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78" w:rsidRPr="00B16AEC" w:rsidP="00D23997" w14:paraId="6A3EB2D7" w14:textId="77777777">
      <w:pPr>
        <w:tabs>
          <w:tab w:val="left" w:pos="90"/>
        </w:tabs>
        <w:ind w:firstLine="0"/>
        <w:jc w:val="center"/>
        <w:rPr>
          <w:rFonts w:asciiTheme="minorHAnsi" w:hAnsiTheme="minorHAnsi" w:cstheme="minorHAnsi"/>
        </w:rPr>
      </w:pPr>
    </w:p>
    <w:p w:rsidR="0012031A" w:rsidRPr="00B16AEC" w:rsidP="00D23997" w14:paraId="6A3EB2D8" w14:textId="77777777">
      <w:pPr>
        <w:tabs>
          <w:tab w:val="left" w:pos="90"/>
        </w:tabs>
        <w:ind w:firstLine="0"/>
        <w:jc w:val="center"/>
        <w:rPr>
          <w:rFonts w:asciiTheme="minorHAnsi" w:hAnsiTheme="minorHAnsi" w:cstheme="minorHAnsi"/>
        </w:rPr>
      </w:pPr>
    </w:p>
    <w:p w:rsidR="0012031A" w:rsidRPr="00B16AEC" w:rsidP="00D23997" w14:paraId="6A3EB2D9" w14:textId="77777777">
      <w:pPr>
        <w:tabs>
          <w:tab w:val="left" w:pos="90"/>
        </w:tabs>
        <w:ind w:firstLine="0"/>
        <w:jc w:val="center"/>
        <w:rPr>
          <w:rFonts w:asciiTheme="minorHAnsi" w:hAnsiTheme="minorHAnsi" w:cstheme="minorHAnsi"/>
        </w:rPr>
      </w:pPr>
    </w:p>
    <w:p w:rsidR="00B225D3" w:rsidRPr="00B16AEC" w:rsidP="00D23997" w14:paraId="6A3EB2DA" w14:textId="77777777">
      <w:pPr>
        <w:tabs>
          <w:tab w:val="left" w:pos="90"/>
        </w:tabs>
        <w:ind w:firstLine="0"/>
        <w:jc w:val="center"/>
        <w:rPr>
          <w:rFonts w:asciiTheme="minorHAnsi" w:hAnsiTheme="minorHAnsi" w:cstheme="minorHAnsi"/>
        </w:rPr>
      </w:pPr>
      <w:r w:rsidRPr="00B16AEC">
        <w:rPr>
          <w:rFonts w:asciiTheme="minorHAnsi" w:hAnsiTheme="minorHAnsi" w:cstheme="minorHAnsi"/>
        </w:rPr>
        <w:t>Nonsubstantive</w:t>
      </w:r>
      <w:r w:rsidRPr="00B16AEC">
        <w:rPr>
          <w:rFonts w:asciiTheme="minorHAnsi" w:hAnsiTheme="minorHAnsi" w:cstheme="minorHAnsi"/>
        </w:rPr>
        <w:t xml:space="preserve"> Change Request</w:t>
      </w:r>
    </w:p>
    <w:p w:rsidR="0012031A" w:rsidRPr="00B16AEC" w:rsidP="00D23997" w14:paraId="6A3EB2DB" w14:textId="77777777">
      <w:pPr>
        <w:tabs>
          <w:tab w:val="left" w:pos="90"/>
        </w:tabs>
        <w:ind w:firstLine="0"/>
        <w:jc w:val="center"/>
        <w:rPr>
          <w:rFonts w:asciiTheme="minorHAnsi" w:hAnsiTheme="minorHAnsi" w:cstheme="minorHAnsi"/>
        </w:rPr>
      </w:pPr>
    </w:p>
    <w:p w:rsidR="0012031A" w:rsidRPr="00B16AEC" w:rsidP="00D23997" w14:paraId="6A3EB2DC" w14:textId="77777777">
      <w:pPr>
        <w:tabs>
          <w:tab w:val="left" w:pos="90"/>
        </w:tabs>
        <w:ind w:firstLine="0"/>
        <w:jc w:val="center"/>
        <w:rPr>
          <w:rFonts w:asciiTheme="minorHAnsi" w:hAnsiTheme="minorHAnsi" w:cstheme="minorHAnsi"/>
        </w:rPr>
      </w:pPr>
    </w:p>
    <w:p w:rsidR="00B225D3" w:rsidRPr="00B16AEC" w:rsidP="00D23997" w14:paraId="6A3EB2DD" w14:textId="77777777">
      <w:pPr>
        <w:tabs>
          <w:tab w:val="left" w:pos="90"/>
        </w:tabs>
        <w:ind w:firstLine="0"/>
        <w:jc w:val="center"/>
        <w:rPr>
          <w:rFonts w:asciiTheme="minorHAnsi" w:hAnsiTheme="minorHAnsi" w:cstheme="minorHAnsi"/>
          <w:b/>
        </w:rPr>
      </w:pPr>
      <w:r w:rsidRPr="00B16AEC">
        <w:rPr>
          <w:rFonts w:asciiTheme="minorHAnsi" w:hAnsiTheme="minorHAnsi" w:cstheme="minorHAnsi"/>
          <w:b/>
        </w:rPr>
        <w:t>NATIONAL HEALTH</w:t>
      </w:r>
      <w:r w:rsidRPr="00B16AEC" w:rsidR="007C6C3D">
        <w:rPr>
          <w:rFonts w:asciiTheme="minorHAnsi" w:hAnsiTheme="minorHAnsi" w:cstheme="minorHAnsi"/>
          <w:b/>
        </w:rPr>
        <w:t xml:space="preserve"> </w:t>
      </w:r>
      <w:r w:rsidRPr="00B16AEC">
        <w:rPr>
          <w:rFonts w:asciiTheme="minorHAnsi" w:hAnsiTheme="minorHAnsi" w:cstheme="minorHAnsi"/>
          <w:b/>
        </w:rPr>
        <w:t>INTERVIEW SURVEY</w:t>
      </w:r>
    </w:p>
    <w:p w:rsidR="00F9031C" w:rsidRPr="00B16AEC" w:rsidP="00D23997" w14:paraId="6A3EB2DE" w14:textId="77777777">
      <w:pPr>
        <w:tabs>
          <w:tab w:val="left" w:pos="90"/>
        </w:tabs>
        <w:ind w:firstLine="0"/>
        <w:jc w:val="center"/>
        <w:rPr>
          <w:rFonts w:asciiTheme="minorHAnsi" w:hAnsiTheme="minorHAnsi" w:cstheme="minorHAnsi"/>
        </w:rPr>
      </w:pPr>
    </w:p>
    <w:p w:rsidR="00F9031C" w:rsidRPr="00B16AEC" w:rsidP="00D23997" w14:paraId="6A3EB2DF" w14:textId="77777777">
      <w:pPr>
        <w:tabs>
          <w:tab w:val="left" w:pos="90"/>
        </w:tabs>
        <w:ind w:firstLine="0"/>
        <w:jc w:val="center"/>
        <w:rPr>
          <w:rFonts w:asciiTheme="minorHAnsi" w:hAnsiTheme="minorHAnsi" w:cstheme="minorHAnsi"/>
        </w:rPr>
      </w:pPr>
    </w:p>
    <w:p w:rsidR="00F9031C" w:rsidRPr="00B16AEC" w:rsidP="00D23997" w14:paraId="6A3EB2E0" w14:textId="024A7818">
      <w:pPr>
        <w:tabs>
          <w:tab w:val="left" w:pos="90"/>
        </w:tabs>
        <w:ind w:firstLine="0"/>
        <w:jc w:val="center"/>
        <w:rPr>
          <w:rFonts w:asciiTheme="minorHAnsi" w:hAnsiTheme="minorHAnsi" w:cstheme="minorHAnsi"/>
        </w:rPr>
      </w:pPr>
      <w:r w:rsidRPr="00B16AEC">
        <w:rPr>
          <w:rFonts w:asciiTheme="minorHAnsi" w:hAnsiTheme="minorHAnsi" w:cstheme="minorHAnsi"/>
        </w:rPr>
        <w:t>OMB No</w:t>
      </w:r>
      <w:r w:rsidRPr="00B16AEC">
        <w:rPr>
          <w:rFonts w:asciiTheme="minorHAnsi" w:hAnsiTheme="minorHAnsi" w:cstheme="minorHAnsi"/>
          <w:b/>
          <w:i/>
        </w:rPr>
        <w:t xml:space="preserve">. </w:t>
      </w:r>
      <w:r w:rsidRPr="00B16AEC">
        <w:rPr>
          <w:rFonts w:asciiTheme="minorHAnsi" w:hAnsiTheme="minorHAnsi" w:cstheme="minorHAnsi"/>
        </w:rPr>
        <w:t>0920-0214</w:t>
      </w:r>
      <w:r w:rsidRPr="00B16AEC" w:rsidR="001C12CD">
        <w:rPr>
          <w:rFonts w:asciiTheme="minorHAnsi" w:hAnsiTheme="minorHAnsi" w:cstheme="minorHAnsi"/>
        </w:rPr>
        <w:t xml:space="preserve">, Expiration Date </w:t>
      </w:r>
      <w:r w:rsidRPr="00B16AEC" w:rsidR="00CD514F">
        <w:rPr>
          <w:rFonts w:asciiTheme="minorHAnsi" w:hAnsiTheme="minorHAnsi" w:cstheme="minorHAnsi"/>
        </w:rPr>
        <w:t>12</w:t>
      </w:r>
      <w:r w:rsidRPr="00B16AEC" w:rsidR="00C06111">
        <w:rPr>
          <w:rFonts w:asciiTheme="minorHAnsi" w:hAnsiTheme="minorHAnsi" w:cstheme="minorHAnsi"/>
        </w:rPr>
        <w:t>/</w:t>
      </w:r>
      <w:r w:rsidRPr="00B16AEC" w:rsidR="00295E68">
        <w:rPr>
          <w:rFonts w:asciiTheme="minorHAnsi" w:hAnsiTheme="minorHAnsi" w:cstheme="minorHAnsi"/>
        </w:rPr>
        <w:t>31</w:t>
      </w:r>
      <w:r w:rsidRPr="00B16AEC" w:rsidR="00C06111">
        <w:rPr>
          <w:rFonts w:asciiTheme="minorHAnsi" w:hAnsiTheme="minorHAnsi" w:cstheme="minorHAnsi"/>
        </w:rPr>
        <w:t>/20</w:t>
      </w:r>
      <w:r w:rsidRPr="00B16AEC" w:rsidR="002B2DAD">
        <w:rPr>
          <w:rFonts w:asciiTheme="minorHAnsi" w:hAnsiTheme="minorHAnsi" w:cstheme="minorHAnsi"/>
        </w:rPr>
        <w:t>2</w:t>
      </w:r>
      <w:r w:rsidR="001D4BB1">
        <w:rPr>
          <w:rFonts w:asciiTheme="minorHAnsi" w:hAnsiTheme="minorHAnsi" w:cstheme="minorHAnsi"/>
        </w:rPr>
        <w:t>6</w:t>
      </w:r>
    </w:p>
    <w:p w:rsidR="00F9031C" w:rsidRPr="00B16AEC" w:rsidP="00D23997" w14:paraId="6A3EB2E1" w14:textId="77777777">
      <w:pPr>
        <w:tabs>
          <w:tab w:val="left" w:pos="90"/>
        </w:tabs>
        <w:ind w:firstLine="0"/>
        <w:jc w:val="center"/>
        <w:rPr>
          <w:rFonts w:asciiTheme="minorHAnsi" w:hAnsiTheme="minorHAnsi" w:cstheme="minorHAnsi"/>
        </w:rPr>
      </w:pPr>
    </w:p>
    <w:p w:rsidR="00F9031C" w:rsidRPr="00B16AEC" w:rsidP="00D23997" w14:paraId="6A3EB2E2" w14:textId="77777777">
      <w:pPr>
        <w:tabs>
          <w:tab w:val="left" w:pos="90"/>
        </w:tabs>
        <w:ind w:firstLine="0"/>
        <w:jc w:val="center"/>
        <w:rPr>
          <w:rFonts w:asciiTheme="minorHAnsi" w:hAnsiTheme="minorHAnsi" w:cstheme="minorHAnsi"/>
        </w:rPr>
      </w:pPr>
    </w:p>
    <w:p w:rsidR="00F9031C" w:rsidRPr="00B16AEC" w:rsidP="00D23997" w14:paraId="6A3EB2E3" w14:textId="77777777">
      <w:pPr>
        <w:tabs>
          <w:tab w:val="left" w:pos="90"/>
        </w:tabs>
        <w:ind w:firstLine="0"/>
        <w:jc w:val="center"/>
        <w:rPr>
          <w:rFonts w:asciiTheme="minorHAnsi" w:hAnsiTheme="minorHAnsi" w:cstheme="minorHAnsi"/>
        </w:rPr>
      </w:pPr>
      <w:r w:rsidRPr="00B16AEC">
        <w:rPr>
          <w:rFonts w:asciiTheme="minorHAnsi" w:hAnsiTheme="minorHAnsi" w:cstheme="minorHAnsi"/>
        </w:rPr>
        <w:t>Contact Information:</w:t>
      </w:r>
    </w:p>
    <w:p w:rsidR="00F9031C" w:rsidRPr="00B16AEC" w:rsidP="00D23997" w14:paraId="6A3EB2E4" w14:textId="77777777">
      <w:pPr>
        <w:tabs>
          <w:tab w:val="left" w:pos="90"/>
        </w:tabs>
        <w:ind w:firstLine="0"/>
        <w:jc w:val="center"/>
        <w:rPr>
          <w:rFonts w:asciiTheme="minorHAnsi" w:hAnsiTheme="minorHAnsi" w:cstheme="minorHAnsi"/>
        </w:rPr>
      </w:pPr>
    </w:p>
    <w:p w:rsidR="00F9031C" w:rsidRPr="00B16AEC" w:rsidP="00D23997" w14:paraId="6A3EB2E5" w14:textId="172CB9D9">
      <w:pPr>
        <w:tabs>
          <w:tab w:val="left" w:pos="90"/>
        </w:tabs>
        <w:ind w:firstLine="0"/>
        <w:jc w:val="center"/>
        <w:rPr>
          <w:rFonts w:asciiTheme="minorHAnsi" w:hAnsiTheme="minorHAnsi" w:cstheme="minorHAnsi"/>
        </w:rPr>
      </w:pPr>
      <w:r w:rsidRPr="00B16AEC">
        <w:rPr>
          <w:rFonts w:asciiTheme="minorHAnsi" w:hAnsiTheme="minorHAnsi" w:cstheme="minorHAnsi"/>
        </w:rPr>
        <w:t>Stephen Blumberg</w:t>
      </w:r>
      <w:r w:rsidRPr="00B16AEC" w:rsidR="007950C5">
        <w:rPr>
          <w:rFonts w:asciiTheme="minorHAnsi" w:hAnsiTheme="minorHAnsi" w:cstheme="minorHAnsi"/>
        </w:rPr>
        <w:t>, PhD</w:t>
      </w:r>
    </w:p>
    <w:p w:rsidR="00D47C52" w:rsidRPr="00B16AEC" w:rsidP="00D23997" w14:paraId="6A3EB2E6" w14:textId="77777777">
      <w:pPr>
        <w:tabs>
          <w:tab w:val="left" w:pos="90"/>
        </w:tabs>
        <w:ind w:firstLine="0"/>
        <w:jc w:val="center"/>
        <w:rPr>
          <w:rFonts w:asciiTheme="minorHAnsi" w:hAnsiTheme="minorHAnsi" w:cstheme="minorHAnsi"/>
        </w:rPr>
      </w:pPr>
    </w:p>
    <w:p w:rsidR="00F9031C" w:rsidRPr="00B16AEC" w:rsidP="00D23997" w14:paraId="6A3EB2E7" w14:textId="77777777">
      <w:pPr>
        <w:tabs>
          <w:tab w:val="left" w:pos="90"/>
        </w:tabs>
        <w:ind w:firstLine="0"/>
        <w:jc w:val="center"/>
        <w:rPr>
          <w:rFonts w:asciiTheme="minorHAnsi" w:hAnsiTheme="minorHAnsi" w:cstheme="minorHAnsi"/>
        </w:rPr>
      </w:pPr>
      <w:r w:rsidRPr="00B16AEC">
        <w:rPr>
          <w:rFonts w:asciiTheme="minorHAnsi" w:hAnsiTheme="minorHAnsi" w:cstheme="minorHAnsi"/>
        </w:rPr>
        <w:t>Division of Health Interview Statistics</w:t>
      </w:r>
    </w:p>
    <w:p w:rsidR="00F9031C" w:rsidRPr="00B16AEC" w:rsidP="00D23997" w14:paraId="6A3EB2E8" w14:textId="77777777">
      <w:pPr>
        <w:tabs>
          <w:tab w:val="left" w:pos="90"/>
        </w:tabs>
        <w:ind w:firstLine="0"/>
        <w:jc w:val="center"/>
        <w:rPr>
          <w:rFonts w:asciiTheme="minorHAnsi" w:hAnsiTheme="minorHAnsi" w:cstheme="minorHAnsi"/>
        </w:rPr>
      </w:pPr>
      <w:r w:rsidRPr="00B16AEC">
        <w:rPr>
          <w:rFonts w:asciiTheme="minorHAnsi" w:hAnsiTheme="minorHAnsi" w:cstheme="minorHAnsi"/>
        </w:rPr>
        <w:t>National Center for Health Statistics/CDC</w:t>
      </w:r>
    </w:p>
    <w:p w:rsidR="00F9031C" w:rsidRPr="00B16AEC" w:rsidP="00D23997" w14:paraId="6A3EB2E9" w14:textId="77777777">
      <w:pPr>
        <w:tabs>
          <w:tab w:val="left" w:pos="90"/>
        </w:tabs>
        <w:ind w:firstLine="0"/>
        <w:jc w:val="center"/>
        <w:rPr>
          <w:rFonts w:asciiTheme="minorHAnsi" w:hAnsiTheme="minorHAnsi" w:cstheme="minorHAnsi"/>
        </w:rPr>
      </w:pPr>
      <w:r w:rsidRPr="00B16AEC">
        <w:rPr>
          <w:rFonts w:asciiTheme="minorHAnsi" w:hAnsiTheme="minorHAnsi" w:cstheme="minorHAnsi"/>
        </w:rPr>
        <w:t>3311 Toledo Road</w:t>
      </w:r>
    </w:p>
    <w:p w:rsidR="00F9031C" w:rsidRPr="00B16AEC" w:rsidP="00D23997" w14:paraId="6A3EB2EA" w14:textId="77777777">
      <w:pPr>
        <w:tabs>
          <w:tab w:val="left" w:pos="90"/>
        </w:tabs>
        <w:ind w:firstLine="0"/>
        <w:jc w:val="center"/>
        <w:rPr>
          <w:rFonts w:asciiTheme="minorHAnsi" w:hAnsiTheme="minorHAnsi" w:cstheme="minorHAnsi"/>
        </w:rPr>
      </w:pPr>
      <w:r w:rsidRPr="00B16AEC">
        <w:rPr>
          <w:rFonts w:asciiTheme="minorHAnsi" w:hAnsiTheme="minorHAnsi" w:cstheme="minorHAnsi"/>
        </w:rPr>
        <w:t>Hyattsville, MD 20782</w:t>
      </w:r>
    </w:p>
    <w:p w:rsidR="00F9031C" w:rsidRPr="00B16AEC" w:rsidP="00D23997" w14:paraId="6A3EB2EB" w14:textId="77777777">
      <w:pPr>
        <w:tabs>
          <w:tab w:val="left" w:pos="90"/>
        </w:tabs>
        <w:ind w:firstLine="0"/>
        <w:jc w:val="center"/>
        <w:rPr>
          <w:rFonts w:asciiTheme="minorHAnsi" w:hAnsiTheme="minorHAnsi" w:cstheme="minorHAnsi"/>
        </w:rPr>
      </w:pPr>
      <w:r w:rsidRPr="00B16AEC">
        <w:rPr>
          <w:rFonts w:asciiTheme="minorHAnsi" w:hAnsiTheme="minorHAnsi" w:cstheme="minorHAnsi"/>
        </w:rPr>
        <w:t>301.458.</w:t>
      </w:r>
      <w:r w:rsidRPr="00B16AEC" w:rsidR="004D215E">
        <w:rPr>
          <w:rFonts w:asciiTheme="minorHAnsi" w:hAnsiTheme="minorHAnsi" w:cstheme="minorHAnsi"/>
        </w:rPr>
        <w:t xml:space="preserve">4107 </w:t>
      </w:r>
      <w:r w:rsidRPr="00B16AEC" w:rsidR="00065CCA">
        <w:rPr>
          <w:rFonts w:asciiTheme="minorHAnsi" w:hAnsiTheme="minorHAnsi" w:cstheme="minorHAnsi"/>
        </w:rPr>
        <w:t>(voice)</w:t>
      </w:r>
    </w:p>
    <w:p w:rsidR="00F9031C" w:rsidRPr="00B16AEC" w:rsidP="00D23997" w14:paraId="6A3EB2EC" w14:textId="77777777">
      <w:pPr>
        <w:tabs>
          <w:tab w:val="left" w:pos="90"/>
        </w:tabs>
        <w:ind w:firstLine="0"/>
        <w:jc w:val="center"/>
        <w:rPr>
          <w:rFonts w:asciiTheme="minorHAnsi" w:hAnsiTheme="minorHAnsi" w:cstheme="minorHAnsi"/>
        </w:rPr>
      </w:pPr>
      <w:r w:rsidRPr="00B16AEC">
        <w:rPr>
          <w:rFonts w:asciiTheme="minorHAnsi" w:hAnsiTheme="minorHAnsi" w:cstheme="minorHAnsi"/>
        </w:rPr>
        <w:t>301.458.4035 (fax)</w:t>
      </w:r>
    </w:p>
    <w:p w:rsidR="007B4CE5" w:rsidRPr="00B16AEC" w:rsidP="00D23997" w14:paraId="6A3EB2ED" w14:textId="77777777">
      <w:pPr>
        <w:tabs>
          <w:tab w:val="left" w:pos="90"/>
        </w:tabs>
        <w:ind w:firstLine="0"/>
        <w:jc w:val="center"/>
        <w:rPr>
          <w:rFonts w:asciiTheme="minorHAnsi" w:hAnsiTheme="minorHAnsi" w:cstheme="minorHAnsi"/>
        </w:rPr>
      </w:pPr>
      <w:hyperlink r:id="rId8" w:history="1">
        <w:r w:rsidRPr="00B16AEC" w:rsidR="004042C1">
          <w:rPr>
            <w:rStyle w:val="Hyperlink"/>
            <w:rFonts w:asciiTheme="minorHAnsi" w:hAnsiTheme="minorHAnsi" w:cstheme="minorHAnsi"/>
            <w:bCs/>
            <w:iCs/>
            <w:color w:val="auto"/>
          </w:rPr>
          <w:t>swb5@cdc.gov</w:t>
        </w:r>
      </w:hyperlink>
    </w:p>
    <w:p w:rsidR="00033D75" w:rsidRPr="00B16AEC" w:rsidP="00D23997" w14:paraId="6A3EB2EE" w14:textId="77777777">
      <w:pPr>
        <w:tabs>
          <w:tab w:val="left" w:pos="90"/>
        </w:tabs>
        <w:ind w:firstLine="0"/>
        <w:jc w:val="center"/>
        <w:rPr>
          <w:rFonts w:asciiTheme="minorHAnsi" w:hAnsiTheme="minorHAnsi" w:cstheme="minorHAnsi"/>
        </w:rPr>
      </w:pPr>
    </w:p>
    <w:p w:rsidR="00033D75" w:rsidRPr="00B16AEC" w:rsidP="00D23997" w14:paraId="6A3EB2EF" w14:textId="77777777">
      <w:pPr>
        <w:tabs>
          <w:tab w:val="left" w:pos="90"/>
        </w:tabs>
        <w:ind w:firstLine="0"/>
        <w:jc w:val="center"/>
        <w:rPr>
          <w:rFonts w:asciiTheme="minorHAnsi" w:hAnsiTheme="minorHAnsi" w:cstheme="minorHAnsi"/>
        </w:rPr>
      </w:pPr>
    </w:p>
    <w:p w:rsidR="00033D75" w:rsidRPr="00B16AEC" w:rsidP="00D23997" w14:paraId="6A3EB2F0" w14:textId="77777777">
      <w:pPr>
        <w:tabs>
          <w:tab w:val="left" w:pos="90"/>
        </w:tabs>
        <w:ind w:firstLine="0"/>
        <w:jc w:val="center"/>
        <w:rPr>
          <w:rFonts w:asciiTheme="minorHAnsi" w:hAnsiTheme="minorHAnsi" w:cstheme="minorHAnsi"/>
        </w:rPr>
      </w:pPr>
    </w:p>
    <w:p w:rsidR="00033D75" w:rsidRPr="00B16AEC" w:rsidP="10D4B45F" w14:paraId="6A3EB2F1" w14:textId="77777777">
      <w:pPr>
        <w:tabs>
          <w:tab w:val="left" w:pos="90"/>
        </w:tabs>
        <w:ind w:firstLine="0"/>
        <w:jc w:val="center"/>
        <w:rPr>
          <w:rFonts w:asciiTheme="minorHAnsi" w:hAnsiTheme="minorHAnsi" w:cstheme="minorBidi"/>
        </w:rPr>
      </w:pPr>
    </w:p>
    <w:p w:rsidR="7B79021A" w:rsidP="10D4B45F" w14:paraId="1F12B214" w14:textId="2E29546D">
      <w:pPr>
        <w:tabs>
          <w:tab w:val="left" w:pos="90"/>
        </w:tabs>
        <w:spacing w:line="259" w:lineRule="auto"/>
        <w:jc w:val="center"/>
        <w:rPr>
          <w:rFonts w:asciiTheme="minorHAnsi" w:hAnsiTheme="minorHAnsi" w:cstheme="minorBidi"/>
        </w:rPr>
      </w:pPr>
      <w:r w:rsidRPr="10D4B45F">
        <w:rPr>
          <w:rFonts w:asciiTheme="minorHAnsi" w:hAnsiTheme="minorHAnsi" w:cstheme="minorBidi"/>
        </w:rPr>
        <w:t xml:space="preserve">November </w:t>
      </w:r>
      <w:r w:rsidR="001966A0">
        <w:rPr>
          <w:rFonts w:asciiTheme="minorHAnsi" w:hAnsiTheme="minorHAnsi" w:cstheme="minorBidi"/>
        </w:rPr>
        <w:t>6</w:t>
      </w:r>
      <w:r w:rsidRPr="10D4B45F">
        <w:rPr>
          <w:rFonts w:asciiTheme="minorHAnsi" w:hAnsiTheme="minorHAnsi" w:cstheme="minorBidi"/>
        </w:rPr>
        <w:t>, 2024</w:t>
      </w:r>
    </w:p>
    <w:p w:rsidR="005D5EB3" w:rsidRPr="00B16AEC" w:rsidP="005D5EB3" w14:paraId="6A3EB2F3" w14:textId="21F705D1">
      <w:pPr>
        <w:ind w:firstLine="0"/>
        <w:jc w:val="center"/>
        <w:rPr>
          <w:rFonts w:asciiTheme="minorHAnsi" w:hAnsiTheme="minorHAnsi" w:cstheme="minorHAnsi"/>
        </w:rPr>
      </w:pPr>
      <w:r w:rsidRPr="00B16AEC">
        <w:rPr>
          <w:rFonts w:asciiTheme="minorHAnsi" w:hAnsiTheme="minorHAnsi" w:cstheme="minorBidi"/>
        </w:rPr>
        <w:br w:type="page"/>
      </w:r>
    </w:p>
    <w:p w:rsidR="001507B6" w:rsidRPr="00B16AEC" w:rsidP="001507B6" w14:paraId="6A3EB2F8" w14:textId="56269F56">
      <w:pPr>
        <w:ind w:firstLine="0"/>
        <w:rPr>
          <w:rFonts w:asciiTheme="minorHAnsi" w:hAnsiTheme="minorHAnsi" w:cstheme="minorHAnsi"/>
        </w:rPr>
      </w:pPr>
    </w:p>
    <w:p w:rsidR="00D92A38" w:rsidP="008E144E" w14:paraId="54A0029B"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p w:rsidR="00CD7073" w:rsidRPr="00EC519A" w:rsidP="00EC519A" w14:paraId="4A612863" w14:textId="6305195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r w:rsidRPr="00EC519A">
        <w:rPr>
          <w:rFonts w:asciiTheme="minorHAnsi" w:hAnsiTheme="minorHAnsi" w:cstheme="minorHAnsi"/>
          <w:bCs/>
          <w:u w:val="single"/>
        </w:rPr>
        <w:t>Sections</w:t>
      </w:r>
    </w:p>
    <w:p w:rsidR="00EC519A" w:rsidP="728C9FE7" w14:paraId="60A205EE"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Bidi"/>
        </w:rPr>
      </w:pPr>
    </w:p>
    <w:p w:rsidR="37E9DAFA" w:rsidP="728C9FE7" w14:paraId="2488C58A" w14:textId="1CB0FDF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728C9FE7">
        <w:rPr>
          <w:rFonts w:asciiTheme="minorHAnsi" w:hAnsiTheme="minorHAnsi" w:cstheme="minorBidi"/>
        </w:rPr>
        <w:t>INTRODUCTION</w:t>
      </w:r>
    </w:p>
    <w:p w:rsidR="37E9DAFA" w:rsidP="728C9FE7" w14:paraId="6BB8DF5D" w14:textId="6A4BC5DA">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Pr>
          <w:rFonts w:asciiTheme="minorHAnsi" w:hAnsiTheme="minorHAnsi" w:cstheme="minorBidi"/>
        </w:rPr>
        <w:t>A</w:t>
      </w:r>
      <w:r w:rsidRPr="728C9FE7">
        <w:rPr>
          <w:rFonts w:asciiTheme="minorHAnsi" w:hAnsiTheme="minorHAnsi" w:cstheme="minorBidi"/>
        </w:rPr>
        <w:t>. JUSTIFICATION</w:t>
      </w:r>
    </w:p>
    <w:p w:rsidR="00CD7073" w:rsidP="728C9FE7" w14:paraId="072780FB" w14:textId="30A79FE0">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firstLine="0"/>
        <w:rPr>
          <w:rFonts w:asciiTheme="minorHAnsi" w:hAnsiTheme="minorHAnsi" w:cstheme="minorBidi"/>
        </w:rPr>
      </w:pPr>
      <w:r w:rsidRPr="728C9FE7">
        <w:rPr>
          <w:rFonts w:asciiTheme="minorHAnsi" w:hAnsiTheme="minorHAnsi" w:cstheme="minorBidi"/>
        </w:rPr>
        <w:t>1. Circumstances Making the Collection of Information Necessary</w:t>
      </w:r>
    </w:p>
    <w:p w:rsidR="005D5EB3" w:rsidP="728C9FE7" w14:paraId="729693E0" w14:textId="7448DA1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firstLine="0"/>
        <w:rPr>
          <w:rFonts w:asciiTheme="minorHAnsi" w:hAnsiTheme="minorHAnsi" w:cstheme="minorBidi"/>
        </w:rPr>
      </w:pPr>
      <w:r w:rsidRPr="728C9FE7">
        <w:rPr>
          <w:rFonts w:asciiTheme="minorHAnsi" w:hAnsiTheme="minorHAnsi" w:cstheme="minorBidi"/>
        </w:rPr>
        <w:t>2. Purpose and Use of Information Collection</w:t>
      </w:r>
    </w:p>
    <w:p w:rsidR="005D5EB3" w:rsidP="728C9FE7" w14:paraId="15704CE1" w14:textId="0E2264A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firstLine="0"/>
        <w:rPr>
          <w:rFonts w:asciiTheme="minorHAnsi" w:hAnsiTheme="minorHAnsi" w:cstheme="minorBidi"/>
        </w:rPr>
      </w:pPr>
      <w:r w:rsidRPr="728C9FE7">
        <w:rPr>
          <w:rFonts w:asciiTheme="minorHAnsi" w:hAnsiTheme="minorHAnsi" w:cstheme="minorBidi"/>
        </w:rPr>
        <w:t>12. Estimates of Annualized Burden Hours and Costs</w:t>
      </w:r>
    </w:p>
    <w:p w:rsidR="005D5EB3" w:rsidP="728C9FE7" w14:paraId="24F71D86" w14:textId="43BCD96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firstLine="0"/>
        <w:rPr>
          <w:rFonts w:asciiTheme="minorHAnsi" w:hAnsiTheme="minorHAnsi" w:cstheme="minorBidi"/>
        </w:rPr>
      </w:pPr>
      <w:r w:rsidRPr="728C9FE7">
        <w:rPr>
          <w:rFonts w:asciiTheme="minorHAnsi" w:hAnsiTheme="minorHAnsi" w:cstheme="minorBidi"/>
        </w:rPr>
        <w:t>15. Explanation for Program Changes or Adjustments.</w:t>
      </w:r>
    </w:p>
    <w:p w:rsidR="005D5EB3" w:rsidRPr="005D5EB3" w:rsidP="005D5EB3" w14:paraId="27F9CE5C"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rPr>
      </w:pPr>
    </w:p>
    <w:p w:rsidR="00D92A38" w:rsidP="008E144E" w14:paraId="02D9104D"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p w:rsidR="008E144E" w:rsidRPr="00B16AEC" w:rsidP="008E144E" w14:paraId="6A3EB2F9" w14:textId="0697A672">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r w:rsidRPr="00B16AEC">
        <w:rPr>
          <w:rFonts w:asciiTheme="minorHAnsi" w:hAnsiTheme="minorHAnsi" w:cstheme="minorHAnsi"/>
          <w:bCs/>
          <w:u w:val="single"/>
        </w:rPr>
        <w:t>List of Attachments</w:t>
      </w:r>
    </w:p>
    <w:p w:rsidR="008C7D7C" w:rsidRPr="00B16AEC"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tbl>
      <w:tblPr>
        <w:tblStyle w:val="TableGrid"/>
        <w:tblW w:w="10070" w:type="dxa"/>
        <w:tblLook w:val="04A0"/>
      </w:tblPr>
      <w:tblGrid>
        <w:gridCol w:w="1080"/>
        <w:gridCol w:w="8990"/>
      </w:tblGrid>
      <w:tr w14:paraId="3FA4A670" w14:textId="77777777" w:rsidTr="04D66EC4">
        <w:tblPrEx>
          <w:tblW w:w="10070" w:type="dxa"/>
          <w:tblLook w:val="04A0"/>
        </w:tblPrEx>
        <w:tc>
          <w:tcPr>
            <w:tcW w:w="1080" w:type="dxa"/>
          </w:tcPr>
          <w:p w:rsidR="008C7D7C" w:rsidRPr="00B16AEC" w:rsidP="008E144E" w14:paraId="2928513F" w14:textId="30FF009A">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Att</w:t>
            </w:r>
            <w:r w:rsidRPr="00B16AEC">
              <w:rPr>
                <w:rFonts w:asciiTheme="minorHAnsi" w:hAnsiTheme="minorHAnsi" w:cstheme="minorHAnsi"/>
              </w:rPr>
              <w:t xml:space="preserve"> 3b</w:t>
            </w:r>
          </w:p>
        </w:tc>
        <w:tc>
          <w:tcPr>
            <w:tcW w:w="8990" w:type="dxa"/>
          </w:tcPr>
          <w:p w:rsidR="008C7D7C" w:rsidRPr="00B16AEC" w:rsidP="1AB361FD" w14:paraId="49C2B304" w14:textId="0354CB4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00B16AEC">
              <w:rPr>
                <w:rFonts w:asciiTheme="minorHAnsi" w:hAnsiTheme="minorHAnsi" w:cstheme="minorBidi"/>
              </w:rPr>
              <w:t>NHIS Snapshot 3 Year-Cycle Questionnaire Content and Periodicity</w:t>
            </w:r>
          </w:p>
          <w:p w:rsidR="008C7D7C" w:rsidRPr="00B16AEC" w:rsidP="008E144E" w14:paraId="0AC19603"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
        </w:tc>
      </w:tr>
      <w:tr w14:paraId="38F8AE58" w14:textId="77777777" w:rsidTr="04D66EC4">
        <w:tblPrEx>
          <w:tblW w:w="10070" w:type="dxa"/>
          <w:tblLook w:val="04A0"/>
        </w:tblPrEx>
        <w:tc>
          <w:tcPr>
            <w:tcW w:w="1080" w:type="dxa"/>
          </w:tcPr>
          <w:p w:rsidR="008C7D7C" w:rsidRPr="00B16AEC" w:rsidP="16CB2ECF" w14:paraId="6C4A084D" w14:textId="2742B6A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00B16AEC">
              <w:rPr>
                <w:rFonts w:asciiTheme="minorHAnsi" w:hAnsiTheme="minorHAnsi" w:cstheme="minorBidi"/>
              </w:rPr>
              <w:t>Att</w:t>
            </w:r>
            <w:r w:rsidRPr="00B16AEC">
              <w:rPr>
                <w:rFonts w:asciiTheme="minorHAnsi" w:hAnsiTheme="minorHAnsi" w:cstheme="minorBidi"/>
              </w:rPr>
              <w:t xml:space="preserve"> 5b</w:t>
            </w:r>
          </w:p>
        </w:tc>
        <w:tc>
          <w:tcPr>
            <w:tcW w:w="8990" w:type="dxa"/>
          </w:tcPr>
          <w:p w:rsidR="008C7D7C" w:rsidRPr="00B16AEC" w:rsidP="04D66EC4" w14:paraId="6F2D53E7" w14:textId="7E7B3C2A">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00B16AEC">
              <w:rPr>
                <w:rFonts w:asciiTheme="minorHAnsi" w:hAnsiTheme="minorHAnsi" w:cstheme="minorBidi"/>
              </w:rPr>
              <w:t>202</w:t>
            </w:r>
            <w:r w:rsidRPr="00B16AEC" w:rsidR="00A97AEF">
              <w:rPr>
                <w:rFonts w:asciiTheme="minorHAnsi" w:hAnsiTheme="minorHAnsi" w:cstheme="minorBidi"/>
              </w:rPr>
              <w:t>5</w:t>
            </w:r>
            <w:r w:rsidRPr="00B16AEC">
              <w:rPr>
                <w:rFonts w:asciiTheme="minorHAnsi" w:hAnsiTheme="minorHAnsi" w:cstheme="minorBidi"/>
              </w:rPr>
              <w:t xml:space="preserve"> NHIS Proposed New Content - Concepts Measured, Duplication, and Proposed Uses of Data</w:t>
            </w:r>
          </w:p>
        </w:tc>
      </w:tr>
      <w:tr w14:paraId="3D3D7975" w14:textId="77777777" w:rsidTr="04D66EC4">
        <w:tblPrEx>
          <w:tblW w:w="10070" w:type="dxa"/>
          <w:tblLook w:val="04A0"/>
        </w:tblPrEx>
        <w:tc>
          <w:tcPr>
            <w:tcW w:w="1080" w:type="dxa"/>
          </w:tcPr>
          <w:p w:rsidR="008C7D7C" w:rsidRPr="00B16AEC" w:rsidP="008C7D7C" w14:paraId="37452F53" w14:textId="2024EA3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Att</w:t>
            </w:r>
            <w:r w:rsidRPr="00B16AEC">
              <w:rPr>
                <w:rFonts w:asciiTheme="minorHAnsi" w:hAnsiTheme="minorHAnsi" w:cstheme="minorHAnsi"/>
              </w:rPr>
              <w:t xml:space="preserve"> 9a </w:t>
            </w:r>
          </w:p>
        </w:tc>
        <w:tc>
          <w:tcPr>
            <w:tcW w:w="8990" w:type="dxa"/>
          </w:tcPr>
          <w:p w:rsidR="008C7D7C" w:rsidRPr="00B16AEC" w:rsidP="008C7D7C" w14:paraId="74355652" w14:textId="5C427C5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202</w:t>
            </w:r>
            <w:r w:rsidRPr="00B16AEC" w:rsidR="00A97AEF">
              <w:rPr>
                <w:rFonts w:asciiTheme="minorHAnsi" w:hAnsiTheme="minorHAnsi" w:cstheme="minorHAnsi"/>
              </w:rPr>
              <w:t>5</w:t>
            </w:r>
            <w:r w:rsidRPr="00B16AEC">
              <w:rPr>
                <w:rFonts w:asciiTheme="minorHAnsi" w:hAnsiTheme="minorHAnsi" w:cstheme="minorHAnsi"/>
              </w:rPr>
              <w:t xml:space="preserve"> NHIS Roster Questionnaire</w:t>
            </w:r>
          </w:p>
        </w:tc>
      </w:tr>
      <w:tr w14:paraId="0986B246" w14:textId="77777777" w:rsidTr="04D66EC4">
        <w:tblPrEx>
          <w:tblW w:w="10070" w:type="dxa"/>
          <w:tblLook w:val="04A0"/>
        </w:tblPrEx>
        <w:tc>
          <w:tcPr>
            <w:tcW w:w="1080" w:type="dxa"/>
          </w:tcPr>
          <w:p w:rsidR="00F44816" w:rsidRPr="00B16AEC" w:rsidP="008C7D7C" w14:paraId="14269C16" w14:textId="0150BBA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Att</w:t>
            </w:r>
            <w:r w:rsidRPr="00B16AEC">
              <w:rPr>
                <w:rFonts w:asciiTheme="minorHAnsi" w:hAnsiTheme="minorHAnsi" w:cstheme="minorHAnsi"/>
              </w:rPr>
              <w:t xml:space="preserve"> 9b</w:t>
            </w:r>
          </w:p>
        </w:tc>
        <w:tc>
          <w:tcPr>
            <w:tcW w:w="8990" w:type="dxa"/>
          </w:tcPr>
          <w:p w:rsidR="00F44816" w:rsidRPr="00B16AEC" w:rsidP="008C7D7C" w14:paraId="283EBA88" w14:textId="4E9323A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202</w:t>
            </w:r>
            <w:r w:rsidRPr="00B16AEC" w:rsidR="00A97AEF">
              <w:rPr>
                <w:rFonts w:asciiTheme="minorHAnsi" w:hAnsiTheme="minorHAnsi" w:cstheme="minorHAnsi"/>
              </w:rPr>
              <w:t>5</w:t>
            </w:r>
            <w:r w:rsidRPr="00B16AEC">
              <w:rPr>
                <w:rFonts w:asciiTheme="minorHAnsi" w:hAnsiTheme="minorHAnsi" w:cstheme="minorHAnsi"/>
              </w:rPr>
              <w:t xml:space="preserve"> NHIS Sample Adult Questionnaire</w:t>
            </w:r>
          </w:p>
        </w:tc>
      </w:tr>
      <w:tr w14:paraId="076AF61E" w14:textId="77777777" w:rsidTr="04D66EC4">
        <w:tblPrEx>
          <w:tblW w:w="10070" w:type="dxa"/>
          <w:tblLook w:val="04A0"/>
        </w:tblPrEx>
        <w:tc>
          <w:tcPr>
            <w:tcW w:w="1080" w:type="dxa"/>
          </w:tcPr>
          <w:p w:rsidR="008C7D7C" w:rsidRPr="00B16AEC" w:rsidP="008C7D7C" w14:paraId="7A69461B" w14:textId="7A05D68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Att</w:t>
            </w:r>
            <w:r w:rsidRPr="00B16AEC">
              <w:rPr>
                <w:rFonts w:asciiTheme="minorHAnsi" w:hAnsiTheme="minorHAnsi" w:cstheme="minorHAnsi"/>
              </w:rPr>
              <w:t xml:space="preserve"> 9c</w:t>
            </w:r>
          </w:p>
        </w:tc>
        <w:tc>
          <w:tcPr>
            <w:tcW w:w="8990" w:type="dxa"/>
          </w:tcPr>
          <w:p w:rsidR="008C7D7C" w:rsidRPr="00B16AEC" w:rsidP="008C7D7C" w14:paraId="33B37A63" w14:textId="23E5955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202</w:t>
            </w:r>
            <w:r w:rsidRPr="00B16AEC" w:rsidR="00A97AEF">
              <w:rPr>
                <w:rFonts w:asciiTheme="minorHAnsi" w:hAnsiTheme="minorHAnsi" w:cstheme="minorHAnsi"/>
              </w:rPr>
              <w:t>5</w:t>
            </w:r>
            <w:r w:rsidRPr="00B16AEC">
              <w:rPr>
                <w:rFonts w:asciiTheme="minorHAnsi" w:hAnsiTheme="minorHAnsi" w:cstheme="minorHAnsi"/>
              </w:rPr>
              <w:t xml:space="preserve"> NHIS Sample Child Questionnaire</w:t>
            </w:r>
          </w:p>
        </w:tc>
      </w:tr>
      <w:tr w14:paraId="36F654FE" w14:textId="77777777" w:rsidTr="04D66EC4">
        <w:tblPrEx>
          <w:tblW w:w="10070" w:type="dxa"/>
          <w:tblLook w:val="04A0"/>
        </w:tblPrEx>
        <w:tc>
          <w:tcPr>
            <w:tcW w:w="1080" w:type="dxa"/>
          </w:tcPr>
          <w:p w:rsidR="00F44816" w:rsidRPr="00B16AEC" w:rsidP="00F44816" w14:paraId="2D70A1AF" w14:textId="1EA0670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Att</w:t>
            </w:r>
            <w:r w:rsidRPr="00B16AEC">
              <w:rPr>
                <w:rFonts w:asciiTheme="minorHAnsi" w:hAnsiTheme="minorHAnsi" w:cstheme="minorHAnsi"/>
              </w:rPr>
              <w:t xml:space="preserve"> 9d</w:t>
            </w:r>
          </w:p>
        </w:tc>
        <w:tc>
          <w:tcPr>
            <w:tcW w:w="8990" w:type="dxa"/>
          </w:tcPr>
          <w:p w:rsidR="00F44816" w:rsidRPr="00B16AEC" w:rsidP="00F44816" w14:paraId="54F786AC" w14:textId="679AC9D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6AEC">
              <w:rPr>
                <w:rFonts w:asciiTheme="minorHAnsi" w:hAnsiTheme="minorHAnsi" w:cstheme="minorHAnsi"/>
              </w:rPr>
              <w:t>202</w:t>
            </w:r>
            <w:r w:rsidRPr="00B16AEC" w:rsidR="00A97AEF">
              <w:rPr>
                <w:rFonts w:asciiTheme="minorHAnsi" w:hAnsiTheme="minorHAnsi" w:cstheme="minorHAnsi"/>
              </w:rPr>
              <w:t>5</w:t>
            </w:r>
            <w:r w:rsidRPr="00B16AEC">
              <w:rPr>
                <w:rFonts w:asciiTheme="minorHAnsi" w:hAnsiTheme="minorHAnsi" w:cstheme="minorHAnsi"/>
              </w:rPr>
              <w:t xml:space="preserve"> Reinterview Questionnaire</w:t>
            </w:r>
            <w:r w:rsidRPr="00B16AEC" w:rsidR="00155119">
              <w:rPr>
                <w:rFonts w:asciiTheme="minorHAnsi" w:hAnsiTheme="minorHAnsi" w:cstheme="minorHAnsi"/>
              </w:rPr>
              <w:t xml:space="preserve"> </w:t>
            </w:r>
          </w:p>
        </w:tc>
      </w:tr>
    </w:tbl>
    <w:p w:rsidR="0049724F" w:rsidRPr="00B16AEC" w:rsidP="00994E9B" w14:paraId="6A3EB2FE" w14:textId="337F0FF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rPr>
      </w:pPr>
      <w:r w:rsidRPr="00B16AEC">
        <w:rPr>
          <w:rFonts w:asciiTheme="minorHAnsi" w:hAnsiTheme="minorHAnsi" w:cstheme="minorHAnsi"/>
          <w:bCs/>
        </w:rPr>
        <w:t xml:space="preserve">- </w:t>
      </w:r>
    </w:p>
    <w:p w:rsidR="00A12B9F" w:rsidRPr="00B16AEC" w:rsidP="008A6B53" w14:paraId="6A3EB2FF" w14:textId="77777777">
      <w:pPr>
        <w:ind w:firstLine="0"/>
        <w:rPr>
          <w:rFonts w:asciiTheme="minorHAnsi" w:hAnsiTheme="minorHAnsi" w:cstheme="minorHAnsi"/>
        </w:rPr>
      </w:pPr>
      <w:r w:rsidRPr="00B16AEC">
        <w:rPr>
          <w:rFonts w:asciiTheme="minorHAnsi" w:hAnsiTheme="minorHAnsi" w:cstheme="minorHAnsi"/>
        </w:rPr>
        <w:br w:type="page"/>
      </w:r>
    </w:p>
    <w:p w:rsidR="007938E0" w:rsidRPr="00B16AEC" w:rsidP="00DC3E38" w14:paraId="6A3EB300" w14:textId="77777777">
      <w:pPr>
        <w:ind w:firstLine="0"/>
        <w:jc w:val="center"/>
        <w:rPr>
          <w:rFonts w:asciiTheme="minorHAnsi" w:hAnsiTheme="minorHAnsi" w:cstheme="minorHAnsi"/>
          <w:b/>
        </w:rPr>
      </w:pPr>
      <w:r w:rsidRPr="00B16AEC">
        <w:rPr>
          <w:rFonts w:asciiTheme="minorHAnsi" w:hAnsiTheme="minorHAnsi" w:cstheme="minorHAnsi"/>
          <w:b/>
        </w:rPr>
        <w:t>NCHS National Health Interview Survey</w:t>
      </w:r>
    </w:p>
    <w:p w:rsidR="00A12B9F" w:rsidRPr="00B16AEC" w:rsidP="00A12B9F" w14:paraId="6A3EB301" w14:textId="77777777">
      <w:pPr>
        <w:rPr>
          <w:rFonts w:asciiTheme="minorHAnsi" w:hAnsiTheme="minorHAnsi" w:cstheme="minorHAnsi"/>
        </w:rPr>
      </w:pPr>
    </w:p>
    <w:p w:rsidR="003828A8" w:rsidRPr="00B16AEC" w:rsidP="00DB0373" w14:paraId="6A3EB302" w14:textId="77777777">
      <w:pPr>
        <w:ind w:firstLine="0"/>
        <w:rPr>
          <w:rFonts w:asciiTheme="minorHAnsi" w:hAnsiTheme="minorHAnsi" w:cstheme="minorHAnsi"/>
        </w:rPr>
      </w:pPr>
    </w:p>
    <w:p w:rsidR="4C2B72F7" w:rsidP="728C9FE7" w14:paraId="27257620" w14:textId="702CA309">
      <w:pPr>
        <w:spacing w:line="259" w:lineRule="auto"/>
        <w:ind w:firstLine="0"/>
        <w:rPr>
          <w:rFonts w:asciiTheme="minorHAnsi" w:hAnsiTheme="minorHAnsi" w:cstheme="minorBidi"/>
          <w:b/>
          <w:bCs/>
        </w:rPr>
      </w:pPr>
      <w:r w:rsidRPr="728C9FE7">
        <w:rPr>
          <w:rFonts w:asciiTheme="minorHAnsi" w:hAnsiTheme="minorHAnsi" w:cstheme="minorBidi"/>
          <w:b/>
          <w:bCs/>
        </w:rPr>
        <w:t>INTRODUCTION</w:t>
      </w:r>
    </w:p>
    <w:p w:rsidR="728C9FE7" w:rsidP="728C9FE7" w14:paraId="75765B42" w14:textId="7296AAB0">
      <w:pPr>
        <w:ind w:firstLine="0"/>
        <w:rPr>
          <w:rFonts w:asciiTheme="minorHAnsi" w:hAnsiTheme="minorHAnsi" w:cstheme="minorBidi"/>
        </w:rPr>
      </w:pPr>
    </w:p>
    <w:p w:rsidR="004852FC" w:rsidRPr="00B16AEC" w:rsidP="002B2DAD" w14:paraId="6A3EB303" w14:textId="4F638F8D">
      <w:pPr>
        <w:ind w:firstLine="0"/>
        <w:rPr>
          <w:rFonts w:asciiTheme="minorHAnsi" w:hAnsiTheme="minorHAnsi" w:cstheme="minorHAnsi"/>
        </w:rPr>
      </w:pPr>
      <w:r w:rsidRPr="728C9FE7">
        <w:rPr>
          <w:rFonts w:asciiTheme="minorHAnsi" w:hAnsiTheme="minorHAnsi" w:cstheme="minorBidi"/>
        </w:rPr>
        <w:t>This is a request for</w:t>
      </w:r>
      <w:r w:rsidRPr="728C9FE7" w:rsidR="00E470C7">
        <w:rPr>
          <w:rFonts w:asciiTheme="minorHAnsi" w:hAnsiTheme="minorHAnsi" w:cstheme="minorBidi"/>
        </w:rPr>
        <w:t xml:space="preserve"> approval of a</w:t>
      </w:r>
      <w:r w:rsidRPr="728C9FE7">
        <w:rPr>
          <w:rFonts w:asciiTheme="minorHAnsi" w:hAnsiTheme="minorHAnsi" w:cstheme="minorBidi"/>
        </w:rPr>
        <w:t xml:space="preserve"> </w:t>
      </w:r>
      <w:r w:rsidRPr="728C9FE7">
        <w:rPr>
          <w:rFonts w:asciiTheme="minorHAnsi" w:hAnsiTheme="minorHAnsi" w:cstheme="minorBidi"/>
        </w:rPr>
        <w:t>nonsubstantive</w:t>
      </w:r>
      <w:r w:rsidRPr="728C9FE7">
        <w:rPr>
          <w:rFonts w:asciiTheme="minorHAnsi" w:hAnsiTheme="minorHAnsi" w:cstheme="minorBidi"/>
        </w:rPr>
        <w:t xml:space="preserve"> change to the National Health Interview Survey (NHIS) (OMB No. 0920-0214, Exp. Date 12/</w:t>
      </w:r>
      <w:r w:rsidRPr="728C9FE7" w:rsidR="00295E68">
        <w:rPr>
          <w:rFonts w:asciiTheme="minorHAnsi" w:hAnsiTheme="minorHAnsi" w:cstheme="minorBidi"/>
        </w:rPr>
        <w:t>31</w:t>
      </w:r>
      <w:r w:rsidRPr="728C9FE7">
        <w:rPr>
          <w:rFonts w:asciiTheme="minorHAnsi" w:hAnsiTheme="minorHAnsi" w:cstheme="minorBidi"/>
        </w:rPr>
        <w:t>/</w:t>
      </w:r>
      <w:r w:rsidRPr="728C9FE7" w:rsidR="00381799">
        <w:rPr>
          <w:rFonts w:asciiTheme="minorHAnsi" w:hAnsiTheme="minorHAnsi" w:cstheme="minorBidi"/>
        </w:rPr>
        <w:t>202</w:t>
      </w:r>
      <w:r w:rsidR="001D4BB1">
        <w:rPr>
          <w:rFonts w:asciiTheme="minorHAnsi" w:hAnsiTheme="minorHAnsi" w:cstheme="minorBidi"/>
        </w:rPr>
        <w:t>6</w:t>
      </w:r>
      <w:r w:rsidRPr="728C9FE7">
        <w:rPr>
          <w:rFonts w:asciiTheme="minorHAnsi" w:hAnsiTheme="minorHAnsi" w:cstheme="minorBidi"/>
        </w:rPr>
        <w:t>), conducted by the National Center for Health Statistics (NCHS), Centers for Disease Control and Prevention (CDC).</w:t>
      </w:r>
      <w:r w:rsidRPr="728C9FE7" w:rsidR="00664D40">
        <w:rPr>
          <w:rFonts w:asciiTheme="minorHAnsi" w:hAnsiTheme="minorHAnsi" w:cstheme="minorBidi"/>
        </w:rPr>
        <w:t xml:space="preserve"> This </w:t>
      </w:r>
      <w:r w:rsidRPr="728C9FE7" w:rsidR="00664D40">
        <w:rPr>
          <w:rFonts w:asciiTheme="minorHAnsi" w:hAnsiTheme="minorHAnsi" w:cstheme="minorBidi"/>
        </w:rPr>
        <w:t>nonsubstantive</w:t>
      </w:r>
      <w:r w:rsidRPr="728C9FE7" w:rsidR="00664D40">
        <w:rPr>
          <w:rFonts w:asciiTheme="minorHAnsi" w:hAnsiTheme="minorHAnsi" w:cstheme="minorBidi"/>
        </w:rPr>
        <w:t xml:space="preserve"> change requests changes in content for the 202</w:t>
      </w:r>
      <w:r w:rsidRPr="728C9FE7" w:rsidR="005024D4">
        <w:rPr>
          <w:rFonts w:asciiTheme="minorHAnsi" w:hAnsiTheme="minorHAnsi" w:cstheme="minorBidi"/>
        </w:rPr>
        <w:t>5</w:t>
      </w:r>
      <w:r w:rsidRPr="728C9FE7" w:rsidR="00664D40">
        <w:rPr>
          <w:rFonts w:asciiTheme="minorHAnsi" w:hAnsiTheme="minorHAnsi" w:cstheme="minorBidi"/>
        </w:rPr>
        <w:t xml:space="preserve"> NHIS.</w:t>
      </w:r>
    </w:p>
    <w:p w:rsidR="728C9FE7" w:rsidP="728C9FE7" w14:paraId="09BE7F2C" w14:textId="2C0CE047">
      <w:pPr>
        <w:spacing w:line="257" w:lineRule="auto"/>
        <w:ind w:firstLine="0"/>
        <w:rPr>
          <w:rFonts w:ascii="Calibri" w:eastAsia="Calibri" w:hAnsi="Calibri" w:cs="Calibri"/>
          <w:b/>
          <w:bCs/>
          <w:u w:val="single"/>
        </w:rPr>
      </w:pPr>
    </w:p>
    <w:p w:rsidR="373224ED" w:rsidP="728C9FE7" w14:paraId="2E4D08AE" w14:textId="12DD32C6">
      <w:pPr>
        <w:spacing w:line="257" w:lineRule="auto"/>
        <w:ind w:firstLine="0"/>
        <w:rPr>
          <w:rFonts w:ascii="Calibri" w:eastAsia="Calibri" w:hAnsi="Calibri" w:cs="Calibri"/>
          <w:b/>
          <w:bCs/>
          <w:u w:val="single"/>
        </w:rPr>
      </w:pPr>
      <w:r w:rsidRPr="728C9FE7">
        <w:rPr>
          <w:rFonts w:ascii="Calibri" w:eastAsia="Calibri" w:hAnsi="Calibri" w:cs="Calibri"/>
          <w:b/>
          <w:bCs/>
          <w:u w:val="single"/>
        </w:rPr>
        <w:t>Summary of 2025 NHIS Content Changes</w:t>
      </w:r>
    </w:p>
    <w:p w:rsidR="373224ED" w:rsidP="728C9FE7" w14:paraId="5915972B" w14:textId="2DDD2B07">
      <w:pPr>
        <w:spacing w:line="257" w:lineRule="auto"/>
      </w:pPr>
      <w:r w:rsidRPr="728C9FE7">
        <w:rPr>
          <w:rFonts w:ascii="Calibri" w:eastAsia="Calibri" w:hAnsi="Calibri" w:cs="Calibri"/>
        </w:rPr>
        <w:t xml:space="preserve"> </w:t>
      </w:r>
    </w:p>
    <w:p w:rsidR="373224ED" w:rsidP="728C9FE7" w14:paraId="15122850" w14:textId="79D0C46F">
      <w:pPr>
        <w:spacing w:line="257" w:lineRule="auto"/>
        <w:ind w:firstLine="0"/>
        <w:rPr>
          <w:rFonts w:ascii="Calibri" w:eastAsia="Calibri" w:hAnsi="Calibri" w:cs="Calibri"/>
        </w:rPr>
      </w:pPr>
      <w:r w:rsidRPr="728C9FE7">
        <w:rPr>
          <w:rFonts w:ascii="Calibri" w:eastAsia="Calibri" w:hAnsi="Calibri" w:cs="Calibri"/>
        </w:rPr>
        <w:t xml:space="preserve">The NHIS has been conducted every year since 1957. The current design of the NHIS questionnaire, implemented in 2019, features a rotational schedule consisting of annual core, rotating core, emerging content, and sponsored content modules. Summarized here are the proposed </w:t>
      </w:r>
      <w:r w:rsidRPr="728C9FE7">
        <w:rPr>
          <w:rFonts w:ascii="Calibri" w:eastAsia="Calibri" w:hAnsi="Calibri" w:cs="Calibri"/>
        </w:rPr>
        <w:t>nonsubstantive</w:t>
      </w:r>
      <w:r w:rsidRPr="728C9FE7">
        <w:rPr>
          <w:rFonts w:ascii="Calibri" w:eastAsia="Calibri" w:hAnsi="Calibri" w:cs="Calibri"/>
        </w:rPr>
        <w:t xml:space="preserve"> changes from the 2024 NHIS to the 2025 NHIS.</w:t>
      </w:r>
    </w:p>
    <w:p w:rsidR="373224ED" w:rsidP="728C9FE7" w14:paraId="6FCA5428" w14:textId="55211715">
      <w:pPr>
        <w:spacing w:line="257" w:lineRule="auto"/>
      </w:pPr>
      <w:r w:rsidRPr="728C9FE7">
        <w:rPr>
          <w:rFonts w:ascii="Calibri" w:eastAsia="Calibri" w:hAnsi="Calibri" w:cs="Calibri"/>
        </w:rPr>
        <w:t xml:space="preserve"> </w:t>
      </w:r>
    </w:p>
    <w:p w:rsidR="373224ED" w:rsidP="728C9FE7" w14:paraId="6E84F465" w14:textId="2AB7455B">
      <w:pPr>
        <w:spacing w:line="257" w:lineRule="auto"/>
        <w:ind w:firstLine="0"/>
        <w:rPr>
          <w:rFonts w:ascii="Calibri" w:eastAsia="Calibri" w:hAnsi="Calibri" w:cs="Calibri"/>
        </w:rPr>
      </w:pPr>
      <w:r w:rsidRPr="728C9FE7">
        <w:rPr>
          <w:rFonts w:ascii="Calibri" w:eastAsia="Calibri" w:hAnsi="Calibri" w:cs="Calibri"/>
        </w:rPr>
        <w:t>The NHIS rotates core content onto the survey on a periodic basis such that all content will appear at least once in a three</w:t>
      </w:r>
      <w:r w:rsidRPr="728C9FE7" w:rsidR="7B105032">
        <w:rPr>
          <w:rFonts w:ascii="Calibri" w:eastAsia="Calibri" w:hAnsi="Calibri" w:cs="Calibri"/>
        </w:rPr>
        <w:t>-</w:t>
      </w:r>
      <w:r w:rsidRPr="728C9FE7">
        <w:rPr>
          <w:rFonts w:ascii="Calibri" w:eastAsia="Calibri" w:hAnsi="Calibri" w:cs="Calibri"/>
        </w:rPr>
        <w:t>year cycle begun in 2019. As of the end of 2021, all NHIS rotating core content has been fielded at least once.</w:t>
      </w:r>
    </w:p>
    <w:p w:rsidR="373224ED" w:rsidP="728C9FE7" w14:paraId="5F7DEEC5" w14:textId="6C6D22C5">
      <w:pPr>
        <w:spacing w:line="257" w:lineRule="auto"/>
      </w:pPr>
      <w:r w:rsidRPr="728C9FE7">
        <w:rPr>
          <w:rFonts w:ascii="Calibri" w:eastAsia="Calibri" w:hAnsi="Calibri" w:cs="Calibri"/>
        </w:rPr>
        <w:t xml:space="preserve"> </w:t>
      </w:r>
    </w:p>
    <w:p w:rsidR="373224ED" w:rsidP="728C9FE7" w14:paraId="68AF3F27" w14:textId="38EB46BB">
      <w:pPr>
        <w:spacing w:line="257" w:lineRule="auto"/>
        <w:ind w:firstLine="0"/>
        <w:rPr>
          <w:rFonts w:ascii="Calibri" w:eastAsia="Calibri" w:hAnsi="Calibri" w:cs="Calibri"/>
          <w:b/>
          <w:bCs/>
        </w:rPr>
      </w:pPr>
      <w:r w:rsidRPr="728C9FE7">
        <w:rPr>
          <w:rFonts w:ascii="Calibri" w:eastAsia="Calibri" w:hAnsi="Calibri" w:cs="Calibri"/>
          <w:b/>
          <w:bCs/>
        </w:rPr>
        <w:t>The 2025 NHIS</w:t>
      </w:r>
    </w:p>
    <w:p w:rsidR="373224ED" w:rsidP="728C9FE7" w14:paraId="2FB78B6B" w14:textId="1EA4AE92">
      <w:pPr>
        <w:spacing w:line="257" w:lineRule="auto"/>
      </w:pPr>
      <w:r w:rsidRPr="728C9FE7">
        <w:rPr>
          <w:rFonts w:ascii="Calibri" w:eastAsia="Calibri" w:hAnsi="Calibri" w:cs="Calibri"/>
        </w:rPr>
        <w:t xml:space="preserve"> </w:t>
      </w:r>
    </w:p>
    <w:p w:rsidR="373224ED" w:rsidP="728C9FE7" w14:paraId="7C057A7B" w14:textId="228908AA">
      <w:pPr>
        <w:spacing w:line="257" w:lineRule="auto"/>
        <w:ind w:firstLine="0"/>
        <w:rPr>
          <w:rFonts w:ascii="Calibri" w:eastAsia="Calibri" w:hAnsi="Calibri" w:cs="Calibri"/>
        </w:rPr>
      </w:pPr>
      <w:r w:rsidRPr="728C9FE7">
        <w:rPr>
          <w:rFonts w:ascii="Calibri" w:eastAsia="Calibri" w:hAnsi="Calibri" w:cs="Calibri"/>
        </w:rPr>
        <w:t xml:space="preserve">The 2025 NHIS will include annual core and the rotating core scheduled for 2025 along with new sponsored content (that will replace the 2024 sponsored modules). Annual core content remains the same. Rotating core content largely remains the same except content on aspirin and preventative screening. The aspirin section changed from four to two questions given updated guidance on aspirin use for the prevention or control of heart disease. In the preventative screening section colorectal cancer questions will be administered to respondents 35 years old or older given updated guidance that expands the recommended age for colorectal cancer screening. </w:t>
      </w:r>
    </w:p>
    <w:p w:rsidR="373224ED" w:rsidP="728C9FE7" w14:paraId="218B1A3F" w14:textId="628D2CA4">
      <w:pPr>
        <w:spacing w:line="257" w:lineRule="auto"/>
      </w:pPr>
      <w:r w:rsidRPr="728C9FE7">
        <w:rPr>
          <w:rFonts w:ascii="Calibri" w:eastAsia="Calibri" w:hAnsi="Calibri" w:cs="Calibri"/>
        </w:rPr>
        <w:t xml:space="preserve"> </w:t>
      </w:r>
    </w:p>
    <w:p w:rsidR="373224ED" w:rsidP="728C9FE7" w14:paraId="3308D862" w14:textId="23A6297C">
      <w:pPr>
        <w:spacing w:line="257" w:lineRule="auto"/>
        <w:ind w:firstLine="0"/>
        <w:rPr>
          <w:rFonts w:ascii="Calibri" w:eastAsia="Calibri" w:hAnsi="Calibri" w:cs="Calibri"/>
          <w:b/>
          <w:bCs/>
        </w:rPr>
      </w:pPr>
      <w:r w:rsidRPr="728C9FE7">
        <w:rPr>
          <w:rFonts w:ascii="Calibri" w:eastAsia="Calibri" w:hAnsi="Calibri" w:cs="Calibri"/>
          <w:b/>
          <w:bCs/>
        </w:rPr>
        <w:t>Removed Content</w:t>
      </w:r>
    </w:p>
    <w:p w:rsidR="373224ED" w:rsidP="728C9FE7" w14:paraId="1D2C9770" w14:textId="46B85193">
      <w:pPr>
        <w:spacing w:line="257" w:lineRule="auto"/>
      </w:pPr>
      <w:r w:rsidRPr="728C9FE7">
        <w:rPr>
          <w:rFonts w:ascii="Calibri" w:eastAsia="Calibri" w:hAnsi="Calibri" w:cs="Calibri"/>
          <w:b/>
          <w:bCs/>
          <w:i/>
          <w:iCs/>
        </w:rPr>
        <w:t xml:space="preserve"> </w:t>
      </w:r>
    </w:p>
    <w:p w:rsidR="373224ED" w:rsidP="728C9FE7" w14:paraId="7C668286" w14:textId="2A11AF18">
      <w:pPr>
        <w:spacing w:line="257" w:lineRule="auto"/>
        <w:ind w:firstLine="0"/>
        <w:rPr>
          <w:rFonts w:ascii="Calibri" w:eastAsia="Calibri" w:hAnsi="Calibri" w:cs="Calibri"/>
        </w:rPr>
      </w:pPr>
      <w:r w:rsidRPr="728C9FE7">
        <w:rPr>
          <w:rFonts w:ascii="Calibri" w:eastAsia="Calibri" w:hAnsi="Calibri" w:cs="Calibri"/>
        </w:rPr>
        <w:t xml:space="preserve">Rotating sample adult core content that was on the NHIS in 2024 and will rotate off the 2025 NHIS includes allergies, psychological distress, industry and occupation, injuries, and health related behaviors (physical activity, walking, sleep, fatigue, smoking history, and alcohol use). Sponsored content that will be removed includes content on menthol cigarettes, lunger cancer screening, other chronic conditions (Psoriasis, Chron’s disease, and chronic fatigue syndrome), immunosuppression, vaccination details (flu vaccination during pregnancy, follow-up shingles vaccination questions, Hepatitis A vaccination), work or volunteer activities in a medical facility, travel outside the United States, taste and smell, food security, sun care and protection, and perceptions of walking environment. Emerging content on housing costs and transportation barriers to care has also been removed. </w:t>
      </w:r>
    </w:p>
    <w:p w:rsidR="373224ED" w:rsidP="728C9FE7" w14:paraId="41F0C8B3" w14:textId="3E7340F1">
      <w:pPr>
        <w:spacing w:line="257" w:lineRule="auto"/>
      </w:pPr>
      <w:r w:rsidRPr="728C9FE7">
        <w:rPr>
          <w:rFonts w:ascii="Calibri" w:eastAsia="Calibri" w:hAnsi="Calibri" w:cs="Calibri"/>
        </w:rPr>
        <w:t xml:space="preserve"> </w:t>
      </w:r>
    </w:p>
    <w:p w:rsidR="373224ED" w:rsidP="728C9FE7" w14:paraId="74E995BF" w14:textId="3C619B04">
      <w:pPr>
        <w:spacing w:line="257" w:lineRule="auto"/>
        <w:ind w:firstLine="0"/>
        <w:rPr>
          <w:rFonts w:ascii="Calibri" w:eastAsia="Calibri" w:hAnsi="Calibri" w:cs="Calibri"/>
        </w:rPr>
      </w:pPr>
      <w:r w:rsidRPr="728C9FE7">
        <w:rPr>
          <w:rFonts w:ascii="Calibri" w:eastAsia="Calibri" w:hAnsi="Calibri" w:cs="Calibri"/>
        </w:rPr>
        <w:t>Items on allergies, injury, and health related behaviors (physical activity, height and weight, neighborhood characteristics, sleep, and screen time) will rotate off the sample child core. Sponsored content on food security and taste and smell will also be removed.</w:t>
      </w:r>
    </w:p>
    <w:p w:rsidR="373224ED" w:rsidP="728C9FE7" w14:paraId="19FC7995" w14:textId="74093EDC">
      <w:pPr>
        <w:spacing w:line="257" w:lineRule="auto"/>
      </w:pPr>
      <w:r w:rsidRPr="728C9FE7">
        <w:rPr>
          <w:rFonts w:ascii="Calibri" w:eastAsia="Calibri" w:hAnsi="Calibri" w:cs="Calibri"/>
        </w:rPr>
        <w:t xml:space="preserve"> </w:t>
      </w:r>
    </w:p>
    <w:p w:rsidR="373224ED" w:rsidP="728C9FE7" w14:paraId="0A015CB1" w14:textId="13A6796D">
      <w:pPr>
        <w:spacing w:line="257" w:lineRule="auto"/>
        <w:ind w:firstLine="0"/>
        <w:rPr>
          <w:rFonts w:ascii="Calibri" w:eastAsia="Calibri" w:hAnsi="Calibri" w:cs="Calibri"/>
          <w:b/>
          <w:bCs/>
        </w:rPr>
      </w:pPr>
      <w:r w:rsidRPr="728C9FE7">
        <w:rPr>
          <w:rFonts w:ascii="Calibri" w:eastAsia="Calibri" w:hAnsi="Calibri" w:cs="Calibri"/>
          <w:b/>
          <w:bCs/>
        </w:rPr>
        <w:t>Added Content</w:t>
      </w:r>
    </w:p>
    <w:p w:rsidR="373224ED" w:rsidP="728C9FE7" w14:paraId="5337C9F3" w14:textId="0CC82C59">
      <w:pPr>
        <w:spacing w:line="257" w:lineRule="auto"/>
      </w:pPr>
      <w:r w:rsidRPr="728C9FE7">
        <w:rPr>
          <w:rFonts w:ascii="Calibri" w:eastAsia="Calibri" w:hAnsi="Calibri" w:cs="Calibri"/>
          <w:b/>
          <w:bCs/>
          <w:i/>
          <w:iCs/>
        </w:rPr>
        <w:t xml:space="preserve"> </w:t>
      </w:r>
    </w:p>
    <w:p w:rsidR="373224ED" w:rsidP="02CD1C70" w14:paraId="4725EBDE" w14:textId="1E4E0C98">
      <w:pPr>
        <w:spacing w:line="257" w:lineRule="auto"/>
        <w:ind w:firstLine="0"/>
        <w:rPr>
          <w:rFonts w:ascii="Calibri" w:eastAsia="Calibri" w:hAnsi="Calibri" w:cs="Calibri"/>
        </w:rPr>
      </w:pPr>
      <w:r w:rsidRPr="02CD1C70">
        <w:rPr>
          <w:rFonts w:ascii="Calibri" w:eastAsia="Calibri" w:hAnsi="Calibri" w:cs="Calibri"/>
        </w:rPr>
        <w:t>The 2025 rotating sample adult core will include questions that were previously fielded in the NHIS including mental health assessment, service utilization (dental care, vision care, therapy, and home health care), chronic pain, aspirin use, and preventative screening. All this rotating content has been fielded on the NHIS since the 2019 NHIS redesign. Sample adult sponsored content for 2025 includes items on life satisfaction, diabetes medications (insulin and GLP-1 injectables), age of disability onset, long COVID, vaccination (shingles, tetanus, Tdap, RSV), other tobacco products, concussions, social support and loneliness, preventative screening (diabetes and cancer), pain management, social connectedness and isolation, epilepsy, caregiving, ADHD/ADD</w:t>
      </w:r>
      <w:r w:rsidRPr="02CD1C70" w:rsidR="59BBA9C0">
        <w:rPr>
          <w:rFonts w:ascii="Calibri" w:eastAsia="Calibri" w:hAnsi="Calibri" w:cs="Calibri"/>
        </w:rPr>
        <w:t xml:space="preserve"> diagnoses and treatment</w:t>
      </w:r>
      <w:r w:rsidRPr="02CD1C70">
        <w:rPr>
          <w:rFonts w:ascii="Calibri" w:eastAsia="Calibri" w:hAnsi="Calibri" w:cs="Calibri"/>
        </w:rPr>
        <w:t>, whole person health, menopause, and voice, swallowing, speech, and language difficulty. M</w:t>
      </w:r>
      <w:r w:rsidRPr="02CD1C70" w:rsidR="24B5B832">
        <w:rPr>
          <w:rFonts w:ascii="Calibri" w:eastAsia="Calibri" w:hAnsi="Calibri" w:cs="Calibri"/>
        </w:rPr>
        <w:t>uch</w:t>
      </w:r>
      <w:r w:rsidRPr="02CD1C70">
        <w:rPr>
          <w:rFonts w:ascii="Calibri" w:eastAsia="Calibri" w:hAnsi="Calibri" w:cs="Calibri"/>
        </w:rPr>
        <w:t xml:space="preserve"> of th</w:t>
      </w:r>
      <w:r w:rsidRPr="02CD1C70" w:rsidR="26ADE616">
        <w:rPr>
          <w:rFonts w:ascii="Calibri" w:eastAsia="Calibri" w:hAnsi="Calibri" w:cs="Calibri"/>
        </w:rPr>
        <w:t xml:space="preserve">is </w:t>
      </w:r>
      <w:r w:rsidRPr="02CD1C70">
        <w:rPr>
          <w:rFonts w:ascii="Calibri" w:eastAsia="Calibri" w:hAnsi="Calibri" w:cs="Calibri"/>
        </w:rPr>
        <w:t>sponsored content has been included on the survey since the 2019 NHIS redesign</w:t>
      </w:r>
      <w:r w:rsidRPr="02CD1C70" w:rsidR="467E43B0">
        <w:rPr>
          <w:rFonts w:ascii="Calibri" w:eastAsia="Calibri" w:hAnsi="Calibri" w:cs="Calibri"/>
        </w:rPr>
        <w:t xml:space="preserve">; </w:t>
      </w:r>
      <w:r w:rsidRPr="02CD1C70" w:rsidR="0CE45E17">
        <w:rPr>
          <w:rFonts w:ascii="Calibri" w:eastAsia="Calibri" w:hAnsi="Calibri" w:cs="Calibri"/>
        </w:rPr>
        <w:t xml:space="preserve">However, </w:t>
      </w:r>
      <w:r w:rsidRPr="02CD1C70" w:rsidR="467E43B0">
        <w:rPr>
          <w:rFonts w:ascii="Calibri" w:eastAsia="Calibri" w:hAnsi="Calibri" w:cs="Calibri"/>
        </w:rPr>
        <w:t>sponsored content on menopause, social support and loneliness, and whole person health will be fielded for the first time in 2025.</w:t>
      </w:r>
      <w:r w:rsidRPr="02CD1C70">
        <w:rPr>
          <w:rFonts w:ascii="Calibri" w:eastAsia="Calibri" w:hAnsi="Calibri" w:cs="Calibri"/>
        </w:rPr>
        <w:t xml:space="preserve"> Emerging content on internet access and health information technology, language spoken at home, volunteer activities, civic engagement, and gender identity </w:t>
      </w:r>
      <w:r w:rsidRPr="02CD1C70" w:rsidR="6E817715">
        <w:rPr>
          <w:rFonts w:ascii="Calibri" w:eastAsia="Calibri" w:hAnsi="Calibri" w:cs="Calibri"/>
        </w:rPr>
        <w:t>will be</w:t>
      </w:r>
      <w:r w:rsidRPr="02CD1C70">
        <w:rPr>
          <w:rFonts w:ascii="Calibri" w:eastAsia="Calibri" w:hAnsi="Calibri" w:cs="Calibri"/>
        </w:rPr>
        <w:t xml:space="preserve"> </w:t>
      </w:r>
      <w:r w:rsidRPr="02CD1C70" w:rsidR="131143D5">
        <w:rPr>
          <w:rFonts w:ascii="Calibri" w:eastAsia="Calibri" w:hAnsi="Calibri" w:cs="Calibri"/>
        </w:rPr>
        <w:t xml:space="preserve">retained from </w:t>
      </w:r>
      <w:r w:rsidRPr="02CD1C70" w:rsidR="7E9CAA6B">
        <w:rPr>
          <w:rFonts w:ascii="Calibri" w:eastAsia="Calibri" w:hAnsi="Calibri" w:cs="Calibri"/>
        </w:rPr>
        <w:t xml:space="preserve">the </w:t>
      </w:r>
      <w:r w:rsidRPr="02CD1C70" w:rsidR="131143D5">
        <w:rPr>
          <w:rFonts w:ascii="Calibri" w:eastAsia="Calibri" w:hAnsi="Calibri" w:cs="Calibri"/>
        </w:rPr>
        <w:t>2024</w:t>
      </w:r>
      <w:r w:rsidRPr="02CD1C70" w:rsidR="66725743">
        <w:rPr>
          <w:rFonts w:ascii="Calibri" w:eastAsia="Calibri" w:hAnsi="Calibri" w:cs="Calibri"/>
        </w:rPr>
        <w:t xml:space="preserve"> questionnaire</w:t>
      </w:r>
      <w:r w:rsidRPr="02CD1C70" w:rsidR="383533CC">
        <w:rPr>
          <w:rFonts w:ascii="Calibri" w:eastAsia="Calibri" w:hAnsi="Calibri" w:cs="Calibri"/>
        </w:rPr>
        <w:t xml:space="preserve">, and content on social supports for parents </w:t>
      </w:r>
      <w:r w:rsidRPr="02CD1C70" w:rsidR="5B1396FC">
        <w:rPr>
          <w:rFonts w:ascii="Calibri" w:eastAsia="Calibri" w:hAnsi="Calibri" w:cs="Calibri"/>
        </w:rPr>
        <w:t xml:space="preserve">will be </w:t>
      </w:r>
      <w:r w:rsidRPr="02CD1C70" w:rsidR="383533CC">
        <w:rPr>
          <w:rFonts w:ascii="Calibri" w:eastAsia="Calibri" w:hAnsi="Calibri" w:cs="Calibri"/>
        </w:rPr>
        <w:t xml:space="preserve">added. </w:t>
      </w:r>
    </w:p>
    <w:p w:rsidR="373224ED" w:rsidP="728C9FE7" w14:paraId="564E5D06" w14:textId="7C5CC76D">
      <w:pPr>
        <w:spacing w:line="257" w:lineRule="auto"/>
      </w:pPr>
      <w:r w:rsidRPr="728C9FE7">
        <w:rPr>
          <w:rFonts w:ascii="Calibri" w:eastAsia="Calibri" w:hAnsi="Calibri" w:cs="Calibri"/>
        </w:rPr>
        <w:t xml:space="preserve"> </w:t>
      </w:r>
    </w:p>
    <w:p w:rsidR="373224ED" w:rsidP="02CD1C70" w14:paraId="08468C2F" w14:textId="0A8F2F65">
      <w:pPr>
        <w:spacing w:line="257" w:lineRule="auto"/>
        <w:ind w:firstLine="0"/>
        <w:rPr>
          <w:rFonts w:ascii="Calibri" w:eastAsia="Calibri" w:hAnsi="Calibri" w:cs="Calibri"/>
        </w:rPr>
      </w:pPr>
      <w:r w:rsidRPr="02CD1C70">
        <w:rPr>
          <w:rFonts w:ascii="Calibri" w:eastAsia="Calibri" w:hAnsi="Calibri" w:cs="Calibri"/>
        </w:rPr>
        <w:t xml:space="preserve">The 2025 rotating sample child core will include items on service utilization (dental care, mental health care, physical and other therapeutic care), mental health assessment, and stressful life events. All this rotating content has been fielded on the NHIS since the 2019 NHIS redesign. Sponsored content on COVID-19 vaccination, concussion, and voice, swallowing, speech, and language difficulty </w:t>
      </w:r>
      <w:r w:rsidRPr="02CD1C70" w:rsidR="7C02095A">
        <w:rPr>
          <w:rFonts w:ascii="Calibri" w:eastAsia="Calibri" w:hAnsi="Calibri" w:cs="Calibri"/>
        </w:rPr>
        <w:t>will be retained from the 2024</w:t>
      </w:r>
      <w:r w:rsidRPr="02CD1C70">
        <w:rPr>
          <w:rFonts w:ascii="Calibri" w:eastAsia="Calibri" w:hAnsi="Calibri" w:cs="Calibri"/>
        </w:rPr>
        <w:t xml:space="preserve"> sample child questionnaire.</w:t>
      </w:r>
    </w:p>
    <w:p w:rsidR="373224ED" w:rsidP="728C9FE7" w14:paraId="556E91DF" w14:textId="33A5DC52">
      <w:pPr>
        <w:spacing w:line="257" w:lineRule="auto"/>
      </w:pPr>
      <w:r w:rsidRPr="728C9FE7">
        <w:rPr>
          <w:rFonts w:ascii="Calibri" w:eastAsia="Calibri" w:hAnsi="Calibri" w:cs="Calibri"/>
        </w:rPr>
        <w:t xml:space="preserve">  </w:t>
      </w:r>
    </w:p>
    <w:p w:rsidR="373224ED" w:rsidP="728C9FE7" w14:paraId="5D1EDEA9" w14:textId="327EA53A">
      <w:pPr>
        <w:spacing w:line="252" w:lineRule="auto"/>
        <w:ind w:firstLine="0"/>
        <w:rPr>
          <w:rFonts w:ascii="Calibri" w:eastAsia="Calibri" w:hAnsi="Calibri" w:cs="Calibri"/>
          <w:b/>
          <w:bCs/>
        </w:rPr>
      </w:pPr>
      <w:r w:rsidRPr="728C9FE7">
        <w:rPr>
          <w:rFonts w:ascii="Calibri" w:eastAsia="Calibri" w:hAnsi="Calibri" w:cs="Calibri"/>
          <w:b/>
          <w:bCs/>
        </w:rPr>
        <w:t>Reinterview Questionnaire Changes</w:t>
      </w:r>
    </w:p>
    <w:p w:rsidR="373224ED" w:rsidP="728C9FE7" w14:paraId="4469011F" w14:textId="34802ECE">
      <w:pPr>
        <w:spacing w:line="252" w:lineRule="auto"/>
      </w:pPr>
      <w:r w:rsidRPr="728C9FE7">
        <w:rPr>
          <w:rFonts w:ascii="Calibri" w:eastAsia="Calibri" w:hAnsi="Calibri" w:cs="Calibri"/>
          <w:b/>
          <w:bCs/>
          <w:i/>
          <w:iCs/>
        </w:rPr>
        <w:t xml:space="preserve"> </w:t>
      </w:r>
    </w:p>
    <w:p w:rsidR="373224ED" w:rsidP="728C9FE7" w14:paraId="5DC4F745" w14:textId="042F8215">
      <w:pPr>
        <w:spacing w:line="252" w:lineRule="auto"/>
        <w:ind w:firstLine="0"/>
        <w:rPr>
          <w:rFonts w:ascii="Calibri" w:eastAsia="Calibri" w:hAnsi="Calibri" w:cs="Calibri"/>
        </w:rPr>
      </w:pPr>
      <w:r w:rsidRPr="430175F9">
        <w:rPr>
          <w:rFonts w:ascii="Calibri" w:eastAsia="Calibri" w:hAnsi="Calibri" w:cs="Calibri"/>
        </w:rPr>
        <w:t>Finally, some questions on the reinterview questionnaire w</w:t>
      </w:r>
      <w:r w:rsidRPr="430175F9" w:rsidR="2273AD88">
        <w:rPr>
          <w:rFonts w:ascii="Calibri" w:eastAsia="Calibri" w:hAnsi="Calibri" w:cs="Calibri"/>
        </w:rPr>
        <w:t>ill be</w:t>
      </w:r>
      <w:r w:rsidRPr="430175F9">
        <w:rPr>
          <w:rFonts w:ascii="Calibri" w:eastAsia="Calibri" w:hAnsi="Calibri" w:cs="Calibri"/>
        </w:rPr>
        <w:t xml:space="preserve"> replaced to reflect new content </w:t>
      </w:r>
      <w:r w:rsidRPr="430175F9" w:rsidR="6C93DB2A">
        <w:rPr>
          <w:rFonts w:ascii="Calibri" w:eastAsia="Calibri" w:hAnsi="Calibri" w:cs="Calibri"/>
        </w:rPr>
        <w:t>changes within the</w:t>
      </w:r>
      <w:r w:rsidRPr="430175F9">
        <w:rPr>
          <w:rFonts w:ascii="Calibri" w:eastAsia="Calibri" w:hAnsi="Calibri" w:cs="Calibri"/>
        </w:rPr>
        <w:t xml:space="preserve"> 2025 NHIS. Three questions asking whether the sampled adult respondent remembered being asked about difficulty smelling odors, experiencing a sunburn in the past 12 months, and experiencing an injury in the past 3 months </w:t>
      </w:r>
      <w:r w:rsidRPr="430175F9" w:rsidR="13F829D5">
        <w:rPr>
          <w:rFonts w:ascii="Calibri" w:eastAsia="Calibri" w:hAnsi="Calibri" w:cs="Calibri"/>
        </w:rPr>
        <w:t xml:space="preserve">will be </w:t>
      </w:r>
      <w:r w:rsidRPr="430175F9">
        <w:rPr>
          <w:rFonts w:ascii="Calibri" w:eastAsia="Calibri" w:hAnsi="Calibri" w:cs="Calibri"/>
        </w:rPr>
        <w:t xml:space="preserve">replaced by three questions asking whether the sampled adult remembered being asked about voice difficulties or trouble speaking, </w:t>
      </w:r>
      <w:r w:rsidRPr="430175F9" w:rsidR="58A5190D">
        <w:rPr>
          <w:rFonts w:ascii="Calibri" w:eastAsia="Calibri" w:hAnsi="Calibri" w:cs="Calibri"/>
        </w:rPr>
        <w:t>ability to find meaning and purpose in daily life</w:t>
      </w:r>
      <w:r w:rsidRPr="430175F9">
        <w:rPr>
          <w:rFonts w:ascii="Calibri" w:eastAsia="Calibri" w:hAnsi="Calibri" w:cs="Calibri"/>
        </w:rPr>
        <w:t xml:space="preserve">, and experiencing pain the past 3 months. One question asking whether the sample child respondent remembered being asked about their child’s allergies </w:t>
      </w:r>
      <w:r w:rsidRPr="430175F9" w:rsidR="5828C3E5">
        <w:rPr>
          <w:rFonts w:ascii="Calibri" w:eastAsia="Calibri" w:hAnsi="Calibri" w:cs="Calibri"/>
        </w:rPr>
        <w:t xml:space="preserve">will be </w:t>
      </w:r>
      <w:r w:rsidRPr="430175F9">
        <w:rPr>
          <w:rFonts w:ascii="Calibri" w:eastAsia="Calibri" w:hAnsi="Calibri" w:cs="Calibri"/>
        </w:rPr>
        <w:t xml:space="preserve">replaced with one question asking whether the sample child respondent remembered being asked about if their child had been separated from a parent or guardian because they went to jail. </w:t>
      </w:r>
    </w:p>
    <w:p w:rsidR="373224ED" w:rsidP="00B83E62" w14:paraId="6A4758DF" w14:textId="43560CD6">
      <w:pPr>
        <w:ind w:firstLine="0"/>
      </w:pPr>
      <w:r w:rsidRPr="728C9FE7">
        <w:rPr>
          <w:rFonts w:ascii="Calibri" w:eastAsia="Calibri" w:hAnsi="Calibri" w:cs="Calibri"/>
        </w:rPr>
        <w:t xml:space="preserve"> </w:t>
      </w:r>
    </w:p>
    <w:p w:rsidR="373224ED" w:rsidP="728C9FE7" w14:paraId="4508E35F" w14:textId="311B621A">
      <w:pPr>
        <w:ind w:firstLine="0"/>
        <w:rPr>
          <w:rFonts w:ascii="Calibri" w:eastAsia="Calibri" w:hAnsi="Calibri" w:cs="Calibri"/>
          <w:b/>
          <w:bCs/>
          <w:u w:val="single"/>
        </w:rPr>
      </w:pPr>
      <w:r w:rsidRPr="728C9FE7">
        <w:rPr>
          <w:rFonts w:ascii="Calibri" w:eastAsia="Calibri" w:hAnsi="Calibri" w:cs="Calibri"/>
        </w:rPr>
        <w:t xml:space="preserve"> </w:t>
      </w:r>
      <w:r w:rsidRPr="728C9FE7">
        <w:rPr>
          <w:rFonts w:ascii="Calibri" w:eastAsia="Calibri" w:hAnsi="Calibri" w:cs="Calibri"/>
          <w:b/>
          <w:bCs/>
          <w:u w:val="single"/>
        </w:rPr>
        <w:t>Detailed List of 2025 NHIS Content Changes</w:t>
      </w:r>
    </w:p>
    <w:p w:rsidR="373224ED" w:rsidP="728C9FE7" w14:paraId="611AC8ED" w14:textId="67B54B29">
      <w:pPr>
        <w:ind w:firstLine="360"/>
      </w:pPr>
      <w:r w:rsidRPr="728C9FE7">
        <w:rPr>
          <w:rFonts w:ascii="Calibri" w:eastAsia="Calibri" w:hAnsi="Calibri" w:cs="Calibri"/>
        </w:rPr>
        <w:t xml:space="preserve"> </w:t>
      </w:r>
    </w:p>
    <w:p w:rsidR="373224ED" w:rsidP="728C9FE7" w14:paraId="7876A28B" w14:textId="52483D7E">
      <w:pPr>
        <w:ind w:firstLine="0"/>
        <w:rPr>
          <w:rFonts w:ascii="Calibri" w:eastAsia="Calibri" w:hAnsi="Calibri" w:cs="Calibri"/>
          <w:b/>
          <w:bCs/>
        </w:rPr>
      </w:pPr>
      <w:r w:rsidRPr="728C9FE7">
        <w:rPr>
          <w:rFonts w:ascii="Calibri" w:eastAsia="Calibri" w:hAnsi="Calibri" w:cs="Calibri"/>
          <w:b/>
          <w:bCs/>
        </w:rPr>
        <w:t>Rotating Content</w:t>
      </w:r>
    </w:p>
    <w:p w:rsidR="373224ED" w:rsidP="728C9FE7" w14:paraId="185920AB" w14:textId="3C0C5BD9">
      <w:pPr>
        <w:ind w:firstLine="360"/>
      </w:pPr>
      <w:r w:rsidRPr="728C9FE7">
        <w:rPr>
          <w:rFonts w:ascii="Calibri" w:eastAsia="Calibri" w:hAnsi="Calibri" w:cs="Calibri"/>
          <w:b/>
          <w:bCs/>
        </w:rPr>
        <w:t xml:space="preserve"> </w:t>
      </w:r>
    </w:p>
    <w:p w:rsidR="373224ED" w:rsidP="728C9FE7" w14:paraId="533818EC" w14:textId="40132384">
      <w:pPr>
        <w:ind w:firstLine="0"/>
      </w:pPr>
      <w:r w:rsidRPr="38A9FB46">
        <w:rPr>
          <w:rFonts w:ascii="Calibri" w:eastAsia="Calibri" w:hAnsi="Calibri" w:cs="Calibri"/>
        </w:rPr>
        <w:t xml:space="preserve">The NHIS annually rotates content in and out of the questionnaire on a fixed schedule (see </w:t>
      </w:r>
      <w:r w:rsidRPr="38A9FB46" w:rsidR="54092B40">
        <w:rPr>
          <w:rFonts w:ascii="Calibri" w:eastAsia="Calibri" w:hAnsi="Calibri" w:cs="Calibri"/>
        </w:rPr>
        <w:t>Attachment 3b</w:t>
      </w:r>
      <w:r w:rsidRPr="38A9FB46">
        <w:rPr>
          <w:rFonts w:ascii="Calibri" w:eastAsia="Calibri" w:hAnsi="Calibri" w:cs="Calibri"/>
        </w:rPr>
        <w:t xml:space="preserve">). </w:t>
      </w:r>
    </w:p>
    <w:p w:rsidR="373224ED" w:rsidP="728C9FE7" w14:paraId="4736D217" w14:textId="2ED2D8D0">
      <w:r w:rsidRPr="728C9FE7">
        <w:rPr>
          <w:rFonts w:ascii="Calibri" w:eastAsia="Calibri" w:hAnsi="Calibri" w:cs="Calibri"/>
        </w:rPr>
        <w:t xml:space="preserve"> </w:t>
      </w:r>
    </w:p>
    <w:p w:rsidR="373224ED" w:rsidP="728C9FE7" w14:paraId="48A0C295" w14:textId="6114A017">
      <w:pPr>
        <w:ind w:firstLine="0"/>
      </w:pPr>
      <w:r w:rsidRPr="728C9FE7">
        <w:rPr>
          <w:rFonts w:ascii="Calibri" w:eastAsia="Calibri" w:hAnsi="Calibri" w:cs="Calibri"/>
        </w:rPr>
        <w:t xml:space="preserve">Below is a list of questions scheduled to be rotated in for the 2025 NHIS.  </w:t>
      </w:r>
    </w:p>
    <w:p w:rsidR="373224ED" w:rsidP="728C9FE7" w14:paraId="2EDCF80E" w14:textId="49DF762E">
      <w:pPr>
        <w:ind w:firstLine="360"/>
      </w:pPr>
      <w:r w:rsidRPr="728C9FE7">
        <w:rPr>
          <w:rFonts w:ascii="Calibri" w:eastAsia="Calibri" w:hAnsi="Calibri" w:cs="Calibri"/>
        </w:rPr>
        <w:t xml:space="preserve"> </w:t>
      </w:r>
    </w:p>
    <w:p w:rsidR="373224ED" w:rsidP="728C9FE7" w14:paraId="66DA042A" w14:textId="3C63A61B">
      <w:pPr>
        <w:ind w:firstLine="0"/>
      </w:pPr>
      <w:r w:rsidRPr="728C9FE7">
        <w:rPr>
          <w:rFonts w:ascii="Calibri" w:eastAsia="Calibri" w:hAnsi="Calibri" w:cs="Calibri"/>
          <w:i/>
          <w:iCs/>
        </w:rPr>
        <w:t>Adults</w:t>
      </w:r>
    </w:p>
    <w:p w:rsidR="373224ED" w:rsidP="001D4BB1" w14:paraId="7B56F88B" w14:textId="5E040A49">
      <w:pPr>
        <w:pStyle w:val="ListParagraph"/>
        <w:numPr>
          <w:ilvl w:val="0"/>
          <w:numId w:val="5"/>
        </w:numPr>
        <w:rPr>
          <w:rFonts w:ascii="Calibri" w:eastAsia="Calibri" w:hAnsi="Calibri" w:cs="Calibri"/>
        </w:rPr>
      </w:pPr>
      <w:r w:rsidRPr="38A9FB46">
        <w:rPr>
          <w:rFonts w:ascii="Calibri" w:eastAsia="Calibri" w:hAnsi="Calibri" w:cs="Calibri"/>
        </w:rPr>
        <w:t>Rotate in 2 questions on aspirin use (Guidance on aspirin use was recently updated resulting in the removal of 2 additional questions that were in this section previously.)</w:t>
      </w:r>
    </w:p>
    <w:p w:rsidR="373224ED" w:rsidP="001D4BB1" w14:paraId="39368A58" w14:textId="1193E260">
      <w:pPr>
        <w:pStyle w:val="ListParagraph"/>
        <w:numPr>
          <w:ilvl w:val="0"/>
          <w:numId w:val="5"/>
        </w:numPr>
        <w:rPr>
          <w:rFonts w:ascii="Calibri" w:eastAsia="Calibri" w:hAnsi="Calibri" w:cs="Calibri"/>
        </w:rPr>
      </w:pPr>
      <w:r w:rsidRPr="38A9FB46">
        <w:rPr>
          <w:rFonts w:ascii="Calibri" w:eastAsia="Calibri" w:hAnsi="Calibri" w:cs="Calibri"/>
        </w:rPr>
        <w:t xml:space="preserve">Rotate in 3 questions on dental care </w:t>
      </w:r>
    </w:p>
    <w:p w:rsidR="373224ED" w:rsidP="001D4BB1" w14:paraId="3CC8B30B" w14:textId="71973503">
      <w:pPr>
        <w:pStyle w:val="ListParagraph"/>
        <w:numPr>
          <w:ilvl w:val="0"/>
          <w:numId w:val="5"/>
        </w:numPr>
        <w:rPr>
          <w:rFonts w:ascii="Calibri" w:eastAsia="Calibri" w:hAnsi="Calibri" w:cs="Calibri"/>
        </w:rPr>
      </w:pPr>
      <w:r w:rsidRPr="38A9FB46">
        <w:rPr>
          <w:rFonts w:ascii="Calibri" w:eastAsia="Calibri" w:hAnsi="Calibri" w:cs="Calibri"/>
        </w:rPr>
        <w:t xml:space="preserve">Rotate in 17 questions on preventative services and preventative screening </w:t>
      </w:r>
    </w:p>
    <w:p w:rsidR="373224ED" w:rsidP="001D4BB1" w14:paraId="1C28CF6C" w14:textId="501F7820">
      <w:pPr>
        <w:pStyle w:val="ListParagraph"/>
        <w:numPr>
          <w:ilvl w:val="0"/>
          <w:numId w:val="5"/>
        </w:numPr>
        <w:rPr>
          <w:rFonts w:ascii="Calibri" w:eastAsia="Calibri" w:hAnsi="Calibri" w:cs="Calibri"/>
        </w:rPr>
      </w:pPr>
      <w:r w:rsidRPr="38A9FB46">
        <w:rPr>
          <w:rFonts w:ascii="Calibri" w:eastAsia="Calibri" w:hAnsi="Calibri" w:cs="Calibri"/>
        </w:rPr>
        <w:t xml:space="preserve">Rotate in 10 questions on chronic pain </w:t>
      </w:r>
    </w:p>
    <w:p w:rsidR="373224ED" w:rsidP="001D4BB1" w14:paraId="12B88881" w14:textId="24A5581F">
      <w:pPr>
        <w:pStyle w:val="ListParagraph"/>
        <w:numPr>
          <w:ilvl w:val="0"/>
          <w:numId w:val="5"/>
        </w:numPr>
        <w:rPr>
          <w:rFonts w:ascii="Calibri" w:eastAsia="Calibri" w:hAnsi="Calibri" w:cs="Calibri"/>
        </w:rPr>
      </w:pPr>
      <w:r w:rsidRPr="38A9FB46">
        <w:rPr>
          <w:rFonts w:ascii="Calibri" w:eastAsia="Calibri" w:hAnsi="Calibri" w:cs="Calibri"/>
        </w:rPr>
        <w:t xml:space="preserve">Rotate in 3 questions on physical or other therapeutic care </w:t>
      </w:r>
    </w:p>
    <w:p w:rsidR="373224ED" w:rsidP="001D4BB1" w14:paraId="4ED0E2F2" w14:textId="27EAA01D">
      <w:pPr>
        <w:pStyle w:val="ListParagraph"/>
        <w:numPr>
          <w:ilvl w:val="0"/>
          <w:numId w:val="5"/>
        </w:numPr>
        <w:rPr>
          <w:rFonts w:ascii="Calibri" w:eastAsia="Calibri" w:hAnsi="Calibri" w:cs="Calibri"/>
        </w:rPr>
      </w:pPr>
      <w:r w:rsidRPr="38A9FB46">
        <w:rPr>
          <w:rFonts w:ascii="Calibri" w:eastAsia="Calibri" w:hAnsi="Calibri" w:cs="Calibri"/>
        </w:rPr>
        <w:t xml:space="preserve">Rotate in 8 questions on depression </w:t>
      </w:r>
    </w:p>
    <w:p w:rsidR="373224ED" w:rsidP="001D4BB1" w14:paraId="0DB296F6" w14:textId="4A9335EE">
      <w:pPr>
        <w:pStyle w:val="ListParagraph"/>
        <w:numPr>
          <w:ilvl w:val="0"/>
          <w:numId w:val="5"/>
        </w:numPr>
        <w:rPr>
          <w:rFonts w:ascii="Calibri" w:eastAsia="Calibri" w:hAnsi="Calibri" w:cs="Calibri"/>
        </w:rPr>
      </w:pPr>
      <w:r w:rsidRPr="38A9FB46">
        <w:rPr>
          <w:rFonts w:ascii="Calibri" w:eastAsia="Calibri" w:hAnsi="Calibri" w:cs="Calibri"/>
        </w:rPr>
        <w:t xml:space="preserve">Rotate in 7 questions on anxiety </w:t>
      </w:r>
    </w:p>
    <w:p w:rsidR="373224ED" w:rsidP="728C9FE7" w14:paraId="41462F43" w14:textId="4317ACB7">
      <w:pPr>
        <w:ind w:left="720"/>
      </w:pPr>
      <w:r w:rsidRPr="728C9FE7">
        <w:rPr>
          <w:rFonts w:ascii="Calibri" w:eastAsia="Calibri" w:hAnsi="Calibri" w:cs="Calibri"/>
        </w:rPr>
        <w:t xml:space="preserve"> </w:t>
      </w:r>
    </w:p>
    <w:p w:rsidR="373224ED" w:rsidP="728C9FE7" w14:paraId="15D3342F" w14:textId="407B8F04">
      <w:pPr>
        <w:ind w:firstLine="0"/>
      </w:pPr>
      <w:r w:rsidRPr="728C9FE7">
        <w:rPr>
          <w:rFonts w:ascii="Calibri" w:eastAsia="Calibri" w:hAnsi="Calibri" w:cs="Calibri"/>
          <w:i/>
          <w:iCs/>
        </w:rPr>
        <w:t>Children</w:t>
      </w:r>
    </w:p>
    <w:p w:rsidR="373224ED" w:rsidP="001D4BB1" w14:paraId="53B6D345" w14:textId="5C04C8B9">
      <w:pPr>
        <w:pStyle w:val="ListParagraph"/>
        <w:numPr>
          <w:ilvl w:val="0"/>
          <w:numId w:val="5"/>
        </w:numPr>
        <w:rPr>
          <w:rFonts w:ascii="Calibri" w:eastAsia="Calibri" w:hAnsi="Calibri" w:cs="Calibri"/>
        </w:rPr>
      </w:pPr>
      <w:r w:rsidRPr="38A9FB46">
        <w:rPr>
          <w:rFonts w:ascii="Calibri" w:eastAsia="Calibri" w:hAnsi="Calibri" w:cs="Calibri"/>
        </w:rPr>
        <w:t xml:space="preserve">Rotate in 3 questions on physical or other therapeutic care </w:t>
      </w:r>
    </w:p>
    <w:p w:rsidR="373224ED" w:rsidP="001D4BB1" w14:paraId="1C05BA3D" w14:textId="4FAD778C">
      <w:pPr>
        <w:pStyle w:val="ListParagraph"/>
        <w:numPr>
          <w:ilvl w:val="0"/>
          <w:numId w:val="5"/>
        </w:numPr>
        <w:rPr>
          <w:rFonts w:ascii="Calibri" w:eastAsia="Calibri" w:hAnsi="Calibri" w:cs="Calibri"/>
        </w:rPr>
      </w:pPr>
      <w:r w:rsidRPr="38A9FB46">
        <w:rPr>
          <w:rFonts w:ascii="Calibri" w:eastAsia="Calibri" w:hAnsi="Calibri" w:cs="Calibri"/>
        </w:rPr>
        <w:t xml:space="preserve">Rotate in 3 questions on dental care </w:t>
      </w:r>
    </w:p>
    <w:p w:rsidR="373224ED" w:rsidP="001D4BB1" w14:paraId="1BB83293" w14:textId="76D5A796">
      <w:pPr>
        <w:pStyle w:val="ListParagraph"/>
        <w:numPr>
          <w:ilvl w:val="0"/>
          <w:numId w:val="5"/>
        </w:numPr>
        <w:rPr>
          <w:rFonts w:ascii="Calibri" w:eastAsia="Calibri" w:hAnsi="Calibri" w:cs="Calibri"/>
        </w:rPr>
      </w:pPr>
      <w:r w:rsidRPr="38A9FB46">
        <w:rPr>
          <w:rFonts w:ascii="Calibri" w:eastAsia="Calibri" w:hAnsi="Calibri" w:cs="Calibri"/>
        </w:rPr>
        <w:t xml:space="preserve">Rotate in 7 questions on stressful life events </w:t>
      </w:r>
    </w:p>
    <w:p w:rsidR="373224ED" w:rsidP="001D4BB1" w14:paraId="3A94D2D5" w14:textId="132E8A29">
      <w:pPr>
        <w:pStyle w:val="ListParagraph"/>
        <w:numPr>
          <w:ilvl w:val="0"/>
          <w:numId w:val="5"/>
        </w:numPr>
        <w:rPr>
          <w:rFonts w:ascii="Calibri" w:eastAsia="Calibri" w:hAnsi="Calibri" w:cs="Calibri"/>
        </w:rPr>
      </w:pPr>
      <w:r w:rsidRPr="38A9FB46">
        <w:rPr>
          <w:rFonts w:ascii="Calibri" w:eastAsia="Calibri" w:hAnsi="Calibri" w:cs="Calibri"/>
        </w:rPr>
        <w:t xml:space="preserve">Rotate in 2 questions on mental health </w:t>
      </w:r>
    </w:p>
    <w:p w:rsidR="373224ED" w:rsidP="728C9FE7" w14:paraId="792B097C" w14:textId="6C9132BF">
      <w:pPr>
        <w:ind w:left="720"/>
      </w:pPr>
      <w:r w:rsidRPr="728C9FE7">
        <w:rPr>
          <w:rFonts w:ascii="Calibri" w:eastAsia="Calibri" w:hAnsi="Calibri" w:cs="Calibri"/>
        </w:rPr>
        <w:t xml:space="preserve"> </w:t>
      </w:r>
    </w:p>
    <w:p w:rsidR="373224ED" w:rsidP="3B4CF0A8" w14:paraId="05290E64" w14:textId="59955127">
      <w:pPr>
        <w:ind w:firstLine="0"/>
        <w:rPr>
          <w:rFonts w:ascii="Calibri" w:eastAsia="Calibri" w:hAnsi="Calibri" w:cs="Calibri"/>
        </w:rPr>
      </w:pPr>
      <w:r w:rsidRPr="38A9FB46">
        <w:rPr>
          <w:rFonts w:ascii="Calibri" w:eastAsia="Calibri" w:hAnsi="Calibri" w:cs="Calibri"/>
        </w:rPr>
        <w:t>Below is a list of questions scheduled to be rotated out for the 2025 NHIS</w:t>
      </w:r>
      <w:r w:rsidRPr="38A9FB46" w:rsidR="6D7EDD9A">
        <w:rPr>
          <w:rFonts w:ascii="Calibri" w:eastAsia="Calibri" w:hAnsi="Calibri" w:cs="Calibri"/>
        </w:rPr>
        <w:t>. In accordance with the fixed schedule, these questions will return in future years.</w:t>
      </w:r>
    </w:p>
    <w:p w:rsidR="373224ED" w:rsidP="728C9FE7" w14:paraId="4D75F702" w14:textId="086A7BDB">
      <w:r w:rsidRPr="728C9FE7">
        <w:rPr>
          <w:rFonts w:ascii="Calibri" w:eastAsia="Calibri" w:hAnsi="Calibri" w:cs="Calibri"/>
        </w:rPr>
        <w:t xml:space="preserve"> </w:t>
      </w:r>
    </w:p>
    <w:p w:rsidR="373224ED" w:rsidP="728C9FE7" w14:paraId="79D66ACE" w14:textId="3BE36DC9">
      <w:pPr>
        <w:ind w:firstLine="0"/>
      </w:pPr>
      <w:r w:rsidRPr="728C9FE7">
        <w:rPr>
          <w:rFonts w:ascii="Calibri" w:eastAsia="Calibri" w:hAnsi="Calibri" w:cs="Calibri"/>
          <w:i/>
          <w:iCs/>
        </w:rPr>
        <w:t>Adults</w:t>
      </w:r>
    </w:p>
    <w:p w:rsidR="373224ED" w:rsidP="001D4BB1" w14:paraId="751C2FD3" w14:textId="02ABE7AA">
      <w:pPr>
        <w:pStyle w:val="ListParagraph"/>
        <w:numPr>
          <w:ilvl w:val="0"/>
          <w:numId w:val="4"/>
        </w:numPr>
        <w:rPr>
          <w:rFonts w:ascii="Calibri" w:eastAsia="Calibri" w:hAnsi="Calibri" w:cs="Calibri"/>
        </w:rPr>
      </w:pPr>
      <w:r w:rsidRPr="38A9FB46">
        <w:rPr>
          <w:rFonts w:ascii="Calibri" w:eastAsia="Calibri" w:hAnsi="Calibri" w:cs="Calibri"/>
        </w:rPr>
        <w:t xml:space="preserve">Rotate out 3 questions on health conditions </w:t>
      </w:r>
    </w:p>
    <w:p w:rsidR="373224ED" w:rsidP="001D4BB1" w14:paraId="5C4C5EBC" w14:textId="462B627B">
      <w:pPr>
        <w:pStyle w:val="ListParagraph"/>
        <w:numPr>
          <w:ilvl w:val="0"/>
          <w:numId w:val="4"/>
        </w:numPr>
        <w:rPr>
          <w:rFonts w:ascii="Calibri" w:eastAsia="Calibri" w:hAnsi="Calibri" w:cs="Calibri"/>
        </w:rPr>
      </w:pPr>
      <w:r w:rsidRPr="38A9FB46">
        <w:rPr>
          <w:rFonts w:ascii="Calibri" w:eastAsia="Calibri" w:hAnsi="Calibri" w:cs="Calibri"/>
        </w:rPr>
        <w:t xml:space="preserve">Rotate out 6 questions on allergies </w:t>
      </w:r>
    </w:p>
    <w:p w:rsidR="373224ED" w:rsidP="001D4BB1" w14:paraId="566045C6" w14:textId="6F76AD9F">
      <w:pPr>
        <w:pStyle w:val="ListParagraph"/>
        <w:numPr>
          <w:ilvl w:val="0"/>
          <w:numId w:val="4"/>
        </w:numPr>
        <w:rPr>
          <w:rFonts w:ascii="Calibri" w:eastAsia="Calibri" w:hAnsi="Calibri" w:cs="Calibri"/>
        </w:rPr>
      </w:pPr>
      <w:r w:rsidRPr="38A9FB46">
        <w:rPr>
          <w:rFonts w:ascii="Calibri" w:eastAsia="Calibri" w:hAnsi="Calibri" w:cs="Calibri"/>
        </w:rPr>
        <w:t xml:space="preserve">Rotate out 6 questions on serious psychological distress </w:t>
      </w:r>
    </w:p>
    <w:p w:rsidR="373224ED" w:rsidP="001D4BB1" w14:paraId="32FCA4C5" w14:textId="6C25C8EA">
      <w:pPr>
        <w:pStyle w:val="ListParagraph"/>
        <w:numPr>
          <w:ilvl w:val="0"/>
          <w:numId w:val="4"/>
        </w:numPr>
        <w:rPr>
          <w:rFonts w:ascii="Calibri" w:eastAsia="Calibri" w:hAnsi="Calibri" w:cs="Calibri"/>
        </w:rPr>
      </w:pPr>
      <w:r w:rsidRPr="38A9FB46">
        <w:rPr>
          <w:rFonts w:ascii="Calibri" w:eastAsia="Calibri" w:hAnsi="Calibri" w:cs="Calibri"/>
        </w:rPr>
        <w:t xml:space="preserve">Rotate out 8 questions on repetitive strain injury </w:t>
      </w:r>
    </w:p>
    <w:p w:rsidR="373224ED" w:rsidP="001D4BB1" w14:paraId="10816FB0" w14:textId="4770FB80">
      <w:pPr>
        <w:pStyle w:val="ListParagraph"/>
        <w:numPr>
          <w:ilvl w:val="0"/>
          <w:numId w:val="4"/>
        </w:numPr>
        <w:rPr>
          <w:rFonts w:ascii="Calibri" w:eastAsia="Calibri" w:hAnsi="Calibri" w:cs="Calibri"/>
        </w:rPr>
      </w:pPr>
      <w:r w:rsidRPr="38A9FB46">
        <w:rPr>
          <w:rFonts w:ascii="Calibri" w:eastAsia="Calibri" w:hAnsi="Calibri" w:cs="Calibri"/>
        </w:rPr>
        <w:t xml:space="preserve">Rotate out 21 questions on injury </w:t>
      </w:r>
    </w:p>
    <w:p w:rsidR="373224ED" w:rsidP="001D4BB1" w14:paraId="430BD7A4" w14:textId="5E442A56">
      <w:pPr>
        <w:pStyle w:val="ListParagraph"/>
        <w:numPr>
          <w:ilvl w:val="0"/>
          <w:numId w:val="4"/>
        </w:numPr>
        <w:rPr>
          <w:rFonts w:ascii="Calibri" w:eastAsia="Calibri" w:hAnsi="Calibri" w:cs="Calibri"/>
        </w:rPr>
      </w:pPr>
      <w:r w:rsidRPr="38A9FB46">
        <w:rPr>
          <w:rFonts w:ascii="Calibri" w:eastAsia="Calibri" w:hAnsi="Calibri" w:cs="Calibri"/>
        </w:rPr>
        <w:t xml:space="preserve">Rotate out 3 questions on fatigue  </w:t>
      </w:r>
    </w:p>
    <w:p w:rsidR="373224ED" w:rsidP="001D4BB1" w14:paraId="2A106FE1" w14:textId="519046CA">
      <w:pPr>
        <w:pStyle w:val="ListParagraph"/>
        <w:numPr>
          <w:ilvl w:val="0"/>
          <w:numId w:val="4"/>
        </w:numPr>
        <w:rPr>
          <w:rFonts w:ascii="Calibri" w:eastAsia="Calibri" w:hAnsi="Calibri" w:cs="Calibri"/>
        </w:rPr>
      </w:pPr>
      <w:r w:rsidRPr="38A9FB46">
        <w:rPr>
          <w:rFonts w:ascii="Calibri" w:eastAsia="Calibri" w:hAnsi="Calibri" w:cs="Calibri"/>
        </w:rPr>
        <w:t xml:space="preserve">Rotate out 8 questions on alcohol use </w:t>
      </w:r>
    </w:p>
    <w:p w:rsidR="373224ED" w:rsidP="001D4BB1" w14:paraId="6087700F" w14:textId="46479944">
      <w:pPr>
        <w:pStyle w:val="ListParagraph"/>
        <w:numPr>
          <w:ilvl w:val="0"/>
          <w:numId w:val="4"/>
        </w:numPr>
        <w:rPr>
          <w:rFonts w:ascii="Calibri" w:eastAsia="Calibri" w:hAnsi="Calibri" w:cs="Calibri"/>
        </w:rPr>
      </w:pPr>
      <w:r w:rsidRPr="38A9FB46">
        <w:rPr>
          <w:rFonts w:ascii="Calibri" w:eastAsia="Calibri" w:hAnsi="Calibri" w:cs="Calibri"/>
        </w:rPr>
        <w:t xml:space="preserve">Rotate out 5 questions on physical activities </w:t>
      </w:r>
    </w:p>
    <w:p w:rsidR="373224ED" w:rsidP="001D4BB1" w14:paraId="7E4C5319" w14:textId="672EBD56">
      <w:pPr>
        <w:pStyle w:val="ListParagraph"/>
        <w:numPr>
          <w:ilvl w:val="0"/>
          <w:numId w:val="4"/>
        </w:numPr>
        <w:rPr>
          <w:rFonts w:ascii="Calibri" w:eastAsia="Calibri" w:hAnsi="Calibri" w:cs="Calibri"/>
        </w:rPr>
      </w:pPr>
      <w:r w:rsidRPr="38A9FB46">
        <w:rPr>
          <w:rFonts w:ascii="Calibri" w:eastAsia="Calibri" w:hAnsi="Calibri" w:cs="Calibri"/>
        </w:rPr>
        <w:t xml:space="preserve">Rotate out 8 questions on walking </w:t>
      </w:r>
    </w:p>
    <w:p w:rsidR="373224ED" w:rsidP="001D4BB1" w14:paraId="0387A71F" w14:textId="0B867AF9">
      <w:pPr>
        <w:pStyle w:val="ListParagraph"/>
        <w:numPr>
          <w:ilvl w:val="0"/>
          <w:numId w:val="4"/>
        </w:numPr>
        <w:rPr>
          <w:rFonts w:ascii="Calibri" w:eastAsia="Calibri" w:hAnsi="Calibri" w:cs="Calibri"/>
        </w:rPr>
      </w:pPr>
      <w:r w:rsidRPr="38A9FB46">
        <w:rPr>
          <w:rFonts w:ascii="Calibri" w:eastAsia="Calibri" w:hAnsi="Calibri" w:cs="Calibri"/>
        </w:rPr>
        <w:t xml:space="preserve">Rotate out 1 question on content of care about physical activity </w:t>
      </w:r>
    </w:p>
    <w:p w:rsidR="373224ED" w:rsidP="001D4BB1" w14:paraId="50201E37" w14:textId="7A4C13BB">
      <w:pPr>
        <w:pStyle w:val="ListParagraph"/>
        <w:numPr>
          <w:ilvl w:val="0"/>
          <w:numId w:val="4"/>
        </w:numPr>
        <w:rPr>
          <w:rFonts w:ascii="Calibri" w:eastAsia="Calibri" w:hAnsi="Calibri" w:cs="Calibri"/>
        </w:rPr>
      </w:pPr>
      <w:r w:rsidRPr="38A9FB46">
        <w:rPr>
          <w:rFonts w:ascii="Calibri" w:eastAsia="Calibri" w:hAnsi="Calibri" w:cs="Calibri"/>
        </w:rPr>
        <w:t xml:space="preserve">Rotate out 7 questions on sleep </w:t>
      </w:r>
    </w:p>
    <w:p w:rsidR="373224ED" w:rsidP="001D4BB1" w14:paraId="3D853AF8" w14:textId="34F49E29">
      <w:pPr>
        <w:pStyle w:val="ListParagraph"/>
        <w:numPr>
          <w:ilvl w:val="0"/>
          <w:numId w:val="4"/>
        </w:numPr>
        <w:rPr>
          <w:rFonts w:ascii="Calibri" w:eastAsia="Calibri" w:hAnsi="Calibri" w:cs="Calibri"/>
          <w:color w:val="000000" w:themeColor="text1"/>
        </w:rPr>
      </w:pPr>
      <w:r w:rsidRPr="38A9FB46">
        <w:rPr>
          <w:rFonts w:ascii="Calibri" w:eastAsia="Calibri" w:hAnsi="Calibri" w:cs="Calibri"/>
          <w:color w:val="000000" w:themeColor="text1"/>
        </w:rPr>
        <w:t xml:space="preserve">Rotate out 6 questions on detailed employment </w:t>
      </w:r>
    </w:p>
    <w:p w:rsidR="373224ED" w:rsidP="001D4BB1" w14:paraId="2546F580" w14:textId="7626C17F">
      <w:pPr>
        <w:pStyle w:val="ListParagraph"/>
        <w:numPr>
          <w:ilvl w:val="0"/>
          <w:numId w:val="4"/>
        </w:numPr>
        <w:rPr>
          <w:rFonts w:ascii="Calibri" w:eastAsia="Calibri" w:hAnsi="Calibri" w:cs="Calibri"/>
        </w:rPr>
      </w:pPr>
      <w:r w:rsidRPr="38A9FB46">
        <w:rPr>
          <w:rFonts w:ascii="Calibri" w:eastAsia="Calibri" w:hAnsi="Calibri" w:cs="Calibri"/>
        </w:rPr>
        <w:t xml:space="preserve">Rotate out 4 questions on cigarettes and e-cigarettes </w:t>
      </w:r>
    </w:p>
    <w:p w:rsidR="373224ED" w:rsidP="728C9FE7" w14:paraId="6F7D0AB3" w14:textId="3EF7F3EF">
      <w:pPr>
        <w:ind w:left="720"/>
      </w:pPr>
      <w:r w:rsidRPr="728C9FE7">
        <w:rPr>
          <w:rFonts w:ascii="Calibri" w:eastAsia="Calibri" w:hAnsi="Calibri" w:cs="Calibri"/>
        </w:rPr>
        <w:t xml:space="preserve"> </w:t>
      </w:r>
    </w:p>
    <w:p w:rsidR="373224ED" w:rsidP="728C9FE7" w14:paraId="2ED31AA6" w14:textId="40EC5EF8">
      <w:pPr>
        <w:ind w:firstLine="0"/>
        <w:rPr>
          <w:rFonts w:ascii="Calibri" w:eastAsia="Calibri" w:hAnsi="Calibri" w:cs="Calibri"/>
          <w:i/>
          <w:iCs/>
        </w:rPr>
      </w:pPr>
      <w:r w:rsidRPr="728C9FE7">
        <w:rPr>
          <w:rFonts w:ascii="Calibri" w:eastAsia="Calibri" w:hAnsi="Calibri" w:cs="Calibri"/>
          <w:i/>
          <w:iCs/>
        </w:rPr>
        <w:t>Children</w:t>
      </w:r>
    </w:p>
    <w:p w:rsidR="373224ED" w:rsidP="001D4BB1" w14:paraId="14E09647" w14:textId="422C4A6E">
      <w:pPr>
        <w:pStyle w:val="ListParagraph"/>
        <w:numPr>
          <w:ilvl w:val="0"/>
          <w:numId w:val="4"/>
        </w:numPr>
        <w:rPr>
          <w:rFonts w:ascii="Calibri" w:eastAsia="Calibri" w:hAnsi="Calibri" w:cs="Calibri"/>
        </w:rPr>
      </w:pPr>
      <w:r w:rsidRPr="38A9FB46">
        <w:rPr>
          <w:rFonts w:ascii="Calibri" w:eastAsia="Calibri" w:hAnsi="Calibri" w:cs="Calibri"/>
        </w:rPr>
        <w:t xml:space="preserve">Rotate out 6 questions on allergies </w:t>
      </w:r>
    </w:p>
    <w:p w:rsidR="373224ED" w:rsidP="001D4BB1" w14:paraId="2EA33D20" w14:textId="31769A7E">
      <w:pPr>
        <w:pStyle w:val="ListParagraph"/>
        <w:numPr>
          <w:ilvl w:val="0"/>
          <w:numId w:val="4"/>
        </w:numPr>
        <w:rPr>
          <w:rFonts w:ascii="Calibri" w:eastAsia="Calibri" w:hAnsi="Calibri" w:cs="Calibri"/>
        </w:rPr>
      </w:pPr>
      <w:r w:rsidRPr="38A9FB46">
        <w:rPr>
          <w:rFonts w:ascii="Calibri" w:eastAsia="Calibri" w:hAnsi="Calibri" w:cs="Calibri"/>
        </w:rPr>
        <w:t xml:space="preserve">Rotate out 2 questions on height and weight </w:t>
      </w:r>
    </w:p>
    <w:p w:rsidR="373224ED" w:rsidP="001D4BB1" w14:paraId="0B68DA09" w14:textId="42096831">
      <w:pPr>
        <w:pStyle w:val="ListParagraph"/>
        <w:numPr>
          <w:ilvl w:val="0"/>
          <w:numId w:val="4"/>
        </w:numPr>
        <w:rPr>
          <w:rFonts w:ascii="Calibri" w:eastAsia="Calibri" w:hAnsi="Calibri" w:cs="Calibri"/>
        </w:rPr>
      </w:pPr>
      <w:r w:rsidRPr="38A9FB46">
        <w:rPr>
          <w:rFonts w:ascii="Calibri" w:eastAsia="Calibri" w:hAnsi="Calibri" w:cs="Calibri"/>
        </w:rPr>
        <w:t xml:space="preserve">Rotate out 18 questions on injury </w:t>
      </w:r>
    </w:p>
    <w:p w:rsidR="373224ED" w:rsidP="001D4BB1" w14:paraId="65F72C21" w14:textId="61B08CED">
      <w:pPr>
        <w:pStyle w:val="ListParagraph"/>
        <w:numPr>
          <w:ilvl w:val="0"/>
          <w:numId w:val="4"/>
        </w:numPr>
        <w:rPr>
          <w:rFonts w:ascii="Calibri" w:eastAsia="Calibri" w:hAnsi="Calibri" w:cs="Calibri"/>
        </w:rPr>
      </w:pPr>
      <w:r w:rsidRPr="38A9FB46">
        <w:rPr>
          <w:rFonts w:ascii="Calibri" w:eastAsia="Calibri" w:hAnsi="Calibri" w:cs="Calibri"/>
        </w:rPr>
        <w:t xml:space="preserve">Rotate out 6 questions on physical activity </w:t>
      </w:r>
    </w:p>
    <w:p w:rsidR="373224ED" w:rsidP="001D4BB1" w14:paraId="2EB9ED1C" w14:textId="462FE870">
      <w:pPr>
        <w:pStyle w:val="ListParagraph"/>
        <w:numPr>
          <w:ilvl w:val="0"/>
          <w:numId w:val="4"/>
        </w:numPr>
        <w:rPr>
          <w:rFonts w:ascii="Calibri" w:eastAsia="Calibri" w:hAnsi="Calibri" w:cs="Calibri"/>
        </w:rPr>
      </w:pPr>
      <w:r w:rsidRPr="38A9FB46">
        <w:rPr>
          <w:rFonts w:ascii="Calibri" w:eastAsia="Calibri" w:hAnsi="Calibri" w:cs="Calibri"/>
        </w:rPr>
        <w:t xml:space="preserve">Rotate out 4 questions on neighborhood characteristics </w:t>
      </w:r>
    </w:p>
    <w:p w:rsidR="373224ED" w:rsidP="001D4BB1" w14:paraId="577C8263" w14:textId="1CC978C0">
      <w:pPr>
        <w:pStyle w:val="ListParagraph"/>
        <w:numPr>
          <w:ilvl w:val="0"/>
          <w:numId w:val="4"/>
        </w:numPr>
        <w:rPr>
          <w:rFonts w:ascii="Calibri" w:eastAsia="Calibri" w:hAnsi="Calibri" w:cs="Calibri"/>
        </w:rPr>
      </w:pPr>
      <w:r w:rsidRPr="38A9FB46">
        <w:rPr>
          <w:rFonts w:ascii="Calibri" w:eastAsia="Calibri" w:hAnsi="Calibri" w:cs="Calibri"/>
        </w:rPr>
        <w:t xml:space="preserve">Rotate out 6 questions on sleep </w:t>
      </w:r>
    </w:p>
    <w:p w:rsidR="373224ED" w:rsidP="001D4BB1" w14:paraId="0D2CBFEF" w14:textId="296A79E4">
      <w:pPr>
        <w:pStyle w:val="ListParagraph"/>
        <w:numPr>
          <w:ilvl w:val="0"/>
          <w:numId w:val="4"/>
        </w:numPr>
        <w:rPr>
          <w:rFonts w:ascii="Calibri" w:eastAsia="Calibri" w:hAnsi="Calibri" w:cs="Calibri"/>
        </w:rPr>
      </w:pPr>
      <w:r w:rsidRPr="38A9FB46">
        <w:rPr>
          <w:rFonts w:ascii="Calibri" w:eastAsia="Calibri" w:hAnsi="Calibri" w:cs="Calibri"/>
        </w:rPr>
        <w:t xml:space="preserve">Rotate out 1 question on screen time  </w:t>
      </w:r>
    </w:p>
    <w:p w:rsidR="373224ED" w:rsidP="728C9FE7" w14:paraId="03B097C2" w14:textId="1DDFBA71">
      <w:r w:rsidRPr="728C9FE7">
        <w:rPr>
          <w:rFonts w:ascii="Calibri" w:eastAsia="Calibri" w:hAnsi="Calibri" w:cs="Calibri"/>
        </w:rPr>
        <w:t xml:space="preserve"> </w:t>
      </w:r>
    </w:p>
    <w:p w:rsidR="373224ED" w:rsidP="728C9FE7" w14:paraId="738D15F2" w14:textId="1A6A1270">
      <w:r w:rsidRPr="728C9FE7">
        <w:rPr>
          <w:rFonts w:ascii="Calibri" w:eastAsia="Calibri" w:hAnsi="Calibri" w:cs="Calibri"/>
        </w:rPr>
        <w:t xml:space="preserve"> </w:t>
      </w:r>
    </w:p>
    <w:p w:rsidR="373224ED" w:rsidP="728C9FE7" w14:paraId="2392BD81" w14:textId="7FA6E2B6">
      <w:pPr>
        <w:ind w:firstLine="0"/>
      </w:pPr>
      <w:r w:rsidRPr="728C9FE7">
        <w:rPr>
          <w:rFonts w:ascii="Calibri" w:eastAsia="Calibri" w:hAnsi="Calibri" w:cs="Calibri"/>
          <w:b/>
          <w:bCs/>
        </w:rPr>
        <w:t>Sponsored Content</w:t>
      </w:r>
    </w:p>
    <w:p w:rsidR="373224ED" w:rsidP="728C9FE7" w14:paraId="2D81FE0B" w14:textId="255675DF">
      <w:r w:rsidRPr="728C9FE7">
        <w:rPr>
          <w:rFonts w:ascii="Calibri" w:eastAsia="Calibri" w:hAnsi="Calibri" w:cs="Calibri"/>
        </w:rPr>
        <w:t xml:space="preserve"> </w:t>
      </w:r>
    </w:p>
    <w:p w:rsidR="373224ED" w:rsidP="728C9FE7" w14:paraId="2DD686FE" w14:textId="5002DB3C">
      <w:pPr>
        <w:ind w:firstLine="0"/>
      </w:pPr>
      <w:r w:rsidRPr="728C9FE7">
        <w:rPr>
          <w:rFonts w:ascii="Calibri" w:eastAsia="Calibri" w:hAnsi="Calibri" w:cs="Calibri"/>
        </w:rPr>
        <w:t>The NHIS also works with sponsors from other CDC centers, NIH, and other government agencies to field content relevant to their missions.</w:t>
      </w:r>
    </w:p>
    <w:p w:rsidR="373224ED" w:rsidP="728C9FE7" w14:paraId="343DDA44" w14:textId="5E6F8277">
      <w:r w:rsidRPr="728C9FE7">
        <w:rPr>
          <w:rFonts w:ascii="Calibri" w:eastAsia="Calibri" w:hAnsi="Calibri" w:cs="Calibri"/>
        </w:rPr>
        <w:t xml:space="preserve"> </w:t>
      </w:r>
    </w:p>
    <w:p w:rsidR="373224ED" w:rsidP="728C9FE7" w14:paraId="142B064E" w14:textId="777DDB36">
      <w:pPr>
        <w:ind w:firstLine="0"/>
      </w:pPr>
      <w:r w:rsidRPr="728C9FE7">
        <w:rPr>
          <w:rFonts w:ascii="Calibri" w:eastAsia="Calibri" w:hAnsi="Calibri" w:cs="Calibri"/>
        </w:rPr>
        <w:t xml:space="preserve">Below is a list of sponsored questions that will continue from 2024 to the 2025 NHIS. </w:t>
      </w:r>
    </w:p>
    <w:p w:rsidR="728C9FE7" w:rsidP="728C9FE7" w14:paraId="66F3133C" w14:textId="69BF759E">
      <w:pPr>
        <w:ind w:firstLine="0"/>
        <w:rPr>
          <w:rFonts w:ascii="Calibri" w:eastAsia="Calibri" w:hAnsi="Calibri" w:cs="Calibri"/>
          <w:i/>
          <w:iCs/>
        </w:rPr>
      </w:pPr>
    </w:p>
    <w:p w:rsidR="373224ED" w:rsidP="728C9FE7" w14:paraId="3F8C9B41" w14:textId="2ECF4DF6">
      <w:pPr>
        <w:ind w:firstLine="0"/>
      </w:pPr>
      <w:r w:rsidRPr="728C9FE7">
        <w:rPr>
          <w:rFonts w:ascii="Calibri" w:eastAsia="Calibri" w:hAnsi="Calibri" w:cs="Calibri"/>
          <w:i/>
          <w:iCs/>
        </w:rPr>
        <w:t>Adults</w:t>
      </w:r>
    </w:p>
    <w:p w:rsidR="373224ED" w:rsidP="001D4BB1" w14:paraId="25D2B5C7" w14:textId="5342C641">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life satisfaction </w:t>
      </w:r>
    </w:p>
    <w:p w:rsidR="373224ED" w:rsidP="001D4BB1" w14:paraId="0F0BBF44" w14:textId="10F02650">
      <w:pPr>
        <w:pStyle w:val="ListParagraph"/>
        <w:numPr>
          <w:ilvl w:val="0"/>
          <w:numId w:val="3"/>
        </w:numPr>
        <w:rPr>
          <w:rFonts w:ascii="Calibri" w:eastAsia="Calibri" w:hAnsi="Calibri" w:cs="Calibri"/>
        </w:rPr>
      </w:pPr>
      <w:r w:rsidRPr="38A9FB46">
        <w:rPr>
          <w:rFonts w:ascii="Calibri" w:eastAsia="Calibri" w:hAnsi="Calibri" w:cs="Calibri"/>
        </w:rPr>
        <w:t xml:space="preserve">Continue 3 questions on insulin use </w:t>
      </w:r>
    </w:p>
    <w:p w:rsidR="373224ED" w:rsidP="001D4BB1" w14:paraId="00069BAF" w14:textId="48B1E8CA">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injectable medications (GLP-1) </w:t>
      </w:r>
    </w:p>
    <w:p w:rsidR="373224ED" w:rsidP="001D4BB1" w14:paraId="01A70552" w14:textId="7FEFDE1A">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age of disability onset </w:t>
      </w:r>
    </w:p>
    <w:p w:rsidR="373224ED" w:rsidP="001D4BB1" w14:paraId="6127E5A9" w14:textId="33EA4E2C">
      <w:pPr>
        <w:pStyle w:val="ListParagraph"/>
        <w:numPr>
          <w:ilvl w:val="0"/>
          <w:numId w:val="3"/>
        </w:numPr>
        <w:rPr>
          <w:rFonts w:ascii="Calibri" w:eastAsia="Calibri" w:hAnsi="Calibri" w:cs="Calibri"/>
        </w:rPr>
      </w:pPr>
      <w:r w:rsidRPr="38A9FB46">
        <w:rPr>
          <w:rFonts w:ascii="Calibri" w:eastAsia="Calibri" w:hAnsi="Calibri" w:cs="Calibri"/>
        </w:rPr>
        <w:t xml:space="preserve">Continue 4 questions on </w:t>
      </w:r>
      <w:r w:rsidRPr="38A9FB46" w:rsidR="79C5C8D0">
        <w:rPr>
          <w:rFonts w:ascii="Calibri" w:eastAsia="Calibri" w:hAnsi="Calibri" w:cs="Calibri"/>
        </w:rPr>
        <w:t>L</w:t>
      </w:r>
      <w:r w:rsidRPr="38A9FB46">
        <w:rPr>
          <w:rFonts w:ascii="Calibri" w:eastAsia="Calibri" w:hAnsi="Calibri" w:cs="Calibri"/>
        </w:rPr>
        <w:t xml:space="preserve">ong COVID </w:t>
      </w:r>
    </w:p>
    <w:p w:rsidR="373224ED" w:rsidP="001D4BB1" w14:paraId="178D2A63" w14:textId="5C35DC91">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pregnancy resulting in live birth </w:t>
      </w:r>
    </w:p>
    <w:p w:rsidR="373224ED" w:rsidP="001D4BB1" w14:paraId="0A8DC0DF" w14:textId="0457CCF7">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Tdap vaccination </w:t>
      </w:r>
    </w:p>
    <w:p w:rsidR="373224ED" w:rsidP="001D4BB1" w14:paraId="0153F1CE" w14:textId="2AACA0B1">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COVID-19 vaccination </w:t>
      </w:r>
    </w:p>
    <w:p w:rsidR="373224ED" w:rsidP="001D4BB1" w14:paraId="549C9145" w14:textId="4B20741B">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shingles vaccination </w:t>
      </w:r>
    </w:p>
    <w:p w:rsidR="373224ED" w:rsidP="001D4BB1" w14:paraId="51B53B93" w14:textId="20A8E129">
      <w:pPr>
        <w:pStyle w:val="ListParagraph"/>
        <w:numPr>
          <w:ilvl w:val="0"/>
          <w:numId w:val="3"/>
        </w:numPr>
        <w:rPr>
          <w:rFonts w:ascii="Calibri" w:eastAsia="Calibri" w:hAnsi="Calibri" w:cs="Calibri"/>
        </w:rPr>
      </w:pPr>
      <w:r w:rsidRPr="38A9FB46">
        <w:rPr>
          <w:rFonts w:ascii="Calibri" w:eastAsia="Calibri" w:hAnsi="Calibri" w:cs="Calibri"/>
        </w:rPr>
        <w:t xml:space="preserve">Continue 1 question on tetanus vaccination </w:t>
      </w:r>
    </w:p>
    <w:p w:rsidR="373224ED" w:rsidP="001D4BB1" w14:paraId="57782240" w14:textId="614BD156">
      <w:pPr>
        <w:pStyle w:val="ListParagraph"/>
        <w:numPr>
          <w:ilvl w:val="0"/>
          <w:numId w:val="3"/>
        </w:numPr>
        <w:rPr>
          <w:rFonts w:ascii="Calibri" w:eastAsia="Calibri" w:hAnsi="Calibri" w:cs="Calibri"/>
        </w:rPr>
      </w:pPr>
      <w:r w:rsidRPr="38A9FB46">
        <w:rPr>
          <w:rFonts w:ascii="Calibri" w:eastAsia="Calibri" w:hAnsi="Calibri" w:cs="Calibri"/>
        </w:rPr>
        <w:t xml:space="preserve">Continue 5 questions on other tobacco products </w:t>
      </w:r>
    </w:p>
    <w:p w:rsidR="373224ED" w:rsidP="001D4BB1" w14:paraId="66C60FEE" w14:textId="029CBCEF">
      <w:pPr>
        <w:pStyle w:val="ListParagraph"/>
        <w:numPr>
          <w:ilvl w:val="0"/>
          <w:numId w:val="3"/>
        </w:numPr>
        <w:rPr>
          <w:rFonts w:ascii="Calibri" w:eastAsia="Calibri" w:hAnsi="Calibri" w:cs="Calibri"/>
        </w:rPr>
      </w:pPr>
      <w:r w:rsidRPr="38A9FB46">
        <w:rPr>
          <w:rFonts w:ascii="Calibri" w:eastAsia="Calibri" w:hAnsi="Calibri" w:cs="Calibri"/>
        </w:rPr>
        <w:t xml:space="preserve">Continue 5 questions on concussions </w:t>
      </w:r>
    </w:p>
    <w:p w:rsidR="373224ED" w:rsidP="001D4BB1" w14:paraId="75908917" w14:textId="4F89207F">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social support and loneliness </w:t>
      </w:r>
    </w:p>
    <w:p w:rsidR="373224ED" w:rsidP="728C9FE7" w14:paraId="0B661296" w14:textId="3CED2AAA">
      <w:r w:rsidRPr="728C9FE7">
        <w:rPr>
          <w:rFonts w:ascii="Calibri" w:eastAsia="Calibri" w:hAnsi="Calibri" w:cs="Calibri"/>
        </w:rPr>
        <w:t xml:space="preserve"> </w:t>
      </w:r>
    </w:p>
    <w:p w:rsidR="373224ED" w:rsidP="728C9FE7" w14:paraId="0B280304" w14:textId="75FE24C4">
      <w:pPr>
        <w:ind w:firstLine="0"/>
        <w:rPr>
          <w:rFonts w:ascii="Calibri" w:eastAsia="Calibri" w:hAnsi="Calibri" w:cs="Calibri"/>
          <w:i/>
          <w:iCs/>
        </w:rPr>
      </w:pPr>
      <w:r w:rsidRPr="728C9FE7">
        <w:rPr>
          <w:rFonts w:ascii="Calibri" w:eastAsia="Calibri" w:hAnsi="Calibri" w:cs="Calibri"/>
          <w:i/>
          <w:iCs/>
        </w:rPr>
        <w:t xml:space="preserve"> Children</w:t>
      </w:r>
    </w:p>
    <w:p w:rsidR="373224ED" w:rsidP="001D4BB1" w14:paraId="644CE4F4" w14:textId="49566644">
      <w:pPr>
        <w:pStyle w:val="ListParagraph"/>
        <w:numPr>
          <w:ilvl w:val="0"/>
          <w:numId w:val="3"/>
        </w:numPr>
        <w:rPr>
          <w:rFonts w:ascii="Calibri" w:eastAsia="Calibri" w:hAnsi="Calibri" w:cs="Calibri"/>
        </w:rPr>
      </w:pPr>
      <w:r w:rsidRPr="38A9FB46">
        <w:rPr>
          <w:rFonts w:ascii="Calibri" w:eastAsia="Calibri" w:hAnsi="Calibri" w:cs="Calibri"/>
        </w:rPr>
        <w:t xml:space="preserve">Continue 4 questions on </w:t>
      </w:r>
      <w:r w:rsidRPr="38A9FB46" w:rsidR="58BA4E2C">
        <w:rPr>
          <w:rFonts w:ascii="Calibri" w:eastAsia="Calibri" w:hAnsi="Calibri" w:cs="Calibri"/>
        </w:rPr>
        <w:t>L</w:t>
      </w:r>
      <w:r w:rsidRPr="38A9FB46">
        <w:rPr>
          <w:rFonts w:ascii="Calibri" w:eastAsia="Calibri" w:hAnsi="Calibri" w:cs="Calibri"/>
        </w:rPr>
        <w:t xml:space="preserve">ong COVID </w:t>
      </w:r>
    </w:p>
    <w:p w:rsidR="373224ED" w:rsidP="001D4BB1" w14:paraId="43655AF8" w14:textId="7CCF63E8">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COVID-19 vaccination </w:t>
      </w:r>
    </w:p>
    <w:p w:rsidR="373224ED" w:rsidP="001D4BB1" w14:paraId="6B5A8284" w14:textId="3C7724AC">
      <w:pPr>
        <w:pStyle w:val="ListParagraph"/>
        <w:numPr>
          <w:ilvl w:val="0"/>
          <w:numId w:val="3"/>
        </w:numPr>
        <w:rPr>
          <w:rFonts w:ascii="Calibri" w:eastAsia="Calibri" w:hAnsi="Calibri" w:cs="Calibri"/>
        </w:rPr>
      </w:pPr>
      <w:r w:rsidRPr="38A9FB46">
        <w:rPr>
          <w:rFonts w:ascii="Calibri" w:eastAsia="Calibri" w:hAnsi="Calibri" w:cs="Calibri"/>
        </w:rPr>
        <w:t xml:space="preserve">Continue 5 questions on concussions </w:t>
      </w:r>
    </w:p>
    <w:p w:rsidR="373224ED" w:rsidP="728C9FE7" w14:paraId="5E7A3199" w14:textId="6FD37CEB">
      <w:r w:rsidRPr="728C9FE7">
        <w:rPr>
          <w:rFonts w:ascii="Calibri" w:eastAsia="Calibri" w:hAnsi="Calibri" w:cs="Calibri"/>
        </w:rPr>
        <w:t xml:space="preserve"> </w:t>
      </w:r>
    </w:p>
    <w:p w:rsidR="373224ED" w:rsidP="728C9FE7" w14:paraId="651E7DDE" w14:textId="3B2EC3DE">
      <w:pPr>
        <w:ind w:firstLine="0"/>
      </w:pPr>
      <w:r w:rsidRPr="02CD1C70">
        <w:rPr>
          <w:rFonts w:ascii="Calibri" w:eastAsia="Calibri" w:hAnsi="Calibri" w:cs="Calibri"/>
        </w:rPr>
        <w:t xml:space="preserve">Below is a list of sponsored questions to be </w:t>
      </w:r>
      <w:r w:rsidRPr="02CD1C70" w:rsidR="4D1A61F3">
        <w:rPr>
          <w:rFonts w:ascii="Calibri" w:eastAsia="Calibri" w:hAnsi="Calibri" w:cs="Calibri"/>
        </w:rPr>
        <w:t xml:space="preserve">added </w:t>
      </w:r>
      <w:r w:rsidRPr="02CD1C70">
        <w:rPr>
          <w:rFonts w:ascii="Calibri" w:eastAsia="Calibri" w:hAnsi="Calibri" w:cs="Calibri"/>
        </w:rPr>
        <w:t>in the 2025 NHIS</w:t>
      </w:r>
    </w:p>
    <w:p w:rsidR="373224ED" w:rsidP="728C9FE7" w14:paraId="530EB0E2" w14:textId="6D2988C9">
      <w:r w:rsidRPr="728C9FE7">
        <w:rPr>
          <w:rFonts w:ascii="Calibri" w:eastAsia="Calibri" w:hAnsi="Calibri" w:cs="Calibri"/>
        </w:rPr>
        <w:t xml:space="preserve"> </w:t>
      </w:r>
    </w:p>
    <w:p w:rsidR="373224ED" w:rsidP="728C9FE7" w14:paraId="77DE1808" w14:textId="4C69831E">
      <w:pPr>
        <w:ind w:firstLine="0"/>
      </w:pPr>
      <w:r w:rsidRPr="728C9FE7">
        <w:rPr>
          <w:rFonts w:ascii="Calibri" w:eastAsia="Calibri" w:hAnsi="Calibri" w:cs="Calibri"/>
          <w:i/>
          <w:iCs/>
        </w:rPr>
        <w:t>Adults</w:t>
      </w:r>
    </w:p>
    <w:p w:rsidR="373224ED" w:rsidP="001D4BB1" w14:paraId="05DB8484" w14:textId="25831980">
      <w:pPr>
        <w:pStyle w:val="ListParagraph"/>
        <w:numPr>
          <w:ilvl w:val="0"/>
          <w:numId w:val="2"/>
        </w:numPr>
        <w:rPr>
          <w:rFonts w:ascii="Calibri" w:eastAsia="Calibri" w:hAnsi="Calibri" w:cs="Calibri"/>
        </w:rPr>
      </w:pPr>
      <w:r w:rsidRPr="38A9FB46">
        <w:rPr>
          <w:rFonts w:ascii="Calibri" w:eastAsia="Calibri" w:hAnsi="Calibri" w:cs="Calibri"/>
        </w:rPr>
        <w:t xml:space="preserve">Add 2 questions on A1C testing </w:t>
      </w:r>
    </w:p>
    <w:p w:rsidR="373224ED" w:rsidP="001D4BB1" w14:paraId="213A17A2" w14:textId="34ACAFDE">
      <w:pPr>
        <w:pStyle w:val="ListParagraph"/>
        <w:numPr>
          <w:ilvl w:val="0"/>
          <w:numId w:val="2"/>
        </w:numPr>
        <w:rPr>
          <w:rFonts w:ascii="Calibri" w:eastAsia="Calibri" w:hAnsi="Calibri" w:cs="Calibri"/>
        </w:rPr>
      </w:pPr>
      <w:r w:rsidRPr="38A9FB46">
        <w:rPr>
          <w:rFonts w:ascii="Calibri" w:eastAsia="Calibri" w:hAnsi="Calibri" w:cs="Calibri"/>
        </w:rPr>
        <w:t xml:space="preserve">Add 1 question on stress from living with diabetes </w:t>
      </w:r>
    </w:p>
    <w:p w:rsidR="373224ED" w:rsidP="001D4BB1" w14:paraId="56120C0A" w14:textId="34DABD07">
      <w:pPr>
        <w:pStyle w:val="ListParagraph"/>
        <w:numPr>
          <w:ilvl w:val="0"/>
          <w:numId w:val="2"/>
        </w:numPr>
        <w:rPr>
          <w:rFonts w:ascii="Calibri" w:eastAsia="Calibri" w:hAnsi="Calibri" w:cs="Calibri"/>
        </w:rPr>
      </w:pPr>
      <w:r w:rsidRPr="38A9FB46">
        <w:rPr>
          <w:rFonts w:ascii="Calibri" w:eastAsia="Calibri" w:hAnsi="Calibri" w:cs="Calibri"/>
        </w:rPr>
        <w:t xml:space="preserve">Add 21 questions on preventative cancer screening (colorectal, prostate, cervical, and breast cancer) </w:t>
      </w:r>
    </w:p>
    <w:p w:rsidR="373224ED" w:rsidP="001D4BB1" w14:paraId="5DAA58E4" w14:textId="4A7DD860">
      <w:pPr>
        <w:pStyle w:val="ListParagraph"/>
        <w:numPr>
          <w:ilvl w:val="0"/>
          <w:numId w:val="2"/>
        </w:numPr>
        <w:rPr>
          <w:rFonts w:ascii="Calibri" w:eastAsia="Calibri" w:hAnsi="Calibri" w:cs="Calibri"/>
        </w:rPr>
      </w:pPr>
      <w:r w:rsidRPr="38A9FB46">
        <w:rPr>
          <w:rFonts w:ascii="Calibri" w:eastAsia="Calibri" w:hAnsi="Calibri" w:cs="Calibri"/>
        </w:rPr>
        <w:t xml:space="preserve">Add 1 question on RSV vaccination </w:t>
      </w:r>
    </w:p>
    <w:p w:rsidR="373224ED" w:rsidP="001D4BB1" w14:paraId="382834E4" w14:textId="2D68423B">
      <w:pPr>
        <w:pStyle w:val="ListParagraph"/>
        <w:numPr>
          <w:ilvl w:val="0"/>
          <w:numId w:val="2"/>
        </w:numPr>
        <w:rPr>
          <w:rFonts w:ascii="Calibri" w:eastAsia="Calibri" w:hAnsi="Calibri" w:cs="Calibri"/>
        </w:rPr>
      </w:pPr>
      <w:r w:rsidRPr="38A9FB46">
        <w:rPr>
          <w:rFonts w:ascii="Calibri" w:eastAsia="Calibri" w:hAnsi="Calibri" w:cs="Calibri"/>
        </w:rPr>
        <w:t xml:space="preserve">Add 11 questions on pain management </w:t>
      </w:r>
    </w:p>
    <w:p w:rsidR="373224ED" w:rsidP="001D4BB1" w14:paraId="5068AA68" w14:textId="02736FB7">
      <w:pPr>
        <w:pStyle w:val="ListParagraph"/>
        <w:numPr>
          <w:ilvl w:val="0"/>
          <w:numId w:val="2"/>
        </w:numPr>
        <w:rPr>
          <w:rFonts w:ascii="Calibri" w:eastAsia="Calibri" w:hAnsi="Calibri" w:cs="Calibri"/>
        </w:rPr>
      </w:pPr>
      <w:r w:rsidRPr="38A9FB46">
        <w:rPr>
          <w:rFonts w:ascii="Calibri" w:eastAsia="Calibri" w:hAnsi="Calibri" w:cs="Calibri"/>
        </w:rPr>
        <w:t xml:space="preserve">Add 4 questions on social connectedness and isolation </w:t>
      </w:r>
    </w:p>
    <w:p w:rsidR="373224ED" w:rsidP="001D4BB1" w14:paraId="79D1ABFE" w14:textId="09F63583">
      <w:pPr>
        <w:pStyle w:val="ListParagraph"/>
        <w:numPr>
          <w:ilvl w:val="0"/>
          <w:numId w:val="2"/>
        </w:numPr>
        <w:rPr>
          <w:rFonts w:ascii="Calibri" w:eastAsia="Calibri" w:hAnsi="Calibri" w:cs="Calibri"/>
        </w:rPr>
      </w:pPr>
      <w:r w:rsidRPr="38A9FB46">
        <w:rPr>
          <w:rFonts w:ascii="Calibri" w:eastAsia="Calibri" w:hAnsi="Calibri" w:cs="Calibri"/>
        </w:rPr>
        <w:t xml:space="preserve">Add 4 questions on epilepsy </w:t>
      </w:r>
    </w:p>
    <w:p w:rsidR="373224ED" w:rsidP="001D4BB1" w14:paraId="50D61400" w14:textId="29DFA27F">
      <w:pPr>
        <w:pStyle w:val="ListParagraph"/>
        <w:numPr>
          <w:ilvl w:val="0"/>
          <w:numId w:val="2"/>
        </w:numPr>
        <w:rPr>
          <w:rFonts w:ascii="Calibri" w:eastAsia="Calibri" w:hAnsi="Calibri" w:cs="Calibri"/>
        </w:rPr>
      </w:pPr>
      <w:r w:rsidRPr="38A9FB46">
        <w:rPr>
          <w:rFonts w:ascii="Calibri" w:eastAsia="Calibri" w:hAnsi="Calibri" w:cs="Calibri"/>
        </w:rPr>
        <w:t xml:space="preserve">Add 1 question on caregiving </w:t>
      </w:r>
    </w:p>
    <w:p w:rsidR="373224ED" w:rsidP="001D4BB1" w14:paraId="7A1BDF5B" w14:textId="2580E617">
      <w:pPr>
        <w:pStyle w:val="ListParagraph"/>
        <w:numPr>
          <w:ilvl w:val="0"/>
          <w:numId w:val="2"/>
        </w:numPr>
        <w:rPr>
          <w:rFonts w:ascii="Calibri" w:eastAsia="Calibri" w:hAnsi="Calibri" w:cs="Calibri"/>
        </w:rPr>
      </w:pPr>
      <w:r w:rsidRPr="38A9FB46">
        <w:rPr>
          <w:rFonts w:ascii="Calibri" w:eastAsia="Calibri" w:hAnsi="Calibri" w:cs="Calibri"/>
        </w:rPr>
        <w:t xml:space="preserve">Add 17 questions on voice, swallowing, speech, and language difficulty </w:t>
      </w:r>
    </w:p>
    <w:p w:rsidR="373224ED" w:rsidP="001D4BB1" w14:paraId="21FBE2AE" w14:textId="29706EC0">
      <w:pPr>
        <w:pStyle w:val="ListParagraph"/>
        <w:numPr>
          <w:ilvl w:val="0"/>
          <w:numId w:val="2"/>
        </w:numPr>
        <w:rPr>
          <w:rFonts w:ascii="Calibri" w:eastAsia="Calibri" w:hAnsi="Calibri" w:cs="Calibri"/>
        </w:rPr>
      </w:pPr>
      <w:r w:rsidRPr="38A9FB46">
        <w:rPr>
          <w:rFonts w:ascii="Calibri" w:eastAsia="Calibri" w:hAnsi="Calibri" w:cs="Calibri"/>
        </w:rPr>
        <w:t xml:space="preserve">Add 5 questions on ADD and ADHD </w:t>
      </w:r>
    </w:p>
    <w:p w:rsidR="373224ED" w:rsidP="001D4BB1" w14:paraId="223A3F88" w14:textId="16F0D2A8">
      <w:pPr>
        <w:pStyle w:val="ListParagraph"/>
        <w:numPr>
          <w:ilvl w:val="0"/>
          <w:numId w:val="2"/>
        </w:numPr>
        <w:rPr>
          <w:rFonts w:ascii="Calibri" w:eastAsia="Calibri" w:hAnsi="Calibri" w:cs="Calibri"/>
        </w:rPr>
      </w:pPr>
      <w:r w:rsidRPr="38A9FB46">
        <w:rPr>
          <w:rFonts w:ascii="Calibri" w:eastAsia="Calibri" w:hAnsi="Calibri" w:cs="Calibri"/>
        </w:rPr>
        <w:t xml:space="preserve">Add 8 questions on whole person health </w:t>
      </w:r>
    </w:p>
    <w:p w:rsidR="373224ED" w:rsidP="001D4BB1" w14:paraId="0537CE96" w14:textId="1D0779EA">
      <w:pPr>
        <w:pStyle w:val="ListParagraph"/>
        <w:numPr>
          <w:ilvl w:val="0"/>
          <w:numId w:val="2"/>
        </w:numPr>
        <w:rPr>
          <w:rFonts w:ascii="Calibri" w:eastAsia="Calibri" w:hAnsi="Calibri" w:cs="Calibri"/>
        </w:rPr>
      </w:pPr>
      <w:r w:rsidRPr="38A9FB46">
        <w:rPr>
          <w:rFonts w:ascii="Calibri" w:eastAsia="Calibri" w:hAnsi="Calibri" w:cs="Calibri"/>
        </w:rPr>
        <w:t xml:space="preserve">Add 5 questions on menopause </w:t>
      </w:r>
    </w:p>
    <w:p w:rsidR="373224ED" w:rsidP="728C9FE7" w14:paraId="3AFA2450" w14:textId="544E6AB4">
      <w:pPr>
        <w:ind w:left="720"/>
      </w:pPr>
      <w:r w:rsidRPr="728C9FE7">
        <w:rPr>
          <w:rFonts w:ascii="Calibri" w:eastAsia="Calibri" w:hAnsi="Calibri" w:cs="Calibri"/>
        </w:rPr>
        <w:t xml:space="preserve"> </w:t>
      </w:r>
    </w:p>
    <w:p w:rsidR="373224ED" w:rsidP="728C9FE7" w14:paraId="7852BA1C" w14:textId="2C15380A">
      <w:pPr>
        <w:ind w:firstLine="0"/>
      </w:pPr>
      <w:r w:rsidRPr="728C9FE7">
        <w:rPr>
          <w:rFonts w:ascii="Calibri" w:eastAsia="Calibri" w:hAnsi="Calibri" w:cs="Calibri"/>
          <w:i/>
          <w:iCs/>
        </w:rPr>
        <w:t>Children</w:t>
      </w:r>
    </w:p>
    <w:p w:rsidR="373224ED" w:rsidP="001D4BB1" w14:paraId="40489BC8" w14:textId="35D29EDD">
      <w:pPr>
        <w:pStyle w:val="ListParagraph"/>
        <w:numPr>
          <w:ilvl w:val="0"/>
          <w:numId w:val="2"/>
        </w:numPr>
        <w:rPr>
          <w:rFonts w:ascii="Calibri" w:eastAsia="Calibri" w:hAnsi="Calibri" w:cs="Calibri"/>
        </w:rPr>
      </w:pPr>
      <w:r w:rsidRPr="38A9FB46">
        <w:rPr>
          <w:rFonts w:ascii="Calibri" w:eastAsia="Calibri" w:hAnsi="Calibri" w:cs="Calibri"/>
        </w:rPr>
        <w:t xml:space="preserve">Add 17 questions on voice, swallowing, speech, and language difficulty </w:t>
      </w:r>
    </w:p>
    <w:p w:rsidR="373224ED" w:rsidP="728C9FE7" w14:paraId="37582444" w14:textId="5F61DFAA">
      <w:pPr>
        <w:ind w:firstLine="360"/>
      </w:pPr>
      <w:r w:rsidRPr="728C9FE7">
        <w:rPr>
          <w:rFonts w:ascii="Calibri" w:eastAsia="Calibri" w:hAnsi="Calibri" w:cs="Calibri"/>
        </w:rPr>
        <w:t xml:space="preserve"> </w:t>
      </w:r>
    </w:p>
    <w:p w:rsidR="373224ED" w:rsidP="728C9FE7" w14:paraId="334E17BA" w14:textId="0BB4794C">
      <w:pPr>
        <w:ind w:firstLine="0"/>
      </w:pPr>
      <w:r w:rsidRPr="728C9FE7">
        <w:rPr>
          <w:rFonts w:ascii="Calibri" w:eastAsia="Calibri" w:hAnsi="Calibri" w:cs="Calibri"/>
        </w:rPr>
        <w:t>Below is a list of sponsored questions to be removed from the 2025 NHIS</w:t>
      </w:r>
    </w:p>
    <w:p w:rsidR="373224ED" w:rsidP="728C9FE7" w14:paraId="5DB78692" w14:textId="60623D69">
      <w:r w:rsidRPr="728C9FE7">
        <w:rPr>
          <w:rFonts w:ascii="Calibri" w:eastAsia="Calibri" w:hAnsi="Calibri" w:cs="Calibri"/>
          <w:i/>
          <w:iCs/>
        </w:rPr>
        <w:t xml:space="preserve"> </w:t>
      </w:r>
    </w:p>
    <w:p w:rsidR="373224ED" w:rsidP="728C9FE7" w14:paraId="22B1E311" w14:textId="5C120DA9">
      <w:pPr>
        <w:ind w:firstLine="0"/>
      </w:pPr>
      <w:r w:rsidRPr="728C9FE7">
        <w:rPr>
          <w:rFonts w:ascii="Calibri" w:eastAsia="Calibri" w:hAnsi="Calibri" w:cs="Calibri"/>
          <w:i/>
          <w:iCs/>
        </w:rPr>
        <w:t>Adults</w:t>
      </w:r>
    </w:p>
    <w:p w:rsidR="373224ED" w:rsidP="001D4BB1" w14:paraId="51F5A943" w14:textId="0323E3A1">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cigarette use </w:t>
      </w:r>
    </w:p>
    <w:p w:rsidR="373224ED" w:rsidP="001D4BB1" w14:paraId="315EE7D0" w14:textId="58E319A4">
      <w:pPr>
        <w:pStyle w:val="ListParagraph"/>
        <w:numPr>
          <w:ilvl w:val="0"/>
          <w:numId w:val="1"/>
        </w:numPr>
        <w:rPr>
          <w:rFonts w:ascii="Calibri" w:eastAsia="Calibri" w:hAnsi="Calibri" w:cs="Calibri"/>
        </w:rPr>
      </w:pPr>
      <w:r w:rsidRPr="38A9FB46">
        <w:rPr>
          <w:rFonts w:ascii="Calibri" w:eastAsia="Calibri" w:hAnsi="Calibri" w:cs="Calibri"/>
        </w:rPr>
        <w:t xml:space="preserve">Remove 2 questions on menthol cigarettes </w:t>
      </w:r>
    </w:p>
    <w:p w:rsidR="373224ED" w:rsidP="001D4BB1" w14:paraId="7EF05B66" w14:textId="672DC252">
      <w:pPr>
        <w:pStyle w:val="ListParagraph"/>
        <w:numPr>
          <w:ilvl w:val="0"/>
          <w:numId w:val="1"/>
        </w:numPr>
        <w:rPr>
          <w:rFonts w:ascii="Calibri" w:eastAsia="Calibri" w:hAnsi="Calibri" w:cs="Calibri"/>
        </w:rPr>
      </w:pPr>
      <w:r w:rsidRPr="38A9FB46">
        <w:rPr>
          <w:rFonts w:ascii="Calibri" w:eastAsia="Calibri" w:hAnsi="Calibri" w:cs="Calibri"/>
        </w:rPr>
        <w:t xml:space="preserve">Remove 3 questions on Psoriasis, Ulcerative Colitis, and Chron’s disease </w:t>
      </w:r>
    </w:p>
    <w:p w:rsidR="373224ED" w:rsidP="001D4BB1" w14:paraId="5240D3F5" w14:textId="015F9D72">
      <w:pPr>
        <w:pStyle w:val="ListParagraph"/>
        <w:numPr>
          <w:ilvl w:val="0"/>
          <w:numId w:val="1"/>
        </w:numPr>
        <w:rPr>
          <w:rFonts w:ascii="Calibri" w:eastAsia="Calibri" w:hAnsi="Calibri" w:cs="Calibri"/>
        </w:rPr>
      </w:pPr>
      <w:r w:rsidRPr="38A9FB46">
        <w:rPr>
          <w:rFonts w:ascii="Calibri" w:eastAsia="Calibri" w:hAnsi="Calibri" w:cs="Calibri"/>
        </w:rPr>
        <w:t xml:space="preserve">Remove 2 questions on chronic fatigue syndrome </w:t>
      </w:r>
    </w:p>
    <w:p w:rsidR="373224ED" w:rsidP="001D4BB1" w14:paraId="5675C72C" w14:textId="4A38017D">
      <w:pPr>
        <w:pStyle w:val="ListParagraph"/>
        <w:numPr>
          <w:ilvl w:val="0"/>
          <w:numId w:val="1"/>
        </w:numPr>
        <w:rPr>
          <w:rFonts w:ascii="Calibri" w:eastAsia="Calibri" w:hAnsi="Calibri" w:cs="Calibri"/>
        </w:rPr>
      </w:pPr>
      <w:r w:rsidRPr="38A9FB46">
        <w:rPr>
          <w:rFonts w:ascii="Calibri" w:eastAsia="Calibri" w:hAnsi="Calibri" w:cs="Calibri"/>
        </w:rPr>
        <w:t xml:space="preserve">Remove 2 question on immunosuppression </w:t>
      </w:r>
    </w:p>
    <w:p w:rsidR="373224ED" w:rsidP="001D4BB1" w14:paraId="7B00D382" w14:textId="16987DD8">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period of pregnancy  </w:t>
      </w:r>
    </w:p>
    <w:p w:rsidR="373224ED" w:rsidP="001D4BB1" w14:paraId="300E880E" w14:textId="1CC7DFFD">
      <w:pPr>
        <w:pStyle w:val="ListParagraph"/>
        <w:numPr>
          <w:ilvl w:val="0"/>
          <w:numId w:val="1"/>
        </w:numPr>
        <w:rPr>
          <w:rFonts w:ascii="Calibri" w:eastAsia="Calibri" w:hAnsi="Calibri" w:cs="Calibri"/>
        </w:rPr>
      </w:pPr>
      <w:r w:rsidRPr="38A9FB46">
        <w:rPr>
          <w:rFonts w:ascii="Calibri" w:eastAsia="Calibri" w:hAnsi="Calibri" w:cs="Calibri"/>
        </w:rPr>
        <w:t xml:space="preserve">Remove 2 questions on flu vaccination during pregnancy </w:t>
      </w:r>
    </w:p>
    <w:p w:rsidR="373224ED" w:rsidP="001D4BB1" w14:paraId="0E39327C" w14:textId="2F1A2099">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number of COVID-19 vaccinations </w:t>
      </w:r>
    </w:p>
    <w:p w:rsidR="373224ED" w:rsidP="001D4BB1" w14:paraId="317B2DB1" w14:textId="2CAC1616">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Hepatitis A vaccination </w:t>
      </w:r>
    </w:p>
    <w:p w:rsidR="373224ED" w:rsidP="001D4BB1" w14:paraId="27090F1F" w14:textId="66D03F3F">
      <w:pPr>
        <w:pStyle w:val="ListParagraph"/>
        <w:numPr>
          <w:ilvl w:val="0"/>
          <w:numId w:val="1"/>
        </w:numPr>
        <w:rPr>
          <w:rFonts w:ascii="Calibri" w:eastAsia="Calibri" w:hAnsi="Calibri" w:cs="Calibri"/>
        </w:rPr>
      </w:pPr>
      <w:r w:rsidRPr="38A9FB46">
        <w:rPr>
          <w:rFonts w:ascii="Calibri" w:eastAsia="Calibri" w:hAnsi="Calibri" w:cs="Calibri"/>
        </w:rPr>
        <w:t xml:space="preserve">Remove 2 questions on work or volunteer activities in a medical facility </w:t>
      </w:r>
    </w:p>
    <w:p w:rsidR="373224ED" w:rsidP="001D4BB1" w14:paraId="65E04676" w14:textId="60A2CE34">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travel outside the United States </w:t>
      </w:r>
    </w:p>
    <w:p w:rsidR="373224ED" w:rsidP="001D4BB1" w14:paraId="1F2DAB71" w14:textId="584A612C">
      <w:pPr>
        <w:pStyle w:val="ListParagraph"/>
        <w:numPr>
          <w:ilvl w:val="0"/>
          <w:numId w:val="1"/>
        </w:numPr>
        <w:rPr>
          <w:rFonts w:ascii="Calibri" w:eastAsia="Calibri" w:hAnsi="Calibri" w:cs="Calibri"/>
        </w:rPr>
      </w:pPr>
      <w:r w:rsidRPr="38A9FB46">
        <w:rPr>
          <w:rFonts w:ascii="Calibri" w:eastAsia="Calibri" w:hAnsi="Calibri" w:cs="Calibri"/>
        </w:rPr>
        <w:t xml:space="preserve">Remove 5 follow-up questions on shingles vaccination </w:t>
      </w:r>
    </w:p>
    <w:p w:rsidR="373224ED" w:rsidP="001D4BB1" w14:paraId="191F5D59" w14:textId="24002DEF">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receiving SNAP benefits in the past 30 days </w:t>
      </w:r>
    </w:p>
    <w:p w:rsidR="373224ED" w:rsidP="001D4BB1" w14:paraId="3DC519F7" w14:textId="5837BA38">
      <w:pPr>
        <w:pStyle w:val="ListParagraph"/>
        <w:numPr>
          <w:ilvl w:val="0"/>
          <w:numId w:val="1"/>
        </w:numPr>
        <w:rPr>
          <w:rFonts w:ascii="Calibri" w:eastAsia="Calibri" w:hAnsi="Calibri" w:cs="Calibri"/>
        </w:rPr>
      </w:pPr>
      <w:r w:rsidRPr="38A9FB46">
        <w:rPr>
          <w:rFonts w:ascii="Calibri" w:eastAsia="Calibri" w:hAnsi="Calibri" w:cs="Calibri"/>
        </w:rPr>
        <w:t xml:space="preserve">Remove 10 questions on food security </w:t>
      </w:r>
    </w:p>
    <w:p w:rsidR="373224ED" w:rsidP="001D4BB1" w14:paraId="595066D3" w14:textId="3A5A9EEF">
      <w:pPr>
        <w:pStyle w:val="ListParagraph"/>
        <w:numPr>
          <w:ilvl w:val="0"/>
          <w:numId w:val="1"/>
        </w:numPr>
        <w:rPr>
          <w:rFonts w:ascii="Calibri" w:eastAsia="Calibri" w:hAnsi="Calibri" w:cs="Calibri"/>
        </w:rPr>
      </w:pPr>
      <w:r w:rsidRPr="38A9FB46">
        <w:rPr>
          <w:rFonts w:ascii="Calibri" w:eastAsia="Calibri" w:hAnsi="Calibri" w:cs="Calibri"/>
        </w:rPr>
        <w:t xml:space="preserve">Remove 17 questions on taste and smell, 5 of which are COVID-19 related  </w:t>
      </w:r>
    </w:p>
    <w:p w:rsidR="373224ED" w:rsidP="001D4BB1" w14:paraId="12B48E24" w14:textId="628B2EA0">
      <w:pPr>
        <w:pStyle w:val="ListParagraph"/>
        <w:numPr>
          <w:ilvl w:val="0"/>
          <w:numId w:val="1"/>
        </w:numPr>
        <w:rPr>
          <w:rFonts w:ascii="Calibri" w:eastAsia="Calibri" w:hAnsi="Calibri" w:cs="Calibri"/>
        </w:rPr>
      </w:pPr>
      <w:r w:rsidRPr="38A9FB46">
        <w:rPr>
          <w:rFonts w:ascii="Calibri" w:eastAsia="Calibri" w:hAnsi="Calibri" w:cs="Calibri"/>
        </w:rPr>
        <w:t xml:space="preserve">Remove 3 questions on lung cancer screening </w:t>
      </w:r>
    </w:p>
    <w:p w:rsidR="373224ED" w:rsidP="001D4BB1" w14:paraId="7DDBEE7B" w14:textId="70E7A604">
      <w:pPr>
        <w:pStyle w:val="ListParagraph"/>
        <w:numPr>
          <w:ilvl w:val="0"/>
          <w:numId w:val="1"/>
        </w:numPr>
        <w:rPr>
          <w:rFonts w:ascii="Calibri" w:eastAsia="Calibri" w:hAnsi="Calibri" w:cs="Calibri"/>
        </w:rPr>
      </w:pPr>
      <w:r w:rsidRPr="38A9FB46">
        <w:rPr>
          <w:rFonts w:ascii="Calibri" w:eastAsia="Calibri" w:hAnsi="Calibri" w:cs="Calibri"/>
        </w:rPr>
        <w:t xml:space="preserve">Remove 12 questions on perceptions of walking environment </w:t>
      </w:r>
    </w:p>
    <w:p w:rsidR="373224ED" w:rsidP="001D4BB1" w14:paraId="1CA49388" w14:textId="14D2ED10">
      <w:pPr>
        <w:pStyle w:val="ListParagraph"/>
        <w:numPr>
          <w:ilvl w:val="0"/>
          <w:numId w:val="1"/>
        </w:numPr>
        <w:rPr>
          <w:rFonts w:ascii="Calibri" w:eastAsia="Calibri" w:hAnsi="Calibri" w:cs="Calibri"/>
        </w:rPr>
      </w:pPr>
      <w:r w:rsidRPr="38A9FB46">
        <w:rPr>
          <w:rFonts w:ascii="Calibri" w:eastAsia="Calibri" w:hAnsi="Calibri" w:cs="Calibri"/>
        </w:rPr>
        <w:t xml:space="preserve">Remove 10 questions on sun care and protection </w:t>
      </w:r>
    </w:p>
    <w:p w:rsidR="373224ED" w:rsidP="728C9FE7" w14:paraId="115AC1DA" w14:textId="322AB580">
      <w:pPr>
        <w:ind w:left="720"/>
      </w:pPr>
      <w:r w:rsidRPr="728C9FE7">
        <w:rPr>
          <w:rFonts w:ascii="Calibri" w:eastAsia="Calibri" w:hAnsi="Calibri" w:cs="Calibri"/>
          <w:i/>
          <w:iCs/>
        </w:rPr>
        <w:t xml:space="preserve"> </w:t>
      </w:r>
    </w:p>
    <w:p w:rsidR="373224ED" w:rsidP="728C9FE7" w14:paraId="37713D03" w14:textId="7C1E4DCD">
      <w:pPr>
        <w:ind w:firstLine="0"/>
      </w:pPr>
      <w:r w:rsidRPr="728C9FE7">
        <w:rPr>
          <w:rFonts w:ascii="Calibri" w:eastAsia="Calibri" w:hAnsi="Calibri" w:cs="Calibri"/>
          <w:i/>
          <w:iCs/>
        </w:rPr>
        <w:t>Children</w:t>
      </w:r>
    </w:p>
    <w:p w:rsidR="373224ED" w:rsidP="001D4BB1" w14:paraId="476CD5D6" w14:textId="18451C72">
      <w:pPr>
        <w:pStyle w:val="ListParagraph"/>
        <w:numPr>
          <w:ilvl w:val="0"/>
          <w:numId w:val="1"/>
        </w:numPr>
        <w:rPr>
          <w:rFonts w:ascii="Calibri" w:eastAsia="Calibri" w:hAnsi="Calibri" w:cs="Calibri"/>
        </w:rPr>
      </w:pPr>
      <w:r w:rsidRPr="38A9FB46">
        <w:rPr>
          <w:rFonts w:ascii="Calibri" w:eastAsia="Calibri" w:hAnsi="Calibri" w:cs="Calibri"/>
        </w:rPr>
        <w:t xml:space="preserve">Remove 1 question on receiving SNAP benefits in the past 30 days </w:t>
      </w:r>
    </w:p>
    <w:p w:rsidR="373224ED" w:rsidP="001D4BB1" w14:paraId="4CEFE892" w14:textId="200B2B45">
      <w:pPr>
        <w:pStyle w:val="ListParagraph"/>
        <w:numPr>
          <w:ilvl w:val="0"/>
          <w:numId w:val="1"/>
        </w:numPr>
        <w:rPr>
          <w:rFonts w:ascii="Calibri" w:eastAsia="Calibri" w:hAnsi="Calibri" w:cs="Calibri"/>
        </w:rPr>
      </w:pPr>
      <w:r w:rsidRPr="38A9FB46">
        <w:rPr>
          <w:rFonts w:ascii="Calibri" w:eastAsia="Calibri" w:hAnsi="Calibri" w:cs="Calibri"/>
        </w:rPr>
        <w:t xml:space="preserve">Remove 10 questions on food security </w:t>
      </w:r>
    </w:p>
    <w:p w:rsidR="373224ED" w:rsidP="001D4BB1" w14:paraId="040FCEB8" w14:textId="2B131BF6">
      <w:pPr>
        <w:pStyle w:val="ListParagraph"/>
        <w:numPr>
          <w:ilvl w:val="0"/>
          <w:numId w:val="1"/>
        </w:numPr>
        <w:rPr>
          <w:rFonts w:ascii="Calibri" w:eastAsia="Calibri" w:hAnsi="Calibri" w:cs="Calibri"/>
        </w:rPr>
      </w:pPr>
      <w:r w:rsidRPr="38A9FB46">
        <w:rPr>
          <w:rFonts w:ascii="Calibri" w:eastAsia="Calibri" w:hAnsi="Calibri" w:cs="Calibri"/>
        </w:rPr>
        <w:t xml:space="preserve">Remove 8 questions on taste and smell </w:t>
      </w:r>
    </w:p>
    <w:p w:rsidR="373224ED" w:rsidP="728C9FE7" w14:paraId="3AC3303C" w14:textId="6D337DFF">
      <w:pPr>
        <w:ind w:left="720"/>
      </w:pPr>
      <w:r w:rsidRPr="728C9FE7">
        <w:rPr>
          <w:rFonts w:ascii="Calibri" w:eastAsia="Calibri" w:hAnsi="Calibri" w:cs="Calibri"/>
        </w:rPr>
        <w:t xml:space="preserve"> </w:t>
      </w:r>
    </w:p>
    <w:p w:rsidR="373224ED" w:rsidP="728C9FE7" w14:paraId="163D94B1" w14:textId="133CE603">
      <w:pPr>
        <w:ind w:firstLine="0"/>
      </w:pPr>
      <w:r w:rsidRPr="728C9FE7">
        <w:rPr>
          <w:rFonts w:ascii="Calibri" w:eastAsia="Calibri" w:hAnsi="Calibri" w:cs="Calibri"/>
          <w:b/>
          <w:bCs/>
        </w:rPr>
        <w:t>Emerging Content</w:t>
      </w:r>
    </w:p>
    <w:p w:rsidR="373224ED" w:rsidP="728C9FE7" w14:paraId="0B098BF6" w14:textId="06220987">
      <w:pPr>
        <w:ind w:left="720"/>
      </w:pPr>
      <w:r w:rsidRPr="728C9FE7">
        <w:rPr>
          <w:rFonts w:ascii="Calibri" w:eastAsia="Calibri" w:hAnsi="Calibri" w:cs="Calibri"/>
        </w:rPr>
        <w:t xml:space="preserve"> </w:t>
      </w:r>
    </w:p>
    <w:p w:rsidR="373224ED" w:rsidP="728C9FE7" w14:paraId="5D06AFCC" w14:textId="6212B92F">
      <w:pPr>
        <w:ind w:firstLine="0"/>
      </w:pPr>
      <w:r w:rsidRPr="728C9FE7">
        <w:rPr>
          <w:rFonts w:ascii="Calibri" w:eastAsia="Calibri" w:hAnsi="Calibri" w:cs="Calibri"/>
        </w:rPr>
        <w:t>Finally, as part of the redesigned NHIS some survey time is allotted to capture emerging issues relevant to NCHS mission.</w:t>
      </w:r>
    </w:p>
    <w:p w:rsidR="373224ED" w:rsidP="728C9FE7" w14:paraId="186C0152" w14:textId="378D9DDF">
      <w:r w:rsidRPr="728C9FE7">
        <w:rPr>
          <w:rFonts w:ascii="Calibri" w:eastAsia="Calibri" w:hAnsi="Calibri" w:cs="Calibri"/>
        </w:rPr>
        <w:t xml:space="preserve"> </w:t>
      </w:r>
    </w:p>
    <w:p w:rsidR="373224ED" w:rsidP="728C9FE7" w14:paraId="47605606" w14:textId="3B5CE0CB">
      <w:pPr>
        <w:ind w:firstLine="0"/>
      </w:pPr>
      <w:r w:rsidRPr="728C9FE7">
        <w:rPr>
          <w:rFonts w:ascii="Calibri" w:eastAsia="Calibri" w:hAnsi="Calibri" w:cs="Calibri"/>
        </w:rPr>
        <w:t xml:space="preserve">Below is a list of emerging content questions that will continue from 2024 to the 2025 NHIS. </w:t>
      </w:r>
    </w:p>
    <w:p w:rsidR="373224ED" w:rsidP="728C9FE7" w14:paraId="7E640CA0" w14:textId="1D66727B">
      <w:r w:rsidRPr="728C9FE7">
        <w:rPr>
          <w:rFonts w:ascii="Calibri" w:eastAsia="Calibri" w:hAnsi="Calibri" w:cs="Calibri"/>
        </w:rPr>
        <w:t xml:space="preserve"> </w:t>
      </w:r>
    </w:p>
    <w:p w:rsidR="373224ED" w:rsidP="728C9FE7" w14:paraId="4762E2BC" w14:textId="259F1434">
      <w:pPr>
        <w:ind w:firstLine="0"/>
      </w:pPr>
      <w:r w:rsidRPr="728C9FE7">
        <w:rPr>
          <w:rFonts w:ascii="Calibri" w:eastAsia="Calibri" w:hAnsi="Calibri" w:cs="Calibri"/>
          <w:i/>
          <w:iCs/>
        </w:rPr>
        <w:t>Adults</w:t>
      </w:r>
    </w:p>
    <w:p w:rsidR="373224ED" w:rsidP="001D4BB1" w14:paraId="06181A3E" w14:textId="7216F044">
      <w:pPr>
        <w:pStyle w:val="ListParagraph"/>
        <w:numPr>
          <w:ilvl w:val="0"/>
          <w:numId w:val="3"/>
        </w:numPr>
        <w:rPr>
          <w:rFonts w:ascii="Calibri" w:eastAsia="Calibri" w:hAnsi="Calibri" w:cs="Calibri"/>
        </w:rPr>
      </w:pPr>
      <w:r w:rsidRPr="38A9FB46">
        <w:rPr>
          <w:rFonts w:ascii="Calibri" w:eastAsia="Calibri" w:hAnsi="Calibri" w:cs="Calibri"/>
        </w:rPr>
        <w:t xml:space="preserve">Continue 5 questions on Internet access and health information technology  </w:t>
      </w:r>
    </w:p>
    <w:p w:rsidR="373224ED" w:rsidP="001D4BB1" w14:paraId="70730A23" w14:textId="628A1766">
      <w:pPr>
        <w:pStyle w:val="ListParagraph"/>
        <w:numPr>
          <w:ilvl w:val="0"/>
          <w:numId w:val="3"/>
        </w:numPr>
        <w:rPr>
          <w:rFonts w:ascii="Calibri" w:eastAsia="Calibri" w:hAnsi="Calibri" w:cs="Calibri"/>
        </w:rPr>
      </w:pPr>
      <w:r w:rsidRPr="38A9FB46">
        <w:rPr>
          <w:rFonts w:ascii="Calibri" w:eastAsia="Calibri" w:hAnsi="Calibri" w:cs="Calibri"/>
        </w:rPr>
        <w:t xml:space="preserve">Continue 6 questions on language spoken at home </w:t>
      </w:r>
    </w:p>
    <w:p w:rsidR="373224ED" w:rsidP="001D4BB1" w14:paraId="0977398F" w14:textId="2AF4CCDA">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volunteer activities </w:t>
      </w:r>
    </w:p>
    <w:p w:rsidR="373224ED" w:rsidP="001D4BB1" w14:paraId="3697EC43" w14:textId="4E3BDCD7">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civic engagement </w:t>
      </w:r>
    </w:p>
    <w:p w:rsidR="373224ED" w:rsidP="001D4BB1" w14:paraId="15B98FE3" w14:textId="3A645C6C">
      <w:pPr>
        <w:pStyle w:val="ListParagraph"/>
        <w:numPr>
          <w:ilvl w:val="0"/>
          <w:numId w:val="3"/>
        </w:numPr>
        <w:rPr>
          <w:rFonts w:ascii="Calibri" w:eastAsia="Calibri" w:hAnsi="Calibri" w:cs="Calibri"/>
        </w:rPr>
      </w:pPr>
      <w:r w:rsidRPr="38A9FB46">
        <w:rPr>
          <w:rFonts w:ascii="Calibri" w:eastAsia="Calibri" w:hAnsi="Calibri" w:cs="Calibri"/>
        </w:rPr>
        <w:t xml:space="preserve">Continue 2 questions on gender identity </w:t>
      </w:r>
    </w:p>
    <w:p w:rsidR="373224ED" w:rsidP="728C9FE7" w14:paraId="60496B9E" w14:textId="1CF62DFC">
      <w:r w:rsidRPr="728C9FE7">
        <w:rPr>
          <w:rFonts w:ascii="Calibri" w:eastAsia="Calibri" w:hAnsi="Calibri" w:cs="Calibri"/>
        </w:rPr>
        <w:t xml:space="preserve"> </w:t>
      </w:r>
    </w:p>
    <w:p w:rsidR="373224ED" w:rsidP="728C9FE7" w14:paraId="17336F11" w14:textId="3261235D">
      <w:pPr>
        <w:ind w:firstLine="0"/>
      </w:pPr>
      <w:r w:rsidRPr="728C9FE7">
        <w:rPr>
          <w:rFonts w:ascii="Calibri" w:eastAsia="Calibri" w:hAnsi="Calibri" w:cs="Calibri"/>
        </w:rPr>
        <w:t>Below is a list of emerging content questions to be added for the 2025 NHIS.</w:t>
      </w:r>
    </w:p>
    <w:p w:rsidR="728C9FE7" w:rsidP="728C9FE7" w14:paraId="775FBD11" w14:textId="0F50C6E6">
      <w:pPr>
        <w:ind w:firstLine="0"/>
        <w:rPr>
          <w:rFonts w:ascii="Calibri" w:eastAsia="Calibri" w:hAnsi="Calibri" w:cs="Calibri"/>
          <w:i/>
          <w:iCs/>
        </w:rPr>
      </w:pPr>
    </w:p>
    <w:p w:rsidR="373224ED" w:rsidP="728C9FE7" w14:paraId="2A0DF7B4" w14:textId="2313AE71">
      <w:pPr>
        <w:ind w:firstLine="0"/>
        <w:rPr>
          <w:rFonts w:ascii="Calibri" w:eastAsia="Calibri" w:hAnsi="Calibri" w:cs="Calibri"/>
          <w:i/>
          <w:iCs/>
        </w:rPr>
      </w:pPr>
      <w:r w:rsidRPr="728C9FE7">
        <w:rPr>
          <w:rFonts w:ascii="Calibri" w:eastAsia="Calibri" w:hAnsi="Calibri" w:cs="Calibri"/>
          <w:i/>
          <w:iCs/>
        </w:rPr>
        <w:t xml:space="preserve"> Adults</w:t>
      </w:r>
    </w:p>
    <w:p w:rsidR="373224ED" w:rsidP="001D4BB1" w14:paraId="21B65FF3" w14:textId="31F52BAA">
      <w:pPr>
        <w:pStyle w:val="ListParagraph"/>
        <w:numPr>
          <w:ilvl w:val="0"/>
          <w:numId w:val="3"/>
        </w:numPr>
        <w:rPr>
          <w:rFonts w:ascii="Calibri" w:eastAsia="Calibri" w:hAnsi="Calibri" w:cs="Calibri"/>
        </w:rPr>
      </w:pPr>
      <w:r w:rsidRPr="38A9FB46">
        <w:rPr>
          <w:rFonts w:ascii="Calibri" w:eastAsia="Calibri" w:hAnsi="Calibri" w:cs="Calibri"/>
        </w:rPr>
        <w:t>Add 3 questions on social support</w:t>
      </w:r>
      <w:r w:rsidRPr="38A9FB46" w:rsidR="0D59D1AB">
        <w:rPr>
          <w:rFonts w:ascii="Calibri" w:eastAsia="Calibri" w:hAnsi="Calibri" w:cs="Calibri"/>
        </w:rPr>
        <w:t>s for parents</w:t>
      </w:r>
      <w:r w:rsidRPr="38A9FB46">
        <w:rPr>
          <w:rFonts w:ascii="Calibri" w:eastAsia="Calibri" w:hAnsi="Calibri" w:cs="Calibri"/>
        </w:rPr>
        <w:t xml:space="preserve"> </w:t>
      </w:r>
    </w:p>
    <w:p w:rsidR="373224ED" w:rsidP="728C9FE7" w14:paraId="37DE353D" w14:textId="0FF0C76D">
      <w:r w:rsidRPr="728C9FE7">
        <w:rPr>
          <w:rFonts w:ascii="Calibri" w:eastAsia="Calibri" w:hAnsi="Calibri" w:cs="Calibri"/>
        </w:rPr>
        <w:t xml:space="preserve"> </w:t>
      </w:r>
    </w:p>
    <w:p w:rsidR="373224ED" w:rsidP="728C9FE7" w14:paraId="068DB722" w14:textId="0DBA9B18">
      <w:pPr>
        <w:ind w:firstLine="0"/>
      </w:pPr>
      <w:r w:rsidRPr="728C9FE7">
        <w:rPr>
          <w:rFonts w:ascii="Calibri" w:eastAsia="Calibri" w:hAnsi="Calibri" w:cs="Calibri"/>
        </w:rPr>
        <w:t xml:space="preserve">Below is a list of emerging content questions to be removed for the 2025 NHIS. </w:t>
      </w:r>
    </w:p>
    <w:p w:rsidR="373224ED" w:rsidP="728C9FE7" w14:paraId="1CFFBA99" w14:textId="3761CC05">
      <w:r w:rsidRPr="728C9FE7">
        <w:rPr>
          <w:rFonts w:ascii="Calibri" w:eastAsia="Calibri" w:hAnsi="Calibri" w:cs="Calibri"/>
        </w:rPr>
        <w:t xml:space="preserve"> </w:t>
      </w:r>
    </w:p>
    <w:p w:rsidR="373224ED" w:rsidP="728C9FE7" w14:paraId="080EB9AF" w14:textId="66537A83">
      <w:pPr>
        <w:ind w:firstLine="0"/>
      </w:pPr>
      <w:r w:rsidRPr="728C9FE7">
        <w:rPr>
          <w:rFonts w:ascii="Calibri" w:eastAsia="Calibri" w:hAnsi="Calibri" w:cs="Calibri"/>
          <w:i/>
          <w:iCs/>
        </w:rPr>
        <w:t>Adults</w:t>
      </w:r>
    </w:p>
    <w:p w:rsidR="373224ED" w:rsidP="001D4BB1" w14:paraId="62357873" w14:textId="00112300">
      <w:pPr>
        <w:pStyle w:val="ListParagraph"/>
        <w:numPr>
          <w:ilvl w:val="0"/>
          <w:numId w:val="3"/>
        </w:numPr>
        <w:rPr>
          <w:rFonts w:ascii="Calibri" w:eastAsia="Calibri" w:hAnsi="Calibri" w:cs="Calibri"/>
        </w:rPr>
      </w:pPr>
      <w:r w:rsidRPr="430175F9">
        <w:rPr>
          <w:rFonts w:ascii="Calibri" w:eastAsia="Calibri" w:hAnsi="Calibri" w:cs="Calibri"/>
        </w:rPr>
        <w:t>Remove 1 question on GLP-1 injectable diabetes medications</w:t>
      </w:r>
    </w:p>
    <w:p w:rsidR="373224ED" w:rsidP="430175F9" w14:paraId="2482553F" w14:textId="28159D28">
      <w:pPr>
        <w:pStyle w:val="ListParagraph"/>
        <w:ind w:firstLine="0"/>
        <w:rPr>
          <w:rFonts w:ascii="Calibri" w:eastAsia="Calibri" w:hAnsi="Calibri" w:cs="Calibri"/>
        </w:rPr>
      </w:pPr>
      <w:r w:rsidRPr="430175F9">
        <w:rPr>
          <w:rFonts w:ascii="Calibri" w:eastAsia="Calibri" w:hAnsi="Calibri" w:cs="Calibri"/>
        </w:rPr>
        <w:t>(This item is now included under sponsored content)</w:t>
      </w:r>
      <w:r w:rsidRPr="430175F9">
        <w:rPr>
          <w:rFonts w:ascii="Calibri" w:eastAsia="Calibri" w:hAnsi="Calibri" w:cs="Calibri"/>
        </w:rPr>
        <w:t xml:space="preserve">  </w:t>
      </w:r>
    </w:p>
    <w:p w:rsidR="373224ED" w:rsidP="001D4BB1" w14:paraId="73FC1881" w14:textId="7972B42E">
      <w:pPr>
        <w:pStyle w:val="ListParagraph"/>
        <w:numPr>
          <w:ilvl w:val="0"/>
          <w:numId w:val="3"/>
        </w:numPr>
        <w:rPr>
          <w:rFonts w:ascii="Calibri" w:eastAsia="Calibri" w:hAnsi="Calibri" w:cs="Calibri"/>
        </w:rPr>
      </w:pPr>
      <w:r w:rsidRPr="430175F9">
        <w:rPr>
          <w:rFonts w:ascii="Calibri" w:eastAsia="Calibri" w:hAnsi="Calibri" w:cs="Calibri"/>
        </w:rPr>
        <w:t xml:space="preserve">Remove 1 question on housing costs </w:t>
      </w:r>
    </w:p>
    <w:p w:rsidR="373224ED" w:rsidP="001D4BB1" w14:paraId="47C80A1A" w14:textId="02D5BDA7">
      <w:pPr>
        <w:pStyle w:val="ListParagraph"/>
        <w:numPr>
          <w:ilvl w:val="0"/>
          <w:numId w:val="3"/>
        </w:numPr>
        <w:rPr>
          <w:rFonts w:ascii="Calibri" w:eastAsia="Calibri" w:hAnsi="Calibri" w:cs="Calibri"/>
        </w:rPr>
      </w:pPr>
      <w:r w:rsidRPr="38A9FB46">
        <w:rPr>
          <w:rFonts w:ascii="Calibri" w:eastAsia="Calibri" w:hAnsi="Calibri" w:cs="Calibri"/>
        </w:rPr>
        <w:t xml:space="preserve">Remove 1 question on transportation barriers to care </w:t>
      </w:r>
    </w:p>
    <w:p w:rsidR="373224ED" w:rsidP="728C9FE7" w14:paraId="1D2BF828" w14:textId="4D0DD521">
      <w:r w:rsidRPr="728C9FE7">
        <w:rPr>
          <w:rFonts w:ascii="Calibri" w:eastAsia="Calibri" w:hAnsi="Calibri" w:cs="Calibri"/>
        </w:rPr>
        <w:t xml:space="preserve"> </w:t>
      </w:r>
    </w:p>
    <w:p w:rsidR="00B225D3" w:rsidRPr="00B16AEC" w:rsidP="728C9FE7" w14:paraId="6A3EB32E" w14:textId="0C96648C">
      <w:pPr>
        <w:spacing w:after="160" w:line="259" w:lineRule="auto"/>
        <w:ind w:firstLine="0"/>
        <w:contextualSpacing/>
        <w:rPr>
          <w:rFonts w:asciiTheme="minorHAnsi" w:hAnsiTheme="minorHAnsi" w:cstheme="minorBidi"/>
          <w:b/>
          <w:bCs/>
        </w:rPr>
      </w:pPr>
      <w:r>
        <w:rPr>
          <w:rFonts w:asciiTheme="minorHAnsi" w:hAnsiTheme="minorHAnsi" w:cstheme="minorBidi"/>
          <w:b/>
          <w:bCs/>
        </w:rPr>
        <w:t>A</w:t>
      </w:r>
      <w:r w:rsidRPr="728C9FE7" w:rsidR="46B24C41">
        <w:rPr>
          <w:rFonts w:asciiTheme="minorHAnsi" w:hAnsiTheme="minorHAnsi" w:cstheme="minorBidi"/>
          <w:b/>
          <w:bCs/>
        </w:rPr>
        <w:t>. JUSTIFICATION</w:t>
      </w:r>
    </w:p>
    <w:p w:rsidR="00574D1A" w:rsidRPr="00B16AEC" w:rsidP="00574D1A" w14:paraId="6A3EB32F" w14:textId="77777777">
      <w:pPr>
        <w:ind w:firstLine="0"/>
        <w:rPr>
          <w:rFonts w:asciiTheme="minorHAnsi" w:hAnsiTheme="minorHAnsi" w:cstheme="minorHAnsi"/>
          <w:b/>
        </w:rPr>
      </w:pPr>
    </w:p>
    <w:p w:rsidR="00576AA1" w:rsidRPr="00B16AEC" w:rsidP="00574D1A" w14:paraId="6A3EB330" w14:textId="77777777">
      <w:pPr>
        <w:pStyle w:val="Heading1"/>
        <w:numPr>
          <w:ilvl w:val="0"/>
          <w:numId w:val="0"/>
        </w:numPr>
        <w:ind w:left="720" w:hanging="720"/>
        <w:rPr>
          <w:rFonts w:asciiTheme="minorHAnsi" w:hAnsiTheme="minorHAnsi" w:cstheme="minorHAnsi"/>
        </w:rPr>
      </w:pPr>
      <w:bookmarkStart w:id="0" w:name="_Toc506987144"/>
      <w:r w:rsidRPr="00B16AEC">
        <w:rPr>
          <w:rFonts w:asciiTheme="minorHAnsi" w:hAnsiTheme="minorHAnsi" w:cstheme="minorHAnsi"/>
        </w:rPr>
        <w:t xml:space="preserve">1. </w:t>
      </w:r>
      <w:r w:rsidRPr="00B16AEC" w:rsidR="00B225D3">
        <w:rPr>
          <w:rFonts w:asciiTheme="minorHAnsi" w:hAnsiTheme="minorHAnsi" w:cstheme="minorHAnsi"/>
        </w:rPr>
        <w:t xml:space="preserve">Circumstance </w:t>
      </w:r>
      <w:r w:rsidRPr="00B16AEC" w:rsidR="004B43EC">
        <w:rPr>
          <w:rFonts w:asciiTheme="minorHAnsi" w:hAnsiTheme="minorHAnsi" w:cstheme="minorHAnsi"/>
        </w:rPr>
        <w:t xml:space="preserve">Making the </w:t>
      </w:r>
      <w:r w:rsidRPr="00B16AEC" w:rsidR="00B225D3">
        <w:rPr>
          <w:rFonts w:asciiTheme="minorHAnsi" w:hAnsiTheme="minorHAnsi" w:cstheme="minorHAnsi"/>
        </w:rPr>
        <w:t>Collection</w:t>
      </w:r>
      <w:r w:rsidRPr="00B16AEC" w:rsidR="004B43EC">
        <w:rPr>
          <w:rFonts w:asciiTheme="minorHAnsi" w:hAnsiTheme="minorHAnsi" w:cstheme="minorHAnsi"/>
        </w:rPr>
        <w:t xml:space="preserve"> of Information Necessary</w:t>
      </w:r>
      <w:bookmarkEnd w:id="0"/>
    </w:p>
    <w:p w:rsidR="00B225D3" w:rsidRPr="00B16AEC" w:rsidP="002178CE" w14:paraId="6A3EB331" w14:textId="77777777">
      <w:pPr>
        <w:rPr>
          <w:rFonts w:asciiTheme="minorHAnsi" w:hAnsiTheme="minorHAnsi" w:cstheme="minorHAnsi"/>
        </w:rPr>
      </w:pPr>
    </w:p>
    <w:p w:rsidR="003C703E" w:rsidRPr="00B16AEC" w:rsidP="003C703E" w14:paraId="69693BDC" w14:textId="77777777">
      <w:pPr>
        <w:ind w:firstLine="0"/>
        <w:rPr>
          <w:rFonts w:asciiTheme="minorHAnsi" w:hAnsiTheme="minorHAnsi" w:cstheme="minorHAnsi"/>
          <w:u w:val="single"/>
        </w:rPr>
      </w:pPr>
      <w:r w:rsidRPr="00B16AEC">
        <w:rPr>
          <w:rFonts w:asciiTheme="minorHAnsi" w:hAnsiTheme="minorHAnsi" w:cstheme="minorHAnsi"/>
          <w:u w:val="single"/>
        </w:rPr>
        <w:t>Background</w:t>
      </w:r>
    </w:p>
    <w:p w:rsidR="003C703E" w:rsidRPr="00B16AEC" w:rsidP="003C703E" w14:paraId="052A48B5" w14:textId="77777777">
      <w:pPr>
        <w:ind w:firstLine="0"/>
        <w:rPr>
          <w:rFonts w:asciiTheme="minorHAnsi" w:hAnsiTheme="minorHAnsi" w:cstheme="minorHAnsi"/>
          <w:u w:val="single"/>
        </w:rPr>
      </w:pPr>
    </w:p>
    <w:p w:rsidR="003C703E" w:rsidRPr="00B16AEC" w:rsidP="003C703E" w14:paraId="4233FCCE" w14:textId="03B803B0">
      <w:pPr>
        <w:ind w:firstLine="0"/>
        <w:rPr>
          <w:rFonts w:asciiTheme="minorHAnsi" w:hAnsiTheme="minorHAnsi" w:cstheme="minorHAnsi"/>
        </w:rPr>
      </w:pPr>
      <w:r w:rsidRPr="00B16AEC">
        <w:rPr>
          <w:rFonts w:asciiTheme="minorHAnsi" w:hAnsiTheme="minorHAnsi" w:cstheme="minorHAnsi"/>
        </w:rPr>
        <w:t xml:space="preserve">The NHIS is conducted by the National Center for Health Statistics (NCHS), Centers for Disease Control and Prevention (CDC), to comply with the NCHS mandate under 42 USC 242k to collect, on an annual basis, statistically valid data on the amount, distribution, and effects of illness and disability in the population and on the utilization of health care services for such conditions. NHIS data are used widely throughout the Department of Health and Human Services (DHHS) to monitor trends in illness and disability and to track progress toward achieving many of the health objectives for the nation. The data are also used by the public health research community for epidemiologic and policy analysis of such issues as characterizing those with various health problems, measuring levels of health insurance coverage, determining barriers to accessing and using health care, and evaluating the impact of changes in federal health programs. </w:t>
      </w:r>
    </w:p>
    <w:p w:rsidR="003C703E" w:rsidRPr="00B16AEC" w:rsidP="003C703E" w14:paraId="5F763563" w14:textId="77777777">
      <w:pPr>
        <w:ind w:firstLine="0"/>
        <w:rPr>
          <w:rFonts w:asciiTheme="minorHAnsi" w:hAnsiTheme="minorHAnsi" w:cstheme="minorHAnsi"/>
        </w:rPr>
      </w:pPr>
    </w:p>
    <w:p w:rsidR="003C703E" w:rsidRPr="00B16AEC" w:rsidP="003C703E" w14:paraId="54EB0CE7" w14:textId="77777777">
      <w:pPr>
        <w:ind w:firstLine="0"/>
        <w:rPr>
          <w:rFonts w:asciiTheme="minorHAnsi" w:hAnsiTheme="minorHAnsi" w:cstheme="minorHAnsi"/>
        </w:rPr>
      </w:pPr>
      <w:r w:rsidRPr="00B16AEC">
        <w:rPr>
          <w:rFonts w:asciiTheme="minorHAnsi" w:hAnsiTheme="minorHAnsi" w:cstheme="minorHAnsi"/>
        </w:rPr>
        <w:t xml:space="preserve">In accordance with the 1995 initiative to increase the integration of surveys within DHHS, respondents to the NHIS serve as the sampling frame for the Medical Expenditure Panel Survey (MEPS; OMB# 0935-0118, expires </w:t>
      </w:r>
      <w:r w:rsidRPr="00B16AEC">
        <w:rPr>
          <w:rFonts w:ascii="Calibri" w:hAnsi="Calibri" w:cs="Calibri"/>
        </w:rPr>
        <w:t>11/30/2025</w:t>
      </w:r>
      <w:r w:rsidRPr="00B16AEC">
        <w:rPr>
          <w:rFonts w:asciiTheme="minorHAnsi" w:hAnsiTheme="minorHAnsi" w:cstheme="minorHAnsi"/>
        </w:rPr>
        <w:t>). MEPS uses completed interviews from the NHIS to identify and select the desired sample, contact that sample to collect additional data, and combine their survey data with the original NHIS data. These procedures reduce survey costs, reduce overall burden on the public, and increase the amount of data available for critical health-related analysis.</w:t>
      </w:r>
    </w:p>
    <w:p w:rsidR="003C703E" w:rsidRPr="00B16AEC" w:rsidP="003C703E" w14:paraId="585AD002" w14:textId="77777777">
      <w:pPr>
        <w:ind w:firstLine="0"/>
        <w:rPr>
          <w:rFonts w:asciiTheme="minorHAnsi" w:hAnsiTheme="minorHAnsi" w:cstheme="minorHAnsi"/>
        </w:rPr>
      </w:pPr>
    </w:p>
    <w:p w:rsidR="003C703E" w:rsidRPr="00B16AEC" w:rsidP="3B4CF0A8" w14:paraId="2EEAD19E" w14:textId="274563DD">
      <w:pPr>
        <w:tabs>
          <w:tab w:val="left" w:pos="720"/>
        </w:tabs>
        <w:ind w:firstLine="0"/>
        <w:rPr>
          <w:rFonts w:asciiTheme="minorHAnsi" w:hAnsiTheme="minorHAnsi" w:cstheme="minorBidi"/>
        </w:rPr>
      </w:pPr>
      <w:r w:rsidRPr="38A9FB46">
        <w:rPr>
          <w:rFonts w:asciiTheme="minorHAnsi" w:hAnsiTheme="minorHAnsi" w:cstheme="minorBidi"/>
        </w:rPr>
        <w:t xml:space="preserve">The NHIS has been conducted every year since 1957. The current design of the NHIS questionnaire implemented in 2019, features a rotational schedule consisting of annual core, rotating </w:t>
      </w:r>
      <w:r w:rsidRPr="38A9FB46">
        <w:rPr>
          <w:rFonts w:asciiTheme="minorHAnsi" w:hAnsiTheme="minorHAnsi" w:cstheme="minorBidi"/>
        </w:rPr>
        <w:t>core</w:t>
      </w:r>
      <w:r w:rsidRPr="38A9FB46">
        <w:rPr>
          <w:rFonts w:asciiTheme="minorHAnsi" w:hAnsiTheme="minorHAnsi" w:cstheme="minorBidi"/>
        </w:rPr>
        <w:t xml:space="preserve"> and sponsored content modules. Attachment 3b provides a visual depiction of the content and module structure. The NHIS sample adult and sample child questionnaires include annual core content that is scheduled to be fielded every year, rotating content that is fielded periodically, emerging content to address new topics of growing interest to </w:t>
      </w:r>
      <w:r w:rsidRPr="38A9FB46" w:rsidR="1A8F6E12">
        <w:rPr>
          <w:rFonts w:asciiTheme="minorHAnsi" w:hAnsiTheme="minorHAnsi" w:cstheme="minorBidi"/>
        </w:rPr>
        <w:t>NCHS</w:t>
      </w:r>
      <w:r w:rsidRPr="38A9FB46">
        <w:rPr>
          <w:rFonts w:asciiTheme="minorHAnsi" w:hAnsiTheme="minorHAnsi" w:cstheme="minorBidi"/>
        </w:rPr>
        <w:t xml:space="preserve">, CDC, and DHHS, and sponsored content that is fielded when external funding is available. </w:t>
      </w:r>
    </w:p>
    <w:p w:rsidR="00293BE3" w:rsidRPr="00B16AEC" w:rsidP="00574D1A" w14:paraId="6A3EB336" w14:textId="77777777">
      <w:pPr>
        <w:pStyle w:val="Heading1"/>
        <w:keepNext/>
        <w:numPr>
          <w:ilvl w:val="0"/>
          <w:numId w:val="0"/>
        </w:numPr>
        <w:ind w:left="720" w:hanging="720"/>
        <w:rPr>
          <w:rFonts w:asciiTheme="minorHAnsi" w:hAnsiTheme="minorHAnsi" w:cstheme="minorHAnsi"/>
        </w:rPr>
      </w:pPr>
    </w:p>
    <w:p w:rsidR="00192553" w:rsidRPr="00B16AEC" w:rsidP="00192553" w14:paraId="67E982B8" w14:textId="77777777"/>
    <w:p w:rsidR="007777FC" w:rsidRPr="00B16AEC" w:rsidP="00574D1A" w14:paraId="6A3EB337" w14:textId="77777777">
      <w:pPr>
        <w:pStyle w:val="Heading1"/>
        <w:keepNext/>
        <w:numPr>
          <w:ilvl w:val="0"/>
          <w:numId w:val="0"/>
        </w:numPr>
        <w:ind w:left="720" w:hanging="720"/>
        <w:rPr>
          <w:rFonts w:asciiTheme="minorHAnsi" w:hAnsiTheme="minorHAnsi" w:cstheme="minorHAnsi"/>
        </w:rPr>
      </w:pPr>
      <w:bookmarkStart w:id="1" w:name="_Toc506987145"/>
      <w:r w:rsidRPr="00B16AEC">
        <w:rPr>
          <w:rFonts w:asciiTheme="minorHAnsi" w:hAnsiTheme="minorHAnsi" w:cstheme="minorHAnsi"/>
        </w:rPr>
        <w:t xml:space="preserve">2. </w:t>
      </w:r>
      <w:r w:rsidRPr="00B16AEC" w:rsidR="002A45D5">
        <w:rPr>
          <w:rFonts w:asciiTheme="minorHAnsi" w:hAnsiTheme="minorHAnsi" w:cstheme="minorHAnsi"/>
        </w:rPr>
        <w:t>Purpose and Use of Information Collection</w:t>
      </w:r>
      <w:bookmarkEnd w:id="1"/>
    </w:p>
    <w:p w:rsidR="0063731B" w:rsidRPr="00B16AEC" w:rsidP="002178CE" w14:paraId="6A3EB338" w14:textId="77777777">
      <w:pPr>
        <w:rPr>
          <w:rFonts w:asciiTheme="minorHAnsi" w:hAnsiTheme="minorHAnsi" w:cstheme="minorHAnsi"/>
        </w:rPr>
      </w:pPr>
    </w:p>
    <w:p w:rsidR="00A92806" w:rsidRPr="00B16AEC" w:rsidP="3B4CF0A8" w14:paraId="52793F1C" w14:textId="681ED0E1">
      <w:pPr>
        <w:ind w:firstLine="0"/>
        <w:rPr>
          <w:rFonts w:asciiTheme="minorHAnsi" w:hAnsiTheme="minorHAnsi" w:cstheme="minorBidi"/>
        </w:rPr>
      </w:pPr>
      <w:r w:rsidRPr="3374CC6F">
        <w:rPr>
          <w:rFonts w:asciiTheme="minorHAnsi" w:hAnsiTheme="minorHAnsi" w:cstheme="minorBidi"/>
        </w:rPr>
        <w:t xml:space="preserve">The purposes of the NHIS are (1) to provide national data on an annual basis on the prevalence of chronic conditions and impairments, the extent of disability, the utilization of health care services, and other health-related topics; (2) to provide more detailed information on selected topics periodically and on a one time basis (3) to provide a sampling frame for the Medical Expenditure Panel Survey and other follow-back surveys. It is also a main provider of data for the Congressionally mandated </w:t>
      </w:r>
      <w:r w:rsidRPr="3374CC6F">
        <w:rPr>
          <w:rFonts w:asciiTheme="minorHAnsi" w:hAnsiTheme="minorHAnsi" w:cstheme="minorBidi"/>
          <w:i/>
          <w:iCs/>
        </w:rPr>
        <w:t>Health, United States</w:t>
      </w:r>
      <w:r w:rsidRPr="3374CC6F">
        <w:rPr>
          <w:rFonts w:asciiTheme="minorHAnsi" w:hAnsiTheme="minorHAnsi" w:cstheme="minorBidi"/>
        </w:rPr>
        <w:t xml:space="preserve"> report and provides data for many indicators used in monitoring progress toward current Healthy People goals and for detailing health disparities; and (4) provide a gold standard to benchmark and calibrate estimates from the </w:t>
      </w:r>
      <w:r w:rsidRPr="3374CC6F" w:rsidR="3B112C1D">
        <w:rPr>
          <w:rFonts w:asciiTheme="minorHAnsi" w:hAnsiTheme="minorHAnsi" w:cstheme="minorBidi"/>
        </w:rPr>
        <w:t xml:space="preserve">NCHS </w:t>
      </w:r>
      <w:r w:rsidRPr="3374CC6F">
        <w:rPr>
          <w:rFonts w:asciiTheme="minorHAnsi" w:hAnsiTheme="minorHAnsi" w:cstheme="minorBidi"/>
        </w:rPr>
        <w:t>Rapid Surveys System</w:t>
      </w:r>
      <w:r w:rsidRPr="3374CC6F" w:rsidR="11773C42">
        <w:rPr>
          <w:rFonts w:asciiTheme="minorHAnsi" w:hAnsiTheme="minorHAnsi" w:cstheme="minorBidi"/>
        </w:rPr>
        <w:t xml:space="preserve"> (OMB</w:t>
      </w:r>
      <w:r w:rsidRPr="3374CC6F" w:rsidR="6071470B">
        <w:rPr>
          <w:rFonts w:asciiTheme="minorHAnsi" w:hAnsiTheme="minorHAnsi" w:cstheme="minorBidi"/>
        </w:rPr>
        <w:t>#</w:t>
      </w:r>
      <w:r w:rsidRPr="3374CC6F" w:rsidR="11773C42">
        <w:rPr>
          <w:rFonts w:asciiTheme="minorHAnsi" w:hAnsiTheme="minorHAnsi" w:cstheme="minorBidi"/>
        </w:rPr>
        <w:t xml:space="preserve"> 0920-1408, expires 6/30/2026)</w:t>
      </w:r>
      <w:r w:rsidRPr="3374CC6F">
        <w:rPr>
          <w:rFonts w:asciiTheme="minorHAnsi" w:hAnsiTheme="minorHAnsi" w:cstheme="minorBidi"/>
        </w:rPr>
        <w:t>.</w:t>
      </w:r>
    </w:p>
    <w:p w:rsidR="00A92806" w:rsidRPr="00B16AEC" w:rsidP="00A92806" w14:paraId="1076E7AC" w14:textId="77777777">
      <w:pPr>
        <w:ind w:firstLine="0"/>
        <w:rPr>
          <w:rFonts w:asciiTheme="minorHAnsi" w:hAnsiTheme="minorHAnsi" w:cstheme="minorHAnsi"/>
        </w:rPr>
      </w:pPr>
    </w:p>
    <w:p w:rsidR="00A92806" w:rsidRPr="00B16AEC" w:rsidP="00A92806" w14:paraId="3CA26FE6" w14:textId="77777777">
      <w:pPr>
        <w:ind w:firstLine="0"/>
        <w:rPr>
          <w:rFonts w:asciiTheme="minorHAnsi" w:hAnsiTheme="minorHAnsi" w:cstheme="minorHAnsi"/>
        </w:rPr>
      </w:pPr>
      <w:r w:rsidRPr="00B16AEC">
        <w:rPr>
          <w:rFonts w:asciiTheme="minorHAnsi" w:hAnsiTheme="minorHAnsi" w:cstheme="minorHAnsi"/>
        </w:rPr>
        <w:t>A major strength of the NHIS is its ability to display health characteristics by selected demographic and socio-economic characteristics of the U.S. civilian, noninstitutionalized population. NHIS data are typically used for program planning and evaluation, public health education and health promotion and epidemiological research. Input to the design of questions is solicited from experts in a variety of organizations within the federal government, and from outside researchers and public health professionals.</w:t>
      </w:r>
    </w:p>
    <w:p w:rsidR="00A92806" w:rsidRPr="00B16AEC" w:rsidP="00A92806" w14:paraId="3EABB028" w14:textId="77777777">
      <w:pPr>
        <w:ind w:firstLine="0"/>
        <w:rPr>
          <w:rFonts w:asciiTheme="minorHAnsi" w:hAnsiTheme="minorHAnsi" w:cstheme="minorHAnsi"/>
        </w:rPr>
      </w:pPr>
    </w:p>
    <w:p w:rsidR="00A92806" w:rsidRPr="00B16AEC" w:rsidP="00A92806" w14:paraId="5B91D40F" w14:textId="18B68C99">
      <w:pPr>
        <w:ind w:firstLine="0"/>
        <w:rPr>
          <w:rFonts w:asciiTheme="minorHAnsi" w:hAnsiTheme="minorHAnsi" w:cstheme="minorHAnsi"/>
        </w:rPr>
      </w:pPr>
      <w:r w:rsidRPr="00B16AEC">
        <w:rPr>
          <w:rFonts w:asciiTheme="minorHAnsi" w:hAnsiTheme="minorHAnsi" w:cstheme="minorHAnsi"/>
        </w:rPr>
        <w:t>In addition to the principal questionnaires, like in past years, a small subsample (&lt;5%) of respondents will be reinterviewed as a quality control measure; the reinterview questionnaire is provided in Attachment 9d.</w:t>
      </w:r>
    </w:p>
    <w:p w:rsidR="002B4B69" w:rsidRPr="00B16AEC" w:rsidP="008A19D1" w14:paraId="380E29C2" w14:textId="77777777">
      <w:pPr>
        <w:spacing w:after="160" w:line="259" w:lineRule="auto"/>
        <w:ind w:firstLine="0"/>
        <w:contextualSpacing/>
        <w:rPr>
          <w:rFonts w:asciiTheme="minorHAnsi" w:hAnsiTheme="minorHAnsi" w:cstheme="minorHAnsi"/>
        </w:rPr>
      </w:pPr>
    </w:p>
    <w:p w:rsidR="00BE76C5" w:rsidRPr="00B16AEC" w:rsidP="12CAC1F7" w14:paraId="6A3EB365" w14:textId="77777777">
      <w:pPr>
        <w:pStyle w:val="Heading1"/>
        <w:numPr>
          <w:ilvl w:val="0"/>
          <w:numId w:val="0"/>
        </w:numPr>
        <w:ind w:left="720" w:hanging="720"/>
        <w:rPr>
          <w:rFonts w:asciiTheme="minorHAnsi" w:hAnsiTheme="minorHAnsi" w:cstheme="minorBidi"/>
        </w:rPr>
      </w:pPr>
      <w:bookmarkStart w:id="2" w:name="_Toc506987146"/>
      <w:r w:rsidRPr="12CAC1F7">
        <w:rPr>
          <w:rFonts w:asciiTheme="minorHAnsi" w:hAnsiTheme="minorHAnsi" w:cstheme="minorBidi"/>
        </w:rPr>
        <w:t xml:space="preserve">12. </w:t>
      </w:r>
      <w:r w:rsidRPr="12CAC1F7" w:rsidR="39AD4FF5">
        <w:rPr>
          <w:rFonts w:asciiTheme="minorHAnsi" w:hAnsiTheme="minorHAnsi" w:cstheme="minorBidi"/>
        </w:rPr>
        <w:t>Estimates of Annualized Burden Hours and Costs</w:t>
      </w:r>
      <w:bookmarkEnd w:id="2"/>
    </w:p>
    <w:p w:rsidR="00F02327" w:rsidRPr="00B16AEC" w:rsidP="12CAC1F7" w14:paraId="6A3EB366" w14:textId="77777777">
      <w:pPr>
        <w:rPr>
          <w:rFonts w:asciiTheme="minorHAnsi" w:hAnsiTheme="minorHAnsi" w:cstheme="minorBidi"/>
          <w:highlight w:val="yellow"/>
        </w:rPr>
      </w:pPr>
    </w:p>
    <w:p w:rsidR="006D4ECE" w:rsidRPr="00B16AEC" w:rsidP="001D4BB1" w14:paraId="52988722" w14:textId="77777777">
      <w:pPr>
        <w:numPr>
          <w:ilvl w:val="0"/>
          <w:numId w:val="6"/>
        </w:numPr>
        <w:tabs>
          <w:tab w:val="clear" w:pos="255"/>
          <w:tab w:val="num" w:pos="360"/>
        </w:tabs>
        <w:ind w:left="360" w:hanging="255"/>
        <w:rPr>
          <w:rFonts w:asciiTheme="minorHAnsi" w:hAnsiTheme="minorHAnsi" w:cstheme="minorHAnsi"/>
          <w:b/>
        </w:rPr>
      </w:pPr>
      <w:r w:rsidRPr="00B16AEC">
        <w:rPr>
          <w:rFonts w:asciiTheme="minorHAnsi" w:hAnsiTheme="minorHAnsi" w:cstheme="minorHAnsi"/>
          <w:b/>
        </w:rPr>
        <w:t>Time Estimates</w:t>
      </w:r>
    </w:p>
    <w:p w:rsidR="00075B5C" w:rsidRPr="00B16AEC" w:rsidP="00BB315F" w14:paraId="69CE2400" w14:textId="3EEB1D9D">
      <w:pPr>
        <w:ind w:firstLine="0"/>
        <w:rPr>
          <w:rFonts w:asciiTheme="minorHAnsi" w:hAnsiTheme="minorHAnsi" w:cstheme="minorHAnsi"/>
          <w:b/>
        </w:rPr>
      </w:pPr>
      <w:bookmarkStart w:id="3" w:name="_Toc506987147"/>
    </w:p>
    <w:p w:rsidR="00075B5C" w:rsidRPr="00B16AEC" w:rsidP="12CAC1F7" w14:paraId="7764F84D" w14:textId="2912DCE5">
      <w:pPr>
        <w:ind w:firstLine="0"/>
        <w:rPr>
          <w:rFonts w:asciiTheme="minorHAnsi" w:hAnsiTheme="minorHAnsi" w:cstheme="minorBidi"/>
        </w:rPr>
      </w:pPr>
      <w:bookmarkStart w:id="4" w:name="_Hlk30150712"/>
      <w:r w:rsidRPr="12CAC1F7">
        <w:rPr>
          <w:rFonts w:asciiTheme="minorHAnsi" w:hAnsiTheme="minorHAnsi" w:cstheme="minorBidi"/>
        </w:rPr>
        <w:t xml:space="preserve">The average burden for each survey component for one complete </w:t>
      </w:r>
      <w:r w:rsidRPr="12CAC1F7" w:rsidR="58EF8721">
        <w:rPr>
          <w:rFonts w:asciiTheme="minorHAnsi" w:hAnsiTheme="minorHAnsi" w:cstheme="minorBidi"/>
        </w:rPr>
        <w:t xml:space="preserve">one-year </w:t>
      </w:r>
      <w:r w:rsidRPr="12CAC1F7">
        <w:rPr>
          <w:rFonts w:asciiTheme="minorHAnsi" w:hAnsiTheme="minorHAnsi" w:cstheme="minorBidi"/>
        </w:rPr>
        <w:t>survey cycle</w:t>
      </w:r>
      <w:r w:rsidRPr="12CAC1F7" w:rsidR="58EF8721">
        <w:rPr>
          <w:rFonts w:asciiTheme="minorHAnsi" w:hAnsiTheme="minorHAnsi" w:cstheme="minorBidi"/>
        </w:rPr>
        <w:t xml:space="preserve"> </w:t>
      </w:r>
      <w:r w:rsidRPr="12CAC1F7">
        <w:rPr>
          <w:rFonts w:asciiTheme="minorHAnsi" w:hAnsiTheme="minorHAnsi" w:cstheme="minorBidi"/>
        </w:rPr>
        <w:t>is shown in the table below.</w:t>
      </w:r>
    </w:p>
    <w:p w:rsidR="00075B5C" w:rsidRPr="00B16AEC" w:rsidP="00075B5C" w14:paraId="779686D3" w14:textId="77777777">
      <w:pPr>
        <w:ind w:firstLine="0"/>
        <w:rPr>
          <w:rFonts w:asciiTheme="minorHAnsi" w:hAnsiTheme="minorHAnsi" w:cstheme="minorHAnsi"/>
          <w:bCs/>
        </w:rPr>
      </w:pPr>
    </w:p>
    <w:p w:rsidR="00075B5C" w:rsidP="12CAC1F7" w14:paraId="1708E0EF" w14:textId="4EED35A1">
      <w:pPr>
        <w:ind w:firstLine="0"/>
        <w:rPr>
          <w:rFonts w:asciiTheme="minorHAnsi" w:hAnsiTheme="minorHAnsi" w:cstheme="minorBidi"/>
        </w:rPr>
      </w:pPr>
      <w:r w:rsidRPr="12CAC1F7">
        <w:rPr>
          <w:rFonts w:asciiTheme="minorHAnsi" w:hAnsiTheme="minorHAnsi" w:cstheme="minorBidi"/>
        </w:rPr>
        <w:t>The estimated overall average annual burden for 202</w:t>
      </w:r>
      <w:r w:rsidRPr="12CAC1F7" w:rsidR="4914108C">
        <w:rPr>
          <w:rFonts w:asciiTheme="minorHAnsi" w:hAnsiTheme="minorHAnsi" w:cstheme="minorBidi"/>
        </w:rPr>
        <w:t>5</w:t>
      </w:r>
      <w:r w:rsidRPr="12CAC1F7">
        <w:rPr>
          <w:rFonts w:asciiTheme="minorHAnsi" w:hAnsiTheme="minorHAnsi" w:cstheme="minorBidi"/>
        </w:rPr>
        <w:t xml:space="preserve">, including the roster, adult questionnaire, child questionnaire, </w:t>
      </w:r>
      <w:r w:rsidRPr="12CAC1F7" w:rsidR="180C6BEC">
        <w:rPr>
          <w:rFonts w:asciiTheme="minorHAnsi" w:hAnsiTheme="minorHAnsi" w:cstheme="minorBidi"/>
        </w:rPr>
        <w:t xml:space="preserve">methodological projects, NHIS Teen and </w:t>
      </w:r>
      <w:r w:rsidRPr="12CAC1F7">
        <w:rPr>
          <w:rFonts w:asciiTheme="minorHAnsi" w:hAnsiTheme="minorHAnsi" w:cstheme="minorBidi"/>
        </w:rPr>
        <w:t xml:space="preserve">the reinterview component is </w:t>
      </w:r>
      <w:r w:rsidR="00230E9C">
        <w:rPr>
          <w:rFonts w:asciiTheme="minorHAnsi" w:hAnsiTheme="minorHAnsi" w:cstheme="minorBidi"/>
        </w:rPr>
        <w:t>37,891</w:t>
      </w:r>
      <w:r w:rsidRPr="12CAC1F7" w:rsidR="274DDF33">
        <w:rPr>
          <w:rFonts w:asciiTheme="minorHAnsi" w:hAnsiTheme="minorHAnsi" w:cstheme="minorBidi"/>
        </w:rPr>
        <w:t xml:space="preserve"> </w:t>
      </w:r>
      <w:r w:rsidRPr="12CAC1F7">
        <w:rPr>
          <w:rFonts w:asciiTheme="minorHAnsi" w:hAnsiTheme="minorHAnsi" w:cstheme="minorBidi"/>
        </w:rPr>
        <w:t xml:space="preserve">hours. </w:t>
      </w:r>
    </w:p>
    <w:p w:rsidR="00470A51" w:rsidRPr="00B16AEC" w:rsidP="12CAC1F7" w14:paraId="189F1035" w14:textId="77777777">
      <w:pPr>
        <w:ind w:firstLine="0"/>
        <w:rPr>
          <w:rFonts w:asciiTheme="minorHAnsi" w:hAnsiTheme="minorHAnsi" w:cstheme="minorBidi"/>
        </w:rPr>
      </w:pPr>
    </w:p>
    <w:p w:rsidR="00075B5C" w:rsidRPr="00B16AEC" w:rsidP="12CAC1F7" w14:paraId="4AA9E81F" w14:textId="5EF3A463">
      <w:pPr>
        <w:ind w:firstLine="0"/>
        <w:rPr>
          <w:rFonts w:asciiTheme="minorHAnsi" w:hAnsiTheme="minorHAnsi" w:cstheme="minorBidi"/>
        </w:rPr>
      </w:pPr>
      <w:r w:rsidRPr="12CAC1F7">
        <w:rPr>
          <w:rFonts w:asciiTheme="minorHAnsi" w:hAnsiTheme="minorHAnsi" w:cstheme="minorBidi"/>
        </w:rPr>
        <w:t xml:space="preserve">Lines 1-3 of the burden table represent the different sections of the NHIS questionnaire. Line 4 covers </w:t>
      </w:r>
      <w:r w:rsidRPr="12CAC1F7" w:rsidR="7AB4287A">
        <w:rPr>
          <w:rFonts w:asciiTheme="minorHAnsi" w:hAnsiTheme="minorHAnsi" w:cstheme="minorBidi"/>
        </w:rPr>
        <w:t>any</w:t>
      </w:r>
      <w:r w:rsidRPr="12CAC1F7">
        <w:rPr>
          <w:rFonts w:asciiTheme="minorHAnsi" w:hAnsiTheme="minorHAnsi" w:cstheme="minorBidi"/>
        </w:rPr>
        <w:t xml:space="preserve"> methodological projects such as web and/or mail-based methodological projects, cognitive testing, and mixed-mode NHIS activities. Line 5 covers the NHIS-Teen survey. Small quality control reinterview surveys of participating households are represented on line 6. </w:t>
      </w:r>
    </w:p>
    <w:p w:rsidR="00075B5C" w:rsidRPr="00B16AEC" w:rsidP="00075B5C" w14:paraId="733AC90C" w14:textId="77777777">
      <w:pPr>
        <w:ind w:firstLine="0"/>
        <w:rPr>
          <w:rFonts w:asciiTheme="minorHAnsi" w:hAnsiTheme="minorHAnsi" w:cstheme="minorHAnsi"/>
          <w:bCs/>
        </w:rPr>
      </w:pPr>
    </w:p>
    <w:bookmarkEnd w:id="4"/>
    <w:p w:rsidR="00075B5C" w:rsidRPr="00B16AEC" w:rsidP="00075B5C" w14:paraId="313FBEC2" w14:textId="77777777">
      <w:pPr>
        <w:ind w:firstLine="0"/>
        <w:textAlignment w:val="baseline"/>
        <w:rPr>
          <w:rFonts w:ascii="Segoe UI" w:hAnsi="Segoe UI" w:cs="Segoe UI"/>
        </w:rPr>
      </w:pPr>
      <w:r w:rsidRPr="00B16AEC">
        <w:rPr>
          <w:rFonts w:ascii="Calibri" w:hAnsi="Calibri" w:cs="Calibri"/>
          <w:i/>
          <w:iCs/>
          <w:u w:val="single"/>
        </w:rPr>
        <w:t>Estimated Annualized Burden Hours</w:t>
      </w:r>
      <w:r w:rsidRPr="00B16AEC">
        <w:rPr>
          <w:rFonts w:ascii="Calibri" w:hAnsi="Calibri" w:cs="Calibri"/>
        </w:rPr>
        <w:t>  </w:t>
      </w:r>
    </w:p>
    <w:p w:rsidR="00075B5C" w:rsidRPr="00B16AEC" w:rsidP="00075B5C" w14:paraId="7585D371" w14:textId="77777777">
      <w:pPr>
        <w:ind w:firstLine="0"/>
        <w:textAlignment w:val="baseline"/>
        <w:rPr>
          <w:rFonts w:ascii="Segoe UI" w:hAnsi="Segoe UI" w:cs="Segoe UI"/>
        </w:rPr>
      </w:pPr>
      <w:r w:rsidRPr="00B16AEC">
        <w:rPr>
          <w:rFonts w:ascii="Calibri" w:hAnsi="Calibri" w:cs="Calibri"/>
        </w:rPr>
        <w:t>  </w:t>
      </w:r>
    </w:p>
    <w:tbl>
      <w:tblPr>
        <w:tblW w:w="916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4"/>
        <w:gridCol w:w="1803"/>
        <w:gridCol w:w="1394"/>
        <w:gridCol w:w="1399"/>
        <w:gridCol w:w="1309"/>
        <w:gridCol w:w="1406"/>
      </w:tblGrid>
      <w:tr w14:paraId="270CB070" w14:textId="77777777" w:rsidTr="0019629C">
        <w:tblPrEx>
          <w:tblW w:w="916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5B5C" w:rsidRPr="00B16AEC" w:rsidP="00192AF4" w14:paraId="2A0D9462" w14:textId="77777777">
            <w:pPr>
              <w:ind w:firstLine="0"/>
              <w:textAlignment w:val="baseline"/>
              <w:rPr>
                <w:rFonts w:ascii="Times New Roman" w:hAnsi="Times New Roman" w:cs="Times New Roman"/>
              </w:rPr>
            </w:pPr>
            <w:r w:rsidRPr="00B16AEC">
              <w:rPr>
                <w:rFonts w:ascii="Calibri" w:hAnsi="Calibri" w:cs="Calibri"/>
              </w:rPr>
              <w:t>Type of Respondent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5B5C" w:rsidRPr="00B16AEC" w:rsidP="00192AF4" w14:paraId="660230AB" w14:textId="77777777">
            <w:pPr>
              <w:ind w:firstLine="0"/>
              <w:jc w:val="center"/>
              <w:textAlignment w:val="baseline"/>
              <w:rPr>
                <w:rFonts w:ascii="Times New Roman" w:hAnsi="Times New Roman" w:cs="Times New Roman"/>
              </w:rPr>
            </w:pPr>
            <w:r w:rsidRPr="00B16AEC">
              <w:rPr>
                <w:rFonts w:ascii="Calibri" w:hAnsi="Calibri" w:cs="Calibri"/>
              </w:rPr>
              <w:t>Form Name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075B5C" w:rsidRPr="00B16AEC" w:rsidP="00192AF4" w14:paraId="7D11EB61" w14:textId="77777777">
            <w:pPr>
              <w:ind w:firstLine="0"/>
              <w:jc w:val="center"/>
              <w:textAlignment w:val="baseline"/>
              <w:rPr>
                <w:rFonts w:ascii="Times New Roman" w:hAnsi="Times New Roman" w:cs="Times New Roman"/>
              </w:rPr>
            </w:pPr>
            <w:r w:rsidRPr="00B16AEC">
              <w:rPr>
                <w:rFonts w:ascii="Calibri" w:hAnsi="Calibri" w:cs="Calibri"/>
              </w:rPr>
              <w:t>Number of Respondents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075B5C" w:rsidRPr="00B16AEC" w:rsidP="00192AF4" w14:paraId="337FF195" w14:textId="77777777">
            <w:pPr>
              <w:ind w:firstLine="0"/>
              <w:jc w:val="center"/>
              <w:textAlignment w:val="baseline"/>
              <w:rPr>
                <w:rFonts w:ascii="Times New Roman" w:hAnsi="Times New Roman" w:cs="Times New Roman"/>
              </w:rPr>
            </w:pPr>
            <w:r w:rsidRPr="00B16AEC">
              <w:rPr>
                <w:rFonts w:ascii="Calibri" w:hAnsi="Calibri" w:cs="Calibri"/>
              </w:rPr>
              <w:t>Number of Responses per respondent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075B5C" w:rsidRPr="00B16AEC" w:rsidP="00192AF4" w14:paraId="4E63B905" w14:textId="77777777">
            <w:pPr>
              <w:ind w:firstLine="0"/>
              <w:jc w:val="center"/>
              <w:textAlignment w:val="baseline"/>
              <w:rPr>
                <w:rFonts w:ascii="Times New Roman" w:hAnsi="Times New Roman" w:cs="Times New Roman"/>
              </w:rPr>
            </w:pPr>
            <w:r w:rsidRPr="00B16AEC">
              <w:rPr>
                <w:rFonts w:ascii="Calibri" w:hAnsi="Calibri" w:cs="Calibri"/>
              </w:rPr>
              <w:t>Average Burden per Response (in hours)  </w:t>
            </w:r>
          </w:p>
        </w:tc>
        <w:tc>
          <w:tcPr>
            <w:tcW w:w="1406"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rsidR="00075B5C" w:rsidRPr="00B16AEC" w:rsidP="00192AF4" w14:paraId="62BDD120" w14:textId="77777777">
            <w:pPr>
              <w:ind w:firstLine="0"/>
              <w:jc w:val="center"/>
              <w:textAlignment w:val="baseline"/>
              <w:rPr>
                <w:rFonts w:ascii="Times New Roman" w:hAnsi="Times New Roman" w:cs="Times New Roman"/>
              </w:rPr>
            </w:pPr>
            <w:r w:rsidRPr="00B16AEC">
              <w:rPr>
                <w:rFonts w:ascii="Calibri" w:hAnsi="Calibri" w:cs="Calibri"/>
              </w:rPr>
              <w:t>Total Burden Hours  </w:t>
            </w:r>
          </w:p>
        </w:tc>
      </w:tr>
      <w:tr w14:paraId="02291B6A"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2CD97D2C" w14:textId="77777777">
            <w:pPr>
              <w:ind w:firstLine="0"/>
              <w:textAlignment w:val="baseline"/>
              <w:rPr>
                <w:rFonts w:ascii="Times New Roman" w:hAnsi="Times New Roman" w:cs="Times New Roman"/>
              </w:rPr>
            </w:pPr>
            <w:r w:rsidRPr="00B16AEC">
              <w:rPr>
                <w:rFonts w:ascii="Calibri" w:hAnsi="Calibri" w:cs="Calibri"/>
              </w:rPr>
              <w:t>Adult Household Member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2EA3DB93" w14:textId="77777777">
            <w:pPr>
              <w:ind w:firstLine="0"/>
              <w:textAlignment w:val="baseline"/>
              <w:rPr>
                <w:rFonts w:ascii="Times New Roman" w:hAnsi="Times New Roman" w:cs="Times New Roman"/>
              </w:rPr>
            </w:pPr>
            <w:r w:rsidRPr="00B16AEC">
              <w:rPr>
                <w:rFonts w:ascii="Calibri" w:hAnsi="Calibri" w:cs="Calibri"/>
              </w:rPr>
              <w:t>Household Roster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5F2B6108" w14:textId="77777777">
            <w:pPr>
              <w:ind w:firstLine="0"/>
              <w:jc w:val="center"/>
              <w:textAlignment w:val="baseline"/>
              <w:rPr>
                <w:rFonts w:ascii="Times New Roman" w:hAnsi="Times New Roman" w:cs="Times New Roman"/>
              </w:rPr>
            </w:pPr>
            <w:r w:rsidRPr="00B16AEC">
              <w:rPr>
                <w:rFonts w:ascii="Calibri" w:hAnsi="Calibri" w:cs="Calibri"/>
              </w:rPr>
              <w:t>36,000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1E364673" w14:textId="77777777">
            <w:pPr>
              <w:ind w:firstLine="0"/>
              <w:jc w:val="center"/>
              <w:textAlignment w:val="baseline"/>
              <w:rPr>
                <w:rFonts w:ascii="Times New Roman" w:hAnsi="Times New Roman" w:cs="Times New Roman"/>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23397BC0" w14:textId="77777777">
            <w:pPr>
              <w:ind w:firstLine="0"/>
              <w:jc w:val="center"/>
              <w:textAlignment w:val="baseline"/>
              <w:rPr>
                <w:rFonts w:ascii="Times New Roman" w:hAnsi="Times New Roman" w:cs="Times New Roman"/>
              </w:rPr>
            </w:pPr>
            <w:r w:rsidRPr="00B16AEC">
              <w:rPr>
                <w:rFonts w:ascii="Calibri" w:hAnsi="Calibri" w:cs="Calibri"/>
              </w:rPr>
              <w:t>4/60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6F4D43A6" w14:textId="38B5495B">
            <w:pPr>
              <w:ind w:firstLine="0"/>
              <w:jc w:val="center"/>
              <w:textAlignment w:val="baseline"/>
              <w:rPr>
                <w:rFonts w:ascii="Times New Roman" w:hAnsi="Times New Roman" w:cs="Times New Roman"/>
              </w:rPr>
            </w:pPr>
            <w:r w:rsidRPr="12CAC1F7">
              <w:rPr>
                <w:rFonts w:asciiTheme="minorHAnsi" w:hAnsiTheme="minorHAnsi" w:cstheme="minorBidi"/>
              </w:rPr>
              <w:t>2,400</w:t>
            </w:r>
          </w:p>
        </w:tc>
      </w:tr>
      <w:tr w14:paraId="57FFA8B5"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7E0D5864" w14:textId="77777777">
            <w:pPr>
              <w:ind w:firstLine="0"/>
              <w:textAlignment w:val="baseline"/>
              <w:rPr>
                <w:rFonts w:ascii="Times New Roman" w:hAnsi="Times New Roman" w:cs="Times New Roman"/>
              </w:rPr>
            </w:pPr>
            <w:r w:rsidRPr="00B16AEC">
              <w:rPr>
                <w:rFonts w:ascii="Calibri" w:hAnsi="Calibri" w:cs="Calibri"/>
              </w:rPr>
              <w:t>Sample Adult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6104FEF2" w14:textId="77777777">
            <w:pPr>
              <w:ind w:firstLine="0"/>
              <w:textAlignment w:val="baseline"/>
              <w:rPr>
                <w:rFonts w:ascii="Times New Roman" w:hAnsi="Times New Roman" w:cs="Times New Roman"/>
              </w:rPr>
            </w:pPr>
            <w:r w:rsidRPr="00B16AEC">
              <w:rPr>
                <w:rFonts w:ascii="Calibri" w:hAnsi="Calibri" w:cs="Calibri"/>
              </w:rPr>
              <w:t>Adult Questionnaire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17B57C2F" w14:textId="77777777">
            <w:pPr>
              <w:ind w:firstLine="0"/>
              <w:jc w:val="center"/>
              <w:textAlignment w:val="baseline"/>
              <w:rPr>
                <w:rFonts w:ascii="Times New Roman" w:hAnsi="Times New Roman" w:cs="Times New Roman"/>
              </w:rPr>
            </w:pPr>
            <w:r w:rsidRPr="00B16AEC">
              <w:rPr>
                <w:rFonts w:ascii="Calibri" w:hAnsi="Calibri" w:cs="Calibri"/>
              </w:rPr>
              <w:t>33,000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2869CAA0" w14:textId="77777777">
            <w:pPr>
              <w:ind w:firstLine="0"/>
              <w:jc w:val="center"/>
              <w:textAlignment w:val="baseline"/>
              <w:rPr>
                <w:rFonts w:ascii="Times New Roman" w:hAnsi="Times New Roman" w:cs="Times New Roman"/>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7D8F34C3" w14:textId="1685856A">
            <w:pPr>
              <w:ind w:firstLine="0"/>
              <w:jc w:val="center"/>
              <w:textAlignment w:val="baseline"/>
              <w:rPr>
                <w:rFonts w:ascii="Calibri" w:hAnsi="Calibri" w:cs="Calibri"/>
              </w:rPr>
            </w:pPr>
            <w:r w:rsidRPr="12CAC1F7">
              <w:rPr>
                <w:rFonts w:ascii="Calibri" w:hAnsi="Calibri" w:cs="Calibri"/>
              </w:rPr>
              <w:t>49/60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79E81878" w14:textId="1DCC09B1">
            <w:pPr>
              <w:ind w:firstLine="0"/>
              <w:jc w:val="center"/>
              <w:textAlignment w:val="baseline"/>
              <w:rPr>
                <w:rFonts w:ascii="Times New Roman" w:hAnsi="Times New Roman" w:cs="Times New Roman"/>
              </w:rPr>
            </w:pPr>
            <w:r w:rsidRPr="12CAC1F7">
              <w:rPr>
                <w:rFonts w:ascii="Calibri" w:hAnsi="Calibri" w:cs="Times New Roman"/>
              </w:rPr>
              <w:t>26,950</w:t>
            </w:r>
          </w:p>
        </w:tc>
      </w:tr>
      <w:tr w14:paraId="226AA8AD"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05F7FE00" w14:textId="77777777">
            <w:pPr>
              <w:ind w:firstLine="0"/>
              <w:textAlignment w:val="baseline"/>
              <w:rPr>
                <w:rFonts w:ascii="Times New Roman" w:hAnsi="Times New Roman" w:cs="Times New Roman"/>
              </w:rPr>
            </w:pPr>
            <w:r w:rsidRPr="00B16AEC">
              <w:rPr>
                <w:rFonts w:ascii="Calibri" w:hAnsi="Calibri" w:cs="Calibri"/>
              </w:rPr>
              <w:t>Adult Family Member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15D7FC1A" w14:textId="77777777">
            <w:pPr>
              <w:ind w:firstLine="0"/>
              <w:textAlignment w:val="baseline"/>
              <w:rPr>
                <w:rFonts w:ascii="Times New Roman" w:hAnsi="Times New Roman" w:cs="Times New Roman"/>
              </w:rPr>
            </w:pPr>
            <w:r w:rsidRPr="00B16AEC">
              <w:rPr>
                <w:rFonts w:ascii="Calibri" w:hAnsi="Calibri" w:cs="Calibri"/>
              </w:rPr>
              <w:t>Child Questionnaire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19EF2A78" w14:textId="77777777">
            <w:pPr>
              <w:ind w:firstLine="0"/>
              <w:jc w:val="center"/>
              <w:textAlignment w:val="baseline"/>
              <w:rPr>
                <w:rFonts w:ascii="Times New Roman" w:hAnsi="Times New Roman" w:cs="Times New Roman"/>
              </w:rPr>
            </w:pPr>
            <w:r w:rsidRPr="00B16AEC">
              <w:rPr>
                <w:rFonts w:ascii="Calibri" w:hAnsi="Calibri" w:cs="Calibri"/>
              </w:rPr>
              <w:t>10,000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073CF9D7" w14:textId="77777777">
            <w:pPr>
              <w:ind w:firstLine="0"/>
              <w:jc w:val="center"/>
              <w:textAlignment w:val="baseline"/>
              <w:rPr>
                <w:rFonts w:ascii="Times New Roman" w:hAnsi="Times New Roman" w:cs="Times New Roman"/>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49496214" w14:textId="05147E7B">
            <w:pPr>
              <w:ind w:firstLine="0"/>
              <w:jc w:val="center"/>
              <w:textAlignment w:val="baseline"/>
              <w:rPr>
                <w:rFonts w:ascii="Calibri" w:hAnsi="Calibri" w:cs="Calibri"/>
              </w:rPr>
            </w:pPr>
            <w:r w:rsidRPr="12CAC1F7">
              <w:rPr>
                <w:rFonts w:ascii="Calibri" w:hAnsi="Calibri" w:cs="Calibri"/>
              </w:rPr>
              <w:t>18/60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1F448337" w14:textId="379C98C7">
            <w:pPr>
              <w:ind w:firstLine="0"/>
              <w:jc w:val="center"/>
              <w:textAlignment w:val="baseline"/>
              <w:rPr>
                <w:rFonts w:ascii="Times New Roman" w:hAnsi="Times New Roman" w:cs="Times New Roman"/>
              </w:rPr>
            </w:pPr>
            <w:r w:rsidRPr="12CAC1F7">
              <w:rPr>
                <w:rFonts w:asciiTheme="minorHAnsi" w:hAnsiTheme="minorHAnsi" w:cstheme="minorBidi"/>
              </w:rPr>
              <w:t>3,000</w:t>
            </w:r>
          </w:p>
        </w:tc>
      </w:tr>
      <w:tr w14:paraId="1F41A641"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70D5CA90" w14:textId="77777777">
            <w:pPr>
              <w:ind w:firstLine="0"/>
              <w:textAlignment w:val="baseline"/>
              <w:rPr>
                <w:rFonts w:ascii="Times New Roman" w:hAnsi="Times New Roman" w:cs="Times New Roman"/>
              </w:rPr>
            </w:pPr>
            <w:r w:rsidRPr="00B16AEC">
              <w:rPr>
                <w:rFonts w:ascii="Calibri" w:hAnsi="Calibri" w:cs="Calibri"/>
              </w:rPr>
              <w:t>Adult Family Member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54C8EEB9" w14:textId="77777777">
            <w:pPr>
              <w:ind w:firstLine="0"/>
              <w:textAlignment w:val="baseline"/>
              <w:rPr>
                <w:rFonts w:ascii="Times New Roman" w:hAnsi="Times New Roman" w:cs="Times New Roman"/>
              </w:rPr>
            </w:pPr>
            <w:r w:rsidRPr="00B16AEC">
              <w:rPr>
                <w:rFonts w:ascii="Calibri" w:hAnsi="Calibri" w:cs="Calibri"/>
              </w:rPr>
              <w:t>Methodological Projects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3B7B0526" w14:textId="77777777">
            <w:pPr>
              <w:ind w:firstLine="0"/>
              <w:jc w:val="center"/>
              <w:textAlignment w:val="baseline"/>
              <w:rPr>
                <w:rFonts w:ascii="Times New Roman" w:hAnsi="Times New Roman" w:cs="Times New Roman"/>
              </w:rPr>
            </w:pPr>
            <w:r w:rsidRPr="00B16AEC">
              <w:rPr>
                <w:rFonts w:ascii="Calibri" w:hAnsi="Calibri" w:cs="Calibri"/>
              </w:rPr>
              <w:t>15,000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798169C1" w14:textId="77777777">
            <w:pPr>
              <w:ind w:firstLine="0"/>
              <w:jc w:val="center"/>
              <w:textAlignment w:val="baseline"/>
              <w:rPr>
                <w:rFonts w:ascii="Times New Roman" w:hAnsi="Times New Roman" w:cs="Times New Roman"/>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74C300FA" w14:textId="77777777">
            <w:pPr>
              <w:ind w:firstLine="0"/>
              <w:jc w:val="center"/>
              <w:textAlignment w:val="baseline"/>
              <w:rPr>
                <w:rFonts w:ascii="Times New Roman" w:hAnsi="Times New Roman" w:cs="Times New Roman"/>
              </w:rPr>
            </w:pPr>
            <w:r w:rsidRPr="00B16AEC">
              <w:rPr>
                <w:rFonts w:ascii="Calibri" w:hAnsi="Calibri" w:cs="Calibri"/>
              </w:rPr>
              <w:t>20/60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78097E5D" w14:textId="0D9DDD18">
            <w:pPr>
              <w:ind w:firstLine="0"/>
              <w:jc w:val="center"/>
              <w:textAlignment w:val="baseline"/>
              <w:rPr>
                <w:rFonts w:ascii="Times New Roman" w:hAnsi="Times New Roman" w:cs="Times New Roman"/>
              </w:rPr>
            </w:pPr>
            <w:r w:rsidRPr="12CAC1F7">
              <w:rPr>
                <w:rFonts w:asciiTheme="minorHAnsi" w:hAnsiTheme="minorHAnsi" w:cstheme="minorBidi"/>
              </w:rPr>
              <w:t>5,000</w:t>
            </w:r>
          </w:p>
        </w:tc>
      </w:tr>
      <w:tr w14:paraId="1D361477"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3493D7D1" w14:textId="77777777">
            <w:pPr>
              <w:ind w:firstLine="0"/>
              <w:textAlignment w:val="baseline"/>
              <w:rPr>
                <w:rFonts w:ascii="Calibri" w:hAnsi="Calibri" w:cs="Calibri"/>
              </w:rPr>
            </w:pPr>
            <w:r w:rsidRPr="00B16AEC">
              <w:rPr>
                <w:rFonts w:ascii="Calibri" w:hAnsi="Calibri" w:cs="Calibri"/>
              </w:rPr>
              <w:t>Sample Child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26CB3C5A" w14:textId="77777777">
            <w:pPr>
              <w:ind w:firstLine="0"/>
              <w:textAlignment w:val="baseline"/>
              <w:rPr>
                <w:rFonts w:ascii="Calibri" w:hAnsi="Calibri" w:cs="Calibri"/>
              </w:rPr>
            </w:pPr>
            <w:r w:rsidRPr="00B16AEC">
              <w:rPr>
                <w:rFonts w:ascii="Calibri" w:hAnsi="Calibri" w:cs="Calibri"/>
              </w:rPr>
              <w:t>NHIS-Teen survey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5DD710DA" w14:textId="721F1106">
            <w:pPr>
              <w:ind w:firstLine="0"/>
              <w:jc w:val="center"/>
              <w:textAlignment w:val="baseline"/>
              <w:rPr>
                <w:rFonts w:ascii="Calibri" w:hAnsi="Calibri" w:cs="Calibri"/>
              </w:rPr>
            </w:pPr>
            <w:r w:rsidRPr="12CAC1F7">
              <w:rPr>
                <w:rFonts w:ascii="Calibri" w:hAnsi="Calibri" w:cs="Calibri"/>
              </w:rPr>
              <w:t>333</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1EAE51F7" w14:textId="77777777">
            <w:pPr>
              <w:ind w:firstLine="0"/>
              <w:jc w:val="center"/>
              <w:textAlignment w:val="baseline"/>
              <w:rPr>
                <w:rFonts w:ascii="Calibri" w:hAnsi="Calibri" w:cs="Calibri"/>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208B313F" w14:textId="77777777">
            <w:pPr>
              <w:ind w:firstLine="0"/>
              <w:jc w:val="center"/>
              <w:textAlignment w:val="baseline"/>
              <w:rPr>
                <w:rFonts w:ascii="Calibri" w:hAnsi="Calibri" w:cs="Calibri"/>
              </w:rPr>
            </w:pPr>
            <w:r w:rsidRPr="00B16AEC">
              <w:rPr>
                <w:rFonts w:ascii="Calibri" w:hAnsi="Calibri" w:cs="Calibri"/>
              </w:rPr>
              <w:t>15/60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16ED006D" w14:textId="7C378A2D">
            <w:pPr>
              <w:ind w:firstLine="0"/>
              <w:jc w:val="center"/>
              <w:textAlignment w:val="baseline"/>
              <w:rPr>
                <w:rFonts w:ascii="Calibri" w:hAnsi="Calibri" w:cs="Calibri"/>
              </w:rPr>
            </w:pPr>
            <w:r w:rsidRPr="12CAC1F7">
              <w:rPr>
                <w:rFonts w:ascii="Calibri" w:hAnsi="Calibri" w:cs="Times New Roman"/>
              </w:rPr>
              <w:t>83</w:t>
            </w:r>
          </w:p>
        </w:tc>
      </w:tr>
      <w:tr w14:paraId="0040DF2C"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3EBBDBEB" w14:textId="77777777">
            <w:pPr>
              <w:ind w:firstLine="0"/>
              <w:textAlignment w:val="baseline"/>
              <w:rPr>
                <w:rFonts w:ascii="Times New Roman" w:hAnsi="Times New Roman" w:cs="Times New Roman"/>
              </w:rPr>
            </w:pPr>
            <w:r w:rsidRPr="00B16AEC">
              <w:rPr>
                <w:rFonts w:ascii="Calibri" w:hAnsi="Calibri" w:cs="Calibri"/>
              </w:rPr>
              <w:t>Adult Family Member  </w:t>
            </w:r>
          </w:p>
        </w:tc>
        <w:tc>
          <w:tcPr>
            <w:tcW w:w="18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1252" w:rsidRPr="00B16AEC" w:rsidP="00361252" w14:paraId="47F0932C" w14:textId="77777777">
            <w:pPr>
              <w:ind w:firstLine="0"/>
              <w:textAlignment w:val="baseline"/>
              <w:rPr>
                <w:rFonts w:ascii="Times New Roman" w:hAnsi="Times New Roman" w:cs="Times New Roman"/>
              </w:rPr>
            </w:pPr>
            <w:r w:rsidRPr="00B16AEC">
              <w:rPr>
                <w:rFonts w:ascii="Calibri" w:hAnsi="Calibri" w:cs="Calibri"/>
              </w:rPr>
              <w:t>Reinterview Survey   </w:t>
            </w:r>
          </w:p>
        </w:tc>
        <w:tc>
          <w:tcPr>
            <w:tcW w:w="1394"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rsidR="00361252" w:rsidRPr="00B16AEC" w:rsidP="00361252" w14:paraId="734ADFCA" w14:textId="77777777">
            <w:pPr>
              <w:ind w:firstLine="0"/>
              <w:jc w:val="center"/>
              <w:textAlignment w:val="baseline"/>
              <w:rPr>
                <w:rFonts w:ascii="Times New Roman" w:hAnsi="Times New Roman" w:cs="Times New Roman"/>
              </w:rPr>
            </w:pPr>
            <w:r w:rsidRPr="00B16AEC">
              <w:rPr>
                <w:rFonts w:ascii="Calibri" w:hAnsi="Calibri" w:cs="Calibri"/>
              </w:rPr>
              <w:t>5,500 </w:t>
            </w:r>
          </w:p>
        </w:tc>
        <w:tc>
          <w:tcPr>
            <w:tcW w:w="139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1A783C4D" w14:textId="77777777">
            <w:pPr>
              <w:ind w:firstLine="0"/>
              <w:jc w:val="center"/>
              <w:textAlignment w:val="baseline"/>
              <w:rPr>
                <w:rFonts w:ascii="Times New Roman" w:hAnsi="Times New Roman" w:cs="Times New Roman"/>
              </w:rPr>
            </w:pPr>
            <w:r w:rsidRPr="00B16AEC">
              <w:rPr>
                <w:rFonts w:ascii="Calibri" w:hAnsi="Calibri" w:cs="Calibri"/>
              </w:rPr>
              <w:t>1 </w:t>
            </w:r>
          </w:p>
        </w:tc>
        <w:tc>
          <w:tcPr>
            <w:tcW w:w="130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rsidR="00361252" w:rsidRPr="00B16AEC" w:rsidP="00361252" w14:paraId="11AE0974" w14:textId="77777777">
            <w:pPr>
              <w:ind w:firstLine="0"/>
              <w:jc w:val="center"/>
              <w:textAlignment w:val="baseline"/>
              <w:rPr>
                <w:rFonts w:ascii="Times New Roman" w:hAnsi="Times New Roman" w:cs="Times New Roman"/>
              </w:rPr>
            </w:pPr>
            <w:r w:rsidRPr="00B16AEC">
              <w:rPr>
                <w:rFonts w:ascii="Calibri" w:hAnsi="Calibri" w:cs="Calibri"/>
              </w:rPr>
              <w:t>5/60 </w:t>
            </w:r>
          </w:p>
        </w:tc>
        <w:tc>
          <w:tcPr>
            <w:tcW w:w="140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361252" w:rsidRPr="00B16AEC" w:rsidP="00361252" w14:paraId="5CAD5273" w14:textId="79BCE3D8">
            <w:pPr>
              <w:ind w:firstLine="0"/>
              <w:jc w:val="center"/>
              <w:textAlignment w:val="baseline"/>
              <w:rPr>
                <w:rFonts w:ascii="Times New Roman" w:hAnsi="Times New Roman" w:cs="Times New Roman"/>
              </w:rPr>
            </w:pPr>
            <w:r w:rsidRPr="12CAC1F7">
              <w:rPr>
                <w:rFonts w:asciiTheme="minorHAnsi" w:hAnsiTheme="minorHAnsi" w:cstheme="minorBidi"/>
              </w:rPr>
              <w:t>458</w:t>
            </w:r>
          </w:p>
        </w:tc>
      </w:tr>
      <w:tr w14:paraId="3787C0AD" w14:textId="77777777" w:rsidTr="00230E9C">
        <w:tblPrEx>
          <w:tblW w:w="9165" w:type="dxa"/>
          <w:tblInd w:w="120" w:type="dxa"/>
          <w:tblCellMar>
            <w:left w:w="0" w:type="dxa"/>
            <w:right w:w="0" w:type="dxa"/>
          </w:tblCellMar>
          <w:tblLook w:val="04A0"/>
        </w:tblPrEx>
        <w:trPr>
          <w:trHeight w:val="810"/>
        </w:trPr>
        <w:tc>
          <w:tcPr>
            <w:tcW w:w="1854" w:type="dxa"/>
            <w:tcBorders>
              <w:top w:val="single" w:sz="6" w:space="0" w:color="auto"/>
              <w:left w:val="single" w:sz="6" w:space="0" w:color="auto"/>
              <w:bottom w:val="single" w:sz="6" w:space="0" w:color="auto"/>
              <w:right w:val="nil"/>
            </w:tcBorders>
            <w:shd w:val="clear" w:color="auto" w:fill="auto"/>
            <w:vAlign w:val="center"/>
            <w:hideMark/>
          </w:tcPr>
          <w:p w:rsidR="00361252" w:rsidRPr="00B16AEC" w:rsidP="00361252" w14:paraId="53BE42D8" w14:textId="77777777">
            <w:pPr>
              <w:ind w:firstLine="0"/>
              <w:textAlignment w:val="baseline"/>
              <w:rPr>
                <w:rFonts w:ascii="Times New Roman" w:hAnsi="Times New Roman" w:cs="Times New Roman"/>
              </w:rPr>
            </w:pPr>
            <w:r w:rsidRPr="00B16AEC">
              <w:rPr>
                <w:rFonts w:ascii="Calibri" w:hAnsi="Calibri" w:cs="Calibri"/>
              </w:rPr>
              <w:t>Total  </w:t>
            </w:r>
          </w:p>
        </w:tc>
        <w:tc>
          <w:tcPr>
            <w:tcW w:w="1803" w:type="dxa"/>
            <w:tcBorders>
              <w:top w:val="single" w:sz="6" w:space="0" w:color="auto"/>
              <w:left w:val="single" w:sz="6" w:space="0" w:color="auto"/>
              <w:bottom w:val="single" w:sz="6" w:space="0" w:color="auto"/>
              <w:right w:val="nil"/>
            </w:tcBorders>
            <w:shd w:val="clear" w:color="auto" w:fill="auto"/>
            <w:vAlign w:val="center"/>
            <w:hideMark/>
          </w:tcPr>
          <w:p w:rsidR="00361252" w:rsidRPr="00B16AEC" w:rsidP="00361252" w14:paraId="45174A96" w14:textId="77777777">
            <w:pPr>
              <w:ind w:firstLine="0"/>
              <w:textAlignment w:val="baseline"/>
              <w:rPr>
                <w:rFonts w:ascii="Times New Roman" w:hAnsi="Times New Roman" w:cs="Times New Roman"/>
              </w:rPr>
            </w:pPr>
            <w:r w:rsidRPr="00B16AEC">
              <w:rPr>
                <w:rFonts w:ascii="Calibri" w:hAnsi="Calibri" w:cs="Calibri"/>
              </w:rPr>
              <w:t>  </w:t>
            </w:r>
          </w:p>
        </w:tc>
        <w:tc>
          <w:tcPr>
            <w:tcW w:w="1394" w:type="dxa"/>
            <w:tcBorders>
              <w:top w:val="single" w:sz="6" w:space="0" w:color="auto"/>
              <w:left w:val="nil"/>
              <w:bottom w:val="single" w:sz="6" w:space="0" w:color="auto"/>
              <w:right w:val="nil"/>
            </w:tcBorders>
            <w:shd w:val="clear" w:color="auto" w:fill="auto"/>
            <w:vAlign w:val="center"/>
            <w:hideMark/>
          </w:tcPr>
          <w:p w:rsidR="00361252" w:rsidRPr="00B16AEC" w:rsidP="00361252" w14:paraId="299536DB" w14:textId="77777777">
            <w:pPr>
              <w:ind w:firstLine="0"/>
              <w:jc w:val="center"/>
              <w:textAlignment w:val="baseline"/>
              <w:rPr>
                <w:rFonts w:ascii="Times New Roman" w:hAnsi="Times New Roman" w:cs="Times New Roman"/>
              </w:rPr>
            </w:pPr>
            <w:r w:rsidRPr="00B16AEC">
              <w:rPr>
                <w:rFonts w:ascii="Calibri" w:hAnsi="Calibri" w:cs="Calibri"/>
              </w:rPr>
              <w:t> </w:t>
            </w:r>
          </w:p>
        </w:tc>
        <w:tc>
          <w:tcPr>
            <w:tcW w:w="1399" w:type="dxa"/>
            <w:tcBorders>
              <w:top w:val="single" w:sz="6" w:space="0" w:color="auto"/>
              <w:left w:val="nil"/>
              <w:bottom w:val="single" w:sz="6" w:space="0" w:color="auto"/>
              <w:right w:val="nil"/>
            </w:tcBorders>
            <w:shd w:val="clear" w:color="auto" w:fill="auto"/>
            <w:vAlign w:val="center"/>
            <w:hideMark/>
          </w:tcPr>
          <w:p w:rsidR="00361252" w:rsidRPr="00B16AEC" w:rsidP="00361252" w14:paraId="5C664BA5" w14:textId="77777777">
            <w:pPr>
              <w:ind w:firstLine="0"/>
              <w:jc w:val="center"/>
              <w:textAlignment w:val="baseline"/>
              <w:rPr>
                <w:rFonts w:ascii="Times New Roman" w:hAnsi="Times New Roman" w:cs="Times New Roman"/>
              </w:rPr>
            </w:pPr>
            <w:r w:rsidRPr="00B16AEC">
              <w:rPr>
                <w:rFonts w:ascii="Calibri" w:hAnsi="Calibri" w:cs="Calibri"/>
              </w:rPr>
              <w:t> </w:t>
            </w:r>
          </w:p>
        </w:tc>
        <w:tc>
          <w:tcPr>
            <w:tcW w:w="1309" w:type="dxa"/>
            <w:tcBorders>
              <w:top w:val="single" w:sz="6" w:space="0" w:color="auto"/>
              <w:left w:val="nil"/>
              <w:bottom w:val="single" w:sz="6" w:space="0" w:color="auto"/>
              <w:right w:val="single" w:sz="6" w:space="0" w:color="000000" w:themeColor="text1"/>
            </w:tcBorders>
            <w:shd w:val="clear" w:color="auto" w:fill="auto"/>
            <w:vAlign w:val="center"/>
            <w:hideMark/>
          </w:tcPr>
          <w:p w:rsidR="00361252" w:rsidRPr="00B16AEC" w:rsidP="00361252" w14:paraId="5B70DBD8" w14:textId="77777777">
            <w:pPr>
              <w:ind w:firstLine="0"/>
              <w:jc w:val="center"/>
              <w:textAlignment w:val="baseline"/>
              <w:rPr>
                <w:rFonts w:ascii="Times New Roman" w:hAnsi="Times New Roman" w:cs="Times New Roman"/>
              </w:rPr>
            </w:pPr>
            <w:r w:rsidRPr="00B16AEC">
              <w:rPr>
                <w:rFonts w:ascii="Calibri" w:hAnsi="Calibri" w:cs="Calibri"/>
              </w:rPr>
              <w:t> </w:t>
            </w:r>
          </w:p>
        </w:tc>
        <w:tc>
          <w:tcPr>
            <w:tcW w:w="1406"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361252" w:rsidRPr="00B16AEC" w:rsidP="00361252" w14:paraId="13AEE4AF" w14:textId="0148C197">
            <w:pPr>
              <w:ind w:firstLine="0"/>
              <w:jc w:val="center"/>
              <w:textAlignment w:val="baseline"/>
              <w:rPr>
                <w:rFonts w:ascii="Calibri" w:hAnsi="Calibri" w:cs="Calibri"/>
              </w:rPr>
            </w:pPr>
            <w:r>
              <w:rPr>
                <w:rFonts w:ascii="Calibri" w:hAnsi="Calibri" w:cs="Calibri"/>
              </w:rPr>
              <w:t>37,891</w:t>
            </w:r>
          </w:p>
        </w:tc>
      </w:tr>
    </w:tbl>
    <w:p w:rsidR="00075B5C" w:rsidRPr="00B16AEC" w:rsidP="00075B5C" w14:paraId="6DF7820A" w14:textId="77777777">
      <w:pPr>
        <w:widowControl w:val="0"/>
        <w:ind w:firstLine="90"/>
        <w:rPr>
          <w:rFonts w:ascii="Calibri" w:hAnsi="Calibri" w:cs="Times New Roman"/>
        </w:rPr>
      </w:pPr>
    </w:p>
    <w:p w:rsidR="00075B5C" w:rsidRPr="00B16AEC" w:rsidP="00075B5C" w14:paraId="4B44A7A1" w14:textId="77777777">
      <w:pPr>
        <w:ind w:firstLine="0"/>
        <w:rPr>
          <w:rFonts w:asciiTheme="minorHAnsi" w:hAnsiTheme="minorHAnsi"/>
        </w:rPr>
      </w:pPr>
      <w:r w:rsidRPr="00B16AEC">
        <w:rPr>
          <w:rFonts w:asciiTheme="minorHAnsi" w:hAnsiTheme="minorHAnsi"/>
        </w:rPr>
        <w:t xml:space="preserve">Not all questions apply to each person, and the questionnaire instrument automatically skips over questions that do not apply, based on earlier information given by the respondent. Thus, no respondent is ever asked </w:t>
      </w:r>
      <w:r w:rsidRPr="00B16AEC">
        <w:rPr>
          <w:rFonts w:asciiTheme="minorHAnsi" w:hAnsiTheme="minorHAnsi"/>
        </w:rPr>
        <w:t>all of</w:t>
      </w:r>
      <w:r w:rsidRPr="00B16AEC">
        <w:rPr>
          <w:rFonts w:asciiTheme="minorHAnsi" w:hAnsiTheme="minorHAnsi"/>
        </w:rPr>
        <w:t xml:space="preserve"> the questions in the questionnaire.</w:t>
      </w:r>
    </w:p>
    <w:p w:rsidR="00075B5C" w:rsidRPr="00B16AEC" w:rsidP="00075B5C" w14:paraId="23DF97D8" w14:textId="77777777">
      <w:pPr>
        <w:ind w:firstLine="0"/>
        <w:rPr>
          <w:rFonts w:asciiTheme="minorHAnsi" w:hAnsiTheme="minorHAnsi"/>
        </w:rPr>
      </w:pPr>
    </w:p>
    <w:p w:rsidR="00075B5C" w:rsidRPr="00B16AEC" w:rsidP="00075B5C" w14:paraId="53D0F077" w14:textId="77777777">
      <w:pPr>
        <w:ind w:firstLine="0"/>
        <w:rPr>
          <w:rFonts w:asciiTheme="minorHAnsi" w:hAnsiTheme="minorHAnsi"/>
        </w:rPr>
      </w:pPr>
      <w:r w:rsidRPr="00B16AEC">
        <w:rPr>
          <w:rFonts w:asciiTheme="minorHAnsi" w:hAnsiTheme="minorHAnsi"/>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00075B5C" w:rsidRPr="00B16AEC" w:rsidP="00075B5C" w14:paraId="11A5EB83" w14:textId="77777777">
      <w:pPr>
        <w:ind w:firstLine="0"/>
        <w:rPr>
          <w:rFonts w:asciiTheme="minorHAnsi" w:hAnsiTheme="minorHAnsi"/>
        </w:rPr>
      </w:pPr>
    </w:p>
    <w:p w:rsidR="00075B5C" w:rsidRPr="00B16AEC" w:rsidP="00075B5C" w14:paraId="2548B1BF" w14:textId="77777777">
      <w:pPr>
        <w:ind w:firstLine="0"/>
        <w:rPr>
          <w:rFonts w:asciiTheme="minorHAnsi" w:hAnsiTheme="minorHAnsi"/>
        </w:rPr>
      </w:pPr>
      <w:r w:rsidRPr="00B16AEC">
        <w:rPr>
          <w:rFonts w:asciiTheme="minorHAnsi" w:hAnsiTheme="minorHAnsi"/>
        </w:rPr>
        <w:t xml:space="preserve">The burden on any single member of a sample family also varies according to who is designated respondent for each component. In some sample families the same adult could be the respondent for </w:t>
      </w:r>
      <w:r w:rsidRPr="00B16AEC">
        <w:rPr>
          <w:rFonts w:asciiTheme="minorHAnsi" w:hAnsiTheme="minorHAnsi"/>
        </w:rPr>
        <w:t>all of</w:t>
      </w:r>
      <w:r w:rsidRPr="00B16AEC">
        <w:rPr>
          <w:rFonts w:asciiTheme="minorHAnsi" w:hAnsiTheme="minorHAnsi"/>
        </w:rPr>
        <w:t xml:space="preserve"> the major components: roster, adult, and child.  In other families there could be a different respondent for each component. In the first case, the total average burden on the single respondent would be about one hour; in all other cases the burden on a single respondent would be less.</w:t>
      </w:r>
    </w:p>
    <w:p w:rsidR="00075B5C" w:rsidRPr="00B16AEC" w:rsidP="00075B5C" w14:paraId="70D7A5DB" w14:textId="77777777">
      <w:pPr>
        <w:ind w:firstLine="0"/>
        <w:rPr>
          <w:rFonts w:asciiTheme="minorHAnsi" w:hAnsiTheme="minorHAnsi"/>
        </w:rPr>
      </w:pPr>
    </w:p>
    <w:p w:rsidR="00CC55DD" w:rsidP="12CAC1F7" w14:paraId="591D21D6" w14:textId="182AAB42">
      <w:pPr>
        <w:ind w:firstLine="0"/>
        <w:rPr>
          <w:rFonts w:asciiTheme="minorHAnsi" w:hAnsiTheme="minorHAnsi"/>
        </w:rPr>
      </w:pPr>
      <w:r w:rsidRPr="430175F9">
        <w:rPr>
          <w:rFonts w:asciiTheme="minorHAnsi" w:hAnsiTheme="minorHAnsi"/>
        </w:rPr>
        <w:t xml:space="preserve">The amount of time </w:t>
      </w:r>
      <w:r w:rsidRPr="430175F9" w:rsidR="2FBEC603">
        <w:rPr>
          <w:rFonts w:asciiTheme="minorHAnsi" w:hAnsiTheme="minorHAnsi"/>
        </w:rPr>
        <w:t xml:space="preserve">needed to complete </w:t>
      </w:r>
      <w:r w:rsidRPr="430175F9">
        <w:rPr>
          <w:rFonts w:asciiTheme="minorHAnsi" w:hAnsiTheme="minorHAnsi"/>
        </w:rPr>
        <w:t>the 202</w:t>
      </w:r>
      <w:r w:rsidRPr="430175F9" w:rsidR="3BAD1DC7">
        <w:rPr>
          <w:rFonts w:asciiTheme="minorHAnsi" w:hAnsiTheme="minorHAnsi"/>
        </w:rPr>
        <w:t>5</w:t>
      </w:r>
      <w:r w:rsidRPr="430175F9">
        <w:rPr>
          <w:rFonts w:asciiTheme="minorHAnsi" w:hAnsiTheme="minorHAnsi"/>
        </w:rPr>
        <w:t xml:space="preserve"> sample adult </w:t>
      </w:r>
      <w:r w:rsidR="00285C65">
        <w:rPr>
          <w:rFonts w:asciiTheme="minorHAnsi" w:hAnsiTheme="minorHAnsi"/>
        </w:rPr>
        <w:t xml:space="preserve">(reduction of </w:t>
      </w:r>
      <w:r w:rsidR="00233F88">
        <w:rPr>
          <w:rFonts w:asciiTheme="minorHAnsi" w:hAnsiTheme="minorHAnsi"/>
        </w:rPr>
        <w:t>550</w:t>
      </w:r>
      <w:r w:rsidR="00041640">
        <w:rPr>
          <w:rFonts w:asciiTheme="minorHAnsi" w:hAnsiTheme="minorHAnsi"/>
        </w:rPr>
        <w:t xml:space="preserve"> </w:t>
      </w:r>
      <w:r w:rsidR="00041640">
        <w:rPr>
          <w:rFonts w:asciiTheme="minorHAnsi" w:hAnsiTheme="minorHAnsi"/>
        </w:rPr>
        <w:t>hours</w:t>
      </w:r>
      <w:r w:rsidR="00285C65">
        <w:rPr>
          <w:rFonts w:asciiTheme="minorHAnsi" w:hAnsiTheme="minorHAnsi"/>
        </w:rPr>
        <w:t xml:space="preserve"> </w:t>
      </w:r>
      <w:r w:rsidR="00F53837">
        <w:rPr>
          <w:rFonts w:asciiTheme="minorHAnsi" w:hAnsiTheme="minorHAnsi"/>
        </w:rPr>
        <w:t>)</w:t>
      </w:r>
      <w:r w:rsidR="005F7CAC">
        <w:rPr>
          <w:rFonts w:asciiTheme="minorHAnsi" w:hAnsiTheme="minorHAnsi"/>
        </w:rPr>
        <w:t xml:space="preserve"> </w:t>
      </w:r>
      <w:r w:rsidRPr="430175F9">
        <w:rPr>
          <w:rFonts w:asciiTheme="minorHAnsi" w:hAnsiTheme="minorHAnsi"/>
        </w:rPr>
        <w:t xml:space="preserve">and sample child questionnaires </w:t>
      </w:r>
      <w:r w:rsidR="00F53837">
        <w:rPr>
          <w:rFonts w:asciiTheme="minorHAnsi" w:hAnsiTheme="minorHAnsi"/>
        </w:rPr>
        <w:t>(</w:t>
      </w:r>
      <w:r w:rsidR="00285C65">
        <w:rPr>
          <w:rFonts w:asciiTheme="minorHAnsi" w:hAnsiTheme="minorHAnsi"/>
        </w:rPr>
        <w:t xml:space="preserve">reduction of </w:t>
      </w:r>
      <w:r w:rsidR="00D8243C">
        <w:rPr>
          <w:rFonts w:asciiTheme="minorHAnsi" w:hAnsiTheme="minorHAnsi"/>
        </w:rPr>
        <w:t>1</w:t>
      </w:r>
      <w:r w:rsidR="006976EA">
        <w:rPr>
          <w:rFonts w:asciiTheme="minorHAnsi" w:hAnsiTheme="minorHAnsi"/>
        </w:rPr>
        <w:t>,</w:t>
      </w:r>
      <w:r w:rsidR="00D8243C">
        <w:rPr>
          <w:rFonts w:asciiTheme="minorHAnsi" w:hAnsiTheme="minorHAnsi"/>
        </w:rPr>
        <w:t>000</w:t>
      </w:r>
      <w:r w:rsidR="00285C65">
        <w:rPr>
          <w:rFonts w:asciiTheme="minorHAnsi" w:hAnsiTheme="minorHAnsi"/>
        </w:rPr>
        <w:t xml:space="preserve"> hours) </w:t>
      </w:r>
      <w:r w:rsidRPr="430175F9">
        <w:rPr>
          <w:rFonts w:asciiTheme="minorHAnsi" w:hAnsiTheme="minorHAnsi"/>
        </w:rPr>
        <w:t xml:space="preserve">is expected to be </w:t>
      </w:r>
      <w:r w:rsidRPr="430175F9" w:rsidR="1179E5F2">
        <w:rPr>
          <w:rFonts w:asciiTheme="minorHAnsi" w:hAnsiTheme="minorHAnsi"/>
        </w:rPr>
        <w:t xml:space="preserve">slightly reduced as compared to </w:t>
      </w:r>
      <w:r w:rsidRPr="430175F9">
        <w:rPr>
          <w:rFonts w:asciiTheme="minorHAnsi" w:hAnsiTheme="minorHAnsi"/>
        </w:rPr>
        <w:t>202</w:t>
      </w:r>
      <w:r w:rsidRPr="430175F9" w:rsidR="015C7EEA">
        <w:rPr>
          <w:rFonts w:asciiTheme="minorHAnsi" w:hAnsiTheme="minorHAnsi"/>
        </w:rPr>
        <w:t>4</w:t>
      </w:r>
      <w:r w:rsidRPr="430175F9" w:rsidR="2BFF13F1">
        <w:rPr>
          <w:rFonts w:asciiTheme="minorHAnsi" w:hAnsiTheme="minorHAnsi"/>
        </w:rPr>
        <w:t xml:space="preserve"> due to a </w:t>
      </w:r>
      <w:r w:rsidRPr="430175F9" w:rsidR="116D0275">
        <w:rPr>
          <w:rFonts w:asciiTheme="minorHAnsi" w:hAnsiTheme="minorHAnsi"/>
        </w:rPr>
        <w:t xml:space="preserve">cyclical, </w:t>
      </w:r>
      <w:r w:rsidRPr="430175F9" w:rsidR="2BFF13F1">
        <w:rPr>
          <w:rFonts w:asciiTheme="minorHAnsi" w:hAnsiTheme="minorHAnsi"/>
        </w:rPr>
        <w:t>net reduction in survey content</w:t>
      </w:r>
      <w:r w:rsidRPr="430175F9">
        <w:rPr>
          <w:rFonts w:asciiTheme="minorHAnsi" w:hAnsiTheme="minorHAnsi"/>
        </w:rPr>
        <w:t xml:space="preserve">. </w:t>
      </w:r>
    </w:p>
    <w:p w:rsidR="00041640" w:rsidP="12CAC1F7" w14:paraId="5C9F73AB" w14:textId="77777777">
      <w:pPr>
        <w:ind w:firstLine="0"/>
        <w:rPr>
          <w:rFonts w:asciiTheme="minorHAnsi" w:hAnsiTheme="minorHAnsi"/>
        </w:rPr>
      </w:pPr>
    </w:p>
    <w:p w:rsidR="00075B5C" w:rsidRPr="00B16AEC" w:rsidP="12CAC1F7" w14:paraId="1C02A89D" w14:textId="48585628">
      <w:pPr>
        <w:ind w:firstLine="0"/>
        <w:rPr>
          <w:rFonts w:asciiTheme="minorHAnsi" w:hAnsiTheme="minorHAnsi"/>
        </w:rPr>
      </w:pPr>
      <w:r w:rsidRPr="430175F9">
        <w:rPr>
          <w:rFonts w:asciiTheme="minorHAnsi" w:hAnsiTheme="minorHAnsi"/>
        </w:rPr>
        <w:t>T</w:t>
      </w:r>
      <w:r w:rsidRPr="430175F9" w:rsidR="68F7C529">
        <w:rPr>
          <w:rFonts w:asciiTheme="minorHAnsi" w:hAnsiTheme="minorHAnsi"/>
        </w:rPr>
        <w:t xml:space="preserve">he amount of burden hours </w:t>
      </w:r>
      <w:r w:rsidRPr="430175F9" w:rsidR="4991CAC1">
        <w:rPr>
          <w:rFonts w:asciiTheme="minorHAnsi" w:hAnsiTheme="minorHAnsi"/>
        </w:rPr>
        <w:t>estimated</w:t>
      </w:r>
      <w:r w:rsidRPr="430175F9" w:rsidR="68F7C529">
        <w:rPr>
          <w:rFonts w:asciiTheme="minorHAnsi" w:hAnsiTheme="minorHAnsi"/>
        </w:rPr>
        <w:t xml:space="preserve"> for methodological projects and the reinterview survey</w:t>
      </w:r>
      <w:r w:rsidRPr="430175F9" w:rsidR="24B2765F">
        <w:rPr>
          <w:rFonts w:asciiTheme="minorHAnsi" w:hAnsiTheme="minorHAnsi"/>
        </w:rPr>
        <w:t xml:space="preserve"> </w:t>
      </w:r>
      <w:r w:rsidRPr="430175F9" w:rsidR="5F907552">
        <w:rPr>
          <w:rFonts w:asciiTheme="minorHAnsi" w:hAnsiTheme="minorHAnsi"/>
        </w:rPr>
        <w:t>is the same</w:t>
      </w:r>
      <w:r w:rsidRPr="430175F9" w:rsidR="6D02E50A">
        <w:rPr>
          <w:rFonts w:asciiTheme="minorHAnsi" w:hAnsiTheme="minorHAnsi"/>
        </w:rPr>
        <w:t>.</w:t>
      </w:r>
      <w:r w:rsidRPr="430175F9" w:rsidR="68F7C529">
        <w:rPr>
          <w:rFonts w:asciiTheme="minorHAnsi" w:hAnsiTheme="minorHAnsi"/>
        </w:rPr>
        <w:t xml:space="preserve"> The NHIS-Teen</w:t>
      </w:r>
      <w:r w:rsidRPr="430175F9" w:rsidR="702891BE">
        <w:rPr>
          <w:rFonts w:asciiTheme="minorHAnsi" w:hAnsiTheme="minorHAnsi"/>
        </w:rPr>
        <w:t xml:space="preserve"> will not be conducted in 2025, but may be conducted in 2026, thus a reduced annualized burden </w:t>
      </w:r>
      <w:r w:rsidR="00DF6676">
        <w:rPr>
          <w:rFonts w:asciiTheme="minorHAnsi" w:hAnsiTheme="minorHAnsi"/>
        </w:rPr>
        <w:t xml:space="preserve">(reduction of </w:t>
      </w:r>
      <w:r w:rsidR="00921CCD">
        <w:rPr>
          <w:rFonts w:asciiTheme="minorHAnsi" w:hAnsiTheme="minorHAnsi"/>
        </w:rPr>
        <w:t>of</w:t>
      </w:r>
      <w:r w:rsidR="00921CCD">
        <w:rPr>
          <w:rFonts w:asciiTheme="minorHAnsi" w:hAnsiTheme="minorHAnsi"/>
        </w:rPr>
        <w:t xml:space="preserve"> 84 hours) </w:t>
      </w:r>
      <w:r w:rsidRPr="430175F9" w:rsidR="702891BE">
        <w:rPr>
          <w:rFonts w:asciiTheme="minorHAnsi" w:hAnsiTheme="minorHAnsi"/>
        </w:rPr>
        <w:t xml:space="preserve">is reflected in the table above. </w:t>
      </w:r>
    </w:p>
    <w:p w:rsidR="00075B5C" w:rsidRPr="00B16AEC" w:rsidP="00075B5C" w14:paraId="2D0B51CC" w14:textId="77777777">
      <w:pPr>
        <w:ind w:firstLine="0"/>
        <w:rPr>
          <w:rFonts w:asciiTheme="minorHAnsi" w:hAnsiTheme="minorHAnsi" w:cstheme="minorHAnsi"/>
        </w:rPr>
      </w:pPr>
    </w:p>
    <w:p w:rsidR="00075B5C" w:rsidRPr="00B16AEC" w:rsidP="00075B5C" w14:paraId="264DD2E2" w14:textId="77777777">
      <w:pPr>
        <w:ind w:firstLine="0"/>
        <w:rPr>
          <w:rFonts w:asciiTheme="minorHAnsi" w:hAnsiTheme="minorHAnsi" w:cstheme="minorHAnsi"/>
          <w:b/>
        </w:rPr>
      </w:pPr>
      <w:r w:rsidRPr="00B16AEC">
        <w:rPr>
          <w:rFonts w:asciiTheme="minorHAnsi" w:hAnsiTheme="minorHAnsi" w:cstheme="minorHAnsi"/>
          <w:b/>
        </w:rPr>
        <w:t>B. Cost to Respondents</w:t>
      </w:r>
    </w:p>
    <w:p w:rsidR="00075B5C" w:rsidRPr="00B16AEC" w:rsidP="12CAC1F7" w14:paraId="1A24C987" w14:textId="6C424EB3">
      <w:pPr>
        <w:ind w:firstLine="0"/>
        <w:rPr>
          <w:rFonts w:asciiTheme="minorHAnsi" w:hAnsiTheme="minorHAnsi" w:cstheme="minorBidi"/>
        </w:rPr>
      </w:pPr>
      <w:r w:rsidRPr="12CAC1F7">
        <w:rPr>
          <w:rFonts w:asciiTheme="minorHAnsi" w:hAnsiTheme="minorHAnsi" w:cstheme="minorBidi"/>
        </w:rPr>
        <w:t>At an average wage rate of $</w:t>
      </w:r>
      <w:r w:rsidRPr="12CAC1F7" w:rsidR="0D71F829">
        <w:rPr>
          <w:rFonts w:asciiTheme="minorHAnsi" w:hAnsiTheme="minorHAnsi" w:cstheme="minorBidi"/>
        </w:rPr>
        <w:t>3</w:t>
      </w:r>
      <w:r w:rsidRPr="12CAC1F7" w:rsidR="74FBACF6">
        <w:rPr>
          <w:rFonts w:asciiTheme="minorHAnsi" w:hAnsiTheme="minorHAnsi" w:cstheme="minorBidi"/>
        </w:rPr>
        <w:t>5</w:t>
      </w:r>
      <w:r w:rsidRPr="12CAC1F7" w:rsidR="0D71F829">
        <w:rPr>
          <w:rFonts w:asciiTheme="minorHAnsi" w:hAnsiTheme="minorHAnsi" w:cstheme="minorBidi"/>
        </w:rPr>
        <w:t>.</w:t>
      </w:r>
      <w:r w:rsidRPr="12CAC1F7" w:rsidR="5F5E812E">
        <w:rPr>
          <w:rFonts w:asciiTheme="minorHAnsi" w:hAnsiTheme="minorHAnsi" w:cstheme="minorBidi"/>
        </w:rPr>
        <w:t>21</w:t>
      </w:r>
      <w:r w:rsidRPr="12CAC1F7">
        <w:rPr>
          <w:rFonts w:asciiTheme="minorHAnsi" w:hAnsiTheme="minorHAnsi" w:cstheme="minorBidi"/>
        </w:rPr>
        <w:t xml:space="preserve"> per hour, the estimated annualized cost for the </w:t>
      </w:r>
      <w:r w:rsidRPr="12CAC1F7" w:rsidR="466AA8A3">
        <w:rPr>
          <w:rFonts w:asciiTheme="minorHAnsi" w:hAnsiTheme="minorHAnsi" w:cstheme="minorBidi"/>
        </w:rPr>
        <w:t xml:space="preserve">37,892 </w:t>
      </w:r>
      <w:r w:rsidRPr="12CAC1F7">
        <w:rPr>
          <w:rFonts w:asciiTheme="minorHAnsi" w:hAnsiTheme="minorHAnsi" w:cstheme="minorBidi"/>
        </w:rPr>
        <w:t>burden hours is $</w:t>
      </w:r>
      <w:r w:rsidRPr="12CAC1F7" w:rsidR="099004A3">
        <w:rPr>
          <w:rFonts w:asciiTheme="minorHAnsi" w:hAnsiTheme="minorHAnsi" w:cstheme="minorBidi"/>
        </w:rPr>
        <w:t>1,334,165</w:t>
      </w:r>
      <w:r w:rsidRPr="12CAC1F7">
        <w:rPr>
          <w:rFonts w:asciiTheme="minorHAnsi" w:hAnsiTheme="minorHAnsi" w:cstheme="minorBidi"/>
        </w:rPr>
        <w:t xml:space="preserve">. </w:t>
      </w:r>
      <w:r w:rsidRPr="12CAC1F7" w:rsidR="19D783B1">
        <w:rPr>
          <w:rFonts w:asciiTheme="minorHAnsi" w:hAnsiTheme="minorHAnsi" w:cstheme="minorBidi"/>
        </w:rPr>
        <w:t xml:space="preserve"> (Wage information is from the Bureau of Labor Statistics:   </w:t>
      </w:r>
      <w:hyperlink r:id="rId9">
        <w:r w:rsidRPr="12CAC1F7" w:rsidR="19D783B1">
          <w:rPr>
            <w:rStyle w:val="Hyperlink"/>
            <w:rFonts w:asciiTheme="minorHAnsi" w:hAnsiTheme="minorHAnsi" w:cstheme="minorBidi"/>
          </w:rPr>
          <w:t>http://www.bls.gov/news.release/empsit.t19.htm</w:t>
        </w:r>
      </w:hyperlink>
      <w:r w:rsidRPr="12CAC1F7" w:rsidR="19D783B1">
        <w:rPr>
          <w:rFonts w:asciiTheme="minorHAnsi" w:hAnsiTheme="minorHAnsi" w:cstheme="minorBidi"/>
        </w:rPr>
        <w:t xml:space="preserve">.) </w:t>
      </w:r>
      <w:r w:rsidRPr="12CAC1F7">
        <w:rPr>
          <w:rFonts w:asciiTheme="minorHAnsi" w:hAnsiTheme="minorHAnsi" w:cstheme="minorBidi"/>
        </w:rPr>
        <w:t>This estimated cost does not represent an out-of-pocket expense but represents a monetary value attributed to the time spent doing the interview.</w:t>
      </w:r>
    </w:p>
    <w:p w:rsidR="00075B5C" w:rsidRPr="00B16AEC" w:rsidP="00075B5C" w14:paraId="1053EFED" w14:textId="77777777">
      <w:pPr>
        <w:ind w:firstLine="0"/>
        <w:rPr>
          <w:rFonts w:asciiTheme="minorHAnsi" w:hAnsiTheme="minorHAnsi" w:cstheme="minorHAnsi"/>
        </w:rPr>
      </w:pPr>
    </w:p>
    <w:p w:rsidR="00075B5C" w:rsidRPr="00B16AEC" w:rsidP="00075B5C" w14:paraId="7F280D31" w14:textId="77777777">
      <w:pPr>
        <w:ind w:firstLine="0"/>
        <w:rPr>
          <w:rFonts w:asciiTheme="minorHAnsi" w:hAnsiTheme="minorHAnsi" w:cstheme="minorHAnsi"/>
          <w:i/>
          <w:u w:val="single"/>
        </w:rPr>
      </w:pPr>
      <w:r w:rsidRPr="00B16AEC">
        <w:rPr>
          <w:rFonts w:asciiTheme="minorHAnsi" w:hAnsiTheme="minorHAnsi" w:cstheme="minorHAnsi"/>
          <w:i/>
          <w:u w:val="single"/>
        </w:rPr>
        <w:t>Estimated Annualized Burden Costs</w:t>
      </w:r>
    </w:p>
    <w:p w:rsidR="00075B5C" w:rsidRPr="00B16AEC" w:rsidP="00075B5C" w14:paraId="3E8F168C" w14:textId="77777777">
      <w:pPr>
        <w:rPr>
          <w:rFonts w:asciiTheme="minorHAnsi" w:hAnsiTheme="minorHAnsi" w:cstheme="minorHAnsi"/>
        </w:rPr>
      </w:pPr>
    </w:p>
    <w:tbl>
      <w:tblPr>
        <w:tblStyle w:val="TableGrid"/>
        <w:tblW w:w="0" w:type="auto"/>
        <w:jc w:val="center"/>
        <w:tblLook w:val="04A0"/>
      </w:tblPr>
      <w:tblGrid>
        <w:gridCol w:w="1830"/>
        <w:gridCol w:w="2524"/>
        <w:gridCol w:w="1857"/>
        <w:gridCol w:w="1741"/>
        <w:gridCol w:w="1830"/>
      </w:tblGrid>
      <w:tr w14:paraId="03874FAF"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1260DB8B" w14:textId="77777777">
            <w:pPr>
              <w:ind w:firstLine="0"/>
              <w:rPr>
                <w:rFonts w:asciiTheme="minorHAnsi" w:hAnsiTheme="minorHAnsi" w:cstheme="minorHAnsi"/>
              </w:rPr>
            </w:pPr>
            <w:r w:rsidRPr="00B16AEC">
              <w:rPr>
                <w:rFonts w:asciiTheme="minorHAnsi" w:hAnsiTheme="minorHAnsi" w:cstheme="minorHAnsi"/>
              </w:rPr>
              <w:t>Type of Respondent</w:t>
            </w:r>
          </w:p>
        </w:tc>
        <w:tc>
          <w:tcPr>
            <w:tcW w:w="2524" w:type="dxa"/>
            <w:vAlign w:val="center"/>
          </w:tcPr>
          <w:p w:rsidR="00075B5C" w:rsidRPr="00B16AEC" w:rsidP="00192AF4" w14:paraId="28D31F71" w14:textId="77777777">
            <w:pPr>
              <w:ind w:firstLine="0"/>
              <w:rPr>
                <w:rFonts w:asciiTheme="minorHAnsi" w:hAnsiTheme="minorHAnsi" w:cstheme="minorHAnsi"/>
              </w:rPr>
            </w:pPr>
            <w:r w:rsidRPr="00B16AEC">
              <w:rPr>
                <w:rFonts w:asciiTheme="minorHAnsi" w:hAnsiTheme="minorHAnsi" w:cstheme="minorHAnsi"/>
              </w:rPr>
              <w:t>Form Name</w:t>
            </w:r>
          </w:p>
        </w:tc>
        <w:tc>
          <w:tcPr>
            <w:tcW w:w="1857" w:type="dxa"/>
            <w:vAlign w:val="center"/>
          </w:tcPr>
          <w:p w:rsidR="00075B5C" w:rsidRPr="00B16AEC" w:rsidP="00192AF4" w14:paraId="4669F184" w14:textId="77777777">
            <w:pPr>
              <w:ind w:firstLine="0"/>
              <w:rPr>
                <w:rFonts w:asciiTheme="minorHAnsi" w:hAnsiTheme="minorHAnsi" w:cstheme="minorHAnsi"/>
              </w:rPr>
            </w:pPr>
            <w:r w:rsidRPr="00B16AEC">
              <w:rPr>
                <w:rFonts w:asciiTheme="minorHAnsi" w:hAnsiTheme="minorHAnsi" w:cstheme="minorHAnsi"/>
              </w:rPr>
              <w:t>Total Burden Hours</w:t>
            </w:r>
          </w:p>
        </w:tc>
        <w:tc>
          <w:tcPr>
            <w:tcW w:w="1741" w:type="dxa"/>
            <w:vAlign w:val="center"/>
          </w:tcPr>
          <w:p w:rsidR="00075B5C" w:rsidRPr="00B16AEC" w:rsidP="00192AF4" w14:paraId="69632905" w14:textId="77777777">
            <w:pPr>
              <w:ind w:firstLine="0"/>
              <w:rPr>
                <w:rFonts w:asciiTheme="minorHAnsi" w:hAnsiTheme="minorHAnsi" w:cstheme="minorHAnsi"/>
              </w:rPr>
            </w:pPr>
            <w:r w:rsidRPr="00B16AEC">
              <w:rPr>
                <w:rFonts w:asciiTheme="minorHAnsi" w:hAnsiTheme="minorHAnsi" w:cstheme="minorHAnsi"/>
              </w:rPr>
              <w:t>Hourly Wage Rate</w:t>
            </w:r>
          </w:p>
        </w:tc>
        <w:tc>
          <w:tcPr>
            <w:tcW w:w="1830" w:type="dxa"/>
            <w:vAlign w:val="center"/>
          </w:tcPr>
          <w:p w:rsidR="00075B5C" w:rsidRPr="00B16AEC" w:rsidP="00192AF4" w14:paraId="1C299D61" w14:textId="77777777">
            <w:pPr>
              <w:ind w:firstLine="0"/>
              <w:rPr>
                <w:rFonts w:asciiTheme="minorHAnsi" w:hAnsiTheme="minorHAnsi" w:cstheme="minorHAnsi"/>
              </w:rPr>
            </w:pPr>
            <w:r w:rsidRPr="00B16AEC">
              <w:rPr>
                <w:rFonts w:asciiTheme="minorHAnsi" w:hAnsiTheme="minorHAnsi" w:cstheme="minorHAnsi"/>
              </w:rPr>
              <w:t>Total Respondent Costs</w:t>
            </w:r>
          </w:p>
        </w:tc>
      </w:tr>
      <w:tr w14:paraId="7120FC10"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79089DF3" w14:textId="77777777">
            <w:pPr>
              <w:ind w:firstLine="0"/>
              <w:rPr>
                <w:rFonts w:asciiTheme="minorHAnsi" w:hAnsiTheme="minorHAnsi" w:cstheme="minorHAnsi"/>
              </w:rPr>
            </w:pPr>
            <w:r w:rsidRPr="00B16AEC">
              <w:rPr>
                <w:rFonts w:asciiTheme="minorHAnsi" w:hAnsiTheme="minorHAnsi" w:cstheme="minorHAnsi"/>
              </w:rPr>
              <w:t>Adult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5AA06804" w14:textId="77777777">
            <w:pPr>
              <w:ind w:firstLine="0"/>
              <w:rPr>
                <w:rFonts w:asciiTheme="minorHAnsi" w:hAnsiTheme="minorHAnsi" w:cstheme="minorHAnsi"/>
              </w:rPr>
            </w:pPr>
            <w:r w:rsidRPr="00B16AEC">
              <w:rPr>
                <w:rFonts w:asciiTheme="minorHAnsi" w:hAnsiTheme="minorHAnsi" w:cstheme="minorHAnsi"/>
              </w:rPr>
              <w:t xml:space="preserve">Household Roster </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12CAC1F7" w14:paraId="56C33B4B" w14:textId="679CEA7B">
            <w:pPr>
              <w:ind w:firstLine="0"/>
              <w:jc w:val="center"/>
              <w:rPr>
                <w:rFonts w:asciiTheme="minorHAnsi" w:hAnsiTheme="minorHAnsi" w:cstheme="minorBidi"/>
              </w:rPr>
            </w:pPr>
            <w:r w:rsidRPr="12CAC1F7">
              <w:rPr>
                <w:rFonts w:asciiTheme="minorHAnsi" w:hAnsiTheme="minorHAnsi" w:cstheme="minorBidi"/>
              </w:rPr>
              <w:t>2,400</w:t>
            </w:r>
          </w:p>
        </w:tc>
        <w:tc>
          <w:tcPr>
            <w:tcW w:w="1741" w:type="dxa"/>
            <w:vAlign w:val="center"/>
          </w:tcPr>
          <w:p w:rsidR="00075B5C" w:rsidRPr="00B16AEC" w:rsidP="12CAC1F7" w14:paraId="1AC67DEC" w14:textId="5AE733EA">
            <w:pPr>
              <w:ind w:firstLine="0"/>
              <w:jc w:val="center"/>
              <w:rPr>
                <w:rFonts w:asciiTheme="minorHAnsi" w:hAnsiTheme="minorHAnsi" w:cstheme="minorBidi"/>
              </w:rPr>
            </w:pPr>
            <w:r w:rsidRPr="12CAC1F7">
              <w:rPr>
                <w:rFonts w:asciiTheme="minorHAnsi" w:hAnsiTheme="minorHAnsi" w:cstheme="minorBidi"/>
              </w:rPr>
              <w:t>$3</w:t>
            </w:r>
            <w:r w:rsidRPr="12CAC1F7" w:rsidR="0F90926B">
              <w:rPr>
                <w:rFonts w:asciiTheme="minorHAnsi" w:hAnsiTheme="minorHAnsi" w:cstheme="minorBidi"/>
              </w:rPr>
              <w:t>5.21</w:t>
            </w:r>
          </w:p>
        </w:tc>
        <w:tc>
          <w:tcPr>
            <w:tcW w:w="1830" w:type="dxa"/>
            <w:vAlign w:val="center"/>
          </w:tcPr>
          <w:p w:rsidR="00075B5C" w:rsidRPr="00B16AEC" w:rsidP="12CAC1F7" w14:paraId="4BD979C3" w14:textId="7F928B47">
            <w:pPr>
              <w:ind w:firstLine="0"/>
              <w:jc w:val="center"/>
              <w:rPr>
                <w:rFonts w:asciiTheme="minorHAnsi" w:hAnsiTheme="minorHAnsi" w:cstheme="minorBidi"/>
              </w:rPr>
            </w:pPr>
            <w:r w:rsidRPr="12CAC1F7">
              <w:rPr>
                <w:rFonts w:asciiTheme="minorHAnsi" w:hAnsiTheme="minorHAnsi" w:cstheme="minorBidi"/>
              </w:rPr>
              <w:t>$84,504</w:t>
            </w:r>
          </w:p>
        </w:tc>
      </w:tr>
      <w:tr w14:paraId="34C0A7AB"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1972E3EE" w14:textId="77777777">
            <w:pPr>
              <w:ind w:firstLine="0"/>
              <w:rPr>
                <w:rFonts w:asciiTheme="minorHAnsi" w:hAnsiTheme="minorHAnsi" w:cstheme="minorHAnsi"/>
              </w:rPr>
            </w:pPr>
            <w:r w:rsidRPr="00B16AEC">
              <w:rPr>
                <w:rFonts w:asciiTheme="minorHAnsi" w:hAnsiTheme="minorHAnsi" w:cstheme="minorHAnsi"/>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679EED83" w14:textId="77777777">
            <w:pPr>
              <w:ind w:firstLine="0"/>
              <w:rPr>
                <w:rFonts w:asciiTheme="minorHAnsi" w:hAnsiTheme="minorHAnsi" w:cstheme="minorHAnsi"/>
              </w:rPr>
            </w:pPr>
            <w:r w:rsidRPr="00B16AEC">
              <w:rPr>
                <w:rFonts w:asciiTheme="minorHAnsi" w:hAnsiTheme="minorHAnsi" w:cstheme="minorHAnsi"/>
              </w:rPr>
              <w:t>Adult Questionnaire</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00192AF4" w14:paraId="570AA270" w14:textId="2630592D">
            <w:pPr>
              <w:ind w:firstLine="0"/>
              <w:jc w:val="center"/>
              <w:rPr>
                <w:rFonts w:ascii="Calibri" w:hAnsi="Calibri" w:cs="Times New Roman"/>
              </w:rPr>
            </w:pPr>
            <w:r w:rsidRPr="12CAC1F7">
              <w:rPr>
                <w:rFonts w:ascii="Calibri" w:hAnsi="Calibri" w:cs="Times New Roman"/>
              </w:rPr>
              <w:t>26,950</w:t>
            </w:r>
          </w:p>
        </w:tc>
        <w:tc>
          <w:tcPr>
            <w:tcW w:w="1741" w:type="dxa"/>
            <w:vAlign w:val="center"/>
          </w:tcPr>
          <w:p w:rsidR="00075B5C" w:rsidRPr="00B16AEC" w:rsidP="12CAC1F7" w14:paraId="4E069973" w14:textId="143CCD45">
            <w:pPr>
              <w:ind w:firstLine="0"/>
              <w:jc w:val="center"/>
              <w:rPr>
                <w:rFonts w:asciiTheme="minorHAnsi" w:hAnsiTheme="minorHAnsi" w:cstheme="minorBidi"/>
              </w:rPr>
            </w:pPr>
            <w:r w:rsidRPr="12CAC1F7">
              <w:rPr>
                <w:rFonts w:asciiTheme="minorHAnsi" w:hAnsiTheme="minorHAnsi" w:cstheme="minorBidi"/>
              </w:rPr>
              <w:t>$</w:t>
            </w:r>
            <w:r w:rsidRPr="12CAC1F7" w:rsidR="09045320">
              <w:rPr>
                <w:rFonts w:asciiTheme="minorHAnsi" w:hAnsiTheme="minorHAnsi" w:cstheme="minorBidi"/>
              </w:rPr>
              <w:t>35.21</w:t>
            </w:r>
          </w:p>
        </w:tc>
        <w:tc>
          <w:tcPr>
            <w:tcW w:w="1830" w:type="dxa"/>
            <w:vAlign w:val="center"/>
          </w:tcPr>
          <w:p w:rsidR="00075B5C" w:rsidRPr="00B16AEC" w:rsidP="12CAC1F7" w14:paraId="6E39A6CB" w14:textId="34CE31AF">
            <w:pPr>
              <w:ind w:firstLine="0"/>
              <w:jc w:val="center"/>
              <w:rPr>
                <w:rFonts w:asciiTheme="minorHAnsi" w:hAnsiTheme="minorHAnsi" w:cstheme="minorBidi"/>
              </w:rPr>
            </w:pPr>
            <w:r w:rsidRPr="12CAC1F7">
              <w:rPr>
                <w:rFonts w:asciiTheme="minorHAnsi" w:hAnsiTheme="minorHAnsi" w:cstheme="minorBidi"/>
              </w:rPr>
              <w:t>$948,910</w:t>
            </w:r>
          </w:p>
        </w:tc>
      </w:tr>
      <w:tr w14:paraId="2198BE46"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5DED1094" w14:textId="77777777">
            <w:pPr>
              <w:ind w:firstLine="0"/>
              <w:rPr>
                <w:rFonts w:asciiTheme="minorHAnsi" w:hAnsiTheme="minorHAnsi" w:cstheme="minorHAnsi"/>
              </w:rPr>
            </w:pPr>
            <w:r w:rsidRPr="00B16AEC">
              <w:rPr>
                <w:rFonts w:asciiTheme="minorHAnsi" w:hAnsiTheme="minorHAnsi" w:cstheme="minorHAnsi"/>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6AA1E637" w14:textId="77777777">
            <w:pPr>
              <w:ind w:firstLine="0"/>
              <w:rPr>
                <w:rFonts w:asciiTheme="minorHAnsi" w:hAnsiTheme="minorHAnsi" w:cstheme="minorHAnsi"/>
              </w:rPr>
            </w:pPr>
            <w:r w:rsidRPr="00B16AEC">
              <w:rPr>
                <w:rFonts w:asciiTheme="minorHAnsi" w:hAnsiTheme="minorHAnsi" w:cstheme="minorHAnsi"/>
              </w:rPr>
              <w:t>Child Questionnaire</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12CAC1F7" w14:paraId="6009ADC3" w14:textId="25B86C25">
            <w:pPr>
              <w:ind w:firstLine="0"/>
              <w:jc w:val="center"/>
              <w:rPr>
                <w:rFonts w:asciiTheme="minorHAnsi" w:hAnsiTheme="minorHAnsi" w:cstheme="minorBidi"/>
              </w:rPr>
            </w:pPr>
            <w:r w:rsidRPr="12CAC1F7">
              <w:rPr>
                <w:rFonts w:asciiTheme="minorHAnsi" w:hAnsiTheme="minorHAnsi" w:cstheme="minorBidi"/>
              </w:rPr>
              <w:t>3,000</w:t>
            </w:r>
          </w:p>
        </w:tc>
        <w:tc>
          <w:tcPr>
            <w:tcW w:w="1741" w:type="dxa"/>
            <w:vAlign w:val="center"/>
          </w:tcPr>
          <w:p w:rsidR="00075B5C" w:rsidRPr="00B16AEC" w:rsidP="12CAC1F7" w14:paraId="6E5BED40" w14:textId="024B90CB">
            <w:pPr>
              <w:ind w:firstLine="0"/>
              <w:jc w:val="center"/>
              <w:rPr>
                <w:rFonts w:asciiTheme="minorHAnsi" w:hAnsiTheme="minorHAnsi" w:cstheme="minorBidi"/>
              </w:rPr>
            </w:pPr>
            <w:r w:rsidRPr="12CAC1F7">
              <w:rPr>
                <w:rFonts w:asciiTheme="minorHAnsi" w:hAnsiTheme="minorHAnsi" w:cstheme="minorBidi"/>
              </w:rPr>
              <w:t>$</w:t>
            </w:r>
            <w:r w:rsidRPr="12CAC1F7" w:rsidR="7B37401B">
              <w:rPr>
                <w:rFonts w:asciiTheme="minorHAnsi" w:hAnsiTheme="minorHAnsi" w:cstheme="minorBidi"/>
              </w:rPr>
              <w:t>35.21</w:t>
            </w:r>
          </w:p>
        </w:tc>
        <w:tc>
          <w:tcPr>
            <w:tcW w:w="1830" w:type="dxa"/>
            <w:vAlign w:val="center"/>
          </w:tcPr>
          <w:p w:rsidR="00075B5C" w:rsidRPr="00B16AEC" w:rsidP="12CAC1F7" w14:paraId="57A9A12A" w14:textId="2F44CF78">
            <w:pPr>
              <w:ind w:firstLine="0"/>
              <w:jc w:val="center"/>
              <w:rPr>
                <w:rFonts w:asciiTheme="minorHAnsi" w:hAnsiTheme="minorHAnsi" w:cstheme="minorBidi"/>
              </w:rPr>
            </w:pPr>
            <w:r w:rsidRPr="12CAC1F7">
              <w:rPr>
                <w:rFonts w:asciiTheme="minorHAnsi" w:hAnsiTheme="minorHAnsi" w:cstheme="minorBidi"/>
              </w:rPr>
              <w:t>$105,630</w:t>
            </w:r>
          </w:p>
        </w:tc>
      </w:tr>
      <w:tr w14:paraId="6432B6F7"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7BC83A20" w14:textId="77777777">
            <w:pPr>
              <w:ind w:firstLine="0"/>
              <w:rPr>
                <w:rFonts w:asciiTheme="minorHAnsi" w:hAnsiTheme="minorHAnsi" w:cstheme="minorHAnsi"/>
              </w:rPr>
            </w:pPr>
            <w:r w:rsidRPr="00B16AEC">
              <w:rPr>
                <w:rFonts w:asciiTheme="minorHAnsi" w:hAnsiTheme="minorHAnsi" w:cstheme="minorHAnsi"/>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4B6ACE64" w14:textId="77777777">
            <w:pPr>
              <w:ind w:firstLine="0"/>
              <w:rPr>
                <w:rFonts w:asciiTheme="minorHAnsi" w:hAnsiTheme="minorHAnsi" w:cstheme="minorHAnsi"/>
              </w:rPr>
            </w:pPr>
            <w:r w:rsidRPr="00B16AEC">
              <w:rPr>
                <w:rFonts w:asciiTheme="minorHAnsi" w:hAnsiTheme="minorHAnsi" w:cstheme="minorHAnsi"/>
              </w:rPr>
              <w:t xml:space="preserve">Methodological Projects </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12CAC1F7" w14:paraId="5B7CBA67" w14:textId="178826E2">
            <w:pPr>
              <w:ind w:firstLine="0"/>
              <w:jc w:val="center"/>
              <w:rPr>
                <w:rFonts w:asciiTheme="minorHAnsi" w:hAnsiTheme="minorHAnsi" w:cstheme="minorBidi"/>
              </w:rPr>
            </w:pPr>
            <w:r w:rsidRPr="12CAC1F7">
              <w:rPr>
                <w:rFonts w:asciiTheme="minorHAnsi" w:hAnsiTheme="minorHAnsi" w:cstheme="minorBidi"/>
              </w:rPr>
              <w:t>5,000</w:t>
            </w:r>
          </w:p>
        </w:tc>
        <w:tc>
          <w:tcPr>
            <w:tcW w:w="1741" w:type="dxa"/>
            <w:vAlign w:val="center"/>
          </w:tcPr>
          <w:p w:rsidR="00075B5C" w:rsidRPr="00B16AEC" w:rsidP="12CAC1F7" w14:paraId="5B07E6B8" w14:textId="33F4DE5E">
            <w:pPr>
              <w:ind w:firstLine="0"/>
              <w:jc w:val="center"/>
              <w:rPr>
                <w:rFonts w:asciiTheme="minorHAnsi" w:hAnsiTheme="minorHAnsi" w:cstheme="minorBidi"/>
              </w:rPr>
            </w:pPr>
            <w:r w:rsidRPr="12CAC1F7">
              <w:rPr>
                <w:rFonts w:asciiTheme="minorHAnsi" w:hAnsiTheme="minorHAnsi" w:cstheme="minorBidi"/>
              </w:rPr>
              <w:t>$</w:t>
            </w:r>
            <w:r w:rsidRPr="12CAC1F7" w:rsidR="51028A61">
              <w:rPr>
                <w:rFonts w:asciiTheme="minorHAnsi" w:hAnsiTheme="minorHAnsi" w:cstheme="minorBidi"/>
              </w:rPr>
              <w:t>35.21</w:t>
            </w:r>
          </w:p>
        </w:tc>
        <w:tc>
          <w:tcPr>
            <w:tcW w:w="1830" w:type="dxa"/>
            <w:vAlign w:val="center"/>
          </w:tcPr>
          <w:p w:rsidR="00075B5C" w:rsidRPr="00B16AEC" w:rsidP="12CAC1F7" w14:paraId="592B10DC" w14:textId="6D274761">
            <w:pPr>
              <w:ind w:firstLine="0"/>
              <w:jc w:val="center"/>
              <w:rPr>
                <w:rFonts w:asciiTheme="minorHAnsi" w:hAnsiTheme="minorHAnsi" w:cstheme="minorBidi"/>
              </w:rPr>
            </w:pPr>
            <w:r w:rsidRPr="12CAC1F7">
              <w:rPr>
                <w:rFonts w:asciiTheme="minorHAnsi" w:hAnsiTheme="minorHAnsi" w:cstheme="minorBidi"/>
              </w:rPr>
              <w:t>$176,050</w:t>
            </w:r>
          </w:p>
        </w:tc>
      </w:tr>
      <w:tr w14:paraId="16786FBF"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08A202EB" w14:textId="77777777">
            <w:pPr>
              <w:ind w:firstLine="0"/>
              <w:rPr>
                <w:rFonts w:asciiTheme="minorHAnsi" w:hAnsiTheme="minorHAnsi" w:cstheme="minorHAnsi"/>
              </w:rPr>
            </w:pPr>
            <w:r w:rsidRPr="00B16AEC">
              <w:rPr>
                <w:rFonts w:asciiTheme="minorHAnsi" w:hAnsiTheme="minorHAnsi" w:cstheme="minorHAnsi"/>
              </w:rPr>
              <w:t>Sample Child</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4A569509" w14:textId="77777777">
            <w:pPr>
              <w:ind w:firstLine="0"/>
              <w:rPr>
                <w:rFonts w:asciiTheme="minorHAnsi" w:hAnsiTheme="minorHAnsi" w:cstheme="minorHAnsi"/>
              </w:rPr>
            </w:pPr>
            <w:r w:rsidRPr="00B16AEC">
              <w:rPr>
                <w:rFonts w:asciiTheme="minorHAnsi" w:hAnsiTheme="minorHAnsi" w:cstheme="minorHAnsi"/>
              </w:rPr>
              <w:t>NHIS-Teen Survey</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00192AF4" w14:paraId="76A065CA" w14:textId="7656D860">
            <w:pPr>
              <w:ind w:firstLine="0"/>
              <w:jc w:val="center"/>
              <w:rPr>
                <w:rFonts w:ascii="Calibri" w:hAnsi="Calibri" w:cs="Times New Roman"/>
              </w:rPr>
            </w:pPr>
            <w:r w:rsidRPr="12CAC1F7">
              <w:rPr>
                <w:rFonts w:ascii="Calibri" w:hAnsi="Calibri" w:cs="Times New Roman"/>
              </w:rPr>
              <w:t>83</w:t>
            </w:r>
          </w:p>
        </w:tc>
        <w:tc>
          <w:tcPr>
            <w:tcW w:w="1741" w:type="dxa"/>
            <w:vAlign w:val="center"/>
          </w:tcPr>
          <w:p w:rsidR="00075B5C" w:rsidRPr="00B16AEC" w:rsidP="12CAC1F7" w14:paraId="026DE954" w14:textId="733CDBFD">
            <w:pPr>
              <w:ind w:firstLine="0"/>
              <w:jc w:val="center"/>
              <w:rPr>
                <w:rFonts w:asciiTheme="minorHAnsi" w:hAnsiTheme="minorHAnsi" w:cstheme="minorBidi"/>
              </w:rPr>
            </w:pPr>
            <w:r w:rsidRPr="12CAC1F7">
              <w:rPr>
                <w:rFonts w:asciiTheme="minorHAnsi" w:hAnsiTheme="minorHAnsi" w:cstheme="minorBidi"/>
              </w:rPr>
              <w:t>$</w:t>
            </w:r>
            <w:r w:rsidRPr="12CAC1F7" w:rsidR="66D08B8D">
              <w:rPr>
                <w:rFonts w:asciiTheme="minorHAnsi" w:hAnsiTheme="minorHAnsi" w:cstheme="minorBidi"/>
              </w:rPr>
              <w:t>35.21</w:t>
            </w:r>
          </w:p>
        </w:tc>
        <w:tc>
          <w:tcPr>
            <w:tcW w:w="1830" w:type="dxa"/>
            <w:vAlign w:val="center"/>
          </w:tcPr>
          <w:p w:rsidR="00075B5C" w:rsidRPr="00B16AEC" w:rsidP="12CAC1F7" w14:paraId="4D9CE134" w14:textId="7BA9A199">
            <w:pPr>
              <w:ind w:firstLine="0"/>
              <w:jc w:val="center"/>
              <w:rPr>
                <w:rFonts w:asciiTheme="minorHAnsi" w:hAnsiTheme="minorHAnsi" w:cstheme="minorBidi"/>
                <w:color w:val="000000"/>
              </w:rPr>
            </w:pPr>
            <w:r w:rsidRPr="12CAC1F7">
              <w:rPr>
                <w:rFonts w:asciiTheme="minorHAnsi" w:hAnsiTheme="minorHAnsi" w:cstheme="minorBidi"/>
                <w:color w:val="000000" w:themeColor="text1"/>
              </w:rPr>
              <w:t>$2</w:t>
            </w:r>
            <w:r w:rsidRPr="12CAC1F7" w:rsidR="78763365">
              <w:rPr>
                <w:rFonts w:asciiTheme="minorHAnsi" w:hAnsiTheme="minorHAnsi" w:cstheme="minorBidi"/>
                <w:color w:val="000000" w:themeColor="text1"/>
              </w:rPr>
              <w:t>,934</w:t>
            </w:r>
          </w:p>
        </w:tc>
      </w:tr>
      <w:tr w14:paraId="0E7AF074"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2563B36D" w14:textId="77777777">
            <w:pPr>
              <w:ind w:firstLine="0"/>
              <w:rPr>
                <w:rFonts w:asciiTheme="minorHAnsi" w:hAnsiTheme="minorHAnsi" w:cstheme="minorHAnsi"/>
              </w:rPr>
            </w:pPr>
            <w:r w:rsidRPr="00B16AEC">
              <w:rPr>
                <w:rFonts w:asciiTheme="minorHAnsi" w:hAnsiTheme="minorHAnsi" w:cstheme="minorHAnsi"/>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7CE7298C" w14:textId="77777777">
            <w:pPr>
              <w:ind w:firstLine="0"/>
              <w:rPr>
                <w:rFonts w:asciiTheme="minorHAnsi" w:hAnsiTheme="minorHAnsi" w:cstheme="minorHAnsi"/>
              </w:rPr>
            </w:pPr>
            <w:r w:rsidRPr="00B16AEC">
              <w:rPr>
                <w:rFonts w:asciiTheme="minorHAnsi" w:hAnsiTheme="minorHAnsi" w:cstheme="minorHAnsi"/>
              </w:rPr>
              <w:t xml:space="preserve">Reinterview Survey </w:t>
            </w:r>
          </w:p>
        </w:tc>
        <w:tc>
          <w:tcPr>
            <w:tcW w:w="1857"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075B5C" w:rsidRPr="00B16AEC" w:rsidP="12CAC1F7" w14:paraId="4B31CE9A" w14:textId="518E595B">
            <w:pPr>
              <w:ind w:firstLine="0"/>
              <w:jc w:val="center"/>
              <w:rPr>
                <w:rFonts w:asciiTheme="minorHAnsi" w:hAnsiTheme="minorHAnsi" w:cstheme="minorBidi"/>
              </w:rPr>
            </w:pPr>
            <w:r w:rsidRPr="12CAC1F7">
              <w:rPr>
                <w:rFonts w:asciiTheme="minorHAnsi" w:hAnsiTheme="minorHAnsi" w:cstheme="minorBidi"/>
              </w:rPr>
              <w:t>458</w:t>
            </w:r>
          </w:p>
        </w:tc>
        <w:tc>
          <w:tcPr>
            <w:tcW w:w="1741" w:type="dxa"/>
            <w:vAlign w:val="center"/>
          </w:tcPr>
          <w:p w:rsidR="00075B5C" w:rsidRPr="00B16AEC" w:rsidP="12CAC1F7" w14:paraId="50CFD5C4" w14:textId="08ECA5BB">
            <w:pPr>
              <w:ind w:firstLine="0"/>
              <w:jc w:val="center"/>
              <w:rPr>
                <w:rFonts w:asciiTheme="minorHAnsi" w:hAnsiTheme="minorHAnsi" w:cstheme="minorBidi"/>
              </w:rPr>
            </w:pPr>
            <w:r w:rsidRPr="12CAC1F7">
              <w:rPr>
                <w:rFonts w:asciiTheme="minorHAnsi" w:hAnsiTheme="minorHAnsi" w:cstheme="minorBidi"/>
              </w:rPr>
              <w:t>$</w:t>
            </w:r>
            <w:r w:rsidRPr="12CAC1F7" w:rsidR="5591C0BE">
              <w:rPr>
                <w:rFonts w:asciiTheme="minorHAnsi" w:hAnsiTheme="minorHAnsi" w:cstheme="minorBidi"/>
              </w:rPr>
              <w:t>35.21</w:t>
            </w:r>
          </w:p>
        </w:tc>
        <w:tc>
          <w:tcPr>
            <w:tcW w:w="1830" w:type="dxa"/>
            <w:vAlign w:val="center"/>
          </w:tcPr>
          <w:p w:rsidR="00075B5C" w:rsidRPr="00B16AEC" w:rsidP="12CAC1F7" w14:paraId="5048A8A7" w14:textId="79E5C1BF">
            <w:pPr>
              <w:ind w:firstLine="0"/>
              <w:jc w:val="center"/>
              <w:rPr>
                <w:rFonts w:asciiTheme="minorHAnsi" w:hAnsiTheme="minorHAnsi" w:cstheme="minorBidi"/>
                <w:color w:val="000000"/>
              </w:rPr>
            </w:pPr>
            <w:r w:rsidRPr="12CAC1F7">
              <w:rPr>
                <w:rFonts w:asciiTheme="minorHAnsi" w:hAnsiTheme="minorHAnsi" w:cstheme="minorBidi"/>
                <w:color w:val="000000" w:themeColor="text1"/>
              </w:rPr>
              <w:t>16,138</w:t>
            </w:r>
          </w:p>
        </w:tc>
      </w:tr>
      <w:tr w14:paraId="3CF88BA2" w14:textId="77777777" w:rsidTr="12CAC1F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075B5C" w:rsidRPr="00B16AEC" w:rsidP="00192AF4" w14:paraId="1D674731" w14:textId="77777777">
            <w:pPr>
              <w:ind w:firstLine="0"/>
              <w:rPr>
                <w:rFonts w:asciiTheme="minorHAnsi" w:hAnsiTheme="minorHAnsi" w:cstheme="minorHAnsi"/>
              </w:rPr>
            </w:pPr>
            <w:r w:rsidRPr="00B16AEC">
              <w:rPr>
                <w:rFonts w:asciiTheme="minorHAnsi" w:hAnsiTheme="minorHAnsi" w:cstheme="minorHAnsi"/>
              </w:rPr>
              <w:t>Total</w:t>
            </w:r>
          </w:p>
        </w:tc>
        <w:tc>
          <w:tcPr>
            <w:tcW w:w="7952" w:type="dxa"/>
            <w:gridSpan w:val="4"/>
            <w:tcBorders>
              <w:top w:val="single" w:sz="4" w:space="0" w:color="auto"/>
              <w:left w:val="single" w:sz="4" w:space="0" w:color="auto"/>
              <w:bottom w:val="single" w:sz="4" w:space="0" w:color="auto"/>
            </w:tcBorders>
            <w:vAlign w:val="center"/>
          </w:tcPr>
          <w:p w:rsidR="00075B5C" w:rsidRPr="00B16AEC" w:rsidP="12CAC1F7" w14:paraId="1E22ED5B" w14:textId="33A23064">
            <w:pPr>
              <w:ind w:firstLine="0"/>
              <w:jc w:val="right"/>
              <w:rPr>
                <w:rFonts w:asciiTheme="minorHAnsi" w:hAnsiTheme="minorHAnsi" w:cstheme="minorBidi"/>
              </w:rPr>
            </w:pPr>
            <w:r w:rsidRPr="12CAC1F7">
              <w:rPr>
                <w:rFonts w:asciiTheme="minorHAnsi" w:hAnsiTheme="minorHAnsi" w:cstheme="minorBidi"/>
              </w:rPr>
              <w:t>$</w:t>
            </w:r>
            <w:r w:rsidRPr="12CAC1F7" w:rsidR="64872905">
              <w:rPr>
                <w:rFonts w:asciiTheme="minorHAnsi" w:hAnsiTheme="minorHAnsi" w:cstheme="minorBidi"/>
              </w:rPr>
              <w:t>1,334,165</w:t>
            </w:r>
          </w:p>
        </w:tc>
      </w:tr>
    </w:tbl>
    <w:p w:rsidR="00075B5C" w:rsidRPr="00B16AEC" w:rsidP="00075B5C" w14:paraId="26119BF2" w14:textId="77777777">
      <w:pPr>
        <w:rPr>
          <w:rFonts w:asciiTheme="minorHAnsi" w:hAnsiTheme="minorHAnsi" w:cstheme="minorHAnsi"/>
        </w:rPr>
      </w:pPr>
    </w:p>
    <w:p w:rsidR="00BC5E5F" w:rsidRPr="00B16AEC" w14:paraId="3C2DDB42" w14:textId="4C7455C6">
      <w:pPr>
        <w:ind w:firstLine="0"/>
        <w:rPr>
          <w:rFonts w:asciiTheme="minorHAnsi" w:hAnsiTheme="minorHAnsi" w:cstheme="minorHAnsi"/>
          <w:b/>
          <w:bCs/>
        </w:rPr>
      </w:pPr>
    </w:p>
    <w:p w:rsidR="00B225D3" w:rsidRPr="00B16AEC" w:rsidP="00574D1A" w14:paraId="6A3EB3D4" w14:textId="5B4333FA">
      <w:pPr>
        <w:pStyle w:val="Heading1"/>
        <w:numPr>
          <w:ilvl w:val="0"/>
          <w:numId w:val="0"/>
        </w:numPr>
        <w:rPr>
          <w:rFonts w:asciiTheme="minorHAnsi" w:hAnsiTheme="minorHAnsi" w:cstheme="minorHAnsi"/>
        </w:rPr>
      </w:pPr>
      <w:r w:rsidRPr="00B16AEC">
        <w:rPr>
          <w:rFonts w:asciiTheme="minorHAnsi" w:hAnsiTheme="minorHAnsi" w:cstheme="minorHAnsi"/>
        </w:rPr>
        <w:t xml:space="preserve">15. </w:t>
      </w:r>
      <w:r w:rsidRPr="00B16AEC" w:rsidR="00D842AE">
        <w:rPr>
          <w:rFonts w:asciiTheme="minorHAnsi" w:hAnsiTheme="minorHAnsi" w:cstheme="minorHAnsi"/>
        </w:rPr>
        <w:t>Explanation for Program Changes or Adjustments</w:t>
      </w:r>
      <w:bookmarkEnd w:id="3"/>
    </w:p>
    <w:p w:rsidR="005A01E4" w:rsidRPr="00B16AEC" w:rsidP="12CAC1F7" w14:paraId="609C7728" w14:textId="3562D15D"/>
    <w:p w:rsidR="005A01E4" w:rsidRPr="0019629C" w:rsidP="12CAC1F7" w14:paraId="63EAA8F0" w14:textId="6D709EF9">
      <w:pPr>
        <w:ind w:firstLine="0"/>
        <w:rPr>
          <w:rFonts w:asciiTheme="minorHAnsi" w:hAnsiTheme="minorHAnsi" w:cstheme="minorBidi"/>
        </w:rPr>
      </w:pPr>
      <w:r w:rsidRPr="12CAC1F7">
        <w:rPr>
          <w:rFonts w:asciiTheme="minorHAnsi" w:hAnsiTheme="minorHAnsi" w:cstheme="minorBidi"/>
        </w:rPr>
        <w:t xml:space="preserve">There is </w:t>
      </w:r>
      <w:r w:rsidRPr="12CAC1F7" w:rsidR="1B713A64">
        <w:rPr>
          <w:rFonts w:asciiTheme="minorHAnsi" w:hAnsiTheme="minorHAnsi" w:cstheme="minorBidi"/>
        </w:rPr>
        <w:t>a</w:t>
      </w:r>
      <w:r w:rsidRPr="12CAC1F7" w:rsidR="12FC751F">
        <w:rPr>
          <w:rFonts w:asciiTheme="minorHAnsi" w:hAnsiTheme="minorHAnsi" w:cstheme="minorBidi"/>
        </w:rPr>
        <w:t xml:space="preserve"> slight</w:t>
      </w:r>
      <w:r w:rsidRPr="12CAC1F7" w:rsidR="1B713A64">
        <w:rPr>
          <w:rFonts w:asciiTheme="minorHAnsi" w:hAnsiTheme="minorHAnsi" w:cstheme="minorBidi"/>
        </w:rPr>
        <w:t xml:space="preserve"> </w:t>
      </w:r>
      <w:r w:rsidRPr="12CAC1F7" w:rsidR="47696EE7">
        <w:rPr>
          <w:rFonts w:asciiTheme="minorHAnsi" w:hAnsiTheme="minorHAnsi" w:cstheme="minorBidi"/>
        </w:rPr>
        <w:t xml:space="preserve">decrease </w:t>
      </w:r>
      <w:r w:rsidRPr="12CAC1F7" w:rsidR="3DE46921">
        <w:rPr>
          <w:rFonts w:asciiTheme="minorHAnsi" w:hAnsiTheme="minorHAnsi" w:cstheme="minorBidi"/>
        </w:rPr>
        <w:t xml:space="preserve">in </w:t>
      </w:r>
      <w:r w:rsidRPr="12CAC1F7">
        <w:rPr>
          <w:rFonts w:asciiTheme="minorHAnsi" w:hAnsiTheme="minorHAnsi" w:cstheme="minorBidi"/>
        </w:rPr>
        <w:t xml:space="preserve">average annualized burden </w:t>
      </w:r>
      <w:r w:rsidRPr="12CAC1F7" w:rsidR="7761A895">
        <w:rPr>
          <w:rFonts w:asciiTheme="minorHAnsi" w:hAnsiTheme="minorHAnsi" w:cstheme="minorBidi"/>
        </w:rPr>
        <w:t>for the 2025 NHIS compared to the 2024 NHIS</w:t>
      </w:r>
      <w:r w:rsidRPr="12CAC1F7" w:rsidR="426422D9">
        <w:rPr>
          <w:rFonts w:asciiTheme="minorHAnsi" w:hAnsiTheme="minorHAnsi" w:cstheme="minorBidi"/>
        </w:rPr>
        <w:t xml:space="preserve">. This decrease </w:t>
      </w:r>
      <w:r w:rsidRPr="12CAC1F7" w:rsidR="004B158C">
        <w:rPr>
          <w:rFonts w:asciiTheme="minorHAnsi" w:hAnsiTheme="minorHAnsi" w:cstheme="minorBidi"/>
        </w:rPr>
        <w:t xml:space="preserve">in burden </w:t>
      </w:r>
      <w:r w:rsidRPr="12CAC1F7" w:rsidR="426422D9">
        <w:rPr>
          <w:rFonts w:asciiTheme="minorHAnsi" w:hAnsiTheme="minorHAnsi" w:cstheme="minorBidi"/>
        </w:rPr>
        <w:t>is</w:t>
      </w:r>
      <w:r w:rsidRPr="12CAC1F7" w:rsidR="7761A895">
        <w:rPr>
          <w:rFonts w:asciiTheme="minorHAnsi" w:hAnsiTheme="minorHAnsi" w:cstheme="minorBidi"/>
        </w:rPr>
        <w:t xml:space="preserve"> </w:t>
      </w:r>
      <w:r w:rsidRPr="12CAC1F7">
        <w:rPr>
          <w:rFonts w:asciiTheme="minorHAnsi" w:hAnsiTheme="minorHAnsi" w:cstheme="minorBidi"/>
        </w:rPr>
        <w:t xml:space="preserve">due to </w:t>
      </w:r>
      <w:r w:rsidRPr="12CAC1F7" w:rsidR="230F7E84">
        <w:rPr>
          <w:rFonts w:asciiTheme="minorHAnsi" w:hAnsiTheme="minorHAnsi" w:cstheme="minorBidi"/>
        </w:rPr>
        <w:t>net</w:t>
      </w:r>
      <w:r w:rsidRPr="12CAC1F7" w:rsidR="786D2939">
        <w:rPr>
          <w:rFonts w:asciiTheme="minorHAnsi" w:hAnsiTheme="minorHAnsi" w:cstheme="minorBidi"/>
        </w:rPr>
        <w:t xml:space="preserve"> decreases in </w:t>
      </w:r>
      <w:r w:rsidRPr="12CAC1F7" w:rsidR="63A744AE">
        <w:rPr>
          <w:rFonts w:asciiTheme="minorHAnsi" w:hAnsiTheme="minorHAnsi" w:cstheme="minorBidi"/>
        </w:rPr>
        <w:t>the number of survey items included in</w:t>
      </w:r>
      <w:r w:rsidRPr="12CAC1F7" w:rsidR="786D2939">
        <w:rPr>
          <w:rFonts w:asciiTheme="minorHAnsi" w:hAnsiTheme="minorHAnsi" w:cstheme="minorBidi"/>
        </w:rPr>
        <w:t xml:space="preserve"> both the adult and child questionnaires</w:t>
      </w:r>
      <w:r w:rsidRPr="12CAC1F7" w:rsidR="66D579CA">
        <w:rPr>
          <w:rFonts w:asciiTheme="minorHAnsi" w:hAnsiTheme="minorHAnsi" w:cstheme="minorBidi"/>
        </w:rPr>
        <w:t>,</w:t>
      </w:r>
      <w:r w:rsidRPr="12CAC1F7" w:rsidR="786D2939">
        <w:rPr>
          <w:rFonts w:asciiTheme="minorHAnsi" w:hAnsiTheme="minorHAnsi" w:cstheme="minorBidi"/>
        </w:rPr>
        <w:t xml:space="preserve"> </w:t>
      </w:r>
      <w:r w:rsidRPr="12CAC1F7" w:rsidR="2F8E6C0E">
        <w:rPr>
          <w:rFonts w:asciiTheme="minorHAnsi" w:hAnsiTheme="minorHAnsi" w:cstheme="minorBidi"/>
        </w:rPr>
        <w:t>revised estimates</w:t>
      </w:r>
      <w:r w:rsidRPr="12CAC1F7" w:rsidR="1F9CD309">
        <w:rPr>
          <w:rFonts w:asciiTheme="minorHAnsi" w:hAnsiTheme="minorHAnsi" w:cstheme="minorBidi"/>
        </w:rPr>
        <w:t xml:space="preserve"> to the </w:t>
      </w:r>
      <w:r w:rsidRPr="12CAC1F7" w:rsidR="5D49145D">
        <w:rPr>
          <w:rFonts w:asciiTheme="minorHAnsi" w:hAnsiTheme="minorHAnsi" w:cstheme="minorBidi"/>
        </w:rPr>
        <w:t xml:space="preserve">burden of the </w:t>
      </w:r>
      <w:r w:rsidRPr="12CAC1F7" w:rsidR="1F9CD309">
        <w:rPr>
          <w:rFonts w:asciiTheme="minorHAnsi" w:hAnsiTheme="minorHAnsi" w:cstheme="minorBidi"/>
        </w:rPr>
        <w:t>child questionnaire</w:t>
      </w:r>
      <w:r w:rsidRPr="12CAC1F7" w:rsidR="2F8E6C0E">
        <w:rPr>
          <w:rFonts w:asciiTheme="minorHAnsi" w:hAnsiTheme="minorHAnsi" w:cstheme="minorBidi"/>
        </w:rPr>
        <w:t xml:space="preserve"> based</w:t>
      </w:r>
      <w:r w:rsidRPr="12CAC1F7" w:rsidR="191F3614">
        <w:rPr>
          <w:rFonts w:asciiTheme="minorHAnsi" w:hAnsiTheme="minorHAnsi" w:cstheme="minorBidi"/>
        </w:rPr>
        <w:t xml:space="preserve"> on</w:t>
      </w:r>
      <w:r w:rsidRPr="12CAC1F7" w:rsidR="2F8E6C0E">
        <w:rPr>
          <w:rFonts w:asciiTheme="minorHAnsi" w:hAnsiTheme="minorHAnsi" w:cstheme="minorBidi"/>
        </w:rPr>
        <w:t xml:space="preserve"> </w:t>
      </w:r>
      <w:r w:rsidRPr="12CAC1F7" w:rsidR="36940655">
        <w:rPr>
          <w:rFonts w:asciiTheme="minorHAnsi" w:hAnsiTheme="minorHAnsi" w:cstheme="minorBidi"/>
        </w:rPr>
        <w:t>monitoring</w:t>
      </w:r>
      <w:r w:rsidRPr="12CAC1F7" w:rsidR="2F8E6C0E">
        <w:rPr>
          <w:rFonts w:asciiTheme="minorHAnsi" w:hAnsiTheme="minorHAnsi" w:cstheme="minorBidi"/>
        </w:rPr>
        <w:t xml:space="preserve"> of the 2024 NHIS</w:t>
      </w:r>
      <w:r w:rsidRPr="12CAC1F7" w:rsidR="225A8D3A">
        <w:rPr>
          <w:rFonts w:asciiTheme="minorHAnsi" w:hAnsiTheme="minorHAnsi" w:cstheme="minorBidi"/>
        </w:rPr>
        <w:t xml:space="preserve">, </w:t>
      </w:r>
      <w:r w:rsidRPr="12CAC1F7" w:rsidR="4721AAE9">
        <w:rPr>
          <w:rFonts w:asciiTheme="minorHAnsi" w:hAnsiTheme="minorHAnsi" w:cstheme="minorBidi"/>
        </w:rPr>
        <w:t xml:space="preserve">and </w:t>
      </w:r>
      <w:r w:rsidRPr="12CAC1F7" w:rsidR="54B9A38B">
        <w:rPr>
          <w:rFonts w:asciiTheme="minorHAnsi" w:hAnsiTheme="minorHAnsi" w:cstheme="minorBidi"/>
        </w:rPr>
        <w:t xml:space="preserve">a </w:t>
      </w:r>
      <w:r w:rsidRPr="12CAC1F7" w:rsidR="2E60B15C">
        <w:rPr>
          <w:rFonts w:asciiTheme="minorHAnsi" w:hAnsiTheme="minorHAnsi" w:cstheme="minorBidi"/>
        </w:rPr>
        <w:t>decision to not field the NHIS-Teen in 2025</w:t>
      </w:r>
      <w:r w:rsidRPr="12CAC1F7" w:rsidR="3641F48C">
        <w:rPr>
          <w:rFonts w:asciiTheme="minorHAnsi" w:hAnsiTheme="minorHAnsi" w:cstheme="minorBidi"/>
        </w:rPr>
        <w:t>.</w:t>
      </w:r>
    </w:p>
    <w:sectPr w:rsidSect="00DC0D66">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66" w:rsidP="00FE3FBE" w14:paraId="6A3EB3ED" w14:textId="77777777">
    <w:pPr>
      <w:pStyle w:val="Footer"/>
      <w:ind w:firstLine="0"/>
      <w:jc w:val="center"/>
    </w:pPr>
    <w:r>
      <w:fldChar w:fldCharType="begin"/>
    </w:r>
    <w:r>
      <w:instrText xml:space="preserve"> PAGE   \* MERGEFORMAT </w:instrText>
    </w:r>
    <w:r>
      <w:fldChar w:fldCharType="separate"/>
    </w:r>
    <w:r w:rsidR="00B7131F">
      <w:rPr>
        <w:noProof/>
      </w:rPr>
      <w:t>1</w:t>
    </w:r>
    <w:r>
      <w:rPr>
        <w:noProof/>
      </w:rPr>
      <w:fldChar w:fldCharType="end"/>
    </w:r>
  </w:p>
  <w:p w:rsidR="00DC0D66"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66"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986AE"/>
    <w:multiLevelType w:val="hybridMultilevel"/>
    <w:tmpl w:val="E3548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
    <w:nsid w:val="2E8E6804"/>
    <w:multiLevelType w:val="hybridMultilevel"/>
    <w:tmpl w:val="3B0EE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61F7FD"/>
    <w:multiLevelType w:val="hybridMultilevel"/>
    <w:tmpl w:val="76A65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F6C661"/>
    <w:multiLevelType w:val="hybridMultilevel"/>
    <w:tmpl w:val="E8FA8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17C4B5"/>
    <w:multiLevelType w:val="hybridMultilevel"/>
    <w:tmpl w:val="66EE2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5997819">
    <w:abstractNumId w:val="4"/>
  </w:num>
  <w:num w:numId="2" w16cid:durableId="282348366">
    <w:abstractNumId w:val="3"/>
  </w:num>
  <w:num w:numId="3" w16cid:durableId="329988266">
    <w:abstractNumId w:val="2"/>
  </w:num>
  <w:num w:numId="4" w16cid:durableId="1961764826">
    <w:abstractNumId w:val="5"/>
  </w:num>
  <w:num w:numId="5" w16cid:durableId="352222356">
    <w:abstractNumId w:val="0"/>
  </w:num>
  <w:num w:numId="6" w16cid:durableId="2110003610">
    <w:abstractNumId w:val="1"/>
  </w:num>
  <w:num w:numId="7" w16cid:durableId="20417676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9"/>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19D5"/>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2ECC"/>
    <w:rsid w:val="0001497D"/>
    <w:rsid w:val="000149A3"/>
    <w:rsid w:val="00014AC7"/>
    <w:rsid w:val="00015835"/>
    <w:rsid w:val="00015D8A"/>
    <w:rsid w:val="0001742C"/>
    <w:rsid w:val="00017E4E"/>
    <w:rsid w:val="000200AC"/>
    <w:rsid w:val="00020D42"/>
    <w:rsid w:val="000216D9"/>
    <w:rsid w:val="00021789"/>
    <w:rsid w:val="00022357"/>
    <w:rsid w:val="00024345"/>
    <w:rsid w:val="0002477C"/>
    <w:rsid w:val="000249FA"/>
    <w:rsid w:val="000256B0"/>
    <w:rsid w:val="00025FD2"/>
    <w:rsid w:val="0002604E"/>
    <w:rsid w:val="0002673A"/>
    <w:rsid w:val="00026EFA"/>
    <w:rsid w:val="00027E11"/>
    <w:rsid w:val="00027E13"/>
    <w:rsid w:val="000302D2"/>
    <w:rsid w:val="0003099B"/>
    <w:rsid w:val="00032187"/>
    <w:rsid w:val="00032577"/>
    <w:rsid w:val="00033D75"/>
    <w:rsid w:val="00034504"/>
    <w:rsid w:val="00034A27"/>
    <w:rsid w:val="00035074"/>
    <w:rsid w:val="00035153"/>
    <w:rsid w:val="000351B7"/>
    <w:rsid w:val="00035734"/>
    <w:rsid w:val="0003592D"/>
    <w:rsid w:val="000362BA"/>
    <w:rsid w:val="000365D6"/>
    <w:rsid w:val="0003663F"/>
    <w:rsid w:val="00036D25"/>
    <w:rsid w:val="0003702F"/>
    <w:rsid w:val="00037547"/>
    <w:rsid w:val="000375E9"/>
    <w:rsid w:val="000401D6"/>
    <w:rsid w:val="000402F7"/>
    <w:rsid w:val="00040B69"/>
    <w:rsid w:val="0004121E"/>
    <w:rsid w:val="00041640"/>
    <w:rsid w:val="0004191E"/>
    <w:rsid w:val="00041FD6"/>
    <w:rsid w:val="00042A2B"/>
    <w:rsid w:val="00042B60"/>
    <w:rsid w:val="00042CC4"/>
    <w:rsid w:val="00042FDC"/>
    <w:rsid w:val="000432E8"/>
    <w:rsid w:val="00043C9C"/>
    <w:rsid w:val="00044896"/>
    <w:rsid w:val="00044AD4"/>
    <w:rsid w:val="00045298"/>
    <w:rsid w:val="000465A8"/>
    <w:rsid w:val="000478D6"/>
    <w:rsid w:val="0005015E"/>
    <w:rsid w:val="000503AE"/>
    <w:rsid w:val="00050427"/>
    <w:rsid w:val="00050F05"/>
    <w:rsid w:val="00051331"/>
    <w:rsid w:val="00051725"/>
    <w:rsid w:val="00051ED2"/>
    <w:rsid w:val="00052818"/>
    <w:rsid w:val="00054541"/>
    <w:rsid w:val="00055121"/>
    <w:rsid w:val="000553D4"/>
    <w:rsid w:val="000553F1"/>
    <w:rsid w:val="00055830"/>
    <w:rsid w:val="00055F11"/>
    <w:rsid w:val="00056A87"/>
    <w:rsid w:val="00056F60"/>
    <w:rsid w:val="00057C99"/>
    <w:rsid w:val="00060740"/>
    <w:rsid w:val="00060B38"/>
    <w:rsid w:val="00060E77"/>
    <w:rsid w:val="00061FE0"/>
    <w:rsid w:val="000620DD"/>
    <w:rsid w:val="000629C9"/>
    <w:rsid w:val="00062EC8"/>
    <w:rsid w:val="0006409E"/>
    <w:rsid w:val="000656D7"/>
    <w:rsid w:val="00065C2B"/>
    <w:rsid w:val="00065CCA"/>
    <w:rsid w:val="00066BF1"/>
    <w:rsid w:val="00066C47"/>
    <w:rsid w:val="00066DAC"/>
    <w:rsid w:val="00066F73"/>
    <w:rsid w:val="000671AC"/>
    <w:rsid w:val="00070D18"/>
    <w:rsid w:val="00071FFC"/>
    <w:rsid w:val="0007345A"/>
    <w:rsid w:val="00073D40"/>
    <w:rsid w:val="00074323"/>
    <w:rsid w:val="000753A5"/>
    <w:rsid w:val="00075B5C"/>
    <w:rsid w:val="00075C59"/>
    <w:rsid w:val="00076143"/>
    <w:rsid w:val="00080C7C"/>
    <w:rsid w:val="0008108A"/>
    <w:rsid w:val="000818D2"/>
    <w:rsid w:val="00081A96"/>
    <w:rsid w:val="00082CB1"/>
    <w:rsid w:val="000835F4"/>
    <w:rsid w:val="00083700"/>
    <w:rsid w:val="000842F8"/>
    <w:rsid w:val="0008454E"/>
    <w:rsid w:val="000851C0"/>
    <w:rsid w:val="0008615A"/>
    <w:rsid w:val="00087CFF"/>
    <w:rsid w:val="00087F27"/>
    <w:rsid w:val="00090461"/>
    <w:rsid w:val="000908E3"/>
    <w:rsid w:val="00090AEB"/>
    <w:rsid w:val="00090AFF"/>
    <w:rsid w:val="00091012"/>
    <w:rsid w:val="000917D9"/>
    <w:rsid w:val="00092C2B"/>
    <w:rsid w:val="00092E5D"/>
    <w:rsid w:val="00092EE8"/>
    <w:rsid w:val="00093972"/>
    <w:rsid w:val="00093E67"/>
    <w:rsid w:val="00094D1B"/>
    <w:rsid w:val="00094F4A"/>
    <w:rsid w:val="0009555F"/>
    <w:rsid w:val="000958EE"/>
    <w:rsid w:val="0009591D"/>
    <w:rsid w:val="00096085"/>
    <w:rsid w:val="00097297"/>
    <w:rsid w:val="0009766C"/>
    <w:rsid w:val="0009785D"/>
    <w:rsid w:val="00097871"/>
    <w:rsid w:val="000A03FD"/>
    <w:rsid w:val="000A0AF8"/>
    <w:rsid w:val="000A0C20"/>
    <w:rsid w:val="000A0D34"/>
    <w:rsid w:val="000A2125"/>
    <w:rsid w:val="000A2A4E"/>
    <w:rsid w:val="000A3155"/>
    <w:rsid w:val="000A3782"/>
    <w:rsid w:val="000A4011"/>
    <w:rsid w:val="000A5A7B"/>
    <w:rsid w:val="000A5DE6"/>
    <w:rsid w:val="000A6452"/>
    <w:rsid w:val="000A6587"/>
    <w:rsid w:val="000A697A"/>
    <w:rsid w:val="000A784C"/>
    <w:rsid w:val="000A7C69"/>
    <w:rsid w:val="000A7D25"/>
    <w:rsid w:val="000B034F"/>
    <w:rsid w:val="000B100B"/>
    <w:rsid w:val="000B2D87"/>
    <w:rsid w:val="000B3653"/>
    <w:rsid w:val="000B3AF2"/>
    <w:rsid w:val="000B3BA1"/>
    <w:rsid w:val="000B541C"/>
    <w:rsid w:val="000B55D3"/>
    <w:rsid w:val="000B57D8"/>
    <w:rsid w:val="000B5826"/>
    <w:rsid w:val="000C013B"/>
    <w:rsid w:val="000C0189"/>
    <w:rsid w:val="000C1CF3"/>
    <w:rsid w:val="000C3CF8"/>
    <w:rsid w:val="000C3EBC"/>
    <w:rsid w:val="000C4035"/>
    <w:rsid w:val="000C659C"/>
    <w:rsid w:val="000D0530"/>
    <w:rsid w:val="000D05A8"/>
    <w:rsid w:val="000D07F0"/>
    <w:rsid w:val="000D09D8"/>
    <w:rsid w:val="000D0E05"/>
    <w:rsid w:val="000D1089"/>
    <w:rsid w:val="000D2A11"/>
    <w:rsid w:val="000D34FD"/>
    <w:rsid w:val="000D3EF1"/>
    <w:rsid w:val="000D4623"/>
    <w:rsid w:val="000D4A8B"/>
    <w:rsid w:val="000D4AEF"/>
    <w:rsid w:val="000D6336"/>
    <w:rsid w:val="000D6C3B"/>
    <w:rsid w:val="000D7F7F"/>
    <w:rsid w:val="000E0496"/>
    <w:rsid w:val="000E1EFF"/>
    <w:rsid w:val="000E24EF"/>
    <w:rsid w:val="000E3EC5"/>
    <w:rsid w:val="000E5078"/>
    <w:rsid w:val="000E50C5"/>
    <w:rsid w:val="000E55E8"/>
    <w:rsid w:val="000E6143"/>
    <w:rsid w:val="000E6650"/>
    <w:rsid w:val="000E6809"/>
    <w:rsid w:val="000E6D03"/>
    <w:rsid w:val="000F0A98"/>
    <w:rsid w:val="000F105B"/>
    <w:rsid w:val="000F2440"/>
    <w:rsid w:val="000F3AC5"/>
    <w:rsid w:val="000F4667"/>
    <w:rsid w:val="000F4C94"/>
    <w:rsid w:val="000F4F0B"/>
    <w:rsid w:val="000F6093"/>
    <w:rsid w:val="000F60A4"/>
    <w:rsid w:val="000F68BD"/>
    <w:rsid w:val="000F6EF5"/>
    <w:rsid w:val="000F73C0"/>
    <w:rsid w:val="000F7444"/>
    <w:rsid w:val="00100097"/>
    <w:rsid w:val="00100419"/>
    <w:rsid w:val="0010260C"/>
    <w:rsid w:val="00102BDD"/>
    <w:rsid w:val="00102FF0"/>
    <w:rsid w:val="00103216"/>
    <w:rsid w:val="00103B56"/>
    <w:rsid w:val="00103F64"/>
    <w:rsid w:val="001058CD"/>
    <w:rsid w:val="00105C4E"/>
    <w:rsid w:val="001060FC"/>
    <w:rsid w:val="0010645F"/>
    <w:rsid w:val="0010664A"/>
    <w:rsid w:val="00106C3E"/>
    <w:rsid w:val="0010707E"/>
    <w:rsid w:val="0010755D"/>
    <w:rsid w:val="00107B67"/>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754"/>
    <w:rsid w:val="0012246A"/>
    <w:rsid w:val="001224F0"/>
    <w:rsid w:val="00122EEE"/>
    <w:rsid w:val="001230E0"/>
    <w:rsid w:val="00123B3B"/>
    <w:rsid w:val="0012471B"/>
    <w:rsid w:val="00125A32"/>
    <w:rsid w:val="00125F61"/>
    <w:rsid w:val="00126012"/>
    <w:rsid w:val="00126C4C"/>
    <w:rsid w:val="00126D7C"/>
    <w:rsid w:val="00126EC0"/>
    <w:rsid w:val="00127BBA"/>
    <w:rsid w:val="00127F1E"/>
    <w:rsid w:val="00130E0C"/>
    <w:rsid w:val="001321B9"/>
    <w:rsid w:val="00132ED2"/>
    <w:rsid w:val="001334DA"/>
    <w:rsid w:val="001337F8"/>
    <w:rsid w:val="00134D21"/>
    <w:rsid w:val="00134E8A"/>
    <w:rsid w:val="00135402"/>
    <w:rsid w:val="00136B7D"/>
    <w:rsid w:val="00136F70"/>
    <w:rsid w:val="00137592"/>
    <w:rsid w:val="001376E5"/>
    <w:rsid w:val="00137CB7"/>
    <w:rsid w:val="00137DA8"/>
    <w:rsid w:val="00137EEE"/>
    <w:rsid w:val="00140E9F"/>
    <w:rsid w:val="00140F08"/>
    <w:rsid w:val="00140F76"/>
    <w:rsid w:val="00140FA5"/>
    <w:rsid w:val="001419B9"/>
    <w:rsid w:val="00142962"/>
    <w:rsid w:val="00142A53"/>
    <w:rsid w:val="0014413A"/>
    <w:rsid w:val="00144385"/>
    <w:rsid w:val="00144C00"/>
    <w:rsid w:val="0014662A"/>
    <w:rsid w:val="001469CE"/>
    <w:rsid w:val="00150715"/>
    <w:rsid w:val="001507B6"/>
    <w:rsid w:val="00150D4F"/>
    <w:rsid w:val="0015119C"/>
    <w:rsid w:val="00151C7E"/>
    <w:rsid w:val="00152F64"/>
    <w:rsid w:val="00154640"/>
    <w:rsid w:val="00154A5C"/>
    <w:rsid w:val="00154DAB"/>
    <w:rsid w:val="00155119"/>
    <w:rsid w:val="0015565E"/>
    <w:rsid w:val="00155B16"/>
    <w:rsid w:val="0015606C"/>
    <w:rsid w:val="00156E79"/>
    <w:rsid w:val="0015721B"/>
    <w:rsid w:val="001578BA"/>
    <w:rsid w:val="00160565"/>
    <w:rsid w:val="00160605"/>
    <w:rsid w:val="001615C6"/>
    <w:rsid w:val="001619F6"/>
    <w:rsid w:val="00161C8B"/>
    <w:rsid w:val="00161FBB"/>
    <w:rsid w:val="001627E7"/>
    <w:rsid w:val="00162E90"/>
    <w:rsid w:val="001635FA"/>
    <w:rsid w:val="001637F9"/>
    <w:rsid w:val="00163F8D"/>
    <w:rsid w:val="00164206"/>
    <w:rsid w:val="001642A3"/>
    <w:rsid w:val="001655C0"/>
    <w:rsid w:val="00165A46"/>
    <w:rsid w:val="001662BE"/>
    <w:rsid w:val="00166331"/>
    <w:rsid w:val="00166AD4"/>
    <w:rsid w:val="00166CC2"/>
    <w:rsid w:val="00166E06"/>
    <w:rsid w:val="0016758D"/>
    <w:rsid w:val="00170472"/>
    <w:rsid w:val="00170D6A"/>
    <w:rsid w:val="00170D6D"/>
    <w:rsid w:val="0017158C"/>
    <w:rsid w:val="0017182D"/>
    <w:rsid w:val="001718F2"/>
    <w:rsid w:val="00171C88"/>
    <w:rsid w:val="0017280B"/>
    <w:rsid w:val="00175272"/>
    <w:rsid w:val="00175313"/>
    <w:rsid w:val="0017546E"/>
    <w:rsid w:val="00175896"/>
    <w:rsid w:val="00175B10"/>
    <w:rsid w:val="001771F2"/>
    <w:rsid w:val="0017725F"/>
    <w:rsid w:val="00177C03"/>
    <w:rsid w:val="001804C6"/>
    <w:rsid w:val="001804DF"/>
    <w:rsid w:val="00181A9B"/>
    <w:rsid w:val="00182754"/>
    <w:rsid w:val="00182E2B"/>
    <w:rsid w:val="0018490D"/>
    <w:rsid w:val="001850EE"/>
    <w:rsid w:val="0018569F"/>
    <w:rsid w:val="00185B5E"/>
    <w:rsid w:val="00190885"/>
    <w:rsid w:val="00190D3D"/>
    <w:rsid w:val="00190DB5"/>
    <w:rsid w:val="00190DE0"/>
    <w:rsid w:val="00191EDC"/>
    <w:rsid w:val="00192433"/>
    <w:rsid w:val="00192553"/>
    <w:rsid w:val="00192AF4"/>
    <w:rsid w:val="0019431B"/>
    <w:rsid w:val="00195095"/>
    <w:rsid w:val="001950B8"/>
    <w:rsid w:val="0019629C"/>
    <w:rsid w:val="00196378"/>
    <w:rsid w:val="001965B3"/>
    <w:rsid w:val="001966A0"/>
    <w:rsid w:val="00196E05"/>
    <w:rsid w:val="00196F33"/>
    <w:rsid w:val="00197011"/>
    <w:rsid w:val="001975F0"/>
    <w:rsid w:val="001978EB"/>
    <w:rsid w:val="001A05BD"/>
    <w:rsid w:val="001A0EA2"/>
    <w:rsid w:val="001A1DE5"/>
    <w:rsid w:val="001A39CA"/>
    <w:rsid w:val="001A3CB9"/>
    <w:rsid w:val="001A3E3B"/>
    <w:rsid w:val="001A647F"/>
    <w:rsid w:val="001A686A"/>
    <w:rsid w:val="001A7DD0"/>
    <w:rsid w:val="001B0C96"/>
    <w:rsid w:val="001B0FD4"/>
    <w:rsid w:val="001B1126"/>
    <w:rsid w:val="001B1480"/>
    <w:rsid w:val="001B1754"/>
    <w:rsid w:val="001B2654"/>
    <w:rsid w:val="001B335C"/>
    <w:rsid w:val="001B400F"/>
    <w:rsid w:val="001B4E03"/>
    <w:rsid w:val="001B5007"/>
    <w:rsid w:val="001B51EA"/>
    <w:rsid w:val="001B602D"/>
    <w:rsid w:val="001B638F"/>
    <w:rsid w:val="001B66B1"/>
    <w:rsid w:val="001B6E1F"/>
    <w:rsid w:val="001B79C8"/>
    <w:rsid w:val="001C12CD"/>
    <w:rsid w:val="001C173B"/>
    <w:rsid w:val="001C2BF2"/>
    <w:rsid w:val="001C2EC4"/>
    <w:rsid w:val="001C383B"/>
    <w:rsid w:val="001C3A82"/>
    <w:rsid w:val="001C3F86"/>
    <w:rsid w:val="001C3FBA"/>
    <w:rsid w:val="001C4623"/>
    <w:rsid w:val="001C4A4E"/>
    <w:rsid w:val="001C5A03"/>
    <w:rsid w:val="001C5B68"/>
    <w:rsid w:val="001C64D9"/>
    <w:rsid w:val="001C670C"/>
    <w:rsid w:val="001C6CFF"/>
    <w:rsid w:val="001C70A3"/>
    <w:rsid w:val="001C74C2"/>
    <w:rsid w:val="001C7645"/>
    <w:rsid w:val="001C76B5"/>
    <w:rsid w:val="001C7970"/>
    <w:rsid w:val="001D1213"/>
    <w:rsid w:val="001D13D2"/>
    <w:rsid w:val="001D187C"/>
    <w:rsid w:val="001D1D1B"/>
    <w:rsid w:val="001D2460"/>
    <w:rsid w:val="001D3303"/>
    <w:rsid w:val="001D339F"/>
    <w:rsid w:val="001D34C4"/>
    <w:rsid w:val="001D3E04"/>
    <w:rsid w:val="001D4BB1"/>
    <w:rsid w:val="001D5C57"/>
    <w:rsid w:val="001D6640"/>
    <w:rsid w:val="001D68AF"/>
    <w:rsid w:val="001D6977"/>
    <w:rsid w:val="001D6A01"/>
    <w:rsid w:val="001D6F8E"/>
    <w:rsid w:val="001E027A"/>
    <w:rsid w:val="001E29A5"/>
    <w:rsid w:val="001E32BA"/>
    <w:rsid w:val="001E4608"/>
    <w:rsid w:val="001E5128"/>
    <w:rsid w:val="001E56D1"/>
    <w:rsid w:val="001E56D3"/>
    <w:rsid w:val="001E592F"/>
    <w:rsid w:val="001E6297"/>
    <w:rsid w:val="001E6358"/>
    <w:rsid w:val="001E6363"/>
    <w:rsid w:val="001F1A46"/>
    <w:rsid w:val="001F1F6C"/>
    <w:rsid w:val="001F2448"/>
    <w:rsid w:val="001F3FD0"/>
    <w:rsid w:val="001F40B2"/>
    <w:rsid w:val="001F4189"/>
    <w:rsid w:val="001F47EA"/>
    <w:rsid w:val="001F4ACB"/>
    <w:rsid w:val="001F5DC3"/>
    <w:rsid w:val="001F6F79"/>
    <w:rsid w:val="001F7557"/>
    <w:rsid w:val="001F79E0"/>
    <w:rsid w:val="00200E93"/>
    <w:rsid w:val="00201EB4"/>
    <w:rsid w:val="0020203C"/>
    <w:rsid w:val="00202125"/>
    <w:rsid w:val="00202DEC"/>
    <w:rsid w:val="00203230"/>
    <w:rsid w:val="00203F8E"/>
    <w:rsid w:val="002042CD"/>
    <w:rsid w:val="002043B8"/>
    <w:rsid w:val="00204AC0"/>
    <w:rsid w:val="00204BDA"/>
    <w:rsid w:val="00204D64"/>
    <w:rsid w:val="00205648"/>
    <w:rsid w:val="0020697D"/>
    <w:rsid w:val="00207721"/>
    <w:rsid w:val="00207931"/>
    <w:rsid w:val="00207990"/>
    <w:rsid w:val="00207CB1"/>
    <w:rsid w:val="00211926"/>
    <w:rsid w:val="00212BE6"/>
    <w:rsid w:val="00212CDD"/>
    <w:rsid w:val="00212E08"/>
    <w:rsid w:val="00213325"/>
    <w:rsid w:val="00213E0F"/>
    <w:rsid w:val="002159A3"/>
    <w:rsid w:val="00215BE8"/>
    <w:rsid w:val="002171FA"/>
    <w:rsid w:val="0021779C"/>
    <w:rsid w:val="002178CE"/>
    <w:rsid w:val="00217C03"/>
    <w:rsid w:val="00217E6A"/>
    <w:rsid w:val="00220796"/>
    <w:rsid w:val="00222721"/>
    <w:rsid w:val="00222FF4"/>
    <w:rsid w:val="0022488A"/>
    <w:rsid w:val="00225039"/>
    <w:rsid w:val="00225165"/>
    <w:rsid w:val="0022553B"/>
    <w:rsid w:val="0022581F"/>
    <w:rsid w:val="00225ACA"/>
    <w:rsid w:val="002264BC"/>
    <w:rsid w:val="00226954"/>
    <w:rsid w:val="00227646"/>
    <w:rsid w:val="00227DC4"/>
    <w:rsid w:val="00230034"/>
    <w:rsid w:val="0023062B"/>
    <w:rsid w:val="00230B3A"/>
    <w:rsid w:val="00230E9C"/>
    <w:rsid w:val="002327DF"/>
    <w:rsid w:val="00232E31"/>
    <w:rsid w:val="002331F0"/>
    <w:rsid w:val="00233F88"/>
    <w:rsid w:val="00234144"/>
    <w:rsid w:val="00234A99"/>
    <w:rsid w:val="00235380"/>
    <w:rsid w:val="002355C7"/>
    <w:rsid w:val="00236995"/>
    <w:rsid w:val="0023764D"/>
    <w:rsid w:val="00237AF8"/>
    <w:rsid w:val="00237C42"/>
    <w:rsid w:val="00240A84"/>
    <w:rsid w:val="0024118E"/>
    <w:rsid w:val="002412F1"/>
    <w:rsid w:val="002413AF"/>
    <w:rsid w:val="0024175B"/>
    <w:rsid w:val="00241B66"/>
    <w:rsid w:val="00241C0A"/>
    <w:rsid w:val="00241E75"/>
    <w:rsid w:val="002421D9"/>
    <w:rsid w:val="00243301"/>
    <w:rsid w:val="00245FB9"/>
    <w:rsid w:val="002460B8"/>
    <w:rsid w:val="00246EDD"/>
    <w:rsid w:val="00247548"/>
    <w:rsid w:val="00247A75"/>
    <w:rsid w:val="002500BC"/>
    <w:rsid w:val="0025028A"/>
    <w:rsid w:val="00250ACB"/>
    <w:rsid w:val="00251ABA"/>
    <w:rsid w:val="00251AD4"/>
    <w:rsid w:val="00252268"/>
    <w:rsid w:val="00252EF1"/>
    <w:rsid w:val="0025305D"/>
    <w:rsid w:val="0025345D"/>
    <w:rsid w:val="00253995"/>
    <w:rsid w:val="00253A79"/>
    <w:rsid w:val="00253E34"/>
    <w:rsid w:val="00253EC7"/>
    <w:rsid w:val="00253FDB"/>
    <w:rsid w:val="002558CA"/>
    <w:rsid w:val="00255AD1"/>
    <w:rsid w:val="00255ED7"/>
    <w:rsid w:val="00255EEB"/>
    <w:rsid w:val="002564CB"/>
    <w:rsid w:val="00257338"/>
    <w:rsid w:val="002576D7"/>
    <w:rsid w:val="00257973"/>
    <w:rsid w:val="0026142B"/>
    <w:rsid w:val="00261451"/>
    <w:rsid w:val="00261D77"/>
    <w:rsid w:val="0026365D"/>
    <w:rsid w:val="002642F4"/>
    <w:rsid w:val="00265777"/>
    <w:rsid w:val="00265FB0"/>
    <w:rsid w:val="002665C4"/>
    <w:rsid w:val="00266F76"/>
    <w:rsid w:val="00267DB3"/>
    <w:rsid w:val="00270016"/>
    <w:rsid w:val="00271383"/>
    <w:rsid w:val="002718D4"/>
    <w:rsid w:val="00272386"/>
    <w:rsid w:val="0027246F"/>
    <w:rsid w:val="00272F37"/>
    <w:rsid w:val="0027304B"/>
    <w:rsid w:val="00273C2C"/>
    <w:rsid w:val="00273F22"/>
    <w:rsid w:val="002742A3"/>
    <w:rsid w:val="002743A7"/>
    <w:rsid w:val="0027555B"/>
    <w:rsid w:val="00275D54"/>
    <w:rsid w:val="002769EF"/>
    <w:rsid w:val="0027706B"/>
    <w:rsid w:val="00280A06"/>
    <w:rsid w:val="00281326"/>
    <w:rsid w:val="002821C4"/>
    <w:rsid w:val="002833CF"/>
    <w:rsid w:val="00283A3E"/>
    <w:rsid w:val="00284D54"/>
    <w:rsid w:val="0028590F"/>
    <w:rsid w:val="00285C65"/>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598"/>
    <w:rsid w:val="0029575C"/>
    <w:rsid w:val="0029581E"/>
    <w:rsid w:val="00295E68"/>
    <w:rsid w:val="00297EAA"/>
    <w:rsid w:val="002A062D"/>
    <w:rsid w:val="002A0953"/>
    <w:rsid w:val="002A0BF8"/>
    <w:rsid w:val="002A0D87"/>
    <w:rsid w:val="002A135F"/>
    <w:rsid w:val="002A3411"/>
    <w:rsid w:val="002A3A7A"/>
    <w:rsid w:val="002A42E0"/>
    <w:rsid w:val="002A45D5"/>
    <w:rsid w:val="002A510C"/>
    <w:rsid w:val="002A54AB"/>
    <w:rsid w:val="002A71C3"/>
    <w:rsid w:val="002A7486"/>
    <w:rsid w:val="002B0FD8"/>
    <w:rsid w:val="002B10B2"/>
    <w:rsid w:val="002B16AB"/>
    <w:rsid w:val="002B2DAD"/>
    <w:rsid w:val="002B3061"/>
    <w:rsid w:val="002B3CFC"/>
    <w:rsid w:val="002B42EF"/>
    <w:rsid w:val="002B4786"/>
    <w:rsid w:val="002B49D9"/>
    <w:rsid w:val="002B4B69"/>
    <w:rsid w:val="002B6B71"/>
    <w:rsid w:val="002B70E5"/>
    <w:rsid w:val="002C0F8C"/>
    <w:rsid w:val="002C1652"/>
    <w:rsid w:val="002C1EFB"/>
    <w:rsid w:val="002C1F24"/>
    <w:rsid w:val="002C326A"/>
    <w:rsid w:val="002C3328"/>
    <w:rsid w:val="002C34A0"/>
    <w:rsid w:val="002C3688"/>
    <w:rsid w:val="002C3AB5"/>
    <w:rsid w:val="002C429C"/>
    <w:rsid w:val="002C4C75"/>
    <w:rsid w:val="002C5746"/>
    <w:rsid w:val="002C5F38"/>
    <w:rsid w:val="002C6908"/>
    <w:rsid w:val="002C698B"/>
    <w:rsid w:val="002C735D"/>
    <w:rsid w:val="002D0DED"/>
    <w:rsid w:val="002D1D58"/>
    <w:rsid w:val="002D1DB1"/>
    <w:rsid w:val="002D25F0"/>
    <w:rsid w:val="002D3888"/>
    <w:rsid w:val="002D3B35"/>
    <w:rsid w:val="002D3F92"/>
    <w:rsid w:val="002D6133"/>
    <w:rsid w:val="002D6590"/>
    <w:rsid w:val="002D66C0"/>
    <w:rsid w:val="002D6868"/>
    <w:rsid w:val="002D73CB"/>
    <w:rsid w:val="002D756C"/>
    <w:rsid w:val="002D7651"/>
    <w:rsid w:val="002D7B3C"/>
    <w:rsid w:val="002E0F6E"/>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351F"/>
    <w:rsid w:val="002F3D04"/>
    <w:rsid w:val="002F42A4"/>
    <w:rsid w:val="002F4FAC"/>
    <w:rsid w:val="002F63D6"/>
    <w:rsid w:val="002F725E"/>
    <w:rsid w:val="002F7741"/>
    <w:rsid w:val="003009DE"/>
    <w:rsid w:val="00300D52"/>
    <w:rsid w:val="00300E36"/>
    <w:rsid w:val="0030195B"/>
    <w:rsid w:val="00303C32"/>
    <w:rsid w:val="00304235"/>
    <w:rsid w:val="00305DBB"/>
    <w:rsid w:val="00306E13"/>
    <w:rsid w:val="003077A5"/>
    <w:rsid w:val="00307ACF"/>
    <w:rsid w:val="00307EC7"/>
    <w:rsid w:val="00310617"/>
    <w:rsid w:val="00314BD7"/>
    <w:rsid w:val="003155FE"/>
    <w:rsid w:val="00315AFB"/>
    <w:rsid w:val="00315D4D"/>
    <w:rsid w:val="00316C60"/>
    <w:rsid w:val="003201F3"/>
    <w:rsid w:val="00320B66"/>
    <w:rsid w:val="00320C07"/>
    <w:rsid w:val="00321298"/>
    <w:rsid w:val="00321693"/>
    <w:rsid w:val="00321F54"/>
    <w:rsid w:val="00322F69"/>
    <w:rsid w:val="00323150"/>
    <w:rsid w:val="003235F4"/>
    <w:rsid w:val="003239E4"/>
    <w:rsid w:val="00323F94"/>
    <w:rsid w:val="003241DD"/>
    <w:rsid w:val="0032440D"/>
    <w:rsid w:val="00324428"/>
    <w:rsid w:val="00324623"/>
    <w:rsid w:val="00324DEC"/>
    <w:rsid w:val="00324F4F"/>
    <w:rsid w:val="00325596"/>
    <w:rsid w:val="00326E43"/>
    <w:rsid w:val="00330BFD"/>
    <w:rsid w:val="00331A24"/>
    <w:rsid w:val="00331DFE"/>
    <w:rsid w:val="00332A90"/>
    <w:rsid w:val="00333E8A"/>
    <w:rsid w:val="00334027"/>
    <w:rsid w:val="0033531F"/>
    <w:rsid w:val="00335D6A"/>
    <w:rsid w:val="003361A2"/>
    <w:rsid w:val="003372CB"/>
    <w:rsid w:val="00337981"/>
    <w:rsid w:val="0034003E"/>
    <w:rsid w:val="003400E0"/>
    <w:rsid w:val="00340638"/>
    <w:rsid w:val="00340BBA"/>
    <w:rsid w:val="00340E9C"/>
    <w:rsid w:val="00341940"/>
    <w:rsid w:val="00342F62"/>
    <w:rsid w:val="00343375"/>
    <w:rsid w:val="003434E3"/>
    <w:rsid w:val="00344EEF"/>
    <w:rsid w:val="0034516F"/>
    <w:rsid w:val="00345299"/>
    <w:rsid w:val="003453E9"/>
    <w:rsid w:val="00345C0C"/>
    <w:rsid w:val="00346135"/>
    <w:rsid w:val="003468B6"/>
    <w:rsid w:val="003476D6"/>
    <w:rsid w:val="00350900"/>
    <w:rsid w:val="00350AA4"/>
    <w:rsid w:val="003526BF"/>
    <w:rsid w:val="003530AF"/>
    <w:rsid w:val="003536AB"/>
    <w:rsid w:val="003538F7"/>
    <w:rsid w:val="00354533"/>
    <w:rsid w:val="00354AA1"/>
    <w:rsid w:val="00354CB1"/>
    <w:rsid w:val="00355041"/>
    <w:rsid w:val="00355164"/>
    <w:rsid w:val="0035560A"/>
    <w:rsid w:val="00355A6F"/>
    <w:rsid w:val="0035601F"/>
    <w:rsid w:val="00360045"/>
    <w:rsid w:val="00360201"/>
    <w:rsid w:val="00361252"/>
    <w:rsid w:val="00361654"/>
    <w:rsid w:val="003617BB"/>
    <w:rsid w:val="00362565"/>
    <w:rsid w:val="00362A89"/>
    <w:rsid w:val="00363A03"/>
    <w:rsid w:val="00364697"/>
    <w:rsid w:val="003646A9"/>
    <w:rsid w:val="0036486D"/>
    <w:rsid w:val="00364C58"/>
    <w:rsid w:val="00365B47"/>
    <w:rsid w:val="00365FBC"/>
    <w:rsid w:val="00366197"/>
    <w:rsid w:val="003662E6"/>
    <w:rsid w:val="00366850"/>
    <w:rsid w:val="00367422"/>
    <w:rsid w:val="00367F64"/>
    <w:rsid w:val="00370AD7"/>
    <w:rsid w:val="00371310"/>
    <w:rsid w:val="00372130"/>
    <w:rsid w:val="003729F1"/>
    <w:rsid w:val="00373751"/>
    <w:rsid w:val="0037401F"/>
    <w:rsid w:val="003740B2"/>
    <w:rsid w:val="0037552F"/>
    <w:rsid w:val="00377CB5"/>
    <w:rsid w:val="00380036"/>
    <w:rsid w:val="00380548"/>
    <w:rsid w:val="0038077A"/>
    <w:rsid w:val="00381296"/>
    <w:rsid w:val="0038146D"/>
    <w:rsid w:val="00381799"/>
    <w:rsid w:val="00381E7E"/>
    <w:rsid w:val="003828A8"/>
    <w:rsid w:val="0038440F"/>
    <w:rsid w:val="0038492E"/>
    <w:rsid w:val="00384E3C"/>
    <w:rsid w:val="003873DE"/>
    <w:rsid w:val="003878A1"/>
    <w:rsid w:val="00387F1D"/>
    <w:rsid w:val="00387F3B"/>
    <w:rsid w:val="00387F4D"/>
    <w:rsid w:val="00390725"/>
    <w:rsid w:val="00390997"/>
    <w:rsid w:val="0039116E"/>
    <w:rsid w:val="003911A4"/>
    <w:rsid w:val="00391D72"/>
    <w:rsid w:val="00392197"/>
    <w:rsid w:val="00392290"/>
    <w:rsid w:val="003922E6"/>
    <w:rsid w:val="00392952"/>
    <w:rsid w:val="00392A29"/>
    <w:rsid w:val="00392F55"/>
    <w:rsid w:val="00392F62"/>
    <w:rsid w:val="003930E5"/>
    <w:rsid w:val="003940DA"/>
    <w:rsid w:val="00394628"/>
    <w:rsid w:val="003965C3"/>
    <w:rsid w:val="003A0C05"/>
    <w:rsid w:val="003A0C73"/>
    <w:rsid w:val="003A10F6"/>
    <w:rsid w:val="003A2D7A"/>
    <w:rsid w:val="003A2FE7"/>
    <w:rsid w:val="003A4F3F"/>
    <w:rsid w:val="003A517C"/>
    <w:rsid w:val="003A5E18"/>
    <w:rsid w:val="003A6EC2"/>
    <w:rsid w:val="003A6F65"/>
    <w:rsid w:val="003A7619"/>
    <w:rsid w:val="003B13EF"/>
    <w:rsid w:val="003B14B5"/>
    <w:rsid w:val="003B1A72"/>
    <w:rsid w:val="003B3591"/>
    <w:rsid w:val="003B35C2"/>
    <w:rsid w:val="003B3C3D"/>
    <w:rsid w:val="003B3D73"/>
    <w:rsid w:val="003B4794"/>
    <w:rsid w:val="003B47E1"/>
    <w:rsid w:val="003B487D"/>
    <w:rsid w:val="003B5AC7"/>
    <w:rsid w:val="003B5B9A"/>
    <w:rsid w:val="003B655C"/>
    <w:rsid w:val="003B6737"/>
    <w:rsid w:val="003B74FE"/>
    <w:rsid w:val="003C026E"/>
    <w:rsid w:val="003C1385"/>
    <w:rsid w:val="003C292F"/>
    <w:rsid w:val="003C325E"/>
    <w:rsid w:val="003C4340"/>
    <w:rsid w:val="003C46F0"/>
    <w:rsid w:val="003C4D85"/>
    <w:rsid w:val="003C60BB"/>
    <w:rsid w:val="003C6B2F"/>
    <w:rsid w:val="003C6D04"/>
    <w:rsid w:val="003C703E"/>
    <w:rsid w:val="003C776F"/>
    <w:rsid w:val="003C7E4A"/>
    <w:rsid w:val="003D10AC"/>
    <w:rsid w:val="003D1445"/>
    <w:rsid w:val="003D1B76"/>
    <w:rsid w:val="003D3450"/>
    <w:rsid w:val="003D397E"/>
    <w:rsid w:val="003D3F3B"/>
    <w:rsid w:val="003D4249"/>
    <w:rsid w:val="003D4659"/>
    <w:rsid w:val="003D538D"/>
    <w:rsid w:val="003D5F04"/>
    <w:rsid w:val="003D6324"/>
    <w:rsid w:val="003D6832"/>
    <w:rsid w:val="003D69D4"/>
    <w:rsid w:val="003D6A58"/>
    <w:rsid w:val="003D6E5F"/>
    <w:rsid w:val="003D75DB"/>
    <w:rsid w:val="003D7822"/>
    <w:rsid w:val="003D7A41"/>
    <w:rsid w:val="003D7FD1"/>
    <w:rsid w:val="003E093C"/>
    <w:rsid w:val="003E47FC"/>
    <w:rsid w:val="003E4F25"/>
    <w:rsid w:val="003E54F4"/>
    <w:rsid w:val="003E65BF"/>
    <w:rsid w:val="003E7BBA"/>
    <w:rsid w:val="003F0A4D"/>
    <w:rsid w:val="003F1764"/>
    <w:rsid w:val="003F1770"/>
    <w:rsid w:val="003F21D6"/>
    <w:rsid w:val="003F3E95"/>
    <w:rsid w:val="003F530D"/>
    <w:rsid w:val="003F5FF4"/>
    <w:rsid w:val="00400770"/>
    <w:rsid w:val="004009E4"/>
    <w:rsid w:val="00400A57"/>
    <w:rsid w:val="00401840"/>
    <w:rsid w:val="0040242F"/>
    <w:rsid w:val="00402550"/>
    <w:rsid w:val="004027C5"/>
    <w:rsid w:val="004031AE"/>
    <w:rsid w:val="00403A99"/>
    <w:rsid w:val="00403D96"/>
    <w:rsid w:val="004042C1"/>
    <w:rsid w:val="004051AB"/>
    <w:rsid w:val="004051CB"/>
    <w:rsid w:val="004054F8"/>
    <w:rsid w:val="004055FA"/>
    <w:rsid w:val="004064F0"/>
    <w:rsid w:val="00406861"/>
    <w:rsid w:val="00406B31"/>
    <w:rsid w:val="00406F88"/>
    <w:rsid w:val="00407E33"/>
    <w:rsid w:val="00411DAA"/>
    <w:rsid w:val="00412819"/>
    <w:rsid w:val="00414003"/>
    <w:rsid w:val="00415023"/>
    <w:rsid w:val="00415671"/>
    <w:rsid w:val="00415ED4"/>
    <w:rsid w:val="004166DC"/>
    <w:rsid w:val="00416B63"/>
    <w:rsid w:val="00417A0A"/>
    <w:rsid w:val="00417F47"/>
    <w:rsid w:val="0042032C"/>
    <w:rsid w:val="00421538"/>
    <w:rsid w:val="004219BD"/>
    <w:rsid w:val="00421ADB"/>
    <w:rsid w:val="0042310E"/>
    <w:rsid w:val="004234B3"/>
    <w:rsid w:val="00424491"/>
    <w:rsid w:val="0042478F"/>
    <w:rsid w:val="00424CD2"/>
    <w:rsid w:val="00425695"/>
    <w:rsid w:val="00425B03"/>
    <w:rsid w:val="00425B05"/>
    <w:rsid w:val="00425C45"/>
    <w:rsid w:val="00426429"/>
    <w:rsid w:val="00427044"/>
    <w:rsid w:val="004273D6"/>
    <w:rsid w:val="0043060E"/>
    <w:rsid w:val="00430B4C"/>
    <w:rsid w:val="00430BFE"/>
    <w:rsid w:val="00430CA0"/>
    <w:rsid w:val="00430D83"/>
    <w:rsid w:val="004312CD"/>
    <w:rsid w:val="004316A4"/>
    <w:rsid w:val="00431BD8"/>
    <w:rsid w:val="00433675"/>
    <w:rsid w:val="00433711"/>
    <w:rsid w:val="00433A57"/>
    <w:rsid w:val="00433FA9"/>
    <w:rsid w:val="004341AD"/>
    <w:rsid w:val="00434798"/>
    <w:rsid w:val="004351DC"/>
    <w:rsid w:val="00436434"/>
    <w:rsid w:val="00436A4B"/>
    <w:rsid w:val="00436CC5"/>
    <w:rsid w:val="00437A0A"/>
    <w:rsid w:val="00441F08"/>
    <w:rsid w:val="00443525"/>
    <w:rsid w:val="004442C3"/>
    <w:rsid w:val="00444973"/>
    <w:rsid w:val="004449B8"/>
    <w:rsid w:val="00444CC7"/>
    <w:rsid w:val="0044539D"/>
    <w:rsid w:val="004457D4"/>
    <w:rsid w:val="0044587B"/>
    <w:rsid w:val="00446330"/>
    <w:rsid w:val="004465F4"/>
    <w:rsid w:val="00446A2D"/>
    <w:rsid w:val="00446A30"/>
    <w:rsid w:val="004473AF"/>
    <w:rsid w:val="004478D4"/>
    <w:rsid w:val="004503E8"/>
    <w:rsid w:val="00450F8A"/>
    <w:rsid w:val="004513D1"/>
    <w:rsid w:val="004515B3"/>
    <w:rsid w:val="004520C7"/>
    <w:rsid w:val="00453317"/>
    <w:rsid w:val="00453A52"/>
    <w:rsid w:val="00455676"/>
    <w:rsid w:val="00455A19"/>
    <w:rsid w:val="00455C33"/>
    <w:rsid w:val="0046118E"/>
    <w:rsid w:val="004618C6"/>
    <w:rsid w:val="004629C7"/>
    <w:rsid w:val="00462D71"/>
    <w:rsid w:val="0046417F"/>
    <w:rsid w:val="00464D04"/>
    <w:rsid w:val="004651B6"/>
    <w:rsid w:val="004703F1"/>
    <w:rsid w:val="004707B3"/>
    <w:rsid w:val="00470A51"/>
    <w:rsid w:val="004710D9"/>
    <w:rsid w:val="00471306"/>
    <w:rsid w:val="00472441"/>
    <w:rsid w:val="00472CBC"/>
    <w:rsid w:val="00474416"/>
    <w:rsid w:val="0047465D"/>
    <w:rsid w:val="004748A9"/>
    <w:rsid w:val="00475026"/>
    <w:rsid w:val="00476D6D"/>
    <w:rsid w:val="0047748A"/>
    <w:rsid w:val="004822C1"/>
    <w:rsid w:val="004827E7"/>
    <w:rsid w:val="0048336A"/>
    <w:rsid w:val="004852FC"/>
    <w:rsid w:val="00487054"/>
    <w:rsid w:val="004879F5"/>
    <w:rsid w:val="00490005"/>
    <w:rsid w:val="00490AFA"/>
    <w:rsid w:val="0049190F"/>
    <w:rsid w:val="0049212C"/>
    <w:rsid w:val="004945B2"/>
    <w:rsid w:val="00494BB6"/>
    <w:rsid w:val="00495165"/>
    <w:rsid w:val="0049520C"/>
    <w:rsid w:val="00495AF5"/>
    <w:rsid w:val="00495E76"/>
    <w:rsid w:val="0049628D"/>
    <w:rsid w:val="0049672D"/>
    <w:rsid w:val="00496F0F"/>
    <w:rsid w:val="0049724F"/>
    <w:rsid w:val="004A0044"/>
    <w:rsid w:val="004A0272"/>
    <w:rsid w:val="004A1384"/>
    <w:rsid w:val="004A18DE"/>
    <w:rsid w:val="004A1B48"/>
    <w:rsid w:val="004A3DF0"/>
    <w:rsid w:val="004A4216"/>
    <w:rsid w:val="004A485B"/>
    <w:rsid w:val="004A679D"/>
    <w:rsid w:val="004B0FD9"/>
    <w:rsid w:val="004B158C"/>
    <w:rsid w:val="004B1678"/>
    <w:rsid w:val="004B19B6"/>
    <w:rsid w:val="004B1A01"/>
    <w:rsid w:val="004B1EFE"/>
    <w:rsid w:val="004B2A54"/>
    <w:rsid w:val="004B318B"/>
    <w:rsid w:val="004B31E4"/>
    <w:rsid w:val="004B36DA"/>
    <w:rsid w:val="004B3823"/>
    <w:rsid w:val="004B393F"/>
    <w:rsid w:val="004B43EC"/>
    <w:rsid w:val="004B504B"/>
    <w:rsid w:val="004B5064"/>
    <w:rsid w:val="004B5580"/>
    <w:rsid w:val="004B56C6"/>
    <w:rsid w:val="004B7266"/>
    <w:rsid w:val="004B7DE4"/>
    <w:rsid w:val="004C0AB6"/>
    <w:rsid w:val="004C1E0D"/>
    <w:rsid w:val="004C2796"/>
    <w:rsid w:val="004C3E49"/>
    <w:rsid w:val="004C4327"/>
    <w:rsid w:val="004C6556"/>
    <w:rsid w:val="004C675D"/>
    <w:rsid w:val="004C776D"/>
    <w:rsid w:val="004C7811"/>
    <w:rsid w:val="004C7A56"/>
    <w:rsid w:val="004D03BA"/>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1EDF"/>
    <w:rsid w:val="004F26E6"/>
    <w:rsid w:val="004F2F7C"/>
    <w:rsid w:val="004F3788"/>
    <w:rsid w:val="004F39B9"/>
    <w:rsid w:val="004F4125"/>
    <w:rsid w:val="004F5344"/>
    <w:rsid w:val="004F5D3C"/>
    <w:rsid w:val="004F685D"/>
    <w:rsid w:val="004F6975"/>
    <w:rsid w:val="004F76D2"/>
    <w:rsid w:val="0050073C"/>
    <w:rsid w:val="00500C2F"/>
    <w:rsid w:val="00500C99"/>
    <w:rsid w:val="00502100"/>
    <w:rsid w:val="005023C3"/>
    <w:rsid w:val="005024D4"/>
    <w:rsid w:val="00502DA7"/>
    <w:rsid w:val="0050305F"/>
    <w:rsid w:val="00503567"/>
    <w:rsid w:val="005039DF"/>
    <w:rsid w:val="00503B9C"/>
    <w:rsid w:val="00503FD8"/>
    <w:rsid w:val="0050487D"/>
    <w:rsid w:val="00504CDB"/>
    <w:rsid w:val="00505891"/>
    <w:rsid w:val="00505909"/>
    <w:rsid w:val="00505CA6"/>
    <w:rsid w:val="00507573"/>
    <w:rsid w:val="005076F5"/>
    <w:rsid w:val="00507C85"/>
    <w:rsid w:val="00507E9B"/>
    <w:rsid w:val="00510342"/>
    <w:rsid w:val="0051035A"/>
    <w:rsid w:val="00511D5E"/>
    <w:rsid w:val="00513B1F"/>
    <w:rsid w:val="00513F90"/>
    <w:rsid w:val="00514B66"/>
    <w:rsid w:val="00514C50"/>
    <w:rsid w:val="00516469"/>
    <w:rsid w:val="00516C5C"/>
    <w:rsid w:val="00516D43"/>
    <w:rsid w:val="00516E9B"/>
    <w:rsid w:val="0051798E"/>
    <w:rsid w:val="00517DF9"/>
    <w:rsid w:val="00517FB5"/>
    <w:rsid w:val="00520ECF"/>
    <w:rsid w:val="00521552"/>
    <w:rsid w:val="00521B4C"/>
    <w:rsid w:val="00521BB0"/>
    <w:rsid w:val="00521E25"/>
    <w:rsid w:val="00522AED"/>
    <w:rsid w:val="00523068"/>
    <w:rsid w:val="0052394B"/>
    <w:rsid w:val="005243BB"/>
    <w:rsid w:val="00524A1B"/>
    <w:rsid w:val="00524A3A"/>
    <w:rsid w:val="0052525A"/>
    <w:rsid w:val="00525FAE"/>
    <w:rsid w:val="00526299"/>
    <w:rsid w:val="00526D03"/>
    <w:rsid w:val="00526EDE"/>
    <w:rsid w:val="005316B6"/>
    <w:rsid w:val="00531F54"/>
    <w:rsid w:val="00533256"/>
    <w:rsid w:val="0053399A"/>
    <w:rsid w:val="00533CD4"/>
    <w:rsid w:val="00533F9B"/>
    <w:rsid w:val="0053450A"/>
    <w:rsid w:val="00534E4C"/>
    <w:rsid w:val="0053539D"/>
    <w:rsid w:val="00535935"/>
    <w:rsid w:val="0053669F"/>
    <w:rsid w:val="005366FD"/>
    <w:rsid w:val="00536877"/>
    <w:rsid w:val="005403F6"/>
    <w:rsid w:val="005405B2"/>
    <w:rsid w:val="00540EAB"/>
    <w:rsid w:val="00540FAA"/>
    <w:rsid w:val="00543E39"/>
    <w:rsid w:val="00543E5A"/>
    <w:rsid w:val="0054456F"/>
    <w:rsid w:val="00545066"/>
    <w:rsid w:val="0054524D"/>
    <w:rsid w:val="005461D8"/>
    <w:rsid w:val="005463A0"/>
    <w:rsid w:val="005468B3"/>
    <w:rsid w:val="005469D4"/>
    <w:rsid w:val="00546A1A"/>
    <w:rsid w:val="00550789"/>
    <w:rsid w:val="00550EEA"/>
    <w:rsid w:val="00551309"/>
    <w:rsid w:val="00551803"/>
    <w:rsid w:val="00551B5C"/>
    <w:rsid w:val="00551F57"/>
    <w:rsid w:val="00552EA7"/>
    <w:rsid w:val="00553607"/>
    <w:rsid w:val="00553F7E"/>
    <w:rsid w:val="00554186"/>
    <w:rsid w:val="00555391"/>
    <w:rsid w:val="0055614C"/>
    <w:rsid w:val="0055616C"/>
    <w:rsid w:val="00556693"/>
    <w:rsid w:val="0055713E"/>
    <w:rsid w:val="00561936"/>
    <w:rsid w:val="00561DB0"/>
    <w:rsid w:val="00562025"/>
    <w:rsid w:val="005638B8"/>
    <w:rsid w:val="00563F10"/>
    <w:rsid w:val="00564D7F"/>
    <w:rsid w:val="005652C0"/>
    <w:rsid w:val="00565522"/>
    <w:rsid w:val="00565B7B"/>
    <w:rsid w:val="00565E3A"/>
    <w:rsid w:val="005668F9"/>
    <w:rsid w:val="00566F5C"/>
    <w:rsid w:val="00567ACF"/>
    <w:rsid w:val="00570033"/>
    <w:rsid w:val="0057095D"/>
    <w:rsid w:val="00571801"/>
    <w:rsid w:val="00572565"/>
    <w:rsid w:val="00572A79"/>
    <w:rsid w:val="00572D19"/>
    <w:rsid w:val="005734D2"/>
    <w:rsid w:val="005739D6"/>
    <w:rsid w:val="005743D6"/>
    <w:rsid w:val="00574416"/>
    <w:rsid w:val="00574673"/>
    <w:rsid w:val="00574A43"/>
    <w:rsid w:val="00574D1A"/>
    <w:rsid w:val="005751DC"/>
    <w:rsid w:val="005752BB"/>
    <w:rsid w:val="0057576D"/>
    <w:rsid w:val="00575B85"/>
    <w:rsid w:val="005764A7"/>
    <w:rsid w:val="0057681D"/>
    <w:rsid w:val="00576AA1"/>
    <w:rsid w:val="0057739A"/>
    <w:rsid w:val="00577C66"/>
    <w:rsid w:val="00580391"/>
    <w:rsid w:val="005812C5"/>
    <w:rsid w:val="00581AAC"/>
    <w:rsid w:val="005825A7"/>
    <w:rsid w:val="005827BB"/>
    <w:rsid w:val="005830FB"/>
    <w:rsid w:val="00583A41"/>
    <w:rsid w:val="00583FDF"/>
    <w:rsid w:val="00584220"/>
    <w:rsid w:val="00585C65"/>
    <w:rsid w:val="005862B0"/>
    <w:rsid w:val="005867E4"/>
    <w:rsid w:val="00587726"/>
    <w:rsid w:val="00590010"/>
    <w:rsid w:val="005901D3"/>
    <w:rsid w:val="0059021A"/>
    <w:rsid w:val="00590FD7"/>
    <w:rsid w:val="0059260A"/>
    <w:rsid w:val="005934CB"/>
    <w:rsid w:val="00593E89"/>
    <w:rsid w:val="00595C60"/>
    <w:rsid w:val="00595D36"/>
    <w:rsid w:val="00596E60"/>
    <w:rsid w:val="0059768E"/>
    <w:rsid w:val="005A01C4"/>
    <w:rsid w:val="005A01E4"/>
    <w:rsid w:val="005A056B"/>
    <w:rsid w:val="005A1085"/>
    <w:rsid w:val="005A1C4F"/>
    <w:rsid w:val="005A1EC1"/>
    <w:rsid w:val="005A29CF"/>
    <w:rsid w:val="005A50D4"/>
    <w:rsid w:val="005A57AF"/>
    <w:rsid w:val="005A58EF"/>
    <w:rsid w:val="005A5C87"/>
    <w:rsid w:val="005A62E0"/>
    <w:rsid w:val="005A6F2C"/>
    <w:rsid w:val="005A779F"/>
    <w:rsid w:val="005A7A54"/>
    <w:rsid w:val="005A7D03"/>
    <w:rsid w:val="005B00A9"/>
    <w:rsid w:val="005B06A2"/>
    <w:rsid w:val="005B2456"/>
    <w:rsid w:val="005B3F59"/>
    <w:rsid w:val="005B486B"/>
    <w:rsid w:val="005B4887"/>
    <w:rsid w:val="005B6871"/>
    <w:rsid w:val="005B744B"/>
    <w:rsid w:val="005C0089"/>
    <w:rsid w:val="005C07A4"/>
    <w:rsid w:val="005C17E2"/>
    <w:rsid w:val="005C2CB2"/>
    <w:rsid w:val="005C35DE"/>
    <w:rsid w:val="005C54AB"/>
    <w:rsid w:val="005C5B4F"/>
    <w:rsid w:val="005C6392"/>
    <w:rsid w:val="005C661D"/>
    <w:rsid w:val="005C7FCC"/>
    <w:rsid w:val="005D1F1E"/>
    <w:rsid w:val="005D2782"/>
    <w:rsid w:val="005D5344"/>
    <w:rsid w:val="005D54A9"/>
    <w:rsid w:val="005D5EB3"/>
    <w:rsid w:val="005D7B3D"/>
    <w:rsid w:val="005E03F8"/>
    <w:rsid w:val="005E0B4A"/>
    <w:rsid w:val="005E12F1"/>
    <w:rsid w:val="005E1AAC"/>
    <w:rsid w:val="005E1D45"/>
    <w:rsid w:val="005E30D2"/>
    <w:rsid w:val="005E31B7"/>
    <w:rsid w:val="005E33AB"/>
    <w:rsid w:val="005E3A1E"/>
    <w:rsid w:val="005E407C"/>
    <w:rsid w:val="005E5B5B"/>
    <w:rsid w:val="005E6831"/>
    <w:rsid w:val="005E6EF6"/>
    <w:rsid w:val="005E7BC6"/>
    <w:rsid w:val="005F09DF"/>
    <w:rsid w:val="005F0B9A"/>
    <w:rsid w:val="005F0EB4"/>
    <w:rsid w:val="005F259F"/>
    <w:rsid w:val="005F2748"/>
    <w:rsid w:val="005F27C1"/>
    <w:rsid w:val="005F2B70"/>
    <w:rsid w:val="005F2CCB"/>
    <w:rsid w:val="005F38F9"/>
    <w:rsid w:val="005F4C71"/>
    <w:rsid w:val="005F5D64"/>
    <w:rsid w:val="005F6646"/>
    <w:rsid w:val="005F71FD"/>
    <w:rsid w:val="005F7681"/>
    <w:rsid w:val="005F7CAC"/>
    <w:rsid w:val="00600C2C"/>
    <w:rsid w:val="00600C3F"/>
    <w:rsid w:val="006026FA"/>
    <w:rsid w:val="00602987"/>
    <w:rsid w:val="00602AC5"/>
    <w:rsid w:val="0060315D"/>
    <w:rsid w:val="006037C7"/>
    <w:rsid w:val="00603F6F"/>
    <w:rsid w:val="0060439C"/>
    <w:rsid w:val="006045D5"/>
    <w:rsid w:val="006047DD"/>
    <w:rsid w:val="00604E87"/>
    <w:rsid w:val="006051D1"/>
    <w:rsid w:val="00605A0F"/>
    <w:rsid w:val="00606442"/>
    <w:rsid w:val="00607571"/>
    <w:rsid w:val="0060779E"/>
    <w:rsid w:val="00607955"/>
    <w:rsid w:val="006108D6"/>
    <w:rsid w:val="00610B50"/>
    <w:rsid w:val="006118DF"/>
    <w:rsid w:val="00612928"/>
    <w:rsid w:val="00612F3A"/>
    <w:rsid w:val="00613685"/>
    <w:rsid w:val="00613724"/>
    <w:rsid w:val="006139C7"/>
    <w:rsid w:val="00613C79"/>
    <w:rsid w:val="006142B3"/>
    <w:rsid w:val="00614E15"/>
    <w:rsid w:val="006151AE"/>
    <w:rsid w:val="0061531F"/>
    <w:rsid w:val="00615750"/>
    <w:rsid w:val="006157AB"/>
    <w:rsid w:val="0061587F"/>
    <w:rsid w:val="00615BD2"/>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C3A"/>
    <w:rsid w:val="00635EBD"/>
    <w:rsid w:val="00637185"/>
    <w:rsid w:val="0063731B"/>
    <w:rsid w:val="00637B1A"/>
    <w:rsid w:val="00637B70"/>
    <w:rsid w:val="00637CDF"/>
    <w:rsid w:val="006403C6"/>
    <w:rsid w:val="00640409"/>
    <w:rsid w:val="00640550"/>
    <w:rsid w:val="0064079C"/>
    <w:rsid w:val="00640EA1"/>
    <w:rsid w:val="00641358"/>
    <w:rsid w:val="00642E77"/>
    <w:rsid w:val="00643956"/>
    <w:rsid w:val="006445B8"/>
    <w:rsid w:val="00644A83"/>
    <w:rsid w:val="0064533C"/>
    <w:rsid w:val="0064588E"/>
    <w:rsid w:val="006459A5"/>
    <w:rsid w:val="00645A23"/>
    <w:rsid w:val="00645E98"/>
    <w:rsid w:val="006461DE"/>
    <w:rsid w:val="006464DE"/>
    <w:rsid w:val="006466E7"/>
    <w:rsid w:val="006467DA"/>
    <w:rsid w:val="00646F94"/>
    <w:rsid w:val="006472E7"/>
    <w:rsid w:val="00647B52"/>
    <w:rsid w:val="006515FE"/>
    <w:rsid w:val="00651B8F"/>
    <w:rsid w:val="00652190"/>
    <w:rsid w:val="00652B4B"/>
    <w:rsid w:val="00654C4E"/>
    <w:rsid w:val="00654DDE"/>
    <w:rsid w:val="00655048"/>
    <w:rsid w:val="0065689D"/>
    <w:rsid w:val="006568F9"/>
    <w:rsid w:val="00656E5C"/>
    <w:rsid w:val="006571B7"/>
    <w:rsid w:val="00657F64"/>
    <w:rsid w:val="00660123"/>
    <w:rsid w:val="00661D7F"/>
    <w:rsid w:val="006623F6"/>
    <w:rsid w:val="00662DF0"/>
    <w:rsid w:val="00663737"/>
    <w:rsid w:val="00663EA9"/>
    <w:rsid w:val="00664179"/>
    <w:rsid w:val="00664D40"/>
    <w:rsid w:val="00667580"/>
    <w:rsid w:val="00667645"/>
    <w:rsid w:val="00667768"/>
    <w:rsid w:val="00670E23"/>
    <w:rsid w:val="00671846"/>
    <w:rsid w:val="00672B71"/>
    <w:rsid w:val="0067312D"/>
    <w:rsid w:val="00673507"/>
    <w:rsid w:val="0067513A"/>
    <w:rsid w:val="006759BD"/>
    <w:rsid w:val="00676C22"/>
    <w:rsid w:val="00676CEB"/>
    <w:rsid w:val="00677B0D"/>
    <w:rsid w:val="0068053B"/>
    <w:rsid w:val="0068083F"/>
    <w:rsid w:val="00680AFE"/>
    <w:rsid w:val="006811F3"/>
    <w:rsid w:val="0068149C"/>
    <w:rsid w:val="00681818"/>
    <w:rsid w:val="00681BEA"/>
    <w:rsid w:val="00682541"/>
    <w:rsid w:val="006829BE"/>
    <w:rsid w:val="00683B31"/>
    <w:rsid w:val="00683D30"/>
    <w:rsid w:val="00685110"/>
    <w:rsid w:val="006858AE"/>
    <w:rsid w:val="00686D0E"/>
    <w:rsid w:val="00686DE6"/>
    <w:rsid w:val="00686FEE"/>
    <w:rsid w:val="00687123"/>
    <w:rsid w:val="00687D4D"/>
    <w:rsid w:val="00690099"/>
    <w:rsid w:val="0069041B"/>
    <w:rsid w:val="00690579"/>
    <w:rsid w:val="006928A0"/>
    <w:rsid w:val="0069315E"/>
    <w:rsid w:val="006934D2"/>
    <w:rsid w:val="00694BA8"/>
    <w:rsid w:val="0069577D"/>
    <w:rsid w:val="00695F48"/>
    <w:rsid w:val="006969FD"/>
    <w:rsid w:val="006976EA"/>
    <w:rsid w:val="006A05DF"/>
    <w:rsid w:val="006A0C42"/>
    <w:rsid w:val="006A142E"/>
    <w:rsid w:val="006A2501"/>
    <w:rsid w:val="006A3CEE"/>
    <w:rsid w:val="006A4679"/>
    <w:rsid w:val="006A4DD8"/>
    <w:rsid w:val="006A57AB"/>
    <w:rsid w:val="006A5C24"/>
    <w:rsid w:val="006A76DE"/>
    <w:rsid w:val="006A774D"/>
    <w:rsid w:val="006B0094"/>
    <w:rsid w:val="006B00BC"/>
    <w:rsid w:val="006B0597"/>
    <w:rsid w:val="006B1949"/>
    <w:rsid w:val="006B1DDB"/>
    <w:rsid w:val="006B21DE"/>
    <w:rsid w:val="006B26BD"/>
    <w:rsid w:val="006B2823"/>
    <w:rsid w:val="006B4380"/>
    <w:rsid w:val="006B4ABA"/>
    <w:rsid w:val="006B5D5B"/>
    <w:rsid w:val="006B6E4C"/>
    <w:rsid w:val="006B7530"/>
    <w:rsid w:val="006B77BF"/>
    <w:rsid w:val="006C06F0"/>
    <w:rsid w:val="006C0873"/>
    <w:rsid w:val="006C0BB1"/>
    <w:rsid w:val="006C1798"/>
    <w:rsid w:val="006C19C1"/>
    <w:rsid w:val="006C2848"/>
    <w:rsid w:val="006C2B13"/>
    <w:rsid w:val="006C313E"/>
    <w:rsid w:val="006C386B"/>
    <w:rsid w:val="006C39B5"/>
    <w:rsid w:val="006C406A"/>
    <w:rsid w:val="006C560B"/>
    <w:rsid w:val="006C677C"/>
    <w:rsid w:val="006C6E2A"/>
    <w:rsid w:val="006C72F8"/>
    <w:rsid w:val="006D0244"/>
    <w:rsid w:val="006D1799"/>
    <w:rsid w:val="006D197B"/>
    <w:rsid w:val="006D1D84"/>
    <w:rsid w:val="006D1F74"/>
    <w:rsid w:val="006D20FA"/>
    <w:rsid w:val="006D368A"/>
    <w:rsid w:val="006D3749"/>
    <w:rsid w:val="006D4395"/>
    <w:rsid w:val="006D4ECE"/>
    <w:rsid w:val="006E0610"/>
    <w:rsid w:val="006E069C"/>
    <w:rsid w:val="006E12F6"/>
    <w:rsid w:val="006E1645"/>
    <w:rsid w:val="006E2352"/>
    <w:rsid w:val="006E2648"/>
    <w:rsid w:val="006E3091"/>
    <w:rsid w:val="006E3EF9"/>
    <w:rsid w:val="006E4BC4"/>
    <w:rsid w:val="006E5040"/>
    <w:rsid w:val="006E6B8B"/>
    <w:rsid w:val="006E6B92"/>
    <w:rsid w:val="006E7875"/>
    <w:rsid w:val="006E799E"/>
    <w:rsid w:val="006F4BFC"/>
    <w:rsid w:val="006F633A"/>
    <w:rsid w:val="006F67A4"/>
    <w:rsid w:val="006F6CB8"/>
    <w:rsid w:val="006F6DB5"/>
    <w:rsid w:val="007000C7"/>
    <w:rsid w:val="00700513"/>
    <w:rsid w:val="0070060B"/>
    <w:rsid w:val="00701AC6"/>
    <w:rsid w:val="007037A2"/>
    <w:rsid w:val="00704873"/>
    <w:rsid w:val="00706200"/>
    <w:rsid w:val="007063E1"/>
    <w:rsid w:val="00706EFE"/>
    <w:rsid w:val="0070706C"/>
    <w:rsid w:val="00707083"/>
    <w:rsid w:val="00707518"/>
    <w:rsid w:val="00710165"/>
    <w:rsid w:val="0071022F"/>
    <w:rsid w:val="00710FCE"/>
    <w:rsid w:val="00711BF9"/>
    <w:rsid w:val="00712088"/>
    <w:rsid w:val="0071218B"/>
    <w:rsid w:val="007145CF"/>
    <w:rsid w:val="007149BC"/>
    <w:rsid w:val="0071548E"/>
    <w:rsid w:val="00715A10"/>
    <w:rsid w:val="007200B7"/>
    <w:rsid w:val="0072023D"/>
    <w:rsid w:val="00720FFB"/>
    <w:rsid w:val="00721095"/>
    <w:rsid w:val="0072156A"/>
    <w:rsid w:val="00721A5E"/>
    <w:rsid w:val="00722033"/>
    <w:rsid w:val="0072431E"/>
    <w:rsid w:val="00724355"/>
    <w:rsid w:val="007250BB"/>
    <w:rsid w:val="007261D9"/>
    <w:rsid w:val="0072635C"/>
    <w:rsid w:val="007263F2"/>
    <w:rsid w:val="00726529"/>
    <w:rsid w:val="00726E33"/>
    <w:rsid w:val="00726F6E"/>
    <w:rsid w:val="007275CB"/>
    <w:rsid w:val="00730383"/>
    <w:rsid w:val="0073066B"/>
    <w:rsid w:val="00730F0B"/>
    <w:rsid w:val="00732030"/>
    <w:rsid w:val="007325C2"/>
    <w:rsid w:val="00735B91"/>
    <w:rsid w:val="007364FF"/>
    <w:rsid w:val="007365A8"/>
    <w:rsid w:val="0073667A"/>
    <w:rsid w:val="00736BEF"/>
    <w:rsid w:val="00736DE1"/>
    <w:rsid w:val="00737483"/>
    <w:rsid w:val="00740415"/>
    <w:rsid w:val="00742645"/>
    <w:rsid w:val="007428A8"/>
    <w:rsid w:val="00742FB9"/>
    <w:rsid w:val="00743058"/>
    <w:rsid w:val="00743EE9"/>
    <w:rsid w:val="00745AAE"/>
    <w:rsid w:val="00746EE2"/>
    <w:rsid w:val="00747FD3"/>
    <w:rsid w:val="007500C1"/>
    <w:rsid w:val="00750B03"/>
    <w:rsid w:val="00750BFD"/>
    <w:rsid w:val="0075120C"/>
    <w:rsid w:val="0075125B"/>
    <w:rsid w:val="007515B5"/>
    <w:rsid w:val="00752104"/>
    <w:rsid w:val="0075221C"/>
    <w:rsid w:val="00753FD3"/>
    <w:rsid w:val="007542A4"/>
    <w:rsid w:val="00754A13"/>
    <w:rsid w:val="00754D3A"/>
    <w:rsid w:val="00754E15"/>
    <w:rsid w:val="00754E27"/>
    <w:rsid w:val="007551E1"/>
    <w:rsid w:val="00755414"/>
    <w:rsid w:val="00755EE8"/>
    <w:rsid w:val="007568EF"/>
    <w:rsid w:val="0075786C"/>
    <w:rsid w:val="00760616"/>
    <w:rsid w:val="00760BF1"/>
    <w:rsid w:val="00761A3C"/>
    <w:rsid w:val="007625C6"/>
    <w:rsid w:val="0076303D"/>
    <w:rsid w:val="0076408B"/>
    <w:rsid w:val="007647BD"/>
    <w:rsid w:val="007648C3"/>
    <w:rsid w:val="0076650B"/>
    <w:rsid w:val="0076687F"/>
    <w:rsid w:val="00766EE9"/>
    <w:rsid w:val="00767491"/>
    <w:rsid w:val="007676E9"/>
    <w:rsid w:val="00770756"/>
    <w:rsid w:val="00771B86"/>
    <w:rsid w:val="0077258B"/>
    <w:rsid w:val="00772EC0"/>
    <w:rsid w:val="007737C4"/>
    <w:rsid w:val="007738FA"/>
    <w:rsid w:val="00774336"/>
    <w:rsid w:val="007771F1"/>
    <w:rsid w:val="007777FC"/>
    <w:rsid w:val="00780210"/>
    <w:rsid w:val="00780E5F"/>
    <w:rsid w:val="0078107D"/>
    <w:rsid w:val="007819D4"/>
    <w:rsid w:val="00781DAE"/>
    <w:rsid w:val="00783619"/>
    <w:rsid w:val="00783D2C"/>
    <w:rsid w:val="007851E7"/>
    <w:rsid w:val="00785843"/>
    <w:rsid w:val="00785CCC"/>
    <w:rsid w:val="00786004"/>
    <w:rsid w:val="00786145"/>
    <w:rsid w:val="00786A54"/>
    <w:rsid w:val="0078748C"/>
    <w:rsid w:val="007875DA"/>
    <w:rsid w:val="00787A48"/>
    <w:rsid w:val="00791496"/>
    <w:rsid w:val="00791A23"/>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134D"/>
    <w:rsid w:val="007A1973"/>
    <w:rsid w:val="007A1C1F"/>
    <w:rsid w:val="007A1FAA"/>
    <w:rsid w:val="007A27D9"/>
    <w:rsid w:val="007A2CD1"/>
    <w:rsid w:val="007A4672"/>
    <w:rsid w:val="007A4B20"/>
    <w:rsid w:val="007A52DB"/>
    <w:rsid w:val="007A58A5"/>
    <w:rsid w:val="007A5CD3"/>
    <w:rsid w:val="007A75EE"/>
    <w:rsid w:val="007A7EB3"/>
    <w:rsid w:val="007B0841"/>
    <w:rsid w:val="007B1012"/>
    <w:rsid w:val="007B147F"/>
    <w:rsid w:val="007B1B53"/>
    <w:rsid w:val="007B2487"/>
    <w:rsid w:val="007B3405"/>
    <w:rsid w:val="007B4045"/>
    <w:rsid w:val="007B4820"/>
    <w:rsid w:val="007B4CE5"/>
    <w:rsid w:val="007B51C0"/>
    <w:rsid w:val="007B540E"/>
    <w:rsid w:val="007B56D4"/>
    <w:rsid w:val="007B579B"/>
    <w:rsid w:val="007B599B"/>
    <w:rsid w:val="007B5C52"/>
    <w:rsid w:val="007B6AD4"/>
    <w:rsid w:val="007B72C3"/>
    <w:rsid w:val="007B79CE"/>
    <w:rsid w:val="007B7C8E"/>
    <w:rsid w:val="007C0CFF"/>
    <w:rsid w:val="007C1259"/>
    <w:rsid w:val="007C1676"/>
    <w:rsid w:val="007C25C8"/>
    <w:rsid w:val="007C2DF0"/>
    <w:rsid w:val="007C368A"/>
    <w:rsid w:val="007C3B6A"/>
    <w:rsid w:val="007C472B"/>
    <w:rsid w:val="007C58D8"/>
    <w:rsid w:val="007C61B8"/>
    <w:rsid w:val="007C6C3D"/>
    <w:rsid w:val="007D0FDC"/>
    <w:rsid w:val="007D11EE"/>
    <w:rsid w:val="007D18C4"/>
    <w:rsid w:val="007D1BF4"/>
    <w:rsid w:val="007D2935"/>
    <w:rsid w:val="007D2C4D"/>
    <w:rsid w:val="007D2E51"/>
    <w:rsid w:val="007D591E"/>
    <w:rsid w:val="007D6961"/>
    <w:rsid w:val="007E0537"/>
    <w:rsid w:val="007E0B27"/>
    <w:rsid w:val="007E178F"/>
    <w:rsid w:val="007E1997"/>
    <w:rsid w:val="007E1B68"/>
    <w:rsid w:val="007E2764"/>
    <w:rsid w:val="007E2BF4"/>
    <w:rsid w:val="007E3990"/>
    <w:rsid w:val="007E39A3"/>
    <w:rsid w:val="007E3B8F"/>
    <w:rsid w:val="007E46B2"/>
    <w:rsid w:val="007E7039"/>
    <w:rsid w:val="007E70FC"/>
    <w:rsid w:val="007F0122"/>
    <w:rsid w:val="007F020D"/>
    <w:rsid w:val="007F0422"/>
    <w:rsid w:val="007F11BA"/>
    <w:rsid w:val="007F2DDA"/>
    <w:rsid w:val="007F2F0B"/>
    <w:rsid w:val="007F2FE6"/>
    <w:rsid w:val="007F30E7"/>
    <w:rsid w:val="007F34D7"/>
    <w:rsid w:val="007F3DDB"/>
    <w:rsid w:val="007F3FC3"/>
    <w:rsid w:val="007F402E"/>
    <w:rsid w:val="007F428E"/>
    <w:rsid w:val="007F4B4B"/>
    <w:rsid w:val="007F4E13"/>
    <w:rsid w:val="007F6D57"/>
    <w:rsid w:val="007F7583"/>
    <w:rsid w:val="007F768C"/>
    <w:rsid w:val="007F7B8D"/>
    <w:rsid w:val="00801ADD"/>
    <w:rsid w:val="00801DF8"/>
    <w:rsid w:val="00802566"/>
    <w:rsid w:val="00802A85"/>
    <w:rsid w:val="00802DF6"/>
    <w:rsid w:val="00803407"/>
    <w:rsid w:val="00803B36"/>
    <w:rsid w:val="0080471E"/>
    <w:rsid w:val="00805DED"/>
    <w:rsid w:val="0080724F"/>
    <w:rsid w:val="0080781A"/>
    <w:rsid w:val="00807A5A"/>
    <w:rsid w:val="00810348"/>
    <w:rsid w:val="00811900"/>
    <w:rsid w:val="00811EB4"/>
    <w:rsid w:val="00813077"/>
    <w:rsid w:val="00814903"/>
    <w:rsid w:val="00814CE9"/>
    <w:rsid w:val="00815315"/>
    <w:rsid w:val="00821122"/>
    <w:rsid w:val="00821955"/>
    <w:rsid w:val="00821FDC"/>
    <w:rsid w:val="0082201E"/>
    <w:rsid w:val="0082329F"/>
    <w:rsid w:val="00823790"/>
    <w:rsid w:val="008238DA"/>
    <w:rsid w:val="008238F6"/>
    <w:rsid w:val="008251C7"/>
    <w:rsid w:val="008261E0"/>
    <w:rsid w:val="0082632E"/>
    <w:rsid w:val="00826678"/>
    <w:rsid w:val="00826DB9"/>
    <w:rsid w:val="00827E90"/>
    <w:rsid w:val="008301BD"/>
    <w:rsid w:val="00830442"/>
    <w:rsid w:val="00830F63"/>
    <w:rsid w:val="008328AA"/>
    <w:rsid w:val="00832CFC"/>
    <w:rsid w:val="008332B2"/>
    <w:rsid w:val="008338F4"/>
    <w:rsid w:val="00833EA2"/>
    <w:rsid w:val="00834426"/>
    <w:rsid w:val="00834783"/>
    <w:rsid w:val="00834A36"/>
    <w:rsid w:val="008350B3"/>
    <w:rsid w:val="008351FC"/>
    <w:rsid w:val="00835A84"/>
    <w:rsid w:val="00835AAC"/>
    <w:rsid w:val="00836E99"/>
    <w:rsid w:val="00840823"/>
    <w:rsid w:val="00840B01"/>
    <w:rsid w:val="00840ECE"/>
    <w:rsid w:val="00841C2D"/>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4325"/>
    <w:rsid w:val="008546A5"/>
    <w:rsid w:val="008548C0"/>
    <w:rsid w:val="008571E0"/>
    <w:rsid w:val="00857840"/>
    <w:rsid w:val="00857A6A"/>
    <w:rsid w:val="008600E2"/>
    <w:rsid w:val="00860F25"/>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1527"/>
    <w:rsid w:val="00872BAC"/>
    <w:rsid w:val="00872F5F"/>
    <w:rsid w:val="008735C9"/>
    <w:rsid w:val="0087374D"/>
    <w:rsid w:val="00873B20"/>
    <w:rsid w:val="00873FF6"/>
    <w:rsid w:val="00876892"/>
    <w:rsid w:val="008819F6"/>
    <w:rsid w:val="00881D56"/>
    <w:rsid w:val="00883292"/>
    <w:rsid w:val="00883433"/>
    <w:rsid w:val="0088350B"/>
    <w:rsid w:val="00883FB4"/>
    <w:rsid w:val="0088469C"/>
    <w:rsid w:val="00884E07"/>
    <w:rsid w:val="008855ED"/>
    <w:rsid w:val="00887878"/>
    <w:rsid w:val="00887EFE"/>
    <w:rsid w:val="008901EE"/>
    <w:rsid w:val="0089060C"/>
    <w:rsid w:val="008906D0"/>
    <w:rsid w:val="00891268"/>
    <w:rsid w:val="008917B9"/>
    <w:rsid w:val="008925FC"/>
    <w:rsid w:val="008935EB"/>
    <w:rsid w:val="00894A2B"/>
    <w:rsid w:val="00894B4F"/>
    <w:rsid w:val="00895586"/>
    <w:rsid w:val="00895AFE"/>
    <w:rsid w:val="0089647F"/>
    <w:rsid w:val="0089649E"/>
    <w:rsid w:val="00896525"/>
    <w:rsid w:val="00897F91"/>
    <w:rsid w:val="008A0734"/>
    <w:rsid w:val="008A1969"/>
    <w:rsid w:val="008A19D1"/>
    <w:rsid w:val="008A26EC"/>
    <w:rsid w:val="008A2952"/>
    <w:rsid w:val="008A2B8F"/>
    <w:rsid w:val="008A31DF"/>
    <w:rsid w:val="008A324A"/>
    <w:rsid w:val="008A3376"/>
    <w:rsid w:val="008A43D8"/>
    <w:rsid w:val="008A4A3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33E1"/>
    <w:rsid w:val="008C35E9"/>
    <w:rsid w:val="008C417E"/>
    <w:rsid w:val="008C497C"/>
    <w:rsid w:val="008C4B57"/>
    <w:rsid w:val="008C79B6"/>
    <w:rsid w:val="008C7D7C"/>
    <w:rsid w:val="008C7DAC"/>
    <w:rsid w:val="008D093D"/>
    <w:rsid w:val="008D09DD"/>
    <w:rsid w:val="008D0AE7"/>
    <w:rsid w:val="008D164B"/>
    <w:rsid w:val="008D2A00"/>
    <w:rsid w:val="008D500A"/>
    <w:rsid w:val="008D57D7"/>
    <w:rsid w:val="008D5C6D"/>
    <w:rsid w:val="008D5E3D"/>
    <w:rsid w:val="008D767B"/>
    <w:rsid w:val="008E0783"/>
    <w:rsid w:val="008E0B75"/>
    <w:rsid w:val="008E0C4A"/>
    <w:rsid w:val="008E0F4A"/>
    <w:rsid w:val="008E144E"/>
    <w:rsid w:val="008E1DB0"/>
    <w:rsid w:val="008E29AD"/>
    <w:rsid w:val="008E2E25"/>
    <w:rsid w:val="008E3273"/>
    <w:rsid w:val="008E443D"/>
    <w:rsid w:val="008E46ED"/>
    <w:rsid w:val="008E480F"/>
    <w:rsid w:val="008E4C80"/>
    <w:rsid w:val="008E5127"/>
    <w:rsid w:val="008E5EB9"/>
    <w:rsid w:val="008E670D"/>
    <w:rsid w:val="008E67A4"/>
    <w:rsid w:val="008E6864"/>
    <w:rsid w:val="008E6A21"/>
    <w:rsid w:val="008E742C"/>
    <w:rsid w:val="008E7443"/>
    <w:rsid w:val="008E78FA"/>
    <w:rsid w:val="008F1C88"/>
    <w:rsid w:val="008F1F10"/>
    <w:rsid w:val="008F23E2"/>
    <w:rsid w:val="008F4353"/>
    <w:rsid w:val="008F4B5E"/>
    <w:rsid w:val="008F50B1"/>
    <w:rsid w:val="008F59D0"/>
    <w:rsid w:val="008F5A17"/>
    <w:rsid w:val="008F5F70"/>
    <w:rsid w:val="008F6013"/>
    <w:rsid w:val="008F6722"/>
    <w:rsid w:val="008F7051"/>
    <w:rsid w:val="008F7114"/>
    <w:rsid w:val="008F7965"/>
    <w:rsid w:val="00900B60"/>
    <w:rsid w:val="00901BC4"/>
    <w:rsid w:val="00902412"/>
    <w:rsid w:val="0090304A"/>
    <w:rsid w:val="009030DD"/>
    <w:rsid w:val="00904853"/>
    <w:rsid w:val="00904E27"/>
    <w:rsid w:val="00905C22"/>
    <w:rsid w:val="00905FD5"/>
    <w:rsid w:val="00905FEE"/>
    <w:rsid w:val="00906D9A"/>
    <w:rsid w:val="009071D2"/>
    <w:rsid w:val="00907313"/>
    <w:rsid w:val="00907BFC"/>
    <w:rsid w:val="00907C90"/>
    <w:rsid w:val="00907F4E"/>
    <w:rsid w:val="00911853"/>
    <w:rsid w:val="0091214F"/>
    <w:rsid w:val="00912476"/>
    <w:rsid w:val="00912B51"/>
    <w:rsid w:val="009134D5"/>
    <w:rsid w:val="00914617"/>
    <w:rsid w:val="0091472F"/>
    <w:rsid w:val="00914CBE"/>
    <w:rsid w:val="0091623E"/>
    <w:rsid w:val="009165E3"/>
    <w:rsid w:val="00916997"/>
    <w:rsid w:val="00916FC7"/>
    <w:rsid w:val="00920C16"/>
    <w:rsid w:val="0092110A"/>
    <w:rsid w:val="0092195A"/>
    <w:rsid w:val="00921CCD"/>
    <w:rsid w:val="00922386"/>
    <w:rsid w:val="009224D2"/>
    <w:rsid w:val="00924210"/>
    <w:rsid w:val="00924C7D"/>
    <w:rsid w:val="0092662E"/>
    <w:rsid w:val="009277D7"/>
    <w:rsid w:val="00930AD1"/>
    <w:rsid w:val="00930D40"/>
    <w:rsid w:val="00930F93"/>
    <w:rsid w:val="00931148"/>
    <w:rsid w:val="00931796"/>
    <w:rsid w:val="00932040"/>
    <w:rsid w:val="00932652"/>
    <w:rsid w:val="00932BB4"/>
    <w:rsid w:val="00932D22"/>
    <w:rsid w:val="0093368D"/>
    <w:rsid w:val="00933CFF"/>
    <w:rsid w:val="00935065"/>
    <w:rsid w:val="00936C63"/>
    <w:rsid w:val="00936C71"/>
    <w:rsid w:val="00936F29"/>
    <w:rsid w:val="009400E1"/>
    <w:rsid w:val="0094060F"/>
    <w:rsid w:val="009410E6"/>
    <w:rsid w:val="009418E5"/>
    <w:rsid w:val="00942CAF"/>
    <w:rsid w:val="00943D3C"/>
    <w:rsid w:val="00944AB3"/>
    <w:rsid w:val="00945132"/>
    <w:rsid w:val="009452A5"/>
    <w:rsid w:val="00945980"/>
    <w:rsid w:val="00945ABA"/>
    <w:rsid w:val="00946958"/>
    <w:rsid w:val="00946BB6"/>
    <w:rsid w:val="009472D6"/>
    <w:rsid w:val="00947662"/>
    <w:rsid w:val="0095016A"/>
    <w:rsid w:val="00950D87"/>
    <w:rsid w:val="00951B2A"/>
    <w:rsid w:val="00951D37"/>
    <w:rsid w:val="00951D6B"/>
    <w:rsid w:val="00951FA2"/>
    <w:rsid w:val="00952D1F"/>
    <w:rsid w:val="0095382C"/>
    <w:rsid w:val="00953C65"/>
    <w:rsid w:val="00954506"/>
    <w:rsid w:val="0095452E"/>
    <w:rsid w:val="00954D17"/>
    <w:rsid w:val="00954D27"/>
    <w:rsid w:val="009561B9"/>
    <w:rsid w:val="009562A5"/>
    <w:rsid w:val="009562FA"/>
    <w:rsid w:val="0095653E"/>
    <w:rsid w:val="009568BC"/>
    <w:rsid w:val="00956C51"/>
    <w:rsid w:val="0095734A"/>
    <w:rsid w:val="00960CE3"/>
    <w:rsid w:val="00960E20"/>
    <w:rsid w:val="00960E55"/>
    <w:rsid w:val="00962A35"/>
    <w:rsid w:val="009655BC"/>
    <w:rsid w:val="00965C16"/>
    <w:rsid w:val="0096638A"/>
    <w:rsid w:val="0096681B"/>
    <w:rsid w:val="00966978"/>
    <w:rsid w:val="00967560"/>
    <w:rsid w:val="00967862"/>
    <w:rsid w:val="00967D3A"/>
    <w:rsid w:val="00967DAD"/>
    <w:rsid w:val="0097030F"/>
    <w:rsid w:val="00972112"/>
    <w:rsid w:val="009727B0"/>
    <w:rsid w:val="00972FF3"/>
    <w:rsid w:val="0097312E"/>
    <w:rsid w:val="00973253"/>
    <w:rsid w:val="00974E57"/>
    <w:rsid w:val="00974F13"/>
    <w:rsid w:val="009751C3"/>
    <w:rsid w:val="00976A6B"/>
    <w:rsid w:val="00976E8F"/>
    <w:rsid w:val="0097778D"/>
    <w:rsid w:val="00977EC3"/>
    <w:rsid w:val="00980345"/>
    <w:rsid w:val="00980703"/>
    <w:rsid w:val="0098093F"/>
    <w:rsid w:val="00982E48"/>
    <w:rsid w:val="00982F06"/>
    <w:rsid w:val="00983DB5"/>
    <w:rsid w:val="00983DFD"/>
    <w:rsid w:val="00984BB3"/>
    <w:rsid w:val="00984C19"/>
    <w:rsid w:val="009853C6"/>
    <w:rsid w:val="00985ABB"/>
    <w:rsid w:val="00986020"/>
    <w:rsid w:val="0099059E"/>
    <w:rsid w:val="00990D16"/>
    <w:rsid w:val="00992B9E"/>
    <w:rsid w:val="009939D4"/>
    <w:rsid w:val="00993B4E"/>
    <w:rsid w:val="00993B6D"/>
    <w:rsid w:val="00994E9B"/>
    <w:rsid w:val="00994F88"/>
    <w:rsid w:val="00995572"/>
    <w:rsid w:val="00995BBD"/>
    <w:rsid w:val="009963E9"/>
    <w:rsid w:val="00996890"/>
    <w:rsid w:val="00997645"/>
    <w:rsid w:val="009A035F"/>
    <w:rsid w:val="009A05F5"/>
    <w:rsid w:val="009A0B4E"/>
    <w:rsid w:val="009A0CBF"/>
    <w:rsid w:val="009A1820"/>
    <w:rsid w:val="009A28F8"/>
    <w:rsid w:val="009A2E8E"/>
    <w:rsid w:val="009A3B6D"/>
    <w:rsid w:val="009A4223"/>
    <w:rsid w:val="009A4429"/>
    <w:rsid w:val="009A4D42"/>
    <w:rsid w:val="009A688C"/>
    <w:rsid w:val="009A69F6"/>
    <w:rsid w:val="009B0BFD"/>
    <w:rsid w:val="009B0F33"/>
    <w:rsid w:val="009B109E"/>
    <w:rsid w:val="009B158F"/>
    <w:rsid w:val="009B1A67"/>
    <w:rsid w:val="009B24AC"/>
    <w:rsid w:val="009B27CD"/>
    <w:rsid w:val="009B2C23"/>
    <w:rsid w:val="009B3007"/>
    <w:rsid w:val="009B38DF"/>
    <w:rsid w:val="009B415F"/>
    <w:rsid w:val="009B4195"/>
    <w:rsid w:val="009B4E11"/>
    <w:rsid w:val="009B4F42"/>
    <w:rsid w:val="009B62A3"/>
    <w:rsid w:val="009B6793"/>
    <w:rsid w:val="009C01A0"/>
    <w:rsid w:val="009C079A"/>
    <w:rsid w:val="009C1354"/>
    <w:rsid w:val="009C1922"/>
    <w:rsid w:val="009C1A07"/>
    <w:rsid w:val="009C29BB"/>
    <w:rsid w:val="009C2AF0"/>
    <w:rsid w:val="009C3224"/>
    <w:rsid w:val="009C3BFC"/>
    <w:rsid w:val="009C4525"/>
    <w:rsid w:val="009C46DD"/>
    <w:rsid w:val="009C4FFC"/>
    <w:rsid w:val="009C5E05"/>
    <w:rsid w:val="009C7CE8"/>
    <w:rsid w:val="009D018A"/>
    <w:rsid w:val="009D0333"/>
    <w:rsid w:val="009D0487"/>
    <w:rsid w:val="009D1928"/>
    <w:rsid w:val="009D223E"/>
    <w:rsid w:val="009D32F0"/>
    <w:rsid w:val="009D3CB1"/>
    <w:rsid w:val="009D4087"/>
    <w:rsid w:val="009D4613"/>
    <w:rsid w:val="009D46BE"/>
    <w:rsid w:val="009D4B4D"/>
    <w:rsid w:val="009D5AC7"/>
    <w:rsid w:val="009D795E"/>
    <w:rsid w:val="009E0D41"/>
    <w:rsid w:val="009E0DB4"/>
    <w:rsid w:val="009E0E4D"/>
    <w:rsid w:val="009E13E1"/>
    <w:rsid w:val="009E1AE9"/>
    <w:rsid w:val="009E22AA"/>
    <w:rsid w:val="009E2427"/>
    <w:rsid w:val="009E26EE"/>
    <w:rsid w:val="009E2D30"/>
    <w:rsid w:val="009E2FB2"/>
    <w:rsid w:val="009E3517"/>
    <w:rsid w:val="009E3ED1"/>
    <w:rsid w:val="009E4258"/>
    <w:rsid w:val="009E4FB3"/>
    <w:rsid w:val="009E5048"/>
    <w:rsid w:val="009E5223"/>
    <w:rsid w:val="009E564D"/>
    <w:rsid w:val="009E5777"/>
    <w:rsid w:val="009E5EB9"/>
    <w:rsid w:val="009E6F35"/>
    <w:rsid w:val="009E786C"/>
    <w:rsid w:val="009F0081"/>
    <w:rsid w:val="009F0749"/>
    <w:rsid w:val="009F12BA"/>
    <w:rsid w:val="009F13EC"/>
    <w:rsid w:val="009F197E"/>
    <w:rsid w:val="009F1E09"/>
    <w:rsid w:val="009F20BA"/>
    <w:rsid w:val="009F243F"/>
    <w:rsid w:val="009F2A86"/>
    <w:rsid w:val="009F32EA"/>
    <w:rsid w:val="009F332D"/>
    <w:rsid w:val="009F3FD5"/>
    <w:rsid w:val="009F564B"/>
    <w:rsid w:val="009F61DA"/>
    <w:rsid w:val="009F708B"/>
    <w:rsid w:val="00A00F64"/>
    <w:rsid w:val="00A0149C"/>
    <w:rsid w:val="00A02680"/>
    <w:rsid w:val="00A02C16"/>
    <w:rsid w:val="00A04CE5"/>
    <w:rsid w:val="00A04E7D"/>
    <w:rsid w:val="00A052E5"/>
    <w:rsid w:val="00A06D63"/>
    <w:rsid w:val="00A102E6"/>
    <w:rsid w:val="00A107D4"/>
    <w:rsid w:val="00A1297D"/>
    <w:rsid w:val="00A12B9F"/>
    <w:rsid w:val="00A131C0"/>
    <w:rsid w:val="00A13B15"/>
    <w:rsid w:val="00A153FC"/>
    <w:rsid w:val="00A15754"/>
    <w:rsid w:val="00A15B24"/>
    <w:rsid w:val="00A1609A"/>
    <w:rsid w:val="00A1629B"/>
    <w:rsid w:val="00A1701B"/>
    <w:rsid w:val="00A178F8"/>
    <w:rsid w:val="00A179D5"/>
    <w:rsid w:val="00A17D7B"/>
    <w:rsid w:val="00A20C85"/>
    <w:rsid w:val="00A20F15"/>
    <w:rsid w:val="00A20F63"/>
    <w:rsid w:val="00A233F2"/>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4B91"/>
    <w:rsid w:val="00A34FA4"/>
    <w:rsid w:val="00A3595B"/>
    <w:rsid w:val="00A35B04"/>
    <w:rsid w:val="00A362C8"/>
    <w:rsid w:val="00A36C31"/>
    <w:rsid w:val="00A411CC"/>
    <w:rsid w:val="00A41883"/>
    <w:rsid w:val="00A418B3"/>
    <w:rsid w:val="00A42188"/>
    <w:rsid w:val="00A42F66"/>
    <w:rsid w:val="00A42F8C"/>
    <w:rsid w:val="00A44BDB"/>
    <w:rsid w:val="00A45499"/>
    <w:rsid w:val="00A460FE"/>
    <w:rsid w:val="00A463E0"/>
    <w:rsid w:val="00A466CA"/>
    <w:rsid w:val="00A50338"/>
    <w:rsid w:val="00A50786"/>
    <w:rsid w:val="00A5083F"/>
    <w:rsid w:val="00A5355B"/>
    <w:rsid w:val="00A538A9"/>
    <w:rsid w:val="00A540B9"/>
    <w:rsid w:val="00A5609F"/>
    <w:rsid w:val="00A56998"/>
    <w:rsid w:val="00A579E6"/>
    <w:rsid w:val="00A57B1E"/>
    <w:rsid w:val="00A57F73"/>
    <w:rsid w:val="00A60813"/>
    <w:rsid w:val="00A608B2"/>
    <w:rsid w:val="00A61026"/>
    <w:rsid w:val="00A61324"/>
    <w:rsid w:val="00A6147C"/>
    <w:rsid w:val="00A6162D"/>
    <w:rsid w:val="00A61857"/>
    <w:rsid w:val="00A61971"/>
    <w:rsid w:val="00A61BE2"/>
    <w:rsid w:val="00A61F9E"/>
    <w:rsid w:val="00A62077"/>
    <w:rsid w:val="00A62257"/>
    <w:rsid w:val="00A63E71"/>
    <w:rsid w:val="00A65A00"/>
    <w:rsid w:val="00A65C35"/>
    <w:rsid w:val="00A67507"/>
    <w:rsid w:val="00A67EC4"/>
    <w:rsid w:val="00A718CE"/>
    <w:rsid w:val="00A72C86"/>
    <w:rsid w:val="00A72CC8"/>
    <w:rsid w:val="00A72F56"/>
    <w:rsid w:val="00A73117"/>
    <w:rsid w:val="00A73251"/>
    <w:rsid w:val="00A73CFC"/>
    <w:rsid w:val="00A73EA6"/>
    <w:rsid w:val="00A74478"/>
    <w:rsid w:val="00A7622C"/>
    <w:rsid w:val="00A76332"/>
    <w:rsid w:val="00A80FAA"/>
    <w:rsid w:val="00A8109D"/>
    <w:rsid w:val="00A81296"/>
    <w:rsid w:val="00A8193D"/>
    <w:rsid w:val="00A82BD9"/>
    <w:rsid w:val="00A82C61"/>
    <w:rsid w:val="00A830B9"/>
    <w:rsid w:val="00A83393"/>
    <w:rsid w:val="00A842AD"/>
    <w:rsid w:val="00A84B86"/>
    <w:rsid w:val="00A85EFE"/>
    <w:rsid w:val="00A874A7"/>
    <w:rsid w:val="00A87649"/>
    <w:rsid w:val="00A87677"/>
    <w:rsid w:val="00A90AAA"/>
    <w:rsid w:val="00A91A41"/>
    <w:rsid w:val="00A91A76"/>
    <w:rsid w:val="00A91C52"/>
    <w:rsid w:val="00A91D4B"/>
    <w:rsid w:val="00A9269C"/>
    <w:rsid w:val="00A9276E"/>
    <w:rsid w:val="00A92806"/>
    <w:rsid w:val="00A92D6A"/>
    <w:rsid w:val="00A9302D"/>
    <w:rsid w:val="00A931FD"/>
    <w:rsid w:val="00A944F0"/>
    <w:rsid w:val="00A94BE4"/>
    <w:rsid w:val="00A94C20"/>
    <w:rsid w:val="00A967AB"/>
    <w:rsid w:val="00A96DD6"/>
    <w:rsid w:val="00A970E9"/>
    <w:rsid w:val="00A97AEF"/>
    <w:rsid w:val="00A97B11"/>
    <w:rsid w:val="00AA14BB"/>
    <w:rsid w:val="00AA1512"/>
    <w:rsid w:val="00AA168E"/>
    <w:rsid w:val="00AA1E01"/>
    <w:rsid w:val="00AA2B6B"/>
    <w:rsid w:val="00AA30DC"/>
    <w:rsid w:val="00AA34D7"/>
    <w:rsid w:val="00AA34ED"/>
    <w:rsid w:val="00AA34F2"/>
    <w:rsid w:val="00AA3E3E"/>
    <w:rsid w:val="00AA4366"/>
    <w:rsid w:val="00AA5A21"/>
    <w:rsid w:val="00AA5B89"/>
    <w:rsid w:val="00AA694D"/>
    <w:rsid w:val="00AA7F10"/>
    <w:rsid w:val="00AB1CC2"/>
    <w:rsid w:val="00AB1DF8"/>
    <w:rsid w:val="00AB379C"/>
    <w:rsid w:val="00AB38A8"/>
    <w:rsid w:val="00AB3D6E"/>
    <w:rsid w:val="00AB4748"/>
    <w:rsid w:val="00AB5254"/>
    <w:rsid w:val="00AB6D31"/>
    <w:rsid w:val="00AB7E63"/>
    <w:rsid w:val="00AC0003"/>
    <w:rsid w:val="00AC088F"/>
    <w:rsid w:val="00AC102F"/>
    <w:rsid w:val="00AC13A8"/>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3519"/>
    <w:rsid w:val="00AD38F9"/>
    <w:rsid w:val="00AD478B"/>
    <w:rsid w:val="00AD4EE2"/>
    <w:rsid w:val="00AD50D2"/>
    <w:rsid w:val="00AD5C11"/>
    <w:rsid w:val="00AD5FFF"/>
    <w:rsid w:val="00AD6146"/>
    <w:rsid w:val="00AD6399"/>
    <w:rsid w:val="00AD6D13"/>
    <w:rsid w:val="00AD6E0B"/>
    <w:rsid w:val="00AE036B"/>
    <w:rsid w:val="00AE06F8"/>
    <w:rsid w:val="00AE0D54"/>
    <w:rsid w:val="00AE0D95"/>
    <w:rsid w:val="00AE1318"/>
    <w:rsid w:val="00AE2FE1"/>
    <w:rsid w:val="00AE305D"/>
    <w:rsid w:val="00AE40EC"/>
    <w:rsid w:val="00AE4A7B"/>
    <w:rsid w:val="00AE5C1F"/>
    <w:rsid w:val="00AE66C1"/>
    <w:rsid w:val="00AE692C"/>
    <w:rsid w:val="00AE74AE"/>
    <w:rsid w:val="00AF0288"/>
    <w:rsid w:val="00AF069D"/>
    <w:rsid w:val="00AF1026"/>
    <w:rsid w:val="00AF122F"/>
    <w:rsid w:val="00AF158F"/>
    <w:rsid w:val="00AF19E0"/>
    <w:rsid w:val="00AF2820"/>
    <w:rsid w:val="00AF3085"/>
    <w:rsid w:val="00AF34E1"/>
    <w:rsid w:val="00AF3775"/>
    <w:rsid w:val="00AF3FCF"/>
    <w:rsid w:val="00AF5041"/>
    <w:rsid w:val="00AF5461"/>
    <w:rsid w:val="00AF5771"/>
    <w:rsid w:val="00AF58A6"/>
    <w:rsid w:val="00AF5A97"/>
    <w:rsid w:val="00AF5EAA"/>
    <w:rsid w:val="00AF6626"/>
    <w:rsid w:val="00AF79C3"/>
    <w:rsid w:val="00B003D5"/>
    <w:rsid w:val="00B00FD1"/>
    <w:rsid w:val="00B013C7"/>
    <w:rsid w:val="00B01631"/>
    <w:rsid w:val="00B029E2"/>
    <w:rsid w:val="00B02FCA"/>
    <w:rsid w:val="00B03217"/>
    <w:rsid w:val="00B03232"/>
    <w:rsid w:val="00B042DD"/>
    <w:rsid w:val="00B04894"/>
    <w:rsid w:val="00B04D1E"/>
    <w:rsid w:val="00B0550A"/>
    <w:rsid w:val="00B101C3"/>
    <w:rsid w:val="00B10CC4"/>
    <w:rsid w:val="00B111E6"/>
    <w:rsid w:val="00B11709"/>
    <w:rsid w:val="00B119D2"/>
    <w:rsid w:val="00B12F9F"/>
    <w:rsid w:val="00B132A7"/>
    <w:rsid w:val="00B13C1B"/>
    <w:rsid w:val="00B14386"/>
    <w:rsid w:val="00B158A4"/>
    <w:rsid w:val="00B16AEC"/>
    <w:rsid w:val="00B171C1"/>
    <w:rsid w:val="00B20019"/>
    <w:rsid w:val="00B20E81"/>
    <w:rsid w:val="00B210BA"/>
    <w:rsid w:val="00B212F3"/>
    <w:rsid w:val="00B225D3"/>
    <w:rsid w:val="00B27BF0"/>
    <w:rsid w:val="00B300B5"/>
    <w:rsid w:val="00B30427"/>
    <w:rsid w:val="00B31B32"/>
    <w:rsid w:val="00B31BA2"/>
    <w:rsid w:val="00B3222E"/>
    <w:rsid w:val="00B32713"/>
    <w:rsid w:val="00B32FF7"/>
    <w:rsid w:val="00B334F4"/>
    <w:rsid w:val="00B33ECB"/>
    <w:rsid w:val="00B37277"/>
    <w:rsid w:val="00B37886"/>
    <w:rsid w:val="00B404F9"/>
    <w:rsid w:val="00B40968"/>
    <w:rsid w:val="00B41740"/>
    <w:rsid w:val="00B41C40"/>
    <w:rsid w:val="00B422E2"/>
    <w:rsid w:val="00B423F4"/>
    <w:rsid w:val="00B426CC"/>
    <w:rsid w:val="00B4331E"/>
    <w:rsid w:val="00B43539"/>
    <w:rsid w:val="00B4407E"/>
    <w:rsid w:val="00B46908"/>
    <w:rsid w:val="00B46910"/>
    <w:rsid w:val="00B478F2"/>
    <w:rsid w:val="00B47CB9"/>
    <w:rsid w:val="00B504E3"/>
    <w:rsid w:val="00B51BF4"/>
    <w:rsid w:val="00B53903"/>
    <w:rsid w:val="00B55BA6"/>
    <w:rsid w:val="00B5661A"/>
    <w:rsid w:val="00B56D76"/>
    <w:rsid w:val="00B57252"/>
    <w:rsid w:val="00B60C5C"/>
    <w:rsid w:val="00B6186F"/>
    <w:rsid w:val="00B62B43"/>
    <w:rsid w:val="00B63B92"/>
    <w:rsid w:val="00B642C7"/>
    <w:rsid w:val="00B6481E"/>
    <w:rsid w:val="00B64BE8"/>
    <w:rsid w:val="00B6515B"/>
    <w:rsid w:val="00B65C67"/>
    <w:rsid w:val="00B660AC"/>
    <w:rsid w:val="00B70344"/>
    <w:rsid w:val="00B70391"/>
    <w:rsid w:val="00B7131F"/>
    <w:rsid w:val="00B7202F"/>
    <w:rsid w:val="00B724DD"/>
    <w:rsid w:val="00B72B1C"/>
    <w:rsid w:val="00B735EE"/>
    <w:rsid w:val="00B76359"/>
    <w:rsid w:val="00B76497"/>
    <w:rsid w:val="00B76721"/>
    <w:rsid w:val="00B7694E"/>
    <w:rsid w:val="00B8061E"/>
    <w:rsid w:val="00B80712"/>
    <w:rsid w:val="00B80D22"/>
    <w:rsid w:val="00B811EC"/>
    <w:rsid w:val="00B818CC"/>
    <w:rsid w:val="00B819BF"/>
    <w:rsid w:val="00B81F95"/>
    <w:rsid w:val="00B8379C"/>
    <w:rsid w:val="00B83E62"/>
    <w:rsid w:val="00B8464E"/>
    <w:rsid w:val="00B85011"/>
    <w:rsid w:val="00B8544E"/>
    <w:rsid w:val="00B863FB"/>
    <w:rsid w:val="00B86423"/>
    <w:rsid w:val="00B86A6E"/>
    <w:rsid w:val="00B86F50"/>
    <w:rsid w:val="00B900BB"/>
    <w:rsid w:val="00B901D0"/>
    <w:rsid w:val="00B90274"/>
    <w:rsid w:val="00B90323"/>
    <w:rsid w:val="00B91457"/>
    <w:rsid w:val="00B91481"/>
    <w:rsid w:val="00B917C2"/>
    <w:rsid w:val="00B91C7E"/>
    <w:rsid w:val="00B91E0E"/>
    <w:rsid w:val="00B9263D"/>
    <w:rsid w:val="00B9275B"/>
    <w:rsid w:val="00B93824"/>
    <w:rsid w:val="00B9417F"/>
    <w:rsid w:val="00B94B98"/>
    <w:rsid w:val="00B94CAC"/>
    <w:rsid w:val="00B9512A"/>
    <w:rsid w:val="00B96EB3"/>
    <w:rsid w:val="00B97F19"/>
    <w:rsid w:val="00BA02B9"/>
    <w:rsid w:val="00BA02D0"/>
    <w:rsid w:val="00BA1203"/>
    <w:rsid w:val="00BA1227"/>
    <w:rsid w:val="00BA1229"/>
    <w:rsid w:val="00BA14CC"/>
    <w:rsid w:val="00BA30CF"/>
    <w:rsid w:val="00BA336E"/>
    <w:rsid w:val="00BA38C7"/>
    <w:rsid w:val="00BA4156"/>
    <w:rsid w:val="00BA434E"/>
    <w:rsid w:val="00BA4661"/>
    <w:rsid w:val="00BA4EFB"/>
    <w:rsid w:val="00BA5A27"/>
    <w:rsid w:val="00BA5BBA"/>
    <w:rsid w:val="00BA6326"/>
    <w:rsid w:val="00BA650B"/>
    <w:rsid w:val="00BA65DE"/>
    <w:rsid w:val="00BA6831"/>
    <w:rsid w:val="00BA6A85"/>
    <w:rsid w:val="00BA6DCB"/>
    <w:rsid w:val="00BA7351"/>
    <w:rsid w:val="00BA793B"/>
    <w:rsid w:val="00BB0382"/>
    <w:rsid w:val="00BB077E"/>
    <w:rsid w:val="00BB09C6"/>
    <w:rsid w:val="00BB204A"/>
    <w:rsid w:val="00BB2449"/>
    <w:rsid w:val="00BB244B"/>
    <w:rsid w:val="00BB2478"/>
    <w:rsid w:val="00BB315F"/>
    <w:rsid w:val="00BB3163"/>
    <w:rsid w:val="00BB3459"/>
    <w:rsid w:val="00BB3D62"/>
    <w:rsid w:val="00BB473F"/>
    <w:rsid w:val="00BB47EF"/>
    <w:rsid w:val="00BB57E4"/>
    <w:rsid w:val="00BB62E1"/>
    <w:rsid w:val="00BB64D4"/>
    <w:rsid w:val="00BB695D"/>
    <w:rsid w:val="00BB75A7"/>
    <w:rsid w:val="00BC055F"/>
    <w:rsid w:val="00BC0804"/>
    <w:rsid w:val="00BC106A"/>
    <w:rsid w:val="00BC106B"/>
    <w:rsid w:val="00BC1557"/>
    <w:rsid w:val="00BC177C"/>
    <w:rsid w:val="00BC1842"/>
    <w:rsid w:val="00BC1A5D"/>
    <w:rsid w:val="00BC1CAE"/>
    <w:rsid w:val="00BC20D4"/>
    <w:rsid w:val="00BC2176"/>
    <w:rsid w:val="00BC2992"/>
    <w:rsid w:val="00BC2A81"/>
    <w:rsid w:val="00BC35F4"/>
    <w:rsid w:val="00BC3925"/>
    <w:rsid w:val="00BC3E17"/>
    <w:rsid w:val="00BC48F1"/>
    <w:rsid w:val="00BC51F1"/>
    <w:rsid w:val="00BC5541"/>
    <w:rsid w:val="00BC5E5F"/>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6DCB"/>
    <w:rsid w:val="00BD7139"/>
    <w:rsid w:val="00BD7A37"/>
    <w:rsid w:val="00BD7FB8"/>
    <w:rsid w:val="00BE03AA"/>
    <w:rsid w:val="00BE11A1"/>
    <w:rsid w:val="00BE1668"/>
    <w:rsid w:val="00BE246A"/>
    <w:rsid w:val="00BE274D"/>
    <w:rsid w:val="00BE27CA"/>
    <w:rsid w:val="00BE34C7"/>
    <w:rsid w:val="00BE3D83"/>
    <w:rsid w:val="00BE3F9B"/>
    <w:rsid w:val="00BE4DAA"/>
    <w:rsid w:val="00BE4DEA"/>
    <w:rsid w:val="00BE4EC6"/>
    <w:rsid w:val="00BE52FB"/>
    <w:rsid w:val="00BE5A12"/>
    <w:rsid w:val="00BE64FB"/>
    <w:rsid w:val="00BE75D3"/>
    <w:rsid w:val="00BE76C5"/>
    <w:rsid w:val="00BE7B17"/>
    <w:rsid w:val="00BF09EC"/>
    <w:rsid w:val="00BF0B67"/>
    <w:rsid w:val="00BF1B7C"/>
    <w:rsid w:val="00BF1FBE"/>
    <w:rsid w:val="00BF2C6C"/>
    <w:rsid w:val="00BF2E19"/>
    <w:rsid w:val="00BF355C"/>
    <w:rsid w:val="00BF463A"/>
    <w:rsid w:val="00BF4FF8"/>
    <w:rsid w:val="00BF5910"/>
    <w:rsid w:val="00BF5EF6"/>
    <w:rsid w:val="00BF622F"/>
    <w:rsid w:val="00BF630D"/>
    <w:rsid w:val="00C005BE"/>
    <w:rsid w:val="00C01413"/>
    <w:rsid w:val="00C01460"/>
    <w:rsid w:val="00C041FB"/>
    <w:rsid w:val="00C0460E"/>
    <w:rsid w:val="00C04842"/>
    <w:rsid w:val="00C04DC1"/>
    <w:rsid w:val="00C052BA"/>
    <w:rsid w:val="00C0571B"/>
    <w:rsid w:val="00C05C2C"/>
    <w:rsid w:val="00C05F61"/>
    <w:rsid w:val="00C06111"/>
    <w:rsid w:val="00C06D27"/>
    <w:rsid w:val="00C07074"/>
    <w:rsid w:val="00C07B77"/>
    <w:rsid w:val="00C10413"/>
    <w:rsid w:val="00C104B5"/>
    <w:rsid w:val="00C1094A"/>
    <w:rsid w:val="00C109FD"/>
    <w:rsid w:val="00C10A57"/>
    <w:rsid w:val="00C11498"/>
    <w:rsid w:val="00C11B75"/>
    <w:rsid w:val="00C121D3"/>
    <w:rsid w:val="00C12A04"/>
    <w:rsid w:val="00C12F11"/>
    <w:rsid w:val="00C13BB5"/>
    <w:rsid w:val="00C14B03"/>
    <w:rsid w:val="00C14F02"/>
    <w:rsid w:val="00C16304"/>
    <w:rsid w:val="00C1695A"/>
    <w:rsid w:val="00C17EE0"/>
    <w:rsid w:val="00C20288"/>
    <w:rsid w:val="00C206A6"/>
    <w:rsid w:val="00C21930"/>
    <w:rsid w:val="00C221DD"/>
    <w:rsid w:val="00C22E42"/>
    <w:rsid w:val="00C23000"/>
    <w:rsid w:val="00C2326A"/>
    <w:rsid w:val="00C242BD"/>
    <w:rsid w:val="00C24A0A"/>
    <w:rsid w:val="00C24A42"/>
    <w:rsid w:val="00C24ABE"/>
    <w:rsid w:val="00C25832"/>
    <w:rsid w:val="00C262B8"/>
    <w:rsid w:val="00C26834"/>
    <w:rsid w:val="00C26D1B"/>
    <w:rsid w:val="00C26E64"/>
    <w:rsid w:val="00C27638"/>
    <w:rsid w:val="00C2782F"/>
    <w:rsid w:val="00C27DDF"/>
    <w:rsid w:val="00C30397"/>
    <w:rsid w:val="00C30F3E"/>
    <w:rsid w:val="00C32151"/>
    <w:rsid w:val="00C33997"/>
    <w:rsid w:val="00C33A7E"/>
    <w:rsid w:val="00C348FB"/>
    <w:rsid w:val="00C34BE7"/>
    <w:rsid w:val="00C34C1A"/>
    <w:rsid w:val="00C3561B"/>
    <w:rsid w:val="00C35C56"/>
    <w:rsid w:val="00C35D0A"/>
    <w:rsid w:val="00C4065D"/>
    <w:rsid w:val="00C406D0"/>
    <w:rsid w:val="00C40B3E"/>
    <w:rsid w:val="00C4273F"/>
    <w:rsid w:val="00C42A73"/>
    <w:rsid w:val="00C436CF"/>
    <w:rsid w:val="00C44A98"/>
    <w:rsid w:val="00C46879"/>
    <w:rsid w:val="00C4787A"/>
    <w:rsid w:val="00C50BB7"/>
    <w:rsid w:val="00C50F5B"/>
    <w:rsid w:val="00C529E0"/>
    <w:rsid w:val="00C537DA"/>
    <w:rsid w:val="00C54A49"/>
    <w:rsid w:val="00C559CB"/>
    <w:rsid w:val="00C55EE5"/>
    <w:rsid w:val="00C56F65"/>
    <w:rsid w:val="00C578B4"/>
    <w:rsid w:val="00C57910"/>
    <w:rsid w:val="00C57C50"/>
    <w:rsid w:val="00C612B4"/>
    <w:rsid w:val="00C612C8"/>
    <w:rsid w:val="00C6299B"/>
    <w:rsid w:val="00C62DDF"/>
    <w:rsid w:val="00C63128"/>
    <w:rsid w:val="00C6394F"/>
    <w:rsid w:val="00C64B33"/>
    <w:rsid w:val="00C6572D"/>
    <w:rsid w:val="00C65BD5"/>
    <w:rsid w:val="00C66187"/>
    <w:rsid w:val="00C67489"/>
    <w:rsid w:val="00C677E5"/>
    <w:rsid w:val="00C710E4"/>
    <w:rsid w:val="00C719DA"/>
    <w:rsid w:val="00C7531D"/>
    <w:rsid w:val="00C754C9"/>
    <w:rsid w:val="00C76A8E"/>
    <w:rsid w:val="00C8117D"/>
    <w:rsid w:val="00C813D0"/>
    <w:rsid w:val="00C82269"/>
    <w:rsid w:val="00C82674"/>
    <w:rsid w:val="00C8354B"/>
    <w:rsid w:val="00C85588"/>
    <w:rsid w:val="00C85973"/>
    <w:rsid w:val="00C860AC"/>
    <w:rsid w:val="00C86B69"/>
    <w:rsid w:val="00C86D15"/>
    <w:rsid w:val="00C9002E"/>
    <w:rsid w:val="00C90453"/>
    <w:rsid w:val="00C91B42"/>
    <w:rsid w:val="00C93B42"/>
    <w:rsid w:val="00C94146"/>
    <w:rsid w:val="00C94EAC"/>
    <w:rsid w:val="00C95A73"/>
    <w:rsid w:val="00C97227"/>
    <w:rsid w:val="00C978F6"/>
    <w:rsid w:val="00C97970"/>
    <w:rsid w:val="00CA00DD"/>
    <w:rsid w:val="00CA05F5"/>
    <w:rsid w:val="00CA19C2"/>
    <w:rsid w:val="00CA36AB"/>
    <w:rsid w:val="00CA36B4"/>
    <w:rsid w:val="00CA36F2"/>
    <w:rsid w:val="00CA4674"/>
    <w:rsid w:val="00CA4D24"/>
    <w:rsid w:val="00CA5829"/>
    <w:rsid w:val="00CA5853"/>
    <w:rsid w:val="00CA6C3F"/>
    <w:rsid w:val="00CA6E1C"/>
    <w:rsid w:val="00CA7C51"/>
    <w:rsid w:val="00CB07EF"/>
    <w:rsid w:val="00CB10D4"/>
    <w:rsid w:val="00CB1736"/>
    <w:rsid w:val="00CB1B2A"/>
    <w:rsid w:val="00CB2B01"/>
    <w:rsid w:val="00CB2BD2"/>
    <w:rsid w:val="00CB2D45"/>
    <w:rsid w:val="00CB346C"/>
    <w:rsid w:val="00CB381C"/>
    <w:rsid w:val="00CB39D4"/>
    <w:rsid w:val="00CB4850"/>
    <w:rsid w:val="00CB552E"/>
    <w:rsid w:val="00CB7703"/>
    <w:rsid w:val="00CB795C"/>
    <w:rsid w:val="00CC036C"/>
    <w:rsid w:val="00CC0777"/>
    <w:rsid w:val="00CC0787"/>
    <w:rsid w:val="00CC13FC"/>
    <w:rsid w:val="00CC1573"/>
    <w:rsid w:val="00CC1E17"/>
    <w:rsid w:val="00CC2115"/>
    <w:rsid w:val="00CC5334"/>
    <w:rsid w:val="00CC536E"/>
    <w:rsid w:val="00CC55DD"/>
    <w:rsid w:val="00CC7031"/>
    <w:rsid w:val="00CC703A"/>
    <w:rsid w:val="00CC748A"/>
    <w:rsid w:val="00CC7534"/>
    <w:rsid w:val="00CC7D98"/>
    <w:rsid w:val="00CD0450"/>
    <w:rsid w:val="00CD0A25"/>
    <w:rsid w:val="00CD0AFE"/>
    <w:rsid w:val="00CD0D9E"/>
    <w:rsid w:val="00CD12BD"/>
    <w:rsid w:val="00CD1589"/>
    <w:rsid w:val="00CD1722"/>
    <w:rsid w:val="00CD1866"/>
    <w:rsid w:val="00CD26EF"/>
    <w:rsid w:val="00CD2DF0"/>
    <w:rsid w:val="00CD3F7C"/>
    <w:rsid w:val="00CD4BC3"/>
    <w:rsid w:val="00CD4C78"/>
    <w:rsid w:val="00CD4CC1"/>
    <w:rsid w:val="00CD4DBA"/>
    <w:rsid w:val="00CD514F"/>
    <w:rsid w:val="00CD517A"/>
    <w:rsid w:val="00CD572E"/>
    <w:rsid w:val="00CD59ED"/>
    <w:rsid w:val="00CD5AAC"/>
    <w:rsid w:val="00CD6001"/>
    <w:rsid w:val="00CD6A9B"/>
    <w:rsid w:val="00CD7073"/>
    <w:rsid w:val="00CD7530"/>
    <w:rsid w:val="00CE0964"/>
    <w:rsid w:val="00CE1303"/>
    <w:rsid w:val="00CE2013"/>
    <w:rsid w:val="00CE2240"/>
    <w:rsid w:val="00CE2755"/>
    <w:rsid w:val="00CE3511"/>
    <w:rsid w:val="00CE35E8"/>
    <w:rsid w:val="00CE3E0C"/>
    <w:rsid w:val="00CE4507"/>
    <w:rsid w:val="00CE5AFB"/>
    <w:rsid w:val="00CE6064"/>
    <w:rsid w:val="00CE637A"/>
    <w:rsid w:val="00CE639A"/>
    <w:rsid w:val="00CE6618"/>
    <w:rsid w:val="00CE784A"/>
    <w:rsid w:val="00CE7E97"/>
    <w:rsid w:val="00CF0363"/>
    <w:rsid w:val="00CF09B9"/>
    <w:rsid w:val="00CF26D5"/>
    <w:rsid w:val="00CF27B3"/>
    <w:rsid w:val="00CF2A09"/>
    <w:rsid w:val="00CF559F"/>
    <w:rsid w:val="00CF5FAF"/>
    <w:rsid w:val="00CF6AC5"/>
    <w:rsid w:val="00CF73CC"/>
    <w:rsid w:val="00D0000F"/>
    <w:rsid w:val="00D0042A"/>
    <w:rsid w:val="00D0091B"/>
    <w:rsid w:val="00D01608"/>
    <w:rsid w:val="00D0183D"/>
    <w:rsid w:val="00D01E1B"/>
    <w:rsid w:val="00D030FF"/>
    <w:rsid w:val="00D039C0"/>
    <w:rsid w:val="00D04630"/>
    <w:rsid w:val="00D05041"/>
    <w:rsid w:val="00D051B5"/>
    <w:rsid w:val="00D05834"/>
    <w:rsid w:val="00D06094"/>
    <w:rsid w:val="00D063D4"/>
    <w:rsid w:val="00D077CB"/>
    <w:rsid w:val="00D10CD2"/>
    <w:rsid w:val="00D11547"/>
    <w:rsid w:val="00D11DE9"/>
    <w:rsid w:val="00D1290D"/>
    <w:rsid w:val="00D13424"/>
    <w:rsid w:val="00D13AA6"/>
    <w:rsid w:val="00D13ABC"/>
    <w:rsid w:val="00D149F9"/>
    <w:rsid w:val="00D14A6A"/>
    <w:rsid w:val="00D2047F"/>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1698"/>
    <w:rsid w:val="00D31802"/>
    <w:rsid w:val="00D318CB"/>
    <w:rsid w:val="00D31C6D"/>
    <w:rsid w:val="00D31EFB"/>
    <w:rsid w:val="00D32BA5"/>
    <w:rsid w:val="00D35073"/>
    <w:rsid w:val="00D356FE"/>
    <w:rsid w:val="00D3587A"/>
    <w:rsid w:val="00D35DAB"/>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0D36"/>
    <w:rsid w:val="00D53DBD"/>
    <w:rsid w:val="00D540AC"/>
    <w:rsid w:val="00D54673"/>
    <w:rsid w:val="00D550B5"/>
    <w:rsid w:val="00D5511E"/>
    <w:rsid w:val="00D56928"/>
    <w:rsid w:val="00D57EBE"/>
    <w:rsid w:val="00D60652"/>
    <w:rsid w:val="00D61AD6"/>
    <w:rsid w:val="00D62126"/>
    <w:rsid w:val="00D6213E"/>
    <w:rsid w:val="00D627FE"/>
    <w:rsid w:val="00D62A84"/>
    <w:rsid w:val="00D62D6B"/>
    <w:rsid w:val="00D63DA5"/>
    <w:rsid w:val="00D6450F"/>
    <w:rsid w:val="00D64650"/>
    <w:rsid w:val="00D64C49"/>
    <w:rsid w:val="00D652FF"/>
    <w:rsid w:val="00D6588B"/>
    <w:rsid w:val="00D66740"/>
    <w:rsid w:val="00D67160"/>
    <w:rsid w:val="00D673C4"/>
    <w:rsid w:val="00D674AB"/>
    <w:rsid w:val="00D676CF"/>
    <w:rsid w:val="00D70EDB"/>
    <w:rsid w:val="00D71181"/>
    <w:rsid w:val="00D7122A"/>
    <w:rsid w:val="00D71B67"/>
    <w:rsid w:val="00D726FC"/>
    <w:rsid w:val="00D72951"/>
    <w:rsid w:val="00D7316B"/>
    <w:rsid w:val="00D73D5B"/>
    <w:rsid w:val="00D74897"/>
    <w:rsid w:val="00D74BC8"/>
    <w:rsid w:val="00D74CA1"/>
    <w:rsid w:val="00D75ED4"/>
    <w:rsid w:val="00D7646F"/>
    <w:rsid w:val="00D76863"/>
    <w:rsid w:val="00D76A0C"/>
    <w:rsid w:val="00D76AAE"/>
    <w:rsid w:val="00D77481"/>
    <w:rsid w:val="00D779D5"/>
    <w:rsid w:val="00D8021E"/>
    <w:rsid w:val="00D8160D"/>
    <w:rsid w:val="00D81B43"/>
    <w:rsid w:val="00D81D08"/>
    <w:rsid w:val="00D8243C"/>
    <w:rsid w:val="00D842AE"/>
    <w:rsid w:val="00D90066"/>
    <w:rsid w:val="00D907DE"/>
    <w:rsid w:val="00D915F0"/>
    <w:rsid w:val="00D92A38"/>
    <w:rsid w:val="00D93DFA"/>
    <w:rsid w:val="00D93E71"/>
    <w:rsid w:val="00D956B9"/>
    <w:rsid w:val="00D95DF5"/>
    <w:rsid w:val="00DA05B1"/>
    <w:rsid w:val="00DA0606"/>
    <w:rsid w:val="00DA13C2"/>
    <w:rsid w:val="00DA2AC2"/>
    <w:rsid w:val="00DA2EF2"/>
    <w:rsid w:val="00DA47D2"/>
    <w:rsid w:val="00DA4B58"/>
    <w:rsid w:val="00DA6A3D"/>
    <w:rsid w:val="00DA6D44"/>
    <w:rsid w:val="00DB0373"/>
    <w:rsid w:val="00DB1A2E"/>
    <w:rsid w:val="00DB3D17"/>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271D"/>
    <w:rsid w:val="00DC2A2F"/>
    <w:rsid w:val="00DC2CC2"/>
    <w:rsid w:val="00DC3614"/>
    <w:rsid w:val="00DC3A5C"/>
    <w:rsid w:val="00DC3E38"/>
    <w:rsid w:val="00DC4C53"/>
    <w:rsid w:val="00DC4ED6"/>
    <w:rsid w:val="00DC51C1"/>
    <w:rsid w:val="00DC57DD"/>
    <w:rsid w:val="00DC5D9E"/>
    <w:rsid w:val="00DC70ED"/>
    <w:rsid w:val="00DC7467"/>
    <w:rsid w:val="00DD11D9"/>
    <w:rsid w:val="00DD281E"/>
    <w:rsid w:val="00DD45A6"/>
    <w:rsid w:val="00DD4A6F"/>
    <w:rsid w:val="00DD5C5B"/>
    <w:rsid w:val="00DD6757"/>
    <w:rsid w:val="00DD69A7"/>
    <w:rsid w:val="00DD6C58"/>
    <w:rsid w:val="00DD6C95"/>
    <w:rsid w:val="00DD70F1"/>
    <w:rsid w:val="00DD73C9"/>
    <w:rsid w:val="00DD7712"/>
    <w:rsid w:val="00DE14FA"/>
    <w:rsid w:val="00DE1FA2"/>
    <w:rsid w:val="00DE2C51"/>
    <w:rsid w:val="00DE2DF6"/>
    <w:rsid w:val="00DE30E1"/>
    <w:rsid w:val="00DE30F9"/>
    <w:rsid w:val="00DE35C3"/>
    <w:rsid w:val="00DE39ED"/>
    <w:rsid w:val="00DE40A2"/>
    <w:rsid w:val="00DE555A"/>
    <w:rsid w:val="00DE5FDD"/>
    <w:rsid w:val="00DE6682"/>
    <w:rsid w:val="00DE6C35"/>
    <w:rsid w:val="00DE75A9"/>
    <w:rsid w:val="00DE7BCE"/>
    <w:rsid w:val="00DF08CE"/>
    <w:rsid w:val="00DF16B5"/>
    <w:rsid w:val="00DF2858"/>
    <w:rsid w:val="00DF2E7C"/>
    <w:rsid w:val="00DF341B"/>
    <w:rsid w:val="00DF3556"/>
    <w:rsid w:val="00DF41E9"/>
    <w:rsid w:val="00DF54CB"/>
    <w:rsid w:val="00DF5964"/>
    <w:rsid w:val="00DF59D7"/>
    <w:rsid w:val="00DF63DC"/>
    <w:rsid w:val="00DF6676"/>
    <w:rsid w:val="00DF68E8"/>
    <w:rsid w:val="00DF6E3D"/>
    <w:rsid w:val="00DF798A"/>
    <w:rsid w:val="00E00321"/>
    <w:rsid w:val="00E0192E"/>
    <w:rsid w:val="00E01A71"/>
    <w:rsid w:val="00E01C17"/>
    <w:rsid w:val="00E01C3D"/>
    <w:rsid w:val="00E021DB"/>
    <w:rsid w:val="00E02B78"/>
    <w:rsid w:val="00E03FE9"/>
    <w:rsid w:val="00E04951"/>
    <w:rsid w:val="00E04961"/>
    <w:rsid w:val="00E050A2"/>
    <w:rsid w:val="00E0583B"/>
    <w:rsid w:val="00E05FF0"/>
    <w:rsid w:val="00E06187"/>
    <w:rsid w:val="00E06B33"/>
    <w:rsid w:val="00E07076"/>
    <w:rsid w:val="00E120A1"/>
    <w:rsid w:val="00E15332"/>
    <w:rsid w:val="00E15774"/>
    <w:rsid w:val="00E16D89"/>
    <w:rsid w:val="00E171F0"/>
    <w:rsid w:val="00E17376"/>
    <w:rsid w:val="00E2062E"/>
    <w:rsid w:val="00E2097E"/>
    <w:rsid w:val="00E20F9B"/>
    <w:rsid w:val="00E21266"/>
    <w:rsid w:val="00E21439"/>
    <w:rsid w:val="00E22309"/>
    <w:rsid w:val="00E239C7"/>
    <w:rsid w:val="00E23A12"/>
    <w:rsid w:val="00E23BF6"/>
    <w:rsid w:val="00E23DF0"/>
    <w:rsid w:val="00E24AB7"/>
    <w:rsid w:val="00E2512A"/>
    <w:rsid w:val="00E2619C"/>
    <w:rsid w:val="00E26392"/>
    <w:rsid w:val="00E2695A"/>
    <w:rsid w:val="00E26BEC"/>
    <w:rsid w:val="00E26ECC"/>
    <w:rsid w:val="00E27817"/>
    <w:rsid w:val="00E279A9"/>
    <w:rsid w:val="00E30AA9"/>
    <w:rsid w:val="00E30BF2"/>
    <w:rsid w:val="00E30C59"/>
    <w:rsid w:val="00E3194C"/>
    <w:rsid w:val="00E31F77"/>
    <w:rsid w:val="00E33039"/>
    <w:rsid w:val="00E33B56"/>
    <w:rsid w:val="00E33DC0"/>
    <w:rsid w:val="00E3421A"/>
    <w:rsid w:val="00E345D1"/>
    <w:rsid w:val="00E3557C"/>
    <w:rsid w:val="00E3564D"/>
    <w:rsid w:val="00E3654B"/>
    <w:rsid w:val="00E37827"/>
    <w:rsid w:val="00E37AF9"/>
    <w:rsid w:val="00E37B0C"/>
    <w:rsid w:val="00E4090F"/>
    <w:rsid w:val="00E41E05"/>
    <w:rsid w:val="00E42DB5"/>
    <w:rsid w:val="00E43497"/>
    <w:rsid w:val="00E43532"/>
    <w:rsid w:val="00E439F6"/>
    <w:rsid w:val="00E44805"/>
    <w:rsid w:val="00E4565A"/>
    <w:rsid w:val="00E45E82"/>
    <w:rsid w:val="00E46D72"/>
    <w:rsid w:val="00E470C7"/>
    <w:rsid w:val="00E479B4"/>
    <w:rsid w:val="00E47D10"/>
    <w:rsid w:val="00E47EE8"/>
    <w:rsid w:val="00E5059A"/>
    <w:rsid w:val="00E510F5"/>
    <w:rsid w:val="00E51214"/>
    <w:rsid w:val="00E5136A"/>
    <w:rsid w:val="00E51B1C"/>
    <w:rsid w:val="00E5260D"/>
    <w:rsid w:val="00E53350"/>
    <w:rsid w:val="00E5437A"/>
    <w:rsid w:val="00E5445D"/>
    <w:rsid w:val="00E54E10"/>
    <w:rsid w:val="00E55AB9"/>
    <w:rsid w:val="00E5734D"/>
    <w:rsid w:val="00E577D8"/>
    <w:rsid w:val="00E60578"/>
    <w:rsid w:val="00E60603"/>
    <w:rsid w:val="00E610F8"/>
    <w:rsid w:val="00E627D3"/>
    <w:rsid w:val="00E64072"/>
    <w:rsid w:val="00E6587A"/>
    <w:rsid w:val="00E6618B"/>
    <w:rsid w:val="00E662A3"/>
    <w:rsid w:val="00E67842"/>
    <w:rsid w:val="00E70EA4"/>
    <w:rsid w:val="00E70F55"/>
    <w:rsid w:val="00E71ADB"/>
    <w:rsid w:val="00E75EEA"/>
    <w:rsid w:val="00E763BC"/>
    <w:rsid w:val="00E76849"/>
    <w:rsid w:val="00E7696C"/>
    <w:rsid w:val="00E7778D"/>
    <w:rsid w:val="00E809F9"/>
    <w:rsid w:val="00E819A9"/>
    <w:rsid w:val="00E82E56"/>
    <w:rsid w:val="00E83763"/>
    <w:rsid w:val="00E84981"/>
    <w:rsid w:val="00E84FD0"/>
    <w:rsid w:val="00E8555C"/>
    <w:rsid w:val="00E87448"/>
    <w:rsid w:val="00E904F5"/>
    <w:rsid w:val="00E90B69"/>
    <w:rsid w:val="00E90F5E"/>
    <w:rsid w:val="00E90FC5"/>
    <w:rsid w:val="00E91415"/>
    <w:rsid w:val="00E91550"/>
    <w:rsid w:val="00E91F87"/>
    <w:rsid w:val="00E928C9"/>
    <w:rsid w:val="00E92FB1"/>
    <w:rsid w:val="00E936BB"/>
    <w:rsid w:val="00E93A02"/>
    <w:rsid w:val="00E9525E"/>
    <w:rsid w:val="00E9566E"/>
    <w:rsid w:val="00E95F4F"/>
    <w:rsid w:val="00E963F1"/>
    <w:rsid w:val="00E97402"/>
    <w:rsid w:val="00E974B3"/>
    <w:rsid w:val="00E97CED"/>
    <w:rsid w:val="00EA1561"/>
    <w:rsid w:val="00EA1B97"/>
    <w:rsid w:val="00EA214F"/>
    <w:rsid w:val="00EA2EAA"/>
    <w:rsid w:val="00EA3714"/>
    <w:rsid w:val="00EA3737"/>
    <w:rsid w:val="00EA43C5"/>
    <w:rsid w:val="00EA4826"/>
    <w:rsid w:val="00EA7887"/>
    <w:rsid w:val="00EA7D6C"/>
    <w:rsid w:val="00EB02D3"/>
    <w:rsid w:val="00EB0668"/>
    <w:rsid w:val="00EB0E77"/>
    <w:rsid w:val="00EB1E66"/>
    <w:rsid w:val="00EB24AD"/>
    <w:rsid w:val="00EB379D"/>
    <w:rsid w:val="00EB4275"/>
    <w:rsid w:val="00EB5DC4"/>
    <w:rsid w:val="00EB68AC"/>
    <w:rsid w:val="00EB720E"/>
    <w:rsid w:val="00EB7366"/>
    <w:rsid w:val="00EB7677"/>
    <w:rsid w:val="00EB7983"/>
    <w:rsid w:val="00EC0421"/>
    <w:rsid w:val="00EC08BF"/>
    <w:rsid w:val="00EC124E"/>
    <w:rsid w:val="00EC1DE9"/>
    <w:rsid w:val="00EC2029"/>
    <w:rsid w:val="00EC2C8D"/>
    <w:rsid w:val="00EC2CB1"/>
    <w:rsid w:val="00EC332F"/>
    <w:rsid w:val="00EC41D3"/>
    <w:rsid w:val="00EC460E"/>
    <w:rsid w:val="00EC47AD"/>
    <w:rsid w:val="00EC5144"/>
    <w:rsid w:val="00EC519A"/>
    <w:rsid w:val="00EC5891"/>
    <w:rsid w:val="00EC6652"/>
    <w:rsid w:val="00EC72EC"/>
    <w:rsid w:val="00EC7EC6"/>
    <w:rsid w:val="00ED15E0"/>
    <w:rsid w:val="00ED1687"/>
    <w:rsid w:val="00ED1A8A"/>
    <w:rsid w:val="00ED1EC0"/>
    <w:rsid w:val="00ED20CD"/>
    <w:rsid w:val="00ED251E"/>
    <w:rsid w:val="00ED29BB"/>
    <w:rsid w:val="00ED2CB6"/>
    <w:rsid w:val="00ED3221"/>
    <w:rsid w:val="00ED3511"/>
    <w:rsid w:val="00ED439A"/>
    <w:rsid w:val="00ED479A"/>
    <w:rsid w:val="00ED49FF"/>
    <w:rsid w:val="00ED564A"/>
    <w:rsid w:val="00ED61CC"/>
    <w:rsid w:val="00ED64D1"/>
    <w:rsid w:val="00ED6E78"/>
    <w:rsid w:val="00ED711D"/>
    <w:rsid w:val="00ED7303"/>
    <w:rsid w:val="00ED76A1"/>
    <w:rsid w:val="00ED78C7"/>
    <w:rsid w:val="00EE29C3"/>
    <w:rsid w:val="00EE3597"/>
    <w:rsid w:val="00EE4230"/>
    <w:rsid w:val="00EE4AEE"/>
    <w:rsid w:val="00EE4CDC"/>
    <w:rsid w:val="00EE53CD"/>
    <w:rsid w:val="00EE6FDE"/>
    <w:rsid w:val="00EE7CA1"/>
    <w:rsid w:val="00EF02C9"/>
    <w:rsid w:val="00EF061B"/>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10FD3"/>
    <w:rsid w:val="00F15105"/>
    <w:rsid w:val="00F152D6"/>
    <w:rsid w:val="00F16957"/>
    <w:rsid w:val="00F1792B"/>
    <w:rsid w:val="00F17EF9"/>
    <w:rsid w:val="00F21502"/>
    <w:rsid w:val="00F2280F"/>
    <w:rsid w:val="00F23854"/>
    <w:rsid w:val="00F258B8"/>
    <w:rsid w:val="00F25C49"/>
    <w:rsid w:val="00F27060"/>
    <w:rsid w:val="00F272BB"/>
    <w:rsid w:val="00F278CF"/>
    <w:rsid w:val="00F27A42"/>
    <w:rsid w:val="00F27ADF"/>
    <w:rsid w:val="00F27FC2"/>
    <w:rsid w:val="00F31A9D"/>
    <w:rsid w:val="00F32E45"/>
    <w:rsid w:val="00F3326C"/>
    <w:rsid w:val="00F3335A"/>
    <w:rsid w:val="00F344F3"/>
    <w:rsid w:val="00F3489C"/>
    <w:rsid w:val="00F3628D"/>
    <w:rsid w:val="00F36615"/>
    <w:rsid w:val="00F36C73"/>
    <w:rsid w:val="00F37CB2"/>
    <w:rsid w:val="00F402F4"/>
    <w:rsid w:val="00F405B7"/>
    <w:rsid w:val="00F41233"/>
    <w:rsid w:val="00F43B09"/>
    <w:rsid w:val="00F43D01"/>
    <w:rsid w:val="00F43E39"/>
    <w:rsid w:val="00F445CD"/>
    <w:rsid w:val="00F44810"/>
    <w:rsid w:val="00F44816"/>
    <w:rsid w:val="00F44B87"/>
    <w:rsid w:val="00F458F2"/>
    <w:rsid w:val="00F465D5"/>
    <w:rsid w:val="00F46716"/>
    <w:rsid w:val="00F4699A"/>
    <w:rsid w:val="00F46E39"/>
    <w:rsid w:val="00F46FAE"/>
    <w:rsid w:val="00F4700A"/>
    <w:rsid w:val="00F473AC"/>
    <w:rsid w:val="00F473F4"/>
    <w:rsid w:val="00F47F72"/>
    <w:rsid w:val="00F50257"/>
    <w:rsid w:val="00F518A5"/>
    <w:rsid w:val="00F528F1"/>
    <w:rsid w:val="00F53837"/>
    <w:rsid w:val="00F5568A"/>
    <w:rsid w:val="00F55728"/>
    <w:rsid w:val="00F55E50"/>
    <w:rsid w:val="00F5607D"/>
    <w:rsid w:val="00F57744"/>
    <w:rsid w:val="00F57953"/>
    <w:rsid w:val="00F57E82"/>
    <w:rsid w:val="00F60E90"/>
    <w:rsid w:val="00F61347"/>
    <w:rsid w:val="00F6256D"/>
    <w:rsid w:val="00F62AD8"/>
    <w:rsid w:val="00F62CE2"/>
    <w:rsid w:val="00F63104"/>
    <w:rsid w:val="00F63C81"/>
    <w:rsid w:val="00F63F7D"/>
    <w:rsid w:val="00F64414"/>
    <w:rsid w:val="00F647A0"/>
    <w:rsid w:val="00F673D9"/>
    <w:rsid w:val="00F674E0"/>
    <w:rsid w:val="00F67A69"/>
    <w:rsid w:val="00F67AE3"/>
    <w:rsid w:val="00F67CB8"/>
    <w:rsid w:val="00F701D9"/>
    <w:rsid w:val="00F71AA3"/>
    <w:rsid w:val="00F71E2A"/>
    <w:rsid w:val="00F723FA"/>
    <w:rsid w:val="00F72528"/>
    <w:rsid w:val="00F72A0D"/>
    <w:rsid w:val="00F72DCA"/>
    <w:rsid w:val="00F7308C"/>
    <w:rsid w:val="00F74797"/>
    <w:rsid w:val="00F74AFA"/>
    <w:rsid w:val="00F77CD4"/>
    <w:rsid w:val="00F800EB"/>
    <w:rsid w:val="00F80BBA"/>
    <w:rsid w:val="00F81EB3"/>
    <w:rsid w:val="00F82D66"/>
    <w:rsid w:val="00F82F16"/>
    <w:rsid w:val="00F83B43"/>
    <w:rsid w:val="00F844AF"/>
    <w:rsid w:val="00F85DB2"/>
    <w:rsid w:val="00F9031C"/>
    <w:rsid w:val="00F90884"/>
    <w:rsid w:val="00F90CAF"/>
    <w:rsid w:val="00F911BD"/>
    <w:rsid w:val="00F91B74"/>
    <w:rsid w:val="00F920B3"/>
    <w:rsid w:val="00F93B6C"/>
    <w:rsid w:val="00F93F87"/>
    <w:rsid w:val="00F948A3"/>
    <w:rsid w:val="00F951EC"/>
    <w:rsid w:val="00F965EB"/>
    <w:rsid w:val="00F96815"/>
    <w:rsid w:val="00F96CF0"/>
    <w:rsid w:val="00F96FA9"/>
    <w:rsid w:val="00F97AFF"/>
    <w:rsid w:val="00F97EA8"/>
    <w:rsid w:val="00FA11CB"/>
    <w:rsid w:val="00FA2200"/>
    <w:rsid w:val="00FA312C"/>
    <w:rsid w:val="00FA3955"/>
    <w:rsid w:val="00FA3D20"/>
    <w:rsid w:val="00FB0A2C"/>
    <w:rsid w:val="00FB1600"/>
    <w:rsid w:val="00FB21BD"/>
    <w:rsid w:val="00FB2FC3"/>
    <w:rsid w:val="00FB3243"/>
    <w:rsid w:val="00FB35C7"/>
    <w:rsid w:val="00FB6E7F"/>
    <w:rsid w:val="00FC0BC6"/>
    <w:rsid w:val="00FC0D03"/>
    <w:rsid w:val="00FC180A"/>
    <w:rsid w:val="00FC1994"/>
    <w:rsid w:val="00FC1A91"/>
    <w:rsid w:val="00FC1BDE"/>
    <w:rsid w:val="00FC1E35"/>
    <w:rsid w:val="00FC209F"/>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753"/>
    <w:rsid w:val="00FD6F29"/>
    <w:rsid w:val="00FD7DF4"/>
    <w:rsid w:val="00FE0272"/>
    <w:rsid w:val="00FE0E81"/>
    <w:rsid w:val="00FE2C57"/>
    <w:rsid w:val="00FE31DF"/>
    <w:rsid w:val="00FE3FBE"/>
    <w:rsid w:val="00FE52BF"/>
    <w:rsid w:val="00FE6B82"/>
    <w:rsid w:val="00FE706A"/>
    <w:rsid w:val="00FE7217"/>
    <w:rsid w:val="00FE75DC"/>
    <w:rsid w:val="00FE7964"/>
    <w:rsid w:val="00FF132E"/>
    <w:rsid w:val="00FF2017"/>
    <w:rsid w:val="00FF2EC7"/>
    <w:rsid w:val="00FF301B"/>
    <w:rsid w:val="00FF3B78"/>
    <w:rsid w:val="00FF5589"/>
    <w:rsid w:val="00FF5BD8"/>
    <w:rsid w:val="00FF6778"/>
    <w:rsid w:val="00FF6877"/>
    <w:rsid w:val="00FF68C5"/>
    <w:rsid w:val="00FF6B49"/>
    <w:rsid w:val="00FF7BC4"/>
    <w:rsid w:val="015C7EEA"/>
    <w:rsid w:val="029E35FA"/>
    <w:rsid w:val="02A2CFAD"/>
    <w:rsid w:val="02CD1C70"/>
    <w:rsid w:val="0342C9F3"/>
    <w:rsid w:val="0413D89F"/>
    <w:rsid w:val="04216BFE"/>
    <w:rsid w:val="046FA0FD"/>
    <w:rsid w:val="04C3E235"/>
    <w:rsid w:val="04D66EC4"/>
    <w:rsid w:val="06BECC14"/>
    <w:rsid w:val="0780DFAA"/>
    <w:rsid w:val="07BE6AB1"/>
    <w:rsid w:val="08B2A53A"/>
    <w:rsid w:val="08B30528"/>
    <w:rsid w:val="09045320"/>
    <w:rsid w:val="09309663"/>
    <w:rsid w:val="099004A3"/>
    <w:rsid w:val="0A027910"/>
    <w:rsid w:val="0A7360D9"/>
    <w:rsid w:val="0A8F9089"/>
    <w:rsid w:val="0AAF64ED"/>
    <w:rsid w:val="0AC57849"/>
    <w:rsid w:val="0BBE8A8A"/>
    <w:rsid w:val="0C9FFC32"/>
    <w:rsid w:val="0CE45E17"/>
    <w:rsid w:val="0D08C03F"/>
    <w:rsid w:val="0D59D1AB"/>
    <w:rsid w:val="0D71F829"/>
    <w:rsid w:val="0F90926B"/>
    <w:rsid w:val="10D4B45F"/>
    <w:rsid w:val="111079C7"/>
    <w:rsid w:val="116D0275"/>
    <w:rsid w:val="11773C42"/>
    <w:rsid w:val="1179E5F2"/>
    <w:rsid w:val="11E6C91A"/>
    <w:rsid w:val="12CAC1F7"/>
    <w:rsid w:val="12FC751F"/>
    <w:rsid w:val="131143D5"/>
    <w:rsid w:val="13127398"/>
    <w:rsid w:val="13F829D5"/>
    <w:rsid w:val="14779446"/>
    <w:rsid w:val="15034D80"/>
    <w:rsid w:val="16CB2ECF"/>
    <w:rsid w:val="16D0996E"/>
    <w:rsid w:val="17477AC7"/>
    <w:rsid w:val="175A4B5B"/>
    <w:rsid w:val="17B23A86"/>
    <w:rsid w:val="180C6BEC"/>
    <w:rsid w:val="18187AF8"/>
    <w:rsid w:val="18964FC7"/>
    <w:rsid w:val="189E4D2B"/>
    <w:rsid w:val="191F3614"/>
    <w:rsid w:val="19775E02"/>
    <w:rsid w:val="19B019C7"/>
    <w:rsid w:val="19D783B1"/>
    <w:rsid w:val="1A86647B"/>
    <w:rsid w:val="1A8F6E12"/>
    <w:rsid w:val="1AB361FD"/>
    <w:rsid w:val="1B713A64"/>
    <w:rsid w:val="1C814697"/>
    <w:rsid w:val="1CC4BB23"/>
    <w:rsid w:val="1F1D5084"/>
    <w:rsid w:val="1F9CD309"/>
    <w:rsid w:val="20E1F8C8"/>
    <w:rsid w:val="2122958C"/>
    <w:rsid w:val="225A8D3A"/>
    <w:rsid w:val="2273AD88"/>
    <w:rsid w:val="228B629D"/>
    <w:rsid w:val="230F7E84"/>
    <w:rsid w:val="24B2765F"/>
    <w:rsid w:val="24B5B832"/>
    <w:rsid w:val="257AD66B"/>
    <w:rsid w:val="26ADE616"/>
    <w:rsid w:val="274032F2"/>
    <w:rsid w:val="274DDF33"/>
    <w:rsid w:val="27B282F2"/>
    <w:rsid w:val="28B1EDF9"/>
    <w:rsid w:val="28E6F80F"/>
    <w:rsid w:val="294ABAC0"/>
    <w:rsid w:val="2A9749CB"/>
    <w:rsid w:val="2B423BB3"/>
    <w:rsid w:val="2BFF13F1"/>
    <w:rsid w:val="2E60B15C"/>
    <w:rsid w:val="2E7789DD"/>
    <w:rsid w:val="2ED83830"/>
    <w:rsid w:val="2F8E6C0E"/>
    <w:rsid w:val="2FBEC603"/>
    <w:rsid w:val="30DAEFAD"/>
    <w:rsid w:val="31C271E5"/>
    <w:rsid w:val="3209F43C"/>
    <w:rsid w:val="322A0BC8"/>
    <w:rsid w:val="3257725B"/>
    <w:rsid w:val="32DE3966"/>
    <w:rsid w:val="32E4AEDB"/>
    <w:rsid w:val="3374CC6F"/>
    <w:rsid w:val="34E2049B"/>
    <w:rsid w:val="361551C5"/>
    <w:rsid w:val="3641F48C"/>
    <w:rsid w:val="366E97DA"/>
    <w:rsid w:val="36940655"/>
    <w:rsid w:val="373224ED"/>
    <w:rsid w:val="37E9DAFA"/>
    <w:rsid w:val="383533CC"/>
    <w:rsid w:val="384E1DFF"/>
    <w:rsid w:val="38A9FB46"/>
    <w:rsid w:val="38AACA88"/>
    <w:rsid w:val="390D0620"/>
    <w:rsid w:val="39231D9F"/>
    <w:rsid w:val="39AD4FF5"/>
    <w:rsid w:val="3A377C84"/>
    <w:rsid w:val="3A4B3940"/>
    <w:rsid w:val="3A8E3597"/>
    <w:rsid w:val="3B112C1D"/>
    <w:rsid w:val="3B1CCC5F"/>
    <w:rsid w:val="3B4CF0A8"/>
    <w:rsid w:val="3B5D72E5"/>
    <w:rsid w:val="3BAD1DC7"/>
    <w:rsid w:val="3C1152CD"/>
    <w:rsid w:val="3C266240"/>
    <w:rsid w:val="3D6F5E52"/>
    <w:rsid w:val="3DE46921"/>
    <w:rsid w:val="3E0883DE"/>
    <w:rsid w:val="3EABAF45"/>
    <w:rsid w:val="3F2F2D62"/>
    <w:rsid w:val="4218A11E"/>
    <w:rsid w:val="426422D9"/>
    <w:rsid w:val="430175F9"/>
    <w:rsid w:val="4394F0CE"/>
    <w:rsid w:val="44487116"/>
    <w:rsid w:val="449927C9"/>
    <w:rsid w:val="45812DD9"/>
    <w:rsid w:val="462AD99F"/>
    <w:rsid w:val="4654E960"/>
    <w:rsid w:val="466AA8A3"/>
    <w:rsid w:val="467D1CD4"/>
    <w:rsid w:val="467E43B0"/>
    <w:rsid w:val="46B24C41"/>
    <w:rsid w:val="4721AAE9"/>
    <w:rsid w:val="47696EE7"/>
    <w:rsid w:val="47F7A7C8"/>
    <w:rsid w:val="4894B1B0"/>
    <w:rsid w:val="4914108C"/>
    <w:rsid w:val="492BD7C4"/>
    <w:rsid w:val="4991CAC1"/>
    <w:rsid w:val="49B5752E"/>
    <w:rsid w:val="49CA7B88"/>
    <w:rsid w:val="49E79894"/>
    <w:rsid w:val="4AE9E9BD"/>
    <w:rsid w:val="4BCE2FB9"/>
    <w:rsid w:val="4C10B4A8"/>
    <w:rsid w:val="4C2B72F7"/>
    <w:rsid w:val="4D1A61F3"/>
    <w:rsid w:val="4D225F26"/>
    <w:rsid w:val="4D289866"/>
    <w:rsid w:val="4D3B6047"/>
    <w:rsid w:val="4DC4055A"/>
    <w:rsid w:val="4E4E7D92"/>
    <w:rsid w:val="4F47233C"/>
    <w:rsid w:val="508C4A09"/>
    <w:rsid w:val="51028A61"/>
    <w:rsid w:val="51430D4F"/>
    <w:rsid w:val="51AE9955"/>
    <w:rsid w:val="51BA3687"/>
    <w:rsid w:val="5263C043"/>
    <w:rsid w:val="52B373E7"/>
    <w:rsid w:val="54092B40"/>
    <w:rsid w:val="54B9A38B"/>
    <w:rsid w:val="54BF2177"/>
    <w:rsid w:val="558CE499"/>
    <w:rsid w:val="5591C0BE"/>
    <w:rsid w:val="57EDF01E"/>
    <w:rsid w:val="57F1222E"/>
    <w:rsid w:val="5828C3E5"/>
    <w:rsid w:val="58A5190D"/>
    <w:rsid w:val="58BA4E2C"/>
    <w:rsid w:val="58EF8721"/>
    <w:rsid w:val="59ACB30E"/>
    <w:rsid w:val="59BBA9C0"/>
    <w:rsid w:val="59D28EE3"/>
    <w:rsid w:val="5A8629DF"/>
    <w:rsid w:val="5B1396FC"/>
    <w:rsid w:val="5D49145D"/>
    <w:rsid w:val="5F5E812E"/>
    <w:rsid w:val="5F907552"/>
    <w:rsid w:val="6071470B"/>
    <w:rsid w:val="60992A9E"/>
    <w:rsid w:val="60DE84A2"/>
    <w:rsid w:val="61CF2AFB"/>
    <w:rsid w:val="63034A36"/>
    <w:rsid w:val="632DE284"/>
    <w:rsid w:val="63A744AE"/>
    <w:rsid w:val="64872905"/>
    <w:rsid w:val="6495F2EF"/>
    <w:rsid w:val="6553BCD8"/>
    <w:rsid w:val="657C50AA"/>
    <w:rsid w:val="65A42F71"/>
    <w:rsid w:val="65DC5A1C"/>
    <w:rsid w:val="66725743"/>
    <w:rsid w:val="66D08B8D"/>
    <w:rsid w:val="66D579CA"/>
    <w:rsid w:val="6844D4A4"/>
    <w:rsid w:val="6884C56D"/>
    <w:rsid w:val="68C80C41"/>
    <w:rsid w:val="68F7C529"/>
    <w:rsid w:val="69F314C5"/>
    <w:rsid w:val="69F4BF65"/>
    <w:rsid w:val="6AC42BEE"/>
    <w:rsid w:val="6BA6E3D1"/>
    <w:rsid w:val="6BB0C6C8"/>
    <w:rsid w:val="6BB341F2"/>
    <w:rsid w:val="6BCFC241"/>
    <w:rsid w:val="6C08215C"/>
    <w:rsid w:val="6C6B0D26"/>
    <w:rsid w:val="6C93DB2A"/>
    <w:rsid w:val="6D02E50A"/>
    <w:rsid w:val="6D2108B1"/>
    <w:rsid w:val="6D7EDD9A"/>
    <w:rsid w:val="6E817715"/>
    <w:rsid w:val="6F827073"/>
    <w:rsid w:val="702891BE"/>
    <w:rsid w:val="71982513"/>
    <w:rsid w:val="728C9FE7"/>
    <w:rsid w:val="73FE5D81"/>
    <w:rsid w:val="7466A499"/>
    <w:rsid w:val="74FBACF6"/>
    <w:rsid w:val="7500DFF4"/>
    <w:rsid w:val="758BA003"/>
    <w:rsid w:val="75B6C17D"/>
    <w:rsid w:val="76B760B4"/>
    <w:rsid w:val="76D39838"/>
    <w:rsid w:val="7761A895"/>
    <w:rsid w:val="7770FE08"/>
    <w:rsid w:val="786D2939"/>
    <w:rsid w:val="78763365"/>
    <w:rsid w:val="78B1F89B"/>
    <w:rsid w:val="78DB75AF"/>
    <w:rsid w:val="794843CB"/>
    <w:rsid w:val="79A6D70C"/>
    <w:rsid w:val="79C5C8D0"/>
    <w:rsid w:val="7AB4287A"/>
    <w:rsid w:val="7ADABBE4"/>
    <w:rsid w:val="7B105032"/>
    <w:rsid w:val="7B31C457"/>
    <w:rsid w:val="7B37401B"/>
    <w:rsid w:val="7B79021A"/>
    <w:rsid w:val="7C02095A"/>
    <w:rsid w:val="7CC25448"/>
    <w:rsid w:val="7CD95A3F"/>
    <w:rsid w:val="7E08DCAC"/>
    <w:rsid w:val="7E9CAA6B"/>
    <w:rsid w:val="7EC3CF95"/>
    <w:rsid w:val="7F4EC99B"/>
    <w:rsid w:val="7FA8FD63"/>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EB2D7"/>
  <w15:docId w15:val="{1DE65CC5-2DCC-4E6C-BA46-BB5C68F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7"/>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C51C1"/>
    <w:rPr>
      <w:color w:val="605E5C"/>
      <w:shd w:val="clear" w:color="auto" w:fill="E1DFDD"/>
    </w:rPr>
  </w:style>
  <w:style w:type="character" w:styleId="Mention">
    <w:name w:val="Mention"/>
    <w:basedOn w:val="DefaultParagraphFont"/>
    <w:uiPriority w:val="99"/>
    <w:unhideWhenUsed/>
    <w:rsid w:val="006515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yperlink" Target="http://www.bls.gov/news.release/empsit.t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4" ma:contentTypeDescription="Create a new document." ma:contentTypeScope="" ma:versionID="22c6a3a66a1eba5331982afa6dbd7a18">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0e1b939b87ff9e33a20e7340b6e44c0f"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SharedWithUsers xmlns="f95b0f41-5890-4efc-9a5f-0fd0c6faa848">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6DF3-F75A-45B4-B4C2-52B01FC75CB4}">
  <ds:schemaRefs>
    <ds:schemaRef ds:uri="http://schemas.microsoft.com/sharepoint/v3/contenttype/forms"/>
  </ds:schemaRefs>
</ds:datastoreItem>
</file>

<file path=customXml/itemProps2.xml><?xml version="1.0" encoding="utf-8"?>
<ds:datastoreItem xmlns:ds="http://schemas.openxmlformats.org/officeDocument/2006/customXml" ds:itemID="{5118B64E-4E7C-4867-A3B1-8DEDA9946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DB888-3CDE-4922-ACB4-A3D801BC7C5C}">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customXml/itemProps4.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3173</Words>
  <Characters>17435</Characters>
  <Application>Microsoft Office Word</Application>
  <DocSecurity>0</DocSecurity>
  <Lines>145</Lines>
  <Paragraphs>41</Paragraphs>
  <ScaleCrop>false</ScaleCrop>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King, Summer (CDC/OD/OPHDST/NCHS)</cp:lastModifiedBy>
  <cp:revision>2</cp:revision>
  <cp:lastPrinted>2020-01-08T16:43:00Z</cp:lastPrinted>
  <dcterms:created xsi:type="dcterms:W3CDTF">2024-11-06T15:39:00Z</dcterms:created>
  <dcterms:modified xsi:type="dcterms:W3CDTF">2024-11-06T15:39:00Z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