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152A" w14:paraId="0F2B3285" w14:textId="77777777">
      <w:pPr>
        <w:spacing w:after="0"/>
        <w:jc w:val="right"/>
      </w:pPr>
      <w:r>
        <w:rPr>
          <w:color w:val="181717"/>
          <w:sz w:val="14"/>
        </w:rPr>
        <w:t>Form Approved</w:t>
      </w:r>
    </w:p>
    <w:p w:rsidR="003B152A" w14:paraId="073DCEB8" w14:textId="77777777">
      <w:pPr>
        <w:tabs>
          <w:tab w:val="right" w:pos="10780"/>
        </w:tabs>
        <w:spacing w:after="2" w:line="252" w:lineRule="auto"/>
        <w:ind w:left="-15" w:right="-13"/>
      </w:pPr>
      <w:r>
        <w:rPr>
          <w:color w:val="181717"/>
          <w:sz w:val="16"/>
        </w:rPr>
        <w:t>DEPARTMENT OF HEALTH AND HUMAN SERVICES</w:t>
      </w:r>
      <w:r>
        <w:rPr>
          <w:color w:val="181717"/>
          <w:sz w:val="16"/>
        </w:rPr>
        <w:tab/>
      </w:r>
      <w:r>
        <w:rPr>
          <w:color w:val="181717"/>
          <w:sz w:val="14"/>
        </w:rPr>
        <w:t>OMB No. 0938-XXXX</w:t>
      </w:r>
    </w:p>
    <w:p w:rsidR="003B152A" w14:paraId="6930175F" w14:textId="77777777">
      <w:pPr>
        <w:tabs>
          <w:tab w:val="right" w:pos="10780"/>
        </w:tabs>
        <w:spacing w:after="2" w:line="252" w:lineRule="auto"/>
        <w:ind w:left="-15" w:right="-13"/>
      </w:pPr>
      <w:r>
        <w:rPr>
          <w:color w:val="181717"/>
          <w:sz w:val="16"/>
        </w:rPr>
        <w:t>CENTERS FOR MEDICARE &amp; MEDICAID SERVICES</w:t>
      </w:r>
      <w:r>
        <w:rPr>
          <w:color w:val="181717"/>
          <w:sz w:val="16"/>
        </w:rPr>
        <w:tab/>
      </w:r>
      <w:r>
        <w:rPr>
          <w:color w:val="181717"/>
          <w:sz w:val="14"/>
        </w:rPr>
        <w:t>Expires: XX/XX</w:t>
      </w:r>
    </w:p>
    <w:p w:rsidR="003B152A" w14:paraId="74FD8FFE" w14:textId="77777777">
      <w:pPr>
        <w:spacing w:after="34"/>
        <w:ind w:right="-20"/>
      </w:pPr>
      <w:r>
        <w:rPr>
          <w:noProof/>
        </w:rPr>
        <mc:AlternateContent>
          <mc:Choice Requires="wpg">
            <w:drawing>
              <wp:inline distT="0" distB="0" distL="0" distR="0">
                <wp:extent cx="6858000" cy="12700"/>
                <wp:effectExtent l="0" t="0" r="0" b="0"/>
                <wp:docPr id="3550" name="Group 35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8" name="Shape 8"/>
                        <wps:cNvSpPr/>
                        <wps:spPr>
                          <a:xfrm>
                            <a:off x="0" y="0"/>
                            <a:ext cx="2313432" cy="0"/>
                          </a:xfrm>
                          <a:custGeom>
                            <a:avLst/>
                            <a:gdLst/>
                            <a:rect l="0" t="0" r="0" b="0"/>
                            <a:pathLst>
                              <a:path fill="norm" w="2313432" stroke="1">
                                <a:moveTo>
                                  <a:pt x="0" y="0"/>
                                </a:moveTo>
                                <a:lnTo>
                                  <a:pt x="2313432"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 name="Shape 9"/>
                        <wps:cNvSpPr/>
                        <wps:spPr>
                          <a:xfrm>
                            <a:off x="2313432" y="0"/>
                            <a:ext cx="1115568" cy="0"/>
                          </a:xfrm>
                          <a:custGeom>
                            <a:avLst/>
                            <a:gdLst/>
                            <a:rect l="0" t="0" r="0" b="0"/>
                            <a:pathLst>
                              <a:path fill="norm" w="1115568" stroke="1">
                                <a:moveTo>
                                  <a:pt x="0" y="0"/>
                                </a:moveTo>
                                <a:lnTo>
                                  <a:pt x="1115568"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 name="Shape 10"/>
                        <wps:cNvSpPr/>
                        <wps:spPr>
                          <a:xfrm>
                            <a:off x="3429000" y="0"/>
                            <a:ext cx="1170432" cy="0"/>
                          </a:xfrm>
                          <a:custGeom>
                            <a:avLst/>
                            <a:gdLst/>
                            <a:rect l="0" t="0" r="0" b="0"/>
                            <a:pathLst>
                              <a:path fill="norm" w="1170432" stroke="1">
                                <a:moveTo>
                                  <a:pt x="0" y="0"/>
                                </a:moveTo>
                                <a:lnTo>
                                  <a:pt x="1170432"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 name="Shape 11"/>
                        <wps:cNvSpPr/>
                        <wps:spPr>
                          <a:xfrm>
                            <a:off x="4599432" y="0"/>
                            <a:ext cx="2258568" cy="0"/>
                          </a:xfrm>
                          <a:custGeom>
                            <a:avLst/>
                            <a:gdLst/>
                            <a:rect l="0" t="0" r="0" b="0"/>
                            <a:pathLst>
                              <a:path fill="norm" w="2258568" stroke="1">
                                <a:moveTo>
                                  <a:pt x="0" y="0"/>
                                </a:moveTo>
                                <a:lnTo>
                                  <a:pt x="2258568"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25" style="width:540pt;height:1pt;mso-position-horizontal-relative:char;mso-position-vertical-relative:line" coordsize="68580,127">
                <v:shape id="_x0000_s1026" style="width:23134;height:0;position:absolute" coordsize="2313432,0" path="m,l2313432,e" filled="f" fillcolor="black" stroked="t" strokecolor="#181717">
                  <v:fill opacity="0"/>
                  <v:stroke joinstyle="miter" endcap="flat"/>
                </v:shape>
                <v:shape id="_x0000_s1027" style="width:11155;height:0;left:23134;position:absolute" coordsize="1115568,0" path="m,l1115568,e" filled="f" fillcolor="black" stroked="t" strokecolor="#181717">
                  <v:fill opacity="0"/>
                  <v:stroke joinstyle="miter" endcap="flat"/>
                </v:shape>
                <v:shape id="_x0000_s1028" style="width:11704;height:0;left:34290;position:absolute" coordsize="1170432,0" path="m,l1170432,e" filled="f" fillcolor="black" stroked="t" strokecolor="#181717">
                  <v:fill opacity="0"/>
                  <v:stroke joinstyle="miter" endcap="flat"/>
                </v:shape>
                <v:shape id="_x0000_s1029" style="width:22585;height:0;left:45994;position:absolute" coordsize="2258568,0" path="m,l2258568,e" filled="f" fillcolor="black" stroked="t" strokecolor="#181717">
                  <v:fill opacity="0"/>
                  <v:stroke joinstyle="miter" endcap="flat"/>
                </v:shape>
                <w10:wrap type="none"/>
              </v:group>
            </w:pict>
          </mc:Fallback>
        </mc:AlternateContent>
      </w:r>
    </w:p>
    <w:p w:rsidR="003B152A" w14:paraId="3E8A0679" w14:textId="77777777">
      <w:pPr>
        <w:spacing w:after="0"/>
        <w:ind w:left="20"/>
        <w:jc w:val="center"/>
      </w:pPr>
      <w:r>
        <w:rPr>
          <w:b/>
          <w:color w:val="181717"/>
          <w:sz w:val="28"/>
        </w:rPr>
        <w:t>Environmental Health Hazards Checklist</w:t>
      </w:r>
    </w:p>
    <w:p w:rsidR="003B152A" w14:paraId="50272BE5" w14:textId="77777777">
      <w:pPr>
        <w:spacing w:after="0"/>
        <w:ind w:left="21"/>
        <w:jc w:val="center"/>
      </w:pPr>
      <w:r>
        <w:rPr>
          <w:b/>
          <w:color w:val="181717"/>
          <w:sz w:val="24"/>
        </w:rPr>
        <w:t>Medicare Coverage for Individuals Exposed to Environmental Health Hazards</w:t>
      </w:r>
    </w:p>
    <w:tbl>
      <w:tblPr>
        <w:tblStyle w:val="TableGrid"/>
        <w:tblW w:w="10800" w:type="dxa"/>
        <w:tblInd w:w="0" w:type="dxa"/>
        <w:tblCellMar>
          <w:top w:w="10" w:type="dxa"/>
          <w:right w:w="115" w:type="dxa"/>
        </w:tblCellMar>
        <w:tblLook w:val="04A0"/>
      </w:tblPr>
      <w:tblGrid>
        <w:gridCol w:w="3686"/>
        <w:gridCol w:w="1714"/>
        <w:gridCol w:w="5400"/>
      </w:tblGrid>
      <w:tr w14:paraId="7426C83E" w14:textId="77777777">
        <w:tblPrEx>
          <w:tblW w:w="10800" w:type="dxa"/>
          <w:tblInd w:w="0" w:type="dxa"/>
          <w:tblCellMar>
            <w:top w:w="10" w:type="dxa"/>
            <w:right w:w="115" w:type="dxa"/>
          </w:tblCellMar>
          <w:tblLook w:val="04A0"/>
        </w:tblPrEx>
        <w:trPr>
          <w:trHeight w:val="965"/>
        </w:trPr>
        <w:tc>
          <w:tcPr>
            <w:tcW w:w="3686" w:type="dxa"/>
            <w:tcBorders>
              <w:top w:val="single" w:sz="8" w:space="0" w:color="181717"/>
              <w:left w:val="nil"/>
              <w:bottom w:val="single" w:sz="4" w:space="0" w:color="181717"/>
              <w:right w:val="nil"/>
            </w:tcBorders>
            <w:vAlign w:val="center"/>
          </w:tcPr>
          <w:p w:rsidR="003B152A" w14:paraId="09CBC52A" w14:textId="77777777">
            <w:r>
              <w:rPr>
                <w:b/>
                <w:color w:val="181717"/>
                <w:sz w:val="24"/>
              </w:rPr>
              <w:t xml:space="preserve">Step 1: Identify the individual </w:t>
            </w:r>
          </w:p>
          <w:p w:rsidR="003B152A" w14:paraId="69578EFB" w14:textId="77777777">
            <w:r>
              <w:rPr>
                <w:color w:val="181717"/>
                <w:sz w:val="20"/>
              </w:rPr>
              <w:t>(Completed by the field office)</w:t>
            </w:r>
          </w:p>
        </w:tc>
        <w:tc>
          <w:tcPr>
            <w:tcW w:w="1714" w:type="dxa"/>
            <w:tcBorders>
              <w:top w:val="single" w:sz="8" w:space="0" w:color="181717"/>
              <w:left w:val="nil"/>
              <w:bottom w:val="single" w:sz="4" w:space="0" w:color="181717"/>
              <w:right w:val="nil"/>
            </w:tcBorders>
          </w:tcPr>
          <w:p w:rsidR="003B152A" w14:paraId="5F153243" w14:textId="77777777"/>
        </w:tc>
        <w:tc>
          <w:tcPr>
            <w:tcW w:w="5400" w:type="dxa"/>
            <w:tcBorders>
              <w:top w:val="single" w:sz="8" w:space="0" w:color="181717"/>
              <w:left w:val="nil"/>
              <w:bottom w:val="single" w:sz="4" w:space="0" w:color="181717"/>
              <w:right w:val="nil"/>
            </w:tcBorders>
          </w:tcPr>
          <w:p w:rsidR="003B152A" w14:paraId="4B361094" w14:textId="77777777"/>
        </w:tc>
      </w:tr>
      <w:tr w14:paraId="7D23A47C" w14:textId="77777777">
        <w:tblPrEx>
          <w:tblW w:w="10800" w:type="dxa"/>
          <w:tblInd w:w="0" w:type="dxa"/>
          <w:tblCellMar>
            <w:top w:w="10" w:type="dxa"/>
            <w:right w:w="115" w:type="dxa"/>
          </w:tblCellMar>
          <w:tblLook w:val="04A0"/>
        </w:tblPrEx>
        <w:trPr>
          <w:trHeight w:val="630"/>
        </w:trPr>
        <w:tc>
          <w:tcPr>
            <w:tcW w:w="3686" w:type="dxa"/>
            <w:tcBorders>
              <w:top w:val="single" w:sz="4" w:space="0" w:color="181717"/>
              <w:left w:val="nil"/>
              <w:bottom w:val="single" w:sz="4" w:space="0" w:color="181717"/>
              <w:right w:val="nil"/>
            </w:tcBorders>
          </w:tcPr>
          <w:p w:rsidR="003B152A" w14:paraId="0EDCE17F" w14:textId="77777777">
            <w:pPr>
              <w:ind w:left="43"/>
            </w:pPr>
            <w:r>
              <w:rPr>
                <w:color w:val="181717"/>
                <w:sz w:val="18"/>
              </w:rPr>
              <w:t>First name</w:t>
            </w:r>
          </w:p>
        </w:tc>
        <w:tc>
          <w:tcPr>
            <w:tcW w:w="1714" w:type="dxa"/>
            <w:tcBorders>
              <w:top w:val="single" w:sz="4" w:space="0" w:color="181717"/>
              <w:left w:val="nil"/>
              <w:bottom w:val="single" w:sz="4" w:space="0" w:color="181717"/>
              <w:right w:val="nil"/>
            </w:tcBorders>
          </w:tcPr>
          <w:p w:rsidR="003B152A" w14:paraId="4AC37910" w14:textId="77777777">
            <w:r>
              <w:rPr>
                <w:color w:val="181717"/>
                <w:sz w:val="18"/>
              </w:rPr>
              <w:t>Middle initial</w:t>
            </w:r>
          </w:p>
        </w:tc>
        <w:tc>
          <w:tcPr>
            <w:tcW w:w="5400" w:type="dxa"/>
            <w:tcBorders>
              <w:top w:val="single" w:sz="4" w:space="0" w:color="181717"/>
              <w:left w:val="nil"/>
              <w:bottom w:val="single" w:sz="4" w:space="0" w:color="181717"/>
              <w:right w:val="nil"/>
            </w:tcBorders>
          </w:tcPr>
          <w:p w:rsidR="003B152A" w14:paraId="48082FEE" w14:textId="77777777">
            <w:pPr>
              <w:ind w:left="1886"/>
            </w:pPr>
            <w:r>
              <w:rPr>
                <w:color w:val="181717"/>
                <w:sz w:val="18"/>
              </w:rPr>
              <w:t>Last name</w:t>
            </w:r>
          </w:p>
        </w:tc>
      </w:tr>
      <w:tr w14:paraId="2B073B89" w14:textId="77777777">
        <w:tblPrEx>
          <w:tblW w:w="10800" w:type="dxa"/>
          <w:tblInd w:w="0" w:type="dxa"/>
          <w:tblCellMar>
            <w:top w:w="10" w:type="dxa"/>
            <w:right w:w="115" w:type="dxa"/>
          </w:tblCellMar>
          <w:tblLook w:val="04A0"/>
        </w:tblPrEx>
        <w:trPr>
          <w:trHeight w:val="630"/>
        </w:trPr>
        <w:tc>
          <w:tcPr>
            <w:tcW w:w="5400" w:type="dxa"/>
            <w:gridSpan w:val="2"/>
            <w:tcBorders>
              <w:top w:val="single" w:sz="4" w:space="0" w:color="181717"/>
              <w:left w:val="nil"/>
              <w:bottom w:val="single" w:sz="4" w:space="0" w:color="181717"/>
              <w:right w:val="single" w:sz="4" w:space="0" w:color="181717"/>
            </w:tcBorders>
          </w:tcPr>
          <w:p w:rsidR="003B152A" w14:paraId="5B6A1FE2" w14:textId="77777777">
            <w:pPr>
              <w:ind w:left="43"/>
            </w:pPr>
            <w:r>
              <w:rPr>
                <w:color w:val="181717"/>
                <w:sz w:val="18"/>
              </w:rPr>
              <w:t>Social Security Number (SSN)</w:t>
            </w:r>
          </w:p>
        </w:tc>
        <w:tc>
          <w:tcPr>
            <w:tcW w:w="5400" w:type="dxa"/>
            <w:tcBorders>
              <w:top w:val="single" w:sz="4" w:space="0" w:color="181717"/>
              <w:left w:val="single" w:sz="4" w:space="0" w:color="181717"/>
              <w:bottom w:val="single" w:sz="4" w:space="0" w:color="181717"/>
              <w:right w:val="nil"/>
            </w:tcBorders>
          </w:tcPr>
          <w:p w:rsidR="003B152A" w14:paraId="1155FE3E" w14:textId="77777777">
            <w:pPr>
              <w:ind w:left="43"/>
            </w:pPr>
            <w:r>
              <w:rPr>
                <w:color w:val="181717"/>
                <w:sz w:val="18"/>
              </w:rPr>
              <w:t>Date of birth (mm/dd/</w:t>
            </w:r>
            <w:r>
              <w:rPr>
                <w:color w:val="181717"/>
                <w:sz w:val="18"/>
              </w:rPr>
              <w:t>yyyy</w:t>
            </w:r>
            <w:r>
              <w:rPr>
                <w:color w:val="181717"/>
                <w:sz w:val="18"/>
              </w:rPr>
              <w:t>)</w:t>
            </w:r>
          </w:p>
        </w:tc>
      </w:tr>
    </w:tbl>
    <w:p w:rsidR="003B152A" w14:paraId="4F83B449" w14:textId="77777777">
      <w:pPr>
        <w:spacing w:after="0"/>
        <w:ind w:left="-5" w:hanging="10"/>
      </w:pPr>
      <w:r>
        <w:rPr>
          <w:b/>
          <w:color w:val="181717"/>
          <w:sz w:val="24"/>
        </w:rPr>
        <w:t xml:space="preserve">Step 2: Identify the asbestos-related condition(s) and date of diagnosis </w:t>
      </w:r>
    </w:p>
    <w:p w:rsidR="003B152A" w14:paraId="0AA8333C" w14:textId="77777777">
      <w:pPr>
        <w:spacing w:after="76" w:line="248" w:lineRule="auto"/>
        <w:ind w:left="-5" w:hanging="10"/>
      </w:pPr>
      <w:r>
        <w:rPr>
          <w:color w:val="181717"/>
          <w:sz w:val="20"/>
        </w:rPr>
        <w:t>(Completed by the provider)</w:t>
      </w:r>
    </w:p>
    <w:p w:rsidR="003B152A" w14:paraId="71C228AF" w14:textId="77777777">
      <w:pPr>
        <w:spacing w:after="5" w:line="248" w:lineRule="auto"/>
        <w:ind w:left="-5" w:hanging="10"/>
      </w:pPr>
      <w:r>
        <w:rPr>
          <w:color w:val="181717"/>
          <w:sz w:val="20"/>
        </w:rPr>
        <w:t>Check the box next to the diagnosed impairment(s) and print the date of diagnosis.</w:t>
      </w:r>
    </w:p>
    <w:tbl>
      <w:tblPr>
        <w:tblStyle w:val="TableGrid"/>
        <w:tblW w:w="10800" w:type="dxa"/>
        <w:tblInd w:w="0" w:type="dxa"/>
        <w:tblCellMar>
          <w:top w:w="43" w:type="dxa"/>
          <w:left w:w="80" w:type="dxa"/>
          <w:right w:w="84" w:type="dxa"/>
        </w:tblCellMar>
        <w:tblLook w:val="04A0"/>
      </w:tblPr>
      <w:tblGrid>
        <w:gridCol w:w="2894"/>
        <w:gridCol w:w="1613"/>
        <w:gridCol w:w="6293"/>
      </w:tblGrid>
      <w:tr w14:paraId="5A2640E0" w14:textId="77777777">
        <w:tblPrEx>
          <w:tblW w:w="10800" w:type="dxa"/>
          <w:tblInd w:w="0" w:type="dxa"/>
          <w:tblCellMar>
            <w:top w:w="43" w:type="dxa"/>
            <w:left w:w="80" w:type="dxa"/>
            <w:right w:w="84" w:type="dxa"/>
          </w:tblCellMar>
          <w:tblLook w:val="04A0"/>
        </w:tblPrEx>
        <w:trPr>
          <w:trHeight w:val="360"/>
        </w:trPr>
        <w:tc>
          <w:tcPr>
            <w:tcW w:w="2894" w:type="dxa"/>
            <w:tcBorders>
              <w:top w:val="single" w:sz="4" w:space="0" w:color="181717"/>
              <w:left w:val="nil"/>
              <w:bottom w:val="single" w:sz="4" w:space="0" w:color="181717"/>
              <w:right w:val="single" w:sz="4" w:space="0" w:color="181717"/>
            </w:tcBorders>
            <w:shd w:val="clear" w:color="auto" w:fill="F5F3F2"/>
          </w:tcPr>
          <w:p w:rsidR="003B152A" w14:paraId="409FC200" w14:textId="77777777">
            <w:pPr>
              <w:ind w:left="4"/>
              <w:jc w:val="center"/>
            </w:pPr>
            <w:r>
              <w:rPr>
                <w:b/>
                <w:color w:val="181717"/>
                <w:sz w:val="20"/>
              </w:rPr>
              <w:t>Impairment</w:t>
            </w:r>
          </w:p>
        </w:tc>
        <w:tc>
          <w:tcPr>
            <w:tcW w:w="1613" w:type="dxa"/>
            <w:tcBorders>
              <w:top w:val="single" w:sz="4" w:space="0" w:color="181717"/>
              <w:left w:val="single" w:sz="4" w:space="0" w:color="181717"/>
              <w:bottom w:val="single" w:sz="4" w:space="0" w:color="181717"/>
              <w:right w:val="single" w:sz="4" w:space="0" w:color="181717"/>
            </w:tcBorders>
            <w:shd w:val="clear" w:color="auto" w:fill="F5F3F2"/>
          </w:tcPr>
          <w:p w:rsidR="003B152A" w14:paraId="4BE260BA" w14:textId="77777777">
            <w:pPr>
              <w:ind w:left="4"/>
              <w:jc w:val="both"/>
            </w:pPr>
            <w:r>
              <w:rPr>
                <w:b/>
                <w:color w:val="181717"/>
                <w:sz w:val="20"/>
              </w:rPr>
              <w:t>Diagnosis Code</w:t>
            </w:r>
          </w:p>
        </w:tc>
        <w:tc>
          <w:tcPr>
            <w:tcW w:w="6293" w:type="dxa"/>
            <w:tcBorders>
              <w:top w:val="single" w:sz="4" w:space="0" w:color="181717"/>
              <w:left w:val="single" w:sz="4" w:space="0" w:color="181717"/>
              <w:bottom w:val="single" w:sz="4" w:space="0" w:color="181717"/>
              <w:right w:val="nil"/>
            </w:tcBorders>
            <w:shd w:val="clear" w:color="auto" w:fill="F5F3F2"/>
          </w:tcPr>
          <w:p w:rsidR="003B152A" w14:paraId="46A59A88" w14:textId="77777777">
            <w:pPr>
              <w:ind w:left="4"/>
              <w:jc w:val="center"/>
            </w:pPr>
            <w:r>
              <w:rPr>
                <w:b/>
                <w:color w:val="181717"/>
                <w:sz w:val="20"/>
              </w:rPr>
              <w:t>Minimum Medical Evidence Required</w:t>
            </w:r>
          </w:p>
        </w:tc>
      </w:tr>
      <w:tr w14:paraId="0DB002D0" w14:textId="77777777">
        <w:tblPrEx>
          <w:tblW w:w="10800" w:type="dxa"/>
          <w:tblInd w:w="0" w:type="dxa"/>
          <w:tblCellMar>
            <w:top w:w="43" w:type="dxa"/>
            <w:left w:w="80" w:type="dxa"/>
            <w:right w:w="84" w:type="dxa"/>
          </w:tblCellMar>
          <w:tblLook w:val="04A0"/>
        </w:tblPrEx>
        <w:trPr>
          <w:trHeight w:val="890"/>
        </w:trPr>
        <w:tc>
          <w:tcPr>
            <w:tcW w:w="2894" w:type="dxa"/>
            <w:tcBorders>
              <w:top w:val="single" w:sz="4" w:space="0" w:color="181717"/>
              <w:left w:val="nil"/>
              <w:bottom w:val="single" w:sz="4" w:space="0" w:color="181717"/>
              <w:right w:val="single" w:sz="4" w:space="0" w:color="181717"/>
            </w:tcBorders>
          </w:tcPr>
          <w:p w:rsidR="003B152A" w14:paraId="0893B9AE" w14:textId="77777777">
            <w:pPr>
              <w:ind w:left="5"/>
            </w:pPr>
            <w:r>
              <w:rPr>
                <w:noProof/>
              </w:rPr>
              <mc:AlternateContent>
                <mc:Choice Requires="wpg">
                  <w:drawing>
                    <wp:inline distT="0" distB="0" distL="0" distR="0">
                      <wp:extent cx="104775" cy="104775"/>
                      <wp:effectExtent l="0" t="0" r="0" b="0"/>
                      <wp:docPr id="3169" name="Group 3169"/>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11" name="Shape 111"/>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30" style="width:8.25pt;height:8.25pt;mso-position-horizontal-relative:char;mso-position-vertical-relative:line" coordsize="1047,1047">
                      <v:shape id="_x0000_s1031"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Asbestosis</w:t>
            </w:r>
          </w:p>
        </w:tc>
        <w:tc>
          <w:tcPr>
            <w:tcW w:w="1613" w:type="dxa"/>
            <w:tcBorders>
              <w:top w:val="single" w:sz="4" w:space="0" w:color="181717"/>
              <w:left w:val="single" w:sz="4" w:space="0" w:color="181717"/>
              <w:bottom w:val="single" w:sz="4" w:space="0" w:color="181717"/>
              <w:right w:val="single" w:sz="4" w:space="0" w:color="181717"/>
            </w:tcBorders>
          </w:tcPr>
          <w:p w:rsidR="003B152A" w14:paraId="2646F5B2" w14:textId="77777777">
            <w:pPr>
              <w:ind w:left="4"/>
              <w:jc w:val="center"/>
            </w:pPr>
            <w:r>
              <w:rPr>
                <w:color w:val="181717"/>
                <w:sz w:val="20"/>
              </w:rPr>
              <w:t>5010</w:t>
            </w:r>
          </w:p>
        </w:tc>
        <w:tc>
          <w:tcPr>
            <w:tcW w:w="6293" w:type="dxa"/>
            <w:tcBorders>
              <w:top w:val="single" w:sz="4" w:space="0" w:color="181717"/>
              <w:left w:val="single" w:sz="4" w:space="0" w:color="181717"/>
              <w:bottom w:val="single" w:sz="4" w:space="0" w:color="181717"/>
              <w:right w:val="nil"/>
            </w:tcBorders>
          </w:tcPr>
          <w:p w:rsidR="003B152A" w14:paraId="0B4C6AF5" w14:textId="77777777">
            <w:r>
              <w:rPr>
                <w:color w:val="181717"/>
                <w:sz w:val="20"/>
              </w:rPr>
              <w:t>Interpretation by a B reader qualified physician of a plain chest x-ray or interpretation of computed tomographic radiograph of the chest by a qualified physician</w:t>
            </w:r>
          </w:p>
        </w:tc>
      </w:tr>
      <w:tr w14:paraId="21349014" w14:textId="77777777">
        <w:tblPrEx>
          <w:tblW w:w="10800" w:type="dxa"/>
          <w:tblInd w:w="0" w:type="dxa"/>
          <w:tblCellMar>
            <w:top w:w="43" w:type="dxa"/>
            <w:left w:w="80" w:type="dxa"/>
            <w:right w:w="84" w:type="dxa"/>
          </w:tblCellMar>
          <w:tblLook w:val="04A0"/>
        </w:tblPrEx>
        <w:trPr>
          <w:trHeight w:val="890"/>
        </w:trPr>
        <w:tc>
          <w:tcPr>
            <w:tcW w:w="2894" w:type="dxa"/>
            <w:tcBorders>
              <w:top w:val="single" w:sz="4" w:space="0" w:color="181717"/>
              <w:left w:val="nil"/>
              <w:bottom w:val="single" w:sz="4" w:space="0" w:color="181717"/>
              <w:right w:val="single" w:sz="4" w:space="0" w:color="181717"/>
            </w:tcBorders>
          </w:tcPr>
          <w:p w:rsidR="003B152A" w14:paraId="346895D1" w14:textId="77777777">
            <w:pPr>
              <w:ind w:left="270" w:right="70" w:hanging="265"/>
            </w:pPr>
            <w:r>
              <w:rPr>
                <w:noProof/>
              </w:rPr>
              <mc:AlternateContent>
                <mc:Choice Requires="wpg">
                  <w:drawing>
                    <wp:inline distT="0" distB="0" distL="0" distR="0">
                      <wp:extent cx="104775" cy="104775"/>
                      <wp:effectExtent l="0" t="0" r="0" b="0"/>
                      <wp:docPr id="3195" name="Group 3195"/>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17" name="Shape 117"/>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32" style="width:8.25pt;height:8.25pt;mso-position-horizontal-relative:char;mso-position-vertical-relative:line" coordsize="1047,1047">
                      <v:shape id="_x0000_s1033"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Pleural thickening Pleural plaques</w:t>
            </w:r>
          </w:p>
        </w:tc>
        <w:tc>
          <w:tcPr>
            <w:tcW w:w="1613" w:type="dxa"/>
            <w:tcBorders>
              <w:top w:val="single" w:sz="4" w:space="0" w:color="181717"/>
              <w:left w:val="single" w:sz="4" w:space="0" w:color="181717"/>
              <w:bottom w:val="single" w:sz="4" w:space="0" w:color="181717"/>
              <w:right w:val="single" w:sz="4" w:space="0" w:color="181717"/>
            </w:tcBorders>
          </w:tcPr>
          <w:p w:rsidR="003B152A" w14:paraId="2B484BDE" w14:textId="77777777">
            <w:pPr>
              <w:ind w:left="4"/>
              <w:jc w:val="center"/>
            </w:pPr>
            <w:r>
              <w:rPr>
                <w:color w:val="181717"/>
                <w:sz w:val="20"/>
              </w:rPr>
              <w:t>5010</w:t>
            </w:r>
          </w:p>
        </w:tc>
        <w:tc>
          <w:tcPr>
            <w:tcW w:w="6293" w:type="dxa"/>
            <w:tcBorders>
              <w:top w:val="single" w:sz="4" w:space="0" w:color="181717"/>
              <w:left w:val="single" w:sz="4" w:space="0" w:color="181717"/>
              <w:bottom w:val="single" w:sz="4" w:space="0" w:color="181717"/>
              <w:right w:val="nil"/>
            </w:tcBorders>
          </w:tcPr>
          <w:p w:rsidR="003B152A" w14:paraId="0F934E6E" w14:textId="77777777">
            <w:r>
              <w:rPr>
                <w:color w:val="181717"/>
                <w:sz w:val="20"/>
              </w:rPr>
              <w:t>Interpretation by a B reader qualified physician of a plain chest x-ray or interpretation of computed tomographic radiograph of the chest by a qualified physician</w:t>
            </w:r>
          </w:p>
        </w:tc>
      </w:tr>
      <w:tr w14:paraId="711FA567" w14:textId="77777777">
        <w:tblPrEx>
          <w:tblW w:w="10800" w:type="dxa"/>
          <w:tblInd w:w="0" w:type="dxa"/>
          <w:tblCellMar>
            <w:top w:w="43" w:type="dxa"/>
            <w:left w:w="80" w:type="dxa"/>
            <w:right w:w="84" w:type="dxa"/>
          </w:tblCellMar>
          <w:tblLook w:val="04A0"/>
        </w:tblPrEx>
        <w:trPr>
          <w:trHeight w:val="650"/>
        </w:trPr>
        <w:tc>
          <w:tcPr>
            <w:tcW w:w="2894" w:type="dxa"/>
            <w:tcBorders>
              <w:top w:val="single" w:sz="4" w:space="0" w:color="181717"/>
              <w:left w:val="nil"/>
              <w:bottom w:val="single" w:sz="4" w:space="0" w:color="181717"/>
              <w:right w:val="single" w:sz="4" w:space="0" w:color="181717"/>
            </w:tcBorders>
          </w:tcPr>
          <w:p w:rsidR="003B152A" w14:paraId="788818FE" w14:textId="77777777">
            <w:pPr>
              <w:ind w:left="5"/>
            </w:pPr>
            <w:r>
              <w:rPr>
                <w:noProof/>
              </w:rPr>
              <mc:AlternateContent>
                <mc:Choice Requires="wpg">
                  <w:drawing>
                    <wp:inline distT="0" distB="0" distL="0" distR="0">
                      <wp:extent cx="104775" cy="104775"/>
                      <wp:effectExtent l="0" t="0" r="0" b="0"/>
                      <wp:docPr id="3223" name="Group 3223"/>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24" name="Shape 124"/>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34" style="width:8.25pt;height:8.25pt;mso-position-horizontal-relative:char;mso-position-vertical-relative:line" coordsize="1047,1047">
                      <v:shape id="_x0000_s1035"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Mesothelioma</w:t>
            </w:r>
          </w:p>
        </w:tc>
        <w:tc>
          <w:tcPr>
            <w:tcW w:w="1613" w:type="dxa"/>
            <w:tcBorders>
              <w:top w:val="single" w:sz="4" w:space="0" w:color="181717"/>
              <w:left w:val="single" w:sz="4" w:space="0" w:color="181717"/>
              <w:bottom w:val="single" w:sz="4" w:space="0" w:color="181717"/>
              <w:right w:val="single" w:sz="4" w:space="0" w:color="181717"/>
            </w:tcBorders>
          </w:tcPr>
          <w:p w:rsidR="003B152A" w14:paraId="1833BE4A" w14:textId="77777777">
            <w:pPr>
              <w:ind w:left="4"/>
              <w:jc w:val="center"/>
            </w:pPr>
            <w:r>
              <w:rPr>
                <w:color w:val="181717"/>
                <w:sz w:val="20"/>
              </w:rPr>
              <w:t>1630</w:t>
            </w:r>
          </w:p>
        </w:tc>
        <w:tc>
          <w:tcPr>
            <w:tcW w:w="6293" w:type="dxa"/>
            <w:tcBorders>
              <w:top w:val="single" w:sz="4" w:space="0" w:color="181717"/>
              <w:left w:val="single" w:sz="4" w:space="0" w:color="181717"/>
              <w:bottom w:val="single" w:sz="4" w:space="0" w:color="181717"/>
              <w:right w:val="nil"/>
            </w:tcBorders>
          </w:tcPr>
          <w:p w:rsidR="003B152A" w14:paraId="1417D3A9" w14:textId="77777777">
            <w:r>
              <w:rPr>
                <w:color w:val="181717"/>
                <w:sz w:val="20"/>
              </w:rPr>
              <w:t>Established by pathologic examination of biopsy tissue or cytology from bronchioalveolar lavage</w:t>
            </w:r>
          </w:p>
        </w:tc>
      </w:tr>
      <w:tr w14:paraId="4ECD53F3" w14:textId="77777777">
        <w:tblPrEx>
          <w:tblW w:w="10800" w:type="dxa"/>
          <w:tblInd w:w="0" w:type="dxa"/>
          <w:tblCellMar>
            <w:top w:w="43" w:type="dxa"/>
            <w:left w:w="80" w:type="dxa"/>
            <w:right w:w="84" w:type="dxa"/>
          </w:tblCellMar>
          <w:tblLook w:val="04A0"/>
        </w:tblPrEx>
        <w:trPr>
          <w:trHeight w:val="650"/>
        </w:trPr>
        <w:tc>
          <w:tcPr>
            <w:tcW w:w="2894" w:type="dxa"/>
            <w:tcBorders>
              <w:top w:val="single" w:sz="4" w:space="0" w:color="181717"/>
              <w:left w:val="nil"/>
              <w:bottom w:val="single" w:sz="4" w:space="0" w:color="181717"/>
              <w:right w:val="single" w:sz="4" w:space="0" w:color="181717"/>
            </w:tcBorders>
          </w:tcPr>
          <w:p w:rsidR="003B152A" w14:paraId="6619444C" w14:textId="77777777">
            <w:pPr>
              <w:ind w:left="5"/>
            </w:pPr>
            <w:r>
              <w:rPr>
                <w:noProof/>
              </w:rPr>
              <mc:AlternateContent>
                <mc:Choice Requires="wpg">
                  <w:drawing>
                    <wp:inline distT="0" distB="0" distL="0" distR="0">
                      <wp:extent cx="104775" cy="104775"/>
                      <wp:effectExtent l="0" t="0" r="0" b="0"/>
                      <wp:docPr id="3247" name="Group 3247"/>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29" name="Shape 129"/>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36" style="width:8.25pt;height:8.25pt;mso-position-horizontal-relative:char;mso-position-vertical-relative:line" coordsize="1047,1047">
                      <v:shape id="_x0000_s1037"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lung</w:t>
            </w:r>
          </w:p>
        </w:tc>
        <w:tc>
          <w:tcPr>
            <w:tcW w:w="1613" w:type="dxa"/>
            <w:tcBorders>
              <w:top w:val="single" w:sz="4" w:space="0" w:color="181717"/>
              <w:left w:val="single" w:sz="4" w:space="0" w:color="181717"/>
              <w:bottom w:val="single" w:sz="4" w:space="0" w:color="181717"/>
              <w:right w:val="single" w:sz="4" w:space="0" w:color="181717"/>
            </w:tcBorders>
          </w:tcPr>
          <w:p w:rsidR="003B152A" w14:paraId="725DF664" w14:textId="77777777">
            <w:pPr>
              <w:ind w:left="4"/>
              <w:jc w:val="center"/>
            </w:pPr>
            <w:r>
              <w:rPr>
                <w:color w:val="181717"/>
                <w:sz w:val="20"/>
              </w:rPr>
              <w:t>1620</w:t>
            </w:r>
          </w:p>
        </w:tc>
        <w:tc>
          <w:tcPr>
            <w:tcW w:w="6293" w:type="dxa"/>
            <w:tcBorders>
              <w:top w:val="single" w:sz="4" w:space="0" w:color="181717"/>
              <w:left w:val="single" w:sz="4" w:space="0" w:color="181717"/>
              <w:bottom w:val="single" w:sz="4" w:space="0" w:color="181717"/>
              <w:right w:val="nil"/>
            </w:tcBorders>
          </w:tcPr>
          <w:p w:rsidR="003B152A" w14:paraId="19C251EB" w14:textId="77777777">
            <w:r>
              <w:rPr>
                <w:color w:val="181717"/>
                <w:sz w:val="20"/>
              </w:rPr>
              <w:t>Established by pathologic examination of biopsy tissue or cytology from bronchioalveolar lavage</w:t>
            </w:r>
          </w:p>
        </w:tc>
      </w:tr>
      <w:tr w14:paraId="7B4596AB" w14:textId="77777777">
        <w:tblPrEx>
          <w:tblW w:w="10800" w:type="dxa"/>
          <w:tblInd w:w="0" w:type="dxa"/>
          <w:tblCellMar>
            <w:top w:w="43" w:type="dxa"/>
            <w:left w:w="80" w:type="dxa"/>
            <w:right w:w="84" w:type="dxa"/>
          </w:tblCellMar>
          <w:tblLook w:val="04A0"/>
        </w:tblPrEx>
        <w:trPr>
          <w:trHeight w:val="650"/>
        </w:trPr>
        <w:tc>
          <w:tcPr>
            <w:tcW w:w="2894" w:type="dxa"/>
            <w:tcBorders>
              <w:top w:val="single" w:sz="4" w:space="0" w:color="181717"/>
              <w:left w:val="nil"/>
              <w:bottom w:val="single" w:sz="4" w:space="0" w:color="181717"/>
              <w:right w:val="single" w:sz="4" w:space="0" w:color="181717"/>
            </w:tcBorders>
          </w:tcPr>
          <w:p w:rsidR="003B152A" w14:paraId="361A783B" w14:textId="77777777">
            <w:pPr>
              <w:ind w:right="188"/>
              <w:jc w:val="center"/>
            </w:pPr>
            <w:r>
              <w:rPr>
                <w:noProof/>
              </w:rPr>
              <mc:AlternateContent>
                <mc:Choice Requires="wpg">
                  <w:drawing>
                    <wp:inline distT="0" distB="0" distL="0" distR="0">
                      <wp:extent cx="104775" cy="104775"/>
                      <wp:effectExtent l="0" t="0" r="0" b="0"/>
                      <wp:docPr id="3271" name="Group 3271"/>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34" name="Shape 134"/>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38" style="width:8.25pt;height:8.25pt;mso-position-horizontal-relative:char;mso-position-vertical-relative:line" coordsize="1047,1047">
                      <v:shape id="_x0000_s1039"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colon</w:t>
            </w:r>
          </w:p>
        </w:tc>
        <w:tc>
          <w:tcPr>
            <w:tcW w:w="1613" w:type="dxa"/>
            <w:tcBorders>
              <w:top w:val="single" w:sz="4" w:space="0" w:color="181717"/>
              <w:left w:val="single" w:sz="4" w:space="0" w:color="181717"/>
              <w:bottom w:val="single" w:sz="4" w:space="0" w:color="181717"/>
              <w:right w:val="single" w:sz="4" w:space="0" w:color="181717"/>
            </w:tcBorders>
          </w:tcPr>
          <w:p w:rsidR="003B152A" w14:paraId="308338F1" w14:textId="77777777">
            <w:pPr>
              <w:ind w:left="4"/>
              <w:jc w:val="center"/>
            </w:pPr>
            <w:r>
              <w:rPr>
                <w:color w:val="181717"/>
                <w:sz w:val="20"/>
              </w:rPr>
              <w:t>1530</w:t>
            </w:r>
          </w:p>
        </w:tc>
        <w:tc>
          <w:tcPr>
            <w:tcW w:w="6293" w:type="dxa"/>
            <w:tcBorders>
              <w:top w:val="single" w:sz="4" w:space="0" w:color="181717"/>
              <w:left w:val="single" w:sz="4" w:space="0" w:color="181717"/>
              <w:bottom w:val="single" w:sz="4" w:space="0" w:color="181717"/>
              <w:right w:val="nil"/>
            </w:tcBorders>
          </w:tcPr>
          <w:p w:rsidR="003B152A" w14:paraId="352C304C" w14:textId="77777777">
            <w:r>
              <w:rPr>
                <w:color w:val="181717"/>
                <w:sz w:val="20"/>
              </w:rPr>
              <w:t>Established by pathologic examination of biopsy tissue or cytology from bronchioalveolar lavage</w:t>
            </w:r>
          </w:p>
        </w:tc>
      </w:tr>
      <w:tr w14:paraId="7A6D4230" w14:textId="77777777">
        <w:tblPrEx>
          <w:tblW w:w="10800" w:type="dxa"/>
          <w:tblInd w:w="0" w:type="dxa"/>
          <w:tblCellMar>
            <w:top w:w="43" w:type="dxa"/>
            <w:left w:w="80" w:type="dxa"/>
            <w:right w:w="84" w:type="dxa"/>
          </w:tblCellMar>
          <w:tblLook w:val="04A0"/>
        </w:tblPrEx>
        <w:trPr>
          <w:trHeight w:val="650"/>
        </w:trPr>
        <w:tc>
          <w:tcPr>
            <w:tcW w:w="2894" w:type="dxa"/>
            <w:tcBorders>
              <w:top w:val="single" w:sz="4" w:space="0" w:color="181717"/>
              <w:left w:val="nil"/>
              <w:bottom w:val="single" w:sz="4" w:space="0" w:color="181717"/>
              <w:right w:val="single" w:sz="4" w:space="0" w:color="181717"/>
            </w:tcBorders>
          </w:tcPr>
          <w:p w:rsidR="003B152A" w14:paraId="37B20DC4" w14:textId="77777777">
            <w:pPr>
              <w:ind w:right="44"/>
              <w:jc w:val="center"/>
            </w:pPr>
            <w:r>
              <w:rPr>
                <w:noProof/>
              </w:rPr>
              <mc:AlternateContent>
                <mc:Choice Requires="wpg">
                  <w:drawing>
                    <wp:inline distT="0" distB="0" distL="0" distR="0">
                      <wp:extent cx="104775" cy="104775"/>
                      <wp:effectExtent l="0" t="0" r="0" b="0"/>
                      <wp:docPr id="3295" name="Group 3295"/>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39" name="Shape 139"/>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40" style="width:8.25pt;height:8.25pt;mso-position-horizontal-relative:char;mso-position-vertical-relative:line" coordsize="1047,1047">
                      <v:shape id="_x0000_s1041"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rectum</w:t>
            </w:r>
          </w:p>
        </w:tc>
        <w:tc>
          <w:tcPr>
            <w:tcW w:w="1613" w:type="dxa"/>
            <w:tcBorders>
              <w:top w:val="single" w:sz="4" w:space="0" w:color="181717"/>
              <w:left w:val="single" w:sz="4" w:space="0" w:color="181717"/>
              <w:bottom w:val="single" w:sz="4" w:space="0" w:color="181717"/>
              <w:right w:val="single" w:sz="4" w:space="0" w:color="181717"/>
            </w:tcBorders>
          </w:tcPr>
          <w:p w:rsidR="003B152A" w14:paraId="44C6E48E" w14:textId="77777777">
            <w:pPr>
              <w:ind w:left="4"/>
              <w:jc w:val="center"/>
            </w:pPr>
            <w:r>
              <w:rPr>
                <w:color w:val="181717"/>
                <w:sz w:val="20"/>
              </w:rPr>
              <w:t>1530</w:t>
            </w:r>
          </w:p>
        </w:tc>
        <w:tc>
          <w:tcPr>
            <w:tcW w:w="6293" w:type="dxa"/>
            <w:tcBorders>
              <w:top w:val="single" w:sz="4" w:space="0" w:color="181717"/>
              <w:left w:val="single" w:sz="4" w:space="0" w:color="181717"/>
              <w:bottom w:val="single" w:sz="4" w:space="0" w:color="181717"/>
              <w:right w:val="nil"/>
            </w:tcBorders>
          </w:tcPr>
          <w:p w:rsidR="003B152A" w14:paraId="1D3AF8F3" w14:textId="77777777">
            <w:r>
              <w:rPr>
                <w:color w:val="181717"/>
                <w:sz w:val="20"/>
              </w:rPr>
              <w:t>Established by pathologic examination of biopsy tissue or cytology from bronchioalveolar lavage</w:t>
            </w:r>
          </w:p>
        </w:tc>
      </w:tr>
      <w:tr w14:paraId="01097FAC" w14:textId="77777777">
        <w:tblPrEx>
          <w:tblW w:w="10800" w:type="dxa"/>
          <w:tblInd w:w="0" w:type="dxa"/>
          <w:tblCellMar>
            <w:top w:w="43" w:type="dxa"/>
            <w:left w:w="80" w:type="dxa"/>
            <w:right w:w="84" w:type="dxa"/>
          </w:tblCellMar>
          <w:tblLook w:val="04A0"/>
        </w:tblPrEx>
        <w:trPr>
          <w:trHeight w:val="650"/>
        </w:trPr>
        <w:tc>
          <w:tcPr>
            <w:tcW w:w="2894" w:type="dxa"/>
            <w:tcBorders>
              <w:top w:val="single" w:sz="4" w:space="0" w:color="181717"/>
              <w:left w:val="nil"/>
              <w:bottom w:val="single" w:sz="4" w:space="0" w:color="181717"/>
              <w:right w:val="single" w:sz="4" w:space="0" w:color="181717"/>
            </w:tcBorders>
          </w:tcPr>
          <w:p w:rsidR="003B152A" w14:paraId="4C912951" w14:textId="77777777">
            <w:pPr>
              <w:ind w:right="133"/>
              <w:jc w:val="center"/>
            </w:pPr>
            <w:r>
              <w:rPr>
                <w:noProof/>
              </w:rPr>
              <mc:AlternateContent>
                <mc:Choice Requires="wpg">
                  <w:drawing>
                    <wp:inline distT="0" distB="0" distL="0" distR="0">
                      <wp:extent cx="104775" cy="104775"/>
                      <wp:effectExtent l="0" t="0" r="0" b="0"/>
                      <wp:docPr id="3319" name="Group 3319"/>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44" name="Shape 144"/>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42" style="width:8.25pt;height:8.25pt;mso-position-horizontal-relative:char;mso-position-vertical-relative:line" coordsize="1047,1047">
                      <v:shape id="_x0000_s1043"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larynx</w:t>
            </w:r>
          </w:p>
        </w:tc>
        <w:tc>
          <w:tcPr>
            <w:tcW w:w="1613" w:type="dxa"/>
            <w:tcBorders>
              <w:top w:val="single" w:sz="4" w:space="0" w:color="181717"/>
              <w:left w:val="single" w:sz="4" w:space="0" w:color="181717"/>
              <w:bottom w:val="single" w:sz="4" w:space="0" w:color="181717"/>
              <w:right w:val="single" w:sz="4" w:space="0" w:color="181717"/>
            </w:tcBorders>
          </w:tcPr>
          <w:p w:rsidR="003B152A" w14:paraId="77EAE842" w14:textId="77777777">
            <w:pPr>
              <w:ind w:left="4"/>
              <w:jc w:val="center"/>
            </w:pPr>
            <w:r>
              <w:rPr>
                <w:color w:val="181717"/>
                <w:sz w:val="20"/>
              </w:rPr>
              <w:t>1950</w:t>
            </w:r>
          </w:p>
        </w:tc>
        <w:tc>
          <w:tcPr>
            <w:tcW w:w="6293" w:type="dxa"/>
            <w:tcBorders>
              <w:top w:val="single" w:sz="4" w:space="0" w:color="181717"/>
              <w:left w:val="single" w:sz="4" w:space="0" w:color="181717"/>
              <w:bottom w:val="single" w:sz="4" w:space="0" w:color="181717"/>
              <w:right w:val="nil"/>
            </w:tcBorders>
          </w:tcPr>
          <w:p w:rsidR="003B152A" w14:paraId="09DD1208" w14:textId="77777777">
            <w:r>
              <w:rPr>
                <w:color w:val="181717"/>
                <w:sz w:val="20"/>
              </w:rPr>
              <w:t>Established by pathologic examination of biopsy tissue or cytology from bronchioalveolar lavage</w:t>
            </w:r>
          </w:p>
        </w:tc>
      </w:tr>
      <w:tr w14:paraId="7C63E831" w14:textId="77777777">
        <w:tblPrEx>
          <w:tblW w:w="10800" w:type="dxa"/>
          <w:tblInd w:w="0" w:type="dxa"/>
          <w:tblCellMar>
            <w:top w:w="43" w:type="dxa"/>
            <w:left w:w="80" w:type="dxa"/>
            <w:right w:w="84" w:type="dxa"/>
          </w:tblCellMar>
          <w:tblLook w:val="04A0"/>
        </w:tblPrEx>
        <w:trPr>
          <w:trHeight w:val="655"/>
        </w:trPr>
        <w:tc>
          <w:tcPr>
            <w:tcW w:w="2894" w:type="dxa"/>
            <w:tcBorders>
              <w:top w:val="single" w:sz="4" w:space="0" w:color="181717"/>
              <w:left w:val="nil"/>
              <w:bottom w:val="single" w:sz="4" w:space="0" w:color="181717"/>
              <w:right w:val="single" w:sz="4" w:space="0" w:color="181717"/>
            </w:tcBorders>
          </w:tcPr>
          <w:p w:rsidR="003B152A" w14:paraId="647396E4" w14:textId="77777777">
            <w:pPr>
              <w:ind w:left="270" w:hanging="265"/>
            </w:pPr>
            <w:r>
              <w:rPr>
                <w:noProof/>
              </w:rPr>
              <mc:AlternateContent>
                <mc:Choice Requires="wpg">
                  <w:drawing>
                    <wp:inline distT="0" distB="0" distL="0" distR="0">
                      <wp:extent cx="104775" cy="104775"/>
                      <wp:effectExtent l="0" t="0" r="0" b="0"/>
                      <wp:docPr id="3343" name="Group 3343"/>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49" name="Shape 149"/>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44" style="width:8.25pt;height:8.25pt;mso-position-horizontal-relative:char;mso-position-vertical-relative:line" coordsize="1047,1047">
                      <v:shape id="_x0000_s1045"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stomach</w:t>
            </w:r>
          </w:p>
        </w:tc>
        <w:tc>
          <w:tcPr>
            <w:tcW w:w="1613" w:type="dxa"/>
            <w:tcBorders>
              <w:top w:val="single" w:sz="4" w:space="0" w:color="181717"/>
              <w:left w:val="single" w:sz="4" w:space="0" w:color="181717"/>
              <w:bottom w:val="single" w:sz="4" w:space="0" w:color="181717"/>
              <w:right w:val="single" w:sz="4" w:space="0" w:color="181717"/>
            </w:tcBorders>
          </w:tcPr>
          <w:p w:rsidR="003B152A" w14:paraId="41708584" w14:textId="77777777">
            <w:pPr>
              <w:ind w:left="4"/>
              <w:jc w:val="center"/>
            </w:pPr>
            <w:r>
              <w:rPr>
                <w:color w:val="181717"/>
                <w:sz w:val="20"/>
              </w:rPr>
              <w:t>1510</w:t>
            </w:r>
          </w:p>
        </w:tc>
        <w:tc>
          <w:tcPr>
            <w:tcW w:w="6293" w:type="dxa"/>
            <w:tcBorders>
              <w:top w:val="single" w:sz="4" w:space="0" w:color="181717"/>
              <w:left w:val="single" w:sz="4" w:space="0" w:color="181717"/>
              <w:bottom w:val="single" w:sz="4" w:space="0" w:color="181717"/>
              <w:right w:val="nil"/>
            </w:tcBorders>
          </w:tcPr>
          <w:p w:rsidR="003B152A" w14:paraId="14BEF258" w14:textId="77777777">
            <w:r>
              <w:rPr>
                <w:color w:val="181717"/>
                <w:sz w:val="20"/>
              </w:rPr>
              <w:t>Established by pathologic examination of biopsy tissue or cytology from bronchioalveolar lavage</w:t>
            </w:r>
          </w:p>
        </w:tc>
      </w:tr>
      <w:tr w14:paraId="194AA78B" w14:textId="77777777">
        <w:tblPrEx>
          <w:tblW w:w="10800" w:type="dxa"/>
          <w:tblInd w:w="0" w:type="dxa"/>
          <w:tblCellMar>
            <w:top w:w="43" w:type="dxa"/>
            <w:left w:w="80" w:type="dxa"/>
            <w:right w:w="84" w:type="dxa"/>
          </w:tblCellMar>
          <w:tblLook w:val="04A0"/>
        </w:tblPrEx>
        <w:trPr>
          <w:trHeight w:val="655"/>
        </w:trPr>
        <w:tc>
          <w:tcPr>
            <w:tcW w:w="2894" w:type="dxa"/>
            <w:tcBorders>
              <w:top w:val="single" w:sz="4" w:space="0" w:color="181717"/>
              <w:left w:val="nil"/>
              <w:bottom w:val="single" w:sz="4" w:space="0" w:color="181717"/>
              <w:right w:val="single" w:sz="4" w:space="0" w:color="181717"/>
            </w:tcBorders>
          </w:tcPr>
          <w:p w:rsidR="003B152A" w14:paraId="1FCF91EB" w14:textId="77777777">
            <w:pPr>
              <w:ind w:left="270" w:hanging="265"/>
            </w:pPr>
            <w:r>
              <w:rPr>
                <w:noProof/>
              </w:rPr>
              <mc:AlternateContent>
                <mc:Choice Requires="wpg">
                  <w:drawing>
                    <wp:inline distT="0" distB="0" distL="0" distR="0">
                      <wp:extent cx="104775" cy="104775"/>
                      <wp:effectExtent l="0" t="0" r="0" b="0"/>
                      <wp:docPr id="3371" name="Group 3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55" name="Shape 155"/>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46" style="width:8.25pt;height:8.25pt;mso-position-horizontal-relative:char;mso-position-vertical-relative:line" coordsize="1047,1047">
                      <v:shape id="_x0000_s1047"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esophagus</w:t>
            </w:r>
          </w:p>
        </w:tc>
        <w:tc>
          <w:tcPr>
            <w:tcW w:w="1613" w:type="dxa"/>
            <w:tcBorders>
              <w:top w:val="single" w:sz="4" w:space="0" w:color="181717"/>
              <w:left w:val="single" w:sz="4" w:space="0" w:color="181717"/>
              <w:bottom w:val="single" w:sz="4" w:space="0" w:color="181717"/>
              <w:right w:val="single" w:sz="4" w:space="0" w:color="181717"/>
            </w:tcBorders>
          </w:tcPr>
          <w:p w:rsidR="003B152A" w14:paraId="791DB06C" w14:textId="77777777">
            <w:pPr>
              <w:ind w:left="4"/>
              <w:jc w:val="center"/>
            </w:pPr>
            <w:r>
              <w:rPr>
                <w:color w:val="181717"/>
                <w:sz w:val="20"/>
              </w:rPr>
              <w:t>1500</w:t>
            </w:r>
          </w:p>
        </w:tc>
        <w:tc>
          <w:tcPr>
            <w:tcW w:w="6293" w:type="dxa"/>
            <w:tcBorders>
              <w:top w:val="single" w:sz="4" w:space="0" w:color="181717"/>
              <w:left w:val="single" w:sz="4" w:space="0" w:color="181717"/>
              <w:bottom w:val="single" w:sz="4" w:space="0" w:color="181717"/>
              <w:right w:val="nil"/>
            </w:tcBorders>
          </w:tcPr>
          <w:p w:rsidR="003B152A" w14:paraId="03060717" w14:textId="77777777">
            <w:r>
              <w:rPr>
                <w:color w:val="181717"/>
                <w:sz w:val="20"/>
              </w:rPr>
              <w:t>Established by pathologic examination of biopsy tissue or cytology from bronchioalveolar lavage</w:t>
            </w:r>
          </w:p>
        </w:tc>
      </w:tr>
      <w:tr w14:paraId="591D0A45" w14:textId="77777777">
        <w:tblPrEx>
          <w:tblW w:w="10800" w:type="dxa"/>
          <w:tblInd w:w="0" w:type="dxa"/>
          <w:tblCellMar>
            <w:top w:w="43" w:type="dxa"/>
            <w:left w:w="80" w:type="dxa"/>
            <w:right w:w="84" w:type="dxa"/>
          </w:tblCellMar>
          <w:tblLook w:val="04A0"/>
        </w:tblPrEx>
        <w:trPr>
          <w:trHeight w:val="655"/>
        </w:trPr>
        <w:tc>
          <w:tcPr>
            <w:tcW w:w="2894" w:type="dxa"/>
            <w:tcBorders>
              <w:top w:val="single" w:sz="4" w:space="0" w:color="181717"/>
              <w:left w:val="nil"/>
              <w:bottom w:val="single" w:sz="4" w:space="0" w:color="181717"/>
              <w:right w:val="single" w:sz="4" w:space="0" w:color="181717"/>
            </w:tcBorders>
          </w:tcPr>
          <w:p w:rsidR="003B152A" w14:paraId="600A3D16" w14:textId="77777777">
            <w:pPr>
              <w:ind w:left="270" w:hanging="265"/>
            </w:pPr>
            <w:r>
              <w:rPr>
                <w:noProof/>
              </w:rPr>
              <mc:AlternateContent>
                <mc:Choice Requires="wpg">
                  <w:drawing>
                    <wp:inline distT="0" distB="0" distL="0" distR="0">
                      <wp:extent cx="104775" cy="104775"/>
                      <wp:effectExtent l="0" t="0" r="0" b="0"/>
                      <wp:docPr id="3397" name="Group 3397"/>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61" name="Shape 161"/>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48" style="width:8.25pt;height:8.25pt;mso-position-horizontal-relative:char;mso-position-vertical-relative:line" coordsize="1047,1047">
                      <v:shape id="_x0000_s1049"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pharynx</w:t>
            </w:r>
          </w:p>
        </w:tc>
        <w:tc>
          <w:tcPr>
            <w:tcW w:w="1613" w:type="dxa"/>
            <w:tcBorders>
              <w:top w:val="single" w:sz="4" w:space="0" w:color="181717"/>
              <w:left w:val="single" w:sz="4" w:space="0" w:color="181717"/>
              <w:bottom w:val="single" w:sz="4" w:space="0" w:color="181717"/>
              <w:right w:val="single" w:sz="4" w:space="0" w:color="181717"/>
            </w:tcBorders>
          </w:tcPr>
          <w:p w:rsidR="003B152A" w14:paraId="03D671AD" w14:textId="77777777">
            <w:pPr>
              <w:ind w:left="4"/>
              <w:jc w:val="center"/>
            </w:pPr>
            <w:r>
              <w:rPr>
                <w:color w:val="181717"/>
                <w:sz w:val="20"/>
              </w:rPr>
              <w:t>1950</w:t>
            </w:r>
          </w:p>
        </w:tc>
        <w:tc>
          <w:tcPr>
            <w:tcW w:w="6293" w:type="dxa"/>
            <w:tcBorders>
              <w:top w:val="single" w:sz="4" w:space="0" w:color="181717"/>
              <w:left w:val="single" w:sz="4" w:space="0" w:color="181717"/>
              <w:bottom w:val="single" w:sz="4" w:space="0" w:color="181717"/>
              <w:right w:val="nil"/>
            </w:tcBorders>
          </w:tcPr>
          <w:p w:rsidR="003B152A" w14:paraId="54D3B6EA" w14:textId="77777777">
            <w:r>
              <w:rPr>
                <w:color w:val="181717"/>
                <w:sz w:val="20"/>
              </w:rPr>
              <w:t>Established by pathologic examination of biopsy tissue or cytology from bronchioalveolar lavage</w:t>
            </w:r>
          </w:p>
        </w:tc>
      </w:tr>
      <w:tr w14:paraId="6D27D2DE" w14:textId="77777777">
        <w:tblPrEx>
          <w:tblW w:w="10800" w:type="dxa"/>
          <w:tblInd w:w="0" w:type="dxa"/>
          <w:tblCellMar>
            <w:top w:w="43" w:type="dxa"/>
            <w:left w:w="80" w:type="dxa"/>
            <w:right w:w="84" w:type="dxa"/>
          </w:tblCellMar>
          <w:tblLook w:val="04A0"/>
        </w:tblPrEx>
        <w:trPr>
          <w:trHeight w:val="650"/>
        </w:trPr>
        <w:tc>
          <w:tcPr>
            <w:tcW w:w="2894" w:type="dxa"/>
            <w:tcBorders>
              <w:top w:val="single" w:sz="4" w:space="0" w:color="181717"/>
              <w:left w:val="nil"/>
              <w:bottom w:val="single" w:sz="4" w:space="0" w:color="181717"/>
              <w:right w:val="single" w:sz="4" w:space="0" w:color="181717"/>
            </w:tcBorders>
          </w:tcPr>
          <w:p w:rsidR="003B152A" w14:paraId="4A1FDC0C" w14:textId="77777777">
            <w:pPr>
              <w:ind w:right="188"/>
              <w:jc w:val="center"/>
            </w:pPr>
            <w:r>
              <w:rPr>
                <w:noProof/>
              </w:rPr>
              <mc:AlternateContent>
                <mc:Choice Requires="wpg">
                  <w:drawing>
                    <wp:inline distT="0" distB="0" distL="0" distR="0">
                      <wp:extent cx="104775" cy="104775"/>
                      <wp:effectExtent l="0" t="0" r="0" b="0"/>
                      <wp:docPr id="3425" name="Group 3425"/>
                      <wp:cNvGraphicFramePr/>
                      <a:graphic xmlns:a="http://schemas.openxmlformats.org/drawingml/2006/main">
                        <a:graphicData uri="http://schemas.microsoft.com/office/word/2010/wordprocessingGroup">
                          <wpg:wgp xmlns:wpg="http://schemas.microsoft.com/office/word/2010/wordprocessingGroup">
                            <wpg:cNvGrpSpPr/>
                            <wpg:grpSpPr>
                              <a:xfrm>
                                <a:off x="0" y="0"/>
                                <a:ext cx="104775" cy="104775"/>
                                <a:chOff x="0" y="0"/>
                                <a:chExt cx="104775" cy="104775"/>
                              </a:xfrm>
                            </wpg:grpSpPr>
                            <wps:wsp xmlns:wps="http://schemas.microsoft.com/office/word/2010/wordprocessingShape">
                              <wps:cNvPr id="167" name="Shape 167"/>
                              <wps:cNvSpPr/>
                              <wps:spPr>
                                <a:xfrm>
                                  <a:off x="0" y="0"/>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50" style="width:8.25pt;height:8.25pt;mso-position-horizontal-relative:char;mso-position-vertical-relative:line" coordsize="1047,1047">
                      <v:shape id="_x0000_s1051" style="width:1047;height:1047;position:absolute" coordsize="104775,104775" path="m,104775l104775,104775l104775,l,x" filled="f" fillcolor="black" stroked="t" strokecolor="#181717">
                        <v:fill opacity="0"/>
                        <v:stroke joinstyle="miter" endcap="flat"/>
                      </v:shape>
                      <w10:wrap type="none"/>
                    </v:group>
                  </w:pict>
                </mc:Fallback>
              </mc:AlternateContent>
            </w:r>
            <w:r>
              <w:rPr>
                <w:color w:val="181717"/>
                <w:sz w:val="20"/>
              </w:rPr>
              <w:t xml:space="preserve"> Malignancy of the ovary</w:t>
            </w:r>
          </w:p>
        </w:tc>
        <w:tc>
          <w:tcPr>
            <w:tcW w:w="1613" w:type="dxa"/>
            <w:tcBorders>
              <w:top w:val="single" w:sz="4" w:space="0" w:color="181717"/>
              <w:left w:val="single" w:sz="4" w:space="0" w:color="181717"/>
              <w:bottom w:val="single" w:sz="4" w:space="0" w:color="181717"/>
              <w:right w:val="single" w:sz="4" w:space="0" w:color="181717"/>
            </w:tcBorders>
          </w:tcPr>
          <w:p w:rsidR="003B152A" w14:paraId="4349902D" w14:textId="77777777">
            <w:pPr>
              <w:ind w:left="4"/>
              <w:jc w:val="center"/>
            </w:pPr>
            <w:r>
              <w:rPr>
                <w:color w:val="181717"/>
                <w:sz w:val="20"/>
              </w:rPr>
              <w:t>1830</w:t>
            </w:r>
          </w:p>
        </w:tc>
        <w:tc>
          <w:tcPr>
            <w:tcW w:w="6293" w:type="dxa"/>
            <w:tcBorders>
              <w:top w:val="single" w:sz="4" w:space="0" w:color="181717"/>
              <w:left w:val="single" w:sz="4" w:space="0" w:color="181717"/>
              <w:bottom w:val="single" w:sz="4" w:space="0" w:color="181717"/>
              <w:right w:val="nil"/>
            </w:tcBorders>
          </w:tcPr>
          <w:p w:rsidR="003B152A" w14:paraId="782CE3B0" w14:textId="77777777">
            <w:r>
              <w:rPr>
                <w:color w:val="181717"/>
                <w:sz w:val="20"/>
              </w:rPr>
              <w:t>Established by pathologic examination of biopsy tissue or cytology from bronchioalveolar lavage</w:t>
            </w:r>
          </w:p>
        </w:tc>
      </w:tr>
    </w:tbl>
    <w:p w:rsidR="003B152A" w14:paraId="2BD17946" w14:textId="77777777">
      <w:pPr>
        <w:spacing w:after="891"/>
        <w:ind w:right="-20"/>
      </w:pPr>
      <w:r>
        <w:rPr>
          <w:noProof/>
        </w:rPr>
        <mc:AlternateContent>
          <mc:Choice Requires="wpg">
            <w:drawing>
              <wp:inline distT="0" distB="0" distL="0" distR="0">
                <wp:extent cx="6858000" cy="523367"/>
                <wp:effectExtent l="0" t="0" r="0" b="0"/>
                <wp:docPr id="3551" name="Group 35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523367"/>
                          <a:chOff x="0" y="0"/>
                          <a:chExt cx="6858000" cy="523367"/>
                        </a:xfrm>
                      </wpg:grpSpPr>
                      <wps:wsp xmlns:wps="http://schemas.microsoft.com/office/word/2010/wordprocessingShape">
                        <wps:cNvPr id="97" name="Shape 97"/>
                        <wps:cNvSpPr/>
                        <wps:spPr>
                          <a:xfrm>
                            <a:off x="0" y="206057"/>
                            <a:ext cx="1837944" cy="0"/>
                          </a:xfrm>
                          <a:custGeom>
                            <a:avLst/>
                            <a:gdLst/>
                            <a:rect l="0" t="0" r="0" b="0"/>
                            <a:pathLst>
                              <a:path fill="norm" w="1837944" stroke="1">
                                <a:moveTo>
                                  <a:pt x="0" y="0"/>
                                </a:moveTo>
                                <a:lnTo>
                                  <a:pt x="18379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 name="Shape 98"/>
                        <wps:cNvSpPr/>
                        <wps:spPr>
                          <a:xfrm>
                            <a:off x="1837944" y="206057"/>
                            <a:ext cx="1024128" cy="0"/>
                          </a:xfrm>
                          <a:custGeom>
                            <a:avLst/>
                            <a:gdLst/>
                            <a:rect l="0" t="0" r="0" b="0"/>
                            <a:pathLst>
                              <a:path fill="norm" w="1024128" stroke="1">
                                <a:moveTo>
                                  <a:pt x="0" y="0"/>
                                </a:moveTo>
                                <a:lnTo>
                                  <a:pt x="102412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 name="Shape 99"/>
                        <wps:cNvSpPr/>
                        <wps:spPr>
                          <a:xfrm>
                            <a:off x="2862072" y="206057"/>
                            <a:ext cx="3995928" cy="0"/>
                          </a:xfrm>
                          <a:custGeom>
                            <a:avLst/>
                            <a:gdLst/>
                            <a:rect l="0" t="0" r="0" b="0"/>
                            <a:pathLst>
                              <a:path fill="norm" w="3995928" stroke="1">
                                <a:moveTo>
                                  <a:pt x="0" y="0"/>
                                </a:moveTo>
                                <a:lnTo>
                                  <a:pt x="399592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2" name="Shape 172"/>
                        <wps:cNvSpPr/>
                        <wps:spPr>
                          <a:xfrm>
                            <a:off x="53975" y="23495"/>
                            <a:ext cx="104775" cy="104775"/>
                          </a:xfrm>
                          <a:custGeom>
                            <a:avLst/>
                            <a:gdLst/>
                            <a:rect l="0" t="0" r="0" b="0"/>
                            <a:pathLst>
                              <a:path fill="norm" h="104775" w="104775" stroke="1">
                                <a:moveTo>
                                  <a:pt x="0" y="104775"/>
                                </a:moveTo>
                                <a:lnTo>
                                  <a:pt x="104775" y="104775"/>
                                </a:lnTo>
                                <a:lnTo>
                                  <a:pt x="104775"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3" name="Rectangle 173"/>
                        <wps:cNvSpPr/>
                        <wps:spPr>
                          <a:xfrm>
                            <a:off x="161925" y="0"/>
                            <a:ext cx="4219710" cy="200158"/>
                          </a:xfrm>
                          <a:prstGeom prst="rect">
                            <a:avLst/>
                          </a:prstGeom>
                          <a:ln>
                            <a:noFill/>
                          </a:ln>
                        </wps:spPr>
                        <wps:txbx>
                          <w:txbxContent>
                            <w:p w:rsidR="003B152A" w14:textId="77777777">
                              <w:r>
                                <w:rPr>
                                  <w:color w:val="181717"/>
                                  <w:spacing w:val="50"/>
                                  <w:w w:val="116"/>
                                  <w:sz w:val="20"/>
                                </w:rPr>
                                <w:t xml:space="preserve"> </w:t>
                              </w:r>
                              <w:r>
                                <w:rPr>
                                  <w:color w:val="181717"/>
                                  <w:w w:val="116"/>
                                  <w:sz w:val="20"/>
                                </w:rPr>
                                <w:t>Individual</w:t>
                              </w:r>
                              <w:r>
                                <w:rPr>
                                  <w:color w:val="181717"/>
                                  <w:spacing w:val="10"/>
                                  <w:w w:val="116"/>
                                  <w:sz w:val="20"/>
                                </w:rPr>
                                <w:t xml:space="preserve"> </w:t>
                              </w:r>
                              <w:r>
                                <w:rPr>
                                  <w:color w:val="181717"/>
                                  <w:w w:val="116"/>
                                  <w:sz w:val="20"/>
                                </w:rPr>
                                <w:t>does</w:t>
                              </w:r>
                              <w:r>
                                <w:rPr>
                                  <w:color w:val="181717"/>
                                  <w:spacing w:val="10"/>
                                  <w:w w:val="116"/>
                                  <w:sz w:val="20"/>
                                </w:rPr>
                                <w:t xml:space="preserve"> </w:t>
                              </w:r>
                              <w:r>
                                <w:rPr>
                                  <w:color w:val="181717"/>
                                  <w:w w:val="116"/>
                                  <w:sz w:val="20"/>
                                </w:rPr>
                                <w:t>not</w:t>
                              </w:r>
                              <w:r>
                                <w:rPr>
                                  <w:color w:val="181717"/>
                                  <w:spacing w:val="10"/>
                                  <w:w w:val="116"/>
                                  <w:sz w:val="20"/>
                                </w:rPr>
                                <w:t xml:space="preserve"> </w:t>
                              </w:r>
                              <w:r>
                                <w:rPr>
                                  <w:color w:val="181717"/>
                                  <w:w w:val="116"/>
                                  <w:sz w:val="20"/>
                                </w:rPr>
                                <w:t>have</w:t>
                              </w:r>
                              <w:r>
                                <w:rPr>
                                  <w:color w:val="181717"/>
                                  <w:spacing w:val="10"/>
                                  <w:w w:val="116"/>
                                  <w:sz w:val="20"/>
                                </w:rPr>
                                <w:t xml:space="preserve"> </w:t>
                              </w:r>
                              <w:r>
                                <w:rPr>
                                  <w:color w:val="181717"/>
                                  <w:w w:val="116"/>
                                  <w:sz w:val="20"/>
                                </w:rPr>
                                <w:t>an</w:t>
                              </w:r>
                              <w:r>
                                <w:rPr>
                                  <w:color w:val="181717"/>
                                  <w:spacing w:val="10"/>
                                  <w:w w:val="116"/>
                                  <w:sz w:val="20"/>
                                </w:rPr>
                                <w:t xml:space="preserve"> </w:t>
                              </w:r>
                              <w:r>
                                <w:rPr>
                                  <w:color w:val="181717"/>
                                  <w:w w:val="116"/>
                                  <w:sz w:val="20"/>
                                </w:rPr>
                                <w:t>impairment</w:t>
                              </w:r>
                              <w:r>
                                <w:rPr>
                                  <w:color w:val="181717"/>
                                  <w:spacing w:val="10"/>
                                  <w:w w:val="116"/>
                                  <w:sz w:val="20"/>
                                </w:rPr>
                                <w:t xml:space="preserve"> </w:t>
                              </w:r>
                              <w:r>
                                <w:rPr>
                                  <w:color w:val="181717"/>
                                  <w:w w:val="116"/>
                                  <w:sz w:val="20"/>
                                </w:rPr>
                                <w:t>listed</w:t>
                              </w:r>
                              <w:r>
                                <w:rPr>
                                  <w:color w:val="181717"/>
                                  <w:spacing w:val="10"/>
                                  <w:w w:val="116"/>
                                  <w:sz w:val="20"/>
                                </w:rPr>
                                <w:t xml:space="preserve"> </w:t>
                              </w:r>
                              <w:r>
                                <w:rPr>
                                  <w:color w:val="181717"/>
                                  <w:w w:val="116"/>
                                  <w:sz w:val="20"/>
                                </w:rPr>
                                <w:t>above</w:t>
                              </w:r>
                            </w:p>
                          </w:txbxContent>
                        </wps:txbx>
                        <wps:bodyPr horzOverflow="overflow" vert="horz" lIns="0" tIns="0" rIns="0" bIns="0" rtlCol="0"/>
                      </wps:wsp>
                      <wps:wsp xmlns:wps="http://schemas.microsoft.com/office/word/2010/wordprocessingShape">
                        <wps:cNvPr id="174" name="Rectangle 174"/>
                        <wps:cNvSpPr/>
                        <wps:spPr>
                          <a:xfrm>
                            <a:off x="27432" y="372872"/>
                            <a:ext cx="2576384" cy="200159"/>
                          </a:xfrm>
                          <a:prstGeom prst="rect">
                            <a:avLst/>
                          </a:prstGeom>
                          <a:ln>
                            <a:noFill/>
                          </a:ln>
                        </wps:spPr>
                        <wps:txbx>
                          <w:txbxContent>
                            <w:p w:rsidR="003B152A" w14:textId="77777777">
                              <w:r>
                                <w:rPr>
                                  <w:color w:val="181717"/>
                                  <w:w w:val="113"/>
                                  <w:sz w:val="20"/>
                                </w:rPr>
                                <w:t>Date</w:t>
                              </w:r>
                              <w:r>
                                <w:rPr>
                                  <w:color w:val="181717"/>
                                  <w:spacing w:val="16"/>
                                  <w:w w:val="113"/>
                                  <w:sz w:val="20"/>
                                </w:rPr>
                                <w:t xml:space="preserve"> </w:t>
                              </w:r>
                              <w:r>
                                <w:rPr>
                                  <w:color w:val="181717"/>
                                  <w:w w:val="113"/>
                                  <w:sz w:val="20"/>
                                </w:rPr>
                                <w:t>of</w:t>
                              </w:r>
                              <w:r>
                                <w:rPr>
                                  <w:color w:val="181717"/>
                                  <w:spacing w:val="16"/>
                                  <w:w w:val="113"/>
                                  <w:sz w:val="20"/>
                                </w:rPr>
                                <w:t xml:space="preserve"> </w:t>
                              </w:r>
                              <w:r>
                                <w:rPr>
                                  <w:color w:val="181717"/>
                                  <w:w w:val="113"/>
                                  <w:sz w:val="20"/>
                                </w:rPr>
                                <w:t>diagnosis</w:t>
                              </w:r>
                              <w:r>
                                <w:rPr>
                                  <w:color w:val="181717"/>
                                  <w:spacing w:val="16"/>
                                  <w:w w:val="113"/>
                                  <w:sz w:val="20"/>
                                </w:rPr>
                                <w:t xml:space="preserve"> </w:t>
                              </w:r>
                              <w:r>
                                <w:rPr>
                                  <w:color w:val="181717"/>
                                  <w:w w:val="113"/>
                                  <w:sz w:val="20"/>
                                </w:rPr>
                                <w:t>(mm/dd/</w:t>
                              </w:r>
                              <w:r>
                                <w:rPr>
                                  <w:color w:val="181717"/>
                                  <w:w w:val="113"/>
                                  <w:sz w:val="20"/>
                                </w:rPr>
                                <w:t>yyyy</w:t>
                              </w:r>
                              <w:r>
                                <w:rPr>
                                  <w:color w:val="181717"/>
                                  <w:w w:val="113"/>
                                  <w:sz w:val="20"/>
                                </w:rPr>
                                <w:t>):</w:t>
                              </w:r>
                              <w:r>
                                <w:rPr>
                                  <w:color w:val="181717"/>
                                  <w:spacing w:val="10"/>
                                  <w:w w:val="113"/>
                                  <w:sz w:val="20"/>
                                </w:rPr>
                                <w:t xml:space="preserve"> </w:t>
                              </w:r>
                            </w:p>
                          </w:txbxContent>
                        </wps:txbx>
                        <wps:bodyPr horzOverflow="overflow" vert="horz" lIns="0" tIns="0" rIns="0" bIns="0" rtlCol="0"/>
                      </wps:wsp>
                      <wps:wsp xmlns:wps="http://schemas.microsoft.com/office/word/2010/wordprocessingShape">
                        <wps:cNvPr id="175" name="Shape 175"/>
                        <wps:cNvSpPr/>
                        <wps:spPr>
                          <a:xfrm>
                            <a:off x="1968001" y="513779"/>
                            <a:ext cx="1828800" cy="0"/>
                          </a:xfrm>
                          <a:custGeom>
                            <a:avLst/>
                            <a:gdLst/>
                            <a:rect l="0" t="0" r="0" b="0"/>
                            <a:pathLst>
                              <a:path fill="norm" w="1828800" stroke="1">
                                <a:moveTo>
                                  <a:pt x="0" y="0"/>
                                </a:moveTo>
                                <a:lnTo>
                                  <a:pt x="1828800" y="0"/>
                                </a:lnTo>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3551" o:spid="_x0000_i1052" style="width:540pt;height:41.2pt;mso-position-horizontal-relative:char;mso-position-vertical-relative:line" coordsize="68580,5233">
                <v:shape id="Shape 97" o:spid="_x0000_s1053" style="width:18379;height:0;mso-wrap-style:square;position:absolute;top:2060;visibility:visible;v-text-anchor:top" coordsize="1837944,0" path="m,l1837944,e" filled="f" strokecolor="#181717" strokeweight="0.5pt">
                  <v:stroke joinstyle="miter"/>
                  <v:path arrowok="t" textboxrect="0,0,1837944,0"/>
                </v:shape>
                <v:shape id="Shape 98" o:spid="_x0000_s1054" style="width:10241;height:0;left:18379;mso-wrap-style:square;position:absolute;top:2060;visibility:visible;v-text-anchor:top" coordsize="1024128,0" path="m,l1024128,e" filled="f" strokecolor="#181717" strokeweight="0.5pt">
                  <v:stroke joinstyle="miter"/>
                  <v:path arrowok="t" textboxrect="0,0,1024128,0"/>
                </v:shape>
                <v:shape id="Shape 99" o:spid="_x0000_s1055" style="width:39960;height:0;left:28620;mso-wrap-style:square;position:absolute;top:2060;visibility:visible;v-text-anchor:top" coordsize="3995928,0" path="m,l3995928,e" filled="f" strokecolor="#181717" strokeweight="0.5pt">
                  <v:stroke joinstyle="miter"/>
                  <v:path arrowok="t" textboxrect="0,0,3995928,0"/>
                </v:shape>
                <v:shape id="Shape 172" o:spid="_x0000_s1056" style="width:1048;height:1048;left:539;mso-wrap-style:square;position:absolute;top:234;visibility:visible;v-text-anchor:top" coordsize="104775,104775" path="m,104775l104775,104775l104775,,,,,104775xe" filled="f" strokecolor="#181717" strokeweight="0.5pt">
                  <v:stroke joinstyle="miter"/>
                  <v:path arrowok="t" textboxrect="0,0,104775,104775"/>
                </v:shape>
                <v:rect id="Rectangle 173" o:spid="_x0000_s1057" style="width:42197;height:2001;left:1619;mso-wrap-style:square;position:absolute;visibility:visible;v-text-anchor:top" filled="f" stroked="f">
                  <v:textbox inset="0,0,0,0">
                    <w:txbxContent>
                      <w:p w:rsidR="003B152A" w14:paraId="47DBBF52" w14:textId="77777777">
                        <w:r>
                          <w:rPr>
                            <w:color w:val="181717"/>
                            <w:spacing w:val="50"/>
                            <w:w w:val="116"/>
                            <w:sz w:val="20"/>
                          </w:rPr>
                          <w:t xml:space="preserve"> </w:t>
                        </w:r>
                        <w:r>
                          <w:rPr>
                            <w:color w:val="181717"/>
                            <w:w w:val="116"/>
                            <w:sz w:val="20"/>
                          </w:rPr>
                          <w:t>Individual</w:t>
                        </w:r>
                        <w:r>
                          <w:rPr>
                            <w:color w:val="181717"/>
                            <w:spacing w:val="10"/>
                            <w:w w:val="116"/>
                            <w:sz w:val="20"/>
                          </w:rPr>
                          <w:t xml:space="preserve"> </w:t>
                        </w:r>
                        <w:r>
                          <w:rPr>
                            <w:color w:val="181717"/>
                            <w:w w:val="116"/>
                            <w:sz w:val="20"/>
                          </w:rPr>
                          <w:t>does</w:t>
                        </w:r>
                        <w:r>
                          <w:rPr>
                            <w:color w:val="181717"/>
                            <w:spacing w:val="10"/>
                            <w:w w:val="116"/>
                            <w:sz w:val="20"/>
                          </w:rPr>
                          <w:t xml:space="preserve"> </w:t>
                        </w:r>
                        <w:r>
                          <w:rPr>
                            <w:color w:val="181717"/>
                            <w:w w:val="116"/>
                            <w:sz w:val="20"/>
                          </w:rPr>
                          <w:t>not</w:t>
                        </w:r>
                        <w:r>
                          <w:rPr>
                            <w:color w:val="181717"/>
                            <w:spacing w:val="10"/>
                            <w:w w:val="116"/>
                            <w:sz w:val="20"/>
                          </w:rPr>
                          <w:t xml:space="preserve"> </w:t>
                        </w:r>
                        <w:r>
                          <w:rPr>
                            <w:color w:val="181717"/>
                            <w:w w:val="116"/>
                            <w:sz w:val="20"/>
                          </w:rPr>
                          <w:t>have</w:t>
                        </w:r>
                        <w:r>
                          <w:rPr>
                            <w:color w:val="181717"/>
                            <w:spacing w:val="10"/>
                            <w:w w:val="116"/>
                            <w:sz w:val="20"/>
                          </w:rPr>
                          <w:t xml:space="preserve"> </w:t>
                        </w:r>
                        <w:r>
                          <w:rPr>
                            <w:color w:val="181717"/>
                            <w:w w:val="116"/>
                            <w:sz w:val="20"/>
                          </w:rPr>
                          <w:t>an</w:t>
                        </w:r>
                        <w:r>
                          <w:rPr>
                            <w:color w:val="181717"/>
                            <w:spacing w:val="10"/>
                            <w:w w:val="116"/>
                            <w:sz w:val="20"/>
                          </w:rPr>
                          <w:t xml:space="preserve"> </w:t>
                        </w:r>
                        <w:r>
                          <w:rPr>
                            <w:color w:val="181717"/>
                            <w:w w:val="116"/>
                            <w:sz w:val="20"/>
                          </w:rPr>
                          <w:t>impairment</w:t>
                        </w:r>
                        <w:r>
                          <w:rPr>
                            <w:color w:val="181717"/>
                            <w:spacing w:val="10"/>
                            <w:w w:val="116"/>
                            <w:sz w:val="20"/>
                          </w:rPr>
                          <w:t xml:space="preserve"> </w:t>
                        </w:r>
                        <w:r>
                          <w:rPr>
                            <w:color w:val="181717"/>
                            <w:w w:val="116"/>
                            <w:sz w:val="20"/>
                          </w:rPr>
                          <w:t>listed</w:t>
                        </w:r>
                        <w:r>
                          <w:rPr>
                            <w:color w:val="181717"/>
                            <w:spacing w:val="10"/>
                            <w:w w:val="116"/>
                            <w:sz w:val="20"/>
                          </w:rPr>
                          <w:t xml:space="preserve"> </w:t>
                        </w:r>
                        <w:r>
                          <w:rPr>
                            <w:color w:val="181717"/>
                            <w:w w:val="116"/>
                            <w:sz w:val="20"/>
                          </w:rPr>
                          <w:t>above</w:t>
                        </w:r>
                      </w:p>
                    </w:txbxContent>
                  </v:textbox>
                </v:rect>
                <v:rect id="Rectangle 174" o:spid="_x0000_s1058" style="width:25764;height:2002;left:274;mso-wrap-style:square;position:absolute;top:3728;visibility:visible;v-text-anchor:top" filled="f" stroked="f">
                  <v:textbox inset="0,0,0,0">
                    <w:txbxContent>
                      <w:p w:rsidR="003B152A" w14:paraId="54FC5791" w14:textId="77777777">
                        <w:r>
                          <w:rPr>
                            <w:color w:val="181717"/>
                            <w:w w:val="113"/>
                            <w:sz w:val="20"/>
                          </w:rPr>
                          <w:t>Date</w:t>
                        </w:r>
                        <w:r>
                          <w:rPr>
                            <w:color w:val="181717"/>
                            <w:spacing w:val="16"/>
                            <w:w w:val="113"/>
                            <w:sz w:val="20"/>
                          </w:rPr>
                          <w:t xml:space="preserve"> </w:t>
                        </w:r>
                        <w:r>
                          <w:rPr>
                            <w:color w:val="181717"/>
                            <w:w w:val="113"/>
                            <w:sz w:val="20"/>
                          </w:rPr>
                          <w:t>of</w:t>
                        </w:r>
                        <w:r>
                          <w:rPr>
                            <w:color w:val="181717"/>
                            <w:spacing w:val="16"/>
                            <w:w w:val="113"/>
                            <w:sz w:val="20"/>
                          </w:rPr>
                          <w:t xml:space="preserve"> </w:t>
                        </w:r>
                        <w:r>
                          <w:rPr>
                            <w:color w:val="181717"/>
                            <w:w w:val="113"/>
                            <w:sz w:val="20"/>
                          </w:rPr>
                          <w:t>diagnosis</w:t>
                        </w:r>
                        <w:r>
                          <w:rPr>
                            <w:color w:val="181717"/>
                            <w:spacing w:val="16"/>
                            <w:w w:val="113"/>
                            <w:sz w:val="20"/>
                          </w:rPr>
                          <w:t xml:space="preserve"> </w:t>
                        </w:r>
                        <w:r>
                          <w:rPr>
                            <w:color w:val="181717"/>
                            <w:w w:val="113"/>
                            <w:sz w:val="20"/>
                          </w:rPr>
                          <w:t>(mm/dd/</w:t>
                        </w:r>
                        <w:r>
                          <w:rPr>
                            <w:color w:val="181717"/>
                            <w:w w:val="113"/>
                            <w:sz w:val="20"/>
                          </w:rPr>
                          <w:t>yyyy</w:t>
                        </w:r>
                        <w:r>
                          <w:rPr>
                            <w:color w:val="181717"/>
                            <w:w w:val="113"/>
                            <w:sz w:val="20"/>
                          </w:rPr>
                          <w:t>):</w:t>
                        </w:r>
                        <w:r>
                          <w:rPr>
                            <w:color w:val="181717"/>
                            <w:spacing w:val="10"/>
                            <w:w w:val="113"/>
                            <w:sz w:val="20"/>
                          </w:rPr>
                          <w:t xml:space="preserve"> </w:t>
                        </w:r>
                      </w:p>
                    </w:txbxContent>
                  </v:textbox>
                </v:rect>
                <v:shape id="Shape 175" o:spid="_x0000_s1059" style="width:18288;height:0;left:19680;mso-wrap-style:square;position:absolute;top:5137;visibility:visible;v-text-anchor:top" coordsize="1828800,0" path="m,l1828800,e" filled="f" strokecolor="#181717" strokeweight="0.5pt">
                  <v:stroke joinstyle="miter"/>
                  <v:path arrowok="t" textboxrect="0,0,1828800,0"/>
                </v:shape>
                <w10:wrap type="none"/>
                <w10:anchorlock/>
              </v:group>
            </w:pict>
          </mc:Fallback>
        </mc:AlternateContent>
      </w:r>
    </w:p>
    <w:p w:rsidR="003B152A" w14:paraId="1E263831" w14:textId="77777777">
      <w:pPr>
        <w:spacing w:after="64"/>
        <w:ind w:right="-20"/>
      </w:pPr>
      <w:r>
        <w:rPr>
          <w:noProof/>
        </w:rPr>
        <mc:AlternateContent>
          <mc:Choice Requires="wpg">
            <w:drawing>
              <wp:inline distT="0" distB="0" distL="0" distR="0">
                <wp:extent cx="6858000" cy="12700"/>
                <wp:effectExtent l="0" t="0" r="0" b="0"/>
                <wp:docPr id="3552" name="Group 35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78" name="Shape 178"/>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60" style="width:540pt;height:1pt;mso-position-horizontal-relative:char;mso-position-vertical-relative:line" coordsize="68580,127">
                <v:shape id="_x0000_s1061" style="width:68580;height:0;position:absolute" coordsize="6858000,0" path="m,l6858000,e" filled="f" fillcolor="black" stroked="t" strokecolor="#181717">
                  <v:fill opacity="0"/>
                  <v:stroke joinstyle="miter" endcap="flat"/>
                </v:shape>
                <w10:wrap type="none"/>
              </v:group>
            </w:pict>
          </mc:Fallback>
        </mc:AlternateContent>
      </w:r>
    </w:p>
    <w:p w:rsidR="003B152A" w14:paraId="3B466766" w14:textId="77777777">
      <w:pPr>
        <w:tabs>
          <w:tab w:val="right" w:pos="10780"/>
        </w:tabs>
        <w:spacing w:after="111"/>
        <w:ind w:left="-15" w:right="-5"/>
      </w:pPr>
      <w:r>
        <w:rPr>
          <w:color w:val="181717"/>
          <w:sz w:val="14"/>
        </w:rPr>
        <w:t xml:space="preserve">Form CMS-XXXXX (XX/XX) </w:t>
      </w:r>
      <w:r>
        <w:rPr>
          <w:color w:val="181717"/>
          <w:sz w:val="14"/>
        </w:rPr>
        <w:tab/>
        <w:t>1</w:t>
      </w:r>
    </w:p>
    <w:p w:rsidR="003B152A" w14:paraId="16F9855B" w14:textId="77777777">
      <w:pPr>
        <w:spacing w:after="0"/>
        <w:ind w:left="-5" w:hanging="10"/>
      </w:pPr>
      <w:r>
        <w:rPr>
          <w:b/>
          <w:color w:val="181717"/>
          <w:sz w:val="24"/>
        </w:rPr>
        <w:t xml:space="preserve">Step 3: Identify presence in Lincoln County, Montana </w:t>
      </w:r>
    </w:p>
    <w:p w:rsidR="003B152A" w14:paraId="7D7DAA9A" w14:textId="77777777">
      <w:pPr>
        <w:spacing w:after="5" w:line="248" w:lineRule="auto"/>
        <w:ind w:left="-5" w:hanging="10"/>
      </w:pPr>
      <w:r>
        <w:rPr>
          <w:color w:val="181717"/>
          <w:sz w:val="20"/>
        </w:rPr>
        <w:t>(Completed by the provider)</w:t>
      </w:r>
    </w:p>
    <w:p w:rsidR="003B152A" w14:paraId="5906DF23" w14:textId="77777777">
      <w:pPr>
        <w:spacing w:after="6"/>
        <w:ind w:right="-20"/>
      </w:pPr>
      <w:r>
        <w:rPr>
          <w:noProof/>
        </w:rPr>
        <mc:AlternateContent>
          <mc:Choice Requires="wpg">
            <w:drawing>
              <wp:inline distT="0" distB="0" distL="0" distR="0">
                <wp:extent cx="6858000" cy="554863"/>
                <wp:effectExtent l="0" t="0" r="0" b="0"/>
                <wp:docPr id="2764" name="Group 27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554863"/>
                          <a:chOff x="0" y="0"/>
                          <a:chExt cx="6858000" cy="554863"/>
                        </a:xfrm>
                      </wpg:grpSpPr>
                      <wps:wsp xmlns:wps="http://schemas.microsoft.com/office/word/2010/wordprocessingShape">
                        <wps:cNvPr id="203" name="Shape 203"/>
                        <wps:cNvSpPr/>
                        <wps:spPr>
                          <a:xfrm>
                            <a:off x="3429000" y="154813"/>
                            <a:ext cx="0" cy="396875"/>
                          </a:xfrm>
                          <a:custGeom>
                            <a:avLst/>
                            <a:gdLst/>
                            <a:rect l="0" t="0" r="0" b="0"/>
                            <a:pathLst>
                              <a:path fill="norm" h="396875" stroke="1">
                                <a:moveTo>
                                  <a:pt x="0" y="396875"/>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4" name="Shape 204"/>
                        <wps:cNvSpPr/>
                        <wps:spPr>
                          <a:xfrm>
                            <a:off x="0" y="554863"/>
                            <a:ext cx="3429000" cy="0"/>
                          </a:xfrm>
                          <a:custGeom>
                            <a:avLst/>
                            <a:gdLst/>
                            <a:rect l="0" t="0" r="0" b="0"/>
                            <a:pathLst>
                              <a:path fill="norm" w="3429000" stroke="1">
                                <a:moveTo>
                                  <a:pt x="0" y="0"/>
                                </a:moveTo>
                                <a:lnTo>
                                  <a:pt x="3429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5" name="Shape 205"/>
                        <wps:cNvSpPr/>
                        <wps:spPr>
                          <a:xfrm>
                            <a:off x="3429000" y="554863"/>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6" name="Shape 206"/>
                        <wps:cNvSpPr/>
                        <wps:spPr>
                          <a:xfrm>
                            <a:off x="5143500" y="554863"/>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9" name="Shape 219"/>
                        <wps:cNvSpPr/>
                        <wps:spPr>
                          <a:xfrm>
                            <a:off x="0" y="0"/>
                            <a:ext cx="3429000" cy="0"/>
                          </a:xfrm>
                          <a:custGeom>
                            <a:avLst/>
                            <a:gdLst/>
                            <a:rect l="0" t="0" r="0" b="0"/>
                            <a:pathLst>
                              <a:path fill="norm" w="3429000" stroke="1">
                                <a:moveTo>
                                  <a:pt x="0" y="0"/>
                                </a:moveTo>
                                <a:lnTo>
                                  <a:pt x="3429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0" name="Shape 220"/>
                        <wps:cNvSpPr/>
                        <wps:spPr>
                          <a:xfrm>
                            <a:off x="3429000" y="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1" name="Shape 221"/>
                        <wps:cNvSpPr/>
                        <wps:spPr>
                          <a:xfrm>
                            <a:off x="5143500" y="0"/>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2" name="Rectangle 222"/>
                        <wps:cNvSpPr/>
                        <wps:spPr>
                          <a:xfrm>
                            <a:off x="27432" y="6286"/>
                            <a:ext cx="6543476" cy="180142"/>
                          </a:xfrm>
                          <a:prstGeom prst="rect">
                            <a:avLst/>
                          </a:prstGeom>
                          <a:ln>
                            <a:noFill/>
                          </a:ln>
                        </wps:spPr>
                        <wps:txbx>
                          <w:txbxContent>
                            <w:p w:rsidR="003B152A" w14:textId="77777777">
                              <w:r>
                                <w:rPr>
                                  <w:color w:val="181717"/>
                                  <w:w w:val="116"/>
                                  <w:sz w:val="18"/>
                                </w:rPr>
                                <w:t>This</w:t>
                              </w:r>
                              <w:r>
                                <w:rPr>
                                  <w:color w:val="181717"/>
                                  <w:spacing w:val="9"/>
                                  <w:w w:val="116"/>
                                  <w:sz w:val="18"/>
                                </w:rPr>
                                <w:t xml:space="preserve"> </w:t>
                              </w:r>
                              <w:r>
                                <w:rPr>
                                  <w:color w:val="181717"/>
                                  <w:w w:val="116"/>
                                  <w:sz w:val="18"/>
                                </w:rPr>
                                <w:t>individual</w:t>
                              </w:r>
                              <w:r>
                                <w:rPr>
                                  <w:color w:val="181717"/>
                                  <w:spacing w:val="9"/>
                                  <w:w w:val="116"/>
                                  <w:sz w:val="18"/>
                                </w:rPr>
                                <w:t xml:space="preserve"> </w:t>
                              </w:r>
                              <w:r>
                                <w:rPr>
                                  <w:color w:val="181717"/>
                                  <w:w w:val="116"/>
                                  <w:sz w:val="18"/>
                                </w:rPr>
                                <w:t>was</w:t>
                              </w:r>
                              <w:r>
                                <w:rPr>
                                  <w:color w:val="181717"/>
                                  <w:spacing w:val="9"/>
                                  <w:w w:val="116"/>
                                  <w:sz w:val="18"/>
                                </w:rPr>
                                <w:t xml:space="preserve"> </w:t>
                              </w:r>
                              <w:r>
                                <w:rPr>
                                  <w:color w:val="181717"/>
                                  <w:w w:val="116"/>
                                  <w:sz w:val="18"/>
                                </w:rPr>
                                <w:t>present</w:t>
                              </w:r>
                              <w:r>
                                <w:rPr>
                                  <w:color w:val="181717"/>
                                  <w:spacing w:val="9"/>
                                  <w:w w:val="116"/>
                                  <w:sz w:val="18"/>
                                </w:rPr>
                                <w:t xml:space="preserve"> </w:t>
                              </w:r>
                              <w:r>
                                <w:rPr>
                                  <w:color w:val="181717"/>
                                  <w:w w:val="116"/>
                                  <w:sz w:val="18"/>
                                </w:rPr>
                                <w:t>in</w:t>
                              </w:r>
                              <w:r>
                                <w:rPr>
                                  <w:color w:val="181717"/>
                                  <w:spacing w:val="9"/>
                                  <w:w w:val="116"/>
                                  <w:sz w:val="18"/>
                                </w:rPr>
                                <w:t xml:space="preserve"> </w:t>
                              </w:r>
                              <w:r>
                                <w:rPr>
                                  <w:color w:val="181717"/>
                                  <w:w w:val="116"/>
                                  <w:sz w:val="18"/>
                                </w:rPr>
                                <w:t>Lincoln</w:t>
                              </w:r>
                              <w:r>
                                <w:rPr>
                                  <w:color w:val="181717"/>
                                  <w:spacing w:val="9"/>
                                  <w:w w:val="116"/>
                                  <w:sz w:val="18"/>
                                </w:rPr>
                                <w:t xml:space="preserve"> </w:t>
                              </w:r>
                              <w:r>
                                <w:rPr>
                                  <w:color w:val="181717"/>
                                  <w:w w:val="116"/>
                                  <w:sz w:val="18"/>
                                </w:rPr>
                                <w:t>County,</w:t>
                              </w:r>
                              <w:r>
                                <w:rPr>
                                  <w:color w:val="181717"/>
                                  <w:spacing w:val="9"/>
                                  <w:w w:val="116"/>
                                  <w:sz w:val="18"/>
                                </w:rPr>
                                <w:t xml:space="preserve"> </w:t>
                              </w:r>
                              <w:r>
                                <w:rPr>
                                  <w:color w:val="181717"/>
                                  <w:w w:val="116"/>
                                  <w:sz w:val="18"/>
                                </w:rPr>
                                <w:t>Montana,</w:t>
                              </w:r>
                              <w:r>
                                <w:rPr>
                                  <w:color w:val="181717"/>
                                  <w:spacing w:val="9"/>
                                  <w:w w:val="116"/>
                                  <w:sz w:val="18"/>
                                </w:rPr>
                                <w:t xml:space="preserve"> </w:t>
                              </w:r>
                              <w:r>
                                <w:rPr>
                                  <w:color w:val="181717"/>
                                  <w:w w:val="116"/>
                                  <w:sz w:val="18"/>
                                </w:rPr>
                                <w:t>during</w:t>
                              </w:r>
                              <w:r>
                                <w:rPr>
                                  <w:color w:val="181717"/>
                                  <w:spacing w:val="9"/>
                                  <w:w w:val="116"/>
                                  <w:sz w:val="18"/>
                                </w:rPr>
                                <w:t xml:space="preserve"> </w:t>
                              </w:r>
                              <w:r>
                                <w:rPr>
                                  <w:color w:val="181717"/>
                                  <w:w w:val="116"/>
                                  <w:sz w:val="18"/>
                                </w:rPr>
                                <w:t>the</w:t>
                              </w:r>
                              <w:r>
                                <w:rPr>
                                  <w:color w:val="181717"/>
                                  <w:spacing w:val="9"/>
                                  <w:w w:val="116"/>
                                  <w:sz w:val="18"/>
                                </w:rPr>
                                <w:t xml:space="preserve"> </w:t>
                              </w:r>
                              <w:r>
                                <w:rPr>
                                  <w:color w:val="181717"/>
                                  <w:w w:val="116"/>
                                  <w:sz w:val="18"/>
                                </w:rPr>
                                <w:t>following</w:t>
                              </w:r>
                              <w:r>
                                <w:rPr>
                                  <w:color w:val="181717"/>
                                  <w:spacing w:val="9"/>
                                  <w:w w:val="116"/>
                                  <w:sz w:val="18"/>
                                </w:rPr>
                                <w:t xml:space="preserve"> </w:t>
                              </w:r>
                              <w:r>
                                <w:rPr>
                                  <w:color w:val="181717"/>
                                  <w:w w:val="116"/>
                                  <w:sz w:val="18"/>
                                </w:rPr>
                                <w:t>time</w:t>
                              </w:r>
                              <w:r>
                                <w:rPr>
                                  <w:color w:val="181717"/>
                                  <w:spacing w:val="9"/>
                                  <w:w w:val="116"/>
                                  <w:sz w:val="18"/>
                                </w:rPr>
                                <w:t xml:space="preserve"> </w:t>
                              </w:r>
                              <w:r>
                                <w:rPr>
                                  <w:color w:val="181717"/>
                                  <w:w w:val="116"/>
                                  <w:sz w:val="18"/>
                                </w:rPr>
                                <w:t>period</w:t>
                              </w:r>
                              <w:r>
                                <w:rPr>
                                  <w:color w:val="181717"/>
                                  <w:w w:val="116"/>
                                  <w:sz w:val="18"/>
                                </w:rPr>
                                <w:t>(s):</w:t>
                              </w:r>
                            </w:p>
                          </w:txbxContent>
                        </wps:txbx>
                        <wps:bodyPr horzOverflow="overflow" vert="horz" lIns="0" tIns="0" rIns="0" bIns="0" rtlCol="0"/>
                      </wps:wsp>
                      <wps:wsp xmlns:wps="http://schemas.microsoft.com/office/word/2010/wordprocessingShape">
                        <wps:cNvPr id="223" name="Rectangle 223"/>
                        <wps:cNvSpPr/>
                        <wps:spPr>
                          <a:xfrm>
                            <a:off x="27432" y="161048"/>
                            <a:ext cx="1207791" cy="180142"/>
                          </a:xfrm>
                          <a:prstGeom prst="rect">
                            <a:avLst/>
                          </a:prstGeom>
                          <a:ln>
                            <a:noFill/>
                          </a:ln>
                        </wps:spPr>
                        <wps:txbx>
                          <w:txbxContent>
                            <w:p w:rsidR="003B152A" w14:textId="77777777">
                              <w:r>
                                <w:rPr>
                                  <w:color w:val="181717"/>
                                  <w:w w:val="110"/>
                                  <w:sz w:val="18"/>
                                </w:rPr>
                                <w:t>From:</w:t>
                              </w:r>
                              <w:r>
                                <w:rPr>
                                  <w:color w:val="181717"/>
                                  <w:spacing w:val="9"/>
                                  <w:w w:val="110"/>
                                  <w:sz w:val="18"/>
                                </w:rPr>
                                <w:t xml:space="preserve"> </w:t>
                              </w:r>
                              <w:r>
                                <w:rPr>
                                  <w:color w:val="181717"/>
                                  <w:w w:val="110"/>
                                  <w:sz w:val="18"/>
                                </w:rPr>
                                <w:t>(mm/</w:t>
                              </w:r>
                              <w:r>
                                <w:rPr>
                                  <w:color w:val="181717"/>
                                  <w:w w:val="110"/>
                                  <w:sz w:val="18"/>
                                </w:rPr>
                                <w:t>yyyy</w:t>
                              </w:r>
                              <w:r>
                                <w:rPr>
                                  <w:color w:val="181717"/>
                                  <w:w w:val="110"/>
                                  <w:sz w:val="18"/>
                                </w:rPr>
                                <w:t>)</w:t>
                              </w:r>
                              <w:r>
                                <w:rPr>
                                  <w:color w:val="181717"/>
                                  <w:spacing w:val="9"/>
                                  <w:w w:val="110"/>
                                  <w:sz w:val="18"/>
                                </w:rPr>
                                <w:t xml:space="preserve"> </w:t>
                              </w:r>
                            </w:p>
                          </w:txbxContent>
                        </wps:txbx>
                        <wps:bodyPr horzOverflow="overflow" vert="horz" lIns="0" tIns="0" rIns="0" bIns="0" rtlCol="0"/>
                      </wps:wsp>
                      <wps:wsp xmlns:wps="http://schemas.microsoft.com/office/word/2010/wordprocessingShape">
                        <wps:cNvPr id="224" name="Rectangle 224"/>
                        <wps:cNvSpPr/>
                        <wps:spPr>
                          <a:xfrm>
                            <a:off x="3456432" y="161048"/>
                            <a:ext cx="968513" cy="180142"/>
                          </a:xfrm>
                          <a:prstGeom prst="rect">
                            <a:avLst/>
                          </a:prstGeom>
                          <a:ln>
                            <a:noFill/>
                          </a:ln>
                        </wps:spPr>
                        <wps:txbx>
                          <w:txbxContent>
                            <w:p w:rsidR="003B152A" w14:textId="77777777">
                              <w:r>
                                <w:rPr>
                                  <w:color w:val="181717"/>
                                  <w:w w:val="109"/>
                                  <w:sz w:val="18"/>
                                </w:rPr>
                                <w:t>To:</w:t>
                              </w:r>
                              <w:r>
                                <w:rPr>
                                  <w:color w:val="181717"/>
                                  <w:spacing w:val="9"/>
                                  <w:w w:val="109"/>
                                  <w:sz w:val="18"/>
                                </w:rPr>
                                <w:t xml:space="preserve"> </w:t>
                              </w:r>
                              <w:r>
                                <w:rPr>
                                  <w:color w:val="181717"/>
                                  <w:w w:val="109"/>
                                  <w:sz w:val="18"/>
                                </w:rPr>
                                <w:t>(mm/</w:t>
                              </w:r>
                              <w:r>
                                <w:rPr>
                                  <w:color w:val="181717"/>
                                  <w:w w:val="109"/>
                                  <w:sz w:val="18"/>
                                </w:rPr>
                                <w:t>yyyy</w:t>
                              </w:r>
                              <w:r>
                                <w:rPr>
                                  <w:color w:val="181717"/>
                                  <w:w w:val="109"/>
                                  <w:sz w:val="18"/>
                                </w:rPr>
                                <w:t>)</w:t>
                              </w:r>
                            </w:p>
                          </w:txbxContent>
                        </wps:txbx>
                        <wps:bodyPr horzOverflow="overflow" vert="horz" lIns="0" tIns="0" rIns="0" bIns="0" rtlCol="0"/>
                      </wps:wsp>
                    </wpg:wgp>
                  </a:graphicData>
                </a:graphic>
              </wp:inline>
            </w:drawing>
          </mc:Choice>
          <mc:Fallback>
            <w:pict>
              <v:group id="Group 2764" o:spid="_x0000_i1062" style="width:540pt;height:43.7pt;mso-position-horizontal-relative:char;mso-position-vertical-relative:line" coordsize="68580,5548">
                <v:shape id="Shape 203" o:spid="_x0000_s1063" style="width:0;height:3968;left:34290;mso-wrap-style:square;position:absolute;top:1548;visibility:visible;v-text-anchor:top" coordsize="0,396875" path="m,396875l,e" filled="f" strokecolor="#181717" strokeweight="0.5pt">
                  <v:stroke joinstyle="miter"/>
                  <v:path arrowok="t" textboxrect="0,0,0,396875"/>
                </v:shape>
                <v:shape id="Shape 204" o:spid="_x0000_s1064" style="width:34290;height:0;mso-wrap-style:square;position:absolute;top:5548;visibility:visible;v-text-anchor:top" coordsize="3429000,0" path="m,l3429000,e" filled="f" strokecolor="#181717" strokeweight="0.5pt">
                  <v:stroke joinstyle="miter"/>
                  <v:path arrowok="t" textboxrect="0,0,3429000,0"/>
                </v:shape>
                <v:shape id="Shape 205" o:spid="_x0000_s1065" style="width:17145;height:0;left:34290;mso-wrap-style:square;position:absolute;top:5548;visibility:visible;v-text-anchor:top" coordsize="1714500,0" path="m,l1714500,e" filled="f" strokecolor="#181717" strokeweight="0.5pt">
                  <v:stroke joinstyle="miter"/>
                  <v:path arrowok="t" textboxrect="0,0,1714500,0"/>
                </v:shape>
                <v:shape id="Shape 206" o:spid="_x0000_s1066" style="width:17145;height:0;left:51435;mso-wrap-style:square;position:absolute;top:5548;visibility:visible;v-text-anchor:top" coordsize="1714500,0" path="m,l1714500,e" filled="f" strokecolor="#181717" strokeweight="0.5pt">
                  <v:stroke joinstyle="miter"/>
                  <v:path arrowok="t" textboxrect="0,0,1714500,0"/>
                </v:shape>
                <v:shape id="Shape 219" o:spid="_x0000_s1067" style="width:34290;height:0;mso-wrap-style:square;position:absolute;visibility:visible;v-text-anchor:top" coordsize="3429000,0" path="m,l3429000,e" filled="f" strokecolor="#181717" strokeweight="0.5pt">
                  <v:stroke joinstyle="miter"/>
                  <v:path arrowok="t" textboxrect="0,0,3429000,0"/>
                </v:shape>
                <v:shape id="Shape 220" o:spid="_x0000_s1068" style="width:17145;height:0;left:34290;mso-wrap-style:square;position:absolute;visibility:visible;v-text-anchor:top" coordsize="1714500,0" path="m,l1714500,e" filled="f" strokecolor="#181717" strokeweight="0.5pt">
                  <v:stroke joinstyle="miter"/>
                  <v:path arrowok="t" textboxrect="0,0,1714500,0"/>
                </v:shape>
                <v:shape id="Shape 221" o:spid="_x0000_s1069" style="width:17145;height:0;left:51435;mso-wrap-style:square;position:absolute;visibility:visible;v-text-anchor:top" coordsize="1714500,0" path="m,l1714500,e" filled="f" strokecolor="#181717" strokeweight="0.5pt">
                  <v:stroke joinstyle="miter"/>
                  <v:path arrowok="t" textboxrect="0,0,1714500,0"/>
                </v:shape>
                <v:rect id="Rectangle 222" o:spid="_x0000_s1070" style="width:65435;height:1802;left:274;mso-wrap-style:square;position:absolute;top:62;visibility:visible;v-text-anchor:top" filled="f" stroked="f">
                  <v:textbox inset="0,0,0,0">
                    <w:txbxContent>
                      <w:p w:rsidR="003B152A" w14:paraId="0A7EF00C" w14:textId="77777777">
                        <w:r>
                          <w:rPr>
                            <w:color w:val="181717"/>
                            <w:w w:val="116"/>
                            <w:sz w:val="18"/>
                          </w:rPr>
                          <w:t>This</w:t>
                        </w:r>
                        <w:r>
                          <w:rPr>
                            <w:color w:val="181717"/>
                            <w:spacing w:val="9"/>
                            <w:w w:val="116"/>
                            <w:sz w:val="18"/>
                          </w:rPr>
                          <w:t xml:space="preserve"> </w:t>
                        </w:r>
                        <w:r>
                          <w:rPr>
                            <w:color w:val="181717"/>
                            <w:w w:val="116"/>
                            <w:sz w:val="18"/>
                          </w:rPr>
                          <w:t>individual</w:t>
                        </w:r>
                        <w:r>
                          <w:rPr>
                            <w:color w:val="181717"/>
                            <w:spacing w:val="9"/>
                            <w:w w:val="116"/>
                            <w:sz w:val="18"/>
                          </w:rPr>
                          <w:t xml:space="preserve"> </w:t>
                        </w:r>
                        <w:r>
                          <w:rPr>
                            <w:color w:val="181717"/>
                            <w:w w:val="116"/>
                            <w:sz w:val="18"/>
                          </w:rPr>
                          <w:t>was</w:t>
                        </w:r>
                        <w:r>
                          <w:rPr>
                            <w:color w:val="181717"/>
                            <w:spacing w:val="9"/>
                            <w:w w:val="116"/>
                            <w:sz w:val="18"/>
                          </w:rPr>
                          <w:t xml:space="preserve"> </w:t>
                        </w:r>
                        <w:r>
                          <w:rPr>
                            <w:color w:val="181717"/>
                            <w:w w:val="116"/>
                            <w:sz w:val="18"/>
                          </w:rPr>
                          <w:t>present</w:t>
                        </w:r>
                        <w:r>
                          <w:rPr>
                            <w:color w:val="181717"/>
                            <w:spacing w:val="9"/>
                            <w:w w:val="116"/>
                            <w:sz w:val="18"/>
                          </w:rPr>
                          <w:t xml:space="preserve"> </w:t>
                        </w:r>
                        <w:r>
                          <w:rPr>
                            <w:color w:val="181717"/>
                            <w:w w:val="116"/>
                            <w:sz w:val="18"/>
                          </w:rPr>
                          <w:t>in</w:t>
                        </w:r>
                        <w:r>
                          <w:rPr>
                            <w:color w:val="181717"/>
                            <w:spacing w:val="9"/>
                            <w:w w:val="116"/>
                            <w:sz w:val="18"/>
                          </w:rPr>
                          <w:t xml:space="preserve"> </w:t>
                        </w:r>
                        <w:r>
                          <w:rPr>
                            <w:color w:val="181717"/>
                            <w:w w:val="116"/>
                            <w:sz w:val="18"/>
                          </w:rPr>
                          <w:t>Lincoln</w:t>
                        </w:r>
                        <w:r>
                          <w:rPr>
                            <w:color w:val="181717"/>
                            <w:spacing w:val="9"/>
                            <w:w w:val="116"/>
                            <w:sz w:val="18"/>
                          </w:rPr>
                          <w:t xml:space="preserve"> </w:t>
                        </w:r>
                        <w:r>
                          <w:rPr>
                            <w:color w:val="181717"/>
                            <w:w w:val="116"/>
                            <w:sz w:val="18"/>
                          </w:rPr>
                          <w:t>County,</w:t>
                        </w:r>
                        <w:r>
                          <w:rPr>
                            <w:color w:val="181717"/>
                            <w:spacing w:val="9"/>
                            <w:w w:val="116"/>
                            <w:sz w:val="18"/>
                          </w:rPr>
                          <w:t xml:space="preserve"> </w:t>
                        </w:r>
                        <w:r>
                          <w:rPr>
                            <w:color w:val="181717"/>
                            <w:w w:val="116"/>
                            <w:sz w:val="18"/>
                          </w:rPr>
                          <w:t>Montana,</w:t>
                        </w:r>
                        <w:r>
                          <w:rPr>
                            <w:color w:val="181717"/>
                            <w:spacing w:val="9"/>
                            <w:w w:val="116"/>
                            <w:sz w:val="18"/>
                          </w:rPr>
                          <w:t xml:space="preserve"> </w:t>
                        </w:r>
                        <w:r>
                          <w:rPr>
                            <w:color w:val="181717"/>
                            <w:w w:val="116"/>
                            <w:sz w:val="18"/>
                          </w:rPr>
                          <w:t>during</w:t>
                        </w:r>
                        <w:r>
                          <w:rPr>
                            <w:color w:val="181717"/>
                            <w:spacing w:val="9"/>
                            <w:w w:val="116"/>
                            <w:sz w:val="18"/>
                          </w:rPr>
                          <w:t xml:space="preserve"> </w:t>
                        </w:r>
                        <w:r>
                          <w:rPr>
                            <w:color w:val="181717"/>
                            <w:w w:val="116"/>
                            <w:sz w:val="18"/>
                          </w:rPr>
                          <w:t>the</w:t>
                        </w:r>
                        <w:r>
                          <w:rPr>
                            <w:color w:val="181717"/>
                            <w:spacing w:val="9"/>
                            <w:w w:val="116"/>
                            <w:sz w:val="18"/>
                          </w:rPr>
                          <w:t xml:space="preserve"> </w:t>
                        </w:r>
                        <w:r>
                          <w:rPr>
                            <w:color w:val="181717"/>
                            <w:w w:val="116"/>
                            <w:sz w:val="18"/>
                          </w:rPr>
                          <w:t>following</w:t>
                        </w:r>
                        <w:r>
                          <w:rPr>
                            <w:color w:val="181717"/>
                            <w:spacing w:val="9"/>
                            <w:w w:val="116"/>
                            <w:sz w:val="18"/>
                          </w:rPr>
                          <w:t xml:space="preserve"> </w:t>
                        </w:r>
                        <w:r>
                          <w:rPr>
                            <w:color w:val="181717"/>
                            <w:w w:val="116"/>
                            <w:sz w:val="18"/>
                          </w:rPr>
                          <w:t>time</w:t>
                        </w:r>
                        <w:r>
                          <w:rPr>
                            <w:color w:val="181717"/>
                            <w:spacing w:val="9"/>
                            <w:w w:val="116"/>
                            <w:sz w:val="18"/>
                          </w:rPr>
                          <w:t xml:space="preserve"> </w:t>
                        </w:r>
                        <w:r>
                          <w:rPr>
                            <w:color w:val="181717"/>
                            <w:w w:val="116"/>
                            <w:sz w:val="18"/>
                          </w:rPr>
                          <w:t>period</w:t>
                        </w:r>
                        <w:r>
                          <w:rPr>
                            <w:color w:val="181717"/>
                            <w:w w:val="116"/>
                            <w:sz w:val="18"/>
                          </w:rPr>
                          <w:t>(s):</w:t>
                        </w:r>
                      </w:p>
                    </w:txbxContent>
                  </v:textbox>
                </v:rect>
                <v:rect id="Rectangle 223" o:spid="_x0000_s1071" style="width:12078;height:1801;left:274;mso-wrap-style:square;position:absolute;top:1610;visibility:visible;v-text-anchor:top" filled="f" stroked="f">
                  <v:textbox inset="0,0,0,0">
                    <w:txbxContent>
                      <w:p w:rsidR="003B152A" w14:paraId="1C9565DD" w14:textId="77777777">
                        <w:r>
                          <w:rPr>
                            <w:color w:val="181717"/>
                            <w:w w:val="110"/>
                            <w:sz w:val="18"/>
                          </w:rPr>
                          <w:t>From:</w:t>
                        </w:r>
                        <w:r>
                          <w:rPr>
                            <w:color w:val="181717"/>
                            <w:spacing w:val="9"/>
                            <w:w w:val="110"/>
                            <w:sz w:val="18"/>
                          </w:rPr>
                          <w:t xml:space="preserve"> </w:t>
                        </w:r>
                        <w:r>
                          <w:rPr>
                            <w:color w:val="181717"/>
                            <w:w w:val="110"/>
                            <w:sz w:val="18"/>
                          </w:rPr>
                          <w:t>(mm/</w:t>
                        </w:r>
                        <w:r>
                          <w:rPr>
                            <w:color w:val="181717"/>
                            <w:w w:val="110"/>
                            <w:sz w:val="18"/>
                          </w:rPr>
                          <w:t>yyyy</w:t>
                        </w:r>
                        <w:r>
                          <w:rPr>
                            <w:color w:val="181717"/>
                            <w:w w:val="110"/>
                            <w:sz w:val="18"/>
                          </w:rPr>
                          <w:t>)</w:t>
                        </w:r>
                        <w:r>
                          <w:rPr>
                            <w:color w:val="181717"/>
                            <w:spacing w:val="9"/>
                            <w:w w:val="110"/>
                            <w:sz w:val="18"/>
                          </w:rPr>
                          <w:t xml:space="preserve"> </w:t>
                        </w:r>
                      </w:p>
                    </w:txbxContent>
                  </v:textbox>
                </v:rect>
                <v:rect id="Rectangle 224" o:spid="_x0000_s1072" style="width:9685;height:1801;left:34564;mso-wrap-style:square;position:absolute;top:1610;visibility:visible;v-text-anchor:top" filled="f" stroked="f">
                  <v:textbox inset="0,0,0,0">
                    <w:txbxContent>
                      <w:p w:rsidR="003B152A" w14:paraId="6110F4BB" w14:textId="77777777">
                        <w:r>
                          <w:rPr>
                            <w:color w:val="181717"/>
                            <w:w w:val="109"/>
                            <w:sz w:val="18"/>
                          </w:rPr>
                          <w:t>To:</w:t>
                        </w:r>
                        <w:r>
                          <w:rPr>
                            <w:color w:val="181717"/>
                            <w:spacing w:val="9"/>
                            <w:w w:val="109"/>
                            <w:sz w:val="18"/>
                          </w:rPr>
                          <w:t xml:space="preserve"> </w:t>
                        </w:r>
                        <w:r>
                          <w:rPr>
                            <w:color w:val="181717"/>
                            <w:w w:val="109"/>
                            <w:sz w:val="18"/>
                          </w:rPr>
                          <w:t>(mm/</w:t>
                        </w:r>
                        <w:r>
                          <w:rPr>
                            <w:color w:val="181717"/>
                            <w:w w:val="109"/>
                            <w:sz w:val="18"/>
                          </w:rPr>
                          <w:t>yyyy</w:t>
                        </w:r>
                        <w:r>
                          <w:rPr>
                            <w:color w:val="181717"/>
                            <w:w w:val="109"/>
                            <w:sz w:val="18"/>
                          </w:rPr>
                          <w:t>)</w:t>
                        </w:r>
                      </w:p>
                    </w:txbxContent>
                  </v:textbox>
                </v:rect>
                <w10:wrap type="none"/>
                <w10:anchorlock/>
              </v:group>
            </w:pict>
          </mc:Fallback>
        </mc:AlternateContent>
      </w:r>
    </w:p>
    <w:p w:rsidR="003B152A" w14:paraId="77AB3207" w14:textId="77777777">
      <w:pPr>
        <w:spacing w:after="5" w:line="248" w:lineRule="auto"/>
        <w:ind w:left="-5" w:hanging="10"/>
      </w:pPr>
      <w:r>
        <w:rPr>
          <w:color w:val="181717"/>
          <w:sz w:val="20"/>
        </w:rPr>
        <w:t xml:space="preserve">Do your records dated prior to March 23, 2010, indicate the individual was present in Lincoln County, Montana, for a total of at least 6 months during a period ending 10 years or more before the date of his or her diagnosis of the impairment(s) checked above? </w:t>
      </w:r>
    </w:p>
    <w:p w:rsidR="003B152A" w14:paraId="7DAB4175" w14:textId="77777777">
      <w:pPr>
        <w:spacing w:after="221"/>
        <w:ind w:right="-20"/>
      </w:pPr>
      <w:r>
        <w:rPr>
          <w:noProof/>
        </w:rPr>
        <mc:AlternateContent>
          <mc:Choice Requires="wpg">
            <w:drawing>
              <wp:inline distT="0" distB="0" distL="0" distR="0">
                <wp:extent cx="6858000" cy="221743"/>
                <wp:effectExtent l="0" t="0" r="0" b="0"/>
                <wp:docPr id="2765" name="Group 276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21743"/>
                          <a:chOff x="0" y="0"/>
                          <a:chExt cx="6858000" cy="221743"/>
                        </a:xfrm>
                      </wpg:grpSpPr>
                      <wps:wsp xmlns:wps="http://schemas.microsoft.com/office/word/2010/wordprocessingShape">
                        <wps:cNvPr id="207" name="Shape 207"/>
                        <wps:cNvSpPr/>
                        <wps:spPr>
                          <a:xfrm>
                            <a:off x="0" y="221743"/>
                            <a:ext cx="3429000" cy="0"/>
                          </a:xfrm>
                          <a:custGeom>
                            <a:avLst/>
                            <a:gdLst/>
                            <a:rect l="0" t="0" r="0" b="0"/>
                            <a:pathLst>
                              <a:path fill="norm" w="3429000" stroke="1">
                                <a:moveTo>
                                  <a:pt x="0" y="0"/>
                                </a:moveTo>
                                <a:lnTo>
                                  <a:pt x="34290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8" name="Shape 208"/>
                        <wps:cNvSpPr/>
                        <wps:spPr>
                          <a:xfrm>
                            <a:off x="3429000" y="221743"/>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9" name="Shape 209"/>
                        <wps:cNvSpPr/>
                        <wps:spPr>
                          <a:xfrm>
                            <a:off x="5143500" y="221743"/>
                            <a:ext cx="1714500" cy="0"/>
                          </a:xfrm>
                          <a:custGeom>
                            <a:avLst/>
                            <a:gdLst/>
                            <a:rect l="0" t="0" r="0" b="0"/>
                            <a:pathLst>
                              <a:path fill="norm" w="1714500" stroke="1">
                                <a:moveTo>
                                  <a:pt x="0" y="0"/>
                                </a:moveTo>
                                <a:lnTo>
                                  <a:pt x="17145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8" name="Shape 228"/>
                        <wps:cNvSpPr/>
                        <wps:spPr>
                          <a:xfrm>
                            <a:off x="30607" y="10795"/>
                            <a:ext cx="104775" cy="104775"/>
                          </a:xfrm>
                          <a:custGeom>
                            <a:avLst/>
                            <a:gdLst/>
                            <a:rect l="0" t="0" r="0" b="0"/>
                            <a:pathLst>
                              <a:path fill="norm" h="104775" w="104775" stroke="1">
                                <a:moveTo>
                                  <a:pt x="52388" y="104775"/>
                                </a:moveTo>
                                <a:cubicBezTo>
                                  <a:pt x="81318" y="104775"/>
                                  <a:pt x="104775" y="81318"/>
                                  <a:pt x="104775" y="52388"/>
                                </a:cubicBezTo>
                                <a:cubicBezTo>
                                  <a:pt x="104775" y="23457"/>
                                  <a:pt x="81318" y="0"/>
                                  <a:pt x="52388" y="0"/>
                                </a:cubicBezTo>
                                <a:cubicBezTo>
                                  <a:pt x="23457" y="0"/>
                                  <a:pt x="0" y="23457"/>
                                  <a:pt x="0" y="52388"/>
                                </a:cubicBezTo>
                                <a:cubicBezTo>
                                  <a:pt x="0" y="81318"/>
                                  <a:pt x="23457" y="104775"/>
                                  <a:pt x="52388" y="104775"/>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9" name="Rectangle 229"/>
                        <wps:cNvSpPr/>
                        <wps:spPr>
                          <a:xfrm>
                            <a:off x="138557" y="0"/>
                            <a:ext cx="527337" cy="200158"/>
                          </a:xfrm>
                          <a:prstGeom prst="rect">
                            <a:avLst/>
                          </a:prstGeom>
                          <a:ln>
                            <a:noFill/>
                          </a:ln>
                        </wps:spPr>
                        <wps:txbx>
                          <w:txbxContent>
                            <w:p w:rsidR="003B152A" w14:textId="77777777">
                              <w:r>
                                <w:rPr>
                                  <w:color w:val="181717"/>
                                  <w:spacing w:val="16"/>
                                  <w:w w:val="113"/>
                                  <w:sz w:val="20"/>
                                </w:rPr>
                                <w:t xml:space="preserve"> </w:t>
                              </w:r>
                              <w:r>
                                <w:rPr>
                                  <w:color w:val="181717"/>
                                  <w:w w:val="113"/>
                                  <w:sz w:val="20"/>
                                </w:rPr>
                                <w:t>Yes</w:t>
                              </w:r>
                              <w:r>
                                <w:rPr>
                                  <w:color w:val="181717"/>
                                  <w:spacing w:val="155"/>
                                  <w:w w:val="113"/>
                                  <w:sz w:val="20"/>
                                </w:rPr>
                                <w:t xml:space="preserve"> </w:t>
                              </w:r>
                              <w:r>
                                <w:rPr>
                                  <w:color w:val="181717"/>
                                  <w:spacing w:val="10"/>
                                  <w:w w:val="113"/>
                                  <w:sz w:val="20"/>
                                </w:rPr>
                                <w:t xml:space="preserve"> </w:t>
                              </w:r>
                            </w:p>
                          </w:txbxContent>
                        </wps:txbx>
                        <wps:bodyPr horzOverflow="overflow" vert="horz" lIns="0" tIns="0" rIns="0" bIns="0" rtlCol="0"/>
                      </wps:wsp>
                      <wps:wsp xmlns:wps="http://schemas.microsoft.com/office/word/2010/wordprocessingShape">
                        <wps:cNvPr id="230" name="Shape 230"/>
                        <wps:cNvSpPr/>
                        <wps:spPr>
                          <a:xfrm>
                            <a:off x="541730" y="10795"/>
                            <a:ext cx="104775" cy="104775"/>
                          </a:xfrm>
                          <a:custGeom>
                            <a:avLst/>
                            <a:gdLst/>
                            <a:rect l="0" t="0" r="0" b="0"/>
                            <a:pathLst>
                              <a:path fill="norm" h="104775" w="104775" stroke="1">
                                <a:moveTo>
                                  <a:pt x="52388" y="104775"/>
                                </a:moveTo>
                                <a:cubicBezTo>
                                  <a:pt x="81318" y="104775"/>
                                  <a:pt x="104775" y="81318"/>
                                  <a:pt x="104775" y="52388"/>
                                </a:cubicBezTo>
                                <a:cubicBezTo>
                                  <a:pt x="104775" y="23457"/>
                                  <a:pt x="81318" y="0"/>
                                  <a:pt x="52388" y="0"/>
                                </a:cubicBezTo>
                                <a:cubicBezTo>
                                  <a:pt x="23457" y="0"/>
                                  <a:pt x="0" y="23457"/>
                                  <a:pt x="0" y="52388"/>
                                </a:cubicBezTo>
                                <a:cubicBezTo>
                                  <a:pt x="0" y="81318"/>
                                  <a:pt x="23457" y="104775"/>
                                  <a:pt x="52388" y="104775"/>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1" name="Rectangle 231"/>
                        <wps:cNvSpPr/>
                        <wps:spPr>
                          <a:xfrm>
                            <a:off x="649680" y="0"/>
                            <a:ext cx="2538886" cy="200158"/>
                          </a:xfrm>
                          <a:prstGeom prst="rect">
                            <a:avLst/>
                          </a:prstGeom>
                          <a:ln>
                            <a:noFill/>
                          </a:ln>
                        </wps:spPr>
                        <wps:txbx>
                          <w:txbxContent>
                            <w:p w:rsidR="003B152A" w14:textId="77777777">
                              <w:r>
                                <w:rPr>
                                  <w:color w:val="181717"/>
                                  <w:spacing w:val="16"/>
                                  <w:w w:val="115"/>
                                  <w:sz w:val="20"/>
                                </w:rPr>
                                <w:t xml:space="preserve"> </w:t>
                              </w:r>
                              <w:r>
                                <w:rPr>
                                  <w:color w:val="181717"/>
                                  <w:w w:val="115"/>
                                  <w:sz w:val="20"/>
                                </w:rPr>
                                <w:t>No</w:t>
                              </w:r>
                              <w:r>
                                <w:rPr>
                                  <w:color w:val="181717"/>
                                  <w:spacing w:val="16"/>
                                  <w:w w:val="115"/>
                                  <w:sz w:val="20"/>
                                </w:rPr>
                                <w:t xml:space="preserve"> </w:t>
                              </w:r>
                              <w:r>
                                <w:rPr>
                                  <w:color w:val="181717"/>
                                  <w:w w:val="115"/>
                                  <w:sz w:val="20"/>
                                </w:rPr>
                                <w:t>(SSA</w:t>
                              </w:r>
                              <w:r>
                                <w:rPr>
                                  <w:color w:val="181717"/>
                                  <w:spacing w:val="16"/>
                                  <w:w w:val="115"/>
                                  <w:sz w:val="20"/>
                                </w:rPr>
                                <w:t xml:space="preserve"> </w:t>
                              </w:r>
                              <w:r>
                                <w:rPr>
                                  <w:color w:val="181717"/>
                                  <w:w w:val="115"/>
                                  <w:sz w:val="20"/>
                                </w:rPr>
                                <w:t>will</w:t>
                              </w:r>
                              <w:r>
                                <w:rPr>
                                  <w:color w:val="181717"/>
                                  <w:spacing w:val="16"/>
                                  <w:w w:val="115"/>
                                  <w:sz w:val="20"/>
                                </w:rPr>
                                <w:t xml:space="preserve"> </w:t>
                              </w:r>
                              <w:r>
                                <w:rPr>
                                  <w:color w:val="181717"/>
                                  <w:w w:val="115"/>
                                  <w:sz w:val="20"/>
                                </w:rPr>
                                <w:t>develop</w:t>
                              </w:r>
                              <w:r>
                                <w:rPr>
                                  <w:color w:val="181717"/>
                                  <w:spacing w:val="16"/>
                                  <w:w w:val="115"/>
                                  <w:sz w:val="20"/>
                                </w:rPr>
                                <w:t xml:space="preserve"> </w:t>
                              </w:r>
                              <w:r>
                                <w:rPr>
                                  <w:color w:val="181717"/>
                                  <w:w w:val="115"/>
                                  <w:sz w:val="20"/>
                                </w:rPr>
                                <w:t>presence.)</w:t>
                              </w:r>
                            </w:p>
                          </w:txbxContent>
                        </wps:txbx>
                        <wps:bodyPr horzOverflow="overflow" vert="horz" lIns="0" tIns="0" rIns="0" bIns="0" rtlCol="0"/>
                      </wps:wsp>
                    </wpg:wgp>
                  </a:graphicData>
                </a:graphic>
              </wp:inline>
            </w:drawing>
          </mc:Choice>
          <mc:Fallback>
            <w:pict>
              <v:group id="Group 2765" o:spid="_x0000_i1073" style="width:540pt;height:17.45pt;mso-position-horizontal-relative:char;mso-position-vertical-relative:line" coordsize="68580,2217">
                <v:shape id="Shape 207" o:spid="_x0000_s1074" style="width:34290;height:0;mso-wrap-style:square;position:absolute;top:2217;visibility:visible;v-text-anchor:top" coordsize="3429000,0" path="m,l3429000,e" filled="f" strokecolor="#181717" strokeweight="0.5pt">
                  <v:stroke joinstyle="miter"/>
                  <v:path arrowok="t" textboxrect="0,0,3429000,0"/>
                </v:shape>
                <v:shape id="Shape 208" o:spid="_x0000_s1075" style="width:17145;height:0;left:34290;mso-wrap-style:square;position:absolute;top:2217;visibility:visible;v-text-anchor:top" coordsize="1714500,0" path="m,l1714500,e" filled="f" strokecolor="#181717" strokeweight="0.5pt">
                  <v:stroke joinstyle="miter"/>
                  <v:path arrowok="t" textboxrect="0,0,1714500,0"/>
                </v:shape>
                <v:shape id="Shape 209" o:spid="_x0000_s1076" style="width:17145;height:0;left:51435;mso-wrap-style:square;position:absolute;top:2217;visibility:visible;v-text-anchor:top" coordsize="1714500,0" path="m,l1714500,e" filled="f" strokecolor="#181717" strokeweight="0.5pt">
                  <v:stroke joinstyle="miter"/>
                  <v:path arrowok="t" textboxrect="0,0,1714500,0"/>
                </v:shape>
                <v:shape id="Shape 228" o:spid="_x0000_s1077" style="width:1047;height:1048;left:306;mso-wrap-style:square;position:absolute;top:107;visibility:visible;v-text-anchor:top" coordsize="104775,104775" path="m52388,104775c81318,104775,104775,81318,104775,52388c104775,23457,81318,,52388,,23457,,,23457,,52388c,81318,23457,104775,52388,104775xe" filled="f" strokecolor="#181717" strokeweight="0.5pt">
                  <v:stroke joinstyle="miter"/>
                  <v:path arrowok="t" textboxrect="0,0,104775,104775"/>
                </v:shape>
                <v:rect id="Rectangle 229" o:spid="_x0000_s1078" style="width:5273;height:2001;left:1385;mso-wrap-style:square;position:absolute;visibility:visible;v-text-anchor:top" filled="f" stroked="f">
                  <v:textbox inset="0,0,0,0">
                    <w:txbxContent>
                      <w:p w:rsidR="003B152A" w14:paraId="55A45A25" w14:textId="77777777">
                        <w:r>
                          <w:rPr>
                            <w:color w:val="181717"/>
                            <w:spacing w:val="16"/>
                            <w:w w:val="113"/>
                            <w:sz w:val="20"/>
                          </w:rPr>
                          <w:t xml:space="preserve"> </w:t>
                        </w:r>
                        <w:r>
                          <w:rPr>
                            <w:color w:val="181717"/>
                            <w:w w:val="113"/>
                            <w:sz w:val="20"/>
                          </w:rPr>
                          <w:t>Yes</w:t>
                        </w:r>
                        <w:r>
                          <w:rPr>
                            <w:color w:val="181717"/>
                            <w:spacing w:val="155"/>
                            <w:w w:val="113"/>
                            <w:sz w:val="20"/>
                          </w:rPr>
                          <w:t xml:space="preserve"> </w:t>
                        </w:r>
                        <w:r>
                          <w:rPr>
                            <w:color w:val="181717"/>
                            <w:spacing w:val="10"/>
                            <w:w w:val="113"/>
                            <w:sz w:val="20"/>
                          </w:rPr>
                          <w:t xml:space="preserve"> </w:t>
                        </w:r>
                      </w:p>
                    </w:txbxContent>
                  </v:textbox>
                </v:rect>
                <v:shape id="Shape 230" o:spid="_x0000_s1079" style="width:1048;height:1048;left:5417;mso-wrap-style:square;position:absolute;top:107;visibility:visible;v-text-anchor:top" coordsize="104775,104775" path="m52388,104775c81318,104775,104775,81318,104775,52388c104775,23457,81318,,52388,,23457,,,23457,,52388c,81318,23457,104775,52388,104775xe" filled="f" strokecolor="#181717" strokeweight="0.5pt">
                  <v:stroke joinstyle="miter"/>
                  <v:path arrowok="t" textboxrect="0,0,104775,104775"/>
                </v:shape>
                <v:rect id="Rectangle 231" o:spid="_x0000_s1080" style="width:25389;height:2001;left:6496;mso-wrap-style:square;position:absolute;visibility:visible;v-text-anchor:top" filled="f" stroked="f">
                  <v:textbox inset="0,0,0,0">
                    <w:txbxContent>
                      <w:p w:rsidR="003B152A" w14:paraId="68BF1A1E" w14:textId="77777777">
                        <w:r>
                          <w:rPr>
                            <w:color w:val="181717"/>
                            <w:spacing w:val="16"/>
                            <w:w w:val="115"/>
                            <w:sz w:val="20"/>
                          </w:rPr>
                          <w:t xml:space="preserve"> </w:t>
                        </w:r>
                        <w:r>
                          <w:rPr>
                            <w:color w:val="181717"/>
                            <w:w w:val="115"/>
                            <w:sz w:val="20"/>
                          </w:rPr>
                          <w:t>No</w:t>
                        </w:r>
                        <w:r>
                          <w:rPr>
                            <w:color w:val="181717"/>
                            <w:spacing w:val="16"/>
                            <w:w w:val="115"/>
                            <w:sz w:val="20"/>
                          </w:rPr>
                          <w:t xml:space="preserve"> </w:t>
                        </w:r>
                        <w:r>
                          <w:rPr>
                            <w:color w:val="181717"/>
                            <w:w w:val="115"/>
                            <w:sz w:val="20"/>
                          </w:rPr>
                          <w:t>(SSA</w:t>
                        </w:r>
                        <w:r>
                          <w:rPr>
                            <w:color w:val="181717"/>
                            <w:spacing w:val="16"/>
                            <w:w w:val="115"/>
                            <w:sz w:val="20"/>
                          </w:rPr>
                          <w:t xml:space="preserve"> </w:t>
                        </w:r>
                        <w:r>
                          <w:rPr>
                            <w:color w:val="181717"/>
                            <w:w w:val="115"/>
                            <w:sz w:val="20"/>
                          </w:rPr>
                          <w:t>will</w:t>
                        </w:r>
                        <w:r>
                          <w:rPr>
                            <w:color w:val="181717"/>
                            <w:spacing w:val="16"/>
                            <w:w w:val="115"/>
                            <w:sz w:val="20"/>
                          </w:rPr>
                          <w:t xml:space="preserve"> </w:t>
                        </w:r>
                        <w:r>
                          <w:rPr>
                            <w:color w:val="181717"/>
                            <w:w w:val="115"/>
                            <w:sz w:val="20"/>
                          </w:rPr>
                          <w:t>develop</w:t>
                        </w:r>
                        <w:r>
                          <w:rPr>
                            <w:color w:val="181717"/>
                            <w:spacing w:val="16"/>
                            <w:w w:val="115"/>
                            <w:sz w:val="20"/>
                          </w:rPr>
                          <w:t xml:space="preserve"> </w:t>
                        </w:r>
                        <w:r>
                          <w:rPr>
                            <w:color w:val="181717"/>
                            <w:w w:val="115"/>
                            <w:sz w:val="20"/>
                          </w:rPr>
                          <w:t>presence.)</w:t>
                        </w:r>
                      </w:p>
                    </w:txbxContent>
                  </v:textbox>
                </v:rect>
                <w10:wrap type="none"/>
                <w10:anchorlock/>
              </v:group>
            </w:pict>
          </mc:Fallback>
        </mc:AlternateContent>
      </w:r>
    </w:p>
    <w:p w:rsidR="003B152A" w14:paraId="2DFB1CB7" w14:textId="77777777">
      <w:pPr>
        <w:spacing w:after="5" w:line="248" w:lineRule="auto"/>
        <w:ind w:left="-5" w:hanging="10"/>
      </w:pPr>
      <w:r>
        <w:rPr>
          <w:color w:val="181717"/>
          <w:sz w:val="20"/>
        </w:rPr>
        <w:t>I understand that anyone who, knowingly and willfully — (1) falsifies, conceals, or covers up by any trick, scheme, or device a material fact; or (2) makes any materially false, fictitious, or fraudulent statements or representations, or makes or uses any materially false writing or document knowing the same to contain any materially false, fictitious, or fraudulent statement or entry, in connection with the delivery of or payment for health care benefits, items, or services, shall be fined or imprisoned not more than 5 years, or both.</w:t>
      </w:r>
    </w:p>
    <w:tbl>
      <w:tblPr>
        <w:tblStyle w:val="TableGrid"/>
        <w:tblW w:w="10800" w:type="dxa"/>
        <w:tblInd w:w="0" w:type="dxa"/>
        <w:tblCellMar>
          <w:top w:w="10" w:type="dxa"/>
          <w:left w:w="43" w:type="dxa"/>
          <w:right w:w="115" w:type="dxa"/>
        </w:tblCellMar>
        <w:tblLook w:val="04A0"/>
      </w:tblPr>
      <w:tblGrid>
        <w:gridCol w:w="8100"/>
        <w:gridCol w:w="2700"/>
      </w:tblGrid>
      <w:tr w14:paraId="643A31B1" w14:textId="77777777">
        <w:tblPrEx>
          <w:tblW w:w="10800" w:type="dxa"/>
          <w:tblInd w:w="0" w:type="dxa"/>
          <w:tblCellMar>
            <w:top w:w="10" w:type="dxa"/>
            <w:left w:w="43" w:type="dxa"/>
            <w:right w:w="115" w:type="dxa"/>
          </w:tblCellMar>
          <w:tblLook w:val="04A0"/>
        </w:tblPrEx>
        <w:trPr>
          <w:trHeight w:val="630"/>
        </w:trPr>
        <w:tc>
          <w:tcPr>
            <w:tcW w:w="8100" w:type="dxa"/>
            <w:tcBorders>
              <w:top w:val="single" w:sz="4" w:space="0" w:color="181717"/>
              <w:left w:val="nil"/>
              <w:bottom w:val="single" w:sz="4" w:space="0" w:color="181717"/>
              <w:right w:val="nil"/>
            </w:tcBorders>
          </w:tcPr>
          <w:p w:rsidR="003B152A" w14:paraId="15897206" w14:textId="77777777">
            <w:r>
              <w:rPr>
                <w:color w:val="181717"/>
                <w:sz w:val="18"/>
              </w:rPr>
              <w:t>Printed name</w:t>
            </w:r>
          </w:p>
        </w:tc>
        <w:tc>
          <w:tcPr>
            <w:tcW w:w="2700" w:type="dxa"/>
            <w:tcBorders>
              <w:top w:val="single" w:sz="4" w:space="0" w:color="181717"/>
              <w:left w:val="nil"/>
              <w:bottom w:val="single" w:sz="4" w:space="0" w:color="181717"/>
              <w:right w:val="nil"/>
            </w:tcBorders>
          </w:tcPr>
          <w:p w:rsidR="003B152A" w14:paraId="54E805FA" w14:textId="77777777"/>
        </w:tc>
      </w:tr>
      <w:tr w14:paraId="21B1F74C" w14:textId="77777777">
        <w:tblPrEx>
          <w:tblW w:w="10800" w:type="dxa"/>
          <w:tblInd w:w="0" w:type="dxa"/>
          <w:tblCellMar>
            <w:top w:w="10" w:type="dxa"/>
            <w:left w:w="43" w:type="dxa"/>
            <w:right w:w="115" w:type="dxa"/>
          </w:tblCellMar>
          <w:tblLook w:val="04A0"/>
        </w:tblPrEx>
        <w:trPr>
          <w:trHeight w:val="630"/>
        </w:trPr>
        <w:tc>
          <w:tcPr>
            <w:tcW w:w="8100" w:type="dxa"/>
            <w:tcBorders>
              <w:top w:val="single" w:sz="4" w:space="0" w:color="181717"/>
              <w:left w:val="nil"/>
              <w:bottom w:val="single" w:sz="4" w:space="0" w:color="181717"/>
              <w:right w:val="single" w:sz="4" w:space="0" w:color="181717"/>
            </w:tcBorders>
          </w:tcPr>
          <w:p w:rsidR="003B152A" w14:paraId="27914664" w14:textId="77777777">
            <w:r>
              <w:rPr>
                <w:color w:val="181717"/>
                <w:sz w:val="18"/>
              </w:rPr>
              <w:t>Physician’s signature</w:t>
            </w:r>
          </w:p>
        </w:tc>
        <w:tc>
          <w:tcPr>
            <w:tcW w:w="2700" w:type="dxa"/>
            <w:tcBorders>
              <w:top w:val="single" w:sz="4" w:space="0" w:color="181717"/>
              <w:left w:val="single" w:sz="4" w:space="0" w:color="181717"/>
              <w:bottom w:val="single" w:sz="4" w:space="0" w:color="181717"/>
              <w:right w:val="nil"/>
            </w:tcBorders>
          </w:tcPr>
          <w:p w:rsidR="003B152A" w14:paraId="0B46442C" w14:textId="77777777">
            <w:r>
              <w:rPr>
                <w:color w:val="181717"/>
                <w:sz w:val="18"/>
              </w:rPr>
              <w:t>Date (mm/dd/</w:t>
            </w:r>
            <w:r>
              <w:rPr>
                <w:color w:val="181717"/>
                <w:sz w:val="18"/>
              </w:rPr>
              <w:t>yyyy</w:t>
            </w:r>
            <w:r>
              <w:rPr>
                <w:color w:val="181717"/>
                <w:sz w:val="18"/>
              </w:rPr>
              <w:t>)</w:t>
            </w:r>
          </w:p>
        </w:tc>
      </w:tr>
    </w:tbl>
    <w:p w:rsidR="003B152A" w14:paraId="4368D1A3" w14:textId="77777777">
      <w:pPr>
        <w:spacing w:after="138"/>
        <w:ind w:right="-20"/>
      </w:pPr>
      <w:r>
        <w:rPr>
          <w:noProof/>
        </w:rPr>
        <mc:AlternateContent>
          <mc:Choice Requires="wpg">
            <w:drawing>
              <wp:inline distT="0" distB="0" distL="0" distR="0">
                <wp:extent cx="6858000" cy="12700"/>
                <wp:effectExtent l="0" t="0" r="0" b="0"/>
                <wp:docPr id="2762" name="Group 27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96" name="Shape 196"/>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81" style="width:540pt;height:1pt;mso-position-horizontal-relative:char;mso-position-vertical-relative:line" coordsize="68580,127">
                <v:shape id="_x0000_s1082" style="width:68580;height:0;position:absolute" coordsize="6858000,0" path="m,l6858000,e" filled="f" fillcolor="black" stroked="t" strokecolor="#181717">
                  <v:fill opacity="0"/>
                  <v:stroke joinstyle="miter" endcap="flat"/>
                </v:shape>
                <w10:wrap type="none"/>
              </v:group>
            </w:pict>
          </mc:Fallback>
        </mc:AlternateContent>
      </w:r>
    </w:p>
    <w:p w:rsidR="003B152A" w:rsidP="003A3595" w14:paraId="3CFF42CE" w14:textId="5A6ED3F3">
      <w:pPr>
        <w:spacing w:after="2" w:line="252" w:lineRule="auto"/>
        <w:ind w:left="-5" w:right="-13" w:hanging="10"/>
      </w:pPr>
      <w:r>
        <w:rPr>
          <w:b/>
          <w:color w:val="181717"/>
          <w:sz w:val="16"/>
        </w:rPr>
        <w:t xml:space="preserve">Paperwork Reduction Act: </w:t>
      </w:r>
      <w:r w:rsidRPr="003A3595" w:rsidR="003A3595">
        <w:rPr>
          <w:color w:val="181717"/>
          <w:sz w:val="16"/>
        </w:rPr>
        <w:t xml:space="preserve">According to the Paperwork Reduction Act of 1995, no persons are required to respond to a collection of information unless it displays a valid OMB control number. The valid OMB control number for this information collection is 0938-NEW. This information collection is necessary to determine your eligibility for Medicare coverage, to comply with federal laws requiring Social Security and CMS records (like to the Government Accountability Office and the Veterans Administration), and to assist with research and audit activities necessary to protect integrity and improve Social Security and CMS programs (like to the Bureau of the Census and contractors of Social Security and CMS). The time required to complete this information collection is estimated to average less than 10 minutes per response, including the time to review instructions, search existing data resources, gather the data needed, to review and complete the information collection. This information collection is required </w:t>
      </w:r>
      <w:r w:rsidRPr="003A3595" w:rsidR="003A3595">
        <w:rPr>
          <w:color w:val="181717"/>
          <w:sz w:val="16"/>
        </w:rPr>
        <w:t>in order to</w:t>
      </w:r>
      <w:r w:rsidRPr="003A3595" w:rsidR="003A3595">
        <w:rPr>
          <w:color w:val="181717"/>
          <w:sz w:val="16"/>
        </w:rPr>
        <w:t xml:space="preserve"> determine eligibility for Medicare coverage for individuals exposed to environmental health hazards. If you have comments concerning the accuracy of the time estimate(s) or suggestions for improving this form, please write to: CMS, 7500 Security Boulevard, Attn: PRA Reports Clearance Officer, Mail Stop C4-26-05, Baltimore, Maryland 21244-1850.</w:t>
      </w:r>
      <w:r>
        <w:rPr>
          <w:noProof/>
        </w:rPr>
        <mc:AlternateContent>
          <mc:Choice Requires="wpg">
            <w:drawing>
              <wp:inline distT="0" distB="0" distL="0" distR="0">
                <wp:extent cx="6858000" cy="12700"/>
                <wp:effectExtent l="0" t="0" r="0" b="0"/>
                <wp:docPr id="2763" name="Group 27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99" name="Shape 199"/>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83" style="width:540pt;height:1pt;mso-position-horizontal-relative:char;mso-position-vertical-relative:line" coordsize="68580,127">
                <v:shape id="_x0000_s1084" style="width:68580;height:0;position:absolute" coordsize="6858000,0" path="m,l6858000,e" filled="f" fillcolor="black" stroked="t" strokecolor="#181717">
                  <v:fill opacity="0"/>
                  <v:stroke joinstyle="miter" endcap="flat"/>
                </v:shape>
                <w10:wrap type="none"/>
              </v:group>
            </w:pict>
          </mc:Fallback>
        </mc:AlternateContent>
      </w:r>
    </w:p>
    <w:p w:rsidR="003B152A" w14:paraId="27B2A4D1" w14:textId="77777777">
      <w:pPr>
        <w:tabs>
          <w:tab w:val="right" w:pos="10780"/>
        </w:tabs>
        <w:spacing w:after="111"/>
        <w:ind w:left="-15" w:right="-5"/>
      </w:pPr>
      <w:r>
        <w:rPr>
          <w:color w:val="181717"/>
          <w:sz w:val="14"/>
        </w:rPr>
        <w:t xml:space="preserve">Form CMS-XXXXX (XX/XX) </w:t>
      </w:r>
      <w:r>
        <w:rPr>
          <w:color w:val="181717"/>
          <w:sz w:val="14"/>
        </w:rPr>
        <w:tab/>
        <w:t>2</w:t>
      </w:r>
    </w:p>
    <w:sectPr>
      <w:pgSz w:w="12240" w:h="15840"/>
      <w:pgMar w:top="537" w:right="740" w:bottom="4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2A"/>
    <w:rsid w:val="002B6CA9"/>
    <w:rsid w:val="00312432"/>
    <w:rsid w:val="003A3595"/>
    <w:rsid w:val="003B152A"/>
    <w:rsid w:val="00542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8F67E3"/>
  <w15:docId w15:val="{89631D5E-8CD7-4800-8453-86D5D27A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3887</Characters>
  <Application>Microsoft Office Word</Application>
  <DocSecurity>0</DocSecurity>
  <Lines>32</Lines>
  <Paragraphs>9</Paragraphs>
  <ScaleCrop>false</ScaleCrop>
  <Company>Center For Medicaid Services</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Health Hazards Checklist</dc:title>
  <dc:subject>Environmental Health Hazards Checklist</dc:subject>
  <dc:creator>Centers for Medicare &amp; Medicaid Services</dc:creator>
  <cp:keywords>Environmental Health Hazards Checklist; Medicare Coverage for Individuals Exposed to Environmental Health Hazards</cp:keywords>
  <cp:lastModifiedBy>McKenzie, Stephan (CMS/OSORA)</cp:lastModifiedBy>
  <cp:revision>3</cp:revision>
  <dcterms:created xsi:type="dcterms:W3CDTF">2024-11-20T15:56:00Z</dcterms:created>
  <dcterms:modified xsi:type="dcterms:W3CDTF">2024-11-22T17:25:00Z</dcterms:modified>
</cp:coreProperties>
</file>