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454" w:rsidP="00245686" w14:paraId="3D42791D" w14:textId="29DF4BEA">
      <w:pPr>
        <w:pStyle w:val="TOC1"/>
      </w:pPr>
      <w:r>
        <w:t>ADMINISTRATION FOR CHILDREN AND FAMILIES</w:t>
      </w:r>
    </w:p>
    <w:p w:rsidR="00E21E05" w:rsidRPr="00E21E05" w:rsidP="00245686" w14:paraId="04D22F8E" w14:textId="7A73C56C">
      <w:pPr>
        <w:pStyle w:val="TOC1"/>
      </w:pPr>
      <w:r w:rsidRPr="00E21E05">
        <w:t xml:space="preserve">UNIFORM PROJECT DESCRIPTION (UPD) </w:t>
      </w:r>
      <w:r w:rsidRPr="00E21E05" w:rsidR="008967F6">
        <w:t>202</w:t>
      </w:r>
      <w:r w:rsidR="008967F6">
        <w:t>3</w:t>
      </w:r>
      <w:r w:rsidRPr="00E21E05">
        <w:t>-</w:t>
      </w:r>
      <w:r w:rsidRPr="00E21E05" w:rsidR="008967F6">
        <w:t>202</w:t>
      </w:r>
      <w:r w:rsidR="008967F6">
        <w:t>6</w:t>
      </w:r>
    </w:p>
    <w:p w:rsidR="00E21E05" w:rsidP="00245686" w14:paraId="0746BA4B" w14:textId="72343857">
      <w:pPr>
        <w:pStyle w:val="TOC1"/>
      </w:pPr>
      <w:r>
        <w:t>ATTACHMENT B</w:t>
      </w:r>
    </w:p>
    <w:p w:rsidR="00F60B88" w:rsidP="00245686" w14:paraId="230DD4BE" w14:textId="74E876AC">
      <w:pPr>
        <w:pStyle w:val="TOC1"/>
        <w:rPr>
          <w:rFonts w:asciiTheme="minorHAnsi" w:eastAsiaTheme="minorEastAsia" w:hAnsiTheme="minorHAnsi" w:cstheme="minorBidi"/>
          <w:kern w:val="2"/>
          <w:sz w:val="22"/>
          <w:szCs w:val="22"/>
          <w14:ligatures w14:val="standardContextual"/>
        </w:rPr>
      </w:pPr>
      <w:r w:rsidRPr="00425FE6">
        <w:rPr>
          <w:sz w:val="22"/>
        </w:rPr>
        <w:fldChar w:fldCharType="begin"/>
      </w:r>
      <w:r w:rsidRPr="00425FE6">
        <w:instrText xml:space="preserve"> TOC \o "1-2" \h \z \u </w:instrText>
      </w:r>
      <w:r w:rsidRPr="00425FE6">
        <w:rPr>
          <w:sz w:val="22"/>
        </w:rPr>
        <w:fldChar w:fldCharType="separate"/>
      </w:r>
      <w:hyperlink w:anchor="_Toc180577732" w:history="1">
        <w:r w:rsidRPr="0023640C">
          <w:rPr>
            <w:rStyle w:val="Hyperlink"/>
          </w:rPr>
          <w:t>GUIDANCE FOR USE</w:t>
        </w:r>
        <w:r>
          <w:rPr>
            <w:webHidden/>
          </w:rPr>
          <w:tab/>
        </w:r>
        <w:r>
          <w:rPr>
            <w:webHidden/>
          </w:rPr>
          <w:fldChar w:fldCharType="begin"/>
        </w:r>
        <w:r>
          <w:rPr>
            <w:webHidden/>
          </w:rPr>
          <w:instrText xml:space="preserve"> PAGEREF _Toc180577732 \h </w:instrText>
        </w:r>
        <w:r>
          <w:rPr>
            <w:webHidden/>
          </w:rPr>
          <w:fldChar w:fldCharType="separate"/>
        </w:r>
        <w:r w:rsidR="00245686">
          <w:rPr>
            <w:webHidden/>
          </w:rPr>
          <w:t>3</w:t>
        </w:r>
        <w:r>
          <w:rPr>
            <w:webHidden/>
          </w:rPr>
          <w:fldChar w:fldCharType="end"/>
        </w:r>
      </w:hyperlink>
    </w:p>
    <w:p w:rsidR="00F60B88" w:rsidP="00245686" w14:paraId="64A73D4F" w14:textId="2CC54B60">
      <w:pPr>
        <w:pStyle w:val="TOC1"/>
        <w:rPr>
          <w:rFonts w:asciiTheme="minorHAnsi" w:eastAsiaTheme="minorEastAsia" w:hAnsiTheme="minorHAnsi" w:cstheme="minorBidi"/>
          <w:kern w:val="2"/>
          <w:sz w:val="22"/>
          <w:szCs w:val="22"/>
          <w14:ligatures w14:val="standardContextual"/>
        </w:rPr>
      </w:pPr>
      <w:hyperlink w:anchor="_Toc180577733" w:history="1">
        <w:r w:rsidRPr="0023640C">
          <w:rPr>
            <w:rStyle w:val="Hyperlink"/>
          </w:rPr>
          <w:t>The Project Description Overview</w:t>
        </w:r>
        <w:r>
          <w:rPr>
            <w:webHidden/>
          </w:rPr>
          <w:tab/>
        </w:r>
        <w:r>
          <w:rPr>
            <w:webHidden/>
          </w:rPr>
          <w:fldChar w:fldCharType="begin"/>
        </w:r>
        <w:r>
          <w:rPr>
            <w:webHidden/>
          </w:rPr>
          <w:instrText xml:space="preserve"> PAGEREF _Toc180577733 \h </w:instrText>
        </w:r>
        <w:r>
          <w:rPr>
            <w:webHidden/>
          </w:rPr>
          <w:fldChar w:fldCharType="separate"/>
        </w:r>
        <w:r w:rsidR="00245686">
          <w:rPr>
            <w:webHidden/>
          </w:rPr>
          <w:t>6</w:t>
        </w:r>
        <w:r>
          <w:rPr>
            <w:webHidden/>
          </w:rPr>
          <w:fldChar w:fldCharType="end"/>
        </w:r>
      </w:hyperlink>
    </w:p>
    <w:p w:rsidR="00F60B88" w:rsidP="00245686" w14:paraId="7EE7FA0E" w14:textId="42A39402">
      <w:pPr>
        <w:pStyle w:val="TOC1"/>
        <w:rPr>
          <w:rFonts w:asciiTheme="minorHAnsi" w:eastAsiaTheme="minorEastAsia" w:hAnsiTheme="minorHAnsi" w:cstheme="minorBidi"/>
          <w:kern w:val="2"/>
          <w:sz w:val="22"/>
          <w:szCs w:val="22"/>
          <w14:ligatures w14:val="standardContextual"/>
        </w:rPr>
      </w:pPr>
      <w:hyperlink w:anchor="_Toc180577734" w:history="1">
        <w:r w:rsidRPr="0023640C">
          <w:rPr>
            <w:rStyle w:val="Hyperlink"/>
          </w:rPr>
          <w:t>The Project Description</w:t>
        </w:r>
        <w:r>
          <w:rPr>
            <w:webHidden/>
          </w:rPr>
          <w:tab/>
        </w:r>
        <w:r>
          <w:rPr>
            <w:webHidden/>
          </w:rPr>
          <w:fldChar w:fldCharType="begin"/>
        </w:r>
        <w:r>
          <w:rPr>
            <w:webHidden/>
          </w:rPr>
          <w:instrText xml:space="preserve"> PAGEREF _Toc180577734 \h </w:instrText>
        </w:r>
        <w:r>
          <w:rPr>
            <w:webHidden/>
          </w:rPr>
          <w:fldChar w:fldCharType="separate"/>
        </w:r>
        <w:r w:rsidR="00245686">
          <w:rPr>
            <w:webHidden/>
          </w:rPr>
          <w:t>6</w:t>
        </w:r>
        <w:r>
          <w:rPr>
            <w:webHidden/>
          </w:rPr>
          <w:fldChar w:fldCharType="end"/>
        </w:r>
      </w:hyperlink>
    </w:p>
    <w:p w:rsidR="00F60B88" w14:paraId="2470DCAE" w14:textId="636C036D">
      <w:pPr>
        <w:pStyle w:val="TOC2"/>
        <w:rPr>
          <w:rFonts w:asciiTheme="minorHAnsi" w:eastAsiaTheme="minorEastAsia" w:hAnsiTheme="minorHAnsi" w:cstheme="minorBidi"/>
          <w:noProof/>
          <w:kern w:val="2"/>
          <w:sz w:val="22"/>
          <w:szCs w:val="22"/>
          <w14:ligatures w14:val="standardContextual"/>
        </w:rPr>
      </w:pPr>
      <w:hyperlink w:anchor="_Toc180577735" w:history="1">
        <w:r w:rsidRPr="0023640C">
          <w:rPr>
            <w:rStyle w:val="Hyperlink"/>
            <w:noProof/>
          </w:rPr>
          <w:t>Check</w:t>
        </w:r>
        <w:r w:rsidRPr="0023640C">
          <w:rPr>
            <w:rStyle w:val="Hyperlink"/>
            <w:noProof/>
            <w:spacing w:val="-5"/>
          </w:rPr>
          <w:t xml:space="preserve"> </w:t>
        </w:r>
        <w:r w:rsidRPr="0023640C">
          <w:rPr>
            <w:rStyle w:val="Hyperlink"/>
            <w:noProof/>
          </w:rPr>
          <w:t>Box:</w:t>
        </w:r>
        <w:r w:rsidRPr="0023640C">
          <w:rPr>
            <w:rStyle w:val="Hyperlink"/>
            <w:noProof/>
            <w:spacing w:val="-4"/>
          </w:rPr>
          <w:t xml:space="preserve"> </w:t>
        </w:r>
        <w:r w:rsidRPr="0023640C">
          <w:rPr>
            <w:rStyle w:val="Hyperlink"/>
            <w:noProof/>
          </w:rPr>
          <w:t>Letter of Intent</w:t>
        </w:r>
        <w:r>
          <w:rPr>
            <w:noProof/>
            <w:webHidden/>
          </w:rPr>
          <w:tab/>
        </w:r>
        <w:r>
          <w:rPr>
            <w:noProof/>
            <w:webHidden/>
          </w:rPr>
          <w:fldChar w:fldCharType="begin"/>
        </w:r>
        <w:r>
          <w:rPr>
            <w:noProof/>
            <w:webHidden/>
          </w:rPr>
          <w:instrText xml:space="preserve"> PAGEREF _Toc180577735 \h </w:instrText>
        </w:r>
        <w:r>
          <w:rPr>
            <w:noProof/>
            <w:webHidden/>
          </w:rPr>
          <w:fldChar w:fldCharType="separate"/>
        </w:r>
        <w:r w:rsidR="00245686">
          <w:rPr>
            <w:noProof/>
            <w:webHidden/>
          </w:rPr>
          <w:t>7</w:t>
        </w:r>
        <w:r>
          <w:rPr>
            <w:noProof/>
            <w:webHidden/>
          </w:rPr>
          <w:fldChar w:fldCharType="end"/>
        </w:r>
      </w:hyperlink>
    </w:p>
    <w:p w:rsidR="00F60B88" w14:paraId="18CEC0C7" w14:textId="57940761">
      <w:pPr>
        <w:pStyle w:val="TOC2"/>
        <w:rPr>
          <w:rFonts w:asciiTheme="minorHAnsi" w:eastAsiaTheme="minorEastAsia" w:hAnsiTheme="minorHAnsi" w:cstheme="minorBidi"/>
          <w:noProof/>
          <w:kern w:val="2"/>
          <w:sz w:val="22"/>
          <w:szCs w:val="22"/>
          <w14:ligatures w14:val="standardContextual"/>
        </w:rPr>
      </w:pPr>
      <w:hyperlink w:anchor="_Toc180577736" w:history="1">
        <w:r w:rsidRPr="0023640C">
          <w:rPr>
            <w:rStyle w:val="Hyperlink"/>
            <w:noProof/>
          </w:rPr>
          <w:t>Check</w:t>
        </w:r>
        <w:r w:rsidRPr="0023640C">
          <w:rPr>
            <w:rStyle w:val="Hyperlink"/>
            <w:noProof/>
            <w:spacing w:val="-5"/>
          </w:rPr>
          <w:t xml:space="preserve"> </w:t>
        </w:r>
        <w:r w:rsidRPr="0023640C">
          <w:rPr>
            <w:rStyle w:val="Hyperlink"/>
            <w:noProof/>
          </w:rPr>
          <w:t>Box:</w:t>
        </w:r>
        <w:r w:rsidRPr="0023640C">
          <w:rPr>
            <w:rStyle w:val="Hyperlink"/>
            <w:noProof/>
            <w:spacing w:val="-4"/>
          </w:rPr>
          <w:t xml:space="preserve"> </w:t>
        </w:r>
        <w:r w:rsidRPr="0023640C">
          <w:rPr>
            <w:rStyle w:val="Hyperlink"/>
            <w:noProof/>
          </w:rPr>
          <w:t>Table of Contents</w:t>
        </w:r>
        <w:r w:rsidRPr="0023640C">
          <w:rPr>
            <w:rStyle w:val="Hyperlink"/>
            <w:i/>
            <w:iCs/>
            <w:noProof/>
          </w:rPr>
          <w:t>.</w:t>
        </w:r>
        <w:r>
          <w:rPr>
            <w:noProof/>
            <w:webHidden/>
          </w:rPr>
          <w:tab/>
        </w:r>
        <w:r>
          <w:rPr>
            <w:noProof/>
            <w:webHidden/>
          </w:rPr>
          <w:fldChar w:fldCharType="begin"/>
        </w:r>
        <w:r>
          <w:rPr>
            <w:noProof/>
            <w:webHidden/>
          </w:rPr>
          <w:instrText xml:space="preserve"> PAGEREF _Toc180577736 \h </w:instrText>
        </w:r>
        <w:r>
          <w:rPr>
            <w:noProof/>
            <w:webHidden/>
          </w:rPr>
          <w:fldChar w:fldCharType="separate"/>
        </w:r>
        <w:r w:rsidR="00245686">
          <w:rPr>
            <w:noProof/>
            <w:webHidden/>
          </w:rPr>
          <w:t>7</w:t>
        </w:r>
        <w:r>
          <w:rPr>
            <w:noProof/>
            <w:webHidden/>
          </w:rPr>
          <w:fldChar w:fldCharType="end"/>
        </w:r>
      </w:hyperlink>
    </w:p>
    <w:p w:rsidR="00F60B88" w14:paraId="4EC6434C" w14:textId="4D85FF7E">
      <w:pPr>
        <w:pStyle w:val="TOC2"/>
        <w:rPr>
          <w:rFonts w:asciiTheme="minorHAnsi" w:eastAsiaTheme="minorEastAsia" w:hAnsiTheme="minorHAnsi" w:cstheme="minorBidi"/>
          <w:noProof/>
          <w:kern w:val="2"/>
          <w:sz w:val="22"/>
          <w:szCs w:val="22"/>
          <w14:ligatures w14:val="standardContextual"/>
        </w:rPr>
      </w:pPr>
      <w:hyperlink w:anchor="_Toc180577737" w:history="1">
        <w:r w:rsidRPr="0023640C">
          <w:rPr>
            <w:rStyle w:val="Hyperlink"/>
            <w:noProof/>
          </w:rPr>
          <w:t>Check</w:t>
        </w:r>
        <w:r w:rsidRPr="0023640C">
          <w:rPr>
            <w:rStyle w:val="Hyperlink"/>
            <w:noProof/>
            <w:spacing w:val="-6"/>
          </w:rPr>
          <w:t xml:space="preserve"> </w:t>
        </w:r>
        <w:r w:rsidRPr="0023640C">
          <w:rPr>
            <w:rStyle w:val="Hyperlink"/>
            <w:noProof/>
          </w:rPr>
          <w:t>Box:</w:t>
        </w:r>
        <w:r w:rsidRPr="0023640C">
          <w:rPr>
            <w:rStyle w:val="Hyperlink"/>
            <w:noProof/>
            <w:spacing w:val="-6"/>
          </w:rPr>
          <w:t xml:space="preserve"> </w:t>
        </w:r>
        <w:r w:rsidRPr="0023640C">
          <w:rPr>
            <w:rStyle w:val="Hyperlink"/>
            <w:noProof/>
          </w:rPr>
          <w:t>Project Summary</w:t>
        </w:r>
        <w:r>
          <w:rPr>
            <w:noProof/>
            <w:webHidden/>
          </w:rPr>
          <w:tab/>
        </w:r>
        <w:r>
          <w:rPr>
            <w:noProof/>
            <w:webHidden/>
          </w:rPr>
          <w:fldChar w:fldCharType="begin"/>
        </w:r>
        <w:r>
          <w:rPr>
            <w:noProof/>
            <w:webHidden/>
          </w:rPr>
          <w:instrText xml:space="preserve"> PAGEREF _Toc180577737 \h </w:instrText>
        </w:r>
        <w:r>
          <w:rPr>
            <w:noProof/>
            <w:webHidden/>
          </w:rPr>
          <w:fldChar w:fldCharType="separate"/>
        </w:r>
        <w:r w:rsidR="00245686">
          <w:rPr>
            <w:noProof/>
            <w:webHidden/>
          </w:rPr>
          <w:t>7</w:t>
        </w:r>
        <w:r>
          <w:rPr>
            <w:noProof/>
            <w:webHidden/>
          </w:rPr>
          <w:fldChar w:fldCharType="end"/>
        </w:r>
      </w:hyperlink>
    </w:p>
    <w:p w:rsidR="00F60B88" w14:paraId="27108C82" w14:textId="39300FD6">
      <w:pPr>
        <w:pStyle w:val="TOC2"/>
        <w:rPr>
          <w:rFonts w:asciiTheme="minorHAnsi" w:eastAsiaTheme="minorEastAsia" w:hAnsiTheme="minorHAnsi" w:cstheme="minorBidi"/>
          <w:noProof/>
          <w:kern w:val="2"/>
          <w:sz w:val="22"/>
          <w:szCs w:val="22"/>
          <w14:ligatures w14:val="standardContextual"/>
        </w:rPr>
      </w:pPr>
      <w:hyperlink w:anchor="_Toc180577738" w:history="1">
        <w:r w:rsidRPr="0023640C">
          <w:rPr>
            <w:rStyle w:val="Hyperlink"/>
            <w:noProof/>
          </w:rPr>
          <w:t>Check Box: Geographic Location</w:t>
        </w:r>
        <w:r>
          <w:rPr>
            <w:noProof/>
            <w:webHidden/>
          </w:rPr>
          <w:tab/>
        </w:r>
        <w:r>
          <w:rPr>
            <w:noProof/>
            <w:webHidden/>
          </w:rPr>
          <w:fldChar w:fldCharType="begin"/>
        </w:r>
        <w:r>
          <w:rPr>
            <w:noProof/>
            <w:webHidden/>
          </w:rPr>
          <w:instrText xml:space="preserve"> PAGEREF _Toc180577738 \h </w:instrText>
        </w:r>
        <w:r>
          <w:rPr>
            <w:noProof/>
            <w:webHidden/>
          </w:rPr>
          <w:fldChar w:fldCharType="separate"/>
        </w:r>
        <w:r w:rsidR="00245686">
          <w:rPr>
            <w:noProof/>
            <w:webHidden/>
          </w:rPr>
          <w:t>8</w:t>
        </w:r>
        <w:r>
          <w:rPr>
            <w:noProof/>
            <w:webHidden/>
          </w:rPr>
          <w:fldChar w:fldCharType="end"/>
        </w:r>
      </w:hyperlink>
    </w:p>
    <w:p w:rsidR="00F60B88" w14:paraId="40EB1F28" w14:textId="360BC3FC">
      <w:pPr>
        <w:pStyle w:val="TOC2"/>
        <w:rPr>
          <w:rFonts w:asciiTheme="minorHAnsi" w:eastAsiaTheme="minorEastAsia" w:hAnsiTheme="minorHAnsi" w:cstheme="minorBidi"/>
          <w:noProof/>
          <w:kern w:val="2"/>
          <w:sz w:val="22"/>
          <w:szCs w:val="22"/>
          <w14:ligatures w14:val="standardContextual"/>
        </w:rPr>
      </w:pPr>
      <w:hyperlink w:anchor="_Toc180577739" w:history="1">
        <w:r w:rsidRPr="0023640C">
          <w:rPr>
            <w:rStyle w:val="Hyperlink"/>
            <w:noProof/>
          </w:rPr>
          <w:t>Check Box: Legal Status of Applicant Entity</w:t>
        </w:r>
        <w:r>
          <w:rPr>
            <w:noProof/>
            <w:webHidden/>
          </w:rPr>
          <w:tab/>
        </w:r>
        <w:r>
          <w:rPr>
            <w:noProof/>
            <w:webHidden/>
          </w:rPr>
          <w:fldChar w:fldCharType="begin"/>
        </w:r>
        <w:r>
          <w:rPr>
            <w:noProof/>
            <w:webHidden/>
          </w:rPr>
          <w:instrText xml:space="preserve"> PAGEREF _Toc180577739 \h </w:instrText>
        </w:r>
        <w:r>
          <w:rPr>
            <w:noProof/>
            <w:webHidden/>
          </w:rPr>
          <w:fldChar w:fldCharType="separate"/>
        </w:r>
        <w:r w:rsidR="00245686">
          <w:rPr>
            <w:noProof/>
            <w:webHidden/>
          </w:rPr>
          <w:t>8</w:t>
        </w:r>
        <w:r>
          <w:rPr>
            <w:noProof/>
            <w:webHidden/>
          </w:rPr>
          <w:fldChar w:fldCharType="end"/>
        </w:r>
      </w:hyperlink>
    </w:p>
    <w:p w:rsidR="00F60B88" w14:paraId="171729C2" w14:textId="1B6FE698">
      <w:pPr>
        <w:pStyle w:val="TOC2"/>
        <w:rPr>
          <w:rFonts w:asciiTheme="minorHAnsi" w:eastAsiaTheme="minorEastAsia" w:hAnsiTheme="minorHAnsi" w:cstheme="minorBidi"/>
          <w:noProof/>
          <w:kern w:val="2"/>
          <w:sz w:val="22"/>
          <w:szCs w:val="22"/>
          <w14:ligatures w14:val="standardContextual"/>
        </w:rPr>
      </w:pPr>
      <w:hyperlink w:anchor="_Toc180577740" w:history="1">
        <w:r w:rsidRPr="0023640C">
          <w:rPr>
            <w:rStyle w:val="Hyperlink"/>
            <w:noProof/>
          </w:rPr>
          <w:t>Check Box: Additional Eligibility Documentation</w:t>
        </w:r>
        <w:r>
          <w:rPr>
            <w:noProof/>
            <w:webHidden/>
          </w:rPr>
          <w:tab/>
        </w:r>
        <w:r>
          <w:rPr>
            <w:noProof/>
            <w:webHidden/>
          </w:rPr>
          <w:fldChar w:fldCharType="begin"/>
        </w:r>
        <w:r>
          <w:rPr>
            <w:noProof/>
            <w:webHidden/>
          </w:rPr>
          <w:instrText xml:space="preserve"> PAGEREF _Toc180577740 \h </w:instrText>
        </w:r>
        <w:r>
          <w:rPr>
            <w:noProof/>
            <w:webHidden/>
          </w:rPr>
          <w:fldChar w:fldCharType="separate"/>
        </w:r>
        <w:r w:rsidR="00245686">
          <w:rPr>
            <w:noProof/>
            <w:webHidden/>
          </w:rPr>
          <w:t>10</w:t>
        </w:r>
        <w:r>
          <w:rPr>
            <w:noProof/>
            <w:webHidden/>
          </w:rPr>
          <w:fldChar w:fldCharType="end"/>
        </w:r>
      </w:hyperlink>
    </w:p>
    <w:p w:rsidR="00F60B88" w14:paraId="6EA9C45A" w14:textId="016AF151">
      <w:pPr>
        <w:pStyle w:val="TOC2"/>
        <w:rPr>
          <w:rFonts w:asciiTheme="minorHAnsi" w:eastAsiaTheme="minorEastAsia" w:hAnsiTheme="minorHAnsi" w:cstheme="minorBidi"/>
          <w:noProof/>
          <w:kern w:val="2"/>
          <w:sz w:val="22"/>
          <w:szCs w:val="22"/>
          <w14:ligatures w14:val="standardContextual"/>
        </w:rPr>
      </w:pPr>
      <w:hyperlink w:anchor="_Toc180577741" w:history="1">
        <w:r w:rsidRPr="0023640C">
          <w:rPr>
            <w:rStyle w:val="Hyperlink"/>
            <w:noProof/>
          </w:rPr>
          <w:t xml:space="preserve">Check Box: </w:t>
        </w:r>
        <w:r w:rsidRPr="0023640C">
          <w:rPr>
            <w:rStyle w:val="Hyperlink"/>
            <w:rFonts w:eastAsia="Calibri"/>
            <w:noProof/>
          </w:rPr>
          <w:t>Need for Assistance</w:t>
        </w:r>
        <w:r>
          <w:rPr>
            <w:noProof/>
            <w:webHidden/>
          </w:rPr>
          <w:tab/>
        </w:r>
        <w:r>
          <w:rPr>
            <w:noProof/>
            <w:webHidden/>
          </w:rPr>
          <w:fldChar w:fldCharType="begin"/>
        </w:r>
        <w:r>
          <w:rPr>
            <w:noProof/>
            <w:webHidden/>
          </w:rPr>
          <w:instrText xml:space="preserve"> PAGEREF _Toc180577741 \h </w:instrText>
        </w:r>
        <w:r>
          <w:rPr>
            <w:noProof/>
            <w:webHidden/>
          </w:rPr>
          <w:fldChar w:fldCharType="separate"/>
        </w:r>
        <w:r w:rsidR="00245686">
          <w:rPr>
            <w:noProof/>
            <w:webHidden/>
          </w:rPr>
          <w:t>11</w:t>
        </w:r>
        <w:r>
          <w:rPr>
            <w:noProof/>
            <w:webHidden/>
          </w:rPr>
          <w:fldChar w:fldCharType="end"/>
        </w:r>
      </w:hyperlink>
    </w:p>
    <w:p w:rsidR="00F60B88" w14:paraId="01DE987A" w14:textId="028CEA37">
      <w:pPr>
        <w:pStyle w:val="TOC2"/>
        <w:rPr>
          <w:rFonts w:asciiTheme="minorHAnsi" w:eastAsiaTheme="minorEastAsia" w:hAnsiTheme="minorHAnsi" w:cstheme="minorBidi"/>
          <w:noProof/>
          <w:kern w:val="2"/>
          <w:sz w:val="22"/>
          <w:szCs w:val="22"/>
          <w14:ligatures w14:val="standardContextual"/>
        </w:rPr>
      </w:pPr>
      <w:hyperlink w:anchor="_Toc180577742" w:history="1">
        <w:r w:rsidRPr="0023640C">
          <w:rPr>
            <w:rStyle w:val="Hyperlink"/>
            <w:noProof/>
          </w:rPr>
          <w:t>Check Box: Objectives</w:t>
        </w:r>
        <w:r>
          <w:rPr>
            <w:noProof/>
            <w:webHidden/>
          </w:rPr>
          <w:tab/>
        </w:r>
        <w:r>
          <w:rPr>
            <w:noProof/>
            <w:webHidden/>
          </w:rPr>
          <w:fldChar w:fldCharType="begin"/>
        </w:r>
        <w:r>
          <w:rPr>
            <w:noProof/>
            <w:webHidden/>
          </w:rPr>
          <w:instrText xml:space="preserve"> PAGEREF _Toc180577742 \h </w:instrText>
        </w:r>
        <w:r>
          <w:rPr>
            <w:noProof/>
            <w:webHidden/>
          </w:rPr>
          <w:fldChar w:fldCharType="separate"/>
        </w:r>
        <w:r w:rsidR="00245686">
          <w:rPr>
            <w:noProof/>
            <w:webHidden/>
          </w:rPr>
          <w:t>11</w:t>
        </w:r>
        <w:r>
          <w:rPr>
            <w:noProof/>
            <w:webHidden/>
          </w:rPr>
          <w:fldChar w:fldCharType="end"/>
        </w:r>
      </w:hyperlink>
    </w:p>
    <w:p w:rsidR="00F60B88" w14:paraId="538C2376" w14:textId="2E9A8D86">
      <w:pPr>
        <w:pStyle w:val="TOC2"/>
        <w:rPr>
          <w:rFonts w:asciiTheme="minorHAnsi" w:eastAsiaTheme="minorEastAsia" w:hAnsiTheme="minorHAnsi" w:cstheme="minorBidi"/>
          <w:noProof/>
          <w:kern w:val="2"/>
          <w:sz w:val="22"/>
          <w:szCs w:val="22"/>
          <w14:ligatures w14:val="standardContextual"/>
        </w:rPr>
      </w:pPr>
      <w:hyperlink w:anchor="_Toc180577743" w:history="1">
        <w:r w:rsidRPr="0023640C">
          <w:rPr>
            <w:rStyle w:val="Hyperlink"/>
            <w:noProof/>
          </w:rPr>
          <w:t>Check</w:t>
        </w:r>
        <w:r w:rsidRPr="0023640C">
          <w:rPr>
            <w:rStyle w:val="Hyperlink"/>
            <w:noProof/>
            <w:spacing w:val="-11"/>
          </w:rPr>
          <w:t xml:space="preserve"> </w:t>
        </w:r>
        <w:r w:rsidRPr="0023640C">
          <w:rPr>
            <w:rStyle w:val="Hyperlink"/>
            <w:noProof/>
          </w:rPr>
          <w:t>Box:</w:t>
        </w:r>
        <w:r w:rsidRPr="0023640C">
          <w:rPr>
            <w:rStyle w:val="Hyperlink"/>
            <w:noProof/>
            <w:spacing w:val="-10"/>
          </w:rPr>
          <w:t xml:space="preserve"> </w:t>
        </w:r>
        <w:r w:rsidRPr="0023640C">
          <w:rPr>
            <w:rStyle w:val="Hyperlink"/>
            <w:noProof/>
          </w:rPr>
          <w:t>Expected</w:t>
        </w:r>
        <w:r w:rsidRPr="0023640C">
          <w:rPr>
            <w:rStyle w:val="Hyperlink"/>
            <w:noProof/>
            <w:spacing w:val="-10"/>
          </w:rPr>
          <w:t xml:space="preserve"> </w:t>
        </w:r>
        <w:r w:rsidRPr="0023640C">
          <w:rPr>
            <w:rStyle w:val="Hyperlink"/>
            <w:noProof/>
          </w:rPr>
          <w:t>Outcomes</w:t>
        </w:r>
        <w:r>
          <w:rPr>
            <w:noProof/>
            <w:webHidden/>
          </w:rPr>
          <w:tab/>
        </w:r>
        <w:r>
          <w:rPr>
            <w:noProof/>
            <w:webHidden/>
          </w:rPr>
          <w:fldChar w:fldCharType="begin"/>
        </w:r>
        <w:r>
          <w:rPr>
            <w:noProof/>
            <w:webHidden/>
          </w:rPr>
          <w:instrText xml:space="preserve"> PAGEREF _Toc180577743 \h </w:instrText>
        </w:r>
        <w:r>
          <w:rPr>
            <w:noProof/>
            <w:webHidden/>
          </w:rPr>
          <w:fldChar w:fldCharType="separate"/>
        </w:r>
        <w:r w:rsidR="00245686">
          <w:rPr>
            <w:noProof/>
            <w:webHidden/>
          </w:rPr>
          <w:t>11</w:t>
        </w:r>
        <w:r>
          <w:rPr>
            <w:noProof/>
            <w:webHidden/>
          </w:rPr>
          <w:fldChar w:fldCharType="end"/>
        </w:r>
      </w:hyperlink>
    </w:p>
    <w:p w:rsidR="00F60B88" w14:paraId="423946FA" w14:textId="399E5BE0">
      <w:pPr>
        <w:pStyle w:val="TOC2"/>
        <w:rPr>
          <w:rFonts w:asciiTheme="minorHAnsi" w:eastAsiaTheme="minorEastAsia" w:hAnsiTheme="minorHAnsi" w:cstheme="minorBidi"/>
          <w:noProof/>
          <w:kern w:val="2"/>
          <w:sz w:val="22"/>
          <w:szCs w:val="22"/>
          <w14:ligatures w14:val="standardContextual"/>
        </w:rPr>
      </w:pPr>
      <w:hyperlink w:anchor="_Toc180577744" w:history="1">
        <w:r w:rsidRPr="0023640C">
          <w:rPr>
            <w:rStyle w:val="Hyperlink"/>
            <w:noProof/>
          </w:rPr>
          <w:t>Check</w:t>
        </w:r>
        <w:r w:rsidRPr="0023640C">
          <w:rPr>
            <w:rStyle w:val="Hyperlink"/>
            <w:noProof/>
            <w:spacing w:val="-6"/>
          </w:rPr>
          <w:t xml:space="preserve"> </w:t>
        </w:r>
        <w:r w:rsidRPr="0023640C">
          <w:rPr>
            <w:rStyle w:val="Hyperlink"/>
            <w:noProof/>
          </w:rPr>
          <w:t>Box:</w:t>
        </w:r>
        <w:r w:rsidRPr="0023640C">
          <w:rPr>
            <w:rStyle w:val="Hyperlink"/>
            <w:noProof/>
            <w:spacing w:val="-5"/>
          </w:rPr>
          <w:t xml:space="preserve"> </w:t>
        </w:r>
        <w:r w:rsidRPr="0023640C">
          <w:rPr>
            <w:rStyle w:val="Hyperlink"/>
            <w:noProof/>
          </w:rPr>
          <w:t>Approach</w:t>
        </w:r>
        <w:r>
          <w:rPr>
            <w:noProof/>
            <w:webHidden/>
          </w:rPr>
          <w:tab/>
        </w:r>
        <w:r>
          <w:rPr>
            <w:noProof/>
            <w:webHidden/>
          </w:rPr>
          <w:fldChar w:fldCharType="begin"/>
        </w:r>
        <w:r>
          <w:rPr>
            <w:noProof/>
            <w:webHidden/>
          </w:rPr>
          <w:instrText xml:space="preserve"> PAGEREF _Toc180577744 \h </w:instrText>
        </w:r>
        <w:r>
          <w:rPr>
            <w:noProof/>
            <w:webHidden/>
          </w:rPr>
          <w:fldChar w:fldCharType="separate"/>
        </w:r>
        <w:r w:rsidR="00245686">
          <w:rPr>
            <w:noProof/>
            <w:webHidden/>
          </w:rPr>
          <w:t>11</w:t>
        </w:r>
        <w:r>
          <w:rPr>
            <w:noProof/>
            <w:webHidden/>
          </w:rPr>
          <w:fldChar w:fldCharType="end"/>
        </w:r>
      </w:hyperlink>
    </w:p>
    <w:p w:rsidR="00F60B88" w14:paraId="2A64BEE3" w14:textId="68027C8D">
      <w:pPr>
        <w:pStyle w:val="TOC2"/>
        <w:rPr>
          <w:rFonts w:asciiTheme="minorHAnsi" w:eastAsiaTheme="minorEastAsia" w:hAnsiTheme="minorHAnsi" w:cstheme="minorBidi"/>
          <w:noProof/>
          <w:kern w:val="2"/>
          <w:sz w:val="22"/>
          <w:szCs w:val="22"/>
          <w14:ligatures w14:val="standardContextual"/>
        </w:rPr>
      </w:pPr>
      <w:hyperlink w:anchor="_Toc180577745" w:history="1">
        <w:r w:rsidRPr="0023640C">
          <w:rPr>
            <w:rStyle w:val="Hyperlink"/>
            <w:noProof/>
          </w:rPr>
          <w:t>Check</w:t>
        </w:r>
        <w:r w:rsidRPr="0023640C">
          <w:rPr>
            <w:rStyle w:val="Hyperlink"/>
            <w:noProof/>
            <w:spacing w:val="-6"/>
          </w:rPr>
          <w:t xml:space="preserve"> </w:t>
        </w:r>
        <w:r w:rsidRPr="0023640C">
          <w:rPr>
            <w:rStyle w:val="Hyperlink"/>
            <w:noProof/>
          </w:rPr>
          <w:t>Box:</w:t>
        </w:r>
        <w:r w:rsidRPr="0023640C">
          <w:rPr>
            <w:rStyle w:val="Hyperlink"/>
            <w:noProof/>
            <w:spacing w:val="-6"/>
          </w:rPr>
          <w:t xml:space="preserve"> </w:t>
        </w:r>
        <w:r w:rsidRPr="0023640C">
          <w:rPr>
            <w:rStyle w:val="Hyperlink"/>
            <w:noProof/>
          </w:rPr>
          <w:t>Proje</w:t>
        </w:r>
        <w:r w:rsidRPr="0023640C">
          <w:rPr>
            <w:rStyle w:val="Hyperlink"/>
            <w:noProof/>
            <w:spacing w:val="-1"/>
          </w:rPr>
          <w:t>c</w:t>
        </w:r>
        <w:r w:rsidRPr="0023640C">
          <w:rPr>
            <w:rStyle w:val="Hyperlink"/>
            <w:noProof/>
          </w:rPr>
          <w:t>t</w:t>
        </w:r>
        <w:r w:rsidRPr="0023640C">
          <w:rPr>
            <w:rStyle w:val="Hyperlink"/>
            <w:noProof/>
            <w:spacing w:val="-6"/>
          </w:rPr>
          <w:t xml:space="preserve"> </w:t>
        </w:r>
        <w:r w:rsidRPr="0023640C">
          <w:rPr>
            <w:rStyle w:val="Hyperlink"/>
            <w:noProof/>
          </w:rPr>
          <w:t>Timel</w:t>
        </w:r>
        <w:r w:rsidRPr="0023640C">
          <w:rPr>
            <w:rStyle w:val="Hyperlink"/>
            <w:noProof/>
            <w:spacing w:val="-1"/>
          </w:rPr>
          <w:t>i</w:t>
        </w:r>
        <w:r w:rsidRPr="0023640C">
          <w:rPr>
            <w:rStyle w:val="Hyperlink"/>
            <w:noProof/>
          </w:rPr>
          <w:t>ne</w:t>
        </w:r>
        <w:r w:rsidRPr="0023640C">
          <w:rPr>
            <w:rStyle w:val="Hyperlink"/>
            <w:noProof/>
            <w:spacing w:val="-6"/>
          </w:rPr>
          <w:t xml:space="preserve"> </w:t>
        </w:r>
        <w:r w:rsidRPr="0023640C">
          <w:rPr>
            <w:rStyle w:val="Hyperlink"/>
            <w:noProof/>
          </w:rPr>
          <w:t>and</w:t>
        </w:r>
        <w:r w:rsidRPr="0023640C">
          <w:rPr>
            <w:rStyle w:val="Hyperlink"/>
            <w:noProof/>
            <w:spacing w:val="-5"/>
          </w:rPr>
          <w:t xml:space="preserve"> </w:t>
        </w:r>
        <w:r w:rsidRPr="0023640C">
          <w:rPr>
            <w:rStyle w:val="Hyperlink"/>
            <w:noProof/>
          </w:rPr>
          <w:t>Mil</w:t>
        </w:r>
        <w:r w:rsidRPr="0023640C">
          <w:rPr>
            <w:rStyle w:val="Hyperlink"/>
            <w:noProof/>
            <w:spacing w:val="-1"/>
          </w:rPr>
          <w:t>e</w:t>
        </w:r>
        <w:r w:rsidRPr="0023640C">
          <w:rPr>
            <w:rStyle w:val="Hyperlink"/>
            <w:noProof/>
          </w:rPr>
          <w:t>stones</w:t>
        </w:r>
        <w:r>
          <w:rPr>
            <w:noProof/>
            <w:webHidden/>
          </w:rPr>
          <w:tab/>
        </w:r>
        <w:r>
          <w:rPr>
            <w:noProof/>
            <w:webHidden/>
          </w:rPr>
          <w:fldChar w:fldCharType="begin"/>
        </w:r>
        <w:r>
          <w:rPr>
            <w:noProof/>
            <w:webHidden/>
          </w:rPr>
          <w:instrText xml:space="preserve"> PAGEREF _Toc180577745 \h </w:instrText>
        </w:r>
        <w:r>
          <w:rPr>
            <w:noProof/>
            <w:webHidden/>
          </w:rPr>
          <w:fldChar w:fldCharType="separate"/>
        </w:r>
        <w:r w:rsidR="00245686">
          <w:rPr>
            <w:noProof/>
            <w:webHidden/>
          </w:rPr>
          <w:t>12</w:t>
        </w:r>
        <w:r>
          <w:rPr>
            <w:noProof/>
            <w:webHidden/>
          </w:rPr>
          <w:fldChar w:fldCharType="end"/>
        </w:r>
      </w:hyperlink>
    </w:p>
    <w:p w:rsidR="00F60B88" w14:paraId="75FBCAAD" w14:textId="07116C81">
      <w:pPr>
        <w:pStyle w:val="TOC2"/>
        <w:rPr>
          <w:rFonts w:asciiTheme="minorHAnsi" w:eastAsiaTheme="minorEastAsia" w:hAnsiTheme="minorHAnsi" w:cstheme="minorBidi"/>
          <w:noProof/>
          <w:kern w:val="2"/>
          <w:sz w:val="22"/>
          <w:szCs w:val="22"/>
          <w14:ligatures w14:val="standardContextual"/>
        </w:rPr>
      </w:pPr>
      <w:hyperlink w:anchor="_Toc180577746" w:history="1">
        <w:r w:rsidRPr="0023640C">
          <w:rPr>
            <w:rStyle w:val="Hyperlink"/>
            <w:noProof/>
          </w:rPr>
          <w:t>Organizat</w:t>
        </w:r>
        <w:r w:rsidRPr="0023640C">
          <w:rPr>
            <w:rStyle w:val="Hyperlink"/>
            <w:noProof/>
            <w:spacing w:val="-1"/>
          </w:rPr>
          <w:t>i</w:t>
        </w:r>
        <w:r w:rsidRPr="0023640C">
          <w:rPr>
            <w:rStyle w:val="Hyperlink"/>
            <w:noProof/>
          </w:rPr>
          <w:t>onal</w:t>
        </w:r>
        <w:r w:rsidRPr="0023640C">
          <w:rPr>
            <w:rStyle w:val="Hyperlink"/>
            <w:noProof/>
            <w:spacing w:val="-14"/>
          </w:rPr>
          <w:t xml:space="preserve"> </w:t>
        </w:r>
        <w:r w:rsidRPr="0023640C">
          <w:rPr>
            <w:rStyle w:val="Hyperlink"/>
            <w:noProof/>
          </w:rPr>
          <w:t>Capacity</w:t>
        </w:r>
        <w:r>
          <w:rPr>
            <w:noProof/>
            <w:webHidden/>
          </w:rPr>
          <w:tab/>
        </w:r>
        <w:r>
          <w:rPr>
            <w:noProof/>
            <w:webHidden/>
          </w:rPr>
          <w:fldChar w:fldCharType="begin"/>
        </w:r>
        <w:r>
          <w:rPr>
            <w:noProof/>
            <w:webHidden/>
          </w:rPr>
          <w:instrText xml:space="preserve"> PAGEREF _Toc180577746 \h </w:instrText>
        </w:r>
        <w:r>
          <w:rPr>
            <w:noProof/>
            <w:webHidden/>
          </w:rPr>
          <w:fldChar w:fldCharType="separate"/>
        </w:r>
        <w:r w:rsidR="00245686">
          <w:rPr>
            <w:noProof/>
            <w:webHidden/>
          </w:rPr>
          <w:t>12</w:t>
        </w:r>
        <w:r>
          <w:rPr>
            <w:noProof/>
            <w:webHidden/>
          </w:rPr>
          <w:fldChar w:fldCharType="end"/>
        </w:r>
      </w:hyperlink>
    </w:p>
    <w:p w:rsidR="00F60B88" w14:paraId="579B423C" w14:textId="32C42162">
      <w:pPr>
        <w:pStyle w:val="TOC2"/>
        <w:rPr>
          <w:rFonts w:asciiTheme="minorHAnsi" w:eastAsiaTheme="minorEastAsia" w:hAnsiTheme="minorHAnsi" w:cstheme="minorBidi"/>
          <w:noProof/>
          <w:kern w:val="2"/>
          <w:sz w:val="22"/>
          <w:szCs w:val="22"/>
          <w14:ligatures w14:val="standardContextual"/>
        </w:rPr>
      </w:pPr>
      <w:hyperlink w:anchor="_Toc180577747" w:history="1">
        <w:r w:rsidRPr="0023640C">
          <w:rPr>
            <w:rStyle w:val="Hyperlink"/>
            <w:noProof/>
          </w:rPr>
          <w:t>Check Box: Plan for Oversight of Federal Award Funds and Activities</w:t>
        </w:r>
        <w:r>
          <w:rPr>
            <w:noProof/>
            <w:webHidden/>
          </w:rPr>
          <w:tab/>
        </w:r>
        <w:r>
          <w:rPr>
            <w:noProof/>
            <w:webHidden/>
          </w:rPr>
          <w:fldChar w:fldCharType="begin"/>
        </w:r>
        <w:r>
          <w:rPr>
            <w:noProof/>
            <w:webHidden/>
          </w:rPr>
          <w:instrText xml:space="preserve"> PAGEREF _Toc180577747 \h </w:instrText>
        </w:r>
        <w:r>
          <w:rPr>
            <w:noProof/>
            <w:webHidden/>
          </w:rPr>
          <w:fldChar w:fldCharType="separate"/>
        </w:r>
        <w:r w:rsidR="00245686">
          <w:rPr>
            <w:noProof/>
            <w:webHidden/>
          </w:rPr>
          <w:t>13</w:t>
        </w:r>
        <w:r>
          <w:rPr>
            <w:noProof/>
            <w:webHidden/>
          </w:rPr>
          <w:fldChar w:fldCharType="end"/>
        </w:r>
      </w:hyperlink>
    </w:p>
    <w:p w:rsidR="00F60B88" w14:paraId="7A48ED82" w14:textId="51F7ACE9">
      <w:pPr>
        <w:pStyle w:val="TOC2"/>
        <w:rPr>
          <w:rFonts w:asciiTheme="minorHAnsi" w:eastAsiaTheme="minorEastAsia" w:hAnsiTheme="minorHAnsi" w:cstheme="minorBidi"/>
          <w:noProof/>
          <w:kern w:val="2"/>
          <w:sz w:val="22"/>
          <w:szCs w:val="22"/>
          <w14:ligatures w14:val="standardContextual"/>
        </w:rPr>
      </w:pPr>
      <w:hyperlink w:anchor="_Toc180577748" w:history="1">
        <w:r w:rsidRPr="0023640C">
          <w:rPr>
            <w:rStyle w:val="Hyperlink"/>
            <w:noProof/>
          </w:rPr>
          <w:t>Check</w:t>
        </w:r>
        <w:r w:rsidRPr="0023640C">
          <w:rPr>
            <w:rStyle w:val="Hyperlink"/>
            <w:noProof/>
            <w:spacing w:val="-9"/>
          </w:rPr>
          <w:t xml:space="preserve"> </w:t>
        </w:r>
        <w:r w:rsidRPr="0023640C">
          <w:rPr>
            <w:rStyle w:val="Hyperlink"/>
            <w:noProof/>
          </w:rPr>
          <w:t>Box:</w:t>
        </w:r>
        <w:r w:rsidRPr="0023640C">
          <w:rPr>
            <w:rStyle w:val="Hyperlink"/>
            <w:noProof/>
            <w:spacing w:val="-9"/>
          </w:rPr>
          <w:t xml:space="preserve"> </w:t>
        </w:r>
        <w:r w:rsidRPr="0023640C">
          <w:rPr>
            <w:rStyle w:val="Hyperlink"/>
            <w:noProof/>
          </w:rPr>
          <w:t>Program</w:t>
        </w:r>
        <w:r w:rsidRPr="0023640C">
          <w:rPr>
            <w:rStyle w:val="Hyperlink"/>
            <w:noProof/>
            <w:spacing w:val="-9"/>
          </w:rPr>
          <w:t xml:space="preserve"> </w:t>
        </w:r>
        <w:r w:rsidRPr="0023640C">
          <w:rPr>
            <w:rStyle w:val="Hyperlink"/>
            <w:noProof/>
          </w:rPr>
          <w:t>Perfo</w:t>
        </w:r>
        <w:r w:rsidRPr="0023640C">
          <w:rPr>
            <w:rStyle w:val="Hyperlink"/>
            <w:noProof/>
            <w:spacing w:val="-1"/>
          </w:rPr>
          <w:t>r</w:t>
        </w:r>
        <w:r w:rsidRPr="0023640C">
          <w:rPr>
            <w:rStyle w:val="Hyperlink"/>
            <w:noProof/>
          </w:rPr>
          <w:t>man</w:t>
        </w:r>
        <w:r w:rsidRPr="0023640C">
          <w:rPr>
            <w:rStyle w:val="Hyperlink"/>
            <w:noProof/>
            <w:spacing w:val="-1"/>
          </w:rPr>
          <w:t>c</w:t>
        </w:r>
        <w:r w:rsidRPr="0023640C">
          <w:rPr>
            <w:rStyle w:val="Hyperlink"/>
            <w:noProof/>
          </w:rPr>
          <w:t>e</w:t>
        </w:r>
        <w:r w:rsidRPr="0023640C">
          <w:rPr>
            <w:rStyle w:val="Hyperlink"/>
            <w:noProof/>
            <w:spacing w:val="-9"/>
          </w:rPr>
          <w:t xml:space="preserve"> </w:t>
        </w:r>
        <w:r w:rsidRPr="0023640C">
          <w:rPr>
            <w:rStyle w:val="Hyperlink"/>
            <w:noProof/>
          </w:rPr>
          <w:t>Evaluation</w:t>
        </w:r>
        <w:r w:rsidRPr="0023640C">
          <w:rPr>
            <w:rStyle w:val="Hyperlink"/>
            <w:noProof/>
            <w:spacing w:val="-9"/>
          </w:rPr>
          <w:t xml:space="preserve"> </w:t>
        </w:r>
        <w:r w:rsidRPr="0023640C">
          <w:rPr>
            <w:rStyle w:val="Hyperlink"/>
            <w:noProof/>
          </w:rPr>
          <w:t>Plan</w:t>
        </w:r>
        <w:r>
          <w:rPr>
            <w:noProof/>
            <w:webHidden/>
          </w:rPr>
          <w:tab/>
        </w:r>
        <w:r>
          <w:rPr>
            <w:noProof/>
            <w:webHidden/>
          </w:rPr>
          <w:fldChar w:fldCharType="begin"/>
        </w:r>
        <w:r>
          <w:rPr>
            <w:noProof/>
            <w:webHidden/>
          </w:rPr>
          <w:instrText xml:space="preserve"> PAGEREF _Toc180577748 \h </w:instrText>
        </w:r>
        <w:r>
          <w:rPr>
            <w:noProof/>
            <w:webHidden/>
          </w:rPr>
          <w:fldChar w:fldCharType="separate"/>
        </w:r>
        <w:r w:rsidR="00245686">
          <w:rPr>
            <w:noProof/>
            <w:webHidden/>
          </w:rPr>
          <w:t>14</w:t>
        </w:r>
        <w:r>
          <w:rPr>
            <w:noProof/>
            <w:webHidden/>
          </w:rPr>
          <w:fldChar w:fldCharType="end"/>
        </w:r>
      </w:hyperlink>
    </w:p>
    <w:p w:rsidR="00F60B88" w14:paraId="5ACC7BC7" w14:textId="1ECC86A6">
      <w:pPr>
        <w:pStyle w:val="TOC2"/>
        <w:rPr>
          <w:rFonts w:asciiTheme="minorHAnsi" w:eastAsiaTheme="minorEastAsia" w:hAnsiTheme="minorHAnsi" w:cstheme="minorBidi"/>
          <w:noProof/>
          <w:kern w:val="2"/>
          <w:sz w:val="22"/>
          <w:szCs w:val="22"/>
          <w14:ligatures w14:val="standardContextual"/>
        </w:rPr>
      </w:pPr>
      <w:hyperlink w:anchor="_Toc180577749" w:history="1">
        <w:r w:rsidRPr="0023640C">
          <w:rPr>
            <w:rStyle w:val="Hyperlink"/>
            <w:noProof/>
          </w:rPr>
          <w:t>Check Box: Funded Activities Evaluation Plan</w:t>
        </w:r>
        <w:r>
          <w:rPr>
            <w:noProof/>
            <w:webHidden/>
          </w:rPr>
          <w:tab/>
        </w:r>
        <w:r>
          <w:rPr>
            <w:noProof/>
            <w:webHidden/>
          </w:rPr>
          <w:fldChar w:fldCharType="begin"/>
        </w:r>
        <w:r>
          <w:rPr>
            <w:noProof/>
            <w:webHidden/>
          </w:rPr>
          <w:instrText xml:space="preserve"> PAGEREF _Toc180577749 \h </w:instrText>
        </w:r>
        <w:r>
          <w:rPr>
            <w:noProof/>
            <w:webHidden/>
          </w:rPr>
          <w:fldChar w:fldCharType="separate"/>
        </w:r>
        <w:r w:rsidR="00245686">
          <w:rPr>
            <w:noProof/>
            <w:webHidden/>
          </w:rPr>
          <w:t>14</w:t>
        </w:r>
        <w:r>
          <w:rPr>
            <w:noProof/>
            <w:webHidden/>
          </w:rPr>
          <w:fldChar w:fldCharType="end"/>
        </w:r>
      </w:hyperlink>
    </w:p>
    <w:p w:rsidR="00F60B88" w14:paraId="71B55C54" w14:textId="3526104F">
      <w:pPr>
        <w:pStyle w:val="TOC2"/>
        <w:rPr>
          <w:rFonts w:asciiTheme="minorHAnsi" w:eastAsiaTheme="minorEastAsia" w:hAnsiTheme="minorHAnsi" w:cstheme="minorBidi"/>
          <w:noProof/>
          <w:kern w:val="2"/>
          <w:sz w:val="22"/>
          <w:szCs w:val="22"/>
          <w14:ligatures w14:val="standardContextual"/>
        </w:rPr>
      </w:pPr>
      <w:hyperlink w:anchor="_Toc180577750" w:history="1">
        <w:r w:rsidRPr="0023640C">
          <w:rPr>
            <w:rStyle w:val="Hyperlink"/>
            <w:noProof/>
          </w:rPr>
          <w:t>Check Box: Logic Model</w:t>
        </w:r>
        <w:r>
          <w:rPr>
            <w:noProof/>
            <w:webHidden/>
          </w:rPr>
          <w:tab/>
        </w:r>
        <w:r>
          <w:rPr>
            <w:noProof/>
            <w:webHidden/>
          </w:rPr>
          <w:fldChar w:fldCharType="begin"/>
        </w:r>
        <w:r>
          <w:rPr>
            <w:noProof/>
            <w:webHidden/>
          </w:rPr>
          <w:instrText xml:space="preserve"> PAGEREF _Toc180577750 \h </w:instrText>
        </w:r>
        <w:r>
          <w:rPr>
            <w:noProof/>
            <w:webHidden/>
          </w:rPr>
          <w:fldChar w:fldCharType="separate"/>
        </w:r>
        <w:r w:rsidR="00245686">
          <w:rPr>
            <w:noProof/>
            <w:webHidden/>
          </w:rPr>
          <w:t>15</w:t>
        </w:r>
        <w:r>
          <w:rPr>
            <w:noProof/>
            <w:webHidden/>
          </w:rPr>
          <w:fldChar w:fldCharType="end"/>
        </w:r>
      </w:hyperlink>
    </w:p>
    <w:p w:rsidR="00F60B88" w14:paraId="55A3F6F4" w14:textId="61288899">
      <w:pPr>
        <w:pStyle w:val="TOC2"/>
        <w:rPr>
          <w:rFonts w:asciiTheme="minorHAnsi" w:eastAsiaTheme="minorEastAsia" w:hAnsiTheme="minorHAnsi" w:cstheme="minorBidi"/>
          <w:noProof/>
          <w:kern w:val="2"/>
          <w:sz w:val="22"/>
          <w:szCs w:val="22"/>
          <w14:ligatures w14:val="standardContextual"/>
        </w:rPr>
      </w:pPr>
      <w:hyperlink w:anchor="_Toc180577751" w:history="1">
        <w:r w:rsidRPr="0023640C">
          <w:rPr>
            <w:rStyle w:val="Hyperlink"/>
            <w:noProof/>
          </w:rPr>
          <w:t>Check</w:t>
        </w:r>
        <w:r w:rsidRPr="0023640C">
          <w:rPr>
            <w:rStyle w:val="Hyperlink"/>
            <w:noProof/>
            <w:spacing w:val="-7"/>
          </w:rPr>
          <w:t xml:space="preserve"> </w:t>
        </w:r>
        <w:r w:rsidRPr="0023640C">
          <w:rPr>
            <w:rStyle w:val="Hyperlink"/>
            <w:noProof/>
          </w:rPr>
          <w:t>Box:</w:t>
        </w:r>
        <w:r w:rsidRPr="0023640C">
          <w:rPr>
            <w:rStyle w:val="Hyperlink"/>
            <w:noProof/>
            <w:spacing w:val="-7"/>
          </w:rPr>
          <w:t xml:space="preserve"> </w:t>
        </w:r>
        <w:r w:rsidRPr="0023640C">
          <w:rPr>
            <w:rStyle w:val="Hyperlink"/>
            <w:noProof/>
          </w:rPr>
          <w:t>Proje</w:t>
        </w:r>
        <w:r w:rsidRPr="0023640C">
          <w:rPr>
            <w:rStyle w:val="Hyperlink"/>
            <w:noProof/>
            <w:spacing w:val="-1"/>
          </w:rPr>
          <w:t>c</w:t>
        </w:r>
        <w:r w:rsidRPr="0023640C">
          <w:rPr>
            <w:rStyle w:val="Hyperlink"/>
            <w:noProof/>
          </w:rPr>
          <w:t>t</w:t>
        </w:r>
        <w:r w:rsidRPr="0023640C">
          <w:rPr>
            <w:rStyle w:val="Hyperlink"/>
            <w:noProof/>
            <w:spacing w:val="-6"/>
          </w:rPr>
          <w:t xml:space="preserve"> </w:t>
        </w:r>
        <w:r w:rsidRPr="0023640C">
          <w:rPr>
            <w:rStyle w:val="Hyperlink"/>
            <w:noProof/>
          </w:rPr>
          <w:t>Sustainab</w:t>
        </w:r>
        <w:r w:rsidRPr="0023640C">
          <w:rPr>
            <w:rStyle w:val="Hyperlink"/>
            <w:noProof/>
            <w:spacing w:val="-1"/>
          </w:rPr>
          <w:t>i</w:t>
        </w:r>
        <w:r w:rsidRPr="0023640C">
          <w:rPr>
            <w:rStyle w:val="Hyperlink"/>
            <w:noProof/>
          </w:rPr>
          <w:t>lity</w:t>
        </w:r>
        <w:r w:rsidRPr="0023640C">
          <w:rPr>
            <w:rStyle w:val="Hyperlink"/>
            <w:noProof/>
            <w:spacing w:val="-7"/>
          </w:rPr>
          <w:t xml:space="preserve"> </w:t>
        </w:r>
        <w:r w:rsidRPr="0023640C">
          <w:rPr>
            <w:rStyle w:val="Hyperlink"/>
            <w:noProof/>
          </w:rPr>
          <w:t>Plan</w:t>
        </w:r>
        <w:r>
          <w:rPr>
            <w:noProof/>
            <w:webHidden/>
          </w:rPr>
          <w:tab/>
        </w:r>
        <w:r>
          <w:rPr>
            <w:noProof/>
            <w:webHidden/>
          </w:rPr>
          <w:fldChar w:fldCharType="begin"/>
        </w:r>
        <w:r>
          <w:rPr>
            <w:noProof/>
            <w:webHidden/>
          </w:rPr>
          <w:instrText xml:space="preserve"> PAGEREF _Toc180577751 \h </w:instrText>
        </w:r>
        <w:r>
          <w:rPr>
            <w:noProof/>
            <w:webHidden/>
          </w:rPr>
          <w:fldChar w:fldCharType="separate"/>
        </w:r>
        <w:r w:rsidR="00245686">
          <w:rPr>
            <w:noProof/>
            <w:webHidden/>
          </w:rPr>
          <w:t>16</w:t>
        </w:r>
        <w:r>
          <w:rPr>
            <w:noProof/>
            <w:webHidden/>
          </w:rPr>
          <w:fldChar w:fldCharType="end"/>
        </w:r>
      </w:hyperlink>
    </w:p>
    <w:p w:rsidR="00F60B88" w14:paraId="0E45D2F9" w14:textId="75904081">
      <w:pPr>
        <w:pStyle w:val="TOC2"/>
        <w:rPr>
          <w:rFonts w:asciiTheme="minorHAnsi" w:eastAsiaTheme="minorEastAsia" w:hAnsiTheme="minorHAnsi" w:cstheme="minorBidi"/>
          <w:noProof/>
          <w:kern w:val="2"/>
          <w:sz w:val="22"/>
          <w:szCs w:val="22"/>
          <w14:ligatures w14:val="standardContextual"/>
        </w:rPr>
      </w:pPr>
      <w:hyperlink w:anchor="_Toc180577752" w:history="1">
        <w:r w:rsidRPr="0023640C">
          <w:rPr>
            <w:rStyle w:val="Hyperlink"/>
            <w:noProof/>
          </w:rPr>
          <w:t>Check</w:t>
        </w:r>
        <w:r w:rsidRPr="0023640C">
          <w:rPr>
            <w:rStyle w:val="Hyperlink"/>
            <w:noProof/>
            <w:spacing w:val="-6"/>
          </w:rPr>
          <w:t xml:space="preserve"> </w:t>
        </w:r>
        <w:r w:rsidRPr="0023640C">
          <w:rPr>
            <w:rStyle w:val="Hyperlink"/>
            <w:noProof/>
          </w:rPr>
          <w:t>Box:</w:t>
        </w:r>
        <w:r w:rsidRPr="0023640C">
          <w:rPr>
            <w:rStyle w:val="Hyperlink"/>
            <w:noProof/>
            <w:spacing w:val="-5"/>
          </w:rPr>
          <w:t xml:space="preserve"> </w:t>
        </w:r>
        <w:r w:rsidRPr="0023640C">
          <w:rPr>
            <w:rStyle w:val="Hyperlink"/>
            <w:noProof/>
          </w:rPr>
          <w:t>Business</w:t>
        </w:r>
        <w:r w:rsidRPr="0023640C">
          <w:rPr>
            <w:rStyle w:val="Hyperlink"/>
            <w:noProof/>
            <w:spacing w:val="-5"/>
          </w:rPr>
          <w:t xml:space="preserve"> </w:t>
        </w:r>
        <w:r w:rsidRPr="0023640C">
          <w:rPr>
            <w:rStyle w:val="Hyperlink"/>
            <w:noProof/>
          </w:rPr>
          <w:t>Plan</w:t>
        </w:r>
        <w:r>
          <w:rPr>
            <w:noProof/>
            <w:webHidden/>
          </w:rPr>
          <w:tab/>
        </w:r>
        <w:r>
          <w:rPr>
            <w:noProof/>
            <w:webHidden/>
          </w:rPr>
          <w:fldChar w:fldCharType="begin"/>
        </w:r>
        <w:r>
          <w:rPr>
            <w:noProof/>
            <w:webHidden/>
          </w:rPr>
          <w:instrText xml:space="preserve"> PAGEREF _Toc180577752 \h </w:instrText>
        </w:r>
        <w:r>
          <w:rPr>
            <w:noProof/>
            <w:webHidden/>
          </w:rPr>
          <w:fldChar w:fldCharType="separate"/>
        </w:r>
        <w:r w:rsidR="00245686">
          <w:rPr>
            <w:noProof/>
            <w:webHidden/>
          </w:rPr>
          <w:t>16</w:t>
        </w:r>
        <w:r>
          <w:rPr>
            <w:noProof/>
            <w:webHidden/>
          </w:rPr>
          <w:fldChar w:fldCharType="end"/>
        </w:r>
      </w:hyperlink>
    </w:p>
    <w:p w:rsidR="00F60B88" w14:paraId="27BB5640" w14:textId="4F368733">
      <w:pPr>
        <w:pStyle w:val="TOC2"/>
        <w:rPr>
          <w:rFonts w:asciiTheme="minorHAnsi" w:eastAsiaTheme="minorEastAsia" w:hAnsiTheme="minorHAnsi" w:cstheme="minorBidi"/>
          <w:noProof/>
          <w:kern w:val="2"/>
          <w:sz w:val="22"/>
          <w:szCs w:val="22"/>
          <w14:ligatures w14:val="standardContextual"/>
        </w:rPr>
      </w:pPr>
      <w:hyperlink w:anchor="_Toc180577753" w:history="1">
        <w:r w:rsidRPr="0023640C">
          <w:rPr>
            <w:rStyle w:val="Hyperlink"/>
            <w:noProof/>
          </w:rPr>
          <w:t>Check Box: Protection of Sensitive and/or Confidential Information</w:t>
        </w:r>
        <w:r>
          <w:rPr>
            <w:noProof/>
            <w:webHidden/>
          </w:rPr>
          <w:tab/>
        </w:r>
        <w:r>
          <w:rPr>
            <w:noProof/>
            <w:webHidden/>
          </w:rPr>
          <w:fldChar w:fldCharType="begin"/>
        </w:r>
        <w:r>
          <w:rPr>
            <w:noProof/>
            <w:webHidden/>
          </w:rPr>
          <w:instrText xml:space="preserve"> PAGEREF _Toc180577753 \h </w:instrText>
        </w:r>
        <w:r>
          <w:rPr>
            <w:noProof/>
            <w:webHidden/>
          </w:rPr>
          <w:fldChar w:fldCharType="separate"/>
        </w:r>
        <w:r w:rsidR="00245686">
          <w:rPr>
            <w:noProof/>
            <w:webHidden/>
          </w:rPr>
          <w:t>16</w:t>
        </w:r>
        <w:r>
          <w:rPr>
            <w:noProof/>
            <w:webHidden/>
          </w:rPr>
          <w:fldChar w:fldCharType="end"/>
        </w:r>
      </w:hyperlink>
    </w:p>
    <w:p w:rsidR="00F60B88" w14:paraId="58E8AD24" w14:textId="28FDC9D9">
      <w:pPr>
        <w:pStyle w:val="TOC2"/>
        <w:rPr>
          <w:rFonts w:asciiTheme="minorHAnsi" w:eastAsiaTheme="minorEastAsia" w:hAnsiTheme="minorHAnsi" w:cstheme="minorBidi"/>
          <w:noProof/>
          <w:kern w:val="2"/>
          <w:sz w:val="22"/>
          <w:szCs w:val="22"/>
          <w14:ligatures w14:val="standardContextual"/>
        </w:rPr>
      </w:pPr>
      <w:hyperlink w:anchor="_Toc180577754" w:history="1">
        <w:r w:rsidRPr="0023640C">
          <w:rPr>
            <w:rStyle w:val="Hyperlink"/>
            <w:noProof/>
          </w:rPr>
          <w:t>Check</w:t>
        </w:r>
        <w:r w:rsidRPr="0023640C">
          <w:rPr>
            <w:rStyle w:val="Hyperlink"/>
            <w:noProof/>
            <w:spacing w:val="-6"/>
          </w:rPr>
          <w:t xml:space="preserve"> </w:t>
        </w:r>
        <w:r w:rsidRPr="0023640C">
          <w:rPr>
            <w:rStyle w:val="Hyperlink"/>
            <w:noProof/>
          </w:rPr>
          <w:t>Box:</w:t>
        </w:r>
        <w:r w:rsidRPr="0023640C">
          <w:rPr>
            <w:rStyle w:val="Hyperlink"/>
            <w:noProof/>
            <w:spacing w:val="-5"/>
          </w:rPr>
          <w:t xml:space="preserve"> </w:t>
        </w:r>
        <w:r w:rsidRPr="0023640C">
          <w:rPr>
            <w:rStyle w:val="Hyperlink"/>
            <w:noProof/>
          </w:rPr>
          <w:t>Dissemination</w:t>
        </w:r>
        <w:r w:rsidRPr="0023640C">
          <w:rPr>
            <w:rStyle w:val="Hyperlink"/>
            <w:noProof/>
            <w:spacing w:val="-5"/>
          </w:rPr>
          <w:t xml:space="preserve"> </w:t>
        </w:r>
        <w:r w:rsidRPr="0023640C">
          <w:rPr>
            <w:rStyle w:val="Hyperlink"/>
            <w:noProof/>
          </w:rPr>
          <w:t>Plan</w:t>
        </w:r>
        <w:r>
          <w:rPr>
            <w:noProof/>
            <w:webHidden/>
          </w:rPr>
          <w:tab/>
        </w:r>
        <w:r>
          <w:rPr>
            <w:noProof/>
            <w:webHidden/>
          </w:rPr>
          <w:fldChar w:fldCharType="begin"/>
        </w:r>
        <w:r>
          <w:rPr>
            <w:noProof/>
            <w:webHidden/>
          </w:rPr>
          <w:instrText xml:space="preserve"> PAGEREF _Toc180577754 \h </w:instrText>
        </w:r>
        <w:r>
          <w:rPr>
            <w:noProof/>
            <w:webHidden/>
          </w:rPr>
          <w:fldChar w:fldCharType="separate"/>
        </w:r>
        <w:r w:rsidR="00245686">
          <w:rPr>
            <w:noProof/>
            <w:webHidden/>
          </w:rPr>
          <w:t>16</w:t>
        </w:r>
        <w:r>
          <w:rPr>
            <w:noProof/>
            <w:webHidden/>
          </w:rPr>
          <w:fldChar w:fldCharType="end"/>
        </w:r>
      </w:hyperlink>
    </w:p>
    <w:p w:rsidR="00F60B88" w14:paraId="71471A63" w14:textId="377A6EF9">
      <w:pPr>
        <w:pStyle w:val="TOC2"/>
        <w:rPr>
          <w:rFonts w:asciiTheme="minorHAnsi" w:eastAsiaTheme="minorEastAsia" w:hAnsiTheme="minorHAnsi" w:cstheme="minorBidi"/>
          <w:noProof/>
          <w:kern w:val="2"/>
          <w:sz w:val="22"/>
          <w:szCs w:val="22"/>
          <w14:ligatures w14:val="standardContextual"/>
        </w:rPr>
      </w:pPr>
      <w:hyperlink w:anchor="_Toc180577755" w:history="1">
        <w:r w:rsidRPr="0023640C">
          <w:rPr>
            <w:rStyle w:val="Hyperlink"/>
            <w:noProof/>
          </w:rPr>
          <w:t>Check</w:t>
        </w:r>
        <w:r w:rsidRPr="0023640C">
          <w:rPr>
            <w:rStyle w:val="Hyperlink"/>
            <w:noProof/>
            <w:spacing w:val="-12"/>
          </w:rPr>
          <w:t xml:space="preserve"> </w:t>
        </w:r>
        <w:r w:rsidRPr="0023640C">
          <w:rPr>
            <w:rStyle w:val="Hyperlink"/>
            <w:noProof/>
          </w:rPr>
          <w:t>Box:</w:t>
        </w:r>
        <w:r w:rsidRPr="0023640C">
          <w:rPr>
            <w:rStyle w:val="Hyperlink"/>
            <w:noProof/>
            <w:spacing w:val="-12"/>
          </w:rPr>
          <w:t xml:space="preserve"> </w:t>
        </w:r>
        <w:r w:rsidRPr="0023640C">
          <w:rPr>
            <w:rStyle w:val="Hyperlink"/>
            <w:noProof/>
          </w:rPr>
          <w:t>Third-Party</w:t>
        </w:r>
        <w:r w:rsidRPr="0023640C">
          <w:rPr>
            <w:rStyle w:val="Hyperlink"/>
            <w:noProof/>
            <w:spacing w:val="-12"/>
          </w:rPr>
          <w:t xml:space="preserve"> </w:t>
        </w:r>
        <w:r w:rsidRPr="0023640C">
          <w:rPr>
            <w:rStyle w:val="Hyperlink"/>
            <w:noProof/>
          </w:rPr>
          <w:t>Agreements</w:t>
        </w:r>
        <w:r>
          <w:rPr>
            <w:noProof/>
            <w:webHidden/>
          </w:rPr>
          <w:tab/>
        </w:r>
        <w:r>
          <w:rPr>
            <w:noProof/>
            <w:webHidden/>
          </w:rPr>
          <w:fldChar w:fldCharType="begin"/>
        </w:r>
        <w:r>
          <w:rPr>
            <w:noProof/>
            <w:webHidden/>
          </w:rPr>
          <w:instrText xml:space="preserve"> PAGEREF _Toc180577755 \h </w:instrText>
        </w:r>
        <w:r>
          <w:rPr>
            <w:noProof/>
            <w:webHidden/>
          </w:rPr>
          <w:fldChar w:fldCharType="separate"/>
        </w:r>
        <w:r w:rsidR="00245686">
          <w:rPr>
            <w:noProof/>
            <w:webHidden/>
          </w:rPr>
          <w:t>17</w:t>
        </w:r>
        <w:r>
          <w:rPr>
            <w:noProof/>
            <w:webHidden/>
          </w:rPr>
          <w:fldChar w:fldCharType="end"/>
        </w:r>
      </w:hyperlink>
    </w:p>
    <w:p w:rsidR="00F60B88" w14:paraId="4FCC3FC6" w14:textId="6F857C14">
      <w:pPr>
        <w:pStyle w:val="TOC2"/>
        <w:rPr>
          <w:rFonts w:asciiTheme="minorHAnsi" w:eastAsiaTheme="minorEastAsia" w:hAnsiTheme="minorHAnsi" w:cstheme="minorBidi"/>
          <w:noProof/>
          <w:kern w:val="2"/>
          <w:sz w:val="22"/>
          <w:szCs w:val="22"/>
          <w14:ligatures w14:val="standardContextual"/>
        </w:rPr>
      </w:pPr>
      <w:hyperlink w:anchor="_Toc180577756" w:history="1">
        <w:r w:rsidRPr="0023640C">
          <w:rPr>
            <w:rStyle w:val="Hyperlink"/>
            <w:noProof/>
          </w:rPr>
          <w:t>Check Box: Letters of Support</w:t>
        </w:r>
        <w:r>
          <w:rPr>
            <w:noProof/>
            <w:webHidden/>
          </w:rPr>
          <w:tab/>
        </w:r>
        <w:r>
          <w:rPr>
            <w:noProof/>
            <w:webHidden/>
          </w:rPr>
          <w:fldChar w:fldCharType="begin"/>
        </w:r>
        <w:r>
          <w:rPr>
            <w:noProof/>
            <w:webHidden/>
          </w:rPr>
          <w:instrText xml:space="preserve"> PAGEREF _Toc180577756 \h </w:instrText>
        </w:r>
        <w:r>
          <w:rPr>
            <w:noProof/>
            <w:webHidden/>
          </w:rPr>
          <w:fldChar w:fldCharType="separate"/>
        </w:r>
        <w:r w:rsidR="00245686">
          <w:rPr>
            <w:noProof/>
            <w:webHidden/>
          </w:rPr>
          <w:t>17</w:t>
        </w:r>
        <w:r>
          <w:rPr>
            <w:noProof/>
            <w:webHidden/>
          </w:rPr>
          <w:fldChar w:fldCharType="end"/>
        </w:r>
      </w:hyperlink>
    </w:p>
    <w:p w:rsidR="00F60B88" w14:paraId="69B779DA" w14:textId="6BA50012">
      <w:pPr>
        <w:pStyle w:val="TOC2"/>
        <w:rPr>
          <w:rFonts w:asciiTheme="minorHAnsi" w:eastAsiaTheme="minorEastAsia" w:hAnsiTheme="minorHAnsi" w:cstheme="minorBidi"/>
          <w:noProof/>
          <w:kern w:val="2"/>
          <w:sz w:val="22"/>
          <w:szCs w:val="22"/>
          <w14:ligatures w14:val="standardContextual"/>
        </w:rPr>
      </w:pPr>
      <w:hyperlink w:anchor="_Toc180577757" w:history="1">
        <w:r w:rsidRPr="0023640C">
          <w:rPr>
            <w:rStyle w:val="Hyperlink"/>
            <w:noProof/>
          </w:rPr>
          <w:t>The Project Budget and Budget Justification</w:t>
        </w:r>
        <w:r>
          <w:rPr>
            <w:noProof/>
            <w:webHidden/>
          </w:rPr>
          <w:tab/>
        </w:r>
        <w:r>
          <w:rPr>
            <w:noProof/>
            <w:webHidden/>
          </w:rPr>
          <w:fldChar w:fldCharType="begin"/>
        </w:r>
        <w:r>
          <w:rPr>
            <w:noProof/>
            <w:webHidden/>
          </w:rPr>
          <w:instrText xml:space="preserve"> PAGEREF _Toc180577757 \h </w:instrText>
        </w:r>
        <w:r>
          <w:rPr>
            <w:noProof/>
            <w:webHidden/>
          </w:rPr>
          <w:fldChar w:fldCharType="separate"/>
        </w:r>
        <w:r w:rsidR="00245686">
          <w:rPr>
            <w:noProof/>
            <w:webHidden/>
          </w:rPr>
          <w:t>18</w:t>
        </w:r>
        <w:r>
          <w:rPr>
            <w:noProof/>
            <w:webHidden/>
          </w:rPr>
          <w:fldChar w:fldCharType="end"/>
        </w:r>
      </w:hyperlink>
    </w:p>
    <w:p w:rsidR="00F60B88" w14:paraId="3ECA81C1" w14:textId="14E52DAD">
      <w:pPr>
        <w:pStyle w:val="TOC2"/>
        <w:rPr>
          <w:rFonts w:asciiTheme="minorHAnsi" w:eastAsiaTheme="minorEastAsia" w:hAnsiTheme="minorHAnsi" w:cstheme="minorBidi"/>
          <w:noProof/>
          <w:kern w:val="2"/>
          <w:sz w:val="22"/>
          <w:szCs w:val="22"/>
          <w14:ligatures w14:val="standardContextual"/>
        </w:rPr>
      </w:pPr>
      <w:hyperlink w:anchor="_Toc180577758" w:history="1">
        <w:r w:rsidRPr="0023640C">
          <w:rPr>
            <w:rStyle w:val="Hyperlink"/>
            <w:noProof/>
          </w:rPr>
          <w:t>Preparing Your Line-Item Budget and Justification</w:t>
        </w:r>
        <w:r>
          <w:rPr>
            <w:noProof/>
            <w:webHidden/>
          </w:rPr>
          <w:tab/>
        </w:r>
        <w:r>
          <w:rPr>
            <w:noProof/>
            <w:webHidden/>
          </w:rPr>
          <w:fldChar w:fldCharType="begin"/>
        </w:r>
        <w:r>
          <w:rPr>
            <w:noProof/>
            <w:webHidden/>
          </w:rPr>
          <w:instrText xml:space="preserve"> PAGEREF _Toc180577758 \h </w:instrText>
        </w:r>
        <w:r>
          <w:rPr>
            <w:noProof/>
            <w:webHidden/>
          </w:rPr>
          <w:fldChar w:fldCharType="separate"/>
        </w:r>
        <w:r w:rsidR="00245686">
          <w:rPr>
            <w:noProof/>
            <w:webHidden/>
          </w:rPr>
          <w:t>19</w:t>
        </w:r>
        <w:r>
          <w:rPr>
            <w:noProof/>
            <w:webHidden/>
          </w:rPr>
          <w:fldChar w:fldCharType="end"/>
        </w:r>
      </w:hyperlink>
    </w:p>
    <w:p w:rsidR="00F60B88" w14:paraId="79E08F9E" w14:textId="638BB9FC">
      <w:pPr>
        <w:pStyle w:val="TOC2"/>
        <w:rPr>
          <w:rFonts w:asciiTheme="minorHAnsi" w:eastAsiaTheme="minorEastAsia" w:hAnsiTheme="minorHAnsi" w:cstheme="minorBidi"/>
          <w:noProof/>
          <w:kern w:val="2"/>
          <w:sz w:val="22"/>
          <w:szCs w:val="22"/>
          <w14:ligatures w14:val="standardContextual"/>
        </w:rPr>
      </w:pPr>
      <w:hyperlink w:anchor="_Toc180577759" w:history="1">
        <w:r w:rsidRPr="0023640C">
          <w:rPr>
            <w:rStyle w:val="Hyperlink"/>
            <w:noProof/>
          </w:rPr>
          <w:t>Personnel</w:t>
        </w:r>
        <w:r>
          <w:rPr>
            <w:noProof/>
            <w:webHidden/>
          </w:rPr>
          <w:tab/>
        </w:r>
        <w:r>
          <w:rPr>
            <w:noProof/>
            <w:webHidden/>
          </w:rPr>
          <w:fldChar w:fldCharType="begin"/>
        </w:r>
        <w:r>
          <w:rPr>
            <w:noProof/>
            <w:webHidden/>
          </w:rPr>
          <w:instrText xml:space="preserve"> PAGEREF _Toc180577759 \h </w:instrText>
        </w:r>
        <w:r>
          <w:rPr>
            <w:noProof/>
            <w:webHidden/>
          </w:rPr>
          <w:fldChar w:fldCharType="separate"/>
        </w:r>
        <w:r w:rsidR="00245686">
          <w:rPr>
            <w:noProof/>
            <w:webHidden/>
          </w:rPr>
          <w:t>19</w:t>
        </w:r>
        <w:r>
          <w:rPr>
            <w:noProof/>
            <w:webHidden/>
          </w:rPr>
          <w:fldChar w:fldCharType="end"/>
        </w:r>
      </w:hyperlink>
    </w:p>
    <w:p w:rsidR="00F60B88" w14:paraId="36F29DAE" w14:textId="5746CF70">
      <w:pPr>
        <w:pStyle w:val="TOC2"/>
        <w:rPr>
          <w:rFonts w:asciiTheme="minorHAnsi" w:eastAsiaTheme="minorEastAsia" w:hAnsiTheme="minorHAnsi" w:cstheme="minorBidi"/>
          <w:noProof/>
          <w:kern w:val="2"/>
          <w:sz w:val="22"/>
          <w:szCs w:val="22"/>
          <w14:ligatures w14:val="standardContextual"/>
        </w:rPr>
      </w:pPr>
      <w:hyperlink w:anchor="_Toc180577760" w:history="1">
        <w:r w:rsidRPr="0023640C">
          <w:rPr>
            <w:rStyle w:val="Hyperlink"/>
            <w:noProof/>
          </w:rPr>
          <w:t>Fringe Benefits</w:t>
        </w:r>
        <w:r>
          <w:rPr>
            <w:noProof/>
            <w:webHidden/>
          </w:rPr>
          <w:tab/>
        </w:r>
        <w:r>
          <w:rPr>
            <w:noProof/>
            <w:webHidden/>
          </w:rPr>
          <w:fldChar w:fldCharType="begin"/>
        </w:r>
        <w:r>
          <w:rPr>
            <w:noProof/>
            <w:webHidden/>
          </w:rPr>
          <w:instrText xml:space="preserve"> PAGEREF _Toc180577760 \h </w:instrText>
        </w:r>
        <w:r>
          <w:rPr>
            <w:noProof/>
            <w:webHidden/>
          </w:rPr>
          <w:fldChar w:fldCharType="separate"/>
        </w:r>
        <w:r w:rsidR="00245686">
          <w:rPr>
            <w:noProof/>
            <w:webHidden/>
          </w:rPr>
          <w:t>20</w:t>
        </w:r>
        <w:r>
          <w:rPr>
            <w:noProof/>
            <w:webHidden/>
          </w:rPr>
          <w:fldChar w:fldCharType="end"/>
        </w:r>
      </w:hyperlink>
    </w:p>
    <w:p w:rsidR="00F60B88" w14:paraId="1497EAAA" w14:textId="1A4B19FD">
      <w:pPr>
        <w:pStyle w:val="TOC2"/>
        <w:rPr>
          <w:rFonts w:asciiTheme="minorHAnsi" w:eastAsiaTheme="minorEastAsia" w:hAnsiTheme="minorHAnsi" w:cstheme="minorBidi"/>
          <w:noProof/>
          <w:kern w:val="2"/>
          <w:sz w:val="22"/>
          <w:szCs w:val="22"/>
          <w14:ligatures w14:val="standardContextual"/>
        </w:rPr>
      </w:pPr>
      <w:hyperlink w:anchor="_Toc180577761" w:history="1">
        <w:r w:rsidRPr="0023640C">
          <w:rPr>
            <w:rStyle w:val="Hyperlink"/>
            <w:noProof/>
          </w:rPr>
          <w:t>Travel</w:t>
        </w:r>
        <w:r>
          <w:rPr>
            <w:noProof/>
            <w:webHidden/>
          </w:rPr>
          <w:tab/>
        </w:r>
        <w:r>
          <w:rPr>
            <w:noProof/>
            <w:webHidden/>
          </w:rPr>
          <w:fldChar w:fldCharType="begin"/>
        </w:r>
        <w:r>
          <w:rPr>
            <w:noProof/>
            <w:webHidden/>
          </w:rPr>
          <w:instrText xml:space="preserve"> PAGEREF _Toc180577761 \h </w:instrText>
        </w:r>
        <w:r>
          <w:rPr>
            <w:noProof/>
            <w:webHidden/>
          </w:rPr>
          <w:fldChar w:fldCharType="separate"/>
        </w:r>
        <w:r w:rsidR="00245686">
          <w:rPr>
            <w:noProof/>
            <w:webHidden/>
          </w:rPr>
          <w:t>20</w:t>
        </w:r>
        <w:r>
          <w:rPr>
            <w:noProof/>
            <w:webHidden/>
          </w:rPr>
          <w:fldChar w:fldCharType="end"/>
        </w:r>
      </w:hyperlink>
    </w:p>
    <w:p w:rsidR="00F60B88" w14:paraId="2312360E" w14:textId="3C46DC80">
      <w:pPr>
        <w:pStyle w:val="TOC2"/>
        <w:rPr>
          <w:rFonts w:asciiTheme="minorHAnsi" w:eastAsiaTheme="minorEastAsia" w:hAnsiTheme="minorHAnsi" w:cstheme="minorBidi"/>
          <w:noProof/>
          <w:kern w:val="2"/>
          <w:sz w:val="22"/>
          <w:szCs w:val="22"/>
          <w14:ligatures w14:val="standardContextual"/>
        </w:rPr>
      </w:pPr>
      <w:hyperlink w:anchor="_Toc180577762" w:history="1">
        <w:r w:rsidRPr="0023640C">
          <w:rPr>
            <w:rStyle w:val="Hyperlink"/>
            <w:noProof/>
          </w:rPr>
          <w:t>Equipment</w:t>
        </w:r>
        <w:r>
          <w:rPr>
            <w:noProof/>
            <w:webHidden/>
          </w:rPr>
          <w:tab/>
        </w:r>
        <w:r>
          <w:rPr>
            <w:noProof/>
            <w:webHidden/>
          </w:rPr>
          <w:fldChar w:fldCharType="begin"/>
        </w:r>
        <w:r>
          <w:rPr>
            <w:noProof/>
            <w:webHidden/>
          </w:rPr>
          <w:instrText xml:space="preserve"> PAGEREF _Toc180577762 \h </w:instrText>
        </w:r>
        <w:r>
          <w:rPr>
            <w:noProof/>
            <w:webHidden/>
          </w:rPr>
          <w:fldChar w:fldCharType="separate"/>
        </w:r>
        <w:r w:rsidR="00245686">
          <w:rPr>
            <w:noProof/>
            <w:webHidden/>
          </w:rPr>
          <w:t>20</w:t>
        </w:r>
        <w:r>
          <w:rPr>
            <w:noProof/>
            <w:webHidden/>
          </w:rPr>
          <w:fldChar w:fldCharType="end"/>
        </w:r>
      </w:hyperlink>
    </w:p>
    <w:p w:rsidR="00F60B88" w14:paraId="0CB076B4" w14:textId="7F0CBE7F">
      <w:pPr>
        <w:pStyle w:val="TOC2"/>
        <w:rPr>
          <w:rFonts w:asciiTheme="minorHAnsi" w:eastAsiaTheme="minorEastAsia" w:hAnsiTheme="minorHAnsi" w:cstheme="minorBidi"/>
          <w:noProof/>
          <w:kern w:val="2"/>
          <w:sz w:val="22"/>
          <w:szCs w:val="22"/>
          <w14:ligatures w14:val="standardContextual"/>
        </w:rPr>
      </w:pPr>
      <w:hyperlink w:anchor="_Toc180577763" w:history="1">
        <w:r w:rsidRPr="0023640C">
          <w:rPr>
            <w:rStyle w:val="Hyperlink"/>
            <w:noProof/>
          </w:rPr>
          <w:t>Supplies</w:t>
        </w:r>
        <w:r>
          <w:rPr>
            <w:noProof/>
            <w:webHidden/>
          </w:rPr>
          <w:tab/>
        </w:r>
        <w:r>
          <w:rPr>
            <w:noProof/>
            <w:webHidden/>
          </w:rPr>
          <w:fldChar w:fldCharType="begin"/>
        </w:r>
        <w:r>
          <w:rPr>
            <w:noProof/>
            <w:webHidden/>
          </w:rPr>
          <w:instrText xml:space="preserve"> PAGEREF _Toc180577763 \h </w:instrText>
        </w:r>
        <w:r>
          <w:rPr>
            <w:noProof/>
            <w:webHidden/>
          </w:rPr>
          <w:fldChar w:fldCharType="separate"/>
        </w:r>
        <w:r w:rsidR="00245686">
          <w:rPr>
            <w:noProof/>
            <w:webHidden/>
          </w:rPr>
          <w:t>21</w:t>
        </w:r>
        <w:r>
          <w:rPr>
            <w:noProof/>
            <w:webHidden/>
          </w:rPr>
          <w:fldChar w:fldCharType="end"/>
        </w:r>
      </w:hyperlink>
    </w:p>
    <w:p w:rsidR="00F60B88" w14:paraId="68C69308" w14:textId="242DDA98">
      <w:pPr>
        <w:pStyle w:val="TOC2"/>
        <w:rPr>
          <w:rFonts w:asciiTheme="minorHAnsi" w:eastAsiaTheme="minorEastAsia" w:hAnsiTheme="minorHAnsi" w:cstheme="minorBidi"/>
          <w:noProof/>
          <w:kern w:val="2"/>
          <w:sz w:val="22"/>
          <w:szCs w:val="22"/>
          <w14:ligatures w14:val="standardContextual"/>
        </w:rPr>
      </w:pPr>
      <w:hyperlink w:anchor="_Toc180577764" w:history="1">
        <w:r w:rsidRPr="0023640C">
          <w:rPr>
            <w:rStyle w:val="Hyperlink"/>
            <w:noProof/>
          </w:rPr>
          <w:t>Contractual</w:t>
        </w:r>
        <w:r>
          <w:rPr>
            <w:noProof/>
            <w:webHidden/>
          </w:rPr>
          <w:tab/>
        </w:r>
        <w:r>
          <w:rPr>
            <w:noProof/>
            <w:webHidden/>
          </w:rPr>
          <w:fldChar w:fldCharType="begin"/>
        </w:r>
        <w:r>
          <w:rPr>
            <w:noProof/>
            <w:webHidden/>
          </w:rPr>
          <w:instrText xml:space="preserve"> PAGEREF _Toc180577764 \h </w:instrText>
        </w:r>
        <w:r>
          <w:rPr>
            <w:noProof/>
            <w:webHidden/>
          </w:rPr>
          <w:fldChar w:fldCharType="separate"/>
        </w:r>
        <w:r w:rsidR="00245686">
          <w:rPr>
            <w:noProof/>
            <w:webHidden/>
          </w:rPr>
          <w:t>21</w:t>
        </w:r>
        <w:r>
          <w:rPr>
            <w:noProof/>
            <w:webHidden/>
          </w:rPr>
          <w:fldChar w:fldCharType="end"/>
        </w:r>
      </w:hyperlink>
    </w:p>
    <w:p w:rsidR="00F60B88" w14:paraId="25038A3A" w14:textId="249D08E1">
      <w:pPr>
        <w:pStyle w:val="TOC2"/>
        <w:rPr>
          <w:rFonts w:asciiTheme="minorHAnsi" w:eastAsiaTheme="minorEastAsia" w:hAnsiTheme="minorHAnsi" w:cstheme="minorBidi"/>
          <w:noProof/>
          <w:kern w:val="2"/>
          <w:sz w:val="22"/>
          <w:szCs w:val="22"/>
          <w14:ligatures w14:val="standardContextual"/>
        </w:rPr>
      </w:pPr>
      <w:hyperlink w:anchor="_Toc180577765" w:history="1">
        <w:r w:rsidRPr="0023640C">
          <w:rPr>
            <w:rStyle w:val="Hyperlink"/>
            <w:noProof/>
          </w:rPr>
          <w:t>Construction (if allowable)</w:t>
        </w:r>
        <w:r>
          <w:rPr>
            <w:noProof/>
            <w:webHidden/>
          </w:rPr>
          <w:tab/>
        </w:r>
        <w:r>
          <w:rPr>
            <w:noProof/>
            <w:webHidden/>
          </w:rPr>
          <w:fldChar w:fldCharType="begin"/>
        </w:r>
        <w:r>
          <w:rPr>
            <w:noProof/>
            <w:webHidden/>
          </w:rPr>
          <w:instrText xml:space="preserve"> PAGEREF _Toc180577765 \h </w:instrText>
        </w:r>
        <w:r>
          <w:rPr>
            <w:noProof/>
            <w:webHidden/>
          </w:rPr>
          <w:fldChar w:fldCharType="separate"/>
        </w:r>
        <w:r w:rsidR="00245686">
          <w:rPr>
            <w:noProof/>
            <w:webHidden/>
          </w:rPr>
          <w:t>23</w:t>
        </w:r>
        <w:r>
          <w:rPr>
            <w:noProof/>
            <w:webHidden/>
          </w:rPr>
          <w:fldChar w:fldCharType="end"/>
        </w:r>
      </w:hyperlink>
    </w:p>
    <w:p w:rsidR="00F60B88" w14:paraId="13DA9144" w14:textId="07D2F674">
      <w:pPr>
        <w:pStyle w:val="TOC2"/>
        <w:rPr>
          <w:rFonts w:asciiTheme="minorHAnsi" w:eastAsiaTheme="minorEastAsia" w:hAnsiTheme="minorHAnsi" w:cstheme="minorBidi"/>
          <w:noProof/>
          <w:kern w:val="2"/>
          <w:sz w:val="22"/>
          <w:szCs w:val="22"/>
          <w14:ligatures w14:val="standardContextual"/>
        </w:rPr>
      </w:pPr>
      <w:hyperlink w:anchor="_Toc180577766" w:history="1">
        <w:r w:rsidRPr="0023640C">
          <w:rPr>
            <w:rStyle w:val="Hyperlink"/>
            <w:noProof/>
          </w:rPr>
          <w:t>Other</w:t>
        </w:r>
        <w:r>
          <w:rPr>
            <w:noProof/>
            <w:webHidden/>
          </w:rPr>
          <w:tab/>
        </w:r>
        <w:r>
          <w:rPr>
            <w:noProof/>
            <w:webHidden/>
          </w:rPr>
          <w:fldChar w:fldCharType="begin"/>
        </w:r>
        <w:r>
          <w:rPr>
            <w:noProof/>
            <w:webHidden/>
          </w:rPr>
          <w:instrText xml:space="preserve"> PAGEREF _Toc180577766 \h </w:instrText>
        </w:r>
        <w:r>
          <w:rPr>
            <w:noProof/>
            <w:webHidden/>
          </w:rPr>
          <w:fldChar w:fldCharType="separate"/>
        </w:r>
        <w:r w:rsidR="00245686">
          <w:rPr>
            <w:noProof/>
            <w:webHidden/>
          </w:rPr>
          <w:t>23</w:t>
        </w:r>
        <w:r>
          <w:rPr>
            <w:noProof/>
            <w:webHidden/>
          </w:rPr>
          <w:fldChar w:fldCharType="end"/>
        </w:r>
      </w:hyperlink>
    </w:p>
    <w:p w:rsidR="00F60B88" w14:paraId="4303880A" w14:textId="5BD2D629">
      <w:pPr>
        <w:pStyle w:val="TOC2"/>
        <w:rPr>
          <w:rFonts w:asciiTheme="minorHAnsi" w:eastAsiaTheme="minorEastAsia" w:hAnsiTheme="minorHAnsi" w:cstheme="minorBidi"/>
          <w:noProof/>
          <w:kern w:val="2"/>
          <w:sz w:val="22"/>
          <w:szCs w:val="22"/>
          <w14:ligatures w14:val="standardContextual"/>
        </w:rPr>
      </w:pPr>
      <w:hyperlink w:anchor="_Toc180577767" w:history="1">
        <w:r w:rsidRPr="0023640C">
          <w:rPr>
            <w:rStyle w:val="Hyperlink"/>
            <w:noProof/>
          </w:rPr>
          <w:t>Indirect Charges</w:t>
        </w:r>
        <w:r>
          <w:rPr>
            <w:noProof/>
            <w:webHidden/>
          </w:rPr>
          <w:tab/>
        </w:r>
        <w:r>
          <w:rPr>
            <w:noProof/>
            <w:webHidden/>
          </w:rPr>
          <w:fldChar w:fldCharType="begin"/>
        </w:r>
        <w:r>
          <w:rPr>
            <w:noProof/>
            <w:webHidden/>
          </w:rPr>
          <w:instrText xml:space="preserve"> PAGEREF _Toc180577767 \h </w:instrText>
        </w:r>
        <w:r>
          <w:rPr>
            <w:noProof/>
            <w:webHidden/>
          </w:rPr>
          <w:fldChar w:fldCharType="separate"/>
        </w:r>
        <w:r w:rsidR="00245686">
          <w:rPr>
            <w:noProof/>
            <w:webHidden/>
          </w:rPr>
          <w:t>24</w:t>
        </w:r>
        <w:r>
          <w:rPr>
            <w:noProof/>
            <w:webHidden/>
          </w:rPr>
          <w:fldChar w:fldCharType="end"/>
        </w:r>
      </w:hyperlink>
    </w:p>
    <w:p w:rsidR="00F60B88" w14:paraId="7986B328" w14:textId="31C076A1">
      <w:pPr>
        <w:pStyle w:val="TOC2"/>
        <w:rPr>
          <w:rFonts w:asciiTheme="minorHAnsi" w:eastAsiaTheme="minorEastAsia" w:hAnsiTheme="minorHAnsi" w:cstheme="minorBidi"/>
          <w:noProof/>
          <w:kern w:val="2"/>
          <w:sz w:val="22"/>
          <w:szCs w:val="22"/>
          <w14:ligatures w14:val="standardContextual"/>
        </w:rPr>
      </w:pPr>
      <w:hyperlink w:anchor="_Toc180577768" w:history="1">
        <w:r w:rsidRPr="0023640C">
          <w:rPr>
            <w:rStyle w:val="Hyperlink"/>
            <w:noProof/>
          </w:rPr>
          <w:t>Program Income</w:t>
        </w:r>
        <w:r w:rsidRPr="0023640C">
          <w:rPr>
            <w:rStyle w:val="Hyperlink"/>
            <w:rFonts w:cs="Arial"/>
            <w:noProof/>
          </w:rPr>
          <w:t xml:space="preserve"> (if anticipated)</w:t>
        </w:r>
        <w:r>
          <w:rPr>
            <w:noProof/>
            <w:webHidden/>
          </w:rPr>
          <w:tab/>
        </w:r>
        <w:r>
          <w:rPr>
            <w:noProof/>
            <w:webHidden/>
          </w:rPr>
          <w:fldChar w:fldCharType="begin"/>
        </w:r>
        <w:r>
          <w:rPr>
            <w:noProof/>
            <w:webHidden/>
          </w:rPr>
          <w:instrText xml:space="preserve"> PAGEREF _Toc180577768 \h </w:instrText>
        </w:r>
        <w:r>
          <w:rPr>
            <w:noProof/>
            <w:webHidden/>
          </w:rPr>
          <w:fldChar w:fldCharType="separate"/>
        </w:r>
        <w:r w:rsidR="00245686">
          <w:rPr>
            <w:noProof/>
            <w:webHidden/>
          </w:rPr>
          <w:t>25</w:t>
        </w:r>
        <w:r>
          <w:rPr>
            <w:noProof/>
            <w:webHidden/>
          </w:rPr>
          <w:fldChar w:fldCharType="end"/>
        </w:r>
      </w:hyperlink>
    </w:p>
    <w:p w:rsidR="00F60B88" w14:paraId="3F940955" w14:textId="22162BC6">
      <w:pPr>
        <w:pStyle w:val="TOC2"/>
        <w:rPr>
          <w:rFonts w:asciiTheme="minorHAnsi" w:eastAsiaTheme="minorEastAsia" w:hAnsiTheme="minorHAnsi" w:cstheme="minorBidi"/>
          <w:noProof/>
          <w:kern w:val="2"/>
          <w:sz w:val="22"/>
          <w:szCs w:val="22"/>
          <w14:ligatures w14:val="standardContextual"/>
        </w:rPr>
      </w:pPr>
      <w:hyperlink w:anchor="_Toc180577769" w:history="1">
        <w:r w:rsidRPr="0023640C">
          <w:rPr>
            <w:rStyle w:val="Hyperlink"/>
            <w:noProof/>
          </w:rPr>
          <w:t>Commitment of Non-Federal Resources</w:t>
        </w:r>
        <w:r>
          <w:rPr>
            <w:noProof/>
            <w:webHidden/>
          </w:rPr>
          <w:tab/>
        </w:r>
        <w:r>
          <w:rPr>
            <w:noProof/>
            <w:webHidden/>
          </w:rPr>
          <w:fldChar w:fldCharType="begin"/>
        </w:r>
        <w:r>
          <w:rPr>
            <w:noProof/>
            <w:webHidden/>
          </w:rPr>
          <w:instrText xml:space="preserve"> PAGEREF _Toc180577769 \h </w:instrText>
        </w:r>
        <w:r>
          <w:rPr>
            <w:noProof/>
            <w:webHidden/>
          </w:rPr>
          <w:fldChar w:fldCharType="separate"/>
        </w:r>
        <w:r w:rsidR="00245686">
          <w:rPr>
            <w:noProof/>
            <w:webHidden/>
          </w:rPr>
          <w:t>25</w:t>
        </w:r>
        <w:r>
          <w:rPr>
            <w:noProof/>
            <w:webHidden/>
          </w:rPr>
          <w:fldChar w:fldCharType="end"/>
        </w:r>
      </w:hyperlink>
    </w:p>
    <w:p w:rsidR="00F60B88" w:rsidP="00245686" w14:paraId="2D36C8D6" w14:textId="7AD880E8">
      <w:pPr>
        <w:pStyle w:val="TOC1"/>
        <w:rPr>
          <w:rFonts w:asciiTheme="minorHAnsi" w:eastAsiaTheme="minorEastAsia" w:hAnsiTheme="minorHAnsi" w:cstheme="minorBidi"/>
          <w:kern w:val="2"/>
          <w:sz w:val="22"/>
          <w:szCs w:val="22"/>
          <w14:ligatures w14:val="standardContextual"/>
        </w:rPr>
      </w:pPr>
      <w:hyperlink w:anchor="_Toc180577770" w:history="1">
        <w:r w:rsidRPr="0023640C">
          <w:rPr>
            <w:rStyle w:val="Hyperlink"/>
          </w:rPr>
          <w:t>Paperwork Reduction Act Disclaimer</w:t>
        </w:r>
        <w:r>
          <w:rPr>
            <w:webHidden/>
          </w:rPr>
          <w:tab/>
        </w:r>
        <w:r>
          <w:rPr>
            <w:webHidden/>
          </w:rPr>
          <w:fldChar w:fldCharType="begin"/>
        </w:r>
        <w:r>
          <w:rPr>
            <w:webHidden/>
          </w:rPr>
          <w:instrText xml:space="preserve"> PAGEREF _Toc180577770 \h </w:instrText>
        </w:r>
        <w:r>
          <w:rPr>
            <w:webHidden/>
          </w:rPr>
          <w:fldChar w:fldCharType="separate"/>
        </w:r>
        <w:r w:rsidR="00245686">
          <w:rPr>
            <w:webHidden/>
          </w:rPr>
          <w:t>26</w:t>
        </w:r>
        <w:r>
          <w:rPr>
            <w:webHidden/>
          </w:rPr>
          <w:fldChar w:fldCharType="end"/>
        </w:r>
      </w:hyperlink>
    </w:p>
    <w:p w:rsidR="00F60B88" w:rsidP="00245686" w14:paraId="29C3941B" w14:textId="5A92D773">
      <w:pPr>
        <w:pStyle w:val="TOC1"/>
        <w:rPr>
          <w:rFonts w:asciiTheme="minorHAnsi" w:eastAsiaTheme="minorEastAsia" w:hAnsiTheme="minorHAnsi" w:cstheme="minorBidi"/>
          <w:kern w:val="2"/>
          <w:sz w:val="22"/>
          <w:szCs w:val="22"/>
          <w14:ligatures w14:val="standardContextual"/>
        </w:rPr>
      </w:pPr>
      <w:hyperlink w:anchor="_Toc180577771" w:history="1">
        <w:r w:rsidRPr="0023640C">
          <w:rPr>
            <w:rStyle w:val="Hyperlink"/>
            <w:i/>
            <w:shd w:val="clear" w:color="auto" w:fill="E1F5FD"/>
          </w:rPr>
          <w:t>Notification required under</w:t>
        </w:r>
        <w:r w:rsidRPr="0023640C">
          <w:rPr>
            <w:rStyle w:val="Hyperlink"/>
            <w:i/>
            <w:spacing w:val="-7"/>
            <w:shd w:val="clear" w:color="auto" w:fill="E1F5FD"/>
          </w:rPr>
          <w:t xml:space="preserve"> </w:t>
        </w:r>
        <w:r w:rsidRPr="0023640C">
          <w:rPr>
            <w:rStyle w:val="Hyperlink"/>
            <w:i/>
            <w:shd w:val="clear" w:color="auto" w:fill="E1F5FD"/>
          </w:rPr>
          <w:t>Pub. L.</w:t>
        </w:r>
        <w:r w:rsidRPr="0023640C">
          <w:rPr>
            <w:rStyle w:val="Hyperlink"/>
            <w:i/>
            <w:spacing w:val="-3"/>
            <w:shd w:val="clear" w:color="auto" w:fill="E1F5FD"/>
          </w:rPr>
          <w:t xml:space="preserve"> </w:t>
        </w:r>
        <w:r w:rsidRPr="0023640C">
          <w:rPr>
            <w:rStyle w:val="Hyperlink"/>
            <w:i/>
            <w:shd w:val="clear" w:color="auto" w:fill="E1F5FD"/>
          </w:rPr>
          <w:t>104-13.</w:t>
        </w:r>
        <w:r>
          <w:rPr>
            <w:webHidden/>
          </w:rPr>
          <w:tab/>
        </w:r>
        <w:r>
          <w:rPr>
            <w:webHidden/>
          </w:rPr>
          <w:fldChar w:fldCharType="begin"/>
        </w:r>
        <w:r>
          <w:rPr>
            <w:webHidden/>
          </w:rPr>
          <w:instrText xml:space="preserve"> PAGEREF _Toc180577771 \h </w:instrText>
        </w:r>
        <w:r>
          <w:rPr>
            <w:webHidden/>
          </w:rPr>
          <w:fldChar w:fldCharType="separate"/>
        </w:r>
        <w:r w:rsidR="00245686">
          <w:rPr>
            <w:webHidden/>
          </w:rPr>
          <w:t>26</w:t>
        </w:r>
        <w:r>
          <w:rPr>
            <w:webHidden/>
          </w:rPr>
          <w:fldChar w:fldCharType="end"/>
        </w:r>
      </w:hyperlink>
    </w:p>
    <w:p w:rsidR="00B7039A" w:rsidP="00245686" w14:paraId="75ED39DC" w14:textId="2D928DB5">
      <w:pPr>
        <w:pStyle w:val="TOC1"/>
      </w:pPr>
      <w:r w:rsidRPr="00425FE6">
        <w:fldChar w:fldCharType="end"/>
      </w:r>
      <w:bookmarkStart w:id="0" w:name="_Toc432510403"/>
      <w:bookmarkStart w:id="1" w:name="_Toc523483365"/>
      <w:bookmarkStart w:id="2" w:name="_Hlk181420820"/>
      <w:bookmarkStart w:id="3" w:name="ek"/>
    </w:p>
    <w:p w:rsidR="00B7039A" w:rsidP="00245686" w14:paraId="0C05D7BE" w14:textId="77777777">
      <w:pPr>
        <w:pStyle w:val="TOC1"/>
      </w:pPr>
    </w:p>
    <w:p w:rsidR="00B7039A" w:rsidP="00245686" w14:paraId="3E4432CD" w14:textId="77777777">
      <w:pPr>
        <w:pStyle w:val="TOC1"/>
      </w:pPr>
    </w:p>
    <w:p w:rsidR="00B7039A" w:rsidP="00245686" w14:paraId="7DEE2522" w14:textId="77777777">
      <w:pPr>
        <w:pStyle w:val="TOC1"/>
      </w:pPr>
    </w:p>
    <w:p w:rsidR="00B7039A" w:rsidP="00245686" w14:paraId="6CD8BB06" w14:textId="77777777">
      <w:pPr>
        <w:pStyle w:val="TOC1"/>
      </w:pPr>
    </w:p>
    <w:p w:rsidR="00B7039A" w:rsidP="00245686" w14:paraId="7883B097" w14:textId="77777777">
      <w:pPr>
        <w:pStyle w:val="TOC1"/>
      </w:pPr>
    </w:p>
    <w:p w:rsidR="00B7039A" w:rsidP="00245686" w14:paraId="6783F20E" w14:textId="77777777">
      <w:pPr>
        <w:pStyle w:val="TOC1"/>
      </w:pPr>
    </w:p>
    <w:p w:rsidR="00B7039A" w:rsidP="00245686" w14:paraId="6A568D85" w14:textId="77777777">
      <w:pPr>
        <w:pStyle w:val="TOC1"/>
      </w:pPr>
    </w:p>
    <w:p w:rsidR="00B7039A" w:rsidP="00245686" w14:paraId="6E1D4625" w14:textId="77777777">
      <w:pPr>
        <w:pStyle w:val="TOC1"/>
      </w:pPr>
    </w:p>
    <w:p w:rsidR="00B7039A" w:rsidP="00245686" w14:paraId="7A931EB0" w14:textId="77777777">
      <w:pPr>
        <w:pStyle w:val="TOC1"/>
      </w:pPr>
    </w:p>
    <w:p w:rsidR="00B7039A" w:rsidP="00245686" w14:paraId="0DD29E9F" w14:textId="77777777">
      <w:pPr>
        <w:pStyle w:val="TOC1"/>
      </w:pPr>
    </w:p>
    <w:p w:rsidR="00B7039A" w:rsidP="00245686" w14:paraId="1BBA076B" w14:textId="77777777">
      <w:pPr>
        <w:pStyle w:val="TOC1"/>
      </w:pPr>
    </w:p>
    <w:p w:rsidR="00B7039A" w:rsidP="00245686" w14:paraId="0D1779BB" w14:textId="77777777">
      <w:pPr>
        <w:pStyle w:val="TOC1"/>
      </w:pPr>
    </w:p>
    <w:p w:rsidR="00B7039A" w:rsidP="00245686" w14:paraId="6A6DDDCB" w14:textId="77777777">
      <w:pPr>
        <w:pStyle w:val="TOC1"/>
      </w:pPr>
    </w:p>
    <w:p w:rsidR="00B7039A" w:rsidP="00245686" w14:paraId="77DAC743" w14:textId="77777777">
      <w:pPr>
        <w:pStyle w:val="TOC1"/>
      </w:pPr>
    </w:p>
    <w:p w:rsidR="00B7039A" w:rsidP="00245686" w14:paraId="74A25EC7" w14:textId="77777777">
      <w:pPr>
        <w:pStyle w:val="TOC1"/>
      </w:pPr>
    </w:p>
    <w:p w:rsidR="00B7039A" w:rsidP="00245686" w14:paraId="6820E44D" w14:textId="77777777">
      <w:pPr>
        <w:pStyle w:val="TOC1"/>
      </w:pPr>
    </w:p>
    <w:p w:rsidR="00B7039A" w:rsidP="00245686" w14:paraId="39E38116" w14:textId="77777777">
      <w:pPr>
        <w:pStyle w:val="TOC1"/>
      </w:pPr>
    </w:p>
    <w:p w:rsidR="00B7039A" w:rsidP="00245686" w14:paraId="7D03E6F4" w14:textId="77777777">
      <w:pPr>
        <w:pStyle w:val="TOC1"/>
      </w:pPr>
    </w:p>
    <w:p w:rsidR="00B7039A" w:rsidP="00245686" w14:paraId="2B4FAEA3" w14:textId="77777777">
      <w:pPr>
        <w:pStyle w:val="TOC1"/>
        <w:sectPr w:rsidSect="00327DE7">
          <w:footerReference w:type="default" r:id="rId10"/>
          <w:footerReference w:type="first" r:id="rId11"/>
          <w:pgSz w:w="12240" w:h="15840"/>
          <w:pgMar w:top="1440" w:right="1440" w:bottom="1440" w:left="1440" w:header="720" w:footer="720" w:gutter="0"/>
          <w:pgNumType w:start="3"/>
          <w:cols w:space="720"/>
          <w:titlePg/>
          <w:docGrid w:linePitch="326"/>
        </w:sectPr>
      </w:pPr>
    </w:p>
    <w:p w:rsidR="00E86BD6" w:rsidP="00245686" w14:paraId="08AFDCC6" w14:textId="19C02690">
      <w:pPr>
        <w:pStyle w:val="TOC1"/>
      </w:pPr>
      <w:bookmarkStart w:id="4" w:name="_Toc180577732"/>
      <w:r w:rsidRPr="006305EC">
        <w:rPr>
          <w:rStyle w:val="Heading1Char"/>
          <w:b/>
        </w:rPr>
        <w:t>GUIDANCE FOR USE</w:t>
      </w:r>
      <w:bookmarkEnd w:id="0"/>
      <w:bookmarkEnd w:id="1"/>
      <w:bookmarkEnd w:id="4"/>
    </w:p>
    <w:p w:rsidR="00E86BD6" w:rsidP="00E86BD6" w14:paraId="5DB54BA1" w14:textId="77777777"/>
    <w:p w:rsidR="00E86BD6" w:rsidRPr="006305EC" w:rsidP="00E86BD6" w14:paraId="0F234612" w14:textId="77777777">
      <w:pPr>
        <w:tabs>
          <w:tab w:val="left" w:pos="0"/>
          <w:tab w:val="center" w:pos="5280"/>
          <w:tab w:val="left" w:pos="5760"/>
          <w:tab w:val="left" w:pos="8970"/>
        </w:tabs>
        <w:suppressAutoHyphens/>
        <w:jc w:val="center"/>
        <w:rPr>
          <w:rFonts w:eastAsia="Times New Roman"/>
          <w:b/>
        </w:rPr>
      </w:pPr>
      <w:r w:rsidRPr="006305EC">
        <w:rPr>
          <w:b/>
        </w:rPr>
        <w:t>Administration for Children and Families</w:t>
      </w:r>
    </w:p>
    <w:p w:rsidR="00E86BD6" w:rsidRPr="006305EC" w:rsidP="00E86BD6" w14:paraId="5743C733" w14:textId="5AF66E18">
      <w:pPr>
        <w:tabs>
          <w:tab w:val="left" w:pos="0"/>
          <w:tab w:val="center" w:pos="5280"/>
          <w:tab w:val="left" w:pos="5760"/>
          <w:tab w:val="left" w:pos="8970"/>
        </w:tabs>
        <w:suppressAutoHyphens/>
        <w:jc w:val="center"/>
        <w:rPr>
          <w:rFonts w:eastAsia="Times New Roman"/>
          <w:b/>
        </w:rPr>
      </w:pPr>
      <w:r w:rsidRPr="006305EC">
        <w:rPr>
          <w:b/>
        </w:rPr>
        <w:t>UNIFORM PROJECT DESCRIPTION</w:t>
      </w:r>
      <w:r w:rsidR="005F2FF1">
        <w:rPr>
          <w:b/>
        </w:rPr>
        <w:t xml:space="preserve"> (UPD)</w:t>
      </w:r>
    </w:p>
    <w:p w:rsidR="00E86BD6" w:rsidRPr="006305EC" w:rsidP="00E86BD6" w14:paraId="5E3DE53D" w14:textId="77777777"/>
    <w:bookmarkEnd w:id="2"/>
    <w:p w:rsidR="00E86BD6" w:rsidRPr="0070409B" w:rsidP="00E86BD6" w14:paraId="07903CB7" w14:textId="77777777">
      <w:pPr>
        <w:tabs>
          <w:tab w:val="left" w:pos="0"/>
          <w:tab w:val="center" w:pos="5280"/>
          <w:tab w:val="left" w:pos="5760"/>
          <w:tab w:val="left" w:pos="8970"/>
        </w:tabs>
        <w:suppressAutoHyphens/>
        <w:jc w:val="center"/>
        <w:rPr>
          <w:szCs w:val="24"/>
        </w:rPr>
      </w:pPr>
    </w:p>
    <w:p w:rsidR="00E86BD6" w:rsidRPr="008F53B3" w:rsidP="008F53B3" w14:paraId="4375ED01" w14:textId="12D4AB48">
      <w:pPr>
        <w:pStyle w:val="BodyText2"/>
        <w:tabs>
          <w:tab w:val="center" w:pos="4680"/>
        </w:tabs>
        <w:spacing w:after="0" w:line="240" w:lineRule="auto"/>
        <w:rPr>
          <w:b/>
        </w:rPr>
      </w:pPr>
      <w:r w:rsidRPr="008F53B3">
        <w:rPr>
          <w:b/>
        </w:rPr>
        <w:t>WHAT IS</w:t>
      </w:r>
      <w:r w:rsidR="00930F89">
        <w:rPr>
          <w:b/>
        </w:rPr>
        <w:t xml:space="preserve"> THE UPD</w:t>
      </w:r>
      <w:r w:rsidRPr="008F53B3">
        <w:rPr>
          <w:b/>
        </w:rPr>
        <w:t>:</w:t>
      </w:r>
    </w:p>
    <w:p w:rsidR="00E57521" w:rsidRPr="001367DD" w:rsidP="51FB3B46" w14:paraId="1E1225DE" w14:textId="613CB24E">
      <w:pPr>
        <w:suppressAutoHyphens/>
      </w:pPr>
      <w:r>
        <w:t>The Uniform Project Description (</w:t>
      </w:r>
      <w:r w:rsidRPr="66D07A5E">
        <w:rPr>
          <w:b/>
          <w:bCs/>
        </w:rPr>
        <w:t>UPD</w:t>
      </w:r>
      <w:r>
        <w:t>) is a series of text options</w:t>
      </w:r>
      <w:r w:rsidR="43592D8A">
        <w:t xml:space="preserve"> </w:t>
      </w:r>
      <w:r w:rsidR="3DAFDBFE">
        <w:t>that</w:t>
      </w:r>
      <w:r>
        <w:t xml:space="preserve"> Program Office (PO) staff </w:t>
      </w:r>
      <w:r w:rsidR="37F6B338">
        <w:t>will</w:t>
      </w:r>
      <w:r w:rsidR="43592D8A">
        <w:t xml:space="preserve"> </w:t>
      </w:r>
      <w:r w:rsidR="16C72212">
        <w:t>use</w:t>
      </w:r>
      <w:r w:rsidR="43592D8A">
        <w:t xml:space="preserve"> </w:t>
      </w:r>
      <w:r w:rsidR="52568A10">
        <w:t>to</w:t>
      </w:r>
      <w:r w:rsidR="43592D8A">
        <w:t xml:space="preserve"> </w:t>
      </w:r>
      <w:r>
        <w:t xml:space="preserve">select </w:t>
      </w:r>
      <w:r w:rsidR="16C72212">
        <w:t>required</w:t>
      </w:r>
      <w:r w:rsidR="43592D8A">
        <w:t xml:space="preserve"> </w:t>
      </w:r>
      <w:r w:rsidR="14EE67DE">
        <w:t>elements</w:t>
      </w:r>
      <w:r>
        <w:t xml:space="preserve"> of the Project Description and the Budget and Budget Justification </w:t>
      </w:r>
      <w:r w:rsidR="37F6B338">
        <w:t>for</w:t>
      </w:r>
      <w:r>
        <w:t xml:space="preserve"> </w:t>
      </w:r>
      <w:r w:rsidR="4B3190B9">
        <w:t>Notice</w:t>
      </w:r>
      <w:r w:rsidR="21802E2E">
        <w:t>s</w:t>
      </w:r>
      <w:r w:rsidR="4B3190B9">
        <w:t xml:space="preserve"> of Funding Opportunities (NOFOs)</w:t>
      </w:r>
      <w:r>
        <w:t xml:space="preserve"> issued by the Administration for Children and Families (ACF). </w:t>
      </w:r>
      <w:r w:rsidR="472C31B2">
        <w:t>Applicants</w:t>
      </w:r>
      <w:r w:rsidR="43592D8A">
        <w:t xml:space="preserve"> </w:t>
      </w:r>
      <w:r w:rsidR="472C31B2">
        <w:t>that</w:t>
      </w:r>
      <w:r w:rsidR="43592D8A">
        <w:t xml:space="preserve"> </w:t>
      </w:r>
      <w:r w:rsidR="472C31B2">
        <w:t>apply</w:t>
      </w:r>
      <w:r w:rsidR="43592D8A">
        <w:t xml:space="preserve"> </w:t>
      </w:r>
      <w:r w:rsidR="472C31B2">
        <w:t>for</w:t>
      </w:r>
      <w:r w:rsidR="43592D8A">
        <w:t xml:space="preserve"> </w:t>
      </w:r>
      <w:r w:rsidR="472C31B2">
        <w:t>funding</w:t>
      </w:r>
      <w:r w:rsidR="43592D8A">
        <w:t xml:space="preserve"> </w:t>
      </w:r>
      <w:r w:rsidR="1F363368">
        <w:t>must</w:t>
      </w:r>
      <w:r w:rsidR="43592D8A">
        <w:t xml:space="preserve"> </w:t>
      </w:r>
      <w:r w:rsidR="554433A8">
        <w:t>submit</w:t>
      </w:r>
      <w:r w:rsidR="43592D8A">
        <w:t xml:space="preserve"> </w:t>
      </w:r>
      <w:r w:rsidR="554433A8">
        <w:t>an</w:t>
      </w:r>
      <w:r w:rsidR="43592D8A">
        <w:t xml:space="preserve"> </w:t>
      </w:r>
      <w:r w:rsidR="554433A8">
        <w:t>application</w:t>
      </w:r>
      <w:r w:rsidR="43592D8A">
        <w:t xml:space="preserve"> </w:t>
      </w:r>
      <w:r w:rsidR="554433A8">
        <w:t>in</w:t>
      </w:r>
      <w:r w:rsidR="43592D8A">
        <w:t xml:space="preserve"> </w:t>
      </w:r>
      <w:r w:rsidR="554433A8">
        <w:t>response</w:t>
      </w:r>
      <w:r w:rsidR="43592D8A">
        <w:t xml:space="preserve"> </w:t>
      </w:r>
      <w:r w:rsidR="554433A8">
        <w:t>to</w:t>
      </w:r>
      <w:r w:rsidR="43592D8A">
        <w:t xml:space="preserve"> </w:t>
      </w:r>
      <w:r w:rsidR="472C31B2">
        <w:t>all</w:t>
      </w:r>
      <w:r w:rsidR="43592D8A">
        <w:t xml:space="preserve"> </w:t>
      </w:r>
      <w:r w:rsidR="28240E7E">
        <w:t>options</w:t>
      </w:r>
      <w:r w:rsidR="43592D8A">
        <w:t xml:space="preserve"> </w:t>
      </w:r>
      <w:r w:rsidR="28240E7E">
        <w:t>selected</w:t>
      </w:r>
      <w:r w:rsidR="43592D8A">
        <w:t xml:space="preserve"> </w:t>
      </w:r>
      <w:r w:rsidR="28240E7E">
        <w:t>by</w:t>
      </w:r>
      <w:r w:rsidR="43592D8A">
        <w:t xml:space="preserve"> </w:t>
      </w:r>
      <w:r w:rsidR="28240E7E">
        <w:t>the</w:t>
      </w:r>
      <w:r w:rsidR="43592D8A">
        <w:t xml:space="preserve"> </w:t>
      </w:r>
      <w:r w:rsidR="28240E7E">
        <w:t>PO.</w:t>
      </w:r>
      <w:r w:rsidR="43592D8A">
        <w:t xml:space="preserve"> </w:t>
      </w:r>
    </w:p>
    <w:p w:rsidR="00E57521" w:rsidRPr="001367DD" w:rsidP="001367DD" w14:paraId="39437BB5" w14:textId="77777777">
      <w:pPr>
        <w:tabs>
          <w:tab w:val="left" w:pos="0"/>
        </w:tabs>
        <w:suppressAutoHyphens/>
        <w:rPr>
          <w:szCs w:val="24"/>
        </w:rPr>
      </w:pPr>
    </w:p>
    <w:p w:rsidR="00E86BD6" w:rsidRPr="0070409B" w:rsidP="008F53B3" w14:paraId="6CEDA239" w14:textId="33DD6297">
      <w:pPr>
        <w:tabs>
          <w:tab w:val="left" w:pos="0"/>
        </w:tabs>
        <w:suppressAutoHyphens/>
        <w:rPr>
          <w:szCs w:val="24"/>
        </w:rPr>
      </w:pPr>
      <w:r w:rsidRPr="0070409B">
        <w:rPr>
          <w:szCs w:val="24"/>
        </w:rPr>
        <w:t xml:space="preserve">The UPD is approved for use in all discretionary </w:t>
      </w:r>
      <w:r w:rsidR="00F55909">
        <w:rPr>
          <w:szCs w:val="24"/>
        </w:rPr>
        <w:t>NOFO</w:t>
      </w:r>
      <w:r w:rsidRPr="001367DD" w:rsidR="009F741F">
        <w:rPr>
          <w:szCs w:val="24"/>
        </w:rPr>
        <w:t>s</w:t>
      </w:r>
      <w:r w:rsidRPr="001367DD" w:rsidR="005F6FC7">
        <w:rPr>
          <w:szCs w:val="24"/>
        </w:rPr>
        <w:t xml:space="preserve"> </w:t>
      </w:r>
      <w:r w:rsidRPr="001367DD" w:rsidR="00EA32A4">
        <w:rPr>
          <w:szCs w:val="24"/>
        </w:rPr>
        <w:t>published</w:t>
      </w:r>
      <w:r w:rsidRPr="001367DD" w:rsidR="005F6FC7">
        <w:rPr>
          <w:szCs w:val="24"/>
        </w:rPr>
        <w:t xml:space="preserve"> </w:t>
      </w:r>
      <w:r w:rsidRPr="001367DD" w:rsidR="00485156">
        <w:rPr>
          <w:szCs w:val="24"/>
        </w:rPr>
        <w:t>by</w:t>
      </w:r>
      <w:r w:rsidRPr="001367DD" w:rsidR="005F6FC7">
        <w:rPr>
          <w:szCs w:val="24"/>
        </w:rPr>
        <w:t xml:space="preserve"> </w:t>
      </w:r>
      <w:r w:rsidRPr="0070409B">
        <w:rPr>
          <w:szCs w:val="24"/>
        </w:rPr>
        <w:t xml:space="preserve">ACF </w:t>
      </w:r>
      <w:r w:rsidRPr="001367DD" w:rsidR="00045C5D">
        <w:rPr>
          <w:szCs w:val="24"/>
        </w:rPr>
        <w:t>to</w:t>
      </w:r>
      <w:r w:rsidRPr="001367DD" w:rsidR="005F6FC7">
        <w:rPr>
          <w:szCs w:val="24"/>
        </w:rPr>
        <w:t xml:space="preserve"> </w:t>
      </w:r>
      <w:r w:rsidRPr="001367DD" w:rsidR="00045C5D">
        <w:rPr>
          <w:szCs w:val="24"/>
        </w:rPr>
        <w:t>solicit</w:t>
      </w:r>
      <w:r w:rsidRPr="001367DD" w:rsidR="005F6FC7">
        <w:rPr>
          <w:szCs w:val="24"/>
        </w:rPr>
        <w:t xml:space="preserve"> </w:t>
      </w:r>
      <w:r w:rsidRPr="001367DD" w:rsidR="00B6635A">
        <w:rPr>
          <w:szCs w:val="24"/>
        </w:rPr>
        <w:t>applications</w:t>
      </w:r>
      <w:r w:rsidRPr="001367DD" w:rsidR="005F6FC7">
        <w:rPr>
          <w:szCs w:val="24"/>
        </w:rPr>
        <w:t xml:space="preserve"> </w:t>
      </w:r>
      <w:r w:rsidRPr="001367DD" w:rsidR="00B6635A">
        <w:rPr>
          <w:szCs w:val="24"/>
        </w:rPr>
        <w:t>for</w:t>
      </w:r>
      <w:r w:rsidRPr="00640E64" w:rsidR="00640E64">
        <w:rPr>
          <w:szCs w:val="24"/>
        </w:rPr>
        <w:t xml:space="preserve"> the competitive award of grants and cooperative agreements</w:t>
      </w:r>
      <w:r w:rsidRPr="0070409B">
        <w:rPr>
          <w:szCs w:val="24"/>
        </w:rPr>
        <w:t xml:space="preserve">. </w:t>
      </w:r>
    </w:p>
    <w:p w:rsidR="00E86BD6" w:rsidRPr="0070409B" w:rsidP="006305EC" w14:paraId="73754BE1" w14:textId="77777777">
      <w:pPr>
        <w:tabs>
          <w:tab w:val="left" w:pos="0"/>
        </w:tabs>
        <w:suppressAutoHyphens/>
        <w:rPr>
          <w:szCs w:val="24"/>
        </w:rPr>
      </w:pPr>
    </w:p>
    <w:p w:rsidR="00E86BD6" w:rsidRPr="0070409B" w:rsidP="008F53B3" w14:paraId="75ECFB95" w14:textId="77777777">
      <w:pPr>
        <w:rPr>
          <w:b/>
          <w:szCs w:val="24"/>
        </w:rPr>
      </w:pPr>
      <w:r w:rsidRPr="0070409B">
        <w:rPr>
          <w:b/>
          <w:szCs w:val="24"/>
        </w:rPr>
        <w:t>HOW THE UPD IS USED:</w:t>
      </w:r>
    </w:p>
    <w:p w:rsidR="00E86BD6" w:rsidRPr="0070409B" w:rsidP="008F53B3" w14:paraId="1F7C8548" w14:textId="77777777">
      <w:pPr>
        <w:rPr>
          <w:szCs w:val="24"/>
        </w:rPr>
      </w:pPr>
    </w:p>
    <w:p w:rsidR="00E86BD6" w:rsidRPr="0070409B" w:rsidP="006305EC" w14:paraId="0711E244" w14:textId="77777777">
      <w:pPr>
        <w:pStyle w:val="ListParagraph"/>
        <w:autoSpaceDE w:val="0"/>
        <w:rPr>
          <w:szCs w:val="24"/>
        </w:rPr>
      </w:pPr>
      <w:r w:rsidRPr="001367DD">
        <w:rPr>
          <w:szCs w:val="24"/>
        </w:rPr>
        <w:t>The</w:t>
      </w:r>
      <w:r w:rsidRPr="001367DD" w:rsidR="005F6FC7">
        <w:rPr>
          <w:szCs w:val="24"/>
        </w:rPr>
        <w:t xml:space="preserve"> </w:t>
      </w:r>
      <w:r w:rsidRPr="0070409B">
        <w:rPr>
          <w:szCs w:val="24"/>
        </w:rPr>
        <w:t>UPD is a generic project description</w:t>
      </w:r>
      <w:r w:rsidRPr="001367DD" w:rsidR="009F741F">
        <w:rPr>
          <w:szCs w:val="24"/>
        </w:rPr>
        <w:t>,</w:t>
      </w:r>
      <w:r w:rsidRPr="001367DD" w:rsidR="005F6FC7">
        <w:rPr>
          <w:szCs w:val="24"/>
        </w:rPr>
        <w:t xml:space="preserve"> </w:t>
      </w:r>
      <w:r w:rsidRPr="001367DD">
        <w:rPr>
          <w:szCs w:val="24"/>
        </w:rPr>
        <w:t>however,</w:t>
      </w:r>
      <w:r w:rsidRPr="001367DD" w:rsidR="005F6FC7">
        <w:rPr>
          <w:szCs w:val="24"/>
        </w:rPr>
        <w:t xml:space="preserve"> </w:t>
      </w:r>
      <w:r w:rsidRPr="001367DD">
        <w:rPr>
          <w:szCs w:val="24"/>
        </w:rPr>
        <w:t>certain</w:t>
      </w:r>
      <w:r w:rsidRPr="0070409B">
        <w:rPr>
          <w:szCs w:val="24"/>
        </w:rPr>
        <w:t xml:space="preserve"> text options may be tailored for </w:t>
      </w:r>
      <w:r w:rsidRPr="001367DD" w:rsidR="000D1708">
        <w:rPr>
          <w:szCs w:val="24"/>
        </w:rPr>
        <w:t>program-</w:t>
      </w:r>
      <w:r w:rsidRPr="0070409B">
        <w:rPr>
          <w:szCs w:val="24"/>
        </w:rPr>
        <w:t>specific requirements</w:t>
      </w:r>
      <w:r w:rsidRPr="001367DD" w:rsidR="006B5B26">
        <w:rPr>
          <w:szCs w:val="24"/>
        </w:rPr>
        <w:t>,</w:t>
      </w:r>
      <w:r w:rsidRPr="001367DD" w:rsidR="005F6FC7">
        <w:rPr>
          <w:szCs w:val="24"/>
        </w:rPr>
        <w:t xml:space="preserve"> </w:t>
      </w:r>
      <w:r w:rsidRPr="001367DD" w:rsidR="00A006A0">
        <w:rPr>
          <w:szCs w:val="24"/>
        </w:rPr>
        <w:t>a</w:t>
      </w:r>
      <w:r w:rsidRPr="001367DD" w:rsidR="006B5B26">
        <w:rPr>
          <w:szCs w:val="24"/>
        </w:rPr>
        <w:t>nd</w:t>
      </w:r>
      <w:r w:rsidRPr="001367DD" w:rsidR="005F6FC7">
        <w:rPr>
          <w:szCs w:val="24"/>
        </w:rPr>
        <w:t xml:space="preserve"> </w:t>
      </w:r>
      <w:r w:rsidRPr="001367DD" w:rsidR="006B5B26">
        <w:rPr>
          <w:szCs w:val="24"/>
        </w:rPr>
        <w:t>text</w:t>
      </w:r>
      <w:r w:rsidRPr="0070409B">
        <w:rPr>
          <w:szCs w:val="24"/>
        </w:rPr>
        <w:t xml:space="preserve"> boxes are available for those options. </w:t>
      </w:r>
      <w:r w:rsidRPr="001367DD" w:rsidR="00A006A0">
        <w:rPr>
          <w:szCs w:val="24"/>
        </w:rPr>
        <w:t>Otherwise,</w:t>
      </w:r>
      <w:r w:rsidRPr="001367DD" w:rsidR="005F6FC7">
        <w:rPr>
          <w:szCs w:val="24"/>
        </w:rPr>
        <w:t xml:space="preserve"> </w:t>
      </w:r>
      <w:r w:rsidRPr="001367DD" w:rsidR="00A006A0">
        <w:rPr>
          <w:szCs w:val="24"/>
        </w:rPr>
        <w:t>POs</w:t>
      </w:r>
      <w:r w:rsidRPr="001367DD" w:rsidR="005F6FC7">
        <w:rPr>
          <w:szCs w:val="24"/>
        </w:rPr>
        <w:t xml:space="preserve"> </w:t>
      </w:r>
      <w:r w:rsidRPr="001367DD" w:rsidR="00A006A0">
        <w:rPr>
          <w:szCs w:val="24"/>
        </w:rPr>
        <w:t>will</w:t>
      </w:r>
      <w:r w:rsidRPr="001367DD" w:rsidR="005F6FC7">
        <w:rPr>
          <w:szCs w:val="24"/>
        </w:rPr>
        <w:t xml:space="preserve"> </w:t>
      </w:r>
      <w:r w:rsidRPr="001367DD" w:rsidR="00A006A0">
        <w:rPr>
          <w:szCs w:val="24"/>
        </w:rPr>
        <w:t>have</w:t>
      </w:r>
      <w:r w:rsidRPr="001367DD" w:rsidR="005F6FC7">
        <w:rPr>
          <w:szCs w:val="24"/>
        </w:rPr>
        <w:t xml:space="preserve"> </w:t>
      </w:r>
      <w:r w:rsidRPr="001367DD" w:rsidR="00A006A0">
        <w:rPr>
          <w:szCs w:val="24"/>
        </w:rPr>
        <w:t>the</w:t>
      </w:r>
      <w:r w:rsidRPr="001367DD" w:rsidR="005F6FC7">
        <w:rPr>
          <w:szCs w:val="24"/>
        </w:rPr>
        <w:t xml:space="preserve"> </w:t>
      </w:r>
      <w:r w:rsidRPr="001367DD" w:rsidR="00A006A0">
        <w:rPr>
          <w:szCs w:val="24"/>
        </w:rPr>
        <w:t>option</w:t>
      </w:r>
      <w:r w:rsidRPr="001367DD" w:rsidR="005F6FC7">
        <w:rPr>
          <w:szCs w:val="24"/>
        </w:rPr>
        <w:t xml:space="preserve"> </w:t>
      </w:r>
      <w:r w:rsidRPr="001367DD" w:rsidR="00A006A0">
        <w:rPr>
          <w:szCs w:val="24"/>
        </w:rPr>
        <w:t>to</w:t>
      </w:r>
      <w:r w:rsidRPr="001367DD" w:rsidR="005F6FC7">
        <w:rPr>
          <w:szCs w:val="24"/>
        </w:rPr>
        <w:t xml:space="preserve"> </w:t>
      </w:r>
      <w:r w:rsidRPr="001367DD" w:rsidR="00A006A0">
        <w:rPr>
          <w:szCs w:val="24"/>
        </w:rPr>
        <w:t>select</w:t>
      </w:r>
      <w:r w:rsidRPr="001367DD" w:rsidR="005F6FC7">
        <w:rPr>
          <w:szCs w:val="24"/>
        </w:rPr>
        <w:t xml:space="preserve"> </w:t>
      </w:r>
      <w:r w:rsidRPr="001367DD" w:rsidR="00A006A0">
        <w:rPr>
          <w:szCs w:val="24"/>
        </w:rPr>
        <w:t>check</w:t>
      </w:r>
      <w:r w:rsidRPr="001367DD" w:rsidR="005F6FC7">
        <w:rPr>
          <w:szCs w:val="24"/>
        </w:rPr>
        <w:t xml:space="preserve"> </w:t>
      </w:r>
      <w:r w:rsidRPr="001367DD" w:rsidR="00A006A0">
        <w:rPr>
          <w:szCs w:val="24"/>
        </w:rPr>
        <w:t>boxes</w:t>
      </w:r>
      <w:r w:rsidRPr="001367DD" w:rsidR="005F6FC7">
        <w:rPr>
          <w:szCs w:val="24"/>
        </w:rPr>
        <w:t xml:space="preserve"> </w:t>
      </w:r>
      <w:r w:rsidRPr="001367DD" w:rsidR="00A006A0">
        <w:rPr>
          <w:szCs w:val="24"/>
        </w:rPr>
        <w:t>linked</w:t>
      </w:r>
      <w:r w:rsidRPr="001367DD" w:rsidR="005F6FC7">
        <w:rPr>
          <w:szCs w:val="24"/>
        </w:rPr>
        <w:t xml:space="preserve"> </w:t>
      </w:r>
      <w:r w:rsidRPr="001367DD" w:rsidR="00A006A0">
        <w:rPr>
          <w:szCs w:val="24"/>
        </w:rPr>
        <w:t>to</w:t>
      </w:r>
      <w:r w:rsidRPr="001367DD" w:rsidR="005F6FC7">
        <w:rPr>
          <w:szCs w:val="24"/>
        </w:rPr>
        <w:t xml:space="preserve"> </w:t>
      </w:r>
      <w:r w:rsidRPr="001367DD" w:rsidR="00A006A0">
        <w:rPr>
          <w:szCs w:val="24"/>
        </w:rPr>
        <w:t>s</w:t>
      </w:r>
      <w:r w:rsidRPr="001367DD">
        <w:rPr>
          <w:szCs w:val="24"/>
        </w:rPr>
        <w:t>tandard</w:t>
      </w:r>
      <w:r w:rsidRPr="001367DD" w:rsidR="005F6FC7">
        <w:rPr>
          <w:szCs w:val="24"/>
        </w:rPr>
        <w:t xml:space="preserve"> </w:t>
      </w:r>
      <w:r w:rsidRPr="001367DD">
        <w:rPr>
          <w:szCs w:val="24"/>
        </w:rPr>
        <w:t>language</w:t>
      </w:r>
      <w:r w:rsidRPr="001367DD" w:rsidR="005F6FC7">
        <w:rPr>
          <w:szCs w:val="24"/>
        </w:rPr>
        <w:t xml:space="preserve"> </w:t>
      </w:r>
      <w:r w:rsidRPr="001367DD">
        <w:rPr>
          <w:szCs w:val="24"/>
        </w:rPr>
        <w:t>and</w:t>
      </w:r>
      <w:r w:rsidRPr="001367DD" w:rsidR="005F6FC7">
        <w:rPr>
          <w:szCs w:val="24"/>
        </w:rPr>
        <w:t xml:space="preserve"> </w:t>
      </w:r>
      <w:r w:rsidRPr="001367DD">
        <w:rPr>
          <w:szCs w:val="24"/>
        </w:rPr>
        <w:t>optional</w:t>
      </w:r>
      <w:r w:rsidRPr="001367DD" w:rsidR="005F6FC7">
        <w:rPr>
          <w:szCs w:val="24"/>
        </w:rPr>
        <w:t xml:space="preserve"> </w:t>
      </w:r>
      <w:r w:rsidRPr="001367DD">
        <w:rPr>
          <w:szCs w:val="24"/>
        </w:rPr>
        <w:t>standard</w:t>
      </w:r>
      <w:r w:rsidRPr="001367DD" w:rsidR="005F6FC7">
        <w:rPr>
          <w:szCs w:val="24"/>
        </w:rPr>
        <w:t xml:space="preserve"> </w:t>
      </w:r>
      <w:r w:rsidRPr="001367DD">
        <w:rPr>
          <w:szCs w:val="24"/>
        </w:rPr>
        <w:t>language</w:t>
      </w:r>
      <w:r w:rsidRPr="001367DD" w:rsidR="005F6FC7">
        <w:rPr>
          <w:szCs w:val="24"/>
        </w:rPr>
        <w:t xml:space="preserve"> </w:t>
      </w:r>
      <w:r w:rsidRPr="001367DD">
        <w:rPr>
          <w:szCs w:val="24"/>
        </w:rPr>
        <w:t>text</w:t>
      </w:r>
      <w:r w:rsidRPr="001367DD" w:rsidR="005F6FC7">
        <w:rPr>
          <w:szCs w:val="24"/>
        </w:rPr>
        <w:t xml:space="preserve"> </w:t>
      </w:r>
      <w:r w:rsidRPr="001367DD">
        <w:rPr>
          <w:szCs w:val="24"/>
        </w:rPr>
        <w:t>options,</w:t>
      </w:r>
      <w:r w:rsidRPr="001367DD" w:rsidR="005F6FC7">
        <w:rPr>
          <w:szCs w:val="24"/>
        </w:rPr>
        <w:t xml:space="preserve"> </w:t>
      </w:r>
      <w:r w:rsidRPr="001367DD" w:rsidR="00A006A0">
        <w:rPr>
          <w:szCs w:val="24"/>
        </w:rPr>
        <w:t>that</w:t>
      </w:r>
      <w:r w:rsidRPr="001367DD" w:rsidR="005F6FC7">
        <w:rPr>
          <w:szCs w:val="24"/>
        </w:rPr>
        <w:t xml:space="preserve"> </w:t>
      </w:r>
      <w:r w:rsidRPr="001367DD">
        <w:rPr>
          <w:szCs w:val="24"/>
        </w:rPr>
        <w:t>including</w:t>
      </w:r>
      <w:r w:rsidRPr="001367DD" w:rsidR="005F6FC7">
        <w:rPr>
          <w:szCs w:val="24"/>
        </w:rPr>
        <w:t xml:space="preserve"> </w:t>
      </w:r>
      <w:r w:rsidRPr="001367DD">
        <w:rPr>
          <w:szCs w:val="24"/>
        </w:rPr>
        <w:t>their</w:t>
      </w:r>
      <w:r w:rsidRPr="001367DD" w:rsidR="005F6FC7">
        <w:rPr>
          <w:szCs w:val="24"/>
        </w:rPr>
        <w:t xml:space="preserve"> </w:t>
      </w:r>
      <w:r w:rsidRPr="001367DD">
        <w:rPr>
          <w:szCs w:val="24"/>
        </w:rPr>
        <w:t>titles,</w:t>
      </w:r>
      <w:r w:rsidRPr="001367DD" w:rsidR="005F6FC7">
        <w:rPr>
          <w:szCs w:val="24"/>
        </w:rPr>
        <w:t xml:space="preserve"> </w:t>
      </w:r>
      <w:r w:rsidRPr="001367DD">
        <w:rPr>
          <w:szCs w:val="24"/>
        </w:rPr>
        <w:t>may</w:t>
      </w:r>
      <w:r w:rsidRPr="001367DD" w:rsidR="005F6FC7">
        <w:rPr>
          <w:szCs w:val="24"/>
        </w:rPr>
        <w:t xml:space="preserve"> </w:t>
      </w:r>
      <w:r w:rsidRPr="001367DD">
        <w:rPr>
          <w:szCs w:val="24"/>
        </w:rPr>
        <w:t>not</w:t>
      </w:r>
      <w:r w:rsidRPr="001367DD" w:rsidR="005F6FC7">
        <w:rPr>
          <w:szCs w:val="24"/>
        </w:rPr>
        <w:t xml:space="preserve"> </w:t>
      </w:r>
      <w:r w:rsidRPr="001367DD">
        <w:rPr>
          <w:szCs w:val="24"/>
        </w:rPr>
        <w:t>be</w:t>
      </w:r>
      <w:r w:rsidRPr="001367DD" w:rsidR="005F6FC7">
        <w:rPr>
          <w:szCs w:val="24"/>
        </w:rPr>
        <w:t xml:space="preserve"> </w:t>
      </w:r>
      <w:r w:rsidRPr="001367DD">
        <w:rPr>
          <w:szCs w:val="24"/>
        </w:rPr>
        <w:t>modified</w:t>
      </w:r>
      <w:r w:rsidRPr="001367DD" w:rsidR="005F6FC7">
        <w:rPr>
          <w:szCs w:val="24"/>
        </w:rPr>
        <w:t xml:space="preserve"> </w:t>
      </w:r>
      <w:r w:rsidRPr="001367DD">
        <w:rPr>
          <w:szCs w:val="24"/>
        </w:rPr>
        <w:t>in</w:t>
      </w:r>
      <w:r w:rsidRPr="001367DD" w:rsidR="005F6FC7">
        <w:rPr>
          <w:szCs w:val="24"/>
        </w:rPr>
        <w:t xml:space="preserve"> </w:t>
      </w:r>
      <w:r w:rsidRPr="001367DD">
        <w:rPr>
          <w:szCs w:val="24"/>
        </w:rPr>
        <w:t>any</w:t>
      </w:r>
      <w:r w:rsidRPr="001367DD" w:rsidR="005F6FC7">
        <w:rPr>
          <w:szCs w:val="24"/>
        </w:rPr>
        <w:t xml:space="preserve"> </w:t>
      </w:r>
      <w:r w:rsidRPr="001367DD">
        <w:rPr>
          <w:szCs w:val="24"/>
        </w:rPr>
        <w:t>way.</w:t>
      </w:r>
      <w:r w:rsidRPr="0070409B">
        <w:rPr>
          <w:szCs w:val="24"/>
        </w:rPr>
        <w:t xml:space="preserve"> </w:t>
      </w:r>
    </w:p>
    <w:p w:rsidR="00E86BD6" w:rsidRPr="0070409B" w:rsidP="006305EC" w14:paraId="54220CA4" w14:textId="77777777">
      <w:pPr>
        <w:autoSpaceDE w:val="0"/>
        <w:ind w:left="360" w:hanging="360"/>
        <w:rPr>
          <w:szCs w:val="24"/>
        </w:rPr>
      </w:pPr>
    </w:p>
    <w:p w:rsidR="00D52CC1" w:rsidRPr="001367DD" w:rsidP="001367DD" w14:paraId="394BC36C" w14:textId="6460FA3B">
      <w:pPr>
        <w:pStyle w:val="ListParagraph"/>
        <w:suppressAutoHyphens/>
        <w:rPr>
          <w:szCs w:val="24"/>
        </w:rPr>
      </w:pPr>
      <w:r w:rsidRPr="001367DD">
        <w:rPr>
          <w:szCs w:val="24"/>
        </w:rPr>
        <w:t>POs</w:t>
      </w:r>
      <w:r w:rsidRPr="001367DD" w:rsidR="005F6FC7">
        <w:rPr>
          <w:szCs w:val="24"/>
        </w:rPr>
        <w:t xml:space="preserve"> </w:t>
      </w:r>
      <w:r w:rsidRPr="001367DD" w:rsidR="006B5B26">
        <w:rPr>
          <w:szCs w:val="24"/>
        </w:rPr>
        <w:t>should</w:t>
      </w:r>
      <w:r w:rsidRPr="001367DD" w:rsidR="005F6FC7">
        <w:rPr>
          <w:szCs w:val="24"/>
        </w:rPr>
        <w:t xml:space="preserve"> </w:t>
      </w:r>
      <w:r w:rsidRPr="001367DD" w:rsidR="00564B38">
        <w:rPr>
          <w:szCs w:val="24"/>
        </w:rPr>
        <w:t>only</w:t>
      </w:r>
      <w:r w:rsidRPr="001367DD" w:rsidR="005F6FC7">
        <w:rPr>
          <w:szCs w:val="24"/>
        </w:rPr>
        <w:t xml:space="preserve"> </w:t>
      </w:r>
      <w:r w:rsidRPr="001367DD" w:rsidR="006B5B26">
        <w:rPr>
          <w:szCs w:val="24"/>
        </w:rPr>
        <w:t>choose</w:t>
      </w:r>
      <w:r w:rsidRPr="001367DD" w:rsidR="005F6FC7">
        <w:rPr>
          <w:szCs w:val="24"/>
        </w:rPr>
        <w:t xml:space="preserve"> </w:t>
      </w:r>
      <w:r w:rsidRPr="001367DD" w:rsidR="00454C44">
        <w:rPr>
          <w:szCs w:val="24"/>
        </w:rPr>
        <w:t>standard</w:t>
      </w:r>
      <w:r w:rsidRPr="001367DD" w:rsidR="005F6FC7">
        <w:rPr>
          <w:szCs w:val="24"/>
        </w:rPr>
        <w:t xml:space="preserve"> </w:t>
      </w:r>
      <w:r w:rsidRPr="001367DD" w:rsidR="00454C44">
        <w:rPr>
          <w:szCs w:val="24"/>
        </w:rPr>
        <w:t>language</w:t>
      </w:r>
      <w:r w:rsidRPr="001367DD" w:rsidR="005F6FC7">
        <w:rPr>
          <w:szCs w:val="24"/>
        </w:rPr>
        <w:t xml:space="preserve"> </w:t>
      </w:r>
      <w:r w:rsidRPr="001367DD" w:rsidR="006B5B26">
        <w:rPr>
          <w:szCs w:val="24"/>
        </w:rPr>
        <w:t>options</w:t>
      </w:r>
      <w:r w:rsidRPr="001367DD" w:rsidR="005F6FC7">
        <w:rPr>
          <w:szCs w:val="24"/>
        </w:rPr>
        <w:t xml:space="preserve"> </w:t>
      </w:r>
      <w:r w:rsidRPr="001367DD" w:rsidR="006B5B26">
        <w:rPr>
          <w:szCs w:val="24"/>
        </w:rPr>
        <w:t>that</w:t>
      </w:r>
      <w:r w:rsidRPr="001367DD" w:rsidR="005F6FC7">
        <w:rPr>
          <w:szCs w:val="24"/>
        </w:rPr>
        <w:t xml:space="preserve"> </w:t>
      </w:r>
      <w:r w:rsidRPr="001367DD" w:rsidR="00454C44">
        <w:rPr>
          <w:szCs w:val="24"/>
        </w:rPr>
        <w:t>are</w:t>
      </w:r>
      <w:r w:rsidRPr="001367DD" w:rsidR="005F6FC7">
        <w:rPr>
          <w:szCs w:val="24"/>
        </w:rPr>
        <w:t xml:space="preserve"> </w:t>
      </w:r>
      <w:r w:rsidRPr="001367DD" w:rsidR="006B5B26">
        <w:rPr>
          <w:szCs w:val="24"/>
        </w:rPr>
        <w:t>necessary</w:t>
      </w:r>
      <w:r w:rsidRPr="001367DD" w:rsidR="005F6FC7">
        <w:rPr>
          <w:szCs w:val="24"/>
        </w:rPr>
        <w:t xml:space="preserve"> </w:t>
      </w:r>
      <w:r w:rsidRPr="001367DD" w:rsidR="00454C44">
        <w:rPr>
          <w:szCs w:val="24"/>
        </w:rPr>
        <w:t>and</w:t>
      </w:r>
      <w:r w:rsidRPr="001367DD" w:rsidR="005F6FC7">
        <w:rPr>
          <w:szCs w:val="24"/>
        </w:rPr>
        <w:t xml:space="preserve"> </w:t>
      </w:r>
      <w:r w:rsidRPr="001367DD" w:rsidR="00454C44">
        <w:rPr>
          <w:szCs w:val="24"/>
        </w:rPr>
        <w:t>important</w:t>
      </w:r>
      <w:r w:rsidRPr="001367DD" w:rsidR="005F6FC7">
        <w:rPr>
          <w:szCs w:val="24"/>
        </w:rPr>
        <w:t xml:space="preserve"> </w:t>
      </w:r>
      <w:r w:rsidRPr="001367DD" w:rsidR="00B54BE5">
        <w:rPr>
          <w:szCs w:val="24"/>
        </w:rPr>
        <w:t>for</w:t>
      </w:r>
      <w:r w:rsidRPr="001367DD" w:rsidR="005F6FC7">
        <w:rPr>
          <w:szCs w:val="24"/>
        </w:rPr>
        <w:t xml:space="preserve"> </w:t>
      </w:r>
      <w:r w:rsidRPr="001367DD" w:rsidR="00B54BE5">
        <w:rPr>
          <w:szCs w:val="24"/>
        </w:rPr>
        <w:t>response</w:t>
      </w:r>
      <w:r w:rsidRPr="001367DD" w:rsidR="005F6FC7">
        <w:rPr>
          <w:szCs w:val="24"/>
        </w:rPr>
        <w:t xml:space="preserve"> </w:t>
      </w:r>
      <w:r w:rsidRPr="001367DD" w:rsidR="00B54BE5">
        <w:rPr>
          <w:szCs w:val="24"/>
        </w:rPr>
        <w:t>by</w:t>
      </w:r>
      <w:r w:rsidRPr="001367DD" w:rsidR="005F6FC7">
        <w:rPr>
          <w:szCs w:val="24"/>
        </w:rPr>
        <w:t xml:space="preserve"> </w:t>
      </w:r>
      <w:r w:rsidRPr="001367DD" w:rsidR="00B54BE5">
        <w:rPr>
          <w:szCs w:val="24"/>
        </w:rPr>
        <w:t>applicants</w:t>
      </w:r>
      <w:r w:rsidRPr="001367DD" w:rsidR="00564B38">
        <w:rPr>
          <w:szCs w:val="24"/>
        </w:rPr>
        <w:t>.</w:t>
      </w:r>
      <w:r w:rsidRPr="001367DD" w:rsidR="005F6FC7">
        <w:rPr>
          <w:szCs w:val="24"/>
        </w:rPr>
        <w:t xml:space="preserve"> </w:t>
      </w:r>
      <w:r w:rsidRPr="001367DD" w:rsidR="00564B38">
        <w:rPr>
          <w:szCs w:val="24"/>
        </w:rPr>
        <w:t>This</w:t>
      </w:r>
      <w:r w:rsidRPr="001367DD" w:rsidR="005F6FC7">
        <w:rPr>
          <w:szCs w:val="24"/>
        </w:rPr>
        <w:t xml:space="preserve"> </w:t>
      </w:r>
      <w:r w:rsidRPr="001367DD" w:rsidR="00564B38">
        <w:rPr>
          <w:szCs w:val="24"/>
        </w:rPr>
        <w:t>is</w:t>
      </w:r>
      <w:r w:rsidRPr="001367DD" w:rsidR="005F6FC7">
        <w:rPr>
          <w:szCs w:val="24"/>
        </w:rPr>
        <w:t xml:space="preserve"> </w:t>
      </w:r>
      <w:r w:rsidRPr="001367DD" w:rsidR="00454C44">
        <w:rPr>
          <w:szCs w:val="24"/>
        </w:rPr>
        <w:t>to</w:t>
      </w:r>
      <w:r w:rsidRPr="001367DD" w:rsidR="005F6FC7">
        <w:rPr>
          <w:szCs w:val="24"/>
        </w:rPr>
        <w:t xml:space="preserve"> </w:t>
      </w:r>
      <w:r w:rsidRPr="001367DD" w:rsidR="00454C44">
        <w:rPr>
          <w:szCs w:val="24"/>
        </w:rPr>
        <w:t>ensure</w:t>
      </w:r>
      <w:r w:rsidRPr="001367DD" w:rsidR="005F6FC7">
        <w:rPr>
          <w:szCs w:val="24"/>
        </w:rPr>
        <w:t xml:space="preserve"> </w:t>
      </w:r>
      <w:r w:rsidRPr="001367DD" w:rsidR="00454C44">
        <w:rPr>
          <w:szCs w:val="24"/>
        </w:rPr>
        <w:t>that</w:t>
      </w:r>
      <w:r w:rsidRPr="001367DD" w:rsidR="005F6FC7">
        <w:rPr>
          <w:szCs w:val="24"/>
        </w:rPr>
        <w:t xml:space="preserve"> </w:t>
      </w:r>
      <w:r w:rsidRPr="001367DD" w:rsidR="00454C44">
        <w:rPr>
          <w:szCs w:val="24"/>
        </w:rPr>
        <w:t>there</w:t>
      </w:r>
      <w:r w:rsidRPr="001367DD" w:rsidR="005F6FC7">
        <w:rPr>
          <w:szCs w:val="24"/>
        </w:rPr>
        <w:t xml:space="preserve"> </w:t>
      </w:r>
      <w:r w:rsidRPr="001367DD" w:rsidR="00454C44">
        <w:rPr>
          <w:szCs w:val="24"/>
        </w:rPr>
        <w:t>is</w:t>
      </w:r>
      <w:r w:rsidRPr="001367DD" w:rsidR="005F6FC7">
        <w:rPr>
          <w:szCs w:val="24"/>
        </w:rPr>
        <w:t xml:space="preserve"> </w:t>
      </w:r>
      <w:r w:rsidRPr="001367DD" w:rsidR="006B5B26">
        <w:rPr>
          <w:szCs w:val="24"/>
        </w:rPr>
        <w:t>sufficient</w:t>
      </w:r>
      <w:r w:rsidRPr="001367DD" w:rsidR="005F6FC7">
        <w:rPr>
          <w:szCs w:val="24"/>
        </w:rPr>
        <w:t xml:space="preserve"> </w:t>
      </w:r>
      <w:r w:rsidRPr="001367DD" w:rsidR="006B5B26">
        <w:rPr>
          <w:szCs w:val="24"/>
        </w:rPr>
        <w:t>information</w:t>
      </w:r>
      <w:r w:rsidRPr="001367DD" w:rsidR="005F6FC7">
        <w:rPr>
          <w:szCs w:val="24"/>
        </w:rPr>
        <w:t xml:space="preserve"> </w:t>
      </w:r>
      <w:r w:rsidRPr="001367DD" w:rsidR="00564B38">
        <w:rPr>
          <w:szCs w:val="24"/>
        </w:rPr>
        <w:t>in</w:t>
      </w:r>
      <w:r w:rsidRPr="001367DD" w:rsidR="005F6FC7">
        <w:rPr>
          <w:szCs w:val="24"/>
        </w:rPr>
        <w:t xml:space="preserve"> </w:t>
      </w:r>
      <w:r w:rsidRPr="001367DD" w:rsidR="00564B38">
        <w:rPr>
          <w:szCs w:val="24"/>
        </w:rPr>
        <w:t>applications</w:t>
      </w:r>
      <w:r w:rsidRPr="001367DD" w:rsidR="005F6FC7">
        <w:rPr>
          <w:szCs w:val="24"/>
        </w:rPr>
        <w:t xml:space="preserve"> </w:t>
      </w:r>
      <w:r w:rsidRPr="001367DD" w:rsidR="00B54BE5">
        <w:rPr>
          <w:szCs w:val="24"/>
        </w:rPr>
        <w:t>for</w:t>
      </w:r>
      <w:r w:rsidRPr="001367DD" w:rsidR="005F6FC7">
        <w:rPr>
          <w:szCs w:val="24"/>
        </w:rPr>
        <w:t xml:space="preserve"> </w:t>
      </w:r>
      <w:r w:rsidRPr="001367DD" w:rsidR="00564B38">
        <w:rPr>
          <w:szCs w:val="24"/>
        </w:rPr>
        <w:t>objective</w:t>
      </w:r>
      <w:r w:rsidRPr="001367DD" w:rsidR="005F6FC7">
        <w:rPr>
          <w:szCs w:val="24"/>
        </w:rPr>
        <w:t xml:space="preserve"> </w:t>
      </w:r>
      <w:r w:rsidRPr="001367DD" w:rsidR="00564B38">
        <w:rPr>
          <w:szCs w:val="24"/>
        </w:rPr>
        <w:t>review</w:t>
      </w:r>
      <w:r w:rsidRPr="001367DD" w:rsidR="00B54BE5">
        <w:rPr>
          <w:szCs w:val="24"/>
        </w:rPr>
        <w:t>.</w:t>
      </w:r>
      <w:r w:rsidRPr="001367DD" w:rsidR="005F6FC7">
        <w:rPr>
          <w:szCs w:val="24"/>
        </w:rPr>
        <w:t xml:space="preserve"> </w:t>
      </w:r>
      <w:r w:rsidRPr="001367DD" w:rsidR="00B54BE5">
        <w:rPr>
          <w:szCs w:val="24"/>
        </w:rPr>
        <w:t>E</w:t>
      </w:r>
      <w:r w:rsidRPr="001367DD" w:rsidR="006B5B26">
        <w:rPr>
          <w:szCs w:val="24"/>
        </w:rPr>
        <w:t>valuation</w:t>
      </w:r>
      <w:r w:rsidRPr="001367DD" w:rsidR="005F6FC7">
        <w:rPr>
          <w:szCs w:val="24"/>
        </w:rPr>
        <w:t xml:space="preserve"> </w:t>
      </w:r>
      <w:r w:rsidRPr="001367DD" w:rsidR="006B5B26">
        <w:rPr>
          <w:szCs w:val="24"/>
        </w:rPr>
        <w:t>criteria</w:t>
      </w:r>
      <w:r w:rsidRPr="001367DD" w:rsidR="005F6FC7">
        <w:rPr>
          <w:szCs w:val="24"/>
        </w:rPr>
        <w:t xml:space="preserve"> </w:t>
      </w:r>
      <w:r w:rsidRPr="001367DD" w:rsidR="006B5B26">
        <w:rPr>
          <w:szCs w:val="24"/>
        </w:rPr>
        <w:t>in</w:t>
      </w:r>
      <w:r w:rsidRPr="001367DD" w:rsidR="005F6FC7">
        <w:rPr>
          <w:szCs w:val="24"/>
        </w:rPr>
        <w:t xml:space="preserve"> </w:t>
      </w:r>
      <w:r w:rsidRPr="001367DD" w:rsidR="006B5B26">
        <w:rPr>
          <w:szCs w:val="24"/>
        </w:rPr>
        <w:t>the</w:t>
      </w:r>
      <w:r w:rsidRPr="001367DD" w:rsidR="005F6FC7">
        <w:rPr>
          <w:szCs w:val="24"/>
        </w:rPr>
        <w:t xml:space="preserve"> </w:t>
      </w:r>
      <w:r w:rsidR="005A2A93">
        <w:rPr>
          <w:szCs w:val="24"/>
        </w:rPr>
        <w:t xml:space="preserve">NOFOs </w:t>
      </w:r>
      <w:r w:rsidRPr="001367DD" w:rsidR="00B54BE5">
        <w:rPr>
          <w:szCs w:val="24"/>
        </w:rPr>
        <w:t>should</w:t>
      </w:r>
      <w:r w:rsidRPr="001367DD" w:rsidR="005F6FC7">
        <w:rPr>
          <w:szCs w:val="24"/>
        </w:rPr>
        <w:t xml:space="preserve"> </w:t>
      </w:r>
      <w:r w:rsidRPr="001367DD" w:rsidR="00B54BE5">
        <w:rPr>
          <w:szCs w:val="24"/>
        </w:rPr>
        <w:t>be</w:t>
      </w:r>
      <w:r w:rsidRPr="001367DD" w:rsidR="005F6FC7">
        <w:rPr>
          <w:szCs w:val="24"/>
        </w:rPr>
        <w:t xml:space="preserve"> </w:t>
      </w:r>
      <w:r w:rsidRPr="001367DD" w:rsidR="00B54BE5">
        <w:rPr>
          <w:szCs w:val="24"/>
        </w:rPr>
        <w:t>reflective</w:t>
      </w:r>
      <w:r w:rsidRPr="001367DD" w:rsidR="005F6FC7">
        <w:rPr>
          <w:szCs w:val="24"/>
        </w:rPr>
        <w:t xml:space="preserve"> </w:t>
      </w:r>
      <w:r w:rsidRPr="001367DD" w:rsidR="00B54BE5">
        <w:rPr>
          <w:szCs w:val="24"/>
        </w:rPr>
        <w:t>of</w:t>
      </w:r>
      <w:r w:rsidRPr="001367DD" w:rsidR="005F6FC7">
        <w:rPr>
          <w:szCs w:val="24"/>
        </w:rPr>
        <w:t xml:space="preserve"> </w:t>
      </w:r>
      <w:r w:rsidRPr="001367DD" w:rsidR="00B54BE5">
        <w:rPr>
          <w:szCs w:val="24"/>
        </w:rPr>
        <w:t>the</w:t>
      </w:r>
      <w:r w:rsidRPr="001367DD" w:rsidR="005F6FC7">
        <w:rPr>
          <w:szCs w:val="24"/>
        </w:rPr>
        <w:t xml:space="preserve"> </w:t>
      </w:r>
      <w:r w:rsidRPr="001367DD" w:rsidR="00B54BE5">
        <w:rPr>
          <w:szCs w:val="24"/>
        </w:rPr>
        <w:t>standard</w:t>
      </w:r>
      <w:r w:rsidRPr="001367DD" w:rsidR="005F6FC7">
        <w:rPr>
          <w:szCs w:val="24"/>
        </w:rPr>
        <w:t xml:space="preserve"> </w:t>
      </w:r>
      <w:r w:rsidRPr="001367DD" w:rsidR="00B54BE5">
        <w:rPr>
          <w:szCs w:val="24"/>
        </w:rPr>
        <w:t>language</w:t>
      </w:r>
      <w:r w:rsidRPr="001367DD" w:rsidR="005F6FC7">
        <w:rPr>
          <w:szCs w:val="24"/>
        </w:rPr>
        <w:t xml:space="preserve"> </w:t>
      </w:r>
      <w:r w:rsidRPr="001367DD" w:rsidR="00B54BE5">
        <w:rPr>
          <w:szCs w:val="24"/>
        </w:rPr>
        <w:t>options</w:t>
      </w:r>
      <w:r w:rsidRPr="001367DD" w:rsidR="005F6FC7">
        <w:rPr>
          <w:szCs w:val="24"/>
        </w:rPr>
        <w:t xml:space="preserve"> </w:t>
      </w:r>
      <w:r w:rsidRPr="001367DD" w:rsidR="00B54BE5">
        <w:rPr>
          <w:szCs w:val="24"/>
        </w:rPr>
        <w:t>chosen</w:t>
      </w:r>
      <w:r w:rsidRPr="001367DD" w:rsidR="005F6FC7">
        <w:rPr>
          <w:szCs w:val="24"/>
        </w:rPr>
        <w:t xml:space="preserve"> </w:t>
      </w:r>
      <w:r w:rsidRPr="001367DD" w:rsidR="00B54BE5">
        <w:rPr>
          <w:szCs w:val="24"/>
        </w:rPr>
        <w:t>by</w:t>
      </w:r>
      <w:r w:rsidRPr="001367DD" w:rsidR="005F6FC7">
        <w:rPr>
          <w:szCs w:val="24"/>
        </w:rPr>
        <w:t xml:space="preserve"> </w:t>
      </w:r>
      <w:r w:rsidRPr="001367DD" w:rsidR="00B54BE5">
        <w:rPr>
          <w:szCs w:val="24"/>
        </w:rPr>
        <w:t>the</w:t>
      </w:r>
      <w:r w:rsidRPr="001367DD" w:rsidR="005F6FC7">
        <w:rPr>
          <w:szCs w:val="24"/>
        </w:rPr>
        <w:t xml:space="preserve"> </w:t>
      </w:r>
      <w:r w:rsidRPr="001367DD" w:rsidR="00B54BE5">
        <w:rPr>
          <w:szCs w:val="24"/>
        </w:rPr>
        <w:t>POs</w:t>
      </w:r>
      <w:r w:rsidRPr="001367DD" w:rsidR="006B5B26">
        <w:rPr>
          <w:szCs w:val="24"/>
        </w:rPr>
        <w:t>.</w:t>
      </w:r>
      <w:r w:rsidRPr="001367DD" w:rsidR="005F6FC7">
        <w:rPr>
          <w:szCs w:val="24"/>
        </w:rPr>
        <w:t xml:space="preserve"> </w:t>
      </w:r>
    </w:p>
    <w:p w:rsidR="00D52CC1" w:rsidRPr="001367DD" w:rsidP="001367DD" w14:paraId="2A94E9E4" w14:textId="77777777">
      <w:pPr>
        <w:pStyle w:val="ListParagraph"/>
        <w:ind w:left="360" w:hanging="360"/>
        <w:rPr>
          <w:szCs w:val="24"/>
        </w:rPr>
      </w:pPr>
    </w:p>
    <w:p w:rsidR="00E86BD6" w:rsidRPr="0070409B" w:rsidP="006305EC" w14:paraId="2DDD99A2" w14:textId="77777777">
      <w:pPr>
        <w:pStyle w:val="ListParagraph"/>
        <w:suppressAutoHyphens/>
        <w:rPr>
          <w:szCs w:val="24"/>
        </w:rPr>
      </w:pPr>
      <w:r w:rsidRPr="0070409B">
        <w:rPr>
          <w:szCs w:val="24"/>
        </w:rPr>
        <w:t xml:space="preserve">Text boxes allowing the PO to </w:t>
      </w:r>
      <w:r w:rsidRPr="001367DD" w:rsidR="00D52CC1">
        <w:rPr>
          <w:szCs w:val="24"/>
        </w:rPr>
        <w:t>include</w:t>
      </w:r>
      <w:r w:rsidRPr="001367DD" w:rsidR="005F6FC7">
        <w:rPr>
          <w:szCs w:val="24"/>
        </w:rPr>
        <w:t xml:space="preserve"> </w:t>
      </w:r>
      <w:r w:rsidRPr="001367DD" w:rsidR="00D52CC1">
        <w:rPr>
          <w:szCs w:val="24"/>
        </w:rPr>
        <w:t>program</w:t>
      </w:r>
      <w:r w:rsidRPr="0070409B">
        <w:rPr>
          <w:szCs w:val="24"/>
        </w:rPr>
        <w:t xml:space="preserve"> specific </w:t>
      </w:r>
      <w:r w:rsidRPr="001367DD" w:rsidR="00D52CC1">
        <w:rPr>
          <w:szCs w:val="24"/>
        </w:rPr>
        <w:t>language</w:t>
      </w:r>
      <w:r w:rsidRPr="0070409B">
        <w:rPr>
          <w:szCs w:val="24"/>
        </w:rPr>
        <w:t xml:space="preserve"> are available for the following </w:t>
      </w:r>
      <w:r w:rsidRPr="001367DD" w:rsidR="00D52CC1">
        <w:rPr>
          <w:szCs w:val="24"/>
        </w:rPr>
        <w:t>text</w:t>
      </w:r>
      <w:r w:rsidRPr="001367DD" w:rsidR="005F6FC7">
        <w:rPr>
          <w:szCs w:val="24"/>
        </w:rPr>
        <w:t xml:space="preserve"> </w:t>
      </w:r>
      <w:r w:rsidRPr="0070409B">
        <w:rPr>
          <w:szCs w:val="24"/>
        </w:rPr>
        <w:t>options</w:t>
      </w:r>
      <w:r w:rsidRPr="001367DD" w:rsidR="005F6FC7">
        <w:rPr>
          <w:szCs w:val="24"/>
        </w:rPr>
        <w:t xml:space="preserve"> </w:t>
      </w:r>
      <w:r w:rsidRPr="001367DD" w:rsidR="00D52CC1">
        <w:rPr>
          <w:szCs w:val="24"/>
        </w:rPr>
        <w:t>only</w:t>
      </w:r>
      <w:r w:rsidRPr="0070409B">
        <w:rPr>
          <w:szCs w:val="24"/>
        </w:rPr>
        <w:t>:</w:t>
      </w:r>
    </w:p>
    <w:p w:rsidR="00E86BD6" w:rsidRPr="006305EC" w:rsidP="006305EC" w14:paraId="295BB278" w14:textId="77777777">
      <w:pPr>
        <w:pStyle w:val="ListParagraph"/>
        <w:rPr>
          <w:highlight w:val="yellow"/>
        </w:rPr>
      </w:pPr>
    </w:p>
    <w:p w:rsidR="00E86BD6" w:rsidRPr="0070409B" w:rsidP="004D4824" w14:paraId="3DDA7E89" w14:textId="77777777">
      <w:pPr>
        <w:pStyle w:val="ListParagraph"/>
        <w:numPr>
          <w:ilvl w:val="0"/>
          <w:numId w:val="13"/>
        </w:numPr>
        <w:rPr>
          <w:szCs w:val="24"/>
        </w:rPr>
      </w:pPr>
      <w:r w:rsidRPr="0070409B">
        <w:rPr>
          <w:b/>
          <w:szCs w:val="24"/>
        </w:rPr>
        <w:t>Letter of Intent.</w:t>
      </w:r>
      <w:r w:rsidRPr="0070409B">
        <w:rPr>
          <w:szCs w:val="24"/>
        </w:rPr>
        <w:t xml:space="preserve"> This </w:t>
      </w:r>
      <w:r w:rsidRPr="001367DD" w:rsidR="00CB0582">
        <w:rPr>
          <w:szCs w:val="24"/>
        </w:rPr>
        <w:t>text</w:t>
      </w:r>
      <w:r w:rsidRPr="001367DD" w:rsidR="005F6FC7">
        <w:rPr>
          <w:szCs w:val="24"/>
        </w:rPr>
        <w:t xml:space="preserve"> </w:t>
      </w:r>
      <w:r w:rsidRPr="001367DD" w:rsidR="00CB0582">
        <w:rPr>
          <w:szCs w:val="24"/>
        </w:rPr>
        <w:t>box</w:t>
      </w:r>
      <w:r w:rsidRPr="0070409B">
        <w:rPr>
          <w:szCs w:val="24"/>
        </w:rPr>
        <w:t xml:space="preserve"> may be </w:t>
      </w:r>
      <w:r w:rsidRPr="001367DD" w:rsidR="00CB0582">
        <w:rPr>
          <w:szCs w:val="24"/>
        </w:rPr>
        <w:t>used</w:t>
      </w:r>
      <w:r w:rsidRPr="0070409B">
        <w:rPr>
          <w:szCs w:val="24"/>
        </w:rPr>
        <w:t xml:space="preserve"> to include the method of submission for the Letter of Intent (LOI). The purpose of an </w:t>
      </w:r>
      <w:r w:rsidRPr="001367DD" w:rsidR="009F741F">
        <w:rPr>
          <w:szCs w:val="24"/>
        </w:rPr>
        <w:t>LOI</w:t>
      </w:r>
      <w:r w:rsidRPr="0070409B">
        <w:rPr>
          <w:szCs w:val="24"/>
        </w:rPr>
        <w:t xml:space="preserve"> is to project the number of applications so that the PO can plan for an appropriate number of reviewers that will be required for the competition. </w:t>
      </w:r>
    </w:p>
    <w:p w:rsidR="00E86BD6" w:rsidRPr="0070409B" w:rsidP="006305EC" w14:paraId="0235188D" w14:textId="77777777">
      <w:pPr>
        <w:pStyle w:val="ListParagraph"/>
        <w:ind w:left="720" w:hanging="360"/>
        <w:rPr>
          <w:b/>
          <w:szCs w:val="24"/>
        </w:rPr>
      </w:pPr>
    </w:p>
    <w:p w:rsidR="00E86BD6" w:rsidRPr="00302FB5" w:rsidP="004D4824" w14:paraId="49FB9757" w14:textId="7480A7F0">
      <w:pPr>
        <w:pStyle w:val="ListParagraph"/>
        <w:numPr>
          <w:ilvl w:val="0"/>
          <w:numId w:val="13"/>
        </w:numPr>
        <w:rPr>
          <w:b/>
          <w:szCs w:val="24"/>
        </w:rPr>
      </w:pPr>
      <w:r w:rsidRPr="00302FB5">
        <w:rPr>
          <w:b/>
          <w:szCs w:val="24"/>
        </w:rPr>
        <w:t>Legal Status of Applicant Entity</w:t>
      </w:r>
      <w:r w:rsidRPr="00302FB5">
        <w:rPr>
          <w:szCs w:val="24"/>
        </w:rPr>
        <w:t xml:space="preserve">. This is a </w:t>
      </w:r>
      <w:r w:rsidRPr="00302FB5" w:rsidR="007E7148">
        <w:rPr>
          <w:szCs w:val="24"/>
        </w:rPr>
        <w:t>three</w:t>
      </w:r>
      <w:r w:rsidRPr="00302FB5">
        <w:rPr>
          <w:szCs w:val="24"/>
        </w:rPr>
        <w:t xml:space="preserve">-part </w:t>
      </w:r>
      <w:r w:rsidRPr="00302FB5" w:rsidR="007E7148">
        <w:rPr>
          <w:szCs w:val="24"/>
        </w:rPr>
        <w:t>section: Part 1 provides a text box</w:t>
      </w:r>
      <w:r w:rsidRPr="00302FB5">
        <w:rPr>
          <w:szCs w:val="24"/>
        </w:rPr>
        <w:t xml:space="preserve"> to list the types of </w:t>
      </w:r>
      <w:r w:rsidRPr="00302FB5" w:rsidR="007E7148">
        <w:rPr>
          <w:szCs w:val="24"/>
        </w:rPr>
        <w:t xml:space="preserve">required legal status </w:t>
      </w:r>
      <w:r w:rsidRPr="00302FB5">
        <w:rPr>
          <w:szCs w:val="24"/>
        </w:rPr>
        <w:t xml:space="preserve">documentation </w:t>
      </w:r>
      <w:r w:rsidRPr="00302FB5" w:rsidR="007E7148">
        <w:rPr>
          <w:szCs w:val="24"/>
        </w:rPr>
        <w:t>from entities other than non-profit, for-profit, or small business. Part 2</w:t>
      </w:r>
      <w:r w:rsidRPr="00302FB5">
        <w:rPr>
          <w:szCs w:val="24"/>
        </w:rPr>
        <w:t xml:space="preserve"> provides optional standard language selections for non-profit status documentation.</w:t>
      </w:r>
      <w:r w:rsidRPr="00302FB5" w:rsidR="007E7148">
        <w:rPr>
          <w:szCs w:val="24"/>
        </w:rPr>
        <w:t xml:space="preserve"> Part 3 provides optional standard language selections for for-profit or small business legal status documentation.</w:t>
      </w:r>
    </w:p>
    <w:p w:rsidR="00DA2D1D" w:rsidRPr="00DA2D1D" w:rsidP="00DA2D1D" w14:paraId="4DE9278F" w14:textId="77777777">
      <w:pPr>
        <w:pStyle w:val="ListParagraph"/>
        <w:rPr>
          <w:b/>
          <w:szCs w:val="24"/>
        </w:rPr>
      </w:pPr>
    </w:p>
    <w:p w:rsidR="00DA2D1D" w:rsidRPr="005A362A" w:rsidP="004D4824" w14:paraId="06B7A2B1" w14:textId="3246BA07">
      <w:pPr>
        <w:pStyle w:val="ListParagraph"/>
        <w:numPr>
          <w:ilvl w:val="0"/>
          <w:numId w:val="13"/>
        </w:numPr>
        <w:rPr>
          <w:b/>
          <w:szCs w:val="24"/>
        </w:rPr>
      </w:pPr>
      <w:r>
        <w:rPr>
          <w:b/>
          <w:szCs w:val="24"/>
        </w:rPr>
        <w:t xml:space="preserve">Geographic Location. </w:t>
      </w:r>
      <w:r>
        <w:rPr>
          <w:bCs/>
          <w:szCs w:val="24"/>
        </w:rPr>
        <w:t xml:space="preserve">This text box may be used to </w:t>
      </w:r>
      <w:r w:rsidR="00DF4C63">
        <w:rPr>
          <w:bCs/>
          <w:szCs w:val="24"/>
        </w:rPr>
        <w:t xml:space="preserve">include </w:t>
      </w:r>
      <w:r>
        <w:rPr>
          <w:bCs/>
          <w:szCs w:val="24"/>
        </w:rPr>
        <w:t xml:space="preserve">program-specific requirements </w:t>
      </w:r>
      <w:r w:rsidR="00FD5204">
        <w:rPr>
          <w:bCs/>
          <w:szCs w:val="24"/>
        </w:rPr>
        <w:t xml:space="preserve">about the location of the proposed project </w:t>
      </w:r>
      <w:r>
        <w:rPr>
          <w:bCs/>
          <w:szCs w:val="24"/>
        </w:rPr>
        <w:t>for the primary recipient, and if applicable, the</w:t>
      </w:r>
      <w:r w:rsidR="00186CA4">
        <w:rPr>
          <w:bCs/>
          <w:szCs w:val="24"/>
        </w:rPr>
        <w:t xml:space="preserve"> subrecipient organization(s).</w:t>
      </w:r>
    </w:p>
    <w:p w:rsidR="005A362A" w:rsidRPr="005A362A" w:rsidP="005A362A" w14:paraId="74740CCC" w14:textId="77777777">
      <w:pPr>
        <w:pStyle w:val="ListParagraph"/>
        <w:rPr>
          <w:b/>
          <w:szCs w:val="24"/>
        </w:rPr>
      </w:pPr>
    </w:p>
    <w:p w:rsidR="00E86BD6" w:rsidRPr="00045A3D" w:rsidP="004D4824" w14:paraId="46D1FFE5" w14:textId="77777777">
      <w:pPr>
        <w:pStyle w:val="ListParagraph"/>
        <w:numPr>
          <w:ilvl w:val="0"/>
          <w:numId w:val="13"/>
        </w:numPr>
        <w:rPr>
          <w:b/>
          <w:szCs w:val="24"/>
        </w:rPr>
      </w:pPr>
      <w:r w:rsidRPr="0070409B">
        <w:rPr>
          <w:b/>
          <w:szCs w:val="24"/>
        </w:rPr>
        <w:t xml:space="preserve">Additional Eligibility Documentation. </w:t>
      </w:r>
      <w:r w:rsidRPr="0070409B">
        <w:rPr>
          <w:szCs w:val="24"/>
        </w:rPr>
        <w:t>The text box is available for the PO to specify documentation required of otherwise eligible applicants that is related to a programmatic eligibility requirement.</w:t>
      </w:r>
    </w:p>
    <w:p w:rsidR="00045A3D" w:rsidRPr="00045A3D" w:rsidP="00045A3D" w14:paraId="0152C831" w14:textId="77777777">
      <w:pPr>
        <w:rPr>
          <w:b/>
          <w:szCs w:val="24"/>
        </w:rPr>
      </w:pPr>
    </w:p>
    <w:p w:rsidR="000C4A01" w:rsidRPr="001367DD" w:rsidP="004D4824" w14:paraId="5FD6A4AA" w14:textId="77777777">
      <w:pPr>
        <w:pStyle w:val="ListParagraph"/>
        <w:numPr>
          <w:ilvl w:val="0"/>
          <w:numId w:val="13"/>
        </w:numPr>
        <w:rPr>
          <w:b/>
          <w:szCs w:val="24"/>
        </w:rPr>
      </w:pPr>
      <w:r w:rsidRPr="001367DD">
        <w:rPr>
          <w:b/>
          <w:szCs w:val="24"/>
        </w:rPr>
        <w:t>Objectives.</w:t>
      </w:r>
      <w:r w:rsidRPr="001367DD" w:rsidR="00270F3E">
        <w:rPr>
          <w:b/>
          <w:szCs w:val="24"/>
        </w:rPr>
        <w:t xml:space="preserve"> </w:t>
      </w:r>
      <w:r w:rsidRPr="001367DD" w:rsidR="00745B0A">
        <w:rPr>
          <w:szCs w:val="24"/>
        </w:rPr>
        <w:t>This</w:t>
      </w:r>
      <w:r w:rsidRPr="001367DD" w:rsidR="005F6FC7">
        <w:rPr>
          <w:szCs w:val="24"/>
        </w:rPr>
        <w:t xml:space="preserve"> </w:t>
      </w:r>
      <w:r w:rsidRPr="001367DD" w:rsidR="00745B0A">
        <w:rPr>
          <w:szCs w:val="24"/>
        </w:rPr>
        <w:t>text</w:t>
      </w:r>
      <w:r w:rsidRPr="001367DD" w:rsidR="005F6FC7">
        <w:rPr>
          <w:szCs w:val="24"/>
        </w:rPr>
        <w:t xml:space="preserve"> </w:t>
      </w:r>
      <w:r w:rsidRPr="001367DD" w:rsidR="00745B0A">
        <w:rPr>
          <w:szCs w:val="24"/>
        </w:rPr>
        <w:t>box</w:t>
      </w:r>
      <w:r w:rsidRPr="001367DD" w:rsidR="005F6FC7">
        <w:rPr>
          <w:szCs w:val="24"/>
        </w:rPr>
        <w:t xml:space="preserve"> </w:t>
      </w:r>
      <w:r w:rsidRPr="001367DD" w:rsidR="00745B0A">
        <w:rPr>
          <w:szCs w:val="24"/>
        </w:rPr>
        <w:t>may</w:t>
      </w:r>
      <w:r w:rsidRPr="001367DD" w:rsidR="005F6FC7">
        <w:rPr>
          <w:szCs w:val="24"/>
        </w:rPr>
        <w:t xml:space="preserve"> </w:t>
      </w:r>
      <w:r w:rsidRPr="001367DD" w:rsidR="00745B0A">
        <w:rPr>
          <w:szCs w:val="24"/>
        </w:rPr>
        <w:t>be</w:t>
      </w:r>
      <w:r w:rsidRPr="001367DD" w:rsidR="005F6FC7">
        <w:rPr>
          <w:szCs w:val="24"/>
        </w:rPr>
        <w:t xml:space="preserve"> </w:t>
      </w:r>
      <w:r w:rsidRPr="001367DD" w:rsidR="00745B0A">
        <w:rPr>
          <w:szCs w:val="24"/>
        </w:rPr>
        <w:t>used</w:t>
      </w:r>
      <w:r w:rsidRPr="001367DD" w:rsidR="005F6FC7">
        <w:rPr>
          <w:szCs w:val="24"/>
        </w:rPr>
        <w:t xml:space="preserve"> </w:t>
      </w:r>
      <w:r w:rsidRPr="001367DD" w:rsidR="00745B0A">
        <w:rPr>
          <w:szCs w:val="24"/>
        </w:rPr>
        <w:t>to</w:t>
      </w:r>
      <w:r w:rsidRPr="001367DD" w:rsidR="005F6FC7">
        <w:rPr>
          <w:szCs w:val="24"/>
        </w:rPr>
        <w:t xml:space="preserve"> </w:t>
      </w:r>
      <w:r w:rsidRPr="001367DD" w:rsidR="00745B0A">
        <w:rPr>
          <w:szCs w:val="24"/>
        </w:rPr>
        <w:t>specify</w:t>
      </w:r>
      <w:r w:rsidRPr="001367DD" w:rsidR="005F6FC7">
        <w:rPr>
          <w:szCs w:val="24"/>
        </w:rPr>
        <w:t xml:space="preserve"> </w:t>
      </w:r>
      <w:r w:rsidRPr="001367DD" w:rsidR="00745B0A">
        <w:rPr>
          <w:szCs w:val="24"/>
        </w:rPr>
        <w:t>requirements</w:t>
      </w:r>
      <w:r w:rsidRPr="001367DD" w:rsidR="005F6FC7">
        <w:rPr>
          <w:szCs w:val="24"/>
        </w:rPr>
        <w:t xml:space="preserve"> </w:t>
      </w:r>
      <w:r w:rsidRPr="001367DD" w:rsidR="00745B0A">
        <w:rPr>
          <w:szCs w:val="24"/>
        </w:rPr>
        <w:t>for</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objectives</w:t>
      </w:r>
      <w:r w:rsidRPr="001367DD" w:rsidR="005F6FC7">
        <w:rPr>
          <w:szCs w:val="24"/>
        </w:rPr>
        <w:t xml:space="preserve"> </w:t>
      </w:r>
      <w:r w:rsidRPr="001367DD" w:rsidR="00745B0A">
        <w:rPr>
          <w:szCs w:val="24"/>
        </w:rPr>
        <w:t>of</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project,</w:t>
      </w:r>
      <w:r w:rsidRPr="001367DD" w:rsidR="005F6FC7">
        <w:rPr>
          <w:szCs w:val="24"/>
        </w:rPr>
        <w:t xml:space="preserve"> </w:t>
      </w:r>
      <w:r w:rsidRPr="001367DD" w:rsidR="00745B0A">
        <w:rPr>
          <w:szCs w:val="24"/>
        </w:rPr>
        <w:t>and</w:t>
      </w:r>
      <w:r w:rsidRPr="001367DD" w:rsidR="005F6FC7">
        <w:rPr>
          <w:szCs w:val="24"/>
        </w:rPr>
        <w:t xml:space="preserve"> </w:t>
      </w:r>
      <w:r w:rsidRPr="001367DD" w:rsidR="00745B0A">
        <w:rPr>
          <w:szCs w:val="24"/>
        </w:rPr>
        <w:t>how</w:t>
      </w:r>
      <w:r w:rsidRPr="001367DD" w:rsidR="005F6FC7">
        <w:rPr>
          <w:szCs w:val="24"/>
        </w:rPr>
        <w:t xml:space="preserve"> </w:t>
      </w:r>
      <w:r w:rsidRPr="001367DD" w:rsidR="00745B0A">
        <w:rPr>
          <w:szCs w:val="24"/>
        </w:rPr>
        <w:t>they</w:t>
      </w:r>
      <w:r w:rsidRPr="001367DD" w:rsidR="005F6FC7">
        <w:rPr>
          <w:szCs w:val="24"/>
        </w:rPr>
        <w:t xml:space="preserve"> </w:t>
      </w:r>
      <w:r w:rsidRPr="001367DD" w:rsidR="00745B0A">
        <w:rPr>
          <w:szCs w:val="24"/>
        </w:rPr>
        <w:t>relate</w:t>
      </w:r>
      <w:r w:rsidRPr="001367DD" w:rsidR="005F6FC7">
        <w:rPr>
          <w:szCs w:val="24"/>
        </w:rPr>
        <w:t xml:space="preserve"> </w:t>
      </w:r>
      <w:r w:rsidRPr="001367DD" w:rsidR="00745B0A">
        <w:rPr>
          <w:szCs w:val="24"/>
        </w:rPr>
        <w:t>to</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overall</w:t>
      </w:r>
      <w:r w:rsidRPr="001367DD" w:rsidR="005F6FC7">
        <w:rPr>
          <w:szCs w:val="24"/>
        </w:rPr>
        <w:t xml:space="preserve"> </w:t>
      </w:r>
      <w:r w:rsidRPr="001367DD" w:rsidR="00745B0A">
        <w:rPr>
          <w:szCs w:val="24"/>
        </w:rPr>
        <w:t>purpose</w:t>
      </w:r>
      <w:r w:rsidRPr="001367DD" w:rsidR="005F6FC7">
        <w:rPr>
          <w:szCs w:val="24"/>
        </w:rPr>
        <w:t xml:space="preserve"> </w:t>
      </w:r>
      <w:r w:rsidRPr="001367DD" w:rsidR="00745B0A">
        <w:rPr>
          <w:szCs w:val="24"/>
        </w:rPr>
        <w:t>of</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program.</w:t>
      </w:r>
      <w:r w:rsidRPr="001367DD" w:rsidR="005F6FC7">
        <w:rPr>
          <w:szCs w:val="24"/>
        </w:rPr>
        <w:t xml:space="preserve"> </w:t>
      </w:r>
    </w:p>
    <w:p w:rsidR="009F741F" w:rsidRPr="001367DD" w:rsidP="001367DD" w14:paraId="4877F5AF" w14:textId="77777777">
      <w:pPr>
        <w:ind w:left="720" w:hanging="360"/>
        <w:rPr>
          <w:b/>
          <w:szCs w:val="24"/>
        </w:rPr>
      </w:pPr>
    </w:p>
    <w:p w:rsidR="009F741F" w:rsidRPr="001367DD" w:rsidP="004D4824" w14:paraId="3D191D68" w14:textId="2E3FDDD6">
      <w:pPr>
        <w:numPr>
          <w:ilvl w:val="0"/>
          <w:numId w:val="13"/>
        </w:numPr>
        <w:rPr>
          <w:szCs w:val="24"/>
        </w:rPr>
      </w:pPr>
      <w:r w:rsidRPr="001367DD">
        <w:rPr>
          <w:b/>
          <w:szCs w:val="24"/>
        </w:rPr>
        <w:t>Approach</w:t>
      </w:r>
      <w:r w:rsidRPr="001367DD">
        <w:rPr>
          <w:szCs w:val="24"/>
        </w:rPr>
        <w:t>.</w:t>
      </w:r>
      <w:r w:rsidRPr="001367DD" w:rsidR="005F6FC7">
        <w:rPr>
          <w:szCs w:val="24"/>
        </w:rPr>
        <w:t xml:space="preserve"> </w:t>
      </w:r>
      <w:r w:rsidRPr="001367DD">
        <w:rPr>
          <w:szCs w:val="24"/>
        </w:rPr>
        <w:t>A</w:t>
      </w:r>
      <w:r w:rsidRPr="001367DD" w:rsidR="005F6FC7">
        <w:rPr>
          <w:szCs w:val="24"/>
        </w:rPr>
        <w:t xml:space="preserve"> </w:t>
      </w:r>
      <w:r w:rsidRPr="001367DD">
        <w:rPr>
          <w:szCs w:val="24"/>
        </w:rPr>
        <w:t>text</w:t>
      </w:r>
      <w:r w:rsidRPr="001367DD" w:rsidR="005F6FC7">
        <w:rPr>
          <w:szCs w:val="24"/>
        </w:rPr>
        <w:t xml:space="preserve"> </w:t>
      </w:r>
      <w:r w:rsidRPr="001367DD">
        <w:rPr>
          <w:szCs w:val="24"/>
        </w:rPr>
        <w:t>box</w:t>
      </w:r>
      <w:r w:rsidRPr="001367DD" w:rsidR="005F6FC7">
        <w:rPr>
          <w:szCs w:val="24"/>
        </w:rPr>
        <w:t xml:space="preserve"> </w:t>
      </w:r>
      <w:r w:rsidRPr="001367DD">
        <w:rPr>
          <w:szCs w:val="24"/>
        </w:rPr>
        <w:t>is</w:t>
      </w:r>
      <w:r w:rsidRPr="001367DD" w:rsidR="005F6FC7">
        <w:rPr>
          <w:szCs w:val="24"/>
        </w:rPr>
        <w:t xml:space="preserve"> </w:t>
      </w:r>
      <w:r w:rsidRPr="001367DD">
        <w:rPr>
          <w:szCs w:val="24"/>
        </w:rPr>
        <w:t>available</w:t>
      </w:r>
      <w:r w:rsidRPr="001367DD" w:rsidR="005F6FC7">
        <w:rPr>
          <w:szCs w:val="24"/>
        </w:rPr>
        <w:t xml:space="preserve"> </w:t>
      </w:r>
      <w:r w:rsidRPr="001367DD">
        <w:rPr>
          <w:szCs w:val="24"/>
        </w:rPr>
        <w:t>that</w:t>
      </w:r>
      <w:r w:rsidRPr="001367DD" w:rsidR="005F6FC7">
        <w:rPr>
          <w:szCs w:val="24"/>
        </w:rPr>
        <w:t xml:space="preserve"> </w:t>
      </w:r>
      <w:r w:rsidRPr="001367DD">
        <w:rPr>
          <w:szCs w:val="24"/>
        </w:rPr>
        <w:t>allows</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to</w:t>
      </w:r>
      <w:r w:rsidRPr="001367DD" w:rsidR="005F6FC7">
        <w:rPr>
          <w:szCs w:val="24"/>
        </w:rPr>
        <w:t xml:space="preserve"> </w:t>
      </w:r>
      <w:r w:rsidRPr="001367DD">
        <w:rPr>
          <w:szCs w:val="24"/>
        </w:rPr>
        <w:t>include</w:t>
      </w:r>
      <w:r w:rsidRPr="001367DD" w:rsidR="005F6FC7">
        <w:rPr>
          <w:szCs w:val="24"/>
        </w:rPr>
        <w:t xml:space="preserve"> </w:t>
      </w:r>
      <w:r w:rsidRPr="001367DD">
        <w:rPr>
          <w:szCs w:val="24"/>
        </w:rPr>
        <w:t>specific</w:t>
      </w:r>
      <w:r w:rsidRPr="001367DD" w:rsidR="005F6FC7">
        <w:rPr>
          <w:szCs w:val="24"/>
        </w:rPr>
        <w:t xml:space="preserve"> </w:t>
      </w:r>
      <w:r w:rsidRPr="001367DD">
        <w:rPr>
          <w:szCs w:val="24"/>
        </w:rPr>
        <w:t>directions</w:t>
      </w:r>
      <w:r w:rsidRPr="001367DD" w:rsidR="005F6FC7">
        <w:rPr>
          <w:szCs w:val="24"/>
        </w:rPr>
        <w:t xml:space="preserve"> </w:t>
      </w:r>
      <w:r w:rsidRPr="001367DD">
        <w:rPr>
          <w:szCs w:val="24"/>
        </w:rPr>
        <w:t>for</w:t>
      </w:r>
      <w:r w:rsidRPr="001367DD" w:rsidR="005F6FC7">
        <w:rPr>
          <w:szCs w:val="24"/>
        </w:rPr>
        <w:t xml:space="preserve"> </w:t>
      </w:r>
      <w:r w:rsidRPr="001367DD">
        <w:rPr>
          <w:szCs w:val="24"/>
        </w:rPr>
        <w:t>applicants</w:t>
      </w:r>
      <w:r w:rsidRPr="001367DD" w:rsidR="005F6FC7">
        <w:rPr>
          <w:szCs w:val="24"/>
        </w:rPr>
        <w:t xml:space="preserve"> </w:t>
      </w:r>
      <w:r w:rsidRPr="001367DD">
        <w:rPr>
          <w:szCs w:val="24"/>
        </w:rPr>
        <w:t>that</w:t>
      </w:r>
      <w:r w:rsidRPr="001367DD" w:rsidR="005F6FC7">
        <w:rPr>
          <w:szCs w:val="24"/>
        </w:rPr>
        <w:t xml:space="preserve"> </w:t>
      </w:r>
      <w:r w:rsidRPr="001367DD">
        <w:rPr>
          <w:szCs w:val="24"/>
        </w:rPr>
        <w:t>will</w:t>
      </w:r>
      <w:r w:rsidRPr="001367DD" w:rsidR="005F6FC7">
        <w:rPr>
          <w:szCs w:val="24"/>
        </w:rPr>
        <w:t xml:space="preserve"> </w:t>
      </w:r>
      <w:r w:rsidRPr="001367DD">
        <w:rPr>
          <w:szCs w:val="24"/>
        </w:rPr>
        <w:t>tailor</w:t>
      </w:r>
      <w:r w:rsidRPr="001367DD" w:rsidR="005F6FC7">
        <w:rPr>
          <w:szCs w:val="24"/>
        </w:rPr>
        <w:t xml:space="preserve"> </w:t>
      </w:r>
      <w:r w:rsidRPr="001367DD">
        <w:rPr>
          <w:szCs w:val="24"/>
        </w:rPr>
        <w:t>the</w:t>
      </w:r>
      <w:r w:rsidRPr="001367DD" w:rsidR="005F6FC7">
        <w:rPr>
          <w:szCs w:val="24"/>
        </w:rPr>
        <w:t xml:space="preserve"> </w:t>
      </w:r>
      <w:r w:rsidRPr="001367DD">
        <w:rPr>
          <w:szCs w:val="24"/>
        </w:rPr>
        <w:t>project</w:t>
      </w:r>
      <w:r w:rsidRPr="001367DD" w:rsidR="005F6FC7">
        <w:rPr>
          <w:szCs w:val="24"/>
        </w:rPr>
        <w:t xml:space="preserve"> </w:t>
      </w:r>
      <w:r w:rsidRPr="001367DD">
        <w:rPr>
          <w:szCs w:val="24"/>
        </w:rPr>
        <w:t>description</w:t>
      </w:r>
      <w:r w:rsidRPr="001367DD" w:rsidR="005F6FC7">
        <w:rPr>
          <w:szCs w:val="24"/>
        </w:rPr>
        <w:t xml:space="preserve"> </w:t>
      </w:r>
      <w:r w:rsidRPr="001367DD">
        <w:rPr>
          <w:szCs w:val="24"/>
        </w:rPr>
        <w:t>to</w:t>
      </w:r>
      <w:r w:rsidRPr="001367DD" w:rsidR="005F6FC7">
        <w:rPr>
          <w:szCs w:val="24"/>
        </w:rPr>
        <w:t xml:space="preserve"> </w:t>
      </w:r>
      <w:r w:rsidRPr="001367DD">
        <w:rPr>
          <w:szCs w:val="24"/>
        </w:rPr>
        <w:t>the</w:t>
      </w:r>
      <w:r w:rsidRPr="001367DD" w:rsidR="005F6FC7">
        <w:rPr>
          <w:szCs w:val="24"/>
        </w:rPr>
        <w:t xml:space="preserve"> </w:t>
      </w:r>
      <w:r w:rsidRPr="001367DD">
        <w:rPr>
          <w:szCs w:val="24"/>
        </w:rPr>
        <w:t>requirements</w:t>
      </w:r>
      <w:r w:rsidRPr="001367DD" w:rsidR="005F6FC7">
        <w:rPr>
          <w:szCs w:val="24"/>
        </w:rPr>
        <w:t xml:space="preserve"> </w:t>
      </w:r>
      <w:r w:rsidRPr="001367DD">
        <w:rPr>
          <w:szCs w:val="24"/>
        </w:rPr>
        <w:t>of</w:t>
      </w:r>
      <w:r w:rsidRPr="001367DD" w:rsidR="005F6FC7">
        <w:rPr>
          <w:szCs w:val="24"/>
        </w:rPr>
        <w:t xml:space="preserve"> </w:t>
      </w:r>
      <w:r w:rsidRPr="001367DD">
        <w:rPr>
          <w:szCs w:val="24"/>
        </w:rPr>
        <w:t>the</w:t>
      </w:r>
      <w:r w:rsidRPr="001367DD" w:rsidR="005F6FC7">
        <w:rPr>
          <w:szCs w:val="24"/>
        </w:rPr>
        <w:t xml:space="preserve"> </w:t>
      </w:r>
      <w:r w:rsidRPr="001367DD">
        <w:rPr>
          <w:szCs w:val="24"/>
        </w:rPr>
        <w:t>specific</w:t>
      </w:r>
      <w:r w:rsidRPr="001367DD" w:rsidR="005F6FC7">
        <w:rPr>
          <w:szCs w:val="24"/>
        </w:rPr>
        <w:t xml:space="preserve"> </w:t>
      </w:r>
      <w:r w:rsidRPr="001367DD">
        <w:rPr>
          <w:szCs w:val="24"/>
        </w:rPr>
        <w:t>program</w:t>
      </w:r>
      <w:r w:rsidRPr="001367DD" w:rsidR="005F6FC7">
        <w:rPr>
          <w:szCs w:val="24"/>
        </w:rPr>
        <w:t xml:space="preserve"> </w:t>
      </w:r>
      <w:r w:rsidRPr="001367DD">
        <w:rPr>
          <w:szCs w:val="24"/>
        </w:rPr>
        <w:t>described</w:t>
      </w:r>
      <w:r w:rsidRPr="001367DD" w:rsidR="005F6FC7">
        <w:rPr>
          <w:szCs w:val="24"/>
        </w:rPr>
        <w:t xml:space="preserve"> </w:t>
      </w:r>
      <w:r w:rsidRPr="001367DD">
        <w:rPr>
          <w:szCs w:val="24"/>
        </w:rPr>
        <w:t>by</w:t>
      </w:r>
      <w:r w:rsidRPr="001367DD" w:rsidR="005F6FC7">
        <w:rPr>
          <w:szCs w:val="24"/>
        </w:rPr>
        <w:t xml:space="preserve"> </w:t>
      </w:r>
      <w:r w:rsidRPr="001367DD">
        <w:rPr>
          <w:szCs w:val="24"/>
        </w:rPr>
        <w:t>the</w:t>
      </w:r>
      <w:r w:rsidRPr="001367DD" w:rsidR="005F6FC7">
        <w:rPr>
          <w:szCs w:val="24"/>
        </w:rPr>
        <w:t xml:space="preserve"> </w:t>
      </w:r>
      <w:r w:rsidR="009B5232">
        <w:rPr>
          <w:szCs w:val="24"/>
        </w:rPr>
        <w:t>NOFO</w:t>
      </w:r>
      <w:r w:rsidRPr="001367DD">
        <w:rPr>
          <w:szCs w:val="24"/>
        </w:rPr>
        <w:t>.</w:t>
      </w:r>
      <w:r w:rsidRPr="001367DD" w:rsidR="005F6FC7">
        <w:rPr>
          <w:szCs w:val="24"/>
        </w:rPr>
        <w:t xml:space="preserve"> </w:t>
      </w:r>
    </w:p>
    <w:p w:rsidR="009F741F" w:rsidRPr="001367DD" w:rsidP="001367DD" w14:paraId="0789E8AA" w14:textId="77777777">
      <w:pPr>
        <w:pStyle w:val="ListParagraph"/>
        <w:ind w:left="720" w:hanging="360"/>
        <w:rPr>
          <w:b/>
          <w:szCs w:val="24"/>
        </w:rPr>
      </w:pPr>
    </w:p>
    <w:p w:rsidR="007E7148" w:rsidRPr="001367DD" w:rsidP="004D4824" w14:paraId="50AF78FB" w14:textId="77777777">
      <w:pPr>
        <w:pStyle w:val="ListParagraph"/>
        <w:numPr>
          <w:ilvl w:val="0"/>
          <w:numId w:val="13"/>
        </w:numPr>
        <w:rPr>
          <w:szCs w:val="24"/>
        </w:rPr>
      </w:pPr>
      <w:r w:rsidRPr="001367DD">
        <w:rPr>
          <w:b/>
          <w:szCs w:val="24"/>
        </w:rPr>
        <w:t xml:space="preserve">Organizational Capacity. </w:t>
      </w:r>
      <w:r w:rsidRPr="001367DD">
        <w:rPr>
          <w:szCs w:val="24"/>
        </w:rPr>
        <w:t xml:space="preserve">This text box may be used to give further instructions on organizational capacity requirements. </w:t>
      </w:r>
    </w:p>
    <w:p w:rsidR="007E7148" w:rsidRPr="001367DD" w:rsidP="001367DD" w14:paraId="76C10A00" w14:textId="77777777">
      <w:pPr>
        <w:pStyle w:val="ListParagraph"/>
        <w:ind w:left="720" w:hanging="360"/>
        <w:rPr>
          <w:b/>
          <w:szCs w:val="24"/>
        </w:rPr>
      </w:pPr>
    </w:p>
    <w:p w:rsidR="009F741F" w:rsidRPr="001367DD" w:rsidP="66D07A5E" w14:paraId="463929C1" w14:textId="441ADA77">
      <w:pPr>
        <w:pStyle w:val="ListParagraph"/>
        <w:numPr>
          <w:ilvl w:val="0"/>
          <w:numId w:val="13"/>
        </w:numPr>
        <w:rPr>
          <w:rFonts w:eastAsia="Times New Roman"/>
          <w:b/>
          <w:bCs/>
          <w:szCs w:val="24"/>
        </w:rPr>
      </w:pPr>
      <w:r w:rsidRPr="66D07A5E">
        <w:rPr>
          <w:b/>
          <w:bCs/>
        </w:rPr>
        <w:t>Program Performance Evaluation Plan</w:t>
      </w:r>
      <w:r>
        <w:t xml:space="preserve">. </w:t>
      </w:r>
      <w:r w:rsidR="34BE929E">
        <w:t>A</w:t>
      </w:r>
      <w:r w:rsidR="43592D8A">
        <w:t xml:space="preserve"> </w:t>
      </w:r>
      <w:r w:rsidR="34BE929E">
        <w:t>text</w:t>
      </w:r>
      <w:r w:rsidR="43592D8A">
        <w:t xml:space="preserve"> </w:t>
      </w:r>
      <w:r w:rsidR="34BE929E">
        <w:t>box</w:t>
      </w:r>
      <w:r w:rsidR="43592D8A">
        <w:t xml:space="preserve"> </w:t>
      </w:r>
      <w:r w:rsidR="34BE929E">
        <w:t>is</w:t>
      </w:r>
      <w:r w:rsidR="43592D8A">
        <w:t xml:space="preserve"> </w:t>
      </w:r>
      <w:r w:rsidR="34BE929E">
        <w:t>available</w:t>
      </w:r>
      <w:r w:rsidR="43592D8A">
        <w:t xml:space="preserve"> </w:t>
      </w:r>
      <w:r w:rsidR="34BE929E">
        <w:t>to</w:t>
      </w:r>
      <w:r w:rsidR="43592D8A">
        <w:t xml:space="preserve"> </w:t>
      </w:r>
      <w:r w:rsidR="34BE929E">
        <w:t>allow</w:t>
      </w:r>
      <w:r w:rsidR="43592D8A">
        <w:t xml:space="preserve"> </w:t>
      </w:r>
      <w:r w:rsidR="34BE929E">
        <w:t>the</w:t>
      </w:r>
      <w:r w:rsidR="43592D8A">
        <w:t xml:space="preserve"> </w:t>
      </w:r>
      <w:r w:rsidR="34BE929E">
        <w:t>PO</w:t>
      </w:r>
      <w:r w:rsidR="43592D8A">
        <w:t xml:space="preserve"> </w:t>
      </w:r>
      <w:r w:rsidR="34BE929E">
        <w:t>to</w:t>
      </w:r>
      <w:r w:rsidR="43592D8A">
        <w:t xml:space="preserve"> </w:t>
      </w:r>
      <w:r w:rsidR="34BE929E">
        <w:t>include</w:t>
      </w:r>
      <w:r w:rsidR="43592D8A">
        <w:t xml:space="preserve"> </w:t>
      </w:r>
      <w:r w:rsidR="34BE929E">
        <w:t>specific</w:t>
      </w:r>
      <w:r w:rsidR="43592D8A">
        <w:t xml:space="preserve"> </w:t>
      </w:r>
      <w:r w:rsidR="43EB2160">
        <w:t xml:space="preserve">instructions related to the </w:t>
      </w:r>
      <w:r w:rsidR="79FB0DB3">
        <w:t>NOFO</w:t>
      </w:r>
      <w:r w:rsidR="43EB2160">
        <w:t>. The instructions must not contradict the standard</w:t>
      </w:r>
      <w:r w:rsidR="6A574888">
        <w:t xml:space="preserve"> language. </w:t>
      </w:r>
    </w:p>
    <w:p w:rsidR="009F741F" w:rsidRPr="001367DD" w:rsidP="66D07A5E" w14:paraId="48AB1901" w14:textId="29BE3BAE">
      <w:pPr>
        <w:pStyle w:val="ListParagraph"/>
        <w:numPr>
          <w:ilvl w:val="0"/>
          <w:numId w:val="13"/>
        </w:numPr>
        <w:rPr>
          <w:rFonts w:eastAsia="Times New Roman"/>
          <w:b/>
          <w:bCs/>
          <w:szCs w:val="24"/>
        </w:rPr>
      </w:pPr>
      <w:r w:rsidRPr="66D07A5E">
        <w:rPr>
          <w:b/>
          <w:bCs/>
        </w:rPr>
        <w:t>Funded Activities Evaluation Plan.</w:t>
      </w:r>
      <w:r>
        <w:t xml:space="preserve"> </w:t>
      </w:r>
      <w:r w:rsidR="34BE929E">
        <w:t>A</w:t>
      </w:r>
      <w:r w:rsidR="43592D8A">
        <w:t xml:space="preserve"> </w:t>
      </w:r>
      <w:r w:rsidR="34BE929E">
        <w:t>text</w:t>
      </w:r>
      <w:r w:rsidR="43592D8A">
        <w:t xml:space="preserve"> </w:t>
      </w:r>
      <w:r w:rsidR="34BE929E">
        <w:t>box</w:t>
      </w:r>
      <w:r w:rsidR="43592D8A">
        <w:t xml:space="preserve"> </w:t>
      </w:r>
      <w:r w:rsidR="34BE929E">
        <w:t>is</w:t>
      </w:r>
      <w:r w:rsidR="43592D8A">
        <w:t xml:space="preserve"> </w:t>
      </w:r>
      <w:r w:rsidR="34BE929E">
        <w:t>available</w:t>
      </w:r>
      <w:r w:rsidR="43592D8A">
        <w:t xml:space="preserve"> </w:t>
      </w:r>
      <w:r w:rsidR="34BE929E">
        <w:t>to</w:t>
      </w:r>
      <w:r w:rsidR="43592D8A">
        <w:t xml:space="preserve"> </w:t>
      </w:r>
      <w:r w:rsidR="34BE929E">
        <w:t>allow</w:t>
      </w:r>
      <w:r w:rsidR="43592D8A">
        <w:t xml:space="preserve"> </w:t>
      </w:r>
      <w:r w:rsidR="34BE929E">
        <w:t>the</w:t>
      </w:r>
      <w:r w:rsidR="43592D8A">
        <w:t xml:space="preserve"> </w:t>
      </w:r>
      <w:r w:rsidR="34BE929E">
        <w:t>PO</w:t>
      </w:r>
      <w:r w:rsidR="43592D8A">
        <w:t xml:space="preserve"> </w:t>
      </w:r>
      <w:r w:rsidR="34BE929E">
        <w:t>to</w:t>
      </w:r>
      <w:r w:rsidR="43592D8A">
        <w:t xml:space="preserve"> </w:t>
      </w:r>
      <w:r w:rsidR="34BE929E">
        <w:t>include</w:t>
      </w:r>
      <w:r w:rsidR="43592D8A">
        <w:t xml:space="preserve"> </w:t>
      </w:r>
      <w:r w:rsidR="34BE929E">
        <w:t>specific</w:t>
      </w:r>
      <w:r w:rsidR="43592D8A">
        <w:t xml:space="preserve"> </w:t>
      </w:r>
      <w:r w:rsidR="432BD501">
        <w:t xml:space="preserve">instructions related to the </w:t>
      </w:r>
      <w:r w:rsidR="79FB0DB3">
        <w:t>NOFO</w:t>
      </w:r>
      <w:r w:rsidR="432BD501">
        <w:t>.</w:t>
      </w:r>
      <w:r w:rsidR="43592D8A">
        <w:t xml:space="preserve"> </w:t>
      </w:r>
      <w:r w:rsidR="145409B2">
        <w:t xml:space="preserve">The instructions must not contradict the standard language. </w:t>
      </w:r>
      <w:r w:rsidR="5DAF4D9D">
        <w:t>This</w:t>
      </w:r>
      <w:r w:rsidR="43592D8A">
        <w:t xml:space="preserve"> </w:t>
      </w:r>
      <w:r w:rsidR="5DAF4D9D">
        <w:t>is</w:t>
      </w:r>
      <w:r w:rsidR="43592D8A">
        <w:t xml:space="preserve"> </w:t>
      </w:r>
      <w:r w:rsidR="5DAF4D9D">
        <w:t>a</w:t>
      </w:r>
      <w:r w:rsidR="43592D8A">
        <w:t xml:space="preserve"> </w:t>
      </w:r>
      <w:r w:rsidR="5DAF4D9D">
        <w:t>plan</w:t>
      </w:r>
      <w:r w:rsidR="43592D8A">
        <w:t xml:space="preserve"> </w:t>
      </w:r>
      <w:r w:rsidR="5DAF4D9D">
        <w:t>for</w:t>
      </w:r>
      <w:r w:rsidR="43592D8A">
        <w:t xml:space="preserve"> </w:t>
      </w:r>
      <w:r w:rsidR="5DAF4D9D">
        <w:t>a</w:t>
      </w:r>
      <w:r w:rsidR="43592D8A">
        <w:t xml:space="preserve"> </w:t>
      </w:r>
      <w:r w:rsidR="5DAF4D9D">
        <w:t>third-party</w:t>
      </w:r>
      <w:r w:rsidR="43592D8A">
        <w:t xml:space="preserve"> </w:t>
      </w:r>
      <w:r w:rsidR="5DAF4D9D">
        <w:t>evaluation.</w:t>
      </w:r>
      <w:r w:rsidR="43592D8A">
        <w:t xml:space="preserve"> </w:t>
      </w:r>
    </w:p>
    <w:p w:rsidR="00FB0932" w:rsidRPr="001367DD" w:rsidP="001367DD" w14:paraId="66EB08C3" w14:textId="77777777">
      <w:pPr>
        <w:pStyle w:val="ListParagraph"/>
        <w:ind w:left="720" w:hanging="360"/>
        <w:rPr>
          <w:szCs w:val="24"/>
        </w:rPr>
      </w:pPr>
    </w:p>
    <w:p w:rsidR="00FB0932" w:rsidRPr="001367DD" w:rsidP="004D4824" w14:paraId="61BC1307" w14:textId="77777777">
      <w:pPr>
        <w:pStyle w:val="ListParagraph"/>
        <w:numPr>
          <w:ilvl w:val="0"/>
          <w:numId w:val="13"/>
        </w:numPr>
        <w:rPr>
          <w:b/>
          <w:szCs w:val="24"/>
        </w:rPr>
      </w:pPr>
      <w:r w:rsidRPr="001367DD">
        <w:rPr>
          <w:b/>
          <w:szCs w:val="24"/>
        </w:rPr>
        <w:t>Logic</w:t>
      </w:r>
      <w:r w:rsidRPr="001367DD" w:rsidR="005F6FC7">
        <w:rPr>
          <w:b/>
          <w:szCs w:val="24"/>
        </w:rPr>
        <w:t xml:space="preserve"> </w:t>
      </w:r>
      <w:r w:rsidRPr="001367DD">
        <w:rPr>
          <w:b/>
          <w:szCs w:val="24"/>
        </w:rPr>
        <w:t>Model:</w:t>
      </w:r>
      <w:r w:rsidRPr="001367DD" w:rsidR="00270F3E">
        <w:rPr>
          <w:b/>
          <w:szCs w:val="24"/>
        </w:rPr>
        <w:t xml:space="preserve"> </w:t>
      </w:r>
      <w:r w:rsidRPr="001367DD" w:rsidR="001759F3">
        <w:rPr>
          <w:szCs w:val="24"/>
        </w:rPr>
        <w:t>This</w:t>
      </w:r>
      <w:r w:rsidRPr="001367DD" w:rsidR="005F6FC7">
        <w:rPr>
          <w:szCs w:val="24"/>
        </w:rPr>
        <w:t xml:space="preserve"> </w:t>
      </w:r>
      <w:r w:rsidRPr="001367DD" w:rsidR="001759F3">
        <w:rPr>
          <w:szCs w:val="24"/>
        </w:rPr>
        <w:t>text</w:t>
      </w:r>
      <w:r w:rsidRPr="001367DD" w:rsidR="005F6FC7">
        <w:rPr>
          <w:szCs w:val="24"/>
        </w:rPr>
        <w:t xml:space="preserve"> </w:t>
      </w:r>
      <w:r w:rsidRPr="001367DD" w:rsidR="001759F3">
        <w:rPr>
          <w:szCs w:val="24"/>
        </w:rPr>
        <w:t>box</w:t>
      </w:r>
      <w:r w:rsidRPr="001367DD" w:rsidR="005F6FC7">
        <w:rPr>
          <w:szCs w:val="24"/>
        </w:rPr>
        <w:t xml:space="preserve"> </w:t>
      </w:r>
      <w:r w:rsidRPr="001367DD" w:rsidR="001759F3">
        <w:rPr>
          <w:szCs w:val="24"/>
        </w:rPr>
        <w:t>may</w:t>
      </w:r>
      <w:r w:rsidRPr="001367DD" w:rsidR="005F6FC7">
        <w:rPr>
          <w:szCs w:val="24"/>
        </w:rPr>
        <w:t xml:space="preserve"> </w:t>
      </w:r>
      <w:r w:rsidRPr="001367DD" w:rsidR="001759F3">
        <w:rPr>
          <w:szCs w:val="24"/>
        </w:rPr>
        <w:t>be</w:t>
      </w:r>
      <w:r w:rsidRPr="001367DD" w:rsidR="005F6FC7">
        <w:rPr>
          <w:szCs w:val="24"/>
        </w:rPr>
        <w:t xml:space="preserve"> </w:t>
      </w:r>
      <w:r w:rsidRPr="001367DD" w:rsidR="001759F3">
        <w:rPr>
          <w:szCs w:val="24"/>
        </w:rPr>
        <w:t>use</w:t>
      </w:r>
      <w:r w:rsidR="00045A3D">
        <w:rPr>
          <w:szCs w:val="24"/>
        </w:rPr>
        <w:t>d</w:t>
      </w:r>
      <w:r w:rsidRPr="001367DD" w:rsidR="005F6FC7">
        <w:rPr>
          <w:szCs w:val="24"/>
        </w:rPr>
        <w:t xml:space="preserve"> </w:t>
      </w:r>
      <w:r w:rsidRPr="001367DD" w:rsidR="001759F3">
        <w:rPr>
          <w:szCs w:val="24"/>
        </w:rPr>
        <w:t>to</w:t>
      </w:r>
      <w:r w:rsidRPr="001367DD" w:rsidR="005F6FC7">
        <w:rPr>
          <w:szCs w:val="24"/>
        </w:rPr>
        <w:t xml:space="preserve"> </w:t>
      </w:r>
      <w:r w:rsidRPr="001367DD" w:rsidR="001759F3">
        <w:rPr>
          <w:szCs w:val="24"/>
        </w:rPr>
        <w:t>provide</w:t>
      </w:r>
      <w:r w:rsidRPr="001367DD" w:rsidR="005F6FC7">
        <w:rPr>
          <w:szCs w:val="24"/>
        </w:rPr>
        <w:t xml:space="preserve"> </w:t>
      </w:r>
      <w:r w:rsidRPr="001367DD" w:rsidR="001759F3">
        <w:rPr>
          <w:szCs w:val="24"/>
        </w:rPr>
        <w:t>program</w:t>
      </w:r>
      <w:r w:rsidRPr="001367DD" w:rsidR="005F6FC7">
        <w:rPr>
          <w:szCs w:val="24"/>
        </w:rPr>
        <w:t xml:space="preserve"> </w:t>
      </w:r>
      <w:r w:rsidRPr="001367DD" w:rsidR="001759F3">
        <w:rPr>
          <w:szCs w:val="24"/>
        </w:rPr>
        <w:t>specific</w:t>
      </w:r>
      <w:r w:rsidRPr="001367DD" w:rsidR="005F6FC7">
        <w:rPr>
          <w:szCs w:val="24"/>
        </w:rPr>
        <w:t xml:space="preserve"> </w:t>
      </w:r>
      <w:r w:rsidRPr="001367DD" w:rsidR="001759F3">
        <w:rPr>
          <w:szCs w:val="24"/>
        </w:rPr>
        <w:t>requirements</w:t>
      </w:r>
      <w:r w:rsidRPr="001367DD" w:rsidR="005F6FC7">
        <w:rPr>
          <w:szCs w:val="24"/>
        </w:rPr>
        <w:t xml:space="preserve"> </w:t>
      </w:r>
      <w:r w:rsidRPr="001367DD" w:rsidR="001759F3">
        <w:rPr>
          <w:szCs w:val="24"/>
        </w:rPr>
        <w:t>for</w:t>
      </w:r>
      <w:r w:rsidRPr="001367DD" w:rsidR="005F6FC7">
        <w:rPr>
          <w:szCs w:val="24"/>
        </w:rPr>
        <w:t xml:space="preserve"> </w:t>
      </w:r>
      <w:r w:rsidRPr="001367DD" w:rsidR="001759F3">
        <w:rPr>
          <w:szCs w:val="24"/>
        </w:rPr>
        <w:t>applicants</w:t>
      </w:r>
      <w:r w:rsidRPr="001367DD" w:rsidR="005F6FC7">
        <w:rPr>
          <w:szCs w:val="24"/>
        </w:rPr>
        <w:t xml:space="preserve"> </w:t>
      </w:r>
      <w:r w:rsidRPr="001367DD" w:rsidR="001759F3">
        <w:rPr>
          <w:szCs w:val="24"/>
        </w:rPr>
        <w:t>to</w:t>
      </w:r>
      <w:r w:rsidRPr="001367DD" w:rsidR="005F6FC7">
        <w:rPr>
          <w:szCs w:val="24"/>
        </w:rPr>
        <w:t xml:space="preserve"> </w:t>
      </w:r>
      <w:r w:rsidRPr="001367DD" w:rsidR="001759F3">
        <w:rPr>
          <w:szCs w:val="24"/>
        </w:rPr>
        <w:t>prepare</w:t>
      </w:r>
      <w:r w:rsidRPr="001367DD" w:rsidR="005F6FC7">
        <w:rPr>
          <w:szCs w:val="24"/>
        </w:rPr>
        <w:t xml:space="preserve"> </w:t>
      </w:r>
      <w:r w:rsidRPr="001367DD" w:rsidR="001759F3">
        <w:rPr>
          <w:szCs w:val="24"/>
        </w:rPr>
        <w:t>a</w:t>
      </w:r>
      <w:r w:rsidRPr="001367DD" w:rsidR="005F6FC7">
        <w:rPr>
          <w:szCs w:val="24"/>
        </w:rPr>
        <w:t xml:space="preserve"> </w:t>
      </w:r>
      <w:r w:rsidRPr="001367DD" w:rsidR="001759F3">
        <w:rPr>
          <w:szCs w:val="24"/>
        </w:rPr>
        <w:t>logic</w:t>
      </w:r>
      <w:r w:rsidRPr="001367DD" w:rsidR="005F6FC7">
        <w:rPr>
          <w:szCs w:val="24"/>
        </w:rPr>
        <w:t xml:space="preserve"> </w:t>
      </w:r>
      <w:r w:rsidRPr="001367DD" w:rsidR="001759F3">
        <w:rPr>
          <w:szCs w:val="24"/>
        </w:rPr>
        <w:t>model.</w:t>
      </w:r>
      <w:r w:rsidRPr="001367DD" w:rsidR="005F6FC7">
        <w:rPr>
          <w:szCs w:val="24"/>
        </w:rPr>
        <w:t xml:space="preserve"> </w:t>
      </w:r>
    </w:p>
    <w:p w:rsidR="009F741F" w:rsidRPr="001367DD" w:rsidP="001367DD" w14:paraId="0732ECDB" w14:textId="77777777">
      <w:pPr>
        <w:ind w:left="720" w:hanging="360"/>
        <w:rPr>
          <w:szCs w:val="24"/>
        </w:rPr>
      </w:pPr>
    </w:p>
    <w:p w:rsidR="00E86BD6" w:rsidRPr="0070409B" w:rsidP="004D4824" w14:paraId="47B543F5" w14:textId="77777777">
      <w:pPr>
        <w:pStyle w:val="ListParagraph"/>
        <w:numPr>
          <w:ilvl w:val="0"/>
          <w:numId w:val="13"/>
        </w:numPr>
        <w:rPr>
          <w:b/>
          <w:szCs w:val="24"/>
        </w:rPr>
      </w:pPr>
      <w:r w:rsidRPr="0070409B">
        <w:rPr>
          <w:b/>
          <w:szCs w:val="24"/>
        </w:rPr>
        <w:t>Business Plan</w:t>
      </w:r>
      <w:r w:rsidRPr="0070409B">
        <w:rPr>
          <w:szCs w:val="24"/>
        </w:rPr>
        <w:t xml:space="preserve">. This </w:t>
      </w:r>
      <w:r w:rsidRPr="001367DD" w:rsidR="007A177A">
        <w:rPr>
          <w:szCs w:val="24"/>
        </w:rPr>
        <w:t>text</w:t>
      </w:r>
      <w:r w:rsidRPr="001367DD" w:rsidR="005F6FC7">
        <w:rPr>
          <w:szCs w:val="24"/>
        </w:rPr>
        <w:t xml:space="preserve"> </w:t>
      </w:r>
      <w:r w:rsidRPr="001367DD" w:rsidR="007A177A">
        <w:rPr>
          <w:szCs w:val="24"/>
        </w:rPr>
        <w:t>box</w:t>
      </w:r>
      <w:r w:rsidRPr="0070409B">
        <w:rPr>
          <w:szCs w:val="24"/>
        </w:rPr>
        <w:t xml:space="preserve"> may be </w:t>
      </w:r>
      <w:r w:rsidRPr="001367DD" w:rsidR="007A177A">
        <w:rPr>
          <w:szCs w:val="24"/>
        </w:rPr>
        <w:t>used</w:t>
      </w:r>
      <w:r w:rsidRPr="0070409B">
        <w:rPr>
          <w:szCs w:val="24"/>
        </w:rPr>
        <w:t xml:space="preserve"> to include specific requirements for a business plan, which is an integral part of applications under </w:t>
      </w:r>
      <w:r w:rsidRPr="001367DD" w:rsidR="00F457A3">
        <w:rPr>
          <w:szCs w:val="24"/>
        </w:rPr>
        <w:t>certain</w:t>
      </w:r>
      <w:r w:rsidRPr="0070409B">
        <w:rPr>
          <w:szCs w:val="24"/>
        </w:rPr>
        <w:t xml:space="preserve"> programs.</w:t>
      </w:r>
    </w:p>
    <w:p w:rsidR="00E86BD6" w:rsidRPr="0070409B" w:rsidP="006305EC" w14:paraId="0FFCE2E7" w14:textId="77777777">
      <w:pPr>
        <w:pStyle w:val="ListParagraph"/>
        <w:ind w:left="720" w:hanging="360"/>
        <w:rPr>
          <w:b/>
          <w:szCs w:val="24"/>
        </w:rPr>
      </w:pPr>
    </w:p>
    <w:p w:rsidR="00E86BD6" w:rsidRPr="006305EC" w:rsidP="004D4824" w14:paraId="739963AC" w14:textId="77777777">
      <w:pPr>
        <w:pStyle w:val="ListParagraph"/>
        <w:numPr>
          <w:ilvl w:val="0"/>
          <w:numId w:val="13"/>
        </w:numPr>
      </w:pPr>
      <w:r w:rsidRPr="0070409B">
        <w:rPr>
          <w:b/>
          <w:szCs w:val="24"/>
        </w:rPr>
        <w:t>Project Budget and Budget Justification</w:t>
      </w:r>
      <w:r w:rsidRPr="0070409B">
        <w:rPr>
          <w:szCs w:val="24"/>
        </w:rPr>
        <w:t xml:space="preserve">. A text box is available to include </w:t>
      </w:r>
      <w:r w:rsidRPr="001367DD" w:rsidR="005E12C0">
        <w:rPr>
          <w:szCs w:val="24"/>
        </w:rPr>
        <w:t>program</w:t>
      </w:r>
      <w:r w:rsidRPr="001367DD" w:rsidR="005F6FC7">
        <w:rPr>
          <w:szCs w:val="24"/>
        </w:rPr>
        <w:t xml:space="preserve"> </w:t>
      </w:r>
      <w:r w:rsidRPr="001367DD" w:rsidR="005E12C0">
        <w:rPr>
          <w:szCs w:val="24"/>
        </w:rPr>
        <w:t>specific</w:t>
      </w:r>
      <w:r w:rsidRPr="0070409B">
        <w:rPr>
          <w:szCs w:val="24"/>
        </w:rPr>
        <w:t xml:space="preserve"> budget </w:t>
      </w:r>
      <w:r w:rsidRPr="001367DD" w:rsidR="005E12C0">
        <w:rPr>
          <w:szCs w:val="24"/>
        </w:rPr>
        <w:t>items</w:t>
      </w:r>
      <w:r w:rsidRPr="001367DD" w:rsidR="005F6FC7">
        <w:rPr>
          <w:szCs w:val="24"/>
        </w:rPr>
        <w:t xml:space="preserve"> </w:t>
      </w:r>
      <w:r w:rsidRPr="0070409B">
        <w:rPr>
          <w:szCs w:val="24"/>
        </w:rPr>
        <w:t xml:space="preserve">and </w:t>
      </w:r>
      <w:r w:rsidRPr="001367DD" w:rsidR="005E12C0">
        <w:rPr>
          <w:szCs w:val="24"/>
        </w:rPr>
        <w:t>requirements.</w:t>
      </w:r>
      <w:r w:rsidRPr="001367DD" w:rsidR="005F6FC7">
        <w:rPr>
          <w:szCs w:val="24"/>
        </w:rPr>
        <w:t xml:space="preserve"> </w:t>
      </w:r>
      <w:r w:rsidRPr="001367DD" w:rsidR="005E12C0">
        <w:rPr>
          <w:szCs w:val="24"/>
        </w:rPr>
        <w:t>For</w:t>
      </w:r>
      <w:r w:rsidRPr="001367DD" w:rsidR="005F6FC7">
        <w:rPr>
          <w:szCs w:val="24"/>
        </w:rPr>
        <w:t xml:space="preserve"> </w:t>
      </w:r>
      <w:r w:rsidRPr="001367DD" w:rsidR="005E12C0">
        <w:rPr>
          <w:szCs w:val="24"/>
        </w:rPr>
        <w:t>example,</w:t>
      </w:r>
      <w:r w:rsidRPr="001367DD" w:rsidR="005F6FC7">
        <w:rPr>
          <w:szCs w:val="24"/>
        </w:rPr>
        <w:t xml:space="preserve"> </w:t>
      </w:r>
      <w:r w:rsidRPr="001367DD" w:rsidR="005E12C0">
        <w:rPr>
          <w:szCs w:val="24"/>
        </w:rPr>
        <w:t>recipient</w:t>
      </w:r>
      <w:r w:rsidRPr="0070409B">
        <w:rPr>
          <w:szCs w:val="24"/>
        </w:rPr>
        <w:t xml:space="preserve"> travel costs </w:t>
      </w:r>
      <w:r w:rsidRPr="001367DD" w:rsidR="005E12C0">
        <w:rPr>
          <w:szCs w:val="24"/>
        </w:rPr>
        <w:t>to</w:t>
      </w:r>
      <w:r w:rsidRPr="001367DD" w:rsidR="005F6FC7">
        <w:rPr>
          <w:szCs w:val="24"/>
        </w:rPr>
        <w:t xml:space="preserve"> </w:t>
      </w:r>
      <w:r w:rsidRPr="001367DD" w:rsidR="005E12C0">
        <w:rPr>
          <w:szCs w:val="24"/>
        </w:rPr>
        <w:t>Washington,</w:t>
      </w:r>
      <w:r w:rsidRPr="001367DD" w:rsidR="005F6FC7">
        <w:rPr>
          <w:szCs w:val="24"/>
        </w:rPr>
        <w:t xml:space="preserve"> </w:t>
      </w:r>
      <w:r w:rsidRPr="001367DD" w:rsidR="005E12C0">
        <w:rPr>
          <w:szCs w:val="24"/>
        </w:rPr>
        <w:t>DC</w:t>
      </w:r>
      <w:r w:rsidRPr="0070409B">
        <w:rPr>
          <w:szCs w:val="24"/>
        </w:rPr>
        <w:t xml:space="preserve"> for required meetings with PO staff</w:t>
      </w:r>
      <w:r w:rsidRPr="001367DD" w:rsidR="005E12C0">
        <w:rPr>
          <w:szCs w:val="24"/>
        </w:rPr>
        <w:t>.</w:t>
      </w:r>
      <w:r w:rsidRPr="001367DD" w:rsidR="005F6FC7">
        <w:rPr>
          <w:szCs w:val="24"/>
        </w:rPr>
        <w:t xml:space="preserve"> </w:t>
      </w:r>
    </w:p>
    <w:p w:rsidR="00E86BD6" w:rsidRPr="006305EC" w:rsidP="006305EC" w14:paraId="5E91C0AF" w14:textId="77777777">
      <w:pPr>
        <w:pStyle w:val="ListParagraph"/>
      </w:pPr>
    </w:p>
    <w:p w:rsidR="00E86BD6" w:rsidRPr="0070409B" w:rsidP="66D07A5E" w14:paraId="1899D584" w14:textId="353C90BD">
      <w:r>
        <w:t xml:space="preserve">The UPD is </w:t>
      </w:r>
      <w:r w:rsidR="01B1B68C">
        <w:t>a section of the NOFO template</w:t>
      </w:r>
      <w:r>
        <w:t xml:space="preserve"> in </w:t>
      </w:r>
      <w:r w:rsidR="34BE929E">
        <w:t>the</w:t>
      </w:r>
      <w:r w:rsidR="43592D8A">
        <w:t xml:space="preserve"> </w:t>
      </w:r>
      <w:r w:rsidR="34BE929E">
        <w:t>ACF</w:t>
      </w:r>
      <w:r>
        <w:t xml:space="preserve"> Announcement Module System, </w:t>
      </w:r>
      <w:r w:rsidR="26785D5B">
        <w:t xml:space="preserve">AM 2.0, </w:t>
      </w:r>
      <w:r>
        <w:t>which houses the electronic template</w:t>
      </w:r>
      <w:r w:rsidR="3E4C5676">
        <w:t>s</w:t>
      </w:r>
      <w:r>
        <w:t xml:space="preserve"> for all ACF discretionary </w:t>
      </w:r>
      <w:r w:rsidR="26785D5B">
        <w:t>NOFOs</w:t>
      </w:r>
      <w:r>
        <w:t xml:space="preserve">. </w:t>
      </w:r>
      <w:r w:rsidR="34BE929E">
        <w:t>Other</w:t>
      </w:r>
      <w:r w:rsidR="43592D8A">
        <w:t xml:space="preserve"> </w:t>
      </w:r>
      <w:r w:rsidR="34BE929E">
        <w:t>than</w:t>
      </w:r>
      <w:r w:rsidR="43592D8A">
        <w:t xml:space="preserve"> </w:t>
      </w:r>
      <w:r w:rsidR="34BE929E">
        <w:t>the</w:t>
      </w:r>
      <w:r w:rsidR="43592D8A">
        <w:t xml:space="preserve"> </w:t>
      </w:r>
      <w:r w:rsidR="34BE929E">
        <w:t>options noted above,</w:t>
      </w:r>
      <w:r w:rsidR="43592D8A">
        <w:t xml:space="preserve"> </w:t>
      </w:r>
      <w:r w:rsidR="34BE929E">
        <w:t>which</w:t>
      </w:r>
      <w:r w:rsidR="43592D8A">
        <w:t xml:space="preserve"> </w:t>
      </w:r>
      <w:r w:rsidR="34BE929E">
        <w:t>have</w:t>
      </w:r>
      <w:r w:rsidR="43592D8A">
        <w:t xml:space="preserve"> </w:t>
      </w:r>
      <w:r w:rsidR="34BE929E">
        <w:t>text</w:t>
      </w:r>
      <w:r w:rsidR="43592D8A">
        <w:t xml:space="preserve"> </w:t>
      </w:r>
      <w:r w:rsidR="34BE929E">
        <w:t>boxes</w:t>
      </w:r>
      <w:r w:rsidR="43592D8A">
        <w:t xml:space="preserve"> </w:t>
      </w:r>
      <w:r w:rsidR="34BE929E">
        <w:t>to</w:t>
      </w:r>
      <w:r w:rsidR="43592D8A">
        <w:t xml:space="preserve"> </w:t>
      </w:r>
      <w:r w:rsidR="34BE929E">
        <w:t>allow</w:t>
      </w:r>
      <w:r w:rsidR="43592D8A">
        <w:t xml:space="preserve"> </w:t>
      </w:r>
      <w:r w:rsidR="34BE929E">
        <w:t>the</w:t>
      </w:r>
      <w:r w:rsidR="43592D8A">
        <w:t xml:space="preserve"> </w:t>
      </w:r>
      <w:r w:rsidR="34BE929E">
        <w:t>PO</w:t>
      </w:r>
      <w:r w:rsidR="43592D8A">
        <w:t xml:space="preserve"> </w:t>
      </w:r>
      <w:r w:rsidR="34BE929E">
        <w:t>to</w:t>
      </w:r>
      <w:r w:rsidR="43592D8A">
        <w:t xml:space="preserve"> </w:t>
      </w:r>
      <w:r w:rsidR="34BE929E">
        <w:t>enter</w:t>
      </w:r>
      <w:r w:rsidR="43592D8A">
        <w:t xml:space="preserve"> </w:t>
      </w:r>
      <w:r w:rsidR="34BE929E">
        <w:t>program</w:t>
      </w:r>
      <w:r w:rsidR="43592D8A">
        <w:t xml:space="preserve"> </w:t>
      </w:r>
      <w:r w:rsidR="34BE929E">
        <w:t>specific</w:t>
      </w:r>
      <w:r w:rsidR="43592D8A">
        <w:t xml:space="preserve"> </w:t>
      </w:r>
      <w:r w:rsidR="34BE929E">
        <w:t>information,</w:t>
      </w:r>
      <w:r w:rsidR="43592D8A">
        <w:t xml:space="preserve"> </w:t>
      </w:r>
      <w:r w:rsidR="34BE929E">
        <w:t>it</w:t>
      </w:r>
      <w:r>
        <w:t xml:space="preserve"> is not possible to alter the approved text of the UPD</w:t>
      </w:r>
      <w:r w:rsidR="34BE929E">
        <w:t>.</w:t>
      </w:r>
      <w:r w:rsidR="43592D8A">
        <w:t xml:space="preserve"> </w:t>
      </w:r>
    </w:p>
    <w:p w:rsidR="00E86BD6" w:rsidRPr="006305EC" w:rsidP="006305EC" w14:paraId="60A0D78F" w14:textId="77777777">
      <w:pPr>
        <w:rPr>
          <w:b/>
        </w:rPr>
      </w:pPr>
    </w:p>
    <w:p w:rsidR="00E86BD6" w:rsidRPr="0070409B" w:rsidP="008F53B3" w14:paraId="157A620B" w14:textId="719A4913">
      <w:pPr>
        <w:rPr>
          <w:b/>
          <w:szCs w:val="24"/>
        </w:rPr>
      </w:pPr>
      <w:r w:rsidRPr="0070409B">
        <w:rPr>
          <w:b/>
          <w:szCs w:val="24"/>
        </w:rPr>
        <w:t xml:space="preserve">OTHER INFORMATION COLLECTIONS IN </w:t>
      </w:r>
      <w:r w:rsidR="00155931">
        <w:rPr>
          <w:b/>
          <w:szCs w:val="24"/>
        </w:rPr>
        <w:t>NOFO</w:t>
      </w:r>
      <w:r w:rsidRPr="0070409B">
        <w:rPr>
          <w:b/>
          <w:szCs w:val="24"/>
        </w:rPr>
        <w:t>s:</w:t>
      </w:r>
    </w:p>
    <w:p w:rsidR="00E86BD6" w:rsidRPr="0070409B" w:rsidP="008F53B3" w14:paraId="130FF25A" w14:textId="77777777">
      <w:pPr>
        <w:rPr>
          <w:szCs w:val="24"/>
        </w:rPr>
      </w:pPr>
    </w:p>
    <w:p w:rsidR="00E86BD6" w:rsidRPr="0070409B" w:rsidP="66D07A5E" w14:paraId="65D11C91" w14:textId="220614B7">
      <w:pPr>
        <w:numPr>
          <w:ilvl w:val="0"/>
          <w:numId w:val="9"/>
        </w:numPr>
        <w:rPr>
          <w:b/>
          <w:bCs/>
        </w:rPr>
      </w:pPr>
      <w:r>
        <w:t xml:space="preserve">Pre-Award Information Collections: It is acceptable to include references and URLs to program-specific application forms and formats in ACF </w:t>
      </w:r>
      <w:r w:rsidR="66BC91D0">
        <w:t>NOFO</w:t>
      </w:r>
      <w:r>
        <w:t xml:space="preserve">s in conjunction with the UPD only when those collections have received OMB approval under the requirements of the </w:t>
      </w:r>
      <w:r w:rsidR="34BE929E">
        <w:t>P</w:t>
      </w:r>
      <w:r w:rsidR="092035B0">
        <w:t xml:space="preserve">aperwork </w:t>
      </w:r>
      <w:r w:rsidR="34BE929E">
        <w:t>R</w:t>
      </w:r>
      <w:r w:rsidR="092035B0">
        <w:t xml:space="preserve">eduction </w:t>
      </w:r>
      <w:r w:rsidR="34BE929E">
        <w:t>A</w:t>
      </w:r>
      <w:r w:rsidR="092035B0">
        <w:t>ct (PRA)</w:t>
      </w:r>
      <w:r>
        <w:t>.</w:t>
      </w:r>
    </w:p>
    <w:p w:rsidR="00E86BD6" w:rsidRPr="0070409B" w:rsidP="006305EC" w14:paraId="2241D785" w14:textId="77777777">
      <w:pPr>
        <w:pStyle w:val="ListParagraph"/>
        <w:ind w:left="720" w:hanging="360"/>
        <w:rPr>
          <w:szCs w:val="24"/>
        </w:rPr>
      </w:pPr>
    </w:p>
    <w:p w:rsidR="00E86BD6" w:rsidRPr="0070409B" w:rsidP="66D07A5E" w14:paraId="52F5D1EC" w14:textId="47E67C08">
      <w:pPr>
        <w:numPr>
          <w:ilvl w:val="0"/>
          <w:numId w:val="9"/>
        </w:numPr>
        <w:rPr>
          <w:b/>
          <w:bCs/>
        </w:rPr>
      </w:pPr>
      <w:r>
        <w:t>Forms</w:t>
      </w:r>
      <w:r w:rsidR="5F0FC25F">
        <w:t>, formats</w:t>
      </w:r>
      <w:r>
        <w:t>,</w:t>
      </w:r>
      <w:r w:rsidR="5F0FC25F">
        <w:t xml:space="preserve"> or other requests for information that are not approved information collections, may not be included in ACF </w:t>
      </w:r>
      <w:r w:rsidR="66BC91D0">
        <w:t>NOFO</w:t>
      </w:r>
      <w:r w:rsidR="5F0FC25F">
        <w:t xml:space="preserve">s. </w:t>
      </w:r>
      <w:r w:rsidR="78E7F0B8">
        <w:t xml:space="preserve">The </w:t>
      </w:r>
      <w:r w:rsidR="66BC91D0">
        <w:t>Office</w:t>
      </w:r>
      <w:r w:rsidR="5F0FC25F">
        <w:t xml:space="preserve"> of Grants Policy (</w:t>
      </w:r>
      <w:r w:rsidR="66BC91D0">
        <w:t>O</w:t>
      </w:r>
      <w:r w:rsidR="5F0FC25F">
        <w:t xml:space="preserve">GP) will </w:t>
      </w:r>
      <w:r w:rsidR="094F8821">
        <w:t>work</w:t>
      </w:r>
      <w:r w:rsidR="43592D8A">
        <w:t xml:space="preserve"> </w:t>
      </w:r>
      <w:r w:rsidR="094F8821">
        <w:t>with</w:t>
      </w:r>
      <w:r w:rsidR="43592D8A">
        <w:t xml:space="preserve"> </w:t>
      </w:r>
      <w:r w:rsidR="002C0B75">
        <w:t>the Office of Planning, Research, and Evaluation (</w:t>
      </w:r>
      <w:r w:rsidR="094F8821">
        <w:t>OPRE</w:t>
      </w:r>
      <w:r w:rsidR="002C0B75">
        <w:t>)</w:t>
      </w:r>
      <w:r w:rsidR="43592D8A">
        <w:t xml:space="preserve"> </w:t>
      </w:r>
      <w:r w:rsidR="094F8821">
        <w:t>to</w:t>
      </w:r>
      <w:r w:rsidR="43592D8A">
        <w:t xml:space="preserve"> </w:t>
      </w:r>
      <w:r w:rsidR="5F0FC25F">
        <w:t xml:space="preserve">identify any such </w:t>
      </w:r>
      <w:r w:rsidR="5F0FC25F">
        <w:t xml:space="preserve">collections during the </w:t>
      </w:r>
      <w:r w:rsidR="3F986CF9">
        <w:t>NOFO</w:t>
      </w:r>
      <w:r w:rsidR="5F0FC25F">
        <w:t xml:space="preserve"> review</w:t>
      </w:r>
      <w:r w:rsidR="43592D8A">
        <w:t xml:space="preserve"> </w:t>
      </w:r>
      <w:r w:rsidR="051B4AD2">
        <w:t>process</w:t>
      </w:r>
      <w:r w:rsidR="5F0FC25F">
        <w:t>.</w:t>
      </w:r>
    </w:p>
    <w:p w:rsidR="00E86BD6" w:rsidRPr="006305EC" w:rsidP="006305EC" w14:paraId="3B8324F3" w14:textId="77777777">
      <w:pPr>
        <w:pStyle w:val="ListParagraph"/>
        <w:ind w:left="720" w:hanging="360"/>
      </w:pPr>
    </w:p>
    <w:p w:rsidR="00E86BD6" w:rsidRPr="006305EC" w:rsidP="004D4824" w14:paraId="312D4C6E" w14:textId="600506D0">
      <w:pPr>
        <w:numPr>
          <w:ilvl w:val="0"/>
          <w:numId w:val="9"/>
        </w:numPr>
        <w:rPr>
          <w:b/>
        </w:rPr>
      </w:pPr>
      <w:r w:rsidRPr="0070409B">
        <w:rPr>
          <w:szCs w:val="24"/>
        </w:rPr>
        <w:t xml:space="preserve">Post-Award Information Collections, Other than Reporting: If a PO requires a specific set of questions for evaluation of a project </w:t>
      </w:r>
      <w:r w:rsidRPr="0070409B">
        <w:rPr>
          <w:b/>
          <w:szCs w:val="24"/>
        </w:rPr>
        <w:t>post-award,</w:t>
      </w:r>
      <w:r w:rsidRPr="0070409B">
        <w:rPr>
          <w:szCs w:val="24"/>
        </w:rPr>
        <w:t xml:space="preserve"> </w:t>
      </w:r>
      <w:r w:rsidR="00155931">
        <w:rPr>
          <w:szCs w:val="24"/>
        </w:rPr>
        <w:t>O</w:t>
      </w:r>
      <w:r w:rsidRPr="0070409B">
        <w:rPr>
          <w:szCs w:val="24"/>
        </w:rPr>
        <w:t xml:space="preserve">GP will </w:t>
      </w:r>
      <w:r w:rsidRPr="001367DD" w:rsidR="004B237D">
        <w:rPr>
          <w:szCs w:val="24"/>
        </w:rPr>
        <w:t>work</w:t>
      </w:r>
      <w:r w:rsidRPr="001367DD" w:rsidR="005F6FC7">
        <w:rPr>
          <w:szCs w:val="24"/>
        </w:rPr>
        <w:t xml:space="preserve"> </w:t>
      </w:r>
      <w:r w:rsidRPr="001367DD" w:rsidR="004B237D">
        <w:rPr>
          <w:szCs w:val="24"/>
        </w:rPr>
        <w:t>with</w:t>
      </w:r>
      <w:r w:rsidRPr="001367DD" w:rsidR="005F6FC7">
        <w:rPr>
          <w:szCs w:val="24"/>
        </w:rPr>
        <w:t xml:space="preserve"> </w:t>
      </w:r>
      <w:r w:rsidRPr="001367DD" w:rsidR="004B237D">
        <w:rPr>
          <w:szCs w:val="24"/>
        </w:rPr>
        <w:t>OPRE</w:t>
      </w:r>
      <w:r w:rsidRPr="001367DD" w:rsidR="005F6FC7">
        <w:rPr>
          <w:szCs w:val="24"/>
        </w:rPr>
        <w:t xml:space="preserve"> </w:t>
      </w:r>
      <w:r w:rsidRPr="001367DD" w:rsidR="004B237D">
        <w:rPr>
          <w:szCs w:val="24"/>
        </w:rPr>
        <w:t>to</w:t>
      </w:r>
      <w:r w:rsidRPr="001367DD" w:rsidR="005F6FC7">
        <w:rPr>
          <w:szCs w:val="24"/>
        </w:rPr>
        <w:t xml:space="preserve"> </w:t>
      </w:r>
      <w:r w:rsidRPr="0070409B">
        <w:rPr>
          <w:szCs w:val="24"/>
        </w:rPr>
        <w:t>assist the PO in determining whether the collection requires OMB approval.</w:t>
      </w:r>
    </w:p>
    <w:p w:rsidR="009F741F" w:rsidRPr="001367DD" w:rsidP="001367DD" w14:paraId="31D9DCBF" w14:textId="77777777">
      <w:pPr>
        <w:ind w:left="720" w:hanging="360"/>
        <w:rPr>
          <w:b/>
          <w:szCs w:val="24"/>
        </w:rPr>
      </w:pPr>
    </w:p>
    <w:p w:rsidR="00E86BD6" w:rsidRPr="0070409B" w:rsidP="004D4824" w14:paraId="0DF65B7D" w14:textId="77777777">
      <w:pPr>
        <w:pStyle w:val="ListParagraph"/>
        <w:widowControl/>
        <w:numPr>
          <w:ilvl w:val="0"/>
          <w:numId w:val="9"/>
        </w:numPr>
        <w:contextualSpacing/>
        <w:rPr>
          <w:szCs w:val="24"/>
        </w:rPr>
      </w:pPr>
      <w:r w:rsidRPr="0070409B">
        <w:rPr>
          <w:szCs w:val="24"/>
        </w:rPr>
        <w:t>Program-specific Reporting Requirements: All reporting requirements that are in addition to ACF’s standard form for Program Performance Reporting (PPR) are required to have OMB approval if the reporting requirements apply to 10 or more respondents.</w:t>
      </w:r>
    </w:p>
    <w:p w:rsidR="00E86BD6" w:rsidRPr="0070409B" w:rsidP="006305EC" w14:paraId="3F20848E" w14:textId="77777777">
      <w:pPr>
        <w:pStyle w:val="ListParagraph"/>
        <w:widowControl/>
        <w:ind w:left="720" w:hanging="360"/>
        <w:contextualSpacing/>
        <w:rPr>
          <w:szCs w:val="24"/>
        </w:rPr>
      </w:pPr>
    </w:p>
    <w:p w:rsidR="009F741F" w:rsidRPr="001367DD" w:rsidP="004D4824" w14:paraId="5D8A13A0" w14:textId="52EB85DD">
      <w:pPr>
        <w:pStyle w:val="ListParagraph"/>
        <w:widowControl/>
        <w:numPr>
          <w:ilvl w:val="0"/>
          <w:numId w:val="9"/>
        </w:numPr>
        <w:contextualSpacing/>
        <w:rPr>
          <w:szCs w:val="24"/>
        </w:rPr>
      </w:pPr>
      <w:r w:rsidRPr="001367DD">
        <w:rPr>
          <w:szCs w:val="24"/>
        </w:rPr>
        <w:t>In</w:t>
      </w:r>
      <w:r w:rsidRPr="001367DD" w:rsidR="005F6FC7">
        <w:rPr>
          <w:szCs w:val="24"/>
        </w:rPr>
        <w:t xml:space="preserve"> </w:t>
      </w:r>
      <w:r w:rsidRPr="001367DD">
        <w:rPr>
          <w:szCs w:val="24"/>
        </w:rPr>
        <w:t>cases</w:t>
      </w:r>
      <w:r w:rsidRPr="001367DD" w:rsidR="005F6FC7">
        <w:rPr>
          <w:szCs w:val="24"/>
        </w:rPr>
        <w:t xml:space="preserve"> </w:t>
      </w:r>
      <w:r w:rsidRPr="001367DD">
        <w:rPr>
          <w:szCs w:val="24"/>
        </w:rPr>
        <w:t>where</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expects</w:t>
      </w:r>
      <w:r w:rsidRPr="001367DD" w:rsidR="005F6FC7">
        <w:rPr>
          <w:szCs w:val="24"/>
        </w:rPr>
        <w:t xml:space="preserve"> </w:t>
      </w:r>
      <w:r w:rsidR="00BE5CF7">
        <w:rPr>
          <w:szCs w:val="24"/>
        </w:rPr>
        <w:t>recipients</w:t>
      </w:r>
      <w:r w:rsidRPr="001367DD" w:rsidR="005F6FC7">
        <w:rPr>
          <w:szCs w:val="24"/>
        </w:rPr>
        <w:t xml:space="preserve"> </w:t>
      </w:r>
      <w:r w:rsidRPr="001367DD">
        <w:rPr>
          <w:szCs w:val="24"/>
        </w:rPr>
        <w:t>to</w:t>
      </w:r>
      <w:r w:rsidRPr="001367DD" w:rsidR="005F6FC7">
        <w:rPr>
          <w:szCs w:val="24"/>
        </w:rPr>
        <w:t xml:space="preserve"> </w:t>
      </w:r>
      <w:r w:rsidRPr="001367DD">
        <w:rPr>
          <w:szCs w:val="24"/>
        </w:rPr>
        <w:t>collect</w:t>
      </w:r>
      <w:r w:rsidRPr="001367DD" w:rsidR="005F6FC7">
        <w:rPr>
          <w:szCs w:val="24"/>
        </w:rPr>
        <w:t xml:space="preserve"> </w:t>
      </w:r>
      <w:r w:rsidRPr="001367DD">
        <w:rPr>
          <w:szCs w:val="24"/>
        </w:rPr>
        <w:t>and</w:t>
      </w:r>
      <w:r w:rsidRPr="001367DD" w:rsidR="005F6FC7">
        <w:rPr>
          <w:szCs w:val="24"/>
        </w:rPr>
        <w:t xml:space="preserve"> </w:t>
      </w:r>
      <w:r w:rsidRPr="001367DD">
        <w:rPr>
          <w:szCs w:val="24"/>
        </w:rPr>
        <w:t>report</w:t>
      </w:r>
      <w:r w:rsidRPr="001367DD" w:rsidR="005F6FC7">
        <w:rPr>
          <w:szCs w:val="24"/>
        </w:rPr>
        <w:t xml:space="preserve"> </w:t>
      </w:r>
      <w:r w:rsidRPr="001367DD">
        <w:rPr>
          <w:szCs w:val="24"/>
        </w:rPr>
        <w:t>on</w:t>
      </w:r>
      <w:r w:rsidRPr="001367DD" w:rsidR="005F6FC7">
        <w:rPr>
          <w:szCs w:val="24"/>
        </w:rPr>
        <w:t xml:space="preserve"> </w:t>
      </w:r>
      <w:r w:rsidRPr="001367DD">
        <w:rPr>
          <w:szCs w:val="24"/>
        </w:rPr>
        <w:t>specific</w:t>
      </w:r>
      <w:r w:rsidRPr="001367DD" w:rsidR="005F6FC7">
        <w:rPr>
          <w:szCs w:val="24"/>
        </w:rPr>
        <w:t xml:space="preserve"> </w:t>
      </w:r>
      <w:r w:rsidRPr="001367DD">
        <w:rPr>
          <w:szCs w:val="24"/>
        </w:rPr>
        <w:t>data</w:t>
      </w:r>
      <w:r w:rsidRPr="001367DD" w:rsidR="005F6FC7">
        <w:rPr>
          <w:szCs w:val="24"/>
        </w:rPr>
        <w:t xml:space="preserve"> </w:t>
      </w:r>
      <w:r w:rsidRPr="001367DD">
        <w:rPr>
          <w:szCs w:val="24"/>
        </w:rPr>
        <w:t>or</w:t>
      </w:r>
      <w:r w:rsidRPr="001367DD" w:rsidR="005F6FC7">
        <w:rPr>
          <w:szCs w:val="24"/>
        </w:rPr>
        <w:t xml:space="preserve"> </w:t>
      </w:r>
      <w:r w:rsidRPr="001367DD">
        <w:rPr>
          <w:szCs w:val="24"/>
        </w:rPr>
        <w:t>variables,</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may</w:t>
      </w:r>
      <w:r w:rsidRPr="001367DD" w:rsidR="005F6FC7">
        <w:rPr>
          <w:szCs w:val="24"/>
        </w:rPr>
        <w:t xml:space="preserve"> </w:t>
      </w:r>
      <w:r w:rsidRPr="001367DD">
        <w:rPr>
          <w:szCs w:val="24"/>
        </w:rPr>
        <w:t>be</w:t>
      </w:r>
      <w:r w:rsidRPr="001367DD" w:rsidR="005F6FC7">
        <w:rPr>
          <w:szCs w:val="24"/>
        </w:rPr>
        <w:t xml:space="preserve"> </w:t>
      </w:r>
      <w:r w:rsidRPr="001367DD">
        <w:rPr>
          <w:szCs w:val="24"/>
        </w:rPr>
        <w:t>required</w:t>
      </w:r>
      <w:r w:rsidRPr="001367DD" w:rsidR="005F6FC7">
        <w:rPr>
          <w:szCs w:val="24"/>
        </w:rPr>
        <w:t xml:space="preserve"> </w:t>
      </w:r>
      <w:r w:rsidRPr="001367DD">
        <w:rPr>
          <w:szCs w:val="24"/>
        </w:rPr>
        <w:t>to</w:t>
      </w:r>
      <w:r w:rsidRPr="001367DD" w:rsidR="005F6FC7">
        <w:rPr>
          <w:szCs w:val="24"/>
        </w:rPr>
        <w:t xml:space="preserve"> </w:t>
      </w:r>
      <w:r w:rsidRPr="001367DD">
        <w:rPr>
          <w:szCs w:val="24"/>
        </w:rPr>
        <w:t>submit</w:t>
      </w:r>
      <w:r w:rsidRPr="001367DD" w:rsidR="005F6FC7">
        <w:rPr>
          <w:szCs w:val="24"/>
        </w:rPr>
        <w:t xml:space="preserve"> </w:t>
      </w:r>
      <w:r w:rsidRPr="001367DD">
        <w:rPr>
          <w:szCs w:val="24"/>
        </w:rPr>
        <w:t>a</w:t>
      </w:r>
      <w:r w:rsidRPr="001367DD" w:rsidR="005F6FC7">
        <w:rPr>
          <w:szCs w:val="24"/>
        </w:rPr>
        <w:t xml:space="preserve"> </w:t>
      </w:r>
      <w:r w:rsidRPr="001367DD">
        <w:rPr>
          <w:szCs w:val="24"/>
        </w:rPr>
        <w:t>request</w:t>
      </w:r>
      <w:r w:rsidRPr="001367DD" w:rsidR="005F6FC7">
        <w:rPr>
          <w:szCs w:val="24"/>
        </w:rPr>
        <w:t xml:space="preserve"> </w:t>
      </w:r>
      <w:r w:rsidRPr="001367DD">
        <w:rPr>
          <w:szCs w:val="24"/>
        </w:rPr>
        <w:t>for</w:t>
      </w:r>
      <w:r w:rsidRPr="001367DD" w:rsidR="005F6FC7">
        <w:rPr>
          <w:szCs w:val="24"/>
        </w:rPr>
        <w:t xml:space="preserve"> </w:t>
      </w:r>
      <w:r w:rsidRPr="001367DD">
        <w:rPr>
          <w:szCs w:val="24"/>
        </w:rPr>
        <w:t>full</w:t>
      </w:r>
      <w:r w:rsidRPr="001367DD" w:rsidR="005F6FC7">
        <w:rPr>
          <w:szCs w:val="24"/>
        </w:rPr>
        <w:t xml:space="preserve"> </w:t>
      </w:r>
      <w:r w:rsidRPr="001367DD">
        <w:rPr>
          <w:szCs w:val="24"/>
        </w:rPr>
        <w:t>OMB</w:t>
      </w:r>
      <w:r w:rsidRPr="001367DD" w:rsidR="005F6FC7">
        <w:rPr>
          <w:szCs w:val="24"/>
        </w:rPr>
        <w:t xml:space="preserve"> </w:t>
      </w:r>
      <w:r w:rsidRPr="001367DD">
        <w:rPr>
          <w:szCs w:val="24"/>
        </w:rPr>
        <w:t>approval</w:t>
      </w:r>
      <w:r w:rsidRPr="001367DD" w:rsidR="005F6FC7">
        <w:rPr>
          <w:szCs w:val="24"/>
        </w:rPr>
        <w:t xml:space="preserve"> </w:t>
      </w:r>
      <w:r w:rsidRPr="001367DD">
        <w:rPr>
          <w:szCs w:val="24"/>
        </w:rPr>
        <w:t>of</w:t>
      </w:r>
      <w:r w:rsidRPr="001367DD" w:rsidR="005F6FC7">
        <w:rPr>
          <w:szCs w:val="24"/>
        </w:rPr>
        <w:t xml:space="preserve"> </w:t>
      </w:r>
      <w:r w:rsidRPr="001367DD">
        <w:rPr>
          <w:szCs w:val="24"/>
        </w:rPr>
        <w:t>an</w:t>
      </w:r>
      <w:r w:rsidRPr="001367DD" w:rsidR="005F6FC7">
        <w:rPr>
          <w:szCs w:val="24"/>
        </w:rPr>
        <w:t xml:space="preserve"> </w:t>
      </w:r>
      <w:r w:rsidRPr="001367DD">
        <w:rPr>
          <w:szCs w:val="24"/>
        </w:rPr>
        <w:t>Information</w:t>
      </w:r>
      <w:r w:rsidRPr="001367DD" w:rsidR="005F6FC7">
        <w:rPr>
          <w:szCs w:val="24"/>
        </w:rPr>
        <w:t xml:space="preserve"> </w:t>
      </w:r>
      <w:r w:rsidRPr="001367DD">
        <w:rPr>
          <w:szCs w:val="24"/>
        </w:rPr>
        <w:t>Collection</w:t>
      </w:r>
      <w:r w:rsidRPr="001367DD" w:rsidR="005F6FC7">
        <w:rPr>
          <w:szCs w:val="24"/>
        </w:rPr>
        <w:t xml:space="preserve"> </w:t>
      </w:r>
      <w:r w:rsidRPr="001367DD">
        <w:rPr>
          <w:szCs w:val="24"/>
        </w:rPr>
        <w:t>prior</w:t>
      </w:r>
      <w:r w:rsidRPr="001367DD" w:rsidR="005F6FC7">
        <w:rPr>
          <w:szCs w:val="24"/>
        </w:rPr>
        <w:t xml:space="preserve"> </w:t>
      </w:r>
      <w:r w:rsidRPr="001367DD">
        <w:rPr>
          <w:szCs w:val="24"/>
        </w:rPr>
        <w:t>to</w:t>
      </w:r>
      <w:r w:rsidRPr="001367DD" w:rsidR="005F6FC7">
        <w:rPr>
          <w:szCs w:val="24"/>
        </w:rPr>
        <w:t xml:space="preserve"> </w:t>
      </w:r>
      <w:r w:rsidRPr="001367DD">
        <w:rPr>
          <w:szCs w:val="24"/>
        </w:rPr>
        <w:t>publishing</w:t>
      </w:r>
      <w:r w:rsidRPr="001367DD" w:rsidR="005F6FC7">
        <w:rPr>
          <w:szCs w:val="24"/>
        </w:rPr>
        <w:t xml:space="preserve"> </w:t>
      </w:r>
      <w:r w:rsidRPr="001367DD">
        <w:rPr>
          <w:szCs w:val="24"/>
        </w:rPr>
        <w:t>the</w:t>
      </w:r>
      <w:r w:rsidRPr="001367DD" w:rsidR="005F6FC7">
        <w:rPr>
          <w:szCs w:val="24"/>
        </w:rPr>
        <w:t xml:space="preserve"> </w:t>
      </w:r>
      <w:r w:rsidR="00155931">
        <w:rPr>
          <w:szCs w:val="24"/>
        </w:rPr>
        <w:t>NOFO</w:t>
      </w:r>
      <w:r w:rsidRPr="001367DD">
        <w:rPr>
          <w:szCs w:val="24"/>
        </w:rPr>
        <w:t>.</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should</w:t>
      </w:r>
      <w:r w:rsidRPr="001367DD" w:rsidR="005F6FC7">
        <w:rPr>
          <w:szCs w:val="24"/>
        </w:rPr>
        <w:t xml:space="preserve"> </w:t>
      </w:r>
      <w:r w:rsidRPr="001367DD">
        <w:rPr>
          <w:szCs w:val="24"/>
        </w:rPr>
        <w:t>consider</w:t>
      </w:r>
      <w:r w:rsidRPr="001367DD" w:rsidR="005F6FC7">
        <w:rPr>
          <w:szCs w:val="24"/>
        </w:rPr>
        <w:t xml:space="preserve"> </w:t>
      </w:r>
      <w:r w:rsidRPr="001367DD">
        <w:rPr>
          <w:szCs w:val="24"/>
        </w:rPr>
        <w:t>whether</w:t>
      </w:r>
      <w:r w:rsidRPr="001367DD" w:rsidR="005F6FC7">
        <w:rPr>
          <w:szCs w:val="24"/>
        </w:rPr>
        <w:t xml:space="preserve"> </w:t>
      </w:r>
      <w:r w:rsidRPr="001367DD">
        <w:rPr>
          <w:szCs w:val="24"/>
        </w:rPr>
        <w:t>to</w:t>
      </w:r>
      <w:r w:rsidRPr="001367DD" w:rsidR="005F6FC7">
        <w:rPr>
          <w:szCs w:val="24"/>
        </w:rPr>
        <w:t xml:space="preserve"> </w:t>
      </w:r>
      <w:r w:rsidRPr="001367DD">
        <w:rPr>
          <w:szCs w:val="24"/>
        </w:rPr>
        <w:t>pursue</w:t>
      </w:r>
      <w:r w:rsidRPr="001367DD" w:rsidR="005F6FC7">
        <w:rPr>
          <w:szCs w:val="24"/>
        </w:rPr>
        <w:t xml:space="preserve"> </w:t>
      </w:r>
      <w:r w:rsidRPr="001367DD">
        <w:rPr>
          <w:szCs w:val="24"/>
        </w:rPr>
        <w:t>generic</w:t>
      </w:r>
      <w:r w:rsidRPr="001367DD" w:rsidR="005F6FC7">
        <w:rPr>
          <w:szCs w:val="24"/>
        </w:rPr>
        <w:t xml:space="preserve"> </w:t>
      </w:r>
      <w:r w:rsidRPr="001367DD">
        <w:rPr>
          <w:szCs w:val="24"/>
        </w:rPr>
        <w:t>OMB</w:t>
      </w:r>
      <w:r w:rsidRPr="001367DD" w:rsidR="005F6FC7">
        <w:rPr>
          <w:szCs w:val="24"/>
        </w:rPr>
        <w:t xml:space="preserve"> </w:t>
      </w:r>
      <w:r w:rsidRPr="001367DD">
        <w:rPr>
          <w:szCs w:val="24"/>
        </w:rPr>
        <w:t>clearance</w:t>
      </w:r>
      <w:r w:rsidRPr="001367DD" w:rsidR="005F6FC7">
        <w:rPr>
          <w:szCs w:val="24"/>
        </w:rPr>
        <w:t xml:space="preserve"> </w:t>
      </w:r>
      <w:r w:rsidRPr="001367DD">
        <w:rPr>
          <w:szCs w:val="24"/>
        </w:rPr>
        <w:t>(a</w:t>
      </w:r>
      <w:r w:rsidRPr="001367DD" w:rsidR="005F6FC7">
        <w:rPr>
          <w:szCs w:val="24"/>
        </w:rPr>
        <w:t xml:space="preserve"> </w:t>
      </w:r>
      <w:r w:rsidRPr="001367DD">
        <w:rPr>
          <w:szCs w:val="24"/>
        </w:rPr>
        <w:t>somewhat</w:t>
      </w:r>
      <w:r w:rsidRPr="001367DD" w:rsidR="005F6FC7">
        <w:rPr>
          <w:szCs w:val="24"/>
        </w:rPr>
        <w:t xml:space="preserve"> </w:t>
      </w:r>
      <w:r w:rsidRPr="001367DD">
        <w:rPr>
          <w:szCs w:val="24"/>
        </w:rPr>
        <w:t>shorter</w:t>
      </w:r>
      <w:r w:rsidRPr="001367DD" w:rsidR="005F6FC7">
        <w:rPr>
          <w:szCs w:val="24"/>
        </w:rPr>
        <w:t xml:space="preserve"> </w:t>
      </w:r>
      <w:r w:rsidRPr="001367DD">
        <w:rPr>
          <w:szCs w:val="24"/>
        </w:rPr>
        <w:t>process)</w:t>
      </w:r>
      <w:r w:rsidRPr="001367DD" w:rsidR="005F6FC7">
        <w:rPr>
          <w:szCs w:val="24"/>
        </w:rPr>
        <w:t xml:space="preserve"> </w:t>
      </w:r>
      <w:r w:rsidRPr="001367DD">
        <w:rPr>
          <w:szCs w:val="24"/>
        </w:rPr>
        <w:t>for</w:t>
      </w:r>
      <w:r w:rsidRPr="001367DD" w:rsidR="005F6FC7">
        <w:rPr>
          <w:szCs w:val="24"/>
        </w:rPr>
        <w:t xml:space="preserve"> </w:t>
      </w:r>
      <w:r w:rsidRPr="001367DD">
        <w:rPr>
          <w:szCs w:val="24"/>
        </w:rPr>
        <w:t>expanding</w:t>
      </w:r>
      <w:r w:rsidRPr="001367DD" w:rsidR="005F6FC7">
        <w:rPr>
          <w:szCs w:val="24"/>
        </w:rPr>
        <w:t xml:space="preserve"> </w:t>
      </w:r>
      <w:r w:rsidRPr="001367DD">
        <w:rPr>
          <w:szCs w:val="24"/>
        </w:rPr>
        <w:t>on</w:t>
      </w:r>
      <w:r w:rsidRPr="001367DD" w:rsidR="005F6FC7">
        <w:rPr>
          <w:szCs w:val="24"/>
        </w:rPr>
        <w:t xml:space="preserve"> </w:t>
      </w:r>
      <w:r w:rsidRPr="001367DD">
        <w:rPr>
          <w:szCs w:val="24"/>
        </w:rPr>
        <w:t>the</w:t>
      </w:r>
      <w:r w:rsidRPr="001367DD" w:rsidR="005F6FC7">
        <w:rPr>
          <w:szCs w:val="24"/>
        </w:rPr>
        <w:t xml:space="preserve"> </w:t>
      </w:r>
      <w:r w:rsidRPr="001367DD">
        <w:rPr>
          <w:szCs w:val="24"/>
        </w:rPr>
        <w:t>Program</w:t>
      </w:r>
      <w:r w:rsidRPr="001367DD" w:rsidR="005F6FC7">
        <w:rPr>
          <w:szCs w:val="24"/>
        </w:rPr>
        <w:t xml:space="preserve"> </w:t>
      </w:r>
      <w:r w:rsidRPr="001367DD">
        <w:rPr>
          <w:szCs w:val="24"/>
        </w:rPr>
        <w:t>Performance</w:t>
      </w:r>
      <w:r w:rsidRPr="001367DD" w:rsidR="005F6FC7">
        <w:rPr>
          <w:szCs w:val="24"/>
        </w:rPr>
        <w:t xml:space="preserve"> </w:t>
      </w:r>
      <w:r w:rsidRPr="001367DD">
        <w:rPr>
          <w:szCs w:val="24"/>
        </w:rPr>
        <w:t>Report</w:t>
      </w:r>
      <w:r w:rsidRPr="001367DD" w:rsidR="005F6FC7">
        <w:rPr>
          <w:szCs w:val="24"/>
        </w:rPr>
        <w:t xml:space="preserve"> </w:t>
      </w:r>
      <w:r w:rsidRPr="001367DD">
        <w:rPr>
          <w:szCs w:val="24"/>
        </w:rPr>
        <w:t>(PPR)</w:t>
      </w:r>
      <w:r w:rsidRPr="001367DD" w:rsidR="005F6FC7">
        <w:rPr>
          <w:szCs w:val="24"/>
        </w:rPr>
        <w:t xml:space="preserve"> </w:t>
      </w:r>
      <w:r w:rsidRPr="001367DD">
        <w:rPr>
          <w:szCs w:val="24"/>
        </w:rPr>
        <w:t>requirements</w:t>
      </w:r>
      <w:r w:rsidRPr="001367DD" w:rsidR="005F6FC7">
        <w:rPr>
          <w:szCs w:val="24"/>
        </w:rPr>
        <w:t xml:space="preserve"> </w:t>
      </w:r>
      <w:r w:rsidRPr="001367DD">
        <w:rPr>
          <w:szCs w:val="24"/>
        </w:rPr>
        <w:t>for</w:t>
      </w:r>
      <w:r w:rsidRPr="001367DD" w:rsidR="005F6FC7">
        <w:rPr>
          <w:szCs w:val="24"/>
        </w:rPr>
        <w:t xml:space="preserve"> </w:t>
      </w:r>
      <w:r w:rsidRPr="001367DD">
        <w:rPr>
          <w:szCs w:val="24"/>
        </w:rPr>
        <w:t>their</w:t>
      </w:r>
      <w:r w:rsidRPr="001367DD" w:rsidR="005F6FC7">
        <w:rPr>
          <w:szCs w:val="24"/>
        </w:rPr>
        <w:t xml:space="preserve"> </w:t>
      </w:r>
      <w:r w:rsidR="00BE5CF7">
        <w:rPr>
          <w:szCs w:val="24"/>
        </w:rPr>
        <w:t>recipients</w:t>
      </w:r>
      <w:r w:rsidRPr="001367DD">
        <w:rPr>
          <w:szCs w:val="24"/>
        </w:rPr>
        <w:t>.</w:t>
      </w:r>
    </w:p>
    <w:p w:rsidR="009C79C5" w:rsidRPr="001367DD" w:rsidP="001367DD" w14:paraId="151FCB60" w14:textId="77777777">
      <w:pPr>
        <w:pStyle w:val="BodyText"/>
      </w:pPr>
    </w:p>
    <w:p w:rsidR="00E86BD6" w:rsidRPr="0070409B" w:rsidP="008F53B3" w14:paraId="7FC9EB14" w14:textId="77777777">
      <w:pPr>
        <w:tabs>
          <w:tab w:val="left" w:pos="0"/>
        </w:tabs>
        <w:suppressAutoHyphens/>
        <w:rPr>
          <w:szCs w:val="24"/>
        </w:rPr>
      </w:pPr>
      <w:r w:rsidRPr="0070409B">
        <w:rPr>
          <w:b/>
          <w:szCs w:val="24"/>
        </w:rPr>
        <w:t>PAPERWORK REDUCTION ACT</w:t>
      </w:r>
    </w:p>
    <w:p w:rsidR="0085571E" w:rsidP="008F53B3" w14:paraId="570C7864" w14:textId="082A455E">
      <w:pPr>
        <w:suppressAutoHyphens/>
        <w:rPr>
          <w:szCs w:val="24"/>
        </w:rPr>
      </w:pPr>
      <w:r w:rsidRPr="0070409B">
        <w:rPr>
          <w:szCs w:val="24"/>
        </w:rPr>
        <w:t xml:space="preserve">Whenever information is solicited from the public, or from a non-Federal agency, the requesting Federal agency must implement the requirements of the </w:t>
      </w:r>
      <w:r w:rsidRPr="001367DD" w:rsidR="00322377">
        <w:rPr>
          <w:szCs w:val="24"/>
        </w:rPr>
        <w:t>PRA</w:t>
      </w:r>
      <w:r w:rsidRPr="0070409B">
        <w:rPr>
          <w:szCs w:val="24"/>
        </w:rPr>
        <w:t xml:space="preserve"> of 1995 [</w:t>
      </w:r>
      <w:hyperlink r:id="rId12" w:history="1">
        <w:r w:rsidRPr="0085571E">
          <w:rPr>
            <w:rStyle w:val="Hyperlink"/>
            <w:szCs w:val="24"/>
          </w:rPr>
          <w:t>44 U.S.C. §§ 3501-3520</w:t>
        </w:r>
      </w:hyperlink>
      <w:r w:rsidRPr="001367DD" w:rsidR="009F741F">
        <w:rPr>
          <w:szCs w:val="24"/>
        </w:rPr>
        <w:t>]</w:t>
      </w:r>
    </w:p>
    <w:p w:rsidR="0085571E" w:rsidP="008F53B3" w14:paraId="2C9B0AAE" w14:textId="77777777">
      <w:pPr>
        <w:suppressAutoHyphens/>
        <w:rPr>
          <w:szCs w:val="24"/>
        </w:rPr>
      </w:pPr>
    </w:p>
    <w:p w:rsidR="00E86BD6" w:rsidRPr="008F53B3" w:rsidP="008F53B3" w14:paraId="516D9129" w14:textId="77777777">
      <w:pPr>
        <w:pStyle w:val="BodyText2"/>
        <w:spacing w:after="0" w:line="240" w:lineRule="auto"/>
      </w:pPr>
      <w:r w:rsidRPr="008F53B3">
        <w:t>For more information on the requirements of the PRA, please contact:</w:t>
      </w:r>
    </w:p>
    <w:p w:rsidR="00E86BD6" w:rsidRPr="0070409B" w:rsidP="00E86BD6" w14:paraId="7366BA8F" w14:textId="77777777">
      <w:pPr>
        <w:rPr>
          <w:szCs w:val="24"/>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36"/>
        <w:gridCol w:w="5114"/>
      </w:tblGrid>
      <w:tr w14:paraId="51C12E5B" w14:textId="77777777" w:rsidTr="006305EC">
        <w:tblPrEx>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c>
          <w:tcPr>
            <w:tcW w:w="2265" w:type="pct"/>
          </w:tcPr>
          <w:p w:rsidR="00E86BD6" w:rsidRPr="008F53B3" w:rsidP="008F53B3" w14:paraId="470FE75A" w14:textId="4B8DC317">
            <w:pPr>
              <w:pStyle w:val="BodyText2"/>
              <w:spacing w:after="0" w:line="240" w:lineRule="auto"/>
            </w:pPr>
            <w:r w:rsidRPr="008F53B3">
              <w:t xml:space="preserve">For </w:t>
            </w:r>
            <w:r w:rsidRPr="001367DD" w:rsidR="009F741F">
              <w:rPr>
                <w:szCs w:val="24"/>
              </w:rPr>
              <w:t>questions</w:t>
            </w:r>
            <w:r w:rsidRPr="001367DD" w:rsidR="005F6FC7">
              <w:rPr>
                <w:szCs w:val="24"/>
              </w:rPr>
              <w:t xml:space="preserve"> </w:t>
            </w:r>
            <w:r w:rsidRPr="001367DD" w:rsidR="009F741F">
              <w:rPr>
                <w:szCs w:val="24"/>
              </w:rPr>
              <w:t>about</w:t>
            </w:r>
            <w:r w:rsidRPr="001367DD" w:rsidR="005F6FC7">
              <w:rPr>
                <w:szCs w:val="24"/>
              </w:rPr>
              <w:t xml:space="preserve"> </w:t>
            </w:r>
            <w:r w:rsidR="00E639A8">
              <w:t>NOFO</w:t>
            </w:r>
            <w:r w:rsidRPr="008F53B3">
              <w:t xml:space="preserve"> content and </w:t>
            </w:r>
            <w:r w:rsidRPr="001367DD" w:rsidR="009F741F">
              <w:rPr>
                <w:szCs w:val="24"/>
              </w:rPr>
              <w:t>how</w:t>
            </w:r>
            <w:r w:rsidRPr="001367DD" w:rsidR="005F6FC7">
              <w:rPr>
                <w:szCs w:val="24"/>
              </w:rPr>
              <w:t xml:space="preserve"> </w:t>
            </w:r>
            <w:r w:rsidRPr="001367DD" w:rsidR="009F741F">
              <w:rPr>
                <w:szCs w:val="24"/>
              </w:rPr>
              <w:t>to</w:t>
            </w:r>
            <w:r w:rsidRPr="001367DD" w:rsidR="005F6FC7">
              <w:rPr>
                <w:szCs w:val="24"/>
              </w:rPr>
              <w:t xml:space="preserve"> </w:t>
            </w:r>
            <w:r w:rsidRPr="001367DD" w:rsidR="009F741F">
              <w:rPr>
                <w:szCs w:val="24"/>
              </w:rPr>
              <w:t>use</w:t>
            </w:r>
            <w:r w:rsidRPr="001367DD" w:rsidR="005F6FC7">
              <w:rPr>
                <w:szCs w:val="24"/>
              </w:rPr>
              <w:t xml:space="preserve"> </w:t>
            </w:r>
            <w:r w:rsidRPr="001367DD" w:rsidR="009F741F">
              <w:rPr>
                <w:szCs w:val="24"/>
              </w:rPr>
              <w:t>the</w:t>
            </w:r>
            <w:r w:rsidRPr="001367DD" w:rsidR="005F6FC7">
              <w:rPr>
                <w:szCs w:val="24"/>
              </w:rPr>
              <w:t xml:space="preserve"> </w:t>
            </w:r>
            <w:r w:rsidRPr="008F53B3">
              <w:t>UPD:</w:t>
            </w:r>
          </w:p>
          <w:p w:rsidR="00E86BD6" w:rsidRPr="008F53B3" w:rsidP="008F53B3" w14:paraId="482B34A6" w14:textId="1A203936">
            <w:pPr>
              <w:pStyle w:val="BodyText2"/>
              <w:spacing w:after="0" w:line="240" w:lineRule="auto"/>
            </w:pPr>
            <w:r w:rsidRPr="008F53B3">
              <w:t xml:space="preserve">Please contact your designated </w:t>
            </w:r>
            <w:r w:rsidR="00E639A8">
              <w:rPr>
                <w:szCs w:val="24"/>
              </w:rPr>
              <w:t>Office</w:t>
            </w:r>
            <w:r w:rsidRPr="001367DD" w:rsidR="005F6FC7">
              <w:rPr>
                <w:szCs w:val="24"/>
              </w:rPr>
              <w:t xml:space="preserve"> </w:t>
            </w:r>
            <w:r w:rsidRPr="001367DD" w:rsidR="009F741F">
              <w:rPr>
                <w:szCs w:val="24"/>
              </w:rPr>
              <w:t>of</w:t>
            </w:r>
            <w:r w:rsidRPr="001367DD" w:rsidR="005F6FC7">
              <w:rPr>
                <w:szCs w:val="24"/>
              </w:rPr>
              <w:t xml:space="preserve"> </w:t>
            </w:r>
            <w:r w:rsidRPr="001367DD" w:rsidR="009F741F">
              <w:rPr>
                <w:szCs w:val="24"/>
              </w:rPr>
              <w:t>Grants</w:t>
            </w:r>
            <w:r w:rsidRPr="001367DD" w:rsidR="005F6FC7">
              <w:rPr>
                <w:szCs w:val="24"/>
              </w:rPr>
              <w:t xml:space="preserve"> </w:t>
            </w:r>
            <w:r w:rsidRPr="001367DD" w:rsidR="009F741F">
              <w:rPr>
                <w:szCs w:val="24"/>
              </w:rPr>
              <w:t>Policy</w:t>
            </w:r>
            <w:r w:rsidRPr="001367DD" w:rsidR="005F6FC7">
              <w:rPr>
                <w:szCs w:val="24"/>
              </w:rPr>
              <w:t xml:space="preserve"> </w:t>
            </w:r>
            <w:r w:rsidRPr="001367DD" w:rsidR="009F741F">
              <w:rPr>
                <w:szCs w:val="24"/>
              </w:rPr>
              <w:t>(</w:t>
            </w:r>
            <w:r w:rsidR="00E639A8">
              <w:t>O</w:t>
            </w:r>
            <w:r w:rsidRPr="008F53B3">
              <w:t>GP</w:t>
            </w:r>
            <w:r w:rsidRPr="001367DD" w:rsidR="009F741F">
              <w:rPr>
                <w:szCs w:val="24"/>
              </w:rPr>
              <w:t>)</w:t>
            </w:r>
            <w:r w:rsidRPr="008F53B3">
              <w:t xml:space="preserve"> Contact</w:t>
            </w:r>
            <w:r w:rsidRPr="001367DD" w:rsidR="009F741F">
              <w:rPr>
                <w:szCs w:val="24"/>
              </w:rPr>
              <w:t>.</w:t>
            </w:r>
          </w:p>
          <w:p w:rsidR="00E86BD6" w:rsidRPr="008F53B3" w:rsidP="008F53B3" w14:paraId="3C8F8CB0" w14:textId="77777777">
            <w:pPr>
              <w:pStyle w:val="BodyText2"/>
              <w:spacing w:after="0" w:line="240" w:lineRule="auto"/>
            </w:pPr>
          </w:p>
          <w:p w:rsidR="00E86BD6" w:rsidRPr="008F53B3" w:rsidP="008F53B3" w14:paraId="6A15013E" w14:textId="77777777">
            <w:pPr>
              <w:pStyle w:val="BodyText2"/>
              <w:spacing w:after="0" w:line="240" w:lineRule="auto"/>
            </w:pPr>
          </w:p>
        </w:tc>
        <w:tc>
          <w:tcPr>
            <w:tcW w:w="2735" w:type="pct"/>
          </w:tcPr>
          <w:p w:rsidR="00E86BD6" w:rsidRPr="008F53B3" w:rsidP="008F53B3" w14:paraId="42DDA866" w14:textId="77777777">
            <w:pPr>
              <w:pStyle w:val="BodyText2"/>
              <w:spacing w:after="0" w:line="240" w:lineRule="auto"/>
            </w:pPr>
            <w:r w:rsidRPr="008F53B3">
              <w:t>For OMB clearance related questions:</w:t>
            </w:r>
          </w:p>
          <w:p w:rsidR="00E86BD6" w:rsidRPr="008F53B3" w:rsidP="008F53B3" w14:paraId="4C923B14" w14:textId="77777777">
            <w:pPr>
              <w:pStyle w:val="BodyText2"/>
              <w:spacing w:after="0" w:line="240" w:lineRule="auto"/>
            </w:pPr>
            <w:r>
              <w:t xml:space="preserve">Molly </w:t>
            </w:r>
            <w:r w:rsidR="000347B1">
              <w:t>Jones</w:t>
            </w:r>
            <w:r>
              <w:t xml:space="preserve"> </w:t>
            </w:r>
            <w:r w:rsidR="000347B1">
              <w:t xml:space="preserve">ACF PRA </w:t>
            </w:r>
            <w:r w:rsidRPr="008F53B3">
              <w:t>Reports Clearance Officer</w:t>
            </w:r>
          </w:p>
          <w:p w:rsidR="009F741F" w:rsidRPr="001367DD" w:rsidP="001367DD" w14:paraId="20F148EE" w14:textId="77777777">
            <w:pPr>
              <w:pStyle w:val="BodyText2"/>
              <w:spacing w:after="0" w:line="240" w:lineRule="auto"/>
              <w:rPr>
                <w:szCs w:val="24"/>
              </w:rPr>
            </w:pPr>
            <w:r w:rsidRPr="001367DD">
              <w:rPr>
                <w:szCs w:val="24"/>
              </w:rPr>
              <w:t>Office</w:t>
            </w:r>
            <w:r w:rsidRPr="001367DD" w:rsidR="005F6FC7">
              <w:rPr>
                <w:szCs w:val="24"/>
              </w:rPr>
              <w:t xml:space="preserve"> </w:t>
            </w:r>
            <w:r w:rsidRPr="001367DD">
              <w:rPr>
                <w:szCs w:val="24"/>
              </w:rPr>
              <w:t>of</w:t>
            </w:r>
            <w:r w:rsidRPr="001367DD" w:rsidR="005F6FC7">
              <w:rPr>
                <w:szCs w:val="24"/>
              </w:rPr>
              <w:t xml:space="preserve"> </w:t>
            </w:r>
            <w:r w:rsidRPr="001367DD">
              <w:rPr>
                <w:szCs w:val="24"/>
              </w:rPr>
              <w:t>Planning,</w:t>
            </w:r>
            <w:r w:rsidRPr="001367DD" w:rsidR="005F6FC7">
              <w:rPr>
                <w:szCs w:val="24"/>
              </w:rPr>
              <w:t xml:space="preserve"> </w:t>
            </w:r>
            <w:r w:rsidRPr="001367DD">
              <w:rPr>
                <w:szCs w:val="24"/>
              </w:rPr>
              <w:t>Research</w:t>
            </w:r>
            <w:r w:rsidRPr="001367DD" w:rsidR="005F6FC7">
              <w:rPr>
                <w:szCs w:val="24"/>
              </w:rPr>
              <w:t xml:space="preserve"> </w:t>
            </w:r>
            <w:r w:rsidRPr="001367DD">
              <w:rPr>
                <w:szCs w:val="24"/>
              </w:rPr>
              <w:t>&amp;</w:t>
            </w:r>
            <w:r w:rsidRPr="001367DD" w:rsidR="005F6FC7">
              <w:rPr>
                <w:szCs w:val="24"/>
              </w:rPr>
              <w:t xml:space="preserve"> </w:t>
            </w:r>
            <w:r w:rsidRPr="001367DD">
              <w:rPr>
                <w:szCs w:val="24"/>
              </w:rPr>
              <w:t>Evaluation</w:t>
            </w:r>
            <w:r w:rsidRPr="001367DD" w:rsidR="005F6FC7">
              <w:rPr>
                <w:szCs w:val="24"/>
              </w:rPr>
              <w:t xml:space="preserve"> </w:t>
            </w:r>
            <w:r w:rsidRPr="001367DD">
              <w:rPr>
                <w:szCs w:val="24"/>
              </w:rPr>
              <w:t>(OPRE)</w:t>
            </w:r>
          </w:p>
          <w:p w:rsidR="009F741F" w:rsidRPr="001367DD" w:rsidP="001367DD" w14:paraId="6387A40E" w14:textId="77777777">
            <w:pPr>
              <w:pStyle w:val="BodyText2"/>
              <w:spacing w:after="0" w:line="240" w:lineRule="auto"/>
              <w:rPr>
                <w:szCs w:val="24"/>
              </w:rPr>
            </w:pPr>
            <w:r>
              <w:rPr>
                <w:szCs w:val="24"/>
              </w:rPr>
              <w:t>mary.jones</w:t>
            </w:r>
            <w:r w:rsidRPr="001367DD">
              <w:rPr>
                <w:szCs w:val="24"/>
              </w:rPr>
              <w:t>@acf.hhs.gov</w:t>
            </w:r>
          </w:p>
          <w:p w:rsidR="00E86BD6" w:rsidRPr="008F53B3" w:rsidP="008F53B3" w14:paraId="65ADA5DE" w14:textId="77777777">
            <w:pPr>
              <w:pStyle w:val="BodyText2"/>
              <w:spacing w:after="0" w:line="240" w:lineRule="auto"/>
            </w:pPr>
            <w:r w:rsidRPr="001367DD">
              <w:rPr>
                <w:szCs w:val="24"/>
              </w:rPr>
              <w:t>(202)</w:t>
            </w:r>
            <w:r w:rsidR="000347B1">
              <w:rPr>
                <w:szCs w:val="24"/>
              </w:rPr>
              <w:t xml:space="preserve"> 205-4724</w:t>
            </w:r>
          </w:p>
        </w:tc>
      </w:tr>
    </w:tbl>
    <w:p w:rsidR="00E86BD6" w:rsidRPr="008F53B3" w:rsidP="006305EC" w14:paraId="7B1C4ACC" w14:textId="77777777">
      <w:pPr>
        <w:spacing w:before="7"/>
      </w:pPr>
      <w:bookmarkStart w:id="5" w:name="_Toc432510404"/>
      <w:bookmarkEnd w:id="3"/>
    </w:p>
    <w:p w:rsidR="00404FFA" w:rsidP="00E3329F" w14:paraId="61161557" w14:textId="77777777">
      <w:pPr>
        <w:pStyle w:val="Heading1"/>
        <w:sectPr w:rsidSect="005A362A">
          <w:footerReference w:type="default" r:id="rId13"/>
          <w:footerReference w:type="first" r:id="rId14"/>
          <w:pgSz w:w="12240" w:h="15840"/>
          <w:pgMar w:top="1440" w:right="1440" w:bottom="1440" w:left="1440" w:header="720" w:footer="720" w:gutter="0"/>
          <w:pgNumType w:start="3"/>
          <w:cols w:space="720"/>
          <w:docGrid w:linePitch="326"/>
        </w:sectPr>
      </w:pPr>
      <w:r>
        <w:br w:type="page"/>
      </w:r>
      <w:bookmarkStart w:id="6" w:name="_Toc432510405"/>
      <w:bookmarkStart w:id="7" w:name="_Toc523483367"/>
      <w:bookmarkEnd w:id="5"/>
    </w:p>
    <w:p w:rsidR="00E86BD6" w:rsidP="00E3329F" w14:paraId="012447DC" w14:textId="44A3F5B6">
      <w:pPr>
        <w:pStyle w:val="Heading1"/>
      </w:pPr>
      <w:bookmarkStart w:id="8" w:name="_Toc180577733"/>
      <w:r w:rsidRPr="001D32B2">
        <w:t>The Project Description Overview</w:t>
      </w:r>
      <w:bookmarkEnd w:id="6"/>
      <w:bookmarkEnd w:id="7"/>
      <w:bookmarkEnd w:id="8"/>
      <w:r w:rsidRPr="001D32B2">
        <w:t xml:space="preserve"> </w:t>
      </w:r>
    </w:p>
    <w:p w:rsidR="00E86BD6" w:rsidRPr="006305EC" w:rsidP="008F53B3" w14:paraId="67E578A5" w14:textId="77777777">
      <w:pPr>
        <w:rPr>
          <w:b/>
        </w:rPr>
      </w:pPr>
    </w:p>
    <w:p w:rsidR="009F741F" w:rsidRPr="00837137" w:rsidP="00DB3E64" w14:paraId="695234D9" w14:textId="77777777">
      <w:pPr>
        <w:pStyle w:val="BodyText"/>
        <w:rPr>
          <w:b/>
        </w:rPr>
      </w:pPr>
      <w:r w:rsidRPr="00C94825">
        <w:rPr>
          <w:b/>
        </w:rPr>
        <w:t>Genera</w:t>
      </w:r>
      <w:r w:rsidRPr="00C94825" w:rsidR="0072416D">
        <w:rPr>
          <w:b/>
        </w:rPr>
        <w:t>l</w:t>
      </w:r>
      <w:r w:rsidRPr="00C94825" w:rsidR="005F6FC7">
        <w:rPr>
          <w:b/>
        </w:rPr>
        <w:t xml:space="preserve"> </w:t>
      </w:r>
      <w:r w:rsidRPr="00C94825" w:rsidR="0072416D">
        <w:rPr>
          <w:b/>
        </w:rPr>
        <w:t>Expectations</w:t>
      </w:r>
      <w:r w:rsidRPr="00C94825" w:rsidR="005F6FC7">
        <w:rPr>
          <w:b/>
        </w:rPr>
        <w:t xml:space="preserve"> </w:t>
      </w:r>
      <w:r w:rsidRPr="00C94825" w:rsidR="0072416D">
        <w:rPr>
          <w:b/>
        </w:rPr>
        <w:t>and</w:t>
      </w:r>
      <w:r w:rsidRPr="00C94825" w:rsidR="005F6FC7">
        <w:rPr>
          <w:b/>
        </w:rPr>
        <w:t xml:space="preserve"> </w:t>
      </w:r>
      <w:r w:rsidRPr="00837137" w:rsidR="0072416D">
        <w:rPr>
          <w:b/>
        </w:rPr>
        <w:t>Instructions</w:t>
      </w:r>
    </w:p>
    <w:p w:rsidR="009F741F" w:rsidRPr="005F6FC7" w:rsidP="009F741F" w14:paraId="11C24526" w14:textId="77777777">
      <w:pPr>
        <w:rPr>
          <w:b/>
          <w:bCs/>
          <w:szCs w:val="24"/>
        </w:rPr>
      </w:pPr>
    </w:p>
    <w:p w:rsidR="00E86BD6" w:rsidRPr="006305EC" w:rsidP="66D07A5E" w14:paraId="64E36DE3" w14:textId="328AAE3D">
      <w:pPr>
        <w:rPr>
          <w:rFonts w:eastAsia="Times New Roman"/>
        </w:rPr>
      </w:pPr>
      <w:r>
        <w:t xml:space="preserve">The </w:t>
      </w:r>
      <w:r w:rsidR="34BE929E">
        <w:t>Project</w:t>
      </w:r>
      <w:r w:rsidR="43592D8A">
        <w:t xml:space="preserve"> </w:t>
      </w:r>
      <w:r w:rsidR="34BE929E">
        <w:t>Description</w:t>
      </w:r>
      <w:r>
        <w:t xml:space="preserve"> </w:t>
      </w:r>
      <w:r w:rsidR="56281ACB">
        <w:t xml:space="preserve">requests </w:t>
      </w:r>
      <w:r w:rsidR="605C3DB4">
        <w:t xml:space="preserve">the </w:t>
      </w:r>
      <w:r>
        <w:t xml:space="preserve">information by which an application is evaluated and ranked in competition with other applications for </w:t>
      </w:r>
      <w:r w:rsidR="34BE929E">
        <w:t>financial</w:t>
      </w:r>
      <w:r>
        <w:t xml:space="preserve"> assistance.</w:t>
      </w:r>
      <w:r w:rsidR="43592D8A">
        <w:t xml:space="preserve"> </w:t>
      </w:r>
      <w:r w:rsidR="34BE929E">
        <w:t>It</w:t>
      </w:r>
      <w:r w:rsidR="43592D8A">
        <w:t xml:space="preserve"> </w:t>
      </w:r>
      <w:r w:rsidR="34BE929E">
        <w:t>must</w:t>
      </w:r>
      <w:r w:rsidR="43592D8A">
        <w:t xml:space="preserve"> </w:t>
      </w:r>
      <w:r w:rsidR="34BE929E">
        <w:t>address</w:t>
      </w:r>
      <w:r w:rsidR="43592D8A">
        <w:t xml:space="preserve"> </w:t>
      </w:r>
      <w:r w:rsidR="34BE929E">
        <w:t>all</w:t>
      </w:r>
      <w:r w:rsidR="43592D8A">
        <w:t xml:space="preserve"> </w:t>
      </w:r>
      <w:r w:rsidR="34BE929E">
        <w:t>activities</w:t>
      </w:r>
      <w:r>
        <w:t xml:space="preserve"> for which federal funds are being requested</w:t>
      </w:r>
      <w:r w:rsidR="43592D8A">
        <w:t xml:space="preserve"> </w:t>
      </w:r>
      <w:r w:rsidR="6091AB22">
        <w:t>and</w:t>
      </w:r>
      <w:r w:rsidR="43592D8A">
        <w:t xml:space="preserve"> </w:t>
      </w:r>
      <w:r w:rsidR="6091AB22">
        <w:t>all</w:t>
      </w:r>
      <w:r w:rsidR="43592D8A">
        <w:t xml:space="preserve"> </w:t>
      </w:r>
      <w:r w:rsidR="6091AB22">
        <w:t>application</w:t>
      </w:r>
      <w:r w:rsidR="43592D8A">
        <w:t xml:space="preserve"> </w:t>
      </w:r>
      <w:r w:rsidR="6091AB22">
        <w:t>requirements</w:t>
      </w:r>
      <w:r w:rsidR="43592D8A">
        <w:t xml:space="preserve"> </w:t>
      </w:r>
      <w:r w:rsidR="6091AB22">
        <w:t>as</w:t>
      </w:r>
      <w:r w:rsidR="43592D8A">
        <w:t xml:space="preserve"> </w:t>
      </w:r>
      <w:r w:rsidR="6091AB22">
        <w:t>stated</w:t>
      </w:r>
      <w:r w:rsidR="43592D8A">
        <w:t xml:space="preserve"> </w:t>
      </w:r>
      <w:r w:rsidR="6091AB22">
        <w:t>in</w:t>
      </w:r>
      <w:r w:rsidR="43592D8A">
        <w:t xml:space="preserve"> </w:t>
      </w:r>
      <w:r w:rsidR="7C400804">
        <w:t>this</w:t>
      </w:r>
      <w:r w:rsidR="43592D8A">
        <w:t xml:space="preserve"> </w:t>
      </w:r>
      <w:r w:rsidR="7C400804">
        <w:t>section</w:t>
      </w:r>
      <w:r w:rsidR="34BE929E">
        <w:t>.</w:t>
      </w:r>
      <w:r w:rsidR="43592D8A">
        <w:t xml:space="preserve"> </w:t>
      </w:r>
      <w:r w:rsidR="34BE929E">
        <w:t>The</w:t>
      </w:r>
      <w:r w:rsidR="43592D8A">
        <w:t xml:space="preserve"> </w:t>
      </w:r>
      <w:r w:rsidR="34BE929E">
        <w:t>Project</w:t>
      </w:r>
      <w:r w:rsidR="43592D8A">
        <w:t xml:space="preserve"> </w:t>
      </w:r>
      <w:r w:rsidR="34BE929E">
        <w:t>Description</w:t>
      </w:r>
      <w:r w:rsidR="43592D8A">
        <w:t xml:space="preserve"> </w:t>
      </w:r>
      <w:r w:rsidR="34BE929E">
        <w:t>must</w:t>
      </w:r>
      <w:r w:rsidR="43592D8A">
        <w:t xml:space="preserve"> </w:t>
      </w:r>
      <w:r w:rsidR="6091AB22">
        <w:t>explain</w:t>
      </w:r>
      <w:r w:rsidR="43592D8A">
        <w:t xml:space="preserve"> </w:t>
      </w:r>
      <w:r w:rsidR="6091AB22">
        <w:t>how</w:t>
      </w:r>
      <w:r w:rsidR="43592D8A">
        <w:t xml:space="preserve"> </w:t>
      </w:r>
      <w:r w:rsidR="6091AB22">
        <w:t>the</w:t>
      </w:r>
      <w:r w:rsidR="43592D8A">
        <w:t xml:space="preserve"> </w:t>
      </w:r>
      <w:r w:rsidR="6091AB22">
        <w:t>project</w:t>
      </w:r>
      <w:r w:rsidR="43592D8A">
        <w:t xml:space="preserve"> </w:t>
      </w:r>
      <w:r w:rsidR="6091AB22">
        <w:t>will</w:t>
      </w:r>
      <w:r w:rsidR="43592D8A">
        <w:t xml:space="preserve"> </w:t>
      </w:r>
      <w:r w:rsidR="34BE929E">
        <w:t>meet</w:t>
      </w:r>
      <w:r>
        <w:t xml:space="preserve"> the </w:t>
      </w:r>
      <w:r w:rsidR="34BE929E">
        <w:t>purpose</w:t>
      </w:r>
      <w:r>
        <w:t xml:space="preserve"> of the</w:t>
      </w:r>
      <w:r w:rsidR="43592D8A">
        <w:t xml:space="preserve"> </w:t>
      </w:r>
      <w:r w:rsidR="049A5C08">
        <w:t>NOFO</w:t>
      </w:r>
      <w:r w:rsidR="34BE929E">
        <w:t>,</w:t>
      </w:r>
      <w:r w:rsidR="43592D8A">
        <w:t xml:space="preserve"> </w:t>
      </w:r>
      <w:r w:rsidR="34BE929E">
        <w:t>as</w:t>
      </w:r>
      <w:r w:rsidR="43592D8A">
        <w:t xml:space="preserve"> </w:t>
      </w:r>
      <w:r w:rsidR="34BE929E">
        <w:t>described</w:t>
      </w:r>
      <w:r>
        <w:t xml:space="preserve"> in </w:t>
      </w:r>
      <w:r w:rsidRPr="66D07A5E">
        <w:rPr>
          <w:i/>
          <w:iCs/>
        </w:rPr>
        <w:t xml:space="preserve">Section </w:t>
      </w:r>
      <w:r w:rsidRPr="66D07A5E" w:rsidR="34BE929E">
        <w:rPr>
          <w:i/>
          <w:iCs/>
        </w:rPr>
        <w:t>I.</w:t>
      </w:r>
      <w:r w:rsidRPr="66D07A5E" w:rsidR="43592D8A">
        <w:rPr>
          <w:i/>
          <w:iCs/>
        </w:rPr>
        <w:t xml:space="preserve"> </w:t>
      </w:r>
      <w:r w:rsidRPr="66D07A5E">
        <w:rPr>
          <w:i/>
          <w:iCs/>
        </w:rPr>
        <w:t>Program Description</w:t>
      </w:r>
      <w:r>
        <w:t>.</w:t>
      </w:r>
      <w:r w:rsidR="43592D8A">
        <w:t xml:space="preserve"> </w:t>
      </w:r>
      <w:r w:rsidR="7C400804">
        <w:t>As</w:t>
      </w:r>
      <w:r w:rsidR="43592D8A">
        <w:t xml:space="preserve"> </w:t>
      </w:r>
      <w:r w:rsidR="7C400804">
        <w:t>a</w:t>
      </w:r>
      <w:r w:rsidR="43592D8A">
        <w:t xml:space="preserve"> </w:t>
      </w:r>
      <w:r w:rsidR="7C400804">
        <w:t>reminder,</w:t>
      </w:r>
      <w:r w:rsidR="43592D8A">
        <w:t xml:space="preserve"> </w:t>
      </w:r>
      <w:r w:rsidR="7C400804">
        <w:t>reviewer</w:t>
      </w:r>
      <w:r w:rsidR="6091AB22">
        <w:t>s</w:t>
      </w:r>
      <w:r w:rsidR="43592D8A">
        <w:t xml:space="preserve"> </w:t>
      </w:r>
      <w:r w:rsidR="6091AB22">
        <w:t>will</w:t>
      </w:r>
      <w:r w:rsidR="43592D8A">
        <w:t xml:space="preserve"> </w:t>
      </w:r>
      <w:r w:rsidR="5DAF4D9D">
        <w:t>be</w:t>
      </w:r>
      <w:r w:rsidR="43592D8A">
        <w:t xml:space="preserve"> </w:t>
      </w:r>
      <w:r w:rsidR="6091AB22">
        <w:t>evaluating</w:t>
      </w:r>
      <w:r>
        <w:t xml:space="preserve"> this </w:t>
      </w:r>
      <w:r w:rsidR="6091AB22">
        <w:t>section</w:t>
      </w:r>
      <w:r>
        <w:t xml:space="preserve"> in </w:t>
      </w:r>
      <w:r w:rsidR="6091AB22">
        <w:t>accordance</w:t>
      </w:r>
      <w:r w:rsidR="43592D8A">
        <w:t xml:space="preserve"> </w:t>
      </w:r>
      <w:r w:rsidR="6091AB22">
        <w:t>with</w:t>
      </w:r>
      <w:r w:rsidR="43592D8A">
        <w:t xml:space="preserve"> </w:t>
      </w:r>
      <w:r w:rsidRPr="66D07A5E" w:rsidR="7C400804">
        <w:rPr>
          <w:i/>
          <w:iCs/>
        </w:rPr>
        <w:t>Section</w:t>
      </w:r>
      <w:r w:rsidRPr="66D07A5E" w:rsidR="43592D8A">
        <w:rPr>
          <w:i/>
          <w:iCs/>
        </w:rPr>
        <w:t xml:space="preserve"> </w:t>
      </w:r>
      <w:r w:rsidRPr="66D07A5E" w:rsidR="7C400804">
        <w:rPr>
          <w:i/>
          <w:iCs/>
        </w:rPr>
        <w:t>V.1.</w:t>
      </w:r>
      <w:r w:rsidRPr="66D07A5E" w:rsidR="43592D8A">
        <w:rPr>
          <w:i/>
          <w:iCs/>
        </w:rPr>
        <w:t xml:space="preserve"> </w:t>
      </w:r>
      <w:r w:rsidRPr="66D07A5E">
        <w:rPr>
          <w:i/>
          <w:iCs/>
        </w:rPr>
        <w:t>Criteria.</w:t>
      </w:r>
      <w:r w:rsidR="43592D8A">
        <w:t xml:space="preserve"> </w:t>
      </w:r>
    </w:p>
    <w:p w:rsidR="0072750A" w:rsidRPr="005F6FC7" w:rsidP="00DB3E64" w14:paraId="03FB8851" w14:textId="77777777">
      <w:pPr>
        <w:rPr>
          <w:szCs w:val="24"/>
        </w:rPr>
      </w:pPr>
    </w:p>
    <w:p w:rsidR="00E86BD6" w:rsidRPr="006305EC" w:rsidP="34B334CC" w14:paraId="63A93FA6" w14:textId="190D76EA">
      <w:pPr>
        <w:rPr>
          <w:rFonts w:eastAsia="Times New Roman"/>
        </w:rPr>
      </w:pPr>
      <w:r>
        <w:t>The</w:t>
      </w:r>
      <w:r w:rsidR="43592D8A">
        <w:t xml:space="preserve"> </w:t>
      </w:r>
      <w:r>
        <w:t>Project</w:t>
      </w:r>
      <w:r w:rsidR="43592D8A">
        <w:t xml:space="preserve"> </w:t>
      </w:r>
      <w:r>
        <w:t>Description</w:t>
      </w:r>
      <w:r w:rsidR="43592D8A">
        <w:t xml:space="preserve"> </w:t>
      </w:r>
      <w:r>
        <w:t>must</w:t>
      </w:r>
      <w:r w:rsidR="43592D8A">
        <w:t xml:space="preserve"> </w:t>
      </w:r>
      <w:r>
        <w:t>be</w:t>
      </w:r>
      <w:r w:rsidR="43592D8A">
        <w:t xml:space="preserve"> </w:t>
      </w:r>
      <w:r>
        <w:t>clear,</w:t>
      </w:r>
      <w:r w:rsidR="43592D8A">
        <w:t xml:space="preserve"> </w:t>
      </w:r>
      <w:r>
        <w:t>concise,</w:t>
      </w:r>
      <w:r w:rsidR="5F0FC25F">
        <w:t xml:space="preserve"> and </w:t>
      </w:r>
      <w:r>
        <w:t>complete.</w:t>
      </w:r>
      <w:r w:rsidR="43592D8A">
        <w:t xml:space="preserve"> </w:t>
      </w:r>
      <w:r w:rsidR="5F0FC25F">
        <w:t xml:space="preserve">ACF is particularly interested in </w:t>
      </w:r>
      <w:r>
        <w:t>Project</w:t>
      </w:r>
      <w:r w:rsidR="43592D8A">
        <w:t xml:space="preserve"> </w:t>
      </w:r>
      <w:r>
        <w:t>Descriptions</w:t>
      </w:r>
      <w:r w:rsidR="5F0FC25F">
        <w:t xml:space="preserve"> that convey strategies for achieving intended performance. Project </w:t>
      </w:r>
      <w:r>
        <w:t>Descriptions</w:t>
      </w:r>
      <w:r w:rsidR="5F0FC25F">
        <w:t xml:space="preserve"> are evaluated </w:t>
      </w:r>
      <w:r w:rsidR="605C3DB4">
        <w:t xml:space="preserve">based </w:t>
      </w:r>
      <w:r w:rsidR="5F0FC25F">
        <w:t xml:space="preserve">on substance and measurable outcomes, not length. Cross-referencing should be used rather than repetition. </w:t>
      </w:r>
      <w:r>
        <w:t>Supporting</w:t>
      </w:r>
      <w:r w:rsidR="43592D8A">
        <w:t xml:space="preserve"> </w:t>
      </w:r>
      <w:r>
        <w:t>documents</w:t>
      </w:r>
      <w:r w:rsidR="43592D8A">
        <w:t xml:space="preserve"> </w:t>
      </w:r>
      <w:r>
        <w:t>designated</w:t>
      </w:r>
      <w:r w:rsidR="43592D8A">
        <w:t xml:space="preserve"> </w:t>
      </w:r>
      <w:r>
        <w:t>as</w:t>
      </w:r>
      <w:r w:rsidR="43592D8A">
        <w:t xml:space="preserve"> </w:t>
      </w:r>
      <w:r>
        <w:t>required</w:t>
      </w:r>
      <w:r w:rsidR="43592D8A">
        <w:t xml:space="preserve"> </w:t>
      </w:r>
      <w:r>
        <w:t>must</w:t>
      </w:r>
      <w:r w:rsidR="43592D8A">
        <w:t xml:space="preserve"> </w:t>
      </w:r>
      <w:r>
        <w:t>be</w:t>
      </w:r>
      <w:r w:rsidR="43592D8A">
        <w:t xml:space="preserve"> </w:t>
      </w:r>
      <w:r>
        <w:t>included</w:t>
      </w:r>
      <w:r w:rsidR="413F55E8">
        <w:t xml:space="preserve"> in the Appendix of the </w:t>
      </w:r>
      <w:r w:rsidR="78129420">
        <w:t>NOFO</w:t>
      </w:r>
      <w:r w:rsidR="0CE8E617">
        <w:t>.</w:t>
      </w:r>
      <w:r w:rsidR="43592D8A">
        <w:t xml:space="preserve"> </w:t>
      </w:r>
    </w:p>
    <w:p w:rsidR="007C0BEE" w:rsidRPr="005F6FC7" w:rsidP="00DB3E64" w14:paraId="6EFBB44B" w14:textId="77777777">
      <w:pPr>
        <w:rPr>
          <w:szCs w:val="24"/>
        </w:rPr>
      </w:pPr>
    </w:p>
    <w:p w:rsidR="00E3329F" w:rsidRPr="00CF3DFC" w:rsidP="00E3329F" w14:paraId="3779980A" w14:textId="5AD22AC3">
      <w:pPr>
        <w:pStyle w:val="Heading1"/>
      </w:pPr>
      <w:bookmarkStart w:id="9" w:name="_Toc523483366"/>
      <w:bookmarkStart w:id="10" w:name="_Toc180577734"/>
      <w:r w:rsidRPr="005F6FC7">
        <w:t xml:space="preserve">The </w:t>
      </w:r>
      <w:r w:rsidRPr="00CF3DFC">
        <w:t>Project Description</w:t>
      </w:r>
      <w:bookmarkEnd w:id="9"/>
      <w:bookmarkEnd w:id="10"/>
    </w:p>
    <w:p w:rsidR="00E3329F" w:rsidRPr="00CF3DFC" w:rsidP="00E3329F" w14:paraId="4ECA9478" w14:textId="77777777"/>
    <w:p w:rsidR="00E3329F" w:rsidRPr="006305EC" w:rsidP="00E3329F" w14:paraId="4CAE9B75" w14:textId="77777777">
      <w:pPr>
        <w:shd w:val="clear" w:color="auto" w:fill="E1F5FD"/>
      </w:pPr>
      <w:r w:rsidRPr="005F6FC7">
        <w:rPr>
          <w:rStyle w:val="SubtleEmphasis"/>
          <w:rFonts w:eastAsia="Calibri"/>
        </w:rPr>
        <w:t xml:space="preserve">The </w:t>
      </w:r>
      <w:r w:rsidRPr="006305EC">
        <w:rPr>
          <w:rStyle w:val="SubtleEmphasis"/>
          <w:rFonts w:eastAsia="Calibri"/>
        </w:rPr>
        <w:t>Project Description</w:t>
      </w:r>
      <w:r w:rsidRPr="005F6FC7">
        <w:rPr>
          <w:rStyle w:val="SubtleEmphasis"/>
          <w:rFonts w:eastAsia="Calibri"/>
        </w:rPr>
        <w:t xml:space="preserve"> </w:t>
      </w:r>
      <w:r w:rsidRPr="006305EC">
        <w:rPr>
          <w:rStyle w:val="SubtleEmphasis"/>
          <w:rFonts w:eastAsia="Calibri"/>
        </w:rPr>
        <w:t>is a series of standardized and generic text options that can be used, as needed, to inform applicants of the requirements for developing a project description, budget, and budget justification in response to a specific</w:t>
      </w:r>
      <w:r w:rsidRPr="005F6FC7">
        <w:rPr>
          <w:rStyle w:val="SubtleEmphasis"/>
          <w:rFonts w:eastAsia="Calibri"/>
        </w:rPr>
        <w:t xml:space="preserve"> </w:t>
      </w:r>
      <w:r>
        <w:rPr>
          <w:rStyle w:val="SubtleEmphasis"/>
          <w:rFonts w:eastAsia="Calibri"/>
        </w:rPr>
        <w:t>Notice of Funding Opportunity (NOFO)</w:t>
      </w:r>
      <w:r w:rsidRPr="006305EC">
        <w:rPr>
          <w:rStyle w:val="SubtleEmphasis"/>
          <w:rFonts w:eastAsia="Calibri"/>
        </w:rPr>
        <w:t>. It is the single OMB-cleared information collection to be used by applicants under</w:t>
      </w:r>
      <w:r w:rsidRPr="005F6FC7">
        <w:rPr>
          <w:rStyle w:val="SubtleEmphasis"/>
          <w:rFonts w:eastAsia="Calibri"/>
        </w:rPr>
        <w:t xml:space="preserve"> </w:t>
      </w:r>
      <w:r w:rsidRPr="006305EC">
        <w:rPr>
          <w:rStyle w:val="SubtleEmphasis"/>
          <w:rFonts w:eastAsia="Calibri"/>
        </w:rPr>
        <w:t xml:space="preserve">ACF </w:t>
      </w:r>
      <w:r>
        <w:rPr>
          <w:rStyle w:val="SubtleEmphasis"/>
          <w:rFonts w:eastAsia="Calibri"/>
        </w:rPr>
        <w:t>NOFO</w:t>
      </w:r>
      <w:r w:rsidRPr="006305EC">
        <w:rPr>
          <w:rStyle w:val="SubtleEmphasis"/>
          <w:rFonts w:eastAsia="Calibri"/>
        </w:rPr>
        <w:t>s. Most program-specific project description requirements can be integrated into the UPD text options that allow such additions</w:t>
      </w:r>
      <w:r w:rsidRPr="006305EC">
        <w:rPr>
          <w:i/>
        </w:rPr>
        <w:t>.</w:t>
      </w:r>
    </w:p>
    <w:p w:rsidR="00E3329F" w:rsidP="00E3329F" w14:paraId="618EA581" w14:textId="77777777">
      <w:pPr>
        <w:shd w:val="clear" w:color="auto" w:fill="E1F5FD"/>
        <w:rPr>
          <w:rFonts w:eastAsia="Times New Roman"/>
          <w:szCs w:val="24"/>
        </w:rPr>
      </w:pPr>
    </w:p>
    <w:p w:rsidR="00E3329F" w:rsidRPr="006305EC" w:rsidP="00E3329F" w14:paraId="38702313" w14:textId="77777777">
      <w:pPr>
        <w:shd w:val="clear" w:color="auto" w:fill="E1F5FD"/>
        <w:rPr>
          <w:rFonts w:eastAsia="Times New Roman"/>
          <w:b/>
          <w:i/>
          <w:szCs w:val="20"/>
        </w:rPr>
      </w:pPr>
      <w:r w:rsidRPr="006305EC">
        <w:rPr>
          <w:b/>
          <w:i/>
        </w:rPr>
        <w:t>The Project Description-Budget/Budget Justification</w:t>
      </w:r>
    </w:p>
    <w:p w:rsidR="00E3329F" w:rsidRPr="005738DC" w:rsidP="00E3329F" w14:paraId="40FE683E" w14:textId="77777777">
      <w:pPr>
        <w:shd w:val="clear" w:color="auto" w:fill="E1F5FD"/>
        <w:rPr>
          <w:rFonts w:eastAsia="Times New Roman"/>
          <w:szCs w:val="24"/>
        </w:rPr>
      </w:pPr>
    </w:p>
    <w:p w:rsidR="00E3329F" w:rsidRPr="006305EC" w:rsidP="00E3329F" w14:paraId="7AF1F247" w14:textId="77777777">
      <w:pPr>
        <w:shd w:val="clear" w:color="auto" w:fill="E1F5FD"/>
        <w:rPr>
          <w:rStyle w:val="SubtleEmphasis"/>
          <w:rFonts w:eastAsia="Calibri"/>
        </w:rPr>
      </w:pPr>
      <w:r w:rsidRPr="006305EC">
        <w:rPr>
          <w:rStyle w:val="SubtleEmphasis"/>
          <w:rFonts w:eastAsia="Calibri"/>
        </w:rPr>
        <w:t xml:space="preserve">Use the available options and text boxes to provide clear instruction to applicants on </w:t>
      </w:r>
      <w:r w:rsidRPr="005F6FC7">
        <w:rPr>
          <w:rStyle w:val="SubtleEmphasis"/>
          <w:rFonts w:eastAsia="Calibri"/>
        </w:rPr>
        <w:t xml:space="preserve">the content that </w:t>
      </w:r>
      <w:r w:rsidRPr="006305EC">
        <w:rPr>
          <w:rStyle w:val="SubtleEmphasis"/>
          <w:rFonts w:eastAsia="Calibri"/>
        </w:rPr>
        <w:t xml:space="preserve">applicants must submit in their applications. </w:t>
      </w:r>
    </w:p>
    <w:p w:rsidR="00E3329F" w:rsidRPr="005F6FC7" w:rsidP="00E3329F" w14:paraId="2EE8933E" w14:textId="77777777">
      <w:pPr>
        <w:shd w:val="clear" w:color="auto" w:fill="E1F5FD"/>
        <w:spacing w:before="16"/>
        <w:rPr>
          <w:rStyle w:val="SubtleEmphasis"/>
          <w:rFonts w:eastAsia="Calibri"/>
        </w:rPr>
      </w:pPr>
    </w:p>
    <w:p w:rsidR="00E3329F" w:rsidRPr="006305EC" w:rsidP="00E3329F" w14:paraId="2B657855" w14:textId="77777777">
      <w:pPr>
        <w:shd w:val="clear" w:color="auto" w:fill="E1F5FD"/>
        <w:jc w:val="both"/>
        <w:rPr>
          <w:rStyle w:val="SubtleEmphasis"/>
          <w:rFonts w:eastAsia="Calibri"/>
        </w:rPr>
      </w:pPr>
      <w:r w:rsidRPr="006305EC">
        <w:rPr>
          <w:rStyle w:val="SubtleEmphasis"/>
          <w:rFonts w:eastAsia="Calibri"/>
        </w:rPr>
        <w:t xml:space="preserve">If the </w:t>
      </w:r>
      <w:r>
        <w:rPr>
          <w:rStyle w:val="SubtleEmphasis"/>
          <w:rFonts w:eastAsia="Calibri"/>
        </w:rPr>
        <w:t>NOFO</w:t>
      </w:r>
      <w:r w:rsidRPr="006305EC">
        <w:rPr>
          <w:rStyle w:val="SubtleEmphasis"/>
          <w:rFonts w:eastAsia="Calibri"/>
        </w:rPr>
        <w:t xml:space="preserve"> was pre-populated from an older </w:t>
      </w:r>
      <w:r>
        <w:rPr>
          <w:rStyle w:val="SubtleEmphasis"/>
          <w:rFonts w:eastAsia="Calibri"/>
        </w:rPr>
        <w:t>NOFO</w:t>
      </w:r>
      <w:r w:rsidRPr="006305EC">
        <w:rPr>
          <w:rStyle w:val="SubtleEmphasis"/>
          <w:rFonts w:eastAsia="Calibri"/>
        </w:rPr>
        <w:t xml:space="preserve">, be sure to double-check that everything the applicant must submit is </w:t>
      </w:r>
      <w:r w:rsidRPr="005F6FC7">
        <w:rPr>
          <w:rStyle w:val="SubtleEmphasis"/>
          <w:rFonts w:eastAsia="Calibri"/>
        </w:rPr>
        <w:t>included</w:t>
      </w:r>
      <w:r w:rsidRPr="006305EC">
        <w:rPr>
          <w:rStyle w:val="SubtleEmphasis"/>
          <w:rFonts w:eastAsia="Calibri"/>
        </w:rPr>
        <w:t xml:space="preserve"> under this section. New options may have been added to the Project Description and/or Budget Justification since the older </w:t>
      </w:r>
      <w:r>
        <w:rPr>
          <w:rStyle w:val="SubtleEmphasis"/>
          <w:rFonts w:eastAsia="Calibri"/>
        </w:rPr>
        <w:t>NOFO</w:t>
      </w:r>
      <w:r w:rsidRPr="005F6FC7">
        <w:rPr>
          <w:rStyle w:val="SubtleEmphasis"/>
          <w:rFonts w:eastAsia="Calibri"/>
        </w:rPr>
        <w:t xml:space="preserve"> was </w:t>
      </w:r>
      <w:r>
        <w:rPr>
          <w:rStyle w:val="SubtleEmphasis"/>
          <w:rFonts w:eastAsia="Calibri"/>
        </w:rPr>
        <w:t>published</w:t>
      </w:r>
      <w:r w:rsidRPr="006305EC">
        <w:rPr>
          <w:rStyle w:val="SubtleEmphasis"/>
          <w:rFonts w:eastAsia="Calibri"/>
        </w:rPr>
        <w:t>.</w:t>
      </w:r>
    </w:p>
    <w:p w:rsidR="00E3329F" w:rsidP="00E3329F" w14:paraId="6EC6214E" w14:textId="77777777">
      <w:pPr>
        <w:shd w:val="clear" w:color="auto" w:fill="E1F5FD"/>
        <w:jc w:val="both"/>
        <w:rPr>
          <w:rStyle w:val="SubtleEmphasis"/>
          <w:rFonts w:eastAsia="Calibri"/>
        </w:rPr>
      </w:pPr>
    </w:p>
    <w:p w:rsidR="00E3329F" w:rsidRPr="006305EC" w:rsidP="00E3329F" w14:paraId="41F891AA" w14:textId="77777777">
      <w:pPr>
        <w:shd w:val="clear" w:color="auto" w:fill="E1F5FD"/>
        <w:jc w:val="both"/>
        <w:rPr>
          <w:rFonts w:eastAsia="Times New Roman"/>
          <w:b/>
          <w:i/>
          <w:szCs w:val="20"/>
        </w:rPr>
      </w:pPr>
      <w:r w:rsidRPr="006305EC">
        <w:rPr>
          <w:b/>
          <w:i/>
        </w:rPr>
        <w:t>Please Note:</w:t>
      </w:r>
    </w:p>
    <w:p w:rsidR="00E3329F" w:rsidRPr="005F6FC7" w:rsidP="00E3329F" w14:paraId="27DAB0C5" w14:textId="77777777">
      <w:pPr>
        <w:shd w:val="clear" w:color="auto" w:fill="E1F5FD"/>
        <w:tabs>
          <w:tab w:val="left" w:pos="835"/>
        </w:tabs>
        <w:spacing w:before="19"/>
        <w:rPr>
          <w:rFonts w:eastAsia="Times New Roman"/>
          <w:szCs w:val="24"/>
        </w:rPr>
      </w:pPr>
      <w:r w:rsidRPr="005F6FC7">
        <w:rPr>
          <w:rFonts w:eastAsia="Times New Roman"/>
          <w:i/>
          <w:szCs w:val="24"/>
        </w:rPr>
        <w:t>Anyth</w:t>
      </w:r>
      <w:r w:rsidRPr="005F6FC7">
        <w:rPr>
          <w:rFonts w:eastAsia="Times New Roman"/>
          <w:i/>
          <w:spacing w:val="-1"/>
          <w:szCs w:val="24"/>
        </w:rPr>
        <w:t>i</w:t>
      </w:r>
      <w:r w:rsidRPr="005F6FC7">
        <w:rPr>
          <w:rFonts w:eastAsia="Times New Roman"/>
          <w:i/>
          <w:szCs w:val="24"/>
        </w:rPr>
        <w:t>ng</w:t>
      </w:r>
      <w:r w:rsidRPr="005F6FC7">
        <w:rPr>
          <w:rFonts w:eastAsia="Times New Roman"/>
          <w:i/>
          <w:spacing w:val="-5"/>
          <w:szCs w:val="24"/>
        </w:rPr>
        <w:t xml:space="preserve"> </w:t>
      </w:r>
      <w:r w:rsidRPr="005F6FC7">
        <w:rPr>
          <w:rFonts w:eastAsia="Times New Roman"/>
          <w:i/>
          <w:szCs w:val="24"/>
        </w:rPr>
        <w:t>that</w:t>
      </w:r>
      <w:r w:rsidRPr="005F6FC7">
        <w:rPr>
          <w:rFonts w:eastAsia="Times New Roman"/>
          <w:i/>
          <w:spacing w:val="-5"/>
          <w:szCs w:val="24"/>
        </w:rPr>
        <w:t xml:space="preserve"> </w:t>
      </w:r>
      <w:r w:rsidRPr="005F6FC7">
        <w:rPr>
          <w:rFonts w:eastAsia="Times New Roman"/>
          <w:i/>
          <w:szCs w:val="24"/>
        </w:rPr>
        <w:t>the</w:t>
      </w:r>
      <w:r w:rsidRPr="005F6FC7">
        <w:rPr>
          <w:rFonts w:eastAsia="Times New Roman"/>
          <w:i/>
          <w:spacing w:val="-4"/>
          <w:szCs w:val="24"/>
        </w:rPr>
        <w:t xml:space="preserve"> </w:t>
      </w:r>
      <w:r w:rsidRPr="005F6FC7">
        <w:rPr>
          <w:rFonts w:eastAsia="Times New Roman"/>
          <w:i/>
          <w:szCs w:val="24"/>
        </w:rPr>
        <w:t>applicant</w:t>
      </w:r>
      <w:r w:rsidRPr="005F6FC7">
        <w:rPr>
          <w:rFonts w:eastAsia="Times New Roman"/>
          <w:i/>
          <w:spacing w:val="-5"/>
          <w:szCs w:val="24"/>
        </w:rPr>
        <w:t xml:space="preserve"> </w:t>
      </w:r>
      <w:r w:rsidRPr="005F6FC7">
        <w:rPr>
          <w:rFonts w:eastAsia="Times New Roman"/>
          <w:i/>
          <w:szCs w:val="24"/>
        </w:rPr>
        <w:t>is</w:t>
      </w:r>
      <w:r w:rsidRPr="005F6FC7">
        <w:rPr>
          <w:rFonts w:eastAsia="Times New Roman"/>
          <w:i/>
          <w:spacing w:val="-5"/>
          <w:szCs w:val="24"/>
        </w:rPr>
        <w:t xml:space="preserve"> </w:t>
      </w:r>
      <w:r w:rsidRPr="005F6FC7">
        <w:rPr>
          <w:rFonts w:eastAsia="Times New Roman"/>
          <w:i/>
          <w:szCs w:val="24"/>
        </w:rPr>
        <w:t>required</w:t>
      </w:r>
      <w:r w:rsidRPr="005F6FC7">
        <w:rPr>
          <w:rFonts w:eastAsia="Times New Roman"/>
          <w:i/>
          <w:spacing w:val="-4"/>
          <w:szCs w:val="24"/>
        </w:rPr>
        <w:t xml:space="preserve"> </w:t>
      </w:r>
      <w:r w:rsidRPr="005F6FC7">
        <w:rPr>
          <w:rFonts w:eastAsia="Times New Roman"/>
          <w:i/>
          <w:szCs w:val="24"/>
        </w:rPr>
        <w:t>to</w:t>
      </w:r>
      <w:r w:rsidRPr="005F6FC7">
        <w:rPr>
          <w:rFonts w:eastAsia="Times New Roman"/>
          <w:i/>
          <w:spacing w:val="-5"/>
          <w:szCs w:val="24"/>
        </w:rPr>
        <w:t xml:space="preserve"> </w:t>
      </w:r>
      <w:r w:rsidRPr="005F6FC7">
        <w:rPr>
          <w:rFonts w:eastAsia="Times New Roman"/>
          <w:i/>
          <w:szCs w:val="24"/>
        </w:rPr>
        <w:t>address</w:t>
      </w:r>
      <w:r w:rsidRPr="005F6FC7">
        <w:rPr>
          <w:rFonts w:eastAsia="Times New Roman"/>
          <w:i/>
          <w:spacing w:val="-5"/>
          <w:szCs w:val="24"/>
        </w:rPr>
        <w:t xml:space="preserve"> </w:t>
      </w:r>
      <w:r w:rsidRPr="005F6FC7">
        <w:rPr>
          <w:rFonts w:eastAsia="Times New Roman"/>
          <w:i/>
          <w:szCs w:val="24"/>
        </w:rPr>
        <w:t>in</w:t>
      </w:r>
      <w:r w:rsidRPr="005F6FC7">
        <w:rPr>
          <w:rFonts w:eastAsia="Times New Roman"/>
          <w:i/>
          <w:spacing w:val="-4"/>
          <w:szCs w:val="24"/>
        </w:rPr>
        <w:t xml:space="preserve"> </w:t>
      </w:r>
      <w:r w:rsidRPr="005F6FC7">
        <w:rPr>
          <w:rFonts w:eastAsia="Times New Roman"/>
          <w:i/>
          <w:szCs w:val="24"/>
        </w:rPr>
        <w:t>their</w:t>
      </w:r>
      <w:r w:rsidRPr="005F6FC7">
        <w:rPr>
          <w:rFonts w:eastAsia="Times New Roman"/>
          <w:i/>
          <w:spacing w:val="-5"/>
          <w:szCs w:val="24"/>
        </w:rPr>
        <w:t xml:space="preserve"> </w:t>
      </w:r>
      <w:r w:rsidRPr="005F6FC7">
        <w:rPr>
          <w:rFonts w:eastAsia="Times New Roman"/>
          <w:i/>
          <w:szCs w:val="24"/>
        </w:rPr>
        <w:t>applica</w:t>
      </w:r>
      <w:r w:rsidRPr="005F6FC7">
        <w:rPr>
          <w:rFonts w:eastAsia="Times New Roman"/>
          <w:i/>
          <w:spacing w:val="-1"/>
          <w:szCs w:val="24"/>
        </w:rPr>
        <w:t>t</w:t>
      </w:r>
      <w:r w:rsidRPr="005F6FC7">
        <w:rPr>
          <w:rFonts w:eastAsia="Times New Roman"/>
          <w:i/>
          <w:szCs w:val="24"/>
        </w:rPr>
        <w:t>ion</w:t>
      </w:r>
      <w:r w:rsidRPr="005F6FC7">
        <w:rPr>
          <w:rFonts w:eastAsia="Times New Roman"/>
          <w:i/>
          <w:spacing w:val="-5"/>
          <w:szCs w:val="24"/>
        </w:rPr>
        <w:t xml:space="preserve"> </w:t>
      </w:r>
      <w:r w:rsidRPr="005F6FC7">
        <w:rPr>
          <w:rFonts w:eastAsia="Times New Roman"/>
          <w:i/>
          <w:szCs w:val="24"/>
        </w:rPr>
        <w:t>must</w:t>
      </w:r>
      <w:r w:rsidRPr="005F6FC7">
        <w:rPr>
          <w:rFonts w:eastAsia="Times New Roman"/>
          <w:i/>
          <w:spacing w:val="-4"/>
          <w:szCs w:val="24"/>
        </w:rPr>
        <w:t xml:space="preserve"> </w:t>
      </w:r>
      <w:r w:rsidRPr="005F6FC7">
        <w:rPr>
          <w:rFonts w:eastAsia="Times New Roman"/>
          <w:i/>
          <w:szCs w:val="24"/>
        </w:rPr>
        <w:t>be</w:t>
      </w:r>
      <w:r w:rsidRPr="005F6FC7">
        <w:rPr>
          <w:rFonts w:eastAsia="Times New Roman"/>
          <w:i/>
          <w:spacing w:val="-5"/>
          <w:szCs w:val="24"/>
        </w:rPr>
        <w:t xml:space="preserve"> </w:t>
      </w:r>
      <w:r w:rsidRPr="005F6FC7">
        <w:rPr>
          <w:rFonts w:eastAsia="Times New Roman"/>
          <w:i/>
          <w:szCs w:val="24"/>
        </w:rPr>
        <w:t>includ</w:t>
      </w:r>
      <w:r w:rsidRPr="005F6FC7">
        <w:rPr>
          <w:rFonts w:eastAsia="Times New Roman"/>
          <w:i/>
          <w:spacing w:val="-1"/>
          <w:szCs w:val="24"/>
        </w:rPr>
        <w:t>e</w:t>
      </w:r>
      <w:r w:rsidRPr="005F6FC7">
        <w:rPr>
          <w:rFonts w:eastAsia="Times New Roman"/>
          <w:i/>
          <w:szCs w:val="24"/>
        </w:rPr>
        <w:t>d in</w:t>
      </w:r>
      <w:r w:rsidRPr="005F6FC7">
        <w:rPr>
          <w:rFonts w:eastAsia="Times New Roman"/>
          <w:i/>
          <w:spacing w:val="-7"/>
          <w:szCs w:val="24"/>
        </w:rPr>
        <w:t xml:space="preserve"> </w:t>
      </w:r>
      <w:r w:rsidRPr="005F6FC7">
        <w:rPr>
          <w:rFonts w:eastAsia="Times New Roman"/>
          <w:i/>
          <w:szCs w:val="24"/>
        </w:rPr>
        <w:t>this</w:t>
      </w:r>
      <w:r w:rsidRPr="005F6FC7">
        <w:rPr>
          <w:rFonts w:eastAsia="Times New Roman"/>
          <w:i/>
          <w:spacing w:val="-6"/>
          <w:szCs w:val="24"/>
        </w:rPr>
        <w:t xml:space="preserve"> </w:t>
      </w:r>
      <w:r w:rsidRPr="005F6FC7">
        <w:rPr>
          <w:rFonts w:eastAsia="Times New Roman"/>
          <w:i/>
          <w:szCs w:val="24"/>
        </w:rPr>
        <w:t>section.</w:t>
      </w:r>
    </w:p>
    <w:p w:rsidR="00E3329F" w:rsidRPr="006305EC" w:rsidP="004D4824" w14:paraId="0BBC4DE9" w14:textId="53AF7FC8">
      <w:pPr>
        <w:numPr>
          <w:ilvl w:val="2"/>
          <w:numId w:val="3"/>
        </w:numPr>
        <w:shd w:val="clear" w:color="auto" w:fill="E1F5FD"/>
        <w:spacing w:before="17"/>
        <w:ind w:left="720" w:hanging="360"/>
        <w:rPr>
          <w:rFonts w:eastAsia="Times New Roman"/>
          <w:szCs w:val="20"/>
        </w:rPr>
      </w:pPr>
      <w:r w:rsidRPr="006305EC">
        <w:rPr>
          <w:i/>
        </w:rPr>
        <w:t>Program-specific</w:t>
      </w:r>
      <w:r w:rsidRPr="006305EC">
        <w:rPr>
          <w:i/>
          <w:spacing w:val="-7"/>
        </w:rPr>
        <w:t xml:space="preserve"> </w:t>
      </w:r>
      <w:r w:rsidRPr="006305EC">
        <w:rPr>
          <w:i/>
        </w:rPr>
        <w:t>project</w:t>
      </w:r>
      <w:r w:rsidRPr="006305EC">
        <w:rPr>
          <w:i/>
          <w:spacing w:val="-6"/>
        </w:rPr>
        <w:t xml:space="preserve"> </w:t>
      </w:r>
      <w:r w:rsidRPr="006305EC">
        <w:rPr>
          <w:i/>
        </w:rPr>
        <w:t>description</w:t>
      </w:r>
      <w:r w:rsidRPr="006305EC">
        <w:rPr>
          <w:i/>
          <w:spacing w:val="-6"/>
        </w:rPr>
        <w:t xml:space="preserve"> </w:t>
      </w:r>
      <w:r w:rsidRPr="006305EC">
        <w:rPr>
          <w:i/>
        </w:rPr>
        <w:t>requirements</w:t>
      </w:r>
      <w:r w:rsidRPr="006305EC">
        <w:rPr>
          <w:i/>
          <w:spacing w:val="-6"/>
        </w:rPr>
        <w:t xml:space="preserve"> </w:t>
      </w:r>
      <w:r w:rsidRPr="006305EC">
        <w:rPr>
          <w:i/>
        </w:rPr>
        <w:t>must</w:t>
      </w:r>
      <w:r w:rsidRPr="006305EC">
        <w:rPr>
          <w:i/>
          <w:spacing w:val="-6"/>
        </w:rPr>
        <w:t xml:space="preserve"> </w:t>
      </w:r>
      <w:r w:rsidRPr="006305EC">
        <w:rPr>
          <w:i/>
        </w:rPr>
        <w:t>be</w:t>
      </w:r>
      <w:r w:rsidRPr="006305EC">
        <w:rPr>
          <w:i/>
          <w:spacing w:val="-6"/>
        </w:rPr>
        <w:t xml:space="preserve"> </w:t>
      </w:r>
      <w:r w:rsidRPr="006305EC">
        <w:rPr>
          <w:i/>
        </w:rPr>
        <w:t>added</w:t>
      </w:r>
      <w:r w:rsidRPr="006305EC">
        <w:rPr>
          <w:i/>
          <w:spacing w:val="-6"/>
        </w:rPr>
        <w:t xml:space="preserve"> </w:t>
      </w:r>
      <w:r w:rsidRPr="006305EC">
        <w:rPr>
          <w:i/>
        </w:rPr>
        <w:t>to</w:t>
      </w:r>
      <w:r w:rsidRPr="006305EC">
        <w:rPr>
          <w:i/>
          <w:spacing w:val="-6"/>
        </w:rPr>
        <w:t xml:space="preserve"> </w:t>
      </w:r>
      <w:r w:rsidRPr="006305EC">
        <w:rPr>
          <w:i/>
        </w:rPr>
        <w:t>the</w:t>
      </w:r>
      <w:r w:rsidRPr="006305EC">
        <w:rPr>
          <w:i/>
          <w:spacing w:val="-6"/>
        </w:rPr>
        <w:t xml:space="preserve"> </w:t>
      </w:r>
      <w:r w:rsidRPr="006305EC">
        <w:rPr>
          <w:i/>
        </w:rPr>
        <w:t>text</w:t>
      </w:r>
      <w:r w:rsidRPr="006305EC">
        <w:rPr>
          <w:i/>
          <w:spacing w:val="-6"/>
        </w:rPr>
        <w:t xml:space="preserve"> </w:t>
      </w:r>
      <w:r w:rsidRPr="006305EC">
        <w:rPr>
          <w:i/>
        </w:rPr>
        <w:t>box</w:t>
      </w:r>
      <w:r w:rsidRPr="006305EC">
        <w:rPr>
          <w:i/>
          <w:spacing w:val="-6"/>
        </w:rPr>
        <w:t xml:space="preserve"> </w:t>
      </w:r>
      <w:r w:rsidRPr="006305EC">
        <w:rPr>
          <w:i/>
        </w:rPr>
        <w:t xml:space="preserve">under, “Approach." </w:t>
      </w:r>
      <w:r w:rsidRPr="005F6FC7">
        <w:rPr>
          <w:i/>
          <w:szCs w:val="24"/>
        </w:rPr>
        <w:t>However,</w:t>
      </w:r>
      <w:r w:rsidRPr="005F6FC7">
        <w:rPr>
          <w:rFonts w:eastAsia="Times New Roman"/>
          <w:i/>
          <w:szCs w:val="24"/>
        </w:rPr>
        <w:t xml:space="preserve"> ensure that all UPD options are reviewed in advance of adding program-specific information under “Approach.” These application requirements may already be addressed elsewhere as an option in the UPD.</w:t>
      </w:r>
    </w:p>
    <w:p w:rsidR="00E3329F" w:rsidRPr="00DB3E64" w:rsidP="004D4824" w14:paraId="52059D0A" w14:textId="1073F6CA">
      <w:pPr>
        <w:numPr>
          <w:ilvl w:val="2"/>
          <w:numId w:val="3"/>
        </w:numPr>
        <w:shd w:val="clear" w:color="auto" w:fill="E1F5FD"/>
        <w:spacing w:before="17"/>
        <w:ind w:left="720" w:hanging="360"/>
        <w:rPr>
          <w:i/>
        </w:rPr>
      </w:pPr>
      <w:r w:rsidRPr="006305EC">
        <w:rPr>
          <w:i/>
        </w:rPr>
        <w:t>Do</w:t>
      </w:r>
      <w:r w:rsidRPr="006305EC">
        <w:rPr>
          <w:i/>
          <w:spacing w:val="-4"/>
        </w:rPr>
        <w:t xml:space="preserve"> </w:t>
      </w:r>
      <w:r w:rsidRPr="006305EC">
        <w:rPr>
          <w:i/>
        </w:rPr>
        <w:t>not</w:t>
      </w:r>
      <w:r w:rsidRPr="006305EC">
        <w:rPr>
          <w:i/>
          <w:spacing w:val="-3"/>
        </w:rPr>
        <w:t xml:space="preserve"> </w:t>
      </w:r>
      <w:r w:rsidRPr="005F6FC7">
        <w:rPr>
          <w:rFonts w:eastAsia="Times New Roman"/>
          <w:i/>
          <w:szCs w:val="24"/>
        </w:rPr>
        <w:t>create internal hyperlinks</w:t>
      </w:r>
      <w:r w:rsidRPr="006305EC">
        <w:rPr>
          <w:i/>
        </w:rPr>
        <w:t xml:space="preserve"> to </w:t>
      </w:r>
      <w:r w:rsidRPr="005F6FC7">
        <w:rPr>
          <w:i/>
          <w:szCs w:val="24"/>
        </w:rPr>
        <w:t>connect</w:t>
      </w:r>
      <w:r w:rsidRPr="005F6FC7">
        <w:rPr>
          <w:rFonts w:eastAsia="Times New Roman"/>
          <w:i/>
          <w:szCs w:val="24"/>
        </w:rPr>
        <w:t xml:space="preserve"> different</w:t>
      </w:r>
      <w:r w:rsidRPr="006305EC">
        <w:rPr>
          <w:i/>
        </w:rPr>
        <w:t xml:space="preserve"> </w:t>
      </w:r>
      <w:r>
        <w:rPr>
          <w:i/>
        </w:rPr>
        <w:t>NOFO</w:t>
      </w:r>
      <w:r w:rsidRPr="006305EC">
        <w:rPr>
          <w:i/>
        </w:rPr>
        <w:t xml:space="preserve"> </w:t>
      </w:r>
      <w:r w:rsidRPr="005F6FC7">
        <w:rPr>
          <w:i/>
          <w:szCs w:val="24"/>
        </w:rPr>
        <w:t>sections</w:t>
      </w:r>
      <w:r w:rsidRPr="006305EC">
        <w:rPr>
          <w:i/>
        </w:rPr>
        <w:t>. The</w:t>
      </w:r>
      <w:r w:rsidRPr="006305EC">
        <w:rPr>
          <w:i/>
          <w:spacing w:val="-3"/>
        </w:rPr>
        <w:t xml:space="preserve"> </w:t>
      </w:r>
      <w:r w:rsidRPr="006305EC">
        <w:rPr>
          <w:i/>
        </w:rPr>
        <w:t>links</w:t>
      </w:r>
      <w:r w:rsidRPr="006305EC">
        <w:rPr>
          <w:i/>
          <w:spacing w:val="-4"/>
        </w:rPr>
        <w:t xml:space="preserve"> </w:t>
      </w:r>
      <w:r w:rsidRPr="006305EC">
        <w:rPr>
          <w:i/>
        </w:rPr>
        <w:t>will</w:t>
      </w:r>
      <w:r w:rsidRPr="006305EC">
        <w:rPr>
          <w:i/>
          <w:spacing w:val="-3"/>
        </w:rPr>
        <w:t xml:space="preserve"> </w:t>
      </w:r>
      <w:r w:rsidRPr="006305EC">
        <w:rPr>
          <w:i/>
        </w:rPr>
        <w:t>not</w:t>
      </w:r>
      <w:r w:rsidRPr="006305EC">
        <w:rPr>
          <w:i/>
          <w:spacing w:val="-4"/>
        </w:rPr>
        <w:t xml:space="preserve"> </w:t>
      </w:r>
      <w:r w:rsidRPr="006305EC">
        <w:rPr>
          <w:i/>
        </w:rPr>
        <w:t>work</w:t>
      </w:r>
      <w:r w:rsidRPr="006305EC">
        <w:rPr>
          <w:i/>
          <w:spacing w:val="-3"/>
        </w:rPr>
        <w:t xml:space="preserve"> </w:t>
      </w:r>
      <w:r w:rsidRPr="006305EC">
        <w:rPr>
          <w:i/>
        </w:rPr>
        <w:t>properly.</w:t>
      </w:r>
      <w:r w:rsidRPr="006305EC">
        <w:rPr>
          <w:i/>
          <w:spacing w:val="-3"/>
        </w:rPr>
        <w:t xml:space="preserve"> </w:t>
      </w:r>
      <w:r w:rsidRPr="005F6FC7">
        <w:rPr>
          <w:rFonts w:eastAsia="Times New Roman"/>
          <w:i/>
          <w:szCs w:val="24"/>
        </w:rPr>
        <w:t>Instead,</w:t>
      </w:r>
      <w:r w:rsidRPr="006305EC">
        <w:rPr>
          <w:i/>
        </w:rPr>
        <w:t xml:space="preserve"> add </w:t>
      </w:r>
      <w:r w:rsidRPr="005F6FC7">
        <w:rPr>
          <w:i/>
          <w:szCs w:val="24"/>
        </w:rPr>
        <w:t>cross-</w:t>
      </w:r>
      <w:r w:rsidRPr="006305EC">
        <w:rPr>
          <w:i/>
        </w:rPr>
        <w:t xml:space="preserve">references to other sections of the </w:t>
      </w:r>
      <w:r>
        <w:rPr>
          <w:i/>
        </w:rPr>
        <w:t>NOFO</w:t>
      </w:r>
      <w:r w:rsidRPr="006305EC">
        <w:rPr>
          <w:i/>
        </w:rPr>
        <w:t xml:space="preserve">. </w:t>
      </w:r>
      <w:r w:rsidRPr="005F6FC7">
        <w:rPr>
          <w:i/>
          <w:szCs w:val="24"/>
        </w:rPr>
        <w:t>For</w:t>
      </w:r>
      <w:r w:rsidRPr="005F6FC7">
        <w:rPr>
          <w:rFonts w:eastAsia="Times New Roman"/>
          <w:i/>
          <w:szCs w:val="24"/>
        </w:rPr>
        <w:t xml:space="preserve"> example, “See Section V.1. Criteria.”</w:t>
      </w:r>
    </w:p>
    <w:p w:rsidR="00E3329F" w:rsidRPr="005F6FC7" w:rsidP="004D4824" w14:paraId="3C6667B8" w14:textId="77777777">
      <w:pPr>
        <w:numPr>
          <w:ilvl w:val="2"/>
          <w:numId w:val="3"/>
        </w:numPr>
        <w:shd w:val="clear" w:color="auto" w:fill="E1F5FD"/>
        <w:spacing w:before="17"/>
        <w:ind w:left="720" w:hanging="360"/>
        <w:rPr>
          <w:rFonts w:eastAsia="Times New Roman"/>
          <w:i/>
          <w:szCs w:val="24"/>
        </w:rPr>
      </w:pPr>
      <w:r w:rsidRPr="005F6FC7">
        <w:rPr>
          <w:rFonts w:eastAsia="Times New Roman"/>
          <w:i/>
          <w:szCs w:val="24"/>
        </w:rPr>
        <w:t>Use “must” instead of “should” when discussing mandatory program requirements.</w:t>
      </w:r>
    </w:p>
    <w:p w:rsidR="00E86BD6" w:rsidRPr="00C94825" w:rsidP="00DB3E64" w14:paraId="4F001037" w14:textId="74BCA259">
      <w:pPr>
        <w:pStyle w:val="Heading2"/>
      </w:pPr>
      <w:bookmarkStart w:id="11" w:name="_Toc523483368"/>
      <w:bookmarkStart w:id="12" w:name="_Toc180577735"/>
      <w:r w:rsidRPr="00DB3E64">
        <w:rPr>
          <w:b w:val="0"/>
        </w:rPr>
        <w:t>Check</w:t>
      </w:r>
      <w:r w:rsidRPr="00DB3E64">
        <w:rPr>
          <w:b w:val="0"/>
          <w:spacing w:val="-5"/>
        </w:rPr>
        <w:t xml:space="preserve"> </w:t>
      </w:r>
      <w:r w:rsidRPr="00DB3E64">
        <w:rPr>
          <w:b w:val="0"/>
        </w:rPr>
        <w:t>Box</w:t>
      </w:r>
      <w:r w:rsidRPr="00C94825">
        <w:t>:</w:t>
      </w:r>
      <w:r w:rsidRPr="00DB3E64">
        <w:rPr>
          <w:spacing w:val="-4"/>
        </w:rPr>
        <w:t xml:space="preserve"> </w:t>
      </w:r>
      <w:r w:rsidRPr="00DB3E64">
        <w:rPr>
          <w:rStyle w:val="Heading3Char"/>
          <w:b/>
        </w:rPr>
        <w:t>Letter of Intent</w:t>
      </w:r>
      <w:bookmarkEnd w:id="11"/>
      <w:bookmarkEnd w:id="12"/>
    </w:p>
    <w:p w:rsidR="009F741F" w:rsidRPr="005F6FC7" w:rsidP="66D07A5E" w14:paraId="507AE3D9" w14:textId="78453FA5">
      <w:pPr>
        <w:shd w:val="clear" w:color="auto" w:fill="E1F5FD"/>
        <w:rPr>
          <w:rFonts w:eastAsia="Times New Roman"/>
          <w:i/>
          <w:iCs/>
        </w:rPr>
      </w:pPr>
      <w:r w:rsidRPr="66D07A5E">
        <w:rPr>
          <w:i/>
          <w:iCs/>
        </w:rPr>
        <w:t>Select</w:t>
      </w:r>
      <w:r w:rsidRPr="66D07A5E" w:rsidR="43592D8A">
        <w:rPr>
          <w:i/>
          <w:iCs/>
        </w:rPr>
        <w:t xml:space="preserve"> </w:t>
      </w:r>
      <w:r w:rsidRPr="66D07A5E">
        <w:rPr>
          <w:i/>
          <w:iCs/>
        </w:rPr>
        <w:t>this</w:t>
      </w:r>
      <w:r w:rsidRPr="66D07A5E" w:rsidR="43592D8A">
        <w:rPr>
          <w:i/>
          <w:iCs/>
        </w:rPr>
        <w:t xml:space="preserve"> </w:t>
      </w:r>
      <w:r w:rsidRPr="66D07A5E">
        <w:rPr>
          <w:i/>
          <w:iCs/>
        </w:rPr>
        <w:t>option</w:t>
      </w:r>
      <w:r w:rsidRPr="66D07A5E" w:rsidR="43592D8A">
        <w:rPr>
          <w:i/>
          <w:iCs/>
        </w:rPr>
        <w:t xml:space="preserve"> </w:t>
      </w:r>
      <w:r w:rsidRPr="66D07A5E">
        <w:rPr>
          <w:i/>
          <w:iCs/>
        </w:rPr>
        <w:t>if</w:t>
      </w:r>
      <w:r w:rsidRPr="66D07A5E" w:rsidR="43592D8A">
        <w:rPr>
          <w:i/>
          <w:iCs/>
        </w:rPr>
        <w:t xml:space="preserve"> </w:t>
      </w:r>
      <w:r w:rsidRPr="66D07A5E">
        <w:rPr>
          <w:i/>
          <w:iCs/>
        </w:rPr>
        <w:t>an</w:t>
      </w:r>
      <w:r w:rsidRPr="66D07A5E" w:rsidR="43592D8A">
        <w:rPr>
          <w:i/>
          <w:iCs/>
        </w:rPr>
        <w:t xml:space="preserve"> </w:t>
      </w:r>
      <w:r w:rsidRPr="66D07A5E" w:rsidR="5F0FC25F">
        <w:rPr>
          <w:i/>
          <w:iCs/>
        </w:rPr>
        <w:t>optional</w:t>
      </w:r>
      <w:r w:rsidRPr="66D07A5E" w:rsidR="43592D8A">
        <w:rPr>
          <w:i/>
          <w:iCs/>
        </w:rPr>
        <w:t xml:space="preserve"> </w:t>
      </w:r>
      <w:r w:rsidRPr="66D07A5E">
        <w:rPr>
          <w:i/>
          <w:iCs/>
        </w:rPr>
        <w:t>letter</w:t>
      </w:r>
      <w:r w:rsidRPr="66D07A5E" w:rsidR="43592D8A">
        <w:rPr>
          <w:i/>
          <w:iCs/>
        </w:rPr>
        <w:t xml:space="preserve"> </w:t>
      </w:r>
      <w:r w:rsidRPr="66D07A5E">
        <w:rPr>
          <w:i/>
          <w:iCs/>
        </w:rPr>
        <w:t>of</w:t>
      </w:r>
      <w:r w:rsidRPr="66D07A5E" w:rsidR="43592D8A">
        <w:rPr>
          <w:i/>
          <w:iCs/>
        </w:rPr>
        <w:t xml:space="preserve"> </w:t>
      </w:r>
      <w:r w:rsidRPr="66D07A5E">
        <w:rPr>
          <w:i/>
          <w:iCs/>
        </w:rPr>
        <w:t>intent</w:t>
      </w:r>
      <w:r w:rsidRPr="66D07A5E" w:rsidR="43592D8A">
        <w:rPr>
          <w:i/>
          <w:iCs/>
        </w:rPr>
        <w:t xml:space="preserve"> </w:t>
      </w:r>
      <w:r w:rsidRPr="66D07A5E">
        <w:rPr>
          <w:i/>
          <w:iCs/>
        </w:rPr>
        <w:t>(LOI)</w:t>
      </w:r>
      <w:r w:rsidRPr="66D07A5E" w:rsidR="43592D8A">
        <w:rPr>
          <w:i/>
          <w:iCs/>
        </w:rPr>
        <w:t xml:space="preserve"> </w:t>
      </w:r>
      <w:r w:rsidRPr="66D07A5E">
        <w:rPr>
          <w:i/>
          <w:iCs/>
        </w:rPr>
        <w:t>is</w:t>
      </w:r>
      <w:r w:rsidRPr="66D07A5E" w:rsidR="43592D8A">
        <w:rPr>
          <w:i/>
          <w:iCs/>
        </w:rPr>
        <w:t xml:space="preserve"> </w:t>
      </w:r>
      <w:r w:rsidRPr="66D07A5E">
        <w:rPr>
          <w:i/>
          <w:iCs/>
        </w:rPr>
        <w:t>requested</w:t>
      </w:r>
      <w:r w:rsidRPr="66D07A5E" w:rsidR="43592D8A">
        <w:rPr>
          <w:i/>
          <w:iCs/>
        </w:rPr>
        <w:t xml:space="preserve"> </w:t>
      </w:r>
      <w:r w:rsidRPr="66D07A5E">
        <w:rPr>
          <w:i/>
          <w:iCs/>
        </w:rPr>
        <w:t>for</w:t>
      </w:r>
      <w:r w:rsidRPr="66D07A5E" w:rsidR="43592D8A">
        <w:rPr>
          <w:i/>
          <w:iCs/>
        </w:rPr>
        <w:t xml:space="preserve"> </w:t>
      </w:r>
      <w:r w:rsidRPr="66D07A5E">
        <w:rPr>
          <w:i/>
          <w:iCs/>
        </w:rPr>
        <w:t>this</w:t>
      </w:r>
      <w:r w:rsidRPr="66D07A5E" w:rsidR="43592D8A">
        <w:rPr>
          <w:i/>
          <w:iCs/>
        </w:rPr>
        <w:t xml:space="preserve"> </w:t>
      </w:r>
      <w:r w:rsidRPr="66D07A5E">
        <w:rPr>
          <w:i/>
          <w:iCs/>
        </w:rPr>
        <w:t>NOFO.</w:t>
      </w:r>
      <w:r w:rsidRPr="66D07A5E" w:rsidR="43592D8A">
        <w:rPr>
          <w:i/>
          <w:iCs/>
        </w:rPr>
        <w:t xml:space="preserve"> </w:t>
      </w:r>
      <w:r w:rsidRPr="66D07A5E" w:rsidR="5F0FC25F">
        <w:rPr>
          <w:i/>
          <w:iCs/>
        </w:rPr>
        <w:t>Use the text box</w:t>
      </w:r>
      <w:r w:rsidRPr="66D07A5E" w:rsidR="43592D8A">
        <w:rPr>
          <w:i/>
          <w:iCs/>
        </w:rPr>
        <w:t xml:space="preserve"> </w:t>
      </w:r>
      <w:r w:rsidRPr="66D07A5E">
        <w:rPr>
          <w:i/>
          <w:iCs/>
        </w:rPr>
        <w:t>only</w:t>
      </w:r>
      <w:r w:rsidRPr="66D07A5E" w:rsidR="43592D8A">
        <w:rPr>
          <w:i/>
          <w:iCs/>
        </w:rPr>
        <w:t xml:space="preserve"> </w:t>
      </w:r>
      <w:r w:rsidRPr="66D07A5E" w:rsidR="5F0FC25F">
        <w:rPr>
          <w:i/>
          <w:iCs/>
        </w:rPr>
        <w:t>to provide the method of submission (name, address, phone, email, etc.).</w:t>
      </w:r>
      <w:r w:rsidRPr="66D07A5E" w:rsidR="43592D8A">
        <w:rPr>
          <w:i/>
          <w:iCs/>
        </w:rPr>
        <w:t xml:space="preserve"> </w:t>
      </w:r>
      <w:r w:rsidRPr="66D07A5E">
        <w:rPr>
          <w:i/>
          <w:iCs/>
        </w:rPr>
        <w:t>Receipt</w:t>
      </w:r>
      <w:r w:rsidRPr="66D07A5E" w:rsidR="43592D8A">
        <w:rPr>
          <w:i/>
          <w:iCs/>
        </w:rPr>
        <w:t xml:space="preserve"> </w:t>
      </w:r>
      <w:r w:rsidRPr="66D07A5E">
        <w:rPr>
          <w:i/>
          <w:iCs/>
        </w:rPr>
        <w:t>of</w:t>
      </w:r>
      <w:r w:rsidRPr="66D07A5E" w:rsidR="43592D8A">
        <w:rPr>
          <w:i/>
          <w:iCs/>
        </w:rPr>
        <w:t xml:space="preserve"> </w:t>
      </w:r>
      <w:r w:rsidRPr="66D07A5E">
        <w:rPr>
          <w:i/>
          <w:iCs/>
        </w:rPr>
        <w:t>Letters</w:t>
      </w:r>
      <w:r w:rsidRPr="66D07A5E" w:rsidR="5F0FC25F">
        <w:rPr>
          <w:i/>
          <w:iCs/>
        </w:rPr>
        <w:t xml:space="preserve"> of Intent </w:t>
      </w:r>
      <w:r w:rsidRPr="66D07A5E">
        <w:rPr>
          <w:i/>
          <w:iCs/>
        </w:rPr>
        <w:t>by</w:t>
      </w:r>
      <w:r w:rsidRPr="66D07A5E" w:rsidR="43592D8A">
        <w:rPr>
          <w:i/>
          <w:iCs/>
        </w:rPr>
        <w:t xml:space="preserve"> </w:t>
      </w:r>
      <w:r w:rsidRPr="66D07A5E">
        <w:rPr>
          <w:i/>
          <w:iCs/>
        </w:rPr>
        <w:t>email</w:t>
      </w:r>
      <w:r w:rsidRPr="66D07A5E" w:rsidR="43592D8A">
        <w:rPr>
          <w:i/>
          <w:iCs/>
        </w:rPr>
        <w:t xml:space="preserve"> </w:t>
      </w:r>
      <w:r w:rsidRPr="66D07A5E">
        <w:rPr>
          <w:i/>
          <w:iCs/>
        </w:rPr>
        <w:t>is</w:t>
      </w:r>
      <w:r w:rsidRPr="66D07A5E" w:rsidR="43592D8A">
        <w:rPr>
          <w:i/>
          <w:iCs/>
        </w:rPr>
        <w:t xml:space="preserve"> </w:t>
      </w:r>
      <w:r w:rsidRPr="66D07A5E">
        <w:rPr>
          <w:i/>
          <w:iCs/>
        </w:rPr>
        <w:t>preferred.</w:t>
      </w:r>
      <w:r w:rsidRPr="66D07A5E" w:rsidR="0FE6D897">
        <w:rPr>
          <w:i/>
          <w:iCs/>
        </w:rPr>
        <w:t xml:space="preserve"> </w:t>
      </w:r>
    </w:p>
    <w:p w:rsidR="009F741F" w:rsidRPr="001367DD" w:rsidP="001367DD" w14:paraId="1583DBD1" w14:textId="77777777">
      <w:pPr>
        <w:shd w:val="clear" w:color="auto" w:fill="E1F5FD"/>
        <w:rPr>
          <w:szCs w:val="24"/>
        </w:rPr>
      </w:pPr>
    </w:p>
    <w:p w:rsidR="009F741F" w:rsidRPr="005F6FC7" w:rsidP="001367DD" w14:paraId="7E94AE8C" w14:textId="77777777">
      <w:pPr>
        <w:shd w:val="clear" w:color="auto" w:fill="E1F5FD"/>
        <w:rPr>
          <w:b/>
          <w:i/>
          <w:szCs w:val="24"/>
        </w:rPr>
      </w:pPr>
      <w:r w:rsidRPr="005F6FC7">
        <w:rPr>
          <w:b/>
          <w:i/>
          <w:szCs w:val="24"/>
        </w:rPr>
        <w:t>Do</w:t>
      </w:r>
      <w:r w:rsidRPr="005F6FC7" w:rsidR="005F6FC7">
        <w:rPr>
          <w:b/>
          <w:i/>
          <w:szCs w:val="24"/>
        </w:rPr>
        <w:t xml:space="preserve"> </w:t>
      </w:r>
      <w:r w:rsidRPr="005F6FC7">
        <w:rPr>
          <w:b/>
          <w:i/>
          <w:szCs w:val="24"/>
        </w:rPr>
        <w:t>not</w:t>
      </w:r>
      <w:r w:rsidRPr="005F6FC7" w:rsidR="005F6FC7">
        <w:rPr>
          <w:b/>
          <w:i/>
          <w:szCs w:val="24"/>
        </w:rPr>
        <w:t xml:space="preserve"> </w:t>
      </w:r>
      <w:r w:rsidRPr="005F6FC7">
        <w:rPr>
          <w:b/>
          <w:i/>
          <w:szCs w:val="24"/>
        </w:rPr>
        <w:t>use</w:t>
      </w:r>
      <w:r w:rsidRPr="005F6FC7" w:rsidR="005F6FC7">
        <w:rPr>
          <w:b/>
          <w:i/>
          <w:szCs w:val="24"/>
        </w:rPr>
        <w:t xml:space="preserve"> </w:t>
      </w:r>
      <w:r w:rsidRPr="005F6FC7">
        <w:rPr>
          <w:b/>
          <w:i/>
          <w:szCs w:val="24"/>
        </w:rPr>
        <w:t>the</w:t>
      </w:r>
      <w:r w:rsidRPr="005F6FC7" w:rsidR="005F6FC7">
        <w:rPr>
          <w:b/>
          <w:i/>
          <w:szCs w:val="24"/>
        </w:rPr>
        <w:t xml:space="preserve"> </w:t>
      </w:r>
      <w:r w:rsidRPr="005F6FC7">
        <w:rPr>
          <w:b/>
          <w:i/>
          <w:szCs w:val="24"/>
        </w:rPr>
        <w:t>text</w:t>
      </w:r>
      <w:r w:rsidRPr="005F6FC7" w:rsidR="005F6FC7">
        <w:rPr>
          <w:b/>
          <w:i/>
          <w:szCs w:val="24"/>
        </w:rPr>
        <w:t xml:space="preserve"> </w:t>
      </w:r>
      <w:r w:rsidRPr="005F6FC7">
        <w:rPr>
          <w:b/>
          <w:i/>
          <w:szCs w:val="24"/>
        </w:rPr>
        <w:t>box</w:t>
      </w:r>
      <w:r w:rsidRPr="005F6FC7" w:rsidR="005F6FC7">
        <w:rPr>
          <w:b/>
          <w:i/>
          <w:szCs w:val="24"/>
        </w:rPr>
        <w:t xml:space="preserve"> </w:t>
      </w:r>
      <w:r w:rsidRPr="005F6FC7">
        <w:rPr>
          <w:b/>
          <w:i/>
          <w:szCs w:val="24"/>
        </w:rPr>
        <w:t>to</w:t>
      </w:r>
      <w:r w:rsidRPr="005F6FC7" w:rsidR="005F6FC7">
        <w:rPr>
          <w:b/>
          <w:i/>
          <w:szCs w:val="24"/>
        </w:rPr>
        <w:t xml:space="preserve"> </w:t>
      </w:r>
      <w:r w:rsidRPr="005F6FC7">
        <w:rPr>
          <w:b/>
          <w:i/>
          <w:szCs w:val="24"/>
        </w:rPr>
        <w:t>request</w:t>
      </w:r>
      <w:r w:rsidRPr="005F6FC7" w:rsidR="005F6FC7">
        <w:rPr>
          <w:b/>
          <w:i/>
          <w:szCs w:val="24"/>
        </w:rPr>
        <w:t xml:space="preserve"> </w:t>
      </w:r>
      <w:r w:rsidRPr="005F6FC7">
        <w:rPr>
          <w:b/>
          <w:i/>
          <w:szCs w:val="24"/>
        </w:rPr>
        <w:t>additional</w:t>
      </w:r>
      <w:r w:rsidRPr="005F6FC7" w:rsidR="005F6FC7">
        <w:rPr>
          <w:b/>
          <w:i/>
          <w:szCs w:val="24"/>
        </w:rPr>
        <w:t xml:space="preserve"> </w:t>
      </w:r>
      <w:r w:rsidRPr="005F6FC7">
        <w:rPr>
          <w:b/>
          <w:i/>
          <w:szCs w:val="24"/>
        </w:rPr>
        <w:t>information</w:t>
      </w:r>
      <w:r w:rsidRPr="006305EC" w:rsidR="00E86BD6">
        <w:rPr>
          <w:b/>
          <w:i/>
        </w:rPr>
        <w:t xml:space="preserve"> in the </w:t>
      </w:r>
      <w:r w:rsidRPr="005F6FC7">
        <w:rPr>
          <w:b/>
          <w:i/>
          <w:szCs w:val="24"/>
        </w:rPr>
        <w:t>LOI.</w:t>
      </w:r>
    </w:p>
    <w:p w:rsidR="009F741F" w:rsidRPr="005F6FC7" w:rsidP="001367DD" w14:paraId="28F937F5" w14:textId="77777777">
      <w:pPr>
        <w:shd w:val="clear" w:color="auto" w:fill="E1F5FD"/>
        <w:rPr>
          <w:i/>
          <w:szCs w:val="24"/>
        </w:rPr>
      </w:pPr>
    </w:p>
    <w:p w:rsidR="00E86BD6" w:rsidRPr="006305EC" w:rsidP="66D07A5E" w14:paraId="7BE478A8" w14:textId="689C673B">
      <w:pPr>
        <w:shd w:val="clear" w:color="auto" w:fill="E1F5FD"/>
        <w:rPr>
          <w:i/>
          <w:iCs/>
        </w:rPr>
      </w:pPr>
      <w:r w:rsidRPr="66D07A5E">
        <w:rPr>
          <w:i/>
          <w:iCs/>
        </w:rPr>
        <w:t>Selection</w:t>
      </w:r>
      <w:r w:rsidRPr="66D07A5E" w:rsidR="43592D8A">
        <w:rPr>
          <w:i/>
          <w:iCs/>
        </w:rPr>
        <w:t xml:space="preserve"> </w:t>
      </w:r>
      <w:r w:rsidRPr="66D07A5E">
        <w:rPr>
          <w:i/>
          <w:iCs/>
        </w:rPr>
        <w:t>of</w:t>
      </w:r>
      <w:r w:rsidRPr="66D07A5E" w:rsidR="43592D8A">
        <w:rPr>
          <w:i/>
          <w:iCs/>
        </w:rPr>
        <w:t xml:space="preserve"> </w:t>
      </w:r>
      <w:r w:rsidRPr="66D07A5E">
        <w:rPr>
          <w:i/>
          <w:iCs/>
        </w:rPr>
        <w:t>this</w:t>
      </w:r>
      <w:r w:rsidRPr="66D07A5E" w:rsidR="43592D8A">
        <w:rPr>
          <w:i/>
          <w:iCs/>
        </w:rPr>
        <w:t xml:space="preserve"> </w:t>
      </w:r>
      <w:r w:rsidRPr="66D07A5E">
        <w:rPr>
          <w:i/>
          <w:iCs/>
        </w:rPr>
        <w:t>option</w:t>
      </w:r>
      <w:r w:rsidRPr="66D07A5E" w:rsidR="43592D8A">
        <w:rPr>
          <w:i/>
          <w:iCs/>
        </w:rPr>
        <w:t xml:space="preserve"> </w:t>
      </w:r>
      <w:r w:rsidRPr="66D07A5E">
        <w:rPr>
          <w:i/>
          <w:iCs/>
        </w:rPr>
        <w:t>will</w:t>
      </w:r>
      <w:r w:rsidRPr="66D07A5E" w:rsidR="43592D8A">
        <w:rPr>
          <w:i/>
          <w:iCs/>
        </w:rPr>
        <w:t xml:space="preserve"> </w:t>
      </w:r>
      <w:r w:rsidRPr="66D07A5E" w:rsidR="57A889C9">
        <w:rPr>
          <w:i/>
          <w:iCs/>
        </w:rPr>
        <w:t xml:space="preserve">also </w:t>
      </w:r>
      <w:r w:rsidRPr="66D07A5E" w:rsidR="5CA00D94">
        <w:rPr>
          <w:i/>
          <w:iCs/>
        </w:rPr>
        <w:t>pre-</w:t>
      </w:r>
      <w:r w:rsidRPr="66D07A5E">
        <w:rPr>
          <w:i/>
          <w:iCs/>
        </w:rPr>
        <w:t>select</w:t>
      </w:r>
      <w:r w:rsidRPr="66D07A5E" w:rsidR="43592D8A">
        <w:rPr>
          <w:i/>
          <w:iCs/>
        </w:rPr>
        <w:t xml:space="preserve"> </w:t>
      </w:r>
      <w:r w:rsidRPr="66D07A5E">
        <w:rPr>
          <w:i/>
          <w:iCs/>
        </w:rPr>
        <w:t>the</w:t>
      </w:r>
      <w:r w:rsidRPr="66D07A5E" w:rsidR="43592D8A">
        <w:rPr>
          <w:i/>
          <w:iCs/>
        </w:rPr>
        <w:t xml:space="preserve"> </w:t>
      </w:r>
      <w:r w:rsidRPr="66D07A5E">
        <w:rPr>
          <w:i/>
          <w:iCs/>
        </w:rPr>
        <w:t>LOI</w:t>
      </w:r>
      <w:r w:rsidRPr="66D07A5E" w:rsidR="5F0FC25F">
        <w:rPr>
          <w:i/>
          <w:iCs/>
        </w:rPr>
        <w:t xml:space="preserve"> in Section IV.4. Submission Dates and Times.</w:t>
      </w:r>
      <w:r w:rsidRPr="66D07A5E" w:rsidR="43592D8A">
        <w:rPr>
          <w:i/>
          <w:iCs/>
        </w:rPr>
        <w:t xml:space="preserve"> </w:t>
      </w:r>
      <w:r w:rsidRPr="66D07A5E" w:rsidR="57A889C9">
        <w:rPr>
          <w:i/>
          <w:iCs/>
        </w:rPr>
        <w:t xml:space="preserve">AM 2.0 will auto-generate the LOI based on the NOFO publication date and the number of days after publication that the LOI is due and populate it in Section IV.4. </w:t>
      </w:r>
      <w:r w:rsidRPr="66D07A5E">
        <w:rPr>
          <w:i/>
          <w:iCs/>
        </w:rPr>
        <w:t>The</w:t>
      </w:r>
      <w:r w:rsidRPr="66D07A5E" w:rsidR="43592D8A">
        <w:rPr>
          <w:i/>
          <w:iCs/>
        </w:rPr>
        <w:t xml:space="preserve"> </w:t>
      </w:r>
      <w:r w:rsidRPr="66D07A5E">
        <w:rPr>
          <w:i/>
          <w:iCs/>
        </w:rPr>
        <w:t>number</w:t>
      </w:r>
      <w:r w:rsidRPr="66D07A5E" w:rsidR="43592D8A">
        <w:rPr>
          <w:i/>
          <w:iCs/>
        </w:rPr>
        <w:t xml:space="preserve"> </w:t>
      </w:r>
      <w:r w:rsidRPr="66D07A5E">
        <w:rPr>
          <w:i/>
          <w:iCs/>
        </w:rPr>
        <w:t>of</w:t>
      </w:r>
      <w:r w:rsidRPr="66D07A5E" w:rsidR="43592D8A">
        <w:rPr>
          <w:i/>
          <w:iCs/>
        </w:rPr>
        <w:t xml:space="preserve"> </w:t>
      </w:r>
      <w:r w:rsidRPr="66D07A5E">
        <w:rPr>
          <w:i/>
          <w:iCs/>
        </w:rPr>
        <w:t>days</w:t>
      </w:r>
      <w:r w:rsidRPr="66D07A5E" w:rsidR="43592D8A">
        <w:rPr>
          <w:i/>
          <w:iCs/>
        </w:rPr>
        <w:t xml:space="preserve"> </w:t>
      </w:r>
      <w:r w:rsidRPr="66D07A5E">
        <w:rPr>
          <w:i/>
          <w:iCs/>
        </w:rPr>
        <w:t>from</w:t>
      </w:r>
      <w:r w:rsidRPr="66D07A5E" w:rsidR="43592D8A">
        <w:rPr>
          <w:i/>
          <w:iCs/>
        </w:rPr>
        <w:t xml:space="preserve"> </w:t>
      </w:r>
      <w:r w:rsidRPr="66D07A5E">
        <w:rPr>
          <w:i/>
          <w:iCs/>
        </w:rPr>
        <w:t>publication</w:t>
      </w:r>
      <w:r w:rsidRPr="66D07A5E" w:rsidR="43592D8A">
        <w:rPr>
          <w:i/>
          <w:iCs/>
        </w:rPr>
        <w:t xml:space="preserve"> </w:t>
      </w:r>
      <w:r w:rsidRPr="66D07A5E">
        <w:rPr>
          <w:i/>
          <w:iCs/>
        </w:rPr>
        <w:t>and</w:t>
      </w:r>
      <w:r w:rsidRPr="66D07A5E" w:rsidR="43592D8A">
        <w:rPr>
          <w:i/>
          <w:iCs/>
        </w:rPr>
        <w:t xml:space="preserve"> </w:t>
      </w:r>
      <w:r w:rsidRPr="66D07A5E">
        <w:rPr>
          <w:i/>
          <w:iCs/>
        </w:rPr>
        <w:t>the</w:t>
      </w:r>
      <w:r w:rsidRPr="66D07A5E" w:rsidR="43592D8A">
        <w:rPr>
          <w:i/>
          <w:iCs/>
        </w:rPr>
        <w:t xml:space="preserve"> </w:t>
      </w:r>
      <w:r w:rsidRPr="66D07A5E" w:rsidR="57A889C9">
        <w:rPr>
          <w:i/>
          <w:iCs/>
        </w:rPr>
        <w:t>auto-generated</w:t>
      </w:r>
      <w:r w:rsidRPr="66D07A5E" w:rsidR="43592D8A">
        <w:rPr>
          <w:i/>
          <w:iCs/>
        </w:rPr>
        <w:t xml:space="preserve"> </w:t>
      </w:r>
      <w:r w:rsidRPr="66D07A5E">
        <w:rPr>
          <w:i/>
          <w:iCs/>
        </w:rPr>
        <w:t>due</w:t>
      </w:r>
      <w:r w:rsidRPr="66D07A5E" w:rsidR="43592D8A">
        <w:rPr>
          <w:i/>
          <w:iCs/>
        </w:rPr>
        <w:t xml:space="preserve"> </w:t>
      </w:r>
      <w:r w:rsidRPr="66D07A5E">
        <w:rPr>
          <w:i/>
          <w:iCs/>
        </w:rPr>
        <w:t>date</w:t>
      </w:r>
      <w:r w:rsidRPr="66D07A5E" w:rsidR="43592D8A">
        <w:rPr>
          <w:i/>
          <w:iCs/>
        </w:rPr>
        <w:t xml:space="preserve"> </w:t>
      </w:r>
      <w:r w:rsidRPr="66D07A5E">
        <w:rPr>
          <w:i/>
          <w:iCs/>
        </w:rPr>
        <w:t>for</w:t>
      </w:r>
      <w:r w:rsidRPr="66D07A5E" w:rsidR="43592D8A">
        <w:rPr>
          <w:i/>
          <w:iCs/>
        </w:rPr>
        <w:t xml:space="preserve"> </w:t>
      </w:r>
      <w:r w:rsidRPr="66D07A5E">
        <w:rPr>
          <w:i/>
          <w:iCs/>
        </w:rPr>
        <w:t>the</w:t>
      </w:r>
      <w:r w:rsidRPr="66D07A5E" w:rsidR="43592D8A">
        <w:rPr>
          <w:i/>
          <w:iCs/>
        </w:rPr>
        <w:t xml:space="preserve"> </w:t>
      </w:r>
      <w:r w:rsidRPr="66D07A5E">
        <w:rPr>
          <w:i/>
          <w:iCs/>
        </w:rPr>
        <w:t>LOI</w:t>
      </w:r>
      <w:r w:rsidRPr="66D07A5E" w:rsidR="43592D8A">
        <w:rPr>
          <w:i/>
          <w:iCs/>
        </w:rPr>
        <w:t xml:space="preserve"> </w:t>
      </w:r>
      <w:r w:rsidRPr="66D07A5E">
        <w:rPr>
          <w:i/>
          <w:iCs/>
        </w:rPr>
        <w:t>must</w:t>
      </w:r>
      <w:r w:rsidRPr="66D07A5E" w:rsidR="43592D8A">
        <w:rPr>
          <w:i/>
          <w:iCs/>
        </w:rPr>
        <w:t xml:space="preserve"> </w:t>
      </w:r>
      <w:r w:rsidRPr="66D07A5E" w:rsidR="57A889C9">
        <w:rPr>
          <w:i/>
          <w:iCs/>
        </w:rPr>
        <w:t>appear</w:t>
      </w:r>
      <w:r w:rsidRPr="66D07A5E" w:rsidR="43592D8A">
        <w:rPr>
          <w:i/>
          <w:iCs/>
        </w:rPr>
        <w:t xml:space="preserve"> </w:t>
      </w:r>
      <w:r w:rsidRPr="66D07A5E">
        <w:rPr>
          <w:i/>
          <w:iCs/>
        </w:rPr>
        <w:t>in</w:t>
      </w:r>
      <w:r w:rsidRPr="66D07A5E" w:rsidR="43592D8A">
        <w:rPr>
          <w:i/>
          <w:iCs/>
        </w:rPr>
        <w:t xml:space="preserve"> </w:t>
      </w:r>
      <w:r w:rsidRPr="66D07A5E">
        <w:rPr>
          <w:i/>
          <w:iCs/>
        </w:rPr>
        <w:t>Section</w:t>
      </w:r>
      <w:r w:rsidRPr="66D07A5E" w:rsidR="43592D8A">
        <w:rPr>
          <w:i/>
          <w:iCs/>
        </w:rPr>
        <w:t xml:space="preserve"> </w:t>
      </w:r>
      <w:r w:rsidRPr="66D07A5E">
        <w:rPr>
          <w:i/>
          <w:iCs/>
        </w:rPr>
        <w:t>IV.4.</w:t>
      </w:r>
      <w:r w:rsidRPr="66D07A5E" w:rsidR="2CDB6B7E">
        <w:rPr>
          <w:i/>
          <w:iCs/>
        </w:rPr>
        <w:t xml:space="preserve"> Application Submission Dates and Times.</w:t>
      </w:r>
      <w:r w:rsidRPr="66D07A5E" w:rsidR="6A7D5A55">
        <w:rPr>
          <w:i/>
          <w:iCs/>
        </w:rPr>
        <w:t xml:space="preserve"> The actual </w:t>
      </w:r>
      <w:r w:rsidRPr="66D07A5E" w:rsidR="0DA72991">
        <w:rPr>
          <w:i/>
          <w:iCs/>
        </w:rPr>
        <w:t xml:space="preserve">due </w:t>
      </w:r>
      <w:r w:rsidRPr="66D07A5E" w:rsidR="6A7D5A55">
        <w:rPr>
          <w:i/>
          <w:iCs/>
        </w:rPr>
        <w:t>date will not generate until the NOFO publishes</w:t>
      </w:r>
      <w:r w:rsidRPr="66D07A5E" w:rsidR="0DA72991">
        <w:rPr>
          <w:i/>
          <w:iCs/>
        </w:rPr>
        <w:t>.</w:t>
      </w:r>
    </w:p>
    <w:p w:rsidR="009F741F" w:rsidRPr="005F6FC7" w:rsidP="001367DD" w14:paraId="06F5D040" w14:textId="77777777">
      <w:pPr>
        <w:pStyle w:val="BodyText"/>
        <w:ind w:right="291"/>
      </w:pPr>
    </w:p>
    <w:p w:rsidR="00CB4340" w:rsidP="00CB4340" w14:paraId="5EAD169E" w14:textId="2718534B">
      <w:pPr>
        <w:pStyle w:val="BodyText"/>
      </w:pPr>
      <w:r w:rsidRPr="006305EC">
        <w:t>Applican</w:t>
      </w:r>
      <w:r w:rsidRPr="00DB3E64">
        <w:rPr>
          <w:spacing w:val="-1"/>
        </w:rPr>
        <w:t>t</w:t>
      </w:r>
      <w:r w:rsidRPr="006305EC">
        <w:t>s</w:t>
      </w:r>
      <w:r w:rsidRPr="00DB3E64">
        <w:rPr>
          <w:spacing w:val="-6"/>
        </w:rPr>
        <w:t xml:space="preserve"> </w:t>
      </w:r>
      <w:r w:rsidRPr="006305EC">
        <w:t>are</w:t>
      </w:r>
      <w:r w:rsidRPr="00DB3E64">
        <w:rPr>
          <w:spacing w:val="-6"/>
        </w:rPr>
        <w:t xml:space="preserve"> </w:t>
      </w:r>
      <w:r w:rsidRPr="006305EC">
        <w:t>strongly</w:t>
      </w:r>
      <w:r w:rsidRPr="00DB3E64">
        <w:rPr>
          <w:spacing w:val="-5"/>
        </w:rPr>
        <w:t xml:space="preserve"> </w:t>
      </w:r>
      <w:r w:rsidRPr="006305EC">
        <w:t>encourag</w:t>
      </w:r>
      <w:r w:rsidRPr="00DB3E64">
        <w:rPr>
          <w:spacing w:val="-1"/>
        </w:rPr>
        <w:t>e</w:t>
      </w:r>
      <w:r w:rsidRPr="006305EC">
        <w:t>d</w:t>
      </w:r>
      <w:r w:rsidRPr="00DB3E64">
        <w:rPr>
          <w:spacing w:val="-6"/>
        </w:rPr>
        <w:t xml:space="preserve"> </w:t>
      </w:r>
      <w:r w:rsidRPr="006305EC">
        <w:t>to</w:t>
      </w:r>
      <w:r w:rsidRPr="00DB3E64">
        <w:rPr>
          <w:spacing w:val="-5"/>
        </w:rPr>
        <w:t xml:space="preserve"> </w:t>
      </w:r>
      <w:r w:rsidRPr="006305EC">
        <w:t>notify</w:t>
      </w:r>
      <w:r w:rsidRPr="00DB3E64">
        <w:rPr>
          <w:spacing w:val="-6"/>
        </w:rPr>
        <w:t xml:space="preserve"> </w:t>
      </w:r>
      <w:r w:rsidRPr="006305EC">
        <w:t>ACF</w:t>
      </w:r>
      <w:r w:rsidRPr="00DB3E64">
        <w:rPr>
          <w:spacing w:val="-5"/>
        </w:rPr>
        <w:t xml:space="preserve"> </w:t>
      </w:r>
      <w:r w:rsidRPr="006305EC">
        <w:t>of</w:t>
      </w:r>
      <w:r w:rsidRPr="00DB3E64">
        <w:rPr>
          <w:spacing w:val="-6"/>
        </w:rPr>
        <w:t xml:space="preserve"> </w:t>
      </w:r>
      <w:r w:rsidRPr="006305EC">
        <w:t>their</w:t>
      </w:r>
      <w:r w:rsidRPr="00DB3E64">
        <w:rPr>
          <w:spacing w:val="-5"/>
        </w:rPr>
        <w:t xml:space="preserve"> </w:t>
      </w:r>
      <w:r w:rsidRPr="006305EC">
        <w:t>inten</w:t>
      </w:r>
      <w:r w:rsidRPr="00DB3E64">
        <w:rPr>
          <w:spacing w:val="-1"/>
        </w:rPr>
        <w:t>t</w:t>
      </w:r>
      <w:r w:rsidRPr="006305EC">
        <w:t>ion</w:t>
      </w:r>
      <w:r w:rsidRPr="00DB3E64">
        <w:rPr>
          <w:spacing w:val="-6"/>
        </w:rPr>
        <w:t xml:space="preserve"> </w:t>
      </w:r>
      <w:r w:rsidRPr="006305EC">
        <w:t>to</w:t>
      </w:r>
      <w:r w:rsidRPr="00DB3E64">
        <w:rPr>
          <w:spacing w:val="-5"/>
        </w:rPr>
        <w:t xml:space="preserve"> </w:t>
      </w:r>
      <w:r w:rsidRPr="006305EC">
        <w:t>submit</w:t>
      </w:r>
      <w:r w:rsidRPr="00DB3E64">
        <w:rPr>
          <w:spacing w:val="-6"/>
        </w:rPr>
        <w:t xml:space="preserve"> </w:t>
      </w:r>
      <w:r w:rsidRPr="006305EC">
        <w:t>an</w:t>
      </w:r>
      <w:r w:rsidRPr="00DB3E64">
        <w:rPr>
          <w:spacing w:val="-5"/>
        </w:rPr>
        <w:t xml:space="preserve"> </w:t>
      </w:r>
      <w:r w:rsidRPr="006305EC">
        <w:t>appli</w:t>
      </w:r>
      <w:r w:rsidRPr="00DB3E64">
        <w:rPr>
          <w:spacing w:val="-1"/>
        </w:rPr>
        <w:t>c</w:t>
      </w:r>
      <w:r w:rsidRPr="006305EC">
        <w:t>ation</w:t>
      </w:r>
      <w:r w:rsidRPr="00DB3E64">
        <w:rPr>
          <w:w w:val="99"/>
        </w:rPr>
        <w:t xml:space="preserve"> </w:t>
      </w:r>
      <w:r w:rsidRPr="006305EC">
        <w:t>under</w:t>
      </w:r>
      <w:r w:rsidRPr="00DB3E64">
        <w:rPr>
          <w:spacing w:val="-6"/>
        </w:rPr>
        <w:t xml:space="preserve"> </w:t>
      </w:r>
      <w:r w:rsidRPr="006305EC">
        <w:t>this</w:t>
      </w:r>
      <w:r w:rsidRPr="00DB3E64">
        <w:rPr>
          <w:spacing w:val="-5"/>
        </w:rPr>
        <w:t xml:space="preserve"> </w:t>
      </w:r>
      <w:r w:rsidRPr="006305EC">
        <w:t>NOFO</w:t>
      </w:r>
      <w:r w:rsidRPr="006305EC">
        <w:t>.</w:t>
      </w:r>
      <w:r w:rsidRPr="006305EC">
        <w:rPr>
          <w:spacing w:val="-5"/>
        </w:rPr>
        <w:t xml:space="preserve"> </w:t>
      </w:r>
      <w:r w:rsidR="1B3CD871">
        <w:rPr>
          <w:b/>
          <w:bCs/>
          <w:spacing w:val="-5"/>
        </w:rPr>
        <w:t xml:space="preserve">The letter of intent is optional. </w:t>
      </w:r>
      <w:r w:rsidRPr="00070C48" w:rsidR="1B3CD871">
        <w:rPr>
          <w:b/>
          <w:bCs/>
        </w:rPr>
        <w:t>Failure</w:t>
      </w:r>
      <w:r w:rsidRPr="00070C48" w:rsidR="1B3CD871">
        <w:rPr>
          <w:b/>
          <w:bCs/>
          <w:spacing w:val="-5"/>
        </w:rPr>
        <w:t xml:space="preserve"> </w:t>
      </w:r>
      <w:r w:rsidRPr="00070C48" w:rsidR="1B3CD871">
        <w:rPr>
          <w:b/>
          <w:bCs/>
        </w:rPr>
        <w:t>to</w:t>
      </w:r>
      <w:r w:rsidRPr="00070C48" w:rsidR="1B3CD871">
        <w:rPr>
          <w:b/>
          <w:bCs/>
          <w:spacing w:val="-4"/>
        </w:rPr>
        <w:t xml:space="preserve"> </w:t>
      </w:r>
      <w:r w:rsidRPr="00070C48" w:rsidR="1B3CD871">
        <w:rPr>
          <w:b/>
          <w:bCs/>
        </w:rPr>
        <w:t>submit</w:t>
      </w:r>
      <w:r w:rsidRPr="00070C48" w:rsidR="1B3CD871">
        <w:rPr>
          <w:b/>
          <w:bCs/>
          <w:spacing w:val="-4"/>
        </w:rPr>
        <w:t xml:space="preserve"> </w:t>
      </w:r>
      <w:r w:rsidRPr="00070C48" w:rsidR="1B3CD871">
        <w:rPr>
          <w:b/>
          <w:bCs/>
        </w:rPr>
        <w:t>a</w:t>
      </w:r>
      <w:r w:rsidRPr="00070C48" w:rsidR="1B3CD871">
        <w:rPr>
          <w:b/>
          <w:bCs/>
          <w:spacing w:val="-5"/>
        </w:rPr>
        <w:t xml:space="preserve"> </w:t>
      </w:r>
      <w:r w:rsidRPr="00070C48" w:rsidR="1B3CD871">
        <w:rPr>
          <w:b/>
          <w:bCs/>
        </w:rPr>
        <w:t>let</w:t>
      </w:r>
      <w:r w:rsidRPr="00070C48" w:rsidR="1B3CD871">
        <w:rPr>
          <w:b/>
          <w:bCs/>
          <w:spacing w:val="-1"/>
        </w:rPr>
        <w:t>t</w:t>
      </w:r>
      <w:r w:rsidRPr="00070C48" w:rsidR="1B3CD871">
        <w:rPr>
          <w:b/>
          <w:bCs/>
        </w:rPr>
        <w:t>er</w:t>
      </w:r>
      <w:r w:rsidRPr="00070C48" w:rsidR="1B3CD871">
        <w:rPr>
          <w:b/>
          <w:bCs/>
          <w:spacing w:val="-4"/>
        </w:rPr>
        <w:t xml:space="preserve"> </w:t>
      </w:r>
      <w:r w:rsidRPr="00070C48" w:rsidR="1B3CD871">
        <w:rPr>
          <w:b/>
          <w:bCs/>
        </w:rPr>
        <w:t>of</w:t>
      </w:r>
      <w:r w:rsidRPr="00070C48" w:rsidR="1B3CD871">
        <w:rPr>
          <w:b/>
          <w:bCs/>
          <w:spacing w:val="-5"/>
        </w:rPr>
        <w:t xml:space="preserve"> </w:t>
      </w:r>
      <w:r w:rsidRPr="00070C48" w:rsidR="1B3CD871">
        <w:rPr>
          <w:b/>
          <w:bCs/>
        </w:rPr>
        <w:t>intent</w:t>
      </w:r>
      <w:r w:rsidRPr="00070C48" w:rsidR="1B3CD871">
        <w:rPr>
          <w:b/>
          <w:bCs/>
          <w:spacing w:val="-4"/>
        </w:rPr>
        <w:t xml:space="preserve"> </w:t>
      </w:r>
      <w:r w:rsidRPr="00070C48" w:rsidR="1B3CD871">
        <w:rPr>
          <w:b/>
          <w:bCs/>
        </w:rPr>
        <w:t>will</w:t>
      </w:r>
      <w:r w:rsidRPr="00070C48" w:rsidR="1B3CD871">
        <w:rPr>
          <w:b/>
          <w:bCs/>
          <w:w w:val="99"/>
        </w:rPr>
        <w:t xml:space="preserve"> </w:t>
      </w:r>
      <w:r w:rsidRPr="00070C48" w:rsidR="1B3CD871">
        <w:rPr>
          <w:b/>
          <w:bCs/>
        </w:rPr>
        <w:t>not</w:t>
      </w:r>
      <w:r w:rsidRPr="00070C48" w:rsidR="1B3CD871">
        <w:rPr>
          <w:b/>
          <w:bCs/>
          <w:spacing w:val="-6"/>
        </w:rPr>
        <w:t xml:space="preserve"> </w:t>
      </w:r>
      <w:r w:rsidRPr="00070C48" w:rsidR="1B3CD871">
        <w:rPr>
          <w:b/>
          <w:bCs/>
        </w:rPr>
        <w:t>impa</w:t>
      </w:r>
      <w:r w:rsidRPr="00070C48" w:rsidR="1B3CD871">
        <w:rPr>
          <w:b/>
          <w:bCs/>
          <w:spacing w:val="-1"/>
        </w:rPr>
        <w:t>c</w:t>
      </w:r>
      <w:r w:rsidRPr="00070C48" w:rsidR="1B3CD871">
        <w:rPr>
          <w:b/>
          <w:bCs/>
        </w:rPr>
        <w:t>t</w:t>
      </w:r>
      <w:r w:rsidRPr="00070C48" w:rsidR="1B3CD871">
        <w:rPr>
          <w:b/>
          <w:bCs/>
          <w:spacing w:val="-5"/>
        </w:rPr>
        <w:t xml:space="preserve"> </w:t>
      </w:r>
      <w:r w:rsidRPr="00070C48" w:rsidR="1B3CD871">
        <w:rPr>
          <w:b/>
          <w:bCs/>
        </w:rPr>
        <w:t>elig</w:t>
      </w:r>
      <w:r w:rsidRPr="00070C48" w:rsidR="1B3CD871">
        <w:rPr>
          <w:b/>
          <w:bCs/>
          <w:spacing w:val="-1"/>
        </w:rPr>
        <w:t>i</w:t>
      </w:r>
      <w:r w:rsidRPr="00070C48" w:rsidR="1B3CD871">
        <w:rPr>
          <w:b/>
          <w:bCs/>
        </w:rPr>
        <w:t>bility</w:t>
      </w:r>
      <w:r w:rsidRPr="00070C48" w:rsidR="1B3CD871">
        <w:rPr>
          <w:b/>
          <w:bCs/>
          <w:spacing w:val="-6"/>
        </w:rPr>
        <w:t xml:space="preserve"> </w:t>
      </w:r>
      <w:r w:rsidRPr="00070C48" w:rsidR="1B3CD871">
        <w:rPr>
          <w:b/>
          <w:bCs/>
        </w:rPr>
        <w:t>to</w:t>
      </w:r>
      <w:r w:rsidRPr="00070C48" w:rsidR="1B3CD871">
        <w:rPr>
          <w:b/>
          <w:bCs/>
          <w:spacing w:val="-6"/>
        </w:rPr>
        <w:t xml:space="preserve"> </w:t>
      </w:r>
      <w:r w:rsidRPr="00070C48" w:rsidR="1B3CD871">
        <w:rPr>
          <w:b/>
          <w:bCs/>
        </w:rPr>
        <w:t>submit</w:t>
      </w:r>
      <w:r w:rsidRPr="00070C48" w:rsidR="1B3CD871">
        <w:rPr>
          <w:b/>
          <w:bCs/>
          <w:spacing w:val="-5"/>
        </w:rPr>
        <w:t xml:space="preserve"> </w:t>
      </w:r>
      <w:r w:rsidRPr="00070C48" w:rsidR="1B3CD871">
        <w:rPr>
          <w:b/>
          <w:bCs/>
        </w:rPr>
        <w:t>an</w:t>
      </w:r>
      <w:r w:rsidRPr="00070C48" w:rsidR="1B3CD871">
        <w:rPr>
          <w:b/>
          <w:bCs/>
          <w:spacing w:val="-6"/>
        </w:rPr>
        <w:t xml:space="preserve"> </w:t>
      </w:r>
      <w:r w:rsidRPr="00070C48" w:rsidR="1B3CD871">
        <w:rPr>
          <w:b/>
          <w:bCs/>
        </w:rPr>
        <w:t>appli</w:t>
      </w:r>
      <w:r w:rsidRPr="00070C48" w:rsidR="1B3CD871">
        <w:rPr>
          <w:b/>
          <w:bCs/>
          <w:spacing w:val="-1"/>
        </w:rPr>
        <w:t>c</w:t>
      </w:r>
      <w:r w:rsidRPr="00070C48" w:rsidR="1B3CD871">
        <w:rPr>
          <w:b/>
          <w:bCs/>
        </w:rPr>
        <w:t>ation</w:t>
      </w:r>
      <w:r w:rsidRPr="00070C48" w:rsidR="1B3CD871">
        <w:rPr>
          <w:b/>
          <w:bCs/>
          <w:spacing w:val="-5"/>
        </w:rPr>
        <w:t xml:space="preserve"> </w:t>
      </w:r>
      <w:r w:rsidRPr="00070C48" w:rsidR="1B3CD871">
        <w:rPr>
          <w:b/>
          <w:bCs/>
        </w:rPr>
        <w:t>and</w:t>
      </w:r>
      <w:r w:rsidRPr="00070C48" w:rsidR="1B3CD871">
        <w:rPr>
          <w:b/>
          <w:bCs/>
          <w:spacing w:val="-6"/>
        </w:rPr>
        <w:t xml:space="preserve"> </w:t>
      </w:r>
      <w:r w:rsidRPr="00070C48" w:rsidR="1B3CD871">
        <w:rPr>
          <w:b/>
          <w:bCs/>
        </w:rPr>
        <w:t>will</w:t>
      </w:r>
      <w:r w:rsidRPr="00070C48" w:rsidR="1B3CD871">
        <w:rPr>
          <w:b/>
          <w:bCs/>
          <w:spacing w:val="-5"/>
        </w:rPr>
        <w:t xml:space="preserve"> </w:t>
      </w:r>
      <w:r w:rsidRPr="00070C48" w:rsidR="1B3CD871">
        <w:rPr>
          <w:b/>
          <w:bCs/>
        </w:rPr>
        <w:t>not</w:t>
      </w:r>
      <w:r w:rsidRPr="00070C48" w:rsidR="1B3CD871">
        <w:rPr>
          <w:b/>
          <w:bCs/>
          <w:spacing w:val="-6"/>
        </w:rPr>
        <w:t xml:space="preserve"> </w:t>
      </w:r>
      <w:r w:rsidRPr="00070C48" w:rsidR="1B3CD871">
        <w:rPr>
          <w:b/>
          <w:bCs/>
        </w:rPr>
        <w:t>disqualify</w:t>
      </w:r>
      <w:r w:rsidRPr="00070C48" w:rsidR="1B3CD871">
        <w:rPr>
          <w:b/>
          <w:bCs/>
          <w:spacing w:val="-5"/>
        </w:rPr>
        <w:t xml:space="preserve"> </w:t>
      </w:r>
      <w:r w:rsidRPr="00070C48" w:rsidR="1B3CD871">
        <w:rPr>
          <w:b/>
          <w:bCs/>
        </w:rPr>
        <w:t>an</w:t>
      </w:r>
      <w:r w:rsidRPr="00070C48" w:rsidR="1B3CD871">
        <w:rPr>
          <w:b/>
          <w:bCs/>
          <w:spacing w:val="-6"/>
        </w:rPr>
        <w:t xml:space="preserve"> </w:t>
      </w:r>
      <w:r w:rsidRPr="00070C48" w:rsidR="1B3CD871">
        <w:rPr>
          <w:b/>
          <w:bCs/>
        </w:rPr>
        <w:t>appli</w:t>
      </w:r>
      <w:r w:rsidRPr="00070C48" w:rsidR="1B3CD871">
        <w:rPr>
          <w:b/>
          <w:bCs/>
          <w:spacing w:val="-1"/>
        </w:rPr>
        <w:t>c</w:t>
      </w:r>
      <w:r w:rsidRPr="00070C48" w:rsidR="1B3CD871">
        <w:rPr>
          <w:b/>
          <w:bCs/>
        </w:rPr>
        <w:t>ation</w:t>
      </w:r>
      <w:r w:rsidRPr="00070C48" w:rsidR="1B3CD871">
        <w:rPr>
          <w:b/>
          <w:bCs/>
          <w:spacing w:val="-5"/>
        </w:rPr>
        <w:t xml:space="preserve"> </w:t>
      </w:r>
      <w:r w:rsidRPr="00070C48" w:rsidR="1B3CD871">
        <w:rPr>
          <w:b/>
          <w:bCs/>
        </w:rPr>
        <w:t>from</w:t>
      </w:r>
      <w:r w:rsidRPr="00070C48" w:rsidR="1B3CD871">
        <w:rPr>
          <w:b/>
          <w:bCs/>
          <w:w w:val="99"/>
        </w:rPr>
        <w:t xml:space="preserve"> </w:t>
      </w:r>
      <w:r w:rsidRPr="00070C48" w:rsidR="1B3CD871">
        <w:rPr>
          <w:b/>
          <w:bCs/>
        </w:rPr>
        <w:t>compe</w:t>
      </w:r>
      <w:r w:rsidRPr="00070C48" w:rsidR="1B3CD871">
        <w:rPr>
          <w:b/>
          <w:bCs/>
          <w:spacing w:val="-1"/>
        </w:rPr>
        <w:t>t</w:t>
      </w:r>
      <w:r w:rsidRPr="00070C48" w:rsidR="1B3CD871">
        <w:rPr>
          <w:b/>
          <w:bCs/>
        </w:rPr>
        <w:t>itive</w:t>
      </w:r>
      <w:r w:rsidRPr="00070C48" w:rsidR="1B3CD871">
        <w:rPr>
          <w:b/>
          <w:bCs/>
          <w:spacing w:val="-19"/>
        </w:rPr>
        <w:t xml:space="preserve"> </w:t>
      </w:r>
      <w:r w:rsidRPr="00070C48" w:rsidR="1B3CD871">
        <w:rPr>
          <w:b/>
          <w:bCs/>
        </w:rPr>
        <w:t>review.</w:t>
      </w:r>
      <w:r w:rsidR="1B3CD871">
        <w:t xml:space="preserve"> </w:t>
      </w:r>
      <w:r w:rsidRPr="006305EC" w:rsidR="1B3CD871">
        <w:t>Let</w:t>
      </w:r>
      <w:r w:rsidRPr="006305EC" w:rsidR="1B3CD871">
        <w:rPr>
          <w:spacing w:val="-1"/>
        </w:rPr>
        <w:t>t</w:t>
      </w:r>
      <w:r w:rsidRPr="006305EC" w:rsidR="1B3CD871">
        <w:t>er</w:t>
      </w:r>
      <w:r w:rsidRPr="006305EC" w:rsidR="1B3CD871">
        <w:rPr>
          <w:spacing w:val="-5"/>
        </w:rPr>
        <w:t xml:space="preserve"> </w:t>
      </w:r>
      <w:r w:rsidRPr="006305EC" w:rsidR="1B3CD871">
        <w:t>of</w:t>
      </w:r>
      <w:r w:rsidRPr="006305EC" w:rsidR="1B3CD871">
        <w:rPr>
          <w:spacing w:val="-5"/>
        </w:rPr>
        <w:t xml:space="preserve"> </w:t>
      </w:r>
      <w:r w:rsidR="1B3CD871">
        <w:t>I</w:t>
      </w:r>
      <w:r w:rsidRPr="006305EC" w:rsidR="1B3CD871">
        <w:t>ntent</w:t>
      </w:r>
      <w:r w:rsidRPr="006305EC" w:rsidR="1B3CD871">
        <w:rPr>
          <w:spacing w:val="-5"/>
        </w:rPr>
        <w:t xml:space="preserve"> </w:t>
      </w:r>
      <w:r w:rsidRPr="006305EC" w:rsidR="1B3CD871">
        <w:t>informa</w:t>
      </w:r>
      <w:r w:rsidRPr="006305EC" w:rsidR="1B3CD871">
        <w:rPr>
          <w:spacing w:val="-1"/>
        </w:rPr>
        <w:t>t</w:t>
      </w:r>
      <w:r w:rsidRPr="006305EC" w:rsidR="1B3CD871">
        <w:t>ion</w:t>
      </w:r>
      <w:r w:rsidRPr="006305EC" w:rsidR="1B3CD871">
        <w:rPr>
          <w:spacing w:val="-5"/>
        </w:rPr>
        <w:t xml:space="preserve"> </w:t>
      </w:r>
      <w:r w:rsidR="1B3CD871">
        <w:t>is</w:t>
      </w:r>
      <w:r w:rsidRPr="006305EC" w:rsidR="1B3CD871">
        <w:rPr>
          <w:spacing w:val="-5"/>
        </w:rPr>
        <w:t xml:space="preserve"> </w:t>
      </w:r>
      <w:r w:rsidRPr="006305EC" w:rsidR="1B3CD871">
        <w:t>used</w:t>
      </w:r>
      <w:r w:rsidRPr="006305EC" w:rsidR="1B3CD871">
        <w:rPr>
          <w:spacing w:val="-5"/>
        </w:rPr>
        <w:t xml:space="preserve"> </w:t>
      </w:r>
      <w:r w:rsidRPr="006305EC" w:rsidR="1B3CD871">
        <w:t>to</w:t>
      </w:r>
      <w:r w:rsidRPr="006305EC" w:rsidR="1B3CD871">
        <w:rPr>
          <w:spacing w:val="-5"/>
        </w:rPr>
        <w:t xml:space="preserve"> </w:t>
      </w:r>
      <w:r w:rsidRPr="006305EC" w:rsidR="1B3CD871">
        <w:t>deter</w:t>
      </w:r>
      <w:r w:rsidRPr="006305EC" w:rsidR="1B3CD871">
        <w:rPr>
          <w:spacing w:val="-1"/>
        </w:rPr>
        <w:t>m</w:t>
      </w:r>
      <w:r w:rsidRPr="006305EC" w:rsidR="1B3CD871">
        <w:t>ine</w:t>
      </w:r>
      <w:r w:rsidRPr="006305EC" w:rsidR="1B3CD871">
        <w:rPr>
          <w:spacing w:val="-5"/>
        </w:rPr>
        <w:t xml:space="preserve"> </w:t>
      </w:r>
      <w:r w:rsidRPr="006305EC" w:rsidR="1B3CD871">
        <w:t>the</w:t>
      </w:r>
      <w:r w:rsidRPr="006305EC" w:rsidR="1B3CD871">
        <w:rPr>
          <w:spacing w:val="-5"/>
        </w:rPr>
        <w:t xml:space="preserve"> </w:t>
      </w:r>
      <w:r w:rsidRPr="006305EC" w:rsidR="1B3CD871">
        <w:t>number</w:t>
      </w:r>
      <w:r w:rsidRPr="006305EC" w:rsidR="1B3CD871">
        <w:rPr>
          <w:spacing w:val="-5"/>
        </w:rPr>
        <w:t xml:space="preserve"> </w:t>
      </w:r>
      <w:r w:rsidRPr="006305EC" w:rsidR="1B3CD871">
        <w:t>of</w:t>
      </w:r>
      <w:r w:rsidRPr="006305EC" w:rsidR="1B3CD871">
        <w:rPr>
          <w:spacing w:val="-5"/>
        </w:rPr>
        <w:t xml:space="preserve"> </w:t>
      </w:r>
      <w:r w:rsidRPr="006305EC" w:rsidR="1B3CD871">
        <w:t>expert</w:t>
      </w:r>
      <w:r w:rsidRPr="006305EC" w:rsidR="1B3CD871">
        <w:rPr>
          <w:spacing w:val="-5"/>
        </w:rPr>
        <w:t xml:space="preserve"> </w:t>
      </w:r>
      <w:r w:rsidRPr="006305EC" w:rsidR="1B3CD871">
        <w:t>reviewers</w:t>
      </w:r>
      <w:r w:rsidRPr="006305EC" w:rsidR="1B3CD871">
        <w:rPr>
          <w:spacing w:val="-5"/>
        </w:rPr>
        <w:t xml:space="preserve"> </w:t>
      </w:r>
      <w:r w:rsidRPr="006305EC" w:rsidR="1B3CD871">
        <w:t>needed</w:t>
      </w:r>
      <w:r w:rsidRPr="006305EC" w:rsidR="1B3CD871">
        <w:rPr>
          <w:spacing w:val="-5"/>
        </w:rPr>
        <w:t xml:space="preserve"> </w:t>
      </w:r>
      <w:r w:rsidRPr="006305EC" w:rsidR="1B3CD871">
        <w:t>to</w:t>
      </w:r>
      <w:r w:rsidRPr="006305EC" w:rsidR="1B3CD871">
        <w:rPr>
          <w:w w:val="99"/>
        </w:rPr>
        <w:t xml:space="preserve"> </w:t>
      </w:r>
      <w:r w:rsidRPr="006305EC" w:rsidR="1B3CD871">
        <w:t>evalu</w:t>
      </w:r>
      <w:r w:rsidRPr="006305EC" w:rsidR="1B3CD871">
        <w:rPr>
          <w:spacing w:val="-1"/>
        </w:rPr>
        <w:t>a</w:t>
      </w:r>
      <w:r w:rsidRPr="006305EC" w:rsidR="1B3CD871">
        <w:t>te</w:t>
      </w:r>
      <w:r w:rsidRPr="006305EC" w:rsidR="1B3CD871">
        <w:rPr>
          <w:spacing w:val="-5"/>
        </w:rPr>
        <w:t xml:space="preserve"> </w:t>
      </w:r>
      <w:r w:rsidRPr="006305EC" w:rsidR="1B3CD871">
        <w:t>appli</w:t>
      </w:r>
      <w:r w:rsidRPr="006305EC" w:rsidR="1B3CD871">
        <w:rPr>
          <w:spacing w:val="-1"/>
        </w:rPr>
        <w:t>c</w:t>
      </w:r>
      <w:r w:rsidRPr="006305EC" w:rsidR="1B3CD871">
        <w:t>ations.</w:t>
      </w:r>
    </w:p>
    <w:p w:rsidR="00CB4340" w:rsidRPr="006305EC" w:rsidP="00CB4340" w14:paraId="5FAE843C" w14:textId="77777777">
      <w:pPr>
        <w:pStyle w:val="BodyText"/>
      </w:pPr>
    </w:p>
    <w:p w:rsidR="009F741F" w:rsidRPr="005F6FC7" w:rsidP="00DB3E64" w14:paraId="1F42ED9C" w14:textId="2F2C6AD1">
      <w:pPr>
        <w:pStyle w:val="BodyText"/>
      </w:pPr>
      <w:r w:rsidRPr="006305EC">
        <w:t>Please</w:t>
      </w:r>
      <w:r w:rsidRPr="00DB3E64">
        <w:rPr>
          <w:spacing w:val="-5"/>
        </w:rPr>
        <w:t xml:space="preserve"> </w:t>
      </w:r>
      <w:r w:rsidRPr="006305EC">
        <w:t>submit</w:t>
      </w:r>
      <w:r w:rsidRPr="00DB3E64">
        <w:rPr>
          <w:spacing w:val="-5"/>
        </w:rPr>
        <w:t xml:space="preserve"> </w:t>
      </w:r>
      <w:r w:rsidRPr="00DB3E64">
        <w:rPr>
          <w:spacing w:val="-5"/>
        </w:rPr>
        <w:t>a</w:t>
      </w:r>
      <w:r w:rsidRPr="00DB3E64">
        <w:rPr>
          <w:spacing w:val="-5"/>
        </w:rPr>
        <w:t xml:space="preserve"> </w:t>
      </w:r>
      <w:r w:rsidRPr="006305EC">
        <w:t>let</w:t>
      </w:r>
      <w:r w:rsidRPr="00DB3E64">
        <w:rPr>
          <w:spacing w:val="-1"/>
        </w:rPr>
        <w:t>t</w:t>
      </w:r>
      <w:r w:rsidRPr="006305EC">
        <w:t>er</w:t>
      </w:r>
      <w:r w:rsidRPr="00DB3E64">
        <w:rPr>
          <w:spacing w:val="-5"/>
        </w:rPr>
        <w:t xml:space="preserve"> </w:t>
      </w:r>
      <w:r w:rsidRPr="006305EC">
        <w:t>of</w:t>
      </w:r>
      <w:r w:rsidRPr="00DB3E64">
        <w:rPr>
          <w:spacing w:val="-5"/>
        </w:rPr>
        <w:t xml:space="preserve"> </w:t>
      </w:r>
      <w:r w:rsidRPr="006305EC">
        <w:t>intent</w:t>
      </w:r>
      <w:r w:rsidRPr="00DB3E64">
        <w:rPr>
          <w:spacing w:val="-5"/>
        </w:rPr>
        <w:t xml:space="preserve"> </w:t>
      </w:r>
      <w:r w:rsidRPr="006305EC">
        <w:t>by</w:t>
      </w:r>
      <w:r w:rsidRPr="00DB3E64">
        <w:rPr>
          <w:spacing w:val="-5"/>
        </w:rPr>
        <w:t xml:space="preserve"> </w:t>
      </w:r>
      <w:r w:rsidRPr="006305EC">
        <w:t>the</w:t>
      </w:r>
      <w:r w:rsidRPr="00DB3E64">
        <w:rPr>
          <w:spacing w:val="-5"/>
        </w:rPr>
        <w:t xml:space="preserve"> </w:t>
      </w:r>
      <w:r w:rsidRPr="006305EC">
        <w:t>deadl</w:t>
      </w:r>
      <w:r w:rsidRPr="00DB3E64">
        <w:rPr>
          <w:spacing w:val="-1"/>
        </w:rPr>
        <w:t>i</w:t>
      </w:r>
      <w:r w:rsidRPr="006305EC">
        <w:t>ne</w:t>
      </w:r>
      <w:r w:rsidRPr="00DB3E64">
        <w:rPr>
          <w:spacing w:val="-6"/>
        </w:rPr>
        <w:t xml:space="preserve"> </w:t>
      </w:r>
      <w:r w:rsidRPr="006305EC">
        <w:t>date</w:t>
      </w:r>
      <w:r w:rsidRPr="00DB3E64">
        <w:rPr>
          <w:spacing w:val="-5"/>
        </w:rPr>
        <w:t xml:space="preserve"> </w:t>
      </w:r>
      <w:r w:rsidRPr="006305EC">
        <w:t>listed</w:t>
      </w:r>
      <w:r w:rsidRPr="00DB3E64">
        <w:rPr>
          <w:spacing w:val="-5"/>
        </w:rPr>
        <w:t xml:space="preserve"> </w:t>
      </w:r>
      <w:r w:rsidRPr="006305EC">
        <w:t>in</w:t>
      </w:r>
      <w:r w:rsidRPr="00DB3E64">
        <w:rPr>
          <w:spacing w:val="-5"/>
        </w:rPr>
        <w:t xml:space="preserve"> </w:t>
      </w:r>
      <w:r w:rsidRPr="006305EC">
        <w:rPr>
          <w:i/>
        </w:rPr>
        <w:t>Sect</w:t>
      </w:r>
      <w:r w:rsidRPr="00DB3E64">
        <w:rPr>
          <w:i/>
          <w:spacing w:val="-1"/>
        </w:rPr>
        <w:t>i</w:t>
      </w:r>
      <w:r w:rsidRPr="006305EC">
        <w:rPr>
          <w:i/>
        </w:rPr>
        <w:t>on IV.</w:t>
      </w:r>
      <w:r w:rsidRPr="006305EC" w:rsidR="0003609C">
        <w:rPr>
          <w:i/>
        </w:rPr>
        <w:t>4.</w:t>
      </w:r>
      <w:r w:rsidRPr="006305EC">
        <w:rPr>
          <w:i/>
        </w:rPr>
        <w:t xml:space="preserve"> Submission Dates and Times</w:t>
      </w:r>
      <w:r w:rsidRPr="00DB3E64">
        <w:rPr>
          <w:i/>
        </w:rPr>
        <w:t xml:space="preserve">. </w:t>
      </w:r>
      <w:r w:rsidRPr="006305EC">
        <w:t>The</w:t>
      </w:r>
      <w:r w:rsidRPr="00DB3E64">
        <w:rPr>
          <w:spacing w:val="-6"/>
        </w:rPr>
        <w:t xml:space="preserve"> </w:t>
      </w:r>
      <w:r w:rsidRPr="006305EC">
        <w:t>let</w:t>
      </w:r>
      <w:r w:rsidRPr="00DB3E64">
        <w:rPr>
          <w:spacing w:val="-1"/>
        </w:rPr>
        <w:t>t</w:t>
      </w:r>
      <w:r w:rsidRPr="006305EC">
        <w:t>er</w:t>
      </w:r>
      <w:r w:rsidRPr="00DB3E64">
        <w:rPr>
          <w:spacing w:val="-5"/>
        </w:rPr>
        <w:t xml:space="preserve"> </w:t>
      </w:r>
      <w:r w:rsidRPr="006305EC">
        <w:t>of</w:t>
      </w:r>
      <w:r w:rsidRPr="00DB3E64">
        <w:rPr>
          <w:spacing w:val="-6"/>
        </w:rPr>
        <w:t xml:space="preserve"> </w:t>
      </w:r>
      <w:r w:rsidRPr="006305EC">
        <w:t>intent</w:t>
      </w:r>
      <w:r w:rsidRPr="00DB3E64">
        <w:rPr>
          <w:spacing w:val="-5"/>
        </w:rPr>
        <w:t xml:space="preserve"> </w:t>
      </w:r>
      <w:r w:rsidRPr="006305EC">
        <w:t>should</w:t>
      </w:r>
      <w:r w:rsidRPr="00DB3E64">
        <w:rPr>
          <w:spacing w:val="-5"/>
        </w:rPr>
        <w:t xml:space="preserve"> </w:t>
      </w:r>
      <w:r w:rsidRPr="006305EC">
        <w:t>include</w:t>
      </w:r>
      <w:r w:rsidRPr="00DB3E64">
        <w:rPr>
          <w:spacing w:val="-6"/>
        </w:rPr>
        <w:t xml:space="preserve"> </w:t>
      </w:r>
      <w:r w:rsidRPr="006305EC">
        <w:t>the</w:t>
      </w:r>
      <w:r w:rsidRPr="00DB3E64">
        <w:rPr>
          <w:spacing w:val="-5"/>
        </w:rPr>
        <w:t xml:space="preserve"> </w:t>
      </w:r>
      <w:r w:rsidRPr="006305EC">
        <w:t>following</w:t>
      </w:r>
      <w:r w:rsidRPr="00DB3E64">
        <w:rPr>
          <w:spacing w:val="-5"/>
        </w:rPr>
        <w:t xml:space="preserve"> </w:t>
      </w:r>
      <w:r w:rsidRPr="006305EC">
        <w:t>informa</w:t>
      </w:r>
      <w:r w:rsidRPr="00DB3E64">
        <w:rPr>
          <w:spacing w:val="-1"/>
        </w:rPr>
        <w:t>t</w:t>
      </w:r>
      <w:r w:rsidRPr="006305EC">
        <w:t>ion:</w:t>
      </w:r>
      <w:r w:rsidRPr="00DB3E64">
        <w:rPr>
          <w:spacing w:val="-6"/>
        </w:rPr>
        <w:t xml:space="preserve"> </w:t>
      </w:r>
      <w:r w:rsidRPr="006305EC">
        <w:t>number</w:t>
      </w:r>
      <w:r w:rsidRPr="00DB3E64">
        <w:rPr>
          <w:spacing w:val="-5"/>
        </w:rPr>
        <w:t xml:space="preserve"> </w:t>
      </w:r>
      <w:r w:rsidRPr="006305EC">
        <w:t>and</w:t>
      </w:r>
      <w:r w:rsidRPr="00DB3E64">
        <w:rPr>
          <w:spacing w:val="-6"/>
        </w:rPr>
        <w:t xml:space="preserve"> </w:t>
      </w:r>
      <w:r w:rsidRPr="006305EC">
        <w:t>ti</w:t>
      </w:r>
      <w:r w:rsidRPr="00DB3E64">
        <w:rPr>
          <w:spacing w:val="-1"/>
        </w:rPr>
        <w:t>t</w:t>
      </w:r>
      <w:r w:rsidRPr="006305EC">
        <w:t>le</w:t>
      </w:r>
      <w:r w:rsidRPr="00DB3E64">
        <w:rPr>
          <w:spacing w:val="-5"/>
        </w:rPr>
        <w:t xml:space="preserve"> </w:t>
      </w:r>
      <w:r w:rsidRPr="006305EC">
        <w:t>of</w:t>
      </w:r>
      <w:r w:rsidRPr="00DB3E64">
        <w:rPr>
          <w:spacing w:val="-5"/>
        </w:rPr>
        <w:t xml:space="preserve"> </w:t>
      </w:r>
      <w:r w:rsidRPr="006305EC">
        <w:t>this</w:t>
      </w:r>
      <w:r w:rsidRPr="00DB3E64">
        <w:rPr>
          <w:w w:val="99"/>
        </w:rPr>
        <w:t xml:space="preserve"> </w:t>
      </w:r>
      <w:r w:rsidR="00CB4340">
        <w:t>funding opportunity</w:t>
      </w:r>
      <w:r w:rsidRPr="006305EC">
        <w:t>;</w:t>
      </w:r>
      <w:r w:rsidRPr="00DB3E64">
        <w:rPr>
          <w:spacing w:val="-6"/>
        </w:rPr>
        <w:t xml:space="preserve"> </w:t>
      </w:r>
      <w:r w:rsidRPr="006305EC">
        <w:t>the</w:t>
      </w:r>
      <w:r w:rsidRPr="00DB3E64">
        <w:rPr>
          <w:spacing w:val="-6"/>
        </w:rPr>
        <w:t xml:space="preserve"> </w:t>
      </w:r>
      <w:r w:rsidRPr="006305EC">
        <w:t>name</w:t>
      </w:r>
      <w:r w:rsidRPr="00DB3E64">
        <w:rPr>
          <w:spacing w:val="-6"/>
        </w:rPr>
        <w:t xml:space="preserve"> </w:t>
      </w:r>
      <w:r w:rsidRPr="006305EC">
        <w:t>and</w:t>
      </w:r>
      <w:r w:rsidRPr="00DB3E64">
        <w:rPr>
          <w:spacing w:val="-6"/>
        </w:rPr>
        <w:t xml:space="preserve"> </w:t>
      </w:r>
      <w:r w:rsidRPr="006305EC">
        <w:t>address</w:t>
      </w:r>
      <w:r w:rsidRPr="00DB3E64">
        <w:rPr>
          <w:spacing w:val="-6"/>
        </w:rPr>
        <w:t xml:space="preserve"> </w:t>
      </w:r>
      <w:r w:rsidRPr="006305EC">
        <w:t>of</w:t>
      </w:r>
      <w:r w:rsidRPr="00DB3E64">
        <w:rPr>
          <w:spacing w:val="-6"/>
        </w:rPr>
        <w:t xml:space="preserve"> </w:t>
      </w:r>
      <w:r w:rsidRPr="006305EC">
        <w:t>the</w:t>
      </w:r>
      <w:r w:rsidRPr="00DB3E64">
        <w:rPr>
          <w:spacing w:val="-6"/>
        </w:rPr>
        <w:t xml:space="preserve"> </w:t>
      </w:r>
      <w:r w:rsidRPr="006305EC">
        <w:t>appli</w:t>
      </w:r>
      <w:r w:rsidRPr="00DB3E64">
        <w:rPr>
          <w:spacing w:val="-1"/>
        </w:rPr>
        <w:t>c</w:t>
      </w:r>
      <w:r w:rsidRPr="006305EC">
        <w:t>ant</w:t>
      </w:r>
      <w:r w:rsidRPr="00DB3E64">
        <w:rPr>
          <w:spacing w:val="-6"/>
        </w:rPr>
        <w:t xml:space="preserve"> </w:t>
      </w:r>
      <w:r w:rsidRPr="006305EC">
        <w:t>organiz</w:t>
      </w:r>
      <w:r w:rsidRPr="00DB3E64">
        <w:rPr>
          <w:spacing w:val="-1"/>
        </w:rPr>
        <w:t>a</w:t>
      </w:r>
      <w:r w:rsidRPr="006305EC">
        <w:t>tion;</w:t>
      </w:r>
      <w:r w:rsidRPr="00DB3E64">
        <w:rPr>
          <w:spacing w:val="-4"/>
        </w:rPr>
        <w:t xml:space="preserve"> </w:t>
      </w:r>
      <w:r w:rsidRPr="006305EC">
        <w:t>and</w:t>
      </w:r>
      <w:r w:rsidRPr="00DB3E64">
        <w:rPr>
          <w:spacing w:val="-4"/>
        </w:rPr>
        <w:t xml:space="preserve"> </w:t>
      </w:r>
      <w:r w:rsidRPr="006305EC">
        <w:t>the</w:t>
      </w:r>
      <w:r w:rsidRPr="00DB3E64">
        <w:rPr>
          <w:spacing w:val="-4"/>
        </w:rPr>
        <w:t xml:space="preserve"> </w:t>
      </w:r>
      <w:r w:rsidRPr="006305EC">
        <w:t>name,</w:t>
      </w:r>
      <w:r w:rsidRPr="00DB3E64">
        <w:rPr>
          <w:spacing w:val="-4"/>
        </w:rPr>
        <w:t xml:space="preserve"> </w:t>
      </w:r>
      <w:r w:rsidRPr="006305EC">
        <w:t>phone</w:t>
      </w:r>
      <w:r w:rsidRPr="00DB3E64">
        <w:rPr>
          <w:spacing w:val="-3"/>
        </w:rPr>
        <w:t xml:space="preserve"> </w:t>
      </w:r>
      <w:r w:rsidRPr="006305EC">
        <w:t>number,</w:t>
      </w:r>
      <w:r w:rsidRPr="00DB3E64">
        <w:rPr>
          <w:spacing w:val="-4"/>
        </w:rPr>
        <w:t xml:space="preserve"> </w:t>
      </w:r>
      <w:r w:rsidRPr="006305EC">
        <w:t>and</w:t>
      </w:r>
      <w:r w:rsidRPr="00DB3E64">
        <w:rPr>
          <w:spacing w:val="-4"/>
        </w:rPr>
        <w:t xml:space="preserve"> </w:t>
      </w:r>
      <w:r w:rsidRPr="006305EC">
        <w:t>ema</w:t>
      </w:r>
      <w:r w:rsidRPr="00DB3E64">
        <w:rPr>
          <w:spacing w:val="-1"/>
        </w:rPr>
        <w:t>i</w:t>
      </w:r>
      <w:r w:rsidRPr="006305EC">
        <w:t>l</w:t>
      </w:r>
      <w:r w:rsidRPr="00DB3E64">
        <w:rPr>
          <w:spacing w:val="-3"/>
        </w:rPr>
        <w:t xml:space="preserve"> </w:t>
      </w:r>
      <w:r w:rsidRPr="006305EC">
        <w:t>address</w:t>
      </w:r>
      <w:r w:rsidRPr="00DB3E64">
        <w:rPr>
          <w:spacing w:val="-4"/>
        </w:rPr>
        <w:t xml:space="preserve"> </w:t>
      </w:r>
      <w:r w:rsidRPr="006305EC">
        <w:t>of</w:t>
      </w:r>
      <w:r w:rsidRPr="00DB3E64">
        <w:rPr>
          <w:spacing w:val="-4"/>
        </w:rPr>
        <w:t xml:space="preserve"> </w:t>
      </w:r>
      <w:r w:rsidRPr="006305EC">
        <w:t>a</w:t>
      </w:r>
      <w:r w:rsidRPr="00DB3E64">
        <w:rPr>
          <w:spacing w:val="-4"/>
        </w:rPr>
        <w:t xml:space="preserve"> </w:t>
      </w:r>
      <w:r w:rsidRPr="006305EC">
        <w:t>conta</w:t>
      </w:r>
      <w:r w:rsidRPr="00DB3E64">
        <w:rPr>
          <w:spacing w:val="-1"/>
        </w:rPr>
        <w:t>c</w:t>
      </w:r>
      <w:r w:rsidRPr="006305EC">
        <w:t>t</w:t>
      </w:r>
      <w:r w:rsidRPr="00DB3E64">
        <w:rPr>
          <w:spacing w:val="-4"/>
        </w:rPr>
        <w:t xml:space="preserve"> </w:t>
      </w:r>
      <w:r w:rsidRPr="006305EC">
        <w:t>person.</w:t>
      </w:r>
    </w:p>
    <w:p w:rsidR="0072750A" w:rsidRPr="005F6FC7" w:rsidP="001367DD" w14:paraId="6BC9C454" w14:textId="77777777">
      <w:pPr>
        <w:pStyle w:val="BodyText"/>
      </w:pPr>
    </w:p>
    <w:p w:rsidR="00E86BD6" w:rsidRPr="00C94825" w:rsidP="00DB3E64" w14:paraId="367DB78A" w14:textId="496AB387">
      <w:pPr>
        <w:pBdr>
          <w:top w:val="single" w:sz="4" w:space="1" w:color="auto"/>
          <w:left w:val="single" w:sz="4" w:space="1" w:color="auto"/>
          <w:bottom w:val="single" w:sz="4" w:space="1" w:color="auto"/>
          <w:right w:val="single" w:sz="4" w:space="4" w:color="auto"/>
        </w:pBdr>
        <w:jc w:val="center"/>
      </w:pPr>
      <w:r w:rsidRPr="00C94825">
        <w:t>Text Field: Letter of Intent</w:t>
      </w:r>
    </w:p>
    <w:p w:rsidR="00D75678" w:rsidP="00DB3E64" w14:paraId="717279CA" w14:textId="77777777">
      <w:pPr>
        <w:pStyle w:val="Heading2"/>
        <w:rPr>
          <w:b w:val="0"/>
        </w:rPr>
      </w:pPr>
      <w:bookmarkStart w:id="13" w:name="_Toc523483369"/>
    </w:p>
    <w:p w:rsidR="001D5731" w:rsidRPr="00C94825" w:rsidP="00DB3E64" w14:paraId="62AE5C86" w14:textId="024D7AF3">
      <w:pPr>
        <w:pStyle w:val="Heading2"/>
      </w:pPr>
      <w:bookmarkStart w:id="14" w:name="_Toc180577736"/>
      <w:r w:rsidRPr="00DB3E64">
        <w:rPr>
          <w:b w:val="0"/>
        </w:rPr>
        <w:t>Check</w:t>
      </w:r>
      <w:r w:rsidRPr="00DB3E64">
        <w:rPr>
          <w:b w:val="0"/>
          <w:spacing w:val="-5"/>
        </w:rPr>
        <w:t xml:space="preserve"> </w:t>
      </w:r>
      <w:r w:rsidRPr="00DB3E64">
        <w:rPr>
          <w:b w:val="0"/>
        </w:rPr>
        <w:t>Box</w:t>
      </w:r>
      <w:r w:rsidRPr="00C94825">
        <w:t>:</w:t>
      </w:r>
      <w:r w:rsidRPr="00DB3E64">
        <w:rPr>
          <w:spacing w:val="-4"/>
        </w:rPr>
        <w:t xml:space="preserve"> </w:t>
      </w:r>
      <w:r w:rsidRPr="00DB3E64">
        <w:rPr>
          <w:rStyle w:val="Heading3Char"/>
          <w:b/>
        </w:rPr>
        <w:t>Table of Contents</w:t>
      </w:r>
      <w:bookmarkEnd w:id="13"/>
      <w:r>
        <w:rPr>
          <w:rStyle w:val="normaltextrun"/>
          <w:i/>
          <w:iCs/>
          <w:color w:val="000000"/>
        </w:rPr>
        <w:t>.</w:t>
      </w:r>
      <w:bookmarkEnd w:id="14"/>
    </w:p>
    <w:p w:rsidR="001D5731" w:rsidRPr="001D5731" w:rsidP="001D5731" w14:paraId="34748520" w14:textId="6714C4D6">
      <w:pPr>
        <w:shd w:val="clear" w:color="auto" w:fill="E1F5FD"/>
        <w:rPr>
          <w:rFonts w:eastAsia="Times New Roman"/>
          <w:i/>
          <w:iCs/>
          <w:szCs w:val="20"/>
        </w:rPr>
      </w:pPr>
      <w:r w:rsidRPr="001D5731">
        <w:rPr>
          <w:rFonts w:eastAsia="Times New Roman"/>
          <w:i/>
          <w:iCs/>
          <w:szCs w:val="20"/>
        </w:rPr>
        <w:t>Check the box to include this option in the Project Description.</w:t>
      </w:r>
    </w:p>
    <w:p w:rsidR="001D5731" w:rsidRPr="00DB3E64" w:rsidP="00DB3E64" w14:paraId="19149E7F" w14:textId="77777777">
      <w:pPr>
        <w:pStyle w:val="BodyText"/>
      </w:pPr>
    </w:p>
    <w:p w:rsidR="00E86BD6" w:rsidRPr="006305EC" w:rsidP="00DB3E64" w14:paraId="521DB0AB" w14:textId="22224DEF">
      <w:pPr>
        <w:pStyle w:val="BodyText"/>
      </w:pPr>
      <w:r w:rsidRPr="006305EC">
        <w:t>List</w:t>
      </w:r>
      <w:r w:rsidRPr="00DB3E64">
        <w:rPr>
          <w:spacing w:val="-6"/>
        </w:rPr>
        <w:t xml:space="preserve"> </w:t>
      </w:r>
      <w:r w:rsidRPr="006305EC">
        <w:t>the</w:t>
      </w:r>
      <w:r w:rsidRPr="00DB3E64">
        <w:rPr>
          <w:spacing w:val="-6"/>
        </w:rPr>
        <w:t xml:space="preserve"> </w:t>
      </w:r>
      <w:r w:rsidRPr="006305EC">
        <w:t>conten</w:t>
      </w:r>
      <w:r w:rsidRPr="00DB3E64">
        <w:rPr>
          <w:spacing w:val="-1"/>
        </w:rPr>
        <w:t>t</w:t>
      </w:r>
      <w:r w:rsidRPr="006305EC">
        <w:t>s</w:t>
      </w:r>
      <w:r w:rsidRPr="00DB3E64">
        <w:rPr>
          <w:spacing w:val="-6"/>
        </w:rPr>
        <w:t xml:space="preserve"> </w:t>
      </w:r>
      <w:r w:rsidRPr="006305EC">
        <w:t>of</w:t>
      </w:r>
      <w:r w:rsidRPr="00DB3E64">
        <w:rPr>
          <w:spacing w:val="-6"/>
        </w:rPr>
        <w:t xml:space="preserve"> </w:t>
      </w:r>
      <w:r w:rsidRPr="006305EC">
        <w:t>the</w:t>
      </w:r>
      <w:r w:rsidRPr="00DB3E64">
        <w:rPr>
          <w:spacing w:val="-6"/>
        </w:rPr>
        <w:t xml:space="preserve"> </w:t>
      </w:r>
      <w:r w:rsidRPr="006305EC">
        <w:t>appli</w:t>
      </w:r>
      <w:r w:rsidRPr="00DB3E64">
        <w:rPr>
          <w:spacing w:val="-1"/>
        </w:rPr>
        <w:t>c</w:t>
      </w:r>
      <w:r w:rsidRPr="006305EC">
        <w:t>ation</w:t>
      </w:r>
      <w:r w:rsidRPr="00DB3E64">
        <w:rPr>
          <w:spacing w:val="-6"/>
        </w:rPr>
        <w:t xml:space="preserve"> </w:t>
      </w:r>
      <w:r w:rsidRPr="006305EC">
        <w:t>includ</w:t>
      </w:r>
      <w:r w:rsidRPr="00DB3E64">
        <w:rPr>
          <w:spacing w:val="-1"/>
        </w:rPr>
        <w:t>i</w:t>
      </w:r>
      <w:r w:rsidRPr="006305EC">
        <w:t>ng</w:t>
      </w:r>
      <w:r w:rsidRPr="00DB3E64">
        <w:rPr>
          <w:spacing w:val="-6"/>
        </w:rPr>
        <w:t xml:space="preserve"> </w:t>
      </w:r>
      <w:r w:rsidRPr="006305EC">
        <w:t>corresponding</w:t>
      </w:r>
      <w:r w:rsidRPr="00DB3E64">
        <w:rPr>
          <w:spacing w:val="-6"/>
        </w:rPr>
        <w:t xml:space="preserve"> </w:t>
      </w:r>
      <w:r w:rsidRPr="006305EC">
        <w:t>page</w:t>
      </w:r>
      <w:r w:rsidRPr="00DB3E64">
        <w:rPr>
          <w:spacing w:val="-6"/>
        </w:rPr>
        <w:t xml:space="preserve"> </w:t>
      </w:r>
      <w:r w:rsidRPr="006305EC">
        <w:t>numbers.</w:t>
      </w:r>
      <w:r w:rsidRPr="00DB3E64" w:rsidR="005F6FC7">
        <w:rPr>
          <w:spacing w:val="-5"/>
        </w:rPr>
        <w:t xml:space="preserve"> </w:t>
      </w:r>
      <w:r w:rsidRPr="005F6FC7" w:rsidR="009F741F">
        <w:t>The</w:t>
      </w:r>
      <w:r w:rsidRPr="00DB3E64" w:rsidR="005F6FC7">
        <w:rPr>
          <w:spacing w:val="-6"/>
        </w:rPr>
        <w:t xml:space="preserve"> </w:t>
      </w:r>
      <w:r w:rsidRPr="005F6FC7" w:rsidR="009F741F">
        <w:t>table</w:t>
      </w:r>
      <w:r w:rsidRPr="00DB3E64" w:rsidR="005F6FC7">
        <w:rPr>
          <w:spacing w:val="-6"/>
        </w:rPr>
        <w:t xml:space="preserve"> </w:t>
      </w:r>
      <w:r w:rsidRPr="005F6FC7" w:rsidR="009F741F">
        <w:t>of</w:t>
      </w:r>
      <w:r w:rsidRPr="00DB3E64" w:rsidR="005F6FC7">
        <w:rPr>
          <w:spacing w:val="-6"/>
        </w:rPr>
        <w:t xml:space="preserve"> </w:t>
      </w:r>
      <w:r w:rsidRPr="005F6FC7" w:rsidR="009F741F">
        <w:t>conten</w:t>
      </w:r>
      <w:r w:rsidRPr="00DB3E64" w:rsidR="009F741F">
        <w:rPr>
          <w:spacing w:val="-1"/>
        </w:rPr>
        <w:t>t</w:t>
      </w:r>
      <w:r w:rsidRPr="005F6FC7" w:rsidR="009F741F">
        <w:t>s</w:t>
      </w:r>
      <w:r w:rsidRPr="005F6FC7" w:rsidR="005F6FC7">
        <w:t xml:space="preserve"> </w:t>
      </w:r>
      <w:r w:rsidRPr="005F6FC7" w:rsidR="009F741F">
        <w:t>may</w:t>
      </w:r>
      <w:r w:rsidRPr="005F6FC7" w:rsidR="005F6FC7">
        <w:t xml:space="preserve"> </w:t>
      </w:r>
      <w:r w:rsidRPr="005F6FC7" w:rsidR="009F741F">
        <w:t>be</w:t>
      </w:r>
      <w:r w:rsidRPr="00DB3E64" w:rsidR="005F6FC7">
        <w:rPr>
          <w:spacing w:val="-5"/>
        </w:rPr>
        <w:t xml:space="preserve"> </w:t>
      </w:r>
      <w:r w:rsidRPr="005F6FC7" w:rsidR="009F741F">
        <w:t>single</w:t>
      </w:r>
      <w:r w:rsidRPr="00DB3E64" w:rsidR="005F6FC7">
        <w:rPr>
          <w:spacing w:val="-6"/>
        </w:rPr>
        <w:t xml:space="preserve"> </w:t>
      </w:r>
      <w:r w:rsidRPr="005F6FC7" w:rsidR="009F741F">
        <w:t>spaced.</w:t>
      </w:r>
      <w:r w:rsidRPr="005F6FC7" w:rsidR="005F6FC7">
        <w:rPr>
          <w:spacing w:val="-5"/>
        </w:rPr>
        <w:t xml:space="preserve"> </w:t>
      </w:r>
    </w:p>
    <w:p w:rsidR="009F4CBD" w:rsidRPr="005F6FC7" w:rsidP="0072750A" w14:paraId="63386A56" w14:textId="77777777">
      <w:pPr>
        <w:rPr>
          <w:rFonts w:eastAsia="Times New Roman"/>
          <w:szCs w:val="24"/>
        </w:rPr>
      </w:pPr>
    </w:p>
    <w:p w:rsidR="00E86BD6" w:rsidRPr="00E477BE" w:rsidP="00DB3E64" w14:paraId="065462D3" w14:textId="77777777">
      <w:pPr>
        <w:pStyle w:val="Heading2"/>
      </w:pPr>
      <w:bookmarkStart w:id="15" w:name="_Toc523483370"/>
      <w:bookmarkStart w:id="16" w:name="_Toc180577737"/>
      <w:r w:rsidRPr="00DB3E64">
        <w:rPr>
          <w:b w:val="0"/>
        </w:rPr>
        <w:t>Check</w:t>
      </w:r>
      <w:r w:rsidRPr="00DB3E64">
        <w:rPr>
          <w:b w:val="0"/>
          <w:spacing w:val="-6"/>
        </w:rPr>
        <w:t xml:space="preserve"> </w:t>
      </w:r>
      <w:r w:rsidRPr="00DB3E64">
        <w:rPr>
          <w:b w:val="0"/>
        </w:rPr>
        <w:t>Box</w:t>
      </w:r>
      <w:r w:rsidRPr="00C94825">
        <w:t>:</w:t>
      </w:r>
      <w:r w:rsidRPr="00DB3E64">
        <w:rPr>
          <w:spacing w:val="-6"/>
        </w:rPr>
        <w:t xml:space="preserve"> </w:t>
      </w:r>
      <w:r w:rsidRPr="00DB3E64">
        <w:rPr>
          <w:rStyle w:val="Heading3Char"/>
          <w:b/>
        </w:rPr>
        <w:t>Project Summary</w:t>
      </w:r>
      <w:bookmarkEnd w:id="15"/>
      <w:bookmarkEnd w:id="16"/>
    </w:p>
    <w:p w:rsidR="00E86BD6" w:rsidRPr="006305EC" w:rsidP="006305EC" w14:paraId="6E5FFC9C" w14:textId="1D762B3F">
      <w:pPr>
        <w:shd w:val="clear" w:color="auto" w:fill="E1F5FD"/>
        <w:rPr>
          <w:rFonts w:eastAsia="Times New Roman"/>
          <w:szCs w:val="20"/>
        </w:rPr>
      </w:pPr>
      <w:r w:rsidRPr="005F6FC7">
        <w:rPr>
          <w:rFonts w:eastAsia="Times New Roman"/>
          <w:bCs/>
          <w:i/>
          <w:spacing w:val="-4"/>
          <w:szCs w:val="24"/>
        </w:rPr>
        <w:t>Select</w:t>
      </w:r>
      <w:r w:rsidRPr="005F6FC7" w:rsidR="005F6FC7">
        <w:rPr>
          <w:rFonts w:eastAsia="Times New Roman"/>
          <w:bCs/>
          <w:i/>
          <w:spacing w:val="-4"/>
          <w:szCs w:val="24"/>
        </w:rPr>
        <w:t xml:space="preserve"> </w:t>
      </w:r>
      <w:r w:rsidRPr="005F6FC7">
        <w:rPr>
          <w:rFonts w:eastAsia="Times New Roman"/>
          <w:i/>
          <w:szCs w:val="24"/>
        </w:rPr>
        <w:t>t</w:t>
      </w:r>
      <w:r w:rsidRPr="005F6FC7" w:rsidR="009F741F">
        <w:rPr>
          <w:rFonts w:eastAsia="Times New Roman"/>
          <w:i/>
          <w:szCs w:val="24"/>
        </w:rPr>
        <w:t>his</w:t>
      </w:r>
      <w:r w:rsidRPr="005F6FC7" w:rsidR="005F6FC7">
        <w:rPr>
          <w:rFonts w:eastAsia="Times New Roman"/>
          <w:i/>
          <w:spacing w:val="-4"/>
          <w:szCs w:val="24"/>
        </w:rPr>
        <w:t xml:space="preserve"> </w:t>
      </w:r>
      <w:r w:rsidRPr="005F6FC7" w:rsidR="009F741F">
        <w:rPr>
          <w:rFonts w:eastAsia="Times New Roman"/>
          <w:i/>
          <w:szCs w:val="24"/>
        </w:rPr>
        <w:t>option</w:t>
      </w:r>
      <w:r w:rsidRPr="006305EC">
        <w:rPr>
          <w:i/>
          <w:spacing w:val="-4"/>
        </w:rPr>
        <w:t xml:space="preserve"> </w:t>
      </w:r>
      <w:r w:rsidRPr="006305EC">
        <w:rPr>
          <w:i/>
        </w:rPr>
        <w:t xml:space="preserve">to </w:t>
      </w:r>
      <w:r w:rsidRPr="005F6FC7">
        <w:rPr>
          <w:i/>
          <w:szCs w:val="24"/>
        </w:rPr>
        <w:t>request</w:t>
      </w:r>
      <w:r w:rsidRPr="005F6FC7" w:rsidR="005F6FC7">
        <w:rPr>
          <w:rFonts w:eastAsia="Times New Roman"/>
          <w:i/>
          <w:szCs w:val="24"/>
        </w:rPr>
        <w:t xml:space="preserve"> </w:t>
      </w:r>
      <w:r w:rsidRPr="005F6FC7">
        <w:rPr>
          <w:rFonts w:eastAsia="Times New Roman"/>
          <w:i/>
          <w:szCs w:val="24"/>
        </w:rPr>
        <w:t>a</w:t>
      </w:r>
      <w:r w:rsidRPr="005F6FC7" w:rsidR="005F6FC7">
        <w:rPr>
          <w:rFonts w:eastAsia="Times New Roman"/>
          <w:i/>
          <w:szCs w:val="24"/>
        </w:rPr>
        <w:t xml:space="preserve"> </w:t>
      </w:r>
      <w:r w:rsidRPr="005F6FC7">
        <w:rPr>
          <w:rFonts w:eastAsia="Times New Roman"/>
          <w:i/>
          <w:szCs w:val="24"/>
        </w:rPr>
        <w:t>Project</w:t>
      </w:r>
      <w:r w:rsidRPr="005F6FC7" w:rsidR="005F6FC7">
        <w:rPr>
          <w:rFonts w:eastAsia="Times New Roman"/>
          <w:i/>
          <w:szCs w:val="24"/>
        </w:rPr>
        <w:t xml:space="preserve"> </w:t>
      </w:r>
      <w:r w:rsidRPr="006305EC">
        <w:rPr>
          <w:i/>
        </w:rPr>
        <w:t>Summary</w:t>
      </w:r>
      <w:r w:rsidRPr="005F6FC7" w:rsidR="005F6FC7">
        <w:rPr>
          <w:i/>
          <w:szCs w:val="24"/>
        </w:rPr>
        <w:t xml:space="preserve"> </w:t>
      </w:r>
      <w:r w:rsidRPr="005F6FC7">
        <w:rPr>
          <w:rFonts w:eastAsia="Times New Roman"/>
          <w:i/>
          <w:szCs w:val="24"/>
        </w:rPr>
        <w:t>from</w:t>
      </w:r>
      <w:r w:rsidRPr="005F6FC7" w:rsidR="005F6FC7">
        <w:rPr>
          <w:rFonts w:eastAsia="Times New Roman"/>
          <w:i/>
          <w:szCs w:val="24"/>
        </w:rPr>
        <w:t xml:space="preserve"> </w:t>
      </w:r>
      <w:r w:rsidRPr="005F6FC7">
        <w:rPr>
          <w:rFonts w:eastAsia="Times New Roman"/>
          <w:i/>
          <w:szCs w:val="24"/>
        </w:rPr>
        <w:t>applicants.</w:t>
      </w:r>
      <w:r w:rsidRPr="005F6FC7" w:rsidR="005F6FC7">
        <w:rPr>
          <w:rFonts w:eastAsia="Times New Roman"/>
          <w:i/>
          <w:szCs w:val="24"/>
        </w:rPr>
        <w:t xml:space="preserve"> </w:t>
      </w:r>
      <w:r w:rsidRPr="005F6FC7">
        <w:rPr>
          <w:rFonts w:eastAsia="Times New Roman"/>
          <w:i/>
          <w:szCs w:val="24"/>
        </w:rPr>
        <w:t>The</w:t>
      </w:r>
      <w:r w:rsidRPr="005F6FC7" w:rsidR="005F6FC7">
        <w:rPr>
          <w:rFonts w:eastAsia="Times New Roman"/>
          <w:i/>
          <w:szCs w:val="24"/>
        </w:rPr>
        <w:t xml:space="preserve"> </w:t>
      </w:r>
      <w:r w:rsidRPr="005F6FC7">
        <w:rPr>
          <w:rFonts w:eastAsia="Times New Roman"/>
          <w:i/>
          <w:szCs w:val="24"/>
        </w:rPr>
        <w:t>standard</w:t>
      </w:r>
      <w:r w:rsidRPr="005F6FC7" w:rsidR="005F6FC7">
        <w:rPr>
          <w:rFonts w:eastAsia="Times New Roman"/>
          <w:i/>
          <w:szCs w:val="24"/>
        </w:rPr>
        <w:t xml:space="preserve"> </w:t>
      </w:r>
      <w:r w:rsidRPr="005F6FC7">
        <w:rPr>
          <w:rFonts w:eastAsia="Times New Roman"/>
          <w:i/>
          <w:szCs w:val="24"/>
        </w:rPr>
        <w:t>language</w:t>
      </w:r>
      <w:r w:rsidRPr="005F6FC7" w:rsidR="005F6FC7">
        <w:rPr>
          <w:rFonts w:eastAsia="Times New Roman"/>
          <w:i/>
          <w:szCs w:val="24"/>
        </w:rPr>
        <w:t xml:space="preserve"> </w:t>
      </w:r>
      <w:r w:rsidRPr="005F6FC7">
        <w:rPr>
          <w:rFonts w:eastAsia="Times New Roman"/>
          <w:i/>
          <w:szCs w:val="24"/>
        </w:rPr>
        <w:t>includes</w:t>
      </w:r>
      <w:r w:rsidRPr="005F6FC7" w:rsidR="005F6FC7">
        <w:rPr>
          <w:rFonts w:eastAsia="Times New Roman"/>
          <w:i/>
          <w:szCs w:val="24"/>
        </w:rPr>
        <w:t xml:space="preserve"> </w:t>
      </w:r>
      <w:r w:rsidRPr="005F6FC7" w:rsidR="009F741F">
        <w:rPr>
          <w:rFonts w:eastAsia="Times New Roman"/>
          <w:i/>
          <w:szCs w:val="24"/>
        </w:rPr>
        <w:t>all</w:t>
      </w:r>
      <w:r w:rsidRPr="006305EC">
        <w:rPr>
          <w:i/>
          <w:spacing w:val="-4"/>
        </w:rPr>
        <w:t xml:space="preserve"> </w:t>
      </w:r>
      <w:r w:rsidRPr="006305EC">
        <w:rPr>
          <w:i/>
        </w:rPr>
        <w:t>the</w:t>
      </w:r>
      <w:r w:rsidRPr="006305EC">
        <w:rPr>
          <w:i/>
          <w:spacing w:val="-4"/>
        </w:rPr>
        <w:t xml:space="preserve"> </w:t>
      </w:r>
      <w:r w:rsidRPr="005F6FC7" w:rsidR="009F741F">
        <w:rPr>
          <w:rFonts w:eastAsia="Times New Roman"/>
          <w:i/>
          <w:szCs w:val="24"/>
        </w:rPr>
        <w:t>information</w:t>
      </w:r>
      <w:r w:rsidRPr="005F6FC7" w:rsidR="005F6FC7">
        <w:rPr>
          <w:rFonts w:eastAsia="Times New Roman"/>
          <w:i/>
          <w:spacing w:val="-4"/>
          <w:szCs w:val="24"/>
        </w:rPr>
        <w:t xml:space="preserve"> </w:t>
      </w:r>
      <w:r w:rsidRPr="005F6FC7" w:rsidR="009F741F">
        <w:rPr>
          <w:rFonts w:eastAsia="Times New Roman"/>
          <w:i/>
          <w:szCs w:val="24"/>
        </w:rPr>
        <w:t>that</w:t>
      </w:r>
      <w:r w:rsidRPr="005F6FC7" w:rsidR="005F6FC7">
        <w:rPr>
          <w:rFonts w:eastAsia="Times New Roman"/>
          <w:i/>
          <w:spacing w:val="-4"/>
          <w:szCs w:val="24"/>
        </w:rPr>
        <w:t xml:space="preserve"> </w:t>
      </w:r>
      <w:r w:rsidRPr="005F6FC7" w:rsidR="000576AD">
        <w:rPr>
          <w:rFonts w:eastAsia="Times New Roman"/>
          <w:i/>
          <w:szCs w:val="24"/>
        </w:rPr>
        <w:t>is</w:t>
      </w:r>
      <w:r w:rsidRPr="005F6FC7" w:rsidR="005F6FC7">
        <w:rPr>
          <w:rFonts w:eastAsia="Times New Roman"/>
          <w:i/>
          <w:szCs w:val="24"/>
        </w:rPr>
        <w:t xml:space="preserve"> </w:t>
      </w:r>
      <w:r w:rsidRPr="005F6FC7" w:rsidR="009F741F">
        <w:rPr>
          <w:rFonts w:eastAsia="Times New Roman"/>
          <w:i/>
          <w:szCs w:val="24"/>
        </w:rPr>
        <w:t>requested</w:t>
      </w:r>
      <w:r w:rsidRPr="005F6FC7" w:rsidR="005F6FC7">
        <w:rPr>
          <w:rFonts w:eastAsia="Times New Roman"/>
          <w:i/>
          <w:spacing w:val="-4"/>
          <w:szCs w:val="24"/>
        </w:rPr>
        <w:t xml:space="preserve"> </w:t>
      </w:r>
      <w:r w:rsidRPr="005F6FC7" w:rsidR="009F741F">
        <w:rPr>
          <w:rFonts w:eastAsia="Times New Roman"/>
          <w:i/>
          <w:szCs w:val="24"/>
        </w:rPr>
        <w:t>in</w:t>
      </w:r>
      <w:r w:rsidRPr="005F6FC7" w:rsidR="005F6FC7">
        <w:rPr>
          <w:rFonts w:eastAsia="Times New Roman"/>
          <w:i/>
          <w:w w:val="99"/>
          <w:szCs w:val="24"/>
        </w:rPr>
        <w:t xml:space="preserve"> </w:t>
      </w:r>
      <w:r w:rsidRPr="005F6FC7" w:rsidR="009F741F">
        <w:rPr>
          <w:rFonts w:eastAsia="Times New Roman"/>
          <w:i/>
          <w:szCs w:val="24"/>
        </w:rPr>
        <w:t>the</w:t>
      </w:r>
      <w:r w:rsidRPr="005F6FC7" w:rsidR="005F6FC7">
        <w:rPr>
          <w:rFonts w:eastAsia="Times New Roman"/>
          <w:i/>
          <w:spacing w:val="-7"/>
          <w:szCs w:val="24"/>
        </w:rPr>
        <w:t xml:space="preserve"> </w:t>
      </w:r>
      <w:r w:rsidRPr="005F6FC7" w:rsidR="009F741F">
        <w:rPr>
          <w:rFonts w:eastAsia="Times New Roman"/>
          <w:i/>
          <w:szCs w:val="24"/>
        </w:rPr>
        <w:t>Project</w:t>
      </w:r>
      <w:r w:rsidRPr="005F6FC7" w:rsidR="005F6FC7">
        <w:rPr>
          <w:rFonts w:eastAsia="Times New Roman"/>
          <w:i/>
          <w:spacing w:val="-6"/>
          <w:szCs w:val="24"/>
        </w:rPr>
        <w:t xml:space="preserve"> </w:t>
      </w:r>
      <w:r w:rsidRPr="005F6FC7" w:rsidR="009F741F">
        <w:rPr>
          <w:rFonts w:eastAsia="Times New Roman"/>
          <w:i/>
          <w:szCs w:val="24"/>
        </w:rPr>
        <w:t>Summary.</w:t>
      </w:r>
      <w:r w:rsidRPr="005F6FC7" w:rsidR="005F6FC7">
        <w:rPr>
          <w:rFonts w:eastAsia="Times New Roman"/>
          <w:i/>
          <w:spacing w:val="48"/>
          <w:szCs w:val="24"/>
        </w:rPr>
        <w:t xml:space="preserve"> </w:t>
      </w:r>
    </w:p>
    <w:p w:rsidR="00CB4340" w:rsidRPr="00DB3E64" w:rsidP="00DB3E64" w14:paraId="5E4C35F3" w14:textId="1F0576DA">
      <w:pPr>
        <w:spacing w:before="239"/>
      </w:pPr>
      <w:r>
        <w:t xml:space="preserve">Provide a summary of the project description. The summary must include a brief description of the applicant’s </w:t>
      </w:r>
      <w:r w:rsidRPr="00A7508F">
        <w:t>proposed grant project</w:t>
      </w:r>
      <w:r>
        <w:t xml:space="preserve"> including the needs to be addressed, the proposed activities or services, and if applicable, the population group(s) to be</w:t>
      </w:r>
      <w:r>
        <w:rPr>
          <w:spacing w:val="-19"/>
        </w:rPr>
        <w:t xml:space="preserve"> </w:t>
      </w:r>
      <w:r>
        <w:t>served. The summary must be clear, accurate, concise, and without cross-references to other parts of the application. Please place the following at the top of the Project Summary:</w:t>
      </w:r>
    </w:p>
    <w:p w:rsidR="00CB4340" w:rsidP="00CB4340" w14:paraId="2CBEA377" w14:textId="63A74F8A">
      <w:pPr>
        <w:pStyle w:val="BodyText"/>
      </w:pPr>
    </w:p>
    <w:p w:rsidR="00CB4340" w:rsidRPr="00837137" w:rsidP="004D4824" w14:paraId="2891CD32" w14:textId="77777777">
      <w:pPr>
        <w:pStyle w:val="ListParagraph"/>
        <w:numPr>
          <w:ilvl w:val="2"/>
          <w:numId w:val="12"/>
        </w:numPr>
        <w:tabs>
          <w:tab w:val="left" w:pos="835"/>
        </w:tabs>
        <w:autoSpaceDE w:val="0"/>
        <w:autoSpaceDN w:val="0"/>
        <w:spacing w:line="294" w:lineRule="exact"/>
      </w:pPr>
      <w:r w:rsidRPr="00C94825">
        <w:t>Project</w:t>
      </w:r>
      <w:r w:rsidRPr="00837137">
        <w:rPr>
          <w:spacing w:val="-7"/>
        </w:rPr>
        <w:t xml:space="preserve"> </w:t>
      </w:r>
      <w:r w:rsidRPr="00837137">
        <w:t>Title</w:t>
      </w:r>
    </w:p>
    <w:p w:rsidR="00CB4340" w:rsidRPr="00DB3E64" w:rsidP="004D4824" w14:paraId="7C79BD25" w14:textId="77777777">
      <w:pPr>
        <w:pStyle w:val="ListParagraph"/>
        <w:numPr>
          <w:ilvl w:val="2"/>
          <w:numId w:val="12"/>
        </w:numPr>
        <w:tabs>
          <w:tab w:val="left" w:pos="835"/>
        </w:tabs>
        <w:autoSpaceDE w:val="0"/>
        <w:autoSpaceDN w:val="0"/>
        <w:spacing w:line="293" w:lineRule="exact"/>
      </w:pPr>
      <w:r w:rsidRPr="00DB3E64">
        <w:t>Applicant</w:t>
      </w:r>
      <w:r w:rsidRPr="00DB3E64">
        <w:rPr>
          <w:spacing w:val="-12"/>
        </w:rPr>
        <w:t xml:space="preserve"> </w:t>
      </w:r>
      <w:r w:rsidRPr="00DB3E64">
        <w:t>Name</w:t>
      </w:r>
    </w:p>
    <w:p w:rsidR="00CB4340" w:rsidRPr="00DB3E64" w:rsidP="004D4824" w14:paraId="655A274E" w14:textId="77777777">
      <w:pPr>
        <w:pStyle w:val="ListParagraph"/>
        <w:numPr>
          <w:ilvl w:val="2"/>
          <w:numId w:val="12"/>
        </w:numPr>
        <w:tabs>
          <w:tab w:val="left" w:pos="835"/>
        </w:tabs>
        <w:autoSpaceDE w:val="0"/>
        <w:autoSpaceDN w:val="0"/>
        <w:spacing w:line="293" w:lineRule="exact"/>
      </w:pPr>
      <w:r w:rsidRPr="00DB3E64">
        <w:t>Address</w:t>
      </w:r>
    </w:p>
    <w:p w:rsidR="00CB4340" w:rsidRPr="00F33818" w:rsidP="00CB4340" w14:paraId="4EA2C6B5" w14:textId="77777777">
      <w:pPr>
        <w:pStyle w:val="ListParagraph"/>
        <w:spacing w:before="239"/>
        <w:rPr>
          <w:szCs w:val="24"/>
        </w:rPr>
      </w:pPr>
      <w:r w:rsidRPr="00F33818">
        <w:rPr>
          <w:szCs w:val="24"/>
        </w:rPr>
        <w:t>The Project Summary must be single-spaced, Times New Roman 12-point font, and limited to one page in length. Additional pages will be removed and will not be reviewed.</w:t>
      </w:r>
    </w:p>
    <w:p w:rsidR="009F4CBD" w:rsidRPr="00DB3E64" w:rsidP="00DB3E64" w14:paraId="2A611498" w14:textId="77777777">
      <w:pPr>
        <w:pStyle w:val="BodyText"/>
        <w:ind w:right="333"/>
      </w:pPr>
    </w:p>
    <w:p w:rsidR="00F346AD" w:rsidRPr="00DB3E64" w:rsidP="00DB3E64" w14:paraId="695FD5D8" w14:textId="77777777">
      <w:pPr>
        <w:pStyle w:val="Heading2"/>
        <w:rPr>
          <w:highlight w:val="yellow"/>
        </w:rPr>
      </w:pPr>
      <w:bookmarkStart w:id="17" w:name="_Toc523483371"/>
      <w:bookmarkStart w:id="18" w:name="_Toc180577738"/>
      <w:r w:rsidRPr="00DB3E64">
        <w:rPr>
          <w:b w:val="0"/>
        </w:rPr>
        <w:t>Check Box:</w:t>
      </w:r>
      <w:r w:rsidRPr="00C94825">
        <w:t xml:space="preserve"> </w:t>
      </w:r>
      <w:r w:rsidRPr="00DB3E64">
        <w:rPr>
          <w:rStyle w:val="Heading3Char"/>
          <w:b/>
        </w:rPr>
        <w:t>Geographic Location</w:t>
      </w:r>
      <w:bookmarkEnd w:id="17"/>
      <w:bookmarkEnd w:id="18"/>
    </w:p>
    <w:p w:rsidR="00E86BD6" w:rsidRPr="00DB3E64" w:rsidP="00DB3E64" w14:paraId="1C9BBC60" w14:textId="2FAD510E">
      <w:pPr>
        <w:pStyle w:val="BodyText"/>
        <w:shd w:val="clear" w:color="auto" w:fill="E1F5FD"/>
      </w:pPr>
      <w:r w:rsidRPr="00DB3E64">
        <w:rPr>
          <w:i/>
        </w:rPr>
        <w:t xml:space="preserve">Check the box to include </w:t>
      </w:r>
      <w:r w:rsidRPr="00DB3E64" w:rsidR="00F346AD">
        <w:rPr>
          <w:i/>
        </w:rPr>
        <w:t>this</w:t>
      </w:r>
      <w:r w:rsidRPr="00DB3E64" w:rsidR="005F6FC7">
        <w:rPr>
          <w:i/>
        </w:rPr>
        <w:t xml:space="preserve"> </w:t>
      </w:r>
      <w:r w:rsidRPr="00DB3E64">
        <w:rPr>
          <w:i/>
        </w:rPr>
        <w:t xml:space="preserve">option </w:t>
      </w:r>
      <w:r w:rsidRPr="00DB3E64" w:rsidR="00F346AD">
        <w:rPr>
          <w:i/>
        </w:rPr>
        <w:t>in</w:t>
      </w:r>
      <w:r w:rsidRPr="00DB3E64" w:rsidR="005F6FC7">
        <w:rPr>
          <w:i/>
        </w:rPr>
        <w:t xml:space="preserve"> </w:t>
      </w:r>
      <w:r w:rsidRPr="00DB3E64" w:rsidR="00F346AD">
        <w:rPr>
          <w:i/>
        </w:rPr>
        <w:t>the</w:t>
      </w:r>
      <w:r w:rsidRPr="00DB3E64" w:rsidR="005F6FC7">
        <w:rPr>
          <w:i/>
        </w:rPr>
        <w:t xml:space="preserve"> </w:t>
      </w:r>
      <w:r w:rsidRPr="00DB3E64">
        <w:rPr>
          <w:i/>
        </w:rPr>
        <w:t>Project Description.</w:t>
      </w:r>
      <w:r w:rsidRPr="00DB3E64" w:rsidR="005F6FC7">
        <w:t xml:space="preserve"> </w:t>
      </w:r>
    </w:p>
    <w:p w:rsidR="001D5731" w:rsidRPr="00DB3E64" w:rsidP="001D5731" w14:paraId="5168177A" w14:textId="75C8AE2E">
      <w:pPr>
        <w:tabs>
          <w:tab w:val="left" w:pos="9399"/>
        </w:tabs>
        <w:spacing w:before="134"/>
        <w:ind w:right="157"/>
      </w:pPr>
      <w:r w:rsidRPr="00C94825">
        <w:t xml:space="preserve">Describe the </w:t>
      </w:r>
      <w:r w:rsidRPr="00837137">
        <w:t>precise physical location of the project and boundaries of the area to be</w:t>
      </w:r>
      <w:r w:rsidRPr="00837137">
        <w:rPr>
          <w:spacing w:val="-19"/>
        </w:rPr>
        <w:t xml:space="preserve"> </w:t>
      </w:r>
      <w:r w:rsidRPr="00837137">
        <w:t>served</w:t>
      </w:r>
      <w:r w:rsidRPr="00DB3E64">
        <w:rPr>
          <w:spacing w:val="-1"/>
        </w:rPr>
        <w:t xml:space="preserve"> </w:t>
      </w:r>
      <w:r w:rsidRPr="00DB3E64">
        <w:t>by the proposed</w:t>
      </w:r>
      <w:r w:rsidRPr="00DB3E64">
        <w:rPr>
          <w:spacing w:val="-2"/>
        </w:rPr>
        <w:t xml:space="preserve"> </w:t>
      </w:r>
      <w:r w:rsidRPr="00DB3E64">
        <w:t xml:space="preserve">project. If the geographic area(s) are served by both the primary grant recipient and subrecipient organization(s) describe the locations covered by all organizations </w:t>
      </w:r>
      <w:r w:rsidR="00926D6C">
        <w:rPr>
          <w:szCs w:val="24"/>
        </w:rPr>
        <w:t>anticipated</w:t>
      </w:r>
      <w:r w:rsidRPr="00C94825">
        <w:t xml:space="preserve"> to receive funding from the grant award.</w:t>
      </w:r>
      <w:r w:rsidRPr="00837137">
        <w:t xml:space="preserve"> </w:t>
      </w:r>
    </w:p>
    <w:p w:rsidR="009F4CBD" w:rsidRPr="005F6FC7" w:rsidP="00DB3E64" w14:paraId="0C9C910B" w14:textId="77777777">
      <w:pPr>
        <w:pStyle w:val="BodyText"/>
        <w:ind w:right="333"/>
      </w:pPr>
    </w:p>
    <w:p w:rsidR="001D5731" w:rsidRPr="006305EC" w:rsidP="001D5731" w14:paraId="78B904E4" w14:textId="26211E0E">
      <w:pPr>
        <w:pBdr>
          <w:top w:val="single" w:sz="4" w:space="1" w:color="auto"/>
          <w:left w:val="single" w:sz="4" w:space="1" w:color="auto"/>
          <w:bottom w:val="single" w:sz="4" w:space="1" w:color="auto"/>
          <w:right w:val="single" w:sz="4" w:space="4" w:color="auto"/>
        </w:pBdr>
        <w:jc w:val="center"/>
        <w:rPr>
          <w:rFonts w:eastAsia="Times New Roman"/>
          <w:szCs w:val="20"/>
        </w:rPr>
      </w:pPr>
      <w:r w:rsidRPr="00DB3E64">
        <w:t xml:space="preserve">Text Field: </w:t>
      </w:r>
      <w:r>
        <w:t>Geographic Location</w:t>
      </w:r>
    </w:p>
    <w:p w:rsidR="009F4CBD" w:rsidRPr="005F6FC7" w:rsidP="009F4CBD" w14:paraId="6D74F9E2" w14:textId="77777777">
      <w:pPr>
        <w:pStyle w:val="BodyText"/>
        <w:ind w:right="333"/>
      </w:pPr>
    </w:p>
    <w:p w:rsidR="006E04F3" w:rsidRPr="00837137" w:rsidP="00DB3E64" w14:paraId="65DF56EE" w14:textId="77777777">
      <w:pPr>
        <w:pStyle w:val="Heading2"/>
      </w:pPr>
      <w:bookmarkStart w:id="19" w:name="_Toc523483372"/>
      <w:bookmarkStart w:id="20" w:name="_Toc180577739"/>
      <w:r w:rsidRPr="00DB3E64">
        <w:rPr>
          <w:b w:val="0"/>
        </w:rPr>
        <w:t>Check Box:</w:t>
      </w:r>
      <w:r w:rsidRPr="00C94825">
        <w:t xml:space="preserve"> </w:t>
      </w:r>
      <w:r w:rsidRPr="00837137">
        <w:t>Legal Status of Applicant Entity</w:t>
      </w:r>
      <w:bookmarkEnd w:id="19"/>
      <w:bookmarkEnd w:id="20"/>
    </w:p>
    <w:p w:rsidR="00E86BD6" w:rsidRPr="001D32B2" w:rsidP="00E86BD6" w14:paraId="3BA3375B" w14:textId="11397F8F">
      <w:pPr>
        <w:pStyle w:val="Heading2"/>
        <w:rPr>
          <w:rFonts w:cs="Arial"/>
        </w:rPr>
      </w:pPr>
      <w:r w:rsidRPr="001D32B2">
        <w:rPr>
          <w:rFonts w:cs="Arial"/>
        </w:rPr>
        <w:t xml:space="preserve"> </w:t>
      </w:r>
    </w:p>
    <w:p w:rsidR="00814BAD" w:rsidRPr="001367DD" w:rsidP="001367DD" w14:paraId="7F8F7965" w14:textId="46773F0B">
      <w:pPr>
        <w:pStyle w:val="Default"/>
        <w:shd w:val="clear" w:color="auto" w:fill="E1F5FD"/>
        <w:rPr>
          <w:b/>
          <w:bCs/>
          <w:i/>
          <w:iCs/>
        </w:rPr>
      </w:pPr>
      <w:r w:rsidRPr="006305EC">
        <w:rPr>
          <w:b/>
          <w:i/>
        </w:rPr>
        <w:t xml:space="preserve">This is a </w:t>
      </w:r>
      <w:r w:rsidRPr="001367DD">
        <w:rPr>
          <w:b/>
          <w:bCs/>
          <w:i/>
          <w:iCs/>
        </w:rPr>
        <w:t>three</w:t>
      </w:r>
      <w:r w:rsidRPr="006305EC">
        <w:rPr>
          <w:b/>
          <w:i/>
        </w:rPr>
        <w:t>-part text option</w:t>
      </w:r>
      <w:r w:rsidRPr="001367DD">
        <w:rPr>
          <w:b/>
          <w:bCs/>
          <w:i/>
          <w:iCs/>
        </w:rPr>
        <w:t>.</w:t>
      </w:r>
      <w:r w:rsidRPr="001367DD" w:rsidR="005F6FC7">
        <w:rPr>
          <w:b/>
          <w:bCs/>
          <w:i/>
          <w:iCs/>
        </w:rPr>
        <w:t xml:space="preserve"> </w:t>
      </w:r>
      <w:r w:rsidRPr="001367DD">
        <w:rPr>
          <w:b/>
          <w:bCs/>
          <w:i/>
          <w:iCs/>
        </w:rPr>
        <w:t>Please</w:t>
      </w:r>
      <w:r w:rsidRPr="001367DD" w:rsidR="005F6FC7">
        <w:rPr>
          <w:b/>
          <w:bCs/>
          <w:i/>
          <w:iCs/>
        </w:rPr>
        <w:t xml:space="preserve"> </w:t>
      </w:r>
      <w:r w:rsidRPr="001367DD">
        <w:rPr>
          <w:b/>
          <w:bCs/>
          <w:i/>
          <w:iCs/>
        </w:rPr>
        <w:t>read</w:t>
      </w:r>
      <w:r w:rsidRPr="001367DD" w:rsidR="005F6FC7">
        <w:rPr>
          <w:b/>
          <w:bCs/>
          <w:i/>
          <w:iCs/>
        </w:rPr>
        <w:t xml:space="preserve"> </w:t>
      </w:r>
      <w:r w:rsidRPr="001367DD">
        <w:rPr>
          <w:b/>
          <w:bCs/>
          <w:i/>
          <w:iCs/>
        </w:rPr>
        <w:t>the</w:t>
      </w:r>
      <w:r w:rsidRPr="001367DD" w:rsidR="005F6FC7">
        <w:rPr>
          <w:b/>
          <w:bCs/>
          <w:i/>
          <w:iCs/>
        </w:rPr>
        <w:t xml:space="preserve"> </w:t>
      </w:r>
      <w:r w:rsidRPr="001367DD">
        <w:rPr>
          <w:b/>
          <w:bCs/>
          <w:i/>
          <w:iCs/>
        </w:rPr>
        <w:t>instructions.</w:t>
      </w:r>
    </w:p>
    <w:p w:rsidR="00814BAD" w:rsidRPr="001367DD" w:rsidP="001367DD" w14:paraId="3E3101A4" w14:textId="77777777">
      <w:pPr>
        <w:pStyle w:val="Default"/>
        <w:shd w:val="clear" w:color="auto" w:fill="E1F5FD"/>
        <w:rPr>
          <w:b/>
          <w:bCs/>
          <w:i/>
          <w:iCs/>
        </w:rPr>
      </w:pPr>
    </w:p>
    <w:p w:rsidR="00814BAD" w:rsidP="001367DD" w14:paraId="7918C46B" w14:textId="77777777">
      <w:pPr>
        <w:pStyle w:val="Default"/>
        <w:shd w:val="clear" w:color="auto" w:fill="E1F5FD"/>
        <w:rPr>
          <w:b/>
          <w:bCs/>
          <w:i/>
          <w:iCs/>
        </w:rPr>
      </w:pPr>
      <w:r w:rsidRPr="001367DD">
        <w:rPr>
          <w:b/>
          <w:bCs/>
          <w:i/>
          <w:iCs/>
        </w:rPr>
        <w:t>Part</w:t>
      </w:r>
      <w:r w:rsidRPr="001367DD" w:rsidR="005F6FC7">
        <w:rPr>
          <w:b/>
          <w:bCs/>
          <w:i/>
          <w:iCs/>
        </w:rPr>
        <w:t xml:space="preserve"> </w:t>
      </w:r>
      <w:r w:rsidRPr="001367DD">
        <w:rPr>
          <w:b/>
          <w:bCs/>
          <w:i/>
          <w:iCs/>
        </w:rPr>
        <w:t>1</w:t>
      </w:r>
      <w:r w:rsidRPr="001367DD" w:rsidR="00071C25">
        <w:rPr>
          <w:b/>
          <w:bCs/>
          <w:i/>
          <w:iCs/>
        </w:rPr>
        <w:t>:</w:t>
      </w:r>
      <w:r w:rsidRPr="001367DD" w:rsidR="005F6FC7">
        <w:rPr>
          <w:b/>
          <w:bCs/>
          <w:i/>
          <w:iCs/>
        </w:rPr>
        <w:t xml:space="preserve"> </w:t>
      </w:r>
      <w:r w:rsidRPr="001367DD">
        <w:rPr>
          <w:b/>
          <w:bCs/>
          <w:i/>
          <w:iCs/>
        </w:rPr>
        <w:t>Legal</w:t>
      </w:r>
      <w:r w:rsidRPr="001367DD" w:rsidR="005F6FC7">
        <w:rPr>
          <w:b/>
          <w:bCs/>
          <w:i/>
          <w:iCs/>
        </w:rPr>
        <w:t xml:space="preserve"> </w:t>
      </w:r>
      <w:r w:rsidRPr="001367DD">
        <w:rPr>
          <w:b/>
          <w:bCs/>
          <w:i/>
          <w:iCs/>
        </w:rPr>
        <w:t>Status</w:t>
      </w:r>
      <w:r w:rsidRPr="001367DD" w:rsidR="005F6FC7">
        <w:rPr>
          <w:b/>
          <w:bCs/>
          <w:i/>
          <w:iCs/>
        </w:rPr>
        <w:t xml:space="preserve"> </w:t>
      </w:r>
      <w:r w:rsidRPr="001367DD">
        <w:rPr>
          <w:b/>
          <w:bCs/>
          <w:i/>
          <w:iCs/>
        </w:rPr>
        <w:t>of</w:t>
      </w:r>
      <w:r w:rsidRPr="001367DD" w:rsidR="005F6FC7">
        <w:rPr>
          <w:b/>
          <w:bCs/>
          <w:i/>
          <w:iCs/>
        </w:rPr>
        <w:t xml:space="preserve"> </w:t>
      </w:r>
      <w:r w:rsidRPr="001367DD">
        <w:rPr>
          <w:b/>
          <w:bCs/>
          <w:i/>
          <w:iCs/>
        </w:rPr>
        <w:t>Applicant</w:t>
      </w:r>
      <w:r w:rsidRPr="001367DD" w:rsidR="005F6FC7">
        <w:rPr>
          <w:b/>
          <w:bCs/>
          <w:i/>
          <w:iCs/>
        </w:rPr>
        <w:t xml:space="preserve"> </w:t>
      </w:r>
      <w:r w:rsidRPr="001367DD">
        <w:rPr>
          <w:b/>
          <w:bCs/>
          <w:i/>
          <w:iCs/>
        </w:rPr>
        <w:t>Entity</w:t>
      </w:r>
      <w:r w:rsidRPr="001367DD" w:rsidR="005F6FC7">
        <w:rPr>
          <w:b/>
          <w:bCs/>
          <w:i/>
          <w:iCs/>
        </w:rPr>
        <w:t xml:space="preserve"> </w:t>
      </w:r>
    </w:p>
    <w:p w:rsidR="005738DC" w:rsidRPr="001367DD" w:rsidP="001367DD" w14:paraId="463446E4" w14:textId="77777777">
      <w:pPr>
        <w:pStyle w:val="Default"/>
        <w:shd w:val="clear" w:color="auto" w:fill="E1F5FD"/>
      </w:pPr>
    </w:p>
    <w:p w:rsidR="00814BAD" w:rsidRPr="001367DD" w:rsidP="001367DD" w14:paraId="5E9062C8" w14:textId="77777777">
      <w:pPr>
        <w:pStyle w:val="Default"/>
        <w:shd w:val="clear" w:color="auto" w:fill="E1F5FD"/>
        <w:rPr>
          <w:bCs/>
          <w:i/>
          <w:iCs/>
        </w:rPr>
      </w:pPr>
      <w:r w:rsidRPr="006305EC">
        <w:rPr>
          <w:i/>
        </w:rPr>
        <w:t>Part 1 may be used alone</w:t>
      </w:r>
      <w:r w:rsidRPr="001367DD" w:rsidR="005F6FC7">
        <w:rPr>
          <w:bCs/>
          <w:i/>
          <w:iCs/>
        </w:rPr>
        <w:t xml:space="preserve"> </w:t>
      </w:r>
      <w:r w:rsidRPr="001367DD">
        <w:rPr>
          <w:bCs/>
          <w:i/>
          <w:iCs/>
        </w:rPr>
        <w:t>only</w:t>
      </w:r>
      <w:r w:rsidRPr="001367DD" w:rsidR="005F6FC7">
        <w:rPr>
          <w:bCs/>
          <w:i/>
          <w:iCs/>
        </w:rPr>
        <w:t xml:space="preserve"> </w:t>
      </w:r>
      <w:r w:rsidRPr="001367DD">
        <w:rPr>
          <w:bCs/>
          <w:i/>
          <w:iCs/>
        </w:rPr>
        <w:t>if</w:t>
      </w:r>
      <w:r w:rsidRPr="001367DD" w:rsidR="005F6FC7">
        <w:rPr>
          <w:bCs/>
          <w:i/>
          <w:iCs/>
        </w:rPr>
        <w:t xml:space="preserve"> </w:t>
      </w:r>
      <w:r w:rsidRPr="001367DD">
        <w:rPr>
          <w:bCs/>
          <w:i/>
          <w:iCs/>
        </w:rPr>
        <w:t>non-profit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and</w:t>
      </w:r>
      <w:r w:rsidRPr="001367DD" w:rsidR="005F6FC7">
        <w:rPr>
          <w:bCs/>
          <w:i/>
          <w:iCs/>
        </w:rPr>
        <w:t xml:space="preserve"> </w:t>
      </w:r>
      <w:r w:rsidRPr="001367DD">
        <w:rPr>
          <w:bCs/>
          <w:i/>
          <w:iCs/>
        </w:rPr>
        <w:t>for-profit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are</w:t>
      </w:r>
      <w:r w:rsidRPr="001367DD" w:rsidR="005F6FC7">
        <w:rPr>
          <w:bCs/>
          <w:i/>
          <w:iCs/>
        </w:rPr>
        <w:t xml:space="preserve"> </w:t>
      </w:r>
      <w:r w:rsidRPr="001367DD">
        <w:rPr>
          <w:bCs/>
          <w:i/>
          <w:iCs/>
        </w:rPr>
        <w:t>NOT</w:t>
      </w:r>
      <w:r w:rsidRPr="001367DD" w:rsidR="005F6FC7">
        <w:rPr>
          <w:bCs/>
          <w:i/>
          <w:iCs/>
        </w:rPr>
        <w:t xml:space="preserve"> </w:t>
      </w:r>
      <w:r w:rsidRPr="001367DD">
        <w:rPr>
          <w:bCs/>
          <w:i/>
          <w:iCs/>
        </w:rPr>
        <w:t>eligible.</w:t>
      </w:r>
      <w:r w:rsidRPr="001367DD" w:rsidR="005F6FC7">
        <w:rPr>
          <w:bCs/>
          <w:i/>
          <w:iCs/>
        </w:rPr>
        <w:t xml:space="preserve"> </w:t>
      </w:r>
      <w:r w:rsidRPr="001367DD">
        <w:rPr>
          <w:bCs/>
          <w:i/>
          <w:iCs/>
        </w:rPr>
        <w:t>If</w:t>
      </w:r>
      <w:r w:rsidRPr="001367DD" w:rsidR="005F6FC7">
        <w:rPr>
          <w:bCs/>
          <w:i/>
          <w:iCs/>
        </w:rPr>
        <w:t xml:space="preserve"> </w:t>
      </w:r>
      <w:r w:rsidRPr="001367DD">
        <w:rPr>
          <w:bCs/>
          <w:i/>
          <w:iCs/>
        </w:rPr>
        <w:t>non-profits</w:t>
      </w:r>
      <w:r w:rsidRPr="001367DD" w:rsidR="005F6FC7">
        <w:rPr>
          <w:bCs/>
          <w:i/>
          <w:iCs/>
        </w:rPr>
        <w:t xml:space="preserve"> </w:t>
      </w:r>
      <w:r w:rsidRPr="001367DD">
        <w:rPr>
          <w:bCs/>
          <w:i/>
          <w:iCs/>
        </w:rPr>
        <w:t>are</w:t>
      </w:r>
      <w:r w:rsidRPr="001367DD" w:rsidR="005F6FC7">
        <w:rPr>
          <w:bCs/>
          <w:i/>
          <w:iCs/>
        </w:rPr>
        <w:t xml:space="preserve"> </w:t>
      </w:r>
      <w:r w:rsidRPr="001367DD">
        <w:rPr>
          <w:bCs/>
          <w:i/>
          <w:iCs/>
        </w:rPr>
        <w:t>eligible,</w:t>
      </w:r>
      <w:r w:rsidRPr="001367DD" w:rsidR="005F6FC7">
        <w:rPr>
          <w:bCs/>
          <w:i/>
          <w:iCs/>
        </w:rPr>
        <w:t xml:space="preserve"> </w:t>
      </w:r>
      <w:r w:rsidRPr="001367DD">
        <w:rPr>
          <w:bCs/>
          <w:i/>
          <w:iCs/>
        </w:rPr>
        <w:t>Part</w:t>
      </w:r>
      <w:r w:rsidRPr="001367DD" w:rsidR="005F6FC7">
        <w:rPr>
          <w:bCs/>
          <w:i/>
          <w:iCs/>
        </w:rPr>
        <w:t xml:space="preserve"> </w:t>
      </w:r>
      <w:r w:rsidRPr="001367DD">
        <w:rPr>
          <w:bCs/>
          <w:i/>
          <w:iCs/>
        </w:rPr>
        <w:t>1</w:t>
      </w:r>
      <w:r w:rsidRPr="001367DD" w:rsidR="005F6FC7">
        <w:rPr>
          <w:bCs/>
          <w:i/>
          <w:iCs/>
        </w:rPr>
        <w:t xml:space="preserve"> </w:t>
      </w:r>
      <w:r w:rsidRPr="001367DD">
        <w:rPr>
          <w:bCs/>
          <w:i/>
          <w:iCs/>
        </w:rPr>
        <w:t>must</w:t>
      </w:r>
      <w:r w:rsidRPr="001367DD" w:rsidR="005F6FC7">
        <w:rPr>
          <w:bCs/>
          <w:i/>
          <w:iCs/>
        </w:rPr>
        <w:t xml:space="preserve"> </w:t>
      </w:r>
      <w:r w:rsidRPr="001367DD">
        <w:rPr>
          <w:bCs/>
          <w:i/>
          <w:iCs/>
        </w:rPr>
        <w:t>be</w:t>
      </w:r>
      <w:r w:rsidRPr="001367DD" w:rsidR="005F6FC7">
        <w:rPr>
          <w:bCs/>
          <w:i/>
          <w:iCs/>
        </w:rPr>
        <w:t xml:space="preserve"> </w:t>
      </w:r>
      <w:r w:rsidRPr="001367DD">
        <w:rPr>
          <w:bCs/>
          <w:i/>
          <w:iCs/>
        </w:rPr>
        <w:t>used</w:t>
      </w:r>
      <w:r w:rsidRPr="001367DD" w:rsidR="005F6FC7">
        <w:rPr>
          <w:bCs/>
          <w:i/>
          <w:iCs/>
        </w:rPr>
        <w:t xml:space="preserve"> </w:t>
      </w:r>
      <w:r w:rsidRPr="001367DD">
        <w:rPr>
          <w:bCs/>
          <w:i/>
          <w:iCs/>
        </w:rPr>
        <w:t>with</w:t>
      </w:r>
      <w:r w:rsidRPr="001367DD" w:rsidR="005F6FC7">
        <w:rPr>
          <w:bCs/>
          <w:i/>
          <w:iCs/>
        </w:rPr>
        <w:t xml:space="preserve"> </w:t>
      </w:r>
      <w:r w:rsidRPr="001367DD">
        <w:rPr>
          <w:bCs/>
          <w:i/>
          <w:iCs/>
        </w:rPr>
        <w:t>Part</w:t>
      </w:r>
      <w:r w:rsidRPr="001367DD" w:rsidR="005F6FC7">
        <w:rPr>
          <w:bCs/>
          <w:i/>
          <w:iCs/>
        </w:rPr>
        <w:t xml:space="preserve"> </w:t>
      </w:r>
      <w:r w:rsidRPr="001367DD">
        <w:rPr>
          <w:bCs/>
          <w:i/>
          <w:iCs/>
        </w:rPr>
        <w:t>2.</w:t>
      </w:r>
      <w:r w:rsidRPr="001367DD" w:rsidR="005F6FC7">
        <w:rPr>
          <w:bCs/>
          <w:i/>
          <w:iCs/>
        </w:rPr>
        <w:t xml:space="preserve"> </w:t>
      </w:r>
      <w:r w:rsidRPr="001367DD">
        <w:rPr>
          <w:bCs/>
          <w:i/>
          <w:iCs/>
        </w:rPr>
        <w:t>If</w:t>
      </w:r>
      <w:r w:rsidRPr="001367DD" w:rsidR="005F6FC7">
        <w:rPr>
          <w:bCs/>
          <w:i/>
          <w:iCs/>
        </w:rPr>
        <w:t xml:space="preserve"> </w:t>
      </w:r>
      <w:r w:rsidRPr="001367DD">
        <w:rPr>
          <w:bCs/>
          <w:i/>
          <w:iCs/>
        </w:rPr>
        <w:t>for-profit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or</w:t>
      </w:r>
      <w:r w:rsidRPr="001367DD" w:rsidR="005F6FC7">
        <w:rPr>
          <w:bCs/>
          <w:i/>
          <w:iCs/>
        </w:rPr>
        <w:t xml:space="preserve"> </w:t>
      </w:r>
      <w:r w:rsidRPr="001367DD">
        <w:rPr>
          <w:bCs/>
          <w:i/>
          <w:iCs/>
        </w:rPr>
        <w:t>small</w:t>
      </w:r>
      <w:r w:rsidRPr="001367DD" w:rsidR="005F6FC7">
        <w:rPr>
          <w:bCs/>
          <w:i/>
          <w:iCs/>
        </w:rPr>
        <w:t xml:space="preserve"> </w:t>
      </w:r>
      <w:r w:rsidRPr="001367DD">
        <w:rPr>
          <w:bCs/>
          <w:i/>
          <w:iCs/>
        </w:rPr>
        <w:t>businesses</w:t>
      </w:r>
      <w:r w:rsidRPr="001367DD" w:rsidR="005F6FC7">
        <w:rPr>
          <w:bCs/>
          <w:i/>
          <w:iCs/>
        </w:rPr>
        <w:t xml:space="preserve"> </w:t>
      </w:r>
      <w:r w:rsidRPr="001367DD">
        <w:rPr>
          <w:bCs/>
          <w:i/>
          <w:iCs/>
        </w:rPr>
        <w:t>are</w:t>
      </w:r>
      <w:r w:rsidRPr="001367DD" w:rsidR="005F6FC7">
        <w:rPr>
          <w:bCs/>
          <w:i/>
          <w:iCs/>
        </w:rPr>
        <w:t xml:space="preserve"> </w:t>
      </w:r>
      <w:r w:rsidRPr="001367DD">
        <w:rPr>
          <w:bCs/>
          <w:i/>
          <w:iCs/>
        </w:rPr>
        <w:t>eligible,</w:t>
      </w:r>
      <w:r w:rsidRPr="001367DD" w:rsidR="005F6FC7">
        <w:rPr>
          <w:bCs/>
          <w:i/>
          <w:iCs/>
        </w:rPr>
        <w:t xml:space="preserve"> </w:t>
      </w:r>
      <w:r w:rsidRPr="001367DD">
        <w:rPr>
          <w:bCs/>
          <w:i/>
          <w:iCs/>
        </w:rPr>
        <w:t>Part</w:t>
      </w:r>
      <w:r w:rsidRPr="001367DD" w:rsidR="005F6FC7">
        <w:rPr>
          <w:bCs/>
          <w:i/>
          <w:iCs/>
        </w:rPr>
        <w:t xml:space="preserve"> </w:t>
      </w:r>
      <w:r w:rsidRPr="001367DD">
        <w:rPr>
          <w:bCs/>
          <w:i/>
          <w:iCs/>
        </w:rPr>
        <w:t>1</w:t>
      </w:r>
      <w:r w:rsidRPr="001367DD" w:rsidR="005F6FC7">
        <w:rPr>
          <w:bCs/>
          <w:i/>
          <w:iCs/>
        </w:rPr>
        <w:t xml:space="preserve"> </w:t>
      </w:r>
      <w:r w:rsidRPr="001367DD">
        <w:rPr>
          <w:bCs/>
          <w:i/>
          <w:iCs/>
        </w:rPr>
        <w:t>must</w:t>
      </w:r>
      <w:r w:rsidRPr="001367DD" w:rsidR="005F6FC7">
        <w:rPr>
          <w:bCs/>
          <w:i/>
          <w:iCs/>
        </w:rPr>
        <w:t xml:space="preserve"> </w:t>
      </w:r>
      <w:r w:rsidRPr="001367DD">
        <w:rPr>
          <w:bCs/>
          <w:i/>
          <w:iCs/>
        </w:rPr>
        <w:t>be</w:t>
      </w:r>
      <w:r w:rsidRPr="001367DD" w:rsidR="005F6FC7">
        <w:rPr>
          <w:bCs/>
          <w:i/>
          <w:iCs/>
        </w:rPr>
        <w:t xml:space="preserve"> </w:t>
      </w:r>
      <w:r w:rsidRPr="001367DD">
        <w:rPr>
          <w:bCs/>
          <w:i/>
          <w:iCs/>
        </w:rPr>
        <w:t>used</w:t>
      </w:r>
      <w:r w:rsidRPr="001367DD" w:rsidR="005F6FC7">
        <w:rPr>
          <w:bCs/>
          <w:i/>
          <w:iCs/>
        </w:rPr>
        <w:t xml:space="preserve"> </w:t>
      </w:r>
      <w:r w:rsidRPr="001367DD">
        <w:rPr>
          <w:bCs/>
          <w:i/>
          <w:iCs/>
        </w:rPr>
        <w:t>with</w:t>
      </w:r>
      <w:r w:rsidRPr="001367DD" w:rsidR="005F6FC7">
        <w:rPr>
          <w:bCs/>
          <w:i/>
          <w:iCs/>
        </w:rPr>
        <w:t xml:space="preserve"> </w:t>
      </w:r>
      <w:r w:rsidRPr="001367DD">
        <w:rPr>
          <w:bCs/>
          <w:i/>
          <w:iCs/>
        </w:rPr>
        <w:t>Part</w:t>
      </w:r>
      <w:r w:rsidRPr="001367DD" w:rsidR="005F6FC7">
        <w:rPr>
          <w:bCs/>
          <w:i/>
          <w:iCs/>
        </w:rPr>
        <w:t xml:space="preserve"> </w:t>
      </w:r>
      <w:r w:rsidRPr="001367DD">
        <w:rPr>
          <w:bCs/>
          <w:i/>
          <w:iCs/>
        </w:rPr>
        <w:t>3.</w:t>
      </w:r>
      <w:r w:rsidRPr="001367DD" w:rsidR="005F6FC7">
        <w:rPr>
          <w:bCs/>
          <w:i/>
          <w:iCs/>
        </w:rPr>
        <w:t xml:space="preserve"> </w:t>
      </w:r>
      <w:r w:rsidRPr="001367DD">
        <w:rPr>
          <w:bCs/>
          <w:i/>
          <w:iCs/>
        </w:rPr>
        <w:t>If</w:t>
      </w:r>
      <w:r w:rsidRPr="001367DD" w:rsidR="005F6FC7">
        <w:rPr>
          <w:bCs/>
          <w:i/>
          <w:iCs/>
        </w:rPr>
        <w:t xml:space="preserve"> </w:t>
      </w:r>
      <w:r w:rsidRPr="001367DD">
        <w:rPr>
          <w:bCs/>
          <w:i/>
          <w:iCs/>
        </w:rPr>
        <w:t>both</w:t>
      </w:r>
      <w:r w:rsidRPr="001367DD" w:rsidR="005F6FC7">
        <w:rPr>
          <w:bCs/>
          <w:i/>
          <w:iCs/>
        </w:rPr>
        <w:t xml:space="preserve"> </w:t>
      </w:r>
      <w:r w:rsidRPr="001367DD">
        <w:rPr>
          <w:bCs/>
          <w:i/>
          <w:iCs/>
        </w:rPr>
        <w:t>non-profit</w:t>
      </w:r>
      <w:r w:rsidRPr="001367DD" w:rsidR="005F6FC7">
        <w:rPr>
          <w:bCs/>
          <w:i/>
          <w:iCs/>
        </w:rPr>
        <w:t xml:space="preserve"> </w:t>
      </w:r>
      <w:r w:rsidRPr="001367DD">
        <w:rPr>
          <w:bCs/>
          <w:i/>
          <w:iCs/>
        </w:rPr>
        <w:t>and</w:t>
      </w:r>
      <w:r w:rsidRPr="001367DD" w:rsidR="005F6FC7">
        <w:rPr>
          <w:bCs/>
          <w:i/>
          <w:iCs/>
        </w:rPr>
        <w:t xml:space="preserve"> </w:t>
      </w:r>
      <w:r w:rsidRPr="001367DD">
        <w:rPr>
          <w:bCs/>
          <w:i/>
          <w:iCs/>
        </w:rPr>
        <w:t>for-profit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are</w:t>
      </w:r>
      <w:r w:rsidRPr="001367DD" w:rsidR="005F6FC7">
        <w:rPr>
          <w:bCs/>
          <w:i/>
          <w:iCs/>
        </w:rPr>
        <w:t xml:space="preserve"> </w:t>
      </w:r>
      <w:r w:rsidRPr="001367DD">
        <w:rPr>
          <w:bCs/>
          <w:i/>
          <w:iCs/>
        </w:rPr>
        <w:t>eligible,</w:t>
      </w:r>
      <w:r w:rsidRPr="001367DD" w:rsidR="005F6FC7">
        <w:rPr>
          <w:bCs/>
          <w:i/>
          <w:iCs/>
        </w:rPr>
        <w:t xml:space="preserve"> </w:t>
      </w:r>
      <w:r w:rsidRPr="001367DD">
        <w:rPr>
          <w:bCs/>
          <w:i/>
          <w:iCs/>
        </w:rPr>
        <w:t>all</w:t>
      </w:r>
      <w:r w:rsidRPr="001367DD" w:rsidR="005F6FC7">
        <w:rPr>
          <w:bCs/>
          <w:i/>
          <w:iCs/>
        </w:rPr>
        <w:t xml:space="preserve"> </w:t>
      </w:r>
      <w:r w:rsidRPr="001367DD">
        <w:rPr>
          <w:bCs/>
          <w:i/>
          <w:iCs/>
        </w:rPr>
        <w:t>three</w:t>
      </w:r>
      <w:r w:rsidRPr="001367DD" w:rsidR="005F6FC7">
        <w:rPr>
          <w:bCs/>
          <w:i/>
          <w:iCs/>
        </w:rPr>
        <w:t xml:space="preserve"> </w:t>
      </w:r>
      <w:r w:rsidRPr="001367DD">
        <w:rPr>
          <w:bCs/>
          <w:i/>
          <w:iCs/>
        </w:rPr>
        <w:t>Parts</w:t>
      </w:r>
      <w:r w:rsidRPr="001367DD" w:rsidR="005F6FC7">
        <w:rPr>
          <w:bCs/>
          <w:i/>
          <w:iCs/>
        </w:rPr>
        <w:t xml:space="preserve"> </w:t>
      </w:r>
      <w:r w:rsidRPr="001367DD">
        <w:rPr>
          <w:bCs/>
          <w:i/>
          <w:iCs/>
        </w:rPr>
        <w:t>must</w:t>
      </w:r>
      <w:r w:rsidRPr="001367DD" w:rsidR="005F6FC7">
        <w:rPr>
          <w:bCs/>
          <w:i/>
          <w:iCs/>
        </w:rPr>
        <w:t xml:space="preserve"> </w:t>
      </w:r>
      <w:r w:rsidRPr="001367DD">
        <w:rPr>
          <w:bCs/>
          <w:i/>
          <w:iCs/>
        </w:rPr>
        <w:t>be</w:t>
      </w:r>
      <w:r w:rsidRPr="001367DD" w:rsidR="005F6FC7">
        <w:rPr>
          <w:bCs/>
          <w:i/>
          <w:iCs/>
        </w:rPr>
        <w:t xml:space="preserve"> </w:t>
      </w:r>
      <w:r w:rsidRPr="001367DD">
        <w:rPr>
          <w:bCs/>
          <w:i/>
          <w:iCs/>
        </w:rPr>
        <w:t>used.</w:t>
      </w:r>
    </w:p>
    <w:p w:rsidR="00814BAD" w:rsidRPr="001367DD" w:rsidP="001367DD" w14:paraId="642A7735" w14:textId="77777777">
      <w:pPr>
        <w:pStyle w:val="Default"/>
        <w:shd w:val="clear" w:color="auto" w:fill="E1F5FD"/>
        <w:rPr>
          <w:bCs/>
          <w:i/>
          <w:iCs/>
        </w:rPr>
      </w:pPr>
    </w:p>
    <w:p w:rsidR="00E86BD6" w:rsidRPr="006305EC" w:rsidP="006305EC" w14:paraId="4C2C2351" w14:textId="15E55C2E">
      <w:pPr>
        <w:pStyle w:val="Default"/>
        <w:shd w:val="clear" w:color="auto" w:fill="E1F5FD"/>
        <w:rPr>
          <w:i/>
        </w:rPr>
      </w:pPr>
      <w:r w:rsidRPr="006305EC">
        <w:rPr>
          <w:i/>
        </w:rPr>
        <w:t>Part 1 consists of checking the box to include the title of "Legal Status</w:t>
      </w:r>
      <w:r w:rsidRPr="001367DD" w:rsidR="005F6FC7">
        <w:rPr>
          <w:bCs/>
          <w:i/>
          <w:iCs/>
        </w:rPr>
        <w:t xml:space="preserve"> </w:t>
      </w:r>
      <w:r w:rsidRPr="001367DD" w:rsidR="00814BAD">
        <w:rPr>
          <w:bCs/>
          <w:i/>
          <w:iCs/>
        </w:rPr>
        <w:t>of</w:t>
      </w:r>
      <w:r w:rsidRPr="001367DD" w:rsidR="005F6FC7">
        <w:rPr>
          <w:bCs/>
          <w:i/>
          <w:iCs/>
        </w:rPr>
        <w:t xml:space="preserve"> </w:t>
      </w:r>
      <w:r w:rsidRPr="001367DD" w:rsidR="00814BAD">
        <w:rPr>
          <w:bCs/>
          <w:i/>
          <w:iCs/>
        </w:rPr>
        <w:t>Applicant</w:t>
      </w:r>
      <w:r w:rsidRPr="001367DD" w:rsidR="005F6FC7">
        <w:rPr>
          <w:bCs/>
          <w:i/>
          <w:iCs/>
        </w:rPr>
        <w:t xml:space="preserve"> </w:t>
      </w:r>
      <w:r w:rsidRPr="001367DD" w:rsidR="00814BAD">
        <w:rPr>
          <w:bCs/>
          <w:i/>
          <w:iCs/>
        </w:rPr>
        <w:t>Entity”</w:t>
      </w:r>
      <w:r w:rsidRPr="006305EC">
        <w:rPr>
          <w:i/>
        </w:rPr>
        <w:t xml:space="preserve"> and the lead-in sentence "Applicants must provide the following documentation</w:t>
      </w:r>
      <w:r w:rsidRPr="001367DD" w:rsidR="00814BAD">
        <w:rPr>
          <w:bCs/>
          <w:i/>
          <w:iCs/>
        </w:rPr>
        <w:t>.”</w:t>
      </w:r>
      <w:r w:rsidRPr="001367DD" w:rsidR="005F6FC7">
        <w:rPr>
          <w:bCs/>
          <w:i/>
          <w:iCs/>
        </w:rPr>
        <w:t xml:space="preserve"> </w:t>
      </w:r>
      <w:r w:rsidRPr="006305EC">
        <w:rPr>
          <w:i/>
        </w:rPr>
        <w:t>In the</w:t>
      </w:r>
      <w:r w:rsidRPr="001367DD" w:rsidR="005F6FC7">
        <w:rPr>
          <w:bCs/>
          <w:i/>
          <w:iCs/>
        </w:rPr>
        <w:t xml:space="preserve"> </w:t>
      </w:r>
      <w:r w:rsidRPr="006305EC">
        <w:rPr>
          <w:i/>
        </w:rPr>
        <w:t>Part 1 text box, list the specific types of documentation required from an applicant to certify their legal status</w:t>
      </w:r>
      <w:r w:rsidRPr="001367DD" w:rsidR="00814BAD">
        <w:rPr>
          <w:bCs/>
          <w:i/>
          <w:iCs/>
        </w:rPr>
        <w:t>.</w:t>
      </w:r>
      <w:r w:rsidRPr="006305EC">
        <w:rPr>
          <w:i/>
        </w:rPr>
        <w:t xml:space="preserve"> This may include, but is not limited to, items such as</w:t>
      </w:r>
      <w:r w:rsidRPr="001367DD" w:rsidR="005F6FC7">
        <w:rPr>
          <w:bCs/>
          <w:i/>
          <w:iCs/>
        </w:rPr>
        <w:t xml:space="preserve"> </w:t>
      </w:r>
      <w:r w:rsidRPr="001367DD" w:rsidR="00814BAD">
        <w:rPr>
          <w:bCs/>
          <w:i/>
          <w:iCs/>
        </w:rPr>
        <w:t>the</w:t>
      </w:r>
      <w:r w:rsidRPr="006305EC">
        <w:rPr>
          <w:i/>
        </w:rPr>
        <w:t xml:space="preserve"> Governing Board Membership Documentation</w:t>
      </w:r>
      <w:r w:rsidRPr="001367DD" w:rsidR="005F6FC7">
        <w:rPr>
          <w:bCs/>
          <w:i/>
          <w:iCs/>
        </w:rPr>
        <w:t xml:space="preserve"> </w:t>
      </w:r>
      <w:r w:rsidRPr="001367DD" w:rsidR="00814BAD">
        <w:rPr>
          <w:bCs/>
          <w:i/>
          <w:iCs/>
        </w:rPr>
        <w:t>and</w:t>
      </w:r>
      <w:r w:rsidRPr="006305EC">
        <w:rPr>
          <w:i/>
        </w:rPr>
        <w:t xml:space="preserve"> Tribal </w:t>
      </w:r>
      <w:r w:rsidRPr="001367DD" w:rsidR="00814BAD">
        <w:rPr>
          <w:bCs/>
          <w:i/>
          <w:iCs/>
        </w:rPr>
        <w:t>Resolutions.</w:t>
      </w:r>
    </w:p>
    <w:p w:rsidR="00071C25" w:rsidRPr="001367DD" w:rsidP="001367DD" w14:paraId="5453A5F4" w14:textId="77777777">
      <w:pPr>
        <w:pStyle w:val="Default"/>
        <w:shd w:val="clear" w:color="auto" w:fill="E1F5FD"/>
        <w:rPr>
          <w:bCs/>
          <w:i/>
          <w:iCs/>
        </w:rPr>
      </w:pPr>
    </w:p>
    <w:p w:rsidR="00814BAD" w:rsidRPr="001367DD" w:rsidP="001367DD" w14:paraId="28125F14" w14:textId="482DCCA6">
      <w:pPr>
        <w:pStyle w:val="Default"/>
        <w:shd w:val="clear" w:color="auto" w:fill="E1F5FD"/>
        <w:rPr>
          <w:bCs/>
          <w:i/>
          <w:iCs/>
        </w:rPr>
      </w:pPr>
      <w:r w:rsidRPr="001367DD">
        <w:rPr>
          <w:b/>
          <w:bCs/>
          <w:i/>
          <w:iCs/>
        </w:rPr>
        <w:t>Do</w:t>
      </w:r>
      <w:r w:rsidRPr="001367DD" w:rsidR="005F6FC7">
        <w:rPr>
          <w:b/>
          <w:bCs/>
          <w:i/>
          <w:iCs/>
        </w:rPr>
        <w:t xml:space="preserve"> </w:t>
      </w:r>
      <w:r w:rsidRPr="001367DD">
        <w:rPr>
          <w:b/>
          <w:bCs/>
          <w:i/>
          <w:iCs/>
        </w:rPr>
        <w:t>not</w:t>
      </w:r>
      <w:r w:rsidRPr="001367DD" w:rsidR="005F6FC7">
        <w:rPr>
          <w:b/>
          <w:bCs/>
          <w:i/>
          <w:iCs/>
        </w:rPr>
        <w:t xml:space="preserve"> </w:t>
      </w:r>
      <w:r w:rsidR="00017560">
        <w:rPr>
          <w:b/>
          <w:bCs/>
          <w:i/>
          <w:iCs/>
        </w:rPr>
        <w:t>include</w:t>
      </w:r>
      <w:r w:rsidRPr="001367DD" w:rsidR="005F6FC7">
        <w:rPr>
          <w:b/>
          <w:bCs/>
          <w:i/>
          <w:iCs/>
        </w:rPr>
        <w:t xml:space="preserve"> </w:t>
      </w:r>
      <w:r w:rsidRPr="001367DD">
        <w:rPr>
          <w:b/>
          <w:bCs/>
          <w:i/>
          <w:iCs/>
        </w:rPr>
        <w:t>proof</w:t>
      </w:r>
      <w:r w:rsidRPr="001367DD" w:rsidR="005F6FC7">
        <w:rPr>
          <w:b/>
          <w:bCs/>
          <w:i/>
          <w:iCs/>
        </w:rPr>
        <w:t xml:space="preserve"> </w:t>
      </w:r>
      <w:r w:rsidRPr="001367DD">
        <w:rPr>
          <w:b/>
          <w:bCs/>
          <w:i/>
          <w:iCs/>
        </w:rPr>
        <w:t>of</w:t>
      </w:r>
      <w:r w:rsidRPr="001367DD" w:rsidR="005F6FC7">
        <w:rPr>
          <w:b/>
          <w:bCs/>
          <w:i/>
          <w:iCs/>
        </w:rPr>
        <w:t xml:space="preserve"> </w:t>
      </w:r>
      <w:r w:rsidRPr="001367DD">
        <w:rPr>
          <w:b/>
          <w:bCs/>
          <w:i/>
          <w:iCs/>
        </w:rPr>
        <w:t>non-profit</w:t>
      </w:r>
      <w:r w:rsidRPr="001367DD" w:rsidR="005F6FC7">
        <w:rPr>
          <w:b/>
          <w:bCs/>
          <w:i/>
          <w:iCs/>
        </w:rPr>
        <w:t xml:space="preserve"> </w:t>
      </w:r>
      <w:r w:rsidRPr="001367DD">
        <w:rPr>
          <w:b/>
          <w:bCs/>
          <w:i/>
          <w:iCs/>
        </w:rPr>
        <w:t>status</w:t>
      </w:r>
      <w:r w:rsidRPr="001367DD" w:rsidR="005F6FC7">
        <w:rPr>
          <w:b/>
          <w:bCs/>
          <w:i/>
          <w:iCs/>
        </w:rPr>
        <w:t xml:space="preserve"> </w:t>
      </w:r>
      <w:r w:rsidRPr="001367DD">
        <w:rPr>
          <w:b/>
          <w:bCs/>
          <w:i/>
          <w:iCs/>
        </w:rPr>
        <w:t>or</w:t>
      </w:r>
      <w:r w:rsidRPr="001367DD" w:rsidR="005F6FC7">
        <w:rPr>
          <w:b/>
          <w:bCs/>
          <w:i/>
          <w:iCs/>
        </w:rPr>
        <w:t xml:space="preserve"> </w:t>
      </w:r>
      <w:r w:rsidRPr="001367DD">
        <w:rPr>
          <w:b/>
          <w:bCs/>
          <w:i/>
          <w:iCs/>
        </w:rPr>
        <w:t>documents</w:t>
      </w:r>
      <w:r w:rsidRPr="001367DD" w:rsidR="005F6FC7">
        <w:rPr>
          <w:b/>
          <w:bCs/>
          <w:i/>
          <w:iCs/>
        </w:rPr>
        <w:t xml:space="preserve"> </w:t>
      </w:r>
      <w:r w:rsidRPr="001367DD">
        <w:rPr>
          <w:b/>
          <w:bCs/>
          <w:i/>
          <w:iCs/>
        </w:rPr>
        <w:t>listed</w:t>
      </w:r>
      <w:r w:rsidRPr="001367DD" w:rsidR="005F6FC7">
        <w:rPr>
          <w:b/>
          <w:bCs/>
          <w:i/>
          <w:iCs/>
        </w:rPr>
        <w:t xml:space="preserve"> </w:t>
      </w:r>
      <w:r w:rsidRPr="001367DD">
        <w:rPr>
          <w:b/>
          <w:bCs/>
          <w:i/>
          <w:iCs/>
        </w:rPr>
        <w:t>under</w:t>
      </w:r>
      <w:r w:rsidRPr="001367DD" w:rsidR="005F6FC7">
        <w:rPr>
          <w:b/>
          <w:bCs/>
          <w:i/>
          <w:iCs/>
        </w:rPr>
        <w:t xml:space="preserve"> </w:t>
      </w:r>
      <w:r w:rsidRPr="001367DD">
        <w:rPr>
          <w:b/>
          <w:bCs/>
          <w:i/>
          <w:iCs/>
        </w:rPr>
        <w:t>Part</w:t>
      </w:r>
      <w:r w:rsidRPr="001367DD" w:rsidR="005F6FC7">
        <w:rPr>
          <w:b/>
          <w:bCs/>
          <w:i/>
          <w:iCs/>
        </w:rPr>
        <w:t xml:space="preserve"> </w:t>
      </w:r>
      <w:r w:rsidRPr="001367DD">
        <w:rPr>
          <w:b/>
          <w:bCs/>
          <w:i/>
          <w:iCs/>
        </w:rPr>
        <w:t>3</w:t>
      </w:r>
      <w:r w:rsidRPr="001367DD" w:rsidR="005F6FC7">
        <w:rPr>
          <w:b/>
          <w:bCs/>
          <w:i/>
          <w:iCs/>
        </w:rPr>
        <w:t xml:space="preserve"> </w:t>
      </w:r>
      <w:r w:rsidRPr="001367DD">
        <w:rPr>
          <w:b/>
          <w:bCs/>
          <w:i/>
          <w:iCs/>
        </w:rPr>
        <w:t>in</w:t>
      </w:r>
      <w:r w:rsidRPr="001367DD" w:rsidR="005F6FC7">
        <w:rPr>
          <w:b/>
          <w:bCs/>
          <w:i/>
          <w:iCs/>
        </w:rPr>
        <w:t xml:space="preserve"> </w:t>
      </w:r>
      <w:r w:rsidRPr="001367DD">
        <w:rPr>
          <w:b/>
          <w:bCs/>
          <w:i/>
          <w:iCs/>
        </w:rPr>
        <w:t>the</w:t>
      </w:r>
      <w:r w:rsidRPr="001367DD" w:rsidR="005F6FC7">
        <w:rPr>
          <w:b/>
          <w:bCs/>
          <w:i/>
          <w:iCs/>
        </w:rPr>
        <w:t xml:space="preserve"> </w:t>
      </w:r>
      <w:r w:rsidRPr="001367DD">
        <w:rPr>
          <w:b/>
          <w:bCs/>
          <w:i/>
          <w:iCs/>
        </w:rPr>
        <w:t>Part</w:t>
      </w:r>
      <w:r w:rsidRPr="001367DD" w:rsidR="005F6FC7">
        <w:rPr>
          <w:b/>
          <w:bCs/>
          <w:i/>
          <w:iCs/>
        </w:rPr>
        <w:t xml:space="preserve"> </w:t>
      </w:r>
      <w:r w:rsidRPr="001367DD">
        <w:rPr>
          <w:b/>
          <w:bCs/>
          <w:i/>
          <w:iCs/>
        </w:rPr>
        <w:t>1</w:t>
      </w:r>
      <w:r w:rsidRPr="001367DD" w:rsidR="005F6FC7">
        <w:rPr>
          <w:b/>
          <w:bCs/>
          <w:i/>
          <w:iCs/>
        </w:rPr>
        <w:t xml:space="preserve"> </w:t>
      </w:r>
      <w:r w:rsidRPr="001367DD">
        <w:rPr>
          <w:b/>
          <w:bCs/>
          <w:i/>
          <w:iCs/>
        </w:rPr>
        <w:t>text</w:t>
      </w:r>
      <w:r w:rsidRPr="001367DD" w:rsidR="005F6FC7">
        <w:rPr>
          <w:b/>
          <w:bCs/>
          <w:i/>
          <w:iCs/>
        </w:rPr>
        <w:t xml:space="preserve"> </w:t>
      </w:r>
      <w:r w:rsidRPr="001367DD">
        <w:rPr>
          <w:b/>
          <w:bCs/>
          <w:i/>
          <w:iCs/>
        </w:rPr>
        <w:t>box</w:t>
      </w:r>
      <w:r w:rsidRPr="001367DD">
        <w:rPr>
          <w:bCs/>
          <w:i/>
          <w:iCs/>
        </w:rPr>
        <w:t>.</w:t>
      </w:r>
      <w:r w:rsidRPr="001367DD" w:rsidR="005F6FC7">
        <w:rPr>
          <w:bCs/>
          <w:i/>
          <w:iCs/>
        </w:rPr>
        <w:t xml:space="preserve"> </w:t>
      </w:r>
    </w:p>
    <w:p w:rsidR="00814BAD" w:rsidRPr="001367DD" w:rsidP="001367DD" w14:paraId="63D64925" w14:textId="77777777">
      <w:pPr>
        <w:rPr>
          <w:szCs w:val="24"/>
        </w:rPr>
      </w:pPr>
    </w:p>
    <w:p w:rsidR="00E86BD6" w:rsidRPr="006305EC" w:rsidP="006305EC" w14:paraId="2EC10A34" w14:textId="77777777">
      <w:pPr>
        <w:pStyle w:val="Default"/>
      </w:pPr>
      <w:r w:rsidRPr="006305EC">
        <w:t>Applicants must provide the following documentation</w:t>
      </w:r>
      <w:r w:rsidRPr="001367DD" w:rsidR="00814BAD">
        <w:t>:</w:t>
      </w:r>
      <w:r w:rsidRPr="001367DD" w:rsidR="005F6FC7">
        <w:t xml:space="preserve"> </w:t>
      </w:r>
    </w:p>
    <w:p w:rsidR="00814BAD" w:rsidRPr="001367DD" w:rsidP="001367DD" w14:paraId="3EB126BC" w14:textId="77777777">
      <w:pPr>
        <w:pStyle w:val="Default"/>
        <w:ind w:right="-4120"/>
      </w:pPr>
    </w:p>
    <w:p w:rsidR="00E86BD6" w:rsidRPr="006305EC" w:rsidP="00DB3E64" w14:paraId="2D27DCD4" w14:textId="7071DF0D">
      <w:pPr>
        <w:pBdr>
          <w:top w:val="single" w:sz="4" w:space="1" w:color="auto"/>
          <w:left w:val="single" w:sz="4" w:space="4" w:color="auto"/>
          <w:bottom w:val="single" w:sz="4" w:space="0" w:color="auto"/>
          <w:right w:val="single" w:sz="4" w:space="4" w:color="auto"/>
        </w:pBdr>
        <w:tabs>
          <w:tab w:val="left" w:pos="9346"/>
        </w:tabs>
        <w:jc w:val="center"/>
        <w:rPr>
          <w:rFonts w:eastAsia="Times New Roman"/>
          <w:szCs w:val="20"/>
        </w:rPr>
      </w:pPr>
      <w:r w:rsidRPr="006305EC">
        <w:t>Text Field: Legal Status of Applicant</w:t>
      </w:r>
    </w:p>
    <w:p w:rsidR="00E86BD6" w:rsidRPr="006305EC" w:rsidP="006305EC" w14:paraId="6D4F8562" w14:textId="77777777">
      <w:pPr>
        <w:tabs>
          <w:tab w:val="left" w:pos="9346"/>
          <w:tab w:val="left" w:pos="9826"/>
        </w:tabs>
        <w:autoSpaceDE w:val="0"/>
        <w:autoSpaceDN w:val="0"/>
        <w:adjustRightInd w:val="0"/>
        <w:rPr>
          <w:color w:val="000000"/>
        </w:rPr>
      </w:pPr>
    </w:p>
    <w:p w:rsidR="00E86BD6" w:rsidRPr="00DB3E64" w:rsidP="00DB3E64" w14:paraId="1EBCEEAC" w14:textId="5B86F699">
      <w:pPr>
        <w:shd w:val="clear" w:color="auto" w:fill="E1F5FD"/>
        <w:tabs>
          <w:tab w:val="left" w:pos="9346"/>
          <w:tab w:val="left" w:pos="9826"/>
        </w:tabs>
        <w:autoSpaceDE w:val="0"/>
        <w:autoSpaceDN w:val="0"/>
        <w:adjustRightInd w:val="0"/>
        <w:rPr>
          <w:b/>
          <w:i/>
          <w:color w:val="000000"/>
        </w:rPr>
      </w:pPr>
      <w:r w:rsidRPr="00DB3E64">
        <w:rPr>
          <w:b/>
          <w:i/>
          <w:color w:val="000000"/>
        </w:rPr>
        <w:t>Part</w:t>
      </w:r>
      <w:r w:rsidRPr="00DB3E64">
        <w:rPr>
          <w:b/>
          <w:i/>
          <w:color w:val="000000"/>
        </w:rPr>
        <w:t xml:space="preserve"> 2: Legal Status of Applicant Entity: Non-</w:t>
      </w:r>
      <w:r w:rsidRPr="00DB3E64" w:rsidR="00071C25">
        <w:rPr>
          <w:b/>
          <w:i/>
          <w:color w:val="000000"/>
        </w:rPr>
        <w:t>Profit</w:t>
      </w:r>
      <w:r w:rsidRPr="00DB3E64" w:rsidR="005F6FC7">
        <w:rPr>
          <w:b/>
          <w:i/>
          <w:color w:val="000000"/>
        </w:rPr>
        <w:t xml:space="preserve"> </w:t>
      </w:r>
      <w:r w:rsidRPr="00DB3E64" w:rsidR="00071C25">
        <w:rPr>
          <w:b/>
          <w:i/>
          <w:color w:val="000000"/>
        </w:rPr>
        <w:t>S</w:t>
      </w:r>
      <w:r w:rsidRPr="00DB3E64">
        <w:rPr>
          <w:b/>
          <w:i/>
          <w:color w:val="000000"/>
        </w:rPr>
        <w:t>tatus</w:t>
      </w:r>
      <w:r w:rsidRPr="001367DD">
        <w:rPr>
          <w:b/>
          <w:bCs/>
          <w:i/>
          <w:iCs/>
          <w:color w:val="000000"/>
          <w:szCs w:val="24"/>
        </w:rPr>
        <w:t>.</w:t>
      </w:r>
      <w:r w:rsidRPr="001367DD" w:rsidR="005F6FC7">
        <w:rPr>
          <w:b/>
          <w:bCs/>
          <w:i/>
          <w:iCs/>
          <w:color w:val="000000"/>
          <w:szCs w:val="24"/>
        </w:rPr>
        <w:t xml:space="preserve"> </w:t>
      </w:r>
    </w:p>
    <w:p w:rsidR="005738DC" w:rsidRPr="00DB3E64" w:rsidP="005738DC" w14:paraId="511D0FE1" w14:textId="77777777">
      <w:pPr>
        <w:pStyle w:val="BodyText"/>
        <w:rPr>
          <w:rFonts w:eastAsia="Calibri"/>
          <w:i/>
          <w:color w:val="000000"/>
        </w:rPr>
      </w:pPr>
    </w:p>
    <w:p w:rsidR="00E86BD6" w:rsidRPr="006305EC" w:rsidP="006305EC" w14:paraId="62F70AF2" w14:textId="77777777">
      <w:pPr>
        <w:shd w:val="clear" w:color="auto" w:fill="E1F5FD"/>
        <w:autoSpaceDE w:val="0"/>
        <w:autoSpaceDN w:val="0"/>
        <w:adjustRightInd w:val="0"/>
        <w:rPr>
          <w:i/>
          <w:color w:val="000000"/>
        </w:rPr>
      </w:pPr>
      <w:r w:rsidRPr="001367DD">
        <w:rPr>
          <w:i/>
          <w:iCs/>
          <w:color w:val="000000"/>
          <w:szCs w:val="24"/>
        </w:rPr>
        <w:t>Part</w:t>
      </w:r>
      <w:r w:rsidRPr="006305EC">
        <w:rPr>
          <w:i/>
          <w:color w:val="000000"/>
        </w:rPr>
        <w:t xml:space="preserve"> 2 </w:t>
      </w:r>
      <w:r w:rsidRPr="001367DD">
        <w:rPr>
          <w:i/>
          <w:iCs/>
          <w:color w:val="000000"/>
          <w:szCs w:val="24"/>
        </w:rPr>
        <w:t>may</w:t>
      </w:r>
      <w:r w:rsidRPr="001367DD" w:rsidR="005F6FC7">
        <w:rPr>
          <w:i/>
          <w:iCs/>
          <w:color w:val="000000"/>
          <w:szCs w:val="24"/>
        </w:rPr>
        <w:t xml:space="preserve"> </w:t>
      </w:r>
      <w:r w:rsidRPr="001367DD">
        <w:rPr>
          <w:i/>
          <w:iCs/>
          <w:color w:val="000000"/>
          <w:szCs w:val="24"/>
        </w:rPr>
        <w:t>not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used</w:t>
      </w:r>
      <w:r w:rsidRPr="001367DD" w:rsidR="005F6FC7">
        <w:rPr>
          <w:i/>
          <w:iCs/>
          <w:color w:val="000000"/>
          <w:szCs w:val="24"/>
        </w:rPr>
        <w:t xml:space="preserve"> </w:t>
      </w:r>
      <w:r w:rsidRPr="001367DD">
        <w:rPr>
          <w:i/>
          <w:iCs/>
          <w:color w:val="000000"/>
          <w:szCs w:val="24"/>
        </w:rPr>
        <w:t>alone.</w:t>
      </w:r>
      <w:r w:rsidRPr="006305EC">
        <w:rPr>
          <w:i/>
          <w:color w:val="000000"/>
        </w:rPr>
        <w:t xml:space="preserve"> Part 2 must be used in conjunction with Part 1 (title and lead-in sentence). </w:t>
      </w:r>
    </w:p>
    <w:p w:rsidR="00814BAD" w:rsidRPr="001367DD" w:rsidP="001367DD" w14:paraId="3A6BC872" w14:textId="77777777">
      <w:pPr>
        <w:shd w:val="clear" w:color="auto" w:fill="E1F5FD"/>
        <w:autoSpaceDE w:val="0"/>
        <w:autoSpaceDN w:val="0"/>
        <w:adjustRightInd w:val="0"/>
        <w:rPr>
          <w:i/>
          <w:iCs/>
          <w:color w:val="000000"/>
          <w:szCs w:val="24"/>
        </w:rPr>
      </w:pPr>
    </w:p>
    <w:p w:rsidR="00E86BD6" w:rsidRPr="006305EC" w:rsidP="006305EC" w14:paraId="53F591C8" w14:textId="4E7398A2">
      <w:pPr>
        <w:shd w:val="clear" w:color="auto" w:fill="E1F5FD"/>
        <w:autoSpaceDE w:val="0"/>
        <w:autoSpaceDN w:val="0"/>
        <w:adjustRightInd w:val="0"/>
        <w:rPr>
          <w:rFonts w:eastAsia="Times New Roman"/>
          <w:i/>
          <w:color w:val="000000"/>
          <w:szCs w:val="20"/>
        </w:rPr>
      </w:pPr>
      <w:r w:rsidRPr="006305EC">
        <w:rPr>
          <w:i/>
          <w:color w:val="000000"/>
        </w:rPr>
        <w:t xml:space="preserve">There are three options available. </w:t>
      </w:r>
      <w:r w:rsidR="004E0309">
        <w:rPr>
          <w:i/>
          <w:color w:val="000000"/>
        </w:rPr>
        <w:t>Lead Authors</w:t>
      </w:r>
      <w:r w:rsidRPr="006305EC">
        <w:rPr>
          <w:i/>
          <w:color w:val="000000"/>
        </w:rPr>
        <w:t xml:space="preserve"> will choose 1 of the 3 options.</w:t>
      </w:r>
      <w:r w:rsidRPr="001367DD" w:rsidR="005F6FC7">
        <w:rPr>
          <w:i/>
          <w:iCs/>
          <w:color w:val="000000"/>
          <w:szCs w:val="24"/>
        </w:rPr>
        <w:t xml:space="preserve"> </w:t>
      </w:r>
    </w:p>
    <w:p w:rsidR="00814BAD" w:rsidRPr="001367DD" w:rsidP="001367DD" w14:paraId="0EE693BB" w14:textId="77777777">
      <w:pPr>
        <w:shd w:val="clear" w:color="auto" w:fill="E1F5FD"/>
        <w:autoSpaceDE w:val="0"/>
        <w:autoSpaceDN w:val="0"/>
        <w:adjustRightInd w:val="0"/>
        <w:rPr>
          <w:i/>
          <w:iCs/>
          <w:color w:val="000000"/>
          <w:szCs w:val="24"/>
        </w:rPr>
      </w:pPr>
    </w:p>
    <w:p w:rsidR="00814BAD" w:rsidRPr="001367DD" w:rsidP="001367DD" w14:paraId="3EBE19E4" w14:textId="78B0A99F">
      <w:pPr>
        <w:shd w:val="clear" w:color="auto" w:fill="E1F5FD"/>
        <w:autoSpaceDE w:val="0"/>
        <w:autoSpaceDN w:val="0"/>
        <w:adjustRightInd w:val="0"/>
        <w:rPr>
          <w:color w:val="000000"/>
          <w:szCs w:val="24"/>
        </w:rPr>
      </w:pPr>
      <w:r w:rsidRPr="001367DD">
        <w:rPr>
          <w:b/>
          <w:i/>
          <w:iCs/>
          <w:color w:val="000000"/>
          <w:szCs w:val="24"/>
        </w:rPr>
        <w:t>Note:</w:t>
      </w:r>
      <w:r w:rsidRPr="001367DD" w:rsidR="005F6FC7">
        <w:rPr>
          <w:i/>
          <w:iCs/>
          <w:color w:val="000000"/>
          <w:szCs w:val="24"/>
        </w:rPr>
        <w:t xml:space="preserve"> </w:t>
      </w:r>
      <w:r w:rsidRPr="006305EC" w:rsidR="00E86BD6">
        <w:rPr>
          <w:i/>
          <w:color w:val="000000"/>
        </w:rPr>
        <w:t xml:space="preserve">If non-profit organizations were selected as eligible applicants in </w:t>
      </w:r>
      <w:r w:rsidRPr="001367DD">
        <w:rPr>
          <w:i/>
          <w:iCs/>
          <w:color w:val="000000"/>
          <w:szCs w:val="24"/>
        </w:rPr>
        <w:t>Forecast</w:t>
      </w:r>
      <w:r w:rsidRPr="006305EC" w:rsidR="00E86BD6">
        <w:rPr>
          <w:i/>
          <w:color w:val="000000"/>
        </w:rPr>
        <w:t xml:space="preserve">, the first text option will be pre-selected but may not be specific to the types of non-profit organizations eligible under this </w:t>
      </w:r>
      <w:r w:rsidR="00F55909">
        <w:rPr>
          <w:i/>
          <w:color w:val="000000"/>
        </w:rPr>
        <w:t>NOFO</w:t>
      </w:r>
      <w:r w:rsidRPr="006305EC" w:rsidR="00E86BD6">
        <w:rPr>
          <w:i/>
          <w:color w:val="000000"/>
        </w:rPr>
        <w:t>.</w:t>
      </w:r>
      <w:r w:rsidRPr="001367DD" w:rsidR="005F6FC7">
        <w:rPr>
          <w:i/>
          <w:iCs/>
          <w:color w:val="000000"/>
          <w:szCs w:val="24"/>
        </w:rPr>
        <w:t xml:space="preserve"> </w:t>
      </w:r>
    </w:p>
    <w:p w:rsidR="001209EE" w:rsidP="00DB3E64" w14:paraId="6B2DA8D1" w14:textId="77777777">
      <w:pPr>
        <w:pStyle w:val="Heading3"/>
        <w:rPr>
          <w:rFonts w:eastAsia="Calibri"/>
          <w:b w:val="0"/>
          <w:bCs w:val="0"/>
        </w:rPr>
      </w:pPr>
    </w:p>
    <w:p w:rsidR="00E86BD6" w:rsidRPr="006305EC" w:rsidP="00DB3E64" w14:paraId="387287D4" w14:textId="1088CD03">
      <w:pPr>
        <w:pStyle w:val="Heading3"/>
      </w:pPr>
      <w:r w:rsidRPr="001367DD">
        <w:t>Non-Profit</w:t>
      </w:r>
      <w:r w:rsidRPr="001367DD" w:rsidR="005F6FC7">
        <w:t xml:space="preserve"> </w:t>
      </w:r>
      <w:r w:rsidRPr="001367DD">
        <w:t>Organizations</w:t>
      </w:r>
      <w:r w:rsidRPr="006305EC">
        <w:t xml:space="preserve"> </w:t>
      </w:r>
    </w:p>
    <w:p w:rsidR="00E86BD6" w:rsidRPr="006305EC" w:rsidP="006305EC" w14:paraId="1CD1A403" w14:textId="7BF7030D">
      <w:pPr>
        <w:pStyle w:val="Heading4"/>
        <w:spacing w:before="0" w:after="0"/>
        <w:rPr>
          <w:rFonts w:ascii="Times New Roman" w:hAnsi="Times New Roman"/>
          <w:b w:val="0"/>
          <w:bCs w:val="0"/>
          <w:sz w:val="24"/>
        </w:rPr>
      </w:pPr>
      <w:r w:rsidRPr="006305EC">
        <w:rPr>
          <w:rFonts w:ascii="Times New Roman" w:hAnsi="Times New Roman"/>
          <w:b w:val="0"/>
          <w:i/>
          <w:sz w:val="24"/>
        </w:rPr>
        <w:t>Check Box</w:t>
      </w:r>
      <w:r w:rsidRPr="00DB3E64">
        <w:rPr>
          <w:rFonts w:ascii="Times New Roman" w:hAnsi="Times New Roman"/>
          <w:b w:val="0"/>
          <w:sz w:val="24"/>
        </w:rPr>
        <w:t>:</w:t>
      </w:r>
      <w:r w:rsidRPr="00DB3E64">
        <w:rPr>
          <w:rFonts w:ascii="Times New Roman" w:hAnsi="Times New Roman"/>
          <w:sz w:val="24"/>
        </w:rPr>
        <w:t xml:space="preserve"> Option 1: 501(c)(3) and non-501(c)(3) non-profit organizations are </w:t>
      </w:r>
      <w:r w:rsidRPr="00DB3E64">
        <w:rPr>
          <w:rFonts w:ascii="Times New Roman" w:hAnsi="Times New Roman"/>
          <w:sz w:val="24"/>
        </w:rPr>
        <w:t>eligible</w:t>
      </w:r>
      <w:r w:rsidRPr="00DB3E64" w:rsidR="005F6FC7">
        <w:rPr>
          <w:rFonts w:ascii="Times New Roman" w:hAnsi="Times New Roman"/>
          <w:sz w:val="24"/>
        </w:rPr>
        <w:t xml:space="preserve"> </w:t>
      </w:r>
    </w:p>
    <w:p w:rsidR="00E86BD6" w:rsidRPr="006305EC" w:rsidP="006305EC" w14:paraId="318DD252" w14:textId="77777777">
      <w:pPr>
        <w:autoSpaceDE w:val="0"/>
        <w:autoSpaceDN w:val="0"/>
        <w:adjustRightInd w:val="0"/>
        <w:rPr>
          <w:color w:val="000000"/>
        </w:rPr>
      </w:pPr>
    </w:p>
    <w:p w:rsidR="00E86BD6" w:rsidRPr="00DB3E64" w:rsidP="00DB3E64" w14:paraId="28CA555A" w14:textId="77777777">
      <w:pPr>
        <w:rPr>
          <w:color w:val="000000"/>
        </w:rPr>
      </w:pPr>
      <w:r w:rsidRPr="00DB3E64">
        <w:rPr>
          <w:color w:val="000000"/>
        </w:rPr>
        <w:t>Non-profit organizations applying for funding are required to submit proof of their non-profit status. Proof of non-profit status is any one of the following:</w:t>
      </w:r>
    </w:p>
    <w:p w:rsidR="0072750A" w:rsidRPr="00DB3E64" w:rsidP="00DB3E64" w14:paraId="7539350F" w14:textId="77777777">
      <w:pPr>
        <w:rPr>
          <w:color w:val="000000"/>
        </w:rPr>
      </w:pPr>
    </w:p>
    <w:p w:rsidR="00E86BD6" w:rsidRPr="00C94825" w:rsidP="004D4824" w14:paraId="2EB578B6" w14:textId="4E3D0282">
      <w:pPr>
        <w:widowControl/>
        <w:numPr>
          <w:ilvl w:val="0"/>
          <w:numId w:val="4"/>
        </w:numPr>
      </w:pPr>
      <w:r w:rsidRPr="00DB3E64">
        <w:rPr>
          <w:color w:val="000000"/>
        </w:rPr>
        <w:t>A reference to the applicant organization's listing in the IRS's most recent list of tax-exempt organizations described in the IRS Code.</w:t>
      </w:r>
    </w:p>
    <w:p w:rsidR="00E86BD6" w:rsidRPr="00DB3E64" w:rsidP="004D4824" w14:paraId="02E4A621" w14:textId="77777777">
      <w:pPr>
        <w:widowControl/>
        <w:numPr>
          <w:ilvl w:val="0"/>
          <w:numId w:val="4"/>
        </w:numPr>
        <w:rPr>
          <w:color w:val="000000"/>
        </w:rPr>
      </w:pPr>
      <w:r w:rsidRPr="00DB3E64">
        <w:rPr>
          <w:color w:val="000000"/>
        </w:rPr>
        <w:t>A copy of a currently valid IRS tax-exemption certificate.</w:t>
      </w:r>
    </w:p>
    <w:p w:rsidR="00E86BD6" w:rsidRPr="00DB3E64" w:rsidP="004D4824" w14:paraId="18C5E275" w14:textId="77777777">
      <w:pPr>
        <w:widowControl/>
        <w:numPr>
          <w:ilvl w:val="0"/>
          <w:numId w:val="4"/>
        </w:numPr>
        <w:rPr>
          <w:color w:val="000000"/>
        </w:rPr>
      </w:pPr>
      <w:r w:rsidRPr="00DB3E64">
        <w:rPr>
          <w:color w:val="000000"/>
        </w:rPr>
        <w:t>A statement from a state taxing body, state attorney general, or other appropriate state official certifying that the applicant organization has non-profit status and that none of the net earnings accrue to any private shareholders or individuals.</w:t>
      </w:r>
    </w:p>
    <w:p w:rsidR="00E86BD6" w:rsidRPr="00DB3E64" w:rsidP="004D4824" w14:paraId="7A8D6B42" w14:textId="77777777">
      <w:pPr>
        <w:widowControl/>
        <w:numPr>
          <w:ilvl w:val="0"/>
          <w:numId w:val="4"/>
        </w:numPr>
        <w:rPr>
          <w:color w:val="000000"/>
        </w:rPr>
      </w:pPr>
      <w:r w:rsidRPr="00DB3E64">
        <w:rPr>
          <w:color w:val="000000"/>
        </w:rPr>
        <w:t>A certified copy of the organization's certificate of incorporation or similar document that clearly establishes non-profit status.</w:t>
      </w:r>
    </w:p>
    <w:p w:rsidR="00E86BD6" w:rsidRPr="00DB3E64" w:rsidP="004D4824" w14:paraId="1E58C222" w14:textId="15960793">
      <w:pPr>
        <w:widowControl/>
        <w:numPr>
          <w:ilvl w:val="0"/>
          <w:numId w:val="4"/>
        </w:numPr>
        <w:rPr>
          <w:color w:val="000000"/>
        </w:rPr>
      </w:pPr>
      <w:r w:rsidRPr="00DB3E64">
        <w:rPr>
          <w:color w:val="000000"/>
        </w:rPr>
        <w:t xml:space="preserve">Any of the items in the subparagraphs immediately above for a state or national parent organization and a statement signed by the parent organization that the applicant organization is a local non-profit </w:t>
      </w:r>
      <w:r w:rsidRPr="00DB3E64">
        <w:rPr>
          <w:color w:val="000000"/>
        </w:rPr>
        <w:t>affiliate</w:t>
      </w:r>
    </w:p>
    <w:p w:rsidR="0072750A" w:rsidRPr="00DB3E64" w:rsidP="00DB3E64" w14:paraId="4E1C4F45" w14:textId="77777777">
      <w:pPr>
        <w:widowControl/>
        <w:rPr>
          <w:color w:val="000000"/>
        </w:rPr>
      </w:pPr>
    </w:p>
    <w:p w:rsidR="00E86BD6" w:rsidRPr="00DB3E64" w:rsidP="00DB3E64" w14:paraId="2F19D765" w14:textId="37AD5DC8">
      <w:pPr>
        <w:autoSpaceDE w:val="0"/>
        <w:autoSpaceDN w:val="0"/>
        <w:adjustRightInd w:val="0"/>
        <w:rPr>
          <w:color w:val="000000"/>
        </w:rPr>
      </w:pPr>
      <w:r w:rsidRPr="00DB3E64">
        <w:rPr>
          <w:color w:val="000000"/>
        </w:rPr>
        <w:t xml:space="preserve">Unless directed otherwise, applicants must include proof of non-profit status in the </w:t>
      </w:r>
      <w:r w:rsidRPr="00DB3E64">
        <w:rPr>
          <w:i/>
          <w:color w:val="000000"/>
        </w:rPr>
        <w:t>Appendices</w:t>
      </w:r>
      <w:r w:rsidRPr="006305EC">
        <w:rPr>
          <w:color w:val="000000"/>
        </w:rPr>
        <w:t xml:space="preserve"> </w:t>
      </w:r>
      <w:r w:rsidRPr="00DB3E64">
        <w:rPr>
          <w:color w:val="000000"/>
        </w:rPr>
        <w:t>file of the application submission.</w:t>
      </w:r>
      <w:r w:rsidRPr="001367DD" w:rsidR="005F6FC7">
        <w:rPr>
          <w:color w:val="000000"/>
          <w:szCs w:val="24"/>
        </w:rPr>
        <w:t xml:space="preserve"> </w:t>
      </w:r>
    </w:p>
    <w:p w:rsidR="00E86BD6" w:rsidRPr="00DB3E64" w:rsidP="00DB3E64" w14:paraId="0D69028E" w14:textId="77777777">
      <w:pPr>
        <w:autoSpaceDE w:val="0"/>
        <w:autoSpaceDN w:val="0"/>
        <w:adjustRightInd w:val="0"/>
        <w:rPr>
          <w:color w:val="000000"/>
        </w:rPr>
      </w:pPr>
    </w:p>
    <w:p w:rsidR="00E86BD6" w:rsidRPr="006305EC" w:rsidP="006305EC" w14:paraId="1093B24B" w14:textId="10F39129">
      <w:pPr>
        <w:pStyle w:val="Heading4"/>
        <w:spacing w:before="0" w:after="0"/>
        <w:rPr>
          <w:rFonts w:ascii="Times New Roman" w:hAnsi="Times New Roman"/>
          <w:sz w:val="24"/>
        </w:rPr>
      </w:pPr>
      <w:r w:rsidRPr="006305EC">
        <w:rPr>
          <w:rFonts w:ascii="Times New Roman" w:hAnsi="Times New Roman"/>
          <w:b w:val="0"/>
          <w:i/>
          <w:sz w:val="24"/>
        </w:rPr>
        <w:t>Check Box</w:t>
      </w:r>
      <w:r w:rsidRPr="00DB3E64">
        <w:rPr>
          <w:rFonts w:ascii="Times New Roman" w:hAnsi="Times New Roman"/>
          <w:b w:val="0"/>
          <w:sz w:val="24"/>
        </w:rPr>
        <w:t xml:space="preserve">: </w:t>
      </w:r>
      <w:r w:rsidRPr="00DB3E64">
        <w:rPr>
          <w:rFonts w:ascii="Times New Roman" w:hAnsi="Times New Roman"/>
          <w:sz w:val="24"/>
        </w:rPr>
        <w:t xml:space="preserve">Option 2: Only 501(c)(3) organizations are </w:t>
      </w:r>
      <w:r w:rsidRPr="00DB3E64">
        <w:rPr>
          <w:rFonts w:ascii="Times New Roman" w:hAnsi="Times New Roman"/>
          <w:sz w:val="24"/>
        </w:rPr>
        <w:t>eligible</w:t>
      </w:r>
      <w:r w:rsidRPr="006305EC">
        <w:rPr>
          <w:rFonts w:ascii="Times New Roman" w:hAnsi="Times New Roman"/>
          <w:sz w:val="24"/>
        </w:rPr>
        <w:t xml:space="preserve"> </w:t>
      </w:r>
    </w:p>
    <w:p w:rsidR="00E86BD6" w:rsidRPr="00DB3E64" w:rsidP="00DB3E64" w14:paraId="0D2B9D46" w14:textId="77777777">
      <w:pPr>
        <w:autoSpaceDE w:val="0"/>
        <w:autoSpaceDN w:val="0"/>
        <w:adjustRightInd w:val="0"/>
        <w:rPr>
          <w:b/>
          <w:color w:val="000000"/>
        </w:rPr>
      </w:pPr>
    </w:p>
    <w:p w:rsidR="00E86BD6" w:rsidRPr="00DB3E64" w:rsidP="00DB3E64" w14:paraId="5D3D387B" w14:textId="77777777">
      <w:pPr>
        <w:rPr>
          <w:color w:val="000000"/>
        </w:rPr>
      </w:pPr>
      <w:r w:rsidRPr="00DB3E64">
        <w:rPr>
          <w:color w:val="000000"/>
        </w:rPr>
        <w:t>Non-profit 501(c)(3) organizations applying for funding are required to submit proof of their non-profit status. Proof of 501(c)(3) non-profit status is any one of the following:</w:t>
      </w:r>
    </w:p>
    <w:p w:rsidR="0072750A" w:rsidRPr="00DB3E64" w:rsidP="00DB3E64" w14:paraId="10ACAD6A" w14:textId="77777777">
      <w:pPr>
        <w:rPr>
          <w:color w:val="000000"/>
        </w:rPr>
      </w:pPr>
    </w:p>
    <w:p w:rsidR="00E86BD6" w:rsidRPr="00C94825" w:rsidP="004D4824" w14:paraId="4B85701B" w14:textId="6B147AA7">
      <w:pPr>
        <w:widowControl/>
        <w:numPr>
          <w:ilvl w:val="0"/>
          <w:numId w:val="5"/>
        </w:numPr>
      </w:pPr>
      <w:r w:rsidRPr="00DB3E64">
        <w:rPr>
          <w:color w:val="000000"/>
        </w:rPr>
        <w:t>A reference to the applicant organization's listing in the IRS's most recent list of tax-exempt 501(c)(3) organizations described in the IRS Code.</w:t>
      </w:r>
    </w:p>
    <w:p w:rsidR="00E86BD6" w:rsidRPr="00DB3E64" w:rsidP="004D4824" w14:paraId="592AA947" w14:textId="77777777">
      <w:pPr>
        <w:widowControl/>
        <w:numPr>
          <w:ilvl w:val="0"/>
          <w:numId w:val="5"/>
        </w:numPr>
        <w:rPr>
          <w:color w:val="000000"/>
        </w:rPr>
      </w:pPr>
      <w:r w:rsidRPr="00DB3E64">
        <w:rPr>
          <w:color w:val="000000"/>
        </w:rPr>
        <w:t>A copy of a currently valid IRS 501(c)(3) tax-exemption certificate.</w:t>
      </w:r>
    </w:p>
    <w:p w:rsidR="0072750A" w:rsidRPr="00DB3E64" w:rsidP="00DB3E64" w14:paraId="54ACF118" w14:textId="77777777">
      <w:pPr>
        <w:rPr>
          <w:color w:val="000000"/>
        </w:rPr>
      </w:pPr>
    </w:p>
    <w:p w:rsidR="00E86BD6" w:rsidRPr="00DB3E64" w:rsidP="00DB3E64" w14:paraId="09A9F991" w14:textId="77777777">
      <w:pPr>
        <w:rPr>
          <w:color w:val="000000"/>
        </w:rPr>
      </w:pPr>
      <w:r w:rsidRPr="00DB3E64">
        <w:rPr>
          <w:color w:val="000000"/>
        </w:rPr>
        <w:t xml:space="preserve">Unless directed otherwise, applicants must include proof of non-profit status in the </w:t>
      </w:r>
      <w:r w:rsidRPr="00DB3E64">
        <w:rPr>
          <w:i/>
          <w:color w:val="000000"/>
        </w:rPr>
        <w:t>Appendices</w:t>
      </w:r>
      <w:r w:rsidRPr="006305EC">
        <w:rPr>
          <w:color w:val="000000"/>
        </w:rPr>
        <w:t xml:space="preserve"> file of the application submission.</w:t>
      </w:r>
    </w:p>
    <w:p w:rsidR="00E86BD6" w:rsidRPr="006305EC" w:rsidP="008F53B3" w14:paraId="58D7ECF7" w14:textId="4B8C8661">
      <w:pPr>
        <w:rPr>
          <w:color w:val="000000"/>
        </w:rPr>
      </w:pPr>
    </w:p>
    <w:p w:rsidR="00E86BD6" w:rsidRPr="006305EC" w:rsidP="006305EC" w14:paraId="6EAAAFE5" w14:textId="77777777">
      <w:pPr>
        <w:pStyle w:val="Heading4"/>
        <w:spacing w:before="0" w:after="0"/>
        <w:rPr>
          <w:rFonts w:ascii="Times New Roman" w:hAnsi="Times New Roman"/>
          <w:b w:val="0"/>
          <w:bCs w:val="0"/>
          <w:sz w:val="24"/>
        </w:rPr>
      </w:pPr>
      <w:r w:rsidRPr="006305EC">
        <w:rPr>
          <w:rFonts w:ascii="Times New Roman" w:hAnsi="Times New Roman"/>
          <w:b w:val="0"/>
          <w:i/>
          <w:sz w:val="24"/>
        </w:rPr>
        <w:t>Check Box</w:t>
      </w:r>
      <w:r w:rsidRPr="00DB3E64">
        <w:rPr>
          <w:rFonts w:ascii="Times New Roman" w:hAnsi="Times New Roman"/>
          <w:b w:val="0"/>
          <w:sz w:val="24"/>
        </w:rPr>
        <w:t xml:space="preserve">: </w:t>
      </w:r>
      <w:r w:rsidRPr="00DB3E64">
        <w:rPr>
          <w:rFonts w:ascii="Times New Roman" w:hAnsi="Times New Roman"/>
          <w:sz w:val="24"/>
        </w:rPr>
        <w:t xml:space="preserve">Option 3: 501(c)(3) and 501(c)(4) organizations are </w:t>
      </w:r>
      <w:r w:rsidRPr="00DB3E64">
        <w:rPr>
          <w:rFonts w:ascii="Times New Roman" w:hAnsi="Times New Roman"/>
          <w:sz w:val="24"/>
        </w:rPr>
        <w:t>eligible</w:t>
      </w:r>
      <w:r w:rsidRPr="001367DD" w:rsidR="005F6FC7">
        <w:rPr>
          <w:rFonts w:ascii="Times New Roman" w:hAnsi="Times New Roman"/>
          <w:b w:val="0"/>
          <w:sz w:val="24"/>
          <w:szCs w:val="24"/>
        </w:rPr>
        <w:t xml:space="preserve"> </w:t>
      </w:r>
    </w:p>
    <w:p w:rsidR="00E86BD6" w:rsidRPr="00DB3E64" w:rsidP="00DB3E64" w14:paraId="252AE12C" w14:textId="77777777">
      <w:pPr>
        <w:autoSpaceDE w:val="0"/>
        <w:autoSpaceDN w:val="0"/>
        <w:adjustRightInd w:val="0"/>
        <w:rPr>
          <w:color w:val="000000"/>
        </w:rPr>
      </w:pPr>
    </w:p>
    <w:p w:rsidR="00E86BD6" w:rsidRPr="00DB3E64" w:rsidP="00DB3E64" w14:paraId="790D2DEC" w14:textId="77777777">
      <w:pPr>
        <w:rPr>
          <w:color w:val="000000"/>
        </w:rPr>
      </w:pPr>
      <w:r w:rsidRPr="00DB3E64">
        <w:rPr>
          <w:color w:val="000000"/>
        </w:rPr>
        <w:t>Non-profit 501(c)(3) and 501(c)(4) organizations applying for funding are required to submit proof of their non-profit status. Proof of 501(c)(3) or 501(c)(4) non-profit status is any one of the following:</w:t>
      </w:r>
    </w:p>
    <w:p w:rsidR="00E86BD6" w:rsidRPr="001C5263" w:rsidP="004D4824" w14:paraId="7FE02100" w14:textId="690C229C">
      <w:pPr>
        <w:widowControl/>
        <w:numPr>
          <w:ilvl w:val="0"/>
          <w:numId w:val="6"/>
        </w:numPr>
        <w:rPr>
          <w:rFonts w:eastAsia="Times New Roman"/>
          <w:szCs w:val="24"/>
        </w:rPr>
      </w:pPr>
      <w:r w:rsidRPr="00DB3E64">
        <w:rPr>
          <w:color w:val="000000"/>
        </w:rPr>
        <w:t>A reference to the applicant organization's listing in the IRS's most recent list of tax-exempt 501(c)(3) or 501(c)(4) organizations described in the IRS Code.</w:t>
      </w:r>
    </w:p>
    <w:p w:rsidR="00E86BD6" w:rsidRPr="00DB3E64" w:rsidP="004D4824" w14:paraId="545EFB07" w14:textId="77777777">
      <w:pPr>
        <w:widowControl/>
        <w:numPr>
          <w:ilvl w:val="0"/>
          <w:numId w:val="6"/>
        </w:numPr>
        <w:rPr>
          <w:color w:val="000000"/>
        </w:rPr>
      </w:pPr>
      <w:r w:rsidRPr="00DB3E64">
        <w:rPr>
          <w:color w:val="000000"/>
        </w:rPr>
        <w:t>A copy of a currently valid IRS 501(c)(3) or 501(c)(4) tax-exemption certificate.</w:t>
      </w:r>
    </w:p>
    <w:p w:rsidR="0072750A" w:rsidRPr="00DB3E64" w:rsidP="00DB3E64" w14:paraId="5AD12976" w14:textId="77777777">
      <w:pPr>
        <w:widowControl/>
        <w:rPr>
          <w:color w:val="000000"/>
        </w:rPr>
      </w:pPr>
    </w:p>
    <w:p w:rsidR="00E86BD6" w:rsidRPr="006305EC" w:rsidP="006305EC" w14:paraId="25307F9E" w14:textId="273283FE">
      <w:pPr>
        <w:autoSpaceDE w:val="0"/>
        <w:autoSpaceDN w:val="0"/>
        <w:adjustRightInd w:val="0"/>
        <w:rPr>
          <w:rFonts w:eastAsia="Times New Roman"/>
          <w:color w:val="000000"/>
          <w:szCs w:val="20"/>
        </w:rPr>
      </w:pPr>
      <w:r w:rsidRPr="006305EC">
        <w:rPr>
          <w:color w:val="000000"/>
        </w:rPr>
        <w:t xml:space="preserve">Unless directed otherwise, applicants must include proof of non-profit status in the </w:t>
      </w:r>
      <w:r w:rsidRPr="006305EC">
        <w:rPr>
          <w:i/>
          <w:color w:val="000000"/>
        </w:rPr>
        <w:t xml:space="preserve">Appendices </w:t>
      </w:r>
      <w:r w:rsidRPr="006305EC">
        <w:rPr>
          <w:color w:val="000000"/>
        </w:rPr>
        <w:t xml:space="preserve">file of the application submission. </w:t>
      </w:r>
    </w:p>
    <w:p w:rsidR="00814BAD" w:rsidRPr="001367DD" w:rsidP="001367DD" w14:paraId="509C8B84" w14:textId="77777777">
      <w:pPr>
        <w:autoSpaceDE w:val="0"/>
        <w:autoSpaceDN w:val="0"/>
        <w:adjustRightInd w:val="0"/>
        <w:rPr>
          <w:rFonts w:eastAsia="Times New Roman"/>
          <w:color w:val="000000"/>
          <w:szCs w:val="24"/>
        </w:rPr>
      </w:pPr>
    </w:p>
    <w:p w:rsidR="00814BAD" w:rsidRPr="001367DD" w:rsidP="001367DD" w14:paraId="20A12CDC" w14:textId="77777777">
      <w:pPr>
        <w:shd w:val="clear" w:color="auto" w:fill="E1F5FD"/>
        <w:autoSpaceDE w:val="0"/>
        <w:autoSpaceDN w:val="0"/>
        <w:adjustRightInd w:val="0"/>
        <w:rPr>
          <w:b/>
          <w:bCs/>
          <w:i/>
          <w:iCs/>
          <w:color w:val="000000"/>
          <w:szCs w:val="24"/>
        </w:rPr>
      </w:pPr>
      <w:r w:rsidRPr="001367DD">
        <w:rPr>
          <w:b/>
          <w:bCs/>
          <w:i/>
          <w:iCs/>
          <w:color w:val="000000"/>
          <w:szCs w:val="24"/>
        </w:rPr>
        <w:t>Part</w:t>
      </w:r>
      <w:r w:rsidRPr="001367DD" w:rsidR="005F6FC7">
        <w:rPr>
          <w:b/>
          <w:bCs/>
          <w:i/>
          <w:iCs/>
          <w:color w:val="000000"/>
          <w:szCs w:val="24"/>
        </w:rPr>
        <w:t xml:space="preserve"> </w:t>
      </w:r>
      <w:r w:rsidRPr="001367DD">
        <w:rPr>
          <w:b/>
          <w:bCs/>
          <w:i/>
          <w:iCs/>
          <w:color w:val="000000"/>
          <w:szCs w:val="24"/>
        </w:rPr>
        <w:t>3:</w:t>
      </w:r>
      <w:r w:rsidRPr="001367DD" w:rsidR="005F6FC7">
        <w:rPr>
          <w:b/>
          <w:bCs/>
          <w:i/>
          <w:iCs/>
          <w:color w:val="000000"/>
          <w:szCs w:val="24"/>
        </w:rPr>
        <w:t xml:space="preserve"> </w:t>
      </w:r>
      <w:r w:rsidRPr="001367DD">
        <w:rPr>
          <w:b/>
          <w:bCs/>
          <w:i/>
          <w:iCs/>
          <w:color w:val="000000"/>
          <w:szCs w:val="24"/>
        </w:rPr>
        <w:t>Legal</w:t>
      </w:r>
      <w:r w:rsidRPr="001367DD" w:rsidR="005F6FC7">
        <w:rPr>
          <w:b/>
          <w:bCs/>
          <w:i/>
          <w:iCs/>
          <w:color w:val="000000"/>
          <w:szCs w:val="24"/>
        </w:rPr>
        <w:t xml:space="preserve"> </w:t>
      </w:r>
      <w:r w:rsidRPr="001367DD">
        <w:rPr>
          <w:b/>
          <w:bCs/>
          <w:i/>
          <w:iCs/>
          <w:color w:val="000000"/>
          <w:szCs w:val="24"/>
        </w:rPr>
        <w:t>Status</w:t>
      </w:r>
      <w:r w:rsidRPr="001367DD" w:rsidR="005F6FC7">
        <w:rPr>
          <w:b/>
          <w:bCs/>
          <w:i/>
          <w:iCs/>
          <w:color w:val="000000"/>
          <w:szCs w:val="24"/>
        </w:rPr>
        <w:t xml:space="preserve"> </w:t>
      </w:r>
      <w:r w:rsidRPr="001367DD">
        <w:rPr>
          <w:b/>
          <w:bCs/>
          <w:i/>
          <w:iCs/>
          <w:color w:val="000000"/>
          <w:szCs w:val="24"/>
        </w:rPr>
        <w:t>of</w:t>
      </w:r>
      <w:r w:rsidRPr="001367DD" w:rsidR="005F6FC7">
        <w:rPr>
          <w:b/>
          <w:bCs/>
          <w:i/>
          <w:iCs/>
          <w:color w:val="000000"/>
          <w:szCs w:val="24"/>
        </w:rPr>
        <w:t xml:space="preserve"> </w:t>
      </w:r>
      <w:r w:rsidRPr="001367DD">
        <w:rPr>
          <w:b/>
          <w:bCs/>
          <w:i/>
          <w:iCs/>
          <w:color w:val="000000"/>
          <w:szCs w:val="24"/>
        </w:rPr>
        <w:t>Applicant</w:t>
      </w:r>
      <w:r w:rsidRPr="001367DD" w:rsidR="005F6FC7">
        <w:rPr>
          <w:b/>
          <w:bCs/>
          <w:i/>
          <w:iCs/>
          <w:color w:val="000000"/>
          <w:szCs w:val="24"/>
        </w:rPr>
        <w:t xml:space="preserve"> </w:t>
      </w:r>
      <w:r w:rsidRPr="001367DD">
        <w:rPr>
          <w:b/>
          <w:bCs/>
          <w:i/>
          <w:iCs/>
          <w:color w:val="000000"/>
          <w:szCs w:val="24"/>
        </w:rPr>
        <w:t>Entity:</w:t>
      </w:r>
      <w:r w:rsidRPr="001367DD" w:rsidR="005F6FC7">
        <w:rPr>
          <w:b/>
          <w:bCs/>
          <w:i/>
          <w:iCs/>
          <w:color w:val="000000"/>
          <w:szCs w:val="24"/>
        </w:rPr>
        <w:t xml:space="preserve"> </w:t>
      </w:r>
      <w:r w:rsidRPr="001367DD">
        <w:rPr>
          <w:b/>
          <w:bCs/>
          <w:i/>
          <w:iCs/>
          <w:color w:val="000000"/>
          <w:szCs w:val="24"/>
        </w:rPr>
        <w:t>For-Profit</w:t>
      </w:r>
      <w:r w:rsidRPr="001367DD" w:rsidR="005F6FC7">
        <w:rPr>
          <w:b/>
          <w:bCs/>
          <w:i/>
          <w:iCs/>
          <w:color w:val="000000"/>
          <w:szCs w:val="24"/>
        </w:rPr>
        <w:t xml:space="preserve"> </w:t>
      </w:r>
      <w:r w:rsidRPr="001367DD">
        <w:rPr>
          <w:b/>
          <w:bCs/>
          <w:i/>
          <w:iCs/>
          <w:color w:val="000000"/>
          <w:szCs w:val="24"/>
        </w:rPr>
        <w:t>or</w:t>
      </w:r>
      <w:r w:rsidRPr="001367DD" w:rsidR="005F6FC7">
        <w:rPr>
          <w:b/>
          <w:bCs/>
          <w:i/>
          <w:iCs/>
          <w:color w:val="000000"/>
          <w:szCs w:val="24"/>
        </w:rPr>
        <w:t xml:space="preserve"> </w:t>
      </w:r>
      <w:r w:rsidRPr="001367DD">
        <w:rPr>
          <w:b/>
          <w:bCs/>
          <w:i/>
          <w:iCs/>
          <w:color w:val="000000"/>
          <w:szCs w:val="24"/>
        </w:rPr>
        <w:t>Small</w:t>
      </w:r>
      <w:r w:rsidRPr="001367DD" w:rsidR="005F6FC7">
        <w:rPr>
          <w:b/>
          <w:bCs/>
          <w:i/>
          <w:iCs/>
          <w:color w:val="000000"/>
          <w:szCs w:val="24"/>
        </w:rPr>
        <w:t xml:space="preserve"> </w:t>
      </w:r>
      <w:r w:rsidRPr="001367DD">
        <w:rPr>
          <w:b/>
          <w:bCs/>
          <w:i/>
          <w:iCs/>
          <w:color w:val="000000"/>
          <w:szCs w:val="24"/>
        </w:rPr>
        <w:t>Business</w:t>
      </w:r>
      <w:r w:rsidRPr="001367DD" w:rsidR="005F6FC7">
        <w:rPr>
          <w:b/>
          <w:bCs/>
          <w:i/>
          <w:iCs/>
          <w:color w:val="000000"/>
          <w:szCs w:val="24"/>
        </w:rPr>
        <w:t xml:space="preserve"> </w:t>
      </w:r>
      <w:r w:rsidRPr="001367DD">
        <w:rPr>
          <w:b/>
          <w:bCs/>
          <w:i/>
          <w:iCs/>
          <w:color w:val="000000"/>
          <w:szCs w:val="24"/>
        </w:rPr>
        <w:t>Status</w:t>
      </w:r>
      <w:r w:rsidRPr="001367DD" w:rsidR="005F6FC7">
        <w:rPr>
          <w:b/>
          <w:bCs/>
          <w:i/>
          <w:iCs/>
          <w:color w:val="000000"/>
          <w:szCs w:val="24"/>
        </w:rPr>
        <w:t xml:space="preserve"> </w:t>
      </w:r>
    </w:p>
    <w:p w:rsidR="00814BAD" w:rsidRPr="001367DD" w:rsidP="001367DD" w14:paraId="6242A898" w14:textId="77777777">
      <w:pPr>
        <w:shd w:val="clear" w:color="auto" w:fill="E1F5FD"/>
        <w:autoSpaceDE w:val="0"/>
        <w:autoSpaceDN w:val="0"/>
        <w:adjustRightInd w:val="0"/>
        <w:rPr>
          <w:b/>
          <w:bCs/>
          <w:i/>
          <w:iCs/>
          <w:color w:val="000000"/>
          <w:szCs w:val="24"/>
        </w:rPr>
      </w:pPr>
    </w:p>
    <w:p w:rsidR="00814BAD" w:rsidRPr="001367DD" w:rsidP="001367DD" w14:paraId="324AC3A9" w14:textId="77777777">
      <w:pPr>
        <w:shd w:val="clear" w:color="auto" w:fill="E1F5FD"/>
        <w:autoSpaceDE w:val="0"/>
        <w:autoSpaceDN w:val="0"/>
        <w:adjustRightInd w:val="0"/>
        <w:rPr>
          <w:i/>
          <w:iCs/>
          <w:color w:val="000000"/>
          <w:szCs w:val="24"/>
        </w:rPr>
      </w:pPr>
      <w:r w:rsidRPr="001367DD">
        <w:rPr>
          <w:i/>
          <w:iCs/>
          <w:color w:val="000000"/>
          <w:szCs w:val="24"/>
        </w:rPr>
        <w:t>Part</w:t>
      </w:r>
      <w:r w:rsidRPr="001367DD" w:rsidR="005F6FC7">
        <w:rPr>
          <w:i/>
          <w:iCs/>
          <w:color w:val="000000"/>
          <w:szCs w:val="24"/>
        </w:rPr>
        <w:t xml:space="preserve"> </w:t>
      </w:r>
      <w:r w:rsidRPr="001367DD">
        <w:rPr>
          <w:i/>
          <w:iCs/>
          <w:color w:val="000000"/>
          <w:szCs w:val="24"/>
        </w:rPr>
        <w:t>3</w:t>
      </w:r>
      <w:r w:rsidRPr="001367DD" w:rsidR="005F6FC7">
        <w:rPr>
          <w:i/>
          <w:iCs/>
          <w:color w:val="000000"/>
          <w:szCs w:val="24"/>
        </w:rPr>
        <w:t xml:space="preserve"> </w:t>
      </w:r>
      <w:r w:rsidRPr="001367DD">
        <w:rPr>
          <w:i/>
          <w:iCs/>
          <w:color w:val="000000"/>
          <w:szCs w:val="24"/>
        </w:rPr>
        <w:t>may</w:t>
      </w:r>
      <w:r w:rsidRPr="001367DD" w:rsidR="005F6FC7">
        <w:rPr>
          <w:i/>
          <w:iCs/>
          <w:color w:val="000000"/>
          <w:szCs w:val="24"/>
        </w:rPr>
        <w:t xml:space="preserve"> </w:t>
      </w:r>
      <w:r w:rsidRPr="001367DD">
        <w:rPr>
          <w:i/>
          <w:iCs/>
          <w:color w:val="000000"/>
          <w:szCs w:val="24"/>
        </w:rPr>
        <w:t>not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used</w:t>
      </w:r>
      <w:r w:rsidRPr="001367DD" w:rsidR="005F6FC7">
        <w:rPr>
          <w:i/>
          <w:iCs/>
          <w:color w:val="000000"/>
          <w:szCs w:val="24"/>
        </w:rPr>
        <w:t xml:space="preserve"> </w:t>
      </w:r>
      <w:r w:rsidRPr="001367DD">
        <w:rPr>
          <w:i/>
          <w:iCs/>
          <w:color w:val="000000"/>
          <w:szCs w:val="24"/>
        </w:rPr>
        <w:t>alone.</w:t>
      </w:r>
      <w:r w:rsidRPr="001367DD" w:rsidR="005F6FC7">
        <w:rPr>
          <w:i/>
          <w:iCs/>
          <w:color w:val="000000"/>
          <w:szCs w:val="24"/>
        </w:rPr>
        <w:t xml:space="preserve"> </w:t>
      </w:r>
      <w:r w:rsidRPr="001367DD">
        <w:rPr>
          <w:i/>
          <w:iCs/>
          <w:color w:val="000000"/>
          <w:szCs w:val="24"/>
        </w:rPr>
        <w:t>Part</w:t>
      </w:r>
      <w:r w:rsidRPr="001367DD" w:rsidR="005F6FC7">
        <w:rPr>
          <w:i/>
          <w:iCs/>
          <w:color w:val="000000"/>
          <w:szCs w:val="24"/>
        </w:rPr>
        <w:t xml:space="preserve"> </w:t>
      </w:r>
      <w:r w:rsidRPr="001367DD">
        <w:rPr>
          <w:i/>
          <w:iCs/>
          <w:color w:val="000000"/>
          <w:szCs w:val="24"/>
        </w:rPr>
        <w:t>3</w:t>
      </w:r>
      <w:r w:rsidRPr="001367DD" w:rsidR="005F6FC7">
        <w:rPr>
          <w:i/>
          <w:iCs/>
          <w:color w:val="000000"/>
          <w:szCs w:val="24"/>
        </w:rPr>
        <w:t xml:space="preserve"> </w:t>
      </w:r>
      <w:r w:rsidRPr="001367DD">
        <w:rPr>
          <w:i/>
          <w:iCs/>
          <w:color w:val="000000"/>
          <w:szCs w:val="24"/>
        </w:rPr>
        <w:t>must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used</w:t>
      </w:r>
      <w:r w:rsidRPr="001367DD" w:rsidR="005F6FC7">
        <w:rPr>
          <w:i/>
          <w:iCs/>
          <w:color w:val="000000"/>
          <w:szCs w:val="24"/>
        </w:rPr>
        <w:t xml:space="preserve"> </w:t>
      </w:r>
      <w:r w:rsidRPr="001367DD">
        <w:rPr>
          <w:i/>
          <w:iCs/>
          <w:color w:val="000000"/>
          <w:szCs w:val="24"/>
        </w:rPr>
        <w:t>in</w:t>
      </w:r>
      <w:r w:rsidRPr="001367DD" w:rsidR="005F6FC7">
        <w:rPr>
          <w:i/>
          <w:iCs/>
          <w:color w:val="000000"/>
          <w:szCs w:val="24"/>
        </w:rPr>
        <w:t xml:space="preserve"> </w:t>
      </w:r>
      <w:r w:rsidRPr="001367DD">
        <w:rPr>
          <w:i/>
          <w:iCs/>
          <w:color w:val="000000"/>
          <w:szCs w:val="24"/>
        </w:rPr>
        <w:t>conjunction</w:t>
      </w:r>
      <w:r w:rsidRPr="001367DD" w:rsidR="005F6FC7">
        <w:rPr>
          <w:i/>
          <w:iCs/>
          <w:color w:val="000000"/>
          <w:szCs w:val="24"/>
        </w:rPr>
        <w:t xml:space="preserve"> </w:t>
      </w:r>
      <w:r w:rsidRPr="001367DD">
        <w:rPr>
          <w:i/>
          <w:iCs/>
          <w:color w:val="000000"/>
          <w:szCs w:val="24"/>
        </w:rPr>
        <w:t>with</w:t>
      </w:r>
      <w:r w:rsidRPr="001367DD" w:rsidR="005F6FC7">
        <w:rPr>
          <w:i/>
          <w:iCs/>
          <w:color w:val="000000"/>
          <w:szCs w:val="24"/>
        </w:rPr>
        <w:t xml:space="preserve"> </w:t>
      </w:r>
      <w:r w:rsidRPr="001367DD">
        <w:rPr>
          <w:i/>
          <w:iCs/>
          <w:color w:val="000000"/>
          <w:szCs w:val="24"/>
        </w:rPr>
        <w:t>Part</w:t>
      </w:r>
      <w:r w:rsidRPr="001367DD" w:rsidR="005F6FC7">
        <w:rPr>
          <w:i/>
          <w:iCs/>
          <w:color w:val="000000"/>
          <w:szCs w:val="24"/>
        </w:rPr>
        <w:t xml:space="preserve"> </w:t>
      </w:r>
      <w:r w:rsidRPr="001367DD">
        <w:rPr>
          <w:i/>
          <w:iCs/>
          <w:color w:val="000000"/>
          <w:szCs w:val="24"/>
        </w:rPr>
        <w:t>1</w:t>
      </w:r>
      <w:r w:rsidRPr="001367DD" w:rsidR="005F6FC7">
        <w:rPr>
          <w:i/>
          <w:iCs/>
          <w:color w:val="000000"/>
          <w:szCs w:val="24"/>
        </w:rPr>
        <w:t xml:space="preserve"> </w:t>
      </w:r>
      <w:r w:rsidRPr="001367DD">
        <w:rPr>
          <w:i/>
          <w:iCs/>
          <w:color w:val="000000"/>
          <w:szCs w:val="24"/>
        </w:rPr>
        <w:t>(title</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lead-in</w:t>
      </w:r>
      <w:r w:rsidRPr="001367DD" w:rsidR="005F6FC7">
        <w:rPr>
          <w:i/>
          <w:iCs/>
          <w:color w:val="000000"/>
          <w:szCs w:val="24"/>
        </w:rPr>
        <w:t xml:space="preserve"> </w:t>
      </w:r>
      <w:r w:rsidRPr="001367DD">
        <w:rPr>
          <w:i/>
          <w:iCs/>
          <w:color w:val="000000"/>
          <w:szCs w:val="24"/>
        </w:rPr>
        <w:t>sentence).</w:t>
      </w:r>
      <w:r w:rsidRPr="001367DD" w:rsidR="005F6FC7">
        <w:rPr>
          <w:i/>
          <w:iCs/>
          <w:color w:val="000000"/>
          <w:szCs w:val="24"/>
        </w:rPr>
        <w:t xml:space="preserve"> </w:t>
      </w:r>
      <w:r w:rsidRPr="001367DD">
        <w:rPr>
          <w:i/>
          <w:iCs/>
          <w:color w:val="000000"/>
          <w:szCs w:val="24"/>
        </w:rPr>
        <w:t>Parts</w:t>
      </w:r>
      <w:r w:rsidRPr="001367DD" w:rsidR="005F6FC7">
        <w:rPr>
          <w:i/>
          <w:iCs/>
          <w:color w:val="000000"/>
          <w:szCs w:val="24"/>
        </w:rPr>
        <w:t xml:space="preserve"> </w:t>
      </w:r>
      <w:r w:rsidRPr="001367DD">
        <w:rPr>
          <w:i/>
          <w:iCs/>
          <w:color w:val="000000"/>
          <w:szCs w:val="24"/>
        </w:rPr>
        <w:t>1,</w:t>
      </w:r>
      <w:r w:rsidRPr="001367DD" w:rsidR="005F6FC7">
        <w:rPr>
          <w:i/>
          <w:iCs/>
          <w:color w:val="000000"/>
          <w:szCs w:val="24"/>
        </w:rPr>
        <w:t xml:space="preserve"> </w:t>
      </w:r>
      <w:r w:rsidRPr="001367DD">
        <w:rPr>
          <w:i/>
          <w:iCs/>
          <w:color w:val="000000"/>
          <w:szCs w:val="24"/>
        </w:rPr>
        <w:t>2,</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3</w:t>
      </w:r>
      <w:r w:rsidRPr="001367DD" w:rsidR="005F6FC7">
        <w:rPr>
          <w:i/>
          <w:iCs/>
          <w:color w:val="000000"/>
          <w:szCs w:val="24"/>
        </w:rPr>
        <w:t xml:space="preserve"> </w:t>
      </w:r>
      <w:r w:rsidRPr="001367DD">
        <w:rPr>
          <w:i/>
          <w:iCs/>
          <w:color w:val="000000"/>
          <w:szCs w:val="24"/>
        </w:rPr>
        <w:t>must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selected</w:t>
      </w:r>
      <w:r w:rsidRPr="001367DD" w:rsidR="005F6FC7">
        <w:rPr>
          <w:i/>
          <w:iCs/>
          <w:color w:val="000000"/>
          <w:szCs w:val="24"/>
        </w:rPr>
        <w:t xml:space="preserve"> </w:t>
      </w:r>
      <w:r w:rsidRPr="001367DD">
        <w:rPr>
          <w:i/>
          <w:iCs/>
          <w:color w:val="000000"/>
          <w:szCs w:val="24"/>
        </w:rPr>
        <w:t>when</w:t>
      </w:r>
      <w:r w:rsidRPr="001367DD" w:rsidR="005F6FC7">
        <w:rPr>
          <w:i/>
          <w:iCs/>
          <w:color w:val="000000"/>
          <w:szCs w:val="24"/>
        </w:rPr>
        <w:t xml:space="preserve"> </w:t>
      </w:r>
      <w:r w:rsidRPr="001367DD">
        <w:rPr>
          <w:i/>
          <w:iCs/>
          <w:color w:val="000000"/>
          <w:szCs w:val="24"/>
        </w:rPr>
        <w:t>non-profits</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for-profits</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both</w:t>
      </w:r>
      <w:r w:rsidRPr="001367DD" w:rsidR="005F6FC7">
        <w:rPr>
          <w:i/>
          <w:iCs/>
          <w:color w:val="000000"/>
          <w:szCs w:val="24"/>
        </w:rPr>
        <w:t xml:space="preserve"> </w:t>
      </w:r>
      <w:r w:rsidRPr="001367DD">
        <w:rPr>
          <w:i/>
          <w:iCs/>
          <w:color w:val="000000"/>
          <w:szCs w:val="24"/>
        </w:rPr>
        <w:t>eligible.</w:t>
      </w:r>
    </w:p>
    <w:p w:rsidR="00814BAD" w:rsidRPr="001367DD" w:rsidP="001367DD" w14:paraId="7940E835" w14:textId="77777777">
      <w:pPr>
        <w:shd w:val="clear" w:color="auto" w:fill="E1F5FD"/>
        <w:autoSpaceDE w:val="0"/>
        <w:autoSpaceDN w:val="0"/>
        <w:adjustRightInd w:val="0"/>
        <w:rPr>
          <w:i/>
          <w:iCs/>
          <w:color w:val="000000"/>
          <w:szCs w:val="24"/>
        </w:rPr>
      </w:pPr>
    </w:p>
    <w:p w:rsidR="00814BAD" w:rsidRPr="001367DD" w:rsidP="001367DD" w14:paraId="4A1933D6" w14:textId="54E512E0">
      <w:pPr>
        <w:shd w:val="clear" w:color="auto" w:fill="E1F5FD"/>
        <w:autoSpaceDE w:val="0"/>
        <w:autoSpaceDN w:val="0"/>
        <w:adjustRightInd w:val="0"/>
        <w:rPr>
          <w:i/>
          <w:iCs/>
          <w:color w:val="000000"/>
          <w:szCs w:val="24"/>
        </w:rPr>
      </w:pPr>
      <w:r w:rsidRPr="001367DD">
        <w:rPr>
          <w:i/>
          <w:iCs/>
          <w:color w:val="000000"/>
          <w:szCs w:val="24"/>
        </w:rPr>
        <w:t>There</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two</w:t>
      </w:r>
      <w:r w:rsidRPr="001367DD" w:rsidR="005F6FC7">
        <w:rPr>
          <w:i/>
          <w:iCs/>
          <w:color w:val="000000"/>
          <w:szCs w:val="24"/>
        </w:rPr>
        <w:t xml:space="preserve"> </w:t>
      </w:r>
      <w:r w:rsidRPr="001367DD">
        <w:rPr>
          <w:i/>
          <w:iCs/>
          <w:color w:val="000000"/>
          <w:szCs w:val="24"/>
        </w:rPr>
        <w:t>options</w:t>
      </w:r>
      <w:r w:rsidRPr="001367DD" w:rsidR="005F6FC7">
        <w:rPr>
          <w:i/>
          <w:iCs/>
          <w:color w:val="000000"/>
          <w:szCs w:val="24"/>
        </w:rPr>
        <w:t xml:space="preserve"> </w:t>
      </w:r>
      <w:r w:rsidRPr="001367DD">
        <w:rPr>
          <w:i/>
          <w:iCs/>
          <w:color w:val="000000"/>
          <w:szCs w:val="24"/>
        </w:rPr>
        <w:t>available.</w:t>
      </w:r>
      <w:r w:rsidRPr="001367DD" w:rsidR="005F6FC7">
        <w:rPr>
          <w:i/>
          <w:iCs/>
          <w:color w:val="000000"/>
          <w:szCs w:val="24"/>
        </w:rPr>
        <w:t xml:space="preserve"> </w:t>
      </w:r>
      <w:r w:rsidR="004E0309">
        <w:rPr>
          <w:i/>
          <w:iCs/>
          <w:color w:val="000000"/>
          <w:szCs w:val="24"/>
        </w:rPr>
        <w:t>Lead Authors</w:t>
      </w:r>
      <w:r w:rsidRPr="001367DD" w:rsidR="005F6FC7">
        <w:rPr>
          <w:i/>
          <w:iCs/>
          <w:color w:val="000000"/>
          <w:szCs w:val="24"/>
        </w:rPr>
        <w:t xml:space="preserve"> </w:t>
      </w:r>
      <w:r w:rsidRPr="001367DD">
        <w:rPr>
          <w:i/>
          <w:iCs/>
          <w:color w:val="000000"/>
          <w:szCs w:val="24"/>
        </w:rPr>
        <w:t>must</w:t>
      </w:r>
      <w:r w:rsidRPr="001367DD" w:rsidR="005F6FC7">
        <w:rPr>
          <w:i/>
          <w:iCs/>
          <w:color w:val="000000"/>
          <w:szCs w:val="24"/>
        </w:rPr>
        <w:t xml:space="preserve"> </w:t>
      </w:r>
      <w:r w:rsidRPr="001367DD">
        <w:rPr>
          <w:i/>
          <w:iCs/>
          <w:color w:val="000000"/>
          <w:szCs w:val="24"/>
        </w:rPr>
        <w:t>choose</w:t>
      </w:r>
      <w:r w:rsidRPr="001367DD" w:rsidR="005F6FC7">
        <w:rPr>
          <w:i/>
          <w:iCs/>
          <w:color w:val="000000"/>
          <w:szCs w:val="24"/>
        </w:rPr>
        <w:t xml:space="preserve"> </w:t>
      </w:r>
      <w:r w:rsidRPr="001367DD">
        <w:rPr>
          <w:i/>
          <w:iCs/>
          <w:color w:val="000000"/>
          <w:szCs w:val="24"/>
        </w:rPr>
        <w:t>Option</w:t>
      </w:r>
      <w:r w:rsidRPr="001367DD" w:rsidR="005F6FC7">
        <w:rPr>
          <w:i/>
          <w:iCs/>
          <w:color w:val="000000"/>
          <w:szCs w:val="24"/>
        </w:rPr>
        <w:t xml:space="preserve"> </w:t>
      </w:r>
      <w:r w:rsidRPr="001367DD">
        <w:rPr>
          <w:i/>
          <w:iCs/>
          <w:color w:val="000000"/>
          <w:szCs w:val="24"/>
        </w:rPr>
        <w:t>1</w:t>
      </w:r>
      <w:r w:rsidRPr="001367DD" w:rsidR="005F6FC7">
        <w:rPr>
          <w:i/>
          <w:iCs/>
          <w:color w:val="000000"/>
          <w:szCs w:val="24"/>
        </w:rPr>
        <w:t xml:space="preserve"> </w:t>
      </w:r>
      <w:r w:rsidRPr="001367DD">
        <w:rPr>
          <w:i/>
          <w:iCs/>
          <w:color w:val="000000"/>
          <w:szCs w:val="24"/>
        </w:rPr>
        <w:t>if</w:t>
      </w:r>
      <w:r w:rsidRPr="001367DD" w:rsidR="005F6FC7">
        <w:rPr>
          <w:i/>
          <w:iCs/>
          <w:color w:val="000000"/>
          <w:szCs w:val="24"/>
        </w:rPr>
        <w:t xml:space="preserve"> </w:t>
      </w:r>
      <w:r w:rsidRPr="001367DD">
        <w:rPr>
          <w:i/>
          <w:iCs/>
          <w:color w:val="000000"/>
          <w:szCs w:val="24"/>
        </w:rPr>
        <w:t>for-profits</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eligible.</w:t>
      </w:r>
      <w:r w:rsidRPr="001367DD" w:rsidR="005F6FC7">
        <w:rPr>
          <w:i/>
          <w:iCs/>
          <w:color w:val="000000"/>
          <w:szCs w:val="24"/>
        </w:rPr>
        <w:t xml:space="preserve"> </w:t>
      </w:r>
      <w:r w:rsidRPr="001367DD">
        <w:rPr>
          <w:i/>
          <w:iCs/>
          <w:color w:val="000000"/>
          <w:szCs w:val="24"/>
        </w:rPr>
        <w:t>Only</w:t>
      </w:r>
      <w:r w:rsidRPr="001367DD" w:rsidR="005F6FC7">
        <w:rPr>
          <w:i/>
          <w:iCs/>
          <w:color w:val="000000"/>
          <w:szCs w:val="24"/>
        </w:rPr>
        <w:t xml:space="preserve"> </w:t>
      </w:r>
      <w:r w:rsidRPr="001367DD">
        <w:rPr>
          <w:i/>
          <w:iCs/>
          <w:color w:val="000000"/>
          <w:szCs w:val="24"/>
        </w:rPr>
        <w:t>choose</w:t>
      </w:r>
      <w:r w:rsidRPr="001367DD" w:rsidR="005F6FC7">
        <w:rPr>
          <w:i/>
          <w:iCs/>
          <w:color w:val="000000"/>
          <w:szCs w:val="24"/>
        </w:rPr>
        <w:t xml:space="preserve"> </w:t>
      </w:r>
      <w:r w:rsidRPr="001367DD">
        <w:rPr>
          <w:i/>
          <w:iCs/>
          <w:color w:val="000000"/>
          <w:szCs w:val="24"/>
        </w:rPr>
        <w:t>option</w:t>
      </w:r>
      <w:r w:rsidRPr="001367DD" w:rsidR="005F6FC7">
        <w:rPr>
          <w:i/>
          <w:iCs/>
          <w:color w:val="000000"/>
          <w:szCs w:val="24"/>
        </w:rPr>
        <w:t xml:space="preserve"> </w:t>
      </w:r>
      <w:r w:rsidRPr="001367DD">
        <w:rPr>
          <w:i/>
          <w:iCs/>
          <w:color w:val="000000"/>
          <w:szCs w:val="24"/>
        </w:rPr>
        <w:t>2</w:t>
      </w:r>
      <w:r w:rsidRPr="001367DD" w:rsidR="005F6FC7">
        <w:rPr>
          <w:i/>
          <w:iCs/>
          <w:color w:val="000000"/>
          <w:szCs w:val="24"/>
        </w:rPr>
        <w:t xml:space="preserve"> </w:t>
      </w:r>
      <w:r w:rsidRPr="001367DD">
        <w:rPr>
          <w:i/>
          <w:iCs/>
          <w:color w:val="000000"/>
          <w:szCs w:val="24"/>
        </w:rPr>
        <w:t>if</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businesses</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eligible</w:t>
      </w:r>
      <w:r w:rsidRPr="001367DD" w:rsidR="005F6FC7">
        <w:rPr>
          <w:i/>
          <w:iCs/>
          <w:color w:val="000000"/>
          <w:szCs w:val="24"/>
        </w:rPr>
        <w:t xml:space="preserve"> </w:t>
      </w:r>
      <w:r w:rsidRPr="001367DD">
        <w:rPr>
          <w:b/>
          <w:i/>
          <w:iCs/>
          <w:color w:val="000000"/>
          <w:szCs w:val="24"/>
        </w:rPr>
        <w:t>and</w:t>
      </w:r>
      <w:r w:rsidRPr="001367DD" w:rsidR="005F6FC7">
        <w:rPr>
          <w:i/>
          <w:iCs/>
          <w:color w:val="000000"/>
          <w:szCs w:val="24"/>
        </w:rPr>
        <w:t xml:space="preserve"> </w:t>
      </w:r>
      <w:r w:rsidRPr="001367DD">
        <w:rPr>
          <w:i/>
          <w:iCs/>
          <w:color w:val="000000"/>
          <w:szCs w:val="24"/>
        </w:rPr>
        <w:t>the</w:t>
      </w:r>
      <w:r w:rsidRPr="001367DD" w:rsidR="005F6FC7">
        <w:rPr>
          <w:i/>
          <w:iCs/>
          <w:color w:val="000000"/>
          <w:szCs w:val="24"/>
        </w:rPr>
        <w:t xml:space="preserve"> </w:t>
      </w:r>
      <w:r w:rsidRPr="001367DD">
        <w:rPr>
          <w:i/>
          <w:iCs/>
          <w:color w:val="000000"/>
          <w:szCs w:val="24"/>
        </w:rPr>
        <w:t>program</w:t>
      </w:r>
      <w:r w:rsidRPr="001367DD" w:rsidR="005F6FC7">
        <w:rPr>
          <w:i/>
          <w:iCs/>
          <w:color w:val="000000"/>
          <w:szCs w:val="24"/>
        </w:rPr>
        <w:t xml:space="preserve"> </w:t>
      </w:r>
      <w:r w:rsidRPr="001367DD">
        <w:rPr>
          <w:i/>
          <w:iCs/>
          <w:color w:val="000000"/>
          <w:szCs w:val="24"/>
        </w:rPr>
        <w:t>statute</w:t>
      </w:r>
      <w:r w:rsidRPr="001367DD" w:rsidR="005F6FC7">
        <w:rPr>
          <w:i/>
          <w:iCs/>
          <w:color w:val="000000"/>
          <w:szCs w:val="24"/>
        </w:rPr>
        <w:t xml:space="preserve"> </w:t>
      </w:r>
      <w:r w:rsidRPr="001367DD">
        <w:rPr>
          <w:i/>
          <w:iCs/>
          <w:color w:val="000000"/>
          <w:szCs w:val="24"/>
        </w:rPr>
        <w:t>does</w:t>
      </w:r>
      <w:r w:rsidRPr="001367DD" w:rsidR="005F6FC7">
        <w:rPr>
          <w:i/>
          <w:iCs/>
          <w:color w:val="000000"/>
          <w:szCs w:val="24"/>
        </w:rPr>
        <w:t xml:space="preserve"> </w:t>
      </w:r>
      <w:r w:rsidRPr="001367DD">
        <w:rPr>
          <w:i/>
          <w:iCs/>
          <w:color w:val="000000"/>
          <w:szCs w:val="24"/>
        </w:rPr>
        <w:t>not</w:t>
      </w:r>
      <w:r w:rsidRPr="001367DD" w:rsidR="005F6FC7">
        <w:rPr>
          <w:i/>
          <w:iCs/>
          <w:color w:val="000000"/>
          <w:szCs w:val="24"/>
        </w:rPr>
        <w:t xml:space="preserve"> </w:t>
      </w:r>
      <w:r w:rsidRPr="001367DD">
        <w:rPr>
          <w:i/>
          <w:iCs/>
          <w:color w:val="000000"/>
          <w:szCs w:val="24"/>
        </w:rPr>
        <w:t>have</w:t>
      </w:r>
      <w:r w:rsidRPr="001367DD" w:rsidR="005F6FC7">
        <w:rPr>
          <w:i/>
          <w:iCs/>
          <w:color w:val="000000"/>
          <w:szCs w:val="24"/>
        </w:rPr>
        <w:t xml:space="preserve"> </w:t>
      </w:r>
      <w:r w:rsidRPr="001367DD">
        <w:rPr>
          <w:i/>
          <w:iCs/>
          <w:color w:val="000000"/>
          <w:szCs w:val="24"/>
        </w:rPr>
        <w:t>a</w:t>
      </w:r>
      <w:r w:rsidRPr="001367DD" w:rsidR="005F6FC7">
        <w:rPr>
          <w:i/>
          <w:iCs/>
          <w:color w:val="000000"/>
          <w:szCs w:val="24"/>
        </w:rPr>
        <w:t xml:space="preserve"> </w:t>
      </w:r>
      <w:r w:rsidRPr="001367DD">
        <w:rPr>
          <w:i/>
          <w:iCs/>
          <w:color w:val="000000"/>
          <w:szCs w:val="24"/>
        </w:rPr>
        <w:t>special</w:t>
      </w:r>
      <w:r w:rsidRPr="001367DD" w:rsidR="005F6FC7">
        <w:rPr>
          <w:i/>
          <w:iCs/>
          <w:color w:val="000000"/>
          <w:szCs w:val="24"/>
        </w:rPr>
        <w:t xml:space="preserve"> </w:t>
      </w:r>
      <w:r w:rsidRPr="001367DD">
        <w:rPr>
          <w:i/>
          <w:iCs/>
          <w:color w:val="000000"/>
          <w:szCs w:val="24"/>
        </w:rPr>
        <w:t>definition</w:t>
      </w:r>
      <w:r w:rsidRPr="001367DD" w:rsidR="005F6FC7">
        <w:rPr>
          <w:i/>
          <w:iCs/>
          <w:color w:val="000000"/>
          <w:szCs w:val="24"/>
        </w:rPr>
        <w:t xml:space="preserve"> </w:t>
      </w:r>
      <w:r w:rsidRPr="001367DD">
        <w:rPr>
          <w:i/>
          <w:iCs/>
          <w:color w:val="000000"/>
          <w:szCs w:val="24"/>
        </w:rPr>
        <w:t>of</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w:t>
      </w:r>
      <w:r w:rsidRPr="001367DD" w:rsidR="005F6FC7">
        <w:rPr>
          <w:i/>
          <w:iCs/>
          <w:color w:val="000000"/>
          <w:szCs w:val="24"/>
        </w:rPr>
        <w:t xml:space="preserve"> </w:t>
      </w:r>
      <w:r w:rsidRPr="001367DD">
        <w:rPr>
          <w:i/>
          <w:iCs/>
          <w:color w:val="000000"/>
          <w:szCs w:val="24"/>
        </w:rPr>
        <w:t>The</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w:t>
      </w:r>
      <w:r w:rsidRPr="001367DD" w:rsidR="005F6FC7">
        <w:rPr>
          <w:i/>
          <w:iCs/>
          <w:color w:val="000000"/>
          <w:szCs w:val="24"/>
        </w:rPr>
        <w:t xml:space="preserve"> </w:t>
      </w:r>
      <w:r w:rsidRPr="001367DD">
        <w:rPr>
          <w:i/>
          <w:iCs/>
          <w:color w:val="000000"/>
          <w:szCs w:val="24"/>
        </w:rPr>
        <w:t>Administration</w:t>
      </w:r>
      <w:r w:rsidRPr="001367DD" w:rsidR="005F6FC7">
        <w:rPr>
          <w:i/>
          <w:iCs/>
          <w:color w:val="000000"/>
          <w:szCs w:val="24"/>
        </w:rPr>
        <w:t xml:space="preserve"> </w:t>
      </w:r>
      <w:r w:rsidRPr="001367DD">
        <w:rPr>
          <w:i/>
          <w:iCs/>
          <w:color w:val="000000"/>
          <w:szCs w:val="24"/>
        </w:rPr>
        <w:t>sets</w:t>
      </w:r>
      <w:r w:rsidRPr="001367DD" w:rsidR="005F6FC7">
        <w:rPr>
          <w:i/>
          <w:iCs/>
          <w:color w:val="000000"/>
          <w:szCs w:val="24"/>
        </w:rPr>
        <w:t xml:space="preserve"> </w:t>
      </w:r>
      <w:r w:rsidRPr="001367DD">
        <w:rPr>
          <w:i/>
          <w:iCs/>
          <w:color w:val="000000"/>
          <w:szCs w:val="24"/>
        </w:rPr>
        <w:t>guidelines</w:t>
      </w:r>
      <w:r w:rsidRPr="001367DD" w:rsidR="005F6FC7">
        <w:rPr>
          <w:i/>
          <w:iCs/>
          <w:color w:val="000000"/>
          <w:szCs w:val="24"/>
        </w:rPr>
        <w:t xml:space="preserve"> </w:t>
      </w:r>
      <w:r w:rsidRPr="001367DD">
        <w:rPr>
          <w:i/>
          <w:iCs/>
          <w:color w:val="000000"/>
          <w:szCs w:val="24"/>
        </w:rPr>
        <w:t>for</w:t>
      </w:r>
      <w:r w:rsidRPr="001367DD" w:rsidR="005F6FC7">
        <w:rPr>
          <w:i/>
          <w:iCs/>
          <w:color w:val="000000"/>
          <w:szCs w:val="24"/>
        </w:rPr>
        <w:t xml:space="preserve"> </w:t>
      </w:r>
      <w:r w:rsidRPr="001367DD">
        <w:rPr>
          <w:i/>
          <w:iCs/>
          <w:color w:val="000000"/>
          <w:szCs w:val="24"/>
        </w:rPr>
        <w:t>which</w:t>
      </w:r>
      <w:r w:rsidRPr="001367DD" w:rsidR="005F6FC7">
        <w:rPr>
          <w:i/>
          <w:iCs/>
          <w:color w:val="000000"/>
          <w:szCs w:val="24"/>
        </w:rPr>
        <w:t xml:space="preserve"> </w:t>
      </w:r>
      <w:r w:rsidRPr="001367DD">
        <w:rPr>
          <w:i/>
          <w:iCs/>
          <w:color w:val="000000"/>
          <w:szCs w:val="24"/>
        </w:rPr>
        <w:t>business</w:t>
      </w:r>
      <w:r w:rsidRPr="001367DD" w:rsidR="005F6FC7">
        <w:rPr>
          <w:i/>
          <w:iCs/>
          <w:color w:val="000000"/>
          <w:szCs w:val="24"/>
        </w:rPr>
        <w:t xml:space="preserve"> </w:t>
      </w:r>
      <w:r w:rsidRPr="001367DD">
        <w:rPr>
          <w:i/>
          <w:iCs/>
          <w:color w:val="000000"/>
          <w:szCs w:val="24"/>
        </w:rPr>
        <w:t>concerns</w:t>
      </w:r>
      <w:r w:rsidRPr="001367DD" w:rsidR="005F6FC7">
        <w:rPr>
          <w:i/>
          <w:iCs/>
          <w:color w:val="000000"/>
          <w:szCs w:val="24"/>
        </w:rPr>
        <w:t xml:space="preserve"> </w:t>
      </w:r>
      <w:r w:rsidRPr="001367DD">
        <w:rPr>
          <w:i/>
          <w:iCs/>
          <w:color w:val="000000"/>
          <w:szCs w:val="24"/>
        </w:rPr>
        <w:t>qualify</w:t>
      </w:r>
      <w:r w:rsidRPr="001367DD" w:rsidR="005F6FC7">
        <w:rPr>
          <w:i/>
          <w:iCs/>
          <w:color w:val="000000"/>
          <w:szCs w:val="24"/>
        </w:rPr>
        <w:t xml:space="preserve"> </w:t>
      </w:r>
      <w:r w:rsidRPr="001367DD">
        <w:rPr>
          <w:i/>
          <w:iCs/>
          <w:color w:val="000000"/>
          <w:szCs w:val="24"/>
        </w:rPr>
        <w:t>as</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businesses,</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most</w:t>
      </w:r>
      <w:r w:rsidRPr="001367DD" w:rsidR="005F6FC7">
        <w:rPr>
          <w:i/>
          <w:iCs/>
          <w:color w:val="000000"/>
          <w:szCs w:val="24"/>
        </w:rPr>
        <w:t xml:space="preserve"> </w:t>
      </w:r>
      <w:r w:rsidRPr="001367DD">
        <w:rPr>
          <w:i/>
          <w:iCs/>
          <w:color w:val="000000"/>
          <w:szCs w:val="24"/>
        </w:rPr>
        <w:t>other</w:t>
      </w:r>
      <w:r w:rsidRPr="001367DD" w:rsidR="005F6FC7">
        <w:rPr>
          <w:i/>
          <w:iCs/>
          <w:color w:val="000000"/>
          <w:szCs w:val="24"/>
        </w:rPr>
        <w:t xml:space="preserve"> </w:t>
      </w:r>
      <w:r w:rsidRPr="001367DD">
        <w:rPr>
          <w:i/>
          <w:iCs/>
          <w:color w:val="000000"/>
          <w:szCs w:val="24"/>
        </w:rPr>
        <w:t>federal</w:t>
      </w:r>
      <w:r w:rsidRPr="001367DD" w:rsidR="005F6FC7">
        <w:rPr>
          <w:i/>
          <w:iCs/>
          <w:color w:val="000000"/>
          <w:szCs w:val="24"/>
        </w:rPr>
        <w:t xml:space="preserve"> </w:t>
      </w:r>
      <w:r w:rsidRPr="001367DD">
        <w:rPr>
          <w:i/>
          <w:iCs/>
          <w:color w:val="000000"/>
          <w:szCs w:val="24"/>
        </w:rPr>
        <w:t>programs</w:t>
      </w:r>
      <w:r w:rsidRPr="001367DD" w:rsidR="005F6FC7">
        <w:rPr>
          <w:i/>
          <w:iCs/>
          <w:color w:val="000000"/>
          <w:szCs w:val="24"/>
        </w:rPr>
        <w:t xml:space="preserve"> </w:t>
      </w:r>
      <w:r w:rsidRPr="001367DD">
        <w:rPr>
          <w:i/>
          <w:iCs/>
          <w:color w:val="000000"/>
          <w:szCs w:val="24"/>
        </w:rPr>
        <w:t>reference</w:t>
      </w:r>
      <w:r w:rsidRPr="001367DD" w:rsidR="005F6FC7">
        <w:rPr>
          <w:i/>
          <w:iCs/>
          <w:color w:val="000000"/>
          <w:szCs w:val="24"/>
        </w:rPr>
        <w:t xml:space="preserve"> </w:t>
      </w:r>
      <w:r w:rsidRPr="001367DD">
        <w:rPr>
          <w:i/>
          <w:iCs/>
          <w:color w:val="000000"/>
          <w:szCs w:val="24"/>
        </w:rPr>
        <w:t>their</w:t>
      </w:r>
      <w:r w:rsidRPr="001367DD" w:rsidR="005F6FC7">
        <w:rPr>
          <w:i/>
          <w:iCs/>
          <w:color w:val="000000"/>
          <w:szCs w:val="24"/>
        </w:rPr>
        <w:t xml:space="preserve"> </w:t>
      </w:r>
      <w:r w:rsidRPr="001367DD">
        <w:rPr>
          <w:i/>
          <w:iCs/>
          <w:color w:val="000000"/>
          <w:szCs w:val="24"/>
        </w:rPr>
        <w:t>regulations.</w:t>
      </w:r>
    </w:p>
    <w:p w:rsidR="00E86BD6" w:rsidRPr="006305EC" w:rsidP="006305EC" w14:paraId="43E678E0" w14:textId="77777777">
      <w:pPr>
        <w:shd w:val="clear" w:color="auto" w:fill="E1F5FD"/>
        <w:autoSpaceDE w:val="0"/>
        <w:autoSpaceDN w:val="0"/>
        <w:adjustRightInd w:val="0"/>
        <w:rPr>
          <w:i/>
        </w:rPr>
      </w:pPr>
    </w:p>
    <w:p w:rsidR="00071C25" w:rsidRPr="001367DD" w:rsidP="001367DD" w14:paraId="7BB804EF" w14:textId="5CF8F5F1">
      <w:pPr>
        <w:shd w:val="clear" w:color="auto" w:fill="E1F5FD"/>
        <w:autoSpaceDE w:val="0"/>
        <w:autoSpaceDN w:val="0"/>
        <w:adjustRightInd w:val="0"/>
        <w:rPr>
          <w:i/>
          <w:iCs/>
          <w:color w:val="000000"/>
          <w:szCs w:val="24"/>
        </w:rPr>
      </w:pPr>
      <w:r w:rsidRPr="006305EC">
        <w:rPr>
          <w:i/>
        </w:rPr>
        <w:t xml:space="preserve">In </w:t>
      </w:r>
      <w:r w:rsidRPr="001367DD" w:rsidR="00FD7FC4">
        <w:rPr>
          <w:bCs/>
          <w:i/>
          <w:iCs/>
          <w:szCs w:val="24"/>
        </w:rPr>
        <w:t>the Part 3 text box, list the specific types of documentation required from an applicant to certify their legal status.</w:t>
      </w:r>
    </w:p>
    <w:p w:rsidR="004C7C3D" w:rsidRPr="001367DD" w:rsidP="001367DD" w14:paraId="5DA243AD" w14:textId="77777777">
      <w:pPr>
        <w:shd w:val="clear" w:color="auto" w:fill="E1F5FD"/>
        <w:autoSpaceDE w:val="0"/>
        <w:autoSpaceDN w:val="0"/>
        <w:adjustRightInd w:val="0"/>
        <w:rPr>
          <w:i/>
          <w:iCs/>
          <w:color w:val="000000"/>
          <w:szCs w:val="24"/>
        </w:rPr>
      </w:pPr>
    </w:p>
    <w:p w:rsidR="00071C25" w:rsidRPr="001367DD" w:rsidP="66D07A5E" w14:paraId="350B319E" w14:textId="25CA39B7">
      <w:pPr>
        <w:shd w:val="clear" w:color="auto" w:fill="E1F5FD"/>
        <w:autoSpaceDE w:val="0"/>
        <w:autoSpaceDN w:val="0"/>
        <w:adjustRightInd w:val="0"/>
        <w:rPr>
          <w:i/>
          <w:iCs/>
          <w:color w:val="000000"/>
        </w:rPr>
      </w:pPr>
      <w:r w:rsidRPr="66D07A5E">
        <w:rPr>
          <w:i/>
          <w:iCs/>
          <w:color w:val="000000" w:themeColor="text1"/>
        </w:rPr>
        <w:t>This</w:t>
      </w:r>
      <w:r w:rsidRPr="66D07A5E" w:rsidR="43592D8A">
        <w:rPr>
          <w:i/>
          <w:iCs/>
          <w:color w:val="000000" w:themeColor="text1"/>
        </w:rPr>
        <w:t xml:space="preserve"> </w:t>
      </w:r>
      <w:r w:rsidRPr="66D07A5E" w:rsidR="1666388D">
        <w:rPr>
          <w:i/>
          <w:iCs/>
          <w:color w:val="000000" w:themeColor="text1"/>
        </w:rPr>
        <w:t>option</w:t>
      </w:r>
      <w:r w:rsidRPr="66D07A5E" w:rsidR="43592D8A">
        <w:rPr>
          <w:i/>
          <w:iCs/>
          <w:color w:val="000000" w:themeColor="text1"/>
        </w:rPr>
        <w:t xml:space="preserve"> </w:t>
      </w:r>
      <w:r w:rsidRPr="66D07A5E" w:rsidR="1666388D">
        <w:rPr>
          <w:i/>
          <w:iCs/>
          <w:color w:val="000000" w:themeColor="text1"/>
        </w:rPr>
        <w:t>was</w:t>
      </w:r>
      <w:r w:rsidRPr="66D07A5E" w:rsidR="43592D8A">
        <w:rPr>
          <w:i/>
          <w:iCs/>
          <w:color w:val="000000" w:themeColor="text1"/>
        </w:rPr>
        <w:t xml:space="preserve"> </w:t>
      </w:r>
      <w:r w:rsidRPr="66D07A5E" w:rsidR="1666388D">
        <w:rPr>
          <w:i/>
          <w:iCs/>
          <w:color w:val="000000" w:themeColor="text1"/>
        </w:rPr>
        <w:t>added</w:t>
      </w:r>
      <w:r w:rsidRPr="66D07A5E" w:rsidR="43592D8A">
        <w:rPr>
          <w:i/>
          <w:iCs/>
          <w:color w:val="000000" w:themeColor="text1"/>
        </w:rPr>
        <w:t xml:space="preserve"> </w:t>
      </w:r>
      <w:r w:rsidRPr="66D07A5E" w:rsidR="1666388D">
        <w:rPr>
          <w:i/>
          <w:iCs/>
          <w:color w:val="000000" w:themeColor="text1"/>
        </w:rPr>
        <w:t>based</w:t>
      </w:r>
      <w:r w:rsidRPr="66D07A5E" w:rsidR="43592D8A">
        <w:rPr>
          <w:i/>
          <w:iCs/>
          <w:color w:val="000000" w:themeColor="text1"/>
        </w:rPr>
        <w:t xml:space="preserve"> </w:t>
      </w:r>
      <w:r w:rsidRPr="66D07A5E" w:rsidR="1666388D">
        <w:rPr>
          <w:i/>
          <w:iCs/>
          <w:color w:val="000000" w:themeColor="text1"/>
        </w:rPr>
        <w:t>on</w:t>
      </w:r>
      <w:r w:rsidRPr="66D07A5E" w:rsidR="43592D8A">
        <w:rPr>
          <w:i/>
          <w:iCs/>
          <w:color w:val="000000" w:themeColor="text1"/>
        </w:rPr>
        <w:t xml:space="preserve"> </w:t>
      </w:r>
      <w:r w:rsidRPr="66D07A5E" w:rsidR="1666388D">
        <w:rPr>
          <w:i/>
          <w:iCs/>
          <w:color w:val="000000" w:themeColor="text1"/>
        </w:rPr>
        <w:t>input</w:t>
      </w:r>
      <w:r w:rsidRPr="66D07A5E" w:rsidR="43592D8A">
        <w:rPr>
          <w:i/>
          <w:iCs/>
          <w:color w:val="000000" w:themeColor="text1"/>
        </w:rPr>
        <w:t xml:space="preserve"> </w:t>
      </w:r>
      <w:r w:rsidRPr="66D07A5E" w:rsidR="1666388D">
        <w:rPr>
          <w:i/>
          <w:iCs/>
          <w:color w:val="000000" w:themeColor="text1"/>
        </w:rPr>
        <w:t>from</w:t>
      </w:r>
      <w:r w:rsidRPr="66D07A5E" w:rsidR="43592D8A">
        <w:rPr>
          <w:i/>
          <w:iCs/>
          <w:color w:val="000000" w:themeColor="text1"/>
        </w:rPr>
        <w:t xml:space="preserve"> </w:t>
      </w:r>
      <w:r w:rsidRPr="66D07A5E" w:rsidR="230051C4">
        <w:rPr>
          <w:i/>
          <w:iCs/>
          <w:color w:val="000000" w:themeColor="text1"/>
        </w:rPr>
        <w:t>the Office of General Counsel (</w:t>
      </w:r>
      <w:r w:rsidRPr="66D07A5E" w:rsidR="1666388D">
        <w:rPr>
          <w:i/>
          <w:iCs/>
          <w:color w:val="000000" w:themeColor="text1"/>
        </w:rPr>
        <w:t>OGC) to ensure</w:t>
      </w:r>
      <w:r w:rsidRPr="66D07A5E" w:rsidR="43592D8A">
        <w:rPr>
          <w:i/>
          <w:iCs/>
          <w:color w:val="000000" w:themeColor="text1"/>
        </w:rPr>
        <w:t xml:space="preserve"> </w:t>
      </w:r>
      <w:r w:rsidRPr="66D07A5E" w:rsidR="1666388D">
        <w:rPr>
          <w:i/>
          <w:iCs/>
          <w:color w:val="000000" w:themeColor="text1"/>
        </w:rPr>
        <w:t>that</w:t>
      </w:r>
      <w:r w:rsidRPr="66D07A5E" w:rsidR="43592D8A">
        <w:rPr>
          <w:i/>
          <w:iCs/>
          <w:color w:val="000000" w:themeColor="text1"/>
        </w:rPr>
        <w:t xml:space="preserve"> </w:t>
      </w:r>
      <w:r w:rsidRPr="66D07A5E" w:rsidR="1666388D">
        <w:rPr>
          <w:i/>
          <w:iCs/>
          <w:color w:val="000000" w:themeColor="text1"/>
        </w:rPr>
        <w:t>ACF</w:t>
      </w:r>
      <w:r w:rsidRPr="66D07A5E" w:rsidR="43592D8A">
        <w:rPr>
          <w:i/>
          <w:iCs/>
          <w:color w:val="000000" w:themeColor="text1"/>
        </w:rPr>
        <w:t xml:space="preserve"> </w:t>
      </w:r>
      <w:r w:rsidRPr="66D07A5E" w:rsidR="1666388D">
        <w:rPr>
          <w:i/>
          <w:iCs/>
          <w:color w:val="000000" w:themeColor="text1"/>
        </w:rPr>
        <w:t>is</w:t>
      </w:r>
      <w:r w:rsidRPr="66D07A5E" w:rsidR="43592D8A">
        <w:rPr>
          <w:i/>
          <w:iCs/>
          <w:color w:val="000000" w:themeColor="text1"/>
        </w:rPr>
        <w:t xml:space="preserve"> </w:t>
      </w:r>
      <w:r w:rsidRPr="66D07A5E" w:rsidR="1666388D">
        <w:rPr>
          <w:i/>
          <w:iCs/>
          <w:color w:val="000000" w:themeColor="text1"/>
        </w:rPr>
        <w:t>requesting</w:t>
      </w:r>
      <w:r w:rsidRPr="66D07A5E" w:rsidR="43592D8A">
        <w:rPr>
          <w:i/>
          <w:iCs/>
          <w:color w:val="000000" w:themeColor="text1"/>
        </w:rPr>
        <w:t xml:space="preserve"> </w:t>
      </w:r>
      <w:r w:rsidRPr="66D07A5E" w:rsidR="1666388D">
        <w:rPr>
          <w:i/>
          <w:iCs/>
          <w:color w:val="000000" w:themeColor="text1"/>
        </w:rPr>
        <w:t>proof</w:t>
      </w:r>
      <w:r w:rsidRPr="66D07A5E" w:rsidR="43592D8A">
        <w:rPr>
          <w:i/>
          <w:iCs/>
          <w:color w:val="000000" w:themeColor="text1"/>
        </w:rPr>
        <w:t xml:space="preserve"> </w:t>
      </w:r>
      <w:r w:rsidRPr="66D07A5E" w:rsidR="1666388D">
        <w:rPr>
          <w:i/>
          <w:iCs/>
          <w:color w:val="000000" w:themeColor="text1"/>
        </w:rPr>
        <w:t>of</w:t>
      </w:r>
      <w:r w:rsidRPr="66D07A5E" w:rsidR="43592D8A">
        <w:rPr>
          <w:i/>
          <w:iCs/>
          <w:color w:val="000000" w:themeColor="text1"/>
        </w:rPr>
        <w:t xml:space="preserve"> </w:t>
      </w:r>
      <w:r w:rsidRPr="66D07A5E" w:rsidR="1666388D">
        <w:rPr>
          <w:i/>
          <w:iCs/>
          <w:color w:val="000000" w:themeColor="text1"/>
        </w:rPr>
        <w:t>legal</w:t>
      </w:r>
      <w:r w:rsidRPr="66D07A5E" w:rsidR="43592D8A">
        <w:rPr>
          <w:i/>
          <w:iCs/>
          <w:color w:val="000000" w:themeColor="text1"/>
        </w:rPr>
        <w:t xml:space="preserve"> </w:t>
      </w:r>
      <w:r w:rsidRPr="66D07A5E" w:rsidR="1666388D">
        <w:rPr>
          <w:i/>
          <w:iCs/>
          <w:color w:val="000000" w:themeColor="text1"/>
        </w:rPr>
        <w:t>status</w:t>
      </w:r>
      <w:r w:rsidRPr="66D07A5E" w:rsidR="43592D8A">
        <w:rPr>
          <w:i/>
          <w:iCs/>
          <w:color w:val="000000" w:themeColor="text1"/>
        </w:rPr>
        <w:t xml:space="preserve"> </w:t>
      </w:r>
      <w:r w:rsidRPr="66D07A5E" w:rsidR="1666388D">
        <w:rPr>
          <w:i/>
          <w:iCs/>
          <w:color w:val="000000" w:themeColor="text1"/>
        </w:rPr>
        <w:t>for</w:t>
      </w:r>
      <w:r w:rsidRPr="66D07A5E" w:rsidR="43592D8A">
        <w:rPr>
          <w:i/>
          <w:iCs/>
          <w:color w:val="000000" w:themeColor="text1"/>
        </w:rPr>
        <w:t xml:space="preserve"> </w:t>
      </w:r>
      <w:r w:rsidRPr="66D07A5E" w:rsidR="1666388D">
        <w:rPr>
          <w:i/>
          <w:iCs/>
          <w:color w:val="000000" w:themeColor="text1"/>
        </w:rPr>
        <w:t>entities</w:t>
      </w:r>
      <w:r w:rsidRPr="66D07A5E" w:rsidR="43592D8A">
        <w:rPr>
          <w:i/>
          <w:iCs/>
          <w:color w:val="000000" w:themeColor="text1"/>
        </w:rPr>
        <w:t xml:space="preserve"> </w:t>
      </w:r>
      <w:r w:rsidRPr="66D07A5E" w:rsidR="1666388D">
        <w:rPr>
          <w:i/>
          <w:iCs/>
          <w:color w:val="000000" w:themeColor="text1"/>
        </w:rPr>
        <w:t>that</w:t>
      </w:r>
      <w:r w:rsidRPr="66D07A5E" w:rsidR="43592D8A">
        <w:rPr>
          <w:i/>
          <w:iCs/>
          <w:color w:val="000000" w:themeColor="text1"/>
        </w:rPr>
        <w:t xml:space="preserve"> </w:t>
      </w:r>
      <w:r w:rsidRPr="66D07A5E" w:rsidR="1666388D">
        <w:rPr>
          <w:i/>
          <w:iCs/>
          <w:color w:val="000000" w:themeColor="text1"/>
        </w:rPr>
        <w:t>are</w:t>
      </w:r>
      <w:r w:rsidRPr="66D07A5E" w:rsidR="43592D8A">
        <w:rPr>
          <w:i/>
          <w:iCs/>
          <w:color w:val="000000" w:themeColor="text1"/>
        </w:rPr>
        <w:t xml:space="preserve"> </w:t>
      </w:r>
      <w:r w:rsidRPr="66D07A5E" w:rsidR="1666388D">
        <w:rPr>
          <w:i/>
          <w:iCs/>
          <w:color w:val="000000" w:themeColor="text1"/>
        </w:rPr>
        <w:t>not</w:t>
      </w:r>
      <w:r w:rsidRPr="66D07A5E" w:rsidR="43592D8A">
        <w:rPr>
          <w:i/>
          <w:iCs/>
          <w:color w:val="000000" w:themeColor="text1"/>
        </w:rPr>
        <w:t xml:space="preserve"> </w:t>
      </w:r>
      <w:r w:rsidRPr="66D07A5E" w:rsidR="1666388D">
        <w:rPr>
          <w:i/>
          <w:iCs/>
          <w:color w:val="000000" w:themeColor="text1"/>
        </w:rPr>
        <w:t>non-profits.</w:t>
      </w:r>
      <w:r w:rsidRPr="66D07A5E" w:rsidR="43592D8A">
        <w:rPr>
          <w:i/>
          <w:iCs/>
          <w:color w:val="000000" w:themeColor="text1"/>
        </w:rPr>
        <w:t xml:space="preserve"> </w:t>
      </w:r>
    </w:p>
    <w:p w:rsidR="00814BAD" w:rsidRPr="001367DD" w:rsidP="001367DD" w14:paraId="097B5836" w14:textId="77777777">
      <w:pPr>
        <w:autoSpaceDE w:val="0"/>
        <w:autoSpaceDN w:val="0"/>
        <w:adjustRightInd w:val="0"/>
        <w:rPr>
          <w:rFonts w:eastAsia="Times New Roman"/>
          <w:b/>
          <w:color w:val="000000"/>
          <w:szCs w:val="24"/>
        </w:rPr>
      </w:pPr>
    </w:p>
    <w:p w:rsidR="00814BAD" w:rsidRPr="00DB3E64" w:rsidP="00DB3E64" w14:paraId="5BF3D2FA" w14:textId="57FE8070">
      <w:pPr>
        <w:pStyle w:val="Heading3"/>
      </w:pPr>
      <w:r w:rsidRPr="00C94825">
        <w:t>For-Profits</w:t>
      </w:r>
      <w:r w:rsidRPr="00837137" w:rsidR="005F6FC7">
        <w:t xml:space="preserve"> </w:t>
      </w:r>
      <w:r w:rsidRPr="001367DD">
        <w:t>or</w:t>
      </w:r>
      <w:r w:rsidRPr="00C94825" w:rsidR="005F6FC7">
        <w:t xml:space="preserve"> </w:t>
      </w:r>
      <w:r w:rsidRPr="00837137">
        <w:t>Small</w:t>
      </w:r>
      <w:r w:rsidRPr="00837137" w:rsidR="005F6FC7">
        <w:t xml:space="preserve"> </w:t>
      </w:r>
      <w:r w:rsidRPr="00837137">
        <w:t>Businesses</w:t>
      </w:r>
    </w:p>
    <w:p w:rsidR="00B26051" w:rsidP="001367DD" w14:paraId="0973B132" w14:textId="77777777">
      <w:pPr>
        <w:pStyle w:val="Heading4"/>
        <w:spacing w:before="0" w:after="0"/>
        <w:rPr>
          <w:rFonts w:ascii="Times New Roman" w:hAnsi="Times New Roman"/>
          <w:b w:val="0"/>
          <w:i/>
          <w:sz w:val="24"/>
          <w:szCs w:val="24"/>
        </w:rPr>
      </w:pPr>
    </w:p>
    <w:p w:rsidR="00814BAD" w:rsidRPr="001367DD" w:rsidP="001367DD" w14:paraId="33F1A5F9" w14:textId="6B1E6E20">
      <w:pPr>
        <w:pStyle w:val="Heading4"/>
        <w:spacing w:before="0" w:after="0"/>
        <w:rPr>
          <w:rFonts w:ascii="Times New Roman" w:hAnsi="Times New Roman"/>
          <w:bCs w:val="0"/>
          <w:sz w:val="24"/>
          <w:szCs w:val="24"/>
        </w:rPr>
      </w:pPr>
      <w:r w:rsidRPr="005738DC">
        <w:rPr>
          <w:rFonts w:ascii="Times New Roman" w:hAnsi="Times New Roman"/>
          <w:b w:val="0"/>
          <w:i/>
          <w:sz w:val="24"/>
          <w:szCs w:val="24"/>
        </w:rPr>
        <w:t>Check</w:t>
      </w:r>
      <w:r w:rsidRPr="005738DC" w:rsidR="005F6FC7">
        <w:rPr>
          <w:rFonts w:ascii="Times New Roman" w:hAnsi="Times New Roman"/>
          <w:b w:val="0"/>
          <w:i/>
          <w:sz w:val="24"/>
          <w:szCs w:val="24"/>
        </w:rPr>
        <w:t xml:space="preserve"> </w:t>
      </w:r>
      <w:r w:rsidRPr="005738DC">
        <w:rPr>
          <w:rFonts w:ascii="Times New Roman" w:hAnsi="Times New Roman"/>
          <w:b w:val="0"/>
          <w:i/>
          <w:sz w:val="24"/>
          <w:szCs w:val="24"/>
        </w:rPr>
        <w:t>Box</w:t>
      </w:r>
      <w:r w:rsidRPr="001367DD">
        <w:rPr>
          <w:rFonts w:ascii="Times New Roman" w:hAnsi="Times New Roman"/>
          <w:b w:val="0"/>
          <w:sz w:val="24"/>
          <w:szCs w:val="24"/>
        </w:rPr>
        <w:t>:</w:t>
      </w:r>
      <w:r w:rsidRPr="001367DD" w:rsidR="005F6FC7">
        <w:rPr>
          <w:rFonts w:ascii="Times New Roman" w:hAnsi="Times New Roman"/>
          <w:b w:val="0"/>
          <w:sz w:val="24"/>
          <w:szCs w:val="24"/>
        </w:rPr>
        <w:t xml:space="preserve"> </w:t>
      </w:r>
      <w:r w:rsidRPr="001367DD">
        <w:rPr>
          <w:rFonts w:ascii="Times New Roman" w:hAnsi="Times New Roman"/>
          <w:bCs w:val="0"/>
          <w:sz w:val="24"/>
          <w:szCs w:val="24"/>
        </w:rPr>
        <w:t>Option</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1:</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For-Profits</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and</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Small</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Businesses</w:t>
      </w:r>
    </w:p>
    <w:p w:rsidR="00E86BD6" w:rsidRPr="006305EC" w:rsidP="006305EC" w14:paraId="58792389" w14:textId="77777777">
      <w:pPr>
        <w:autoSpaceDE w:val="0"/>
        <w:autoSpaceDN w:val="0"/>
        <w:adjustRightInd w:val="0"/>
        <w:rPr>
          <w:color w:val="000000"/>
        </w:rPr>
      </w:pPr>
    </w:p>
    <w:p w:rsidR="00814BAD" w:rsidRPr="00DB3E64" w:rsidP="00DB3E64" w14:paraId="3A55360E" w14:textId="739E4E19">
      <w:pPr>
        <w:autoSpaceDE w:val="0"/>
        <w:autoSpaceDN w:val="0"/>
        <w:adjustRightInd w:val="0"/>
        <w:rPr>
          <w:color w:val="000000"/>
        </w:rPr>
      </w:pPr>
      <w:r w:rsidRPr="00DB3E64">
        <w:rPr>
          <w:color w:val="000000"/>
        </w:rPr>
        <w:t>For</w:t>
      </w:r>
      <w:r w:rsidRPr="00DB3E64">
        <w:rPr>
          <w:color w:val="000000"/>
        </w:rPr>
        <w:t>-profit</w:t>
      </w:r>
      <w:r w:rsidRPr="00DB3E64" w:rsidR="005F6FC7">
        <w:rPr>
          <w:color w:val="000000"/>
        </w:rPr>
        <w:t xml:space="preserve"> </w:t>
      </w:r>
      <w:r w:rsidRPr="00DB3E64">
        <w:rPr>
          <w:color w:val="000000"/>
        </w:rPr>
        <w:t>organizations</w:t>
      </w:r>
      <w:r w:rsidRPr="00DB3E64" w:rsidR="005F6FC7">
        <w:rPr>
          <w:color w:val="000000"/>
        </w:rPr>
        <w:t xml:space="preserve"> </w:t>
      </w:r>
      <w:r w:rsidRPr="00DB3E64">
        <w:rPr>
          <w:color w:val="000000"/>
        </w:rPr>
        <w:t>(including</w:t>
      </w:r>
      <w:r w:rsidRPr="00DB3E64" w:rsidR="005F6FC7">
        <w:rPr>
          <w:color w:val="000000"/>
        </w:rPr>
        <w:t xml:space="preserve"> </w:t>
      </w:r>
      <w:r w:rsidRPr="00DB3E64">
        <w:rPr>
          <w:color w:val="000000"/>
        </w:rPr>
        <w:t>small</w:t>
      </w:r>
      <w:r w:rsidRPr="00DB3E64" w:rsidR="005F6FC7">
        <w:rPr>
          <w:color w:val="000000"/>
        </w:rPr>
        <w:t xml:space="preserve"> </w:t>
      </w:r>
      <w:r w:rsidRPr="00DB3E64">
        <w:rPr>
          <w:color w:val="000000"/>
        </w:rPr>
        <w:t>businesses)</w:t>
      </w:r>
      <w:r w:rsidRPr="00DB3E64" w:rsidR="005F6FC7">
        <w:rPr>
          <w:color w:val="000000"/>
        </w:rPr>
        <w:t xml:space="preserve"> </w:t>
      </w:r>
      <w:r w:rsidRPr="00DB3E64">
        <w:rPr>
          <w:color w:val="000000"/>
        </w:rPr>
        <w:t>applying</w:t>
      </w:r>
      <w:r w:rsidRPr="00DB3E64" w:rsidR="005F6FC7">
        <w:rPr>
          <w:color w:val="000000"/>
        </w:rPr>
        <w:t xml:space="preserve"> </w:t>
      </w:r>
      <w:r w:rsidRPr="00DB3E64">
        <w:rPr>
          <w:color w:val="000000"/>
        </w:rPr>
        <w:t>for</w:t>
      </w:r>
      <w:r w:rsidRPr="00DB3E64" w:rsidR="005F6FC7">
        <w:rPr>
          <w:color w:val="000000"/>
        </w:rPr>
        <w:t xml:space="preserve"> </w:t>
      </w:r>
      <w:r w:rsidRPr="00DB3E64">
        <w:rPr>
          <w:color w:val="000000"/>
        </w:rPr>
        <w:t>funding</w:t>
      </w:r>
      <w:r w:rsidRPr="00DB3E64" w:rsidR="005F6FC7">
        <w:rPr>
          <w:color w:val="000000"/>
        </w:rPr>
        <w:t xml:space="preserve"> </w:t>
      </w:r>
      <w:r w:rsidRPr="00DB3E64">
        <w:rPr>
          <w:color w:val="000000"/>
        </w:rPr>
        <w:t>must</w:t>
      </w:r>
      <w:r w:rsidRPr="00DB3E64" w:rsidR="005F6FC7">
        <w:rPr>
          <w:color w:val="000000"/>
        </w:rPr>
        <w:t xml:space="preserve"> </w:t>
      </w:r>
      <w:r w:rsidRPr="00DB3E64">
        <w:rPr>
          <w:color w:val="000000"/>
        </w:rPr>
        <w:t>submit</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following</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provide</w:t>
      </w:r>
      <w:r w:rsidRPr="00DB3E64" w:rsidR="005F6FC7">
        <w:rPr>
          <w:color w:val="000000"/>
        </w:rPr>
        <w:t xml:space="preserve"> </w:t>
      </w:r>
      <w:r w:rsidRPr="00DB3E64">
        <w:rPr>
          <w:color w:val="000000"/>
        </w:rPr>
        <w:t>proof</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their</w:t>
      </w:r>
      <w:r w:rsidRPr="00DB3E64" w:rsidR="005F6FC7">
        <w:rPr>
          <w:color w:val="000000"/>
        </w:rPr>
        <w:t xml:space="preserve"> </w:t>
      </w:r>
      <w:r w:rsidRPr="00DB3E64">
        <w:rPr>
          <w:color w:val="000000"/>
        </w:rPr>
        <w:t>legal</w:t>
      </w:r>
      <w:r w:rsidRPr="00DB3E64" w:rsidR="005F6FC7">
        <w:rPr>
          <w:color w:val="000000"/>
        </w:rPr>
        <w:t xml:space="preserve"> </w:t>
      </w:r>
      <w:r w:rsidRPr="00DB3E64">
        <w:rPr>
          <w:color w:val="000000"/>
        </w:rPr>
        <w:t>status:</w:t>
      </w:r>
      <w:r w:rsidRPr="00DB3E64" w:rsidR="005F6FC7">
        <w:rPr>
          <w:color w:val="000000"/>
        </w:rPr>
        <w:t xml:space="preserve"> </w:t>
      </w:r>
      <w:r w:rsidRPr="00DB3E64">
        <w:rPr>
          <w:color w:val="000000"/>
        </w:rPr>
        <w:t>Documentation</w:t>
      </w:r>
      <w:r w:rsidRPr="00DB3E64" w:rsidR="005F6FC7">
        <w:rPr>
          <w:color w:val="000000"/>
        </w:rPr>
        <w:t xml:space="preserve"> </w:t>
      </w:r>
      <w:r w:rsidRPr="00DB3E64">
        <w:rPr>
          <w:color w:val="000000"/>
        </w:rPr>
        <w:t>establishing</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power</w:t>
      </w:r>
      <w:r w:rsidRPr="00DB3E64" w:rsidR="005F6FC7">
        <w:rPr>
          <w:color w:val="000000"/>
        </w:rPr>
        <w:t xml:space="preserve"> </w:t>
      </w:r>
      <w:r w:rsidRPr="00DB3E64">
        <w:rPr>
          <w:color w:val="000000"/>
        </w:rPr>
        <w:t>granted</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entity</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enter</w:t>
      </w:r>
      <w:r w:rsidRPr="00DB3E64" w:rsidR="005F6FC7">
        <w:rPr>
          <w:color w:val="000000"/>
        </w:rPr>
        <w:t xml:space="preserve"> </w:t>
      </w:r>
      <w:r w:rsidRPr="00DB3E64">
        <w:rPr>
          <w:color w:val="000000"/>
        </w:rPr>
        <w:t>into</w:t>
      </w:r>
      <w:r w:rsidRPr="00DB3E64" w:rsidR="005F6FC7">
        <w:rPr>
          <w:color w:val="000000"/>
        </w:rPr>
        <w:t xml:space="preserve"> </w:t>
      </w:r>
      <w:r w:rsidRPr="00DB3E64">
        <w:rPr>
          <w:color w:val="000000"/>
        </w:rPr>
        <w:t>contractual</w:t>
      </w:r>
      <w:r w:rsidRPr="00DB3E64" w:rsidR="005F6FC7">
        <w:rPr>
          <w:color w:val="000000"/>
        </w:rPr>
        <w:t xml:space="preserve"> </w:t>
      </w:r>
      <w:r w:rsidRPr="00DB3E64">
        <w:rPr>
          <w:color w:val="000000"/>
        </w:rPr>
        <w:t>relationships</w:t>
      </w:r>
      <w:r w:rsidRPr="00DB3E64" w:rsidR="005F6FC7">
        <w:rPr>
          <w:color w:val="000000"/>
        </w:rPr>
        <w:t xml:space="preserve"> </w:t>
      </w:r>
      <w:r w:rsidRPr="00DB3E64">
        <w:rPr>
          <w:color w:val="000000"/>
        </w:rPr>
        <w:t>and/or</w:t>
      </w:r>
      <w:r w:rsidRPr="00DB3E64" w:rsidR="005F6FC7">
        <w:rPr>
          <w:color w:val="000000"/>
        </w:rPr>
        <w:t xml:space="preserve"> </w:t>
      </w:r>
      <w:r w:rsidRPr="00DB3E64">
        <w:rPr>
          <w:color w:val="000000"/>
        </w:rPr>
        <w:t>accept</w:t>
      </w:r>
      <w:r w:rsidRPr="00DB3E64" w:rsidR="005F6FC7">
        <w:rPr>
          <w:color w:val="000000"/>
        </w:rPr>
        <w:t xml:space="preserve"> </w:t>
      </w:r>
      <w:r w:rsidRPr="00DB3E64">
        <w:rPr>
          <w:color w:val="000000"/>
        </w:rPr>
        <w:t>awards</w:t>
      </w:r>
      <w:r w:rsidRPr="00DB3E64" w:rsidR="005F6FC7">
        <w:rPr>
          <w:color w:val="000000"/>
        </w:rPr>
        <w:t xml:space="preserve"> </w:t>
      </w:r>
      <w:r w:rsidRPr="00DB3E64">
        <w:rPr>
          <w:color w:val="000000"/>
        </w:rPr>
        <w:t>(i.e</w:t>
      </w:r>
      <w:r w:rsidRPr="001367DD">
        <w:rPr>
          <w:rFonts w:eastAsia="Times New Roman"/>
          <w:color w:val="000000"/>
          <w:szCs w:val="24"/>
        </w:rPr>
        <w:t>.</w:t>
      </w:r>
      <w:r w:rsidR="00361694">
        <w:rPr>
          <w:rFonts w:eastAsia="Times New Roman"/>
          <w:color w:val="000000"/>
          <w:szCs w:val="24"/>
        </w:rPr>
        <w:t>,</w:t>
      </w:r>
      <w:r w:rsidRPr="00DB3E64" w:rsidR="005F6FC7">
        <w:rPr>
          <w:color w:val="000000"/>
        </w:rPr>
        <w:t xml:space="preserve"> </w:t>
      </w:r>
      <w:r w:rsidRPr="00DB3E64">
        <w:rPr>
          <w:color w:val="000000"/>
        </w:rPr>
        <w:t>articles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incorporation,</w:t>
      </w:r>
      <w:r w:rsidRPr="00DB3E64" w:rsidR="005F6FC7">
        <w:rPr>
          <w:color w:val="000000"/>
        </w:rPr>
        <w:t xml:space="preserve"> </w:t>
      </w:r>
      <w:r w:rsidRPr="00DB3E64">
        <w:rPr>
          <w:color w:val="000000"/>
        </w:rPr>
        <w:t>bylaws).</w:t>
      </w:r>
    </w:p>
    <w:p w:rsidR="00814BAD" w:rsidRPr="00DB3E64" w:rsidP="00DB3E64" w14:paraId="72079784" w14:textId="77777777">
      <w:pPr>
        <w:autoSpaceDE w:val="0"/>
        <w:autoSpaceDN w:val="0"/>
        <w:adjustRightInd w:val="0"/>
        <w:rPr>
          <w:color w:val="000000"/>
        </w:rPr>
      </w:pPr>
    </w:p>
    <w:p w:rsidR="00814BAD" w:rsidRPr="00DB3E64" w:rsidP="00DB3E64" w14:paraId="284C9A64" w14:textId="77777777">
      <w:pPr>
        <w:pStyle w:val="Heading4"/>
        <w:spacing w:before="0" w:after="0"/>
        <w:rPr>
          <w:rStyle w:val="Heading3Char"/>
          <w:rFonts w:ascii="Times New Roman" w:eastAsia="Calibri" w:hAnsi="Times New Roman"/>
        </w:rPr>
      </w:pPr>
      <w:r w:rsidRPr="00DB3E64">
        <w:rPr>
          <w:rFonts w:ascii="Times New Roman" w:hAnsi="Times New Roman"/>
          <w:b w:val="0"/>
          <w:i/>
          <w:sz w:val="24"/>
        </w:rPr>
        <w:t>Check</w:t>
      </w:r>
      <w:r w:rsidRPr="00DB3E64" w:rsidR="005F6FC7">
        <w:rPr>
          <w:rFonts w:ascii="Times New Roman" w:hAnsi="Times New Roman"/>
          <w:b w:val="0"/>
          <w:i/>
          <w:sz w:val="24"/>
        </w:rPr>
        <w:t xml:space="preserve"> </w:t>
      </w:r>
      <w:r w:rsidRPr="00DB3E64">
        <w:rPr>
          <w:rFonts w:ascii="Times New Roman" w:hAnsi="Times New Roman"/>
          <w:b w:val="0"/>
          <w:i/>
          <w:sz w:val="24"/>
        </w:rPr>
        <w:t>Box</w:t>
      </w:r>
      <w:r w:rsidRPr="00DB3E64">
        <w:rPr>
          <w:rFonts w:ascii="Times New Roman" w:hAnsi="Times New Roman"/>
          <w:b w:val="0"/>
          <w:sz w:val="24"/>
        </w:rPr>
        <w:t>:</w:t>
      </w:r>
      <w:r w:rsidRPr="00DB3E64" w:rsidR="005F6FC7">
        <w:rPr>
          <w:rFonts w:ascii="Times New Roman" w:hAnsi="Times New Roman"/>
          <w:b w:val="0"/>
          <w:sz w:val="24"/>
        </w:rPr>
        <w:t xml:space="preserve"> </w:t>
      </w:r>
      <w:r w:rsidRPr="001367DD">
        <w:rPr>
          <w:rFonts w:ascii="Times New Roman" w:hAnsi="Times New Roman"/>
          <w:bCs w:val="0"/>
          <w:sz w:val="24"/>
          <w:szCs w:val="24"/>
        </w:rPr>
        <w:t>Option</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2:</w:t>
      </w:r>
      <w:r w:rsidRPr="001367DD" w:rsidR="005F6FC7">
        <w:rPr>
          <w:rFonts w:ascii="Times New Roman" w:hAnsi="Times New Roman"/>
          <w:bCs w:val="0"/>
          <w:sz w:val="24"/>
          <w:szCs w:val="24"/>
        </w:rPr>
        <w:t xml:space="preserve"> </w:t>
      </w:r>
      <w:r w:rsidRPr="00DB3E64">
        <w:rPr>
          <w:rFonts w:ascii="Times New Roman" w:hAnsi="Times New Roman"/>
          <w:sz w:val="24"/>
        </w:rPr>
        <w:t>Small</w:t>
      </w:r>
      <w:r w:rsidRPr="00DB3E64" w:rsidR="005F6FC7">
        <w:rPr>
          <w:rFonts w:ascii="Times New Roman" w:hAnsi="Times New Roman"/>
          <w:sz w:val="24"/>
        </w:rPr>
        <w:t xml:space="preserve"> </w:t>
      </w:r>
      <w:r w:rsidRPr="00DB3E64">
        <w:rPr>
          <w:rFonts w:ascii="Times New Roman" w:hAnsi="Times New Roman"/>
          <w:sz w:val="24"/>
        </w:rPr>
        <w:t>Businesses</w:t>
      </w:r>
    </w:p>
    <w:p w:rsidR="00814BAD" w:rsidRPr="001367DD" w:rsidP="001367DD" w14:paraId="1DCBB67D" w14:textId="77777777">
      <w:pPr>
        <w:autoSpaceDE w:val="0"/>
        <w:autoSpaceDN w:val="0"/>
        <w:adjustRightInd w:val="0"/>
        <w:rPr>
          <w:rFonts w:eastAsia="Times New Roman"/>
          <w:color w:val="000000"/>
          <w:szCs w:val="24"/>
        </w:rPr>
      </w:pPr>
    </w:p>
    <w:p w:rsidR="00814BAD" w:rsidRPr="00DB3E64" w:rsidP="00DB3E64" w14:paraId="2B2489D1" w14:textId="0C3C9758">
      <w:pPr>
        <w:autoSpaceDE w:val="0"/>
        <w:autoSpaceDN w:val="0"/>
        <w:adjustRightInd w:val="0"/>
        <w:rPr>
          <w:color w:val="000000"/>
        </w:rPr>
      </w:pPr>
      <w:r w:rsidRPr="00DB3E64">
        <w:rPr>
          <w:color w:val="000000"/>
        </w:rPr>
        <w:t>Small</w:t>
      </w:r>
      <w:r w:rsidRPr="00DB3E64" w:rsidR="005F6FC7">
        <w:rPr>
          <w:color w:val="000000"/>
        </w:rPr>
        <w:t xml:space="preserve"> </w:t>
      </w:r>
      <w:r w:rsidRPr="00DB3E64">
        <w:rPr>
          <w:color w:val="000000"/>
        </w:rPr>
        <w:t>businesses</w:t>
      </w:r>
      <w:r w:rsidRPr="00DB3E64" w:rsidR="005F6FC7">
        <w:rPr>
          <w:color w:val="000000"/>
        </w:rPr>
        <w:t xml:space="preserve"> </w:t>
      </w:r>
      <w:r w:rsidRPr="00DB3E64">
        <w:rPr>
          <w:color w:val="000000"/>
        </w:rPr>
        <w:t>must</w:t>
      </w:r>
      <w:r w:rsidRPr="00DB3E64" w:rsidR="005F6FC7">
        <w:rPr>
          <w:color w:val="000000"/>
        </w:rPr>
        <w:t xml:space="preserve"> </w:t>
      </w:r>
      <w:r w:rsidRPr="00DB3E64">
        <w:rPr>
          <w:color w:val="000000"/>
        </w:rPr>
        <w:t>submit</w:t>
      </w:r>
      <w:r w:rsidRPr="00DB3E64" w:rsidR="005F6FC7">
        <w:rPr>
          <w:color w:val="000000"/>
        </w:rPr>
        <w:t xml:space="preserve"> </w:t>
      </w:r>
      <w:r w:rsidRPr="00DB3E64">
        <w:rPr>
          <w:color w:val="000000"/>
        </w:rPr>
        <w:t>a</w:t>
      </w:r>
      <w:r w:rsidRPr="00DB3E64" w:rsidR="005F6FC7">
        <w:rPr>
          <w:color w:val="000000"/>
        </w:rPr>
        <w:t xml:space="preserve"> </w:t>
      </w:r>
      <w:r w:rsidRPr="00DB3E64">
        <w:rPr>
          <w:color w:val="000000"/>
        </w:rPr>
        <w:t>certification</w:t>
      </w:r>
      <w:r w:rsidRPr="00DB3E64" w:rsidR="005F6FC7">
        <w:rPr>
          <w:color w:val="000000"/>
        </w:rPr>
        <w:t xml:space="preserve"> </w:t>
      </w:r>
      <w:r w:rsidRPr="00DB3E64">
        <w:rPr>
          <w:color w:val="000000"/>
        </w:rPr>
        <w:t>signed</w:t>
      </w:r>
      <w:r w:rsidRPr="00DB3E64" w:rsidR="005F6FC7">
        <w:rPr>
          <w:color w:val="000000"/>
        </w:rPr>
        <w:t xml:space="preserve"> </w:t>
      </w:r>
      <w:r w:rsidRPr="00DB3E64">
        <w:rPr>
          <w:color w:val="000000"/>
        </w:rPr>
        <w:t>by</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chief</w:t>
      </w:r>
      <w:r w:rsidRPr="00DB3E64" w:rsidR="005F6FC7">
        <w:rPr>
          <w:color w:val="000000"/>
        </w:rPr>
        <w:t xml:space="preserve"> </w:t>
      </w:r>
      <w:r w:rsidRPr="00DB3E64">
        <w:rPr>
          <w:color w:val="000000"/>
        </w:rPr>
        <w:t>executive</w:t>
      </w:r>
      <w:r w:rsidRPr="00DB3E64" w:rsidR="005F6FC7">
        <w:rPr>
          <w:color w:val="000000"/>
        </w:rPr>
        <w:t xml:space="preserve"> </w:t>
      </w:r>
      <w:r w:rsidRPr="00DB3E64">
        <w:rPr>
          <w:color w:val="000000"/>
        </w:rPr>
        <w:t>officer</w:t>
      </w:r>
      <w:r w:rsidRPr="00DB3E64" w:rsidR="005F6FC7">
        <w:rPr>
          <w:color w:val="000000"/>
        </w:rPr>
        <w:t xml:space="preserve"> </w:t>
      </w:r>
      <w:r w:rsidRPr="00DB3E64">
        <w:rPr>
          <w:color w:val="000000"/>
        </w:rPr>
        <w:t>or</w:t>
      </w:r>
      <w:r w:rsidRPr="00DB3E64" w:rsidR="005F6FC7">
        <w:rPr>
          <w:color w:val="000000"/>
        </w:rPr>
        <w:t xml:space="preserve"> </w:t>
      </w:r>
      <w:r w:rsidRPr="00DB3E64">
        <w:rPr>
          <w:color w:val="000000"/>
        </w:rPr>
        <w:t>designee</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states</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entity</w:t>
      </w:r>
      <w:r w:rsidRPr="00DB3E64" w:rsidR="005F6FC7">
        <w:rPr>
          <w:color w:val="000000"/>
        </w:rPr>
        <w:t xml:space="preserve"> </w:t>
      </w:r>
      <w:r w:rsidRPr="00DB3E64">
        <w:rPr>
          <w:color w:val="000000"/>
        </w:rPr>
        <w:t>qualifies</w:t>
      </w:r>
      <w:r w:rsidRPr="00DB3E64" w:rsidR="005F6FC7">
        <w:rPr>
          <w:color w:val="000000"/>
        </w:rPr>
        <w:t xml:space="preserve"> </w:t>
      </w:r>
      <w:r w:rsidRPr="00DB3E64">
        <w:rPr>
          <w:color w:val="000000"/>
        </w:rPr>
        <w:t>as</w:t>
      </w:r>
      <w:r w:rsidRPr="00DB3E64" w:rsidR="005F6FC7">
        <w:rPr>
          <w:color w:val="000000"/>
        </w:rPr>
        <w:t xml:space="preserve"> </w:t>
      </w:r>
      <w:r w:rsidRPr="00DB3E64">
        <w:rPr>
          <w:color w:val="000000"/>
        </w:rPr>
        <w:t>a</w:t>
      </w:r>
      <w:r w:rsidRPr="00DB3E64" w:rsidR="005F6FC7">
        <w:rPr>
          <w:color w:val="000000"/>
        </w:rPr>
        <w:t xml:space="preserve"> </w:t>
      </w:r>
      <w:r w:rsidRPr="00DB3E64">
        <w:rPr>
          <w:color w:val="000000"/>
        </w:rPr>
        <w:t>small</w:t>
      </w:r>
      <w:r w:rsidRPr="00DB3E64" w:rsidR="005F6FC7">
        <w:rPr>
          <w:color w:val="000000"/>
        </w:rPr>
        <w:t xml:space="preserve"> </w:t>
      </w:r>
      <w:r w:rsidRPr="00DB3E64">
        <w:rPr>
          <w:color w:val="000000"/>
        </w:rPr>
        <w:t>business</w:t>
      </w:r>
      <w:r w:rsidRPr="00DB3E64" w:rsidR="005F6FC7">
        <w:rPr>
          <w:color w:val="000000"/>
        </w:rPr>
        <w:t xml:space="preserve"> </w:t>
      </w:r>
      <w:r w:rsidRPr="00DB3E64">
        <w:rPr>
          <w:color w:val="000000"/>
        </w:rPr>
        <w:t>under</w:t>
      </w:r>
      <w:r w:rsidRPr="00DB3E64" w:rsidR="005F6FC7">
        <w:rPr>
          <w:color w:val="000000"/>
        </w:rPr>
        <w:t xml:space="preserve"> </w:t>
      </w:r>
      <w:r w:rsidRPr="00DB3E64">
        <w:rPr>
          <w:color w:val="000000"/>
        </w:rPr>
        <w:t>13</w:t>
      </w:r>
      <w:r w:rsidRPr="00DB3E64" w:rsidR="005F6FC7">
        <w:rPr>
          <w:color w:val="000000"/>
        </w:rPr>
        <w:t xml:space="preserve"> </w:t>
      </w:r>
      <w:r w:rsidRPr="00DB3E64">
        <w:rPr>
          <w:color w:val="000000"/>
        </w:rPr>
        <w:t>CFR</w:t>
      </w:r>
      <w:r w:rsidRPr="00DB3E64" w:rsidR="005F6FC7">
        <w:rPr>
          <w:color w:val="000000"/>
        </w:rPr>
        <w:t xml:space="preserve"> </w:t>
      </w:r>
      <w:r w:rsidRPr="00DB3E64">
        <w:rPr>
          <w:color w:val="000000"/>
        </w:rPr>
        <w:t>§§</w:t>
      </w:r>
      <w:r w:rsidRPr="00DB3E64" w:rsidR="005F6FC7">
        <w:rPr>
          <w:color w:val="000000"/>
        </w:rPr>
        <w:t xml:space="preserve"> </w:t>
      </w:r>
      <w:r w:rsidRPr="00DB3E64">
        <w:rPr>
          <w:color w:val="000000"/>
        </w:rPr>
        <w:t>121.101-121.201.</w:t>
      </w:r>
    </w:p>
    <w:p w:rsidR="00E86BD6" w:rsidRPr="006305EC" w:rsidP="006305EC" w14:paraId="33C7D771" w14:textId="77777777">
      <w:pPr>
        <w:autoSpaceDE w:val="0"/>
        <w:autoSpaceDN w:val="0"/>
        <w:adjustRightInd w:val="0"/>
        <w:rPr>
          <w:color w:val="000000"/>
        </w:rPr>
      </w:pPr>
    </w:p>
    <w:p w:rsidR="00814BAD" w:rsidRPr="00DB3E64" w:rsidP="00DB3E64" w14:paraId="14A0CC97" w14:textId="77777777">
      <w:pPr>
        <w:pBdr>
          <w:top w:val="single" w:sz="4" w:space="1" w:color="auto"/>
          <w:left w:val="single" w:sz="4" w:space="4" w:color="auto"/>
          <w:bottom w:val="single" w:sz="4" w:space="1" w:color="auto"/>
          <w:right w:val="single" w:sz="4" w:space="4" w:color="auto"/>
        </w:pBdr>
        <w:jc w:val="center"/>
      </w:pPr>
      <w:r w:rsidRPr="00DB3E64">
        <w:t xml:space="preserve">Text </w:t>
      </w:r>
      <w:r w:rsidRPr="00DB3E64">
        <w:t>Field:</w:t>
      </w:r>
      <w:r w:rsidRPr="00DB3E64" w:rsidR="005F6FC7">
        <w:t xml:space="preserve"> </w:t>
      </w:r>
      <w:r w:rsidRPr="00DB3E64">
        <w:t>For</w:t>
      </w:r>
      <w:r w:rsidRPr="00DB3E64" w:rsidR="005F6FC7">
        <w:t xml:space="preserve"> </w:t>
      </w:r>
      <w:r w:rsidRPr="00DB3E64">
        <w:t>Profit</w:t>
      </w:r>
      <w:r w:rsidRPr="00DB3E64" w:rsidR="005F6FC7">
        <w:t xml:space="preserve"> </w:t>
      </w:r>
      <w:r w:rsidRPr="00DB3E64">
        <w:t>and</w:t>
      </w:r>
      <w:r w:rsidRPr="00DB3E64" w:rsidR="005F6FC7">
        <w:t xml:space="preserve"> </w:t>
      </w:r>
      <w:r w:rsidRPr="00DB3E64">
        <w:t>Small</w:t>
      </w:r>
      <w:r w:rsidRPr="00DB3E64" w:rsidR="005F6FC7">
        <w:t xml:space="preserve"> </w:t>
      </w:r>
      <w:r w:rsidRPr="00DB3E64">
        <w:t>Business</w:t>
      </w:r>
      <w:r w:rsidRPr="00DB3E64" w:rsidR="005F6FC7">
        <w:t xml:space="preserve"> </w:t>
      </w:r>
      <w:r w:rsidRPr="00DB3E64">
        <w:t>Requirements</w:t>
      </w:r>
    </w:p>
    <w:p w:rsidR="00814BAD" w:rsidP="005738DC" w14:paraId="77D57BB8" w14:textId="25011944">
      <w:pPr>
        <w:rPr>
          <w:szCs w:val="24"/>
        </w:rPr>
      </w:pPr>
    </w:p>
    <w:p w:rsidR="00F55909" w:rsidRPr="00DB3E64" w:rsidP="00DB3E64" w14:paraId="0512EFF3" w14:textId="0CDB5B7C">
      <w:pPr>
        <w:rPr>
          <w:rStyle w:val="normaltextrun"/>
          <w:color w:val="000000"/>
          <w:shd w:val="clear" w:color="auto" w:fill="FFFFFF"/>
        </w:rPr>
      </w:pPr>
      <w:r w:rsidRPr="00DB3E64">
        <w:rPr>
          <w:rStyle w:val="normaltextrun"/>
          <w:color w:val="000000"/>
          <w:shd w:val="clear" w:color="auto" w:fill="FFFFFF"/>
        </w:rPr>
        <w:t>Unless directed otherwise, applicants must include</w:t>
      </w:r>
      <w:r>
        <w:rPr>
          <w:rStyle w:val="normaltextrun"/>
          <w:color w:val="000000"/>
          <w:shd w:val="clear" w:color="auto" w:fill="FFFFFF"/>
        </w:rPr>
        <w:t> </w:t>
      </w:r>
      <w:r w:rsidRPr="00DB3E64">
        <w:rPr>
          <w:rStyle w:val="normaltextrun"/>
          <w:color w:val="000000"/>
          <w:shd w:val="clear" w:color="auto" w:fill="FFFFFF"/>
        </w:rPr>
        <w:t>proof of</w:t>
      </w:r>
      <w:r>
        <w:rPr>
          <w:rStyle w:val="normaltextrun"/>
          <w:color w:val="000000"/>
          <w:shd w:val="clear" w:color="auto" w:fill="FFFFFF"/>
        </w:rPr>
        <w:t> </w:t>
      </w:r>
      <w:r w:rsidRPr="00DB3E64">
        <w:rPr>
          <w:rStyle w:val="normaltextrun"/>
          <w:color w:val="000000"/>
          <w:shd w:val="clear" w:color="auto" w:fill="FFFFFF"/>
        </w:rPr>
        <w:t>legal status documentation in the</w:t>
      </w:r>
      <w:r>
        <w:rPr>
          <w:rStyle w:val="normaltextrun"/>
          <w:color w:val="000000"/>
          <w:shd w:val="clear" w:color="auto" w:fill="FFFFFF"/>
        </w:rPr>
        <w:t> </w:t>
      </w:r>
      <w:r w:rsidRPr="00DB3E64">
        <w:rPr>
          <w:rStyle w:val="normaltextrun"/>
          <w:i/>
          <w:color w:val="000000"/>
          <w:shd w:val="clear" w:color="auto" w:fill="FFFFFF"/>
        </w:rPr>
        <w:t>Appendices</w:t>
      </w:r>
      <w:r>
        <w:rPr>
          <w:rStyle w:val="normaltextrun"/>
          <w:i/>
          <w:iCs/>
          <w:color w:val="000000"/>
          <w:shd w:val="clear" w:color="auto" w:fill="FFFFFF"/>
        </w:rPr>
        <w:t> </w:t>
      </w:r>
      <w:r w:rsidRPr="00DB3E64">
        <w:rPr>
          <w:rStyle w:val="normaltextrun"/>
          <w:color w:val="000000"/>
          <w:shd w:val="clear" w:color="auto" w:fill="FFFFFF"/>
        </w:rPr>
        <w:t>file of the application.</w:t>
      </w:r>
    </w:p>
    <w:p w:rsidR="00EC1B58" w:rsidP="00E86BD6" w14:paraId="2D39D991" w14:textId="0BFEA5AE">
      <w:pPr>
        <w:pStyle w:val="Heading2"/>
        <w:rPr>
          <w:b w:val="0"/>
        </w:rPr>
      </w:pPr>
      <w:bookmarkStart w:id="21" w:name="_Toc523483373"/>
    </w:p>
    <w:p w:rsidR="00E86BD6" w:rsidRPr="001D32B2" w:rsidP="00DB3E64" w14:paraId="72926024" w14:textId="653D3C80">
      <w:pPr>
        <w:pStyle w:val="Heading2"/>
      </w:pPr>
      <w:bookmarkStart w:id="22" w:name="_Toc180577740"/>
      <w:r w:rsidRPr="006305EC">
        <w:rPr>
          <w:b w:val="0"/>
        </w:rPr>
        <w:t>Check Box</w:t>
      </w:r>
      <w:r w:rsidRPr="00DB3E64">
        <w:rPr>
          <w:b w:val="0"/>
        </w:rPr>
        <w:t>:</w:t>
      </w:r>
      <w:r w:rsidRPr="00DB3E64">
        <w:t xml:space="preserve"> </w:t>
      </w:r>
      <w:r w:rsidRPr="00DB3E64">
        <w:rPr>
          <w:rStyle w:val="Heading3Char"/>
          <w:b/>
        </w:rPr>
        <w:t>Additional Eligibility Documentation</w:t>
      </w:r>
      <w:bookmarkEnd w:id="21"/>
      <w:bookmarkEnd w:id="22"/>
      <w:r w:rsidRPr="001D32B2">
        <w:t xml:space="preserve"> </w:t>
      </w:r>
    </w:p>
    <w:p w:rsidR="00E86BD6" w:rsidRPr="006305EC" w:rsidP="006305EC" w14:paraId="747F33D2" w14:textId="11EDBCAF">
      <w:pPr>
        <w:shd w:val="clear" w:color="auto" w:fill="E1F5FD"/>
        <w:rPr>
          <w:rFonts w:eastAsia="Times New Roman"/>
          <w:i/>
          <w:szCs w:val="20"/>
        </w:rPr>
      </w:pPr>
      <w:r w:rsidRPr="006305EC">
        <w:rPr>
          <w:i/>
        </w:rPr>
        <w:t xml:space="preserve">This option </w:t>
      </w:r>
      <w:r w:rsidRPr="005F6FC7" w:rsidR="00236679">
        <w:rPr>
          <w:i/>
          <w:iCs/>
          <w:szCs w:val="24"/>
        </w:rPr>
        <w:t>allows</w:t>
      </w:r>
      <w:r w:rsidRPr="005F6FC7" w:rsidR="005F6FC7">
        <w:rPr>
          <w:i/>
          <w:iCs/>
          <w:szCs w:val="24"/>
        </w:rPr>
        <w:t xml:space="preserve"> </w:t>
      </w:r>
      <w:r w:rsidR="004E0309">
        <w:rPr>
          <w:i/>
          <w:iCs/>
          <w:szCs w:val="24"/>
        </w:rPr>
        <w:t>Lead Authors</w:t>
      </w:r>
      <w:r w:rsidRPr="005F6FC7" w:rsidR="005F6FC7">
        <w:rPr>
          <w:i/>
          <w:iCs/>
          <w:szCs w:val="24"/>
        </w:rPr>
        <w:t xml:space="preserve"> </w:t>
      </w:r>
      <w:r w:rsidRPr="005F6FC7" w:rsidR="00236679">
        <w:rPr>
          <w:i/>
          <w:iCs/>
          <w:szCs w:val="24"/>
        </w:rPr>
        <w:t>to</w:t>
      </w:r>
      <w:r w:rsidRPr="005F6FC7" w:rsidR="005F6FC7">
        <w:rPr>
          <w:i/>
          <w:iCs/>
          <w:szCs w:val="24"/>
        </w:rPr>
        <w:t xml:space="preserve"> </w:t>
      </w:r>
      <w:r w:rsidRPr="005F6FC7" w:rsidR="00236679">
        <w:rPr>
          <w:i/>
          <w:iCs/>
          <w:szCs w:val="24"/>
        </w:rPr>
        <w:t>include</w:t>
      </w:r>
      <w:r w:rsidRPr="005F6FC7" w:rsidR="005F6FC7">
        <w:rPr>
          <w:i/>
          <w:iCs/>
          <w:szCs w:val="24"/>
        </w:rPr>
        <w:t xml:space="preserve"> </w:t>
      </w:r>
      <w:r w:rsidRPr="006305EC">
        <w:rPr>
          <w:i/>
        </w:rPr>
        <w:t xml:space="preserve">requests </w:t>
      </w:r>
      <w:r w:rsidRPr="005F6FC7" w:rsidR="008A697E">
        <w:rPr>
          <w:i/>
          <w:iCs/>
          <w:szCs w:val="24"/>
        </w:rPr>
        <w:t>for</w:t>
      </w:r>
      <w:r w:rsidRPr="006305EC">
        <w:rPr>
          <w:i/>
        </w:rPr>
        <w:t xml:space="preserve"> required documentation or credentials that will support </w:t>
      </w:r>
      <w:r w:rsidRPr="005F6FC7" w:rsidR="008A697E">
        <w:rPr>
          <w:i/>
          <w:iCs/>
          <w:szCs w:val="24"/>
        </w:rPr>
        <w:t>the</w:t>
      </w:r>
      <w:r w:rsidRPr="005F6FC7" w:rsidR="005F6FC7">
        <w:rPr>
          <w:i/>
          <w:iCs/>
          <w:szCs w:val="24"/>
        </w:rPr>
        <w:t xml:space="preserve"> </w:t>
      </w:r>
      <w:r w:rsidRPr="005F6FC7" w:rsidR="008A697E">
        <w:rPr>
          <w:i/>
          <w:iCs/>
          <w:szCs w:val="24"/>
        </w:rPr>
        <w:t>applicant’s</w:t>
      </w:r>
      <w:r w:rsidRPr="006305EC">
        <w:rPr>
          <w:i/>
        </w:rPr>
        <w:t xml:space="preserve"> eligibility.</w:t>
      </w:r>
    </w:p>
    <w:p w:rsidR="009F4CBD" w:rsidRPr="005F6FC7" w:rsidP="009F4CBD" w14:paraId="4EF3EB1C" w14:textId="77777777">
      <w:pPr>
        <w:shd w:val="clear" w:color="auto" w:fill="E1F5FD"/>
        <w:rPr>
          <w:szCs w:val="24"/>
        </w:rPr>
      </w:pPr>
    </w:p>
    <w:p w:rsidR="00E86BD6" w:rsidRPr="006305EC" w:rsidP="34B334CC" w14:paraId="7E8F79B1" w14:textId="77777777">
      <w:pPr>
        <w:shd w:val="clear" w:color="auto" w:fill="E1F5FD"/>
        <w:rPr>
          <w:rFonts w:eastAsia="Times New Roman"/>
        </w:rPr>
      </w:pPr>
      <w:r w:rsidRPr="66D07A5E">
        <w:rPr>
          <w:i/>
          <w:iCs/>
        </w:rPr>
        <w:t>Documentation/credentials requested under this option should also be described in Section III.1. Eligible Applicants or in Section III.</w:t>
      </w:r>
      <w:r w:rsidRPr="66D07A5E" w:rsidR="48B6A068">
        <w:rPr>
          <w:i/>
          <w:iCs/>
        </w:rPr>
        <w:t>3.</w:t>
      </w:r>
      <w:r w:rsidRPr="66D07A5E" w:rsidR="43592D8A">
        <w:rPr>
          <w:i/>
          <w:iCs/>
        </w:rPr>
        <w:t xml:space="preserve"> </w:t>
      </w:r>
      <w:r w:rsidRPr="66D07A5E" w:rsidR="48B6A068">
        <w:rPr>
          <w:i/>
          <w:iCs/>
        </w:rPr>
        <w:t>Other</w:t>
      </w:r>
      <w:r w:rsidRPr="66D07A5E">
        <w:rPr>
          <w:i/>
          <w:iCs/>
        </w:rPr>
        <w:t>.</w:t>
      </w:r>
    </w:p>
    <w:p w:rsidR="009F4CBD" w:rsidRPr="00DB3E64" w:rsidP="00DB3E64" w14:paraId="613C8A6A" w14:textId="77777777"/>
    <w:p w:rsidR="00E86BD6" w:rsidRPr="00837137" w:rsidP="00DB3E64" w14:paraId="6A96DBF2" w14:textId="26847EC8">
      <w:r>
        <w:t>Applicants must provide the</w:t>
      </w:r>
      <w:r w:rsidR="43592D8A">
        <w:t xml:space="preserve"> </w:t>
      </w:r>
      <w:r>
        <w:t xml:space="preserve">additional, required documentation, or required credentials, to support eligibility for an award, as described in </w:t>
      </w:r>
      <w:r w:rsidRPr="66D07A5E">
        <w:rPr>
          <w:i/>
          <w:iCs/>
        </w:rPr>
        <w:t xml:space="preserve">Section III. Eligibility Information </w:t>
      </w:r>
      <w:r>
        <w:t xml:space="preserve">of </w:t>
      </w:r>
      <w:r>
        <w:t>this  NOFO</w:t>
      </w:r>
      <w:r w:rsidR="7D0B5188">
        <w:t>.</w:t>
      </w:r>
    </w:p>
    <w:p w:rsidR="00E86BD6" w:rsidRPr="00837137" w:rsidP="00DB3E64" w14:paraId="410A9940" w14:textId="77777777">
      <w:pPr>
        <w:pBdr>
          <w:top w:val="single" w:sz="4" w:space="1" w:color="auto"/>
          <w:left w:val="single" w:sz="4" w:space="4" w:color="auto"/>
          <w:bottom w:val="single" w:sz="4" w:space="1" w:color="auto"/>
          <w:right w:val="single" w:sz="4" w:space="4" w:color="auto"/>
        </w:pBdr>
        <w:jc w:val="center"/>
      </w:pPr>
      <w:r w:rsidRPr="00C94825">
        <w:t xml:space="preserve">Text Field: Additional Eligibility </w:t>
      </w:r>
      <w:r w:rsidRPr="00837137">
        <w:t>Documentation</w:t>
      </w:r>
    </w:p>
    <w:p w:rsidR="00E86BD6" w:rsidP="008F53B3" w14:paraId="4EA614D9" w14:textId="314DA7FD"/>
    <w:p w:rsidR="00F86F45" w:rsidRPr="00DB3E64" w:rsidP="00DB3E64" w14:paraId="0306CC66" w14:textId="77777777">
      <w:pPr>
        <w:pStyle w:val="Heading2"/>
        <w:rPr>
          <w:rStyle w:val="Heading3Char"/>
          <w:rFonts w:eastAsia="Calibri"/>
        </w:rPr>
      </w:pPr>
      <w:bookmarkStart w:id="23" w:name="_Toc523483374"/>
      <w:bookmarkStart w:id="24" w:name="_Toc180577741"/>
      <w:r w:rsidRPr="00DB3E64">
        <w:rPr>
          <w:b w:val="0"/>
        </w:rPr>
        <w:t>Check</w:t>
      </w:r>
      <w:r w:rsidRPr="00DB3E64" w:rsidR="005F6FC7">
        <w:rPr>
          <w:b w:val="0"/>
        </w:rPr>
        <w:t xml:space="preserve"> </w:t>
      </w:r>
      <w:r w:rsidRPr="00DB3E64">
        <w:rPr>
          <w:b w:val="0"/>
        </w:rPr>
        <w:t>Box:</w:t>
      </w:r>
      <w:r w:rsidRPr="00C94825" w:rsidR="005F6FC7">
        <w:t xml:space="preserve"> </w:t>
      </w:r>
      <w:r w:rsidRPr="00DB3E64">
        <w:rPr>
          <w:rStyle w:val="Heading3Char"/>
          <w:rFonts w:eastAsia="Calibri"/>
          <w:b/>
        </w:rPr>
        <w:t>Need</w:t>
      </w:r>
      <w:r w:rsidRPr="00DB3E64" w:rsidR="005F6FC7">
        <w:rPr>
          <w:rStyle w:val="Heading3Char"/>
          <w:rFonts w:eastAsia="Calibri"/>
          <w:b/>
        </w:rPr>
        <w:t xml:space="preserve"> </w:t>
      </w:r>
      <w:r w:rsidRPr="00DB3E64">
        <w:rPr>
          <w:rStyle w:val="Heading3Char"/>
          <w:rFonts w:eastAsia="Calibri"/>
          <w:b/>
        </w:rPr>
        <w:t>for</w:t>
      </w:r>
      <w:r w:rsidRPr="00DB3E64" w:rsidR="005F6FC7">
        <w:rPr>
          <w:rStyle w:val="Heading3Char"/>
          <w:rFonts w:eastAsia="Calibri"/>
          <w:b/>
        </w:rPr>
        <w:t xml:space="preserve"> </w:t>
      </w:r>
      <w:r w:rsidRPr="00DB3E64">
        <w:rPr>
          <w:rStyle w:val="Heading3Char"/>
          <w:rFonts w:eastAsia="Calibri"/>
          <w:b/>
        </w:rPr>
        <w:t>Assistance</w:t>
      </w:r>
      <w:bookmarkEnd w:id="23"/>
      <w:bookmarkEnd w:id="24"/>
    </w:p>
    <w:p w:rsidR="00E86BD6" w:rsidRPr="001D32B2" w:rsidP="006305EC" w14:paraId="36DC09FF" w14:textId="56CC8ED8">
      <w:pPr>
        <w:shd w:val="clear" w:color="auto" w:fill="E1F5FD"/>
        <w:rPr>
          <w:rFonts w:cs="Arial"/>
        </w:rPr>
      </w:pPr>
      <w:r w:rsidRPr="00DB3E64">
        <w:rPr>
          <w:i/>
        </w:rPr>
        <w:t>Check</w:t>
      </w:r>
      <w:r w:rsidRPr="00DB3E64" w:rsidR="005F6FC7">
        <w:rPr>
          <w:i/>
        </w:rPr>
        <w:t xml:space="preserve"> </w:t>
      </w:r>
      <w:r w:rsidRPr="00DB3E64">
        <w:rPr>
          <w:i/>
        </w:rPr>
        <w:t>the</w:t>
      </w:r>
      <w:r w:rsidRPr="00DB3E64" w:rsidR="005F6FC7">
        <w:rPr>
          <w:i/>
        </w:rPr>
        <w:t xml:space="preserve"> </w:t>
      </w:r>
      <w:r w:rsidRPr="00DB3E64">
        <w:rPr>
          <w:i/>
        </w:rPr>
        <w:t>box</w:t>
      </w:r>
      <w:r w:rsidRPr="00DB3E64" w:rsidR="005F6FC7">
        <w:rPr>
          <w:i/>
        </w:rPr>
        <w:t xml:space="preserve"> </w:t>
      </w:r>
      <w:r w:rsidRPr="00DB3E64">
        <w:rPr>
          <w:i/>
        </w:rPr>
        <w:t>to</w:t>
      </w:r>
      <w:r w:rsidRPr="00DB3E64" w:rsidR="005F6FC7">
        <w:rPr>
          <w:i/>
        </w:rPr>
        <w:t xml:space="preserve"> </w:t>
      </w:r>
      <w:r w:rsidRPr="00DB3E64">
        <w:rPr>
          <w:i/>
        </w:rPr>
        <w:t>include</w:t>
      </w:r>
      <w:r w:rsidRPr="00DB3E64" w:rsidR="005F6FC7">
        <w:rPr>
          <w:i/>
        </w:rPr>
        <w:t xml:space="preserve"> </w:t>
      </w:r>
      <w:r w:rsidRPr="00DB3E64" w:rsidR="007A3A80">
        <w:rPr>
          <w:i/>
        </w:rPr>
        <w:t>language</w:t>
      </w:r>
      <w:r w:rsidRPr="00DB3E64">
        <w:rPr>
          <w:i/>
        </w:rPr>
        <w:t xml:space="preserve"> in </w:t>
      </w:r>
      <w:r w:rsidRPr="00DB3E64">
        <w:rPr>
          <w:i/>
        </w:rPr>
        <w:t>the</w:t>
      </w:r>
      <w:r w:rsidRPr="00DB3E64" w:rsidR="005F6FC7">
        <w:rPr>
          <w:i/>
        </w:rPr>
        <w:t xml:space="preserve"> </w:t>
      </w:r>
      <w:r w:rsidRPr="00DB3E64">
        <w:rPr>
          <w:i/>
        </w:rPr>
        <w:t xml:space="preserve">Project </w:t>
      </w:r>
      <w:r w:rsidRPr="00DB3E64">
        <w:rPr>
          <w:i/>
        </w:rPr>
        <w:t>Description.</w:t>
      </w:r>
      <w:r w:rsidRPr="001D32B2">
        <w:rPr>
          <w:rFonts w:cs="Arial"/>
        </w:rPr>
        <w:t xml:space="preserve"> </w:t>
      </w:r>
    </w:p>
    <w:p w:rsidR="009F4CBD" w:rsidRPr="005F6FC7" w:rsidP="0072750A" w14:paraId="3278442C" w14:textId="77777777">
      <w:pPr>
        <w:rPr>
          <w:szCs w:val="24"/>
        </w:rPr>
      </w:pPr>
    </w:p>
    <w:p w:rsidR="00F86F45" w:rsidRPr="005F6FC7" w:rsidP="00DB3E64" w14:paraId="4ADC0FDE" w14:textId="77777777">
      <w:pPr>
        <w:rPr>
          <w:szCs w:val="24"/>
        </w:rPr>
      </w:pPr>
      <w:r w:rsidRPr="006305EC">
        <w:t>Clearly identify the physical, economic, social, financial, institutional, and/or</w:t>
      </w:r>
      <w:r w:rsidRPr="00DB3E64">
        <w:t xml:space="preserve"> </w:t>
      </w:r>
      <w:r w:rsidRPr="006305EC">
        <w:t>other</w:t>
      </w:r>
      <w:r w:rsidRPr="00DB3E64">
        <w:t xml:space="preserve"> </w:t>
      </w:r>
      <w:r w:rsidRPr="006305EC">
        <w:t xml:space="preserve">problem(s) requiring a solution. </w:t>
      </w:r>
      <w:r w:rsidRPr="005F6FC7">
        <w:rPr>
          <w:szCs w:val="24"/>
        </w:rPr>
        <w:t>The</w:t>
      </w:r>
      <w:r w:rsidRPr="005F6FC7" w:rsidR="005F6FC7">
        <w:rPr>
          <w:szCs w:val="24"/>
        </w:rPr>
        <w:t xml:space="preserve"> </w:t>
      </w:r>
      <w:r w:rsidRPr="005F6FC7">
        <w:rPr>
          <w:szCs w:val="24"/>
        </w:rPr>
        <w:t>need</w:t>
      </w:r>
      <w:r w:rsidRPr="005F6FC7" w:rsidR="005F6FC7">
        <w:rPr>
          <w:szCs w:val="24"/>
        </w:rPr>
        <w:t xml:space="preserve"> </w:t>
      </w:r>
      <w:r w:rsidRPr="005F6FC7">
        <w:rPr>
          <w:szCs w:val="24"/>
        </w:rPr>
        <w:t>for</w:t>
      </w:r>
      <w:r w:rsidRPr="005F6FC7" w:rsidR="005F6FC7">
        <w:rPr>
          <w:szCs w:val="24"/>
        </w:rPr>
        <w:t xml:space="preserve"> </w:t>
      </w:r>
      <w:r w:rsidRPr="005F6FC7">
        <w:rPr>
          <w:szCs w:val="24"/>
        </w:rPr>
        <w:t>assistance,</w:t>
      </w:r>
      <w:r w:rsidRPr="005F6FC7" w:rsidR="005F6FC7">
        <w:rPr>
          <w:szCs w:val="24"/>
        </w:rPr>
        <w:t xml:space="preserve"> </w:t>
      </w:r>
      <w:r w:rsidRPr="005F6FC7">
        <w:rPr>
          <w:szCs w:val="24"/>
        </w:rPr>
        <w:t>including</w:t>
      </w:r>
      <w:r w:rsidRPr="005F6FC7" w:rsidR="005F6FC7">
        <w:rPr>
          <w:szCs w:val="24"/>
        </w:rPr>
        <w:t xml:space="preserve"> </w:t>
      </w:r>
      <w:r w:rsidRPr="005F6FC7">
        <w:rPr>
          <w:szCs w:val="24"/>
        </w:rPr>
        <w:t>the</w:t>
      </w:r>
      <w:r w:rsidRPr="005F6FC7" w:rsidR="005F6FC7">
        <w:rPr>
          <w:szCs w:val="24"/>
        </w:rPr>
        <w:t xml:space="preserve"> </w:t>
      </w:r>
      <w:r w:rsidRPr="005F6FC7">
        <w:rPr>
          <w:szCs w:val="24"/>
        </w:rPr>
        <w:t>nature</w:t>
      </w:r>
      <w:r w:rsidRPr="005F6FC7" w:rsidR="005F6FC7">
        <w:rPr>
          <w:szCs w:val="24"/>
        </w:rPr>
        <w:t xml:space="preserve"> </w:t>
      </w:r>
      <w:r w:rsidRPr="005F6FC7">
        <w:rPr>
          <w:szCs w:val="24"/>
        </w:rPr>
        <w:t>and</w:t>
      </w:r>
      <w:r w:rsidRPr="005F6FC7" w:rsidR="005F6FC7">
        <w:rPr>
          <w:szCs w:val="24"/>
        </w:rPr>
        <w:t xml:space="preserve"> </w:t>
      </w:r>
      <w:r w:rsidRPr="005F6FC7">
        <w:rPr>
          <w:szCs w:val="24"/>
        </w:rPr>
        <w:t>scope</w:t>
      </w:r>
      <w:r w:rsidRPr="005F6FC7" w:rsidR="005F6FC7">
        <w:rPr>
          <w:szCs w:val="24"/>
        </w:rPr>
        <w:t xml:space="preserve"> </w:t>
      </w:r>
      <w:r w:rsidRPr="005F6FC7">
        <w:rPr>
          <w:szCs w:val="24"/>
        </w:rPr>
        <w:t>of</w:t>
      </w:r>
      <w:r w:rsidRPr="005F6FC7" w:rsidR="005F6FC7">
        <w:rPr>
          <w:szCs w:val="24"/>
        </w:rPr>
        <w:t xml:space="preserve"> </w:t>
      </w:r>
      <w:r w:rsidRPr="005F6FC7">
        <w:rPr>
          <w:szCs w:val="24"/>
        </w:rPr>
        <w:t>the</w:t>
      </w:r>
      <w:r w:rsidRPr="005F6FC7" w:rsidR="005F6FC7">
        <w:rPr>
          <w:szCs w:val="24"/>
        </w:rPr>
        <w:t xml:space="preserve"> </w:t>
      </w:r>
      <w:r w:rsidRPr="005F6FC7">
        <w:rPr>
          <w:szCs w:val="24"/>
        </w:rPr>
        <w:t>problem,</w:t>
      </w:r>
      <w:r w:rsidRPr="005F6FC7" w:rsidR="005F6FC7">
        <w:rPr>
          <w:szCs w:val="24"/>
        </w:rPr>
        <w:t xml:space="preserve"> </w:t>
      </w:r>
      <w:r w:rsidRPr="005F6FC7">
        <w:rPr>
          <w:szCs w:val="24"/>
        </w:rPr>
        <w:t>must</w:t>
      </w:r>
      <w:r w:rsidRPr="005F6FC7" w:rsidR="005F6FC7">
        <w:rPr>
          <w:szCs w:val="24"/>
        </w:rPr>
        <w:t xml:space="preserve"> </w:t>
      </w:r>
      <w:r w:rsidRPr="005F6FC7">
        <w:rPr>
          <w:szCs w:val="24"/>
        </w:rPr>
        <w:t>be</w:t>
      </w:r>
      <w:r w:rsidRPr="005F6FC7" w:rsidR="005F6FC7">
        <w:rPr>
          <w:szCs w:val="24"/>
        </w:rPr>
        <w:t xml:space="preserve"> </w:t>
      </w:r>
      <w:r w:rsidRPr="005F6FC7">
        <w:rPr>
          <w:szCs w:val="24"/>
        </w:rPr>
        <w:t>demonstrated.</w:t>
      </w:r>
      <w:r w:rsidRPr="005F6FC7" w:rsidR="005F6FC7">
        <w:rPr>
          <w:szCs w:val="24"/>
        </w:rPr>
        <w:t xml:space="preserve"> </w:t>
      </w:r>
      <w:r w:rsidRPr="005F6FC7">
        <w:rPr>
          <w:szCs w:val="24"/>
        </w:rPr>
        <w:t>Supporting</w:t>
      </w:r>
      <w:r w:rsidRPr="005F6FC7" w:rsidR="005F6FC7">
        <w:rPr>
          <w:szCs w:val="24"/>
        </w:rPr>
        <w:t xml:space="preserve"> </w:t>
      </w:r>
      <w:r w:rsidRPr="005F6FC7">
        <w:rPr>
          <w:szCs w:val="24"/>
        </w:rPr>
        <w:t>documentation,</w:t>
      </w:r>
      <w:r w:rsidRPr="005F6FC7" w:rsidR="005F6FC7">
        <w:rPr>
          <w:szCs w:val="24"/>
        </w:rPr>
        <w:t xml:space="preserve"> </w:t>
      </w:r>
      <w:r w:rsidRPr="005F6FC7">
        <w:rPr>
          <w:szCs w:val="24"/>
        </w:rPr>
        <w:t>such</w:t>
      </w:r>
      <w:r w:rsidRPr="005F6FC7" w:rsidR="005F6FC7">
        <w:rPr>
          <w:szCs w:val="24"/>
        </w:rPr>
        <w:t xml:space="preserve"> </w:t>
      </w:r>
      <w:r w:rsidRPr="005F6FC7">
        <w:rPr>
          <w:szCs w:val="24"/>
        </w:rPr>
        <w:t>as</w:t>
      </w:r>
      <w:r w:rsidRPr="005F6FC7" w:rsidR="005F6FC7">
        <w:rPr>
          <w:szCs w:val="24"/>
        </w:rPr>
        <w:t xml:space="preserve"> </w:t>
      </w:r>
      <w:r w:rsidRPr="005F6FC7">
        <w:rPr>
          <w:szCs w:val="24"/>
        </w:rPr>
        <w:t>letters</w:t>
      </w:r>
      <w:r w:rsidRPr="005F6FC7" w:rsidR="005F6FC7">
        <w:rPr>
          <w:szCs w:val="24"/>
        </w:rPr>
        <w:t xml:space="preserve"> </w:t>
      </w:r>
      <w:r w:rsidRPr="005F6FC7">
        <w:rPr>
          <w:szCs w:val="24"/>
        </w:rPr>
        <w:t>of</w:t>
      </w:r>
      <w:r w:rsidRPr="005F6FC7" w:rsidR="005F6FC7">
        <w:rPr>
          <w:szCs w:val="24"/>
        </w:rPr>
        <w:t xml:space="preserve"> </w:t>
      </w:r>
      <w:r w:rsidRPr="005F6FC7">
        <w:rPr>
          <w:szCs w:val="24"/>
        </w:rPr>
        <w:t>support</w:t>
      </w:r>
      <w:r w:rsidRPr="005F6FC7" w:rsidR="005F6FC7">
        <w:rPr>
          <w:szCs w:val="24"/>
        </w:rPr>
        <w:t xml:space="preserve"> </w:t>
      </w:r>
      <w:r w:rsidRPr="005F6FC7" w:rsidR="007A3A80">
        <w:rPr>
          <w:szCs w:val="24"/>
        </w:rPr>
        <w:t>and</w:t>
      </w:r>
      <w:r w:rsidRPr="005F6FC7" w:rsidR="005F6FC7">
        <w:rPr>
          <w:szCs w:val="24"/>
        </w:rPr>
        <w:t xml:space="preserve"> </w:t>
      </w:r>
      <w:r w:rsidRPr="005F6FC7" w:rsidR="007A3A80">
        <w:rPr>
          <w:szCs w:val="24"/>
        </w:rPr>
        <w:t>testimonials</w:t>
      </w:r>
      <w:r w:rsidRPr="005F6FC7" w:rsidR="005F6FC7">
        <w:rPr>
          <w:szCs w:val="24"/>
        </w:rPr>
        <w:t xml:space="preserve"> </w:t>
      </w:r>
      <w:r w:rsidRPr="005F6FC7" w:rsidR="007A3A80">
        <w:rPr>
          <w:szCs w:val="24"/>
        </w:rPr>
        <w:t>from</w:t>
      </w:r>
      <w:r w:rsidRPr="005F6FC7" w:rsidR="005F6FC7">
        <w:rPr>
          <w:szCs w:val="24"/>
        </w:rPr>
        <w:t xml:space="preserve"> </w:t>
      </w:r>
      <w:r w:rsidRPr="005F6FC7" w:rsidR="007A3A80">
        <w:rPr>
          <w:szCs w:val="24"/>
        </w:rPr>
        <w:t>concerned</w:t>
      </w:r>
      <w:r w:rsidRPr="005F6FC7" w:rsidR="005F6FC7">
        <w:rPr>
          <w:szCs w:val="24"/>
        </w:rPr>
        <w:t xml:space="preserve"> </w:t>
      </w:r>
      <w:r w:rsidRPr="005F6FC7" w:rsidR="007A3A80">
        <w:rPr>
          <w:szCs w:val="24"/>
        </w:rPr>
        <w:t>parties,</w:t>
      </w:r>
      <w:r w:rsidRPr="005F6FC7" w:rsidR="005F6FC7">
        <w:rPr>
          <w:szCs w:val="24"/>
        </w:rPr>
        <w:t xml:space="preserve"> </w:t>
      </w:r>
      <w:r w:rsidRPr="005F6FC7">
        <w:rPr>
          <w:szCs w:val="24"/>
        </w:rPr>
        <w:t>may</w:t>
      </w:r>
      <w:r w:rsidRPr="005F6FC7" w:rsidR="005F6FC7">
        <w:rPr>
          <w:szCs w:val="24"/>
        </w:rPr>
        <w:t xml:space="preserve"> </w:t>
      </w:r>
      <w:r w:rsidRPr="005F6FC7">
        <w:rPr>
          <w:szCs w:val="24"/>
        </w:rPr>
        <w:t>be</w:t>
      </w:r>
      <w:r w:rsidRPr="005F6FC7" w:rsidR="005F6FC7">
        <w:rPr>
          <w:szCs w:val="24"/>
        </w:rPr>
        <w:t xml:space="preserve"> </w:t>
      </w:r>
      <w:r w:rsidRPr="005F6FC7">
        <w:rPr>
          <w:szCs w:val="24"/>
        </w:rPr>
        <w:t>included</w:t>
      </w:r>
      <w:r w:rsidRPr="005F6FC7" w:rsidR="005F6FC7">
        <w:rPr>
          <w:szCs w:val="24"/>
        </w:rPr>
        <w:t xml:space="preserve"> </w:t>
      </w:r>
      <w:r w:rsidRPr="005F6FC7">
        <w:rPr>
          <w:szCs w:val="24"/>
        </w:rPr>
        <w:t>in</w:t>
      </w:r>
      <w:r w:rsidRPr="005F6FC7" w:rsidR="005F6FC7">
        <w:rPr>
          <w:szCs w:val="24"/>
        </w:rPr>
        <w:t xml:space="preserve"> </w:t>
      </w:r>
      <w:r w:rsidRPr="005F6FC7">
        <w:rPr>
          <w:szCs w:val="24"/>
        </w:rPr>
        <w:t>the</w:t>
      </w:r>
      <w:r w:rsidRPr="005F6FC7" w:rsidR="005F6FC7">
        <w:rPr>
          <w:szCs w:val="24"/>
        </w:rPr>
        <w:t xml:space="preserve"> </w:t>
      </w:r>
      <w:r w:rsidRPr="005F6FC7">
        <w:rPr>
          <w:szCs w:val="24"/>
        </w:rPr>
        <w:t>Appendix.</w:t>
      </w:r>
      <w:r w:rsidRPr="005F6FC7" w:rsidR="005F6FC7">
        <w:rPr>
          <w:szCs w:val="24"/>
        </w:rPr>
        <w:t xml:space="preserve"> </w:t>
      </w:r>
      <w:r w:rsidRPr="005F6FC7">
        <w:rPr>
          <w:szCs w:val="24"/>
        </w:rPr>
        <w:t>Any</w:t>
      </w:r>
      <w:r w:rsidRPr="005F6FC7" w:rsidR="005F6FC7">
        <w:rPr>
          <w:szCs w:val="24"/>
        </w:rPr>
        <w:t xml:space="preserve"> </w:t>
      </w:r>
      <w:r w:rsidRPr="005F6FC7">
        <w:rPr>
          <w:szCs w:val="24"/>
        </w:rPr>
        <w:t>relevant</w:t>
      </w:r>
      <w:r w:rsidRPr="005F6FC7" w:rsidR="005F6FC7">
        <w:rPr>
          <w:szCs w:val="24"/>
        </w:rPr>
        <w:t xml:space="preserve"> </w:t>
      </w:r>
      <w:r w:rsidRPr="005F6FC7">
        <w:rPr>
          <w:szCs w:val="24"/>
        </w:rPr>
        <w:t>data</w:t>
      </w:r>
      <w:r w:rsidRPr="005F6FC7" w:rsidR="005F6FC7">
        <w:rPr>
          <w:szCs w:val="24"/>
        </w:rPr>
        <w:t xml:space="preserve"> </w:t>
      </w:r>
      <w:r w:rsidRPr="005F6FC7">
        <w:rPr>
          <w:szCs w:val="24"/>
        </w:rPr>
        <w:t>based</w:t>
      </w:r>
      <w:r w:rsidRPr="005F6FC7" w:rsidR="005F6FC7">
        <w:rPr>
          <w:szCs w:val="24"/>
        </w:rPr>
        <w:t xml:space="preserve"> </w:t>
      </w:r>
      <w:r w:rsidRPr="005F6FC7">
        <w:rPr>
          <w:szCs w:val="24"/>
        </w:rPr>
        <w:t>on</w:t>
      </w:r>
      <w:r w:rsidRPr="005F6FC7" w:rsidR="005F6FC7">
        <w:rPr>
          <w:szCs w:val="24"/>
        </w:rPr>
        <w:t xml:space="preserve"> </w:t>
      </w:r>
      <w:r w:rsidRPr="005F6FC7">
        <w:rPr>
          <w:szCs w:val="24"/>
        </w:rPr>
        <w:t>planning</w:t>
      </w:r>
      <w:r w:rsidRPr="005F6FC7" w:rsidR="005F6FC7">
        <w:rPr>
          <w:szCs w:val="24"/>
        </w:rPr>
        <w:t xml:space="preserve"> </w:t>
      </w:r>
      <w:r w:rsidRPr="005F6FC7">
        <w:rPr>
          <w:szCs w:val="24"/>
        </w:rPr>
        <w:t>studies</w:t>
      </w:r>
      <w:r w:rsidRPr="005F6FC7" w:rsidR="005F6FC7">
        <w:rPr>
          <w:szCs w:val="24"/>
        </w:rPr>
        <w:t xml:space="preserve"> </w:t>
      </w:r>
      <w:r w:rsidRPr="005F6FC7">
        <w:rPr>
          <w:szCs w:val="24"/>
        </w:rPr>
        <w:t>or</w:t>
      </w:r>
      <w:r w:rsidRPr="005F6FC7" w:rsidR="005F6FC7">
        <w:rPr>
          <w:szCs w:val="24"/>
        </w:rPr>
        <w:t xml:space="preserve"> </w:t>
      </w:r>
      <w:r w:rsidRPr="005F6FC7">
        <w:rPr>
          <w:szCs w:val="24"/>
        </w:rPr>
        <w:t>needs</w:t>
      </w:r>
      <w:r w:rsidRPr="005F6FC7" w:rsidR="005F6FC7">
        <w:rPr>
          <w:szCs w:val="24"/>
        </w:rPr>
        <w:t xml:space="preserve"> </w:t>
      </w:r>
      <w:r w:rsidRPr="005F6FC7">
        <w:rPr>
          <w:szCs w:val="24"/>
        </w:rPr>
        <w:t>assessments</w:t>
      </w:r>
      <w:r w:rsidRPr="005F6FC7" w:rsidR="005F6FC7">
        <w:rPr>
          <w:szCs w:val="24"/>
        </w:rPr>
        <w:t xml:space="preserve"> </w:t>
      </w:r>
      <w:r w:rsidRPr="005F6FC7">
        <w:rPr>
          <w:szCs w:val="24"/>
        </w:rPr>
        <w:t>should</w:t>
      </w:r>
      <w:r w:rsidRPr="005F6FC7" w:rsidR="005F6FC7">
        <w:rPr>
          <w:szCs w:val="24"/>
        </w:rPr>
        <w:t xml:space="preserve"> </w:t>
      </w:r>
      <w:r w:rsidRPr="005F6FC7">
        <w:rPr>
          <w:szCs w:val="24"/>
        </w:rPr>
        <w:t>be</w:t>
      </w:r>
      <w:r w:rsidRPr="005F6FC7" w:rsidR="005F6FC7">
        <w:rPr>
          <w:szCs w:val="24"/>
        </w:rPr>
        <w:t xml:space="preserve"> </w:t>
      </w:r>
      <w:r w:rsidRPr="005F6FC7">
        <w:rPr>
          <w:szCs w:val="24"/>
        </w:rPr>
        <w:t>included</w:t>
      </w:r>
      <w:r w:rsidRPr="005F6FC7" w:rsidR="005F6FC7">
        <w:rPr>
          <w:szCs w:val="24"/>
        </w:rPr>
        <w:t xml:space="preserve"> </w:t>
      </w:r>
      <w:r w:rsidRPr="005F6FC7">
        <w:rPr>
          <w:szCs w:val="24"/>
        </w:rPr>
        <w:t>or</w:t>
      </w:r>
      <w:r w:rsidRPr="005F6FC7" w:rsidR="005F6FC7">
        <w:rPr>
          <w:szCs w:val="24"/>
        </w:rPr>
        <w:t xml:space="preserve"> </w:t>
      </w:r>
      <w:r w:rsidRPr="005F6FC7">
        <w:rPr>
          <w:szCs w:val="24"/>
        </w:rPr>
        <w:t>referred</w:t>
      </w:r>
      <w:r w:rsidRPr="005F6FC7" w:rsidR="005F6FC7">
        <w:rPr>
          <w:szCs w:val="24"/>
        </w:rPr>
        <w:t xml:space="preserve"> </w:t>
      </w:r>
      <w:r w:rsidRPr="005F6FC7">
        <w:rPr>
          <w:szCs w:val="24"/>
        </w:rPr>
        <w:t>to</w:t>
      </w:r>
      <w:r w:rsidRPr="005F6FC7" w:rsidR="005F6FC7">
        <w:rPr>
          <w:szCs w:val="24"/>
        </w:rPr>
        <w:t xml:space="preserve"> </w:t>
      </w:r>
      <w:r w:rsidRPr="005F6FC7">
        <w:rPr>
          <w:szCs w:val="24"/>
        </w:rPr>
        <w:t>in</w:t>
      </w:r>
      <w:r w:rsidRPr="005F6FC7" w:rsidR="005F6FC7">
        <w:rPr>
          <w:szCs w:val="24"/>
        </w:rPr>
        <w:t xml:space="preserve"> </w:t>
      </w:r>
      <w:r w:rsidRPr="005F6FC7">
        <w:rPr>
          <w:szCs w:val="24"/>
        </w:rPr>
        <w:t>the</w:t>
      </w:r>
      <w:r w:rsidRPr="005F6FC7" w:rsidR="005F6FC7">
        <w:rPr>
          <w:szCs w:val="24"/>
        </w:rPr>
        <w:t xml:space="preserve"> </w:t>
      </w:r>
      <w:r w:rsidRPr="005F6FC7">
        <w:rPr>
          <w:szCs w:val="24"/>
        </w:rPr>
        <w:t>endnotes</w:t>
      </w:r>
      <w:r w:rsidRPr="005F6FC7" w:rsidR="005F6FC7">
        <w:rPr>
          <w:szCs w:val="24"/>
        </w:rPr>
        <w:t xml:space="preserve"> </w:t>
      </w:r>
      <w:r w:rsidRPr="005F6FC7">
        <w:rPr>
          <w:szCs w:val="24"/>
        </w:rPr>
        <w:t>or</w:t>
      </w:r>
      <w:r w:rsidRPr="00DB3E64" w:rsidR="005F6FC7">
        <w:t xml:space="preserve"> </w:t>
      </w:r>
      <w:r w:rsidRPr="005F6FC7">
        <w:rPr>
          <w:szCs w:val="24"/>
        </w:rPr>
        <w:t>footnotes.</w:t>
      </w:r>
      <w:r w:rsidRPr="005F6FC7" w:rsidR="005F6FC7">
        <w:rPr>
          <w:szCs w:val="24"/>
        </w:rPr>
        <w:t xml:space="preserve"> </w:t>
      </w:r>
      <w:r w:rsidRPr="005F6FC7">
        <w:rPr>
          <w:szCs w:val="24"/>
        </w:rPr>
        <w:t>Incorporate</w:t>
      </w:r>
      <w:r w:rsidRPr="005F6FC7" w:rsidR="005F6FC7">
        <w:rPr>
          <w:szCs w:val="24"/>
        </w:rPr>
        <w:t xml:space="preserve"> </w:t>
      </w:r>
      <w:r w:rsidRPr="005F6FC7">
        <w:rPr>
          <w:szCs w:val="24"/>
        </w:rPr>
        <w:t>demographic</w:t>
      </w:r>
      <w:r w:rsidRPr="005F6FC7" w:rsidR="005F6FC7">
        <w:rPr>
          <w:szCs w:val="24"/>
        </w:rPr>
        <w:t xml:space="preserve"> </w:t>
      </w:r>
      <w:r w:rsidRPr="005F6FC7">
        <w:rPr>
          <w:szCs w:val="24"/>
        </w:rPr>
        <w:t>data</w:t>
      </w:r>
      <w:r w:rsidRPr="005F6FC7" w:rsidR="005F6FC7">
        <w:rPr>
          <w:szCs w:val="24"/>
        </w:rPr>
        <w:t xml:space="preserve"> </w:t>
      </w:r>
      <w:r w:rsidRPr="005F6FC7">
        <w:rPr>
          <w:szCs w:val="24"/>
        </w:rPr>
        <w:t>and</w:t>
      </w:r>
      <w:r w:rsidRPr="005F6FC7" w:rsidR="005F6FC7">
        <w:rPr>
          <w:szCs w:val="24"/>
        </w:rPr>
        <w:t xml:space="preserve"> </w:t>
      </w:r>
      <w:r w:rsidRPr="005F6FC7">
        <w:rPr>
          <w:szCs w:val="24"/>
        </w:rPr>
        <w:t>participant/benefic</w:t>
      </w:r>
      <w:r w:rsidRPr="005F6FC7" w:rsidR="009F4CBD">
        <w:rPr>
          <w:szCs w:val="24"/>
        </w:rPr>
        <w:t>iary</w:t>
      </w:r>
      <w:r w:rsidRPr="005F6FC7" w:rsidR="005F6FC7">
        <w:rPr>
          <w:szCs w:val="24"/>
        </w:rPr>
        <w:t xml:space="preserve"> </w:t>
      </w:r>
      <w:r w:rsidRPr="005F6FC7" w:rsidR="009F4CBD">
        <w:rPr>
          <w:szCs w:val="24"/>
        </w:rPr>
        <w:t>information,</w:t>
      </w:r>
      <w:r w:rsidRPr="005F6FC7" w:rsidR="005F6FC7">
        <w:rPr>
          <w:szCs w:val="24"/>
        </w:rPr>
        <w:t xml:space="preserve"> </w:t>
      </w:r>
      <w:r w:rsidRPr="005F6FC7" w:rsidR="009F4CBD">
        <w:rPr>
          <w:szCs w:val="24"/>
        </w:rPr>
        <w:t>as</w:t>
      </w:r>
      <w:r w:rsidRPr="005F6FC7" w:rsidR="005F6FC7">
        <w:rPr>
          <w:szCs w:val="24"/>
        </w:rPr>
        <w:t xml:space="preserve"> </w:t>
      </w:r>
      <w:r w:rsidRPr="005F6FC7" w:rsidR="009F4CBD">
        <w:rPr>
          <w:szCs w:val="24"/>
        </w:rPr>
        <w:t>available.</w:t>
      </w:r>
    </w:p>
    <w:p w:rsidR="009F4CBD" w:rsidRPr="005F6FC7" w:rsidP="005738DC" w14:paraId="7759A737" w14:textId="77777777">
      <w:pPr>
        <w:rPr>
          <w:szCs w:val="24"/>
        </w:rPr>
      </w:pPr>
    </w:p>
    <w:p w:rsidR="00E86BD6" w:rsidRPr="00DB3E64" w:rsidP="00DB3E64" w14:paraId="14980550" w14:textId="0A32ACB4">
      <w:pPr>
        <w:pStyle w:val="Heading2"/>
        <w:rPr>
          <w:b w:val="0"/>
        </w:rPr>
      </w:pPr>
      <w:bookmarkStart w:id="25" w:name="_Toc523483375"/>
      <w:bookmarkStart w:id="26" w:name="_Toc180577742"/>
      <w:r w:rsidRPr="00DB3E64">
        <w:rPr>
          <w:b w:val="0"/>
        </w:rPr>
        <w:t xml:space="preserve">Check Box: </w:t>
      </w:r>
      <w:r w:rsidRPr="00C94825" w:rsidR="009F741F">
        <w:t>Objectives</w:t>
      </w:r>
      <w:bookmarkEnd w:id="25"/>
      <w:bookmarkEnd w:id="26"/>
      <w:r w:rsidRPr="006305EC">
        <w:rPr>
          <w:b w:val="0"/>
        </w:rPr>
        <w:t xml:space="preserve"> </w:t>
      </w:r>
    </w:p>
    <w:p w:rsidR="009F741F" w:rsidRPr="00C94825" w:rsidP="00DB3E64" w14:paraId="271095D8" w14:textId="3797ED5A">
      <w:pPr>
        <w:shd w:val="clear" w:color="auto" w:fill="E1F5FD"/>
        <w:rPr>
          <w:i/>
        </w:rPr>
      </w:pPr>
      <w:r w:rsidRPr="00DB3E64">
        <w:rPr>
          <w:i/>
        </w:rPr>
        <w:t>Check</w:t>
      </w:r>
      <w:r w:rsidRPr="00DB3E64" w:rsidR="005F6FC7">
        <w:rPr>
          <w:i/>
        </w:rPr>
        <w:t xml:space="preserve"> </w:t>
      </w:r>
      <w:r w:rsidRPr="00DB3E64">
        <w:rPr>
          <w:i/>
        </w:rPr>
        <w:t>the</w:t>
      </w:r>
      <w:r w:rsidRPr="00DB3E64" w:rsidR="005F6FC7">
        <w:rPr>
          <w:i/>
        </w:rPr>
        <w:t xml:space="preserve"> </w:t>
      </w:r>
      <w:r w:rsidRPr="00DB3E64">
        <w:rPr>
          <w:i/>
        </w:rPr>
        <w:t>box</w:t>
      </w:r>
      <w:r w:rsidRPr="00DB3E64" w:rsidR="005F6FC7">
        <w:rPr>
          <w:i/>
        </w:rPr>
        <w:t xml:space="preserve"> </w:t>
      </w:r>
      <w:r w:rsidRPr="00DB3E64">
        <w:rPr>
          <w:i/>
        </w:rPr>
        <w:t>to</w:t>
      </w:r>
      <w:r w:rsidRPr="00DB3E64" w:rsidR="005F6FC7">
        <w:rPr>
          <w:i/>
        </w:rPr>
        <w:t xml:space="preserve"> </w:t>
      </w:r>
      <w:r w:rsidRPr="00DB3E64">
        <w:rPr>
          <w:i/>
        </w:rPr>
        <w:t>include</w:t>
      </w:r>
      <w:r w:rsidRPr="00DB3E64" w:rsidR="005F6FC7">
        <w:rPr>
          <w:i/>
        </w:rPr>
        <w:t xml:space="preserve"> </w:t>
      </w:r>
      <w:r w:rsidRPr="00DB3E64" w:rsidR="007A3A80">
        <w:rPr>
          <w:i/>
        </w:rPr>
        <w:t>language</w:t>
      </w:r>
      <w:r w:rsidRPr="00DB3E64" w:rsidR="005F6FC7">
        <w:rPr>
          <w:i/>
        </w:rPr>
        <w:t xml:space="preserve"> </w:t>
      </w:r>
      <w:r w:rsidRPr="00DB3E64">
        <w:rPr>
          <w:i/>
        </w:rPr>
        <w:t>in</w:t>
      </w:r>
      <w:r w:rsidRPr="00DB3E64" w:rsidR="005F6FC7">
        <w:rPr>
          <w:i/>
        </w:rPr>
        <w:t xml:space="preserve"> </w:t>
      </w:r>
      <w:r w:rsidRPr="00DB3E64">
        <w:rPr>
          <w:i/>
        </w:rPr>
        <w:t>the</w:t>
      </w:r>
      <w:r w:rsidRPr="00DB3E64" w:rsidR="005F6FC7">
        <w:rPr>
          <w:i/>
        </w:rPr>
        <w:t xml:space="preserve"> </w:t>
      </w:r>
      <w:r w:rsidRPr="00DB3E64">
        <w:rPr>
          <w:i/>
        </w:rPr>
        <w:t>Project</w:t>
      </w:r>
      <w:r w:rsidRPr="00DB3E64" w:rsidR="005F6FC7">
        <w:rPr>
          <w:i/>
        </w:rPr>
        <w:t xml:space="preserve"> </w:t>
      </w:r>
      <w:r w:rsidRPr="00DB3E64">
        <w:rPr>
          <w:i/>
        </w:rPr>
        <w:t>Description</w:t>
      </w:r>
      <w:r w:rsidRPr="00DB3E64" w:rsidR="007A3A80">
        <w:rPr>
          <w:i/>
        </w:rPr>
        <w:t>.</w:t>
      </w:r>
      <w:r w:rsidRPr="00C94825" w:rsidR="005F6FC7">
        <w:rPr>
          <w:i/>
        </w:rPr>
        <w:t xml:space="preserve"> </w:t>
      </w:r>
    </w:p>
    <w:p w:rsidR="009F4CBD" w:rsidRPr="005F6FC7" w:rsidP="0072750A" w14:paraId="425159C2" w14:textId="77777777">
      <w:pPr>
        <w:rPr>
          <w:rFonts w:eastAsia="Times New Roman"/>
          <w:szCs w:val="24"/>
        </w:rPr>
      </w:pPr>
    </w:p>
    <w:p w:rsidR="00786AA6" w:rsidRPr="00C94825" w:rsidP="00DB3E64" w14:paraId="45ED3C98" w14:textId="5C16880C">
      <w:r w:rsidRPr="00C94825">
        <w:t>Clearly</w:t>
      </w:r>
      <w:r w:rsidRPr="00C94825" w:rsidR="005F6FC7">
        <w:t xml:space="preserve"> </w:t>
      </w:r>
      <w:r w:rsidRPr="00837137">
        <w:t>state</w:t>
      </w:r>
      <w:r w:rsidRPr="00837137" w:rsidR="005F6FC7">
        <w:t xml:space="preserve"> </w:t>
      </w:r>
      <w:r w:rsidRPr="00837137">
        <w:t>the</w:t>
      </w:r>
      <w:r w:rsidRPr="00837137" w:rsidR="005F6FC7">
        <w:t xml:space="preserve"> </w:t>
      </w:r>
      <w:r w:rsidRPr="005F6FC7">
        <w:rPr>
          <w:rFonts w:eastAsia="Times New Roman"/>
          <w:szCs w:val="24"/>
        </w:rPr>
        <w:t>principal</w:t>
      </w:r>
      <w:r w:rsidRPr="005F6FC7" w:rsidR="005F6FC7">
        <w:rPr>
          <w:rFonts w:eastAsia="Times New Roman"/>
          <w:szCs w:val="24"/>
        </w:rPr>
        <w:t xml:space="preserve"> </w:t>
      </w:r>
      <w:r w:rsidRPr="005F6FC7">
        <w:rPr>
          <w:rFonts w:eastAsia="Times New Roman"/>
          <w:szCs w:val="24"/>
        </w:rPr>
        <w:t>and</w:t>
      </w:r>
      <w:r w:rsidRPr="005F6FC7" w:rsidR="005F6FC7">
        <w:rPr>
          <w:rFonts w:eastAsia="Times New Roman"/>
          <w:szCs w:val="24"/>
        </w:rPr>
        <w:t xml:space="preserve"> </w:t>
      </w:r>
      <w:r w:rsidR="00ED212B">
        <w:rPr>
          <w:rFonts w:eastAsia="Times New Roman"/>
          <w:szCs w:val="24"/>
        </w:rPr>
        <w:t xml:space="preserve">if applicable, </w:t>
      </w:r>
      <w:r w:rsidRPr="005F6FC7">
        <w:rPr>
          <w:rFonts w:eastAsia="Times New Roman"/>
          <w:szCs w:val="24"/>
        </w:rPr>
        <w:t>subordinate</w:t>
      </w:r>
      <w:r w:rsidRPr="005F6FC7" w:rsidR="005F6FC7">
        <w:rPr>
          <w:rFonts w:eastAsia="Times New Roman"/>
          <w:szCs w:val="24"/>
        </w:rPr>
        <w:t xml:space="preserve"> </w:t>
      </w:r>
      <w:r w:rsidRPr="00C94825">
        <w:t>objectives</w:t>
      </w:r>
      <w:r w:rsidRPr="00C94825" w:rsidR="005F6FC7">
        <w:t xml:space="preserve"> </w:t>
      </w:r>
      <w:r w:rsidRPr="00837137">
        <w:t>of</w:t>
      </w:r>
      <w:r w:rsidRPr="00837137" w:rsidR="005F6FC7">
        <w:t xml:space="preserve"> </w:t>
      </w:r>
      <w:r w:rsidRPr="00837137">
        <w:t>the</w:t>
      </w:r>
      <w:r w:rsidRPr="00837137" w:rsidR="005F6FC7">
        <w:t xml:space="preserve"> </w:t>
      </w:r>
      <w:r w:rsidRPr="00DB3E64">
        <w:t>project.</w:t>
      </w:r>
      <w:r w:rsidRPr="00DB3E64" w:rsidR="005F6FC7">
        <w:t xml:space="preserve"> </w:t>
      </w:r>
      <w:r w:rsidRPr="00DB3E64">
        <w:t>Applicants</w:t>
      </w:r>
      <w:r w:rsidRPr="00DB3E64" w:rsidR="005F6FC7">
        <w:t xml:space="preserve"> </w:t>
      </w:r>
      <w:r w:rsidRPr="00C94825">
        <w:t>must</w:t>
      </w:r>
      <w:r w:rsidRPr="00DB3E64" w:rsidR="005F6FC7">
        <w:t xml:space="preserve"> </w:t>
      </w:r>
      <w:r w:rsidRPr="00C94825">
        <w:t>address</w:t>
      </w:r>
      <w:r w:rsidRPr="00C94825" w:rsidR="005F6FC7">
        <w:t xml:space="preserve"> </w:t>
      </w:r>
      <w:r w:rsidRPr="00837137">
        <w:t>how</w:t>
      </w:r>
      <w:r w:rsidRPr="00837137" w:rsidR="005F6FC7">
        <w:t xml:space="preserve"> </w:t>
      </w:r>
      <w:r w:rsidRPr="00837137">
        <w:t>the</w:t>
      </w:r>
      <w:r w:rsidRPr="00837137" w:rsidR="005F6FC7">
        <w:t xml:space="preserve"> </w:t>
      </w:r>
      <w:r w:rsidRPr="00DB3E64">
        <w:t>objectives</w:t>
      </w:r>
      <w:r w:rsidRPr="00DB3E64" w:rsidR="005F6FC7">
        <w:t xml:space="preserve"> </w:t>
      </w:r>
      <w:r w:rsidRPr="00DB3E64">
        <w:t>stated</w:t>
      </w:r>
      <w:r w:rsidRPr="00DB3E64" w:rsidR="005F6FC7">
        <w:t xml:space="preserve"> </w:t>
      </w:r>
      <w:r w:rsidRPr="00DB3E64">
        <w:t>relate</w:t>
      </w:r>
      <w:r w:rsidRPr="00DB3E64" w:rsidR="005F6FC7">
        <w:t xml:space="preserve"> </w:t>
      </w:r>
      <w:r w:rsidRPr="00DB3E64">
        <w:t>to</w:t>
      </w:r>
      <w:r w:rsidRPr="00DB3E64" w:rsidR="005F6FC7">
        <w:t xml:space="preserve"> </w:t>
      </w:r>
      <w:r w:rsidRPr="00DB3E64">
        <w:t>the</w:t>
      </w:r>
      <w:r w:rsidRPr="00DB3E64" w:rsidR="005F6FC7">
        <w:t xml:space="preserve"> </w:t>
      </w:r>
      <w:r w:rsidRPr="00DB3E64">
        <w:t>overall</w:t>
      </w:r>
      <w:r w:rsidRPr="00DB3E64" w:rsidR="005F6FC7">
        <w:t xml:space="preserve"> </w:t>
      </w:r>
      <w:r w:rsidRPr="00DB3E64">
        <w:t>purpose</w:t>
      </w:r>
      <w:r w:rsidRPr="00DB3E64" w:rsidR="005F6FC7">
        <w:t xml:space="preserve"> </w:t>
      </w:r>
      <w:r w:rsidRPr="00DB3E64">
        <w:t>of</w:t>
      </w:r>
      <w:r w:rsidRPr="00DB3E64" w:rsidR="005F6FC7">
        <w:t xml:space="preserve"> </w:t>
      </w:r>
      <w:r w:rsidRPr="00DB3E64">
        <w:t>the</w:t>
      </w:r>
      <w:r w:rsidRPr="00DB3E64" w:rsidR="005F6FC7">
        <w:t xml:space="preserve"> </w:t>
      </w:r>
      <w:r w:rsidRPr="00DB3E64">
        <w:t>program</w:t>
      </w:r>
      <w:r w:rsidRPr="00DB3E64" w:rsidR="005F6FC7">
        <w:t xml:space="preserve"> </w:t>
      </w:r>
      <w:r w:rsidRPr="00DB3E64" w:rsidR="00DC52D6">
        <w:t>and</w:t>
      </w:r>
      <w:r w:rsidRPr="00DB3E64" w:rsidR="005F6FC7">
        <w:t xml:space="preserve"> </w:t>
      </w:r>
      <w:r w:rsidRPr="005F6FC7" w:rsidR="00DC52D6">
        <w:rPr>
          <w:rFonts w:eastAsia="Times New Roman"/>
          <w:szCs w:val="24"/>
        </w:rPr>
        <w:t>describe</w:t>
      </w:r>
      <w:r w:rsidRPr="00C94825" w:rsidR="005F6FC7">
        <w:t xml:space="preserve"> </w:t>
      </w:r>
      <w:r w:rsidRPr="00C94825" w:rsidR="00DC52D6">
        <w:t>how</w:t>
      </w:r>
      <w:r w:rsidRPr="00837137" w:rsidR="005F6FC7">
        <w:t xml:space="preserve"> </w:t>
      </w:r>
      <w:r w:rsidRPr="00837137" w:rsidR="00DC52D6">
        <w:t>objec</w:t>
      </w:r>
      <w:r w:rsidRPr="00837137" w:rsidR="00802173">
        <w:t>tives</w:t>
      </w:r>
      <w:r w:rsidRPr="00837137" w:rsidR="005F6FC7">
        <w:t xml:space="preserve"> </w:t>
      </w:r>
      <w:r w:rsidRPr="00DB3E64" w:rsidR="00802173">
        <w:t>will</w:t>
      </w:r>
      <w:r w:rsidRPr="00DB3E64" w:rsidR="005F6FC7">
        <w:t xml:space="preserve"> </w:t>
      </w:r>
      <w:r w:rsidRPr="00DB3E64" w:rsidR="00802173">
        <w:t>be</w:t>
      </w:r>
      <w:r w:rsidRPr="00DB3E64" w:rsidR="005F6FC7">
        <w:t xml:space="preserve"> </w:t>
      </w:r>
      <w:r w:rsidRPr="00C94825" w:rsidR="00802173">
        <w:t>achieved.</w:t>
      </w:r>
    </w:p>
    <w:p w:rsidR="00802173" w:rsidRPr="00837137" w:rsidP="00DB3E64" w14:paraId="393A7A3F" w14:textId="77777777"/>
    <w:p w:rsidR="009F741F" w:rsidRPr="00DB3E64" w:rsidP="00DB3E64" w14:paraId="1370935D" w14:textId="77777777">
      <w:pPr>
        <w:pBdr>
          <w:top w:val="single" w:sz="4" w:space="1" w:color="auto"/>
          <w:left w:val="single" w:sz="4" w:space="4" w:color="auto"/>
          <w:bottom w:val="single" w:sz="4" w:space="1" w:color="auto"/>
          <w:right w:val="single" w:sz="4" w:space="4" w:color="auto"/>
        </w:pBdr>
        <w:jc w:val="center"/>
      </w:pPr>
      <w:r w:rsidRPr="00837137">
        <w:t>Text</w:t>
      </w:r>
      <w:r w:rsidRPr="00837137" w:rsidR="005F6FC7">
        <w:t xml:space="preserve"> </w:t>
      </w:r>
      <w:r w:rsidRPr="00837137">
        <w:t>Field:</w:t>
      </w:r>
      <w:r w:rsidRPr="00DB3E64" w:rsidR="005F6FC7">
        <w:t xml:space="preserve"> </w:t>
      </w:r>
      <w:r w:rsidRPr="00DB3E64">
        <w:t>Objectives</w:t>
      </w:r>
    </w:p>
    <w:p w:rsidR="00151B70" w:rsidRPr="00DB3E64" w:rsidP="00DB3E64" w14:paraId="60D20D68" w14:textId="25A0DFBA"/>
    <w:p w:rsidR="009F741F" w:rsidRPr="00DB3E64" w:rsidP="00DB3E64" w14:paraId="7ADC71E2" w14:textId="77777777">
      <w:pPr>
        <w:pStyle w:val="Heading2"/>
      </w:pPr>
      <w:bookmarkStart w:id="27" w:name="_Toc523483376"/>
      <w:bookmarkStart w:id="28" w:name="_Toc180577743"/>
      <w:r w:rsidRPr="00DB3E64">
        <w:rPr>
          <w:b w:val="0"/>
        </w:rPr>
        <w:t>Check</w:t>
      </w:r>
      <w:r w:rsidRPr="00DB3E64" w:rsidR="005F6FC7">
        <w:rPr>
          <w:b w:val="0"/>
          <w:spacing w:val="-11"/>
        </w:rPr>
        <w:t xml:space="preserve"> </w:t>
      </w:r>
      <w:r w:rsidRPr="00DB3E64">
        <w:rPr>
          <w:b w:val="0"/>
        </w:rPr>
        <w:t>Box:</w:t>
      </w:r>
      <w:r w:rsidRPr="00DB3E64" w:rsidR="005F6FC7">
        <w:rPr>
          <w:spacing w:val="-10"/>
        </w:rPr>
        <w:t xml:space="preserve"> </w:t>
      </w:r>
      <w:r w:rsidRPr="00C94825">
        <w:t>Expected</w:t>
      </w:r>
      <w:r w:rsidRPr="00DB3E64" w:rsidR="005F6FC7">
        <w:rPr>
          <w:spacing w:val="-10"/>
        </w:rPr>
        <w:t xml:space="preserve"> </w:t>
      </w:r>
      <w:r w:rsidRPr="00C94825">
        <w:t>Outcomes</w:t>
      </w:r>
      <w:bookmarkEnd w:id="27"/>
      <w:bookmarkEnd w:id="28"/>
    </w:p>
    <w:p w:rsidR="0060377D" w:rsidRPr="005F6FC7" w:rsidP="009F4CBD" w14:paraId="7609EF7F" w14:textId="7E6FE0D5">
      <w:pPr>
        <w:shd w:val="clear" w:color="auto" w:fill="E1F5FD"/>
        <w:rPr>
          <w:rFonts w:eastAsia="Times New Roman"/>
          <w:bCs/>
          <w:i/>
          <w:spacing w:val="-4"/>
          <w:szCs w:val="24"/>
        </w:rPr>
      </w:pPr>
      <w:r w:rsidRPr="005F6FC7">
        <w:rPr>
          <w:rFonts w:eastAsia="Times New Roman"/>
          <w:bCs/>
          <w:i/>
          <w:spacing w:val="-4"/>
          <w:szCs w:val="24"/>
        </w:rPr>
        <w:t>Check</w:t>
      </w:r>
      <w:r w:rsidRPr="005F6FC7" w:rsidR="005F6FC7">
        <w:rPr>
          <w:rFonts w:eastAsia="Times New Roman"/>
          <w:bCs/>
          <w:i/>
          <w:spacing w:val="-4"/>
          <w:szCs w:val="24"/>
        </w:rPr>
        <w:t xml:space="preserve"> </w:t>
      </w:r>
      <w:r w:rsidRPr="005F6FC7">
        <w:rPr>
          <w:rFonts w:eastAsia="Times New Roman"/>
          <w:bCs/>
          <w:i/>
          <w:spacing w:val="-4"/>
          <w:szCs w:val="24"/>
        </w:rPr>
        <w:t>the</w:t>
      </w:r>
      <w:r w:rsidRPr="005F6FC7" w:rsidR="005F6FC7">
        <w:rPr>
          <w:rFonts w:eastAsia="Times New Roman"/>
          <w:bCs/>
          <w:i/>
          <w:spacing w:val="-4"/>
          <w:szCs w:val="24"/>
        </w:rPr>
        <w:t xml:space="preserve"> </w:t>
      </w:r>
      <w:r w:rsidRPr="005F6FC7">
        <w:rPr>
          <w:rFonts w:eastAsia="Times New Roman"/>
          <w:bCs/>
          <w:i/>
          <w:spacing w:val="-4"/>
          <w:szCs w:val="24"/>
        </w:rPr>
        <w:t>box</w:t>
      </w:r>
      <w:r w:rsidRPr="005F6FC7" w:rsidR="005F6FC7">
        <w:rPr>
          <w:rFonts w:eastAsia="Times New Roman"/>
          <w:bCs/>
          <w:i/>
          <w:spacing w:val="-4"/>
          <w:szCs w:val="24"/>
        </w:rPr>
        <w:t xml:space="preserve"> </w:t>
      </w:r>
      <w:r w:rsidRPr="005F6FC7">
        <w:rPr>
          <w:rFonts w:eastAsia="Times New Roman"/>
          <w:bCs/>
          <w:i/>
          <w:spacing w:val="-4"/>
          <w:szCs w:val="24"/>
        </w:rPr>
        <w:t>to</w:t>
      </w:r>
      <w:r w:rsidRPr="005F6FC7" w:rsidR="005F6FC7">
        <w:rPr>
          <w:rFonts w:eastAsia="Times New Roman"/>
          <w:bCs/>
          <w:i/>
          <w:spacing w:val="-4"/>
          <w:szCs w:val="24"/>
        </w:rPr>
        <w:t xml:space="preserve"> </w:t>
      </w:r>
      <w:r w:rsidRPr="005F6FC7">
        <w:rPr>
          <w:rFonts w:eastAsia="Times New Roman"/>
          <w:bCs/>
          <w:i/>
          <w:spacing w:val="-4"/>
          <w:szCs w:val="24"/>
        </w:rPr>
        <w:t>include</w:t>
      </w:r>
      <w:r w:rsidRPr="005F6FC7" w:rsidR="005F6FC7">
        <w:rPr>
          <w:rFonts w:eastAsia="Times New Roman"/>
          <w:bCs/>
          <w:i/>
          <w:spacing w:val="-4"/>
          <w:szCs w:val="24"/>
        </w:rPr>
        <w:t xml:space="preserve"> </w:t>
      </w:r>
      <w:r w:rsidRPr="005F6FC7" w:rsidR="007A3A80">
        <w:rPr>
          <w:rFonts w:eastAsia="Times New Roman"/>
          <w:bCs/>
          <w:i/>
          <w:spacing w:val="-4"/>
          <w:szCs w:val="24"/>
        </w:rPr>
        <w:t>language</w:t>
      </w:r>
      <w:r w:rsidRPr="005F6FC7" w:rsidR="005F6FC7">
        <w:rPr>
          <w:rFonts w:eastAsia="Times New Roman"/>
          <w:bCs/>
          <w:i/>
          <w:spacing w:val="-4"/>
          <w:szCs w:val="24"/>
        </w:rPr>
        <w:t xml:space="preserve"> </w:t>
      </w:r>
      <w:r w:rsidRPr="005F6FC7">
        <w:rPr>
          <w:rFonts w:eastAsia="Times New Roman"/>
          <w:bCs/>
          <w:i/>
          <w:spacing w:val="-4"/>
          <w:szCs w:val="24"/>
        </w:rPr>
        <w:t>in</w:t>
      </w:r>
      <w:r w:rsidRPr="005F6FC7" w:rsidR="005F6FC7">
        <w:rPr>
          <w:rFonts w:eastAsia="Times New Roman"/>
          <w:bCs/>
          <w:i/>
          <w:spacing w:val="-4"/>
          <w:szCs w:val="24"/>
        </w:rPr>
        <w:t xml:space="preserve"> </w:t>
      </w:r>
      <w:r w:rsidRPr="005F6FC7">
        <w:rPr>
          <w:rFonts w:eastAsia="Times New Roman"/>
          <w:bCs/>
          <w:i/>
          <w:spacing w:val="-4"/>
          <w:szCs w:val="24"/>
        </w:rPr>
        <w:t>the</w:t>
      </w:r>
      <w:r w:rsidRPr="005F6FC7" w:rsidR="005F6FC7">
        <w:rPr>
          <w:rFonts w:eastAsia="Times New Roman"/>
          <w:bCs/>
          <w:i/>
          <w:spacing w:val="-4"/>
          <w:szCs w:val="24"/>
        </w:rPr>
        <w:t xml:space="preserve"> </w:t>
      </w:r>
      <w:r w:rsidRPr="005F6FC7">
        <w:rPr>
          <w:rFonts w:eastAsia="Times New Roman"/>
          <w:bCs/>
          <w:i/>
          <w:spacing w:val="-4"/>
          <w:szCs w:val="24"/>
        </w:rPr>
        <w:t>Project</w:t>
      </w:r>
      <w:r w:rsidRPr="005F6FC7" w:rsidR="005F6FC7">
        <w:rPr>
          <w:rFonts w:eastAsia="Times New Roman"/>
          <w:bCs/>
          <w:i/>
          <w:spacing w:val="-4"/>
          <w:szCs w:val="24"/>
        </w:rPr>
        <w:t xml:space="preserve"> </w:t>
      </w:r>
      <w:r w:rsidRPr="005F6FC7">
        <w:rPr>
          <w:rFonts w:eastAsia="Times New Roman"/>
          <w:bCs/>
          <w:i/>
          <w:spacing w:val="-4"/>
          <w:szCs w:val="24"/>
        </w:rPr>
        <w:t>Description.</w:t>
      </w:r>
    </w:p>
    <w:p w:rsidR="0060377D" w:rsidRPr="005F6FC7" w:rsidP="009F4CBD" w14:paraId="7635D9D6" w14:textId="77777777">
      <w:pPr>
        <w:shd w:val="clear" w:color="auto" w:fill="E1F5FD"/>
        <w:rPr>
          <w:rFonts w:eastAsia="Times New Roman"/>
          <w:bCs/>
          <w:spacing w:val="-4"/>
          <w:szCs w:val="24"/>
        </w:rPr>
      </w:pPr>
    </w:p>
    <w:p w:rsidR="009F741F" w:rsidRPr="005F6FC7" w:rsidP="005F6FC7" w14:paraId="0AF2ECF1" w14:textId="3DD01F55">
      <w:pPr>
        <w:shd w:val="clear" w:color="auto" w:fill="E1F5FD"/>
        <w:rPr>
          <w:rFonts w:eastAsia="Times New Roman"/>
          <w:i/>
          <w:szCs w:val="24"/>
        </w:rPr>
      </w:pPr>
      <w:r w:rsidRPr="005F6FC7">
        <w:rPr>
          <w:rFonts w:eastAsia="Times New Roman"/>
          <w:i/>
          <w:szCs w:val="24"/>
        </w:rPr>
        <w:t>This</w:t>
      </w:r>
      <w:r w:rsidRPr="005F6FC7" w:rsidR="005F6FC7">
        <w:rPr>
          <w:rFonts w:eastAsia="Times New Roman"/>
          <w:i/>
          <w:spacing w:val="-5"/>
          <w:szCs w:val="24"/>
        </w:rPr>
        <w:t xml:space="preserve"> </w:t>
      </w:r>
      <w:r w:rsidRPr="005F6FC7">
        <w:rPr>
          <w:rFonts w:eastAsia="Times New Roman"/>
          <w:i/>
          <w:szCs w:val="24"/>
        </w:rPr>
        <w:t>option</w:t>
      </w:r>
      <w:r w:rsidRPr="005F6FC7" w:rsidR="005F6FC7">
        <w:rPr>
          <w:rFonts w:eastAsia="Times New Roman"/>
          <w:i/>
          <w:spacing w:val="-4"/>
          <w:szCs w:val="24"/>
        </w:rPr>
        <w:t xml:space="preserve"> </w:t>
      </w:r>
      <w:r w:rsidRPr="005F6FC7">
        <w:rPr>
          <w:rFonts w:eastAsia="Times New Roman"/>
          <w:i/>
          <w:szCs w:val="24"/>
        </w:rPr>
        <w:t>requests</w:t>
      </w:r>
      <w:r w:rsidRPr="005F6FC7" w:rsidR="005F6FC7">
        <w:rPr>
          <w:rFonts w:eastAsia="Times New Roman"/>
          <w:i/>
          <w:spacing w:val="-5"/>
          <w:szCs w:val="24"/>
        </w:rPr>
        <w:t xml:space="preserve"> </w:t>
      </w:r>
      <w:r w:rsidRPr="005F6FC7" w:rsidR="0044703C">
        <w:rPr>
          <w:rFonts w:eastAsia="Times New Roman"/>
          <w:i/>
          <w:spacing w:val="-5"/>
          <w:szCs w:val="24"/>
        </w:rPr>
        <w:t>that</w:t>
      </w:r>
      <w:r w:rsidRPr="005F6FC7" w:rsidR="005F6FC7">
        <w:rPr>
          <w:rFonts w:eastAsia="Times New Roman"/>
          <w:i/>
          <w:spacing w:val="-5"/>
          <w:szCs w:val="24"/>
        </w:rPr>
        <w:t xml:space="preserve"> </w:t>
      </w:r>
      <w:r w:rsidRPr="005F6FC7">
        <w:rPr>
          <w:rFonts w:eastAsia="Times New Roman"/>
          <w:b/>
          <w:bCs/>
          <w:i/>
          <w:szCs w:val="24"/>
        </w:rPr>
        <w:t>applican</w:t>
      </w:r>
      <w:r w:rsidRPr="005F6FC7">
        <w:rPr>
          <w:rFonts w:eastAsia="Times New Roman"/>
          <w:b/>
          <w:bCs/>
          <w:i/>
          <w:spacing w:val="-1"/>
          <w:szCs w:val="24"/>
        </w:rPr>
        <w:t>t</w:t>
      </w:r>
      <w:r w:rsidRPr="005F6FC7">
        <w:rPr>
          <w:rFonts w:eastAsia="Times New Roman"/>
          <w:b/>
          <w:bCs/>
          <w:i/>
          <w:szCs w:val="24"/>
        </w:rPr>
        <w:t>s</w:t>
      </w:r>
      <w:r w:rsidRPr="005F6FC7" w:rsidR="005F6FC7">
        <w:rPr>
          <w:rFonts w:eastAsia="Times New Roman"/>
          <w:b/>
          <w:bCs/>
          <w:i/>
          <w:spacing w:val="-4"/>
          <w:szCs w:val="24"/>
        </w:rPr>
        <w:t xml:space="preserve"> </w:t>
      </w:r>
      <w:r w:rsidRPr="005F6FC7">
        <w:rPr>
          <w:rFonts w:eastAsia="Times New Roman"/>
          <w:i/>
          <w:szCs w:val="24"/>
        </w:rPr>
        <w:t>define</w:t>
      </w:r>
      <w:r w:rsidRPr="005F6FC7" w:rsidR="005F6FC7">
        <w:rPr>
          <w:rFonts w:eastAsia="Times New Roman"/>
          <w:i/>
          <w:spacing w:val="-4"/>
          <w:szCs w:val="24"/>
        </w:rPr>
        <w:t xml:space="preserve"> </w:t>
      </w:r>
      <w:r w:rsidRPr="005F6FC7" w:rsidR="009202FB">
        <w:rPr>
          <w:rFonts w:eastAsia="Times New Roman"/>
          <w:i/>
          <w:spacing w:val="-4"/>
          <w:szCs w:val="24"/>
        </w:rPr>
        <w:t>their</w:t>
      </w:r>
      <w:r w:rsidRPr="005F6FC7" w:rsidR="005F6FC7">
        <w:rPr>
          <w:rFonts w:eastAsia="Times New Roman"/>
          <w:i/>
          <w:spacing w:val="-4"/>
          <w:szCs w:val="24"/>
        </w:rPr>
        <w:t xml:space="preserve"> </w:t>
      </w:r>
      <w:r w:rsidRPr="005F6FC7" w:rsidR="009202FB">
        <w:rPr>
          <w:rFonts w:eastAsia="Times New Roman"/>
          <w:i/>
          <w:spacing w:val="-4"/>
          <w:szCs w:val="24"/>
        </w:rPr>
        <w:t>projected</w:t>
      </w:r>
      <w:r w:rsidRPr="005F6FC7" w:rsidR="005F6FC7">
        <w:rPr>
          <w:rFonts w:eastAsia="Times New Roman"/>
          <w:i/>
          <w:spacing w:val="-4"/>
          <w:szCs w:val="24"/>
        </w:rPr>
        <w:t xml:space="preserve"> </w:t>
      </w:r>
      <w:r w:rsidRPr="005F6FC7">
        <w:rPr>
          <w:rFonts w:eastAsia="Times New Roman"/>
          <w:i/>
          <w:szCs w:val="24"/>
        </w:rPr>
        <w:t>outcomes</w:t>
      </w:r>
      <w:r w:rsidRPr="005F6FC7" w:rsidR="005F6FC7">
        <w:rPr>
          <w:rFonts w:eastAsia="Times New Roman"/>
          <w:i/>
          <w:spacing w:val="-5"/>
          <w:szCs w:val="24"/>
        </w:rPr>
        <w:t xml:space="preserve"> </w:t>
      </w:r>
      <w:r w:rsidRPr="005F6FC7">
        <w:rPr>
          <w:rFonts w:eastAsia="Times New Roman"/>
          <w:i/>
          <w:szCs w:val="24"/>
        </w:rPr>
        <w:t>in</w:t>
      </w:r>
      <w:r w:rsidRPr="005F6FC7" w:rsidR="005F6FC7">
        <w:rPr>
          <w:rFonts w:eastAsia="Times New Roman"/>
          <w:i/>
          <w:w w:val="99"/>
          <w:szCs w:val="24"/>
        </w:rPr>
        <w:t xml:space="preserve"> </w:t>
      </w:r>
      <w:r w:rsidRPr="005F6FC7">
        <w:rPr>
          <w:rFonts w:eastAsia="Times New Roman"/>
          <w:i/>
          <w:szCs w:val="24"/>
        </w:rPr>
        <w:t>relation</w:t>
      </w:r>
      <w:r w:rsidRPr="005F6FC7" w:rsidR="005F6FC7">
        <w:rPr>
          <w:rFonts w:eastAsia="Times New Roman"/>
          <w:i/>
          <w:spacing w:val="-5"/>
          <w:szCs w:val="24"/>
        </w:rPr>
        <w:t xml:space="preserve"> </w:t>
      </w:r>
      <w:r w:rsidRPr="005F6FC7">
        <w:rPr>
          <w:rFonts w:eastAsia="Times New Roman"/>
          <w:i/>
          <w:szCs w:val="24"/>
        </w:rPr>
        <w:t>to</w:t>
      </w:r>
      <w:r w:rsidRPr="005F6FC7" w:rsidR="005F6FC7">
        <w:rPr>
          <w:rFonts w:eastAsia="Times New Roman"/>
          <w:i/>
          <w:spacing w:val="-4"/>
          <w:szCs w:val="24"/>
        </w:rPr>
        <w:t xml:space="preserve"> </w:t>
      </w:r>
      <w:r w:rsidRPr="005F6FC7">
        <w:rPr>
          <w:rFonts w:eastAsia="Times New Roman"/>
          <w:i/>
          <w:szCs w:val="24"/>
        </w:rPr>
        <w:t>the</w:t>
      </w:r>
      <w:r w:rsidRPr="005F6FC7" w:rsidR="005F6FC7">
        <w:rPr>
          <w:rFonts w:eastAsia="Times New Roman"/>
          <w:i/>
          <w:szCs w:val="24"/>
        </w:rPr>
        <w:t xml:space="preserve"> </w:t>
      </w:r>
      <w:r w:rsidRPr="005F6FC7">
        <w:rPr>
          <w:rFonts w:eastAsia="Times New Roman"/>
          <w:i/>
          <w:szCs w:val="24"/>
        </w:rPr>
        <w:t>overall</w:t>
      </w:r>
      <w:r w:rsidRPr="005F6FC7" w:rsidR="005F6FC7">
        <w:rPr>
          <w:rFonts w:eastAsia="Times New Roman"/>
          <w:i/>
          <w:w w:val="99"/>
          <w:szCs w:val="24"/>
        </w:rPr>
        <w:t xml:space="preserve"> </w:t>
      </w:r>
      <w:r w:rsidRPr="005F6FC7">
        <w:rPr>
          <w:rFonts w:eastAsia="Times New Roman"/>
          <w:i/>
          <w:szCs w:val="24"/>
        </w:rPr>
        <w:t>goals</w:t>
      </w:r>
      <w:r w:rsidRPr="005F6FC7" w:rsidR="005F6FC7">
        <w:rPr>
          <w:rFonts w:eastAsia="Times New Roman"/>
          <w:i/>
          <w:spacing w:val="-4"/>
          <w:szCs w:val="24"/>
        </w:rPr>
        <w:t xml:space="preserve"> </w:t>
      </w:r>
      <w:r w:rsidRPr="005F6FC7" w:rsidR="00217778">
        <w:rPr>
          <w:rFonts w:eastAsia="Times New Roman"/>
          <w:i/>
          <w:szCs w:val="24"/>
        </w:rPr>
        <w:t>for</w:t>
      </w:r>
      <w:r w:rsidRPr="005F6FC7" w:rsidR="005F6FC7">
        <w:rPr>
          <w:rFonts w:eastAsia="Times New Roman"/>
          <w:i/>
          <w:szCs w:val="24"/>
        </w:rPr>
        <w:t xml:space="preserve"> </w:t>
      </w:r>
      <w:r w:rsidRPr="005F6FC7" w:rsidR="00217778">
        <w:rPr>
          <w:rFonts w:eastAsia="Times New Roman"/>
          <w:i/>
          <w:szCs w:val="24"/>
        </w:rPr>
        <w:t>the</w:t>
      </w:r>
      <w:r w:rsidRPr="005F6FC7" w:rsidR="005F6FC7">
        <w:rPr>
          <w:rFonts w:eastAsia="Times New Roman"/>
          <w:i/>
          <w:szCs w:val="24"/>
        </w:rPr>
        <w:t xml:space="preserve"> </w:t>
      </w:r>
      <w:r w:rsidR="00F55909">
        <w:rPr>
          <w:rFonts w:eastAsia="Times New Roman"/>
          <w:i/>
          <w:szCs w:val="24"/>
        </w:rPr>
        <w:t>NOFO</w:t>
      </w:r>
      <w:r w:rsidRPr="005F6FC7">
        <w:rPr>
          <w:rFonts w:eastAsia="Times New Roman"/>
          <w:i/>
          <w:szCs w:val="24"/>
        </w:rPr>
        <w:t>.</w:t>
      </w:r>
      <w:r w:rsidRPr="005F6FC7" w:rsidR="005F6FC7">
        <w:rPr>
          <w:rFonts w:eastAsia="Times New Roman"/>
          <w:i/>
          <w:szCs w:val="24"/>
        </w:rPr>
        <w:t xml:space="preserve"> </w:t>
      </w:r>
      <w:r w:rsidR="00F55909">
        <w:rPr>
          <w:rFonts w:eastAsia="Times New Roman"/>
          <w:i/>
          <w:szCs w:val="24"/>
        </w:rPr>
        <w:t>NOFO</w:t>
      </w:r>
      <w:r w:rsidRPr="005F6FC7">
        <w:rPr>
          <w:rFonts w:eastAsia="Times New Roman"/>
          <w:i/>
          <w:szCs w:val="24"/>
        </w:rPr>
        <w:t>s</w:t>
      </w:r>
      <w:r w:rsidRPr="005F6FC7" w:rsidR="005F6FC7">
        <w:rPr>
          <w:rFonts w:eastAsia="Times New Roman"/>
          <w:i/>
          <w:spacing w:val="-6"/>
          <w:szCs w:val="24"/>
        </w:rPr>
        <w:t xml:space="preserve"> </w:t>
      </w:r>
      <w:r w:rsidRPr="005F6FC7">
        <w:rPr>
          <w:rFonts w:eastAsia="Times New Roman"/>
          <w:i/>
          <w:szCs w:val="24"/>
        </w:rPr>
        <w:t>that</w:t>
      </w:r>
      <w:r w:rsidRPr="005F6FC7" w:rsidR="005F6FC7">
        <w:rPr>
          <w:rFonts w:eastAsia="Times New Roman"/>
          <w:i/>
          <w:spacing w:val="-6"/>
          <w:szCs w:val="24"/>
        </w:rPr>
        <w:t xml:space="preserve"> </w:t>
      </w:r>
      <w:r w:rsidRPr="005F6FC7">
        <w:rPr>
          <w:rFonts w:eastAsia="Times New Roman"/>
          <w:i/>
          <w:szCs w:val="24"/>
        </w:rPr>
        <w:t>request</w:t>
      </w:r>
      <w:r w:rsidRPr="005F6FC7" w:rsidR="005F6FC7">
        <w:rPr>
          <w:rFonts w:eastAsia="Times New Roman"/>
          <w:i/>
          <w:szCs w:val="24"/>
        </w:rPr>
        <w:t xml:space="preserve"> </w:t>
      </w:r>
      <w:r w:rsidRPr="005F6FC7">
        <w:rPr>
          <w:rFonts w:eastAsia="Times New Roman"/>
          <w:i/>
          <w:szCs w:val="24"/>
        </w:rPr>
        <w:t>specif</w:t>
      </w:r>
      <w:r w:rsidRPr="005F6FC7">
        <w:rPr>
          <w:rFonts w:eastAsia="Times New Roman"/>
          <w:i/>
          <w:spacing w:val="-1"/>
          <w:szCs w:val="24"/>
        </w:rPr>
        <w:t>i</w:t>
      </w:r>
      <w:r w:rsidRPr="005F6FC7">
        <w:rPr>
          <w:rFonts w:eastAsia="Times New Roman"/>
          <w:i/>
          <w:szCs w:val="24"/>
        </w:rPr>
        <w:t>c</w:t>
      </w:r>
      <w:r w:rsidRPr="005F6FC7" w:rsidR="005F6FC7">
        <w:rPr>
          <w:rFonts w:eastAsia="Times New Roman"/>
          <w:i/>
          <w:szCs w:val="24"/>
        </w:rPr>
        <w:t xml:space="preserve"> </w:t>
      </w:r>
      <w:r w:rsidRPr="005F6FC7" w:rsidR="00786AA6">
        <w:rPr>
          <w:rFonts w:eastAsia="Times New Roman"/>
          <w:i/>
          <w:szCs w:val="24"/>
        </w:rPr>
        <w:t>outcomes</w:t>
      </w:r>
      <w:r w:rsidRPr="005F6FC7" w:rsidR="005F6FC7">
        <w:rPr>
          <w:rFonts w:eastAsia="Times New Roman"/>
          <w:i/>
          <w:spacing w:val="-6"/>
          <w:szCs w:val="24"/>
        </w:rPr>
        <w:t xml:space="preserve"> </w:t>
      </w:r>
      <w:r w:rsidRPr="005F6FC7" w:rsidR="00786AA6">
        <w:rPr>
          <w:rFonts w:eastAsia="Times New Roman"/>
          <w:i/>
          <w:spacing w:val="-6"/>
          <w:szCs w:val="24"/>
        </w:rPr>
        <w:t>for</w:t>
      </w:r>
      <w:r w:rsidRPr="005F6FC7" w:rsidR="005F6FC7">
        <w:rPr>
          <w:rFonts w:eastAsia="Times New Roman"/>
          <w:i/>
          <w:spacing w:val="-5"/>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6"/>
          <w:szCs w:val="24"/>
        </w:rPr>
        <w:t xml:space="preserve"> </w:t>
      </w:r>
      <w:r w:rsidRPr="005F6FC7">
        <w:rPr>
          <w:rFonts w:eastAsia="Times New Roman"/>
          <w:i/>
          <w:szCs w:val="24"/>
        </w:rPr>
        <w:t>must</w:t>
      </w:r>
      <w:r w:rsidRPr="005F6FC7" w:rsidR="005F6FC7">
        <w:rPr>
          <w:rFonts w:eastAsia="Times New Roman"/>
          <w:i/>
          <w:spacing w:val="-6"/>
          <w:szCs w:val="24"/>
        </w:rPr>
        <w:t xml:space="preserve"> </w:t>
      </w:r>
      <w:r w:rsidRPr="005F6FC7">
        <w:rPr>
          <w:rFonts w:eastAsia="Times New Roman"/>
          <w:i/>
          <w:szCs w:val="24"/>
        </w:rPr>
        <w:t>include</w:t>
      </w:r>
      <w:r w:rsidRPr="005F6FC7" w:rsidR="005F6FC7">
        <w:rPr>
          <w:rFonts w:eastAsia="Times New Roman"/>
          <w:i/>
          <w:spacing w:val="-6"/>
          <w:szCs w:val="24"/>
        </w:rPr>
        <w:t xml:space="preserve"> </w:t>
      </w:r>
      <w:r w:rsidR="00967A06">
        <w:rPr>
          <w:rFonts w:eastAsia="Times New Roman"/>
          <w:i/>
          <w:szCs w:val="24"/>
        </w:rPr>
        <w:t>this</w:t>
      </w:r>
      <w:r w:rsidRPr="005F6FC7" w:rsidR="005F6FC7">
        <w:rPr>
          <w:rFonts w:eastAsia="Times New Roman"/>
          <w:i/>
          <w:w w:val="99"/>
          <w:szCs w:val="24"/>
        </w:rPr>
        <w:t xml:space="preserve"> </w:t>
      </w:r>
      <w:r w:rsidRPr="005F6FC7">
        <w:rPr>
          <w:rFonts w:eastAsia="Times New Roman"/>
          <w:i/>
          <w:szCs w:val="24"/>
        </w:rPr>
        <w:t>information</w:t>
      </w:r>
      <w:r w:rsidRPr="005F6FC7" w:rsidR="005F6FC7">
        <w:rPr>
          <w:rFonts w:eastAsia="Times New Roman"/>
          <w:i/>
          <w:spacing w:val="-4"/>
          <w:szCs w:val="24"/>
        </w:rPr>
        <w:t xml:space="preserve"> </w:t>
      </w:r>
      <w:r w:rsidRPr="005F6FC7">
        <w:rPr>
          <w:rFonts w:eastAsia="Times New Roman"/>
          <w:i/>
          <w:szCs w:val="24"/>
        </w:rPr>
        <w:t>in</w:t>
      </w:r>
      <w:r w:rsidRPr="005F6FC7" w:rsidR="005F6FC7">
        <w:rPr>
          <w:rFonts w:eastAsia="Times New Roman"/>
          <w:i/>
          <w:spacing w:val="-4"/>
          <w:szCs w:val="24"/>
        </w:rPr>
        <w:t xml:space="preserve"> </w:t>
      </w:r>
      <w:r w:rsidRPr="005F6FC7">
        <w:rPr>
          <w:rFonts w:eastAsia="Times New Roman"/>
          <w:i/>
          <w:szCs w:val="24"/>
        </w:rPr>
        <w:t>Sect</w:t>
      </w:r>
      <w:r w:rsidRPr="005F6FC7">
        <w:rPr>
          <w:rFonts w:eastAsia="Times New Roman"/>
          <w:i/>
          <w:spacing w:val="-1"/>
          <w:szCs w:val="24"/>
        </w:rPr>
        <w:t>i</w:t>
      </w:r>
      <w:r w:rsidRPr="005F6FC7">
        <w:rPr>
          <w:rFonts w:eastAsia="Times New Roman"/>
          <w:i/>
          <w:szCs w:val="24"/>
        </w:rPr>
        <w:t>on</w:t>
      </w:r>
      <w:r w:rsidRPr="005F6FC7" w:rsidR="005F6FC7">
        <w:rPr>
          <w:rFonts w:eastAsia="Times New Roman"/>
          <w:i/>
          <w:spacing w:val="-3"/>
          <w:szCs w:val="24"/>
        </w:rPr>
        <w:t xml:space="preserve"> </w:t>
      </w:r>
      <w:r w:rsidRPr="005F6FC7">
        <w:rPr>
          <w:rFonts w:eastAsia="Times New Roman"/>
          <w:i/>
          <w:szCs w:val="24"/>
        </w:rPr>
        <w:t>I.</w:t>
      </w:r>
      <w:r w:rsidRPr="005F6FC7" w:rsidR="005F6FC7">
        <w:rPr>
          <w:rFonts w:eastAsia="Times New Roman"/>
          <w:i/>
          <w:spacing w:val="-4"/>
          <w:szCs w:val="24"/>
        </w:rPr>
        <w:t xml:space="preserve"> </w:t>
      </w:r>
      <w:r w:rsidRPr="005F6FC7">
        <w:rPr>
          <w:rFonts w:eastAsia="Times New Roman"/>
          <w:i/>
          <w:szCs w:val="24"/>
        </w:rPr>
        <w:t>of</w:t>
      </w:r>
      <w:r w:rsidRPr="005F6FC7" w:rsidR="005F6FC7">
        <w:rPr>
          <w:rFonts w:eastAsia="Times New Roman"/>
          <w:i/>
          <w:spacing w:val="-3"/>
          <w:szCs w:val="24"/>
        </w:rPr>
        <w:t xml:space="preserve"> </w:t>
      </w:r>
      <w:r w:rsidRPr="005F6FC7">
        <w:rPr>
          <w:rFonts w:eastAsia="Times New Roman"/>
          <w:i/>
          <w:szCs w:val="24"/>
        </w:rPr>
        <w:t>the</w:t>
      </w:r>
      <w:r w:rsidRPr="005F6FC7" w:rsidR="005F6FC7">
        <w:rPr>
          <w:rFonts w:eastAsia="Times New Roman"/>
          <w:i/>
          <w:spacing w:val="-4"/>
          <w:szCs w:val="24"/>
        </w:rPr>
        <w:t xml:space="preserve"> </w:t>
      </w:r>
      <w:r w:rsidR="00F55909">
        <w:rPr>
          <w:rFonts w:eastAsia="Times New Roman"/>
          <w:i/>
          <w:szCs w:val="24"/>
        </w:rPr>
        <w:t>NOFO</w:t>
      </w:r>
      <w:r w:rsidRPr="005F6FC7">
        <w:rPr>
          <w:rFonts w:eastAsia="Times New Roman"/>
          <w:i/>
          <w:szCs w:val="24"/>
        </w:rPr>
        <w:t>.</w:t>
      </w:r>
    </w:p>
    <w:p w:rsidR="00982177" w:rsidRPr="005F6FC7" w:rsidP="00DB3E64" w14:paraId="24789951" w14:textId="77777777">
      <w:pPr>
        <w:ind w:right="313"/>
        <w:rPr>
          <w:rFonts w:eastAsia="Times New Roman"/>
          <w:szCs w:val="24"/>
        </w:rPr>
      </w:pPr>
    </w:p>
    <w:p w:rsidR="00E86BD6" w:rsidRPr="006305EC" w:rsidP="006305EC" w14:paraId="419E8201" w14:textId="77777777">
      <w:pPr>
        <w:ind w:right="313"/>
      </w:pPr>
      <w:r w:rsidRPr="005F6FC7">
        <w:rPr>
          <w:rFonts w:eastAsia="Times New Roman"/>
          <w:szCs w:val="24"/>
        </w:rPr>
        <w:t>Identify</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outcom</w:t>
      </w:r>
      <w:r w:rsidRPr="005F6FC7">
        <w:rPr>
          <w:rFonts w:eastAsia="Times New Roman"/>
          <w:spacing w:val="-1"/>
          <w:szCs w:val="24"/>
        </w:rPr>
        <w:t>e</w:t>
      </w:r>
      <w:r w:rsidRPr="005F6FC7">
        <w:rPr>
          <w:rFonts w:eastAsia="Times New Roman"/>
          <w:szCs w:val="24"/>
        </w:rPr>
        <w:t>s</w:t>
      </w:r>
      <w:r w:rsidRPr="005F6FC7" w:rsidR="005F6FC7">
        <w:rPr>
          <w:rFonts w:eastAsia="Times New Roman"/>
          <w:spacing w:val="-5"/>
          <w:szCs w:val="24"/>
        </w:rPr>
        <w:t xml:space="preserve"> </w:t>
      </w:r>
      <w:r w:rsidRPr="005F6FC7">
        <w:rPr>
          <w:rFonts w:eastAsia="Times New Roman"/>
          <w:szCs w:val="24"/>
        </w:rPr>
        <w:t>to</w:t>
      </w:r>
      <w:r w:rsidRPr="005F6FC7" w:rsidR="005F6FC7">
        <w:rPr>
          <w:rFonts w:eastAsia="Times New Roman"/>
          <w:spacing w:val="-5"/>
          <w:szCs w:val="24"/>
        </w:rPr>
        <w:t xml:space="preserve"> </w:t>
      </w:r>
      <w:r w:rsidRPr="005F6FC7">
        <w:rPr>
          <w:rFonts w:eastAsia="Times New Roman"/>
          <w:szCs w:val="24"/>
        </w:rPr>
        <w:t>be</w:t>
      </w:r>
      <w:r w:rsidRPr="005F6FC7" w:rsidR="005F6FC7">
        <w:rPr>
          <w:rFonts w:eastAsia="Times New Roman"/>
          <w:spacing w:val="-5"/>
          <w:szCs w:val="24"/>
        </w:rPr>
        <w:t xml:space="preserve"> </w:t>
      </w:r>
      <w:r w:rsidRPr="005F6FC7">
        <w:rPr>
          <w:rFonts w:eastAsia="Times New Roman"/>
          <w:spacing w:val="-5"/>
          <w:szCs w:val="24"/>
        </w:rPr>
        <w:t>achieved</w:t>
      </w:r>
      <w:r w:rsidRPr="005F6FC7" w:rsidR="005F6FC7">
        <w:rPr>
          <w:rFonts w:eastAsia="Times New Roman"/>
          <w:spacing w:val="-5"/>
          <w:szCs w:val="24"/>
        </w:rPr>
        <w:t xml:space="preserve"> </w:t>
      </w:r>
      <w:r w:rsidRPr="005F6FC7">
        <w:rPr>
          <w:rFonts w:eastAsia="Times New Roman"/>
          <w:szCs w:val="24"/>
        </w:rPr>
        <w:t>from</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projec</w:t>
      </w:r>
      <w:r w:rsidRPr="005F6FC7">
        <w:rPr>
          <w:rFonts w:eastAsia="Times New Roman"/>
          <w:spacing w:val="-1"/>
          <w:szCs w:val="24"/>
        </w:rPr>
        <w:t>t</w:t>
      </w:r>
      <w:r w:rsidRPr="005F6FC7">
        <w:rPr>
          <w:rFonts w:eastAsia="Times New Roman"/>
          <w:szCs w:val="24"/>
        </w:rPr>
        <w:t>.</w:t>
      </w:r>
      <w:r w:rsidRPr="005F6FC7" w:rsidR="005F6FC7">
        <w:rPr>
          <w:rFonts w:eastAsia="Times New Roman"/>
          <w:spacing w:val="50"/>
          <w:szCs w:val="24"/>
        </w:rPr>
        <w:t xml:space="preserve"> </w:t>
      </w:r>
      <w:r w:rsidRPr="005F6FC7">
        <w:rPr>
          <w:rFonts w:eastAsia="Times New Roman"/>
          <w:szCs w:val="24"/>
        </w:rPr>
        <w:t>Outcomes</w:t>
      </w:r>
      <w:r w:rsidRPr="005F6FC7" w:rsidR="005F6FC7">
        <w:rPr>
          <w:rFonts w:eastAsia="Times New Roman"/>
          <w:spacing w:val="-5"/>
          <w:szCs w:val="24"/>
        </w:rPr>
        <w:t xml:space="preserve"> </w:t>
      </w:r>
      <w:r w:rsidRPr="005F6FC7">
        <w:rPr>
          <w:rFonts w:eastAsia="Times New Roman"/>
          <w:szCs w:val="24"/>
        </w:rPr>
        <w:t>should</w:t>
      </w:r>
      <w:r w:rsidRPr="005F6FC7" w:rsidR="005F6FC7">
        <w:rPr>
          <w:rFonts w:eastAsia="Times New Roman"/>
          <w:spacing w:val="-5"/>
          <w:szCs w:val="24"/>
        </w:rPr>
        <w:t xml:space="preserve"> </w:t>
      </w:r>
      <w:r w:rsidRPr="005F6FC7">
        <w:rPr>
          <w:rFonts w:eastAsia="Times New Roman"/>
          <w:szCs w:val="24"/>
        </w:rPr>
        <w:t>rela</w:t>
      </w:r>
      <w:r w:rsidRPr="005F6FC7">
        <w:rPr>
          <w:rFonts w:eastAsia="Times New Roman"/>
          <w:spacing w:val="-1"/>
          <w:szCs w:val="24"/>
        </w:rPr>
        <w:t>t</w:t>
      </w:r>
      <w:r w:rsidRPr="005F6FC7">
        <w:rPr>
          <w:rFonts w:eastAsia="Times New Roman"/>
          <w:szCs w:val="24"/>
        </w:rPr>
        <w:t>e</w:t>
      </w:r>
      <w:r w:rsidRPr="005F6FC7" w:rsidR="005F6FC7">
        <w:rPr>
          <w:rFonts w:eastAsia="Times New Roman"/>
          <w:spacing w:val="-5"/>
          <w:szCs w:val="24"/>
        </w:rPr>
        <w:t xml:space="preserve"> </w:t>
      </w:r>
      <w:r w:rsidRPr="005F6FC7">
        <w:rPr>
          <w:rFonts w:eastAsia="Times New Roman"/>
          <w:szCs w:val="24"/>
        </w:rPr>
        <w:t>to</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overall</w:t>
      </w:r>
      <w:r w:rsidRPr="005F6FC7" w:rsidR="005F6FC7">
        <w:rPr>
          <w:rFonts w:eastAsia="Times New Roman"/>
          <w:w w:val="99"/>
          <w:szCs w:val="24"/>
        </w:rPr>
        <w:t xml:space="preserve"> </w:t>
      </w:r>
      <w:r w:rsidRPr="005F6FC7" w:rsidR="00980A8F">
        <w:rPr>
          <w:rFonts w:eastAsia="Times New Roman"/>
          <w:szCs w:val="24"/>
        </w:rPr>
        <w:t>program</w:t>
      </w:r>
      <w:r w:rsidRPr="005F6FC7" w:rsidR="005F6FC7">
        <w:rPr>
          <w:rFonts w:eastAsia="Times New Roman"/>
          <w:spacing w:val="-4"/>
          <w:szCs w:val="24"/>
        </w:rPr>
        <w:t xml:space="preserve"> </w:t>
      </w:r>
      <w:r w:rsidRPr="005F6FC7">
        <w:rPr>
          <w:rFonts w:eastAsia="Times New Roman"/>
          <w:szCs w:val="24"/>
        </w:rPr>
        <w:t>as</w:t>
      </w:r>
      <w:r w:rsidRPr="005F6FC7" w:rsidR="005F6FC7">
        <w:rPr>
          <w:rFonts w:eastAsia="Times New Roman"/>
          <w:spacing w:val="-4"/>
          <w:szCs w:val="24"/>
        </w:rPr>
        <w:t xml:space="preserve"> </w:t>
      </w:r>
      <w:r w:rsidRPr="005F6FC7">
        <w:rPr>
          <w:rFonts w:eastAsia="Times New Roman"/>
          <w:szCs w:val="24"/>
        </w:rPr>
        <w:t>described</w:t>
      </w:r>
      <w:r w:rsidRPr="005F6FC7" w:rsidR="005F6FC7">
        <w:rPr>
          <w:rFonts w:eastAsia="Times New Roman"/>
          <w:spacing w:val="-3"/>
          <w:szCs w:val="24"/>
        </w:rPr>
        <w:t xml:space="preserve"> </w:t>
      </w:r>
      <w:r w:rsidRPr="005F6FC7">
        <w:rPr>
          <w:rFonts w:eastAsia="Times New Roman"/>
          <w:szCs w:val="24"/>
        </w:rPr>
        <w:t>in</w:t>
      </w:r>
      <w:r w:rsidRPr="005F6FC7" w:rsidR="005F6FC7">
        <w:rPr>
          <w:rFonts w:eastAsia="Times New Roman"/>
          <w:spacing w:val="-4"/>
          <w:szCs w:val="24"/>
        </w:rPr>
        <w:t xml:space="preserve"> </w:t>
      </w:r>
      <w:r w:rsidRPr="005F6FC7">
        <w:rPr>
          <w:rFonts w:eastAsia="Times New Roman"/>
          <w:i/>
          <w:szCs w:val="24"/>
        </w:rPr>
        <w:t>Sect</w:t>
      </w:r>
      <w:r w:rsidRPr="005F6FC7">
        <w:rPr>
          <w:rFonts w:eastAsia="Times New Roman"/>
          <w:i/>
          <w:spacing w:val="-1"/>
          <w:szCs w:val="24"/>
        </w:rPr>
        <w:t>i</w:t>
      </w:r>
      <w:r w:rsidRPr="005F6FC7">
        <w:rPr>
          <w:rFonts w:eastAsia="Times New Roman"/>
          <w:i/>
          <w:szCs w:val="24"/>
        </w:rPr>
        <w:t>on</w:t>
      </w:r>
      <w:r w:rsidRPr="005F6FC7" w:rsidR="005F6FC7">
        <w:rPr>
          <w:rFonts w:eastAsia="Times New Roman"/>
          <w:i/>
          <w:spacing w:val="-3"/>
          <w:szCs w:val="24"/>
        </w:rPr>
        <w:t xml:space="preserve"> </w:t>
      </w:r>
      <w:r w:rsidRPr="005F6FC7">
        <w:rPr>
          <w:rFonts w:eastAsia="Times New Roman"/>
          <w:i/>
          <w:szCs w:val="24"/>
        </w:rPr>
        <w:t>I.</w:t>
      </w:r>
      <w:r w:rsidRPr="006305EC">
        <w:rPr>
          <w:i/>
          <w:spacing w:val="-4"/>
        </w:rPr>
        <w:t xml:space="preserve"> </w:t>
      </w:r>
      <w:r w:rsidRPr="006305EC">
        <w:rPr>
          <w:i/>
        </w:rPr>
        <w:t>Program</w:t>
      </w:r>
      <w:r w:rsidRPr="006305EC">
        <w:rPr>
          <w:i/>
          <w:spacing w:val="-4"/>
        </w:rPr>
        <w:t xml:space="preserve"> </w:t>
      </w:r>
      <w:r w:rsidRPr="006305EC">
        <w:rPr>
          <w:i/>
        </w:rPr>
        <w:t>Description</w:t>
      </w:r>
      <w:r w:rsidRPr="006305EC">
        <w:t>.</w:t>
      </w:r>
      <w:r w:rsidRPr="006305EC">
        <w:rPr>
          <w:spacing w:val="-3"/>
        </w:rPr>
        <w:t xml:space="preserve"> </w:t>
      </w:r>
      <w:r w:rsidRPr="006305EC">
        <w:t>If</w:t>
      </w:r>
      <w:r w:rsidRPr="006305EC">
        <w:rPr>
          <w:spacing w:val="-4"/>
        </w:rPr>
        <w:t xml:space="preserve"> </w:t>
      </w:r>
      <w:r w:rsidRPr="006305EC">
        <w:t>research</w:t>
      </w:r>
      <w:r w:rsidRPr="006305EC">
        <w:rPr>
          <w:spacing w:val="-4"/>
        </w:rPr>
        <w:t xml:space="preserve"> </w:t>
      </w:r>
      <w:r w:rsidRPr="006305EC">
        <w:t>is</w:t>
      </w:r>
      <w:r w:rsidRPr="006305EC">
        <w:rPr>
          <w:spacing w:val="-3"/>
        </w:rPr>
        <w:t xml:space="preserve"> </w:t>
      </w:r>
      <w:r w:rsidRPr="006305EC">
        <w:t>part</w:t>
      </w:r>
      <w:r w:rsidRPr="006305EC">
        <w:rPr>
          <w:spacing w:val="-4"/>
        </w:rPr>
        <w:t xml:space="preserve"> </w:t>
      </w:r>
      <w:r w:rsidRPr="006305EC">
        <w:t>of</w:t>
      </w:r>
      <w:r w:rsidRPr="006305EC">
        <w:rPr>
          <w:spacing w:val="-3"/>
        </w:rPr>
        <w:t xml:space="preserve"> </w:t>
      </w:r>
      <w:r w:rsidRPr="006305EC">
        <w:t>the</w:t>
      </w:r>
      <w:r w:rsidRPr="006305EC">
        <w:rPr>
          <w:w w:val="99"/>
        </w:rPr>
        <w:t xml:space="preserve"> </w:t>
      </w:r>
      <w:r w:rsidRPr="006305EC">
        <w:t>proposed</w:t>
      </w:r>
      <w:r w:rsidRPr="006305EC">
        <w:rPr>
          <w:spacing w:val="-6"/>
        </w:rPr>
        <w:t xml:space="preserve"> </w:t>
      </w:r>
      <w:r w:rsidRPr="006305EC">
        <w:t>work,</w:t>
      </w:r>
      <w:r w:rsidRPr="006305EC">
        <w:rPr>
          <w:spacing w:val="-5"/>
        </w:rPr>
        <w:t xml:space="preserve"> </w:t>
      </w:r>
      <w:r w:rsidRPr="006305EC">
        <w:t>outcom</w:t>
      </w:r>
      <w:r w:rsidRPr="006305EC">
        <w:rPr>
          <w:spacing w:val="-1"/>
        </w:rPr>
        <w:t>e</w:t>
      </w:r>
      <w:r w:rsidRPr="006305EC">
        <w:t>s</w:t>
      </w:r>
      <w:r w:rsidRPr="006305EC">
        <w:rPr>
          <w:spacing w:val="-5"/>
        </w:rPr>
        <w:t xml:space="preserve"> </w:t>
      </w:r>
      <w:r w:rsidRPr="006305EC">
        <w:t>must</w:t>
      </w:r>
      <w:r w:rsidRPr="006305EC">
        <w:rPr>
          <w:spacing w:val="-5"/>
        </w:rPr>
        <w:t xml:space="preserve"> </w:t>
      </w:r>
      <w:r w:rsidRPr="006305EC">
        <w:t>include</w:t>
      </w:r>
      <w:r w:rsidRPr="006305EC">
        <w:rPr>
          <w:spacing w:val="-5"/>
        </w:rPr>
        <w:t xml:space="preserve"> </w:t>
      </w:r>
      <w:r w:rsidRPr="006305EC">
        <w:t>hypothesiz</w:t>
      </w:r>
      <w:r w:rsidRPr="006305EC">
        <w:rPr>
          <w:spacing w:val="-1"/>
        </w:rPr>
        <w:t>e</w:t>
      </w:r>
      <w:r w:rsidRPr="006305EC">
        <w:t>d</w:t>
      </w:r>
      <w:r w:rsidRPr="006305EC">
        <w:rPr>
          <w:spacing w:val="-5"/>
        </w:rPr>
        <w:t xml:space="preserve"> </w:t>
      </w:r>
      <w:r w:rsidRPr="006305EC">
        <w:t>results</w:t>
      </w:r>
      <w:r w:rsidRPr="006305EC">
        <w:rPr>
          <w:spacing w:val="-5"/>
        </w:rPr>
        <w:t xml:space="preserve"> </w:t>
      </w:r>
      <w:r w:rsidRPr="006305EC">
        <w:t>and</w:t>
      </w:r>
      <w:r w:rsidRPr="006305EC">
        <w:rPr>
          <w:spacing w:val="-5"/>
        </w:rPr>
        <w:t xml:space="preserve"> </w:t>
      </w:r>
      <w:r w:rsidRPr="006305EC">
        <w:t>imp</w:t>
      </w:r>
      <w:r w:rsidRPr="006305EC">
        <w:rPr>
          <w:spacing w:val="-1"/>
        </w:rPr>
        <w:t>l</w:t>
      </w:r>
      <w:r w:rsidRPr="006305EC">
        <w:t>ications</w:t>
      </w:r>
      <w:r w:rsidRPr="006305EC">
        <w:rPr>
          <w:spacing w:val="-5"/>
        </w:rPr>
        <w:t xml:space="preserve"> </w:t>
      </w:r>
      <w:r w:rsidRPr="006305EC">
        <w:t>of</w:t>
      </w:r>
      <w:r w:rsidRPr="006305EC">
        <w:rPr>
          <w:spacing w:val="-5"/>
        </w:rPr>
        <w:t xml:space="preserve"> </w:t>
      </w:r>
      <w:r w:rsidRPr="006305EC">
        <w:t>the</w:t>
      </w:r>
      <w:r w:rsidRPr="006305EC">
        <w:rPr>
          <w:spacing w:val="-5"/>
        </w:rPr>
        <w:t xml:space="preserve"> </w:t>
      </w:r>
      <w:r w:rsidRPr="006305EC">
        <w:t>proposed research.</w:t>
      </w:r>
    </w:p>
    <w:p w:rsidR="007A3A80" w:rsidRPr="005F6FC7" w:rsidP="0072750A" w14:paraId="78EE486F" w14:textId="77777777">
      <w:pPr>
        <w:rPr>
          <w:rFonts w:eastAsia="Times New Roman"/>
          <w:szCs w:val="24"/>
        </w:rPr>
      </w:pPr>
    </w:p>
    <w:p w:rsidR="009F741F" w:rsidRPr="00C94825" w:rsidP="00DB3E64" w14:paraId="72E73AED" w14:textId="77777777">
      <w:pPr>
        <w:pStyle w:val="Heading2"/>
      </w:pPr>
      <w:bookmarkStart w:id="29" w:name="_Toc523483377"/>
      <w:bookmarkStart w:id="30" w:name="_Toc180577744"/>
      <w:r w:rsidRPr="00DB3E64">
        <w:rPr>
          <w:b w:val="0"/>
        </w:rPr>
        <w:t>Check</w:t>
      </w:r>
      <w:r w:rsidRPr="00DB3E64">
        <w:rPr>
          <w:b w:val="0"/>
          <w:spacing w:val="-6"/>
        </w:rPr>
        <w:t xml:space="preserve"> </w:t>
      </w:r>
      <w:r w:rsidRPr="00DB3E64">
        <w:rPr>
          <w:b w:val="0"/>
        </w:rPr>
        <w:t>Box:</w:t>
      </w:r>
      <w:r w:rsidRPr="00DB3E64">
        <w:rPr>
          <w:spacing w:val="-5"/>
        </w:rPr>
        <w:t xml:space="preserve"> </w:t>
      </w:r>
      <w:r w:rsidRPr="00C94825">
        <w:t>Approach</w:t>
      </w:r>
      <w:bookmarkEnd w:id="29"/>
      <w:bookmarkEnd w:id="30"/>
    </w:p>
    <w:p w:rsidR="009F741F" w:rsidRPr="005F6FC7" w:rsidP="001367DD" w14:paraId="2BCC8525" w14:textId="1AB8BAB1">
      <w:pPr>
        <w:shd w:val="clear" w:color="auto" w:fill="E1F5FD"/>
        <w:rPr>
          <w:rFonts w:eastAsia="Times New Roman"/>
          <w:i/>
          <w:szCs w:val="24"/>
        </w:rPr>
      </w:pPr>
      <w:r w:rsidRPr="005F6FC7">
        <w:rPr>
          <w:rFonts w:eastAsia="Times New Roman"/>
          <w:i/>
          <w:szCs w:val="24"/>
        </w:rPr>
        <w:t>This</w:t>
      </w:r>
      <w:r w:rsidRPr="005F6FC7" w:rsidR="005F6FC7">
        <w:rPr>
          <w:rFonts w:eastAsia="Times New Roman"/>
          <w:i/>
          <w:spacing w:val="-5"/>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option</w:t>
      </w:r>
      <w:r w:rsidRPr="005F6FC7" w:rsidR="005F6FC7">
        <w:rPr>
          <w:rFonts w:eastAsia="Times New Roman"/>
          <w:i/>
          <w:spacing w:val="-5"/>
          <w:szCs w:val="24"/>
        </w:rPr>
        <w:t xml:space="preserve"> </w:t>
      </w:r>
      <w:r w:rsidRPr="005F6FC7" w:rsidR="001515E1">
        <w:rPr>
          <w:rFonts w:eastAsia="Times New Roman"/>
          <w:i/>
          <w:spacing w:val="-5"/>
          <w:szCs w:val="24"/>
        </w:rPr>
        <w:t>provides</w:t>
      </w:r>
      <w:r w:rsidRPr="005F6FC7" w:rsidR="005F6FC7">
        <w:rPr>
          <w:rFonts w:eastAsia="Times New Roman"/>
          <w:i/>
          <w:spacing w:val="-5"/>
          <w:szCs w:val="24"/>
        </w:rPr>
        <w:t xml:space="preserve"> </w:t>
      </w:r>
      <w:r w:rsidRPr="005F6FC7" w:rsidR="001515E1">
        <w:rPr>
          <w:rFonts w:eastAsia="Times New Roman"/>
          <w:i/>
          <w:spacing w:val="-5"/>
          <w:szCs w:val="24"/>
        </w:rPr>
        <w:t>the</w:t>
      </w:r>
      <w:r w:rsidRPr="005F6FC7" w:rsidR="005F6FC7">
        <w:rPr>
          <w:rFonts w:eastAsia="Times New Roman"/>
          <w:i/>
          <w:spacing w:val="-5"/>
          <w:szCs w:val="24"/>
        </w:rPr>
        <w:t xml:space="preserve"> </w:t>
      </w:r>
      <w:r w:rsidRPr="005F6FC7" w:rsidR="00D46EA4">
        <w:rPr>
          <w:rFonts w:eastAsia="Times New Roman"/>
          <w:i/>
          <w:spacing w:val="-5"/>
          <w:szCs w:val="24"/>
        </w:rPr>
        <w:t>central</w:t>
      </w:r>
      <w:r w:rsidRPr="005F6FC7" w:rsidR="005F6FC7">
        <w:rPr>
          <w:rFonts w:eastAsia="Times New Roman"/>
          <w:i/>
          <w:spacing w:val="-5"/>
          <w:szCs w:val="24"/>
        </w:rPr>
        <w:t xml:space="preserve"> </w:t>
      </w:r>
      <w:r w:rsidRPr="005F6FC7" w:rsidR="0023753A">
        <w:rPr>
          <w:rFonts w:eastAsia="Times New Roman"/>
          <w:i/>
          <w:spacing w:val="-5"/>
          <w:szCs w:val="24"/>
        </w:rPr>
        <w:t>requirements</w:t>
      </w:r>
      <w:r w:rsidRPr="005F6FC7" w:rsidR="005F6FC7">
        <w:rPr>
          <w:rFonts w:eastAsia="Times New Roman"/>
          <w:i/>
          <w:spacing w:val="-5"/>
          <w:szCs w:val="24"/>
        </w:rPr>
        <w:t xml:space="preserve"> </w:t>
      </w:r>
      <w:r w:rsidRPr="005F6FC7" w:rsidR="0023753A">
        <w:rPr>
          <w:rFonts w:eastAsia="Times New Roman"/>
          <w:i/>
          <w:spacing w:val="-5"/>
          <w:szCs w:val="24"/>
        </w:rPr>
        <w:t>of</w:t>
      </w:r>
      <w:r w:rsidRPr="005F6FC7" w:rsidR="005F6FC7">
        <w:rPr>
          <w:rFonts w:eastAsia="Times New Roman"/>
          <w:i/>
          <w:spacing w:val="-5"/>
          <w:szCs w:val="24"/>
        </w:rPr>
        <w:t xml:space="preserve"> </w:t>
      </w:r>
      <w:r w:rsidRPr="005F6FC7" w:rsidR="0023753A">
        <w:rPr>
          <w:rFonts w:eastAsia="Times New Roman"/>
          <w:i/>
          <w:spacing w:val="-5"/>
          <w:szCs w:val="24"/>
        </w:rPr>
        <w:t>the</w:t>
      </w:r>
      <w:r w:rsidRPr="005F6FC7" w:rsidR="005F6FC7">
        <w:rPr>
          <w:rFonts w:eastAsia="Times New Roman"/>
          <w:i/>
          <w:spacing w:val="-5"/>
          <w:szCs w:val="24"/>
        </w:rPr>
        <w:t xml:space="preserve"> </w:t>
      </w:r>
      <w:r w:rsidRPr="005F6FC7" w:rsidR="001515E1">
        <w:rPr>
          <w:rFonts w:eastAsia="Times New Roman"/>
          <w:i/>
          <w:spacing w:val="-5"/>
          <w:szCs w:val="24"/>
        </w:rPr>
        <w:t>Project</w:t>
      </w:r>
      <w:r w:rsidRPr="005F6FC7" w:rsidR="005F6FC7">
        <w:rPr>
          <w:rFonts w:eastAsia="Times New Roman"/>
          <w:i/>
          <w:spacing w:val="-5"/>
          <w:szCs w:val="24"/>
        </w:rPr>
        <w:t xml:space="preserve"> </w:t>
      </w:r>
      <w:r w:rsidRPr="005F6FC7" w:rsidR="0023753A">
        <w:rPr>
          <w:rFonts w:eastAsia="Times New Roman"/>
          <w:i/>
          <w:spacing w:val="-5"/>
          <w:szCs w:val="24"/>
        </w:rPr>
        <w:t>Description</w:t>
      </w:r>
      <w:r w:rsidRPr="005F6FC7" w:rsidR="005F6FC7">
        <w:rPr>
          <w:rFonts w:eastAsia="Times New Roman"/>
          <w:i/>
          <w:spacing w:val="-5"/>
          <w:szCs w:val="24"/>
        </w:rPr>
        <w:t xml:space="preserve"> </w:t>
      </w:r>
      <w:r w:rsidRPr="005F6FC7" w:rsidR="001515E1">
        <w:rPr>
          <w:rFonts w:eastAsia="Times New Roman"/>
          <w:i/>
          <w:spacing w:val="-5"/>
          <w:szCs w:val="24"/>
        </w:rPr>
        <w:t>narrative</w:t>
      </w:r>
      <w:r w:rsidRPr="005F6FC7">
        <w:rPr>
          <w:rFonts w:eastAsia="Times New Roman"/>
          <w:i/>
          <w:szCs w:val="24"/>
        </w:rPr>
        <w:t>.</w:t>
      </w:r>
      <w:r w:rsidRPr="005F6FC7" w:rsidR="005F6FC7">
        <w:rPr>
          <w:rFonts w:eastAsia="Times New Roman"/>
          <w:i/>
          <w:spacing w:val="-5"/>
          <w:szCs w:val="24"/>
        </w:rPr>
        <w:t xml:space="preserve"> </w:t>
      </w:r>
      <w:r w:rsidRPr="005F6FC7">
        <w:rPr>
          <w:rFonts w:eastAsia="Times New Roman"/>
          <w:i/>
          <w:szCs w:val="24"/>
        </w:rPr>
        <w:t>A</w:t>
      </w:r>
      <w:r w:rsidRPr="005F6FC7" w:rsidR="005F6FC7">
        <w:rPr>
          <w:rFonts w:eastAsia="Times New Roman"/>
          <w:i/>
          <w:spacing w:val="-5"/>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box</w:t>
      </w:r>
      <w:r w:rsidRPr="005F6FC7" w:rsidR="005F6FC7">
        <w:rPr>
          <w:rFonts w:eastAsia="Times New Roman"/>
          <w:i/>
          <w:spacing w:val="-5"/>
          <w:szCs w:val="24"/>
        </w:rPr>
        <w:t xml:space="preserve"> </w:t>
      </w:r>
      <w:r w:rsidRPr="006305EC" w:rsidR="00E86BD6">
        <w:rPr>
          <w:i/>
        </w:rPr>
        <w:t>is</w:t>
      </w:r>
      <w:r w:rsidRPr="006305EC" w:rsidR="00E86BD6">
        <w:rPr>
          <w:i/>
          <w:spacing w:val="-5"/>
        </w:rPr>
        <w:t xml:space="preserve"> </w:t>
      </w:r>
      <w:r w:rsidRPr="005F6FC7">
        <w:rPr>
          <w:rFonts w:eastAsia="Times New Roman"/>
          <w:i/>
          <w:szCs w:val="24"/>
        </w:rPr>
        <w:t>availab</w:t>
      </w:r>
      <w:r w:rsidRPr="005F6FC7">
        <w:rPr>
          <w:rFonts w:eastAsia="Times New Roman"/>
          <w:i/>
          <w:spacing w:val="-1"/>
          <w:szCs w:val="24"/>
        </w:rPr>
        <w:t>l</w:t>
      </w:r>
      <w:r w:rsidRPr="005F6FC7">
        <w:rPr>
          <w:rFonts w:eastAsia="Times New Roman"/>
          <w:i/>
          <w:szCs w:val="24"/>
        </w:rPr>
        <w:t>e</w:t>
      </w:r>
      <w:r w:rsidRPr="005F6FC7" w:rsidR="005F6FC7">
        <w:rPr>
          <w:rFonts w:eastAsia="Times New Roman"/>
          <w:i/>
          <w:spacing w:val="-5"/>
          <w:szCs w:val="24"/>
        </w:rPr>
        <w:t xml:space="preserve"> </w:t>
      </w:r>
      <w:r w:rsidRPr="005F6FC7">
        <w:rPr>
          <w:rFonts w:eastAsia="Times New Roman"/>
          <w:i/>
          <w:szCs w:val="24"/>
        </w:rPr>
        <w:t>so</w:t>
      </w:r>
      <w:r w:rsidRPr="005F6FC7" w:rsidR="005F6FC7">
        <w:rPr>
          <w:rFonts w:eastAsia="Times New Roman"/>
          <w:i/>
          <w:spacing w:val="-6"/>
          <w:szCs w:val="24"/>
        </w:rPr>
        <w:t xml:space="preserve"> </w:t>
      </w:r>
      <w:r w:rsidRPr="005F6FC7">
        <w:rPr>
          <w:rFonts w:eastAsia="Times New Roman"/>
          <w:i/>
          <w:szCs w:val="24"/>
        </w:rPr>
        <w:t>that</w:t>
      </w:r>
      <w:r w:rsidRPr="005F6FC7" w:rsidR="005F6FC7">
        <w:rPr>
          <w:rFonts w:eastAsia="Times New Roman"/>
          <w:i/>
          <w:spacing w:val="-5"/>
          <w:szCs w:val="24"/>
        </w:rPr>
        <w:t xml:space="preserve"> </w:t>
      </w:r>
      <w:r w:rsidR="004E0309">
        <w:rPr>
          <w:rFonts w:eastAsia="Times New Roman"/>
          <w:i/>
          <w:szCs w:val="24"/>
        </w:rPr>
        <w:t>Lead Authors</w:t>
      </w:r>
      <w:r w:rsidRPr="005F6FC7" w:rsidR="005F6FC7">
        <w:rPr>
          <w:rFonts w:eastAsia="Times New Roman"/>
          <w:i/>
          <w:spacing w:val="-5"/>
          <w:szCs w:val="24"/>
        </w:rPr>
        <w:t xml:space="preserve"> </w:t>
      </w:r>
      <w:r w:rsidRPr="005F6FC7">
        <w:rPr>
          <w:rFonts w:eastAsia="Times New Roman"/>
          <w:i/>
          <w:szCs w:val="24"/>
        </w:rPr>
        <w:t>may</w:t>
      </w:r>
      <w:r w:rsidRPr="005F6FC7" w:rsidR="005F6FC7">
        <w:rPr>
          <w:rFonts w:eastAsia="Times New Roman"/>
          <w:i/>
          <w:spacing w:val="-5"/>
          <w:szCs w:val="24"/>
        </w:rPr>
        <w:t xml:space="preserve"> </w:t>
      </w:r>
      <w:r w:rsidRPr="005F6FC7">
        <w:rPr>
          <w:rFonts w:eastAsia="Times New Roman"/>
          <w:i/>
          <w:szCs w:val="24"/>
        </w:rPr>
        <w:t>specify</w:t>
      </w:r>
      <w:r w:rsidRPr="005F6FC7" w:rsidR="005F6FC7">
        <w:rPr>
          <w:rFonts w:eastAsia="Times New Roman"/>
          <w:i/>
          <w:spacing w:val="-5"/>
          <w:szCs w:val="24"/>
        </w:rPr>
        <w:t xml:space="preserve"> </w:t>
      </w:r>
      <w:r w:rsidRPr="005F6FC7">
        <w:rPr>
          <w:rFonts w:eastAsia="Times New Roman"/>
          <w:i/>
          <w:szCs w:val="24"/>
        </w:rPr>
        <w:t>requirements</w:t>
      </w:r>
      <w:r w:rsidRPr="005F6FC7" w:rsidR="005F6FC7">
        <w:rPr>
          <w:rFonts w:eastAsia="Times New Roman"/>
          <w:i/>
          <w:w w:val="99"/>
          <w:szCs w:val="24"/>
        </w:rPr>
        <w:t xml:space="preserve"> </w:t>
      </w:r>
      <w:r w:rsidRPr="005F6FC7">
        <w:rPr>
          <w:rFonts w:eastAsia="Times New Roman"/>
          <w:i/>
          <w:szCs w:val="24"/>
        </w:rPr>
        <w:t>that</w:t>
      </w:r>
      <w:r w:rsidRPr="005F6FC7" w:rsidR="005F6FC7">
        <w:rPr>
          <w:rFonts w:eastAsia="Times New Roman"/>
          <w:i/>
          <w:spacing w:val="-6"/>
          <w:szCs w:val="24"/>
        </w:rPr>
        <w:t xml:space="preserve"> </w:t>
      </w:r>
      <w:r w:rsidRPr="005F6FC7">
        <w:rPr>
          <w:rFonts w:eastAsia="Times New Roman"/>
          <w:i/>
          <w:szCs w:val="24"/>
        </w:rPr>
        <w:t>are</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criti</w:t>
      </w:r>
      <w:r w:rsidRPr="005F6FC7">
        <w:rPr>
          <w:rFonts w:eastAsia="Times New Roman"/>
          <w:i/>
          <w:spacing w:val="-1"/>
          <w:szCs w:val="24"/>
        </w:rPr>
        <w:t>c</w:t>
      </w:r>
      <w:r w:rsidRPr="005F6FC7">
        <w:rPr>
          <w:rFonts w:eastAsia="Times New Roman"/>
          <w:i/>
          <w:szCs w:val="24"/>
        </w:rPr>
        <w:t>al</w:t>
      </w:r>
      <w:r w:rsidRPr="005F6FC7" w:rsidR="005F6FC7">
        <w:rPr>
          <w:rFonts w:eastAsia="Times New Roman"/>
          <w:i/>
          <w:spacing w:val="-5"/>
          <w:szCs w:val="24"/>
        </w:rPr>
        <w:t xml:space="preserve"> </w:t>
      </w:r>
      <w:r w:rsidRPr="005F6FC7">
        <w:rPr>
          <w:rFonts w:eastAsia="Times New Roman"/>
          <w:i/>
          <w:szCs w:val="24"/>
        </w:rPr>
        <w:t>elemen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5"/>
          <w:szCs w:val="24"/>
        </w:rPr>
        <w:t xml:space="preserve"> </w:t>
      </w:r>
      <w:r w:rsidRPr="005F6FC7">
        <w:rPr>
          <w:rFonts w:eastAsia="Times New Roman"/>
          <w:i/>
          <w:szCs w:val="24"/>
        </w:rPr>
        <w:t>used</w:t>
      </w:r>
      <w:r w:rsidRPr="005F6FC7" w:rsidR="005F6FC7">
        <w:rPr>
          <w:rFonts w:eastAsia="Times New Roman"/>
          <w:i/>
          <w:spacing w:val="-5"/>
          <w:szCs w:val="24"/>
        </w:rPr>
        <w:t xml:space="preserve"> </w:t>
      </w:r>
      <w:r w:rsidRPr="005F6FC7">
        <w:rPr>
          <w:rFonts w:eastAsia="Times New Roman"/>
          <w:i/>
          <w:szCs w:val="24"/>
        </w:rPr>
        <w:t>by</w:t>
      </w:r>
      <w:r w:rsidRPr="005F6FC7" w:rsidR="005F6FC7">
        <w:rPr>
          <w:rFonts w:eastAsia="Times New Roman"/>
          <w:i/>
          <w:spacing w:val="-5"/>
          <w:szCs w:val="24"/>
        </w:rPr>
        <w:t xml:space="preserve"> </w:t>
      </w:r>
      <w:r w:rsidRPr="005F6FC7">
        <w:rPr>
          <w:rFonts w:eastAsia="Times New Roman"/>
          <w:i/>
          <w:szCs w:val="24"/>
        </w:rPr>
        <w:t>objec</w:t>
      </w:r>
      <w:r w:rsidRPr="005F6FC7">
        <w:rPr>
          <w:rFonts w:eastAsia="Times New Roman"/>
          <w:i/>
          <w:spacing w:val="-1"/>
          <w:szCs w:val="24"/>
        </w:rPr>
        <w:t>t</w:t>
      </w:r>
      <w:r w:rsidRPr="005F6FC7">
        <w:rPr>
          <w:rFonts w:eastAsia="Times New Roman"/>
          <w:i/>
          <w:szCs w:val="24"/>
        </w:rPr>
        <w:t>ive</w:t>
      </w:r>
      <w:r w:rsidRPr="005F6FC7" w:rsidR="005F6FC7">
        <w:rPr>
          <w:rFonts w:eastAsia="Times New Roman"/>
          <w:i/>
          <w:spacing w:val="-5"/>
          <w:szCs w:val="24"/>
        </w:rPr>
        <w:t xml:space="preserve"> </w:t>
      </w:r>
      <w:r w:rsidRPr="005F6FC7">
        <w:rPr>
          <w:rFonts w:eastAsia="Times New Roman"/>
          <w:i/>
          <w:szCs w:val="24"/>
        </w:rPr>
        <w:t>review</w:t>
      </w:r>
      <w:r w:rsidRPr="005F6FC7">
        <w:rPr>
          <w:rFonts w:eastAsia="Times New Roman"/>
          <w:i/>
          <w:spacing w:val="-1"/>
          <w:szCs w:val="24"/>
        </w:rPr>
        <w:t>e</w:t>
      </w:r>
      <w:r w:rsidRPr="005F6FC7">
        <w:rPr>
          <w:rFonts w:eastAsia="Times New Roman"/>
          <w:i/>
          <w:szCs w:val="24"/>
        </w:rPr>
        <w:t>rs</w:t>
      </w:r>
      <w:r w:rsidRPr="005F6FC7" w:rsidR="005F6FC7">
        <w:rPr>
          <w:rFonts w:eastAsia="Times New Roman"/>
          <w:i/>
          <w:spacing w:val="-6"/>
          <w:szCs w:val="24"/>
        </w:rPr>
        <w:t xml:space="preserve"> </w:t>
      </w:r>
      <w:r w:rsidRPr="005F6FC7">
        <w:rPr>
          <w:rFonts w:eastAsia="Times New Roman"/>
          <w:i/>
          <w:szCs w:val="24"/>
        </w:rPr>
        <w:t>during</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applica</w:t>
      </w:r>
      <w:r w:rsidRPr="005F6FC7">
        <w:rPr>
          <w:rFonts w:eastAsia="Times New Roman"/>
          <w:i/>
          <w:spacing w:val="-1"/>
          <w:szCs w:val="24"/>
        </w:rPr>
        <w:t>t</w:t>
      </w:r>
      <w:r w:rsidRPr="005F6FC7">
        <w:rPr>
          <w:rFonts w:eastAsia="Times New Roman"/>
          <w:i/>
          <w:szCs w:val="24"/>
        </w:rPr>
        <w:t>ion</w:t>
      </w:r>
      <w:r w:rsidRPr="005F6FC7" w:rsidR="005F6FC7">
        <w:rPr>
          <w:rFonts w:eastAsia="Times New Roman"/>
          <w:i/>
          <w:spacing w:val="-6"/>
          <w:szCs w:val="24"/>
        </w:rPr>
        <w:t xml:space="preserve"> </w:t>
      </w:r>
      <w:r w:rsidRPr="005F6FC7">
        <w:rPr>
          <w:rFonts w:eastAsia="Times New Roman"/>
          <w:i/>
          <w:szCs w:val="24"/>
        </w:rPr>
        <w:t>review</w:t>
      </w:r>
      <w:r w:rsidRPr="005F6FC7" w:rsidR="005F6FC7">
        <w:rPr>
          <w:rFonts w:eastAsia="Times New Roman"/>
          <w:i/>
          <w:spacing w:val="-5"/>
          <w:szCs w:val="24"/>
        </w:rPr>
        <w:t xml:space="preserve"> </w:t>
      </w:r>
      <w:r w:rsidRPr="005F6FC7">
        <w:rPr>
          <w:rFonts w:eastAsia="Times New Roman"/>
          <w:i/>
          <w:szCs w:val="24"/>
        </w:rPr>
        <w:t>process.</w:t>
      </w:r>
    </w:p>
    <w:p w:rsidR="009F4CBD" w:rsidRPr="005F6FC7" w:rsidP="001367DD" w14:paraId="601C9769" w14:textId="77777777">
      <w:pPr>
        <w:shd w:val="clear" w:color="auto" w:fill="E1F5FD"/>
        <w:rPr>
          <w:rFonts w:eastAsia="Times New Roman"/>
          <w:szCs w:val="24"/>
        </w:rPr>
      </w:pPr>
    </w:p>
    <w:p w:rsidR="009F741F" w:rsidRPr="005F6FC7" w:rsidP="001367DD" w14:paraId="43E96F1C" w14:textId="726F077B">
      <w:pPr>
        <w:shd w:val="clear" w:color="auto" w:fill="E1F5FD"/>
        <w:rPr>
          <w:rFonts w:eastAsia="Times New Roman"/>
          <w:szCs w:val="24"/>
        </w:rPr>
      </w:pPr>
      <w:r w:rsidRPr="005F6FC7">
        <w:rPr>
          <w:rFonts w:eastAsia="Times New Roman"/>
          <w:i/>
          <w:szCs w:val="24"/>
        </w:rPr>
        <w:t>Use</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box</w:t>
      </w:r>
      <w:r w:rsidRPr="005F6FC7" w:rsidR="005F6FC7">
        <w:rPr>
          <w:rFonts w:eastAsia="Times New Roman"/>
          <w:i/>
          <w:spacing w:val="-4"/>
          <w:szCs w:val="24"/>
        </w:rPr>
        <w:t xml:space="preserve"> </w:t>
      </w:r>
      <w:r w:rsidRPr="005F6FC7">
        <w:rPr>
          <w:rFonts w:eastAsia="Times New Roman"/>
          <w:i/>
          <w:szCs w:val="24"/>
        </w:rPr>
        <w:t>to</w:t>
      </w:r>
      <w:r w:rsidRPr="005F6FC7" w:rsidR="005F6FC7">
        <w:rPr>
          <w:rFonts w:eastAsia="Times New Roman"/>
          <w:i/>
          <w:spacing w:val="-5"/>
          <w:szCs w:val="24"/>
        </w:rPr>
        <w:t xml:space="preserve"> </w:t>
      </w:r>
      <w:r w:rsidRPr="005F6FC7">
        <w:rPr>
          <w:rFonts w:eastAsia="Times New Roman"/>
          <w:i/>
          <w:szCs w:val="24"/>
        </w:rPr>
        <w:t>specify</w:t>
      </w:r>
      <w:r w:rsidRPr="005F6FC7" w:rsidR="005F6FC7">
        <w:rPr>
          <w:rFonts w:eastAsia="Times New Roman"/>
          <w:i/>
          <w:spacing w:val="-5"/>
          <w:szCs w:val="24"/>
        </w:rPr>
        <w:t xml:space="preserve"> </w:t>
      </w:r>
      <w:r w:rsidRPr="005F6FC7">
        <w:rPr>
          <w:rFonts w:eastAsia="Times New Roman"/>
          <w:i/>
          <w:szCs w:val="24"/>
        </w:rPr>
        <w:t>instruct</w:t>
      </w:r>
      <w:r w:rsidRPr="005F6FC7">
        <w:rPr>
          <w:rFonts w:eastAsia="Times New Roman"/>
          <w:i/>
          <w:spacing w:val="-1"/>
          <w:szCs w:val="24"/>
        </w:rPr>
        <w:t>i</w:t>
      </w:r>
      <w:r w:rsidRPr="005F6FC7">
        <w:rPr>
          <w:rFonts w:eastAsia="Times New Roman"/>
          <w:i/>
          <w:szCs w:val="24"/>
        </w:rPr>
        <w:t>ons</w:t>
      </w:r>
      <w:r w:rsidRPr="005F6FC7" w:rsidR="005F6FC7">
        <w:rPr>
          <w:rFonts w:eastAsia="Times New Roman"/>
          <w:i/>
          <w:spacing w:val="-4"/>
          <w:szCs w:val="24"/>
        </w:rPr>
        <w:t xml:space="preserve"> </w:t>
      </w:r>
      <w:r w:rsidRPr="005F6FC7">
        <w:rPr>
          <w:rFonts w:eastAsia="Times New Roman"/>
          <w:i/>
          <w:szCs w:val="24"/>
        </w:rPr>
        <w:t>to</w:t>
      </w:r>
      <w:r w:rsidRPr="005F6FC7" w:rsidR="005F6FC7">
        <w:rPr>
          <w:rFonts w:eastAsia="Times New Roman"/>
          <w:i/>
          <w:spacing w:val="-5"/>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5"/>
          <w:szCs w:val="24"/>
        </w:rPr>
        <w:t xml:space="preserve"> </w:t>
      </w:r>
      <w:r w:rsidRPr="005F6FC7">
        <w:rPr>
          <w:rFonts w:eastAsia="Times New Roman"/>
          <w:i/>
          <w:szCs w:val="24"/>
        </w:rPr>
        <w:t>on</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4"/>
          <w:szCs w:val="24"/>
        </w:rPr>
        <w:t xml:space="preserve"> </w:t>
      </w:r>
      <w:r w:rsidRPr="005F6FC7">
        <w:rPr>
          <w:rFonts w:eastAsia="Times New Roman"/>
          <w:i/>
          <w:szCs w:val="24"/>
        </w:rPr>
        <w:t>program-spe</w:t>
      </w:r>
      <w:r w:rsidRPr="005F6FC7">
        <w:rPr>
          <w:rFonts w:eastAsia="Times New Roman"/>
          <w:i/>
          <w:spacing w:val="-1"/>
          <w:szCs w:val="24"/>
        </w:rPr>
        <w:t>c</w:t>
      </w:r>
      <w:r w:rsidRPr="005F6FC7">
        <w:rPr>
          <w:rFonts w:eastAsia="Times New Roman"/>
          <w:i/>
          <w:szCs w:val="24"/>
        </w:rPr>
        <w:t>ific</w:t>
      </w:r>
      <w:r w:rsidRPr="005F6FC7" w:rsidR="005F6FC7">
        <w:rPr>
          <w:rFonts w:eastAsia="Times New Roman"/>
          <w:i/>
          <w:spacing w:val="-5"/>
          <w:szCs w:val="24"/>
        </w:rPr>
        <w:t xml:space="preserve"> </w:t>
      </w:r>
      <w:r w:rsidRPr="005F6FC7">
        <w:rPr>
          <w:rFonts w:eastAsia="Times New Roman"/>
          <w:i/>
          <w:szCs w:val="24"/>
        </w:rPr>
        <w:t>requirements</w:t>
      </w:r>
      <w:r w:rsidRPr="005F6FC7" w:rsidR="005F6FC7">
        <w:rPr>
          <w:rFonts w:eastAsia="Times New Roman"/>
          <w:i/>
          <w:spacing w:val="-5"/>
          <w:szCs w:val="24"/>
        </w:rPr>
        <w:t xml:space="preserve"> </w:t>
      </w:r>
      <w:r w:rsidRPr="005F6FC7">
        <w:rPr>
          <w:rFonts w:eastAsia="Times New Roman"/>
          <w:i/>
          <w:szCs w:val="24"/>
        </w:rPr>
        <w:t>of</w:t>
      </w:r>
      <w:r w:rsidRPr="005F6FC7" w:rsidR="005F6FC7">
        <w:rPr>
          <w:rFonts w:eastAsia="Times New Roman"/>
          <w:i/>
          <w:w w:val="99"/>
          <w:szCs w:val="24"/>
        </w:rPr>
        <w:t xml:space="preserve"> </w:t>
      </w:r>
      <w:r w:rsidRPr="005F6FC7">
        <w:rPr>
          <w:rFonts w:eastAsia="Times New Roman"/>
          <w:i/>
          <w:szCs w:val="24"/>
        </w:rPr>
        <w:t>their</w:t>
      </w:r>
      <w:r w:rsidRPr="005F6FC7" w:rsidR="005F6FC7">
        <w:rPr>
          <w:rFonts w:eastAsia="Times New Roman"/>
          <w:i/>
          <w:spacing w:val="-6"/>
          <w:szCs w:val="24"/>
        </w:rPr>
        <w:t xml:space="preserve"> </w:t>
      </w:r>
      <w:r w:rsidRPr="005F6FC7">
        <w:rPr>
          <w:rFonts w:eastAsia="Times New Roman"/>
          <w:i/>
          <w:szCs w:val="24"/>
        </w:rPr>
        <w:t>project</w:t>
      </w:r>
      <w:r w:rsidRPr="005F6FC7" w:rsidR="005F6FC7">
        <w:rPr>
          <w:rFonts w:eastAsia="Times New Roman"/>
          <w:i/>
          <w:spacing w:val="-5"/>
          <w:szCs w:val="24"/>
        </w:rPr>
        <w:t xml:space="preserve"> </w:t>
      </w:r>
      <w:r w:rsidRPr="005F6FC7">
        <w:rPr>
          <w:rFonts w:eastAsia="Times New Roman"/>
          <w:i/>
          <w:szCs w:val="24"/>
        </w:rPr>
        <w:t>descriptions.</w:t>
      </w:r>
      <w:r w:rsidRPr="005F6FC7" w:rsidR="005F6FC7">
        <w:rPr>
          <w:rFonts w:eastAsia="Times New Roman"/>
          <w:i/>
          <w:spacing w:val="-5"/>
          <w:szCs w:val="24"/>
        </w:rPr>
        <w:t xml:space="preserve"> </w:t>
      </w:r>
      <w:r w:rsidRPr="005F6FC7">
        <w:rPr>
          <w:rFonts w:eastAsia="Times New Roman"/>
          <w:i/>
          <w:szCs w:val="24"/>
        </w:rPr>
        <w:t>Do</w:t>
      </w:r>
      <w:r w:rsidRPr="005F6FC7" w:rsidR="005F6FC7">
        <w:rPr>
          <w:rFonts w:eastAsia="Times New Roman"/>
          <w:i/>
          <w:spacing w:val="-5"/>
          <w:szCs w:val="24"/>
        </w:rPr>
        <w:t xml:space="preserve"> </w:t>
      </w:r>
      <w:r w:rsidRPr="005F6FC7">
        <w:rPr>
          <w:rFonts w:eastAsia="Times New Roman"/>
          <w:i/>
          <w:szCs w:val="24"/>
        </w:rPr>
        <w:t>not</w:t>
      </w:r>
      <w:r w:rsidRPr="005F6FC7" w:rsidR="005F6FC7">
        <w:rPr>
          <w:rFonts w:eastAsia="Times New Roman"/>
          <w:i/>
          <w:spacing w:val="-6"/>
          <w:szCs w:val="24"/>
        </w:rPr>
        <w:t xml:space="preserve"> </w:t>
      </w:r>
      <w:r w:rsidRPr="005F6FC7">
        <w:rPr>
          <w:rFonts w:eastAsia="Times New Roman"/>
          <w:i/>
          <w:szCs w:val="24"/>
        </w:rPr>
        <w:t>repeat</w:t>
      </w:r>
      <w:r w:rsidRPr="005F6FC7" w:rsidR="005F6FC7">
        <w:rPr>
          <w:rFonts w:eastAsia="Times New Roman"/>
          <w:i/>
          <w:spacing w:val="-5"/>
          <w:szCs w:val="24"/>
        </w:rPr>
        <w:t xml:space="preserve"> </w:t>
      </w:r>
      <w:r w:rsidRPr="005F6FC7">
        <w:rPr>
          <w:rFonts w:eastAsia="Times New Roman"/>
          <w:i/>
          <w:szCs w:val="24"/>
        </w:rPr>
        <w:t>standard</w:t>
      </w:r>
      <w:r w:rsidRPr="005F6FC7" w:rsidR="005F6FC7">
        <w:rPr>
          <w:rFonts w:eastAsia="Times New Roman"/>
          <w:i/>
          <w:spacing w:val="-5"/>
          <w:szCs w:val="24"/>
        </w:rPr>
        <w:t xml:space="preserve"> </w:t>
      </w:r>
      <w:r w:rsidRPr="005F6FC7">
        <w:rPr>
          <w:rFonts w:eastAsia="Times New Roman"/>
          <w:i/>
          <w:szCs w:val="24"/>
        </w:rPr>
        <w:t>language</w:t>
      </w:r>
      <w:r w:rsidRPr="005F6FC7" w:rsidR="005F6FC7">
        <w:rPr>
          <w:rFonts w:eastAsia="Times New Roman"/>
          <w:i/>
          <w:spacing w:val="-5"/>
          <w:szCs w:val="24"/>
        </w:rPr>
        <w:t xml:space="preserve"> </w:t>
      </w:r>
      <w:r w:rsidRPr="005F6FC7">
        <w:rPr>
          <w:rFonts w:eastAsia="Times New Roman"/>
          <w:i/>
          <w:szCs w:val="24"/>
        </w:rPr>
        <w:t>or</w:t>
      </w:r>
      <w:r w:rsidRPr="005F6FC7" w:rsidR="005F6FC7">
        <w:rPr>
          <w:rFonts w:eastAsia="Times New Roman"/>
          <w:i/>
          <w:spacing w:val="-6"/>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requirements</w:t>
      </w:r>
      <w:r w:rsidRPr="005F6FC7" w:rsidR="005F6FC7">
        <w:rPr>
          <w:rFonts w:eastAsia="Times New Roman"/>
          <w:i/>
          <w:spacing w:val="-5"/>
          <w:szCs w:val="24"/>
        </w:rPr>
        <w:t xml:space="preserve"> </w:t>
      </w:r>
      <w:r w:rsidRPr="005F6FC7">
        <w:rPr>
          <w:rFonts w:eastAsia="Times New Roman"/>
          <w:i/>
          <w:szCs w:val="24"/>
        </w:rPr>
        <w:t>for</w:t>
      </w:r>
      <w:r w:rsidRPr="005F6FC7" w:rsidR="005F6FC7">
        <w:rPr>
          <w:rFonts w:eastAsia="Times New Roman"/>
          <w:i/>
          <w:spacing w:val="-5"/>
          <w:szCs w:val="24"/>
        </w:rPr>
        <w:t xml:space="preserve"> </w:t>
      </w:r>
      <w:r w:rsidRPr="005F6FC7">
        <w:rPr>
          <w:rFonts w:eastAsia="Times New Roman"/>
          <w:i/>
          <w:szCs w:val="24"/>
        </w:rPr>
        <w:t>all</w:t>
      </w:r>
      <w:r w:rsidRPr="005F6FC7" w:rsidR="005F6FC7">
        <w:rPr>
          <w:rFonts w:eastAsia="Times New Roman"/>
          <w:i/>
          <w:w w:val="99"/>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6"/>
          <w:szCs w:val="24"/>
        </w:rPr>
        <w:t xml:space="preserve"> </w:t>
      </w:r>
      <w:r w:rsidRPr="005F6FC7">
        <w:rPr>
          <w:rFonts w:eastAsia="Times New Roman"/>
          <w:i/>
          <w:szCs w:val="24"/>
        </w:rPr>
        <w:t>that</w:t>
      </w:r>
      <w:r w:rsidRPr="005F6FC7" w:rsidR="005F6FC7">
        <w:rPr>
          <w:rFonts w:eastAsia="Times New Roman"/>
          <w:i/>
          <w:spacing w:val="-5"/>
          <w:szCs w:val="24"/>
        </w:rPr>
        <w:t xml:space="preserve"> </w:t>
      </w:r>
      <w:r w:rsidRPr="005F6FC7">
        <w:rPr>
          <w:rFonts w:eastAsia="Times New Roman"/>
          <w:i/>
          <w:szCs w:val="24"/>
        </w:rPr>
        <w:t>appear</w:t>
      </w:r>
      <w:r w:rsidRPr="005F6FC7" w:rsidR="005F6FC7">
        <w:rPr>
          <w:rFonts w:eastAsia="Times New Roman"/>
          <w:i/>
          <w:spacing w:val="-5"/>
          <w:szCs w:val="24"/>
        </w:rPr>
        <w:t xml:space="preserve"> </w:t>
      </w:r>
      <w:r w:rsidRPr="005F6FC7">
        <w:rPr>
          <w:rFonts w:eastAsia="Times New Roman"/>
          <w:i/>
          <w:szCs w:val="24"/>
        </w:rPr>
        <w:t>earlier</w:t>
      </w:r>
      <w:r w:rsidRPr="005F6FC7" w:rsidR="005F6FC7">
        <w:rPr>
          <w:rFonts w:eastAsia="Times New Roman"/>
          <w:i/>
          <w:spacing w:val="-6"/>
          <w:szCs w:val="24"/>
        </w:rPr>
        <w:t xml:space="preserve"> </w:t>
      </w:r>
      <w:r w:rsidRPr="005F6FC7">
        <w:rPr>
          <w:rFonts w:eastAsia="Times New Roman"/>
          <w:i/>
          <w:szCs w:val="24"/>
        </w:rPr>
        <w:t>in</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00F55909">
        <w:rPr>
          <w:rFonts w:eastAsia="Times New Roman"/>
          <w:i/>
          <w:szCs w:val="24"/>
        </w:rPr>
        <w:t>NOFO</w:t>
      </w:r>
      <w:r w:rsidRPr="005F6FC7" w:rsidR="005F6FC7">
        <w:rPr>
          <w:rFonts w:eastAsia="Times New Roman"/>
          <w:i/>
          <w:spacing w:val="-6"/>
          <w:szCs w:val="24"/>
        </w:rPr>
        <w:t xml:space="preserve"> </w:t>
      </w:r>
      <w:r w:rsidRPr="005F6FC7">
        <w:rPr>
          <w:rFonts w:eastAsia="Times New Roman"/>
          <w:i/>
          <w:szCs w:val="24"/>
        </w:rPr>
        <w:t>templat</w:t>
      </w:r>
      <w:r w:rsidRPr="005F6FC7">
        <w:rPr>
          <w:rFonts w:eastAsia="Times New Roman"/>
          <w:i/>
          <w:spacing w:val="-1"/>
          <w:szCs w:val="24"/>
        </w:rPr>
        <w:t>e</w:t>
      </w:r>
      <w:r w:rsidRPr="005F6FC7">
        <w:rPr>
          <w:rFonts w:eastAsia="Times New Roman"/>
          <w:i/>
          <w:szCs w:val="24"/>
        </w:rPr>
        <w:t>.</w:t>
      </w:r>
    </w:p>
    <w:p w:rsidR="009F741F" w:rsidRPr="005F6FC7" w:rsidP="001367DD" w14:paraId="6D586873" w14:textId="77777777">
      <w:pPr>
        <w:pStyle w:val="BodyText"/>
        <w:ind w:right="326"/>
      </w:pPr>
    </w:p>
    <w:p w:rsidR="009F741F" w:rsidRPr="00C94825" w:rsidP="00DB3E64" w14:paraId="73ABF777" w14:textId="0DD89B7C">
      <w:pPr>
        <w:pStyle w:val="BodyText"/>
      </w:pPr>
      <w:r w:rsidRPr="006305EC">
        <w:t>Outline</w:t>
      </w:r>
      <w:r w:rsidRPr="00DB3E64">
        <w:rPr>
          <w:spacing w:val="-4"/>
        </w:rPr>
        <w:t xml:space="preserve"> </w:t>
      </w:r>
      <w:r w:rsidRPr="006305EC">
        <w:t>a</w:t>
      </w:r>
      <w:r w:rsidRPr="00DB3E64">
        <w:rPr>
          <w:spacing w:val="-4"/>
        </w:rPr>
        <w:t xml:space="preserve"> </w:t>
      </w:r>
      <w:r w:rsidRPr="006305EC">
        <w:t>plan</w:t>
      </w:r>
      <w:r w:rsidRPr="00DB3E64">
        <w:rPr>
          <w:spacing w:val="-3"/>
        </w:rPr>
        <w:t xml:space="preserve"> </w:t>
      </w:r>
      <w:r w:rsidRPr="006305EC">
        <w:t>of</w:t>
      </w:r>
      <w:r w:rsidRPr="00DB3E64">
        <w:rPr>
          <w:spacing w:val="-4"/>
        </w:rPr>
        <w:t xml:space="preserve"> </w:t>
      </w:r>
      <w:r w:rsidRPr="006305EC">
        <w:t>act</w:t>
      </w:r>
      <w:r w:rsidRPr="00DB3E64">
        <w:rPr>
          <w:spacing w:val="-1"/>
        </w:rPr>
        <w:t>i</w:t>
      </w:r>
      <w:r w:rsidRPr="006305EC">
        <w:t>on</w:t>
      </w:r>
      <w:r w:rsidRPr="00DB3E64">
        <w:rPr>
          <w:spacing w:val="-3"/>
        </w:rPr>
        <w:t xml:space="preserve"> </w:t>
      </w:r>
      <w:r w:rsidRPr="006305EC">
        <w:t>that</w:t>
      </w:r>
      <w:r w:rsidRPr="00DB3E64">
        <w:rPr>
          <w:spacing w:val="-4"/>
        </w:rPr>
        <w:t xml:space="preserve"> </w:t>
      </w:r>
      <w:r w:rsidRPr="006305EC">
        <w:t>describes</w:t>
      </w:r>
      <w:r w:rsidRPr="00DB3E64">
        <w:rPr>
          <w:spacing w:val="-4"/>
        </w:rPr>
        <w:t xml:space="preserve"> </w:t>
      </w:r>
      <w:r w:rsidRPr="006305EC">
        <w:t>the</w:t>
      </w:r>
      <w:r w:rsidRPr="00DB3E64">
        <w:rPr>
          <w:spacing w:val="-3"/>
        </w:rPr>
        <w:t xml:space="preserve"> </w:t>
      </w:r>
      <w:r w:rsidRPr="006305EC">
        <w:t>scope</w:t>
      </w:r>
      <w:r w:rsidRPr="00DB3E64">
        <w:rPr>
          <w:spacing w:val="-4"/>
        </w:rPr>
        <w:t xml:space="preserve"> </w:t>
      </w:r>
      <w:r w:rsidRPr="006305EC">
        <w:t>and</w:t>
      </w:r>
      <w:r w:rsidRPr="00DB3E64">
        <w:rPr>
          <w:spacing w:val="-3"/>
        </w:rPr>
        <w:t xml:space="preserve"> </w:t>
      </w:r>
      <w:r w:rsidRPr="006305EC">
        <w:t>deta</w:t>
      </w:r>
      <w:r w:rsidRPr="00DB3E64">
        <w:rPr>
          <w:spacing w:val="-1"/>
        </w:rPr>
        <w:t>i</w:t>
      </w:r>
      <w:r w:rsidRPr="006305EC">
        <w:t>l</w:t>
      </w:r>
      <w:r w:rsidRPr="00DB3E64">
        <w:rPr>
          <w:spacing w:val="-4"/>
        </w:rPr>
        <w:t xml:space="preserve"> </w:t>
      </w:r>
      <w:r w:rsidRPr="006305EC">
        <w:t>of</w:t>
      </w:r>
      <w:r w:rsidRPr="00DB3E64">
        <w:rPr>
          <w:spacing w:val="-4"/>
        </w:rPr>
        <w:t xml:space="preserve"> </w:t>
      </w:r>
      <w:r w:rsidRPr="006305EC">
        <w:t>how</w:t>
      </w:r>
      <w:r w:rsidRPr="00DB3E64">
        <w:rPr>
          <w:spacing w:val="-3"/>
        </w:rPr>
        <w:t xml:space="preserve"> </w:t>
      </w:r>
      <w:r w:rsidRPr="006305EC">
        <w:t>the</w:t>
      </w:r>
      <w:r w:rsidRPr="00DB3E64">
        <w:rPr>
          <w:spacing w:val="-4"/>
        </w:rPr>
        <w:t xml:space="preserve"> </w:t>
      </w:r>
      <w:r w:rsidRPr="006305EC">
        <w:t>proposed</w:t>
      </w:r>
      <w:r w:rsidRPr="00DB3E64">
        <w:rPr>
          <w:spacing w:val="-3"/>
        </w:rPr>
        <w:t xml:space="preserve"> </w:t>
      </w:r>
      <w:r w:rsidRPr="006305EC">
        <w:t>project</w:t>
      </w:r>
      <w:r w:rsidRPr="00DB3E64">
        <w:rPr>
          <w:spacing w:val="-4"/>
        </w:rPr>
        <w:t xml:space="preserve"> </w:t>
      </w:r>
      <w:r w:rsidRPr="006305EC">
        <w:t>will</w:t>
      </w:r>
      <w:r w:rsidRPr="00DB3E64">
        <w:rPr>
          <w:spacing w:val="-4"/>
        </w:rPr>
        <w:t xml:space="preserve"> </w:t>
      </w:r>
      <w:r w:rsidRPr="006305EC">
        <w:t>be</w:t>
      </w:r>
      <w:r w:rsidRPr="006305EC">
        <w:rPr>
          <w:w w:val="99"/>
        </w:rPr>
        <w:t xml:space="preserve"> </w:t>
      </w:r>
      <w:r w:rsidRPr="00C94825">
        <w:t>acco</w:t>
      </w:r>
      <w:r w:rsidRPr="00DB3E64">
        <w:rPr>
          <w:spacing w:val="-1"/>
        </w:rPr>
        <w:t>m</w:t>
      </w:r>
      <w:r w:rsidRPr="00C94825">
        <w:t>plished.</w:t>
      </w:r>
      <w:r w:rsidRPr="00DB3E64" w:rsidR="005F6FC7">
        <w:rPr>
          <w:spacing w:val="48"/>
        </w:rPr>
        <w:t xml:space="preserve"> </w:t>
      </w:r>
      <w:r w:rsidRPr="00C94825">
        <w:t>Applican</w:t>
      </w:r>
      <w:r w:rsidRPr="00DB3E64">
        <w:rPr>
          <w:spacing w:val="-1"/>
        </w:rPr>
        <w:t>t</w:t>
      </w:r>
      <w:r w:rsidRPr="00C94825">
        <w:t>s</w:t>
      </w:r>
      <w:r w:rsidRPr="00DB3E64" w:rsidR="005F6FC7">
        <w:rPr>
          <w:spacing w:val="-6"/>
        </w:rPr>
        <w:t xml:space="preserve"> </w:t>
      </w:r>
      <w:r w:rsidRPr="00C94825">
        <w:t>must</w:t>
      </w:r>
      <w:r w:rsidRPr="00DB3E64" w:rsidR="005F6FC7">
        <w:rPr>
          <w:spacing w:val="-6"/>
        </w:rPr>
        <w:t xml:space="preserve"> </w:t>
      </w:r>
      <w:r w:rsidRPr="00C94825">
        <w:t>account</w:t>
      </w:r>
      <w:r w:rsidRPr="00DB3E64" w:rsidR="00E86BD6">
        <w:rPr>
          <w:spacing w:val="-5"/>
        </w:rPr>
        <w:t xml:space="preserve"> </w:t>
      </w:r>
      <w:r w:rsidRPr="00C94825" w:rsidR="00E86BD6">
        <w:t>for</w:t>
      </w:r>
      <w:r w:rsidRPr="00DB3E64" w:rsidR="00E86BD6">
        <w:rPr>
          <w:spacing w:val="-6"/>
        </w:rPr>
        <w:t xml:space="preserve"> </w:t>
      </w:r>
      <w:r w:rsidRPr="00C94825">
        <w:t>all</w:t>
      </w:r>
      <w:r w:rsidRPr="00DB3E64" w:rsidR="005F6FC7">
        <w:rPr>
          <w:spacing w:val="-6"/>
        </w:rPr>
        <w:t xml:space="preserve"> </w:t>
      </w:r>
      <w:r w:rsidRPr="00C94825">
        <w:t>functions</w:t>
      </w:r>
      <w:r w:rsidRPr="00DB3E64" w:rsidR="005F6FC7">
        <w:rPr>
          <w:spacing w:val="-6"/>
        </w:rPr>
        <w:t xml:space="preserve"> </w:t>
      </w:r>
      <w:r w:rsidRPr="00C94825">
        <w:t>or</w:t>
      </w:r>
      <w:r w:rsidRPr="00DB3E64" w:rsidR="005F6FC7">
        <w:rPr>
          <w:spacing w:val="-6"/>
        </w:rPr>
        <w:t xml:space="preserve"> </w:t>
      </w:r>
      <w:r w:rsidRPr="00C94825">
        <w:t>act</w:t>
      </w:r>
      <w:r w:rsidRPr="00DB3E64">
        <w:rPr>
          <w:spacing w:val="-1"/>
        </w:rPr>
        <w:t>i</w:t>
      </w:r>
      <w:r w:rsidRPr="00C94825">
        <w:t>vities</w:t>
      </w:r>
      <w:r w:rsidRPr="00DB3E64" w:rsidR="005F6FC7">
        <w:rPr>
          <w:spacing w:val="-5"/>
        </w:rPr>
        <w:t xml:space="preserve"> </w:t>
      </w:r>
      <w:r w:rsidRPr="00C94825">
        <w:t>ident</w:t>
      </w:r>
      <w:r w:rsidRPr="00DB3E64">
        <w:rPr>
          <w:spacing w:val="-1"/>
        </w:rPr>
        <w:t>i</w:t>
      </w:r>
      <w:r w:rsidRPr="00C94825">
        <w:t>fied</w:t>
      </w:r>
      <w:r w:rsidRPr="00DB3E64" w:rsidR="005F6FC7">
        <w:rPr>
          <w:spacing w:val="-6"/>
        </w:rPr>
        <w:t xml:space="preserve"> </w:t>
      </w:r>
      <w:r w:rsidRPr="00C94825">
        <w:t>in</w:t>
      </w:r>
      <w:r w:rsidRPr="00DB3E64" w:rsidR="005F6FC7">
        <w:rPr>
          <w:spacing w:val="-6"/>
        </w:rPr>
        <w:t xml:space="preserve"> </w:t>
      </w:r>
      <w:r w:rsidRPr="00C94825">
        <w:t>the</w:t>
      </w:r>
      <w:r w:rsidRPr="00DB3E64" w:rsidR="005F6FC7">
        <w:rPr>
          <w:w w:val="99"/>
        </w:rPr>
        <w:t xml:space="preserve"> </w:t>
      </w:r>
      <w:r w:rsidRPr="00C94825">
        <w:t>appli</w:t>
      </w:r>
      <w:r w:rsidRPr="00DB3E64">
        <w:rPr>
          <w:spacing w:val="-1"/>
        </w:rPr>
        <w:t>c</w:t>
      </w:r>
      <w:r w:rsidRPr="00C94825">
        <w:t>ation.</w:t>
      </w:r>
      <w:r w:rsidRPr="676EFE8E" w:rsidR="005F6FC7">
        <w:rPr>
          <w:spacing w:val="-6"/>
        </w:rPr>
        <w:t xml:space="preserve"> </w:t>
      </w:r>
    </w:p>
    <w:p w:rsidR="009F741F" w:rsidRPr="00C94825" w:rsidP="00DB3E64" w14:paraId="27417B74" w14:textId="77777777"/>
    <w:p w:rsidR="007F1281" w:rsidRPr="00327DE7" w:rsidP="00DB3E64" w14:paraId="1629E849" w14:textId="77777777">
      <w:pPr>
        <w:pStyle w:val="BodyText"/>
        <w:ind w:right="350"/>
        <w:rPr>
          <w:bCs/>
        </w:rPr>
      </w:pPr>
      <w:r w:rsidRPr="00327DE7">
        <w:rPr>
          <w:bCs/>
        </w:rPr>
        <w:t>Cite</w:t>
      </w:r>
      <w:r w:rsidRPr="00327DE7">
        <w:rPr>
          <w:bCs/>
          <w:spacing w:val="-8"/>
        </w:rPr>
        <w:t xml:space="preserve"> </w:t>
      </w:r>
      <w:r w:rsidRPr="00327DE7">
        <w:rPr>
          <w:bCs/>
        </w:rPr>
        <w:t>potent</w:t>
      </w:r>
      <w:r w:rsidRPr="00327DE7">
        <w:rPr>
          <w:bCs/>
          <w:spacing w:val="-1"/>
        </w:rPr>
        <w:t>i</w:t>
      </w:r>
      <w:r w:rsidRPr="00327DE7">
        <w:rPr>
          <w:bCs/>
        </w:rPr>
        <w:t>al</w:t>
      </w:r>
      <w:r w:rsidRPr="00327DE7">
        <w:rPr>
          <w:bCs/>
          <w:spacing w:val="-7"/>
        </w:rPr>
        <w:t xml:space="preserve"> </w:t>
      </w:r>
      <w:r w:rsidRPr="00327DE7">
        <w:rPr>
          <w:bCs/>
        </w:rPr>
        <w:t>obstacl</w:t>
      </w:r>
      <w:r w:rsidRPr="00327DE7">
        <w:rPr>
          <w:bCs/>
          <w:spacing w:val="-1"/>
        </w:rPr>
        <w:t>e</w:t>
      </w:r>
      <w:r w:rsidRPr="00327DE7">
        <w:rPr>
          <w:bCs/>
        </w:rPr>
        <w:t>s</w:t>
      </w:r>
      <w:r w:rsidRPr="00327DE7">
        <w:rPr>
          <w:bCs/>
          <w:spacing w:val="-7"/>
        </w:rPr>
        <w:t xml:space="preserve"> </w:t>
      </w:r>
      <w:r w:rsidRPr="00327DE7">
        <w:rPr>
          <w:bCs/>
        </w:rPr>
        <w:t>and</w:t>
      </w:r>
      <w:r w:rsidRPr="00327DE7">
        <w:rPr>
          <w:bCs/>
          <w:spacing w:val="-7"/>
        </w:rPr>
        <w:t xml:space="preserve"> </w:t>
      </w:r>
      <w:r w:rsidRPr="00327DE7">
        <w:rPr>
          <w:bCs/>
        </w:rPr>
        <w:t>chal</w:t>
      </w:r>
      <w:r w:rsidRPr="00327DE7">
        <w:rPr>
          <w:bCs/>
          <w:spacing w:val="-1"/>
        </w:rPr>
        <w:t>l</w:t>
      </w:r>
      <w:r w:rsidRPr="00327DE7">
        <w:rPr>
          <w:bCs/>
        </w:rPr>
        <w:t>enges</w:t>
      </w:r>
      <w:r w:rsidRPr="00327DE7">
        <w:rPr>
          <w:bCs/>
          <w:spacing w:val="-7"/>
        </w:rPr>
        <w:t xml:space="preserve"> </w:t>
      </w:r>
      <w:r w:rsidRPr="00327DE7">
        <w:rPr>
          <w:bCs/>
        </w:rPr>
        <w:t>to</w:t>
      </w:r>
      <w:r w:rsidRPr="00327DE7">
        <w:rPr>
          <w:bCs/>
          <w:spacing w:val="-7"/>
        </w:rPr>
        <w:t xml:space="preserve"> </w:t>
      </w:r>
      <w:r w:rsidRPr="00327DE7">
        <w:rPr>
          <w:bCs/>
        </w:rPr>
        <w:t>acco</w:t>
      </w:r>
      <w:r w:rsidRPr="00327DE7">
        <w:rPr>
          <w:bCs/>
          <w:spacing w:val="-1"/>
        </w:rPr>
        <w:t>m</w:t>
      </w:r>
      <w:r w:rsidRPr="00327DE7">
        <w:rPr>
          <w:bCs/>
        </w:rPr>
        <w:t>plishing</w:t>
      </w:r>
      <w:r w:rsidRPr="00327DE7">
        <w:rPr>
          <w:bCs/>
          <w:spacing w:val="-7"/>
        </w:rPr>
        <w:t xml:space="preserve"> </w:t>
      </w:r>
      <w:r w:rsidRPr="00327DE7">
        <w:rPr>
          <w:bCs/>
        </w:rPr>
        <w:t>project</w:t>
      </w:r>
      <w:r w:rsidRPr="00327DE7">
        <w:rPr>
          <w:bCs/>
          <w:spacing w:val="-7"/>
        </w:rPr>
        <w:t xml:space="preserve"> </w:t>
      </w:r>
      <w:r w:rsidRPr="00327DE7">
        <w:rPr>
          <w:bCs/>
        </w:rPr>
        <w:t>goals</w:t>
      </w:r>
      <w:r w:rsidRPr="00327DE7">
        <w:rPr>
          <w:bCs/>
          <w:spacing w:val="-7"/>
        </w:rPr>
        <w:t xml:space="preserve"> </w:t>
      </w:r>
      <w:r w:rsidRPr="00327DE7">
        <w:rPr>
          <w:bCs/>
        </w:rPr>
        <w:t>and</w:t>
      </w:r>
      <w:r w:rsidRPr="00327DE7">
        <w:rPr>
          <w:bCs/>
          <w:spacing w:val="-7"/>
        </w:rPr>
        <w:t xml:space="preserve"> </w:t>
      </w:r>
      <w:r w:rsidRPr="00327DE7">
        <w:rPr>
          <w:bCs/>
        </w:rPr>
        <w:t>expla</w:t>
      </w:r>
      <w:r w:rsidRPr="00327DE7">
        <w:rPr>
          <w:bCs/>
          <w:spacing w:val="-1"/>
        </w:rPr>
        <w:t>i</w:t>
      </w:r>
      <w:r w:rsidRPr="00327DE7">
        <w:rPr>
          <w:bCs/>
        </w:rPr>
        <w:t>n</w:t>
      </w:r>
      <w:r w:rsidRPr="00327DE7">
        <w:rPr>
          <w:bCs/>
          <w:spacing w:val="-7"/>
        </w:rPr>
        <w:t xml:space="preserve"> </w:t>
      </w:r>
      <w:r w:rsidRPr="00327DE7">
        <w:rPr>
          <w:bCs/>
        </w:rPr>
        <w:t>strateg</w:t>
      </w:r>
      <w:r w:rsidRPr="00327DE7">
        <w:rPr>
          <w:bCs/>
          <w:spacing w:val="-1"/>
        </w:rPr>
        <w:t>i</w:t>
      </w:r>
      <w:r w:rsidRPr="00327DE7">
        <w:rPr>
          <w:bCs/>
        </w:rPr>
        <w:t>es that</w:t>
      </w:r>
      <w:r w:rsidRPr="00327DE7">
        <w:rPr>
          <w:bCs/>
          <w:spacing w:val="-4"/>
        </w:rPr>
        <w:t xml:space="preserve"> </w:t>
      </w:r>
      <w:r w:rsidRPr="00327DE7">
        <w:rPr>
          <w:bCs/>
        </w:rPr>
        <w:t>will</w:t>
      </w:r>
      <w:r w:rsidRPr="00327DE7">
        <w:rPr>
          <w:bCs/>
          <w:spacing w:val="-4"/>
        </w:rPr>
        <w:t xml:space="preserve"> </w:t>
      </w:r>
      <w:r w:rsidRPr="00327DE7">
        <w:rPr>
          <w:bCs/>
        </w:rPr>
        <w:t>be</w:t>
      </w:r>
      <w:r w:rsidRPr="00327DE7">
        <w:rPr>
          <w:bCs/>
          <w:spacing w:val="-4"/>
        </w:rPr>
        <w:t xml:space="preserve"> </w:t>
      </w:r>
      <w:r w:rsidRPr="00327DE7">
        <w:rPr>
          <w:bCs/>
        </w:rPr>
        <w:t>used</w:t>
      </w:r>
      <w:r w:rsidRPr="00327DE7">
        <w:rPr>
          <w:bCs/>
          <w:spacing w:val="-4"/>
        </w:rPr>
        <w:t xml:space="preserve"> </w:t>
      </w:r>
      <w:r w:rsidRPr="00327DE7">
        <w:rPr>
          <w:bCs/>
        </w:rPr>
        <w:t>to</w:t>
      </w:r>
      <w:r w:rsidRPr="00327DE7">
        <w:rPr>
          <w:bCs/>
          <w:spacing w:val="-4"/>
        </w:rPr>
        <w:t xml:space="preserve"> </w:t>
      </w:r>
      <w:r w:rsidRPr="00327DE7">
        <w:rPr>
          <w:bCs/>
        </w:rPr>
        <w:t>address</w:t>
      </w:r>
      <w:r w:rsidRPr="00327DE7">
        <w:rPr>
          <w:bCs/>
          <w:spacing w:val="-4"/>
        </w:rPr>
        <w:t xml:space="preserve"> </w:t>
      </w:r>
      <w:r w:rsidRPr="00327DE7">
        <w:rPr>
          <w:bCs/>
        </w:rPr>
        <w:t>these</w:t>
      </w:r>
      <w:r w:rsidRPr="00327DE7">
        <w:rPr>
          <w:bCs/>
          <w:spacing w:val="-4"/>
        </w:rPr>
        <w:t xml:space="preserve"> </w:t>
      </w:r>
      <w:r w:rsidRPr="00327DE7">
        <w:rPr>
          <w:bCs/>
        </w:rPr>
        <w:t>chal</w:t>
      </w:r>
      <w:r w:rsidRPr="00327DE7">
        <w:rPr>
          <w:bCs/>
          <w:spacing w:val="-1"/>
        </w:rPr>
        <w:t>l</w:t>
      </w:r>
      <w:r w:rsidRPr="00327DE7">
        <w:rPr>
          <w:bCs/>
        </w:rPr>
        <w:t>enges.</w:t>
      </w:r>
    </w:p>
    <w:p w:rsidR="005C0530" w:rsidRPr="005F6FC7" w:rsidP="00DB3E64" w14:paraId="60C0F582" w14:textId="77777777">
      <w:pPr>
        <w:pStyle w:val="BodyText"/>
        <w:ind w:right="350"/>
      </w:pPr>
    </w:p>
    <w:p w:rsidR="00E86BD6" w:rsidRPr="006305EC" w:rsidP="00DB3E64" w14:paraId="659776E2" w14:textId="77777777">
      <w:pPr>
        <w:pBdr>
          <w:top w:val="single" w:sz="4" w:space="1" w:color="auto"/>
          <w:left w:val="single" w:sz="4" w:space="4" w:color="auto"/>
          <w:bottom w:val="single" w:sz="4" w:space="1" w:color="auto"/>
          <w:right w:val="single" w:sz="4" w:space="4" w:color="auto"/>
        </w:pBdr>
        <w:jc w:val="center"/>
        <w:rPr>
          <w:rFonts w:eastAsia="Times New Roman"/>
          <w:szCs w:val="20"/>
        </w:rPr>
      </w:pPr>
      <w:r w:rsidRPr="006305EC">
        <w:t>Text Field: Approach</w:t>
      </w:r>
    </w:p>
    <w:p w:rsidR="001E332E" w:rsidRPr="001E332E" w:rsidP="001E332E" w14:paraId="1DA031BD" w14:textId="77777777">
      <w:pPr>
        <w:pStyle w:val="BodyText"/>
      </w:pPr>
    </w:p>
    <w:p w:rsidR="00927C9C" w:rsidRPr="00C94825" w:rsidP="00DB3E64" w14:paraId="6DF36AD1" w14:textId="77777777">
      <w:pPr>
        <w:pStyle w:val="Heading2"/>
      </w:pPr>
      <w:bookmarkStart w:id="31" w:name="_Toc523483378"/>
      <w:bookmarkStart w:id="32" w:name="_Toc180577745"/>
      <w:r w:rsidRPr="00DB3E64">
        <w:rPr>
          <w:b w:val="0"/>
        </w:rPr>
        <w:t>Check</w:t>
      </w:r>
      <w:r w:rsidRPr="00DB3E64">
        <w:rPr>
          <w:b w:val="0"/>
          <w:spacing w:val="-6"/>
        </w:rPr>
        <w:t xml:space="preserve"> </w:t>
      </w:r>
      <w:r w:rsidRPr="00DB3E64">
        <w:rPr>
          <w:b w:val="0"/>
        </w:rPr>
        <w:t>Box:</w:t>
      </w:r>
      <w:r w:rsidRPr="00DB3E64">
        <w:rPr>
          <w:spacing w:val="-6"/>
        </w:rPr>
        <w:t xml:space="preserve"> </w:t>
      </w:r>
      <w:r w:rsidRPr="00C94825">
        <w:t>Proje</w:t>
      </w:r>
      <w:r w:rsidRPr="00DB3E64">
        <w:rPr>
          <w:spacing w:val="-1"/>
        </w:rPr>
        <w:t>c</w:t>
      </w:r>
      <w:r w:rsidRPr="00C94825">
        <w:t>t</w:t>
      </w:r>
      <w:r w:rsidRPr="00DB3E64">
        <w:rPr>
          <w:spacing w:val="-6"/>
        </w:rPr>
        <w:t xml:space="preserve"> </w:t>
      </w:r>
      <w:r w:rsidRPr="00C94825">
        <w:t>Timel</w:t>
      </w:r>
      <w:r w:rsidRPr="00DB3E64">
        <w:rPr>
          <w:spacing w:val="-1"/>
        </w:rPr>
        <w:t>i</w:t>
      </w:r>
      <w:r w:rsidRPr="00C94825">
        <w:t>ne</w:t>
      </w:r>
      <w:r w:rsidRPr="00DB3E64">
        <w:rPr>
          <w:spacing w:val="-6"/>
        </w:rPr>
        <w:t xml:space="preserve"> </w:t>
      </w:r>
      <w:r w:rsidRPr="00C94825">
        <w:t>and</w:t>
      </w:r>
      <w:r w:rsidRPr="00DB3E64">
        <w:rPr>
          <w:spacing w:val="-5"/>
        </w:rPr>
        <w:t xml:space="preserve"> </w:t>
      </w:r>
      <w:r w:rsidRPr="00C94825">
        <w:t>Mil</w:t>
      </w:r>
      <w:r w:rsidRPr="00DB3E64">
        <w:rPr>
          <w:spacing w:val="-1"/>
        </w:rPr>
        <w:t>e</w:t>
      </w:r>
      <w:r w:rsidRPr="00C94825">
        <w:t>stones</w:t>
      </w:r>
      <w:bookmarkEnd w:id="31"/>
      <w:bookmarkEnd w:id="32"/>
    </w:p>
    <w:p w:rsidR="00E86BD6" w:rsidRPr="00DB3E64" w:rsidP="00DB3E64" w14:paraId="2E55C512" w14:textId="69D51245">
      <w:pPr>
        <w:shd w:val="clear" w:color="auto" w:fill="E1F5FD"/>
      </w:pPr>
      <w:r w:rsidRPr="00DB3E64">
        <w:rPr>
          <w:i/>
        </w:rPr>
        <w:t>This</w:t>
      </w:r>
      <w:r w:rsidRPr="00DB3E64" w:rsidR="005F6FC7">
        <w:rPr>
          <w:i/>
          <w:spacing w:val="-6"/>
        </w:rPr>
        <w:t xml:space="preserve"> </w:t>
      </w:r>
      <w:r w:rsidRPr="00DB3E64">
        <w:rPr>
          <w:i/>
        </w:rPr>
        <w:t>option</w:t>
      </w:r>
      <w:r w:rsidRPr="00DB3E64" w:rsidR="005F6FC7">
        <w:rPr>
          <w:i/>
          <w:spacing w:val="-5"/>
        </w:rPr>
        <w:t xml:space="preserve"> </w:t>
      </w:r>
      <w:r w:rsidRPr="00DB3E64">
        <w:rPr>
          <w:i/>
        </w:rPr>
        <w:t>requests</w:t>
      </w:r>
      <w:r w:rsidRPr="00DB3E64" w:rsidR="005F6FC7">
        <w:rPr>
          <w:i/>
          <w:spacing w:val="-5"/>
        </w:rPr>
        <w:t xml:space="preserve"> </w:t>
      </w:r>
      <w:r w:rsidRPr="00DB3E64">
        <w:rPr>
          <w:i/>
        </w:rPr>
        <w:t>that</w:t>
      </w:r>
      <w:r w:rsidRPr="00DB3E64" w:rsidR="005F6FC7">
        <w:rPr>
          <w:i/>
          <w:spacing w:val="-5"/>
        </w:rPr>
        <w:t xml:space="preserve"> </w:t>
      </w:r>
      <w:r w:rsidRPr="00DB3E64">
        <w:rPr>
          <w:i/>
        </w:rPr>
        <w:t>applican</w:t>
      </w:r>
      <w:r w:rsidRPr="00DB3E64">
        <w:rPr>
          <w:i/>
          <w:spacing w:val="-1"/>
        </w:rPr>
        <w:t>t</w:t>
      </w:r>
      <w:r w:rsidRPr="00DB3E64">
        <w:rPr>
          <w:i/>
        </w:rPr>
        <w:t>s</w:t>
      </w:r>
      <w:r w:rsidRPr="00DB3E64" w:rsidR="005F6FC7">
        <w:rPr>
          <w:i/>
          <w:spacing w:val="-5"/>
        </w:rPr>
        <w:t xml:space="preserve"> </w:t>
      </w:r>
      <w:r w:rsidRPr="00DB3E64">
        <w:rPr>
          <w:i/>
        </w:rPr>
        <w:t>provide</w:t>
      </w:r>
      <w:r w:rsidRPr="00DB3E64" w:rsidR="005F6FC7">
        <w:rPr>
          <w:i/>
          <w:spacing w:val="-5"/>
        </w:rPr>
        <w:t xml:space="preserve"> </w:t>
      </w:r>
      <w:r w:rsidRPr="00DB3E64">
        <w:rPr>
          <w:i/>
        </w:rPr>
        <w:t>a</w:t>
      </w:r>
      <w:r w:rsidRPr="00DB3E64" w:rsidR="005F6FC7">
        <w:rPr>
          <w:i/>
          <w:spacing w:val="-5"/>
        </w:rPr>
        <w:t xml:space="preserve"> </w:t>
      </w:r>
      <w:r w:rsidRPr="00DB3E64">
        <w:rPr>
          <w:i/>
        </w:rPr>
        <w:t>project</w:t>
      </w:r>
      <w:r w:rsidRPr="00DB3E64">
        <w:rPr>
          <w:i/>
          <w:spacing w:val="-5"/>
        </w:rPr>
        <w:t xml:space="preserve"> </w:t>
      </w:r>
      <w:r w:rsidRPr="00DB3E64">
        <w:rPr>
          <w:i/>
        </w:rPr>
        <w:t>management</w:t>
      </w:r>
      <w:r w:rsidRPr="00DB3E64" w:rsidR="005F6FC7">
        <w:rPr>
          <w:i/>
          <w:spacing w:val="-5"/>
        </w:rPr>
        <w:t xml:space="preserve"> </w:t>
      </w:r>
      <w:r w:rsidRPr="00DB3E64">
        <w:rPr>
          <w:i/>
        </w:rPr>
        <w:t>plan,</w:t>
      </w:r>
      <w:r w:rsidRPr="00DB3E64" w:rsidR="005F6FC7">
        <w:rPr>
          <w:i/>
          <w:spacing w:val="-5"/>
        </w:rPr>
        <w:t xml:space="preserve"> </w:t>
      </w:r>
      <w:r w:rsidRPr="00DB3E64">
        <w:rPr>
          <w:i/>
        </w:rPr>
        <w:t>includ</w:t>
      </w:r>
      <w:r w:rsidRPr="00DB3E64">
        <w:rPr>
          <w:i/>
          <w:spacing w:val="-1"/>
        </w:rPr>
        <w:t>i</w:t>
      </w:r>
      <w:r w:rsidRPr="00DB3E64">
        <w:rPr>
          <w:i/>
        </w:rPr>
        <w:t>ng</w:t>
      </w:r>
      <w:r w:rsidRPr="00DB3E64" w:rsidR="005F6FC7">
        <w:rPr>
          <w:i/>
          <w:spacing w:val="-5"/>
        </w:rPr>
        <w:t xml:space="preserve"> </w:t>
      </w:r>
      <w:r w:rsidRPr="00DB3E64">
        <w:rPr>
          <w:i/>
        </w:rPr>
        <w:t>a</w:t>
      </w:r>
      <w:r w:rsidRPr="00DB3E64" w:rsidR="005F6FC7">
        <w:rPr>
          <w:i/>
        </w:rPr>
        <w:t xml:space="preserve"> </w:t>
      </w:r>
      <w:r w:rsidRPr="00DB3E64">
        <w:rPr>
          <w:i/>
        </w:rPr>
        <w:t>project</w:t>
      </w:r>
      <w:r w:rsidRPr="00DB3E64" w:rsidR="005F6FC7">
        <w:rPr>
          <w:i/>
          <w:spacing w:val="-5"/>
        </w:rPr>
        <w:t xml:space="preserve"> </w:t>
      </w:r>
      <w:r w:rsidRPr="00DB3E64">
        <w:rPr>
          <w:i/>
        </w:rPr>
        <w:t>timel</w:t>
      </w:r>
      <w:r w:rsidRPr="00DB3E64">
        <w:rPr>
          <w:i/>
          <w:spacing w:val="-1"/>
        </w:rPr>
        <w:t>i</w:t>
      </w:r>
      <w:r w:rsidRPr="00DB3E64">
        <w:rPr>
          <w:i/>
        </w:rPr>
        <w:t>ne,</w:t>
      </w:r>
      <w:r w:rsidRPr="00DB3E64" w:rsidR="005F6FC7">
        <w:rPr>
          <w:i/>
          <w:spacing w:val="-5"/>
        </w:rPr>
        <w:t xml:space="preserve"> </w:t>
      </w:r>
      <w:r w:rsidRPr="00DB3E64">
        <w:rPr>
          <w:i/>
        </w:rPr>
        <w:t>and</w:t>
      </w:r>
      <w:r w:rsidRPr="00DB3E64" w:rsidR="005F6FC7">
        <w:rPr>
          <w:i/>
          <w:spacing w:val="-5"/>
        </w:rPr>
        <w:t xml:space="preserve"> </w:t>
      </w:r>
      <w:r w:rsidRPr="00DB3E64">
        <w:rPr>
          <w:i/>
        </w:rPr>
        <w:t>a</w:t>
      </w:r>
      <w:r w:rsidRPr="00DB3E64" w:rsidR="005F6FC7">
        <w:rPr>
          <w:i/>
          <w:spacing w:val="-5"/>
        </w:rPr>
        <w:t xml:space="preserve"> </w:t>
      </w:r>
      <w:r w:rsidRPr="00DB3E64">
        <w:rPr>
          <w:i/>
        </w:rPr>
        <w:t>description</w:t>
      </w:r>
      <w:r w:rsidRPr="00DB3E64" w:rsidR="005F6FC7">
        <w:rPr>
          <w:i/>
          <w:spacing w:val="-5"/>
        </w:rPr>
        <w:t xml:space="preserve"> </w:t>
      </w:r>
      <w:r w:rsidRPr="00DB3E64">
        <w:rPr>
          <w:i/>
        </w:rPr>
        <w:t>of</w:t>
      </w:r>
      <w:r w:rsidRPr="00DB3E64" w:rsidR="005F6FC7">
        <w:rPr>
          <w:i/>
          <w:spacing w:val="-5"/>
        </w:rPr>
        <w:t xml:space="preserve"> </w:t>
      </w:r>
      <w:r w:rsidRPr="00DB3E64">
        <w:rPr>
          <w:i/>
        </w:rPr>
        <w:t>key</w:t>
      </w:r>
      <w:r w:rsidRPr="00DB3E64" w:rsidR="005F6FC7">
        <w:rPr>
          <w:i/>
          <w:spacing w:val="-5"/>
        </w:rPr>
        <w:t xml:space="preserve"> </w:t>
      </w:r>
      <w:r w:rsidRPr="00DB3E64">
        <w:rPr>
          <w:i/>
        </w:rPr>
        <w:t>milestones</w:t>
      </w:r>
      <w:r w:rsidRPr="00DB3E64" w:rsidR="005F6FC7">
        <w:rPr>
          <w:i/>
          <w:spacing w:val="-5"/>
        </w:rPr>
        <w:t xml:space="preserve"> </w:t>
      </w:r>
      <w:r w:rsidRPr="00DB3E64">
        <w:rPr>
          <w:i/>
        </w:rPr>
        <w:t>in</w:t>
      </w:r>
      <w:r w:rsidRPr="00DB3E64" w:rsidR="005F6FC7">
        <w:rPr>
          <w:i/>
          <w:spacing w:val="-5"/>
        </w:rPr>
        <w:t xml:space="preserve"> </w:t>
      </w:r>
      <w:r w:rsidRPr="00DB3E64">
        <w:rPr>
          <w:i/>
        </w:rPr>
        <w:t>their</w:t>
      </w:r>
      <w:r w:rsidRPr="00DB3E64" w:rsidR="005F6FC7">
        <w:rPr>
          <w:i/>
          <w:spacing w:val="-5"/>
        </w:rPr>
        <w:t xml:space="preserve"> </w:t>
      </w:r>
      <w:r w:rsidRPr="00DB3E64">
        <w:rPr>
          <w:i/>
        </w:rPr>
        <w:t>proposed</w:t>
      </w:r>
      <w:r w:rsidRPr="00DB3E64" w:rsidR="005F6FC7">
        <w:rPr>
          <w:i/>
          <w:spacing w:val="-5"/>
        </w:rPr>
        <w:t xml:space="preserve"> </w:t>
      </w:r>
      <w:r w:rsidRPr="00DB3E64">
        <w:rPr>
          <w:i/>
        </w:rPr>
        <w:t>project</w:t>
      </w:r>
      <w:r w:rsidRPr="00DB3E64">
        <w:rPr>
          <w:i/>
        </w:rPr>
        <w:t>.</w:t>
      </w:r>
    </w:p>
    <w:p w:rsidR="009F741F" w:rsidRPr="005F6FC7" w:rsidP="009F741F" w14:paraId="2B7601CE" w14:textId="77777777">
      <w:pPr>
        <w:pStyle w:val="BodyText"/>
        <w:ind w:right="326"/>
      </w:pPr>
    </w:p>
    <w:p w:rsidR="00E86BD6" w:rsidRPr="00C94825" w:rsidP="00DB3E64" w14:paraId="69301380" w14:textId="2E2AE1CB">
      <w:pPr>
        <w:pStyle w:val="BodyText"/>
      </w:pPr>
      <w:r w:rsidRPr="00C94825">
        <w:t>Provide</w:t>
      </w:r>
      <w:r w:rsidRPr="00DB3E64" w:rsidR="005F6FC7">
        <w:rPr>
          <w:spacing w:val="-7"/>
        </w:rPr>
        <w:t xml:space="preserve"> </w:t>
      </w:r>
      <w:r w:rsidRPr="00C94825">
        <w:t>quanti</w:t>
      </w:r>
      <w:r w:rsidRPr="00DB3E64">
        <w:rPr>
          <w:spacing w:val="-1"/>
        </w:rPr>
        <w:t>t</w:t>
      </w:r>
      <w:r w:rsidRPr="00C94825">
        <w:t>ative</w:t>
      </w:r>
      <w:r w:rsidRPr="00DB3E64" w:rsidR="005F6FC7">
        <w:rPr>
          <w:spacing w:val="-6"/>
        </w:rPr>
        <w:t xml:space="preserve"> </w:t>
      </w:r>
      <w:r w:rsidRPr="005F6FC7">
        <w:t>month</w:t>
      </w:r>
      <w:r w:rsidRPr="005F6FC7">
        <w:rPr>
          <w:spacing w:val="-1"/>
        </w:rPr>
        <w:t>l</w:t>
      </w:r>
      <w:r w:rsidRPr="005F6FC7">
        <w:t>y</w:t>
      </w:r>
      <w:r w:rsidRPr="005F6FC7" w:rsidR="005F6FC7">
        <w:rPr>
          <w:spacing w:val="-6"/>
        </w:rPr>
        <w:t xml:space="preserve"> </w:t>
      </w:r>
      <w:r w:rsidRPr="005F6FC7">
        <w:t>or</w:t>
      </w:r>
      <w:r w:rsidRPr="005F6FC7" w:rsidR="005F6FC7">
        <w:rPr>
          <w:spacing w:val="-7"/>
        </w:rPr>
        <w:t xml:space="preserve"> </w:t>
      </w:r>
      <w:r w:rsidRPr="005F6FC7">
        <w:t>quarter</w:t>
      </w:r>
      <w:r w:rsidRPr="005F6FC7">
        <w:rPr>
          <w:spacing w:val="-1"/>
        </w:rPr>
        <w:t>l</w:t>
      </w:r>
      <w:r w:rsidRPr="005F6FC7">
        <w:t>y</w:t>
      </w:r>
      <w:r w:rsidRPr="005F6FC7" w:rsidR="005F6FC7">
        <w:rPr>
          <w:spacing w:val="-6"/>
        </w:rPr>
        <w:t xml:space="preserve"> </w:t>
      </w:r>
      <w:r w:rsidRPr="00C94825">
        <w:t>projec</w:t>
      </w:r>
      <w:r w:rsidRPr="00DB3E64">
        <w:rPr>
          <w:spacing w:val="-1"/>
        </w:rPr>
        <w:t>t</w:t>
      </w:r>
      <w:r w:rsidRPr="00C94825">
        <w:t>ions</w:t>
      </w:r>
      <w:r w:rsidRPr="00DB3E64" w:rsidR="005F6FC7">
        <w:rPr>
          <w:spacing w:val="-6"/>
        </w:rPr>
        <w:t xml:space="preserve"> </w:t>
      </w:r>
      <w:r w:rsidRPr="005F6FC7" w:rsidR="00D46EA4">
        <w:rPr>
          <w:spacing w:val="-6"/>
        </w:rPr>
        <w:t>(</w:t>
      </w:r>
      <w:r w:rsidRPr="00DB3E64" w:rsidR="00D46EA4">
        <w:rPr>
          <w:spacing w:val="-6"/>
        </w:rPr>
        <w:t>for</w:t>
      </w:r>
      <w:r w:rsidRPr="00DB3E64" w:rsidR="005F6FC7">
        <w:rPr>
          <w:spacing w:val="-6"/>
        </w:rPr>
        <w:t xml:space="preserve"> </w:t>
      </w:r>
      <w:r w:rsidRPr="00DB3E64" w:rsidR="00D46EA4">
        <w:rPr>
          <w:spacing w:val="-6"/>
        </w:rPr>
        <w:t>the</w:t>
      </w:r>
      <w:r w:rsidRPr="00DB3E64" w:rsidR="005F6FC7">
        <w:rPr>
          <w:spacing w:val="-6"/>
        </w:rPr>
        <w:t xml:space="preserve"> </w:t>
      </w:r>
      <w:r w:rsidRPr="00DB3E64" w:rsidR="00D46EA4">
        <w:rPr>
          <w:spacing w:val="-6"/>
        </w:rPr>
        <w:t>entire</w:t>
      </w:r>
      <w:r w:rsidRPr="00DB3E64" w:rsidR="005F6FC7">
        <w:rPr>
          <w:spacing w:val="-6"/>
        </w:rPr>
        <w:t xml:space="preserve"> </w:t>
      </w:r>
      <w:r w:rsidRPr="00DB3E64" w:rsidR="00D46EA4">
        <w:rPr>
          <w:spacing w:val="-6"/>
        </w:rPr>
        <w:t>project</w:t>
      </w:r>
      <w:r w:rsidRPr="00DB3E64" w:rsidR="005F6FC7">
        <w:rPr>
          <w:spacing w:val="-6"/>
        </w:rPr>
        <w:t xml:space="preserve"> </w:t>
      </w:r>
      <w:r w:rsidRPr="00DB3E64" w:rsidR="00D46EA4">
        <w:rPr>
          <w:spacing w:val="-6"/>
        </w:rPr>
        <w:t>period</w:t>
      </w:r>
      <w:r w:rsidRPr="005F6FC7" w:rsidR="00D46EA4">
        <w:rPr>
          <w:spacing w:val="-6"/>
        </w:rPr>
        <w:t>)</w:t>
      </w:r>
      <w:r w:rsidRPr="00DB3E64" w:rsidR="005F6FC7">
        <w:rPr>
          <w:spacing w:val="-6"/>
        </w:rPr>
        <w:t xml:space="preserve"> </w:t>
      </w:r>
      <w:r w:rsidRPr="00C94825">
        <w:t>of</w:t>
      </w:r>
      <w:r w:rsidRPr="00DB3E64" w:rsidR="005F6FC7">
        <w:rPr>
          <w:spacing w:val="-7"/>
        </w:rPr>
        <w:t xml:space="preserve"> </w:t>
      </w:r>
      <w:r w:rsidRPr="00C94825">
        <w:t>the</w:t>
      </w:r>
      <w:r w:rsidRPr="00DB3E64" w:rsidR="005F6FC7">
        <w:rPr>
          <w:spacing w:val="-6"/>
        </w:rPr>
        <w:t xml:space="preserve"> </w:t>
      </w:r>
      <w:r w:rsidRPr="00C94825">
        <w:t>acco</w:t>
      </w:r>
      <w:r w:rsidRPr="00DB3E64">
        <w:rPr>
          <w:spacing w:val="-1"/>
        </w:rPr>
        <w:t>m</w:t>
      </w:r>
      <w:r w:rsidRPr="00C94825">
        <w:t>plishments</w:t>
      </w:r>
      <w:r w:rsidRPr="00DB3E64" w:rsidR="005F6FC7">
        <w:rPr>
          <w:spacing w:val="-6"/>
        </w:rPr>
        <w:t xml:space="preserve"> </w:t>
      </w:r>
      <w:r w:rsidRPr="00C94825">
        <w:t>to</w:t>
      </w:r>
      <w:r w:rsidRPr="00DB3E64" w:rsidR="005F6FC7">
        <w:rPr>
          <w:spacing w:val="-7"/>
        </w:rPr>
        <w:t xml:space="preserve"> </w:t>
      </w:r>
      <w:r w:rsidRPr="00C94825">
        <w:t>be</w:t>
      </w:r>
      <w:r w:rsidRPr="00DB3E64" w:rsidR="005F6FC7">
        <w:rPr>
          <w:spacing w:val="-6"/>
        </w:rPr>
        <w:t xml:space="preserve"> </w:t>
      </w:r>
      <w:r w:rsidRPr="00C94825">
        <w:t>achi</w:t>
      </w:r>
      <w:r w:rsidRPr="00DB3E64">
        <w:rPr>
          <w:spacing w:val="-1"/>
        </w:rPr>
        <w:t>e</w:t>
      </w:r>
      <w:r w:rsidRPr="00C94825">
        <w:t>ved</w:t>
      </w:r>
      <w:r w:rsidRPr="00DB3E64" w:rsidR="005F6FC7">
        <w:rPr>
          <w:spacing w:val="-6"/>
        </w:rPr>
        <w:t xml:space="preserve"> </w:t>
      </w:r>
      <w:r w:rsidRPr="00C94825">
        <w:t>for</w:t>
      </w:r>
      <w:r w:rsidRPr="00C94825" w:rsidR="005F6FC7">
        <w:t xml:space="preserve"> </w:t>
      </w:r>
      <w:r w:rsidRPr="00C94825">
        <w:t>each</w:t>
      </w:r>
      <w:r w:rsidRPr="00DB3E64" w:rsidR="005F6FC7">
        <w:rPr>
          <w:spacing w:val="-4"/>
        </w:rPr>
        <w:t xml:space="preserve"> </w:t>
      </w:r>
      <w:r w:rsidRPr="00C94825">
        <w:t>function</w:t>
      </w:r>
      <w:r w:rsidRPr="00C94825" w:rsidR="005F6FC7">
        <w:t xml:space="preserve"> </w:t>
      </w:r>
      <w:r w:rsidRPr="00C94825">
        <w:t>or</w:t>
      </w:r>
      <w:r w:rsidRPr="00DB3E64" w:rsidR="005F6FC7">
        <w:rPr>
          <w:spacing w:val="-4"/>
        </w:rPr>
        <w:t xml:space="preserve"> </w:t>
      </w:r>
      <w:r w:rsidRPr="00C94825">
        <w:t>act</w:t>
      </w:r>
      <w:r w:rsidRPr="00DB3E64">
        <w:rPr>
          <w:spacing w:val="-1"/>
        </w:rPr>
        <w:t>i</w:t>
      </w:r>
      <w:r w:rsidRPr="00C94825">
        <w:t>vity</w:t>
      </w:r>
      <w:r w:rsidRPr="005F6FC7">
        <w:t>,</w:t>
      </w:r>
      <w:r w:rsidRPr="005F6FC7" w:rsidR="005F6FC7">
        <w:rPr>
          <w:spacing w:val="-4"/>
        </w:rPr>
        <w:t xml:space="preserve"> </w:t>
      </w:r>
      <w:r w:rsidR="00967A06">
        <w:t>for example</w:t>
      </w:r>
      <w:r w:rsidRPr="005F6FC7" w:rsidR="005F6FC7">
        <w:rPr>
          <w:spacing w:val="-4"/>
        </w:rPr>
        <w:t xml:space="preserve"> </w:t>
      </w:r>
      <w:r w:rsidRPr="005F6FC7">
        <w:t>the</w:t>
      </w:r>
      <w:r w:rsidRPr="005F6FC7" w:rsidR="005F6FC7">
        <w:rPr>
          <w:spacing w:val="-4"/>
        </w:rPr>
        <w:t xml:space="preserve"> </w:t>
      </w:r>
      <w:r w:rsidRPr="005F6FC7">
        <w:t>number</w:t>
      </w:r>
      <w:r w:rsidRPr="005F6FC7" w:rsidR="005F6FC7">
        <w:rPr>
          <w:spacing w:val="-4"/>
        </w:rPr>
        <w:t xml:space="preserve"> </w:t>
      </w:r>
      <w:r w:rsidRPr="005F6FC7">
        <w:t>of</w:t>
      </w:r>
      <w:r w:rsidRPr="005F6FC7" w:rsidR="005F6FC7">
        <w:rPr>
          <w:spacing w:val="-4"/>
        </w:rPr>
        <w:t xml:space="preserve"> </w:t>
      </w:r>
      <w:r w:rsidRPr="005F6FC7">
        <w:t>people</w:t>
      </w:r>
      <w:r w:rsidRPr="005F6FC7" w:rsidR="005F6FC7">
        <w:rPr>
          <w:spacing w:val="-3"/>
        </w:rPr>
        <w:t xml:space="preserve"> </w:t>
      </w:r>
      <w:r w:rsidRPr="005F6FC7">
        <w:t>to</w:t>
      </w:r>
      <w:r w:rsidRPr="005F6FC7" w:rsidR="005F6FC7">
        <w:rPr>
          <w:spacing w:val="-4"/>
        </w:rPr>
        <w:t xml:space="preserve"> </w:t>
      </w:r>
      <w:r w:rsidRPr="005F6FC7">
        <w:t>be</w:t>
      </w:r>
      <w:r w:rsidRPr="005F6FC7" w:rsidR="005F6FC7">
        <w:rPr>
          <w:spacing w:val="-4"/>
        </w:rPr>
        <w:t xml:space="preserve"> </w:t>
      </w:r>
      <w:r w:rsidRPr="005F6FC7">
        <w:t>served</w:t>
      </w:r>
      <w:r w:rsidRPr="005F6FC7" w:rsidR="005F6FC7">
        <w:rPr>
          <w:spacing w:val="-4"/>
        </w:rPr>
        <w:t xml:space="preserve"> </w:t>
      </w:r>
      <w:r w:rsidRPr="005F6FC7">
        <w:t>and</w:t>
      </w:r>
      <w:r w:rsidRPr="005F6FC7" w:rsidR="005F6FC7">
        <w:rPr>
          <w:spacing w:val="-4"/>
        </w:rPr>
        <w:t xml:space="preserve"> </w:t>
      </w:r>
      <w:r w:rsidRPr="005F6FC7">
        <w:t>the</w:t>
      </w:r>
      <w:r w:rsidRPr="005F6FC7" w:rsidR="005F6FC7">
        <w:rPr>
          <w:spacing w:val="-3"/>
        </w:rPr>
        <w:t xml:space="preserve"> </w:t>
      </w:r>
      <w:r w:rsidRPr="005F6FC7">
        <w:t>number</w:t>
      </w:r>
      <w:r w:rsidRPr="005F6FC7" w:rsidR="005F6FC7">
        <w:rPr>
          <w:spacing w:val="-4"/>
        </w:rPr>
        <w:t xml:space="preserve"> </w:t>
      </w:r>
      <w:r w:rsidRPr="005F6FC7">
        <w:t>of</w:t>
      </w:r>
      <w:r w:rsidRPr="005F6FC7" w:rsidR="005F6FC7">
        <w:t xml:space="preserve"> </w:t>
      </w:r>
      <w:r w:rsidRPr="005F6FC7">
        <w:t>act</w:t>
      </w:r>
      <w:r w:rsidRPr="005F6FC7">
        <w:rPr>
          <w:spacing w:val="-1"/>
        </w:rPr>
        <w:t>i</w:t>
      </w:r>
      <w:r w:rsidRPr="005F6FC7">
        <w:t>vities</w:t>
      </w:r>
      <w:r w:rsidRPr="005F6FC7" w:rsidR="005F6FC7">
        <w:rPr>
          <w:spacing w:val="-6"/>
        </w:rPr>
        <w:t xml:space="preserve"> </w:t>
      </w:r>
      <w:r w:rsidRPr="005F6FC7">
        <w:t>acco</w:t>
      </w:r>
      <w:r w:rsidRPr="005F6FC7">
        <w:rPr>
          <w:spacing w:val="-1"/>
        </w:rPr>
        <w:t>m</w:t>
      </w:r>
      <w:r w:rsidRPr="005F6FC7">
        <w:t>plished</w:t>
      </w:r>
      <w:r w:rsidRPr="00C94825">
        <w:t>.</w:t>
      </w:r>
      <w:r w:rsidRPr="00DB3E64" w:rsidR="005F6FC7">
        <w:rPr>
          <w:spacing w:val="-5"/>
        </w:rPr>
        <w:t xml:space="preserve"> </w:t>
      </w:r>
      <w:r w:rsidRPr="00C94825">
        <w:t>Data</w:t>
      </w:r>
      <w:r w:rsidRPr="00DB3E64">
        <w:rPr>
          <w:spacing w:val="-5"/>
        </w:rPr>
        <w:t xml:space="preserve"> </w:t>
      </w:r>
      <w:r w:rsidRPr="00C94825">
        <w:t>may</w:t>
      </w:r>
      <w:r w:rsidRPr="00DB3E64">
        <w:rPr>
          <w:spacing w:val="-6"/>
        </w:rPr>
        <w:t xml:space="preserve"> </w:t>
      </w:r>
      <w:r w:rsidRPr="00C94825">
        <w:t>be</w:t>
      </w:r>
      <w:r w:rsidRPr="00DB3E64">
        <w:rPr>
          <w:spacing w:val="-5"/>
        </w:rPr>
        <w:t xml:space="preserve"> </w:t>
      </w:r>
      <w:r w:rsidRPr="00C94825">
        <w:t>organiz</w:t>
      </w:r>
      <w:r w:rsidRPr="00DB3E64">
        <w:rPr>
          <w:spacing w:val="-1"/>
        </w:rPr>
        <w:t>e</w:t>
      </w:r>
      <w:r w:rsidRPr="00C94825">
        <w:t>d</w:t>
      </w:r>
      <w:r w:rsidRPr="00DB3E64">
        <w:rPr>
          <w:spacing w:val="-5"/>
        </w:rPr>
        <w:t xml:space="preserve"> </w:t>
      </w:r>
      <w:r w:rsidRPr="00C94825">
        <w:t>and</w:t>
      </w:r>
      <w:r w:rsidRPr="00DB3E64">
        <w:rPr>
          <w:spacing w:val="-5"/>
        </w:rPr>
        <w:t xml:space="preserve"> </w:t>
      </w:r>
      <w:r w:rsidRPr="00C94825">
        <w:t>presented</w:t>
      </w:r>
      <w:r w:rsidRPr="00DB3E64">
        <w:rPr>
          <w:spacing w:val="-6"/>
        </w:rPr>
        <w:t xml:space="preserve"> </w:t>
      </w:r>
      <w:r w:rsidRPr="00C94825">
        <w:t>as</w:t>
      </w:r>
      <w:r w:rsidRPr="00DB3E64">
        <w:rPr>
          <w:spacing w:val="-5"/>
        </w:rPr>
        <w:t xml:space="preserve"> </w:t>
      </w:r>
      <w:r w:rsidRPr="00C94825">
        <w:t>project</w:t>
      </w:r>
      <w:r w:rsidRPr="00DB3E64">
        <w:rPr>
          <w:spacing w:val="-5"/>
        </w:rPr>
        <w:t xml:space="preserve"> </w:t>
      </w:r>
      <w:r w:rsidRPr="00C94825">
        <w:t>tasks</w:t>
      </w:r>
      <w:r w:rsidRPr="00DB3E64">
        <w:rPr>
          <w:spacing w:val="-6"/>
        </w:rPr>
        <w:t xml:space="preserve"> </w:t>
      </w:r>
      <w:r w:rsidRPr="00C94825">
        <w:t>and</w:t>
      </w:r>
      <w:r w:rsidRPr="00DB3E64">
        <w:rPr>
          <w:spacing w:val="-5"/>
        </w:rPr>
        <w:t xml:space="preserve"> </w:t>
      </w:r>
      <w:r w:rsidRPr="00C94825">
        <w:t>subtasks</w:t>
      </w:r>
      <w:r w:rsidRPr="00DB3E64">
        <w:rPr>
          <w:spacing w:val="-5"/>
        </w:rPr>
        <w:t xml:space="preserve"> </w:t>
      </w:r>
      <w:r w:rsidRPr="00C94825">
        <w:t>with</w:t>
      </w:r>
      <w:r w:rsidRPr="00DB3E64">
        <w:rPr>
          <w:w w:val="99"/>
        </w:rPr>
        <w:t xml:space="preserve"> </w:t>
      </w:r>
      <w:r w:rsidRPr="00C94825">
        <w:t>their</w:t>
      </w:r>
      <w:r w:rsidRPr="00DB3E64">
        <w:rPr>
          <w:spacing w:val="-7"/>
        </w:rPr>
        <w:t xml:space="preserve"> </w:t>
      </w:r>
      <w:r w:rsidRPr="00C94825">
        <w:t>corresponding</w:t>
      </w:r>
      <w:r w:rsidRPr="00DB3E64">
        <w:rPr>
          <w:spacing w:val="-6"/>
        </w:rPr>
        <w:t xml:space="preserve"> </w:t>
      </w:r>
      <w:r w:rsidRPr="00C94825">
        <w:t>ti</w:t>
      </w:r>
      <w:r w:rsidRPr="00DB3E64">
        <w:rPr>
          <w:spacing w:val="-1"/>
        </w:rPr>
        <w:t>m</w:t>
      </w:r>
      <w:r w:rsidRPr="00C94825">
        <w:t>elines</w:t>
      </w:r>
      <w:r w:rsidRPr="00DB3E64">
        <w:rPr>
          <w:spacing w:val="-6"/>
        </w:rPr>
        <w:t xml:space="preserve"> </w:t>
      </w:r>
      <w:r w:rsidRPr="00C94825">
        <w:t>during</w:t>
      </w:r>
      <w:r w:rsidRPr="00DB3E64">
        <w:rPr>
          <w:spacing w:val="-6"/>
        </w:rPr>
        <w:t xml:space="preserve"> </w:t>
      </w:r>
      <w:r w:rsidRPr="00C94825">
        <w:t>the</w:t>
      </w:r>
      <w:r w:rsidRPr="00DB3E64">
        <w:rPr>
          <w:spacing w:val="-7"/>
        </w:rPr>
        <w:t xml:space="preserve"> </w:t>
      </w:r>
      <w:r w:rsidRPr="00C94825">
        <w:t>project</w:t>
      </w:r>
      <w:r w:rsidRPr="00DB3E64">
        <w:rPr>
          <w:spacing w:val="-6"/>
        </w:rPr>
        <w:t xml:space="preserve"> </w:t>
      </w:r>
      <w:r w:rsidRPr="00C94825">
        <w:t>period.</w:t>
      </w:r>
      <w:r w:rsidRPr="00DB3E64">
        <w:rPr>
          <w:spacing w:val="-6"/>
        </w:rPr>
        <w:t xml:space="preserve"> </w:t>
      </w:r>
      <w:r w:rsidRPr="00C94825">
        <w:t>When</w:t>
      </w:r>
      <w:r w:rsidRPr="00DB3E64">
        <w:rPr>
          <w:spacing w:val="-7"/>
        </w:rPr>
        <w:t xml:space="preserve"> </w:t>
      </w:r>
      <w:r w:rsidRPr="00C94825">
        <w:t>acco</w:t>
      </w:r>
      <w:r w:rsidRPr="00DB3E64">
        <w:rPr>
          <w:spacing w:val="-1"/>
        </w:rPr>
        <w:t>m</w:t>
      </w:r>
      <w:r w:rsidRPr="00C94825">
        <w:t>plishments</w:t>
      </w:r>
      <w:r w:rsidRPr="00DB3E64">
        <w:rPr>
          <w:spacing w:val="-7"/>
        </w:rPr>
        <w:t xml:space="preserve"> </w:t>
      </w:r>
      <w:r w:rsidRPr="00C94825">
        <w:t>cannot</w:t>
      </w:r>
      <w:r w:rsidRPr="00DB3E64">
        <w:rPr>
          <w:spacing w:val="-6"/>
        </w:rPr>
        <w:t xml:space="preserve"> </w:t>
      </w:r>
      <w:r w:rsidRPr="00C94825">
        <w:t>be</w:t>
      </w:r>
      <w:r w:rsidRPr="00DB3E64">
        <w:rPr>
          <w:spacing w:val="-7"/>
        </w:rPr>
        <w:t xml:space="preserve"> </w:t>
      </w:r>
      <w:r w:rsidRPr="00C94825">
        <w:t>quantif</w:t>
      </w:r>
      <w:r w:rsidRPr="00DB3E64">
        <w:rPr>
          <w:spacing w:val="-1"/>
        </w:rPr>
        <w:t>i</w:t>
      </w:r>
      <w:r w:rsidRPr="00C94825">
        <w:t>ed</w:t>
      </w:r>
      <w:r w:rsidRPr="00DB3E64">
        <w:rPr>
          <w:spacing w:val="-7"/>
        </w:rPr>
        <w:t xml:space="preserve"> </w:t>
      </w:r>
      <w:r w:rsidRPr="00C94825">
        <w:t>by</w:t>
      </w:r>
      <w:r w:rsidRPr="00DB3E64">
        <w:rPr>
          <w:spacing w:val="-6"/>
        </w:rPr>
        <w:t xml:space="preserve"> </w:t>
      </w:r>
      <w:r w:rsidRPr="00C94825">
        <w:t>act</w:t>
      </w:r>
      <w:r w:rsidRPr="00DB3E64">
        <w:rPr>
          <w:spacing w:val="-1"/>
        </w:rPr>
        <w:t>i</w:t>
      </w:r>
      <w:r w:rsidRPr="00C94825">
        <w:t>vity</w:t>
      </w:r>
      <w:r w:rsidRPr="00DB3E64">
        <w:rPr>
          <w:spacing w:val="-7"/>
        </w:rPr>
        <w:t xml:space="preserve"> </w:t>
      </w:r>
      <w:r w:rsidRPr="00C94825">
        <w:t>or</w:t>
      </w:r>
      <w:r w:rsidRPr="00DB3E64">
        <w:rPr>
          <w:spacing w:val="-6"/>
        </w:rPr>
        <w:t xml:space="preserve"> </w:t>
      </w:r>
      <w:r w:rsidRPr="00C94825">
        <w:t>function,</w:t>
      </w:r>
      <w:r w:rsidRPr="00DB3E64">
        <w:rPr>
          <w:spacing w:val="-7"/>
        </w:rPr>
        <w:t xml:space="preserve"> </w:t>
      </w:r>
      <w:r w:rsidRPr="00C94825">
        <w:t>list</w:t>
      </w:r>
      <w:r w:rsidRPr="00DB3E64">
        <w:rPr>
          <w:spacing w:val="-7"/>
        </w:rPr>
        <w:t xml:space="preserve"> </w:t>
      </w:r>
      <w:r w:rsidRPr="00C94825">
        <w:t>them</w:t>
      </w:r>
      <w:r w:rsidRPr="00DB3E64">
        <w:rPr>
          <w:spacing w:val="-6"/>
        </w:rPr>
        <w:t xml:space="preserve"> </w:t>
      </w:r>
      <w:r w:rsidRPr="00C94825">
        <w:t>in</w:t>
      </w:r>
      <w:r w:rsidRPr="00DB3E64">
        <w:rPr>
          <w:spacing w:val="-7"/>
        </w:rPr>
        <w:t xml:space="preserve"> </w:t>
      </w:r>
      <w:r w:rsidRPr="00C94825">
        <w:t>chronologi</w:t>
      </w:r>
      <w:r w:rsidRPr="00DB3E64">
        <w:rPr>
          <w:spacing w:val="-1"/>
        </w:rPr>
        <w:t>c</w:t>
      </w:r>
      <w:r w:rsidRPr="00C94825">
        <w:t>al</w:t>
      </w:r>
      <w:r w:rsidRPr="00DB3E64">
        <w:rPr>
          <w:w w:val="99"/>
        </w:rPr>
        <w:t xml:space="preserve"> </w:t>
      </w:r>
      <w:r w:rsidRPr="00C94825">
        <w:t>order</w:t>
      </w:r>
      <w:r w:rsidRPr="00DB3E64">
        <w:rPr>
          <w:spacing w:val="-6"/>
        </w:rPr>
        <w:t xml:space="preserve"> </w:t>
      </w:r>
      <w:r w:rsidRPr="00C94825">
        <w:t>to</w:t>
      </w:r>
      <w:r w:rsidRPr="00DB3E64">
        <w:rPr>
          <w:spacing w:val="-5"/>
        </w:rPr>
        <w:t xml:space="preserve"> </w:t>
      </w:r>
      <w:r w:rsidRPr="00C94825">
        <w:t>show</w:t>
      </w:r>
      <w:r w:rsidRPr="00DB3E64">
        <w:rPr>
          <w:spacing w:val="-6"/>
        </w:rPr>
        <w:t xml:space="preserve"> </w:t>
      </w:r>
      <w:r w:rsidRPr="00C94825">
        <w:t>the</w:t>
      </w:r>
      <w:r w:rsidRPr="00DB3E64">
        <w:rPr>
          <w:spacing w:val="-5"/>
        </w:rPr>
        <w:t xml:space="preserve"> </w:t>
      </w:r>
      <w:r w:rsidRPr="00C94825">
        <w:t>schedule</w:t>
      </w:r>
      <w:r w:rsidRPr="00DB3E64">
        <w:rPr>
          <w:spacing w:val="-5"/>
        </w:rPr>
        <w:t xml:space="preserve"> </w:t>
      </w:r>
      <w:r w:rsidRPr="00C94825">
        <w:t>of</w:t>
      </w:r>
      <w:r w:rsidRPr="00DB3E64">
        <w:rPr>
          <w:spacing w:val="-6"/>
        </w:rPr>
        <w:t xml:space="preserve"> </w:t>
      </w:r>
      <w:r w:rsidRPr="00C94825">
        <w:t>acco</w:t>
      </w:r>
      <w:r w:rsidRPr="00DB3E64">
        <w:rPr>
          <w:spacing w:val="-1"/>
        </w:rPr>
        <w:t>m</w:t>
      </w:r>
      <w:r w:rsidRPr="00C94825">
        <w:t>plishments</w:t>
      </w:r>
      <w:r w:rsidRPr="00DB3E64">
        <w:rPr>
          <w:spacing w:val="-5"/>
        </w:rPr>
        <w:t xml:space="preserve"> </w:t>
      </w:r>
      <w:r w:rsidRPr="00C94825">
        <w:t>and</w:t>
      </w:r>
      <w:r w:rsidRPr="00DB3E64">
        <w:rPr>
          <w:spacing w:val="-6"/>
        </w:rPr>
        <w:t xml:space="preserve"> </w:t>
      </w:r>
      <w:r w:rsidRPr="00C94825">
        <w:t>their</w:t>
      </w:r>
      <w:r w:rsidRPr="00DB3E64">
        <w:rPr>
          <w:spacing w:val="-5"/>
        </w:rPr>
        <w:t xml:space="preserve"> </w:t>
      </w:r>
      <w:r w:rsidRPr="00C94825">
        <w:t>target</w:t>
      </w:r>
      <w:r w:rsidRPr="00DB3E64">
        <w:rPr>
          <w:spacing w:val="-5"/>
        </w:rPr>
        <w:t xml:space="preserve"> </w:t>
      </w:r>
      <w:r w:rsidRPr="00C94825">
        <w:t>dates.</w:t>
      </w:r>
    </w:p>
    <w:p w:rsidR="00927C9C" w:rsidRPr="00DB3E64" w:rsidP="00DB3E64" w14:paraId="74690344" w14:textId="77777777"/>
    <w:p w:rsidR="00E86BD6" w:rsidRPr="00E477BE" w:rsidP="00DB3E64" w14:paraId="0EFEBA1A" w14:textId="2D374249">
      <w:pPr>
        <w:pStyle w:val="Heading2"/>
      </w:pPr>
      <w:bookmarkStart w:id="33" w:name="_Toc432510407"/>
      <w:bookmarkStart w:id="34" w:name="_Toc523483379"/>
      <w:bookmarkStart w:id="35" w:name="_Toc180577746"/>
      <w:r w:rsidRPr="00E477BE">
        <w:t>Organizat</w:t>
      </w:r>
      <w:r w:rsidRPr="00DB3E64">
        <w:rPr>
          <w:spacing w:val="-1"/>
        </w:rPr>
        <w:t>i</w:t>
      </w:r>
      <w:r w:rsidRPr="00E477BE">
        <w:t>onal</w:t>
      </w:r>
      <w:r w:rsidRPr="00DB3E64">
        <w:rPr>
          <w:spacing w:val="-14"/>
        </w:rPr>
        <w:t xml:space="preserve"> </w:t>
      </w:r>
      <w:r w:rsidRPr="00E477BE">
        <w:t>Capacity</w:t>
      </w:r>
      <w:bookmarkEnd w:id="33"/>
      <w:bookmarkEnd w:id="34"/>
      <w:bookmarkEnd w:id="35"/>
    </w:p>
    <w:p w:rsidR="00FC054C" w:rsidRPr="005F6FC7" w:rsidP="00927C9C" w14:paraId="5D36364F" w14:textId="397EA0A8">
      <w:pPr>
        <w:shd w:val="clear" w:color="auto" w:fill="E1F5FD"/>
        <w:rPr>
          <w:rFonts w:eastAsia="Times New Roman"/>
          <w:i/>
          <w:szCs w:val="24"/>
        </w:rPr>
      </w:pPr>
      <w:r w:rsidRPr="006305EC">
        <w:rPr>
          <w:i/>
        </w:rPr>
        <w:t>Check</w:t>
      </w:r>
      <w:r w:rsidRPr="006305EC">
        <w:rPr>
          <w:i/>
          <w:spacing w:val="-4"/>
        </w:rPr>
        <w:t xml:space="preserve"> </w:t>
      </w:r>
      <w:r w:rsidRPr="006305EC">
        <w:rPr>
          <w:i/>
        </w:rPr>
        <w:t>the</w:t>
      </w:r>
      <w:r w:rsidRPr="006305EC">
        <w:rPr>
          <w:i/>
          <w:spacing w:val="-5"/>
        </w:rPr>
        <w:t xml:space="preserve"> </w:t>
      </w:r>
      <w:r w:rsidRPr="006305EC">
        <w:rPr>
          <w:i/>
        </w:rPr>
        <w:t>boxes</w:t>
      </w:r>
      <w:r w:rsidRPr="006305EC">
        <w:rPr>
          <w:i/>
          <w:spacing w:val="-4"/>
        </w:rPr>
        <w:t xml:space="preserve"> </w:t>
      </w:r>
      <w:r w:rsidRPr="006305EC">
        <w:rPr>
          <w:i/>
        </w:rPr>
        <w:t>for</w:t>
      </w:r>
      <w:r w:rsidRPr="006305EC">
        <w:rPr>
          <w:i/>
          <w:spacing w:val="-4"/>
        </w:rPr>
        <w:t xml:space="preserve"> </w:t>
      </w:r>
      <w:r w:rsidRPr="006305EC">
        <w:rPr>
          <w:i/>
        </w:rPr>
        <w:t>the</w:t>
      </w:r>
      <w:r w:rsidRPr="006305EC">
        <w:rPr>
          <w:i/>
          <w:spacing w:val="-4"/>
        </w:rPr>
        <w:t xml:space="preserve"> </w:t>
      </w:r>
      <w:r w:rsidRPr="006305EC">
        <w:rPr>
          <w:i/>
        </w:rPr>
        <w:t>items</w:t>
      </w:r>
      <w:r w:rsidRPr="006305EC">
        <w:rPr>
          <w:i/>
          <w:spacing w:val="-5"/>
        </w:rPr>
        <w:t xml:space="preserve"> </w:t>
      </w:r>
      <w:r w:rsidRPr="006305EC">
        <w:rPr>
          <w:i/>
        </w:rPr>
        <w:t>that</w:t>
      </w:r>
      <w:r w:rsidRPr="006305EC">
        <w:rPr>
          <w:i/>
          <w:spacing w:val="-4"/>
        </w:rPr>
        <w:t xml:space="preserve"> </w:t>
      </w:r>
      <w:r w:rsidRPr="006305EC">
        <w:rPr>
          <w:i/>
        </w:rPr>
        <w:t>applican</w:t>
      </w:r>
      <w:r w:rsidRPr="006305EC">
        <w:rPr>
          <w:i/>
          <w:spacing w:val="-1"/>
        </w:rPr>
        <w:t>t</w:t>
      </w:r>
      <w:r w:rsidRPr="006305EC">
        <w:rPr>
          <w:i/>
        </w:rPr>
        <w:t>s</w:t>
      </w:r>
      <w:r w:rsidRPr="006305EC">
        <w:rPr>
          <w:i/>
          <w:spacing w:val="-4"/>
        </w:rPr>
        <w:t xml:space="preserve"> </w:t>
      </w:r>
      <w:r w:rsidRPr="006305EC">
        <w:rPr>
          <w:i/>
        </w:rPr>
        <w:t>must</w:t>
      </w:r>
      <w:r w:rsidRPr="006305EC">
        <w:rPr>
          <w:i/>
          <w:spacing w:val="-4"/>
        </w:rPr>
        <w:t xml:space="preserve"> </w:t>
      </w:r>
      <w:r w:rsidRPr="006305EC">
        <w:rPr>
          <w:i/>
        </w:rPr>
        <w:t>include</w:t>
      </w:r>
      <w:r w:rsidRPr="006305EC">
        <w:rPr>
          <w:i/>
          <w:spacing w:val="-4"/>
        </w:rPr>
        <w:t xml:space="preserve"> </w:t>
      </w:r>
      <w:r w:rsidRPr="006305EC">
        <w:rPr>
          <w:i/>
        </w:rPr>
        <w:t>in</w:t>
      </w:r>
      <w:r w:rsidRPr="006305EC">
        <w:rPr>
          <w:i/>
          <w:spacing w:val="-5"/>
        </w:rPr>
        <w:t xml:space="preserve"> </w:t>
      </w:r>
      <w:r w:rsidRPr="006305EC">
        <w:rPr>
          <w:i/>
        </w:rPr>
        <w:t>their</w:t>
      </w:r>
      <w:r w:rsidRPr="006305EC">
        <w:rPr>
          <w:i/>
          <w:w w:val="99"/>
        </w:rPr>
        <w:t xml:space="preserve"> </w:t>
      </w:r>
      <w:r w:rsidRPr="006305EC">
        <w:rPr>
          <w:i/>
        </w:rPr>
        <w:t>applica</w:t>
      </w:r>
      <w:r w:rsidRPr="006305EC">
        <w:rPr>
          <w:i/>
          <w:spacing w:val="-1"/>
        </w:rPr>
        <w:t>t</w:t>
      </w:r>
      <w:r w:rsidRPr="006305EC">
        <w:rPr>
          <w:i/>
        </w:rPr>
        <w:t>ion</w:t>
      </w:r>
      <w:r w:rsidRPr="006305EC">
        <w:rPr>
          <w:i/>
          <w:spacing w:val="-4"/>
        </w:rPr>
        <w:t xml:space="preserve"> </w:t>
      </w:r>
      <w:r w:rsidRPr="006305EC">
        <w:rPr>
          <w:i/>
        </w:rPr>
        <w:t>submission.</w:t>
      </w:r>
      <w:r w:rsidRPr="006305EC">
        <w:rPr>
          <w:i/>
          <w:spacing w:val="-4"/>
        </w:rPr>
        <w:t xml:space="preserve"> T</w:t>
      </w:r>
      <w:r w:rsidRPr="006305EC">
        <w:rPr>
          <w:i/>
        </w:rPr>
        <w:t>his</w:t>
      </w:r>
      <w:r w:rsidRPr="006305EC">
        <w:rPr>
          <w:i/>
          <w:spacing w:val="-4"/>
        </w:rPr>
        <w:t xml:space="preserve"> </w:t>
      </w:r>
      <w:r w:rsidRPr="006305EC">
        <w:rPr>
          <w:i/>
        </w:rPr>
        <w:t>option</w:t>
      </w:r>
      <w:r w:rsidRPr="006305EC">
        <w:rPr>
          <w:i/>
          <w:spacing w:val="-4"/>
        </w:rPr>
        <w:t xml:space="preserve"> </w:t>
      </w:r>
      <w:r w:rsidRPr="006305EC">
        <w:rPr>
          <w:i/>
        </w:rPr>
        <w:t>assumes</w:t>
      </w:r>
      <w:r w:rsidRPr="006305EC">
        <w:rPr>
          <w:i/>
          <w:spacing w:val="-4"/>
        </w:rPr>
        <w:t xml:space="preserve"> </w:t>
      </w:r>
      <w:r w:rsidRPr="006305EC">
        <w:rPr>
          <w:i/>
        </w:rPr>
        <w:t>that</w:t>
      </w:r>
      <w:r w:rsidRPr="006305EC">
        <w:rPr>
          <w:i/>
          <w:spacing w:val="-4"/>
        </w:rPr>
        <w:t xml:space="preserve"> </w:t>
      </w:r>
      <w:r w:rsidRPr="006305EC">
        <w:rPr>
          <w:i/>
        </w:rPr>
        <w:t>at</w:t>
      </w:r>
      <w:r w:rsidRPr="006305EC">
        <w:rPr>
          <w:i/>
          <w:spacing w:val="-3"/>
        </w:rPr>
        <w:t xml:space="preserve"> </w:t>
      </w:r>
      <w:r w:rsidRPr="006305EC">
        <w:rPr>
          <w:i/>
        </w:rPr>
        <w:t>least</w:t>
      </w:r>
      <w:r w:rsidRPr="006305EC">
        <w:rPr>
          <w:i/>
          <w:spacing w:val="-4"/>
        </w:rPr>
        <w:t xml:space="preserve"> </w:t>
      </w:r>
      <w:r w:rsidRPr="006305EC">
        <w:rPr>
          <w:i/>
        </w:rPr>
        <w:t>one</w:t>
      </w:r>
      <w:r w:rsidRPr="006305EC">
        <w:rPr>
          <w:i/>
          <w:spacing w:val="-4"/>
        </w:rPr>
        <w:t xml:space="preserve"> </w:t>
      </w:r>
      <w:r w:rsidRPr="006305EC">
        <w:rPr>
          <w:i/>
        </w:rPr>
        <w:t>item</w:t>
      </w:r>
      <w:r w:rsidRPr="006305EC">
        <w:rPr>
          <w:i/>
          <w:spacing w:val="-4"/>
        </w:rPr>
        <w:t xml:space="preserve"> </w:t>
      </w:r>
      <w:r w:rsidRPr="006305EC">
        <w:rPr>
          <w:i/>
        </w:rPr>
        <w:t>in</w:t>
      </w:r>
      <w:r w:rsidRPr="006305EC">
        <w:rPr>
          <w:i/>
          <w:spacing w:val="-4"/>
        </w:rPr>
        <w:t xml:space="preserve"> </w:t>
      </w:r>
      <w:r w:rsidRPr="006305EC">
        <w:rPr>
          <w:i/>
        </w:rPr>
        <w:t>the</w:t>
      </w:r>
      <w:r w:rsidRPr="006305EC">
        <w:rPr>
          <w:i/>
          <w:spacing w:val="-4"/>
        </w:rPr>
        <w:t xml:space="preserve"> </w:t>
      </w:r>
      <w:r w:rsidRPr="006305EC">
        <w:rPr>
          <w:i/>
        </w:rPr>
        <w:t>chec</w:t>
      </w:r>
      <w:r w:rsidRPr="006305EC">
        <w:rPr>
          <w:i/>
          <w:spacing w:val="-1"/>
        </w:rPr>
        <w:t>k</w:t>
      </w:r>
      <w:r w:rsidRPr="006305EC">
        <w:rPr>
          <w:i/>
        </w:rPr>
        <w:t>list</w:t>
      </w:r>
      <w:r w:rsidRPr="006305EC">
        <w:rPr>
          <w:i/>
          <w:spacing w:val="-4"/>
        </w:rPr>
        <w:t xml:space="preserve"> </w:t>
      </w:r>
      <w:r w:rsidRPr="006305EC">
        <w:rPr>
          <w:i/>
        </w:rPr>
        <w:t>will</w:t>
      </w:r>
      <w:r w:rsidRPr="006305EC">
        <w:rPr>
          <w:i/>
          <w:spacing w:val="-3"/>
        </w:rPr>
        <w:t xml:space="preserve"> </w:t>
      </w:r>
      <w:r w:rsidRPr="006305EC">
        <w:rPr>
          <w:i/>
        </w:rPr>
        <w:t>be</w:t>
      </w:r>
      <w:r w:rsidRPr="006305EC">
        <w:rPr>
          <w:i/>
          <w:w w:val="99"/>
        </w:rPr>
        <w:t xml:space="preserve"> </w:t>
      </w:r>
      <w:r w:rsidRPr="006305EC">
        <w:rPr>
          <w:i/>
        </w:rPr>
        <w:t>selec</w:t>
      </w:r>
      <w:r w:rsidRPr="006305EC">
        <w:rPr>
          <w:i/>
          <w:spacing w:val="-1"/>
        </w:rPr>
        <w:t>t</w:t>
      </w:r>
      <w:r w:rsidRPr="006305EC">
        <w:rPr>
          <w:i/>
        </w:rPr>
        <w:t xml:space="preserve">ed. </w:t>
      </w:r>
    </w:p>
    <w:p w:rsidR="00927C9C" w:rsidRPr="005F6FC7" w:rsidP="00927C9C" w14:paraId="03CE5DC1" w14:textId="77777777">
      <w:pPr>
        <w:shd w:val="clear" w:color="auto" w:fill="E1F5FD"/>
        <w:rPr>
          <w:i/>
          <w:szCs w:val="24"/>
        </w:rPr>
      </w:pPr>
    </w:p>
    <w:p w:rsidR="00E86BD6" w:rsidRPr="006305EC" w:rsidP="006305EC" w14:paraId="1EEF5B8E" w14:textId="0A3945FB">
      <w:pPr>
        <w:shd w:val="clear" w:color="auto" w:fill="E1F5FD"/>
        <w:rPr>
          <w:i/>
        </w:rPr>
      </w:pPr>
      <w:r w:rsidRPr="005F6FC7">
        <w:rPr>
          <w:i/>
          <w:szCs w:val="24"/>
        </w:rPr>
        <w:t>A</w:t>
      </w:r>
      <w:r w:rsidRPr="005F6FC7" w:rsidR="005F6FC7">
        <w:rPr>
          <w:i/>
          <w:szCs w:val="24"/>
        </w:rPr>
        <w:t xml:space="preserve"> </w:t>
      </w:r>
      <w:r w:rsidRPr="005F6FC7">
        <w:rPr>
          <w:i/>
          <w:szCs w:val="24"/>
        </w:rPr>
        <w:t>text</w:t>
      </w:r>
      <w:r w:rsidRPr="005F6FC7" w:rsidR="005F6FC7">
        <w:rPr>
          <w:i/>
          <w:szCs w:val="24"/>
        </w:rPr>
        <w:t xml:space="preserve"> </w:t>
      </w:r>
      <w:r w:rsidRPr="005F6FC7">
        <w:rPr>
          <w:i/>
          <w:szCs w:val="24"/>
        </w:rPr>
        <w:t>box</w:t>
      </w:r>
      <w:r w:rsidRPr="005F6FC7" w:rsidR="005F6FC7">
        <w:rPr>
          <w:i/>
          <w:szCs w:val="24"/>
        </w:rPr>
        <w:t xml:space="preserve"> </w:t>
      </w:r>
      <w:r w:rsidRPr="005F6FC7">
        <w:rPr>
          <w:i/>
          <w:szCs w:val="24"/>
        </w:rPr>
        <w:t>is</w:t>
      </w:r>
      <w:r w:rsidRPr="005F6FC7" w:rsidR="005F6FC7">
        <w:rPr>
          <w:i/>
          <w:szCs w:val="24"/>
        </w:rPr>
        <w:t xml:space="preserve"> </w:t>
      </w:r>
      <w:r w:rsidRPr="005F6FC7">
        <w:rPr>
          <w:i/>
          <w:szCs w:val="24"/>
        </w:rPr>
        <w:t>available</w:t>
      </w:r>
      <w:r w:rsidRPr="005F6FC7" w:rsidR="005F6FC7">
        <w:rPr>
          <w:i/>
          <w:szCs w:val="24"/>
        </w:rPr>
        <w:t xml:space="preserve"> </w:t>
      </w:r>
      <w:r w:rsidRPr="005F6FC7">
        <w:rPr>
          <w:i/>
          <w:szCs w:val="24"/>
        </w:rPr>
        <w:t>after</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checkbox</w:t>
      </w:r>
      <w:r w:rsidRPr="005F6FC7" w:rsidR="00DE2FDF">
        <w:rPr>
          <w:i/>
          <w:szCs w:val="24"/>
        </w:rPr>
        <w:t>es</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any</w:t>
      </w:r>
      <w:r w:rsidRPr="005F6FC7" w:rsidR="005F6FC7">
        <w:rPr>
          <w:i/>
          <w:szCs w:val="24"/>
        </w:rPr>
        <w:t xml:space="preserve"> </w:t>
      </w:r>
      <w:r w:rsidRPr="005F6FC7">
        <w:rPr>
          <w:i/>
          <w:szCs w:val="24"/>
        </w:rPr>
        <w:t>other</w:t>
      </w:r>
      <w:r w:rsidRPr="006305EC">
        <w:rPr>
          <w:i/>
        </w:rPr>
        <w:t xml:space="preserve"> items </w:t>
      </w:r>
      <w:r w:rsidRPr="005F6FC7">
        <w:rPr>
          <w:i/>
          <w:szCs w:val="24"/>
        </w:rPr>
        <w:t>not</w:t>
      </w:r>
      <w:r w:rsidRPr="005F6FC7" w:rsidR="005F6FC7">
        <w:rPr>
          <w:i/>
          <w:szCs w:val="24"/>
        </w:rPr>
        <w:t xml:space="preserve"> </w:t>
      </w:r>
      <w:r w:rsidRPr="005F6FC7">
        <w:rPr>
          <w:i/>
          <w:szCs w:val="24"/>
        </w:rPr>
        <w:t>listed</w:t>
      </w:r>
      <w:r w:rsidRPr="006305EC">
        <w:rPr>
          <w:i/>
        </w:rPr>
        <w:t xml:space="preserve"> in the checklist</w:t>
      </w:r>
      <w:r w:rsidRPr="005F6FC7" w:rsidR="005F6FC7">
        <w:rPr>
          <w:i/>
          <w:szCs w:val="24"/>
        </w:rPr>
        <w:t xml:space="preserve"> </w:t>
      </w:r>
      <w:r w:rsidRPr="005F6FC7">
        <w:rPr>
          <w:i/>
          <w:szCs w:val="24"/>
        </w:rPr>
        <w:t>but</w:t>
      </w:r>
      <w:r w:rsidRPr="005F6FC7" w:rsidR="005F6FC7">
        <w:rPr>
          <w:i/>
          <w:szCs w:val="24"/>
        </w:rPr>
        <w:t xml:space="preserve"> </w:t>
      </w:r>
      <w:r w:rsidR="00BA4953">
        <w:rPr>
          <w:i/>
          <w:szCs w:val="24"/>
        </w:rPr>
        <w:t>are</w:t>
      </w:r>
      <w:r w:rsidRPr="005F6FC7" w:rsidR="005F6FC7">
        <w:rPr>
          <w:i/>
          <w:szCs w:val="24"/>
        </w:rPr>
        <w:t xml:space="preserve"> </w:t>
      </w:r>
      <w:r w:rsidRPr="005F6FC7">
        <w:rPr>
          <w:i/>
          <w:szCs w:val="24"/>
        </w:rPr>
        <w:t>deemed</w:t>
      </w:r>
      <w:r w:rsidRPr="005F6FC7" w:rsidR="005F6FC7">
        <w:rPr>
          <w:i/>
          <w:szCs w:val="24"/>
        </w:rPr>
        <w:t xml:space="preserve"> </w:t>
      </w:r>
      <w:r w:rsidRPr="005F6FC7">
        <w:rPr>
          <w:i/>
          <w:szCs w:val="24"/>
        </w:rPr>
        <w:t>important</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applicants</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include</w:t>
      </w:r>
      <w:r w:rsidRPr="006305EC">
        <w:rPr>
          <w:i/>
        </w:rPr>
        <w:t>.</w:t>
      </w:r>
    </w:p>
    <w:p w:rsidR="00927C9C" w:rsidRPr="005F6FC7" w:rsidP="00927C9C" w14:paraId="3887541E" w14:textId="77777777">
      <w:pPr>
        <w:shd w:val="clear" w:color="auto" w:fill="E1F5FD"/>
        <w:rPr>
          <w:i/>
          <w:szCs w:val="24"/>
        </w:rPr>
      </w:pPr>
    </w:p>
    <w:p w:rsidR="00126817" w:rsidRPr="005F6FC7" w:rsidP="00927C9C" w14:paraId="3AB2D22C" w14:textId="274E6D5B">
      <w:pPr>
        <w:shd w:val="clear" w:color="auto" w:fill="E1F5FD"/>
        <w:rPr>
          <w:b/>
          <w:i/>
          <w:szCs w:val="24"/>
        </w:rPr>
      </w:pPr>
      <w:r>
        <w:rPr>
          <w:b/>
          <w:i/>
          <w:szCs w:val="24"/>
        </w:rPr>
        <w:t>NOFO</w:t>
      </w:r>
      <w:r w:rsidRPr="005F6FC7">
        <w:rPr>
          <w:b/>
          <w:i/>
          <w:szCs w:val="24"/>
        </w:rPr>
        <w:t>s</w:t>
      </w:r>
      <w:r w:rsidRPr="005F6FC7" w:rsidR="005F6FC7">
        <w:rPr>
          <w:b/>
          <w:i/>
          <w:szCs w:val="24"/>
        </w:rPr>
        <w:t xml:space="preserve"> </w:t>
      </w:r>
      <w:r w:rsidRPr="005F6FC7">
        <w:rPr>
          <w:b/>
          <w:i/>
          <w:szCs w:val="24"/>
        </w:rPr>
        <w:t>with</w:t>
      </w:r>
      <w:r w:rsidRPr="005F6FC7" w:rsidR="005F6FC7">
        <w:rPr>
          <w:b/>
          <w:i/>
          <w:szCs w:val="24"/>
        </w:rPr>
        <w:t xml:space="preserve"> </w:t>
      </w:r>
      <w:r w:rsidRPr="005F6FC7">
        <w:rPr>
          <w:b/>
          <w:i/>
          <w:szCs w:val="24"/>
        </w:rPr>
        <w:t>Multiple</w:t>
      </w:r>
      <w:r w:rsidRPr="005F6FC7" w:rsidR="005F6FC7">
        <w:rPr>
          <w:b/>
          <w:i/>
          <w:szCs w:val="24"/>
        </w:rPr>
        <w:t xml:space="preserve"> </w:t>
      </w:r>
      <w:r w:rsidRPr="005F6FC7">
        <w:rPr>
          <w:b/>
          <w:i/>
          <w:szCs w:val="24"/>
        </w:rPr>
        <w:t>Funding</w:t>
      </w:r>
      <w:r w:rsidRPr="005F6FC7" w:rsidR="005F6FC7">
        <w:rPr>
          <w:b/>
          <w:i/>
          <w:szCs w:val="24"/>
        </w:rPr>
        <w:t xml:space="preserve"> </w:t>
      </w:r>
      <w:r w:rsidRPr="005F6FC7">
        <w:rPr>
          <w:b/>
          <w:i/>
          <w:szCs w:val="24"/>
        </w:rPr>
        <w:t>Sources</w:t>
      </w:r>
    </w:p>
    <w:p w:rsidR="00126817" w:rsidRPr="005F6FC7" w:rsidP="00927C9C" w14:paraId="7935C290" w14:textId="77777777">
      <w:pPr>
        <w:shd w:val="clear" w:color="auto" w:fill="E1F5FD"/>
        <w:rPr>
          <w:i/>
          <w:szCs w:val="24"/>
        </w:rPr>
      </w:pPr>
      <w:r w:rsidRPr="005F6FC7">
        <w:rPr>
          <w:i/>
          <w:szCs w:val="24"/>
        </w:rPr>
        <w:t>POs</w:t>
      </w:r>
      <w:r w:rsidRPr="005F6FC7" w:rsidR="005F6FC7">
        <w:rPr>
          <w:i/>
          <w:szCs w:val="24"/>
        </w:rPr>
        <w:t xml:space="preserve"> </w:t>
      </w:r>
      <w:r w:rsidRPr="005F6FC7">
        <w:rPr>
          <w:i/>
          <w:szCs w:val="24"/>
        </w:rPr>
        <w:t>should</w:t>
      </w:r>
      <w:r w:rsidRPr="005F6FC7" w:rsidR="005F6FC7">
        <w:rPr>
          <w:i/>
          <w:szCs w:val="24"/>
        </w:rPr>
        <w:t xml:space="preserve"> </w:t>
      </w:r>
      <w:r w:rsidRPr="005F6FC7">
        <w:rPr>
          <w:i/>
          <w:szCs w:val="24"/>
        </w:rPr>
        <w:t>consider</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inclusion</w:t>
      </w:r>
      <w:r w:rsidRPr="005F6FC7" w:rsidR="005F6FC7">
        <w:rPr>
          <w:i/>
          <w:szCs w:val="24"/>
        </w:rPr>
        <w:t xml:space="preserve"> </w:t>
      </w:r>
      <w:r w:rsidRPr="005F6FC7">
        <w:rPr>
          <w:i/>
          <w:szCs w:val="24"/>
        </w:rPr>
        <w:t>of</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following</w:t>
      </w:r>
      <w:r w:rsidRPr="005F6FC7" w:rsidR="005F6FC7">
        <w:rPr>
          <w:i/>
          <w:szCs w:val="24"/>
        </w:rPr>
        <w:t xml:space="preserve"> </w:t>
      </w:r>
      <w:r w:rsidRPr="005F6FC7" w:rsidR="000C00A6">
        <w:rPr>
          <w:i/>
          <w:szCs w:val="24"/>
        </w:rPr>
        <w:t>selections</w:t>
      </w:r>
      <w:r w:rsidRPr="005F6FC7">
        <w:rPr>
          <w:i/>
          <w:szCs w:val="24"/>
        </w:rPr>
        <w:t>:</w:t>
      </w:r>
    </w:p>
    <w:p w:rsidR="00126817" w:rsidRPr="005F6FC7" w:rsidP="66D07A5E" w14:paraId="1E7613B0" w14:textId="6C913E01">
      <w:pPr>
        <w:numPr>
          <w:ilvl w:val="0"/>
          <w:numId w:val="9"/>
        </w:numPr>
        <w:shd w:val="clear" w:color="auto" w:fill="E1F5FD"/>
        <w:rPr>
          <w:i/>
          <w:iCs/>
        </w:rPr>
      </w:pPr>
      <w:r w:rsidRPr="66D07A5E">
        <w:rPr>
          <w:i/>
          <w:iCs/>
        </w:rPr>
        <w:t>Evidence</w:t>
      </w:r>
      <w:r w:rsidRPr="66D07A5E" w:rsidR="43592D8A">
        <w:rPr>
          <w:i/>
          <w:iCs/>
        </w:rPr>
        <w:t xml:space="preserve"> </w:t>
      </w:r>
      <w:r w:rsidRPr="66D07A5E">
        <w:rPr>
          <w:i/>
          <w:iCs/>
        </w:rPr>
        <w:t>that</w:t>
      </w:r>
      <w:r w:rsidRPr="66D07A5E" w:rsidR="43592D8A">
        <w:rPr>
          <w:i/>
          <w:iCs/>
        </w:rPr>
        <w:t xml:space="preserve"> </w:t>
      </w:r>
      <w:r w:rsidRPr="66D07A5E">
        <w:rPr>
          <w:i/>
          <w:iCs/>
        </w:rPr>
        <w:t>the</w:t>
      </w:r>
      <w:r w:rsidRPr="66D07A5E" w:rsidR="43592D8A">
        <w:rPr>
          <w:i/>
          <w:iCs/>
        </w:rPr>
        <w:t xml:space="preserve"> </w:t>
      </w:r>
      <w:r w:rsidRPr="66D07A5E">
        <w:rPr>
          <w:i/>
          <w:iCs/>
        </w:rPr>
        <w:t>applicant</w:t>
      </w:r>
      <w:r w:rsidRPr="66D07A5E" w:rsidR="43592D8A">
        <w:rPr>
          <w:i/>
          <w:iCs/>
        </w:rPr>
        <w:t xml:space="preserve"> </w:t>
      </w:r>
      <w:r w:rsidRPr="66D07A5E">
        <w:rPr>
          <w:i/>
          <w:iCs/>
        </w:rPr>
        <w:t>organization,</w:t>
      </w:r>
      <w:r w:rsidRPr="66D07A5E" w:rsidR="43592D8A">
        <w:rPr>
          <w:i/>
          <w:iCs/>
        </w:rPr>
        <w:t xml:space="preserve"> </w:t>
      </w:r>
      <w:r w:rsidRPr="66D07A5E">
        <w:rPr>
          <w:i/>
          <w:iCs/>
        </w:rPr>
        <w:t>and</w:t>
      </w:r>
      <w:r w:rsidRPr="66D07A5E" w:rsidR="43592D8A">
        <w:rPr>
          <w:i/>
          <w:iCs/>
        </w:rPr>
        <w:t xml:space="preserve"> </w:t>
      </w:r>
      <w:r w:rsidRPr="66D07A5E">
        <w:rPr>
          <w:i/>
          <w:iCs/>
        </w:rPr>
        <w:t>any</w:t>
      </w:r>
      <w:r w:rsidRPr="66D07A5E" w:rsidR="43592D8A">
        <w:rPr>
          <w:i/>
          <w:iCs/>
        </w:rPr>
        <w:t xml:space="preserve"> </w:t>
      </w:r>
      <w:r w:rsidRPr="66D07A5E">
        <w:rPr>
          <w:i/>
          <w:iCs/>
        </w:rPr>
        <w:t>partnering</w:t>
      </w:r>
      <w:r w:rsidRPr="66D07A5E" w:rsidR="43592D8A">
        <w:rPr>
          <w:i/>
          <w:iCs/>
        </w:rPr>
        <w:t xml:space="preserve"> </w:t>
      </w:r>
      <w:r w:rsidRPr="66D07A5E">
        <w:rPr>
          <w:i/>
          <w:iCs/>
        </w:rPr>
        <w:t>organizations,</w:t>
      </w:r>
      <w:r w:rsidRPr="66D07A5E" w:rsidR="43592D8A">
        <w:rPr>
          <w:i/>
          <w:iCs/>
        </w:rPr>
        <w:t xml:space="preserve"> </w:t>
      </w:r>
      <w:r w:rsidRPr="66D07A5E">
        <w:rPr>
          <w:i/>
          <w:iCs/>
        </w:rPr>
        <w:t>have</w:t>
      </w:r>
      <w:r w:rsidRPr="66D07A5E" w:rsidR="43592D8A">
        <w:rPr>
          <w:i/>
          <w:iCs/>
        </w:rPr>
        <w:t xml:space="preserve"> </w:t>
      </w:r>
      <w:r w:rsidRPr="66D07A5E">
        <w:rPr>
          <w:i/>
          <w:iCs/>
        </w:rPr>
        <w:t>relevant</w:t>
      </w:r>
      <w:r w:rsidRPr="66D07A5E" w:rsidR="43592D8A">
        <w:rPr>
          <w:i/>
          <w:iCs/>
        </w:rPr>
        <w:t xml:space="preserve"> </w:t>
      </w:r>
      <w:r w:rsidRPr="66D07A5E">
        <w:rPr>
          <w:i/>
          <w:iCs/>
        </w:rPr>
        <w:t>experience</w:t>
      </w:r>
      <w:r w:rsidRPr="66D07A5E" w:rsidR="43592D8A">
        <w:rPr>
          <w:i/>
          <w:iCs/>
        </w:rPr>
        <w:t xml:space="preserve"> </w:t>
      </w:r>
      <w:r w:rsidRPr="66D07A5E">
        <w:rPr>
          <w:i/>
          <w:iCs/>
        </w:rPr>
        <w:t>and</w:t>
      </w:r>
      <w:r w:rsidRPr="66D07A5E" w:rsidR="43592D8A">
        <w:rPr>
          <w:i/>
          <w:iCs/>
        </w:rPr>
        <w:t xml:space="preserve"> </w:t>
      </w:r>
      <w:r w:rsidRPr="66D07A5E">
        <w:rPr>
          <w:i/>
          <w:iCs/>
        </w:rPr>
        <w:t>expertise</w:t>
      </w:r>
      <w:r w:rsidRPr="66D07A5E" w:rsidR="43592D8A">
        <w:rPr>
          <w:i/>
          <w:iCs/>
        </w:rPr>
        <w:t xml:space="preserve"> </w:t>
      </w:r>
      <w:r w:rsidRPr="66D07A5E">
        <w:rPr>
          <w:i/>
          <w:iCs/>
        </w:rPr>
        <w:t>with</w:t>
      </w:r>
      <w:r w:rsidRPr="66D07A5E" w:rsidR="43592D8A">
        <w:rPr>
          <w:i/>
          <w:iCs/>
        </w:rPr>
        <w:t xml:space="preserve"> </w:t>
      </w:r>
      <w:r w:rsidRPr="66D07A5E">
        <w:rPr>
          <w:i/>
          <w:iCs/>
        </w:rPr>
        <w:t>administration,</w:t>
      </w:r>
      <w:r w:rsidRPr="66D07A5E" w:rsidR="43592D8A">
        <w:rPr>
          <w:i/>
          <w:iCs/>
        </w:rPr>
        <w:t xml:space="preserve"> </w:t>
      </w:r>
      <w:r w:rsidRPr="66D07A5E">
        <w:rPr>
          <w:i/>
          <w:iCs/>
        </w:rPr>
        <w:t>development,</w:t>
      </w:r>
      <w:r w:rsidRPr="66D07A5E" w:rsidR="43592D8A">
        <w:rPr>
          <w:i/>
          <w:iCs/>
        </w:rPr>
        <w:t xml:space="preserve"> </w:t>
      </w:r>
      <w:r w:rsidRPr="66D07A5E">
        <w:rPr>
          <w:i/>
          <w:iCs/>
        </w:rPr>
        <w:t>implementation,</w:t>
      </w:r>
      <w:r w:rsidRPr="66D07A5E" w:rsidR="43592D8A">
        <w:rPr>
          <w:i/>
          <w:iCs/>
        </w:rPr>
        <w:t xml:space="preserve"> </w:t>
      </w:r>
      <w:r w:rsidRPr="66D07A5E">
        <w:rPr>
          <w:i/>
          <w:iCs/>
        </w:rPr>
        <w:t>management,</w:t>
      </w:r>
      <w:r w:rsidRPr="66D07A5E" w:rsidR="43592D8A">
        <w:rPr>
          <w:i/>
          <w:iCs/>
        </w:rPr>
        <w:t xml:space="preserve"> </w:t>
      </w:r>
      <w:r w:rsidRPr="66D07A5E">
        <w:rPr>
          <w:i/>
          <w:iCs/>
        </w:rPr>
        <w:t>and</w:t>
      </w:r>
      <w:r w:rsidRPr="66D07A5E" w:rsidR="43592D8A">
        <w:rPr>
          <w:i/>
          <w:iCs/>
        </w:rPr>
        <w:t xml:space="preserve"> </w:t>
      </w:r>
      <w:r w:rsidRPr="66D07A5E">
        <w:rPr>
          <w:i/>
          <w:iCs/>
        </w:rPr>
        <w:t>evaluation</w:t>
      </w:r>
      <w:r w:rsidRPr="66D07A5E" w:rsidR="43592D8A">
        <w:rPr>
          <w:i/>
          <w:iCs/>
        </w:rPr>
        <w:t xml:space="preserve"> </w:t>
      </w:r>
      <w:r w:rsidRPr="66D07A5E">
        <w:rPr>
          <w:i/>
          <w:iCs/>
        </w:rPr>
        <w:t>of</w:t>
      </w:r>
      <w:r w:rsidRPr="66D07A5E" w:rsidR="43592D8A">
        <w:rPr>
          <w:i/>
          <w:iCs/>
        </w:rPr>
        <w:t xml:space="preserve"> </w:t>
      </w:r>
      <w:r w:rsidRPr="66D07A5E">
        <w:rPr>
          <w:i/>
          <w:iCs/>
        </w:rPr>
        <w:t>programs</w:t>
      </w:r>
      <w:r w:rsidRPr="66D07A5E" w:rsidR="43592D8A">
        <w:rPr>
          <w:i/>
          <w:iCs/>
        </w:rPr>
        <w:t xml:space="preserve"> </w:t>
      </w:r>
      <w:r w:rsidRPr="66D07A5E">
        <w:rPr>
          <w:i/>
          <w:iCs/>
        </w:rPr>
        <w:t>similar</w:t>
      </w:r>
      <w:r w:rsidRPr="66D07A5E" w:rsidR="43592D8A">
        <w:rPr>
          <w:i/>
          <w:iCs/>
        </w:rPr>
        <w:t xml:space="preserve"> </w:t>
      </w:r>
      <w:r w:rsidRPr="66D07A5E">
        <w:rPr>
          <w:i/>
          <w:iCs/>
        </w:rPr>
        <w:t>to</w:t>
      </w:r>
      <w:r w:rsidRPr="66D07A5E" w:rsidR="43592D8A">
        <w:rPr>
          <w:i/>
          <w:iCs/>
        </w:rPr>
        <w:t xml:space="preserve"> </w:t>
      </w:r>
      <w:r w:rsidRPr="66D07A5E" w:rsidR="1312BBE8">
        <w:rPr>
          <w:i/>
          <w:iCs/>
        </w:rPr>
        <w:t>those</w:t>
      </w:r>
      <w:r w:rsidRPr="66D07A5E" w:rsidR="43592D8A">
        <w:rPr>
          <w:i/>
          <w:iCs/>
        </w:rPr>
        <w:t xml:space="preserve"> </w:t>
      </w:r>
      <w:r w:rsidRPr="66D07A5E">
        <w:rPr>
          <w:i/>
          <w:iCs/>
        </w:rPr>
        <w:t>offered</w:t>
      </w:r>
      <w:r w:rsidRPr="66D07A5E" w:rsidR="43592D8A">
        <w:rPr>
          <w:i/>
          <w:iCs/>
        </w:rPr>
        <w:t xml:space="preserve"> </w:t>
      </w:r>
      <w:r w:rsidRPr="66D07A5E">
        <w:rPr>
          <w:i/>
          <w:iCs/>
        </w:rPr>
        <w:t>under</w:t>
      </w:r>
      <w:r w:rsidRPr="66D07A5E" w:rsidR="43592D8A">
        <w:rPr>
          <w:i/>
          <w:iCs/>
        </w:rPr>
        <w:t xml:space="preserve"> </w:t>
      </w:r>
      <w:r w:rsidRPr="66D07A5E">
        <w:rPr>
          <w:i/>
          <w:iCs/>
        </w:rPr>
        <w:t>this</w:t>
      </w:r>
      <w:r w:rsidRPr="66D07A5E" w:rsidR="43592D8A">
        <w:rPr>
          <w:i/>
          <w:iCs/>
        </w:rPr>
        <w:t xml:space="preserve"> </w:t>
      </w:r>
      <w:r w:rsidRPr="66D07A5E" w:rsidR="1083287B">
        <w:rPr>
          <w:i/>
          <w:iCs/>
        </w:rPr>
        <w:t>NOFO</w:t>
      </w:r>
      <w:r w:rsidRPr="66D07A5E" w:rsidR="18AC8BAC">
        <w:rPr>
          <w:i/>
          <w:iCs/>
        </w:rPr>
        <w:t>.</w:t>
      </w:r>
    </w:p>
    <w:p w:rsidR="00126817" w:rsidRPr="005F6FC7" w:rsidP="004D4824" w14:paraId="32DE06B4" w14:textId="064F63EC">
      <w:pPr>
        <w:numPr>
          <w:ilvl w:val="0"/>
          <w:numId w:val="9"/>
        </w:numPr>
        <w:shd w:val="clear" w:color="auto" w:fill="E1F5FD"/>
        <w:rPr>
          <w:i/>
          <w:szCs w:val="24"/>
        </w:rPr>
      </w:pPr>
      <w:r w:rsidRPr="005F6FC7">
        <w:rPr>
          <w:i/>
          <w:szCs w:val="24"/>
        </w:rPr>
        <w:t>Evidence</w:t>
      </w:r>
      <w:r w:rsidRPr="005F6FC7" w:rsidR="005F6FC7">
        <w:rPr>
          <w:i/>
          <w:szCs w:val="24"/>
        </w:rPr>
        <w:t xml:space="preserve"> </w:t>
      </w:r>
      <w:r w:rsidRPr="005F6FC7">
        <w:rPr>
          <w:i/>
          <w:szCs w:val="24"/>
        </w:rPr>
        <w:t>that</w:t>
      </w:r>
      <w:r w:rsidRPr="005F6FC7" w:rsidR="005F6FC7">
        <w:rPr>
          <w:i/>
          <w:szCs w:val="24"/>
        </w:rPr>
        <w:t xml:space="preserve"> </w:t>
      </w:r>
      <w:r w:rsidRPr="005F6FC7">
        <w:rPr>
          <w:i/>
          <w:szCs w:val="24"/>
        </w:rPr>
        <w:t>each</w:t>
      </w:r>
      <w:r w:rsidRPr="005F6FC7" w:rsidR="005F6FC7">
        <w:rPr>
          <w:i/>
          <w:szCs w:val="24"/>
        </w:rPr>
        <w:t xml:space="preserve"> </w:t>
      </w:r>
      <w:r w:rsidRPr="005F6FC7">
        <w:rPr>
          <w:i/>
          <w:szCs w:val="24"/>
        </w:rPr>
        <w:t>participating</w:t>
      </w:r>
      <w:r w:rsidRPr="005F6FC7" w:rsidR="005F6FC7">
        <w:rPr>
          <w:i/>
          <w:szCs w:val="24"/>
        </w:rPr>
        <w:t xml:space="preserve"> </w:t>
      </w:r>
      <w:r w:rsidRPr="005F6FC7">
        <w:rPr>
          <w:i/>
          <w:szCs w:val="24"/>
        </w:rPr>
        <w:t>organization,</w:t>
      </w:r>
      <w:r w:rsidRPr="005F6FC7" w:rsidR="005F6FC7">
        <w:rPr>
          <w:i/>
          <w:szCs w:val="24"/>
        </w:rPr>
        <w:t xml:space="preserve"> </w:t>
      </w:r>
      <w:r w:rsidRPr="005F6FC7">
        <w:rPr>
          <w:i/>
          <w:szCs w:val="24"/>
        </w:rPr>
        <w:t>including</w:t>
      </w:r>
      <w:r w:rsidRPr="005F6FC7" w:rsidR="005F6FC7">
        <w:rPr>
          <w:i/>
          <w:szCs w:val="24"/>
        </w:rPr>
        <w:t xml:space="preserve"> </w:t>
      </w:r>
      <w:r w:rsidRPr="005F6FC7">
        <w:rPr>
          <w:i/>
          <w:szCs w:val="24"/>
        </w:rPr>
        <w:t>partners</w:t>
      </w:r>
      <w:r w:rsidRPr="005F6FC7" w:rsidR="005F6FC7">
        <w:rPr>
          <w:i/>
          <w:szCs w:val="24"/>
        </w:rPr>
        <w:t xml:space="preserve"> </w:t>
      </w:r>
      <w:r w:rsidRPr="005F6FC7">
        <w:rPr>
          <w:i/>
          <w:szCs w:val="24"/>
        </w:rPr>
        <w:t>and/or</w:t>
      </w:r>
      <w:r w:rsidRPr="005F6FC7" w:rsidR="005F6FC7">
        <w:rPr>
          <w:i/>
          <w:szCs w:val="24"/>
        </w:rPr>
        <w:t xml:space="preserve"> </w:t>
      </w:r>
      <w:r w:rsidRPr="005F6FC7">
        <w:rPr>
          <w:i/>
          <w:szCs w:val="24"/>
        </w:rPr>
        <w:t>subcontractors,</w:t>
      </w:r>
      <w:r w:rsidRPr="005F6FC7" w:rsidR="005F6FC7">
        <w:rPr>
          <w:i/>
          <w:szCs w:val="24"/>
        </w:rPr>
        <w:t xml:space="preserve"> </w:t>
      </w:r>
      <w:r w:rsidRPr="005F6FC7">
        <w:rPr>
          <w:i/>
          <w:szCs w:val="24"/>
        </w:rPr>
        <w:t>possess</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organizational</w:t>
      </w:r>
      <w:r w:rsidRPr="005F6FC7" w:rsidR="005F6FC7">
        <w:rPr>
          <w:i/>
          <w:szCs w:val="24"/>
        </w:rPr>
        <w:t xml:space="preserve"> </w:t>
      </w:r>
      <w:r w:rsidRPr="005F6FC7">
        <w:rPr>
          <w:i/>
          <w:szCs w:val="24"/>
        </w:rPr>
        <w:t>capability</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fulfill</w:t>
      </w:r>
      <w:r w:rsidRPr="005F6FC7" w:rsidR="005F6FC7">
        <w:rPr>
          <w:i/>
          <w:szCs w:val="24"/>
        </w:rPr>
        <w:t xml:space="preserve"> </w:t>
      </w:r>
      <w:r w:rsidRPr="005F6FC7">
        <w:rPr>
          <w:i/>
          <w:szCs w:val="24"/>
        </w:rPr>
        <w:t>their</w:t>
      </w:r>
      <w:r w:rsidRPr="005F6FC7" w:rsidR="005F6FC7">
        <w:rPr>
          <w:i/>
          <w:szCs w:val="24"/>
        </w:rPr>
        <w:t xml:space="preserve"> </w:t>
      </w:r>
      <w:r w:rsidRPr="005F6FC7">
        <w:rPr>
          <w:i/>
          <w:szCs w:val="24"/>
        </w:rPr>
        <w:t>role(s)</w:t>
      </w:r>
      <w:r w:rsidRPr="005F6FC7" w:rsidR="005F6FC7">
        <w:rPr>
          <w:i/>
          <w:szCs w:val="24"/>
        </w:rPr>
        <w:t xml:space="preserve"> </w:t>
      </w:r>
      <w:r w:rsidRPr="005F6FC7">
        <w:rPr>
          <w:i/>
          <w:szCs w:val="24"/>
        </w:rPr>
        <w:t>and</w:t>
      </w:r>
      <w:r w:rsidRPr="005F6FC7" w:rsidR="005F6FC7">
        <w:rPr>
          <w:i/>
          <w:szCs w:val="24"/>
        </w:rPr>
        <w:t xml:space="preserve"> </w:t>
      </w:r>
      <w:r w:rsidRPr="005F6FC7">
        <w:rPr>
          <w:i/>
          <w:szCs w:val="24"/>
        </w:rPr>
        <w:t>function(s)</w:t>
      </w:r>
      <w:r w:rsidRPr="005F6FC7" w:rsidR="005F6FC7">
        <w:rPr>
          <w:i/>
          <w:szCs w:val="24"/>
        </w:rPr>
        <w:t xml:space="preserve"> </w:t>
      </w:r>
      <w:r w:rsidRPr="005F6FC7">
        <w:rPr>
          <w:i/>
          <w:szCs w:val="24"/>
        </w:rPr>
        <w:t>effectively</w:t>
      </w:r>
      <w:r w:rsidR="002A104F">
        <w:rPr>
          <w:i/>
          <w:szCs w:val="24"/>
        </w:rPr>
        <w:t>.</w:t>
      </w:r>
    </w:p>
    <w:p w:rsidR="002B4F3A" w:rsidRPr="00DB3E64" w:rsidP="00DB3E64" w14:paraId="419D2E6F" w14:textId="460B35C2">
      <w:pPr>
        <w:pStyle w:val="BodyText"/>
      </w:pPr>
    </w:p>
    <w:p w:rsidR="00E86BD6" w:rsidP="00DB3E64" w14:paraId="3430422C" w14:textId="3378F008">
      <w:pPr>
        <w:pStyle w:val="BodyText"/>
      </w:pPr>
      <w:r w:rsidRPr="005F6FC7">
        <w:t>Provide</w:t>
      </w:r>
      <w:r w:rsidRPr="00DB3E64">
        <w:rPr>
          <w:spacing w:val="-7"/>
        </w:rPr>
        <w:t xml:space="preserve"> </w:t>
      </w:r>
      <w:r w:rsidRPr="006305EC">
        <w:t>the</w:t>
      </w:r>
      <w:r w:rsidRPr="00DB3E64">
        <w:rPr>
          <w:spacing w:val="-6"/>
        </w:rPr>
        <w:t xml:space="preserve"> </w:t>
      </w:r>
      <w:r w:rsidRPr="006305EC">
        <w:t>following</w:t>
      </w:r>
      <w:r w:rsidRPr="00DB3E64">
        <w:rPr>
          <w:spacing w:val="-6"/>
        </w:rPr>
        <w:t xml:space="preserve"> </w:t>
      </w:r>
      <w:r w:rsidRPr="006305EC">
        <w:t>informa</w:t>
      </w:r>
      <w:r w:rsidRPr="00DB3E64">
        <w:rPr>
          <w:spacing w:val="-1"/>
        </w:rPr>
        <w:t>t</w:t>
      </w:r>
      <w:r w:rsidRPr="006305EC">
        <w:t>ion</w:t>
      </w:r>
      <w:r w:rsidRPr="00DB3E64">
        <w:rPr>
          <w:spacing w:val="-6"/>
        </w:rPr>
        <w:t xml:space="preserve"> </w:t>
      </w:r>
      <w:r w:rsidRPr="006305EC">
        <w:t>on</w:t>
      </w:r>
      <w:r w:rsidRPr="00DB3E64">
        <w:rPr>
          <w:spacing w:val="-6"/>
        </w:rPr>
        <w:t xml:space="preserve"> </w:t>
      </w:r>
      <w:r w:rsidRPr="006305EC">
        <w:t>the</w:t>
      </w:r>
      <w:r w:rsidRPr="00DB3E64">
        <w:rPr>
          <w:spacing w:val="-7"/>
        </w:rPr>
        <w:t xml:space="preserve"> </w:t>
      </w:r>
      <w:r w:rsidRPr="006305EC">
        <w:t>appli</w:t>
      </w:r>
      <w:r w:rsidRPr="00DB3E64">
        <w:rPr>
          <w:spacing w:val="-1"/>
        </w:rPr>
        <w:t>c</w:t>
      </w:r>
      <w:r w:rsidRPr="006305EC">
        <w:t>ant</w:t>
      </w:r>
      <w:r w:rsidRPr="00DB3E64">
        <w:rPr>
          <w:spacing w:val="-6"/>
        </w:rPr>
        <w:t xml:space="preserve"> </w:t>
      </w:r>
      <w:r w:rsidRPr="006305EC">
        <w:t>organiz</w:t>
      </w:r>
      <w:r w:rsidRPr="00DB3E64">
        <w:rPr>
          <w:spacing w:val="-1"/>
        </w:rPr>
        <w:t>a</w:t>
      </w:r>
      <w:r w:rsidRPr="006305EC">
        <w:t>tion</w:t>
      </w:r>
      <w:r w:rsidRPr="00DB3E64">
        <w:rPr>
          <w:spacing w:val="-6"/>
        </w:rPr>
        <w:t xml:space="preserve"> </w:t>
      </w:r>
      <w:r w:rsidRPr="006305EC">
        <w:t>and,</w:t>
      </w:r>
      <w:r w:rsidRPr="00DB3E64">
        <w:rPr>
          <w:spacing w:val="-6"/>
        </w:rPr>
        <w:t xml:space="preserve"> </w:t>
      </w:r>
      <w:r w:rsidRPr="006305EC">
        <w:t>if</w:t>
      </w:r>
      <w:r w:rsidRPr="00DB3E64">
        <w:rPr>
          <w:spacing w:val="-6"/>
        </w:rPr>
        <w:t xml:space="preserve"> </w:t>
      </w:r>
      <w:r w:rsidRPr="006305EC">
        <w:t>appli</w:t>
      </w:r>
      <w:r w:rsidRPr="00DB3E64">
        <w:rPr>
          <w:spacing w:val="-1"/>
        </w:rPr>
        <w:t>c</w:t>
      </w:r>
      <w:r w:rsidRPr="006305EC">
        <w:t>able,</w:t>
      </w:r>
      <w:r w:rsidRPr="00DB3E64">
        <w:rPr>
          <w:spacing w:val="-7"/>
        </w:rPr>
        <w:t xml:space="preserve"> </w:t>
      </w:r>
      <w:r w:rsidRPr="006305EC">
        <w:t>on</w:t>
      </w:r>
      <w:r w:rsidRPr="00DB3E64">
        <w:rPr>
          <w:spacing w:val="-6"/>
        </w:rPr>
        <w:t xml:space="preserve"> </w:t>
      </w:r>
      <w:r w:rsidRPr="006305EC">
        <w:t>any</w:t>
      </w:r>
      <w:r w:rsidRPr="00DB3E64">
        <w:rPr>
          <w:w w:val="99"/>
        </w:rPr>
        <w:t xml:space="preserve"> </w:t>
      </w:r>
      <w:r w:rsidRPr="006305EC">
        <w:t>coopera</w:t>
      </w:r>
      <w:r w:rsidRPr="00DB3E64">
        <w:rPr>
          <w:spacing w:val="-1"/>
        </w:rPr>
        <w:t>t</w:t>
      </w:r>
      <w:r w:rsidRPr="006305EC">
        <w:t>ing</w:t>
      </w:r>
      <w:r w:rsidRPr="00DB3E64">
        <w:rPr>
          <w:spacing w:val="-20"/>
        </w:rPr>
        <w:t xml:space="preserve"> </w:t>
      </w:r>
      <w:r w:rsidRPr="005F6FC7" w:rsidR="00802173">
        <w:t>partners</w:t>
      </w:r>
      <w:r w:rsidRPr="006305EC">
        <w:t>:</w:t>
      </w:r>
    </w:p>
    <w:p w:rsidR="00802173" w:rsidRPr="005F6FC7" w:rsidP="00DB3E64" w14:paraId="3A6750ED" w14:textId="77777777">
      <w:pPr>
        <w:pStyle w:val="BodyText"/>
      </w:pPr>
    </w:p>
    <w:p w:rsidR="00E86BD6" w:rsidRPr="00DB3E64" w:rsidP="004D4824" w14:paraId="28985DC1" w14:textId="0BEFCC1F">
      <w:pPr>
        <w:numPr>
          <w:ilvl w:val="0"/>
          <w:numId w:val="10"/>
        </w:numPr>
      </w:pPr>
      <w:r w:rsidRPr="00DB3E64">
        <w:rPr>
          <w:color w:val="000000"/>
        </w:rPr>
        <w:t>Organizational charts</w:t>
      </w:r>
    </w:p>
    <w:p w:rsidR="00FC054C" w:rsidRPr="00DB3E64" w:rsidP="004D4824" w14:paraId="78517DCA" w14:textId="1EA31CC5">
      <w:pPr>
        <w:numPr>
          <w:ilvl w:val="0"/>
          <w:numId w:val="10"/>
        </w:numPr>
      </w:pPr>
      <w:r w:rsidRPr="00DB3E64">
        <w:rPr>
          <w:color w:val="000000"/>
        </w:rPr>
        <w:t>Resumes</w:t>
      </w:r>
    </w:p>
    <w:p w:rsidR="00E86BD6" w:rsidRPr="00DB3E64" w:rsidP="004D4824" w14:paraId="6953B5ED" w14:textId="67755910">
      <w:pPr>
        <w:numPr>
          <w:ilvl w:val="0"/>
          <w:numId w:val="10"/>
        </w:numPr>
      </w:pPr>
      <w:r w:rsidRPr="006305EC">
        <w:rPr>
          <w:color w:val="000000"/>
        </w:rPr>
        <w:t>Curricula</w:t>
      </w:r>
      <w:r w:rsidRPr="00DB3E64">
        <w:rPr>
          <w:color w:val="000000"/>
        </w:rPr>
        <w:t xml:space="preserve"> Vitae (CV)</w:t>
      </w:r>
      <w:r w:rsidRPr="006305EC">
        <w:rPr>
          <w:color w:val="000000"/>
        </w:rPr>
        <w:t xml:space="preserve"> </w:t>
      </w:r>
    </w:p>
    <w:p w:rsidR="00E86BD6" w:rsidRPr="00DB3E64" w:rsidP="004D4824" w14:paraId="4B773591" w14:textId="19DCBBDA">
      <w:pPr>
        <w:numPr>
          <w:ilvl w:val="0"/>
          <w:numId w:val="10"/>
        </w:numPr>
      </w:pPr>
      <w:r w:rsidRPr="00DB3E64">
        <w:rPr>
          <w:color w:val="000000"/>
        </w:rPr>
        <w:t>Biographical Sketches (short narrative description)</w:t>
      </w:r>
    </w:p>
    <w:p w:rsidR="00E86BD6" w:rsidRPr="00DB3E64" w:rsidP="004D4824" w14:paraId="374EC7CE" w14:textId="1BE6AD88">
      <w:pPr>
        <w:numPr>
          <w:ilvl w:val="0"/>
          <w:numId w:val="10"/>
        </w:numPr>
      </w:pPr>
      <w:r w:rsidRPr="00DB3E64">
        <w:rPr>
          <w:color w:val="000000"/>
        </w:rPr>
        <w:t>College transcripts for graduate student research fellows</w:t>
      </w:r>
      <w:r w:rsidRPr="006305EC">
        <w:rPr>
          <w:color w:val="000000"/>
        </w:rPr>
        <w:t xml:space="preserve"> </w:t>
      </w:r>
    </w:p>
    <w:p w:rsidR="00E86BD6" w:rsidRPr="00DB3E64" w:rsidP="004D4824" w14:paraId="6453F24A" w14:textId="7F2D3A13">
      <w:pPr>
        <w:numPr>
          <w:ilvl w:val="0"/>
          <w:numId w:val="10"/>
        </w:numPr>
      </w:pPr>
      <w:r w:rsidRPr="00DB3E64">
        <w:rPr>
          <w:color w:val="000000"/>
        </w:rPr>
        <w:t>List of Board of Directors</w:t>
      </w:r>
      <w:r w:rsidRPr="006305EC">
        <w:rPr>
          <w:color w:val="000000"/>
        </w:rPr>
        <w:t xml:space="preserve"> </w:t>
      </w:r>
    </w:p>
    <w:p w:rsidR="00E86BD6" w:rsidRPr="00DB3E64" w:rsidP="004D4824" w14:paraId="0382F387" w14:textId="3091A1D9">
      <w:pPr>
        <w:numPr>
          <w:ilvl w:val="0"/>
          <w:numId w:val="10"/>
        </w:numPr>
      </w:pPr>
      <w:r w:rsidRPr="00DB3E64">
        <w:rPr>
          <w:color w:val="000000"/>
        </w:rPr>
        <w:t>Financial statements adhering to Generally Accepted Accounting Principles (GAAP), if available, submit statements for up to the two most recently completed fiscal years (this requirement does not apply to start-up organizations)</w:t>
      </w:r>
      <w:r w:rsidRPr="00DB3E64" w:rsidR="0008489B">
        <w:rPr>
          <w:color w:val="000000"/>
        </w:rPr>
        <w:t>.</w:t>
      </w:r>
    </w:p>
    <w:p w:rsidR="00E86BD6" w:rsidRPr="00DB3E64" w:rsidP="004D4824" w14:paraId="51C53212" w14:textId="1682BCCC">
      <w:pPr>
        <w:numPr>
          <w:ilvl w:val="0"/>
          <w:numId w:val="10"/>
        </w:numPr>
        <w:rPr>
          <w:color w:val="000000"/>
        </w:rPr>
      </w:pPr>
      <w:r w:rsidRPr="00DB3E64">
        <w:rPr>
          <w:color w:val="000000"/>
        </w:rPr>
        <w:t>Audit reports or statements from Certified Public Accountants/Licensed Public Accountants, if available, submit statements for up to the two most recently completed fiscal years (this requirement does not apply to start-up organizations)</w:t>
      </w:r>
      <w:r w:rsidRPr="00DB3E64" w:rsidR="0008489B">
        <w:rPr>
          <w:color w:val="000000"/>
        </w:rPr>
        <w:t>.</w:t>
      </w:r>
    </w:p>
    <w:p w:rsidR="002A104F" w:rsidRPr="002A104F" w:rsidP="004D4824" w14:paraId="404004D2" w14:textId="25B5260C">
      <w:pPr>
        <w:pStyle w:val="BodyText"/>
        <w:numPr>
          <w:ilvl w:val="0"/>
          <w:numId w:val="10"/>
        </w:numPr>
      </w:pPr>
      <w:r w:rsidRPr="00C94825">
        <w:t>Audit summary report including auditor’s opinion in lieu of the full audit report, if applicable</w:t>
      </w:r>
      <w:r w:rsidRPr="00837137">
        <w:t>.</w:t>
      </w:r>
    </w:p>
    <w:p w:rsidR="00E86BD6" w:rsidRPr="00C94825" w:rsidP="004D4824" w14:paraId="151EC6F1" w14:textId="1C897DF1">
      <w:pPr>
        <w:numPr>
          <w:ilvl w:val="0"/>
          <w:numId w:val="10"/>
        </w:numPr>
      </w:pPr>
      <w:r w:rsidRPr="006305EC">
        <w:rPr>
          <w:color w:val="000000"/>
        </w:rPr>
        <w:t>Copy or description of the applicant organization’s fiscal control and accountability procedures</w:t>
      </w:r>
      <w:r w:rsidR="00A46A84">
        <w:rPr>
          <w:color w:val="000000"/>
        </w:rPr>
        <w:t>.</w:t>
      </w:r>
      <w:r w:rsidRPr="00DB3E64">
        <w:rPr>
          <w:color w:val="000000"/>
        </w:rPr>
        <w:t xml:space="preserve"> </w:t>
      </w:r>
    </w:p>
    <w:p w:rsidR="00E86BD6" w:rsidRPr="00DB3E64" w:rsidP="004D4824" w14:paraId="58C2BC54" w14:textId="3CD624AD">
      <w:pPr>
        <w:numPr>
          <w:ilvl w:val="0"/>
          <w:numId w:val="10"/>
        </w:numPr>
      </w:pPr>
      <w:r w:rsidRPr="66D07A5E">
        <w:rPr>
          <w:color w:val="000000" w:themeColor="text1"/>
        </w:rPr>
        <w:t>Evidence that the applicant organization, and any partnering organizations, have relevant experience and expertise with administration, development, implementation, management, and evaluation of programs similar to that offered under this NOFO</w:t>
      </w:r>
      <w:r w:rsidRPr="66D07A5E" w:rsidR="4CBD1DFD">
        <w:rPr>
          <w:color w:val="000000" w:themeColor="text1"/>
        </w:rPr>
        <w:t>.</w:t>
      </w:r>
      <w:r w:rsidRPr="66D07A5E">
        <w:rPr>
          <w:color w:val="000000" w:themeColor="text1"/>
        </w:rPr>
        <w:t xml:space="preserve"> </w:t>
      </w:r>
    </w:p>
    <w:p w:rsidR="00E86BD6" w:rsidRPr="00C94825" w:rsidP="004D4824" w14:paraId="41BFC5DF" w14:textId="77777777">
      <w:pPr>
        <w:numPr>
          <w:ilvl w:val="0"/>
          <w:numId w:val="10"/>
        </w:numPr>
      </w:pPr>
      <w:r w:rsidRPr="00DB3E64">
        <w:rPr>
          <w:color w:val="000000"/>
        </w:rPr>
        <w:t>Evidence that each participating organization, including partners</w:t>
      </w:r>
      <w:r w:rsidRPr="00DB3E64" w:rsidR="00F352DA">
        <w:rPr>
          <w:color w:val="000000"/>
        </w:rPr>
        <w:t>,</w:t>
      </w:r>
      <w:r w:rsidRPr="00DB3E64" w:rsidR="005F6FC7">
        <w:rPr>
          <w:color w:val="000000"/>
        </w:rPr>
        <w:t xml:space="preserve"> </w:t>
      </w:r>
      <w:r w:rsidRPr="00DB3E64" w:rsidR="00F352DA">
        <w:rPr>
          <w:color w:val="000000"/>
        </w:rPr>
        <w:t>contractors</w:t>
      </w:r>
      <w:r w:rsidRPr="00DB3E64">
        <w:rPr>
          <w:color w:val="000000"/>
        </w:rPr>
        <w:t xml:space="preserve"> and/or </w:t>
      </w:r>
      <w:r w:rsidRPr="00DB3E64" w:rsidR="00F352DA">
        <w:rPr>
          <w:color w:val="000000"/>
        </w:rPr>
        <w:t>subrecipients</w:t>
      </w:r>
      <w:r w:rsidRPr="00DB3E64">
        <w:rPr>
          <w:color w:val="000000"/>
        </w:rPr>
        <w:t>, possess the organizational capability to fulfill their role(s) and function(s) effectively</w:t>
      </w:r>
      <w:r w:rsidRPr="00DB3E64" w:rsidR="00FC054C">
        <w:rPr>
          <w:color w:val="000000"/>
        </w:rPr>
        <w:t>.</w:t>
      </w:r>
    </w:p>
    <w:p w:rsidR="00E86BD6" w:rsidRPr="00DB3E64" w:rsidP="004D4824" w14:paraId="7516D04E" w14:textId="63208447">
      <w:pPr>
        <w:numPr>
          <w:ilvl w:val="0"/>
          <w:numId w:val="10"/>
        </w:numPr>
      </w:pPr>
      <w:r w:rsidRPr="00DB3E64">
        <w:rPr>
          <w:color w:val="000000"/>
        </w:rPr>
        <w:t xml:space="preserve">Copy or description of the applicant </w:t>
      </w:r>
      <w:r w:rsidRPr="006305EC">
        <w:rPr>
          <w:color w:val="000000"/>
        </w:rPr>
        <w:t>organization’s</w:t>
      </w:r>
      <w:r w:rsidRPr="00DB3E64">
        <w:rPr>
          <w:color w:val="000000"/>
        </w:rPr>
        <w:t xml:space="preserve"> personnel policies</w:t>
      </w:r>
      <w:r w:rsidR="00436DAD">
        <w:rPr>
          <w:color w:val="000000"/>
        </w:rPr>
        <w:t>.</w:t>
      </w:r>
      <w:r w:rsidRPr="006305EC">
        <w:rPr>
          <w:color w:val="000000"/>
        </w:rPr>
        <w:t xml:space="preserve"> </w:t>
      </w:r>
    </w:p>
    <w:p w:rsidR="00E86BD6" w:rsidRPr="00DB3E64" w:rsidP="004D4824" w14:paraId="07422771" w14:textId="2D46D18B">
      <w:pPr>
        <w:numPr>
          <w:ilvl w:val="0"/>
          <w:numId w:val="10"/>
        </w:numPr>
      </w:pPr>
      <w:r w:rsidRPr="66D07A5E">
        <w:rPr>
          <w:color w:val="000000" w:themeColor="text1"/>
        </w:rPr>
        <w:t>Names of payment/performance bond carriers used by the applicant organization (construction projects)</w:t>
      </w:r>
      <w:r w:rsidRPr="66D07A5E" w:rsidR="4CBD1DFD">
        <w:rPr>
          <w:color w:val="000000" w:themeColor="text1"/>
        </w:rPr>
        <w:t>.</w:t>
      </w:r>
    </w:p>
    <w:p w:rsidR="00E86BD6" w:rsidRPr="00DB3E64" w:rsidP="004D4824" w14:paraId="0FEFCB22" w14:textId="61E9B701">
      <w:pPr>
        <w:numPr>
          <w:ilvl w:val="0"/>
          <w:numId w:val="10"/>
        </w:numPr>
      </w:pPr>
      <w:r w:rsidRPr="00DB3E64">
        <w:rPr>
          <w:color w:val="000000"/>
        </w:rPr>
        <w:t>Child</w:t>
      </w:r>
      <w:r w:rsidRPr="00DB3E64" w:rsidR="00A46A84">
        <w:rPr>
          <w:color w:val="000000"/>
        </w:rPr>
        <w:t>-</w:t>
      </w:r>
      <w:r w:rsidRPr="00DB3E64">
        <w:rPr>
          <w:color w:val="000000"/>
        </w:rPr>
        <w:t>care licenses and other documentation of professional accreditation</w:t>
      </w:r>
      <w:r w:rsidRPr="00DB3E64" w:rsidR="00A46A84">
        <w:rPr>
          <w:color w:val="000000"/>
        </w:rPr>
        <w:t>.</w:t>
      </w:r>
    </w:p>
    <w:p w:rsidR="00E86BD6" w:rsidRPr="00DB3E64" w:rsidP="004D4824" w14:paraId="7D5089DA" w14:textId="5218CF2F">
      <w:pPr>
        <w:numPr>
          <w:ilvl w:val="0"/>
          <w:numId w:val="10"/>
        </w:numPr>
      </w:pPr>
      <w:r w:rsidRPr="00DB3E64">
        <w:rPr>
          <w:color w:val="000000"/>
        </w:rPr>
        <w:t>Information on compliance with federal/state/local government standards</w:t>
      </w:r>
      <w:r w:rsidRPr="00DB3E64" w:rsidR="00A46A84">
        <w:rPr>
          <w:color w:val="000000"/>
        </w:rPr>
        <w:t>.</w:t>
      </w:r>
      <w:r w:rsidRPr="006305EC">
        <w:rPr>
          <w:color w:val="000000"/>
        </w:rPr>
        <w:t xml:space="preserve"> </w:t>
      </w:r>
    </w:p>
    <w:p w:rsidR="00E86BD6" w:rsidRPr="00C94825" w:rsidP="004D4824" w14:paraId="15C55A5F" w14:textId="77777777">
      <w:pPr>
        <w:numPr>
          <w:ilvl w:val="0"/>
          <w:numId w:val="10"/>
        </w:numPr>
      </w:pPr>
      <w:r w:rsidRPr="00DB3E64">
        <w:rPr>
          <w:color w:val="000000"/>
        </w:rPr>
        <w:t>Job descriptions for each vacant key position.</w:t>
      </w:r>
      <w:r w:rsidRPr="006305EC">
        <w:rPr>
          <w:color w:val="000000"/>
        </w:rPr>
        <w:t xml:space="preserve"> </w:t>
      </w:r>
    </w:p>
    <w:p w:rsidR="00927C9C" w:rsidRPr="005F6FC7" w:rsidP="00927C9C" w14:paraId="4F28B0D3" w14:textId="77777777">
      <w:pPr>
        <w:rPr>
          <w:szCs w:val="24"/>
        </w:rPr>
      </w:pPr>
    </w:p>
    <w:p w:rsidR="00FC054C" w:rsidRPr="005F6FC7" w:rsidP="00DB3E64" w14:paraId="67145EF9" w14:textId="77777777">
      <w:pPr>
        <w:pBdr>
          <w:top w:val="single" w:sz="4" w:space="1" w:color="auto"/>
          <w:left w:val="single" w:sz="4" w:space="4" w:color="auto"/>
          <w:bottom w:val="single" w:sz="4" w:space="1" w:color="auto"/>
          <w:right w:val="single" w:sz="4" w:space="4" w:color="auto"/>
        </w:pBdr>
        <w:jc w:val="center"/>
        <w:rPr>
          <w:szCs w:val="24"/>
        </w:rPr>
      </w:pPr>
      <w:r w:rsidRPr="005F6FC7">
        <w:rPr>
          <w:szCs w:val="24"/>
        </w:rPr>
        <w:t>Text</w:t>
      </w:r>
      <w:r w:rsidRPr="005F6FC7" w:rsidR="005F6FC7">
        <w:rPr>
          <w:szCs w:val="24"/>
        </w:rPr>
        <w:t xml:space="preserve"> </w:t>
      </w:r>
      <w:r w:rsidRPr="005F6FC7">
        <w:rPr>
          <w:szCs w:val="24"/>
        </w:rPr>
        <w:t>Field:</w:t>
      </w:r>
      <w:r w:rsidRPr="005F6FC7" w:rsidR="005F6FC7">
        <w:rPr>
          <w:szCs w:val="24"/>
        </w:rPr>
        <w:t xml:space="preserve"> </w:t>
      </w:r>
      <w:r w:rsidRPr="005F6FC7">
        <w:rPr>
          <w:szCs w:val="24"/>
        </w:rPr>
        <w:t>Organizational</w:t>
      </w:r>
      <w:r w:rsidRPr="005F6FC7" w:rsidR="005F6FC7">
        <w:rPr>
          <w:szCs w:val="24"/>
        </w:rPr>
        <w:t xml:space="preserve"> </w:t>
      </w:r>
      <w:r w:rsidRPr="005F6FC7">
        <w:rPr>
          <w:szCs w:val="24"/>
        </w:rPr>
        <w:t>Capacity</w:t>
      </w:r>
    </w:p>
    <w:p w:rsidR="00FC054C" w:rsidRPr="005F6FC7" w:rsidP="00DB3E64" w14:paraId="138C6BDF" w14:textId="77777777">
      <w:pPr>
        <w:rPr>
          <w:szCs w:val="24"/>
        </w:rPr>
      </w:pPr>
    </w:p>
    <w:p w:rsidR="006A31A9" w:rsidP="006A31A9" w14:paraId="70C80AFC" w14:textId="22347876">
      <w:pPr>
        <w:pStyle w:val="BodyText"/>
        <w:spacing w:before="1"/>
        <w:rPr>
          <w:b/>
          <w:bCs/>
        </w:rPr>
      </w:pPr>
      <w:r w:rsidRPr="00DB3E64">
        <w:t xml:space="preserve">Check Box: </w:t>
      </w:r>
      <w:r w:rsidRPr="00DB3E64">
        <w:rPr>
          <w:b/>
        </w:rPr>
        <w:t>Current and Pending Funding Support</w:t>
      </w:r>
    </w:p>
    <w:p w:rsidR="006A31A9" w:rsidRPr="00DB3E64" w:rsidP="00DB3E64" w14:paraId="49F3C8C6" w14:textId="0D3F1C01">
      <w:pPr>
        <w:shd w:val="clear" w:color="auto" w:fill="E1F5FD"/>
        <w:rPr>
          <w:i/>
        </w:rPr>
      </w:pPr>
      <w:r w:rsidRPr="00C94825">
        <w:rPr>
          <w:i/>
        </w:rPr>
        <w:t>Lead Authors may opt to include the following language</w:t>
      </w:r>
      <w:r w:rsidRPr="00837137">
        <w:rPr>
          <w:i/>
        </w:rPr>
        <w:t xml:space="preserve"> if applicable</w:t>
      </w:r>
      <w:r w:rsidRPr="00DB3E64">
        <w:rPr>
          <w:i/>
        </w:rPr>
        <w:t>.</w:t>
      </w:r>
    </w:p>
    <w:p w:rsidR="006A31A9" w:rsidRPr="00DB3E64" w:rsidP="00DB3E64" w14:paraId="118288F4" w14:textId="77777777">
      <w:pPr>
        <w:ind w:left="15" w:right="19"/>
      </w:pPr>
    </w:p>
    <w:p w:rsidR="006A31A9" w:rsidRPr="00DB3E64" w:rsidP="006A31A9" w14:paraId="3CC4D28F" w14:textId="73BA7FE6">
      <w:pPr>
        <w:ind w:left="15" w:right="19"/>
      </w:pPr>
      <w:r w:rsidRPr="00C94825">
        <w:t>Applicants must submit a list of their current and pending funded support for ongoing projects and proposals from all sources including federal, state and local governments, public or private foundations, for-profit organizations, etc. All projects and pro</w:t>
      </w:r>
      <w:r w:rsidRPr="00837137">
        <w:t>posals requiring a committed portion of time for the Project Director, Principal</w:t>
      </w:r>
      <w:r w:rsidRPr="00DB3E64">
        <w:t xml:space="preserve"> Investigator, or key personnel must be included. Indicate the total award amount, awarding entity, and amount of time staff will devote to each project.</w:t>
      </w:r>
    </w:p>
    <w:p w:rsidR="00F0231B" w:rsidRPr="00F0231B" w:rsidP="00DB3E64" w14:paraId="54C980FB" w14:textId="77777777">
      <w:pPr>
        <w:pStyle w:val="BodyText"/>
      </w:pPr>
    </w:p>
    <w:p w:rsidR="00120875" w:rsidRPr="005F6FC7" w:rsidP="00DB3E64" w14:paraId="3033EC50" w14:textId="4A656670">
      <w:pPr>
        <w:pStyle w:val="Heading2"/>
      </w:pPr>
      <w:bookmarkStart w:id="36" w:name="_Toc523483380"/>
      <w:bookmarkStart w:id="37" w:name="_Toc180577747"/>
      <w:r w:rsidRPr="00DB3E64">
        <w:rPr>
          <w:b w:val="0"/>
        </w:rPr>
        <w:t>Check</w:t>
      </w:r>
      <w:r w:rsidRPr="00DB3E64" w:rsidR="005F6FC7">
        <w:rPr>
          <w:b w:val="0"/>
        </w:rPr>
        <w:t xml:space="preserve"> </w:t>
      </w:r>
      <w:r w:rsidRPr="00DB3E64">
        <w:rPr>
          <w:b w:val="0"/>
        </w:rPr>
        <w:t>Box:</w:t>
      </w:r>
      <w:r w:rsidRPr="005F6FC7" w:rsidR="005F6FC7">
        <w:t xml:space="preserve"> </w:t>
      </w:r>
      <w:r w:rsidRPr="005F6FC7">
        <w:t>Plan</w:t>
      </w:r>
      <w:r w:rsidRPr="005F6FC7" w:rsidR="005F6FC7">
        <w:t xml:space="preserve"> </w:t>
      </w:r>
      <w:r w:rsidRPr="005F6FC7">
        <w:t>for</w:t>
      </w:r>
      <w:r w:rsidRPr="005F6FC7" w:rsidR="005F6FC7">
        <w:t xml:space="preserve"> </w:t>
      </w:r>
      <w:r w:rsidRPr="005F6FC7">
        <w:t>Oversight</w:t>
      </w:r>
      <w:r w:rsidRPr="005F6FC7" w:rsidR="005F6FC7">
        <w:t xml:space="preserve"> </w:t>
      </w:r>
      <w:r w:rsidRPr="005F6FC7">
        <w:t>of</w:t>
      </w:r>
      <w:r w:rsidRPr="005F6FC7" w:rsidR="005F6FC7">
        <w:t xml:space="preserve"> </w:t>
      </w:r>
      <w:r w:rsidRPr="005F6FC7">
        <w:t>Federal</w:t>
      </w:r>
      <w:r w:rsidRPr="005F6FC7" w:rsidR="005F6FC7">
        <w:t xml:space="preserve"> </w:t>
      </w:r>
      <w:r w:rsidRPr="005F6FC7">
        <w:t>Award</w:t>
      </w:r>
      <w:r w:rsidRPr="005F6FC7" w:rsidR="005F6FC7">
        <w:t xml:space="preserve"> </w:t>
      </w:r>
      <w:r w:rsidRPr="005F6FC7">
        <w:t>Funds</w:t>
      </w:r>
      <w:r w:rsidRPr="005F6FC7" w:rsidR="005F6FC7">
        <w:t xml:space="preserve"> </w:t>
      </w:r>
      <w:r w:rsidRPr="005F6FC7">
        <w:t>and</w:t>
      </w:r>
      <w:r w:rsidRPr="005F6FC7" w:rsidR="005F6FC7">
        <w:t xml:space="preserve"> </w:t>
      </w:r>
      <w:r w:rsidRPr="005F6FC7">
        <w:t>Activities</w:t>
      </w:r>
      <w:bookmarkEnd w:id="36"/>
      <w:bookmarkEnd w:id="37"/>
      <w:r w:rsidRPr="005F6FC7" w:rsidR="005F6FC7">
        <w:t xml:space="preserve"> </w:t>
      </w:r>
    </w:p>
    <w:p w:rsidR="00120875" w:rsidRPr="00327DE7" w:rsidP="66D07A5E" w14:paraId="73E248EE" w14:textId="55129D7C">
      <w:pPr>
        <w:shd w:val="clear" w:color="auto" w:fill="E1F5FD"/>
        <w:rPr>
          <w:b/>
          <w:bCs/>
          <w:i/>
          <w:iCs/>
        </w:rPr>
      </w:pPr>
      <w:r w:rsidRPr="66D07A5E">
        <w:rPr>
          <w:i/>
          <w:iCs/>
        </w:rPr>
        <w:t>Check</w:t>
      </w:r>
      <w:r w:rsidRPr="66D07A5E" w:rsidR="43592D8A">
        <w:rPr>
          <w:i/>
          <w:iCs/>
        </w:rPr>
        <w:t xml:space="preserve"> </w:t>
      </w:r>
      <w:r w:rsidRPr="66D07A5E">
        <w:rPr>
          <w:i/>
          <w:iCs/>
        </w:rPr>
        <w:t>the</w:t>
      </w:r>
      <w:r w:rsidRPr="66D07A5E" w:rsidR="43592D8A">
        <w:rPr>
          <w:i/>
          <w:iCs/>
        </w:rPr>
        <w:t xml:space="preserve"> </w:t>
      </w:r>
      <w:r w:rsidRPr="66D07A5E">
        <w:rPr>
          <w:i/>
          <w:iCs/>
        </w:rPr>
        <w:t>box</w:t>
      </w:r>
      <w:r w:rsidRPr="66D07A5E" w:rsidR="43592D8A">
        <w:rPr>
          <w:i/>
          <w:iCs/>
        </w:rPr>
        <w:t xml:space="preserve"> </w:t>
      </w:r>
      <w:r w:rsidRPr="66D07A5E">
        <w:rPr>
          <w:i/>
          <w:iCs/>
        </w:rPr>
        <w:t>to</w:t>
      </w:r>
      <w:r w:rsidRPr="66D07A5E" w:rsidR="43592D8A">
        <w:rPr>
          <w:i/>
          <w:iCs/>
        </w:rPr>
        <w:t xml:space="preserve"> </w:t>
      </w:r>
      <w:r w:rsidRPr="66D07A5E">
        <w:rPr>
          <w:i/>
          <w:iCs/>
        </w:rPr>
        <w:t>include</w:t>
      </w:r>
      <w:r w:rsidRPr="66D07A5E" w:rsidR="43592D8A">
        <w:rPr>
          <w:i/>
          <w:iCs/>
        </w:rPr>
        <w:t xml:space="preserve"> </w:t>
      </w:r>
      <w:r w:rsidRPr="66D07A5E" w:rsidR="20AA4D82">
        <w:rPr>
          <w:i/>
          <w:iCs/>
        </w:rPr>
        <w:t>language</w:t>
      </w:r>
      <w:r w:rsidRPr="66D07A5E" w:rsidR="43592D8A">
        <w:rPr>
          <w:i/>
          <w:iCs/>
        </w:rPr>
        <w:t xml:space="preserve"> </w:t>
      </w:r>
      <w:r w:rsidRPr="66D07A5E">
        <w:rPr>
          <w:i/>
          <w:iCs/>
        </w:rPr>
        <w:t>in</w:t>
      </w:r>
      <w:r w:rsidRPr="66D07A5E" w:rsidR="43592D8A">
        <w:rPr>
          <w:i/>
          <w:iCs/>
        </w:rPr>
        <w:t xml:space="preserve"> </w:t>
      </w:r>
      <w:r w:rsidRPr="66D07A5E">
        <w:rPr>
          <w:i/>
          <w:iCs/>
        </w:rPr>
        <w:t>the</w:t>
      </w:r>
      <w:r w:rsidRPr="66D07A5E" w:rsidR="43592D8A">
        <w:rPr>
          <w:i/>
          <w:iCs/>
        </w:rPr>
        <w:t xml:space="preserve"> </w:t>
      </w:r>
      <w:r w:rsidRPr="66D07A5E">
        <w:rPr>
          <w:i/>
          <w:iCs/>
        </w:rPr>
        <w:t>Project</w:t>
      </w:r>
      <w:r w:rsidRPr="66D07A5E" w:rsidR="43592D8A">
        <w:rPr>
          <w:i/>
          <w:iCs/>
        </w:rPr>
        <w:t xml:space="preserve"> </w:t>
      </w:r>
      <w:r w:rsidRPr="66D07A5E">
        <w:rPr>
          <w:i/>
          <w:iCs/>
        </w:rPr>
        <w:t>Description</w:t>
      </w:r>
      <w:r w:rsidRPr="66D07A5E" w:rsidR="20AA4D82">
        <w:rPr>
          <w:i/>
          <w:iCs/>
        </w:rPr>
        <w:t>.</w:t>
      </w:r>
      <w:r w:rsidRPr="66D07A5E" w:rsidR="38800C94">
        <w:rPr>
          <w:i/>
          <w:iCs/>
        </w:rPr>
        <w:t xml:space="preserve"> </w:t>
      </w:r>
      <w:r w:rsidRPr="66D07A5E" w:rsidR="3F986CF9">
        <w:rPr>
          <w:i/>
          <w:iCs/>
        </w:rPr>
        <w:t>NOFO</w:t>
      </w:r>
      <w:r w:rsidRPr="66D07A5E">
        <w:rPr>
          <w:i/>
          <w:iCs/>
        </w:rPr>
        <w:t>s</w:t>
      </w:r>
      <w:r w:rsidRPr="66D07A5E" w:rsidR="43592D8A">
        <w:rPr>
          <w:i/>
          <w:iCs/>
        </w:rPr>
        <w:t xml:space="preserve"> </w:t>
      </w:r>
      <w:r w:rsidRPr="66D07A5E">
        <w:rPr>
          <w:i/>
          <w:iCs/>
        </w:rPr>
        <w:t>with</w:t>
      </w:r>
      <w:r w:rsidRPr="66D07A5E" w:rsidR="43592D8A">
        <w:rPr>
          <w:i/>
          <w:iCs/>
        </w:rPr>
        <w:t xml:space="preserve"> </w:t>
      </w:r>
      <w:r w:rsidRPr="66D07A5E">
        <w:rPr>
          <w:i/>
          <w:iCs/>
        </w:rPr>
        <w:t>multiple</w:t>
      </w:r>
      <w:r w:rsidRPr="66D07A5E" w:rsidR="43592D8A">
        <w:rPr>
          <w:i/>
          <w:iCs/>
        </w:rPr>
        <w:t xml:space="preserve"> </w:t>
      </w:r>
      <w:r w:rsidRPr="66D07A5E">
        <w:rPr>
          <w:i/>
          <w:iCs/>
        </w:rPr>
        <w:t>funding</w:t>
      </w:r>
      <w:r w:rsidRPr="66D07A5E" w:rsidR="43592D8A">
        <w:rPr>
          <w:i/>
          <w:iCs/>
        </w:rPr>
        <w:t xml:space="preserve"> </w:t>
      </w:r>
      <w:r w:rsidRPr="66D07A5E">
        <w:rPr>
          <w:i/>
          <w:iCs/>
        </w:rPr>
        <w:t>streams</w:t>
      </w:r>
      <w:r w:rsidRPr="66D07A5E" w:rsidR="43592D8A">
        <w:rPr>
          <w:i/>
          <w:iCs/>
        </w:rPr>
        <w:t xml:space="preserve"> </w:t>
      </w:r>
      <w:r w:rsidRPr="66D07A5E">
        <w:rPr>
          <w:i/>
          <w:iCs/>
        </w:rPr>
        <w:t>must</w:t>
      </w:r>
      <w:r w:rsidRPr="66D07A5E" w:rsidR="43592D8A">
        <w:rPr>
          <w:i/>
          <w:iCs/>
        </w:rPr>
        <w:t xml:space="preserve"> </w:t>
      </w:r>
      <w:r w:rsidRPr="66D07A5E" w:rsidR="07315421">
        <w:rPr>
          <w:i/>
          <w:iCs/>
        </w:rPr>
        <w:t>have</w:t>
      </w:r>
      <w:r w:rsidRPr="66D07A5E" w:rsidR="43592D8A">
        <w:rPr>
          <w:i/>
          <w:iCs/>
        </w:rPr>
        <w:t xml:space="preserve"> </w:t>
      </w:r>
      <w:r w:rsidRPr="66D07A5E" w:rsidR="07315421">
        <w:rPr>
          <w:i/>
          <w:iCs/>
        </w:rPr>
        <w:t>this</w:t>
      </w:r>
      <w:r w:rsidRPr="66D07A5E" w:rsidR="43592D8A">
        <w:rPr>
          <w:i/>
          <w:iCs/>
        </w:rPr>
        <w:t xml:space="preserve"> </w:t>
      </w:r>
      <w:r w:rsidRPr="66D07A5E" w:rsidR="07315421">
        <w:rPr>
          <w:i/>
          <w:iCs/>
        </w:rPr>
        <w:t>box</w:t>
      </w:r>
      <w:r w:rsidRPr="66D07A5E" w:rsidR="43592D8A">
        <w:rPr>
          <w:i/>
          <w:iCs/>
        </w:rPr>
        <w:t xml:space="preserve"> </w:t>
      </w:r>
      <w:r w:rsidRPr="66D07A5E" w:rsidR="07315421">
        <w:rPr>
          <w:i/>
          <w:iCs/>
        </w:rPr>
        <w:t>checked</w:t>
      </w:r>
      <w:r w:rsidRPr="66D07A5E">
        <w:rPr>
          <w:i/>
          <w:iCs/>
        </w:rPr>
        <w:t>.</w:t>
      </w:r>
      <w:r w:rsidRPr="66D07A5E" w:rsidR="3D11ECAB">
        <w:rPr>
          <w:i/>
          <w:iCs/>
        </w:rPr>
        <w:t xml:space="preserve"> </w:t>
      </w:r>
      <w:r w:rsidRPr="66D07A5E" w:rsidR="0268501A">
        <w:rPr>
          <w:i/>
          <w:iCs/>
        </w:rPr>
        <w:t>OGP recommends all NOFOs include this option.</w:t>
      </w:r>
    </w:p>
    <w:p w:rsidR="00927C9C" w:rsidRPr="005F6FC7" w:rsidP="00927C9C" w14:paraId="4B14D882" w14:textId="77777777">
      <w:pPr>
        <w:rPr>
          <w:szCs w:val="24"/>
        </w:rPr>
      </w:pPr>
    </w:p>
    <w:p w:rsidR="00120875" w:rsidRPr="005F6FC7" w:rsidP="00DB3E64" w14:paraId="79C2CB6A" w14:textId="2F17C00A">
      <w:pPr>
        <w:rPr>
          <w:szCs w:val="24"/>
        </w:rPr>
      </w:pPr>
      <w:r>
        <w:t>Recipients</w:t>
      </w:r>
      <w:r w:rsidRPr="005F6FC7" w:rsidR="005F6FC7">
        <w:t xml:space="preserve"> </w:t>
      </w:r>
      <w:r w:rsidRPr="005F6FC7">
        <w:t>are</w:t>
      </w:r>
      <w:r w:rsidRPr="005F6FC7" w:rsidR="005F6FC7">
        <w:t xml:space="preserve"> </w:t>
      </w:r>
      <w:r w:rsidRPr="005F6FC7">
        <w:t>required</w:t>
      </w:r>
      <w:r w:rsidRPr="005F6FC7" w:rsidR="005F6FC7">
        <w:t xml:space="preserve"> </w:t>
      </w:r>
      <w:r w:rsidRPr="005F6FC7">
        <w:t>to</w:t>
      </w:r>
      <w:r w:rsidRPr="005F6FC7" w:rsidR="005F6FC7">
        <w:t xml:space="preserve"> </w:t>
      </w:r>
      <w:r w:rsidRPr="005F6FC7">
        <w:t>ensure</w:t>
      </w:r>
      <w:r w:rsidRPr="005F6FC7" w:rsidR="005F6FC7">
        <w:t xml:space="preserve"> </w:t>
      </w:r>
      <w:r w:rsidRPr="005F6FC7">
        <w:t>proper</w:t>
      </w:r>
      <w:r w:rsidRPr="005F6FC7" w:rsidR="005F6FC7">
        <w:t xml:space="preserve"> </w:t>
      </w:r>
      <w:r w:rsidRPr="005F6FC7">
        <w:t>oversight</w:t>
      </w:r>
      <w:r w:rsidRPr="005F6FC7" w:rsidR="005F6FC7">
        <w:t xml:space="preserve"> </w:t>
      </w:r>
      <w:r w:rsidRPr="005F6FC7">
        <w:t>in</w:t>
      </w:r>
      <w:r w:rsidRPr="005F6FC7" w:rsidR="005F6FC7">
        <w:t xml:space="preserve"> </w:t>
      </w:r>
      <w:r w:rsidRPr="005F6FC7">
        <w:t>accordance</w:t>
      </w:r>
      <w:r w:rsidRPr="005F6FC7" w:rsidR="005F6FC7">
        <w:t xml:space="preserve"> </w:t>
      </w:r>
      <w:r w:rsidRPr="005F6FC7">
        <w:t>with</w:t>
      </w:r>
      <w:r w:rsidRPr="005F6FC7" w:rsidR="005F6FC7">
        <w:t xml:space="preserve"> </w:t>
      </w:r>
      <w:r w:rsidRPr="005F6FC7">
        <w:t>45</w:t>
      </w:r>
      <w:r w:rsidRPr="005F6FC7" w:rsidR="005F6FC7">
        <w:t xml:space="preserve"> </w:t>
      </w:r>
      <w:r w:rsidRPr="005F6FC7">
        <w:t>CFR</w:t>
      </w:r>
      <w:r w:rsidRPr="005F6FC7" w:rsidR="005F6FC7">
        <w:t xml:space="preserve"> </w:t>
      </w:r>
      <w:r w:rsidRPr="005F6FC7">
        <w:t>Part</w:t>
      </w:r>
      <w:r w:rsidRPr="005F6FC7" w:rsidR="005F6FC7">
        <w:t xml:space="preserve"> </w:t>
      </w:r>
      <w:r w:rsidRPr="005F6FC7">
        <w:t>75</w:t>
      </w:r>
      <w:r w:rsidRPr="005F6FC7" w:rsidR="005F6FC7">
        <w:t xml:space="preserve"> </w:t>
      </w:r>
      <w:r w:rsidRPr="005F6FC7">
        <w:t>Subpart</w:t>
      </w:r>
      <w:r w:rsidRPr="005F6FC7" w:rsidR="005F6FC7">
        <w:t xml:space="preserve"> </w:t>
      </w:r>
      <w:r w:rsidRPr="005F6FC7">
        <w:t>D.</w:t>
      </w:r>
      <w:r w:rsidRPr="005F6FC7" w:rsidR="005F6FC7">
        <w:rPr>
          <w:szCs w:val="24"/>
        </w:rPr>
        <w:t xml:space="preserve"> </w:t>
      </w:r>
      <w:r w:rsidRPr="005F6FC7">
        <w:rPr>
          <w:szCs w:val="24"/>
        </w:rPr>
        <w:t>These</w:t>
      </w:r>
      <w:r w:rsidRPr="005F6FC7" w:rsidR="005F6FC7">
        <w:rPr>
          <w:szCs w:val="24"/>
        </w:rPr>
        <w:t xml:space="preserve"> </w:t>
      </w:r>
      <w:r w:rsidRPr="005F6FC7">
        <w:rPr>
          <w:szCs w:val="24"/>
        </w:rPr>
        <w:t>regulations</w:t>
      </w:r>
      <w:r w:rsidRPr="005F6FC7" w:rsidR="005F6FC7">
        <w:rPr>
          <w:szCs w:val="24"/>
        </w:rPr>
        <w:t xml:space="preserve"> </w:t>
      </w:r>
      <w:r w:rsidRPr="005F6FC7">
        <w:rPr>
          <w:szCs w:val="24"/>
        </w:rPr>
        <w:t>set</w:t>
      </w:r>
      <w:r w:rsidRPr="005F6FC7" w:rsidR="005F6FC7">
        <w:rPr>
          <w:szCs w:val="24"/>
        </w:rPr>
        <w:t xml:space="preserve"> </w:t>
      </w:r>
      <w:r w:rsidRPr="005F6FC7">
        <w:rPr>
          <w:szCs w:val="24"/>
        </w:rPr>
        <w:t>forth</w:t>
      </w:r>
      <w:r w:rsidRPr="005F6FC7" w:rsidR="005F6FC7">
        <w:rPr>
          <w:szCs w:val="24"/>
        </w:rPr>
        <w:t xml:space="preserve"> </w:t>
      </w:r>
      <w:r w:rsidRPr="005F6FC7">
        <w:rPr>
          <w:szCs w:val="24"/>
        </w:rPr>
        <w:t>the</w:t>
      </w:r>
      <w:r w:rsidRPr="005F6FC7" w:rsidR="005F6FC7">
        <w:rPr>
          <w:szCs w:val="24"/>
        </w:rPr>
        <w:t xml:space="preserve"> </w:t>
      </w:r>
      <w:r w:rsidRPr="005F6FC7">
        <w:rPr>
          <w:szCs w:val="24"/>
        </w:rPr>
        <w:t>following</w:t>
      </w:r>
      <w:r w:rsidRPr="005F6FC7" w:rsidR="005F6FC7">
        <w:rPr>
          <w:szCs w:val="24"/>
        </w:rPr>
        <w:t xml:space="preserve"> </w:t>
      </w:r>
      <w:r w:rsidRPr="005F6FC7">
        <w:rPr>
          <w:szCs w:val="24"/>
        </w:rPr>
        <w:t>standards</w:t>
      </w:r>
      <w:r w:rsidRPr="005F6FC7" w:rsidR="005F6FC7">
        <w:rPr>
          <w:szCs w:val="24"/>
        </w:rPr>
        <w:t xml:space="preserve"> </w:t>
      </w:r>
      <w:r w:rsidRPr="005F6FC7">
        <w:rPr>
          <w:szCs w:val="24"/>
        </w:rPr>
        <w:t>for</w:t>
      </w:r>
      <w:r w:rsidRPr="005F6FC7" w:rsidR="005F6FC7">
        <w:rPr>
          <w:szCs w:val="24"/>
        </w:rPr>
        <w:t xml:space="preserve"> </w:t>
      </w:r>
      <w:r w:rsidRPr="005F6FC7">
        <w:rPr>
          <w:szCs w:val="24"/>
        </w:rPr>
        <w:t>effective</w:t>
      </w:r>
      <w:r w:rsidRPr="005F6FC7" w:rsidR="005F6FC7">
        <w:rPr>
          <w:szCs w:val="24"/>
        </w:rPr>
        <w:t xml:space="preserve"> </w:t>
      </w:r>
      <w:r w:rsidRPr="005F6FC7">
        <w:rPr>
          <w:szCs w:val="24"/>
        </w:rPr>
        <w:t>oversight:</w:t>
      </w:r>
      <w:r w:rsidRPr="005F6FC7" w:rsidR="005F6FC7">
        <w:rPr>
          <w:szCs w:val="24"/>
        </w:rPr>
        <w:t xml:space="preserve"> </w:t>
      </w:r>
    </w:p>
    <w:p w:rsidR="00927C9C" w:rsidRPr="00DB3E64" w:rsidP="00DB3E64" w14:paraId="410299B1" w14:textId="77777777"/>
    <w:p w:rsidR="00120875" w:rsidRPr="00837137" w:rsidP="004D4824" w14:paraId="1BCF02A1" w14:textId="77777777">
      <w:pPr>
        <w:pStyle w:val="ListParagraph"/>
        <w:widowControl/>
        <w:numPr>
          <w:ilvl w:val="0"/>
          <w:numId w:val="7"/>
        </w:numPr>
        <w:contextualSpacing/>
      </w:pPr>
      <w:r w:rsidRPr="00C94825">
        <w:t>Financial</w:t>
      </w:r>
      <w:r w:rsidRPr="00837137" w:rsidR="005F6FC7">
        <w:t xml:space="preserve"> </w:t>
      </w:r>
      <w:r w:rsidRPr="00837137">
        <w:t>and</w:t>
      </w:r>
      <w:r w:rsidRPr="00837137" w:rsidR="005F6FC7">
        <w:t xml:space="preserve"> </w:t>
      </w:r>
      <w:r w:rsidRPr="00DB3E64">
        <w:t>Program</w:t>
      </w:r>
      <w:r w:rsidRPr="00DB3E64" w:rsidR="005F6FC7">
        <w:t xml:space="preserve"> </w:t>
      </w:r>
      <w:r w:rsidRPr="00C94825">
        <w:t>Management</w:t>
      </w:r>
    </w:p>
    <w:p w:rsidR="00120875" w:rsidRPr="00C94825" w:rsidP="004D4824" w14:paraId="6FA4A078" w14:textId="3D2F01F2">
      <w:pPr>
        <w:pStyle w:val="ListParagraph"/>
        <w:widowControl/>
        <w:numPr>
          <w:ilvl w:val="0"/>
          <w:numId w:val="7"/>
        </w:numPr>
        <w:contextualSpacing/>
      </w:pPr>
      <w:r w:rsidRPr="00DB3E64">
        <w:t>Property</w:t>
      </w:r>
      <w:r w:rsidRPr="00DB3E64" w:rsidR="005F6FC7">
        <w:t xml:space="preserve"> </w:t>
      </w:r>
      <w:r w:rsidRPr="00DB3E64" w:rsidR="00EB0956">
        <w:t>Management</w:t>
      </w:r>
    </w:p>
    <w:p w:rsidR="00120875" w:rsidRPr="00837137" w:rsidP="004D4824" w14:paraId="19AD0E76" w14:textId="77777777">
      <w:pPr>
        <w:pStyle w:val="ListParagraph"/>
        <w:widowControl/>
        <w:numPr>
          <w:ilvl w:val="0"/>
          <w:numId w:val="7"/>
        </w:numPr>
        <w:contextualSpacing/>
      </w:pPr>
      <w:r w:rsidRPr="00837137">
        <w:t>Procurement</w:t>
      </w:r>
    </w:p>
    <w:p w:rsidR="00120875" w:rsidRPr="00837137" w:rsidP="004D4824" w14:paraId="1F1089E1" w14:textId="77777777">
      <w:pPr>
        <w:pStyle w:val="ListParagraph"/>
        <w:widowControl/>
        <w:numPr>
          <w:ilvl w:val="0"/>
          <w:numId w:val="7"/>
        </w:numPr>
        <w:contextualSpacing/>
      </w:pPr>
      <w:r w:rsidRPr="00837137">
        <w:t>Performance</w:t>
      </w:r>
      <w:r w:rsidRPr="00DB3E64" w:rsidR="005F6FC7">
        <w:t xml:space="preserve"> </w:t>
      </w:r>
      <w:r w:rsidRPr="00DB3E64">
        <w:t>and</w:t>
      </w:r>
      <w:r w:rsidRPr="00DB3E64" w:rsidR="005F6FC7">
        <w:t xml:space="preserve"> </w:t>
      </w:r>
      <w:r w:rsidRPr="00DB3E64">
        <w:t>Financial</w:t>
      </w:r>
      <w:r w:rsidRPr="00DB3E64" w:rsidR="005F6FC7">
        <w:t xml:space="preserve"> </w:t>
      </w:r>
      <w:r w:rsidRPr="00DB3E64">
        <w:t>Monitoring</w:t>
      </w:r>
      <w:r w:rsidRPr="00DB3E64" w:rsidR="005F6FC7">
        <w:t xml:space="preserve"> </w:t>
      </w:r>
      <w:r w:rsidRPr="00DB3E64">
        <w:t>and</w:t>
      </w:r>
      <w:r w:rsidRPr="00DB3E64" w:rsidR="005F6FC7">
        <w:t xml:space="preserve"> </w:t>
      </w:r>
      <w:r w:rsidRPr="00C94825">
        <w:t>Reporting</w:t>
      </w:r>
    </w:p>
    <w:p w:rsidR="00120875" w:rsidRPr="00837137" w:rsidP="004D4824" w14:paraId="58863B61" w14:textId="77777777">
      <w:pPr>
        <w:pStyle w:val="ListParagraph"/>
        <w:widowControl/>
        <w:numPr>
          <w:ilvl w:val="0"/>
          <w:numId w:val="7"/>
        </w:numPr>
        <w:contextualSpacing/>
      </w:pPr>
      <w:r w:rsidRPr="00837137">
        <w:t>Subrecipient</w:t>
      </w:r>
      <w:r w:rsidRPr="00837137" w:rsidR="005F6FC7">
        <w:t xml:space="preserve"> </w:t>
      </w:r>
      <w:r w:rsidRPr="00DB3E64">
        <w:t>Monitoring</w:t>
      </w:r>
      <w:r w:rsidRPr="00DB3E64" w:rsidR="005F6FC7">
        <w:t xml:space="preserve"> </w:t>
      </w:r>
      <w:r w:rsidRPr="00DB3E64">
        <w:t>and</w:t>
      </w:r>
      <w:r w:rsidRPr="00DB3E64" w:rsidR="005F6FC7">
        <w:t xml:space="preserve"> </w:t>
      </w:r>
      <w:r w:rsidRPr="00C94825">
        <w:t>Management</w:t>
      </w:r>
    </w:p>
    <w:p w:rsidR="00120875" w:rsidRPr="00837137" w:rsidP="004D4824" w14:paraId="30A0CC62" w14:textId="77777777">
      <w:pPr>
        <w:pStyle w:val="ListParagraph"/>
        <w:widowControl/>
        <w:numPr>
          <w:ilvl w:val="0"/>
          <w:numId w:val="7"/>
        </w:numPr>
        <w:contextualSpacing/>
      </w:pPr>
      <w:r w:rsidRPr="00C94825">
        <w:t>Record</w:t>
      </w:r>
      <w:r w:rsidRPr="00837137" w:rsidR="005F6FC7">
        <w:t xml:space="preserve"> </w:t>
      </w:r>
      <w:r w:rsidRPr="00837137">
        <w:t>Retention</w:t>
      </w:r>
      <w:r w:rsidRPr="00837137" w:rsidR="005F6FC7">
        <w:t xml:space="preserve"> </w:t>
      </w:r>
      <w:r w:rsidRPr="00DB3E64">
        <w:t>and</w:t>
      </w:r>
      <w:r w:rsidRPr="00DB3E64" w:rsidR="005F6FC7">
        <w:t xml:space="preserve"> </w:t>
      </w:r>
      <w:r w:rsidRPr="00C94825">
        <w:t>Access</w:t>
      </w:r>
    </w:p>
    <w:p w:rsidR="00120875" w:rsidRPr="00837137" w:rsidP="004D4824" w14:paraId="23CDA4C5" w14:textId="307B4B4C">
      <w:pPr>
        <w:pStyle w:val="ListParagraph"/>
        <w:widowControl/>
        <w:numPr>
          <w:ilvl w:val="0"/>
          <w:numId w:val="7"/>
        </w:numPr>
        <w:contextualSpacing/>
      </w:pPr>
      <w:r w:rsidRPr="00837137">
        <w:t>Remedies</w:t>
      </w:r>
      <w:r w:rsidRPr="00837137" w:rsidR="005F6FC7">
        <w:t xml:space="preserve"> </w:t>
      </w:r>
      <w:r w:rsidRPr="00DB3E64">
        <w:t>for</w:t>
      </w:r>
      <w:r w:rsidRPr="00DB3E64" w:rsidR="005F6FC7">
        <w:t xml:space="preserve"> </w:t>
      </w:r>
      <w:r w:rsidRPr="00C94825">
        <w:t>Noncompliance</w:t>
      </w:r>
    </w:p>
    <w:p w:rsidR="00BE5CF7" w:rsidRPr="005F6FC7" w:rsidP="004D4824" w14:paraId="05047E8D" w14:textId="13467A2D">
      <w:pPr>
        <w:pStyle w:val="ListParagraph"/>
        <w:widowControl/>
        <w:numPr>
          <w:ilvl w:val="0"/>
          <w:numId w:val="7"/>
        </w:numPr>
        <w:contextualSpacing/>
        <w:rPr>
          <w:szCs w:val="24"/>
        </w:rPr>
      </w:pPr>
      <w:r>
        <w:rPr>
          <w:szCs w:val="24"/>
        </w:rPr>
        <w:t>Prior written approval</w:t>
      </w:r>
    </w:p>
    <w:p w:rsidR="00927C9C" w:rsidRPr="005F6FC7" w:rsidP="00927C9C" w14:paraId="2336D2E3" w14:textId="77777777">
      <w:pPr>
        <w:pStyle w:val="ListParagraph"/>
        <w:widowControl/>
        <w:contextualSpacing/>
        <w:rPr>
          <w:szCs w:val="24"/>
        </w:rPr>
      </w:pPr>
    </w:p>
    <w:p w:rsidR="00120875" w:rsidRPr="00DB3E64" w:rsidP="00927C9C" w14:paraId="09452696" w14:textId="60DECB3A">
      <w:r w:rsidRPr="00C94825">
        <w:t>Describe</w:t>
      </w:r>
      <w:r w:rsidRPr="00837137" w:rsidR="005F6FC7">
        <w:t xml:space="preserve"> </w:t>
      </w:r>
      <w:r w:rsidRPr="00837137">
        <w:t>the</w:t>
      </w:r>
      <w:r w:rsidRPr="00837137" w:rsidR="005F6FC7">
        <w:t xml:space="preserve"> </w:t>
      </w:r>
      <w:r w:rsidRPr="00DB3E64">
        <w:t>framework</w:t>
      </w:r>
      <w:r w:rsidRPr="00DB3E64" w:rsidR="005F6FC7">
        <w:t xml:space="preserve"> </w:t>
      </w:r>
      <w:r w:rsidRPr="00DB3E64">
        <w:t>(e.g</w:t>
      </w:r>
      <w:r w:rsidRPr="005F6FC7">
        <w:rPr>
          <w:szCs w:val="24"/>
        </w:rPr>
        <w:t>.,</w:t>
      </w:r>
      <w:r w:rsidRPr="00C94825" w:rsidR="005F6FC7">
        <w:t xml:space="preserve"> </w:t>
      </w:r>
      <w:r w:rsidRPr="00837137">
        <w:t>governance,</w:t>
      </w:r>
      <w:r w:rsidRPr="00837137" w:rsidR="005F6FC7">
        <w:t xml:space="preserve"> </w:t>
      </w:r>
      <w:r w:rsidRPr="00837137">
        <w:t>policies</w:t>
      </w:r>
      <w:r w:rsidRPr="00DB3E64" w:rsidR="005F6FC7">
        <w:t xml:space="preserve"> </w:t>
      </w:r>
      <w:r w:rsidRPr="00DB3E64">
        <w:t>and</w:t>
      </w:r>
      <w:r w:rsidRPr="00DB3E64" w:rsidR="005F6FC7">
        <w:t xml:space="preserve"> </w:t>
      </w:r>
      <w:r w:rsidRPr="00DB3E64">
        <w:t>procedures,</w:t>
      </w:r>
      <w:r w:rsidRPr="00DB3E64" w:rsidR="005F6FC7">
        <w:t xml:space="preserve"> </w:t>
      </w:r>
      <w:r w:rsidRPr="00DB3E64">
        <w:t>risk</w:t>
      </w:r>
      <w:r w:rsidRPr="00DB3E64" w:rsidR="005F6FC7">
        <w:t xml:space="preserve"> </w:t>
      </w:r>
      <w:r w:rsidRPr="00DB3E64">
        <w:t>management,</w:t>
      </w:r>
      <w:r w:rsidRPr="00DB3E64" w:rsidR="005F6FC7">
        <w:t xml:space="preserve"> </w:t>
      </w:r>
      <w:r w:rsidRPr="00DB3E64">
        <w:t>systems)</w:t>
      </w:r>
      <w:r w:rsidRPr="005F6FC7" w:rsidR="005F6FC7">
        <w:rPr>
          <w:szCs w:val="24"/>
        </w:rPr>
        <w:t xml:space="preserve"> </w:t>
      </w:r>
      <w:r w:rsidRPr="00C94825">
        <w:t>in</w:t>
      </w:r>
      <w:r w:rsidRPr="00837137" w:rsidR="005F6FC7">
        <w:t xml:space="preserve"> </w:t>
      </w:r>
      <w:r w:rsidRPr="00837137">
        <w:t>place</w:t>
      </w:r>
      <w:r w:rsidRPr="00837137" w:rsidR="005F6FC7">
        <w:t xml:space="preserve"> </w:t>
      </w:r>
      <w:r w:rsidRPr="00DB3E64">
        <w:t>to</w:t>
      </w:r>
      <w:r w:rsidRPr="00DB3E64" w:rsidR="005F6FC7">
        <w:t xml:space="preserve"> </w:t>
      </w:r>
      <w:r w:rsidRPr="00DB3E64">
        <w:t>ensure</w:t>
      </w:r>
      <w:r w:rsidRPr="00DB3E64" w:rsidR="005F6FC7">
        <w:t xml:space="preserve"> </w:t>
      </w:r>
      <w:r w:rsidRPr="00DB3E64">
        <w:t>proper</w:t>
      </w:r>
      <w:r w:rsidRPr="00DB3E64" w:rsidR="005F6FC7">
        <w:t xml:space="preserve"> </w:t>
      </w:r>
      <w:r w:rsidRPr="00DB3E64">
        <w:t>oversight</w:t>
      </w:r>
      <w:r w:rsidRPr="00DB3E64" w:rsidR="005F6FC7">
        <w:t xml:space="preserve"> </w:t>
      </w:r>
      <w:r w:rsidRPr="00DB3E64">
        <w:t>of</w:t>
      </w:r>
      <w:r w:rsidRPr="00DB3E64" w:rsidR="005F6FC7">
        <w:t xml:space="preserve"> </w:t>
      </w:r>
      <w:r w:rsidRPr="00DB3E64">
        <w:t>federal</w:t>
      </w:r>
      <w:r w:rsidRPr="00DB3E64" w:rsidR="005F6FC7">
        <w:t xml:space="preserve"> </w:t>
      </w:r>
      <w:r w:rsidRPr="00DB3E64">
        <w:t>funds</w:t>
      </w:r>
      <w:r w:rsidRPr="00DB3E64" w:rsidR="005F6FC7">
        <w:t xml:space="preserve"> </w:t>
      </w:r>
      <w:r w:rsidRPr="00DB3E64">
        <w:t>and</w:t>
      </w:r>
      <w:r w:rsidRPr="00DB3E64" w:rsidR="005F6FC7">
        <w:t xml:space="preserve"> </w:t>
      </w:r>
      <w:r w:rsidRPr="00DB3E64">
        <w:t>activities</w:t>
      </w:r>
      <w:r w:rsidRPr="00DB3E64" w:rsidR="005F6FC7">
        <w:t xml:space="preserve"> </w:t>
      </w:r>
      <w:r w:rsidRPr="00DB3E64">
        <w:t>in</w:t>
      </w:r>
      <w:r w:rsidRPr="00DB3E64" w:rsidR="005F6FC7">
        <w:t xml:space="preserve"> </w:t>
      </w:r>
      <w:r w:rsidRPr="00DB3E64">
        <w:t>accordance</w:t>
      </w:r>
      <w:r w:rsidRPr="00DB3E64" w:rsidR="005F6FC7">
        <w:t xml:space="preserve"> </w:t>
      </w:r>
      <w:r w:rsidRPr="00DB3E64">
        <w:t>with</w:t>
      </w:r>
      <w:r w:rsidRPr="00DB3E64" w:rsidR="005F6FC7">
        <w:t xml:space="preserve"> </w:t>
      </w:r>
      <w:r w:rsidRPr="00DB3E64">
        <w:t>45</w:t>
      </w:r>
      <w:r w:rsidRPr="00DB3E64" w:rsidR="005F6FC7">
        <w:t xml:space="preserve"> </w:t>
      </w:r>
      <w:r w:rsidRPr="00DB3E64">
        <w:t>CFR</w:t>
      </w:r>
      <w:r w:rsidRPr="00DB3E64" w:rsidR="005F6FC7">
        <w:t xml:space="preserve"> </w:t>
      </w:r>
      <w:r w:rsidRPr="00DB3E64">
        <w:t>Part</w:t>
      </w:r>
      <w:r w:rsidRPr="00DB3E64" w:rsidR="005F6FC7">
        <w:t xml:space="preserve"> </w:t>
      </w:r>
      <w:r w:rsidRPr="00DB3E64">
        <w:t>75</w:t>
      </w:r>
      <w:r w:rsidRPr="00DB3E64" w:rsidR="005F6FC7">
        <w:t xml:space="preserve"> </w:t>
      </w:r>
      <w:r w:rsidRPr="00DB3E64">
        <w:t>Subpart</w:t>
      </w:r>
      <w:r w:rsidRPr="00DB3E64" w:rsidR="005F6FC7">
        <w:t xml:space="preserve"> </w:t>
      </w:r>
      <w:r w:rsidRPr="00DB3E64">
        <w:t>D.</w:t>
      </w:r>
      <w:r w:rsidRPr="00DB3E64" w:rsidR="005F6FC7">
        <w:t xml:space="preserve"> </w:t>
      </w:r>
      <w:r w:rsidRPr="00DB3E64">
        <w:t>The</w:t>
      </w:r>
      <w:r w:rsidRPr="00DB3E64" w:rsidR="005F6FC7">
        <w:t xml:space="preserve"> </w:t>
      </w:r>
      <w:r w:rsidRPr="00DB3E64">
        <w:t>description</w:t>
      </w:r>
      <w:r w:rsidRPr="00DB3E64" w:rsidR="005F6FC7">
        <w:t xml:space="preserve"> </w:t>
      </w:r>
      <w:r w:rsidRPr="00DB3E64">
        <w:t>must</w:t>
      </w:r>
      <w:r w:rsidRPr="00DB3E64" w:rsidR="005F6FC7">
        <w:t xml:space="preserve"> </w:t>
      </w:r>
      <w:r w:rsidRPr="00DB3E64" w:rsidR="00DB4790">
        <w:t>include</w:t>
      </w:r>
      <w:r w:rsidRPr="00DB3E64" w:rsidR="005F6FC7">
        <w:t xml:space="preserve"> </w:t>
      </w:r>
      <w:r w:rsidRPr="00DB3E64">
        <w:t>system(s)</w:t>
      </w:r>
      <w:r w:rsidRPr="00DB3E64" w:rsidR="005F6FC7">
        <w:t xml:space="preserve"> </w:t>
      </w:r>
      <w:r w:rsidRPr="00DB3E64">
        <w:t>for</w:t>
      </w:r>
      <w:r w:rsidRPr="00DB3E64" w:rsidR="005F6FC7">
        <w:t xml:space="preserve"> </w:t>
      </w:r>
      <w:r w:rsidRPr="00DB3E64">
        <w:t>record-keeping</w:t>
      </w:r>
      <w:r w:rsidRPr="00DB3E64" w:rsidR="005F6FC7">
        <w:t xml:space="preserve"> </w:t>
      </w:r>
      <w:r w:rsidRPr="00DB3E64">
        <w:t>and</w:t>
      </w:r>
      <w:r w:rsidRPr="00DB3E64" w:rsidR="005F6FC7">
        <w:t xml:space="preserve"> </w:t>
      </w:r>
      <w:r w:rsidRPr="00DB3E64">
        <w:rPr>
          <w:rStyle w:val="BodyTextChar"/>
          <w:rFonts w:eastAsia="Calibri"/>
        </w:rPr>
        <w:t>financial</w:t>
      </w:r>
      <w:r w:rsidRPr="00DB3E64" w:rsidR="005F6FC7">
        <w:rPr>
          <w:rStyle w:val="BodyTextChar"/>
          <w:rFonts w:eastAsia="Calibri"/>
        </w:rPr>
        <w:t xml:space="preserve"> </w:t>
      </w:r>
      <w:r w:rsidRPr="00DB3E64" w:rsidR="00277B0C">
        <w:rPr>
          <w:rStyle w:val="BodyTextChar"/>
          <w:rFonts w:eastAsia="Calibri"/>
        </w:rPr>
        <w:t>management;</w:t>
      </w:r>
      <w:r w:rsidRPr="00C94825" w:rsidR="005F6FC7">
        <w:t xml:space="preserve"> </w:t>
      </w:r>
      <w:r w:rsidRPr="00837137">
        <w:t>procedures</w:t>
      </w:r>
      <w:r w:rsidRPr="00837137" w:rsidR="005F6FC7">
        <w:t xml:space="preserve"> </w:t>
      </w:r>
      <w:r w:rsidRPr="00837137">
        <w:t>to</w:t>
      </w:r>
      <w:r w:rsidRPr="00DB3E64" w:rsidR="005F6FC7">
        <w:t xml:space="preserve"> </w:t>
      </w:r>
      <w:r w:rsidRPr="00DB3E64">
        <w:t>identify</w:t>
      </w:r>
      <w:r w:rsidRPr="00DB3E64" w:rsidR="005F6FC7">
        <w:t xml:space="preserve"> </w:t>
      </w:r>
      <w:r w:rsidRPr="00DB3E64">
        <w:t>and</w:t>
      </w:r>
      <w:r w:rsidRPr="00DB3E64" w:rsidR="005F6FC7">
        <w:t xml:space="preserve"> </w:t>
      </w:r>
      <w:r w:rsidRPr="00DB3E64">
        <w:t>mitigate</w:t>
      </w:r>
      <w:r w:rsidRPr="00DB3E64" w:rsidR="005F6FC7">
        <w:t xml:space="preserve"> </w:t>
      </w:r>
      <w:r w:rsidRPr="00DB3E64">
        <w:t>risks</w:t>
      </w:r>
      <w:r w:rsidRPr="00DB3E64" w:rsidR="005F6FC7">
        <w:t xml:space="preserve"> </w:t>
      </w:r>
      <w:r w:rsidRPr="00DB3E64">
        <w:t>and</w:t>
      </w:r>
      <w:r w:rsidRPr="00DB3E64" w:rsidR="005F6FC7">
        <w:t xml:space="preserve"> </w:t>
      </w:r>
      <w:r w:rsidRPr="00DB3E64">
        <w:t>issues</w:t>
      </w:r>
      <w:r w:rsidRPr="00DB3E64" w:rsidR="005F6FC7">
        <w:t xml:space="preserve"> </w:t>
      </w:r>
      <w:r w:rsidRPr="00DB3E64">
        <w:t>(e.g.,</w:t>
      </w:r>
      <w:r w:rsidRPr="00DB3E64" w:rsidR="005F6FC7">
        <w:t xml:space="preserve"> </w:t>
      </w:r>
      <w:r w:rsidRPr="00DB3E64">
        <w:t>audit</w:t>
      </w:r>
      <w:r w:rsidRPr="00DB3E64" w:rsidR="005F6FC7">
        <w:t xml:space="preserve"> </w:t>
      </w:r>
      <w:r w:rsidRPr="00DB3E64">
        <w:t>findings,</w:t>
      </w:r>
      <w:r w:rsidRPr="00DB3E64" w:rsidR="005F6FC7">
        <w:t xml:space="preserve"> </w:t>
      </w:r>
      <w:r w:rsidRPr="00DB3E64">
        <w:t>continuous</w:t>
      </w:r>
      <w:r w:rsidRPr="00DB3E64" w:rsidR="005F6FC7">
        <w:t xml:space="preserve"> </w:t>
      </w:r>
      <w:r w:rsidRPr="00DB3E64">
        <w:t>program</w:t>
      </w:r>
      <w:r w:rsidRPr="00DB3E64" w:rsidR="005F6FC7">
        <w:t xml:space="preserve"> </w:t>
      </w:r>
      <w:r w:rsidRPr="00DB3E64">
        <w:t>performance</w:t>
      </w:r>
      <w:r w:rsidRPr="00DB3E64" w:rsidR="005F6FC7">
        <w:t xml:space="preserve"> </w:t>
      </w:r>
      <w:r w:rsidRPr="00DB3E64">
        <w:t>assessment</w:t>
      </w:r>
      <w:r w:rsidRPr="00DB3E64" w:rsidR="005F6FC7">
        <w:t xml:space="preserve"> </w:t>
      </w:r>
      <w:r w:rsidRPr="00DB3E64">
        <w:t>findings,</w:t>
      </w:r>
      <w:r w:rsidRPr="00DB3E64" w:rsidR="005F6FC7">
        <w:t xml:space="preserve"> </w:t>
      </w:r>
      <w:r w:rsidRPr="00DB3E64">
        <w:t>program</w:t>
      </w:r>
      <w:r w:rsidRPr="00DB3E64" w:rsidR="005F6FC7">
        <w:t xml:space="preserve"> </w:t>
      </w:r>
      <w:r w:rsidRPr="00DB3E64">
        <w:t>monitoring);</w:t>
      </w:r>
      <w:r w:rsidRPr="00DB3E64" w:rsidR="005F6FC7">
        <w:t xml:space="preserve"> </w:t>
      </w:r>
      <w:r w:rsidRPr="00DB3E64">
        <w:t>and</w:t>
      </w:r>
      <w:r w:rsidRPr="00DB3E64" w:rsidR="005F6FC7">
        <w:t xml:space="preserve"> </w:t>
      </w:r>
      <w:r w:rsidRPr="00DB3E64">
        <w:t>those</w:t>
      </w:r>
      <w:r w:rsidRPr="00DB3E64" w:rsidR="005F6FC7">
        <w:t xml:space="preserve"> </w:t>
      </w:r>
      <w:r w:rsidRPr="00DB3E64">
        <w:t>key</w:t>
      </w:r>
      <w:r w:rsidRPr="00DB3E64" w:rsidR="005F6FC7">
        <w:t xml:space="preserve"> </w:t>
      </w:r>
      <w:r w:rsidRPr="00DB3E64">
        <w:t>staff</w:t>
      </w:r>
      <w:r w:rsidRPr="00DB3E64" w:rsidR="005F6FC7">
        <w:t xml:space="preserve"> </w:t>
      </w:r>
      <w:r w:rsidRPr="00DB3E64">
        <w:t>that</w:t>
      </w:r>
      <w:r w:rsidRPr="00DB3E64" w:rsidR="005F6FC7">
        <w:t xml:space="preserve"> </w:t>
      </w:r>
      <w:r w:rsidRPr="00DB3E64">
        <w:t>will</w:t>
      </w:r>
      <w:r w:rsidRPr="00DB3E64" w:rsidR="005F6FC7">
        <w:t xml:space="preserve"> </w:t>
      </w:r>
      <w:r w:rsidRPr="00DB3E64">
        <w:t>be</w:t>
      </w:r>
      <w:r w:rsidRPr="00DB3E64" w:rsidR="005F6FC7">
        <w:t xml:space="preserve"> </w:t>
      </w:r>
      <w:r w:rsidRPr="00DB3E64">
        <w:t>responsible</w:t>
      </w:r>
      <w:r w:rsidRPr="00DB3E64" w:rsidR="005F6FC7">
        <w:t xml:space="preserve"> </w:t>
      </w:r>
      <w:r w:rsidRPr="00DB3E64">
        <w:t>for</w:t>
      </w:r>
      <w:r w:rsidRPr="00DB3E64" w:rsidR="005F6FC7">
        <w:t xml:space="preserve"> </w:t>
      </w:r>
      <w:r w:rsidRPr="00DB3E64">
        <w:t>maintaining</w:t>
      </w:r>
      <w:r w:rsidRPr="00DB3E64" w:rsidR="005F6FC7">
        <w:t xml:space="preserve"> </w:t>
      </w:r>
      <w:r w:rsidRPr="00DB3E64">
        <w:t>oversight</w:t>
      </w:r>
      <w:r w:rsidRPr="00DB3E64" w:rsidR="005F6FC7">
        <w:t xml:space="preserve"> </w:t>
      </w:r>
      <w:r w:rsidRPr="00DB3E64">
        <w:t>of</w:t>
      </w:r>
      <w:r w:rsidRPr="00DB3E64" w:rsidR="005F6FC7">
        <w:t xml:space="preserve"> </w:t>
      </w:r>
      <w:r w:rsidRPr="00DB3E64">
        <w:t>program</w:t>
      </w:r>
      <w:r w:rsidRPr="00DB3E64" w:rsidR="005F6FC7">
        <w:t xml:space="preserve"> </w:t>
      </w:r>
      <w:r w:rsidRPr="00DB3E64" w:rsidR="00034D8D">
        <w:t>activities</w:t>
      </w:r>
      <w:r w:rsidRPr="00DB3E64" w:rsidR="005F6FC7">
        <w:t xml:space="preserve"> </w:t>
      </w:r>
      <w:r w:rsidRPr="00DB3E64" w:rsidR="00034D8D">
        <w:t>staff</w:t>
      </w:r>
      <w:r w:rsidRPr="00DB3E64">
        <w:t>,</w:t>
      </w:r>
      <w:r w:rsidRPr="00DB3E64" w:rsidR="005F6FC7">
        <w:t xml:space="preserve"> </w:t>
      </w:r>
      <w:r w:rsidRPr="00DB3E64">
        <w:t>and,</w:t>
      </w:r>
      <w:r w:rsidRPr="00DB3E64" w:rsidR="005F6FC7">
        <w:t xml:space="preserve"> </w:t>
      </w:r>
      <w:r w:rsidRPr="00DB3E64">
        <w:t>if</w:t>
      </w:r>
      <w:r w:rsidRPr="00DB3E64" w:rsidR="005F6FC7">
        <w:t xml:space="preserve"> </w:t>
      </w:r>
      <w:r w:rsidRPr="00DB3E64">
        <w:t>applicable,</w:t>
      </w:r>
      <w:r w:rsidRPr="00DB3E64" w:rsidR="005F6FC7">
        <w:t xml:space="preserve"> </w:t>
      </w:r>
      <w:r w:rsidRPr="00DB3E64">
        <w:t>part</w:t>
      </w:r>
      <w:r w:rsidRPr="00DB3E64" w:rsidR="00927C9C">
        <w:t>ner(s)</w:t>
      </w:r>
      <w:r w:rsidRPr="00DB3E64" w:rsidR="005F6FC7">
        <w:t xml:space="preserve"> </w:t>
      </w:r>
      <w:r w:rsidRPr="00DB3E64" w:rsidR="00927C9C">
        <w:t>and/or</w:t>
      </w:r>
      <w:r w:rsidRPr="00DB3E64" w:rsidR="005F6FC7">
        <w:t xml:space="preserve"> </w:t>
      </w:r>
      <w:r w:rsidRPr="00DB3E64" w:rsidR="00927C9C">
        <w:t>subrecipient(s).</w:t>
      </w:r>
    </w:p>
    <w:p w:rsidR="00FC054C" w:rsidRPr="00DB3E64" w:rsidP="009F741F" w14:paraId="3CE5ECFC" w14:textId="77777777"/>
    <w:p w:rsidR="009F741F" w:rsidRPr="00837137" w:rsidP="00DB3E64" w14:paraId="2072C076" w14:textId="295F9F9F">
      <w:pPr>
        <w:pStyle w:val="Heading2"/>
      </w:pPr>
      <w:bookmarkStart w:id="38" w:name="_Toc523483381"/>
      <w:bookmarkStart w:id="39" w:name="_Toc180577748"/>
      <w:r w:rsidRPr="006305EC">
        <w:rPr>
          <w:b w:val="0"/>
        </w:rPr>
        <w:t>Check</w:t>
      </w:r>
      <w:r w:rsidRPr="006305EC">
        <w:rPr>
          <w:b w:val="0"/>
          <w:spacing w:val="-9"/>
        </w:rPr>
        <w:t xml:space="preserve"> </w:t>
      </w:r>
      <w:r w:rsidRPr="006305EC">
        <w:rPr>
          <w:b w:val="0"/>
        </w:rPr>
        <w:t>Box</w:t>
      </w:r>
      <w:r w:rsidRPr="00DB3E64">
        <w:rPr>
          <w:b w:val="0"/>
        </w:rPr>
        <w:t>:</w:t>
      </w:r>
      <w:r w:rsidRPr="00DB3E64">
        <w:rPr>
          <w:spacing w:val="-9"/>
        </w:rPr>
        <w:t xml:space="preserve"> </w:t>
      </w:r>
      <w:r w:rsidRPr="00C94825">
        <w:t>Program</w:t>
      </w:r>
      <w:r w:rsidRPr="00DB3E64">
        <w:rPr>
          <w:spacing w:val="-9"/>
        </w:rPr>
        <w:t xml:space="preserve"> </w:t>
      </w:r>
      <w:r w:rsidRPr="00C94825">
        <w:t>Perfo</w:t>
      </w:r>
      <w:r w:rsidRPr="00DB3E64">
        <w:rPr>
          <w:spacing w:val="-1"/>
        </w:rPr>
        <w:t>r</w:t>
      </w:r>
      <w:r w:rsidRPr="00C94825">
        <w:t>man</w:t>
      </w:r>
      <w:r w:rsidRPr="00DB3E64">
        <w:rPr>
          <w:spacing w:val="-1"/>
        </w:rPr>
        <w:t>c</w:t>
      </w:r>
      <w:r w:rsidRPr="00C94825">
        <w:t>e</w:t>
      </w:r>
      <w:r w:rsidRPr="00DB3E64">
        <w:rPr>
          <w:spacing w:val="-9"/>
        </w:rPr>
        <w:t xml:space="preserve"> </w:t>
      </w:r>
      <w:r w:rsidRPr="00C94825">
        <w:t>Evaluation</w:t>
      </w:r>
      <w:r w:rsidRPr="00DB3E64">
        <w:rPr>
          <w:spacing w:val="-9"/>
        </w:rPr>
        <w:t xml:space="preserve"> </w:t>
      </w:r>
      <w:r w:rsidRPr="00C94825">
        <w:t>Plan</w:t>
      </w:r>
      <w:bookmarkEnd w:id="38"/>
      <w:bookmarkEnd w:id="39"/>
    </w:p>
    <w:p w:rsidR="009F741F" w:rsidRPr="005F6FC7" w:rsidP="001367DD" w14:paraId="6D4E3EE3" w14:textId="6A0890E2">
      <w:pPr>
        <w:shd w:val="clear" w:color="auto" w:fill="E1F5FD"/>
        <w:rPr>
          <w:rFonts w:eastAsia="Times New Roman"/>
          <w:szCs w:val="24"/>
        </w:rPr>
      </w:pPr>
      <w:r>
        <w:rPr>
          <w:rFonts w:eastAsia="Times New Roman"/>
          <w:i/>
          <w:szCs w:val="24"/>
        </w:rPr>
        <w:t>Lead Authors</w:t>
      </w:r>
      <w:r w:rsidRPr="005F6FC7" w:rsidR="005F6FC7">
        <w:rPr>
          <w:rFonts w:eastAsia="Times New Roman"/>
          <w:i/>
          <w:spacing w:val="-4"/>
          <w:szCs w:val="24"/>
        </w:rPr>
        <w:t xml:space="preserve"> </w:t>
      </w:r>
      <w:r w:rsidRPr="005F6FC7">
        <w:rPr>
          <w:rFonts w:eastAsia="Times New Roman"/>
          <w:i/>
          <w:szCs w:val="24"/>
        </w:rPr>
        <w:t>may</w:t>
      </w:r>
      <w:r w:rsidRPr="005F6FC7" w:rsidR="005F6FC7">
        <w:rPr>
          <w:rFonts w:eastAsia="Times New Roman"/>
          <w:i/>
          <w:spacing w:val="-5"/>
          <w:szCs w:val="24"/>
        </w:rPr>
        <w:t xml:space="preserve"> </w:t>
      </w:r>
      <w:r w:rsidRPr="005F6FC7">
        <w:rPr>
          <w:rFonts w:eastAsia="Times New Roman"/>
          <w:i/>
          <w:szCs w:val="24"/>
        </w:rPr>
        <w:t>select</w:t>
      </w:r>
      <w:r w:rsidRPr="005F6FC7" w:rsidR="005F6FC7">
        <w:rPr>
          <w:rFonts w:eastAsia="Times New Roman"/>
          <w:i/>
          <w:spacing w:val="-4"/>
          <w:szCs w:val="24"/>
        </w:rPr>
        <w:t xml:space="preserve"> </w:t>
      </w:r>
      <w:r w:rsidRPr="005F6FC7">
        <w:rPr>
          <w:rFonts w:eastAsia="Times New Roman"/>
          <w:b/>
          <w:i/>
          <w:szCs w:val="24"/>
        </w:rPr>
        <w:t>one</w:t>
      </w:r>
      <w:r w:rsidRPr="005F6FC7" w:rsidR="005F6FC7">
        <w:rPr>
          <w:rFonts w:eastAsia="Times New Roman"/>
          <w:b/>
          <w:i/>
          <w:spacing w:val="-4"/>
          <w:szCs w:val="24"/>
        </w:rPr>
        <w:t xml:space="preserve"> </w:t>
      </w:r>
      <w:r w:rsidRPr="005F6FC7">
        <w:rPr>
          <w:rFonts w:eastAsia="Times New Roman"/>
          <w:b/>
          <w:i/>
          <w:szCs w:val="24"/>
        </w:rPr>
        <w:t>or</w:t>
      </w:r>
      <w:r w:rsidRPr="005F6FC7" w:rsidR="005F6FC7">
        <w:rPr>
          <w:rFonts w:eastAsia="Times New Roman"/>
          <w:b/>
          <w:i/>
          <w:spacing w:val="-5"/>
          <w:szCs w:val="24"/>
        </w:rPr>
        <w:t xml:space="preserve"> </w:t>
      </w:r>
      <w:r w:rsidRPr="005F6FC7">
        <w:rPr>
          <w:rFonts w:eastAsia="Times New Roman"/>
          <w:b/>
          <w:i/>
          <w:szCs w:val="24"/>
        </w:rPr>
        <w:t>both</w:t>
      </w:r>
      <w:r w:rsidRPr="005F6FC7" w:rsidR="005F6FC7">
        <w:rPr>
          <w:rFonts w:eastAsia="Times New Roman"/>
          <w:b/>
          <w:i/>
          <w:spacing w:val="-4"/>
          <w:szCs w:val="24"/>
        </w:rPr>
        <w:t xml:space="preserve"> </w:t>
      </w:r>
      <w:r w:rsidRPr="005F6FC7">
        <w:rPr>
          <w:rFonts w:eastAsia="Times New Roman"/>
          <w:i/>
          <w:szCs w:val="24"/>
        </w:rPr>
        <w:t>evalua</w:t>
      </w:r>
      <w:r w:rsidRPr="005F6FC7">
        <w:rPr>
          <w:rFonts w:eastAsia="Times New Roman"/>
          <w:i/>
          <w:spacing w:val="-1"/>
          <w:szCs w:val="24"/>
        </w:rPr>
        <w:t>t</w:t>
      </w:r>
      <w:r w:rsidRPr="005F6FC7">
        <w:rPr>
          <w:rFonts w:eastAsia="Times New Roman"/>
          <w:i/>
          <w:szCs w:val="24"/>
        </w:rPr>
        <w:t>ion</w:t>
      </w:r>
      <w:r w:rsidRPr="005F6FC7" w:rsidR="005F6FC7">
        <w:rPr>
          <w:rFonts w:eastAsia="Times New Roman"/>
          <w:i/>
          <w:spacing w:val="-4"/>
          <w:szCs w:val="24"/>
        </w:rPr>
        <w:t xml:space="preserve"> </w:t>
      </w:r>
      <w:r w:rsidRPr="005F6FC7">
        <w:rPr>
          <w:rFonts w:eastAsia="Times New Roman"/>
          <w:i/>
          <w:szCs w:val="24"/>
        </w:rPr>
        <w:t>options.</w:t>
      </w:r>
      <w:r w:rsidRPr="005F6FC7" w:rsidR="005F6FC7">
        <w:rPr>
          <w:rFonts w:eastAsia="Times New Roman"/>
          <w:i/>
          <w:spacing w:val="-4"/>
          <w:szCs w:val="24"/>
        </w:rPr>
        <w:t xml:space="preserve"> </w:t>
      </w:r>
      <w:r w:rsidRPr="005F6FC7">
        <w:rPr>
          <w:i/>
          <w:iCs/>
          <w:szCs w:val="24"/>
        </w:rPr>
        <w:t>This</w:t>
      </w:r>
      <w:r w:rsidRPr="005F6FC7" w:rsidR="005F6FC7">
        <w:rPr>
          <w:i/>
          <w:iCs/>
          <w:szCs w:val="24"/>
        </w:rPr>
        <w:t xml:space="preserve"> </w:t>
      </w:r>
      <w:r w:rsidRPr="005F6FC7">
        <w:rPr>
          <w:i/>
          <w:iCs/>
          <w:szCs w:val="24"/>
        </w:rPr>
        <w:t>first</w:t>
      </w:r>
      <w:r w:rsidRPr="005F6FC7" w:rsidR="005F6FC7">
        <w:rPr>
          <w:i/>
          <w:iCs/>
          <w:szCs w:val="24"/>
        </w:rPr>
        <w:t xml:space="preserve"> </w:t>
      </w:r>
      <w:r w:rsidRPr="005F6FC7">
        <w:rPr>
          <w:i/>
          <w:iCs/>
          <w:szCs w:val="24"/>
        </w:rPr>
        <w:t>option</w:t>
      </w:r>
      <w:r w:rsidRPr="005F6FC7" w:rsidR="005F6FC7">
        <w:rPr>
          <w:i/>
          <w:iCs/>
          <w:szCs w:val="24"/>
        </w:rPr>
        <w:t xml:space="preserve"> </w:t>
      </w:r>
      <w:r w:rsidRPr="005F6FC7">
        <w:rPr>
          <w:i/>
          <w:iCs/>
          <w:szCs w:val="24"/>
        </w:rPr>
        <w:t>is</w:t>
      </w:r>
      <w:r w:rsidRPr="005F6FC7" w:rsidR="005F6FC7">
        <w:rPr>
          <w:i/>
          <w:iCs/>
          <w:szCs w:val="24"/>
        </w:rPr>
        <w:t xml:space="preserve"> </w:t>
      </w:r>
      <w:r w:rsidRPr="005F6FC7">
        <w:rPr>
          <w:i/>
          <w:iCs/>
          <w:szCs w:val="24"/>
        </w:rPr>
        <w:t>an</w:t>
      </w:r>
      <w:r w:rsidRPr="005F6FC7" w:rsidR="005F6FC7">
        <w:rPr>
          <w:i/>
          <w:iCs/>
          <w:szCs w:val="24"/>
        </w:rPr>
        <w:t xml:space="preserve"> </w:t>
      </w:r>
      <w:r w:rsidRPr="005F6FC7">
        <w:rPr>
          <w:i/>
          <w:iCs/>
          <w:szCs w:val="24"/>
        </w:rPr>
        <w:t>evaluation</w:t>
      </w:r>
      <w:r w:rsidRPr="005F6FC7" w:rsidR="005F6FC7">
        <w:rPr>
          <w:i/>
          <w:iCs/>
          <w:szCs w:val="24"/>
        </w:rPr>
        <w:t xml:space="preserve"> </w:t>
      </w:r>
      <w:r w:rsidRPr="005F6FC7">
        <w:rPr>
          <w:i/>
          <w:iCs/>
          <w:szCs w:val="24"/>
        </w:rPr>
        <w:t>for</w:t>
      </w:r>
      <w:r w:rsidRPr="005F6FC7" w:rsidR="005F6FC7">
        <w:rPr>
          <w:i/>
          <w:iCs/>
          <w:szCs w:val="24"/>
        </w:rPr>
        <w:t xml:space="preserve"> </w:t>
      </w:r>
      <w:r w:rsidRPr="005F6FC7">
        <w:rPr>
          <w:i/>
          <w:iCs/>
          <w:szCs w:val="24"/>
        </w:rPr>
        <w:t>quality</w:t>
      </w:r>
      <w:r w:rsidRPr="005F6FC7" w:rsidR="005F6FC7">
        <w:rPr>
          <w:i/>
          <w:iCs/>
          <w:szCs w:val="24"/>
        </w:rPr>
        <w:t xml:space="preserve"> </w:t>
      </w:r>
      <w:r w:rsidRPr="005F6FC7">
        <w:rPr>
          <w:i/>
          <w:iCs/>
          <w:szCs w:val="24"/>
        </w:rPr>
        <w:t>improvement</w:t>
      </w:r>
      <w:r w:rsidRPr="005F6FC7" w:rsidR="005F6FC7">
        <w:rPr>
          <w:i/>
          <w:iCs/>
          <w:szCs w:val="24"/>
        </w:rPr>
        <w:t xml:space="preserve"> </w:t>
      </w:r>
      <w:r w:rsidRPr="005F6FC7">
        <w:rPr>
          <w:i/>
          <w:iCs/>
          <w:szCs w:val="24"/>
        </w:rPr>
        <w:t>purposes.</w:t>
      </w:r>
      <w:r w:rsidR="00270F3E">
        <w:rPr>
          <w:i/>
          <w:iCs/>
          <w:szCs w:val="24"/>
        </w:rPr>
        <w:t xml:space="preserve"> </w:t>
      </w:r>
      <w:r w:rsidRPr="005F6FC7">
        <w:rPr>
          <w:i/>
          <w:iCs/>
          <w:szCs w:val="24"/>
        </w:rPr>
        <w:t>A</w:t>
      </w:r>
      <w:r w:rsidRPr="005F6FC7" w:rsidR="005F6FC7">
        <w:rPr>
          <w:i/>
          <w:iCs/>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box</w:t>
      </w:r>
      <w:r w:rsidRPr="005F6FC7" w:rsidR="005F6FC7">
        <w:rPr>
          <w:rFonts w:eastAsia="Times New Roman"/>
          <w:i/>
          <w:w w:val="99"/>
          <w:szCs w:val="24"/>
        </w:rPr>
        <w:t xml:space="preserve"> </w:t>
      </w:r>
      <w:r w:rsidRPr="005F6FC7">
        <w:rPr>
          <w:rFonts w:eastAsia="Times New Roman"/>
          <w:i/>
          <w:spacing w:val="-4"/>
          <w:szCs w:val="24"/>
        </w:rPr>
        <w:t>is</w:t>
      </w:r>
      <w:r w:rsidRPr="005F6FC7" w:rsidR="005F6FC7">
        <w:rPr>
          <w:rFonts w:eastAsia="Times New Roman"/>
          <w:i/>
          <w:spacing w:val="-4"/>
          <w:szCs w:val="24"/>
        </w:rPr>
        <w:t xml:space="preserve"> </w:t>
      </w:r>
      <w:r w:rsidRPr="005F6FC7">
        <w:rPr>
          <w:rFonts w:eastAsia="Times New Roman"/>
          <w:i/>
          <w:szCs w:val="24"/>
        </w:rPr>
        <w:t>availab</w:t>
      </w:r>
      <w:r w:rsidRPr="005F6FC7">
        <w:rPr>
          <w:rFonts w:eastAsia="Times New Roman"/>
          <w:i/>
          <w:spacing w:val="-1"/>
          <w:szCs w:val="24"/>
        </w:rPr>
        <w:t>l</w:t>
      </w:r>
      <w:r w:rsidRPr="005F6FC7">
        <w:rPr>
          <w:rFonts w:eastAsia="Times New Roman"/>
          <w:i/>
          <w:szCs w:val="24"/>
        </w:rPr>
        <w:t>e</w:t>
      </w:r>
      <w:r w:rsidRPr="005F6FC7" w:rsidR="005F6FC7">
        <w:rPr>
          <w:rFonts w:eastAsia="Times New Roman"/>
          <w:i/>
          <w:spacing w:val="-4"/>
          <w:szCs w:val="24"/>
        </w:rPr>
        <w:t xml:space="preserve"> </w:t>
      </w:r>
      <w:r w:rsidRPr="005F6FC7">
        <w:rPr>
          <w:rFonts w:eastAsia="Times New Roman"/>
          <w:i/>
          <w:szCs w:val="24"/>
        </w:rPr>
        <w:t>so</w:t>
      </w:r>
      <w:r w:rsidRPr="005F6FC7" w:rsidR="005F6FC7">
        <w:rPr>
          <w:rFonts w:eastAsia="Times New Roman"/>
          <w:i/>
          <w:spacing w:val="-4"/>
          <w:szCs w:val="24"/>
        </w:rPr>
        <w:t xml:space="preserve"> </w:t>
      </w:r>
      <w:r w:rsidR="000121E3">
        <w:rPr>
          <w:rFonts w:eastAsia="Times New Roman"/>
          <w:i/>
          <w:szCs w:val="24"/>
        </w:rPr>
        <w:t>Lead Authors</w:t>
      </w:r>
      <w:r w:rsidRPr="005F6FC7" w:rsidR="005F6FC7">
        <w:rPr>
          <w:rFonts w:eastAsia="Times New Roman"/>
          <w:i/>
          <w:spacing w:val="-4"/>
          <w:szCs w:val="24"/>
        </w:rPr>
        <w:t xml:space="preserve"> </w:t>
      </w:r>
      <w:r w:rsidRPr="005F6FC7">
        <w:rPr>
          <w:rFonts w:eastAsia="Times New Roman"/>
          <w:i/>
          <w:szCs w:val="24"/>
        </w:rPr>
        <w:t>may</w:t>
      </w:r>
      <w:r w:rsidRPr="005F6FC7" w:rsidR="005F6FC7">
        <w:rPr>
          <w:rFonts w:eastAsia="Times New Roman"/>
          <w:i/>
          <w:spacing w:val="-4"/>
          <w:szCs w:val="24"/>
        </w:rPr>
        <w:t xml:space="preserve"> </w:t>
      </w:r>
      <w:r w:rsidRPr="005F6FC7">
        <w:rPr>
          <w:rFonts w:eastAsia="Times New Roman"/>
          <w:i/>
          <w:szCs w:val="24"/>
        </w:rPr>
        <w:t>provide</w:t>
      </w:r>
      <w:r w:rsidRPr="005F6FC7" w:rsidR="005F6FC7">
        <w:rPr>
          <w:rFonts w:eastAsia="Times New Roman"/>
          <w:i/>
          <w:spacing w:val="-3"/>
          <w:szCs w:val="24"/>
        </w:rPr>
        <w:t xml:space="preserve"> </w:t>
      </w:r>
      <w:r w:rsidRPr="005F6FC7">
        <w:rPr>
          <w:rFonts w:eastAsia="Times New Roman"/>
          <w:i/>
          <w:spacing w:val="-4"/>
          <w:szCs w:val="24"/>
        </w:rPr>
        <w:t>details</w:t>
      </w:r>
      <w:r w:rsidRPr="005F6FC7" w:rsidR="005F6FC7">
        <w:rPr>
          <w:rFonts w:eastAsia="Times New Roman"/>
          <w:i/>
          <w:spacing w:val="-4"/>
          <w:szCs w:val="24"/>
        </w:rPr>
        <w:t xml:space="preserve"> </w:t>
      </w:r>
      <w:r w:rsidRPr="005F6FC7">
        <w:rPr>
          <w:rFonts w:eastAsia="Times New Roman"/>
          <w:i/>
          <w:szCs w:val="24"/>
        </w:rPr>
        <w:t>that</w:t>
      </w:r>
      <w:r w:rsidRPr="005F6FC7" w:rsidR="005F6FC7">
        <w:rPr>
          <w:rFonts w:eastAsia="Times New Roman"/>
          <w:i/>
          <w:spacing w:val="-4"/>
          <w:szCs w:val="24"/>
        </w:rPr>
        <w:t xml:space="preserve"> </w:t>
      </w:r>
      <w:r w:rsidRPr="005F6FC7">
        <w:rPr>
          <w:rFonts w:eastAsia="Times New Roman"/>
          <w:i/>
          <w:szCs w:val="24"/>
        </w:rPr>
        <w:t>are</w:t>
      </w:r>
      <w:r w:rsidRPr="005F6FC7" w:rsidR="005F6FC7">
        <w:rPr>
          <w:rFonts w:eastAsia="Times New Roman"/>
          <w:i/>
          <w:spacing w:val="-4"/>
          <w:szCs w:val="24"/>
        </w:rPr>
        <w:t xml:space="preserve"> </w:t>
      </w:r>
      <w:r w:rsidRPr="005F6FC7">
        <w:rPr>
          <w:rFonts w:eastAsia="Times New Roman"/>
          <w:i/>
          <w:szCs w:val="24"/>
        </w:rPr>
        <w:t>specif</w:t>
      </w:r>
      <w:r w:rsidRPr="005F6FC7">
        <w:rPr>
          <w:rFonts w:eastAsia="Times New Roman"/>
          <w:i/>
          <w:spacing w:val="-1"/>
          <w:szCs w:val="24"/>
        </w:rPr>
        <w:t>i</w:t>
      </w:r>
      <w:r w:rsidRPr="005F6FC7">
        <w:rPr>
          <w:rFonts w:eastAsia="Times New Roman"/>
          <w:i/>
          <w:szCs w:val="24"/>
        </w:rPr>
        <w:t>c</w:t>
      </w:r>
      <w:r w:rsidRPr="005F6FC7" w:rsidR="005F6FC7">
        <w:rPr>
          <w:rFonts w:eastAsia="Times New Roman"/>
          <w:i/>
          <w:spacing w:val="-4"/>
          <w:szCs w:val="24"/>
        </w:rPr>
        <w:t xml:space="preserve"> </w:t>
      </w:r>
      <w:r w:rsidRPr="005F6FC7">
        <w:rPr>
          <w:rFonts w:eastAsia="Times New Roman"/>
          <w:i/>
          <w:szCs w:val="24"/>
        </w:rPr>
        <w:t>to</w:t>
      </w:r>
      <w:r w:rsidRPr="005F6FC7" w:rsidR="005F6FC7">
        <w:rPr>
          <w:rFonts w:eastAsia="Times New Roman"/>
          <w:i/>
          <w:spacing w:val="-4"/>
          <w:szCs w:val="24"/>
        </w:rPr>
        <w:t xml:space="preserve"> </w:t>
      </w:r>
      <w:r w:rsidRPr="005F6FC7">
        <w:rPr>
          <w:rFonts w:eastAsia="Times New Roman"/>
          <w:i/>
          <w:szCs w:val="24"/>
        </w:rPr>
        <w:t>the</w:t>
      </w:r>
      <w:r w:rsidRPr="005F6FC7" w:rsidR="005F6FC7">
        <w:rPr>
          <w:rFonts w:eastAsia="Times New Roman"/>
          <w:i/>
          <w:spacing w:val="-4"/>
          <w:szCs w:val="24"/>
        </w:rPr>
        <w:t xml:space="preserve"> </w:t>
      </w:r>
      <w:r w:rsidR="00F55909">
        <w:rPr>
          <w:rFonts w:eastAsia="Times New Roman"/>
          <w:i/>
          <w:szCs w:val="24"/>
        </w:rPr>
        <w:t>NOFO</w:t>
      </w:r>
      <w:r w:rsidRPr="005F6FC7">
        <w:rPr>
          <w:rFonts w:eastAsia="Times New Roman"/>
          <w:i/>
          <w:szCs w:val="24"/>
        </w:rPr>
        <w:t>.</w:t>
      </w:r>
    </w:p>
    <w:p w:rsidR="00E86BD6" w:rsidRPr="006305EC" w:rsidP="008F53B3" w14:paraId="6DCF8A5D" w14:textId="77777777"/>
    <w:p w:rsidR="002A2664" w:rsidRPr="005F6FC7" w:rsidP="00DB3E64" w14:paraId="4DFC1462" w14:textId="7C65AF71">
      <w:pPr>
        <w:pStyle w:val="BodyText"/>
      </w:pPr>
      <w:r w:rsidRPr="006305EC">
        <w:t xml:space="preserve">Applicants must </w:t>
      </w:r>
      <w:r w:rsidRPr="005F6FC7">
        <w:t>describe</w:t>
      </w:r>
      <w:r w:rsidRPr="005F6FC7" w:rsidR="005F6FC7">
        <w:t xml:space="preserve"> </w:t>
      </w:r>
      <w:r w:rsidRPr="005F6FC7">
        <w:t>a</w:t>
      </w:r>
      <w:r w:rsidRPr="005F6FC7" w:rsidR="005F6FC7">
        <w:t xml:space="preserve"> </w:t>
      </w:r>
      <w:r w:rsidRPr="005F6FC7">
        <w:t>plan</w:t>
      </w:r>
      <w:r w:rsidRPr="005F6FC7" w:rsidR="005F6FC7">
        <w:t xml:space="preserve"> </w:t>
      </w:r>
      <w:r w:rsidRPr="005F6FC7">
        <w:t>for</w:t>
      </w:r>
      <w:r w:rsidRPr="005F6FC7" w:rsidR="005F6FC7">
        <w:t xml:space="preserve"> </w:t>
      </w:r>
      <w:r w:rsidRPr="005F6FC7">
        <w:t>the</w:t>
      </w:r>
      <w:r w:rsidRPr="005F6FC7" w:rsidR="005F6FC7">
        <w:t xml:space="preserve"> </w:t>
      </w:r>
      <w:r w:rsidRPr="005F6FC7">
        <w:t>program</w:t>
      </w:r>
      <w:r w:rsidRPr="005F6FC7" w:rsidR="005F6FC7">
        <w:t xml:space="preserve"> </w:t>
      </w:r>
      <w:r w:rsidRPr="005F6FC7">
        <w:t>performance</w:t>
      </w:r>
      <w:r w:rsidRPr="005F6FC7" w:rsidR="005F6FC7">
        <w:t xml:space="preserve"> </w:t>
      </w:r>
      <w:r w:rsidRPr="005F6FC7">
        <w:t>evaluation</w:t>
      </w:r>
      <w:r w:rsidRPr="005F6FC7" w:rsidR="005F6FC7">
        <w:t xml:space="preserve"> </w:t>
      </w:r>
      <w:r w:rsidRPr="005F6FC7">
        <w:t>that</w:t>
      </w:r>
      <w:r w:rsidRPr="005F6FC7" w:rsidR="005F6FC7">
        <w:t xml:space="preserve"> </w:t>
      </w:r>
      <w:r w:rsidRPr="005F6FC7">
        <w:t>will</w:t>
      </w:r>
      <w:r w:rsidRPr="005F6FC7" w:rsidR="005F6FC7">
        <w:t xml:space="preserve"> </w:t>
      </w:r>
      <w:r w:rsidRPr="005F6FC7">
        <w:t>contribute</w:t>
      </w:r>
      <w:r w:rsidRPr="005F6FC7" w:rsidR="005F6FC7">
        <w:t xml:space="preserve"> </w:t>
      </w:r>
      <w:r w:rsidRPr="005F6FC7">
        <w:t>to</w:t>
      </w:r>
      <w:r w:rsidRPr="005F6FC7" w:rsidR="005F6FC7">
        <w:t xml:space="preserve"> </w:t>
      </w:r>
      <w:r w:rsidRPr="005F6FC7">
        <w:t>continuous</w:t>
      </w:r>
      <w:r w:rsidRPr="005F6FC7" w:rsidR="005F6FC7">
        <w:t xml:space="preserve"> </w:t>
      </w:r>
      <w:r w:rsidRPr="005F6FC7">
        <w:t>quality</w:t>
      </w:r>
      <w:r w:rsidRPr="005F6FC7" w:rsidR="005F6FC7">
        <w:t xml:space="preserve"> </w:t>
      </w:r>
      <w:r w:rsidRPr="005F6FC7">
        <w:t>improvement.</w:t>
      </w:r>
      <w:r w:rsidRPr="005F6FC7" w:rsidR="005F6FC7">
        <w:t xml:space="preserve"> </w:t>
      </w:r>
      <w:r w:rsidRPr="005F6FC7">
        <w:t>The</w:t>
      </w:r>
      <w:r w:rsidRPr="005F6FC7" w:rsidR="005F6FC7">
        <w:t xml:space="preserve"> </w:t>
      </w:r>
      <w:r w:rsidRPr="005F6FC7">
        <w:t>program</w:t>
      </w:r>
      <w:r w:rsidRPr="005F6FC7" w:rsidR="005F6FC7">
        <w:t xml:space="preserve"> </w:t>
      </w:r>
      <w:r w:rsidRPr="005F6FC7">
        <w:t>performance</w:t>
      </w:r>
      <w:r w:rsidRPr="005F6FC7" w:rsidR="005F6FC7">
        <w:t xml:space="preserve"> </w:t>
      </w:r>
      <w:r w:rsidRPr="005F6FC7">
        <w:t>evaluation</w:t>
      </w:r>
      <w:r w:rsidRPr="005F6FC7" w:rsidR="005F6FC7">
        <w:t xml:space="preserve"> </w:t>
      </w:r>
      <w:r w:rsidRPr="005F6FC7">
        <w:t>must</w:t>
      </w:r>
      <w:r w:rsidRPr="005F6FC7" w:rsidR="005F6FC7">
        <w:t xml:space="preserve"> </w:t>
      </w:r>
      <w:r w:rsidRPr="005F6FC7">
        <w:t>monitor</w:t>
      </w:r>
      <w:r w:rsidRPr="005F6FC7" w:rsidR="005F6FC7">
        <w:t xml:space="preserve"> </w:t>
      </w:r>
      <w:r w:rsidRPr="005F6FC7">
        <w:t>ongoing</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the</w:t>
      </w:r>
      <w:r w:rsidRPr="005F6FC7" w:rsidR="005F6FC7">
        <w:t xml:space="preserve"> </w:t>
      </w:r>
      <w:r w:rsidRPr="005F6FC7">
        <w:t>progress</w:t>
      </w:r>
      <w:r w:rsidRPr="005F6FC7" w:rsidR="005F6FC7">
        <w:t xml:space="preserve"> </w:t>
      </w:r>
      <w:r w:rsidRPr="005F6FC7">
        <w:t>towards</w:t>
      </w:r>
      <w:r w:rsidRPr="005F6FC7" w:rsidR="005F6FC7">
        <w:t xml:space="preserve"> </w:t>
      </w:r>
      <w:r w:rsidRPr="005F6FC7">
        <w:t>the</w:t>
      </w:r>
      <w:r w:rsidRPr="005F6FC7" w:rsidR="005F6FC7">
        <w:t xml:space="preserve"> </w:t>
      </w:r>
      <w:r w:rsidRPr="005F6FC7">
        <w:t>goals</w:t>
      </w:r>
      <w:r w:rsidRPr="005F6FC7" w:rsidR="005F6FC7">
        <w:t xml:space="preserve"> </w:t>
      </w:r>
      <w:r w:rsidRPr="005F6FC7">
        <w:t>and</w:t>
      </w:r>
      <w:r w:rsidRPr="005F6FC7" w:rsidR="005F6FC7">
        <w:t xml:space="preserve"> </w:t>
      </w:r>
      <w:r w:rsidRPr="005F6FC7">
        <w:t>objectives</w:t>
      </w:r>
      <w:r w:rsidRPr="005F6FC7" w:rsidR="005F6FC7">
        <w:t xml:space="preserve"> </w:t>
      </w:r>
      <w:r w:rsidRPr="005F6FC7">
        <w:t>of</w:t>
      </w:r>
      <w:r w:rsidRPr="005F6FC7" w:rsidR="005F6FC7">
        <w:t xml:space="preserve"> </w:t>
      </w:r>
      <w:r w:rsidRPr="005F6FC7">
        <w:t>the</w:t>
      </w:r>
      <w:r w:rsidRPr="005F6FC7" w:rsidR="005F6FC7">
        <w:t xml:space="preserve"> </w:t>
      </w:r>
      <w:r w:rsidRPr="005F6FC7">
        <w:t>project.</w:t>
      </w:r>
      <w:r w:rsidRPr="006305EC">
        <w:t xml:space="preserve"> Include descriptions of the inputs (e.g., organizational profile, collaborative partners, key staff, budget, </w:t>
      </w:r>
      <w:r w:rsidR="00F0231B">
        <w:t xml:space="preserve">service processes </w:t>
      </w:r>
      <w:r w:rsidRPr="006305EC">
        <w:t>and other resources),</w:t>
      </w:r>
      <w:r w:rsidRPr="005F6FC7" w:rsidR="005F6FC7">
        <w:t xml:space="preserve"> </w:t>
      </w:r>
      <w:r w:rsidRPr="005F6FC7">
        <w:t>key</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expected</w:t>
      </w:r>
      <w:r w:rsidRPr="005F6FC7" w:rsidR="005F6FC7">
        <w:t xml:space="preserve"> </w:t>
      </w:r>
      <w:r w:rsidRPr="005F6FC7">
        <w:t>outcomes</w:t>
      </w:r>
      <w:r w:rsidRPr="005F6FC7" w:rsidR="005F6FC7">
        <w:t xml:space="preserve"> </w:t>
      </w:r>
      <w:r w:rsidRPr="005F6FC7">
        <w:t>of</w:t>
      </w:r>
      <w:r w:rsidRPr="005F6FC7" w:rsidR="005F6FC7">
        <w:t xml:space="preserve"> </w:t>
      </w:r>
      <w:r w:rsidRPr="005F6FC7">
        <w:t>the</w:t>
      </w:r>
      <w:r w:rsidRPr="005F6FC7" w:rsidR="005F6FC7">
        <w:t xml:space="preserve"> </w:t>
      </w:r>
      <w:r w:rsidRPr="005F6FC7">
        <w:t>funded</w:t>
      </w:r>
      <w:r w:rsidRPr="005F6FC7" w:rsidR="005F6FC7">
        <w:t xml:space="preserve"> </w:t>
      </w:r>
      <w:r w:rsidRPr="005F6FC7">
        <w:t>activities.</w:t>
      </w:r>
      <w:r w:rsidR="00270F3E">
        <w:t xml:space="preserve"> </w:t>
      </w:r>
      <w:r w:rsidRPr="005F6FC7">
        <w:t>The</w:t>
      </w:r>
      <w:r w:rsidRPr="005F6FC7" w:rsidR="005F6FC7">
        <w:t xml:space="preserve"> </w:t>
      </w:r>
      <w:r w:rsidRPr="005F6FC7">
        <w:t>plan</w:t>
      </w:r>
      <w:r w:rsidRPr="005F6FC7" w:rsidR="005F6FC7">
        <w:t xml:space="preserve"> </w:t>
      </w:r>
      <w:r w:rsidRPr="005F6FC7">
        <w:t>must</w:t>
      </w:r>
      <w:r w:rsidRPr="005F6FC7" w:rsidR="005F6FC7">
        <w:t xml:space="preserve"> </w:t>
      </w:r>
      <w:r w:rsidRPr="005F6FC7">
        <w:t>explain</w:t>
      </w:r>
      <w:r w:rsidRPr="005F6FC7" w:rsidR="005F6FC7">
        <w:t xml:space="preserve"> </w:t>
      </w:r>
      <w:r w:rsidRPr="005F6FC7">
        <w:t>how</w:t>
      </w:r>
      <w:r w:rsidRPr="005F6FC7" w:rsidR="005F6FC7">
        <w:t xml:space="preserve"> </w:t>
      </w:r>
      <w:r w:rsidRPr="005F6FC7">
        <w:t>the</w:t>
      </w:r>
      <w:r w:rsidRPr="005F6FC7" w:rsidR="005F6FC7">
        <w:t xml:space="preserve"> </w:t>
      </w:r>
      <w:r w:rsidRPr="005F6FC7">
        <w:t>inputs,</w:t>
      </w:r>
      <w:r w:rsidRPr="005F6FC7" w:rsidR="005F6FC7">
        <w:t xml:space="preserve"> </w:t>
      </w:r>
      <w:r w:rsidRPr="005F6FC7">
        <w:t>activities</w:t>
      </w:r>
      <w:r w:rsidRPr="005F6FC7" w:rsidR="00C24802">
        <w:t>,</w:t>
      </w:r>
      <w:r w:rsidRPr="005F6FC7" w:rsidR="005F6FC7">
        <w:t xml:space="preserve"> </w:t>
      </w:r>
      <w:r w:rsidRPr="005F6FC7">
        <w:t>a</w:t>
      </w:r>
      <w:r w:rsidRPr="005F6FC7" w:rsidR="00C24802">
        <w:t>nd</w:t>
      </w:r>
      <w:r w:rsidRPr="005F6FC7" w:rsidR="005F6FC7">
        <w:t xml:space="preserve"> </w:t>
      </w:r>
      <w:r w:rsidRPr="005F6FC7" w:rsidR="00C24802">
        <w:t>outcomes</w:t>
      </w:r>
      <w:r w:rsidRPr="005F6FC7" w:rsidR="005F6FC7">
        <w:t xml:space="preserve"> </w:t>
      </w:r>
      <w:r w:rsidRPr="005F6FC7" w:rsidR="00C24802">
        <w:t>will</w:t>
      </w:r>
      <w:r w:rsidRPr="005F6FC7" w:rsidR="005F6FC7">
        <w:t xml:space="preserve"> </w:t>
      </w:r>
      <w:r w:rsidRPr="005F6FC7" w:rsidR="00C24802">
        <w:t>be</w:t>
      </w:r>
      <w:r w:rsidRPr="005F6FC7" w:rsidR="005F6FC7">
        <w:t xml:space="preserve"> </w:t>
      </w:r>
      <w:r w:rsidRPr="005F6FC7" w:rsidR="00C24802">
        <w:t>measured;</w:t>
      </w:r>
      <w:r w:rsidRPr="005F6FC7" w:rsidR="005F6FC7">
        <w:t xml:space="preserve"> </w:t>
      </w:r>
      <w:r w:rsidRPr="005F6FC7">
        <w:t>how</w:t>
      </w:r>
      <w:r w:rsidRPr="005F6FC7" w:rsidR="005F6FC7">
        <w:t xml:space="preserve"> </w:t>
      </w:r>
      <w:r w:rsidRPr="005F6FC7">
        <w:t>the</w:t>
      </w:r>
      <w:r w:rsidRPr="005F6FC7" w:rsidR="005F6FC7">
        <w:t xml:space="preserve"> </w:t>
      </w:r>
      <w:r w:rsidRPr="005F6FC7">
        <w:t>resulting</w:t>
      </w:r>
      <w:r w:rsidRPr="005F6FC7" w:rsidR="005F6FC7">
        <w:t xml:space="preserve"> </w:t>
      </w:r>
      <w:r w:rsidRPr="005F6FC7">
        <w:t>information</w:t>
      </w:r>
      <w:r w:rsidRPr="005F6FC7" w:rsidR="005F6FC7">
        <w:t xml:space="preserve"> </w:t>
      </w:r>
      <w:r w:rsidRPr="005F6FC7">
        <w:t>will</w:t>
      </w:r>
      <w:r w:rsidRPr="005F6FC7" w:rsidR="005F6FC7">
        <w:t xml:space="preserve"> </w:t>
      </w:r>
      <w:r w:rsidRPr="005F6FC7">
        <w:t>be</w:t>
      </w:r>
      <w:r w:rsidRPr="005F6FC7" w:rsidR="005F6FC7">
        <w:t xml:space="preserve"> </w:t>
      </w:r>
      <w:r w:rsidRPr="005F6FC7">
        <w:t>used</w:t>
      </w:r>
      <w:r w:rsidRPr="005F6FC7" w:rsidR="005F6FC7">
        <w:t xml:space="preserve"> </w:t>
      </w:r>
      <w:r w:rsidRPr="005F6FC7">
        <w:t>to</w:t>
      </w:r>
      <w:r w:rsidRPr="005F6FC7" w:rsidR="005F6FC7">
        <w:t xml:space="preserve"> </w:t>
      </w:r>
      <w:r w:rsidRPr="005F6FC7">
        <w:t>inform</w:t>
      </w:r>
      <w:r w:rsidRPr="005F6FC7" w:rsidR="005F6FC7">
        <w:t xml:space="preserve"> </w:t>
      </w:r>
      <w:r w:rsidRPr="005F6FC7">
        <w:t>improvement</w:t>
      </w:r>
      <w:r w:rsidRPr="005F6FC7" w:rsidR="005F6FC7">
        <w:t xml:space="preserve"> </w:t>
      </w:r>
      <w:r w:rsidRPr="005F6FC7">
        <w:t>of</w:t>
      </w:r>
      <w:r w:rsidRPr="005F6FC7" w:rsidR="005F6FC7">
        <w:t xml:space="preserve"> </w:t>
      </w:r>
      <w:r w:rsidRPr="005F6FC7">
        <w:t>funded</w:t>
      </w:r>
      <w:r w:rsidRPr="005F6FC7" w:rsidR="005F6FC7">
        <w:t xml:space="preserve"> </w:t>
      </w:r>
      <w:r w:rsidRPr="005F6FC7">
        <w:t>activities</w:t>
      </w:r>
      <w:r w:rsidRPr="005F6FC7" w:rsidR="00C24802">
        <w:t>;</w:t>
      </w:r>
      <w:r w:rsidRPr="005F6FC7" w:rsidR="005F6FC7">
        <w:t xml:space="preserve"> </w:t>
      </w:r>
      <w:r w:rsidRPr="005F6FC7" w:rsidR="00C24802">
        <w:t>and</w:t>
      </w:r>
      <w:r w:rsidRPr="005F6FC7" w:rsidR="005F6FC7">
        <w:t xml:space="preserve"> </w:t>
      </w:r>
      <w:r w:rsidRPr="005F6FC7" w:rsidR="00C24802">
        <w:t>any</w:t>
      </w:r>
      <w:r w:rsidRPr="005F6FC7" w:rsidR="005F6FC7">
        <w:t xml:space="preserve"> </w:t>
      </w:r>
      <w:r w:rsidRPr="005F6FC7" w:rsidR="00C24802">
        <w:t>processes</w:t>
      </w:r>
      <w:r w:rsidRPr="005F6FC7" w:rsidR="005F6FC7">
        <w:t xml:space="preserve"> </w:t>
      </w:r>
      <w:r w:rsidRPr="005F6FC7" w:rsidR="00C24802">
        <w:t>that</w:t>
      </w:r>
      <w:r w:rsidRPr="005F6FC7" w:rsidR="005F6FC7">
        <w:t xml:space="preserve"> </w:t>
      </w:r>
      <w:r w:rsidRPr="005F6FC7" w:rsidR="00C24802">
        <w:t>support</w:t>
      </w:r>
      <w:r w:rsidRPr="005F6FC7" w:rsidR="005F6FC7">
        <w:t xml:space="preserve"> </w:t>
      </w:r>
      <w:r w:rsidRPr="005F6FC7" w:rsidR="00C24802">
        <w:t>the</w:t>
      </w:r>
      <w:r w:rsidRPr="005F6FC7" w:rsidR="005F6FC7">
        <w:t xml:space="preserve"> </w:t>
      </w:r>
      <w:r w:rsidRPr="005F6FC7" w:rsidR="00C24802">
        <w:t>overall</w:t>
      </w:r>
      <w:r w:rsidRPr="005F6FC7" w:rsidR="005F6FC7">
        <w:t xml:space="preserve"> </w:t>
      </w:r>
      <w:r w:rsidRPr="005F6FC7" w:rsidR="00C24802">
        <w:t>data</w:t>
      </w:r>
      <w:r w:rsidRPr="005F6FC7" w:rsidR="005F6FC7">
        <w:t xml:space="preserve"> </w:t>
      </w:r>
      <w:r w:rsidRPr="005F6FC7" w:rsidR="00C24802">
        <w:t>quality</w:t>
      </w:r>
      <w:r w:rsidRPr="005F6FC7" w:rsidR="005F6FC7">
        <w:t xml:space="preserve"> </w:t>
      </w:r>
      <w:r w:rsidRPr="005F6FC7" w:rsidR="00C24802">
        <w:t>of</w:t>
      </w:r>
      <w:r w:rsidRPr="005F6FC7" w:rsidR="005F6FC7">
        <w:t xml:space="preserve"> </w:t>
      </w:r>
      <w:r w:rsidRPr="005F6FC7" w:rsidR="00C24802">
        <w:t>the</w:t>
      </w:r>
      <w:r w:rsidRPr="005F6FC7" w:rsidR="005F6FC7">
        <w:t xml:space="preserve"> </w:t>
      </w:r>
      <w:r w:rsidRPr="005F6FC7" w:rsidR="00C24802">
        <w:t>performance</w:t>
      </w:r>
      <w:r w:rsidRPr="005F6FC7" w:rsidR="005F6FC7">
        <w:t xml:space="preserve"> </w:t>
      </w:r>
      <w:r w:rsidR="00F0231B">
        <w:t xml:space="preserve">process measurements and </w:t>
      </w:r>
      <w:r w:rsidRPr="005F6FC7" w:rsidR="00C24802">
        <w:t>outcomes</w:t>
      </w:r>
      <w:r w:rsidRPr="005F6FC7">
        <w:t>.</w:t>
      </w:r>
    </w:p>
    <w:p w:rsidR="002A2664" w:rsidRPr="005F6FC7" w:rsidP="001367DD" w14:paraId="5AA6E484" w14:textId="77777777">
      <w:pPr>
        <w:pStyle w:val="BodyText"/>
      </w:pPr>
      <w:r w:rsidRPr="005F6FC7">
        <w:t xml:space="preserve"> </w:t>
      </w:r>
    </w:p>
    <w:p w:rsidR="002A2664" w:rsidRPr="00C94825" w:rsidP="00DB3E64" w14:paraId="4F9991E4" w14:textId="64086F5F">
      <w:pPr>
        <w:pStyle w:val="BodyText"/>
      </w:pPr>
      <w:r w:rsidRPr="00C94825">
        <w:t>Applicants</w:t>
      </w:r>
      <w:r w:rsidRPr="00837137" w:rsidR="005F6FC7">
        <w:t xml:space="preserve"> </w:t>
      </w:r>
      <w:r w:rsidRPr="00837137">
        <w:t>must</w:t>
      </w:r>
      <w:r w:rsidRPr="00837137" w:rsidR="005F6FC7">
        <w:t xml:space="preserve"> </w:t>
      </w:r>
      <w:r w:rsidRPr="00DB3E64">
        <w:t>describe</w:t>
      </w:r>
      <w:r w:rsidRPr="00DB3E64" w:rsidR="005F6FC7">
        <w:t xml:space="preserve"> </w:t>
      </w:r>
      <w:r w:rsidRPr="00DB3E64">
        <w:t>the</w:t>
      </w:r>
      <w:r w:rsidRPr="00DB3E64" w:rsidR="005F6FC7">
        <w:t xml:space="preserve"> </w:t>
      </w:r>
      <w:r w:rsidRPr="00DB3E64">
        <w:t>organizational</w:t>
      </w:r>
      <w:r w:rsidRPr="00DB3E64" w:rsidR="005F6FC7">
        <w:t xml:space="preserve"> </w:t>
      </w:r>
      <w:r w:rsidRPr="00DB3E64">
        <w:t>systems</w:t>
      </w:r>
      <w:r w:rsidRPr="00DB3E64" w:rsidR="005F6FC7">
        <w:t xml:space="preserve"> </w:t>
      </w:r>
      <w:r w:rsidRPr="00DB3E64">
        <w:t>and</w:t>
      </w:r>
      <w:r w:rsidRPr="00DB3E64" w:rsidR="005F6FC7">
        <w:t xml:space="preserve"> </w:t>
      </w:r>
      <w:r w:rsidRPr="00DB3E64">
        <w:t>processes</w:t>
      </w:r>
      <w:r w:rsidRPr="00DB3E64" w:rsidR="005F6FC7">
        <w:t xml:space="preserve"> </w:t>
      </w:r>
      <w:r w:rsidRPr="00DB3E64">
        <w:t>that</w:t>
      </w:r>
      <w:r w:rsidRPr="00DB3E64" w:rsidR="005F6FC7">
        <w:t xml:space="preserve"> </w:t>
      </w:r>
      <w:r w:rsidRPr="00DB3E64">
        <w:t>will</w:t>
      </w:r>
      <w:r w:rsidRPr="00DB3E64" w:rsidR="005F6FC7">
        <w:t xml:space="preserve"> </w:t>
      </w:r>
      <w:r w:rsidRPr="00DB3E64">
        <w:t>effectively</w:t>
      </w:r>
      <w:r w:rsidRPr="00DB3E64" w:rsidR="005F6FC7">
        <w:t xml:space="preserve"> </w:t>
      </w:r>
      <w:r w:rsidRPr="00DB3E64">
        <w:t>track</w:t>
      </w:r>
      <w:r w:rsidRPr="00DB3E64" w:rsidR="005F6FC7">
        <w:t xml:space="preserve"> </w:t>
      </w:r>
      <w:r w:rsidRPr="00DB3E64">
        <w:t>performance</w:t>
      </w:r>
      <w:r w:rsidRPr="00DB3E64" w:rsidR="005F6FC7">
        <w:t xml:space="preserve"> </w:t>
      </w:r>
      <w:r w:rsidRPr="00DB3E64">
        <w:t>outcomes,</w:t>
      </w:r>
      <w:r w:rsidRPr="00DB3E64" w:rsidR="005F6FC7">
        <w:t xml:space="preserve"> </w:t>
      </w:r>
      <w:r w:rsidRPr="00DB3E64">
        <w:t>including</w:t>
      </w:r>
      <w:r w:rsidRPr="00DB3E64" w:rsidR="005F6FC7">
        <w:t xml:space="preserve"> </w:t>
      </w:r>
      <w:r w:rsidRPr="00DB3E64">
        <w:t>a</w:t>
      </w:r>
      <w:r w:rsidRPr="00DB3E64" w:rsidR="005F6FC7">
        <w:t xml:space="preserve"> </w:t>
      </w:r>
      <w:r w:rsidRPr="00DB3E64">
        <w:t>description</w:t>
      </w:r>
      <w:r w:rsidRPr="00DB3E64" w:rsidR="005F6FC7">
        <w:t xml:space="preserve"> </w:t>
      </w:r>
      <w:r w:rsidRPr="00DB3E64">
        <w:t>of</w:t>
      </w:r>
      <w:r w:rsidRPr="00DB3E64" w:rsidR="005F6FC7">
        <w:t xml:space="preserve"> </w:t>
      </w:r>
      <w:r w:rsidRPr="00DB3E64">
        <w:t>how</w:t>
      </w:r>
      <w:r w:rsidRPr="00DB3E64" w:rsidR="005F6FC7">
        <w:t xml:space="preserve"> </w:t>
      </w:r>
      <w:r w:rsidRPr="00DB3E64">
        <w:t>the</w:t>
      </w:r>
      <w:r w:rsidRPr="00DB3E64" w:rsidR="005F6FC7">
        <w:t xml:space="preserve"> </w:t>
      </w:r>
      <w:r w:rsidRPr="00DB3E64">
        <w:t>organization</w:t>
      </w:r>
      <w:r w:rsidRPr="00DB3E64" w:rsidR="005F6FC7">
        <w:t xml:space="preserve"> </w:t>
      </w:r>
      <w:r w:rsidRPr="00DB3E64">
        <w:t>will</w:t>
      </w:r>
      <w:r w:rsidRPr="00DB3E64" w:rsidR="005F6FC7">
        <w:t xml:space="preserve"> </w:t>
      </w:r>
      <w:r w:rsidRPr="00DB3E64">
        <w:t>collect</w:t>
      </w:r>
      <w:r w:rsidRPr="00DB3E64" w:rsidR="005F6FC7">
        <w:t xml:space="preserve"> </w:t>
      </w:r>
      <w:r w:rsidRPr="00DB3E64">
        <w:t>and</w:t>
      </w:r>
      <w:r w:rsidRPr="00DB3E64" w:rsidR="005F6FC7">
        <w:t xml:space="preserve"> </w:t>
      </w:r>
      <w:r w:rsidRPr="00DB3E64">
        <w:t>manage</w:t>
      </w:r>
      <w:r w:rsidRPr="00DB3E64" w:rsidR="005F6FC7">
        <w:t xml:space="preserve"> </w:t>
      </w:r>
      <w:r w:rsidRPr="00DB3E64">
        <w:t>data</w:t>
      </w:r>
      <w:r w:rsidRPr="00DB3E64" w:rsidR="005F6FC7">
        <w:t xml:space="preserve"> </w:t>
      </w:r>
      <w:r w:rsidRPr="00DB3E64">
        <w:t>(e.g.,</w:t>
      </w:r>
      <w:r w:rsidRPr="00DB3E64" w:rsidR="005F6FC7">
        <w:t xml:space="preserve"> </w:t>
      </w:r>
      <w:r w:rsidRPr="005F6FC7">
        <w:t>assigned</w:t>
      </w:r>
      <w:r w:rsidRPr="00C94825" w:rsidR="005F6FC7">
        <w:t xml:space="preserve"> </w:t>
      </w:r>
      <w:r w:rsidRPr="00837137">
        <w:t>skilled</w:t>
      </w:r>
      <w:r w:rsidRPr="00837137" w:rsidR="005F6FC7">
        <w:t xml:space="preserve"> </w:t>
      </w:r>
      <w:r w:rsidRPr="00837137">
        <w:t>staff,</w:t>
      </w:r>
      <w:r w:rsidRPr="00DB3E64" w:rsidR="005F6FC7">
        <w:t xml:space="preserve"> </w:t>
      </w:r>
      <w:r w:rsidRPr="00DB3E64">
        <w:t>data</w:t>
      </w:r>
      <w:r w:rsidRPr="00DB3E64" w:rsidR="005F6FC7">
        <w:t xml:space="preserve"> </w:t>
      </w:r>
      <w:r w:rsidRPr="00DB3E64">
        <w:t>management</w:t>
      </w:r>
      <w:r w:rsidRPr="00DB3E64" w:rsidR="005F6FC7">
        <w:t xml:space="preserve"> </w:t>
      </w:r>
      <w:r w:rsidRPr="00DB3E64">
        <w:t>software,</w:t>
      </w:r>
      <w:r w:rsidRPr="00DB3E64" w:rsidR="005F6FC7">
        <w:t xml:space="preserve"> </w:t>
      </w:r>
      <w:r w:rsidRPr="00DB3E64" w:rsidR="00C24802">
        <w:t>data</w:t>
      </w:r>
      <w:r w:rsidRPr="00DB3E64" w:rsidR="005F6FC7">
        <w:t xml:space="preserve"> </w:t>
      </w:r>
      <w:r w:rsidRPr="00DB3E64" w:rsidR="00C24802">
        <w:t>integrity,</w:t>
      </w:r>
      <w:r w:rsidRPr="00DB3E64" w:rsidR="005F6FC7">
        <w:t xml:space="preserve"> </w:t>
      </w:r>
      <w:r w:rsidRPr="00DB3E64">
        <w:t>etc.)</w:t>
      </w:r>
      <w:r w:rsidRPr="00DB3E64" w:rsidR="005F6FC7">
        <w:t xml:space="preserve"> </w:t>
      </w:r>
      <w:r w:rsidRPr="00DB3E64">
        <w:t>in</w:t>
      </w:r>
      <w:r w:rsidRPr="00DB3E64" w:rsidR="005F6FC7">
        <w:t xml:space="preserve"> </w:t>
      </w:r>
      <w:r w:rsidRPr="00DB3E64">
        <w:t>a</w:t>
      </w:r>
      <w:r w:rsidRPr="00DB3E64" w:rsidR="005F6FC7">
        <w:t xml:space="preserve"> </w:t>
      </w:r>
      <w:r w:rsidRPr="00DB3E64">
        <w:t>way</w:t>
      </w:r>
      <w:r w:rsidRPr="00DB3E64" w:rsidR="005F6FC7">
        <w:t xml:space="preserve"> </w:t>
      </w:r>
      <w:r w:rsidRPr="00DB3E64">
        <w:t>that</w:t>
      </w:r>
      <w:r w:rsidRPr="00DB3E64" w:rsidR="005F6FC7">
        <w:t xml:space="preserve"> </w:t>
      </w:r>
      <w:r w:rsidRPr="00DB3E64">
        <w:t>allows</w:t>
      </w:r>
      <w:r w:rsidRPr="00DB3E64" w:rsidR="005F6FC7">
        <w:t xml:space="preserve"> </w:t>
      </w:r>
      <w:r w:rsidRPr="00DB3E64">
        <w:t>for</w:t>
      </w:r>
      <w:r w:rsidRPr="00DB3E64" w:rsidR="005F6FC7">
        <w:t xml:space="preserve"> </w:t>
      </w:r>
      <w:r w:rsidRPr="00DB3E64">
        <w:t>accurate</w:t>
      </w:r>
      <w:r w:rsidRPr="00DB3E64" w:rsidR="005F6FC7">
        <w:t xml:space="preserve"> </w:t>
      </w:r>
      <w:r w:rsidRPr="00DB3E64">
        <w:t>and</w:t>
      </w:r>
      <w:r w:rsidRPr="00DB3E64" w:rsidR="005F6FC7">
        <w:t xml:space="preserve"> </w:t>
      </w:r>
      <w:r w:rsidRPr="00DB3E64">
        <w:t>timely</w:t>
      </w:r>
      <w:r w:rsidRPr="00DB3E64" w:rsidR="005F6FC7">
        <w:t xml:space="preserve"> </w:t>
      </w:r>
      <w:r w:rsidRPr="00DB3E64">
        <w:t>reporting</w:t>
      </w:r>
      <w:r w:rsidRPr="00DB3E64" w:rsidR="005F6FC7">
        <w:t xml:space="preserve"> </w:t>
      </w:r>
      <w:r w:rsidRPr="00DB3E64">
        <w:t>of</w:t>
      </w:r>
      <w:r w:rsidRPr="00DB3E64" w:rsidR="005F6FC7">
        <w:t xml:space="preserve"> </w:t>
      </w:r>
      <w:r w:rsidRPr="00DB3E64">
        <w:t>performance</w:t>
      </w:r>
      <w:r w:rsidRPr="00DB3E64" w:rsidR="005F6FC7">
        <w:t xml:space="preserve"> </w:t>
      </w:r>
      <w:r w:rsidRPr="00DB3E64">
        <w:t>outcomes.</w:t>
      </w:r>
      <w:r w:rsidRPr="00DB3E64" w:rsidR="005F6FC7">
        <w:t xml:space="preserve"> </w:t>
      </w:r>
      <w:r w:rsidRPr="00DB3E64">
        <w:t>Applicants</w:t>
      </w:r>
      <w:r w:rsidRPr="00DB3E64" w:rsidR="005F6FC7">
        <w:t xml:space="preserve"> </w:t>
      </w:r>
      <w:r w:rsidRPr="00DB3E64">
        <w:t>must</w:t>
      </w:r>
      <w:r w:rsidRPr="00DB3E64" w:rsidR="005F6FC7">
        <w:t xml:space="preserve"> </w:t>
      </w:r>
      <w:r w:rsidRPr="00DB3E64">
        <w:t>describe</w:t>
      </w:r>
      <w:r w:rsidRPr="00DB3E64" w:rsidR="005F6FC7">
        <w:t xml:space="preserve"> </w:t>
      </w:r>
      <w:r w:rsidRPr="00DB3E64">
        <w:t>any</w:t>
      </w:r>
      <w:r w:rsidRPr="00DB3E64" w:rsidR="005F6FC7">
        <w:t xml:space="preserve"> </w:t>
      </w:r>
      <w:r w:rsidRPr="00DB3E64">
        <w:t>potential</w:t>
      </w:r>
      <w:r w:rsidRPr="00DB3E64" w:rsidR="005F6FC7">
        <w:t xml:space="preserve"> </w:t>
      </w:r>
      <w:r w:rsidRPr="00DB3E64">
        <w:t>obstacles</w:t>
      </w:r>
      <w:r w:rsidRPr="00DB3E64" w:rsidR="005F6FC7">
        <w:t xml:space="preserve"> </w:t>
      </w:r>
      <w:r w:rsidRPr="00DB3E64">
        <w:t>for</w:t>
      </w:r>
      <w:r w:rsidRPr="00DB3E64" w:rsidR="005F6FC7">
        <w:t xml:space="preserve"> </w:t>
      </w:r>
      <w:r w:rsidRPr="00DB3E64">
        <w:t>implementing</w:t>
      </w:r>
      <w:r w:rsidRPr="00DB3E64" w:rsidR="005F6FC7">
        <w:t xml:space="preserve"> </w:t>
      </w:r>
      <w:r w:rsidRPr="00DB3E64">
        <w:t>the</w:t>
      </w:r>
      <w:r w:rsidRPr="00DB3E64" w:rsidR="005F6FC7">
        <w:t xml:space="preserve"> </w:t>
      </w:r>
      <w:r w:rsidRPr="00DB3E64">
        <w:t>program</w:t>
      </w:r>
      <w:r w:rsidRPr="00DB3E64" w:rsidR="005F6FC7">
        <w:t xml:space="preserve"> </w:t>
      </w:r>
      <w:r w:rsidRPr="00DB3E64">
        <w:t>performance</w:t>
      </w:r>
      <w:r w:rsidRPr="00DB3E64" w:rsidR="005F6FC7">
        <w:t xml:space="preserve"> </w:t>
      </w:r>
      <w:r w:rsidRPr="00DB3E64">
        <w:t>evaluation</w:t>
      </w:r>
      <w:r w:rsidRPr="00DB3E64" w:rsidR="005F6FC7">
        <w:t xml:space="preserve"> </w:t>
      </w:r>
      <w:r w:rsidRPr="00DB3E64">
        <w:t>and</w:t>
      </w:r>
      <w:r w:rsidRPr="00DB3E64" w:rsidR="005F6FC7">
        <w:t xml:space="preserve"> </w:t>
      </w:r>
      <w:r w:rsidRPr="00DB3E64">
        <w:t>how</w:t>
      </w:r>
      <w:r w:rsidRPr="00DB3E64" w:rsidR="005F6FC7">
        <w:t xml:space="preserve"> </w:t>
      </w:r>
      <w:r w:rsidRPr="00DB3E64">
        <w:t>those</w:t>
      </w:r>
      <w:r w:rsidRPr="00DB3E64" w:rsidR="005F6FC7">
        <w:t xml:space="preserve"> </w:t>
      </w:r>
      <w:r w:rsidRPr="00DB3E64">
        <w:t>obstacles</w:t>
      </w:r>
      <w:r w:rsidRPr="00DB3E64" w:rsidR="005F6FC7">
        <w:t xml:space="preserve"> </w:t>
      </w:r>
      <w:r w:rsidRPr="00DB3E64">
        <w:t>will</w:t>
      </w:r>
      <w:r w:rsidRPr="00DB3E64" w:rsidR="005F6FC7">
        <w:t xml:space="preserve"> </w:t>
      </w:r>
      <w:r w:rsidRPr="00DB3E64">
        <w:t>be</w:t>
      </w:r>
      <w:r w:rsidRPr="00DB3E64" w:rsidR="005F6FC7">
        <w:t xml:space="preserve"> </w:t>
      </w:r>
      <w:r w:rsidRPr="00DB3E64">
        <w:t>addressed.</w:t>
      </w:r>
      <w:r w:rsidRPr="00DB3E64" w:rsidR="00270F3E">
        <w:t xml:space="preserve"> </w:t>
      </w:r>
      <w:r w:rsidRPr="00DB3E64">
        <w:t>Applicants</w:t>
      </w:r>
      <w:r w:rsidRPr="00DB3E64" w:rsidR="005F6FC7">
        <w:t xml:space="preserve"> </w:t>
      </w:r>
      <w:r w:rsidRPr="00DB3E64">
        <w:t>must</w:t>
      </w:r>
      <w:r w:rsidRPr="00DB3E64" w:rsidR="005F6FC7">
        <w:t xml:space="preserve"> </w:t>
      </w:r>
      <w:r w:rsidRPr="00DB3E64">
        <w:t>include</w:t>
      </w:r>
      <w:r w:rsidRPr="00DB3E64" w:rsidR="005F6FC7">
        <w:t xml:space="preserve"> </w:t>
      </w:r>
      <w:r w:rsidRPr="00DB3E64">
        <w:t>a</w:t>
      </w:r>
      <w:r w:rsidRPr="00DB3E64" w:rsidR="005F6FC7">
        <w:t xml:space="preserve"> </w:t>
      </w:r>
      <w:r w:rsidRPr="00DB3E64">
        <w:t>timeline</w:t>
      </w:r>
      <w:r w:rsidRPr="00DB3E64" w:rsidR="005F6FC7">
        <w:t xml:space="preserve"> </w:t>
      </w:r>
      <w:r w:rsidRPr="00DB3E64">
        <w:t>for</w:t>
      </w:r>
      <w:r w:rsidRPr="00DB3E64" w:rsidR="005F6FC7">
        <w:t xml:space="preserve"> </w:t>
      </w:r>
      <w:r w:rsidRPr="00DB3E64">
        <w:t>how</w:t>
      </w:r>
      <w:r w:rsidRPr="00DB3E64" w:rsidR="005F6FC7">
        <w:t xml:space="preserve"> </w:t>
      </w:r>
      <w:r w:rsidRPr="00DB3E64">
        <w:t>information</w:t>
      </w:r>
      <w:r w:rsidRPr="00DB3E64" w:rsidR="005F6FC7">
        <w:t xml:space="preserve"> </w:t>
      </w:r>
      <w:r w:rsidRPr="00DB3E64">
        <w:t>from</w:t>
      </w:r>
      <w:r w:rsidRPr="00DB3E64" w:rsidR="005F6FC7">
        <w:t xml:space="preserve"> </w:t>
      </w:r>
      <w:r w:rsidRPr="00DB3E64">
        <w:t>the</w:t>
      </w:r>
      <w:r w:rsidRPr="00DB3E64" w:rsidR="005F6FC7">
        <w:t xml:space="preserve"> </w:t>
      </w:r>
      <w:r w:rsidRPr="00DB3E64">
        <w:t>quality</w:t>
      </w:r>
      <w:r w:rsidRPr="00DB3E64" w:rsidR="005F6FC7">
        <w:t xml:space="preserve"> </w:t>
      </w:r>
      <w:r w:rsidRPr="00DB3E64">
        <w:t>improvement</w:t>
      </w:r>
      <w:r w:rsidRPr="00DB3E64" w:rsidR="005F6FC7">
        <w:t xml:space="preserve"> </w:t>
      </w:r>
      <w:r w:rsidRPr="00DB3E64">
        <w:t>evaluation</w:t>
      </w:r>
      <w:r w:rsidRPr="00DB3E64" w:rsidR="005F6FC7">
        <w:t xml:space="preserve"> </w:t>
      </w:r>
      <w:r w:rsidRPr="00DB3E64">
        <w:t>will</w:t>
      </w:r>
      <w:r w:rsidRPr="00DB3E64" w:rsidR="005F6FC7">
        <w:t xml:space="preserve"> </w:t>
      </w:r>
      <w:r w:rsidRPr="00DB3E64">
        <w:t>be</w:t>
      </w:r>
      <w:r w:rsidRPr="00DB3E64" w:rsidR="005F6FC7">
        <w:t xml:space="preserve"> </w:t>
      </w:r>
      <w:r w:rsidRPr="00DB3E64">
        <w:t>reviewed</w:t>
      </w:r>
      <w:r w:rsidRPr="00DB3E64" w:rsidR="005F6FC7">
        <w:t xml:space="preserve"> </w:t>
      </w:r>
      <w:r w:rsidRPr="00DB3E64">
        <w:t>and</w:t>
      </w:r>
      <w:r w:rsidRPr="00DB3E64" w:rsidR="005F6FC7">
        <w:t xml:space="preserve"> </w:t>
      </w:r>
      <w:r w:rsidRPr="00DB3E64">
        <w:t>applied</w:t>
      </w:r>
      <w:r w:rsidRPr="00DB3E64" w:rsidR="005F6FC7">
        <w:t xml:space="preserve"> </w:t>
      </w:r>
      <w:r w:rsidRPr="00DB3E64">
        <w:t>to</w:t>
      </w:r>
      <w:r w:rsidRPr="00DB3E64" w:rsidR="005F6FC7">
        <w:t xml:space="preserve"> </w:t>
      </w:r>
      <w:r w:rsidRPr="00DB3E64">
        <w:t>the</w:t>
      </w:r>
      <w:r w:rsidRPr="00DB3E64" w:rsidR="005F6FC7">
        <w:t xml:space="preserve"> </w:t>
      </w:r>
      <w:r w:rsidRPr="00DB3E64">
        <w:t>ongoing</w:t>
      </w:r>
      <w:r w:rsidRPr="00DB3E64" w:rsidR="005F6FC7">
        <w:t xml:space="preserve"> </w:t>
      </w:r>
      <w:r w:rsidRPr="00DB3E64">
        <w:t>project.</w:t>
      </w:r>
      <w:r w:rsidRPr="005F6FC7" w:rsidR="005F6FC7">
        <w:t xml:space="preserve"> </w:t>
      </w:r>
    </w:p>
    <w:p w:rsidR="009F741F" w:rsidRPr="005F6FC7" w:rsidP="001367DD" w14:paraId="517EADEC" w14:textId="77777777">
      <w:pPr>
        <w:rPr>
          <w:szCs w:val="24"/>
        </w:rPr>
      </w:pPr>
    </w:p>
    <w:p w:rsidR="00E86BD6" w:rsidRPr="00837137" w:rsidP="00DB3E64" w14:paraId="03E30543" w14:textId="77777777">
      <w:pPr>
        <w:pBdr>
          <w:top w:val="single" w:sz="4" w:space="1" w:color="auto"/>
          <w:left w:val="single" w:sz="4" w:space="4" w:color="auto"/>
          <w:bottom w:val="single" w:sz="4" w:space="1" w:color="auto"/>
          <w:right w:val="single" w:sz="4" w:space="4" w:color="auto"/>
        </w:pBdr>
        <w:jc w:val="center"/>
      </w:pPr>
      <w:r w:rsidRPr="00C94825">
        <w:t>Text Field: Program Performance Evaluation Plan</w:t>
      </w:r>
    </w:p>
    <w:p w:rsidR="004E0309" w:rsidP="00E86BD6" w14:paraId="6E95A736" w14:textId="77777777">
      <w:pPr>
        <w:pStyle w:val="Heading2"/>
        <w:rPr>
          <w:b w:val="0"/>
        </w:rPr>
      </w:pPr>
      <w:bookmarkStart w:id="40" w:name="_Toc523483382"/>
    </w:p>
    <w:p w:rsidR="00E86BD6" w:rsidRPr="00C94825" w:rsidP="00DB3E64" w14:paraId="69B517DA" w14:textId="7E3CBAF3">
      <w:pPr>
        <w:pStyle w:val="Heading2"/>
      </w:pPr>
      <w:bookmarkStart w:id="41" w:name="_Toc180577749"/>
      <w:r w:rsidRPr="00DB3E64">
        <w:rPr>
          <w:b w:val="0"/>
        </w:rPr>
        <w:t>Check Box:</w:t>
      </w:r>
      <w:r w:rsidRPr="00C94825">
        <w:t xml:space="preserve"> </w:t>
      </w:r>
      <w:r w:rsidRPr="00837137">
        <w:t>Funded Activities Evaluation Plan</w:t>
      </w:r>
      <w:bookmarkEnd w:id="40"/>
      <w:bookmarkEnd w:id="41"/>
      <w:r w:rsidRPr="001D32B2">
        <w:rPr>
          <w:rFonts w:cs="Arial"/>
        </w:rPr>
        <w:t xml:space="preserve"> </w:t>
      </w:r>
    </w:p>
    <w:p w:rsidR="00CA7802" w:rsidP="00E86BD6" w14:paraId="7415B525" w14:textId="06D505AB">
      <w:pPr>
        <w:pStyle w:val="Heading2"/>
        <w:rPr>
          <w:rFonts w:cs="Arial"/>
        </w:rPr>
      </w:pPr>
    </w:p>
    <w:p w:rsidR="00A505E6" w:rsidP="001367DD" w14:paraId="0486006B" w14:textId="002B6586">
      <w:pPr>
        <w:shd w:val="clear" w:color="auto" w:fill="E1F5FD"/>
        <w:rPr>
          <w:i/>
          <w:iCs/>
          <w:szCs w:val="24"/>
        </w:rPr>
      </w:pPr>
      <w:r>
        <w:rPr>
          <w:i/>
          <w:iCs/>
          <w:szCs w:val="24"/>
        </w:rPr>
        <w:t xml:space="preserve">Lead Authors may select </w:t>
      </w:r>
      <w:r w:rsidRPr="009472B3">
        <w:rPr>
          <w:b/>
          <w:bCs/>
          <w:i/>
          <w:iCs/>
          <w:szCs w:val="24"/>
        </w:rPr>
        <w:t>one or both</w:t>
      </w:r>
      <w:r>
        <w:rPr>
          <w:i/>
          <w:iCs/>
          <w:szCs w:val="24"/>
        </w:rPr>
        <w:t xml:space="preserve"> </w:t>
      </w:r>
      <w:r w:rsidRPr="00DB3E64">
        <w:rPr>
          <w:i/>
        </w:rPr>
        <w:t xml:space="preserve">evaluation </w:t>
      </w:r>
      <w:r>
        <w:rPr>
          <w:i/>
          <w:iCs/>
          <w:szCs w:val="24"/>
        </w:rPr>
        <w:t>options. This second option supports a more “</w:t>
      </w:r>
      <w:r w:rsidRPr="00DB3E64">
        <w:rPr>
          <w:i/>
        </w:rPr>
        <w:t>rigorous</w:t>
      </w:r>
      <w:r>
        <w:rPr>
          <w:i/>
          <w:iCs/>
          <w:szCs w:val="24"/>
        </w:rPr>
        <w:t>” approach which may involve a significant portion of project funds</w:t>
      </w:r>
      <w:r w:rsidRPr="00DB3E64">
        <w:rPr>
          <w:i/>
        </w:rPr>
        <w:t xml:space="preserve"> to </w:t>
      </w:r>
      <w:r>
        <w:rPr>
          <w:i/>
          <w:iCs/>
          <w:szCs w:val="24"/>
        </w:rPr>
        <w:t>meaningfully</w:t>
      </w:r>
      <w:r w:rsidR="00014684">
        <w:rPr>
          <w:i/>
          <w:iCs/>
          <w:szCs w:val="24"/>
        </w:rPr>
        <w:t xml:space="preserve"> implement</w:t>
      </w:r>
      <w:r>
        <w:rPr>
          <w:i/>
          <w:iCs/>
          <w:szCs w:val="24"/>
        </w:rPr>
        <w:t xml:space="preserve">. “Rigorous” </w:t>
      </w:r>
      <w:r w:rsidRPr="00DB3E64">
        <w:rPr>
          <w:i/>
        </w:rPr>
        <w:t xml:space="preserve">evaluation </w:t>
      </w:r>
      <w:r>
        <w:rPr>
          <w:i/>
          <w:iCs/>
          <w:szCs w:val="24"/>
        </w:rPr>
        <w:t xml:space="preserve">plans do not mean a randomized control trial approach is required, it indicates the expectation that the applicant should provide a data collection plan that will appropriately </w:t>
      </w:r>
      <w:r w:rsidRPr="00DB3E64">
        <w:rPr>
          <w:i/>
        </w:rPr>
        <w:t xml:space="preserve">and </w:t>
      </w:r>
      <w:r>
        <w:rPr>
          <w:i/>
          <w:iCs/>
          <w:szCs w:val="24"/>
        </w:rPr>
        <w:t>directly answer the research questions</w:t>
      </w:r>
      <w:r w:rsidRPr="00DB3E64">
        <w:rPr>
          <w:i/>
        </w:rPr>
        <w:t xml:space="preserve"> within </w:t>
      </w:r>
      <w:r>
        <w:rPr>
          <w:i/>
          <w:iCs/>
          <w:szCs w:val="24"/>
        </w:rPr>
        <w:t>the</w:t>
      </w:r>
      <w:r w:rsidRPr="00DB3E64">
        <w:rPr>
          <w:i/>
        </w:rPr>
        <w:t xml:space="preserve"> constraints</w:t>
      </w:r>
      <w:r>
        <w:rPr>
          <w:i/>
          <w:iCs/>
          <w:szCs w:val="24"/>
        </w:rPr>
        <w:t xml:space="preserve"> of their funded activities. </w:t>
      </w:r>
    </w:p>
    <w:p w:rsidR="00A505E6" w:rsidP="001367DD" w14:paraId="3204DDE1" w14:textId="77777777">
      <w:pPr>
        <w:shd w:val="clear" w:color="auto" w:fill="E1F5FD"/>
        <w:rPr>
          <w:i/>
          <w:iCs/>
          <w:szCs w:val="24"/>
        </w:rPr>
      </w:pPr>
    </w:p>
    <w:p w:rsidR="00A505E6" w:rsidP="001367DD" w14:paraId="24C63EEB" w14:textId="038C3AF5">
      <w:pPr>
        <w:shd w:val="clear" w:color="auto" w:fill="E1F5FD"/>
        <w:rPr>
          <w:i/>
          <w:iCs/>
          <w:szCs w:val="24"/>
        </w:rPr>
      </w:pPr>
      <w:r>
        <w:rPr>
          <w:i/>
          <w:iCs/>
          <w:szCs w:val="24"/>
        </w:rPr>
        <w:t>Remember that if you are too specific about what ACF wants</w:t>
      </w:r>
      <w:r w:rsidRPr="00DB3E64">
        <w:rPr>
          <w:i/>
        </w:rPr>
        <w:t xml:space="preserve"> to </w:t>
      </w:r>
      <w:r>
        <w:rPr>
          <w:i/>
          <w:iCs/>
          <w:szCs w:val="24"/>
        </w:rPr>
        <w:t>know</w:t>
      </w:r>
      <w:r w:rsidRPr="00DB3E64" w:rsidR="006F3083">
        <w:rPr>
          <w:i/>
        </w:rPr>
        <w:t>,</w:t>
      </w:r>
      <w:r w:rsidRPr="00DB3E64">
        <w:rPr>
          <w:i/>
        </w:rPr>
        <w:t xml:space="preserve"> and </w:t>
      </w:r>
      <w:r>
        <w:rPr>
          <w:i/>
          <w:iCs/>
          <w:szCs w:val="24"/>
        </w:rPr>
        <w:t>how ACF wants it to be studied, then either the program office or the recipient will need to pursue OMB approval. You could request that the applicant describe their research questions</w:t>
      </w:r>
      <w:r w:rsidRPr="00DB3E64">
        <w:rPr>
          <w:i/>
        </w:rPr>
        <w:t xml:space="preserve"> and </w:t>
      </w:r>
      <w:r>
        <w:rPr>
          <w:i/>
          <w:iCs/>
          <w:szCs w:val="24"/>
        </w:rPr>
        <w:t>their plan for data collection (e.g.</w:t>
      </w:r>
      <w:r w:rsidR="006514BA">
        <w:rPr>
          <w:i/>
          <w:iCs/>
          <w:szCs w:val="24"/>
        </w:rPr>
        <w:t xml:space="preserve">, how data will be collected, </w:t>
      </w:r>
      <w:r w:rsidR="006F3083">
        <w:rPr>
          <w:i/>
          <w:iCs/>
          <w:szCs w:val="24"/>
        </w:rPr>
        <w:t xml:space="preserve">how participants will be recruited, how consent will be obtained, </w:t>
      </w:r>
      <w:r w:rsidR="006514BA">
        <w:rPr>
          <w:i/>
          <w:iCs/>
          <w:szCs w:val="24"/>
        </w:rPr>
        <w:t>how participants will be retained in the study</w:t>
      </w:r>
      <w:r w:rsidRPr="00DB3E64" w:rsidR="006F3083">
        <w:rPr>
          <w:i/>
        </w:rPr>
        <w:t xml:space="preserve">, and </w:t>
      </w:r>
      <w:r w:rsidR="006F3083">
        <w:rPr>
          <w:i/>
          <w:iCs/>
          <w:szCs w:val="24"/>
        </w:rPr>
        <w:t>who will be part of the study). You may also ask what will be learned from the study</w:t>
      </w:r>
      <w:r w:rsidRPr="00DB3E64" w:rsidR="006514BA">
        <w:rPr>
          <w:i/>
        </w:rPr>
        <w:t xml:space="preserve"> and </w:t>
      </w:r>
      <w:r w:rsidR="006514BA">
        <w:rPr>
          <w:i/>
          <w:iCs/>
          <w:szCs w:val="24"/>
        </w:rPr>
        <w:t xml:space="preserve">how it may inform the broader field. </w:t>
      </w:r>
    </w:p>
    <w:p w:rsidR="00A505E6" w:rsidP="001367DD" w14:paraId="1802AC62" w14:textId="77777777">
      <w:pPr>
        <w:shd w:val="clear" w:color="auto" w:fill="E1F5FD"/>
        <w:rPr>
          <w:i/>
          <w:iCs/>
          <w:szCs w:val="24"/>
        </w:rPr>
      </w:pPr>
    </w:p>
    <w:p w:rsidR="00CA7802" w:rsidRPr="007A3665" w:rsidP="007A3665" w14:paraId="6D0847E2" w14:textId="3794B486">
      <w:pPr>
        <w:shd w:val="clear" w:color="auto" w:fill="E1F5FD"/>
        <w:rPr>
          <w:rFonts w:eastAsia="Times New Roman"/>
          <w:i/>
          <w:iCs/>
          <w:szCs w:val="24"/>
        </w:rPr>
      </w:pPr>
      <w:r w:rsidRPr="66D07A5E">
        <w:rPr>
          <w:i/>
          <w:iCs/>
        </w:rPr>
        <w:t xml:space="preserve">If considering this option, please work with OPRE. A text box is available so Lead Authors may </w:t>
      </w:r>
      <w:r w:rsidRPr="66D07A5E">
        <w:rPr>
          <w:i/>
          <w:iCs/>
        </w:rPr>
        <w:t xml:space="preserve">provide details that are specific to the NOFO. </w:t>
      </w:r>
      <w:r w:rsidRPr="007A3665" w:rsidR="66D07A5E">
        <w:rPr>
          <w:rFonts w:eastAsia="Times New Roman"/>
          <w:i/>
          <w:iCs/>
          <w:szCs w:val="24"/>
        </w:rPr>
        <w:t>Lead Authors could consider also requiring a Logic Model to support the evaluation plan (see Logic Model option in Section IV.2 Project Description).</w:t>
      </w:r>
    </w:p>
    <w:p w:rsidR="00CA7802" w:rsidP="66D07A5E" w14:paraId="4579C449" w14:textId="6032F22E">
      <w:pPr>
        <w:rPr>
          <w:rFonts w:ascii="Calibri" w:hAnsi="Calibri" w:cs="Calibri"/>
          <w:sz w:val="22"/>
        </w:rPr>
      </w:pPr>
    </w:p>
    <w:p w:rsidR="0015524F" w:rsidRPr="00DB3E64" w:rsidP="00DB3E64" w14:paraId="4E6A9757" w14:textId="7B3AD0C9">
      <w:r w:rsidRPr="006305EC">
        <w:t>Applicants must describe the plan for rigorous evaluation of funded activities.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must</w:t>
      </w:r>
      <w:r w:rsidRPr="005F6FC7" w:rsidR="005F6FC7">
        <w:rPr>
          <w:szCs w:val="24"/>
        </w:rPr>
        <w:t xml:space="preserve"> </w:t>
      </w:r>
      <w:r w:rsidRPr="005F6FC7" w:rsidR="009F741F">
        <w:rPr>
          <w:szCs w:val="24"/>
        </w:rPr>
        <w:t>assess</w:t>
      </w:r>
      <w:r w:rsidRPr="005F6FC7" w:rsidR="005F6FC7">
        <w:rPr>
          <w:szCs w:val="24"/>
        </w:rPr>
        <w:t xml:space="preserve"> </w:t>
      </w:r>
      <w:r w:rsidRPr="005F6FC7" w:rsidR="009F741F">
        <w:rPr>
          <w:szCs w:val="24"/>
        </w:rPr>
        <w:t>activities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progress</w:t>
      </w:r>
      <w:r w:rsidRPr="005F6FC7" w:rsidR="005F6FC7">
        <w:rPr>
          <w:szCs w:val="24"/>
        </w:rPr>
        <w:t xml:space="preserve"> </w:t>
      </w:r>
      <w:r w:rsidRPr="005F6FC7" w:rsidR="009F741F">
        <w:rPr>
          <w:szCs w:val="24"/>
        </w:rPr>
        <w:t>towards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goals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objectives</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project,</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whether</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project</w:t>
      </w:r>
      <w:r w:rsidRPr="005F6FC7" w:rsidR="005F6FC7">
        <w:rPr>
          <w:szCs w:val="24"/>
        </w:rPr>
        <w:t xml:space="preserve"> </w:t>
      </w:r>
      <w:r w:rsidRPr="005F6FC7" w:rsidR="009F741F">
        <w:rPr>
          <w:szCs w:val="24"/>
        </w:rPr>
        <w:t>is</w:t>
      </w:r>
      <w:r w:rsidRPr="005F6FC7" w:rsidR="005F6FC7">
        <w:rPr>
          <w:szCs w:val="24"/>
        </w:rPr>
        <w:t xml:space="preserve"> </w:t>
      </w:r>
      <w:r w:rsidRPr="005F6FC7" w:rsidR="009F741F">
        <w:rPr>
          <w:szCs w:val="24"/>
        </w:rPr>
        <w:t>having</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expected</w:t>
      </w:r>
      <w:r w:rsidRPr="005F6FC7" w:rsidR="005F6FC7">
        <w:rPr>
          <w:szCs w:val="24"/>
        </w:rPr>
        <w:t xml:space="preserve"> </w:t>
      </w:r>
      <w:r w:rsidRPr="005F6FC7" w:rsidR="009F741F">
        <w:rPr>
          <w:szCs w:val="24"/>
        </w:rPr>
        <w:t>effects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impacts.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plan</w:t>
      </w:r>
      <w:r w:rsidRPr="005F6FC7" w:rsidR="005F6FC7">
        <w:rPr>
          <w:szCs w:val="24"/>
        </w:rPr>
        <w:t xml:space="preserve"> </w:t>
      </w:r>
      <w:r w:rsidRPr="005F6FC7" w:rsidR="009F741F">
        <w:rPr>
          <w:szCs w:val="24"/>
        </w:rPr>
        <w:t>must</w:t>
      </w:r>
      <w:r w:rsidRPr="005F6FC7" w:rsidR="005F6FC7">
        <w:rPr>
          <w:szCs w:val="24"/>
        </w:rPr>
        <w:t xml:space="preserve"> </w:t>
      </w:r>
      <w:r w:rsidRPr="005F6FC7" w:rsidR="009F741F">
        <w:rPr>
          <w:szCs w:val="24"/>
        </w:rPr>
        <w:t>specify</w:t>
      </w:r>
      <w:r w:rsidRPr="005F6FC7" w:rsidR="005F6FC7">
        <w:rPr>
          <w:szCs w:val="24"/>
        </w:rPr>
        <w:t xml:space="preserve"> </w:t>
      </w:r>
      <w:r w:rsidRPr="005F6FC7" w:rsidR="009F741F">
        <w:rPr>
          <w:szCs w:val="24"/>
        </w:rPr>
        <w:t>expected</w:t>
      </w:r>
      <w:r w:rsidRPr="005F6FC7" w:rsidR="005F6FC7">
        <w:rPr>
          <w:szCs w:val="24"/>
        </w:rPr>
        <w:t xml:space="preserve"> </w:t>
      </w:r>
      <w:r w:rsidRPr="005F6FC7" w:rsidR="009F741F">
        <w:rPr>
          <w:szCs w:val="24"/>
        </w:rPr>
        <w:t>outco</w:t>
      </w:r>
      <w:r w:rsidRPr="005F6FC7" w:rsidR="00C24802">
        <w:rPr>
          <w:szCs w:val="24"/>
        </w:rPr>
        <w:t>mes</w:t>
      </w:r>
      <w:r w:rsidRPr="005F6FC7" w:rsidR="005F6FC7">
        <w:rPr>
          <w:szCs w:val="24"/>
        </w:rPr>
        <w:t xml:space="preserve"> </w:t>
      </w:r>
      <w:r w:rsidRPr="005F6FC7" w:rsidR="00C24802">
        <w:rPr>
          <w:szCs w:val="24"/>
        </w:rPr>
        <w:t>and</w:t>
      </w:r>
      <w:r w:rsidRPr="005F6FC7" w:rsidR="005F6FC7">
        <w:rPr>
          <w:szCs w:val="24"/>
        </w:rPr>
        <w:t xml:space="preserve"> </w:t>
      </w:r>
      <w:r w:rsidRPr="005F6FC7" w:rsidR="00C24802">
        <w:rPr>
          <w:szCs w:val="24"/>
        </w:rPr>
        <w:t>any</w:t>
      </w:r>
      <w:r w:rsidRPr="005F6FC7" w:rsidR="005F6FC7">
        <w:rPr>
          <w:szCs w:val="24"/>
        </w:rPr>
        <w:t xml:space="preserve"> </w:t>
      </w:r>
      <w:r w:rsidRPr="005F6FC7" w:rsidR="00C24802">
        <w:rPr>
          <w:szCs w:val="24"/>
        </w:rPr>
        <w:t>research</w:t>
      </w:r>
      <w:r w:rsidRPr="005F6FC7" w:rsidR="005F6FC7">
        <w:rPr>
          <w:szCs w:val="24"/>
        </w:rPr>
        <w:t xml:space="preserve"> </w:t>
      </w:r>
      <w:r w:rsidRPr="005F6FC7" w:rsidR="00C24802">
        <w:rPr>
          <w:szCs w:val="24"/>
        </w:rPr>
        <w:t>questions,</w:t>
      </w:r>
      <w:r w:rsidRPr="005F6FC7" w:rsidR="005F6FC7">
        <w:rPr>
          <w:szCs w:val="24"/>
        </w:rPr>
        <w:t xml:space="preserve"> </w:t>
      </w:r>
      <w:r w:rsidRPr="005F6FC7" w:rsidR="00C24802">
        <w:rPr>
          <w:szCs w:val="24"/>
        </w:rPr>
        <w:t>as</w:t>
      </w:r>
      <w:r w:rsidRPr="005F6FC7" w:rsidR="005F6FC7">
        <w:rPr>
          <w:szCs w:val="24"/>
        </w:rPr>
        <w:t xml:space="preserve"> </w:t>
      </w:r>
      <w:r w:rsidRPr="005F6FC7" w:rsidR="00C24802">
        <w:rPr>
          <w:szCs w:val="24"/>
        </w:rPr>
        <w:t>well</w:t>
      </w:r>
      <w:r w:rsidRPr="005F6FC7" w:rsidR="005F6FC7">
        <w:rPr>
          <w:szCs w:val="24"/>
        </w:rPr>
        <w:t xml:space="preserve"> </w:t>
      </w:r>
      <w:r w:rsidRPr="005F6FC7" w:rsidR="00C24802">
        <w:rPr>
          <w:szCs w:val="24"/>
        </w:rPr>
        <w:t>as</w:t>
      </w:r>
      <w:r w:rsidRPr="005F6FC7" w:rsidR="005F6FC7">
        <w:rPr>
          <w:szCs w:val="24"/>
        </w:rPr>
        <w:t xml:space="preserve"> </w:t>
      </w:r>
      <w:r w:rsidRPr="005F6FC7" w:rsidR="009F741F">
        <w:rPr>
          <w:szCs w:val="24"/>
        </w:rPr>
        <w:t>how</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results</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this</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will</w:t>
      </w:r>
      <w:r w:rsidRPr="005F6FC7" w:rsidR="005F6FC7">
        <w:rPr>
          <w:szCs w:val="24"/>
        </w:rPr>
        <w:t xml:space="preserve"> </w:t>
      </w:r>
      <w:r w:rsidRPr="005F6FC7" w:rsidR="009F741F">
        <w:rPr>
          <w:szCs w:val="24"/>
        </w:rPr>
        <w:t>provide</w:t>
      </w:r>
      <w:r w:rsidRPr="005F6FC7" w:rsidR="005F6FC7">
        <w:rPr>
          <w:szCs w:val="24"/>
        </w:rPr>
        <w:t xml:space="preserve"> </w:t>
      </w:r>
      <w:r w:rsidRPr="005F6FC7" w:rsidR="009F741F">
        <w:rPr>
          <w:szCs w:val="24"/>
        </w:rPr>
        <w:t>greater</w:t>
      </w:r>
      <w:r w:rsidRPr="005F6FC7" w:rsidR="005F6FC7">
        <w:rPr>
          <w:szCs w:val="24"/>
        </w:rPr>
        <w:t xml:space="preserve"> </w:t>
      </w:r>
      <w:r w:rsidRPr="005F6FC7" w:rsidR="009F741F">
        <w:rPr>
          <w:szCs w:val="24"/>
        </w:rPr>
        <w:t>understanding</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improvement</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funded</w:t>
      </w:r>
      <w:r w:rsidRPr="005F6FC7" w:rsidR="005F6FC7">
        <w:rPr>
          <w:szCs w:val="24"/>
        </w:rPr>
        <w:t xml:space="preserve"> </w:t>
      </w:r>
      <w:r w:rsidRPr="005F6FC7" w:rsidR="009F741F">
        <w:rPr>
          <w:szCs w:val="24"/>
        </w:rPr>
        <w:t>activities.</w:t>
      </w:r>
      <w:r w:rsidRPr="005F6FC7" w:rsidR="005F6FC7">
        <w:rPr>
          <w:szCs w:val="24"/>
        </w:rPr>
        <w:t xml:space="preserve"> </w:t>
      </w:r>
    </w:p>
    <w:p w:rsidR="0015524F" w:rsidP="00DB3E64" w14:paraId="39D2B106" w14:textId="77777777">
      <w:pPr>
        <w:rPr>
          <w:szCs w:val="24"/>
        </w:rPr>
      </w:pPr>
    </w:p>
    <w:p w:rsidR="009F741F" w:rsidRPr="005F6FC7" w:rsidP="00DB3E64" w14:paraId="3198BF47" w14:textId="6A3CCEB4">
      <w:pPr>
        <w:rPr>
          <w:rFonts w:eastAsia="Times New Roman"/>
          <w:szCs w:val="24"/>
        </w:rPr>
      </w:pPr>
      <w:r w:rsidRPr="005F6FC7">
        <w:rPr>
          <w:szCs w:val="24"/>
        </w:rPr>
        <w:t>The</w:t>
      </w:r>
      <w:r w:rsidRPr="005F6FC7" w:rsidR="005F6FC7">
        <w:rPr>
          <w:szCs w:val="24"/>
        </w:rPr>
        <w:t xml:space="preserve"> </w:t>
      </w:r>
      <w:r w:rsidRPr="005F6FC7">
        <w:rPr>
          <w:szCs w:val="24"/>
        </w:rPr>
        <w:t>plan</w:t>
      </w:r>
      <w:r w:rsidRPr="005F6FC7" w:rsidR="005F6FC7">
        <w:rPr>
          <w:szCs w:val="24"/>
        </w:rPr>
        <w:t xml:space="preserve"> </w:t>
      </w:r>
      <w:r w:rsidRPr="005F6FC7">
        <w:rPr>
          <w:szCs w:val="24"/>
        </w:rPr>
        <w:t>must</w:t>
      </w:r>
      <w:r w:rsidRPr="005F6FC7" w:rsidR="005F6FC7">
        <w:rPr>
          <w:szCs w:val="24"/>
        </w:rPr>
        <w:t xml:space="preserve"> </w:t>
      </w:r>
      <w:r w:rsidRPr="005F6FC7">
        <w:rPr>
          <w:szCs w:val="24"/>
        </w:rPr>
        <w:t>include</w:t>
      </w:r>
      <w:r w:rsidRPr="005F6FC7" w:rsidR="005F6FC7">
        <w:rPr>
          <w:szCs w:val="24"/>
        </w:rPr>
        <w:t xml:space="preserve"> </w:t>
      </w:r>
      <w:r w:rsidRPr="005F6FC7">
        <w:rPr>
          <w:szCs w:val="24"/>
        </w:rPr>
        <w:t>a</w:t>
      </w:r>
      <w:r w:rsidRPr="005F6FC7" w:rsidR="005F6FC7">
        <w:rPr>
          <w:szCs w:val="24"/>
        </w:rPr>
        <w:t xml:space="preserve"> </w:t>
      </w:r>
      <w:r w:rsidRPr="005F6FC7">
        <w:rPr>
          <w:szCs w:val="24"/>
        </w:rPr>
        <w:t>valid</w:t>
      </w:r>
      <w:r w:rsidRPr="005F6FC7" w:rsidR="005F6FC7">
        <w:rPr>
          <w:szCs w:val="24"/>
        </w:rPr>
        <w:t xml:space="preserve"> </w:t>
      </w:r>
      <w:r w:rsidRPr="005F6FC7">
        <w:rPr>
          <w:szCs w:val="24"/>
        </w:rPr>
        <w:t>and</w:t>
      </w:r>
      <w:r w:rsidRPr="005F6FC7" w:rsidR="005F6FC7">
        <w:rPr>
          <w:szCs w:val="24"/>
        </w:rPr>
        <w:t xml:space="preserve"> </w:t>
      </w:r>
      <w:r w:rsidRPr="005F6FC7">
        <w:rPr>
          <w:szCs w:val="24"/>
        </w:rPr>
        <w:t>reliable</w:t>
      </w:r>
      <w:r w:rsidRPr="005F6FC7" w:rsidR="005F6FC7">
        <w:rPr>
          <w:szCs w:val="24"/>
        </w:rPr>
        <w:t xml:space="preserve"> </w:t>
      </w:r>
      <w:r w:rsidRPr="005F6FC7">
        <w:rPr>
          <w:szCs w:val="24"/>
        </w:rPr>
        <w:t>measurement</w:t>
      </w:r>
      <w:r w:rsidRPr="005F6FC7" w:rsidR="005F6FC7">
        <w:rPr>
          <w:szCs w:val="24"/>
        </w:rPr>
        <w:t xml:space="preserve"> </w:t>
      </w:r>
      <w:r w:rsidRPr="005F6FC7">
        <w:rPr>
          <w:szCs w:val="24"/>
        </w:rPr>
        <w:t>plan,</w:t>
      </w:r>
      <w:r w:rsidRPr="005F6FC7" w:rsidR="005F6FC7">
        <w:rPr>
          <w:szCs w:val="24"/>
        </w:rPr>
        <w:t xml:space="preserve"> </w:t>
      </w:r>
      <w:r w:rsidRPr="005F6FC7">
        <w:rPr>
          <w:szCs w:val="24"/>
        </w:rPr>
        <w:t>detailed</w:t>
      </w:r>
      <w:r w:rsidRPr="005F6FC7" w:rsidR="005F6FC7">
        <w:rPr>
          <w:szCs w:val="24"/>
        </w:rPr>
        <w:t xml:space="preserve"> </w:t>
      </w:r>
      <w:r w:rsidRPr="005F6FC7">
        <w:rPr>
          <w:szCs w:val="24"/>
        </w:rPr>
        <w:t>timeline,</w:t>
      </w:r>
      <w:r w:rsidRPr="005F6FC7" w:rsidR="005F6FC7">
        <w:rPr>
          <w:szCs w:val="24"/>
        </w:rPr>
        <w:t xml:space="preserve"> </w:t>
      </w:r>
      <w:r w:rsidRPr="005F6FC7">
        <w:rPr>
          <w:szCs w:val="24"/>
        </w:rPr>
        <w:t>and</w:t>
      </w:r>
      <w:r w:rsidRPr="005F6FC7" w:rsidR="005F6FC7">
        <w:rPr>
          <w:szCs w:val="24"/>
        </w:rPr>
        <w:t xml:space="preserve"> </w:t>
      </w:r>
      <w:r w:rsidRPr="005F6FC7">
        <w:rPr>
          <w:szCs w:val="24"/>
        </w:rPr>
        <w:t>sound</w:t>
      </w:r>
      <w:r w:rsidRPr="005F6FC7" w:rsidR="005F6FC7">
        <w:rPr>
          <w:szCs w:val="24"/>
        </w:rPr>
        <w:t xml:space="preserve"> </w:t>
      </w:r>
      <w:r w:rsidRPr="005F6FC7">
        <w:rPr>
          <w:szCs w:val="24"/>
        </w:rPr>
        <w:t>methodological</w:t>
      </w:r>
      <w:r w:rsidRPr="005F6FC7" w:rsidR="005F6FC7">
        <w:rPr>
          <w:szCs w:val="24"/>
        </w:rPr>
        <w:t xml:space="preserve"> </w:t>
      </w:r>
      <w:r w:rsidRPr="005F6FC7">
        <w:rPr>
          <w:szCs w:val="24"/>
        </w:rPr>
        <w:t>design.</w:t>
      </w:r>
      <w:r w:rsidRPr="005F6FC7" w:rsidR="005F6FC7">
        <w:rPr>
          <w:szCs w:val="24"/>
        </w:rPr>
        <w:t xml:space="preserve"> </w:t>
      </w:r>
      <w:r w:rsidRPr="005F6FC7">
        <w:rPr>
          <w:szCs w:val="24"/>
        </w:rPr>
        <w:t>Details</w:t>
      </w:r>
      <w:r w:rsidRPr="005F6FC7" w:rsidR="005F6FC7">
        <w:rPr>
          <w:szCs w:val="24"/>
        </w:rPr>
        <w:t xml:space="preserve"> </w:t>
      </w:r>
      <w:r w:rsidRPr="005F6FC7">
        <w:rPr>
          <w:szCs w:val="24"/>
        </w:rPr>
        <w:t>regarding</w:t>
      </w:r>
      <w:r w:rsidRPr="005F6FC7" w:rsidR="005F6FC7">
        <w:rPr>
          <w:szCs w:val="24"/>
        </w:rPr>
        <w:t xml:space="preserve"> </w:t>
      </w:r>
      <w:r w:rsidRPr="005F6FC7">
        <w:rPr>
          <w:szCs w:val="24"/>
        </w:rPr>
        <w:t>the</w:t>
      </w:r>
      <w:r w:rsidRPr="005F6FC7" w:rsidR="005F6FC7">
        <w:rPr>
          <w:szCs w:val="24"/>
        </w:rPr>
        <w:t xml:space="preserve"> </w:t>
      </w:r>
      <w:r w:rsidRPr="005F6FC7">
        <w:rPr>
          <w:szCs w:val="24"/>
        </w:rPr>
        <w:t>proposed</w:t>
      </w:r>
      <w:r w:rsidRPr="005F6FC7" w:rsidR="005F6FC7">
        <w:rPr>
          <w:szCs w:val="24"/>
        </w:rPr>
        <w:t xml:space="preserve"> </w:t>
      </w:r>
      <w:r w:rsidRPr="005F6FC7">
        <w:rPr>
          <w:szCs w:val="24"/>
        </w:rPr>
        <w:t>data</w:t>
      </w:r>
      <w:r w:rsidRPr="005F6FC7" w:rsidR="005F6FC7">
        <w:rPr>
          <w:szCs w:val="24"/>
        </w:rPr>
        <w:t xml:space="preserve"> </w:t>
      </w:r>
      <w:r w:rsidRPr="005F6FC7">
        <w:rPr>
          <w:szCs w:val="24"/>
        </w:rPr>
        <w:t>collection</w:t>
      </w:r>
      <w:r w:rsidRPr="005F6FC7" w:rsidR="005F6FC7">
        <w:rPr>
          <w:szCs w:val="24"/>
        </w:rPr>
        <w:t xml:space="preserve"> </w:t>
      </w:r>
      <w:r w:rsidRPr="005F6FC7">
        <w:rPr>
          <w:szCs w:val="24"/>
        </w:rPr>
        <w:t>activities,</w:t>
      </w:r>
      <w:r w:rsidRPr="005F6FC7" w:rsidR="005F6FC7">
        <w:rPr>
          <w:szCs w:val="24"/>
        </w:rPr>
        <w:t xml:space="preserve"> </w:t>
      </w:r>
      <w:r w:rsidRPr="005F6FC7">
        <w:rPr>
          <w:szCs w:val="24"/>
        </w:rPr>
        <w:t>the</w:t>
      </w:r>
      <w:r w:rsidRPr="005F6FC7" w:rsidR="005F6FC7">
        <w:rPr>
          <w:szCs w:val="24"/>
        </w:rPr>
        <w:t xml:space="preserve"> </w:t>
      </w:r>
      <w:r w:rsidRPr="005F6FC7">
        <w:rPr>
          <w:szCs w:val="24"/>
        </w:rPr>
        <w:t>participants,</w:t>
      </w:r>
      <w:r w:rsidRPr="005F6FC7" w:rsidR="005F6FC7">
        <w:rPr>
          <w:szCs w:val="24"/>
        </w:rPr>
        <w:t xml:space="preserve"> </w:t>
      </w:r>
      <w:r w:rsidRPr="005F6FC7">
        <w:rPr>
          <w:szCs w:val="24"/>
        </w:rPr>
        <w:t>data</w:t>
      </w:r>
      <w:r w:rsidRPr="005F6FC7" w:rsidR="005F6FC7">
        <w:rPr>
          <w:szCs w:val="24"/>
        </w:rPr>
        <w:t xml:space="preserve"> </w:t>
      </w:r>
      <w:r w:rsidRPr="005F6FC7">
        <w:rPr>
          <w:szCs w:val="24"/>
        </w:rPr>
        <w:t>management,</w:t>
      </w:r>
      <w:r w:rsidRPr="005F6FC7" w:rsidR="005F6FC7">
        <w:rPr>
          <w:szCs w:val="24"/>
        </w:rPr>
        <w:t xml:space="preserve"> </w:t>
      </w:r>
      <w:r w:rsidRPr="005F6FC7">
        <w:rPr>
          <w:szCs w:val="24"/>
        </w:rPr>
        <w:t>data</w:t>
      </w:r>
      <w:r w:rsidRPr="005F6FC7" w:rsidR="005F6FC7">
        <w:rPr>
          <w:szCs w:val="24"/>
        </w:rPr>
        <w:t xml:space="preserve"> </w:t>
      </w:r>
      <w:r w:rsidRPr="005F6FC7">
        <w:rPr>
          <w:szCs w:val="24"/>
        </w:rPr>
        <w:t>integrity,</w:t>
      </w:r>
      <w:r w:rsidRPr="005F6FC7" w:rsidR="005F6FC7">
        <w:rPr>
          <w:szCs w:val="24"/>
        </w:rPr>
        <w:t xml:space="preserve"> </w:t>
      </w:r>
      <w:r w:rsidRPr="005F6FC7">
        <w:rPr>
          <w:szCs w:val="24"/>
        </w:rPr>
        <w:t>and</w:t>
      </w:r>
      <w:r w:rsidRPr="005F6FC7" w:rsidR="005F6FC7">
        <w:rPr>
          <w:szCs w:val="24"/>
        </w:rPr>
        <w:t xml:space="preserve"> </w:t>
      </w:r>
      <w:r w:rsidRPr="005F6FC7">
        <w:rPr>
          <w:szCs w:val="24"/>
        </w:rPr>
        <w:t>analyses</w:t>
      </w:r>
      <w:r w:rsidRPr="005F6FC7" w:rsidR="005F6FC7">
        <w:rPr>
          <w:szCs w:val="24"/>
        </w:rPr>
        <w:t xml:space="preserve"> </w:t>
      </w:r>
      <w:r w:rsidRPr="005F6FC7">
        <w:rPr>
          <w:szCs w:val="24"/>
        </w:rPr>
        <w:t>plans</w:t>
      </w:r>
      <w:r w:rsidRPr="005F6FC7" w:rsidR="005F6FC7">
        <w:rPr>
          <w:szCs w:val="24"/>
        </w:rPr>
        <w:t xml:space="preserve"> </w:t>
      </w:r>
      <w:r w:rsidRPr="005F6FC7">
        <w:rPr>
          <w:szCs w:val="24"/>
        </w:rPr>
        <w:t>must</w:t>
      </w:r>
      <w:r w:rsidRPr="005F6FC7" w:rsidR="005F6FC7">
        <w:rPr>
          <w:szCs w:val="24"/>
        </w:rPr>
        <w:t xml:space="preserve"> </w:t>
      </w:r>
      <w:r w:rsidRPr="005F6FC7">
        <w:rPr>
          <w:szCs w:val="24"/>
        </w:rPr>
        <w:t>be</w:t>
      </w:r>
      <w:r w:rsidRPr="005F6FC7" w:rsidR="005F6FC7">
        <w:rPr>
          <w:szCs w:val="24"/>
        </w:rPr>
        <w:t xml:space="preserve"> </w:t>
      </w:r>
      <w:r w:rsidRPr="005F6FC7">
        <w:rPr>
          <w:szCs w:val="24"/>
        </w:rPr>
        <w:t>described.</w:t>
      </w:r>
      <w:r w:rsidRPr="005F6FC7" w:rsidR="005F6FC7">
        <w:rPr>
          <w:szCs w:val="24"/>
        </w:rPr>
        <w:t xml:space="preserve"> </w:t>
      </w:r>
      <w:r w:rsidRPr="005F6FC7">
        <w:rPr>
          <w:szCs w:val="24"/>
        </w:rPr>
        <w:t>Applicants</w:t>
      </w:r>
      <w:r w:rsidRPr="005F6FC7" w:rsidR="005F6FC7">
        <w:rPr>
          <w:szCs w:val="24"/>
        </w:rPr>
        <w:t xml:space="preserve"> </w:t>
      </w:r>
      <w:r w:rsidRPr="005F6FC7">
        <w:rPr>
          <w:szCs w:val="24"/>
        </w:rPr>
        <w:t>must</w:t>
      </w:r>
      <w:r w:rsidRPr="005F6FC7" w:rsidR="005F6FC7">
        <w:rPr>
          <w:szCs w:val="24"/>
        </w:rPr>
        <w:t xml:space="preserve"> </w:t>
      </w:r>
      <w:r w:rsidRPr="005F6FC7">
        <w:rPr>
          <w:szCs w:val="24"/>
        </w:rPr>
        <w:t>describe</w:t>
      </w:r>
      <w:r w:rsidRPr="005F6FC7" w:rsidR="005F6FC7">
        <w:rPr>
          <w:szCs w:val="24"/>
        </w:rPr>
        <w:t xml:space="preserve"> </w:t>
      </w:r>
      <w:r w:rsidRPr="005F6FC7">
        <w:rPr>
          <w:szCs w:val="24"/>
        </w:rPr>
        <w:t>any</w:t>
      </w:r>
      <w:r w:rsidRPr="005F6FC7" w:rsidR="005F6FC7">
        <w:rPr>
          <w:szCs w:val="24"/>
        </w:rPr>
        <w:t xml:space="preserve"> </w:t>
      </w:r>
      <w:r w:rsidRPr="005F6FC7">
        <w:rPr>
          <w:szCs w:val="24"/>
        </w:rPr>
        <w:t>potential</w:t>
      </w:r>
      <w:r w:rsidRPr="005F6FC7" w:rsidR="005F6FC7">
        <w:rPr>
          <w:szCs w:val="24"/>
        </w:rPr>
        <w:t xml:space="preserve"> </w:t>
      </w:r>
      <w:r w:rsidRPr="005F6FC7">
        <w:rPr>
          <w:szCs w:val="24"/>
        </w:rPr>
        <w:t>obstacles</w:t>
      </w:r>
      <w:r w:rsidRPr="005F6FC7" w:rsidR="005F6FC7">
        <w:rPr>
          <w:szCs w:val="24"/>
        </w:rPr>
        <w:t xml:space="preserve"> </w:t>
      </w:r>
      <w:r w:rsidRPr="005F6FC7">
        <w:rPr>
          <w:szCs w:val="24"/>
        </w:rPr>
        <w:t>foreseen</w:t>
      </w:r>
      <w:r w:rsidRPr="005F6FC7" w:rsidR="005F6FC7">
        <w:rPr>
          <w:szCs w:val="24"/>
        </w:rPr>
        <w:t xml:space="preserve"> </w:t>
      </w:r>
      <w:r w:rsidRPr="005F6FC7">
        <w:rPr>
          <w:szCs w:val="24"/>
        </w:rPr>
        <w:t>in</w:t>
      </w:r>
      <w:r w:rsidRPr="005F6FC7" w:rsidR="005F6FC7">
        <w:rPr>
          <w:szCs w:val="24"/>
        </w:rPr>
        <w:t xml:space="preserve"> </w:t>
      </w:r>
      <w:r w:rsidRPr="005F6FC7">
        <w:rPr>
          <w:szCs w:val="24"/>
        </w:rPr>
        <w:t>implement</w:t>
      </w:r>
      <w:r w:rsidRPr="005F6FC7" w:rsidR="00C24802">
        <w:rPr>
          <w:szCs w:val="24"/>
        </w:rPr>
        <w:t>ing</w:t>
      </w:r>
      <w:r w:rsidRPr="005F6FC7" w:rsidR="005F6FC7">
        <w:rPr>
          <w:szCs w:val="24"/>
        </w:rPr>
        <w:t xml:space="preserve"> </w:t>
      </w:r>
      <w:r w:rsidRPr="005F6FC7">
        <w:rPr>
          <w:szCs w:val="24"/>
        </w:rPr>
        <w:t>the</w:t>
      </w:r>
      <w:r w:rsidRPr="005F6FC7" w:rsidR="005F6FC7">
        <w:rPr>
          <w:szCs w:val="24"/>
        </w:rPr>
        <w:t xml:space="preserve"> </w:t>
      </w:r>
      <w:r w:rsidRPr="005F6FC7">
        <w:rPr>
          <w:szCs w:val="24"/>
        </w:rPr>
        <w:t>evaluation</w:t>
      </w:r>
      <w:r w:rsidRPr="005F6FC7" w:rsidR="005F6FC7">
        <w:rPr>
          <w:szCs w:val="24"/>
        </w:rPr>
        <w:t xml:space="preserve"> </w:t>
      </w:r>
      <w:r w:rsidRPr="005F6FC7">
        <w:rPr>
          <w:szCs w:val="24"/>
        </w:rPr>
        <w:t>and</w:t>
      </w:r>
      <w:r w:rsidRPr="005F6FC7" w:rsidR="005F6FC7">
        <w:rPr>
          <w:szCs w:val="24"/>
        </w:rPr>
        <w:t xml:space="preserve"> </w:t>
      </w:r>
      <w:r w:rsidRPr="005F6FC7">
        <w:rPr>
          <w:szCs w:val="24"/>
        </w:rPr>
        <w:t>how</w:t>
      </w:r>
      <w:r w:rsidRPr="005F6FC7" w:rsidR="005F6FC7">
        <w:rPr>
          <w:szCs w:val="24"/>
        </w:rPr>
        <w:t xml:space="preserve"> </w:t>
      </w:r>
      <w:r w:rsidRPr="005F6FC7">
        <w:rPr>
          <w:szCs w:val="24"/>
        </w:rPr>
        <w:t>those</w:t>
      </w:r>
      <w:r w:rsidRPr="005F6FC7" w:rsidR="005F6FC7">
        <w:rPr>
          <w:szCs w:val="24"/>
        </w:rPr>
        <w:t xml:space="preserve"> </w:t>
      </w:r>
      <w:r w:rsidRPr="005F6FC7">
        <w:rPr>
          <w:szCs w:val="24"/>
        </w:rPr>
        <w:t>obstacles</w:t>
      </w:r>
      <w:r w:rsidRPr="005F6FC7" w:rsidR="005F6FC7">
        <w:rPr>
          <w:szCs w:val="24"/>
        </w:rPr>
        <w:t xml:space="preserve"> </w:t>
      </w:r>
      <w:r w:rsidRPr="005F6FC7">
        <w:rPr>
          <w:szCs w:val="24"/>
        </w:rPr>
        <w:t>will</w:t>
      </w:r>
      <w:r w:rsidRPr="005F6FC7" w:rsidR="005F6FC7">
        <w:rPr>
          <w:szCs w:val="24"/>
        </w:rPr>
        <w:t xml:space="preserve"> </w:t>
      </w:r>
      <w:r w:rsidRPr="005F6FC7">
        <w:rPr>
          <w:szCs w:val="24"/>
        </w:rPr>
        <w:t>be</w:t>
      </w:r>
      <w:r w:rsidRPr="005F6FC7" w:rsidR="005F6FC7">
        <w:rPr>
          <w:szCs w:val="24"/>
        </w:rPr>
        <w:t xml:space="preserve"> </w:t>
      </w:r>
      <w:r w:rsidRPr="005F6FC7">
        <w:rPr>
          <w:szCs w:val="24"/>
        </w:rPr>
        <w:t>addressed.</w:t>
      </w:r>
      <w:r w:rsidRPr="005F6FC7" w:rsidR="005F6FC7">
        <w:rPr>
          <w:szCs w:val="24"/>
        </w:rPr>
        <w:t xml:space="preserve"> </w:t>
      </w:r>
    </w:p>
    <w:p w:rsidR="009F741F" w:rsidRPr="005F6FC7" w:rsidP="00DB3E64" w14:paraId="4BEEE713" w14:textId="77777777">
      <w:pPr>
        <w:rPr>
          <w:szCs w:val="24"/>
        </w:rPr>
      </w:pPr>
    </w:p>
    <w:p w:rsidR="00E86BD6" w:rsidRPr="006305EC" w:rsidP="00DB3E64" w14:paraId="2723AD67" w14:textId="77777777">
      <w:pPr>
        <w:pBdr>
          <w:top w:val="single" w:sz="4" w:space="1" w:color="auto"/>
          <w:left w:val="single" w:sz="4" w:space="4" w:color="auto"/>
          <w:bottom w:val="single" w:sz="4" w:space="1" w:color="auto"/>
          <w:right w:val="single" w:sz="4" w:space="4" w:color="auto"/>
        </w:pBdr>
        <w:jc w:val="center"/>
        <w:rPr>
          <w:rFonts w:eastAsia="Times New Roman"/>
          <w:szCs w:val="20"/>
        </w:rPr>
      </w:pPr>
      <w:r w:rsidRPr="006305EC">
        <w:t>Text Field: Funded Activities Evaluation Plan</w:t>
      </w:r>
    </w:p>
    <w:p w:rsidR="00E86BD6" w:rsidRPr="006305EC" w:rsidP="00DB3E64" w14:paraId="1EC018AB" w14:textId="77777777">
      <w:pPr>
        <w:ind w:right="4084" w:firstLine="15"/>
      </w:pPr>
    </w:p>
    <w:p w:rsidR="00E86BD6" w:rsidRPr="00C94825" w:rsidP="00DB3E64" w14:paraId="0A033AB1" w14:textId="77777777">
      <w:pPr>
        <w:pStyle w:val="Heading2"/>
      </w:pPr>
      <w:bookmarkStart w:id="42" w:name="_Toc523483383"/>
      <w:bookmarkStart w:id="43" w:name="_Toc180577750"/>
      <w:r w:rsidRPr="006305EC">
        <w:rPr>
          <w:b w:val="0"/>
        </w:rPr>
        <w:t>Check Box</w:t>
      </w:r>
      <w:r w:rsidRPr="00DB3E64">
        <w:rPr>
          <w:b w:val="0"/>
        </w:rPr>
        <w:t>:</w:t>
      </w:r>
      <w:r w:rsidRPr="00C94825">
        <w:t xml:space="preserve"> </w:t>
      </w:r>
      <w:r w:rsidRPr="00837137">
        <w:t>Logic Model</w:t>
      </w:r>
      <w:bookmarkEnd w:id="42"/>
      <w:bookmarkEnd w:id="43"/>
      <w:r w:rsidRPr="001D32B2">
        <w:t xml:space="preserve"> </w:t>
      </w:r>
    </w:p>
    <w:p w:rsidR="009F741F" w:rsidRPr="005F6FC7" w:rsidP="66D07A5E" w14:paraId="38EF5CF0" w14:textId="24214B06">
      <w:pPr>
        <w:shd w:val="clear" w:color="auto" w:fill="E1F5FD"/>
        <w:rPr>
          <w:i/>
          <w:iCs/>
        </w:rPr>
      </w:pPr>
      <w:r w:rsidRPr="66D07A5E">
        <w:rPr>
          <w:b/>
          <w:bCs/>
          <w:i/>
          <w:iCs/>
        </w:rPr>
        <w:t>Lead Authors</w:t>
      </w:r>
      <w:r w:rsidRPr="66D07A5E" w:rsidR="43592D8A">
        <w:rPr>
          <w:b/>
          <w:bCs/>
          <w:i/>
          <w:iCs/>
        </w:rPr>
        <w:t xml:space="preserve"> </w:t>
      </w:r>
      <w:r w:rsidRPr="66D07A5E" w:rsidR="34BE929E">
        <w:rPr>
          <w:b/>
          <w:bCs/>
          <w:i/>
          <w:iCs/>
        </w:rPr>
        <w:t>may</w:t>
      </w:r>
      <w:r w:rsidRPr="66D07A5E" w:rsidR="43592D8A">
        <w:rPr>
          <w:b/>
          <w:bCs/>
          <w:i/>
          <w:iCs/>
        </w:rPr>
        <w:t xml:space="preserve"> </w:t>
      </w:r>
      <w:r w:rsidRPr="66D07A5E" w:rsidR="34BE929E">
        <w:rPr>
          <w:b/>
          <w:bCs/>
          <w:i/>
          <w:iCs/>
        </w:rPr>
        <w:t>select</w:t>
      </w:r>
      <w:r w:rsidRPr="66D07A5E" w:rsidR="43592D8A">
        <w:rPr>
          <w:b/>
          <w:bCs/>
          <w:i/>
          <w:iCs/>
        </w:rPr>
        <w:t xml:space="preserve"> </w:t>
      </w:r>
      <w:r w:rsidRPr="66D07A5E" w:rsidR="34BE929E">
        <w:rPr>
          <w:b/>
          <w:bCs/>
          <w:i/>
          <w:iCs/>
        </w:rPr>
        <w:t>to</w:t>
      </w:r>
      <w:r w:rsidRPr="66D07A5E" w:rsidR="43592D8A">
        <w:rPr>
          <w:b/>
          <w:bCs/>
          <w:i/>
          <w:iCs/>
        </w:rPr>
        <w:t xml:space="preserve"> </w:t>
      </w:r>
      <w:r w:rsidRPr="66D07A5E" w:rsidR="34BE929E">
        <w:rPr>
          <w:b/>
          <w:bCs/>
          <w:i/>
          <w:iCs/>
        </w:rPr>
        <w:t>require</w:t>
      </w:r>
      <w:r w:rsidRPr="66D07A5E" w:rsidR="43592D8A">
        <w:rPr>
          <w:b/>
          <w:bCs/>
          <w:i/>
          <w:iCs/>
        </w:rPr>
        <w:t xml:space="preserve"> </w:t>
      </w:r>
      <w:r w:rsidRPr="66D07A5E" w:rsidR="34BE929E">
        <w:rPr>
          <w:b/>
          <w:bCs/>
          <w:i/>
          <w:iCs/>
        </w:rPr>
        <w:t>a</w:t>
      </w:r>
      <w:r w:rsidRPr="66D07A5E" w:rsidR="43592D8A">
        <w:rPr>
          <w:b/>
          <w:bCs/>
          <w:i/>
          <w:iCs/>
        </w:rPr>
        <w:t xml:space="preserve"> </w:t>
      </w:r>
      <w:r w:rsidRPr="66D07A5E" w:rsidR="34BE929E">
        <w:rPr>
          <w:b/>
          <w:bCs/>
          <w:i/>
          <w:iCs/>
        </w:rPr>
        <w:t>logic</w:t>
      </w:r>
      <w:r w:rsidRPr="66D07A5E" w:rsidR="43592D8A">
        <w:rPr>
          <w:b/>
          <w:bCs/>
          <w:i/>
          <w:iCs/>
        </w:rPr>
        <w:t xml:space="preserve"> </w:t>
      </w:r>
      <w:r w:rsidRPr="66D07A5E" w:rsidR="34BE929E">
        <w:rPr>
          <w:b/>
          <w:bCs/>
          <w:i/>
          <w:iCs/>
        </w:rPr>
        <w:t>model, to support the design, management and/or evaluation of the project.</w:t>
      </w:r>
      <w:r w:rsidRPr="66D07A5E" w:rsidR="1EA0CC2F">
        <w:rPr>
          <w:b/>
          <w:bCs/>
          <w:i/>
          <w:iCs/>
        </w:rPr>
        <w:t xml:space="preserve"> </w:t>
      </w:r>
      <w:r w:rsidRPr="66D07A5E" w:rsidR="34BE929E">
        <w:rPr>
          <w:i/>
          <w:iCs/>
        </w:rPr>
        <w:t>A</w:t>
      </w:r>
      <w:r w:rsidRPr="66D07A5E" w:rsidR="43592D8A">
        <w:rPr>
          <w:i/>
          <w:iCs/>
        </w:rPr>
        <w:t xml:space="preserve"> </w:t>
      </w:r>
      <w:r w:rsidRPr="66D07A5E" w:rsidR="34BE929E">
        <w:rPr>
          <w:i/>
          <w:iCs/>
        </w:rPr>
        <w:t>text</w:t>
      </w:r>
      <w:r w:rsidRPr="66D07A5E" w:rsidR="43592D8A">
        <w:rPr>
          <w:i/>
          <w:iCs/>
        </w:rPr>
        <w:t xml:space="preserve"> </w:t>
      </w:r>
      <w:r w:rsidRPr="66D07A5E" w:rsidR="34BE929E">
        <w:rPr>
          <w:i/>
          <w:iCs/>
        </w:rPr>
        <w:t>box</w:t>
      </w:r>
      <w:r w:rsidRPr="66D07A5E" w:rsidR="43592D8A">
        <w:rPr>
          <w:i/>
          <w:iCs/>
        </w:rPr>
        <w:t xml:space="preserve"> </w:t>
      </w:r>
      <w:r w:rsidRPr="66D07A5E" w:rsidR="34BE929E">
        <w:rPr>
          <w:i/>
          <w:iCs/>
        </w:rPr>
        <w:t>is</w:t>
      </w:r>
      <w:r w:rsidRPr="66D07A5E" w:rsidR="43592D8A">
        <w:rPr>
          <w:i/>
          <w:iCs/>
        </w:rPr>
        <w:t xml:space="preserve"> </w:t>
      </w:r>
      <w:r w:rsidRPr="66D07A5E" w:rsidR="34BE929E">
        <w:rPr>
          <w:i/>
          <w:iCs/>
        </w:rPr>
        <w:t>available</w:t>
      </w:r>
      <w:r w:rsidRPr="66D07A5E" w:rsidR="43592D8A">
        <w:rPr>
          <w:i/>
          <w:iCs/>
        </w:rPr>
        <w:t xml:space="preserve"> </w:t>
      </w:r>
      <w:r w:rsidRPr="66D07A5E" w:rsidR="34BE929E">
        <w:rPr>
          <w:i/>
          <w:iCs/>
        </w:rPr>
        <w:t>so</w:t>
      </w:r>
      <w:r w:rsidRPr="66D07A5E" w:rsidR="43592D8A">
        <w:rPr>
          <w:i/>
          <w:iCs/>
        </w:rPr>
        <w:t xml:space="preserve"> </w:t>
      </w:r>
      <w:r w:rsidRPr="66D07A5E" w:rsidR="1AD9D447">
        <w:rPr>
          <w:i/>
          <w:iCs/>
        </w:rPr>
        <w:t>Lead Authors</w:t>
      </w:r>
      <w:r w:rsidRPr="66D07A5E" w:rsidR="43592D8A">
        <w:rPr>
          <w:i/>
          <w:iCs/>
        </w:rPr>
        <w:t xml:space="preserve"> </w:t>
      </w:r>
      <w:r w:rsidRPr="66D07A5E" w:rsidR="34BE929E">
        <w:rPr>
          <w:i/>
          <w:iCs/>
        </w:rPr>
        <w:t>may</w:t>
      </w:r>
      <w:r w:rsidRPr="66D07A5E" w:rsidR="43592D8A">
        <w:rPr>
          <w:i/>
          <w:iCs/>
        </w:rPr>
        <w:t xml:space="preserve"> </w:t>
      </w:r>
      <w:r w:rsidRPr="66D07A5E" w:rsidR="34BE929E">
        <w:rPr>
          <w:i/>
          <w:iCs/>
        </w:rPr>
        <w:t>provide</w:t>
      </w:r>
      <w:r w:rsidRPr="66D07A5E" w:rsidR="43592D8A">
        <w:rPr>
          <w:i/>
          <w:iCs/>
        </w:rPr>
        <w:t xml:space="preserve"> </w:t>
      </w:r>
      <w:r w:rsidRPr="66D07A5E" w:rsidR="34BE929E">
        <w:rPr>
          <w:i/>
          <w:iCs/>
        </w:rPr>
        <w:t>details</w:t>
      </w:r>
      <w:r w:rsidRPr="66D07A5E" w:rsidR="43592D8A">
        <w:rPr>
          <w:i/>
          <w:iCs/>
        </w:rPr>
        <w:t xml:space="preserve"> </w:t>
      </w:r>
      <w:r w:rsidRPr="66D07A5E" w:rsidR="34BE929E">
        <w:rPr>
          <w:i/>
          <w:iCs/>
        </w:rPr>
        <w:t>that</w:t>
      </w:r>
      <w:r w:rsidRPr="66D07A5E" w:rsidR="43592D8A">
        <w:rPr>
          <w:i/>
          <w:iCs/>
        </w:rPr>
        <w:t xml:space="preserve"> </w:t>
      </w:r>
      <w:r w:rsidRPr="66D07A5E" w:rsidR="34BE929E">
        <w:rPr>
          <w:i/>
          <w:iCs/>
        </w:rPr>
        <w:t>are</w:t>
      </w:r>
      <w:r w:rsidRPr="66D07A5E" w:rsidR="43592D8A">
        <w:rPr>
          <w:i/>
          <w:iCs/>
        </w:rPr>
        <w:t xml:space="preserve"> </w:t>
      </w:r>
      <w:r w:rsidRPr="66D07A5E" w:rsidR="34BE929E">
        <w:rPr>
          <w:i/>
          <w:iCs/>
        </w:rPr>
        <w:t>specific</w:t>
      </w:r>
      <w:r w:rsidRPr="66D07A5E" w:rsidR="43592D8A">
        <w:rPr>
          <w:i/>
          <w:iCs/>
        </w:rPr>
        <w:t xml:space="preserve"> </w:t>
      </w:r>
      <w:r w:rsidRPr="66D07A5E" w:rsidR="34BE929E">
        <w:rPr>
          <w:i/>
          <w:iCs/>
        </w:rPr>
        <w:t>to</w:t>
      </w:r>
      <w:r w:rsidRPr="66D07A5E" w:rsidR="43592D8A">
        <w:rPr>
          <w:i/>
          <w:iCs/>
        </w:rPr>
        <w:t xml:space="preserve"> </w:t>
      </w:r>
      <w:r w:rsidRPr="66D07A5E" w:rsidR="34BE929E">
        <w:rPr>
          <w:i/>
          <w:iCs/>
        </w:rPr>
        <w:t>the</w:t>
      </w:r>
      <w:r w:rsidRPr="66D07A5E" w:rsidR="43592D8A">
        <w:rPr>
          <w:i/>
          <w:iCs/>
        </w:rPr>
        <w:t xml:space="preserve"> </w:t>
      </w:r>
      <w:r w:rsidRPr="66D07A5E">
        <w:rPr>
          <w:i/>
          <w:iCs/>
        </w:rPr>
        <w:t>NOFO</w:t>
      </w:r>
      <w:r w:rsidRPr="66D07A5E" w:rsidR="34BE929E">
        <w:rPr>
          <w:i/>
          <w:iCs/>
        </w:rPr>
        <w:t xml:space="preserve">. Use the text box to clearly link the logic model to the evaluation </w:t>
      </w:r>
      <w:r w:rsidRPr="66D07A5E" w:rsidR="34BE929E">
        <w:rPr>
          <w:i/>
          <w:iCs/>
        </w:rPr>
        <w:t>plan, if</w:t>
      </w:r>
      <w:r w:rsidRPr="66D07A5E" w:rsidR="34BE929E">
        <w:rPr>
          <w:i/>
          <w:iCs/>
        </w:rPr>
        <w:t xml:space="preserve"> both are required. (See the Funded Activities Evaluation Plan </w:t>
      </w:r>
      <w:r w:rsidRPr="66D07A5E" w:rsidR="34BE929E">
        <w:rPr>
          <w:i/>
          <w:iCs/>
        </w:rPr>
        <w:t>option</w:t>
      </w:r>
      <w:r w:rsidRPr="66D07A5E" w:rsidR="34BE929E">
        <w:rPr>
          <w:i/>
          <w:iCs/>
        </w:rPr>
        <w:t xml:space="preserve"> in Section IV.2 Project Description). </w:t>
      </w:r>
    </w:p>
    <w:p w:rsidR="00927C9C" w:rsidRPr="005F6FC7" w:rsidP="001367DD" w14:paraId="51CD2559" w14:textId="77777777">
      <w:pPr>
        <w:rPr>
          <w:szCs w:val="24"/>
        </w:rPr>
      </w:pPr>
    </w:p>
    <w:p w:rsidR="009F741F" w:rsidRPr="005F6FC7" w:rsidP="001367DD" w14:paraId="461EB015" w14:textId="3B045E15">
      <w:r>
        <w:t xml:space="preserve">Applicants must submit a logic model for designing, managing, and/or evaluating the project. </w:t>
      </w:r>
      <w:r w:rsidR="34BE929E">
        <w:t>A</w:t>
      </w:r>
      <w:r w:rsidR="43592D8A">
        <w:t xml:space="preserve"> </w:t>
      </w:r>
      <w:r w:rsidR="34BE929E">
        <w:t>logic</w:t>
      </w:r>
      <w:r w:rsidR="43592D8A">
        <w:t xml:space="preserve"> </w:t>
      </w:r>
      <w:r w:rsidR="34BE929E">
        <w:t>model</w:t>
      </w:r>
      <w:r w:rsidR="43592D8A">
        <w:t xml:space="preserve"> </w:t>
      </w:r>
      <w:r w:rsidR="34BE929E">
        <w:t>is</w:t>
      </w:r>
      <w:r w:rsidR="43592D8A">
        <w:t xml:space="preserve"> </w:t>
      </w:r>
      <w:r w:rsidR="34BE929E">
        <w:t>a</w:t>
      </w:r>
      <w:r w:rsidR="43592D8A">
        <w:t xml:space="preserve"> </w:t>
      </w:r>
      <w:r w:rsidR="34BE929E">
        <w:t>diagram</w:t>
      </w:r>
      <w:r w:rsidR="43592D8A">
        <w:t xml:space="preserve"> </w:t>
      </w:r>
      <w:r w:rsidR="34BE929E">
        <w:t>that</w:t>
      </w:r>
      <w:r w:rsidR="43592D8A">
        <w:t xml:space="preserve"> </w:t>
      </w:r>
      <w:r w:rsidR="34BE929E">
        <w:t>presents</w:t>
      </w:r>
      <w:r w:rsidR="5C8F31AB">
        <w:t xml:space="preserve"> how inputs drive activities to produce outputs, outcomes, and the ultimate goal</w:t>
      </w:r>
      <w:r w:rsidR="37B31605">
        <w:t>s</w:t>
      </w:r>
      <w:r w:rsidR="5C8F31AB">
        <w:t xml:space="preserve"> of the proposed project, and explains the links among project elements.</w:t>
      </w:r>
      <w:r w:rsidR="43592D8A">
        <w:t xml:space="preserve"> </w:t>
      </w:r>
      <w:r w:rsidR="34BE929E">
        <w:t>Logic</w:t>
      </w:r>
      <w:r w:rsidR="43592D8A">
        <w:t xml:space="preserve"> </w:t>
      </w:r>
      <w:r w:rsidR="34BE929E">
        <w:t>models</w:t>
      </w:r>
      <w:r w:rsidR="43592D8A">
        <w:t xml:space="preserve"> </w:t>
      </w:r>
      <w:r w:rsidR="34BE929E">
        <w:t>must</w:t>
      </w:r>
      <w:r w:rsidR="43592D8A">
        <w:t xml:space="preserve"> </w:t>
      </w:r>
      <w:r w:rsidR="34BE929E">
        <w:t>target</w:t>
      </w:r>
      <w:r w:rsidR="43592D8A">
        <w:t xml:space="preserve"> </w:t>
      </w:r>
      <w:r w:rsidR="34BE929E">
        <w:t>the</w:t>
      </w:r>
      <w:r w:rsidR="43592D8A">
        <w:t xml:space="preserve"> </w:t>
      </w:r>
      <w:r w:rsidR="34BE929E">
        <w:t>identified</w:t>
      </w:r>
      <w:r w:rsidR="43592D8A">
        <w:t xml:space="preserve"> </w:t>
      </w:r>
      <w:r w:rsidR="34BE929E">
        <w:t>objectives</w:t>
      </w:r>
      <w:r w:rsidR="43592D8A">
        <w:t xml:space="preserve"> </w:t>
      </w:r>
      <w:r w:rsidR="34BE929E">
        <w:t>and</w:t>
      </w:r>
      <w:r w:rsidR="43592D8A">
        <w:t xml:space="preserve"> </w:t>
      </w:r>
      <w:r w:rsidR="34BE929E">
        <w:t>goals</w:t>
      </w:r>
      <w:r w:rsidR="43592D8A">
        <w:t xml:space="preserve"> </w:t>
      </w:r>
      <w:r w:rsidR="34BE929E">
        <w:t>of</w:t>
      </w:r>
      <w:r w:rsidR="43592D8A">
        <w:t xml:space="preserve"> </w:t>
      </w:r>
      <w:r w:rsidR="34BE929E">
        <w:t>the</w:t>
      </w:r>
      <w:r w:rsidR="43592D8A">
        <w:t xml:space="preserve"> </w:t>
      </w:r>
      <w:r w:rsidR="34BE929E">
        <w:t>grant</w:t>
      </w:r>
      <w:r w:rsidR="43592D8A">
        <w:t xml:space="preserve"> </w:t>
      </w:r>
      <w:r w:rsidR="192C7D19">
        <w:t>project</w:t>
      </w:r>
      <w:r w:rsidR="34BE929E">
        <w:t>.</w:t>
      </w:r>
      <w:r w:rsidR="43592D8A">
        <w:t xml:space="preserve"> </w:t>
      </w:r>
      <w:r w:rsidR="34BE929E">
        <w:t>While</w:t>
      </w:r>
      <w:r w:rsidR="43592D8A">
        <w:t xml:space="preserve"> </w:t>
      </w:r>
      <w:r w:rsidR="34BE929E">
        <w:t>there</w:t>
      </w:r>
      <w:r w:rsidR="43592D8A">
        <w:t xml:space="preserve"> </w:t>
      </w:r>
      <w:r w:rsidR="34BE929E">
        <w:t>are</w:t>
      </w:r>
      <w:r w:rsidR="43592D8A">
        <w:t xml:space="preserve"> </w:t>
      </w:r>
      <w:r w:rsidR="34BE929E">
        <w:t>many</w:t>
      </w:r>
      <w:r w:rsidR="43592D8A">
        <w:t xml:space="preserve"> </w:t>
      </w:r>
      <w:r w:rsidR="34BE929E">
        <w:t>versions</w:t>
      </w:r>
      <w:r w:rsidR="43592D8A">
        <w:t xml:space="preserve"> </w:t>
      </w:r>
      <w:r w:rsidR="34BE929E">
        <w:t>of</w:t>
      </w:r>
      <w:r w:rsidR="43592D8A">
        <w:t xml:space="preserve"> </w:t>
      </w:r>
      <w:r w:rsidR="34BE929E">
        <w:t>logic</w:t>
      </w:r>
      <w:r w:rsidR="43592D8A">
        <w:t xml:space="preserve"> </w:t>
      </w:r>
      <w:r w:rsidR="34BE929E">
        <w:t>models,</w:t>
      </w:r>
      <w:r w:rsidR="43592D8A">
        <w:t xml:space="preserve"> </w:t>
      </w:r>
      <w:r w:rsidR="34BE929E">
        <w:t>for</w:t>
      </w:r>
      <w:r w:rsidR="43592D8A">
        <w:t xml:space="preserve"> </w:t>
      </w:r>
      <w:r w:rsidR="34BE929E">
        <w:t>the</w:t>
      </w:r>
      <w:r w:rsidR="43592D8A">
        <w:t xml:space="preserve"> </w:t>
      </w:r>
      <w:r w:rsidR="34BE929E">
        <w:t>purposes</w:t>
      </w:r>
      <w:r w:rsidR="43592D8A">
        <w:t xml:space="preserve"> </w:t>
      </w:r>
      <w:r w:rsidR="34BE929E">
        <w:t>of</w:t>
      </w:r>
      <w:r w:rsidR="43592D8A">
        <w:t xml:space="preserve"> </w:t>
      </w:r>
      <w:r w:rsidR="34BE929E">
        <w:t>this</w:t>
      </w:r>
      <w:r w:rsidR="43592D8A">
        <w:t xml:space="preserve"> </w:t>
      </w:r>
      <w:r w:rsidR="34BE929E">
        <w:t>announcement,</w:t>
      </w:r>
      <w:r w:rsidR="43592D8A">
        <w:t xml:space="preserve"> </w:t>
      </w:r>
      <w:r w:rsidR="34BE929E">
        <w:t>the</w:t>
      </w:r>
      <w:r w:rsidR="43592D8A">
        <w:t xml:space="preserve"> </w:t>
      </w:r>
      <w:r w:rsidR="34BE929E">
        <w:t>logic</w:t>
      </w:r>
      <w:r w:rsidR="43592D8A">
        <w:t xml:space="preserve"> </w:t>
      </w:r>
      <w:r w:rsidR="34BE929E">
        <w:t>model</w:t>
      </w:r>
      <w:r w:rsidR="43592D8A">
        <w:t xml:space="preserve"> </w:t>
      </w:r>
      <w:r w:rsidR="34BE929E">
        <w:t>may</w:t>
      </w:r>
      <w:r w:rsidR="43592D8A">
        <w:t xml:space="preserve"> </w:t>
      </w:r>
      <w:r w:rsidR="34BE929E">
        <w:t>include</w:t>
      </w:r>
      <w:r w:rsidR="43592D8A">
        <w:t xml:space="preserve"> </w:t>
      </w:r>
      <w:r w:rsidR="34BE929E">
        <w:t>the</w:t>
      </w:r>
      <w:r w:rsidR="43592D8A">
        <w:t xml:space="preserve"> </w:t>
      </w:r>
      <w:r w:rsidR="34BE929E">
        <w:t>connections</w:t>
      </w:r>
      <w:r w:rsidR="43592D8A">
        <w:t xml:space="preserve"> </w:t>
      </w:r>
      <w:r w:rsidR="34BE929E">
        <w:t>between</w:t>
      </w:r>
      <w:r w:rsidR="43592D8A">
        <w:t xml:space="preserve"> </w:t>
      </w:r>
      <w:r w:rsidR="34BE929E">
        <w:t>the</w:t>
      </w:r>
      <w:r w:rsidR="43592D8A">
        <w:t xml:space="preserve"> </w:t>
      </w:r>
      <w:r w:rsidR="34BE929E">
        <w:t>following</w:t>
      </w:r>
      <w:r w:rsidR="43592D8A">
        <w:t xml:space="preserve"> </w:t>
      </w:r>
      <w:r w:rsidR="34BE929E">
        <w:t>elements:</w:t>
      </w:r>
      <w:r w:rsidR="43592D8A">
        <w:t xml:space="preserve"> </w:t>
      </w:r>
    </w:p>
    <w:p w:rsidR="00927C9C" w:rsidRPr="005F6FC7" w:rsidP="001367DD" w14:paraId="2255ECEC" w14:textId="77777777">
      <w:pPr>
        <w:rPr>
          <w:szCs w:val="24"/>
        </w:rPr>
      </w:pPr>
    </w:p>
    <w:p w:rsidR="00E86BD6" w:rsidRPr="006305EC" w:rsidP="004D4824" w14:paraId="556EE4A9" w14:textId="3A57A703">
      <w:pPr>
        <w:widowControl/>
        <w:numPr>
          <w:ilvl w:val="0"/>
          <w:numId w:val="1"/>
        </w:numPr>
        <w:spacing w:after="100" w:afterAutospacing="1"/>
        <w:rPr>
          <w:rFonts w:eastAsia="Times New Roman"/>
          <w:szCs w:val="20"/>
        </w:rPr>
      </w:pPr>
      <w:r w:rsidRPr="006305EC">
        <w:t xml:space="preserve">Inputs (e.g., </w:t>
      </w:r>
      <w:r w:rsidRPr="005F6FC7" w:rsidR="009F741F">
        <w:rPr>
          <w:szCs w:val="24"/>
        </w:rPr>
        <w:t>additional</w:t>
      </w:r>
      <w:r w:rsidRPr="005F6FC7" w:rsidR="005F6FC7">
        <w:rPr>
          <w:szCs w:val="24"/>
        </w:rPr>
        <w:t xml:space="preserve"> </w:t>
      </w:r>
      <w:r w:rsidRPr="005F6FC7" w:rsidR="009F741F">
        <w:rPr>
          <w:szCs w:val="24"/>
        </w:rPr>
        <w:t>resources,</w:t>
      </w:r>
      <w:r w:rsidRPr="005F6FC7" w:rsidR="005F6FC7">
        <w:rPr>
          <w:szCs w:val="24"/>
        </w:rPr>
        <w:t xml:space="preserve"> </w:t>
      </w:r>
      <w:r w:rsidRPr="005F6FC7" w:rsidR="009F741F">
        <w:rPr>
          <w:szCs w:val="24"/>
        </w:rPr>
        <w:t>organizational</w:t>
      </w:r>
      <w:r w:rsidRPr="005F6FC7" w:rsidR="005F6FC7">
        <w:rPr>
          <w:szCs w:val="24"/>
        </w:rPr>
        <w:t xml:space="preserve"> </w:t>
      </w:r>
      <w:r w:rsidRPr="005F6FC7" w:rsidR="009F741F">
        <w:rPr>
          <w:szCs w:val="24"/>
        </w:rPr>
        <w:t>profile,</w:t>
      </w:r>
      <w:r w:rsidRPr="005F6FC7" w:rsidR="005F6FC7">
        <w:rPr>
          <w:szCs w:val="24"/>
        </w:rPr>
        <w:t xml:space="preserve"> </w:t>
      </w:r>
      <w:r w:rsidRPr="005F6FC7" w:rsidR="009F741F">
        <w:rPr>
          <w:szCs w:val="24"/>
        </w:rPr>
        <w:t>collaborative</w:t>
      </w:r>
      <w:r w:rsidRPr="005F6FC7" w:rsidR="005F6FC7">
        <w:rPr>
          <w:szCs w:val="24"/>
        </w:rPr>
        <w:t xml:space="preserve"> </w:t>
      </w:r>
      <w:r w:rsidRPr="005F6FC7" w:rsidR="009F741F">
        <w:rPr>
          <w:szCs w:val="24"/>
        </w:rPr>
        <w:t>partner(s),</w:t>
      </w:r>
      <w:r w:rsidRPr="005F6FC7" w:rsidR="005F6FC7">
        <w:rPr>
          <w:szCs w:val="24"/>
        </w:rPr>
        <w:t xml:space="preserve"> </w:t>
      </w:r>
      <w:r w:rsidRPr="005F6FC7" w:rsidR="009F741F">
        <w:rPr>
          <w:szCs w:val="24"/>
        </w:rPr>
        <w:t>key</w:t>
      </w:r>
      <w:r w:rsidRPr="005F6FC7" w:rsidR="005F6FC7">
        <w:rPr>
          <w:szCs w:val="24"/>
        </w:rPr>
        <w:t xml:space="preserve"> </w:t>
      </w:r>
      <w:r w:rsidRPr="005F6FC7" w:rsidR="009F741F">
        <w:rPr>
          <w:szCs w:val="24"/>
        </w:rPr>
        <w:t>staff,</w:t>
      </w:r>
      <w:r w:rsidRPr="005F6FC7" w:rsidR="005F6FC7">
        <w:rPr>
          <w:szCs w:val="24"/>
        </w:rPr>
        <w:t xml:space="preserve"> </w:t>
      </w:r>
      <w:r w:rsidRPr="005F6FC7" w:rsidR="009F741F">
        <w:rPr>
          <w:szCs w:val="24"/>
        </w:rPr>
        <w:t>budget)</w:t>
      </w:r>
      <w:r w:rsidRPr="006305EC">
        <w:t xml:space="preserve"> </w:t>
      </w:r>
    </w:p>
    <w:p w:rsidR="009F741F" w:rsidRPr="005F6FC7" w:rsidP="004D4824" w14:paraId="1A4719D0" w14:textId="528AD657">
      <w:pPr>
        <w:widowControl/>
        <w:numPr>
          <w:ilvl w:val="0"/>
          <w:numId w:val="1"/>
        </w:numPr>
        <w:spacing w:before="100" w:beforeAutospacing="1" w:after="100" w:afterAutospacing="1"/>
        <w:rPr>
          <w:szCs w:val="24"/>
        </w:rPr>
      </w:pPr>
      <w:r w:rsidRPr="006305EC">
        <w:t>Target population (e.g., the individuals to be served</w:t>
      </w:r>
      <w:r w:rsidRPr="005F6FC7">
        <w:rPr>
          <w:szCs w:val="24"/>
        </w:rPr>
        <w:t>,</w:t>
      </w:r>
      <w:r w:rsidRPr="005F6FC7" w:rsidR="005F6FC7">
        <w:rPr>
          <w:szCs w:val="24"/>
        </w:rPr>
        <w:t xml:space="preserve"> </w:t>
      </w:r>
      <w:r w:rsidRPr="005F6FC7">
        <w:rPr>
          <w:szCs w:val="24"/>
        </w:rPr>
        <w:t>identified</w:t>
      </w:r>
      <w:r w:rsidRPr="005F6FC7" w:rsidR="005F6FC7">
        <w:rPr>
          <w:szCs w:val="24"/>
        </w:rPr>
        <w:t xml:space="preserve"> </w:t>
      </w:r>
      <w:r w:rsidRPr="005F6FC7">
        <w:rPr>
          <w:szCs w:val="24"/>
        </w:rPr>
        <w:t>needs)</w:t>
      </w:r>
      <w:r w:rsidRPr="005F6FC7" w:rsidR="005F6FC7">
        <w:rPr>
          <w:szCs w:val="24"/>
        </w:rPr>
        <w:t xml:space="preserve"> </w:t>
      </w:r>
    </w:p>
    <w:p w:rsidR="009F741F" w:rsidRPr="005F6FC7" w:rsidP="004D4824" w14:paraId="34B6020D" w14:textId="030BDDEF">
      <w:pPr>
        <w:widowControl/>
        <w:numPr>
          <w:ilvl w:val="0"/>
          <w:numId w:val="1"/>
        </w:numPr>
        <w:spacing w:before="100" w:beforeAutospacing="1" w:after="100" w:afterAutospacing="1"/>
        <w:rPr>
          <w:szCs w:val="24"/>
        </w:rPr>
      </w:pPr>
      <w:r w:rsidRPr="005F6FC7">
        <w:rPr>
          <w:szCs w:val="24"/>
        </w:rPr>
        <w:t>Activities,</w:t>
      </w:r>
      <w:r w:rsidRPr="005F6FC7" w:rsidR="005F6FC7">
        <w:rPr>
          <w:szCs w:val="24"/>
        </w:rPr>
        <w:t xml:space="preserve"> </w:t>
      </w:r>
      <w:r w:rsidRPr="005F6FC7">
        <w:rPr>
          <w:szCs w:val="24"/>
        </w:rPr>
        <w:t>Mechanisms,</w:t>
      </w:r>
      <w:r w:rsidRPr="005F6FC7" w:rsidR="005F6FC7">
        <w:rPr>
          <w:szCs w:val="24"/>
        </w:rPr>
        <w:t xml:space="preserve"> </w:t>
      </w:r>
      <w:r w:rsidRPr="005F6FC7">
        <w:rPr>
          <w:szCs w:val="24"/>
        </w:rPr>
        <w:t>Processes</w:t>
      </w:r>
      <w:r w:rsidRPr="005F6FC7" w:rsidR="005F6FC7">
        <w:rPr>
          <w:szCs w:val="24"/>
        </w:rPr>
        <w:t xml:space="preserve"> </w:t>
      </w:r>
      <w:r w:rsidRPr="005F6FC7">
        <w:rPr>
          <w:szCs w:val="24"/>
        </w:rPr>
        <w:t>(e.g.,</w:t>
      </w:r>
      <w:r w:rsidRPr="005F6FC7" w:rsidR="005F6FC7">
        <w:rPr>
          <w:szCs w:val="24"/>
        </w:rPr>
        <w:t xml:space="preserve"> </w:t>
      </w:r>
      <w:r w:rsidRPr="005F6FC7">
        <w:rPr>
          <w:szCs w:val="24"/>
        </w:rPr>
        <w:t>evidenced-based</w:t>
      </w:r>
      <w:r w:rsidRPr="005F6FC7" w:rsidR="005F6FC7">
        <w:rPr>
          <w:szCs w:val="24"/>
        </w:rPr>
        <w:t xml:space="preserve"> </w:t>
      </w:r>
      <w:r w:rsidRPr="005F6FC7">
        <w:rPr>
          <w:szCs w:val="24"/>
        </w:rPr>
        <w:t>practices,</w:t>
      </w:r>
      <w:r w:rsidRPr="005F6FC7" w:rsidR="005F6FC7">
        <w:rPr>
          <w:szCs w:val="24"/>
        </w:rPr>
        <w:t xml:space="preserve"> </w:t>
      </w:r>
      <w:r w:rsidRPr="005F6FC7">
        <w:rPr>
          <w:szCs w:val="24"/>
        </w:rPr>
        <w:t>best</w:t>
      </w:r>
      <w:r w:rsidRPr="005F6FC7" w:rsidR="005F6FC7">
        <w:rPr>
          <w:szCs w:val="24"/>
        </w:rPr>
        <w:t xml:space="preserve"> </w:t>
      </w:r>
      <w:r w:rsidRPr="005F6FC7">
        <w:rPr>
          <w:szCs w:val="24"/>
        </w:rPr>
        <w:t>practices,</w:t>
      </w:r>
      <w:r w:rsidRPr="005F6FC7" w:rsidR="005F6FC7">
        <w:rPr>
          <w:szCs w:val="24"/>
        </w:rPr>
        <w:t xml:space="preserve"> </w:t>
      </w:r>
      <w:r w:rsidRPr="005F6FC7">
        <w:rPr>
          <w:szCs w:val="24"/>
        </w:rPr>
        <w:t>approach,</w:t>
      </w:r>
      <w:r w:rsidRPr="005F6FC7" w:rsidR="005F6FC7">
        <w:rPr>
          <w:szCs w:val="24"/>
        </w:rPr>
        <w:t xml:space="preserve"> </w:t>
      </w:r>
      <w:r w:rsidRPr="005F6FC7">
        <w:rPr>
          <w:szCs w:val="24"/>
        </w:rPr>
        <w:t>key</w:t>
      </w:r>
      <w:r w:rsidRPr="005F6FC7" w:rsidR="005F6FC7">
        <w:rPr>
          <w:szCs w:val="24"/>
        </w:rPr>
        <w:t xml:space="preserve"> </w:t>
      </w:r>
      <w:r w:rsidRPr="005F6FC7">
        <w:rPr>
          <w:szCs w:val="24"/>
        </w:rPr>
        <w:t>intervention</w:t>
      </w:r>
      <w:r w:rsidRPr="005F6FC7" w:rsidR="005F6FC7">
        <w:rPr>
          <w:szCs w:val="24"/>
        </w:rPr>
        <w:t xml:space="preserve"> </w:t>
      </w:r>
      <w:r w:rsidRPr="005F6FC7">
        <w:rPr>
          <w:szCs w:val="24"/>
        </w:rPr>
        <w:t>and</w:t>
      </w:r>
      <w:r w:rsidRPr="005F6FC7" w:rsidR="005F6FC7">
        <w:rPr>
          <w:szCs w:val="24"/>
        </w:rPr>
        <w:t xml:space="preserve"> </w:t>
      </w:r>
      <w:r w:rsidRPr="005F6FC7">
        <w:rPr>
          <w:szCs w:val="24"/>
        </w:rPr>
        <w:t>evaluation</w:t>
      </w:r>
      <w:r w:rsidRPr="005F6FC7" w:rsidR="005F6FC7">
        <w:rPr>
          <w:szCs w:val="24"/>
        </w:rPr>
        <w:t xml:space="preserve"> </w:t>
      </w:r>
      <w:r w:rsidRPr="005F6FC7">
        <w:rPr>
          <w:szCs w:val="24"/>
        </w:rPr>
        <w:t>components,</w:t>
      </w:r>
      <w:r w:rsidRPr="005F6FC7" w:rsidR="005F6FC7">
        <w:rPr>
          <w:szCs w:val="24"/>
        </w:rPr>
        <w:t xml:space="preserve"> </w:t>
      </w:r>
      <w:r w:rsidRPr="005F6FC7">
        <w:rPr>
          <w:szCs w:val="24"/>
        </w:rPr>
        <w:t>continuous</w:t>
      </w:r>
      <w:r w:rsidRPr="005F6FC7" w:rsidR="005F6FC7">
        <w:rPr>
          <w:szCs w:val="24"/>
        </w:rPr>
        <w:t xml:space="preserve"> </w:t>
      </w:r>
      <w:r w:rsidRPr="005F6FC7">
        <w:rPr>
          <w:szCs w:val="24"/>
        </w:rPr>
        <w:t>quality</w:t>
      </w:r>
      <w:r w:rsidRPr="005F6FC7" w:rsidR="005F6FC7">
        <w:rPr>
          <w:szCs w:val="24"/>
        </w:rPr>
        <w:t xml:space="preserve"> </w:t>
      </w:r>
      <w:r w:rsidRPr="005F6FC7">
        <w:rPr>
          <w:szCs w:val="24"/>
        </w:rPr>
        <w:t>improvement</w:t>
      </w:r>
      <w:r w:rsidRPr="005F6FC7" w:rsidR="005F6FC7">
        <w:rPr>
          <w:szCs w:val="24"/>
        </w:rPr>
        <w:t xml:space="preserve"> </w:t>
      </w:r>
      <w:r w:rsidRPr="005F6FC7">
        <w:rPr>
          <w:szCs w:val="24"/>
        </w:rPr>
        <w:t>efforts)</w:t>
      </w:r>
    </w:p>
    <w:p w:rsidR="009F741F" w:rsidRPr="005F6FC7" w:rsidP="004D4824" w14:paraId="45797D1F" w14:textId="334DBBD2">
      <w:pPr>
        <w:widowControl/>
        <w:numPr>
          <w:ilvl w:val="0"/>
          <w:numId w:val="1"/>
        </w:numPr>
        <w:spacing w:before="100" w:beforeAutospacing="1" w:after="100" w:afterAutospacing="1"/>
        <w:rPr>
          <w:szCs w:val="24"/>
        </w:rPr>
      </w:pPr>
      <w:r w:rsidRPr="005F6FC7">
        <w:rPr>
          <w:szCs w:val="24"/>
        </w:rPr>
        <w:t>Outputs</w:t>
      </w:r>
      <w:r w:rsidRPr="005F6FC7" w:rsidR="005F6FC7">
        <w:rPr>
          <w:szCs w:val="24"/>
        </w:rPr>
        <w:t xml:space="preserve"> </w:t>
      </w:r>
      <w:r w:rsidRPr="005F6FC7">
        <w:rPr>
          <w:szCs w:val="24"/>
        </w:rPr>
        <w:t>(i.e.,</w:t>
      </w:r>
      <w:r w:rsidRPr="005F6FC7" w:rsidR="005F6FC7">
        <w:rPr>
          <w:szCs w:val="24"/>
        </w:rPr>
        <w:t xml:space="preserve"> </w:t>
      </w:r>
      <w:r w:rsidRPr="005F6FC7">
        <w:rPr>
          <w:szCs w:val="24"/>
        </w:rPr>
        <w:t>the</w:t>
      </w:r>
      <w:r w:rsidRPr="005F6FC7" w:rsidR="005F6FC7">
        <w:rPr>
          <w:szCs w:val="24"/>
        </w:rPr>
        <w:t xml:space="preserve"> </w:t>
      </w:r>
      <w:r w:rsidRPr="005F6FC7">
        <w:rPr>
          <w:szCs w:val="24"/>
        </w:rPr>
        <w:t>immediate</w:t>
      </w:r>
      <w:r w:rsidRPr="005F6FC7" w:rsidR="005F6FC7">
        <w:rPr>
          <w:szCs w:val="24"/>
        </w:rPr>
        <w:t xml:space="preserve"> </w:t>
      </w:r>
      <w:r w:rsidRPr="005F6FC7">
        <w:rPr>
          <w:szCs w:val="24"/>
        </w:rPr>
        <w:t>and</w:t>
      </w:r>
      <w:r w:rsidRPr="005F6FC7" w:rsidR="005F6FC7">
        <w:rPr>
          <w:szCs w:val="24"/>
        </w:rPr>
        <w:t xml:space="preserve"> </w:t>
      </w:r>
      <w:r w:rsidRPr="005F6FC7">
        <w:rPr>
          <w:szCs w:val="24"/>
        </w:rPr>
        <w:t>direct</w:t>
      </w:r>
      <w:r w:rsidRPr="005F6FC7" w:rsidR="005F6FC7">
        <w:rPr>
          <w:szCs w:val="24"/>
        </w:rPr>
        <w:t xml:space="preserve"> </w:t>
      </w:r>
      <w:r w:rsidRPr="005F6FC7">
        <w:rPr>
          <w:szCs w:val="24"/>
        </w:rPr>
        <w:t>results</w:t>
      </w:r>
      <w:r w:rsidRPr="005F6FC7" w:rsidR="005F6FC7">
        <w:rPr>
          <w:szCs w:val="24"/>
        </w:rPr>
        <w:t xml:space="preserve"> </w:t>
      </w:r>
      <w:r w:rsidRPr="005F6FC7">
        <w:rPr>
          <w:szCs w:val="24"/>
        </w:rPr>
        <w:t>of</w:t>
      </w:r>
      <w:r w:rsidRPr="005F6FC7" w:rsidR="005F6FC7">
        <w:rPr>
          <w:szCs w:val="24"/>
        </w:rPr>
        <w:t xml:space="preserve"> </w:t>
      </w:r>
      <w:r w:rsidRPr="005F6FC7">
        <w:rPr>
          <w:szCs w:val="24"/>
        </w:rPr>
        <w:t>program</w:t>
      </w:r>
      <w:r w:rsidRPr="005F6FC7" w:rsidR="005F6FC7">
        <w:rPr>
          <w:szCs w:val="24"/>
        </w:rPr>
        <w:t xml:space="preserve"> </w:t>
      </w:r>
      <w:r w:rsidRPr="005F6FC7">
        <w:rPr>
          <w:szCs w:val="24"/>
        </w:rPr>
        <w:t>activities)</w:t>
      </w:r>
      <w:r w:rsidRPr="005F6FC7" w:rsidR="005F6FC7">
        <w:rPr>
          <w:szCs w:val="24"/>
        </w:rPr>
        <w:t xml:space="preserve"> </w:t>
      </w:r>
    </w:p>
    <w:p w:rsidR="009F741F" w:rsidRPr="005F6FC7" w:rsidP="004D4824" w14:paraId="60C1E447" w14:textId="77777777">
      <w:pPr>
        <w:widowControl/>
        <w:numPr>
          <w:ilvl w:val="0"/>
          <w:numId w:val="1"/>
        </w:numPr>
        <w:spacing w:before="100" w:beforeAutospacing="1" w:after="100" w:afterAutospacing="1"/>
        <w:rPr>
          <w:szCs w:val="24"/>
        </w:rPr>
      </w:pPr>
      <w:r w:rsidRPr="005F6FC7">
        <w:rPr>
          <w:szCs w:val="24"/>
        </w:rPr>
        <w:t>Outcomes</w:t>
      </w:r>
      <w:r w:rsidRPr="005F6FC7" w:rsidR="005F6FC7">
        <w:rPr>
          <w:szCs w:val="24"/>
        </w:rPr>
        <w:t xml:space="preserve"> </w:t>
      </w:r>
      <w:r w:rsidRPr="005F6FC7">
        <w:rPr>
          <w:szCs w:val="24"/>
        </w:rPr>
        <w:t>(i.e.,</w:t>
      </w:r>
      <w:r w:rsidRPr="005F6FC7" w:rsidR="005F6FC7">
        <w:rPr>
          <w:szCs w:val="24"/>
        </w:rPr>
        <w:t xml:space="preserve"> </w:t>
      </w:r>
      <w:r w:rsidRPr="005F6FC7">
        <w:rPr>
          <w:szCs w:val="24"/>
        </w:rPr>
        <w:t>the</w:t>
      </w:r>
      <w:r w:rsidRPr="005F6FC7" w:rsidR="005F6FC7">
        <w:rPr>
          <w:szCs w:val="24"/>
        </w:rPr>
        <w:t xml:space="preserve"> </w:t>
      </w:r>
      <w:r w:rsidRPr="005F6FC7">
        <w:rPr>
          <w:szCs w:val="24"/>
        </w:rPr>
        <w:t>expected</w:t>
      </w:r>
      <w:r w:rsidRPr="005F6FC7" w:rsidR="005F6FC7">
        <w:rPr>
          <w:szCs w:val="24"/>
        </w:rPr>
        <w:t xml:space="preserve"> </w:t>
      </w:r>
      <w:r w:rsidRPr="005F6FC7">
        <w:rPr>
          <w:szCs w:val="24"/>
        </w:rPr>
        <w:t>short</w:t>
      </w:r>
      <w:r w:rsidRPr="005F6FC7" w:rsidR="005F6FC7">
        <w:rPr>
          <w:szCs w:val="24"/>
        </w:rPr>
        <w:t xml:space="preserve"> </w:t>
      </w:r>
      <w:r w:rsidRPr="005F6FC7">
        <w:rPr>
          <w:szCs w:val="24"/>
        </w:rPr>
        <w:t>and</w:t>
      </w:r>
      <w:r w:rsidRPr="005F6FC7" w:rsidR="005F6FC7">
        <w:rPr>
          <w:szCs w:val="24"/>
        </w:rPr>
        <w:t xml:space="preserve"> </w:t>
      </w:r>
      <w:r w:rsidRPr="005F6FC7">
        <w:rPr>
          <w:szCs w:val="24"/>
        </w:rPr>
        <w:t>long-term</w:t>
      </w:r>
      <w:r w:rsidRPr="005F6FC7" w:rsidR="005F6FC7">
        <w:rPr>
          <w:szCs w:val="24"/>
        </w:rPr>
        <w:t xml:space="preserve"> </w:t>
      </w:r>
      <w:r w:rsidRPr="005F6FC7">
        <w:rPr>
          <w:szCs w:val="24"/>
        </w:rPr>
        <w:t>results</w:t>
      </w:r>
      <w:r w:rsidRPr="005F6FC7" w:rsidR="005F6FC7">
        <w:rPr>
          <w:szCs w:val="24"/>
        </w:rPr>
        <w:t xml:space="preserve"> </w:t>
      </w:r>
      <w:r w:rsidRPr="005F6FC7">
        <w:rPr>
          <w:szCs w:val="24"/>
        </w:rPr>
        <w:t>the</w:t>
      </w:r>
      <w:r w:rsidRPr="005F6FC7" w:rsidR="005F6FC7">
        <w:rPr>
          <w:szCs w:val="24"/>
        </w:rPr>
        <w:t xml:space="preserve"> </w:t>
      </w:r>
      <w:r w:rsidRPr="005F6FC7">
        <w:rPr>
          <w:szCs w:val="24"/>
        </w:rPr>
        <w:t>project</w:t>
      </w:r>
      <w:r w:rsidRPr="005F6FC7" w:rsidR="005F6FC7">
        <w:rPr>
          <w:szCs w:val="24"/>
        </w:rPr>
        <w:t xml:space="preserve"> </w:t>
      </w:r>
      <w:r w:rsidRPr="005F6FC7">
        <w:rPr>
          <w:szCs w:val="24"/>
        </w:rPr>
        <w:t>is</w:t>
      </w:r>
      <w:r w:rsidRPr="005F6FC7" w:rsidR="005F6FC7">
        <w:rPr>
          <w:szCs w:val="24"/>
        </w:rPr>
        <w:t xml:space="preserve"> </w:t>
      </w:r>
      <w:r w:rsidRPr="005F6FC7">
        <w:rPr>
          <w:szCs w:val="24"/>
        </w:rPr>
        <w:t>designed</w:t>
      </w:r>
      <w:r w:rsidRPr="005F6FC7" w:rsidR="005F6FC7">
        <w:rPr>
          <w:szCs w:val="24"/>
        </w:rPr>
        <w:t xml:space="preserve"> </w:t>
      </w:r>
      <w:r w:rsidRPr="005F6FC7">
        <w:rPr>
          <w:szCs w:val="24"/>
        </w:rPr>
        <w:t>to</w:t>
      </w:r>
      <w:r w:rsidRPr="005F6FC7" w:rsidR="005F6FC7">
        <w:rPr>
          <w:szCs w:val="24"/>
        </w:rPr>
        <w:t xml:space="preserve"> </w:t>
      </w:r>
      <w:r w:rsidRPr="005F6FC7">
        <w:rPr>
          <w:szCs w:val="24"/>
        </w:rPr>
        <w:t>achieve</w:t>
      </w:r>
      <w:r w:rsidRPr="005F6FC7" w:rsidR="005F6FC7">
        <w:rPr>
          <w:szCs w:val="24"/>
        </w:rPr>
        <w:t xml:space="preserve"> </w:t>
      </w:r>
      <w:r w:rsidRPr="005F6FC7">
        <w:rPr>
          <w:szCs w:val="24"/>
        </w:rPr>
        <w:t>typically</w:t>
      </w:r>
      <w:r w:rsidRPr="005F6FC7" w:rsidR="005F6FC7">
        <w:rPr>
          <w:szCs w:val="24"/>
        </w:rPr>
        <w:t xml:space="preserve"> </w:t>
      </w:r>
      <w:r w:rsidRPr="005F6FC7">
        <w:rPr>
          <w:szCs w:val="24"/>
        </w:rPr>
        <w:t>described</w:t>
      </w:r>
      <w:r w:rsidRPr="005F6FC7" w:rsidR="005F6FC7">
        <w:rPr>
          <w:szCs w:val="24"/>
        </w:rPr>
        <w:t xml:space="preserve"> </w:t>
      </w:r>
      <w:r w:rsidRPr="005F6FC7">
        <w:rPr>
          <w:szCs w:val="24"/>
        </w:rPr>
        <w:t>as</w:t>
      </w:r>
      <w:r w:rsidRPr="005F6FC7" w:rsidR="005F6FC7">
        <w:rPr>
          <w:szCs w:val="24"/>
        </w:rPr>
        <w:t xml:space="preserve"> </w:t>
      </w:r>
      <w:r w:rsidRPr="005F6FC7">
        <w:rPr>
          <w:szCs w:val="24"/>
        </w:rPr>
        <w:t>changes</w:t>
      </w:r>
      <w:r w:rsidRPr="005F6FC7" w:rsidR="005F6FC7">
        <w:rPr>
          <w:szCs w:val="24"/>
        </w:rPr>
        <w:t xml:space="preserve"> </w:t>
      </w:r>
      <w:r w:rsidRPr="005F6FC7">
        <w:rPr>
          <w:szCs w:val="24"/>
        </w:rPr>
        <w:t>in</w:t>
      </w:r>
      <w:r w:rsidRPr="005F6FC7" w:rsidR="005F6FC7">
        <w:rPr>
          <w:szCs w:val="24"/>
        </w:rPr>
        <w:t xml:space="preserve"> </w:t>
      </w:r>
      <w:r w:rsidRPr="005F6FC7">
        <w:rPr>
          <w:szCs w:val="24"/>
        </w:rPr>
        <w:t>people</w:t>
      </w:r>
      <w:r w:rsidRPr="005F6FC7" w:rsidR="005F6FC7">
        <w:rPr>
          <w:szCs w:val="24"/>
        </w:rPr>
        <w:t xml:space="preserve"> </w:t>
      </w:r>
      <w:r w:rsidRPr="005F6FC7">
        <w:rPr>
          <w:szCs w:val="24"/>
        </w:rPr>
        <w:t>or</w:t>
      </w:r>
      <w:r w:rsidRPr="005F6FC7" w:rsidR="005F6FC7">
        <w:rPr>
          <w:szCs w:val="24"/>
        </w:rPr>
        <w:t xml:space="preserve"> </w:t>
      </w:r>
      <w:r w:rsidRPr="005F6FC7">
        <w:rPr>
          <w:szCs w:val="24"/>
        </w:rPr>
        <w:t>systems)</w:t>
      </w:r>
      <w:r w:rsidRPr="005F6FC7" w:rsidR="004771E2">
        <w:rPr>
          <w:szCs w:val="24"/>
        </w:rPr>
        <w:t>,</w:t>
      </w:r>
      <w:r w:rsidRPr="005F6FC7" w:rsidR="005F6FC7">
        <w:rPr>
          <w:szCs w:val="24"/>
        </w:rPr>
        <w:t xml:space="preserve"> </w:t>
      </w:r>
      <w:r w:rsidRPr="005F6FC7" w:rsidR="001065FC">
        <w:rPr>
          <w:szCs w:val="24"/>
        </w:rPr>
        <w:t>and</w:t>
      </w:r>
    </w:p>
    <w:p w:rsidR="009F741F" w:rsidRPr="005F6FC7" w:rsidP="004D4824" w14:paraId="095F65B7" w14:textId="482B3690">
      <w:pPr>
        <w:widowControl/>
        <w:numPr>
          <w:ilvl w:val="0"/>
          <w:numId w:val="1"/>
        </w:numPr>
        <w:rPr>
          <w:szCs w:val="24"/>
        </w:rPr>
      </w:pPr>
      <w:r w:rsidRPr="006305EC">
        <w:t xml:space="preserve">Goals of the project (e.g., </w:t>
      </w:r>
      <w:r w:rsidRPr="005F6FC7">
        <w:rPr>
          <w:szCs w:val="24"/>
        </w:rPr>
        <w:t>overarching</w:t>
      </w:r>
      <w:r w:rsidRPr="005F6FC7" w:rsidR="005F6FC7">
        <w:rPr>
          <w:szCs w:val="24"/>
        </w:rPr>
        <w:t xml:space="preserve"> </w:t>
      </w:r>
      <w:r w:rsidRPr="005F6FC7">
        <w:rPr>
          <w:szCs w:val="24"/>
        </w:rPr>
        <w:t>objectives,</w:t>
      </w:r>
      <w:r w:rsidRPr="005F6FC7" w:rsidR="005F6FC7">
        <w:rPr>
          <w:szCs w:val="24"/>
        </w:rPr>
        <w:t xml:space="preserve"> </w:t>
      </w:r>
      <w:r w:rsidRPr="005F6FC7">
        <w:rPr>
          <w:szCs w:val="24"/>
        </w:rPr>
        <w:t>reason</w:t>
      </w:r>
      <w:r w:rsidRPr="005F6FC7" w:rsidR="00927C9C">
        <w:rPr>
          <w:szCs w:val="24"/>
        </w:rPr>
        <w:t>s</w:t>
      </w:r>
      <w:r w:rsidRPr="005F6FC7" w:rsidR="005F6FC7">
        <w:rPr>
          <w:szCs w:val="24"/>
        </w:rPr>
        <w:t xml:space="preserve"> </w:t>
      </w:r>
      <w:r w:rsidRPr="005F6FC7" w:rsidR="00927C9C">
        <w:rPr>
          <w:szCs w:val="24"/>
        </w:rPr>
        <w:t>for</w:t>
      </w:r>
      <w:r w:rsidRPr="005F6FC7" w:rsidR="005F6FC7">
        <w:rPr>
          <w:szCs w:val="24"/>
        </w:rPr>
        <w:t xml:space="preserve"> </w:t>
      </w:r>
      <w:r w:rsidRPr="005F6FC7" w:rsidR="00927C9C">
        <w:rPr>
          <w:szCs w:val="24"/>
        </w:rPr>
        <w:t>proposing</w:t>
      </w:r>
      <w:r w:rsidRPr="005F6FC7" w:rsidR="005F6FC7">
        <w:rPr>
          <w:szCs w:val="24"/>
        </w:rPr>
        <w:t xml:space="preserve"> </w:t>
      </w:r>
      <w:r w:rsidRPr="005F6FC7" w:rsidR="00927C9C">
        <w:rPr>
          <w:szCs w:val="24"/>
        </w:rPr>
        <w:t>the</w:t>
      </w:r>
      <w:r w:rsidRPr="005F6FC7" w:rsidR="005F6FC7">
        <w:rPr>
          <w:szCs w:val="24"/>
        </w:rPr>
        <w:t xml:space="preserve"> </w:t>
      </w:r>
      <w:r w:rsidRPr="005F6FC7" w:rsidR="00927C9C">
        <w:rPr>
          <w:szCs w:val="24"/>
        </w:rPr>
        <w:t>project)</w:t>
      </w:r>
    </w:p>
    <w:p w:rsidR="00927C9C" w:rsidRPr="005F6FC7" w:rsidP="00DB3E64" w14:paraId="2BCDE2DE" w14:textId="77777777">
      <w:pPr>
        <w:widowControl/>
        <w:rPr>
          <w:szCs w:val="24"/>
        </w:rPr>
      </w:pPr>
    </w:p>
    <w:p w:rsidR="009F741F" w:rsidRPr="005F6FC7" w:rsidP="00DB3E64" w14:paraId="148519C5" w14:textId="77777777">
      <w:pPr>
        <w:pBdr>
          <w:top w:val="single" w:sz="4" w:space="1" w:color="auto"/>
          <w:left w:val="single" w:sz="4" w:space="4" w:color="auto"/>
          <w:bottom w:val="single" w:sz="4" w:space="0" w:color="auto"/>
          <w:right w:val="single" w:sz="4" w:space="4" w:color="auto"/>
        </w:pBdr>
        <w:jc w:val="center"/>
        <w:rPr>
          <w:szCs w:val="24"/>
        </w:rPr>
      </w:pPr>
      <w:r w:rsidRPr="005F6FC7">
        <w:rPr>
          <w:szCs w:val="24"/>
        </w:rPr>
        <w:t>Text</w:t>
      </w:r>
      <w:r w:rsidRPr="005F6FC7" w:rsidR="005F6FC7">
        <w:rPr>
          <w:szCs w:val="24"/>
        </w:rPr>
        <w:t xml:space="preserve"> </w:t>
      </w:r>
      <w:r w:rsidRPr="005F6FC7">
        <w:rPr>
          <w:szCs w:val="24"/>
        </w:rPr>
        <w:t>Field:</w:t>
      </w:r>
      <w:r w:rsidRPr="005F6FC7" w:rsidR="005F6FC7">
        <w:rPr>
          <w:szCs w:val="24"/>
        </w:rPr>
        <w:t xml:space="preserve"> </w:t>
      </w:r>
      <w:r w:rsidRPr="005F6FC7">
        <w:rPr>
          <w:szCs w:val="24"/>
        </w:rPr>
        <w:t>Logic</w:t>
      </w:r>
      <w:r w:rsidRPr="005F6FC7" w:rsidR="005F6FC7">
        <w:rPr>
          <w:szCs w:val="24"/>
        </w:rPr>
        <w:t xml:space="preserve"> </w:t>
      </w:r>
      <w:r w:rsidRPr="005F6FC7">
        <w:rPr>
          <w:szCs w:val="24"/>
        </w:rPr>
        <w:t>Model</w:t>
      </w:r>
    </w:p>
    <w:p w:rsidR="009F741F" w:rsidRPr="00C94825" w:rsidP="00DB3E64" w14:paraId="513A5A1B" w14:textId="77777777">
      <w:pPr>
        <w:pStyle w:val="BodyText"/>
        <w:ind w:right="320"/>
      </w:pPr>
    </w:p>
    <w:p w:rsidR="00E86BD6" w:rsidRPr="006305EC" w:rsidP="006305EC" w14:paraId="469F98D9" w14:textId="77777777">
      <w:pPr>
        <w:pStyle w:val="BodyText"/>
        <w:ind w:right="320"/>
      </w:pPr>
    </w:p>
    <w:p w:rsidR="009F741F" w:rsidRPr="00C94825" w:rsidP="00DB3E64" w14:paraId="73B78AE8" w14:textId="77777777">
      <w:pPr>
        <w:pStyle w:val="Heading2"/>
      </w:pPr>
      <w:bookmarkStart w:id="44" w:name="_Toc523483384"/>
      <w:bookmarkStart w:id="45" w:name="_Toc180577751"/>
      <w:r w:rsidRPr="00DB3E64">
        <w:rPr>
          <w:b w:val="0"/>
        </w:rPr>
        <w:t>Check</w:t>
      </w:r>
      <w:r w:rsidRPr="00DB3E64">
        <w:rPr>
          <w:b w:val="0"/>
          <w:spacing w:val="-7"/>
        </w:rPr>
        <w:t xml:space="preserve"> </w:t>
      </w:r>
      <w:r w:rsidRPr="00DB3E64">
        <w:rPr>
          <w:b w:val="0"/>
        </w:rPr>
        <w:t>Box:</w:t>
      </w:r>
      <w:r w:rsidRPr="00DB3E64">
        <w:rPr>
          <w:spacing w:val="-7"/>
        </w:rPr>
        <w:t xml:space="preserve"> </w:t>
      </w:r>
      <w:r w:rsidRPr="00C94825">
        <w:t>Proje</w:t>
      </w:r>
      <w:r w:rsidRPr="00DB3E64">
        <w:rPr>
          <w:spacing w:val="-1"/>
        </w:rPr>
        <w:t>c</w:t>
      </w:r>
      <w:r w:rsidRPr="00C94825">
        <w:t>t</w:t>
      </w:r>
      <w:r w:rsidRPr="00DB3E64" w:rsidR="005F6FC7">
        <w:rPr>
          <w:spacing w:val="-6"/>
        </w:rPr>
        <w:t xml:space="preserve"> </w:t>
      </w:r>
      <w:r w:rsidRPr="00C94825">
        <w:t>Sustainab</w:t>
      </w:r>
      <w:r w:rsidRPr="00DB3E64">
        <w:rPr>
          <w:spacing w:val="-1"/>
        </w:rPr>
        <w:t>i</w:t>
      </w:r>
      <w:r w:rsidRPr="00C94825">
        <w:t>lity</w:t>
      </w:r>
      <w:r w:rsidRPr="00DB3E64" w:rsidR="005F6FC7">
        <w:rPr>
          <w:spacing w:val="-7"/>
        </w:rPr>
        <w:t xml:space="preserve"> </w:t>
      </w:r>
      <w:r w:rsidRPr="00C94825">
        <w:t>Plan</w:t>
      </w:r>
      <w:bookmarkEnd w:id="44"/>
      <w:bookmarkEnd w:id="45"/>
    </w:p>
    <w:p w:rsidR="009F741F" w:rsidRPr="005F6FC7" w:rsidP="001367DD" w14:paraId="6358CA75" w14:textId="57B8C276">
      <w:pPr>
        <w:shd w:val="clear" w:color="auto" w:fill="E1F5FD"/>
        <w:rPr>
          <w:i/>
          <w:iCs/>
          <w:szCs w:val="24"/>
        </w:rPr>
      </w:pPr>
      <w:r w:rsidRPr="00DB3E64">
        <w:rPr>
          <w:i/>
        </w:rPr>
        <w:t>Check</w:t>
      </w:r>
      <w:r w:rsidRPr="00DB3E64" w:rsidR="005F6FC7">
        <w:rPr>
          <w:i/>
        </w:rPr>
        <w:t xml:space="preserve"> </w:t>
      </w:r>
      <w:r w:rsidRPr="00DB3E64">
        <w:rPr>
          <w:i/>
        </w:rPr>
        <w:t>the</w:t>
      </w:r>
      <w:r w:rsidRPr="00DB3E64" w:rsidR="005F6FC7">
        <w:rPr>
          <w:i/>
        </w:rPr>
        <w:t xml:space="preserve"> </w:t>
      </w:r>
      <w:r w:rsidRPr="00DB3E64">
        <w:rPr>
          <w:i/>
        </w:rPr>
        <w:t>box</w:t>
      </w:r>
      <w:r w:rsidRPr="00DB3E64" w:rsidR="005F6FC7">
        <w:rPr>
          <w:i/>
        </w:rPr>
        <w:t xml:space="preserve"> </w:t>
      </w:r>
      <w:r w:rsidRPr="00DB3E64">
        <w:rPr>
          <w:i/>
        </w:rPr>
        <w:t>to</w:t>
      </w:r>
      <w:r w:rsidRPr="00DB3E64" w:rsidR="005F6FC7">
        <w:rPr>
          <w:i/>
        </w:rPr>
        <w:t xml:space="preserve"> </w:t>
      </w:r>
      <w:r w:rsidRPr="00DB3E64">
        <w:rPr>
          <w:i/>
        </w:rPr>
        <w:t>include</w:t>
      </w:r>
      <w:r w:rsidRPr="00DB3E64" w:rsidR="005F6FC7">
        <w:rPr>
          <w:i/>
        </w:rPr>
        <w:t xml:space="preserve"> </w:t>
      </w:r>
      <w:r w:rsidRPr="00DB3E64" w:rsidR="00562980">
        <w:rPr>
          <w:i/>
        </w:rPr>
        <w:t>language</w:t>
      </w:r>
      <w:r w:rsidRPr="00DB3E64" w:rsidR="005F6FC7">
        <w:rPr>
          <w:i/>
        </w:rPr>
        <w:t xml:space="preserve"> </w:t>
      </w:r>
      <w:r w:rsidRPr="00DB3E64">
        <w:rPr>
          <w:i/>
        </w:rPr>
        <w:t>in</w:t>
      </w:r>
      <w:r w:rsidRPr="00DB3E64" w:rsidR="005F6FC7">
        <w:rPr>
          <w:i/>
        </w:rPr>
        <w:t xml:space="preserve"> </w:t>
      </w:r>
      <w:r w:rsidRPr="00DB3E64">
        <w:rPr>
          <w:i/>
        </w:rPr>
        <w:t>the</w:t>
      </w:r>
      <w:r w:rsidRPr="00DB3E64" w:rsidR="005F6FC7">
        <w:rPr>
          <w:i/>
        </w:rPr>
        <w:t xml:space="preserve"> </w:t>
      </w:r>
      <w:r w:rsidRPr="00DB3E64">
        <w:rPr>
          <w:i/>
        </w:rPr>
        <w:t>Project</w:t>
      </w:r>
      <w:r w:rsidRPr="00DB3E64" w:rsidR="005F6FC7">
        <w:rPr>
          <w:i/>
        </w:rPr>
        <w:t xml:space="preserve"> </w:t>
      </w:r>
      <w:r w:rsidRPr="00DB3E64">
        <w:rPr>
          <w:i/>
        </w:rPr>
        <w:t>Description</w:t>
      </w:r>
      <w:r w:rsidRPr="00DB3E64" w:rsidR="00562980">
        <w:rPr>
          <w:i/>
        </w:rPr>
        <w:t>.</w:t>
      </w:r>
    </w:p>
    <w:p w:rsidR="00927C9C" w:rsidRPr="00DB3E64" w:rsidP="00DB3E64" w14:paraId="605BE529" w14:textId="77777777">
      <w:pPr>
        <w:pStyle w:val="BodyText"/>
      </w:pPr>
    </w:p>
    <w:p w:rsidR="009F741F" w:rsidRPr="00C94825" w:rsidP="00DB3E64" w14:paraId="40733CFF" w14:textId="0A503BFA">
      <w:pPr>
        <w:pStyle w:val="BodyText"/>
      </w:pPr>
      <w:r w:rsidRPr="00C94825">
        <w:t>Applican</w:t>
      </w:r>
      <w:r w:rsidRPr="00DB3E64">
        <w:rPr>
          <w:spacing w:val="-1"/>
        </w:rPr>
        <w:t>t</w:t>
      </w:r>
      <w:r w:rsidRPr="00C94825">
        <w:t>s</w:t>
      </w:r>
      <w:r w:rsidRPr="00DB3E64" w:rsidR="005F6FC7">
        <w:rPr>
          <w:spacing w:val="-6"/>
        </w:rPr>
        <w:t xml:space="preserve"> </w:t>
      </w:r>
      <w:r w:rsidRPr="00C94825">
        <w:t>must</w:t>
      </w:r>
      <w:r w:rsidRPr="00DB3E64" w:rsidR="005F6FC7">
        <w:rPr>
          <w:spacing w:val="-5"/>
        </w:rPr>
        <w:t xml:space="preserve"> </w:t>
      </w:r>
      <w:r w:rsidRPr="00C94825">
        <w:t>propose</w:t>
      </w:r>
      <w:r w:rsidRPr="00DB3E64" w:rsidR="005F6FC7">
        <w:rPr>
          <w:spacing w:val="-5"/>
        </w:rPr>
        <w:t xml:space="preserve"> </w:t>
      </w:r>
      <w:r w:rsidRPr="00C94825">
        <w:t>a</w:t>
      </w:r>
      <w:r w:rsidRPr="00DB3E64" w:rsidR="005F6FC7">
        <w:rPr>
          <w:spacing w:val="-5"/>
        </w:rPr>
        <w:t xml:space="preserve"> </w:t>
      </w:r>
      <w:r w:rsidRPr="00C94825">
        <w:t>plan</w:t>
      </w:r>
      <w:r w:rsidRPr="00DB3E64" w:rsidR="005F6FC7">
        <w:rPr>
          <w:spacing w:val="-5"/>
        </w:rPr>
        <w:t xml:space="preserve"> </w:t>
      </w:r>
      <w:r w:rsidRPr="00C94825">
        <w:t>for</w:t>
      </w:r>
      <w:r w:rsidRPr="00DB3E64" w:rsidR="005F6FC7">
        <w:rPr>
          <w:spacing w:val="-5"/>
        </w:rPr>
        <w:t xml:space="preserve"> </w:t>
      </w:r>
      <w:r w:rsidRPr="00C94825">
        <w:t>project</w:t>
      </w:r>
      <w:r w:rsidRPr="00DB3E64" w:rsidR="005F6FC7">
        <w:rPr>
          <w:spacing w:val="-5"/>
        </w:rPr>
        <w:t xml:space="preserve"> </w:t>
      </w:r>
      <w:r w:rsidRPr="00C94825">
        <w:t>sustainabi</w:t>
      </w:r>
      <w:r w:rsidRPr="00DB3E64">
        <w:rPr>
          <w:spacing w:val="-1"/>
        </w:rPr>
        <w:t>l</w:t>
      </w:r>
      <w:r w:rsidRPr="00C94825">
        <w:t>ity</w:t>
      </w:r>
      <w:r w:rsidRPr="00DB3E64" w:rsidR="005F6FC7">
        <w:rPr>
          <w:spacing w:val="-5"/>
        </w:rPr>
        <w:t xml:space="preserve"> </w:t>
      </w:r>
      <w:r w:rsidRPr="00C94825">
        <w:t>after</w:t>
      </w:r>
      <w:r w:rsidRPr="00DB3E64" w:rsidR="005F6FC7">
        <w:rPr>
          <w:spacing w:val="-5"/>
        </w:rPr>
        <w:t xml:space="preserve"> </w:t>
      </w:r>
      <w:r w:rsidRPr="00C94825">
        <w:t>the</w:t>
      </w:r>
      <w:r w:rsidRPr="00DB3E64" w:rsidR="005F6FC7">
        <w:rPr>
          <w:spacing w:val="-6"/>
        </w:rPr>
        <w:t xml:space="preserve"> </w:t>
      </w:r>
      <w:r w:rsidRPr="00C94825">
        <w:t>period</w:t>
      </w:r>
      <w:r w:rsidRPr="00DB3E64" w:rsidR="005F6FC7">
        <w:rPr>
          <w:spacing w:val="-5"/>
        </w:rPr>
        <w:t xml:space="preserve"> </w:t>
      </w:r>
      <w:r w:rsidRPr="00C94825">
        <w:t>of</w:t>
      </w:r>
      <w:r w:rsidRPr="00DB3E64" w:rsidR="005F6FC7">
        <w:rPr>
          <w:spacing w:val="-5"/>
        </w:rPr>
        <w:t xml:space="preserve"> </w:t>
      </w:r>
      <w:r w:rsidRPr="00C94825">
        <w:t>federal</w:t>
      </w:r>
      <w:r w:rsidRPr="00DB3E64" w:rsidR="005F6FC7">
        <w:rPr>
          <w:spacing w:val="-5"/>
        </w:rPr>
        <w:t xml:space="preserve"> </w:t>
      </w:r>
      <w:r w:rsidRPr="00C94825">
        <w:t>funding</w:t>
      </w:r>
      <w:r w:rsidRPr="00DB3E64" w:rsidR="005F6FC7">
        <w:rPr>
          <w:w w:val="99"/>
        </w:rPr>
        <w:t xml:space="preserve"> </w:t>
      </w:r>
      <w:r w:rsidRPr="00C94825">
        <w:t>ends.</w:t>
      </w:r>
      <w:r w:rsidRPr="00DB3E64" w:rsidR="005F6FC7">
        <w:rPr>
          <w:spacing w:val="-5"/>
        </w:rPr>
        <w:t xml:space="preserve"> </w:t>
      </w:r>
      <w:r w:rsidRPr="00C94825" w:rsidR="00BE5CF7">
        <w:t>Recipients</w:t>
      </w:r>
      <w:r w:rsidRPr="00DB3E64" w:rsidR="005F6FC7">
        <w:rPr>
          <w:spacing w:val="-5"/>
        </w:rPr>
        <w:t xml:space="preserve"> </w:t>
      </w:r>
      <w:r w:rsidRPr="00C94825">
        <w:t>are</w:t>
      </w:r>
      <w:r w:rsidRPr="00DB3E64" w:rsidR="005F6FC7">
        <w:rPr>
          <w:spacing w:val="-5"/>
        </w:rPr>
        <w:t xml:space="preserve"> </w:t>
      </w:r>
      <w:r w:rsidRPr="00C94825">
        <w:t>expec</w:t>
      </w:r>
      <w:r w:rsidRPr="00DB3E64">
        <w:rPr>
          <w:spacing w:val="-1"/>
        </w:rPr>
        <w:t>t</w:t>
      </w:r>
      <w:r w:rsidRPr="00C94825">
        <w:t>ed</w:t>
      </w:r>
      <w:r w:rsidRPr="00DB3E64" w:rsidR="005F6FC7">
        <w:rPr>
          <w:spacing w:val="-5"/>
        </w:rPr>
        <w:t xml:space="preserve"> </w:t>
      </w:r>
      <w:r w:rsidRPr="00C94825">
        <w:t>to</w:t>
      </w:r>
      <w:r w:rsidRPr="00DB3E64" w:rsidR="005F6FC7">
        <w:rPr>
          <w:spacing w:val="-5"/>
        </w:rPr>
        <w:t xml:space="preserve"> </w:t>
      </w:r>
      <w:r w:rsidRPr="00C94825">
        <w:t>sustain</w:t>
      </w:r>
      <w:r w:rsidRPr="00DB3E64" w:rsidR="005F6FC7">
        <w:rPr>
          <w:spacing w:val="-5"/>
        </w:rPr>
        <w:t xml:space="preserve"> </w:t>
      </w:r>
      <w:r w:rsidRPr="00C94825">
        <w:t>key</w:t>
      </w:r>
      <w:r w:rsidRPr="00DB3E64" w:rsidR="005F6FC7">
        <w:rPr>
          <w:spacing w:val="-4"/>
        </w:rPr>
        <w:t xml:space="preserve"> </w:t>
      </w:r>
      <w:r w:rsidRPr="00C94825">
        <w:t>ele</w:t>
      </w:r>
      <w:r w:rsidRPr="00DB3E64">
        <w:rPr>
          <w:spacing w:val="-1"/>
        </w:rPr>
        <w:t>m</w:t>
      </w:r>
      <w:r w:rsidRPr="00C94825">
        <w:t>ents</w:t>
      </w:r>
      <w:r w:rsidRPr="00DB3E64" w:rsidR="005F6FC7">
        <w:rPr>
          <w:spacing w:val="-5"/>
        </w:rPr>
        <w:t xml:space="preserve"> </w:t>
      </w:r>
      <w:r w:rsidRPr="00C94825">
        <w:t>of</w:t>
      </w:r>
      <w:r w:rsidRPr="00DB3E64" w:rsidR="005F6FC7">
        <w:rPr>
          <w:spacing w:val="-5"/>
        </w:rPr>
        <w:t xml:space="preserve"> </w:t>
      </w:r>
      <w:r w:rsidRPr="00C94825">
        <w:t>their</w:t>
      </w:r>
      <w:r w:rsidRPr="00DB3E64" w:rsidR="005F6FC7">
        <w:rPr>
          <w:spacing w:val="-5"/>
        </w:rPr>
        <w:t xml:space="preserve"> </w:t>
      </w:r>
      <w:r w:rsidRPr="00C94825">
        <w:t>grant</w:t>
      </w:r>
      <w:r w:rsidRPr="00DB3E64" w:rsidR="005F6FC7">
        <w:rPr>
          <w:spacing w:val="-5"/>
        </w:rPr>
        <w:t xml:space="preserve"> </w:t>
      </w:r>
      <w:r w:rsidRPr="00C94825">
        <w:t>projec</w:t>
      </w:r>
      <w:r w:rsidRPr="00DB3E64">
        <w:rPr>
          <w:spacing w:val="-1"/>
        </w:rPr>
        <w:t>t</w:t>
      </w:r>
      <w:r w:rsidRPr="00C94825">
        <w:t>s,</w:t>
      </w:r>
      <w:r w:rsidRPr="00DB3E64" w:rsidR="005F6FC7">
        <w:rPr>
          <w:spacing w:val="-5"/>
        </w:rPr>
        <w:t xml:space="preserve"> </w:t>
      </w:r>
      <w:r w:rsidRPr="00C94825">
        <w:t>e.g.,</w:t>
      </w:r>
      <w:r w:rsidRPr="00DB3E64" w:rsidR="005F6FC7">
        <w:rPr>
          <w:spacing w:val="-5"/>
        </w:rPr>
        <w:t xml:space="preserve"> </w:t>
      </w:r>
      <w:r w:rsidRPr="00C94825">
        <w:t>strateg</w:t>
      </w:r>
      <w:r w:rsidRPr="00DB3E64">
        <w:rPr>
          <w:spacing w:val="-1"/>
        </w:rPr>
        <w:t>i</w:t>
      </w:r>
      <w:r w:rsidRPr="00C94825">
        <w:t>es</w:t>
      </w:r>
      <w:r w:rsidRPr="00DB3E64" w:rsidR="005F6FC7">
        <w:rPr>
          <w:spacing w:val="-5"/>
        </w:rPr>
        <w:t xml:space="preserve"> </w:t>
      </w:r>
      <w:r w:rsidRPr="00C94825">
        <w:t>or</w:t>
      </w:r>
      <w:r w:rsidRPr="00C94825" w:rsidR="005F6FC7">
        <w:t xml:space="preserve"> </w:t>
      </w:r>
      <w:r w:rsidRPr="00C94825">
        <w:t>services</w:t>
      </w:r>
      <w:r w:rsidRPr="00DB3E64" w:rsidR="005F6FC7">
        <w:rPr>
          <w:spacing w:val="-7"/>
        </w:rPr>
        <w:t xml:space="preserve"> </w:t>
      </w:r>
      <w:r w:rsidRPr="00C94825">
        <w:t>and</w:t>
      </w:r>
      <w:r w:rsidRPr="00DB3E64" w:rsidR="005F6FC7">
        <w:rPr>
          <w:spacing w:val="-7"/>
        </w:rPr>
        <w:t xml:space="preserve"> </w:t>
      </w:r>
      <w:r w:rsidRPr="00C94825">
        <w:t>interv</w:t>
      </w:r>
      <w:r w:rsidRPr="00DB3E64">
        <w:rPr>
          <w:spacing w:val="-1"/>
        </w:rPr>
        <w:t>e</w:t>
      </w:r>
      <w:r w:rsidRPr="00C94825">
        <w:t>ntions,</w:t>
      </w:r>
      <w:r w:rsidRPr="00DB3E64" w:rsidR="005F6FC7">
        <w:rPr>
          <w:spacing w:val="-6"/>
        </w:rPr>
        <w:t xml:space="preserve"> </w:t>
      </w:r>
      <w:r w:rsidRPr="00C94825">
        <w:t>which</w:t>
      </w:r>
      <w:r w:rsidRPr="00DB3E64" w:rsidR="005F6FC7">
        <w:rPr>
          <w:spacing w:val="-7"/>
        </w:rPr>
        <w:t xml:space="preserve"> </w:t>
      </w:r>
      <w:r w:rsidRPr="00C94825">
        <w:t>have</w:t>
      </w:r>
      <w:r w:rsidRPr="00DB3E64" w:rsidR="005F6FC7">
        <w:rPr>
          <w:spacing w:val="-6"/>
        </w:rPr>
        <w:t xml:space="preserve"> </w:t>
      </w:r>
      <w:r w:rsidRPr="00C94825">
        <w:t>been</w:t>
      </w:r>
      <w:r w:rsidRPr="00DB3E64" w:rsidR="005F6FC7">
        <w:rPr>
          <w:spacing w:val="-7"/>
        </w:rPr>
        <w:t xml:space="preserve"> </w:t>
      </w:r>
      <w:r w:rsidRPr="00C94825">
        <w:t>effec</w:t>
      </w:r>
      <w:r w:rsidRPr="00DB3E64">
        <w:rPr>
          <w:spacing w:val="-1"/>
        </w:rPr>
        <w:t>t</w:t>
      </w:r>
      <w:r w:rsidRPr="00C94825">
        <w:t>ive</w:t>
      </w:r>
      <w:r w:rsidRPr="00DB3E64" w:rsidR="005F6FC7">
        <w:rPr>
          <w:spacing w:val="-6"/>
        </w:rPr>
        <w:t xml:space="preserve"> </w:t>
      </w:r>
      <w:r w:rsidRPr="00C94825">
        <w:t>in</w:t>
      </w:r>
      <w:r w:rsidRPr="00DB3E64" w:rsidR="005F6FC7">
        <w:rPr>
          <w:spacing w:val="-7"/>
        </w:rPr>
        <w:t xml:space="preserve"> </w:t>
      </w:r>
      <w:r w:rsidRPr="00C94825">
        <w:t>improving</w:t>
      </w:r>
      <w:r w:rsidRPr="00DB3E64" w:rsidR="005F6FC7">
        <w:rPr>
          <w:spacing w:val="-6"/>
        </w:rPr>
        <w:t xml:space="preserve"> </w:t>
      </w:r>
      <w:r w:rsidRPr="00C94825">
        <w:t>pract</w:t>
      </w:r>
      <w:r w:rsidRPr="00DB3E64">
        <w:rPr>
          <w:spacing w:val="-1"/>
        </w:rPr>
        <w:t>i</w:t>
      </w:r>
      <w:r w:rsidRPr="00C94825">
        <w:t>ces</w:t>
      </w:r>
      <w:r w:rsidRPr="00DB3E64" w:rsidR="005F6FC7">
        <w:rPr>
          <w:spacing w:val="-7"/>
        </w:rPr>
        <w:t xml:space="preserve"> </w:t>
      </w:r>
      <w:r w:rsidRPr="00DB3E64" w:rsidR="002D7F13">
        <w:rPr>
          <w:spacing w:val="-7"/>
        </w:rPr>
        <w:t>and</w:t>
      </w:r>
      <w:r w:rsidRPr="00DB3E64" w:rsidR="005F6FC7">
        <w:rPr>
          <w:spacing w:val="-7"/>
        </w:rPr>
        <w:t xml:space="preserve"> </w:t>
      </w:r>
      <w:r w:rsidRPr="00C94825">
        <w:t>outcom</w:t>
      </w:r>
      <w:r w:rsidRPr="00DB3E64">
        <w:rPr>
          <w:spacing w:val="-1"/>
        </w:rPr>
        <w:t>e</w:t>
      </w:r>
      <w:r w:rsidRPr="00C94825">
        <w:t>s.</w:t>
      </w:r>
    </w:p>
    <w:p w:rsidR="009F741F" w:rsidRPr="005F6FC7" w:rsidP="00DB3E64" w14:paraId="1FF7DA15" w14:textId="77777777">
      <w:pPr>
        <w:spacing w:before="16"/>
        <w:rPr>
          <w:szCs w:val="24"/>
        </w:rPr>
      </w:pPr>
    </w:p>
    <w:p w:rsidR="009F741F" w:rsidRPr="005F6FC7" w:rsidP="00DB3E64" w14:paraId="02760A22" w14:textId="77777777">
      <w:pPr>
        <w:pStyle w:val="BodyText"/>
      </w:pPr>
      <w:r w:rsidRPr="005F6FC7">
        <w:t>Describe</w:t>
      </w:r>
      <w:r w:rsidRPr="00DB3E64" w:rsidR="005F6FC7">
        <w:rPr>
          <w:spacing w:val="-7"/>
        </w:rPr>
        <w:t xml:space="preserve"> </w:t>
      </w:r>
      <w:r w:rsidRPr="005F6FC7">
        <w:t>the</w:t>
      </w:r>
      <w:r w:rsidRPr="00DB3E64" w:rsidR="005F6FC7">
        <w:rPr>
          <w:spacing w:val="-6"/>
        </w:rPr>
        <w:t xml:space="preserve"> </w:t>
      </w:r>
      <w:r w:rsidRPr="005F6FC7">
        <w:t>approach</w:t>
      </w:r>
      <w:r w:rsidRPr="00DB3E64" w:rsidR="005F6FC7">
        <w:rPr>
          <w:spacing w:val="-6"/>
        </w:rPr>
        <w:t xml:space="preserve"> </w:t>
      </w:r>
      <w:r w:rsidRPr="005F6FC7">
        <w:t>to</w:t>
      </w:r>
      <w:r w:rsidRPr="00DB3E64" w:rsidR="005F6FC7">
        <w:rPr>
          <w:spacing w:val="-7"/>
        </w:rPr>
        <w:t xml:space="preserve"> </w:t>
      </w:r>
      <w:r w:rsidRPr="005F6FC7">
        <w:t>project</w:t>
      </w:r>
      <w:r w:rsidRPr="00DB3E64" w:rsidR="005F6FC7">
        <w:rPr>
          <w:spacing w:val="-6"/>
        </w:rPr>
        <w:t xml:space="preserve"> </w:t>
      </w:r>
      <w:r w:rsidRPr="005F6FC7" w:rsidR="002707D0">
        <w:t>sustainability</w:t>
      </w:r>
      <w:r w:rsidRPr="00DB3E64" w:rsidR="005F6FC7">
        <w:rPr>
          <w:spacing w:val="-7"/>
        </w:rPr>
        <w:t xml:space="preserve"> </w:t>
      </w:r>
      <w:r w:rsidRPr="005F6FC7">
        <w:t>that</w:t>
      </w:r>
      <w:r w:rsidRPr="00DB3E64" w:rsidR="005F6FC7">
        <w:rPr>
          <w:spacing w:val="-6"/>
        </w:rPr>
        <w:t xml:space="preserve"> </w:t>
      </w:r>
      <w:r w:rsidRPr="005F6FC7">
        <w:t>will</w:t>
      </w:r>
      <w:r w:rsidRPr="00DB3E64" w:rsidR="005F6FC7">
        <w:rPr>
          <w:spacing w:val="-6"/>
        </w:rPr>
        <w:t xml:space="preserve"> </w:t>
      </w:r>
      <w:r w:rsidRPr="005F6FC7">
        <w:t>be</w:t>
      </w:r>
      <w:r w:rsidRPr="00DB3E64" w:rsidR="005F6FC7">
        <w:rPr>
          <w:spacing w:val="-7"/>
        </w:rPr>
        <w:t xml:space="preserve"> </w:t>
      </w:r>
      <w:r w:rsidRPr="005F6FC7">
        <w:t>most</w:t>
      </w:r>
      <w:r w:rsidRPr="00DB3E64" w:rsidR="005F6FC7">
        <w:rPr>
          <w:spacing w:val="-6"/>
        </w:rPr>
        <w:t xml:space="preserve"> </w:t>
      </w:r>
      <w:r w:rsidRPr="005F6FC7">
        <w:t>effec</w:t>
      </w:r>
      <w:r w:rsidRPr="00DB3E64">
        <w:rPr>
          <w:spacing w:val="-1"/>
        </w:rPr>
        <w:t>t</w:t>
      </w:r>
      <w:r w:rsidRPr="005F6FC7">
        <w:t>ive</w:t>
      </w:r>
      <w:r w:rsidRPr="00DB3E64" w:rsidR="005F6FC7">
        <w:rPr>
          <w:spacing w:val="-6"/>
        </w:rPr>
        <w:t xml:space="preserve"> </w:t>
      </w:r>
      <w:r w:rsidRPr="005F6FC7">
        <w:t>and</w:t>
      </w:r>
      <w:r w:rsidRPr="00DB3E64" w:rsidR="005F6FC7">
        <w:rPr>
          <w:spacing w:val="-7"/>
        </w:rPr>
        <w:t xml:space="preserve"> </w:t>
      </w:r>
      <w:r w:rsidRPr="005F6FC7">
        <w:t>feasibl</w:t>
      </w:r>
      <w:r w:rsidRPr="00DB3E64">
        <w:rPr>
          <w:spacing w:val="-1"/>
        </w:rPr>
        <w:t>e</w:t>
      </w:r>
      <w:r w:rsidRPr="005F6FC7">
        <w:t>.</w:t>
      </w:r>
      <w:r w:rsidRPr="00DB3E64" w:rsidR="005F6FC7">
        <w:rPr>
          <w:spacing w:val="-6"/>
        </w:rPr>
        <w:t xml:space="preserve"> </w:t>
      </w:r>
      <w:r w:rsidRPr="00DB3E64" w:rsidR="00EC1D10">
        <w:rPr>
          <w:spacing w:val="-6"/>
        </w:rPr>
        <w:t>Provide</w:t>
      </w:r>
      <w:r w:rsidRPr="00DB3E64" w:rsidR="005F6FC7">
        <w:rPr>
          <w:spacing w:val="-6"/>
        </w:rPr>
        <w:t xml:space="preserve"> </w:t>
      </w:r>
      <w:r w:rsidRPr="00DB3E64" w:rsidR="00EC1D10">
        <w:rPr>
          <w:spacing w:val="-6"/>
        </w:rPr>
        <w:t>a</w:t>
      </w:r>
      <w:r w:rsidRPr="00DB3E64" w:rsidR="005F6FC7">
        <w:rPr>
          <w:spacing w:val="-6"/>
        </w:rPr>
        <w:t xml:space="preserve"> </w:t>
      </w:r>
      <w:r w:rsidRPr="00DB3E64" w:rsidR="00EC1D10">
        <w:rPr>
          <w:spacing w:val="-6"/>
        </w:rPr>
        <w:t>description</w:t>
      </w:r>
      <w:r w:rsidRPr="00DB3E64" w:rsidR="005F6FC7">
        <w:rPr>
          <w:spacing w:val="-6"/>
        </w:rPr>
        <w:t xml:space="preserve"> </w:t>
      </w:r>
      <w:r w:rsidRPr="00DB3E64" w:rsidR="00EC1D10">
        <w:rPr>
          <w:spacing w:val="-6"/>
        </w:rPr>
        <w:t>of</w:t>
      </w:r>
      <w:r w:rsidRPr="00DB3E64" w:rsidR="005F6FC7">
        <w:rPr>
          <w:spacing w:val="-6"/>
        </w:rPr>
        <w:t xml:space="preserve"> </w:t>
      </w:r>
      <w:r w:rsidRPr="005F6FC7">
        <w:t>key</w:t>
      </w:r>
      <w:r w:rsidRPr="00DB3E64" w:rsidR="005F6FC7">
        <w:rPr>
          <w:spacing w:val="-5"/>
        </w:rPr>
        <w:t xml:space="preserve"> </w:t>
      </w:r>
      <w:r w:rsidRPr="005F6FC7">
        <w:t>indiv</w:t>
      </w:r>
      <w:r w:rsidRPr="00DB3E64">
        <w:rPr>
          <w:spacing w:val="-1"/>
        </w:rPr>
        <w:t>i</w:t>
      </w:r>
      <w:r w:rsidRPr="005F6FC7">
        <w:t>duals</w:t>
      </w:r>
      <w:r w:rsidRPr="00DB3E64" w:rsidR="005F6FC7">
        <w:rPr>
          <w:spacing w:val="-5"/>
        </w:rPr>
        <w:t xml:space="preserve"> </w:t>
      </w:r>
      <w:r w:rsidRPr="005F6FC7">
        <w:t>and/or</w:t>
      </w:r>
      <w:r w:rsidRPr="00DB3E64" w:rsidR="005F6FC7">
        <w:rPr>
          <w:spacing w:val="-5"/>
        </w:rPr>
        <w:t xml:space="preserve"> </w:t>
      </w:r>
      <w:r w:rsidRPr="005F6FC7">
        <w:t>organiz</w:t>
      </w:r>
      <w:r w:rsidRPr="00DB3E64">
        <w:rPr>
          <w:spacing w:val="-1"/>
        </w:rPr>
        <w:t>a</w:t>
      </w:r>
      <w:r w:rsidRPr="005F6FC7">
        <w:t>tions</w:t>
      </w:r>
      <w:r w:rsidRPr="00DB3E64" w:rsidR="005F6FC7">
        <w:rPr>
          <w:spacing w:val="-5"/>
        </w:rPr>
        <w:t xml:space="preserve"> </w:t>
      </w:r>
      <w:r w:rsidRPr="005F6FC7">
        <w:t>whose</w:t>
      </w:r>
      <w:r w:rsidRPr="00DB3E64" w:rsidR="005F6FC7">
        <w:rPr>
          <w:spacing w:val="-5"/>
        </w:rPr>
        <w:t xml:space="preserve"> </w:t>
      </w:r>
      <w:r w:rsidRPr="005F6FC7">
        <w:t>support</w:t>
      </w:r>
      <w:r w:rsidRPr="00DB3E64" w:rsidR="005F6FC7">
        <w:rPr>
          <w:spacing w:val="-5"/>
        </w:rPr>
        <w:t xml:space="preserve"> </w:t>
      </w:r>
      <w:r w:rsidRPr="005F6FC7">
        <w:t>will</w:t>
      </w:r>
      <w:r w:rsidRPr="00DB3E64" w:rsidR="005F6FC7">
        <w:rPr>
          <w:spacing w:val="-5"/>
        </w:rPr>
        <w:t xml:space="preserve"> </w:t>
      </w:r>
      <w:r w:rsidRPr="005F6FC7">
        <w:t>be</w:t>
      </w:r>
      <w:r w:rsidRPr="00DB3E64" w:rsidR="005F6FC7">
        <w:rPr>
          <w:spacing w:val="-5"/>
        </w:rPr>
        <w:t xml:space="preserve"> </w:t>
      </w:r>
      <w:r w:rsidRPr="005F6FC7">
        <w:t>required.</w:t>
      </w:r>
      <w:r w:rsidRPr="00DB3E64" w:rsidR="005F6FC7">
        <w:rPr>
          <w:spacing w:val="-5"/>
        </w:rPr>
        <w:t xml:space="preserve"> </w:t>
      </w:r>
      <w:r w:rsidRPr="005F6FC7" w:rsidR="003C03C5">
        <w:t>Address</w:t>
      </w:r>
      <w:r w:rsidRPr="00DB3E64" w:rsidR="005F6FC7">
        <w:rPr>
          <w:spacing w:val="-5"/>
        </w:rPr>
        <w:t xml:space="preserve"> </w:t>
      </w:r>
      <w:r w:rsidRPr="005F6FC7">
        <w:t>the</w:t>
      </w:r>
      <w:r w:rsidRPr="00DB3E64" w:rsidR="005F6FC7">
        <w:rPr>
          <w:spacing w:val="-5"/>
        </w:rPr>
        <w:t xml:space="preserve"> </w:t>
      </w:r>
      <w:r w:rsidRPr="005F6FC7">
        <w:t>types</w:t>
      </w:r>
      <w:r w:rsidRPr="00DB3E64" w:rsidR="005F6FC7">
        <w:rPr>
          <w:spacing w:val="-6"/>
        </w:rPr>
        <w:t xml:space="preserve"> </w:t>
      </w:r>
      <w:r w:rsidRPr="005F6FC7">
        <w:t>of</w:t>
      </w:r>
      <w:r w:rsidRPr="00DB3E64" w:rsidR="005F6FC7">
        <w:rPr>
          <w:spacing w:val="-5"/>
        </w:rPr>
        <w:t xml:space="preserve"> </w:t>
      </w:r>
      <w:r w:rsidRPr="005F6FC7">
        <w:t>alt</w:t>
      </w:r>
      <w:r w:rsidRPr="00DB3E64">
        <w:rPr>
          <w:spacing w:val="-1"/>
        </w:rPr>
        <w:t>e</w:t>
      </w:r>
      <w:r w:rsidRPr="005F6FC7">
        <w:t>rnative</w:t>
      </w:r>
      <w:r w:rsidRPr="00DB3E64" w:rsidR="005F6FC7">
        <w:rPr>
          <w:spacing w:val="-5"/>
        </w:rPr>
        <w:t xml:space="preserve"> </w:t>
      </w:r>
      <w:r w:rsidRPr="005F6FC7">
        <w:t>support</w:t>
      </w:r>
      <w:r w:rsidRPr="00DB3E64" w:rsidR="005F6FC7">
        <w:rPr>
          <w:spacing w:val="-5"/>
        </w:rPr>
        <w:t xml:space="preserve"> </w:t>
      </w:r>
      <w:r w:rsidRPr="005F6FC7">
        <w:t>that</w:t>
      </w:r>
      <w:r w:rsidRPr="00DB3E64" w:rsidR="005F6FC7">
        <w:rPr>
          <w:spacing w:val="-5"/>
        </w:rPr>
        <w:t xml:space="preserve"> </w:t>
      </w:r>
      <w:r w:rsidRPr="005F6FC7">
        <w:t>will</w:t>
      </w:r>
      <w:r w:rsidRPr="00DB3E64" w:rsidR="005F6FC7">
        <w:rPr>
          <w:spacing w:val="-6"/>
        </w:rPr>
        <w:t xml:space="preserve"> </w:t>
      </w:r>
      <w:r w:rsidRPr="005F6FC7">
        <w:t>be</w:t>
      </w:r>
      <w:r w:rsidRPr="00DB3E64" w:rsidR="005F6FC7">
        <w:rPr>
          <w:spacing w:val="-5"/>
        </w:rPr>
        <w:t xml:space="preserve"> </w:t>
      </w:r>
      <w:r w:rsidRPr="005F6FC7">
        <w:t>required</w:t>
      </w:r>
      <w:r w:rsidRPr="00DB3E64" w:rsidR="005F6FC7">
        <w:rPr>
          <w:spacing w:val="-5"/>
        </w:rPr>
        <w:t xml:space="preserve"> </w:t>
      </w:r>
      <w:r w:rsidRPr="005F6FC7" w:rsidR="00880984">
        <w:t>to</w:t>
      </w:r>
      <w:r w:rsidRPr="005F6FC7" w:rsidR="005F6FC7">
        <w:t xml:space="preserve"> </w:t>
      </w:r>
      <w:r w:rsidRPr="005F6FC7" w:rsidR="00880984">
        <w:t>maintain</w:t>
      </w:r>
      <w:r w:rsidRPr="005F6FC7" w:rsidR="005F6FC7">
        <w:t xml:space="preserve"> </w:t>
      </w:r>
      <w:r w:rsidRPr="005F6FC7" w:rsidR="00880984">
        <w:t>the</w:t>
      </w:r>
      <w:r w:rsidRPr="005F6FC7" w:rsidR="005F6FC7">
        <w:t xml:space="preserve"> </w:t>
      </w:r>
      <w:r w:rsidRPr="005F6FC7">
        <w:t>program.</w:t>
      </w:r>
      <w:r w:rsidRPr="00DB3E64" w:rsidR="005F6FC7">
        <w:rPr>
          <w:spacing w:val="-5"/>
        </w:rPr>
        <w:t xml:space="preserve"> </w:t>
      </w:r>
      <w:r w:rsidRPr="005F6FC7">
        <w:t>If</w:t>
      </w:r>
      <w:r w:rsidRPr="00DB3E64" w:rsidR="005F6FC7">
        <w:rPr>
          <w:spacing w:val="-6"/>
        </w:rPr>
        <w:t xml:space="preserve"> </w:t>
      </w:r>
      <w:r w:rsidRPr="005F6FC7">
        <w:t>the</w:t>
      </w:r>
      <w:r w:rsidRPr="00DB3E64" w:rsidR="005F6FC7">
        <w:rPr>
          <w:spacing w:val="-5"/>
        </w:rPr>
        <w:t xml:space="preserve"> </w:t>
      </w:r>
      <w:r w:rsidRPr="005F6FC7">
        <w:t>proposed</w:t>
      </w:r>
      <w:r w:rsidRPr="00DB3E64" w:rsidR="005F6FC7">
        <w:rPr>
          <w:spacing w:val="-6"/>
        </w:rPr>
        <w:t xml:space="preserve"> </w:t>
      </w:r>
      <w:r w:rsidRPr="005F6FC7">
        <w:t>project</w:t>
      </w:r>
      <w:r w:rsidRPr="00DB3E64" w:rsidR="005F6FC7">
        <w:rPr>
          <w:spacing w:val="-5"/>
        </w:rPr>
        <w:t xml:space="preserve"> </w:t>
      </w:r>
      <w:r w:rsidRPr="005F6FC7">
        <w:t>involves</w:t>
      </w:r>
      <w:r w:rsidRPr="00DB3E64" w:rsidR="005F6FC7">
        <w:rPr>
          <w:spacing w:val="-5"/>
        </w:rPr>
        <w:t xml:space="preserve"> </w:t>
      </w:r>
      <w:r w:rsidRPr="005F6FC7">
        <w:t>key</w:t>
      </w:r>
      <w:r w:rsidRPr="00DB3E64" w:rsidR="005F6FC7">
        <w:rPr>
          <w:spacing w:val="-6"/>
        </w:rPr>
        <w:t xml:space="preserve"> </w:t>
      </w:r>
      <w:r w:rsidRPr="005F6FC7">
        <w:t>project</w:t>
      </w:r>
      <w:r w:rsidRPr="00DB3E64" w:rsidR="005F6FC7">
        <w:rPr>
          <w:spacing w:val="-5"/>
        </w:rPr>
        <w:t xml:space="preserve"> </w:t>
      </w:r>
      <w:r w:rsidRPr="005F6FC7">
        <w:t>partners,</w:t>
      </w:r>
      <w:r w:rsidRPr="00DB3E64" w:rsidR="005F6FC7">
        <w:rPr>
          <w:spacing w:val="-6"/>
        </w:rPr>
        <w:t xml:space="preserve"> </w:t>
      </w:r>
      <w:r w:rsidRPr="005F6FC7">
        <w:t>describe</w:t>
      </w:r>
      <w:r w:rsidRPr="00DB3E64" w:rsidR="005F6FC7">
        <w:rPr>
          <w:spacing w:val="-5"/>
        </w:rPr>
        <w:t xml:space="preserve"> </w:t>
      </w:r>
      <w:r w:rsidRPr="005F6FC7">
        <w:t>how</w:t>
      </w:r>
      <w:r w:rsidRPr="00DB3E64" w:rsidR="005F6FC7">
        <w:rPr>
          <w:spacing w:val="-5"/>
        </w:rPr>
        <w:t xml:space="preserve"> </w:t>
      </w:r>
      <w:r w:rsidRPr="005F6FC7">
        <w:t>their</w:t>
      </w:r>
      <w:r w:rsidRPr="00DB3E64" w:rsidR="005F6FC7">
        <w:rPr>
          <w:w w:val="99"/>
        </w:rPr>
        <w:t xml:space="preserve"> </w:t>
      </w:r>
      <w:r w:rsidRPr="005F6FC7">
        <w:t>coopera</w:t>
      </w:r>
      <w:r w:rsidRPr="00DB3E64">
        <w:rPr>
          <w:spacing w:val="-1"/>
        </w:rPr>
        <w:t>t</w:t>
      </w:r>
      <w:r w:rsidRPr="005F6FC7">
        <w:t>ion</w:t>
      </w:r>
      <w:r w:rsidRPr="00DB3E64" w:rsidR="005F6FC7">
        <w:rPr>
          <w:spacing w:val="-7"/>
        </w:rPr>
        <w:t xml:space="preserve"> </w:t>
      </w:r>
      <w:r w:rsidRPr="005F6FC7">
        <w:t>and/or</w:t>
      </w:r>
      <w:r w:rsidRPr="00DB3E64" w:rsidR="005F6FC7">
        <w:rPr>
          <w:spacing w:val="-7"/>
        </w:rPr>
        <w:t xml:space="preserve"> </w:t>
      </w:r>
      <w:r w:rsidRPr="005F6FC7">
        <w:t>coll</w:t>
      </w:r>
      <w:r w:rsidRPr="00DB3E64">
        <w:rPr>
          <w:spacing w:val="-1"/>
        </w:rPr>
        <w:t>a</w:t>
      </w:r>
      <w:r w:rsidRPr="005F6FC7">
        <w:t>boration</w:t>
      </w:r>
      <w:r w:rsidRPr="00DB3E64" w:rsidR="005F6FC7">
        <w:rPr>
          <w:spacing w:val="-6"/>
        </w:rPr>
        <w:t xml:space="preserve"> </w:t>
      </w:r>
      <w:r w:rsidRPr="005F6FC7">
        <w:t>will</w:t>
      </w:r>
      <w:r w:rsidRPr="00DB3E64" w:rsidR="005F6FC7">
        <w:rPr>
          <w:spacing w:val="-7"/>
        </w:rPr>
        <w:t xml:space="preserve"> </w:t>
      </w:r>
      <w:r w:rsidRPr="005F6FC7">
        <w:t>be</w:t>
      </w:r>
      <w:r w:rsidRPr="00DB3E64" w:rsidR="005F6FC7">
        <w:rPr>
          <w:spacing w:val="-6"/>
        </w:rPr>
        <w:t xml:space="preserve"> </w:t>
      </w:r>
      <w:r w:rsidRPr="005F6FC7">
        <w:t>main</w:t>
      </w:r>
      <w:r w:rsidRPr="00DB3E64">
        <w:rPr>
          <w:spacing w:val="-1"/>
        </w:rPr>
        <w:t>t</w:t>
      </w:r>
      <w:r w:rsidRPr="005F6FC7">
        <w:t>ained</w:t>
      </w:r>
      <w:r w:rsidRPr="00DB3E64" w:rsidR="005F6FC7">
        <w:rPr>
          <w:spacing w:val="-7"/>
        </w:rPr>
        <w:t xml:space="preserve"> </w:t>
      </w:r>
      <w:r w:rsidRPr="005F6FC7">
        <w:t>after</w:t>
      </w:r>
      <w:r w:rsidRPr="00DB3E64" w:rsidR="005F6FC7">
        <w:rPr>
          <w:spacing w:val="-6"/>
        </w:rPr>
        <w:t xml:space="preserve"> </w:t>
      </w:r>
      <w:r w:rsidRPr="005F6FC7">
        <w:t>the</w:t>
      </w:r>
      <w:r w:rsidRPr="00DB3E64" w:rsidR="005F6FC7">
        <w:rPr>
          <w:spacing w:val="-7"/>
        </w:rPr>
        <w:t xml:space="preserve"> </w:t>
      </w:r>
      <w:r w:rsidRPr="005F6FC7">
        <w:t>end</w:t>
      </w:r>
      <w:r w:rsidRPr="00DB3E64" w:rsidR="005F6FC7">
        <w:rPr>
          <w:spacing w:val="-7"/>
        </w:rPr>
        <w:t xml:space="preserve"> </w:t>
      </w:r>
      <w:r w:rsidRPr="005F6FC7">
        <w:t>of</w:t>
      </w:r>
      <w:r w:rsidRPr="00DB3E64" w:rsidR="005F6FC7">
        <w:rPr>
          <w:spacing w:val="-6"/>
        </w:rPr>
        <w:t xml:space="preserve"> </w:t>
      </w:r>
      <w:r w:rsidRPr="005F6FC7">
        <w:t>federal</w:t>
      </w:r>
      <w:r w:rsidRPr="00DB3E64" w:rsidR="005F6FC7">
        <w:rPr>
          <w:spacing w:val="-7"/>
        </w:rPr>
        <w:t xml:space="preserve"> </w:t>
      </w:r>
      <w:r w:rsidRPr="005F6FC7">
        <w:t>funding.</w:t>
      </w:r>
    </w:p>
    <w:p w:rsidR="00927C9C" w:rsidRPr="005F6FC7" w:rsidP="00DB3E64" w14:paraId="056F7E2A" w14:textId="77777777">
      <w:pPr>
        <w:rPr>
          <w:rFonts w:eastAsia="Times New Roman"/>
          <w:szCs w:val="24"/>
        </w:rPr>
      </w:pPr>
    </w:p>
    <w:p w:rsidR="009F741F" w:rsidRPr="00C94825" w:rsidP="00DB3E64" w14:paraId="5B898F7C" w14:textId="6609033B">
      <w:pPr>
        <w:pStyle w:val="Heading2"/>
      </w:pPr>
      <w:bookmarkStart w:id="46" w:name="_Toc523483385"/>
      <w:bookmarkStart w:id="47" w:name="_Toc180577752"/>
      <w:r w:rsidRPr="005F6FC7">
        <w:rPr>
          <w:b w:val="0"/>
        </w:rPr>
        <w:t>Check</w:t>
      </w:r>
      <w:r w:rsidRPr="005F6FC7" w:rsidR="005F6FC7">
        <w:rPr>
          <w:b w:val="0"/>
          <w:spacing w:val="-6"/>
        </w:rPr>
        <w:t xml:space="preserve"> </w:t>
      </w:r>
      <w:r w:rsidRPr="005F6FC7">
        <w:rPr>
          <w:b w:val="0"/>
        </w:rPr>
        <w:t>Box</w:t>
      </w:r>
      <w:r w:rsidRPr="00DB3E64">
        <w:rPr>
          <w:b w:val="0"/>
        </w:rPr>
        <w:t>:</w:t>
      </w:r>
      <w:r w:rsidRPr="00DB3E64" w:rsidR="005F6FC7">
        <w:rPr>
          <w:spacing w:val="-5"/>
        </w:rPr>
        <w:t xml:space="preserve"> </w:t>
      </w:r>
      <w:r w:rsidRPr="00C94825">
        <w:t>Business</w:t>
      </w:r>
      <w:r w:rsidRPr="00DB3E64" w:rsidR="005F6FC7">
        <w:rPr>
          <w:spacing w:val="-5"/>
        </w:rPr>
        <w:t xml:space="preserve"> </w:t>
      </w:r>
      <w:r w:rsidRPr="00C94825">
        <w:t>Plan</w:t>
      </w:r>
      <w:bookmarkEnd w:id="46"/>
      <w:bookmarkEnd w:id="47"/>
    </w:p>
    <w:p w:rsidR="002D7F13" w:rsidRPr="005F6FC7" w:rsidP="66D07A5E" w14:paraId="47526944" w14:textId="7BB69E0E">
      <w:pPr>
        <w:shd w:val="clear" w:color="auto" w:fill="E1F5FD"/>
        <w:rPr>
          <w:rFonts w:eastAsia="Times New Roman"/>
          <w:i/>
          <w:iCs/>
        </w:rPr>
      </w:pPr>
      <w:r w:rsidRPr="66D07A5E">
        <w:rPr>
          <w:rFonts w:eastAsia="Times New Roman"/>
          <w:i/>
          <w:iCs/>
        </w:rPr>
        <w:t>If</w:t>
      </w:r>
      <w:r w:rsidRPr="66D07A5E" w:rsidR="43592D8A">
        <w:rPr>
          <w:rFonts w:eastAsia="Times New Roman"/>
          <w:i/>
          <w:iCs/>
          <w:spacing w:val="-3"/>
        </w:rPr>
        <w:t xml:space="preserve"> </w:t>
      </w:r>
      <w:r w:rsidRPr="66D07A5E">
        <w:rPr>
          <w:rFonts w:eastAsia="Times New Roman"/>
          <w:i/>
          <w:iCs/>
        </w:rPr>
        <w:t>a</w:t>
      </w:r>
      <w:r w:rsidRPr="66D07A5E" w:rsidR="43592D8A">
        <w:rPr>
          <w:rFonts w:eastAsia="Times New Roman"/>
          <w:i/>
          <w:iCs/>
          <w:spacing w:val="-3"/>
        </w:rPr>
        <w:t xml:space="preserve"> </w:t>
      </w:r>
      <w:r w:rsidRPr="66D07A5E">
        <w:rPr>
          <w:rFonts w:eastAsia="Times New Roman"/>
          <w:i/>
          <w:iCs/>
        </w:rPr>
        <w:t>business</w:t>
      </w:r>
      <w:r w:rsidRPr="66D07A5E" w:rsidR="43592D8A">
        <w:rPr>
          <w:rFonts w:eastAsia="Times New Roman"/>
          <w:i/>
          <w:iCs/>
          <w:spacing w:val="-4"/>
        </w:rPr>
        <w:t xml:space="preserve"> </w:t>
      </w:r>
      <w:r w:rsidRPr="66D07A5E">
        <w:rPr>
          <w:rFonts w:eastAsia="Times New Roman"/>
          <w:i/>
          <w:iCs/>
        </w:rPr>
        <w:t>plan</w:t>
      </w:r>
      <w:r w:rsidRPr="66D07A5E" w:rsidR="43592D8A">
        <w:rPr>
          <w:rFonts w:eastAsia="Times New Roman"/>
          <w:i/>
          <w:iCs/>
          <w:spacing w:val="-3"/>
        </w:rPr>
        <w:t xml:space="preserve"> </w:t>
      </w:r>
      <w:r w:rsidRPr="66D07A5E">
        <w:rPr>
          <w:rFonts w:eastAsia="Times New Roman"/>
          <w:i/>
          <w:iCs/>
        </w:rPr>
        <w:t>is</w:t>
      </w:r>
      <w:r w:rsidRPr="66D07A5E" w:rsidR="43592D8A">
        <w:rPr>
          <w:rFonts w:eastAsia="Times New Roman"/>
          <w:i/>
          <w:iCs/>
          <w:spacing w:val="-3"/>
        </w:rPr>
        <w:t xml:space="preserve"> </w:t>
      </w:r>
      <w:r w:rsidRPr="66D07A5E">
        <w:rPr>
          <w:rFonts w:eastAsia="Times New Roman"/>
          <w:i/>
          <w:iCs/>
        </w:rPr>
        <w:t>a</w:t>
      </w:r>
      <w:r w:rsidRPr="66D07A5E" w:rsidR="43592D8A">
        <w:rPr>
          <w:rFonts w:eastAsia="Times New Roman"/>
          <w:i/>
          <w:iCs/>
          <w:spacing w:val="-4"/>
        </w:rPr>
        <w:t xml:space="preserve"> </w:t>
      </w:r>
      <w:r w:rsidRPr="66D07A5E">
        <w:rPr>
          <w:rFonts w:eastAsia="Times New Roman"/>
          <w:i/>
          <w:iCs/>
        </w:rPr>
        <w:t>required</w:t>
      </w:r>
      <w:r w:rsidRPr="66D07A5E" w:rsidR="43592D8A">
        <w:rPr>
          <w:rFonts w:eastAsia="Times New Roman"/>
          <w:i/>
          <w:iCs/>
          <w:spacing w:val="-3"/>
        </w:rPr>
        <w:t xml:space="preserve"> </w:t>
      </w:r>
      <w:r w:rsidRPr="66D07A5E">
        <w:rPr>
          <w:rFonts w:eastAsia="Times New Roman"/>
          <w:i/>
          <w:iCs/>
        </w:rPr>
        <w:t>as</w:t>
      </w:r>
      <w:r w:rsidRPr="66D07A5E" w:rsidR="43592D8A">
        <w:rPr>
          <w:rFonts w:eastAsia="Times New Roman"/>
          <w:i/>
          <w:iCs/>
          <w:spacing w:val="-3"/>
        </w:rPr>
        <w:t xml:space="preserve"> </w:t>
      </w:r>
      <w:r w:rsidRPr="66D07A5E">
        <w:rPr>
          <w:rFonts w:eastAsia="Times New Roman"/>
          <w:i/>
          <w:iCs/>
        </w:rPr>
        <w:t>part</w:t>
      </w:r>
      <w:r w:rsidRPr="66D07A5E" w:rsidR="43592D8A">
        <w:rPr>
          <w:rFonts w:eastAsia="Times New Roman"/>
          <w:i/>
          <w:iCs/>
          <w:spacing w:val="-4"/>
        </w:rPr>
        <w:t xml:space="preserve"> </w:t>
      </w:r>
      <w:r w:rsidRPr="66D07A5E">
        <w:rPr>
          <w:rFonts w:eastAsia="Times New Roman"/>
          <w:i/>
          <w:iCs/>
        </w:rPr>
        <w:t>of</w:t>
      </w:r>
      <w:r w:rsidRPr="66D07A5E" w:rsidR="43592D8A">
        <w:rPr>
          <w:rFonts w:eastAsia="Times New Roman"/>
          <w:i/>
          <w:iCs/>
          <w:spacing w:val="-3"/>
        </w:rPr>
        <w:t xml:space="preserve"> </w:t>
      </w:r>
      <w:r w:rsidRPr="66D07A5E">
        <w:rPr>
          <w:rFonts w:eastAsia="Times New Roman"/>
          <w:i/>
          <w:iCs/>
        </w:rPr>
        <w:t>the</w:t>
      </w:r>
      <w:r w:rsidRPr="66D07A5E" w:rsidR="43592D8A">
        <w:rPr>
          <w:rFonts w:eastAsia="Times New Roman"/>
          <w:i/>
          <w:iCs/>
          <w:spacing w:val="-3"/>
        </w:rPr>
        <w:t xml:space="preserve"> </w:t>
      </w:r>
      <w:r w:rsidRPr="66D07A5E">
        <w:rPr>
          <w:rFonts w:eastAsia="Times New Roman"/>
          <w:i/>
          <w:iCs/>
        </w:rPr>
        <w:t>project</w:t>
      </w:r>
      <w:r w:rsidRPr="66D07A5E" w:rsidR="43592D8A">
        <w:rPr>
          <w:rFonts w:eastAsia="Times New Roman"/>
          <w:i/>
          <w:iCs/>
          <w:spacing w:val="-4"/>
        </w:rPr>
        <w:t xml:space="preserve"> </w:t>
      </w:r>
      <w:r w:rsidRPr="66D07A5E">
        <w:rPr>
          <w:rFonts w:eastAsia="Times New Roman"/>
          <w:i/>
          <w:iCs/>
        </w:rPr>
        <w:t>description,</w:t>
      </w:r>
      <w:r w:rsidRPr="66D07A5E" w:rsidR="43592D8A">
        <w:rPr>
          <w:rFonts w:eastAsia="Times New Roman"/>
          <w:i/>
          <w:iCs/>
          <w:w w:val="99"/>
        </w:rPr>
        <w:t xml:space="preserve"> </w:t>
      </w:r>
      <w:r w:rsidRPr="66D07A5E">
        <w:rPr>
          <w:rFonts w:eastAsia="Times New Roman"/>
          <w:i/>
          <w:iCs/>
        </w:rPr>
        <w:t>select</w:t>
      </w:r>
      <w:r w:rsidRPr="66D07A5E" w:rsidR="43592D8A">
        <w:rPr>
          <w:rFonts w:eastAsia="Times New Roman"/>
          <w:i/>
          <w:iCs/>
          <w:spacing w:val="-4"/>
        </w:rPr>
        <w:t xml:space="preserve"> </w:t>
      </w:r>
      <w:r w:rsidRPr="66D07A5E">
        <w:rPr>
          <w:rFonts w:eastAsia="Times New Roman"/>
          <w:i/>
          <w:iCs/>
        </w:rPr>
        <w:t>this</w:t>
      </w:r>
      <w:r w:rsidRPr="66D07A5E" w:rsidR="43592D8A">
        <w:rPr>
          <w:rFonts w:eastAsia="Times New Roman"/>
          <w:i/>
          <w:iCs/>
          <w:spacing w:val="-4"/>
        </w:rPr>
        <w:t xml:space="preserve"> </w:t>
      </w:r>
      <w:r w:rsidRPr="66D07A5E">
        <w:rPr>
          <w:rFonts w:eastAsia="Times New Roman"/>
          <w:i/>
          <w:iCs/>
        </w:rPr>
        <w:t>option</w:t>
      </w:r>
      <w:r w:rsidRPr="66D07A5E" w:rsidR="43592D8A">
        <w:rPr>
          <w:rFonts w:eastAsia="Times New Roman"/>
          <w:i/>
          <w:iCs/>
          <w:spacing w:val="-3"/>
        </w:rPr>
        <w:t xml:space="preserve"> </w:t>
      </w:r>
      <w:r w:rsidRPr="66D07A5E">
        <w:rPr>
          <w:rFonts w:eastAsia="Times New Roman"/>
          <w:i/>
          <w:iCs/>
        </w:rPr>
        <w:t>and</w:t>
      </w:r>
      <w:r w:rsidRPr="66D07A5E" w:rsidR="43592D8A">
        <w:rPr>
          <w:rFonts w:eastAsia="Times New Roman"/>
          <w:i/>
          <w:iCs/>
          <w:spacing w:val="-4"/>
        </w:rPr>
        <w:t xml:space="preserve"> </w:t>
      </w:r>
      <w:r w:rsidRPr="66D07A5E">
        <w:rPr>
          <w:rFonts w:eastAsia="Times New Roman"/>
          <w:i/>
          <w:iCs/>
        </w:rPr>
        <w:t>use</w:t>
      </w:r>
      <w:r w:rsidRPr="66D07A5E" w:rsidR="43592D8A">
        <w:rPr>
          <w:rFonts w:eastAsia="Times New Roman"/>
          <w:i/>
          <w:iCs/>
          <w:spacing w:val="-3"/>
        </w:rPr>
        <w:t xml:space="preserve"> </w:t>
      </w:r>
      <w:r w:rsidRPr="66D07A5E">
        <w:rPr>
          <w:rFonts w:eastAsia="Times New Roman"/>
          <w:i/>
          <w:iCs/>
        </w:rPr>
        <w:t>the</w:t>
      </w:r>
      <w:r w:rsidRPr="66D07A5E" w:rsidR="43592D8A">
        <w:rPr>
          <w:rFonts w:eastAsia="Times New Roman"/>
          <w:i/>
          <w:iCs/>
          <w:spacing w:val="-4"/>
        </w:rPr>
        <w:t xml:space="preserve"> </w:t>
      </w:r>
      <w:r w:rsidRPr="66D07A5E">
        <w:rPr>
          <w:rFonts w:eastAsia="Times New Roman"/>
          <w:i/>
          <w:iCs/>
        </w:rPr>
        <w:t>text</w:t>
      </w:r>
      <w:r w:rsidRPr="66D07A5E" w:rsidR="43592D8A">
        <w:rPr>
          <w:rFonts w:eastAsia="Times New Roman"/>
          <w:i/>
          <w:iCs/>
          <w:spacing w:val="-3"/>
        </w:rPr>
        <w:t xml:space="preserve"> </w:t>
      </w:r>
      <w:r w:rsidRPr="66D07A5E">
        <w:rPr>
          <w:rFonts w:eastAsia="Times New Roman"/>
          <w:i/>
          <w:iCs/>
        </w:rPr>
        <w:t>box</w:t>
      </w:r>
      <w:r w:rsidRPr="66D07A5E" w:rsidR="43592D8A">
        <w:rPr>
          <w:rFonts w:eastAsia="Times New Roman"/>
          <w:i/>
          <w:iCs/>
          <w:spacing w:val="-4"/>
        </w:rPr>
        <w:t xml:space="preserve"> </w:t>
      </w:r>
      <w:r w:rsidRPr="66D07A5E">
        <w:rPr>
          <w:rFonts w:eastAsia="Times New Roman"/>
          <w:i/>
          <w:iCs/>
        </w:rPr>
        <w:t>to</w:t>
      </w:r>
      <w:r w:rsidRPr="66D07A5E" w:rsidR="43592D8A">
        <w:rPr>
          <w:rFonts w:eastAsia="Times New Roman"/>
          <w:i/>
          <w:iCs/>
          <w:spacing w:val="-3"/>
        </w:rPr>
        <w:t xml:space="preserve"> </w:t>
      </w:r>
      <w:r w:rsidRPr="66D07A5E">
        <w:rPr>
          <w:rFonts w:eastAsia="Times New Roman"/>
          <w:i/>
          <w:iCs/>
        </w:rPr>
        <w:t>describe</w:t>
      </w:r>
      <w:r w:rsidRPr="66D07A5E" w:rsidR="43592D8A">
        <w:rPr>
          <w:rFonts w:eastAsia="Times New Roman"/>
          <w:i/>
          <w:iCs/>
          <w:spacing w:val="-4"/>
        </w:rPr>
        <w:t xml:space="preserve"> </w:t>
      </w:r>
      <w:r w:rsidRPr="66D07A5E">
        <w:rPr>
          <w:rFonts w:eastAsia="Times New Roman"/>
          <w:i/>
          <w:iCs/>
        </w:rPr>
        <w:t>its</w:t>
      </w:r>
      <w:r w:rsidRPr="66D07A5E" w:rsidR="43592D8A">
        <w:rPr>
          <w:rFonts w:eastAsia="Times New Roman"/>
          <w:i/>
          <w:iCs/>
          <w:spacing w:val="-3"/>
        </w:rPr>
        <w:t xml:space="preserve"> </w:t>
      </w:r>
      <w:r w:rsidRPr="66D07A5E">
        <w:rPr>
          <w:rFonts w:eastAsia="Times New Roman"/>
          <w:i/>
          <w:iCs/>
        </w:rPr>
        <w:t>required</w:t>
      </w:r>
      <w:r w:rsidRPr="66D07A5E" w:rsidR="43592D8A">
        <w:rPr>
          <w:rFonts w:eastAsia="Times New Roman"/>
          <w:i/>
          <w:iCs/>
          <w:spacing w:val="-4"/>
        </w:rPr>
        <w:t xml:space="preserve"> </w:t>
      </w:r>
      <w:r w:rsidRPr="66D07A5E">
        <w:rPr>
          <w:rFonts w:eastAsia="Times New Roman"/>
          <w:i/>
          <w:iCs/>
        </w:rPr>
        <w:t>elemen</w:t>
      </w:r>
      <w:r w:rsidRPr="66D07A5E">
        <w:rPr>
          <w:rFonts w:eastAsia="Times New Roman"/>
          <w:i/>
          <w:iCs/>
          <w:spacing w:val="-1"/>
        </w:rPr>
        <w:t>t</w:t>
      </w:r>
      <w:r w:rsidRPr="66D07A5E">
        <w:rPr>
          <w:rFonts w:eastAsia="Times New Roman"/>
          <w:i/>
          <w:iCs/>
        </w:rPr>
        <w:t>s.</w:t>
      </w:r>
      <w:r w:rsidRPr="66D07A5E" w:rsidR="43592D8A">
        <w:rPr>
          <w:rFonts w:eastAsia="Times New Roman"/>
          <w:i/>
          <w:iCs/>
          <w:spacing w:val="-4"/>
        </w:rPr>
        <w:t xml:space="preserve"> </w:t>
      </w:r>
      <w:r w:rsidRPr="66D07A5E" w:rsidR="1AD9D447">
        <w:rPr>
          <w:rFonts w:eastAsia="Times New Roman"/>
          <w:i/>
          <w:iCs/>
        </w:rPr>
        <w:t>Lead Authors</w:t>
      </w:r>
      <w:r w:rsidRPr="66D07A5E" w:rsidR="43592D8A">
        <w:rPr>
          <w:rFonts w:eastAsia="Times New Roman"/>
          <w:i/>
          <w:iCs/>
          <w:spacing w:val="-4"/>
        </w:rPr>
        <w:t xml:space="preserve"> </w:t>
      </w:r>
      <w:r w:rsidRPr="66D07A5E">
        <w:rPr>
          <w:rFonts w:eastAsia="Times New Roman"/>
          <w:i/>
          <w:iCs/>
        </w:rPr>
        <w:t>may</w:t>
      </w:r>
      <w:r w:rsidRPr="66D07A5E" w:rsidR="43592D8A">
        <w:rPr>
          <w:rFonts w:eastAsia="Times New Roman"/>
          <w:i/>
          <w:iCs/>
          <w:spacing w:val="-3"/>
        </w:rPr>
        <w:t xml:space="preserve"> </w:t>
      </w:r>
      <w:r w:rsidRPr="66D07A5E">
        <w:rPr>
          <w:rFonts w:eastAsia="Times New Roman"/>
          <w:i/>
          <w:iCs/>
        </w:rPr>
        <w:t>use</w:t>
      </w:r>
      <w:r w:rsidRPr="66D07A5E" w:rsidR="43592D8A">
        <w:rPr>
          <w:rFonts w:eastAsia="Times New Roman"/>
          <w:i/>
          <w:iCs/>
          <w:spacing w:val="-4"/>
        </w:rPr>
        <w:t xml:space="preserve"> </w:t>
      </w:r>
      <w:r w:rsidRPr="66D07A5E">
        <w:rPr>
          <w:rFonts w:eastAsia="Times New Roman"/>
          <w:i/>
          <w:iCs/>
        </w:rPr>
        <w:t>this</w:t>
      </w:r>
      <w:r w:rsidRPr="66D07A5E" w:rsidR="43592D8A">
        <w:rPr>
          <w:rFonts w:eastAsia="Times New Roman"/>
          <w:i/>
          <w:iCs/>
          <w:w w:val="99"/>
        </w:rPr>
        <w:t xml:space="preserve"> </w:t>
      </w:r>
      <w:r w:rsidRPr="66D07A5E">
        <w:rPr>
          <w:rFonts w:eastAsia="Times New Roman"/>
          <w:i/>
          <w:iCs/>
        </w:rPr>
        <w:t>text</w:t>
      </w:r>
      <w:r w:rsidRPr="66D07A5E" w:rsidR="43592D8A">
        <w:rPr>
          <w:rFonts w:eastAsia="Times New Roman"/>
          <w:i/>
          <w:iCs/>
          <w:spacing w:val="-8"/>
        </w:rPr>
        <w:t xml:space="preserve"> </w:t>
      </w:r>
      <w:r w:rsidRPr="66D07A5E">
        <w:rPr>
          <w:rFonts w:eastAsia="Times New Roman"/>
          <w:i/>
          <w:iCs/>
        </w:rPr>
        <w:t>box</w:t>
      </w:r>
      <w:r w:rsidRPr="66D07A5E" w:rsidR="43592D8A">
        <w:rPr>
          <w:rFonts w:eastAsia="Times New Roman"/>
          <w:i/>
          <w:iCs/>
          <w:spacing w:val="-8"/>
        </w:rPr>
        <w:t xml:space="preserve"> </w:t>
      </w:r>
      <w:r w:rsidRPr="66D07A5E">
        <w:rPr>
          <w:rFonts w:eastAsia="Times New Roman"/>
          <w:i/>
          <w:iCs/>
        </w:rPr>
        <w:t>to</w:t>
      </w:r>
      <w:r w:rsidRPr="66D07A5E" w:rsidR="43592D8A">
        <w:rPr>
          <w:rFonts w:eastAsia="Times New Roman"/>
          <w:i/>
          <w:iCs/>
          <w:spacing w:val="-8"/>
        </w:rPr>
        <w:t xml:space="preserve"> </w:t>
      </w:r>
      <w:r w:rsidRPr="66D07A5E">
        <w:rPr>
          <w:rFonts w:eastAsia="Times New Roman"/>
          <w:i/>
          <w:iCs/>
        </w:rPr>
        <w:t>provide</w:t>
      </w:r>
      <w:r w:rsidRPr="66D07A5E" w:rsidR="43592D8A">
        <w:rPr>
          <w:rFonts w:eastAsia="Times New Roman"/>
          <w:i/>
          <w:iCs/>
          <w:spacing w:val="-8"/>
        </w:rPr>
        <w:t xml:space="preserve"> </w:t>
      </w:r>
      <w:r w:rsidRPr="66D07A5E">
        <w:rPr>
          <w:rFonts w:eastAsia="Times New Roman"/>
          <w:i/>
          <w:iCs/>
        </w:rPr>
        <w:t>descriptions,</w:t>
      </w:r>
      <w:r w:rsidRPr="66D07A5E" w:rsidR="43592D8A">
        <w:rPr>
          <w:rFonts w:eastAsia="Times New Roman"/>
          <w:i/>
          <w:iCs/>
          <w:spacing w:val="-8"/>
        </w:rPr>
        <w:t xml:space="preserve"> </w:t>
      </w:r>
      <w:r w:rsidRPr="66D07A5E">
        <w:rPr>
          <w:rFonts w:eastAsia="Times New Roman"/>
          <w:i/>
          <w:iCs/>
        </w:rPr>
        <w:t>requirements,</w:t>
      </w:r>
      <w:r w:rsidRPr="66D07A5E" w:rsidR="43592D8A">
        <w:rPr>
          <w:rFonts w:eastAsia="Times New Roman"/>
          <w:i/>
          <w:iCs/>
          <w:spacing w:val="-8"/>
        </w:rPr>
        <w:t xml:space="preserve"> </w:t>
      </w:r>
      <w:r w:rsidRPr="66D07A5E">
        <w:rPr>
          <w:rFonts w:eastAsia="Times New Roman"/>
          <w:i/>
          <w:iCs/>
        </w:rPr>
        <w:t>and/or</w:t>
      </w:r>
      <w:r w:rsidRPr="66D07A5E" w:rsidR="43592D8A">
        <w:rPr>
          <w:rFonts w:eastAsia="Times New Roman"/>
          <w:i/>
          <w:iCs/>
          <w:spacing w:val="-8"/>
        </w:rPr>
        <w:t xml:space="preserve"> </w:t>
      </w:r>
      <w:r w:rsidRPr="66D07A5E">
        <w:rPr>
          <w:rFonts w:eastAsia="Times New Roman"/>
          <w:i/>
          <w:iCs/>
        </w:rPr>
        <w:t>any</w:t>
      </w:r>
      <w:r w:rsidRPr="66D07A5E" w:rsidR="43592D8A">
        <w:rPr>
          <w:rFonts w:eastAsia="Times New Roman"/>
          <w:i/>
          <w:iCs/>
          <w:spacing w:val="-8"/>
        </w:rPr>
        <w:t xml:space="preserve"> </w:t>
      </w:r>
      <w:r w:rsidRPr="66D07A5E">
        <w:rPr>
          <w:rFonts w:eastAsia="Times New Roman"/>
          <w:i/>
          <w:iCs/>
        </w:rPr>
        <w:t>necessary</w:t>
      </w:r>
      <w:r w:rsidRPr="66D07A5E" w:rsidR="43592D8A">
        <w:rPr>
          <w:rFonts w:eastAsia="Times New Roman"/>
          <w:i/>
          <w:iCs/>
          <w:spacing w:val="-8"/>
        </w:rPr>
        <w:t xml:space="preserve"> </w:t>
      </w:r>
      <w:r w:rsidRPr="66D07A5E">
        <w:rPr>
          <w:rFonts w:eastAsia="Times New Roman"/>
          <w:i/>
          <w:iCs/>
        </w:rPr>
        <w:t>instruct</w:t>
      </w:r>
      <w:r w:rsidRPr="66D07A5E">
        <w:rPr>
          <w:rFonts w:eastAsia="Times New Roman"/>
          <w:i/>
          <w:iCs/>
          <w:spacing w:val="-1"/>
        </w:rPr>
        <w:t>i</w:t>
      </w:r>
      <w:r w:rsidRPr="66D07A5E">
        <w:rPr>
          <w:rFonts w:eastAsia="Times New Roman"/>
          <w:i/>
          <w:iCs/>
        </w:rPr>
        <w:t>ons.</w:t>
      </w:r>
      <w:r w:rsidRPr="66D07A5E" w:rsidR="43592D8A">
        <w:rPr>
          <w:rFonts w:eastAsia="Times New Roman"/>
          <w:i/>
          <w:iCs/>
        </w:rPr>
        <w:t xml:space="preserve"> </w:t>
      </w:r>
    </w:p>
    <w:p w:rsidR="002D7F13" w:rsidRPr="005F6FC7" w:rsidP="001367DD" w14:paraId="3F9D365C" w14:textId="77777777">
      <w:pPr>
        <w:rPr>
          <w:rFonts w:eastAsia="Times New Roman"/>
          <w:szCs w:val="24"/>
        </w:rPr>
      </w:pPr>
    </w:p>
    <w:p w:rsidR="009F741F" w:rsidRPr="00DB3E64" w:rsidP="00DB3E64" w14:paraId="0D3B4D67" w14:textId="77777777">
      <w:pPr>
        <w:rPr>
          <w:w w:val="99"/>
        </w:rPr>
      </w:pPr>
      <w:r w:rsidRPr="005F6FC7">
        <w:rPr>
          <w:rFonts w:eastAsia="Times New Roman"/>
          <w:szCs w:val="24"/>
        </w:rPr>
        <w:t>When</w:t>
      </w:r>
      <w:r w:rsidRPr="00DB3E64" w:rsidR="005F6FC7">
        <w:rPr>
          <w:spacing w:val="-4"/>
        </w:rPr>
        <w:t xml:space="preserve"> </w:t>
      </w:r>
      <w:r w:rsidRPr="005F6FC7">
        <w:rPr>
          <w:rFonts w:eastAsia="Times New Roman"/>
          <w:szCs w:val="24"/>
        </w:rPr>
        <w:t>federal</w:t>
      </w:r>
      <w:r w:rsidRPr="00DB3E64" w:rsidR="005F6FC7">
        <w:rPr>
          <w:spacing w:val="-3"/>
        </w:rPr>
        <w:t xml:space="preserve"> </w:t>
      </w:r>
      <w:r w:rsidRPr="005F6FC7">
        <w:rPr>
          <w:rFonts w:eastAsia="Times New Roman"/>
          <w:szCs w:val="24"/>
        </w:rPr>
        <w:t>grant</w:t>
      </w:r>
      <w:r w:rsidRPr="00DB3E64" w:rsidR="005F6FC7">
        <w:rPr>
          <w:spacing w:val="-3"/>
        </w:rPr>
        <w:t xml:space="preserve"> </w:t>
      </w:r>
      <w:r w:rsidRPr="005F6FC7">
        <w:rPr>
          <w:rFonts w:eastAsia="Times New Roman"/>
          <w:szCs w:val="24"/>
        </w:rPr>
        <w:t>funds</w:t>
      </w:r>
      <w:r w:rsidRPr="00DB3E64" w:rsidR="005F6FC7">
        <w:rPr>
          <w:spacing w:val="-3"/>
        </w:rPr>
        <w:t xml:space="preserve"> </w:t>
      </w:r>
      <w:r w:rsidRPr="005F6FC7">
        <w:rPr>
          <w:rFonts w:eastAsia="Times New Roman"/>
          <w:szCs w:val="24"/>
        </w:rPr>
        <w:t>will</w:t>
      </w:r>
      <w:r w:rsidRPr="00DB3E64" w:rsidR="005F6FC7">
        <w:rPr>
          <w:spacing w:val="-3"/>
        </w:rPr>
        <w:t xml:space="preserve"> </w:t>
      </w:r>
      <w:r w:rsidRPr="005F6FC7">
        <w:rPr>
          <w:rFonts w:eastAsia="Times New Roman"/>
          <w:szCs w:val="24"/>
        </w:rPr>
        <w:t>be</w:t>
      </w:r>
      <w:r w:rsidRPr="00DB3E64" w:rsidR="005F6FC7">
        <w:rPr>
          <w:spacing w:val="-3"/>
        </w:rPr>
        <w:t xml:space="preserve"> </w:t>
      </w:r>
      <w:r w:rsidRPr="005F6FC7">
        <w:rPr>
          <w:rFonts w:eastAsia="Times New Roman"/>
          <w:szCs w:val="24"/>
        </w:rPr>
        <w:t>used</w:t>
      </w:r>
      <w:r w:rsidRPr="00DB3E64" w:rsidR="005F6FC7">
        <w:rPr>
          <w:spacing w:val="-3"/>
        </w:rPr>
        <w:t xml:space="preserve"> </w:t>
      </w:r>
      <w:r w:rsidRPr="005F6FC7">
        <w:rPr>
          <w:rFonts w:eastAsia="Times New Roman"/>
          <w:szCs w:val="24"/>
        </w:rPr>
        <w:t>to</w:t>
      </w:r>
      <w:r w:rsidRPr="00DB3E64" w:rsidR="005F6FC7">
        <w:rPr>
          <w:spacing w:val="-3"/>
        </w:rPr>
        <w:t xml:space="preserve"> </w:t>
      </w:r>
      <w:r w:rsidRPr="005F6FC7">
        <w:rPr>
          <w:rFonts w:eastAsia="Times New Roman"/>
          <w:szCs w:val="24"/>
        </w:rPr>
        <w:t>support</w:t>
      </w:r>
      <w:r w:rsidRPr="00DB3E64" w:rsidR="005F6FC7">
        <w:rPr>
          <w:spacing w:val="-3"/>
        </w:rPr>
        <w:t xml:space="preserve"> </w:t>
      </w:r>
      <w:r w:rsidRPr="005F6FC7">
        <w:rPr>
          <w:rFonts w:eastAsia="Times New Roman"/>
          <w:szCs w:val="24"/>
        </w:rPr>
        <w:t>a</w:t>
      </w:r>
      <w:r w:rsidRPr="00DB3E64" w:rsidR="005F6FC7">
        <w:rPr>
          <w:spacing w:val="-3"/>
        </w:rPr>
        <w:t xml:space="preserve"> </w:t>
      </w:r>
      <w:r w:rsidRPr="005F6FC7">
        <w:rPr>
          <w:rFonts w:eastAsia="Times New Roman"/>
          <w:szCs w:val="24"/>
        </w:rPr>
        <w:t>business</w:t>
      </w:r>
      <w:r w:rsidRPr="00DB3E64" w:rsidR="005F6FC7">
        <w:rPr>
          <w:spacing w:val="-3"/>
        </w:rPr>
        <w:t xml:space="preserve"> </w:t>
      </w:r>
      <w:r w:rsidRPr="005F6FC7">
        <w:rPr>
          <w:rFonts w:eastAsia="Times New Roman"/>
          <w:szCs w:val="24"/>
        </w:rPr>
        <w:t>operat</w:t>
      </w:r>
      <w:r w:rsidRPr="00DB3E64">
        <w:rPr>
          <w:spacing w:val="-1"/>
        </w:rPr>
        <w:t>i</w:t>
      </w:r>
      <w:r w:rsidRPr="005F6FC7">
        <w:rPr>
          <w:rFonts w:eastAsia="Times New Roman"/>
          <w:szCs w:val="24"/>
        </w:rPr>
        <w:t>on,</w:t>
      </w:r>
      <w:r w:rsidRPr="00DB3E64" w:rsidR="005F6FC7">
        <w:rPr>
          <w:spacing w:val="-3"/>
        </w:rPr>
        <w:t xml:space="preserve"> </w:t>
      </w:r>
      <w:r w:rsidRPr="005F6FC7">
        <w:rPr>
          <w:rFonts w:eastAsia="Times New Roman"/>
          <w:szCs w:val="24"/>
        </w:rPr>
        <w:t>provide</w:t>
      </w:r>
      <w:r w:rsidRPr="00DB3E64" w:rsidR="005F6FC7">
        <w:rPr>
          <w:spacing w:val="-3"/>
        </w:rPr>
        <w:t xml:space="preserve"> </w:t>
      </w:r>
      <w:r w:rsidRPr="005F6FC7">
        <w:rPr>
          <w:rFonts w:eastAsia="Times New Roman"/>
          <w:szCs w:val="24"/>
        </w:rPr>
        <w:t>a</w:t>
      </w:r>
      <w:r w:rsidRPr="00DB3E64" w:rsidR="005F6FC7">
        <w:rPr>
          <w:spacing w:val="-3"/>
        </w:rPr>
        <w:t xml:space="preserve"> </w:t>
      </w:r>
      <w:r w:rsidRPr="005F6FC7">
        <w:rPr>
          <w:rFonts w:eastAsia="Times New Roman"/>
          <w:szCs w:val="24"/>
        </w:rPr>
        <w:t>business</w:t>
      </w:r>
      <w:r w:rsidRPr="00DB3E64" w:rsidR="005F6FC7">
        <w:rPr>
          <w:spacing w:val="-4"/>
        </w:rPr>
        <w:t xml:space="preserve"> </w:t>
      </w:r>
      <w:r w:rsidRPr="005F6FC7">
        <w:rPr>
          <w:rFonts w:eastAsia="Times New Roman"/>
          <w:szCs w:val="24"/>
        </w:rPr>
        <w:t>plan.</w:t>
      </w:r>
      <w:r w:rsidRPr="005F6FC7" w:rsidR="005F6FC7">
        <w:rPr>
          <w:rFonts w:eastAsia="Times New Roman"/>
          <w:w w:val="99"/>
          <w:szCs w:val="24"/>
        </w:rPr>
        <w:t xml:space="preserve"> </w:t>
      </w:r>
    </w:p>
    <w:p w:rsidR="00927C9C" w:rsidRPr="005F6FC7" w:rsidP="001367DD" w14:paraId="37152410" w14:textId="77777777">
      <w:pPr>
        <w:rPr>
          <w:rFonts w:eastAsia="Times New Roman"/>
          <w:szCs w:val="24"/>
        </w:rPr>
      </w:pPr>
    </w:p>
    <w:p w:rsidR="009F741F" w:rsidRPr="005F6FC7" w:rsidP="00DB3E64" w14:paraId="411543C4" w14:textId="77777777">
      <w:pPr>
        <w:pBdr>
          <w:top w:val="single" w:sz="4" w:space="1" w:color="auto"/>
          <w:left w:val="single" w:sz="4" w:space="4" w:color="auto"/>
          <w:bottom w:val="single" w:sz="4" w:space="1" w:color="auto"/>
          <w:right w:val="single" w:sz="4" w:space="4" w:color="auto"/>
        </w:pBdr>
        <w:jc w:val="center"/>
        <w:rPr>
          <w:szCs w:val="24"/>
        </w:rPr>
      </w:pPr>
      <w:r w:rsidRPr="005F6FC7">
        <w:rPr>
          <w:szCs w:val="24"/>
        </w:rPr>
        <w:t xml:space="preserve"> </w:t>
      </w:r>
      <w:r w:rsidRPr="005F6FC7">
        <w:rPr>
          <w:szCs w:val="24"/>
        </w:rPr>
        <w:t>Text</w:t>
      </w:r>
      <w:r w:rsidRPr="005F6FC7">
        <w:rPr>
          <w:szCs w:val="24"/>
        </w:rPr>
        <w:t xml:space="preserve"> </w:t>
      </w:r>
      <w:r w:rsidRPr="005F6FC7">
        <w:rPr>
          <w:szCs w:val="24"/>
        </w:rPr>
        <w:t>Field:</w:t>
      </w:r>
      <w:r w:rsidRPr="005F6FC7">
        <w:rPr>
          <w:szCs w:val="24"/>
        </w:rPr>
        <w:t xml:space="preserve"> </w:t>
      </w:r>
      <w:r w:rsidRPr="005F6FC7">
        <w:rPr>
          <w:szCs w:val="24"/>
        </w:rPr>
        <w:t>Business</w:t>
      </w:r>
      <w:r w:rsidRPr="005F6FC7">
        <w:rPr>
          <w:szCs w:val="24"/>
        </w:rPr>
        <w:t xml:space="preserve"> </w:t>
      </w:r>
      <w:r w:rsidRPr="005F6FC7">
        <w:rPr>
          <w:szCs w:val="24"/>
        </w:rPr>
        <w:t>Plan</w:t>
      </w:r>
    </w:p>
    <w:p w:rsidR="00E86BD6" w:rsidP="00E86BD6" w14:paraId="67D59AC1" w14:textId="77777777"/>
    <w:p w:rsidR="00E86BD6" w:rsidRPr="001D32B2" w:rsidP="00DB3E64" w14:paraId="5064EAE0" w14:textId="77777777">
      <w:pPr>
        <w:pStyle w:val="Heading2"/>
        <w:rPr>
          <w:rFonts w:cs="Arial"/>
        </w:rPr>
      </w:pPr>
      <w:bookmarkStart w:id="48" w:name="_Toc523483386"/>
      <w:bookmarkStart w:id="49" w:name="_Toc180577753"/>
      <w:r w:rsidRPr="006305EC">
        <w:rPr>
          <w:b w:val="0"/>
        </w:rPr>
        <w:t xml:space="preserve">Check Box: </w:t>
      </w:r>
      <w:r w:rsidRPr="00E477BE">
        <w:t>Protection of Sensitive and/or Confidential Information</w:t>
      </w:r>
      <w:bookmarkEnd w:id="48"/>
      <w:bookmarkEnd w:id="49"/>
      <w:r w:rsidRPr="001D32B2">
        <w:rPr>
          <w:rFonts w:cs="Arial"/>
        </w:rPr>
        <w:t xml:space="preserve"> </w:t>
      </w:r>
    </w:p>
    <w:p w:rsidR="00E86BD6" w:rsidRPr="006305EC" w:rsidP="006305EC" w14:paraId="4A9370CF" w14:textId="34F29970">
      <w:pPr>
        <w:shd w:val="clear" w:color="auto" w:fill="E1F5FD"/>
        <w:rPr>
          <w:rFonts w:eastAsia="Times New Roman"/>
          <w:szCs w:val="20"/>
        </w:rPr>
      </w:pPr>
      <w:r w:rsidRPr="006305EC">
        <w:rPr>
          <w:i/>
        </w:rPr>
        <w:t xml:space="preserve">Select this option if applicants are required to </w:t>
      </w:r>
      <w:r w:rsidRPr="005F6FC7" w:rsidR="009F741F">
        <w:rPr>
          <w:i/>
          <w:iCs/>
          <w:szCs w:val="24"/>
        </w:rPr>
        <w:t>collect</w:t>
      </w:r>
      <w:r w:rsidRPr="006305EC">
        <w:rPr>
          <w:i/>
        </w:rPr>
        <w:t xml:space="preserve"> any sensitive or confidential information.</w:t>
      </w:r>
    </w:p>
    <w:p w:rsidR="00927C9C" w:rsidRPr="005F6FC7" w:rsidP="002D7F13" w14:paraId="155BA273" w14:textId="77777777">
      <w:pPr>
        <w:pStyle w:val="BodyText"/>
      </w:pPr>
    </w:p>
    <w:p w:rsidR="00E86BD6" w:rsidP="00DB3E64" w14:paraId="7773C2CE" w14:textId="0E969119">
      <w:pPr>
        <w:pStyle w:val="BodyText"/>
      </w:pPr>
      <w:r>
        <w:t>Provide</w:t>
      </w:r>
      <w:r w:rsidR="43592D8A">
        <w:t xml:space="preserve"> </w:t>
      </w:r>
      <w:r>
        <w:t>a</w:t>
      </w:r>
      <w:r w:rsidR="43592D8A">
        <w:t xml:space="preserve"> </w:t>
      </w:r>
      <w:r>
        <w:t>description</w:t>
      </w:r>
      <w:r w:rsidR="43592D8A">
        <w:t xml:space="preserve"> </w:t>
      </w:r>
      <w:r>
        <w:t>of</w:t>
      </w:r>
      <w:r w:rsidR="43592D8A">
        <w:t xml:space="preserve"> </w:t>
      </w:r>
      <w:r>
        <w:t>how</w:t>
      </w:r>
      <w:r w:rsidR="43592D8A">
        <w:t xml:space="preserve"> </w:t>
      </w:r>
      <w:r>
        <w:t>protected</w:t>
      </w:r>
      <w:r w:rsidR="43592D8A">
        <w:t xml:space="preserve"> </w:t>
      </w:r>
      <w:r>
        <w:t>personally</w:t>
      </w:r>
      <w:r w:rsidR="43592D8A">
        <w:t xml:space="preserve"> </w:t>
      </w:r>
      <w:r>
        <w:t>identifiable</w:t>
      </w:r>
      <w:r w:rsidR="5F0FC25F">
        <w:t xml:space="preserve"> information </w:t>
      </w:r>
      <w:r>
        <w:t>and</w:t>
      </w:r>
      <w:r w:rsidR="43592D8A">
        <w:t xml:space="preserve"> </w:t>
      </w:r>
      <w:r>
        <w:t>other</w:t>
      </w:r>
      <w:r w:rsidR="43592D8A">
        <w:t xml:space="preserve"> </w:t>
      </w:r>
      <w:r>
        <w:t>information</w:t>
      </w:r>
      <w:r w:rsidR="43592D8A">
        <w:t xml:space="preserve"> </w:t>
      </w:r>
      <w:r>
        <w:t>that</w:t>
      </w:r>
      <w:r w:rsidR="43592D8A">
        <w:t xml:space="preserve"> </w:t>
      </w:r>
      <w:r>
        <w:t>is</w:t>
      </w:r>
      <w:r w:rsidR="43592D8A">
        <w:t xml:space="preserve"> </w:t>
      </w:r>
      <w:r>
        <w:t>considered</w:t>
      </w:r>
      <w:r w:rsidR="43592D8A">
        <w:t xml:space="preserve"> </w:t>
      </w:r>
      <w:r>
        <w:t>sensitive</w:t>
      </w:r>
      <w:r w:rsidR="722853FC">
        <w:t>;</w:t>
      </w:r>
      <w:r w:rsidR="43592D8A">
        <w:t xml:space="preserve"> </w:t>
      </w:r>
      <w:r>
        <w:t>consistent</w:t>
      </w:r>
      <w:r w:rsidR="43592D8A">
        <w:t xml:space="preserve"> </w:t>
      </w:r>
      <w:r>
        <w:t>with</w:t>
      </w:r>
      <w:r w:rsidR="43592D8A">
        <w:t xml:space="preserve"> </w:t>
      </w:r>
      <w:r>
        <w:t>applicable</w:t>
      </w:r>
      <w:r w:rsidR="43592D8A">
        <w:t xml:space="preserve"> </w:t>
      </w:r>
      <w:r>
        <w:t>federal,</w:t>
      </w:r>
      <w:r w:rsidR="43592D8A">
        <w:t xml:space="preserve"> </w:t>
      </w:r>
      <w:r>
        <w:t>state,</w:t>
      </w:r>
      <w:r w:rsidR="43592D8A">
        <w:t xml:space="preserve"> </w:t>
      </w:r>
      <w:r>
        <w:t>local,</w:t>
      </w:r>
      <w:r w:rsidR="43592D8A">
        <w:t xml:space="preserve"> </w:t>
      </w:r>
      <w:r>
        <w:t>and</w:t>
      </w:r>
      <w:r w:rsidR="43592D8A">
        <w:t xml:space="preserve"> </w:t>
      </w:r>
      <w:r>
        <w:t>tribal</w:t>
      </w:r>
      <w:r w:rsidR="43592D8A">
        <w:t xml:space="preserve"> </w:t>
      </w:r>
      <w:r>
        <w:t>laws</w:t>
      </w:r>
      <w:r w:rsidR="43592D8A">
        <w:t xml:space="preserve"> </w:t>
      </w:r>
      <w:r>
        <w:t>regarding</w:t>
      </w:r>
      <w:r w:rsidR="43592D8A">
        <w:t xml:space="preserve"> </w:t>
      </w:r>
      <w:r>
        <w:t>privacy</w:t>
      </w:r>
      <w:r w:rsidR="43592D8A">
        <w:t xml:space="preserve"> </w:t>
      </w:r>
      <w:r>
        <w:t>and</w:t>
      </w:r>
      <w:r w:rsidR="43592D8A">
        <w:t xml:space="preserve"> </w:t>
      </w:r>
      <w:r>
        <w:t>obligations</w:t>
      </w:r>
      <w:r w:rsidR="43592D8A">
        <w:t xml:space="preserve"> </w:t>
      </w:r>
      <w:r>
        <w:t>of</w:t>
      </w:r>
      <w:r w:rsidR="43592D8A">
        <w:t xml:space="preserve"> </w:t>
      </w:r>
      <w:r>
        <w:t>confidentiality</w:t>
      </w:r>
      <w:r w:rsidR="4F60A399">
        <w:t>,</w:t>
      </w:r>
      <w:r w:rsidR="43592D8A">
        <w:t xml:space="preserve"> </w:t>
      </w:r>
      <w:r w:rsidR="5F0FC25F">
        <w:t xml:space="preserve">will be collected </w:t>
      </w:r>
      <w:r>
        <w:t>and</w:t>
      </w:r>
      <w:r w:rsidR="43592D8A">
        <w:t xml:space="preserve"> </w:t>
      </w:r>
      <w:r>
        <w:t>safeguarded.</w:t>
      </w:r>
      <w:r w:rsidR="43592D8A">
        <w:t xml:space="preserve"> </w:t>
      </w:r>
      <w:r>
        <w:t>The</w:t>
      </w:r>
      <w:r w:rsidR="43592D8A">
        <w:t xml:space="preserve"> </w:t>
      </w:r>
      <w:r>
        <w:t>applicant</w:t>
      </w:r>
      <w:r w:rsidR="43592D8A">
        <w:t xml:space="preserve"> </w:t>
      </w:r>
      <w:r>
        <w:t>must</w:t>
      </w:r>
      <w:r w:rsidR="5F0FC25F">
        <w:t xml:space="preserve"> provide the methods</w:t>
      </w:r>
      <w:r w:rsidR="43592D8A">
        <w:t xml:space="preserve"> </w:t>
      </w:r>
      <w:r>
        <w:t>and/or</w:t>
      </w:r>
      <w:r w:rsidR="43592D8A">
        <w:t xml:space="preserve"> </w:t>
      </w:r>
      <w:r>
        <w:t>systems</w:t>
      </w:r>
      <w:r w:rsidR="5F0FC25F">
        <w:t xml:space="preserve"> that will be used to ensure that confidential and/or sensitive information is properly handled and </w:t>
      </w:r>
      <w:r>
        <w:t>if</w:t>
      </w:r>
      <w:r w:rsidR="43592D8A">
        <w:t xml:space="preserve"> </w:t>
      </w:r>
      <w:r>
        <w:t>applicable,</w:t>
      </w:r>
      <w:r w:rsidR="43592D8A">
        <w:t xml:space="preserve"> </w:t>
      </w:r>
      <w:r>
        <w:t>address</w:t>
      </w:r>
      <w:r w:rsidR="43592D8A">
        <w:t xml:space="preserve"> </w:t>
      </w:r>
      <w:r>
        <w:t>the</w:t>
      </w:r>
      <w:r w:rsidR="43592D8A">
        <w:t xml:space="preserve"> </w:t>
      </w:r>
      <w:r>
        <w:t>process</w:t>
      </w:r>
      <w:r w:rsidR="43592D8A">
        <w:t xml:space="preserve"> </w:t>
      </w:r>
      <w:r>
        <w:t>for</w:t>
      </w:r>
      <w:r w:rsidR="43592D8A">
        <w:t xml:space="preserve"> </w:t>
      </w:r>
      <w:r>
        <w:t>subrecipient(s)</w:t>
      </w:r>
      <w:r w:rsidR="43592D8A">
        <w:t xml:space="preserve"> </w:t>
      </w:r>
      <w:r>
        <w:t>and/or</w:t>
      </w:r>
      <w:r w:rsidR="43592D8A">
        <w:t xml:space="preserve"> </w:t>
      </w:r>
      <w:r>
        <w:t>contractors.</w:t>
      </w:r>
      <w:r w:rsidR="43592D8A">
        <w:t xml:space="preserve"> </w:t>
      </w:r>
      <w:r>
        <w:t>Also</w:t>
      </w:r>
      <w:r w:rsidR="542048DF">
        <w:t>,</w:t>
      </w:r>
      <w:r w:rsidR="5F0FC25F">
        <w:t xml:space="preserve"> provide a plan for the disposition of such information at the end of the project period.</w:t>
      </w:r>
      <w:r w:rsidR="7286A7F3">
        <w:t xml:space="preserve">  See 45 CFR 75.303(e) for more information.  </w:t>
      </w:r>
    </w:p>
    <w:p w:rsidR="00677C50" w:rsidRPr="00DB3E64" w:rsidP="00DB3E64" w14:paraId="390C3C4F" w14:textId="77777777">
      <w:pPr>
        <w:pStyle w:val="Heading2"/>
        <w:rPr>
          <w:b w:val="0"/>
        </w:rPr>
      </w:pPr>
      <w:bookmarkStart w:id="50" w:name="_Toc523483387"/>
    </w:p>
    <w:p w:rsidR="00E86BD6" w:rsidRPr="00837137" w:rsidP="00DB3E64" w14:paraId="719B006E" w14:textId="6EA91489">
      <w:pPr>
        <w:pStyle w:val="Heading2"/>
      </w:pPr>
      <w:bookmarkStart w:id="51" w:name="_Toc180577754"/>
      <w:r w:rsidRPr="00DB3E64">
        <w:rPr>
          <w:b w:val="0"/>
          <w:bCs w:val="0"/>
        </w:rPr>
        <w:t>Check</w:t>
      </w:r>
      <w:r w:rsidRPr="00DB3E64">
        <w:rPr>
          <w:b w:val="0"/>
          <w:bCs w:val="0"/>
          <w:spacing w:val="-6"/>
        </w:rPr>
        <w:t xml:space="preserve"> </w:t>
      </w:r>
      <w:r w:rsidRPr="00DB3E64">
        <w:rPr>
          <w:b w:val="0"/>
          <w:bCs w:val="0"/>
        </w:rPr>
        <w:t>Box:</w:t>
      </w:r>
      <w:r w:rsidRPr="00DB3E64">
        <w:rPr>
          <w:spacing w:val="-5"/>
        </w:rPr>
        <w:t xml:space="preserve"> </w:t>
      </w:r>
      <w:r w:rsidRPr="00C94825">
        <w:t>Dissemination</w:t>
      </w:r>
      <w:r w:rsidRPr="00DB3E64">
        <w:rPr>
          <w:spacing w:val="-5"/>
        </w:rPr>
        <w:t xml:space="preserve"> </w:t>
      </w:r>
      <w:r w:rsidRPr="00C94825">
        <w:t>Plan</w:t>
      </w:r>
      <w:bookmarkEnd w:id="50"/>
      <w:bookmarkEnd w:id="51"/>
    </w:p>
    <w:p w:rsidR="00E86BD6" w:rsidRPr="006305EC" w:rsidP="006305EC" w14:paraId="626C6A2E" w14:textId="49AB21AE">
      <w:pPr>
        <w:shd w:val="clear" w:color="auto" w:fill="E1F5FD"/>
        <w:rPr>
          <w:rFonts w:eastAsia="Times New Roman"/>
          <w:szCs w:val="20"/>
        </w:rPr>
      </w:pPr>
      <w:r w:rsidRPr="005F6FC7">
        <w:rPr>
          <w:rFonts w:eastAsia="Times New Roman"/>
          <w:i/>
          <w:szCs w:val="24"/>
        </w:rPr>
        <w:t>Sele</w:t>
      </w:r>
      <w:r w:rsidRPr="005F6FC7">
        <w:rPr>
          <w:rFonts w:eastAsia="Times New Roman"/>
          <w:i/>
          <w:spacing w:val="-1"/>
          <w:szCs w:val="24"/>
        </w:rPr>
        <w:t>c</w:t>
      </w:r>
      <w:r w:rsidRPr="005F6FC7">
        <w:rPr>
          <w:rFonts w:eastAsia="Times New Roman"/>
          <w:i/>
          <w:szCs w:val="24"/>
        </w:rPr>
        <w:t>t</w:t>
      </w:r>
      <w:r w:rsidRPr="006305EC">
        <w:rPr>
          <w:i/>
          <w:spacing w:val="-5"/>
        </w:rPr>
        <w:t xml:space="preserve"> </w:t>
      </w:r>
      <w:r w:rsidRPr="006305EC">
        <w:rPr>
          <w:i/>
        </w:rPr>
        <w:t>this</w:t>
      </w:r>
      <w:r w:rsidRPr="006305EC">
        <w:rPr>
          <w:i/>
          <w:spacing w:val="-5"/>
        </w:rPr>
        <w:t xml:space="preserve"> </w:t>
      </w:r>
      <w:r w:rsidRPr="006305EC">
        <w:rPr>
          <w:i/>
        </w:rPr>
        <w:t>option</w:t>
      </w:r>
      <w:r w:rsidRPr="005F6FC7" w:rsidR="005F6FC7">
        <w:rPr>
          <w:i/>
          <w:spacing w:val="-5"/>
          <w:szCs w:val="24"/>
        </w:rPr>
        <w:t xml:space="preserve"> </w:t>
      </w:r>
      <w:r w:rsidRPr="005F6FC7">
        <w:rPr>
          <w:rFonts w:eastAsia="Times New Roman"/>
          <w:i/>
          <w:szCs w:val="24"/>
        </w:rPr>
        <w:t>if</w:t>
      </w:r>
      <w:r w:rsidRPr="005F6FC7" w:rsidR="005F6FC7">
        <w:rPr>
          <w:rFonts w:eastAsia="Times New Roman"/>
          <w:i/>
          <w:spacing w:val="-5"/>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4"/>
          <w:szCs w:val="24"/>
        </w:rPr>
        <w:t xml:space="preserve"> </w:t>
      </w:r>
      <w:r w:rsidRPr="005F6FC7">
        <w:rPr>
          <w:rFonts w:eastAsia="Times New Roman"/>
          <w:i/>
          <w:szCs w:val="24"/>
        </w:rPr>
        <w:t>are</w:t>
      </w:r>
      <w:r w:rsidRPr="005F6FC7" w:rsidR="005F6FC7">
        <w:rPr>
          <w:rFonts w:eastAsia="Times New Roman"/>
          <w:i/>
          <w:spacing w:val="-5"/>
          <w:szCs w:val="24"/>
        </w:rPr>
        <w:t xml:space="preserve"> </w:t>
      </w:r>
      <w:r w:rsidRPr="005F6FC7">
        <w:rPr>
          <w:rFonts w:eastAsia="Times New Roman"/>
          <w:i/>
          <w:szCs w:val="24"/>
        </w:rPr>
        <w:t>required</w:t>
      </w:r>
      <w:r w:rsidRPr="005F6FC7" w:rsidR="005F6FC7">
        <w:rPr>
          <w:rFonts w:eastAsia="Times New Roman"/>
          <w:i/>
          <w:spacing w:val="-5"/>
          <w:szCs w:val="24"/>
        </w:rPr>
        <w:t xml:space="preserve"> </w:t>
      </w:r>
      <w:r w:rsidRPr="005F6FC7">
        <w:rPr>
          <w:rFonts w:eastAsia="Times New Roman"/>
          <w:i/>
          <w:szCs w:val="24"/>
        </w:rPr>
        <w:t>to</w:t>
      </w:r>
      <w:r w:rsidRPr="005F6FC7" w:rsidR="005F6FC7">
        <w:rPr>
          <w:rFonts w:eastAsia="Times New Roman"/>
          <w:i/>
          <w:spacing w:val="-5"/>
          <w:szCs w:val="24"/>
        </w:rPr>
        <w:t xml:space="preserve"> </w:t>
      </w:r>
      <w:r w:rsidRPr="005F6FC7">
        <w:rPr>
          <w:rFonts w:eastAsia="Times New Roman"/>
          <w:i/>
          <w:szCs w:val="24"/>
        </w:rPr>
        <w:t>disseminate</w:t>
      </w:r>
      <w:r w:rsidRPr="005F6FC7" w:rsidR="005F6FC7">
        <w:rPr>
          <w:rFonts w:eastAsia="Times New Roman"/>
          <w:i/>
          <w:spacing w:val="-5"/>
          <w:szCs w:val="24"/>
        </w:rPr>
        <w:t xml:space="preserve"> </w:t>
      </w:r>
      <w:r w:rsidRPr="005F6FC7" w:rsidR="00D03A3B">
        <w:rPr>
          <w:rFonts w:eastAsia="Times New Roman"/>
          <w:i/>
          <w:szCs w:val="24"/>
        </w:rPr>
        <w:t>any</w:t>
      </w:r>
      <w:r w:rsidRPr="005F6FC7" w:rsidR="005F6FC7">
        <w:rPr>
          <w:rFonts w:eastAsia="Times New Roman"/>
          <w:i/>
          <w:szCs w:val="24"/>
        </w:rPr>
        <w:t xml:space="preserve"> </w:t>
      </w:r>
      <w:r w:rsidRPr="005F6FC7" w:rsidR="00D03A3B">
        <w:rPr>
          <w:rFonts w:eastAsia="Times New Roman"/>
          <w:i/>
          <w:szCs w:val="24"/>
        </w:rPr>
        <w:t>products</w:t>
      </w:r>
      <w:r w:rsidRPr="005F6FC7" w:rsidR="005F6FC7">
        <w:rPr>
          <w:rFonts w:eastAsia="Times New Roman"/>
          <w:i/>
          <w:szCs w:val="24"/>
        </w:rPr>
        <w:t xml:space="preserve"> </w:t>
      </w:r>
      <w:r w:rsidRPr="005F6FC7" w:rsidR="003E1979">
        <w:rPr>
          <w:rFonts w:eastAsia="Times New Roman"/>
          <w:i/>
          <w:szCs w:val="24"/>
        </w:rPr>
        <w:t>as</w:t>
      </w:r>
      <w:r w:rsidRPr="005F6FC7" w:rsidR="005F6FC7">
        <w:rPr>
          <w:rFonts w:eastAsia="Times New Roman"/>
          <w:i/>
          <w:szCs w:val="24"/>
        </w:rPr>
        <w:t xml:space="preserve"> </w:t>
      </w:r>
      <w:r w:rsidRPr="005F6FC7" w:rsidR="003E1979">
        <w:rPr>
          <w:rFonts w:eastAsia="Times New Roman"/>
          <w:i/>
          <w:szCs w:val="24"/>
        </w:rPr>
        <w:t>part</w:t>
      </w:r>
      <w:r w:rsidRPr="005F6FC7" w:rsidR="005F6FC7">
        <w:rPr>
          <w:rFonts w:eastAsia="Times New Roman"/>
          <w:i/>
          <w:szCs w:val="24"/>
        </w:rPr>
        <w:t xml:space="preserve"> </w:t>
      </w:r>
      <w:r w:rsidRPr="005F6FC7" w:rsidR="003E1979">
        <w:rPr>
          <w:rFonts w:eastAsia="Times New Roman"/>
          <w:i/>
          <w:szCs w:val="24"/>
        </w:rPr>
        <w:t>of</w:t>
      </w:r>
      <w:r w:rsidRPr="005F6FC7" w:rsidR="005F6FC7">
        <w:rPr>
          <w:rFonts w:eastAsia="Times New Roman"/>
          <w:i/>
          <w:szCs w:val="24"/>
        </w:rPr>
        <w:t xml:space="preserve"> </w:t>
      </w:r>
      <w:r w:rsidRPr="005F6FC7" w:rsidR="003E1979">
        <w:rPr>
          <w:rFonts w:eastAsia="Times New Roman"/>
          <w:i/>
          <w:szCs w:val="24"/>
        </w:rPr>
        <w:t>the</w:t>
      </w:r>
      <w:r w:rsidRPr="005F6FC7" w:rsidR="005F6FC7">
        <w:rPr>
          <w:rFonts w:eastAsia="Times New Roman"/>
          <w:i/>
          <w:szCs w:val="24"/>
        </w:rPr>
        <w:t xml:space="preserve"> </w:t>
      </w:r>
      <w:r w:rsidRPr="005F6FC7">
        <w:rPr>
          <w:rFonts w:eastAsia="Times New Roman"/>
          <w:i/>
          <w:szCs w:val="24"/>
        </w:rPr>
        <w:t>awarded</w:t>
      </w:r>
      <w:r w:rsidRPr="005F6FC7" w:rsidR="005F6FC7">
        <w:rPr>
          <w:rFonts w:eastAsia="Times New Roman"/>
          <w:i/>
          <w:spacing w:val="-3"/>
          <w:szCs w:val="24"/>
        </w:rPr>
        <w:t xml:space="preserve"> </w:t>
      </w:r>
      <w:r w:rsidRPr="005F6FC7">
        <w:rPr>
          <w:rFonts w:eastAsia="Times New Roman"/>
          <w:i/>
          <w:szCs w:val="24"/>
        </w:rPr>
        <w:t>project</w:t>
      </w:r>
      <w:r w:rsidRPr="006305EC">
        <w:rPr>
          <w:i/>
        </w:rPr>
        <w:t>.</w:t>
      </w:r>
    </w:p>
    <w:p w:rsidR="004B4256" w:rsidRPr="005F6FC7" w:rsidP="001367DD" w14:paraId="7432480A" w14:textId="77777777">
      <w:pPr>
        <w:rPr>
          <w:rFonts w:eastAsia="Times New Roman"/>
          <w:bCs/>
          <w:szCs w:val="24"/>
        </w:rPr>
      </w:pPr>
    </w:p>
    <w:p w:rsidR="009F741F" w:rsidRPr="005F6FC7" w:rsidP="00DB3E64" w14:paraId="4802A5F6" w14:textId="6785AF1F">
      <w:pPr>
        <w:pStyle w:val="BodyText"/>
        <w:ind w:right="305"/>
      </w:pPr>
      <w:r w:rsidRPr="005F6FC7">
        <w:t>Applican</w:t>
      </w:r>
      <w:r w:rsidRPr="00DB3E64">
        <w:rPr>
          <w:spacing w:val="-1"/>
        </w:rPr>
        <w:t>t</w:t>
      </w:r>
      <w:r w:rsidRPr="005F6FC7">
        <w:t>s</w:t>
      </w:r>
      <w:r w:rsidRPr="00DB3E64" w:rsidR="005F6FC7">
        <w:rPr>
          <w:spacing w:val="-6"/>
        </w:rPr>
        <w:t xml:space="preserve"> </w:t>
      </w:r>
      <w:r w:rsidRPr="005F6FC7">
        <w:t>must</w:t>
      </w:r>
      <w:r w:rsidRPr="00DB3E64" w:rsidR="005F6FC7">
        <w:rPr>
          <w:spacing w:val="-6"/>
        </w:rPr>
        <w:t xml:space="preserve"> </w:t>
      </w:r>
      <w:r w:rsidRPr="005F6FC7">
        <w:t>propose</w:t>
      </w:r>
      <w:r w:rsidRPr="00DB3E64" w:rsidR="00E86BD6">
        <w:rPr>
          <w:spacing w:val="-5"/>
        </w:rPr>
        <w:t xml:space="preserve"> </w:t>
      </w:r>
      <w:r w:rsidRPr="006305EC" w:rsidR="00E86BD6">
        <w:t>a</w:t>
      </w:r>
      <w:r w:rsidRPr="00DB3E64" w:rsidR="00E86BD6">
        <w:rPr>
          <w:spacing w:val="-6"/>
        </w:rPr>
        <w:t xml:space="preserve"> </w:t>
      </w:r>
      <w:r w:rsidRPr="006305EC" w:rsidR="00E86BD6">
        <w:t>plan</w:t>
      </w:r>
      <w:r w:rsidRPr="00DB3E64" w:rsidR="00E86BD6">
        <w:rPr>
          <w:spacing w:val="-6"/>
        </w:rPr>
        <w:t xml:space="preserve"> </w:t>
      </w:r>
      <w:r w:rsidRPr="005F6FC7">
        <w:t>to</w:t>
      </w:r>
      <w:r w:rsidRPr="00DB3E64" w:rsidR="005F6FC7">
        <w:rPr>
          <w:spacing w:val="-5"/>
        </w:rPr>
        <w:t xml:space="preserve"> </w:t>
      </w:r>
      <w:r w:rsidRPr="005F6FC7">
        <w:t>dissemina</w:t>
      </w:r>
      <w:r w:rsidRPr="00DB3E64">
        <w:rPr>
          <w:spacing w:val="-1"/>
        </w:rPr>
        <w:t>t</w:t>
      </w:r>
      <w:r w:rsidRPr="005F6FC7">
        <w:t>e</w:t>
      </w:r>
      <w:r w:rsidRPr="00DB3E64" w:rsidR="00E86BD6">
        <w:rPr>
          <w:spacing w:val="-6"/>
        </w:rPr>
        <w:t xml:space="preserve"> </w:t>
      </w:r>
      <w:r w:rsidRPr="006305EC" w:rsidR="00E86BD6">
        <w:t>reports</w:t>
      </w:r>
      <w:r w:rsidRPr="005F6FC7">
        <w:t>,</w:t>
      </w:r>
      <w:r w:rsidRPr="00DB3E64" w:rsidR="005F6FC7">
        <w:rPr>
          <w:spacing w:val="-6"/>
        </w:rPr>
        <w:t xml:space="preserve"> </w:t>
      </w:r>
      <w:r w:rsidRPr="005F6FC7">
        <w:t>products,</w:t>
      </w:r>
      <w:r w:rsidRPr="00DB3E64" w:rsidR="00E86BD6">
        <w:rPr>
          <w:spacing w:val="-5"/>
        </w:rPr>
        <w:t xml:space="preserve"> </w:t>
      </w:r>
      <w:r w:rsidRPr="006305EC" w:rsidR="00E86BD6">
        <w:t>and</w:t>
      </w:r>
      <w:r w:rsidRPr="005F6FC7">
        <w:t>/or</w:t>
      </w:r>
      <w:r w:rsidRPr="00DB3E64" w:rsidR="005F6FC7">
        <w:rPr>
          <w:spacing w:val="-6"/>
        </w:rPr>
        <w:t xml:space="preserve"> </w:t>
      </w:r>
      <w:r w:rsidRPr="005F6FC7">
        <w:t>grant</w:t>
      </w:r>
      <w:r w:rsidRPr="00DB3E64" w:rsidR="00E86BD6">
        <w:rPr>
          <w:spacing w:val="-6"/>
        </w:rPr>
        <w:t xml:space="preserve"> </w:t>
      </w:r>
      <w:r w:rsidRPr="006305EC" w:rsidR="00E86BD6">
        <w:t>project</w:t>
      </w:r>
      <w:r w:rsidRPr="00DB3E64" w:rsidR="00E86BD6">
        <w:rPr>
          <w:spacing w:val="-5"/>
        </w:rPr>
        <w:t xml:space="preserve"> </w:t>
      </w:r>
      <w:r w:rsidRPr="006305EC" w:rsidR="00E86BD6">
        <w:t>outputs</w:t>
      </w:r>
      <w:r w:rsidRPr="00DB3E64" w:rsidR="00E86BD6">
        <w:rPr>
          <w:spacing w:val="-6"/>
        </w:rPr>
        <w:t xml:space="preserve"> </w:t>
      </w:r>
      <w:r w:rsidRPr="005F6FC7">
        <w:t>so</w:t>
      </w:r>
      <w:r w:rsidRPr="005F6FC7" w:rsidR="005F6FC7">
        <w:t xml:space="preserve"> </w:t>
      </w:r>
      <w:r w:rsidRPr="005F6FC7">
        <w:t>that</w:t>
      </w:r>
      <w:r w:rsidRPr="00DB3E64" w:rsidR="005F6FC7">
        <w:rPr>
          <w:spacing w:val="-7"/>
        </w:rPr>
        <w:t xml:space="preserve"> </w:t>
      </w:r>
      <w:r w:rsidRPr="005F6FC7">
        <w:t>project</w:t>
      </w:r>
      <w:r w:rsidRPr="00DB3E64" w:rsidR="005F6FC7">
        <w:rPr>
          <w:spacing w:val="-7"/>
        </w:rPr>
        <w:t xml:space="preserve"> </w:t>
      </w:r>
      <w:r w:rsidRPr="005F6FC7">
        <w:t>informa</w:t>
      </w:r>
      <w:r w:rsidRPr="00DB3E64">
        <w:rPr>
          <w:spacing w:val="-1"/>
        </w:rPr>
        <w:t>t</w:t>
      </w:r>
      <w:r w:rsidRPr="005F6FC7">
        <w:t>ion</w:t>
      </w:r>
      <w:r w:rsidRPr="00DB3E64" w:rsidR="005F6FC7">
        <w:rPr>
          <w:spacing w:val="-6"/>
        </w:rPr>
        <w:t xml:space="preserve"> </w:t>
      </w:r>
      <w:r w:rsidRPr="005F6FC7">
        <w:t>is</w:t>
      </w:r>
      <w:r w:rsidRPr="00DB3E64" w:rsidR="005F6FC7">
        <w:rPr>
          <w:spacing w:val="-7"/>
        </w:rPr>
        <w:t xml:space="preserve"> </w:t>
      </w:r>
      <w:r w:rsidRPr="005F6FC7">
        <w:t>provided</w:t>
      </w:r>
      <w:r w:rsidRPr="00DB3E64" w:rsidR="005F6FC7">
        <w:rPr>
          <w:spacing w:val="-6"/>
        </w:rPr>
        <w:t xml:space="preserve"> </w:t>
      </w:r>
      <w:r w:rsidRPr="005F6FC7">
        <w:t>to</w:t>
      </w:r>
      <w:r w:rsidRPr="00DB3E64" w:rsidR="005F6FC7">
        <w:rPr>
          <w:spacing w:val="-7"/>
        </w:rPr>
        <w:t xml:space="preserve"> </w:t>
      </w:r>
      <w:r w:rsidRPr="005F6FC7">
        <w:t>key</w:t>
      </w:r>
      <w:r w:rsidRPr="00DB3E64" w:rsidR="005F6FC7">
        <w:rPr>
          <w:spacing w:val="-7"/>
        </w:rPr>
        <w:t xml:space="preserve"> </w:t>
      </w:r>
      <w:r w:rsidRPr="005F6FC7">
        <w:t>target</w:t>
      </w:r>
      <w:r w:rsidRPr="00DB3E64" w:rsidR="005F6FC7">
        <w:rPr>
          <w:spacing w:val="-6"/>
        </w:rPr>
        <w:t xml:space="preserve"> </w:t>
      </w:r>
      <w:r w:rsidRPr="005F6FC7">
        <w:t>audien</w:t>
      </w:r>
      <w:r w:rsidRPr="00DB3E64">
        <w:rPr>
          <w:spacing w:val="-1"/>
        </w:rPr>
        <w:t>c</w:t>
      </w:r>
      <w:r w:rsidRPr="005F6FC7">
        <w:t>es.</w:t>
      </w:r>
      <w:r w:rsidRPr="00DB3E64" w:rsidR="005F6FC7">
        <w:rPr>
          <w:spacing w:val="-7"/>
        </w:rPr>
        <w:t xml:space="preserve"> </w:t>
      </w:r>
      <w:r w:rsidRPr="005F6FC7">
        <w:t>Disseminat</w:t>
      </w:r>
      <w:r w:rsidRPr="00DB3E64">
        <w:rPr>
          <w:spacing w:val="-1"/>
        </w:rPr>
        <w:t>i</w:t>
      </w:r>
      <w:r w:rsidRPr="005F6FC7">
        <w:t>on</w:t>
      </w:r>
      <w:r w:rsidRPr="00DB3E64" w:rsidR="005F6FC7">
        <w:rPr>
          <w:spacing w:val="-6"/>
        </w:rPr>
        <w:t xml:space="preserve"> </w:t>
      </w:r>
      <w:r w:rsidRPr="005F6FC7">
        <w:t>plans</w:t>
      </w:r>
      <w:r w:rsidRPr="00DB3E64" w:rsidR="005F6FC7">
        <w:rPr>
          <w:spacing w:val="-7"/>
        </w:rPr>
        <w:t xml:space="preserve"> </w:t>
      </w:r>
      <w:r w:rsidRPr="005F6FC7">
        <w:t>must</w:t>
      </w:r>
      <w:r w:rsidRPr="00DB3E64" w:rsidR="005F6FC7">
        <w:rPr>
          <w:spacing w:val="-6"/>
        </w:rPr>
        <w:t xml:space="preserve"> </w:t>
      </w:r>
      <w:r w:rsidRPr="005F6FC7">
        <w:t>includ</w:t>
      </w:r>
      <w:r w:rsidRPr="00DB3E64">
        <w:rPr>
          <w:spacing w:val="-1"/>
        </w:rPr>
        <w:t>e</w:t>
      </w:r>
      <w:r w:rsidRPr="005F6FC7">
        <w:t>:</w:t>
      </w:r>
    </w:p>
    <w:p w:rsidR="009F741F" w:rsidRPr="00DB3E64" w:rsidP="00DB3E64" w14:paraId="28A5B1CC" w14:textId="77777777"/>
    <w:p w:rsidR="009F741F" w:rsidRPr="00C94825" w:rsidP="004D4824" w14:paraId="77A2BA5E" w14:textId="0E9C3313">
      <w:pPr>
        <w:pStyle w:val="BodyText"/>
        <w:numPr>
          <w:ilvl w:val="2"/>
          <w:numId w:val="2"/>
        </w:numPr>
        <w:ind w:left="720" w:hanging="360"/>
      </w:pPr>
      <w:r w:rsidRPr="00C94825">
        <w:t>Disseminat</w:t>
      </w:r>
      <w:r w:rsidRPr="00DB3E64">
        <w:rPr>
          <w:spacing w:val="-1"/>
        </w:rPr>
        <w:t>i</w:t>
      </w:r>
      <w:r w:rsidRPr="00C94825">
        <w:t>on</w:t>
      </w:r>
      <w:r w:rsidRPr="00DB3E64" w:rsidR="005F6FC7">
        <w:rPr>
          <w:spacing w:val="-11"/>
        </w:rPr>
        <w:t xml:space="preserve"> </w:t>
      </w:r>
      <w:r w:rsidRPr="00C94825">
        <w:t>goals</w:t>
      </w:r>
      <w:r w:rsidRPr="00DB3E64" w:rsidR="00E86BD6">
        <w:rPr>
          <w:spacing w:val="-10"/>
        </w:rPr>
        <w:t xml:space="preserve"> </w:t>
      </w:r>
      <w:r w:rsidRPr="00C94825" w:rsidR="00E86BD6">
        <w:t>and</w:t>
      </w:r>
      <w:r w:rsidRPr="00DB3E64" w:rsidR="00E86BD6">
        <w:rPr>
          <w:spacing w:val="-10"/>
        </w:rPr>
        <w:t xml:space="preserve"> </w:t>
      </w:r>
      <w:r w:rsidRPr="00C94825">
        <w:t>objec</w:t>
      </w:r>
      <w:r w:rsidRPr="00DB3E64">
        <w:rPr>
          <w:spacing w:val="-1"/>
        </w:rPr>
        <w:t>t</w:t>
      </w:r>
      <w:r w:rsidRPr="00C94825">
        <w:t>ives</w:t>
      </w:r>
    </w:p>
    <w:p w:rsidR="009F741F" w:rsidRPr="00C94825" w:rsidP="004D4824" w14:paraId="38D4B17E" w14:textId="19600837">
      <w:pPr>
        <w:pStyle w:val="BodyText"/>
        <w:numPr>
          <w:ilvl w:val="2"/>
          <w:numId w:val="2"/>
        </w:numPr>
        <w:ind w:left="720" w:hanging="360"/>
      </w:pPr>
      <w:r w:rsidRPr="00837137">
        <w:t>Strateg</w:t>
      </w:r>
      <w:r w:rsidRPr="00DB3E64">
        <w:rPr>
          <w:spacing w:val="-1"/>
        </w:rPr>
        <w:t>i</w:t>
      </w:r>
      <w:r w:rsidRPr="00C94825">
        <w:t>es</w:t>
      </w:r>
      <w:r w:rsidRPr="00DB3E64" w:rsidR="005F6FC7">
        <w:rPr>
          <w:spacing w:val="-7"/>
        </w:rPr>
        <w:t xml:space="preserve"> </w:t>
      </w:r>
      <w:r w:rsidRPr="00C94825">
        <w:t>to</w:t>
      </w:r>
      <w:r w:rsidRPr="00DB3E64" w:rsidR="005F6FC7">
        <w:rPr>
          <w:spacing w:val="-6"/>
        </w:rPr>
        <w:t xml:space="preserve"> </w:t>
      </w:r>
      <w:r w:rsidRPr="00C94825">
        <w:t>ident</w:t>
      </w:r>
      <w:r w:rsidRPr="00DB3E64">
        <w:rPr>
          <w:spacing w:val="-1"/>
        </w:rPr>
        <w:t>i</w:t>
      </w:r>
      <w:r w:rsidRPr="00C94825">
        <w:t>fy</w:t>
      </w:r>
      <w:r w:rsidRPr="00DB3E64" w:rsidR="005F6FC7">
        <w:rPr>
          <w:spacing w:val="-7"/>
        </w:rPr>
        <w:t xml:space="preserve"> </w:t>
      </w:r>
      <w:r w:rsidRPr="00C94825">
        <w:t>and</w:t>
      </w:r>
      <w:r w:rsidRPr="00DB3E64" w:rsidR="005F6FC7">
        <w:rPr>
          <w:spacing w:val="-6"/>
        </w:rPr>
        <w:t xml:space="preserve"> </w:t>
      </w:r>
      <w:r w:rsidRPr="00C94825">
        <w:t>engage</w:t>
      </w:r>
      <w:r w:rsidRPr="00DB3E64" w:rsidR="005F6FC7">
        <w:rPr>
          <w:spacing w:val="-7"/>
        </w:rPr>
        <w:t xml:space="preserve"> </w:t>
      </w:r>
      <w:r w:rsidRPr="00C94825">
        <w:t>with</w:t>
      </w:r>
      <w:r w:rsidRPr="00DB3E64" w:rsidR="005F6FC7">
        <w:rPr>
          <w:spacing w:val="-6"/>
        </w:rPr>
        <w:t xml:space="preserve"> </w:t>
      </w:r>
      <w:r w:rsidRPr="00C94825">
        <w:t>target</w:t>
      </w:r>
      <w:r w:rsidRPr="00DB3E64" w:rsidR="005F6FC7">
        <w:rPr>
          <w:spacing w:val="-6"/>
        </w:rPr>
        <w:t xml:space="preserve"> </w:t>
      </w:r>
      <w:r w:rsidRPr="00C94825">
        <w:t>audien</w:t>
      </w:r>
      <w:r w:rsidRPr="00DB3E64">
        <w:rPr>
          <w:spacing w:val="-1"/>
        </w:rPr>
        <w:t>c</w:t>
      </w:r>
      <w:r w:rsidRPr="00C94825">
        <w:t>es</w:t>
      </w:r>
    </w:p>
    <w:p w:rsidR="009F741F" w:rsidRPr="00C94825" w:rsidP="004D4824" w14:paraId="52AA06AA" w14:textId="1427F52F">
      <w:pPr>
        <w:pStyle w:val="BodyText"/>
        <w:numPr>
          <w:ilvl w:val="2"/>
          <w:numId w:val="2"/>
        </w:numPr>
        <w:ind w:left="720" w:hanging="360"/>
      </w:pPr>
      <w:r w:rsidRPr="00837137">
        <w:t>Alloca</w:t>
      </w:r>
      <w:r w:rsidRPr="00DB3E64">
        <w:rPr>
          <w:spacing w:val="-1"/>
        </w:rPr>
        <w:t>t</w:t>
      </w:r>
      <w:r w:rsidRPr="00C94825">
        <w:t>ion</w:t>
      </w:r>
      <w:r w:rsidRPr="00DB3E64" w:rsidR="005F6FC7">
        <w:rPr>
          <w:spacing w:val="-6"/>
        </w:rPr>
        <w:t xml:space="preserve"> </w:t>
      </w:r>
      <w:r w:rsidRPr="00C94825">
        <w:t>of</w:t>
      </w:r>
      <w:r w:rsidRPr="00DB3E64" w:rsidR="005F6FC7">
        <w:rPr>
          <w:spacing w:val="-6"/>
        </w:rPr>
        <w:t xml:space="preserve"> </w:t>
      </w:r>
      <w:r w:rsidRPr="00C94825">
        <w:t>sufficient</w:t>
      </w:r>
      <w:r w:rsidRPr="00DB3E64" w:rsidR="005F6FC7">
        <w:rPr>
          <w:spacing w:val="-6"/>
        </w:rPr>
        <w:t xml:space="preserve"> </w:t>
      </w:r>
      <w:r w:rsidRPr="00C94825">
        <w:t>staff</w:t>
      </w:r>
      <w:r w:rsidRPr="00DB3E64" w:rsidR="005F6FC7">
        <w:rPr>
          <w:spacing w:val="-5"/>
        </w:rPr>
        <w:t xml:space="preserve"> </w:t>
      </w:r>
      <w:r w:rsidRPr="00C94825">
        <w:t>ti</w:t>
      </w:r>
      <w:r w:rsidRPr="00DB3E64">
        <w:rPr>
          <w:spacing w:val="-1"/>
        </w:rPr>
        <w:t>m</w:t>
      </w:r>
      <w:r w:rsidRPr="00C94825">
        <w:t>e</w:t>
      </w:r>
      <w:r w:rsidRPr="00DB3E64" w:rsidR="005F6FC7">
        <w:rPr>
          <w:spacing w:val="-6"/>
        </w:rPr>
        <w:t xml:space="preserve"> </w:t>
      </w:r>
      <w:r w:rsidRPr="00C94825">
        <w:t>and</w:t>
      </w:r>
      <w:r w:rsidRPr="00DB3E64" w:rsidR="005F6FC7">
        <w:rPr>
          <w:spacing w:val="-6"/>
        </w:rPr>
        <w:t xml:space="preserve"> </w:t>
      </w:r>
      <w:r w:rsidRPr="00C94825">
        <w:t>budget</w:t>
      </w:r>
      <w:r w:rsidRPr="00DB3E64" w:rsidR="005F6FC7">
        <w:rPr>
          <w:spacing w:val="-5"/>
        </w:rPr>
        <w:t xml:space="preserve"> </w:t>
      </w:r>
      <w:r w:rsidRPr="00C94825">
        <w:t>for</w:t>
      </w:r>
      <w:r w:rsidRPr="00DB3E64" w:rsidR="005F6FC7">
        <w:rPr>
          <w:spacing w:val="-6"/>
        </w:rPr>
        <w:t xml:space="preserve"> </w:t>
      </w:r>
      <w:r w:rsidRPr="00C94825">
        <w:t>dissemina</w:t>
      </w:r>
      <w:r w:rsidRPr="00DB3E64">
        <w:rPr>
          <w:spacing w:val="-1"/>
        </w:rPr>
        <w:t>t</w:t>
      </w:r>
      <w:r w:rsidRPr="00C94825">
        <w:t>ion</w:t>
      </w:r>
      <w:r w:rsidRPr="00DB3E64" w:rsidR="005F6FC7">
        <w:rPr>
          <w:spacing w:val="-6"/>
        </w:rPr>
        <w:t xml:space="preserve"> </w:t>
      </w:r>
      <w:r w:rsidRPr="00C94825">
        <w:t>purposes</w:t>
      </w:r>
    </w:p>
    <w:p w:rsidR="00E86BD6" w:rsidRPr="00837137" w:rsidP="004D4824" w14:paraId="5FCE8411" w14:textId="77777777">
      <w:pPr>
        <w:pStyle w:val="BodyText"/>
        <w:numPr>
          <w:ilvl w:val="2"/>
          <w:numId w:val="2"/>
        </w:numPr>
        <w:spacing w:before="19"/>
        <w:ind w:left="720" w:right="195" w:hanging="360"/>
      </w:pPr>
      <w:r w:rsidRPr="00837137">
        <w:t>A</w:t>
      </w:r>
      <w:r w:rsidRPr="00DB3E64" w:rsidR="005F6FC7">
        <w:rPr>
          <w:spacing w:val="-6"/>
        </w:rPr>
        <w:t xml:space="preserve"> </w:t>
      </w:r>
      <w:r w:rsidRPr="00C94825">
        <w:t>preli</w:t>
      </w:r>
      <w:r w:rsidRPr="00DB3E64">
        <w:rPr>
          <w:spacing w:val="-1"/>
        </w:rPr>
        <w:t>m</w:t>
      </w:r>
      <w:r w:rsidRPr="00C94825">
        <w:t>inary</w:t>
      </w:r>
      <w:r w:rsidRPr="00DB3E64" w:rsidR="005F6FC7">
        <w:rPr>
          <w:spacing w:val="-6"/>
        </w:rPr>
        <w:t xml:space="preserve"> </w:t>
      </w:r>
      <w:r w:rsidRPr="00C94825">
        <w:t>plan</w:t>
      </w:r>
      <w:r w:rsidRPr="00DB3E64" w:rsidR="005F6FC7">
        <w:rPr>
          <w:spacing w:val="-6"/>
        </w:rPr>
        <w:t xml:space="preserve"> </w:t>
      </w:r>
      <w:r w:rsidRPr="00C94825">
        <w:t>to</w:t>
      </w:r>
      <w:r w:rsidRPr="00DB3E64" w:rsidR="005F6FC7">
        <w:rPr>
          <w:spacing w:val="-5"/>
        </w:rPr>
        <w:t xml:space="preserve"> </w:t>
      </w:r>
      <w:r w:rsidRPr="00C94825">
        <w:t>evalu</w:t>
      </w:r>
      <w:r w:rsidRPr="00DB3E64">
        <w:rPr>
          <w:spacing w:val="-1"/>
        </w:rPr>
        <w:t>a</w:t>
      </w:r>
      <w:r w:rsidRPr="00C94825">
        <w:t>te</w:t>
      </w:r>
      <w:r w:rsidRPr="00DB3E64" w:rsidR="005F6FC7">
        <w:rPr>
          <w:spacing w:val="-6"/>
        </w:rPr>
        <w:t xml:space="preserve"> </w:t>
      </w:r>
      <w:r w:rsidRPr="00C94825">
        <w:t>the</w:t>
      </w:r>
      <w:r w:rsidRPr="00DB3E64">
        <w:rPr>
          <w:spacing w:val="-6"/>
        </w:rPr>
        <w:t xml:space="preserve"> </w:t>
      </w:r>
      <w:r w:rsidRPr="00C94825">
        <w:t>extent</w:t>
      </w:r>
      <w:r w:rsidRPr="00DB3E64" w:rsidR="005F6FC7">
        <w:rPr>
          <w:spacing w:val="-5"/>
        </w:rPr>
        <w:t xml:space="preserve"> </w:t>
      </w:r>
      <w:r w:rsidRPr="00C94825">
        <w:t>to</w:t>
      </w:r>
      <w:r w:rsidRPr="00DB3E64" w:rsidR="005F6FC7">
        <w:rPr>
          <w:spacing w:val="-6"/>
        </w:rPr>
        <w:t xml:space="preserve"> </w:t>
      </w:r>
      <w:r w:rsidRPr="00C94825">
        <w:t>which</w:t>
      </w:r>
      <w:r w:rsidRPr="00DB3E64" w:rsidR="005F6FC7">
        <w:rPr>
          <w:spacing w:val="-6"/>
        </w:rPr>
        <w:t xml:space="preserve"> </w:t>
      </w:r>
      <w:r w:rsidRPr="00C94825">
        <w:t>target</w:t>
      </w:r>
      <w:r w:rsidRPr="00DB3E64" w:rsidR="005F6FC7">
        <w:rPr>
          <w:spacing w:val="-5"/>
        </w:rPr>
        <w:t xml:space="preserve"> </w:t>
      </w:r>
      <w:r w:rsidRPr="00C94825">
        <w:t>audien</w:t>
      </w:r>
      <w:r w:rsidRPr="00DB3E64">
        <w:rPr>
          <w:spacing w:val="-1"/>
        </w:rPr>
        <w:t>c</w:t>
      </w:r>
      <w:r w:rsidRPr="00C94825">
        <w:t>es</w:t>
      </w:r>
      <w:r w:rsidRPr="00DB3E64" w:rsidR="005F6FC7">
        <w:rPr>
          <w:spacing w:val="-6"/>
        </w:rPr>
        <w:t xml:space="preserve"> </w:t>
      </w:r>
      <w:r w:rsidRPr="00C94825">
        <w:t>have</w:t>
      </w:r>
      <w:r w:rsidRPr="00DB3E64" w:rsidR="005F6FC7">
        <w:rPr>
          <w:spacing w:val="-6"/>
        </w:rPr>
        <w:t xml:space="preserve"> </w:t>
      </w:r>
      <w:r w:rsidRPr="00C94825">
        <w:t>rece</w:t>
      </w:r>
      <w:r w:rsidRPr="00DB3E64">
        <w:rPr>
          <w:spacing w:val="-1"/>
        </w:rPr>
        <w:t>i</w:t>
      </w:r>
      <w:r w:rsidRPr="00C94825">
        <w:t>ved</w:t>
      </w:r>
      <w:r w:rsidRPr="00DB3E64" w:rsidR="005F6FC7">
        <w:rPr>
          <w:spacing w:val="-5"/>
        </w:rPr>
        <w:t xml:space="preserve"> </w:t>
      </w:r>
      <w:r w:rsidRPr="00C94825">
        <w:t>project</w:t>
      </w:r>
      <w:r w:rsidRPr="00DB3E64" w:rsidR="005F6FC7">
        <w:rPr>
          <w:w w:val="99"/>
        </w:rPr>
        <w:t xml:space="preserve"> </w:t>
      </w:r>
      <w:r w:rsidRPr="00C94825">
        <w:t>informa</w:t>
      </w:r>
      <w:r w:rsidRPr="00DB3E64">
        <w:rPr>
          <w:spacing w:val="-1"/>
        </w:rPr>
        <w:t>t</w:t>
      </w:r>
      <w:r w:rsidRPr="00C94825">
        <w:t>ion</w:t>
      </w:r>
      <w:r w:rsidRPr="00DB3E64" w:rsidR="005F6FC7">
        <w:rPr>
          <w:spacing w:val="-5"/>
        </w:rPr>
        <w:t xml:space="preserve"> </w:t>
      </w:r>
      <w:r w:rsidRPr="00C94825">
        <w:t>and</w:t>
      </w:r>
      <w:r w:rsidRPr="00DB3E64" w:rsidR="005F6FC7">
        <w:rPr>
          <w:spacing w:val="-5"/>
        </w:rPr>
        <w:t xml:space="preserve"> </w:t>
      </w:r>
      <w:r w:rsidRPr="00C94825">
        <w:t>have</w:t>
      </w:r>
      <w:r w:rsidRPr="00DB3E64" w:rsidR="005F6FC7">
        <w:rPr>
          <w:spacing w:val="-4"/>
        </w:rPr>
        <w:t xml:space="preserve"> </w:t>
      </w:r>
      <w:r w:rsidRPr="00C94825">
        <w:t>used</w:t>
      </w:r>
      <w:r w:rsidRPr="00DB3E64" w:rsidR="005F6FC7">
        <w:rPr>
          <w:spacing w:val="-5"/>
        </w:rPr>
        <w:t xml:space="preserve"> </w:t>
      </w:r>
      <w:r w:rsidRPr="00C94825">
        <w:t>it</w:t>
      </w:r>
      <w:r w:rsidRPr="00DB3E64" w:rsidR="005F6FC7">
        <w:rPr>
          <w:spacing w:val="-5"/>
        </w:rPr>
        <w:t xml:space="preserve"> </w:t>
      </w:r>
      <w:r w:rsidRPr="00C94825">
        <w:t>as</w:t>
      </w:r>
      <w:r w:rsidRPr="00DB3E64" w:rsidR="005F6FC7">
        <w:rPr>
          <w:spacing w:val="-4"/>
        </w:rPr>
        <w:t xml:space="preserve"> </w:t>
      </w:r>
      <w:r w:rsidRPr="00C94825">
        <w:t>intend</w:t>
      </w:r>
      <w:r w:rsidRPr="00DB3E64">
        <w:rPr>
          <w:spacing w:val="-1"/>
        </w:rPr>
        <w:t>e</w:t>
      </w:r>
      <w:r w:rsidRPr="00C94825">
        <w:t>d</w:t>
      </w:r>
      <w:r w:rsidRPr="00837137">
        <w:t>.</w:t>
      </w:r>
    </w:p>
    <w:p w:rsidR="00EA21AD" w:rsidRPr="00C94825" w:rsidP="004D4824" w14:paraId="10AD77FD" w14:textId="5BF5BF53">
      <w:pPr>
        <w:pStyle w:val="BodyText"/>
        <w:numPr>
          <w:ilvl w:val="2"/>
          <w:numId w:val="2"/>
        </w:numPr>
        <w:spacing w:before="19"/>
        <w:ind w:left="720" w:right="195" w:hanging="360"/>
      </w:pPr>
      <w:r w:rsidRPr="00837137">
        <w:t>The</w:t>
      </w:r>
      <w:r w:rsidRPr="00DB3E64" w:rsidR="005F6FC7">
        <w:t xml:space="preserve"> </w:t>
      </w:r>
      <w:r w:rsidRPr="00DB3E64">
        <w:t>timeline</w:t>
      </w:r>
      <w:r w:rsidRPr="00DB3E64" w:rsidR="005F6FC7">
        <w:t xml:space="preserve"> </w:t>
      </w:r>
      <w:r w:rsidRPr="00DB3E64">
        <w:t>for</w:t>
      </w:r>
      <w:r w:rsidRPr="00DB3E64" w:rsidR="005F6FC7">
        <w:t xml:space="preserve"> </w:t>
      </w:r>
      <w:r w:rsidRPr="00C94825">
        <w:t>dissemination</w:t>
      </w:r>
    </w:p>
    <w:p w:rsidR="009F741F" w:rsidRPr="00DB3E64" w:rsidP="00DB3E64" w14:paraId="69E0E964" w14:textId="77777777">
      <w:pPr>
        <w:spacing w:before="7"/>
      </w:pPr>
    </w:p>
    <w:p w:rsidR="00E86BD6" w:rsidRPr="001D32B2" w:rsidP="00DB3E64" w14:paraId="206C6EC9" w14:textId="77777777">
      <w:pPr>
        <w:pStyle w:val="Heading2"/>
        <w:rPr>
          <w:rFonts w:cs="Arial"/>
        </w:rPr>
      </w:pPr>
      <w:bookmarkStart w:id="52" w:name="_Toc523483388"/>
      <w:bookmarkStart w:id="53" w:name="_Toc180577755"/>
      <w:r w:rsidRPr="006305EC">
        <w:rPr>
          <w:b w:val="0"/>
        </w:rPr>
        <w:t>Check</w:t>
      </w:r>
      <w:r w:rsidRPr="00DB3E64">
        <w:rPr>
          <w:b w:val="0"/>
          <w:spacing w:val="-12"/>
        </w:rPr>
        <w:t xml:space="preserve"> </w:t>
      </w:r>
      <w:r w:rsidRPr="006305EC">
        <w:rPr>
          <w:b w:val="0"/>
        </w:rPr>
        <w:t>Box:</w:t>
      </w:r>
      <w:r w:rsidRPr="00DB3E64">
        <w:rPr>
          <w:spacing w:val="-12"/>
        </w:rPr>
        <w:t xml:space="preserve"> </w:t>
      </w:r>
      <w:r w:rsidRPr="00E477BE">
        <w:t>Third-Party</w:t>
      </w:r>
      <w:r w:rsidRPr="00DB3E64">
        <w:rPr>
          <w:spacing w:val="-12"/>
        </w:rPr>
        <w:t xml:space="preserve"> </w:t>
      </w:r>
      <w:r w:rsidRPr="00E477BE">
        <w:t>Agreements</w:t>
      </w:r>
      <w:bookmarkEnd w:id="52"/>
      <w:bookmarkEnd w:id="53"/>
    </w:p>
    <w:p w:rsidR="00C17532" w:rsidRPr="005F6FC7" w:rsidP="00C17532" w14:paraId="7AE2EB8F" w14:textId="7DB9B647">
      <w:pPr>
        <w:shd w:val="clear" w:color="auto" w:fill="E1F5FE"/>
        <w:rPr>
          <w:rFonts w:eastAsia="Times New Roman"/>
          <w:i/>
          <w:iCs/>
          <w:color w:val="000000"/>
          <w:szCs w:val="24"/>
        </w:rPr>
      </w:pPr>
      <w:r w:rsidRPr="005F6FC7">
        <w:rPr>
          <w:i/>
          <w:iCs/>
          <w:color w:val="000000"/>
          <w:szCs w:val="24"/>
        </w:rPr>
        <w:t>Five</w:t>
      </w:r>
      <w:r w:rsidRPr="005F6FC7" w:rsidR="005F6FC7">
        <w:rPr>
          <w:i/>
          <w:iCs/>
          <w:color w:val="000000"/>
          <w:szCs w:val="24"/>
        </w:rPr>
        <w:t xml:space="preserve"> </w:t>
      </w:r>
      <w:r w:rsidRPr="006305EC" w:rsidR="00E86BD6">
        <w:rPr>
          <w:i/>
          <w:color w:val="000000"/>
        </w:rPr>
        <w:t xml:space="preserve">third-party agreements </w:t>
      </w:r>
      <w:r w:rsidRPr="005F6FC7">
        <w:rPr>
          <w:i/>
          <w:iCs/>
          <w:color w:val="000000"/>
          <w:szCs w:val="24"/>
        </w:rPr>
        <w:t>text</w:t>
      </w:r>
      <w:r w:rsidRPr="005F6FC7" w:rsidR="005F6FC7">
        <w:rPr>
          <w:i/>
          <w:iCs/>
          <w:color w:val="000000"/>
          <w:szCs w:val="24"/>
        </w:rPr>
        <w:t xml:space="preserve"> </w:t>
      </w:r>
      <w:r w:rsidRPr="005F6FC7">
        <w:rPr>
          <w:i/>
          <w:iCs/>
          <w:color w:val="000000"/>
          <w:szCs w:val="24"/>
        </w:rPr>
        <w:t>options</w:t>
      </w:r>
      <w:r w:rsidRPr="005F6FC7" w:rsidR="005F6FC7">
        <w:rPr>
          <w:i/>
          <w:iCs/>
          <w:color w:val="000000"/>
          <w:szCs w:val="24"/>
        </w:rPr>
        <w:t xml:space="preserve"> </w:t>
      </w:r>
      <w:r w:rsidRPr="005F6FC7">
        <w:rPr>
          <w:i/>
          <w:iCs/>
          <w:color w:val="000000"/>
          <w:szCs w:val="24"/>
        </w:rPr>
        <w:t>are</w:t>
      </w:r>
      <w:r w:rsidRPr="005F6FC7" w:rsidR="005F6FC7">
        <w:rPr>
          <w:i/>
          <w:iCs/>
          <w:color w:val="000000"/>
          <w:szCs w:val="24"/>
        </w:rPr>
        <w:t xml:space="preserve"> </w:t>
      </w:r>
      <w:r w:rsidRPr="005F6FC7">
        <w:rPr>
          <w:i/>
          <w:iCs/>
          <w:color w:val="000000"/>
          <w:szCs w:val="24"/>
        </w:rPr>
        <w:t>available.</w:t>
      </w:r>
      <w:r w:rsidRPr="005F6FC7" w:rsidR="005F6FC7">
        <w:rPr>
          <w:i/>
          <w:iCs/>
          <w:color w:val="000000"/>
          <w:szCs w:val="24"/>
        </w:rPr>
        <w:t xml:space="preserve"> </w:t>
      </w:r>
      <w:r w:rsidRPr="005F6FC7">
        <w:rPr>
          <w:i/>
          <w:iCs/>
          <w:color w:val="000000"/>
          <w:szCs w:val="24"/>
        </w:rPr>
        <w:t>The</w:t>
      </w:r>
      <w:r w:rsidRPr="005F6FC7" w:rsidR="005F6FC7">
        <w:rPr>
          <w:i/>
          <w:iCs/>
          <w:color w:val="000000"/>
          <w:szCs w:val="24"/>
        </w:rPr>
        <w:t xml:space="preserve"> </w:t>
      </w:r>
      <w:r w:rsidRPr="005F6FC7">
        <w:rPr>
          <w:i/>
          <w:iCs/>
          <w:color w:val="000000"/>
          <w:szCs w:val="24"/>
        </w:rPr>
        <w:t>first</w:t>
      </w:r>
      <w:r w:rsidRPr="005F6FC7" w:rsidR="005F6FC7">
        <w:rPr>
          <w:i/>
          <w:iCs/>
          <w:color w:val="000000"/>
          <w:szCs w:val="24"/>
        </w:rPr>
        <w:t xml:space="preserve"> </w:t>
      </w:r>
      <w:r w:rsidRPr="005F6FC7">
        <w:rPr>
          <w:i/>
          <w:iCs/>
          <w:color w:val="000000"/>
          <w:szCs w:val="24"/>
        </w:rPr>
        <w:t>two</w:t>
      </w:r>
      <w:r w:rsidRPr="005F6FC7" w:rsidR="005F6FC7">
        <w:rPr>
          <w:i/>
          <w:iCs/>
          <w:color w:val="000000"/>
          <w:szCs w:val="24"/>
        </w:rPr>
        <w:t xml:space="preserve"> </w:t>
      </w:r>
      <w:r w:rsidRPr="005F6FC7">
        <w:rPr>
          <w:i/>
          <w:iCs/>
          <w:color w:val="000000"/>
          <w:szCs w:val="24"/>
        </w:rPr>
        <w:t>options</w:t>
      </w:r>
      <w:r w:rsidRPr="005F6FC7" w:rsidR="005F6FC7">
        <w:rPr>
          <w:i/>
          <w:iCs/>
          <w:color w:val="000000"/>
          <w:szCs w:val="24"/>
        </w:rPr>
        <w:t xml:space="preserve"> </w:t>
      </w:r>
      <w:r w:rsidRPr="005F6FC7">
        <w:rPr>
          <w:i/>
          <w:iCs/>
          <w:color w:val="000000"/>
          <w:szCs w:val="24"/>
        </w:rPr>
        <w:t>are</w:t>
      </w:r>
      <w:r w:rsidRPr="005F6FC7" w:rsidR="005F6FC7">
        <w:rPr>
          <w:i/>
          <w:iCs/>
          <w:color w:val="000000"/>
          <w:szCs w:val="24"/>
        </w:rPr>
        <w:t xml:space="preserve"> </w:t>
      </w:r>
      <w:r w:rsidRPr="005F6FC7">
        <w:rPr>
          <w:i/>
          <w:iCs/>
          <w:color w:val="000000"/>
          <w:szCs w:val="24"/>
        </w:rPr>
        <w:t>very</w:t>
      </w:r>
      <w:r w:rsidRPr="005F6FC7" w:rsidR="005F6FC7">
        <w:rPr>
          <w:i/>
          <w:iCs/>
          <w:color w:val="000000"/>
          <w:szCs w:val="24"/>
        </w:rPr>
        <w:t xml:space="preserve"> </w:t>
      </w:r>
      <w:r w:rsidRPr="005F6FC7">
        <w:rPr>
          <w:i/>
          <w:iCs/>
          <w:color w:val="000000"/>
          <w:szCs w:val="24"/>
        </w:rPr>
        <w:t>similar,</w:t>
      </w:r>
      <w:r w:rsidRPr="005F6FC7" w:rsidR="005F6FC7">
        <w:rPr>
          <w:i/>
          <w:iCs/>
          <w:color w:val="000000"/>
          <w:szCs w:val="24"/>
        </w:rPr>
        <w:t xml:space="preserve"> </w:t>
      </w:r>
      <w:r w:rsidRPr="005F6FC7">
        <w:rPr>
          <w:i/>
          <w:iCs/>
          <w:color w:val="000000"/>
          <w:szCs w:val="24"/>
        </w:rPr>
        <w:t>but</w:t>
      </w:r>
      <w:r w:rsidRPr="005F6FC7" w:rsidR="005F6FC7">
        <w:rPr>
          <w:i/>
          <w:iCs/>
          <w:color w:val="000000"/>
          <w:szCs w:val="24"/>
        </w:rPr>
        <w:t xml:space="preserve"> </w:t>
      </w:r>
      <w:r w:rsidRPr="005F6FC7">
        <w:rPr>
          <w:i/>
          <w:iCs/>
          <w:color w:val="000000"/>
          <w:szCs w:val="24"/>
        </w:rPr>
        <w:t>the</w:t>
      </w:r>
      <w:r w:rsidRPr="005F6FC7" w:rsidR="005F6FC7">
        <w:rPr>
          <w:i/>
          <w:iCs/>
          <w:color w:val="000000"/>
          <w:szCs w:val="24"/>
        </w:rPr>
        <w:t xml:space="preserve"> </w:t>
      </w:r>
      <w:r w:rsidRPr="005F6FC7">
        <w:rPr>
          <w:i/>
          <w:iCs/>
          <w:color w:val="000000"/>
          <w:szCs w:val="24"/>
        </w:rPr>
        <w:t>second</w:t>
      </w:r>
      <w:r w:rsidRPr="005F6FC7" w:rsidR="005F6FC7">
        <w:rPr>
          <w:i/>
          <w:iCs/>
          <w:color w:val="000000"/>
          <w:szCs w:val="24"/>
        </w:rPr>
        <w:t xml:space="preserve"> </w:t>
      </w:r>
      <w:r w:rsidRPr="005F6FC7">
        <w:rPr>
          <w:i/>
          <w:iCs/>
          <w:color w:val="000000"/>
          <w:szCs w:val="24"/>
        </w:rPr>
        <w:t>option</w:t>
      </w:r>
      <w:r w:rsidRPr="005F6FC7" w:rsidR="005F6FC7">
        <w:rPr>
          <w:i/>
          <w:iCs/>
          <w:color w:val="000000"/>
          <w:szCs w:val="24"/>
        </w:rPr>
        <w:t xml:space="preserve"> </w:t>
      </w:r>
      <w:r w:rsidRPr="005F6FC7">
        <w:rPr>
          <w:i/>
          <w:iCs/>
          <w:color w:val="000000"/>
          <w:szCs w:val="24"/>
        </w:rPr>
        <w:t>requests</w:t>
      </w:r>
      <w:r w:rsidRPr="005F6FC7" w:rsidR="005F6FC7">
        <w:rPr>
          <w:i/>
          <w:iCs/>
          <w:color w:val="000000"/>
          <w:szCs w:val="24"/>
        </w:rPr>
        <w:t xml:space="preserve"> </w:t>
      </w:r>
      <w:r w:rsidRPr="005F6FC7">
        <w:rPr>
          <w:i/>
          <w:iCs/>
          <w:color w:val="000000"/>
          <w:szCs w:val="24"/>
        </w:rPr>
        <w:t>additional</w:t>
      </w:r>
      <w:r w:rsidRPr="005F6FC7" w:rsidR="005F6FC7">
        <w:rPr>
          <w:i/>
          <w:iCs/>
          <w:color w:val="000000"/>
          <w:szCs w:val="24"/>
        </w:rPr>
        <w:t xml:space="preserve"> </w:t>
      </w:r>
      <w:r w:rsidRPr="005F6FC7">
        <w:rPr>
          <w:i/>
          <w:iCs/>
          <w:color w:val="000000"/>
          <w:szCs w:val="24"/>
        </w:rPr>
        <w:t>information</w:t>
      </w:r>
      <w:r w:rsidRPr="005F6FC7" w:rsidR="005F6FC7">
        <w:rPr>
          <w:i/>
          <w:iCs/>
          <w:color w:val="000000"/>
          <w:szCs w:val="24"/>
        </w:rPr>
        <w:t xml:space="preserve"> </w:t>
      </w:r>
      <w:r w:rsidRPr="005F6FC7">
        <w:rPr>
          <w:i/>
          <w:iCs/>
          <w:color w:val="000000"/>
          <w:szCs w:val="24"/>
        </w:rPr>
        <w:t>from</w:t>
      </w:r>
      <w:r w:rsidRPr="005F6FC7" w:rsidR="005F6FC7">
        <w:rPr>
          <w:i/>
          <w:iCs/>
          <w:color w:val="000000"/>
          <w:szCs w:val="24"/>
        </w:rPr>
        <w:t xml:space="preserve"> </w:t>
      </w:r>
      <w:r w:rsidRPr="005F6FC7">
        <w:rPr>
          <w:i/>
          <w:iCs/>
          <w:color w:val="000000"/>
          <w:szCs w:val="24"/>
        </w:rPr>
        <w:t>the</w:t>
      </w:r>
      <w:r w:rsidRPr="005F6FC7" w:rsidR="005F6FC7">
        <w:rPr>
          <w:i/>
          <w:iCs/>
          <w:color w:val="000000"/>
          <w:szCs w:val="24"/>
        </w:rPr>
        <w:t xml:space="preserve"> </w:t>
      </w:r>
      <w:r w:rsidRPr="005F6FC7">
        <w:rPr>
          <w:i/>
          <w:iCs/>
          <w:color w:val="000000"/>
          <w:szCs w:val="24"/>
        </w:rPr>
        <w:t>applicant.</w:t>
      </w:r>
      <w:r w:rsidRPr="006305EC" w:rsidR="00E86BD6">
        <w:rPr>
          <w:i/>
          <w:color w:val="000000"/>
        </w:rPr>
        <w:t xml:space="preserve"> </w:t>
      </w:r>
      <w:r w:rsidR="004E0309">
        <w:rPr>
          <w:i/>
          <w:color w:val="000000"/>
        </w:rPr>
        <w:t>Lead Authors</w:t>
      </w:r>
      <w:r w:rsidRPr="006305EC" w:rsidR="00E86BD6">
        <w:rPr>
          <w:i/>
          <w:color w:val="000000"/>
        </w:rPr>
        <w:t xml:space="preserve"> may select as many of the available options as </w:t>
      </w:r>
      <w:r w:rsidRPr="005F6FC7">
        <w:rPr>
          <w:i/>
          <w:iCs/>
          <w:color w:val="000000"/>
          <w:szCs w:val="24"/>
        </w:rPr>
        <w:t>are</w:t>
      </w:r>
      <w:r w:rsidRPr="005F6FC7" w:rsidR="005F6FC7">
        <w:rPr>
          <w:i/>
          <w:iCs/>
          <w:color w:val="000000"/>
          <w:szCs w:val="24"/>
        </w:rPr>
        <w:t xml:space="preserve"> </w:t>
      </w:r>
      <w:r w:rsidRPr="005F6FC7" w:rsidR="00927C9C">
        <w:rPr>
          <w:i/>
          <w:iCs/>
          <w:color w:val="000000"/>
          <w:szCs w:val="24"/>
        </w:rPr>
        <w:t>applicable</w:t>
      </w:r>
      <w:r w:rsidRPr="005F6FC7" w:rsidR="005F6FC7">
        <w:rPr>
          <w:i/>
          <w:iCs/>
          <w:color w:val="000000"/>
          <w:szCs w:val="24"/>
        </w:rPr>
        <w:t xml:space="preserve"> </w:t>
      </w:r>
      <w:r w:rsidRPr="005F6FC7" w:rsidR="00927C9C">
        <w:rPr>
          <w:i/>
          <w:iCs/>
          <w:color w:val="000000"/>
          <w:szCs w:val="24"/>
        </w:rPr>
        <w:t>to</w:t>
      </w:r>
      <w:r w:rsidRPr="005F6FC7" w:rsidR="005F6FC7">
        <w:rPr>
          <w:i/>
          <w:iCs/>
          <w:color w:val="000000"/>
          <w:szCs w:val="24"/>
        </w:rPr>
        <w:t xml:space="preserve"> </w:t>
      </w:r>
      <w:r w:rsidRPr="006305EC" w:rsidR="00E86BD6">
        <w:rPr>
          <w:i/>
          <w:color w:val="000000"/>
        </w:rPr>
        <w:t xml:space="preserve">the </w:t>
      </w:r>
      <w:r w:rsidR="00F55909">
        <w:rPr>
          <w:i/>
          <w:color w:val="000000"/>
        </w:rPr>
        <w:t>NOFO</w:t>
      </w:r>
      <w:r w:rsidRPr="006305EC" w:rsidR="00E86BD6">
        <w:rPr>
          <w:i/>
          <w:color w:val="000000"/>
        </w:rPr>
        <w:t>.</w:t>
      </w:r>
    </w:p>
    <w:p w:rsidR="00927C9C" w:rsidRPr="00DB3E64" w:rsidP="00DB3E64" w14:paraId="6E73C548" w14:textId="77777777">
      <w:pPr>
        <w:rPr>
          <w:color w:val="000000"/>
        </w:rPr>
      </w:pPr>
    </w:p>
    <w:p w:rsidR="00E86BD6" w:rsidRPr="00DB3E64" w:rsidP="00DB3E64" w14:paraId="6A645091" w14:textId="4750BB3F">
      <w:pPr>
        <w:rPr>
          <w:color w:val="000000"/>
        </w:rPr>
      </w:pPr>
      <w:r w:rsidRPr="66D07A5E">
        <w:rPr>
          <w:color w:val="000000" w:themeColor="text1"/>
        </w:rPr>
        <w:t>Third-party</w:t>
      </w:r>
      <w:r w:rsidRPr="66D07A5E" w:rsidR="43592D8A">
        <w:rPr>
          <w:color w:val="000000" w:themeColor="text1"/>
        </w:rPr>
        <w:t xml:space="preserve"> </w:t>
      </w:r>
      <w:r w:rsidRPr="66D07A5E">
        <w:rPr>
          <w:color w:val="000000" w:themeColor="text1"/>
        </w:rPr>
        <w:t>agreements</w:t>
      </w:r>
      <w:r w:rsidRPr="66D07A5E" w:rsidR="43592D8A">
        <w:rPr>
          <w:color w:val="000000" w:themeColor="text1"/>
        </w:rPr>
        <w:t xml:space="preserve"> </w:t>
      </w:r>
      <w:r w:rsidRPr="66D07A5E">
        <w:rPr>
          <w:color w:val="000000" w:themeColor="text1"/>
        </w:rPr>
        <w:t>include</w:t>
      </w:r>
      <w:r w:rsidRPr="66D07A5E" w:rsidR="43592D8A">
        <w:rPr>
          <w:color w:val="000000" w:themeColor="text1"/>
        </w:rPr>
        <w:t xml:space="preserve"> </w:t>
      </w:r>
      <w:r w:rsidRPr="66D07A5E" w:rsidR="64E26981">
        <w:rPr>
          <w:color w:val="000000" w:themeColor="text1"/>
        </w:rPr>
        <w:t xml:space="preserve">Letters of Commitment, </w:t>
      </w:r>
      <w:r w:rsidRPr="66D07A5E">
        <w:rPr>
          <w:color w:val="000000" w:themeColor="text1"/>
        </w:rPr>
        <w:t>Memoranda</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Understanding</w:t>
      </w:r>
      <w:r w:rsidRPr="66D07A5E" w:rsidR="43592D8A">
        <w:rPr>
          <w:color w:val="000000" w:themeColor="text1"/>
        </w:rPr>
        <w:t xml:space="preserve"> </w:t>
      </w:r>
      <w:r w:rsidRPr="66D07A5E">
        <w:rPr>
          <w:color w:val="000000" w:themeColor="text1"/>
        </w:rPr>
        <w:t>(MOU)</w:t>
      </w:r>
      <w:r w:rsidRPr="66D07A5E" w:rsidR="64E26981">
        <w:rPr>
          <w:color w:val="000000" w:themeColor="text1"/>
        </w:rPr>
        <w:t xml:space="preserve">, </w:t>
      </w:r>
      <w:r w:rsidRPr="66D07A5E" w:rsidR="23EFB9A4">
        <w:rPr>
          <w:color w:val="000000" w:themeColor="text1"/>
        </w:rPr>
        <w:t xml:space="preserve">and Memoranda of Agreement (MOA). </w:t>
      </w:r>
      <w:r w:rsidRPr="66D07A5E">
        <w:rPr>
          <w:color w:val="000000" w:themeColor="text1"/>
        </w:rPr>
        <w:t>Letters</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Commitment</w:t>
      </w:r>
      <w:r w:rsidRPr="66D07A5E" w:rsidR="72DD2864">
        <w:rPr>
          <w:color w:val="000000" w:themeColor="text1"/>
        </w:rPr>
        <w:t>,</w:t>
      </w:r>
      <w:r w:rsidRPr="66D07A5E" w:rsidR="014594A2">
        <w:rPr>
          <w:color w:val="000000" w:themeColor="text1"/>
        </w:rPr>
        <w:t xml:space="preserve"> </w:t>
      </w:r>
      <w:r w:rsidRPr="66D07A5E">
        <w:rPr>
          <w:rFonts w:eastAsia="Times New Roman"/>
          <w:color w:val="000000" w:themeColor="text1"/>
        </w:rPr>
        <w:t>MOUs</w:t>
      </w:r>
      <w:r w:rsidRPr="66D07A5E" w:rsidR="72DD2864">
        <w:rPr>
          <w:rFonts w:eastAsia="Times New Roman"/>
          <w:color w:val="000000" w:themeColor="text1"/>
        </w:rPr>
        <w:t>, and MOAs</w:t>
      </w:r>
      <w:r w:rsidRPr="66D07A5E" w:rsidR="43592D8A">
        <w:rPr>
          <w:color w:val="000000" w:themeColor="text1"/>
        </w:rPr>
        <w:t xml:space="preserve"> </w:t>
      </w:r>
      <w:r w:rsidRPr="66D07A5E">
        <w:rPr>
          <w:color w:val="000000" w:themeColor="text1"/>
        </w:rPr>
        <w:t>must</w:t>
      </w:r>
      <w:r w:rsidRPr="66D07A5E" w:rsidR="43592D8A">
        <w:rPr>
          <w:rFonts w:eastAsia="Times New Roman"/>
          <w:color w:val="000000" w:themeColor="text1"/>
        </w:rPr>
        <w:t xml:space="preserve"> </w:t>
      </w:r>
      <w:r w:rsidRPr="66D07A5E">
        <w:rPr>
          <w:rFonts w:eastAsia="Times New Roman"/>
          <w:color w:val="000000" w:themeColor="text1"/>
        </w:rPr>
        <w:t>both</w:t>
      </w:r>
      <w:r w:rsidRPr="66D07A5E" w:rsidR="43592D8A">
        <w:rPr>
          <w:color w:val="000000" w:themeColor="text1"/>
        </w:rPr>
        <w:t xml:space="preserve"> </w:t>
      </w:r>
      <w:r w:rsidRPr="66D07A5E">
        <w:rPr>
          <w:color w:val="000000" w:themeColor="text1"/>
        </w:rPr>
        <w:t>clearly</w:t>
      </w:r>
      <w:r w:rsidRPr="66D07A5E" w:rsidR="43592D8A">
        <w:rPr>
          <w:color w:val="000000" w:themeColor="text1"/>
        </w:rPr>
        <w:t xml:space="preserve"> </w:t>
      </w:r>
      <w:r w:rsidRPr="66D07A5E">
        <w:rPr>
          <w:color w:val="000000" w:themeColor="text1"/>
        </w:rPr>
        <w:t>describe</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roles</w:t>
      </w:r>
      <w:r w:rsidRPr="66D07A5E" w:rsidR="43592D8A">
        <w:rPr>
          <w:color w:val="000000" w:themeColor="text1"/>
        </w:rPr>
        <w:t xml:space="preserve"> </w:t>
      </w:r>
      <w:r w:rsidRPr="66D07A5E">
        <w:rPr>
          <w:color w:val="000000" w:themeColor="text1"/>
        </w:rPr>
        <w:t>and</w:t>
      </w:r>
      <w:r w:rsidRPr="66D07A5E" w:rsidR="43592D8A">
        <w:rPr>
          <w:color w:val="000000" w:themeColor="text1"/>
        </w:rPr>
        <w:t xml:space="preserve"> </w:t>
      </w:r>
      <w:r w:rsidRPr="66D07A5E">
        <w:rPr>
          <w:color w:val="000000" w:themeColor="text1"/>
        </w:rPr>
        <w:t>responsibilities</w:t>
      </w:r>
      <w:r w:rsidRPr="66D07A5E" w:rsidR="43592D8A">
        <w:rPr>
          <w:color w:val="000000" w:themeColor="text1"/>
        </w:rPr>
        <w:t xml:space="preserve"> </w:t>
      </w:r>
      <w:r w:rsidRPr="66D07A5E">
        <w:rPr>
          <w:color w:val="000000" w:themeColor="text1"/>
        </w:rPr>
        <w:t>for</w:t>
      </w:r>
      <w:r w:rsidRPr="66D07A5E" w:rsidR="43592D8A">
        <w:rPr>
          <w:color w:val="000000" w:themeColor="text1"/>
        </w:rPr>
        <w:t xml:space="preserve"> </w:t>
      </w:r>
      <w:r w:rsidRPr="66D07A5E">
        <w:rPr>
          <w:color w:val="000000" w:themeColor="text1"/>
        </w:rPr>
        <w:t>project</w:t>
      </w:r>
      <w:r w:rsidRPr="66D07A5E" w:rsidR="43592D8A">
        <w:rPr>
          <w:color w:val="000000" w:themeColor="text1"/>
        </w:rPr>
        <w:t xml:space="preserve"> </w:t>
      </w:r>
      <w:r w:rsidRPr="66D07A5E">
        <w:rPr>
          <w:color w:val="000000" w:themeColor="text1"/>
        </w:rPr>
        <w:t>activities</w:t>
      </w:r>
      <w:r w:rsidRPr="66D07A5E" w:rsidR="43592D8A">
        <w:rPr>
          <w:color w:val="000000" w:themeColor="text1"/>
        </w:rPr>
        <w:t xml:space="preserve"> </w:t>
      </w:r>
      <w:r w:rsidRPr="66D07A5E">
        <w:rPr>
          <w:color w:val="000000" w:themeColor="text1"/>
        </w:rPr>
        <w:t>and</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support</w:t>
      </w:r>
      <w:r w:rsidRPr="66D07A5E" w:rsidR="43592D8A">
        <w:rPr>
          <w:color w:val="000000" w:themeColor="text1"/>
        </w:rPr>
        <w:t xml:space="preserve"> </w:t>
      </w:r>
      <w:r w:rsidRPr="66D07A5E">
        <w:rPr>
          <w:color w:val="000000" w:themeColor="text1"/>
        </w:rPr>
        <w:t>and</w:t>
      </w:r>
      <w:r w:rsidRPr="66D07A5E">
        <w:rPr>
          <w:rFonts w:eastAsia="Times New Roman"/>
          <w:color w:val="000000" w:themeColor="text1"/>
        </w:rPr>
        <w:t>/or</w:t>
      </w:r>
      <w:r w:rsidRPr="66D07A5E" w:rsidR="43592D8A">
        <w:rPr>
          <w:color w:val="000000" w:themeColor="text1"/>
        </w:rPr>
        <w:t xml:space="preserve"> </w:t>
      </w:r>
      <w:r w:rsidRPr="66D07A5E">
        <w:rPr>
          <w:color w:val="000000" w:themeColor="text1"/>
        </w:rPr>
        <w:t>resources</w:t>
      </w:r>
      <w:r w:rsidRPr="66D07A5E" w:rsidR="43592D8A">
        <w:rPr>
          <w:color w:val="000000" w:themeColor="text1"/>
        </w:rPr>
        <w:t xml:space="preserve"> </w:t>
      </w:r>
      <w:r w:rsidRPr="66D07A5E">
        <w:rPr>
          <w:color w:val="000000" w:themeColor="text1"/>
        </w:rPr>
        <w:t>that</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sidR="5F0FC25F">
        <w:rPr>
          <w:color w:val="000000" w:themeColor="text1"/>
        </w:rPr>
        <w:t xml:space="preserve">third-party </w:t>
      </w:r>
      <w:r w:rsidRPr="66D07A5E">
        <w:rPr>
          <w:color w:val="000000" w:themeColor="text1"/>
        </w:rPr>
        <w:t>(i.e.,</w:t>
      </w:r>
      <w:r w:rsidRPr="66D07A5E" w:rsidR="43592D8A">
        <w:rPr>
          <w:color w:val="000000" w:themeColor="text1"/>
        </w:rPr>
        <w:t xml:space="preserve"> </w:t>
      </w:r>
      <w:r w:rsidRPr="66D07A5E">
        <w:rPr>
          <w:color w:val="000000" w:themeColor="text1"/>
        </w:rPr>
        <w:t>subrecipient,</w:t>
      </w:r>
      <w:r w:rsidRPr="66D07A5E" w:rsidR="43592D8A">
        <w:rPr>
          <w:color w:val="000000" w:themeColor="text1"/>
        </w:rPr>
        <w:t xml:space="preserve"> </w:t>
      </w:r>
      <w:r w:rsidRPr="66D07A5E">
        <w:rPr>
          <w:color w:val="000000" w:themeColor="text1"/>
        </w:rPr>
        <w:t>contractor,</w:t>
      </w:r>
      <w:r w:rsidRPr="66D07A5E" w:rsidR="43592D8A">
        <w:rPr>
          <w:color w:val="000000" w:themeColor="text1"/>
        </w:rPr>
        <w:t xml:space="preserve"> </w:t>
      </w:r>
      <w:r w:rsidRPr="66D07A5E">
        <w:rPr>
          <w:color w:val="000000" w:themeColor="text1"/>
        </w:rPr>
        <w:t>or</w:t>
      </w:r>
      <w:r w:rsidRPr="66D07A5E" w:rsidR="43592D8A">
        <w:rPr>
          <w:color w:val="000000" w:themeColor="text1"/>
        </w:rPr>
        <w:t xml:space="preserve"> </w:t>
      </w:r>
      <w:r w:rsidRPr="66D07A5E">
        <w:rPr>
          <w:color w:val="000000" w:themeColor="text1"/>
        </w:rPr>
        <w:t>other</w:t>
      </w:r>
      <w:r w:rsidRPr="66D07A5E" w:rsidR="43592D8A">
        <w:rPr>
          <w:color w:val="000000" w:themeColor="text1"/>
        </w:rPr>
        <w:t xml:space="preserve"> </w:t>
      </w:r>
      <w:r w:rsidRPr="66D07A5E">
        <w:rPr>
          <w:color w:val="000000" w:themeColor="text1"/>
        </w:rPr>
        <w:t>cooperating</w:t>
      </w:r>
      <w:r w:rsidRPr="66D07A5E" w:rsidR="43592D8A">
        <w:rPr>
          <w:color w:val="000000" w:themeColor="text1"/>
        </w:rPr>
        <w:t xml:space="preserve"> </w:t>
      </w:r>
      <w:r w:rsidRPr="66D07A5E">
        <w:rPr>
          <w:color w:val="000000" w:themeColor="text1"/>
        </w:rPr>
        <w:t>entity)</w:t>
      </w:r>
      <w:r w:rsidRPr="66D07A5E" w:rsidR="43592D8A">
        <w:rPr>
          <w:color w:val="000000" w:themeColor="text1"/>
        </w:rPr>
        <w:t xml:space="preserve"> </w:t>
      </w:r>
      <w:r w:rsidRPr="66D07A5E">
        <w:rPr>
          <w:color w:val="000000" w:themeColor="text1"/>
        </w:rPr>
        <w:t>is</w:t>
      </w:r>
      <w:r w:rsidRPr="66D07A5E" w:rsidR="43592D8A">
        <w:rPr>
          <w:color w:val="000000" w:themeColor="text1"/>
        </w:rPr>
        <w:t xml:space="preserve"> </w:t>
      </w:r>
      <w:r w:rsidRPr="66D07A5E">
        <w:rPr>
          <w:color w:val="000000" w:themeColor="text1"/>
        </w:rPr>
        <w:t>committing</w:t>
      </w:r>
      <w:r w:rsidRPr="66D07A5E" w:rsidR="64E26981">
        <w:rPr>
          <w:rFonts w:eastAsia="Times New Roman"/>
          <w:color w:val="000000" w:themeColor="text1"/>
        </w:rPr>
        <w:t xml:space="preserve"> to the proposed project</w:t>
      </w:r>
      <w:r w:rsidRPr="66D07A5E">
        <w:rPr>
          <w:rFonts w:eastAsia="Times New Roman"/>
          <w:color w:val="000000" w:themeColor="text1"/>
        </w:rPr>
        <w:t>.</w:t>
      </w:r>
      <w:r w:rsidRPr="66D07A5E" w:rsidR="43592D8A">
        <w:rPr>
          <w:color w:val="000000" w:themeColor="text1"/>
        </w:rPr>
        <w:t xml:space="preserve"> </w:t>
      </w:r>
      <w:r w:rsidRPr="66D07A5E">
        <w:rPr>
          <w:color w:val="000000" w:themeColor="text1"/>
        </w:rPr>
        <w:t>Letters</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Commitment</w:t>
      </w:r>
      <w:r w:rsidRPr="66D07A5E" w:rsidR="64E26981">
        <w:rPr>
          <w:color w:val="000000" w:themeColor="text1"/>
        </w:rPr>
        <w:t xml:space="preserve">, </w:t>
      </w:r>
      <w:r w:rsidRPr="66D07A5E">
        <w:rPr>
          <w:color w:val="000000" w:themeColor="text1"/>
        </w:rPr>
        <w:t>MOUs</w:t>
      </w:r>
      <w:r w:rsidRPr="66D07A5E" w:rsidR="64E26981">
        <w:rPr>
          <w:color w:val="000000" w:themeColor="text1"/>
        </w:rPr>
        <w:t>, and MOAs</w:t>
      </w:r>
      <w:r w:rsidRPr="66D07A5E" w:rsidR="43592D8A">
        <w:rPr>
          <w:color w:val="000000" w:themeColor="text1"/>
        </w:rPr>
        <w:t xml:space="preserve"> </w:t>
      </w:r>
      <w:r w:rsidRPr="66D07A5E">
        <w:rPr>
          <w:color w:val="000000" w:themeColor="text1"/>
        </w:rPr>
        <w:t>must</w:t>
      </w:r>
      <w:r w:rsidRPr="66D07A5E" w:rsidR="43592D8A">
        <w:rPr>
          <w:color w:val="000000" w:themeColor="text1"/>
        </w:rPr>
        <w:t xml:space="preserve"> </w:t>
      </w:r>
      <w:r w:rsidRPr="66D07A5E">
        <w:rPr>
          <w:color w:val="000000" w:themeColor="text1"/>
        </w:rPr>
        <w:t>be</w:t>
      </w:r>
      <w:r w:rsidRPr="66D07A5E" w:rsidR="43592D8A">
        <w:rPr>
          <w:color w:val="000000" w:themeColor="text1"/>
        </w:rPr>
        <w:t xml:space="preserve"> </w:t>
      </w:r>
      <w:r w:rsidRPr="66D07A5E">
        <w:rPr>
          <w:color w:val="000000" w:themeColor="text1"/>
        </w:rPr>
        <w:t>signed</w:t>
      </w:r>
      <w:r w:rsidRPr="66D07A5E" w:rsidR="43592D8A">
        <w:rPr>
          <w:color w:val="000000" w:themeColor="text1"/>
        </w:rPr>
        <w:t xml:space="preserve"> </w:t>
      </w:r>
      <w:r w:rsidRPr="66D07A5E">
        <w:rPr>
          <w:color w:val="000000" w:themeColor="text1"/>
        </w:rPr>
        <w:t>by</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person</w:t>
      </w:r>
      <w:r w:rsidRPr="66D07A5E" w:rsidR="5F0FC25F">
        <w:rPr>
          <w:color w:val="000000" w:themeColor="text1"/>
        </w:rPr>
        <w:t xml:space="preserve"> in the </w:t>
      </w:r>
      <w:r w:rsidRPr="66D07A5E">
        <w:rPr>
          <w:color w:val="000000" w:themeColor="text1"/>
        </w:rPr>
        <w:t>third-party</w:t>
      </w:r>
      <w:r w:rsidRPr="66D07A5E" w:rsidR="43592D8A">
        <w:rPr>
          <w:color w:val="000000" w:themeColor="text1"/>
        </w:rPr>
        <w:t xml:space="preserve"> </w:t>
      </w:r>
      <w:r w:rsidRPr="66D07A5E">
        <w:rPr>
          <w:color w:val="000000" w:themeColor="text1"/>
        </w:rPr>
        <w:t>organization</w:t>
      </w:r>
      <w:r w:rsidRPr="66D07A5E" w:rsidR="43592D8A">
        <w:rPr>
          <w:color w:val="000000" w:themeColor="text1"/>
        </w:rPr>
        <w:t xml:space="preserve"> </w:t>
      </w:r>
      <w:r w:rsidRPr="66D07A5E">
        <w:rPr>
          <w:color w:val="000000" w:themeColor="text1"/>
        </w:rPr>
        <w:t>with</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authority</w:t>
      </w:r>
      <w:r w:rsidRPr="66D07A5E" w:rsidR="43592D8A">
        <w:rPr>
          <w:color w:val="000000" w:themeColor="text1"/>
        </w:rPr>
        <w:t xml:space="preserve"> </w:t>
      </w:r>
      <w:r w:rsidRPr="66D07A5E">
        <w:rPr>
          <w:color w:val="000000" w:themeColor="text1"/>
        </w:rPr>
        <w:t>to</w:t>
      </w:r>
      <w:r w:rsidRPr="66D07A5E" w:rsidR="43592D8A">
        <w:rPr>
          <w:color w:val="000000" w:themeColor="text1"/>
        </w:rPr>
        <w:t xml:space="preserve"> </w:t>
      </w:r>
      <w:r w:rsidRPr="66D07A5E">
        <w:rPr>
          <w:color w:val="000000" w:themeColor="text1"/>
        </w:rPr>
        <w:t>make</w:t>
      </w:r>
      <w:r w:rsidRPr="66D07A5E" w:rsidR="43592D8A">
        <w:rPr>
          <w:color w:val="000000" w:themeColor="text1"/>
        </w:rPr>
        <w:t xml:space="preserve"> </w:t>
      </w:r>
      <w:r w:rsidRPr="66D07A5E">
        <w:rPr>
          <w:color w:val="000000" w:themeColor="text1"/>
        </w:rPr>
        <w:t>such</w:t>
      </w:r>
      <w:r w:rsidRPr="66D07A5E" w:rsidR="43592D8A">
        <w:rPr>
          <w:color w:val="000000" w:themeColor="text1"/>
        </w:rPr>
        <w:t xml:space="preserve"> </w:t>
      </w:r>
      <w:r w:rsidRPr="66D07A5E">
        <w:rPr>
          <w:color w:val="000000" w:themeColor="text1"/>
        </w:rPr>
        <w:t>commitments</w:t>
      </w:r>
      <w:r w:rsidRPr="66D07A5E" w:rsidR="43592D8A">
        <w:rPr>
          <w:color w:val="000000" w:themeColor="text1"/>
        </w:rPr>
        <w:t xml:space="preserve"> </w:t>
      </w:r>
      <w:r w:rsidRPr="66D07A5E">
        <w:rPr>
          <w:color w:val="000000" w:themeColor="text1"/>
        </w:rPr>
        <w:t>on</w:t>
      </w:r>
      <w:r w:rsidRPr="66D07A5E" w:rsidR="43592D8A">
        <w:rPr>
          <w:color w:val="000000" w:themeColor="text1"/>
        </w:rPr>
        <w:t xml:space="preserve"> </w:t>
      </w:r>
      <w:r w:rsidRPr="66D07A5E">
        <w:rPr>
          <w:color w:val="000000" w:themeColor="text1"/>
        </w:rPr>
        <w:t>behalf</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their</w:t>
      </w:r>
      <w:r w:rsidRPr="66D07A5E" w:rsidR="43592D8A">
        <w:rPr>
          <w:color w:val="000000" w:themeColor="text1"/>
        </w:rPr>
        <w:t xml:space="preserve"> </w:t>
      </w:r>
      <w:r w:rsidRPr="66D07A5E">
        <w:rPr>
          <w:color w:val="000000" w:themeColor="text1"/>
        </w:rPr>
        <w:t>organization.</w:t>
      </w:r>
      <w:r w:rsidRPr="66D07A5E" w:rsidR="43592D8A">
        <w:rPr>
          <w:color w:val="000000" w:themeColor="text1"/>
        </w:rPr>
        <w:t xml:space="preserve"> </w:t>
      </w:r>
      <w:r w:rsidRPr="66D07A5E">
        <w:rPr>
          <w:color w:val="000000" w:themeColor="text1"/>
        </w:rPr>
        <w:t>General</w:t>
      </w:r>
      <w:r w:rsidRPr="66D07A5E" w:rsidR="43592D8A">
        <w:rPr>
          <w:color w:val="000000" w:themeColor="text1"/>
        </w:rPr>
        <w:t xml:space="preserve"> </w:t>
      </w:r>
      <w:r w:rsidRPr="66D07A5E">
        <w:rPr>
          <w:color w:val="000000" w:themeColor="text1"/>
        </w:rPr>
        <w:t>letters</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support</w:t>
      </w:r>
      <w:r w:rsidRPr="66D07A5E" w:rsidR="43592D8A">
        <w:rPr>
          <w:color w:val="000000" w:themeColor="text1"/>
        </w:rPr>
        <w:t xml:space="preserve"> </w:t>
      </w:r>
      <w:r w:rsidRPr="66D07A5E">
        <w:rPr>
          <w:color w:val="000000" w:themeColor="text1"/>
        </w:rPr>
        <w:t>are</w:t>
      </w:r>
      <w:r w:rsidRPr="66D07A5E" w:rsidR="43592D8A">
        <w:rPr>
          <w:color w:val="000000" w:themeColor="text1"/>
        </w:rPr>
        <w:t xml:space="preserve"> </w:t>
      </w:r>
      <w:r w:rsidRPr="66D07A5E">
        <w:rPr>
          <w:b/>
          <w:bCs/>
          <w:color w:val="000000" w:themeColor="text1"/>
        </w:rPr>
        <w:t>not</w:t>
      </w:r>
      <w:r w:rsidRPr="66D07A5E" w:rsidR="43592D8A">
        <w:rPr>
          <w:color w:val="000000" w:themeColor="text1"/>
        </w:rPr>
        <w:t xml:space="preserve"> </w:t>
      </w:r>
      <w:r w:rsidRPr="66D07A5E">
        <w:rPr>
          <w:color w:val="000000" w:themeColor="text1"/>
        </w:rPr>
        <w:t>considered</w:t>
      </w:r>
      <w:r w:rsidRPr="66D07A5E" w:rsidR="43592D8A">
        <w:rPr>
          <w:color w:val="000000" w:themeColor="text1"/>
        </w:rPr>
        <w:t xml:space="preserve"> </w:t>
      </w:r>
      <w:r w:rsidRPr="66D07A5E">
        <w:rPr>
          <w:color w:val="000000" w:themeColor="text1"/>
        </w:rPr>
        <w:t>to</w:t>
      </w:r>
      <w:r w:rsidRPr="66D07A5E" w:rsidR="43592D8A">
        <w:rPr>
          <w:color w:val="000000" w:themeColor="text1"/>
        </w:rPr>
        <w:t xml:space="preserve"> </w:t>
      </w:r>
      <w:r w:rsidRPr="66D07A5E">
        <w:rPr>
          <w:color w:val="000000" w:themeColor="text1"/>
        </w:rPr>
        <w:t>be</w:t>
      </w:r>
      <w:r w:rsidRPr="66D07A5E" w:rsidR="43592D8A">
        <w:rPr>
          <w:color w:val="000000" w:themeColor="text1"/>
        </w:rPr>
        <w:t xml:space="preserve"> </w:t>
      </w:r>
      <w:r w:rsidRPr="66D07A5E" w:rsidR="5F0FC25F">
        <w:rPr>
          <w:color w:val="000000" w:themeColor="text1"/>
        </w:rPr>
        <w:t>third-party agreements</w:t>
      </w:r>
      <w:r w:rsidRPr="66D07A5E">
        <w:rPr>
          <w:color w:val="000000" w:themeColor="text1"/>
        </w:rPr>
        <w:t>.</w:t>
      </w:r>
    </w:p>
    <w:p w:rsidR="009F741F" w:rsidRPr="00DB3E64" w:rsidP="00DB3E64" w14:paraId="2573BCCB" w14:textId="77777777">
      <w:pPr>
        <w:rPr>
          <w:color w:val="000000"/>
        </w:rPr>
      </w:pPr>
      <w:bookmarkStart w:id="54" w:name="upd_third_party_1_check"/>
    </w:p>
    <w:p w:rsidR="009F741F" w:rsidRPr="00DB3E64" w:rsidP="00DB3E64" w14:paraId="641E83B9" w14:textId="2FA9CD63">
      <w:pPr>
        <w:ind w:left="720"/>
        <w:rPr>
          <w:color w:val="000000"/>
        </w:rPr>
      </w:pPr>
      <w:r w:rsidRPr="00DB3E64">
        <w:rPr>
          <w:i/>
        </w:rPr>
        <w:t>Check Box:</w:t>
      </w:r>
      <w:r w:rsidRPr="006305EC">
        <w:t xml:space="preserve"> </w:t>
      </w:r>
      <w:r w:rsidRPr="005F6FC7">
        <w:rPr>
          <w:szCs w:val="24"/>
        </w:rPr>
        <w:t>Applicants</w:t>
      </w:r>
      <w:r w:rsidRPr="005F6FC7" w:rsidR="005F6FC7">
        <w:rPr>
          <w:szCs w:val="24"/>
        </w:rPr>
        <w:t xml:space="preserve"> </w:t>
      </w:r>
      <w:r w:rsidRPr="005F6FC7">
        <w:rPr>
          <w:szCs w:val="24"/>
        </w:rPr>
        <w:t>must</w:t>
      </w:r>
      <w:r w:rsidRPr="005F6FC7" w:rsidR="005F6FC7">
        <w:rPr>
          <w:szCs w:val="24"/>
        </w:rPr>
        <w:t xml:space="preserve"> </w:t>
      </w:r>
      <w:r w:rsidRPr="00DB3E64">
        <w:rPr>
          <w:color w:val="000000"/>
        </w:rPr>
        <w:t>provide</w:t>
      </w:r>
      <w:r w:rsidRPr="00DB3E64" w:rsidR="005F6FC7">
        <w:rPr>
          <w:color w:val="000000"/>
        </w:rPr>
        <w:t xml:space="preserve"> </w:t>
      </w:r>
      <w:r w:rsidRPr="00DB3E64">
        <w:rPr>
          <w:color w:val="000000"/>
        </w:rPr>
        <w:t>Letters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Commitment</w:t>
      </w:r>
      <w:r w:rsidRPr="00DB3E64" w:rsidR="00C35291">
        <w:rPr>
          <w:color w:val="000000"/>
        </w:rPr>
        <w:t>,</w:t>
      </w:r>
      <w:r w:rsidRPr="00DB3E64" w:rsidR="005F6FC7">
        <w:rPr>
          <w:color w:val="000000"/>
        </w:rPr>
        <w:t xml:space="preserve"> </w:t>
      </w:r>
      <w:r w:rsidRPr="00DB3E64">
        <w:rPr>
          <w:color w:val="000000"/>
        </w:rPr>
        <w:t>MOUs</w:t>
      </w:r>
      <w:r w:rsidRPr="00DB3E64" w:rsidR="00C35291">
        <w:rPr>
          <w:color w:val="000000"/>
        </w:rPr>
        <w:t>, or MOAs</w:t>
      </w:r>
      <w:r w:rsidRPr="00DB3E64" w:rsidR="005F6FC7">
        <w:rPr>
          <w:color w:val="000000"/>
        </w:rPr>
        <w:t xml:space="preserve"> </w:t>
      </w:r>
      <w:r w:rsidRPr="00DB3E64">
        <w:rPr>
          <w:color w:val="000000"/>
        </w:rPr>
        <w:t xml:space="preserve">between </w:t>
      </w:r>
      <w:r w:rsidRPr="00DB3E64">
        <w:rPr>
          <w:color w:val="000000"/>
        </w:rPr>
        <w:t>recipients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third-parties</w:t>
      </w:r>
      <w:r w:rsidRPr="00DB3E64" w:rsidR="005F6FC7">
        <w:rPr>
          <w:color w:val="000000"/>
        </w:rPr>
        <w:t xml:space="preserve"> </w:t>
      </w:r>
      <w:r w:rsidRPr="00DB3E64">
        <w:rPr>
          <w:color w:val="000000"/>
        </w:rPr>
        <w:t>(i.e.,</w:t>
      </w:r>
      <w:r w:rsidRPr="00DB3E64" w:rsidR="005F6FC7">
        <w:rPr>
          <w:color w:val="000000"/>
        </w:rPr>
        <w:t xml:space="preserve"> </w:t>
      </w:r>
      <w:r w:rsidRPr="00DB3E64">
        <w:rPr>
          <w:color w:val="000000"/>
        </w:rPr>
        <w:t>subrecipients,</w:t>
      </w:r>
      <w:r w:rsidRPr="00DB3E64" w:rsidR="005F6FC7">
        <w:rPr>
          <w:color w:val="000000"/>
        </w:rPr>
        <w:t xml:space="preserve"> </w:t>
      </w:r>
      <w:r w:rsidRPr="00DB3E64">
        <w:rPr>
          <w:color w:val="000000"/>
        </w:rPr>
        <w:t>contractors</w:t>
      </w:r>
      <w:r w:rsidRPr="00DB3E64">
        <w:rPr>
          <w:color w:val="000000"/>
        </w:rPr>
        <w:t>, or other cooperating entities</w:t>
      </w:r>
      <w:r w:rsidRPr="00DB3E64">
        <w:rPr>
          <w:color w:val="000000"/>
        </w:rPr>
        <w:t>).</w:t>
      </w:r>
      <w:r w:rsidRPr="005F6FC7" w:rsidR="005F6FC7">
        <w:rPr>
          <w:color w:val="000000"/>
          <w:szCs w:val="24"/>
        </w:rPr>
        <w:t xml:space="preserve"> </w:t>
      </w:r>
    </w:p>
    <w:p w:rsidR="009F741F" w:rsidRPr="00DB3E64" w:rsidP="00DB3E64" w14:paraId="01B03118" w14:textId="77777777">
      <w:pPr>
        <w:ind w:left="720"/>
        <w:rPr>
          <w:color w:val="000000"/>
        </w:rPr>
      </w:pPr>
    </w:p>
    <w:p w:rsidR="00E86BD6" w:rsidRPr="00DB3E64" w:rsidP="00DB3E64" w14:paraId="5F5813DF" w14:textId="44D06980">
      <w:pPr>
        <w:ind w:left="720"/>
        <w:rPr>
          <w:color w:val="000000"/>
        </w:rPr>
      </w:pPr>
      <w:r w:rsidRPr="00DB3E64">
        <w:rPr>
          <w:i/>
          <w:color w:val="000000"/>
        </w:rPr>
        <w:t>Check</w:t>
      </w:r>
      <w:r w:rsidRPr="00DB3E64" w:rsidR="005F6FC7">
        <w:rPr>
          <w:i/>
          <w:color w:val="000000"/>
        </w:rPr>
        <w:t xml:space="preserve"> </w:t>
      </w:r>
      <w:r w:rsidRPr="00DB3E64">
        <w:rPr>
          <w:i/>
          <w:color w:val="000000"/>
        </w:rPr>
        <w:t>Box:</w:t>
      </w:r>
      <w:r w:rsidRPr="00DB3E64" w:rsidR="005F6FC7">
        <w:rPr>
          <w:i/>
          <w:color w:val="000000"/>
        </w:rPr>
        <w:t xml:space="preserve"> </w:t>
      </w:r>
      <w:r w:rsidRPr="00DB3E64">
        <w:rPr>
          <w:color w:val="000000"/>
        </w:rPr>
        <w:t>Applicants</w:t>
      </w:r>
      <w:r w:rsidRPr="00DB3E64" w:rsidR="005F6FC7">
        <w:rPr>
          <w:color w:val="000000"/>
        </w:rPr>
        <w:t xml:space="preserve"> </w:t>
      </w:r>
      <w:r w:rsidRPr="00DB3E64">
        <w:rPr>
          <w:color w:val="000000"/>
        </w:rPr>
        <w:t>must</w:t>
      </w:r>
      <w:r w:rsidRPr="00DB3E64" w:rsidR="005F6FC7">
        <w:rPr>
          <w:color w:val="000000"/>
        </w:rPr>
        <w:t xml:space="preserve"> </w:t>
      </w:r>
      <w:r w:rsidRPr="00DB3E64">
        <w:rPr>
          <w:color w:val="000000"/>
        </w:rPr>
        <w:t>provide</w:t>
      </w:r>
      <w:r w:rsidRPr="00DB3E64" w:rsidR="005F6FC7">
        <w:rPr>
          <w:color w:val="000000"/>
        </w:rPr>
        <w:t xml:space="preserve"> </w:t>
      </w:r>
      <w:r w:rsidRPr="00DB3E64">
        <w:rPr>
          <w:color w:val="000000"/>
        </w:rPr>
        <w:t>Letters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Commitment</w:t>
      </w:r>
      <w:r w:rsidRPr="00DB3E64" w:rsidR="00D14C04">
        <w:rPr>
          <w:color w:val="000000"/>
        </w:rPr>
        <w:t xml:space="preserve">, </w:t>
      </w:r>
      <w:r w:rsidRPr="00DB3E64">
        <w:rPr>
          <w:color w:val="000000"/>
        </w:rPr>
        <w:t>MOUs</w:t>
      </w:r>
      <w:r w:rsidRPr="00DB3E64" w:rsidR="00D14C04">
        <w:rPr>
          <w:color w:val="000000"/>
        </w:rPr>
        <w:t>, or MOAs</w:t>
      </w:r>
      <w:r w:rsidRPr="00DB3E64" w:rsidR="005F6FC7">
        <w:rPr>
          <w:color w:val="000000"/>
        </w:rPr>
        <w:t xml:space="preserve"> </w:t>
      </w:r>
      <w:r w:rsidRPr="00DB3E64">
        <w:rPr>
          <w:color w:val="000000"/>
        </w:rPr>
        <w:t>between</w:t>
      </w:r>
      <w:r w:rsidRPr="00DB3E64" w:rsidR="005F6FC7">
        <w:rPr>
          <w:color w:val="000000"/>
        </w:rPr>
        <w:t xml:space="preserve"> </w:t>
      </w:r>
      <w:r w:rsidRPr="00DB3E64">
        <w:rPr>
          <w:color w:val="000000"/>
        </w:rPr>
        <w:t>recipients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third-parties</w:t>
      </w:r>
      <w:r w:rsidRPr="00DB3E64" w:rsidR="005F6FC7">
        <w:rPr>
          <w:color w:val="000000"/>
        </w:rPr>
        <w:t xml:space="preserve"> </w:t>
      </w:r>
      <w:r w:rsidRPr="00DB3E64">
        <w:rPr>
          <w:color w:val="000000"/>
        </w:rPr>
        <w:t>(i.e.,</w:t>
      </w:r>
      <w:r w:rsidRPr="00DB3E64" w:rsidR="005F6FC7">
        <w:rPr>
          <w:color w:val="000000"/>
        </w:rPr>
        <w:t xml:space="preserve"> </w:t>
      </w:r>
      <w:r w:rsidRPr="00DB3E64">
        <w:rPr>
          <w:color w:val="000000"/>
        </w:rPr>
        <w:t>subrecipients,</w:t>
      </w:r>
      <w:r w:rsidRPr="00DB3E64" w:rsidR="005F6FC7">
        <w:rPr>
          <w:color w:val="000000"/>
        </w:rPr>
        <w:t xml:space="preserve"> </w:t>
      </w:r>
      <w:r w:rsidRPr="00DB3E64">
        <w:rPr>
          <w:color w:val="000000"/>
        </w:rPr>
        <w:t>contractors,</w:t>
      </w:r>
      <w:r w:rsidRPr="00DB3E64" w:rsidR="005F6FC7">
        <w:rPr>
          <w:color w:val="000000"/>
        </w:rPr>
        <w:t xml:space="preserve"> </w:t>
      </w:r>
      <w:r w:rsidRPr="00DB3E64">
        <w:rPr>
          <w:color w:val="000000"/>
        </w:rPr>
        <w:t>or</w:t>
      </w:r>
      <w:r w:rsidRPr="00DB3E64" w:rsidR="005F6FC7">
        <w:rPr>
          <w:color w:val="000000"/>
        </w:rPr>
        <w:t xml:space="preserve"> </w:t>
      </w:r>
      <w:r w:rsidRPr="00DB3E64">
        <w:rPr>
          <w:color w:val="000000"/>
        </w:rPr>
        <w:t>other</w:t>
      </w:r>
      <w:r w:rsidRPr="00DB3E64" w:rsidR="005F6FC7">
        <w:rPr>
          <w:color w:val="000000"/>
        </w:rPr>
        <w:t xml:space="preserve"> </w:t>
      </w:r>
      <w:r w:rsidRPr="00DB3E64">
        <w:rPr>
          <w:color w:val="000000"/>
        </w:rPr>
        <w:t>cooperating</w:t>
      </w:r>
      <w:r w:rsidRPr="00DB3E64" w:rsidR="005F6FC7">
        <w:rPr>
          <w:color w:val="000000"/>
        </w:rPr>
        <w:t xml:space="preserve"> </w:t>
      </w:r>
      <w:r w:rsidRPr="00DB3E64">
        <w:rPr>
          <w:color w:val="000000"/>
        </w:rPr>
        <w:t>entities).</w:t>
      </w:r>
      <w:r w:rsidRPr="00DB3E64" w:rsidR="005F6FC7">
        <w:rPr>
          <w:color w:val="000000"/>
        </w:rPr>
        <w:t xml:space="preserve"> </w:t>
      </w:r>
      <w:r w:rsidRPr="00DB3E64">
        <w:rPr>
          <w:color w:val="000000"/>
        </w:rPr>
        <w:t>In</w:t>
      </w:r>
      <w:r w:rsidRPr="00DB3E64" w:rsidR="005F6FC7">
        <w:rPr>
          <w:color w:val="000000"/>
        </w:rPr>
        <w:t xml:space="preserve"> </w:t>
      </w:r>
      <w:r w:rsidRPr="00DB3E64">
        <w:rPr>
          <w:color w:val="000000"/>
        </w:rPr>
        <w:t>addition</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clearly</w:t>
      </w:r>
      <w:r w:rsidRPr="00DB3E64" w:rsidR="005F6FC7">
        <w:rPr>
          <w:color w:val="000000"/>
        </w:rPr>
        <w:t xml:space="preserve"> </w:t>
      </w:r>
      <w:r w:rsidRPr="00DB3E64">
        <w:rPr>
          <w:color w:val="000000"/>
        </w:rPr>
        <w:t>describing</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roles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responsibilities</w:t>
      </w:r>
      <w:r w:rsidRPr="00DB3E64" w:rsidR="005F6FC7">
        <w:rPr>
          <w:color w:val="000000"/>
        </w:rPr>
        <w:t xml:space="preserve"> </w:t>
      </w:r>
      <w:r w:rsidRPr="00DB3E64">
        <w:rPr>
          <w:color w:val="000000"/>
        </w:rPr>
        <w:t>for</w:t>
      </w:r>
      <w:r w:rsidRPr="00DB3E64" w:rsidR="005F6FC7">
        <w:rPr>
          <w:color w:val="000000"/>
        </w:rPr>
        <w:t xml:space="preserve"> </w:t>
      </w:r>
      <w:r w:rsidRPr="00DB3E64">
        <w:rPr>
          <w:color w:val="000000"/>
        </w:rPr>
        <w:t>project</w:t>
      </w:r>
      <w:r w:rsidRPr="00DB3E64" w:rsidR="005F6FC7">
        <w:rPr>
          <w:color w:val="000000"/>
        </w:rPr>
        <w:t xml:space="preserve"> </w:t>
      </w:r>
      <w:r w:rsidRPr="00DB3E64">
        <w:rPr>
          <w:color w:val="000000"/>
        </w:rPr>
        <w:t>activities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support</w:t>
      </w:r>
      <w:r w:rsidRPr="00DB3E64" w:rsidR="005F6FC7">
        <w:rPr>
          <w:color w:val="000000"/>
        </w:rPr>
        <w:t xml:space="preserve"> </w:t>
      </w:r>
      <w:r w:rsidRPr="00DB3E64">
        <w:rPr>
          <w:color w:val="000000"/>
        </w:rPr>
        <w:t>and</w:t>
      </w:r>
      <w:r w:rsidRPr="005F6FC7">
        <w:rPr>
          <w:rFonts w:eastAsia="Times New Roman"/>
          <w:color w:val="000000"/>
          <w:szCs w:val="24"/>
        </w:rPr>
        <w:t>/or</w:t>
      </w:r>
      <w:r w:rsidRPr="00DB3E64" w:rsidR="005F6FC7">
        <w:rPr>
          <w:color w:val="000000"/>
        </w:rPr>
        <w:t xml:space="preserve"> </w:t>
      </w:r>
      <w:r w:rsidRPr="00DB3E64">
        <w:rPr>
          <w:color w:val="000000"/>
        </w:rPr>
        <w:t>resources</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third-party</w:t>
      </w:r>
      <w:r w:rsidRPr="00DB3E64" w:rsidR="005F6FC7">
        <w:rPr>
          <w:color w:val="000000"/>
        </w:rPr>
        <w:t xml:space="preserve"> </w:t>
      </w:r>
      <w:r w:rsidRPr="00DB3E64">
        <w:rPr>
          <w:color w:val="000000"/>
        </w:rPr>
        <w:t>is</w:t>
      </w:r>
      <w:r w:rsidRPr="00DB3E64" w:rsidR="005F6FC7">
        <w:rPr>
          <w:color w:val="000000"/>
        </w:rPr>
        <w:t xml:space="preserve"> </w:t>
      </w:r>
      <w:r w:rsidRPr="00DB3E64">
        <w:rPr>
          <w:color w:val="000000"/>
        </w:rPr>
        <w:t>committing,</w:t>
      </w:r>
      <w:r w:rsidRPr="00DB3E64" w:rsidR="005F6FC7">
        <w:rPr>
          <w:color w:val="000000"/>
        </w:rPr>
        <w:t xml:space="preserve"> </w:t>
      </w:r>
      <w:r w:rsidRPr="00DB3E64">
        <w:rPr>
          <w:color w:val="000000"/>
        </w:rPr>
        <w:t>these</w:t>
      </w:r>
      <w:r w:rsidRPr="00DB3E64">
        <w:rPr>
          <w:color w:val="000000"/>
        </w:rPr>
        <w:t xml:space="preserve"> agreements must detail work schedules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estimated</w:t>
      </w:r>
      <w:r w:rsidRPr="00DB3E64">
        <w:rPr>
          <w:color w:val="000000"/>
        </w:rPr>
        <w:t xml:space="preserve"> remuneration</w:t>
      </w:r>
      <w:r w:rsidRPr="00DB3E64" w:rsidR="005F6FC7">
        <w:rPr>
          <w:color w:val="000000"/>
        </w:rPr>
        <w:t xml:space="preserve"> </w:t>
      </w:r>
      <w:r w:rsidRPr="00DB3E64">
        <w:rPr>
          <w:color w:val="000000"/>
        </w:rPr>
        <w:t>with</w:t>
      </w:r>
      <w:r w:rsidRPr="00DB3E64" w:rsidR="005F6FC7">
        <w:rPr>
          <w:color w:val="000000"/>
        </w:rPr>
        <w:t xml:space="preserve"> </w:t>
      </w:r>
      <w:r w:rsidRPr="00DB3E64">
        <w:rPr>
          <w:color w:val="000000"/>
        </w:rPr>
        <w:t>an</w:t>
      </w:r>
      <w:r w:rsidRPr="00DB3E64" w:rsidR="005F6FC7">
        <w:rPr>
          <w:color w:val="000000"/>
        </w:rPr>
        <w:t xml:space="preserve"> </w:t>
      </w:r>
      <w:r w:rsidRPr="00DB3E64">
        <w:rPr>
          <w:color w:val="000000"/>
        </w:rPr>
        <w:t>understanding</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a</w:t>
      </w:r>
      <w:r w:rsidRPr="00DB3E64" w:rsidR="005F6FC7">
        <w:rPr>
          <w:color w:val="000000"/>
        </w:rPr>
        <w:t xml:space="preserve"> </w:t>
      </w:r>
      <w:r w:rsidRPr="00DB3E64">
        <w:rPr>
          <w:color w:val="000000"/>
        </w:rPr>
        <w:t>finalized</w:t>
      </w:r>
      <w:r w:rsidRPr="00DB3E64" w:rsidR="005F6FC7">
        <w:rPr>
          <w:color w:val="000000"/>
        </w:rPr>
        <w:t xml:space="preserve"> </w:t>
      </w:r>
      <w:r w:rsidRPr="00DB3E64">
        <w:rPr>
          <w:color w:val="000000"/>
        </w:rPr>
        <w:t>agreement</w:t>
      </w:r>
      <w:r w:rsidRPr="00DB3E64" w:rsidR="005F6FC7">
        <w:rPr>
          <w:color w:val="000000"/>
        </w:rPr>
        <w:t xml:space="preserve"> </w:t>
      </w:r>
      <w:r w:rsidRPr="00DB3E64">
        <w:rPr>
          <w:color w:val="000000"/>
        </w:rPr>
        <w:t>will</w:t>
      </w:r>
      <w:r w:rsidRPr="00DB3E64" w:rsidR="005F6FC7">
        <w:rPr>
          <w:color w:val="000000"/>
        </w:rPr>
        <w:t xml:space="preserve"> </w:t>
      </w:r>
      <w:r w:rsidRPr="00DB3E64">
        <w:rPr>
          <w:color w:val="000000"/>
        </w:rPr>
        <w:t>be</w:t>
      </w:r>
      <w:r w:rsidRPr="00DB3E64" w:rsidR="005F6FC7">
        <w:rPr>
          <w:color w:val="000000"/>
        </w:rPr>
        <w:t xml:space="preserve"> </w:t>
      </w:r>
      <w:r w:rsidRPr="00DB3E64">
        <w:rPr>
          <w:color w:val="000000"/>
        </w:rPr>
        <w:t>negotiated</w:t>
      </w:r>
      <w:r w:rsidRPr="00DB3E64" w:rsidR="005F6FC7">
        <w:rPr>
          <w:color w:val="000000"/>
        </w:rPr>
        <w:t xml:space="preserve"> </w:t>
      </w:r>
      <w:r w:rsidRPr="00DB3E64">
        <w:rPr>
          <w:color w:val="000000"/>
        </w:rPr>
        <w:t>once</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successful</w:t>
      </w:r>
      <w:r w:rsidRPr="00DB3E64" w:rsidR="005F6FC7">
        <w:rPr>
          <w:color w:val="000000"/>
        </w:rPr>
        <w:t xml:space="preserve"> </w:t>
      </w:r>
      <w:r w:rsidRPr="00DB3E64">
        <w:rPr>
          <w:color w:val="000000"/>
        </w:rPr>
        <w:t>applicant</w:t>
      </w:r>
      <w:r w:rsidRPr="00DB3E64" w:rsidR="005F6FC7">
        <w:rPr>
          <w:color w:val="000000"/>
        </w:rPr>
        <w:t xml:space="preserve"> </w:t>
      </w:r>
      <w:r w:rsidRPr="00DB3E64">
        <w:rPr>
          <w:color w:val="000000"/>
        </w:rPr>
        <w:t>is</w:t>
      </w:r>
      <w:r w:rsidRPr="00DB3E64" w:rsidR="005F6FC7">
        <w:rPr>
          <w:color w:val="000000"/>
        </w:rPr>
        <w:t xml:space="preserve"> </w:t>
      </w:r>
      <w:r w:rsidRPr="00DB3E64">
        <w:rPr>
          <w:color w:val="000000"/>
        </w:rPr>
        <w:t>awarded</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grant.</w:t>
      </w:r>
    </w:p>
    <w:p w:rsidR="00E86BD6" w:rsidRPr="006305EC" w:rsidP="006305EC" w14:paraId="50FF4E05" w14:textId="77777777">
      <w:pPr>
        <w:ind w:left="720"/>
        <w:rPr>
          <w:color w:val="000000"/>
        </w:rPr>
      </w:pPr>
      <w:bookmarkStart w:id="55" w:name="upd_third_party_newUPD1_check"/>
      <w:bookmarkEnd w:id="54"/>
    </w:p>
    <w:p w:rsidR="00E86BD6" w:rsidRPr="00DB3E64" w:rsidP="00DB3E64" w14:paraId="6D60F7E5" w14:textId="0A6C2926">
      <w:pPr>
        <w:ind w:left="720"/>
        <w:rPr>
          <w:color w:val="000000"/>
        </w:rPr>
      </w:pPr>
      <w:r w:rsidRPr="00DB3E64">
        <w:rPr>
          <w:i/>
        </w:rPr>
        <w:t>Check Box:</w:t>
      </w:r>
      <w:r w:rsidRPr="00DB3E64">
        <w:rPr>
          <w:b/>
        </w:rPr>
        <w:t xml:space="preserve"> </w:t>
      </w:r>
      <w:r w:rsidRPr="00DB3E64">
        <w:rPr>
          <w:color w:val="000000"/>
        </w:rPr>
        <w:t>Collaboration/consortia applicants must provide letters of commitment</w:t>
      </w:r>
      <w:r w:rsidRPr="00DB3E64" w:rsidR="00A871AF">
        <w:rPr>
          <w:color w:val="000000"/>
        </w:rPr>
        <w:t>,</w:t>
      </w:r>
      <w:r w:rsidRPr="00DB3E64">
        <w:rPr>
          <w:color w:val="000000"/>
        </w:rPr>
        <w:t xml:space="preserve"> </w:t>
      </w:r>
      <w:r w:rsidRPr="00DB3E64" w:rsidR="009F741F">
        <w:rPr>
          <w:color w:val="000000"/>
        </w:rPr>
        <w:t>MOUs</w:t>
      </w:r>
      <w:r w:rsidR="00A871AF">
        <w:rPr>
          <w:color w:val="000000"/>
          <w:szCs w:val="24"/>
        </w:rPr>
        <w:t>,</w:t>
      </w:r>
      <w:r w:rsidRPr="00DB3E64" w:rsidR="00A871AF">
        <w:rPr>
          <w:color w:val="000000"/>
        </w:rPr>
        <w:t xml:space="preserve"> or MOAs</w:t>
      </w:r>
      <w:r w:rsidRPr="00DB3E64">
        <w:rPr>
          <w:color w:val="000000"/>
        </w:rPr>
        <w:t xml:space="preserve"> identifying the primary applicant </w:t>
      </w:r>
      <w:r w:rsidRPr="00DB3E64" w:rsidR="009F741F">
        <w:rPr>
          <w:color w:val="000000"/>
        </w:rPr>
        <w:t>and</w:t>
      </w:r>
      <w:r w:rsidRPr="00DB3E64" w:rsidR="005F6FC7">
        <w:rPr>
          <w:color w:val="000000"/>
        </w:rPr>
        <w:t xml:space="preserve"> </w:t>
      </w:r>
      <w:r w:rsidRPr="00DB3E64" w:rsidR="009F741F">
        <w:rPr>
          <w:color w:val="000000"/>
        </w:rPr>
        <w:t>all</w:t>
      </w:r>
      <w:r w:rsidRPr="00DB3E64" w:rsidR="005F6FC7">
        <w:rPr>
          <w:color w:val="000000"/>
        </w:rPr>
        <w:t xml:space="preserve"> </w:t>
      </w:r>
      <w:r w:rsidRPr="00DB3E64" w:rsidR="009F741F">
        <w:rPr>
          <w:color w:val="000000"/>
        </w:rPr>
        <w:t>collaborators</w:t>
      </w:r>
      <w:r w:rsidRPr="00DB3E64" w:rsidR="005F6FC7">
        <w:rPr>
          <w:color w:val="000000"/>
        </w:rPr>
        <w:t xml:space="preserve"> </w:t>
      </w:r>
      <w:r w:rsidRPr="00DB3E64">
        <w:rPr>
          <w:color w:val="000000"/>
        </w:rPr>
        <w:t xml:space="preserve">that </w:t>
      </w:r>
      <w:r w:rsidRPr="00DB3E64" w:rsidR="009F741F">
        <w:rPr>
          <w:color w:val="000000"/>
        </w:rPr>
        <w:t>are</w:t>
      </w:r>
      <w:r w:rsidRPr="00DB3E64">
        <w:rPr>
          <w:color w:val="000000"/>
        </w:rPr>
        <w:t xml:space="preserve"> responsible for </w:t>
      </w:r>
      <w:r w:rsidRPr="00DB3E64" w:rsidR="009F741F">
        <w:rPr>
          <w:color w:val="000000"/>
        </w:rPr>
        <w:t>project</w:t>
      </w:r>
      <w:r w:rsidRPr="00DB3E64" w:rsidR="005F6FC7">
        <w:rPr>
          <w:color w:val="000000"/>
        </w:rPr>
        <w:t xml:space="preserve"> </w:t>
      </w:r>
      <w:r w:rsidRPr="00DB3E64" w:rsidR="009F741F">
        <w:rPr>
          <w:color w:val="000000"/>
        </w:rPr>
        <w:t>activities.</w:t>
      </w:r>
      <w:r w:rsidRPr="006305EC">
        <w:rPr>
          <w:color w:val="000000"/>
        </w:rPr>
        <w:t xml:space="preserve"> </w:t>
      </w:r>
      <w:bookmarkStart w:id="56" w:name="upd_third_party_2_check"/>
      <w:bookmarkEnd w:id="55"/>
    </w:p>
    <w:p w:rsidR="00E86BD6" w:rsidRPr="00DB3E64" w:rsidP="00DB3E64" w14:paraId="3C13037A" w14:textId="77777777">
      <w:pPr>
        <w:ind w:left="720"/>
        <w:rPr>
          <w:color w:val="000000"/>
        </w:rPr>
      </w:pPr>
    </w:p>
    <w:p w:rsidR="00E86BD6" w:rsidRPr="00DB3E64" w:rsidP="00DB3E64" w14:paraId="40793FC1" w14:textId="77777777">
      <w:pPr>
        <w:ind w:left="720"/>
        <w:rPr>
          <w:color w:val="000000"/>
        </w:rPr>
      </w:pPr>
      <w:r w:rsidRPr="00DB3E64">
        <w:rPr>
          <w:i/>
        </w:rPr>
        <w:t>Check Box:</w:t>
      </w:r>
      <w:r w:rsidRPr="006305EC">
        <w:t xml:space="preserve"> </w:t>
      </w:r>
      <w:r w:rsidRPr="00DB3E64">
        <w:rPr>
          <w:color w:val="000000"/>
        </w:rPr>
        <w:t>A third-party agreement covering a loan transaction must contain, at a minimum, the following information: (1) purpose(s) for which the loan is being made; (2) interest rates and other fees; (3) terms of the loan; (4) repayment schedules; (5) Collateral security; (6) default and collection procedures; (7) signatures of the authorized officials of the lender and the borrower.</w:t>
      </w:r>
    </w:p>
    <w:p w:rsidR="00E86BD6" w:rsidRPr="00DB3E64" w:rsidP="00DB3E64" w14:paraId="068FA031" w14:textId="77777777">
      <w:pPr>
        <w:ind w:left="720"/>
        <w:rPr>
          <w:color w:val="000000"/>
        </w:rPr>
      </w:pPr>
      <w:bookmarkStart w:id="57" w:name="upd_third_party_3_check"/>
      <w:bookmarkEnd w:id="56"/>
    </w:p>
    <w:p w:rsidR="00E86BD6" w:rsidRPr="00DB3E64" w:rsidP="00DB3E64" w14:paraId="4F011971" w14:textId="77777777">
      <w:pPr>
        <w:ind w:left="720"/>
        <w:rPr>
          <w:color w:val="000000"/>
        </w:rPr>
      </w:pPr>
      <w:r w:rsidRPr="00DB3E64">
        <w:rPr>
          <w:i/>
        </w:rPr>
        <w:t>Check Box:</w:t>
      </w:r>
      <w:r w:rsidRPr="006305EC">
        <w:t xml:space="preserve"> </w:t>
      </w:r>
      <w:r w:rsidRPr="00DB3E64">
        <w:rPr>
          <w:color w:val="000000"/>
        </w:rPr>
        <w:t>A third-party agreement covering an equity investment must contain, at a minimum, the following: (1) purpose(s) for which the equity investment is being made; (2) the type of equity transaction (e.g. stock purchase); (3) cost per share and basis on which the cost per share is derived; (4) number of shares being purchased; (5) percentage of ownership in the business; (6) term of duration of the agreement; (7) number of seats on the board, if applicable;</w:t>
      </w:r>
      <w:r w:rsidRPr="006305EC">
        <w:rPr>
          <w:color w:val="000000"/>
        </w:rPr>
        <w:t xml:space="preserve"> (8) signatures of the authorized officials of the grantee and third party organization.</w:t>
      </w:r>
      <w:bookmarkEnd w:id="57"/>
    </w:p>
    <w:p w:rsidR="00E86BD6" w:rsidRPr="00DB3E64" w:rsidP="00DB3E64" w14:paraId="623580A4" w14:textId="74D799AD">
      <w:pPr>
        <w:rPr>
          <w:color w:val="000000"/>
        </w:rPr>
      </w:pPr>
    </w:p>
    <w:p w:rsidR="00523DF3" w:rsidRPr="00DB3E64" w:rsidP="00DB3E64" w14:paraId="16109A71" w14:textId="77777777">
      <w:pPr>
        <w:pStyle w:val="BodyText"/>
      </w:pPr>
    </w:p>
    <w:p w:rsidR="00E86BD6" w:rsidRPr="00C94825" w:rsidP="00DB3E64" w14:paraId="3994FBCE" w14:textId="77777777">
      <w:pPr>
        <w:pStyle w:val="Heading2"/>
      </w:pPr>
      <w:bookmarkStart w:id="58" w:name="_Toc523483389"/>
      <w:bookmarkStart w:id="59" w:name="_Toc180577756"/>
      <w:r>
        <w:rPr>
          <w:b w:val="0"/>
          <w:bCs w:val="0"/>
        </w:rPr>
        <w:t>Check Box:</w:t>
      </w:r>
      <w:r>
        <w:t xml:space="preserve"> Letters </w:t>
      </w:r>
      <w:r w:rsidR="34BE929E">
        <w:t>of</w:t>
      </w:r>
      <w:r>
        <w:t xml:space="preserve"> Support</w:t>
      </w:r>
      <w:bookmarkEnd w:id="58"/>
      <w:bookmarkEnd w:id="59"/>
      <w:r w:rsidRPr="66D07A5E">
        <w:rPr>
          <w:rFonts w:cs="Arial"/>
        </w:rPr>
        <w:t xml:space="preserve"> </w:t>
      </w:r>
    </w:p>
    <w:p w:rsidR="00E86BD6" w:rsidRPr="006305EC" w:rsidP="006305EC" w14:paraId="238CDAB7" w14:textId="4C80C25E">
      <w:pPr>
        <w:shd w:val="clear" w:color="auto" w:fill="E1F5FD"/>
        <w:spacing w:after="120"/>
        <w:rPr>
          <w:rFonts w:eastAsia="Times New Roman"/>
          <w:szCs w:val="20"/>
        </w:rPr>
      </w:pPr>
      <w:r w:rsidRPr="00DB3E64">
        <w:t>Check the box to include this option.</w:t>
      </w:r>
    </w:p>
    <w:p w:rsidR="00C83A32" w:rsidRPr="00C83A32" w:rsidP="000434BB" w14:paraId="6C647C24" w14:textId="00F60C7D">
      <w:r>
        <w:t>Provide statements from community, public, and</w:t>
      </w:r>
      <w:r w:rsidR="009F741F">
        <w:t>/or</w:t>
      </w:r>
      <w:r>
        <w:t xml:space="preserve"> commercial leaders that support the project proposed for funding. All submissions </w:t>
      </w:r>
      <w:r w:rsidR="009F741F">
        <w:t>must</w:t>
      </w:r>
      <w:r>
        <w:t xml:space="preserve"> be included in the application package</w:t>
      </w:r>
      <w:r w:rsidR="009F741F">
        <w:t>.</w:t>
      </w:r>
      <w:r w:rsidR="005F6FC7">
        <w:t xml:space="preserve"> </w:t>
      </w:r>
      <w:r w:rsidR="009F741F">
        <w:t>At</w:t>
      </w:r>
      <w:r w:rsidR="005F6FC7">
        <w:t xml:space="preserve"> </w:t>
      </w:r>
      <w:r w:rsidR="009F741F">
        <w:t>minimum,</w:t>
      </w:r>
      <w:r w:rsidR="005F6FC7">
        <w:t xml:space="preserve"> </w:t>
      </w:r>
      <w:r w:rsidR="009F741F">
        <w:t>each</w:t>
      </w:r>
      <w:r w:rsidR="005F6FC7">
        <w:t xml:space="preserve"> </w:t>
      </w:r>
      <w:r w:rsidR="009F741F">
        <w:t>letter</w:t>
      </w:r>
      <w:bookmarkStart w:id="60" w:name="_Toc536534210"/>
      <w:r>
        <w:t xml:space="preserve"> of </w:t>
      </w:r>
      <w:r w:rsidR="009F741F">
        <w:t>support</w:t>
      </w:r>
      <w:r w:rsidR="005F6FC7">
        <w:t xml:space="preserve"> </w:t>
      </w:r>
      <w:r w:rsidR="009F741F">
        <w:t>must</w:t>
      </w:r>
      <w:r w:rsidR="005F6FC7">
        <w:t xml:space="preserve"> </w:t>
      </w:r>
      <w:bookmarkEnd w:id="60"/>
      <w:r>
        <w:t xml:space="preserve">identify </w:t>
      </w:r>
      <w:r w:rsidR="009F741F">
        <w:t>the</w:t>
      </w:r>
      <w:r w:rsidR="005F6FC7">
        <w:t xml:space="preserve"> </w:t>
      </w:r>
      <w:r w:rsidR="009F741F">
        <w:t>individual</w:t>
      </w:r>
      <w:r w:rsidR="005F6FC7">
        <w:t xml:space="preserve"> </w:t>
      </w:r>
      <w:r w:rsidR="009F741F">
        <w:t>writing</w:t>
      </w:r>
      <w:r w:rsidR="005F6FC7">
        <w:t xml:space="preserve"> </w:t>
      </w:r>
      <w:r w:rsidR="009F741F">
        <w:t>the</w:t>
      </w:r>
      <w:r w:rsidR="005F6FC7">
        <w:t xml:space="preserve"> </w:t>
      </w:r>
      <w:r w:rsidR="009F741F">
        <w:t>letter,</w:t>
      </w:r>
      <w:r w:rsidR="005F6FC7">
        <w:t xml:space="preserve"> </w:t>
      </w:r>
      <w:r w:rsidR="009F741F">
        <w:t>the</w:t>
      </w:r>
      <w:r w:rsidR="005F6FC7">
        <w:t xml:space="preserve"> </w:t>
      </w:r>
      <w:r w:rsidR="009F741F">
        <w:t>organization</w:t>
      </w:r>
      <w:r>
        <w:t xml:space="preserve"> they </w:t>
      </w:r>
      <w:r w:rsidR="009F741F">
        <w:t>represent,</w:t>
      </w:r>
      <w:r w:rsidR="005F6FC7">
        <w:t xml:space="preserve"> </w:t>
      </w:r>
      <w:r w:rsidR="009F741F">
        <w:t>the</w:t>
      </w:r>
      <w:r w:rsidR="005F6FC7">
        <w:t xml:space="preserve"> </w:t>
      </w:r>
      <w:r w:rsidR="009F741F">
        <w:t>date,</w:t>
      </w:r>
      <w:r w:rsidR="005F6FC7">
        <w:t xml:space="preserve"> </w:t>
      </w:r>
      <w:r w:rsidR="009F741F">
        <w:t>and</w:t>
      </w:r>
      <w:r w:rsidR="005F6FC7">
        <w:t xml:space="preserve"> </w:t>
      </w:r>
      <w:r w:rsidR="009F741F">
        <w:t>reason(s)</w:t>
      </w:r>
      <w:r w:rsidR="005F6FC7">
        <w:t xml:space="preserve"> </w:t>
      </w:r>
      <w:r w:rsidR="009F741F">
        <w:t>for</w:t>
      </w:r>
      <w:r w:rsidR="005F6FC7">
        <w:t xml:space="preserve"> </w:t>
      </w:r>
      <w:r w:rsidR="009F741F">
        <w:t>supporting</w:t>
      </w:r>
      <w:r w:rsidR="005F6FC7">
        <w:t xml:space="preserve"> </w:t>
      </w:r>
      <w:r w:rsidR="009F741F">
        <w:t>the</w:t>
      </w:r>
      <w:r w:rsidR="005F6FC7">
        <w:t xml:space="preserve"> </w:t>
      </w:r>
      <w:r w:rsidR="009F741F">
        <w:t>project</w:t>
      </w:r>
      <w:r>
        <w:t>.</w:t>
      </w:r>
    </w:p>
    <w:p w:rsidR="00E01AE7" w:rsidRPr="005F6FC7" w:rsidP="00DB3E64" w14:paraId="7BFE9D9E" w14:textId="77777777">
      <w:pPr>
        <w:rPr>
          <w:szCs w:val="24"/>
        </w:rPr>
      </w:pPr>
    </w:p>
    <w:p w:rsidR="009F741F" w:rsidRPr="005F6FC7" w:rsidP="001367DD" w14:paraId="1AF6A72F" w14:textId="77777777">
      <w:pPr>
        <w:pStyle w:val="Heading2"/>
      </w:pPr>
      <w:bookmarkStart w:id="61" w:name="1"/>
      <w:bookmarkStart w:id="62" w:name="_Toc523483391"/>
      <w:bookmarkStart w:id="63" w:name="_Toc180577757"/>
      <w:bookmarkEnd w:id="61"/>
      <w:r w:rsidRPr="005F6FC7">
        <w:t>The</w:t>
      </w:r>
      <w:r w:rsidRPr="005F6FC7" w:rsidR="005F6FC7">
        <w:t xml:space="preserve"> </w:t>
      </w:r>
      <w:r w:rsidRPr="005F6FC7">
        <w:t>Project</w:t>
      </w:r>
      <w:r w:rsidRPr="005F6FC7" w:rsidR="005F6FC7">
        <w:t xml:space="preserve"> </w:t>
      </w:r>
      <w:r w:rsidRPr="005F6FC7">
        <w:t>Budget</w:t>
      </w:r>
      <w:r w:rsidRPr="005F6FC7" w:rsidR="005F6FC7">
        <w:t xml:space="preserve"> </w:t>
      </w:r>
      <w:r w:rsidRPr="005F6FC7">
        <w:t>and</w:t>
      </w:r>
      <w:r w:rsidRPr="005F6FC7" w:rsidR="005F6FC7">
        <w:t xml:space="preserve"> </w:t>
      </w:r>
      <w:r w:rsidRPr="005F6FC7">
        <w:t>Budget</w:t>
      </w:r>
      <w:r w:rsidRPr="005F6FC7" w:rsidR="005F6FC7">
        <w:t xml:space="preserve"> </w:t>
      </w:r>
      <w:r w:rsidRPr="005F6FC7">
        <w:t>Justification</w:t>
      </w:r>
      <w:bookmarkEnd w:id="62"/>
      <w:bookmarkEnd w:id="63"/>
      <w:r w:rsidRPr="005F6FC7" w:rsidR="005F6FC7">
        <w:t xml:space="preserve"> </w:t>
      </w:r>
    </w:p>
    <w:p w:rsidR="00A55CE1" w:rsidRPr="005F6FC7" w:rsidP="001367DD" w14:paraId="03786FFF" w14:textId="19EEFF6A">
      <w:pPr>
        <w:shd w:val="clear" w:color="auto" w:fill="E1F5FD"/>
        <w:spacing w:after="120"/>
        <w:rPr>
          <w:rFonts w:eastAsia="Times New Roman"/>
          <w:i/>
          <w:szCs w:val="24"/>
        </w:rPr>
      </w:pPr>
      <w:r w:rsidRPr="005F6FC7">
        <w:rPr>
          <w:i/>
          <w:szCs w:val="24"/>
        </w:rPr>
        <w:t>There</w:t>
      </w:r>
      <w:r w:rsidRPr="005F6FC7" w:rsidR="005F6FC7">
        <w:rPr>
          <w:i/>
          <w:szCs w:val="24"/>
        </w:rPr>
        <w:t xml:space="preserve"> </w:t>
      </w:r>
      <w:r w:rsidRPr="005F6FC7">
        <w:rPr>
          <w:i/>
          <w:szCs w:val="24"/>
        </w:rPr>
        <w:t>are</w:t>
      </w:r>
      <w:r w:rsidRPr="005F6FC7" w:rsidR="005F6FC7">
        <w:rPr>
          <w:i/>
          <w:szCs w:val="24"/>
        </w:rPr>
        <w:t xml:space="preserve"> </w:t>
      </w:r>
      <w:r w:rsidRPr="005F6FC7">
        <w:rPr>
          <w:i/>
          <w:szCs w:val="24"/>
        </w:rPr>
        <w:t>three</w:t>
      </w:r>
      <w:r w:rsidRPr="005F6FC7" w:rsidR="005F6FC7">
        <w:rPr>
          <w:i/>
          <w:szCs w:val="24"/>
        </w:rPr>
        <w:t xml:space="preserve"> </w:t>
      </w:r>
      <w:r w:rsidRPr="005F6FC7">
        <w:rPr>
          <w:i/>
          <w:szCs w:val="24"/>
        </w:rPr>
        <w:t>budget</w:t>
      </w:r>
      <w:r w:rsidRPr="005F6FC7" w:rsidR="005F6FC7">
        <w:rPr>
          <w:i/>
          <w:szCs w:val="24"/>
        </w:rPr>
        <w:t xml:space="preserve"> </w:t>
      </w:r>
      <w:r w:rsidRPr="005F6FC7" w:rsidR="005D0159">
        <w:rPr>
          <w:i/>
          <w:szCs w:val="24"/>
        </w:rPr>
        <w:t>and</w:t>
      </w:r>
      <w:r w:rsidRPr="006305EC" w:rsidR="00E86BD6">
        <w:rPr>
          <w:i/>
        </w:rPr>
        <w:t xml:space="preserve"> budget </w:t>
      </w:r>
      <w:r w:rsidRPr="005F6FC7" w:rsidR="005D0159">
        <w:rPr>
          <w:i/>
          <w:szCs w:val="24"/>
        </w:rPr>
        <w:t>justification</w:t>
      </w:r>
      <w:r w:rsidRPr="005F6FC7" w:rsidR="005F6FC7">
        <w:rPr>
          <w:i/>
          <w:szCs w:val="24"/>
        </w:rPr>
        <w:t xml:space="preserve"> </w:t>
      </w:r>
      <w:r w:rsidRPr="005F6FC7">
        <w:rPr>
          <w:i/>
          <w:szCs w:val="24"/>
        </w:rPr>
        <w:t>selectio</w:t>
      </w:r>
      <w:r w:rsidRPr="005F6FC7" w:rsidR="005D0159">
        <w:rPr>
          <w:i/>
          <w:szCs w:val="24"/>
        </w:rPr>
        <w:t>ns</w:t>
      </w:r>
      <w:r w:rsidRPr="005F6FC7" w:rsidR="005F6FC7">
        <w:rPr>
          <w:i/>
          <w:szCs w:val="24"/>
        </w:rPr>
        <w:t xml:space="preserve"> </w:t>
      </w:r>
      <w:r w:rsidRPr="005F6FC7" w:rsidR="005D0159">
        <w:rPr>
          <w:i/>
          <w:szCs w:val="24"/>
        </w:rPr>
        <w:t>followed</w:t>
      </w:r>
      <w:r w:rsidRPr="005F6FC7" w:rsidR="005F6FC7">
        <w:rPr>
          <w:i/>
          <w:szCs w:val="24"/>
        </w:rPr>
        <w:t xml:space="preserve"> </w:t>
      </w:r>
      <w:r w:rsidRPr="005F6FC7" w:rsidR="005D0159">
        <w:rPr>
          <w:i/>
          <w:szCs w:val="24"/>
        </w:rPr>
        <w:t>by</w:t>
      </w:r>
      <w:r w:rsidRPr="005F6FC7" w:rsidR="005F6FC7">
        <w:rPr>
          <w:i/>
          <w:szCs w:val="24"/>
        </w:rPr>
        <w:t xml:space="preserve"> </w:t>
      </w:r>
      <w:r w:rsidRPr="005F6FC7">
        <w:rPr>
          <w:i/>
          <w:szCs w:val="24"/>
        </w:rPr>
        <w:t>a</w:t>
      </w:r>
      <w:r w:rsidRPr="005F6FC7" w:rsidR="005F6FC7">
        <w:rPr>
          <w:i/>
          <w:szCs w:val="24"/>
        </w:rPr>
        <w:t xml:space="preserve"> </w:t>
      </w:r>
      <w:r w:rsidRPr="005F6FC7">
        <w:rPr>
          <w:i/>
          <w:szCs w:val="24"/>
        </w:rPr>
        <w:t>text</w:t>
      </w:r>
      <w:r w:rsidRPr="005F6FC7" w:rsidR="005F6FC7">
        <w:rPr>
          <w:i/>
          <w:szCs w:val="24"/>
        </w:rPr>
        <w:t xml:space="preserve"> </w:t>
      </w:r>
      <w:r w:rsidRPr="005F6FC7">
        <w:rPr>
          <w:i/>
          <w:szCs w:val="24"/>
        </w:rPr>
        <w:t>box</w:t>
      </w:r>
      <w:r w:rsidRPr="005F6FC7" w:rsidR="005F6FC7">
        <w:rPr>
          <w:i/>
          <w:szCs w:val="24"/>
        </w:rPr>
        <w:t xml:space="preserve"> </w:t>
      </w:r>
      <w:r w:rsidRPr="005F6FC7">
        <w:rPr>
          <w:i/>
          <w:szCs w:val="24"/>
        </w:rPr>
        <w:t>to</w:t>
      </w:r>
      <w:r w:rsidRPr="005F6FC7" w:rsidR="005F6FC7">
        <w:rPr>
          <w:i/>
          <w:szCs w:val="24"/>
        </w:rPr>
        <w:t xml:space="preserve"> </w:t>
      </w:r>
      <w:r w:rsidRPr="006305EC" w:rsidR="00E86BD6">
        <w:rPr>
          <w:i/>
        </w:rPr>
        <w:t xml:space="preserve">allow </w:t>
      </w:r>
      <w:r w:rsidR="004E0309">
        <w:rPr>
          <w:i/>
        </w:rPr>
        <w:t>Lead Authors</w:t>
      </w:r>
      <w:r w:rsidRPr="006305EC" w:rsidR="00E86BD6">
        <w:rPr>
          <w:i/>
        </w:rPr>
        <w:t xml:space="preserve"> to provide</w:t>
      </w:r>
      <w:r w:rsidRPr="005F6FC7" w:rsidR="005F6FC7">
        <w:rPr>
          <w:i/>
          <w:szCs w:val="24"/>
        </w:rPr>
        <w:t xml:space="preserve"> </w:t>
      </w:r>
      <w:r w:rsidRPr="006305EC" w:rsidR="00E86BD6">
        <w:rPr>
          <w:i/>
        </w:rPr>
        <w:t>further</w:t>
      </w:r>
      <w:r w:rsidRPr="005F6FC7" w:rsidR="005F6FC7">
        <w:rPr>
          <w:i/>
          <w:szCs w:val="24"/>
        </w:rPr>
        <w:t xml:space="preserve"> </w:t>
      </w:r>
      <w:r w:rsidRPr="006305EC" w:rsidR="00E86BD6">
        <w:rPr>
          <w:i/>
        </w:rPr>
        <w:t>directions to applicants on filling out the SF-424A or the SF-424C.</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example,</w:t>
      </w:r>
      <w:r w:rsidRPr="005F6FC7" w:rsidR="005F6FC7">
        <w:rPr>
          <w:i/>
          <w:szCs w:val="24"/>
        </w:rPr>
        <w:t xml:space="preserve"> </w:t>
      </w:r>
      <w:r w:rsidR="004E0309">
        <w:rPr>
          <w:i/>
          <w:szCs w:val="24"/>
        </w:rPr>
        <w:t>Lead Authors</w:t>
      </w:r>
      <w:r w:rsidRPr="005F6FC7" w:rsidR="005F6FC7">
        <w:rPr>
          <w:i/>
          <w:szCs w:val="24"/>
        </w:rPr>
        <w:t xml:space="preserve"> </w:t>
      </w:r>
      <w:r w:rsidRPr="005F6FC7">
        <w:rPr>
          <w:i/>
          <w:szCs w:val="24"/>
        </w:rPr>
        <w:t>might</w:t>
      </w:r>
      <w:r w:rsidRPr="005F6FC7" w:rsidR="005F6FC7">
        <w:rPr>
          <w:i/>
          <w:szCs w:val="24"/>
        </w:rPr>
        <w:t xml:space="preserve"> </w:t>
      </w:r>
      <w:r w:rsidRPr="005F6FC7">
        <w:rPr>
          <w:i/>
          <w:szCs w:val="24"/>
        </w:rPr>
        <w:t>use</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text</w:t>
      </w:r>
      <w:r w:rsidRPr="005F6FC7" w:rsidR="005F6FC7">
        <w:rPr>
          <w:i/>
          <w:szCs w:val="24"/>
        </w:rPr>
        <w:t xml:space="preserve"> </w:t>
      </w:r>
      <w:r w:rsidRPr="005F6FC7">
        <w:rPr>
          <w:i/>
          <w:szCs w:val="24"/>
        </w:rPr>
        <w:t>box</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remind</w:t>
      </w:r>
      <w:r w:rsidRPr="005F6FC7" w:rsidR="005F6FC7">
        <w:rPr>
          <w:i/>
          <w:szCs w:val="24"/>
        </w:rPr>
        <w:t xml:space="preserve"> </w:t>
      </w:r>
      <w:r w:rsidRPr="005F6FC7">
        <w:rPr>
          <w:i/>
          <w:szCs w:val="24"/>
        </w:rPr>
        <w:t>applicants</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include</w:t>
      </w:r>
      <w:r w:rsidRPr="005F6FC7" w:rsidR="005F6FC7">
        <w:rPr>
          <w:i/>
          <w:szCs w:val="24"/>
        </w:rPr>
        <w:t xml:space="preserve"> </w:t>
      </w:r>
      <w:r w:rsidRPr="005F6FC7">
        <w:rPr>
          <w:i/>
          <w:szCs w:val="24"/>
        </w:rPr>
        <w:t>costs</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project</w:t>
      </w:r>
      <w:r w:rsidRPr="005F6FC7" w:rsidR="005F6FC7">
        <w:rPr>
          <w:i/>
          <w:szCs w:val="24"/>
        </w:rPr>
        <w:t xml:space="preserve"> </w:t>
      </w:r>
      <w:r w:rsidRPr="005F6FC7">
        <w:rPr>
          <w:i/>
          <w:szCs w:val="24"/>
        </w:rPr>
        <w:t>leadership/staff</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travel</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DC</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required</w:t>
      </w:r>
      <w:r w:rsidRPr="005F6FC7" w:rsidR="005F6FC7">
        <w:rPr>
          <w:i/>
          <w:szCs w:val="24"/>
        </w:rPr>
        <w:t xml:space="preserve"> </w:t>
      </w:r>
      <w:r w:rsidRPr="005F6FC7">
        <w:rPr>
          <w:i/>
          <w:szCs w:val="24"/>
        </w:rPr>
        <w:t>meetings.</w:t>
      </w:r>
      <w:r w:rsidRPr="005F6FC7" w:rsidR="005F6FC7">
        <w:rPr>
          <w:i/>
          <w:szCs w:val="24"/>
        </w:rPr>
        <w:t xml:space="preserve"> </w:t>
      </w:r>
      <w:r w:rsidRPr="006305EC" w:rsidR="00E86BD6">
        <w:rPr>
          <w:i/>
        </w:rPr>
        <w:t xml:space="preserve">The text box </w:t>
      </w:r>
      <w:r w:rsidRPr="005F6FC7">
        <w:rPr>
          <w:i/>
          <w:szCs w:val="24"/>
        </w:rPr>
        <w:t>is</w:t>
      </w:r>
      <w:r w:rsidRPr="005F6FC7" w:rsidR="005F6FC7">
        <w:rPr>
          <w:i/>
          <w:szCs w:val="24"/>
        </w:rPr>
        <w:t xml:space="preserve"> </w:t>
      </w:r>
      <w:r w:rsidRPr="005F6FC7">
        <w:rPr>
          <w:i/>
          <w:szCs w:val="24"/>
        </w:rPr>
        <w:t>meant</w:t>
      </w:r>
      <w:r w:rsidRPr="005F6FC7" w:rsidR="005F6FC7">
        <w:rPr>
          <w:i/>
          <w:szCs w:val="24"/>
        </w:rPr>
        <w:t xml:space="preserve"> </w:t>
      </w:r>
      <w:r w:rsidRPr="005F6FC7">
        <w:rPr>
          <w:i/>
          <w:szCs w:val="24"/>
        </w:rPr>
        <w:t>for</w:t>
      </w:r>
      <w:r w:rsidRPr="005F6FC7" w:rsidR="005F6FC7">
        <w:rPr>
          <w:i/>
          <w:szCs w:val="24"/>
        </w:rPr>
        <w:t xml:space="preserve"> </w:t>
      </w:r>
      <w:r w:rsidR="004E0309">
        <w:rPr>
          <w:i/>
          <w:szCs w:val="24"/>
        </w:rPr>
        <w:t>Lead Authors</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provide</w:t>
      </w:r>
      <w:r w:rsidRPr="005F6FC7" w:rsidR="005F6FC7">
        <w:rPr>
          <w:i/>
          <w:szCs w:val="24"/>
        </w:rPr>
        <w:t xml:space="preserve"> </w:t>
      </w:r>
      <w:r w:rsidRPr="005F6FC7">
        <w:rPr>
          <w:i/>
          <w:szCs w:val="24"/>
        </w:rPr>
        <w:t>clarification</w:t>
      </w:r>
      <w:r w:rsidRPr="005F6FC7" w:rsidR="005F6FC7">
        <w:rPr>
          <w:i/>
          <w:szCs w:val="24"/>
        </w:rPr>
        <w:t xml:space="preserve"> </w:t>
      </w:r>
      <w:r w:rsidRPr="005F6FC7">
        <w:rPr>
          <w:i/>
          <w:szCs w:val="24"/>
        </w:rPr>
        <w:t>and</w:t>
      </w:r>
      <w:r w:rsidRPr="005F6FC7" w:rsidR="005F6FC7">
        <w:rPr>
          <w:i/>
          <w:szCs w:val="24"/>
        </w:rPr>
        <w:t xml:space="preserve"> </w:t>
      </w:r>
      <w:r w:rsidRPr="005F6FC7">
        <w:rPr>
          <w:i/>
          <w:szCs w:val="24"/>
        </w:rPr>
        <w:t>reminders</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specific</w:t>
      </w:r>
      <w:r w:rsidRPr="005F6FC7" w:rsidR="005F6FC7">
        <w:rPr>
          <w:i/>
          <w:szCs w:val="24"/>
        </w:rPr>
        <w:t xml:space="preserve"> </w:t>
      </w:r>
      <w:r w:rsidRPr="005F6FC7">
        <w:rPr>
          <w:i/>
          <w:szCs w:val="24"/>
        </w:rPr>
        <w:t>project</w:t>
      </w:r>
      <w:r w:rsidRPr="005F6FC7" w:rsidR="005F6FC7">
        <w:rPr>
          <w:i/>
          <w:szCs w:val="24"/>
        </w:rPr>
        <w:t xml:space="preserve"> </w:t>
      </w:r>
      <w:r w:rsidRPr="005F6FC7">
        <w:rPr>
          <w:i/>
          <w:szCs w:val="24"/>
        </w:rPr>
        <w:t>costs.</w:t>
      </w:r>
      <w:r w:rsidRPr="005F6FC7" w:rsidR="005F6FC7">
        <w:rPr>
          <w:i/>
          <w:szCs w:val="24"/>
        </w:rPr>
        <w:t xml:space="preserve"> </w:t>
      </w:r>
    </w:p>
    <w:p w:rsidR="003B1163" w:rsidRPr="005F6FC7" w:rsidP="66D07A5E" w14:paraId="52428F8C" w14:textId="38015F6E">
      <w:pPr>
        <w:shd w:val="clear" w:color="auto" w:fill="E1F5FD"/>
        <w:rPr>
          <w:i/>
          <w:iCs/>
        </w:rPr>
      </w:pPr>
      <w:r w:rsidRPr="66D07A5E">
        <w:rPr>
          <w:i/>
          <w:iCs/>
        </w:rPr>
        <w:t>NOFO</w:t>
      </w:r>
      <w:r w:rsidRPr="66D07A5E" w:rsidR="1879048E">
        <w:rPr>
          <w:i/>
          <w:iCs/>
        </w:rPr>
        <w:t>s</w:t>
      </w:r>
      <w:r w:rsidRPr="66D07A5E" w:rsidR="43592D8A">
        <w:rPr>
          <w:i/>
          <w:iCs/>
        </w:rPr>
        <w:t xml:space="preserve"> </w:t>
      </w:r>
      <w:r w:rsidRPr="66D07A5E" w:rsidR="1879048E">
        <w:rPr>
          <w:i/>
          <w:iCs/>
        </w:rPr>
        <w:t>with</w:t>
      </w:r>
      <w:r w:rsidRPr="66D07A5E" w:rsidR="43592D8A">
        <w:rPr>
          <w:i/>
          <w:iCs/>
        </w:rPr>
        <w:t xml:space="preserve"> </w:t>
      </w:r>
      <w:r w:rsidRPr="66D07A5E" w:rsidR="1879048E">
        <w:rPr>
          <w:i/>
          <w:iCs/>
        </w:rPr>
        <w:t>multiple</w:t>
      </w:r>
      <w:r w:rsidRPr="66D07A5E" w:rsidR="43592D8A">
        <w:rPr>
          <w:i/>
          <w:iCs/>
        </w:rPr>
        <w:t xml:space="preserve"> </w:t>
      </w:r>
      <w:r w:rsidRPr="66D07A5E" w:rsidR="1879048E">
        <w:rPr>
          <w:i/>
          <w:iCs/>
        </w:rPr>
        <w:t>funding</w:t>
      </w:r>
      <w:r w:rsidRPr="66D07A5E" w:rsidR="43592D8A">
        <w:rPr>
          <w:i/>
          <w:iCs/>
        </w:rPr>
        <w:t xml:space="preserve"> </w:t>
      </w:r>
      <w:r w:rsidRPr="66D07A5E" w:rsidR="1879048E">
        <w:rPr>
          <w:i/>
          <w:iCs/>
        </w:rPr>
        <w:t>streams</w:t>
      </w:r>
      <w:r w:rsidRPr="66D07A5E" w:rsidR="43592D8A">
        <w:rPr>
          <w:i/>
          <w:iCs/>
        </w:rPr>
        <w:t xml:space="preserve"> </w:t>
      </w:r>
      <w:r w:rsidRPr="66D07A5E" w:rsidR="1879048E">
        <w:rPr>
          <w:i/>
          <w:iCs/>
        </w:rPr>
        <w:t>must</w:t>
      </w:r>
      <w:r w:rsidRPr="66D07A5E" w:rsidR="43592D8A">
        <w:rPr>
          <w:i/>
          <w:iCs/>
        </w:rPr>
        <w:t xml:space="preserve"> </w:t>
      </w:r>
      <w:r w:rsidRPr="66D07A5E" w:rsidR="1879048E">
        <w:rPr>
          <w:i/>
          <w:iCs/>
        </w:rPr>
        <w:t>read</w:t>
      </w:r>
      <w:r w:rsidRPr="66D07A5E" w:rsidR="43592D8A">
        <w:rPr>
          <w:i/>
          <w:iCs/>
        </w:rPr>
        <w:t xml:space="preserve"> </w:t>
      </w:r>
      <w:r w:rsidRPr="66D07A5E" w:rsidR="1879048E">
        <w:rPr>
          <w:i/>
          <w:iCs/>
        </w:rPr>
        <w:t>the</w:t>
      </w:r>
      <w:r w:rsidRPr="66D07A5E" w:rsidR="43592D8A">
        <w:rPr>
          <w:i/>
          <w:iCs/>
        </w:rPr>
        <w:t xml:space="preserve"> </w:t>
      </w:r>
      <w:hyperlink r:id="rId15" w:history="1">
        <w:r w:rsidRPr="66D07A5E" w:rsidR="43592D8A">
          <w:rPr>
            <w:rStyle w:val="Hyperlink"/>
            <w:i/>
            <w:iCs/>
          </w:rPr>
          <w:t>ACF Guidance on Multiple Funding Sources in a Notice of Funding Opportunity</w:t>
        </w:r>
      </w:hyperlink>
      <w:r w:rsidR="00B02F22">
        <w:rPr>
          <w:rStyle w:val="Hyperlink"/>
        </w:rPr>
        <w:t xml:space="preserve"> </w:t>
      </w:r>
      <w:r w:rsidRPr="66D07A5E" w:rsidR="1879048E">
        <w:rPr>
          <w:i/>
          <w:iCs/>
        </w:rPr>
        <w:t>for</w:t>
      </w:r>
      <w:r w:rsidRPr="66D07A5E" w:rsidR="43592D8A">
        <w:rPr>
          <w:i/>
          <w:iCs/>
        </w:rPr>
        <w:t xml:space="preserve"> </w:t>
      </w:r>
      <w:r w:rsidRPr="66D07A5E" w:rsidR="1879048E">
        <w:rPr>
          <w:i/>
          <w:iCs/>
        </w:rPr>
        <w:t>instructions</w:t>
      </w:r>
      <w:r w:rsidRPr="66D07A5E" w:rsidR="43592D8A">
        <w:rPr>
          <w:i/>
          <w:iCs/>
        </w:rPr>
        <w:t xml:space="preserve"> </w:t>
      </w:r>
      <w:r w:rsidRPr="66D07A5E" w:rsidR="1879048E">
        <w:rPr>
          <w:i/>
          <w:iCs/>
        </w:rPr>
        <w:t>on</w:t>
      </w:r>
      <w:r w:rsidRPr="66D07A5E" w:rsidR="43592D8A">
        <w:rPr>
          <w:i/>
          <w:iCs/>
        </w:rPr>
        <w:t xml:space="preserve"> </w:t>
      </w:r>
      <w:r w:rsidRPr="66D07A5E" w:rsidR="1879048E">
        <w:rPr>
          <w:i/>
          <w:iCs/>
        </w:rPr>
        <w:t>using</w:t>
      </w:r>
      <w:r w:rsidRPr="66D07A5E" w:rsidR="43592D8A">
        <w:rPr>
          <w:i/>
          <w:iCs/>
        </w:rPr>
        <w:t xml:space="preserve"> </w:t>
      </w:r>
      <w:r w:rsidRPr="66D07A5E" w:rsidR="1879048E">
        <w:rPr>
          <w:i/>
          <w:iCs/>
        </w:rPr>
        <w:t>this</w:t>
      </w:r>
      <w:r w:rsidRPr="66D07A5E" w:rsidR="43592D8A">
        <w:rPr>
          <w:i/>
          <w:iCs/>
        </w:rPr>
        <w:t xml:space="preserve"> </w:t>
      </w:r>
      <w:r w:rsidRPr="66D07A5E" w:rsidR="1879048E">
        <w:rPr>
          <w:i/>
          <w:iCs/>
        </w:rPr>
        <w:t>text</w:t>
      </w:r>
      <w:r w:rsidRPr="66D07A5E" w:rsidR="43592D8A">
        <w:rPr>
          <w:i/>
          <w:iCs/>
        </w:rPr>
        <w:t xml:space="preserve"> </w:t>
      </w:r>
      <w:r w:rsidRPr="66D07A5E" w:rsidR="1879048E">
        <w:rPr>
          <w:i/>
          <w:iCs/>
        </w:rPr>
        <w:t>box.</w:t>
      </w:r>
    </w:p>
    <w:p w:rsidR="003B1163" w:rsidRPr="005F6FC7" w:rsidP="001367DD" w14:paraId="5E89C97F" w14:textId="77777777">
      <w:pPr>
        <w:rPr>
          <w:i/>
          <w:szCs w:val="24"/>
        </w:rPr>
      </w:pPr>
    </w:p>
    <w:p w:rsidR="004C0D36" w:rsidP="001367DD" w14:paraId="165BEABE" w14:textId="5265F978">
      <w:r w:rsidRPr="006305EC">
        <w:t>All applicants</w:t>
      </w:r>
      <w:r w:rsidRPr="005F6FC7" w:rsidR="005F6FC7">
        <w:rPr>
          <w:szCs w:val="24"/>
        </w:rPr>
        <w:t xml:space="preserve"> </w:t>
      </w:r>
      <w:r w:rsidRPr="006305EC">
        <w:t>are required to</w:t>
      </w:r>
      <w:r w:rsidRPr="005F6FC7" w:rsidR="005F6FC7">
        <w:rPr>
          <w:szCs w:val="24"/>
        </w:rPr>
        <w:t xml:space="preserve"> </w:t>
      </w:r>
      <w:r w:rsidRPr="006305EC">
        <w:t>submit a project budget and budget justification with their application.</w:t>
      </w:r>
      <w:r w:rsidRPr="005F6FC7" w:rsidR="005F6FC7">
        <w:rPr>
          <w:szCs w:val="24"/>
        </w:rPr>
        <w:t xml:space="preserve"> </w:t>
      </w:r>
      <w:r w:rsidRPr="006305EC">
        <w:t xml:space="preserve">The project budget is </w:t>
      </w:r>
      <w:r>
        <w:t xml:space="preserve">also </w:t>
      </w:r>
      <w:r w:rsidRPr="005F6FC7" w:rsidR="009F741F">
        <w:rPr>
          <w:szCs w:val="24"/>
        </w:rPr>
        <w:t>entered</w:t>
      </w:r>
      <w:r w:rsidRPr="006305EC">
        <w:t xml:space="preserve"> on the Budget Information Standard Form, either SF-424A or SF-424C.</w:t>
      </w:r>
      <w:r w:rsidRPr="005F6FC7" w:rsidR="005F6FC7">
        <w:rPr>
          <w:szCs w:val="24"/>
        </w:rPr>
        <w:t xml:space="preserve"> </w:t>
      </w:r>
      <w:r w:rsidRPr="005F6FC7" w:rsidR="009F741F">
        <w:rPr>
          <w:szCs w:val="24"/>
        </w:rPr>
        <w:t>Applicants</w:t>
      </w:r>
      <w:r w:rsidRPr="005F6FC7" w:rsidR="005F6FC7">
        <w:rPr>
          <w:szCs w:val="24"/>
        </w:rPr>
        <w:t xml:space="preserve"> </w:t>
      </w:r>
      <w:r w:rsidRPr="005F6FC7" w:rsidR="009F741F">
        <w:rPr>
          <w:szCs w:val="24"/>
        </w:rPr>
        <w:t>are</w:t>
      </w:r>
      <w:r w:rsidRPr="005F6FC7" w:rsidR="005F6FC7">
        <w:rPr>
          <w:szCs w:val="24"/>
        </w:rPr>
        <w:t xml:space="preserve"> </w:t>
      </w:r>
      <w:r w:rsidRPr="005F6FC7" w:rsidR="009F741F">
        <w:rPr>
          <w:szCs w:val="24"/>
        </w:rPr>
        <w:t>encouraged</w:t>
      </w:r>
      <w:r w:rsidRPr="005F6FC7" w:rsidR="005F6FC7">
        <w:rPr>
          <w:szCs w:val="24"/>
        </w:rPr>
        <w:t xml:space="preserve"> </w:t>
      </w:r>
      <w:r w:rsidRPr="005F6FC7" w:rsidR="009F741F">
        <w:rPr>
          <w:szCs w:val="24"/>
        </w:rPr>
        <w:t>to</w:t>
      </w:r>
      <w:r w:rsidRPr="005F6FC7" w:rsidR="005F6FC7">
        <w:rPr>
          <w:szCs w:val="24"/>
        </w:rPr>
        <w:t xml:space="preserve"> </w:t>
      </w:r>
      <w:r w:rsidRPr="005F6FC7" w:rsidR="009F741F">
        <w:rPr>
          <w:szCs w:val="24"/>
        </w:rPr>
        <w:t>review</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form</w:t>
      </w:r>
      <w:r w:rsidRPr="005F6FC7" w:rsidR="005F6FC7">
        <w:rPr>
          <w:szCs w:val="24"/>
        </w:rPr>
        <w:t xml:space="preserve"> </w:t>
      </w:r>
      <w:r w:rsidRPr="005F6FC7" w:rsidR="009F741F">
        <w:rPr>
          <w:szCs w:val="24"/>
        </w:rPr>
        <w:t>instructions</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addition</w:t>
      </w:r>
      <w:r w:rsidRPr="005F6FC7" w:rsidR="005F6FC7">
        <w:rPr>
          <w:szCs w:val="24"/>
        </w:rPr>
        <w:t xml:space="preserve"> </w:t>
      </w:r>
      <w:r w:rsidRPr="005F6FC7" w:rsidR="009F741F">
        <w:rPr>
          <w:szCs w:val="24"/>
        </w:rPr>
        <w:t>to</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guidance</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this</w:t>
      </w:r>
      <w:r w:rsidRPr="005F6FC7" w:rsidR="005F6FC7">
        <w:rPr>
          <w:szCs w:val="24"/>
        </w:rPr>
        <w:t xml:space="preserve"> </w:t>
      </w:r>
      <w:r w:rsidRPr="005F6FC7" w:rsidR="009F741F">
        <w:rPr>
          <w:szCs w:val="24"/>
        </w:rPr>
        <w:t>section.</w:t>
      </w:r>
      <w:r w:rsidRPr="005F6FC7" w:rsidR="005F6FC7">
        <w:rPr>
          <w:szCs w:val="24"/>
        </w:rPr>
        <w:t xml:space="preserve"> </w:t>
      </w:r>
      <w:r w:rsidRPr="00DB3E64">
        <w:rPr>
          <w:color w:val="000000"/>
          <w:shd w:val="clear" w:color="auto" w:fill="FFFFFF"/>
        </w:rPr>
        <w:t>The project budget consists of a budget narrative and a line-item budget detail that includes detailed calculations for "object class categories" identified on the Budget Information Standard Form.</w:t>
      </w:r>
      <w:r>
        <w:rPr>
          <w:color w:val="000000"/>
          <w:shd w:val="clear" w:color="auto" w:fill="FFFFFF"/>
        </w:rPr>
        <w:t> </w:t>
      </w:r>
    </w:p>
    <w:p w:rsidR="004C0D36" w:rsidP="001367DD" w14:paraId="153939CC" w14:textId="77777777"/>
    <w:p w:rsidR="00882296" w:rsidRPr="00DB3E64" w:rsidP="00DB3E64" w14:paraId="6703EC98" w14:textId="26E20A4A">
      <w:r w:rsidRPr="005F6FC7">
        <w:rPr>
          <w:szCs w:val="24"/>
        </w:rPr>
        <w:t>Applicants</w:t>
      </w:r>
      <w:r w:rsidRPr="005F6FC7" w:rsidR="005F6FC7">
        <w:rPr>
          <w:szCs w:val="24"/>
        </w:rPr>
        <w:t xml:space="preserve"> </w:t>
      </w:r>
      <w:r w:rsidRPr="005F6FC7">
        <w:rPr>
          <w:szCs w:val="24"/>
        </w:rPr>
        <w:t>must</w:t>
      </w:r>
      <w:r w:rsidRPr="005F6FC7" w:rsidR="005F6FC7">
        <w:rPr>
          <w:szCs w:val="24"/>
        </w:rPr>
        <w:t xml:space="preserve"> </w:t>
      </w:r>
      <w:r w:rsidRPr="005F6FC7">
        <w:rPr>
          <w:szCs w:val="24"/>
        </w:rPr>
        <w:t>indicate</w:t>
      </w:r>
      <w:r w:rsidRPr="005F6FC7" w:rsidR="005F6FC7">
        <w:rPr>
          <w:szCs w:val="24"/>
        </w:rPr>
        <w:t xml:space="preserve"> </w:t>
      </w:r>
      <w:r w:rsidRPr="005F6FC7">
        <w:rPr>
          <w:szCs w:val="24"/>
        </w:rPr>
        <w:t>the</w:t>
      </w:r>
      <w:r w:rsidRPr="005F6FC7" w:rsidR="005F6FC7">
        <w:rPr>
          <w:szCs w:val="24"/>
        </w:rPr>
        <w:t xml:space="preserve"> </w:t>
      </w:r>
      <w:r w:rsidRPr="005F6FC7">
        <w:rPr>
          <w:szCs w:val="24"/>
        </w:rPr>
        <w:t>method</w:t>
      </w:r>
      <w:r w:rsidRPr="005F6FC7" w:rsidR="005F6FC7">
        <w:rPr>
          <w:szCs w:val="24"/>
        </w:rPr>
        <w:t xml:space="preserve"> </w:t>
      </w:r>
      <w:r w:rsidRPr="005F6FC7">
        <w:rPr>
          <w:szCs w:val="24"/>
        </w:rPr>
        <w:t>they</w:t>
      </w:r>
      <w:r w:rsidRPr="005F6FC7" w:rsidR="005F6FC7">
        <w:rPr>
          <w:szCs w:val="24"/>
        </w:rPr>
        <w:t xml:space="preserve"> </w:t>
      </w:r>
      <w:r w:rsidRPr="005F6FC7">
        <w:rPr>
          <w:szCs w:val="24"/>
        </w:rPr>
        <w:t>are</w:t>
      </w:r>
      <w:r w:rsidRPr="005F6FC7" w:rsidR="005F6FC7">
        <w:rPr>
          <w:szCs w:val="24"/>
        </w:rPr>
        <w:t xml:space="preserve"> </w:t>
      </w:r>
      <w:r w:rsidRPr="005F6FC7">
        <w:rPr>
          <w:szCs w:val="24"/>
        </w:rPr>
        <w:t>selecting</w:t>
      </w:r>
      <w:r w:rsidRPr="005F6FC7" w:rsidR="005F6FC7">
        <w:rPr>
          <w:szCs w:val="24"/>
        </w:rPr>
        <w:t xml:space="preserve"> </w:t>
      </w:r>
      <w:r w:rsidRPr="005F6FC7">
        <w:rPr>
          <w:szCs w:val="24"/>
        </w:rPr>
        <w:t>for</w:t>
      </w:r>
      <w:r w:rsidRPr="005F6FC7" w:rsidR="005F6FC7">
        <w:rPr>
          <w:szCs w:val="24"/>
        </w:rPr>
        <w:t xml:space="preserve"> </w:t>
      </w:r>
      <w:r w:rsidRPr="005F6FC7">
        <w:rPr>
          <w:szCs w:val="24"/>
        </w:rPr>
        <w:t>their</w:t>
      </w:r>
      <w:r w:rsidRPr="005F6FC7" w:rsidR="005F6FC7">
        <w:rPr>
          <w:szCs w:val="24"/>
        </w:rPr>
        <w:t xml:space="preserve"> </w:t>
      </w:r>
      <w:r w:rsidRPr="005F6FC7">
        <w:rPr>
          <w:szCs w:val="24"/>
        </w:rPr>
        <w:t>indirect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rate.</w:t>
      </w:r>
      <w:r w:rsidRPr="005F6FC7" w:rsidR="005F6FC7">
        <w:rPr>
          <w:szCs w:val="24"/>
        </w:rPr>
        <w:t xml:space="preserve"> </w:t>
      </w:r>
      <w:r w:rsidRPr="005F6FC7">
        <w:rPr>
          <w:szCs w:val="24"/>
        </w:rPr>
        <w:t>See</w:t>
      </w:r>
      <w:r w:rsidRPr="005F6FC7" w:rsidR="005F6FC7">
        <w:rPr>
          <w:szCs w:val="24"/>
        </w:rPr>
        <w:t xml:space="preserve"> </w:t>
      </w:r>
      <w:r w:rsidRPr="005F6FC7">
        <w:rPr>
          <w:szCs w:val="24"/>
        </w:rPr>
        <w:t>Indirect</w:t>
      </w:r>
      <w:r w:rsidRPr="005F6FC7" w:rsidR="005F6FC7">
        <w:rPr>
          <w:szCs w:val="24"/>
        </w:rPr>
        <w:t xml:space="preserve"> </w:t>
      </w:r>
      <w:r w:rsidRPr="005F6FC7">
        <w:rPr>
          <w:szCs w:val="24"/>
        </w:rPr>
        <w:t>Charges</w:t>
      </w:r>
      <w:r w:rsidRPr="005F6FC7" w:rsidR="005F6FC7">
        <w:rPr>
          <w:szCs w:val="24"/>
        </w:rPr>
        <w:t xml:space="preserve"> </w:t>
      </w:r>
      <w:r w:rsidRPr="005F6FC7">
        <w:rPr>
          <w:szCs w:val="24"/>
        </w:rPr>
        <w:t>for</w:t>
      </w:r>
      <w:r w:rsidRPr="005F6FC7" w:rsidR="005F6FC7">
        <w:rPr>
          <w:szCs w:val="24"/>
        </w:rPr>
        <w:t xml:space="preserve"> </w:t>
      </w:r>
      <w:r w:rsidRPr="005F6FC7">
        <w:rPr>
          <w:szCs w:val="24"/>
        </w:rPr>
        <w:t>further</w:t>
      </w:r>
      <w:r w:rsidRPr="005F6FC7" w:rsidR="005F6FC7">
        <w:rPr>
          <w:szCs w:val="24"/>
        </w:rPr>
        <w:t xml:space="preserve"> </w:t>
      </w:r>
      <w:r w:rsidRPr="005F6FC7">
        <w:rPr>
          <w:szCs w:val="24"/>
        </w:rPr>
        <w:t>information.</w:t>
      </w:r>
      <w:r w:rsidRPr="005F6FC7" w:rsidR="005F6FC7">
        <w:rPr>
          <w:szCs w:val="24"/>
        </w:rPr>
        <w:t xml:space="preserve"> </w:t>
      </w:r>
    </w:p>
    <w:p w:rsidR="0072750A" w:rsidRPr="005F6FC7" w:rsidP="00DB3E64" w14:paraId="1C986CCC" w14:textId="77777777">
      <w:pPr>
        <w:rPr>
          <w:szCs w:val="24"/>
        </w:rPr>
      </w:pPr>
    </w:p>
    <w:p w:rsidR="00E86BD6" w:rsidRPr="00837137" w:rsidP="00DB3E64" w14:paraId="1E927EF7" w14:textId="77777777">
      <w:r w:rsidRPr="00C94825">
        <w:t xml:space="preserve">Project budget calculations must include estimation methods, quantities, unit costs, and other similar quantitative detail sufficient for the calculation to be </w:t>
      </w:r>
      <w:r w:rsidRPr="00837137">
        <w:t>duplicated. If matching or cost sharing is a requirement, applicants must include a detailed listing of any</w:t>
      </w:r>
      <w:r w:rsidRPr="00DB3E64" w:rsidR="005F6FC7">
        <w:t xml:space="preserve"> </w:t>
      </w:r>
      <w:r w:rsidRPr="00DB3E64">
        <w:t>funding sources identified in Block</w:t>
      </w:r>
      <w:r w:rsidRPr="00DB3E64" w:rsidR="005F6FC7">
        <w:t xml:space="preserve"> </w:t>
      </w:r>
      <w:r w:rsidRPr="00DB3E64">
        <w:t>18</w:t>
      </w:r>
      <w:r w:rsidRPr="00DB3E64" w:rsidR="005F6FC7">
        <w:t xml:space="preserve"> </w:t>
      </w:r>
      <w:r w:rsidRPr="00DB3E64">
        <w:t>of the SF-424 (Application for Federal Assistance). See the table in</w:t>
      </w:r>
      <w:r w:rsidRPr="00DB3E64">
        <w:rPr>
          <w:i/>
        </w:rPr>
        <w:t xml:space="preserve"> </w:t>
      </w:r>
      <w:r w:rsidRPr="00C94825">
        <w:rPr>
          <w:i/>
        </w:rPr>
        <w:t>Section IV.2.</w:t>
      </w:r>
      <w:r w:rsidRPr="00837137">
        <w:rPr>
          <w:i/>
        </w:rPr>
        <w:t xml:space="preserve"> Required Forms, Assurances, and Certifications</w:t>
      </w:r>
      <w:r w:rsidRPr="00DB3E64">
        <w:t xml:space="preserve"> </w:t>
      </w:r>
      <w:r w:rsidRPr="00C94825">
        <w:t>listing the appropriate budget forms to use in this application.</w:t>
      </w:r>
    </w:p>
    <w:p w:rsidR="00E86BD6" w:rsidRPr="00DB3E64" w:rsidP="00DB3E64" w14:paraId="751D8DB0" w14:textId="77777777"/>
    <w:p w:rsidR="00E86BD6" w:rsidRPr="00DB3E64" w:rsidP="00DB3E64" w14:paraId="09D18F7A" w14:textId="55679A3D">
      <w:r w:rsidRPr="66D07A5E">
        <w:rPr>
          <w:rStyle w:val="normaltextrun"/>
          <w:b/>
          <w:bCs/>
          <w:color w:val="000000"/>
          <w:shd w:val="clear" w:color="auto" w:fill="FFFFFF"/>
        </w:rPr>
        <w:t>Special Note:</w:t>
      </w:r>
      <w:r>
        <w:rPr>
          <w:rStyle w:val="normaltextrun"/>
          <w:b/>
          <w:bCs/>
          <w:color w:val="000000"/>
          <w:shd w:val="clear" w:color="auto" w:fill="FFFFFF"/>
        </w:rPr>
        <w:t> </w:t>
      </w:r>
      <w:r w:rsidRPr="66D07A5E">
        <w:rPr>
          <w:rStyle w:val="normaltextrun"/>
          <w:i/>
          <w:iCs/>
          <w:color w:val="000000"/>
        </w:rPr>
        <w:t xml:space="preserve">The Departments of Labor, Health and Human Services, and Education, and Related Agencies Appropriations Act, </w:t>
      </w:r>
      <w:r w:rsidRPr="66D07A5E" w:rsidR="2EE709BA">
        <w:rPr>
          <w:rStyle w:val="normaltextrun"/>
          <w:i/>
          <w:iCs/>
          <w:color w:val="000000"/>
        </w:rPr>
        <w:t xml:space="preserve">2022 </w:t>
      </w:r>
      <w:r w:rsidRPr="66D07A5E">
        <w:rPr>
          <w:rStyle w:val="normaltextrun"/>
          <w:i/>
          <w:iCs/>
          <w:color w:val="000000"/>
        </w:rPr>
        <w:t xml:space="preserve">and Consolidated Appropriations Act, </w:t>
      </w:r>
      <w:r w:rsidRPr="66D07A5E" w:rsidR="262F67C0">
        <w:rPr>
          <w:rStyle w:val="normaltextrun"/>
          <w:i/>
          <w:iCs/>
          <w:color w:val="000000"/>
        </w:rPr>
        <w:t>2022</w:t>
      </w:r>
      <w:r w:rsidRPr="66D07A5E">
        <w:rPr>
          <w:rStyle w:val="normaltextrun"/>
          <w:i/>
          <w:iCs/>
          <w:color w:val="000000"/>
        </w:rPr>
        <w:t>, (Division H, Title II, Sec. 202), limits the salary amount that may be awarded and charged to ACF grants and cooperative agreements.</w:t>
      </w:r>
      <w:r w:rsidRPr="66D07A5E">
        <w:rPr>
          <w:rStyle w:val="normaltextrun"/>
          <w:i/>
          <w:iCs/>
          <w:color w:val="000000"/>
          <w:shd w:val="clear" w:color="auto" w:fill="FFFFFF"/>
        </w:rPr>
        <w:t xml:space="preserve"> Award funds issued under this </w:t>
      </w:r>
      <w:r w:rsidRPr="66D07A5E" w:rsidR="4D9EDB92">
        <w:rPr>
          <w:rStyle w:val="normaltextrun"/>
          <w:i/>
          <w:iCs/>
          <w:color w:val="000000"/>
          <w:shd w:val="clear" w:color="auto" w:fill="FFFFFF"/>
        </w:rPr>
        <w:t>NOFO</w:t>
      </w:r>
      <w:r w:rsidRPr="66D07A5E">
        <w:rPr>
          <w:rStyle w:val="normaltextrun"/>
          <w:i/>
          <w:iCs/>
          <w:color w:val="000000"/>
          <w:shd w:val="clear" w:color="auto" w:fill="FFFFFF"/>
        </w:rPr>
        <w:t xml:space="preserve"> may not be used to pay the salary of an individual at a rate in excess of Executive Level II. The Executive Level II salary of the "Rates of Pay for the Executive Schedule" which can be found at </w:t>
      </w:r>
      <w:hyperlink r:id="rId16" w:tgtFrame="_blank" w:history="1">
        <w:r w:rsidRPr="66D07A5E">
          <w:rPr>
            <w:rStyle w:val="normaltextrun"/>
            <w:i/>
            <w:iCs/>
            <w:color w:val="0000FF"/>
            <w:u w:val="single"/>
            <w:shd w:val="clear" w:color="auto" w:fill="FFFFFF"/>
          </w:rPr>
          <w:t>https://www.opm.gov/policy-data-oversight/pay-leave/salaries-wages/.</w:t>
        </w:r>
      </w:hyperlink>
      <w:r w:rsidRPr="66D07A5E">
        <w:rPr>
          <w:rStyle w:val="normaltextrun"/>
          <w:i/>
          <w:iCs/>
          <w:color w:val="000000"/>
          <w:shd w:val="clear" w:color="auto" w:fill="FFFFFF"/>
        </w:rPr>
        <w:t> </w:t>
      </w:r>
      <w:r w:rsidRPr="66D07A5E" w:rsidR="5A43955E">
        <w:rPr>
          <w:rStyle w:val="normaltextrun"/>
          <w:i/>
          <w:iCs/>
          <w:color w:val="000000"/>
          <w:shd w:val="clear" w:color="auto" w:fill="FFFFFF"/>
        </w:rPr>
        <w:t xml:space="preserve">The </w:t>
      </w:r>
      <w:r w:rsidRPr="66D07A5E" w:rsidR="0C173C18">
        <w:rPr>
          <w:rStyle w:val="normaltextrun"/>
          <w:i/>
          <w:iCs/>
          <w:color w:val="000000"/>
          <w:shd w:val="clear" w:color="auto" w:fill="FFFFFF"/>
        </w:rPr>
        <w:t xml:space="preserve">salary </w:t>
      </w:r>
      <w:r w:rsidRPr="66D07A5E" w:rsidR="5A43955E">
        <w:rPr>
          <w:rStyle w:val="normaltextrun"/>
          <w:i/>
          <w:iCs/>
          <w:color w:val="000000"/>
          <w:shd w:val="clear" w:color="auto" w:fill="FFFFFF"/>
        </w:rPr>
        <w:t xml:space="preserve">limitation </w:t>
      </w:r>
      <w:r w:rsidRPr="66D07A5E">
        <w:rPr>
          <w:rStyle w:val="normaltextrun"/>
          <w:i/>
          <w:iCs/>
          <w:color w:val="000000"/>
          <w:shd w:val="clear" w:color="auto" w:fill="FFFFFF"/>
        </w:rPr>
        <w:t xml:space="preserve">reflects an individual's base salary </w:t>
      </w:r>
      <w:r w:rsidRPr="00327DE7">
        <w:rPr>
          <w:rStyle w:val="normaltextrun"/>
          <w:b/>
          <w:bCs/>
          <w:i/>
          <w:iCs/>
          <w:color w:val="000000"/>
          <w:shd w:val="clear" w:color="auto" w:fill="FFFFFF"/>
        </w:rPr>
        <w:t>exclusive</w:t>
      </w:r>
      <w:r w:rsidRPr="66D07A5E">
        <w:rPr>
          <w:rStyle w:val="normaltextrun"/>
          <w:i/>
          <w:iCs/>
          <w:color w:val="000000"/>
          <w:shd w:val="clear" w:color="auto" w:fill="FFFFFF"/>
        </w:rPr>
        <w:t xml:space="preserve"> of fringe benefits</w:t>
      </w:r>
      <w:r w:rsidRPr="66D07A5E" w:rsidR="05EACE9A">
        <w:rPr>
          <w:rStyle w:val="normaltextrun"/>
          <w:i/>
          <w:iCs/>
          <w:color w:val="000000"/>
          <w:shd w:val="clear" w:color="auto" w:fill="FFFFFF"/>
        </w:rPr>
        <w:t>, indirect costs,</w:t>
      </w:r>
      <w:r w:rsidRPr="66D07A5E">
        <w:rPr>
          <w:rStyle w:val="normaltextrun"/>
          <w:i/>
          <w:iCs/>
          <w:color w:val="000000"/>
          <w:shd w:val="clear" w:color="auto" w:fill="FFFFFF"/>
        </w:rPr>
        <w:t xml:space="preserve"> and any income that an individual may be permitted to earn outside of the duties of the applicant organization. This salary limitation also applies to subawards and subcontracts under an ACF grant or cooperative agreement.</w:t>
      </w:r>
      <w:r w:rsidRPr="66D07A5E">
        <w:rPr>
          <w:b/>
          <w:bCs/>
          <w:i/>
          <w:iCs/>
          <w:spacing w:val="-1"/>
        </w:rPr>
        <w:t xml:space="preserve"> </w:t>
      </w:r>
    </w:p>
    <w:p w:rsidR="00E86BD6" w:rsidRPr="006305EC" w:rsidP="008F53B3" w14:paraId="4779FC95" w14:textId="5840A691">
      <w:pPr>
        <w:rPr>
          <w:i/>
        </w:rPr>
      </w:pPr>
    </w:p>
    <w:p w:rsidR="009F741F" w:rsidRPr="00DB3E64" w:rsidP="004D4824" w14:paraId="2DDBC1FD" w14:textId="77777777">
      <w:pPr>
        <w:numPr>
          <w:ilvl w:val="0"/>
          <w:numId w:val="11"/>
        </w:numPr>
        <w:rPr>
          <w:color w:val="000000"/>
        </w:rPr>
      </w:pPr>
      <w:r w:rsidRPr="00DB3E64">
        <w:rPr>
          <w:color w:val="000000"/>
        </w:rPr>
        <w:t xml:space="preserve">Provide a budget </w:t>
      </w:r>
      <w:r w:rsidRPr="00DB3E64">
        <w:rPr>
          <w:color w:val="000000"/>
        </w:rPr>
        <w:t>for</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initial</w:t>
      </w:r>
      <w:r w:rsidRPr="00DB3E64" w:rsidR="005F6FC7">
        <w:rPr>
          <w:color w:val="000000"/>
        </w:rPr>
        <w:t xml:space="preserve"> </w:t>
      </w:r>
      <w:r w:rsidRPr="00DB3E64">
        <w:rPr>
          <w:color w:val="000000"/>
        </w:rPr>
        <w:t>budget</w:t>
      </w:r>
      <w:r w:rsidRPr="00DB3E64" w:rsidR="005F6FC7">
        <w:rPr>
          <w:color w:val="000000"/>
        </w:rPr>
        <w:t xml:space="preserve"> </w:t>
      </w:r>
      <w:r w:rsidRPr="00DB3E64">
        <w:rPr>
          <w:color w:val="000000"/>
        </w:rPr>
        <w:t>period</w:t>
      </w:r>
      <w:r w:rsidRPr="00DB3E64" w:rsidR="005F6FC7">
        <w:rPr>
          <w:color w:val="000000"/>
        </w:rPr>
        <w:t xml:space="preserve"> </w:t>
      </w:r>
      <w:r w:rsidRPr="00DB3E64" w:rsidR="00E151FD">
        <w:rPr>
          <w:color w:val="000000"/>
        </w:rPr>
        <w:t>only</w:t>
      </w:r>
      <w:r w:rsidRPr="00DB3E64" w:rsidR="005F6FC7">
        <w:rPr>
          <w:color w:val="000000"/>
        </w:rPr>
        <w:t xml:space="preserve"> </w:t>
      </w:r>
      <w:r w:rsidRPr="00DB3E64">
        <w:rPr>
          <w:color w:val="000000"/>
        </w:rPr>
        <w:t>(typically</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first</w:t>
      </w:r>
      <w:r w:rsidRPr="00DB3E64" w:rsidR="005F6FC7">
        <w:rPr>
          <w:color w:val="000000"/>
        </w:rPr>
        <w:t xml:space="preserve"> </w:t>
      </w:r>
      <w:r w:rsidRPr="00DB3E64">
        <w:rPr>
          <w:color w:val="000000"/>
        </w:rPr>
        <w:t>12</w:t>
      </w:r>
      <w:r w:rsidRPr="00DB3E64" w:rsidR="005F6FC7">
        <w:rPr>
          <w:color w:val="000000"/>
        </w:rPr>
        <w:t xml:space="preserve"> </w:t>
      </w:r>
      <w:r w:rsidRPr="00DB3E64">
        <w:rPr>
          <w:color w:val="000000"/>
        </w:rPr>
        <w:t>months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project)</w:t>
      </w:r>
      <w:r w:rsidRPr="00DB3E64" w:rsidR="005F6FC7">
        <w:rPr>
          <w:color w:val="000000"/>
        </w:rPr>
        <w:t xml:space="preserve"> </w:t>
      </w:r>
      <w:r w:rsidRPr="00DB3E64">
        <w:rPr>
          <w:color w:val="000000"/>
        </w:rPr>
        <w:t xml:space="preserve">using the </w:t>
      </w:r>
      <w:r w:rsidRPr="00DB3E64">
        <w:rPr>
          <w:color w:val="000000"/>
        </w:rPr>
        <w:t>SF-</w:t>
      </w:r>
      <w:r w:rsidRPr="00DB3E64">
        <w:rPr>
          <w:color w:val="000000"/>
        </w:rPr>
        <w:t xml:space="preserve">424A and/or </w:t>
      </w:r>
      <w:r w:rsidRPr="00DB3E64">
        <w:rPr>
          <w:color w:val="000000"/>
        </w:rPr>
        <w:t>SF-</w:t>
      </w:r>
      <w:r w:rsidRPr="00DB3E64">
        <w:rPr>
          <w:color w:val="000000"/>
        </w:rPr>
        <w:t>424C, as applicable</w:t>
      </w:r>
      <w:r w:rsidRPr="00DB3E64">
        <w:rPr>
          <w:color w:val="000000"/>
        </w:rPr>
        <w:t>.</w:t>
      </w:r>
    </w:p>
    <w:p w:rsidR="00E151FD" w:rsidRPr="00DB3E64" w:rsidP="00DB3E64" w14:paraId="62ADC2ED" w14:textId="77777777">
      <w:pPr>
        <w:ind w:left="720"/>
        <w:rPr>
          <w:color w:val="000000"/>
        </w:rPr>
      </w:pPr>
    </w:p>
    <w:p w:rsidR="00E86BD6" w:rsidRPr="00DB3E64" w:rsidP="00DB3E64" w14:paraId="3F1BEAE5" w14:textId="1D379ED4">
      <w:pPr>
        <w:ind w:left="720"/>
        <w:rPr>
          <w:color w:val="000000"/>
        </w:rPr>
      </w:pPr>
      <w:r w:rsidRPr="00DB3E64">
        <w:rPr>
          <w:color w:val="000000"/>
        </w:rPr>
        <w:t>For the first budget period only, p</w:t>
      </w:r>
      <w:r w:rsidRPr="00DB3E64">
        <w:rPr>
          <w:color w:val="000000"/>
        </w:rPr>
        <w:t xml:space="preserve">rovide a budget justification, which includes a </w:t>
      </w:r>
      <w:r w:rsidRPr="006305EC">
        <w:rPr>
          <w:color w:val="000000"/>
        </w:rPr>
        <w:t xml:space="preserve">budget narrative and a line-item detail, for </w:t>
      </w:r>
      <w:r w:rsidRPr="005F6FC7" w:rsidR="009F741F">
        <w:rPr>
          <w:color w:val="000000"/>
          <w:szCs w:val="24"/>
        </w:rPr>
        <w:t>only</w:t>
      </w:r>
      <w:r w:rsidRPr="005F6FC7" w:rsidR="005F6FC7">
        <w:rPr>
          <w:color w:val="000000"/>
          <w:szCs w:val="24"/>
        </w:rPr>
        <w:t xml:space="preserve"> </w:t>
      </w:r>
      <w:r w:rsidRPr="006305EC">
        <w:rPr>
          <w:color w:val="000000"/>
        </w:rPr>
        <w:t xml:space="preserve">the first </w:t>
      </w:r>
      <w:r w:rsidRPr="005F6FC7" w:rsidR="009F741F">
        <w:rPr>
          <w:color w:val="000000"/>
          <w:szCs w:val="24"/>
        </w:rPr>
        <w:t>budget</w:t>
      </w:r>
      <w:r w:rsidRPr="005F6FC7" w:rsidR="005F6FC7">
        <w:rPr>
          <w:color w:val="000000"/>
          <w:szCs w:val="24"/>
        </w:rPr>
        <w:t xml:space="preserve"> </w:t>
      </w:r>
      <w:r w:rsidRPr="005F6FC7" w:rsidR="009F741F">
        <w:rPr>
          <w:color w:val="000000"/>
          <w:szCs w:val="24"/>
        </w:rPr>
        <w:t>period</w:t>
      </w:r>
      <w:r w:rsidRPr="006305EC">
        <w:rPr>
          <w:color w:val="000000"/>
        </w:rPr>
        <w:t xml:space="preserve"> of the proposed project. The budget narrative should describe how the categorical costs are derived. Discuss the necessity, reasonableness, and allocation of the proposed costs. </w:t>
      </w:r>
    </w:p>
    <w:p w:rsidR="00E86BD6" w:rsidRPr="006305EC" w:rsidP="008F53B3" w14:paraId="2D0F2324" w14:textId="44465FD5"/>
    <w:p w:rsidR="009F741F" w:rsidRPr="00DB3E64" w:rsidP="004D4824" w14:paraId="38C3EEA6" w14:textId="77777777">
      <w:pPr>
        <w:numPr>
          <w:ilvl w:val="0"/>
          <w:numId w:val="11"/>
        </w:numPr>
        <w:rPr>
          <w:color w:val="000000"/>
        </w:rPr>
      </w:pPr>
      <w:r w:rsidRPr="00DB3E64">
        <w:rPr>
          <w:color w:val="000000"/>
        </w:rPr>
        <w:t xml:space="preserve">Provide a budget using the </w:t>
      </w:r>
      <w:r w:rsidRPr="00DB3E64">
        <w:rPr>
          <w:color w:val="000000"/>
        </w:rPr>
        <w:t>SF-</w:t>
      </w:r>
      <w:r w:rsidRPr="00DB3E64">
        <w:rPr>
          <w:color w:val="000000"/>
        </w:rPr>
        <w:t xml:space="preserve">424A and/or </w:t>
      </w:r>
      <w:r w:rsidRPr="00DB3E64">
        <w:rPr>
          <w:color w:val="000000"/>
        </w:rPr>
        <w:t>SF-</w:t>
      </w:r>
      <w:r w:rsidRPr="00DB3E64">
        <w:rPr>
          <w:color w:val="000000"/>
        </w:rPr>
        <w:t>424C, as applicable, for each year of the proposed project.</w:t>
      </w:r>
      <w:r w:rsidRPr="006305EC">
        <w:rPr>
          <w:color w:val="000000"/>
        </w:rPr>
        <w:t xml:space="preserve"> </w:t>
      </w:r>
    </w:p>
    <w:p w:rsidR="009F741F" w:rsidRPr="00DB3E64" w:rsidP="00DB3E64" w14:paraId="4FA73696" w14:textId="77777777">
      <w:pPr>
        <w:ind w:left="720"/>
        <w:rPr>
          <w:color w:val="000000"/>
        </w:rPr>
      </w:pPr>
    </w:p>
    <w:p w:rsidR="00E86BD6" w:rsidRPr="00DB3E64" w:rsidP="00DB3E64" w14:paraId="5CE601FD" w14:textId="0DAD1888">
      <w:pPr>
        <w:ind w:left="720"/>
        <w:rPr>
          <w:color w:val="000000"/>
        </w:rPr>
      </w:pPr>
      <w:r w:rsidRPr="00DB3E64">
        <w:rPr>
          <w:color w:val="000000"/>
        </w:rPr>
        <w:t>Provide a budget justification, which includes a budget narrative and a line-item detail, for each year of the proposed project. The budget narrative should describe how the categorical costs are derived</w:t>
      </w:r>
      <w:r w:rsidRPr="006305EC">
        <w:rPr>
          <w:color w:val="000000"/>
        </w:rPr>
        <w:t>. Discuss</w:t>
      </w:r>
      <w:r w:rsidRPr="00DB3E64">
        <w:rPr>
          <w:color w:val="000000"/>
        </w:rPr>
        <w:t xml:space="preserve"> the necessity, reasonableness, and allocation of the proposed </w:t>
      </w:r>
      <w:r w:rsidRPr="00DB3E64">
        <w:rPr>
          <w:color w:val="000000"/>
        </w:rPr>
        <w:t>costs</w:t>
      </w:r>
      <w:r w:rsidRPr="006305EC">
        <w:rPr>
          <w:color w:val="000000"/>
        </w:rPr>
        <w:t xml:space="preserve"> </w:t>
      </w:r>
    </w:p>
    <w:p w:rsidR="00E86BD6" w:rsidRPr="00DB3E64" w:rsidP="00DB3E64" w14:paraId="7EE73D85" w14:textId="77777777"/>
    <w:p w:rsidR="009F741F" w:rsidRPr="00DB3E64" w:rsidP="004D4824" w14:paraId="083005C4" w14:textId="4492CD42">
      <w:pPr>
        <w:numPr>
          <w:ilvl w:val="0"/>
          <w:numId w:val="11"/>
        </w:numPr>
        <w:rPr>
          <w:color w:val="000000"/>
        </w:rPr>
      </w:pPr>
      <w:r w:rsidRPr="00DB3E64">
        <w:rPr>
          <w:color w:val="000000"/>
        </w:rPr>
        <w:t xml:space="preserve">Provide a budget using the </w:t>
      </w:r>
      <w:r w:rsidRPr="00DB3E64">
        <w:rPr>
          <w:color w:val="000000"/>
        </w:rPr>
        <w:t>SF-</w:t>
      </w:r>
      <w:r w:rsidRPr="00DB3E64">
        <w:rPr>
          <w:color w:val="000000"/>
        </w:rPr>
        <w:t xml:space="preserve">424A and/or the </w:t>
      </w:r>
      <w:r w:rsidRPr="00DB3E64">
        <w:rPr>
          <w:color w:val="000000"/>
        </w:rPr>
        <w:t>SF-</w:t>
      </w:r>
      <w:r w:rsidRPr="00DB3E64">
        <w:rPr>
          <w:color w:val="000000"/>
        </w:rPr>
        <w:t xml:space="preserve">424C, as applicable, for the </w:t>
      </w:r>
      <w:r w:rsidRPr="00DB3E64">
        <w:rPr>
          <w:color w:val="000000"/>
        </w:rPr>
        <w:t>entire</w:t>
      </w:r>
      <w:r w:rsidRPr="00DB3E64">
        <w:rPr>
          <w:color w:val="000000"/>
        </w:rPr>
        <w:t xml:space="preserve"> project </w:t>
      </w:r>
      <w:r w:rsidRPr="00DB3E64">
        <w:rPr>
          <w:color w:val="000000"/>
        </w:rPr>
        <w:t>period</w:t>
      </w:r>
      <w:r w:rsidRPr="00DB3E64" w:rsidR="005F6FC7">
        <w:rPr>
          <w:color w:val="000000"/>
        </w:rPr>
        <w:t xml:space="preserve"> </w:t>
      </w:r>
      <w:r w:rsidRPr="00DB3E64">
        <w:rPr>
          <w:color w:val="000000"/>
        </w:rPr>
        <w:t>that is being fully funded (the budget period and the project period are the same).</w:t>
      </w:r>
      <w:r w:rsidRPr="006305EC">
        <w:rPr>
          <w:color w:val="000000"/>
        </w:rPr>
        <w:t xml:space="preserve"> </w:t>
      </w:r>
    </w:p>
    <w:p w:rsidR="009F741F" w:rsidRPr="00DB3E64" w:rsidP="00DB3E64" w14:paraId="3559D9CA" w14:textId="77777777">
      <w:pPr>
        <w:ind w:left="720"/>
        <w:rPr>
          <w:color w:val="000000"/>
        </w:rPr>
      </w:pPr>
    </w:p>
    <w:p w:rsidR="00E86BD6" w:rsidRPr="006305EC" w:rsidP="00DB3E64" w14:paraId="5304ECF4" w14:textId="77777777">
      <w:pPr>
        <w:ind w:left="720"/>
        <w:rPr>
          <w:rFonts w:eastAsia="Times New Roman"/>
          <w:szCs w:val="20"/>
        </w:rPr>
      </w:pPr>
      <w:r w:rsidRPr="00DB3E64">
        <w:rPr>
          <w:color w:val="000000"/>
        </w:rPr>
        <w:t xml:space="preserve">Provide a budget justification, which includes a budget narrative and a line-item detail, for the </w:t>
      </w:r>
      <w:r w:rsidRPr="00DB3E64" w:rsidR="009F741F">
        <w:rPr>
          <w:color w:val="000000"/>
        </w:rPr>
        <w:t>full</w:t>
      </w:r>
      <w:r w:rsidRPr="00DB3E64">
        <w:rPr>
          <w:color w:val="000000"/>
        </w:rPr>
        <w:t xml:space="preserve"> project</w:t>
      </w:r>
      <w:r w:rsidRPr="00DB3E64" w:rsidR="005F6FC7">
        <w:rPr>
          <w:color w:val="000000"/>
        </w:rPr>
        <w:t xml:space="preserve"> </w:t>
      </w:r>
      <w:r w:rsidRPr="00DB3E64" w:rsidR="009F741F">
        <w:rPr>
          <w:color w:val="000000"/>
        </w:rPr>
        <w:t>period</w:t>
      </w:r>
      <w:r w:rsidRPr="00DB3E64">
        <w:rPr>
          <w:color w:val="000000"/>
        </w:rPr>
        <w:t>. The budget narrative should describe how the categorical costs are derived. Discuss the necessity, reasonableness, and allocation of the proposed costs.</w:t>
      </w:r>
      <w:r w:rsidRPr="006305EC">
        <w:rPr>
          <w:color w:val="000000"/>
        </w:rPr>
        <w:t xml:space="preserve"> </w:t>
      </w:r>
    </w:p>
    <w:p w:rsidR="00E86BD6" w:rsidRPr="00DB3E64" w:rsidP="00DB3E64" w14:paraId="7F032CEC" w14:textId="77777777"/>
    <w:p w:rsidR="00E86BD6" w:rsidRPr="006305EC" w:rsidP="5C40440F" w14:paraId="37DF433C" w14:textId="6B8BA7ED">
      <w:pPr>
        <w:pBdr>
          <w:top w:val="single" w:sz="4" w:space="1" w:color="auto"/>
          <w:left w:val="single" w:sz="4" w:space="4" w:color="auto"/>
          <w:bottom w:val="single" w:sz="4" w:space="1" w:color="auto"/>
          <w:right w:val="single" w:sz="4" w:space="4" w:color="auto"/>
        </w:pBdr>
        <w:jc w:val="center"/>
        <w:rPr>
          <w:rFonts w:eastAsia="Times New Roman"/>
        </w:rPr>
      </w:pPr>
      <w:r>
        <w:t>T</w:t>
      </w:r>
      <w:r w:rsidR="60618885">
        <w:t xml:space="preserve">ext Field: </w:t>
      </w:r>
      <w:r w:rsidR="23DCB172">
        <w:t>Project</w:t>
      </w:r>
      <w:r w:rsidR="63C33589">
        <w:t xml:space="preserve"> </w:t>
      </w:r>
      <w:r w:rsidR="60618885">
        <w:t>Budget</w:t>
      </w:r>
      <w:r w:rsidR="63C33589">
        <w:t xml:space="preserve"> </w:t>
      </w:r>
      <w:r w:rsidR="23DCB172">
        <w:t>and</w:t>
      </w:r>
      <w:r w:rsidR="63C33589">
        <w:t xml:space="preserve"> </w:t>
      </w:r>
      <w:r w:rsidR="60618885">
        <w:t>Budget Justification</w:t>
      </w:r>
    </w:p>
    <w:p w:rsidR="008B2A2C" w:rsidP="006305EC" w14:paraId="42CC02EC" w14:textId="77777777">
      <w:pPr>
        <w:pStyle w:val="Heading2"/>
      </w:pPr>
      <w:bookmarkStart w:id="64" w:name="_Toc523483392"/>
    </w:p>
    <w:p w:rsidR="00027C55" w:rsidP="00027C55" w14:paraId="6364224D" w14:textId="77777777">
      <w:bookmarkStart w:id="65" w:name="_Toc148028321"/>
      <w:r w:rsidRPr="0073260C">
        <w:t xml:space="preserve">To create your </w:t>
      </w:r>
      <w:r>
        <w:t xml:space="preserve">line-item </w:t>
      </w:r>
      <w:r w:rsidRPr="0073260C">
        <w:t>budget</w:t>
      </w:r>
      <w:r>
        <w:t xml:space="preserve"> and</w:t>
      </w:r>
      <w:r w:rsidRPr="0073260C">
        <w:t xml:space="preserve"> </w:t>
      </w:r>
      <w:r>
        <w:t>justification</w:t>
      </w:r>
      <w:r w:rsidRPr="0073260C">
        <w:t xml:space="preserve">, see detailed instructions on </w:t>
      </w:r>
      <w:r w:rsidRPr="00B6300A">
        <w:t>our</w:t>
      </w:r>
      <w:r>
        <w:t xml:space="preserve"> </w:t>
      </w:r>
      <w:r w:rsidRPr="00B6300A">
        <w:t>website</w:t>
      </w:r>
      <w:r>
        <w:t>T</w:t>
      </w:r>
      <w:r w:rsidRPr="0073260C">
        <w:t>.</w:t>
      </w:r>
    </w:p>
    <w:p w:rsidR="00027C55" w:rsidRPr="00245686" w:rsidP="00245686" w14:paraId="503DA76C" w14:textId="77777777">
      <w:pPr>
        <w:pStyle w:val="BodyText"/>
      </w:pPr>
    </w:p>
    <w:p w:rsidR="00546AF3" w:rsidRPr="004D452C" w:rsidP="00546AF3" w14:paraId="0177C05D" w14:textId="09BBEAFD">
      <w:pPr>
        <w:rPr>
          <w:b/>
          <w:bCs/>
        </w:rPr>
      </w:pPr>
      <w:r>
        <w:rPr>
          <w:b/>
          <w:bCs/>
        </w:rPr>
        <w:t xml:space="preserve">THE FOLLOWING </w:t>
      </w:r>
      <w:r w:rsidRPr="004D452C">
        <w:rPr>
          <w:b/>
          <w:bCs/>
        </w:rPr>
        <w:t>DETAILED INSTRUCTIONS TO BE PLACED ON THE WEBSITE</w:t>
      </w:r>
    </w:p>
    <w:p w:rsidR="00546AF3" w:rsidP="00624628" w14:paraId="332E8D57" w14:textId="77777777">
      <w:pPr>
        <w:pStyle w:val="Heading2"/>
      </w:pPr>
    </w:p>
    <w:p w:rsidR="00624628" w:rsidRPr="00417DAD" w:rsidP="00624628" w14:paraId="2962024F" w14:textId="23AF2A35">
      <w:pPr>
        <w:pStyle w:val="Heading2"/>
      </w:pPr>
      <w:bookmarkStart w:id="66" w:name="_Toc180577758"/>
      <w:r w:rsidRPr="00417DAD">
        <w:t>Preparing Your Line-Item Budget and Justification</w:t>
      </w:r>
      <w:bookmarkEnd w:id="65"/>
      <w:bookmarkEnd w:id="66"/>
    </w:p>
    <w:p w:rsidR="00624628" w:rsidRPr="00DB3E64" w:rsidP="00624628" w14:paraId="2FFF69F1" w14:textId="77777777">
      <w:pPr>
        <w:pStyle w:val="Heading3"/>
        <w:rPr>
          <w:rFonts w:ascii="Arial" w:hAnsi="Arial"/>
          <w:sz w:val="20"/>
        </w:rPr>
      </w:pPr>
      <w:r w:rsidRPr="006305EC">
        <w:t>Genera</w:t>
      </w:r>
      <w:r>
        <w:t>l Instructions</w:t>
      </w:r>
    </w:p>
    <w:bookmarkEnd w:id="64"/>
    <w:p w:rsidR="0006318F" w:rsidP="0006318F" w14:paraId="04273732" w14:textId="6A5C5627">
      <w:r w:rsidRPr="006305EC">
        <w:t xml:space="preserve">Use the following guidelines for preparing </w:t>
      </w:r>
      <w:r w:rsidR="00624628">
        <w:t>your line-item</w:t>
      </w:r>
      <w:r w:rsidRPr="005F6FC7" w:rsidR="005F6FC7">
        <w:rPr>
          <w:szCs w:val="24"/>
        </w:rPr>
        <w:t xml:space="preserve"> </w:t>
      </w:r>
      <w:r w:rsidRPr="006305EC">
        <w:t>budget and budget justification.</w:t>
      </w:r>
      <w:r w:rsidRPr="0006318F">
        <w:t xml:space="preserve"> </w:t>
      </w:r>
      <w:r>
        <w:t xml:space="preserve">Also consider these guidelines when preparing your Budget Information Standard Form. </w:t>
      </w:r>
    </w:p>
    <w:p w:rsidR="0006318F" w:rsidP="00DB3E64" w14:paraId="44C00FBB" w14:textId="77777777"/>
    <w:p w:rsidR="002A0C00" w:rsidRPr="005F6FC7" w:rsidP="00DB3E64" w14:paraId="7D45478A" w14:textId="05D1CBAB">
      <w:pPr>
        <w:rPr>
          <w:szCs w:val="24"/>
        </w:rPr>
      </w:pPr>
      <w:r w:rsidRPr="0090133D">
        <w:t xml:space="preserve">Your budget must follow any guidance on allowable costs in the NOFO and the cost principles in </w:t>
      </w:r>
      <w:r w:rsidRPr="00E512D3">
        <w:t>subpart E of the Uniform Guidance (</w:t>
      </w:r>
      <w:hyperlink r:id="rId17" w:history="1">
        <w:r w:rsidRPr="0090133D">
          <w:rPr>
            <w:rStyle w:val="Hyperlink"/>
          </w:rPr>
          <w:t>45 CFR part 75</w:t>
        </w:r>
        <w:r w:rsidRPr="0090133D">
          <w:rPr>
            <w:rStyle w:val="Hyperlink"/>
          </w:rPr>
          <w:t xml:space="preserve"> </w:t>
        </w:r>
      </w:hyperlink>
      <w:r>
        <w:rPr>
          <w:rStyle w:val="Hyperlink"/>
        </w:rPr>
        <w:t xml:space="preserve">; </w:t>
      </w:r>
      <w:r w:rsidRPr="00E512D3">
        <w:t>effective on or after 10/1/2025:</w:t>
      </w:r>
      <w:r w:rsidRPr="00E512D3">
        <w:rPr>
          <w:b/>
          <w:bCs/>
        </w:rPr>
        <w:t xml:space="preserve"> </w:t>
      </w:r>
      <w:r w:rsidRPr="00E512D3">
        <w:rPr>
          <w:b/>
          <w:bCs/>
          <w:color w:val="336A90"/>
        </w:rPr>
        <w:t xml:space="preserve">2 CFR Parts </w:t>
      </w:r>
      <w:hyperlink r:id="rId18" w:history="1">
        <w:r w:rsidRPr="00E512D3">
          <w:rPr>
            <w:rStyle w:val="Hyperlink"/>
            <w:b/>
            <w:bCs/>
          </w:rPr>
          <w:t>200</w:t>
        </w:r>
      </w:hyperlink>
      <w:r w:rsidRPr="00E512D3">
        <w:rPr>
          <w:b/>
          <w:bCs/>
          <w:color w:val="336A90"/>
        </w:rPr>
        <w:t xml:space="preserve"> and </w:t>
      </w:r>
      <w:hyperlink r:id="rId19" w:history="1">
        <w:r w:rsidRPr="00E512D3">
          <w:rPr>
            <w:rStyle w:val="Hyperlink"/>
            <w:b/>
            <w:bCs/>
          </w:rPr>
          <w:t>300</w:t>
        </w:r>
      </w:hyperlink>
      <w:r w:rsidRPr="00E512D3">
        <w:t>)</w:t>
      </w:r>
      <w:r>
        <w:t xml:space="preserve"> with some exceptions noted below</w:t>
      </w:r>
      <w:r w:rsidRPr="0090133D">
        <w:t xml:space="preserve">. Make sure to follow any funding restrictions in the NOFO and the salary limitation cap in </w:t>
      </w:r>
      <w:hyperlink r:id="rId20" w:history="1">
        <w:r w:rsidRPr="0090133D">
          <w:rPr>
            <w:rStyle w:val="Hyperlink"/>
          </w:rPr>
          <w:t>Administrative and National Policy Requirements</w:t>
        </w:r>
      </w:hyperlink>
      <w:r w:rsidRPr="0090133D">
        <w:t>.</w:t>
      </w:r>
    </w:p>
    <w:p w:rsidR="00E86BD6" w:rsidRPr="00C94825" w:rsidP="00DB3E64" w14:paraId="6C78D256" w14:textId="591C65A6">
      <w:pPr>
        <w:pStyle w:val="Heading2"/>
      </w:pPr>
      <w:bookmarkStart w:id="67" w:name="_Toc523483393"/>
      <w:bookmarkStart w:id="68" w:name="_Toc180577759"/>
      <w:r w:rsidRPr="00C94825">
        <w:t>Personnel</w:t>
      </w:r>
      <w:bookmarkEnd w:id="67"/>
      <w:bookmarkEnd w:id="68"/>
      <w:r w:rsidRPr="00E477BE">
        <w:t xml:space="preserve"> </w:t>
      </w:r>
    </w:p>
    <w:p w:rsidR="00235FB0" w:rsidP="00DB3E64" w14:paraId="5B78A972" w14:textId="77777777">
      <w:pPr>
        <w:rPr>
          <w:szCs w:val="24"/>
        </w:rPr>
      </w:pPr>
      <w:r w:rsidRPr="006305EC">
        <w:rPr>
          <w:b/>
        </w:rPr>
        <w:t>Description:</w:t>
      </w:r>
      <w:r w:rsidRPr="00DB3E64" w:rsidR="00270F3E">
        <w:t xml:space="preserve"> </w:t>
      </w:r>
      <w:r w:rsidRPr="006305EC">
        <w:t xml:space="preserve">Costs of employee salaries and wages. </w:t>
      </w:r>
      <w:r w:rsidRPr="005F6FC7" w:rsidR="009F741F">
        <w:rPr>
          <w:szCs w:val="24"/>
        </w:rPr>
        <w:t>See</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CFR</w:t>
      </w:r>
      <w:r w:rsidRPr="005F6FC7" w:rsidR="005F6FC7">
        <w:rPr>
          <w:szCs w:val="24"/>
        </w:rPr>
        <w:t xml:space="preserve"> </w:t>
      </w:r>
      <w:r w:rsidRPr="005F6FC7" w:rsidR="009F741F">
        <w:rPr>
          <w:szCs w:val="24"/>
        </w:rPr>
        <w:t>75.430</w:t>
      </w:r>
      <w:r w:rsidRPr="005F6FC7" w:rsidR="005F6FC7">
        <w:rPr>
          <w:szCs w:val="24"/>
        </w:rPr>
        <w:t xml:space="preserve"> </w:t>
      </w:r>
      <w:r w:rsidRPr="00493E63" w:rsidR="00876E9B">
        <w:t xml:space="preserve">(effective on or after 10/1/2025: 2 CFR §200.430) </w:t>
      </w:r>
      <w:r w:rsidRPr="005F6FC7" w:rsidR="009F741F">
        <w:rPr>
          <w:szCs w:val="24"/>
        </w:rPr>
        <w:t>for</w:t>
      </w:r>
      <w:r w:rsidRPr="005F6FC7" w:rsidR="005F6FC7">
        <w:rPr>
          <w:szCs w:val="24"/>
        </w:rPr>
        <w:t xml:space="preserve"> </w:t>
      </w:r>
      <w:r w:rsidRPr="005F6FC7" w:rsidR="009F741F">
        <w:rPr>
          <w:szCs w:val="24"/>
        </w:rPr>
        <w:t>more</w:t>
      </w:r>
      <w:r w:rsidRPr="005F6FC7" w:rsidR="005F6FC7">
        <w:rPr>
          <w:szCs w:val="24"/>
        </w:rPr>
        <w:t xml:space="preserve"> </w:t>
      </w:r>
      <w:r w:rsidRPr="005F6FC7" w:rsidR="009F741F">
        <w:rPr>
          <w:szCs w:val="24"/>
        </w:rPr>
        <w:t>information</w:t>
      </w:r>
      <w:r w:rsidRPr="005F6FC7" w:rsidR="005F6FC7">
        <w:rPr>
          <w:szCs w:val="24"/>
        </w:rPr>
        <w:t xml:space="preserve"> </w:t>
      </w:r>
      <w:r w:rsidRPr="005F6FC7" w:rsidR="001535FC">
        <w:rPr>
          <w:szCs w:val="24"/>
        </w:rPr>
        <w:t>on</w:t>
      </w:r>
      <w:r w:rsidRPr="005F6FC7" w:rsidR="005F6FC7">
        <w:rPr>
          <w:szCs w:val="24"/>
        </w:rPr>
        <w:t xml:space="preserve"> </w:t>
      </w:r>
      <w:r w:rsidRPr="005F6FC7" w:rsidR="001535FC">
        <w:rPr>
          <w:szCs w:val="24"/>
        </w:rPr>
        <w:t>allowable</w:t>
      </w:r>
      <w:r w:rsidRPr="005F6FC7" w:rsidR="005F6FC7">
        <w:rPr>
          <w:szCs w:val="24"/>
        </w:rPr>
        <w:t xml:space="preserve"> </w:t>
      </w:r>
      <w:r w:rsidRPr="005F6FC7" w:rsidR="001535FC">
        <w:rPr>
          <w:szCs w:val="24"/>
        </w:rPr>
        <w:t>personnel</w:t>
      </w:r>
      <w:r w:rsidRPr="005F6FC7" w:rsidR="005F6FC7">
        <w:rPr>
          <w:szCs w:val="24"/>
        </w:rPr>
        <w:t xml:space="preserve"> </w:t>
      </w:r>
      <w:r w:rsidRPr="005F6FC7" w:rsidR="001535FC">
        <w:rPr>
          <w:szCs w:val="24"/>
        </w:rPr>
        <w:t>costs.</w:t>
      </w:r>
      <w:r w:rsidRPr="005F6FC7" w:rsidR="005F6FC7">
        <w:rPr>
          <w:szCs w:val="24"/>
        </w:rPr>
        <w:t xml:space="preserve"> </w:t>
      </w:r>
    </w:p>
    <w:p w:rsidR="001535FC" w:rsidRPr="00DB3E64" w:rsidP="00DB3E64" w14:paraId="554F750E" w14:textId="49DA6C47">
      <w:r w:rsidRPr="005F6FC7">
        <w:rPr>
          <w:szCs w:val="24"/>
        </w:rPr>
        <w:t>Do</w:t>
      </w:r>
      <w:r w:rsidRPr="005F6FC7" w:rsidR="005F6FC7">
        <w:rPr>
          <w:szCs w:val="24"/>
        </w:rPr>
        <w:t xml:space="preserve"> </w:t>
      </w:r>
      <w:r w:rsidRPr="005F6FC7">
        <w:rPr>
          <w:szCs w:val="24"/>
        </w:rPr>
        <w:t>not</w:t>
      </w:r>
      <w:r w:rsidRPr="005F6FC7" w:rsidR="005F6FC7">
        <w:rPr>
          <w:szCs w:val="24"/>
        </w:rPr>
        <w:t xml:space="preserve"> </w:t>
      </w:r>
      <w:r w:rsidRPr="005F6FC7">
        <w:rPr>
          <w:szCs w:val="24"/>
        </w:rPr>
        <w:t>include</w:t>
      </w:r>
      <w:r w:rsidRPr="005F6FC7" w:rsidR="005F6FC7">
        <w:rPr>
          <w:szCs w:val="24"/>
        </w:rPr>
        <w:t xml:space="preserve"> </w:t>
      </w:r>
      <w:r w:rsidRPr="005F6FC7">
        <w:rPr>
          <w:szCs w:val="24"/>
        </w:rPr>
        <w:t>the</w:t>
      </w:r>
      <w:r w:rsidRPr="005F6FC7" w:rsidR="005F6FC7">
        <w:rPr>
          <w:szCs w:val="24"/>
        </w:rPr>
        <w:t xml:space="preserve"> </w:t>
      </w:r>
      <w:r w:rsidRPr="005F6FC7">
        <w:rPr>
          <w:szCs w:val="24"/>
        </w:rPr>
        <w:t>personnel</w:t>
      </w:r>
      <w:r w:rsidRPr="005F6FC7" w:rsidR="005F6FC7">
        <w:rPr>
          <w:szCs w:val="24"/>
        </w:rPr>
        <w:t xml:space="preserve"> </w:t>
      </w:r>
      <w:r w:rsidRPr="005F6FC7">
        <w:rPr>
          <w:szCs w:val="24"/>
        </w:rPr>
        <w:t>costs</w:t>
      </w:r>
      <w:r w:rsidRPr="005F6FC7" w:rsidR="005F6FC7">
        <w:rPr>
          <w:szCs w:val="24"/>
        </w:rPr>
        <w:t xml:space="preserve"> </w:t>
      </w:r>
      <w:r w:rsidRPr="005F6FC7">
        <w:rPr>
          <w:szCs w:val="24"/>
        </w:rPr>
        <w:t>of</w:t>
      </w:r>
      <w:r w:rsidRPr="005F6FC7" w:rsidR="005F6FC7">
        <w:rPr>
          <w:szCs w:val="24"/>
        </w:rPr>
        <w:t xml:space="preserve"> </w:t>
      </w:r>
      <w:r w:rsidRPr="005F6FC7">
        <w:rPr>
          <w:szCs w:val="24"/>
        </w:rPr>
        <w:t>consultants,</w:t>
      </w:r>
      <w:r w:rsidRPr="005F6FC7" w:rsidR="005F6FC7">
        <w:rPr>
          <w:szCs w:val="24"/>
        </w:rPr>
        <w:t xml:space="preserve"> </w:t>
      </w:r>
      <w:r w:rsidRPr="005F6FC7">
        <w:rPr>
          <w:szCs w:val="24"/>
        </w:rPr>
        <w:t>contractors,</w:t>
      </w:r>
      <w:r w:rsidRPr="005F6FC7" w:rsidR="005F6FC7">
        <w:rPr>
          <w:szCs w:val="24"/>
        </w:rPr>
        <w:t xml:space="preserve"> </w:t>
      </w:r>
      <w:r w:rsidRPr="005F6FC7">
        <w:rPr>
          <w:szCs w:val="24"/>
        </w:rPr>
        <w:t>and</w:t>
      </w:r>
      <w:r w:rsidRPr="005F6FC7" w:rsidR="005F6FC7">
        <w:rPr>
          <w:szCs w:val="24"/>
        </w:rPr>
        <w:t xml:space="preserve"> </w:t>
      </w:r>
      <w:r w:rsidRPr="005F6FC7">
        <w:rPr>
          <w:szCs w:val="24"/>
        </w:rPr>
        <w:t>subrecipients</w:t>
      </w:r>
      <w:r w:rsidRPr="005F6FC7" w:rsidR="005F6FC7">
        <w:rPr>
          <w:szCs w:val="24"/>
        </w:rPr>
        <w:t xml:space="preserve"> </w:t>
      </w:r>
      <w:r w:rsidRPr="005F6FC7">
        <w:rPr>
          <w:szCs w:val="24"/>
        </w:rPr>
        <w:t>under</w:t>
      </w:r>
      <w:r w:rsidRPr="005F6FC7" w:rsidR="005F6FC7">
        <w:rPr>
          <w:szCs w:val="24"/>
        </w:rPr>
        <w:t xml:space="preserve"> </w:t>
      </w:r>
      <w:r w:rsidRPr="005F6FC7">
        <w:rPr>
          <w:szCs w:val="24"/>
        </w:rPr>
        <w:t>this</w:t>
      </w:r>
      <w:r w:rsidRPr="005F6FC7" w:rsidR="005F6FC7">
        <w:rPr>
          <w:szCs w:val="24"/>
        </w:rPr>
        <w:t xml:space="preserve"> </w:t>
      </w:r>
      <w:r w:rsidRPr="005F6FC7">
        <w:rPr>
          <w:szCs w:val="24"/>
        </w:rPr>
        <w:t>category.</w:t>
      </w:r>
    </w:p>
    <w:p w:rsidR="002A0C00" w:rsidRPr="00DB3E64" w:rsidP="00DB3E64" w14:paraId="644A8CCD" w14:textId="77777777"/>
    <w:p w:rsidR="00E86BD6" w:rsidRPr="006305EC" w:rsidP="00DB3E64" w14:paraId="1B0871D6" w14:textId="3557C8A3">
      <w:r w:rsidRPr="006305EC">
        <w:rPr>
          <w:b/>
        </w:rPr>
        <w:t>Justification:</w:t>
      </w:r>
      <w:r w:rsidRPr="00DB3E64">
        <w:t xml:space="preserve"> </w:t>
      </w:r>
      <w:r w:rsidRPr="006305EC">
        <w:t xml:space="preserve">For each </w:t>
      </w:r>
      <w:r w:rsidRPr="005F6FC7" w:rsidR="009F741F">
        <w:rPr>
          <w:szCs w:val="24"/>
        </w:rPr>
        <w:t>position</w:t>
      </w:r>
      <w:r w:rsidRPr="006305EC">
        <w:t>, provide:</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name</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individual</w:t>
      </w:r>
      <w:r w:rsidRPr="005F6FC7" w:rsidR="005F6FC7">
        <w:rPr>
          <w:szCs w:val="24"/>
        </w:rPr>
        <w:t xml:space="preserve"> </w:t>
      </w:r>
      <w:r w:rsidRPr="005F6FC7" w:rsidR="009F741F">
        <w:rPr>
          <w:szCs w:val="24"/>
        </w:rPr>
        <w:t>(if</w:t>
      </w:r>
      <w:r w:rsidRPr="005F6FC7" w:rsidR="005F6FC7">
        <w:rPr>
          <w:szCs w:val="24"/>
        </w:rPr>
        <w:t xml:space="preserve"> </w:t>
      </w:r>
      <w:r w:rsidRPr="005F6FC7" w:rsidR="009F741F">
        <w:rPr>
          <w:szCs w:val="24"/>
        </w:rPr>
        <w:t>known),</w:t>
      </w:r>
      <w:r w:rsidRPr="005F6FC7" w:rsidR="005F6FC7">
        <w:rPr>
          <w:szCs w:val="24"/>
        </w:rPr>
        <w:t xml:space="preserve"> </w:t>
      </w:r>
      <w:r w:rsidRPr="005F6FC7" w:rsidR="009F741F">
        <w:rPr>
          <w:szCs w:val="24"/>
        </w:rPr>
        <w:t>their</w:t>
      </w:r>
      <w:r w:rsidRPr="006305EC">
        <w:t xml:space="preserve"> title; time commitment to the project in months; time commitment to the project as a percentage or full-</w:t>
      </w:r>
      <w:r w:rsidRPr="006305EC">
        <w:t>time equivalent; annual salary; grant salary; wage rates; etc.</w:t>
      </w:r>
      <w:r w:rsidRPr="005F6FC7" w:rsidR="005F6FC7">
        <w:rPr>
          <w:szCs w:val="24"/>
        </w:rPr>
        <w:t xml:space="preserve"> </w:t>
      </w:r>
      <w:r w:rsidRPr="005F6FC7" w:rsidR="009F741F">
        <w:rPr>
          <w:szCs w:val="24"/>
        </w:rPr>
        <w:t>Identify</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project</w:t>
      </w:r>
      <w:r w:rsidRPr="005F6FC7" w:rsidR="005F6FC7">
        <w:rPr>
          <w:szCs w:val="24"/>
        </w:rPr>
        <w:t xml:space="preserve"> </w:t>
      </w:r>
      <w:r w:rsidRPr="005F6FC7" w:rsidR="009F741F">
        <w:rPr>
          <w:szCs w:val="24"/>
        </w:rPr>
        <w:t>director</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principal</w:t>
      </w:r>
      <w:r w:rsidRPr="005F6FC7" w:rsidR="005F6FC7">
        <w:rPr>
          <w:szCs w:val="24"/>
        </w:rPr>
        <w:t xml:space="preserve"> </w:t>
      </w:r>
      <w:r w:rsidRPr="005F6FC7" w:rsidR="009F741F">
        <w:rPr>
          <w:szCs w:val="24"/>
        </w:rPr>
        <w:t>investigator,</w:t>
      </w:r>
      <w:r w:rsidRPr="005F6FC7" w:rsidR="005F6FC7">
        <w:rPr>
          <w:szCs w:val="24"/>
        </w:rPr>
        <w:t xml:space="preserve"> </w:t>
      </w:r>
      <w:r w:rsidRPr="005F6FC7" w:rsidR="009F741F">
        <w:rPr>
          <w:szCs w:val="24"/>
        </w:rPr>
        <w:t>if</w:t>
      </w:r>
      <w:r w:rsidRPr="005F6FC7" w:rsidR="005F6FC7">
        <w:rPr>
          <w:szCs w:val="24"/>
        </w:rPr>
        <w:t xml:space="preserve"> </w:t>
      </w:r>
      <w:r w:rsidRPr="005F6FC7" w:rsidR="009F741F">
        <w:rPr>
          <w:szCs w:val="24"/>
        </w:rPr>
        <w:t>known</w:t>
      </w:r>
      <w:r w:rsidRPr="005F6FC7" w:rsidR="005F6FC7">
        <w:rPr>
          <w:szCs w:val="24"/>
        </w:rPr>
        <w:t xml:space="preserve"> </w:t>
      </w:r>
      <w:r w:rsidRPr="005F6FC7" w:rsidR="009F741F">
        <w:rPr>
          <w:szCs w:val="24"/>
        </w:rPr>
        <w:t>at</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time</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application.</w:t>
      </w:r>
      <w:r w:rsidRPr="005F6FC7" w:rsidR="005F6FC7">
        <w:rPr>
          <w:szCs w:val="24"/>
        </w:rPr>
        <w:t xml:space="preserve"> </w:t>
      </w:r>
    </w:p>
    <w:p w:rsidR="00E90A2E" w:rsidRPr="00DB3E64" w:rsidP="00DB3E64" w14:paraId="3646E718" w14:textId="77777777">
      <w:pPr>
        <w:pStyle w:val="Heading2"/>
      </w:pPr>
      <w:bookmarkStart w:id="69" w:name="_Toc523483394"/>
    </w:p>
    <w:p w:rsidR="00E86BD6" w:rsidRPr="00DB3E64" w:rsidP="00DB3E64" w14:paraId="3A789CB1" w14:textId="33AE06C8">
      <w:pPr>
        <w:pStyle w:val="Heading2"/>
        <w:rPr>
          <w:rStyle w:val="Heading2Char"/>
          <w:b/>
          <w:i/>
        </w:rPr>
      </w:pPr>
      <w:bookmarkStart w:id="70" w:name="_Toc180577760"/>
      <w:r w:rsidRPr="00E477BE">
        <w:t>Fringe Benefits</w:t>
      </w:r>
      <w:bookmarkEnd w:id="69"/>
      <w:bookmarkEnd w:id="70"/>
      <w:r w:rsidRPr="006305EC">
        <w:rPr>
          <w:rStyle w:val="Heading2Char"/>
          <w:b/>
        </w:rPr>
        <w:t xml:space="preserve"> </w:t>
      </w:r>
    </w:p>
    <w:p w:rsidR="00235FB0" w:rsidP="00DB3E64" w14:paraId="4893FFFB" w14:textId="77777777">
      <w:pPr>
        <w:pStyle w:val="paragraph"/>
        <w:spacing w:before="0" w:beforeAutospacing="0" w:after="0" w:afterAutospacing="0"/>
        <w:ind w:right="165"/>
        <w:textAlignment w:val="baseline"/>
      </w:pPr>
      <w:r w:rsidRPr="006305EC">
        <w:rPr>
          <w:b/>
        </w:rPr>
        <w:t>Description:</w:t>
      </w:r>
      <w:r w:rsidRPr="00DB3E64">
        <w:t xml:space="preserve"> </w:t>
      </w:r>
      <w:r w:rsidRPr="006305EC">
        <w:t xml:space="preserve">Costs of employee fringe benefits </w:t>
      </w:r>
      <w:r w:rsidRPr="005F6FC7" w:rsidR="009F741F">
        <w:t>which</w:t>
      </w:r>
      <w:r w:rsidRPr="005F6FC7" w:rsidR="005F6FC7">
        <w:t xml:space="preserve"> </w:t>
      </w:r>
      <w:r w:rsidRPr="005F6FC7" w:rsidR="009F741F">
        <w:t>are</w:t>
      </w:r>
      <w:r w:rsidRPr="005F6FC7" w:rsidR="005F6FC7">
        <w:t xml:space="preserve"> </w:t>
      </w:r>
      <w:r w:rsidRPr="005F6FC7" w:rsidR="009F741F">
        <w:t>allowances</w:t>
      </w:r>
      <w:r w:rsidRPr="005F6FC7" w:rsidR="005F6FC7">
        <w:t xml:space="preserve"> </w:t>
      </w:r>
      <w:r w:rsidRPr="005F6FC7" w:rsidR="009F741F">
        <w:t>and</w:t>
      </w:r>
      <w:r w:rsidRPr="005F6FC7" w:rsidR="005F6FC7">
        <w:t xml:space="preserve"> </w:t>
      </w:r>
      <w:r w:rsidRPr="005F6FC7" w:rsidR="009F741F">
        <w:t>services</w:t>
      </w:r>
      <w:r w:rsidRPr="005F6FC7" w:rsidR="005F6FC7">
        <w:t xml:space="preserve"> </w:t>
      </w:r>
      <w:r w:rsidRPr="005F6FC7" w:rsidR="009F741F">
        <w:t>provided</w:t>
      </w:r>
      <w:r w:rsidRPr="005F6FC7" w:rsidR="005F6FC7">
        <w:t xml:space="preserve"> </w:t>
      </w:r>
      <w:r w:rsidRPr="005F6FC7" w:rsidR="009F741F">
        <w:t>by</w:t>
      </w:r>
      <w:r w:rsidRPr="005F6FC7" w:rsidR="005F6FC7">
        <w:t xml:space="preserve"> </w:t>
      </w:r>
      <w:r w:rsidRPr="005F6FC7" w:rsidR="009F741F">
        <w:t>employers</w:t>
      </w:r>
      <w:r w:rsidRPr="005F6FC7" w:rsidR="005F6FC7">
        <w:t xml:space="preserve"> </w:t>
      </w:r>
      <w:r w:rsidRPr="005F6FC7" w:rsidR="009F741F">
        <w:t>to</w:t>
      </w:r>
      <w:r w:rsidRPr="005F6FC7" w:rsidR="005F6FC7">
        <w:t xml:space="preserve"> </w:t>
      </w:r>
      <w:r w:rsidRPr="005F6FC7" w:rsidR="009F741F">
        <w:t>their</w:t>
      </w:r>
      <w:r w:rsidRPr="005F6FC7" w:rsidR="005F6FC7">
        <w:t xml:space="preserve"> </w:t>
      </w:r>
      <w:r w:rsidRPr="005F6FC7" w:rsidR="009F741F">
        <w:t>employees</w:t>
      </w:r>
      <w:r w:rsidRPr="005F6FC7" w:rsidR="005F6FC7">
        <w:t xml:space="preserve"> </w:t>
      </w:r>
      <w:r w:rsidRPr="005F6FC7" w:rsidR="009F741F">
        <w:t>in</w:t>
      </w:r>
      <w:r w:rsidRPr="005F6FC7" w:rsidR="005F6FC7">
        <w:t xml:space="preserve"> </w:t>
      </w:r>
      <w:r w:rsidRPr="005F6FC7" w:rsidR="009F741F">
        <w:t>addition</w:t>
      </w:r>
      <w:r w:rsidRPr="005F6FC7" w:rsidR="005F6FC7">
        <w:t xml:space="preserve"> </w:t>
      </w:r>
      <w:r w:rsidRPr="005F6FC7" w:rsidR="009F741F">
        <w:t>to</w:t>
      </w:r>
      <w:r w:rsidRPr="005F6FC7" w:rsidR="005F6FC7">
        <w:t xml:space="preserve"> </w:t>
      </w:r>
      <w:r w:rsidRPr="005F6FC7" w:rsidR="009F741F">
        <w:t>regular</w:t>
      </w:r>
      <w:r w:rsidRPr="005F6FC7" w:rsidR="005F6FC7">
        <w:t xml:space="preserve"> </w:t>
      </w:r>
      <w:r w:rsidRPr="005F6FC7" w:rsidR="009F741F">
        <w:t>salaries</w:t>
      </w:r>
      <w:r w:rsidRPr="005F6FC7" w:rsidR="005F6FC7">
        <w:t xml:space="preserve"> </w:t>
      </w:r>
      <w:r w:rsidRPr="005F6FC7" w:rsidR="009F741F">
        <w:t>and</w:t>
      </w:r>
      <w:r w:rsidRPr="005F6FC7" w:rsidR="005F6FC7">
        <w:t xml:space="preserve"> </w:t>
      </w:r>
      <w:r w:rsidRPr="005F6FC7" w:rsidR="009F741F">
        <w:t>wages.</w:t>
      </w:r>
      <w:r w:rsidRPr="005F6FC7" w:rsidR="005F6FC7">
        <w:t xml:space="preserve"> </w:t>
      </w:r>
      <w:r w:rsidRPr="005F6FC7" w:rsidR="009F741F">
        <w:t>For</w:t>
      </w:r>
      <w:r w:rsidRPr="005F6FC7" w:rsidR="005F6FC7">
        <w:t xml:space="preserve"> </w:t>
      </w:r>
      <w:r w:rsidRPr="005F6FC7" w:rsidR="009F741F">
        <w:t>more</w:t>
      </w:r>
      <w:r w:rsidRPr="005F6FC7" w:rsidR="005F6FC7">
        <w:t xml:space="preserve"> </w:t>
      </w:r>
      <w:r w:rsidRPr="005F6FC7" w:rsidR="009F741F">
        <w:t>information</w:t>
      </w:r>
      <w:r w:rsidRPr="005F6FC7" w:rsidR="005F6FC7">
        <w:t xml:space="preserve"> </w:t>
      </w:r>
      <w:r w:rsidRPr="005F6FC7" w:rsidR="009F741F">
        <w:t>on</w:t>
      </w:r>
      <w:r w:rsidRPr="005F6FC7" w:rsidR="005F6FC7">
        <w:t xml:space="preserve"> </w:t>
      </w:r>
      <w:r w:rsidRPr="005F6FC7" w:rsidR="009F741F">
        <w:t>Fringe</w:t>
      </w:r>
      <w:r w:rsidRPr="005F6FC7" w:rsidR="005F6FC7">
        <w:t xml:space="preserve"> </w:t>
      </w:r>
      <w:r w:rsidRPr="005F6FC7" w:rsidR="009F741F">
        <w:t>Benefits</w:t>
      </w:r>
      <w:r w:rsidRPr="005F6FC7" w:rsidR="005F6FC7">
        <w:t xml:space="preserve"> </w:t>
      </w:r>
      <w:r w:rsidRPr="005F6FC7" w:rsidR="009F741F">
        <w:t>please</w:t>
      </w:r>
      <w:r w:rsidRPr="005F6FC7" w:rsidR="005F6FC7">
        <w:t xml:space="preserve"> </w:t>
      </w:r>
      <w:r w:rsidRPr="005F6FC7" w:rsidR="009F741F">
        <w:t>refer</w:t>
      </w:r>
      <w:r w:rsidRPr="005F6FC7" w:rsidR="005F6FC7">
        <w:t xml:space="preserve"> </w:t>
      </w:r>
      <w:r w:rsidRPr="005F6FC7" w:rsidR="009F741F">
        <w:t>to</w:t>
      </w:r>
      <w:r w:rsidRPr="005F6FC7" w:rsidR="005F6FC7">
        <w:t xml:space="preserve"> </w:t>
      </w:r>
      <w:r w:rsidRPr="005F6FC7" w:rsidR="009F741F">
        <w:t>45</w:t>
      </w:r>
      <w:r w:rsidRPr="005F6FC7" w:rsidR="005F6FC7">
        <w:t xml:space="preserve"> </w:t>
      </w:r>
      <w:r w:rsidRPr="005F6FC7" w:rsidR="009F741F">
        <w:t>CFR</w:t>
      </w:r>
      <w:r w:rsidRPr="005F6FC7" w:rsidR="005F6FC7">
        <w:t xml:space="preserve"> </w:t>
      </w:r>
      <w:r w:rsidRPr="005F6FC7" w:rsidR="009F741F">
        <w:t>75.431</w:t>
      </w:r>
      <w:r>
        <w:t xml:space="preserve"> </w:t>
      </w:r>
      <w:r w:rsidRPr="00286D26">
        <w:t>(effective on or after 10/1/2025: 2 CFR §200.431)</w:t>
      </w:r>
      <w:r w:rsidRPr="005F6FC7" w:rsidR="009F741F">
        <w:t>.</w:t>
      </w:r>
      <w:r w:rsidRPr="005F6FC7" w:rsidR="005F6FC7">
        <w:t xml:space="preserve"> </w:t>
      </w:r>
    </w:p>
    <w:p w:rsidR="00235FB0" w:rsidP="00DB3E64" w14:paraId="790D6416" w14:textId="77777777">
      <w:pPr>
        <w:pStyle w:val="paragraph"/>
        <w:spacing w:before="0" w:beforeAutospacing="0" w:after="0" w:afterAutospacing="0"/>
        <w:ind w:right="165"/>
        <w:textAlignment w:val="baseline"/>
      </w:pPr>
    </w:p>
    <w:p w:rsidR="004B07E9" w:rsidRPr="00DB3E64" w:rsidP="00DB3E64" w14:paraId="7A8C2EF2" w14:textId="117ACEF3">
      <w:pPr>
        <w:pStyle w:val="paragraph"/>
        <w:spacing w:before="0" w:beforeAutospacing="0" w:after="0" w:afterAutospacing="0"/>
        <w:ind w:right="165"/>
        <w:textAlignment w:val="baseline"/>
        <w:rPr>
          <w:rFonts w:ascii="Segoe UI" w:hAnsi="Segoe UI"/>
          <w:sz w:val="18"/>
        </w:rPr>
      </w:pPr>
      <w:r w:rsidRPr="00245686">
        <w:t>Do</w:t>
      </w:r>
      <w:r w:rsidRPr="00245686" w:rsidR="005F6FC7">
        <w:t xml:space="preserve"> </w:t>
      </w:r>
      <w:r w:rsidRPr="00245686">
        <w:t>not</w:t>
      </w:r>
      <w:r w:rsidRPr="00245686" w:rsidR="005F6FC7">
        <w:t xml:space="preserve"> </w:t>
      </w:r>
      <w:r w:rsidRPr="00245686">
        <w:t>include</w:t>
      </w:r>
      <w:r w:rsidRPr="005F6FC7" w:rsidR="005F6FC7">
        <w:t xml:space="preserve"> </w:t>
      </w:r>
      <w:r w:rsidRPr="005F6FC7">
        <w:t>the</w:t>
      </w:r>
      <w:r w:rsidRPr="005F6FC7" w:rsidR="005F6FC7">
        <w:t xml:space="preserve"> </w:t>
      </w:r>
      <w:r w:rsidRPr="005F6FC7">
        <w:t>fringe</w:t>
      </w:r>
      <w:r w:rsidRPr="005F6FC7" w:rsidR="005F6FC7">
        <w:t xml:space="preserve"> </w:t>
      </w:r>
      <w:r w:rsidRPr="005F6FC7">
        <w:t>benefits</w:t>
      </w:r>
      <w:r w:rsidRPr="005F6FC7" w:rsidR="005F6FC7">
        <w:t xml:space="preserve"> </w:t>
      </w:r>
      <w:r w:rsidRPr="005F6FC7">
        <w:t>of</w:t>
      </w:r>
      <w:r w:rsidRPr="005F6FC7" w:rsidR="005F6FC7">
        <w:t xml:space="preserve"> </w:t>
      </w:r>
      <w:r w:rsidRPr="005F6FC7">
        <w:t>consultants,</w:t>
      </w:r>
      <w:r w:rsidRPr="005F6FC7" w:rsidR="005F6FC7">
        <w:t xml:space="preserve"> </w:t>
      </w:r>
      <w:r w:rsidRPr="005F6FC7">
        <w:t>contractors,</w:t>
      </w:r>
      <w:r w:rsidRPr="005F6FC7" w:rsidR="005F6FC7">
        <w:t xml:space="preserve"> </w:t>
      </w:r>
      <w:r w:rsidRPr="005F6FC7">
        <w:t>and</w:t>
      </w:r>
      <w:r w:rsidRPr="005F6FC7" w:rsidR="005F6FC7">
        <w:t xml:space="preserve"> </w:t>
      </w:r>
      <w:r w:rsidRPr="005F6FC7">
        <w:t>subrecipients</w:t>
      </w:r>
      <w:r w:rsidR="00235FB0">
        <w:t>.</w:t>
      </w:r>
      <w:r>
        <w:t xml:space="preserve"> </w:t>
      </w:r>
      <w:r w:rsidR="00235FB0">
        <w:rPr>
          <w:rStyle w:val="normaltextrun"/>
          <w:rFonts w:eastAsia="Calibri"/>
        </w:rPr>
        <w:t>List</w:t>
      </w:r>
      <w:r w:rsidRPr="00DB3E64" w:rsidR="00235FB0">
        <w:rPr>
          <w:rStyle w:val="normaltextrun"/>
          <w:rFonts w:eastAsia="Calibri"/>
        </w:rPr>
        <w:t xml:space="preserve"> </w:t>
      </w:r>
      <w:r w:rsidRPr="00DB3E64">
        <w:rPr>
          <w:rStyle w:val="normaltextrun"/>
          <w:rFonts w:eastAsia="Calibri"/>
        </w:rPr>
        <w:t>those costs under the “Contractual” category as part of the total value of the contract or agreement.</w:t>
      </w:r>
      <w:r>
        <w:rPr>
          <w:rStyle w:val="eop"/>
        </w:rPr>
        <w:t> </w:t>
      </w:r>
    </w:p>
    <w:p w:rsidR="009F741F" w:rsidRPr="00DB3E64" w:rsidP="00DB3E64" w14:paraId="2A531DAC" w14:textId="2E04CF05">
      <w:pPr>
        <w:pStyle w:val="paragraph"/>
        <w:spacing w:before="0" w:beforeAutospacing="0" w:after="0" w:afterAutospacing="0"/>
        <w:ind w:right="165"/>
        <w:textAlignment w:val="baseline"/>
        <w:rPr>
          <w:rFonts w:ascii="Segoe UI" w:hAnsi="Segoe UI"/>
          <w:sz w:val="18"/>
        </w:rPr>
      </w:pPr>
      <w:r>
        <w:rPr>
          <w:rStyle w:val="eop"/>
        </w:rPr>
        <w:t> </w:t>
      </w:r>
    </w:p>
    <w:p w:rsidR="001535FC" w:rsidRPr="005F6FC7" w:rsidP="00DB3E64" w14:paraId="51A61551" w14:textId="0DE83258">
      <w:pPr>
        <w:spacing w:after="120"/>
        <w:rPr>
          <w:szCs w:val="24"/>
        </w:rPr>
      </w:pPr>
      <w:r w:rsidRPr="005F6FC7">
        <w:rPr>
          <w:szCs w:val="24"/>
        </w:rPr>
        <w:t>Typically,</w:t>
      </w:r>
      <w:r w:rsidRPr="005F6FC7" w:rsidR="005F6FC7">
        <w:rPr>
          <w:szCs w:val="24"/>
        </w:rPr>
        <w:t xml:space="preserve"> </w:t>
      </w:r>
      <w:r w:rsidRPr="005F6FC7">
        <w:rPr>
          <w:szCs w:val="24"/>
        </w:rPr>
        <w:t>fringe</w:t>
      </w:r>
      <w:r w:rsidRPr="005F6FC7" w:rsidR="005F6FC7">
        <w:rPr>
          <w:szCs w:val="24"/>
        </w:rPr>
        <w:t xml:space="preserve"> </w:t>
      </w:r>
      <w:r w:rsidRPr="005F6FC7">
        <w:rPr>
          <w:szCs w:val="24"/>
        </w:rPr>
        <w:t>benefits</w:t>
      </w:r>
      <w:r w:rsidRPr="005F6FC7" w:rsidR="005F6FC7">
        <w:rPr>
          <w:szCs w:val="24"/>
        </w:rPr>
        <w:t xml:space="preserve"> </w:t>
      </w:r>
      <w:r w:rsidRPr="005F6FC7">
        <w:rPr>
          <w:szCs w:val="24"/>
        </w:rPr>
        <w:t>amounts</w:t>
      </w:r>
      <w:r w:rsidRPr="005F6FC7" w:rsidR="005F6FC7">
        <w:rPr>
          <w:szCs w:val="24"/>
        </w:rPr>
        <w:t xml:space="preserve"> </w:t>
      </w:r>
      <w:r w:rsidRPr="005F6FC7">
        <w:rPr>
          <w:szCs w:val="24"/>
        </w:rPr>
        <w:t>are</w:t>
      </w:r>
      <w:r w:rsidRPr="005F6FC7" w:rsidR="005F6FC7">
        <w:rPr>
          <w:szCs w:val="24"/>
        </w:rPr>
        <w:t xml:space="preserve"> </w:t>
      </w:r>
      <w:r w:rsidRPr="005F6FC7">
        <w:rPr>
          <w:szCs w:val="24"/>
        </w:rPr>
        <w:t>determined</w:t>
      </w:r>
      <w:r w:rsidRPr="005F6FC7" w:rsidR="005F6FC7">
        <w:rPr>
          <w:szCs w:val="24"/>
        </w:rPr>
        <w:t xml:space="preserve"> </w:t>
      </w:r>
      <w:r w:rsidRPr="005F6FC7">
        <w:rPr>
          <w:szCs w:val="24"/>
        </w:rPr>
        <w:t>by</w:t>
      </w:r>
      <w:r w:rsidRPr="005F6FC7" w:rsidR="005F6FC7">
        <w:rPr>
          <w:szCs w:val="24"/>
        </w:rPr>
        <w:t xml:space="preserve"> </w:t>
      </w:r>
      <w:r w:rsidRPr="005F6FC7">
        <w:rPr>
          <w:szCs w:val="24"/>
        </w:rPr>
        <w:t>applying</w:t>
      </w:r>
      <w:r w:rsidRPr="005F6FC7" w:rsidR="005F6FC7">
        <w:rPr>
          <w:szCs w:val="24"/>
        </w:rPr>
        <w:t xml:space="preserve"> </w:t>
      </w:r>
      <w:r w:rsidRPr="005F6FC7">
        <w:rPr>
          <w:szCs w:val="24"/>
        </w:rPr>
        <w:t>a</w:t>
      </w:r>
      <w:r w:rsidRPr="005F6FC7" w:rsidR="005F6FC7">
        <w:rPr>
          <w:szCs w:val="24"/>
        </w:rPr>
        <w:t xml:space="preserve"> </w:t>
      </w:r>
      <w:r w:rsidRPr="005F6FC7">
        <w:rPr>
          <w:szCs w:val="24"/>
        </w:rPr>
        <w:t>calculated</w:t>
      </w:r>
      <w:r w:rsidRPr="005F6FC7" w:rsidR="005F6FC7">
        <w:rPr>
          <w:szCs w:val="24"/>
        </w:rPr>
        <w:t xml:space="preserve"> </w:t>
      </w:r>
      <w:r w:rsidRPr="005F6FC7">
        <w:rPr>
          <w:szCs w:val="24"/>
        </w:rPr>
        <w:t>rate</w:t>
      </w:r>
      <w:r w:rsidRPr="005F6FC7" w:rsidR="005F6FC7">
        <w:rPr>
          <w:szCs w:val="24"/>
        </w:rPr>
        <w:t xml:space="preserve"> </w:t>
      </w:r>
      <w:r w:rsidRPr="005F6FC7">
        <w:rPr>
          <w:szCs w:val="24"/>
        </w:rPr>
        <w:t>for</w:t>
      </w:r>
      <w:r w:rsidRPr="005F6FC7" w:rsidR="005F6FC7">
        <w:rPr>
          <w:szCs w:val="24"/>
        </w:rPr>
        <w:t xml:space="preserve"> </w:t>
      </w:r>
      <w:r w:rsidRPr="005F6FC7">
        <w:rPr>
          <w:szCs w:val="24"/>
        </w:rPr>
        <w:t>a</w:t>
      </w:r>
      <w:r w:rsidRPr="005F6FC7" w:rsidR="005F6FC7">
        <w:rPr>
          <w:szCs w:val="24"/>
        </w:rPr>
        <w:t xml:space="preserve"> </w:t>
      </w:r>
      <w:r w:rsidRPr="005F6FC7">
        <w:rPr>
          <w:szCs w:val="24"/>
        </w:rPr>
        <w:t>particular</w:t>
      </w:r>
      <w:r w:rsidRPr="005F6FC7" w:rsidR="005F6FC7">
        <w:rPr>
          <w:szCs w:val="24"/>
        </w:rPr>
        <w:t xml:space="preserve"> </w:t>
      </w:r>
      <w:r w:rsidRPr="005F6FC7">
        <w:rPr>
          <w:szCs w:val="24"/>
        </w:rPr>
        <w:t>class</w:t>
      </w:r>
      <w:r w:rsidRPr="005F6FC7" w:rsidR="005F6FC7">
        <w:rPr>
          <w:szCs w:val="24"/>
        </w:rPr>
        <w:t xml:space="preserve"> </w:t>
      </w:r>
      <w:r w:rsidRPr="005F6FC7">
        <w:rPr>
          <w:szCs w:val="24"/>
        </w:rPr>
        <w:t>of</w:t>
      </w:r>
      <w:r w:rsidRPr="005F6FC7" w:rsidR="005F6FC7">
        <w:rPr>
          <w:szCs w:val="24"/>
        </w:rPr>
        <w:t xml:space="preserve"> </w:t>
      </w:r>
      <w:r w:rsidRPr="005F6FC7">
        <w:rPr>
          <w:szCs w:val="24"/>
        </w:rPr>
        <w:t>employee</w:t>
      </w:r>
      <w:r w:rsidRPr="005F6FC7" w:rsidR="005F6FC7">
        <w:rPr>
          <w:szCs w:val="24"/>
        </w:rPr>
        <w:t xml:space="preserve"> </w:t>
      </w:r>
      <w:r w:rsidRPr="005F6FC7">
        <w:rPr>
          <w:szCs w:val="24"/>
        </w:rPr>
        <w:t>(full-time</w:t>
      </w:r>
      <w:r w:rsidRPr="005F6FC7" w:rsidR="005F6FC7">
        <w:rPr>
          <w:szCs w:val="24"/>
        </w:rPr>
        <w:t xml:space="preserve"> </w:t>
      </w:r>
      <w:r w:rsidRPr="005F6FC7">
        <w:rPr>
          <w:szCs w:val="24"/>
        </w:rPr>
        <w:t>or</w:t>
      </w:r>
      <w:r w:rsidRPr="005F6FC7" w:rsidR="005F6FC7">
        <w:rPr>
          <w:szCs w:val="24"/>
        </w:rPr>
        <w:t xml:space="preserve"> </w:t>
      </w:r>
      <w:r w:rsidRPr="006305EC" w:rsidR="00E86BD6">
        <w:t>part</w:t>
      </w:r>
      <w:r w:rsidRPr="005F6FC7">
        <w:rPr>
          <w:szCs w:val="24"/>
        </w:rPr>
        <w:t>-time)</w:t>
      </w:r>
      <w:r w:rsidRPr="005F6FC7" w:rsidR="005F6FC7">
        <w:rPr>
          <w:szCs w:val="24"/>
        </w:rPr>
        <w:t xml:space="preserve"> </w:t>
      </w:r>
      <w:r w:rsidRPr="005F6FC7">
        <w:rPr>
          <w:szCs w:val="24"/>
        </w:rPr>
        <w:t>to</w:t>
      </w:r>
      <w:r w:rsidRPr="005F6FC7" w:rsidR="005F6FC7">
        <w:rPr>
          <w:szCs w:val="24"/>
        </w:rPr>
        <w:t xml:space="preserve"> </w:t>
      </w:r>
      <w:r w:rsidRPr="005F6FC7">
        <w:rPr>
          <w:szCs w:val="24"/>
        </w:rPr>
        <w:t>the</w:t>
      </w:r>
      <w:r w:rsidRPr="005F6FC7" w:rsidR="005F6FC7">
        <w:rPr>
          <w:szCs w:val="24"/>
        </w:rPr>
        <w:t xml:space="preserve"> </w:t>
      </w:r>
      <w:r w:rsidRPr="005F6FC7">
        <w:rPr>
          <w:szCs w:val="24"/>
        </w:rPr>
        <w:t>salary</w:t>
      </w:r>
      <w:r w:rsidRPr="005F6FC7" w:rsidR="005F6FC7">
        <w:rPr>
          <w:szCs w:val="24"/>
        </w:rPr>
        <w:t xml:space="preserve"> </w:t>
      </w:r>
      <w:r w:rsidRPr="005F6FC7">
        <w:rPr>
          <w:szCs w:val="24"/>
        </w:rPr>
        <w:t>and</w:t>
      </w:r>
      <w:r w:rsidRPr="005F6FC7" w:rsidR="005F6FC7">
        <w:rPr>
          <w:szCs w:val="24"/>
        </w:rPr>
        <w:t xml:space="preserve"> </w:t>
      </w:r>
      <w:r w:rsidRPr="005F6FC7">
        <w:rPr>
          <w:szCs w:val="24"/>
        </w:rPr>
        <w:t>wages</w:t>
      </w:r>
      <w:r w:rsidRPr="005F6FC7" w:rsidR="005F6FC7">
        <w:rPr>
          <w:szCs w:val="24"/>
        </w:rPr>
        <w:t xml:space="preserve"> </w:t>
      </w:r>
      <w:r w:rsidRPr="005F6FC7">
        <w:rPr>
          <w:szCs w:val="24"/>
        </w:rPr>
        <w:t>requested.</w:t>
      </w:r>
      <w:r w:rsidRPr="005F6FC7" w:rsidR="005F6FC7">
        <w:rPr>
          <w:szCs w:val="24"/>
        </w:rPr>
        <w:t xml:space="preserve"> </w:t>
      </w:r>
      <w:r w:rsidRPr="005F6FC7">
        <w:rPr>
          <w:szCs w:val="24"/>
        </w:rPr>
        <w:t>Fringe</w:t>
      </w:r>
      <w:r w:rsidRPr="005F6FC7" w:rsidR="005F6FC7">
        <w:rPr>
          <w:szCs w:val="24"/>
        </w:rPr>
        <w:t xml:space="preserve"> </w:t>
      </w:r>
      <w:r w:rsidRPr="005F6FC7">
        <w:rPr>
          <w:szCs w:val="24"/>
        </w:rPr>
        <w:t>rates</w:t>
      </w:r>
      <w:r w:rsidRPr="005F6FC7" w:rsidR="005F6FC7">
        <w:rPr>
          <w:szCs w:val="24"/>
        </w:rPr>
        <w:t xml:space="preserve"> </w:t>
      </w:r>
      <w:r w:rsidRPr="005F6FC7">
        <w:rPr>
          <w:szCs w:val="24"/>
        </w:rPr>
        <w:t>are</w:t>
      </w:r>
      <w:r w:rsidRPr="005F6FC7" w:rsidR="005F6FC7">
        <w:rPr>
          <w:szCs w:val="24"/>
        </w:rPr>
        <w:t xml:space="preserve"> </w:t>
      </w:r>
      <w:r w:rsidRPr="005F6FC7">
        <w:rPr>
          <w:szCs w:val="24"/>
        </w:rPr>
        <w:t>often</w:t>
      </w:r>
      <w:r w:rsidRPr="005F6FC7" w:rsidR="005F6FC7">
        <w:rPr>
          <w:szCs w:val="24"/>
        </w:rPr>
        <w:t xml:space="preserve"> </w:t>
      </w:r>
      <w:r w:rsidRPr="005F6FC7">
        <w:rPr>
          <w:szCs w:val="24"/>
        </w:rPr>
        <w:t>specified</w:t>
      </w:r>
      <w:r w:rsidRPr="005F6FC7" w:rsidR="005F6FC7">
        <w:rPr>
          <w:szCs w:val="24"/>
        </w:rPr>
        <w:t xml:space="preserve"> </w:t>
      </w:r>
      <w:r w:rsidRPr="005F6FC7">
        <w:rPr>
          <w:szCs w:val="24"/>
        </w:rPr>
        <w:t>in</w:t>
      </w:r>
      <w:r w:rsidRPr="005F6FC7" w:rsidR="005F6FC7">
        <w:rPr>
          <w:szCs w:val="24"/>
        </w:rPr>
        <w:t xml:space="preserve"> </w:t>
      </w:r>
      <w:r w:rsidRPr="005F6FC7">
        <w:rPr>
          <w:szCs w:val="24"/>
        </w:rPr>
        <w:t>the</w:t>
      </w:r>
      <w:r w:rsidRPr="006305EC" w:rsidR="00E86BD6">
        <w:t xml:space="preserve"> approved indirect cost rate</w:t>
      </w:r>
      <w:r w:rsidRPr="005F6FC7" w:rsidR="005F6FC7">
        <w:rPr>
          <w:szCs w:val="24"/>
        </w:rPr>
        <w:t xml:space="preserve"> </w:t>
      </w:r>
      <w:r w:rsidRPr="005F6FC7">
        <w:rPr>
          <w:szCs w:val="24"/>
        </w:rPr>
        <w:t>agreement.</w:t>
      </w:r>
      <w:r w:rsidRPr="005F6FC7" w:rsidR="005F6FC7">
        <w:rPr>
          <w:szCs w:val="24"/>
        </w:rPr>
        <w:t xml:space="preserve"> </w:t>
      </w:r>
      <w:r w:rsidRPr="005F6FC7">
        <w:rPr>
          <w:szCs w:val="24"/>
        </w:rPr>
        <w:t>Fringe</w:t>
      </w:r>
      <w:r w:rsidRPr="005F6FC7" w:rsidR="005F6FC7">
        <w:rPr>
          <w:szCs w:val="24"/>
        </w:rPr>
        <w:t xml:space="preserve"> </w:t>
      </w:r>
      <w:r w:rsidRPr="005F6FC7">
        <w:rPr>
          <w:szCs w:val="24"/>
        </w:rPr>
        <w:t>benefits</w:t>
      </w:r>
      <w:r w:rsidRPr="005F6FC7" w:rsidR="005F6FC7">
        <w:rPr>
          <w:szCs w:val="24"/>
        </w:rPr>
        <w:t xml:space="preserve"> </w:t>
      </w:r>
      <w:r w:rsidRPr="005F6FC7">
        <w:rPr>
          <w:szCs w:val="24"/>
        </w:rPr>
        <w:t>may</w:t>
      </w:r>
      <w:r w:rsidRPr="005F6FC7" w:rsidR="005F6FC7">
        <w:rPr>
          <w:szCs w:val="24"/>
        </w:rPr>
        <w:t xml:space="preserve"> </w:t>
      </w:r>
      <w:r w:rsidRPr="005F6FC7">
        <w:rPr>
          <w:szCs w:val="24"/>
        </w:rPr>
        <w:t>be</w:t>
      </w:r>
      <w:r w:rsidRPr="005F6FC7" w:rsidR="005F6FC7">
        <w:rPr>
          <w:szCs w:val="24"/>
        </w:rPr>
        <w:t xml:space="preserve"> </w:t>
      </w:r>
      <w:r w:rsidRPr="005F6FC7">
        <w:rPr>
          <w:szCs w:val="24"/>
        </w:rPr>
        <w:t>treated</w:t>
      </w:r>
      <w:r w:rsidRPr="005F6FC7" w:rsidR="005F6FC7">
        <w:rPr>
          <w:szCs w:val="24"/>
        </w:rPr>
        <w:t xml:space="preserve"> </w:t>
      </w:r>
      <w:r w:rsidRPr="005F6FC7">
        <w:rPr>
          <w:szCs w:val="24"/>
        </w:rPr>
        <w:t>as</w:t>
      </w:r>
      <w:r w:rsidRPr="005F6FC7" w:rsidR="005F6FC7">
        <w:rPr>
          <w:szCs w:val="24"/>
        </w:rPr>
        <w:t xml:space="preserve"> </w:t>
      </w:r>
      <w:r w:rsidRPr="005F6FC7">
        <w:rPr>
          <w:szCs w:val="24"/>
        </w:rPr>
        <w:t>a</w:t>
      </w:r>
      <w:r w:rsidRPr="005F6FC7" w:rsidR="005F6FC7">
        <w:rPr>
          <w:szCs w:val="24"/>
        </w:rPr>
        <w:t xml:space="preserve"> </w:t>
      </w:r>
      <w:r w:rsidRPr="005F6FC7">
        <w:rPr>
          <w:szCs w:val="24"/>
        </w:rPr>
        <w:t>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or</w:t>
      </w:r>
      <w:r w:rsidRPr="005F6FC7" w:rsidR="005F6FC7">
        <w:rPr>
          <w:szCs w:val="24"/>
        </w:rPr>
        <w:t xml:space="preserve"> </w:t>
      </w:r>
      <w:r w:rsidRPr="005F6FC7">
        <w:rPr>
          <w:szCs w:val="24"/>
        </w:rPr>
        <w:t>indirect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in</w:t>
      </w:r>
      <w:r w:rsidRPr="005F6FC7" w:rsidR="005F6FC7">
        <w:rPr>
          <w:szCs w:val="24"/>
        </w:rPr>
        <w:t xml:space="preserve"> </w:t>
      </w:r>
      <w:r w:rsidRPr="005F6FC7">
        <w:rPr>
          <w:szCs w:val="24"/>
        </w:rPr>
        <w:t>accordance</w:t>
      </w:r>
      <w:r w:rsidRPr="005F6FC7" w:rsidR="005F6FC7">
        <w:rPr>
          <w:szCs w:val="24"/>
        </w:rPr>
        <w:t xml:space="preserve"> </w:t>
      </w:r>
      <w:r w:rsidRPr="005F6FC7">
        <w:rPr>
          <w:szCs w:val="24"/>
        </w:rPr>
        <w:t>with</w:t>
      </w:r>
      <w:r w:rsidRPr="005F6FC7" w:rsidR="005F6FC7">
        <w:rPr>
          <w:szCs w:val="24"/>
        </w:rPr>
        <w:t xml:space="preserve"> </w:t>
      </w:r>
      <w:r w:rsidRPr="005F6FC7">
        <w:rPr>
          <w:szCs w:val="24"/>
        </w:rPr>
        <w:t>the</w:t>
      </w:r>
      <w:r w:rsidRPr="005F6FC7" w:rsidR="005F6FC7">
        <w:rPr>
          <w:szCs w:val="24"/>
        </w:rPr>
        <w:t xml:space="preserve"> </w:t>
      </w:r>
      <w:r w:rsidRPr="005F6FC7">
        <w:rPr>
          <w:szCs w:val="24"/>
        </w:rPr>
        <w:t>applicant’s</w:t>
      </w:r>
      <w:r w:rsidRPr="005F6FC7" w:rsidR="005F6FC7">
        <w:rPr>
          <w:szCs w:val="24"/>
        </w:rPr>
        <w:t xml:space="preserve"> </w:t>
      </w:r>
      <w:r w:rsidRPr="005F6FC7">
        <w:rPr>
          <w:szCs w:val="24"/>
        </w:rPr>
        <w:t>accounting</w:t>
      </w:r>
      <w:r w:rsidRPr="005F6FC7" w:rsidR="005F6FC7">
        <w:rPr>
          <w:szCs w:val="24"/>
        </w:rPr>
        <w:t xml:space="preserve"> </w:t>
      </w:r>
      <w:r w:rsidRPr="005F6FC7">
        <w:rPr>
          <w:szCs w:val="24"/>
        </w:rPr>
        <w:t>practices.</w:t>
      </w:r>
      <w:r w:rsidRPr="005F6FC7" w:rsidR="005F6FC7">
        <w:rPr>
          <w:szCs w:val="24"/>
        </w:rPr>
        <w:t xml:space="preserve"> </w:t>
      </w:r>
      <w:r w:rsidRPr="005F6FC7">
        <w:rPr>
          <w:szCs w:val="24"/>
        </w:rPr>
        <w:t>Only</w:t>
      </w:r>
      <w:r w:rsidRPr="005F6FC7" w:rsidR="005F6FC7">
        <w:rPr>
          <w:szCs w:val="24"/>
        </w:rPr>
        <w:t xml:space="preserve"> </w:t>
      </w:r>
      <w:r w:rsidR="00F3476D">
        <w:rPr>
          <w:szCs w:val="24"/>
        </w:rPr>
        <w:t xml:space="preserve">enter </w:t>
      </w:r>
      <w:r w:rsidRPr="005F6FC7">
        <w:rPr>
          <w:szCs w:val="24"/>
        </w:rPr>
        <w:t>fringe</w:t>
      </w:r>
      <w:r w:rsidRPr="005F6FC7" w:rsidR="005F6FC7">
        <w:rPr>
          <w:szCs w:val="24"/>
        </w:rPr>
        <w:t xml:space="preserve"> </w:t>
      </w:r>
      <w:r w:rsidRPr="005F6FC7">
        <w:rPr>
          <w:szCs w:val="24"/>
        </w:rPr>
        <w:t>benefits</w:t>
      </w:r>
      <w:r w:rsidRPr="005F6FC7" w:rsidR="005F6FC7">
        <w:rPr>
          <w:szCs w:val="24"/>
        </w:rPr>
        <w:t xml:space="preserve"> </w:t>
      </w:r>
      <w:r w:rsidRPr="005F6FC7">
        <w:rPr>
          <w:szCs w:val="24"/>
        </w:rPr>
        <w:t>treated</w:t>
      </w:r>
      <w:r w:rsidRPr="005F6FC7" w:rsidR="005F6FC7">
        <w:rPr>
          <w:szCs w:val="24"/>
        </w:rPr>
        <w:t xml:space="preserve"> </w:t>
      </w:r>
      <w:r w:rsidRPr="005F6FC7">
        <w:rPr>
          <w:szCs w:val="24"/>
        </w:rPr>
        <w:t>as</w:t>
      </w:r>
      <w:r w:rsidRPr="005F6FC7" w:rsidR="005F6FC7">
        <w:rPr>
          <w:szCs w:val="24"/>
        </w:rPr>
        <w:t xml:space="preserve"> </w:t>
      </w:r>
      <w:r w:rsidRPr="005F6FC7">
        <w:rPr>
          <w:szCs w:val="24"/>
        </w:rPr>
        <w:t>a</w:t>
      </w:r>
      <w:r w:rsidRPr="005F6FC7" w:rsidR="005F6FC7">
        <w:rPr>
          <w:szCs w:val="24"/>
        </w:rPr>
        <w:t xml:space="preserve"> </w:t>
      </w:r>
      <w:r w:rsidRPr="005F6FC7">
        <w:rPr>
          <w:szCs w:val="24"/>
        </w:rPr>
        <w:t>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under</w:t>
      </w:r>
      <w:r w:rsidRPr="005F6FC7" w:rsidR="005F6FC7">
        <w:rPr>
          <w:szCs w:val="24"/>
        </w:rPr>
        <w:t xml:space="preserve"> </w:t>
      </w:r>
      <w:r w:rsidRPr="005F6FC7">
        <w:rPr>
          <w:szCs w:val="24"/>
        </w:rPr>
        <w:t>this</w:t>
      </w:r>
      <w:r w:rsidRPr="005F6FC7" w:rsidR="005F6FC7">
        <w:rPr>
          <w:szCs w:val="24"/>
        </w:rPr>
        <w:t xml:space="preserve"> </w:t>
      </w:r>
      <w:r w:rsidRPr="005F6FC7">
        <w:rPr>
          <w:szCs w:val="24"/>
        </w:rPr>
        <w:t>category.</w:t>
      </w:r>
      <w:r w:rsidRPr="005F6FC7" w:rsidR="005F6FC7">
        <w:rPr>
          <w:szCs w:val="24"/>
        </w:rPr>
        <w:t xml:space="preserve"> </w:t>
      </w:r>
    </w:p>
    <w:p w:rsidR="00E86BD6" w:rsidRPr="006305EC" w:rsidP="00DB3E64" w14:paraId="6B8CA95A" w14:textId="77777777">
      <w:r w:rsidRPr="006305EC">
        <w:rPr>
          <w:b/>
        </w:rPr>
        <w:t>Justification:</w:t>
      </w:r>
      <w:r w:rsidRPr="00DB3E64">
        <w:t xml:space="preserve"> </w:t>
      </w:r>
      <w:r w:rsidRPr="006305EC">
        <w:t>Provide a breakdown of the amounts and percentages that comprise fringe benefit costs such as health insurance, Federal Insurance Contributions Act (FICA) taxes, retirement, taxes, etc.</w:t>
      </w:r>
      <w:r w:rsidRPr="005F6FC7" w:rsidR="005F6FC7">
        <w:rPr>
          <w:szCs w:val="24"/>
        </w:rPr>
        <w:t xml:space="preserve"> </w:t>
      </w:r>
    </w:p>
    <w:p w:rsidR="002A0C00" w:rsidRPr="00DB3E64" w:rsidP="00DB3E64" w14:paraId="0E49D53D" w14:textId="77777777"/>
    <w:p w:rsidR="00E86BD6" w:rsidRPr="001D32B2" w:rsidP="00DB3E64" w14:paraId="55C190AE" w14:textId="74E4EEC3">
      <w:pPr>
        <w:pStyle w:val="Heading2"/>
      </w:pPr>
      <w:bookmarkStart w:id="71" w:name="_Toc523483395"/>
      <w:bookmarkStart w:id="72" w:name="_Toc180577761"/>
      <w:r w:rsidRPr="00E477BE">
        <w:t>Travel</w:t>
      </w:r>
      <w:bookmarkEnd w:id="71"/>
      <w:bookmarkEnd w:id="72"/>
      <w:r w:rsidRPr="001D32B2">
        <w:t xml:space="preserve"> </w:t>
      </w:r>
    </w:p>
    <w:p w:rsidR="00347934" w:rsidP="00DB3E64" w14:paraId="146A44DF" w14:textId="186DDA53">
      <w:pPr>
        <w:rPr>
          <w:szCs w:val="24"/>
        </w:rPr>
      </w:pPr>
      <w:r w:rsidRPr="006305EC">
        <w:rPr>
          <w:b/>
        </w:rPr>
        <w:t>Description:</w:t>
      </w:r>
      <w:r w:rsidRPr="00DB3E64">
        <w:t xml:space="preserve"> </w:t>
      </w:r>
      <w:r w:rsidRPr="006305EC">
        <w:t xml:space="preserve">Costs of project-related travel </w:t>
      </w:r>
      <w:r>
        <w:rPr>
          <w:szCs w:val="24"/>
        </w:rPr>
        <w:t>such as</w:t>
      </w:r>
      <w:r w:rsidRPr="005F6FC7" w:rsidR="005F6FC7">
        <w:rPr>
          <w:szCs w:val="24"/>
        </w:rPr>
        <w:t xml:space="preserve"> </w:t>
      </w:r>
      <w:r w:rsidRPr="005F6FC7" w:rsidR="009F741F">
        <w:rPr>
          <w:szCs w:val="24"/>
        </w:rPr>
        <w:t>transportation,</w:t>
      </w:r>
      <w:r w:rsidRPr="005F6FC7" w:rsidR="005F6FC7">
        <w:rPr>
          <w:szCs w:val="24"/>
        </w:rPr>
        <w:t xml:space="preserve"> </w:t>
      </w:r>
      <w:r w:rsidRPr="005F6FC7" w:rsidR="009F741F">
        <w:rPr>
          <w:szCs w:val="24"/>
        </w:rPr>
        <w:t>lodging,</w:t>
      </w:r>
      <w:r w:rsidRPr="005F6FC7" w:rsidR="005F6FC7">
        <w:rPr>
          <w:szCs w:val="24"/>
        </w:rPr>
        <w:t xml:space="preserve"> </w:t>
      </w:r>
      <w:r w:rsidRPr="005F6FC7" w:rsidR="009F741F">
        <w:rPr>
          <w:szCs w:val="24"/>
        </w:rPr>
        <w:t>subsistence</w:t>
      </w:r>
      <w:r>
        <w:rPr>
          <w:szCs w:val="24"/>
        </w:rPr>
        <w:t>,</w:t>
      </w:r>
      <w:r w:rsidRPr="005F6FC7" w:rsidR="005F6FC7">
        <w:rPr>
          <w:szCs w:val="24"/>
        </w:rPr>
        <w:t xml:space="preserve"> </w:t>
      </w:r>
      <w:r w:rsidRPr="006305EC">
        <w:t>by employees of the applicant organization</w:t>
      </w:r>
      <w:r w:rsidRPr="005F6FC7" w:rsidR="005F6FC7">
        <w:rPr>
          <w:szCs w:val="24"/>
        </w:rPr>
        <w:t xml:space="preserve"> </w:t>
      </w:r>
      <w:r w:rsidRPr="005F6FC7" w:rsidR="009F741F">
        <w:rPr>
          <w:szCs w:val="24"/>
        </w:rPr>
        <w:t>who</w:t>
      </w:r>
      <w:r w:rsidRPr="005F6FC7" w:rsidR="005F6FC7">
        <w:rPr>
          <w:szCs w:val="24"/>
        </w:rPr>
        <w:t xml:space="preserve"> </w:t>
      </w:r>
      <w:r w:rsidRPr="005F6FC7" w:rsidR="009F741F">
        <w:rPr>
          <w:szCs w:val="24"/>
        </w:rPr>
        <w:t>are</w:t>
      </w:r>
      <w:r w:rsidRPr="005F6FC7" w:rsidR="005F6FC7">
        <w:rPr>
          <w:szCs w:val="24"/>
        </w:rPr>
        <w:t xml:space="preserve"> </w:t>
      </w:r>
      <w:r w:rsidRPr="005F6FC7" w:rsidR="009F741F">
        <w:rPr>
          <w:szCs w:val="24"/>
        </w:rPr>
        <w:t>in</w:t>
      </w:r>
      <w:r w:rsidRPr="006305EC">
        <w:t xml:space="preserve"> travel</w:t>
      </w:r>
      <w:r w:rsidRPr="005F6FC7" w:rsidR="005F6FC7">
        <w:rPr>
          <w:szCs w:val="24"/>
        </w:rPr>
        <w:t xml:space="preserve"> </w:t>
      </w:r>
      <w:r w:rsidRPr="005F6FC7" w:rsidR="009F741F">
        <w:rPr>
          <w:szCs w:val="24"/>
        </w:rPr>
        <w:t>status</w:t>
      </w:r>
      <w:r w:rsidRPr="005F6FC7" w:rsidR="005F6FC7">
        <w:rPr>
          <w:szCs w:val="24"/>
        </w:rPr>
        <w:t xml:space="preserve"> </w:t>
      </w:r>
      <w:r w:rsidRPr="005F6FC7" w:rsidR="009F741F">
        <w:rPr>
          <w:szCs w:val="24"/>
        </w:rPr>
        <w:t>on</w:t>
      </w:r>
      <w:r w:rsidRPr="005F6FC7" w:rsidR="005F6FC7">
        <w:rPr>
          <w:szCs w:val="24"/>
        </w:rPr>
        <w:t xml:space="preserve"> </w:t>
      </w:r>
      <w:r w:rsidRPr="005F6FC7" w:rsidR="009F741F">
        <w:rPr>
          <w:szCs w:val="24"/>
        </w:rPr>
        <w:t>official</w:t>
      </w:r>
      <w:r w:rsidRPr="005F6FC7" w:rsidR="005F6FC7">
        <w:rPr>
          <w:szCs w:val="24"/>
        </w:rPr>
        <w:t xml:space="preserve"> </w:t>
      </w:r>
      <w:r w:rsidRPr="005F6FC7" w:rsidR="009F741F">
        <w:rPr>
          <w:szCs w:val="24"/>
        </w:rPr>
        <w:t>business.</w:t>
      </w:r>
      <w:r w:rsidRPr="005F6FC7" w:rsidR="005F6FC7">
        <w:rPr>
          <w:szCs w:val="24"/>
        </w:rPr>
        <w:t xml:space="preserve"> </w:t>
      </w:r>
    </w:p>
    <w:p w:rsidR="00347934" w:rsidP="00DB3E64" w14:paraId="7FD913AD" w14:textId="77777777">
      <w:pPr>
        <w:rPr>
          <w:szCs w:val="24"/>
        </w:rPr>
      </w:pPr>
    </w:p>
    <w:p w:rsidR="006943BF" w:rsidP="00DB3E64" w14:paraId="2514A8EF" w14:textId="1A580952">
      <w:pPr>
        <w:rPr>
          <w:szCs w:val="24"/>
        </w:rPr>
      </w:pPr>
      <w:r>
        <w:rPr>
          <w:szCs w:val="24"/>
        </w:rPr>
        <w:t>Include t</w:t>
      </w:r>
      <w:r w:rsidRPr="005F6FC7" w:rsidR="009F741F">
        <w:rPr>
          <w:szCs w:val="24"/>
        </w:rPr>
        <w:t>ravel</w:t>
      </w:r>
      <w:r w:rsidRPr="005F6FC7" w:rsidR="005F6FC7">
        <w:rPr>
          <w:szCs w:val="24"/>
        </w:rPr>
        <w:t xml:space="preserve"> </w:t>
      </w:r>
      <w:r w:rsidRPr="005F6FC7" w:rsidR="009F741F">
        <w:rPr>
          <w:szCs w:val="24"/>
        </w:rPr>
        <w:t>by</w:t>
      </w:r>
      <w:r w:rsidRPr="005F6FC7" w:rsidR="005F6FC7">
        <w:rPr>
          <w:szCs w:val="24"/>
        </w:rPr>
        <w:t xml:space="preserve"> </w:t>
      </w:r>
      <w:r w:rsidRPr="005F6FC7" w:rsidR="009F741F">
        <w:rPr>
          <w:szCs w:val="24"/>
        </w:rPr>
        <w:t>non-employees</w:t>
      </w:r>
      <w:r w:rsidRPr="005F6FC7" w:rsidR="005F6FC7">
        <w:rPr>
          <w:szCs w:val="24"/>
        </w:rPr>
        <w:t xml:space="preserve"> </w:t>
      </w:r>
      <w:r w:rsidRPr="005F6FC7" w:rsidR="009F741F">
        <w:rPr>
          <w:szCs w:val="24"/>
        </w:rPr>
        <w:t>such</w:t>
      </w:r>
      <w:r w:rsidRPr="005F6FC7" w:rsidR="005F6FC7">
        <w:rPr>
          <w:szCs w:val="24"/>
        </w:rPr>
        <w:t xml:space="preserve"> </w:t>
      </w:r>
      <w:r w:rsidRPr="005F6FC7" w:rsidR="009F741F">
        <w:rPr>
          <w:szCs w:val="24"/>
        </w:rPr>
        <w:t>as</w:t>
      </w:r>
      <w:r w:rsidRPr="005F6FC7" w:rsidR="005F6FC7">
        <w:rPr>
          <w:szCs w:val="24"/>
        </w:rPr>
        <w:t xml:space="preserve"> </w:t>
      </w:r>
      <w:r w:rsidRPr="005F6FC7" w:rsidR="009F741F">
        <w:rPr>
          <w:szCs w:val="24"/>
        </w:rPr>
        <w:t>consultants,</w:t>
      </w:r>
      <w:r w:rsidRPr="005F6FC7" w:rsidR="005F6FC7">
        <w:rPr>
          <w:szCs w:val="24"/>
        </w:rPr>
        <w:t xml:space="preserve"> </w:t>
      </w:r>
      <w:r w:rsidRPr="005F6FC7" w:rsidR="009F741F">
        <w:rPr>
          <w:szCs w:val="24"/>
        </w:rPr>
        <w:t>contractors</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subrecipients</w:t>
      </w:r>
      <w:r w:rsidRPr="005F6FC7" w:rsidR="005F6FC7">
        <w:rPr>
          <w:szCs w:val="24"/>
        </w:rPr>
        <w:t xml:space="preserve"> </w:t>
      </w:r>
      <w:r w:rsidRPr="005F6FC7" w:rsidR="009F741F">
        <w:rPr>
          <w:szCs w:val="24"/>
        </w:rPr>
        <w:t>under</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Contractual</w:t>
      </w:r>
      <w:r w:rsidRPr="005F6FC7" w:rsidR="005F6FC7">
        <w:rPr>
          <w:szCs w:val="24"/>
        </w:rPr>
        <w:t xml:space="preserve"> </w:t>
      </w:r>
      <w:r w:rsidRPr="005F6FC7" w:rsidR="009F741F">
        <w:rPr>
          <w:szCs w:val="24"/>
        </w:rPr>
        <w:t>line</w:t>
      </w:r>
      <w:r w:rsidRPr="005F6FC7" w:rsidR="005F6FC7">
        <w:rPr>
          <w:szCs w:val="24"/>
        </w:rPr>
        <w:t xml:space="preserve"> </w:t>
      </w:r>
      <w:r w:rsidRPr="005F6FC7" w:rsidR="009F741F">
        <w:rPr>
          <w:szCs w:val="24"/>
        </w:rPr>
        <w:t>item.</w:t>
      </w:r>
      <w:r w:rsidRPr="005F6FC7" w:rsidR="005F6FC7">
        <w:rPr>
          <w:szCs w:val="24"/>
        </w:rPr>
        <w:t xml:space="preserve"> </w:t>
      </w:r>
      <w:r>
        <w:rPr>
          <w:szCs w:val="24"/>
        </w:rPr>
        <w:t>List l</w:t>
      </w:r>
      <w:r w:rsidRPr="005F6FC7" w:rsidR="009F741F">
        <w:rPr>
          <w:szCs w:val="24"/>
        </w:rPr>
        <w:t>ocal</w:t>
      </w:r>
      <w:r w:rsidRPr="005F6FC7" w:rsidR="005F6FC7">
        <w:rPr>
          <w:szCs w:val="24"/>
        </w:rPr>
        <w:t xml:space="preserve"> </w:t>
      </w:r>
      <w:r w:rsidRPr="005F6FC7" w:rsidR="009F741F">
        <w:rPr>
          <w:szCs w:val="24"/>
        </w:rPr>
        <w:t>travel</w:t>
      </w:r>
      <w:r w:rsidRPr="005F6FC7" w:rsidR="005F6FC7">
        <w:rPr>
          <w:szCs w:val="24"/>
        </w:rPr>
        <w:t xml:space="preserve"> </w:t>
      </w:r>
      <w:r w:rsidRPr="005F6FC7" w:rsidR="009F741F">
        <w:rPr>
          <w:szCs w:val="24"/>
        </w:rPr>
        <w:t>for</w:t>
      </w:r>
      <w:r w:rsidRPr="005F6FC7" w:rsidR="005F6FC7">
        <w:rPr>
          <w:szCs w:val="24"/>
        </w:rPr>
        <w:t xml:space="preserve"> </w:t>
      </w:r>
      <w:r w:rsidRPr="005F6FC7" w:rsidR="009F741F">
        <w:rPr>
          <w:szCs w:val="24"/>
        </w:rPr>
        <w:t>employees</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non-travel</w:t>
      </w:r>
      <w:r w:rsidRPr="005F6FC7" w:rsidR="005F6FC7">
        <w:rPr>
          <w:szCs w:val="24"/>
        </w:rPr>
        <w:t xml:space="preserve"> </w:t>
      </w:r>
      <w:r w:rsidRPr="005F6FC7" w:rsidR="009F741F">
        <w:rPr>
          <w:szCs w:val="24"/>
        </w:rPr>
        <w:t>status</w:t>
      </w:r>
      <w:r w:rsidRPr="005F6FC7" w:rsidR="005F6FC7">
        <w:rPr>
          <w:szCs w:val="24"/>
        </w:rPr>
        <w:t xml:space="preserve"> </w:t>
      </w:r>
      <w:r>
        <w:rPr>
          <w:szCs w:val="24"/>
        </w:rPr>
        <w:t>]</w:t>
      </w:r>
      <w:r w:rsidRPr="005F6FC7" w:rsidR="005F6FC7">
        <w:rPr>
          <w:szCs w:val="24"/>
        </w:rPr>
        <w:t xml:space="preserve"> </w:t>
      </w:r>
      <w:r w:rsidR="00A30B71">
        <w:rPr>
          <w:szCs w:val="24"/>
        </w:rPr>
        <w:t>under</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Other</w:t>
      </w:r>
      <w:r w:rsidRPr="005F6FC7" w:rsidR="005F6FC7">
        <w:rPr>
          <w:szCs w:val="24"/>
        </w:rPr>
        <w:t xml:space="preserve"> </w:t>
      </w:r>
      <w:r w:rsidR="00A30B71">
        <w:rPr>
          <w:szCs w:val="24"/>
        </w:rPr>
        <w:t>category</w:t>
      </w:r>
      <w:r w:rsidRPr="005F6FC7" w:rsidR="009F741F">
        <w:rPr>
          <w:szCs w:val="24"/>
        </w:rPr>
        <w:t>.</w:t>
      </w:r>
      <w:r w:rsidRPr="005F6FC7" w:rsidR="005F6FC7">
        <w:rPr>
          <w:szCs w:val="24"/>
        </w:rPr>
        <w:t xml:space="preserve"> </w:t>
      </w:r>
    </w:p>
    <w:p w:rsidR="006943BF" w:rsidP="00DB3E64" w14:paraId="5C9443CF" w14:textId="77777777">
      <w:pPr>
        <w:rPr>
          <w:szCs w:val="24"/>
        </w:rPr>
      </w:pPr>
    </w:p>
    <w:p w:rsidR="001535FC" w:rsidRPr="005F6FC7" w:rsidP="00DB3E64" w14:paraId="6AB3B884" w14:textId="2E646153">
      <w:pPr>
        <w:rPr>
          <w:rFonts w:eastAsia="Times New Roman"/>
          <w:szCs w:val="24"/>
        </w:rPr>
      </w:pPr>
      <w:r>
        <w:rPr>
          <w:szCs w:val="24"/>
        </w:rPr>
        <w:t>Develop t</w:t>
      </w:r>
      <w:r w:rsidRPr="005F6FC7" w:rsidR="009F741F">
        <w:rPr>
          <w:szCs w:val="24"/>
        </w:rPr>
        <w:t>ravel</w:t>
      </w:r>
      <w:r w:rsidRPr="005F6FC7" w:rsidR="005F6FC7">
        <w:rPr>
          <w:szCs w:val="24"/>
        </w:rPr>
        <w:t xml:space="preserve"> </w:t>
      </w:r>
      <w:r w:rsidRPr="005F6FC7" w:rsidR="009F741F">
        <w:rPr>
          <w:szCs w:val="24"/>
        </w:rPr>
        <w:t>costs</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accordance</w:t>
      </w:r>
      <w:r w:rsidRPr="005F6FC7" w:rsidR="005F6FC7">
        <w:rPr>
          <w:szCs w:val="24"/>
        </w:rPr>
        <w:t xml:space="preserve"> </w:t>
      </w:r>
      <w:r w:rsidRPr="005F6FC7" w:rsidR="009F741F">
        <w:rPr>
          <w:szCs w:val="24"/>
        </w:rPr>
        <w:t>with</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applicant’s</w:t>
      </w:r>
      <w:r w:rsidRPr="005F6FC7" w:rsidR="005F6FC7">
        <w:rPr>
          <w:szCs w:val="24"/>
        </w:rPr>
        <w:t xml:space="preserve"> </w:t>
      </w:r>
      <w:r w:rsidRPr="005F6FC7" w:rsidR="009F741F">
        <w:rPr>
          <w:szCs w:val="24"/>
        </w:rPr>
        <w:t>travel</w:t>
      </w:r>
      <w:r w:rsidRPr="005F6FC7" w:rsidR="005F6FC7">
        <w:rPr>
          <w:szCs w:val="24"/>
        </w:rPr>
        <w:t xml:space="preserve"> </w:t>
      </w:r>
      <w:r w:rsidRPr="005F6FC7" w:rsidR="009F741F">
        <w:rPr>
          <w:szCs w:val="24"/>
        </w:rPr>
        <w:t>policies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CFR</w:t>
      </w:r>
      <w:r w:rsidRPr="005F6FC7" w:rsidR="005F6FC7">
        <w:rPr>
          <w:szCs w:val="24"/>
        </w:rPr>
        <w:t xml:space="preserve"> </w:t>
      </w:r>
      <w:r w:rsidRPr="005F6FC7" w:rsidR="009F741F">
        <w:rPr>
          <w:szCs w:val="24"/>
        </w:rPr>
        <w:t>75.474</w:t>
      </w:r>
      <w:r w:rsidR="00DA70A4">
        <w:rPr>
          <w:szCs w:val="24"/>
        </w:rPr>
        <w:t xml:space="preserve"> </w:t>
      </w:r>
      <w:r w:rsidRPr="00800425" w:rsidR="00DA70A4">
        <w:t>(effective on or after 10/1/2025: 2 CFR §200.475)</w:t>
      </w:r>
      <w:r w:rsidRPr="005F6FC7" w:rsidR="009F741F">
        <w:rPr>
          <w:szCs w:val="24"/>
        </w:rPr>
        <w:t>.</w:t>
      </w:r>
    </w:p>
    <w:p w:rsidR="002A0C00" w:rsidRPr="005F6FC7" w:rsidP="00DB3E64" w14:paraId="0BBA827D" w14:textId="77777777">
      <w:pPr>
        <w:rPr>
          <w:szCs w:val="24"/>
        </w:rPr>
      </w:pPr>
    </w:p>
    <w:p w:rsidR="00DA70A4" w:rsidP="00DB3E64" w14:paraId="04880449" w14:textId="77777777">
      <w:r w:rsidRPr="006305EC">
        <w:rPr>
          <w:b/>
        </w:rPr>
        <w:t>Justification:</w:t>
      </w:r>
      <w:r w:rsidRPr="00DB3E64">
        <w:t xml:space="preserve"> </w:t>
      </w:r>
      <w:r w:rsidRPr="006305EC">
        <w:t xml:space="preserve">For each trip </w:t>
      </w:r>
      <w:r w:rsidR="00A30B71">
        <w:t>provide</w:t>
      </w:r>
      <w:r w:rsidRPr="006305EC">
        <w:t xml:space="preserve">: </w:t>
      </w:r>
    </w:p>
    <w:p w:rsidR="00DA70A4" w:rsidP="00DA70A4" w14:paraId="09A1DA29" w14:textId="77777777">
      <w:pPr>
        <w:pStyle w:val="ListParagraph"/>
        <w:numPr>
          <w:ilvl w:val="0"/>
          <w:numId w:val="15"/>
        </w:numPr>
      </w:pPr>
      <w:r w:rsidRPr="006305EC">
        <w:t>the total number of traveler(s)</w:t>
      </w:r>
    </w:p>
    <w:p w:rsidR="00A1393A" w:rsidP="00DA70A4" w14:paraId="761A8AC3" w14:textId="5BF672D6">
      <w:pPr>
        <w:pStyle w:val="ListParagraph"/>
        <w:numPr>
          <w:ilvl w:val="0"/>
          <w:numId w:val="15"/>
        </w:numPr>
      </w:pPr>
      <w:r w:rsidRPr="006305EC">
        <w:t>travel destination</w:t>
      </w:r>
    </w:p>
    <w:p w:rsidR="00A1393A" w:rsidP="00DA70A4" w14:paraId="11121A48" w14:textId="18A052BD">
      <w:pPr>
        <w:pStyle w:val="ListParagraph"/>
        <w:numPr>
          <w:ilvl w:val="0"/>
          <w:numId w:val="15"/>
        </w:numPr>
      </w:pPr>
      <w:r w:rsidRPr="006305EC">
        <w:t>duration of trip</w:t>
      </w:r>
    </w:p>
    <w:p w:rsidR="00A1393A" w:rsidP="00DA70A4" w14:paraId="2811EDFF" w14:textId="5992CBB7">
      <w:pPr>
        <w:pStyle w:val="ListParagraph"/>
        <w:numPr>
          <w:ilvl w:val="0"/>
          <w:numId w:val="15"/>
        </w:numPr>
      </w:pPr>
      <w:r w:rsidRPr="006305EC">
        <w:t>per diem</w:t>
      </w:r>
    </w:p>
    <w:p w:rsidR="00A1393A" w:rsidP="00DA70A4" w14:paraId="27FF9E3A" w14:textId="1CA667CF">
      <w:pPr>
        <w:pStyle w:val="ListParagraph"/>
        <w:numPr>
          <w:ilvl w:val="0"/>
          <w:numId w:val="15"/>
        </w:numPr>
      </w:pPr>
      <w:r w:rsidRPr="006305EC">
        <w:t xml:space="preserve">mileage allowances, if privately owned vehicles will be used to travel out of </w:t>
      </w:r>
      <w:r w:rsidRPr="006305EC">
        <w:t>town</w:t>
      </w:r>
    </w:p>
    <w:p w:rsidR="00A1393A" w:rsidP="00DA70A4" w14:paraId="6CD0772F" w14:textId="77777777">
      <w:pPr>
        <w:pStyle w:val="ListParagraph"/>
        <w:numPr>
          <w:ilvl w:val="0"/>
          <w:numId w:val="15"/>
        </w:numPr>
      </w:pPr>
      <w:r w:rsidRPr="006305EC">
        <w:t xml:space="preserve">other transportation costs and subsistence allowances. </w:t>
      </w:r>
    </w:p>
    <w:p w:rsidR="00A1393A" w:rsidP="00A1393A" w14:paraId="418FFAD1" w14:textId="77777777"/>
    <w:p w:rsidR="00E86BD6" w:rsidRPr="006305EC" w:rsidP="00A1393A" w14:paraId="0D2CA36B" w14:textId="159CF5D7">
      <w:r w:rsidRPr="006305EC">
        <w:t xml:space="preserve">If appropriate for this project, travel costs for key </w:t>
      </w:r>
      <w:r w:rsidRPr="00A1393A" w:rsidR="009F741F">
        <w:rPr>
          <w:szCs w:val="24"/>
        </w:rPr>
        <w:t>project</w:t>
      </w:r>
      <w:r w:rsidRPr="00A1393A" w:rsidR="005F6FC7">
        <w:rPr>
          <w:szCs w:val="24"/>
        </w:rPr>
        <w:t xml:space="preserve"> </w:t>
      </w:r>
      <w:r w:rsidRPr="006305EC">
        <w:t>staff to attend ACF-sponsored workshops</w:t>
      </w:r>
      <w:r w:rsidRPr="00A1393A" w:rsidR="009F741F">
        <w:rPr>
          <w:szCs w:val="24"/>
        </w:rPr>
        <w:t>/conferences/grantee</w:t>
      </w:r>
      <w:r w:rsidRPr="00A1393A" w:rsidR="005F6FC7">
        <w:rPr>
          <w:szCs w:val="24"/>
        </w:rPr>
        <w:t xml:space="preserve"> </w:t>
      </w:r>
      <w:r w:rsidRPr="00A1393A" w:rsidR="009F741F">
        <w:rPr>
          <w:szCs w:val="24"/>
        </w:rPr>
        <w:t>orientations</w:t>
      </w:r>
      <w:r w:rsidRPr="006305EC">
        <w:t xml:space="preserve"> should be detailed in the budget</w:t>
      </w:r>
      <w:r w:rsidRPr="00A1393A" w:rsidR="005F6FC7">
        <w:rPr>
          <w:szCs w:val="24"/>
        </w:rPr>
        <w:t xml:space="preserve"> </w:t>
      </w:r>
      <w:r w:rsidRPr="00A1393A" w:rsidR="009F741F">
        <w:rPr>
          <w:szCs w:val="24"/>
        </w:rPr>
        <w:t>justification</w:t>
      </w:r>
      <w:r w:rsidRPr="006305EC">
        <w:t>.</w:t>
      </w:r>
    </w:p>
    <w:p w:rsidR="002A0C00" w:rsidRPr="00DB3E64" w:rsidP="00DB3E64" w14:paraId="04860795" w14:textId="77777777"/>
    <w:p w:rsidR="00E86BD6" w:rsidRPr="001D32B2" w:rsidP="00DB3E64" w14:paraId="6254013B" w14:textId="0DA8A3A8">
      <w:pPr>
        <w:pStyle w:val="Heading2"/>
      </w:pPr>
      <w:bookmarkStart w:id="73" w:name="_Toc523483396"/>
      <w:bookmarkStart w:id="74" w:name="_Toc180577762"/>
      <w:r w:rsidRPr="00E477BE">
        <w:t>Equipment</w:t>
      </w:r>
      <w:bookmarkEnd w:id="73"/>
      <w:bookmarkEnd w:id="74"/>
      <w:r w:rsidRPr="00E477BE">
        <w:t xml:space="preserve"> </w:t>
      </w:r>
    </w:p>
    <w:p w:rsidR="00572DB3" w:rsidP="00DB3E64" w14:paraId="48E2F2AF" w14:textId="62F012EC">
      <w:pPr>
        <w:rPr>
          <w:szCs w:val="24"/>
        </w:rPr>
      </w:pPr>
      <w:r w:rsidRPr="006305EC">
        <w:rPr>
          <w:b/>
        </w:rPr>
        <w:t>Description</w:t>
      </w:r>
      <w:r w:rsidRPr="00DB3E64">
        <w:t xml:space="preserve">: </w:t>
      </w:r>
      <w:r w:rsidRPr="006305EC">
        <w:t xml:space="preserve">"Equipment" means tangible personal property </w:t>
      </w:r>
      <w:r w:rsidRPr="005F6FC7" w:rsidR="009F741F">
        <w:rPr>
          <w:szCs w:val="24"/>
        </w:rPr>
        <w:t>(including</w:t>
      </w:r>
      <w:r w:rsidRPr="005F6FC7" w:rsidR="005F6FC7">
        <w:rPr>
          <w:szCs w:val="24"/>
        </w:rPr>
        <w:t xml:space="preserve"> </w:t>
      </w:r>
      <w:r w:rsidRPr="005F6FC7" w:rsidR="009F741F">
        <w:rPr>
          <w:szCs w:val="24"/>
        </w:rPr>
        <w:t>information</w:t>
      </w:r>
      <w:r w:rsidRPr="005F6FC7" w:rsidR="005F6FC7">
        <w:rPr>
          <w:szCs w:val="24"/>
        </w:rPr>
        <w:t xml:space="preserve"> </w:t>
      </w:r>
      <w:r w:rsidRPr="005F6FC7" w:rsidR="009F741F">
        <w:rPr>
          <w:szCs w:val="24"/>
        </w:rPr>
        <w:t>technology</w:t>
      </w:r>
      <w:r w:rsidRPr="005F6FC7" w:rsidR="005F6FC7">
        <w:rPr>
          <w:szCs w:val="24"/>
        </w:rPr>
        <w:t xml:space="preserve"> </w:t>
      </w:r>
      <w:r w:rsidRPr="005F6FC7" w:rsidR="009F741F">
        <w:rPr>
          <w:szCs w:val="24"/>
        </w:rPr>
        <w:t>systems)</w:t>
      </w:r>
      <w:r w:rsidRPr="005F6FC7" w:rsidR="005F6FC7">
        <w:rPr>
          <w:szCs w:val="24"/>
        </w:rPr>
        <w:t xml:space="preserve"> </w:t>
      </w:r>
      <w:r w:rsidRPr="006305EC">
        <w:t xml:space="preserve">having a useful life of more than one year and </w:t>
      </w:r>
      <w:r w:rsidRPr="005F6FC7" w:rsidR="009F741F">
        <w:rPr>
          <w:szCs w:val="24"/>
        </w:rPr>
        <w:t>a</w:t>
      </w:r>
      <w:r w:rsidRPr="005F6FC7" w:rsidR="005F6FC7">
        <w:rPr>
          <w:szCs w:val="24"/>
        </w:rPr>
        <w:t xml:space="preserve"> </w:t>
      </w:r>
      <w:r w:rsidRPr="005F6FC7" w:rsidR="009F741F">
        <w:rPr>
          <w:szCs w:val="24"/>
        </w:rPr>
        <w:t>per-unit</w:t>
      </w:r>
      <w:r w:rsidRPr="006305EC">
        <w:t xml:space="preserve"> acquisition cost that equals or </w:t>
      </w:r>
      <w:r w:rsidRPr="006305EC">
        <w:t xml:space="preserve">exceeds the lesser of: the capitalization level established by the </w:t>
      </w:r>
      <w:r w:rsidR="00414AC4">
        <w:t>recipient or subrecipient</w:t>
      </w:r>
      <w:r w:rsidRPr="006305EC" w:rsidR="00414AC4">
        <w:t xml:space="preserve"> </w:t>
      </w:r>
      <w:r w:rsidRPr="006305EC">
        <w:t>for financial statement purposes, or $</w:t>
      </w:r>
      <w:r>
        <w:t>10</w:t>
      </w:r>
      <w:r w:rsidRPr="006305EC">
        <w:t>,000.</w:t>
      </w:r>
      <w:r w:rsidRPr="005F6FC7" w:rsidR="005F6FC7">
        <w:rPr>
          <w:szCs w:val="24"/>
        </w:rPr>
        <w:t xml:space="preserve"> </w:t>
      </w:r>
      <w:r w:rsidRPr="006305EC">
        <w:t>(</w:t>
      </w:r>
    </w:p>
    <w:p w:rsidR="00572DB3" w:rsidP="00DB3E64" w14:paraId="7E32E1A9" w14:textId="77777777">
      <w:pPr>
        <w:rPr>
          <w:szCs w:val="24"/>
        </w:rPr>
      </w:pPr>
    </w:p>
    <w:p w:rsidR="00E86BD6" w:rsidRPr="006305EC" w:rsidP="00DB3E64" w14:paraId="23DBEEFD" w14:textId="3D842E54">
      <w:pPr>
        <w:rPr>
          <w:rFonts w:eastAsia="Times New Roman"/>
          <w:szCs w:val="20"/>
        </w:rPr>
      </w:pPr>
      <w:r w:rsidRPr="005F6FC7">
        <w:rPr>
          <w:szCs w:val="24"/>
        </w:rPr>
        <w:t>See</w:t>
      </w:r>
      <w:r w:rsidRPr="005F6FC7" w:rsidR="005F6FC7">
        <w:rPr>
          <w:szCs w:val="24"/>
        </w:rPr>
        <w:t xml:space="preserve"> </w:t>
      </w:r>
      <w:r w:rsidRPr="00AC6B77" w:rsidR="007036EE">
        <w:rPr>
          <w:szCs w:val="24"/>
        </w:rPr>
        <w:t xml:space="preserve">2 CFR §§200.1, 200.216, 200.313(e) equipment threshold of $10,000, and </w:t>
      </w:r>
      <w:r w:rsidRPr="005F6FC7">
        <w:rPr>
          <w:szCs w:val="24"/>
        </w:rPr>
        <w:t>45</w:t>
      </w:r>
      <w:r w:rsidRPr="005F6FC7" w:rsidR="005F6FC7">
        <w:rPr>
          <w:szCs w:val="24"/>
        </w:rPr>
        <w:t xml:space="preserve"> </w:t>
      </w:r>
      <w:r w:rsidRPr="005F6FC7">
        <w:rPr>
          <w:szCs w:val="24"/>
        </w:rPr>
        <w:t>CFR</w:t>
      </w:r>
      <w:r w:rsidRPr="005F6FC7" w:rsidR="005F6FC7">
        <w:rPr>
          <w:szCs w:val="24"/>
        </w:rPr>
        <w:t xml:space="preserve"> </w:t>
      </w:r>
      <w:r w:rsidRPr="005F6FC7">
        <w:rPr>
          <w:szCs w:val="24"/>
        </w:rPr>
        <w:t>75.439</w:t>
      </w:r>
      <w:r w:rsidRPr="005F6FC7" w:rsidR="005F6FC7">
        <w:rPr>
          <w:szCs w:val="24"/>
        </w:rPr>
        <w:t xml:space="preserve"> </w:t>
      </w:r>
      <w:r w:rsidRPr="00351E76" w:rsidR="00F709E8">
        <w:rPr>
          <w:szCs w:val="24"/>
        </w:rPr>
        <w:t>(effective on or after 10/1/2025: 2 CFR §200.439)</w:t>
      </w:r>
      <w:r w:rsidR="00F709E8">
        <w:rPr>
          <w:szCs w:val="24"/>
        </w:rPr>
        <w:t xml:space="preserve"> </w:t>
      </w:r>
      <w:r w:rsidRPr="005F6FC7">
        <w:rPr>
          <w:szCs w:val="24"/>
        </w:rPr>
        <w:t>for</w:t>
      </w:r>
      <w:r w:rsidRPr="005F6FC7" w:rsidR="005F6FC7">
        <w:rPr>
          <w:szCs w:val="24"/>
        </w:rPr>
        <w:t xml:space="preserve"> </w:t>
      </w:r>
      <w:r w:rsidRPr="005F6FC7">
        <w:rPr>
          <w:szCs w:val="24"/>
        </w:rPr>
        <w:t>more</w:t>
      </w:r>
      <w:r w:rsidRPr="005F6FC7" w:rsidR="005F6FC7">
        <w:rPr>
          <w:szCs w:val="24"/>
        </w:rPr>
        <w:t xml:space="preserve"> </w:t>
      </w:r>
      <w:r w:rsidRPr="005F6FC7">
        <w:rPr>
          <w:szCs w:val="24"/>
        </w:rPr>
        <w:t>information.</w:t>
      </w:r>
    </w:p>
    <w:p w:rsidR="002A0C00" w:rsidRPr="00DB3E64" w:rsidP="00DB3E64" w14:paraId="476C2B23" w14:textId="77777777">
      <w:pPr>
        <w:rPr>
          <w:b/>
        </w:rPr>
      </w:pPr>
    </w:p>
    <w:p w:rsidR="00F709E8" w:rsidP="00DB3E64" w14:paraId="7DE90DE1" w14:textId="77777777">
      <w:pPr>
        <w:rPr>
          <w:szCs w:val="24"/>
        </w:rPr>
      </w:pPr>
      <w:r w:rsidRPr="006305EC">
        <w:rPr>
          <w:b/>
        </w:rPr>
        <w:t>Justification</w:t>
      </w:r>
      <w:r w:rsidRPr="00DB3E64">
        <w:t xml:space="preserve">: </w:t>
      </w:r>
      <w:r w:rsidRPr="006305EC">
        <w:t>For each type of equipment requested provide:</w:t>
      </w:r>
      <w:r w:rsidRPr="005F6FC7" w:rsidR="005F6FC7">
        <w:rPr>
          <w:szCs w:val="24"/>
        </w:rPr>
        <w:t xml:space="preserve"> </w:t>
      </w:r>
    </w:p>
    <w:p w:rsidR="00F709E8" w:rsidRPr="00245686" w:rsidP="00F709E8" w14:paraId="0DC42743" w14:textId="2F12DC79">
      <w:pPr>
        <w:pStyle w:val="ListParagraph"/>
        <w:numPr>
          <w:ilvl w:val="0"/>
          <w:numId w:val="16"/>
        </w:numPr>
        <w:rPr>
          <w:rFonts w:eastAsia="Times New Roman"/>
          <w:szCs w:val="20"/>
        </w:rPr>
      </w:pPr>
      <w:r w:rsidRPr="006305EC">
        <w:t>a description of the equipment</w:t>
      </w:r>
    </w:p>
    <w:p w:rsidR="00F709E8" w:rsidRPr="00245686" w:rsidP="00F709E8" w14:paraId="752C7D27" w14:textId="01A0E7A6">
      <w:pPr>
        <w:pStyle w:val="ListParagraph"/>
        <w:numPr>
          <w:ilvl w:val="0"/>
          <w:numId w:val="16"/>
        </w:numPr>
        <w:rPr>
          <w:rFonts w:eastAsia="Times New Roman"/>
          <w:szCs w:val="20"/>
        </w:rPr>
      </w:pPr>
      <w:r w:rsidRPr="006305EC">
        <w:t>the cost per unit</w:t>
      </w:r>
    </w:p>
    <w:p w:rsidR="00F709E8" w:rsidRPr="00245686" w:rsidP="00F709E8" w14:paraId="35D745B7" w14:textId="14E38F0B">
      <w:pPr>
        <w:pStyle w:val="ListParagraph"/>
        <w:numPr>
          <w:ilvl w:val="0"/>
          <w:numId w:val="16"/>
        </w:numPr>
        <w:rPr>
          <w:rFonts w:eastAsia="Times New Roman"/>
          <w:szCs w:val="20"/>
        </w:rPr>
      </w:pPr>
      <w:r w:rsidRPr="006305EC">
        <w:t>the number of units</w:t>
      </w:r>
    </w:p>
    <w:p w:rsidR="00F709E8" w:rsidRPr="00245686" w:rsidP="00F709E8" w14:paraId="1436723E" w14:textId="78F35443">
      <w:pPr>
        <w:pStyle w:val="ListParagraph"/>
        <w:numPr>
          <w:ilvl w:val="0"/>
          <w:numId w:val="16"/>
        </w:numPr>
        <w:rPr>
          <w:rFonts w:eastAsia="Times New Roman"/>
          <w:szCs w:val="20"/>
        </w:rPr>
      </w:pPr>
      <w:r w:rsidRPr="006305EC">
        <w:t>the total cost</w:t>
      </w:r>
    </w:p>
    <w:p w:rsidR="00E86BD6" w:rsidRPr="00F709E8" w:rsidP="00245686" w14:paraId="1BBFC5A5" w14:textId="354431C7">
      <w:pPr>
        <w:pStyle w:val="ListParagraph"/>
        <w:numPr>
          <w:ilvl w:val="0"/>
          <w:numId w:val="16"/>
        </w:numPr>
        <w:rPr>
          <w:rFonts w:eastAsia="Times New Roman"/>
          <w:szCs w:val="20"/>
        </w:rPr>
      </w:pPr>
      <w:r w:rsidRPr="006305EC">
        <w:t xml:space="preserve">a plan for use on the project; as well as use and/or </w:t>
      </w:r>
      <w:r w:rsidRPr="00F709E8" w:rsidR="009F741F">
        <w:rPr>
          <w:szCs w:val="24"/>
        </w:rPr>
        <w:t>disposition</w:t>
      </w:r>
      <w:r w:rsidRPr="006305EC">
        <w:t xml:space="preserve"> of the equipment after the project ends.</w:t>
      </w:r>
      <w:r w:rsidRPr="00F709E8" w:rsidR="005F6FC7">
        <w:rPr>
          <w:szCs w:val="24"/>
        </w:rPr>
        <w:t xml:space="preserve"> </w:t>
      </w:r>
    </w:p>
    <w:p w:rsidR="002A0C00" w:rsidRPr="00DB3E64" w:rsidP="00DB3E64" w14:paraId="270DFBF2" w14:textId="77777777"/>
    <w:p w:rsidR="00E86BD6" w:rsidRPr="001D32B2" w:rsidP="00DB3E64" w14:paraId="0667A77F" w14:textId="199B1E67">
      <w:pPr>
        <w:pStyle w:val="Heading2"/>
      </w:pPr>
      <w:bookmarkStart w:id="75" w:name="_Toc523483397"/>
      <w:bookmarkStart w:id="76" w:name="_Toc180577763"/>
      <w:r w:rsidRPr="00E477BE">
        <w:t>Supplies</w:t>
      </w:r>
      <w:bookmarkEnd w:id="75"/>
      <w:bookmarkEnd w:id="76"/>
      <w:r w:rsidRPr="00E477BE">
        <w:t xml:space="preserve"> </w:t>
      </w:r>
    </w:p>
    <w:p w:rsidR="00F709E8" w:rsidP="00DB3E64" w14:paraId="59E60958" w14:textId="606D0CFF">
      <w:pPr>
        <w:pStyle w:val="BodyText"/>
        <w:rPr>
          <w:rStyle w:val="normaltextrun"/>
          <w:color w:val="000000"/>
          <w:shd w:val="clear" w:color="auto" w:fill="FFFFFF"/>
        </w:rPr>
      </w:pPr>
      <w:r w:rsidRPr="66D07A5E">
        <w:rPr>
          <w:b/>
          <w:bCs/>
        </w:rPr>
        <w:t>Description:</w:t>
      </w:r>
      <w:r w:rsidRPr="00DB3E64" w:rsidR="43592D8A">
        <w:t xml:space="preserve"> </w:t>
      </w:r>
      <w:r>
        <w:t xml:space="preserve">All </w:t>
      </w:r>
      <w:r>
        <w:rPr>
          <w:rStyle w:val="normaltextrun"/>
          <w:color w:val="000000"/>
          <w:shd w:val="clear" w:color="auto" w:fill="FFFFFF"/>
        </w:rPr>
        <w:t>t</w:t>
      </w:r>
      <w:r w:rsidRPr="00DB3E64" w:rsidR="4EBB6898">
        <w:rPr>
          <w:rStyle w:val="normaltextrun"/>
          <w:color w:val="000000"/>
          <w:shd w:val="clear" w:color="auto" w:fill="FFFFFF"/>
        </w:rPr>
        <w:t xml:space="preserve">angible personal property other than those </w:t>
      </w:r>
      <w:r>
        <w:rPr>
          <w:rStyle w:val="normaltextrun"/>
          <w:color w:val="000000"/>
          <w:shd w:val="clear" w:color="auto" w:fill="FFFFFF"/>
        </w:rPr>
        <w:t>described</w:t>
      </w:r>
      <w:r w:rsidRPr="00DB3E64">
        <w:rPr>
          <w:rStyle w:val="normaltextrun"/>
          <w:color w:val="000000"/>
          <w:shd w:val="clear" w:color="auto" w:fill="FFFFFF"/>
        </w:rPr>
        <w:t xml:space="preserve"> </w:t>
      </w:r>
      <w:r w:rsidRPr="00DB3E64" w:rsidR="4EBB6898">
        <w:rPr>
          <w:rStyle w:val="normaltextrun"/>
          <w:color w:val="000000"/>
          <w:shd w:val="clear" w:color="auto" w:fill="FFFFFF"/>
        </w:rPr>
        <w:t xml:space="preserve">in the Equipment </w:t>
      </w:r>
      <w:r>
        <w:rPr>
          <w:rStyle w:val="normaltextrun"/>
          <w:color w:val="000000"/>
          <w:shd w:val="clear" w:color="auto" w:fill="FFFFFF"/>
        </w:rPr>
        <w:t>definition</w:t>
      </w:r>
      <w:r w:rsidRPr="00DB3E64" w:rsidR="4EBB6898">
        <w:rPr>
          <w:rStyle w:val="normaltextrun"/>
          <w:color w:val="000000"/>
          <w:shd w:val="clear" w:color="auto" w:fill="FFFFFF"/>
        </w:rPr>
        <w:t xml:space="preserve">. A computing device is a supply if the acquisition cost </w:t>
      </w:r>
      <w:r w:rsidRPr="0020017F" w:rsidR="4EBB6898">
        <w:rPr>
          <w:rStyle w:val="normaltextrun"/>
          <w:color w:val="000000"/>
          <w:shd w:val="clear" w:color="auto" w:fill="FFFFFF"/>
        </w:rPr>
        <w:t xml:space="preserve">is </w:t>
      </w:r>
      <w:r>
        <w:rPr>
          <w:rStyle w:val="normaltextrun"/>
          <w:color w:val="000000"/>
          <w:shd w:val="clear" w:color="auto" w:fill="FFFFFF"/>
        </w:rPr>
        <w:t>below</w:t>
      </w:r>
      <w:r w:rsidRPr="0020017F" w:rsidR="4EBB6898">
        <w:rPr>
          <w:rStyle w:val="normaltextrun"/>
          <w:color w:val="000000"/>
          <w:shd w:val="clear" w:color="auto" w:fill="FFFFFF"/>
        </w:rPr>
        <w:t xml:space="preserve"> the lesser of</w:t>
      </w:r>
      <w:r w:rsidRPr="00DB3E64" w:rsidR="4EBB6898">
        <w:rPr>
          <w:rStyle w:val="normaltextrun"/>
          <w:color w:val="000000"/>
          <w:shd w:val="clear" w:color="auto" w:fill="FFFFFF"/>
        </w:rPr>
        <w:t xml:space="preserve"> </w:t>
      </w:r>
      <w:r w:rsidRPr="00DB3E64">
        <w:rPr>
          <w:rStyle w:val="normaltextrun"/>
          <w:color w:val="000000"/>
          <w:shd w:val="clear" w:color="auto" w:fill="FFFFFF"/>
        </w:rPr>
        <w:t xml:space="preserve">capitalization level established by </w:t>
      </w:r>
      <w:r>
        <w:rPr>
          <w:rStyle w:val="normaltextrun"/>
          <w:color w:val="000000"/>
          <w:shd w:val="clear" w:color="auto" w:fill="FFFFFF"/>
        </w:rPr>
        <w:t>recipient or subrecipient</w:t>
      </w:r>
      <w:r w:rsidRPr="00DB3E64">
        <w:rPr>
          <w:rStyle w:val="normaltextrun"/>
          <w:color w:val="000000"/>
          <w:shd w:val="clear" w:color="auto" w:fill="FFFFFF"/>
        </w:rPr>
        <w:t xml:space="preserve"> for financial statement purposes</w:t>
      </w:r>
      <w:r>
        <w:rPr>
          <w:rStyle w:val="normaltextrun"/>
          <w:color w:val="000000"/>
          <w:shd w:val="clear" w:color="auto" w:fill="FFFFFF"/>
        </w:rPr>
        <w:t xml:space="preserve"> </w:t>
      </w:r>
      <w:r>
        <w:rPr>
          <w:rStyle w:val="normaltextrun"/>
          <w:color w:val="000000"/>
          <w:shd w:val="clear" w:color="auto" w:fill="FFFFFF"/>
        </w:rPr>
        <w:t>or</w:t>
      </w:r>
      <w:r w:rsidRPr="00DB3E64">
        <w:rPr>
          <w:rStyle w:val="normaltextrun"/>
          <w:color w:val="000000"/>
          <w:shd w:val="clear" w:color="auto" w:fill="FFFFFF"/>
        </w:rPr>
        <w:t>,</w:t>
      </w:r>
      <w:r w:rsidR="5A265A52">
        <w:rPr>
          <w:rStyle w:val="normaltextrun"/>
          <w:color w:val="000000"/>
          <w:shd w:val="clear" w:color="auto" w:fill="FFFFFF"/>
        </w:rPr>
        <w:t>$</w:t>
      </w:r>
      <w:r>
        <w:rPr>
          <w:rStyle w:val="normaltextrun"/>
          <w:color w:val="000000"/>
          <w:shd w:val="clear" w:color="auto" w:fill="FFFFFF"/>
        </w:rPr>
        <w:t>10</w:t>
      </w:r>
      <w:r w:rsidR="5A265A52">
        <w:rPr>
          <w:rStyle w:val="normaltextrun"/>
          <w:color w:val="000000"/>
          <w:shd w:val="clear" w:color="auto" w:fill="FFFFFF"/>
        </w:rPr>
        <w:t xml:space="preserve">,000, </w:t>
      </w:r>
      <w:r w:rsidRPr="00DB3E64" w:rsidR="4EBB6898">
        <w:rPr>
          <w:rStyle w:val="normaltextrun"/>
          <w:color w:val="000000"/>
          <w:shd w:val="clear" w:color="auto" w:fill="FFFFFF"/>
        </w:rPr>
        <w:t>regardless of the length of its useful life.</w:t>
      </w:r>
      <w:r w:rsidR="4EBB6898">
        <w:rPr>
          <w:rStyle w:val="normaltextrun"/>
          <w:color w:val="000000"/>
          <w:shd w:val="clear" w:color="auto" w:fill="FFFFFF"/>
        </w:rPr>
        <w:t> </w:t>
      </w:r>
    </w:p>
    <w:p w:rsidR="00F709E8" w:rsidP="00DB3E64" w14:paraId="760FF157" w14:textId="77777777">
      <w:pPr>
        <w:pStyle w:val="BodyText"/>
        <w:rPr>
          <w:rStyle w:val="normaltextrun"/>
          <w:color w:val="000000"/>
          <w:shd w:val="clear" w:color="auto" w:fill="FFFFFF"/>
        </w:rPr>
      </w:pPr>
    </w:p>
    <w:p w:rsidR="001535FC" w:rsidRPr="005F6FC7" w:rsidP="00DB3E64" w14:paraId="54424DE0" w14:textId="3EFEB98A">
      <w:pPr>
        <w:pStyle w:val="BodyText"/>
      </w:pPr>
      <w:r w:rsidRPr="00DB3E64">
        <w:rPr>
          <w:rStyle w:val="normaltextrun"/>
          <w:color w:val="000000"/>
          <w:shd w:val="clear" w:color="auto" w:fill="FFFFFF"/>
        </w:rPr>
        <w:t>See</w:t>
      </w:r>
      <w:r w:rsidR="008A1BC6">
        <w:rPr>
          <w:rStyle w:val="normaltextrun"/>
          <w:color w:val="000000"/>
          <w:shd w:val="clear" w:color="auto" w:fill="FFFFFF"/>
        </w:rPr>
        <w:t xml:space="preserve"> </w:t>
      </w:r>
      <w:r w:rsidRPr="00EB2230" w:rsidR="008A1BC6">
        <w:rPr>
          <w:rStyle w:val="normaltextrun"/>
          <w:color w:val="000000"/>
          <w:shd w:val="clear" w:color="auto" w:fill="FFFFFF"/>
        </w:rPr>
        <w:t>2 CFR §§200.1, 200.314(a) supplies threshold of $10,000, and</w:t>
      </w:r>
      <w:r w:rsidRPr="00DB3E64">
        <w:rPr>
          <w:rStyle w:val="normaltextrun"/>
          <w:color w:val="000000"/>
          <w:shd w:val="clear" w:color="auto" w:fill="FFFFFF"/>
        </w:rPr>
        <w:t xml:space="preserve"> 45 CFR §§ 75.321 and 75.453 </w:t>
      </w:r>
      <w:r w:rsidRPr="00931004" w:rsidR="00C52B6E">
        <w:rPr>
          <w:rStyle w:val="normaltextrun"/>
          <w:color w:val="000000"/>
          <w:shd w:val="clear" w:color="auto" w:fill="FFFFFF"/>
        </w:rPr>
        <w:t xml:space="preserve">(effective on or after 10/1/2025: 2 CFR §§200.314, 200.453) </w:t>
      </w:r>
      <w:r w:rsidRPr="00DB3E64">
        <w:rPr>
          <w:rStyle w:val="normaltextrun"/>
          <w:color w:val="000000"/>
          <w:shd w:val="clear" w:color="auto" w:fill="FFFFFF"/>
        </w:rPr>
        <w:t>for more information.</w:t>
      </w:r>
      <w:r>
        <w:rPr>
          <w:rStyle w:val="eop"/>
          <w:rFonts w:eastAsia="Calibri"/>
          <w:color w:val="000000"/>
          <w:shd w:val="clear" w:color="auto" w:fill="FFFFFF"/>
        </w:rPr>
        <w:t> </w:t>
      </w:r>
      <w:r w:rsidRPr="006305EC">
        <w:t xml:space="preserve"> </w:t>
      </w:r>
    </w:p>
    <w:p w:rsidR="00264A74" w:rsidRPr="00DB3E64" w:rsidP="00DB3E64" w14:paraId="0EB27227" w14:textId="77777777">
      <w:pPr>
        <w:pStyle w:val="BodyText"/>
      </w:pPr>
    </w:p>
    <w:p w:rsidR="00E86BD6" w:rsidRPr="006305EC" w:rsidP="00DB3E64" w14:paraId="6ED20B98" w14:textId="77777777">
      <w:pPr>
        <w:pStyle w:val="BodyText"/>
      </w:pPr>
      <w:r w:rsidRPr="006305EC">
        <w:rPr>
          <w:b/>
        </w:rPr>
        <w:t>Justification:</w:t>
      </w:r>
      <w:r w:rsidRPr="00DB3E64" w:rsidR="005F6FC7">
        <w:t xml:space="preserve"> </w:t>
      </w:r>
      <w:r w:rsidRPr="006305EC">
        <w:t>Specify general categories of supplies and their costs.</w:t>
      </w:r>
      <w:r w:rsidRPr="005F6FC7" w:rsidR="005F6FC7">
        <w:t xml:space="preserve"> </w:t>
      </w:r>
      <w:r w:rsidRPr="006305EC">
        <w:t>Show computations and provide other information that supports the amount requested.</w:t>
      </w:r>
    </w:p>
    <w:p w:rsidR="00264A74" w:rsidRPr="00DB3E64" w:rsidP="00DB3E64" w14:paraId="0B13C6B9" w14:textId="77777777">
      <w:pPr>
        <w:pStyle w:val="BodyText"/>
      </w:pPr>
    </w:p>
    <w:p w:rsidR="00E86BD6" w:rsidRPr="001D32B2" w:rsidP="00DB3E64" w14:paraId="01899B1C" w14:textId="6EEA1BFF">
      <w:pPr>
        <w:pStyle w:val="Heading2"/>
      </w:pPr>
      <w:bookmarkStart w:id="77" w:name="_Toc523483398"/>
      <w:bookmarkStart w:id="78" w:name="_Toc180577764"/>
      <w:r w:rsidRPr="00E477BE">
        <w:t>Contractual</w:t>
      </w:r>
      <w:bookmarkEnd w:id="77"/>
      <w:bookmarkEnd w:id="78"/>
      <w:r w:rsidRPr="001D32B2">
        <w:t xml:space="preserve"> </w:t>
      </w:r>
    </w:p>
    <w:p w:rsidR="002A3EBB" w:rsidP="66D07A5E" w14:paraId="386E7935" w14:textId="77777777">
      <w:pPr>
        <w:pStyle w:val="paragraph"/>
        <w:spacing w:before="0" w:beforeAutospacing="0" w:after="0" w:afterAutospacing="0"/>
        <w:ind w:right="270"/>
        <w:textAlignment w:val="baseline"/>
        <w:rPr>
          <w:rStyle w:val="normaltextrun"/>
          <w:rFonts w:eastAsia="Calibri"/>
        </w:rPr>
      </w:pPr>
      <w:r w:rsidRPr="66D07A5E">
        <w:rPr>
          <w:b/>
          <w:bCs/>
        </w:rPr>
        <w:t>Description:</w:t>
      </w:r>
      <w:r>
        <w:t xml:space="preserve"> </w:t>
      </w:r>
      <w:r w:rsidRPr="66D07A5E" w:rsidR="4EBB6898">
        <w:rPr>
          <w:rStyle w:val="normaltextrun"/>
          <w:rFonts w:eastAsia="Calibri"/>
        </w:rPr>
        <w:t>Cost of all contracts and subawards except those that should be placed under other categories such as equipment, supplies, construction, etc. Include third-party evaluation contracts, procurement contracts, and subawards. </w:t>
      </w:r>
    </w:p>
    <w:p w:rsidR="002A3EBB" w:rsidP="66D07A5E" w14:paraId="66B3F228" w14:textId="77777777">
      <w:pPr>
        <w:pStyle w:val="paragraph"/>
        <w:spacing w:before="0" w:beforeAutospacing="0" w:after="0" w:afterAutospacing="0"/>
        <w:ind w:right="270"/>
        <w:textAlignment w:val="baseline"/>
        <w:rPr>
          <w:rStyle w:val="normaltextrun"/>
          <w:rFonts w:eastAsia="Calibri"/>
        </w:rPr>
      </w:pPr>
    </w:p>
    <w:p w:rsidR="002E5ECC" w:rsidP="66D07A5E" w14:paraId="36699198" w14:textId="50E3097A">
      <w:pPr>
        <w:pStyle w:val="paragraph"/>
        <w:spacing w:before="0" w:beforeAutospacing="0" w:after="0" w:afterAutospacing="0"/>
        <w:ind w:right="270"/>
        <w:textAlignment w:val="baseline"/>
        <w:rPr>
          <w:rStyle w:val="normaltextrun"/>
          <w:rFonts w:eastAsia="Calibri"/>
        </w:rPr>
      </w:pPr>
      <w:r>
        <w:rPr>
          <w:rStyle w:val="normaltextrun"/>
          <w:rFonts w:eastAsia="Calibri"/>
        </w:rPr>
        <w:t>You must</w:t>
      </w:r>
      <w:r w:rsidRPr="66D07A5E" w:rsidR="4EBB6898">
        <w:rPr>
          <w:rStyle w:val="normaltextrun"/>
          <w:rFonts w:eastAsia="Calibri"/>
        </w:rPr>
        <w:t xml:space="preserve"> use </w:t>
      </w:r>
      <w:r w:rsidRPr="66D07A5E">
        <w:rPr>
          <w:rStyle w:val="normaltextrun"/>
          <w:rFonts w:eastAsia="Calibri"/>
        </w:rPr>
        <w:t xml:space="preserve">procurement procedures </w:t>
      </w:r>
      <w:r>
        <w:rPr>
          <w:rStyle w:val="normaltextrun"/>
          <w:rFonts w:eastAsia="Calibri"/>
        </w:rPr>
        <w:t xml:space="preserve">at </w:t>
      </w:r>
      <w:r w:rsidRPr="66D07A5E" w:rsidR="4EBB6898">
        <w:rPr>
          <w:rStyle w:val="normaltextrun"/>
          <w:rFonts w:eastAsia="Calibri"/>
        </w:rPr>
        <w:t>45 CFR §§ 75.326-</w:t>
      </w:r>
      <w:r>
        <w:rPr>
          <w:rStyle w:val="normaltextrun"/>
          <w:rFonts w:eastAsia="Calibri"/>
        </w:rPr>
        <w:t>75</w:t>
      </w:r>
      <w:r w:rsidRPr="66D07A5E" w:rsidR="4EBB6898">
        <w:rPr>
          <w:rStyle w:val="normaltextrun"/>
          <w:rFonts w:eastAsia="Calibri"/>
        </w:rPr>
        <w:t>.340</w:t>
      </w:r>
      <w:r w:rsidRPr="00582187" w:rsidR="00707CF4">
        <w:rPr>
          <w:rStyle w:val="normaltextrun"/>
        </w:rPr>
        <w:t>(effective 10/1/2024: 2 CFR §200.320 micro-purchase threshold of $50,000; effective on or after 10/1/2025: 2 CFR §200.317 – 200.327)</w:t>
      </w:r>
      <w:r w:rsidR="00707CF4">
        <w:rPr>
          <w:rStyle w:val="normaltextrun"/>
        </w:rPr>
        <w:t xml:space="preserve">. </w:t>
      </w:r>
      <w:r w:rsidR="00707CF4">
        <w:rPr>
          <w:rStyle w:val="normaltextrun"/>
        </w:rPr>
        <w:t>Additionally,</w:t>
      </w:r>
      <w:r w:rsidRPr="66D07A5E" w:rsidR="4EBB6898">
        <w:rPr>
          <w:rStyle w:val="normaltextrun"/>
          <w:rFonts w:eastAsia="Calibri"/>
        </w:rPr>
        <w:t>subawards</w:t>
      </w:r>
      <w:r w:rsidRPr="66D07A5E" w:rsidR="4EBB6898">
        <w:rPr>
          <w:rStyle w:val="normaltextrun"/>
          <w:rFonts w:eastAsia="Calibri"/>
        </w:rPr>
        <w:t xml:space="preserve"> are subject to the requirements at 45 CFR §§ 75.351-</w:t>
      </w:r>
      <w:r w:rsidR="00707CF4">
        <w:rPr>
          <w:rStyle w:val="normaltextrun"/>
          <w:rFonts w:eastAsia="Calibri"/>
        </w:rPr>
        <w:t>75</w:t>
      </w:r>
      <w:r w:rsidRPr="66D07A5E" w:rsidR="4EBB6898">
        <w:rPr>
          <w:rStyle w:val="normaltextrun"/>
          <w:rFonts w:eastAsia="Calibri"/>
        </w:rPr>
        <w:t>.353</w:t>
      </w:r>
      <w:r>
        <w:rPr>
          <w:rStyle w:val="normaltextrun"/>
          <w:rFonts w:eastAsia="Calibri"/>
        </w:rPr>
        <w:t xml:space="preserve"> </w:t>
      </w:r>
      <w:r w:rsidRPr="00411DEF">
        <w:rPr>
          <w:rStyle w:val="normaltextrun"/>
        </w:rPr>
        <w:t>(effective on or after 10/1/2025: 2 CFR §200.331 – 200.333)</w:t>
      </w:r>
      <w:r w:rsidRPr="66D07A5E" w:rsidR="4EBB6898">
        <w:rPr>
          <w:rStyle w:val="normaltextrun"/>
          <w:rFonts w:eastAsia="Calibri"/>
        </w:rPr>
        <w:t xml:space="preserve">. </w:t>
      </w:r>
    </w:p>
    <w:p w:rsidR="002E5ECC" w:rsidP="66D07A5E" w14:paraId="7EDA4B06" w14:textId="77777777">
      <w:pPr>
        <w:pStyle w:val="paragraph"/>
        <w:spacing w:before="0" w:beforeAutospacing="0" w:after="0" w:afterAutospacing="0"/>
        <w:ind w:right="270"/>
        <w:textAlignment w:val="baseline"/>
        <w:rPr>
          <w:rStyle w:val="normaltextrun"/>
          <w:rFonts w:eastAsia="Calibri"/>
        </w:rPr>
      </w:pPr>
    </w:p>
    <w:p w:rsidR="00F31115" w:rsidRPr="00DB3E64" w:rsidP="66D07A5E" w14:paraId="00A3A2FF" w14:textId="08DD4688">
      <w:pPr>
        <w:pStyle w:val="paragraph"/>
        <w:spacing w:before="0" w:beforeAutospacing="0" w:after="0" w:afterAutospacing="0"/>
        <w:ind w:right="270"/>
        <w:textAlignment w:val="baseline"/>
        <w:rPr>
          <w:rStyle w:val="eop"/>
          <w:rFonts w:eastAsia="Calibri"/>
        </w:rPr>
      </w:pPr>
      <w:r>
        <w:rPr>
          <w:rStyle w:val="normaltextrun"/>
          <w:rFonts w:eastAsia="Calibri"/>
        </w:rPr>
        <w:t>List c</w:t>
      </w:r>
      <w:r w:rsidRPr="66D07A5E" w:rsidR="4EBB6898">
        <w:rPr>
          <w:rStyle w:val="normaltextrun"/>
          <w:rFonts w:eastAsia="Calibri"/>
        </w:rPr>
        <w:t>osts related to</w:t>
      </w:r>
      <w:r w:rsidRPr="66D07A5E" w:rsidR="352E89D8">
        <w:rPr>
          <w:rStyle w:val="normaltextrun"/>
          <w:rFonts w:eastAsia="Calibri"/>
        </w:rPr>
        <w:t xml:space="preserve"> professional and consultant services </w:t>
      </w:r>
      <w:r w:rsidRPr="66D07A5E" w:rsidR="347A6D66">
        <w:rPr>
          <w:rStyle w:val="normaltextrun"/>
          <w:rFonts w:eastAsia="Calibri"/>
        </w:rPr>
        <w:t>rendered by persons who are members of a particular profession or possess a special skill</w:t>
      </w:r>
      <w:r w:rsidRPr="66D07A5E" w:rsidR="1D085C55">
        <w:rPr>
          <w:rStyle w:val="normaltextrun"/>
          <w:rFonts w:eastAsia="Calibri"/>
        </w:rPr>
        <w:t>, and who are not officers or employees</w:t>
      </w:r>
      <w:r w:rsidRPr="66D07A5E" w:rsidR="4EBB6898">
        <w:rPr>
          <w:rStyle w:val="normaltextrun"/>
          <w:rFonts w:eastAsia="Calibri"/>
        </w:rPr>
        <w:t xml:space="preserve"> in the </w:t>
      </w:r>
      <w:r w:rsidRPr="66D07A5E" w:rsidR="4EBB6898">
        <w:rPr>
          <w:rStyle w:val="normaltextrun"/>
          <w:rFonts w:eastAsia="Calibri"/>
        </w:rPr>
        <w:t>Other</w:t>
      </w:r>
      <w:r w:rsidRPr="66D07A5E" w:rsidR="4EBB6898">
        <w:rPr>
          <w:rStyle w:val="normaltextrun"/>
          <w:rFonts w:eastAsia="Calibri"/>
        </w:rPr>
        <w:t xml:space="preserve"> category.</w:t>
      </w:r>
      <w:r w:rsidRPr="66D07A5E" w:rsidR="24191190">
        <w:rPr>
          <w:rStyle w:val="normaltextrun"/>
          <w:rFonts w:eastAsia="Calibri"/>
        </w:rPr>
        <w:t xml:space="preserve"> </w:t>
      </w:r>
      <w:r w:rsidRPr="66D07A5E" w:rsidR="6E012D1E">
        <w:rPr>
          <w:rStyle w:val="normaltextrun"/>
          <w:rFonts w:eastAsia="Calibri"/>
        </w:rPr>
        <w:t>(</w:t>
      </w:r>
      <w:r>
        <w:rPr>
          <w:rStyle w:val="normaltextrun"/>
          <w:rFonts w:eastAsia="Calibri"/>
        </w:rPr>
        <w:t>T</w:t>
      </w:r>
      <w:r w:rsidRPr="66D07A5E" w:rsidR="3299C8DD">
        <w:rPr>
          <w:rStyle w:val="normaltextrun"/>
          <w:rFonts w:eastAsia="Calibri"/>
        </w:rPr>
        <w:t xml:space="preserve">hese arrangements </w:t>
      </w:r>
      <w:r>
        <w:rPr>
          <w:rStyle w:val="normaltextrun"/>
          <w:rFonts w:eastAsia="Calibri"/>
        </w:rPr>
        <w:t>may be through either</w:t>
      </w:r>
      <w:r w:rsidRPr="66D07A5E" w:rsidR="3299C8DD">
        <w:rPr>
          <w:rStyle w:val="normaltextrun"/>
          <w:rFonts w:eastAsia="Calibri"/>
        </w:rPr>
        <w:t xml:space="preserve"> a consultant agreement directly with an individual </w:t>
      </w:r>
      <w:r>
        <w:rPr>
          <w:rStyle w:val="normaltextrun"/>
          <w:rFonts w:eastAsia="Calibri"/>
        </w:rPr>
        <w:t xml:space="preserve">or </w:t>
      </w:r>
      <w:r w:rsidRPr="66D07A5E" w:rsidR="3299C8DD">
        <w:rPr>
          <w:rStyle w:val="normaltextrun"/>
          <w:rFonts w:eastAsia="Calibri"/>
        </w:rPr>
        <w:t xml:space="preserve"> a</w:t>
      </w:r>
      <w:r w:rsidRPr="66D07A5E" w:rsidR="3299C8DD">
        <w:rPr>
          <w:rStyle w:val="normaltextrun"/>
          <w:rFonts w:eastAsia="Calibri"/>
        </w:rPr>
        <w:t xml:space="preserve"> contract with a co</w:t>
      </w:r>
      <w:r w:rsidRPr="66D07A5E" w:rsidR="2589AEA0">
        <w:rPr>
          <w:rStyle w:val="normaltextrun"/>
          <w:rFonts w:eastAsia="Calibri"/>
        </w:rPr>
        <w:t>mpany that employs the consultant</w:t>
      </w:r>
      <w:r w:rsidRPr="66D07A5E" w:rsidR="6E012D1E">
        <w:rPr>
          <w:rStyle w:val="normaltextrun"/>
          <w:rFonts w:eastAsia="Calibri"/>
        </w:rPr>
        <w:t>.</w:t>
      </w:r>
      <w:r w:rsidR="00305E07">
        <w:rPr>
          <w:rStyle w:val="normaltextrun"/>
          <w:rFonts w:eastAsia="Calibri"/>
        </w:rPr>
        <w:t>)</w:t>
      </w:r>
    </w:p>
    <w:p w:rsidR="00F31115" w:rsidRPr="00DB3E64" w:rsidP="00DB3E64" w14:paraId="20B0BAE6" w14:textId="77777777">
      <w:pPr>
        <w:pStyle w:val="paragraph"/>
        <w:spacing w:before="0" w:beforeAutospacing="0" w:after="0" w:afterAutospacing="0"/>
        <w:ind w:right="270"/>
        <w:textAlignment w:val="baseline"/>
        <w:rPr>
          <w:rFonts w:ascii="Segoe UI" w:hAnsi="Segoe UI"/>
          <w:b/>
          <w:sz w:val="18"/>
        </w:rPr>
      </w:pPr>
      <w:r>
        <w:rPr>
          <w:rStyle w:val="eop"/>
          <w:rFonts w:eastAsia="Calibri"/>
        </w:rPr>
        <w:t> </w:t>
      </w:r>
    </w:p>
    <w:p w:rsidR="00F31115" w:rsidRPr="00FA122B" w:rsidP="00DB3E64" w14:paraId="36FECE1E" w14:textId="5F99354C">
      <w:r w:rsidRPr="00245686">
        <w:rPr>
          <w:bCs/>
        </w:rPr>
        <w:t>If applicable and charged as a direct cost, include</w:t>
      </w:r>
      <w:r w:rsidRPr="00F22B48">
        <w:rPr>
          <w:bCs/>
        </w:rPr>
        <w:t> </w:t>
      </w:r>
      <w:r w:rsidRPr="00FA122B">
        <w:t>cost of</w:t>
      </w:r>
      <w:r w:rsidRPr="00DB3E64">
        <w:t xml:space="preserve"> third-party renting or leasing agreements for equipment;</w:t>
      </w:r>
      <w:r w:rsidRPr="00FA122B">
        <w:t> </w:t>
      </w:r>
      <w:r w:rsidRPr="00DB3E64" w:rsidR="00DB4790">
        <w:t>and</w:t>
      </w:r>
      <w:r w:rsidRPr="00FA122B">
        <w:t> </w:t>
      </w:r>
      <w:r w:rsidRPr="00DB3E64">
        <w:t>third-party</w:t>
      </w:r>
      <w:r w:rsidRPr="00FA122B">
        <w:t> </w:t>
      </w:r>
      <w:r w:rsidRPr="00DB3E64">
        <w:t>renting or leasing agreements</w:t>
      </w:r>
      <w:r w:rsidRPr="00FA122B">
        <w:t> </w:t>
      </w:r>
      <w:r w:rsidRPr="00DB3E64">
        <w:t>for real property by address for each building, facility, administrative office,</w:t>
      </w:r>
      <w:r w:rsidRPr="00FA122B">
        <w:t> space,</w:t>
      </w:r>
      <w:r w:rsidRPr="00DB3E64">
        <w:t xml:space="preserve"> structure, land, and other real property.</w:t>
      </w:r>
      <w:r w:rsidRPr="00FA122B">
        <w:t>  </w:t>
      </w:r>
    </w:p>
    <w:p w:rsidR="00264A74" w:rsidRPr="005F6FC7" w:rsidP="00264A74" w14:paraId="1603E57D" w14:textId="77777777">
      <w:pPr>
        <w:pStyle w:val="BodyText"/>
      </w:pPr>
    </w:p>
    <w:p w:rsidR="00F713CD" w:rsidP="00DB3E64" w14:paraId="23E1B7F8" w14:textId="77777777">
      <w:pPr>
        <w:pStyle w:val="paragraph"/>
        <w:spacing w:before="0" w:beforeAutospacing="0" w:after="0" w:afterAutospacing="0"/>
        <w:ind w:right="180"/>
        <w:textAlignment w:val="baseline"/>
        <w:rPr>
          <w:rStyle w:val="normaltextrun"/>
          <w:rFonts w:eastAsia="Calibri"/>
        </w:rPr>
      </w:pPr>
      <w:r w:rsidRPr="006305EC">
        <w:rPr>
          <w:b/>
        </w:rPr>
        <w:t>Justification:</w:t>
      </w:r>
      <w:r w:rsidRPr="00DB3E64">
        <w:t xml:space="preserve"> </w:t>
      </w:r>
      <w:r w:rsidRPr="00DB3E64" w:rsidR="00FE49AD">
        <w:rPr>
          <w:rStyle w:val="normaltextrun"/>
          <w:rFonts w:eastAsia="Calibri"/>
        </w:rPr>
        <w:t>Indicate whether the proposed agreement qualifies</w:t>
      </w:r>
      <w:r w:rsidR="00FE49AD">
        <w:rPr>
          <w:rStyle w:val="normaltextrun"/>
          <w:rFonts w:eastAsia="Calibri"/>
        </w:rPr>
        <w:t> </w:t>
      </w:r>
      <w:r w:rsidRPr="00DB3E64" w:rsidR="00FE49AD">
        <w:rPr>
          <w:rStyle w:val="normaltextrun"/>
          <w:rFonts w:eastAsia="Calibri"/>
        </w:rPr>
        <w:t>as a subaward or contract in accordance with 45 CFR § 75.351</w:t>
      </w:r>
      <w:r>
        <w:rPr>
          <w:rStyle w:val="normaltextrun"/>
          <w:rFonts w:eastAsia="Calibri"/>
        </w:rPr>
        <w:t xml:space="preserve"> </w:t>
      </w:r>
      <w:r w:rsidRPr="00AA6266">
        <w:rPr>
          <w:rStyle w:val="normaltextrun"/>
        </w:rPr>
        <w:t>(effective on or after 10/1/2025: 2 CFR §200.331)</w:t>
      </w:r>
      <w:r w:rsidRPr="00DB3E64" w:rsidR="00FE49AD">
        <w:rPr>
          <w:rStyle w:val="normaltextrun"/>
          <w:rFonts w:eastAsia="Calibri"/>
        </w:rPr>
        <w:t>. Provide</w:t>
      </w:r>
      <w:r>
        <w:rPr>
          <w:rStyle w:val="normaltextrun"/>
          <w:rFonts w:eastAsia="Calibri"/>
        </w:rPr>
        <w:t>:</w:t>
      </w:r>
      <w:r w:rsidRPr="00DB3E64" w:rsidR="00FE49AD">
        <w:rPr>
          <w:rStyle w:val="normaltextrun"/>
          <w:rFonts w:eastAsia="Calibri"/>
        </w:rPr>
        <w:t xml:space="preserve"> </w:t>
      </w:r>
    </w:p>
    <w:p w:rsidR="00F713CD" w:rsidRPr="00245686" w:rsidP="00F713CD" w14:paraId="1A4B2F1E" w14:textId="76262101">
      <w:pPr>
        <w:pStyle w:val="paragraph"/>
        <w:numPr>
          <w:ilvl w:val="0"/>
          <w:numId w:val="17"/>
        </w:numPr>
        <w:spacing w:before="0" w:beforeAutospacing="0" w:after="0" w:afterAutospacing="0"/>
        <w:ind w:right="180"/>
        <w:textAlignment w:val="baseline"/>
        <w:rPr>
          <w:rStyle w:val="normaltextrun"/>
          <w:rFonts w:ascii="Segoe UI" w:hAnsi="Segoe UI"/>
          <w:sz w:val="18"/>
        </w:rPr>
      </w:pPr>
      <w:r w:rsidRPr="00DB3E64">
        <w:rPr>
          <w:rStyle w:val="normaltextrun"/>
          <w:rFonts w:eastAsia="Calibri"/>
        </w:rPr>
        <w:t>the name of the contractor</w:t>
      </w:r>
      <w:r>
        <w:rPr>
          <w:rStyle w:val="normaltextrun"/>
          <w:rFonts w:eastAsia="Calibri"/>
        </w:rPr>
        <w:t xml:space="preserve"> or </w:t>
      </w:r>
      <w:r w:rsidRPr="00DB3E64">
        <w:rPr>
          <w:rStyle w:val="normaltextrun"/>
          <w:rFonts w:eastAsia="Calibri"/>
        </w:rPr>
        <w:t>subrecipient</w:t>
      </w:r>
      <w:r>
        <w:rPr>
          <w:rStyle w:val="normaltextrun"/>
          <w:rFonts w:eastAsia="Calibri"/>
        </w:rPr>
        <w:t>,</w:t>
      </w:r>
      <w:r w:rsidRPr="00DB3E64">
        <w:rPr>
          <w:rStyle w:val="normaltextrun"/>
          <w:rFonts w:eastAsia="Calibri"/>
        </w:rPr>
        <w:t xml:space="preserve"> if known</w:t>
      </w:r>
    </w:p>
    <w:p w:rsidR="00660FAC" w:rsidRPr="00245686" w:rsidP="00F713CD" w14:paraId="6AA2272F" w14:textId="2FCD1C86">
      <w:pPr>
        <w:pStyle w:val="paragraph"/>
        <w:numPr>
          <w:ilvl w:val="0"/>
          <w:numId w:val="17"/>
        </w:numPr>
        <w:spacing w:before="0" w:beforeAutospacing="0" w:after="0" w:afterAutospacing="0"/>
        <w:ind w:right="180"/>
        <w:textAlignment w:val="baseline"/>
        <w:rPr>
          <w:rStyle w:val="normaltextrun"/>
          <w:rFonts w:ascii="Segoe UI" w:hAnsi="Segoe UI"/>
          <w:sz w:val="18"/>
        </w:rPr>
      </w:pPr>
      <w:r w:rsidRPr="00DB3E64">
        <w:rPr>
          <w:rStyle w:val="normaltextrun"/>
          <w:rFonts w:eastAsia="Calibri"/>
        </w:rPr>
        <w:t>a description of anticipated services</w:t>
      </w:r>
    </w:p>
    <w:p w:rsidR="00660FAC" w:rsidRPr="00245686" w:rsidP="00F713CD" w14:paraId="25658ADB" w14:textId="6ACC0F94">
      <w:pPr>
        <w:pStyle w:val="paragraph"/>
        <w:numPr>
          <w:ilvl w:val="0"/>
          <w:numId w:val="17"/>
        </w:numPr>
        <w:spacing w:before="0" w:beforeAutospacing="0" w:after="0" w:afterAutospacing="0"/>
        <w:ind w:right="180"/>
        <w:textAlignment w:val="baseline"/>
        <w:rPr>
          <w:rStyle w:val="normaltextrun"/>
          <w:rFonts w:ascii="Segoe UI" w:hAnsi="Segoe UI"/>
          <w:sz w:val="18"/>
        </w:rPr>
      </w:pPr>
      <w:r w:rsidRPr="00DB3E64">
        <w:rPr>
          <w:rStyle w:val="normaltextrun"/>
          <w:rFonts w:eastAsia="Calibri"/>
        </w:rPr>
        <w:t xml:space="preserve">a justification for why they are </w:t>
      </w:r>
      <w:r w:rsidRPr="00DB3E64">
        <w:rPr>
          <w:rStyle w:val="normaltextrun"/>
          <w:rFonts w:eastAsia="Calibri"/>
        </w:rPr>
        <w:t>necessary</w:t>
      </w:r>
    </w:p>
    <w:p w:rsidR="00660FAC" w:rsidRPr="00245686" w:rsidP="00F713CD" w14:paraId="26DD8D50" w14:textId="317E84DF">
      <w:pPr>
        <w:pStyle w:val="paragraph"/>
        <w:numPr>
          <w:ilvl w:val="0"/>
          <w:numId w:val="17"/>
        </w:numPr>
        <w:spacing w:before="0" w:beforeAutospacing="0" w:after="0" w:afterAutospacing="0"/>
        <w:ind w:right="180"/>
        <w:textAlignment w:val="baseline"/>
        <w:rPr>
          <w:rStyle w:val="normaltextrun"/>
          <w:rFonts w:ascii="Segoe UI" w:hAnsi="Segoe UI"/>
          <w:sz w:val="18"/>
        </w:rPr>
      </w:pPr>
      <w:r w:rsidRPr="00DB3E64">
        <w:rPr>
          <w:rStyle w:val="normaltextrun"/>
          <w:rFonts w:eastAsia="Calibri"/>
        </w:rPr>
        <w:t>a breakdown of estimated costs</w:t>
      </w:r>
    </w:p>
    <w:p w:rsidR="00660FAC" w:rsidRPr="00245686" w:rsidP="00F713CD" w14:paraId="348AC878" w14:textId="77777777">
      <w:pPr>
        <w:pStyle w:val="paragraph"/>
        <w:numPr>
          <w:ilvl w:val="0"/>
          <w:numId w:val="17"/>
        </w:numPr>
        <w:spacing w:before="0" w:beforeAutospacing="0" w:after="0" w:afterAutospacing="0"/>
        <w:ind w:right="180"/>
        <w:textAlignment w:val="baseline"/>
        <w:rPr>
          <w:rStyle w:val="normaltextrun"/>
          <w:rFonts w:ascii="Segoe UI" w:hAnsi="Segoe UI"/>
          <w:sz w:val="18"/>
        </w:rPr>
      </w:pPr>
      <w:r w:rsidRPr="00DB3E64">
        <w:rPr>
          <w:rStyle w:val="normaltextrun"/>
          <w:rFonts w:eastAsia="Calibri"/>
        </w:rPr>
        <w:t xml:space="preserve">an explanation of the selection process. </w:t>
      </w:r>
    </w:p>
    <w:p w:rsidR="00660FAC" w:rsidRPr="00245686" w:rsidP="00245686" w14:paraId="35A4C870" w14:textId="77777777">
      <w:pPr>
        <w:pStyle w:val="paragraph"/>
        <w:spacing w:before="0" w:beforeAutospacing="0" w:after="0" w:afterAutospacing="0"/>
        <w:ind w:left="720" w:right="180"/>
        <w:textAlignment w:val="baseline"/>
        <w:rPr>
          <w:rStyle w:val="normaltextrun"/>
          <w:rFonts w:ascii="Segoe UI" w:hAnsi="Segoe UI"/>
          <w:sz w:val="18"/>
        </w:rPr>
      </w:pPr>
    </w:p>
    <w:p w:rsidR="00FE49AD" w:rsidRPr="00DB3E64" w:rsidP="00660FAC" w14:paraId="0F336C1A" w14:textId="3306A468">
      <w:pPr>
        <w:pStyle w:val="paragraph"/>
        <w:spacing w:before="0" w:beforeAutospacing="0" w:after="0" w:afterAutospacing="0"/>
        <w:ind w:right="180"/>
        <w:textAlignment w:val="baseline"/>
        <w:rPr>
          <w:rFonts w:ascii="Segoe UI" w:hAnsi="Segoe UI"/>
          <w:sz w:val="18"/>
        </w:rPr>
      </w:pPr>
      <w:r>
        <w:rPr>
          <w:rStyle w:val="normaltextrun"/>
          <w:rFonts w:eastAsia="Calibri"/>
        </w:rPr>
        <w:t>Additionally,</w:t>
      </w:r>
      <w:r w:rsidRPr="00DB3E64">
        <w:rPr>
          <w:rStyle w:val="normaltextrun"/>
          <w:rFonts w:eastAsia="Calibri"/>
        </w:rPr>
        <w:t xml:space="preserve"> for subawards, provide a detailed budget and budget narrative for each subaward, by entity name, along with the same justifications referred to in </w:t>
      </w:r>
      <w:r w:rsidR="00371351">
        <w:rPr>
          <w:rStyle w:val="normaltextrun"/>
          <w:rFonts w:eastAsia="Calibri"/>
        </w:rPr>
        <w:t>the</w:t>
      </w:r>
      <w:r w:rsidRPr="00DB3E64">
        <w:rPr>
          <w:rStyle w:val="normaltextrun"/>
          <w:rFonts w:eastAsia="Calibri"/>
        </w:rPr>
        <w:t xml:space="preserve"> instructions</w:t>
      </w:r>
      <w:r w:rsidR="00371351">
        <w:rPr>
          <w:rStyle w:val="normaltextrun"/>
          <w:rFonts w:eastAsia="Calibri"/>
        </w:rPr>
        <w:t xml:space="preserve"> above</w:t>
      </w:r>
      <w:r w:rsidRPr="00DB3E64">
        <w:rPr>
          <w:rStyle w:val="normaltextrun"/>
          <w:rFonts w:eastAsia="Calibri"/>
        </w:rPr>
        <w:t>.</w:t>
      </w:r>
      <w:r>
        <w:rPr>
          <w:rStyle w:val="eop"/>
        </w:rPr>
        <w:t> </w:t>
      </w:r>
    </w:p>
    <w:p w:rsidR="00FE49AD" w:rsidRPr="00DB3E64" w:rsidP="00DB3E64" w14:paraId="42C6D645" w14:textId="77777777">
      <w:pPr>
        <w:pStyle w:val="paragraph"/>
        <w:spacing w:before="0" w:beforeAutospacing="0" w:after="0" w:afterAutospacing="0"/>
        <w:ind w:left="105" w:right="285"/>
        <w:textAlignment w:val="baseline"/>
        <w:rPr>
          <w:rFonts w:ascii="Segoe UI" w:hAnsi="Segoe UI"/>
          <w:sz w:val="18"/>
        </w:rPr>
      </w:pPr>
      <w:r>
        <w:rPr>
          <w:rStyle w:val="eop"/>
        </w:rPr>
        <w:t> </w:t>
      </w:r>
    </w:p>
    <w:p w:rsidR="00425D76" w:rsidP="00DB3E64" w14:paraId="08B8C86F" w14:textId="596CC68B">
      <w:pPr>
        <w:pStyle w:val="paragraph"/>
        <w:spacing w:before="0" w:beforeAutospacing="0" w:after="0" w:afterAutospacing="0"/>
        <w:ind w:right="285"/>
        <w:textAlignment w:val="baseline"/>
        <w:rPr>
          <w:rStyle w:val="normaltextrun"/>
          <w:rFonts w:eastAsia="Calibri"/>
        </w:rPr>
      </w:pPr>
      <w:r w:rsidRPr="00DB3E64">
        <w:rPr>
          <w:rStyle w:val="normaltextrun"/>
          <w:rFonts w:eastAsia="Calibri"/>
        </w:rPr>
        <w:t>For contracts,</w:t>
      </w:r>
      <w:r>
        <w:rPr>
          <w:rStyle w:val="normaltextrun"/>
          <w:rFonts w:eastAsia="Calibri"/>
        </w:rPr>
        <w:t> </w:t>
      </w:r>
      <w:r w:rsidRPr="00DB3E64">
        <w:rPr>
          <w:rStyle w:val="normaltextrun"/>
          <w:rFonts w:eastAsia="Calibri"/>
        </w:rPr>
        <w:t xml:space="preserve">demonstrate that </w:t>
      </w:r>
      <w:r w:rsidR="00971C53">
        <w:rPr>
          <w:rStyle w:val="normaltextrun"/>
          <w:rFonts w:eastAsia="Calibri"/>
        </w:rPr>
        <w:t xml:space="preserve">you will conduct </w:t>
      </w:r>
      <w:r w:rsidRPr="00DB3E64">
        <w:rPr>
          <w:rStyle w:val="normaltextrun"/>
          <w:rFonts w:eastAsia="Calibri"/>
        </w:rPr>
        <w:t xml:space="preserve">procurement transactions in a manner to provide, to the maximum extent practical, open, and free competition. </w:t>
      </w:r>
      <w:r w:rsidR="00971C53">
        <w:rPr>
          <w:rStyle w:val="normaltextrun"/>
          <w:rFonts w:eastAsia="Calibri"/>
        </w:rPr>
        <w:t>You</w:t>
      </w:r>
      <w:r w:rsidRPr="00DB3E64" w:rsidR="00971C53">
        <w:rPr>
          <w:rStyle w:val="normaltextrun"/>
          <w:rFonts w:eastAsia="Calibri"/>
        </w:rPr>
        <w:t xml:space="preserve"> </w:t>
      </w:r>
      <w:r w:rsidRPr="00DB3E64">
        <w:rPr>
          <w:rStyle w:val="normaltextrun"/>
          <w:rFonts w:eastAsia="Calibri"/>
        </w:rPr>
        <w:t>must justify any anticipated procurement action that is expected to be awarded without competition and exceeds the simplified acquisition threshold stated in 48 CFR</w:t>
      </w:r>
      <w:r>
        <w:rPr>
          <w:rStyle w:val="normaltextrun"/>
          <w:rFonts w:eastAsia="Calibri"/>
        </w:rPr>
        <w:t> § </w:t>
      </w:r>
      <w:r w:rsidRPr="00DB3E64">
        <w:rPr>
          <w:rStyle w:val="normaltextrun"/>
          <w:rFonts w:eastAsia="Calibri"/>
        </w:rPr>
        <w:t xml:space="preserve">2.101. </w:t>
      </w:r>
    </w:p>
    <w:p w:rsidR="00425D76" w:rsidP="00DB3E64" w14:paraId="42AD08FC" w14:textId="77777777">
      <w:pPr>
        <w:pStyle w:val="paragraph"/>
        <w:spacing w:before="0" w:beforeAutospacing="0" w:after="0" w:afterAutospacing="0"/>
        <w:ind w:right="285"/>
        <w:textAlignment w:val="baseline"/>
        <w:rPr>
          <w:rStyle w:val="normaltextrun"/>
          <w:rFonts w:eastAsia="Calibri"/>
        </w:rPr>
      </w:pPr>
    </w:p>
    <w:p w:rsidR="00FE49AD" w:rsidRPr="00DB3E64" w:rsidP="00DB3E64" w14:paraId="6116F114" w14:textId="4F27103E">
      <w:pPr>
        <w:pStyle w:val="paragraph"/>
        <w:spacing w:before="0" w:beforeAutospacing="0" w:after="0" w:afterAutospacing="0"/>
        <w:ind w:right="285"/>
        <w:textAlignment w:val="baseline"/>
        <w:rPr>
          <w:rFonts w:ascii="Segoe UI" w:hAnsi="Segoe UI"/>
          <w:sz w:val="18"/>
        </w:rPr>
      </w:pPr>
      <w:r>
        <w:rPr>
          <w:rStyle w:val="normaltextrun"/>
          <w:rFonts w:eastAsia="Calibri"/>
        </w:rPr>
        <w:t>We</w:t>
      </w:r>
      <w:r w:rsidRPr="00DB3E64">
        <w:rPr>
          <w:rStyle w:val="normaltextrun"/>
          <w:rFonts w:eastAsia="Calibri"/>
        </w:rPr>
        <w:t xml:space="preserve"> may require </w:t>
      </w:r>
      <w:r>
        <w:rPr>
          <w:rStyle w:val="normaltextrun"/>
          <w:rFonts w:eastAsia="Calibri"/>
        </w:rPr>
        <w:t xml:space="preserve">you to provide us </w:t>
      </w:r>
      <w:r>
        <w:rPr>
          <w:rStyle w:val="normaltextrun"/>
          <w:rFonts w:eastAsia="Calibri"/>
        </w:rPr>
        <w:t xml:space="preserve">with </w:t>
      </w:r>
      <w:r w:rsidRPr="00DB3E64">
        <w:rPr>
          <w:rStyle w:val="normaltextrun"/>
          <w:rFonts w:eastAsia="Calibri"/>
        </w:rPr>
        <w:t xml:space="preserve"> pre</w:t>
      </w:r>
      <w:r w:rsidRPr="00DB3E64">
        <w:rPr>
          <w:rStyle w:val="normaltextrun"/>
          <w:rFonts w:eastAsia="Calibri"/>
        </w:rPr>
        <w:t>-award review and procurement documents, such as requests for proposals or invitations for bids, independent cost estimates, etc.</w:t>
      </w:r>
      <w:r>
        <w:rPr>
          <w:rStyle w:val="normaltextrun"/>
          <w:rFonts w:eastAsia="Calibri"/>
        </w:rPr>
        <w:t> </w:t>
      </w:r>
      <w:r>
        <w:rPr>
          <w:rStyle w:val="eop"/>
        </w:rPr>
        <w:t> </w:t>
      </w:r>
    </w:p>
    <w:p w:rsidR="00FE49AD" w:rsidRPr="00DB3E64" w:rsidP="00DB3E64" w14:paraId="482B6834" w14:textId="77777777">
      <w:pPr>
        <w:pStyle w:val="paragraph"/>
        <w:spacing w:before="0" w:beforeAutospacing="0" w:after="0" w:afterAutospacing="0"/>
        <w:ind w:right="285"/>
        <w:textAlignment w:val="baseline"/>
        <w:rPr>
          <w:rFonts w:ascii="Segoe UI" w:hAnsi="Segoe UI"/>
          <w:sz w:val="18"/>
        </w:rPr>
      </w:pPr>
      <w:r>
        <w:rPr>
          <w:rStyle w:val="eop"/>
        </w:rPr>
        <w:t> </w:t>
      </w:r>
    </w:p>
    <w:p w:rsidR="00205F0A" w:rsidP="00DB3E64" w14:paraId="78C76209" w14:textId="77777777">
      <w:r w:rsidRPr="00245686">
        <w:t>If applicable and charged as a direct cost,</w:t>
      </w:r>
      <w:r w:rsidRPr="66D07A5E">
        <w:rPr>
          <w:b/>
          <w:bCs/>
        </w:rPr>
        <w:t> </w:t>
      </w:r>
      <w:r>
        <w:t xml:space="preserve">for each real property proposed or claimed for rent or lease include: </w:t>
      </w:r>
    </w:p>
    <w:p w:rsidR="00205F0A" w:rsidP="00205F0A" w14:paraId="2EBA3D2F" w14:textId="28A6F304">
      <w:pPr>
        <w:pStyle w:val="ListParagraph"/>
        <w:numPr>
          <w:ilvl w:val="0"/>
          <w:numId w:val="18"/>
        </w:numPr>
      </w:pPr>
      <w:r>
        <w:t>the rent amount with calculation</w:t>
      </w:r>
    </w:p>
    <w:p w:rsidR="00461622" w:rsidP="00205F0A" w14:paraId="5DD33481" w14:textId="27C5A7C9">
      <w:pPr>
        <w:pStyle w:val="ListParagraph"/>
        <w:numPr>
          <w:ilvl w:val="0"/>
          <w:numId w:val="18"/>
        </w:numPr>
      </w:pPr>
      <w:r>
        <w:t>terms of lease</w:t>
      </w:r>
    </w:p>
    <w:p w:rsidR="00B307D1" w:rsidP="00205F0A" w14:paraId="3A78C936" w14:textId="64C2A0DC">
      <w:pPr>
        <w:pStyle w:val="ListParagraph"/>
        <w:numPr>
          <w:ilvl w:val="0"/>
          <w:numId w:val="18"/>
        </w:numPr>
      </w:pPr>
      <w:r>
        <w:t>maintenance</w:t>
      </w:r>
    </w:p>
    <w:p w:rsidR="00B307D1" w:rsidP="00205F0A" w14:paraId="420AC206" w14:textId="19A205C5">
      <w:pPr>
        <w:pStyle w:val="ListParagraph"/>
        <w:numPr>
          <w:ilvl w:val="0"/>
          <w:numId w:val="18"/>
        </w:numPr>
      </w:pPr>
      <w:r>
        <w:t xml:space="preserve">repair amounts with details on each type of expense proposed and its associated </w:t>
      </w:r>
      <w:r>
        <w:t>cost</w:t>
      </w:r>
    </w:p>
    <w:p w:rsidR="00B307D1" w:rsidP="00205F0A" w14:paraId="64D4CDED" w14:textId="77C414FB">
      <w:pPr>
        <w:pStyle w:val="ListParagraph"/>
        <w:numPr>
          <w:ilvl w:val="0"/>
          <w:numId w:val="18"/>
        </w:numPr>
      </w:pPr>
      <w:r>
        <w:t>minor A&amp;R with specifics for each type of proposed expense and its associated cost</w:t>
      </w:r>
    </w:p>
    <w:p w:rsidR="00CB4D75" w:rsidP="00205F0A" w14:paraId="310E8113" w14:textId="3865C6CA">
      <w:pPr>
        <w:pStyle w:val="ListParagraph"/>
        <w:numPr>
          <w:ilvl w:val="0"/>
          <w:numId w:val="18"/>
        </w:numPr>
      </w:pPr>
      <w:r>
        <w:t>the computation and provide other information that supports the amount requested. </w:t>
      </w:r>
    </w:p>
    <w:p w:rsidR="00CB4D75" w:rsidP="00CB4D75" w14:paraId="249099EF" w14:textId="77777777"/>
    <w:p w:rsidR="00CB4D75" w:rsidRPr="00245686" w:rsidP="00CB4D75" w14:paraId="3F292C68" w14:textId="7BAC6B0D">
      <w:pPr>
        <w:rPr>
          <w:i/>
          <w:iCs/>
        </w:rPr>
      </w:pPr>
      <w:r w:rsidRPr="00245686">
        <w:rPr>
          <w:i/>
          <w:iCs/>
        </w:rPr>
        <w:t>Real Property Financing Costs</w:t>
      </w:r>
    </w:p>
    <w:p w:rsidR="00CB4D75" w:rsidP="00CB4D75" w14:paraId="74360347" w14:textId="77777777">
      <w:r>
        <w:t>Only when allowable and with prior approval, describe the financing costs (including interest) including terms for the real property address. For applicable ACF grant programs with real property authority, see </w:t>
      </w:r>
      <w:hyperlink r:id="rId21">
        <w:r w:rsidRPr="66D07A5E">
          <w:rPr>
            <w:rStyle w:val="Hyperlink"/>
          </w:rPr>
          <w:t>ACF Property Guidance</w:t>
        </w:r>
      </w:hyperlink>
      <w:r>
        <w:t> site. </w:t>
      </w:r>
    </w:p>
    <w:p w:rsidR="00CB4D75" w:rsidP="00CB4D75" w14:paraId="78200202" w14:textId="77777777"/>
    <w:p w:rsidR="00CB4D75" w:rsidP="00CB4D75" w14:paraId="231DF893" w14:textId="77777777">
      <w:r w:rsidRPr="00245686">
        <w:t>Do not include</w:t>
      </w:r>
      <w:r>
        <w:t> real property owned by the recipient or arrangements considered</w:t>
      </w:r>
      <w:r>
        <w:t>:</w:t>
      </w:r>
    </w:p>
    <w:p w:rsidR="00CB4D75" w:rsidP="00CB4D75" w14:paraId="726C3706" w14:textId="5E05C28D">
      <w:pPr>
        <w:pStyle w:val="ListParagraph"/>
        <w:numPr>
          <w:ilvl w:val="0"/>
          <w:numId w:val="19"/>
        </w:numPr>
      </w:pPr>
      <w:r>
        <w:t>“</w:t>
      </w:r>
      <w:r>
        <w:t>less</w:t>
      </w:r>
      <w:r>
        <w:t>-than-arms-length”</w:t>
      </w:r>
    </w:p>
    <w:p w:rsidR="00CB4D75" w:rsidP="00CB4D75" w14:paraId="5A4B7C9D" w14:textId="53AD9555">
      <w:pPr>
        <w:pStyle w:val="ListParagraph"/>
        <w:numPr>
          <w:ilvl w:val="0"/>
          <w:numId w:val="19"/>
        </w:numPr>
      </w:pPr>
      <w:r>
        <w:t>“</w:t>
      </w:r>
      <w:r>
        <w:t>sale</w:t>
      </w:r>
      <w:r>
        <w:t xml:space="preserve"> and lease back”</w:t>
      </w:r>
    </w:p>
    <w:p w:rsidR="00CB4D75" w:rsidP="00CB4D75" w14:paraId="015B0D2D" w14:textId="4546D04B">
      <w:pPr>
        <w:pStyle w:val="ListParagraph"/>
        <w:numPr>
          <w:ilvl w:val="0"/>
          <w:numId w:val="19"/>
        </w:numPr>
      </w:pPr>
      <w:r>
        <w:t>“</w:t>
      </w:r>
      <w:r>
        <w:t>finance</w:t>
      </w:r>
      <w:r>
        <w:t xml:space="preserve"> lease” per Financial Accounting Standards Board (FASB)</w:t>
      </w:r>
    </w:p>
    <w:p w:rsidR="001A56D1" w:rsidP="00CB4D75" w14:paraId="28189924" w14:textId="77777777">
      <w:pPr>
        <w:pStyle w:val="ListParagraph"/>
        <w:numPr>
          <w:ilvl w:val="0"/>
          <w:numId w:val="19"/>
        </w:numPr>
      </w:pPr>
      <w:r>
        <w:t>“</w:t>
      </w:r>
      <w:r>
        <w:t>financed</w:t>
      </w:r>
      <w:r>
        <w:t xml:space="preserve"> purchase” per Government Accounting Standards Board (GASB) standards</w:t>
      </w:r>
    </w:p>
    <w:p w:rsidR="001A56D1" w:rsidP="001A56D1" w14:paraId="5D8D026D" w14:textId="48B1B519"/>
    <w:p w:rsidR="00B92DAD" w:rsidP="001A56D1" w14:paraId="1198353E" w14:textId="3E125752">
      <w:r>
        <w:t xml:space="preserve">These costs must be treated as either direct or indirect costs, not both. </w:t>
      </w:r>
      <w:r>
        <w:t xml:space="preserve">List </w:t>
      </w:r>
      <w:r w:rsidR="69A792C9">
        <w:t>these costs</w:t>
      </w:r>
      <w:r>
        <w:t xml:space="preserve">, such </w:t>
      </w:r>
      <w:r>
        <w:t xml:space="preserve">as </w:t>
      </w:r>
      <w:r w:rsidR="69A792C9">
        <w:t> depreciation</w:t>
      </w:r>
      <w:r w:rsidR="69A792C9">
        <w:t xml:space="preserve"> costs</w:t>
      </w:r>
      <w:r>
        <w:t>:</w:t>
      </w:r>
    </w:p>
    <w:p w:rsidR="00D15419" w:rsidP="00B92DAD" w14:paraId="7A40700C" w14:textId="56B1107C">
      <w:pPr>
        <w:pStyle w:val="ListParagraph"/>
        <w:numPr>
          <w:ilvl w:val="0"/>
          <w:numId w:val="20"/>
        </w:numPr>
      </w:pPr>
      <w:r>
        <w:t>I</w:t>
      </w:r>
      <w:r w:rsidR="69A792C9">
        <w:t xml:space="preserve">f charged as a direct cost, under the “Other” </w:t>
      </w:r>
      <w:r w:rsidR="69A792C9">
        <w:t>category</w:t>
      </w:r>
      <w:r w:rsidR="69A792C9">
        <w:t> </w:t>
      </w:r>
    </w:p>
    <w:p w:rsidR="000160BC" w:rsidP="00B92DAD" w14:paraId="2DE92BA2" w14:textId="75BF1212">
      <w:pPr>
        <w:pStyle w:val="ListParagraph"/>
        <w:numPr>
          <w:ilvl w:val="0"/>
          <w:numId w:val="20"/>
        </w:numPr>
      </w:pPr>
      <w:r>
        <w:t xml:space="preserve">If charged </w:t>
      </w:r>
      <w:r>
        <w:t>as</w:t>
      </w:r>
      <w:r w:rsidR="69A792C9">
        <w:t> an indirect cost</w:t>
      </w:r>
      <w:r>
        <w:t>,</w:t>
      </w:r>
      <w:r w:rsidR="47D13ABB">
        <w:t xml:space="preserve"> </w:t>
      </w:r>
      <w:r w:rsidR="69777474">
        <w:t>as part of their indirect cost pool</w:t>
      </w:r>
      <w:r w:rsidR="624800A2">
        <w:t xml:space="preserve"> that is used to calculate an indirect cost rate</w:t>
      </w:r>
      <w:r w:rsidR="69777474">
        <w:t>. </w:t>
      </w:r>
      <w:r w:rsidR="69A792C9">
        <w:t> </w:t>
      </w:r>
    </w:p>
    <w:p w:rsidR="000160BC" w:rsidP="000160BC" w14:paraId="2FED1CB0" w14:textId="77777777"/>
    <w:p w:rsidR="00264A74" w:rsidP="000160BC" w14:paraId="1B1DBA5B" w14:textId="6D58E5B3">
      <w:r>
        <w:t>For more information, see 45 CFR §75.2, 75.414, 75.430-75.431, 75.434, 75.436, 75.439</w:t>
      </w:r>
      <w:r w:rsidR="0ABBD898">
        <w:t>, and 75.452</w:t>
      </w:r>
      <w:r w:rsidR="0006758C">
        <w:t xml:space="preserve"> </w:t>
      </w:r>
      <w:r w:rsidRPr="008862E2" w:rsidR="0006758C">
        <w:t>(effective 10/1/2024: 2 CFR §200.414(f) de minimis rate threshold increase to 15%, with exceptions; effective on or after 10/1/2025: 2 CFR §§200.1, 200.414, 200.430-200.431, 200.434, 200.436, 200.439, 200.452, and 2 CFR §300.315)</w:t>
      </w:r>
      <w:r>
        <w:t>. </w:t>
      </w:r>
    </w:p>
    <w:p w:rsidR="00A123D2" w:rsidRPr="00DB3E64" w:rsidP="00DB3E64" w14:paraId="0276A558" w14:textId="1CB1CED4">
      <w:pPr>
        <w:pStyle w:val="BodyText"/>
      </w:pPr>
    </w:p>
    <w:p w:rsidR="006E19A1" w:rsidRPr="00C94825" w:rsidP="006E19A1" w14:paraId="4285F194" w14:textId="2917F9DB">
      <w:pPr>
        <w:pStyle w:val="Heading2"/>
      </w:pPr>
      <w:bookmarkStart w:id="79" w:name="_Toc180577765"/>
      <w:bookmarkStart w:id="80" w:name="_Toc523483400"/>
      <w:r w:rsidRPr="00837137">
        <w:t>Construction</w:t>
      </w:r>
      <w:r w:rsidRPr="00E477BE">
        <w:t xml:space="preserve"> </w:t>
      </w:r>
      <w:r>
        <w:t>(if allowable)</w:t>
      </w:r>
      <w:bookmarkEnd w:id="79"/>
    </w:p>
    <w:p w:rsidR="006E19A1" w:rsidRPr="005F6FC7" w:rsidP="006E19A1" w14:paraId="15B43EDB" w14:textId="77777777">
      <w:pPr>
        <w:rPr>
          <w:b/>
          <w:szCs w:val="24"/>
        </w:rPr>
      </w:pPr>
    </w:p>
    <w:p w:rsidR="00113C95" w:rsidRPr="00DB3E64" w:rsidP="006E19A1" w14:paraId="1DEC0DFC" w14:textId="280A22F0">
      <w:pPr>
        <w:pStyle w:val="paragraph"/>
        <w:spacing w:before="0" w:beforeAutospacing="0" w:after="0" w:afterAutospacing="0"/>
        <w:ind w:right="240"/>
        <w:textAlignment w:val="baseline"/>
        <w:rPr>
          <w:rFonts w:ascii="Segoe UI" w:hAnsi="Segoe UI"/>
          <w:sz w:val="18"/>
        </w:rPr>
      </w:pPr>
      <w:r w:rsidRPr="006305EC">
        <w:rPr>
          <w:b/>
        </w:rPr>
        <w:t>Description:</w:t>
      </w:r>
      <w:r w:rsidRPr="00DB3E64">
        <w:t xml:space="preserve"> </w:t>
      </w:r>
      <w:r w:rsidRPr="00972B20">
        <w:t>Provide a separate detailed budget and narrative in accordance with the instructions outlined on the SF-424C Construction Program form.</w:t>
      </w:r>
    </w:p>
    <w:p w:rsidR="006E19A1" w:rsidRPr="00113C95" w:rsidP="00245686" w14:paraId="5CF2F339" w14:textId="43CA26F6">
      <w:pPr>
        <w:pStyle w:val="paragraph"/>
        <w:spacing w:before="0" w:beforeAutospacing="0" w:after="0" w:afterAutospacing="0"/>
        <w:ind w:right="240"/>
        <w:textAlignment w:val="baseline"/>
      </w:pPr>
      <w:r w:rsidRPr="006305EC">
        <w:t>Justification:</w:t>
      </w:r>
      <w:r w:rsidRPr="00DB3E64">
        <w:t xml:space="preserve"> </w:t>
      </w:r>
      <w:r w:rsidRPr="00113C95">
        <w:t>Provide a separate detailed budget and narrative in accordance with the instructions for other object class categories. Identify which</w:t>
      </w:r>
      <w:r w:rsidRPr="00F60B88" w:rsidR="00113C95">
        <w:rPr>
          <w:bCs/>
        </w:rPr>
        <w:t xml:space="preserve"> construction activities/costs will be contractual and those that the applicant will assume.</w:t>
      </w:r>
    </w:p>
    <w:p w:rsidR="006E19A1" w:rsidP="006E19A1" w14:paraId="492D0F91" w14:textId="77777777">
      <w:pPr>
        <w:pStyle w:val="Heading2"/>
      </w:pPr>
    </w:p>
    <w:p w:rsidR="00A123D2" w:rsidRPr="001D32B2" w:rsidP="00DB3E64" w14:paraId="13B99597" w14:textId="60955BE3">
      <w:pPr>
        <w:pStyle w:val="Heading2"/>
      </w:pPr>
      <w:bookmarkStart w:id="81" w:name="_Toc180577766"/>
      <w:r w:rsidRPr="00E477BE">
        <w:t>Other</w:t>
      </w:r>
      <w:bookmarkEnd w:id="80"/>
      <w:bookmarkEnd w:id="81"/>
      <w:r w:rsidRPr="001D32B2">
        <w:t xml:space="preserve"> </w:t>
      </w:r>
    </w:p>
    <w:p w:rsidR="006E19A1" w:rsidP="00DB3E64" w14:paraId="7FD4AFD3" w14:textId="77777777">
      <w:r w:rsidRPr="006305EC">
        <w:rPr>
          <w:b/>
        </w:rPr>
        <w:t>Description:</w:t>
      </w:r>
      <w:r w:rsidRPr="00DB3E64">
        <w:t xml:space="preserve"> </w:t>
      </w:r>
      <w:r w:rsidRPr="0080693E">
        <w:t>Enter the total of all other costs. Such costs, where applicable and appropriate, may include, but are not limited to: </w:t>
      </w:r>
    </w:p>
    <w:p w:rsidR="006E19A1" w:rsidRPr="00245686" w:rsidP="006E19A1" w14:paraId="63818A97" w14:textId="11603338">
      <w:pPr>
        <w:pStyle w:val="ListParagraph"/>
        <w:numPr>
          <w:ilvl w:val="0"/>
          <w:numId w:val="21"/>
        </w:numPr>
        <w:rPr>
          <w:color w:val="000000" w:themeColor="text1"/>
        </w:rPr>
      </w:pPr>
      <w:r w:rsidRPr="0080693E">
        <w:t>individual consultant costs</w:t>
      </w:r>
    </w:p>
    <w:p w:rsidR="006E19A1" w:rsidRPr="00245686" w:rsidP="006E19A1" w14:paraId="441BEF5C" w14:textId="3299B0F4">
      <w:pPr>
        <w:pStyle w:val="ListParagraph"/>
        <w:numPr>
          <w:ilvl w:val="0"/>
          <w:numId w:val="21"/>
        </w:numPr>
        <w:rPr>
          <w:color w:val="000000" w:themeColor="text1"/>
        </w:rPr>
      </w:pPr>
      <w:r w:rsidRPr="0080693E">
        <w:t>local travel</w:t>
      </w:r>
    </w:p>
    <w:p w:rsidR="006E19A1" w:rsidRPr="00245686" w:rsidP="006E19A1" w14:paraId="75B19AA7" w14:textId="51F1634C">
      <w:pPr>
        <w:pStyle w:val="ListParagraph"/>
        <w:numPr>
          <w:ilvl w:val="0"/>
          <w:numId w:val="21"/>
        </w:numPr>
        <w:rPr>
          <w:color w:val="000000" w:themeColor="text1"/>
        </w:rPr>
      </w:pPr>
      <w:r w:rsidRPr="0080693E">
        <w:t>insurance</w:t>
      </w:r>
      <w:r>
        <w:t>,</w:t>
      </w:r>
      <w:r w:rsidRPr="0080693E">
        <w:t xml:space="preserve"> when not included under the Fringe </w:t>
      </w:r>
      <w:r w:rsidRPr="0080693E">
        <w:t>category</w:t>
      </w:r>
    </w:p>
    <w:p w:rsidR="006E19A1" w:rsidRPr="00245686" w:rsidP="006E19A1" w14:paraId="0AF6CE62" w14:textId="75F10D70">
      <w:pPr>
        <w:pStyle w:val="ListParagraph"/>
        <w:numPr>
          <w:ilvl w:val="0"/>
          <w:numId w:val="21"/>
        </w:numPr>
        <w:rPr>
          <w:color w:val="000000" w:themeColor="text1"/>
        </w:rPr>
      </w:pPr>
      <w:r w:rsidRPr="0080693E">
        <w:t>food</w:t>
      </w:r>
      <w:r>
        <w:t>,</w:t>
      </w:r>
      <w:r w:rsidRPr="0080693E">
        <w:t xml:space="preserve"> when allowable</w:t>
      </w:r>
    </w:p>
    <w:p w:rsidR="006E19A1" w:rsidRPr="00245686" w:rsidP="006E19A1" w14:paraId="77C6FBF6" w14:textId="3B9D74C7">
      <w:pPr>
        <w:pStyle w:val="ListParagraph"/>
        <w:numPr>
          <w:ilvl w:val="0"/>
          <w:numId w:val="21"/>
        </w:numPr>
        <w:rPr>
          <w:color w:val="000000" w:themeColor="text1"/>
        </w:rPr>
      </w:pPr>
      <w:r w:rsidRPr="0080693E">
        <w:t>medical and dental costs (non-personnel)</w:t>
      </w:r>
    </w:p>
    <w:p w:rsidR="00A4619A" w:rsidRPr="00245686" w:rsidP="006E19A1" w14:paraId="302A475D" w14:textId="68A0E874">
      <w:pPr>
        <w:pStyle w:val="ListParagraph"/>
        <w:numPr>
          <w:ilvl w:val="0"/>
          <w:numId w:val="21"/>
        </w:numPr>
        <w:rPr>
          <w:color w:val="000000" w:themeColor="text1"/>
        </w:rPr>
      </w:pPr>
      <w:r w:rsidRPr="0080693E">
        <w:t>professional service costs,</w:t>
      </w:r>
      <w:r>
        <w:t xml:space="preserve"> such as</w:t>
      </w:r>
      <w:r w:rsidRPr="0080693E">
        <w:t> audit charges</w:t>
      </w:r>
    </w:p>
    <w:p w:rsidR="00A4619A" w:rsidRPr="00245686" w:rsidP="006E19A1" w14:paraId="2450FD8A" w14:textId="7F39FB90">
      <w:pPr>
        <w:pStyle w:val="ListParagraph"/>
        <w:numPr>
          <w:ilvl w:val="0"/>
          <w:numId w:val="21"/>
        </w:numPr>
        <w:rPr>
          <w:color w:val="000000" w:themeColor="text1"/>
        </w:rPr>
      </w:pPr>
      <w:r w:rsidRPr="0080693E">
        <w:t>depreciation of real property and equipment</w:t>
      </w:r>
      <w:r>
        <w:t>,</w:t>
      </w:r>
      <w:r w:rsidRPr="0080693E">
        <w:t xml:space="preserve"> when not treated as an indirect </w:t>
      </w:r>
      <w:r w:rsidRPr="0080693E">
        <w:t>cost</w:t>
      </w:r>
    </w:p>
    <w:p w:rsidR="00A4619A" w:rsidRPr="00245686" w:rsidP="006E19A1" w14:paraId="7F8DF723" w14:textId="0FB167BF">
      <w:pPr>
        <w:pStyle w:val="ListParagraph"/>
        <w:numPr>
          <w:ilvl w:val="0"/>
          <w:numId w:val="21"/>
        </w:numPr>
        <w:rPr>
          <w:color w:val="000000" w:themeColor="text1"/>
        </w:rPr>
      </w:pPr>
      <w:r w:rsidRPr="0080693E">
        <w:t>printing and publications</w:t>
      </w:r>
    </w:p>
    <w:p w:rsidR="004E2DD4" w:rsidRPr="00245686" w:rsidP="006E19A1" w14:paraId="644BFF21" w14:textId="57EEFDDE">
      <w:pPr>
        <w:pStyle w:val="ListParagraph"/>
        <w:numPr>
          <w:ilvl w:val="0"/>
          <w:numId w:val="21"/>
        </w:numPr>
        <w:rPr>
          <w:color w:val="000000" w:themeColor="text1"/>
        </w:rPr>
      </w:pPr>
      <w:r w:rsidRPr="0080693E">
        <w:t>training costs</w:t>
      </w:r>
      <w:r w:rsidR="00340FD5">
        <w:t xml:space="preserve">, </w:t>
      </w:r>
      <w:r w:rsidRPr="0080693E">
        <w:t>such as tuition and stipends</w:t>
      </w:r>
    </w:p>
    <w:p w:rsidR="00340FD5" w:rsidRPr="00245686" w:rsidP="006E19A1" w14:paraId="6DF0E62C" w14:textId="068E22B1">
      <w:pPr>
        <w:pStyle w:val="ListParagraph"/>
        <w:numPr>
          <w:ilvl w:val="0"/>
          <w:numId w:val="21"/>
        </w:numPr>
        <w:rPr>
          <w:color w:val="000000" w:themeColor="text1"/>
        </w:rPr>
      </w:pPr>
      <w:r w:rsidRPr="0080693E">
        <w:t>staff development costs</w:t>
      </w:r>
    </w:p>
    <w:p w:rsidR="00340FD5" w:rsidRPr="00245686" w:rsidP="006E19A1" w14:paraId="7CF985B0" w14:textId="2209C2A6">
      <w:pPr>
        <w:pStyle w:val="ListParagraph"/>
        <w:numPr>
          <w:ilvl w:val="0"/>
          <w:numId w:val="21"/>
        </w:numPr>
        <w:rPr>
          <w:rStyle w:val="normaltextrun"/>
          <w:color w:val="000000" w:themeColor="text1"/>
        </w:rPr>
      </w:pPr>
      <w:r w:rsidRPr="0080693E">
        <w:t xml:space="preserve">administrative </w:t>
      </w:r>
      <w:r w:rsidRPr="0080693E">
        <w:t>costs</w:t>
      </w:r>
      <w:r>
        <w:t>,</w:t>
      </w:r>
      <w:r w:rsidRPr="0080693E">
        <w:t>when</w:t>
      </w:r>
      <w:r w:rsidRPr="0080693E">
        <w:t xml:space="preserve"> not treated as an indirect cost</w:t>
      </w:r>
    </w:p>
    <w:p w:rsidR="00340FD5" w:rsidP="00340FD5" w14:paraId="2CDDD332" w14:textId="77777777">
      <w:pPr>
        <w:rPr>
          <w:rStyle w:val="normaltextrun"/>
          <w:color w:val="000000" w:themeColor="text1"/>
          <w:shd w:val="clear" w:color="auto" w:fill="FFFFFF"/>
        </w:rPr>
      </w:pPr>
    </w:p>
    <w:p w:rsidR="00A123D2" w:rsidRPr="00245686" w:rsidP="00340FD5" w14:paraId="51AC6AFE" w14:textId="3C24CB99">
      <w:pPr>
        <w:rPr>
          <w:color w:val="000000" w:themeColor="text1"/>
        </w:rPr>
      </w:pPr>
      <w:r>
        <w:rPr>
          <w:rStyle w:val="normaltextrun"/>
          <w:color w:val="000000" w:themeColor="text1"/>
          <w:shd w:val="clear" w:color="auto" w:fill="FFFFFF"/>
        </w:rPr>
        <w:t>C</w:t>
      </w:r>
      <w:r w:rsidRPr="00340FD5">
        <w:rPr>
          <w:rStyle w:val="normaltextrun"/>
          <w:color w:val="000000" w:themeColor="text1"/>
          <w:shd w:val="clear" w:color="auto" w:fill="FFFFFF"/>
        </w:rPr>
        <w:t>osts must be allowable per</w:t>
      </w:r>
      <w:r>
        <w:rPr>
          <w:rStyle w:val="normaltextrun"/>
          <w:color w:val="000000" w:themeColor="text1"/>
          <w:shd w:val="clear" w:color="auto" w:fill="FFFFFF"/>
        </w:rPr>
        <w:t xml:space="preserve"> subpart E of the Uniform Guidance</w:t>
      </w:r>
      <w:r w:rsidRPr="00340FD5">
        <w:rPr>
          <w:rStyle w:val="normaltextrun"/>
          <w:color w:val="000000" w:themeColor="text1"/>
          <w:shd w:val="clear" w:color="auto" w:fill="FFFFFF"/>
        </w:rPr>
        <w:t xml:space="preserve"> </w:t>
      </w:r>
      <w:r>
        <w:rPr>
          <w:rStyle w:val="normaltextrun"/>
          <w:color w:val="000000" w:themeColor="text1"/>
          <w:shd w:val="clear" w:color="auto" w:fill="FFFFFF"/>
        </w:rPr>
        <w:t>(</w:t>
      </w:r>
      <w:r w:rsidRPr="00340FD5">
        <w:rPr>
          <w:rStyle w:val="normaltextrun"/>
          <w:color w:val="000000" w:themeColor="text1"/>
          <w:shd w:val="clear" w:color="auto" w:fill="FFFFFF"/>
        </w:rPr>
        <w:t xml:space="preserve">45 CFR Part 75 </w:t>
      </w:r>
      <w:r w:rsidRPr="00D123E8" w:rsidR="00D123E8">
        <w:rPr>
          <w:color w:val="000000" w:themeColor="text1"/>
          <w:shd w:val="clear" w:color="auto" w:fill="FFFFFF"/>
        </w:rPr>
        <w:t>effective on or after 10/1/2025: 2 CFR Part 200)</w:t>
      </w:r>
      <w:r w:rsidRPr="00340FD5">
        <w:rPr>
          <w:rStyle w:val="normaltextrun"/>
          <w:color w:val="000000" w:themeColor="text1"/>
          <w:shd w:val="clear" w:color="auto" w:fill="FFFFFF"/>
        </w:rPr>
        <w:t>.</w:t>
      </w:r>
      <w:r w:rsidRPr="00340FD5">
        <w:rPr>
          <w:rStyle w:val="eop"/>
          <w:color w:val="000000" w:themeColor="text1"/>
          <w:shd w:val="clear" w:color="auto" w:fill="FFFFFF"/>
        </w:rPr>
        <w:t> </w:t>
      </w:r>
      <w:r w:rsidRPr="00245686">
        <w:rPr>
          <w:color w:val="000000" w:themeColor="text1"/>
        </w:rPr>
        <w:t xml:space="preserve"> </w:t>
      </w:r>
    </w:p>
    <w:p w:rsidR="00A123D2" w:rsidRPr="00DB3E64" w:rsidP="00DB3E64" w14:paraId="5E916165" w14:textId="77777777">
      <w:pPr>
        <w:rPr>
          <w:color w:val="000000" w:themeColor="text1"/>
        </w:rPr>
      </w:pPr>
    </w:p>
    <w:p w:rsidR="00A123D2" w:rsidRPr="00DB3E64" w:rsidP="00DB3E64" w14:paraId="0A5258B4" w14:textId="77777777">
      <w:r w:rsidRPr="006305EC">
        <w:rPr>
          <w:b/>
        </w:rPr>
        <w:t>Justification:</w:t>
      </w:r>
      <w:r w:rsidRPr="00DB3E64">
        <w:t xml:space="preserve"> </w:t>
      </w:r>
      <w:r w:rsidRPr="006305EC">
        <w:t>Provide</w:t>
      </w:r>
      <w:r w:rsidRPr="005F6FC7">
        <w:rPr>
          <w:szCs w:val="24"/>
        </w:rPr>
        <w:t xml:space="preserve"> a breakdown of costs,</w:t>
      </w:r>
      <w:r w:rsidRPr="006305EC">
        <w:t xml:space="preserve"> computations, a narrative description, and a justification for each cost under this category.</w:t>
      </w:r>
    </w:p>
    <w:p w:rsidR="00A123D2" w:rsidRPr="00DB3E64" w:rsidP="00DB3E64" w14:paraId="6DD4EF9B" w14:textId="77777777">
      <w:pPr>
        <w:pStyle w:val="paragraph"/>
        <w:spacing w:before="0" w:beforeAutospacing="0" w:after="0" w:afterAutospacing="0"/>
        <w:ind w:right="570"/>
        <w:textAlignment w:val="baseline"/>
        <w:rPr>
          <w:rStyle w:val="normaltextrun"/>
          <w:b/>
        </w:rPr>
      </w:pPr>
    </w:p>
    <w:p w:rsidR="006120B0" w:rsidRPr="00245686" w:rsidP="00245686" w14:paraId="5915EC86" w14:textId="5D46EF48">
      <w:pPr>
        <w:pStyle w:val="paragraph"/>
        <w:spacing w:before="0" w:beforeAutospacing="0" w:after="0" w:afterAutospacing="0"/>
        <w:textAlignment w:val="baseline"/>
        <w:rPr>
          <w:rStyle w:val="normaltextrun"/>
          <w:i/>
          <w:iCs/>
        </w:rPr>
      </w:pPr>
      <w:r>
        <w:rPr>
          <w:rStyle w:val="normaltextrun"/>
          <w:i/>
          <w:iCs/>
        </w:rPr>
        <w:t>Real Property Depreciation</w:t>
      </w:r>
    </w:p>
    <w:p w:rsidR="00952126" w:rsidP="00245686" w14:paraId="01CF788F" w14:textId="77777777">
      <w:pPr>
        <w:pStyle w:val="paragraph"/>
        <w:spacing w:before="0" w:beforeAutospacing="0" w:after="0" w:afterAutospacing="0"/>
        <w:textAlignment w:val="baseline"/>
        <w:rPr>
          <w:rStyle w:val="normaltextrun"/>
        </w:rPr>
      </w:pPr>
      <w:r w:rsidRPr="00245686">
        <w:rPr>
          <w:rStyle w:val="normaltextrun"/>
        </w:rPr>
        <w:t>If applicable and charged as a direct cost, include</w:t>
      </w:r>
      <w:r w:rsidRPr="51FB3B46">
        <w:rPr>
          <w:rStyle w:val="normaltextrun"/>
        </w:rPr>
        <w:t xml:space="preserve"> depreciation by real property address for each building, facility, administrative office, structure, land, and other real property proposed for use and depreciation of equipment proposed for use. </w:t>
      </w:r>
    </w:p>
    <w:p w:rsidR="00952126" w:rsidP="00245686" w14:paraId="6CD88BE2" w14:textId="77777777">
      <w:pPr>
        <w:pStyle w:val="paragraph"/>
        <w:spacing w:before="0" w:beforeAutospacing="0" w:after="0" w:afterAutospacing="0"/>
        <w:textAlignment w:val="baseline"/>
        <w:rPr>
          <w:rStyle w:val="normaltextrun"/>
        </w:rPr>
      </w:pPr>
    </w:p>
    <w:p w:rsidR="00952126" w:rsidP="00245686" w14:paraId="3DE0200F" w14:textId="50CB8088">
      <w:pPr>
        <w:pStyle w:val="paragraph"/>
        <w:spacing w:before="0" w:beforeAutospacing="0" w:after="0" w:afterAutospacing="0"/>
        <w:textAlignment w:val="baseline"/>
        <w:rPr>
          <w:rStyle w:val="normaltextrun"/>
        </w:rPr>
      </w:pPr>
      <w:r w:rsidRPr="51FB3B46">
        <w:rPr>
          <w:rStyle w:val="normaltextrun"/>
        </w:rPr>
        <w:t>For each real property owned by the recipient or less-than-arms-length lease intended to be proposed or claimed for use provide, if applicable, and in accordance with 45 CFR §§75.436 and 75.465</w:t>
      </w:r>
      <w:r w:rsidR="00FC4EC1">
        <w:rPr>
          <w:rStyle w:val="normaltextrun"/>
        </w:rPr>
        <w:t xml:space="preserve"> </w:t>
      </w:r>
      <w:r w:rsidRPr="00146265" w:rsidR="00FC4EC1">
        <w:t>(effective on or after 10/1/2025: 2 CFR §§200.436 and 200.465)</w:t>
      </w:r>
      <w:r w:rsidRPr="51FB3B46">
        <w:rPr>
          <w:rStyle w:val="normaltextrun"/>
        </w:rPr>
        <w:t xml:space="preserve">: </w:t>
      </w:r>
    </w:p>
    <w:p w:rsidR="00FC4EC1" w:rsidRPr="00245686" w:rsidP="00245686" w14:paraId="44DC53AC" w14:textId="6AA3709D">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the allocable percentage and total dollar amount</w:t>
      </w:r>
    </w:p>
    <w:p w:rsidR="00FC4EC1" w:rsidRPr="00245686" w:rsidP="00245686" w14:paraId="01E4E433" w14:textId="1B24348B">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 xml:space="preserve">the depreciation amount with type of method and calculation </w:t>
      </w:r>
      <w:r w:rsidRPr="51FB3B46">
        <w:rPr>
          <w:rStyle w:val="normaltextrun"/>
        </w:rPr>
        <w:t>used</w:t>
      </w:r>
    </w:p>
    <w:p w:rsidR="00FC4EC1" w:rsidRPr="00245686" w:rsidP="00245686" w14:paraId="4DA085FF" w14:textId="5700757D">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tax amount</w:t>
      </w:r>
    </w:p>
    <w:p w:rsidR="00FC4EC1" w:rsidRPr="00245686" w:rsidP="00245686" w14:paraId="4F870069" w14:textId="47A810B4">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 xml:space="preserve">insurance amount and what it </w:t>
      </w:r>
      <w:r w:rsidRPr="51FB3B46">
        <w:rPr>
          <w:rStyle w:val="normaltextrun"/>
        </w:rPr>
        <w:t>covers</w:t>
      </w:r>
    </w:p>
    <w:p w:rsidR="00FC4EC1" w:rsidRPr="00245686" w:rsidP="00245686" w14:paraId="1EB1C1B8" w14:textId="1595B07F">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 xml:space="preserve">maintenance and repair amounts with details on each type of expense proposed and its associated cost; minor A&amp;R with specifics for each type of proposed expense and its associated </w:t>
      </w:r>
      <w:r w:rsidRPr="51FB3B46">
        <w:rPr>
          <w:rStyle w:val="normaltextrun"/>
        </w:rPr>
        <w:t>cost</w:t>
      </w:r>
    </w:p>
    <w:p w:rsidR="00FC4EC1" w:rsidRPr="00245686" w:rsidP="00245686" w14:paraId="11ADF8D4" w14:textId="2AA0A937">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the ownership type (e.g., owned, leased, or intent to lease</w:t>
      </w:r>
      <w:r w:rsidRPr="51FB3B46">
        <w:rPr>
          <w:rStyle w:val="normaltextrun"/>
        </w:rPr>
        <w:t>)</w:t>
      </w:r>
    </w:p>
    <w:p w:rsidR="00FC4EC1" w:rsidRPr="00245686" w:rsidP="00245686" w14:paraId="1FA4F734" w14:textId="77777777">
      <w:pPr>
        <w:pStyle w:val="paragraph"/>
        <w:numPr>
          <w:ilvl w:val="0"/>
          <w:numId w:val="22"/>
        </w:numPr>
        <w:spacing w:before="0" w:beforeAutospacing="0" w:after="0" w:afterAutospacing="0"/>
        <w:textAlignment w:val="baseline"/>
        <w:rPr>
          <w:rStyle w:val="normaltextrun"/>
          <w:rFonts w:ascii="Segoe UI" w:hAnsi="Segoe UI"/>
          <w:sz w:val="18"/>
          <w:szCs w:val="18"/>
        </w:rPr>
      </w:pPr>
      <w:r w:rsidRPr="51FB3B46">
        <w:rPr>
          <w:rStyle w:val="normaltextrun"/>
        </w:rPr>
        <w:t xml:space="preserve">show the computation and provide other information that supports the amount requested. </w:t>
      </w:r>
    </w:p>
    <w:p w:rsidR="00FC4EC1" w:rsidP="00245686" w14:paraId="40A6AE77" w14:textId="77777777">
      <w:pPr>
        <w:pStyle w:val="paragraph"/>
        <w:spacing w:before="0" w:beforeAutospacing="0" w:after="0" w:afterAutospacing="0"/>
        <w:textAlignment w:val="baseline"/>
        <w:rPr>
          <w:rStyle w:val="normaltextrun"/>
        </w:rPr>
      </w:pPr>
    </w:p>
    <w:p w:rsidR="00FD611D" w:rsidP="00245686" w14:paraId="3F5492EF" w14:textId="77777777">
      <w:pPr>
        <w:pStyle w:val="paragraph"/>
        <w:spacing w:before="0" w:beforeAutospacing="0" w:after="0" w:afterAutospacing="0"/>
        <w:textAlignment w:val="baseline"/>
        <w:rPr>
          <w:rStyle w:val="normaltextrun"/>
          <w:color w:val="0000FF"/>
        </w:rPr>
      </w:pPr>
      <w:r w:rsidRPr="51FB3B46">
        <w:rPr>
          <w:rStyle w:val="normaltextrun"/>
        </w:rPr>
        <w:t>For more information, please see the </w:t>
      </w:r>
      <w:hyperlink r:id="rId21">
        <w:r w:rsidRPr="51FB3B46">
          <w:rPr>
            <w:rStyle w:val="normaltextrun"/>
            <w:color w:val="0000FF"/>
            <w:u w:val="single"/>
          </w:rPr>
          <w:t>ACF Property Guidance</w:t>
        </w:r>
      </w:hyperlink>
      <w:r w:rsidRPr="51FB3B46">
        <w:rPr>
          <w:rStyle w:val="normaltextrun"/>
          <w:color w:val="0000FF"/>
          <w:u w:val="single"/>
        </w:rPr>
        <w:t> </w:t>
      </w:r>
      <w:r w:rsidRPr="51FB3B46">
        <w:rPr>
          <w:rStyle w:val="normaltextrun"/>
        </w:rPr>
        <w:t>site.</w:t>
      </w:r>
      <w:r w:rsidRPr="51FB3B46">
        <w:rPr>
          <w:rStyle w:val="normaltextrun"/>
          <w:color w:val="0000FF"/>
        </w:rPr>
        <w:t> </w:t>
      </w:r>
    </w:p>
    <w:p w:rsidR="00FD611D" w:rsidP="00245686" w14:paraId="299ED824" w14:textId="77777777">
      <w:pPr>
        <w:pStyle w:val="paragraph"/>
        <w:spacing w:before="0" w:beforeAutospacing="0" w:after="0" w:afterAutospacing="0"/>
        <w:textAlignment w:val="baseline"/>
        <w:rPr>
          <w:rStyle w:val="normaltextrun"/>
          <w:color w:val="0000FF"/>
        </w:rPr>
      </w:pPr>
    </w:p>
    <w:p w:rsidR="00A123D2" w:rsidRPr="00DB3E64" w:rsidP="00245686" w14:paraId="1421B248" w14:textId="59CD0753">
      <w:pPr>
        <w:pStyle w:val="paragraph"/>
        <w:spacing w:before="0" w:beforeAutospacing="0" w:after="0" w:afterAutospacing="0"/>
        <w:textAlignment w:val="baseline"/>
        <w:rPr>
          <w:rFonts w:ascii="Segoe UI" w:hAnsi="Segoe UI"/>
          <w:sz w:val="18"/>
          <w:szCs w:val="18"/>
        </w:rPr>
      </w:pPr>
      <w:r w:rsidRPr="00245686">
        <w:rPr>
          <w:rStyle w:val="normaltextrun"/>
        </w:rPr>
        <w:t>Do not include</w:t>
      </w:r>
      <w:r w:rsidRPr="51FB3B46">
        <w:rPr>
          <w:rStyle w:val="normaltextrun"/>
        </w:rPr>
        <w:t xml:space="preserve"> costs of third-party renting or leasing real property and equipment because those costs should be under the “Contractual” category.</w:t>
      </w:r>
      <w:r w:rsidRPr="51FB3B46">
        <w:rPr>
          <w:rStyle w:val="eop"/>
        </w:rPr>
        <w:t> </w:t>
      </w:r>
    </w:p>
    <w:p w:rsidR="008B2A2C" w:rsidP="00666777" w14:paraId="302AF514" w14:textId="77777777">
      <w:pPr>
        <w:pStyle w:val="Heading2"/>
      </w:pPr>
      <w:bookmarkStart w:id="82" w:name="_Toc523483401"/>
    </w:p>
    <w:p w:rsidR="00A1323C" w:rsidRPr="001D32B2" w:rsidP="00666777" w14:paraId="4D006505" w14:textId="2798E8E2">
      <w:pPr>
        <w:pStyle w:val="Heading2"/>
        <w:rPr>
          <w:rFonts w:cs="Arial"/>
        </w:rPr>
      </w:pPr>
      <w:bookmarkStart w:id="83" w:name="_Toc180577767"/>
      <w:r w:rsidRPr="00E477BE">
        <w:t>Indirect Charges</w:t>
      </w:r>
      <w:bookmarkEnd w:id="82"/>
      <w:bookmarkEnd w:id="83"/>
      <w:r w:rsidRPr="001D32B2">
        <w:rPr>
          <w:rFonts w:cs="Arial"/>
        </w:rPr>
        <w:t xml:space="preserve"> </w:t>
      </w:r>
    </w:p>
    <w:p w:rsidR="00FD611D" w:rsidP="00245686" w14:paraId="74B4A522" w14:textId="35562E3D">
      <w:pPr>
        <w:pStyle w:val="BodyText"/>
      </w:pPr>
      <w:r w:rsidRPr="66D07A5E">
        <w:rPr>
          <w:b/>
          <w:bCs/>
        </w:rPr>
        <w:t>Description:</w:t>
      </w:r>
      <w:r>
        <w:t xml:space="preserve"> </w:t>
      </w:r>
      <w:r w:rsidR="6D3F59C6">
        <w:t xml:space="preserve">Indirect </w:t>
      </w:r>
      <w:r w:rsidR="003268CF">
        <w:t>costs are</w:t>
      </w:r>
      <w:r w:rsidR="6D3F59C6">
        <w:t xml:space="preserve"> those costs incurred for a common or joint purpose benefitting more than one cost objective, and not readily assignable to the cost objectives specifically benefitted, without effort disproportionate to the results achieved.</w:t>
      </w:r>
      <w:r w:rsidR="002708AB">
        <w:t xml:space="preserve"> Th</w:t>
      </w:r>
      <w:r w:rsidR="00666777">
        <w:t>e</w:t>
      </w:r>
      <w:r w:rsidR="002708AB">
        <w:t>se are also referred to as Facilities &amp; Administration</w:t>
      </w:r>
      <w:r w:rsidR="6D3F59C6">
        <w:t xml:space="preserve"> </w:t>
      </w:r>
      <w:r w:rsidR="003268CF">
        <w:t>(</w:t>
      </w:r>
      <w:r w:rsidR="31637FBB">
        <w:t>F&amp;A</w:t>
      </w:r>
      <w:r w:rsidR="003268CF">
        <w:t>)</w:t>
      </w:r>
      <w:r w:rsidR="31637FBB">
        <w:t xml:space="preserve"> costs</w:t>
      </w:r>
      <w:r w:rsidR="4C42802F">
        <w:t>.</w:t>
      </w:r>
      <w:r w:rsidR="31637FBB">
        <w:t xml:space="preserve"> </w:t>
      </w:r>
    </w:p>
    <w:p w:rsidR="00FD611D" w:rsidP="00245686" w14:paraId="4A3575F0" w14:textId="77777777">
      <w:pPr>
        <w:pStyle w:val="BodyText"/>
      </w:pPr>
    </w:p>
    <w:p w:rsidR="00666777" w:rsidP="00245686" w14:paraId="70DD56CE" w14:textId="4638A5D6">
      <w:pPr>
        <w:pStyle w:val="BodyText"/>
      </w:pPr>
      <w:r>
        <w:t xml:space="preserve">Typical examples of indirect </w:t>
      </w:r>
      <w:r w:rsidR="098B8F52">
        <w:t xml:space="preserve">or </w:t>
      </w:r>
      <w:r>
        <w:t>F&amp;A costs include</w:t>
      </w:r>
      <w:r>
        <w:t>:</w:t>
      </w:r>
    </w:p>
    <w:p w:rsidR="00666777" w:rsidP="00245686" w14:paraId="3C74C44B" w14:textId="063EEE1E">
      <w:pPr>
        <w:pStyle w:val="BodyText"/>
        <w:numPr>
          <w:ilvl w:val="0"/>
          <w:numId w:val="23"/>
        </w:numPr>
      </w:pPr>
      <w:r>
        <w:t>depreciation on buildings and equipment</w:t>
      </w:r>
    </w:p>
    <w:p w:rsidR="00666777" w:rsidP="00245686" w14:paraId="25FC2482" w14:textId="3741B38A">
      <w:pPr>
        <w:pStyle w:val="BodyText"/>
        <w:numPr>
          <w:ilvl w:val="0"/>
          <w:numId w:val="23"/>
        </w:numPr>
      </w:pPr>
      <w:r>
        <w:t>equipment and capital improvements</w:t>
      </w:r>
    </w:p>
    <w:p w:rsidR="00666777" w:rsidP="00245686" w14:paraId="46464A45" w14:textId="6E918946">
      <w:pPr>
        <w:pStyle w:val="BodyText"/>
        <w:numPr>
          <w:ilvl w:val="0"/>
          <w:numId w:val="23"/>
        </w:numPr>
      </w:pPr>
      <w:r>
        <w:t>operation and maintenance expenses</w:t>
      </w:r>
    </w:p>
    <w:p w:rsidR="00666777" w:rsidP="00245686" w14:paraId="610B5DC9" w14:textId="604C41F5">
      <w:pPr>
        <w:pStyle w:val="BodyText"/>
        <w:numPr>
          <w:ilvl w:val="0"/>
          <w:numId w:val="23"/>
        </w:numPr>
      </w:pPr>
      <w:r>
        <w:t>general administration and expenses, such as the salaries and expenses of personnel administration and accounting.</w:t>
      </w:r>
    </w:p>
    <w:p w:rsidR="00666777" w:rsidP="00245686" w14:paraId="3A6F66E6" w14:textId="77777777">
      <w:pPr>
        <w:pStyle w:val="BodyText"/>
      </w:pPr>
    </w:p>
    <w:p w:rsidR="003B74F6" w:rsidP="00666777" w14:paraId="28CD0028" w14:textId="688B33D6">
      <w:pPr>
        <w:pStyle w:val="BodyText"/>
      </w:pPr>
      <w:r>
        <w:t xml:space="preserve">For more information, see 45 CFR §75.2, 75.414, 75.430-75.431, 75.434, 75.436, and </w:t>
      </w:r>
      <w:r>
        <w:t>75.439</w:t>
      </w:r>
      <w:r>
        <w:t xml:space="preserve"> </w:t>
      </w:r>
      <w:r>
        <w:t>.</w:t>
      </w:r>
      <w:r>
        <w:t xml:space="preserve"> Enter the total amount of indirect costs</w:t>
      </w:r>
      <w:r>
        <w:t xml:space="preserve"> </w:t>
      </w:r>
      <w:r w:rsidRPr="00261565">
        <w:t>(effective 10/1/2024: 2 CFR §200.414(f) de minimis rate threshold increase to 15%, with exceptions; effective on or after 10/1/2025: 2 CFR §§200.1, 200.414, 200.430-200.431, 200.434, 200.436, 200.439, and 2 CFR §300.414)</w:t>
      </w:r>
      <w:r>
        <w:t xml:space="preserve">. </w:t>
      </w:r>
    </w:p>
    <w:p w:rsidR="003B74F6" w:rsidP="00666777" w14:paraId="2A5F6345" w14:textId="77777777">
      <w:pPr>
        <w:pStyle w:val="BodyText"/>
      </w:pPr>
    </w:p>
    <w:p w:rsidR="005A2447" w:rsidP="00245686" w14:paraId="030FED33" w14:textId="0E1D1AB9">
      <w:pPr>
        <w:pStyle w:val="BodyText"/>
      </w:pPr>
      <w:r>
        <w:t xml:space="preserve">To charge indirect costs you </w:t>
      </w:r>
      <w:r w:rsidR="6D3F59C6">
        <w:t>can select</w:t>
      </w:r>
      <w:r>
        <w:t xml:space="preserve"> one of two methods</w:t>
      </w:r>
      <w:r w:rsidR="00DD0F90">
        <w:t>:</w:t>
      </w:r>
    </w:p>
    <w:p w:rsidR="00A1323C" w:rsidRPr="00DB3E64" w:rsidP="00666777" w14:paraId="10816BA0" w14:textId="77777777"/>
    <w:p w:rsidR="00A1323C" w:rsidRPr="00837137" w:rsidP="00245686" w14:paraId="500A9EF5" w14:textId="5E5E0ED8">
      <w:pPr>
        <w:widowControl/>
        <w:contextualSpacing/>
      </w:pPr>
      <w:r>
        <w:t>Method 1 – Approved rate. You</w:t>
      </w:r>
      <w:r w:rsidRPr="00837137">
        <w:t xml:space="preserve"> currently ha</w:t>
      </w:r>
      <w:r>
        <w:t>ve</w:t>
      </w:r>
      <w:r w:rsidRPr="00837137">
        <w:t xml:space="preserve"> an indirect cost rate approved by </w:t>
      </w:r>
      <w:r>
        <w:t xml:space="preserve">your </w:t>
      </w:r>
      <w:r w:rsidRPr="00837137">
        <w:t>cognizant federal</w:t>
      </w:r>
      <w:r w:rsidRPr="00DB3E64">
        <w:t xml:space="preserve"> </w:t>
      </w:r>
      <w:r w:rsidRPr="00C94825">
        <w:t>agency.</w:t>
      </w:r>
    </w:p>
    <w:p w:rsidR="00A1323C" w:rsidRPr="00DB3E64" w:rsidP="00DB3E64" w14:paraId="428101EF" w14:textId="77777777">
      <w:pPr>
        <w:ind w:left="720"/>
        <w:rPr>
          <w:b/>
        </w:rPr>
      </w:pPr>
    </w:p>
    <w:p w:rsidR="00A1323C" w:rsidRPr="006305EC" w:rsidP="00245686" w14:paraId="6A33FB00" w14:textId="4B16EFDD">
      <w:r w:rsidRPr="005F6FC7">
        <w:rPr>
          <w:b/>
          <w:szCs w:val="24"/>
        </w:rPr>
        <w:t>Justification</w:t>
      </w:r>
      <w:r w:rsidRPr="00DB3E64">
        <w:t xml:space="preserve">: </w:t>
      </w:r>
      <w:r w:rsidR="00DD0F90">
        <w:rPr>
          <w:szCs w:val="24"/>
        </w:rPr>
        <w:t>E</w:t>
      </w:r>
      <w:r w:rsidRPr="005F6FC7">
        <w:rPr>
          <w:szCs w:val="24"/>
        </w:rPr>
        <w:t>nclose a copy of the current approved rate agreement. If</w:t>
      </w:r>
      <w:r w:rsidRPr="006305EC">
        <w:t xml:space="preserve"> </w:t>
      </w:r>
      <w:r w:rsidR="004B5527">
        <w:t>you are</w:t>
      </w:r>
      <w:r w:rsidRPr="006305EC">
        <w:t xml:space="preserve"> requesting a rate that is less than what is allowed under the program, the applicant organization must submit a signed acknowledgement that the applicant is accepting a lower rate than allowed.</w:t>
      </w:r>
      <w:r w:rsidRPr="005F6FC7">
        <w:rPr>
          <w:szCs w:val="24"/>
        </w:rPr>
        <w:t xml:space="preserve"> Choosing to charge a lower rate will not be considered during the </w:t>
      </w:r>
      <w:r w:rsidR="004B5527">
        <w:rPr>
          <w:szCs w:val="24"/>
        </w:rPr>
        <w:t>merit</w:t>
      </w:r>
      <w:r w:rsidRPr="005F6FC7" w:rsidR="004B5527">
        <w:rPr>
          <w:szCs w:val="24"/>
        </w:rPr>
        <w:t xml:space="preserve"> </w:t>
      </w:r>
      <w:r w:rsidRPr="005F6FC7">
        <w:rPr>
          <w:szCs w:val="24"/>
        </w:rPr>
        <w:t xml:space="preserve">review or award selection process. </w:t>
      </w:r>
    </w:p>
    <w:p w:rsidR="00A1323C" w:rsidRPr="005F6FC7" w:rsidP="00DB3E64" w14:paraId="67310C49" w14:textId="77777777">
      <w:pPr>
        <w:ind w:left="360"/>
        <w:rPr>
          <w:szCs w:val="24"/>
        </w:rPr>
      </w:pPr>
    </w:p>
    <w:p w:rsidR="002B7679" w:rsidP="004B5527" w14:paraId="59CEAD6E" w14:textId="53A7A209">
      <w:pPr>
        <w:widowControl/>
        <w:contextualSpacing/>
      </w:pPr>
      <w:r>
        <w:t xml:space="preserve">Method 2 </w:t>
      </w:r>
      <w:r w:rsidR="00EE21BF">
        <w:t>–</w:t>
      </w:r>
      <w:r>
        <w:t xml:space="preserve"> </w:t>
      </w:r>
      <w:r w:rsidR="00EE21BF">
        <w:rPr>
          <w:i/>
          <w:iCs/>
        </w:rPr>
        <w:t xml:space="preserve">De minimis </w:t>
      </w:r>
      <w:r w:rsidR="00EE21BF">
        <w:t xml:space="preserve">rate. </w:t>
      </w:r>
      <w:r w:rsidR="0055295A">
        <w:rPr>
          <w:rFonts w:eastAsiaTheme="minorHAnsi"/>
        </w:rPr>
        <w:t>Effective 10/1/2024, p</w:t>
      </w:r>
      <w:r w:rsidRPr="00C94825" w:rsidR="00A1323C">
        <w:t xml:space="preserve">er </w:t>
      </w:r>
      <w:r w:rsidR="001D5672">
        <w:rPr>
          <w:rFonts w:eastAsiaTheme="minorHAnsi"/>
        </w:rPr>
        <w:t>p</w:t>
      </w:r>
      <w:r w:rsidRPr="008B19C2" w:rsidR="001D5672">
        <w:rPr>
          <w:rFonts w:eastAsiaTheme="minorHAnsi"/>
        </w:rPr>
        <w:t>er</w:t>
      </w:r>
      <w:r w:rsidRPr="008B19C2" w:rsidR="001D5672">
        <w:rPr>
          <w:rFonts w:eastAsiaTheme="minorHAnsi"/>
        </w:rPr>
        <w:t xml:space="preserve"> </w:t>
      </w:r>
      <w:r w:rsidRPr="0039130D" w:rsidR="001D5672">
        <w:t>2 CFR §200.414(f),</w:t>
      </w:r>
      <w:r w:rsidR="001D5672">
        <w:t xml:space="preserve"> if you </w:t>
      </w:r>
      <w:r w:rsidR="00E065B2">
        <w:t>do not have</w:t>
      </w:r>
      <w:r w:rsidRPr="00C94825" w:rsidR="00A1323C">
        <w:t xml:space="preserve"> </w:t>
      </w:r>
      <w:r w:rsidRPr="00C94825" w:rsidR="00A1323C">
        <w:t>a</w:t>
      </w:r>
      <w:r w:rsidR="00E065B2">
        <w:t xml:space="preserve"> current</w:t>
      </w:r>
      <w:r w:rsidRPr="00C94825" w:rsidR="00A1323C">
        <w:t xml:space="preserve"> negotiated indirect </w:t>
      </w:r>
      <w:r w:rsidRPr="004B5527" w:rsidR="00A1323C">
        <w:rPr>
          <w:szCs w:val="24"/>
        </w:rPr>
        <w:t>costs</w:t>
      </w:r>
      <w:r w:rsidRPr="00C94825" w:rsidR="00A1323C">
        <w:t xml:space="preserve"> rate</w:t>
      </w:r>
      <w:r w:rsidR="00E065B2">
        <w:t xml:space="preserve"> you</w:t>
      </w:r>
      <w:r w:rsidRPr="00C94825" w:rsidR="00A1323C">
        <w:t xml:space="preserve"> may elect</w:t>
      </w:r>
      <w:r w:rsidRPr="00837137" w:rsidR="00A1323C">
        <w:t xml:space="preserve"> to charge a </w:t>
      </w:r>
      <w:r>
        <w:t>de minimis rate.</w:t>
      </w:r>
      <w:r w:rsidR="00775231">
        <w:t xml:space="preserve"> If you choose this method, costs included in the indirect cost pool</w:t>
      </w:r>
      <w:r w:rsidR="00D8578C">
        <w:t xml:space="preserve"> must not be charged as direct costs. </w:t>
      </w:r>
      <w:r w:rsidRPr="00842B03" w:rsidR="00546D0F">
        <w:rPr>
          <w:rFonts w:eastAsiaTheme="minorHAnsi"/>
        </w:rPr>
        <w:t>The de minimis rate does not require documentation to justify its use and may be used indefinitely. Once elected, you must use the de minimis rate for all Federal awards until you choose to receive a negotiated rate.</w:t>
      </w:r>
    </w:p>
    <w:p w:rsidR="002B7679" w:rsidP="004B5527" w14:paraId="0CCCC699" w14:textId="77777777">
      <w:pPr>
        <w:widowControl/>
        <w:contextualSpacing/>
      </w:pPr>
    </w:p>
    <w:p w:rsidR="002A6EC5" w:rsidP="004B5527" w14:paraId="6C69605B" w14:textId="42843B1F">
      <w:pPr>
        <w:widowControl/>
        <w:contextualSpacing/>
        <w:rPr>
          <w:rFonts w:eastAsiaTheme="minorHAnsi"/>
        </w:rPr>
      </w:pPr>
      <w:r>
        <w:rPr>
          <w:iCs/>
        </w:rPr>
        <w:t>The</w:t>
      </w:r>
      <w:r w:rsidRPr="00DB3E64" w:rsidR="00A1323C">
        <w:t xml:space="preserve"> </w:t>
      </w:r>
      <w:r w:rsidRPr="00C94825" w:rsidR="00A1323C">
        <w:t>rate</w:t>
      </w:r>
      <w:r>
        <w:t xml:space="preserve"> is</w:t>
      </w:r>
      <w:r w:rsidRPr="00C94825" w:rsidR="00A1323C">
        <w:t xml:space="preserve"> 1</w:t>
      </w:r>
      <w:r>
        <w:t>5</w:t>
      </w:r>
      <w:r w:rsidRPr="00C94825" w:rsidR="00A1323C">
        <w:t xml:space="preserve">% of modified total direct costs (MTDC). </w:t>
      </w:r>
      <w:r w:rsidR="003F12DD">
        <w:t xml:space="preserve">Effective 10/1/2024, see </w:t>
      </w:r>
      <w:r w:rsidRPr="00604B43">
        <w:t>2 CFR §200.</w:t>
      </w:r>
      <w:r w:rsidRPr="00604B43">
        <w:t>1 </w:t>
      </w:r>
      <w:r w:rsidRPr="008B19C2">
        <w:rPr>
          <w:rFonts w:eastAsiaTheme="minorHAnsi"/>
        </w:rPr>
        <w:t xml:space="preserve"> for</w:t>
      </w:r>
      <w:r w:rsidRPr="008B19C2">
        <w:rPr>
          <w:rFonts w:eastAsiaTheme="minorHAnsi"/>
        </w:rPr>
        <w:t xml:space="preserve"> the definition of MTDC. You can use this rate indefinitely.</w:t>
      </w:r>
    </w:p>
    <w:p w:rsidR="002A6EC5" w:rsidP="004B5527" w14:paraId="487D8F5C" w14:textId="77777777">
      <w:pPr>
        <w:widowControl/>
        <w:contextualSpacing/>
        <w:rPr>
          <w:rFonts w:eastAsiaTheme="minorHAnsi"/>
        </w:rPr>
      </w:pPr>
    </w:p>
    <w:p w:rsidR="005E27F8" w:rsidRPr="006176C5" w:rsidP="005E27F8" w14:paraId="1B9A253B" w14:textId="77777777">
      <w:pPr>
        <w:pStyle w:val="BodyText"/>
        <w:rPr>
          <w:rFonts w:eastAsiaTheme="minorHAnsi"/>
        </w:rPr>
      </w:pPr>
      <w:r w:rsidRPr="006176C5">
        <w:rPr>
          <w:rFonts w:eastAsiaTheme="minorHAnsi"/>
        </w:rPr>
        <w:t>Please Note: this 15% de minimis rate does not apply to HHS Training or Foreign awards, for which HHS retains the fixed rate at 8% per 45 CFR §75.414(c)(1) (effective on or after 10/1/2025: 2 CFR §300.414).</w:t>
      </w:r>
    </w:p>
    <w:p w:rsidR="00A1323C" w:rsidRPr="00DB3E64" w:rsidP="00DB3E64" w14:paraId="2AEB3FA8" w14:textId="77777777">
      <w:pPr>
        <w:pStyle w:val="ListParagraph"/>
        <w:widowControl/>
        <w:ind w:left="1080"/>
        <w:contextualSpacing/>
      </w:pPr>
    </w:p>
    <w:p w:rsidR="00265D74" w:rsidP="005E27F8" w14:paraId="36CCE2E9" w14:textId="0411FBAB">
      <w:pPr>
        <w:rPr>
          <w:szCs w:val="24"/>
        </w:rPr>
      </w:pPr>
      <w:r w:rsidRPr="005F6FC7">
        <w:rPr>
          <w:b/>
          <w:szCs w:val="24"/>
        </w:rPr>
        <w:t>Justification</w:t>
      </w:r>
      <w:r w:rsidRPr="00DB3E64">
        <w:t xml:space="preserve">: </w:t>
      </w:r>
      <w:r w:rsidR="005E27F8">
        <w:rPr>
          <w:szCs w:val="24"/>
        </w:rPr>
        <w:t>The de minimis</w:t>
      </w:r>
      <w:r w:rsidRPr="005F6FC7" w:rsidR="005E27F8">
        <w:rPr>
          <w:szCs w:val="24"/>
        </w:rPr>
        <w:t xml:space="preserve"> </w:t>
      </w:r>
      <w:r w:rsidRPr="005F6FC7">
        <w:rPr>
          <w:szCs w:val="24"/>
        </w:rPr>
        <w:t xml:space="preserve">method only applies </w:t>
      </w:r>
      <w:r>
        <w:rPr>
          <w:szCs w:val="24"/>
        </w:rPr>
        <w:t xml:space="preserve">if you do not have a current </w:t>
      </w:r>
      <w:r w:rsidRPr="005F6FC7">
        <w:rPr>
          <w:szCs w:val="24"/>
        </w:rPr>
        <w:t xml:space="preserve">negotiated indirect cost rate from HHS or another cognizant federal agency. </w:t>
      </w:r>
    </w:p>
    <w:p w:rsidR="00265D74" w:rsidP="005E27F8" w14:paraId="4F085031" w14:textId="77777777">
      <w:pPr>
        <w:rPr>
          <w:szCs w:val="24"/>
        </w:rPr>
      </w:pPr>
    </w:p>
    <w:p w:rsidR="00A123D2" w:rsidP="00245686" w14:paraId="6C5854C9" w14:textId="63BB312D">
      <w:pPr>
        <w:rPr>
          <w:szCs w:val="24"/>
        </w:rPr>
      </w:pPr>
      <w:r>
        <w:rPr>
          <w:szCs w:val="24"/>
        </w:rPr>
        <w:t xml:space="preserve">If you choose this method, you </w:t>
      </w:r>
      <w:r w:rsidR="00590BB2">
        <w:rPr>
          <w:szCs w:val="24"/>
        </w:rPr>
        <w:t>must not charge</w:t>
      </w:r>
      <w:r w:rsidRPr="005F6FC7" w:rsidR="00A1323C">
        <w:rPr>
          <w:szCs w:val="24"/>
        </w:rPr>
        <w:t xml:space="preserve"> costs included in the indirect cost pool as direct costs to the grant.</w:t>
      </w:r>
    </w:p>
    <w:p w:rsidR="00590BB2" w:rsidRPr="001D32B2" w:rsidP="00590BB2" w14:paraId="089E700E" w14:textId="04AAF47C">
      <w:pPr>
        <w:pStyle w:val="Heading2"/>
        <w:rPr>
          <w:rFonts w:cs="Arial"/>
        </w:rPr>
      </w:pPr>
      <w:bookmarkStart w:id="84" w:name="_Toc180577768"/>
      <w:r w:rsidRPr="00C94825">
        <w:t>Program Income</w:t>
      </w:r>
      <w:r w:rsidRPr="001D32B2">
        <w:rPr>
          <w:rFonts w:cs="Arial"/>
        </w:rPr>
        <w:t xml:space="preserve"> </w:t>
      </w:r>
      <w:r>
        <w:rPr>
          <w:rFonts w:cs="Arial"/>
        </w:rPr>
        <w:t>(if anticipated)</w:t>
      </w:r>
      <w:bookmarkEnd w:id="84"/>
    </w:p>
    <w:p w:rsidR="00590BB2" w:rsidRPr="005F6FC7" w:rsidP="00590BB2" w14:paraId="712237FD" w14:textId="77777777">
      <w:pPr>
        <w:rPr>
          <w:b/>
          <w:szCs w:val="24"/>
        </w:rPr>
      </w:pPr>
    </w:p>
    <w:p w:rsidR="00590BB2" w:rsidP="00590BB2" w14:paraId="2F3CECB9" w14:textId="7106D52C">
      <w:pPr>
        <w:rPr>
          <w:szCs w:val="24"/>
        </w:rPr>
      </w:pPr>
      <w:r w:rsidRPr="006305EC">
        <w:rPr>
          <w:b/>
        </w:rPr>
        <w:t>Description:</w:t>
      </w:r>
      <w:r w:rsidRPr="00DB3E64">
        <w:t xml:space="preserve"> </w:t>
      </w:r>
      <w:r w:rsidRPr="006305EC">
        <w:t xml:space="preserve">The estimated amount of </w:t>
      </w:r>
      <w:r w:rsidRPr="005F6FC7">
        <w:t xml:space="preserve">gross </w:t>
      </w:r>
      <w:r w:rsidRPr="006305EC">
        <w:t xml:space="preserve">income, if any, expected to be </w:t>
      </w:r>
      <w:r w:rsidRPr="005F6FC7">
        <w:t xml:space="preserve">directly </w:t>
      </w:r>
      <w:r w:rsidRPr="006305EC">
        <w:t xml:space="preserve">generated </w:t>
      </w:r>
      <w:r w:rsidRPr="005F6FC7">
        <w:rPr>
          <w:szCs w:val="24"/>
        </w:rPr>
        <w:t xml:space="preserve">by or earned </w:t>
      </w:r>
      <w:r w:rsidRPr="006305EC">
        <w:t xml:space="preserve">from this project. </w:t>
      </w:r>
      <w:r w:rsidRPr="005F6FC7">
        <w:rPr>
          <w:szCs w:val="24"/>
        </w:rPr>
        <w:t>Program income includes</w:t>
      </w:r>
      <w:r>
        <w:rPr>
          <w:szCs w:val="24"/>
        </w:rPr>
        <w:t>:</w:t>
      </w:r>
    </w:p>
    <w:p w:rsidR="00590BB2" w:rsidRPr="00590BB2" w:rsidP="00590BB2" w14:paraId="5FE282DB" w14:textId="0E9435DC">
      <w:pPr>
        <w:pStyle w:val="ListParagraph"/>
        <w:numPr>
          <w:ilvl w:val="0"/>
          <w:numId w:val="24"/>
        </w:numPr>
      </w:pPr>
      <w:r w:rsidRPr="00590BB2">
        <w:rPr>
          <w:szCs w:val="24"/>
        </w:rPr>
        <w:t xml:space="preserve">income from fees for services </w:t>
      </w:r>
      <w:r w:rsidRPr="00590BB2">
        <w:rPr>
          <w:szCs w:val="24"/>
        </w:rPr>
        <w:t>performed</w:t>
      </w:r>
    </w:p>
    <w:p w:rsidR="00590BB2" w:rsidRPr="00590BB2" w:rsidP="00590BB2" w14:paraId="5EB701D9" w14:textId="66E2F576">
      <w:pPr>
        <w:pStyle w:val="ListParagraph"/>
        <w:numPr>
          <w:ilvl w:val="0"/>
          <w:numId w:val="24"/>
        </w:numPr>
      </w:pPr>
      <w:r w:rsidRPr="00590BB2">
        <w:rPr>
          <w:szCs w:val="24"/>
        </w:rPr>
        <w:t xml:space="preserve">the use or rental of real or personal property acquired under </w:t>
      </w:r>
      <w:r w:rsidRPr="00590BB2">
        <w:rPr>
          <w:szCs w:val="24"/>
        </w:rPr>
        <w:t>federally-funded</w:t>
      </w:r>
      <w:r w:rsidRPr="00590BB2">
        <w:rPr>
          <w:szCs w:val="24"/>
        </w:rPr>
        <w:t xml:space="preserve"> projects</w:t>
      </w:r>
    </w:p>
    <w:p w:rsidR="00590BB2" w:rsidRPr="00590BB2" w:rsidP="00590BB2" w14:paraId="3BBAC394" w14:textId="2BEFA714">
      <w:pPr>
        <w:pStyle w:val="ListParagraph"/>
        <w:numPr>
          <w:ilvl w:val="0"/>
          <w:numId w:val="24"/>
        </w:numPr>
      </w:pPr>
      <w:r w:rsidRPr="00590BB2">
        <w:rPr>
          <w:szCs w:val="24"/>
        </w:rPr>
        <w:t xml:space="preserve">the sale of commodities or items fabricated under an </w:t>
      </w:r>
      <w:r w:rsidRPr="00590BB2">
        <w:rPr>
          <w:szCs w:val="24"/>
        </w:rPr>
        <w:t>award</w:t>
      </w:r>
    </w:p>
    <w:p w:rsidR="00590BB2" w:rsidRPr="00590BB2" w:rsidP="00590BB2" w14:paraId="4468FE0E" w14:textId="23E983BB">
      <w:pPr>
        <w:pStyle w:val="ListParagraph"/>
        <w:numPr>
          <w:ilvl w:val="0"/>
          <w:numId w:val="24"/>
        </w:numPr>
      </w:pPr>
      <w:r w:rsidRPr="00590BB2">
        <w:rPr>
          <w:szCs w:val="24"/>
        </w:rPr>
        <w:t>license fees and royalties on patents and copyrights</w:t>
      </w:r>
    </w:p>
    <w:p w:rsidR="00590BB2" w:rsidRPr="00590BB2" w:rsidP="00590BB2" w14:paraId="25F95770" w14:textId="77777777">
      <w:pPr>
        <w:pStyle w:val="ListParagraph"/>
        <w:numPr>
          <w:ilvl w:val="0"/>
          <w:numId w:val="24"/>
        </w:numPr>
      </w:pPr>
      <w:r w:rsidRPr="00590BB2">
        <w:rPr>
          <w:szCs w:val="24"/>
        </w:rPr>
        <w:t xml:space="preserve">interest on loans made with award funds. </w:t>
      </w:r>
    </w:p>
    <w:p w:rsidR="00590BB2" w:rsidP="00590BB2" w14:paraId="51F71057" w14:textId="77777777">
      <w:pPr>
        <w:rPr>
          <w:szCs w:val="24"/>
        </w:rPr>
      </w:pPr>
    </w:p>
    <w:p w:rsidR="00590BB2" w:rsidRPr="00DB3E64" w:rsidP="00590BB2" w14:paraId="48CACDF6" w14:textId="5E7A239E">
      <w:r>
        <w:rPr>
          <w:szCs w:val="24"/>
        </w:rPr>
        <w:t>For more information, s</w:t>
      </w:r>
      <w:r w:rsidRPr="00590BB2">
        <w:rPr>
          <w:szCs w:val="24"/>
        </w:rPr>
        <w:t xml:space="preserve">ee 45 CFR 75.307 </w:t>
      </w:r>
      <w:r w:rsidRPr="003A5F5C" w:rsidR="003110FE">
        <w:t>(effective on or after 10/1/2025: 2 CFR §§200.307, 300.315)</w:t>
      </w:r>
      <w:r w:rsidRPr="00590BB2">
        <w:rPr>
          <w:szCs w:val="24"/>
        </w:rPr>
        <w:t>.</w:t>
      </w:r>
    </w:p>
    <w:p w:rsidR="00590BB2" w:rsidRPr="005F6FC7" w:rsidP="00590BB2" w14:paraId="274C2352" w14:textId="77777777">
      <w:pPr>
        <w:rPr>
          <w:szCs w:val="24"/>
        </w:rPr>
      </w:pPr>
    </w:p>
    <w:p w:rsidR="00590BB2" w:rsidRPr="006305EC" w:rsidP="00590BB2" w14:paraId="2EF3C92C" w14:textId="77777777">
      <w:r w:rsidRPr="006305EC">
        <w:rPr>
          <w:b/>
        </w:rPr>
        <w:t>Justification:</w:t>
      </w:r>
      <w:r w:rsidRPr="00DB3E64">
        <w:t xml:space="preserve"> </w:t>
      </w:r>
      <w:r w:rsidRPr="006305EC">
        <w:t>Describe the nature, source, and anticipated use of program income in the budget or refer to the pages in the application that contain this information.</w:t>
      </w:r>
    </w:p>
    <w:p w:rsidR="00590BB2" w:rsidRPr="00DB3E64" w:rsidP="00590BB2" w14:paraId="5979624B" w14:textId="77777777"/>
    <w:p w:rsidR="00A65C76" w:rsidRPr="00DB3E64" w:rsidP="00DB3E64" w14:paraId="0124A0CA" w14:textId="75391F73">
      <w:pPr>
        <w:pStyle w:val="BodyText"/>
      </w:pPr>
    </w:p>
    <w:p w:rsidR="00A65C76" w:rsidRPr="001D32B2" w:rsidP="00DB3E64" w14:paraId="475BEF87" w14:textId="77777777">
      <w:pPr>
        <w:pStyle w:val="Heading2"/>
        <w:rPr>
          <w:rFonts w:cs="Arial"/>
        </w:rPr>
      </w:pPr>
      <w:bookmarkStart w:id="85" w:name="_Toc523483403"/>
      <w:bookmarkStart w:id="86" w:name="_Toc180577769"/>
      <w:r w:rsidRPr="00E477BE">
        <w:t>Commitment of Non-Federal Resources</w:t>
      </w:r>
      <w:bookmarkEnd w:id="85"/>
      <w:bookmarkEnd w:id="86"/>
      <w:r w:rsidRPr="001D32B2">
        <w:rPr>
          <w:rFonts w:cs="Arial"/>
        </w:rPr>
        <w:t xml:space="preserve"> </w:t>
      </w:r>
    </w:p>
    <w:p w:rsidR="00A65C76" w:rsidRPr="006305EC" w:rsidP="00DB3E64" w14:paraId="2D00D5D3" w14:textId="54E9C778">
      <w:pPr>
        <w:rPr>
          <w:rFonts w:eastAsia="Times New Roman"/>
          <w:szCs w:val="20"/>
        </w:rPr>
      </w:pPr>
      <w:r w:rsidRPr="006305EC">
        <w:rPr>
          <w:b/>
        </w:rPr>
        <w:t>Description:</w:t>
      </w:r>
      <w:r w:rsidRPr="00DB3E64">
        <w:t xml:space="preserve"> </w:t>
      </w:r>
      <w:r w:rsidRPr="006305EC">
        <w:t>Amounts of non-federal resources that will be used to support the project as identified in Block 18 of the SF-424.</w:t>
      </w:r>
      <w:r w:rsidRPr="005F6FC7">
        <w:rPr>
          <w:szCs w:val="24"/>
        </w:rPr>
        <w:t xml:space="preserve"> </w:t>
      </w:r>
      <w:r w:rsidR="003110FE">
        <w:rPr>
          <w:szCs w:val="24"/>
        </w:rPr>
        <w:t>Use t</w:t>
      </w:r>
      <w:r w:rsidRPr="005F6FC7">
        <w:rPr>
          <w:szCs w:val="24"/>
        </w:rPr>
        <w:t>his line to indicate required or voluntary committed cost sharing or matching, if applicable.</w:t>
      </w:r>
    </w:p>
    <w:p w:rsidR="00A65C76" w:rsidRPr="00DB3E64" w:rsidP="00DB3E64" w14:paraId="1417D9F2" w14:textId="77777777">
      <w:pPr>
        <w:rPr>
          <w:b/>
        </w:rPr>
      </w:pPr>
    </w:p>
    <w:p w:rsidR="003110FE" w:rsidRPr="006C4130" w:rsidP="00DB3E64" w14:paraId="1360A76D" w14:textId="7D310DA2">
      <w:pPr>
        <w:rPr>
          <w:b/>
        </w:rPr>
      </w:pPr>
      <w:r w:rsidRPr="00245686">
        <w:rPr>
          <w:b/>
        </w:rPr>
        <w:t>All Awards</w:t>
      </w:r>
    </w:p>
    <w:p w:rsidR="00A65C76" w:rsidRPr="006305EC" w:rsidP="00DB3E64" w14:paraId="7210C7AB" w14:textId="450DF801">
      <w:pPr>
        <w:rPr>
          <w:rFonts w:eastAsia="Times New Roman"/>
          <w:szCs w:val="20"/>
        </w:rPr>
      </w:pPr>
      <w:r w:rsidRPr="00245686">
        <w:rPr>
          <w:bCs/>
        </w:rPr>
        <w:t>For all federal awards</w:t>
      </w:r>
      <w:r w:rsidRPr="003110FE">
        <w:rPr>
          <w:bCs/>
        </w:rPr>
        <w:t>,</w:t>
      </w:r>
      <w:r w:rsidRPr="006305EC">
        <w:t xml:space="preserve"> </w:t>
      </w:r>
      <w:r w:rsidR="00910F56">
        <w:t xml:space="preserve">ACF must accept </w:t>
      </w:r>
      <w:r w:rsidRPr="006305EC">
        <w:t>any shared costs or matching funds and all contributions, including cash and third-party in-kind contributions, as part of the recipient’s cost sharing when such contributions meet all of the criteria listed in 45 CFR 75.306</w:t>
      </w:r>
      <w:r w:rsidR="00A7784F">
        <w:t xml:space="preserve"> </w:t>
      </w:r>
      <w:r w:rsidRPr="00FB750F" w:rsidR="00A7784F">
        <w:rPr>
          <w:bCs/>
        </w:rPr>
        <w:t>(effective on or after 10/1/2025: 2 CFR §200.306)</w:t>
      </w:r>
      <w:r w:rsidRPr="006305EC">
        <w:t>.</w:t>
      </w:r>
      <w:r w:rsidRPr="005F6FC7">
        <w:rPr>
          <w:szCs w:val="24"/>
        </w:rPr>
        <w:t xml:space="preserve"> </w:t>
      </w:r>
    </w:p>
    <w:p w:rsidR="00A65C76" w:rsidRPr="00DB3E64" w:rsidP="00DB3E64" w14:paraId="08C8D227" w14:textId="77777777">
      <w:pPr>
        <w:rPr>
          <w:b/>
        </w:rPr>
      </w:pPr>
    </w:p>
    <w:p w:rsidR="00A7784F" w:rsidP="00DB3E64" w14:paraId="1CB9FB04" w14:textId="435E06F9">
      <w:pPr>
        <w:rPr>
          <w:b/>
        </w:rPr>
      </w:pPr>
      <w:r>
        <w:rPr>
          <w:b/>
        </w:rPr>
        <w:t>Awards Requiring Cost Sharing</w:t>
      </w:r>
    </w:p>
    <w:p w:rsidR="00A21799" w:rsidP="00DB3E64" w14:paraId="4C6D53B5" w14:textId="38D75DE1">
      <w:r w:rsidRPr="00245686">
        <w:rPr>
          <w:bCs/>
        </w:rPr>
        <w:t>For awards that require matching or cost</w:t>
      </w:r>
      <w:r w:rsidRPr="00245686">
        <w:rPr>
          <w:bCs/>
          <w:szCs w:val="24"/>
        </w:rPr>
        <w:t>-</w:t>
      </w:r>
      <w:r w:rsidRPr="00245686">
        <w:rPr>
          <w:bCs/>
        </w:rPr>
        <w:t>sharing by statute</w:t>
      </w:r>
      <w:r w:rsidRPr="00A7784F">
        <w:rPr>
          <w:bCs/>
        </w:rPr>
        <w:t>,</w:t>
      </w:r>
      <w:r w:rsidRPr="00837137">
        <w:t xml:space="preserve"> </w:t>
      </w:r>
      <w:r w:rsidR="00A7784F">
        <w:t>we must hold you</w:t>
      </w:r>
      <w:r w:rsidRPr="00837137">
        <w:t xml:space="preserve"> accountable for projected commitments of non-federal reso</w:t>
      </w:r>
      <w:r w:rsidRPr="00DB3E64">
        <w:t>urces (at or above the statutory requirement) in their application budgets and budget justifications</w:t>
      </w:r>
      <w:r>
        <w:t xml:space="preserve">. This includes commitments </w:t>
      </w:r>
      <w:r w:rsidRPr="00DB3E64">
        <w:t xml:space="preserve">by budget period or by project period for fully funded awards. </w:t>
      </w:r>
    </w:p>
    <w:p w:rsidR="00A21799" w:rsidP="00DB3E64" w14:paraId="64C5A017" w14:textId="77777777"/>
    <w:p w:rsidR="00A65C76" w:rsidRPr="006C4130" w:rsidP="00DB3E64" w14:paraId="1B32CC5B" w14:textId="75B02E2C">
      <w:pPr>
        <w:rPr>
          <w:bCs/>
        </w:rPr>
      </w:pPr>
      <w:r>
        <w:rPr>
          <w:bCs/>
        </w:rPr>
        <w:t>If you fail</w:t>
      </w:r>
      <w:r w:rsidRPr="00245686">
        <w:rPr>
          <w:bCs/>
        </w:rPr>
        <w:t xml:space="preserve"> to provide the statutorily required matching or cost</w:t>
      </w:r>
      <w:r w:rsidRPr="00245686">
        <w:rPr>
          <w:bCs/>
          <w:szCs w:val="24"/>
        </w:rPr>
        <w:t>-</w:t>
      </w:r>
      <w:r w:rsidRPr="00245686">
        <w:rPr>
          <w:bCs/>
        </w:rPr>
        <w:t xml:space="preserve">sharing amount (and any voluntary committed amount in excess) </w:t>
      </w:r>
      <w:r>
        <w:rPr>
          <w:bCs/>
        </w:rPr>
        <w:t xml:space="preserve">we </w:t>
      </w:r>
      <w:r w:rsidRPr="00245686">
        <w:rPr>
          <w:bCs/>
        </w:rPr>
        <w:t xml:space="preserve">may </w:t>
      </w:r>
      <w:r>
        <w:rPr>
          <w:bCs/>
        </w:rPr>
        <w:t>disallow</w:t>
      </w:r>
      <w:r w:rsidRPr="00245686">
        <w:rPr>
          <w:bCs/>
        </w:rPr>
        <w:t xml:space="preserve"> federal funds. </w:t>
      </w:r>
      <w:r>
        <w:rPr>
          <w:bCs/>
        </w:rPr>
        <w:t>We</w:t>
      </w:r>
      <w:r w:rsidRPr="00245686">
        <w:rPr>
          <w:bCs/>
        </w:rPr>
        <w:t xml:space="preserve"> will require</w:t>
      </w:r>
      <w:r>
        <w:rPr>
          <w:bCs/>
        </w:rPr>
        <w:t xml:space="preserve"> you</w:t>
      </w:r>
      <w:r w:rsidRPr="00245686">
        <w:rPr>
          <w:bCs/>
        </w:rPr>
        <w:t xml:space="preserve"> to report these funds in the Federal Financial Reports.</w:t>
      </w:r>
      <w:r w:rsidRPr="006C4130">
        <w:rPr>
          <w:bCs/>
          <w:szCs w:val="24"/>
        </w:rPr>
        <w:t xml:space="preserve"> </w:t>
      </w:r>
    </w:p>
    <w:p w:rsidR="00A65C76" w:rsidRPr="005F6FC7" w:rsidP="00DB3E64" w14:paraId="06D67CA7" w14:textId="77777777">
      <w:pPr>
        <w:rPr>
          <w:b/>
          <w:bCs/>
          <w:szCs w:val="24"/>
        </w:rPr>
      </w:pPr>
    </w:p>
    <w:p w:rsidR="006C4130" w:rsidP="00DB3E64" w14:paraId="3203B1DE" w14:textId="77777777">
      <w:pPr>
        <w:rPr>
          <w:b/>
        </w:rPr>
      </w:pPr>
      <w:r>
        <w:rPr>
          <w:b/>
        </w:rPr>
        <w:t>Awards Not Requiring Cost Sharing</w:t>
      </w:r>
    </w:p>
    <w:p w:rsidR="00916B52" w:rsidP="00DB3E64" w14:paraId="31D85960" w14:textId="1CFD1FD5">
      <w:r w:rsidRPr="00245686">
        <w:rPr>
          <w:bCs/>
        </w:rPr>
        <w:t>For awards that do not require matching or cost sharing by statute</w:t>
      </w:r>
      <w:r w:rsidRPr="006C4130">
        <w:rPr>
          <w:bCs/>
        </w:rPr>
        <w:t>,</w:t>
      </w:r>
      <w:r w:rsidRPr="00837137">
        <w:t xml:space="preserve"> </w:t>
      </w:r>
      <w:r w:rsidR="008040DF">
        <w:t>we do not</w:t>
      </w:r>
      <w:r w:rsidRPr="00837137">
        <w:t xml:space="preserve"> expect</w:t>
      </w:r>
      <w:r w:rsidR="008040DF">
        <w:t xml:space="preserve"> you</w:t>
      </w:r>
      <w:r w:rsidRPr="00837137">
        <w:t xml:space="preserve"> to provide </w:t>
      </w:r>
      <w:r w:rsidRPr="00DB3E64">
        <w:t xml:space="preserve">cost sharing or matching. However, </w:t>
      </w:r>
      <w:r w:rsidR="008040DF">
        <w:t xml:space="preserve">you </w:t>
      </w:r>
      <w:r w:rsidRPr="00DB3E64">
        <w:t xml:space="preserve">are allowed to voluntarily propose a commitment of non-federal resources. If </w:t>
      </w:r>
      <w:r w:rsidR="008040DF">
        <w:t>you</w:t>
      </w:r>
      <w:r w:rsidRPr="00DB3E64">
        <w:t xml:space="preserve"> decide </w:t>
      </w:r>
      <w:r w:rsidRPr="00DB3E64">
        <w:t xml:space="preserve">to </w:t>
      </w:r>
      <w:r w:rsidR="00C51DF6">
        <w:t xml:space="preserve"> do</w:t>
      </w:r>
      <w:r w:rsidR="00C51DF6">
        <w:t xml:space="preserve"> so and we</w:t>
      </w:r>
      <w:r w:rsidRPr="00DB3E64">
        <w:t xml:space="preserve"> </w:t>
      </w:r>
      <w:r w:rsidRPr="00DB3E64">
        <w:t>accept</w:t>
      </w:r>
      <w:r w:rsidR="00491A12">
        <w:t>those</w:t>
      </w:r>
      <w:r w:rsidR="00491A12">
        <w:t xml:space="preserve"> costs,</w:t>
      </w:r>
      <w:r w:rsidRPr="00DB3E64">
        <w:t xml:space="preserve"> </w:t>
      </w:r>
      <w:r w:rsidR="00491A12">
        <w:t xml:space="preserve">we will include </w:t>
      </w:r>
      <w:r w:rsidRPr="00DB3E64">
        <w:t xml:space="preserve">the non-federal resources in the approved project budget. </w:t>
      </w:r>
    </w:p>
    <w:p w:rsidR="00916B52" w:rsidP="00DB3E64" w14:paraId="69B08A04" w14:textId="77777777"/>
    <w:p w:rsidR="00A65C76" w:rsidRPr="00916B52" w:rsidP="00DB3E64" w14:paraId="6D78D1FB" w14:textId="638A2701">
      <w:pPr>
        <w:rPr>
          <w:bCs/>
        </w:rPr>
      </w:pPr>
      <w:r>
        <w:t>We must</w:t>
      </w:r>
      <w:r w:rsidRPr="00DB3E64">
        <w:t xml:space="preserve"> h</w:t>
      </w:r>
      <w:r>
        <w:t>o</w:t>
      </w:r>
      <w:r w:rsidRPr="00DB3E64">
        <w:t xml:space="preserve">ld </w:t>
      </w:r>
      <w:r>
        <w:t xml:space="preserve">you </w:t>
      </w:r>
      <w:r w:rsidRPr="00DB3E64">
        <w:t>accountable for all proposed non-federal resources as shown in the Notice of Award (</w:t>
      </w:r>
      <w:r w:rsidRPr="006305EC">
        <w:t>N</w:t>
      </w:r>
      <w:r>
        <w:t>o</w:t>
      </w:r>
      <w:r w:rsidRPr="006305EC">
        <w:t>A</w:t>
      </w:r>
      <w:r w:rsidRPr="00C94825">
        <w:t xml:space="preserve">). </w:t>
      </w:r>
      <w:r>
        <w:rPr>
          <w:bCs/>
        </w:rPr>
        <w:t>If you</w:t>
      </w:r>
      <w:r w:rsidRPr="00245686">
        <w:rPr>
          <w:bCs/>
        </w:rPr>
        <w:t xml:space="preserve"> fail to meet th</w:t>
      </w:r>
      <w:r w:rsidR="007E100F">
        <w:rPr>
          <w:bCs/>
        </w:rPr>
        <w:t>at</w:t>
      </w:r>
      <w:r w:rsidRPr="00245686">
        <w:rPr>
          <w:bCs/>
        </w:rPr>
        <w:t xml:space="preserve"> </w:t>
      </w:r>
      <w:r w:rsidRPr="00245686">
        <w:rPr>
          <w:bCs/>
        </w:rPr>
        <w:t>amount</w:t>
      </w:r>
      <w:r w:rsidRPr="00245686">
        <w:rPr>
          <w:bCs/>
        </w:rPr>
        <w:t xml:space="preserve"> </w:t>
      </w:r>
      <w:r w:rsidR="007E100F">
        <w:rPr>
          <w:bCs/>
        </w:rPr>
        <w:t>we</w:t>
      </w:r>
      <w:r w:rsidRPr="00245686">
        <w:rPr>
          <w:bCs/>
        </w:rPr>
        <w:t xml:space="preserve"> may disallow federal funds. </w:t>
      </w:r>
      <w:r w:rsidR="007E100F">
        <w:rPr>
          <w:bCs/>
        </w:rPr>
        <w:t>We w</w:t>
      </w:r>
      <w:r w:rsidRPr="00245686">
        <w:rPr>
          <w:bCs/>
        </w:rPr>
        <w:t xml:space="preserve">ill </w:t>
      </w:r>
      <w:r w:rsidRPr="00245686">
        <w:rPr>
          <w:bCs/>
        </w:rPr>
        <w:t>be require</w:t>
      </w:r>
      <w:r w:rsidR="007E100F">
        <w:rPr>
          <w:bCs/>
        </w:rPr>
        <w:t xml:space="preserve"> you</w:t>
      </w:r>
      <w:r w:rsidRPr="00245686">
        <w:rPr>
          <w:bCs/>
        </w:rPr>
        <w:t xml:space="preserve"> to report these funds in the Federal Financial Reports.</w:t>
      </w:r>
      <w:r w:rsidRPr="00245686">
        <w:rPr>
          <w:bCs/>
          <w:szCs w:val="24"/>
        </w:rPr>
        <w:t xml:space="preserve"> </w:t>
      </w:r>
    </w:p>
    <w:p w:rsidR="00A65C76" w:rsidRPr="005F6FC7" w:rsidP="00DB3E64" w14:paraId="4F1C76AE" w14:textId="77777777">
      <w:pPr>
        <w:rPr>
          <w:b/>
          <w:szCs w:val="24"/>
        </w:rPr>
      </w:pPr>
    </w:p>
    <w:p w:rsidR="008074E7" w:rsidP="00DB3E64" w14:paraId="6D4F1855" w14:textId="08BA4E5E">
      <w:pPr>
        <w:rPr>
          <w:szCs w:val="24"/>
        </w:rPr>
      </w:pPr>
      <w:r w:rsidRPr="005F6FC7">
        <w:rPr>
          <w:b/>
          <w:szCs w:val="24"/>
        </w:rPr>
        <w:t>Justification</w:t>
      </w:r>
      <w:r w:rsidRPr="00DB3E64">
        <w:t xml:space="preserve">: </w:t>
      </w:r>
      <w:r w:rsidRPr="005F6FC7">
        <w:rPr>
          <w:szCs w:val="24"/>
        </w:rPr>
        <w:t xml:space="preserve">If </w:t>
      </w:r>
      <w:r w:rsidR="00153EFE">
        <w:rPr>
          <w:szCs w:val="24"/>
        </w:rPr>
        <w:t>you</w:t>
      </w:r>
      <w:r w:rsidRPr="005F6FC7">
        <w:rPr>
          <w:szCs w:val="24"/>
        </w:rPr>
        <w:t xml:space="preserve"> rely on cost share or match from a third party, then a firm commitment of these resources </w:t>
      </w:r>
      <w:r w:rsidR="00356455">
        <w:rPr>
          <w:szCs w:val="24"/>
        </w:rPr>
        <w:t xml:space="preserve">in the third-party commitment </w:t>
      </w:r>
      <w:r w:rsidRPr="005F6FC7">
        <w:rPr>
          <w:szCs w:val="24"/>
        </w:rPr>
        <w:t xml:space="preserve">submitted with </w:t>
      </w:r>
      <w:r>
        <w:rPr>
          <w:szCs w:val="24"/>
        </w:rPr>
        <w:t>your</w:t>
      </w:r>
      <w:r w:rsidRPr="005F6FC7">
        <w:rPr>
          <w:szCs w:val="24"/>
        </w:rPr>
        <w:t xml:space="preserve"> </w:t>
      </w:r>
      <w:r w:rsidRPr="005F6FC7">
        <w:rPr>
          <w:szCs w:val="24"/>
        </w:rPr>
        <w:t xml:space="preserve">application. </w:t>
      </w:r>
    </w:p>
    <w:p w:rsidR="008074E7" w:rsidP="00DB3E64" w14:paraId="6000A9A7" w14:textId="77777777">
      <w:pPr>
        <w:rPr>
          <w:szCs w:val="24"/>
        </w:rPr>
      </w:pPr>
    </w:p>
    <w:p w:rsidR="00A65C76" w:rsidRPr="005F6FC7" w:rsidP="00DB3E64" w14:paraId="1201CBA7" w14:textId="32F04896">
      <w:pPr>
        <w:rPr>
          <w:szCs w:val="24"/>
        </w:rPr>
      </w:pPr>
      <w:r>
        <w:rPr>
          <w:szCs w:val="24"/>
        </w:rPr>
        <w:t>You must provide d</w:t>
      </w:r>
      <w:r w:rsidRPr="005F6FC7">
        <w:rPr>
          <w:szCs w:val="24"/>
        </w:rPr>
        <w:t xml:space="preserve">etailed budget information for every funding source identified in Item 18. "Estimated Funding ($)" on the SF-424. </w:t>
      </w:r>
    </w:p>
    <w:p w:rsidR="00A65C76" w:rsidRPr="005F6FC7" w:rsidP="00DB3E64" w14:paraId="69EE825C" w14:textId="77777777">
      <w:pPr>
        <w:rPr>
          <w:szCs w:val="24"/>
        </w:rPr>
      </w:pPr>
    </w:p>
    <w:p w:rsidR="00B2714F" w:rsidP="00DB3E64" w14:paraId="232E8957" w14:textId="4F96CD4D">
      <w:pPr>
        <w:rPr>
          <w:szCs w:val="24"/>
        </w:rPr>
      </w:pPr>
      <w:r>
        <w:rPr>
          <w:szCs w:val="24"/>
        </w:rPr>
        <w:t>You must</w:t>
      </w:r>
      <w:r w:rsidRPr="005F6FC7" w:rsidR="00A65C76">
        <w:rPr>
          <w:szCs w:val="24"/>
        </w:rPr>
        <w:t xml:space="preserve"> fully identify and document in their applications the specific costs or contributions </w:t>
      </w:r>
      <w:r>
        <w:rPr>
          <w:szCs w:val="24"/>
        </w:rPr>
        <w:t>you</w:t>
      </w:r>
      <w:r w:rsidRPr="005F6FC7">
        <w:rPr>
          <w:szCs w:val="24"/>
        </w:rPr>
        <w:t xml:space="preserve"> </w:t>
      </w:r>
      <w:r w:rsidRPr="005F6FC7" w:rsidR="00A65C76">
        <w:rPr>
          <w:szCs w:val="24"/>
        </w:rPr>
        <w:t xml:space="preserve">propose to meet a matching requirement. </w:t>
      </w:r>
    </w:p>
    <w:p w:rsidR="00B2714F" w:rsidP="00DB3E64" w14:paraId="2FE3F9F3" w14:textId="77777777">
      <w:pPr>
        <w:rPr>
          <w:szCs w:val="24"/>
        </w:rPr>
      </w:pPr>
    </w:p>
    <w:p w:rsidR="00BF7CDE" w:rsidP="00DB3E64" w14:paraId="60849D0F" w14:textId="0C5B897A">
      <w:pPr>
        <w:rPr>
          <w:szCs w:val="24"/>
        </w:rPr>
      </w:pPr>
      <w:r>
        <w:rPr>
          <w:szCs w:val="24"/>
        </w:rPr>
        <w:t>You must</w:t>
      </w:r>
      <w:r w:rsidRPr="005F6FC7" w:rsidR="00A65C76">
        <w:rPr>
          <w:szCs w:val="24"/>
        </w:rPr>
        <w:t xml:space="preserve"> provide documentation in </w:t>
      </w:r>
      <w:r>
        <w:rPr>
          <w:szCs w:val="24"/>
        </w:rPr>
        <w:t>your</w:t>
      </w:r>
      <w:r w:rsidRPr="005F6FC7">
        <w:rPr>
          <w:szCs w:val="24"/>
        </w:rPr>
        <w:t xml:space="preserve"> </w:t>
      </w:r>
      <w:r w:rsidRPr="005F6FC7" w:rsidR="00A65C76">
        <w:rPr>
          <w:szCs w:val="24"/>
        </w:rPr>
        <w:t xml:space="preserve">applications on the sources of funding or contributions. </w:t>
      </w:r>
      <w:r w:rsidR="005B5C69">
        <w:rPr>
          <w:szCs w:val="24"/>
        </w:rPr>
        <w:t>Justify i</w:t>
      </w:r>
      <w:r w:rsidRPr="005F6FC7" w:rsidR="00A65C76">
        <w:rPr>
          <w:szCs w:val="24"/>
        </w:rPr>
        <w:t xml:space="preserve">n-kind contributions </w:t>
      </w:r>
      <w:r w:rsidR="005B5C69">
        <w:rPr>
          <w:szCs w:val="24"/>
        </w:rPr>
        <w:t xml:space="preserve">by explaining how you </w:t>
      </w:r>
      <w:r>
        <w:rPr>
          <w:szCs w:val="24"/>
        </w:rPr>
        <w:t xml:space="preserve">determined the stated </w:t>
      </w:r>
      <w:r>
        <w:rPr>
          <w:szCs w:val="24"/>
        </w:rPr>
        <w:t xml:space="preserve">valuation </w:t>
      </w:r>
      <w:r w:rsidRPr="005F6FC7" w:rsidR="00A65C76">
        <w:rPr>
          <w:szCs w:val="24"/>
        </w:rPr>
        <w:t>.</w:t>
      </w:r>
      <w:r w:rsidRPr="005F6FC7" w:rsidR="00A65C76">
        <w:rPr>
          <w:szCs w:val="24"/>
        </w:rPr>
        <w:t xml:space="preserve"> </w:t>
      </w:r>
    </w:p>
    <w:p w:rsidR="00BF7CDE" w:rsidP="00DB3E64" w14:paraId="056488D4" w14:textId="77777777">
      <w:pPr>
        <w:rPr>
          <w:szCs w:val="24"/>
        </w:rPr>
      </w:pPr>
    </w:p>
    <w:p w:rsidR="00A65C76" w:rsidRPr="005F6FC7" w:rsidP="00DB3E64" w14:paraId="7E0BE234" w14:textId="25D495E9">
      <w:pPr>
        <w:rPr>
          <w:szCs w:val="24"/>
        </w:rPr>
      </w:pPr>
      <w:r>
        <w:rPr>
          <w:szCs w:val="24"/>
        </w:rPr>
        <w:t xml:space="preserve">You must </w:t>
      </w:r>
      <w:r w:rsidR="00AD005A">
        <w:rPr>
          <w:szCs w:val="24"/>
        </w:rPr>
        <w:t xml:space="preserve">document </w:t>
      </w:r>
      <w:r w:rsidR="00AD005A">
        <w:t>m</w:t>
      </w:r>
      <w:r w:rsidRPr="006305EC">
        <w:t xml:space="preserve">atching or cost sharing by budget period or by </w:t>
      </w:r>
      <w:r w:rsidR="00AD005A">
        <w:t>period of performance</w:t>
      </w:r>
      <w:r w:rsidRPr="006305EC">
        <w:t xml:space="preserve"> for fully funded awards). </w:t>
      </w:r>
    </w:p>
    <w:p w:rsidR="00A65C76" w:rsidRPr="005F6FC7" w:rsidP="00DB3E64" w14:paraId="28F1DC7A" w14:textId="77777777">
      <w:pPr>
        <w:rPr>
          <w:szCs w:val="24"/>
        </w:rPr>
      </w:pPr>
    </w:p>
    <w:p w:rsidR="00A65C76" w:rsidRPr="005F6FC7" w:rsidP="66D07A5E" w14:paraId="61A40A43" w14:textId="6727A407">
      <w:pPr>
        <w:rPr>
          <w:rFonts w:eastAsia="Times New Roman"/>
        </w:rPr>
      </w:pPr>
      <w:r>
        <w:t xml:space="preserve">If your justification </w:t>
      </w:r>
      <w:r w:rsidR="5F961CF9">
        <w:t>lack</w:t>
      </w:r>
      <w:r>
        <w:t>s</w:t>
      </w:r>
      <w:r w:rsidR="5F961CF9">
        <w:t xml:space="preserve"> the required supporting documentation </w:t>
      </w:r>
      <w:r w:rsidR="00FD7C7D">
        <w:t xml:space="preserve">the application </w:t>
      </w:r>
      <w:r w:rsidR="5F961CF9">
        <w:t xml:space="preserve">will not be disqualified from </w:t>
      </w:r>
      <w:r w:rsidR="00FD7C7D">
        <w:t xml:space="preserve">merit </w:t>
      </w:r>
      <w:r w:rsidR="5F961CF9">
        <w:t xml:space="preserve">review; however, it may impact an application’s scoring under the evaluation criteria of this </w:t>
      </w:r>
      <w:r w:rsidR="4D381019">
        <w:t>NOFO</w:t>
      </w:r>
      <w:r w:rsidR="5F961CF9">
        <w:t xml:space="preserve">. </w:t>
      </w:r>
    </w:p>
    <w:p w:rsidR="002A0C00" w:rsidRPr="00C94825" w:rsidP="00DB3E64" w14:paraId="5E82EB74" w14:textId="77777777">
      <w:pPr>
        <w:pStyle w:val="BodyText"/>
      </w:pPr>
    </w:p>
    <w:p w:rsidR="00E86BD6" w:rsidRPr="006305EC" w:rsidP="00DB3E64" w14:paraId="7EE153A5" w14:textId="76CC90C8"/>
    <w:p w:rsidR="002A0C00" w:rsidRPr="005F6FC7" w:rsidP="00DB3E64" w14:paraId="2552DFA6" w14:textId="77777777">
      <w:pPr>
        <w:rPr>
          <w:szCs w:val="24"/>
        </w:rPr>
      </w:pPr>
    </w:p>
    <w:p w:rsidR="00BB59C9" w:rsidP="00BB59C9" w14:paraId="6AC2EBD5" w14:textId="77777777">
      <w:pPr>
        <w:pStyle w:val="paragraph"/>
        <w:spacing w:before="0" w:beforeAutospacing="0" w:after="0" w:afterAutospacing="0"/>
        <w:ind w:right="855"/>
        <w:textAlignment w:val="baseline"/>
        <w:rPr>
          <w:rFonts w:ascii="Segoe UI" w:hAnsi="Segoe UI" w:cs="Segoe UI"/>
          <w:sz w:val="18"/>
          <w:szCs w:val="18"/>
        </w:rPr>
      </w:pPr>
      <w:r>
        <w:rPr>
          <w:rStyle w:val="eop"/>
        </w:rPr>
        <w:t> </w:t>
      </w:r>
    </w:p>
    <w:p w:rsidR="00E86BD6" w:rsidP="006305EC" w14:paraId="3EB32377" w14:textId="3619C746">
      <w:pPr>
        <w:pStyle w:val="Heading1"/>
      </w:pPr>
      <w:bookmarkStart w:id="87" w:name="_Toc432510412"/>
      <w:bookmarkStart w:id="88" w:name="_Toc523483404"/>
      <w:bookmarkStart w:id="89" w:name="_Toc180577770"/>
      <w:r>
        <w:t>P</w:t>
      </w:r>
      <w:r w:rsidRPr="001D32B2">
        <w:t>aperwork Reduction Act Disclaimer</w:t>
      </w:r>
      <w:bookmarkEnd w:id="87"/>
      <w:bookmarkEnd w:id="88"/>
      <w:bookmarkEnd w:id="89"/>
    </w:p>
    <w:p w:rsidR="005128AC" w:rsidRPr="00DB3E64" w:rsidP="00DB3E64" w14:paraId="78FC30E1" w14:textId="44BD59BF">
      <w:pPr>
        <w:pStyle w:val="Heading1"/>
        <w:rPr>
          <w:b w:val="0"/>
          <w:i/>
          <w:shd w:val="clear" w:color="auto" w:fill="E1F5FD"/>
        </w:rPr>
      </w:pPr>
      <w:bookmarkStart w:id="90" w:name="_Toc180577771"/>
      <w:r w:rsidRPr="00DB3E64">
        <w:rPr>
          <w:b w:val="0"/>
          <w:i/>
          <w:shd w:val="clear" w:color="auto" w:fill="E1F5FD"/>
        </w:rPr>
        <w:t>Notification required under</w:t>
      </w:r>
      <w:r w:rsidRPr="00DB3E64">
        <w:rPr>
          <w:b w:val="0"/>
          <w:i/>
          <w:spacing w:val="-7"/>
          <w:shd w:val="clear" w:color="auto" w:fill="E1F5FD"/>
        </w:rPr>
        <w:t xml:space="preserve"> </w:t>
      </w:r>
      <w:r w:rsidRPr="00DB3E64">
        <w:rPr>
          <w:b w:val="0"/>
          <w:i/>
          <w:shd w:val="clear" w:color="auto" w:fill="E1F5FD"/>
        </w:rPr>
        <w:t>Pub.</w:t>
      </w:r>
      <w:r w:rsidRPr="005128AC">
        <w:rPr>
          <w:b w:val="0"/>
          <w:bCs w:val="0"/>
          <w:i/>
          <w:shd w:val="clear" w:color="auto" w:fill="E1F5FD"/>
        </w:rPr>
        <w:t xml:space="preserve"> </w:t>
      </w:r>
      <w:r w:rsidRPr="00DB3E64">
        <w:rPr>
          <w:b w:val="0"/>
          <w:i/>
          <w:shd w:val="clear" w:color="auto" w:fill="E1F5FD"/>
        </w:rPr>
        <w:t>L.</w:t>
      </w:r>
      <w:r w:rsidRPr="00DB3E64">
        <w:rPr>
          <w:b w:val="0"/>
          <w:i/>
          <w:spacing w:val="-3"/>
          <w:shd w:val="clear" w:color="auto" w:fill="E1F5FD"/>
        </w:rPr>
        <w:t xml:space="preserve"> </w:t>
      </w:r>
      <w:r w:rsidRPr="00DB3E64">
        <w:rPr>
          <w:b w:val="0"/>
          <w:i/>
          <w:shd w:val="clear" w:color="auto" w:fill="E1F5FD"/>
        </w:rPr>
        <w:t>104-13.</w:t>
      </w:r>
      <w:bookmarkEnd w:id="90"/>
    </w:p>
    <w:p w:rsidR="005128AC" w:rsidRPr="007875B1" w:rsidP="006305EC" w14:paraId="2F28CD67" w14:textId="77777777">
      <w:pPr>
        <w:pStyle w:val="Heading1"/>
      </w:pPr>
    </w:p>
    <w:p w:rsidR="00A52F78" w:rsidP="00DB3E64" w14:paraId="18A75501" w14:textId="0923A2F4">
      <w:pPr>
        <w:spacing w:after="120"/>
      </w:pPr>
      <w:r>
        <w:t xml:space="preserve">As required by the Paperwork Reduction Act, 44 U.S.C. §§ 3501-3521, the public reporting burden for the Project Description is estimated to average </w:t>
      </w:r>
      <w:r w:rsidR="34BE929E">
        <w:t>60</w:t>
      </w:r>
      <w:r>
        <w:t xml:space="preserve"> hours per response, including the time for reviewing instructions, gathering and maintaining the data needed, and reviewing the collection information. The Project Description information collection is approved under OMB control number 0970-0139, which expires 03/31/</w:t>
      </w:r>
      <w:r w:rsidR="008F6C82">
        <w:t>2026</w:t>
      </w:r>
      <w:r>
        <w:t>. An agency may not conduct or sponsor, and a person is not required to respond to, a collection of information unless it displays a currently valid OMB control number.</w:t>
      </w:r>
    </w:p>
    <w:sectPr w:rsidSect="00DB3E64">
      <w:footerReference w:type="default" r:id="rId22"/>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744" w14:paraId="56B7C38F" w14:textId="2837A715">
    <w:pPr>
      <w:pStyle w:val="Footer"/>
      <w:jc w:val="right"/>
    </w:pPr>
  </w:p>
  <w:p w:rsidR="00934744" w14:paraId="64F31E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744" w14:paraId="65EFF1A8" w14:textId="1EA5F079">
    <w:pPr>
      <w:pStyle w:val="Footer"/>
      <w:jc w:val="right"/>
    </w:pPr>
    <w:r>
      <w:fldChar w:fldCharType="begin"/>
    </w:r>
    <w:r>
      <w:instrText xml:space="preserve"> PAGE   \* MERGEFORMAT </w:instrText>
    </w:r>
    <w:r>
      <w:fldChar w:fldCharType="separate"/>
    </w:r>
    <w:r>
      <w:rPr>
        <w:noProof/>
      </w:rPr>
      <w:t>2</w:t>
    </w:r>
    <w:r>
      <w:rPr>
        <w:noProof/>
      </w:rPr>
      <w:fldChar w:fldCharType="end"/>
    </w:r>
  </w:p>
  <w:p w:rsidR="00934744" w14:paraId="7204B5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9187124"/>
      <w:docPartObj>
        <w:docPartGallery w:val="Page Numbers (Bottom of Page)"/>
        <w:docPartUnique/>
      </w:docPartObj>
    </w:sdtPr>
    <w:sdtEndPr>
      <w:rPr>
        <w:noProof/>
      </w:rPr>
    </w:sdtEndPr>
    <w:sdtContent>
      <w:p w:rsidR="00934744" w14:paraId="6C84F645" w14:textId="62902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744" w:rsidRPr="00DB3E64" w:rsidP="00DB3E64" w14:paraId="3CE0618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744" w14:paraId="17A7C99F" w14:textId="34C4A269">
    <w:pPr>
      <w:pStyle w:val="Footer"/>
      <w:jc w:val="right"/>
    </w:pPr>
    <w:r>
      <w:fldChar w:fldCharType="begin"/>
    </w:r>
    <w:r>
      <w:instrText xml:space="preserve"> PAGE   \* MERGEFORMAT </w:instrText>
    </w:r>
    <w:r>
      <w:fldChar w:fldCharType="separate"/>
    </w:r>
    <w:r>
      <w:rPr>
        <w:noProof/>
      </w:rPr>
      <w:t>4</w:t>
    </w:r>
    <w:r>
      <w:fldChar w:fldCharType="end"/>
    </w:r>
  </w:p>
  <w:p w:rsidR="00934744" w14:paraId="452CAA4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8756286"/>
      <w:docPartObj>
        <w:docPartGallery w:val="Page Numbers (Bottom of Page)"/>
        <w:docPartUnique/>
      </w:docPartObj>
    </w:sdtPr>
    <w:sdtEndPr>
      <w:rPr>
        <w:noProof/>
      </w:rPr>
    </w:sdtEndPr>
    <w:sdtContent>
      <w:p w:rsidR="00934744" w14:paraId="2EF226C6"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744" w14:paraId="1AC63F7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77DD2"/>
    <w:multiLevelType w:val="hybridMultilevel"/>
    <w:tmpl w:val="567C320C"/>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
    <w:nsid w:val="1F814052"/>
    <w:multiLevelType w:val="hybridMultilevel"/>
    <w:tmpl w:val="89364240"/>
    <w:lvl w:ilvl="0">
      <w:start w:val="202"/>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A60777"/>
    <w:multiLevelType w:val="hybridMultilevel"/>
    <w:tmpl w:val="4536A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0D0A8B"/>
    <w:multiLevelType w:val="hybridMultilevel"/>
    <w:tmpl w:val="34425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F7161D"/>
    <w:multiLevelType w:val="hybridMultilevel"/>
    <w:tmpl w:val="F18C3EB4"/>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5">
    <w:nsid w:val="33F618E3"/>
    <w:multiLevelType w:val="hybridMultilevel"/>
    <w:tmpl w:val="D49AA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DE26D6"/>
    <w:multiLevelType w:val="multilevel"/>
    <w:tmpl w:val="120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24AFB"/>
    <w:multiLevelType w:val="multilevel"/>
    <w:tmpl w:val="8F7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25E5F"/>
    <w:multiLevelType w:val="multilevel"/>
    <w:tmpl w:val="FF78631E"/>
    <w:lvl w:ilvl="0">
      <w:start w:val="3"/>
      <w:numFmt w:val="upperRoman"/>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i/>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875013E"/>
    <w:multiLevelType w:val="hybridMultilevel"/>
    <w:tmpl w:val="DC6460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D7012BC"/>
    <w:multiLevelType w:val="multilevel"/>
    <w:tmpl w:val="D030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157E0"/>
    <w:multiLevelType w:val="hybridMultilevel"/>
    <w:tmpl w:val="D9E49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7A4D21"/>
    <w:multiLevelType w:val="hybridMultilevel"/>
    <w:tmpl w:val="FB9E70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5F6245"/>
    <w:multiLevelType w:val="hybridMultilevel"/>
    <w:tmpl w:val="81983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026723"/>
    <w:multiLevelType w:val="hybridMultilevel"/>
    <w:tmpl w:val="ED4C1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E87694"/>
    <w:multiLevelType w:val="hybridMultilevel"/>
    <w:tmpl w:val="BCEAFDFA"/>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9E7863"/>
    <w:multiLevelType w:val="hybridMultilevel"/>
    <w:tmpl w:val="78EA0788"/>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19831D3"/>
    <w:multiLevelType w:val="hybridMultilevel"/>
    <w:tmpl w:val="34E208D8"/>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8">
    <w:nsid w:val="78006213"/>
    <w:multiLevelType w:val="hybridMultilevel"/>
    <w:tmpl w:val="77347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3C56A0"/>
    <w:multiLevelType w:val="multilevel"/>
    <w:tmpl w:val="CAC816B4"/>
    <w:lvl w:ilvl="0">
      <w:start w:val="4"/>
      <w:numFmt w:val="upperRoman"/>
      <w:lvlText w:val="%1"/>
      <w:lvlJc w:val="left"/>
      <w:pPr>
        <w:ind w:left="115" w:hanging="527"/>
      </w:pPr>
      <w:rPr>
        <w:rFonts w:hint="default"/>
      </w:rPr>
    </w:lvl>
    <w:lvl w:ilvl="1">
      <w:start w:val="4"/>
      <w:numFmt w:val="decimal"/>
      <w:lvlText w:val="%1.%2."/>
      <w:lvlJc w:val="left"/>
      <w:pPr>
        <w:ind w:left="115" w:hanging="527"/>
      </w:pPr>
      <w:rPr>
        <w:rFonts w:ascii="Times New Roman" w:eastAsia="Times New Roman" w:hAnsi="Times New Roman" w:cs="Times New Roman" w:hint="default"/>
        <w:i/>
        <w:spacing w:val="-1"/>
        <w:w w:val="100"/>
        <w:sz w:val="24"/>
        <w:szCs w:val="24"/>
      </w:rPr>
    </w:lvl>
    <w:lvl w:ilvl="2">
      <w:start w:val="0"/>
      <w:numFmt w:val="bullet"/>
      <w:lvlText w:val=""/>
      <w:lvlJc w:val="left"/>
      <w:pPr>
        <w:ind w:left="300" w:hanging="210"/>
      </w:pPr>
      <w:rPr>
        <w:rFonts w:ascii="Symbol" w:eastAsia="Symbol" w:hAnsi="Symbol" w:cs="Symbol" w:hint="default"/>
        <w:w w:val="100"/>
        <w:sz w:val="24"/>
        <w:szCs w:val="24"/>
      </w:rPr>
    </w:lvl>
    <w:lvl w:ilvl="3">
      <w:start w:val="0"/>
      <w:numFmt w:val="bullet"/>
      <w:lvlText w:val="•"/>
      <w:lvlJc w:val="left"/>
      <w:pPr>
        <w:ind w:left="2777" w:hanging="210"/>
      </w:pPr>
      <w:rPr>
        <w:rFonts w:hint="default"/>
      </w:rPr>
    </w:lvl>
    <w:lvl w:ilvl="4">
      <w:start w:val="0"/>
      <w:numFmt w:val="bullet"/>
      <w:lvlText w:val="•"/>
      <w:lvlJc w:val="left"/>
      <w:pPr>
        <w:ind w:left="3746" w:hanging="210"/>
      </w:pPr>
      <w:rPr>
        <w:rFonts w:hint="default"/>
      </w:rPr>
    </w:lvl>
    <w:lvl w:ilvl="5">
      <w:start w:val="0"/>
      <w:numFmt w:val="bullet"/>
      <w:lvlText w:val="•"/>
      <w:lvlJc w:val="left"/>
      <w:pPr>
        <w:ind w:left="4715" w:hanging="210"/>
      </w:pPr>
      <w:rPr>
        <w:rFonts w:hint="default"/>
      </w:rPr>
    </w:lvl>
    <w:lvl w:ilvl="6">
      <w:start w:val="0"/>
      <w:numFmt w:val="bullet"/>
      <w:lvlText w:val="•"/>
      <w:lvlJc w:val="left"/>
      <w:pPr>
        <w:ind w:left="5684" w:hanging="210"/>
      </w:pPr>
      <w:rPr>
        <w:rFonts w:hint="default"/>
      </w:rPr>
    </w:lvl>
    <w:lvl w:ilvl="7">
      <w:start w:val="0"/>
      <w:numFmt w:val="bullet"/>
      <w:lvlText w:val="•"/>
      <w:lvlJc w:val="left"/>
      <w:pPr>
        <w:ind w:left="6653" w:hanging="210"/>
      </w:pPr>
      <w:rPr>
        <w:rFonts w:hint="default"/>
      </w:rPr>
    </w:lvl>
    <w:lvl w:ilvl="8">
      <w:start w:val="0"/>
      <w:numFmt w:val="bullet"/>
      <w:lvlText w:val="•"/>
      <w:lvlJc w:val="left"/>
      <w:pPr>
        <w:ind w:left="7622" w:hanging="210"/>
      </w:pPr>
      <w:rPr>
        <w:rFonts w:hint="default"/>
      </w:rPr>
    </w:lvl>
  </w:abstractNum>
  <w:abstractNum w:abstractNumId="20">
    <w:nsid w:val="7C285947"/>
    <w:multiLevelType w:val="multilevel"/>
    <w:tmpl w:val="F77A9154"/>
    <w:lvl w:ilvl="0">
      <w:start w:val="21"/>
      <w:numFmt w:val="upperLetter"/>
      <w:lvlText w:val="%1"/>
      <w:lvlJc w:val="left"/>
      <w:pPr>
        <w:ind w:hanging="487"/>
      </w:pPr>
      <w:rPr>
        <w:rFonts w:hint="default"/>
      </w:rPr>
    </w:lvl>
    <w:lvl w:ilvl="1">
      <w:start w:val="19"/>
      <w:numFmt w:val="upperLetter"/>
      <w:lvlText w:val="%1.%2."/>
      <w:lvlJc w:val="left"/>
      <w:pPr>
        <w:ind w:hanging="487"/>
      </w:pPr>
      <w:rPr>
        <w:rFonts w:ascii="Times New Roman" w:eastAsia="Times New Roman" w:hAnsi="Times New Roman" w:hint="default"/>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7D4F11F4"/>
    <w:multiLevelType w:val="hybridMultilevel"/>
    <w:tmpl w:val="E8ACB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35039C"/>
    <w:multiLevelType w:val="multilevel"/>
    <w:tmpl w:val="5D9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BD7E80"/>
    <w:multiLevelType w:val="multilevel"/>
    <w:tmpl w:val="9CF4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9693732">
    <w:abstractNumId w:val="6"/>
  </w:num>
  <w:num w:numId="2" w16cid:durableId="1684628505">
    <w:abstractNumId w:val="8"/>
  </w:num>
  <w:num w:numId="3" w16cid:durableId="338629042">
    <w:abstractNumId w:val="20"/>
  </w:num>
  <w:num w:numId="4" w16cid:durableId="214970040">
    <w:abstractNumId w:val="10"/>
  </w:num>
  <w:num w:numId="5" w16cid:durableId="1359431659">
    <w:abstractNumId w:val="22"/>
  </w:num>
  <w:num w:numId="6" w16cid:durableId="1911038230">
    <w:abstractNumId w:val="7"/>
  </w:num>
  <w:num w:numId="7" w16cid:durableId="909080584">
    <w:abstractNumId w:val="14"/>
  </w:num>
  <w:num w:numId="8" w16cid:durableId="118955482">
    <w:abstractNumId w:val="9"/>
  </w:num>
  <w:num w:numId="9" w16cid:durableId="1814129659">
    <w:abstractNumId w:val="16"/>
  </w:num>
  <w:num w:numId="10" w16cid:durableId="1338578924">
    <w:abstractNumId w:val="12"/>
  </w:num>
  <w:num w:numId="11" w16cid:durableId="1208643994">
    <w:abstractNumId w:val="1"/>
  </w:num>
  <w:num w:numId="12" w16cid:durableId="399713813">
    <w:abstractNumId w:val="19"/>
  </w:num>
  <w:num w:numId="13" w16cid:durableId="1051882349">
    <w:abstractNumId w:val="15"/>
  </w:num>
  <w:num w:numId="14" w16cid:durableId="902835743">
    <w:abstractNumId w:val="23"/>
  </w:num>
  <w:num w:numId="15" w16cid:durableId="245119674">
    <w:abstractNumId w:val="2"/>
  </w:num>
  <w:num w:numId="16" w16cid:durableId="386880771">
    <w:abstractNumId w:val="3"/>
  </w:num>
  <w:num w:numId="17" w16cid:durableId="282540789">
    <w:abstractNumId w:val="18"/>
  </w:num>
  <w:num w:numId="18" w16cid:durableId="1385526938">
    <w:abstractNumId w:val="11"/>
  </w:num>
  <w:num w:numId="19" w16cid:durableId="798956031">
    <w:abstractNumId w:val="17"/>
  </w:num>
  <w:num w:numId="20" w16cid:durableId="1410227157">
    <w:abstractNumId w:val="4"/>
  </w:num>
  <w:num w:numId="21" w16cid:durableId="1141462057">
    <w:abstractNumId w:val="13"/>
  </w:num>
  <w:num w:numId="22" w16cid:durableId="1406224646">
    <w:abstractNumId w:val="5"/>
  </w:num>
  <w:num w:numId="23" w16cid:durableId="1618752391">
    <w:abstractNumId w:val="21"/>
  </w:num>
  <w:num w:numId="24" w16cid:durableId="132300344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D6"/>
    <w:rsid w:val="000003B8"/>
    <w:rsid w:val="000003FA"/>
    <w:rsid w:val="00000AF4"/>
    <w:rsid w:val="000014CB"/>
    <w:rsid w:val="000020CC"/>
    <w:rsid w:val="0000255B"/>
    <w:rsid w:val="000046DE"/>
    <w:rsid w:val="00004E54"/>
    <w:rsid w:val="00005958"/>
    <w:rsid w:val="00005D51"/>
    <w:rsid w:val="0000618F"/>
    <w:rsid w:val="00007CD1"/>
    <w:rsid w:val="000100CC"/>
    <w:rsid w:val="00010679"/>
    <w:rsid w:val="000119C3"/>
    <w:rsid w:val="000121E3"/>
    <w:rsid w:val="00013025"/>
    <w:rsid w:val="0001306D"/>
    <w:rsid w:val="00013E60"/>
    <w:rsid w:val="00014684"/>
    <w:rsid w:val="00014FD1"/>
    <w:rsid w:val="000160BC"/>
    <w:rsid w:val="0001681A"/>
    <w:rsid w:val="0001681B"/>
    <w:rsid w:val="00017560"/>
    <w:rsid w:val="00017783"/>
    <w:rsid w:val="00017894"/>
    <w:rsid w:val="00020B18"/>
    <w:rsid w:val="00022311"/>
    <w:rsid w:val="00022FF4"/>
    <w:rsid w:val="00023516"/>
    <w:rsid w:val="00024EDC"/>
    <w:rsid w:val="00025096"/>
    <w:rsid w:val="0002608C"/>
    <w:rsid w:val="0002665D"/>
    <w:rsid w:val="00027C55"/>
    <w:rsid w:val="00030E5F"/>
    <w:rsid w:val="00031482"/>
    <w:rsid w:val="00031FAD"/>
    <w:rsid w:val="000325F1"/>
    <w:rsid w:val="00033561"/>
    <w:rsid w:val="00034798"/>
    <w:rsid w:val="000347B1"/>
    <w:rsid w:val="00034925"/>
    <w:rsid w:val="000349E4"/>
    <w:rsid w:val="00034A34"/>
    <w:rsid w:val="00034D8D"/>
    <w:rsid w:val="0003609C"/>
    <w:rsid w:val="00036CDB"/>
    <w:rsid w:val="0003782F"/>
    <w:rsid w:val="00042208"/>
    <w:rsid w:val="0004227C"/>
    <w:rsid w:val="000434BB"/>
    <w:rsid w:val="00043F8A"/>
    <w:rsid w:val="000444B9"/>
    <w:rsid w:val="000447A4"/>
    <w:rsid w:val="00044E94"/>
    <w:rsid w:val="00045A00"/>
    <w:rsid w:val="00045A3D"/>
    <w:rsid w:val="00045C5D"/>
    <w:rsid w:val="0004646E"/>
    <w:rsid w:val="00047664"/>
    <w:rsid w:val="00050F06"/>
    <w:rsid w:val="00050FEA"/>
    <w:rsid w:val="0005184E"/>
    <w:rsid w:val="00053638"/>
    <w:rsid w:val="00053827"/>
    <w:rsid w:val="00054035"/>
    <w:rsid w:val="00054231"/>
    <w:rsid w:val="0005424F"/>
    <w:rsid w:val="00055AAC"/>
    <w:rsid w:val="00055BD6"/>
    <w:rsid w:val="00055C94"/>
    <w:rsid w:val="000569F9"/>
    <w:rsid w:val="00056CFA"/>
    <w:rsid w:val="00057329"/>
    <w:rsid w:val="000576AD"/>
    <w:rsid w:val="00057D19"/>
    <w:rsid w:val="00062D6D"/>
    <w:rsid w:val="0006318F"/>
    <w:rsid w:val="00064AD5"/>
    <w:rsid w:val="0006527A"/>
    <w:rsid w:val="00066359"/>
    <w:rsid w:val="000665B1"/>
    <w:rsid w:val="00066A07"/>
    <w:rsid w:val="00066F23"/>
    <w:rsid w:val="0006758C"/>
    <w:rsid w:val="00070706"/>
    <w:rsid w:val="00070849"/>
    <w:rsid w:val="00070C48"/>
    <w:rsid w:val="00071560"/>
    <w:rsid w:val="00071ABA"/>
    <w:rsid w:val="00071C25"/>
    <w:rsid w:val="00071CD9"/>
    <w:rsid w:val="0007217F"/>
    <w:rsid w:val="000733E7"/>
    <w:rsid w:val="00076547"/>
    <w:rsid w:val="00076700"/>
    <w:rsid w:val="00080330"/>
    <w:rsid w:val="00080646"/>
    <w:rsid w:val="000813E6"/>
    <w:rsid w:val="00082AEC"/>
    <w:rsid w:val="000830EF"/>
    <w:rsid w:val="00084164"/>
    <w:rsid w:val="0008489B"/>
    <w:rsid w:val="00085A37"/>
    <w:rsid w:val="000862C0"/>
    <w:rsid w:val="00086634"/>
    <w:rsid w:val="00086678"/>
    <w:rsid w:val="000904C1"/>
    <w:rsid w:val="0009188B"/>
    <w:rsid w:val="00092AB0"/>
    <w:rsid w:val="00093430"/>
    <w:rsid w:val="00093B7A"/>
    <w:rsid w:val="00094A89"/>
    <w:rsid w:val="00095ED6"/>
    <w:rsid w:val="000962DE"/>
    <w:rsid w:val="0009663C"/>
    <w:rsid w:val="00097475"/>
    <w:rsid w:val="00097646"/>
    <w:rsid w:val="000A08C7"/>
    <w:rsid w:val="000A2CFB"/>
    <w:rsid w:val="000A3364"/>
    <w:rsid w:val="000A380A"/>
    <w:rsid w:val="000A3817"/>
    <w:rsid w:val="000A3A5B"/>
    <w:rsid w:val="000A3E7E"/>
    <w:rsid w:val="000A4182"/>
    <w:rsid w:val="000A4430"/>
    <w:rsid w:val="000A4861"/>
    <w:rsid w:val="000A58A3"/>
    <w:rsid w:val="000A5EF0"/>
    <w:rsid w:val="000A7284"/>
    <w:rsid w:val="000B2695"/>
    <w:rsid w:val="000B2F1E"/>
    <w:rsid w:val="000B3FD5"/>
    <w:rsid w:val="000B46D0"/>
    <w:rsid w:val="000B66D9"/>
    <w:rsid w:val="000B6D4A"/>
    <w:rsid w:val="000B7178"/>
    <w:rsid w:val="000B7C5B"/>
    <w:rsid w:val="000C00A6"/>
    <w:rsid w:val="000C017F"/>
    <w:rsid w:val="000C0CDB"/>
    <w:rsid w:val="000C33F4"/>
    <w:rsid w:val="000C45E1"/>
    <w:rsid w:val="000C4669"/>
    <w:rsid w:val="000C4A01"/>
    <w:rsid w:val="000C52B7"/>
    <w:rsid w:val="000C5709"/>
    <w:rsid w:val="000C6777"/>
    <w:rsid w:val="000C6872"/>
    <w:rsid w:val="000C6954"/>
    <w:rsid w:val="000C6A2C"/>
    <w:rsid w:val="000C75E8"/>
    <w:rsid w:val="000D0A91"/>
    <w:rsid w:val="000D1708"/>
    <w:rsid w:val="000D356C"/>
    <w:rsid w:val="000D3F6F"/>
    <w:rsid w:val="000D4C26"/>
    <w:rsid w:val="000D5650"/>
    <w:rsid w:val="000D576A"/>
    <w:rsid w:val="000D692D"/>
    <w:rsid w:val="000E0C92"/>
    <w:rsid w:val="000E1B93"/>
    <w:rsid w:val="000E22B5"/>
    <w:rsid w:val="000E3292"/>
    <w:rsid w:val="000E3C13"/>
    <w:rsid w:val="000E49EA"/>
    <w:rsid w:val="000E520D"/>
    <w:rsid w:val="000E5EF0"/>
    <w:rsid w:val="000E6973"/>
    <w:rsid w:val="000E6CB0"/>
    <w:rsid w:val="000F09E7"/>
    <w:rsid w:val="000F0FEE"/>
    <w:rsid w:val="000F1DD3"/>
    <w:rsid w:val="000F2B06"/>
    <w:rsid w:val="000F44C9"/>
    <w:rsid w:val="000F47CA"/>
    <w:rsid w:val="000F4E16"/>
    <w:rsid w:val="000F7A59"/>
    <w:rsid w:val="000F7C60"/>
    <w:rsid w:val="000F7E36"/>
    <w:rsid w:val="0010082A"/>
    <w:rsid w:val="001011D5"/>
    <w:rsid w:val="00101E9A"/>
    <w:rsid w:val="00102185"/>
    <w:rsid w:val="001032A5"/>
    <w:rsid w:val="0010389E"/>
    <w:rsid w:val="00103CBE"/>
    <w:rsid w:val="00104FFA"/>
    <w:rsid w:val="0010536A"/>
    <w:rsid w:val="00105A3D"/>
    <w:rsid w:val="00105F08"/>
    <w:rsid w:val="00106167"/>
    <w:rsid w:val="001065FC"/>
    <w:rsid w:val="00107319"/>
    <w:rsid w:val="00107911"/>
    <w:rsid w:val="0011165F"/>
    <w:rsid w:val="00111830"/>
    <w:rsid w:val="0011191D"/>
    <w:rsid w:val="00111AE3"/>
    <w:rsid w:val="00111F1A"/>
    <w:rsid w:val="001133C6"/>
    <w:rsid w:val="00113C0E"/>
    <w:rsid w:val="00113C95"/>
    <w:rsid w:val="001164F9"/>
    <w:rsid w:val="0012032C"/>
    <w:rsid w:val="00120875"/>
    <w:rsid w:val="001209EE"/>
    <w:rsid w:val="001218A6"/>
    <w:rsid w:val="00121921"/>
    <w:rsid w:val="0012242D"/>
    <w:rsid w:val="00122779"/>
    <w:rsid w:val="001229E5"/>
    <w:rsid w:val="00122FA5"/>
    <w:rsid w:val="00123AB7"/>
    <w:rsid w:val="00124A42"/>
    <w:rsid w:val="00125B1C"/>
    <w:rsid w:val="00125B95"/>
    <w:rsid w:val="00126817"/>
    <w:rsid w:val="001271EA"/>
    <w:rsid w:val="00127DCE"/>
    <w:rsid w:val="0013139C"/>
    <w:rsid w:val="00131B2A"/>
    <w:rsid w:val="00132C13"/>
    <w:rsid w:val="001347E9"/>
    <w:rsid w:val="00135703"/>
    <w:rsid w:val="00135915"/>
    <w:rsid w:val="001367DD"/>
    <w:rsid w:val="00136BC6"/>
    <w:rsid w:val="00136E24"/>
    <w:rsid w:val="00141154"/>
    <w:rsid w:val="0014122F"/>
    <w:rsid w:val="0014136F"/>
    <w:rsid w:val="00142207"/>
    <w:rsid w:val="00142829"/>
    <w:rsid w:val="00142F33"/>
    <w:rsid w:val="001433D7"/>
    <w:rsid w:val="001434D5"/>
    <w:rsid w:val="00145229"/>
    <w:rsid w:val="001459BA"/>
    <w:rsid w:val="00145C82"/>
    <w:rsid w:val="0014625E"/>
    <w:rsid w:val="00146265"/>
    <w:rsid w:val="001470DF"/>
    <w:rsid w:val="001515E1"/>
    <w:rsid w:val="00151B70"/>
    <w:rsid w:val="00151E04"/>
    <w:rsid w:val="00151E58"/>
    <w:rsid w:val="00152362"/>
    <w:rsid w:val="001535FC"/>
    <w:rsid w:val="00153CFC"/>
    <w:rsid w:val="00153EFE"/>
    <w:rsid w:val="0015524F"/>
    <w:rsid w:val="0015529A"/>
    <w:rsid w:val="00155428"/>
    <w:rsid w:val="00155931"/>
    <w:rsid w:val="001562CE"/>
    <w:rsid w:val="001574FF"/>
    <w:rsid w:val="00157502"/>
    <w:rsid w:val="00157B0E"/>
    <w:rsid w:val="00157FB1"/>
    <w:rsid w:val="00161689"/>
    <w:rsid w:val="0016231C"/>
    <w:rsid w:val="00162939"/>
    <w:rsid w:val="00162C5D"/>
    <w:rsid w:val="00163669"/>
    <w:rsid w:val="001653ED"/>
    <w:rsid w:val="00165DB4"/>
    <w:rsid w:val="00170120"/>
    <w:rsid w:val="00171B95"/>
    <w:rsid w:val="00171F38"/>
    <w:rsid w:val="00172FF1"/>
    <w:rsid w:val="001730A8"/>
    <w:rsid w:val="0017561F"/>
    <w:rsid w:val="001759F3"/>
    <w:rsid w:val="001760AE"/>
    <w:rsid w:val="0017665C"/>
    <w:rsid w:val="00181195"/>
    <w:rsid w:val="00181FD8"/>
    <w:rsid w:val="001820E9"/>
    <w:rsid w:val="001827E5"/>
    <w:rsid w:val="00182A13"/>
    <w:rsid w:val="00182C5D"/>
    <w:rsid w:val="0018591A"/>
    <w:rsid w:val="001864CB"/>
    <w:rsid w:val="00186CA4"/>
    <w:rsid w:val="00190399"/>
    <w:rsid w:val="001903E8"/>
    <w:rsid w:val="00190B5B"/>
    <w:rsid w:val="00191270"/>
    <w:rsid w:val="00192C06"/>
    <w:rsid w:val="0019336D"/>
    <w:rsid w:val="00196767"/>
    <w:rsid w:val="00196BF5"/>
    <w:rsid w:val="0019749D"/>
    <w:rsid w:val="001978FD"/>
    <w:rsid w:val="001A0AF6"/>
    <w:rsid w:val="001A0BFF"/>
    <w:rsid w:val="001A0C4A"/>
    <w:rsid w:val="001A1A08"/>
    <w:rsid w:val="001A1A37"/>
    <w:rsid w:val="001A2EF8"/>
    <w:rsid w:val="001A34DE"/>
    <w:rsid w:val="001A373E"/>
    <w:rsid w:val="001A39FF"/>
    <w:rsid w:val="001A4FF0"/>
    <w:rsid w:val="001A56D1"/>
    <w:rsid w:val="001A5DA4"/>
    <w:rsid w:val="001A6EF6"/>
    <w:rsid w:val="001A709D"/>
    <w:rsid w:val="001B2A52"/>
    <w:rsid w:val="001B3845"/>
    <w:rsid w:val="001B4473"/>
    <w:rsid w:val="001B7664"/>
    <w:rsid w:val="001B7C32"/>
    <w:rsid w:val="001C0BCA"/>
    <w:rsid w:val="001C1A95"/>
    <w:rsid w:val="001C1F47"/>
    <w:rsid w:val="001C2286"/>
    <w:rsid w:val="001C2513"/>
    <w:rsid w:val="001C4173"/>
    <w:rsid w:val="001C501F"/>
    <w:rsid w:val="001C51C2"/>
    <w:rsid w:val="001C5263"/>
    <w:rsid w:val="001C53C5"/>
    <w:rsid w:val="001C6C76"/>
    <w:rsid w:val="001C6FDA"/>
    <w:rsid w:val="001C7340"/>
    <w:rsid w:val="001D0843"/>
    <w:rsid w:val="001D1867"/>
    <w:rsid w:val="001D32B2"/>
    <w:rsid w:val="001D4041"/>
    <w:rsid w:val="001D45DC"/>
    <w:rsid w:val="001D4DDE"/>
    <w:rsid w:val="001D5139"/>
    <w:rsid w:val="001D5672"/>
    <w:rsid w:val="001D5731"/>
    <w:rsid w:val="001D64E5"/>
    <w:rsid w:val="001E09F0"/>
    <w:rsid w:val="001E11B7"/>
    <w:rsid w:val="001E1D19"/>
    <w:rsid w:val="001E28BE"/>
    <w:rsid w:val="001E2A7B"/>
    <w:rsid w:val="001E332E"/>
    <w:rsid w:val="001E4486"/>
    <w:rsid w:val="001E4A70"/>
    <w:rsid w:val="001E573A"/>
    <w:rsid w:val="001F02C1"/>
    <w:rsid w:val="001F0C36"/>
    <w:rsid w:val="001F231C"/>
    <w:rsid w:val="001F33D9"/>
    <w:rsid w:val="001F4872"/>
    <w:rsid w:val="001F5351"/>
    <w:rsid w:val="001F58CF"/>
    <w:rsid w:val="001F5CAD"/>
    <w:rsid w:val="001F6450"/>
    <w:rsid w:val="001F734E"/>
    <w:rsid w:val="001F7578"/>
    <w:rsid w:val="0020017F"/>
    <w:rsid w:val="0020294E"/>
    <w:rsid w:val="00202973"/>
    <w:rsid w:val="0020333C"/>
    <w:rsid w:val="00203A48"/>
    <w:rsid w:val="00203A98"/>
    <w:rsid w:val="00203FD3"/>
    <w:rsid w:val="0020585B"/>
    <w:rsid w:val="002059C0"/>
    <w:rsid w:val="00205F0A"/>
    <w:rsid w:val="00206672"/>
    <w:rsid w:val="00206907"/>
    <w:rsid w:val="002079C7"/>
    <w:rsid w:val="00207E29"/>
    <w:rsid w:val="00210411"/>
    <w:rsid w:val="00213887"/>
    <w:rsid w:val="002139E0"/>
    <w:rsid w:val="00215F8A"/>
    <w:rsid w:val="00216798"/>
    <w:rsid w:val="00217778"/>
    <w:rsid w:val="00220146"/>
    <w:rsid w:val="002203E1"/>
    <w:rsid w:val="00220E47"/>
    <w:rsid w:val="0022151E"/>
    <w:rsid w:val="002221C5"/>
    <w:rsid w:val="00224DBA"/>
    <w:rsid w:val="00224F55"/>
    <w:rsid w:val="00225EC1"/>
    <w:rsid w:val="0022675A"/>
    <w:rsid w:val="00226AD3"/>
    <w:rsid w:val="0023027E"/>
    <w:rsid w:val="00231D6C"/>
    <w:rsid w:val="00231EAE"/>
    <w:rsid w:val="00232C43"/>
    <w:rsid w:val="002340FF"/>
    <w:rsid w:val="00234A92"/>
    <w:rsid w:val="002358E5"/>
    <w:rsid w:val="00235FB0"/>
    <w:rsid w:val="0023640C"/>
    <w:rsid w:val="00236679"/>
    <w:rsid w:val="00237499"/>
    <w:rsid w:val="0023753A"/>
    <w:rsid w:val="00237994"/>
    <w:rsid w:val="0024036A"/>
    <w:rsid w:val="00240C9A"/>
    <w:rsid w:val="002411E5"/>
    <w:rsid w:val="00241621"/>
    <w:rsid w:val="0024357F"/>
    <w:rsid w:val="002436A1"/>
    <w:rsid w:val="002436F8"/>
    <w:rsid w:val="002438E1"/>
    <w:rsid w:val="0024453B"/>
    <w:rsid w:val="00244CE4"/>
    <w:rsid w:val="002451B1"/>
    <w:rsid w:val="00245686"/>
    <w:rsid w:val="00245CE5"/>
    <w:rsid w:val="00245DB0"/>
    <w:rsid w:val="0024672A"/>
    <w:rsid w:val="0025056B"/>
    <w:rsid w:val="00250668"/>
    <w:rsid w:val="0025094F"/>
    <w:rsid w:val="00250CF0"/>
    <w:rsid w:val="00251FF5"/>
    <w:rsid w:val="0025282D"/>
    <w:rsid w:val="002537D5"/>
    <w:rsid w:val="00253868"/>
    <w:rsid w:val="00254F2B"/>
    <w:rsid w:val="00255306"/>
    <w:rsid w:val="00255331"/>
    <w:rsid w:val="00256A60"/>
    <w:rsid w:val="00256B5D"/>
    <w:rsid w:val="0025791F"/>
    <w:rsid w:val="002607FF"/>
    <w:rsid w:val="00261565"/>
    <w:rsid w:val="00261B13"/>
    <w:rsid w:val="0026375F"/>
    <w:rsid w:val="00264A74"/>
    <w:rsid w:val="00264CB4"/>
    <w:rsid w:val="00265D74"/>
    <w:rsid w:val="00265D92"/>
    <w:rsid w:val="002672BF"/>
    <w:rsid w:val="00267B21"/>
    <w:rsid w:val="002707D0"/>
    <w:rsid w:val="002708AB"/>
    <w:rsid w:val="00270F3E"/>
    <w:rsid w:val="002717D9"/>
    <w:rsid w:val="00272078"/>
    <w:rsid w:val="0027211D"/>
    <w:rsid w:val="00272CDA"/>
    <w:rsid w:val="0027329C"/>
    <w:rsid w:val="00273C71"/>
    <w:rsid w:val="0027485A"/>
    <w:rsid w:val="0027569B"/>
    <w:rsid w:val="0027619F"/>
    <w:rsid w:val="002761F2"/>
    <w:rsid w:val="002762E4"/>
    <w:rsid w:val="002773E1"/>
    <w:rsid w:val="002776C0"/>
    <w:rsid w:val="00277B0C"/>
    <w:rsid w:val="00280626"/>
    <w:rsid w:val="002823D9"/>
    <w:rsid w:val="0028245C"/>
    <w:rsid w:val="0028322C"/>
    <w:rsid w:val="00284F13"/>
    <w:rsid w:val="00285882"/>
    <w:rsid w:val="00286557"/>
    <w:rsid w:val="00286D26"/>
    <w:rsid w:val="00287B2A"/>
    <w:rsid w:val="00287EB8"/>
    <w:rsid w:val="00291BBF"/>
    <w:rsid w:val="00293035"/>
    <w:rsid w:val="00293F46"/>
    <w:rsid w:val="002944F2"/>
    <w:rsid w:val="002A03B7"/>
    <w:rsid w:val="002A0C00"/>
    <w:rsid w:val="002A104F"/>
    <w:rsid w:val="002A1896"/>
    <w:rsid w:val="002A1E98"/>
    <w:rsid w:val="002A2664"/>
    <w:rsid w:val="002A3E82"/>
    <w:rsid w:val="002A3EBB"/>
    <w:rsid w:val="002A57CB"/>
    <w:rsid w:val="002A6AD7"/>
    <w:rsid w:val="002A6CA6"/>
    <w:rsid w:val="002A6EC5"/>
    <w:rsid w:val="002A796C"/>
    <w:rsid w:val="002A7AEE"/>
    <w:rsid w:val="002A7D44"/>
    <w:rsid w:val="002B0D9E"/>
    <w:rsid w:val="002B0FE7"/>
    <w:rsid w:val="002B1A41"/>
    <w:rsid w:val="002B2E0D"/>
    <w:rsid w:val="002B31C1"/>
    <w:rsid w:val="002B36D8"/>
    <w:rsid w:val="002B4913"/>
    <w:rsid w:val="002B4F3A"/>
    <w:rsid w:val="002B60DF"/>
    <w:rsid w:val="002B6547"/>
    <w:rsid w:val="002B6D49"/>
    <w:rsid w:val="002B7679"/>
    <w:rsid w:val="002B7692"/>
    <w:rsid w:val="002C06B0"/>
    <w:rsid w:val="002C0A1C"/>
    <w:rsid w:val="002C0B75"/>
    <w:rsid w:val="002C10B6"/>
    <w:rsid w:val="002C32BF"/>
    <w:rsid w:val="002C4197"/>
    <w:rsid w:val="002C44F0"/>
    <w:rsid w:val="002C5A6D"/>
    <w:rsid w:val="002C73EA"/>
    <w:rsid w:val="002D0545"/>
    <w:rsid w:val="002D1404"/>
    <w:rsid w:val="002D3A9D"/>
    <w:rsid w:val="002D4454"/>
    <w:rsid w:val="002D49C0"/>
    <w:rsid w:val="002D5FA8"/>
    <w:rsid w:val="002D6B9D"/>
    <w:rsid w:val="002D75DB"/>
    <w:rsid w:val="002D7F13"/>
    <w:rsid w:val="002E2F86"/>
    <w:rsid w:val="002E32EF"/>
    <w:rsid w:val="002E4FEE"/>
    <w:rsid w:val="002E53C7"/>
    <w:rsid w:val="002E5908"/>
    <w:rsid w:val="002E5ECC"/>
    <w:rsid w:val="002E5FA8"/>
    <w:rsid w:val="002E6091"/>
    <w:rsid w:val="002E6319"/>
    <w:rsid w:val="002E68A6"/>
    <w:rsid w:val="002E6BE1"/>
    <w:rsid w:val="002E76D6"/>
    <w:rsid w:val="002E790F"/>
    <w:rsid w:val="002F0856"/>
    <w:rsid w:val="002F186B"/>
    <w:rsid w:val="002F1DE4"/>
    <w:rsid w:val="002F527B"/>
    <w:rsid w:val="002F5588"/>
    <w:rsid w:val="002F6A27"/>
    <w:rsid w:val="003007C9"/>
    <w:rsid w:val="00302FB5"/>
    <w:rsid w:val="00303D83"/>
    <w:rsid w:val="003048DB"/>
    <w:rsid w:val="00304C24"/>
    <w:rsid w:val="00305E07"/>
    <w:rsid w:val="003060F3"/>
    <w:rsid w:val="00306F15"/>
    <w:rsid w:val="003100C7"/>
    <w:rsid w:val="003108E5"/>
    <w:rsid w:val="003110FE"/>
    <w:rsid w:val="00311A0F"/>
    <w:rsid w:val="0031220D"/>
    <w:rsid w:val="00312E70"/>
    <w:rsid w:val="003141FD"/>
    <w:rsid w:val="0031443B"/>
    <w:rsid w:val="00314719"/>
    <w:rsid w:val="00314A1F"/>
    <w:rsid w:val="00317DB5"/>
    <w:rsid w:val="00320F3C"/>
    <w:rsid w:val="003217DC"/>
    <w:rsid w:val="00322377"/>
    <w:rsid w:val="00322599"/>
    <w:rsid w:val="003225EE"/>
    <w:rsid w:val="0032543E"/>
    <w:rsid w:val="0032582D"/>
    <w:rsid w:val="003268CF"/>
    <w:rsid w:val="00327B8E"/>
    <w:rsid w:val="00327D9A"/>
    <w:rsid w:val="00327DE7"/>
    <w:rsid w:val="00327F2F"/>
    <w:rsid w:val="003303F0"/>
    <w:rsid w:val="00331787"/>
    <w:rsid w:val="00331B36"/>
    <w:rsid w:val="00333C62"/>
    <w:rsid w:val="00334AFA"/>
    <w:rsid w:val="0033647D"/>
    <w:rsid w:val="00336A24"/>
    <w:rsid w:val="003375FE"/>
    <w:rsid w:val="00337B87"/>
    <w:rsid w:val="00340FD5"/>
    <w:rsid w:val="00343C01"/>
    <w:rsid w:val="003442FB"/>
    <w:rsid w:val="003467C2"/>
    <w:rsid w:val="003470FC"/>
    <w:rsid w:val="00347934"/>
    <w:rsid w:val="00350D0E"/>
    <w:rsid w:val="00351203"/>
    <w:rsid w:val="0035155F"/>
    <w:rsid w:val="00351E76"/>
    <w:rsid w:val="003524C8"/>
    <w:rsid w:val="00352936"/>
    <w:rsid w:val="00355346"/>
    <w:rsid w:val="0035558B"/>
    <w:rsid w:val="00356455"/>
    <w:rsid w:val="00356E84"/>
    <w:rsid w:val="00357C03"/>
    <w:rsid w:val="003603C0"/>
    <w:rsid w:val="003605C6"/>
    <w:rsid w:val="00361353"/>
    <w:rsid w:val="00361694"/>
    <w:rsid w:val="003629C1"/>
    <w:rsid w:val="00363741"/>
    <w:rsid w:val="003640BC"/>
    <w:rsid w:val="0036460B"/>
    <w:rsid w:val="003647C4"/>
    <w:rsid w:val="00364EAC"/>
    <w:rsid w:val="003655E5"/>
    <w:rsid w:val="0036640A"/>
    <w:rsid w:val="0036651C"/>
    <w:rsid w:val="00367454"/>
    <w:rsid w:val="00367BE5"/>
    <w:rsid w:val="00371351"/>
    <w:rsid w:val="00371C28"/>
    <w:rsid w:val="003735B8"/>
    <w:rsid w:val="00373B0F"/>
    <w:rsid w:val="003747E0"/>
    <w:rsid w:val="003749B6"/>
    <w:rsid w:val="00376425"/>
    <w:rsid w:val="00377241"/>
    <w:rsid w:val="0038030A"/>
    <w:rsid w:val="0038435C"/>
    <w:rsid w:val="00384FC9"/>
    <w:rsid w:val="003851CC"/>
    <w:rsid w:val="00386AEF"/>
    <w:rsid w:val="00390429"/>
    <w:rsid w:val="00390A9A"/>
    <w:rsid w:val="0039130D"/>
    <w:rsid w:val="00396185"/>
    <w:rsid w:val="003962E2"/>
    <w:rsid w:val="00396535"/>
    <w:rsid w:val="003966C2"/>
    <w:rsid w:val="003973A5"/>
    <w:rsid w:val="003A0139"/>
    <w:rsid w:val="003A187C"/>
    <w:rsid w:val="003A1F58"/>
    <w:rsid w:val="003A2D29"/>
    <w:rsid w:val="003A4263"/>
    <w:rsid w:val="003A567D"/>
    <w:rsid w:val="003A569F"/>
    <w:rsid w:val="003A5EDC"/>
    <w:rsid w:val="003A5F5C"/>
    <w:rsid w:val="003A5F7F"/>
    <w:rsid w:val="003A6578"/>
    <w:rsid w:val="003A690C"/>
    <w:rsid w:val="003A6C8D"/>
    <w:rsid w:val="003A7CBE"/>
    <w:rsid w:val="003A7D76"/>
    <w:rsid w:val="003B1163"/>
    <w:rsid w:val="003B14A0"/>
    <w:rsid w:val="003B1703"/>
    <w:rsid w:val="003B1C56"/>
    <w:rsid w:val="003B2DE2"/>
    <w:rsid w:val="003B3897"/>
    <w:rsid w:val="003B3F07"/>
    <w:rsid w:val="003B6537"/>
    <w:rsid w:val="003B692B"/>
    <w:rsid w:val="003B74F6"/>
    <w:rsid w:val="003C03C5"/>
    <w:rsid w:val="003C0A94"/>
    <w:rsid w:val="003C0E69"/>
    <w:rsid w:val="003C1D62"/>
    <w:rsid w:val="003C1E57"/>
    <w:rsid w:val="003C240C"/>
    <w:rsid w:val="003C307A"/>
    <w:rsid w:val="003C32E3"/>
    <w:rsid w:val="003C4422"/>
    <w:rsid w:val="003C4CF8"/>
    <w:rsid w:val="003C55BF"/>
    <w:rsid w:val="003D010B"/>
    <w:rsid w:val="003D1A4F"/>
    <w:rsid w:val="003D1C96"/>
    <w:rsid w:val="003D1D38"/>
    <w:rsid w:val="003D2B5F"/>
    <w:rsid w:val="003D333D"/>
    <w:rsid w:val="003D3E19"/>
    <w:rsid w:val="003D57A5"/>
    <w:rsid w:val="003D6CDE"/>
    <w:rsid w:val="003D7848"/>
    <w:rsid w:val="003E0B7B"/>
    <w:rsid w:val="003E1590"/>
    <w:rsid w:val="003E1979"/>
    <w:rsid w:val="003E3561"/>
    <w:rsid w:val="003E45D4"/>
    <w:rsid w:val="003E6B92"/>
    <w:rsid w:val="003E6C65"/>
    <w:rsid w:val="003E7454"/>
    <w:rsid w:val="003E7494"/>
    <w:rsid w:val="003E7E7D"/>
    <w:rsid w:val="003F02E3"/>
    <w:rsid w:val="003F07D7"/>
    <w:rsid w:val="003F12DD"/>
    <w:rsid w:val="003F1EAE"/>
    <w:rsid w:val="003F293E"/>
    <w:rsid w:val="003F2ECA"/>
    <w:rsid w:val="003F2F1E"/>
    <w:rsid w:val="003F5741"/>
    <w:rsid w:val="003F5F38"/>
    <w:rsid w:val="003F6DBE"/>
    <w:rsid w:val="003F6EA6"/>
    <w:rsid w:val="003F7B4E"/>
    <w:rsid w:val="004009E3"/>
    <w:rsid w:val="004015E2"/>
    <w:rsid w:val="0040188D"/>
    <w:rsid w:val="00402316"/>
    <w:rsid w:val="00402868"/>
    <w:rsid w:val="004029EA"/>
    <w:rsid w:val="00403138"/>
    <w:rsid w:val="004044E0"/>
    <w:rsid w:val="0040478E"/>
    <w:rsid w:val="00404C84"/>
    <w:rsid w:val="00404FFA"/>
    <w:rsid w:val="004068FF"/>
    <w:rsid w:val="004070CC"/>
    <w:rsid w:val="00410AF3"/>
    <w:rsid w:val="00411DEE"/>
    <w:rsid w:val="00411DEF"/>
    <w:rsid w:val="00411E1D"/>
    <w:rsid w:val="00411F92"/>
    <w:rsid w:val="00412550"/>
    <w:rsid w:val="004148B8"/>
    <w:rsid w:val="00414AC4"/>
    <w:rsid w:val="0041618B"/>
    <w:rsid w:val="00417D1A"/>
    <w:rsid w:val="00417DAD"/>
    <w:rsid w:val="00420119"/>
    <w:rsid w:val="004204D3"/>
    <w:rsid w:val="00420AFE"/>
    <w:rsid w:val="0042166D"/>
    <w:rsid w:val="00422B95"/>
    <w:rsid w:val="00422DC3"/>
    <w:rsid w:val="00422DD6"/>
    <w:rsid w:val="0042469C"/>
    <w:rsid w:val="00424CB2"/>
    <w:rsid w:val="00425D76"/>
    <w:rsid w:val="00425FE6"/>
    <w:rsid w:val="00427B92"/>
    <w:rsid w:val="00431129"/>
    <w:rsid w:val="00433988"/>
    <w:rsid w:val="00434BEC"/>
    <w:rsid w:val="00436496"/>
    <w:rsid w:val="00436DAD"/>
    <w:rsid w:val="0043711C"/>
    <w:rsid w:val="004406F7"/>
    <w:rsid w:val="00440C68"/>
    <w:rsid w:val="00440C6F"/>
    <w:rsid w:val="00441A94"/>
    <w:rsid w:val="00442830"/>
    <w:rsid w:val="00443CBB"/>
    <w:rsid w:val="00443EB1"/>
    <w:rsid w:val="00444960"/>
    <w:rsid w:val="004449EB"/>
    <w:rsid w:val="0044539C"/>
    <w:rsid w:val="00445446"/>
    <w:rsid w:val="00446458"/>
    <w:rsid w:val="004467E7"/>
    <w:rsid w:val="0044703C"/>
    <w:rsid w:val="00450BCA"/>
    <w:rsid w:val="00453AF4"/>
    <w:rsid w:val="00453D99"/>
    <w:rsid w:val="00454C44"/>
    <w:rsid w:val="00454D65"/>
    <w:rsid w:val="00455020"/>
    <w:rsid w:val="004556F8"/>
    <w:rsid w:val="00455887"/>
    <w:rsid w:val="00455AEE"/>
    <w:rsid w:val="00455C89"/>
    <w:rsid w:val="00455E7C"/>
    <w:rsid w:val="004564A9"/>
    <w:rsid w:val="0046004D"/>
    <w:rsid w:val="00461622"/>
    <w:rsid w:val="004628EA"/>
    <w:rsid w:val="00464B8A"/>
    <w:rsid w:val="00464DD9"/>
    <w:rsid w:val="00465B22"/>
    <w:rsid w:val="004660D7"/>
    <w:rsid w:val="00467431"/>
    <w:rsid w:val="004676D6"/>
    <w:rsid w:val="004678A4"/>
    <w:rsid w:val="00467DEC"/>
    <w:rsid w:val="00470C67"/>
    <w:rsid w:val="004716DD"/>
    <w:rsid w:val="00471FF1"/>
    <w:rsid w:val="00472943"/>
    <w:rsid w:val="004729AC"/>
    <w:rsid w:val="00472B92"/>
    <w:rsid w:val="004741B2"/>
    <w:rsid w:val="0047544D"/>
    <w:rsid w:val="00476625"/>
    <w:rsid w:val="00476DC0"/>
    <w:rsid w:val="004771E2"/>
    <w:rsid w:val="00477A1F"/>
    <w:rsid w:val="00481979"/>
    <w:rsid w:val="004819BD"/>
    <w:rsid w:val="00481AB0"/>
    <w:rsid w:val="00481B26"/>
    <w:rsid w:val="00483261"/>
    <w:rsid w:val="0048421C"/>
    <w:rsid w:val="004848D4"/>
    <w:rsid w:val="00484A5B"/>
    <w:rsid w:val="00485156"/>
    <w:rsid w:val="00486AAB"/>
    <w:rsid w:val="00487753"/>
    <w:rsid w:val="004905A0"/>
    <w:rsid w:val="00490F5E"/>
    <w:rsid w:val="00490F9F"/>
    <w:rsid w:val="00491A12"/>
    <w:rsid w:val="0049221B"/>
    <w:rsid w:val="00492940"/>
    <w:rsid w:val="00493E63"/>
    <w:rsid w:val="00493F3D"/>
    <w:rsid w:val="004942B6"/>
    <w:rsid w:val="004946DB"/>
    <w:rsid w:val="00495151"/>
    <w:rsid w:val="0049526B"/>
    <w:rsid w:val="004953F5"/>
    <w:rsid w:val="00495A71"/>
    <w:rsid w:val="00496BF0"/>
    <w:rsid w:val="00497FD2"/>
    <w:rsid w:val="004A00D0"/>
    <w:rsid w:val="004A0882"/>
    <w:rsid w:val="004A1E98"/>
    <w:rsid w:val="004A3A91"/>
    <w:rsid w:val="004A53C9"/>
    <w:rsid w:val="004A5F75"/>
    <w:rsid w:val="004A60C5"/>
    <w:rsid w:val="004B006D"/>
    <w:rsid w:val="004B07E9"/>
    <w:rsid w:val="004B1C2D"/>
    <w:rsid w:val="004B237D"/>
    <w:rsid w:val="004B2E08"/>
    <w:rsid w:val="004B3B2F"/>
    <w:rsid w:val="004B4256"/>
    <w:rsid w:val="004B47F3"/>
    <w:rsid w:val="004B4CEB"/>
    <w:rsid w:val="004B5105"/>
    <w:rsid w:val="004B5527"/>
    <w:rsid w:val="004B7809"/>
    <w:rsid w:val="004C0449"/>
    <w:rsid w:val="004C070A"/>
    <w:rsid w:val="004C0D36"/>
    <w:rsid w:val="004C11A5"/>
    <w:rsid w:val="004C18FE"/>
    <w:rsid w:val="004C1B62"/>
    <w:rsid w:val="004C2838"/>
    <w:rsid w:val="004C42FA"/>
    <w:rsid w:val="004C45BB"/>
    <w:rsid w:val="004C4CC2"/>
    <w:rsid w:val="004C5003"/>
    <w:rsid w:val="004C551B"/>
    <w:rsid w:val="004C5BDF"/>
    <w:rsid w:val="004C65E9"/>
    <w:rsid w:val="004C6A74"/>
    <w:rsid w:val="004C76F1"/>
    <w:rsid w:val="004C7A18"/>
    <w:rsid w:val="004C7C3D"/>
    <w:rsid w:val="004D0795"/>
    <w:rsid w:val="004D1FEF"/>
    <w:rsid w:val="004D2139"/>
    <w:rsid w:val="004D307F"/>
    <w:rsid w:val="004D435E"/>
    <w:rsid w:val="004D452C"/>
    <w:rsid w:val="004D46E6"/>
    <w:rsid w:val="004D4824"/>
    <w:rsid w:val="004D51BD"/>
    <w:rsid w:val="004D6470"/>
    <w:rsid w:val="004D674F"/>
    <w:rsid w:val="004D72D8"/>
    <w:rsid w:val="004E01BD"/>
    <w:rsid w:val="004E0309"/>
    <w:rsid w:val="004E10D9"/>
    <w:rsid w:val="004E190B"/>
    <w:rsid w:val="004E2DD4"/>
    <w:rsid w:val="004E4304"/>
    <w:rsid w:val="004E511A"/>
    <w:rsid w:val="004E591D"/>
    <w:rsid w:val="004E6BAF"/>
    <w:rsid w:val="004E70C7"/>
    <w:rsid w:val="004E79E0"/>
    <w:rsid w:val="004E7C61"/>
    <w:rsid w:val="004E7D47"/>
    <w:rsid w:val="004F0765"/>
    <w:rsid w:val="004F1AB9"/>
    <w:rsid w:val="004F1BC2"/>
    <w:rsid w:val="004F1F0B"/>
    <w:rsid w:val="004F1F52"/>
    <w:rsid w:val="004F3928"/>
    <w:rsid w:val="004F4216"/>
    <w:rsid w:val="004F4C2F"/>
    <w:rsid w:val="004F59B9"/>
    <w:rsid w:val="004F62AF"/>
    <w:rsid w:val="004F62DD"/>
    <w:rsid w:val="004F6A7A"/>
    <w:rsid w:val="004F7B68"/>
    <w:rsid w:val="005001DE"/>
    <w:rsid w:val="005009EA"/>
    <w:rsid w:val="00500AD2"/>
    <w:rsid w:val="00500B3D"/>
    <w:rsid w:val="00501011"/>
    <w:rsid w:val="0050322E"/>
    <w:rsid w:val="0050345F"/>
    <w:rsid w:val="00503E34"/>
    <w:rsid w:val="005045D3"/>
    <w:rsid w:val="00505029"/>
    <w:rsid w:val="0050573C"/>
    <w:rsid w:val="005062DE"/>
    <w:rsid w:val="00507DBE"/>
    <w:rsid w:val="005128AC"/>
    <w:rsid w:val="005137F0"/>
    <w:rsid w:val="00513D25"/>
    <w:rsid w:val="00515A90"/>
    <w:rsid w:val="0051694C"/>
    <w:rsid w:val="00516A6A"/>
    <w:rsid w:val="0051750F"/>
    <w:rsid w:val="00517866"/>
    <w:rsid w:val="005181B0"/>
    <w:rsid w:val="00520096"/>
    <w:rsid w:val="00521949"/>
    <w:rsid w:val="00521A18"/>
    <w:rsid w:val="00521FF1"/>
    <w:rsid w:val="0052259E"/>
    <w:rsid w:val="005228AD"/>
    <w:rsid w:val="00523C1D"/>
    <w:rsid w:val="00523DF3"/>
    <w:rsid w:val="005247CB"/>
    <w:rsid w:val="00524B10"/>
    <w:rsid w:val="00525EDA"/>
    <w:rsid w:val="00526D84"/>
    <w:rsid w:val="00526EE7"/>
    <w:rsid w:val="00530C8A"/>
    <w:rsid w:val="00530CFD"/>
    <w:rsid w:val="005314B6"/>
    <w:rsid w:val="005317DA"/>
    <w:rsid w:val="0053180F"/>
    <w:rsid w:val="00531D2A"/>
    <w:rsid w:val="00532202"/>
    <w:rsid w:val="00532E15"/>
    <w:rsid w:val="00533741"/>
    <w:rsid w:val="00533C34"/>
    <w:rsid w:val="00533F7A"/>
    <w:rsid w:val="0053410D"/>
    <w:rsid w:val="0053478C"/>
    <w:rsid w:val="00540C5D"/>
    <w:rsid w:val="00540CB9"/>
    <w:rsid w:val="00541118"/>
    <w:rsid w:val="00542B5D"/>
    <w:rsid w:val="00543048"/>
    <w:rsid w:val="00543F97"/>
    <w:rsid w:val="005445AC"/>
    <w:rsid w:val="00545C05"/>
    <w:rsid w:val="0054622F"/>
    <w:rsid w:val="0054628E"/>
    <w:rsid w:val="00546AF3"/>
    <w:rsid w:val="00546D0F"/>
    <w:rsid w:val="00546E1C"/>
    <w:rsid w:val="00547506"/>
    <w:rsid w:val="005475AC"/>
    <w:rsid w:val="00550CEB"/>
    <w:rsid w:val="00551718"/>
    <w:rsid w:val="00552688"/>
    <w:rsid w:val="0055295A"/>
    <w:rsid w:val="00553095"/>
    <w:rsid w:val="00556588"/>
    <w:rsid w:val="00556934"/>
    <w:rsid w:val="00556A75"/>
    <w:rsid w:val="0055714B"/>
    <w:rsid w:val="005608B0"/>
    <w:rsid w:val="00562980"/>
    <w:rsid w:val="00562ED7"/>
    <w:rsid w:val="00563402"/>
    <w:rsid w:val="00563AB4"/>
    <w:rsid w:val="00563B94"/>
    <w:rsid w:val="005647CC"/>
    <w:rsid w:val="00564B32"/>
    <w:rsid w:val="00564B38"/>
    <w:rsid w:val="0056618B"/>
    <w:rsid w:val="00567AC9"/>
    <w:rsid w:val="005700FA"/>
    <w:rsid w:val="0057123A"/>
    <w:rsid w:val="00571740"/>
    <w:rsid w:val="0057287F"/>
    <w:rsid w:val="00572DB3"/>
    <w:rsid w:val="00572E63"/>
    <w:rsid w:val="0057309A"/>
    <w:rsid w:val="005731CE"/>
    <w:rsid w:val="005738DC"/>
    <w:rsid w:val="00573D5B"/>
    <w:rsid w:val="00574717"/>
    <w:rsid w:val="0057531E"/>
    <w:rsid w:val="005758EE"/>
    <w:rsid w:val="005767BB"/>
    <w:rsid w:val="005779CD"/>
    <w:rsid w:val="005779EE"/>
    <w:rsid w:val="00577ECA"/>
    <w:rsid w:val="0058067A"/>
    <w:rsid w:val="00580729"/>
    <w:rsid w:val="0058092A"/>
    <w:rsid w:val="00582187"/>
    <w:rsid w:val="005829D8"/>
    <w:rsid w:val="00585789"/>
    <w:rsid w:val="00585A11"/>
    <w:rsid w:val="005903D3"/>
    <w:rsid w:val="00590BB2"/>
    <w:rsid w:val="005917A3"/>
    <w:rsid w:val="00591D8F"/>
    <w:rsid w:val="00591E0C"/>
    <w:rsid w:val="00592536"/>
    <w:rsid w:val="00592F54"/>
    <w:rsid w:val="00593312"/>
    <w:rsid w:val="005946F9"/>
    <w:rsid w:val="00594723"/>
    <w:rsid w:val="00594D35"/>
    <w:rsid w:val="00594FCF"/>
    <w:rsid w:val="005956B1"/>
    <w:rsid w:val="0059571D"/>
    <w:rsid w:val="00595FC8"/>
    <w:rsid w:val="00596848"/>
    <w:rsid w:val="00596DAD"/>
    <w:rsid w:val="005A0E08"/>
    <w:rsid w:val="005A11EA"/>
    <w:rsid w:val="005A2447"/>
    <w:rsid w:val="005A27CA"/>
    <w:rsid w:val="005A2992"/>
    <w:rsid w:val="005A2A5F"/>
    <w:rsid w:val="005A2A93"/>
    <w:rsid w:val="005A2B49"/>
    <w:rsid w:val="005A362A"/>
    <w:rsid w:val="005A3633"/>
    <w:rsid w:val="005A3BE4"/>
    <w:rsid w:val="005A3D09"/>
    <w:rsid w:val="005A58E9"/>
    <w:rsid w:val="005A7C97"/>
    <w:rsid w:val="005B0B0A"/>
    <w:rsid w:val="005B12CB"/>
    <w:rsid w:val="005B1926"/>
    <w:rsid w:val="005B3033"/>
    <w:rsid w:val="005B30B2"/>
    <w:rsid w:val="005B4752"/>
    <w:rsid w:val="005B50A5"/>
    <w:rsid w:val="005B50DC"/>
    <w:rsid w:val="005B551F"/>
    <w:rsid w:val="005B5C69"/>
    <w:rsid w:val="005B5F86"/>
    <w:rsid w:val="005B63E9"/>
    <w:rsid w:val="005B642C"/>
    <w:rsid w:val="005B64C3"/>
    <w:rsid w:val="005B650A"/>
    <w:rsid w:val="005B68D6"/>
    <w:rsid w:val="005C0530"/>
    <w:rsid w:val="005C315F"/>
    <w:rsid w:val="005C40E3"/>
    <w:rsid w:val="005C4A36"/>
    <w:rsid w:val="005C4E53"/>
    <w:rsid w:val="005C56F8"/>
    <w:rsid w:val="005C5ACE"/>
    <w:rsid w:val="005C5EB5"/>
    <w:rsid w:val="005C6169"/>
    <w:rsid w:val="005C6F15"/>
    <w:rsid w:val="005C7EB3"/>
    <w:rsid w:val="005C7FDE"/>
    <w:rsid w:val="005D0159"/>
    <w:rsid w:val="005D0AE6"/>
    <w:rsid w:val="005D10DD"/>
    <w:rsid w:val="005D177B"/>
    <w:rsid w:val="005D18B3"/>
    <w:rsid w:val="005D1C7D"/>
    <w:rsid w:val="005D240C"/>
    <w:rsid w:val="005D27A3"/>
    <w:rsid w:val="005D3839"/>
    <w:rsid w:val="005D42B9"/>
    <w:rsid w:val="005D4DC9"/>
    <w:rsid w:val="005D5851"/>
    <w:rsid w:val="005D601E"/>
    <w:rsid w:val="005D603B"/>
    <w:rsid w:val="005D733A"/>
    <w:rsid w:val="005E0227"/>
    <w:rsid w:val="005E0359"/>
    <w:rsid w:val="005E0D3F"/>
    <w:rsid w:val="005E12C0"/>
    <w:rsid w:val="005E27F8"/>
    <w:rsid w:val="005E32C0"/>
    <w:rsid w:val="005E494A"/>
    <w:rsid w:val="005E5054"/>
    <w:rsid w:val="005E6BDB"/>
    <w:rsid w:val="005E761E"/>
    <w:rsid w:val="005E7CDB"/>
    <w:rsid w:val="005E7EC1"/>
    <w:rsid w:val="005F0704"/>
    <w:rsid w:val="005F0D36"/>
    <w:rsid w:val="005F2AE3"/>
    <w:rsid w:val="005F2FF1"/>
    <w:rsid w:val="005F319F"/>
    <w:rsid w:val="005F5223"/>
    <w:rsid w:val="005F55F6"/>
    <w:rsid w:val="005F64AB"/>
    <w:rsid w:val="005F68E8"/>
    <w:rsid w:val="005F6918"/>
    <w:rsid w:val="005F6FC7"/>
    <w:rsid w:val="00602B40"/>
    <w:rsid w:val="00602D13"/>
    <w:rsid w:val="0060377D"/>
    <w:rsid w:val="00604646"/>
    <w:rsid w:val="006049B3"/>
    <w:rsid w:val="00604B43"/>
    <w:rsid w:val="006057CB"/>
    <w:rsid w:val="0060589D"/>
    <w:rsid w:val="00605BEF"/>
    <w:rsid w:val="0061030E"/>
    <w:rsid w:val="006120B0"/>
    <w:rsid w:val="00612453"/>
    <w:rsid w:val="0061286A"/>
    <w:rsid w:val="00614592"/>
    <w:rsid w:val="00614B94"/>
    <w:rsid w:val="00614EF9"/>
    <w:rsid w:val="00616671"/>
    <w:rsid w:val="006176C5"/>
    <w:rsid w:val="006213E2"/>
    <w:rsid w:val="00622652"/>
    <w:rsid w:val="00622D31"/>
    <w:rsid w:val="00623347"/>
    <w:rsid w:val="006242BD"/>
    <w:rsid w:val="00624628"/>
    <w:rsid w:val="00624DEA"/>
    <w:rsid w:val="006265B7"/>
    <w:rsid w:val="006267E2"/>
    <w:rsid w:val="00626CAE"/>
    <w:rsid w:val="006305EC"/>
    <w:rsid w:val="006311B8"/>
    <w:rsid w:val="00631C1A"/>
    <w:rsid w:val="006347CF"/>
    <w:rsid w:val="00635805"/>
    <w:rsid w:val="00636454"/>
    <w:rsid w:val="0063710D"/>
    <w:rsid w:val="0063798A"/>
    <w:rsid w:val="006408C3"/>
    <w:rsid w:val="00640C43"/>
    <w:rsid w:val="00640E64"/>
    <w:rsid w:val="00641328"/>
    <w:rsid w:val="00641359"/>
    <w:rsid w:val="006414D2"/>
    <w:rsid w:val="006419C2"/>
    <w:rsid w:val="00641B2A"/>
    <w:rsid w:val="00641F56"/>
    <w:rsid w:val="00642219"/>
    <w:rsid w:val="006434A2"/>
    <w:rsid w:val="00644B28"/>
    <w:rsid w:val="00645AB1"/>
    <w:rsid w:val="00646C85"/>
    <w:rsid w:val="00647571"/>
    <w:rsid w:val="0064787F"/>
    <w:rsid w:val="00647C52"/>
    <w:rsid w:val="00650CEC"/>
    <w:rsid w:val="00651142"/>
    <w:rsid w:val="006514BA"/>
    <w:rsid w:val="00651683"/>
    <w:rsid w:val="00651E54"/>
    <w:rsid w:val="00653EE6"/>
    <w:rsid w:val="006540DC"/>
    <w:rsid w:val="00654615"/>
    <w:rsid w:val="00655842"/>
    <w:rsid w:val="00656303"/>
    <w:rsid w:val="00660FAC"/>
    <w:rsid w:val="0066167C"/>
    <w:rsid w:val="0066252F"/>
    <w:rsid w:val="006626C0"/>
    <w:rsid w:val="00662C89"/>
    <w:rsid w:val="006650A3"/>
    <w:rsid w:val="00666777"/>
    <w:rsid w:val="006679DC"/>
    <w:rsid w:val="00667FB0"/>
    <w:rsid w:val="00670122"/>
    <w:rsid w:val="00670A34"/>
    <w:rsid w:val="00674038"/>
    <w:rsid w:val="006745E9"/>
    <w:rsid w:val="00674734"/>
    <w:rsid w:val="006760EB"/>
    <w:rsid w:val="00676961"/>
    <w:rsid w:val="006775C2"/>
    <w:rsid w:val="00677C50"/>
    <w:rsid w:val="00677CB5"/>
    <w:rsid w:val="00677EB6"/>
    <w:rsid w:val="00680E03"/>
    <w:rsid w:val="006826BE"/>
    <w:rsid w:val="00682B2B"/>
    <w:rsid w:val="00684EB3"/>
    <w:rsid w:val="00685EE1"/>
    <w:rsid w:val="00687AAE"/>
    <w:rsid w:val="006903A1"/>
    <w:rsid w:val="0069080B"/>
    <w:rsid w:val="00691BC5"/>
    <w:rsid w:val="00691F7B"/>
    <w:rsid w:val="00693E3B"/>
    <w:rsid w:val="006943BF"/>
    <w:rsid w:val="0069447D"/>
    <w:rsid w:val="00694892"/>
    <w:rsid w:val="00695164"/>
    <w:rsid w:val="00696C87"/>
    <w:rsid w:val="00696F4A"/>
    <w:rsid w:val="0069744B"/>
    <w:rsid w:val="00697DB4"/>
    <w:rsid w:val="006A020B"/>
    <w:rsid w:val="006A198E"/>
    <w:rsid w:val="006A1DFA"/>
    <w:rsid w:val="006A3054"/>
    <w:rsid w:val="006A31A9"/>
    <w:rsid w:val="006A36FC"/>
    <w:rsid w:val="006A37A7"/>
    <w:rsid w:val="006A37CA"/>
    <w:rsid w:val="006A3FDA"/>
    <w:rsid w:val="006A410E"/>
    <w:rsid w:val="006A46B6"/>
    <w:rsid w:val="006A753B"/>
    <w:rsid w:val="006B0252"/>
    <w:rsid w:val="006B0C18"/>
    <w:rsid w:val="006B0DFF"/>
    <w:rsid w:val="006B1A13"/>
    <w:rsid w:val="006B1D2A"/>
    <w:rsid w:val="006B292E"/>
    <w:rsid w:val="006B4CD3"/>
    <w:rsid w:val="006B51F3"/>
    <w:rsid w:val="006B5B26"/>
    <w:rsid w:val="006B72D2"/>
    <w:rsid w:val="006B7D75"/>
    <w:rsid w:val="006C15D1"/>
    <w:rsid w:val="006C1A5F"/>
    <w:rsid w:val="006C1FAE"/>
    <w:rsid w:val="006C251D"/>
    <w:rsid w:val="006C2C57"/>
    <w:rsid w:val="006C4130"/>
    <w:rsid w:val="006C5554"/>
    <w:rsid w:val="006C5606"/>
    <w:rsid w:val="006C6132"/>
    <w:rsid w:val="006D1166"/>
    <w:rsid w:val="006D1896"/>
    <w:rsid w:val="006D1EF6"/>
    <w:rsid w:val="006D2218"/>
    <w:rsid w:val="006D23B9"/>
    <w:rsid w:val="006D2A65"/>
    <w:rsid w:val="006D2AB6"/>
    <w:rsid w:val="006D376E"/>
    <w:rsid w:val="006D3FD8"/>
    <w:rsid w:val="006D50B8"/>
    <w:rsid w:val="006D5C7C"/>
    <w:rsid w:val="006D7162"/>
    <w:rsid w:val="006E0001"/>
    <w:rsid w:val="006E0146"/>
    <w:rsid w:val="006E04F3"/>
    <w:rsid w:val="006E056C"/>
    <w:rsid w:val="006E19A1"/>
    <w:rsid w:val="006E1C77"/>
    <w:rsid w:val="006E2BFD"/>
    <w:rsid w:val="006E31C6"/>
    <w:rsid w:val="006E484E"/>
    <w:rsid w:val="006E50B5"/>
    <w:rsid w:val="006E683F"/>
    <w:rsid w:val="006E7B2C"/>
    <w:rsid w:val="006F0FFF"/>
    <w:rsid w:val="006F3083"/>
    <w:rsid w:val="006F31A9"/>
    <w:rsid w:val="006F404E"/>
    <w:rsid w:val="006F5187"/>
    <w:rsid w:val="006F6398"/>
    <w:rsid w:val="006F6407"/>
    <w:rsid w:val="006F6C99"/>
    <w:rsid w:val="00700DFA"/>
    <w:rsid w:val="007026D9"/>
    <w:rsid w:val="007036EE"/>
    <w:rsid w:val="0070371D"/>
    <w:rsid w:val="0070409B"/>
    <w:rsid w:val="00704144"/>
    <w:rsid w:val="00704EF4"/>
    <w:rsid w:val="00707187"/>
    <w:rsid w:val="00707415"/>
    <w:rsid w:val="00707CF4"/>
    <w:rsid w:val="0071076A"/>
    <w:rsid w:val="00711245"/>
    <w:rsid w:val="007117DF"/>
    <w:rsid w:val="00711EA5"/>
    <w:rsid w:val="00712C54"/>
    <w:rsid w:val="00713B0F"/>
    <w:rsid w:val="00713FF8"/>
    <w:rsid w:val="007142E8"/>
    <w:rsid w:val="00714F82"/>
    <w:rsid w:val="00715CE9"/>
    <w:rsid w:val="007178CD"/>
    <w:rsid w:val="00717F75"/>
    <w:rsid w:val="00720A0C"/>
    <w:rsid w:val="00720BE2"/>
    <w:rsid w:val="00721196"/>
    <w:rsid w:val="0072206D"/>
    <w:rsid w:val="00722C16"/>
    <w:rsid w:val="0072416D"/>
    <w:rsid w:val="0072489D"/>
    <w:rsid w:val="00724B68"/>
    <w:rsid w:val="00724E8C"/>
    <w:rsid w:val="007260AC"/>
    <w:rsid w:val="00726489"/>
    <w:rsid w:val="0072750A"/>
    <w:rsid w:val="00727586"/>
    <w:rsid w:val="007303E5"/>
    <w:rsid w:val="00731163"/>
    <w:rsid w:val="0073154E"/>
    <w:rsid w:val="00731814"/>
    <w:rsid w:val="0073260C"/>
    <w:rsid w:val="00733C36"/>
    <w:rsid w:val="00734111"/>
    <w:rsid w:val="00734E1E"/>
    <w:rsid w:val="00736BBD"/>
    <w:rsid w:val="00740DA2"/>
    <w:rsid w:val="00742EBB"/>
    <w:rsid w:val="007439A5"/>
    <w:rsid w:val="00743BEC"/>
    <w:rsid w:val="007440A4"/>
    <w:rsid w:val="0074464E"/>
    <w:rsid w:val="00744A7A"/>
    <w:rsid w:val="00745B0A"/>
    <w:rsid w:val="00745BBE"/>
    <w:rsid w:val="00745F54"/>
    <w:rsid w:val="00747658"/>
    <w:rsid w:val="007501C7"/>
    <w:rsid w:val="00750798"/>
    <w:rsid w:val="00750F3E"/>
    <w:rsid w:val="0075147C"/>
    <w:rsid w:val="00752094"/>
    <w:rsid w:val="007520B2"/>
    <w:rsid w:val="00752438"/>
    <w:rsid w:val="00753ECB"/>
    <w:rsid w:val="0075426C"/>
    <w:rsid w:val="007554A9"/>
    <w:rsid w:val="007572A9"/>
    <w:rsid w:val="00757FFB"/>
    <w:rsid w:val="00760E0A"/>
    <w:rsid w:val="00762788"/>
    <w:rsid w:val="00763B93"/>
    <w:rsid w:val="007643DE"/>
    <w:rsid w:val="00766192"/>
    <w:rsid w:val="00770C17"/>
    <w:rsid w:val="00770C2A"/>
    <w:rsid w:val="00770E95"/>
    <w:rsid w:val="00771217"/>
    <w:rsid w:val="00771DBA"/>
    <w:rsid w:val="00772307"/>
    <w:rsid w:val="00772C23"/>
    <w:rsid w:val="00773A49"/>
    <w:rsid w:val="00773B1D"/>
    <w:rsid w:val="00773BBF"/>
    <w:rsid w:val="007742FF"/>
    <w:rsid w:val="00775231"/>
    <w:rsid w:val="007754BC"/>
    <w:rsid w:val="00775822"/>
    <w:rsid w:val="007758F9"/>
    <w:rsid w:val="00777105"/>
    <w:rsid w:val="00777D25"/>
    <w:rsid w:val="00780575"/>
    <w:rsid w:val="007808D5"/>
    <w:rsid w:val="00780C56"/>
    <w:rsid w:val="007822B1"/>
    <w:rsid w:val="00782E69"/>
    <w:rsid w:val="00783221"/>
    <w:rsid w:val="00783646"/>
    <w:rsid w:val="00783A1A"/>
    <w:rsid w:val="00783A26"/>
    <w:rsid w:val="00784B79"/>
    <w:rsid w:val="007856F4"/>
    <w:rsid w:val="00786AA6"/>
    <w:rsid w:val="007875B1"/>
    <w:rsid w:val="007877CC"/>
    <w:rsid w:val="00787E3A"/>
    <w:rsid w:val="00790437"/>
    <w:rsid w:val="00790CD5"/>
    <w:rsid w:val="0079135C"/>
    <w:rsid w:val="00791428"/>
    <w:rsid w:val="00791BA8"/>
    <w:rsid w:val="00791C9A"/>
    <w:rsid w:val="00792286"/>
    <w:rsid w:val="007922D8"/>
    <w:rsid w:val="00792FAA"/>
    <w:rsid w:val="007941F2"/>
    <w:rsid w:val="00794B20"/>
    <w:rsid w:val="007968D5"/>
    <w:rsid w:val="00796AE3"/>
    <w:rsid w:val="00796E9B"/>
    <w:rsid w:val="007970D4"/>
    <w:rsid w:val="007973C3"/>
    <w:rsid w:val="00797844"/>
    <w:rsid w:val="007A13B0"/>
    <w:rsid w:val="007A177A"/>
    <w:rsid w:val="007A17C5"/>
    <w:rsid w:val="007A1DA3"/>
    <w:rsid w:val="007A2628"/>
    <w:rsid w:val="007A3665"/>
    <w:rsid w:val="007A3A80"/>
    <w:rsid w:val="007A66D5"/>
    <w:rsid w:val="007B0DAD"/>
    <w:rsid w:val="007B0F5E"/>
    <w:rsid w:val="007B1FA0"/>
    <w:rsid w:val="007B364C"/>
    <w:rsid w:val="007B5F2F"/>
    <w:rsid w:val="007B73F0"/>
    <w:rsid w:val="007B78F8"/>
    <w:rsid w:val="007B7F4E"/>
    <w:rsid w:val="007C045C"/>
    <w:rsid w:val="007C0BEE"/>
    <w:rsid w:val="007C201B"/>
    <w:rsid w:val="007C32B7"/>
    <w:rsid w:val="007C3B56"/>
    <w:rsid w:val="007C4AD1"/>
    <w:rsid w:val="007C4CBD"/>
    <w:rsid w:val="007C504A"/>
    <w:rsid w:val="007C5578"/>
    <w:rsid w:val="007C5CCA"/>
    <w:rsid w:val="007C6474"/>
    <w:rsid w:val="007C6D69"/>
    <w:rsid w:val="007C7A4D"/>
    <w:rsid w:val="007C7ADA"/>
    <w:rsid w:val="007D0AD1"/>
    <w:rsid w:val="007D1000"/>
    <w:rsid w:val="007D11FE"/>
    <w:rsid w:val="007D170C"/>
    <w:rsid w:val="007D1C8E"/>
    <w:rsid w:val="007D36A4"/>
    <w:rsid w:val="007D4153"/>
    <w:rsid w:val="007D4EAD"/>
    <w:rsid w:val="007D52B4"/>
    <w:rsid w:val="007D6728"/>
    <w:rsid w:val="007D6FF5"/>
    <w:rsid w:val="007D7327"/>
    <w:rsid w:val="007D7A36"/>
    <w:rsid w:val="007E0FA5"/>
    <w:rsid w:val="007E100F"/>
    <w:rsid w:val="007E2AF5"/>
    <w:rsid w:val="007E3A78"/>
    <w:rsid w:val="007E4014"/>
    <w:rsid w:val="007E47D9"/>
    <w:rsid w:val="007E4C48"/>
    <w:rsid w:val="007E50F8"/>
    <w:rsid w:val="007E5E0F"/>
    <w:rsid w:val="007E698E"/>
    <w:rsid w:val="007E6BAC"/>
    <w:rsid w:val="007E7148"/>
    <w:rsid w:val="007F00E2"/>
    <w:rsid w:val="007F1281"/>
    <w:rsid w:val="007F1B00"/>
    <w:rsid w:val="007F1F18"/>
    <w:rsid w:val="007F24D9"/>
    <w:rsid w:val="007F4393"/>
    <w:rsid w:val="007F44CF"/>
    <w:rsid w:val="007F55EB"/>
    <w:rsid w:val="007F5FB5"/>
    <w:rsid w:val="00800425"/>
    <w:rsid w:val="00800C75"/>
    <w:rsid w:val="00800F0F"/>
    <w:rsid w:val="00802173"/>
    <w:rsid w:val="008040DF"/>
    <w:rsid w:val="00804B5B"/>
    <w:rsid w:val="00804B7A"/>
    <w:rsid w:val="00806404"/>
    <w:rsid w:val="0080693E"/>
    <w:rsid w:val="00806D24"/>
    <w:rsid w:val="008074E7"/>
    <w:rsid w:val="00807E7F"/>
    <w:rsid w:val="00810A9A"/>
    <w:rsid w:val="00811AC4"/>
    <w:rsid w:val="0081327F"/>
    <w:rsid w:val="0081356A"/>
    <w:rsid w:val="008136B2"/>
    <w:rsid w:val="00813ED2"/>
    <w:rsid w:val="008142E8"/>
    <w:rsid w:val="008145AC"/>
    <w:rsid w:val="0081488D"/>
    <w:rsid w:val="00814BAD"/>
    <w:rsid w:val="00815FFD"/>
    <w:rsid w:val="00817942"/>
    <w:rsid w:val="00817D27"/>
    <w:rsid w:val="00820AD0"/>
    <w:rsid w:val="0082141B"/>
    <w:rsid w:val="00822165"/>
    <w:rsid w:val="0082220E"/>
    <w:rsid w:val="00823BBD"/>
    <w:rsid w:val="00824A5B"/>
    <w:rsid w:val="00825097"/>
    <w:rsid w:val="008250D8"/>
    <w:rsid w:val="00826F34"/>
    <w:rsid w:val="00827198"/>
    <w:rsid w:val="00830B55"/>
    <w:rsid w:val="00830CB7"/>
    <w:rsid w:val="00832823"/>
    <w:rsid w:val="00832DE2"/>
    <w:rsid w:val="008331E2"/>
    <w:rsid w:val="00833CFC"/>
    <w:rsid w:val="00834022"/>
    <w:rsid w:val="00837137"/>
    <w:rsid w:val="008374A1"/>
    <w:rsid w:val="00837740"/>
    <w:rsid w:val="00837A92"/>
    <w:rsid w:val="00840007"/>
    <w:rsid w:val="008407F4"/>
    <w:rsid w:val="0084099A"/>
    <w:rsid w:val="00840BC5"/>
    <w:rsid w:val="00840FAD"/>
    <w:rsid w:val="00841E8B"/>
    <w:rsid w:val="00842B03"/>
    <w:rsid w:val="00842EBA"/>
    <w:rsid w:val="00843116"/>
    <w:rsid w:val="0084348D"/>
    <w:rsid w:val="00843CC5"/>
    <w:rsid w:val="00845336"/>
    <w:rsid w:val="008455DA"/>
    <w:rsid w:val="00845FE0"/>
    <w:rsid w:val="00846DFC"/>
    <w:rsid w:val="00850023"/>
    <w:rsid w:val="0085137C"/>
    <w:rsid w:val="0085166A"/>
    <w:rsid w:val="008523C3"/>
    <w:rsid w:val="00852E8F"/>
    <w:rsid w:val="00853E9D"/>
    <w:rsid w:val="0085458F"/>
    <w:rsid w:val="00855512"/>
    <w:rsid w:val="0085571E"/>
    <w:rsid w:val="00856D4C"/>
    <w:rsid w:val="00860198"/>
    <w:rsid w:val="00861A0B"/>
    <w:rsid w:val="008624B9"/>
    <w:rsid w:val="008632DB"/>
    <w:rsid w:val="00863333"/>
    <w:rsid w:val="00863434"/>
    <w:rsid w:val="00863605"/>
    <w:rsid w:val="00863A3A"/>
    <w:rsid w:val="008642C8"/>
    <w:rsid w:val="00865EE1"/>
    <w:rsid w:val="008674CE"/>
    <w:rsid w:val="00867744"/>
    <w:rsid w:val="00870E19"/>
    <w:rsid w:val="008710E2"/>
    <w:rsid w:val="00871578"/>
    <w:rsid w:val="00871F21"/>
    <w:rsid w:val="00872494"/>
    <w:rsid w:val="00872623"/>
    <w:rsid w:val="008735A0"/>
    <w:rsid w:val="00873A53"/>
    <w:rsid w:val="00876017"/>
    <w:rsid w:val="00876E9B"/>
    <w:rsid w:val="00876EEE"/>
    <w:rsid w:val="008772CD"/>
    <w:rsid w:val="00877CEF"/>
    <w:rsid w:val="00880984"/>
    <w:rsid w:val="0088102C"/>
    <w:rsid w:val="0088169D"/>
    <w:rsid w:val="00881724"/>
    <w:rsid w:val="0088177E"/>
    <w:rsid w:val="00881869"/>
    <w:rsid w:val="00881C2E"/>
    <w:rsid w:val="00882296"/>
    <w:rsid w:val="00883756"/>
    <w:rsid w:val="0088474F"/>
    <w:rsid w:val="008862E2"/>
    <w:rsid w:val="00887FC7"/>
    <w:rsid w:val="0089060E"/>
    <w:rsid w:val="00891CAF"/>
    <w:rsid w:val="0089510F"/>
    <w:rsid w:val="00895E0D"/>
    <w:rsid w:val="008967F6"/>
    <w:rsid w:val="008A0AE6"/>
    <w:rsid w:val="008A1445"/>
    <w:rsid w:val="008A1BC6"/>
    <w:rsid w:val="008A28FA"/>
    <w:rsid w:val="008A2A90"/>
    <w:rsid w:val="008A3AF2"/>
    <w:rsid w:val="008A4CAE"/>
    <w:rsid w:val="008A4EF2"/>
    <w:rsid w:val="008A6320"/>
    <w:rsid w:val="008A66AE"/>
    <w:rsid w:val="008A697E"/>
    <w:rsid w:val="008A7079"/>
    <w:rsid w:val="008A7F70"/>
    <w:rsid w:val="008B0257"/>
    <w:rsid w:val="008B19C2"/>
    <w:rsid w:val="008B1B67"/>
    <w:rsid w:val="008B2183"/>
    <w:rsid w:val="008B2A2C"/>
    <w:rsid w:val="008B39EE"/>
    <w:rsid w:val="008B59B2"/>
    <w:rsid w:val="008B5F76"/>
    <w:rsid w:val="008B601F"/>
    <w:rsid w:val="008B6F43"/>
    <w:rsid w:val="008B75DE"/>
    <w:rsid w:val="008B7BC3"/>
    <w:rsid w:val="008C14B7"/>
    <w:rsid w:val="008C35DE"/>
    <w:rsid w:val="008C3795"/>
    <w:rsid w:val="008C4DB7"/>
    <w:rsid w:val="008C6165"/>
    <w:rsid w:val="008C631A"/>
    <w:rsid w:val="008C7D08"/>
    <w:rsid w:val="008D23F8"/>
    <w:rsid w:val="008D2957"/>
    <w:rsid w:val="008D33BD"/>
    <w:rsid w:val="008D363E"/>
    <w:rsid w:val="008D4096"/>
    <w:rsid w:val="008D47EC"/>
    <w:rsid w:val="008D5E79"/>
    <w:rsid w:val="008D6CB0"/>
    <w:rsid w:val="008D731E"/>
    <w:rsid w:val="008D77CE"/>
    <w:rsid w:val="008E05E9"/>
    <w:rsid w:val="008E1262"/>
    <w:rsid w:val="008E5387"/>
    <w:rsid w:val="008E5F98"/>
    <w:rsid w:val="008E73EE"/>
    <w:rsid w:val="008F14D2"/>
    <w:rsid w:val="008F1986"/>
    <w:rsid w:val="008F212B"/>
    <w:rsid w:val="008F3897"/>
    <w:rsid w:val="008F3DDA"/>
    <w:rsid w:val="008F53B3"/>
    <w:rsid w:val="008F653C"/>
    <w:rsid w:val="008F6C82"/>
    <w:rsid w:val="008F6CEE"/>
    <w:rsid w:val="008F78E1"/>
    <w:rsid w:val="00900D8B"/>
    <w:rsid w:val="0090133D"/>
    <w:rsid w:val="00901376"/>
    <w:rsid w:val="009028D4"/>
    <w:rsid w:val="009032C8"/>
    <w:rsid w:val="009036DB"/>
    <w:rsid w:val="0090526D"/>
    <w:rsid w:val="00905566"/>
    <w:rsid w:val="00905BD1"/>
    <w:rsid w:val="009073D7"/>
    <w:rsid w:val="00910A1A"/>
    <w:rsid w:val="00910F51"/>
    <w:rsid w:val="00910F56"/>
    <w:rsid w:val="009121A6"/>
    <w:rsid w:val="00912EF8"/>
    <w:rsid w:val="00913E9F"/>
    <w:rsid w:val="00914FE2"/>
    <w:rsid w:val="0091508D"/>
    <w:rsid w:val="009153AF"/>
    <w:rsid w:val="00916B52"/>
    <w:rsid w:val="00916B7A"/>
    <w:rsid w:val="009202FB"/>
    <w:rsid w:val="00920758"/>
    <w:rsid w:val="0092148F"/>
    <w:rsid w:val="0092239F"/>
    <w:rsid w:val="00924F9C"/>
    <w:rsid w:val="00925AF4"/>
    <w:rsid w:val="00925BF3"/>
    <w:rsid w:val="00925ED7"/>
    <w:rsid w:val="00925F7C"/>
    <w:rsid w:val="009261E1"/>
    <w:rsid w:val="00926D6C"/>
    <w:rsid w:val="00927C9C"/>
    <w:rsid w:val="00930F89"/>
    <w:rsid w:val="00931004"/>
    <w:rsid w:val="00932224"/>
    <w:rsid w:val="009325EB"/>
    <w:rsid w:val="009329F2"/>
    <w:rsid w:val="0093353C"/>
    <w:rsid w:val="00933E1A"/>
    <w:rsid w:val="009344EB"/>
    <w:rsid w:val="00934744"/>
    <w:rsid w:val="00934FAF"/>
    <w:rsid w:val="00936264"/>
    <w:rsid w:val="009368A9"/>
    <w:rsid w:val="00936931"/>
    <w:rsid w:val="00937309"/>
    <w:rsid w:val="00940098"/>
    <w:rsid w:val="009429F3"/>
    <w:rsid w:val="00942C92"/>
    <w:rsid w:val="009450A6"/>
    <w:rsid w:val="00945B91"/>
    <w:rsid w:val="00945EAE"/>
    <w:rsid w:val="009472B3"/>
    <w:rsid w:val="00947B27"/>
    <w:rsid w:val="00947E88"/>
    <w:rsid w:val="00952126"/>
    <w:rsid w:val="00954165"/>
    <w:rsid w:val="00954438"/>
    <w:rsid w:val="00957984"/>
    <w:rsid w:val="009611AF"/>
    <w:rsid w:val="00961B74"/>
    <w:rsid w:val="009649F8"/>
    <w:rsid w:val="00964EB3"/>
    <w:rsid w:val="0096519B"/>
    <w:rsid w:val="009651C2"/>
    <w:rsid w:val="0096682C"/>
    <w:rsid w:val="00966982"/>
    <w:rsid w:val="00966E3A"/>
    <w:rsid w:val="00967440"/>
    <w:rsid w:val="009674AA"/>
    <w:rsid w:val="00967A06"/>
    <w:rsid w:val="00967F6F"/>
    <w:rsid w:val="0097096F"/>
    <w:rsid w:val="009710EB"/>
    <w:rsid w:val="00971183"/>
    <w:rsid w:val="009711EC"/>
    <w:rsid w:val="0097149D"/>
    <w:rsid w:val="00971C53"/>
    <w:rsid w:val="00972125"/>
    <w:rsid w:val="009729D3"/>
    <w:rsid w:val="00972B20"/>
    <w:rsid w:val="00972D5E"/>
    <w:rsid w:val="0097303C"/>
    <w:rsid w:val="0097372D"/>
    <w:rsid w:val="009746F5"/>
    <w:rsid w:val="009754EB"/>
    <w:rsid w:val="0097563C"/>
    <w:rsid w:val="00975F61"/>
    <w:rsid w:val="00976B05"/>
    <w:rsid w:val="00980A07"/>
    <w:rsid w:val="00980A8F"/>
    <w:rsid w:val="009819F3"/>
    <w:rsid w:val="00982177"/>
    <w:rsid w:val="009831B1"/>
    <w:rsid w:val="009831D7"/>
    <w:rsid w:val="00984741"/>
    <w:rsid w:val="00986899"/>
    <w:rsid w:val="0099000E"/>
    <w:rsid w:val="00991071"/>
    <w:rsid w:val="00991A18"/>
    <w:rsid w:val="009920E1"/>
    <w:rsid w:val="0099222D"/>
    <w:rsid w:val="00992453"/>
    <w:rsid w:val="00992755"/>
    <w:rsid w:val="009929D7"/>
    <w:rsid w:val="009929E6"/>
    <w:rsid w:val="00993D41"/>
    <w:rsid w:val="009942CD"/>
    <w:rsid w:val="009955CD"/>
    <w:rsid w:val="00995B1E"/>
    <w:rsid w:val="00995C56"/>
    <w:rsid w:val="00995C58"/>
    <w:rsid w:val="00995DC6"/>
    <w:rsid w:val="00995E96"/>
    <w:rsid w:val="00996FCB"/>
    <w:rsid w:val="00997B41"/>
    <w:rsid w:val="009A0743"/>
    <w:rsid w:val="009A2C2A"/>
    <w:rsid w:val="009A3402"/>
    <w:rsid w:val="009A411A"/>
    <w:rsid w:val="009A6041"/>
    <w:rsid w:val="009A61D7"/>
    <w:rsid w:val="009A6C4C"/>
    <w:rsid w:val="009A7DDB"/>
    <w:rsid w:val="009A7FC7"/>
    <w:rsid w:val="009B2ABC"/>
    <w:rsid w:val="009B4163"/>
    <w:rsid w:val="009B426F"/>
    <w:rsid w:val="009B5232"/>
    <w:rsid w:val="009B53EB"/>
    <w:rsid w:val="009B53F4"/>
    <w:rsid w:val="009B5A06"/>
    <w:rsid w:val="009B5F9A"/>
    <w:rsid w:val="009B7620"/>
    <w:rsid w:val="009C044B"/>
    <w:rsid w:val="009C07E9"/>
    <w:rsid w:val="009C0856"/>
    <w:rsid w:val="009C0C31"/>
    <w:rsid w:val="009C1B67"/>
    <w:rsid w:val="009C209F"/>
    <w:rsid w:val="009C2CEB"/>
    <w:rsid w:val="009C3EC6"/>
    <w:rsid w:val="009C4EEE"/>
    <w:rsid w:val="009C53F8"/>
    <w:rsid w:val="009C5528"/>
    <w:rsid w:val="009C5824"/>
    <w:rsid w:val="009C79C5"/>
    <w:rsid w:val="009D07E3"/>
    <w:rsid w:val="009D08B2"/>
    <w:rsid w:val="009D7B1C"/>
    <w:rsid w:val="009E18F6"/>
    <w:rsid w:val="009E1ED1"/>
    <w:rsid w:val="009E257A"/>
    <w:rsid w:val="009E30DB"/>
    <w:rsid w:val="009E4537"/>
    <w:rsid w:val="009E4DBA"/>
    <w:rsid w:val="009E4FFE"/>
    <w:rsid w:val="009E5689"/>
    <w:rsid w:val="009E5A3C"/>
    <w:rsid w:val="009E5AB3"/>
    <w:rsid w:val="009E5AB4"/>
    <w:rsid w:val="009E6E3C"/>
    <w:rsid w:val="009F12C1"/>
    <w:rsid w:val="009F20E8"/>
    <w:rsid w:val="009F22AF"/>
    <w:rsid w:val="009F2BDF"/>
    <w:rsid w:val="009F38CE"/>
    <w:rsid w:val="009F4230"/>
    <w:rsid w:val="009F4544"/>
    <w:rsid w:val="009F4CBD"/>
    <w:rsid w:val="009F525D"/>
    <w:rsid w:val="009F5324"/>
    <w:rsid w:val="009F5B26"/>
    <w:rsid w:val="009F5F5A"/>
    <w:rsid w:val="009F5F8F"/>
    <w:rsid w:val="009F68D5"/>
    <w:rsid w:val="009F712A"/>
    <w:rsid w:val="009F738D"/>
    <w:rsid w:val="009F741F"/>
    <w:rsid w:val="00A006A0"/>
    <w:rsid w:val="00A00884"/>
    <w:rsid w:val="00A01DF1"/>
    <w:rsid w:val="00A02AD9"/>
    <w:rsid w:val="00A02BCE"/>
    <w:rsid w:val="00A02D31"/>
    <w:rsid w:val="00A0359D"/>
    <w:rsid w:val="00A047C2"/>
    <w:rsid w:val="00A05345"/>
    <w:rsid w:val="00A07444"/>
    <w:rsid w:val="00A07AAA"/>
    <w:rsid w:val="00A123D2"/>
    <w:rsid w:val="00A1323C"/>
    <w:rsid w:val="00A1393A"/>
    <w:rsid w:val="00A13B6C"/>
    <w:rsid w:val="00A149D1"/>
    <w:rsid w:val="00A15858"/>
    <w:rsid w:val="00A179A5"/>
    <w:rsid w:val="00A20A1F"/>
    <w:rsid w:val="00A20D0C"/>
    <w:rsid w:val="00A21799"/>
    <w:rsid w:val="00A23AE0"/>
    <w:rsid w:val="00A24865"/>
    <w:rsid w:val="00A24E98"/>
    <w:rsid w:val="00A25F3B"/>
    <w:rsid w:val="00A26F55"/>
    <w:rsid w:val="00A2723F"/>
    <w:rsid w:val="00A27265"/>
    <w:rsid w:val="00A2754D"/>
    <w:rsid w:val="00A277C9"/>
    <w:rsid w:val="00A27C5E"/>
    <w:rsid w:val="00A30B71"/>
    <w:rsid w:val="00A31783"/>
    <w:rsid w:val="00A32894"/>
    <w:rsid w:val="00A338B6"/>
    <w:rsid w:val="00A34891"/>
    <w:rsid w:val="00A34CE4"/>
    <w:rsid w:val="00A35D00"/>
    <w:rsid w:val="00A363FF"/>
    <w:rsid w:val="00A37DEB"/>
    <w:rsid w:val="00A40655"/>
    <w:rsid w:val="00A4118B"/>
    <w:rsid w:val="00A413A8"/>
    <w:rsid w:val="00A42707"/>
    <w:rsid w:val="00A4396D"/>
    <w:rsid w:val="00A43B3F"/>
    <w:rsid w:val="00A43F56"/>
    <w:rsid w:val="00A44DD7"/>
    <w:rsid w:val="00A4619A"/>
    <w:rsid w:val="00A46629"/>
    <w:rsid w:val="00A46A84"/>
    <w:rsid w:val="00A46D13"/>
    <w:rsid w:val="00A46F4F"/>
    <w:rsid w:val="00A47465"/>
    <w:rsid w:val="00A479B0"/>
    <w:rsid w:val="00A505E6"/>
    <w:rsid w:val="00A506C6"/>
    <w:rsid w:val="00A50905"/>
    <w:rsid w:val="00A50AA2"/>
    <w:rsid w:val="00A51B5F"/>
    <w:rsid w:val="00A52F78"/>
    <w:rsid w:val="00A55CE1"/>
    <w:rsid w:val="00A55D97"/>
    <w:rsid w:val="00A55F5E"/>
    <w:rsid w:val="00A634FA"/>
    <w:rsid w:val="00A6406E"/>
    <w:rsid w:val="00A6531A"/>
    <w:rsid w:val="00A6554A"/>
    <w:rsid w:val="00A65637"/>
    <w:rsid w:val="00A65C76"/>
    <w:rsid w:val="00A668F5"/>
    <w:rsid w:val="00A68C0C"/>
    <w:rsid w:val="00A70264"/>
    <w:rsid w:val="00A702D3"/>
    <w:rsid w:val="00A70D54"/>
    <w:rsid w:val="00A711F6"/>
    <w:rsid w:val="00A7382C"/>
    <w:rsid w:val="00A73AAC"/>
    <w:rsid w:val="00A74022"/>
    <w:rsid w:val="00A74C52"/>
    <w:rsid w:val="00A75034"/>
    <w:rsid w:val="00A7508F"/>
    <w:rsid w:val="00A76620"/>
    <w:rsid w:val="00A76BFD"/>
    <w:rsid w:val="00A7784F"/>
    <w:rsid w:val="00A80DA5"/>
    <w:rsid w:val="00A80E9C"/>
    <w:rsid w:val="00A8139D"/>
    <w:rsid w:val="00A81BE3"/>
    <w:rsid w:val="00A82430"/>
    <w:rsid w:val="00A8280E"/>
    <w:rsid w:val="00A8308F"/>
    <w:rsid w:val="00A8342B"/>
    <w:rsid w:val="00A83C77"/>
    <w:rsid w:val="00A8434E"/>
    <w:rsid w:val="00A84395"/>
    <w:rsid w:val="00A86E3F"/>
    <w:rsid w:val="00A871AF"/>
    <w:rsid w:val="00A87655"/>
    <w:rsid w:val="00A9068F"/>
    <w:rsid w:val="00A90E14"/>
    <w:rsid w:val="00A91081"/>
    <w:rsid w:val="00A91286"/>
    <w:rsid w:val="00A92286"/>
    <w:rsid w:val="00A92993"/>
    <w:rsid w:val="00A93714"/>
    <w:rsid w:val="00A93C09"/>
    <w:rsid w:val="00A94B4C"/>
    <w:rsid w:val="00A96850"/>
    <w:rsid w:val="00A96FBD"/>
    <w:rsid w:val="00A97BFC"/>
    <w:rsid w:val="00AA2A1C"/>
    <w:rsid w:val="00AA483B"/>
    <w:rsid w:val="00AA6242"/>
    <w:rsid w:val="00AA6266"/>
    <w:rsid w:val="00AA6F34"/>
    <w:rsid w:val="00AB2335"/>
    <w:rsid w:val="00AB3C98"/>
    <w:rsid w:val="00AB3E91"/>
    <w:rsid w:val="00AB4AF3"/>
    <w:rsid w:val="00AB50DC"/>
    <w:rsid w:val="00AB54AA"/>
    <w:rsid w:val="00AB6526"/>
    <w:rsid w:val="00AC052D"/>
    <w:rsid w:val="00AC0EA4"/>
    <w:rsid w:val="00AC1482"/>
    <w:rsid w:val="00AC2A5C"/>
    <w:rsid w:val="00AC3E47"/>
    <w:rsid w:val="00AC3EB3"/>
    <w:rsid w:val="00AC427D"/>
    <w:rsid w:val="00AC431C"/>
    <w:rsid w:val="00AC46B7"/>
    <w:rsid w:val="00AC547E"/>
    <w:rsid w:val="00AC599E"/>
    <w:rsid w:val="00AC6290"/>
    <w:rsid w:val="00AC6A27"/>
    <w:rsid w:val="00AC6B77"/>
    <w:rsid w:val="00AC7169"/>
    <w:rsid w:val="00AC7182"/>
    <w:rsid w:val="00AC7EBE"/>
    <w:rsid w:val="00AD005A"/>
    <w:rsid w:val="00AD0471"/>
    <w:rsid w:val="00AD0655"/>
    <w:rsid w:val="00AD0727"/>
    <w:rsid w:val="00AD0AC9"/>
    <w:rsid w:val="00AD1B59"/>
    <w:rsid w:val="00AD3315"/>
    <w:rsid w:val="00AD3770"/>
    <w:rsid w:val="00AD4A10"/>
    <w:rsid w:val="00AD4C5D"/>
    <w:rsid w:val="00AD69C8"/>
    <w:rsid w:val="00AD6A49"/>
    <w:rsid w:val="00AD6B36"/>
    <w:rsid w:val="00AE0325"/>
    <w:rsid w:val="00AE0389"/>
    <w:rsid w:val="00AE0E56"/>
    <w:rsid w:val="00AE110D"/>
    <w:rsid w:val="00AE1409"/>
    <w:rsid w:val="00AE1749"/>
    <w:rsid w:val="00AE24E6"/>
    <w:rsid w:val="00AE3883"/>
    <w:rsid w:val="00AE4583"/>
    <w:rsid w:val="00AE52CE"/>
    <w:rsid w:val="00AE5FCC"/>
    <w:rsid w:val="00AE62CA"/>
    <w:rsid w:val="00AE68C2"/>
    <w:rsid w:val="00AE6E44"/>
    <w:rsid w:val="00AE7573"/>
    <w:rsid w:val="00AF02E0"/>
    <w:rsid w:val="00AF102B"/>
    <w:rsid w:val="00AF190E"/>
    <w:rsid w:val="00AF3EA1"/>
    <w:rsid w:val="00AF409D"/>
    <w:rsid w:val="00AF4952"/>
    <w:rsid w:val="00AF4D0D"/>
    <w:rsid w:val="00AF6F20"/>
    <w:rsid w:val="00AF7921"/>
    <w:rsid w:val="00B00B81"/>
    <w:rsid w:val="00B019F3"/>
    <w:rsid w:val="00B02F22"/>
    <w:rsid w:val="00B03ECC"/>
    <w:rsid w:val="00B0448B"/>
    <w:rsid w:val="00B060DD"/>
    <w:rsid w:val="00B069D7"/>
    <w:rsid w:val="00B06D86"/>
    <w:rsid w:val="00B07156"/>
    <w:rsid w:val="00B1009A"/>
    <w:rsid w:val="00B129CA"/>
    <w:rsid w:val="00B132D0"/>
    <w:rsid w:val="00B138F5"/>
    <w:rsid w:val="00B139A5"/>
    <w:rsid w:val="00B1509E"/>
    <w:rsid w:val="00B1512F"/>
    <w:rsid w:val="00B15267"/>
    <w:rsid w:val="00B173FE"/>
    <w:rsid w:val="00B176F7"/>
    <w:rsid w:val="00B17E63"/>
    <w:rsid w:val="00B20E90"/>
    <w:rsid w:val="00B21870"/>
    <w:rsid w:val="00B23B33"/>
    <w:rsid w:val="00B23CBD"/>
    <w:rsid w:val="00B23F86"/>
    <w:rsid w:val="00B256EE"/>
    <w:rsid w:val="00B26051"/>
    <w:rsid w:val="00B2714F"/>
    <w:rsid w:val="00B27EAB"/>
    <w:rsid w:val="00B306A0"/>
    <w:rsid w:val="00B307D1"/>
    <w:rsid w:val="00B31149"/>
    <w:rsid w:val="00B32D4D"/>
    <w:rsid w:val="00B33A41"/>
    <w:rsid w:val="00B35003"/>
    <w:rsid w:val="00B3754A"/>
    <w:rsid w:val="00B376C8"/>
    <w:rsid w:val="00B37DB7"/>
    <w:rsid w:val="00B37FA1"/>
    <w:rsid w:val="00B40770"/>
    <w:rsid w:val="00B40D20"/>
    <w:rsid w:val="00B40E7B"/>
    <w:rsid w:val="00B4106D"/>
    <w:rsid w:val="00B4129A"/>
    <w:rsid w:val="00B4166F"/>
    <w:rsid w:val="00B42E60"/>
    <w:rsid w:val="00B43886"/>
    <w:rsid w:val="00B44414"/>
    <w:rsid w:val="00B45052"/>
    <w:rsid w:val="00B452FE"/>
    <w:rsid w:val="00B457EA"/>
    <w:rsid w:val="00B4633C"/>
    <w:rsid w:val="00B4642B"/>
    <w:rsid w:val="00B4683D"/>
    <w:rsid w:val="00B46E5F"/>
    <w:rsid w:val="00B4716F"/>
    <w:rsid w:val="00B479B5"/>
    <w:rsid w:val="00B50594"/>
    <w:rsid w:val="00B512BF"/>
    <w:rsid w:val="00B51BF8"/>
    <w:rsid w:val="00B51C19"/>
    <w:rsid w:val="00B532F2"/>
    <w:rsid w:val="00B535BD"/>
    <w:rsid w:val="00B54170"/>
    <w:rsid w:val="00B54A7A"/>
    <w:rsid w:val="00B54AD9"/>
    <w:rsid w:val="00B54BE5"/>
    <w:rsid w:val="00B55AC5"/>
    <w:rsid w:val="00B57245"/>
    <w:rsid w:val="00B60982"/>
    <w:rsid w:val="00B60F1F"/>
    <w:rsid w:val="00B62931"/>
    <w:rsid w:val="00B62A4B"/>
    <w:rsid w:val="00B62D9A"/>
    <w:rsid w:val="00B6300A"/>
    <w:rsid w:val="00B637DE"/>
    <w:rsid w:val="00B63B1D"/>
    <w:rsid w:val="00B63FE8"/>
    <w:rsid w:val="00B643FE"/>
    <w:rsid w:val="00B6594F"/>
    <w:rsid w:val="00B65E8D"/>
    <w:rsid w:val="00B6635A"/>
    <w:rsid w:val="00B6707A"/>
    <w:rsid w:val="00B67187"/>
    <w:rsid w:val="00B7039A"/>
    <w:rsid w:val="00B70473"/>
    <w:rsid w:val="00B71708"/>
    <w:rsid w:val="00B7286C"/>
    <w:rsid w:val="00B737D7"/>
    <w:rsid w:val="00B745D6"/>
    <w:rsid w:val="00B7463A"/>
    <w:rsid w:val="00B752B9"/>
    <w:rsid w:val="00B75B8A"/>
    <w:rsid w:val="00B76E4F"/>
    <w:rsid w:val="00B77B21"/>
    <w:rsid w:val="00B77F41"/>
    <w:rsid w:val="00B8266B"/>
    <w:rsid w:val="00B82D69"/>
    <w:rsid w:val="00B8312A"/>
    <w:rsid w:val="00B831DB"/>
    <w:rsid w:val="00B83559"/>
    <w:rsid w:val="00B83C6E"/>
    <w:rsid w:val="00B85539"/>
    <w:rsid w:val="00B85F12"/>
    <w:rsid w:val="00B87499"/>
    <w:rsid w:val="00B87704"/>
    <w:rsid w:val="00B87EC3"/>
    <w:rsid w:val="00B90099"/>
    <w:rsid w:val="00B91073"/>
    <w:rsid w:val="00B9249E"/>
    <w:rsid w:val="00B92DAD"/>
    <w:rsid w:val="00B92FF4"/>
    <w:rsid w:val="00B9308F"/>
    <w:rsid w:val="00B937E9"/>
    <w:rsid w:val="00B94571"/>
    <w:rsid w:val="00B94F3C"/>
    <w:rsid w:val="00B96381"/>
    <w:rsid w:val="00B96680"/>
    <w:rsid w:val="00BA02CF"/>
    <w:rsid w:val="00BA0F44"/>
    <w:rsid w:val="00BA11DE"/>
    <w:rsid w:val="00BA1507"/>
    <w:rsid w:val="00BA1A90"/>
    <w:rsid w:val="00BA23DB"/>
    <w:rsid w:val="00BA30AF"/>
    <w:rsid w:val="00BA32DB"/>
    <w:rsid w:val="00BA40CF"/>
    <w:rsid w:val="00BA4953"/>
    <w:rsid w:val="00BA5689"/>
    <w:rsid w:val="00BA5CFE"/>
    <w:rsid w:val="00BA6BDE"/>
    <w:rsid w:val="00BA7140"/>
    <w:rsid w:val="00BB10ED"/>
    <w:rsid w:val="00BB25C4"/>
    <w:rsid w:val="00BB3E0E"/>
    <w:rsid w:val="00BB4B48"/>
    <w:rsid w:val="00BB4BAE"/>
    <w:rsid w:val="00BB4CBC"/>
    <w:rsid w:val="00BB573F"/>
    <w:rsid w:val="00BB59C9"/>
    <w:rsid w:val="00BB67B2"/>
    <w:rsid w:val="00BB6A87"/>
    <w:rsid w:val="00BB7100"/>
    <w:rsid w:val="00BB7E14"/>
    <w:rsid w:val="00BC003B"/>
    <w:rsid w:val="00BC0500"/>
    <w:rsid w:val="00BC174D"/>
    <w:rsid w:val="00BC2717"/>
    <w:rsid w:val="00BC62E6"/>
    <w:rsid w:val="00BC6A4F"/>
    <w:rsid w:val="00BC6F0D"/>
    <w:rsid w:val="00BC6F57"/>
    <w:rsid w:val="00BC7403"/>
    <w:rsid w:val="00BC7B16"/>
    <w:rsid w:val="00BD1913"/>
    <w:rsid w:val="00BD1A5B"/>
    <w:rsid w:val="00BD1A93"/>
    <w:rsid w:val="00BD26B4"/>
    <w:rsid w:val="00BD2A27"/>
    <w:rsid w:val="00BD2A42"/>
    <w:rsid w:val="00BD4C00"/>
    <w:rsid w:val="00BD61C1"/>
    <w:rsid w:val="00BD75EB"/>
    <w:rsid w:val="00BE0655"/>
    <w:rsid w:val="00BE0A38"/>
    <w:rsid w:val="00BE14A9"/>
    <w:rsid w:val="00BE1A38"/>
    <w:rsid w:val="00BE233D"/>
    <w:rsid w:val="00BE2DFA"/>
    <w:rsid w:val="00BE3753"/>
    <w:rsid w:val="00BE5CF7"/>
    <w:rsid w:val="00BE6824"/>
    <w:rsid w:val="00BE7247"/>
    <w:rsid w:val="00BF2223"/>
    <w:rsid w:val="00BF4054"/>
    <w:rsid w:val="00BF5488"/>
    <w:rsid w:val="00BF5548"/>
    <w:rsid w:val="00BF7CDE"/>
    <w:rsid w:val="00C00D82"/>
    <w:rsid w:val="00C01C62"/>
    <w:rsid w:val="00C01CFA"/>
    <w:rsid w:val="00C02ED0"/>
    <w:rsid w:val="00C02FFC"/>
    <w:rsid w:val="00C0323E"/>
    <w:rsid w:val="00C03432"/>
    <w:rsid w:val="00C03A75"/>
    <w:rsid w:val="00C04314"/>
    <w:rsid w:val="00C0637E"/>
    <w:rsid w:val="00C068E2"/>
    <w:rsid w:val="00C1330D"/>
    <w:rsid w:val="00C134B3"/>
    <w:rsid w:val="00C13719"/>
    <w:rsid w:val="00C16DC9"/>
    <w:rsid w:val="00C17532"/>
    <w:rsid w:val="00C20A7D"/>
    <w:rsid w:val="00C20B19"/>
    <w:rsid w:val="00C20D58"/>
    <w:rsid w:val="00C2199F"/>
    <w:rsid w:val="00C22533"/>
    <w:rsid w:val="00C23E7B"/>
    <w:rsid w:val="00C24802"/>
    <w:rsid w:val="00C24890"/>
    <w:rsid w:val="00C24A3D"/>
    <w:rsid w:val="00C25281"/>
    <w:rsid w:val="00C255B4"/>
    <w:rsid w:val="00C255FE"/>
    <w:rsid w:val="00C26C9E"/>
    <w:rsid w:val="00C2772B"/>
    <w:rsid w:val="00C300F1"/>
    <w:rsid w:val="00C316FD"/>
    <w:rsid w:val="00C32985"/>
    <w:rsid w:val="00C3326C"/>
    <w:rsid w:val="00C33950"/>
    <w:rsid w:val="00C35291"/>
    <w:rsid w:val="00C372B2"/>
    <w:rsid w:val="00C37472"/>
    <w:rsid w:val="00C4067A"/>
    <w:rsid w:val="00C41AE4"/>
    <w:rsid w:val="00C430F1"/>
    <w:rsid w:val="00C43471"/>
    <w:rsid w:val="00C43B40"/>
    <w:rsid w:val="00C450C4"/>
    <w:rsid w:val="00C45EF1"/>
    <w:rsid w:val="00C4668E"/>
    <w:rsid w:val="00C4676C"/>
    <w:rsid w:val="00C50452"/>
    <w:rsid w:val="00C512C6"/>
    <w:rsid w:val="00C51DF6"/>
    <w:rsid w:val="00C521F0"/>
    <w:rsid w:val="00C52B6E"/>
    <w:rsid w:val="00C53723"/>
    <w:rsid w:val="00C53F16"/>
    <w:rsid w:val="00C53F51"/>
    <w:rsid w:val="00C54022"/>
    <w:rsid w:val="00C54349"/>
    <w:rsid w:val="00C54C7E"/>
    <w:rsid w:val="00C55402"/>
    <w:rsid w:val="00C55EDC"/>
    <w:rsid w:val="00C56B3E"/>
    <w:rsid w:val="00C56C40"/>
    <w:rsid w:val="00C570BF"/>
    <w:rsid w:val="00C576CF"/>
    <w:rsid w:val="00C57706"/>
    <w:rsid w:val="00C57B18"/>
    <w:rsid w:val="00C60796"/>
    <w:rsid w:val="00C6082D"/>
    <w:rsid w:val="00C61CA8"/>
    <w:rsid w:val="00C62050"/>
    <w:rsid w:val="00C62517"/>
    <w:rsid w:val="00C62979"/>
    <w:rsid w:val="00C62F56"/>
    <w:rsid w:val="00C630D3"/>
    <w:rsid w:val="00C63E89"/>
    <w:rsid w:val="00C64CDF"/>
    <w:rsid w:val="00C656C9"/>
    <w:rsid w:val="00C661D7"/>
    <w:rsid w:val="00C663C8"/>
    <w:rsid w:val="00C66583"/>
    <w:rsid w:val="00C67A96"/>
    <w:rsid w:val="00C71A57"/>
    <w:rsid w:val="00C71C38"/>
    <w:rsid w:val="00C72542"/>
    <w:rsid w:val="00C727CB"/>
    <w:rsid w:val="00C74A7F"/>
    <w:rsid w:val="00C74AE5"/>
    <w:rsid w:val="00C74BD9"/>
    <w:rsid w:val="00C74D5D"/>
    <w:rsid w:val="00C752F5"/>
    <w:rsid w:val="00C77586"/>
    <w:rsid w:val="00C777BE"/>
    <w:rsid w:val="00C8033E"/>
    <w:rsid w:val="00C815E4"/>
    <w:rsid w:val="00C81B9C"/>
    <w:rsid w:val="00C834B4"/>
    <w:rsid w:val="00C837F4"/>
    <w:rsid w:val="00C83A32"/>
    <w:rsid w:val="00C83D07"/>
    <w:rsid w:val="00C84DEE"/>
    <w:rsid w:val="00C852F7"/>
    <w:rsid w:val="00C864A9"/>
    <w:rsid w:val="00C869A7"/>
    <w:rsid w:val="00C87B79"/>
    <w:rsid w:val="00C87BE2"/>
    <w:rsid w:val="00C87EAA"/>
    <w:rsid w:val="00C87EB2"/>
    <w:rsid w:val="00C90138"/>
    <w:rsid w:val="00C90722"/>
    <w:rsid w:val="00C90A8D"/>
    <w:rsid w:val="00C90C03"/>
    <w:rsid w:val="00C922D2"/>
    <w:rsid w:val="00C93C2A"/>
    <w:rsid w:val="00C93CF5"/>
    <w:rsid w:val="00C93EFB"/>
    <w:rsid w:val="00C94456"/>
    <w:rsid w:val="00C94825"/>
    <w:rsid w:val="00C958FF"/>
    <w:rsid w:val="00CA13F8"/>
    <w:rsid w:val="00CA23FC"/>
    <w:rsid w:val="00CA33DF"/>
    <w:rsid w:val="00CA361D"/>
    <w:rsid w:val="00CA42D2"/>
    <w:rsid w:val="00CA49FE"/>
    <w:rsid w:val="00CA5829"/>
    <w:rsid w:val="00CA6077"/>
    <w:rsid w:val="00CA6BDD"/>
    <w:rsid w:val="00CA7802"/>
    <w:rsid w:val="00CB0240"/>
    <w:rsid w:val="00CB0582"/>
    <w:rsid w:val="00CB0C88"/>
    <w:rsid w:val="00CB0D8B"/>
    <w:rsid w:val="00CB19CB"/>
    <w:rsid w:val="00CB2AF9"/>
    <w:rsid w:val="00CB35DC"/>
    <w:rsid w:val="00CB4340"/>
    <w:rsid w:val="00CB4D75"/>
    <w:rsid w:val="00CB5656"/>
    <w:rsid w:val="00CB5B5B"/>
    <w:rsid w:val="00CB5D56"/>
    <w:rsid w:val="00CB72D2"/>
    <w:rsid w:val="00CB758D"/>
    <w:rsid w:val="00CC2224"/>
    <w:rsid w:val="00CC2C71"/>
    <w:rsid w:val="00CC46E6"/>
    <w:rsid w:val="00CC50A4"/>
    <w:rsid w:val="00CC572F"/>
    <w:rsid w:val="00CC76B3"/>
    <w:rsid w:val="00CC7DAC"/>
    <w:rsid w:val="00CC7E5B"/>
    <w:rsid w:val="00CC7EFC"/>
    <w:rsid w:val="00CD2FDA"/>
    <w:rsid w:val="00CD455A"/>
    <w:rsid w:val="00CD511E"/>
    <w:rsid w:val="00CD59FF"/>
    <w:rsid w:val="00CD5C91"/>
    <w:rsid w:val="00CD6ECC"/>
    <w:rsid w:val="00CD7422"/>
    <w:rsid w:val="00CD743C"/>
    <w:rsid w:val="00CE04E0"/>
    <w:rsid w:val="00CE0ED5"/>
    <w:rsid w:val="00CE0F07"/>
    <w:rsid w:val="00CE1C1D"/>
    <w:rsid w:val="00CE2756"/>
    <w:rsid w:val="00CE3082"/>
    <w:rsid w:val="00CE4124"/>
    <w:rsid w:val="00CE493D"/>
    <w:rsid w:val="00CE4DF2"/>
    <w:rsid w:val="00CE5112"/>
    <w:rsid w:val="00CE5FB3"/>
    <w:rsid w:val="00CE6D16"/>
    <w:rsid w:val="00CE72F4"/>
    <w:rsid w:val="00CE7EE4"/>
    <w:rsid w:val="00CF02EF"/>
    <w:rsid w:val="00CF133E"/>
    <w:rsid w:val="00CF31A3"/>
    <w:rsid w:val="00CF3DFC"/>
    <w:rsid w:val="00CF540A"/>
    <w:rsid w:val="00CF7B4B"/>
    <w:rsid w:val="00CF7FAE"/>
    <w:rsid w:val="00D00FD4"/>
    <w:rsid w:val="00D01D36"/>
    <w:rsid w:val="00D03A3B"/>
    <w:rsid w:val="00D03EE5"/>
    <w:rsid w:val="00D03F1B"/>
    <w:rsid w:val="00D04651"/>
    <w:rsid w:val="00D0494C"/>
    <w:rsid w:val="00D051F1"/>
    <w:rsid w:val="00D06098"/>
    <w:rsid w:val="00D06685"/>
    <w:rsid w:val="00D11715"/>
    <w:rsid w:val="00D11B31"/>
    <w:rsid w:val="00D123E8"/>
    <w:rsid w:val="00D1268A"/>
    <w:rsid w:val="00D1451F"/>
    <w:rsid w:val="00D14C04"/>
    <w:rsid w:val="00D1500A"/>
    <w:rsid w:val="00D15419"/>
    <w:rsid w:val="00D15DF5"/>
    <w:rsid w:val="00D20861"/>
    <w:rsid w:val="00D20AB8"/>
    <w:rsid w:val="00D21EC9"/>
    <w:rsid w:val="00D23157"/>
    <w:rsid w:val="00D24F00"/>
    <w:rsid w:val="00D26471"/>
    <w:rsid w:val="00D26658"/>
    <w:rsid w:val="00D2665C"/>
    <w:rsid w:val="00D2764E"/>
    <w:rsid w:val="00D31855"/>
    <w:rsid w:val="00D31909"/>
    <w:rsid w:val="00D335B2"/>
    <w:rsid w:val="00D33F4E"/>
    <w:rsid w:val="00D34C9B"/>
    <w:rsid w:val="00D35786"/>
    <w:rsid w:val="00D41689"/>
    <w:rsid w:val="00D416D4"/>
    <w:rsid w:val="00D427B3"/>
    <w:rsid w:val="00D42EE5"/>
    <w:rsid w:val="00D43F2F"/>
    <w:rsid w:val="00D4413B"/>
    <w:rsid w:val="00D44CF4"/>
    <w:rsid w:val="00D453BE"/>
    <w:rsid w:val="00D4657B"/>
    <w:rsid w:val="00D468A2"/>
    <w:rsid w:val="00D46EA4"/>
    <w:rsid w:val="00D46ED4"/>
    <w:rsid w:val="00D470BE"/>
    <w:rsid w:val="00D51FFF"/>
    <w:rsid w:val="00D52CC1"/>
    <w:rsid w:val="00D549A6"/>
    <w:rsid w:val="00D54AF1"/>
    <w:rsid w:val="00D553D9"/>
    <w:rsid w:val="00D55ED9"/>
    <w:rsid w:val="00D55EE6"/>
    <w:rsid w:val="00D567F2"/>
    <w:rsid w:val="00D57281"/>
    <w:rsid w:val="00D618DF"/>
    <w:rsid w:val="00D628EE"/>
    <w:rsid w:val="00D62EB0"/>
    <w:rsid w:val="00D63BA6"/>
    <w:rsid w:val="00D6493C"/>
    <w:rsid w:val="00D64FEF"/>
    <w:rsid w:val="00D65FA8"/>
    <w:rsid w:val="00D6602E"/>
    <w:rsid w:val="00D667A2"/>
    <w:rsid w:val="00D66E5F"/>
    <w:rsid w:val="00D701A0"/>
    <w:rsid w:val="00D714EF"/>
    <w:rsid w:val="00D722CC"/>
    <w:rsid w:val="00D72586"/>
    <w:rsid w:val="00D7263E"/>
    <w:rsid w:val="00D7387F"/>
    <w:rsid w:val="00D74514"/>
    <w:rsid w:val="00D75678"/>
    <w:rsid w:val="00D75687"/>
    <w:rsid w:val="00D76597"/>
    <w:rsid w:val="00D769FD"/>
    <w:rsid w:val="00D76D47"/>
    <w:rsid w:val="00D77B46"/>
    <w:rsid w:val="00D77C96"/>
    <w:rsid w:val="00D77EB8"/>
    <w:rsid w:val="00D80493"/>
    <w:rsid w:val="00D80B8A"/>
    <w:rsid w:val="00D815AA"/>
    <w:rsid w:val="00D824D1"/>
    <w:rsid w:val="00D83D06"/>
    <w:rsid w:val="00D84306"/>
    <w:rsid w:val="00D84A93"/>
    <w:rsid w:val="00D84C66"/>
    <w:rsid w:val="00D84EC9"/>
    <w:rsid w:val="00D8578C"/>
    <w:rsid w:val="00D85CF6"/>
    <w:rsid w:val="00D90031"/>
    <w:rsid w:val="00D904DB"/>
    <w:rsid w:val="00D90EEA"/>
    <w:rsid w:val="00D9137F"/>
    <w:rsid w:val="00D91BC3"/>
    <w:rsid w:val="00D932DA"/>
    <w:rsid w:val="00D94ACC"/>
    <w:rsid w:val="00D95698"/>
    <w:rsid w:val="00D9694E"/>
    <w:rsid w:val="00D972A3"/>
    <w:rsid w:val="00D97A32"/>
    <w:rsid w:val="00DA1D5A"/>
    <w:rsid w:val="00DA20DA"/>
    <w:rsid w:val="00DA2D1D"/>
    <w:rsid w:val="00DA337B"/>
    <w:rsid w:val="00DA4298"/>
    <w:rsid w:val="00DA4BC0"/>
    <w:rsid w:val="00DA6F21"/>
    <w:rsid w:val="00DA70A4"/>
    <w:rsid w:val="00DA7A0F"/>
    <w:rsid w:val="00DB1839"/>
    <w:rsid w:val="00DB2A0D"/>
    <w:rsid w:val="00DB3E64"/>
    <w:rsid w:val="00DB4790"/>
    <w:rsid w:val="00DB6DBA"/>
    <w:rsid w:val="00DC0579"/>
    <w:rsid w:val="00DC0D48"/>
    <w:rsid w:val="00DC0D77"/>
    <w:rsid w:val="00DC1918"/>
    <w:rsid w:val="00DC1C7A"/>
    <w:rsid w:val="00DC1D93"/>
    <w:rsid w:val="00DC1FF1"/>
    <w:rsid w:val="00DC4A73"/>
    <w:rsid w:val="00DC52D6"/>
    <w:rsid w:val="00DC6D13"/>
    <w:rsid w:val="00DC7D2B"/>
    <w:rsid w:val="00DD0A38"/>
    <w:rsid w:val="00DD0B31"/>
    <w:rsid w:val="00DD0F90"/>
    <w:rsid w:val="00DD1758"/>
    <w:rsid w:val="00DD195A"/>
    <w:rsid w:val="00DD2FD3"/>
    <w:rsid w:val="00DD33AE"/>
    <w:rsid w:val="00DD35A8"/>
    <w:rsid w:val="00DD36BA"/>
    <w:rsid w:val="00DD4A93"/>
    <w:rsid w:val="00DD4D58"/>
    <w:rsid w:val="00DD5930"/>
    <w:rsid w:val="00DD69A9"/>
    <w:rsid w:val="00DD779D"/>
    <w:rsid w:val="00DE1B64"/>
    <w:rsid w:val="00DE2FDF"/>
    <w:rsid w:val="00DE3E14"/>
    <w:rsid w:val="00DE3FDA"/>
    <w:rsid w:val="00DE4952"/>
    <w:rsid w:val="00DE4FF6"/>
    <w:rsid w:val="00DE52CD"/>
    <w:rsid w:val="00DE57A2"/>
    <w:rsid w:val="00DE5AD9"/>
    <w:rsid w:val="00DE5DA8"/>
    <w:rsid w:val="00DE5E02"/>
    <w:rsid w:val="00DE5F9B"/>
    <w:rsid w:val="00DE73EB"/>
    <w:rsid w:val="00DE7993"/>
    <w:rsid w:val="00DE7E6E"/>
    <w:rsid w:val="00DF08AA"/>
    <w:rsid w:val="00DF170D"/>
    <w:rsid w:val="00DF19DF"/>
    <w:rsid w:val="00DF3633"/>
    <w:rsid w:val="00DF3858"/>
    <w:rsid w:val="00DF4C63"/>
    <w:rsid w:val="00DF74FE"/>
    <w:rsid w:val="00E0035E"/>
    <w:rsid w:val="00E014FE"/>
    <w:rsid w:val="00E01507"/>
    <w:rsid w:val="00E0159F"/>
    <w:rsid w:val="00E01AE7"/>
    <w:rsid w:val="00E02356"/>
    <w:rsid w:val="00E02850"/>
    <w:rsid w:val="00E03BC7"/>
    <w:rsid w:val="00E040EA"/>
    <w:rsid w:val="00E05248"/>
    <w:rsid w:val="00E0652D"/>
    <w:rsid w:val="00E065B2"/>
    <w:rsid w:val="00E06BD9"/>
    <w:rsid w:val="00E06C26"/>
    <w:rsid w:val="00E07B7F"/>
    <w:rsid w:val="00E10BF4"/>
    <w:rsid w:val="00E11703"/>
    <w:rsid w:val="00E1378F"/>
    <w:rsid w:val="00E13DE7"/>
    <w:rsid w:val="00E151FD"/>
    <w:rsid w:val="00E1563B"/>
    <w:rsid w:val="00E15A53"/>
    <w:rsid w:val="00E1697E"/>
    <w:rsid w:val="00E16C0A"/>
    <w:rsid w:val="00E16D85"/>
    <w:rsid w:val="00E20889"/>
    <w:rsid w:val="00E20CBD"/>
    <w:rsid w:val="00E210E4"/>
    <w:rsid w:val="00E21E05"/>
    <w:rsid w:val="00E22E36"/>
    <w:rsid w:val="00E23ABB"/>
    <w:rsid w:val="00E23F90"/>
    <w:rsid w:val="00E24647"/>
    <w:rsid w:val="00E24CDA"/>
    <w:rsid w:val="00E24DD4"/>
    <w:rsid w:val="00E25596"/>
    <w:rsid w:val="00E25EC6"/>
    <w:rsid w:val="00E26C8D"/>
    <w:rsid w:val="00E26D54"/>
    <w:rsid w:val="00E2747B"/>
    <w:rsid w:val="00E30CEF"/>
    <w:rsid w:val="00E30DDF"/>
    <w:rsid w:val="00E31148"/>
    <w:rsid w:val="00E31227"/>
    <w:rsid w:val="00E317A9"/>
    <w:rsid w:val="00E3293D"/>
    <w:rsid w:val="00E3329F"/>
    <w:rsid w:val="00E3389B"/>
    <w:rsid w:val="00E33942"/>
    <w:rsid w:val="00E33AFD"/>
    <w:rsid w:val="00E34202"/>
    <w:rsid w:val="00E346B4"/>
    <w:rsid w:val="00E353D3"/>
    <w:rsid w:val="00E36995"/>
    <w:rsid w:val="00E3753F"/>
    <w:rsid w:val="00E40036"/>
    <w:rsid w:val="00E40416"/>
    <w:rsid w:val="00E40858"/>
    <w:rsid w:val="00E40AF5"/>
    <w:rsid w:val="00E40AFD"/>
    <w:rsid w:val="00E4262B"/>
    <w:rsid w:val="00E4578C"/>
    <w:rsid w:val="00E45C55"/>
    <w:rsid w:val="00E468C3"/>
    <w:rsid w:val="00E46F29"/>
    <w:rsid w:val="00E47314"/>
    <w:rsid w:val="00E47528"/>
    <w:rsid w:val="00E477BE"/>
    <w:rsid w:val="00E479EE"/>
    <w:rsid w:val="00E51260"/>
    <w:rsid w:val="00E512D3"/>
    <w:rsid w:val="00E51D51"/>
    <w:rsid w:val="00E52F75"/>
    <w:rsid w:val="00E53389"/>
    <w:rsid w:val="00E537E8"/>
    <w:rsid w:val="00E5413D"/>
    <w:rsid w:val="00E541A3"/>
    <w:rsid w:val="00E54CE4"/>
    <w:rsid w:val="00E57141"/>
    <w:rsid w:val="00E57521"/>
    <w:rsid w:val="00E60ABF"/>
    <w:rsid w:val="00E6164F"/>
    <w:rsid w:val="00E6193A"/>
    <w:rsid w:val="00E61A3F"/>
    <w:rsid w:val="00E61AD2"/>
    <w:rsid w:val="00E61E75"/>
    <w:rsid w:val="00E632E0"/>
    <w:rsid w:val="00E639A8"/>
    <w:rsid w:val="00E640D5"/>
    <w:rsid w:val="00E641D9"/>
    <w:rsid w:val="00E64245"/>
    <w:rsid w:val="00E64E93"/>
    <w:rsid w:val="00E6543A"/>
    <w:rsid w:val="00E657DA"/>
    <w:rsid w:val="00E70C20"/>
    <w:rsid w:val="00E72061"/>
    <w:rsid w:val="00E723BA"/>
    <w:rsid w:val="00E72D5D"/>
    <w:rsid w:val="00E7351C"/>
    <w:rsid w:val="00E73AAC"/>
    <w:rsid w:val="00E73D7B"/>
    <w:rsid w:val="00E73DA1"/>
    <w:rsid w:val="00E7489E"/>
    <w:rsid w:val="00E74E17"/>
    <w:rsid w:val="00E758D7"/>
    <w:rsid w:val="00E75BC0"/>
    <w:rsid w:val="00E770AF"/>
    <w:rsid w:val="00E80011"/>
    <w:rsid w:val="00E8068D"/>
    <w:rsid w:val="00E82216"/>
    <w:rsid w:val="00E82583"/>
    <w:rsid w:val="00E8271E"/>
    <w:rsid w:val="00E82B0D"/>
    <w:rsid w:val="00E82D2B"/>
    <w:rsid w:val="00E834EB"/>
    <w:rsid w:val="00E837F1"/>
    <w:rsid w:val="00E84B31"/>
    <w:rsid w:val="00E86BD6"/>
    <w:rsid w:val="00E87B75"/>
    <w:rsid w:val="00E87ECA"/>
    <w:rsid w:val="00E90313"/>
    <w:rsid w:val="00E9051F"/>
    <w:rsid w:val="00E909DB"/>
    <w:rsid w:val="00E90A2E"/>
    <w:rsid w:val="00E90AA2"/>
    <w:rsid w:val="00E90EF2"/>
    <w:rsid w:val="00E91494"/>
    <w:rsid w:val="00E91D1E"/>
    <w:rsid w:val="00E9208C"/>
    <w:rsid w:val="00E92D48"/>
    <w:rsid w:val="00E92FF8"/>
    <w:rsid w:val="00E95EC0"/>
    <w:rsid w:val="00E964E2"/>
    <w:rsid w:val="00E968EB"/>
    <w:rsid w:val="00E972E7"/>
    <w:rsid w:val="00EA087C"/>
    <w:rsid w:val="00EA17DB"/>
    <w:rsid w:val="00EA21AD"/>
    <w:rsid w:val="00EA25C6"/>
    <w:rsid w:val="00EA32A4"/>
    <w:rsid w:val="00EA400B"/>
    <w:rsid w:val="00EA6D73"/>
    <w:rsid w:val="00EA74F7"/>
    <w:rsid w:val="00EA77C7"/>
    <w:rsid w:val="00EB0956"/>
    <w:rsid w:val="00EB0A30"/>
    <w:rsid w:val="00EB14DF"/>
    <w:rsid w:val="00EB2230"/>
    <w:rsid w:val="00EB26D4"/>
    <w:rsid w:val="00EB2B01"/>
    <w:rsid w:val="00EB30EE"/>
    <w:rsid w:val="00EB31CB"/>
    <w:rsid w:val="00EB370A"/>
    <w:rsid w:val="00EB40C6"/>
    <w:rsid w:val="00EB564C"/>
    <w:rsid w:val="00EB566C"/>
    <w:rsid w:val="00EB578E"/>
    <w:rsid w:val="00EB692E"/>
    <w:rsid w:val="00EB6E02"/>
    <w:rsid w:val="00EB6EBA"/>
    <w:rsid w:val="00EB7253"/>
    <w:rsid w:val="00EB762A"/>
    <w:rsid w:val="00EC0092"/>
    <w:rsid w:val="00EC0349"/>
    <w:rsid w:val="00EC0381"/>
    <w:rsid w:val="00EC0CEA"/>
    <w:rsid w:val="00EC0D77"/>
    <w:rsid w:val="00EC1905"/>
    <w:rsid w:val="00EC19C0"/>
    <w:rsid w:val="00EC1B58"/>
    <w:rsid w:val="00EC1D10"/>
    <w:rsid w:val="00EC3378"/>
    <w:rsid w:val="00EC3692"/>
    <w:rsid w:val="00EC4059"/>
    <w:rsid w:val="00EC4922"/>
    <w:rsid w:val="00EC59D9"/>
    <w:rsid w:val="00EC6838"/>
    <w:rsid w:val="00EC68FF"/>
    <w:rsid w:val="00EC6D89"/>
    <w:rsid w:val="00ED04B9"/>
    <w:rsid w:val="00ED1CB3"/>
    <w:rsid w:val="00ED1CF7"/>
    <w:rsid w:val="00ED205F"/>
    <w:rsid w:val="00ED212B"/>
    <w:rsid w:val="00ED240F"/>
    <w:rsid w:val="00ED2590"/>
    <w:rsid w:val="00ED2595"/>
    <w:rsid w:val="00ED2758"/>
    <w:rsid w:val="00ED33DC"/>
    <w:rsid w:val="00ED57A4"/>
    <w:rsid w:val="00ED5BF5"/>
    <w:rsid w:val="00ED621E"/>
    <w:rsid w:val="00ED6785"/>
    <w:rsid w:val="00ED738C"/>
    <w:rsid w:val="00ED7A30"/>
    <w:rsid w:val="00EE074F"/>
    <w:rsid w:val="00EE14AD"/>
    <w:rsid w:val="00EE21BF"/>
    <w:rsid w:val="00EE29B9"/>
    <w:rsid w:val="00EE40D5"/>
    <w:rsid w:val="00EE43DC"/>
    <w:rsid w:val="00EE44C5"/>
    <w:rsid w:val="00EE4870"/>
    <w:rsid w:val="00EE5712"/>
    <w:rsid w:val="00EE609E"/>
    <w:rsid w:val="00EE65A9"/>
    <w:rsid w:val="00EE6EB5"/>
    <w:rsid w:val="00EF08C0"/>
    <w:rsid w:val="00EF0D40"/>
    <w:rsid w:val="00EF0FA1"/>
    <w:rsid w:val="00EF128C"/>
    <w:rsid w:val="00EF1327"/>
    <w:rsid w:val="00EF21EB"/>
    <w:rsid w:val="00EF2B25"/>
    <w:rsid w:val="00EF5E00"/>
    <w:rsid w:val="00EF5E45"/>
    <w:rsid w:val="00EF67B5"/>
    <w:rsid w:val="00EF6A9A"/>
    <w:rsid w:val="00EF6E89"/>
    <w:rsid w:val="00F00064"/>
    <w:rsid w:val="00F01478"/>
    <w:rsid w:val="00F01AB3"/>
    <w:rsid w:val="00F02283"/>
    <w:rsid w:val="00F0231B"/>
    <w:rsid w:val="00F02A2E"/>
    <w:rsid w:val="00F03482"/>
    <w:rsid w:val="00F043B4"/>
    <w:rsid w:val="00F04525"/>
    <w:rsid w:val="00F04531"/>
    <w:rsid w:val="00F04B9B"/>
    <w:rsid w:val="00F051BA"/>
    <w:rsid w:val="00F054CA"/>
    <w:rsid w:val="00F05D43"/>
    <w:rsid w:val="00F06368"/>
    <w:rsid w:val="00F066CF"/>
    <w:rsid w:val="00F072E8"/>
    <w:rsid w:val="00F07444"/>
    <w:rsid w:val="00F07ECB"/>
    <w:rsid w:val="00F11730"/>
    <w:rsid w:val="00F11770"/>
    <w:rsid w:val="00F11C6D"/>
    <w:rsid w:val="00F120E5"/>
    <w:rsid w:val="00F1435D"/>
    <w:rsid w:val="00F14B7D"/>
    <w:rsid w:val="00F14BC4"/>
    <w:rsid w:val="00F167CE"/>
    <w:rsid w:val="00F17F05"/>
    <w:rsid w:val="00F216A9"/>
    <w:rsid w:val="00F22498"/>
    <w:rsid w:val="00F22B48"/>
    <w:rsid w:val="00F22E78"/>
    <w:rsid w:val="00F23BE5"/>
    <w:rsid w:val="00F243F0"/>
    <w:rsid w:val="00F24449"/>
    <w:rsid w:val="00F2478F"/>
    <w:rsid w:val="00F249B5"/>
    <w:rsid w:val="00F26597"/>
    <w:rsid w:val="00F26C50"/>
    <w:rsid w:val="00F26F1E"/>
    <w:rsid w:val="00F27050"/>
    <w:rsid w:val="00F277F8"/>
    <w:rsid w:val="00F30414"/>
    <w:rsid w:val="00F31115"/>
    <w:rsid w:val="00F31A37"/>
    <w:rsid w:val="00F32C85"/>
    <w:rsid w:val="00F336F2"/>
    <w:rsid w:val="00F33818"/>
    <w:rsid w:val="00F346AD"/>
    <w:rsid w:val="00F3476D"/>
    <w:rsid w:val="00F347AB"/>
    <w:rsid w:val="00F34D1A"/>
    <w:rsid w:val="00F352DA"/>
    <w:rsid w:val="00F35CED"/>
    <w:rsid w:val="00F3740A"/>
    <w:rsid w:val="00F412CD"/>
    <w:rsid w:val="00F41C27"/>
    <w:rsid w:val="00F427D6"/>
    <w:rsid w:val="00F44407"/>
    <w:rsid w:val="00F456D0"/>
    <w:rsid w:val="00F457A3"/>
    <w:rsid w:val="00F45B1A"/>
    <w:rsid w:val="00F45E2D"/>
    <w:rsid w:val="00F45EBC"/>
    <w:rsid w:val="00F467F2"/>
    <w:rsid w:val="00F46AD9"/>
    <w:rsid w:val="00F473E8"/>
    <w:rsid w:val="00F527D5"/>
    <w:rsid w:val="00F556DD"/>
    <w:rsid w:val="00F558BC"/>
    <w:rsid w:val="00F55909"/>
    <w:rsid w:val="00F56240"/>
    <w:rsid w:val="00F56679"/>
    <w:rsid w:val="00F56E96"/>
    <w:rsid w:val="00F5790E"/>
    <w:rsid w:val="00F6027F"/>
    <w:rsid w:val="00F605CB"/>
    <w:rsid w:val="00F60B88"/>
    <w:rsid w:val="00F61C92"/>
    <w:rsid w:val="00F61E04"/>
    <w:rsid w:val="00F62D8F"/>
    <w:rsid w:val="00F6454E"/>
    <w:rsid w:val="00F656FE"/>
    <w:rsid w:val="00F65A9A"/>
    <w:rsid w:val="00F65B87"/>
    <w:rsid w:val="00F65D10"/>
    <w:rsid w:val="00F66284"/>
    <w:rsid w:val="00F667D6"/>
    <w:rsid w:val="00F67BEC"/>
    <w:rsid w:val="00F67FE7"/>
    <w:rsid w:val="00F702E3"/>
    <w:rsid w:val="00F709E8"/>
    <w:rsid w:val="00F70C7C"/>
    <w:rsid w:val="00F70CF4"/>
    <w:rsid w:val="00F71182"/>
    <w:rsid w:val="00F713CD"/>
    <w:rsid w:val="00F7162B"/>
    <w:rsid w:val="00F72024"/>
    <w:rsid w:val="00F7492D"/>
    <w:rsid w:val="00F75353"/>
    <w:rsid w:val="00F75818"/>
    <w:rsid w:val="00F75C85"/>
    <w:rsid w:val="00F76A4B"/>
    <w:rsid w:val="00F811BB"/>
    <w:rsid w:val="00F812C6"/>
    <w:rsid w:val="00F82AFB"/>
    <w:rsid w:val="00F84C06"/>
    <w:rsid w:val="00F85E56"/>
    <w:rsid w:val="00F86719"/>
    <w:rsid w:val="00F86F45"/>
    <w:rsid w:val="00F8754A"/>
    <w:rsid w:val="00F87FF5"/>
    <w:rsid w:val="00F905BD"/>
    <w:rsid w:val="00F908D1"/>
    <w:rsid w:val="00F90E6F"/>
    <w:rsid w:val="00F91180"/>
    <w:rsid w:val="00F94461"/>
    <w:rsid w:val="00F94DF2"/>
    <w:rsid w:val="00F94EFC"/>
    <w:rsid w:val="00F958F0"/>
    <w:rsid w:val="00F95CBF"/>
    <w:rsid w:val="00F96059"/>
    <w:rsid w:val="00F97CEC"/>
    <w:rsid w:val="00FA07AC"/>
    <w:rsid w:val="00FA122B"/>
    <w:rsid w:val="00FA306E"/>
    <w:rsid w:val="00FA3938"/>
    <w:rsid w:val="00FA39D0"/>
    <w:rsid w:val="00FA5DCD"/>
    <w:rsid w:val="00FA7DDC"/>
    <w:rsid w:val="00FB0932"/>
    <w:rsid w:val="00FB0F3B"/>
    <w:rsid w:val="00FB10FB"/>
    <w:rsid w:val="00FB11ED"/>
    <w:rsid w:val="00FB4BAD"/>
    <w:rsid w:val="00FB6933"/>
    <w:rsid w:val="00FB6B97"/>
    <w:rsid w:val="00FB750F"/>
    <w:rsid w:val="00FC054C"/>
    <w:rsid w:val="00FC0FE1"/>
    <w:rsid w:val="00FC1702"/>
    <w:rsid w:val="00FC1AE8"/>
    <w:rsid w:val="00FC1C7F"/>
    <w:rsid w:val="00FC3AA3"/>
    <w:rsid w:val="00FC3B0F"/>
    <w:rsid w:val="00FC3EE5"/>
    <w:rsid w:val="00FC48F9"/>
    <w:rsid w:val="00FC4C69"/>
    <w:rsid w:val="00FC4EC1"/>
    <w:rsid w:val="00FC50B4"/>
    <w:rsid w:val="00FC5A9F"/>
    <w:rsid w:val="00FC6F78"/>
    <w:rsid w:val="00FC735F"/>
    <w:rsid w:val="00FC7AAA"/>
    <w:rsid w:val="00FD037A"/>
    <w:rsid w:val="00FD0D29"/>
    <w:rsid w:val="00FD20D6"/>
    <w:rsid w:val="00FD2651"/>
    <w:rsid w:val="00FD28F8"/>
    <w:rsid w:val="00FD2F7E"/>
    <w:rsid w:val="00FD30C1"/>
    <w:rsid w:val="00FD3D10"/>
    <w:rsid w:val="00FD5204"/>
    <w:rsid w:val="00FD5AE5"/>
    <w:rsid w:val="00FD611D"/>
    <w:rsid w:val="00FD7974"/>
    <w:rsid w:val="00FD7C7D"/>
    <w:rsid w:val="00FD7D09"/>
    <w:rsid w:val="00FD7D0B"/>
    <w:rsid w:val="00FD7FC4"/>
    <w:rsid w:val="00FE01D3"/>
    <w:rsid w:val="00FE197F"/>
    <w:rsid w:val="00FE20AA"/>
    <w:rsid w:val="00FE4517"/>
    <w:rsid w:val="00FE49AD"/>
    <w:rsid w:val="00FE4B80"/>
    <w:rsid w:val="00FE61CD"/>
    <w:rsid w:val="00FE7290"/>
    <w:rsid w:val="00FF0238"/>
    <w:rsid w:val="00FF21EA"/>
    <w:rsid w:val="00FF398E"/>
    <w:rsid w:val="00FF3AC9"/>
    <w:rsid w:val="00FF4232"/>
    <w:rsid w:val="00FF6045"/>
    <w:rsid w:val="00FF64A6"/>
    <w:rsid w:val="00FF65BC"/>
    <w:rsid w:val="00FF691A"/>
    <w:rsid w:val="00FF74A5"/>
    <w:rsid w:val="014594A2"/>
    <w:rsid w:val="015A71B2"/>
    <w:rsid w:val="01897665"/>
    <w:rsid w:val="0199FCBE"/>
    <w:rsid w:val="019FE306"/>
    <w:rsid w:val="01A7184C"/>
    <w:rsid w:val="01A8D41C"/>
    <w:rsid w:val="01ACCB2C"/>
    <w:rsid w:val="01B1B68C"/>
    <w:rsid w:val="01B56FF2"/>
    <w:rsid w:val="022E74A6"/>
    <w:rsid w:val="0268501A"/>
    <w:rsid w:val="027AF547"/>
    <w:rsid w:val="027CE981"/>
    <w:rsid w:val="02F9CA6D"/>
    <w:rsid w:val="030D7854"/>
    <w:rsid w:val="031779CD"/>
    <w:rsid w:val="03227E77"/>
    <w:rsid w:val="03329267"/>
    <w:rsid w:val="0332DD22"/>
    <w:rsid w:val="0346D7F9"/>
    <w:rsid w:val="037A25BF"/>
    <w:rsid w:val="037F82D7"/>
    <w:rsid w:val="03BA01E5"/>
    <w:rsid w:val="03C5958D"/>
    <w:rsid w:val="03E89831"/>
    <w:rsid w:val="03F7B124"/>
    <w:rsid w:val="0401EA23"/>
    <w:rsid w:val="040CC681"/>
    <w:rsid w:val="04293C61"/>
    <w:rsid w:val="042FFF18"/>
    <w:rsid w:val="04515FBA"/>
    <w:rsid w:val="048B6AEB"/>
    <w:rsid w:val="049A5C08"/>
    <w:rsid w:val="049AE677"/>
    <w:rsid w:val="049CA438"/>
    <w:rsid w:val="04BF8CD3"/>
    <w:rsid w:val="04D49D9A"/>
    <w:rsid w:val="04DBA431"/>
    <w:rsid w:val="04E4D594"/>
    <w:rsid w:val="04ECC74B"/>
    <w:rsid w:val="04F166B9"/>
    <w:rsid w:val="05133F6F"/>
    <w:rsid w:val="051B4AD2"/>
    <w:rsid w:val="05264AA7"/>
    <w:rsid w:val="0532D5C6"/>
    <w:rsid w:val="058B9F25"/>
    <w:rsid w:val="059E50AA"/>
    <w:rsid w:val="05CA4AF0"/>
    <w:rsid w:val="05D859F9"/>
    <w:rsid w:val="05DF3FF7"/>
    <w:rsid w:val="05EACE9A"/>
    <w:rsid w:val="05F8E786"/>
    <w:rsid w:val="062DE2D5"/>
    <w:rsid w:val="066DC07A"/>
    <w:rsid w:val="06742517"/>
    <w:rsid w:val="067EC9A5"/>
    <w:rsid w:val="06926B7C"/>
    <w:rsid w:val="06DE914B"/>
    <w:rsid w:val="06EB58CD"/>
    <w:rsid w:val="06EBBF00"/>
    <w:rsid w:val="06F95923"/>
    <w:rsid w:val="07315421"/>
    <w:rsid w:val="0735B4C2"/>
    <w:rsid w:val="07394F94"/>
    <w:rsid w:val="073E5A83"/>
    <w:rsid w:val="0764BA75"/>
    <w:rsid w:val="076FA8FF"/>
    <w:rsid w:val="0794B7E7"/>
    <w:rsid w:val="07972198"/>
    <w:rsid w:val="079A862F"/>
    <w:rsid w:val="080043B4"/>
    <w:rsid w:val="080551CA"/>
    <w:rsid w:val="083CBA06"/>
    <w:rsid w:val="085BCBCE"/>
    <w:rsid w:val="085DEB69"/>
    <w:rsid w:val="0873C55A"/>
    <w:rsid w:val="08A94411"/>
    <w:rsid w:val="08D18523"/>
    <w:rsid w:val="08E4305C"/>
    <w:rsid w:val="08F13988"/>
    <w:rsid w:val="08F25128"/>
    <w:rsid w:val="092035B0"/>
    <w:rsid w:val="0941DE0D"/>
    <w:rsid w:val="094F8821"/>
    <w:rsid w:val="0967416C"/>
    <w:rsid w:val="098B8F52"/>
    <w:rsid w:val="098CDFF3"/>
    <w:rsid w:val="09A15D4F"/>
    <w:rsid w:val="09C232F6"/>
    <w:rsid w:val="09C2E149"/>
    <w:rsid w:val="0A2542FA"/>
    <w:rsid w:val="0A2BCC54"/>
    <w:rsid w:val="0A351581"/>
    <w:rsid w:val="0A5D378F"/>
    <w:rsid w:val="0A96CB24"/>
    <w:rsid w:val="0ABBD898"/>
    <w:rsid w:val="0AE22D3F"/>
    <w:rsid w:val="0AF4CD55"/>
    <w:rsid w:val="0AF76425"/>
    <w:rsid w:val="0B1B1D9E"/>
    <w:rsid w:val="0B647FE1"/>
    <w:rsid w:val="0B654B72"/>
    <w:rsid w:val="0B758380"/>
    <w:rsid w:val="0B8DCC14"/>
    <w:rsid w:val="0BDA8CF2"/>
    <w:rsid w:val="0C07D512"/>
    <w:rsid w:val="0C0A54EE"/>
    <w:rsid w:val="0C173C18"/>
    <w:rsid w:val="0C190FE9"/>
    <w:rsid w:val="0C192FBA"/>
    <w:rsid w:val="0C692529"/>
    <w:rsid w:val="0CA656E1"/>
    <w:rsid w:val="0CB49BDD"/>
    <w:rsid w:val="0CC18432"/>
    <w:rsid w:val="0CDC3E25"/>
    <w:rsid w:val="0CE8595D"/>
    <w:rsid w:val="0CE8E617"/>
    <w:rsid w:val="0D005042"/>
    <w:rsid w:val="0D048B60"/>
    <w:rsid w:val="0D15A019"/>
    <w:rsid w:val="0D175555"/>
    <w:rsid w:val="0D283219"/>
    <w:rsid w:val="0D63D2F2"/>
    <w:rsid w:val="0DA72991"/>
    <w:rsid w:val="0DAEDC0A"/>
    <w:rsid w:val="0E2C2C21"/>
    <w:rsid w:val="0E3E47DC"/>
    <w:rsid w:val="0E653DB1"/>
    <w:rsid w:val="0E6BBD3B"/>
    <w:rsid w:val="0E8EC8DD"/>
    <w:rsid w:val="0E9ADCA8"/>
    <w:rsid w:val="0EA0D38E"/>
    <w:rsid w:val="0EC669F7"/>
    <w:rsid w:val="0F28303F"/>
    <w:rsid w:val="0F3A16B2"/>
    <w:rsid w:val="0F72B1BF"/>
    <w:rsid w:val="0F7A3FAE"/>
    <w:rsid w:val="0F8A0701"/>
    <w:rsid w:val="0F8C0BF2"/>
    <w:rsid w:val="0F9273C2"/>
    <w:rsid w:val="0F9E4493"/>
    <w:rsid w:val="0FA723E4"/>
    <w:rsid w:val="0FA87471"/>
    <w:rsid w:val="0FD7A931"/>
    <w:rsid w:val="0FE6D897"/>
    <w:rsid w:val="1003C2DA"/>
    <w:rsid w:val="1007B501"/>
    <w:rsid w:val="103723C3"/>
    <w:rsid w:val="105356CD"/>
    <w:rsid w:val="10716520"/>
    <w:rsid w:val="1081C0A8"/>
    <w:rsid w:val="1083287B"/>
    <w:rsid w:val="108454D7"/>
    <w:rsid w:val="10A41986"/>
    <w:rsid w:val="10B04CC2"/>
    <w:rsid w:val="10C8F678"/>
    <w:rsid w:val="10F332A7"/>
    <w:rsid w:val="110CD85E"/>
    <w:rsid w:val="114007AF"/>
    <w:rsid w:val="1145DF13"/>
    <w:rsid w:val="1172D8CD"/>
    <w:rsid w:val="1182D521"/>
    <w:rsid w:val="1193A9A6"/>
    <w:rsid w:val="1194F92F"/>
    <w:rsid w:val="11970E80"/>
    <w:rsid w:val="11A01404"/>
    <w:rsid w:val="11C9EEF9"/>
    <w:rsid w:val="11DBB9D7"/>
    <w:rsid w:val="11E33E94"/>
    <w:rsid w:val="11E9440D"/>
    <w:rsid w:val="11F83071"/>
    <w:rsid w:val="11FB0526"/>
    <w:rsid w:val="11FF167A"/>
    <w:rsid w:val="122D2DB1"/>
    <w:rsid w:val="1247F371"/>
    <w:rsid w:val="126873C8"/>
    <w:rsid w:val="128E7790"/>
    <w:rsid w:val="128F0308"/>
    <w:rsid w:val="12A8A8BF"/>
    <w:rsid w:val="12C5DA96"/>
    <w:rsid w:val="12D74489"/>
    <w:rsid w:val="1312BBE8"/>
    <w:rsid w:val="131E7201"/>
    <w:rsid w:val="13456928"/>
    <w:rsid w:val="134C4382"/>
    <w:rsid w:val="135014FA"/>
    <w:rsid w:val="13509B32"/>
    <w:rsid w:val="136B507C"/>
    <w:rsid w:val="138C27BD"/>
    <w:rsid w:val="13AD7503"/>
    <w:rsid w:val="13CE6CF5"/>
    <w:rsid w:val="140F99C4"/>
    <w:rsid w:val="141C4114"/>
    <w:rsid w:val="14451FA8"/>
    <w:rsid w:val="1449EC09"/>
    <w:rsid w:val="145409B2"/>
    <w:rsid w:val="14563B0C"/>
    <w:rsid w:val="148A69BC"/>
    <w:rsid w:val="148F0E40"/>
    <w:rsid w:val="149D6EE9"/>
    <w:rsid w:val="14E5C221"/>
    <w:rsid w:val="14EE67DE"/>
    <w:rsid w:val="150AA732"/>
    <w:rsid w:val="15243202"/>
    <w:rsid w:val="152BC01E"/>
    <w:rsid w:val="154733AE"/>
    <w:rsid w:val="1549023D"/>
    <w:rsid w:val="155B1548"/>
    <w:rsid w:val="157D69F0"/>
    <w:rsid w:val="15958EFB"/>
    <w:rsid w:val="15F3C592"/>
    <w:rsid w:val="162B3F6E"/>
    <w:rsid w:val="1632C11A"/>
    <w:rsid w:val="1666388D"/>
    <w:rsid w:val="1675E075"/>
    <w:rsid w:val="16924549"/>
    <w:rsid w:val="16960B09"/>
    <w:rsid w:val="16987CF4"/>
    <w:rsid w:val="16C72212"/>
    <w:rsid w:val="16CF99C9"/>
    <w:rsid w:val="16DDD642"/>
    <w:rsid w:val="1700B02A"/>
    <w:rsid w:val="171C932B"/>
    <w:rsid w:val="1735D776"/>
    <w:rsid w:val="173E4A0C"/>
    <w:rsid w:val="17496103"/>
    <w:rsid w:val="17B94C4A"/>
    <w:rsid w:val="1806334A"/>
    <w:rsid w:val="183FC736"/>
    <w:rsid w:val="1879048E"/>
    <w:rsid w:val="1879A6A3"/>
    <w:rsid w:val="1886A76B"/>
    <w:rsid w:val="189CE968"/>
    <w:rsid w:val="18A33364"/>
    <w:rsid w:val="18AB79CE"/>
    <w:rsid w:val="18AC8BAC"/>
    <w:rsid w:val="18AD2B3F"/>
    <w:rsid w:val="18B8638C"/>
    <w:rsid w:val="191AD180"/>
    <w:rsid w:val="192C7D19"/>
    <w:rsid w:val="1944D074"/>
    <w:rsid w:val="1961A6A8"/>
    <w:rsid w:val="198976F9"/>
    <w:rsid w:val="19981D8E"/>
    <w:rsid w:val="19A0E6B3"/>
    <w:rsid w:val="19B6A97E"/>
    <w:rsid w:val="19F72311"/>
    <w:rsid w:val="1A045C40"/>
    <w:rsid w:val="1A0D56F8"/>
    <w:rsid w:val="1A2B007A"/>
    <w:rsid w:val="1A40648B"/>
    <w:rsid w:val="1A57FD2B"/>
    <w:rsid w:val="1A621E10"/>
    <w:rsid w:val="1A939D50"/>
    <w:rsid w:val="1AA783B5"/>
    <w:rsid w:val="1ACFDBD7"/>
    <w:rsid w:val="1AD9D447"/>
    <w:rsid w:val="1B3CD871"/>
    <w:rsid w:val="1B3DB35D"/>
    <w:rsid w:val="1B564A98"/>
    <w:rsid w:val="1B88C5AD"/>
    <w:rsid w:val="1C298ACE"/>
    <w:rsid w:val="1C3BA415"/>
    <w:rsid w:val="1C49EF16"/>
    <w:rsid w:val="1C6BFB53"/>
    <w:rsid w:val="1C6FA3E7"/>
    <w:rsid w:val="1C722255"/>
    <w:rsid w:val="1C7D5D68"/>
    <w:rsid w:val="1C8F622C"/>
    <w:rsid w:val="1C9438CE"/>
    <w:rsid w:val="1CB08221"/>
    <w:rsid w:val="1CE26C3E"/>
    <w:rsid w:val="1D085C55"/>
    <w:rsid w:val="1D0A3FA3"/>
    <w:rsid w:val="1D24DF0A"/>
    <w:rsid w:val="1D3A7029"/>
    <w:rsid w:val="1D3CEE89"/>
    <w:rsid w:val="1DB2E2EA"/>
    <w:rsid w:val="1DEB320D"/>
    <w:rsid w:val="1DF2FB20"/>
    <w:rsid w:val="1E629265"/>
    <w:rsid w:val="1E6E8226"/>
    <w:rsid w:val="1E94BAC1"/>
    <w:rsid w:val="1EA0CC2F"/>
    <w:rsid w:val="1EA347FD"/>
    <w:rsid w:val="1EB77DC5"/>
    <w:rsid w:val="1EDC29FC"/>
    <w:rsid w:val="1EF065CF"/>
    <w:rsid w:val="1F231C13"/>
    <w:rsid w:val="1F363368"/>
    <w:rsid w:val="1F3F4498"/>
    <w:rsid w:val="1F562FCA"/>
    <w:rsid w:val="1F56DEF7"/>
    <w:rsid w:val="1F604398"/>
    <w:rsid w:val="1F7585CE"/>
    <w:rsid w:val="1F9E60E3"/>
    <w:rsid w:val="1FB791C1"/>
    <w:rsid w:val="1FBDDB1C"/>
    <w:rsid w:val="1FC9BE8A"/>
    <w:rsid w:val="1FE016B7"/>
    <w:rsid w:val="20103E8C"/>
    <w:rsid w:val="201C380F"/>
    <w:rsid w:val="202E4162"/>
    <w:rsid w:val="202EB023"/>
    <w:rsid w:val="20313AEB"/>
    <w:rsid w:val="20AA4D82"/>
    <w:rsid w:val="2116E5AF"/>
    <w:rsid w:val="217058EE"/>
    <w:rsid w:val="2170C016"/>
    <w:rsid w:val="21802E2E"/>
    <w:rsid w:val="21C3C769"/>
    <w:rsid w:val="21CB90AB"/>
    <w:rsid w:val="21DD3F6C"/>
    <w:rsid w:val="21E6F7CB"/>
    <w:rsid w:val="21F79ECE"/>
    <w:rsid w:val="2253A15F"/>
    <w:rsid w:val="22553F8E"/>
    <w:rsid w:val="2272182D"/>
    <w:rsid w:val="228BDEAD"/>
    <w:rsid w:val="2294CE15"/>
    <w:rsid w:val="22AD2D4E"/>
    <w:rsid w:val="22E1BE04"/>
    <w:rsid w:val="22E53E5F"/>
    <w:rsid w:val="22F9E448"/>
    <w:rsid w:val="230051C4"/>
    <w:rsid w:val="2306C286"/>
    <w:rsid w:val="2339ECB2"/>
    <w:rsid w:val="2343DEDE"/>
    <w:rsid w:val="235D7D6B"/>
    <w:rsid w:val="235DAB6E"/>
    <w:rsid w:val="2383AEDD"/>
    <w:rsid w:val="239C672B"/>
    <w:rsid w:val="23AAA0D6"/>
    <w:rsid w:val="23BBD628"/>
    <w:rsid w:val="23D472CA"/>
    <w:rsid w:val="23DCB172"/>
    <w:rsid w:val="23EFB9A4"/>
    <w:rsid w:val="24191190"/>
    <w:rsid w:val="24EA0B87"/>
    <w:rsid w:val="2503316D"/>
    <w:rsid w:val="250D5D5D"/>
    <w:rsid w:val="25196A17"/>
    <w:rsid w:val="25422127"/>
    <w:rsid w:val="2563F94F"/>
    <w:rsid w:val="256AAA16"/>
    <w:rsid w:val="2589AEA0"/>
    <w:rsid w:val="26264E5A"/>
    <w:rsid w:val="262F67C0"/>
    <w:rsid w:val="26544BAB"/>
    <w:rsid w:val="26732AC7"/>
    <w:rsid w:val="26785D5B"/>
    <w:rsid w:val="26798F73"/>
    <w:rsid w:val="26A5977B"/>
    <w:rsid w:val="26C08FD4"/>
    <w:rsid w:val="26C5E623"/>
    <w:rsid w:val="27065171"/>
    <w:rsid w:val="270EE941"/>
    <w:rsid w:val="2715EAAC"/>
    <w:rsid w:val="271D1E09"/>
    <w:rsid w:val="271EAEFF"/>
    <w:rsid w:val="274BE610"/>
    <w:rsid w:val="2760AB83"/>
    <w:rsid w:val="27926319"/>
    <w:rsid w:val="27BE3D0D"/>
    <w:rsid w:val="27D2A62C"/>
    <w:rsid w:val="28158AFC"/>
    <w:rsid w:val="28190AF0"/>
    <w:rsid w:val="28217580"/>
    <w:rsid w:val="28240E7E"/>
    <w:rsid w:val="283EDEBA"/>
    <w:rsid w:val="2843AA92"/>
    <w:rsid w:val="284F0FB6"/>
    <w:rsid w:val="28567CCB"/>
    <w:rsid w:val="2862B52E"/>
    <w:rsid w:val="28655576"/>
    <w:rsid w:val="289C642B"/>
    <w:rsid w:val="28CFF583"/>
    <w:rsid w:val="28FCDE57"/>
    <w:rsid w:val="2908E2C4"/>
    <w:rsid w:val="29143680"/>
    <w:rsid w:val="291C2AEE"/>
    <w:rsid w:val="291C55DC"/>
    <w:rsid w:val="2940CF5B"/>
    <w:rsid w:val="294D1CB2"/>
    <w:rsid w:val="295C5CED"/>
    <w:rsid w:val="2962236B"/>
    <w:rsid w:val="2994B725"/>
    <w:rsid w:val="29E1C04A"/>
    <w:rsid w:val="29EF6B74"/>
    <w:rsid w:val="29F3F9C2"/>
    <w:rsid w:val="29F9017C"/>
    <w:rsid w:val="29FB252B"/>
    <w:rsid w:val="2A23AC98"/>
    <w:rsid w:val="2A321EC9"/>
    <w:rsid w:val="2A3ED8C6"/>
    <w:rsid w:val="2A723D0D"/>
    <w:rsid w:val="2A82EF5A"/>
    <w:rsid w:val="2A860BB8"/>
    <w:rsid w:val="2AABC9B9"/>
    <w:rsid w:val="2AADE59E"/>
    <w:rsid w:val="2AB430EC"/>
    <w:rsid w:val="2AFC3EA2"/>
    <w:rsid w:val="2B313AA8"/>
    <w:rsid w:val="2B43E1D8"/>
    <w:rsid w:val="2B5767D1"/>
    <w:rsid w:val="2B6F613E"/>
    <w:rsid w:val="2B7122A7"/>
    <w:rsid w:val="2B72DAE4"/>
    <w:rsid w:val="2B877354"/>
    <w:rsid w:val="2BAE104C"/>
    <w:rsid w:val="2BD2E319"/>
    <w:rsid w:val="2BD9644F"/>
    <w:rsid w:val="2BEB258B"/>
    <w:rsid w:val="2C11416F"/>
    <w:rsid w:val="2C189174"/>
    <w:rsid w:val="2C1C53D6"/>
    <w:rsid w:val="2C28B609"/>
    <w:rsid w:val="2C2BE426"/>
    <w:rsid w:val="2C4B23AA"/>
    <w:rsid w:val="2C545686"/>
    <w:rsid w:val="2C55A705"/>
    <w:rsid w:val="2C738287"/>
    <w:rsid w:val="2C7CA5A2"/>
    <w:rsid w:val="2CD80C60"/>
    <w:rsid w:val="2CDB6B7E"/>
    <w:rsid w:val="2CFFFC41"/>
    <w:rsid w:val="2D08A567"/>
    <w:rsid w:val="2D332B60"/>
    <w:rsid w:val="2D68215C"/>
    <w:rsid w:val="2D775901"/>
    <w:rsid w:val="2D834EAA"/>
    <w:rsid w:val="2DD7BBB0"/>
    <w:rsid w:val="2DECFA23"/>
    <w:rsid w:val="2DED11B1"/>
    <w:rsid w:val="2E0428C5"/>
    <w:rsid w:val="2E09D9F3"/>
    <w:rsid w:val="2E16835E"/>
    <w:rsid w:val="2E1F0628"/>
    <w:rsid w:val="2E344346"/>
    <w:rsid w:val="2E4B6E66"/>
    <w:rsid w:val="2E518598"/>
    <w:rsid w:val="2E5CA27F"/>
    <w:rsid w:val="2E67FA5F"/>
    <w:rsid w:val="2E6B78FB"/>
    <w:rsid w:val="2E8F9478"/>
    <w:rsid w:val="2EB40752"/>
    <w:rsid w:val="2EE709BA"/>
    <w:rsid w:val="2F07654D"/>
    <w:rsid w:val="2F21A846"/>
    <w:rsid w:val="2F55E8D3"/>
    <w:rsid w:val="2FAC6471"/>
    <w:rsid w:val="2FB20543"/>
    <w:rsid w:val="2FE5A915"/>
    <w:rsid w:val="2FE71A43"/>
    <w:rsid w:val="3003EF8C"/>
    <w:rsid w:val="300E1A2A"/>
    <w:rsid w:val="300EE7F1"/>
    <w:rsid w:val="30289115"/>
    <w:rsid w:val="3062001E"/>
    <w:rsid w:val="30791949"/>
    <w:rsid w:val="30C79474"/>
    <w:rsid w:val="30C7D20A"/>
    <w:rsid w:val="30C8C9C9"/>
    <w:rsid w:val="31000AF8"/>
    <w:rsid w:val="310B52A7"/>
    <w:rsid w:val="31116E75"/>
    <w:rsid w:val="312BD5B0"/>
    <w:rsid w:val="3140A15B"/>
    <w:rsid w:val="31479C1B"/>
    <w:rsid w:val="3147AC8C"/>
    <w:rsid w:val="31582E81"/>
    <w:rsid w:val="31637FBB"/>
    <w:rsid w:val="3170EE87"/>
    <w:rsid w:val="3182EAA4"/>
    <w:rsid w:val="31944341"/>
    <w:rsid w:val="31A2BD82"/>
    <w:rsid w:val="31B50502"/>
    <w:rsid w:val="31BA4507"/>
    <w:rsid w:val="31C2328D"/>
    <w:rsid w:val="3229DC50"/>
    <w:rsid w:val="32614126"/>
    <w:rsid w:val="327961D1"/>
    <w:rsid w:val="327A35B7"/>
    <w:rsid w:val="3283A4C6"/>
    <w:rsid w:val="3284EBF1"/>
    <w:rsid w:val="328D4289"/>
    <w:rsid w:val="3299C8DD"/>
    <w:rsid w:val="32AEF4B7"/>
    <w:rsid w:val="32AF2B57"/>
    <w:rsid w:val="32B63204"/>
    <w:rsid w:val="32DBAC08"/>
    <w:rsid w:val="32F71157"/>
    <w:rsid w:val="330C02E7"/>
    <w:rsid w:val="331BB1C7"/>
    <w:rsid w:val="333013A2"/>
    <w:rsid w:val="335B7DB7"/>
    <w:rsid w:val="33608711"/>
    <w:rsid w:val="33A07FF6"/>
    <w:rsid w:val="33A6640D"/>
    <w:rsid w:val="33B1516A"/>
    <w:rsid w:val="33C3B718"/>
    <w:rsid w:val="33D3D6AF"/>
    <w:rsid w:val="33D42F99"/>
    <w:rsid w:val="341B6848"/>
    <w:rsid w:val="3431AEEE"/>
    <w:rsid w:val="3452E93E"/>
    <w:rsid w:val="345EE7EA"/>
    <w:rsid w:val="347A6D66"/>
    <w:rsid w:val="34A2D082"/>
    <w:rsid w:val="34B334CC"/>
    <w:rsid w:val="34BE929E"/>
    <w:rsid w:val="34C9295F"/>
    <w:rsid w:val="34FC7E8A"/>
    <w:rsid w:val="3511DB9B"/>
    <w:rsid w:val="351D5868"/>
    <w:rsid w:val="352E89D8"/>
    <w:rsid w:val="3542D48F"/>
    <w:rsid w:val="357F43B8"/>
    <w:rsid w:val="35820FB2"/>
    <w:rsid w:val="359FF992"/>
    <w:rsid w:val="35DB32F6"/>
    <w:rsid w:val="35ED81A9"/>
    <w:rsid w:val="360D182A"/>
    <w:rsid w:val="361AF1AD"/>
    <w:rsid w:val="365E8EBE"/>
    <w:rsid w:val="3667B464"/>
    <w:rsid w:val="36731BF4"/>
    <w:rsid w:val="36766643"/>
    <w:rsid w:val="36977F2F"/>
    <w:rsid w:val="36D00966"/>
    <w:rsid w:val="36D08926"/>
    <w:rsid w:val="36E45B38"/>
    <w:rsid w:val="36E474EE"/>
    <w:rsid w:val="36E7137E"/>
    <w:rsid w:val="37034CDE"/>
    <w:rsid w:val="371DE013"/>
    <w:rsid w:val="3749B65E"/>
    <w:rsid w:val="3761AFCB"/>
    <w:rsid w:val="3773FC8E"/>
    <w:rsid w:val="37827F91"/>
    <w:rsid w:val="379CE4C7"/>
    <w:rsid w:val="37AD8495"/>
    <w:rsid w:val="37B31605"/>
    <w:rsid w:val="37F36E70"/>
    <w:rsid w:val="37F6B338"/>
    <w:rsid w:val="3800DF27"/>
    <w:rsid w:val="38800C94"/>
    <w:rsid w:val="38E5DA3A"/>
    <w:rsid w:val="38FA849C"/>
    <w:rsid w:val="39572FA9"/>
    <w:rsid w:val="398525A2"/>
    <w:rsid w:val="398CB9B3"/>
    <w:rsid w:val="39963DE4"/>
    <w:rsid w:val="39EA62AE"/>
    <w:rsid w:val="3A109579"/>
    <w:rsid w:val="3A18CB83"/>
    <w:rsid w:val="3A5BF592"/>
    <w:rsid w:val="3A7C2D46"/>
    <w:rsid w:val="3A82C883"/>
    <w:rsid w:val="3A8ED4E3"/>
    <w:rsid w:val="3ABE0BD5"/>
    <w:rsid w:val="3AC026DC"/>
    <w:rsid w:val="3AE8429A"/>
    <w:rsid w:val="3B0250C1"/>
    <w:rsid w:val="3B121206"/>
    <w:rsid w:val="3B470E21"/>
    <w:rsid w:val="3B7C9B63"/>
    <w:rsid w:val="3BC10FE0"/>
    <w:rsid w:val="3BCF2AFF"/>
    <w:rsid w:val="3BD7EC95"/>
    <w:rsid w:val="3BE479B6"/>
    <w:rsid w:val="3BFD876F"/>
    <w:rsid w:val="3C1E003C"/>
    <w:rsid w:val="3C27B2E9"/>
    <w:rsid w:val="3C2B8734"/>
    <w:rsid w:val="3C3F814F"/>
    <w:rsid w:val="3C43AF93"/>
    <w:rsid w:val="3C4DC895"/>
    <w:rsid w:val="3C608AC0"/>
    <w:rsid w:val="3C9D6E96"/>
    <w:rsid w:val="3CE2DE82"/>
    <w:rsid w:val="3D0C8AF1"/>
    <w:rsid w:val="3D11ECAB"/>
    <w:rsid w:val="3D156C30"/>
    <w:rsid w:val="3D3D3F52"/>
    <w:rsid w:val="3D43F8E9"/>
    <w:rsid w:val="3D4B9BB3"/>
    <w:rsid w:val="3DAFDBFE"/>
    <w:rsid w:val="3E18A9CA"/>
    <w:rsid w:val="3E4A3D01"/>
    <w:rsid w:val="3E4C5676"/>
    <w:rsid w:val="3EB07747"/>
    <w:rsid w:val="3EC0AB67"/>
    <w:rsid w:val="3EDFC716"/>
    <w:rsid w:val="3EFE250A"/>
    <w:rsid w:val="3EFFFC18"/>
    <w:rsid w:val="3F0451D7"/>
    <w:rsid w:val="3F0CD7DF"/>
    <w:rsid w:val="3F830F40"/>
    <w:rsid w:val="3F986CF9"/>
    <w:rsid w:val="3FD4007B"/>
    <w:rsid w:val="3FD8F80A"/>
    <w:rsid w:val="3FEAC5F9"/>
    <w:rsid w:val="40455E5E"/>
    <w:rsid w:val="404958FA"/>
    <w:rsid w:val="4092017D"/>
    <w:rsid w:val="409BCC79"/>
    <w:rsid w:val="40DF9085"/>
    <w:rsid w:val="40E09097"/>
    <w:rsid w:val="40FB72F4"/>
    <w:rsid w:val="4107B6F8"/>
    <w:rsid w:val="413F55E8"/>
    <w:rsid w:val="419BCE22"/>
    <w:rsid w:val="41A74007"/>
    <w:rsid w:val="41B4842A"/>
    <w:rsid w:val="41C41FF0"/>
    <w:rsid w:val="41C9AB52"/>
    <w:rsid w:val="41E71152"/>
    <w:rsid w:val="41EE5E4D"/>
    <w:rsid w:val="41F2D4C9"/>
    <w:rsid w:val="4221332A"/>
    <w:rsid w:val="423C4E71"/>
    <w:rsid w:val="424EAB3B"/>
    <w:rsid w:val="425F0706"/>
    <w:rsid w:val="4273598D"/>
    <w:rsid w:val="42925E34"/>
    <w:rsid w:val="42A2D973"/>
    <w:rsid w:val="42B1FF23"/>
    <w:rsid w:val="42C8C3A8"/>
    <w:rsid w:val="42E15919"/>
    <w:rsid w:val="42ED2DA9"/>
    <w:rsid w:val="431047F4"/>
    <w:rsid w:val="432BD501"/>
    <w:rsid w:val="432F5899"/>
    <w:rsid w:val="43592D8A"/>
    <w:rsid w:val="43941C8A"/>
    <w:rsid w:val="43B8EEB0"/>
    <w:rsid w:val="43D39B37"/>
    <w:rsid w:val="43EB2160"/>
    <w:rsid w:val="43F8A5BF"/>
    <w:rsid w:val="44393FAA"/>
    <w:rsid w:val="443BC68A"/>
    <w:rsid w:val="44660684"/>
    <w:rsid w:val="4480F475"/>
    <w:rsid w:val="4498B319"/>
    <w:rsid w:val="44B14EA2"/>
    <w:rsid w:val="44DCFE17"/>
    <w:rsid w:val="44F8CBCF"/>
    <w:rsid w:val="453CC5A4"/>
    <w:rsid w:val="45429636"/>
    <w:rsid w:val="45541F5F"/>
    <w:rsid w:val="4586AAE5"/>
    <w:rsid w:val="45D16952"/>
    <w:rsid w:val="45D5DADD"/>
    <w:rsid w:val="45F2B56B"/>
    <w:rsid w:val="46327E8D"/>
    <w:rsid w:val="4645B0F2"/>
    <w:rsid w:val="46699772"/>
    <w:rsid w:val="467104F5"/>
    <w:rsid w:val="468818DB"/>
    <w:rsid w:val="46AB7E7E"/>
    <w:rsid w:val="46E93145"/>
    <w:rsid w:val="46FA32F8"/>
    <w:rsid w:val="470A0DEB"/>
    <w:rsid w:val="471A0E58"/>
    <w:rsid w:val="472C31B2"/>
    <w:rsid w:val="4763EF70"/>
    <w:rsid w:val="477B6A02"/>
    <w:rsid w:val="47B51B49"/>
    <w:rsid w:val="47BAEB50"/>
    <w:rsid w:val="47D13ABB"/>
    <w:rsid w:val="47F0AA54"/>
    <w:rsid w:val="4820DB60"/>
    <w:rsid w:val="4849E30B"/>
    <w:rsid w:val="4854E515"/>
    <w:rsid w:val="488767A5"/>
    <w:rsid w:val="488B591C"/>
    <w:rsid w:val="4896047E"/>
    <w:rsid w:val="48A9AC55"/>
    <w:rsid w:val="48B6A068"/>
    <w:rsid w:val="48BF105F"/>
    <w:rsid w:val="48C2B8DA"/>
    <w:rsid w:val="48EEC762"/>
    <w:rsid w:val="48F44325"/>
    <w:rsid w:val="490C55D5"/>
    <w:rsid w:val="4942A803"/>
    <w:rsid w:val="497D17DF"/>
    <w:rsid w:val="497D51B4"/>
    <w:rsid w:val="49CC3CF2"/>
    <w:rsid w:val="49FADC44"/>
    <w:rsid w:val="4A0C20B3"/>
    <w:rsid w:val="4A15F564"/>
    <w:rsid w:val="4A233806"/>
    <w:rsid w:val="4A241A20"/>
    <w:rsid w:val="4A2B7EA0"/>
    <w:rsid w:val="4A31D4DF"/>
    <w:rsid w:val="4A58AB19"/>
    <w:rsid w:val="4A58FEF0"/>
    <w:rsid w:val="4A670005"/>
    <w:rsid w:val="4A748390"/>
    <w:rsid w:val="4A80A90D"/>
    <w:rsid w:val="4A8A5694"/>
    <w:rsid w:val="4AF46B3B"/>
    <w:rsid w:val="4AFBECAE"/>
    <w:rsid w:val="4B3190B9"/>
    <w:rsid w:val="4B3CBB39"/>
    <w:rsid w:val="4B90CF15"/>
    <w:rsid w:val="4B9C02E1"/>
    <w:rsid w:val="4B9F2E6F"/>
    <w:rsid w:val="4BB76B7D"/>
    <w:rsid w:val="4BCDFE2A"/>
    <w:rsid w:val="4BDF2130"/>
    <w:rsid w:val="4C02D066"/>
    <w:rsid w:val="4C0BA030"/>
    <w:rsid w:val="4C1ADED3"/>
    <w:rsid w:val="4C2B3065"/>
    <w:rsid w:val="4C37106C"/>
    <w:rsid w:val="4C3ABA63"/>
    <w:rsid w:val="4C42802F"/>
    <w:rsid w:val="4C697C1E"/>
    <w:rsid w:val="4C73FDC8"/>
    <w:rsid w:val="4C775195"/>
    <w:rsid w:val="4CBD1DFD"/>
    <w:rsid w:val="4CCD82A8"/>
    <w:rsid w:val="4CDE32FD"/>
    <w:rsid w:val="4CF514B0"/>
    <w:rsid w:val="4D381019"/>
    <w:rsid w:val="4D3DEF7D"/>
    <w:rsid w:val="4D76F354"/>
    <w:rsid w:val="4D781505"/>
    <w:rsid w:val="4D9EDB92"/>
    <w:rsid w:val="4DD31127"/>
    <w:rsid w:val="4DE93E87"/>
    <w:rsid w:val="4E0FB1E5"/>
    <w:rsid w:val="4E14E57E"/>
    <w:rsid w:val="4E1AFC49"/>
    <w:rsid w:val="4E726833"/>
    <w:rsid w:val="4E82113B"/>
    <w:rsid w:val="4E8A30D4"/>
    <w:rsid w:val="4E95870E"/>
    <w:rsid w:val="4EBB6898"/>
    <w:rsid w:val="4ED0501F"/>
    <w:rsid w:val="4EE006E8"/>
    <w:rsid w:val="4F2D2EB0"/>
    <w:rsid w:val="4F477A40"/>
    <w:rsid w:val="4F60A399"/>
    <w:rsid w:val="4F65CE33"/>
    <w:rsid w:val="4FBCBAE9"/>
    <w:rsid w:val="4FCFC4D3"/>
    <w:rsid w:val="5019AB45"/>
    <w:rsid w:val="5056941A"/>
    <w:rsid w:val="505CDE00"/>
    <w:rsid w:val="507AEF8B"/>
    <w:rsid w:val="50F39583"/>
    <w:rsid w:val="5133ECC1"/>
    <w:rsid w:val="518F583D"/>
    <w:rsid w:val="51A6CE54"/>
    <w:rsid w:val="51BACCAA"/>
    <w:rsid w:val="51E92567"/>
    <w:rsid w:val="51EFB6B7"/>
    <w:rsid w:val="51FB3B46"/>
    <w:rsid w:val="52062959"/>
    <w:rsid w:val="52180BD5"/>
    <w:rsid w:val="52189B6D"/>
    <w:rsid w:val="5229A134"/>
    <w:rsid w:val="523C8670"/>
    <w:rsid w:val="524E62B4"/>
    <w:rsid w:val="52568A10"/>
    <w:rsid w:val="52760361"/>
    <w:rsid w:val="52D10267"/>
    <w:rsid w:val="52E7E75C"/>
    <w:rsid w:val="52E99601"/>
    <w:rsid w:val="5318FE9C"/>
    <w:rsid w:val="533B628F"/>
    <w:rsid w:val="53411C1D"/>
    <w:rsid w:val="534EEF22"/>
    <w:rsid w:val="536F468D"/>
    <w:rsid w:val="5391527C"/>
    <w:rsid w:val="53A27827"/>
    <w:rsid w:val="53A8C126"/>
    <w:rsid w:val="53BAE2AF"/>
    <w:rsid w:val="540A6789"/>
    <w:rsid w:val="540FBF64"/>
    <w:rsid w:val="542048DF"/>
    <w:rsid w:val="542E75B6"/>
    <w:rsid w:val="5431DD48"/>
    <w:rsid w:val="5448F882"/>
    <w:rsid w:val="5456B689"/>
    <w:rsid w:val="545FA3EE"/>
    <w:rsid w:val="547DEBB7"/>
    <w:rsid w:val="54BB5A9C"/>
    <w:rsid w:val="54CB4CFA"/>
    <w:rsid w:val="5510CDD2"/>
    <w:rsid w:val="554433A8"/>
    <w:rsid w:val="555AA049"/>
    <w:rsid w:val="555CE83A"/>
    <w:rsid w:val="557E9F20"/>
    <w:rsid w:val="55A0822B"/>
    <w:rsid w:val="55B4220D"/>
    <w:rsid w:val="55DE42C0"/>
    <w:rsid w:val="56281ACB"/>
    <w:rsid w:val="563E14BA"/>
    <w:rsid w:val="565F33D2"/>
    <w:rsid w:val="56A15049"/>
    <w:rsid w:val="56BE7082"/>
    <w:rsid w:val="56E5F381"/>
    <w:rsid w:val="56EB01FD"/>
    <w:rsid w:val="570A5065"/>
    <w:rsid w:val="572E0CE9"/>
    <w:rsid w:val="57350F3C"/>
    <w:rsid w:val="573CB234"/>
    <w:rsid w:val="575C222F"/>
    <w:rsid w:val="576BABB1"/>
    <w:rsid w:val="577222A6"/>
    <w:rsid w:val="577A7F28"/>
    <w:rsid w:val="57A177D0"/>
    <w:rsid w:val="57A889C9"/>
    <w:rsid w:val="57BAF2AD"/>
    <w:rsid w:val="5820DD54"/>
    <w:rsid w:val="58229F11"/>
    <w:rsid w:val="582337F1"/>
    <w:rsid w:val="582577C3"/>
    <w:rsid w:val="582D526F"/>
    <w:rsid w:val="586CE7FA"/>
    <w:rsid w:val="586E1B07"/>
    <w:rsid w:val="589032A2"/>
    <w:rsid w:val="58E9E387"/>
    <w:rsid w:val="5924D60D"/>
    <w:rsid w:val="599E8735"/>
    <w:rsid w:val="5A11DE87"/>
    <w:rsid w:val="5A12E5C9"/>
    <w:rsid w:val="5A175577"/>
    <w:rsid w:val="5A200858"/>
    <w:rsid w:val="5A265A52"/>
    <w:rsid w:val="5A31B9E7"/>
    <w:rsid w:val="5A390FDC"/>
    <w:rsid w:val="5A43955E"/>
    <w:rsid w:val="5A51D68A"/>
    <w:rsid w:val="5AA07E23"/>
    <w:rsid w:val="5AA55597"/>
    <w:rsid w:val="5AA6957C"/>
    <w:rsid w:val="5AA867E4"/>
    <w:rsid w:val="5ABCAB25"/>
    <w:rsid w:val="5AD6C664"/>
    <w:rsid w:val="5AE0E87D"/>
    <w:rsid w:val="5AE3E84E"/>
    <w:rsid w:val="5AEBE289"/>
    <w:rsid w:val="5B06FBDB"/>
    <w:rsid w:val="5B336D1F"/>
    <w:rsid w:val="5B6A0843"/>
    <w:rsid w:val="5B9946C1"/>
    <w:rsid w:val="5BA4A017"/>
    <w:rsid w:val="5BA576EF"/>
    <w:rsid w:val="5C1C508D"/>
    <w:rsid w:val="5C1E0FC2"/>
    <w:rsid w:val="5C2DC6F5"/>
    <w:rsid w:val="5C40440F"/>
    <w:rsid w:val="5C530628"/>
    <w:rsid w:val="5C5BC096"/>
    <w:rsid w:val="5C5F0887"/>
    <w:rsid w:val="5C75A349"/>
    <w:rsid w:val="5C8F31AB"/>
    <w:rsid w:val="5CA00D94"/>
    <w:rsid w:val="5CAAEBC5"/>
    <w:rsid w:val="5CAE75CC"/>
    <w:rsid w:val="5CB61403"/>
    <w:rsid w:val="5CFF4FC1"/>
    <w:rsid w:val="5D14019E"/>
    <w:rsid w:val="5D23CC42"/>
    <w:rsid w:val="5D2F387E"/>
    <w:rsid w:val="5D3CE6F1"/>
    <w:rsid w:val="5D5F3643"/>
    <w:rsid w:val="5D643EEA"/>
    <w:rsid w:val="5D76315D"/>
    <w:rsid w:val="5D927E71"/>
    <w:rsid w:val="5D9B2A48"/>
    <w:rsid w:val="5DAF3A89"/>
    <w:rsid w:val="5DAF4D9D"/>
    <w:rsid w:val="5DF4B613"/>
    <w:rsid w:val="5DF84730"/>
    <w:rsid w:val="5DF877E6"/>
    <w:rsid w:val="5E56BE14"/>
    <w:rsid w:val="5E9903A8"/>
    <w:rsid w:val="5EA48F7F"/>
    <w:rsid w:val="5EAE4A48"/>
    <w:rsid w:val="5EC0228B"/>
    <w:rsid w:val="5ECBCE20"/>
    <w:rsid w:val="5F0FC25F"/>
    <w:rsid w:val="5F34FA21"/>
    <w:rsid w:val="5F4482AC"/>
    <w:rsid w:val="5F55B084"/>
    <w:rsid w:val="5F5664A2"/>
    <w:rsid w:val="5F961CF9"/>
    <w:rsid w:val="5FC78D91"/>
    <w:rsid w:val="5FE98EA5"/>
    <w:rsid w:val="6009374D"/>
    <w:rsid w:val="6010FF54"/>
    <w:rsid w:val="60451540"/>
    <w:rsid w:val="605C3DB4"/>
    <w:rsid w:val="605DAE25"/>
    <w:rsid w:val="60618885"/>
    <w:rsid w:val="607AD7E7"/>
    <w:rsid w:val="607DDBF4"/>
    <w:rsid w:val="6087DA84"/>
    <w:rsid w:val="6091AB22"/>
    <w:rsid w:val="60E85F48"/>
    <w:rsid w:val="60EEAD61"/>
    <w:rsid w:val="615D83C3"/>
    <w:rsid w:val="6192BF8C"/>
    <w:rsid w:val="619C6047"/>
    <w:rsid w:val="61C1D183"/>
    <w:rsid w:val="61D36B51"/>
    <w:rsid w:val="61F97E86"/>
    <w:rsid w:val="621A818F"/>
    <w:rsid w:val="621F8498"/>
    <w:rsid w:val="624800A2"/>
    <w:rsid w:val="62498DA7"/>
    <w:rsid w:val="625DFBBE"/>
    <w:rsid w:val="627D3B33"/>
    <w:rsid w:val="62ADDA30"/>
    <w:rsid w:val="62AF3077"/>
    <w:rsid w:val="62B87C06"/>
    <w:rsid w:val="62F8F835"/>
    <w:rsid w:val="62FD8EBC"/>
    <w:rsid w:val="6313CFF5"/>
    <w:rsid w:val="6322A753"/>
    <w:rsid w:val="633884A9"/>
    <w:rsid w:val="63AD4507"/>
    <w:rsid w:val="63B61FEB"/>
    <w:rsid w:val="63C33589"/>
    <w:rsid w:val="63DB0BC2"/>
    <w:rsid w:val="63F53F76"/>
    <w:rsid w:val="63FF3E87"/>
    <w:rsid w:val="6433432C"/>
    <w:rsid w:val="64A16259"/>
    <w:rsid w:val="64AD1B38"/>
    <w:rsid w:val="64E26981"/>
    <w:rsid w:val="65029222"/>
    <w:rsid w:val="65223869"/>
    <w:rsid w:val="652AA5A2"/>
    <w:rsid w:val="655AD4F2"/>
    <w:rsid w:val="6564C973"/>
    <w:rsid w:val="65657505"/>
    <w:rsid w:val="65AA62AD"/>
    <w:rsid w:val="65B0C2BB"/>
    <w:rsid w:val="6601F0D9"/>
    <w:rsid w:val="6609FDD7"/>
    <w:rsid w:val="66127A1F"/>
    <w:rsid w:val="663457A5"/>
    <w:rsid w:val="668B84A8"/>
    <w:rsid w:val="66BC91D0"/>
    <w:rsid w:val="66D07A5E"/>
    <w:rsid w:val="670C62C8"/>
    <w:rsid w:val="6728ABDD"/>
    <w:rsid w:val="673F2CD3"/>
    <w:rsid w:val="674C931C"/>
    <w:rsid w:val="676EFE8E"/>
    <w:rsid w:val="67F2796E"/>
    <w:rsid w:val="68207490"/>
    <w:rsid w:val="68593589"/>
    <w:rsid w:val="685D8FAB"/>
    <w:rsid w:val="685F650B"/>
    <w:rsid w:val="68A445E8"/>
    <w:rsid w:val="68B8B4B9"/>
    <w:rsid w:val="68BD914D"/>
    <w:rsid w:val="68C7F0DD"/>
    <w:rsid w:val="68D1B38B"/>
    <w:rsid w:val="68D87859"/>
    <w:rsid w:val="68E8637D"/>
    <w:rsid w:val="68F321A0"/>
    <w:rsid w:val="690BC437"/>
    <w:rsid w:val="69193F9C"/>
    <w:rsid w:val="692961D4"/>
    <w:rsid w:val="6960107D"/>
    <w:rsid w:val="69777474"/>
    <w:rsid w:val="69A792C9"/>
    <w:rsid w:val="69C216EB"/>
    <w:rsid w:val="69CF68EF"/>
    <w:rsid w:val="69E11324"/>
    <w:rsid w:val="69E861FF"/>
    <w:rsid w:val="69FA71CD"/>
    <w:rsid w:val="6A0A454D"/>
    <w:rsid w:val="6A15A76E"/>
    <w:rsid w:val="6A31A929"/>
    <w:rsid w:val="6A574888"/>
    <w:rsid w:val="6A5CBA88"/>
    <w:rsid w:val="6A5E40B6"/>
    <w:rsid w:val="6A5E70A9"/>
    <w:rsid w:val="6A6E5C34"/>
    <w:rsid w:val="6A7D5A55"/>
    <w:rsid w:val="6A822992"/>
    <w:rsid w:val="6B129031"/>
    <w:rsid w:val="6B69432C"/>
    <w:rsid w:val="6B860EF3"/>
    <w:rsid w:val="6B8A2DE0"/>
    <w:rsid w:val="6BA615AE"/>
    <w:rsid w:val="6BAF6A75"/>
    <w:rsid w:val="6BC10675"/>
    <w:rsid w:val="6BE7AA08"/>
    <w:rsid w:val="6BF0F86D"/>
    <w:rsid w:val="6C0BF1F4"/>
    <w:rsid w:val="6C35C148"/>
    <w:rsid w:val="6C491538"/>
    <w:rsid w:val="6C9BCE9F"/>
    <w:rsid w:val="6CA067B4"/>
    <w:rsid w:val="6D0140C5"/>
    <w:rsid w:val="6D2FAAA0"/>
    <w:rsid w:val="6D3F59C6"/>
    <w:rsid w:val="6D4AD1F9"/>
    <w:rsid w:val="6D4DB7D3"/>
    <w:rsid w:val="6D90FD2E"/>
    <w:rsid w:val="6D95FE4E"/>
    <w:rsid w:val="6DB0A3A2"/>
    <w:rsid w:val="6DFBD353"/>
    <w:rsid w:val="6E012D1E"/>
    <w:rsid w:val="6E11E996"/>
    <w:rsid w:val="6E1E63B3"/>
    <w:rsid w:val="6E3829A7"/>
    <w:rsid w:val="6E69EC86"/>
    <w:rsid w:val="6E7189DB"/>
    <w:rsid w:val="6E91A879"/>
    <w:rsid w:val="6E922F9F"/>
    <w:rsid w:val="6ECDFFA5"/>
    <w:rsid w:val="6EDB17A9"/>
    <w:rsid w:val="6F2C45F1"/>
    <w:rsid w:val="6F83FE71"/>
    <w:rsid w:val="6F935855"/>
    <w:rsid w:val="6F953E48"/>
    <w:rsid w:val="6FC55480"/>
    <w:rsid w:val="6FD69456"/>
    <w:rsid w:val="6FD815C6"/>
    <w:rsid w:val="7009DA15"/>
    <w:rsid w:val="7029D120"/>
    <w:rsid w:val="702E0000"/>
    <w:rsid w:val="7087E377"/>
    <w:rsid w:val="710CE8CE"/>
    <w:rsid w:val="712CEA84"/>
    <w:rsid w:val="7161C7EC"/>
    <w:rsid w:val="71860862"/>
    <w:rsid w:val="71975A25"/>
    <w:rsid w:val="71976045"/>
    <w:rsid w:val="719F8C4A"/>
    <w:rsid w:val="722853FC"/>
    <w:rsid w:val="72342680"/>
    <w:rsid w:val="723B223C"/>
    <w:rsid w:val="7242E17B"/>
    <w:rsid w:val="727A0363"/>
    <w:rsid w:val="727E8B3E"/>
    <w:rsid w:val="7280C1E0"/>
    <w:rsid w:val="7286A7F3"/>
    <w:rsid w:val="72C21AC2"/>
    <w:rsid w:val="72D9EE97"/>
    <w:rsid w:val="72DD2864"/>
    <w:rsid w:val="72FD004D"/>
    <w:rsid w:val="7316802B"/>
    <w:rsid w:val="734BD628"/>
    <w:rsid w:val="7389E98B"/>
    <w:rsid w:val="73A693D5"/>
    <w:rsid w:val="73A9F51B"/>
    <w:rsid w:val="73AEF407"/>
    <w:rsid w:val="73C033DD"/>
    <w:rsid w:val="73C8D536"/>
    <w:rsid w:val="73F3EAF6"/>
    <w:rsid w:val="740B94EC"/>
    <w:rsid w:val="74217DBC"/>
    <w:rsid w:val="7429E734"/>
    <w:rsid w:val="743CFE5C"/>
    <w:rsid w:val="744A00DC"/>
    <w:rsid w:val="747C6C7B"/>
    <w:rsid w:val="74A33C64"/>
    <w:rsid w:val="74A6AE77"/>
    <w:rsid w:val="74CE32FE"/>
    <w:rsid w:val="7519C359"/>
    <w:rsid w:val="756F91A6"/>
    <w:rsid w:val="75CE9A36"/>
    <w:rsid w:val="75DF655C"/>
    <w:rsid w:val="76427ED8"/>
    <w:rsid w:val="764D5D94"/>
    <w:rsid w:val="764E7021"/>
    <w:rsid w:val="765FCE19"/>
    <w:rsid w:val="767537B7"/>
    <w:rsid w:val="769EA1C4"/>
    <w:rsid w:val="76A8A441"/>
    <w:rsid w:val="76B24638"/>
    <w:rsid w:val="76B7FFE4"/>
    <w:rsid w:val="76D73E82"/>
    <w:rsid w:val="76F3613C"/>
    <w:rsid w:val="76F78029"/>
    <w:rsid w:val="770D976A"/>
    <w:rsid w:val="7809B223"/>
    <w:rsid w:val="780F789E"/>
    <w:rsid w:val="78129420"/>
    <w:rsid w:val="781D3F0F"/>
    <w:rsid w:val="787ADD46"/>
    <w:rsid w:val="7886D15A"/>
    <w:rsid w:val="7887BB6B"/>
    <w:rsid w:val="78E7F0B8"/>
    <w:rsid w:val="78F19714"/>
    <w:rsid w:val="791E72F5"/>
    <w:rsid w:val="7922CE0E"/>
    <w:rsid w:val="793C37AE"/>
    <w:rsid w:val="793EB8D9"/>
    <w:rsid w:val="794DBDAD"/>
    <w:rsid w:val="798F547E"/>
    <w:rsid w:val="79A6FDBB"/>
    <w:rsid w:val="79AC5B1F"/>
    <w:rsid w:val="79B5B403"/>
    <w:rsid w:val="79CC9AC7"/>
    <w:rsid w:val="79EAD881"/>
    <w:rsid w:val="79FB0DB3"/>
    <w:rsid w:val="7A3D8F85"/>
    <w:rsid w:val="7A4650F1"/>
    <w:rsid w:val="7A8A6A51"/>
    <w:rsid w:val="7A8EC83B"/>
    <w:rsid w:val="7A8F543B"/>
    <w:rsid w:val="7AB130B0"/>
    <w:rsid w:val="7AB84955"/>
    <w:rsid w:val="7B01BDCA"/>
    <w:rsid w:val="7B093DF6"/>
    <w:rsid w:val="7B37ED4E"/>
    <w:rsid w:val="7B38376A"/>
    <w:rsid w:val="7B4EC111"/>
    <w:rsid w:val="7B7573A4"/>
    <w:rsid w:val="7B944B53"/>
    <w:rsid w:val="7BDDE351"/>
    <w:rsid w:val="7C236FC6"/>
    <w:rsid w:val="7C400804"/>
    <w:rsid w:val="7C494FB5"/>
    <w:rsid w:val="7C4A1EEC"/>
    <w:rsid w:val="7C75DE40"/>
    <w:rsid w:val="7C8170B0"/>
    <w:rsid w:val="7C9721DF"/>
    <w:rsid w:val="7C9E36CF"/>
    <w:rsid w:val="7CB143CB"/>
    <w:rsid w:val="7CB550C3"/>
    <w:rsid w:val="7CBE2FBC"/>
    <w:rsid w:val="7CC7FB12"/>
    <w:rsid w:val="7D0B5188"/>
    <w:rsid w:val="7D2D82A7"/>
    <w:rsid w:val="7D3FB79C"/>
    <w:rsid w:val="7D5998CD"/>
    <w:rsid w:val="7D5C0333"/>
    <w:rsid w:val="7D6714D9"/>
    <w:rsid w:val="7D746617"/>
    <w:rsid w:val="7D7BB4FF"/>
    <w:rsid w:val="7D8C5F84"/>
    <w:rsid w:val="7DA6917B"/>
    <w:rsid w:val="7DED566E"/>
    <w:rsid w:val="7E48F3AA"/>
    <w:rsid w:val="7EF033DA"/>
    <w:rsid w:val="7F007CE7"/>
    <w:rsid w:val="7F03D06B"/>
    <w:rsid w:val="7F256EDE"/>
    <w:rsid w:val="7F5DA6D2"/>
    <w:rsid w:val="7F6ABC41"/>
    <w:rsid w:val="7F74B8AE"/>
    <w:rsid w:val="7F75B651"/>
    <w:rsid w:val="7F7B2EEA"/>
    <w:rsid w:val="7F88E2EB"/>
    <w:rsid w:val="7F940198"/>
    <w:rsid w:val="7FD1D5CD"/>
    <w:rsid w:val="7FDB177D"/>
    <w:rsid w:val="7FE4C47B"/>
    <w:rsid w:val="7FFAE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4D521"/>
  <w15:docId w15:val="{AB12A443-3070-4EA1-953F-6D6712C8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C94825"/>
    <w:pPr>
      <w:widowControl w:val="0"/>
      <w:spacing w:after="0" w:line="240" w:lineRule="auto"/>
    </w:pPr>
    <w:rPr>
      <w:rFonts w:eastAsia="Calibri" w:cs="Times New Roman"/>
      <w:szCs w:val="22"/>
    </w:rPr>
  </w:style>
  <w:style w:type="paragraph" w:styleId="Heading1">
    <w:name w:val="heading 1"/>
    <w:basedOn w:val="Normal"/>
    <w:link w:val="Heading1Char"/>
    <w:uiPriority w:val="9"/>
    <w:qFormat/>
    <w:rsid w:val="00C94825"/>
    <w:pPr>
      <w:outlineLvl w:val="0"/>
    </w:pPr>
    <w:rPr>
      <w:rFonts w:eastAsia="Times New Roman"/>
      <w:b/>
      <w:bCs/>
      <w:szCs w:val="24"/>
    </w:rPr>
  </w:style>
  <w:style w:type="paragraph" w:styleId="Heading2">
    <w:name w:val="heading 2"/>
    <w:basedOn w:val="Heading1"/>
    <w:link w:val="Heading2Char"/>
    <w:uiPriority w:val="9"/>
    <w:qFormat/>
    <w:rsid w:val="00C94825"/>
    <w:pPr>
      <w:outlineLvl w:val="1"/>
    </w:pPr>
  </w:style>
  <w:style w:type="paragraph" w:styleId="Heading3">
    <w:name w:val="heading 3"/>
    <w:basedOn w:val="Heading2"/>
    <w:next w:val="Normal"/>
    <w:link w:val="Heading3Char"/>
    <w:uiPriority w:val="9"/>
    <w:unhideWhenUsed/>
    <w:qFormat/>
    <w:rsid w:val="008A697E"/>
    <w:pPr>
      <w:outlineLvl w:val="2"/>
    </w:pPr>
  </w:style>
  <w:style w:type="paragraph" w:styleId="Heading4">
    <w:name w:val="heading 4"/>
    <w:basedOn w:val="Normal"/>
    <w:next w:val="Normal"/>
    <w:link w:val="Heading4Char"/>
    <w:uiPriority w:val="9"/>
    <w:unhideWhenUsed/>
    <w:qFormat/>
    <w:rsid w:val="0072416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BD6"/>
    <w:rPr>
      <w:rFonts w:eastAsia="Times New Roman" w:cs="Times New Roman"/>
      <w:b/>
      <w:bCs/>
    </w:rPr>
  </w:style>
  <w:style w:type="character" w:customStyle="1" w:styleId="Heading2Char">
    <w:name w:val="Heading 2 Char"/>
    <w:basedOn w:val="DefaultParagraphFont"/>
    <w:link w:val="Heading2"/>
    <w:uiPriority w:val="9"/>
    <w:rsid w:val="00E86BD6"/>
    <w:rPr>
      <w:rFonts w:eastAsia="Times New Roman" w:cs="Times New Roman"/>
      <w:b/>
      <w:bCs/>
    </w:rPr>
  </w:style>
  <w:style w:type="character" w:styleId="Hyperlink">
    <w:name w:val="Hyperlink"/>
    <w:basedOn w:val="DefaultParagraphFont"/>
    <w:uiPriority w:val="99"/>
    <w:unhideWhenUsed/>
    <w:rsid w:val="00C94825"/>
    <w:rPr>
      <w:color w:val="0000EE"/>
      <w:u w:val="single"/>
    </w:rPr>
  </w:style>
  <w:style w:type="paragraph" w:styleId="ListParagraph">
    <w:name w:val="List Paragraph"/>
    <w:basedOn w:val="Normal"/>
    <w:uiPriority w:val="34"/>
    <w:qFormat/>
    <w:rsid w:val="00C94825"/>
  </w:style>
  <w:style w:type="paragraph" w:styleId="Footer">
    <w:name w:val="footer"/>
    <w:basedOn w:val="Normal"/>
    <w:link w:val="FooterChar"/>
    <w:uiPriority w:val="99"/>
    <w:unhideWhenUsed/>
    <w:rsid w:val="009F741F"/>
    <w:pPr>
      <w:tabs>
        <w:tab w:val="center" w:pos="4680"/>
        <w:tab w:val="right" w:pos="9360"/>
      </w:tabs>
    </w:pPr>
  </w:style>
  <w:style w:type="character" w:customStyle="1" w:styleId="FooterChar">
    <w:name w:val="Footer Char"/>
    <w:basedOn w:val="DefaultParagraphFont"/>
    <w:link w:val="Footer"/>
    <w:uiPriority w:val="99"/>
    <w:rsid w:val="00E86BD6"/>
    <w:rPr>
      <w:rFonts w:eastAsia="Calibri" w:cs="Times New Roman"/>
      <w:szCs w:val="22"/>
    </w:rPr>
  </w:style>
  <w:style w:type="paragraph" w:styleId="BodyText2">
    <w:name w:val="Body Text 2"/>
    <w:basedOn w:val="Normal"/>
    <w:link w:val="BodyText2Char"/>
    <w:uiPriority w:val="99"/>
    <w:unhideWhenUsed/>
    <w:rsid w:val="009F741F"/>
    <w:pPr>
      <w:spacing w:after="120" w:line="480" w:lineRule="auto"/>
    </w:pPr>
  </w:style>
  <w:style w:type="character" w:customStyle="1" w:styleId="BodyText2Char">
    <w:name w:val="Body Text 2 Char"/>
    <w:basedOn w:val="DefaultParagraphFont"/>
    <w:link w:val="BodyText2"/>
    <w:uiPriority w:val="99"/>
    <w:rsid w:val="00E86BD6"/>
    <w:rPr>
      <w:rFonts w:eastAsia="Calibri" w:cs="Times New Roman"/>
      <w:szCs w:val="22"/>
    </w:rPr>
  </w:style>
  <w:style w:type="paragraph" w:styleId="TOCHeading">
    <w:name w:val="TOC Heading"/>
    <w:basedOn w:val="Heading1"/>
    <w:next w:val="Normal"/>
    <w:uiPriority w:val="39"/>
    <w:unhideWhenUsed/>
    <w:qFormat/>
    <w:rsid w:val="00876017"/>
    <w:pPr>
      <w:keepNext/>
      <w:keepLines/>
      <w:widowControl/>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245686"/>
    <w:pPr>
      <w:widowControl/>
      <w:tabs>
        <w:tab w:val="right" w:leader="dot" w:pos="9350"/>
      </w:tabs>
      <w:spacing w:after="100" w:line="276" w:lineRule="auto"/>
      <w:jc w:val="center"/>
    </w:pPr>
    <w:rPr>
      <w:rFonts w:eastAsia="Times New Roman"/>
      <w:b/>
      <w:bCs/>
      <w:noProof/>
      <w:szCs w:val="24"/>
    </w:rPr>
  </w:style>
  <w:style w:type="paragraph" w:styleId="TOC2">
    <w:name w:val="toc 2"/>
    <w:basedOn w:val="Normal"/>
    <w:next w:val="Normal"/>
    <w:autoRedefine/>
    <w:uiPriority w:val="39"/>
    <w:unhideWhenUsed/>
    <w:rsid w:val="009F741F"/>
    <w:pPr>
      <w:widowControl/>
      <w:tabs>
        <w:tab w:val="right" w:leader="dot" w:pos="9350"/>
      </w:tabs>
      <w:spacing w:after="100" w:line="276" w:lineRule="auto"/>
      <w:ind w:left="240"/>
    </w:pPr>
    <w:rPr>
      <w:rFonts w:eastAsia="Times New Roman"/>
      <w:szCs w:val="20"/>
    </w:rPr>
  </w:style>
  <w:style w:type="paragraph" w:styleId="BalloonText">
    <w:name w:val="Balloon Text"/>
    <w:basedOn w:val="Normal"/>
    <w:link w:val="BalloonTextChar"/>
    <w:uiPriority w:val="99"/>
    <w:semiHidden/>
    <w:unhideWhenUsed/>
    <w:rsid w:val="009F7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D6"/>
    <w:rPr>
      <w:rFonts w:ascii="Segoe UI" w:eastAsia="Calibri" w:hAnsi="Segoe UI" w:cs="Segoe UI"/>
      <w:sz w:val="18"/>
      <w:szCs w:val="18"/>
    </w:rPr>
  </w:style>
  <w:style w:type="paragraph" w:styleId="Header">
    <w:name w:val="header"/>
    <w:basedOn w:val="Normal"/>
    <w:link w:val="HeaderChar"/>
    <w:uiPriority w:val="99"/>
    <w:unhideWhenUsed/>
    <w:rsid w:val="009F741F"/>
    <w:pPr>
      <w:tabs>
        <w:tab w:val="center" w:pos="4680"/>
        <w:tab w:val="right" w:pos="9360"/>
      </w:tabs>
    </w:pPr>
  </w:style>
  <w:style w:type="character" w:customStyle="1" w:styleId="HeaderChar">
    <w:name w:val="Header Char"/>
    <w:basedOn w:val="DefaultParagraphFont"/>
    <w:link w:val="Header"/>
    <w:uiPriority w:val="99"/>
    <w:rsid w:val="00E86BD6"/>
    <w:rPr>
      <w:rFonts w:eastAsia="Calibri" w:cs="Times New Roman"/>
      <w:szCs w:val="22"/>
    </w:rPr>
  </w:style>
  <w:style w:type="paragraph" w:styleId="NormalWeb">
    <w:name w:val="Normal (Web)"/>
    <w:basedOn w:val="Normal"/>
    <w:uiPriority w:val="99"/>
    <w:semiHidden/>
    <w:unhideWhenUsed/>
    <w:rsid w:val="009F741F"/>
    <w:pPr>
      <w:widowControl/>
      <w:spacing w:before="100" w:beforeAutospacing="1" w:after="100" w:afterAutospacing="1"/>
    </w:pPr>
    <w:rPr>
      <w:rFonts w:eastAsia="Times New Roman"/>
      <w:szCs w:val="24"/>
    </w:rPr>
  </w:style>
  <w:style w:type="character" w:customStyle="1" w:styleId="Heading3Char">
    <w:name w:val="Heading 3 Char"/>
    <w:basedOn w:val="DefaultParagraphFont"/>
    <w:link w:val="Heading3"/>
    <w:uiPriority w:val="9"/>
    <w:rsid w:val="008F53B3"/>
    <w:rPr>
      <w:rFonts w:eastAsia="Times New Roman" w:cs="Times New Roman"/>
      <w:b/>
      <w:bCs/>
    </w:rPr>
  </w:style>
  <w:style w:type="character" w:customStyle="1" w:styleId="Heading4Char">
    <w:name w:val="Heading 4 Char"/>
    <w:basedOn w:val="DefaultParagraphFont"/>
    <w:link w:val="Heading4"/>
    <w:uiPriority w:val="9"/>
    <w:rsid w:val="008F53B3"/>
    <w:rPr>
      <w:rFonts w:ascii="Calibri" w:eastAsia="Times New Roman" w:hAnsi="Calibri" w:cs="Times New Roman"/>
      <w:b/>
      <w:bCs/>
      <w:sz w:val="28"/>
      <w:szCs w:val="28"/>
    </w:rPr>
  </w:style>
  <w:style w:type="paragraph" w:styleId="BodyText">
    <w:name w:val="Body Text"/>
    <w:basedOn w:val="Normal"/>
    <w:link w:val="BodyTextChar"/>
    <w:uiPriority w:val="1"/>
    <w:qFormat/>
    <w:rsid w:val="00C94825"/>
    <w:rPr>
      <w:rFonts w:eastAsia="Times New Roman"/>
      <w:szCs w:val="24"/>
    </w:rPr>
  </w:style>
  <w:style w:type="character" w:customStyle="1" w:styleId="BodyTextChar">
    <w:name w:val="Body Text Char"/>
    <w:basedOn w:val="DefaultParagraphFont"/>
    <w:link w:val="BodyText"/>
    <w:uiPriority w:val="1"/>
    <w:rsid w:val="008F53B3"/>
    <w:rPr>
      <w:rFonts w:eastAsia="Times New Roman" w:cs="Times New Roman"/>
    </w:rPr>
  </w:style>
  <w:style w:type="paragraph" w:customStyle="1" w:styleId="TableParagraph">
    <w:name w:val="Table Paragraph"/>
    <w:basedOn w:val="Normal"/>
    <w:uiPriority w:val="1"/>
    <w:qFormat/>
    <w:rsid w:val="009F741F"/>
  </w:style>
  <w:style w:type="character" w:styleId="CommentReference">
    <w:name w:val="annotation reference"/>
    <w:uiPriority w:val="99"/>
    <w:unhideWhenUsed/>
    <w:rsid w:val="00C94825"/>
    <w:rPr>
      <w:sz w:val="16"/>
      <w:szCs w:val="16"/>
    </w:rPr>
  </w:style>
  <w:style w:type="paragraph" w:styleId="CommentText">
    <w:name w:val="annotation text"/>
    <w:basedOn w:val="Normal"/>
    <w:link w:val="CommentTextChar"/>
    <w:uiPriority w:val="99"/>
    <w:unhideWhenUsed/>
    <w:rsid w:val="00C94825"/>
    <w:pPr>
      <w:widowControl/>
    </w:pPr>
    <w:rPr>
      <w:rFonts w:eastAsia="Times New Roman"/>
      <w:sz w:val="20"/>
      <w:szCs w:val="20"/>
    </w:rPr>
  </w:style>
  <w:style w:type="character" w:customStyle="1" w:styleId="CommentTextChar">
    <w:name w:val="Comment Text Char"/>
    <w:basedOn w:val="DefaultParagraphFont"/>
    <w:link w:val="CommentText"/>
    <w:uiPriority w:val="99"/>
    <w:rsid w:val="008F53B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825"/>
    <w:pPr>
      <w:widowControl w:val="0"/>
    </w:pPr>
    <w:rPr>
      <w:rFonts w:ascii="Calibri" w:eastAsia="Calibri" w:hAnsi="Calibri"/>
      <w:b/>
      <w:bCs/>
    </w:rPr>
  </w:style>
  <w:style w:type="character" w:customStyle="1" w:styleId="CommentSubjectChar">
    <w:name w:val="Comment Subject Char"/>
    <w:basedOn w:val="CommentTextChar"/>
    <w:link w:val="CommentSubject"/>
    <w:uiPriority w:val="99"/>
    <w:semiHidden/>
    <w:rsid w:val="008F53B3"/>
    <w:rPr>
      <w:rFonts w:ascii="Calibri" w:eastAsia="Calibri" w:hAnsi="Calibri" w:cs="Times New Roman"/>
      <w:b/>
      <w:bCs/>
      <w:sz w:val="20"/>
      <w:szCs w:val="20"/>
    </w:rPr>
  </w:style>
  <w:style w:type="paragraph" w:customStyle="1" w:styleId="Default">
    <w:name w:val="Default"/>
    <w:rsid w:val="00C94825"/>
    <w:pPr>
      <w:autoSpaceDE w:val="0"/>
      <w:autoSpaceDN w:val="0"/>
      <w:adjustRightInd w:val="0"/>
      <w:spacing w:after="0" w:line="240" w:lineRule="auto"/>
    </w:pPr>
    <w:rPr>
      <w:rFonts w:eastAsia="Calibri" w:cs="Times New Roman"/>
      <w:color w:val="000000"/>
    </w:rPr>
  </w:style>
  <w:style w:type="paragraph" w:styleId="HTMLTopofForm">
    <w:name w:val="HTML Top of Form"/>
    <w:basedOn w:val="Normal"/>
    <w:next w:val="Normal"/>
    <w:link w:val="z-TopofFormChar"/>
    <w:hidden/>
    <w:uiPriority w:val="99"/>
    <w:semiHidden/>
    <w:unhideWhenUsed/>
    <w:rsid w:val="009F741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8F53B3"/>
    <w:rPr>
      <w:rFonts w:ascii="Arial" w:eastAsia="Calibri" w:hAnsi="Arial" w:cs="Arial"/>
      <w:vanish/>
      <w:sz w:val="16"/>
      <w:szCs w:val="16"/>
    </w:rPr>
  </w:style>
  <w:style w:type="paragraph" w:styleId="HTMLBottomofForm">
    <w:name w:val="HTML Bottom of Form"/>
    <w:basedOn w:val="Normal"/>
    <w:next w:val="Normal"/>
    <w:link w:val="z-BottomofFormChar"/>
    <w:hidden/>
    <w:uiPriority w:val="99"/>
    <w:semiHidden/>
    <w:unhideWhenUsed/>
    <w:rsid w:val="009F74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8F53B3"/>
    <w:rPr>
      <w:rFonts w:ascii="Arial" w:eastAsia="Calibri" w:hAnsi="Arial" w:cs="Arial"/>
      <w:vanish/>
      <w:sz w:val="16"/>
      <w:szCs w:val="16"/>
    </w:rPr>
  </w:style>
  <w:style w:type="paragraph" w:styleId="Revision">
    <w:name w:val="Revision"/>
    <w:hidden/>
    <w:uiPriority w:val="99"/>
    <w:semiHidden/>
    <w:rsid w:val="00C94825"/>
    <w:pPr>
      <w:spacing w:after="0" w:line="240" w:lineRule="auto"/>
    </w:pPr>
    <w:rPr>
      <w:rFonts w:ascii="Calibri" w:eastAsia="Calibri" w:hAnsi="Calibri" w:cs="Times New Roman"/>
      <w:sz w:val="22"/>
      <w:szCs w:val="22"/>
    </w:rPr>
  </w:style>
  <w:style w:type="character" w:styleId="FollowedHyperlink">
    <w:name w:val="FollowedHyperlink"/>
    <w:uiPriority w:val="99"/>
    <w:semiHidden/>
    <w:unhideWhenUsed/>
    <w:rsid w:val="00C94825"/>
    <w:rPr>
      <w:color w:val="800080"/>
      <w:u w:val="single"/>
    </w:rPr>
  </w:style>
  <w:style w:type="character" w:customStyle="1" w:styleId="et03">
    <w:name w:val="et03"/>
    <w:basedOn w:val="DefaultParagraphFont"/>
    <w:rsid w:val="008F53B3"/>
  </w:style>
  <w:style w:type="character" w:styleId="SubtleEmphasis">
    <w:name w:val="Subtle Emphasis"/>
    <w:uiPriority w:val="19"/>
    <w:qFormat/>
    <w:rsid w:val="008F53B3"/>
    <w:rPr>
      <w:rFonts w:ascii="Times New Roman" w:eastAsia="Times New Roman" w:hAnsi="Times New Roman"/>
      <w:i/>
      <w:sz w:val="24"/>
      <w:szCs w:val="24"/>
    </w:rPr>
  </w:style>
  <w:style w:type="character" w:styleId="Emphasis">
    <w:name w:val="Emphasis"/>
    <w:uiPriority w:val="20"/>
    <w:qFormat/>
    <w:rsid w:val="008F53B3"/>
    <w:rPr>
      <w:i/>
      <w:iCs/>
    </w:rPr>
  </w:style>
  <w:style w:type="paragraph" w:styleId="TOC3">
    <w:name w:val="toc 3"/>
    <w:basedOn w:val="Normal"/>
    <w:next w:val="Normal"/>
    <w:autoRedefine/>
    <w:uiPriority w:val="39"/>
    <w:unhideWhenUsed/>
    <w:rsid w:val="005F6FC7"/>
    <w:pPr>
      <w:ind w:left="440"/>
    </w:pPr>
  </w:style>
  <w:style w:type="character" w:styleId="UnresolvedMention">
    <w:name w:val="Unresolved Mention"/>
    <w:basedOn w:val="DefaultParagraphFont"/>
    <w:uiPriority w:val="99"/>
    <w:semiHidden/>
    <w:unhideWhenUsed/>
    <w:rsid w:val="0085571E"/>
    <w:rPr>
      <w:color w:val="605E5C"/>
      <w:shd w:val="clear" w:color="auto" w:fill="E1DFDD"/>
    </w:rPr>
  </w:style>
  <w:style w:type="character" w:customStyle="1" w:styleId="normaltextrun">
    <w:name w:val="normaltextrun"/>
    <w:basedOn w:val="DefaultParagraphFont"/>
    <w:rsid w:val="001D5731"/>
  </w:style>
  <w:style w:type="character" w:customStyle="1" w:styleId="eop">
    <w:name w:val="eop"/>
    <w:basedOn w:val="DefaultParagraphFont"/>
    <w:rsid w:val="00883756"/>
  </w:style>
  <w:style w:type="paragraph" w:customStyle="1" w:styleId="paragraph">
    <w:name w:val="paragraph"/>
    <w:basedOn w:val="Normal"/>
    <w:rsid w:val="004B07E9"/>
    <w:pPr>
      <w:widowControl/>
      <w:spacing w:before="100" w:beforeAutospacing="1" w:after="100" w:afterAutospacing="1"/>
    </w:pPr>
    <w:rPr>
      <w:rFonts w:eastAsia="Times New Roman"/>
      <w:szCs w:val="24"/>
    </w:rPr>
  </w:style>
  <w:style w:type="paragraph" w:customStyle="1" w:styleId="Normal0">
    <w:name w:val="Normal_0"/>
    <w:basedOn w:val="Normal"/>
    <w:rsid w:val="00C94825"/>
    <w:pPr>
      <w:widowControl/>
    </w:pPr>
    <w:rPr>
      <w:rFonts w:ascii="Helvetica" w:eastAsia="Helvetica" w:hAnsi="Helvetica" w:cs="Helvetica"/>
      <w:color w:val="000000"/>
      <w:sz w:val="20"/>
      <w:szCs w:val="20"/>
    </w:rPr>
  </w:style>
  <w:style w:type="paragraph" w:styleId="HTMLPreformatted">
    <w:name w:val="HTML Preformatted"/>
    <w:basedOn w:val="Normal"/>
    <w:link w:val="HTMLPreformattedChar"/>
    <w:uiPriority w:val="99"/>
    <w:semiHidden/>
    <w:unhideWhenUsed/>
    <w:rsid w:val="009C5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53F8"/>
    <w:rPr>
      <w:rFonts w:ascii="Courier New" w:eastAsia="Times New Roman" w:hAnsi="Courier New" w:cs="Courier New"/>
      <w:sz w:val="20"/>
      <w:szCs w:val="20"/>
    </w:rPr>
  </w:style>
  <w:style w:type="character" w:customStyle="1" w:styleId="hide">
    <w:name w:val="hide"/>
    <w:basedOn w:val="DefaultParagraphFont"/>
    <w:rsid w:val="0056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uscode.house.gov/view.xhtml?req=(title:44%20section:3501%20edition:prelim)%20OR%20(granuleid:USC-prelim-title44-section3501)&amp;f=treesort&amp;edition=prelim&amp;num=0&amp;jumpTo=true" TargetMode="Externa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yperlink" Target="https://collaboration.acf.hhs.gov/offices/oa/ofs/dgp/external/FOA/_layouts/15/WopiFrame.aspx?sourcedoc=%7b204868b0-e024-480c-b4bd-e804649392ab%7d&amp;action=default" TargetMode="External" /><Relationship Id="rId16" Type="http://schemas.openxmlformats.org/officeDocument/2006/relationships/hyperlink" Target="https://www.opm.gov/policy-data-oversight/pay-leave/salaries-wages/." TargetMode="External" /><Relationship Id="rId17" Type="http://schemas.openxmlformats.org/officeDocument/2006/relationships/hyperlink" Target="https://www.ecfr.gov/current/title-45/part-75/subpart-E" TargetMode="External" /><Relationship Id="rId18" Type="http://schemas.openxmlformats.org/officeDocument/2006/relationships/hyperlink" Target="https://www.ecfr.gov/current/title-2/subtitle-A/chapter-II/part-200" TargetMode="External" /><Relationship Id="rId19" Type="http://schemas.openxmlformats.org/officeDocument/2006/relationships/hyperlink" Target="https://www.ecfr.gov/current/title-2/subtitle-A/chapter-II/part-300" TargetMode="External" /><Relationship Id="rId2" Type="http://schemas.openxmlformats.org/officeDocument/2006/relationships/webSettings" Target="webSettings.xml" /><Relationship Id="rId20" Type="http://schemas.openxmlformats.org/officeDocument/2006/relationships/hyperlink" Target="https://www.acf.hhs.gov/grants/administrative-and-national-policy-requirements" TargetMode="External" /><Relationship Id="rId21" Type="http://schemas.openxmlformats.org/officeDocument/2006/relationships/hyperlink" Target="https://www.acf.hhs.gov/grants/real-property-and-tangible-personal-property" TargetMode="External" /><Relationship Id="rId22" Type="http://schemas.openxmlformats.org/officeDocument/2006/relationships/footer" Target="footer5.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Y xmlns="fce774b4-c9d4-4a8f-80fc-e2982472d72a">2025</FY>
    <DocumentTyp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tes xmlns="fce774b4-c9d4-4a8f-80fc-e2982472d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6d3ab90365c51c9d536b19cd5d055640">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26674b15cbfa445bed262707a30ac5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FY"/>
                <xsd:element ref="ns2:DocumentType" minOccurs="0"/>
                <xsd:element ref="ns2:Note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FY" ma:index="20" ma:displayName="FY" ma:default="2024" ma:description="2024" ma:format="Dropdown" ma:internalName="FY">
      <xsd:simpleType>
        <xsd:union memberTypes="dms:Text">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union>
      </xsd:simpleType>
    </xsd:element>
    <xsd:element name="DocumentType" ma:index="21" nillable="true" ma:displayName="Document Type" ma:format="Dropdown" ma:internalName="DocumentType">
      <xsd:simpleType>
        <xsd:union memberTypes="dms:Text">
          <xsd:simpleType>
            <xsd:restriction base="dms:Choice">
              <xsd:enumeration value="Final"/>
              <xsd:enumeration value="Draft"/>
              <xsd:enumeration value="Superseded"/>
            </xsd:restriction>
          </xsd:simpleType>
        </xsd:unio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cfff7e-5587-4ac5-8a39-7a6b511c774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8348F-A1A1-4276-846F-24FB2C087026}">
  <ds:schemaRefs>
    <ds:schemaRef ds:uri="http://schemas.openxmlformats.org/officeDocument/2006/bibliography"/>
  </ds:schemaRefs>
</ds:datastoreItem>
</file>

<file path=customXml/itemProps2.xml><?xml version="1.0" encoding="utf-8"?>
<ds:datastoreItem xmlns:ds="http://schemas.openxmlformats.org/officeDocument/2006/customXml" ds:itemID="{5DF0F417-57E7-4C0D-A5C1-356475229B81}">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97505D15-555E-4976-9590-1AE677AF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F51DB-29E9-4D36-9D43-7130C83549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8E81F3-6042-433A-B4A1-9F85352DE796}">
  <ds:schemaRefs>
    <ds:schemaRef ds:uri="http://schemas.microsoft.com/sharepoint/v3/contenttype/forms"/>
  </ds:schemaRefs>
</ds:datastoreItem>
</file>

<file path=customXml/itemProps6.xml><?xml version="1.0" encoding="utf-8"?>
<ds:datastoreItem xmlns:ds="http://schemas.openxmlformats.org/officeDocument/2006/customXml" ds:itemID="{0EB81569-DC81-4801-B79B-76BFCC372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9770</Words>
  <Characters>55692</Characters>
  <Application>Microsoft Office Word</Application>
  <DocSecurity>0</DocSecurity>
  <Lines>464</Lines>
  <Paragraphs>130</Paragraphs>
  <ScaleCrop>false</ScaleCrop>
  <Company>DHHS</Company>
  <LinksUpToDate>false</LinksUpToDate>
  <CharactersWithSpaces>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ACF PRA</cp:lastModifiedBy>
  <cp:revision>4</cp:revision>
  <cp:lastPrinted>2015-11-12T16:44:00Z</cp:lastPrinted>
  <dcterms:created xsi:type="dcterms:W3CDTF">2024-10-23T16:09:00Z</dcterms:created>
  <dcterms:modified xsi:type="dcterms:W3CDTF">2024-11-06T13:56:00Z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Created">
    <vt:filetime>2021-04-12T00:00:00Z</vt:filetime>
  </property>
  <property fmtid="{D5CDD505-2E9C-101B-9397-08002B2CF9AE}" pid="4" name="Creator">
    <vt:lpwstr>PDFium</vt:lpwstr>
  </property>
  <property fmtid="{D5CDD505-2E9C-101B-9397-08002B2CF9AE}" pid="5" name="LastSaved">
    <vt:filetime>2021-04-23T00:00:00Z</vt:filetime>
  </property>
  <property fmtid="{D5CDD505-2E9C-101B-9397-08002B2CF9AE}" pid="6" name="MediaServiceImageTags">
    <vt:lpwstr/>
  </property>
</Properties>
</file>