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FC1" w:rsidP="006B168B" w14:paraId="13A55F74" w14:textId="3F2566E1">
      <w:pPr>
        <w:pStyle w:val="SurDate"/>
      </w:pPr>
      <w:r>
        <w:rPr>
          <w:noProof/>
        </w:rPr>
        <w:drawing>
          <wp:anchor distT="0" distB="0" distL="114300" distR="114300" simplePos="0" relativeHeight="251658240" behindDoc="1" locked="1" layoutInCell="1" allowOverlap="1">
            <wp:simplePos x="0" y="0"/>
            <wp:positionH relativeFrom="margin">
              <wp:align>right</wp:align>
            </wp:positionH>
            <wp:positionV relativeFrom="paragraph">
              <wp:posOffset>76</wp:posOffset>
            </wp:positionV>
            <wp:extent cx="1874520" cy="466344"/>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621C84" w:rsidRPr="00AC080B" w:rsidP="00AC080B" w14:paraId="4A4B9CF6" w14:textId="77777777">
      <w:pPr>
        <w:pStyle w:val="SurTitle"/>
      </w:pPr>
      <w:r w:rsidRPr="00FD4A99">
        <w:rPr>
          <w:bCs/>
        </w:rPr>
        <w:t xml:space="preserve">Supporting Family Economic Well-Being </w:t>
      </w:r>
      <w:r w:rsidR="00FA22AF">
        <w:rPr>
          <w:bCs/>
        </w:rPr>
        <w:t>t</w:t>
      </w:r>
      <w:r w:rsidRPr="00FD4A99">
        <w:rPr>
          <w:bCs/>
        </w:rPr>
        <w:t>hrough Home Visiting</w:t>
      </w:r>
      <w:r w:rsidR="00C66EE0">
        <w:rPr>
          <w:bCs/>
        </w:rPr>
        <w:t xml:space="preserve"> (HomeEc)</w:t>
      </w:r>
    </w:p>
    <w:p w:rsidR="00B276AA" w:rsidRPr="001477AF" w:rsidP="00C75C5E" w14:paraId="51D16F92" w14:textId="77777777">
      <w:pPr>
        <w:pStyle w:val="SurSubtitle"/>
      </w:pPr>
      <w:r>
        <w:rPr>
          <w:bCs/>
        </w:rPr>
        <w:t>Caregiver</w:t>
      </w:r>
      <w:r w:rsidRPr="00FD4A99">
        <w:rPr>
          <w:bCs/>
        </w:rPr>
        <w:t xml:space="preserve"> </w:t>
      </w:r>
      <w:r w:rsidRPr="00FD4A99" w:rsidR="00FD4A99">
        <w:rPr>
          <w:bCs/>
        </w:rPr>
        <w:t xml:space="preserve">Participant Survey </w:t>
      </w:r>
      <w:r w:rsidR="00C66EE0">
        <w:rPr>
          <w:bCs/>
        </w:rPr>
        <w:t>f</w:t>
      </w:r>
      <w:r w:rsidRPr="00FD4A99" w:rsidR="00FD4A99">
        <w:rPr>
          <w:bCs/>
        </w:rPr>
        <w:t>or Learning Cycles</w:t>
      </w:r>
      <w:r w:rsidRPr="001477AF" w:rsidR="00C75C5E">
        <w:t xml:space="preserve"> </w:t>
      </w:r>
    </w:p>
    <w:p w:rsidR="00C75C5E" w:rsidRPr="00D156CA" w:rsidP="00D156CA" w14:paraId="6AB20496" w14:textId="77777777">
      <w:pPr>
        <w:pStyle w:val="SurDate"/>
      </w:pPr>
      <w:r>
        <w:t>[</w:t>
      </w:r>
      <w:r w:rsidRPr="00D156CA">
        <w:t>Date</w:t>
      </w:r>
      <w:r>
        <w:t>]</w:t>
      </w:r>
    </w:p>
    <w:p w:rsidR="00EE7E60" w:rsidRPr="001477AF" w:rsidP="00C043A9" w14:paraId="4A66D272" w14:textId="31A75FFC">
      <w:pPr>
        <w:pStyle w:val="SurIntroText"/>
      </w:pPr>
      <w:r w:rsidRPr="001349DF">
        <w:rPr>
          <w:rFonts w:ascii="Arial" w:hAnsi="Arial" w:cs="Arial"/>
          <w:b w:val="0"/>
          <w:noProof/>
          <w:szCs w:val="20"/>
        </w:rPr>
        <mc:AlternateContent>
          <mc:Choice Requires="wps">
            <w:drawing>
              <wp:anchor distT="0" distB="0" distL="114300" distR="114300" simplePos="0" relativeHeight="251673600" behindDoc="0" locked="0" layoutInCell="1" allowOverlap="1">
                <wp:simplePos x="0" y="0"/>
                <wp:positionH relativeFrom="margin">
                  <wp:posOffset>-25400</wp:posOffset>
                </wp:positionH>
                <wp:positionV relativeFrom="paragraph">
                  <wp:posOffset>4421293</wp:posOffset>
                </wp:positionV>
                <wp:extent cx="6849533" cy="1009333"/>
                <wp:effectExtent l="0" t="0" r="27940" b="1968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9533" cy="1009333"/>
                        </a:xfrm>
                        <a:prstGeom prst="rect">
                          <a:avLst/>
                        </a:prstGeom>
                        <a:solidFill>
                          <a:schemeClr val="lt1"/>
                        </a:solidFill>
                        <a:ln w="6350">
                          <a:solidFill>
                            <a:prstClr val="black"/>
                          </a:solidFill>
                        </a:ln>
                      </wps:spPr>
                      <wps:txbx>
                        <w:txbxContent>
                          <w:p w:rsidR="00226746" w:rsidRPr="006D2BF4" w:rsidP="00226746" w14:textId="1AC9A47D">
                            <w:pPr>
                              <w:rPr>
                                <w:rFonts w:ascii="Arial" w:hAnsi="Arial" w:cs="Arial"/>
                                <w:sz w:val="16"/>
                                <w:szCs w:val="16"/>
                                <w:lang w:bidi="en-US"/>
                              </w:rPr>
                            </w:pPr>
                            <w:r w:rsidRPr="006D2BF4">
                              <w:rPr>
                                <w:rFonts w:ascii="Arial" w:hAnsi="Arial" w:cs="Arial"/>
                                <w:sz w:val="16"/>
                                <w:szCs w:val="16"/>
                                <w:lang w:bidi="en-US"/>
                              </w:rPr>
                              <w:t xml:space="preserve">NOTE: The Paperwork Reduction Act Statement: This collection of information is voluntary and will be used to gather information for the purpose of </w:t>
                            </w:r>
                            <w:r w:rsidRPr="006D2BF4">
                              <w:rPr>
                                <w:rFonts w:ascii="Arial" w:hAnsi="Arial" w:cs="Arial"/>
                                <w:sz w:val="16"/>
                                <w:szCs w:val="16"/>
                                <w:lang w:bidi="en-US"/>
                              </w:rPr>
                              <w:t>rapid-cycle</w:t>
                            </w:r>
                            <w:r w:rsidRPr="006D2BF4">
                              <w:rPr>
                                <w:rFonts w:ascii="Arial" w:hAnsi="Arial" w:cs="Arial"/>
                                <w:sz w:val="16"/>
                                <w:szCs w:val="16"/>
                                <w:lang w:bidi="en-US"/>
                              </w:rPr>
                              <w:t xml:space="preserve"> learning activities to strengthen programs. Public reporting burden for this collection of information is estimated to average 10 minutes per response, including the time for reviewing instructions, </w:t>
                            </w:r>
                            <w:r w:rsidRPr="006D2BF4">
                              <w:rPr>
                                <w:rFonts w:ascii="Arial" w:hAnsi="Arial" w:cs="Arial"/>
                                <w:sz w:val="16"/>
                                <w:szCs w:val="16"/>
                                <w:lang w:bidi="en-US"/>
                              </w:rPr>
                              <w:t>gathering</w:t>
                            </w:r>
                            <w:r w:rsidRPr="006D2BF4">
                              <w:rPr>
                                <w:rFonts w:ascii="Arial" w:hAnsi="Arial" w:cs="Arial"/>
                                <w:sz w:val="16"/>
                                <w:szCs w:val="16"/>
                                <w:lang w:bidi="en-U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D96CB0">
                              <w:rPr>
                                <w:rFonts w:ascii="Arial" w:hAnsi="Arial" w:cs="Arial"/>
                                <w:sz w:val="16"/>
                                <w:szCs w:val="16"/>
                                <w:lang w:bidi="en-US"/>
                              </w:rPr>
                              <w:t>0970-</w:t>
                            </w:r>
                            <w:r w:rsidRPr="00D96CB0">
                              <w:rPr>
                                <w:rFonts w:ascii="Arial" w:hAnsi="Arial" w:cs="Arial"/>
                                <w:sz w:val="16"/>
                                <w:szCs w:val="16"/>
                                <w:lang w:bidi="en-US"/>
                              </w:rPr>
                              <w:t xml:space="preserve">0531 </w:t>
                            </w:r>
                            <w:r w:rsidRPr="006D2BF4">
                              <w:rPr>
                                <w:rFonts w:ascii="Arial" w:hAnsi="Arial" w:cs="Arial"/>
                                <w:sz w:val="16"/>
                                <w:szCs w:val="16"/>
                                <w:lang w:bidi="en-US"/>
                              </w:rPr>
                              <w:t>,</w:t>
                            </w:r>
                            <w:r w:rsidRPr="006D2BF4">
                              <w:rPr>
                                <w:rFonts w:ascii="Arial" w:hAnsi="Arial" w:cs="Arial"/>
                                <w:sz w:val="16"/>
                                <w:szCs w:val="16"/>
                                <w:lang w:bidi="en-US"/>
                              </w:rPr>
                              <w:t xml:space="preserve"> Exp: XX/XX/XXXX. Send comments regarding this burden estimate or any other aspect of this collection of information, including suggestions for reducing this burden, to NAME; </w:t>
                            </w:r>
                            <w:hyperlink r:id="rId10" w:history="1">
                              <w:r w:rsidRPr="006D2BF4">
                                <w:rPr>
                                  <w:rStyle w:val="Hyperlink"/>
                                  <w:rFonts w:ascii="Arial" w:hAnsi="Arial" w:cs="Arial"/>
                                  <w:sz w:val="16"/>
                                  <w:szCs w:val="16"/>
                                  <w:lang w:bidi="en-US"/>
                                </w:rPr>
                                <w:t>EMAIL@Mathematica-mpr.com</w:t>
                              </w:r>
                            </w:hyperlink>
                          </w:p>
                          <w:p w:rsidR="00226746" w:rsidP="002267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39.35pt;height:79.5pt;margin-top:348.15pt;margin-left:-2pt;mso-height-percent:0;mso-height-relative:margin;mso-position-horizontal-relative:margin;mso-width-percent:0;mso-width-relative:margin;mso-wrap-distance-bottom:0;mso-wrap-distance-left:9pt;mso-wrap-distance-right:9pt;mso-wrap-distance-top:0;mso-wrap-style:square;position:absolute;visibility:visible;v-text-anchor:top;z-index:251674624" fillcolor="white" strokeweight="0.5pt">
                <v:textbox>
                  <w:txbxContent>
                    <w:p w:rsidR="00226746" w:rsidRPr="006D2BF4" w:rsidP="00226746" w14:paraId="571757E1" w14:textId="1AC9A47D">
                      <w:pPr>
                        <w:rPr>
                          <w:rFonts w:ascii="Arial" w:hAnsi="Arial" w:cs="Arial"/>
                          <w:sz w:val="16"/>
                          <w:szCs w:val="16"/>
                          <w:lang w:bidi="en-US"/>
                        </w:rPr>
                      </w:pPr>
                      <w:r w:rsidRPr="006D2BF4">
                        <w:rPr>
                          <w:rFonts w:ascii="Arial" w:hAnsi="Arial" w:cs="Arial"/>
                          <w:sz w:val="16"/>
                          <w:szCs w:val="16"/>
                          <w:lang w:bidi="en-US"/>
                        </w:rPr>
                        <w:t xml:space="preserve">NOTE: The Paperwork Reduction Act Statement: This collection of information is voluntary and will be used to gather information for the purpose of </w:t>
                      </w:r>
                      <w:r w:rsidRPr="006D2BF4">
                        <w:rPr>
                          <w:rFonts w:ascii="Arial" w:hAnsi="Arial" w:cs="Arial"/>
                          <w:sz w:val="16"/>
                          <w:szCs w:val="16"/>
                          <w:lang w:bidi="en-US"/>
                        </w:rPr>
                        <w:t>rapid-cycle</w:t>
                      </w:r>
                      <w:r w:rsidRPr="006D2BF4">
                        <w:rPr>
                          <w:rFonts w:ascii="Arial" w:hAnsi="Arial" w:cs="Arial"/>
                          <w:sz w:val="16"/>
                          <w:szCs w:val="16"/>
                          <w:lang w:bidi="en-US"/>
                        </w:rPr>
                        <w:t xml:space="preserve"> learning activities to strengthen programs. Public reporting burden for this collection of information is estimated to average 10 minutes per response, including the time for reviewing instructions, </w:t>
                      </w:r>
                      <w:r w:rsidRPr="006D2BF4">
                        <w:rPr>
                          <w:rFonts w:ascii="Arial" w:hAnsi="Arial" w:cs="Arial"/>
                          <w:sz w:val="16"/>
                          <w:szCs w:val="16"/>
                          <w:lang w:bidi="en-US"/>
                        </w:rPr>
                        <w:t>gathering</w:t>
                      </w:r>
                      <w:r w:rsidRPr="006D2BF4">
                        <w:rPr>
                          <w:rFonts w:ascii="Arial" w:hAnsi="Arial" w:cs="Arial"/>
                          <w:sz w:val="16"/>
                          <w:szCs w:val="16"/>
                          <w:lang w:bidi="en-U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D96CB0">
                        <w:rPr>
                          <w:rFonts w:ascii="Arial" w:hAnsi="Arial" w:cs="Arial"/>
                          <w:sz w:val="16"/>
                          <w:szCs w:val="16"/>
                          <w:lang w:bidi="en-US"/>
                        </w:rPr>
                        <w:t>0970-</w:t>
                      </w:r>
                      <w:r w:rsidRPr="00D96CB0">
                        <w:rPr>
                          <w:rFonts w:ascii="Arial" w:hAnsi="Arial" w:cs="Arial"/>
                          <w:sz w:val="16"/>
                          <w:szCs w:val="16"/>
                          <w:lang w:bidi="en-US"/>
                        </w:rPr>
                        <w:t xml:space="preserve">0531 </w:t>
                      </w:r>
                      <w:r w:rsidRPr="006D2BF4">
                        <w:rPr>
                          <w:rFonts w:ascii="Arial" w:hAnsi="Arial" w:cs="Arial"/>
                          <w:sz w:val="16"/>
                          <w:szCs w:val="16"/>
                          <w:lang w:bidi="en-US"/>
                        </w:rPr>
                        <w:t>,</w:t>
                      </w:r>
                      <w:r w:rsidRPr="006D2BF4">
                        <w:rPr>
                          <w:rFonts w:ascii="Arial" w:hAnsi="Arial" w:cs="Arial"/>
                          <w:sz w:val="16"/>
                          <w:szCs w:val="16"/>
                          <w:lang w:bidi="en-US"/>
                        </w:rPr>
                        <w:t xml:space="preserve"> Exp: XX/XX/XXXX. Send comments regarding this burden estimate or any other aspect of this collection of information, including suggestions for reducing this burden, to NAME; </w:t>
                      </w:r>
                      <w:hyperlink r:id="rId10" w:history="1">
                        <w:r w:rsidRPr="006D2BF4">
                          <w:rPr>
                            <w:rStyle w:val="Hyperlink"/>
                            <w:rFonts w:ascii="Arial" w:hAnsi="Arial" w:cs="Arial"/>
                            <w:sz w:val="16"/>
                            <w:szCs w:val="16"/>
                            <w:lang w:bidi="en-US"/>
                          </w:rPr>
                          <w:t>EMAIL@Mathematica-mpr.com</w:t>
                        </w:r>
                      </w:hyperlink>
                    </w:p>
                    <w:p w:rsidR="00226746" w:rsidP="00226746" w14:paraId="35934275" w14:textId="77777777"/>
                  </w:txbxContent>
                </v:textbox>
                <w10:wrap anchorx="margin"/>
              </v:shape>
            </w:pict>
          </mc:Fallback>
        </mc:AlternateContent>
      </w:r>
    </w:p>
    <w:p w:rsidR="00EE7E60" w:rsidP="00C819CD" w14:paraId="65A44517" w14:textId="484ECC5D">
      <w:pPr>
        <w:pStyle w:val="SurResponse"/>
        <w:sectPr w:rsidSect="00EE7E60">
          <w:headerReference w:type="default" r:id="rId11"/>
          <w:footerReference w:type="default" r:id="rId12"/>
          <w:headerReference w:type="first" r:id="rId13"/>
          <w:pgSz w:w="12240" w:h="15840"/>
          <w:pgMar w:top="720" w:right="720" w:bottom="576" w:left="720" w:header="720" w:footer="432" w:gutter="0"/>
          <w:cols w:space="720"/>
          <w:titlePg/>
          <w:docGrid w:linePitch="299"/>
        </w:sectPr>
      </w:pPr>
    </w:p>
    <w:tbl>
      <w:tblPr>
        <w:tblStyle w:val="MathUBaseTable1"/>
        <w:tblpPr w:leftFromText="187" w:rightFromText="187" w:topFromText="115" w:bottomFromText="144" w:vertAnchor="text" w:horzAnchor="margin" w:tblpY="456"/>
        <w:tblOverlap w:val="never"/>
        <w:tblW w:w="5000" w:type="pct"/>
        <w:tblBorders>
          <w:top w:val="single" w:sz="4" w:space="0" w:color="046B5C"/>
          <w:left w:val="single" w:sz="4" w:space="0" w:color="046B5C"/>
          <w:right w:val="single" w:sz="4" w:space="0" w:color="046B5C"/>
          <w:insideV w:val="single" w:sz="4" w:space="0" w:color="046B5C"/>
        </w:tblBorders>
        <w:tblLayout w:type="fixed"/>
        <w:tblCellMar>
          <w:left w:w="101" w:type="dxa"/>
          <w:right w:w="101" w:type="dxa"/>
        </w:tblCellMar>
        <w:tblLook w:val="0600"/>
      </w:tblPr>
      <w:tblGrid>
        <w:gridCol w:w="10790"/>
      </w:tblGrid>
      <w:tr w14:paraId="2AC1BD24" w14:textId="77777777" w:rsidTr="00F408AB">
        <w:tblPrEx>
          <w:tblW w:w="5000" w:type="pct"/>
          <w:tblBorders>
            <w:top w:val="single" w:sz="4" w:space="0" w:color="046B5C"/>
            <w:left w:val="single" w:sz="4" w:space="0" w:color="046B5C"/>
            <w:right w:val="single" w:sz="4" w:space="0" w:color="046B5C"/>
            <w:insideV w:val="single" w:sz="4" w:space="0" w:color="046B5C"/>
          </w:tblBorders>
          <w:tblLayout w:type="fixed"/>
          <w:tblCellMar>
            <w:left w:w="101" w:type="dxa"/>
            <w:right w:w="101" w:type="dxa"/>
          </w:tblCellMar>
          <w:tblLook w:val="0600"/>
        </w:tblPrEx>
        <w:tc>
          <w:tcPr>
            <w:tcW w:w="5000" w:type="pct"/>
          </w:tcPr>
          <w:p w:rsidR="00F408AB" w:rsidRPr="00F408AB" w:rsidP="00F408AB" w14:paraId="69FB6FD9" w14:textId="34EF69DD">
            <w:pPr>
              <w:widowControl w:val="0"/>
              <w:spacing w:after="180" w:line="300" w:lineRule="atLeast"/>
              <w:rPr>
                <w:rFonts w:eastAsia="Segoe UI" w:cs="Times New Roman"/>
                <w:sz w:val="20"/>
              </w:rPr>
            </w:pPr>
            <w:bookmarkStart w:id="0" w:name="_Hlk158642396"/>
            <w:r>
              <w:rPr>
                <w:rFonts w:eastAsia="Segoe UI" w:cs="Times New Roman"/>
                <w:sz w:val="20"/>
              </w:rPr>
              <w:t xml:space="preserve">The HomeEc team will use this </w:t>
            </w:r>
            <w:r w:rsidR="00F475AF">
              <w:rPr>
                <w:rFonts w:eastAsia="Segoe UI" w:cs="Times New Roman"/>
                <w:sz w:val="20"/>
              </w:rPr>
              <w:t>survey</w:t>
            </w:r>
            <w:r>
              <w:rPr>
                <w:rFonts w:eastAsia="Segoe UI" w:cs="Times New Roman"/>
                <w:sz w:val="20"/>
              </w:rPr>
              <w:t xml:space="preserve"> to:</w:t>
            </w:r>
          </w:p>
          <w:p w:rsidR="00F408AB" w:rsidRPr="001D5A6F" w:rsidP="001D5A6F" w14:paraId="6DFED8A2" w14:textId="51B08BF9">
            <w:pPr>
              <w:pStyle w:val="ListParagraph"/>
              <w:numPr>
                <w:ilvl w:val="0"/>
                <w:numId w:val="28"/>
              </w:numPr>
              <w:tabs>
                <w:tab w:val="num" w:pos="180"/>
              </w:tabs>
              <w:spacing w:after="100" w:line="300" w:lineRule="atLeast"/>
              <w:rPr>
                <w:rFonts w:eastAsia="Segoe UI" w:cs="Times New Roman"/>
                <w:sz w:val="20"/>
              </w:rPr>
            </w:pPr>
            <w:r>
              <w:rPr>
                <w:rFonts w:eastAsia="Segoe UI" w:cs="Times New Roman"/>
                <w:sz w:val="20"/>
              </w:rPr>
              <w:t>Collect data from caregiver participants during each learning cycle to understand their experience with the practice</w:t>
            </w:r>
            <w:r w:rsidR="00A13291">
              <w:rPr>
                <w:rFonts w:eastAsia="Segoe UI" w:cs="Times New Roman"/>
                <w:sz w:val="20"/>
              </w:rPr>
              <w:t xml:space="preserve">. </w:t>
            </w:r>
          </w:p>
          <w:p w:rsidR="00F408AB" w:rsidRPr="001D5A6F" w:rsidP="001D5A6F" w14:paraId="64C9A1E8" w14:textId="5D78E0A5">
            <w:pPr>
              <w:pStyle w:val="ListParagraph"/>
              <w:numPr>
                <w:ilvl w:val="0"/>
                <w:numId w:val="28"/>
              </w:numPr>
              <w:tabs>
                <w:tab w:val="num" w:pos="180"/>
              </w:tabs>
              <w:spacing w:after="100" w:line="300" w:lineRule="atLeast"/>
              <w:rPr>
                <w:rFonts w:eastAsia="Segoe UI" w:cs="Times New Roman"/>
                <w:sz w:val="20"/>
              </w:rPr>
            </w:pPr>
            <w:r>
              <w:rPr>
                <w:rFonts w:eastAsia="Segoe UI" w:cs="Times New Roman"/>
                <w:sz w:val="20"/>
              </w:rPr>
              <w:t>Understand what has gone well with using the practice, what has been challenging, and what caregiver participants’ comfort level is with using or receiving the practice</w:t>
            </w:r>
            <w:r w:rsidR="00A13291">
              <w:rPr>
                <w:rFonts w:eastAsia="Segoe UI" w:cs="Times New Roman"/>
                <w:sz w:val="20"/>
              </w:rPr>
              <w:t xml:space="preserve">. </w:t>
            </w:r>
          </w:p>
          <w:p w:rsidR="00F408AB" w:rsidRPr="00F408AB" w:rsidP="00285108" w14:paraId="26552038" w14:textId="4DDCEB09">
            <w:pPr>
              <w:pStyle w:val="ListParagraph"/>
              <w:numPr>
                <w:ilvl w:val="0"/>
                <w:numId w:val="28"/>
              </w:numPr>
              <w:tabs>
                <w:tab w:val="num" w:pos="180"/>
              </w:tabs>
              <w:spacing w:after="100" w:line="300" w:lineRule="atLeast"/>
              <w:rPr>
                <w:rFonts w:eastAsia="Segoe UI" w:cs="Times New Roman"/>
                <w:sz w:val="20"/>
              </w:rPr>
            </w:pPr>
            <w:r>
              <w:rPr>
                <w:rFonts w:eastAsia="Segoe UI" w:cs="Times New Roman"/>
                <w:sz w:val="20"/>
              </w:rPr>
              <w:t>Learn how the program should refine the practice for future iterations</w:t>
            </w:r>
            <w:r w:rsidR="00A13291">
              <w:rPr>
                <w:rFonts w:eastAsia="Segoe UI" w:cs="Times New Roman"/>
                <w:sz w:val="20"/>
              </w:rPr>
              <w:t xml:space="preserve">. </w:t>
            </w:r>
          </w:p>
        </w:tc>
      </w:tr>
    </w:tbl>
    <w:p w:rsidR="00F408AB" w:rsidP="00FD4A99" w14:paraId="6581DBC7" w14:textId="0030CBF4">
      <w:pPr>
        <w:pStyle w:val="SurIntroText"/>
        <w:rPr>
          <w:rFonts w:eastAsia="Times New Roman"/>
        </w:rPr>
      </w:pPr>
    </w:p>
    <w:p w:rsidR="00F408AB" w:rsidP="00FD4A99" w14:paraId="41D948FE" w14:textId="1CB13DCD">
      <w:pPr>
        <w:pStyle w:val="SurIntroText"/>
        <w:rPr>
          <w:rFonts w:eastAsia="Times New Roman"/>
        </w:rPr>
      </w:pPr>
    </w:p>
    <w:bookmarkEnd w:id="0"/>
    <w:p w:rsidR="006D54D5" w:rsidP="006D54D5" w14:paraId="47D22119" w14:textId="77777777">
      <w:pPr>
        <w:pStyle w:val="SurSectionSubhead"/>
      </w:pPr>
      <w:r w:rsidRPr="006D54D5">
        <w:rPr>
          <w:caps w:val="0"/>
        </w:rPr>
        <w:t xml:space="preserve">Introduction </w:t>
      </w:r>
      <w:r>
        <w:rPr>
          <w:caps w:val="0"/>
        </w:rPr>
        <w:t>a</w:t>
      </w:r>
      <w:r w:rsidRPr="006D54D5">
        <w:rPr>
          <w:caps w:val="0"/>
        </w:rPr>
        <w:t>nd Informed Consent</w:t>
      </w:r>
    </w:p>
    <w:p w:rsidR="00FD4A99" w:rsidRPr="00002BB8" w:rsidP="004A52C5" w14:paraId="634C9A57" w14:textId="65AF9A92">
      <w:pPr>
        <w:pStyle w:val="SurIntroText"/>
      </w:pPr>
      <w:r w:rsidRPr="00002BB8">
        <w:t xml:space="preserve">The HomeEc study is designed to </w:t>
      </w:r>
      <w:r>
        <w:t>examine</w:t>
      </w:r>
      <w:r w:rsidRPr="00002BB8">
        <w:t xml:space="preserve"> how home visiting programs are </w:t>
      </w:r>
      <w:r w:rsidR="00835052">
        <w:t xml:space="preserve">or could </w:t>
      </w:r>
      <w:r w:rsidRPr="00002BB8">
        <w:t>support the economic well-being of the families they serve.</w:t>
      </w:r>
      <w:r w:rsidR="00835052">
        <w:t xml:space="preserve"> For the purposes of the study, we define f</w:t>
      </w:r>
      <w:r w:rsidRPr="00002BB8">
        <w:t xml:space="preserve">amily economic well-being </w:t>
      </w:r>
      <w:r w:rsidR="00835052">
        <w:t>as</w:t>
      </w:r>
      <w:r w:rsidRPr="00002BB8">
        <w:t xml:space="preserve"> how well a family’s financial situation matches </w:t>
      </w:r>
      <w:r>
        <w:t>that family’s</w:t>
      </w:r>
      <w:r w:rsidRPr="00002BB8">
        <w:t xml:space="preserve"> want</w:t>
      </w:r>
      <w:r>
        <w:t>s</w:t>
      </w:r>
      <w:r w:rsidRPr="00002BB8">
        <w:t xml:space="preserve"> and need</w:t>
      </w:r>
      <w:r>
        <w:t>s</w:t>
      </w:r>
      <w:r w:rsidRPr="00002BB8">
        <w:t>. Mathematica is conducting this study on behalf of the Administration for Children and Families in the U.S. Department of Health and Human Services</w:t>
      </w:r>
      <w:r w:rsidR="00835052">
        <w:t xml:space="preserve"> in collaboration with the Health Resources and Services Administration</w:t>
      </w:r>
      <w:r w:rsidRPr="00002BB8">
        <w:t>.</w:t>
      </w:r>
    </w:p>
    <w:p w:rsidR="00FD4A99" w:rsidRPr="00002BB8" w:rsidP="002E525A" w14:paraId="0CC9E8C8" w14:textId="0198AC7F">
      <w:pPr>
        <w:pStyle w:val="SurIntroText"/>
        <w:spacing w:before="120"/>
      </w:pPr>
      <w:r w:rsidRPr="00002BB8">
        <w:t>We are asking you to complete this short survey because your home visiting program is participating in the HomeEc study. We want to hear about your experience receiving family economic well-being services from your home visitor, including your opinion on how relevant and useful these services are to you and your family.</w:t>
      </w:r>
    </w:p>
    <w:p w:rsidR="00FD4A99" w:rsidRPr="00002BB8" w:rsidP="002E525A" w14:paraId="38F3E6B8" w14:textId="41004CB0">
      <w:pPr>
        <w:pStyle w:val="SurIntroText"/>
        <w:spacing w:before="120"/>
      </w:pPr>
      <w:r w:rsidRPr="00002BB8">
        <w:t>Your participation in this study is voluntary</w:t>
      </w:r>
      <w:r>
        <w:t>,</w:t>
      </w:r>
      <w:r w:rsidRPr="00002BB8">
        <w:t xml:space="preserve"> and you may skip any questions you are not comfortable answering</w:t>
      </w:r>
      <w:r w:rsidR="00AD1065">
        <w:t>,</w:t>
      </w:r>
      <w:r w:rsidR="00E2502C">
        <w:t xml:space="preserve"> without any consequence</w:t>
      </w:r>
      <w:r w:rsidRPr="00002BB8">
        <w:t xml:space="preserve">. </w:t>
      </w:r>
      <w:bookmarkStart w:id="1" w:name="_Hlk170141103"/>
      <w:r w:rsidR="000530A6">
        <w:t xml:space="preserve">There are no direct benefits and no risks associated with participation in the study. </w:t>
      </w:r>
      <w:bookmarkEnd w:id="1"/>
      <w:r w:rsidRPr="00002BB8">
        <w:t>We are not collecting your name as part of this study</w:t>
      </w:r>
      <w:r>
        <w:t>,</w:t>
      </w:r>
      <w:r w:rsidRPr="00002BB8">
        <w:t xml:space="preserve"> and your answers will be </w:t>
      </w:r>
      <w:r w:rsidR="006D54D5">
        <w:t xml:space="preserve">kept </w:t>
      </w:r>
      <w:r w:rsidRPr="00002BB8">
        <w:t>private to the extent permitted by law</w:t>
      </w:r>
      <w:r w:rsidR="000530A6">
        <w:t xml:space="preserve">, </w:t>
      </w:r>
      <w:bookmarkStart w:id="2" w:name="_Hlk170141117"/>
      <w:r w:rsidRPr="00B8212C" w:rsidR="000530A6">
        <w:t>except if you say something that suggests you are very likely to harm yourself, that you are planning to hurt another person or child, or that someone is likely to harm you</w:t>
      </w:r>
      <w:bookmarkEnd w:id="2"/>
      <w:r w:rsidRPr="00002BB8">
        <w:t xml:space="preserve">. </w:t>
      </w:r>
      <w:r w:rsidR="00835052">
        <w:t>Results of this study will be published in a public report, but responses to all questions will be kept anonymous.</w:t>
      </w:r>
      <w:r w:rsidR="00CB43C3">
        <w:t xml:space="preserve"> We will share and discuss the aggregated findings from this survey with </w:t>
      </w:r>
      <w:r w:rsidR="001D5A6F">
        <w:t xml:space="preserve">you and </w:t>
      </w:r>
      <w:r w:rsidR="00CB43C3">
        <w:t>your program before publication</w:t>
      </w:r>
      <w:r w:rsidR="006C0DD8">
        <w:t xml:space="preserve"> and next steps for the practice to make it more useful for families like yours</w:t>
      </w:r>
      <w:r w:rsidR="00CB43C3">
        <w:t>.</w:t>
      </w:r>
      <w:r w:rsidR="00125E2A">
        <w:t xml:space="preserve"> </w:t>
      </w:r>
      <w:r w:rsidR="00FA33E1">
        <w:t>While it may take your program some time to respond to the feedback you share in this survey, please know we will take your opinion into account as we decide on next steps.</w:t>
      </w:r>
      <w:r w:rsidR="00835052">
        <w:t xml:space="preserve"> </w:t>
      </w:r>
      <w:r w:rsidRPr="002C32A1" w:rsidR="002C32A1">
        <w:t>Also, your information will not be shared in such a way that identifies you with any researchers outside of the study team. If any sharing is required, it will only be conducted with de-identified information that cannot be tracked back to you or identify you</w:t>
      </w:r>
      <w:r w:rsidR="002C32A1">
        <w:t xml:space="preserve">. </w:t>
      </w:r>
      <w:r w:rsidRPr="00002BB8">
        <w:t>The HomeEc study has been given approval by Health Media Lab Institutional Review Board</w:t>
      </w:r>
      <w:r w:rsidR="004C564E">
        <w:t>, meaning this survey properly protects the rights and welfare of participants</w:t>
      </w:r>
      <w:r w:rsidRPr="00002BB8">
        <w:t>. If you have any questions or concerns</w:t>
      </w:r>
      <w:r w:rsidR="00A13291">
        <w:t xml:space="preserve"> about the study and your privacy rights</w:t>
      </w:r>
      <w:r w:rsidRPr="00002BB8">
        <w:t xml:space="preserve">, please contact </w:t>
      </w:r>
      <w:r w:rsidR="000530A6">
        <w:t>Katie Eddins</w:t>
      </w:r>
      <w:r w:rsidRPr="00002BB8">
        <w:t xml:space="preserve">, the </w:t>
      </w:r>
      <w:r w:rsidR="000530A6">
        <w:t>project director</w:t>
      </w:r>
      <w:r w:rsidRPr="00002BB8">
        <w:t xml:space="preserve"> at </w:t>
      </w:r>
      <w:bookmarkStart w:id="3" w:name="_Hlk170140853"/>
      <w:r w:rsidR="000530A6">
        <w:t>keddins@mathematica-mpr.com</w:t>
      </w:r>
      <w:r w:rsidRPr="00002BB8">
        <w:t xml:space="preserve"> </w:t>
      </w:r>
      <w:bookmarkEnd w:id="3"/>
      <w:r w:rsidRPr="00002BB8">
        <w:t xml:space="preserve">or </w:t>
      </w:r>
      <w:bookmarkStart w:id="4" w:name="_Hlk170140863"/>
      <w:r w:rsidRPr="000530A6" w:rsidR="000530A6">
        <w:t>202-838-3614</w:t>
      </w:r>
      <w:bookmarkEnd w:id="4"/>
      <w:r w:rsidRPr="00002BB8">
        <w:t>.</w:t>
      </w:r>
    </w:p>
    <w:p w:rsidR="00A13291" w:rsidP="002E525A" w14:paraId="25176394" w14:textId="4836484E">
      <w:pPr>
        <w:pStyle w:val="SurIntroText"/>
        <w:spacing w:before="120"/>
      </w:pPr>
      <w:bookmarkStart w:id="5" w:name="_Hlk168838707"/>
      <w:r w:rsidRPr="00002BB8">
        <w:t xml:space="preserve">This survey will take about </w:t>
      </w:r>
      <w:r>
        <w:t>five</w:t>
      </w:r>
      <w:r w:rsidRPr="00002BB8">
        <w:t xml:space="preserve"> minutes to complete. </w:t>
      </w:r>
      <w:bookmarkEnd w:id="5"/>
    </w:p>
    <w:p w:rsidR="00FD4A99" w:rsidRPr="00002BB8" w:rsidP="00FD4A99" w14:paraId="5CBE4B24" w14:textId="3582AED6">
      <w:pPr>
        <w:pStyle w:val="SurQuestionText"/>
      </w:pPr>
      <w:bookmarkStart w:id="6" w:name="_Hlk156384327"/>
      <w:r w:rsidRPr="00002BB8">
        <w:t>Do</w:t>
      </w:r>
      <w:bookmarkEnd w:id="6"/>
      <w:r w:rsidRPr="00002BB8">
        <w:t xml:space="preserve"> you agree to participate and complete this survey?</w:t>
      </w:r>
      <w:r w:rsidR="009E17DB">
        <w:t xml:space="preserve"> </w:t>
      </w:r>
      <w:bookmarkStart w:id="7" w:name="_Hlk168040643"/>
      <w:r w:rsidRPr="007449FB" w:rsidR="007449FB">
        <w:t>Your decision to participate or not will not affect any of the services you receive</w:t>
      </w:r>
      <w:r w:rsidR="009E17DB">
        <w:t xml:space="preserve">. </w:t>
      </w:r>
      <w:bookmarkEnd w:id="7"/>
    </w:p>
    <w:p w:rsidR="002E525A" w:rsidRPr="001477AF" w:rsidP="002E525A" w14:paraId="0B557C1F" w14:textId="77777777">
      <w:pPr>
        <w:pStyle w:val="SurAnswerCategory"/>
      </w:pPr>
      <w:r w:rsidRPr="001477AF">
        <w:rPr>
          <w:sz w:val="12"/>
        </w:rPr>
        <w:t xml:space="preserve">  1</w:t>
      </w:r>
      <w:r w:rsidRPr="001477AF">
        <w:rPr>
          <w:sz w:val="12"/>
        </w:rPr>
        <w:tab/>
      </w:r>
      <w:r w:rsidRPr="00827DB9">
        <w:rPr>
          <w:rFonts w:ascii="Wingdings" w:hAnsi="Wingdings"/>
        </w:rPr>
        <w:sym w:font="Wingdings" w:char="F06D"/>
      </w:r>
      <w:r w:rsidRPr="001477AF">
        <w:rPr>
          <w:szCs w:val="20"/>
        </w:rPr>
        <w:tab/>
      </w:r>
      <w:r w:rsidRPr="001477AF">
        <w:t>Yes</w:t>
      </w:r>
    </w:p>
    <w:p w:rsidR="002E525A" w:rsidRPr="001477AF" w:rsidP="005F4134" w14:paraId="69877525" w14:textId="77777777">
      <w:pPr>
        <w:pStyle w:val="SurAnswerCategory"/>
        <w:tabs>
          <w:tab w:val="left" w:pos="3247"/>
        </w:tabs>
      </w:pPr>
      <w:r>
        <w:rPr>
          <w:noProof/>
        </w:rPr>
        <mc:AlternateContent>
          <mc:Choice Requires="wpg">
            <w:drawing>
              <wp:anchor distT="0" distB="0" distL="114300" distR="114300" simplePos="0" relativeHeight="251671552" behindDoc="0" locked="0" layoutInCell="1" allowOverlap="1">
                <wp:simplePos x="0" y="0"/>
                <wp:positionH relativeFrom="column">
                  <wp:posOffset>1130060</wp:posOffset>
                </wp:positionH>
                <wp:positionV relativeFrom="paragraph">
                  <wp:posOffset>79387</wp:posOffset>
                </wp:positionV>
                <wp:extent cx="655608" cy="127599"/>
                <wp:effectExtent l="0" t="19050" r="49530" b="25400"/>
                <wp:wrapNone/>
                <wp:docPr id="2" name="Group 2"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655608" cy="127599"/>
                          <a:chOff x="3780" y="2736"/>
                          <a:chExt cx="976" cy="1440"/>
                        </a:xfrm>
                      </wpg:grpSpPr>
                      <wps:wsp xmlns:wps="http://schemas.microsoft.com/office/word/2010/wordprocessingShape">
                        <wps:cNvPr id="3" name="Line 5"/>
                        <wps:cNvCnPr>
                          <a:cxnSpLocks noChangeShapeType="1"/>
                        </wps:cNvCnPr>
                        <wps:spPr bwMode="auto">
                          <a:xfrm>
                            <a:off x="3780" y="2736"/>
                            <a:ext cx="7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alt="Title: grouped arrow - Description: Arrow pointing from __  and __ to __" style="width:51.6pt;height:10.05pt;margin-top:6.25pt;margin-left:89pt;position:absolute;z-index:251672576" coordorigin="3780,2736" coordsize="976,1440">
                <v:line id="Line 5" o:spid="_x0000_s1027" style="mso-wrap-style:square;position:absolute;visibility:visible" from="3780,2736" to="4540,2736" o:connectortype="straight" strokeweight="1.25pt"/>
                <v:line id="Line 6" o:spid="_x0000_s1028" style="mso-wrap-style:square;position:absolute;visibility:visible" from="4252,4176" to="4540,4176" o:connectortype="straight" strokeweight="1.25pt"/>
                <v:line id="Line 7" o:spid="_x0000_s1029" style="mso-wrap-style:square;position:absolute;visibility:visible" from="4540,2736" to="4540,4176" o:connectortype="straight" strokeweight="1.25pt"/>
                <v:line id="Line 9" o:spid="_x0000_s1030" style="mso-wrap-style:square;position:absolute;visibility:visible" from="4540,3456" to="4756,3456" o:connectortype="straight" strokeweight="1.25pt">
                  <v:stroke endarrow="open" endarrowwidth="narrow" endarrowlength="short"/>
                </v:line>
              </v:group>
            </w:pict>
          </mc:Fallback>
        </mc:AlternateContent>
      </w:r>
      <w:r w:rsidRPr="001477AF">
        <w:rPr>
          <w:sz w:val="12"/>
        </w:rPr>
        <w:t xml:space="preserve">  0</w:t>
      </w:r>
      <w:r w:rsidRPr="001477AF">
        <w:rPr>
          <w:sz w:val="12"/>
        </w:rPr>
        <w:tab/>
      </w:r>
      <w:r w:rsidRPr="00827DB9">
        <w:rPr>
          <w:rFonts w:ascii="Wingdings" w:hAnsi="Wingdings"/>
        </w:rPr>
        <w:sym w:font="Wingdings" w:char="F06D"/>
      </w:r>
      <w:r w:rsidRPr="001477AF">
        <w:rPr>
          <w:szCs w:val="20"/>
        </w:rPr>
        <w:tab/>
      </w:r>
      <w:r w:rsidRPr="001477AF">
        <w:t>No</w:t>
      </w:r>
      <w:r>
        <w:t xml:space="preserve"> </w:t>
      </w:r>
      <w:r>
        <w:tab/>
      </w:r>
      <w:r w:rsidR="00FA22AF">
        <w:t xml:space="preserve">Go to </w:t>
      </w:r>
      <w:r w:rsidR="004A18AE">
        <w:t xml:space="preserve">the </w:t>
      </w:r>
      <w:r w:rsidR="00FA22AF">
        <w:t xml:space="preserve">end of </w:t>
      </w:r>
      <w:r w:rsidR="004A18AE">
        <w:t xml:space="preserve">the </w:t>
      </w:r>
      <w:r w:rsidR="00FA22AF">
        <w:t>survey.</w:t>
      </w:r>
    </w:p>
    <w:p w:rsidR="00E1779A" w:rsidP="00FD4A99" w14:paraId="0CA5FC03" w14:textId="77777777">
      <w:pPr>
        <w:pStyle w:val="SurQuestionText"/>
      </w:pPr>
      <w:r>
        <w:t>1.</w:t>
      </w:r>
      <w:r>
        <w:tab/>
        <w:t>About how long have you and your family been involved with [PROGRAM NAME]? (Please make your best guess)</w:t>
      </w:r>
    </w:p>
    <w:p w:rsidR="00671748" w:rsidRPr="001477AF" w:rsidP="00671748" w14:paraId="56C1C453" w14:textId="77777777">
      <w:pPr>
        <w:pStyle w:val="SurSELECTONEMARKALL"/>
      </w:pPr>
      <w:r w:rsidRPr="001477AF">
        <w:t>MARK ONE ONLY</w:t>
      </w:r>
    </w:p>
    <w:p w:rsidR="00671748" w:rsidRPr="002E525A" w:rsidP="00671748" w14:paraId="629577B2" w14:textId="77777777">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r>
      <w:r w:rsidR="001B2874">
        <w:t>Less than three months</w:t>
      </w:r>
    </w:p>
    <w:p w:rsidR="00671748" w:rsidP="00671748" w14:paraId="1B1DD5D0" w14:textId="77777777">
      <w:pPr>
        <w:pStyle w:val="SurAnswerCategory"/>
      </w:pPr>
      <w:r w:rsidRPr="001477AF">
        <w:rPr>
          <w:sz w:val="12"/>
        </w:rPr>
        <w:t xml:space="preserve">  </w:t>
      </w:r>
      <w:bookmarkStart w:id="8" w:name="_Hlk165468526"/>
      <w:r>
        <w:rPr>
          <w:sz w:val="12"/>
        </w:rPr>
        <w:t>2</w:t>
      </w:r>
      <w:r w:rsidRPr="001477AF">
        <w:rPr>
          <w:sz w:val="12"/>
          <w:szCs w:val="12"/>
        </w:rPr>
        <w:tab/>
      </w:r>
      <w:r w:rsidRPr="00827DB9">
        <w:rPr>
          <w:rFonts w:ascii="Wingdings" w:hAnsi="Wingdings"/>
        </w:rPr>
        <w:sym w:font="Wingdings" w:char="F06D"/>
      </w:r>
      <w:r w:rsidRPr="002E525A">
        <w:tab/>
      </w:r>
      <w:bookmarkEnd w:id="8"/>
      <w:r w:rsidR="001B2874">
        <w:t>Less than half a year (e.g., 3-6 months)</w:t>
      </w:r>
    </w:p>
    <w:p w:rsidR="001B2874" w:rsidP="00671748" w14:paraId="62A0407C" w14:textId="77777777">
      <w:pPr>
        <w:pStyle w:val="SurAnswerCategory"/>
      </w:pPr>
      <w:r>
        <w:rPr>
          <w:sz w:val="12"/>
        </w:rPr>
        <w:t>3</w:t>
      </w:r>
      <w:r w:rsidRPr="001477AF">
        <w:rPr>
          <w:sz w:val="12"/>
          <w:szCs w:val="12"/>
        </w:rPr>
        <w:tab/>
      </w:r>
      <w:r w:rsidRPr="00827DB9">
        <w:rPr>
          <w:rFonts w:ascii="Wingdings" w:hAnsi="Wingdings"/>
        </w:rPr>
        <w:sym w:font="Wingdings" w:char="F06D"/>
      </w:r>
      <w:r w:rsidRPr="002E525A">
        <w:tab/>
      </w:r>
      <w:r>
        <w:t>Less than a year (e.g., 7-12 months</w:t>
      </w:r>
    </w:p>
    <w:p w:rsidR="001B2874" w:rsidP="00671748" w14:paraId="38D6D088" w14:textId="77777777">
      <w:pPr>
        <w:pStyle w:val="SurAnswerCategory"/>
      </w:pPr>
      <w:r>
        <w:rPr>
          <w:sz w:val="12"/>
        </w:rPr>
        <w:t>4</w:t>
      </w:r>
      <w:r w:rsidRPr="001477AF">
        <w:rPr>
          <w:sz w:val="12"/>
          <w:szCs w:val="12"/>
        </w:rPr>
        <w:tab/>
      </w:r>
      <w:r w:rsidRPr="00827DB9">
        <w:rPr>
          <w:rFonts w:ascii="Wingdings" w:hAnsi="Wingdings"/>
        </w:rPr>
        <w:sym w:font="Wingdings" w:char="F06D"/>
      </w:r>
      <w:r w:rsidRPr="002E525A">
        <w:tab/>
      </w:r>
      <w:r>
        <w:t>More than a year (e.g., 13 months or more</w:t>
      </w:r>
    </w:p>
    <w:p w:rsidR="001B2874" w:rsidP="00671748" w14:paraId="240AB212" w14:textId="77777777">
      <w:pPr>
        <w:pStyle w:val="SurAnswerCategory"/>
      </w:pPr>
      <w:r>
        <w:rPr>
          <w:sz w:val="12"/>
        </w:rPr>
        <w:t>5</w:t>
      </w:r>
      <w:r w:rsidRPr="001477AF">
        <w:rPr>
          <w:sz w:val="12"/>
          <w:szCs w:val="12"/>
        </w:rPr>
        <w:tab/>
      </w:r>
      <w:r w:rsidRPr="00827DB9">
        <w:rPr>
          <w:rFonts w:ascii="Wingdings" w:hAnsi="Wingdings"/>
        </w:rPr>
        <w:sym w:font="Wingdings" w:char="F06D"/>
      </w:r>
      <w:r w:rsidRPr="002E525A">
        <w:tab/>
      </w:r>
      <w:r>
        <w:t>More than two years</w:t>
      </w:r>
      <w:r w:rsidR="00E60224">
        <w:t xml:space="preserve"> (e.g., 24 months or more)</w:t>
      </w:r>
    </w:p>
    <w:p w:rsidR="001B2874" w:rsidP="00671748" w14:paraId="495E2D03" w14:textId="77777777">
      <w:pPr>
        <w:pStyle w:val="SurAnswerCategory"/>
      </w:pPr>
    </w:p>
    <w:p w:rsidR="001B2874" w:rsidP="00671748" w14:paraId="3CF1A914" w14:textId="77777777">
      <w:pPr>
        <w:pStyle w:val="SurAnswerCategory"/>
      </w:pPr>
    </w:p>
    <w:p w:rsidR="00FD4A99" w:rsidRPr="00FD4A99" w:rsidP="00FD4A99" w14:paraId="212FEA27" w14:textId="2BB41FFE">
      <w:pPr>
        <w:pStyle w:val="SurQuestionText"/>
      </w:pPr>
      <w:r>
        <w:t>2</w:t>
      </w:r>
      <w:r>
        <w:t>.</w:t>
      </w:r>
      <w:r>
        <w:tab/>
      </w:r>
      <w:r w:rsidR="00C8520B">
        <w:t>About h</w:t>
      </w:r>
      <w:r w:rsidRPr="00FD4A99">
        <w:t>ow long have you</w:t>
      </w:r>
      <w:r w:rsidR="006C0DD8">
        <w:t xml:space="preserve"> and your family</w:t>
      </w:r>
      <w:r w:rsidRPr="00FD4A99">
        <w:t xml:space="preserve"> been </w:t>
      </w:r>
      <w:r w:rsidR="006C0DD8">
        <w:t>meeting</w:t>
      </w:r>
      <w:r w:rsidRPr="00FD4A99" w:rsidR="006C0DD8">
        <w:t xml:space="preserve"> </w:t>
      </w:r>
      <w:r w:rsidRPr="00FD4A99">
        <w:t>with your [home visitor]?</w:t>
      </w:r>
      <w:r w:rsidR="00F75CDB">
        <w:t xml:space="preserve"> (Please make your best guess)</w:t>
      </w:r>
    </w:p>
    <w:p w:rsidR="002E525A" w:rsidRPr="001477AF" w:rsidP="002E525A" w14:paraId="463691C4" w14:textId="77777777">
      <w:pPr>
        <w:pStyle w:val="SurSELECTONEMARKALL"/>
      </w:pPr>
      <w:r w:rsidRPr="001477AF">
        <w:t>MARK ONE ONLY</w:t>
      </w:r>
    </w:p>
    <w:p w:rsidR="00FD4A99" w:rsidRPr="002E525A" w:rsidP="002E525A" w14:paraId="3682DD80" w14:textId="383C2FF6">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r>
      <w:r w:rsidR="00E1779A">
        <w:t xml:space="preserve">Less than </w:t>
      </w:r>
      <w:r w:rsidR="001B2874">
        <w:t>three</w:t>
      </w:r>
      <w:r w:rsidR="00E1779A">
        <w:t xml:space="preserve"> months</w:t>
      </w:r>
    </w:p>
    <w:p w:rsidR="00FD4A99" w:rsidP="002E525A" w14:paraId="55785469" w14:textId="7AD3ACF1">
      <w:pPr>
        <w:pStyle w:val="SurAnswerCategory"/>
      </w:pPr>
      <w:r w:rsidRPr="001477AF">
        <w:rPr>
          <w:sz w:val="12"/>
        </w:rPr>
        <w:t xml:space="preserve">  </w:t>
      </w:r>
      <w:r>
        <w:rPr>
          <w:sz w:val="12"/>
        </w:rPr>
        <w:t>2</w:t>
      </w:r>
      <w:r w:rsidRPr="001477AF">
        <w:rPr>
          <w:sz w:val="12"/>
          <w:szCs w:val="12"/>
        </w:rPr>
        <w:tab/>
      </w:r>
      <w:r w:rsidRPr="00827DB9">
        <w:rPr>
          <w:rFonts w:ascii="Wingdings" w:hAnsi="Wingdings"/>
        </w:rPr>
        <w:sym w:font="Wingdings" w:char="F06D"/>
      </w:r>
      <w:r w:rsidRPr="00002BB8">
        <w:tab/>
      </w:r>
      <w:r w:rsidR="00E1779A">
        <w:t>Less than half a year (e.g., 3-6 months)</w:t>
      </w:r>
    </w:p>
    <w:p w:rsidR="00AD03D8" w:rsidRPr="00002BB8" w:rsidP="002E525A" w14:paraId="044B22FB" w14:textId="525D7444">
      <w:pPr>
        <w:pStyle w:val="SurAnswerCategory"/>
      </w:pPr>
      <w:r w:rsidRPr="001477AF">
        <w:rPr>
          <w:sz w:val="12"/>
        </w:rPr>
        <w:t xml:space="preserve">  </w:t>
      </w:r>
      <w:r>
        <w:rPr>
          <w:sz w:val="12"/>
        </w:rPr>
        <w:t>3</w:t>
      </w:r>
      <w:r w:rsidRPr="001477AF">
        <w:rPr>
          <w:sz w:val="12"/>
          <w:szCs w:val="12"/>
        </w:rPr>
        <w:tab/>
      </w:r>
      <w:r w:rsidRPr="00827DB9">
        <w:rPr>
          <w:rFonts w:ascii="Wingdings" w:hAnsi="Wingdings"/>
        </w:rPr>
        <w:sym w:font="Wingdings" w:char="F06D"/>
      </w:r>
      <w:r w:rsidRPr="002E525A">
        <w:tab/>
      </w:r>
      <w:r w:rsidR="00E1779A">
        <w:t xml:space="preserve">Less than a year (e.g., </w:t>
      </w:r>
      <w:r w:rsidR="001B2874">
        <w:t>7</w:t>
      </w:r>
      <w:r w:rsidR="00E1779A">
        <w:t>-12 months)</w:t>
      </w:r>
    </w:p>
    <w:p w:rsidR="00FD4A99" w:rsidRPr="002E525A" w:rsidP="002E525A" w14:paraId="51899AB3" w14:textId="66422E51">
      <w:pPr>
        <w:pStyle w:val="SurAnswerCategory"/>
      </w:pPr>
      <w:bookmarkStart w:id="9" w:name="_Hlk156389395"/>
      <w:r w:rsidRPr="001477AF">
        <w:rPr>
          <w:sz w:val="12"/>
        </w:rPr>
        <w:t xml:space="preserve">  </w:t>
      </w:r>
      <w:r w:rsidR="00AD03D8">
        <w:rPr>
          <w:sz w:val="12"/>
        </w:rPr>
        <w:t>4</w:t>
      </w:r>
      <w:r w:rsidRPr="001477AF">
        <w:rPr>
          <w:sz w:val="12"/>
          <w:szCs w:val="12"/>
        </w:rPr>
        <w:tab/>
      </w:r>
      <w:r w:rsidRPr="00827DB9">
        <w:rPr>
          <w:rFonts w:ascii="Wingdings" w:hAnsi="Wingdings"/>
        </w:rPr>
        <w:sym w:font="Wingdings" w:char="F06D"/>
      </w:r>
      <w:r w:rsidRPr="002E525A">
        <w:tab/>
      </w:r>
      <w:bookmarkEnd w:id="9"/>
      <w:r w:rsidR="00E1779A">
        <w:t xml:space="preserve">More than a year (e.g., </w:t>
      </w:r>
      <w:r w:rsidR="001B2874">
        <w:t>13 months or more</w:t>
      </w:r>
      <w:r w:rsidR="00E1779A">
        <w:t>)</w:t>
      </w:r>
    </w:p>
    <w:p w:rsidR="00FD4A99" w:rsidRPr="002E525A" w:rsidP="002E525A" w14:paraId="2700A29D" w14:textId="371656F8">
      <w:pPr>
        <w:pStyle w:val="SurAnswerCategory"/>
      </w:pPr>
      <w:r w:rsidRPr="001477AF">
        <w:rPr>
          <w:sz w:val="12"/>
        </w:rPr>
        <w:t xml:space="preserve">  </w:t>
      </w:r>
      <w:r w:rsidR="00AD03D8">
        <w:rPr>
          <w:sz w:val="12"/>
        </w:rPr>
        <w:t>5</w:t>
      </w:r>
      <w:r w:rsidRPr="001477AF">
        <w:rPr>
          <w:sz w:val="12"/>
          <w:szCs w:val="12"/>
        </w:rPr>
        <w:tab/>
      </w:r>
      <w:r w:rsidRPr="00827DB9">
        <w:rPr>
          <w:rFonts w:ascii="Wingdings" w:hAnsi="Wingdings"/>
        </w:rPr>
        <w:sym w:font="Wingdings" w:char="F06D"/>
      </w:r>
      <w:r w:rsidRPr="002E525A">
        <w:tab/>
      </w:r>
      <w:r w:rsidR="00E1779A">
        <w:t>More than two years</w:t>
      </w:r>
      <w:r w:rsidR="00E60224">
        <w:t xml:space="preserve"> (e.g., 24 months or more)</w:t>
      </w:r>
    </w:p>
    <w:p w:rsidR="00FD4A99" w:rsidRPr="00FD4A99" w:rsidP="00FD4A99" w14:paraId="132F7014" w14:textId="38F0CAB1">
      <w:pPr>
        <w:pStyle w:val="SurQuestionText"/>
      </w:pPr>
      <w:r>
        <w:t>3</w:t>
      </w:r>
      <w:r>
        <w:t>.</w:t>
      </w:r>
      <w:r>
        <w:tab/>
      </w:r>
      <w:r w:rsidRPr="00FD4A99">
        <w:t xml:space="preserve">How did your </w:t>
      </w:r>
      <w:r w:rsidR="00C8520B">
        <w:t>home visit take place today</w:t>
      </w:r>
      <w:r w:rsidRPr="00FD4A99">
        <w:t>?</w:t>
      </w:r>
      <w:r w:rsidR="004A18AE">
        <w:t xml:space="preserve"> </w:t>
      </w:r>
      <w:r w:rsidRPr="00FC3851" w:rsidR="004A18AE">
        <w:rPr>
          <w:b w:val="0"/>
          <w:bCs/>
          <w:i/>
          <w:iCs/>
          <w:color w:val="FF0000"/>
        </w:rPr>
        <w:t>[</w:t>
      </w:r>
      <w:r w:rsidR="004A18AE">
        <w:rPr>
          <w:b w:val="0"/>
          <w:bCs/>
          <w:i/>
          <w:iCs/>
          <w:color w:val="FF0000"/>
        </w:rPr>
        <w:t>Tailor based on mode of program]</w:t>
      </w:r>
    </w:p>
    <w:p w:rsidR="002E525A" w:rsidRPr="001477AF" w:rsidP="002E525A" w14:paraId="1DEB6464" w14:textId="77777777">
      <w:pPr>
        <w:pStyle w:val="SurSELECTONEMARKALL"/>
      </w:pPr>
      <w:bookmarkStart w:id="10" w:name="_Hlk156385864"/>
      <w:r w:rsidRPr="001477AF">
        <w:t>MARK ONE ONLY</w:t>
      </w:r>
    </w:p>
    <w:p w:rsidR="00FD4A99" w:rsidRPr="002E525A" w:rsidP="002E525A" w14:paraId="6A7721D9" w14:textId="77777777">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t>In person</w:t>
      </w:r>
      <w:bookmarkEnd w:id="10"/>
    </w:p>
    <w:p w:rsidR="00FD4A99" w:rsidRPr="002E525A" w:rsidP="002E525A" w14:paraId="775A73A5" w14:textId="77777777">
      <w:pPr>
        <w:pStyle w:val="SurAnswerCategory"/>
      </w:pPr>
      <w:r w:rsidRPr="001477AF">
        <w:rPr>
          <w:sz w:val="12"/>
        </w:rPr>
        <w:t xml:space="preserve">  </w:t>
      </w:r>
      <w:r>
        <w:rPr>
          <w:sz w:val="12"/>
        </w:rPr>
        <w:t>2</w:t>
      </w:r>
      <w:r w:rsidRPr="001477AF">
        <w:rPr>
          <w:sz w:val="12"/>
          <w:szCs w:val="12"/>
        </w:rPr>
        <w:tab/>
      </w:r>
      <w:r w:rsidRPr="00827DB9">
        <w:rPr>
          <w:rFonts w:ascii="Wingdings" w:hAnsi="Wingdings"/>
        </w:rPr>
        <w:sym w:font="Wingdings" w:char="F06D"/>
      </w:r>
      <w:r w:rsidRPr="002E525A">
        <w:tab/>
        <w:t>Virtually</w:t>
      </w:r>
      <w:r w:rsidR="00005A5E">
        <w:t xml:space="preserve"> (by video or phone)</w:t>
      </w:r>
    </w:p>
    <w:p w:rsidR="00501FCB" w:rsidRPr="001477AF" w:rsidP="00501FCB" w14:paraId="64137DC5" w14:textId="77777777">
      <w:pPr>
        <w:pStyle w:val="SurLineResponse"/>
      </w:pPr>
      <w:r>
        <w:rPr>
          <w:sz w:val="12"/>
          <w:szCs w:val="12"/>
        </w:rPr>
        <w:t xml:space="preserve">  3</w:t>
      </w:r>
      <w:r w:rsidRPr="001477AF">
        <w:rPr>
          <w:sz w:val="12"/>
          <w:szCs w:val="12"/>
        </w:rPr>
        <w:tab/>
      </w:r>
      <w:r w:rsidRPr="00827DB9">
        <w:rPr>
          <w:rFonts w:ascii="Wingdings" w:hAnsi="Wingdings"/>
        </w:rPr>
        <w:sym w:font="Wingdings" w:char="F06D"/>
      </w:r>
      <w:r w:rsidRPr="001477AF">
        <w:rPr>
          <w:szCs w:val="20"/>
        </w:rPr>
        <w:tab/>
      </w:r>
      <w:r w:rsidRPr="001477AF">
        <w:t xml:space="preserve">Other </w:t>
      </w:r>
      <w:r w:rsidRPr="00A4441A">
        <w:rPr>
          <w:i/>
          <w:iCs/>
        </w:rPr>
        <w:t>(specify)</w:t>
      </w:r>
      <w:r w:rsidRPr="001477AF">
        <w:t xml:space="preserve"> </w:t>
      </w:r>
      <w:r w:rsidRPr="001477AF">
        <w:tab/>
      </w:r>
    </w:p>
    <w:p w:rsidR="00FD4A99" w:rsidP="00FD4A99" w14:paraId="5ACCE015" w14:textId="089CC2E5">
      <w:pPr>
        <w:pStyle w:val="SurQuestionText"/>
      </w:pPr>
      <w:r>
        <w:t>4</w:t>
      </w:r>
      <w:r>
        <w:t>.</w:t>
      </w:r>
      <w:r>
        <w:tab/>
      </w:r>
      <w:r w:rsidR="00C07CC8">
        <w:t>About h</w:t>
      </w:r>
      <w:r w:rsidRPr="00FD4A99">
        <w:t xml:space="preserve">ow long did today’s home visit last? </w:t>
      </w:r>
      <w:r w:rsidR="00F75CDB">
        <w:t>(Please make your best guess)</w:t>
      </w:r>
    </w:p>
    <w:p w:rsidR="002E525A" w:rsidRPr="001477AF" w:rsidP="002E525A" w14:paraId="00BD6697" w14:textId="77777777">
      <w:pPr>
        <w:pStyle w:val="SurSELECTONEMARKALL"/>
      </w:pPr>
      <w:bookmarkStart w:id="11" w:name="_Hlk156389234"/>
      <w:r w:rsidRPr="001477AF">
        <w:t>MARK ONE ONLY</w:t>
      </w:r>
    </w:p>
    <w:p w:rsidR="00FD4A99" w:rsidRPr="002E525A" w:rsidP="002E525A" w14:paraId="7D1563FA" w14:textId="2FD9B20C">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r>
      <w:r w:rsidR="00C07CC8">
        <w:t>Around half an hour</w:t>
      </w:r>
    </w:p>
    <w:p w:rsidR="00FD4A99" w:rsidRPr="002E525A" w:rsidP="002E525A" w14:paraId="38A965B5" w14:textId="4D904855">
      <w:pPr>
        <w:pStyle w:val="SurAnswerCategory"/>
      </w:pPr>
      <w:r w:rsidRPr="001477AF">
        <w:rPr>
          <w:sz w:val="12"/>
        </w:rPr>
        <w:t xml:space="preserve">  </w:t>
      </w:r>
      <w:r>
        <w:rPr>
          <w:sz w:val="12"/>
        </w:rPr>
        <w:t>2</w:t>
      </w:r>
      <w:r w:rsidRPr="001477AF">
        <w:rPr>
          <w:sz w:val="12"/>
          <w:szCs w:val="12"/>
        </w:rPr>
        <w:tab/>
      </w:r>
      <w:r w:rsidRPr="00827DB9">
        <w:rPr>
          <w:rFonts w:ascii="Wingdings" w:hAnsi="Wingdings"/>
        </w:rPr>
        <w:sym w:font="Wingdings" w:char="F06D"/>
      </w:r>
      <w:r w:rsidRPr="002E525A">
        <w:tab/>
      </w:r>
      <w:r w:rsidR="00C07CC8">
        <w:t>Around an hour</w:t>
      </w:r>
    </w:p>
    <w:p w:rsidR="00FD4A99" w:rsidRPr="002E525A" w:rsidP="002E525A" w14:paraId="55AFA7BF" w14:textId="3333BF48">
      <w:pPr>
        <w:pStyle w:val="SurAnswerCategory"/>
      </w:pPr>
      <w:r w:rsidRPr="001477AF">
        <w:rPr>
          <w:sz w:val="12"/>
        </w:rPr>
        <w:t xml:space="preserve">  </w:t>
      </w:r>
      <w:r>
        <w:rPr>
          <w:sz w:val="12"/>
        </w:rPr>
        <w:t>3</w:t>
      </w:r>
      <w:r w:rsidRPr="001477AF">
        <w:rPr>
          <w:sz w:val="12"/>
          <w:szCs w:val="12"/>
        </w:rPr>
        <w:tab/>
      </w:r>
      <w:r w:rsidRPr="00827DB9">
        <w:rPr>
          <w:rFonts w:ascii="Wingdings" w:hAnsi="Wingdings"/>
        </w:rPr>
        <w:sym w:font="Wingdings" w:char="F06D"/>
      </w:r>
      <w:r w:rsidRPr="002E525A">
        <w:tab/>
      </w:r>
      <w:bookmarkEnd w:id="11"/>
      <w:r w:rsidR="00C07CC8">
        <w:t>More than an hour</w:t>
      </w:r>
    </w:p>
    <w:p w:rsidR="004008E4" w:rsidRPr="002E525A" w:rsidP="002E525A" w14:paraId="2EA7FE60" w14:textId="77777777">
      <w:pPr>
        <w:pStyle w:val="SurAnswerCategory"/>
      </w:pPr>
    </w:p>
    <w:p w:rsidR="00FD4A99" w:rsidRPr="004A52C5" w:rsidP="00FD4A99" w14:paraId="7DD668DC" w14:textId="77777777">
      <w:pPr>
        <w:pStyle w:val="Paragraph"/>
        <w:rPr>
          <w:rFonts w:ascii="Arial" w:hAnsi="Arial" w:cs="Arial"/>
          <w:i/>
          <w:iCs/>
          <w:color w:val="FF0000"/>
          <w:sz w:val="20"/>
          <w:szCs w:val="20"/>
        </w:rPr>
      </w:pPr>
      <w:r w:rsidRPr="004A52C5">
        <w:rPr>
          <w:rFonts w:ascii="Arial" w:hAnsi="Arial" w:cs="Arial"/>
          <w:i/>
          <w:iCs/>
          <w:color w:val="FF0000"/>
          <w:sz w:val="20"/>
          <w:szCs w:val="20"/>
        </w:rPr>
        <w:t>[Note: We will customize the subsequent questions based on the practice</w:t>
      </w:r>
      <w:r w:rsidR="004A18AE">
        <w:rPr>
          <w:rFonts w:ascii="Arial" w:hAnsi="Arial" w:cs="Arial"/>
          <w:i/>
          <w:iCs/>
          <w:color w:val="FF0000"/>
          <w:sz w:val="20"/>
          <w:szCs w:val="20"/>
        </w:rPr>
        <w:t>(</w:t>
      </w:r>
      <w:r w:rsidRPr="004A52C5">
        <w:rPr>
          <w:rFonts w:ascii="Arial" w:hAnsi="Arial" w:cs="Arial"/>
          <w:i/>
          <w:iCs/>
          <w:color w:val="FF0000"/>
          <w:sz w:val="20"/>
          <w:szCs w:val="20"/>
        </w:rPr>
        <w:t>s</w:t>
      </w:r>
      <w:r w:rsidR="004A18AE">
        <w:rPr>
          <w:rFonts w:ascii="Arial" w:hAnsi="Arial" w:cs="Arial"/>
          <w:i/>
          <w:iCs/>
          <w:color w:val="FF0000"/>
          <w:sz w:val="20"/>
          <w:szCs w:val="20"/>
        </w:rPr>
        <w:t>)</w:t>
      </w:r>
      <w:r w:rsidRPr="004A52C5">
        <w:rPr>
          <w:rFonts w:ascii="Arial" w:hAnsi="Arial" w:cs="Arial"/>
          <w:i/>
          <w:iCs/>
          <w:color w:val="FF0000"/>
          <w:sz w:val="20"/>
          <w:szCs w:val="20"/>
        </w:rPr>
        <w:t xml:space="preserve"> that the study is testing.] </w:t>
      </w:r>
    </w:p>
    <w:p w:rsidR="00FD4A99" w:rsidP="00FD4A99" w14:paraId="2581C4C6" w14:textId="77777777">
      <w:pPr>
        <w:pStyle w:val="SurQuestionText"/>
        <w:spacing w:before="0"/>
      </w:pPr>
      <w:r>
        <w:t>5</w:t>
      </w:r>
      <w:r w:rsidR="004A52C5">
        <w:t>.</w:t>
      </w:r>
      <w:r w:rsidR="002E525A">
        <w:tab/>
      </w:r>
      <w:r w:rsidRPr="00FD4A99">
        <w:t>During today’s visit, did your [home visitor] use [PRACTICE]?</w:t>
      </w:r>
      <w:r w:rsidRPr="00501FCB" w:rsidR="00501FCB">
        <w:rPr>
          <w:b w:val="0"/>
          <w:bCs/>
          <w:i/>
          <w:iCs/>
        </w:rPr>
        <w:t xml:space="preserve"> </w:t>
      </w:r>
      <w:r w:rsidRPr="00FC3851" w:rsidR="00501FCB">
        <w:rPr>
          <w:b w:val="0"/>
          <w:bCs/>
          <w:i/>
          <w:iCs/>
          <w:color w:val="FF0000"/>
        </w:rPr>
        <w:t>[</w:t>
      </w:r>
      <w:r w:rsidR="004A18AE">
        <w:rPr>
          <w:b w:val="0"/>
          <w:bCs/>
          <w:i/>
          <w:iCs/>
          <w:color w:val="FF0000"/>
        </w:rPr>
        <w:t>Insert b</w:t>
      </w:r>
      <w:r w:rsidRPr="00FC3851" w:rsidR="00501FCB">
        <w:rPr>
          <w:b w:val="0"/>
          <w:bCs/>
          <w:i/>
          <w:iCs/>
          <w:color w:val="FF0000"/>
        </w:rPr>
        <w:t>rief description of practice</w:t>
      </w:r>
      <w:r w:rsidR="00C07CC8">
        <w:rPr>
          <w:b w:val="0"/>
          <w:bCs/>
          <w:i/>
          <w:iCs/>
          <w:color w:val="FF0000"/>
        </w:rPr>
        <w:t xml:space="preserve"> that would be easily understood by the caregiver</w:t>
      </w:r>
      <w:r w:rsidRPr="00FC3851" w:rsidR="00501FCB">
        <w:rPr>
          <w:b w:val="0"/>
          <w:bCs/>
          <w:i/>
          <w:iCs/>
          <w:color w:val="FF0000"/>
        </w:rPr>
        <w:t>]</w:t>
      </w:r>
    </w:p>
    <w:p w:rsidR="002E525A" w:rsidRPr="001477AF" w:rsidP="002E525A" w14:paraId="7E66955A" w14:textId="77777777">
      <w:pPr>
        <w:pStyle w:val="SurAnswerCategory"/>
      </w:pPr>
      <w:r>
        <w:rPr>
          <w:noProof/>
        </w:rPr>
        <mc:AlternateContent>
          <mc:Choice Requires="wpg">
            <w:drawing>
              <wp:anchor distT="0" distB="0" distL="114300" distR="114300" simplePos="0" relativeHeight="251663360" behindDoc="0" locked="0" layoutInCell="1" allowOverlap="1">
                <wp:simplePos x="0" y="0"/>
                <wp:positionH relativeFrom="column">
                  <wp:posOffset>87173</wp:posOffset>
                </wp:positionH>
                <wp:positionV relativeFrom="paragraph">
                  <wp:posOffset>124282</wp:posOffset>
                </wp:positionV>
                <wp:extent cx="296875" cy="584834"/>
                <wp:effectExtent l="76200" t="0" r="27305" b="63500"/>
                <wp:wrapNone/>
                <wp:docPr id="17" name="Group 17"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6875" cy="584834"/>
                          <a:chOff x="9504" y="1152"/>
                          <a:chExt cx="288" cy="576"/>
                        </a:xfrm>
                      </wpg:grpSpPr>
                      <wps:wsp xmlns:wps="http://schemas.microsoft.com/office/word/2010/wordprocessingShape">
                        <wps:cNvPr id="18" name="Line 11"/>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12"/>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1" alt="Title: down arrow - Description: Arrow pointing from __ to the next question number" style="width:23.4pt;height:46.05pt;margin-top:9.8pt;margin-left:6.85pt;position:absolute;z-index:251664384" coordorigin="9504,1152" coordsize="288,576">
                <v:line id="Line 11" o:spid="_x0000_s1032" style="flip:x;mso-wrap-style:square;position:absolute;visibility:visible" from="9504,1152" to="9792,1152" o:connectortype="straight" strokeweight="1.25pt"/>
                <v:line id="Line 12" o:spid="_x0000_s1033" style="mso-wrap-style:square;position:absolute;visibility:visible" from="9504,1152" to="9504,1728" o:connectortype="straight" strokeweight="1.25pt">
                  <v:stroke endarrow="open" endarrowwidth="narrow" endarrowlength="short"/>
                </v:line>
              </v:group>
            </w:pict>
          </mc:Fallback>
        </mc:AlternateContent>
      </w:r>
      <w:r w:rsidRPr="001477AF">
        <w:rPr>
          <w:sz w:val="12"/>
        </w:rPr>
        <w:t xml:space="preserve">  1</w:t>
      </w:r>
      <w:r w:rsidRPr="001477AF">
        <w:rPr>
          <w:sz w:val="12"/>
        </w:rPr>
        <w:tab/>
      </w:r>
      <w:r w:rsidRPr="00827DB9">
        <w:rPr>
          <w:rFonts w:ascii="Wingdings" w:hAnsi="Wingdings"/>
        </w:rPr>
        <w:sym w:font="Wingdings" w:char="F06D"/>
      </w:r>
      <w:r w:rsidRPr="001477AF">
        <w:rPr>
          <w:szCs w:val="20"/>
        </w:rPr>
        <w:tab/>
      </w:r>
      <w:r w:rsidRPr="001477AF">
        <w:t>Yes</w:t>
      </w:r>
    </w:p>
    <w:p w:rsidR="002E525A" w:rsidRPr="001477AF" w:rsidP="002E525A" w14:paraId="407C8B17" w14:textId="77777777">
      <w:pPr>
        <w:pStyle w:val="SurAnswerCategory"/>
      </w:pPr>
      <w:r>
        <w:rPr>
          <w:noProof/>
        </w:rPr>
        <mc:AlternateContent>
          <mc:Choice Requires="wps">
            <w:drawing>
              <wp:anchor distT="0" distB="0" distL="114300" distR="114300" simplePos="0" relativeHeight="251661312" behindDoc="0" locked="0" layoutInCell="1" allowOverlap="1">
                <wp:simplePos x="0" y="0"/>
                <wp:positionH relativeFrom="column">
                  <wp:posOffset>1724660</wp:posOffset>
                </wp:positionH>
                <wp:positionV relativeFrom="paragraph">
                  <wp:posOffset>171958</wp:posOffset>
                </wp:positionV>
                <wp:extent cx="1038860" cy="226695"/>
                <wp:effectExtent l="0" t="0" r="8890" b="190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501FCB" w:rsidRPr="00036473" w:rsidP="00501FCB" w14:textId="77777777">
                            <w:pPr>
                              <w:spacing w:line="240" w:lineRule="auto"/>
                              <w:rPr>
                                <w:rFonts w:ascii="Arial" w:hAnsi="Arial" w:cs="Arial"/>
                                <w:sz w:val="20"/>
                              </w:rPr>
                            </w:pPr>
                            <w:r w:rsidRPr="00036473">
                              <w:rPr>
                                <w:rFonts w:ascii="Arial" w:hAnsi="Arial" w:cs="Arial"/>
                                <w:sz w:val="20"/>
                              </w:rPr>
                              <w:t>GO TO</w:t>
                            </w:r>
                            <w:r>
                              <w:rPr>
                                <w:rFonts w:ascii="Arial" w:hAnsi="Arial" w:cs="Arial"/>
                                <w:sz w:val="20"/>
                              </w:rPr>
                              <w:t xml:space="preserve"> 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width:81.8pt;height:17.85pt;margin-top:13.55pt;margin-left:135.8pt;mso-height-percent:0;mso-height-relative:page;mso-width-percent:0;mso-width-relative:page;mso-wrap-distance-bottom:0;mso-wrap-distance-left:9pt;mso-wrap-distance-right:9pt;mso-wrap-distance-top:0;mso-wrap-style:square;position:absolute;visibility:visible;v-text-anchor:top;z-index:251662336" fillcolor="window" stroked="f" strokeweight="0.5pt">
                <v:textbox>
                  <w:txbxContent>
                    <w:p w:rsidR="00501FCB" w:rsidRPr="00036473" w:rsidP="00501FCB" w14:paraId="0A0E2C9C" w14:textId="77777777">
                      <w:pPr>
                        <w:spacing w:line="240" w:lineRule="auto"/>
                        <w:rPr>
                          <w:rFonts w:ascii="Arial" w:hAnsi="Arial" w:cs="Arial"/>
                          <w:sz w:val="20"/>
                        </w:rPr>
                      </w:pPr>
                      <w:r w:rsidRPr="00036473">
                        <w:rPr>
                          <w:rFonts w:ascii="Arial" w:hAnsi="Arial" w:cs="Arial"/>
                          <w:sz w:val="20"/>
                        </w:rPr>
                        <w:t>GO TO</w:t>
                      </w:r>
                      <w:r>
                        <w:rPr>
                          <w:rFonts w:ascii="Arial" w:hAnsi="Arial" w:cs="Arial"/>
                          <w:sz w:val="20"/>
                        </w:rPr>
                        <w:t xml:space="preserve"> END</w:t>
                      </w:r>
                    </w:p>
                  </w:txbxContent>
                </v:textbox>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1049731</wp:posOffset>
                </wp:positionH>
                <wp:positionV relativeFrom="paragraph">
                  <wp:posOffset>127432</wp:posOffset>
                </wp:positionV>
                <wp:extent cx="619760" cy="285293"/>
                <wp:effectExtent l="0" t="0" r="27940" b="19685"/>
                <wp:wrapNone/>
                <wp:docPr id="12" name="Group 12"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619760" cy="285293"/>
                          <a:chOff x="3780" y="2736"/>
                          <a:chExt cx="976" cy="1440"/>
                        </a:xfrm>
                      </wpg:grpSpPr>
                      <wps:wsp xmlns:wps="http://schemas.microsoft.com/office/word/2010/wordprocessingShape">
                        <wps:cNvPr id="13" name="Line 5"/>
                        <wps:cNvCnPr>
                          <a:cxnSpLocks noChangeShapeType="1"/>
                        </wps:cNvCnPr>
                        <wps:spPr bwMode="auto">
                          <a:xfrm>
                            <a:off x="3780" y="2736"/>
                            <a:ext cx="7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35" alt="Title: grouped arrow - Description: Arrow pointing from __  and __ to __" style="width:48.8pt;height:22.45pt;margin-top:10.05pt;margin-left:82.65pt;position:absolute;z-index:251660288" coordorigin="3780,2736" coordsize="976,1440">
                <v:line id="Line 5" o:spid="_x0000_s1036" style="mso-wrap-style:square;position:absolute;visibility:visible" from="3780,2736" to="4540,2736" o:connectortype="straight" strokeweight="1.25pt"/>
                <v:line id="Line 6" o:spid="_x0000_s1037" style="mso-wrap-style:square;position:absolute;visibility:visible" from="4252,4176" to="4540,4176" o:connectortype="straight" strokeweight="1.25pt"/>
                <v:line id="Line 7" o:spid="_x0000_s1038" style="mso-wrap-style:square;position:absolute;visibility:visible" from="4540,2736" to="4540,4176" o:connectortype="straight" strokeweight="1.25pt"/>
                <v:line id="Line 9" o:spid="_x0000_s1039" style="mso-wrap-style:square;position:absolute;visibility:visible" from="4540,3456" to="4756,3456" o:connectortype="straight" strokeweight="1.25pt">
                  <v:stroke endarrow="open" endarrowwidth="narrow" endarrowlength="short"/>
                </v:line>
              </v:group>
            </w:pict>
          </mc:Fallback>
        </mc:AlternateContent>
      </w:r>
      <w:r w:rsidRPr="001477AF" w:rsidR="002E525A">
        <w:rPr>
          <w:sz w:val="12"/>
        </w:rPr>
        <w:t xml:space="preserve">  0</w:t>
      </w:r>
      <w:r w:rsidRPr="001477AF" w:rsidR="002E525A">
        <w:rPr>
          <w:sz w:val="12"/>
        </w:rPr>
        <w:tab/>
      </w:r>
      <w:r w:rsidRPr="00827DB9" w:rsidR="002E525A">
        <w:rPr>
          <w:rFonts w:ascii="Wingdings" w:hAnsi="Wingdings"/>
        </w:rPr>
        <w:sym w:font="Wingdings" w:char="F06D"/>
      </w:r>
      <w:r w:rsidRPr="001477AF" w:rsidR="002E525A">
        <w:rPr>
          <w:szCs w:val="20"/>
        </w:rPr>
        <w:tab/>
      </w:r>
      <w:r w:rsidRPr="001477AF" w:rsidR="002E525A">
        <w:t>No</w:t>
      </w:r>
      <w:r>
        <w:tab/>
      </w:r>
    </w:p>
    <w:p w:rsidR="00FD4A99" w:rsidRPr="002E525A" w:rsidP="002E525A" w14:paraId="04F0D2B1" w14:textId="77777777">
      <w:pPr>
        <w:pStyle w:val="SurAnswerCategory"/>
      </w:pPr>
      <w:r w:rsidRPr="001477AF">
        <w:rPr>
          <w:sz w:val="12"/>
        </w:rPr>
        <w:t xml:space="preserve">  0</w:t>
      </w:r>
      <w:r w:rsidRPr="001477AF">
        <w:rPr>
          <w:sz w:val="12"/>
        </w:rPr>
        <w:tab/>
      </w:r>
      <w:r w:rsidRPr="00827DB9">
        <w:rPr>
          <w:rFonts w:ascii="Wingdings" w:hAnsi="Wingdings"/>
        </w:rPr>
        <w:sym w:font="Wingdings" w:char="F06D"/>
      </w:r>
      <w:r w:rsidRPr="001477AF">
        <w:rPr>
          <w:szCs w:val="20"/>
        </w:rPr>
        <w:tab/>
      </w:r>
      <w:r w:rsidRPr="002E525A">
        <w:t xml:space="preserve">Unsure </w:t>
      </w:r>
    </w:p>
    <w:p w:rsidR="00FD4A99" w:rsidRPr="00FC3851" w:rsidP="00FD4A99" w14:paraId="25CF81E8" w14:textId="7938FA66">
      <w:pPr>
        <w:pStyle w:val="SurQuestionText"/>
        <w:rPr>
          <w:b w:val="0"/>
          <w:bCs/>
          <w:i/>
          <w:iCs/>
          <w:color w:val="FF0000"/>
        </w:rPr>
      </w:pPr>
      <w:r>
        <w:t>6</w:t>
      </w:r>
      <w:r w:rsidR="004A52C5">
        <w:t>.</w:t>
      </w:r>
      <w:r w:rsidR="002E525A">
        <w:tab/>
      </w:r>
      <w:r w:rsidRPr="00FD4A99">
        <w:t xml:space="preserve">How </w:t>
      </w:r>
      <w:bookmarkStart w:id="12" w:name="_Hlk156391105"/>
      <w:r w:rsidRPr="00FD4A99">
        <w:t xml:space="preserve">well did you understand </w:t>
      </w:r>
      <w:r w:rsidR="00C07CC8">
        <w:t>[</w:t>
      </w:r>
      <w:r w:rsidRPr="00FD4A99">
        <w:t>the purpose of</w:t>
      </w:r>
      <w:r w:rsidR="00C07CC8">
        <w:t>] OR</w:t>
      </w:r>
      <w:r w:rsidRPr="00FD4A99">
        <w:t xml:space="preserve"> </w:t>
      </w:r>
      <w:r w:rsidR="00C07CC8">
        <w:t>[</w:t>
      </w:r>
      <w:r w:rsidRPr="00FD4A99">
        <w:t>how to use</w:t>
      </w:r>
      <w:r w:rsidR="00367E00">
        <w:t>]</w:t>
      </w:r>
      <w:r w:rsidRPr="00FD4A99">
        <w:t xml:space="preserve"> [PRACTICE]? </w:t>
      </w:r>
      <w:r w:rsidRPr="00FC3851">
        <w:rPr>
          <w:b w:val="0"/>
          <w:bCs/>
          <w:i/>
          <w:iCs/>
          <w:color w:val="FF0000"/>
        </w:rPr>
        <w:t>[Tailor based on practice]</w:t>
      </w:r>
    </w:p>
    <w:p w:rsidR="002E525A" w:rsidRPr="001477AF" w:rsidP="002E525A" w14:paraId="24B75E33" w14:textId="77777777">
      <w:pPr>
        <w:pStyle w:val="SurSELECTONEMARKALL"/>
      </w:pPr>
      <w:bookmarkStart w:id="13" w:name="_Hlk156390555"/>
      <w:r w:rsidRPr="001477AF">
        <w:t>MARK ONE ONLY</w:t>
      </w:r>
    </w:p>
    <w:p w:rsidR="00FD4A99" w:rsidRPr="002E525A" w:rsidP="002E525A" w14:paraId="29A597DB" w14:textId="77777777">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t>Not at all</w:t>
      </w:r>
      <w:bookmarkEnd w:id="13"/>
    </w:p>
    <w:p w:rsidR="00FD4A99" w:rsidRPr="002E525A" w:rsidP="002E525A" w14:paraId="50BF716B" w14:textId="77777777">
      <w:pPr>
        <w:pStyle w:val="SurAnswerCategory"/>
      </w:pPr>
      <w:r w:rsidRPr="001477AF">
        <w:rPr>
          <w:sz w:val="12"/>
        </w:rPr>
        <w:t xml:space="preserve">  </w:t>
      </w:r>
      <w:r w:rsidR="004A52C5">
        <w:rPr>
          <w:sz w:val="12"/>
        </w:rPr>
        <w:t>2</w:t>
      </w:r>
      <w:r w:rsidRPr="001477AF">
        <w:rPr>
          <w:sz w:val="12"/>
          <w:szCs w:val="12"/>
        </w:rPr>
        <w:tab/>
      </w:r>
      <w:r w:rsidRPr="00827DB9">
        <w:rPr>
          <w:rFonts w:ascii="Wingdings" w:hAnsi="Wingdings"/>
        </w:rPr>
        <w:sym w:font="Wingdings" w:char="F06D"/>
      </w:r>
      <w:r w:rsidRPr="002E525A">
        <w:tab/>
        <w:t>A little</w:t>
      </w:r>
    </w:p>
    <w:p w:rsidR="00FD4A99" w:rsidRPr="002E525A" w:rsidP="002E525A" w14:paraId="5B6EECF0" w14:textId="77777777">
      <w:pPr>
        <w:pStyle w:val="SurAnswerCategory"/>
      </w:pPr>
      <w:r w:rsidRPr="001477AF">
        <w:rPr>
          <w:sz w:val="12"/>
        </w:rPr>
        <w:t xml:space="preserve">  </w:t>
      </w:r>
      <w:r w:rsidR="004A52C5">
        <w:rPr>
          <w:sz w:val="12"/>
        </w:rPr>
        <w:t>3</w:t>
      </w:r>
      <w:r w:rsidRPr="001477AF">
        <w:rPr>
          <w:sz w:val="12"/>
          <w:szCs w:val="12"/>
        </w:rPr>
        <w:tab/>
      </w:r>
      <w:r w:rsidRPr="00827DB9">
        <w:rPr>
          <w:rFonts w:ascii="Wingdings" w:hAnsi="Wingdings"/>
        </w:rPr>
        <w:sym w:font="Wingdings" w:char="F06D"/>
      </w:r>
      <w:r w:rsidRPr="002E525A">
        <w:tab/>
        <w:t>Well</w:t>
      </w:r>
    </w:p>
    <w:p w:rsidR="00C07CC8" w:rsidRPr="002E525A" w:rsidP="004B06CA" w14:paraId="2808BCE8" w14:textId="25ACD372">
      <w:pPr>
        <w:pStyle w:val="SurAnswerCategory"/>
      </w:pPr>
      <w:r w:rsidRPr="001477AF">
        <w:rPr>
          <w:sz w:val="12"/>
        </w:rPr>
        <w:t xml:space="preserve">  </w:t>
      </w:r>
      <w:r w:rsidR="004A52C5">
        <w:rPr>
          <w:sz w:val="12"/>
        </w:rPr>
        <w:t>4</w:t>
      </w:r>
      <w:r w:rsidRPr="001477AF">
        <w:rPr>
          <w:sz w:val="12"/>
          <w:szCs w:val="12"/>
        </w:rPr>
        <w:tab/>
      </w:r>
      <w:r w:rsidRPr="00827DB9">
        <w:rPr>
          <w:rFonts w:ascii="Wingdings" w:hAnsi="Wingdings"/>
        </w:rPr>
        <w:sym w:font="Wingdings" w:char="F06D"/>
      </w:r>
      <w:r w:rsidRPr="002E525A" w:rsidR="00FD4A99">
        <w:tab/>
        <w:t>Very well</w:t>
      </w:r>
      <w:bookmarkEnd w:id="12"/>
    </w:p>
    <w:p w:rsidR="00FD4A99" w:rsidRPr="00FC3851" w:rsidP="00FD4A99" w14:paraId="7243D510" w14:textId="77777777">
      <w:pPr>
        <w:pStyle w:val="SurQuestionText"/>
        <w:rPr>
          <w:b w:val="0"/>
          <w:bCs/>
          <w:i/>
          <w:iCs/>
          <w:color w:val="FF0000"/>
        </w:rPr>
      </w:pPr>
      <w:r>
        <w:t>7</w:t>
      </w:r>
      <w:r w:rsidR="004A52C5">
        <w:t>.</w:t>
      </w:r>
      <w:r w:rsidR="002E525A">
        <w:tab/>
      </w:r>
      <w:r w:rsidRPr="00FD4A99">
        <w:t>Please rate your agreement with the statement: [PRACTICE] met my needs.</w:t>
      </w:r>
      <w:r w:rsidRPr="00FC3851">
        <w:rPr>
          <w:b w:val="0"/>
          <w:bCs/>
          <w:i/>
          <w:iCs/>
          <w:color w:val="FF0000"/>
        </w:rPr>
        <w:t xml:space="preserve"> [Tailor based on the needs the practice is designed to address</w:t>
      </w:r>
      <w:r w:rsidR="00864BD7">
        <w:rPr>
          <w:b w:val="0"/>
          <w:bCs/>
          <w:i/>
          <w:iCs/>
          <w:color w:val="FF0000"/>
        </w:rPr>
        <w:t xml:space="preserve">. </w:t>
      </w:r>
      <w:r w:rsidRPr="00864BD7" w:rsidR="00864BD7">
        <w:rPr>
          <w:b w:val="0"/>
          <w:bCs/>
          <w:i/>
          <w:iCs/>
          <w:color w:val="FF0000"/>
        </w:rPr>
        <w:t xml:space="preserve">Additional </w:t>
      </w:r>
      <w:r w:rsidR="00864BD7">
        <w:rPr>
          <w:b w:val="0"/>
          <w:bCs/>
          <w:i/>
          <w:iCs/>
          <w:color w:val="FF0000"/>
        </w:rPr>
        <w:t>statements</w:t>
      </w:r>
      <w:r w:rsidRPr="00864BD7" w:rsidR="00864BD7">
        <w:rPr>
          <w:b w:val="0"/>
          <w:bCs/>
          <w:i/>
          <w:iCs/>
          <w:color w:val="FF0000"/>
        </w:rPr>
        <w:t xml:space="preserve"> may be added if relevant to the practice being tested</w:t>
      </w:r>
      <w:r w:rsidR="00F57AE4">
        <w:rPr>
          <w:b w:val="0"/>
          <w:bCs/>
          <w:i/>
          <w:iCs/>
          <w:color w:val="FF0000"/>
        </w:rPr>
        <w:t>.</w:t>
      </w:r>
      <w:r w:rsidRPr="00FC3851">
        <w:rPr>
          <w:b w:val="0"/>
          <w:bCs/>
          <w:i/>
          <w:iCs/>
          <w:color w:val="FF0000"/>
        </w:rPr>
        <w:t>]</w:t>
      </w:r>
    </w:p>
    <w:p w:rsidR="002E525A" w:rsidRPr="001477AF" w:rsidP="002E525A" w14:paraId="2F51BD47" w14:textId="77777777">
      <w:pPr>
        <w:pStyle w:val="SurSELECTONEMARKALL"/>
      </w:pPr>
      <w:r w:rsidRPr="001477AF">
        <w:t>MARK ONE ONLY</w:t>
      </w:r>
    </w:p>
    <w:p w:rsidR="00FD4A99" w:rsidRPr="002E525A" w:rsidP="002E525A" w14:paraId="6DD70703" w14:textId="77777777">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t xml:space="preserve">Strongly </w:t>
      </w:r>
      <w:r w:rsidRPr="002E525A">
        <w:t>disagree</w:t>
      </w:r>
    </w:p>
    <w:p w:rsidR="00FD4A99" w:rsidRPr="002E525A" w:rsidP="002E525A" w14:paraId="6D34DD19" w14:textId="77777777">
      <w:pPr>
        <w:pStyle w:val="SurAnswerCategory"/>
      </w:pPr>
      <w:r w:rsidRPr="001477AF">
        <w:rPr>
          <w:sz w:val="12"/>
        </w:rPr>
        <w:t xml:space="preserve">  </w:t>
      </w:r>
      <w:r w:rsidR="004A52C5">
        <w:rPr>
          <w:sz w:val="12"/>
        </w:rPr>
        <w:t>2</w:t>
      </w:r>
      <w:r w:rsidRPr="001477AF">
        <w:rPr>
          <w:sz w:val="12"/>
          <w:szCs w:val="12"/>
        </w:rPr>
        <w:tab/>
      </w:r>
      <w:r w:rsidRPr="00827DB9">
        <w:rPr>
          <w:rFonts w:ascii="Wingdings" w:hAnsi="Wingdings"/>
        </w:rPr>
        <w:sym w:font="Wingdings" w:char="F06D"/>
      </w:r>
      <w:r w:rsidRPr="002E525A">
        <w:tab/>
        <w:t>Disagree</w:t>
      </w:r>
    </w:p>
    <w:p w:rsidR="00FD4A99" w:rsidRPr="002E525A" w:rsidP="002E525A" w14:paraId="2012EE36" w14:textId="77777777">
      <w:pPr>
        <w:pStyle w:val="SurAnswerCategory"/>
      </w:pPr>
      <w:r w:rsidRPr="001477AF">
        <w:rPr>
          <w:sz w:val="12"/>
        </w:rPr>
        <w:t xml:space="preserve">  </w:t>
      </w:r>
      <w:r w:rsidR="004A52C5">
        <w:rPr>
          <w:sz w:val="12"/>
        </w:rPr>
        <w:t>3</w:t>
      </w:r>
      <w:r w:rsidRPr="001477AF">
        <w:rPr>
          <w:sz w:val="12"/>
          <w:szCs w:val="12"/>
        </w:rPr>
        <w:tab/>
      </w:r>
      <w:r w:rsidRPr="00827DB9">
        <w:rPr>
          <w:rFonts w:ascii="Wingdings" w:hAnsi="Wingdings"/>
        </w:rPr>
        <w:sym w:font="Wingdings" w:char="F06D"/>
      </w:r>
      <w:r w:rsidRPr="002E525A">
        <w:tab/>
        <w:t>Agree</w:t>
      </w:r>
    </w:p>
    <w:p w:rsidR="00FD4A99" w:rsidRPr="002E525A" w:rsidP="002E525A" w14:paraId="11495746" w14:textId="77777777">
      <w:pPr>
        <w:pStyle w:val="SurAnswerCategory"/>
      </w:pPr>
      <w:r w:rsidRPr="001477AF">
        <w:rPr>
          <w:sz w:val="12"/>
        </w:rPr>
        <w:t xml:space="preserve">  </w:t>
      </w:r>
      <w:r w:rsidR="004A52C5">
        <w:rPr>
          <w:sz w:val="12"/>
        </w:rPr>
        <w:t>4</w:t>
      </w:r>
      <w:r w:rsidRPr="001477AF">
        <w:rPr>
          <w:sz w:val="12"/>
          <w:szCs w:val="12"/>
        </w:rPr>
        <w:tab/>
      </w:r>
      <w:r w:rsidRPr="00827DB9">
        <w:rPr>
          <w:rFonts w:ascii="Wingdings" w:hAnsi="Wingdings"/>
        </w:rPr>
        <w:sym w:font="Wingdings" w:char="F06D"/>
      </w:r>
      <w:r w:rsidRPr="002E525A">
        <w:tab/>
        <w:t xml:space="preserve">Strongly </w:t>
      </w:r>
      <w:r w:rsidRPr="002E525A">
        <w:t>agree</w:t>
      </w:r>
    </w:p>
    <w:p w:rsidR="00FD4A99" w:rsidP="002E525A" w14:paraId="45A5E11C" w14:textId="77777777">
      <w:pPr>
        <w:pStyle w:val="SurAnswerCategory"/>
      </w:pPr>
      <w:r w:rsidRPr="001477AF">
        <w:rPr>
          <w:sz w:val="12"/>
        </w:rPr>
        <w:t xml:space="preserve">  </w:t>
      </w:r>
      <w:r w:rsidR="004A52C5">
        <w:rPr>
          <w:sz w:val="12"/>
        </w:rPr>
        <w:t>5</w:t>
      </w:r>
      <w:r w:rsidRPr="001477AF">
        <w:rPr>
          <w:sz w:val="12"/>
          <w:szCs w:val="12"/>
        </w:rPr>
        <w:tab/>
      </w:r>
      <w:r w:rsidRPr="00827DB9">
        <w:rPr>
          <w:rFonts w:ascii="Wingdings" w:hAnsi="Wingdings"/>
        </w:rPr>
        <w:sym w:font="Wingdings" w:char="F06D"/>
      </w:r>
      <w:r w:rsidRPr="002E525A">
        <w:tab/>
        <w:t xml:space="preserve">Don’t </w:t>
      </w:r>
      <w:r w:rsidRPr="002E525A">
        <w:t>know</w:t>
      </w:r>
    </w:p>
    <w:p w:rsidR="004008E4" w:rsidRPr="002E525A" w:rsidP="002E525A" w14:paraId="07B9D05C" w14:textId="77777777">
      <w:pPr>
        <w:pStyle w:val="SurAnswerCategory"/>
      </w:pPr>
    </w:p>
    <w:p w:rsidR="00FD4A99" w:rsidRPr="00FD4A99" w:rsidP="00FD4A99" w14:paraId="7E7AFD16" w14:textId="4656A461">
      <w:pPr>
        <w:pStyle w:val="SurQuestionText"/>
      </w:pPr>
      <w:r>
        <w:t>8</w:t>
      </w:r>
      <w:r w:rsidR="004A52C5">
        <w:t>.</w:t>
      </w:r>
      <w:r w:rsidR="002E525A">
        <w:tab/>
      </w:r>
      <w:r w:rsidRPr="00FD4A99">
        <w:t xml:space="preserve">How comfortable </w:t>
      </w:r>
      <w:r w:rsidR="006B2500">
        <w:t xml:space="preserve">were you working through </w:t>
      </w:r>
      <w:r w:rsidRPr="00FD4A99" w:rsidR="002F4EFF">
        <w:t xml:space="preserve">[PRACTICE] </w:t>
      </w:r>
      <w:r w:rsidR="006B2500">
        <w:t>with your home visitor</w:t>
      </w:r>
      <w:r w:rsidRPr="00FD4A99">
        <w:t xml:space="preserve"> today? </w:t>
      </w:r>
    </w:p>
    <w:p w:rsidR="002E525A" w:rsidRPr="001477AF" w:rsidP="002E525A" w14:paraId="4F4C2084" w14:textId="77777777">
      <w:pPr>
        <w:pStyle w:val="SurSELECTONEMARKALL"/>
      </w:pPr>
      <w:r w:rsidRPr="001477AF">
        <w:t>MARK ONE ONLY</w:t>
      </w:r>
    </w:p>
    <w:p w:rsidR="00FD4A99" w:rsidRPr="002E525A" w:rsidP="002E525A" w14:paraId="3688349B" w14:textId="77777777">
      <w:pPr>
        <w:pStyle w:val="SurAnswerCategory"/>
      </w:pPr>
      <w:r>
        <w:rPr>
          <w:noProof/>
        </w:rPr>
        <mc:AlternateContent>
          <mc:Choice Requires="wpg">
            <w:drawing>
              <wp:anchor distT="0" distB="0" distL="114300" distR="114300" simplePos="0" relativeHeight="251669504" behindDoc="0" locked="0" layoutInCell="1" allowOverlap="1">
                <wp:simplePos x="0" y="0"/>
                <wp:positionH relativeFrom="column">
                  <wp:posOffset>87173</wp:posOffset>
                </wp:positionH>
                <wp:positionV relativeFrom="paragraph">
                  <wp:posOffset>124816</wp:posOffset>
                </wp:positionV>
                <wp:extent cx="320040" cy="899826"/>
                <wp:effectExtent l="76200" t="0" r="22860" b="52705"/>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899826"/>
                          <a:chOff x="4104" y="6048"/>
                          <a:chExt cx="504" cy="2115"/>
                        </a:xfrm>
                      </wpg:grpSpPr>
                      <wps:wsp xmlns:wps="http://schemas.microsoft.com/office/word/2010/wordprocessingShape">
                        <wps:cNvPr id="39" name="Line 17"/>
                        <wps:cNvCnPr>
                          <a:cxnSpLocks noChangeShapeType="1"/>
                        </wps:cNvCnPr>
                        <wps:spPr bwMode="auto">
                          <a:xfrm>
                            <a:off x="4320" y="6048"/>
                            <a:ext cx="0" cy="57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15"/>
                        <wps:cNvCnPr>
                          <a:cxnSpLocks noChangeShapeType="1"/>
                        </wps:cNvCnPr>
                        <wps:spPr bwMode="auto">
                          <a:xfrm flipH="1">
                            <a:off x="4320" y="6048"/>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16"/>
                        <wps:cNvCnPr>
                          <a:cxnSpLocks noChangeShapeType="1"/>
                        </wps:cNvCnPr>
                        <wps:spPr bwMode="auto">
                          <a:xfrm flipH="1">
                            <a:off x="4320" y="6624"/>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18"/>
                        <wps:cNvCnPr>
                          <a:cxnSpLocks noChangeShapeType="1"/>
                        </wps:cNvCnPr>
                        <wps:spPr bwMode="auto">
                          <a:xfrm flipH="1">
                            <a:off x="4104" y="6336"/>
                            <a:ext cx="216"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19"/>
                        <wps:cNvCnPr>
                          <a:cxnSpLocks noChangeShapeType="1"/>
                        </wps:cNvCnPr>
                        <wps:spPr bwMode="auto">
                          <a:xfrm>
                            <a:off x="4104" y="6336"/>
                            <a:ext cx="0" cy="1827"/>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40" style="width:25.2pt;height:70.85pt;margin-top:9.85pt;margin-left:6.85pt;position:absolute;z-index:251670528" coordorigin="4104,6048" coordsize="504,2115">
                <v:line id="Line 17" o:spid="_x0000_s1041" style="mso-wrap-style:square;position:absolute;visibility:visible" from="4320,6048" to="4320,6624" o:connectortype="straight" strokeweight="1.25pt"/>
                <v:line id="Line 15" o:spid="_x0000_s1042" style="flip:x;mso-wrap-style:square;position:absolute;visibility:visible" from="4320,6048" to="4608,6048" o:connectortype="straight" strokeweight="1.25pt"/>
                <v:line id="Line 16" o:spid="_x0000_s1043" style="flip:x;mso-wrap-style:square;position:absolute;visibility:visible" from="4320,6624" to="4608,6624" o:connectortype="straight" strokeweight="1.25pt"/>
                <v:line id="Line 18" o:spid="_x0000_s1044" style="flip:x;mso-wrap-style:square;position:absolute;visibility:visible" from="4104,6336" to="4320,6336" o:connectortype="straight" strokeweight="1.25pt"/>
                <v:line id="Line 19" o:spid="_x0000_s1045" style="mso-wrap-style:square;position:absolute;visibility:visible" from="4104,6336" to="4104,8163" o:connectortype="straight" strokeweight="1.25pt">
                  <v:stroke endarrow="open" endarrowwidth="narrow" endarrowlength="short"/>
                </v:line>
              </v:group>
            </w:pict>
          </mc:Fallback>
        </mc:AlternateContent>
      </w:r>
      <w:r w:rsidRPr="001477AF" w:rsidR="002E525A">
        <w:rPr>
          <w:sz w:val="12"/>
        </w:rPr>
        <w:t xml:space="preserve">  1</w:t>
      </w:r>
      <w:r w:rsidRPr="001477AF" w:rsidR="002E525A">
        <w:rPr>
          <w:sz w:val="12"/>
          <w:szCs w:val="12"/>
        </w:rPr>
        <w:tab/>
      </w:r>
      <w:r w:rsidRPr="00827DB9" w:rsidR="002E525A">
        <w:rPr>
          <w:rFonts w:ascii="Wingdings" w:hAnsi="Wingdings"/>
        </w:rPr>
        <w:sym w:font="Wingdings" w:char="F06D"/>
      </w:r>
      <w:r w:rsidRPr="002E525A">
        <w:tab/>
        <w:t>Very uncomfortable</w:t>
      </w:r>
    </w:p>
    <w:p w:rsidR="00FD4A99" w:rsidRPr="002E525A" w:rsidP="002E525A" w14:paraId="2256F12E" w14:textId="77777777">
      <w:pPr>
        <w:pStyle w:val="SurAnswerCategory"/>
      </w:pPr>
      <w:r w:rsidRPr="001477AF">
        <w:rPr>
          <w:sz w:val="12"/>
        </w:rPr>
        <w:t xml:space="preserve">  </w:t>
      </w:r>
      <w:r w:rsidR="004A52C5">
        <w:rPr>
          <w:sz w:val="12"/>
        </w:rPr>
        <w:t>2</w:t>
      </w:r>
      <w:r w:rsidRPr="001477AF">
        <w:rPr>
          <w:sz w:val="12"/>
          <w:szCs w:val="12"/>
        </w:rPr>
        <w:tab/>
      </w:r>
      <w:r w:rsidRPr="00827DB9">
        <w:rPr>
          <w:rFonts w:ascii="Wingdings" w:hAnsi="Wingdings"/>
        </w:rPr>
        <w:sym w:font="Wingdings" w:char="F06D"/>
      </w:r>
      <w:r w:rsidRPr="002E525A">
        <w:tab/>
        <w:t>Uncomfortable</w:t>
      </w:r>
    </w:p>
    <w:p w:rsidR="00FD4A99" w:rsidRPr="002E525A" w:rsidP="002E525A" w14:paraId="7C6F4780" w14:textId="77777777">
      <w:pPr>
        <w:pStyle w:val="SurAnswerCategory"/>
      </w:pPr>
      <w:r>
        <w:rPr>
          <w:noProof/>
        </w:rPr>
        <mc:AlternateContent>
          <mc:Choice Requires="wps">
            <w:drawing>
              <wp:anchor distT="0" distB="0" distL="114300" distR="114300" simplePos="0" relativeHeight="251667456" behindDoc="0" locked="0" layoutInCell="1" allowOverlap="1">
                <wp:simplePos x="0" y="0"/>
                <wp:positionH relativeFrom="column">
                  <wp:posOffset>2261870</wp:posOffset>
                </wp:positionH>
                <wp:positionV relativeFrom="paragraph">
                  <wp:posOffset>161290</wp:posOffset>
                </wp:positionV>
                <wp:extent cx="1038860" cy="226695"/>
                <wp:effectExtent l="0" t="0" r="8890" b="190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4A52C5" w:rsidRPr="00036473" w:rsidP="004A52C5" w14:textId="77777777">
                            <w:pPr>
                              <w:spacing w:line="240" w:lineRule="auto"/>
                              <w:rPr>
                                <w:rFonts w:ascii="Arial" w:hAnsi="Arial" w:cs="Arial"/>
                                <w:sz w:val="20"/>
                              </w:rPr>
                            </w:pPr>
                            <w:r w:rsidRPr="00036473">
                              <w:rPr>
                                <w:rFonts w:ascii="Arial" w:hAnsi="Arial" w:cs="Arial"/>
                                <w:sz w:val="20"/>
                              </w:rPr>
                              <w:t>GO TO</w:t>
                            </w:r>
                            <w:r>
                              <w:rPr>
                                <w:rFonts w:ascii="Arial" w:hAnsi="Arial" w:cs="Arial"/>
                                <w:sz w:val="20"/>
                              </w:rPr>
                              <w:t xml:space="preserve"> Q</w:t>
                            </w:r>
                            <w:r w:rsidR="00B21E1D">
                              <w:rPr>
                                <w:rFonts w:ascii="Arial" w:hAnsi="Arial" w:cs="Arial"/>
                                <w:sz w:val="20"/>
                              </w:rPr>
                              <w:t>9</w:t>
                            </w:r>
                            <w:r w:rsidR="008E480E">
                              <w:rPr>
                                <w:rFonts w:ascii="Arial" w:hAnsi="Arial" w:cs="Arial"/>
                                <w:sz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34" o:spid="_x0000_s1046" type="#_x0000_t202" style="width:81.8pt;height:17.85pt;margin-top:12.7pt;margin-left:178.1pt;mso-height-percent:0;mso-height-relative:page;mso-width-percent:0;mso-width-relative:page;mso-wrap-distance-bottom:0;mso-wrap-distance-left:9pt;mso-wrap-distance-right:9pt;mso-wrap-distance-top:0;mso-wrap-style:square;position:absolute;visibility:visible;v-text-anchor:top;z-index:251668480" fillcolor="window" stroked="f" strokeweight="0.5pt">
                <v:textbox>
                  <w:txbxContent>
                    <w:p w:rsidR="004A52C5" w:rsidRPr="00036473" w:rsidP="004A52C5" w14:paraId="002D05B7" w14:textId="77777777">
                      <w:pPr>
                        <w:spacing w:line="240" w:lineRule="auto"/>
                        <w:rPr>
                          <w:rFonts w:ascii="Arial" w:hAnsi="Arial" w:cs="Arial"/>
                          <w:sz w:val="20"/>
                        </w:rPr>
                      </w:pPr>
                      <w:r w:rsidRPr="00036473">
                        <w:rPr>
                          <w:rFonts w:ascii="Arial" w:hAnsi="Arial" w:cs="Arial"/>
                          <w:sz w:val="20"/>
                        </w:rPr>
                        <w:t>GO TO</w:t>
                      </w:r>
                      <w:r>
                        <w:rPr>
                          <w:rFonts w:ascii="Arial" w:hAnsi="Arial" w:cs="Arial"/>
                          <w:sz w:val="20"/>
                        </w:rPr>
                        <w:t xml:space="preserve"> Q</w:t>
                      </w:r>
                      <w:r w:rsidR="00B21E1D">
                        <w:rPr>
                          <w:rFonts w:ascii="Arial" w:hAnsi="Arial" w:cs="Arial"/>
                          <w:sz w:val="20"/>
                        </w:rPr>
                        <w:t>9</w:t>
                      </w:r>
                      <w:r w:rsidR="008E480E">
                        <w:rPr>
                          <w:rFonts w:ascii="Arial" w:hAnsi="Arial" w:cs="Arial"/>
                          <w:sz w:val="20"/>
                        </w:rPr>
                        <w:t>b</w:t>
                      </w:r>
                    </w:p>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1587398</wp:posOffset>
                </wp:positionH>
                <wp:positionV relativeFrom="paragraph">
                  <wp:posOffset>116866</wp:posOffset>
                </wp:positionV>
                <wp:extent cx="619760" cy="285293"/>
                <wp:effectExtent l="0" t="0" r="27940" b="19685"/>
                <wp:wrapNone/>
                <wp:docPr id="20" name="Group 20"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619760" cy="285293"/>
                          <a:chOff x="3780" y="2736"/>
                          <a:chExt cx="976" cy="1440"/>
                        </a:xfrm>
                      </wpg:grpSpPr>
                      <wps:wsp xmlns:wps="http://schemas.microsoft.com/office/word/2010/wordprocessingShape">
                        <wps:cNvPr id="21" name="Line 5"/>
                        <wps:cNvCnPr>
                          <a:cxnSpLocks noChangeShapeType="1"/>
                        </wps:cNvCnPr>
                        <wps:spPr bwMode="auto">
                          <a:xfrm>
                            <a:off x="3780" y="2736"/>
                            <a:ext cx="7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47" alt="Title: grouped arrow - Description: Arrow pointing from __  and __ to __" style="width:48.8pt;height:22.45pt;margin-top:9.2pt;margin-left:125pt;position:absolute;z-index:251666432" coordorigin="3780,2736" coordsize="976,1440">
                <v:line id="Line 5" o:spid="_x0000_s1048" style="mso-wrap-style:square;position:absolute;visibility:visible" from="3780,2736" to="4540,2736" o:connectortype="straight" strokeweight="1.25pt"/>
                <v:line id="Line 6" o:spid="_x0000_s1049" style="mso-wrap-style:square;position:absolute;visibility:visible" from="4252,4176" to="4540,4176" o:connectortype="straight" strokeweight="1.25pt"/>
                <v:line id="Line 7" o:spid="_x0000_s1050" style="mso-wrap-style:square;position:absolute;visibility:visible" from="4540,2736" to="4540,4176" o:connectortype="straight" strokeweight="1.25pt"/>
                <v:line id="Line 9" o:spid="_x0000_s1051" style="mso-wrap-style:square;position:absolute;visibility:visible" from="4540,3456" to="4756,3456" o:connectortype="straight" strokeweight="1.25pt">
                  <v:stroke endarrow="open" endarrowwidth="narrow" endarrowlength="short"/>
                </v:line>
              </v:group>
            </w:pict>
          </mc:Fallback>
        </mc:AlternateContent>
      </w:r>
      <w:r w:rsidRPr="001477AF" w:rsidR="002E525A">
        <w:rPr>
          <w:sz w:val="12"/>
        </w:rPr>
        <w:t xml:space="preserve">  </w:t>
      </w:r>
      <w:r>
        <w:rPr>
          <w:sz w:val="12"/>
        </w:rPr>
        <w:t>3</w:t>
      </w:r>
      <w:r w:rsidRPr="001477AF" w:rsidR="002E525A">
        <w:rPr>
          <w:sz w:val="12"/>
          <w:szCs w:val="12"/>
        </w:rPr>
        <w:tab/>
      </w:r>
      <w:r w:rsidRPr="00827DB9" w:rsidR="002E525A">
        <w:rPr>
          <w:rFonts w:ascii="Wingdings" w:hAnsi="Wingdings"/>
        </w:rPr>
        <w:sym w:font="Wingdings" w:char="F06D"/>
      </w:r>
      <w:r w:rsidRPr="002E525A" w:rsidR="00FD4A99">
        <w:tab/>
        <w:t>Comfortable</w:t>
      </w:r>
    </w:p>
    <w:p w:rsidR="00FD4A99" w:rsidRPr="002E525A" w:rsidP="002E525A" w14:paraId="5416F8E1" w14:textId="77777777">
      <w:pPr>
        <w:pStyle w:val="SurAnswerCategory"/>
      </w:pPr>
      <w:r w:rsidRPr="001477AF">
        <w:rPr>
          <w:sz w:val="12"/>
        </w:rPr>
        <w:t xml:space="preserve">  </w:t>
      </w:r>
      <w:r w:rsidR="004A52C5">
        <w:rPr>
          <w:sz w:val="12"/>
        </w:rPr>
        <w:t>4</w:t>
      </w:r>
      <w:r w:rsidRPr="001477AF">
        <w:rPr>
          <w:sz w:val="12"/>
          <w:szCs w:val="12"/>
        </w:rPr>
        <w:tab/>
      </w:r>
      <w:r w:rsidRPr="00827DB9">
        <w:rPr>
          <w:rFonts w:ascii="Wingdings" w:hAnsi="Wingdings"/>
        </w:rPr>
        <w:sym w:font="Wingdings" w:char="F06D"/>
      </w:r>
      <w:r w:rsidRPr="002E525A">
        <w:tab/>
        <w:t>Very comfortable</w:t>
      </w:r>
    </w:p>
    <w:p w:rsidR="00FD4A99" w:rsidRPr="00FD4A99" w:rsidP="004A52C5" w14:paraId="1056A17D" w14:textId="77777777">
      <w:pPr>
        <w:pStyle w:val="SurQuestionText"/>
        <w:spacing w:before="360"/>
      </w:pPr>
      <w:r>
        <w:t>9</w:t>
      </w:r>
      <w:r w:rsidR="008E480E">
        <w:t>a</w:t>
      </w:r>
      <w:r w:rsidR="004A52C5">
        <w:t>.</w:t>
      </w:r>
      <w:r w:rsidR="002E525A">
        <w:tab/>
      </w:r>
      <w:r w:rsidRPr="00FD4A99">
        <w:t>Why did you feel uncomfortable using [PRACTICE]?</w:t>
      </w:r>
    </w:p>
    <w:p w:rsidR="004A52C5" w:rsidRPr="001477AF" w:rsidP="004A52C5" w14:paraId="667DF267" w14:textId="77777777">
      <w:pPr>
        <w:pStyle w:val="SurTextWithLine"/>
      </w:pPr>
      <w:r w:rsidRPr="001477AF">
        <w:tab/>
      </w:r>
    </w:p>
    <w:p w:rsidR="004A52C5" w:rsidP="004A52C5" w14:paraId="08C949E4" w14:textId="77777777">
      <w:pPr>
        <w:pStyle w:val="SurTextWithLine"/>
      </w:pPr>
      <w:r w:rsidRPr="001477AF">
        <w:tab/>
      </w:r>
    </w:p>
    <w:p w:rsidR="003C0B54" w:rsidP="003C0B54" w14:paraId="2D245598" w14:textId="77777777">
      <w:pPr>
        <w:pStyle w:val="SurTextWithLine"/>
        <w:ind w:left="0"/>
        <w:rPr>
          <w:b/>
          <w:bCs/>
          <w:sz w:val="20"/>
          <w:szCs w:val="20"/>
        </w:rPr>
      </w:pPr>
      <w:r>
        <w:rPr>
          <w:b/>
          <w:bCs/>
          <w:sz w:val="20"/>
          <w:szCs w:val="20"/>
        </w:rPr>
        <w:t>9</w:t>
      </w:r>
      <w:r>
        <w:rPr>
          <w:b/>
          <w:bCs/>
          <w:sz w:val="20"/>
          <w:szCs w:val="20"/>
        </w:rPr>
        <w:t>b        Why did you feel comfortable using [PRACTICE]?</w:t>
      </w:r>
    </w:p>
    <w:p w:rsidR="003C0B54" w:rsidRPr="001477AF" w:rsidP="003C0B54" w14:paraId="65F470AC" w14:textId="77777777">
      <w:pPr>
        <w:pStyle w:val="SurTextWithLine"/>
      </w:pPr>
      <w:r w:rsidRPr="001477AF">
        <w:tab/>
      </w:r>
    </w:p>
    <w:p w:rsidR="003C0B54" w:rsidP="003C0B54" w14:paraId="6D93691F" w14:textId="77777777">
      <w:pPr>
        <w:pStyle w:val="SurTextWithLine"/>
      </w:pPr>
      <w:r w:rsidRPr="001477AF">
        <w:tab/>
      </w:r>
    </w:p>
    <w:p w:rsidR="00FD4A99" w:rsidRPr="00FC3851" w:rsidP="00FC3851" w14:paraId="4B34C704" w14:textId="77777777">
      <w:pPr>
        <w:pStyle w:val="SurQuestionText"/>
        <w:spacing w:before="360"/>
        <w:rPr>
          <w:color w:val="FF0000"/>
        </w:rPr>
      </w:pPr>
      <w:r>
        <w:t>10</w:t>
      </w:r>
      <w:r w:rsidR="004A52C5">
        <w:t>.</w:t>
      </w:r>
      <w:r w:rsidR="002E525A">
        <w:tab/>
      </w:r>
      <w:r w:rsidRPr="00FD4A99">
        <w:t xml:space="preserve">Do you plan to use [PRACTICE] on your own? </w:t>
      </w:r>
      <w:r w:rsidR="004C564E">
        <w:t>[AND/</w:t>
      </w:r>
      <w:r w:rsidRPr="00FD4A99">
        <w:t>OR</w:t>
      </w:r>
      <w:r w:rsidR="004C564E">
        <w:t>]</w:t>
      </w:r>
      <w:r w:rsidRPr="00FD4A99">
        <w:t xml:space="preserve"> Do you want to continue using [PRACTICE] during future visits with your [home visitor]?</w:t>
      </w:r>
      <w:r w:rsidRPr="00501FCB">
        <w:rPr>
          <w:b w:val="0"/>
          <w:bCs/>
          <w:i/>
          <w:iCs/>
        </w:rPr>
        <w:t xml:space="preserve"> </w:t>
      </w:r>
      <w:r w:rsidRPr="00FC3851">
        <w:rPr>
          <w:b w:val="0"/>
          <w:bCs/>
          <w:i/>
          <w:iCs/>
          <w:color w:val="FF0000"/>
        </w:rPr>
        <w:t>[Tailor based on practice]</w:t>
      </w:r>
    </w:p>
    <w:p w:rsidR="00FD4A99" w:rsidRPr="002E525A" w:rsidP="002E525A" w14:paraId="42C3CEED" w14:textId="77777777">
      <w:pPr>
        <w:pStyle w:val="SurAnswerCategory"/>
      </w:pPr>
      <w:r w:rsidRPr="001477AF">
        <w:rPr>
          <w:sz w:val="12"/>
        </w:rPr>
        <w:t xml:space="preserve">  1</w:t>
      </w:r>
      <w:r w:rsidRPr="001477AF">
        <w:rPr>
          <w:sz w:val="12"/>
          <w:szCs w:val="12"/>
        </w:rPr>
        <w:tab/>
      </w:r>
      <w:r w:rsidRPr="00827DB9">
        <w:rPr>
          <w:rFonts w:ascii="Wingdings" w:hAnsi="Wingdings"/>
        </w:rPr>
        <w:sym w:font="Wingdings" w:char="F06D"/>
      </w:r>
      <w:r w:rsidRPr="002E525A">
        <w:tab/>
        <w:t>Yes</w:t>
      </w:r>
    </w:p>
    <w:p w:rsidR="00FD4A99" w:rsidRPr="002E525A" w:rsidP="002E525A" w14:paraId="6CE63835" w14:textId="77777777">
      <w:pPr>
        <w:pStyle w:val="SurAnswerCategory"/>
      </w:pPr>
      <w:r w:rsidRPr="001477AF">
        <w:rPr>
          <w:sz w:val="12"/>
        </w:rPr>
        <w:t xml:space="preserve">  </w:t>
      </w:r>
      <w:r w:rsidR="004A52C5">
        <w:rPr>
          <w:sz w:val="12"/>
        </w:rPr>
        <w:t>0</w:t>
      </w:r>
      <w:r w:rsidRPr="001477AF">
        <w:rPr>
          <w:sz w:val="12"/>
          <w:szCs w:val="12"/>
        </w:rPr>
        <w:tab/>
      </w:r>
      <w:r w:rsidRPr="00827DB9">
        <w:rPr>
          <w:rFonts w:ascii="Wingdings" w:hAnsi="Wingdings"/>
        </w:rPr>
        <w:sym w:font="Wingdings" w:char="F06D"/>
      </w:r>
      <w:r w:rsidRPr="002E525A">
        <w:tab/>
        <w:t xml:space="preserve">No </w:t>
      </w:r>
    </w:p>
    <w:p w:rsidR="0066282F" w:rsidRPr="004B06CA" w:rsidP="004B06CA" w14:paraId="471997B8" w14:textId="72388B89">
      <w:pPr>
        <w:pStyle w:val="SurAnswerCategory"/>
        <w:rPr>
          <w:rFonts w:ascii="Times New Roman" w:hAnsi="Times New Roman" w:cs="Times New Roman"/>
        </w:rPr>
      </w:pPr>
      <w:r w:rsidRPr="001477AF">
        <w:rPr>
          <w:sz w:val="12"/>
        </w:rPr>
        <w:t xml:space="preserve">  </w:t>
      </w:r>
      <w:r w:rsidR="004A52C5">
        <w:rPr>
          <w:sz w:val="12"/>
        </w:rPr>
        <w:t>d</w:t>
      </w:r>
      <w:r w:rsidRPr="001477AF">
        <w:rPr>
          <w:sz w:val="12"/>
          <w:szCs w:val="12"/>
        </w:rPr>
        <w:tab/>
      </w:r>
      <w:r w:rsidRPr="00827DB9">
        <w:rPr>
          <w:rFonts w:ascii="Wingdings" w:hAnsi="Wingdings"/>
        </w:rPr>
        <w:sym w:font="Wingdings" w:char="F06D"/>
      </w:r>
      <w:r w:rsidRPr="002E525A" w:rsidR="00FD4A99">
        <w:tab/>
        <w:t xml:space="preserve">Don’t know </w:t>
      </w:r>
    </w:p>
    <w:p w:rsidR="0066282F" w:rsidRPr="0066282F" w:rsidP="0066282F" w14:paraId="3BDE492F" w14:textId="77777777">
      <w:pPr>
        <w:pStyle w:val="SurAnswerCategory"/>
      </w:pPr>
    </w:p>
    <w:p w:rsidR="00FD4A99" w:rsidRPr="00501FCB" w:rsidP="004A52C5" w14:paraId="59AA53A9" w14:textId="77777777">
      <w:pPr>
        <w:pStyle w:val="SurQuestionText"/>
        <w:spacing w:before="0"/>
        <w:rPr>
          <w:b w:val="0"/>
          <w:bCs/>
          <w:i/>
          <w:iCs/>
        </w:rPr>
      </w:pPr>
      <w:r>
        <w:t>1</w:t>
      </w:r>
      <w:r w:rsidR="00B21E1D">
        <w:t>1</w:t>
      </w:r>
      <w:r>
        <w:t>.</w:t>
      </w:r>
      <w:r>
        <w:tab/>
      </w:r>
      <w:r w:rsidRPr="00FD4A99">
        <w:t>What went well using [PRACTICE] with your [home visitor]?</w:t>
      </w:r>
      <w:r w:rsidRPr="00FC3851">
        <w:rPr>
          <w:color w:val="FF0000"/>
        </w:rPr>
        <w:t xml:space="preserve"> </w:t>
      </w:r>
      <w:r w:rsidRPr="00FC3851">
        <w:rPr>
          <w:b w:val="0"/>
          <w:bCs/>
          <w:i/>
          <w:iCs/>
          <w:color w:val="FF0000"/>
        </w:rPr>
        <w:t>[Tailor based on goal of the practice]</w:t>
      </w:r>
    </w:p>
    <w:p w:rsidR="002E525A" w:rsidRPr="00DD63CF" w:rsidP="002E525A" w14:paraId="76584E16" w14:textId="27ADD92B">
      <w:pPr>
        <w:pStyle w:val="SurSELECTONEMARKALL"/>
      </w:pPr>
      <w:r w:rsidRPr="00DD63CF">
        <w:t xml:space="preserve">Mark </w:t>
      </w:r>
      <w:r w:rsidR="00865DB0">
        <w:t xml:space="preserve">ALL THAT </w:t>
      </w:r>
      <w:r w:rsidR="00865DB0">
        <w:t>APPLY</w:t>
      </w:r>
    </w:p>
    <w:p w:rsidR="00FD4A99" w:rsidRPr="002E525A" w:rsidP="002E525A" w14:paraId="34B89E13" w14:textId="77777777">
      <w:pPr>
        <w:pStyle w:val="SurAnswerCategory"/>
      </w:pPr>
      <w:r w:rsidRPr="001477AF">
        <w:rPr>
          <w:sz w:val="12"/>
        </w:rPr>
        <w:t xml:space="preserve">  1</w:t>
      </w:r>
      <w:r w:rsidRPr="001477AF">
        <w:rPr>
          <w:sz w:val="12"/>
          <w:szCs w:val="12"/>
        </w:rPr>
        <w:tab/>
      </w:r>
      <w:r w:rsidRPr="00827DB9">
        <w:rPr>
          <w:rFonts w:cs="Arial"/>
          <w:sz w:val="32"/>
        </w:rPr>
        <w:t>□</w:t>
      </w:r>
      <w:r w:rsidRPr="001477AF">
        <w:tab/>
      </w:r>
      <w:r w:rsidRPr="002E525A">
        <w:t>[PRACTICE] was helpful for meeting my goals</w:t>
      </w:r>
    </w:p>
    <w:p w:rsidR="00FD4A99" w:rsidRPr="002E525A" w:rsidP="002E525A" w14:paraId="299510F3" w14:textId="77777777">
      <w:pPr>
        <w:pStyle w:val="SurAnswerCategory"/>
      </w:pPr>
      <w:r w:rsidRPr="001477AF">
        <w:rPr>
          <w:sz w:val="12"/>
        </w:rPr>
        <w:t xml:space="preserve">  </w:t>
      </w:r>
      <w:r>
        <w:rPr>
          <w:sz w:val="12"/>
        </w:rPr>
        <w:t>2</w:t>
      </w:r>
      <w:r w:rsidRPr="001477AF">
        <w:rPr>
          <w:sz w:val="12"/>
          <w:szCs w:val="12"/>
        </w:rPr>
        <w:tab/>
      </w:r>
      <w:r w:rsidRPr="00827DB9">
        <w:rPr>
          <w:rFonts w:cs="Arial"/>
          <w:sz w:val="32"/>
        </w:rPr>
        <w:t>□</w:t>
      </w:r>
      <w:r w:rsidRPr="001477AF">
        <w:tab/>
      </w:r>
      <w:r w:rsidRPr="002E525A" w:rsidR="00367E00">
        <w:t xml:space="preserve">[PRACTICE] </w:t>
      </w:r>
      <w:r w:rsidR="00367E00">
        <w:t xml:space="preserve">met my needs for this home visit </w:t>
      </w:r>
    </w:p>
    <w:p w:rsidR="00FD4A99" w:rsidRPr="002E525A" w:rsidP="002E525A" w14:paraId="56B81025" w14:textId="77777777">
      <w:pPr>
        <w:pStyle w:val="SurAnswerCategory"/>
      </w:pPr>
      <w:r w:rsidRPr="001477AF">
        <w:rPr>
          <w:sz w:val="12"/>
        </w:rPr>
        <w:t xml:space="preserve">  </w:t>
      </w:r>
      <w:r>
        <w:rPr>
          <w:sz w:val="12"/>
        </w:rPr>
        <w:t>3</w:t>
      </w:r>
      <w:r w:rsidRPr="001477AF">
        <w:rPr>
          <w:sz w:val="12"/>
          <w:szCs w:val="12"/>
        </w:rPr>
        <w:tab/>
      </w:r>
      <w:r w:rsidRPr="00827DB9">
        <w:rPr>
          <w:rFonts w:cs="Arial"/>
          <w:sz w:val="32"/>
        </w:rPr>
        <w:t>□</w:t>
      </w:r>
      <w:r w:rsidRPr="001477AF">
        <w:tab/>
      </w:r>
      <w:r w:rsidRPr="002E525A" w:rsidR="00367E00">
        <w:t>My [home visitor] explained [PRACTICE] clearly</w:t>
      </w:r>
    </w:p>
    <w:p w:rsidR="00FD4A99" w:rsidP="002E525A" w14:paraId="6E503B6C" w14:textId="77777777">
      <w:pPr>
        <w:pStyle w:val="SurAnswerCategory"/>
      </w:pPr>
      <w:r w:rsidRPr="001477AF">
        <w:rPr>
          <w:sz w:val="12"/>
        </w:rPr>
        <w:t xml:space="preserve">  </w:t>
      </w:r>
      <w:r>
        <w:rPr>
          <w:sz w:val="12"/>
        </w:rPr>
        <w:t>4</w:t>
      </w:r>
      <w:r w:rsidRPr="001477AF">
        <w:rPr>
          <w:sz w:val="12"/>
          <w:szCs w:val="12"/>
        </w:rPr>
        <w:tab/>
      </w:r>
      <w:r w:rsidRPr="00827DB9">
        <w:rPr>
          <w:rFonts w:cs="Arial"/>
          <w:sz w:val="32"/>
        </w:rPr>
        <w:t>□</w:t>
      </w:r>
      <w:r w:rsidRPr="001477AF">
        <w:tab/>
      </w:r>
      <w:r w:rsidRPr="002E525A">
        <w:t xml:space="preserve">The resources and materials were helpful in using [PRACTICE] </w:t>
      </w:r>
    </w:p>
    <w:p w:rsidR="00AB27D0" w:rsidRPr="002E525A" w:rsidP="002E525A" w14:paraId="1704923A" w14:textId="77777777">
      <w:pPr>
        <w:pStyle w:val="SurAnswerCategory"/>
      </w:pPr>
      <w:bookmarkStart w:id="14" w:name="_Hlk165555191"/>
      <w:r w:rsidRPr="001477AF">
        <w:rPr>
          <w:sz w:val="12"/>
        </w:rPr>
        <w:t xml:space="preserve">  </w:t>
      </w:r>
      <w:r w:rsidR="00E4203F">
        <w:rPr>
          <w:sz w:val="12"/>
        </w:rPr>
        <w:t>5</w:t>
      </w:r>
      <w:r w:rsidRPr="001477AF">
        <w:rPr>
          <w:sz w:val="12"/>
          <w:szCs w:val="12"/>
        </w:rPr>
        <w:tab/>
      </w:r>
      <w:r w:rsidRPr="00827DB9">
        <w:rPr>
          <w:rFonts w:cs="Arial"/>
          <w:sz w:val="32"/>
        </w:rPr>
        <w:t>□</w:t>
      </w:r>
      <w:r w:rsidRPr="001477AF">
        <w:tab/>
      </w:r>
      <w:r>
        <w:t>[PRACTICE] helped me learn a useful new skill that will help me and my family</w:t>
      </w:r>
      <w:bookmarkEnd w:id="14"/>
    </w:p>
    <w:p w:rsidR="00FD4A99" w:rsidRPr="00FC3851" w:rsidP="002E525A" w14:paraId="256A7571" w14:textId="77777777">
      <w:pPr>
        <w:pStyle w:val="SurAnswerCategory"/>
        <w:rPr>
          <w:color w:val="FF0000"/>
        </w:rPr>
      </w:pPr>
      <w:r w:rsidRPr="001477AF">
        <w:rPr>
          <w:sz w:val="12"/>
        </w:rPr>
        <w:t xml:space="preserve">  </w:t>
      </w:r>
      <w:r w:rsidR="00AB27D0">
        <w:rPr>
          <w:sz w:val="12"/>
        </w:rPr>
        <w:t>6</w:t>
      </w:r>
      <w:r w:rsidRPr="001477AF">
        <w:rPr>
          <w:sz w:val="12"/>
          <w:szCs w:val="12"/>
        </w:rPr>
        <w:tab/>
      </w:r>
      <w:r w:rsidRPr="00827DB9">
        <w:rPr>
          <w:rFonts w:cs="Arial"/>
          <w:sz w:val="32"/>
        </w:rPr>
        <w:t>□</w:t>
      </w:r>
      <w:r w:rsidRPr="001477AF">
        <w:tab/>
      </w:r>
      <w:r w:rsidRPr="00FC3851">
        <w:rPr>
          <w:color w:val="FF0000"/>
        </w:rPr>
        <w:t>[Additional response categories may be added if relevant to the practice being tested]</w:t>
      </w:r>
    </w:p>
    <w:p w:rsidR="002E525A" w:rsidP="002E525A" w14:paraId="002836A3" w14:textId="77777777">
      <w:pPr>
        <w:pStyle w:val="SurLineResponse"/>
      </w:pPr>
      <w:r>
        <w:rPr>
          <w:sz w:val="12"/>
          <w:szCs w:val="12"/>
        </w:rPr>
        <w:t xml:space="preserve">  </w:t>
      </w:r>
      <w:r w:rsidR="00AB27D0">
        <w:rPr>
          <w:sz w:val="12"/>
          <w:szCs w:val="12"/>
        </w:rPr>
        <w:t>7</w:t>
      </w:r>
      <w:r w:rsidRPr="001477AF">
        <w:rPr>
          <w:sz w:val="12"/>
          <w:szCs w:val="12"/>
        </w:rPr>
        <w:tab/>
      </w:r>
      <w:r w:rsidRPr="00827DB9">
        <w:rPr>
          <w:sz w:val="32"/>
        </w:rPr>
        <w:t>□</w:t>
      </w:r>
      <w:r w:rsidRPr="001477AF">
        <w:rPr>
          <w:szCs w:val="20"/>
        </w:rPr>
        <w:tab/>
      </w:r>
      <w:r w:rsidRPr="001477AF">
        <w:t xml:space="preserve">Other </w:t>
      </w:r>
      <w:r w:rsidRPr="00A4441A">
        <w:rPr>
          <w:i/>
          <w:iCs/>
        </w:rPr>
        <w:t>(specify)</w:t>
      </w:r>
      <w:r w:rsidRPr="001477AF">
        <w:t xml:space="preserve"> </w:t>
      </w:r>
      <w:r w:rsidRPr="001477AF">
        <w:tab/>
      </w:r>
    </w:p>
    <w:p w:rsidR="00E2363C" w:rsidP="004B06CA" w14:paraId="146F96FE" w14:textId="7E4DFFC6">
      <w:pPr>
        <w:pStyle w:val="SurLineResponse"/>
      </w:pPr>
      <w:r w:rsidRPr="001477AF">
        <w:rPr>
          <w:sz w:val="12"/>
        </w:rPr>
        <w:t xml:space="preserve">  </w:t>
      </w:r>
      <w:r>
        <w:rPr>
          <w:sz w:val="12"/>
        </w:rPr>
        <w:t>0</w:t>
      </w:r>
      <w:r w:rsidRPr="001477AF">
        <w:rPr>
          <w:sz w:val="12"/>
          <w:szCs w:val="12"/>
        </w:rPr>
        <w:tab/>
      </w:r>
      <w:r w:rsidRPr="00827DB9">
        <w:rPr>
          <w:rFonts w:cs="Arial"/>
          <w:sz w:val="32"/>
        </w:rPr>
        <w:t>□</w:t>
      </w:r>
      <w:r w:rsidRPr="001477AF">
        <w:tab/>
      </w:r>
      <w:r>
        <w:t>Nothing went well</w:t>
      </w:r>
    </w:p>
    <w:p w:rsidR="004B06CA" w:rsidP="004B06CA" w14:paraId="52A005D2" w14:textId="77777777">
      <w:pPr>
        <w:pStyle w:val="SurLineResponse"/>
      </w:pPr>
    </w:p>
    <w:p w:rsidR="004B06CA" w:rsidP="004B06CA" w14:paraId="4BB825A7" w14:textId="77777777">
      <w:pPr>
        <w:pStyle w:val="SurLineResponse"/>
      </w:pPr>
    </w:p>
    <w:p w:rsidR="004B06CA" w:rsidP="004B06CA" w14:paraId="19B81203" w14:textId="77777777">
      <w:pPr>
        <w:pStyle w:val="SurLineResponse"/>
      </w:pPr>
    </w:p>
    <w:p w:rsidR="004B06CA" w:rsidP="004B06CA" w14:paraId="69E15F60" w14:textId="77777777">
      <w:pPr>
        <w:pStyle w:val="SurLineResponse"/>
      </w:pPr>
    </w:p>
    <w:p w:rsidR="004B06CA" w:rsidP="004B06CA" w14:paraId="6A5E23D9" w14:textId="77777777">
      <w:pPr>
        <w:pStyle w:val="SurLineResponse"/>
      </w:pPr>
    </w:p>
    <w:p w:rsidR="004B06CA" w:rsidP="004B06CA" w14:paraId="5D7D7249" w14:textId="77777777">
      <w:pPr>
        <w:pStyle w:val="SurLineResponse"/>
      </w:pPr>
    </w:p>
    <w:p w:rsidR="004B06CA" w:rsidP="004B06CA" w14:paraId="0E15B714" w14:textId="77777777">
      <w:pPr>
        <w:pStyle w:val="SurLineResponse"/>
      </w:pPr>
    </w:p>
    <w:p w:rsidR="002E525A" w:rsidRPr="00501FCB" w:rsidP="00FD4A99" w14:paraId="18005755" w14:textId="77777777">
      <w:pPr>
        <w:pStyle w:val="SurQuestionText"/>
        <w:rPr>
          <w:b w:val="0"/>
          <w:bCs/>
          <w:i/>
          <w:iCs/>
        </w:rPr>
      </w:pPr>
      <w:r>
        <w:t>1</w:t>
      </w:r>
      <w:r w:rsidR="00B21E1D">
        <w:t>2</w:t>
      </w:r>
      <w:r>
        <w:t>.</w:t>
      </w:r>
      <w:r>
        <w:tab/>
      </w:r>
      <w:r w:rsidRPr="00FD4A99" w:rsidR="00FD4A99">
        <w:t xml:space="preserve">What was challenging with using [PRACTICE] with your [home visitor]? </w:t>
      </w:r>
      <w:r w:rsidRPr="00FC3851" w:rsidR="00FD4A99">
        <w:rPr>
          <w:b w:val="0"/>
          <w:bCs/>
          <w:i/>
          <w:iCs/>
          <w:color w:val="FF0000"/>
        </w:rPr>
        <w:t>[Tailor based on goal of the practice]</w:t>
      </w:r>
      <w:r w:rsidRPr="00501FCB" w:rsidR="00FD4A99">
        <w:rPr>
          <w:b w:val="0"/>
          <w:bCs/>
          <w:i/>
          <w:iCs/>
        </w:rPr>
        <w:t xml:space="preserve"> </w:t>
      </w:r>
    </w:p>
    <w:p w:rsidR="002E525A" w:rsidRPr="001477AF" w:rsidP="002E525A" w14:paraId="60230F2D" w14:textId="5BF1D9B1">
      <w:pPr>
        <w:pStyle w:val="SurSELECTONEMARKALL"/>
      </w:pPr>
      <w:r w:rsidRPr="001477AF">
        <w:t xml:space="preserve">Mark </w:t>
      </w:r>
      <w:r w:rsidR="00865DB0">
        <w:t xml:space="preserve">ALL THAT </w:t>
      </w:r>
      <w:r w:rsidR="00865DB0">
        <w:t>APPLY</w:t>
      </w:r>
    </w:p>
    <w:p w:rsidR="00FD4A99" w:rsidRPr="002E525A" w:rsidP="002E525A" w14:paraId="3C0A0D23" w14:textId="5E6A8773">
      <w:pPr>
        <w:pStyle w:val="SurAnswerCategory"/>
      </w:pPr>
      <w:r w:rsidRPr="001477AF">
        <w:rPr>
          <w:sz w:val="12"/>
        </w:rPr>
        <w:t xml:space="preserve">  1</w:t>
      </w:r>
      <w:r w:rsidRPr="001477AF">
        <w:rPr>
          <w:sz w:val="12"/>
          <w:szCs w:val="12"/>
        </w:rPr>
        <w:tab/>
      </w:r>
      <w:r w:rsidRPr="00827DB9">
        <w:rPr>
          <w:rFonts w:cs="Arial"/>
          <w:sz w:val="32"/>
        </w:rPr>
        <w:t>□</w:t>
      </w:r>
      <w:r w:rsidRPr="001477AF">
        <w:tab/>
      </w:r>
      <w:r w:rsidRPr="002E525A">
        <w:t>[PRACTICE] was not helpful for meeting my goal</w:t>
      </w:r>
      <w:r w:rsidR="00367E00">
        <w:t>s</w:t>
      </w:r>
    </w:p>
    <w:p w:rsidR="00FD4A99" w:rsidRPr="002E525A" w:rsidP="002E525A" w14:paraId="68A6BEBF" w14:textId="77777777">
      <w:pPr>
        <w:pStyle w:val="SurAnswerCategory"/>
      </w:pPr>
      <w:r w:rsidRPr="001477AF">
        <w:rPr>
          <w:sz w:val="12"/>
        </w:rPr>
        <w:t xml:space="preserve">  </w:t>
      </w:r>
      <w:r>
        <w:rPr>
          <w:sz w:val="12"/>
        </w:rPr>
        <w:t>2</w:t>
      </w:r>
      <w:r w:rsidRPr="001477AF">
        <w:rPr>
          <w:sz w:val="12"/>
          <w:szCs w:val="12"/>
        </w:rPr>
        <w:tab/>
      </w:r>
      <w:r w:rsidRPr="00827DB9">
        <w:rPr>
          <w:rFonts w:cs="Arial"/>
          <w:sz w:val="32"/>
        </w:rPr>
        <w:t>□</w:t>
      </w:r>
      <w:r w:rsidRPr="001477AF">
        <w:tab/>
      </w:r>
      <w:r w:rsidRPr="002E525A" w:rsidR="00367E00">
        <w:t xml:space="preserve">[PRACTICE] </w:t>
      </w:r>
      <w:r w:rsidR="00367E00">
        <w:t>did not meet my needs for this home visit</w:t>
      </w:r>
    </w:p>
    <w:p w:rsidR="00FD4A99" w:rsidP="002E525A" w14:paraId="5FF086B8" w14:textId="77777777">
      <w:pPr>
        <w:pStyle w:val="SurAnswerCategory"/>
      </w:pPr>
      <w:r w:rsidRPr="001477AF">
        <w:rPr>
          <w:sz w:val="12"/>
        </w:rPr>
        <w:t xml:space="preserve">  </w:t>
      </w:r>
      <w:r>
        <w:rPr>
          <w:sz w:val="12"/>
        </w:rPr>
        <w:t>3</w:t>
      </w:r>
      <w:r w:rsidRPr="001477AF">
        <w:rPr>
          <w:sz w:val="12"/>
          <w:szCs w:val="12"/>
        </w:rPr>
        <w:tab/>
      </w:r>
      <w:r w:rsidRPr="00827DB9">
        <w:rPr>
          <w:rFonts w:cs="Arial"/>
          <w:sz w:val="32"/>
        </w:rPr>
        <w:t>□</w:t>
      </w:r>
      <w:r w:rsidRPr="001477AF">
        <w:tab/>
      </w:r>
      <w:r w:rsidRPr="002E525A" w:rsidR="00367E00">
        <w:t>My [home visitor] did not explain [PRACTICE] clearly</w:t>
      </w:r>
    </w:p>
    <w:p w:rsidR="00E4203F" w:rsidP="002E525A" w14:paraId="296D18D0" w14:textId="77777777">
      <w:pPr>
        <w:pStyle w:val="SurAnswerCategory"/>
      </w:pPr>
      <w:r w:rsidRPr="001477AF">
        <w:rPr>
          <w:sz w:val="12"/>
        </w:rPr>
        <w:t xml:space="preserve">  </w:t>
      </w:r>
      <w:r>
        <w:rPr>
          <w:sz w:val="12"/>
        </w:rPr>
        <w:t>4</w:t>
      </w:r>
      <w:r w:rsidRPr="001477AF">
        <w:rPr>
          <w:sz w:val="12"/>
          <w:szCs w:val="12"/>
        </w:rPr>
        <w:tab/>
      </w:r>
      <w:r w:rsidRPr="00827DB9">
        <w:rPr>
          <w:rFonts w:cs="Arial"/>
          <w:sz w:val="32"/>
        </w:rPr>
        <w:t>□</w:t>
      </w:r>
      <w:r w:rsidRPr="001477AF">
        <w:tab/>
      </w:r>
      <w:r>
        <w:t xml:space="preserve">[PRACTICE] was difficult </w:t>
      </w:r>
      <w:r w:rsidR="004B38AC">
        <w:t xml:space="preserve">to understand </w:t>
      </w:r>
    </w:p>
    <w:p w:rsidR="00CA72B2" w:rsidRPr="002E525A" w:rsidP="002E525A" w14:paraId="595DA07A" w14:textId="77777777">
      <w:pPr>
        <w:pStyle w:val="SurAnswerCategory"/>
      </w:pPr>
      <w:r w:rsidRPr="001477AF">
        <w:rPr>
          <w:sz w:val="12"/>
        </w:rPr>
        <w:t xml:space="preserve">  </w:t>
      </w:r>
      <w:r>
        <w:rPr>
          <w:sz w:val="12"/>
        </w:rPr>
        <w:t>5</w:t>
      </w:r>
      <w:r w:rsidRPr="001477AF">
        <w:rPr>
          <w:sz w:val="12"/>
          <w:szCs w:val="12"/>
        </w:rPr>
        <w:tab/>
      </w:r>
      <w:r w:rsidRPr="00827DB9">
        <w:rPr>
          <w:rFonts w:cs="Arial"/>
          <w:sz w:val="32"/>
        </w:rPr>
        <w:t>□</w:t>
      </w:r>
      <w:r w:rsidRPr="001477AF">
        <w:tab/>
      </w:r>
      <w:r>
        <w:t xml:space="preserve">[PRACTICE] did not make sense for </w:t>
      </w:r>
      <w:r w:rsidR="00C163DD">
        <w:t xml:space="preserve">me and </w:t>
      </w:r>
      <w:r>
        <w:t>my family</w:t>
      </w:r>
    </w:p>
    <w:p w:rsidR="00FD4A99" w:rsidRPr="002E525A" w:rsidP="002E525A" w14:paraId="77E25C02" w14:textId="77777777">
      <w:pPr>
        <w:pStyle w:val="SurAnswerCategory"/>
      </w:pPr>
      <w:r w:rsidRPr="001477AF">
        <w:rPr>
          <w:sz w:val="12"/>
        </w:rPr>
        <w:t xml:space="preserve">  </w:t>
      </w:r>
      <w:r w:rsidR="00CA72B2">
        <w:rPr>
          <w:sz w:val="12"/>
        </w:rPr>
        <w:t>6</w:t>
      </w:r>
      <w:r w:rsidRPr="001477AF">
        <w:rPr>
          <w:sz w:val="12"/>
          <w:szCs w:val="12"/>
        </w:rPr>
        <w:tab/>
      </w:r>
      <w:r w:rsidRPr="00827DB9">
        <w:rPr>
          <w:rFonts w:cs="Arial"/>
          <w:sz w:val="32"/>
        </w:rPr>
        <w:t>□</w:t>
      </w:r>
      <w:r w:rsidRPr="001477AF">
        <w:tab/>
      </w:r>
      <w:r w:rsidRPr="002E525A">
        <w:t xml:space="preserve">The resources and materials were not helpful in using [PRACTICE] </w:t>
      </w:r>
    </w:p>
    <w:p w:rsidR="00FD4A99" w:rsidRPr="00FC3851" w:rsidP="002E525A" w14:paraId="41F0A3F3" w14:textId="77777777">
      <w:pPr>
        <w:pStyle w:val="SurAnswerCategory"/>
        <w:rPr>
          <w:color w:val="FF0000"/>
        </w:rPr>
      </w:pPr>
      <w:r w:rsidRPr="001477AF">
        <w:rPr>
          <w:sz w:val="12"/>
        </w:rPr>
        <w:t xml:space="preserve">  </w:t>
      </w:r>
      <w:r w:rsidR="00CA72B2">
        <w:rPr>
          <w:sz w:val="12"/>
        </w:rPr>
        <w:t>7</w:t>
      </w:r>
      <w:r w:rsidRPr="001477AF">
        <w:rPr>
          <w:sz w:val="12"/>
          <w:szCs w:val="12"/>
        </w:rPr>
        <w:tab/>
      </w:r>
      <w:r w:rsidRPr="00827DB9">
        <w:rPr>
          <w:rFonts w:cs="Arial"/>
          <w:sz w:val="32"/>
        </w:rPr>
        <w:t>□</w:t>
      </w:r>
      <w:r w:rsidRPr="001477AF">
        <w:tab/>
      </w:r>
      <w:r w:rsidRPr="00FC3851">
        <w:rPr>
          <w:color w:val="FF0000"/>
        </w:rPr>
        <w:t xml:space="preserve"> </w:t>
      </w:r>
      <w:r w:rsidRPr="00FC3851">
        <w:rPr>
          <w:color w:val="FF0000"/>
        </w:rPr>
        <w:t>[Additional response categories may be added if relevant to the practice being tested]</w:t>
      </w:r>
    </w:p>
    <w:p w:rsidR="002E525A" w:rsidP="002E525A" w14:paraId="47CE786B" w14:textId="77777777">
      <w:pPr>
        <w:pStyle w:val="SurLineResponse"/>
      </w:pPr>
      <w:r>
        <w:rPr>
          <w:sz w:val="12"/>
          <w:szCs w:val="12"/>
        </w:rPr>
        <w:t xml:space="preserve">  </w:t>
      </w:r>
      <w:r w:rsidR="00CA72B2">
        <w:rPr>
          <w:sz w:val="12"/>
          <w:szCs w:val="12"/>
        </w:rPr>
        <w:t>8</w:t>
      </w:r>
      <w:r w:rsidRPr="001477AF">
        <w:rPr>
          <w:sz w:val="12"/>
          <w:szCs w:val="12"/>
        </w:rPr>
        <w:tab/>
      </w:r>
      <w:r w:rsidRPr="00827DB9">
        <w:rPr>
          <w:sz w:val="32"/>
        </w:rPr>
        <w:t>□</w:t>
      </w:r>
      <w:r w:rsidRPr="001477AF">
        <w:rPr>
          <w:szCs w:val="20"/>
        </w:rPr>
        <w:tab/>
      </w:r>
      <w:r w:rsidRPr="001477AF">
        <w:t xml:space="preserve">Other </w:t>
      </w:r>
      <w:r w:rsidRPr="00A4441A">
        <w:rPr>
          <w:i/>
          <w:iCs/>
        </w:rPr>
        <w:t>(specify)</w:t>
      </w:r>
      <w:r w:rsidRPr="001477AF">
        <w:t xml:space="preserve"> </w:t>
      </w:r>
      <w:r w:rsidRPr="001477AF">
        <w:tab/>
      </w:r>
    </w:p>
    <w:p w:rsidR="00E2363C" w:rsidRPr="001477AF" w:rsidP="002E525A" w14:paraId="56EE843A" w14:textId="77777777">
      <w:pPr>
        <w:pStyle w:val="SurLineResponse"/>
      </w:pPr>
      <w:r>
        <w:rPr>
          <w:sz w:val="12"/>
        </w:rPr>
        <w:t xml:space="preserve">  0</w:t>
      </w:r>
      <w:r w:rsidRPr="001477AF">
        <w:rPr>
          <w:sz w:val="12"/>
          <w:szCs w:val="12"/>
        </w:rPr>
        <w:tab/>
      </w:r>
      <w:r w:rsidRPr="00827DB9">
        <w:rPr>
          <w:rFonts w:cs="Arial"/>
          <w:sz w:val="32"/>
        </w:rPr>
        <w:t>□</w:t>
      </w:r>
      <w:r w:rsidRPr="001477AF">
        <w:tab/>
      </w:r>
      <w:r>
        <w:t>Nothing was challenging</w:t>
      </w:r>
    </w:p>
    <w:p w:rsidR="00FD4A99" w:rsidRPr="00FD4A99" w:rsidP="00FD4A99" w14:paraId="1753795E" w14:textId="77777777">
      <w:pPr>
        <w:pStyle w:val="SurQuestionText"/>
      </w:pPr>
      <w:r>
        <w:t>1</w:t>
      </w:r>
      <w:r w:rsidR="00B21E1D">
        <w:t>3</w:t>
      </w:r>
      <w:r>
        <w:t>.</w:t>
      </w:r>
      <w:r w:rsidR="002E525A">
        <w:tab/>
      </w:r>
      <w:r w:rsidRPr="00FD4A99">
        <w:t xml:space="preserve">How can the [home visiting program] improve [PRACTICE]? </w:t>
      </w:r>
    </w:p>
    <w:p w:rsidR="002E525A" w:rsidRPr="001477AF" w:rsidP="002E525A" w14:paraId="7863CBE2" w14:textId="7BEA3E27">
      <w:pPr>
        <w:pStyle w:val="SurSELECTONEMARKALL"/>
      </w:pPr>
      <w:r w:rsidRPr="001477AF">
        <w:t xml:space="preserve">Mark </w:t>
      </w:r>
      <w:r w:rsidR="00865DB0">
        <w:t xml:space="preserve">ALL THAT </w:t>
      </w:r>
      <w:r w:rsidR="00865DB0">
        <w:t>APPLY</w:t>
      </w:r>
    </w:p>
    <w:p w:rsidR="00FD4A99" w:rsidRPr="002E525A" w:rsidP="002E525A" w14:paraId="27919AE8" w14:textId="77777777">
      <w:pPr>
        <w:pStyle w:val="SurAnswerCategory"/>
      </w:pPr>
      <w:r w:rsidRPr="001477AF">
        <w:rPr>
          <w:sz w:val="12"/>
        </w:rPr>
        <w:t xml:space="preserve">  1</w:t>
      </w:r>
      <w:r w:rsidRPr="001477AF">
        <w:rPr>
          <w:sz w:val="12"/>
          <w:szCs w:val="12"/>
        </w:rPr>
        <w:tab/>
      </w:r>
      <w:r w:rsidRPr="00827DB9">
        <w:rPr>
          <w:rFonts w:cs="Arial"/>
          <w:sz w:val="32"/>
        </w:rPr>
        <w:t>□</w:t>
      </w:r>
      <w:r w:rsidRPr="001477AF">
        <w:tab/>
      </w:r>
      <w:r w:rsidRPr="002E525A">
        <w:t>Help me understand how [PRACTICE] can help me and my family</w:t>
      </w:r>
    </w:p>
    <w:p w:rsidR="00FD4A99" w:rsidRPr="002E525A" w:rsidP="002E525A" w14:paraId="17F08F39" w14:textId="77777777">
      <w:pPr>
        <w:pStyle w:val="SurAnswerCategory"/>
      </w:pPr>
      <w:r w:rsidRPr="001477AF">
        <w:rPr>
          <w:sz w:val="12"/>
        </w:rPr>
        <w:t xml:space="preserve">  </w:t>
      </w:r>
      <w:bookmarkStart w:id="15" w:name="_Hlk162428674"/>
      <w:r>
        <w:rPr>
          <w:sz w:val="12"/>
        </w:rPr>
        <w:t>2</w:t>
      </w:r>
      <w:r w:rsidRPr="001477AF">
        <w:rPr>
          <w:sz w:val="12"/>
          <w:szCs w:val="12"/>
        </w:rPr>
        <w:tab/>
      </w:r>
      <w:r w:rsidRPr="00827DB9">
        <w:rPr>
          <w:rFonts w:cs="Arial"/>
          <w:sz w:val="32"/>
        </w:rPr>
        <w:t>□</w:t>
      </w:r>
      <w:r w:rsidRPr="001477AF">
        <w:tab/>
      </w:r>
      <w:r w:rsidRPr="002E525A">
        <w:t>Help me understand the best ways to use [PRACTICE]</w:t>
      </w:r>
      <w:bookmarkEnd w:id="15"/>
    </w:p>
    <w:p w:rsidR="00FD4A99" w:rsidP="002E525A" w14:paraId="02B3487D" w14:textId="77777777">
      <w:pPr>
        <w:pStyle w:val="SurAnswerCategory"/>
      </w:pPr>
      <w:r w:rsidRPr="001477AF">
        <w:rPr>
          <w:sz w:val="12"/>
        </w:rPr>
        <w:t xml:space="preserve">  </w:t>
      </w:r>
      <w:r>
        <w:rPr>
          <w:sz w:val="12"/>
        </w:rPr>
        <w:t>3</w:t>
      </w:r>
      <w:r w:rsidRPr="001477AF">
        <w:rPr>
          <w:sz w:val="12"/>
          <w:szCs w:val="12"/>
        </w:rPr>
        <w:tab/>
      </w:r>
      <w:r w:rsidRPr="00827DB9">
        <w:rPr>
          <w:rFonts w:cs="Arial"/>
          <w:sz w:val="32"/>
        </w:rPr>
        <w:t>□</w:t>
      </w:r>
      <w:r w:rsidRPr="001477AF">
        <w:tab/>
      </w:r>
      <w:r w:rsidRPr="002E525A">
        <w:t>Provide me with more support while using [PRACTICE]</w:t>
      </w:r>
    </w:p>
    <w:p w:rsidR="00DF3788" w:rsidRPr="002E525A" w:rsidP="002E525A" w14:paraId="32F0A187" w14:textId="6C767F75">
      <w:pPr>
        <w:pStyle w:val="SurAnswerCategory"/>
      </w:pPr>
      <w:r>
        <w:t xml:space="preserve"> </w:t>
      </w:r>
      <w:r w:rsidR="005B0489">
        <w:rPr>
          <w:sz w:val="12"/>
        </w:rPr>
        <w:t>4</w:t>
      </w:r>
      <w:r w:rsidRPr="001477AF">
        <w:rPr>
          <w:sz w:val="12"/>
          <w:szCs w:val="12"/>
        </w:rPr>
        <w:tab/>
      </w:r>
      <w:r w:rsidRPr="00827DB9">
        <w:rPr>
          <w:rFonts w:cs="Arial"/>
          <w:sz w:val="32"/>
        </w:rPr>
        <w:t>□</w:t>
      </w:r>
      <w:r w:rsidRPr="001477AF">
        <w:tab/>
      </w:r>
      <w:r w:rsidR="00DB21D9">
        <w:t>A</w:t>
      </w:r>
      <w:r w:rsidR="005B0489">
        <w:t xml:space="preserve">djust </w:t>
      </w:r>
      <w:r w:rsidR="00C5244D">
        <w:t>[PRACTICE]</w:t>
      </w:r>
      <w:r w:rsidR="005B0489">
        <w:t xml:space="preserve"> so it is more useful </w:t>
      </w:r>
    </w:p>
    <w:p w:rsidR="00FD4A99" w:rsidP="002E525A" w14:paraId="547181C6" w14:textId="77777777">
      <w:pPr>
        <w:pStyle w:val="SurAnswerCategory"/>
        <w:rPr>
          <w:bCs/>
          <w:i/>
          <w:iCs/>
          <w:color w:val="FF0000"/>
        </w:rPr>
      </w:pPr>
      <w:r w:rsidRPr="001477AF">
        <w:rPr>
          <w:sz w:val="12"/>
        </w:rPr>
        <w:t xml:space="preserve">  </w:t>
      </w:r>
      <w:r w:rsidR="005B0489">
        <w:rPr>
          <w:sz w:val="12"/>
        </w:rPr>
        <w:t>5</w:t>
      </w:r>
      <w:r w:rsidRPr="001477AF">
        <w:rPr>
          <w:sz w:val="12"/>
          <w:szCs w:val="12"/>
        </w:rPr>
        <w:tab/>
      </w:r>
      <w:r w:rsidRPr="00827DB9">
        <w:rPr>
          <w:rFonts w:cs="Arial"/>
          <w:sz w:val="32"/>
        </w:rPr>
        <w:t>□</w:t>
      </w:r>
      <w:r w:rsidRPr="001477AF">
        <w:tab/>
      </w:r>
      <w:r w:rsidRPr="002E525A">
        <w:t>Provide me with more resources</w:t>
      </w:r>
      <w:r w:rsidR="004A18AE">
        <w:t xml:space="preserve"> and materials</w:t>
      </w:r>
      <w:r w:rsidRPr="002E525A">
        <w:t xml:space="preserve"> to use [PRACTICE]</w:t>
      </w:r>
      <w:r w:rsidR="00367E00">
        <w:t xml:space="preserve"> </w:t>
      </w:r>
      <w:r w:rsidRPr="00FC3851" w:rsidR="00367E00">
        <w:rPr>
          <w:bCs/>
          <w:i/>
          <w:iCs/>
          <w:color w:val="FF0000"/>
        </w:rPr>
        <w:t>[</w:t>
      </w:r>
      <w:r w:rsidR="00367E00">
        <w:rPr>
          <w:bCs/>
          <w:i/>
          <w:iCs/>
          <w:color w:val="FF0000"/>
        </w:rPr>
        <w:t>Provide examples of resources</w:t>
      </w:r>
      <w:r w:rsidR="004A18AE">
        <w:rPr>
          <w:bCs/>
          <w:i/>
          <w:iCs/>
          <w:color w:val="FF0000"/>
        </w:rPr>
        <w:t>/materials, if applicable</w:t>
      </w:r>
      <w:r w:rsidRPr="00FC3851" w:rsidR="00367E00">
        <w:rPr>
          <w:bCs/>
          <w:i/>
          <w:iCs/>
          <w:color w:val="FF0000"/>
        </w:rPr>
        <w:t>]</w:t>
      </w:r>
    </w:p>
    <w:p w:rsidR="005B0489" w:rsidRPr="005B0489" w:rsidP="002E525A" w14:paraId="218C6F95" w14:textId="77777777">
      <w:pPr>
        <w:pStyle w:val="SurAnswerCategory"/>
      </w:pPr>
      <w:r>
        <w:rPr>
          <w:sz w:val="12"/>
        </w:rPr>
        <w:t xml:space="preserve">  6</w:t>
      </w:r>
      <w:r w:rsidRPr="001477AF">
        <w:rPr>
          <w:sz w:val="12"/>
          <w:szCs w:val="12"/>
        </w:rPr>
        <w:tab/>
      </w:r>
      <w:r w:rsidRPr="00827DB9">
        <w:rPr>
          <w:rFonts w:cs="Arial"/>
          <w:sz w:val="32"/>
        </w:rPr>
        <w:t>□</w:t>
      </w:r>
      <w:r w:rsidRPr="001477AF">
        <w:tab/>
      </w:r>
      <w:r w:rsidR="00DA3B34">
        <w:t>Discontinue use of [PRACTICE]</w:t>
      </w:r>
    </w:p>
    <w:p w:rsidR="002E525A" w:rsidP="00DD63CF" w14:paraId="04FD45DB" w14:textId="63CC2923">
      <w:pPr>
        <w:pStyle w:val="SurAnswerCategory"/>
      </w:pPr>
      <w:r w:rsidRPr="001477AF">
        <w:rPr>
          <w:sz w:val="12"/>
        </w:rPr>
        <w:t xml:space="preserve">  </w:t>
      </w:r>
      <w:r w:rsidR="005B0489">
        <w:rPr>
          <w:sz w:val="12"/>
        </w:rPr>
        <w:t>7</w:t>
      </w:r>
      <w:r w:rsidR="0058525D">
        <w:t xml:space="preserve"> </w:t>
      </w:r>
      <w:r w:rsidRPr="00827DB9">
        <w:rPr>
          <w:sz w:val="32"/>
        </w:rPr>
        <w:t>□</w:t>
      </w:r>
      <w:r w:rsidRPr="001477AF">
        <w:rPr>
          <w:szCs w:val="20"/>
        </w:rPr>
        <w:tab/>
      </w:r>
      <w:r w:rsidRPr="001477AF">
        <w:t xml:space="preserve">Other </w:t>
      </w:r>
      <w:r w:rsidRPr="00A4441A">
        <w:rPr>
          <w:i/>
          <w:iCs/>
        </w:rPr>
        <w:t>(specify)</w:t>
      </w:r>
      <w:r w:rsidRPr="001477AF">
        <w:t xml:space="preserve"> </w:t>
      </w:r>
      <w:r w:rsidRPr="001477AF">
        <w:tab/>
      </w:r>
    </w:p>
    <w:p w:rsidR="00E2363C" w:rsidRPr="001477AF" w:rsidP="002E525A" w14:paraId="036DA420" w14:textId="77777777">
      <w:pPr>
        <w:pStyle w:val="SurLineResponse"/>
      </w:pPr>
      <w:r>
        <w:rPr>
          <w:sz w:val="12"/>
        </w:rPr>
        <w:t xml:space="preserve">  0</w:t>
      </w:r>
      <w:r w:rsidRPr="001477AF">
        <w:rPr>
          <w:sz w:val="12"/>
          <w:szCs w:val="12"/>
        </w:rPr>
        <w:tab/>
      </w:r>
      <w:r w:rsidRPr="00827DB9">
        <w:rPr>
          <w:rFonts w:cs="Arial"/>
          <w:sz w:val="32"/>
        </w:rPr>
        <w:t>□</w:t>
      </w:r>
      <w:r w:rsidRPr="001477AF">
        <w:tab/>
      </w:r>
      <w:r>
        <w:t>No suggested improvements</w:t>
      </w:r>
    </w:p>
    <w:p w:rsidR="00FD4A99" w:rsidRPr="002E525A" w:rsidP="004B06CA" w14:paraId="302222BF" w14:textId="77777777">
      <w:pPr>
        <w:pStyle w:val="SurQuestionText"/>
        <w:ind w:left="0" w:firstLine="0"/>
      </w:pPr>
      <w:r>
        <w:t>1</w:t>
      </w:r>
      <w:r w:rsidR="00B21E1D">
        <w:t>4</w:t>
      </w:r>
      <w:r>
        <w:t>.</w:t>
      </w:r>
      <w:r w:rsidR="002E525A">
        <w:tab/>
      </w:r>
      <w:r w:rsidRPr="002E525A">
        <w:t>Please use the space below to write anything else you want to share about using [PRACTICE].</w:t>
      </w:r>
    </w:p>
    <w:p w:rsidR="00501FCB" w:rsidRPr="001477AF" w:rsidP="00501FCB" w14:paraId="289BBBA0" w14:textId="77777777">
      <w:pPr>
        <w:pStyle w:val="SurTextWithLine"/>
      </w:pPr>
      <w:r w:rsidRPr="001477AF">
        <w:tab/>
      </w:r>
    </w:p>
    <w:p w:rsidR="00501FCB" w:rsidRPr="001477AF" w:rsidP="00501FCB" w14:paraId="7979B27A" w14:textId="77777777">
      <w:pPr>
        <w:pStyle w:val="SurTextWithLine"/>
      </w:pPr>
      <w:r w:rsidRPr="001477AF">
        <w:tab/>
      </w:r>
    </w:p>
    <w:p w:rsidR="00501FCB" w:rsidP="00501FCB" w14:paraId="4CC0EBDB" w14:textId="77777777">
      <w:pPr>
        <w:pStyle w:val="SurTextWithLine"/>
      </w:pPr>
      <w:r w:rsidRPr="001477AF">
        <w:tab/>
      </w:r>
    </w:p>
    <w:p w:rsidR="006D4BD5" w:rsidRPr="001477AF" w:rsidP="00501FCB" w14:paraId="2024FC03" w14:textId="77777777">
      <w:pPr>
        <w:pStyle w:val="SurTextWithLine"/>
      </w:pPr>
      <w:r w:rsidRPr="001477AF">
        <w:tab/>
      </w:r>
    </w:p>
    <w:p w:rsidR="00FD4A99" w:rsidRPr="006D4BD5" w:rsidP="006D4BD5" w14:paraId="45E4D58F" w14:textId="77777777">
      <w:pPr>
        <w:pStyle w:val="SurQuestionText"/>
        <w:rPr>
          <w:b w:val="0"/>
          <w:bCs/>
        </w:rPr>
      </w:pPr>
      <w:r>
        <w:t>1</w:t>
      </w:r>
      <w:r w:rsidR="00B21E1D">
        <w:t>5</w:t>
      </w:r>
      <w:r>
        <w:t>.</w:t>
      </w:r>
      <w:r>
        <w:tab/>
        <w:t xml:space="preserve">Write your HomeEc ID number. </w:t>
      </w:r>
      <w:r w:rsidRPr="006D4BD5">
        <w:rPr>
          <w:b w:val="0"/>
          <w:i/>
          <w:iCs/>
          <w:color w:val="FF0000"/>
        </w:rPr>
        <w:t>[</w:t>
      </w:r>
      <w:r>
        <w:rPr>
          <w:b w:val="0"/>
          <w:i/>
          <w:iCs/>
          <w:color w:val="FF0000"/>
        </w:rPr>
        <w:t>If applicable</w:t>
      </w:r>
      <w:r w:rsidRPr="006D4BD5">
        <w:rPr>
          <w:b w:val="0"/>
          <w:i/>
          <w:iCs/>
          <w:color w:val="FF0000"/>
        </w:rPr>
        <w:t xml:space="preserve">] </w:t>
      </w:r>
      <w:r>
        <w:rPr>
          <w:b w:val="0"/>
          <w:bCs/>
        </w:rPr>
        <w:t>___________________</w:t>
      </w:r>
    </w:p>
    <w:p w:rsidR="00FD4A99" w:rsidRPr="00002BB8" w:rsidP="002E525A" w14:paraId="76E199F3" w14:textId="77777777">
      <w:pPr>
        <w:pStyle w:val="SurEnd"/>
      </w:pPr>
      <w:r w:rsidRPr="00002BB8">
        <w:t>Thank you for completing this survey!</w:t>
      </w:r>
    </w:p>
    <w:sectPr w:rsidSect="004A52C5">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65A0F922" w14:textId="77777777">
    <w:pPr>
      <w:pStyle w:val="Footer2"/>
    </w:pPr>
    <w:r w:rsidRPr="0056678C">
      <w:tab/>
    </w:r>
    <w:r w:rsidRPr="0056678C">
      <w:fldChar w:fldCharType="begin"/>
    </w:r>
    <w:r w:rsidRPr="0056678C">
      <w:instrText xml:space="preserve"> PAGE </w:instrText>
    </w:r>
    <w:r w:rsidRPr="0056678C">
      <w:fldChar w:fldCharType="separate"/>
    </w:r>
    <w:r w:rsidR="004D204E">
      <w:rPr>
        <w:noProof/>
      </w:rPr>
      <w:t>4</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3510A717"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074CF6FD" w14:textId="77777777">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9C70A8F"/>
    <w:multiLevelType w:val="hybridMultilevel"/>
    <w:tmpl w:val="E9D429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5768404">
    <w:abstractNumId w:val="5"/>
  </w:num>
  <w:num w:numId="2" w16cid:durableId="1637875954">
    <w:abstractNumId w:val="4"/>
  </w:num>
  <w:num w:numId="3" w16cid:durableId="1222908383">
    <w:abstractNumId w:val="1"/>
  </w:num>
  <w:num w:numId="4" w16cid:durableId="1120958636">
    <w:abstractNumId w:val="0"/>
  </w:num>
  <w:num w:numId="5" w16cid:durableId="2071883515">
    <w:abstractNumId w:val="22"/>
  </w:num>
  <w:num w:numId="6" w16cid:durableId="2091657621">
    <w:abstractNumId w:val="20"/>
  </w:num>
  <w:num w:numId="7" w16cid:durableId="1362129062">
    <w:abstractNumId w:val="11"/>
  </w:num>
  <w:num w:numId="8" w16cid:durableId="640034465">
    <w:abstractNumId w:val="15"/>
  </w:num>
  <w:num w:numId="9" w16cid:durableId="362634680">
    <w:abstractNumId w:val="13"/>
  </w:num>
  <w:num w:numId="10" w16cid:durableId="1008872350">
    <w:abstractNumId w:val="24"/>
  </w:num>
  <w:num w:numId="11" w16cid:durableId="1529948935">
    <w:abstractNumId w:val="10"/>
  </w:num>
  <w:num w:numId="12" w16cid:durableId="17630192">
    <w:abstractNumId w:val="16"/>
  </w:num>
  <w:num w:numId="13" w16cid:durableId="1876582226">
    <w:abstractNumId w:val="25"/>
  </w:num>
  <w:num w:numId="14" w16cid:durableId="1152990521">
    <w:abstractNumId w:val="27"/>
  </w:num>
  <w:num w:numId="15" w16cid:durableId="741219327">
    <w:abstractNumId w:val="19"/>
  </w:num>
  <w:num w:numId="16" w16cid:durableId="338243386">
    <w:abstractNumId w:val="23"/>
  </w:num>
  <w:num w:numId="17" w16cid:durableId="138888595">
    <w:abstractNumId w:val="14"/>
  </w:num>
  <w:num w:numId="18" w16cid:durableId="1426531937">
    <w:abstractNumId w:val="9"/>
  </w:num>
  <w:num w:numId="19" w16cid:durableId="452552607">
    <w:abstractNumId w:val="6"/>
  </w:num>
  <w:num w:numId="20" w16cid:durableId="426344372">
    <w:abstractNumId w:val="8"/>
  </w:num>
  <w:num w:numId="21" w16cid:durableId="1404374306">
    <w:abstractNumId w:val="3"/>
  </w:num>
  <w:num w:numId="22" w16cid:durableId="2038500911">
    <w:abstractNumId w:val="2"/>
  </w:num>
  <w:num w:numId="23" w16cid:durableId="1206213044">
    <w:abstractNumId w:val="17"/>
  </w:num>
  <w:num w:numId="24" w16cid:durableId="1528637420">
    <w:abstractNumId w:val="7"/>
  </w:num>
  <w:num w:numId="25" w16cid:durableId="151602154">
    <w:abstractNumId w:val="18"/>
  </w:num>
  <w:num w:numId="26" w16cid:durableId="1696300286">
    <w:abstractNumId w:val="12"/>
  </w:num>
  <w:num w:numId="27" w16cid:durableId="771169234">
    <w:abstractNumId w:val="26"/>
  </w:num>
  <w:num w:numId="28" w16cid:durableId="163317136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99"/>
    <w:rsid w:val="00002BB8"/>
    <w:rsid w:val="00003A49"/>
    <w:rsid w:val="00004128"/>
    <w:rsid w:val="00004440"/>
    <w:rsid w:val="00004AAA"/>
    <w:rsid w:val="00004DCC"/>
    <w:rsid w:val="0000590E"/>
    <w:rsid w:val="00005A5E"/>
    <w:rsid w:val="00005CF0"/>
    <w:rsid w:val="000067F1"/>
    <w:rsid w:val="00007690"/>
    <w:rsid w:val="000077E6"/>
    <w:rsid w:val="00007FC4"/>
    <w:rsid w:val="00007FE1"/>
    <w:rsid w:val="00011527"/>
    <w:rsid w:val="00012E04"/>
    <w:rsid w:val="0001315B"/>
    <w:rsid w:val="00013632"/>
    <w:rsid w:val="0001378F"/>
    <w:rsid w:val="000150BC"/>
    <w:rsid w:val="00015394"/>
    <w:rsid w:val="00015C89"/>
    <w:rsid w:val="00016C44"/>
    <w:rsid w:val="00023F49"/>
    <w:rsid w:val="00027094"/>
    <w:rsid w:val="0003072A"/>
    <w:rsid w:val="0003159D"/>
    <w:rsid w:val="000336D2"/>
    <w:rsid w:val="00033B02"/>
    <w:rsid w:val="00033BA6"/>
    <w:rsid w:val="00034595"/>
    <w:rsid w:val="00036473"/>
    <w:rsid w:val="00036CF4"/>
    <w:rsid w:val="00037779"/>
    <w:rsid w:val="0004019D"/>
    <w:rsid w:val="00041CBC"/>
    <w:rsid w:val="0004484A"/>
    <w:rsid w:val="00045DC6"/>
    <w:rsid w:val="0004632E"/>
    <w:rsid w:val="00046646"/>
    <w:rsid w:val="000472D2"/>
    <w:rsid w:val="000477EB"/>
    <w:rsid w:val="000530A6"/>
    <w:rsid w:val="00053204"/>
    <w:rsid w:val="00053F99"/>
    <w:rsid w:val="00056BBD"/>
    <w:rsid w:val="000579C7"/>
    <w:rsid w:val="00060C52"/>
    <w:rsid w:val="00060D38"/>
    <w:rsid w:val="00064CFB"/>
    <w:rsid w:val="000658FB"/>
    <w:rsid w:val="00065DE1"/>
    <w:rsid w:val="00066A39"/>
    <w:rsid w:val="00066EC1"/>
    <w:rsid w:val="000674D8"/>
    <w:rsid w:val="0006758E"/>
    <w:rsid w:val="00070D5A"/>
    <w:rsid w:val="000719B9"/>
    <w:rsid w:val="000722B7"/>
    <w:rsid w:val="000743E2"/>
    <w:rsid w:val="00075877"/>
    <w:rsid w:val="00076138"/>
    <w:rsid w:val="00080D35"/>
    <w:rsid w:val="00082872"/>
    <w:rsid w:val="00084082"/>
    <w:rsid w:val="000840D8"/>
    <w:rsid w:val="00084318"/>
    <w:rsid w:val="0008613A"/>
    <w:rsid w:val="00090334"/>
    <w:rsid w:val="000910A5"/>
    <w:rsid w:val="000915A1"/>
    <w:rsid w:val="00091C8A"/>
    <w:rsid w:val="000933D6"/>
    <w:rsid w:val="00093614"/>
    <w:rsid w:val="000941D1"/>
    <w:rsid w:val="000943F6"/>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2957"/>
    <w:rsid w:val="000C614D"/>
    <w:rsid w:val="000C699A"/>
    <w:rsid w:val="000C6E87"/>
    <w:rsid w:val="000D10AF"/>
    <w:rsid w:val="000D133A"/>
    <w:rsid w:val="000D1B57"/>
    <w:rsid w:val="000D1D04"/>
    <w:rsid w:val="000D1FF5"/>
    <w:rsid w:val="000D29F0"/>
    <w:rsid w:val="000D3759"/>
    <w:rsid w:val="000D39A0"/>
    <w:rsid w:val="000D70B2"/>
    <w:rsid w:val="000D7265"/>
    <w:rsid w:val="000E0819"/>
    <w:rsid w:val="000E1243"/>
    <w:rsid w:val="000E24C8"/>
    <w:rsid w:val="000E2FBA"/>
    <w:rsid w:val="000E5373"/>
    <w:rsid w:val="000E5547"/>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4550"/>
    <w:rsid w:val="001150FE"/>
    <w:rsid w:val="001153CD"/>
    <w:rsid w:val="00115541"/>
    <w:rsid w:val="00117869"/>
    <w:rsid w:val="0012038B"/>
    <w:rsid w:val="001204F5"/>
    <w:rsid w:val="00120D26"/>
    <w:rsid w:val="001217DE"/>
    <w:rsid w:val="001231CE"/>
    <w:rsid w:val="00123A0C"/>
    <w:rsid w:val="00124FE1"/>
    <w:rsid w:val="00125DDF"/>
    <w:rsid w:val="00125E2A"/>
    <w:rsid w:val="00125FA2"/>
    <w:rsid w:val="001276A4"/>
    <w:rsid w:val="00127793"/>
    <w:rsid w:val="00127E7C"/>
    <w:rsid w:val="001302BD"/>
    <w:rsid w:val="00131893"/>
    <w:rsid w:val="00132040"/>
    <w:rsid w:val="001343B6"/>
    <w:rsid w:val="0013465F"/>
    <w:rsid w:val="00134A8C"/>
    <w:rsid w:val="001360F2"/>
    <w:rsid w:val="00136129"/>
    <w:rsid w:val="00137FBB"/>
    <w:rsid w:val="00141235"/>
    <w:rsid w:val="0014130E"/>
    <w:rsid w:val="00142CD5"/>
    <w:rsid w:val="00143FDB"/>
    <w:rsid w:val="00144373"/>
    <w:rsid w:val="001450E4"/>
    <w:rsid w:val="00145F3A"/>
    <w:rsid w:val="00146BA5"/>
    <w:rsid w:val="001477AF"/>
    <w:rsid w:val="00152963"/>
    <w:rsid w:val="001529D2"/>
    <w:rsid w:val="00153320"/>
    <w:rsid w:val="0015348D"/>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FB5"/>
    <w:rsid w:val="00175AB0"/>
    <w:rsid w:val="00175EE8"/>
    <w:rsid w:val="00175F2E"/>
    <w:rsid w:val="00176C05"/>
    <w:rsid w:val="001776C2"/>
    <w:rsid w:val="0018145F"/>
    <w:rsid w:val="001827DF"/>
    <w:rsid w:val="00182B49"/>
    <w:rsid w:val="0018308B"/>
    <w:rsid w:val="001836E5"/>
    <w:rsid w:val="00183A75"/>
    <w:rsid w:val="00184240"/>
    <w:rsid w:val="0018467D"/>
    <w:rsid w:val="0018544D"/>
    <w:rsid w:val="00185DBF"/>
    <w:rsid w:val="001874BE"/>
    <w:rsid w:val="00190860"/>
    <w:rsid w:val="001911FC"/>
    <w:rsid w:val="001912B9"/>
    <w:rsid w:val="001922D2"/>
    <w:rsid w:val="001958C3"/>
    <w:rsid w:val="0019727A"/>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2650"/>
    <w:rsid w:val="001B2874"/>
    <w:rsid w:val="001B2E09"/>
    <w:rsid w:val="001B30D0"/>
    <w:rsid w:val="001B357C"/>
    <w:rsid w:val="001B3BEA"/>
    <w:rsid w:val="001B3F3D"/>
    <w:rsid w:val="001B3FDB"/>
    <w:rsid w:val="001B47AC"/>
    <w:rsid w:val="001B484A"/>
    <w:rsid w:val="001B5402"/>
    <w:rsid w:val="001B5915"/>
    <w:rsid w:val="001B5AE2"/>
    <w:rsid w:val="001B6905"/>
    <w:rsid w:val="001B7518"/>
    <w:rsid w:val="001C3BCA"/>
    <w:rsid w:val="001C3F59"/>
    <w:rsid w:val="001C4DCF"/>
    <w:rsid w:val="001D062B"/>
    <w:rsid w:val="001D0FC5"/>
    <w:rsid w:val="001D25DA"/>
    <w:rsid w:val="001D30CB"/>
    <w:rsid w:val="001D469C"/>
    <w:rsid w:val="001D5A6F"/>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443C"/>
    <w:rsid w:val="001F65A8"/>
    <w:rsid w:val="001F6E51"/>
    <w:rsid w:val="0020050F"/>
    <w:rsid w:val="00201563"/>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89E"/>
    <w:rsid w:val="00225CFC"/>
    <w:rsid w:val="00226746"/>
    <w:rsid w:val="00230A47"/>
    <w:rsid w:val="00230B25"/>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44F"/>
    <w:rsid w:val="00245C35"/>
    <w:rsid w:val="00245E02"/>
    <w:rsid w:val="00246294"/>
    <w:rsid w:val="00246C73"/>
    <w:rsid w:val="00246DD9"/>
    <w:rsid w:val="00246E9F"/>
    <w:rsid w:val="00247B58"/>
    <w:rsid w:val="002503DF"/>
    <w:rsid w:val="00250721"/>
    <w:rsid w:val="002510C2"/>
    <w:rsid w:val="002517FC"/>
    <w:rsid w:val="002533ED"/>
    <w:rsid w:val="00253D22"/>
    <w:rsid w:val="00253D96"/>
    <w:rsid w:val="00254312"/>
    <w:rsid w:val="00254429"/>
    <w:rsid w:val="0025475D"/>
    <w:rsid w:val="0025512B"/>
    <w:rsid w:val="00255594"/>
    <w:rsid w:val="00256CB0"/>
    <w:rsid w:val="002602D0"/>
    <w:rsid w:val="0026097C"/>
    <w:rsid w:val="00261FCF"/>
    <w:rsid w:val="0026277A"/>
    <w:rsid w:val="00262950"/>
    <w:rsid w:val="002665DA"/>
    <w:rsid w:val="00267ABA"/>
    <w:rsid w:val="00267B5A"/>
    <w:rsid w:val="00271DDE"/>
    <w:rsid w:val="002721E8"/>
    <w:rsid w:val="0027240C"/>
    <w:rsid w:val="00272570"/>
    <w:rsid w:val="00273689"/>
    <w:rsid w:val="00273E2C"/>
    <w:rsid w:val="002748E3"/>
    <w:rsid w:val="00275207"/>
    <w:rsid w:val="00275D7E"/>
    <w:rsid w:val="00275ED2"/>
    <w:rsid w:val="00277060"/>
    <w:rsid w:val="00280C09"/>
    <w:rsid w:val="002811E0"/>
    <w:rsid w:val="00281D1A"/>
    <w:rsid w:val="00281DE7"/>
    <w:rsid w:val="00283514"/>
    <w:rsid w:val="002838B7"/>
    <w:rsid w:val="00283A02"/>
    <w:rsid w:val="00285108"/>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2AE4"/>
    <w:rsid w:val="002A32E2"/>
    <w:rsid w:val="002A51F3"/>
    <w:rsid w:val="002A6431"/>
    <w:rsid w:val="002A652D"/>
    <w:rsid w:val="002A6954"/>
    <w:rsid w:val="002B083C"/>
    <w:rsid w:val="002B0EE7"/>
    <w:rsid w:val="002B179E"/>
    <w:rsid w:val="002B1EC4"/>
    <w:rsid w:val="002B4855"/>
    <w:rsid w:val="002B551B"/>
    <w:rsid w:val="002B6D3C"/>
    <w:rsid w:val="002B6E26"/>
    <w:rsid w:val="002C090F"/>
    <w:rsid w:val="002C1CC2"/>
    <w:rsid w:val="002C32A1"/>
    <w:rsid w:val="002C3499"/>
    <w:rsid w:val="002C3557"/>
    <w:rsid w:val="002C6DA7"/>
    <w:rsid w:val="002D0406"/>
    <w:rsid w:val="002D04C8"/>
    <w:rsid w:val="002D061A"/>
    <w:rsid w:val="002D1994"/>
    <w:rsid w:val="002D23FB"/>
    <w:rsid w:val="002D2A10"/>
    <w:rsid w:val="002D324B"/>
    <w:rsid w:val="002D4533"/>
    <w:rsid w:val="002D4865"/>
    <w:rsid w:val="002D521D"/>
    <w:rsid w:val="002D7125"/>
    <w:rsid w:val="002D7812"/>
    <w:rsid w:val="002E04BC"/>
    <w:rsid w:val="002E385A"/>
    <w:rsid w:val="002E42AB"/>
    <w:rsid w:val="002E4949"/>
    <w:rsid w:val="002E525A"/>
    <w:rsid w:val="002E6ADE"/>
    <w:rsid w:val="002E6B89"/>
    <w:rsid w:val="002E6E25"/>
    <w:rsid w:val="002E72B7"/>
    <w:rsid w:val="002F1308"/>
    <w:rsid w:val="002F3BC4"/>
    <w:rsid w:val="002F472F"/>
    <w:rsid w:val="002F4EF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143"/>
    <w:rsid w:val="00314840"/>
    <w:rsid w:val="00315898"/>
    <w:rsid w:val="00315AB0"/>
    <w:rsid w:val="00315C09"/>
    <w:rsid w:val="00315CB4"/>
    <w:rsid w:val="00317296"/>
    <w:rsid w:val="00317A49"/>
    <w:rsid w:val="0032063A"/>
    <w:rsid w:val="00321527"/>
    <w:rsid w:val="00322357"/>
    <w:rsid w:val="00323080"/>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67E00"/>
    <w:rsid w:val="00370758"/>
    <w:rsid w:val="003708F8"/>
    <w:rsid w:val="00370AAF"/>
    <w:rsid w:val="00370E2E"/>
    <w:rsid w:val="003723B6"/>
    <w:rsid w:val="00374143"/>
    <w:rsid w:val="00376D12"/>
    <w:rsid w:val="003771BE"/>
    <w:rsid w:val="003842A6"/>
    <w:rsid w:val="003868C5"/>
    <w:rsid w:val="00387818"/>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0B54"/>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736"/>
    <w:rsid w:val="003E40FF"/>
    <w:rsid w:val="003E41B7"/>
    <w:rsid w:val="003E43F0"/>
    <w:rsid w:val="003E788B"/>
    <w:rsid w:val="003F020C"/>
    <w:rsid w:val="003F046C"/>
    <w:rsid w:val="003F252A"/>
    <w:rsid w:val="003F448F"/>
    <w:rsid w:val="003F4F45"/>
    <w:rsid w:val="003F52FB"/>
    <w:rsid w:val="003F59C8"/>
    <w:rsid w:val="003F71D1"/>
    <w:rsid w:val="003F743E"/>
    <w:rsid w:val="003F757E"/>
    <w:rsid w:val="003F79FE"/>
    <w:rsid w:val="003F7A8F"/>
    <w:rsid w:val="004008E4"/>
    <w:rsid w:val="00401723"/>
    <w:rsid w:val="00401936"/>
    <w:rsid w:val="00401A24"/>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6C42"/>
    <w:rsid w:val="00427F00"/>
    <w:rsid w:val="00430092"/>
    <w:rsid w:val="00430737"/>
    <w:rsid w:val="004347B2"/>
    <w:rsid w:val="00436973"/>
    <w:rsid w:val="00440445"/>
    <w:rsid w:val="00442C45"/>
    <w:rsid w:val="00442E32"/>
    <w:rsid w:val="004439F8"/>
    <w:rsid w:val="00443F45"/>
    <w:rsid w:val="004448DD"/>
    <w:rsid w:val="00444F5D"/>
    <w:rsid w:val="004456F4"/>
    <w:rsid w:val="0044609E"/>
    <w:rsid w:val="00451083"/>
    <w:rsid w:val="004515D5"/>
    <w:rsid w:val="00452845"/>
    <w:rsid w:val="00454A72"/>
    <w:rsid w:val="0045570C"/>
    <w:rsid w:val="00455CD5"/>
    <w:rsid w:val="004560AF"/>
    <w:rsid w:val="0045695A"/>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5BD5"/>
    <w:rsid w:val="00490340"/>
    <w:rsid w:val="00490683"/>
    <w:rsid w:val="00495B9A"/>
    <w:rsid w:val="00496A86"/>
    <w:rsid w:val="00496D69"/>
    <w:rsid w:val="00496F66"/>
    <w:rsid w:val="004974C5"/>
    <w:rsid w:val="00497D58"/>
    <w:rsid w:val="00497E37"/>
    <w:rsid w:val="004A0704"/>
    <w:rsid w:val="004A18AE"/>
    <w:rsid w:val="004A1EB3"/>
    <w:rsid w:val="004A23FC"/>
    <w:rsid w:val="004A2DBA"/>
    <w:rsid w:val="004A52C5"/>
    <w:rsid w:val="004A5D6C"/>
    <w:rsid w:val="004A69DD"/>
    <w:rsid w:val="004A7130"/>
    <w:rsid w:val="004A771F"/>
    <w:rsid w:val="004B06CA"/>
    <w:rsid w:val="004B0AB8"/>
    <w:rsid w:val="004B10CE"/>
    <w:rsid w:val="004B2179"/>
    <w:rsid w:val="004B2E0C"/>
    <w:rsid w:val="004B38A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564E"/>
    <w:rsid w:val="004C714A"/>
    <w:rsid w:val="004C7158"/>
    <w:rsid w:val="004C785A"/>
    <w:rsid w:val="004D0FD2"/>
    <w:rsid w:val="004D17AD"/>
    <w:rsid w:val="004D1C99"/>
    <w:rsid w:val="004D204E"/>
    <w:rsid w:val="004D20FF"/>
    <w:rsid w:val="004D2249"/>
    <w:rsid w:val="004D25C7"/>
    <w:rsid w:val="004D4FC2"/>
    <w:rsid w:val="004D6981"/>
    <w:rsid w:val="004D6A6D"/>
    <w:rsid w:val="004D72E2"/>
    <w:rsid w:val="004D7574"/>
    <w:rsid w:val="004D7586"/>
    <w:rsid w:val="004E1735"/>
    <w:rsid w:val="004E27D7"/>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1FCB"/>
    <w:rsid w:val="00502528"/>
    <w:rsid w:val="005028C0"/>
    <w:rsid w:val="00503D3E"/>
    <w:rsid w:val="00504055"/>
    <w:rsid w:val="0050504D"/>
    <w:rsid w:val="00507356"/>
    <w:rsid w:val="0050765A"/>
    <w:rsid w:val="00511612"/>
    <w:rsid w:val="00511954"/>
    <w:rsid w:val="00511DD9"/>
    <w:rsid w:val="00512052"/>
    <w:rsid w:val="00513099"/>
    <w:rsid w:val="005141E8"/>
    <w:rsid w:val="00515D16"/>
    <w:rsid w:val="00516E57"/>
    <w:rsid w:val="00522442"/>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17E"/>
    <w:rsid w:val="005473D4"/>
    <w:rsid w:val="00547A9F"/>
    <w:rsid w:val="00550184"/>
    <w:rsid w:val="005501DE"/>
    <w:rsid w:val="005504FE"/>
    <w:rsid w:val="0055167D"/>
    <w:rsid w:val="0055314B"/>
    <w:rsid w:val="00555842"/>
    <w:rsid w:val="00556EC2"/>
    <w:rsid w:val="005609FB"/>
    <w:rsid w:val="00560BCD"/>
    <w:rsid w:val="005615EB"/>
    <w:rsid w:val="00562263"/>
    <w:rsid w:val="00563B09"/>
    <w:rsid w:val="00565A02"/>
    <w:rsid w:val="00565E7B"/>
    <w:rsid w:val="00566777"/>
    <w:rsid w:val="0056678C"/>
    <w:rsid w:val="005679C5"/>
    <w:rsid w:val="00567ACA"/>
    <w:rsid w:val="00570777"/>
    <w:rsid w:val="0057270E"/>
    <w:rsid w:val="00573BD6"/>
    <w:rsid w:val="00573EA1"/>
    <w:rsid w:val="005748EA"/>
    <w:rsid w:val="00576204"/>
    <w:rsid w:val="00577581"/>
    <w:rsid w:val="00577590"/>
    <w:rsid w:val="005778AF"/>
    <w:rsid w:val="00580D9A"/>
    <w:rsid w:val="00582954"/>
    <w:rsid w:val="005833A4"/>
    <w:rsid w:val="00583E15"/>
    <w:rsid w:val="00584208"/>
    <w:rsid w:val="0058525D"/>
    <w:rsid w:val="00585CED"/>
    <w:rsid w:val="005907B1"/>
    <w:rsid w:val="00590E28"/>
    <w:rsid w:val="00592EFE"/>
    <w:rsid w:val="00594204"/>
    <w:rsid w:val="005945DD"/>
    <w:rsid w:val="00594663"/>
    <w:rsid w:val="0059556A"/>
    <w:rsid w:val="00595DA8"/>
    <w:rsid w:val="00596DCD"/>
    <w:rsid w:val="00596E55"/>
    <w:rsid w:val="0059764D"/>
    <w:rsid w:val="00597D6E"/>
    <w:rsid w:val="005A0251"/>
    <w:rsid w:val="005A0526"/>
    <w:rsid w:val="005A23AE"/>
    <w:rsid w:val="005A2BB9"/>
    <w:rsid w:val="005A5897"/>
    <w:rsid w:val="005A6ECA"/>
    <w:rsid w:val="005A7794"/>
    <w:rsid w:val="005A7B66"/>
    <w:rsid w:val="005A7FC1"/>
    <w:rsid w:val="005B0489"/>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571"/>
    <w:rsid w:val="005F3652"/>
    <w:rsid w:val="005F36BF"/>
    <w:rsid w:val="005F3F66"/>
    <w:rsid w:val="005F4134"/>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448E"/>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26D05"/>
    <w:rsid w:val="0063001E"/>
    <w:rsid w:val="00630444"/>
    <w:rsid w:val="00630D8D"/>
    <w:rsid w:val="006325C0"/>
    <w:rsid w:val="00632A63"/>
    <w:rsid w:val="00633331"/>
    <w:rsid w:val="0063492C"/>
    <w:rsid w:val="00634C89"/>
    <w:rsid w:val="00635E6D"/>
    <w:rsid w:val="0063641B"/>
    <w:rsid w:val="00637802"/>
    <w:rsid w:val="00637BD8"/>
    <w:rsid w:val="00640AB4"/>
    <w:rsid w:val="006411BF"/>
    <w:rsid w:val="00642F99"/>
    <w:rsid w:val="00644384"/>
    <w:rsid w:val="00644536"/>
    <w:rsid w:val="00645138"/>
    <w:rsid w:val="0064700C"/>
    <w:rsid w:val="006472B4"/>
    <w:rsid w:val="006473FA"/>
    <w:rsid w:val="00651B11"/>
    <w:rsid w:val="00652425"/>
    <w:rsid w:val="00652D15"/>
    <w:rsid w:val="0065313F"/>
    <w:rsid w:val="00653C82"/>
    <w:rsid w:val="006541D2"/>
    <w:rsid w:val="006545F4"/>
    <w:rsid w:val="006545F7"/>
    <w:rsid w:val="00654CC2"/>
    <w:rsid w:val="00655671"/>
    <w:rsid w:val="00656B0C"/>
    <w:rsid w:val="00660F3E"/>
    <w:rsid w:val="00661BB0"/>
    <w:rsid w:val="006622FC"/>
    <w:rsid w:val="0066282F"/>
    <w:rsid w:val="006639C2"/>
    <w:rsid w:val="00663D24"/>
    <w:rsid w:val="00664557"/>
    <w:rsid w:val="00664D7D"/>
    <w:rsid w:val="00665ADF"/>
    <w:rsid w:val="00667052"/>
    <w:rsid w:val="00667EEC"/>
    <w:rsid w:val="00670409"/>
    <w:rsid w:val="0067164A"/>
    <w:rsid w:val="00671748"/>
    <w:rsid w:val="00674F5B"/>
    <w:rsid w:val="00674F5C"/>
    <w:rsid w:val="00675050"/>
    <w:rsid w:val="00675BA5"/>
    <w:rsid w:val="00676ED4"/>
    <w:rsid w:val="00676FFD"/>
    <w:rsid w:val="0067714B"/>
    <w:rsid w:val="006801B7"/>
    <w:rsid w:val="00680490"/>
    <w:rsid w:val="00681CD6"/>
    <w:rsid w:val="00683D27"/>
    <w:rsid w:val="006847DE"/>
    <w:rsid w:val="006848DF"/>
    <w:rsid w:val="00687125"/>
    <w:rsid w:val="00687F36"/>
    <w:rsid w:val="00690120"/>
    <w:rsid w:val="0069137B"/>
    <w:rsid w:val="006923F1"/>
    <w:rsid w:val="0069296C"/>
    <w:rsid w:val="00692A8A"/>
    <w:rsid w:val="00694548"/>
    <w:rsid w:val="006945BE"/>
    <w:rsid w:val="00696206"/>
    <w:rsid w:val="00696BF8"/>
    <w:rsid w:val="006970A0"/>
    <w:rsid w:val="006A1D3C"/>
    <w:rsid w:val="006A2391"/>
    <w:rsid w:val="006A352E"/>
    <w:rsid w:val="006A4D11"/>
    <w:rsid w:val="006A4DF5"/>
    <w:rsid w:val="006A78E9"/>
    <w:rsid w:val="006A7B00"/>
    <w:rsid w:val="006B022A"/>
    <w:rsid w:val="006B051A"/>
    <w:rsid w:val="006B168B"/>
    <w:rsid w:val="006B16CD"/>
    <w:rsid w:val="006B204A"/>
    <w:rsid w:val="006B2500"/>
    <w:rsid w:val="006B273F"/>
    <w:rsid w:val="006B2ADF"/>
    <w:rsid w:val="006B3149"/>
    <w:rsid w:val="006B5555"/>
    <w:rsid w:val="006B7A60"/>
    <w:rsid w:val="006C04B0"/>
    <w:rsid w:val="006C0DD8"/>
    <w:rsid w:val="006C1719"/>
    <w:rsid w:val="006C191D"/>
    <w:rsid w:val="006C1A04"/>
    <w:rsid w:val="006C1C63"/>
    <w:rsid w:val="006C20BB"/>
    <w:rsid w:val="006C2DC4"/>
    <w:rsid w:val="006C4724"/>
    <w:rsid w:val="006C6F09"/>
    <w:rsid w:val="006C7A9C"/>
    <w:rsid w:val="006D0B65"/>
    <w:rsid w:val="006D1ACF"/>
    <w:rsid w:val="006D2BF4"/>
    <w:rsid w:val="006D3517"/>
    <w:rsid w:val="006D4BD5"/>
    <w:rsid w:val="006D4BFF"/>
    <w:rsid w:val="006D54D5"/>
    <w:rsid w:val="006D5AA1"/>
    <w:rsid w:val="006D7BCF"/>
    <w:rsid w:val="006E00C3"/>
    <w:rsid w:val="006E1680"/>
    <w:rsid w:val="006E275F"/>
    <w:rsid w:val="006E2D7F"/>
    <w:rsid w:val="006E4A6C"/>
    <w:rsid w:val="006E575B"/>
    <w:rsid w:val="006F0210"/>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73D2"/>
    <w:rsid w:val="00717492"/>
    <w:rsid w:val="00717B15"/>
    <w:rsid w:val="00717FA2"/>
    <w:rsid w:val="007208A3"/>
    <w:rsid w:val="00721EC1"/>
    <w:rsid w:val="00723DEC"/>
    <w:rsid w:val="00725349"/>
    <w:rsid w:val="00725416"/>
    <w:rsid w:val="007269A5"/>
    <w:rsid w:val="007269D9"/>
    <w:rsid w:val="00731702"/>
    <w:rsid w:val="00733F13"/>
    <w:rsid w:val="00733F53"/>
    <w:rsid w:val="00734998"/>
    <w:rsid w:val="00734C8B"/>
    <w:rsid w:val="0073661E"/>
    <w:rsid w:val="00737B0B"/>
    <w:rsid w:val="00737ECE"/>
    <w:rsid w:val="00740CC0"/>
    <w:rsid w:val="0074282D"/>
    <w:rsid w:val="00743AB1"/>
    <w:rsid w:val="007445F7"/>
    <w:rsid w:val="00744858"/>
    <w:rsid w:val="007449FB"/>
    <w:rsid w:val="00745294"/>
    <w:rsid w:val="00746AB1"/>
    <w:rsid w:val="0074777E"/>
    <w:rsid w:val="00750FDD"/>
    <w:rsid w:val="00751ADA"/>
    <w:rsid w:val="00751B05"/>
    <w:rsid w:val="0075307C"/>
    <w:rsid w:val="00754188"/>
    <w:rsid w:val="00756346"/>
    <w:rsid w:val="007601ED"/>
    <w:rsid w:val="00761CB5"/>
    <w:rsid w:val="00762164"/>
    <w:rsid w:val="00762490"/>
    <w:rsid w:val="0076265F"/>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719B"/>
    <w:rsid w:val="00787D12"/>
    <w:rsid w:val="007904E8"/>
    <w:rsid w:val="00790B53"/>
    <w:rsid w:val="007917EA"/>
    <w:rsid w:val="007929C7"/>
    <w:rsid w:val="007929D9"/>
    <w:rsid w:val="007934B4"/>
    <w:rsid w:val="00797E32"/>
    <w:rsid w:val="00797EAE"/>
    <w:rsid w:val="007A1A76"/>
    <w:rsid w:val="007A1C89"/>
    <w:rsid w:val="007A1CE3"/>
    <w:rsid w:val="007A1DCD"/>
    <w:rsid w:val="007A1F25"/>
    <w:rsid w:val="007A271C"/>
    <w:rsid w:val="007A2A1A"/>
    <w:rsid w:val="007A2BBD"/>
    <w:rsid w:val="007A4A9B"/>
    <w:rsid w:val="007A5148"/>
    <w:rsid w:val="007A5ABD"/>
    <w:rsid w:val="007A60CD"/>
    <w:rsid w:val="007A6D0A"/>
    <w:rsid w:val="007A6E47"/>
    <w:rsid w:val="007A7D15"/>
    <w:rsid w:val="007B0FC4"/>
    <w:rsid w:val="007B17CC"/>
    <w:rsid w:val="007B1F06"/>
    <w:rsid w:val="007B25E7"/>
    <w:rsid w:val="007B38E2"/>
    <w:rsid w:val="007B54A5"/>
    <w:rsid w:val="007B595B"/>
    <w:rsid w:val="007C2C18"/>
    <w:rsid w:val="007C33D5"/>
    <w:rsid w:val="007C4015"/>
    <w:rsid w:val="007C558A"/>
    <w:rsid w:val="007C6805"/>
    <w:rsid w:val="007C7D0B"/>
    <w:rsid w:val="007D1269"/>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45B2"/>
    <w:rsid w:val="007E5F7E"/>
    <w:rsid w:val="007E65BF"/>
    <w:rsid w:val="007E6D92"/>
    <w:rsid w:val="007E7D7A"/>
    <w:rsid w:val="007F01E1"/>
    <w:rsid w:val="007F12FB"/>
    <w:rsid w:val="007F1D7B"/>
    <w:rsid w:val="007F1D7E"/>
    <w:rsid w:val="007F39CD"/>
    <w:rsid w:val="007F3DAF"/>
    <w:rsid w:val="007F42AE"/>
    <w:rsid w:val="007F59D5"/>
    <w:rsid w:val="007F6203"/>
    <w:rsid w:val="007F63D0"/>
    <w:rsid w:val="007F71A9"/>
    <w:rsid w:val="008005AD"/>
    <w:rsid w:val="00800CFF"/>
    <w:rsid w:val="00802571"/>
    <w:rsid w:val="008026BF"/>
    <w:rsid w:val="00803D29"/>
    <w:rsid w:val="008067AA"/>
    <w:rsid w:val="00806999"/>
    <w:rsid w:val="00811BF9"/>
    <w:rsid w:val="008132B3"/>
    <w:rsid w:val="00813368"/>
    <w:rsid w:val="00814C7B"/>
    <w:rsid w:val="00815011"/>
    <w:rsid w:val="00816FAF"/>
    <w:rsid w:val="0082062C"/>
    <w:rsid w:val="0082070D"/>
    <w:rsid w:val="008214F1"/>
    <w:rsid w:val="0082290E"/>
    <w:rsid w:val="00823A0F"/>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5052"/>
    <w:rsid w:val="008372CB"/>
    <w:rsid w:val="008374C1"/>
    <w:rsid w:val="00841A7F"/>
    <w:rsid w:val="00842033"/>
    <w:rsid w:val="008430F5"/>
    <w:rsid w:val="00844B9C"/>
    <w:rsid w:val="0084535B"/>
    <w:rsid w:val="00846E70"/>
    <w:rsid w:val="008473C4"/>
    <w:rsid w:val="00850DBA"/>
    <w:rsid w:val="00850FB0"/>
    <w:rsid w:val="0085267A"/>
    <w:rsid w:val="00852CC6"/>
    <w:rsid w:val="00854E43"/>
    <w:rsid w:val="00855D22"/>
    <w:rsid w:val="008609E3"/>
    <w:rsid w:val="00860FE5"/>
    <w:rsid w:val="0086106F"/>
    <w:rsid w:val="008614CA"/>
    <w:rsid w:val="008637FD"/>
    <w:rsid w:val="00864BD7"/>
    <w:rsid w:val="0086537A"/>
    <w:rsid w:val="00865DB0"/>
    <w:rsid w:val="00867B2D"/>
    <w:rsid w:val="00867E32"/>
    <w:rsid w:val="00872774"/>
    <w:rsid w:val="00873F0F"/>
    <w:rsid w:val="00874B16"/>
    <w:rsid w:val="008763FC"/>
    <w:rsid w:val="00876676"/>
    <w:rsid w:val="00876B50"/>
    <w:rsid w:val="008811F9"/>
    <w:rsid w:val="00881205"/>
    <w:rsid w:val="008812DA"/>
    <w:rsid w:val="0088182A"/>
    <w:rsid w:val="0088191A"/>
    <w:rsid w:val="00883406"/>
    <w:rsid w:val="00883DB0"/>
    <w:rsid w:val="00884F97"/>
    <w:rsid w:val="008872B6"/>
    <w:rsid w:val="0089037B"/>
    <w:rsid w:val="00890981"/>
    <w:rsid w:val="00891AE7"/>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7D5B"/>
    <w:rsid w:val="008C2359"/>
    <w:rsid w:val="008C2C7B"/>
    <w:rsid w:val="008C2EC8"/>
    <w:rsid w:val="008C3F98"/>
    <w:rsid w:val="008C4027"/>
    <w:rsid w:val="008C6EE9"/>
    <w:rsid w:val="008C70D3"/>
    <w:rsid w:val="008D1D14"/>
    <w:rsid w:val="008D204F"/>
    <w:rsid w:val="008D3F56"/>
    <w:rsid w:val="008D4BE1"/>
    <w:rsid w:val="008D669D"/>
    <w:rsid w:val="008D6EE4"/>
    <w:rsid w:val="008E019B"/>
    <w:rsid w:val="008E0F89"/>
    <w:rsid w:val="008E10AC"/>
    <w:rsid w:val="008E3C2C"/>
    <w:rsid w:val="008E3F85"/>
    <w:rsid w:val="008E480E"/>
    <w:rsid w:val="008E666A"/>
    <w:rsid w:val="008E6C32"/>
    <w:rsid w:val="008E6E82"/>
    <w:rsid w:val="008F0056"/>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53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2EFE"/>
    <w:rsid w:val="009430D9"/>
    <w:rsid w:val="0094543B"/>
    <w:rsid w:val="009460E9"/>
    <w:rsid w:val="009466D5"/>
    <w:rsid w:val="00946CBF"/>
    <w:rsid w:val="0095021D"/>
    <w:rsid w:val="00950C3D"/>
    <w:rsid w:val="0095149C"/>
    <w:rsid w:val="00953675"/>
    <w:rsid w:val="00954578"/>
    <w:rsid w:val="00955C65"/>
    <w:rsid w:val="00955CD8"/>
    <w:rsid w:val="009618FB"/>
    <w:rsid w:val="00962E94"/>
    <w:rsid w:val="009642CF"/>
    <w:rsid w:val="00965F6E"/>
    <w:rsid w:val="00967D24"/>
    <w:rsid w:val="0097150A"/>
    <w:rsid w:val="00971CA7"/>
    <w:rsid w:val="00971FC6"/>
    <w:rsid w:val="00972636"/>
    <w:rsid w:val="009748A9"/>
    <w:rsid w:val="00974C72"/>
    <w:rsid w:val="0097521D"/>
    <w:rsid w:val="009755EA"/>
    <w:rsid w:val="00975F4A"/>
    <w:rsid w:val="00976722"/>
    <w:rsid w:val="00976880"/>
    <w:rsid w:val="0097721A"/>
    <w:rsid w:val="00977B02"/>
    <w:rsid w:val="00977CB0"/>
    <w:rsid w:val="00980B26"/>
    <w:rsid w:val="00980F19"/>
    <w:rsid w:val="00982CC7"/>
    <w:rsid w:val="0098455F"/>
    <w:rsid w:val="00984F42"/>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34EC"/>
    <w:rsid w:val="009D744D"/>
    <w:rsid w:val="009E0832"/>
    <w:rsid w:val="009E17DB"/>
    <w:rsid w:val="009E2267"/>
    <w:rsid w:val="009E3280"/>
    <w:rsid w:val="009E4004"/>
    <w:rsid w:val="009E59FD"/>
    <w:rsid w:val="009F1FD2"/>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3291"/>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41E7"/>
    <w:rsid w:val="00A541EF"/>
    <w:rsid w:val="00A54E07"/>
    <w:rsid w:val="00A557D6"/>
    <w:rsid w:val="00A562A9"/>
    <w:rsid w:val="00A57138"/>
    <w:rsid w:val="00A60BD8"/>
    <w:rsid w:val="00A6110F"/>
    <w:rsid w:val="00A66476"/>
    <w:rsid w:val="00A66E99"/>
    <w:rsid w:val="00A6766A"/>
    <w:rsid w:val="00A67F0A"/>
    <w:rsid w:val="00A70235"/>
    <w:rsid w:val="00A70422"/>
    <w:rsid w:val="00A704CB"/>
    <w:rsid w:val="00A711FD"/>
    <w:rsid w:val="00A712CE"/>
    <w:rsid w:val="00A714AC"/>
    <w:rsid w:val="00A723DF"/>
    <w:rsid w:val="00A73F12"/>
    <w:rsid w:val="00A74925"/>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B7C"/>
    <w:rsid w:val="00AA6CA3"/>
    <w:rsid w:val="00AA73DA"/>
    <w:rsid w:val="00AA756C"/>
    <w:rsid w:val="00AA7FA0"/>
    <w:rsid w:val="00AB0A1B"/>
    <w:rsid w:val="00AB1845"/>
    <w:rsid w:val="00AB27D0"/>
    <w:rsid w:val="00AB39F7"/>
    <w:rsid w:val="00AB3E20"/>
    <w:rsid w:val="00AB435E"/>
    <w:rsid w:val="00AB47A9"/>
    <w:rsid w:val="00AB4E1F"/>
    <w:rsid w:val="00AB6D1A"/>
    <w:rsid w:val="00AB7A09"/>
    <w:rsid w:val="00AC080B"/>
    <w:rsid w:val="00AC16FB"/>
    <w:rsid w:val="00AC17C7"/>
    <w:rsid w:val="00AC18E1"/>
    <w:rsid w:val="00AC1B8D"/>
    <w:rsid w:val="00AC6EB9"/>
    <w:rsid w:val="00AC730E"/>
    <w:rsid w:val="00AC75D2"/>
    <w:rsid w:val="00AD03D8"/>
    <w:rsid w:val="00AD1065"/>
    <w:rsid w:val="00AD25F2"/>
    <w:rsid w:val="00AD6654"/>
    <w:rsid w:val="00AD672A"/>
    <w:rsid w:val="00AD67E6"/>
    <w:rsid w:val="00AD6A67"/>
    <w:rsid w:val="00AE0B85"/>
    <w:rsid w:val="00AE2426"/>
    <w:rsid w:val="00AE2A8C"/>
    <w:rsid w:val="00AE30E4"/>
    <w:rsid w:val="00AE5B67"/>
    <w:rsid w:val="00AE7F76"/>
    <w:rsid w:val="00AF062F"/>
    <w:rsid w:val="00AF159C"/>
    <w:rsid w:val="00AF1C85"/>
    <w:rsid w:val="00AF27D6"/>
    <w:rsid w:val="00AF2A99"/>
    <w:rsid w:val="00AF4BAB"/>
    <w:rsid w:val="00AF694E"/>
    <w:rsid w:val="00AF70FB"/>
    <w:rsid w:val="00AF717A"/>
    <w:rsid w:val="00AF757A"/>
    <w:rsid w:val="00B032E6"/>
    <w:rsid w:val="00B07467"/>
    <w:rsid w:val="00B12207"/>
    <w:rsid w:val="00B1227E"/>
    <w:rsid w:val="00B12575"/>
    <w:rsid w:val="00B13F13"/>
    <w:rsid w:val="00B14908"/>
    <w:rsid w:val="00B15871"/>
    <w:rsid w:val="00B1601E"/>
    <w:rsid w:val="00B17105"/>
    <w:rsid w:val="00B17FF5"/>
    <w:rsid w:val="00B208AD"/>
    <w:rsid w:val="00B2101A"/>
    <w:rsid w:val="00B21E1D"/>
    <w:rsid w:val="00B226E4"/>
    <w:rsid w:val="00B233F9"/>
    <w:rsid w:val="00B24B39"/>
    <w:rsid w:val="00B26455"/>
    <w:rsid w:val="00B276AA"/>
    <w:rsid w:val="00B30010"/>
    <w:rsid w:val="00B30319"/>
    <w:rsid w:val="00B309B0"/>
    <w:rsid w:val="00B31B3A"/>
    <w:rsid w:val="00B32DFF"/>
    <w:rsid w:val="00B33C98"/>
    <w:rsid w:val="00B3598B"/>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2F2"/>
    <w:rsid w:val="00B73BA9"/>
    <w:rsid w:val="00B74A34"/>
    <w:rsid w:val="00B74C62"/>
    <w:rsid w:val="00B7510A"/>
    <w:rsid w:val="00B75F2D"/>
    <w:rsid w:val="00B764C5"/>
    <w:rsid w:val="00B76B28"/>
    <w:rsid w:val="00B77865"/>
    <w:rsid w:val="00B801CF"/>
    <w:rsid w:val="00B81A94"/>
    <w:rsid w:val="00B8212C"/>
    <w:rsid w:val="00B849C4"/>
    <w:rsid w:val="00B87C72"/>
    <w:rsid w:val="00B9052A"/>
    <w:rsid w:val="00B92101"/>
    <w:rsid w:val="00B92EA3"/>
    <w:rsid w:val="00B96031"/>
    <w:rsid w:val="00B96A45"/>
    <w:rsid w:val="00B9700D"/>
    <w:rsid w:val="00BA4D94"/>
    <w:rsid w:val="00BA66C5"/>
    <w:rsid w:val="00BA6805"/>
    <w:rsid w:val="00BB0474"/>
    <w:rsid w:val="00BB19C4"/>
    <w:rsid w:val="00BB4B07"/>
    <w:rsid w:val="00BB5C84"/>
    <w:rsid w:val="00BB7A1D"/>
    <w:rsid w:val="00BC09E6"/>
    <w:rsid w:val="00BC0A80"/>
    <w:rsid w:val="00BC1506"/>
    <w:rsid w:val="00BC1F17"/>
    <w:rsid w:val="00BC333C"/>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83E"/>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1A47"/>
    <w:rsid w:val="00C02E01"/>
    <w:rsid w:val="00C03B79"/>
    <w:rsid w:val="00C042A3"/>
    <w:rsid w:val="00C043A9"/>
    <w:rsid w:val="00C07CC8"/>
    <w:rsid w:val="00C101CE"/>
    <w:rsid w:val="00C10793"/>
    <w:rsid w:val="00C108B5"/>
    <w:rsid w:val="00C11190"/>
    <w:rsid w:val="00C117A3"/>
    <w:rsid w:val="00C126CC"/>
    <w:rsid w:val="00C13597"/>
    <w:rsid w:val="00C158E7"/>
    <w:rsid w:val="00C163DD"/>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6810"/>
    <w:rsid w:val="00C37330"/>
    <w:rsid w:val="00C37A38"/>
    <w:rsid w:val="00C405F2"/>
    <w:rsid w:val="00C41F38"/>
    <w:rsid w:val="00C432BA"/>
    <w:rsid w:val="00C43D2F"/>
    <w:rsid w:val="00C44C60"/>
    <w:rsid w:val="00C46F16"/>
    <w:rsid w:val="00C47C99"/>
    <w:rsid w:val="00C515FE"/>
    <w:rsid w:val="00C5200C"/>
    <w:rsid w:val="00C5244D"/>
    <w:rsid w:val="00C535C9"/>
    <w:rsid w:val="00C53830"/>
    <w:rsid w:val="00C540FC"/>
    <w:rsid w:val="00C554C6"/>
    <w:rsid w:val="00C55736"/>
    <w:rsid w:val="00C55BC4"/>
    <w:rsid w:val="00C56592"/>
    <w:rsid w:val="00C61416"/>
    <w:rsid w:val="00C61829"/>
    <w:rsid w:val="00C6201A"/>
    <w:rsid w:val="00C63254"/>
    <w:rsid w:val="00C653BE"/>
    <w:rsid w:val="00C66EE0"/>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19CD"/>
    <w:rsid w:val="00C8336C"/>
    <w:rsid w:val="00C8469F"/>
    <w:rsid w:val="00C8508E"/>
    <w:rsid w:val="00C8520B"/>
    <w:rsid w:val="00C85B55"/>
    <w:rsid w:val="00C8725B"/>
    <w:rsid w:val="00C87A94"/>
    <w:rsid w:val="00C92025"/>
    <w:rsid w:val="00C926D2"/>
    <w:rsid w:val="00C93351"/>
    <w:rsid w:val="00C93EE3"/>
    <w:rsid w:val="00C940D8"/>
    <w:rsid w:val="00C96020"/>
    <w:rsid w:val="00C96EB4"/>
    <w:rsid w:val="00CA0716"/>
    <w:rsid w:val="00CA3879"/>
    <w:rsid w:val="00CA446A"/>
    <w:rsid w:val="00CA5154"/>
    <w:rsid w:val="00CA72B2"/>
    <w:rsid w:val="00CB0514"/>
    <w:rsid w:val="00CB066F"/>
    <w:rsid w:val="00CB099D"/>
    <w:rsid w:val="00CB1BB3"/>
    <w:rsid w:val="00CB2108"/>
    <w:rsid w:val="00CB2F29"/>
    <w:rsid w:val="00CB2F33"/>
    <w:rsid w:val="00CB321E"/>
    <w:rsid w:val="00CB34DD"/>
    <w:rsid w:val="00CB38BF"/>
    <w:rsid w:val="00CB38E1"/>
    <w:rsid w:val="00CB3A06"/>
    <w:rsid w:val="00CB3EB4"/>
    <w:rsid w:val="00CB4134"/>
    <w:rsid w:val="00CB43C3"/>
    <w:rsid w:val="00CB5718"/>
    <w:rsid w:val="00CB633B"/>
    <w:rsid w:val="00CB735B"/>
    <w:rsid w:val="00CB7808"/>
    <w:rsid w:val="00CB797C"/>
    <w:rsid w:val="00CB7E1D"/>
    <w:rsid w:val="00CC01A9"/>
    <w:rsid w:val="00CC2963"/>
    <w:rsid w:val="00CC3769"/>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20A"/>
    <w:rsid w:val="00CE567D"/>
    <w:rsid w:val="00CE5847"/>
    <w:rsid w:val="00CE62C5"/>
    <w:rsid w:val="00CE65F4"/>
    <w:rsid w:val="00CE6C0A"/>
    <w:rsid w:val="00CE6CE2"/>
    <w:rsid w:val="00CE6CF3"/>
    <w:rsid w:val="00CE6D10"/>
    <w:rsid w:val="00CF06D0"/>
    <w:rsid w:val="00CF0C8D"/>
    <w:rsid w:val="00CF1E8B"/>
    <w:rsid w:val="00CF1F5E"/>
    <w:rsid w:val="00CF2E34"/>
    <w:rsid w:val="00CF3301"/>
    <w:rsid w:val="00CF3A5C"/>
    <w:rsid w:val="00CF65F7"/>
    <w:rsid w:val="00CF66AC"/>
    <w:rsid w:val="00CF66F3"/>
    <w:rsid w:val="00D00653"/>
    <w:rsid w:val="00D0467A"/>
    <w:rsid w:val="00D04944"/>
    <w:rsid w:val="00D06797"/>
    <w:rsid w:val="00D12EE7"/>
    <w:rsid w:val="00D156CA"/>
    <w:rsid w:val="00D1641C"/>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BFD"/>
    <w:rsid w:val="00D50844"/>
    <w:rsid w:val="00D549E5"/>
    <w:rsid w:val="00D55701"/>
    <w:rsid w:val="00D5638C"/>
    <w:rsid w:val="00D566A5"/>
    <w:rsid w:val="00D57AF2"/>
    <w:rsid w:val="00D57D04"/>
    <w:rsid w:val="00D601AC"/>
    <w:rsid w:val="00D618BD"/>
    <w:rsid w:val="00D62E77"/>
    <w:rsid w:val="00D62F84"/>
    <w:rsid w:val="00D64FF2"/>
    <w:rsid w:val="00D659CB"/>
    <w:rsid w:val="00D66207"/>
    <w:rsid w:val="00D66F63"/>
    <w:rsid w:val="00D70D88"/>
    <w:rsid w:val="00D7241A"/>
    <w:rsid w:val="00D763BF"/>
    <w:rsid w:val="00D804C0"/>
    <w:rsid w:val="00D8059F"/>
    <w:rsid w:val="00D80D61"/>
    <w:rsid w:val="00D82413"/>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6CB0"/>
    <w:rsid w:val="00D979A0"/>
    <w:rsid w:val="00DA2D71"/>
    <w:rsid w:val="00DA3B34"/>
    <w:rsid w:val="00DA41A1"/>
    <w:rsid w:val="00DA5FF8"/>
    <w:rsid w:val="00DA64F8"/>
    <w:rsid w:val="00DB07B3"/>
    <w:rsid w:val="00DB09E9"/>
    <w:rsid w:val="00DB10A2"/>
    <w:rsid w:val="00DB13C0"/>
    <w:rsid w:val="00DB21D9"/>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3CF"/>
    <w:rsid w:val="00DD67B6"/>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3788"/>
    <w:rsid w:val="00DF636A"/>
    <w:rsid w:val="00DF67C1"/>
    <w:rsid w:val="00DF6ED3"/>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C4"/>
    <w:rsid w:val="00E16F74"/>
    <w:rsid w:val="00E1779A"/>
    <w:rsid w:val="00E22050"/>
    <w:rsid w:val="00E22178"/>
    <w:rsid w:val="00E22FF5"/>
    <w:rsid w:val="00E2363C"/>
    <w:rsid w:val="00E237EF"/>
    <w:rsid w:val="00E23B64"/>
    <w:rsid w:val="00E24C34"/>
    <w:rsid w:val="00E2502C"/>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6477"/>
    <w:rsid w:val="00E376FA"/>
    <w:rsid w:val="00E40617"/>
    <w:rsid w:val="00E408A8"/>
    <w:rsid w:val="00E4149C"/>
    <w:rsid w:val="00E41899"/>
    <w:rsid w:val="00E418AE"/>
    <w:rsid w:val="00E41D91"/>
    <w:rsid w:val="00E4203F"/>
    <w:rsid w:val="00E4259A"/>
    <w:rsid w:val="00E43B7D"/>
    <w:rsid w:val="00E44BC2"/>
    <w:rsid w:val="00E44CD1"/>
    <w:rsid w:val="00E45180"/>
    <w:rsid w:val="00E47785"/>
    <w:rsid w:val="00E4798D"/>
    <w:rsid w:val="00E512BC"/>
    <w:rsid w:val="00E518CC"/>
    <w:rsid w:val="00E52A0B"/>
    <w:rsid w:val="00E55097"/>
    <w:rsid w:val="00E565F3"/>
    <w:rsid w:val="00E56939"/>
    <w:rsid w:val="00E60224"/>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6CF8"/>
    <w:rsid w:val="00E82BF8"/>
    <w:rsid w:val="00E82DB1"/>
    <w:rsid w:val="00E82DC3"/>
    <w:rsid w:val="00E84667"/>
    <w:rsid w:val="00E848F5"/>
    <w:rsid w:val="00E8520C"/>
    <w:rsid w:val="00E853A3"/>
    <w:rsid w:val="00E8560D"/>
    <w:rsid w:val="00E85828"/>
    <w:rsid w:val="00E872DC"/>
    <w:rsid w:val="00E9062D"/>
    <w:rsid w:val="00E91628"/>
    <w:rsid w:val="00E928A6"/>
    <w:rsid w:val="00E92957"/>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ABA"/>
    <w:rsid w:val="00EE4EAE"/>
    <w:rsid w:val="00EE55CD"/>
    <w:rsid w:val="00EE6A34"/>
    <w:rsid w:val="00EE6AB2"/>
    <w:rsid w:val="00EE7862"/>
    <w:rsid w:val="00EE7E60"/>
    <w:rsid w:val="00EF0FEA"/>
    <w:rsid w:val="00EF3748"/>
    <w:rsid w:val="00EF4D39"/>
    <w:rsid w:val="00EF6A0D"/>
    <w:rsid w:val="00F010D5"/>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2F27"/>
    <w:rsid w:val="00F131BB"/>
    <w:rsid w:val="00F1408A"/>
    <w:rsid w:val="00F154E0"/>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08AB"/>
    <w:rsid w:val="00F468EB"/>
    <w:rsid w:val="00F46B58"/>
    <w:rsid w:val="00F475AF"/>
    <w:rsid w:val="00F50C89"/>
    <w:rsid w:val="00F53A2E"/>
    <w:rsid w:val="00F53E06"/>
    <w:rsid w:val="00F575C4"/>
    <w:rsid w:val="00F57AE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CDB"/>
    <w:rsid w:val="00F75F15"/>
    <w:rsid w:val="00F765FE"/>
    <w:rsid w:val="00F808BD"/>
    <w:rsid w:val="00F80BDF"/>
    <w:rsid w:val="00F83720"/>
    <w:rsid w:val="00F8399B"/>
    <w:rsid w:val="00F84004"/>
    <w:rsid w:val="00F8525B"/>
    <w:rsid w:val="00F90597"/>
    <w:rsid w:val="00F921A7"/>
    <w:rsid w:val="00F92CCC"/>
    <w:rsid w:val="00F947CA"/>
    <w:rsid w:val="00F94EB3"/>
    <w:rsid w:val="00F96E71"/>
    <w:rsid w:val="00FA1A45"/>
    <w:rsid w:val="00FA22AF"/>
    <w:rsid w:val="00FA24CB"/>
    <w:rsid w:val="00FA29F2"/>
    <w:rsid w:val="00FA2B1D"/>
    <w:rsid w:val="00FA2DFF"/>
    <w:rsid w:val="00FA33E1"/>
    <w:rsid w:val="00FA3CF5"/>
    <w:rsid w:val="00FA55F7"/>
    <w:rsid w:val="00FA6A70"/>
    <w:rsid w:val="00FA7CCE"/>
    <w:rsid w:val="00FA7D1D"/>
    <w:rsid w:val="00FB18AD"/>
    <w:rsid w:val="00FB2015"/>
    <w:rsid w:val="00FB2CBC"/>
    <w:rsid w:val="00FB3067"/>
    <w:rsid w:val="00FB3247"/>
    <w:rsid w:val="00FB3F96"/>
    <w:rsid w:val="00FB50AE"/>
    <w:rsid w:val="00FB6AC0"/>
    <w:rsid w:val="00FB6E50"/>
    <w:rsid w:val="00FB7A4A"/>
    <w:rsid w:val="00FC1DA4"/>
    <w:rsid w:val="00FC29CB"/>
    <w:rsid w:val="00FC2F5B"/>
    <w:rsid w:val="00FC2FA6"/>
    <w:rsid w:val="00FC3851"/>
    <w:rsid w:val="00FC4EC3"/>
    <w:rsid w:val="00FC5091"/>
    <w:rsid w:val="00FC549F"/>
    <w:rsid w:val="00FC580F"/>
    <w:rsid w:val="00FC641C"/>
    <w:rsid w:val="00FD1929"/>
    <w:rsid w:val="00FD1BB4"/>
    <w:rsid w:val="00FD2D86"/>
    <w:rsid w:val="00FD31DB"/>
    <w:rsid w:val="00FD4108"/>
    <w:rsid w:val="00FD41EF"/>
    <w:rsid w:val="00FD4A99"/>
    <w:rsid w:val="00FD4BDA"/>
    <w:rsid w:val="00FD6439"/>
    <w:rsid w:val="00FD64CF"/>
    <w:rsid w:val="00FD729C"/>
    <w:rsid w:val="00FE0AE3"/>
    <w:rsid w:val="00FE0B91"/>
    <w:rsid w:val="00FE1564"/>
    <w:rsid w:val="00FE2419"/>
    <w:rsid w:val="00FE2DC3"/>
    <w:rsid w:val="00FE50E7"/>
    <w:rsid w:val="00FE594A"/>
    <w:rsid w:val="00FE7698"/>
    <w:rsid w:val="00FE7970"/>
    <w:rsid w:val="00FE7A6A"/>
    <w:rsid w:val="00FF1150"/>
    <w:rsid w:val="00FF172E"/>
    <w:rsid w:val="00FF2EC3"/>
    <w:rsid w:val="00FF3661"/>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ABB8DB"/>
  <w15:chartTrackingRefBased/>
  <w15:docId w15:val="{480C0D47-26B7-4ECE-8F2A-5FE07C83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uiPriority="99"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FD4A99"/>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semiHidden/>
    <w:qFormat/>
    <w:rsid w:val="00016C44"/>
    <w:rPr>
      <w:sz w:val="16"/>
      <w:szCs w:val="16"/>
    </w:rPr>
  </w:style>
  <w:style w:type="paragraph" w:styleId="CommentText">
    <w:name w:val="annotation text"/>
    <w:basedOn w:val="Normal"/>
    <w:link w:val="CommentTextChar"/>
    <w:uiPriority w:val="99"/>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semiHidden/>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table" w:customStyle="1" w:styleId="MathUBaseTable1">
    <w:name w:val="MathU Base Table1"/>
    <w:basedOn w:val="TableNormal"/>
    <w:rsid w:val="00F408AB"/>
    <w:pPr>
      <w:spacing w:before="40" w:after="20" w:line="240" w:lineRule="auto"/>
    </w:pPr>
    <w:rPr>
      <w:rFonts w:ascii="Segoe UI" w:hAnsi="Segoe UI"/>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UnresolvedMention">
    <w:name w:val="Unresolved Mention"/>
    <w:basedOn w:val="DefaultParagraphFont"/>
    <w:semiHidden/>
    <w:rsid w:val="005F3571"/>
    <w:rPr>
      <w:color w:val="605E5C"/>
      <w:shd w:val="clear" w:color="auto" w:fill="E1DFDD"/>
    </w:rPr>
  </w:style>
  <w:style w:type="character" w:styleId="Hashtag">
    <w:name w:val="Hashtag"/>
    <w:basedOn w:val="DefaultParagraphFont"/>
    <w:semiHidden/>
    <w:rsid w:val="005F3571"/>
    <w:rPr>
      <w:color w:val="2B579A"/>
      <w:shd w:val="clear" w:color="auto" w:fill="E1DFDD"/>
    </w:rPr>
  </w:style>
  <w:style w:type="character" w:styleId="Mention">
    <w:name w:val="Mention"/>
    <w:basedOn w:val="DefaultParagraphFont"/>
    <w:semiHidden/>
    <w:rsid w:val="005F3571"/>
    <w:rPr>
      <w:color w:val="2B579A"/>
      <w:shd w:val="clear" w:color="auto" w:fill="E1DFDD"/>
    </w:rPr>
  </w:style>
  <w:style w:type="character" w:styleId="SmartHyperlink">
    <w:name w:val="Smart Hyperlink"/>
    <w:basedOn w:val="DefaultParagraphFont"/>
    <w:semiHidden/>
    <w:rsid w:val="005F3571"/>
    <w:rPr>
      <w:u w:val="dotted"/>
    </w:rPr>
  </w:style>
  <w:style w:type="character" w:styleId="SmartLink">
    <w:name w:val="Smart Link"/>
    <w:basedOn w:val="DefaultParagraphFont"/>
    <w:semiHidden/>
    <w:unhideWhenUsed/>
    <w:rsid w:val="005F3571"/>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AIL@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Value>3172</Value>
    </TaxCatchAll>
    <TaxKeywordTaxHTField xmlns="f12dafca-ffd2-47b9-a7dc-ea73860b958a">
      <Terms xmlns="http://schemas.microsoft.com/office/infopath/2007/PartnerControls">
        <TermInfo xmlns="http://schemas.microsoft.com/office/infopath/2007/PartnerControls">
          <TermName xmlns="http://schemas.microsoft.com/office/infopath/2007/PartnerControls">survey</TermName>
          <TermId xmlns="http://schemas.microsoft.com/office/infopath/2007/PartnerControls">d386c19f-0a50-42bd-a1d7-bcb51513134f</TermId>
        </TermInfo>
      </Term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CHY75YFUAV2K-1400183454-23221</_dlc_DocId>
    <_dlc_DocIdUrl xmlns="f12dafca-ffd2-47b9-a7dc-ea73860b958a">
      <Url>https://nih.sharepoint.com/sites/HRSA-MCHB/MCHB-Team/DHVECS/_layouts/15/DocIdRedir.aspx?ID=CHY75YFUAV2K-1400183454-23221</Url>
      <Description>CHY75YFUAV2K-1400183454-23221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B82E4E-CA6F-48DE-BF29-2F380B9FF286}">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3.xml><?xml version="1.0" encoding="utf-8"?>
<ds:datastoreItem xmlns:ds="http://schemas.openxmlformats.org/officeDocument/2006/customXml" ds:itemID="{B0218FA9-5899-4024-91E9-275B141661CF}">
  <ds:schemaRefs>
    <ds:schemaRef ds:uri="http://schemas.microsoft.com/sharepoint/events"/>
  </ds:schemaRefs>
</ds:datastoreItem>
</file>

<file path=customXml/itemProps4.xml><?xml version="1.0" encoding="utf-8"?>
<ds:datastoreItem xmlns:ds="http://schemas.openxmlformats.org/officeDocument/2006/customXml" ds:itemID="{2BAB4065-5469-440D-B4E6-F69DF1B89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88086-531B-461F-BB00-283697D9F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Self-Administered Survey</vt:lpstr>
    </vt:vector>
  </TitlesOfParts>
  <Company>[Name of Agency or Company]</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Self-Administered Survey</dc:title>
  <dc:subject>survey questionnaire</dc:subject>
  <dc:creator>Margaret Sanderson</dc:creator>
  <cp:keywords>survey</cp:keywords>
  <cp:lastModifiedBy>OPRE</cp:lastModifiedBy>
  <cp:revision>2</cp:revision>
  <cp:lastPrinted>2020-09-11T21:32:00Z</cp:lastPrinted>
  <dcterms:created xsi:type="dcterms:W3CDTF">2024-07-03T17:52:00Z</dcterms:created>
  <dcterms:modified xsi:type="dcterms:W3CDTF">2024-07-03T17:52:00Z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3172;#survey|d386c19f-0a50-42bd-a1d7-bcb51513134f</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1eb15ccf-e3ee-4511-857d-87c0ef8da4b6</vt:lpwstr>
  </property>
</Properties>
</file>