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9603B0" w14:paraId="021499B5" w14:textId="67167BC4">
      <w:pPr>
        <w:pStyle w:val="BodyText"/>
        <w:spacing w:before="80" w:line="242" w:lineRule="auto"/>
        <w:ind w:left="541" w:right="6388"/>
      </w:pPr>
      <w:r>
        <w:t>OMB Control No:</w:t>
      </w:r>
      <w:r>
        <w:rPr>
          <w:spacing w:val="40"/>
        </w:rPr>
        <w:t xml:space="preserve"> </w:t>
      </w:r>
      <w:r>
        <w:t>0970-0155 Expiration Date:</w:t>
      </w:r>
      <w:r>
        <w:rPr>
          <w:spacing w:val="80"/>
        </w:rPr>
        <w:t xml:space="preserve"> </w:t>
      </w:r>
      <w:r w:rsidR="00AE5FFA">
        <w:t>3</w:t>
      </w:r>
      <w:r>
        <w:t>/3</w:t>
      </w:r>
      <w:r w:rsidR="00AE5FFA">
        <w:t>1</w:t>
      </w:r>
      <w:r>
        <w:t>/202</w:t>
      </w:r>
      <w:r w:rsidR="00AE5FFA">
        <w:t>7</w:t>
      </w:r>
    </w:p>
    <w:p w:rsidR="009603B0" w14:paraId="6B596501" w14:textId="77777777">
      <w:pPr>
        <w:pStyle w:val="BodyText"/>
        <w:spacing w:before="6"/>
        <w:rPr>
          <w:sz w:val="23"/>
        </w:rPr>
      </w:pPr>
    </w:p>
    <w:tbl>
      <w:tblPr>
        <w:tblW w:w="0" w:type="auto"/>
        <w:tblInd w:w="205"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left w:w="0" w:type="dxa"/>
          <w:right w:w="0" w:type="dxa"/>
        </w:tblCellMar>
        <w:tblLook w:val="01E0"/>
      </w:tblPr>
      <w:tblGrid>
        <w:gridCol w:w="3157"/>
        <w:gridCol w:w="3437"/>
        <w:gridCol w:w="3605"/>
      </w:tblGrid>
      <w:tr w14:paraId="061DB8E7" w14:textId="77777777">
        <w:tblPrEx>
          <w:tblW w:w="0" w:type="auto"/>
          <w:tblInd w:w="205"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CellMar>
            <w:left w:w="0" w:type="dxa"/>
            <w:right w:w="0" w:type="dxa"/>
          </w:tblCellMar>
          <w:tblLook w:val="01E0"/>
        </w:tblPrEx>
        <w:trPr>
          <w:trHeight w:val="1290"/>
        </w:trPr>
        <w:tc>
          <w:tcPr>
            <w:tcW w:w="3157" w:type="dxa"/>
            <w:tcBorders>
              <w:bottom w:val="nil"/>
              <w:right w:val="single" w:sz="8" w:space="0" w:color="000000"/>
            </w:tcBorders>
          </w:tcPr>
          <w:p w:rsidR="009603B0" w14:paraId="5F84D6AB" w14:textId="77777777">
            <w:pPr>
              <w:pStyle w:val="TableParagraph"/>
              <w:spacing w:before="77"/>
              <w:ind w:left="255" w:right="191"/>
              <w:jc w:val="center"/>
              <w:rPr>
                <w:rFonts w:ascii="Times New Roman"/>
                <w:b/>
                <w:sz w:val="101"/>
              </w:rPr>
            </w:pPr>
            <w:r>
              <w:rPr>
                <w:rFonts w:ascii="Times New Roman"/>
                <w:b/>
                <w:spacing w:val="-5"/>
                <w:sz w:val="101"/>
              </w:rPr>
              <w:t>ACF</w:t>
            </w:r>
          </w:p>
        </w:tc>
        <w:tc>
          <w:tcPr>
            <w:tcW w:w="7042" w:type="dxa"/>
            <w:gridSpan w:val="2"/>
            <w:tcBorders>
              <w:left w:val="single" w:sz="8" w:space="0" w:color="000000"/>
              <w:bottom w:val="single" w:sz="8" w:space="0" w:color="000000"/>
            </w:tcBorders>
          </w:tcPr>
          <w:p w:rsidR="009603B0" w14:paraId="062C3FE8" w14:textId="77777777">
            <w:pPr>
              <w:pStyle w:val="TableParagraph"/>
              <w:rPr>
                <w:rFonts w:ascii="Times New Roman"/>
                <w:sz w:val="24"/>
              </w:rPr>
            </w:pPr>
          </w:p>
          <w:p w:rsidR="009603B0" w14:paraId="6A9C5C54" w14:textId="77777777">
            <w:pPr>
              <w:pStyle w:val="TableParagraph"/>
              <w:spacing w:before="170"/>
              <w:ind w:left="672"/>
              <w:rPr>
                <w:rFonts w:ascii="Times New Roman"/>
                <w:b/>
              </w:rPr>
            </w:pPr>
            <w:r>
              <w:rPr>
                <w:rFonts w:ascii="Times New Roman"/>
                <w:b/>
              </w:rPr>
              <w:t>U.S. DEPARTMENT</w:t>
            </w:r>
            <w:r>
              <w:rPr>
                <w:rFonts w:ascii="Times New Roman"/>
                <w:b/>
                <w:spacing w:val="3"/>
              </w:rPr>
              <w:t xml:space="preserve"> </w:t>
            </w:r>
            <w:r>
              <w:rPr>
                <w:rFonts w:ascii="Times New Roman"/>
                <w:b/>
              </w:rPr>
              <w:t>OF HEALTH</w:t>
            </w:r>
            <w:r>
              <w:rPr>
                <w:rFonts w:ascii="Times New Roman"/>
                <w:b/>
                <w:spacing w:val="26"/>
              </w:rPr>
              <w:t xml:space="preserve"> </w:t>
            </w:r>
            <w:r>
              <w:rPr>
                <w:rFonts w:ascii="Times New Roman"/>
                <w:b/>
              </w:rPr>
              <w:t>AND</w:t>
            </w:r>
            <w:r>
              <w:rPr>
                <w:rFonts w:ascii="Times New Roman"/>
                <w:b/>
                <w:spacing w:val="7"/>
              </w:rPr>
              <w:t xml:space="preserve"> </w:t>
            </w:r>
            <w:r>
              <w:rPr>
                <w:rFonts w:ascii="Times New Roman"/>
                <w:b/>
              </w:rPr>
              <w:t>HUMAN</w:t>
            </w:r>
            <w:r>
              <w:rPr>
                <w:rFonts w:ascii="Times New Roman"/>
                <w:b/>
                <w:spacing w:val="23"/>
              </w:rPr>
              <w:t xml:space="preserve"> </w:t>
            </w:r>
            <w:r>
              <w:rPr>
                <w:rFonts w:ascii="Times New Roman"/>
                <w:b/>
                <w:spacing w:val="-2"/>
              </w:rPr>
              <w:t>SERVICES</w:t>
            </w:r>
          </w:p>
          <w:p w:rsidR="009603B0" w14:paraId="0B8EF370" w14:textId="77777777">
            <w:pPr>
              <w:pStyle w:val="TableParagraph"/>
              <w:spacing w:before="35"/>
              <w:ind w:left="1777"/>
              <w:rPr>
                <w:rFonts w:ascii="Times New Roman"/>
                <w:b/>
              </w:rPr>
            </w:pPr>
            <w:r>
              <w:rPr>
                <w:rFonts w:ascii="Times New Roman"/>
                <w:b/>
              </w:rPr>
              <w:t>Administration</w:t>
            </w:r>
            <w:r>
              <w:rPr>
                <w:rFonts w:ascii="Times New Roman"/>
                <w:b/>
                <w:spacing w:val="3"/>
              </w:rPr>
              <w:t xml:space="preserve"> </w:t>
            </w:r>
            <w:r>
              <w:rPr>
                <w:rFonts w:ascii="Times New Roman"/>
                <w:b/>
              </w:rPr>
              <w:t>on</w:t>
            </w:r>
            <w:r>
              <w:rPr>
                <w:rFonts w:ascii="Times New Roman"/>
                <w:b/>
                <w:spacing w:val="4"/>
              </w:rPr>
              <w:t xml:space="preserve"> </w:t>
            </w:r>
            <w:r>
              <w:rPr>
                <w:rFonts w:ascii="Times New Roman"/>
                <w:b/>
              </w:rPr>
              <w:t>Children,</w:t>
            </w:r>
            <w:r>
              <w:rPr>
                <w:rFonts w:ascii="Times New Roman"/>
                <w:b/>
                <w:spacing w:val="8"/>
              </w:rPr>
              <w:t xml:space="preserve"> </w:t>
            </w:r>
            <w:r>
              <w:rPr>
                <w:rFonts w:ascii="Times New Roman"/>
                <w:b/>
              </w:rPr>
              <w:t>Youth</w:t>
            </w:r>
            <w:r>
              <w:rPr>
                <w:rFonts w:ascii="Times New Roman"/>
                <w:b/>
                <w:spacing w:val="4"/>
              </w:rPr>
              <w:t xml:space="preserve"> </w:t>
            </w:r>
            <w:r>
              <w:rPr>
                <w:rFonts w:ascii="Times New Roman"/>
                <w:b/>
              </w:rPr>
              <w:t>and</w:t>
            </w:r>
            <w:r>
              <w:rPr>
                <w:rFonts w:ascii="Times New Roman"/>
                <w:b/>
                <w:spacing w:val="4"/>
              </w:rPr>
              <w:t xml:space="preserve"> </w:t>
            </w:r>
            <w:r>
              <w:rPr>
                <w:rFonts w:ascii="Times New Roman"/>
                <w:b/>
                <w:spacing w:val="-2"/>
              </w:rPr>
              <w:t>Families</w:t>
            </w:r>
          </w:p>
        </w:tc>
      </w:tr>
      <w:tr w14:paraId="740EACB4" w14:textId="77777777">
        <w:tblPrEx>
          <w:tblW w:w="0" w:type="auto"/>
          <w:tblInd w:w="205" w:type="dxa"/>
          <w:tblLayout w:type="fixed"/>
          <w:tblCellMar>
            <w:left w:w="0" w:type="dxa"/>
            <w:right w:w="0" w:type="dxa"/>
          </w:tblCellMar>
          <w:tblLook w:val="01E0"/>
        </w:tblPrEx>
        <w:trPr>
          <w:trHeight w:val="765"/>
        </w:trPr>
        <w:tc>
          <w:tcPr>
            <w:tcW w:w="3157" w:type="dxa"/>
            <w:tcBorders>
              <w:top w:val="nil"/>
              <w:bottom w:val="nil"/>
              <w:right w:val="single" w:sz="8" w:space="0" w:color="000000"/>
            </w:tcBorders>
          </w:tcPr>
          <w:p w:rsidR="009603B0" w14:paraId="3D4B25A6" w14:textId="77777777">
            <w:pPr>
              <w:pStyle w:val="TableParagraph"/>
              <w:spacing w:before="105"/>
              <w:ind w:left="255" w:right="212"/>
              <w:jc w:val="center"/>
              <w:rPr>
                <w:rFonts w:ascii="Times New Roman"/>
                <w:b/>
                <w:sz w:val="40"/>
              </w:rPr>
            </w:pPr>
            <w:r>
              <w:rPr>
                <w:rFonts w:ascii="Times New Roman"/>
                <w:b/>
                <w:spacing w:val="-2"/>
                <w:sz w:val="40"/>
              </w:rPr>
              <w:t>Administration</w:t>
            </w:r>
          </w:p>
        </w:tc>
        <w:tc>
          <w:tcPr>
            <w:tcW w:w="3437" w:type="dxa"/>
            <w:tcBorders>
              <w:top w:val="single" w:sz="8" w:space="0" w:color="000000"/>
              <w:left w:val="single" w:sz="8" w:space="0" w:color="000000"/>
              <w:bottom w:val="single" w:sz="8" w:space="0" w:color="000000"/>
              <w:right w:val="single" w:sz="8" w:space="0" w:color="000000"/>
            </w:tcBorders>
          </w:tcPr>
          <w:p w:rsidR="009603B0" w14:paraId="06F01FD5" w14:textId="62F9F7B5">
            <w:pPr>
              <w:pStyle w:val="TableParagraph"/>
              <w:spacing w:before="113"/>
              <w:ind w:left="142"/>
              <w:rPr>
                <w:rFonts w:ascii="Times New Roman"/>
                <w:b/>
              </w:rPr>
            </w:pPr>
            <w:r>
              <w:rPr>
                <w:rFonts w:ascii="Times New Roman"/>
                <w:b/>
              </w:rPr>
              <w:t>1.</w:t>
            </w:r>
            <w:r>
              <w:rPr>
                <w:rFonts w:ascii="Times New Roman"/>
                <w:b/>
                <w:spacing w:val="10"/>
              </w:rPr>
              <w:t xml:space="preserve"> </w:t>
            </w:r>
            <w:r>
              <w:rPr>
                <w:rFonts w:ascii="Times New Roman"/>
                <w:b/>
              </w:rPr>
              <w:t>Log</w:t>
            </w:r>
            <w:r>
              <w:rPr>
                <w:rFonts w:ascii="Times New Roman"/>
                <w:b/>
                <w:spacing w:val="20"/>
              </w:rPr>
              <w:t xml:space="preserve"> </w:t>
            </w:r>
            <w:r>
              <w:rPr>
                <w:rFonts w:ascii="Times New Roman"/>
                <w:b/>
              </w:rPr>
              <w:t>No:</w:t>
            </w:r>
            <w:r>
              <w:rPr>
                <w:rFonts w:ascii="Times New Roman"/>
                <w:b/>
                <w:spacing w:val="9"/>
              </w:rPr>
              <w:t xml:space="preserve"> </w:t>
            </w:r>
            <w:r>
              <w:rPr>
                <w:rFonts w:ascii="Times New Roman"/>
                <w:b/>
              </w:rPr>
              <w:t>ACYF-CB-PI-</w:t>
            </w:r>
            <w:r w:rsidRPr="00940DDE" w:rsidR="00AE16A8">
              <w:rPr>
                <w:rFonts w:ascii="Times New Roman"/>
                <w:b/>
              </w:rPr>
              <w:t>2</w:t>
            </w:r>
            <w:r w:rsidR="00242B51">
              <w:rPr>
                <w:rFonts w:ascii="Times New Roman"/>
                <w:b/>
              </w:rPr>
              <w:t>X</w:t>
            </w:r>
            <w:r w:rsidRPr="00940DDE" w:rsidR="009B4826">
              <w:rPr>
                <w:rFonts w:ascii="Times New Roman"/>
                <w:b/>
              </w:rPr>
              <w:t>-</w:t>
            </w:r>
            <w:r w:rsidR="00AE16A8">
              <w:rPr>
                <w:rFonts w:ascii="Times New Roman"/>
                <w:b/>
              </w:rPr>
              <w:t>0</w:t>
            </w:r>
            <w:r w:rsidR="00242B51">
              <w:rPr>
                <w:rFonts w:ascii="Times New Roman"/>
                <w:b/>
              </w:rPr>
              <w:t>X</w:t>
            </w:r>
          </w:p>
        </w:tc>
        <w:tc>
          <w:tcPr>
            <w:tcW w:w="3605" w:type="dxa"/>
            <w:tcBorders>
              <w:top w:val="single" w:sz="8" w:space="0" w:color="000000"/>
              <w:left w:val="single" w:sz="8" w:space="0" w:color="000000"/>
              <w:bottom w:val="single" w:sz="8" w:space="0" w:color="000000"/>
            </w:tcBorders>
          </w:tcPr>
          <w:p w:rsidR="009603B0" w:rsidP="00940DDE" w14:paraId="7653486E" w14:textId="2BEFA014">
            <w:pPr>
              <w:pStyle w:val="TableParagraph"/>
              <w:spacing w:before="99"/>
              <w:rPr>
                <w:rFonts w:ascii="Times New Roman"/>
                <w:b/>
              </w:rPr>
            </w:pPr>
            <w:r>
              <w:rPr>
                <w:rFonts w:ascii="Times New Roman"/>
                <w:b/>
              </w:rPr>
              <w:t xml:space="preserve">  </w:t>
            </w:r>
            <w:r w:rsidR="0043111F">
              <w:rPr>
                <w:rFonts w:ascii="Times New Roman"/>
                <w:b/>
              </w:rPr>
              <w:t>2.</w:t>
            </w:r>
            <w:r w:rsidR="0043111F">
              <w:rPr>
                <w:rFonts w:ascii="Times New Roman"/>
                <w:b/>
                <w:spacing w:val="-6"/>
              </w:rPr>
              <w:t xml:space="preserve"> </w:t>
            </w:r>
            <w:r w:rsidR="0043111F">
              <w:rPr>
                <w:rFonts w:ascii="Times New Roman"/>
                <w:b/>
              </w:rPr>
              <w:t>Issuance</w:t>
            </w:r>
            <w:r w:rsidR="0043111F">
              <w:rPr>
                <w:rFonts w:ascii="Times New Roman"/>
                <w:b/>
                <w:spacing w:val="-2"/>
              </w:rPr>
              <w:t xml:space="preserve"> </w:t>
            </w:r>
            <w:r w:rsidR="0043111F">
              <w:rPr>
                <w:rFonts w:ascii="Times New Roman"/>
                <w:b/>
                <w:spacing w:val="-4"/>
              </w:rPr>
              <w:t>Date:</w:t>
            </w:r>
            <w:r>
              <w:rPr>
                <w:rFonts w:ascii="Times New Roman"/>
                <w:b/>
                <w:spacing w:val="-4"/>
              </w:rPr>
              <w:t xml:space="preserve"> </w:t>
            </w:r>
            <w:r w:rsidR="00F86FB7">
              <w:rPr>
                <w:rFonts w:ascii="Times New Roman"/>
                <w:b/>
              </w:rPr>
              <w:t>MM/DD/YY</w:t>
            </w:r>
          </w:p>
        </w:tc>
      </w:tr>
      <w:tr w14:paraId="33CABD04" w14:textId="77777777">
        <w:tblPrEx>
          <w:tblW w:w="0" w:type="auto"/>
          <w:tblInd w:w="205" w:type="dxa"/>
          <w:tblLayout w:type="fixed"/>
          <w:tblCellMar>
            <w:left w:w="0" w:type="dxa"/>
            <w:right w:w="0" w:type="dxa"/>
          </w:tblCellMar>
          <w:tblLook w:val="01E0"/>
        </w:tblPrEx>
        <w:trPr>
          <w:trHeight w:val="588"/>
        </w:trPr>
        <w:tc>
          <w:tcPr>
            <w:tcW w:w="3157" w:type="dxa"/>
            <w:tcBorders>
              <w:top w:val="nil"/>
              <w:bottom w:val="nil"/>
              <w:right w:val="single" w:sz="8" w:space="0" w:color="000000"/>
            </w:tcBorders>
          </w:tcPr>
          <w:p w:rsidR="009603B0" w14:paraId="72046242" w14:textId="77777777">
            <w:pPr>
              <w:pStyle w:val="TableParagraph"/>
              <w:spacing w:before="105"/>
              <w:ind w:left="255" w:right="212"/>
              <w:jc w:val="center"/>
              <w:rPr>
                <w:rFonts w:ascii="Times New Roman"/>
                <w:b/>
                <w:sz w:val="40"/>
              </w:rPr>
            </w:pPr>
            <w:r>
              <w:rPr>
                <w:rFonts w:ascii="Times New Roman"/>
                <w:b/>
                <w:sz w:val="40"/>
              </w:rPr>
              <w:t>for</w:t>
            </w:r>
            <w:r>
              <w:rPr>
                <w:rFonts w:ascii="Times New Roman"/>
                <w:b/>
                <w:spacing w:val="-20"/>
                <w:sz w:val="40"/>
              </w:rPr>
              <w:t xml:space="preserve"> </w:t>
            </w:r>
            <w:r>
              <w:rPr>
                <w:rFonts w:ascii="Times New Roman"/>
                <w:b/>
                <w:spacing w:val="-2"/>
                <w:sz w:val="40"/>
              </w:rPr>
              <w:t>Children</w:t>
            </w:r>
          </w:p>
        </w:tc>
        <w:tc>
          <w:tcPr>
            <w:tcW w:w="7042" w:type="dxa"/>
            <w:gridSpan w:val="2"/>
            <w:tcBorders>
              <w:top w:val="single" w:sz="8" w:space="0" w:color="000000"/>
              <w:left w:val="single" w:sz="8" w:space="0" w:color="000000"/>
              <w:bottom w:val="single" w:sz="8" w:space="0" w:color="000000"/>
            </w:tcBorders>
          </w:tcPr>
          <w:p w:rsidR="009603B0" w14:paraId="2D3A7B55" w14:textId="77777777">
            <w:pPr>
              <w:pStyle w:val="TableParagraph"/>
              <w:ind w:left="142"/>
              <w:rPr>
                <w:rFonts w:ascii="Times New Roman" w:hAnsi="Times New Roman"/>
                <w:b/>
              </w:rPr>
            </w:pPr>
            <w:r>
              <w:rPr>
                <w:rFonts w:ascii="Times New Roman" w:hAnsi="Times New Roman"/>
                <w:b/>
              </w:rPr>
              <w:t>3.</w:t>
            </w:r>
            <w:r>
              <w:rPr>
                <w:rFonts w:ascii="Times New Roman" w:hAnsi="Times New Roman"/>
                <w:b/>
                <w:spacing w:val="10"/>
              </w:rPr>
              <w:t xml:space="preserve"> </w:t>
            </w:r>
            <w:r>
              <w:rPr>
                <w:rFonts w:ascii="Times New Roman" w:hAnsi="Times New Roman"/>
                <w:b/>
              </w:rPr>
              <w:t>Originating</w:t>
            </w:r>
            <w:r>
              <w:rPr>
                <w:rFonts w:ascii="Times New Roman" w:hAnsi="Times New Roman"/>
                <w:b/>
                <w:spacing w:val="1"/>
              </w:rPr>
              <w:t xml:space="preserve"> </w:t>
            </w:r>
            <w:r>
              <w:rPr>
                <w:rFonts w:ascii="Times New Roman" w:hAnsi="Times New Roman"/>
                <w:b/>
              </w:rPr>
              <w:t>Office:</w:t>
            </w:r>
            <w:r>
              <w:rPr>
                <w:rFonts w:ascii="Times New Roman" w:hAnsi="Times New Roman"/>
                <w:b/>
                <w:spacing w:val="56"/>
                <w:w w:val="150"/>
              </w:rPr>
              <w:t xml:space="preserve"> </w:t>
            </w:r>
            <w:r>
              <w:rPr>
                <w:rFonts w:ascii="Times New Roman" w:hAnsi="Times New Roman"/>
                <w:b/>
              </w:rPr>
              <w:t>Children’s</w:t>
            </w:r>
            <w:r>
              <w:rPr>
                <w:rFonts w:ascii="Times New Roman" w:hAnsi="Times New Roman"/>
                <w:b/>
                <w:spacing w:val="-7"/>
              </w:rPr>
              <w:t xml:space="preserve"> </w:t>
            </w:r>
            <w:r>
              <w:rPr>
                <w:rFonts w:ascii="Times New Roman" w:hAnsi="Times New Roman"/>
                <w:b/>
                <w:spacing w:val="-2"/>
              </w:rPr>
              <w:t>Bureau</w:t>
            </w:r>
          </w:p>
          <w:p w:rsidR="009603B0" w14:paraId="379A415F" w14:textId="77777777">
            <w:pPr>
              <w:pStyle w:val="TableParagraph"/>
              <w:spacing w:before="20"/>
              <w:ind w:left="2354"/>
              <w:rPr>
                <w:rFonts w:ascii="Times New Roman"/>
                <w:b/>
              </w:rPr>
            </w:pPr>
            <w:r>
              <w:rPr>
                <w:rFonts w:ascii="Times New Roman"/>
                <w:b/>
              </w:rPr>
              <w:t>Office</w:t>
            </w:r>
            <w:r>
              <w:rPr>
                <w:rFonts w:ascii="Times New Roman"/>
                <w:b/>
                <w:spacing w:val="-6"/>
              </w:rPr>
              <w:t xml:space="preserve"> </w:t>
            </w:r>
            <w:r>
              <w:rPr>
                <w:rFonts w:ascii="Times New Roman"/>
                <w:b/>
              </w:rPr>
              <w:t>on</w:t>
            </w:r>
            <w:r>
              <w:rPr>
                <w:rFonts w:ascii="Times New Roman"/>
                <w:b/>
                <w:spacing w:val="3"/>
              </w:rPr>
              <w:t xml:space="preserve"> </w:t>
            </w:r>
            <w:r>
              <w:rPr>
                <w:rFonts w:ascii="Times New Roman"/>
                <w:b/>
              </w:rPr>
              <w:t>Child</w:t>
            </w:r>
            <w:r>
              <w:rPr>
                <w:rFonts w:ascii="Times New Roman"/>
                <w:b/>
                <w:spacing w:val="3"/>
              </w:rPr>
              <w:t xml:space="preserve"> </w:t>
            </w:r>
            <w:r>
              <w:rPr>
                <w:rFonts w:ascii="Times New Roman"/>
                <w:b/>
              </w:rPr>
              <w:t>Abuse</w:t>
            </w:r>
            <w:r>
              <w:rPr>
                <w:rFonts w:ascii="Times New Roman"/>
                <w:b/>
                <w:spacing w:val="-5"/>
              </w:rPr>
              <w:t xml:space="preserve"> </w:t>
            </w:r>
            <w:r>
              <w:rPr>
                <w:rFonts w:ascii="Times New Roman"/>
                <w:b/>
              </w:rPr>
              <w:t>and</w:t>
            </w:r>
            <w:r>
              <w:rPr>
                <w:rFonts w:ascii="Times New Roman"/>
                <w:b/>
                <w:spacing w:val="3"/>
              </w:rPr>
              <w:t xml:space="preserve"> </w:t>
            </w:r>
            <w:r>
              <w:rPr>
                <w:rFonts w:ascii="Times New Roman"/>
                <w:b/>
                <w:spacing w:val="-2"/>
              </w:rPr>
              <w:t>Neglect</w:t>
            </w:r>
          </w:p>
        </w:tc>
      </w:tr>
      <w:tr w14:paraId="69E37683" w14:textId="77777777">
        <w:tblPrEx>
          <w:tblW w:w="0" w:type="auto"/>
          <w:tblInd w:w="205" w:type="dxa"/>
          <w:tblLayout w:type="fixed"/>
          <w:tblCellMar>
            <w:left w:w="0" w:type="dxa"/>
            <w:right w:w="0" w:type="dxa"/>
          </w:tblCellMar>
          <w:tblLook w:val="01E0"/>
        </w:tblPrEx>
        <w:trPr>
          <w:trHeight w:val="681"/>
        </w:trPr>
        <w:tc>
          <w:tcPr>
            <w:tcW w:w="3157" w:type="dxa"/>
            <w:tcBorders>
              <w:top w:val="nil"/>
              <w:right w:val="single" w:sz="8" w:space="0" w:color="000000"/>
            </w:tcBorders>
          </w:tcPr>
          <w:p w:rsidR="009603B0" w14:paraId="03C224B0" w14:textId="77777777">
            <w:pPr>
              <w:pStyle w:val="TableParagraph"/>
              <w:spacing w:before="105"/>
              <w:ind w:left="255" w:right="197"/>
              <w:jc w:val="center"/>
              <w:rPr>
                <w:rFonts w:ascii="Times New Roman"/>
                <w:b/>
                <w:sz w:val="40"/>
              </w:rPr>
            </w:pPr>
            <w:r>
              <w:rPr>
                <w:rFonts w:ascii="Times New Roman"/>
                <w:b/>
                <w:sz w:val="40"/>
              </w:rPr>
              <w:t>and</w:t>
            </w:r>
            <w:r>
              <w:rPr>
                <w:rFonts w:ascii="Times New Roman"/>
                <w:b/>
                <w:spacing w:val="-28"/>
                <w:sz w:val="40"/>
              </w:rPr>
              <w:t xml:space="preserve"> </w:t>
            </w:r>
            <w:r>
              <w:rPr>
                <w:rFonts w:ascii="Times New Roman"/>
                <w:b/>
                <w:spacing w:val="-2"/>
                <w:sz w:val="40"/>
              </w:rPr>
              <w:t>Families</w:t>
            </w:r>
          </w:p>
        </w:tc>
        <w:tc>
          <w:tcPr>
            <w:tcW w:w="7042" w:type="dxa"/>
            <w:gridSpan w:val="2"/>
            <w:tcBorders>
              <w:top w:val="single" w:sz="8" w:space="0" w:color="000000"/>
              <w:left w:val="single" w:sz="8" w:space="0" w:color="000000"/>
            </w:tcBorders>
          </w:tcPr>
          <w:p w:rsidR="009603B0" w14:paraId="4A062C6F" w14:textId="77777777">
            <w:pPr>
              <w:pStyle w:val="TableParagraph"/>
              <w:spacing w:before="97" w:line="256" w:lineRule="auto"/>
              <w:ind w:left="142"/>
              <w:rPr>
                <w:rFonts w:ascii="Times New Roman"/>
                <w:b/>
              </w:rPr>
            </w:pPr>
            <w:r>
              <w:rPr>
                <w:rFonts w:ascii="Times New Roman"/>
                <w:b/>
              </w:rPr>
              <w:t>4. Key</w:t>
            </w:r>
            <w:r>
              <w:rPr>
                <w:rFonts w:ascii="Times New Roman"/>
                <w:b/>
                <w:spacing w:val="-1"/>
              </w:rPr>
              <w:t xml:space="preserve"> </w:t>
            </w:r>
            <w:r>
              <w:rPr>
                <w:rFonts w:ascii="Times New Roman"/>
                <w:b/>
              </w:rPr>
              <w:t>Words:</w:t>
            </w:r>
            <w:r>
              <w:rPr>
                <w:rFonts w:ascii="Times New Roman"/>
                <w:b/>
                <w:spacing w:val="40"/>
              </w:rPr>
              <w:t xml:space="preserve"> </w:t>
            </w:r>
            <w:r>
              <w:rPr>
                <w:rFonts w:ascii="Times New Roman"/>
                <w:b/>
              </w:rPr>
              <w:t>Community-Based</w:t>
            </w:r>
            <w:r>
              <w:rPr>
                <w:rFonts w:ascii="Times New Roman"/>
                <w:b/>
                <w:spacing w:val="39"/>
              </w:rPr>
              <w:t xml:space="preserve"> </w:t>
            </w:r>
            <w:r>
              <w:rPr>
                <w:rFonts w:ascii="Times New Roman"/>
                <w:b/>
              </w:rPr>
              <w:t>Grants</w:t>
            </w:r>
            <w:r>
              <w:rPr>
                <w:rFonts w:ascii="Times New Roman"/>
                <w:b/>
                <w:spacing w:val="-9"/>
              </w:rPr>
              <w:t xml:space="preserve"> </w:t>
            </w:r>
            <w:r>
              <w:rPr>
                <w:rFonts w:ascii="Times New Roman"/>
                <w:b/>
              </w:rPr>
              <w:t>for the</w:t>
            </w:r>
            <w:r>
              <w:rPr>
                <w:rFonts w:ascii="Times New Roman"/>
                <w:b/>
                <w:spacing w:val="-5"/>
              </w:rPr>
              <w:t xml:space="preserve"> </w:t>
            </w:r>
            <w:r>
              <w:rPr>
                <w:rFonts w:ascii="Times New Roman"/>
                <w:b/>
              </w:rPr>
              <w:t>Prevention of Child Abuse and Neglect or Community-Based</w:t>
            </w:r>
            <w:r>
              <w:rPr>
                <w:rFonts w:ascii="Times New Roman"/>
                <w:b/>
                <w:spacing w:val="40"/>
              </w:rPr>
              <w:t xml:space="preserve"> </w:t>
            </w:r>
            <w:r>
              <w:rPr>
                <w:rFonts w:ascii="Times New Roman"/>
                <w:b/>
              </w:rPr>
              <w:t>Child Abuse Prevention</w:t>
            </w:r>
          </w:p>
        </w:tc>
      </w:tr>
    </w:tbl>
    <w:p w:rsidR="009603B0" w14:paraId="564677C6" w14:textId="77777777">
      <w:pPr>
        <w:pStyle w:val="BodyText"/>
        <w:rPr>
          <w:sz w:val="15"/>
        </w:rPr>
      </w:pPr>
    </w:p>
    <w:p w:rsidR="009603B0" w:rsidRPr="00734326" w:rsidP="00475857" w14:paraId="686DCE41" w14:textId="77777777">
      <w:pPr>
        <w:pStyle w:val="Heading4"/>
        <w:spacing w:before="94"/>
        <w:ind w:left="0" w:right="-30" w:firstLine="0"/>
        <w:jc w:val="center"/>
        <w:rPr>
          <w:sz w:val="24"/>
          <w:szCs w:val="24"/>
        </w:rPr>
      </w:pPr>
      <w:r w:rsidRPr="00734326">
        <w:rPr>
          <w:sz w:val="24"/>
          <w:szCs w:val="24"/>
        </w:rPr>
        <w:t>PROGRAM</w:t>
      </w:r>
      <w:r w:rsidRPr="00734326">
        <w:rPr>
          <w:spacing w:val="34"/>
          <w:sz w:val="24"/>
          <w:szCs w:val="24"/>
        </w:rPr>
        <w:t xml:space="preserve"> </w:t>
      </w:r>
      <w:r w:rsidRPr="00734326">
        <w:rPr>
          <w:spacing w:val="-2"/>
          <w:sz w:val="24"/>
          <w:szCs w:val="24"/>
        </w:rPr>
        <w:t>INSTRUCTION</w:t>
      </w:r>
    </w:p>
    <w:p w:rsidR="009603B0" w:rsidRPr="00734326" w:rsidP="00B953A2" w14:paraId="10CFCCDF" w14:textId="77777777">
      <w:pPr>
        <w:pStyle w:val="BodyText"/>
        <w:spacing w:before="7"/>
        <w:ind w:right="330"/>
        <w:rPr>
          <w:b/>
          <w:sz w:val="24"/>
          <w:szCs w:val="24"/>
        </w:rPr>
      </w:pPr>
    </w:p>
    <w:p w:rsidR="009603B0" w:rsidRPr="00734326" w:rsidP="00B953A2" w14:paraId="0EF34BF3" w14:textId="6DB07A2F">
      <w:pPr>
        <w:pStyle w:val="BodyText"/>
        <w:tabs>
          <w:tab w:val="left" w:pos="2576"/>
        </w:tabs>
        <w:spacing w:line="249" w:lineRule="auto"/>
        <w:ind w:left="2608" w:right="330" w:hanging="1971"/>
        <w:rPr>
          <w:sz w:val="24"/>
          <w:szCs w:val="24"/>
        </w:rPr>
      </w:pPr>
      <w:r w:rsidRPr="00734326">
        <w:rPr>
          <w:b/>
          <w:spacing w:val="-4"/>
          <w:sz w:val="24"/>
          <w:szCs w:val="24"/>
        </w:rPr>
        <w:t>TO:</w:t>
      </w:r>
      <w:r w:rsidRPr="00734326">
        <w:rPr>
          <w:b/>
          <w:sz w:val="24"/>
          <w:szCs w:val="24"/>
        </w:rPr>
        <w:tab/>
      </w:r>
      <w:r w:rsidRPr="00734326" w:rsidR="00CD5159">
        <w:rPr>
          <w:b/>
          <w:sz w:val="24"/>
          <w:szCs w:val="24"/>
        </w:rPr>
        <w:t xml:space="preserve"> </w:t>
      </w:r>
      <w:r w:rsidRPr="00734326">
        <w:rPr>
          <w:sz w:val="24"/>
          <w:szCs w:val="24"/>
        </w:rPr>
        <w:t>Offices</w:t>
      </w:r>
      <w:r w:rsidRPr="00734326">
        <w:rPr>
          <w:spacing w:val="40"/>
          <w:sz w:val="24"/>
          <w:szCs w:val="24"/>
        </w:rPr>
        <w:t xml:space="preserve"> </w:t>
      </w:r>
      <w:r w:rsidRPr="00734326">
        <w:rPr>
          <w:sz w:val="24"/>
          <w:szCs w:val="24"/>
        </w:rPr>
        <w:t>of</w:t>
      </w:r>
      <w:r w:rsidRPr="00734326">
        <w:rPr>
          <w:spacing w:val="40"/>
          <w:sz w:val="24"/>
          <w:szCs w:val="24"/>
        </w:rPr>
        <w:t xml:space="preserve"> </w:t>
      </w:r>
      <w:r w:rsidRPr="00734326">
        <w:rPr>
          <w:sz w:val="24"/>
          <w:szCs w:val="24"/>
        </w:rPr>
        <w:t>the</w:t>
      </w:r>
      <w:r w:rsidRPr="00734326">
        <w:rPr>
          <w:spacing w:val="31"/>
          <w:sz w:val="24"/>
          <w:szCs w:val="24"/>
        </w:rPr>
        <w:t xml:space="preserve"> </w:t>
      </w:r>
      <w:r w:rsidRPr="00734326">
        <w:rPr>
          <w:sz w:val="24"/>
          <w:szCs w:val="24"/>
        </w:rPr>
        <w:t>Governors;</w:t>
      </w:r>
      <w:r w:rsidRPr="00734326">
        <w:rPr>
          <w:spacing w:val="40"/>
          <w:sz w:val="24"/>
          <w:szCs w:val="24"/>
        </w:rPr>
        <w:t xml:space="preserve"> </w:t>
      </w:r>
      <w:r w:rsidRPr="00734326">
        <w:rPr>
          <w:sz w:val="24"/>
          <w:szCs w:val="24"/>
        </w:rPr>
        <w:t>Community-Based</w:t>
      </w:r>
      <w:r w:rsidRPr="00734326">
        <w:rPr>
          <w:spacing w:val="80"/>
          <w:sz w:val="24"/>
          <w:szCs w:val="24"/>
        </w:rPr>
        <w:t xml:space="preserve"> </w:t>
      </w:r>
      <w:r w:rsidRPr="00734326">
        <w:rPr>
          <w:sz w:val="24"/>
          <w:szCs w:val="24"/>
        </w:rPr>
        <w:t>Child</w:t>
      </w:r>
      <w:r w:rsidRPr="00734326">
        <w:rPr>
          <w:spacing w:val="40"/>
          <w:sz w:val="24"/>
          <w:szCs w:val="24"/>
        </w:rPr>
        <w:t xml:space="preserve"> </w:t>
      </w:r>
      <w:r w:rsidRPr="00734326">
        <w:rPr>
          <w:sz w:val="24"/>
          <w:szCs w:val="24"/>
        </w:rPr>
        <w:t>Abuse</w:t>
      </w:r>
      <w:r w:rsidRPr="00734326">
        <w:rPr>
          <w:spacing w:val="40"/>
          <w:sz w:val="24"/>
          <w:szCs w:val="24"/>
        </w:rPr>
        <w:t xml:space="preserve"> </w:t>
      </w:r>
      <w:r w:rsidRPr="00734326">
        <w:rPr>
          <w:sz w:val="24"/>
          <w:szCs w:val="24"/>
        </w:rPr>
        <w:t>Prevention (CBCAP) Program Grantees;</w:t>
      </w:r>
      <w:r w:rsidRPr="00734326">
        <w:rPr>
          <w:spacing w:val="40"/>
          <w:sz w:val="24"/>
          <w:szCs w:val="24"/>
        </w:rPr>
        <w:t xml:space="preserve"> </w:t>
      </w:r>
      <w:r w:rsidRPr="00734326">
        <w:rPr>
          <w:sz w:val="24"/>
          <w:szCs w:val="24"/>
        </w:rPr>
        <w:t>State Agencies</w:t>
      </w:r>
      <w:r w:rsidRPr="00734326">
        <w:rPr>
          <w:spacing w:val="40"/>
          <w:sz w:val="24"/>
          <w:szCs w:val="24"/>
        </w:rPr>
        <w:t xml:space="preserve"> </w:t>
      </w:r>
      <w:r w:rsidRPr="00734326">
        <w:rPr>
          <w:sz w:val="24"/>
          <w:szCs w:val="24"/>
        </w:rPr>
        <w:t>Administering</w:t>
      </w:r>
      <w:r w:rsidRPr="00734326">
        <w:rPr>
          <w:spacing w:val="40"/>
          <w:sz w:val="24"/>
          <w:szCs w:val="24"/>
        </w:rPr>
        <w:t xml:space="preserve"> </w:t>
      </w:r>
      <w:r w:rsidRPr="00734326">
        <w:rPr>
          <w:sz w:val="24"/>
          <w:szCs w:val="24"/>
        </w:rPr>
        <w:t>or Supervising the Administration</w:t>
      </w:r>
      <w:r w:rsidRPr="00734326">
        <w:rPr>
          <w:spacing w:val="40"/>
          <w:sz w:val="24"/>
          <w:szCs w:val="24"/>
        </w:rPr>
        <w:t xml:space="preserve"> </w:t>
      </w:r>
      <w:r w:rsidRPr="00734326">
        <w:rPr>
          <w:sz w:val="24"/>
          <w:szCs w:val="24"/>
        </w:rPr>
        <w:t>of Titles</w:t>
      </w:r>
      <w:r w:rsidRPr="00734326">
        <w:rPr>
          <w:spacing w:val="40"/>
          <w:sz w:val="24"/>
          <w:szCs w:val="24"/>
        </w:rPr>
        <w:t xml:space="preserve"> </w:t>
      </w:r>
      <w:r w:rsidRPr="00734326">
        <w:rPr>
          <w:sz w:val="24"/>
          <w:szCs w:val="24"/>
        </w:rPr>
        <w:t>IV-B and IV-E of</w:t>
      </w:r>
      <w:r w:rsidRPr="00734326">
        <w:rPr>
          <w:spacing w:val="39"/>
          <w:sz w:val="24"/>
          <w:szCs w:val="24"/>
        </w:rPr>
        <w:t xml:space="preserve"> </w:t>
      </w:r>
      <w:r w:rsidRPr="00734326">
        <w:rPr>
          <w:sz w:val="24"/>
          <w:szCs w:val="24"/>
        </w:rPr>
        <w:t>the Social</w:t>
      </w:r>
      <w:r w:rsidRPr="00734326">
        <w:rPr>
          <w:spacing w:val="40"/>
          <w:sz w:val="24"/>
          <w:szCs w:val="24"/>
        </w:rPr>
        <w:t xml:space="preserve"> </w:t>
      </w:r>
      <w:r w:rsidRPr="00734326">
        <w:rPr>
          <w:sz w:val="24"/>
          <w:szCs w:val="24"/>
        </w:rPr>
        <w:t>Security Act</w:t>
      </w:r>
    </w:p>
    <w:p w:rsidR="009603B0" w:rsidRPr="00734326" w:rsidP="00B953A2" w14:paraId="26B560F3" w14:textId="77777777">
      <w:pPr>
        <w:pStyle w:val="BodyText"/>
        <w:spacing w:before="3"/>
        <w:ind w:right="330"/>
        <w:rPr>
          <w:sz w:val="24"/>
          <w:szCs w:val="24"/>
        </w:rPr>
      </w:pPr>
    </w:p>
    <w:p w:rsidR="009603B0" w:rsidRPr="00734326" w:rsidP="00B953A2" w14:paraId="1755228C" w14:textId="0FE34E4A">
      <w:pPr>
        <w:pStyle w:val="BodyText"/>
        <w:tabs>
          <w:tab w:val="left" w:pos="2608"/>
        </w:tabs>
        <w:spacing w:line="247" w:lineRule="auto"/>
        <w:ind w:left="2592" w:right="330" w:hanging="2051"/>
        <w:rPr>
          <w:sz w:val="24"/>
          <w:szCs w:val="24"/>
        </w:rPr>
      </w:pPr>
      <w:r w:rsidRPr="00734326">
        <w:rPr>
          <w:b/>
          <w:spacing w:val="-2"/>
          <w:sz w:val="24"/>
          <w:szCs w:val="24"/>
        </w:rPr>
        <w:t>SUBJECT:</w:t>
      </w:r>
      <w:r w:rsidRPr="00734326">
        <w:rPr>
          <w:b/>
          <w:sz w:val="24"/>
          <w:szCs w:val="24"/>
        </w:rPr>
        <w:tab/>
      </w:r>
      <w:r w:rsidRPr="00734326">
        <w:rPr>
          <w:b/>
          <w:sz w:val="24"/>
          <w:szCs w:val="24"/>
        </w:rPr>
        <w:tab/>
      </w:r>
      <w:r w:rsidRPr="00734326">
        <w:rPr>
          <w:sz w:val="24"/>
          <w:szCs w:val="24"/>
        </w:rPr>
        <w:t>Availability</w:t>
      </w:r>
      <w:r w:rsidRPr="00734326">
        <w:rPr>
          <w:spacing w:val="40"/>
          <w:sz w:val="24"/>
          <w:szCs w:val="24"/>
        </w:rPr>
        <w:t xml:space="preserve"> </w:t>
      </w:r>
      <w:r w:rsidRPr="00734326">
        <w:rPr>
          <w:sz w:val="24"/>
          <w:szCs w:val="24"/>
        </w:rPr>
        <w:t>of</w:t>
      </w:r>
      <w:r w:rsidRPr="00734326">
        <w:rPr>
          <w:spacing w:val="40"/>
          <w:sz w:val="24"/>
          <w:szCs w:val="24"/>
        </w:rPr>
        <w:t xml:space="preserve"> </w:t>
      </w:r>
      <w:r w:rsidRPr="00734326">
        <w:rPr>
          <w:sz w:val="24"/>
          <w:szCs w:val="24"/>
        </w:rPr>
        <w:t>fiscal</w:t>
      </w:r>
      <w:r w:rsidRPr="00734326">
        <w:rPr>
          <w:spacing w:val="36"/>
          <w:sz w:val="24"/>
          <w:szCs w:val="24"/>
        </w:rPr>
        <w:t xml:space="preserve"> </w:t>
      </w:r>
      <w:r w:rsidRPr="00734326">
        <w:rPr>
          <w:sz w:val="24"/>
          <w:szCs w:val="24"/>
        </w:rPr>
        <w:t>year</w:t>
      </w:r>
      <w:r w:rsidRPr="00734326">
        <w:rPr>
          <w:spacing w:val="40"/>
          <w:sz w:val="24"/>
          <w:szCs w:val="24"/>
        </w:rPr>
        <w:t xml:space="preserve"> </w:t>
      </w:r>
      <w:r w:rsidRPr="00734326">
        <w:rPr>
          <w:sz w:val="24"/>
          <w:szCs w:val="24"/>
        </w:rPr>
        <w:t>(FY)</w:t>
      </w:r>
      <w:r>
        <w:rPr>
          <w:rStyle w:val="FootnoteReference"/>
          <w:sz w:val="24"/>
          <w:szCs w:val="24"/>
        </w:rPr>
        <w:footnoteReference w:id="2"/>
      </w:r>
      <w:r w:rsidRPr="00734326">
        <w:rPr>
          <w:spacing w:val="18"/>
          <w:sz w:val="24"/>
          <w:szCs w:val="24"/>
        </w:rPr>
        <w:t xml:space="preserve"> </w:t>
      </w:r>
      <w:r w:rsidRPr="00734326">
        <w:rPr>
          <w:sz w:val="24"/>
          <w:szCs w:val="24"/>
        </w:rPr>
        <w:t>202</w:t>
      </w:r>
      <w:r w:rsidR="00F86FB7">
        <w:rPr>
          <w:sz w:val="24"/>
          <w:szCs w:val="24"/>
        </w:rPr>
        <w:t>X</w:t>
      </w:r>
      <w:r w:rsidRPr="00734326">
        <w:rPr>
          <w:spacing w:val="40"/>
          <w:sz w:val="24"/>
          <w:szCs w:val="24"/>
        </w:rPr>
        <w:t xml:space="preserve"> </w:t>
      </w:r>
      <w:r w:rsidRPr="00734326">
        <w:rPr>
          <w:sz w:val="24"/>
          <w:szCs w:val="24"/>
        </w:rPr>
        <w:t>funds</w:t>
      </w:r>
      <w:r w:rsidRPr="00734326">
        <w:rPr>
          <w:spacing w:val="22"/>
          <w:sz w:val="24"/>
          <w:szCs w:val="24"/>
        </w:rPr>
        <w:t xml:space="preserve"> </w:t>
      </w:r>
      <w:r w:rsidRPr="00734326">
        <w:rPr>
          <w:sz w:val="24"/>
          <w:szCs w:val="24"/>
        </w:rPr>
        <w:t>under</w:t>
      </w:r>
      <w:r w:rsidRPr="00734326">
        <w:rPr>
          <w:spacing w:val="40"/>
          <w:sz w:val="24"/>
          <w:szCs w:val="24"/>
        </w:rPr>
        <w:t xml:space="preserve"> </w:t>
      </w:r>
      <w:r w:rsidRPr="00734326">
        <w:rPr>
          <w:sz w:val="24"/>
          <w:szCs w:val="24"/>
        </w:rPr>
        <w:t>the</w:t>
      </w:r>
      <w:r w:rsidRPr="00734326">
        <w:rPr>
          <w:spacing w:val="40"/>
          <w:sz w:val="24"/>
          <w:szCs w:val="24"/>
        </w:rPr>
        <w:t xml:space="preserve"> </w:t>
      </w:r>
      <w:r w:rsidRPr="00734326">
        <w:rPr>
          <w:sz w:val="24"/>
          <w:szCs w:val="24"/>
        </w:rPr>
        <w:t>Community-Based Grants</w:t>
      </w:r>
      <w:r w:rsidRPr="00734326">
        <w:rPr>
          <w:spacing w:val="22"/>
          <w:sz w:val="24"/>
          <w:szCs w:val="24"/>
        </w:rPr>
        <w:t xml:space="preserve"> </w:t>
      </w:r>
      <w:r w:rsidRPr="00734326">
        <w:rPr>
          <w:sz w:val="24"/>
          <w:szCs w:val="24"/>
        </w:rPr>
        <w:t>for the Prevention</w:t>
      </w:r>
      <w:r w:rsidRPr="00734326">
        <w:rPr>
          <w:spacing w:val="30"/>
          <w:sz w:val="24"/>
          <w:szCs w:val="24"/>
        </w:rPr>
        <w:t xml:space="preserve"> </w:t>
      </w:r>
      <w:r w:rsidRPr="00734326">
        <w:rPr>
          <w:sz w:val="24"/>
          <w:szCs w:val="24"/>
        </w:rPr>
        <w:t>of</w:t>
      </w:r>
      <w:r w:rsidRPr="00734326">
        <w:rPr>
          <w:spacing w:val="19"/>
          <w:sz w:val="24"/>
          <w:szCs w:val="24"/>
        </w:rPr>
        <w:t xml:space="preserve"> </w:t>
      </w:r>
      <w:r w:rsidRPr="00734326">
        <w:rPr>
          <w:sz w:val="24"/>
          <w:szCs w:val="24"/>
        </w:rPr>
        <w:t>Child Abuse</w:t>
      </w:r>
      <w:r w:rsidRPr="00734326">
        <w:rPr>
          <w:spacing w:val="40"/>
          <w:sz w:val="24"/>
          <w:szCs w:val="24"/>
        </w:rPr>
        <w:t xml:space="preserve"> </w:t>
      </w:r>
      <w:r w:rsidRPr="00734326">
        <w:rPr>
          <w:sz w:val="24"/>
          <w:szCs w:val="24"/>
        </w:rPr>
        <w:t>and Neglect</w:t>
      </w:r>
      <w:r w:rsidRPr="00734326">
        <w:rPr>
          <w:spacing w:val="32"/>
          <w:sz w:val="24"/>
          <w:szCs w:val="24"/>
        </w:rPr>
        <w:t xml:space="preserve"> </w:t>
      </w:r>
      <w:r w:rsidRPr="00734326">
        <w:rPr>
          <w:sz w:val="24"/>
          <w:szCs w:val="24"/>
        </w:rPr>
        <w:t>program</w:t>
      </w:r>
      <w:r w:rsidRPr="00734326">
        <w:rPr>
          <w:spacing w:val="32"/>
          <w:sz w:val="24"/>
          <w:szCs w:val="24"/>
        </w:rPr>
        <w:t xml:space="preserve"> </w:t>
      </w:r>
      <w:r w:rsidRPr="00734326">
        <w:rPr>
          <w:sz w:val="24"/>
          <w:szCs w:val="24"/>
        </w:rPr>
        <w:t>created</w:t>
      </w:r>
      <w:r w:rsidRPr="00734326">
        <w:rPr>
          <w:spacing w:val="30"/>
          <w:sz w:val="24"/>
          <w:szCs w:val="24"/>
        </w:rPr>
        <w:t xml:space="preserve"> </w:t>
      </w:r>
      <w:r w:rsidRPr="00734326">
        <w:rPr>
          <w:sz w:val="24"/>
          <w:szCs w:val="24"/>
        </w:rPr>
        <w:t>by Title II of the Child Abuse</w:t>
      </w:r>
      <w:r w:rsidRPr="00734326">
        <w:rPr>
          <w:spacing w:val="40"/>
          <w:sz w:val="24"/>
          <w:szCs w:val="24"/>
        </w:rPr>
        <w:t xml:space="preserve"> </w:t>
      </w:r>
      <w:r w:rsidRPr="00734326">
        <w:rPr>
          <w:sz w:val="24"/>
          <w:szCs w:val="24"/>
        </w:rPr>
        <w:t>Prevention</w:t>
      </w:r>
      <w:r w:rsidRPr="00734326">
        <w:rPr>
          <w:spacing w:val="38"/>
          <w:sz w:val="24"/>
          <w:szCs w:val="24"/>
        </w:rPr>
        <w:t xml:space="preserve"> </w:t>
      </w:r>
      <w:r w:rsidRPr="00734326">
        <w:rPr>
          <w:sz w:val="24"/>
          <w:szCs w:val="24"/>
        </w:rPr>
        <w:t>and Treatment</w:t>
      </w:r>
      <w:r w:rsidRPr="00734326">
        <w:rPr>
          <w:spacing w:val="40"/>
          <w:sz w:val="24"/>
          <w:szCs w:val="24"/>
        </w:rPr>
        <w:t xml:space="preserve"> </w:t>
      </w:r>
      <w:r w:rsidRPr="00734326">
        <w:rPr>
          <w:sz w:val="24"/>
          <w:szCs w:val="24"/>
        </w:rPr>
        <w:t>Act (CAPTA)</w:t>
      </w:r>
      <w:r w:rsidRPr="00734326">
        <w:rPr>
          <w:spacing w:val="40"/>
          <w:sz w:val="24"/>
          <w:szCs w:val="24"/>
        </w:rPr>
        <w:t xml:space="preserve"> </w:t>
      </w:r>
      <w:r w:rsidRPr="00734326">
        <w:rPr>
          <w:sz w:val="24"/>
          <w:szCs w:val="24"/>
        </w:rPr>
        <w:t>as amended</w:t>
      </w:r>
      <w:r w:rsidRPr="00734326">
        <w:rPr>
          <w:spacing w:val="38"/>
          <w:sz w:val="24"/>
          <w:szCs w:val="24"/>
        </w:rPr>
        <w:t xml:space="preserve"> </w:t>
      </w:r>
      <w:r w:rsidRPr="00734326">
        <w:rPr>
          <w:sz w:val="24"/>
          <w:szCs w:val="24"/>
        </w:rPr>
        <w:t>by Public Law (P.L.) 115-271.</w:t>
      </w:r>
    </w:p>
    <w:p w:rsidR="009603B0" w:rsidRPr="00734326" w:rsidP="00B953A2" w14:paraId="381B0749" w14:textId="77777777">
      <w:pPr>
        <w:pStyle w:val="BodyText"/>
        <w:spacing w:before="7"/>
        <w:ind w:right="330"/>
        <w:rPr>
          <w:sz w:val="24"/>
          <w:szCs w:val="24"/>
        </w:rPr>
      </w:pPr>
    </w:p>
    <w:p w:rsidR="009603B0" w:rsidRPr="00734326" w:rsidP="00B953A2" w14:paraId="7FF35EB9" w14:textId="26C0AA69">
      <w:pPr>
        <w:tabs>
          <w:tab w:val="left" w:pos="2608"/>
        </w:tabs>
        <w:spacing w:line="249" w:lineRule="auto"/>
        <w:ind w:left="2608" w:right="330" w:hanging="2067"/>
        <w:rPr>
          <w:sz w:val="24"/>
          <w:szCs w:val="24"/>
        </w:rPr>
      </w:pPr>
      <w:r w:rsidRPr="00734326">
        <w:rPr>
          <w:b/>
          <w:spacing w:val="-2"/>
          <w:sz w:val="24"/>
          <w:szCs w:val="24"/>
        </w:rPr>
        <w:t>REFERENCES:</w:t>
      </w:r>
      <w:r w:rsidRPr="00734326">
        <w:rPr>
          <w:b/>
          <w:sz w:val="24"/>
          <w:szCs w:val="24"/>
        </w:rPr>
        <w:tab/>
      </w:r>
      <w:r w:rsidRPr="00734326">
        <w:rPr>
          <w:sz w:val="24"/>
          <w:szCs w:val="24"/>
        </w:rPr>
        <w:t>The CAPTA</w:t>
      </w:r>
      <w:r w:rsidRPr="00734326">
        <w:rPr>
          <w:spacing w:val="40"/>
          <w:sz w:val="24"/>
          <w:szCs w:val="24"/>
        </w:rPr>
        <w:t xml:space="preserve"> </w:t>
      </w:r>
      <w:r w:rsidRPr="00734326">
        <w:rPr>
          <w:sz w:val="24"/>
          <w:szCs w:val="24"/>
        </w:rPr>
        <w:t>Reauthorization</w:t>
      </w:r>
      <w:r w:rsidRPr="00734326">
        <w:rPr>
          <w:spacing w:val="40"/>
          <w:sz w:val="24"/>
          <w:szCs w:val="24"/>
        </w:rPr>
        <w:t xml:space="preserve"> </w:t>
      </w:r>
      <w:r w:rsidRPr="00734326">
        <w:rPr>
          <w:sz w:val="24"/>
          <w:szCs w:val="24"/>
        </w:rPr>
        <w:t xml:space="preserve">Act of 2010; Title I, </w:t>
      </w:r>
      <w:r w:rsidR="003C118B">
        <w:rPr>
          <w:sz w:val="24"/>
          <w:szCs w:val="24"/>
        </w:rPr>
        <w:t>S</w:t>
      </w:r>
      <w:r w:rsidRPr="00734326">
        <w:rPr>
          <w:sz w:val="24"/>
          <w:szCs w:val="24"/>
        </w:rPr>
        <w:t>ections</w:t>
      </w:r>
      <w:r w:rsidRPr="00734326">
        <w:rPr>
          <w:spacing w:val="40"/>
          <w:sz w:val="24"/>
          <w:szCs w:val="24"/>
        </w:rPr>
        <w:t xml:space="preserve"> </w:t>
      </w:r>
      <w:r w:rsidRPr="00734326">
        <w:rPr>
          <w:sz w:val="24"/>
          <w:szCs w:val="24"/>
        </w:rPr>
        <w:t>106 and 108</w:t>
      </w:r>
      <w:r w:rsidRPr="00734326">
        <w:rPr>
          <w:spacing w:val="40"/>
          <w:sz w:val="24"/>
          <w:szCs w:val="24"/>
        </w:rPr>
        <w:t xml:space="preserve"> </w:t>
      </w:r>
      <w:r w:rsidRPr="00734326">
        <w:rPr>
          <w:sz w:val="24"/>
          <w:szCs w:val="24"/>
        </w:rPr>
        <w:t>(42 U.S.C. 5106a</w:t>
      </w:r>
      <w:r w:rsidRPr="00734326">
        <w:rPr>
          <w:spacing w:val="29"/>
          <w:sz w:val="24"/>
          <w:szCs w:val="24"/>
        </w:rPr>
        <w:t xml:space="preserve"> </w:t>
      </w:r>
      <w:r w:rsidRPr="00734326">
        <w:rPr>
          <w:sz w:val="24"/>
          <w:szCs w:val="24"/>
        </w:rPr>
        <w:t>and 5106d)</w:t>
      </w:r>
      <w:r w:rsidRPr="00734326">
        <w:rPr>
          <w:spacing w:val="38"/>
          <w:sz w:val="24"/>
          <w:szCs w:val="24"/>
        </w:rPr>
        <w:t xml:space="preserve"> </w:t>
      </w:r>
      <w:r w:rsidRPr="00734326">
        <w:rPr>
          <w:sz w:val="24"/>
          <w:szCs w:val="24"/>
        </w:rPr>
        <w:t>and Title</w:t>
      </w:r>
      <w:r w:rsidRPr="00734326">
        <w:rPr>
          <w:spacing w:val="29"/>
          <w:sz w:val="24"/>
          <w:szCs w:val="24"/>
        </w:rPr>
        <w:t xml:space="preserve"> </w:t>
      </w:r>
      <w:r w:rsidRPr="00734326">
        <w:rPr>
          <w:sz w:val="24"/>
          <w:szCs w:val="24"/>
        </w:rPr>
        <w:t>II of</w:t>
      </w:r>
      <w:r w:rsidRPr="00734326">
        <w:rPr>
          <w:spacing w:val="21"/>
          <w:sz w:val="24"/>
          <w:szCs w:val="24"/>
        </w:rPr>
        <w:t xml:space="preserve"> </w:t>
      </w:r>
      <w:r w:rsidRPr="00734326">
        <w:rPr>
          <w:sz w:val="24"/>
          <w:szCs w:val="24"/>
        </w:rPr>
        <w:t>CAPTA</w:t>
      </w:r>
      <w:r w:rsidRPr="00734326">
        <w:rPr>
          <w:spacing w:val="30"/>
          <w:sz w:val="24"/>
          <w:szCs w:val="24"/>
        </w:rPr>
        <w:t xml:space="preserve"> </w:t>
      </w:r>
      <w:r w:rsidRPr="00734326">
        <w:rPr>
          <w:sz w:val="24"/>
          <w:szCs w:val="24"/>
        </w:rPr>
        <w:t>(42 U.S.C. 5116</w:t>
      </w:r>
      <w:r w:rsidRPr="00734326">
        <w:rPr>
          <w:spacing w:val="32"/>
          <w:sz w:val="24"/>
          <w:szCs w:val="24"/>
        </w:rPr>
        <w:t xml:space="preserve"> </w:t>
      </w:r>
      <w:r w:rsidRPr="00734326">
        <w:rPr>
          <w:sz w:val="24"/>
          <w:szCs w:val="24"/>
        </w:rPr>
        <w:t>et seq.)</w:t>
      </w:r>
    </w:p>
    <w:p w:rsidR="009603B0" w:rsidRPr="00734326" w:rsidP="00B953A2" w14:paraId="3685CBEE" w14:textId="77777777">
      <w:pPr>
        <w:pStyle w:val="BodyText"/>
        <w:spacing w:before="8"/>
        <w:ind w:right="330"/>
        <w:rPr>
          <w:sz w:val="24"/>
          <w:szCs w:val="24"/>
        </w:rPr>
      </w:pPr>
    </w:p>
    <w:p w:rsidR="009603B0" w:rsidRPr="00734326" w:rsidP="00B953A2" w14:paraId="45ED3284" w14:textId="369037DF">
      <w:pPr>
        <w:pStyle w:val="BodyText"/>
        <w:tabs>
          <w:tab w:val="left" w:pos="2608"/>
        </w:tabs>
        <w:spacing w:line="247" w:lineRule="auto"/>
        <w:ind w:left="2608" w:right="330" w:hanging="2067"/>
        <w:rPr>
          <w:sz w:val="24"/>
          <w:szCs w:val="24"/>
        </w:rPr>
      </w:pPr>
      <w:r w:rsidRPr="00734326">
        <w:rPr>
          <w:b/>
          <w:spacing w:val="-2"/>
          <w:sz w:val="24"/>
          <w:szCs w:val="24"/>
        </w:rPr>
        <w:t>PURPOSES:</w:t>
      </w:r>
      <w:r w:rsidRPr="00734326">
        <w:rPr>
          <w:b/>
          <w:sz w:val="24"/>
          <w:szCs w:val="24"/>
        </w:rPr>
        <w:tab/>
      </w:r>
      <w:r w:rsidRPr="00734326">
        <w:rPr>
          <w:sz w:val="24"/>
          <w:szCs w:val="24"/>
        </w:rPr>
        <w:t>The</w:t>
      </w:r>
      <w:r w:rsidRPr="00734326">
        <w:rPr>
          <w:spacing w:val="30"/>
          <w:sz w:val="24"/>
          <w:szCs w:val="24"/>
        </w:rPr>
        <w:t xml:space="preserve"> </w:t>
      </w:r>
      <w:r w:rsidRPr="00734326">
        <w:rPr>
          <w:sz w:val="24"/>
          <w:szCs w:val="24"/>
        </w:rPr>
        <w:t>purpose</w:t>
      </w:r>
      <w:r w:rsidRPr="00734326">
        <w:rPr>
          <w:spacing w:val="30"/>
          <w:sz w:val="24"/>
          <w:szCs w:val="24"/>
        </w:rPr>
        <w:t xml:space="preserve"> </w:t>
      </w:r>
      <w:r w:rsidRPr="00734326">
        <w:rPr>
          <w:sz w:val="24"/>
          <w:szCs w:val="24"/>
        </w:rPr>
        <w:t>of this Program Instruction</w:t>
      </w:r>
      <w:r w:rsidRPr="00F1036C">
        <w:rPr>
          <w:sz w:val="24"/>
          <w:szCs w:val="24"/>
        </w:rPr>
        <w:t xml:space="preserve"> (PI)</w:t>
      </w:r>
      <w:r w:rsidR="00F1036C">
        <w:rPr>
          <w:sz w:val="24"/>
          <w:szCs w:val="24"/>
        </w:rPr>
        <w:t xml:space="preserve"> </w:t>
      </w:r>
      <w:r w:rsidRPr="00734326">
        <w:rPr>
          <w:sz w:val="24"/>
          <w:szCs w:val="24"/>
        </w:rPr>
        <w:t>is to: (1) set</w:t>
      </w:r>
      <w:r w:rsidRPr="00734326">
        <w:rPr>
          <w:spacing w:val="36"/>
          <w:sz w:val="24"/>
          <w:szCs w:val="24"/>
        </w:rPr>
        <w:t xml:space="preserve"> </w:t>
      </w:r>
      <w:r w:rsidRPr="00734326">
        <w:rPr>
          <w:sz w:val="24"/>
          <w:szCs w:val="24"/>
        </w:rPr>
        <w:t>forth</w:t>
      </w:r>
      <w:r w:rsidRPr="00734326">
        <w:rPr>
          <w:spacing w:val="-3"/>
          <w:sz w:val="24"/>
          <w:szCs w:val="24"/>
        </w:rPr>
        <w:t xml:space="preserve"> </w:t>
      </w:r>
      <w:r w:rsidRPr="00734326">
        <w:rPr>
          <w:sz w:val="24"/>
          <w:szCs w:val="24"/>
        </w:rPr>
        <w:t>the</w:t>
      </w:r>
      <w:r w:rsidRPr="00734326">
        <w:rPr>
          <w:spacing w:val="30"/>
          <w:sz w:val="24"/>
          <w:szCs w:val="24"/>
        </w:rPr>
        <w:t xml:space="preserve"> </w:t>
      </w:r>
      <w:r w:rsidRPr="00734326">
        <w:rPr>
          <w:sz w:val="24"/>
          <w:szCs w:val="24"/>
        </w:rPr>
        <w:t>requirements</w:t>
      </w:r>
      <w:r w:rsidRPr="00734326">
        <w:rPr>
          <w:spacing w:val="26"/>
          <w:sz w:val="24"/>
          <w:szCs w:val="24"/>
        </w:rPr>
        <w:t xml:space="preserve"> </w:t>
      </w:r>
      <w:r w:rsidRPr="00734326">
        <w:rPr>
          <w:sz w:val="24"/>
          <w:szCs w:val="24"/>
        </w:rPr>
        <w:t>for recipients of Community-Based</w:t>
      </w:r>
      <w:r w:rsidRPr="00734326">
        <w:rPr>
          <w:spacing w:val="40"/>
          <w:sz w:val="24"/>
          <w:szCs w:val="24"/>
        </w:rPr>
        <w:t xml:space="preserve"> </w:t>
      </w:r>
      <w:r w:rsidRPr="00734326">
        <w:rPr>
          <w:sz w:val="24"/>
          <w:szCs w:val="24"/>
        </w:rPr>
        <w:t>Grants for the Prevention</w:t>
      </w:r>
      <w:r w:rsidRPr="00734326">
        <w:rPr>
          <w:spacing w:val="40"/>
          <w:sz w:val="24"/>
          <w:szCs w:val="24"/>
        </w:rPr>
        <w:t xml:space="preserve"> </w:t>
      </w:r>
      <w:r w:rsidRPr="00734326">
        <w:rPr>
          <w:sz w:val="24"/>
          <w:szCs w:val="24"/>
        </w:rPr>
        <w:t>of Child</w:t>
      </w:r>
      <w:r w:rsidRPr="00734326">
        <w:rPr>
          <w:spacing w:val="40"/>
          <w:sz w:val="24"/>
          <w:szCs w:val="24"/>
        </w:rPr>
        <w:t xml:space="preserve"> </w:t>
      </w:r>
      <w:r w:rsidRPr="00734326">
        <w:rPr>
          <w:sz w:val="24"/>
          <w:szCs w:val="24"/>
        </w:rPr>
        <w:t>Abuse</w:t>
      </w:r>
      <w:r w:rsidRPr="00734326">
        <w:rPr>
          <w:spacing w:val="40"/>
          <w:sz w:val="24"/>
          <w:szCs w:val="24"/>
        </w:rPr>
        <w:t xml:space="preserve"> </w:t>
      </w:r>
      <w:r w:rsidRPr="00734326">
        <w:rPr>
          <w:sz w:val="24"/>
          <w:szCs w:val="24"/>
        </w:rPr>
        <w:t>and Neglect</w:t>
      </w:r>
      <w:r w:rsidRPr="00734326">
        <w:rPr>
          <w:spacing w:val="38"/>
          <w:sz w:val="24"/>
          <w:szCs w:val="24"/>
        </w:rPr>
        <w:t xml:space="preserve"> </w:t>
      </w:r>
      <w:r w:rsidRPr="00734326">
        <w:rPr>
          <w:sz w:val="24"/>
          <w:szCs w:val="24"/>
        </w:rPr>
        <w:t>awards</w:t>
      </w:r>
      <w:r w:rsidRPr="00734326">
        <w:rPr>
          <w:spacing w:val="40"/>
          <w:sz w:val="24"/>
          <w:szCs w:val="24"/>
        </w:rPr>
        <w:t xml:space="preserve"> </w:t>
      </w:r>
      <w:r w:rsidRPr="00734326">
        <w:rPr>
          <w:sz w:val="24"/>
          <w:szCs w:val="24"/>
        </w:rPr>
        <w:t>for FY 202</w:t>
      </w:r>
      <w:r w:rsidR="00F86FB7">
        <w:rPr>
          <w:sz w:val="24"/>
          <w:szCs w:val="24"/>
        </w:rPr>
        <w:t>X</w:t>
      </w:r>
      <w:r w:rsidRPr="00734326">
        <w:rPr>
          <w:sz w:val="24"/>
          <w:szCs w:val="24"/>
        </w:rPr>
        <w:t>; and</w:t>
      </w:r>
      <w:r w:rsidRPr="00734326">
        <w:rPr>
          <w:spacing w:val="36"/>
          <w:sz w:val="24"/>
          <w:szCs w:val="24"/>
        </w:rPr>
        <w:t xml:space="preserve"> </w:t>
      </w:r>
      <w:r w:rsidRPr="00734326">
        <w:rPr>
          <w:sz w:val="24"/>
          <w:szCs w:val="24"/>
        </w:rPr>
        <w:t>(2) provide guidance</w:t>
      </w:r>
      <w:r w:rsidRPr="00734326">
        <w:rPr>
          <w:spacing w:val="40"/>
          <w:sz w:val="24"/>
          <w:szCs w:val="24"/>
        </w:rPr>
        <w:t xml:space="preserve"> </w:t>
      </w:r>
      <w:r w:rsidRPr="00734326">
        <w:rPr>
          <w:sz w:val="24"/>
          <w:szCs w:val="24"/>
        </w:rPr>
        <w:t>and instructions</w:t>
      </w:r>
      <w:r w:rsidRPr="00734326">
        <w:rPr>
          <w:spacing w:val="40"/>
          <w:sz w:val="24"/>
          <w:szCs w:val="24"/>
        </w:rPr>
        <w:t xml:space="preserve"> </w:t>
      </w:r>
      <w:r w:rsidRPr="00734326">
        <w:rPr>
          <w:sz w:val="24"/>
          <w:szCs w:val="24"/>
        </w:rPr>
        <w:t>for the preparation</w:t>
      </w:r>
      <w:r w:rsidRPr="00734326">
        <w:rPr>
          <w:spacing w:val="40"/>
          <w:sz w:val="24"/>
          <w:szCs w:val="24"/>
        </w:rPr>
        <w:t xml:space="preserve"> </w:t>
      </w:r>
      <w:r w:rsidRPr="00734326">
        <w:rPr>
          <w:sz w:val="24"/>
          <w:szCs w:val="24"/>
        </w:rPr>
        <w:t>and submission</w:t>
      </w:r>
      <w:r w:rsidRPr="00734326">
        <w:rPr>
          <w:spacing w:val="40"/>
          <w:sz w:val="24"/>
          <w:szCs w:val="24"/>
        </w:rPr>
        <w:t xml:space="preserve"> </w:t>
      </w:r>
      <w:r w:rsidRPr="00734326">
        <w:rPr>
          <w:sz w:val="24"/>
          <w:szCs w:val="24"/>
        </w:rPr>
        <w:t>of the application</w:t>
      </w:r>
      <w:r w:rsidRPr="00734326">
        <w:rPr>
          <w:spacing w:val="40"/>
          <w:sz w:val="24"/>
          <w:szCs w:val="24"/>
        </w:rPr>
        <w:t xml:space="preserve"> </w:t>
      </w:r>
      <w:r w:rsidRPr="00734326">
        <w:rPr>
          <w:sz w:val="24"/>
          <w:szCs w:val="24"/>
        </w:rPr>
        <w:t>and annual</w:t>
      </w:r>
      <w:r w:rsidRPr="00734326">
        <w:rPr>
          <w:spacing w:val="40"/>
          <w:sz w:val="24"/>
          <w:szCs w:val="24"/>
        </w:rPr>
        <w:t xml:space="preserve"> </w:t>
      </w:r>
      <w:r w:rsidRPr="00734326">
        <w:rPr>
          <w:sz w:val="24"/>
          <w:szCs w:val="24"/>
        </w:rPr>
        <w:t>reports.</w:t>
      </w:r>
    </w:p>
    <w:p w:rsidR="009603B0" w:rsidP="00943704" w14:paraId="37B7CF9D" w14:textId="77777777">
      <w:pPr>
        <w:spacing w:line="247" w:lineRule="auto"/>
        <w:ind w:left="540"/>
        <w:sectPr>
          <w:footerReference w:type="default" r:id="rId9"/>
          <w:type w:val="continuous"/>
          <w:pgSz w:w="12240" w:h="15840"/>
          <w:pgMar w:top="1380" w:right="840" w:bottom="280" w:left="900" w:header="720" w:footer="720" w:gutter="0"/>
          <w:cols w:space="720"/>
        </w:sectPr>
      </w:pPr>
    </w:p>
    <w:sdt>
      <w:sdtPr>
        <w:rPr>
          <w:rFonts w:ascii="Times New Roman" w:eastAsia="Times New Roman" w:hAnsi="Times New Roman" w:cs="Times New Roman"/>
          <w:color w:val="auto"/>
          <w:sz w:val="22"/>
          <w:szCs w:val="22"/>
        </w:rPr>
        <w:id w:val="209539816"/>
        <w:docPartObj>
          <w:docPartGallery w:val="Table of Contents"/>
          <w:docPartUnique/>
        </w:docPartObj>
      </w:sdtPr>
      <w:sdtEndPr>
        <w:rPr>
          <w:b/>
          <w:bCs/>
          <w:noProof/>
          <w:sz w:val="23"/>
          <w:szCs w:val="23"/>
        </w:rPr>
      </w:sdtEndPr>
      <w:sdtContent>
        <w:p w:rsidR="00F70D9D" w:rsidRPr="007A47C3" w:rsidP="00B953A2" w14:paraId="283B1BA4" w14:textId="52439882">
          <w:pPr>
            <w:pStyle w:val="TOCHeading"/>
            <w:spacing w:before="0" w:after="240"/>
            <w:ind w:left="540" w:right="690"/>
            <w:jc w:val="center"/>
            <w:rPr>
              <w:rFonts w:ascii="Times New Roman" w:hAnsi="Times New Roman" w:cs="Times New Roman"/>
              <w:b/>
              <w:bCs/>
              <w:color w:val="auto"/>
            </w:rPr>
          </w:pPr>
          <w:r w:rsidRPr="007A47C3">
            <w:rPr>
              <w:rFonts w:ascii="Times New Roman" w:hAnsi="Times New Roman" w:cs="Times New Roman"/>
              <w:b/>
              <w:bCs/>
              <w:color w:val="auto"/>
            </w:rPr>
            <w:t>Table of Contents</w:t>
          </w:r>
        </w:p>
        <w:p w:rsidR="006139A3" w:rsidP="00B953A2" w14:paraId="6B2595DA" w14:textId="09CD4232">
          <w:pPr>
            <w:pStyle w:val="TOC1"/>
            <w:tabs>
              <w:tab w:val="right" w:leader="dot" w:pos="10490"/>
            </w:tabs>
            <w:ind w:left="540" w:right="690"/>
            <w:rPr>
              <w:rFonts w:asciiTheme="minorHAnsi" w:eastAsiaTheme="minorEastAsia" w:hAnsiTheme="minorHAnsi" w:cstheme="minorBidi"/>
              <w:b w:val="0"/>
              <w:bCs w:val="0"/>
              <w:noProof/>
            </w:rPr>
          </w:pPr>
          <w:r w:rsidRPr="007A47C3">
            <w:rPr>
              <w:sz w:val="23"/>
              <w:szCs w:val="23"/>
            </w:rPr>
            <w:fldChar w:fldCharType="begin"/>
          </w:r>
          <w:r w:rsidRPr="007A47C3">
            <w:rPr>
              <w:sz w:val="23"/>
              <w:szCs w:val="23"/>
            </w:rPr>
            <w:instrText xml:space="preserve"> TOC \o "1-3" \h \z \u </w:instrText>
          </w:r>
          <w:r w:rsidRPr="007A47C3">
            <w:rPr>
              <w:sz w:val="23"/>
              <w:szCs w:val="23"/>
            </w:rPr>
            <w:fldChar w:fldCharType="separate"/>
          </w:r>
          <w:hyperlink w:anchor="_Toc159413867" w:history="1">
            <w:r w:rsidRPr="002167D5">
              <w:rPr>
                <w:rStyle w:val="Hyperlink"/>
                <w:noProof/>
              </w:rPr>
              <w:t>PART</w:t>
            </w:r>
            <w:r w:rsidRPr="002167D5">
              <w:rPr>
                <w:rStyle w:val="Hyperlink"/>
                <w:noProof/>
                <w:spacing w:val="20"/>
              </w:rPr>
              <w:t xml:space="preserve"> </w:t>
            </w:r>
            <w:r w:rsidRPr="002167D5">
              <w:rPr>
                <w:rStyle w:val="Hyperlink"/>
                <w:noProof/>
              </w:rPr>
              <w:t>I:</w:t>
            </w:r>
            <w:r w:rsidRPr="002167D5">
              <w:rPr>
                <w:rStyle w:val="Hyperlink"/>
                <w:noProof/>
                <w:spacing w:val="66"/>
              </w:rPr>
              <w:t xml:space="preserve"> </w:t>
            </w:r>
            <w:r w:rsidRPr="002167D5">
              <w:rPr>
                <w:rStyle w:val="Hyperlink"/>
                <w:noProof/>
              </w:rPr>
              <w:t>BACKGROUND</w:t>
            </w:r>
            <w:r w:rsidRPr="002167D5">
              <w:rPr>
                <w:rStyle w:val="Hyperlink"/>
                <w:noProof/>
                <w:spacing w:val="55"/>
              </w:rPr>
              <w:t xml:space="preserve"> </w:t>
            </w:r>
            <w:r w:rsidRPr="002167D5">
              <w:rPr>
                <w:rStyle w:val="Hyperlink"/>
                <w:noProof/>
                <w:spacing w:val="-2"/>
              </w:rPr>
              <w:t>INFORMATION</w:t>
            </w:r>
            <w:r>
              <w:rPr>
                <w:noProof/>
                <w:webHidden/>
              </w:rPr>
              <w:tab/>
            </w:r>
            <w:r>
              <w:rPr>
                <w:noProof/>
                <w:webHidden/>
              </w:rPr>
              <w:fldChar w:fldCharType="begin"/>
            </w:r>
            <w:r>
              <w:rPr>
                <w:noProof/>
                <w:webHidden/>
              </w:rPr>
              <w:instrText xml:space="preserve"> PAGEREF _Toc159413867 \h </w:instrText>
            </w:r>
            <w:r>
              <w:rPr>
                <w:noProof/>
                <w:webHidden/>
              </w:rPr>
              <w:fldChar w:fldCharType="separate"/>
            </w:r>
            <w:r w:rsidR="00AD65D0">
              <w:rPr>
                <w:noProof/>
                <w:webHidden/>
              </w:rPr>
              <w:t>3</w:t>
            </w:r>
            <w:r>
              <w:rPr>
                <w:noProof/>
                <w:webHidden/>
              </w:rPr>
              <w:fldChar w:fldCharType="end"/>
            </w:r>
          </w:hyperlink>
        </w:p>
        <w:p w:rsidR="006139A3" w:rsidP="00B953A2" w14:paraId="1BF2C163" w14:textId="6C0B5415">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868" w:history="1">
            <w:r w:rsidRPr="002167D5" w:rsidR="0043111F">
              <w:rPr>
                <w:rStyle w:val="Hyperlink"/>
                <w:noProof/>
              </w:rPr>
              <w:t>A.</w:t>
            </w:r>
            <w:r w:rsidR="0043111F">
              <w:rPr>
                <w:rFonts w:asciiTheme="minorHAnsi" w:eastAsiaTheme="minorEastAsia" w:hAnsiTheme="minorHAnsi" w:cstheme="minorBidi"/>
                <w:noProof/>
              </w:rPr>
              <w:tab/>
            </w:r>
            <w:r w:rsidRPr="002167D5" w:rsidR="0043111F">
              <w:rPr>
                <w:rStyle w:val="Hyperlink"/>
                <w:noProof/>
              </w:rPr>
              <w:t>PROGRAM</w:t>
            </w:r>
            <w:r w:rsidRPr="002167D5" w:rsidR="0043111F">
              <w:rPr>
                <w:rStyle w:val="Hyperlink"/>
                <w:noProof/>
                <w:spacing w:val="34"/>
              </w:rPr>
              <w:t xml:space="preserve"> </w:t>
            </w:r>
            <w:r w:rsidRPr="002167D5" w:rsidR="0043111F">
              <w:rPr>
                <w:rStyle w:val="Hyperlink"/>
                <w:noProof/>
                <w:spacing w:val="-2"/>
              </w:rPr>
              <w:t>PURPOSE</w:t>
            </w:r>
            <w:r w:rsidR="0043111F">
              <w:rPr>
                <w:noProof/>
                <w:webHidden/>
              </w:rPr>
              <w:tab/>
            </w:r>
            <w:r w:rsidR="0043111F">
              <w:rPr>
                <w:noProof/>
                <w:webHidden/>
              </w:rPr>
              <w:fldChar w:fldCharType="begin"/>
            </w:r>
            <w:r w:rsidR="0043111F">
              <w:rPr>
                <w:noProof/>
                <w:webHidden/>
              </w:rPr>
              <w:instrText xml:space="preserve"> PAGEREF _Toc159413868 \h </w:instrText>
            </w:r>
            <w:r w:rsidR="0043111F">
              <w:rPr>
                <w:noProof/>
                <w:webHidden/>
              </w:rPr>
              <w:fldChar w:fldCharType="separate"/>
            </w:r>
            <w:r w:rsidR="00AD65D0">
              <w:rPr>
                <w:noProof/>
                <w:webHidden/>
              </w:rPr>
              <w:t>9</w:t>
            </w:r>
            <w:r w:rsidR="0043111F">
              <w:rPr>
                <w:noProof/>
                <w:webHidden/>
              </w:rPr>
              <w:fldChar w:fldCharType="end"/>
            </w:r>
          </w:hyperlink>
        </w:p>
        <w:p w:rsidR="006139A3" w:rsidP="00B953A2" w14:paraId="4AF1A9BD" w14:textId="30EA5F4D">
          <w:pPr>
            <w:pStyle w:val="TOC2"/>
            <w:tabs>
              <w:tab w:val="left" w:pos="1198"/>
              <w:tab w:val="left" w:pos="1260"/>
              <w:tab w:val="right" w:leader="dot" w:pos="10490"/>
            </w:tabs>
            <w:ind w:left="900" w:right="690" w:firstLine="0"/>
            <w:rPr>
              <w:rFonts w:asciiTheme="minorHAnsi" w:eastAsiaTheme="minorEastAsia" w:hAnsiTheme="minorHAnsi" w:cstheme="minorBidi"/>
              <w:noProof/>
            </w:rPr>
          </w:pPr>
          <w:hyperlink w:anchor="_Toc159413869" w:history="1">
            <w:r w:rsidRPr="002167D5" w:rsidR="0043111F">
              <w:rPr>
                <w:rStyle w:val="Hyperlink"/>
                <w:noProof/>
              </w:rPr>
              <w:t>B.</w:t>
            </w:r>
            <w:r w:rsidR="0043111F">
              <w:rPr>
                <w:rFonts w:asciiTheme="minorHAnsi" w:eastAsiaTheme="minorEastAsia" w:hAnsiTheme="minorHAnsi" w:cstheme="minorBidi"/>
                <w:noProof/>
              </w:rPr>
              <w:tab/>
            </w:r>
            <w:r w:rsidRPr="002167D5" w:rsidR="0043111F">
              <w:rPr>
                <w:rStyle w:val="Hyperlink"/>
                <w:noProof/>
              </w:rPr>
              <w:t>DEFINITIONS</w:t>
            </w:r>
            <w:r w:rsidR="0043111F">
              <w:rPr>
                <w:noProof/>
                <w:webHidden/>
              </w:rPr>
              <w:tab/>
            </w:r>
            <w:r w:rsidR="0043111F">
              <w:rPr>
                <w:noProof/>
                <w:webHidden/>
              </w:rPr>
              <w:fldChar w:fldCharType="begin"/>
            </w:r>
            <w:r w:rsidR="0043111F">
              <w:rPr>
                <w:noProof/>
                <w:webHidden/>
              </w:rPr>
              <w:instrText xml:space="preserve"> PAGEREF _Toc159413869 \h </w:instrText>
            </w:r>
            <w:r w:rsidR="0043111F">
              <w:rPr>
                <w:noProof/>
                <w:webHidden/>
              </w:rPr>
              <w:fldChar w:fldCharType="separate"/>
            </w:r>
            <w:r w:rsidR="00AD65D0">
              <w:rPr>
                <w:noProof/>
                <w:webHidden/>
              </w:rPr>
              <w:t>9</w:t>
            </w:r>
            <w:r w:rsidR="0043111F">
              <w:rPr>
                <w:noProof/>
                <w:webHidden/>
              </w:rPr>
              <w:fldChar w:fldCharType="end"/>
            </w:r>
          </w:hyperlink>
        </w:p>
        <w:p w:rsidR="006139A3" w:rsidP="00B953A2" w14:paraId="34098909" w14:textId="60214AEB">
          <w:pPr>
            <w:pStyle w:val="TOC2"/>
            <w:tabs>
              <w:tab w:val="left" w:pos="1198"/>
              <w:tab w:val="left" w:pos="1260"/>
              <w:tab w:val="right" w:leader="dot" w:pos="10490"/>
            </w:tabs>
            <w:ind w:left="900" w:right="690" w:firstLine="0"/>
            <w:rPr>
              <w:rFonts w:asciiTheme="minorHAnsi" w:eastAsiaTheme="minorEastAsia" w:hAnsiTheme="minorHAnsi" w:cstheme="minorBidi"/>
              <w:noProof/>
            </w:rPr>
          </w:pPr>
          <w:hyperlink w:anchor="_Toc159413870" w:history="1">
            <w:r w:rsidRPr="002167D5" w:rsidR="0043111F">
              <w:rPr>
                <w:rStyle w:val="Hyperlink"/>
                <w:noProof/>
              </w:rPr>
              <w:t>C.</w:t>
            </w:r>
            <w:r w:rsidR="0043111F">
              <w:rPr>
                <w:rFonts w:asciiTheme="minorHAnsi" w:eastAsiaTheme="minorEastAsia" w:hAnsiTheme="minorHAnsi" w:cstheme="minorBidi"/>
                <w:noProof/>
              </w:rPr>
              <w:tab/>
            </w:r>
            <w:r w:rsidRPr="002167D5" w:rsidR="0043111F">
              <w:rPr>
                <w:rStyle w:val="Hyperlink"/>
                <w:noProof/>
              </w:rPr>
              <w:t>USE</w:t>
            </w:r>
            <w:r w:rsidRPr="002167D5" w:rsidR="0043111F">
              <w:rPr>
                <w:rStyle w:val="Hyperlink"/>
                <w:noProof/>
                <w:spacing w:val="24"/>
              </w:rPr>
              <w:t xml:space="preserve"> </w:t>
            </w:r>
            <w:r w:rsidRPr="002167D5" w:rsidR="0043111F">
              <w:rPr>
                <w:rStyle w:val="Hyperlink"/>
                <w:noProof/>
              </w:rPr>
              <w:t>OF</w:t>
            </w:r>
            <w:r w:rsidRPr="002167D5" w:rsidR="0043111F">
              <w:rPr>
                <w:rStyle w:val="Hyperlink"/>
                <w:noProof/>
                <w:spacing w:val="3"/>
              </w:rPr>
              <w:t xml:space="preserve"> </w:t>
            </w:r>
            <w:r w:rsidRPr="002167D5" w:rsidR="0043111F">
              <w:rPr>
                <w:rStyle w:val="Hyperlink"/>
                <w:noProof/>
                <w:spacing w:val="-2"/>
              </w:rPr>
              <w:t>FUNDS</w:t>
            </w:r>
            <w:r w:rsidR="0043111F">
              <w:rPr>
                <w:noProof/>
                <w:webHidden/>
              </w:rPr>
              <w:tab/>
            </w:r>
            <w:r w:rsidR="0043111F">
              <w:rPr>
                <w:noProof/>
                <w:webHidden/>
              </w:rPr>
              <w:fldChar w:fldCharType="begin"/>
            </w:r>
            <w:r w:rsidR="0043111F">
              <w:rPr>
                <w:noProof/>
                <w:webHidden/>
              </w:rPr>
              <w:instrText xml:space="preserve"> PAGEREF _Toc159413870 \h </w:instrText>
            </w:r>
            <w:r w:rsidR="0043111F">
              <w:rPr>
                <w:noProof/>
                <w:webHidden/>
              </w:rPr>
              <w:fldChar w:fldCharType="separate"/>
            </w:r>
            <w:r w:rsidR="00AD65D0">
              <w:rPr>
                <w:noProof/>
                <w:webHidden/>
              </w:rPr>
              <w:t>9</w:t>
            </w:r>
            <w:r w:rsidR="0043111F">
              <w:rPr>
                <w:noProof/>
                <w:webHidden/>
              </w:rPr>
              <w:fldChar w:fldCharType="end"/>
            </w:r>
          </w:hyperlink>
        </w:p>
        <w:p w:rsidR="006139A3" w:rsidP="00B953A2" w14:paraId="6CDADBC9" w14:textId="63997BFC">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871" w:history="1">
            <w:r w:rsidRPr="002167D5" w:rsidR="0043111F">
              <w:rPr>
                <w:rStyle w:val="Hyperlink"/>
                <w:noProof/>
              </w:rPr>
              <w:t>D.</w:t>
            </w:r>
            <w:r w:rsidR="0043111F">
              <w:rPr>
                <w:rFonts w:asciiTheme="minorHAnsi" w:eastAsiaTheme="minorEastAsia" w:hAnsiTheme="minorHAnsi" w:cstheme="minorBidi"/>
                <w:noProof/>
              </w:rPr>
              <w:tab/>
            </w:r>
            <w:r w:rsidRPr="002167D5" w:rsidR="0043111F">
              <w:rPr>
                <w:rStyle w:val="Hyperlink"/>
                <w:noProof/>
              </w:rPr>
              <w:t>AVAILABILITY AND DISTRIBUTION OF FUNDS</w:t>
            </w:r>
            <w:r w:rsidR="0043111F">
              <w:rPr>
                <w:noProof/>
                <w:webHidden/>
              </w:rPr>
              <w:tab/>
            </w:r>
            <w:r w:rsidR="0043111F">
              <w:rPr>
                <w:noProof/>
                <w:webHidden/>
              </w:rPr>
              <w:fldChar w:fldCharType="begin"/>
            </w:r>
            <w:r w:rsidR="0043111F">
              <w:rPr>
                <w:noProof/>
                <w:webHidden/>
              </w:rPr>
              <w:instrText xml:space="preserve"> PAGEREF _Toc159413871 \h </w:instrText>
            </w:r>
            <w:r w:rsidR="0043111F">
              <w:rPr>
                <w:noProof/>
                <w:webHidden/>
              </w:rPr>
              <w:fldChar w:fldCharType="separate"/>
            </w:r>
            <w:r w:rsidR="00AD65D0">
              <w:rPr>
                <w:noProof/>
                <w:webHidden/>
              </w:rPr>
              <w:t>10</w:t>
            </w:r>
            <w:r w:rsidR="0043111F">
              <w:rPr>
                <w:noProof/>
                <w:webHidden/>
              </w:rPr>
              <w:fldChar w:fldCharType="end"/>
            </w:r>
          </w:hyperlink>
        </w:p>
        <w:p w:rsidR="006139A3" w:rsidP="00B953A2" w14:paraId="232E8CBB" w14:textId="48D53B5C">
          <w:pPr>
            <w:pStyle w:val="TOC2"/>
            <w:tabs>
              <w:tab w:val="left" w:pos="1198"/>
              <w:tab w:val="left" w:pos="1260"/>
              <w:tab w:val="right" w:leader="dot" w:pos="10490"/>
            </w:tabs>
            <w:ind w:left="900" w:right="690" w:firstLine="0"/>
            <w:rPr>
              <w:rFonts w:asciiTheme="minorHAnsi" w:eastAsiaTheme="minorEastAsia" w:hAnsiTheme="minorHAnsi" w:cstheme="minorBidi"/>
              <w:noProof/>
            </w:rPr>
          </w:pPr>
          <w:hyperlink w:anchor="_Toc159413872" w:history="1">
            <w:r w:rsidRPr="002167D5" w:rsidR="0043111F">
              <w:rPr>
                <w:rStyle w:val="Hyperlink"/>
                <w:noProof/>
              </w:rPr>
              <w:t>E.</w:t>
            </w:r>
            <w:r w:rsidR="0043111F">
              <w:rPr>
                <w:rFonts w:asciiTheme="minorHAnsi" w:eastAsiaTheme="minorEastAsia" w:hAnsiTheme="minorHAnsi" w:cstheme="minorBidi"/>
                <w:noProof/>
              </w:rPr>
              <w:tab/>
            </w:r>
            <w:r w:rsidRPr="002167D5" w:rsidR="0043111F">
              <w:rPr>
                <w:rStyle w:val="Hyperlink"/>
                <w:noProof/>
              </w:rPr>
              <w:t>STATE</w:t>
            </w:r>
            <w:r w:rsidRPr="002167D5" w:rsidR="0043111F">
              <w:rPr>
                <w:rStyle w:val="Hyperlink"/>
                <w:noProof/>
                <w:spacing w:val="31"/>
              </w:rPr>
              <w:t xml:space="preserve"> </w:t>
            </w:r>
            <w:r w:rsidRPr="002167D5" w:rsidR="0043111F">
              <w:rPr>
                <w:rStyle w:val="Hyperlink"/>
                <w:noProof/>
              </w:rPr>
              <w:t>ELIGIBILITY</w:t>
            </w:r>
            <w:r w:rsidR="0043111F">
              <w:rPr>
                <w:noProof/>
                <w:webHidden/>
              </w:rPr>
              <w:tab/>
            </w:r>
            <w:r w:rsidR="0043111F">
              <w:rPr>
                <w:noProof/>
                <w:webHidden/>
              </w:rPr>
              <w:fldChar w:fldCharType="begin"/>
            </w:r>
            <w:r w:rsidR="0043111F">
              <w:rPr>
                <w:noProof/>
                <w:webHidden/>
              </w:rPr>
              <w:instrText xml:space="preserve"> PAGEREF _Toc159413872 \h </w:instrText>
            </w:r>
            <w:r w:rsidR="0043111F">
              <w:rPr>
                <w:noProof/>
                <w:webHidden/>
              </w:rPr>
              <w:fldChar w:fldCharType="separate"/>
            </w:r>
            <w:r w:rsidR="00AD65D0">
              <w:rPr>
                <w:noProof/>
                <w:webHidden/>
              </w:rPr>
              <w:t>12</w:t>
            </w:r>
            <w:r w:rsidR="0043111F">
              <w:rPr>
                <w:noProof/>
                <w:webHidden/>
              </w:rPr>
              <w:fldChar w:fldCharType="end"/>
            </w:r>
          </w:hyperlink>
        </w:p>
        <w:p w:rsidR="006139A3" w:rsidP="00B953A2" w14:paraId="4BD9AC30" w14:textId="09971E84">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873" w:history="1">
            <w:r w:rsidRPr="002167D5" w:rsidR="0043111F">
              <w:rPr>
                <w:rStyle w:val="Hyperlink"/>
                <w:noProof/>
              </w:rPr>
              <w:t>F.</w:t>
            </w:r>
            <w:r w:rsidR="0043111F">
              <w:rPr>
                <w:rFonts w:asciiTheme="minorHAnsi" w:eastAsiaTheme="minorEastAsia" w:hAnsiTheme="minorHAnsi" w:cstheme="minorBidi"/>
                <w:noProof/>
              </w:rPr>
              <w:tab/>
            </w:r>
            <w:r w:rsidRPr="002167D5" w:rsidR="0043111F">
              <w:rPr>
                <w:rStyle w:val="Hyperlink"/>
                <w:noProof/>
              </w:rPr>
              <w:t>LEAD</w:t>
            </w:r>
            <w:r w:rsidRPr="002167D5" w:rsidR="0043111F">
              <w:rPr>
                <w:rStyle w:val="Hyperlink"/>
                <w:noProof/>
                <w:spacing w:val="33"/>
              </w:rPr>
              <w:t xml:space="preserve"> </w:t>
            </w:r>
            <w:r w:rsidRPr="002167D5" w:rsidR="0043111F">
              <w:rPr>
                <w:rStyle w:val="Hyperlink"/>
                <w:noProof/>
              </w:rPr>
              <w:t>AGENCY</w:t>
            </w:r>
            <w:r w:rsidRPr="002167D5" w:rsidR="0043111F">
              <w:rPr>
                <w:rStyle w:val="Hyperlink"/>
                <w:noProof/>
                <w:spacing w:val="18"/>
              </w:rPr>
              <w:t xml:space="preserve"> </w:t>
            </w:r>
            <w:r w:rsidRPr="002167D5" w:rsidR="0043111F">
              <w:rPr>
                <w:rStyle w:val="Hyperlink"/>
                <w:noProof/>
                <w:spacing w:val="-2"/>
              </w:rPr>
              <w:t>ELIGIBILITY</w:t>
            </w:r>
            <w:r w:rsidR="0043111F">
              <w:rPr>
                <w:noProof/>
                <w:webHidden/>
              </w:rPr>
              <w:tab/>
            </w:r>
            <w:r w:rsidR="0043111F">
              <w:rPr>
                <w:noProof/>
                <w:webHidden/>
              </w:rPr>
              <w:fldChar w:fldCharType="begin"/>
            </w:r>
            <w:r w:rsidR="0043111F">
              <w:rPr>
                <w:noProof/>
                <w:webHidden/>
              </w:rPr>
              <w:instrText xml:space="preserve"> PAGEREF _Toc159413873 \h </w:instrText>
            </w:r>
            <w:r w:rsidR="0043111F">
              <w:rPr>
                <w:noProof/>
                <w:webHidden/>
              </w:rPr>
              <w:fldChar w:fldCharType="separate"/>
            </w:r>
            <w:r w:rsidR="00AD65D0">
              <w:rPr>
                <w:noProof/>
                <w:webHidden/>
              </w:rPr>
              <w:t>12</w:t>
            </w:r>
            <w:r w:rsidR="0043111F">
              <w:rPr>
                <w:noProof/>
                <w:webHidden/>
              </w:rPr>
              <w:fldChar w:fldCharType="end"/>
            </w:r>
          </w:hyperlink>
        </w:p>
        <w:p w:rsidR="006139A3" w:rsidP="00B953A2" w14:paraId="78AF8780" w14:textId="41941AAB">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874" w:history="1">
            <w:r w:rsidRPr="002167D5" w:rsidR="0043111F">
              <w:rPr>
                <w:rStyle w:val="Hyperlink"/>
                <w:noProof/>
              </w:rPr>
              <w:t>G.</w:t>
            </w:r>
            <w:r w:rsidR="0043111F">
              <w:rPr>
                <w:rFonts w:asciiTheme="minorHAnsi" w:eastAsiaTheme="minorEastAsia" w:hAnsiTheme="minorHAnsi" w:cstheme="minorBidi"/>
                <w:noProof/>
              </w:rPr>
              <w:tab/>
            </w:r>
            <w:r w:rsidRPr="002167D5" w:rsidR="0043111F">
              <w:rPr>
                <w:rStyle w:val="Hyperlink"/>
                <w:noProof/>
              </w:rPr>
              <w:t>COORDINATION</w:t>
            </w:r>
            <w:r w:rsidRPr="002167D5" w:rsidR="0043111F">
              <w:rPr>
                <w:rStyle w:val="Hyperlink"/>
                <w:noProof/>
                <w:spacing w:val="40"/>
              </w:rPr>
              <w:t xml:space="preserve"> </w:t>
            </w:r>
            <w:r w:rsidRPr="002167D5" w:rsidR="0043111F">
              <w:rPr>
                <w:rStyle w:val="Hyperlink"/>
                <w:noProof/>
              </w:rPr>
              <w:t>AND COLLABORATION</w:t>
            </w:r>
            <w:r w:rsidRPr="002167D5" w:rsidR="0043111F">
              <w:rPr>
                <w:rStyle w:val="Hyperlink"/>
                <w:noProof/>
                <w:spacing w:val="40"/>
              </w:rPr>
              <w:t xml:space="preserve"> </w:t>
            </w:r>
            <w:r w:rsidRPr="002167D5" w:rsidR="0043111F">
              <w:rPr>
                <w:rStyle w:val="Hyperlink"/>
                <w:noProof/>
              </w:rPr>
              <w:t>WITH RELATED</w:t>
            </w:r>
            <w:r w:rsidRPr="002167D5" w:rsidR="0043111F">
              <w:rPr>
                <w:rStyle w:val="Hyperlink"/>
                <w:noProof/>
                <w:spacing w:val="40"/>
              </w:rPr>
              <w:t xml:space="preserve"> </w:t>
            </w:r>
            <w:r w:rsidRPr="002167D5" w:rsidR="0043111F">
              <w:rPr>
                <w:rStyle w:val="Hyperlink"/>
                <w:noProof/>
              </w:rPr>
              <w:t xml:space="preserve">PREVENTION </w:t>
            </w:r>
            <w:r w:rsidRPr="002167D5" w:rsidR="0043111F">
              <w:rPr>
                <w:rStyle w:val="Hyperlink"/>
                <w:noProof/>
                <w:spacing w:val="-2"/>
              </w:rPr>
              <w:t>EFFORTS</w:t>
            </w:r>
            <w:r w:rsidR="0043111F">
              <w:rPr>
                <w:noProof/>
                <w:webHidden/>
              </w:rPr>
              <w:tab/>
            </w:r>
            <w:r w:rsidR="0043111F">
              <w:rPr>
                <w:noProof/>
                <w:webHidden/>
              </w:rPr>
              <w:fldChar w:fldCharType="begin"/>
            </w:r>
            <w:r w:rsidR="0043111F">
              <w:rPr>
                <w:noProof/>
                <w:webHidden/>
              </w:rPr>
              <w:instrText xml:space="preserve"> PAGEREF _Toc159413874 \h </w:instrText>
            </w:r>
            <w:r w:rsidR="0043111F">
              <w:rPr>
                <w:noProof/>
                <w:webHidden/>
              </w:rPr>
              <w:fldChar w:fldCharType="separate"/>
            </w:r>
            <w:r w:rsidR="00AD65D0">
              <w:rPr>
                <w:noProof/>
                <w:webHidden/>
              </w:rPr>
              <w:t>13</w:t>
            </w:r>
            <w:r w:rsidR="0043111F">
              <w:rPr>
                <w:noProof/>
                <w:webHidden/>
              </w:rPr>
              <w:fldChar w:fldCharType="end"/>
            </w:r>
          </w:hyperlink>
        </w:p>
        <w:p w:rsidR="006139A3" w:rsidP="00B953A2" w14:paraId="00EE2015" w14:textId="6A62399A">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875" w:history="1">
            <w:r w:rsidRPr="002167D5" w:rsidR="0043111F">
              <w:rPr>
                <w:rStyle w:val="Hyperlink"/>
                <w:noProof/>
              </w:rPr>
              <w:t>H.</w:t>
            </w:r>
            <w:r w:rsidR="0043111F">
              <w:rPr>
                <w:rFonts w:asciiTheme="minorHAnsi" w:eastAsiaTheme="minorEastAsia" w:hAnsiTheme="minorHAnsi" w:cstheme="minorBidi"/>
                <w:noProof/>
              </w:rPr>
              <w:tab/>
            </w:r>
            <w:r w:rsidRPr="002167D5" w:rsidR="0043111F">
              <w:rPr>
                <w:rStyle w:val="Hyperlink"/>
                <w:noProof/>
              </w:rPr>
              <w:t>COORDINATION</w:t>
            </w:r>
            <w:r w:rsidRPr="002167D5" w:rsidR="0043111F">
              <w:rPr>
                <w:rStyle w:val="Hyperlink"/>
                <w:noProof/>
                <w:spacing w:val="61"/>
              </w:rPr>
              <w:t xml:space="preserve"> </w:t>
            </w:r>
            <w:r w:rsidRPr="002167D5" w:rsidR="0043111F">
              <w:rPr>
                <w:rStyle w:val="Hyperlink"/>
                <w:noProof/>
              </w:rPr>
              <w:t>WITH</w:t>
            </w:r>
            <w:r w:rsidRPr="002167D5" w:rsidR="0043111F">
              <w:rPr>
                <w:rStyle w:val="Hyperlink"/>
                <w:noProof/>
                <w:spacing w:val="38"/>
              </w:rPr>
              <w:t xml:space="preserve"> </w:t>
            </w:r>
            <w:r w:rsidRPr="002167D5" w:rsidR="0043111F">
              <w:rPr>
                <w:rStyle w:val="Hyperlink"/>
                <w:noProof/>
              </w:rPr>
              <w:t>OTHER</w:t>
            </w:r>
            <w:r w:rsidRPr="002167D5" w:rsidR="0043111F">
              <w:rPr>
                <w:rStyle w:val="Hyperlink"/>
                <w:noProof/>
                <w:spacing w:val="17"/>
              </w:rPr>
              <w:t xml:space="preserve"> </w:t>
            </w:r>
            <w:r w:rsidRPr="002167D5" w:rsidR="0043111F">
              <w:rPr>
                <w:rStyle w:val="Hyperlink"/>
                <w:noProof/>
              </w:rPr>
              <w:t>CHILDREN’S</w:t>
            </w:r>
            <w:r w:rsidRPr="002167D5" w:rsidR="0043111F">
              <w:rPr>
                <w:rStyle w:val="Hyperlink"/>
                <w:noProof/>
                <w:spacing w:val="51"/>
              </w:rPr>
              <w:t xml:space="preserve"> </w:t>
            </w:r>
            <w:r w:rsidRPr="002167D5" w:rsidR="0043111F">
              <w:rPr>
                <w:rStyle w:val="Hyperlink"/>
                <w:noProof/>
              </w:rPr>
              <w:t>BUREAU</w:t>
            </w:r>
            <w:r w:rsidRPr="002167D5" w:rsidR="0043111F">
              <w:rPr>
                <w:rStyle w:val="Hyperlink"/>
                <w:noProof/>
                <w:spacing w:val="38"/>
              </w:rPr>
              <w:t xml:space="preserve"> </w:t>
            </w:r>
            <w:r w:rsidRPr="002167D5" w:rsidR="0043111F">
              <w:rPr>
                <w:rStyle w:val="Hyperlink"/>
                <w:noProof/>
                <w:spacing w:val="-2"/>
              </w:rPr>
              <w:t>PROCESSES</w:t>
            </w:r>
            <w:r w:rsidR="0043111F">
              <w:rPr>
                <w:noProof/>
                <w:webHidden/>
              </w:rPr>
              <w:tab/>
            </w:r>
            <w:r w:rsidR="0043111F">
              <w:rPr>
                <w:noProof/>
                <w:webHidden/>
              </w:rPr>
              <w:fldChar w:fldCharType="begin"/>
            </w:r>
            <w:r w:rsidR="0043111F">
              <w:rPr>
                <w:noProof/>
                <w:webHidden/>
              </w:rPr>
              <w:instrText xml:space="preserve"> PAGEREF _Toc159413875 \h </w:instrText>
            </w:r>
            <w:r w:rsidR="0043111F">
              <w:rPr>
                <w:noProof/>
                <w:webHidden/>
              </w:rPr>
              <w:fldChar w:fldCharType="separate"/>
            </w:r>
            <w:r w:rsidR="00AD65D0">
              <w:rPr>
                <w:noProof/>
                <w:webHidden/>
              </w:rPr>
              <w:t>14</w:t>
            </w:r>
            <w:r w:rsidR="0043111F">
              <w:rPr>
                <w:noProof/>
                <w:webHidden/>
              </w:rPr>
              <w:fldChar w:fldCharType="end"/>
            </w:r>
          </w:hyperlink>
        </w:p>
        <w:p w:rsidR="006139A3" w:rsidP="00B953A2" w14:paraId="4A516C5E" w14:textId="64708771">
          <w:pPr>
            <w:pStyle w:val="TOC1"/>
            <w:tabs>
              <w:tab w:val="right" w:leader="dot" w:pos="10490"/>
            </w:tabs>
            <w:ind w:left="540" w:right="690"/>
            <w:rPr>
              <w:rFonts w:asciiTheme="minorHAnsi" w:eastAsiaTheme="minorEastAsia" w:hAnsiTheme="minorHAnsi" w:cstheme="minorBidi"/>
              <w:b w:val="0"/>
              <w:bCs w:val="0"/>
              <w:noProof/>
            </w:rPr>
          </w:pPr>
          <w:hyperlink w:anchor="_Toc159413876" w:history="1">
            <w:r w:rsidRPr="002167D5" w:rsidR="0043111F">
              <w:rPr>
                <w:rStyle w:val="Hyperlink"/>
                <w:noProof/>
              </w:rPr>
              <w:t>PART</w:t>
            </w:r>
            <w:r w:rsidRPr="002167D5" w:rsidR="0043111F">
              <w:rPr>
                <w:rStyle w:val="Hyperlink"/>
                <w:noProof/>
                <w:spacing w:val="20"/>
              </w:rPr>
              <w:t xml:space="preserve"> </w:t>
            </w:r>
            <w:r w:rsidRPr="002167D5" w:rsidR="0043111F">
              <w:rPr>
                <w:rStyle w:val="Hyperlink"/>
                <w:noProof/>
              </w:rPr>
              <w:t>II:</w:t>
            </w:r>
            <w:r w:rsidRPr="002167D5" w:rsidR="0043111F">
              <w:rPr>
                <w:rStyle w:val="Hyperlink"/>
                <w:noProof/>
                <w:spacing w:val="79"/>
              </w:rPr>
              <w:t xml:space="preserve"> </w:t>
            </w:r>
            <w:r w:rsidRPr="002167D5" w:rsidR="0043111F">
              <w:rPr>
                <w:rStyle w:val="Hyperlink"/>
                <w:noProof/>
              </w:rPr>
              <w:t>APPLICATION</w:t>
            </w:r>
            <w:r w:rsidRPr="002167D5" w:rsidR="0043111F">
              <w:rPr>
                <w:rStyle w:val="Hyperlink"/>
                <w:noProof/>
                <w:spacing w:val="56"/>
              </w:rPr>
              <w:t xml:space="preserve"> </w:t>
            </w:r>
            <w:r w:rsidRPr="002167D5" w:rsidR="0043111F">
              <w:rPr>
                <w:rStyle w:val="Hyperlink"/>
                <w:noProof/>
              </w:rPr>
              <w:t>AND</w:t>
            </w:r>
            <w:r w:rsidRPr="002167D5" w:rsidR="0043111F">
              <w:rPr>
                <w:rStyle w:val="Hyperlink"/>
                <w:noProof/>
                <w:spacing w:val="23"/>
              </w:rPr>
              <w:t xml:space="preserve"> </w:t>
            </w:r>
            <w:r w:rsidRPr="002167D5" w:rsidR="0043111F">
              <w:rPr>
                <w:rStyle w:val="Hyperlink"/>
                <w:noProof/>
              </w:rPr>
              <w:t>ANNUAL</w:t>
            </w:r>
            <w:r w:rsidRPr="002167D5" w:rsidR="0043111F">
              <w:rPr>
                <w:rStyle w:val="Hyperlink"/>
                <w:noProof/>
                <w:spacing w:val="37"/>
              </w:rPr>
              <w:t xml:space="preserve"> </w:t>
            </w:r>
            <w:r w:rsidRPr="002167D5" w:rsidR="0043111F">
              <w:rPr>
                <w:rStyle w:val="Hyperlink"/>
                <w:noProof/>
              </w:rPr>
              <w:t>PROGRAM</w:t>
            </w:r>
            <w:r w:rsidRPr="002167D5" w:rsidR="0043111F">
              <w:rPr>
                <w:rStyle w:val="Hyperlink"/>
                <w:noProof/>
                <w:spacing w:val="22"/>
              </w:rPr>
              <w:t xml:space="preserve"> </w:t>
            </w:r>
            <w:r w:rsidRPr="002167D5" w:rsidR="0043111F">
              <w:rPr>
                <w:rStyle w:val="Hyperlink"/>
                <w:noProof/>
              </w:rPr>
              <w:t>REPORT</w:t>
            </w:r>
            <w:r w:rsidRPr="002167D5" w:rsidR="0043111F">
              <w:rPr>
                <w:rStyle w:val="Hyperlink"/>
                <w:noProof/>
                <w:spacing w:val="36"/>
              </w:rPr>
              <w:t xml:space="preserve"> </w:t>
            </w:r>
            <w:r w:rsidRPr="002167D5" w:rsidR="0043111F">
              <w:rPr>
                <w:rStyle w:val="Hyperlink"/>
                <w:noProof/>
                <w:spacing w:val="-2"/>
              </w:rPr>
              <w:t>INSTRUCTIONS</w:t>
            </w:r>
            <w:r w:rsidR="0043111F">
              <w:rPr>
                <w:noProof/>
                <w:webHidden/>
              </w:rPr>
              <w:tab/>
            </w:r>
            <w:r w:rsidR="0043111F">
              <w:rPr>
                <w:noProof/>
                <w:webHidden/>
              </w:rPr>
              <w:fldChar w:fldCharType="begin"/>
            </w:r>
            <w:r w:rsidR="0043111F">
              <w:rPr>
                <w:noProof/>
                <w:webHidden/>
              </w:rPr>
              <w:instrText xml:space="preserve"> PAGEREF _Toc159413876 \h </w:instrText>
            </w:r>
            <w:r w:rsidR="0043111F">
              <w:rPr>
                <w:noProof/>
                <w:webHidden/>
              </w:rPr>
              <w:fldChar w:fldCharType="separate"/>
            </w:r>
            <w:r w:rsidR="00AD65D0">
              <w:rPr>
                <w:noProof/>
                <w:webHidden/>
              </w:rPr>
              <w:t>17</w:t>
            </w:r>
            <w:r w:rsidR="0043111F">
              <w:rPr>
                <w:noProof/>
                <w:webHidden/>
              </w:rPr>
              <w:fldChar w:fldCharType="end"/>
            </w:r>
          </w:hyperlink>
        </w:p>
        <w:p w:rsidR="006139A3" w:rsidP="00B953A2" w14:paraId="30B72878" w14:textId="0A735AF8">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877" w:history="1">
            <w:r w:rsidRPr="002167D5" w:rsidR="0043111F">
              <w:rPr>
                <w:rStyle w:val="Hyperlink"/>
                <w:noProof/>
              </w:rPr>
              <w:t>A.</w:t>
            </w:r>
            <w:r w:rsidR="0043111F">
              <w:rPr>
                <w:rFonts w:asciiTheme="minorHAnsi" w:eastAsiaTheme="minorEastAsia" w:hAnsiTheme="minorHAnsi" w:cstheme="minorBidi"/>
                <w:noProof/>
              </w:rPr>
              <w:tab/>
            </w:r>
            <w:r w:rsidRPr="002167D5" w:rsidR="0043111F">
              <w:rPr>
                <w:rStyle w:val="Hyperlink"/>
                <w:noProof/>
              </w:rPr>
              <w:t>PREPARATION</w:t>
            </w:r>
            <w:r w:rsidRPr="002167D5" w:rsidR="0043111F">
              <w:rPr>
                <w:rStyle w:val="Hyperlink"/>
                <w:noProof/>
                <w:spacing w:val="59"/>
              </w:rPr>
              <w:t xml:space="preserve"> </w:t>
            </w:r>
            <w:r w:rsidRPr="002167D5" w:rsidR="0043111F">
              <w:rPr>
                <w:rStyle w:val="Hyperlink"/>
                <w:noProof/>
              </w:rPr>
              <w:t>AND</w:t>
            </w:r>
            <w:r w:rsidRPr="002167D5" w:rsidR="0043111F">
              <w:rPr>
                <w:rStyle w:val="Hyperlink"/>
                <w:noProof/>
                <w:spacing w:val="25"/>
              </w:rPr>
              <w:t xml:space="preserve"> </w:t>
            </w:r>
            <w:r w:rsidRPr="002167D5" w:rsidR="0043111F">
              <w:rPr>
                <w:rStyle w:val="Hyperlink"/>
                <w:noProof/>
              </w:rPr>
              <w:t>FORMAT</w:t>
            </w:r>
            <w:r w:rsidRPr="002167D5" w:rsidR="0043111F">
              <w:rPr>
                <w:rStyle w:val="Hyperlink"/>
                <w:noProof/>
                <w:spacing w:val="23"/>
              </w:rPr>
              <w:t xml:space="preserve"> </w:t>
            </w:r>
            <w:r w:rsidRPr="002167D5" w:rsidR="0043111F">
              <w:rPr>
                <w:rStyle w:val="Hyperlink"/>
                <w:noProof/>
              </w:rPr>
              <w:t>OF</w:t>
            </w:r>
            <w:r w:rsidRPr="002167D5" w:rsidR="0043111F">
              <w:rPr>
                <w:rStyle w:val="Hyperlink"/>
                <w:noProof/>
                <w:spacing w:val="18"/>
              </w:rPr>
              <w:t xml:space="preserve"> </w:t>
            </w:r>
            <w:r w:rsidRPr="002167D5" w:rsidR="0043111F">
              <w:rPr>
                <w:rStyle w:val="Hyperlink"/>
                <w:noProof/>
                <w:spacing w:val="-2"/>
              </w:rPr>
              <w:t>APPLICATION</w:t>
            </w:r>
            <w:r w:rsidR="0043111F">
              <w:rPr>
                <w:noProof/>
                <w:webHidden/>
              </w:rPr>
              <w:tab/>
            </w:r>
            <w:r w:rsidR="0043111F">
              <w:rPr>
                <w:noProof/>
                <w:webHidden/>
              </w:rPr>
              <w:fldChar w:fldCharType="begin"/>
            </w:r>
            <w:r w:rsidR="0043111F">
              <w:rPr>
                <w:noProof/>
                <w:webHidden/>
              </w:rPr>
              <w:instrText xml:space="preserve"> PAGEREF _Toc159413877 \h </w:instrText>
            </w:r>
            <w:r w:rsidR="0043111F">
              <w:rPr>
                <w:noProof/>
                <w:webHidden/>
              </w:rPr>
              <w:fldChar w:fldCharType="separate"/>
            </w:r>
            <w:r w:rsidR="00AD65D0">
              <w:rPr>
                <w:noProof/>
                <w:webHidden/>
              </w:rPr>
              <w:t>17</w:t>
            </w:r>
            <w:r w:rsidR="0043111F">
              <w:rPr>
                <w:noProof/>
                <w:webHidden/>
              </w:rPr>
              <w:fldChar w:fldCharType="end"/>
            </w:r>
          </w:hyperlink>
        </w:p>
        <w:p w:rsidR="006139A3" w:rsidP="00B953A2" w14:paraId="7D984C1F" w14:textId="667C2C6F">
          <w:pPr>
            <w:pStyle w:val="TOC2"/>
            <w:tabs>
              <w:tab w:val="left" w:pos="1198"/>
              <w:tab w:val="right" w:leader="dot" w:pos="10490"/>
            </w:tabs>
            <w:ind w:left="900" w:right="690" w:firstLine="0"/>
            <w:rPr>
              <w:rFonts w:asciiTheme="minorHAnsi" w:eastAsiaTheme="minorEastAsia" w:hAnsiTheme="minorHAnsi" w:cstheme="minorBidi"/>
              <w:noProof/>
            </w:rPr>
          </w:pPr>
          <w:hyperlink w:anchor="_Toc159413878" w:history="1">
            <w:r w:rsidRPr="002167D5" w:rsidR="0043111F">
              <w:rPr>
                <w:rStyle w:val="Hyperlink"/>
                <w:noProof/>
              </w:rPr>
              <w:t>B.</w:t>
            </w:r>
            <w:r w:rsidR="0043111F">
              <w:rPr>
                <w:rFonts w:asciiTheme="minorHAnsi" w:eastAsiaTheme="minorEastAsia" w:hAnsiTheme="minorHAnsi" w:cstheme="minorBidi"/>
                <w:noProof/>
              </w:rPr>
              <w:tab/>
            </w:r>
            <w:r w:rsidRPr="002167D5" w:rsidR="0043111F">
              <w:rPr>
                <w:rStyle w:val="Hyperlink"/>
                <w:noProof/>
              </w:rPr>
              <w:t>SUBMISSION</w:t>
            </w:r>
            <w:r w:rsidRPr="002167D5" w:rsidR="0043111F">
              <w:rPr>
                <w:rStyle w:val="Hyperlink"/>
                <w:noProof/>
                <w:spacing w:val="50"/>
              </w:rPr>
              <w:t xml:space="preserve"> </w:t>
            </w:r>
            <w:r w:rsidRPr="002167D5" w:rsidR="0043111F">
              <w:rPr>
                <w:rStyle w:val="Hyperlink"/>
                <w:noProof/>
                <w:spacing w:val="-2"/>
              </w:rPr>
              <w:t>LETTER</w:t>
            </w:r>
            <w:r w:rsidR="0043111F">
              <w:rPr>
                <w:noProof/>
                <w:webHidden/>
              </w:rPr>
              <w:tab/>
            </w:r>
            <w:r w:rsidR="0043111F">
              <w:rPr>
                <w:noProof/>
                <w:webHidden/>
              </w:rPr>
              <w:fldChar w:fldCharType="begin"/>
            </w:r>
            <w:r w:rsidR="0043111F">
              <w:rPr>
                <w:noProof/>
                <w:webHidden/>
              </w:rPr>
              <w:instrText xml:space="preserve"> PAGEREF _Toc159413878 \h </w:instrText>
            </w:r>
            <w:r w:rsidR="0043111F">
              <w:rPr>
                <w:noProof/>
                <w:webHidden/>
              </w:rPr>
              <w:fldChar w:fldCharType="separate"/>
            </w:r>
            <w:r w:rsidR="00AD65D0">
              <w:rPr>
                <w:noProof/>
                <w:webHidden/>
              </w:rPr>
              <w:t>18</w:t>
            </w:r>
            <w:r w:rsidR="0043111F">
              <w:rPr>
                <w:noProof/>
                <w:webHidden/>
              </w:rPr>
              <w:fldChar w:fldCharType="end"/>
            </w:r>
          </w:hyperlink>
        </w:p>
        <w:p w:rsidR="006139A3" w:rsidP="00B953A2" w14:paraId="56AD3ADF" w14:textId="5078CEE8">
          <w:pPr>
            <w:pStyle w:val="TOC2"/>
            <w:tabs>
              <w:tab w:val="left" w:pos="1198"/>
              <w:tab w:val="right" w:leader="dot" w:pos="10490"/>
            </w:tabs>
            <w:ind w:left="900" w:right="690" w:firstLine="0"/>
            <w:rPr>
              <w:rFonts w:asciiTheme="minorHAnsi" w:eastAsiaTheme="minorEastAsia" w:hAnsiTheme="minorHAnsi" w:cstheme="minorBidi"/>
              <w:noProof/>
            </w:rPr>
          </w:pPr>
          <w:hyperlink w:anchor="_Toc159413879" w:history="1">
            <w:r w:rsidRPr="002167D5" w:rsidR="0043111F">
              <w:rPr>
                <w:rStyle w:val="Hyperlink"/>
                <w:noProof/>
              </w:rPr>
              <w:t>C.</w:t>
            </w:r>
            <w:r w:rsidR="0043111F">
              <w:rPr>
                <w:rFonts w:asciiTheme="minorHAnsi" w:eastAsiaTheme="minorEastAsia" w:hAnsiTheme="minorHAnsi" w:cstheme="minorBidi"/>
                <w:noProof/>
              </w:rPr>
              <w:tab/>
            </w:r>
            <w:r w:rsidRPr="002167D5" w:rsidR="0043111F">
              <w:rPr>
                <w:rStyle w:val="Hyperlink"/>
                <w:noProof/>
              </w:rPr>
              <w:t>LEAD</w:t>
            </w:r>
            <w:r w:rsidRPr="002167D5" w:rsidR="0043111F">
              <w:rPr>
                <w:rStyle w:val="Hyperlink"/>
                <w:noProof/>
                <w:spacing w:val="28"/>
              </w:rPr>
              <w:t xml:space="preserve"> </w:t>
            </w:r>
            <w:r w:rsidRPr="002167D5" w:rsidR="0043111F">
              <w:rPr>
                <w:rStyle w:val="Hyperlink"/>
                <w:noProof/>
              </w:rPr>
              <w:t>AGENCY</w:t>
            </w:r>
            <w:r w:rsidRPr="002167D5" w:rsidR="0043111F">
              <w:rPr>
                <w:rStyle w:val="Hyperlink"/>
                <w:noProof/>
                <w:spacing w:val="14"/>
              </w:rPr>
              <w:t xml:space="preserve"> </w:t>
            </w:r>
            <w:r w:rsidRPr="002167D5" w:rsidR="0043111F">
              <w:rPr>
                <w:rStyle w:val="Hyperlink"/>
                <w:noProof/>
              </w:rPr>
              <w:t>IDENTIFYING</w:t>
            </w:r>
            <w:r w:rsidRPr="002167D5" w:rsidR="0043111F">
              <w:rPr>
                <w:rStyle w:val="Hyperlink"/>
                <w:noProof/>
                <w:spacing w:val="60"/>
              </w:rPr>
              <w:t xml:space="preserve"> </w:t>
            </w:r>
            <w:r w:rsidRPr="002167D5" w:rsidR="0043111F">
              <w:rPr>
                <w:rStyle w:val="Hyperlink"/>
                <w:noProof/>
                <w:spacing w:val="-2"/>
              </w:rPr>
              <w:t>INFORMATION</w:t>
            </w:r>
            <w:r w:rsidR="0043111F">
              <w:rPr>
                <w:noProof/>
                <w:webHidden/>
              </w:rPr>
              <w:tab/>
            </w:r>
            <w:r w:rsidR="0043111F">
              <w:rPr>
                <w:noProof/>
                <w:webHidden/>
              </w:rPr>
              <w:fldChar w:fldCharType="begin"/>
            </w:r>
            <w:r w:rsidR="0043111F">
              <w:rPr>
                <w:noProof/>
                <w:webHidden/>
              </w:rPr>
              <w:instrText xml:space="preserve"> PAGEREF _Toc159413879 \h </w:instrText>
            </w:r>
            <w:r w:rsidR="0043111F">
              <w:rPr>
                <w:noProof/>
                <w:webHidden/>
              </w:rPr>
              <w:fldChar w:fldCharType="separate"/>
            </w:r>
            <w:r w:rsidR="00AD65D0">
              <w:rPr>
                <w:noProof/>
                <w:webHidden/>
              </w:rPr>
              <w:t>18</w:t>
            </w:r>
            <w:r w:rsidR="0043111F">
              <w:rPr>
                <w:noProof/>
                <w:webHidden/>
              </w:rPr>
              <w:fldChar w:fldCharType="end"/>
            </w:r>
          </w:hyperlink>
        </w:p>
        <w:p w:rsidR="006139A3" w:rsidP="00B953A2" w14:paraId="4EB84F5B" w14:textId="20178009">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880" w:history="1">
            <w:r w:rsidRPr="002167D5" w:rsidR="0043111F">
              <w:rPr>
                <w:rStyle w:val="Hyperlink"/>
                <w:noProof/>
              </w:rPr>
              <w:t>D.</w:t>
            </w:r>
            <w:r w:rsidR="0043111F">
              <w:rPr>
                <w:rFonts w:asciiTheme="minorHAnsi" w:eastAsiaTheme="minorEastAsia" w:hAnsiTheme="minorHAnsi" w:cstheme="minorBidi"/>
                <w:noProof/>
              </w:rPr>
              <w:tab/>
            </w:r>
            <w:r w:rsidRPr="002167D5" w:rsidR="0043111F">
              <w:rPr>
                <w:rStyle w:val="Hyperlink"/>
                <w:noProof/>
              </w:rPr>
              <w:t>GOVERNOR</w:t>
            </w:r>
            <w:r w:rsidRPr="002167D5" w:rsidR="0043111F">
              <w:rPr>
                <w:rStyle w:val="Hyperlink"/>
                <w:noProof/>
                <w:spacing w:val="40"/>
              </w:rPr>
              <w:t xml:space="preserve"> </w:t>
            </w:r>
            <w:r w:rsidRPr="002167D5" w:rsidR="0043111F">
              <w:rPr>
                <w:rStyle w:val="Hyperlink"/>
                <w:noProof/>
              </w:rPr>
              <w:t>DOCUMENTATION</w:t>
            </w:r>
            <w:r w:rsidRPr="002167D5" w:rsidR="0043111F">
              <w:rPr>
                <w:rStyle w:val="Hyperlink"/>
                <w:noProof/>
                <w:spacing w:val="71"/>
              </w:rPr>
              <w:t xml:space="preserve"> </w:t>
            </w:r>
            <w:r w:rsidRPr="002167D5" w:rsidR="0043111F">
              <w:rPr>
                <w:rStyle w:val="Hyperlink"/>
                <w:noProof/>
              </w:rPr>
              <w:t>AND</w:t>
            </w:r>
            <w:r w:rsidRPr="002167D5" w:rsidR="0043111F">
              <w:rPr>
                <w:rStyle w:val="Hyperlink"/>
                <w:noProof/>
                <w:spacing w:val="24"/>
              </w:rPr>
              <w:t xml:space="preserve"> </w:t>
            </w:r>
            <w:r w:rsidRPr="002167D5" w:rsidR="0043111F">
              <w:rPr>
                <w:rStyle w:val="Hyperlink"/>
                <w:noProof/>
                <w:spacing w:val="-2"/>
              </w:rPr>
              <w:t>ASSURANCES</w:t>
            </w:r>
            <w:r w:rsidR="0043111F">
              <w:rPr>
                <w:noProof/>
                <w:webHidden/>
              </w:rPr>
              <w:tab/>
            </w:r>
            <w:r w:rsidR="0043111F">
              <w:rPr>
                <w:noProof/>
                <w:webHidden/>
              </w:rPr>
              <w:fldChar w:fldCharType="begin"/>
            </w:r>
            <w:r w:rsidR="0043111F">
              <w:rPr>
                <w:noProof/>
                <w:webHidden/>
              </w:rPr>
              <w:instrText xml:space="preserve"> PAGEREF _Toc159413880 \h </w:instrText>
            </w:r>
            <w:r w:rsidR="0043111F">
              <w:rPr>
                <w:noProof/>
                <w:webHidden/>
              </w:rPr>
              <w:fldChar w:fldCharType="separate"/>
            </w:r>
            <w:r w:rsidR="00AD65D0">
              <w:rPr>
                <w:noProof/>
                <w:webHidden/>
              </w:rPr>
              <w:t>19</w:t>
            </w:r>
            <w:r w:rsidR="0043111F">
              <w:rPr>
                <w:noProof/>
                <w:webHidden/>
              </w:rPr>
              <w:fldChar w:fldCharType="end"/>
            </w:r>
          </w:hyperlink>
        </w:p>
        <w:p w:rsidR="006139A3" w:rsidP="00B953A2" w14:paraId="0FC947CE" w14:textId="14B3E262">
          <w:pPr>
            <w:pStyle w:val="TOC2"/>
            <w:tabs>
              <w:tab w:val="left" w:pos="1198"/>
              <w:tab w:val="right" w:leader="dot" w:pos="10490"/>
            </w:tabs>
            <w:ind w:left="900" w:right="690" w:firstLine="0"/>
            <w:rPr>
              <w:rFonts w:asciiTheme="minorHAnsi" w:eastAsiaTheme="minorEastAsia" w:hAnsiTheme="minorHAnsi" w:cstheme="minorBidi"/>
              <w:noProof/>
            </w:rPr>
          </w:pPr>
          <w:hyperlink w:anchor="_Toc159413881" w:history="1">
            <w:r w:rsidRPr="002167D5" w:rsidR="0043111F">
              <w:rPr>
                <w:rStyle w:val="Hyperlink"/>
                <w:noProof/>
              </w:rPr>
              <w:t>E.</w:t>
            </w:r>
            <w:r w:rsidR="0043111F">
              <w:rPr>
                <w:rFonts w:asciiTheme="minorHAnsi" w:eastAsiaTheme="minorEastAsia" w:hAnsiTheme="minorHAnsi" w:cstheme="minorBidi"/>
                <w:noProof/>
              </w:rPr>
              <w:tab/>
            </w:r>
            <w:r w:rsidRPr="002167D5" w:rsidR="0043111F">
              <w:rPr>
                <w:rStyle w:val="Hyperlink"/>
                <w:noProof/>
              </w:rPr>
              <w:t>LEAD</w:t>
            </w:r>
            <w:r w:rsidRPr="002167D5" w:rsidR="0043111F">
              <w:rPr>
                <w:rStyle w:val="Hyperlink"/>
                <w:noProof/>
                <w:spacing w:val="33"/>
              </w:rPr>
              <w:t xml:space="preserve"> </w:t>
            </w:r>
            <w:r w:rsidRPr="002167D5" w:rsidR="0043111F">
              <w:rPr>
                <w:rStyle w:val="Hyperlink"/>
                <w:noProof/>
              </w:rPr>
              <w:t>AGENCY</w:t>
            </w:r>
            <w:r w:rsidRPr="002167D5" w:rsidR="0043111F">
              <w:rPr>
                <w:rStyle w:val="Hyperlink"/>
                <w:noProof/>
                <w:spacing w:val="18"/>
              </w:rPr>
              <w:t xml:space="preserve"> </w:t>
            </w:r>
            <w:r w:rsidRPr="002167D5" w:rsidR="0043111F">
              <w:rPr>
                <w:rStyle w:val="Hyperlink"/>
                <w:noProof/>
                <w:spacing w:val="-2"/>
              </w:rPr>
              <w:t>ASSURANCES</w:t>
            </w:r>
            <w:r w:rsidR="0043111F">
              <w:rPr>
                <w:noProof/>
                <w:webHidden/>
              </w:rPr>
              <w:tab/>
            </w:r>
            <w:r w:rsidR="0043111F">
              <w:rPr>
                <w:noProof/>
                <w:webHidden/>
              </w:rPr>
              <w:fldChar w:fldCharType="begin"/>
            </w:r>
            <w:r w:rsidR="0043111F">
              <w:rPr>
                <w:noProof/>
                <w:webHidden/>
              </w:rPr>
              <w:instrText xml:space="preserve"> PAGEREF _Toc159413881 \h </w:instrText>
            </w:r>
            <w:r w:rsidR="0043111F">
              <w:rPr>
                <w:noProof/>
                <w:webHidden/>
              </w:rPr>
              <w:fldChar w:fldCharType="separate"/>
            </w:r>
            <w:r w:rsidR="00AD65D0">
              <w:rPr>
                <w:noProof/>
                <w:webHidden/>
              </w:rPr>
              <w:t>20</w:t>
            </w:r>
            <w:r w:rsidR="0043111F">
              <w:rPr>
                <w:noProof/>
                <w:webHidden/>
              </w:rPr>
              <w:fldChar w:fldCharType="end"/>
            </w:r>
          </w:hyperlink>
        </w:p>
        <w:p w:rsidR="006139A3" w:rsidP="00B953A2" w14:paraId="37D452F9" w14:textId="34E4963F">
          <w:pPr>
            <w:pStyle w:val="TOC2"/>
            <w:tabs>
              <w:tab w:val="left" w:pos="1198"/>
              <w:tab w:val="right" w:leader="dot" w:pos="10490"/>
            </w:tabs>
            <w:ind w:left="900" w:right="690" w:firstLine="0"/>
            <w:rPr>
              <w:rFonts w:asciiTheme="minorHAnsi" w:eastAsiaTheme="minorEastAsia" w:hAnsiTheme="minorHAnsi" w:cstheme="minorBidi"/>
              <w:noProof/>
            </w:rPr>
          </w:pPr>
          <w:hyperlink w:anchor="_Toc159413882" w:history="1">
            <w:r w:rsidRPr="002167D5" w:rsidR="0043111F">
              <w:rPr>
                <w:rStyle w:val="Hyperlink"/>
                <w:noProof/>
              </w:rPr>
              <w:t>F.</w:t>
            </w:r>
            <w:r w:rsidR="0043111F">
              <w:rPr>
                <w:rFonts w:asciiTheme="minorHAnsi" w:eastAsiaTheme="minorEastAsia" w:hAnsiTheme="minorHAnsi" w:cstheme="minorBidi"/>
                <w:noProof/>
              </w:rPr>
              <w:tab/>
            </w:r>
            <w:r w:rsidRPr="002167D5" w:rsidR="0043111F">
              <w:rPr>
                <w:rStyle w:val="Hyperlink"/>
                <w:noProof/>
              </w:rPr>
              <w:t>DOCUMENTATION</w:t>
            </w:r>
            <w:r w:rsidRPr="002167D5" w:rsidR="0043111F">
              <w:rPr>
                <w:rStyle w:val="Hyperlink"/>
                <w:noProof/>
                <w:spacing w:val="40"/>
              </w:rPr>
              <w:t xml:space="preserve"> </w:t>
            </w:r>
            <w:r w:rsidRPr="002167D5" w:rsidR="0043111F">
              <w:rPr>
                <w:rStyle w:val="Hyperlink"/>
                <w:noProof/>
              </w:rPr>
              <w:t>OF LEVERAGED</w:t>
            </w:r>
            <w:r w:rsidRPr="002167D5" w:rsidR="0043111F">
              <w:rPr>
                <w:rStyle w:val="Hyperlink"/>
                <w:noProof/>
                <w:spacing w:val="40"/>
              </w:rPr>
              <w:t xml:space="preserve"> </w:t>
            </w:r>
            <w:r w:rsidRPr="002167D5" w:rsidR="0043111F">
              <w:rPr>
                <w:rStyle w:val="Hyperlink"/>
                <w:noProof/>
              </w:rPr>
              <w:t>FUNDS FOR FEDERAL</w:t>
            </w:r>
            <w:r w:rsidRPr="002167D5" w:rsidR="0043111F">
              <w:rPr>
                <w:rStyle w:val="Hyperlink"/>
                <w:noProof/>
                <w:spacing w:val="40"/>
              </w:rPr>
              <w:t xml:space="preserve"> </w:t>
            </w:r>
            <w:r w:rsidRPr="002167D5" w:rsidR="0043111F">
              <w:rPr>
                <w:rStyle w:val="Hyperlink"/>
                <w:noProof/>
              </w:rPr>
              <w:t xml:space="preserve">MATCHING </w:t>
            </w:r>
            <w:r w:rsidRPr="002167D5" w:rsidR="0043111F">
              <w:rPr>
                <w:rStyle w:val="Hyperlink"/>
                <w:noProof/>
                <w:spacing w:val="-2"/>
              </w:rPr>
              <w:t>FUNDS</w:t>
            </w:r>
            <w:r w:rsidR="0043111F">
              <w:rPr>
                <w:noProof/>
                <w:webHidden/>
              </w:rPr>
              <w:tab/>
            </w:r>
            <w:r w:rsidR="0043111F">
              <w:rPr>
                <w:noProof/>
                <w:webHidden/>
              </w:rPr>
              <w:fldChar w:fldCharType="begin"/>
            </w:r>
            <w:r w:rsidR="0043111F">
              <w:rPr>
                <w:noProof/>
                <w:webHidden/>
              </w:rPr>
              <w:instrText xml:space="preserve"> PAGEREF _Toc159413882 \h </w:instrText>
            </w:r>
            <w:r w:rsidR="0043111F">
              <w:rPr>
                <w:noProof/>
                <w:webHidden/>
              </w:rPr>
              <w:fldChar w:fldCharType="separate"/>
            </w:r>
            <w:r w:rsidR="00AD65D0">
              <w:rPr>
                <w:noProof/>
                <w:webHidden/>
              </w:rPr>
              <w:t>21</w:t>
            </w:r>
            <w:r w:rsidR="0043111F">
              <w:rPr>
                <w:noProof/>
                <w:webHidden/>
              </w:rPr>
              <w:fldChar w:fldCharType="end"/>
            </w:r>
          </w:hyperlink>
        </w:p>
        <w:p w:rsidR="006139A3" w:rsidP="00B953A2" w14:paraId="677FE994" w14:textId="71A9C4F4">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883" w:history="1">
            <w:r w:rsidRPr="002167D5" w:rsidR="0043111F">
              <w:rPr>
                <w:rStyle w:val="Hyperlink"/>
                <w:noProof/>
              </w:rPr>
              <w:t>G.</w:t>
            </w:r>
            <w:r w:rsidR="0043111F">
              <w:rPr>
                <w:rFonts w:asciiTheme="minorHAnsi" w:eastAsiaTheme="minorEastAsia" w:hAnsiTheme="minorHAnsi" w:cstheme="minorBidi"/>
                <w:noProof/>
              </w:rPr>
              <w:tab/>
            </w:r>
            <w:r w:rsidRPr="002167D5" w:rsidR="0043111F">
              <w:rPr>
                <w:rStyle w:val="Hyperlink"/>
                <w:noProof/>
              </w:rPr>
              <w:t>ADDITIONAL</w:t>
            </w:r>
            <w:r w:rsidRPr="002167D5" w:rsidR="0043111F">
              <w:rPr>
                <w:rStyle w:val="Hyperlink"/>
                <w:noProof/>
                <w:spacing w:val="55"/>
              </w:rPr>
              <w:t xml:space="preserve"> </w:t>
            </w:r>
            <w:r w:rsidRPr="002167D5" w:rsidR="0043111F">
              <w:rPr>
                <w:rStyle w:val="Hyperlink"/>
                <w:noProof/>
              </w:rPr>
              <w:t>APPLICATION</w:t>
            </w:r>
            <w:r w:rsidRPr="002167D5" w:rsidR="0043111F">
              <w:rPr>
                <w:rStyle w:val="Hyperlink"/>
                <w:noProof/>
                <w:spacing w:val="43"/>
              </w:rPr>
              <w:t xml:space="preserve"> </w:t>
            </w:r>
            <w:r w:rsidRPr="002167D5" w:rsidR="0043111F">
              <w:rPr>
                <w:rStyle w:val="Hyperlink"/>
                <w:noProof/>
                <w:spacing w:val="-2"/>
              </w:rPr>
              <w:t>REQUIREMENTS</w:t>
            </w:r>
            <w:r w:rsidR="0043111F">
              <w:rPr>
                <w:noProof/>
                <w:webHidden/>
              </w:rPr>
              <w:tab/>
            </w:r>
            <w:r w:rsidR="0043111F">
              <w:rPr>
                <w:noProof/>
                <w:webHidden/>
              </w:rPr>
              <w:fldChar w:fldCharType="begin"/>
            </w:r>
            <w:r w:rsidR="0043111F">
              <w:rPr>
                <w:noProof/>
                <w:webHidden/>
              </w:rPr>
              <w:instrText xml:space="preserve"> PAGEREF _Toc159413883 \h </w:instrText>
            </w:r>
            <w:r w:rsidR="0043111F">
              <w:rPr>
                <w:noProof/>
                <w:webHidden/>
              </w:rPr>
              <w:fldChar w:fldCharType="separate"/>
            </w:r>
            <w:r w:rsidR="00AD65D0">
              <w:rPr>
                <w:noProof/>
                <w:webHidden/>
              </w:rPr>
              <w:t>22</w:t>
            </w:r>
            <w:r w:rsidR="0043111F">
              <w:rPr>
                <w:noProof/>
                <w:webHidden/>
              </w:rPr>
              <w:fldChar w:fldCharType="end"/>
            </w:r>
          </w:hyperlink>
        </w:p>
        <w:p w:rsidR="006139A3" w:rsidP="00B953A2" w14:paraId="3D36412C" w14:textId="238292C6">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894" w:history="1">
            <w:r w:rsidRPr="002167D5" w:rsidR="0043111F">
              <w:rPr>
                <w:rStyle w:val="Hyperlink"/>
                <w:noProof/>
              </w:rPr>
              <w:t>H.</w:t>
            </w:r>
            <w:r w:rsidR="0043111F">
              <w:rPr>
                <w:rFonts w:asciiTheme="minorHAnsi" w:eastAsiaTheme="minorEastAsia" w:hAnsiTheme="minorHAnsi" w:cstheme="minorBidi"/>
                <w:noProof/>
              </w:rPr>
              <w:tab/>
            </w:r>
            <w:r w:rsidRPr="002167D5" w:rsidR="0043111F">
              <w:rPr>
                <w:rStyle w:val="Hyperlink"/>
                <w:noProof/>
              </w:rPr>
              <w:t>ANNUAL</w:t>
            </w:r>
            <w:r w:rsidRPr="002167D5" w:rsidR="0043111F">
              <w:rPr>
                <w:rStyle w:val="Hyperlink"/>
                <w:noProof/>
                <w:spacing w:val="41"/>
              </w:rPr>
              <w:t xml:space="preserve"> </w:t>
            </w:r>
            <w:r w:rsidRPr="002167D5" w:rsidR="0043111F">
              <w:rPr>
                <w:rStyle w:val="Hyperlink"/>
                <w:noProof/>
              </w:rPr>
              <w:t>PROGRAM</w:t>
            </w:r>
            <w:r w:rsidRPr="002167D5" w:rsidR="0043111F">
              <w:rPr>
                <w:rStyle w:val="Hyperlink"/>
                <w:noProof/>
                <w:spacing w:val="48"/>
              </w:rPr>
              <w:t xml:space="preserve"> </w:t>
            </w:r>
            <w:r w:rsidRPr="002167D5" w:rsidR="0043111F">
              <w:rPr>
                <w:rStyle w:val="Hyperlink"/>
                <w:noProof/>
              </w:rPr>
              <w:t>REPORT</w:t>
            </w:r>
            <w:r w:rsidRPr="002167D5" w:rsidR="0043111F">
              <w:rPr>
                <w:rStyle w:val="Hyperlink"/>
                <w:noProof/>
                <w:spacing w:val="25"/>
              </w:rPr>
              <w:t xml:space="preserve"> </w:t>
            </w:r>
            <w:r w:rsidRPr="002167D5" w:rsidR="0043111F">
              <w:rPr>
                <w:rStyle w:val="Hyperlink"/>
                <w:noProof/>
                <w:spacing w:val="-2"/>
              </w:rPr>
              <w:t>REQUIREMENTS</w:t>
            </w:r>
            <w:r w:rsidR="0043111F">
              <w:rPr>
                <w:noProof/>
                <w:webHidden/>
              </w:rPr>
              <w:tab/>
            </w:r>
            <w:r w:rsidR="0043111F">
              <w:rPr>
                <w:noProof/>
                <w:webHidden/>
              </w:rPr>
              <w:fldChar w:fldCharType="begin"/>
            </w:r>
            <w:r w:rsidR="0043111F">
              <w:rPr>
                <w:noProof/>
                <w:webHidden/>
              </w:rPr>
              <w:instrText xml:space="preserve"> PAGEREF _Toc159413894 \h </w:instrText>
            </w:r>
            <w:r w:rsidR="0043111F">
              <w:rPr>
                <w:noProof/>
                <w:webHidden/>
              </w:rPr>
              <w:fldChar w:fldCharType="separate"/>
            </w:r>
            <w:r w:rsidR="00AD65D0">
              <w:rPr>
                <w:noProof/>
                <w:webHidden/>
              </w:rPr>
              <w:t>26</w:t>
            </w:r>
            <w:r w:rsidR="0043111F">
              <w:rPr>
                <w:noProof/>
                <w:webHidden/>
              </w:rPr>
              <w:fldChar w:fldCharType="end"/>
            </w:r>
          </w:hyperlink>
        </w:p>
        <w:p w:rsidR="006139A3" w:rsidP="00B953A2" w14:paraId="656F0A67" w14:textId="7DC074B6">
          <w:pPr>
            <w:pStyle w:val="TOC2"/>
            <w:tabs>
              <w:tab w:val="left" w:pos="1198"/>
              <w:tab w:val="right" w:leader="dot" w:pos="10490"/>
            </w:tabs>
            <w:ind w:left="900" w:right="690" w:firstLine="0"/>
            <w:rPr>
              <w:rFonts w:asciiTheme="minorHAnsi" w:eastAsiaTheme="minorEastAsia" w:hAnsiTheme="minorHAnsi" w:cstheme="minorBidi"/>
              <w:noProof/>
            </w:rPr>
          </w:pPr>
          <w:hyperlink w:anchor="_Toc159413895" w:history="1">
            <w:r w:rsidRPr="002167D5" w:rsidR="0043111F">
              <w:rPr>
                <w:rStyle w:val="Hyperlink"/>
                <w:noProof/>
              </w:rPr>
              <w:t>I.</w:t>
            </w:r>
            <w:r w:rsidR="0043111F">
              <w:rPr>
                <w:rFonts w:asciiTheme="minorHAnsi" w:eastAsiaTheme="minorEastAsia" w:hAnsiTheme="minorHAnsi" w:cstheme="minorBidi"/>
                <w:noProof/>
              </w:rPr>
              <w:tab/>
            </w:r>
            <w:r w:rsidRPr="002167D5" w:rsidR="0043111F">
              <w:rPr>
                <w:rStyle w:val="Hyperlink"/>
                <w:noProof/>
              </w:rPr>
              <w:t>CERTIFICATIONS</w:t>
            </w:r>
            <w:r w:rsidR="0043111F">
              <w:rPr>
                <w:noProof/>
                <w:webHidden/>
              </w:rPr>
              <w:tab/>
            </w:r>
            <w:r w:rsidR="0043111F">
              <w:rPr>
                <w:noProof/>
                <w:webHidden/>
              </w:rPr>
              <w:fldChar w:fldCharType="begin"/>
            </w:r>
            <w:r w:rsidR="0043111F">
              <w:rPr>
                <w:noProof/>
                <w:webHidden/>
              </w:rPr>
              <w:instrText xml:space="preserve"> PAGEREF _Toc159413895 \h </w:instrText>
            </w:r>
            <w:r w:rsidR="0043111F">
              <w:rPr>
                <w:noProof/>
                <w:webHidden/>
              </w:rPr>
              <w:fldChar w:fldCharType="separate"/>
            </w:r>
            <w:r w:rsidR="00AD65D0">
              <w:rPr>
                <w:noProof/>
                <w:webHidden/>
              </w:rPr>
              <w:t>28</w:t>
            </w:r>
            <w:r w:rsidR="0043111F">
              <w:rPr>
                <w:noProof/>
                <w:webHidden/>
              </w:rPr>
              <w:fldChar w:fldCharType="end"/>
            </w:r>
          </w:hyperlink>
        </w:p>
        <w:p w:rsidR="006139A3" w:rsidP="00B953A2" w14:paraId="6FEEEDF4" w14:textId="4F149206">
          <w:pPr>
            <w:pStyle w:val="TOC2"/>
            <w:tabs>
              <w:tab w:val="left" w:pos="1198"/>
              <w:tab w:val="right" w:leader="dot" w:pos="10490"/>
            </w:tabs>
            <w:ind w:left="900" w:right="690" w:firstLine="0"/>
            <w:rPr>
              <w:rFonts w:asciiTheme="minorHAnsi" w:eastAsiaTheme="minorEastAsia" w:hAnsiTheme="minorHAnsi" w:cstheme="minorBidi"/>
              <w:noProof/>
            </w:rPr>
          </w:pPr>
          <w:hyperlink w:anchor="_Toc159413896" w:history="1">
            <w:r w:rsidRPr="002167D5" w:rsidR="0043111F">
              <w:rPr>
                <w:rStyle w:val="Hyperlink"/>
                <w:noProof/>
              </w:rPr>
              <w:t>J.</w:t>
            </w:r>
            <w:r w:rsidR="0043111F">
              <w:rPr>
                <w:rFonts w:asciiTheme="minorHAnsi" w:eastAsiaTheme="minorEastAsia" w:hAnsiTheme="minorHAnsi" w:cstheme="minorBidi"/>
                <w:noProof/>
              </w:rPr>
              <w:tab/>
            </w:r>
            <w:r w:rsidRPr="002167D5" w:rsidR="0043111F">
              <w:rPr>
                <w:rStyle w:val="Hyperlink"/>
                <w:noProof/>
              </w:rPr>
              <w:t>SUBMISSION</w:t>
            </w:r>
            <w:r w:rsidRPr="002167D5" w:rsidR="0043111F">
              <w:rPr>
                <w:rStyle w:val="Hyperlink"/>
                <w:noProof/>
                <w:spacing w:val="55"/>
              </w:rPr>
              <w:t xml:space="preserve"> </w:t>
            </w:r>
            <w:r w:rsidRPr="002167D5" w:rsidR="0043111F">
              <w:rPr>
                <w:rStyle w:val="Hyperlink"/>
                <w:noProof/>
              </w:rPr>
              <w:t>OF APPLICATION</w:t>
            </w:r>
            <w:r w:rsidRPr="002167D5" w:rsidR="0043111F">
              <w:rPr>
                <w:rStyle w:val="Hyperlink"/>
                <w:noProof/>
                <w:spacing w:val="72"/>
              </w:rPr>
              <w:t xml:space="preserve"> </w:t>
            </w:r>
            <w:r w:rsidRPr="002167D5" w:rsidR="0043111F">
              <w:rPr>
                <w:rStyle w:val="Hyperlink"/>
                <w:noProof/>
              </w:rPr>
              <w:t>AND</w:t>
            </w:r>
            <w:r w:rsidRPr="002167D5" w:rsidR="0043111F">
              <w:rPr>
                <w:rStyle w:val="Hyperlink"/>
                <w:noProof/>
                <w:spacing w:val="8"/>
              </w:rPr>
              <w:t xml:space="preserve"> </w:t>
            </w:r>
            <w:r w:rsidRPr="002167D5" w:rsidR="0043111F">
              <w:rPr>
                <w:rStyle w:val="Hyperlink"/>
                <w:noProof/>
              </w:rPr>
              <w:t>ANNUAL</w:t>
            </w:r>
            <w:r w:rsidRPr="002167D5" w:rsidR="0043111F">
              <w:rPr>
                <w:rStyle w:val="Hyperlink"/>
                <w:noProof/>
                <w:spacing w:val="37"/>
              </w:rPr>
              <w:t xml:space="preserve"> </w:t>
            </w:r>
            <w:r w:rsidRPr="002167D5" w:rsidR="0043111F">
              <w:rPr>
                <w:rStyle w:val="Hyperlink"/>
                <w:noProof/>
              </w:rPr>
              <w:t>PROGRAM</w:t>
            </w:r>
            <w:r w:rsidRPr="002167D5" w:rsidR="0043111F">
              <w:rPr>
                <w:rStyle w:val="Hyperlink"/>
                <w:noProof/>
                <w:spacing w:val="39"/>
              </w:rPr>
              <w:t xml:space="preserve"> </w:t>
            </w:r>
            <w:r w:rsidRPr="002167D5" w:rsidR="0043111F">
              <w:rPr>
                <w:rStyle w:val="Hyperlink"/>
                <w:noProof/>
                <w:spacing w:val="-2"/>
              </w:rPr>
              <w:t>REPORTS</w:t>
            </w:r>
            <w:r w:rsidR="0043111F">
              <w:rPr>
                <w:noProof/>
                <w:webHidden/>
              </w:rPr>
              <w:tab/>
            </w:r>
            <w:r w:rsidR="0043111F">
              <w:rPr>
                <w:noProof/>
                <w:webHidden/>
              </w:rPr>
              <w:fldChar w:fldCharType="begin"/>
            </w:r>
            <w:r w:rsidR="0043111F">
              <w:rPr>
                <w:noProof/>
                <w:webHidden/>
              </w:rPr>
              <w:instrText xml:space="preserve"> PAGEREF _Toc159413896 \h </w:instrText>
            </w:r>
            <w:r w:rsidR="0043111F">
              <w:rPr>
                <w:noProof/>
                <w:webHidden/>
              </w:rPr>
              <w:fldChar w:fldCharType="separate"/>
            </w:r>
            <w:r w:rsidR="00AD65D0">
              <w:rPr>
                <w:noProof/>
                <w:webHidden/>
              </w:rPr>
              <w:t>29</w:t>
            </w:r>
            <w:r w:rsidR="0043111F">
              <w:rPr>
                <w:noProof/>
                <w:webHidden/>
              </w:rPr>
              <w:fldChar w:fldCharType="end"/>
            </w:r>
          </w:hyperlink>
        </w:p>
        <w:p w:rsidR="006139A3" w:rsidP="00B953A2" w14:paraId="3C2B8FFE" w14:textId="2EE18EF7">
          <w:pPr>
            <w:pStyle w:val="TOC1"/>
            <w:tabs>
              <w:tab w:val="right" w:leader="dot" w:pos="10490"/>
            </w:tabs>
            <w:ind w:left="540" w:right="690"/>
            <w:rPr>
              <w:rFonts w:asciiTheme="minorHAnsi" w:eastAsiaTheme="minorEastAsia" w:hAnsiTheme="minorHAnsi" w:cstheme="minorBidi"/>
              <w:b w:val="0"/>
              <w:bCs w:val="0"/>
              <w:noProof/>
            </w:rPr>
          </w:pPr>
          <w:hyperlink w:anchor="_Toc159413897" w:history="1">
            <w:r w:rsidRPr="002167D5" w:rsidR="0043111F">
              <w:rPr>
                <w:rStyle w:val="Hyperlink"/>
                <w:noProof/>
              </w:rPr>
              <w:t>PART</w:t>
            </w:r>
            <w:r w:rsidRPr="002167D5" w:rsidR="0043111F">
              <w:rPr>
                <w:rStyle w:val="Hyperlink"/>
                <w:noProof/>
                <w:spacing w:val="13"/>
              </w:rPr>
              <w:t xml:space="preserve"> </w:t>
            </w:r>
            <w:r w:rsidRPr="002167D5" w:rsidR="0043111F">
              <w:rPr>
                <w:rStyle w:val="Hyperlink"/>
                <w:noProof/>
              </w:rPr>
              <w:t>III:</w:t>
            </w:r>
            <w:r w:rsidRPr="002167D5" w:rsidR="0043111F">
              <w:rPr>
                <w:rStyle w:val="Hyperlink"/>
                <w:noProof/>
                <w:spacing w:val="66"/>
              </w:rPr>
              <w:t xml:space="preserve"> </w:t>
            </w:r>
            <w:r w:rsidRPr="002167D5" w:rsidR="0043111F">
              <w:rPr>
                <w:rStyle w:val="Hyperlink"/>
                <w:noProof/>
              </w:rPr>
              <w:t>ADDITIONAL</w:t>
            </w:r>
            <w:r w:rsidRPr="002167D5" w:rsidR="0043111F">
              <w:rPr>
                <w:rStyle w:val="Hyperlink"/>
                <w:noProof/>
                <w:spacing w:val="72"/>
              </w:rPr>
              <w:t xml:space="preserve"> </w:t>
            </w:r>
            <w:r w:rsidRPr="002167D5" w:rsidR="0043111F">
              <w:rPr>
                <w:rStyle w:val="Hyperlink"/>
                <w:noProof/>
                <w:spacing w:val="-2"/>
              </w:rPr>
              <w:t>INFORMATION</w:t>
            </w:r>
            <w:r w:rsidR="0043111F">
              <w:rPr>
                <w:noProof/>
                <w:webHidden/>
              </w:rPr>
              <w:tab/>
            </w:r>
            <w:r w:rsidR="0043111F">
              <w:rPr>
                <w:noProof/>
                <w:webHidden/>
              </w:rPr>
              <w:fldChar w:fldCharType="begin"/>
            </w:r>
            <w:r w:rsidR="0043111F">
              <w:rPr>
                <w:noProof/>
                <w:webHidden/>
              </w:rPr>
              <w:instrText xml:space="preserve"> PAGEREF _Toc159413897 \h </w:instrText>
            </w:r>
            <w:r w:rsidR="0043111F">
              <w:rPr>
                <w:noProof/>
                <w:webHidden/>
              </w:rPr>
              <w:fldChar w:fldCharType="separate"/>
            </w:r>
            <w:r w:rsidR="00AD65D0">
              <w:rPr>
                <w:noProof/>
                <w:webHidden/>
              </w:rPr>
              <w:t>29</w:t>
            </w:r>
            <w:r w:rsidR="0043111F">
              <w:rPr>
                <w:noProof/>
                <w:webHidden/>
              </w:rPr>
              <w:fldChar w:fldCharType="end"/>
            </w:r>
          </w:hyperlink>
        </w:p>
        <w:p w:rsidR="006139A3" w:rsidP="00B953A2" w14:paraId="6E3FE1E8" w14:textId="258D0CCC">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898" w:history="1">
            <w:r w:rsidRPr="002167D5" w:rsidR="0043111F">
              <w:rPr>
                <w:rStyle w:val="Hyperlink"/>
                <w:noProof/>
              </w:rPr>
              <w:t>A.</w:t>
            </w:r>
            <w:r w:rsidR="0043111F">
              <w:rPr>
                <w:rFonts w:asciiTheme="minorHAnsi" w:eastAsiaTheme="minorEastAsia" w:hAnsiTheme="minorHAnsi" w:cstheme="minorBidi"/>
                <w:noProof/>
              </w:rPr>
              <w:tab/>
            </w:r>
            <w:r w:rsidRPr="002167D5" w:rsidR="0043111F">
              <w:rPr>
                <w:rStyle w:val="Hyperlink"/>
                <w:noProof/>
              </w:rPr>
              <w:t>CLOSING</w:t>
            </w:r>
            <w:r w:rsidRPr="002167D5" w:rsidR="0043111F">
              <w:rPr>
                <w:rStyle w:val="Hyperlink"/>
                <w:noProof/>
                <w:spacing w:val="42"/>
              </w:rPr>
              <w:t xml:space="preserve"> </w:t>
            </w:r>
            <w:r w:rsidRPr="002167D5" w:rsidR="0043111F">
              <w:rPr>
                <w:rStyle w:val="Hyperlink"/>
                <w:noProof/>
              </w:rPr>
              <w:t>DATE</w:t>
            </w:r>
            <w:r w:rsidRPr="002167D5" w:rsidR="0043111F">
              <w:rPr>
                <w:rStyle w:val="Hyperlink"/>
                <w:noProof/>
                <w:spacing w:val="19"/>
              </w:rPr>
              <w:t xml:space="preserve"> </w:t>
            </w:r>
            <w:r w:rsidRPr="002167D5" w:rsidR="0043111F">
              <w:rPr>
                <w:rStyle w:val="Hyperlink"/>
                <w:noProof/>
              </w:rPr>
              <w:t>FOR</w:t>
            </w:r>
            <w:r w:rsidRPr="002167D5" w:rsidR="0043111F">
              <w:rPr>
                <w:rStyle w:val="Hyperlink"/>
                <w:noProof/>
                <w:spacing w:val="7"/>
              </w:rPr>
              <w:t xml:space="preserve"> </w:t>
            </w:r>
            <w:r w:rsidRPr="002167D5" w:rsidR="0043111F">
              <w:rPr>
                <w:rStyle w:val="Hyperlink"/>
                <w:noProof/>
              </w:rPr>
              <w:t>RECEIPT</w:t>
            </w:r>
            <w:r w:rsidRPr="002167D5" w:rsidR="0043111F">
              <w:rPr>
                <w:rStyle w:val="Hyperlink"/>
                <w:noProof/>
                <w:spacing w:val="51"/>
              </w:rPr>
              <w:t xml:space="preserve"> </w:t>
            </w:r>
            <w:r w:rsidRPr="002167D5" w:rsidR="0043111F">
              <w:rPr>
                <w:rStyle w:val="Hyperlink"/>
                <w:noProof/>
              </w:rPr>
              <w:t>OF</w:t>
            </w:r>
            <w:r w:rsidRPr="002167D5" w:rsidR="0043111F">
              <w:rPr>
                <w:rStyle w:val="Hyperlink"/>
                <w:noProof/>
                <w:spacing w:val="-1"/>
              </w:rPr>
              <w:t xml:space="preserve"> </w:t>
            </w:r>
            <w:r w:rsidRPr="002167D5" w:rsidR="0043111F">
              <w:rPr>
                <w:rStyle w:val="Hyperlink"/>
                <w:noProof/>
                <w:spacing w:val="-2"/>
              </w:rPr>
              <w:t>APPLICATIONS</w:t>
            </w:r>
            <w:r w:rsidR="0043111F">
              <w:rPr>
                <w:noProof/>
                <w:webHidden/>
              </w:rPr>
              <w:tab/>
            </w:r>
            <w:r w:rsidR="0043111F">
              <w:rPr>
                <w:noProof/>
                <w:webHidden/>
              </w:rPr>
              <w:fldChar w:fldCharType="begin"/>
            </w:r>
            <w:r w:rsidR="0043111F">
              <w:rPr>
                <w:noProof/>
                <w:webHidden/>
              </w:rPr>
              <w:instrText xml:space="preserve"> PAGEREF _Toc159413898 \h </w:instrText>
            </w:r>
            <w:r w:rsidR="0043111F">
              <w:rPr>
                <w:noProof/>
                <w:webHidden/>
              </w:rPr>
              <w:fldChar w:fldCharType="separate"/>
            </w:r>
            <w:r w:rsidR="00AD65D0">
              <w:rPr>
                <w:noProof/>
                <w:webHidden/>
              </w:rPr>
              <w:t>29</w:t>
            </w:r>
            <w:r w:rsidR="0043111F">
              <w:rPr>
                <w:noProof/>
                <w:webHidden/>
              </w:rPr>
              <w:fldChar w:fldCharType="end"/>
            </w:r>
          </w:hyperlink>
        </w:p>
        <w:p w:rsidR="006139A3" w:rsidP="00B953A2" w14:paraId="23CA6AEF" w14:textId="7A1DCD5B">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899" w:history="1">
            <w:r w:rsidRPr="002167D5" w:rsidR="0043111F">
              <w:rPr>
                <w:rStyle w:val="Hyperlink"/>
                <w:noProof/>
              </w:rPr>
              <w:t>B.</w:t>
            </w:r>
            <w:r w:rsidR="0043111F">
              <w:rPr>
                <w:rFonts w:asciiTheme="minorHAnsi" w:eastAsiaTheme="minorEastAsia" w:hAnsiTheme="minorHAnsi" w:cstheme="minorBidi"/>
                <w:noProof/>
              </w:rPr>
              <w:tab/>
            </w:r>
            <w:r w:rsidRPr="002167D5" w:rsidR="0043111F">
              <w:rPr>
                <w:rStyle w:val="Hyperlink"/>
                <w:noProof/>
              </w:rPr>
              <w:t>GRANT</w:t>
            </w:r>
            <w:r w:rsidRPr="002167D5" w:rsidR="0043111F">
              <w:rPr>
                <w:rStyle w:val="Hyperlink"/>
                <w:noProof/>
                <w:spacing w:val="25"/>
              </w:rPr>
              <w:t xml:space="preserve"> </w:t>
            </w:r>
            <w:r w:rsidRPr="002167D5" w:rsidR="0043111F">
              <w:rPr>
                <w:rStyle w:val="Hyperlink"/>
                <w:noProof/>
              </w:rPr>
              <w:t>ADMINISTRATION</w:t>
            </w:r>
            <w:r w:rsidRPr="002167D5" w:rsidR="0043111F">
              <w:rPr>
                <w:rStyle w:val="Hyperlink"/>
                <w:noProof/>
                <w:spacing w:val="74"/>
              </w:rPr>
              <w:t xml:space="preserve"> </w:t>
            </w:r>
            <w:r w:rsidRPr="002167D5" w:rsidR="0043111F">
              <w:rPr>
                <w:rStyle w:val="Hyperlink"/>
                <w:noProof/>
                <w:spacing w:val="-2"/>
              </w:rPr>
              <w:t>REGULATIONS</w:t>
            </w:r>
            <w:r w:rsidR="0043111F">
              <w:rPr>
                <w:noProof/>
                <w:webHidden/>
              </w:rPr>
              <w:tab/>
            </w:r>
            <w:r w:rsidR="0043111F">
              <w:rPr>
                <w:noProof/>
                <w:webHidden/>
              </w:rPr>
              <w:fldChar w:fldCharType="begin"/>
            </w:r>
            <w:r w:rsidR="0043111F">
              <w:rPr>
                <w:noProof/>
                <w:webHidden/>
              </w:rPr>
              <w:instrText xml:space="preserve"> PAGEREF _Toc159413899 \h </w:instrText>
            </w:r>
            <w:r w:rsidR="0043111F">
              <w:rPr>
                <w:noProof/>
                <w:webHidden/>
              </w:rPr>
              <w:fldChar w:fldCharType="separate"/>
            </w:r>
            <w:r w:rsidR="00AD65D0">
              <w:rPr>
                <w:noProof/>
                <w:webHidden/>
              </w:rPr>
              <w:t>29</w:t>
            </w:r>
            <w:r w:rsidR="0043111F">
              <w:rPr>
                <w:noProof/>
                <w:webHidden/>
              </w:rPr>
              <w:fldChar w:fldCharType="end"/>
            </w:r>
          </w:hyperlink>
        </w:p>
        <w:p w:rsidR="006139A3" w:rsidP="00B953A2" w14:paraId="27750ACC" w14:textId="3C16EF20">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900" w:history="1">
            <w:r w:rsidRPr="002167D5" w:rsidR="0043111F">
              <w:rPr>
                <w:rStyle w:val="Hyperlink"/>
                <w:noProof/>
              </w:rPr>
              <w:t>C.</w:t>
            </w:r>
            <w:r w:rsidR="0043111F">
              <w:rPr>
                <w:rFonts w:asciiTheme="minorHAnsi" w:eastAsiaTheme="minorEastAsia" w:hAnsiTheme="minorHAnsi" w:cstheme="minorBidi"/>
                <w:noProof/>
              </w:rPr>
              <w:tab/>
            </w:r>
            <w:r w:rsidRPr="002167D5" w:rsidR="0043111F">
              <w:rPr>
                <w:rStyle w:val="Hyperlink"/>
                <w:noProof/>
              </w:rPr>
              <w:t>EXPENDITURE</w:t>
            </w:r>
            <w:r w:rsidRPr="002167D5" w:rsidR="0043111F">
              <w:rPr>
                <w:rStyle w:val="Hyperlink"/>
                <w:noProof/>
                <w:spacing w:val="60"/>
              </w:rPr>
              <w:t xml:space="preserve"> </w:t>
            </w:r>
            <w:r w:rsidRPr="002167D5" w:rsidR="0043111F">
              <w:rPr>
                <w:rStyle w:val="Hyperlink"/>
                <w:noProof/>
              </w:rPr>
              <w:t>OF</w:t>
            </w:r>
            <w:r w:rsidRPr="002167D5" w:rsidR="0043111F">
              <w:rPr>
                <w:rStyle w:val="Hyperlink"/>
                <w:noProof/>
                <w:spacing w:val="12"/>
              </w:rPr>
              <w:t xml:space="preserve"> </w:t>
            </w:r>
            <w:r w:rsidRPr="002167D5" w:rsidR="0043111F">
              <w:rPr>
                <w:rStyle w:val="Hyperlink"/>
                <w:noProof/>
                <w:spacing w:val="-4"/>
              </w:rPr>
              <w:t>FUNDS</w:t>
            </w:r>
            <w:r w:rsidR="0043111F">
              <w:rPr>
                <w:noProof/>
                <w:webHidden/>
              </w:rPr>
              <w:tab/>
            </w:r>
            <w:r w:rsidR="0043111F">
              <w:rPr>
                <w:noProof/>
                <w:webHidden/>
              </w:rPr>
              <w:fldChar w:fldCharType="begin"/>
            </w:r>
            <w:r w:rsidR="0043111F">
              <w:rPr>
                <w:noProof/>
                <w:webHidden/>
              </w:rPr>
              <w:instrText xml:space="preserve"> PAGEREF _Toc159413900 \h </w:instrText>
            </w:r>
            <w:r w:rsidR="0043111F">
              <w:rPr>
                <w:noProof/>
                <w:webHidden/>
              </w:rPr>
              <w:fldChar w:fldCharType="separate"/>
            </w:r>
            <w:r w:rsidR="00AD65D0">
              <w:rPr>
                <w:noProof/>
                <w:webHidden/>
              </w:rPr>
              <w:t>29</w:t>
            </w:r>
            <w:r w:rsidR="0043111F">
              <w:rPr>
                <w:noProof/>
                <w:webHidden/>
              </w:rPr>
              <w:fldChar w:fldCharType="end"/>
            </w:r>
          </w:hyperlink>
        </w:p>
        <w:p w:rsidR="006139A3" w:rsidP="00B953A2" w14:paraId="502C01E2" w14:textId="7BE1E5C1">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901" w:history="1">
            <w:r w:rsidRPr="002167D5" w:rsidR="0043111F">
              <w:rPr>
                <w:rStyle w:val="Hyperlink"/>
                <w:noProof/>
              </w:rPr>
              <w:t>D.</w:t>
            </w:r>
            <w:r w:rsidR="0043111F">
              <w:rPr>
                <w:rFonts w:asciiTheme="minorHAnsi" w:eastAsiaTheme="minorEastAsia" w:hAnsiTheme="minorHAnsi" w:cstheme="minorBidi"/>
                <w:noProof/>
              </w:rPr>
              <w:tab/>
            </w:r>
            <w:r w:rsidRPr="002167D5" w:rsidR="0043111F">
              <w:rPr>
                <w:rStyle w:val="Hyperlink"/>
                <w:noProof/>
              </w:rPr>
              <w:t>REPORTING</w:t>
            </w:r>
            <w:r w:rsidRPr="002167D5" w:rsidR="0043111F">
              <w:rPr>
                <w:rStyle w:val="Hyperlink"/>
                <w:noProof/>
                <w:spacing w:val="52"/>
              </w:rPr>
              <w:t xml:space="preserve"> </w:t>
            </w:r>
            <w:r w:rsidRPr="002167D5" w:rsidR="0043111F">
              <w:rPr>
                <w:rStyle w:val="Hyperlink"/>
                <w:noProof/>
              </w:rPr>
              <w:t>REQUIREMENTS</w:t>
            </w:r>
            <w:r w:rsidR="0043111F">
              <w:rPr>
                <w:noProof/>
                <w:webHidden/>
              </w:rPr>
              <w:tab/>
            </w:r>
            <w:r w:rsidR="0043111F">
              <w:rPr>
                <w:noProof/>
                <w:webHidden/>
              </w:rPr>
              <w:fldChar w:fldCharType="begin"/>
            </w:r>
            <w:r w:rsidR="0043111F">
              <w:rPr>
                <w:noProof/>
                <w:webHidden/>
              </w:rPr>
              <w:instrText xml:space="preserve"> PAGEREF _Toc159413901 \h </w:instrText>
            </w:r>
            <w:r w:rsidR="0043111F">
              <w:rPr>
                <w:noProof/>
                <w:webHidden/>
              </w:rPr>
              <w:fldChar w:fldCharType="separate"/>
            </w:r>
            <w:r w:rsidR="00AD65D0">
              <w:rPr>
                <w:noProof/>
                <w:webHidden/>
              </w:rPr>
              <w:t>29</w:t>
            </w:r>
            <w:r w:rsidR="0043111F">
              <w:rPr>
                <w:noProof/>
                <w:webHidden/>
              </w:rPr>
              <w:fldChar w:fldCharType="end"/>
            </w:r>
          </w:hyperlink>
        </w:p>
        <w:p w:rsidR="006139A3" w:rsidP="00B953A2" w14:paraId="435129C5" w14:textId="15F4F32E">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902" w:history="1">
            <w:r w:rsidRPr="002167D5" w:rsidR="0043111F">
              <w:rPr>
                <w:rStyle w:val="Hyperlink"/>
                <w:noProof/>
              </w:rPr>
              <w:t>E.</w:t>
            </w:r>
            <w:r w:rsidR="0043111F">
              <w:rPr>
                <w:rFonts w:asciiTheme="minorHAnsi" w:eastAsiaTheme="minorEastAsia" w:hAnsiTheme="minorHAnsi" w:cstheme="minorBidi"/>
                <w:noProof/>
              </w:rPr>
              <w:tab/>
            </w:r>
            <w:r w:rsidRPr="002167D5" w:rsidR="0043111F">
              <w:rPr>
                <w:rStyle w:val="Hyperlink"/>
                <w:noProof/>
              </w:rPr>
              <w:t>INTERGOVERNMENTAL</w:t>
            </w:r>
            <w:r w:rsidRPr="002167D5" w:rsidR="0043111F">
              <w:rPr>
                <w:rStyle w:val="Hyperlink"/>
                <w:noProof/>
                <w:spacing w:val="40"/>
              </w:rPr>
              <w:t xml:space="preserve"> </w:t>
            </w:r>
            <w:r w:rsidRPr="002167D5" w:rsidR="0043111F">
              <w:rPr>
                <w:rStyle w:val="Hyperlink"/>
                <w:noProof/>
              </w:rPr>
              <w:t>REVIEW</w:t>
            </w:r>
            <w:r w:rsidRPr="002167D5" w:rsidR="0043111F">
              <w:rPr>
                <w:rStyle w:val="Hyperlink"/>
                <w:noProof/>
                <w:spacing w:val="40"/>
              </w:rPr>
              <w:t xml:space="preserve"> </w:t>
            </w:r>
            <w:r w:rsidRPr="002167D5" w:rsidR="0043111F">
              <w:rPr>
                <w:rStyle w:val="Hyperlink"/>
                <w:noProof/>
              </w:rPr>
              <w:t>OF FEDERAL</w:t>
            </w:r>
            <w:r w:rsidRPr="002167D5" w:rsidR="0043111F">
              <w:rPr>
                <w:rStyle w:val="Hyperlink"/>
                <w:noProof/>
                <w:spacing w:val="40"/>
              </w:rPr>
              <w:t xml:space="preserve"> </w:t>
            </w:r>
            <w:r w:rsidRPr="002167D5" w:rsidR="0043111F">
              <w:rPr>
                <w:rStyle w:val="Hyperlink"/>
                <w:noProof/>
              </w:rPr>
              <w:t>PROGRAMS (EXECUTIVE</w:t>
            </w:r>
            <w:r w:rsidRPr="002167D5" w:rsidR="0043111F">
              <w:rPr>
                <w:rStyle w:val="Hyperlink"/>
                <w:noProof/>
                <w:spacing w:val="40"/>
              </w:rPr>
              <w:t xml:space="preserve"> </w:t>
            </w:r>
            <w:r w:rsidRPr="002167D5" w:rsidR="0043111F">
              <w:rPr>
                <w:rStyle w:val="Hyperlink"/>
                <w:noProof/>
              </w:rPr>
              <w:t>ORDER 12372)</w:t>
            </w:r>
            <w:r w:rsidR="0043111F">
              <w:rPr>
                <w:noProof/>
                <w:webHidden/>
              </w:rPr>
              <w:tab/>
            </w:r>
            <w:r w:rsidR="0043111F">
              <w:rPr>
                <w:noProof/>
                <w:webHidden/>
              </w:rPr>
              <w:fldChar w:fldCharType="begin"/>
            </w:r>
            <w:r w:rsidR="0043111F">
              <w:rPr>
                <w:noProof/>
                <w:webHidden/>
              </w:rPr>
              <w:instrText xml:space="preserve"> PAGEREF _Toc159413902 \h </w:instrText>
            </w:r>
            <w:r w:rsidR="0043111F">
              <w:rPr>
                <w:noProof/>
                <w:webHidden/>
              </w:rPr>
              <w:fldChar w:fldCharType="separate"/>
            </w:r>
            <w:r w:rsidR="00AD65D0">
              <w:rPr>
                <w:noProof/>
                <w:webHidden/>
              </w:rPr>
              <w:t>31</w:t>
            </w:r>
            <w:r w:rsidR="0043111F">
              <w:rPr>
                <w:noProof/>
                <w:webHidden/>
              </w:rPr>
              <w:fldChar w:fldCharType="end"/>
            </w:r>
          </w:hyperlink>
        </w:p>
        <w:p w:rsidR="006139A3" w:rsidP="00B953A2" w14:paraId="1BBC4F46" w14:textId="3E590522">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903" w:history="1">
            <w:r w:rsidRPr="002167D5" w:rsidR="0043111F">
              <w:rPr>
                <w:rStyle w:val="Hyperlink"/>
                <w:noProof/>
              </w:rPr>
              <w:t>F.</w:t>
            </w:r>
            <w:r w:rsidR="0043111F">
              <w:rPr>
                <w:rFonts w:asciiTheme="minorHAnsi" w:eastAsiaTheme="minorEastAsia" w:hAnsiTheme="minorHAnsi" w:cstheme="minorBidi"/>
                <w:noProof/>
              </w:rPr>
              <w:tab/>
            </w:r>
            <w:r w:rsidRPr="002167D5" w:rsidR="0043111F">
              <w:rPr>
                <w:rStyle w:val="Hyperlink"/>
                <w:noProof/>
              </w:rPr>
              <w:t>PAPERWORK</w:t>
            </w:r>
            <w:r w:rsidRPr="002167D5" w:rsidR="0043111F">
              <w:rPr>
                <w:rStyle w:val="Hyperlink"/>
                <w:noProof/>
                <w:spacing w:val="43"/>
              </w:rPr>
              <w:t xml:space="preserve"> </w:t>
            </w:r>
            <w:r w:rsidRPr="002167D5" w:rsidR="0043111F">
              <w:rPr>
                <w:rStyle w:val="Hyperlink"/>
                <w:noProof/>
              </w:rPr>
              <w:t>REDUCTION</w:t>
            </w:r>
            <w:r w:rsidRPr="002167D5" w:rsidR="0043111F">
              <w:rPr>
                <w:rStyle w:val="Hyperlink"/>
                <w:noProof/>
                <w:spacing w:val="55"/>
              </w:rPr>
              <w:t xml:space="preserve"> </w:t>
            </w:r>
            <w:r w:rsidRPr="002167D5" w:rsidR="0043111F">
              <w:rPr>
                <w:rStyle w:val="Hyperlink"/>
                <w:noProof/>
                <w:spacing w:val="-5"/>
              </w:rPr>
              <w:t>ACT</w:t>
            </w:r>
            <w:r w:rsidR="0043111F">
              <w:rPr>
                <w:noProof/>
                <w:webHidden/>
              </w:rPr>
              <w:tab/>
            </w:r>
            <w:r w:rsidR="0043111F">
              <w:rPr>
                <w:noProof/>
                <w:webHidden/>
              </w:rPr>
              <w:fldChar w:fldCharType="begin"/>
            </w:r>
            <w:r w:rsidR="0043111F">
              <w:rPr>
                <w:noProof/>
                <w:webHidden/>
              </w:rPr>
              <w:instrText xml:space="preserve"> PAGEREF _Toc159413903 \h </w:instrText>
            </w:r>
            <w:r w:rsidR="0043111F">
              <w:rPr>
                <w:noProof/>
                <w:webHidden/>
              </w:rPr>
              <w:fldChar w:fldCharType="separate"/>
            </w:r>
            <w:r w:rsidR="00AD65D0">
              <w:rPr>
                <w:noProof/>
                <w:webHidden/>
              </w:rPr>
              <w:t>31</w:t>
            </w:r>
            <w:r w:rsidR="0043111F">
              <w:rPr>
                <w:noProof/>
                <w:webHidden/>
              </w:rPr>
              <w:fldChar w:fldCharType="end"/>
            </w:r>
          </w:hyperlink>
        </w:p>
        <w:p w:rsidR="006139A3" w:rsidP="00B953A2" w14:paraId="2239E8B4" w14:textId="7FCADB1C">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904" w:history="1">
            <w:r w:rsidRPr="002167D5" w:rsidR="0043111F">
              <w:rPr>
                <w:rStyle w:val="Hyperlink"/>
                <w:noProof/>
              </w:rPr>
              <w:t>G.</w:t>
            </w:r>
            <w:r w:rsidR="0043111F">
              <w:rPr>
                <w:rFonts w:asciiTheme="minorHAnsi" w:eastAsiaTheme="minorEastAsia" w:hAnsiTheme="minorHAnsi" w:cstheme="minorBidi"/>
                <w:noProof/>
              </w:rPr>
              <w:tab/>
            </w:r>
            <w:r w:rsidRPr="002167D5" w:rsidR="0043111F">
              <w:rPr>
                <w:rStyle w:val="Hyperlink"/>
                <w:noProof/>
              </w:rPr>
              <w:t>INQUIRIES</w:t>
            </w:r>
            <w:r w:rsidR="0043111F">
              <w:rPr>
                <w:noProof/>
                <w:webHidden/>
              </w:rPr>
              <w:tab/>
            </w:r>
            <w:r w:rsidR="0043111F">
              <w:rPr>
                <w:noProof/>
                <w:webHidden/>
              </w:rPr>
              <w:fldChar w:fldCharType="begin"/>
            </w:r>
            <w:r w:rsidR="0043111F">
              <w:rPr>
                <w:noProof/>
                <w:webHidden/>
              </w:rPr>
              <w:instrText xml:space="preserve"> PAGEREF _Toc159413904 \h </w:instrText>
            </w:r>
            <w:r w:rsidR="0043111F">
              <w:rPr>
                <w:noProof/>
                <w:webHidden/>
              </w:rPr>
              <w:fldChar w:fldCharType="separate"/>
            </w:r>
            <w:r w:rsidR="00AD65D0">
              <w:rPr>
                <w:noProof/>
                <w:webHidden/>
              </w:rPr>
              <w:t>31</w:t>
            </w:r>
            <w:r w:rsidR="0043111F">
              <w:rPr>
                <w:noProof/>
                <w:webHidden/>
              </w:rPr>
              <w:fldChar w:fldCharType="end"/>
            </w:r>
          </w:hyperlink>
        </w:p>
        <w:p w:rsidR="006139A3" w:rsidP="00B953A2" w14:paraId="22A104AE" w14:textId="7D67C9DC">
          <w:pPr>
            <w:pStyle w:val="TOC2"/>
            <w:tabs>
              <w:tab w:val="left" w:pos="1170"/>
              <w:tab w:val="right" w:leader="dot" w:pos="10490"/>
            </w:tabs>
            <w:ind w:left="900" w:right="690" w:firstLine="0"/>
            <w:rPr>
              <w:rFonts w:asciiTheme="minorHAnsi" w:eastAsiaTheme="minorEastAsia" w:hAnsiTheme="minorHAnsi" w:cstheme="minorBidi"/>
              <w:noProof/>
            </w:rPr>
          </w:pPr>
          <w:hyperlink w:anchor="_Toc159413905" w:history="1">
            <w:r w:rsidRPr="002167D5" w:rsidR="0043111F">
              <w:rPr>
                <w:rStyle w:val="Hyperlink"/>
                <w:noProof/>
              </w:rPr>
              <w:t>H.</w:t>
            </w:r>
            <w:r w:rsidR="0043111F">
              <w:rPr>
                <w:rFonts w:asciiTheme="minorHAnsi" w:eastAsiaTheme="minorEastAsia" w:hAnsiTheme="minorHAnsi" w:cstheme="minorBidi"/>
                <w:noProof/>
              </w:rPr>
              <w:tab/>
            </w:r>
            <w:r w:rsidRPr="002167D5" w:rsidR="0043111F">
              <w:rPr>
                <w:rStyle w:val="Hyperlink"/>
                <w:noProof/>
              </w:rPr>
              <w:t>EFFECTIVE</w:t>
            </w:r>
            <w:r w:rsidRPr="002167D5" w:rsidR="0043111F">
              <w:rPr>
                <w:rStyle w:val="Hyperlink"/>
                <w:noProof/>
                <w:spacing w:val="45"/>
              </w:rPr>
              <w:t xml:space="preserve"> </w:t>
            </w:r>
            <w:r w:rsidRPr="002167D5" w:rsidR="0043111F">
              <w:rPr>
                <w:rStyle w:val="Hyperlink"/>
                <w:noProof/>
                <w:spacing w:val="-4"/>
              </w:rPr>
              <w:t>DATE</w:t>
            </w:r>
            <w:r w:rsidR="0043111F">
              <w:rPr>
                <w:noProof/>
                <w:webHidden/>
              </w:rPr>
              <w:tab/>
            </w:r>
            <w:r w:rsidR="0043111F">
              <w:rPr>
                <w:noProof/>
                <w:webHidden/>
              </w:rPr>
              <w:fldChar w:fldCharType="begin"/>
            </w:r>
            <w:r w:rsidR="0043111F">
              <w:rPr>
                <w:noProof/>
                <w:webHidden/>
              </w:rPr>
              <w:instrText xml:space="preserve"> PAGEREF _Toc159413905 \h </w:instrText>
            </w:r>
            <w:r w:rsidR="0043111F">
              <w:rPr>
                <w:noProof/>
                <w:webHidden/>
              </w:rPr>
              <w:fldChar w:fldCharType="separate"/>
            </w:r>
            <w:r w:rsidR="00AD65D0">
              <w:rPr>
                <w:noProof/>
                <w:webHidden/>
              </w:rPr>
              <w:t>31</w:t>
            </w:r>
            <w:r w:rsidR="0043111F">
              <w:rPr>
                <w:noProof/>
                <w:webHidden/>
              </w:rPr>
              <w:fldChar w:fldCharType="end"/>
            </w:r>
          </w:hyperlink>
        </w:p>
        <w:p w:rsidR="006139A3" w:rsidP="00B953A2" w14:paraId="163D3F09" w14:textId="58E138AE">
          <w:pPr>
            <w:pStyle w:val="TOC1"/>
            <w:tabs>
              <w:tab w:val="right" w:leader="dot" w:pos="10490"/>
            </w:tabs>
            <w:ind w:left="540" w:right="690"/>
            <w:rPr>
              <w:rFonts w:asciiTheme="minorHAnsi" w:eastAsiaTheme="minorEastAsia" w:hAnsiTheme="minorHAnsi" w:cstheme="minorBidi"/>
              <w:b w:val="0"/>
              <w:bCs w:val="0"/>
              <w:noProof/>
            </w:rPr>
          </w:pPr>
          <w:hyperlink w:anchor="_Toc159413906" w:history="1">
            <w:r w:rsidRPr="002167D5" w:rsidR="0043111F">
              <w:rPr>
                <w:rStyle w:val="Hyperlink"/>
                <w:noProof/>
              </w:rPr>
              <w:t>PART</w:t>
            </w:r>
            <w:r w:rsidRPr="002167D5" w:rsidR="0043111F">
              <w:rPr>
                <w:rStyle w:val="Hyperlink"/>
                <w:noProof/>
                <w:spacing w:val="20"/>
              </w:rPr>
              <w:t xml:space="preserve"> </w:t>
            </w:r>
            <w:r w:rsidRPr="002167D5" w:rsidR="0043111F">
              <w:rPr>
                <w:rStyle w:val="Hyperlink"/>
                <w:noProof/>
              </w:rPr>
              <w:t>IV:</w:t>
            </w:r>
            <w:r w:rsidRPr="002167D5" w:rsidR="0043111F">
              <w:rPr>
                <w:rStyle w:val="Hyperlink"/>
                <w:noProof/>
                <w:spacing w:val="79"/>
              </w:rPr>
              <w:t xml:space="preserve"> </w:t>
            </w:r>
            <w:r w:rsidRPr="002167D5" w:rsidR="0043111F">
              <w:rPr>
                <w:rStyle w:val="Hyperlink"/>
                <w:noProof/>
              </w:rPr>
              <w:t>ATTACHMENTS</w:t>
            </w:r>
            <w:r w:rsidR="0043111F">
              <w:rPr>
                <w:noProof/>
                <w:webHidden/>
              </w:rPr>
              <w:tab/>
            </w:r>
            <w:r w:rsidR="0043111F">
              <w:rPr>
                <w:noProof/>
                <w:webHidden/>
              </w:rPr>
              <w:fldChar w:fldCharType="begin"/>
            </w:r>
            <w:r w:rsidR="0043111F">
              <w:rPr>
                <w:noProof/>
                <w:webHidden/>
              </w:rPr>
              <w:instrText xml:space="preserve"> PAGEREF _Toc159413906 \h </w:instrText>
            </w:r>
            <w:r w:rsidR="0043111F">
              <w:rPr>
                <w:noProof/>
                <w:webHidden/>
              </w:rPr>
              <w:fldChar w:fldCharType="separate"/>
            </w:r>
            <w:r w:rsidR="00AD65D0">
              <w:rPr>
                <w:noProof/>
                <w:webHidden/>
              </w:rPr>
              <w:t>32</w:t>
            </w:r>
            <w:r w:rsidR="0043111F">
              <w:rPr>
                <w:noProof/>
                <w:webHidden/>
              </w:rPr>
              <w:fldChar w:fldCharType="end"/>
            </w:r>
          </w:hyperlink>
        </w:p>
        <w:p w:rsidR="00F70D9D" w:rsidRPr="007A47C3" w:rsidP="00B953A2" w14:paraId="7EA01D52" w14:textId="6CFDDA49">
          <w:pPr>
            <w:spacing w:after="120"/>
            <w:ind w:left="540" w:right="690"/>
            <w:rPr>
              <w:sz w:val="23"/>
              <w:szCs w:val="23"/>
            </w:rPr>
          </w:pPr>
          <w:r w:rsidRPr="007A47C3">
            <w:rPr>
              <w:b/>
              <w:bCs/>
              <w:noProof/>
              <w:sz w:val="23"/>
              <w:szCs w:val="23"/>
            </w:rPr>
            <w:fldChar w:fldCharType="end"/>
          </w:r>
        </w:p>
      </w:sdtContent>
    </w:sdt>
    <w:p w:rsidR="009603B0" w14:paraId="29FFD2B8" w14:textId="77777777">
      <w:pPr>
        <w:sectPr>
          <w:footerReference w:type="default" r:id="rId10"/>
          <w:pgSz w:w="12240" w:h="15840"/>
          <w:pgMar w:top="1360" w:right="840" w:bottom="1220" w:left="900" w:header="0" w:footer="1039" w:gutter="0"/>
          <w:pgNumType w:start="2"/>
          <w:cols w:space="720"/>
        </w:sectPr>
      </w:pPr>
    </w:p>
    <w:p w:rsidR="009603B0" w:rsidRPr="0037770D" w:rsidP="00F70D9D" w14:paraId="56439EEE" w14:textId="219D5C29">
      <w:pPr>
        <w:pStyle w:val="Heading1"/>
      </w:pPr>
      <w:bookmarkStart w:id="0" w:name="_Toc159413867"/>
      <w:r w:rsidRPr="0037770D">
        <w:t>PART</w:t>
      </w:r>
      <w:r w:rsidRPr="0037770D">
        <w:rPr>
          <w:spacing w:val="20"/>
        </w:rPr>
        <w:t xml:space="preserve"> </w:t>
      </w:r>
      <w:r w:rsidRPr="0037770D">
        <w:t>I:</w:t>
      </w:r>
      <w:r w:rsidRPr="0037770D">
        <w:rPr>
          <w:spacing w:val="66"/>
        </w:rPr>
        <w:t xml:space="preserve"> </w:t>
      </w:r>
      <w:r w:rsidRPr="0037770D">
        <w:t>BACKGROUND</w:t>
      </w:r>
      <w:r w:rsidRPr="0037770D">
        <w:rPr>
          <w:spacing w:val="55"/>
        </w:rPr>
        <w:t xml:space="preserve"> </w:t>
      </w:r>
      <w:r w:rsidRPr="0037770D">
        <w:rPr>
          <w:spacing w:val="-2"/>
        </w:rPr>
        <w:t>INFORMATION</w:t>
      </w:r>
      <w:bookmarkEnd w:id="0"/>
    </w:p>
    <w:p w:rsidR="002A0BC5" w:rsidP="00CF7D73" w14:paraId="2ED18F96" w14:textId="77777777">
      <w:pPr>
        <w:pStyle w:val="Heading6"/>
        <w:ind w:right="690"/>
        <w:rPr>
          <w:sz w:val="24"/>
          <w:szCs w:val="24"/>
        </w:rPr>
      </w:pPr>
    </w:p>
    <w:p w:rsidR="009603B0" w:rsidRPr="004F75C9" w:rsidP="00CF7D73" w14:paraId="393E0FF0" w14:textId="1DCCE824">
      <w:pPr>
        <w:pStyle w:val="Heading6"/>
        <w:ind w:right="690"/>
        <w:rPr>
          <w:b w:val="0"/>
          <w:bCs w:val="0"/>
          <w:spacing w:val="-2"/>
          <w:sz w:val="24"/>
          <w:szCs w:val="24"/>
        </w:rPr>
      </w:pPr>
      <w:r w:rsidRPr="004F75C9">
        <w:rPr>
          <w:b w:val="0"/>
          <w:bCs w:val="0"/>
          <w:sz w:val="24"/>
          <w:szCs w:val="24"/>
        </w:rPr>
        <w:t>Program</w:t>
      </w:r>
      <w:r w:rsidRPr="004F75C9">
        <w:rPr>
          <w:b w:val="0"/>
          <w:bCs w:val="0"/>
          <w:spacing w:val="24"/>
          <w:sz w:val="24"/>
          <w:szCs w:val="24"/>
        </w:rPr>
        <w:t xml:space="preserve"> </w:t>
      </w:r>
      <w:r w:rsidRPr="004F75C9">
        <w:rPr>
          <w:b w:val="0"/>
          <w:bCs w:val="0"/>
          <w:spacing w:val="-2"/>
          <w:sz w:val="24"/>
          <w:szCs w:val="24"/>
        </w:rPr>
        <w:t>Overview</w:t>
      </w:r>
    </w:p>
    <w:p w:rsidR="00CF7D73" w:rsidRPr="0037770D" w:rsidP="00CF7D73" w14:paraId="58F25E74" w14:textId="77777777">
      <w:pPr>
        <w:pStyle w:val="Heading6"/>
        <w:ind w:right="690"/>
        <w:rPr>
          <w:sz w:val="24"/>
          <w:szCs w:val="24"/>
        </w:rPr>
      </w:pPr>
    </w:p>
    <w:p w:rsidR="009603B0" w:rsidP="00CF7D73" w14:paraId="2C522C99" w14:textId="3E885114">
      <w:pPr>
        <w:pStyle w:val="BodyText"/>
        <w:ind w:left="541" w:right="690"/>
        <w:rPr>
          <w:sz w:val="24"/>
          <w:szCs w:val="24"/>
        </w:rPr>
      </w:pPr>
      <w:r w:rsidRPr="0037770D">
        <w:rPr>
          <w:sz w:val="24"/>
          <w:szCs w:val="24"/>
        </w:rPr>
        <w:t>Community-Based</w:t>
      </w:r>
      <w:r w:rsidRPr="0037770D">
        <w:rPr>
          <w:spacing w:val="40"/>
          <w:sz w:val="24"/>
          <w:szCs w:val="24"/>
        </w:rPr>
        <w:t xml:space="preserve"> </w:t>
      </w:r>
      <w:r w:rsidRPr="0037770D">
        <w:rPr>
          <w:sz w:val="24"/>
          <w:szCs w:val="24"/>
        </w:rPr>
        <w:t>Child</w:t>
      </w:r>
      <w:r w:rsidRPr="0037770D">
        <w:rPr>
          <w:spacing w:val="38"/>
          <w:sz w:val="24"/>
          <w:szCs w:val="24"/>
        </w:rPr>
        <w:t xml:space="preserve"> </w:t>
      </w:r>
      <w:r w:rsidRPr="0037770D">
        <w:rPr>
          <w:sz w:val="24"/>
          <w:szCs w:val="24"/>
        </w:rPr>
        <w:t>Abuse</w:t>
      </w:r>
      <w:r w:rsidRPr="0037770D">
        <w:rPr>
          <w:spacing w:val="34"/>
          <w:sz w:val="24"/>
          <w:szCs w:val="24"/>
        </w:rPr>
        <w:t xml:space="preserve"> </w:t>
      </w:r>
      <w:r w:rsidRPr="0037770D">
        <w:rPr>
          <w:sz w:val="24"/>
          <w:szCs w:val="24"/>
        </w:rPr>
        <w:t>Prevention</w:t>
      </w:r>
      <w:r w:rsidRPr="0037770D">
        <w:rPr>
          <w:spacing w:val="38"/>
          <w:sz w:val="24"/>
          <w:szCs w:val="24"/>
        </w:rPr>
        <w:t xml:space="preserve"> </w:t>
      </w:r>
      <w:r w:rsidRPr="0037770D">
        <w:rPr>
          <w:sz w:val="24"/>
          <w:szCs w:val="24"/>
        </w:rPr>
        <w:t>(CBCAP)</w:t>
      </w:r>
      <w:r w:rsidRPr="0037770D">
        <w:rPr>
          <w:spacing w:val="40"/>
          <w:sz w:val="24"/>
          <w:szCs w:val="24"/>
        </w:rPr>
        <w:t xml:space="preserve"> </w:t>
      </w:r>
      <w:r w:rsidRPr="0037770D">
        <w:rPr>
          <w:sz w:val="24"/>
          <w:szCs w:val="24"/>
        </w:rPr>
        <w:t>programs,</w:t>
      </w:r>
      <w:r w:rsidRPr="0037770D">
        <w:rPr>
          <w:spacing w:val="40"/>
          <w:sz w:val="24"/>
          <w:szCs w:val="24"/>
        </w:rPr>
        <w:t xml:space="preserve"> </w:t>
      </w:r>
      <w:r w:rsidRPr="0037770D">
        <w:rPr>
          <w:sz w:val="24"/>
          <w:szCs w:val="24"/>
        </w:rPr>
        <w:t>which are</w:t>
      </w:r>
      <w:r w:rsidRPr="0037770D">
        <w:rPr>
          <w:spacing w:val="36"/>
          <w:sz w:val="24"/>
          <w:szCs w:val="24"/>
        </w:rPr>
        <w:t xml:space="preserve"> </w:t>
      </w:r>
      <w:r w:rsidRPr="0037770D">
        <w:rPr>
          <w:sz w:val="24"/>
          <w:szCs w:val="24"/>
        </w:rPr>
        <w:t>authorized</w:t>
      </w:r>
      <w:r w:rsidRPr="0037770D">
        <w:rPr>
          <w:spacing w:val="40"/>
          <w:sz w:val="24"/>
          <w:szCs w:val="24"/>
        </w:rPr>
        <w:t xml:space="preserve"> </w:t>
      </w:r>
      <w:r w:rsidRPr="0037770D">
        <w:rPr>
          <w:sz w:val="24"/>
          <w:szCs w:val="24"/>
        </w:rPr>
        <w:t>as part of</w:t>
      </w:r>
      <w:r w:rsidRPr="0037770D">
        <w:rPr>
          <w:spacing w:val="29"/>
          <w:sz w:val="24"/>
          <w:szCs w:val="24"/>
        </w:rPr>
        <w:t xml:space="preserve"> </w:t>
      </w:r>
      <w:r w:rsidRPr="0037770D">
        <w:rPr>
          <w:sz w:val="24"/>
          <w:szCs w:val="24"/>
        </w:rPr>
        <w:t>the Child</w:t>
      </w:r>
      <w:r w:rsidRPr="0037770D">
        <w:rPr>
          <w:spacing w:val="40"/>
          <w:sz w:val="24"/>
          <w:szCs w:val="24"/>
        </w:rPr>
        <w:t xml:space="preserve"> </w:t>
      </w:r>
      <w:r w:rsidRPr="0037770D">
        <w:rPr>
          <w:sz w:val="24"/>
          <w:szCs w:val="24"/>
        </w:rPr>
        <w:t>Abuse</w:t>
      </w:r>
      <w:r w:rsidRPr="0037770D">
        <w:rPr>
          <w:spacing w:val="40"/>
          <w:sz w:val="24"/>
          <w:szCs w:val="24"/>
        </w:rPr>
        <w:t xml:space="preserve"> </w:t>
      </w:r>
      <w:r w:rsidRPr="0037770D">
        <w:rPr>
          <w:sz w:val="24"/>
          <w:szCs w:val="24"/>
        </w:rPr>
        <w:t>Prevention</w:t>
      </w:r>
      <w:r w:rsidRPr="0037770D">
        <w:rPr>
          <w:spacing w:val="40"/>
          <w:sz w:val="24"/>
          <w:szCs w:val="24"/>
        </w:rPr>
        <w:t xml:space="preserve"> </w:t>
      </w:r>
      <w:r w:rsidRPr="0037770D">
        <w:rPr>
          <w:sz w:val="24"/>
          <w:szCs w:val="24"/>
        </w:rPr>
        <w:t>and</w:t>
      </w:r>
      <w:r w:rsidRPr="0037770D">
        <w:rPr>
          <w:spacing w:val="33"/>
          <w:sz w:val="24"/>
          <w:szCs w:val="24"/>
        </w:rPr>
        <w:t xml:space="preserve"> </w:t>
      </w:r>
      <w:r w:rsidRPr="0037770D">
        <w:rPr>
          <w:sz w:val="24"/>
          <w:szCs w:val="24"/>
        </w:rPr>
        <w:t>Treatment</w:t>
      </w:r>
      <w:r w:rsidRPr="0037770D">
        <w:rPr>
          <w:spacing w:val="40"/>
          <w:sz w:val="24"/>
          <w:szCs w:val="24"/>
        </w:rPr>
        <w:t xml:space="preserve"> </w:t>
      </w:r>
      <w:r w:rsidRPr="0037770D">
        <w:rPr>
          <w:sz w:val="24"/>
          <w:szCs w:val="24"/>
        </w:rPr>
        <w:t>Act (CAPTA),</w:t>
      </w:r>
      <w:r w:rsidRPr="0037770D">
        <w:rPr>
          <w:spacing w:val="40"/>
          <w:sz w:val="24"/>
          <w:szCs w:val="24"/>
        </w:rPr>
        <w:t xml:space="preserve"> </w:t>
      </w:r>
      <w:r w:rsidRPr="0037770D">
        <w:rPr>
          <w:sz w:val="24"/>
          <w:szCs w:val="24"/>
        </w:rPr>
        <w:t>have</w:t>
      </w:r>
      <w:r w:rsidRPr="0037770D">
        <w:rPr>
          <w:spacing w:val="40"/>
          <w:sz w:val="24"/>
          <w:szCs w:val="24"/>
        </w:rPr>
        <w:t xml:space="preserve"> </w:t>
      </w:r>
      <w:r w:rsidRPr="0037770D">
        <w:rPr>
          <w:sz w:val="24"/>
          <w:szCs w:val="24"/>
        </w:rPr>
        <w:t>a rich history of</w:t>
      </w:r>
      <w:r w:rsidRPr="0037770D">
        <w:rPr>
          <w:spacing w:val="33"/>
          <w:sz w:val="24"/>
          <w:szCs w:val="24"/>
        </w:rPr>
        <w:t xml:space="preserve"> </w:t>
      </w:r>
      <w:r w:rsidRPr="0037770D">
        <w:rPr>
          <w:sz w:val="24"/>
          <w:szCs w:val="24"/>
        </w:rPr>
        <w:t>promoting efforts to support</w:t>
      </w:r>
      <w:r w:rsidRPr="0037770D">
        <w:rPr>
          <w:spacing w:val="40"/>
          <w:sz w:val="24"/>
          <w:szCs w:val="24"/>
        </w:rPr>
        <w:t xml:space="preserve"> </w:t>
      </w:r>
      <w:r w:rsidRPr="0037770D">
        <w:rPr>
          <w:sz w:val="24"/>
          <w:szCs w:val="24"/>
        </w:rPr>
        <w:t>families</w:t>
      </w:r>
      <w:r w:rsidRPr="0037770D">
        <w:rPr>
          <w:spacing w:val="32"/>
          <w:sz w:val="24"/>
          <w:szCs w:val="24"/>
        </w:rPr>
        <w:t xml:space="preserve"> </w:t>
      </w:r>
      <w:r w:rsidRPr="0037770D">
        <w:rPr>
          <w:sz w:val="24"/>
          <w:szCs w:val="24"/>
        </w:rPr>
        <w:t>and prevent</w:t>
      </w:r>
      <w:r w:rsidRPr="0037770D">
        <w:rPr>
          <w:spacing w:val="40"/>
          <w:sz w:val="24"/>
          <w:szCs w:val="24"/>
        </w:rPr>
        <w:t xml:space="preserve"> </w:t>
      </w:r>
      <w:r w:rsidRPr="0037770D">
        <w:rPr>
          <w:sz w:val="24"/>
          <w:szCs w:val="24"/>
        </w:rPr>
        <w:t>child maltreatment.</w:t>
      </w:r>
      <w:r w:rsidRPr="0037770D">
        <w:rPr>
          <w:spacing w:val="40"/>
          <w:position w:val="6"/>
          <w:sz w:val="24"/>
          <w:szCs w:val="24"/>
        </w:rPr>
        <w:t xml:space="preserve"> </w:t>
      </w:r>
      <w:r w:rsidRPr="0037770D">
        <w:rPr>
          <w:sz w:val="24"/>
          <w:szCs w:val="24"/>
        </w:rPr>
        <w:t>The</w:t>
      </w:r>
      <w:r w:rsidRPr="0037770D">
        <w:rPr>
          <w:spacing w:val="38"/>
          <w:sz w:val="24"/>
          <w:szCs w:val="24"/>
        </w:rPr>
        <w:t xml:space="preserve"> </w:t>
      </w:r>
      <w:r w:rsidRPr="0037770D">
        <w:rPr>
          <w:sz w:val="24"/>
          <w:szCs w:val="24"/>
        </w:rPr>
        <w:t>law emphasizes</w:t>
      </w:r>
      <w:r w:rsidRPr="0037770D">
        <w:rPr>
          <w:spacing w:val="40"/>
          <w:sz w:val="24"/>
          <w:szCs w:val="24"/>
        </w:rPr>
        <w:t xml:space="preserve"> </w:t>
      </w:r>
      <w:r w:rsidRPr="0037770D">
        <w:rPr>
          <w:sz w:val="24"/>
          <w:szCs w:val="24"/>
        </w:rPr>
        <w:t>support</w:t>
      </w:r>
      <w:r w:rsidRPr="0037770D">
        <w:rPr>
          <w:spacing w:val="40"/>
          <w:sz w:val="24"/>
          <w:szCs w:val="24"/>
        </w:rPr>
        <w:t xml:space="preserve"> </w:t>
      </w:r>
      <w:r w:rsidRPr="0037770D">
        <w:rPr>
          <w:sz w:val="24"/>
          <w:szCs w:val="24"/>
        </w:rPr>
        <w:t>for community-based efforts to develop,</w:t>
      </w:r>
      <w:r w:rsidRPr="0037770D">
        <w:rPr>
          <w:spacing w:val="40"/>
          <w:sz w:val="24"/>
          <w:szCs w:val="24"/>
        </w:rPr>
        <w:t xml:space="preserve"> </w:t>
      </w:r>
      <w:r w:rsidRPr="0037770D">
        <w:rPr>
          <w:sz w:val="24"/>
          <w:szCs w:val="24"/>
        </w:rPr>
        <w:t>operate, expand,</w:t>
      </w:r>
      <w:r w:rsidRPr="0037770D">
        <w:rPr>
          <w:spacing w:val="40"/>
          <w:sz w:val="24"/>
          <w:szCs w:val="24"/>
        </w:rPr>
        <w:t xml:space="preserve"> </w:t>
      </w:r>
      <w:r w:rsidRPr="0037770D">
        <w:rPr>
          <w:sz w:val="24"/>
          <w:szCs w:val="24"/>
        </w:rPr>
        <w:t>enhance,</w:t>
      </w:r>
      <w:r w:rsidRPr="0037770D">
        <w:rPr>
          <w:spacing w:val="40"/>
          <w:sz w:val="24"/>
          <w:szCs w:val="24"/>
        </w:rPr>
        <w:t xml:space="preserve"> </w:t>
      </w:r>
      <w:r w:rsidRPr="0037770D">
        <w:rPr>
          <w:sz w:val="24"/>
          <w:szCs w:val="24"/>
        </w:rPr>
        <w:t>and</w:t>
      </w:r>
      <w:r w:rsidRPr="0037770D">
        <w:rPr>
          <w:spacing w:val="37"/>
          <w:sz w:val="24"/>
          <w:szCs w:val="24"/>
        </w:rPr>
        <w:t xml:space="preserve"> </w:t>
      </w:r>
      <w:r w:rsidRPr="0037770D">
        <w:rPr>
          <w:sz w:val="24"/>
          <w:szCs w:val="24"/>
        </w:rPr>
        <w:t>coordinate</w:t>
      </w:r>
      <w:r w:rsidRPr="0037770D">
        <w:rPr>
          <w:spacing w:val="40"/>
          <w:sz w:val="24"/>
          <w:szCs w:val="24"/>
        </w:rPr>
        <w:t xml:space="preserve"> </w:t>
      </w:r>
      <w:r w:rsidRPr="0037770D">
        <w:rPr>
          <w:sz w:val="24"/>
          <w:szCs w:val="24"/>
        </w:rPr>
        <w:t>initiatives,</w:t>
      </w:r>
      <w:r w:rsidRPr="0037770D">
        <w:rPr>
          <w:spacing w:val="40"/>
          <w:sz w:val="24"/>
          <w:szCs w:val="24"/>
        </w:rPr>
        <w:t xml:space="preserve"> </w:t>
      </w:r>
      <w:r w:rsidRPr="0037770D">
        <w:rPr>
          <w:sz w:val="24"/>
          <w:szCs w:val="24"/>
        </w:rPr>
        <w:t>programs, and activities</w:t>
      </w:r>
      <w:r w:rsidRPr="0037770D">
        <w:rPr>
          <w:spacing w:val="40"/>
          <w:sz w:val="24"/>
          <w:szCs w:val="24"/>
        </w:rPr>
        <w:t xml:space="preserve"> </w:t>
      </w:r>
      <w:r w:rsidRPr="0037770D">
        <w:rPr>
          <w:sz w:val="24"/>
          <w:szCs w:val="24"/>
        </w:rPr>
        <w:t>to prevent</w:t>
      </w:r>
      <w:r w:rsidRPr="0037770D">
        <w:rPr>
          <w:spacing w:val="40"/>
          <w:sz w:val="24"/>
          <w:szCs w:val="24"/>
        </w:rPr>
        <w:t xml:space="preserve"> </w:t>
      </w:r>
      <w:r w:rsidRPr="0037770D">
        <w:rPr>
          <w:sz w:val="24"/>
          <w:szCs w:val="24"/>
        </w:rPr>
        <w:t>child</w:t>
      </w:r>
      <w:r w:rsidRPr="0037770D">
        <w:rPr>
          <w:spacing w:val="21"/>
          <w:sz w:val="24"/>
          <w:szCs w:val="24"/>
        </w:rPr>
        <w:t xml:space="preserve"> </w:t>
      </w:r>
      <w:r w:rsidRPr="0037770D">
        <w:rPr>
          <w:sz w:val="24"/>
          <w:szCs w:val="24"/>
        </w:rPr>
        <w:t>abuse</w:t>
      </w:r>
      <w:r w:rsidRPr="0037770D">
        <w:rPr>
          <w:spacing w:val="37"/>
          <w:sz w:val="24"/>
          <w:szCs w:val="24"/>
        </w:rPr>
        <w:t xml:space="preserve"> </w:t>
      </w:r>
      <w:r w:rsidRPr="0037770D">
        <w:rPr>
          <w:sz w:val="24"/>
          <w:szCs w:val="24"/>
        </w:rPr>
        <w:t>and</w:t>
      </w:r>
      <w:r w:rsidRPr="0037770D">
        <w:rPr>
          <w:spacing w:val="40"/>
          <w:sz w:val="24"/>
          <w:szCs w:val="24"/>
        </w:rPr>
        <w:t xml:space="preserve"> </w:t>
      </w:r>
      <w:r w:rsidRPr="0037770D">
        <w:rPr>
          <w:sz w:val="24"/>
          <w:szCs w:val="24"/>
        </w:rPr>
        <w:t>neglect.</w:t>
      </w:r>
      <w:r w:rsidRPr="0037770D">
        <w:rPr>
          <w:spacing w:val="37"/>
          <w:sz w:val="24"/>
          <w:szCs w:val="24"/>
        </w:rPr>
        <w:t xml:space="preserve"> </w:t>
      </w:r>
      <w:r w:rsidRPr="0037770D">
        <w:rPr>
          <w:sz w:val="24"/>
          <w:szCs w:val="24"/>
        </w:rPr>
        <w:t>CAPTA</w:t>
      </w:r>
      <w:r w:rsidRPr="0037770D">
        <w:rPr>
          <w:spacing w:val="40"/>
          <w:sz w:val="24"/>
          <w:szCs w:val="24"/>
        </w:rPr>
        <w:t xml:space="preserve"> </w:t>
      </w:r>
      <w:r w:rsidRPr="0037770D">
        <w:rPr>
          <w:sz w:val="24"/>
          <w:szCs w:val="24"/>
        </w:rPr>
        <w:t>also</w:t>
      </w:r>
      <w:r w:rsidRPr="0037770D">
        <w:rPr>
          <w:spacing w:val="40"/>
          <w:sz w:val="24"/>
          <w:szCs w:val="24"/>
        </w:rPr>
        <w:t xml:space="preserve"> </w:t>
      </w:r>
      <w:r w:rsidRPr="0037770D">
        <w:rPr>
          <w:sz w:val="24"/>
          <w:szCs w:val="24"/>
        </w:rPr>
        <w:t>stresses</w:t>
      </w:r>
      <w:r w:rsidRPr="0037770D">
        <w:rPr>
          <w:spacing w:val="40"/>
          <w:sz w:val="24"/>
          <w:szCs w:val="24"/>
        </w:rPr>
        <w:t xml:space="preserve"> </w:t>
      </w:r>
      <w:r w:rsidRPr="0037770D">
        <w:rPr>
          <w:sz w:val="24"/>
          <w:szCs w:val="24"/>
        </w:rPr>
        <w:t>the</w:t>
      </w:r>
      <w:r w:rsidRPr="0037770D">
        <w:rPr>
          <w:spacing w:val="37"/>
          <w:sz w:val="24"/>
          <w:szCs w:val="24"/>
        </w:rPr>
        <w:t xml:space="preserve"> </w:t>
      </w:r>
      <w:r w:rsidRPr="0037770D">
        <w:rPr>
          <w:sz w:val="24"/>
          <w:szCs w:val="24"/>
        </w:rPr>
        <w:t>importance</w:t>
      </w:r>
      <w:r w:rsidRPr="0037770D">
        <w:rPr>
          <w:spacing w:val="37"/>
          <w:sz w:val="24"/>
          <w:szCs w:val="24"/>
        </w:rPr>
        <w:t xml:space="preserve"> </w:t>
      </w:r>
      <w:r w:rsidRPr="0037770D">
        <w:rPr>
          <w:sz w:val="24"/>
          <w:szCs w:val="24"/>
        </w:rPr>
        <w:t>of identifying</w:t>
      </w:r>
      <w:r w:rsidRPr="0037770D">
        <w:rPr>
          <w:spacing w:val="40"/>
          <w:sz w:val="24"/>
          <w:szCs w:val="24"/>
        </w:rPr>
        <w:t xml:space="preserve"> </w:t>
      </w:r>
      <w:r w:rsidRPr="0037770D">
        <w:rPr>
          <w:sz w:val="24"/>
          <w:szCs w:val="24"/>
        </w:rPr>
        <w:t>parent</w:t>
      </w:r>
      <w:r w:rsidRPr="0037770D">
        <w:rPr>
          <w:spacing w:val="40"/>
          <w:sz w:val="24"/>
          <w:szCs w:val="24"/>
        </w:rPr>
        <w:t xml:space="preserve"> </w:t>
      </w:r>
      <w:r w:rsidRPr="0037770D">
        <w:rPr>
          <w:sz w:val="24"/>
          <w:szCs w:val="24"/>
        </w:rPr>
        <w:t>leaders and involving</w:t>
      </w:r>
      <w:r w:rsidRPr="0037770D">
        <w:rPr>
          <w:spacing w:val="40"/>
          <w:sz w:val="24"/>
          <w:szCs w:val="24"/>
        </w:rPr>
        <w:t xml:space="preserve"> </w:t>
      </w:r>
      <w:r w:rsidRPr="0037770D">
        <w:rPr>
          <w:sz w:val="24"/>
          <w:szCs w:val="24"/>
        </w:rPr>
        <w:t>parents,</w:t>
      </w:r>
      <w:r w:rsidRPr="0037770D">
        <w:rPr>
          <w:spacing w:val="40"/>
          <w:sz w:val="24"/>
          <w:szCs w:val="24"/>
        </w:rPr>
        <w:t xml:space="preserve"> </w:t>
      </w:r>
      <w:r w:rsidRPr="0037770D">
        <w:rPr>
          <w:sz w:val="24"/>
          <w:szCs w:val="24"/>
        </w:rPr>
        <w:t>including</w:t>
      </w:r>
      <w:r w:rsidRPr="0037770D">
        <w:rPr>
          <w:spacing w:val="40"/>
          <w:sz w:val="24"/>
          <w:szCs w:val="24"/>
        </w:rPr>
        <w:t xml:space="preserve"> </w:t>
      </w:r>
      <w:r w:rsidRPr="0037770D">
        <w:rPr>
          <w:sz w:val="24"/>
          <w:szCs w:val="24"/>
        </w:rPr>
        <w:t>members</w:t>
      </w:r>
      <w:r w:rsidRPr="0037770D">
        <w:rPr>
          <w:spacing w:val="40"/>
          <w:sz w:val="24"/>
          <w:szCs w:val="24"/>
        </w:rPr>
        <w:t xml:space="preserve"> </w:t>
      </w:r>
      <w:r w:rsidRPr="0037770D">
        <w:rPr>
          <w:sz w:val="24"/>
          <w:szCs w:val="24"/>
        </w:rPr>
        <w:t>from underrepresented</w:t>
      </w:r>
      <w:r w:rsidRPr="0037770D">
        <w:rPr>
          <w:spacing w:val="40"/>
          <w:sz w:val="24"/>
          <w:szCs w:val="24"/>
        </w:rPr>
        <w:t xml:space="preserve"> </w:t>
      </w:r>
      <w:r w:rsidRPr="0037770D">
        <w:rPr>
          <w:sz w:val="24"/>
          <w:szCs w:val="24"/>
        </w:rPr>
        <w:t>and underserved</w:t>
      </w:r>
      <w:r w:rsidRPr="0037770D">
        <w:rPr>
          <w:spacing w:val="40"/>
          <w:sz w:val="24"/>
          <w:szCs w:val="24"/>
        </w:rPr>
        <w:t xml:space="preserve"> </w:t>
      </w:r>
      <w:r w:rsidRPr="0037770D">
        <w:rPr>
          <w:sz w:val="24"/>
          <w:szCs w:val="24"/>
        </w:rPr>
        <w:t>groups,</w:t>
      </w:r>
      <w:r w:rsidRPr="0037770D">
        <w:rPr>
          <w:spacing w:val="40"/>
          <w:sz w:val="24"/>
          <w:szCs w:val="24"/>
        </w:rPr>
        <w:t xml:space="preserve"> </w:t>
      </w:r>
      <w:r w:rsidRPr="0037770D">
        <w:rPr>
          <w:sz w:val="24"/>
          <w:szCs w:val="24"/>
        </w:rPr>
        <w:t>in the planning,</w:t>
      </w:r>
      <w:r w:rsidRPr="0037770D">
        <w:rPr>
          <w:spacing w:val="38"/>
          <w:sz w:val="24"/>
          <w:szCs w:val="24"/>
        </w:rPr>
        <w:t xml:space="preserve"> </w:t>
      </w:r>
      <w:r w:rsidRPr="0037770D">
        <w:rPr>
          <w:sz w:val="24"/>
          <w:szCs w:val="24"/>
        </w:rPr>
        <w:t>implementation,</w:t>
      </w:r>
      <w:r w:rsidRPr="0037770D">
        <w:rPr>
          <w:spacing w:val="80"/>
          <w:sz w:val="24"/>
          <w:szCs w:val="24"/>
        </w:rPr>
        <w:t xml:space="preserve"> </w:t>
      </w:r>
      <w:r w:rsidRPr="0037770D">
        <w:rPr>
          <w:sz w:val="24"/>
          <w:szCs w:val="24"/>
        </w:rPr>
        <w:t>and</w:t>
      </w:r>
      <w:r w:rsidRPr="0037770D">
        <w:rPr>
          <w:spacing w:val="28"/>
          <w:sz w:val="24"/>
          <w:szCs w:val="24"/>
        </w:rPr>
        <w:t xml:space="preserve"> </w:t>
      </w:r>
      <w:r w:rsidRPr="0037770D">
        <w:rPr>
          <w:sz w:val="24"/>
          <w:szCs w:val="24"/>
        </w:rPr>
        <w:t>improvement</w:t>
      </w:r>
      <w:r w:rsidRPr="0037770D">
        <w:rPr>
          <w:spacing w:val="40"/>
          <w:sz w:val="24"/>
          <w:szCs w:val="24"/>
        </w:rPr>
        <w:t xml:space="preserve"> </w:t>
      </w:r>
      <w:r w:rsidRPr="0037770D">
        <w:rPr>
          <w:sz w:val="24"/>
          <w:szCs w:val="24"/>
        </w:rPr>
        <w:t>of</w:t>
      </w:r>
      <w:r w:rsidRPr="0037770D">
        <w:rPr>
          <w:spacing w:val="37"/>
          <w:sz w:val="24"/>
          <w:szCs w:val="24"/>
        </w:rPr>
        <w:t xml:space="preserve"> </w:t>
      </w:r>
      <w:r w:rsidRPr="0037770D">
        <w:rPr>
          <w:sz w:val="24"/>
          <w:szCs w:val="24"/>
        </w:rPr>
        <w:t>community-based</w:t>
      </w:r>
      <w:r w:rsidRPr="0037770D">
        <w:rPr>
          <w:spacing w:val="80"/>
          <w:sz w:val="24"/>
          <w:szCs w:val="24"/>
        </w:rPr>
        <w:t xml:space="preserve"> </w:t>
      </w:r>
      <w:r w:rsidRPr="0037770D">
        <w:rPr>
          <w:sz w:val="24"/>
          <w:szCs w:val="24"/>
        </w:rPr>
        <w:t>child</w:t>
      </w:r>
      <w:r w:rsidRPr="0037770D">
        <w:rPr>
          <w:spacing w:val="28"/>
          <w:sz w:val="24"/>
          <w:szCs w:val="24"/>
        </w:rPr>
        <w:t xml:space="preserve"> </w:t>
      </w:r>
      <w:r w:rsidRPr="0037770D">
        <w:rPr>
          <w:sz w:val="24"/>
          <w:szCs w:val="24"/>
        </w:rPr>
        <w:t>abuse</w:t>
      </w:r>
      <w:r w:rsidRPr="0037770D">
        <w:rPr>
          <w:spacing w:val="40"/>
          <w:sz w:val="24"/>
          <w:szCs w:val="24"/>
        </w:rPr>
        <w:t xml:space="preserve"> </w:t>
      </w:r>
      <w:r w:rsidRPr="0037770D">
        <w:rPr>
          <w:sz w:val="24"/>
          <w:szCs w:val="24"/>
        </w:rPr>
        <w:t>prevention</w:t>
      </w:r>
      <w:r w:rsidRPr="0037770D">
        <w:rPr>
          <w:spacing w:val="40"/>
          <w:sz w:val="24"/>
          <w:szCs w:val="24"/>
        </w:rPr>
        <w:t xml:space="preserve"> </w:t>
      </w:r>
      <w:r w:rsidRPr="0037770D">
        <w:rPr>
          <w:sz w:val="24"/>
          <w:szCs w:val="24"/>
        </w:rPr>
        <w:t>programs. In Information Memorandum</w:t>
      </w:r>
      <w:r w:rsidR="003C118B">
        <w:rPr>
          <w:sz w:val="24"/>
          <w:szCs w:val="24"/>
        </w:rPr>
        <w:t xml:space="preserve"> (IM)</w:t>
      </w:r>
      <w:r w:rsidRPr="0037770D">
        <w:rPr>
          <w:spacing w:val="40"/>
          <w:sz w:val="24"/>
          <w:szCs w:val="24"/>
        </w:rPr>
        <w:t xml:space="preserve"> </w:t>
      </w:r>
      <w:hyperlink r:id="rId11">
        <w:r w:rsidRPr="0037770D">
          <w:rPr>
            <w:color w:val="0000FF"/>
            <w:sz w:val="24"/>
            <w:szCs w:val="24"/>
            <w:u w:val="single" w:color="0000FF"/>
          </w:rPr>
          <w:t>ACYF-CB-IM-19-03</w:t>
        </w:r>
        <w:r w:rsidRPr="0037770D">
          <w:rPr>
            <w:sz w:val="24"/>
            <w:szCs w:val="24"/>
          </w:rPr>
          <w:t>,</w:t>
        </w:r>
      </w:hyperlink>
      <w:r w:rsidRPr="0037770D">
        <w:rPr>
          <w:spacing w:val="40"/>
          <w:sz w:val="24"/>
          <w:szCs w:val="24"/>
        </w:rPr>
        <w:t xml:space="preserve"> </w:t>
      </w:r>
      <w:r w:rsidRPr="0037770D">
        <w:rPr>
          <w:sz w:val="24"/>
          <w:szCs w:val="24"/>
        </w:rPr>
        <w:t>C</w:t>
      </w:r>
      <w:r>
        <w:rPr>
          <w:sz w:val="24"/>
          <w:szCs w:val="24"/>
        </w:rPr>
        <w:t xml:space="preserve">hildren’s </w:t>
      </w:r>
      <w:r w:rsidRPr="0037770D">
        <w:rPr>
          <w:sz w:val="24"/>
          <w:szCs w:val="24"/>
        </w:rPr>
        <w:t>B</w:t>
      </w:r>
      <w:r>
        <w:rPr>
          <w:sz w:val="24"/>
          <w:szCs w:val="24"/>
        </w:rPr>
        <w:t>ureau (CB)</w:t>
      </w:r>
      <w:r w:rsidRPr="0037770D">
        <w:rPr>
          <w:spacing w:val="33"/>
          <w:sz w:val="24"/>
          <w:szCs w:val="24"/>
        </w:rPr>
        <w:t xml:space="preserve"> </w:t>
      </w:r>
      <w:r w:rsidRPr="0037770D">
        <w:rPr>
          <w:sz w:val="24"/>
          <w:szCs w:val="24"/>
        </w:rPr>
        <w:t>emphasized</w:t>
      </w:r>
      <w:r w:rsidRPr="0037770D">
        <w:rPr>
          <w:spacing w:val="40"/>
          <w:sz w:val="24"/>
          <w:szCs w:val="24"/>
        </w:rPr>
        <w:t xml:space="preserve"> </w:t>
      </w:r>
      <w:r w:rsidRPr="0037770D">
        <w:rPr>
          <w:sz w:val="24"/>
          <w:szCs w:val="24"/>
        </w:rPr>
        <w:t>that family</w:t>
      </w:r>
      <w:r w:rsidRPr="0037770D">
        <w:rPr>
          <w:spacing w:val="39"/>
          <w:sz w:val="24"/>
          <w:szCs w:val="24"/>
        </w:rPr>
        <w:t xml:space="preserve"> </w:t>
      </w:r>
      <w:r w:rsidRPr="0037770D">
        <w:rPr>
          <w:sz w:val="24"/>
          <w:szCs w:val="24"/>
        </w:rPr>
        <w:t>and youth voice</w:t>
      </w:r>
      <w:r w:rsidRPr="0037770D">
        <w:rPr>
          <w:spacing w:val="35"/>
          <w:sz w:val="24"/>
          <w:szCs w:val="24"/>
        </w:rPr>
        <w:t xml:space="preserve"> </w:t>
      </w:r>
      <w:r w:rsidRPr="0037770D">
        <w:rPr>
          <w:sz w:val="24"/>
          <w:szCs w:val="24"/>
        </w:rPr>
        <w:t>are critical to a well-functioning</w:t>
      </w:r>
      <w:r w:rsidRPr="0037770D">
        <w:rPr>
          <w:spacing w:val="40"/>
          <w:sz w:val="24"/>
          <w:szCs w:val="24"/>
        </w:rPr>
        <w:t xml:space="preserve"> </w:t>
      </w:r>
      <w:r w:rsidRPr="0037770D">
        <w:rPr>
          <w:sz w:val="24"/>
          <w:szCs w:val="24"/>
        </w:rPr>
        <w:t>child welfare</w:t>
      </w:r>
      <w:r w:rsidRPr="0037770D">
        <w:rPr>
          <w:spacing w:val="40"/>
          <w:sz w:val="24"/>
          <w:szCs w:val="24"/>
        </w:rPr>
        <w:t xml:space="preserve"> </w:t>
      </w:r>
      <w:r w:rsidRPr="0037770D">
        <w:rPr>
          <w:sz w:val="24"/>
          <w:szCs w:val="24"/>
        </w:rPr>
        <w:t>system</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strongly encouraged</w:t>
      </w:r>
      <w:r w:rsidRPr="0037770D">
        <w:rPr>
          <w:spacing w:val="40"/>
          <w:sz w:val="24"/>
          <w:szCs w:val="24"/>
        </w:rPr>
        <w:t xml:space="preserve"> </w:t>
      </w:r>
      <w:r w:rsidRPr="0037770D">
        <w:rPr>
          <w:sz w:val="24"/>
          <w:szCs w:val="24"/>
        </w:rPr>
        <w:t>collaborative</w:t>
      </w:r>
      <w:r w:rsidRPr="0037770D">
        <w:rPr>
          <w:spacing w:val="40"/>
          <w:sz w:val="24"/>
          <w:szCs w:val="24"/>
        </w:rPr>
        <w:t xml:space="preserve"> </w:t>
      </w:r>
      <w:r w:rsidRPr="0037770D">
        <w:rPr>
          <w:sz w:val="24"/>
          <w:szCs w:val="24"/>
        </w:rPr>
        <w:t>efforts to ensure</w:t>
      </w:r>
      <w:r w:rsidRPr="0037770D">
        <w:rPr>
          <w:spacing w:val="40"/>
          <w:sz w:val="24"/>
          <w:szCs w:val="24"/>
        </w:rPr>
        <w:t xml:space="preserve"> </w:t>
      </w:r>
      <w:r w:rsidRPr="0037770D">
        <w:rPr>
          <w:sz w:val="24"/>
          <w:szCs w:val="24"/>
        </w:rPr>
        <w:t>that family and</w:t>
      </w:r>
      <w:r w:rsidRPr="0037770D">
        <w:rPr>
          <w:spacing w:val="40"/>
          <w:sz w:val="24"/>
          <w:szCs w:val="24"/>
        </w:rPr>
        <w:t xml:space="preserve"> </w:t>
      </w:r>
      <w:r w:rsidRPr="0037770D">
        <w:rPr>
          <w:sz w:val="24"/>
          <w:szCs w:val="24"/>
        </w:rPr>
        <w:t>youth voice</w:t>
      </w:r>
      <w:r w:rsidRPr="0037770D">
        <w:rPr>
          <w:spacing w:val="40"/>
          <w:sz w:val="24"/>
          <w:szCs w:val="24"/>
        </w:rPr>
        <w:t xml:space="preserve"> </w:t>
      </w:r>
      <w:r w:rsidRPr="0037770D">
        <w:rPr>
          <w:sz w:val="24"/>
          <w:szCs w:val="24"/>
        </w:rPr>
        <w:t>are central</w:t>
      </w:r>
      <w:r w:rsidRPr="0037770D">
        <w:rPr>
          <w:spacing w:val="40"/>
          <w:sz w:val="24"/>
          <w:szCs w:val="24"/>
        </w:rPr>
        <w:t xml:space="preserve"> </w:t>
      </w:r>
      <w:r w:rsidRPr="0037770D">
        <w:rPr>
          <w:sz w:val="24"/>
          <w:szCs w:val="24"/>
        </w:rPr>
        <w:t>in child</w:t>
      </w:r>
      <w:r w:rsidRPr="0037770D">
        <w:rPr>
          <w:spacing w:val="40"/>
          <w:sz w:val="24"/>
          <w:szCs w:val="24"/>
        </w:rPr>
        <w:t xml:space="preserve"> </w:t>
      </w:r>
      <w:r w:rsidRPr="0037770D">
        <w:rPr>
          <w:sz w:val="24"/>
          <w:szCs w:val="24"/>
        </w:rPr>
        <w:t>welfare program</w:t>
      </w:r>
      <w:r w:rsidRPr="0037770D">
        <w:rPr>
          <w:spacing w:val="40"/>
          <w:sz w:val="24"/>
          <w:szCs w:val="24"/>
        </w:rPr>
        <w:t xml:space="preserve"> </w:t>
      </w:r>
      <w:r w:rsidRPr="0037770D">
        <w:rPr>
          <w:sz w:val="24"/>
          <w:szCs w:val="24"/>
        </w:rPr>
        <w:t>planning</w:t>
      </w:r>
      <w:r w:rsidRPr="0037770D">
        <w:rPr>
          <w:spacing w:val="40"/>
          <w:sz w:val="24"/>
          <w:szCs w:val="24"/>
        </w:rPr>
        <w:t xml:space="preserve"> </w:t>
      </w:r>
      <w:r w:rsidRPr="0037770D">
        <w:rPr>
          <w:sz w:val="24"/>
          <w:szCs w:val="24"/>
        </w:rPr>
        <w:t>and improvement efforts.</w:t>
      </w:r>
      <w:r w:rsidRPr="0037770D">
        <w:rPr>
          <w:spacing w:val="25"/>
          <w:sz w:val="24"/>
          <w:szCs w:val="24"/>
        </w:rPr>
        <w:t xml:space="preserve"> </w:t>
      </w:r>
      <w:r w:rsidRPr="0037770D">
        <w:rPr>
          <w:sz w:val="24"/>
          <w:szCs w:val="24"/>
        </w:rPr>
        <w:t>These</w:t>
      </w:r>
      <w:r w:rsidRPr="0037770D">
        <w:rPr>
          <w:spacing w:val="40"/>
          <w:sz w:val="24"/>
          <w:szCs w:val="24"/>
        </w:rPr>
        <w:t xml:space="preserve"> </w:t>
      </w:r>
      <w:r w:rsidRPr="0037770D">
        <w:rPr>
          <w:sz w:val="24"/>
          <w:szCs w:val="24"/>
        </w:rPr>
        <w:t>partnerships</w:t>
      </w:r>
      <w:r w:rsidRPr="0037770D">
        <w:rPr>
          <w:spacing w:val="27"/>
          <w:sz w:val="24"/>
          <w:szCs w:val="24"/>
        </w:rPr>
        <w:t xml:space="preserve"> </w:t>
      </w:r>
      <w:r w:rsidRPr="0037770D">
        <w:rPr>
          <w:sz w:val="24"/>
          <w:szCs w:val="24"/>
        </w:rPr>
        <w:t>also</w:t>
      </w:r>
      <w:r w:rsidRPr="0037770D">
        <w:rPr>
          <w:spacing w:val="32"/>
          <w:sz w:val="24"/>
          <w:szCs w:val="24"/>
        </w:rPr>
        <w:t xml:space="preserve"> </w:t>
      </w:r>
      <w:r w:rsidRPr="0037770D">
        <w:rPr>
          <w:sz w:val="24"/>
          <w:szCs w:val="24"/>
        </w:rPr>
        <w:t>offer</w:t>
      </w:r>
      <w:r w:rsidRPr="0037770D">
        <w:rPr>
          <w:spacing w:val="20"/>
          <w:sz w:val="24"/>
          <w:szCs w:val="24"/>
        </w:rPr>
        <w:t xml:space="preserve"> </w:t>
      </w:r>
      <w:r w:rsidRPr="0037770D">
        <w:rPr>
          <w:sz w:val="24"/>
          <w:szCs w:val="24"/>
        </w:rPr>
        <w:t>the opportunity</w:t>
      </w:r>
      <w:r w:rsidRPr="0037770D">
        <w:rPr>
          <w:spacing w:val="31"/>
          <w:sz w:val="24"/>
          <w:szCs w:val="24"/>
        </w:rPr>
        <w:t xml:space="preserve"> </w:t>
      </w:r>
      <w:r w:rsidRPr="0037770D">
        <w:rPr>
          <w:sz w:val="24"/>
          <w:szCs w:val="24"/>
        </w:rPr>
        <w:t>to</w:t>
      </w:r>
      <w:r w:rsidRPr="0037770D">
        <w:rPr>
          <w:spacing w:val="-4"/>
          <w:sz w:val="24"/>
          <w:szCs w:val="24"/>
        </w:rPr>
        <w:t xml:space="preserve"> </w:t>
      </w:r>
      <w:r w:rsidRPr="0037770D">
        <w:rPr>
          <w:sz w:val="24"/>
          <w:szCs w:val="24"/>
        </w:rPr>
        <w:t>understand</w:t>
      </w:r>
      <w:r w:rsidRPr="0037770D">
        <w:rPr>
          <w:spacing w:val="40"/>
          <w:sz w:val="24"/>
          <w:szCs w:val="24"/>
        </w:rPr>
        <w:t xml:space="preserve"> </w:t>
      </w:r>
      <w:r w:rsidRPr="0037770D">
        <w:rPr>
          <w:sz w:val="24"/>
          <w:szCs w:val="24"/>
        </w:rPr>
        <w:t>the unique</w:t>
      </w:r>
      <w:r w:rsidRPr="0037770D">
        <w:rPr>
          <w:spacing w:val="28"/>
          <w:sz w:val="24"/>
          <w:szCs w:val="24"/>
        </w:rPr>
        <w:t xml:space="preserve"> </w:t>
      </w:r>
      <w:r w:rsidRPr="0037770D">
        <w:rPr>
          <w:sz w:val="24"/>
          <w:szCs w:val="24"/>
        </w:rPr>
        <w:t>strengths</w:t>
      </w:r>
      <w:r w:rsidRPr="0037770D">
        <w:rPr>
          <w:spacing w:val="24"/>
          <w:sz w:val="24"/>
          <w:szCs w:val="24"/>
        </w:rPr>
        <w:t xml:space="preserve"> </w:t>
      </w:r>
      <w:r w:rsidRPr="0037770D">
        <w:rPr>
          <w:sz w:val="24"/>
          <w:szCs w:val="24"/>
        </w:rPr>
        <w:t>and</w:t>
      </w:r>
      <w:r w:rsidRPr="0037770D">
        <w:rPr>
          <w:spacing w:val="31"/>
          <w:sz w:val="24"/>
          <w:szCs w:val="24"/>
        </w:rPr>
        <w:t xml:space="preserve"> </w:t>
      </w:r>
      <w:r w:rsidRPr="0037770D">
        <w:rPr>
          <w:sz w:val="24"/>
          <w:szCs w:val="24"/>
        </w:rPr>
        <w:t>needs</w:t>
      </w:r>
      <w:r w:rsidRPr="0037770D">
        <w:rPr>
          <w:spacing w:val="24"/>
          <w:sz w:val="24"/>
          <w:szCs w:val="24"/>
        </w:rPr>
        <w:t xml:space="preserve"> </w:t>
      </w:r>
      <w:r w:rsidRPr="0037770D">
        <w:rPr>
          <w:sz w:val="24"/>
          <w:szCs w:val="24"/>
        </w:rPr>
        <w:t>of the communities</w:t>
      </w:r>
      <w:r w:rsidRPr="0037770D">
        <w:rPr>
          <w:spacing w:val="40"/>
          <w:sz w:val="24"/>
          <w:szCs w:val="24"/>
        </w:rPr>
        <w:t xml:space="preserve"> </w:t>
      </w:r>
      <w:r w:rsidRPr="0037770D">
        <w:rPr>
          <w:sz w:val="24"/>
          <w:szCs w:val="24"/>
        </w:rPr>
        <w:t>and to develop</w:t>
      </w:r>
      <w:r w:rsidRPr="0037770D">
        <w:rPr>
          <w:spacing w:val="40"/>
          <w:sz w:val="24"/>
          <w:szCs w:val="24"/>
        </w:rPr>
        <w:t xml:space="preserve"> </w:t>
      </w:r>
      <w:r w:rsidRPr="0037770D">
        <w:rPr>
          <w:sz w:val="24"/>
          <w:szCs w:val="24"/>
        </w:rPr>
        <w:t>approaches</w:t>
      </w:r>
      <w:r w:rsidRPr="0037770D">
        <w:rPr>
          <w:spacing w:val="40"/>
          <w:sz w:val="24"/>
          <w:szCs w:val="24"/>
        </w:rPr>
        <w:t xml:space="preserve"> </w:t>
      </w:r>
      <w:r w:rsidRPr="0037770D">
        <w:rPr>
          <w:sz w:val="24"/>
          <w:szCs w:val="24"/>
        </w:rPr>
        <w:t>that</w:t>
      </w:r>
      <w:r w:rsidRPr="0037770D">
        <w:rPr>
          <w:spacing w:val="40"/>
          <w:sz w:val="24"/>
          <w:szCs w:val="24"/>
        </w:rPr>
        <w:t xml:space="preserve"> </w:t>
      </w:r>
      <w:r w:rsidRPr="0037770D">
        <w:rPr>
          <w:sz w:val="24"/>
          <w:szCs w:val="24"/>
        </w:rPr>
        <w:t>are effective</w:t>
      </w:r>
      <w:r w:rsidRPr="0037770D">
        <w:rPr>
          <w:spacing w:val="40"/>
          <w:sz w:val="24"/>
          <w:szCs w:val="24"/>
        </w:rPr>
        <w:t xml:space="preserve"> </w:t>
      </w:r>
      <w:r w:rsidRPr="0037770D">
        <w:rPr>
          <w:sz w:val="24"/>
          <w:szCs w:val="24"/>
        </w:rPr>
        <w:t>in reaching</w:t>
      </w:r>
      <w:r w:rsidRPr="0037770D">
        <w:rPr>
          <w:spacing w:val="40"/>
          <w:sz w:val="24"/>
          <w:szCs w:val="24"/>
        </w:rPr>
        <w:t xml:space="preserve"> </w:t>
      </w:r>
      <w:r w:rsidRPr="0037770D">
        <w:rPr>
          <w:sz w:val="24"/>
          <w:szCs w:val="24"/>
        </w:rPr>
        <w:t>families</w:t>
      </w:r>
      <w:r w:rsidRPr="0037770D">
        <w:rPr>
          <w:spacing w:val="35"/>
          <w:sz w:val="24"/>
          <w:szCs w:val="24"/>
        </w:rPr>
        <w:t xml:space="preserve"> </w:t>
      </w:r>
      <w:r w:rsidRPr="0037770D">
        <w:rPr>
          <w:sz w:val="24"/>
          <w:szCs w:val="24"/>
        </w:rPr>
        <w:t>facing</w:t>
      </w:r>
      <w:r w:rsidRPr="0037770D">
        <w:rPr>
          <w:spacing w:val="40"/>
          <w:sz w:val="24"/>
          <w:szCs w:val="24"/>
        </w:rPr>
        <w:t xml:space="preserve"> </w:t>
      </w:r>
      <w:r w:rsidRPr="0037770D">
        <w:rPr>
          <w:sz w:val="24"/>
          <w:szCs w:val="24"/>
        </w:rPr>
        <w:t>a range of challenges.</w:t>
      </w:r>
      <w:r w:rsidRPr="0037770D">
        <w:rPr>
          <w:spacing w:val="40"/>
          <w:sz w:val="24"/>
          <w:szCs w:val="24"/>
        </w:rPr>
        <w:t xml:space="preserve"> </w:t>
      </w:r>
      <w:r w:rsidRPr="0037770D">
        <w:rPr>
          <w:sz w:val="24"/>
          <w:szCs w:val="24"/>
        </w:rPr>
        <w:t>Moreover,</w:t>
      </w:r>
      <w:r w:rsidRPr="0037770D">
        <w:rPr>
          <w:spacing w:val="40"/>
          <w:sz w:val="24"/>
          <w:szCs w:val="24"/>
        </w:rPr>
        <w:t xml:space="preserve"> </w:t>
      </w:r>
      <w:r w:rsidRPr="0037770D">
        <w:rPr>
          <w:sz w:val="24"/>
          <w:szCs w:val="24"/>
        </w:rPr>
        <w:t>CB recognizes</w:t>
      </w:r>
      <w:r w:rsidRPr="0037770D">
        <w:rPr>
          <w:spacing w:val="40"/>
          <w:sz w:val="24"/>
          <w:szCs w:val="24"/>
        </w:rPr>
        <w:t xml:space="preserve"> </w:t>
      </w:r>
      <w:r w:rsidRPr="0037770D">
        <w:rPr>
          <w:sz w:val="24"/>
          <w:szCs w:val="24"/>
        </w:rPr>
        <w:t>that effective</w:t>
      </w:r>
      <w:r w:rsidRPr="0037770D">
        <w:rPr>
          <w:spacing w:val="40"/>
          <w:sz w:val="24"/>
          <w:szCs w:val="24"/>
        </w:rPr>
        <w:t xml:space="preserve"> </w:t>
      </w:r>
      <w:r w:rsidRPr="0037770D">
        <w:rPr>
          <w:sz w:val="24"/>
          <w:szCs w:val="24"/>
        </w:rPr>
        <w:t>primary prevention</w:t>
      </w:r>
      <w:r w:rsidRPr="0037770D">
        <w:rPr>
          <w:spacing w:val="40"/>
          <w:sz w:val="24"/>
          <w:szCs w:val="24"/>
        </w:rPr>
        <w:t xml:space="preserve"> </w:t>
      </w:r>
      <w:r w:rsidRPr="0037770D">
        <w:rPr>
          <w:sz w:val="24"/>
          <w:szCs w:val="24"/>
        </w:rPr>
        <w:t>services</w:t>
      </w:r>
      <w:r w:rsidRPr="0037770D">
        <w:rPr>
          <w:spacing w:val="40"/>
          <w:sz w:val="24"/>
          <w:szCs w:val="24"/>
        </w:rPr>
        <w:t xml:space="preserve"> </w:t>
      </w:r>
      <w:r w:rsidRPr="0037770D">
        <w:rPr>
          <w:sz w:val="24"/>
          <w:szCs w:val="24"/>
        </w:rPr>
        <w:t>must</w:t>
      </w:r>
      <w:r w:rsidRPr="0037770D">
        <w:rPr>
          <w:spacing w:val="40"/>
          <w:sz w:val="24"/>
          <w:szCs w:val="24"/>
        </w:rPr>
        <w:t xml:space="preserve"> </w:t>
      </w:r>
      <w:r w:rsidRPr="0037770D">
        <w:rPr>
          <w:sz w:val="24"/>
          <w:szCs w:val="24"/>
        </w:rPr>
        <w:t>be located</w:t>
      </w:r>
      <w:r w:rsidRPr="0037770D">
        <w:rPr>
          <w:spacing w:val="40"/>
          <w:sz w:val="24"/>
          <w:szCs w:val="24"/>
        </w:rPr>
        <w:t xml:space="preserve"> </w:t>
      </w:r>
      <w:r w:rsidRPr="0037770D">
        <w:rPr>
          <w:sz w:val="24"/>
          <w:szCs w:val="24"/>
        </w:rPr>
        <w:t>in</w:t>
      </w:r>
      <w:r w:rsidRPr="0037770D">
        <w:rPr>
          <w:sz w:val="24"/>
          <w:szCs w:val="24"/>
        </w:rPr>
        <w:t xml:space="preserve"> communities</w:t>
      </w:r>
      <w:r w:rsidRPr="0037770D">
        <w:rPr>
          <w:spacing w:val="40"/>
          <w:sz w:val="24"/>
          <w:szCs w:val="24"/>
        </w:rPr>
        <w:t xml:space="preserve"> </w:t>
      </w:r>
      <w:r w:rsidRPr="0037770D">
        <w:rPr>
          <w:sz w:val="24"/>
          <w:szCs w:val="24"/>
        </w:rPr>
        <w:t>where</w:t>
      </w:r>
      <w:r w:rsidRPr="0037770D">
        <w:rPr>
          <w:spacing w:val="40"/>
          <w:sz w:val="24"/>
          <w:szCs w:val="24"/>
        </w:rPr>
        <w:t xml:space="preserve"> </w:t>
      </w:r>
      <w:r w:rsidRPr="0037770D">
        <w:rPr>
          <w:sz w:val="24"/>
          <w:szCs w:val="24"/>
        </w:rPr>
        <w:t>families live,</w:t>
      </w:r>
      <w:r w:rsidRPr="0037770D">
        <w:rPr>
          <w:spacing w:val="34"/>
          <w:sz w:val="24"/>
          <w:szCs w:val="24"/>
        </w:rPr>
        <w:t xml:space="preserve"> </w:t>
      </w:r>
      <w:r w:rsidRPr="0037770D">
        <w:rPr>
          <w:sz w:val="24"/>
          <w:szCs w:val="24"/>
        </w:rPr>
        <w:t>where</w:t>
      </w:r>
      <w:r w:rsidRPr="0037770D">
        <w:rPr>
          <w:spacing w:val="40"/>
          <w:sz w:val="24"/>
          <w:szCs w:val="24"/>
        </w:rPr>
        <w:t xml:space="preserve"> </w:t>
      </w:r>
      <w:r w:rsidRPr="0037770D">
        <w:rPr>
          <w:sz w:val="24"/>
          <w:szCs w:val="24"/>
        </w:rPr>
        <w:t>they are easily</w:t>
      </w:r>
      <w:r w:rsidRPr="0037770D">
        <w:rPr>
          <w:spacing w:val="40"/>
          <w:sz w:val="24"/>
          <w:szCs w:val="24"/>
        </w:rPr>
        <w:t xml:space="preserve"> </w:t>
      </w:r>
      <w:r w:rsidRPr="0037770D">
        <w:rPr>
          <w:sz w:val="24"/>
          <w:szCs w:val="24"/>
        </w:rPr>
        <w:t>accessible,</w:t>
      </w:r>
      <w:r w:rsidRPr="0037770D">
        <w:rPr>
          <w:spacing w:val="40"/>
          <w:sz w:val="24"/>
          <w:szCs w:val="24"/>
        </w:rPr>
        <w:t xml:space="preserve"> </w:t>
      </w:r>
      <w:r w:rsidRPr="0037770D">
        <w:rPr>
          <w:sz w:val="24"/>
          <w:szCs w:val="24"/>
        </w:rPr>
        <w:t>and culturally</w:t>
      </w:r>
      <w:r w:rsidRPr="0037770D">
        <w:rPr>
          <w:spacing w:val="40"/>
          <w:sz w:val="24"/>
          <w:szCs w:val="24"/>
        </w:rPr>
        <w:t xml:space="preserve"> </w:t>
      </w:r>
      <w:r w:rsidRPr="0037770D">
        <w:rPr>
          <w:sz w:val="24"/>
          <w:szCs w:val="24"/>
        </w:rPr>
        <w:t>responsive.</w:t>
      </w:r>
    </w:p>
    <w:p w:rsidR="00CF7D73" w:rsidRPr="0037770D" w:rsidP="00CF7D73" w14:paraId="5DA99D6D" w14:textId="77777777">
      <w:pPr>
        <w:pStyle w:val="BodyText"/>
        <w:ind w:left="541" w:right="690"/>
        <w:rPr>
          <w:sz w:val="24"/>
          <w:szCs w:val="24"/>
        </w:rPr>
      </w:pPr>
    </w:p>
    <w:p w:rsidR="009603B0" w:rsidRPr="0037770D" w:rsidP="00CF7D73" w14:paraId="11171E60" w14:textId="3F2C1F0F">
      <w:pPr>
        <w:pStyle w:val="BodyText"/>
        <w:ind w:left="541" w:right="690"/>
        <w:rPr>
          <w:sz w:val="24"/>
          <w:szCs w:val="24"/>
        </w:rPr>
      </w:pPr>
      <w:r w:rsidRPr="0037770D">
        <w:rPr>
          <w:sz w:val="24"/>
          <w:szCs w:val="24"/>
        </w:rPr>
        <w:t>CAPTA</w:t>
      </w:r>
      <w:r w:rsidRPr="0037770D">
        <w:rPr>
          <w:spacing w:val="40"/>
          <w:sz w:val="24"/>
          <w:szCs w:val="24"/>
        </w:rPr>
        <w:t xml:space="preserve"> </w:t>
      </w:r>
      <w:r w:rsidRPr="0037770D">
        <w:rPr>
          <w:sz w:val="24"/>
          <w:szCs w:val="24"/>
        </w:rPr>
        <w:t>further promotes</w:t>
      </w:r>
      <w:r w:rsidRPr="0037770D">
        <w:rPr>
          <w:spacing w:val="40"/>
          <w:sz w:val="24"/>
          <w:szCs w:val="24"/>
        </w:rPr>
        <w:t xml:space="preserve"> </w:t>
      </w:r>
      <w:r w:rsidRPr="0037770D">
        <w:rPr>
          <w:sz w:val="24"/>
          <w:szCs w:val="24"/>
        </w:rPr>
        <w:t>the</w:t>
      </w:r>
      <w:r w:rsidRPr="0037770D">
        <w:rPr>
          <w:spacing w:val="27"/>
          <w:sz w:val="24"/>
          <w:szCs w:val="24"/>
        </w:rPr>
        <w:t xml:space="preserve"> </w:t>
      </w:r>
      <w:r w:rsidRPr="0037770D">
        <w:rPr>
          <w:sz w:val="24"/>
          <w:szCs w:val="24"/>
        </w:rPr>
        <w:t>use of</w:t>
      </w:r>
      <w:r w:rsidRPr="0037770D">
        <w:rPr>
          <w:spacing w:val="35"/>
          <w:sz w:val="24"/>
          <w:szCs w:val="24"/>
        </w:rPr>
        <w:t xml:space="preserve"> </w:t>
      </w:r>
      <w:r w:rsidRPr="0037770D">
        <w:rPr>
          <w:sz w:val="24"/>
          <w:szCs w:val="24"/>
        </w:rPr>
        <w:t>evidence-based</w:t>
      </w:r>
      <w:r w:rsidRPr="0037770D">
        <w:rPr>
          <w:spacing w:val="80"/>
          <w:sz w:val="24"/>
          <w:szCs w:val="24"/>
        </w:rPr>
        <w:t xml:space="preserve"> </w:t>
      </w:r>
      <w:r w:rsidRPr="0037770D">
        <w:rPr>
          <w:sz w:val="24"/>
          <w:szCs w:val="24"/>
        </w:rPr>
        <w:t>and</w:t>
      </w:r>
      <w:r w:rsidRPr="0037770D">
        <w:rPr>
          <w:spacing w:val="40"/>
          <w:sz w:val="24"/>
          <w:szCs w:val="24"/>
        </w:rPr>
        <w:t xml:space="preserve"> </w:t>
      </w:r>
      <w:r w:rsidRPr="0037770D">
        <w:rPr>
          <w:sz w:val="24"/>
          <w:szCs w:val="24"/>
        </w:rPr>
        <w:t>evidence-informed</w:t>
      </w:r>
      <w:r w:rsidRPr="0037770D">
        <w:rPr>
          <w:spacing w:val="40"/>
          <w:sz w:val="24"/>
          <w:szCs w:val="24"/>
        </w:rPr>
        <w:t xml:space="preserve"> </w:t>
      </w:r>
      <w:r w:rsidRPr="0037770D">
        <w:rPr>
          <w:sz w:val="24"/>
          <w:szCs w:val="24"/>
        </w:rPr>
        <w:t>programs</w:t>
      </w:r>
      <w:r w:rsidR="00F81259">
        <w:rPr>
          <w:sz w:val="24"/>
          <w:szCs w:val="24"/>
        </w:rPr>
        <w:t>, as well as</w:t>
      </w:r>
      <w:r w:rsidRPr="0037770D">
        <w:rPr>
          <w:spacing w:val="27"/>
          <w:sz w:val="24"/>
          <w:szCs w:val="24"/>
        </w:rPr>
        <w:t xml:space="preserve"> </w:t>
      </w:r>
      <w:r w:rsidRPr="0037770D">
        <w:rPr>
          <w:sz w:val="24"/>
          <w:szCs w:val="24"/>
        </w:rPr>
        <w:t>practices that effectively</w:t>
      </w:r>
      <w:r w:rsidRPr="0037770D">
        <w:rPr>
          <w:spacing w:val="40"/>
          <w:sz w:val="24"/>
          <w:szCs w:val="24"/>
        </w:rPr>
        <w:t xml:space="preserve"> </w:t>
      </w:r>
      <w:r w:rsidRPr="0037770D">
        <w:rPr>
          <w:sz w:val="24"/>
          <w:szCs w:val="24"/>
        </w:rPr>
        <w:t>prevent</w:t>
      </w:r>
      <w:r w:rsidRPr="0037770D">
        <w:rPr>
          <w:spacing w:val="40"/>
          <w:sz w:val="24"/>
          <w:szCs w:val="24"/>
        </w:rPr>
        <w:t xml:space="preserve"> </w:t>
      </w:r>
      <w:r w:rsidRPr="0037770D">
        <w:rPr>
          <w:sz w:val="24"/>
          <w:szCs w:val="24"/>
        </w:rPr>
        <w:t>child abuse</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neglect.</w:t>
      </w:r>
      <w:r w:rsidRPr="0037770D">
        <w:rPr>
          <w:spacing w:val="34"/>
          <w:sz w:val="24"/>
          <w:szCs w:val="24"/>
        </w:rPr>
        <w:t xml:space="preserve"> </w:t>
      </w:r>
      <w:r w:rsidRPr="0037770D">
        <w:rPr>
          <w:sz w:val="24"/>
          <w:szCs w:val="24"/>
        </w:rPr>
        <w:t>This</w:t>
      </w:r>
      <w:r w:rsidRPr="0037770D">
        <w:rPr>
          <w:spacing w:val="35"/>
          <w:sz w:val="24"/>
          <w:szCs w:val="24"/>
        </w:rPr>
        <w:t xml:space="preserve"> </w:t>
      </w:r>
      <w:r w:rsidRPr="0037770D">
        <w:rPr>
          <w:sz w:val="24"/>
          <w:szCs w:val="24"/>
        </w:rPr>
        <w:t>includes</w:t>
      </w:r>
      <w:r w:rsidRPr="0037770D">
        <w:rPr>
          <w:spacing w:val="40"/>
          <w:sz w:val="24"/>
          <w:szCs w:val="24"/>
        </w:rPr>
        <w:t xml:space="preserve"> </w:t>
      </w:r>
      <w:r w:rsidRPr="0037770D">
        <w:rPr>
          <w:sz w:val="24"/>
          <w:szCs w:val="24"/>
        </w:rPr>
        <w:t>efforts to improve</w:t>
      </w:r>
      <w:r w:rsidRPr="0037770D">
        <w:rPr>
          <w:spacing w:val="19"/>
          <w:sz w:val="24"/>
          <w:szCs w:val="24"/>
        </w:rPr>
        <w:t xml:space="preserve"> </w:t>
      </w:r>
      <w:r w:rsidRPr="0037770D">
        <w:rPr>
          <w:sz w:val="24"/>
          <w:szCs w:val="24"/>
        </w:rPr>
        <w:t>the</w:t>
      </w:r>
      <w:r w:rsidR="00A21C9E">
        <w:rPr>
          <w:spacing w:val="40"/>
          <w:sz w:val="24"/>
          <w:szCs w:val="24"/>
        </w:rPr>
        <w:t xml:space="preserve"> </w:t>
      </w:r>
      <w:r w:rsidRPr="0037770D">
        <w:rPr>
          <w:sz w:val="24"/>
          <w:szCs w:val="24"/>
        </w:rPr>
        <w:t>capacity</w:t>
      </w:r>
      <w:r w:rsidRPr="0037770D">
        <w:rPr>
          <w:spacing w:val="40"/>
          <w:sz w:val="24"/>
          <w:szCs w:val="24"/>
        </w:rPr>
        <w:t xml:space="preserve"> </w:t>
      </w:r>
      <w:r w:rsidRPr="0037770D">
        <w:rPr>
          <w:sz w:val="24"/>
          <w:szCs w:val="24"/>
        </w:rPr>
        <w:t>of the</w:t>
      </w:r>
      <w:r w:rsidRPr="0037770D">
        <w:rPr>
          <w:spacing w:val="19"/>
          <w:sz w:val="24"/>
          <w:szCs w:val="24"/>
        </w:rPr>
        <w:t xml:space="preserve"> </w:t>
      </w:r>
      <w:r w:rsidRPr="0037770D">
        <w:rPr>
          <w:sz w:val="24"/>
          <w:szCs w:val="24"/>
        </w:rPr>
        <w:t>states</w:t>
      </w:r>
      <w:r w:rsidRPr="0037770D">
        <w:rPr>
          <w:spacing w:val="40"/>
          <w:sz w:val="24"/>
          <w:szCs w:val="24"/>
        </w:rPr>
        <w:t xml:space="preserve"> </w:t>
      </w:r>
      <w:r w:rsidRPr="0037770D">
        <w:rPr>
          <w:sz w:val="24"/>
          <w:szCs w:val="24"/>
        </w:rPr>
        <w:t>and</w:t>
      </w:r>
      <w:r w:rsidRPr="0037770D">
        <w:rPr>
          <w:spacing w:val="22"/>
          <w:sz w:val="24"/>
          <w:szCs w:val="24"/>
        </w:rPr>
        <w:t xml:space="preserve"> </w:t>
      </w:r>
      <w:r w:rsidRPr="0037770D">
        <w:rPr>
          <w:sz w:val="24"/>
          <w:szCs w:val="24"/>
        </w:rPr>
        <w:t>communities</w:t>
      </w:r>
      <w:r w:rsidRPr="0037770D">
        <w:rPr>
          <w:spacing w:val="40"/>
          <w:sz w:val="24"/>
          <w:szCs w:val="24"/>
        </w:rPr>
        <w:t xml:space="preserve"> </w:t>
      </w:r>
      <w:r w:rsidRPr="0037770D">
        <w:rPr>
          <w:sz w:val="24"/>
          <w:szCs w:val="24"/>
        </w:rPr>
        <w:t>to</w:t>
      </w:r>
      <w:r w:rsidRPr="0037770D">
        <w:rPr>
          <w:spacing w:val="22"/>
          <w:sz w:val="24"/>
          <w:szCs w:val="24"/>
        </w:rPr>
        <w:t xml:space="preserve"> </w:t>
      </w:r>
      <w:r w:rsidR="00A21C9E">
        <w:rPr>
          <w:sz w:val="24"/>
          <w:szCs w:val="24"/>
        </w:rPr>
        <w:t xml:space="preserve">effectively implement </w:t>
      </w:r>
      <w:r w:rsidR="00BE14C3">
        <w:rPr>
          <w:sz w:val="24"/>
          <w:szCs w:val="24"/>
        </w:rPr>
        <w:t xml:space="preserve">and evaluate </w:t>
      </w:r>
      <w:r w:rsidR="00A21C9E">
        <w:rPr>
          <w:sz w:val="24"/>
          <w:szCs w:val="24"/>
        </w:rPr>
        <w:t>their CBCAP</w:t>
      </w:r>
      <w:r w:rsidRPr="0037770D">
        <w:rPr>
          <w:spacing w:val="30"/>
          <w:sz w:val="24"/>
          <w:szCs w:val="24"/>
        </w:rPr>
        <w:t xml:space="preserve"> </w:t>
      </w:r>
      <w:r w:rsidRPr="0037770D">
        <w:rPr>
          <w:sz w:val="24"/>
          <w:szCs w:val="24"/>
        </w:rPr>
        <w:t>programs and collaborative</w:t>
      </w:r>
      <w:r w:rsidRPr="0037770D">
        <w:rPr>
          <w:spacing w:val="40"/>
          <w:sz w:val="24"/>
          <w:szCs w:val="24"/>
        </w:rPr>
        <w:t xml:space="preserve"> </w:t>
      </w:r>
      <w:r w:rsidRPr="0037770D">
        <w:rPr>
          <w:sz w:val="24"/>
          <w:szCs w:val="24"/>
        </w:rPr>
        <w:t>networks</w:t>
      </w:r>
      <w:r w:rsidRPr="0037770D">
        <w:rPr>
          <w:spacing w:val="36"/>
          <w:sz w:val="24"/>
          <w:szCs w:val="24"/>
        </w:rPr>
        <w:t xml:space="preserve"> </w:t>
      </w:r>
      <w:r w:rsidR="00A21C9E">
        <w:rPr>
          <w:sz w:val="24"/>
          <w:szCs w:val="24"/>
        </w:rPr>
        <w:t>to</w:t>
      </w:r>
      <w:r w:rsidRPr="0037770D">
        <w:rPr>
          <w:sz w:val="24"/>
          <w:szCs w:val="24"/>
        </w:rPr>
        <w:t xml:space="preserve"> </w:t>
      </w:r>
      <w:r w:rsidRPr="0037770D" w:rsidR="00A21C9E">
        <w:rPr>
          <w:sz w:val="24"/>
          <w:szCs w:val="24"/>
        </w:rPr>
        <w:t>enhanc</w:t>
      </w:r>
      <w:r w:rsidR="00A21C9E">
        <w:rPr>
          <w:sz w:val="24"/>
          <w:szCs w:val="24"/>
        </w:rPr>
        <w:t>e</w:t>
      </w:r>
      <w:r w:rsidRPr="0037770D" w:rsidR="00A21C9E">
        <w:rPr>
          <w:spacing w:val="40"/>
          <w:sz w:val="24"/>
          <w:szCs w:val="24"/>
        </w:rPr>
        <w:t xml:space="preserve"> </w:t>
      </w:r>
      <w:r w:rsidRPr="0037770D">
        <w:rPr>
          <w:sz w:val="24"/>
          <w:szCs w:val="24"/>
        </w:rPr>
        <w:t>the safety</w:t>
      </w:r>
      <w:r w:rsidRPr="0037770D">
        <w:rPr>
          <w:spacing w:val="40"/>
          <w:sz w:val="24"/>
          <w:szCs w:val="24"/>
        </w:rPr>
        <w:t xml:space="preserve"> </w:t>
      </w:r>
      <w:r w:rsidRPr="0037770D">
        <w:rPr>
          <w:sz w:val="24"/>
          <w:szCs w:val="24"/>
        </w:rPr>
        <w:t>and well-being</w:t>
      </w:r>
      <w:r w:rsidRPr="0037770D">
        <w:rPr>
          <w:spacing w:val="40"/>
          <w:sz w:val="24"/>
          <w:szCs w:val="24"/>
        </w:rPr>
        <w:t xml:space="preserve"> </w:t>
      </w:r>
      <w:r w:rsidRPr="0037770D">
        <w:rPr>
          <w:sz w:val="24"/>
          <w:szCs w:val="24"/>
        </w:rPr>
        <w:t>of</w:t>
      </w:r>
      <w:r w:rsidRPr="0037770D">
        <w:rPr>
          <w:spacing w:val="32"/>
          <w:sz w:val="24"/>
          <w:szCs w:val="24"/>
        </w:rPr>
        <w:t xml:space="preserve"> </w:t>
      </w:r>
      <w:r w:rsidRPr="0037770D">
        <w:rPr>
          <w:sz w:val="24"/>
          <w:szCs w:val="24"/>
        </w:rPr>
        <w:t>children and</w:t>
      </w:r>
      <w:r w:rsidRPr="0037770D">
        <w:rPr>
          <w:spacing w:val="40"/>
          <w:sz w:val="24"/>
          <w:szCs w:val="24"/>
        </w:rPr>
        <w:t xml:space="preserve"> </w:t>
      </w:r>
      <w:r w:rsidRPr="0037770D">
        <w:rPr>
          <w:sz w:val="24"/>
          <w:szCs w:val="24"/>
        </w:rPr>
        <w:t>families.</w:t>
      </w:r>
      <w:r w:rsidRPr="0037770D">
        <w:rPr>
          <w:spacing w:val="35"/>
          <w:sz w:val="24"/>
          <w:szCs w:val="24"/>
        </w:rPr>
        <w:t xml:space="preserve"> </w:t>
      </w:r>
      <w:r w:rsidRPr="0037770D">
        <w:rPr>
          <w:sz w:val="24"/>
          <w:szCs w:val="24"/>
        </w:rPr>
        <w:t>The CBCAP</w:t>
      </w:r>
      <w:r w:rsidRPr="0037770D">
        <w:rPr>
          <w:spacing w:val="40"/>
          <w:sz w:val="24"/>
          <w:szCs w:val="24"/>
        </w:rPr>
        <w:t xml:space="preserve"> </w:t>
      </w:r>
      <w:r w:rsidRPr="0037770D">
        <w:rPr>
          <w:sz w:val="24"/>
          <w:szCs w:val="24"/>
        </w:rPr>
        <w:t>conceptual</w:t>
      </w:r>
      <w:r w:rsidRPr="0037770D">
        <w:rPr>
          <w:spacing w:val="40"/>
          <w:sz w:val="24"/>
          <w:szCs w:val="24"/>
        </w:rPr>
        <w:t xml:space="preserve"> </w:t>
      </w:r>
      <w:r w:rsidRPr="0037770D">
        <w:rPr>
          <w:sz w:val="24"/>
          <w:szCs w:val="24"/>
        </w:rPr>
        <w:t>framework provides</w:t>
      </w:r>
      <w:r w:rsidRPr="0037770D">
        <w:rPr>
          <w:spacing w:val="36"/>
          <w:sz w:val="24"/>
          <w:szCs w:val="24"/>
        </w:rPr>
        <w:t xml:space="preserve"> </w:t>
      </w:r>
      <w:r w:rsidRPr="0037770D">
        <w:rPr>
          <w:sz w:val="24"/>
          <w:szCs w:val="24"/>
        </w:rPr>
        <w:t>an overview</w:t>
      </w:r>
      <w:r w:rsidRPr="0037770D">
        <w:rPr>
          <w:spacing w:val="40"/>
          <w:sz w:val="24"/>
          <w:szCs w:val="24"/>
        </w:rPr>
        <w:t xml:space="preserve"> </w:t>
      </w:r>
      <w:r w:rsidRPr="0037770D">
        <w:rPr>
          <w:sz w:val="24"/>
          <w:szCs w:val="24"/>
        </w:rPr>
        <w:t>of the primary purposes</w:t>
      </w:r>
      <w:r w:rsidRPr="0037770D">
        <w:rPr>
          <w:spacing w:val="40"/>
          <w:sz w:val="24"/>
          <w:szCs w:val="24"/>
        </w:rPr>
        <w:t xml:space="preserve"> </w:t>
      </w:r>
      <w:r w:rsidRPr="0037770D">
        <w:rPr>
          <w:sz w:val="24"/>
          <w:szCs w:val="24"/>
        </w:rPr>
        <w:t>of the</w:t>
      </w:r>
      <w:r w:rsidRPr="0037770D">
        <w:rPr>
          <w:spacing w:val="38"/>
          <w:sz w:val="24"/>
          <w:szCs w:val="24"/>
        </w:rPr>
        <w:t xml:space="preserve"> </w:t>
      </w:r>
      <w:r w:rsidRPr="0037770D">
        <w:rPr>
          <w:sz w:val="24"/>
          <w:szCs w:val="24"/>
        </w:rPr>
        <w:t>law; the relationship</w:t>
      </w:r>
      <w:r w:rsidRPr="0037770D">
        <w:rPr>
          <w:spacing w:val="40"/>
          <w:sz w:val="24"/>
          <w:szCs w:val="24"/>
        </w:rPr>
        <w:t xml:space="preserve"> </w:t>
      </w:r>
      <w:r w:rsidRPr="0037770D">
        <w:rPr>
          <w:sz w:val="24"/>
          <w:szCs w:val="24"/>
        </w:rPr>
        <w:t>between</w:t>
      </w:r>
      <w:r w:rsidRPr="0037770D">
        <w:rPr>
          <w:spacing w:val="40"/>
          <w:sz w:val="24"/>
          <w:szCs w:val="24"/>
        </w:rPr>
        <w:t xml:space="preserve"> </w:t>
      </w:r>
      <w:r w:rsidRPr="0037770D">
        <w:rPr>
          <w:sz w:val="24"/>
          <w:szCs w:val="24"/>
        </w:rPr>
        <w:t>the underlying</w:t>
      </w:r>
      <w:r w:rsidRPr="0037770D">
        <w:rPr>
          <w:spacing w:val="40"/>
          <w:sz w:val="24"/>
          <w:szCs w:val="24"/>
        </w:rPr>
        <w:t xml:space="preserve"> </w:t>
      </w:r>
      <w:r w:rsidRPr="0037770D">
        <w:rPr>
          <w:sz w:val="24"/>
          <w:szCs w:val="24"/>
        </w:rPr>
        <w:t>conditions</w:t>
      </w:r>
      <w:r w:rsidRPr="0037770D">
        <w:rPr>
          <w:spacing w:val="32"/>
          <w:sz w:val="24"/>
          <w:szCs w:val="24"/>
        </w:rPr>
        <w:t xml:space="preserve"> </w:t>
      </w:r>
      <w:r w:rsidRPr="0037770D">
        <w:rPr>
          <w:sz w:val="24"/>
          <w:szCs w:val="24"/>
        </w:rPr>
        <w:t>the</w:t>
      </w:r>
      <w:r w:rsidRPr="0037770D">
        <w:rPr>
          <w:spacing w:val="37"/>
          <w:sz w:val="24"/>
          <w:szCs w:val="24"/>
        </w:rPr>
        <w:t xml:space="preserve"> </w:t>
      </w:r>
      <w:r w:rsidRPr="0037770D">
        <w:rPr>
          <w:sz w:val="24"/>
          <w:szCs w:val="24"/>
        </w:rPr>
        <w:t>program seeks</w:t>
      </w:r>
      <w:r w:rsidRPr="0037770D">
        <w:rPr>
          <w:spacing w:val="40"/>
          <w:sz w:val="24"/>
          <w:szCs w:val="24"/>
        </w:rPr>
        <w:t xml:space="preserve"> </w:t>
      </w:r>
      <w:r w:rsidRPr="0037770D">
        <w:rPr>
          <w:sz w:val="24"/>
          <w:szCs w:val="24"/>
        </w:rPr>
        <w:t>to address,</w:t>
      </w:r>
      <w:r w:rsidRPr="0037770D">
        <w:rPr>
          <w:spacing w:val="40"/>
          <w:sz w:val="24"/>
          <w:szCs w:val="24"/>
        </w:rPr>
        <w:t xml:space="preserve"> </w:t>
      </w:r>
      <w:r w:rsidRPr="0037770D">
        <w:rPr>
          <w:sz w:val="24"/>
          <w:szCs w:val="24"/>
        </w:rPr>
        <w:t>and the main</w:t>
      </w:r>
      <w:r w:rsidRPr="0037770D">
        <w:rPr>
          <w:spacing w:val="40"/>
          <w:sz w:val="24"/>
          <w:szCs w:val="24"/>
        </w:rPr>
        <w:t xml:space="preserve"> </w:t>
      </w:r>
      <w:r w:rsidRPr="0037770D">
        <w:rPr>
          <w:sz w:val="24"/>
          <w:szCs w:val="24"/>
        </w:rPr>
        <w:t>activities funded</w:t>
      </w:r>
      <w:r w:rsidRPr="0037770D">
        <w:rPr>
          <w:spacing w:val="40"/>
          <w:sz w:val="24"/>
          <w:szCs w:val="24"/>
        </w:rPr>
        <w:t xml:space="preserve"> </w:t>
      </w:r>
      <w:r w:rsidRPr="0037770D">
        <w:rPr>
          <w:sz w:val="24"/>
          <w:szCs w:val="24"/>
        </w:rPr>
        <w:t>(directly</w:t>
      </w:r>
      <w:r w:rsidRPr="0037770D">
        <w:rPr>
          <w:spacing w:val="33"/>
          <w:sz w:val="24"/>
          <w:szCs w:val="24"/>
        </w:rPr>
        <w:t xml:space="preserve"> </w:t>
      </w:r>
      <w:r w:rsidRPr="0037770D">
        <w:rPr>
          <w:sz w:val="24"/>
          <w:szCs w:val="24"/>
        </w:rPr>
        <w:t>and</w:t>
      </w:r>
      <w:r w:rsidRPr="0037770D">
        <w:rPr>
          <w:spacing w:val="33"/>
          <w:sz w:val="24"/>
          <w:szCs w:val="24"/>
        </w:rPr>
        <w:t xml:space="preserve"> </w:t>
      </w:r>
      <w:r w:rsidRPr="0037770D">
        <w:rPr>
          <w:sz w:val="24"/>
          <w:szCs w:val="24"/>
        </w:rPr>
        <w:t>indirectly);</w:t>
      </w:r>
      <w:r w:rsidRPr="0037770D">
        <w:rPr>
          <w:spacing w:val="40"/>
          <w:sz w:val="24"/>
          <w:szCs w:val="24"/>
        </w:rPr>
        <w:t xml:space="preserve"> </w:t>
      </w:r>
      <w:r w:rsidRPr="0037770D">
        <w:rPr>
          <w:sz w:val="24"/>
          <w:szCs w:val="24"/>
        </w:rPr>
        <w:t>the</w:t>
      </w:r>
      <w:r w:rsidRPr="0037770D">
        <w:rPr>
          <w:spacing w:val="28"/>
          <w:sz w:val="24"/>
          <w:szCs w:val="24"/>
        </w:rPr>
        <w:t xml:space="preserve"> </w:t>
      </w:r>
      <w:r w:rsidRPr="0037770D">
        <w:rPr>
          <w:sz w:val="24"/>
          <w:szCs w:val="24"/>
        </w:rPr>
        <w:t>outputs;</w:t>
      </w:r>
      <w:r w:rsidRPr="0037770D">
        <w:rPr>
          <w:spacing w:val="40"/>
          <w:sz w:val="24"/>
          <w:szCs w:val="24"/>
        </w:rPr>
        <w:t xml:space="preserve"> </w:t>
      </w:r>
      <w:r w:rsidRPr="0037770D">
        <w:rPr>
          <w:sz w:val="24"/>
          <w:szCs w:val="24"/>
        </w:rPr>
        <w:t>and</w:t>
      </w:r>
      <w:r w:rsidRPr="0037770D">
        <w:rPr>
          <w:spacing w:val="33"/>
          <w:sz w:val="24"/>
          <w:szCs w:val="24"/>
        </w:rPr>
        <w:t xml:space="preserve"> </w:t>
      </w:r>
      <w:r w:rsidRPr="0037770D">
        <w:rPr>
          <w:sz w:val="24"/>
          <w:szCs w:val="24"/>
        </w:rPr>
        <w:t>the</w:t>
      </w:r>
      <w:r w:rsidRPr="0037770D">
        <w:rPr>
          <w:spacing w:val="28"/>
          <w:sz w:val="24"/>
          <w:szCs w:val="24"/>
        </w:rPr>
        <w:t xml:space="preserve"> </w:t>
      </w:r>
      <w:r w:rsidRPr="0037770D">
        <w:rPr>
          <w:sz w:val="24"/>
          <w:szCs w:val="24"/>
        </w:rPr>
        <w:t>short-term,</w:t>
      </w:r>
      <w:r w:rsidRPr="0037770D">
        <w:rPr>
          <w:spacing w:val="40"/>
          <w:sz w:val="24"/>
          <w:szCs w:val="24"/>
        </w:rPr>
        <w:t xml:space="preserve"> </w:t>
      </w:r>
      <w:r w:rsidRPr="0037770D">
        <w:rPr>
          <w:sz w:val="24"/>
          <w:szCs w:val="24"/>
        </w:rPr>
        <w:t>intermediate,</w:t>
      </w:r>
      <w:r w:rsidRPr="0037770D">
        <w:rPr>
          <w:spacing w:val="72"/>
          <w:sz w:val="24"/>
          <w:szCs w:val="24"/>
        </w:rPr>
        <w:t xml:space="preserve"> </w:t>
      </w:r>
      <w:r w:rsidRPr="0037770D">
        <w:rPr>
          <w:sz w:val="24"/>
          <w:szCs w:val="24"/>
        </w:rPr>
        <w:t>and</w:t>
      </w:r>
      <w:r w:rsidRPr="0037770D">
        <w:rPr>
          <w:spacing w:val="40"/>
          <w:sz w:val="24"/>
          <w:szCs w:val="24"/>
        </w:rPr>
        <w:t xml:space="preserve"> </w:t>
      </w:r>
      <w:r w:rsidRPr="0037770D">
        <w:rPr>
          <w:sz w:val="24"/>
          <w:szCs w:val="24"/>
        </w:rPr>
        <w:t>long-term outcomes</w:t>
      </w:r>
      <w:r w:rsidRPr="0037770D">
        <w:rPr>
          <w:spacing w:val="40"/>
          <w:sz w:val="24"/>
          <w:szCs w:val="24"/>
        </w:rPr>
        <w:t xml:space="preserve"> </w:t>
      </w:r>
      <w:r w:rsidRPr="0037770D">
        <w:rPr>
          <w:sz w:val="24"/>
          <w:szCs w:val="24"/>
        </w:rPr>
        <w:t>for the program</w:t>
      </w:r>
      <w:r w:rsidRPr="0037770D">
        <w:rPr>
          <w:spacing w:val="28"/>
          <w:sz w:val="24"/>
          <w:szCs w:val="24"/>
        </w:rPr>
        <w:t xml:space="preserve"> </w:t>
      </w:r>
      <w:r w:rsidRPr="0037770D">
        <w:rPr>
          <w:sz w:val="24"/>
          <w:szCs w:val="24"/>
        </w:rPr>
        <w:t>(See</w:t>
      </w:r>
      <w:r w:rsidRPr="0037770D">
        <w:rPr>
          <w:spacing w:val="40"/>
          <w:sz w:val="24"/>
          <w:szCs w:val="24"/>
        </w:rPr>
        <w:t xml:space="preserve"> </w:t>
      </w:r>
      <w:r w:rsidRPr="0037770D">
        <w:rPr>
          <w:sz w:val="24"/>
          <w:szCs w:val="24"/>
        </w:rPr>
        <w:t>Attachment</w:t>
      </w:r>
      <w:r w:rsidRPr="0037770D">
        <w:rPr>
          <w:spacing w:val="40"/>
          <w:sz w:val="24"/>
          <w:szCs w:val="24"/>
        </w:rPr>
        <w:t xml:space="preserve"> </w:t>
      </w:r>
      <w:r w:rsidRPr="0037770D">
        <w:rPr>
          <w:sz w:val="24"/>
          <w:szCs w:val="24"/>
        </w:rPr>
        <w:t>1). Furthermore,</w:t>
      </w:r>
      <w:r w:rsidRPr="0037770D">
        <w:rPr>
          <w:spacing w:val="40"/>
          <w:sz w:val="24"/>
          <w:szCs w:val="24"/>
        </w:rPr>
        <w:t xml:space="preserve"> </w:t>
      </w:r>
      <w:r w:rsidRPr="0037770D">
        <w:rPr>
          <w:sz w:val="24"/>
          <w:szCs w:val="24"/>
        </w:rPr>
        <w:t>CBCAP</w:t>
      </w:r>
      <w:r w:rsidRPr="0037770D">
        <w:rPr>
          <w:spacing w:val="40"/>
          <w:sz w:val="24"/>
          <w:szCs w:val="24"/>
        </w:rPr>
        <w:t xml:space="preserve"> </w:t>
      </w:r>
      <w:r w:rsidRPr="0037770D">
        <w:rPr>
          <w:sz w:val="24"/>
          <w:szCs w:val="24"/>
        </w:rPr>
        <w:t>state</w:t>
      </w:r>
      <w:r w:rsidRPr="0037770D">
        <w:rPr>
          <w:spacing w:val="40"/>
          <w:sz w:val="24"/>
          <w:szCs w:val="24"/>
        </w:rPr>
        <w:t xml:space="preserve"> </w:t>
      </w:r>
      <w:r w:rsidRPr="0037770D">
        <w:rPr>
          <w:sz w:val="24"/>
          <w:szCs w:val="24"/>
        </w:rPr>
        <w:t>lead</w:t>
      </w:r>
      <w:r w:rsidRPr="0037770D">
        <w:rPr>
          <w:spacing w:val="40"/>
          <w:sz w:val="24"/>
          <w:szCs w:val="24"/>
        </w:rPr>
        <w:t xml:space="preserve"> </w:t>
      </w:r>
      <w:r w:rsidRPr="0037770D">
        <w:rPr>
          <w:sz w:val="24"/>
          <w:szCs w:val="24"/>
        </w:rPr>
        <w:t>agencies</w:t>
      </w:r>
      <w:r w:rsidRPr="0037770D">
        <w:rPr>
          <w:spacing w:val="40"/>
          <w:sz w:val="24"/>
          <w:szCs w:val="24"/>
        </w:rPr>
        <w:t xml:space="preserve"> </w:t>
      </w:r>
      <w:r w:rsidRPr="0037770D">
        <w:rPr>
          <w:sz w:val="24"/>
          <w:szCs w:val="24"/>
        </w:rPr>
        <w:t>are encouraged</w:t>
      </w:r>
      <w:r w:rsidRPr="0037770D">
        <w:rPr>
          <w:spacing w:val="40"/>
          <w:sz w:val="24"/>
          <w:szCs w:val="24"/>
        </w:rPr>
        <w:t xml:space="preserve"> </w:t>
      </w:r>
      <w:r w:rsidRPr="0037770D">
        <w:rPr>
          <w:sz w:val="24"/>
          <w:szCs w:val="24"/>
        </w:rPr>
        <w:t>to fund programs, services</w:t>
      </w:r>
      <w:r w:rsidRPr="0037770D">
        <w:rPr>
          <w:spacing w:val="39"/>
          <w:sz w:val="24"/>
          <w:szCs w:val="24"/>
        </w:rPr>
        <w:t xml:space="preserve"> </w:t>
      </w:r>
      <w:r w:rsidRPr="0037770D">
        <w:rPr>
          <w:sz w:val="24"/>
          <w:szCs w:val="24"/>
        </w:rPr>
        <w:t>and resources</w:t>
      </w:r>
      <w:r w:rsidRPr="0037770D">
        <w:rPr>
          <w:spacing w:val="39"/>
          <w:sz w:val="24"/>
          <w:szCs w:val="24"/>
        </w:rPr>
        <w:t xml:space="preserve"> </w:t>
      </w:r>
      <w:r w:rsidRPr="0037770D">
        <w:rPr>
          <w:sz w:val="24"/>
          <w:szCs w:val="24"/>
        </w:rPr>
        <w:t>that</w:t>
      </w:r>
      <w:r w:rsidRPr="0037770D">
        <w:rPr>
          <w:spacing w:val="25"/>
          <w:sz w:val="24"/>
          <w:szCs w:val="24"/>
        </w:rPr>
        <w:t xml:space="preserve"> </w:t>
      </w:r>
      <w:r w:rsidRPr="0037770D">
        <w:rPr>
          <w:sz w:val="24"/>
          <w:szCs w:val="24"/>
        </w:rPr>
        <w:t>enhance</w:t>
      </w:r>
      <w:r w:rsidRPr="0037770D">
        <w:rPr>
          <w:spacing w:val="40"/>
          <w:sz w:val="24"/>
          <w:szCs w:val="24"/>
        </w:rPr>
        <w:t xml:space="preserve"> </w:t>
      </w:r>
      <w:r w:rsidRPr="0037770D">
        <w:rPr>
          <w:sz w:val="24"/>
          <w:szCs w:val="24"/>
        </w:rPr>
        <w:t>community</w:t>
      </w:r>
      <w:r w:rsidRPr="0037770D">
        <w:rPr>
          <w:spacing w:val="30"/>
          <w:sz w:val="24"/>
          <w:szCs w:val="24"/>
        </w:rPr>
        <w:t xml:space="preserve"> </w:t>
      </w:r>
      <w:r w:rsidRPr="0037770D" w:rsidR="00475857">
        <w:rPr>
          <w:spacing w:val="30"/>
          <w:sz w:val="24"/>
          <w:szCs w:val="24"/>
        </w:rPr>
        <w:t>c</w:t>
      </w:r>
      <w:r w:rsidRPr="0037770D">
        <w:rPr>
          <w:sz w:val="24"/>
          <w:szCs w:val="24"/>
        </w:rPr>
        <w:t>apacity</w:t>
      </w:r>
      <w:r w:rsidRPr="0037770D">
        <w:rPr>
          <w:spacing w:val="40"/>
          <w:sz w:val="24"/>
          <w:szCs w:val="24"/>
        </w:rPr>
        <w:t xml:space="preserve"> </w:t>
      </w:r>
      <w:r w:rsidRPr="0037770D">
        <w:rPr>
          <w:sz w:val="24"/>
          <w:szCs w:val="24"/>
        </w:rPr>
        <w:t>to</w:t>
      </w:r>
      <w:r w:rsidRPr="0037770D">
        <w:rPr>
          <w:spacing w:val="-5"/>
          <w:sz w:val="24"/>
          <w:szCs w:val="24"/>
        </w:rPr>
        <w:t xml:space="preserve"> </w:t>
      </w:r>
      <w:r w:rsidRPr="0037770D">
        <w:rPr>
          <w:sz w:val="24"/>
          <w:szCs w:val="24"/>
        </w:rPr>
        <w:t>address</w:t>
      </w:r>
      <w:r w:rsidRPr="0037770D">
        <w:rPr>
          <w:spacing w:val="39"/>
          <w:sz w:val="24"/>
          <w:szCs w:val="24"/>
        </w:rPr>
        <w:t xml:space="preserve"> </w:t>
      </w:r>
      <w:r w:rsidRPr="0037770D">
        <w:rPr>
          <w:sz w:val="24"/>
          <w:szCs w:val="24"/>
        </w:rPr>
        <w:t>the basic</w:t>
      </w:r>
      <w:r w:rsidRPr="0037770D">
        <w:rPr>
          <w:spacing w:val="38"/>
          <w:sz w:val="24"/>
          <w:szCs w:val="24"/>
        </w:rPr>
        <w:t xml:space="preserve"> </w:t>
      </w:r>
      <w:r w:rsidRPr="0037770D">
        <w:rPr>
          <w:sz w:val="24"/>
          <w:szCs w:val="24"/>
        </w:rPr>
        <w:t>and complex</w:t>
      </w:r>
      <w:r w:rsidRPr="0037770D">
        <w:rPr>
          <w:spacing w:val="40"/>
          <w:sz w:val="24"/>
          <w:szCs w:val="24"/>
        </w:rPr>
        <w:t xml:space="preserve"> </w:t>
      </w:r>
      <w:r w:rsidRPr="0037770D">
        <w:rPr>
          <w:sz w:val="24"/>
          <w:szCs w:val="24"/>
        </w:rPr>
        <w:t>needs</w:t>
      </w:r>
      <w:r w:rsidRPr="0037770D">
        <w:rPr>
          <w:spacing w:val="33"/>
          <w:sz w:val="24"/>
          <w:szCs w:val="24"/>
        </w:rPr>
        <w:t xml:space="preserve"> </w:t>
      </w:r>
      <w:r w:rsidRPr="0037770D">
        <w:rPr>
          <w:sz w:val="24"/>
          <w:szCs w:val="24"/>
        </w:rPr>
        <w:t>of families,</w:t>
      </w:r>
      <w:r w:rsidRPr="0037770D">
        <w:rPr>
          <w:spacing w:val="40"/>
          <w:sz w:val="24"/>
          <w:szCs w:val="24"/>
        </w:rPr>
        <w:t xml:space="preserve"> </w:t>
      </w:r>
      <w:r w:rsidRPr="0037770D">
        <w:rPr>
          <w:sz w:val="24"/>
          <w:szCs w:val="24"/>
        </w:rPr>
        <w:t>build protective</w:t>
      </w:r>
      <w:r w:rsidRPr="0037770D">
        <w:rPr>
          <w:spacing w:val="38"/>
          <w:sz w:val="24"/>
          <w:szCs w:val="24"/>
        </w:rPr>
        <w:t xml:space="preserve"> </w:t>
      </w:r>
      <w:r w:rsidRPr="0037770D">
        <w:rPr>
          <w:sz w:val="24"/>
          <w:szCs w:val="24"/>
        </w:rPr>
        <w:t>factors,</w:t>
      </w:r>
      <w:r w:rsidRPr="0037770D">
        <w:rPr>
          <w:spacing w:val="32"/>
          <w:sz w:val="24"/>
          <w:szCs w:val="24"/>
        </w:rPr>
        <w:t xml:space="preserve"> </w:t>
      </w:r>
      <w:r w:rsidRPr="0037770D">
        <w:rPr>
          <w:sz w:val="24"/>
          <w:szCs w:val="24"/>
        </w:rPr>
        <w:t>and</w:t>
      </w:r>
      <w:r w:rsidRPr="0037770D">
        <w:rPr>
          <w:spacing w:val="40"/>
          <w:sz w:val="24"/>
          <w:szCs w:val="24"/>
        </w:rPr>
        <w:t xml:space="preserve"> </w:t>
      </w:r>
      <w:r w:rsidRPr="0037770D">
        <w:rPr>
          <w:sz w:val="24"/>
          <w:szCs w:val="24"/>
        </w:rPr>
        <w:t>contribute</w:t>
      </w:r>
      <w:r w:rsidRPr="0037770D">
        <w:rPr>
          <w:spacing w:val="38"/>
          <w:sz w:val="24"/>
          <w:szCs w:val="24"/>
        </w:rPr>
        <w:t xml:space="preserve"> </w:t>
      </w:r>
      <w:r w:rsidRPr="0037770D">
        <w:rPr>
          <w:sz w:val="24"/>
          <w:szCs w:val="24"/>
        </w:rPr>
        <w:t>to the</w:t>
      </w:r>
      <w:r w:rsidRPr="0037770D">
        <w:rPr>
          <w:spacing w:val="38"/>
          <w:sz w:val="24"/>
          <w:szCs w:val="24"/>
        </w:rPr>
        <w:t xml:space="preserve"> </w:t>
      </w:r>
      <w:r w:rsidRPr="0037770D">
        <w:rPr>
          <w:sz w:val="24"/>
          <w:szCs w:val="24"/>
        </w:rPr>
        <w:t>healthy,</w:t>
      </w:r>
      <w:r w:rsidRPr="0037770D">
        <w:rPr>
          <w:spacing w:val="32"/>
          <w:sz w:val="24"/>
          <w:szCs w:val="24"/>
        </w:rPr>
        <w:t xml:space="preserve"> </w:t>
      </w:r>
      <w:r w:rsidRPr="0037770D">
        <w:rPr>
          <w:sz w:val="24"/>
          <w:szCs w:val="24"/>
        </w:rPr>
        <w:t>positive, and productive</w:t>
      </w:r>
      <w:r w:rsidRPr="0037770D">
        <w:rPr>
          <w:spacing w:val="40"/>
          <w:sz w:val="24"/>
          <w:szCs w:val="24"/>
        </w:rPr>
        <w:t xml:space="preserve"> </w:t>
      </w:r>
      <w:r w:rsidRPr="0037770D">
        <w:rPr>
          <w:sz w:val="24"/>
          <w:szCs w:val="24"/>
        </w:rPr>
        <w:t>functioning</w:t>
      </w:r>
      <w:r w:rsidRPr="0037770D">
        <w:rPr>
          <w:spacing w:val="40"/>
          <w:sz w:val="24"/>
          <w:szCs w:val="24"/>
        </w:rPr>
        <w:t xml:space="preserve"> </w:t>
      </w:r>
      <w:r w:rsidRPr="0037770D">
        <w:rPr>
          <w:sz w:val="24"/>
          <w:szCs w:val="24"/>
        </w:rPr>
        <w:t>of</w:t>
      </w:r>
      <w:r w:rsidRPr="0037770D">
        <w:rPr>
          <w:spacing w:val="40"/>
          <w:sz w:val="24"/>
          <w:szCs w:val="24"/>
        </w:rPr>
        <w:t xml:space="preserve"> </w:t>
      </w:r>
      <w:r w:rsidRPr="0037770D">
        <w:rPr>
          <w:sz w:val="24"/>
          <w:szCs w:val="24"/>
        </w:rPr>
        <w:t>children</w:t>
      </w:r>
      <w:r w:rsidRPr="0037770D">
        <w:rPr>
          <w:spacing w:val="40"/>
          <w:sz w:val="24"/>
          <w:szCs w:val="24"/>
        </w:rPr>
        <w:t xml:space="preserve"> </w:t>
      </w:r>
      <w:r w:rsidRPr="0037770D">
        <w:rPr>
          <w:sz w:val="24"/>
          <w:szCs w:val="24"/>
        </w:rPr>
        <w:t>and youth into adulthood.</w:t>
      </w:r>
    </w:p>
    <w:p w:rsidR="002A0BC5" w:rsidP="00CF7D73" w14:paraId="3D9A275E" w14:textId="77777777">
      <w:pPr>
        <w:pStyle w:val="Heading6"/>
        <w:ind w:right="690"/>
        <w:rPr>
          <w:sz w:val="24"/>
          <w:szCs w:val="24"/>
        </w:rPr>
      </w:pPr>
    </w:p>
    <w:p w:rsidR="00DC3965" w:rsidRPr="00F70D9D" w14:paraId="3C890B80" w14:textId="7563E4E5">
      <w:pPr>
        <w:pStyle w:val="Heading2"/>
        <w:numPr>
          <w:ilvl w:val="0"/>
          <w:numId w:val="29"/>
        </w:numPr>
        <w:ind w:left="900"/>
        <w:jc w:val="left"/>
      </w:pPr>
      <w:bookmarkStart w:id="1" w:name="_Toc159413868"/>
      <w:r w:rsidRPr="00F70D9D">
        <w:t>PROGRAM</w:t>
      </w:r>
      <w:r w:rsidRPr="00F70D9D">
        <w:rPr>
          <w:spacing w:val="34"/>
        </w:rPr>
        <w:t xml:space="preserve"> </w:t>
      </w:r>
      <w:r w:rsidRPr="00F70D9D">
        <w:rPr>
          <w:spacing w:val="-2"/>
        </w:rPr>
        <w:t>PURPOSE</w:t>
      </w:r>
      <w:bookmarkEnd w:id="1"/>
    </w:p>
    <w:p w:rsidR="00CF7D73" w:rsidP="00CF7D73" w14:paraId="09B8CA1B" w14:textId="77777777">
      <w:pPr>
        <w:pStyle w:val="BodyText"/>
        <w:ind w:right="807"/>
        <w:rPr>
          <w:sz w:val="24"/>
          <w:szCs w:val="24"/>
        </w:rPr>
      </w:pPr>
    </w:p>
    <w:p w:rsidR="002F7838" w:rsidRPr="0037770D" w:rsidP="00CF7D73" w14:paraId="712E340B" w14:textId="09E3E938">
      <w:pPr>
        <w:pStyle w:val="BodyText"/>
        <w:ind w:left="541" w:right="807"/>
        <w:rPr>
          <w:sz w:val="24"/>
          <w:szCs w:val="24"/>
        </w:rPr>
      </w:pPr>
      <w:r w:rsidRPr="0037770D">
        <w:rPr>
          <w:sz w:val="24"/>
          <w:szCs w:val="24"/>
        </w:rPr>
        <w:t>The</w:t>
      </w:r>
      <w:r w:rsidRPr="0037770D">
        <w:rPr>
          <w:spacing w:val="40"/>
          <w:sz w:val="24"/>
          <w:szCs w:val="24"/>
        </w:rPr>
        <w:t xml:space="preserve"> </w:t>
      </w:r>
      <w:r w:rsidRPr="0037770D">
        <w:rPr>
          <w:sz w:val="24"/>
          <w:szCs w:val="24"/>
        </w:rPr>
        <w:t>purposes</w:t>
      </w:r>
      <w:r w:rsidRPr="0037770D">
        <w:rPr>
          <w:spacing w:val="40"/>
          <w:sz w:val="24"/>
          <w:szCs w:val="24"/>
        </w:rPr>
        <w:t xml:space="preserve"> </w:t>
      </w:r>
      <w:r w:rsidRPr="0037770D">
        <w:rPr>
          <w:sz w:val="24"/>
          <w:szCs w:val="24"/>
        </w:rPr>
        <w:t>of the CBCAP</w:t>
      </w:r>
      <w:r w:rsidRPr="0037770D">
        <w:rPr>
          <w:spacing w:val="40"/>
          <w:sz w:val="24"/>
          <w:szCs w:val="24"/>
        </w:rPr>
        <w:t xml:space="preserve"> </w:t>
      </w:r>
      <w:r w:rsidRPr="0037770D">
        <w:rPr>
          <w:sz w:val="24"/>
          <w:szCs w:val="24"/>
        </w:rPr>
        <w:t>program</w:t>
      </w:r>
      <w:r w:rsidRPr="0037770D">
        <w:rPr>
          <w:spacing w:val="29"/>
          <w:sz w:val="24"/>
          <w:szCs w:val="24"/>
        </w:rPr>
        <w:t xml:space="preserve"> </w:t>
      </w:r>
      <w:r w:rsidRPr="0037770D">
        <w:rPr>
          <w:sz w:val="24"/>
          <w:szCs w:val="24"/>
        </w:rPr>
        <w:t>are:</w:t>
      </w:r>
      <w:r w:rsidRPr="0037770D">
        <w:rPr>
          <w:spacing w:val="40"/>
          <w:sz w:val="24"/>
          <w:szCs w:val="24"/>
        </w:rPr>
        <w:t xml:space="preserve"> </w:t>
      </w:r>
      <w:r w:rsidRPr="0037770D">
        <w:rPr>
          <w:sz w:val="24"/>
          <w:szCs w:val="24"/>
        </w:rPr>
        <w:t>(1) to support</w:t>
      </w:r>
      <w:r w:rsidRPr="0037770D">
        <w:rPr>
          <w:spacing w:val="29"/>
          <w:sz w:val="24"/>
          <w:szCs w:val="24"/>
        </w:rPr>
        <w:t xml:space="preserve"> </w:t>
      </w:r>
      <w:r w:rsidRPr="0037770D">
        <w:rPr>
          <w:sz w:val="24"/>
          <w:szCs w:val="24"/>
        </w:rPr>
        <w:t>community-based</w:t>
      </w:r>
      <w:r w:rsidRPr="0037770D">
        <w:rPr>
          <w:spacing w:val="80"/>
          <w:sz w:val="24"/>
          <w:szCs w:val="24"/>
        </w:rPr>
        <w:t xml:space="preserve"> </w:t>
      </w:r>
      <w:r w:rsidRPr="0037770D">
        <w:rPr>
          <w:sz w:val="24"/>
          <w:szCs w:val="24"/>
        </w:rPr>
        <w:t>efforts to develop, operate, expand,</w:t>
      </w:r>
      <w:r w:rsidRPr="0037770D">
        <w:rPr>
          <w:spacing w:val="40"/>
          <w:sz w:val="24"/>
          <w:szCs w:val="24"/>
        </w:rPr>
        <w:t xml:space="preserve"> </w:t>
      </w:r>
      <w:r w:rsidRPr="0037770D">
        <w:rPr>
          <w:sz w:val="24"/>
          <w:szCs w:val="24"/>
        </w:rPr>
        <w:t>enhance,</w:t>
      </w:r>
      <w:r w:rsidRPr="0037770D">
        <w:rPr>
          <w:spacing w:val="40"/>
          <w:sz w:val="24"/>
          <w:szCs w:val="24"/>
        </w:rPr>
        <w:t xml:space="preserve"> </w:t>
      </w:r>
      <w:r w:rsidRPr="0037770D">
        <w:rPr>
          <w:sz w:val="24"/>
          <w:szCs w:val="24"/>
        </w:rPr>
        <w:t>and</w:t>
      </w:r>
      <w:r w:rsidRPr="0037770D">
        <w:rPr>
          <w:spacing w:val="32"/>
          <w:sz w:val="24"/>
          <w:szCs w:val="24"/>
        </w:rPr>
        <w:t xml:space="preserve"> </w:t>
      </w:r>
      <w:r w:rsidRPr="0037770D">
        <w:rPr>
          <w:sz w:val="24"/>
          <w:szCs w:val="24"/>
        </w:rPr>
        <w:t>coordinate</w:t>
      </w:r>
      <w:r w:rsidRPr="0037770D">
        <w:rPr>
          <w:spacing w:val="28"/>
          <w:sz w:val="24"/>
          <w:szCs w:val="24"/>
        </w:rPr>
        <w:t xml:space="preserve"> </w:t>
      </w:r>
      <w:r w:rsidRPr="0037770D">
        <w:rPr>
          <w:sz w:val="24"/>
          <w:szCs w:val="24"/>
        </w:rPr>
        <w:t>initiatives,</w:t>
      </w:r>
      <w:r w:rsidRPr="0037770D">
        <w:rPr>
          <w:spacing w:val="40"/>
          <w:sz w:val="24"/>
          <w:szCs w:val="24"/>
        </w:rPr>
        <w:t xml:space="preserve"> </w:t>
      </w:r>
      <w:r w:rsidRPr="0037770D">
        <w:rPr>
          <w:sz w:val="24"/>
          <w:szCs w:val="24"/>
        </w:rPr>
        <w:t>programs, and</w:t>
      </w:r>
      <w:r w:rsidRPr="0037770D">
        <w:rPr>
          <w:spacing w:val="32"/>
          <w:sz w:val="24"/>
          <w:szCs w:val="24"/>
        </w:rPr>
        <w:t xml:space="preserve"> </w:t>
      </w:r>
      <w:r w:rsidRPr="0037770D">
        <w:rPr>
          <w:sz w:val="24"/>
          <w:szCs w:val="24"/>
        </w:rPr>
        <w:t>activities to prevent</w:t>
      </w:r>
      <w:r w:rsidRPr="0037770D">
        <w:rPr>
          <w:spacing w:val="34"/>
          <w:sz w:val="24"/>
          <w:szCs w:val="24"/>
        </w:rPr>
        <w:t xml:space="preserve"> </w:t>
      </w:r>
      <w:r w:rsidRPr="0037770D">
        <w:rPr>
          <w:sz w:val="24"/>
          <w:szCs w:val="24"/>
        </w:rPr>
        <w:t>child abuse and neglect</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to support the coordination</w:t>
      </w:r>
      <w:r w:rsidRPr="0037770D">
        <w:rPr>
          <w:spacing w:val="40"/>
          <w:sz w:val="24"/>
          <w:szCs w:val="24"/>
        </w:rPr>
        <w:t xml:space="preserve"> </w:t>
      </w:r>
      <w:r w:rsidRPr="0037770D">
        <w:rPr>
          <w:sz w:val="24"/>
          <w:szCs w:val="24"/>
        </w:rPr>
        <w:t>of resources</w:t>
      </w:r>
      <w:r w:rsidRPr="0037770D">
        <w:rPr>
          <w:spacing w:val="40"/>
          <w:sz w:val="24"/>
          <w:szCs w:val="24"/>
        </w:rPr>
        <w:t xml:space="preserve"> </w:t>
      </w:r>
      <w:r w:rsidRPr="0037770D">
        <w:rPr>
          <w:sz w:val="24"/>
          <w:szCs w:val="24"/>
        </w:rPr>
        <w:t>and activities</w:t>
      </w:r>
      <w:r w:rsidRPr="0037770D">
        <w:rPr>
          <w:spacing w:val="40"/>
          <w:sz w:val="24"/>
          <w:szCs w:val="24"/>
        </w:rPr>
        <w:t xml:space="preserve"> </w:t>
      </w:r>
      <w:r w:rsidRPr="0037770D">
        <w:rPr>
          <w:sz w:val="24"/>
          <w:szCs w:val="24"/>
        </w:rPr>
        <w:t>to better</w:t>
      </w:r>
      <w:r w:rsidRPr="0037770D">
        <w:rPr>
          <w:spacing w:val="29"/>
          <w:sz w:val="24"/>
          <w:szCs w:val="24"/>
        </w:rPr>
        <w:t xml:space="preserve"> </w:t>
      </w:r>
      <w:r w:rsidRPr="0037770D">
        <w:rPr>
          <w:sz w:val="24"/>
          <w:szCs w:val="24"/>
        </w:rPr>
        <w:t>strengthen</w:t>
      </w:r>
      <w:r w:rsidRPr="0037770D">
        <w:rPr>
          <w:spacing w:val="40"/>
          <w:sz w:val="24"/>
          <w:szCs w:val="24"/>
        </w:rPr>
        <w:t xml:space="preserve"> </w:t>
      </w:r>
      <w:r w:rsidRPr="0037770D">
        <w:rPr>
          <w:sz w:val="24"/>
          <w:szCs w:val="24"/>
        </w:rPr>
        <w:t>and support</w:t>
      </w:r>
      <w:r w:rsidRPr="0037770D">
        <w:rPr>
          <w:spacing w:val="33"/>
          <w:sz w:val="24"/>
          <w:szCs w:val="24"/>
        </w:rPr>
        <w:t xml:space="preserve"> </w:t>
      </w:r>
      <w:r w:rsidRPr="0037770D">
        <w:rPr>
          <w:sz w:val="24"/>
          <w:szCs w:val="24"/>
        </w:rPr>
        <w:t>families</w:t>
      </w:r>
      <w:r w:rsidRPr="0037770D">
        <w:rPr>
          <w:spacing w:val="23"/>
          <w:sz w:val="24"/>
          <w:szCs w:val="24"/>
        </w:rPr>
        <w:t xml:space="preserve"> </w:t>
      </w:r>
      <w:r w:rsidRPr="0037770D">
        <w:rPr>
          <w:sz w:val="24"/>
          <w:szCs w:val="24"/>
        </w:rPr>
        <w:t>to</w:t>
      </w:r>
      <w:r w:rsidRPr="0037770D">
        <w:rPr>
          <w:spacing w:val="-4"/>
          <w:sz w:val="24"/>
          <w:szCs w:val="24"/>
        </w:rPr>
        <w:t xml:space="preserve"> </w:t>
      </w:r>
      <w:r w:rsidRPr="0037770D">
        <w:rPr>
          <w:sz w:val="24"/>
          <w:szCs w:val="24"/>
        </w:rPr>
        <w:t>reduce</w:t>
      </w:r>
      <w:r w:rsidRPr="0037770D">
        <w:rPr>
          <w:spacing w:val="28"/>
          <w:sz w:val="24"/>
          <w:szCs w:val="24"/>
        </w:rPr>
        <w:t xml:space="preserve"> </w:t>
      </w:r>
      <w:r w:rsidRPr="0037770D">
        <w:rPr>
          <w:sz w:val="24"/>
          <w:szCs w:val="24"/>
        </w:rPr>
        <w:t>the likelihood</w:t>
      </w:r>
      <w:r w:rsidRPr="0037770D">
        <w:rPr>
          <w:spacing w:val="31"/>
          <w:sz w:val="24"/>
          <w:szCs w:val="24"/>
        </w:rPr>
        <w:t xml:space="preserve"> </w:t>
      </w:r>
      <w:r w:rsidRPr="0037770D">
        <w:rPr>
          <w:sz w:val="24"/>
          <w:szCs w:val="24"/>
        </w:rPr>
        <w:t>of</w:t>
      </w:r>
      <w:r w:rsidRPr="0037770D">
        <w:rPr>
          <w:spacing w:val="20"/>
          <w:sz w:val="24"/>
          <w:szCs w:val="24"/>
        </w:rPr>
        <w:t xml:space="preserve"> </w:t>
      </w:r>
      <w:r w:rsidRPr="0037770D">
        <w:rPr>
          <w:sz w:val="24"/>
          <w:szCs w:val="24"/>
        </w:rPr>
        <w:t>child abuse</w:t>
      </w:r>
      <w:r w:rsidRPr="0037770D">
        <w:rPr>
          <w:spacing w:val="40"/>
          <w:sz w:val="24"/>
          <w:szCs w:val="24"/>
        </w:rPr>
        <w:t xml:space="preserve"> </w:t>
      </w:r>
      <w:r w:rsidRPr="0037770D">
        <w:rPr>
          <w:sz w:val="24"/>
          <w:szCs w:val="24"/>
        </w:rPr>
        <w:t>and neglect;</w:t>
      </w:r>
      <w:r w:rsidRPr="0037770D">
        <w:rPr>
          <w:spacing w:val="33"/>
          <w:sz w:val="24"/>
          <w:szCs w:val="24"/>
        </w:rPr>
        <w:t xml:space="preserve"> </w:t>
      </w:r>
      <w:r w:rsidRPr="0037770D">
        <w:rPr>
          <w:sz w:val="24"/>
          <w:szCs w:val="24"/>
        </w:rPr>
        <w:t>and (2)</w:t>
      </w:r>
      <w:r w:rsidRPr="0037770D">
        <w:rPr>
          <w:spacing w:val="20"/>
          <w:sz w:val="24"/>
          <w:szCs w:val="24"/>
        </w:rPr>
        <w:t xml:space="preserve"> </w:t>
      </w:r>
      <w:r w:rsidRPr="0037770D">
        <w:rPr>
          <w:sz w:val="24"/>
          <w:szCs w:val="24"/>
        </w:rPr>
        <w:t>to</w:t>
      </w:r>
      <w:r w:rsidRPr="0037770D">
        <w:rPr>
          <w:spacing w:val="-4"/>
          <w:sz w:val="24"/>
          <w:szCs w:val="24"/>
        </w:rPr>
        <w:t xml:space="preserve"> </w:t>
      </w:r>
      <w:r w:rsidRPr="0037770D">
        <w:rPr>
          <w:sz w:val="24"/>
          <w:szCs w:val="24"/>
        </w:rPr>
        <w:t>foster</w:t>
      </w:r>
      <w:r w:rsidRPr="0037770D">
        <w:rPr>
          <w:spacing w:val="36"/>
          <w:sz w:val="24"/>
          <w:szCs w:val="24"/>
        </w:rPr>
        <w:t xml:space="preserve"> </w:t>
      </w:r>
      <w:r w:rsidRPr="0037770D">
        <w:rPr>
          <w:sz w:val="24"/>
          <w:szCs w:val="24"/>
        </w:rPr>
        <w:t>understanding, appreciation,</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knowledge</w:t>
      </w:r>
      <w:r w:rsidRPr="0037770D">
        <w:rPr>
          <w:spacing w:val="40"/>
          <w:sz w:val="24"/>
          <w:szCs w:val="24"/>
        </w:rPr>
        <w:t xml:space="preserve"> </w:t>
      </w:r>
      <w:r w:rsidRPr="0037770D">
        <w:rPr>
          <w:sz w:val="24"/>
          <w:szCs w:val="24"/>
        </w:rPr>
        <w:t>of diverse</w:t>
      </w:r>
      <w:r w:rsidRPr="0037770D">
        <w:rPr>
          <w:spacing w:val="40"/>
          <w:sz w:val="24"/>
          <w:szCs w:val="24"/>
        </w:rPr>
        <w:t xml:space="preserve"> </w:t>
      </w:r>
      <w:r w:rsidRPr="0037770D">
        <w:rPr>
          <w:sz w:val="24"/>
          <w:szCs w:val="24"/>
        </w:rPr>
        <w:t>populations</w:t>
      </w:r>
      <w:r w:rsidRPr="0037770D">
        <w:rPr>
          <w:spacing w:val="40"/>
          <w:sz w:val="24"/>
          <w:szCs w:val="24"/>
        </w:rPr>
        <w:t xml:space="preserve"> </w:t>
      </w:r>
      <w:r w:rsidRPr="0037770D">
        <w:rPr>
          <w:sz w:val="24"/>
          <w:szCs w:val="24"/>
        </w:rPr>
        <w:t>in order to effectively</w:t>
      </w:r>
      <w:r w:rsidRPr="0037770D">
        <w:rPr>
          <w:spacing w:val="40"/>
          <w:sz w:val="24"/>
          <w:szCs w:val="24"/>
        </w:rPr>
        <w:t xml:space="preserve"> </w:t>
      </w:r>
      <w:r w:rsidRPr="0037770D">
        <w:rPr>
          <w:sz w:val="24"/>
          <w:szCs w:val="24"/>
        </w:rPr>
        <w:t>prevent</w:t>
      </w:r>
      <w:r w:rsidRPr="0037770D">
        <w:rPr>
          <w:spacing w:val="40"/>
          <w:sz w:val="24"/>
          <w:szCs w:val="24"/>
        </w:rPr>
        <w:t xml:space="preserve"> </w:t>
      </w:r>
      <w:r w:rsidRPr="0037770D">
        <w:rPr>
          <w:sz w:val="24"/>
          <w:szCs w:val="24"/>
        </w:rPr>
        <w:t>and treat child abuse and neglect.</w:t>
      </w:r>
    </w:p>
    <w:p w:rsidR="002F7838" w:rsidP="00CF7D73" w14:paraId="712D8E6B" w14:textId="112E2B2E">
      <w:pPr>
        <w:pStyle w:val="BodyText"/>
        <w:ind w:left="541" w:right="807"/>
        <w:rPr>
          <w:sz w:val="24"/>
          <w:szCs w:val="24"/>
        </w:rPr>
      </w:pPr>
    </w:p>
    <w:p w:rsidR="00CF7D73" w:rsidRPr="0037770D" w:rsidP="00CF7D73" w14:paraId="333B2E1F" w14:textId="77777777">
      <w:pPr>
        <w:pStyle w:val="BodyText"/>
        <w:ind w:left="541" w:right="807"/>
        <w:rPr>
          <w:sz w:val="24"/>
          <w:szCs w:val="24"/>
        </w:rPr>
      </w:pPr>
    </w:p>
    <w:p w:rsidR="00DC3965" w:rsidRPr="0037770D" w14:paraId="08830BA8" w14:textId="4BAA791A">
      <w:pPr>
        <w:pStyle w:val="Heading2"/>
        <w:numPr>
          <w:ilvl w:val="0"/>
          <w:numId w:val="29"/>
        </w:numPr>
        <w:ind w:left="900"/>
        <w:jc w:val="left"/>
      </w:pPr>
      <w:bookmarkStart w:id="2" w:name="_Toc159413869"/>
      <w:r w:rsidRPr="0037770D">
        <w:t>DEFINITIONS</w:t>
      </w:r>
      <w:bookmarkEnd w:id="2"/>
    </w:p>
    <w:p w:rsidR="00DC3965" w:rsidRPr="0037770D" w:rsidP="00CF7D73" w14:paraId="2662F131" w14:textId="77777777">
      <w:pPr>
        <w:pStyle w:val="BodyText"/>
        <w:rPr>
          <w:b/>
          <w:sz w:val="24"/>
          <w:szCs w:val="24"/>
        </w:rPr>
      </w:pPr>
    </w:p>
    <w:p w:rsidR="00DC3965" w:rsidRPr="0037770D" w:rsidP="00CF7D73" w14:paraId="3CCBB161" w14:textId="5000FD32">
      <w:pPr>
        <w:pStyle w:val="BodyText"/>
        <w:ind w:left="541" w:right="609"/>
        <w:rPr>
          <w:sz w:val="24"/>
          <w:szCs w:val="24"/>
        </w:rPr>
      </w:pPr>
      <w:r w:rsidRPr="0037770D">
        <w:rPr>
          <w:sz w:val="24"/>
          <w:szCs w:val="24"/>
        </w:rPr>
        <w:t>ACF</w:t>
      </w:r>
      <w:r w:rsidR="00C0488B">
        <w:rPr>
          <w:sz w:val="24"/>
          <w:szCs w:val="24"/>
        </w:rPr>
        <w:t>/CB</w:t>
      </w:r>
      <w:r w:rsidRPr="0037770D">
        <w:rPr>
          <w:spacing w:val="40"/>
          <w:sz w:val="24"/>
          <w:szCs w:val="24"/>
        </w:rPr>
        <w:t xml:space="preserve"> </w:t>
      </w:r>
      <w:r w:rsidRPr="0037770D">
        <w:rPr>
          <w:sz w:val="24"/>
          <w:szCs w:val="24"/>
        </w:rPr>
        <w:t>expects that lead</w:t>
      </w:r>
      <w:r w:rsidRPr="0037770D">
        <w:rPr>
          <w:spacing w:val="40"/>
          <w:sz w:val="24"/>
          <w:szCs w:val="24"/>
        </w:rPr>
        <w:t xml:space="preserve"> </w:t>
      </w:r>
      <w:r w:rsidRPr="0037770D">
        <w:rPr>
          <w:sz w:val="24"/>
          <w:szCs w:val="24"/>
        </w:rPr>
        <w:t>agencies</w:t>
      </w:r>
      <w:r w:rsidRPr="0037770D">
        <w:rPr>
          <w:spacing w:val="40"/>
          <w:sz w:val="24"/>
          <w:szCs w:val="24"/>
        </w:rPr>
        <w:t xml:space="preserve"> </w:t>
      </w:r>
      <w:r w:rsidRPr="0037770D">
        <w:rPr>
          <w:sz w:val="24"/>
          <w:szCs w:val="24"/>
        </w:rPr>
        <w:t>will require local</w:t>
      </w:r>
      <w:r w:rsidRPr="0037770D">
        <w:rPr>
          <w:spacing w:val="40"/>
          <w:sz w:val="24"/>
          <w:szCs w:val="24"/>
        </w:rPr>
        <w:t xml:space="preserve"> </w:t>
      </w:r>
      <w:r w:rsidRPr="0037770D">
        <w:rPr>
          <w:sz w:val="24"/>
          <w:szCs w:val="24"/>
        </w:rPr>
        <w:t>service</w:t>
      </w:r>
      <w:r w:rsidRPr="0037770D">
        <w:rPr>
          <w:spacing w:val="37"/>
          <w:sz w:val="24"/>
          <w:szCs w:val="24"/>
        </w:rPr>
        <w:t xml:space="preserve"> </w:t>
      </w:r>
      <w:r w:rsidRPr="0037770D">
        <w:rPr>
          <w:sz w:val="24"/>
          <w:szCs w:val="24"/>
        </w:rPr>
        <w:t>providers to describe</w:t>
      </w:r>
      <w:r w:rsidRPr="0037770D">
        <w:rPr>
          <w:spacing w:val="37"/>
          <w:sz w:val="24"/>
          <w:szCs w:val="24"/>
        </w:rPr>
        <w:t xml:space="preserve"> </w:t>
      </w:r>
      <w:r w:rsidRPr="0037770D">
        <w:rPr>
          <w:sz w:val="24"/>
          <w:szCs w:val="24"/>
        </w:rPr>
        <w:t xml:space="preserve">their </w:t>
      </w:r>
      <w:r w:rsidRPr="0037770D">
        <w:rPr>
          <w:sz w:val="24"/>
          <w:szCs w:val="24"/>
        </w:rPr>
        <w:t>services</w:t>
      </w:r>
      <w:r w:rsidRPr="0037770D">
        <w:rPr>
          <w:spacing w:val="40"/>
          <w:sz w:val="24"/>
          <w:szCs w:val="24"/>
        </w:rPr>
        <w:t xml:space="preserve"> </w:t>
      </w:r>
      <w:r w:rsidRPr="0037770D">
        <w:rPr>
          <w:sz w:val="24"/>
          <w:szCs w:val="24"/>
        </w:rPr>
        <w:t>and programs</w:t>
      </w:r>
      <w:r w:rsidRPr="0037770D">
        <w:rPr>
          <w:spacing w:val="37"/>
          <w:sz w:val="24"/>
          <w:szCs w:val="24"/>
        </w:rPr>
        <w:t xml:space="preserve"> </w:t>
      </w:r>
      <w:r w:rsidRPr="0037770D">
        <w:rPr>
          <w:sz w:val="24"/>
          <w:szCs w:val="24"/>
        </w:rPr>
        <w:t>according</w:t>
      </w:r>
      <w:r w:rsidRPr="0037770D">
        <w:rPr>
          <w:spacing w:val="40"/>
          <w:sz w:val="24"/>
          <w:szCs w:val="24"/>
        </w:rPr>
        <w:t xml:space="preserve"> </w:t>
      </w:r>
      <w:r w:rsidRPr="0037770D">
        <w:rPr>
          <w:sz w:val="24"/>
          <w:szCs w:val="24"/>
        </w:rPr>
        <w:t>to</w:t>
      </w:r>
      <w:r w:rsidRPr="0037770D">
        <w:rPr>
          <w:spacing w:val="25"/>
          <w:sz w:val="24"/>
          <w:szCs w:val="24"/>
        </w:rPr>
        <w:t xml:space="preserve"> </w:t>
      </w:r>
      <w:r w:rsidRPr="0037770D">
        <w:rPr>
          <w:sz w:val="24"/>
          <w:szCs w:val="24"/>
        </w:rPr>
        <w:t>the</w:t>
      </w:r>
      <w:r w:rsidRPr="0037770D">
        <w:rPr>
          <w:spacing w:val="22"/>
          <w:sz w:val="24"/>
          <w:szCs w:val="24"/>
        </w:rPr>
        <w:t xml:space="preserve"> </w:t>
      </w:r>
      <w:r w:rsidRPr="0037770D">
        <w:rPr>
          <w:sz w:val="24"/>
          <w:szCs w:val="24"/>
        </w:rPr>
        <w:t>definitions</w:t>
      </w:r>
      <w:r w:rsidRPr="0037770D">
        <w:rPr>
          <w:spacing w:val="37"/>
          <w:sz w:val="24"/>
          <w:szCs w:val="24"/>
        </w:rPr>
        <w:t xml:space="preserve"> </w:t>
      </w:r>
      <w:r w:rsidRPr="0037770D">
        <w:rPr>
          <w:sz w:val="24"/>
          <w:szCs w:val="24"/>
        </w:rPr>
        <w:t>outlined</w:t>
      </w:r>
      <w:r w:rsidRPr="0037770D">
        <w:rPr>
          <w:spacing w:val="40"/>
          <w:sz w:val="24"/>
          <w:szCs w:val="24"/>
        </w:rPr>
        <w:t xml:space="preserve"> </w:t>
      </w:r>
      <w:r w:rsidRPr="0037770D">
        <w:rPr>
          <w:sz w:val="24"/>
          <w:szCs w:val="24"/>
        </w:rPr>
        <w:t>in</w:t>
      </w:r>
      <w:r w:rsidRPr="0037770D">
        <w:rPr>
          <w:spacing w:val="25"/>
          <w:sz w:val="24"/>
          <w:szCs w:val="24"/>
        </w:rPr>
        <w:t xml:space="preserve"> </w:t>
      </w:r>
      <w:r w:rsidRPr="0037770D">
        <w:rPr>
          <w:sz w:val="24"/>
          <w:szCs w:val="24"/>
        </w:rPr>
        <w:t>the</w:t>
      </w:r>
      <w:r w:rsidRPr="0037770D">
        <w:rPr>
          <w:spacing w:val="22"/>
          <w:sz w:val="24"/>
          <w:szCs w:val="24"/>
        </w:rPr>
        <w:t xml:space="preserve"> </w:t>
      </w:r>
      <w:r w:rsidRPr="0037770D">
        <w:rPr>
          <w:sz w:val="24"/>
          <w:szCs w:val="24"/>
        </w:rPr>
        <w:t>law</w:t>
      </w:r>
      <w:r w:rsidRPr="0037770D">
        <w:rPr>
          <w:spacing w:val="24"/>
          <w:sz w:val="24"/>
          <w:szCs w:val="24"/>
        </w:rPr>
        <w:t xml:space="preserve"> </w:t>
      </w:r>
      <w:r w:rsidRPr="0037770D">
        <w:rPr>
          <w:sz w:val="24"/>
          <w:szCs w:val="24"/>
        </w:rPr>
        <w:t>so</w:t>
      </w:r>
      <w:r w:rsidRPr="0037770D">
        <w:rPr>
          <w:spacing w:val="40"/>
          <w:sz w:val="24"/>
          <w:szCs w:val="24"/>
        </w:rPr>
        <w:t xml:space="preserve"> </w:t>
      </w:r>
      <w:r w:rsidRPr="0037770D">
        <w:rPr>
          <w:sz w:val="24"/>
          <w:szCs w:val="24"/>
        </w:rPr>
        <w:t>that</w:t>
      </w:r>
      <w:r w:rsidRPr="0037770D">
        <w:rPr>
          <w:spacing w:val="28"/>
          <w:sz w:val="24"/>
          <w:szCs w:val="24"/>
        </w:rPr>
        <w:t xml:space="preserve"> </w:t>
      </w:r>
      <w:r w:rsidRPr="0037770D">
        <w:rPr>
          <w:sz w:val="24"/>
          <w:szCs w:val="24"/>
        </w:rPr>
        <w:t>there</w:t>
      </w:r>
      <w:r w:rsidRPr="0037770D">
        <w:rPr>
          <w:spacing w:val="22"/>
          <w:sz w:val="24"/>
          <w:szCs w:val="24"/>
        </w:rPr>
        <w:t xml:space="preserve"> </w:t>
      </w:r>
      <w:r w:rsidRPr="0037770D">
        <w:rPr>
          <w:sz w:val="24"/>
          <w:szCs w:val="24"/>
        </w:rPr>
        <w:t>are</w:t>
      </w:r>
      <w:r w:rsidRPr="0037770D">
        <w:rPr>
          <w:spacing w:val="22"/>
          <w:sz w:val="24"/>
          <w:szCs w:val="24"/>
        </w:rPr>
        <w:t xml:space="preserve"> </w:t>
      </w:r>
      <w:r w:rsidRPr="0037770D">
        <w:rPr>
          <w:sz w:val="24"/>
          <w:szCs w:val="24"/>
        </w:rPr>
        <w:t>common</w:t>
      </w:r>
      <w:r w:rsidRPr="0037770D">
        <w:rPr>
          <w:spacing w:val="40"/>
          <w:sz w:val="24"/>
          <w:szCs w:val="24"/>
        </w:rPr>
        <w:t xml:space="preserve"> </w:t>
      </w:r>
      <w:r w:rsidRPr="0037770D">
        <w:rPr>
          <w:sz w:val="24"/>
          <w:szCs w:val="24"/>
        </w:rPr>
        <w:t>frames</w:t>
      </w:r>
      <w:r w:rsidRPr="0037770D">
        <w:rPr>
          <w:spacing w:val="37"/>
          <w:sz w:val="24"/>
          <w:szCs w:val="24"/>
        </w:rPr>
        <w:t xml:space="preserve"> </w:t>
      </w:r>
      <w:r w:rsidRPr="0037770D">
        <w:rPr>
          <w:sz w:val="24"/>
          <w:szCs w:val="24"/>
        </w:rPr>
        <w:t>of reference</w:t>
      </w:r>
      <w:r w:rsidRPr="0037770D">
        <w:rPr>
          <w:spacing w:val="29"/>
          <w:sz w:val="24"/>
          <w:szCs w:val="24"/>
        </w:rPr>
        <w:t xml:space="preserve"> </w:t>
      </w:r>
      <w:r w:rsidRPr="0037770D">
        <w:rPr>
          <w:sz w:val="24"/>
          <w:szCs w:val="24"/>
        </w:rPr>
        <w:t>within and</w:t>
      </w:r>
      <w:r w:rsidRPr="0037770D">
        <w:rPr>
          <w:spacing w:val="32"/>
          <w:sz w:val="24"/>
          <w:szCs w:val="24"/>
        </w:rPr>
        <w:t xml:space="preserve"> </w:t>
      </w:r>
      <w:r w:rsidRPr="0037770D">
        <w:rPr>
          <w:sz w:val="24"/>
          <w:szCs w:val="24"/>
        </w:rPr>
        <w:t>across</w:t>
      </w:r>
      <w:r w:rsidRPr="0037770D">
        <w:rPr>
          <w:spacing w:val="24"/>
          <w:sz w:val="24"/>
          <w:szCs w:val="24"/>
        </w:rPr>
        <w:t xml:space="preserve"> </w:t>
      </w:r>
      <w:r w:rsidRPr="0037770D">
        <w:rPr>
          <w:sz w:val="24"/>
          <w:szCs w:val="24"/>
        </w:rPr>
        <w:t>states</w:t>
      </w:r>
      <w:r w:rsidRPr="0037770D">
        <w:rPr>
          <w:spacing w:val="40"/>
          <w:sz w:val="24"/>
          <w:szCs w:val="24"/>
        </w:rPr>
        <w:t xml:space="preserve"> </w:t>
      </w:r>
      <w:r w:rsidRPr="0037770D">
        <w:rPr>
          <w:sz w:val="24"/>
          <w:szCs w:val="24"/>
        </w:rPr>
        <w:t>in the implementation</w:t>
      </w:r>
      <w:r w:rsidRPr="0037770D">
        <w:rPr>
          <w:spacing w:val="40"/>
          <w:sz w:val="24"/>
          <w:szCs w:val="24"/>
        </w:rPr>
        <w:t xml:space="preserve"> </w:t>
      </w:r>
      <w:r w:rsidRPr="0037770D">
        <w:rPr>
          <w:sz w:val="24"/>
          <w:szCs w:val="24"/>
        </w:rPr>
        <w:t>of this</w:t>
      </w:r>
      <w:r w:rsidRPr="0037770D">
        <w:rPr>
          <w:spacing w:val="21"/>
          <w:sz w:val="24"/>
          <w:szCs w:val="24"/>
        </w:rPr>
        <w:t xml:space="preserve"> </w:t>
      </w:r>
      <w:r w:rsidRPr="0037770D">
        <w:rPr>
          <w:sz w:val="24"/>
          <w:szCs w:val="24"/>
        </w:rPr>
        <w:t>program.</w:t>
      </w:r>
      <w:r w:rsidRPr="0037770D">
        <w:rPr>
          <w:spacing w:val="23"/>
          <w:sz w:val="24"/>
          <w:szCs w:val="24"/>
        </w:rPr>
        <w:t xml:space="preserve"> </w:t>
      </w:r>
      <w:r w:rsidRPr="0037770D">
        <w:rPr>
          <w:sz w:val="24"/>
          <w:szCs w:val="24"/>
        </w:rPr>
        <w:t>The</w:t>
      </w:r>
      <w:r w:rsidRPr="0037770D">
        <w:rPr>
          <w:spacing w:val="29"/>
          <w:sz w:val="24"/>
          <w:szCs w:val="24"/>
        </w:rPr>
        <w:t xml:space="preserve"> </w:t>
      </w:r>
      <w:r w:rsidRPr="0037770D">
        <w:rPr>
          <w:sz w:val="24"/>
          <w:szCs w:val="24"/>
        </w:rPr>
        <w:t>following</w:t>
      </w:r>
      <w:r w:rsidRPr="0037770D">
        <w:rPr>
          <w:spacing w:val="32"/>
          <w:sz w:val="24"/>
          <w:szCs w:val="24"/>
        </w:rPr>
        <w:t xml:space="preserve"> </w:t>
      </w:r>
      <w:r w:rsidRPr="0037770D">
        <w:rPr>
          <w:sz w:val="24"/>
          <w:szCs w:val="24"/>
        </w:rPr>
        <w:t>terms used</w:t>
      </w:r>
      <w:r w:rsidRPr="0037770D">
        <w:rPr>
          <w:spacing w:val="32"/>
          <w:sz w:val="24"/>
          <w:szCs w:val="24"/>
        </w:rPr>
        <w:t xml:space="preserve"> </w:t>
      </w:r>
      <w:r w:rsidRPr="0037770D">
        <w:rPr>
          <w:sz w:val="24"/>
          <w:szCs w:val="24"/>
        </w:rPr>
        <w:t>in this PI have</w:t>
      </w:r>
      <w:r w:rsidRPr="0037770D">
        <w:rPr>
          <w:spacing w:val="40"/>
          <w:sz w:val="24"/>
          <w:szCs w:val="24"/>
        </w:rPr>
        <w:t xml:space="preserve"> </w:t>
      </w:r>
      <w:r w:rsidRPr="0037770D">
        <w:rPr>
          <w:sz w:val="24"/>
          <w:szCs w:val="24"/>
        </w:rPr>
        <w:t>the</w:t>
      </w:r>
      <w:r w:rsidRPr="0037770D">
        <w:rPr>
          <w:spacing w:val="21"/>
          <w:sz w:val="24"/>
          <w:szCs w:val="24"/>
        </w:rPr>
        <w:t xml:space="preserve"> </w:t>
      </w:r>
      <w:r w:rsidRPr="0037770D">
        <w:rPr>
          <w:sz w:val="24"/>
          <w:szCs w:val="24"/>
        </w:rPr>
        <w:t>same</w:t>
      </w:r>
      <w:r w:rsidRPr="0037770D">
        <w:rPr>
          <w:spacing w:val="40"/>
          <w:sz w:val="24"/>
          <w:szCs w:val="24"/>
        </w:rPr>
        <w:t xml:space="preserve"> </w:t>
      </w:r>
      <w:r w:rsidRPr="0037770D">
        <w:rPr>
          <w:sz w:val="24"/>
          <w:szCs w:val="24"/>
        </w:rPr>
        <w:t>meaning</w:t>
      </w:r>
      <w:r w:rsidRPr="0037770D">
        <w:rPr>
          <w:spacing w:val="40"/>
          <w:sz w:val="24"/>
          <w:szCs w:val="24"/>
        </w:rPr>
        <w:t xml:space="preserve"> </w:t>
      </w:r>
      <w:r w:rsidRPr="0037770D">
        <w:rPr>
          <w:sz w:val="24"/>
          <w:szCs w:val="24"/>
        </w:rPr>
        <w:t>given</w:t>
      </w:r>
      <w:r w:rsidRPr="0037770D">
        <w:rPr>
          <w:spacing w:val="40"/>
          <w:sz w:val="24"/>
          <w:szCs w:val="24"/>
        </w:rPr>
        <w:t xml:space="preserve"> </w:t>
      </w:r>
      <w:r w:rsidRPr="0037770D">
        <w:rPr>
          <w:sz w:val="24"/>
          <w:szCs w:val="24"/>
        </w:rPr>
        <w:t>those</w:t>
      </w:r>
      <w:r w:rsidRPr="0037770D">
        <w:rPr>
          <w:spacing w:val="40"/>
          <w:sz w:val="24"/>
          <w:szCs w:val="24"/>
        </w:rPr>
        <w:t xml:space="preserve"> </w:t>
      </w:r>
      <w:r w:rsidRPr="0037770D">
        <w:rPr>
          <w:sz w:val="24"/>
          <w:szCs w:val="24"/>
        </w:rPr>
        <w:t>terms in</w:t>
      </w:r>
      <w:r w:rsidRPr="0037770D">
        <w:rPr>
          <w:spacing w:val="36"/>
          <w:sz w:val="24"/>
          <w:szCs w:val="24"/>
        </w:rPr>
        <w:t xml:space="preserve"> </w:t>
      </w:r>
      <w:r w:rsidRPr="0037770D">
        <w:rPr>
          <w:sz w:val="24"/>
          <w:szCs w:val="24"/>
        </w:rPr>
        <w:t>Section</w:t>
      </w:r>
      <w:r w:rsidRPr="0037770D">
        <w:rPr>
          <w:spacing w:val="40"/>
          <w:sz w:val="24"/>
          <w:szCs w:val="24"/>
        </w:rPr>
        <w:t xml:space="preserve"> </w:t>
      </w:r>
      <w:r w:rsidRPr="0037770D">
        <w:rPr>
          <w:sz w:val="24"/>
          <w:szCs w:val="24"/>
        </w:rPr>
        <w:t>208</w:t>
      </w:r>
      <w:r w:rsidRPr="0037770D">
        <w:rPr>
          <w:spacing w:val="25"/>
          <w:sz w:val="24"/>
          <w:szCs w:val="24"/>
        </w:rPr>
        <w:t xml:space="preserve"> </w:t>
      </w:r>
      <w:r w:rsidRPr="0037770D">
        <w:rPr>
          <w:sz w:val="24"/>
          <w:szCs w:val="24"/>
        </w:rPr>
        <w:t>of</w:t>
      </w:r>
      <w:r w:rsidRPr="0037770D">
        <w:rPr>
          <w:spacing w:val="35"/>
          <w:sz w:val="24"/>
          <w:szCs w:val="24"/>
        </w:rPr>
        <w:t xml:space="preserve"> </w:t>
      </w:r>
      <w:r w:rsidRPr="0037770D">
        <w:rPr>
          <w:sz w:val="24"/>
          <w:szCs w:val="24"/>
        </w:rPr>
        <w:t>CAPTA:</w:t>
      </w:r>
    </w:p>
    <w:p w:rsidR="00DC3965" w:rsidRPr="0037770D" w:rsidP="00CF7D73" w14:paraId="6D60A223" w14:textId="77777777">
      <w:pPr>
        <w:pStyle w:val="BodyText"/>
        <w:ind w:left="541" w:right="675"/>
        <w:rPr>
          <w:sz w:val="24"/>
          <w:szCs w:val="24"/>
        </w:rPr>
      </w:pPr>
      <w:r w:rsidRPr="0037770D">
        <w:rPr>
          <w:sz w:val="24"/>
          <w:szCs w:val="24"/>
        </w:rPr>
        <w:t>(1) “community</w:t>
      </w:r>
      <w:r w:rsidRPr="0037770D">
        <w:rPr>
          <w:spacing w:val="40"/>
          <w:sz w:val="24"/>
          <w:szCs w:val="24"/>
        </w:rPr>
        <w:t xml:space="preserve"> </w:t>
      </w:r>
      <w:r w:rsidRPr="0037770D">
        <w:rPr>
          <w:sz w:val="24"/>
          <w:szCs w:val="24"/>
        </w:rPr>
        <w:t>referral services”;</w:t>
      </w:r>
      <w:r w:rsidRPr="0037770D">
        <w:rPr>
          <w:spacing w:val="40"/>
          <w:sz w:val="24"/>
          <w:szCs w:val="24"/>
        </w:rPr>
        <w:t xml:space="preserve"> </w:t>
      </w:r>
      <w:r w:rsidRPr="0037770D">
        <w:rPr>
          <w:sz w:val="24"/>
          <w:szCs w:val="24"/>
        </w:rPr>
        <w:t>(2) “community-based</w:t>
      </w:r>
      <w:r w:rsidRPr="0037770D">
        <w:rPr>
          <w:spacing w:val="40"/>
          <w:sz w:val="24"/>
          <w:szCs w:val="24"/>
        </w:rPr>
        <w:t xml:space="preserve"> </w:t>
      </w:r>
      <w:r w:rsidRPr="0037770D">
        <w:rPr>
          <w:sz w:val="24"/>
          <w:szCs w:val="24"/>
        </w:rPr>
        <w:t>and</w:t>
      </w:r>
      <w:r w:rsidRPr="0037770D">
        <w:rPr>
          <w:spacing w:val="36"/>
          <w:sz w:val="24"/>
          <w:szCs w:val="24"/>
        </w:rPr>
        <w:t xml:space="preserve"> </w:t>
      </w:r>
      <w:r w:rsidRPr="0037770D">
        <w:rPr>
          <w:sz w:val="24"/>
          <w:szCs w:val="24"/>
        </w:rPr>
        <w:t>prevention-focused</w:t>
      </w:r>
      <w:r w:rsidRPr="0037770D">
        <w:rPr>
          <w:spacing w:val="40"/>
          <w:sz w:val="24"/>
          <w:szCs w:val="24"/>
        </w:rPr>
        <w:t xml:space="preserve"> </w:t>
      </w:r>
      <w:r w:rsidRPr="0037770D">
        <w:rPr>
          <w:sz w:val="24"/>
          <w:szCs w:val="24"/>
        </w:rPr>
        <w:t>programs and activities</w:t>
      </w:r>
      <w:r w:rsidRPr="0037770D">
        <w:rPr>
          <w:spacing w:val="32"/>
          <w:sz w:val="24"/>
          <w:szCs w:val="24"/>
        </w:rPr>
        <w:t xml:space="preserve"> </w:t>
      </w:r>
      <w:r w:rsidRPr="0037770D">
        <w:rPr>
          <w:sz w:val="24"/>
          <w:szCs w:val="24"/>
        </w:rPr>
        <w:t>designed</w:t>
      </w:r>
      <w:r w:rsidRPr="0037770D">
        <w:rPr>
          <w:spacing w:val="40"/>
          <w:sz w:val="24"/>
          <w:szCs w:val="24"/>
        </w:rPr>
        <w:t xml:space="preserve"> </w:t>
      </w:r>
      <w:r w:rsidRPr="0037770D">
        <w:rPr>
          <w:sz w:val="24"/>
          <w:szCs w:val="24"/>
        </w:rPr>
        <w:t>to prevent</w:t>
      </w:r>
      <w:r w:rsidRPr="0037770D">
        <w:rPr>
          <w:spacing w:val="40"/>
          <w:sz w:val="24"/>
          <w:szCs w:val="24"/>
        </w:rPr>
        <w:t xml:space="preserve"> </w:t>
      </w:r>
      <w:r w:rsidRPr="0037770D">
        <w:rPr>
          <w:sz w:val="24"/>
          <w:szCs w:val="24"/>
        </w:rPr>
        <w:t>child abuse</w:t>
      </w:r>
      <w:r w:rsidRPr="0037770D">
        <w:rPr>
          <w:spacing w:val="37"/>
          <w:sz w:val="24"/>
          <w:szCs w:val="24"/>
        </w:rPr>
        <w:t xml:space="preserve"> </w:t>
      </w:r>
      <w:r w:rsidRPr="0037770D">
        <w:rPr>
          <w:sz w:val="24"/>
          <w:szCs w:val="24"/>
        </w:rPr>
        <w:t>and</w:t>
      </w:r>
      <w:r w:rsidRPr="0037770D">
        <w:rPr>
          <w:spacing w:val="40"/>
          <w:sz w:val="24"/>
          <w:szCs w:val="24"/>
        </w:rPr>
        <w:t xml:space="preserve"> </w:t>
      </w:r>
      <w:r w:rsidRPr="0037770D">
        <w:rPr>
          <w:sz w:val="24"/>
          <w:szCs w:val="24"/>
        </w:rPr>
        <w:t>neglect”;</w:t>
      </w:r>
      <w:r w:rsidRPr="0037770D">
        <w:rPr>
          <w:spacing w:val="40"/>
          <w:sz w:val="24"/>
          <w:szCs w:val="24"/>
        </w:rPr>
        <w:t xml:space="preserve"> </w:t>
      </w:r>
      <w:r w:rsidRPr="0037770D">
        <w:rPr>
          <w:sz w:val="24"/>
          <w:szCs w:val="24"/>
        </w:rPr>
        <w:t>and (3)</w:t>
      </w:r>
      <w:r w:rsidRPr="0037770D">
        <w:rPr>
          <w:spacing w:val="28"/>
          <w:sz w:val="24"/>
          <w:szCs w:val="24"/>
        </w:rPr>
        <w:t xml:space="preserve"> </w:t>
      </w:r>
      <w:r w:rsidRPr="0037770D">
        <w:rPr>
          <w:sz w:val="24"/>
          <w:szCs w:val="24"/>
        </w:rPr>
        <w:t>“respite</w:t>
      </w:r>
      <w:r w:rsidRPr="0037770D">
        <w:rPr>
          <w:spacing w:val="37"/>
          <w:sz w:val="24"/>
          <w:szCs w:val="24"/>
        </w:rPr>
        <w:t xml:space="preserve"> </w:t>
      </w:r>
      <w:r w:rsidRPr="0037770D">
        <w:rPr>
          <w:sz w:val="24"/>
          <w:szCs w:val="24"/>
        </w:rPr>
        <w:t>care</w:t>
      </w:r>
      <w:r w:rsidRPr="0037770D">
        <w:rPr>
          <w:spacing w:val="37"/>
          <w:sz w:val="24"/>
          <w:szCs w:val="24"/>
        </w:rPr>
        <w:t xml:space="preserve"> </w:t>
      </w:r>
      <w:r w:rsidRPr="0037770D">
        <w:rPr>
          <w:sz w:val="24"/>
          <w:szCs w:val="24"/>
        </w:rPr>
        <w:t>services”.</w:t>
      </w:r>
    </w:p>
    <w:p w:rsidR="00DC3965" w:rsidRPr="0037770D" w:rsidP="00CF7D73" w14:paraId="2F3918FE" w14:textId="77777777">
      <w:pPr>
        <w:pStyle w:val="BodyText"/>
        <w:rPr>
          <w:sz w:val="24"/>
          <w:szCs w:val="24"/>
        </w:rPr>
      </w:pPr>
    </w:p>
    <w:p w:rsidR="00DC3965" w:rsidRPr="0037770D" w:rsidP="00CF7D73" w14:paraId="3C80A0EA" w14:textId="77777777">
      <w:pPr>
        <w:pStyle w:val="BodyText"/>
        <w:ind w:left="541" w:right="995"/>
        <w:rPr>
          <w:sz w:val="24"/>
          <w:szCs w:val="24"/>
        </w:rPr>
      </w:pPr>
      <w:r w:rsidRPr="0037770D">
        <w:rPr>
          <w:sz w:val="24"/>
          <w:szCs w:val="24"/>
        </w:rPr>
        <w:t>The</w:t>
      </w:r>
      <w:r w:rsidRPr="0037770D">
        <w:rPr>
          <w:spacing w:val="40"/>
          <w:sz w:val="24"/>
          <w:szCs w:val="24"/>
        </w:rPr>
        <w:t xml:space="preserve"> </w:t>
      </w:r>
      <w:r w:rsidRPr="0037770D">
        <w:rPr>
          <w:sz w:val="24"/>
          <w:szCs w:val="24"/>
        </w:rPr>
        <w:t>term “community-based</w:t>
      </w:r>
      <w:r w:rsidRPr="0037770D">
        <w:rPr>
          <w:spacing w:val="40"/>
          <w:sz w:val="24"/>
          <w:szCs w:val="24"/>
        </w:rPr>
        <w:t xml:space="preserve"> </w:t>
      </w:r>
      <w:r w:rsidRPr="0037770D">
        <w:rPr>
          <w:sz w:val="24"/>
          <w:szCs w:val="24"/>
        </w:rPr>
        <w:t>and prevention-focused</w:t>
      </w:r>
      <w:r w:rsidRPr="0037770D">
        <w:rPr>
          <w:spacing w:val="40"/>
          <w:sz w:val="24"/>
          <w:szCs w:val="24"/>
        </w:rPr>
        <w:t xml:space="preserve"> </w:t>
      </w:r>
      <w:r w:rsidRPr="0037770D">
        <w:rPr>
          <w:sz w:val="24"/>
          <w:szCs w:val="24"/>
        </w:rPr>
        <w:t>programs and activities to strengthen</w:t>
      </w:r>
      <w:r w:rsidRPr="0037770D">
        <w:rPr>
          <w:spacing w:val="40"/>
          <w:sz w:val="24"/>
          <w:szCs w:val="24"/>
        </w:rPr>
        <w:t xml:space="preserve"> </w:t>
      </w:r>
      <w:r w:rsidRPr="0037770D">
        <w:rPr>
          <w:sz w:val="24"/>
          <w:szCs w:val="24"/>
        </w:rPr>
        <w:t>and support</w:t>
      </w:r>
      <w:r w:rsidRPr="0037770D">
        <w:rPr>
          <w:spacing w:val="40"/>
          <w:sz w:val="24"/>
          <w:szCs w:val="24"/>
        </w:rPr>
        <w:t xml:space="preserve"> </w:t>
      </w:r>
      <w:r w:rsidRPr="0037770D">
        <w:rPr>
          <w:sz w:val="24"/>
          <w:szCs w:val="24"/>
        </w:rPr>
        <w:t>families</w:t>
      </w:r>
      <w:r w:rsidRPr="0037770D">
        <w:rPr>
          <w:spacing w:val="38"/>
          <w:sz w:val="24"/>
          <w:szCs w:val="24"/>
        </w:rPr>
        <w:t xml:space="preserve"> </w:t>
      </w:r>
      <w:r w:rsidRPr="0037770D">
        <w:rPr>
          <w:sz w:val="24"/>
          <w:szCs w:val="24"/>
        </w:rPr>
        <w:t>to prevent</w:t>
      </w:r>
      <w:r w:rsidRPr="0037770D">
        <w:rPr>
          <w:spacing w:val="40"/>
          <w:sz w:val="24"/>
          <w:szCs w:val="24"/>
        </w:rPr>
        <w:t xml:space="preserve"> </w:t>
      </w:r>
      <w:r w:rsidRPr="0037770D">
        <w:rPr>
          <w:sz w:val="24"/>
          <w:szCs w:val="24"/>
        </w:rPr>
        <w:t>child abuse</w:t>
      </w:r>
      <w:r w:rsidRPr="0037770D">
        <w:rPr>
          <w:spacing w:val="40"/>
          <w:sz w:val="24"/>
          <w:szCs w:val="24"/>
        </w:rPr>
        <w:t xml:space="preserve"> </w:t>
      </w:r>
      <w:r w:rsidRPr="0037770D">
        <w:rPr>
          <w:sz w:val="24"/>
          <w:szCs w:val="24"/>
        </w:rPr>
        <w:t>and neglect”</w:t>
      </w:r>
      <w:r w:rsidRPr="0037770D">
        <w:rPr>
          <w:spacing w:val="40"/>
          <w:sz w:val="24"/>
          <w:szCs w:val="24"/>
        </w:rPr>
        <w:t xml:space="preserve"> </w:t>
      </w:r>
      <w:r w:rsidRPr="0037770D">
        <w:rPr>
          <w:sz w:val="24"/>
          <w:szCs w:val="24"/>
        </w:rPr>
        <w:t>includes</w:t>
      </w:r>
      <w:r w:rsidRPr="0037770D">
        <w:rPr>
          <w:spacing w:val="38"/>
          <w:sz w:val="24"/>
          <w:szCs w:val="24"/>
        </w:rPr>
        <w:t xml:space="preserve"> </w:t>
      </w:r>
      <w:r w:rsidRPr="0037770D">
        <w:rPr>
          <w:sz w:val="24"/>
          <w:szCs w:val="24"/>
        </w:rPr>
        <w:t>family resource</w:t>
      </w:r>
      <w:r w:rsidRPr="0037770D">
        <w:rPr>
          <w:spacing w:val="40"/>
          <w:sz w:val="24"/>
          <w:szCs w:val="24"/>
        </w:rPr>
        <w:t xml:space="preserve"> </w:t>
      </w:r>
      <w:r w:rsidRPr="0037770D">
        <w:rPr>
          <w:sz w:val="24"/>
          <w:szCs w:val="24"/>
        </w:rPr>
        <w:t>programs,</w:t>
      </w:r>
      <w:r w:rsidRPr="0037770D">
        <w:rPr>
          <w:spacing w:val="40"/>
          <w:sz w:val="24"/>
          <w:szCs w:val="24"/>
        </w:rPr>
        <w:t xml:space="preserve"> </w:t>
      </w:r>
      <w:r w:rsidRPr="0037770D">
        <w:rPr>
          <w:sz w:val="24"/>
          <w:szCs w:val="24"/>
        </w:rPr>
        <w:t>family support</w:t>
      </w:r>
      <w:r w:rsidRPr="0037770D">
        <w:rPr>
          <w:spacing w:val="40"/>
          <w:sz w:val="24"/>
          <w:szCs w:val="24"/>
        </w:rPr>
        <w:t xml:space="preserve"> </w:t>
      </w:r>
      <w:r w:rsidRPr="0037770D">
        <w:rPr>
          <w:sz w:val="24"/>
          <w:szCs w:val="24"/>
        </w:rPr>
        <w:t>programs, voluntary</w:t>
      </w:r>
      <w:r w:rsidRPr="0037770D">
        <w:rPr>
          <w:spacing w:val="35"/>
          <w:sz w:val="24"/>
          <w:szCs w:val="24"/>
        </w:rPr>
        <w:t xml:space="preserve"> </w:t>
      </w:r>
      <w:r w:rsidRPr="0037770D">
        <w:rPr>
          <w:sz w:val="24"/>
          <w:szCs w:val="24"/>
        </w:rPr>
        <w:t>home visiting</w:t>
      </w:r>
      <w:r w:rsidRPr="0037770D">
        <w:rPr>
          <w:spacing w:val="35"/>
          <w:sz w:val="24"/>
          <w:szCs w:val="24"/>
        </w:rPr>
        <w:t xml:space="preserve"> </w:t>
      </w:r>
      <w:r w:rsidRPr="0037770D">
        <w:rPr>
          <w:sz w:val="24"/>
          <w:szCs w:val="24"/>
        </w:rPr>
        <w:t>programs,</w:t>
      </w:r>
      <w:r w:rsidRPr="0037770D">
        <w:rPr>
          <w:spacing w:val="40"/>
          <w:sz w:val="24"/>
          <w:szCs w:val="24"/>
        </w:rPr>
        <w:t xml:space="preserve"> </w:t>
      </w:r>
      <w:r w:rsidRPr="0037770D">
        <w:rPr>
          <w:sz w:val="24"/>
          <w:szCs w:val="24"/>
        </w:rPr>
        <w:t>respite</w:t>
      </w:r>
      <w:r w:rsidRPr="0037770D">
        <w:rPr>
          <w:spacing w:val="32"/>
          <w:sz w:val="24"/>
          <w:szCs w:val="24"/>
        </w:rPr>
        <w:t xml:space="preserve"> </w:t>
      </w:r>
      <w:r w:rsidRPr="0037770D">
        <w:rPr>
          <w:sz w:val="24"/>
          <w:szCs w:val="24"/>
        </w:rPr>
        <w:t>care programs,</w:t>
      </w:r>
      <w:r w:rsidRPr="0037770D">
        <w:rPr>
          <w:spacing w:val="40"/>
          <w:sz w:val="24"/>
          <w:szCs w:val="24"/>
        </w:rPr>
        <w:t xml:space="preserve"> </w:t>
      </w:r>
      <w:r w:rsidRPr="0037770D">
        <w:rPr>
          <w:sz w:val="24"/>
          <w:szCs w:val="24"/>
        </w:rPr>
        <w:t>parenting education, mutual</w:t>
      </w:r>
      <w:r w:rsidRPr="0037770D">
        <w:rPr>
          <w:spacing w:val="40"/>
          <w:sz w:val="24"/>
          <w:szCs w:val="24"/>
        </w:rPr>
        <w:t xml:space="preserve"> </w:t>
      </w:r>
      <w:r w:rsidRPr="0037770D">
        <w:rPr>
          <w:sz w:val="24"/>
          <w:szCs w:val="24"/>
        </w:rPr>
        <w:t>support programs</w:t>
      </w:r>
      <w:r w:rsidRPr="0037770D">
        <w:rPr>
          <w:spacing w:val="40"/>
          <w:sz w:val="24"/>
          <w:szCs w:val="24"/>
        </w:rPr>
        <w:t xml:space="preserve"> </w:t>
      </w:r>
      <w:r w:rsidRPr="0037770D">
        <w:rPr>
          <w:sz w:val="24"/>
          <w:szCs w:val="24"/>
        </w:rPr>
        <w:t>and other</w:t>
      </w:r>
      <w:r w:rsidRPr="0037770D">
        <w:rPr>
          <w:spacing w:val="40"/>
          <w:sz w:val="24"/>
          <w:szCs w:val="24"/>
        </w:rPr>
        <w:t xml:space="preserve"> </w:t>
      </w:r>
      <w:r w:rsidRPr="0037770D">
        <w:rPr>
          <w:sz w:val="24"/>
          <w:szCs w:val="24"/>
        </w:rPr>
        <w:t>community</w:t>
      </w:r>
      <w:r w:rsidRPr="0037770D">
        <w:rPr>
          <w:spacing w:val="40"/>
          <w:sz w:val="24"/>
          <w:szCs w:val="24"/>
        </w:rPr>
        <w:t xml:space="preserve"> </w:t>
      </w:r>
      <w:r w:rsidRPr="0037770D">
        <w:rPr>
          <w:sz w:val="24"/>
          <w:szCs w:val="24"/>
        </w:rPr>
        <w:t>programs</w:t>
      </w:r>
      <w:r w:rsidRPr="0037770D">
        <w:rPr>
          <w:spacing w:val="40"/>
          <w:sz w:val="24"/>
          <w:szCs w:val="24"/>
        </w:rPr>
        <w:t xml:space="preserve"> </w:t>
      </w:r>
      <w:r w:rsidRPr="0037770D">
        <w:rPr>
          <w:sz w:val="24"/>
          <w:szCs w:val="24"/>
        </w:rPr>
        <w:t>or networks</w:t>
      </w:r>
      <w:r w:rsidRPr="0037770D">
        <w:rPr>
          <w:spacing w:val="40"/>
          <w:sz w:val="24"/>
          <w:szCs w:val="24"/>
        </w:rPr>
        <w:t xml:space="preserve"> </w:t>
      </w:r>
      <w:r w:rsidRPr="0037770D">
        <w:rPr>
          <w:sz w:val="24"/>
          <w:szCs w:val="24"/>
        </w:rPr>
        <w:t>of</w:t>
      </w:r>
      <w:r w:rsidRPr="0037770D">
        <w:rPr>
          <w:spacing w:val="38"/>
          <w:sz w:val="24"/>
          <w:szCs w:val="24"/>
        </w:rPr>
        <w:t xml:space="preserve"> </w:t>
      </w:r>
      <w:r w:rsidRPr="0037770D">
        <w:rPr>
          <w:sz w:val="24"/>
          <w:szCs w:val="24"/>
        </w:rPr>
        <w:t>programs</w:t>
      </w:r>
      <w:r w:rsidRPr="0037770D">
        <w:rPr>
          <w:spacing w:val="40"/>
          <w:sz w:val="24"/>
          <w:szCs w:val="24"/>
        </w:rPr>
        <w:t xml:space="preserve"> </w:t>
      </w:r>
      <w:r w:rsidRPr="0037770D">
        <w:rPr>
          <w:sz w:val="24"/>
          <w:szCs w:val="24"/>
        </w:rPr>
        <w:t>that provide activities</w:t>
      </w:r>
      <w:r w:rsidRPr="0037770D">
        <w:rPr>
          <w:spacing w:val="34"/>
          <w:sz w:val="24"/>
          <w:szCs w:val="24"/>
        </w:rPr>
        <w:t xml:space="preserve"> </w:t>
      </w:r>
      <w:r w:rsidRPr="0037770D">
        <w:rPr>
          <w:sz w:val="24"/>
          <w:szCs w:val="24"/>
        </w:rPr>
        <w:t>that</w:t>
      </w:r>
      <w:r w:rsidRPr="0037770D">
        <w:rPr>
          <w:spacing w:val="40"/>
          <w:sz w:val="24"/>
          <w:szCs w:val="24"/>
        </w:rPr>
        <w:t xml:space="preserve"> </w:t>
      </w:r>
      <w:r w:rsidRPr="0037770D">
        <w:rPr>
          <w:sz w:val="24"/>
          <w:szCs w:val="24"/>
        </w:rPr>
        <w:t>are designed</w:t>
      </w:r>
      <w:r w:rsidRPr="0037770D">
        <w:rPr>
          <w:spacing w:val="40"/>
          <w:sz w:val="24"/>
          <w:szCs w:val="24"/>
        </w:rPr>
        <w:t xml:space="preserve"> </w:t>
      </w:r>
      <w:r w:rsidRPr="0037770D">
        <w:rPr>
          <w:sz w:val="24"/>
          <w:szCs w:val="24"/>
        </w:rPr>
        <w:t>to prevent</w:t>
      </w:r>
      <w:r w:rsidRPr="0037770D">
        <w:rPr>
          <w:spacing w:val="40"/>
          <w:sz w:val="24"/>
          <w:szCs w:val="24"/>
        </w:rPr>
        <w:t xml:space="preserve"> </w:t>
      </w:r>
      <w:r w:rsidRPr="0037770D">
        <w:rPr>
          <w:sz w:val="24"/>
          <w:szCs w:val="24"/>
        </w:rPr>
        <w:t>or</w:t>
      </w:r>
      <w:r w:rsidRPr="0037770D">
        <w:rPr>
          <w:spacing w:val="30"/>
          <w:sz w:val="24"/>
          <w:szCs w:val="24"/>
        </w:rPr>
        <w:t xml:space="preserve"> </w:t>
      </w:r>
      <w:r w:rsidRPr="0037770D">
        <w:rPr>
          <w:sz w:val="24"/>
          <w:szCs w:val="24"/>
        </w:rPr>
        <w:t>respond</w:t>
      </w:r>
      <w:r w:rsidRPr="0037770D">
        <w:rPr>
          <w:spacing w:val="40"/>
          <w:sz w:val="24"/>
          <w:szCs w:val="24"/>
        </w:rPr>
        <w:t xml:space="preserve"> </w:t>
      </w:r>
      <w:r w:rsidRPr="0037770D">
        <w:rPr>
          <w:sz w:val="24"/>
          <w:szCs w:val="24"/>
        </w:rPr>
        <w:t>to child</w:t>
      </w:r>
      <w:r w:rsidRPr="0037770D">
        <w:rPr>
          <w:spacing w:val="40"/>
          <w:sz w:val="24"/>
          <w:szCs w:val="24"/>
        </w:rPr>
        <w:t xml:space="preserve"> </w:t>
      </w:r>
      <w:r w:rsidRPr="0037770D">
        <w:rPr>
          <w:sz w:val="24"/>
          <w:szCs w:val="24"/>
        </w:rPr>
        <w:t>abuse</w:t>
      </w:r>
      <w:r w:rsidRPr="0037770D">
        <w:rPr>
          <w:spacing w:val="39"/>
          <w:sz w:val="24"/>
          <w:szCs w:val="24"/>
        </w:rPr>
        <w:t xml:space="preserve"> </w:t>
      </w:r>
      <w:r w:rsidRPr="0037770D">
        <w:rPr>
          <w:sz w:val="24"/>
          <w:szCs w:val="24"/>
        </w:rPr>
        <w:t>and neglect.</w:t>
      </w:r>
    </w:p>
    <w:p w:rsidR="00DC3965" w:rsidP="00CF7D73" w14:paraId="6EBFA064" w14:textId="60EE91B7">
      <w:pPr>
        <w:pStyle w:val="BodyText"/>
        <w:rPr>
          <w:sz w:val="24"/>
          <w:szCs w:val="24"/>
        </w:rPr>
      </w:pPr>
    </w:p>
    <w:p w:rsidR="005F6D77" w:rsidRPr="0037770D" w:rsidP="00CF7D73" w14:paraId="3B5909B9" w14:textId="77777777">
      <w:pPr>
        <w:pStyle w:val="BodyText"/>
        <w:rPr>
          <w:sz w:val="24"/>
          <w:szCs w:val="24"/>
        </w:rPr>
      </w:pPr>
    </w:p>
    <w:p w:rsidR="00DC3965" w:rsidRPr="0037770D" w14:paraId="48790AEC" w14:textId="77777777">
      <w:pPr>
        <w:pStyle w:val="Heading2"/>
        <w:numPr>
          <w:ilvl w:val="0"/>
          <w:numId w:val="29"/>
        </w:numPr>
        <w:ind w:left="900"/>
        <w:jc w:val="left"/>
      </w:pPr>
      <w:bookmarkStart w:id="3" w:name="_USE_OF_FUNDS"/>
      <w:bookmarkStart w:id="4" w:name="_Toc159413870"/>
      <w:bookmarkEnd w:id="3"/>
      <w:r w:rsidRPr="0037770D">
        <w:t>USE</w:t>
      </w:r>
      <w:r w:rsidRPr="0037770D">
        <w:rPr>
          <w:spacing w:val="24"/>
        </w:rPr>
        <w:t xml:space="preserve"> </w:t>
      </w:r>
      <w:r w:rsidRPr="0037770D">
        <w:t>OF</w:t>
      </w:r>
      <w:r w:rsidRPr="0037770D">
        <w:rPr>
          <w:spacing w:val="3"/>
        </w:rPr>
        <w:t xml:space="preserve"> </w:t>
      </w:r>
      <w:r w:rsidRPr="0037770D">
        <w:rPr>
          <w:spacing w:val="-2"/>
        </w:rPr>
        <w:t>FUNDS</w:t>
      </w:r>
      <w:bookmarkEnd w:id="4"/>
    </w:p>
    <w:p w:rsidR="00DC3965" w:rsidRPr="0037770D" w:rsidP="00CF7D73" w14:paraId="66A4DD78" w14:textId="77777777">
      <w:pPr>
        <w:pStyle w:val="BodyText"/>
        <w:rPr>
          <w:b/>
          <w:sz w:val="24"/>
          <w:szCs w:val="24"/>
        </w:rPr>
      </w:pPr>
    </w:p>
    <w:p w:rsidR="00DC3965" w:rsidP="00CF7D73" w14:paraId="5DD12759" w14:textId="00652DC3">
      <w:pPr>
        <w:pStyle w:val="BodyText"/>
        <w:ind w:left="541" w:right="675"/>
        <w:rPr>
          <w:sz w:val="24"/>
          <w:szCs w:val="24"/>
        </w:rPr>
      </w:pPr>
      <w:r w:rsidRPr="0037770D">
        <w:rPr>
          <w:sz w:val="24"/>
          <w:szCs w:val="24"/>
        </w:rPr>
        <w:t>Section</w:t>
      </w:r>
      <w:r w:rsidRPr="0037770D">
        <w:rPr>
          <w:spacing w:val="30"/>
          <w:sz w:val="24"/>
          <w:szCs w:val="24"/>
        </w:rPr>
        <w:t xml:space="preserve"> </w:t>
      </w:r>
      <w:r w:rsidRPr="0037770D">
        <w:rPr>
          <w:sz w:val="24"/>
          <w:szCs w:val="24"/>
        </w:rPr>
        <w:t>201(b) provides</w:t>
      </w:r>
      <w:r w:rsidRPr="0037770D">
        <w:rPr>
          <w:spacing w:val="22"/>
          <w:sz w:val="24"/>
          <w:szCs w:val="24"/>
        </w:rPr>
        <w:t xml:space="preserve"> </w:t>
      </w:r>
      <w:r w:rsidRPr="0037770D">
        <w:rPr>
          <w:sz w:val="24"/>
          <w:szCs w:val="24"/>
        </w:rPr>
        <w:t>that funds made</w:t>
      </w:r>
      <w:r w:rsidRPr="0037770D">
        <w:rPr>
          <w:spacing w:val="26"/>
          <w:sz w:val="24"/>
          <w:szCs w:val="24"/>
        </w:rPr>
        <w:t xml:space="preserve"> </w:t>
      </w:r>
      <w:r w:rsidRPr="0037770D">
        <w:rPr>
          <w:sz w:val="24"/>
          <w:szCs w:val="24"/>
        </w:rPr>
        <w:t>available</w:t>
      </w:r>
      <w:r w:rsidRPr="0037770D">
        <w:rPr>
          <w:spacing w:val="40"/>
          <w:sz w:val="24"/>
          <w:szCs w:val="24"/>
        </w:rPr>
        <w:t xml:space="preserve"> </w:t>
      </w:r>
      <w:r w:rsidRPr="0037770D">
        <w:rPr>
          <w:sz w:val="24"/>
          <w:szCs w:val="24"/>
        </w:rPr>
        <w:t>to</w:t>
      </w:r>
      <w:r w:rsidRPr="0037770D">
        <w:rPr>
          <w:spacing w:val="-5"/>
          <w:sz w:val="24"/>
          <w:szCs w:val="24"/>
        </w:rPr>
        <w:t xml:space="preserve"> </w:t>
      </w:r>
      <w:r w:rsidRPr="0037770D">
        <w:rPr>
          <w:sz w:val="24"/>
          <w:szCs w:val="24"/>
        </w:rPr>
        <w:t>states</w:t>
      </w:r>
      <w:r w:rsidRPr="0037770D">
        <w:rPr>
          <w:spacing w:val="39"/>
          <w:sz w:val="24"/>
          <w:szCs w:val="24"/>
        </w:rPr>
        <w:t xml:space="preserve"> </w:t>
      </w:r>
      <w:r w:rsidRPr="0037770D">
        <w:rPr>
          <w:sz w:val="24"/>
          <w:szCs w:val="24"/>
        </w:rPr>
        <w:t>under the CBCAP</w:t>
      </w:r>
      <w:r w:rsidRPr="0037770D">
        <w:rPr>
          <w:spacing w:val="40"/>
          <w:sz w:val="24"/>
          <w:szCs w:val="24"/>
        </w:rPr>
        <w:t xml:space="preserve"> </w:t>
      </w:r>
      <w:r w:rsidRPr="0037770D">
        <w:rPr>
          <w:sz w:val="24"/>
          <w:szCs w:val="24"/>
        </w:rPr>
        <w:t>program must</w:t>
      </w:r>
      <w:r w:rsidRPr="0037770D">
        <w:rPr>
          <w:spacing w:val="32"/>
          <w:sz w:val="24"/>
          <w:szCs w:val="24"/>
        </w:rPr>
        <w:t xml:space="preserve"> </w:t>
      </w:r>
      <w:r w:rsidRPr="0037770D">
        <w:rPr>
          <w:sz w:val="24"/>
          <w:szCs w:val="24"/>
        </w:rPr>
        <w:t>be used for the following purposes:</w:t>
      </w:r>
    </w:p>
    <w:p w:rsidR="00CF7D73" w:rsidRPr="0037770D" w:rsidP="00CF7D73" w14:paraId="449944CB" w14:textId="77777777">
      <w:pPr>
        <w:pStyle w:val="BodyText"/>
        <w:ind w:left="541" w:right="675"/>
        <w:rPr>
          <w:sz w:val="24"/>
          <w:szCs w:val="24"/>
        </w:rPr>
      </w:pPr>
    </w:p>
    <w:p w:rsidR="00DC3965" w:rsidP="00CF7D73" w14:paraId="05099E05" w14:textId="46F0E701">
      <w:pPr>
        <w:pStyle w:val="ListParagraph"/>
        <w:numPr>
          <w:ilvl w:val="1"/>
          <w:numId w:val="19"/>
        </w:numPr>
        <w:tabs>
          <w:tab w:val="left" w:pos="1439"/>
        </w:tabs>
        <w:ind w:right="809"/>
        <w:jc w:val="left"/>
        <w:rPr>
          <w:sz w:val="24"/>
          <w:szCs w:val="24"/>
        </w:rPr>
      </w:pPr>
      <w:r w:rsidRPr="0037770D">
        <w:rPr>
          <w:sz w:val="24"/>
          <w:szCs w:val="24"/>
        </w:rPr>
        <w:t>developing,</w:t>
      </w:r>
      <w:r w:rsidRPr="0037770D">
        <w:rPr>
          <w:spacing w:val="40"/>
          <w:sz w:val="24"/>
          <w:szCs w:val="24"/>
        </w:rPr>
        <w:t xml:space="preserve"> </w:t>
      </w:r>
      <w:r w:rsidRPr="0037770D">
        <w:rPr>
          <w:sz w:val="24"/>
          <w:szCs w:val="24"/>
        </w:rPr>
        <w:t>operating,</w:t>
      </w:r>
      <w:r w:rsidRPr="0037770D">
        <w:rPr>
          <w:spacing w:val="40"/>
          <w:sz w:val="24"/>
          <w:szCs w:val="24"/>
        </w:rPr>
        <w:t xml:space="preserve"> </w:t>
      </w:r>
      <w:r w:rsidRPr="0037770D">
        <w:rPr>
          <w:sz w:val="24"/>
          <w:szCs w:val="24"/>
        </w:rPr>
        <w:t>expanding,</w:t>
      </w:r>
      <w:r w:rsidRPr="0037770D">
        <w:rPr>
          <w:spacing w:val="40"/>
          <w:sz w:val="24"/>
          <w:szCs w:val="24"/>
        </w:rPr>
        <w:t xml:space="preserve"> </w:t>
      </w:r>
      <w:r w:rsidRPr="0037770D">
        <w:rPr>
          <w:sz w:val="24"/>
          <w:szCs w:val="24"/>
        </w:rPr>
        <w:t>and enhancing</w:t>
      </w:r>
      <w:r w:rsidRPr="0037770D">
        <w:rPr>
          <w:spacing w:val="40"/>
          <w:sz w:val="24"/>
          <w:szCs w:val="24"/>
        </w:rPr>
        <w:t xml:space="preserve"> </w:t>
      </w:r>
      <w:r w:rsidRPr="0037770D">
        <w:rPr>
          <w:sz w:val="24"/>
          <w:szCs w:val="24"/>
        </w:rPr>
        <w:t>community-based,</w:t>
      </w:r>
      <w:r w:rsidRPr="0037770D">
        <w:rPr>
          <w:spacing w:val="40"/>
          <w:sz w:val="24"/>
          <w:szCs w:val="24"/>
        </w:rPr>
        <w:t xml:space="preserve"> </w:t>
      </w:r>
      <w:r w:rsidRPr="0037770D">
        <w:rPr>
          <w:sz w:val="24"/>
          <w:szCs w:val="24"/>
        </w:rPr>
        <w:t>and prevention focused</w:t>
      </w:r>
      <w:r w:rsidRPr="0037770D">
        <w:rPr>
          <w:spacing w:val="40"/>
          <w:sz w:val="24"/>
          <w:szCs w:val="24"/>
        </w:rPr>
        <w:t xml:space="preserve"> </w:t>
      </w:r>
      <w:r w:rsidRPr="0037770D">
        <w:rPr>
          <w:sz w:val="24"/>
          <w:szCs w:val="24"/>
        </w:rPr>
        <w:t>programs</w:t>
      </w:r>
      <w:r w:rsidRPr="0037770D">
        <w:rPr>
          <w:spacing w:val="38"/>
          <w:sz w:val="24"/>
          <w:szCs w:val="24"/>
        </w:rPr>
        <w:t xml:space="preserve"> </w:t>
      </w:r>
      <w:r w:rsidRPr="0037770D">
        <w:rPr>
          <w:sz w:val="24"/>
          <w:szCs w:val="24"/>
        </w:rPr>
        <w:t>and</w:t>
      </w:r>
      <w:r w:rsidRPr="0037770D">
        <w:rPr>
          <w:spacing w:val="40"/>
          <w:sz w:val="24"/>
          <w:szCs w:val="24"/>
        </w:rPr>
        <w:t xml:space="preserve"> </w:t>
      </w:r>
      <w:r w:rsidRPr="0037770D">
        <w:rPr>
          <w:sz w:val="24"/>
          <w:szCs w:val="24"/>
        </w:rPr>
        <w:t>activities</w:t>
      </w:r>
      <w:r w:rsidRPr="0037770D">
        <w:rPr>
          <w:spacing w:val="38"/>
          <w:sz w:val="24"/>
          <w:szCs w:val="24"/>
        </w:rPr>
        <w:t xml:space="preserve"> </w:t>
      </w:r>
      <w:r w:rsidRPr="0037770D">
        <w:rPr>
          <w:sz w:val="24"/>
          <w:szCs w:val="24"/>
        </w:rPr>
        <w:t>designed</w:t>
      </w:r>
      <w:r w:rsidRPr="0037770D">
        <w:rPr>
          <w:spacing w:val="40"/>
          <w:sz w:val="24"/>
          <w:szCs w:val="24"/>
        </w:rPr>
        <w:t xml:space="preserve"> </w:t>
      </w:r>
      <w:r w:rsidRPr="0037770D">
        <w:rPr>
          <w:sz w:val="24"/>
          <w:szCs w:val="24"/>
        </w:rPr>
        <w:t>to strengthen</w:t>
      </w:r>
      <w:r w:rsidRPr="0037770D">
        <w:rPr>
          <w:spacing w:val="40"/>
          <w:sz w:val="24"/>
          <w:szCs w:val="24"/>
        </w:rPr>
        <w:t xml:space="preserve"> </w:t>
      </w:r>
      <w:r w:rsidRPr="0037770D">
        <w:rPr>
          <w:sz w:val="24"/>
          <w:szCs w:val="24"/>
        </w:rPr>
        <w:t>and support</w:t>
      </w:r>
      <w:r w:rsidRPr="0037770D">
        <w:rPr>
          <w:spacing w:val="40"/>
          <w:sz w:val="24"/>
          <w:szCs w:val="24"/>
        </w:rPr>
        <w:t xml:space="preserve"> </w:t>
      </w:r>
      <w:r w:rsidRPr="0037770D">
        <w:rPr>
          <w:sz w:val="24"/>
          <w:szCs w:val="24"/>
        </w:rPr>
        <w:t>families</w:t>
      </w:r>
      <w:r w:rsidRPr="0037770D">
        <w:rPr>
          <w:spacing w:val="38"/>
          <w:sz w:val="24"/>
          <w:szCs w:val="24"/>
        </w:rPr>
        <w:t xml:space="preserve"> </w:t>
      </w:r>
      <w:r w:rsidRPr="0037770D">
        <w:rPr>
          <w:sz w:val="24"/>
          <w:szCs w:val="24"/>
        </w:rPr>
        <w:t>to prevent child abuse</w:t>
      </w:r>
      <w:r w:rsidRPr="0037770D">
        <w:rPr>
          <w:spacing w:val="40"/>
          <w:sz w:val="24"/>
          <w:szCs w:val="24"/>
        </w:rPr>
        <w:t xml:space="preserve"> </w:t>
      </w:r>
      <w:r w:rsidRPr="0037770D">
        <w:rPr>
          <w:sz w:val="24"/>
          <w:szCs w:val="24"/>
        </w:rPr>
        <w:t>and neglect</w:t>
      </w:r>
      <w:r w:rsidRPr="0037770D">
        <w:rPr>
          <w:spacing w:val="30"/>
          <w:sz w:val="24"/>
          <w:szCs w:val="24"/>
        </w:rPr>
        <w:t xml:space="preserve"> </w:t>
      </w:r>
      <w:r w:rsidRPr="0037770D">
        <w:rPr>
          <w:sz w:val="24"/>
          <w:szCs w:val="24"/>
        </w:rPr>
        <w:t>that are accessible,</w:t>
      </w:r>
      <w:r w:rsidRPr="0037770D">
        <w:rPr>
          <w:spacing w:val="40"/>
          <w:sz w:val="24"/>
          <w:szCs w:val="24"/>
        </w:rPr>
        <w:t xml:space="preserve"> </w:t>
      </w:r>
      <w:r w:rsidRPr="0037770D">
        <w:rPr>
          <w:sz w:val="24"/>
          <w:szCs w:val="24"/>
        </w:rPr>
        <w:t>effective, and</w:t>
      </w:r>
      <w:r w:rsidRPr="0037770D">
        <w:rPr>
          <w:spacing w:val="28"/>
          <w:sz w:val="24"/>
          <w:szCs w:val="24"/>
        </w:rPr>
        <w:t xml:space="preserve"> </w:t>
      </w:r>
      <w:r w:rsidRPr="0037770D">
        <w:rPr>
          <w:sz w:val="24"/>
          <w:szCs w:val="24"/>
        </w:rPr>
        <w:t>culturally appropriate,</w:t>
      </w:r>
      <w:r w:rsidRPr="0037770D">
        <w:rPr>
          <w:spacing w:val="37"/>
          <w:sz w:val="24"/>
          <w:szCs w:val="24"/>
        </w:rPr>
        <w:t xml:space="preserve"> </w:t>
      </w:r>
      <w:r w:rsidRPr="0037770D">
        <w:rPr>
          <w:sz w:val="24"/>
          <w:szCs w:val="24"/>
        </w:rPr>
        <w:t>and build upon existing strengths</w:t>
      </w:r>
      <w:r w:rsidRPr="0037770D">
        <w:rPr>
          <w:spacing w:val="40"/>
          <w:sz w:val="24"/>
          <w:szCs w:val="24"/>
        </w:rPr>
        <w:t xml:space="preserve"> </w:t>
      </w:r>
      <w:r w:rsidRPr="0037770D">
        <w:rPr>
          <w:sz w:val="24"/>
          <w:szCs w:val="24"/>
        </w:rPr>
        <w:t>that:</w:t>
      </w:r>
    </w:p>
    <w:p w:rsidR="00CF7D73" w:rsidRPr="0037770D" w:rsidP="00CF7D73" w14:paraId="22DAEFA0" w14:textId="77777777">
      <w:pPr>
        <w:pStyle w:val="ListParagraph"/>
        <w:tabs>
          <w:tab w:val="left" w:pos="1439"/>
        </w:tabs>
        <w:ind w:left="1439" w:right="809" w:firstLine="0"/>
        <w:rPr>
          <w:sz w:val="24"/>
          <w:szCs w:val="24"/>
        </w:rPr>
      </w:pPr>
    </w:p>
    <w:p w:rsidR="00DC3965" w:rsidRPr="0037770D" w:rsidP="00AF1E9C" w14:paraId="5D70ED3A" w14:textId="77777777">
      <w:pPr>
        <w:pStyle w:val="ListParagraph"/>
        <w:numPr>
          <w:ilvl w:val="2"/>
          <w:numId w:val="19"/>
        </w:numPr>
        <w:tabs>
          <w:tab w:val="left" w:pos="1887"/>
        </w:tabs>
        <w:spacing w:after="120"/>
        <w:ind w:left="1886" w:hanging="448"/>
        <w:rPr>
          <w:sz w:val="24"/>
          <w:szCs w:val="24"/>
        </w:rPr>
      </w:pPr>
      <w:r w:rsidRPr="0037770D">
        <w:rPr>
          <w:sz w:val="24"/>
          <w:szCs w:val="24"/>
        </w:rPr>
        <w:t>offer</w:t>
      </w:r>
      <w:r w:rsidRPr="0037770D">
        <w:rPr>
          <w:spacing w:val="10"/>
          <w:sz w:val="24"/>
          <w:szCs w:val="24"/>
        </w:rPr>
        <w:t xml:space="preserve"> </w:t>
      </w:r>
      <w:r w:rsidRPr="0037770D">
        <w:rPr>
          <w:sz w:val="24"/>
          <w:szCs w:val="24"/>
        </w:rPr>
        <w:t>assistance</w:t>
      </w:r>
      <w:r w:rsidRPr="0037770D">
        <w:rPr>
          <w:spacing w:val="47"/>
          <w:sz w:val="24"/>
          <w:szCs w:val="24"/>
        </w:rPr>
        <w:t xml:space="preserve"> </w:t>
      </w:r>
      <w:r w:rsidRPr="0037770D">
        <w:rPr>
          <w:sz w:val="24"/>
          <w:szCs w:val="24"/>
        </w:rPr>
        <w:t>to</w:t>
      </w:r>
      <w:r w:rsidRPr="0037770D">
        <w:rPr>
          <w:spacing w:val="-11"/>
          <w:sz w:val="24"/>
          <w:szCs w:val="24"/>
        </w:rPr>
        <w:t xml:space="preserve"> </w:t>
      </w:r>
      <w:r w:rsidRPr="0037770D">
        <w:rPr>
          <w:spacing w:val="-2"/>
          <w:sz w:val="24"/>
          <w:szCs w:val="24"/>
        </w:rPr>
        <w:t>families;</w:t>
      </w:r>
    </w:p>
    <w:p w:rsidR="00DC3965" w:rsidRPr="0037770D" w:rsidP="00AF1E9C" w14:paraId="5049BFA2" w14:textId="77777777">
      <w:pPr>
        <w:pStyle w:val="ListParagraph"/>
        <w:numPr>
          <w:ilvl w:val="2"/>
          <w:numId w:val="19"/>
        </w:numPr>
        <w:tabs>
          <w:tab w:val="left" w:pos="1887"/>
        </w:tabs>
        <w:spacing w:after="120"/>
        <w:ind w:left="1886" w:hanging="448"/>
        <w:rPr>
          <w:sz w:val="24"/>
          <w:szCs w:val="24"/>
        </w:rPr>
      </w:pPr>
      <w:r w:rsidRPr="0037770D">
        <w:rPr>
          <w:sz w:val="24"/>
          <w:szCs w:val="24"/>
        </w:rPr>
        <w:t>provide</w:t>
      </w:r>
      <w:r w:rsidRPr="0037770D">
        <w:rPr>
          <w:spacing w:val="26"/>
          <w:sz w:val="24"/>
          <w:szCs w:val="24"/>
        </w:rPr>
        <w:t xml:space="preserve"> </w:t>
      </w:r>
      <w:r w:rsidRPr="0037770D">
        <w:rPr>
          <w:sz w:val="24"/>
          <w:szCs w:val="24"/>
        </w:rPr>
        <w:t>early,</w:t>
      </w:r>
      <w:r w:rsidRPr="0037770D">
        <w:rPr>
          <w:spacing w:val="4"/>
          <w:sz w:val="24"/>
          <w:szCs w:val="24"/>
        </w:rPr>
        <w:t xml:space="preserve"> </w:t>
      </w:r>
      <w:r w:rsidRPr="0037770D">
        <w:rPr>
          <w:sz w:val="24"/>
          <w:szCs w:val="24"/>
        </w:rPr>
        <w:t>comprehensive</w:t>
      </w:r>
      <w:r w:rsidRPr="0037770D">
        <w:rPr>
          <w:spacing w:val="61"/>
          <w:sz w:val="24"/>
          <w:szCs w:val="24"/>
        </w:rPr>
        <w:t xml:space="preserve"> </w:t>
      </w:r>
      <w:r w:rsidRPr="0037770D">
        <w:rPr>
          <w:sz w:val="24"/>
          <w:szCs w:val="24"/>
        </w:rPr>
        <w:t>support</w:t>
      </w:r>
      <w:r w:rsidRPr="0037770D">
        <w:rPr>
          <w:spacing w:val="32"/>
          <w:sz w:val="24"/>
          <w:szCs w:val="24"/>
        </w:rPr>
        <w:t xml:space="preserve"> </w:t>
      </w:r>
      <w:r w:rsidRPr="0037770D">
        <w:rPr>
          <w:sz w:val="24"/>
          <w:szCs w:val="24"/>
        </w:rPr>
        <w:t>for</w:t>
      </w:r>
      <w:r w:rsidRPr="0037770D">
        <w:rPr>
          <w:spacing w:val="2"/>
          <w:sz w:val="24"/>
          <w:szCs w:val="24"/>
        </w:rPr>
        <w:t xml:space="preserve"> </w:t>
      </w:r>
      <w:r w:rsidRPr="0037770D">
        <w:rPr>
          <w:spacing w:val="-2"/>
          <w:sz w:val="24"/>
          <w:szCs w:val="24"/>
        </w:rPr>
        <w:t>parents;</w:t>
      </w:r>
    </w:p>
    <w:p w:rsidR="00DC3965" w:rsidRPr="0037770D" w:rsidP="00AF1E9C" w14:paraId="38498377" w14:textId="77777777">
      <w:pPr>
        <w:pStyle w:val="ListParagraph"/>
        <w:numPr>
          <w:ilvl w:val="2"/>
          <w:numId w:val="19"/>
        </w:numPr>
        <w:tabs>
          <w:tab w:val="left" w:pos="1887"/>
        </w:tabs>
        <w:spacing w:after="120"/>
        <w:ind w:left="1886" w:right="833"/>
        <w:rPr>
          <w:sz w:val="24"/>
          <w:szCs w:val="24"/>
        </w:rPr>
      </w:pPr>
      <w:r w:rsidRPr="0037770D">
        <w:rPr>
          <w:sz w:val="24"/>
          <w:szCs w:val="24"/>
        </w:rPr>
        <w:t>promote the development</w:t>
      </w:r>
      <w:r w:rsidRPr="0037770D">
        <w:rPr>
          <w:spacing w:val="33"/>
          <w:sz w:val="24"/>
          <w:szCs w:val="24"/>
        </w:rPr>
        <w:t xml:space="preserve"> </w:t>
      </w:r>
      <w:r w:rsidRPr="0037770D">
        <w:rPr>
          <w:sz w:val="24"/>
          <w:szCs w:val="24"/>
        </w:rPr>
        <w:t>of parenting</w:t>
      </w:r>
      <w:r w:rsidRPr="0037770D">
        <w:rPr>
          <w:spacing w:val="30"/>
          <w:sz w:val="24"/>
          <w:szCs w:val="24"/>
        </w:rPr>
        <w:t xml:space="preserve"> </w:t>
      </w:r>
      <w:r w:rsidRPr="0037770D">
        <w:rPr>
          <w:sz w:val="24"/>
          <w:szCs w:val="24"/>
        </w:rPr>
        <w:t>skills, especially</w:t>
      </w:r>
      <w:r w:rsidRPr="0037770D">
        <w:rPr>
          <w:spacing w:val="40"/>
          <w:sz w:val="24"/>
          <w:szCs w:val="24"/>
        </w:rPr>
        <w:t xml:space="preserve"> </w:t>
      </w:r>
      <w:r w:rsidRPr="0037770D">
        <w:rPr>
          <w:sz w:val="24"/>
          <w:szCs w:val="24"/>
        </w:rPr>
        <w:t>in</w:t>
      </w:r>
      <w:r w:rsidRPr="0037770D">
        <w:rPr>
          <w:spacing w:val="-4"/>
          <w:sz w:val="24"/>
          <w:szCs w:val="24"/>
        </w:rPr>
        <w:t xml:space="preserve"> </w:t>
      </w:r>
      <w:r w:rsidRPr="0037770D">
        <w:rPr>
          <w:sz w:val="24"/>
          <w:szCs w:val="24"/>
        </w:rPr>
        <w:t>young</w:t>
      </w:r>
      <w:r w:rsidRPr="0037770D">
        <w:rPr>
          <w:spacing w:val="30"/>
          <w:sz w:val="24"/>
          <w:szCs w:val="24"/>
        </w:rPr>
        <w:t xml:space="preserve"> </w:t>
      </w:r>
      <w:r w:rsidRPr="0037770D">
        <w:rPr>
          <w:sz w:val="24"/>
          <w:szCs w:val="24"/>
        </w:rPr>
        <w:t xml:space="preserve">parents and parents with very young </w:t>
      </w:r>
      <w:r w:rsidRPr="0037770D">
        <w:rPr>
          <w:sz w:val="24"/>
          <w:szCs w:val="24"/>
        </w:rPr>
        <w:t>children;</w:t>
      </w:r>
    </w:p>
    <w:p w:rsidR="00DC3965" w:rsidRPr="0037770D" w:rsidP="00AF1E9C" w14:paraId="77454F5C" w14:textId="77777777">
      <w:pPr>
        <w:pStyle w:val="ListParagraph"/>
        <w:numPr>
          <w:ilvl w:val="2"/>
          <w:numId w:val="19"/>
        </w:numPr>
        <w:tabs>
          <w:tab w:val="left" w:pos="1887"/>
        </w:tabs>
        <w:spacing w:after="120"/>
        <w:ind w:left="1886" w:hanging="448"/>
        <w:rPr>
          <w:sz w:val="24"/>
          <w:szCs w:val="24"/>
        </w:rPr>
      </w:pPr>
      <w:r w:rsidRPr="0037770D">
        <w:rPr>
          <w:sz w:val="24"/>
          <w:szCs w:val="24"/>
        </w:rPr>
        <w:t>increase</w:t>
      </w:r>
      <w:r w:rsidRPr="0037770D">
        <w:rPr>
          <w:spacing w:val="38"/>
          <w:sz w:val="24"/>
          <w:szCs w:val="24"/>
        </w:rPr>
        <w:t xml:space="preserve"> </w:t>
      </w:r>
      <w:r w:rsidRPr="0037770D">
        <w:rPr>
          <w:sz w:val="24"/>
          <w:szCs w:val="24"/>
        </w:rPr>
        <w:t>family</w:t>
      </w:r>
      <w:r w:rsidRPr="0037770D">
        <w:rPr>
          <w:spacing w:val="9"/>
          <w:sz w:val="24"/>
          <w:szCs w:val="24"/>
        </w:rPr>
        <w:t xml:space="preserve"> </w:t>
      </w:r>
      <w:r w:rsidRPr="0037770D">
        <w:rPr>
          <w:spacing w:val="-2"/>
          <w:sz w:val="24"/>
          <w:szCs w:val="24"/>
        </w:rPr>
        <w:t>stability;</w:t>
      </w:r>
    </w:p>
    <w:p w:rsidR="00DC3965" w:rsidRPr="0037770D" w:rsidP="00AF1E9C" w14:paraId="3902622D" w14:textId="77777777">
      <w:pPr>
        <w:pStyle w:val="ListParagraph"/>
        <w:numPr>
          <w:ilvl w:val="2"/>
          <w:numId w:val="19"/>
        </w:numPr>
        <w:tabs>
          <w:tab w:val="left" w:pos="1887"/>
        </w:tabs>
        <w:spacing w:after="120"/>
        <w:ind w:left="1886" w:right="944"/>
        <w:rPr>
          <w:sz w:val="24"/>
          <w:szCs w:val="24"/>
        </w:rPr>
      </w:pPr>
      <w:r w:rsidRPr="0037770D">
        <w:rPr>
          <w:sz w:val="24"/>
          <w:szCs w:val="24"/>
        </w:rPr>
        <w:t>improve family</w:t>
      </w:r>
      <w:r w:rsidRPr="0037770D">
        <w:rPr>
          <w:spacing w:val="35"/>
          <w:sz w:val="24"/>
          <w:szCs w:val="24"/>
        </w:rPr>
        <w:t xml:space="preserve"> </w:t>
      </w:r>
      <w:r w:rsidRPr="0037770D">
        <w:rPr>
          <w:sz w:val="24"/>
          <w:szCs w:val="24"/>
        </w:rPr>
        <w:t>access</w:t>
      </w:r>
      <w:r w:rsidRPr="0037770D">
        <w:rPr>
          <w:spacing w:val="40"/>
          <w:sz w:val="24"/>
          <w:szCs w:val="24"/>
        </w:rPr>
        <w:t xml:space="preserve"> </w:t>
      </w:r>
      <w:r w:rsidRPr="0037770D">
        <w:rPr>
          <w:sz w:val="24"/>
          <w:szCs w:val="24"/>
        </w:rPr>
        <w:t>to other formal and informal resources</w:t>
      </w:r>
      <w:r w:rsidRPr="0037770D">
        <w:rPr>
          <w:spacing w:val="40"/>
          <w:sz w:val="24"/>
          <w:szCs w:val="24"/>
        </w:rPr>
        <w:t xml:space="preserve"> </w:t>
      </w:r>
      <w:r w:rsidRPr="0037770D">
        <w:rPr>
          <w:sz w:val="24"/>
          <w:szCs w:val="24"/>
        </w:rPr>
        <w:t>and opportunities</w:t>
      </w:r>
      <w:r w:rsidRPr="0037770D">
        <w:rPr>
          <w:spacing w:val="40"/>
          <w:sz w:val="24"/>
          <w:szCs w:val="24"/>
        </w:rPr>
        <w:t xml:space="preserve"> </w:t>
      </w:r>
      <w:r w:rsidRPr="0037770D">
        <w:rPr>
          <w:sz w:val="24"/>
          <w:szCs w:val="24"/>
        </w:rPr>
        <w:t>for assistance</w:t>
      </w:r>
      <w:r w:rsidRPr="0037770D">
        <w:rPr>
          <w:spacing w:val="40"/>
          <w:sz w:val="24"/>
          <w:szCs w:val="24"/>
        </w:rPr>
        <w:t xml:space="preserve"> </w:t>
      </w:r>
      <w:r w:rsidRPr="0037770D">
        <w:rPr>
          <w:sz w:val="24"/>
          <w:szCs w:val="24"/>
        </w:rPr>
        <w:t>available</w:t>
      </w:r>
      <w:r w:rsidRPr="0037770D">
        <w:rPr>
          <w:spacing w:val="40"/>
          <w:sz w:val="24"/>
          <w:szCs w:val="24"/>
        </w:rPr>
        <w:t xml:space="preserve"> </w:t>
      </w:r>
      <w:r w:rsidRPr="0037770D">
        <w:rPr>
          <w:sz w:val="24"/>
          <w:szCs w:val="24"/>
        </w:rPr>
        <w:t>within communities,</w:t>
      </w:r>
      <w:r w:rsidRPr="0037770D">
        <w:rPr>
          <w:spacing w:val="40"/>
          <w:sz w:val="24"/>
          <w:szCs w:val="24"/>
        </w:rPr>
        <w:t xml:space="preserve"> </w:t>
      </w:r>
      <w:r w:rsidRPr="0037770D">
        <w:rPr>
          <w:sz w:val="24"/>
          <w:szCs w:val="24"/>
        </w:rPr>
        <w:t>including access</w:t>
      </w:r>
      <w:r w:rsidRPr="0037770D">
        <w:rPr>
          <w:spacing w:val="40"/>
          <w:sz w:val="24"/>
          <w:szCs w:val="24"/>
        </w:rPr>
        <w:t xml:space="preserve"> </w:t>
      </w:r>
      <w:r w:rsidRPr="0037770D">
        <w:rPr>
          <w:sz w:val="24"/>
          <w:szCs w:val="24"/>
        </w:rPr>
        <w:t>to such resources</w:t>
      </w:r>
      <w:r w:rsidRPr="0037770D">
        <w:rPr>
          <w:spacing w:val="40"/>
          <w:sz w:val="24"/>
          <w:szCs w:val="24"/>
        </w:rPr>
        <w:t xml:space="preserve"> </w:t>
      </w:r>
      <w:r w:rsidRPr="0037770D">
        <w:rPr>
          <w:sz w:val="24"/>
          <w:szCs w:val="24"/>
        </w:rPr>
        <w:t>and opportunities for unaccompanied</w:t>
      </w:r>
      <w:r w:rsidRPr="0037770D">
        <w:rPr>
          <w:spacing w:val="40"/>
          <w:sz w:val="24"/>
          <w:szCs w:val="24"/>
        </w:rPr>
        <w:t xml:space="preserve"> </w:t>
      </w:r>
      <w:r w:rsidRPr="0037770D">
        <w:rPr>
          <w:sz w:val="24"/>
          <w:szCs w:val="24"/>
        </w:rPr>
        <w:t>homeless</w:t>
      </w:r>
      <w:r w:rsidRPr="0037770D">
        <w:rPr>
          <w:spacing w:val="40"/>
          <w:sz w:val="24"/>
          <w:szCs w:val="24"/>
        </w:rPr>
        <w:t xml:space="preserve"> </w:t>
      </w:r>
      <w:r w:rsidRPr="0037770D">
        <w:rPr>
          <w:sz w:val="24"/>
          <w:szCs w:val="24"/>
        </w:rPr>
        <w:t>youth;</w:t>
      </w:r>
    </w:p>
    <w:p w:rsidR="00DC3965" w:rsidRPr="0037770D" w:rsidP="00AF1E9C" w14:paraId="2B7D259A" w14:textId="77777777">
      <w:pPr>
        <w:pStyle w:val="ListParagraph"/>
        <w:numPr>
          <w:ilvl w:val="2"/>
          <w:numId w:val="19"/>
        </w:numPr>
        <w:tabs>
          <w:tab w:val="left" w:pos="1887"/>
        </w:tabs>
        <w:spacing w:after="120"/>
        <w:ind w:left="1886" w:right="758"/>
        <w:rPr>
          <w:sz w:val="24"/>
          <w:szCs w:val="24"/>
        </w:rPr>
      </w:pPr>
      <w:r w:rsidRPr="0037770D">
        <w:rPr>
          <w:sz w:val="24"/>
          <w:szCs w:val="24"/>
        </w:rPr>
        <w:t>support</w:t>
      </w:r>
      <w:r w:rsidRPr="0037770D">
        <w:rPr>
          <w:spacing w:val="35"/>
          <w:sz w:val="24"/>
          <w:szCs w:val="24"/>
        </w:rPr>
        <w:t xml:space="preserve"> </w:t>
      </w:r>
      <w:r w:rsidRPr="0037770D">
        <w:rPr>
          <w:sz w:val="24"/>
          <w:szCs w:val="24"/>
        </w:rPr>
        <w:t>the additional</w:t>
      </w:r>
      <w:r w:rsidRPr="0037770D">
        <w:rPr>
          <w:spacing w:val="35"/>
          <w:sz w:val="24"/>
          <w:szCs w:val="24"/>
        </w:rPr>
        <w:t xml:space="preserve"> </w:t>
      </w:r>
      <w:r w:rsidRPr="0037770D">
        <w:rPr>
          <w:sz w:val="24"/>
          <w:szCs w:val="24"/>
        </w:rPr>
        <w:t>needs of families with children</w:t>
      </w:r>
      <w:r w:rsidRPr="0037770D">
        <w:rPr>
          <w:spacing w:val="33"/>
          <w:sz w:val="24"/>
          <w:szCs w:val="24"/>
        </w:rPr>
        <w:t xml:space="preserve"> </w:t>
      </w:r>
      <w:r w:rsidRPr="0037770D">
        <w:rPr>
          <w:sz w:val="24"/>
          <w:szCs w:val="24"/>
        </w:rPr>
        <w:t>with disabilities</w:t>
      </w:r>
      <w:r w:rsidRPr="0037770D">
        <w:rPr>
          <w:spacing w:val="40"/>
          <w:sz w:val="24"/>
          <w:szCs w:val="24"/>
        </w:rPr>
        <w:t xml:space="preserve"> </w:t>
      </w:r>
      <w:r w:rsidRPr="0037770D">
        <w:rPr>
          <w:sz w:val="24"/>
          <w:szCs w:val="24"/>
        </w:rPr>
        <w:t xml:space="preserve">through respite care and other </w:t>
      </w:r>
      <w:r w:rsidRPr="0037770D">
        <w:rPr>
          <w:sz w:val="24"/>
          <w:szCs w:val="24"/>
        </w:rPr>
        <w:t>services;</w:t>
      </w:r>
    </w:p>
    <w:p w:rsidR="00DC3965" w:rsidRPr="0037770D" w:rsidP="00AF1E9C" w14:paraId="7B1842D5" w14:textId="77777777">
      <w:pPr>
        <w:pStyle w:val="ListParagraph"/>
        <w:numPr>
          <w:ilvl w:val="2"/>
          <w:numId w:val="19"/>
        </w:numPr>
        <w:tabs>
          <w:tab w:val="left" w:pos="1887"/>
        </w:tabs>
        <w:spacing w:after="120"/>
        <w:ind w:left="1886" w:right="1032"/>
        <w:rPr>
          <w:sz w:val="24"/>
          <w:szCs w:val="24"/>
        </w:rPr>
      </w:pPr>
      <w:r w:rsidRPr="0037770D">
        <w:rPr>
          <w:sz w:val="24"/>
          <w:szCs w:val="24"/>
        </w:rPr>
        <w:t>demonstrate</w:t>
      </w:r>
      <w:r w:rsidRPr="0037770D">
        <w:rPr>
          <w:spacing w:val="40"/>
          <w:sz w:val="24"/>
          <w:szCs w:val="24"/>
        </w:rPr>
        <w:t xml:space="preserve"> </w:t>
      </w:r>
      <w:r w:rsidRPr="0037770D">
        <w:rPr>
          <w:sz w:val="24"/>
          <w:szCs w:val="24"/>
        </w:rPr>
        <w:t>a commitment</w:t>
      </w:r>
      <w:r w:rsidRPr="0037770D">
        <w:rPr>
          <w:spacing w:val="40"/>
          <w:sz w:val="24"/>
          <w:szCs w:val="24"/>
        </w:rPr>
        <w:t xml:space="preserve"> </w:t>
      </w:r>
      <w:r w:rsidRPr="0037770D">
        <w:rPr>
          <w:sz w:val="24"/>
          <w:szCs w:val="24"/>
        </w:rPr>
        <w:t>to involving</w:t>
      </w:r>
      <w:r w:rsidRPr="0037770D">
        <w:rPr>
          <w:spacing w:val="40"/>
          <w:sz w:val="24"/>
          <w:szCs w:val="24"/>
        </w:rPr>
        <w:t xml:space="preserve"> </w:t>
      </w:r>
      <w:r w:rsidRPr="0037770D">
        <w:rPr>
          <w:sz w:val="24"/>
          <w:szCs w:val="24"/>
        </w:rPr>
        <w:t>parents in the planning and</w:t>
      </w:r>
      <w:r w:rsidRPr="0037770D">
        <w:rPr>
          <w:spacing w:val="40"/>
          <w:sz w:val="24"/>
          <w:szCs w:val="24"/>
        </w:rPr>
        <w:t xml:space="preserve"> </w:t>
      </w:r>
      <w:r w:rsidRPr="0037770D">
        <w:rPr>
          <w:sz w:val="24"/>
          <w:szCs w:val="24"/>
        </w:rPr>
        <w:t>program implementation</w:t>
      </w:r>
      <w:r w:rsidRPr="0037770D">
        <w:rPr>
          <w:spacing w:val="40"/>
          <w:sz w:val="24"/>
          <w:szCs w:val="24"/>
        </w:rPr>
        <w:t xml:space="preserve"> </w:t>
      </w:r>
      <w:r w:rsidRPr="0037770D">
        <w:rPr>
          <w:sz w:val="24"/>
          <w:szCs w:val="24"/>
        </w:rPr>
        <w:t>of the</w:t>
      </w:r>
      <w:r w:rsidRPr="0037770D">
        <w:rPr>
          <w:spacing w:val="29"/>
          <w:sz w:val="24"/>
          <w:szCs w:val="24"/>
        </w:rPr>
        <w:t xml:space="preserve"> </w:t>
      </w:r>
      <w:r w:rsidRPr="0037770D">
        <w:rPr>
          <w:sz w:val="24"/>
          <w:szCs w:val="24"/>
        </w:rPr>
        <w:t>lead agency</w:t>
      </w:r>
      <w:r w:rsidRPr="0037770D">
        <w:rPr>
          <w:spacing w:val="32"/>
          <w:sz w:val="24"/>
          <w:szCs w:val="24"/>
        </w:rPr>
        <w:t xml:space="preserve"> </w:t>
      </w:r>
      <w:r w:rsidRPr="0037770D">
        <w:rPr>
          <w:sz w:val="24"/>
          <w:szCs w:val="24"/>
        </w:rPr>
        <w:t>and</w:t>
      </w:r>
      <w:r w:rsidRPr="0037770D">
        <w:rPr>
          <w:spacing w:val="32"/>
          <w:sz w:val="24"/>
          <w:szCs w:val="24"/>
        </w:rPr>
        <w:t xml:space="preserve"> </w:t>
      </w:r>
      <w:r w:rsidRPr="0037770D">
        <w:rPr>
          <w:sz w:val="24"/>
          <w:szCs w:val="24"/>
        </w:rPr>
        <w:t>entities carrying out local</w:t>
      </w:r>
      <w:r w:rsidRPr="0037770D">
        <w:rPr>
          <w:spacing w:val="34"/>
          <w:sz w:val="24"/>
          <w:szCs w:val="24"/>
        </w:rPr>
        <w:t xml:space="preserve"> </w:t>
      </w:r>
      <w:r w:rsidRPr="0037770D">
        <w:rPr>
          <w:sz w:val="24"/>
          <w:szCs w:val="24"/>
        </w:rPr>
        <w:t>programs funded under this Title, including</w:t>
      </w:r>
      <w:r w:rsidRPr="0037770D">
        <w:rPr>
          <w:spacing w:val="40"/>
          <w:sz w:val="24"/>
          <w:szCs w:val="24"/>
        </w:rPr>
        <w:t xml:space="preserve"> </w:t>
      </w:r>
      <w:r w:rsidRPr="0037770D">
        <w:rPr>
          <w:sz w:val="24"/>
          <w:szCs w:val="24"/>
        </w:rPr>
        <w:t>meaningful</w:t>
      </w:r>
      <w:r w:rsidRPr="0037770D">
        <w:rPr>
          <w:spacing w:val="40"/>
          <w:sz w:val="24"/>
          <w:szCs w:val="24"/>
        </w:rPr>
        <w:t xml:space="preserve"> </w:t>
      </w:r>
      <w:r w:rsidRPr="0037770D">
        <w:rPr>
          <w:sz w:val="24"/>
          <w:szCs w:val="24"/>
        </w:rPr>
        <w:t>involvement</w:t>
      </w:r>
      <w:r w:rsidRPr="0037770D">
        <w:rPr>
          <w:spacing w:val="40"/>
          <w:sz w:val="24"/>
          <w:szCs w:val="24"/>
        </w:rPr>
        <w:t xml:space="preserve"> </w:t>
      </w:r>
      <w:r w:rsidRPr="0037770D">
        <w:rPr>
          <w:sz w:val="24"/>
          <w:szCs w:val="24"/>
        </w:rPr>
        <w:t>of parents of children with disabilities,</w:t>
      </w:r>
      <w:r w:rsidRPr="0037770D">
        <w:rPr>
          <w:spacing w:val="40"/>
          <w:sz w:val="24"/>
          <w:szCs w:val="24"/>
        </w:rPr>
        <w:t xml:space="preserve"> </w:t>
      </w:r>
      <w:r w:rsidRPr="0037770D">
        <w:rPr>
          <w:sz w:val="24"/>
          <w:szCs w:val="24"/>
        </w:rPr>
        <w:t>parents</w:t>
      </w:r>
      <w:r w:rsidRPr="0037770D">
        <w:rPr>
          <w:spacing w:val="40"/>
          <w:sz w:val="24"/>
          <w:szCs w:val="24"/>
        </w:rPr>
        <w:t xml:space="preserve"> </w:t>
      </w:r>
      <w:r w:rsidRPr="0037770D">
        <w:rPr>
          <w:sz w:val="24"/>
          <w:szCs w:val="24"/>
        </w:rPr>
        <w:t>with disabilities,</w:t>
      </w:r>
      <w:r w:rsidRPr="0037770D">
        <w:rPr>
          <w:spacing w:val="40"/>
          <w:sz w:val="24"/>
          <w:szCs w:val="24"/>
        </w:rPr>
        <w:t xml:space="preserve"> </w:t>
      </w:r>
      <w:r w:rsidRPr="0037770D">
        <w:rPr>
          <w:sz w:val="24"/>
          <w:szCs w:val="24"/>
        </w:rPr>
        <w:t>racial</w:t>
      </w:r>
      <w:r w:rsidRPr="0037770D">
        <w:rPr>
          <w:spacing w:val="40"/>
          <w:sz w:val="24"/>
          <w:szCs w:val="24"/>
        </w:rPr>
        <w:t xml:space="preserve"> </w:t>
      </w:r>
      <w:r w:rsidRPr="0037770D">
        <w:rPr>
          <w:sz w:val="24"/>
          <w:szCs w:val="24"/>
        </w:rPr>
        <w:t>and ethnic minorities, and members of underrepresented</w:t>
      </w:r>
      <w:r w:rsidRPr="0037770D">
        <w:rPr>
          <w:spacing w:val="40"/>
          <w:sz w:val="24"/>
          <w:szCs w:val="24"/>
        </w:rPr>
        <w:t xml:space="preserve"> </w:t>
      </w:r>
      <w:r w:rsidRPr="0037770D">
        <w:rPr>
          <w:sz w:val="24"/>
          <w:szCs w:val="24"/>
        </w:rPr>
        <w:t>and underserved</w:t>
      </w:r>
      <w:r w:rsidRPr="0037770D">
        <w:rPr>
          <w:spacing w:val="40"/>
          <w:sz w:val="24"/>
          <w:szCs w:val="24"/>
        </w:rPr>
        <w:t xml:space="preserve"> </w:t>
      </w:r>
      <w:r w:rsidRPr="0037770D">
        <w:rPr>
          <w:sz w:val="24"/>
          <w:szCs w:val="24"/>
        </w:rPr>
        <w:t>groups; and</w:t>
      </w:r>
    </w:p>
    <w:p w:rsidR="00DC3965" w:rsidRPr="00CF7D73" w:rsidP="00AF1E9C" w14:paraId="6CC8E6ED" w14:textId="442793EF">
      <w:pPr>
        <w:pStyle w:val="ListParagraph"/>
        <w:numPr>
          <w:ilvl w:val="2"/>
          <w:numId w:val="19"/>
        </w:numPr>
        <w:tabs>
          <w:tab w:val="left" w:pos="1887"/>
        </w:tabs>
        <w:spacing w:after="120"/>
        <w:ind w:left="1886" w:hanging="448"/>
        <w:rPr>
          <w:sz w:val="24"/>
          <w:szCs w:val="24"/>
        </w:rPr>
      </w:pPr>
      <w:r w:rsidRPr="0037770D">
        <w:rPr>
          <w:sz w:val="24"/>
          <w:szCs w:val="24"/>
        </w:rPr>
        <w:t>provide</w:t>
      </w:r>
      <w:r w:rsidRPr="0037770D">
        <w:rPr>
          <w:spacing w:val="26"/>
          <w:sz w:val="24"/>
          <w:szCs w:val="24"/>
        </w:rPr>
        <w:t xml:space="preserve"> </w:t>
      </w:r>
      <w:r w:rsidRPr="0037770D">
        <w:rPr>
          <w:sz w:val="24"/>
          <w:szCs w:val="24"/>
        </w:rPr>
        <w:t>referrals</w:t>
      </w:r>
      <w:r w:rsidRPr="0037770D">
        <w:rPr>
          <w:spacing w:val="4"/>
          <w:sz w:val="24"/>
          <w:szCs w:val="24"/>
        </w:rPr>
        <w:t xml:space="preserve"> </w:t>
      </w:r>
      <w:r w:rsidRPr="0037770D">
        <w:rPr>
          <w:sz w:val="24"/>
          <w:szCs w:val="24"/>
        </w:rPr>
        <w:t>to</w:t>
      </w:r>
      <w:r w:rsidRPr="0037770D">
        <w:rPr>
          <w:spacing w:val="12"/>
          <w:sz w:val="24"/>
          <w:szCs w:val="24"/>
        </w:rPr>
        <w:t xml:space="preserve"> </w:t>
      </w:r>
      <w:r w:rsidRPr="0037770D">
        <w:rPr>
          <w:sz w:val="24"/>
          <w:szCs w:val="24"/>
        </w:rPr>
        <w:t>early</w:t>
      </w:r>
      <w:r w:rsidRPr="0037770D">
        <w:rPr>
          <w:spacing w:val="12"/>
          <w:sz w:val="24"/>
          <w:szCs w:val="24"/>
        </w:rPr>
        <w:t xml:space="preserve"> </w:t>
      </w:r>
      <w:r w:rsidRPr="0037770D">
        <w:rPr>
          <w:sz w:val="24"/>
          <w:szCs w:val="24"/>
        </w:rPr>
        <w:t>health</w:t>
      </w:r>
      <w:r w:rsidRPr="0037770D">
        <w:rPr>
          <w:spacing w:val="30"/>
          <w:sz w:val="24"/>
          <w:szCs w:val="24"/>
        </w:rPr>
        <w:t xml:space="preserve"> </w:t>
      </w:r>
      <w:r w:rsidRPr="0037770D">
        <w:rPr>
          <w:sz w:val="24"/>
          <w:szCs w:val="24"/>
        </w:rPr>
        <w:t>and</w:t>
      </w:r>
      <w:r w:rsidRPr="0037770D">
        <w:rPr>
          <w:spacing w:val="12"/>
          <w:sz w:val="24"/>
          <w:szCs w:val="24"/>
        </w:rPr>
        <w:t xml:space="preserve"> </w:t>
      </w:r>
      <w:r w:rsidRPr="0037770D">
        <w:rPr>
          <w:sz w:val="24"/>
          <w:szCs w:val="24"/>
        </w:rPr>
        <w:t>developmental</w:t>
      </w:r>
      <w:r w:rsidRPr="0037770D">
        <w:rPr>
          <w:spacing w:val="48"/>
          <w:sz w:val="24"/>
          <w:szCs w:val="24"/>
        </w:rPr>
        <w:t xml:space="preserve"> </w:t>
      </w:r>
      <w:r w:rsidRPr="0037770D">
        <w:rPr>
          <w:spacing w:val="-2"/>
          <w:sz w:val="24"/>
          <w:szCs w:val="24"/>
        </w:rPr>
        <w:t>services.</w:t>
      </w:r>
    </w:p>
    <w:p w:rsidR="00CF7D73" w:rsidRPr="0037770D" w:rsidP="00AF1E9C" w14:paraId="3D630440" w14:textId="77777777">
      <w:pPr>
        <w:pStyle w:val="ListParagraph"/>
        <w:tabs>
          <w:tab w:val="left" w:pos="1887"/>
        </w:tabs>
        <w:ind w:left="1887" w:firstLine="0"/>
        <w:rPr>
          <w:sz w:val="24"/>
          <w:szCs w:val="24"/>
        </w:rPr>
      </w:pPr>
    </w:p>
    <w:p w:rsidR="00DC3965" w:rsidP="00CF7D73" w14:paraId="053121D8" w14:textId="4FD2E71F">
      <w:pPr>
        <w:pStyle w:val="ListParagraph"/>
        <w:numPr>
          <w:ilvl w:val="1"/>
          <w:numId w:val="19"/>
        </w:numPr>
        <w:tabs>
          <w:tab w:val="left" w:pos="1439"/>
        </w:tabs>
        <w:ind w:right="769" w:hanging="353"/>
        <w:jc w:val="left"/>
        <w:rPr>
          <w:sz w:val="24"/>
          <w:szCs w:val="24"/>
        </w:rPr>
      </w:pPr>
      <w:r w:rsidRPr="0037770D">
        <w:rPr>
          <w:sz w:val="24"/>
          <w:szCs w:val="24"/>
        </w:rPr>
        <w:t>fostering</w:t>
      </w:r>
      <w:r w:rsidRPr="0037770D">
        <w:rPr>
          <w:spacing w:val="32"/>
          <w:sz w:val="24"/>
          <w:szCs w:val="24"/>
        </w:rPr>
        <w:t xml:space="preserve"> </w:t>
      </w:r>
      <w:r w:rsidRPr="0037770D">
        <w:rPr>
          <w:sz w:val="24"/>
          <w:szCs w:val="24"/>
        </w:rPr>
        <w:t>the development</w:t>
      </w:r>
      <w:r w:rsidRPr="0037770D">
        <w:rPr>
          <w:spacing w:val="40"/>
          <w:sz w:val="24"/>
          <w:szCs w:val="24"/>
        </w:rPr>
        <w:t xml:space="preserve"> </w:t>
      </w:r>
      <w:r w:rsidRPr="0037770D">
        <w:rPr>
          <w:sz w:val="24"/>
          <w:szCs w:val="24"/>
        </w:rPr>
        <w:t>of a continuum</w:t>
      </w:r>
      <w:r w:rsidRPr="0037770D">
        <w:rPr>
          <w:spacing w:val="34"/>
          <w:sz w:val="24"/>
          <w:szCs w:val="24"/>
        </w:rPr>
        <w:t xml:space="preserve"> </w:t>
      </w:r>
      <w:r w:rsidRPr="0037770D">
        <w:rPr>
          <w:sz w:val="24"/>
          <w:szCs w:val="24"/>
        </w:rPr>
        <w:t>of preventive</w:t>
      </w:r>
      <w:r w:rsidRPr="0037770D">
        <w:rPr>
          <w:spacing w:val="28"/>
          <w:sz w:val="24"/>
          <w:szCs w:val="24"/>
        </w:rPr>
        <w:t xml:space="preserve"> </w:t>
      </w:r>
      <w:r w:rsidRPr="0037770D">
        <w:rPr>
          <w:sz w:val="24"/>
          <w:szCs w:val="24"/>
        </w:rPr>
        <w:t>services</w:t>
      </w:r>
      <w:r w:rsidRPr="0037770D">
        <w:rPr>
          <w:spacing w:val="40"/>
          <w:sz w:val="24"/>
          <w:szCs w:val="24"/>
        </w:rPr>
        <w:t xml:space="preserve"> </w:t>
      </w:r>
      <w:r w:rsidRPr="0037770D">
        <w:rPr>
          <w:sz w:val="24"/>
          <w:szCs w:val="24"/>
        </w:rPr>
        <w:t>for children</w:t>
      </w:r>
      <w:r w:rsidRPr="0037770D">
        <w:rPr>
          <w:spacing w:val="32"/>
          <w:sz w:val="24"/>
          <w:szCs w:val="24"/>
        </w:rPr>
        <w:t xml:space="preserve"> </w:t>
      </w:r>
      <w:r w:rsidRPr="0037770D">
        <w:rPr>
          <w:sz w:val="24"/>
          <w:szCs w:val="24"/>
        </w:rPr>
        <w:t>and</w:t>
      </w:r>
      <w:r w:rsidRPr="0037770D">
        <w:rPr>
          <w:spacing w:val="32"/>
          <w:sz w:val="24"/>
          <w:szCs w:val="24"/>
        </w:rPr>
        <w:t xml:space="preserve"> </w:t>
      </w:r>
      <w:r w:rsidRPr="0037770D">
        <w:rPr>
          <w:sz w:val="24"/>
          <w:szCs w:val="24"/>
        </w:rPr>
        <w:t>families, including unaccompanied</w:t>
      </w:r>
      <w:r w:rsidRPr="0037770D">
        <w:rPr>
          <w:spacing w:val="40"/>
          <w:sz w:val="24"/>
          <w:szCs w:val="24"/>
        </w:rPr>
        <w:t xml:space="preserve"> </w:t>
      </w:r>
      <w:r w:rsidRPr="0037770D">
        <w:rPr>
          <w:sz w:val="24"/>
          <w:szCs w:val="24"/>
        </w:rPr>
        <w:t>homeless</w:t>
      </w:r>
      <w:r w:rsidRPr="0037770D">
        <w:rPr>
          <w:spacing w:val="40"/>
          <w:sz w:val="24"/>
          <w:szCs w:val="24"/>
        </w:rPr>
        <w:t xml:space="preserve"> </w:t>
      </w:r>
      <w:r w:rsidRPr="0037770D">
        <w:rPr>
          <w:sz w:val="24"/>
          <w:szCs w:val="24"/>
        </w:rPr>
        <w:t>youth, through state and community-</w:t>
      </w:r>
      <w:r w:rsidRPr="0037770D">
        <w:rPr>
          <w:sz w:val="24"/>
          <w:szCs w:val="24"/>
        </w:rPr>
        <w:t>based collaborations</w:t>
      </w:r>
      <w:r w:rsidRPr="0037770D">
        <w:rPr>
          <w:spacing w:val="40"/>
          <w:sz w:val="24"/>
          <w:szCs w:val="24"/>
        </w:rPr>
        <w:t xml:space="preserve"> </w:t>
      </w:r>
      <w:r w:rsidRPr="0037770D">
        <w:rPr>
          <w:sz w:val="24"/>
          <w:szCs w:val="24"/>
        </w:rPr>
        <w:t>and partnerships,</w:t>
      </w:r>
      <w:r w:rsidRPr="0037770D">
        <w:rPr>
          <w:spacing w:val="40"/>
          <w:sz w:val="24"/>
          <w:szCs w:val="24"/>
        </w:rPr>
        <w:t xml:space="preserve"> </w:t>
      </w:r>
      <w:r w:rsidRPr="0037770D">
        <w:rPr>
          <w:sz w:val="24"/>
          <w:szCs w:val="24"/>
        </w:rPr>
        <w:t xml:space="preserve">both public and </w:t>
      </w:r>
      <w:r w:rsidRPr="0037770D">
        <w:rPr>
          <w:sz w:val="24"/>
          <w:szCs w:val="24"/>
        </w:rPr>
        <w:t>private;</w:t>
      </w:r>
    </w:p>
    <w:p w:rsidR="00AF1E9C" w:rsidRPr="0037770D" w:rsidP="00AF1E9C" w14:paraId="68F963F4" w14:textId="77777777">
      <w:pPr>
        <w:pStyle w:val="ListParagraph"/>
        <w:tabs>
          <w:tab w:val="left" w:pos="1439"/>
        </w:tabs>
        <w:ind w:left="1439" w:right="769" w:firstLine="0"/>
        <w:rPr>
          <w:sz w:val="24"/>
          <w:szCs w:val="24"/>
        </w:rPr>
      </w:pPr>
    </w:p>
    <w:p w:rsidR="00DC3965" w:rsidP="00AF1E9C" w14:paraId="022C710F" w14:textId="1FB4D382">
      <w:pPr>
        <w:pStyle w:val="ListParagraph"/>
        <w:numPr>
          <w:ilvl w:val="1"/>
          <w:numId w:val="19"/>
        </w:numPr>
        <w:tabs>
          <w:tab w:val="left" w:pos="1439"/>
        </w:tabs>
        <w:ind w:right="715" w:hanging="353"/>
        <w:jc w:val="left"/>
        <w:rPr>
          <w:sz w:val="24"/>
          <w:szCs w:val="24"/>
        </w:rPr>
      </w:pPr>
      <w:r w:rsidRPr="0037770D">
        <w:rPr>
          <w:sz w:val="24"/>
          <w:szCs w:val="24"/>
        </w:rPr>
        <w:t>financing</w:t>
      </w:r>
      <w:r w:rsidRPr="0037770D">
        <w:rPr>
          <w:spacing w:val="30"/>
          <w:sz w:val="24"/>
          <w:szCs w:val="24"/>
        </w:rPr>
        <w:t xml:space="preserve"> </w:t>
      </w:r>
      <w:r w:rsidRPr="0037770D">
        <w:rPr>
          <w:sz w:val="24"/>
          <w:szCs w:val="24"/>
        </w:rPr>
        <w:t>the start-up, maintenance,</w:t>
      </w:r>
      <w:r w:rsidRPr="0037770D">
        <w:rPr>
          <w:spacing w:val="40"/>
          <w:sz w:val="24"/>
          <w:szCs w:val="24"/>
        </w:rPr>
        <w:t xml:space="preserve"> </w:t>
      </w:r>
      <w:r w:rsidRPr="0037770D">
        <w:rPr>
          <w:sz w:val="24"/>
          <w:szCs w:val="24"/>
        </w:rPr>
        <w:t>expansion,</w:t>
      </w:r>
      <w:r w:rsidRPr="0037770D">
        <w:rPr>
          <w:spacing w:val="39"/>
          <w:sz w:val="24"/>
          <w:szCs w:val="24"/>
        </w:rPr>
        <w:t xml:space="preserve"> </w:t>
      </w:r>
      <w:r w:rsidRPr="0037770D">
        <w:rPr>
          <w:sz w:val="24"/>
          <w:szCs w:val="24"/>
        </w:rPr>
        <w:t>or redesign</w:t>
      </w:r>
      <w:r w:rsidRPr="0037770D">
        <w:rPr>
          <w:spacing w:val="30"/>
          <w:sz w:val="24"/>
          <w:szCs w:val="24"/>
        </w:rPr>
        <w:t xml:space="preserve"> </w:t>
      </w:r>
      <w:r w:rsidRPr="0037770D">
        <w:rPr>
          <w:sz w:val="24"/>
          <w:szCs w:val="24"/>
        </w:rPr>
        <w:t>of specific</w:t>
      </w:r>
      <w:r w:rsidRPr="0037770D">
        <w:rPr>
          <w:spacing w:val="37"/>
          <w:sz w:val="24"/>
          <w:szCs w:val="24"/>
        </w:rPr>
        <w:t xml:space="preserve"> </w:t>
      </w:r>
      <w:r w:rsidRPr="0037770D">
        <w:rPr>
          <w:sz w:val="24"/>
          <w:szCs w:val="24"/>
        </w:rPr>
        <w:t>family resource</w:t>
      </w:r>
      <w:r w:rsidRPr="0037770D">
        <w:rPr>
          <w:spacing w:val="40"/>
          <w:sz w:val="24"/>
          <w:szCs w:val="24"/>
        </w:rPr>
        <w:t xml:space="preserve"> </w:t>
      </w:r>
      <w:r w:rsidRPr="0037770D">
        <w:rPr>
          <w:sz w:val="24"/>
          <w:szCs w:val="24"/>
        </w:rPr>
        <w:t>and support</w:t>
      </w:r>
      <w:r w:rsidRPr="0037770D">
        <w:rPr>
          <w:spacing w:val="40"/>
          <w:sz w:val="24"/>
          <w:szCs w:val="24"/>
        </w:rPr>
        <w:t xml:space="preserve"> </w:t>
      </w:r>
      <w:r w:rsidRPr="0037770D">
        <w:rPr>
          <w:sz w:val="24"/>
          <w:szCs w:val="24"/>
        </w:rPr>
        <w:t>program</w:t>
      </w:r>
      <w:r w:rsidRPr="0037770D">
        <w:rPr>
          <w:spacing w:val="36"/>
          <w:sz w:val="24"/>
          <w:szCs w:val="24"/>
        </w:rPr>
        <w:t xml:space="preserve"> </w:t>
      </w:r>
      <w:r w:rsidRPr="0037770D">
        <w:rPr>
          <w:sz w:val="24"/>
          <w:szCs w:val="24"/>
        </w:rPr>
        <w:t>community-based</w:t>
      </w:r>
      <w:r w:rsidRPr="0037770D">
        <w:rPr>
          <w:spacing w:val="40"/>
          <w:sz w:val="24"/>
          <w:szCs w:val="24"/>
        </w:rPr>
        <w:t xml:space="preserve"> </w:t>
      </w:r>
      <w:r w:rsidRPr="0037770D">
        <w:rPr>
          <w:sz w:val="24"/>
          <w:szCs w:val="24"/>
        </w:rPr>
        <w:t>child abuse</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neglect</w:t>
      </w:r>
      <w:r w:rsidRPr="0037770D">
        <w:rPr>
          <w:spacing w:val="40"/>
          <w:sz w:val="24"/>
          <w:szCs w:val="24"/>
        </w:rPr>
        <w:t xml:space="preserve"> </w:t>
      </w:r>
      <w:r w:rsidRPr="0037770D">
        <w:rPr>
          <w:sz w:val="24"/>
          <w:szCs w:val="24"/>
        </w:rPr>
        <w:t>prevention</w:t>
      </w:r>
      <w:r w:rsidRPr="0037770D">
        <w:rPr>
          <w:spacing w:val="40"/>
          <w:sz w:val="24"/>
          <w:szCs w:val="24"/>
        </w:rPr>
        <w:t xml:space="preserve"> </w:t>
      </w:r>
      <w:r w:rsidRPr="0037770D">
        <w:rPr>
          <w:sz w:val="24"/>
          <w:szCs w:val="24"/>
        </w:rPr>
        <w:t>program</w:t>
      </w:r>
      <w:r w:rsidRPr="0037770D">
        <w:rPr>
          <w:spacing w:val="40"/>
          <w:sz w:val="24"/>
          <w:szCs w:val="24"/>
        </w:rPr>
        <w:t xml:space="preserve"> </w:t>
      </w:r>
      <w:r w:rsidRPr="0037770D">
        <w:rPr>
          <w:sz w:val="24"/>
          <w:szCs w:val="24"/>
        </w:rPr>
        <w:t>services</w:t>
      </w:r>
      <w:r w:rsidR="00AF1E9C">
        <w:rPr>
          <w:sz w:val="24"/>
          <w:szCs w:val="24"/>
        </w:rPr>
        <w:t xml:space="preserve"> </w:t>
      </w:r>
      <w:r w:rsidRPr="00AF1E9C">
        <w:rPr>
          <w:sz w:val="24"/>
          <w:szCs w:val="24"/>
        </w:rPr>
        <w:t>(such as respite care services,</w:t>
      </w:r>
      <w:r w:rsidRPr="00AF1E9C">
        <w:rPr>
          <w:spacing w:val="40"/>
          <w:sz w:val="24"/>
          <w:szCs w:val="24"/>
        </w:rPr>
        <w:t xml:space="preserve"> </w:t>
      </w:r>
      <w:r w:rsidRPr="00AF1E9C">
        <w:rPr>
          <w:sz w:val="24"/>
          <w:szCs w:val="24"/>
        </w:rPr>
        <w:t>child abuse and neglect prevention activities,</w:t>
      </w:r>
      <w:r w:rsidRPr="00AF1E9C">
        <w:rPr>
          <w:spacing w:val="40"/>
          <w:sz w:val="24"/>
          <w:szCs w:val="24"/>
        </w:rPr>
        <w:t xml:space="preserve"> </w:t>
      </w:r>
      <w:r w:rsidRPr="00AF1E9C">
        <w:rPr>
          <w:sz w:val="24"/>
          <w:szCs w:val="24"/>
        </w:rPr>
        <w:t>disability services,</w:t>
      </w:r>
      <w:r w:rsidRPr="00AF1E9C">
        <w:rPr>
          <w:spacing w:val="40"/>
          <w:sz w:val="24"/>
          <w:szCs w:val="24"/>
        </w:rPr>
        <w:t xml:space="preserve"> </w:t>
      </w:r>
      <w:r w:rsidRPr="00AF1E9C">
        <w:rPr>
          <w:sz w:val="24"/>
          <w:szCs w:val="24"/>
        </w:rPr>
        <w:t>mental health services,</w:t>
      </w:r>
      <w:r w:rsidRPr="00AF1E9C">
        <w:rPr>
          <w:spacing w:val="40"/>
          <w:sz w:val="24"/>
          <w:szCs w:val="24"/>
        </w:rPr>
        <w:t xml:space="preserve"> </w:t>
      </w:r>
      <w:r w:rsidRPr="00AF1E9C">
        <w:rPr>
          <w:sz w:val="24"/>
          <w:szCs w:val="24"/>
        </w:rPr>
        <w:t>substance</w:t>
      </w:r>
      <w:r w:rsidRPr="00AF1E9C">
        <w:rPr>
          <w:spacing w:val="40"/>
          <w:sz w:val="24"/>
          <w:szCs w:val="24"/>
        </w:rPr>
        <w:t xml:space="preserve"> </w:t>
      </w:r>
      <w:r w:rsidRPr="00AF1E9C">
        <w:rPr>
          <w:sz w:val="24"/>
          <w:szCs w:val="24"/>
        </w:rPr>
        <w:t>abuse treatment services,</w:t>
      </w:r>
      <w:r w:rsidRPr="00AF1E9C">
        <w:rPr>
          <w:spacing w:val="40"/>
          <w:sz w:val="24"/>
          <w:szCs w:val="24"/>
        </w:rPr>
        <w:t xml:space="preserve"> </w:t>
      </w:r>
      <w:r w:rsidRPr="00AF1E9C">
        <w:rPr>
          <w:sz w:val="24"/>
          <w:szCs w:val="24"/>
        </w:rPr>
        <w:t>domestic violence services,</w:t>
      </w:r>
      <w:r w:rsidRPr="00AF1E9C">
        <w:rPr>
          <w:spacing w:val="37"/>
          <w:sz w:val="24"/>
          <w:szCs w:val="24"/>
        </w:rPr>
        <w:t xml:space="preserve"> </w:t>
      </w:r>
      <w:r w:rsidRPr="00AF1E9C">
        <w:rPr>
          <w:sz w:val="24"/>
          <w:szCs w:val="24"/>
        </w:rPr>
        <w:t>housing</w:t>
      </w:r>
      <w:r w:rsidRPr="00AF1E9C">
        <w:rPr>
          <w:spacing w:val="40"/>
          <w:sz w:val="24"/>
          <w:szCs w:val="24"/>
        </w:rPr>
        <w:t xml:space="preserve"> </w:t>
      </w:r>
      <w:r w:rsidRPr="00AF1E9C">
        <w:rPr>
          <w:sz w:val="24"/>
          <w:szCs w:val="24"/>
        </w:rPr>
        <w:t>services,</w:t>
      </w:r>
      <w:r w:rsidRPr="00AF1E9C">
        <w:rPr>
          <w:spacing w:val="37"/>
          <w:sz w:val="24"/>
          <w:szCs w:val="24"/>
        </w:rPr>
        <w:t xml:space="preserve"> </w:t>
      </w:r>
      <w:r w:rsidRPr="00AF1E9C">
        <w:rPr>
          <w:sz w:val="24"/>
          <w:szCs w:val="24"/>
        </w:rPr>
        <w:t>transportation,</w:t>
      </w:r>
      <w:r w:rsidRPr="00AF1E9C">
        <w:rPr>
          <w:spacing w:val="37"/>
          <w:sz w:val="24"/>
          <w:szCs w:val="24"/>
        </w:rPr>
        <w:t xml:space="preserve"> </w:t>
      </w:r>
      <w:r w:rsidRPr="00AF1E9C">
        <w:rPr>
          <w:sz w:val="24"/>
          <w:szCs w:val="24"/>
        </w:rPr>
        <w:t>adult education,</w:t>
      </w:r>
      <w:r w:rsidRPr="00AF1E9C">
        <w:rPr>
          <w:spacing w:val="40"/>
          <w:sz w:val="24"/>
          <w:szCs w:val="24"/>
        </w:rPr>
        <w:t xml:space="preserve"> </w:t>
      </w:r>
      <w:r w:rsidRPr="00AF1E9C">
        <w:rPr>
          <w:sz w:val="24"/>
          <w:szCs w:val="24"/>
        </w:rPr>
        <w:t>home visiting and other similar services)</w:t>
      </w:r>
      <w:r w:rsidRPr="00AF1E9C">
        <w:rPr>
          <w:spacing w:val="40"/>
          <w:sz w:val="24"/>
          <w:szCs w:val="24"/>
        </w:rPr>
        <w:t xml:space="preserve"> </w:t>
      </w:r>
      <w:r w:rsidRPr="00AF1E9C">
        <w:rPr>
          <w:sz w:val="24"/>
          <w:szCs w:val="24"/>
        </w:rPr>
        <w:t>identified by the inventory</w:t>
      </w:r>
      <w:r w:rsidRPr="00AF1E9C">
        <w:rPr>
          <w:spacing w:val="40"/>
          <w:sz w:val="24"/>
          <w:szCs w:val="24"/>
        </w:rPr>
        <w:t xml:space="preserve"> </w:t>
      </w:r>
      <w:r w:rsidRPr="00AF1E9C">
        <w:rPr>
          <w:sz w:val="24"/>
          <w:szCs w:val="24"/>
        </w:rPr>
        <w:t>and</w:t>
      </w:r>
      <w:r w:rsidRPr="00AF1E9C">
        <w:rPr>
          <w:spacing w:val="40"/>
          <w:sz w:val="24"/>
          <w:szCs w:val="24"/>
        </w:rPr>
        <w:t xml:space="preserve"> </w:t>
      </w:r>
      <w:r w:rsidRPr="00AF1E9C">
        <w:rPr>
          <w:sz w:val="24"/>
          <w:szCs w:val="24"/>
        </w:rPr>
        <w:t>description</w:t>
      </w:r>
      <w:r w:rsidRPr="00AF1E9C">
        <w:rPr>
          <w:spacing w:val="40"/>
          <w:sz w:val="24"/>
          <w:szCs w:val="24"/>
        </w:rPr>
        <w:t xml:space="preserve"> </w:t>
      </w:r>
      <w:r w:rsidRPr="00AF1E9C">
        <w:rPr>
          <w:sz w:val="24"/>
          <w:szCs w:val="24"/>
        </w:rPr>
        <w:t>of current services</w:t>
      </w:r>
      <w:r w:rsidRPr="00AF1E9C">
        <w:rPr>
          <w:spacing w:val="40"/>
          <w:sz w:val="24"/>
          <w:szCs w:val="24"/>
        </w:rPr>
        <w:t xml:space="preserve"> </w:t>
      </w:r>
      <w:r w:rsidRPr="00AF1E9C">
        <w:rPr>
          <w:sz w:val="24"/>
          <w:szCs w:val="24"/>
        </w:rPr>
        <w:t>required under Section</w:t>
      </w:r>
      <w:r w:rsidRPr="00AF1E9C">
        <w:rPr>
          <w:spacing w:val="38"/>
          <w:sz w:val="24"/>
          <w:szCs w:val="24"/>
        </w:rPr>
        <w:t xml:space="preserve"> </w:t>
      </w:r>
      <w:r w:rsidRPr="00AF1E9C">
        <w:rPr>
          <w:sz w:val="24"/>
          <w:szCs w:val="24"/>
        </w:rPr>
        <w:t>205(a)(3) as an unmet</w:t>
      </w:r>
      <w:r w:rsidRPr="00AF1E9C">
        <w:rPr>
          <w:spacing w:val="40"/>
          <w:sz w:val="24"/>
          <w:szCs w:val="24"/>
        </w:rPr>
        <w:t xml:space="preserve"> </w:t>
      </w:r>
      <w:r w:rsidRPr="00AF1E9C">
        <w:rPr>
          <w:sz w:val="24"/>
          <w:szCs w:val="24"/>
        </w:rPr>
        <w:t>need, and</w:t>
      </w:r>
      <w:r w:rsidRPr="00AF1E9C">
        <w:rPr>
          <w:spacing w:val="38"/>
          <w:sz w:val="24"/>
          <w:szCs w:val="24"/>
        </w:rPr>
        <w:t xml:space="preserve"> </w:t>
      </w:r>
      <w:r w:rsidRPr="00AF1E9C">
        <w:rPr>
          <w:sz w:val="24"/>
          <w:szCs w:val="24"/>
        </w:rPr>
        <w:t>integrated</w:t>
      </w:r>
      <w:r w:rsidRPr="00AF1E9C">
        <w:rPr>
          <w:spacing w:val="38"/>
          <w:sz w:val="24"/>
          <w:szCs w:val="24"/>
        </w:rPr>
        <w:t xml:space="preserve"> </w:t>
      </w:r>
      <w:r w:rsidRPr="00AF1E9C">
        <w:rPr>
          <w:sz w:val="24"/>
          <w:szCs w:val="24"/>
        </w:rPr>
        <w:t>with the network</w:t>
      </w:r>
      <w:r w:rsidRPr="00AF1E9C">
        <w:rPr>
          <w:spacing w:val="38"/>
          <w:sz w:val="24"/>
          <w:szCs w:val="24"/>
        </w:rPr>
        <w:t xml:space="preserve"> </w:t>
      </w:r>
      <w:r w:rsidRPr="00AF1E9C">
        <w:rPr>
          <w:sz w:val="24"/>
          <w:szCs w:val="24"/>
        </w:rPr>
        <w:t>of community-based family resource</w:t>
      </w:r>
      <w:r w:rsidRPr="00AF1E9C">
        <w:rPr>
          <w:spacing w:val="40"/>
          <w:sz w:val="24"/>
          <w:szCs w:val="24"/>
        </w:rPr>
        <w:t xml:space="preserve"> </w:t>
      </w:r>
      <w:r w:rsidRPr="00AF1E9C">
        <w:rPr>
          <w:sz w:val="24"/>
          <w:szCs w:val="24"/>
        </w:rPr>
        <w:t>and</w:t>
      </w:r>
      <w:r w:rsidRPr="00AF1E9C">
        <w:rPr>
          <w:spacing w:val="40"/>
          <w:sz w:val="24"/>
          <w:szCs w:val="24"/>
        </w:rPr>
        <w:t xml:space="preserve"> </w:t>
      </w:r>
      <w:r w:rsidRPr="00AF1E9C">
        <w:rPr>
          <w:sz w:val="24"/>
          <w:szCs w:val="24"/>
        </w:rPr>
        <w:t>support child</w:t>
      </w:r>
      <w:r w:rsidRPr="00AF1E9C">
        <w:rPr>
          <w:spacing w:val="40"/>
          <w:sz w:val="24"/>
          <w:szCs w:val="24"/>
        </w:rPr>
        <w:t xml:space="preserve"> </w:t>
      </w:r>
      <w:r w:rsidRPr="00AF1E9C">
        <w:rPr>
          <w:sz w:val="24"/>
          <w:szCs w:val="24"/>
        </w:rPr>
        <w:t>abuse</w:t>
      </w:r>
      <w:r w:rsidRPr="00AF1E9C">
        <w:rPr>
          <w:spacing w:val="40"/>
          <w:sz w:val="24"/>
          <w:szCs w:val="24"/>
        </w:rPr>
        <w:t xml:space="preserve"> </w:t>
      </w:r>
      <w:r w:rsidRPr="00AF1E9C">
        <w:rPr>
          <w:sz w:val="24"/>
          <w:szCs w:val="24"/>
        </w:rPr>
        <w:t>and neglect</w:t>
      </w:r>
      <w:r w:rsidRPr="00AF1E9C">
        <w:rPr>
          <w:spacing w:val="40"/>
          <w:sz w:val="24"/>
          <w:szCs w:val="24"/>
        </w:rPr>
        <w:t xml:space="preserve"> </w:t>
      </w:r>
      <w:r w:rsidRPr="00AF1E9C">
        <w:rPr>
          <w:sz w:val="24"/>
          <w:szCs w:val="24"/>
        </w:rPr>
        <w:t>prevention</w:t>
      </w:r>
      <w:r w:rsidRPr="00AF1E9C">
        <w:rPr>
          <w:spacing w:val="40"/>
          <w:sz w:val="24"/>
          <w:szCs w:val="24"/>
        </w:rPr>
        <w:t xml:space="preserve"> </w:t>
      </w:r>
      <w:r w:rsidRPr="00AF1E9C">
        <w:rPr>
          <w:sz w:val="24"/>
          <w:szCs w:val="24"/>
        </w:rPr>
        <w:t>program to the extent practicable</w:t>
      </w:r>
      <w:r w:rsidRPr="00AF1E9C">
        <w:rPr>
          <w:spacing w:val="40"/>
          <w:sz w:val="24"/>
          <w:szCs w:val="24"/>
        </w:rPr>
        <w:t xml:space="preserve"> </w:t>
      </w:r>
      <w:r w:rsidRPr="00AF1E9C">
        <w:rPr>
          <w:sz w:val="24"/>
          <w:szCs w:val="24"/>
        </w:rPr>
        <w:t>given funding levels</w:t>
      </w:r>
      <w:r w:rsidRPr="00AF1E9C">
        <w:rPr>
          <w:spacing w:val="40"/>
          <w:sz w:val="24"/>
          <w:szCs w:val="24"/>
        </w:rPr>
        <w:t xml:space="preserve"> </w:t>
      </w:r>
      <w:r w:rsidRPr="00AF1E9C">
        <w:rPr>
          <w:sz w:val="24"/>
          <w:szCs w:val="24"/>
        </w:rPr>
        <w:t>and community</w:t>
      </w:r>
      <w:r w:rsidRPr="00AF1E9C">
        <w:rPr>
          <w:spacing w:val="40"/>
          <w:sz w:val="24"/>
          <w:szCs w:val="24"/>
        </w:rPr>
        <w:t xml:space="preserve"> </w:t>
      </w:r>
      <w:r w:rsidRPr="00AF1E9C">
        <w:rPr>
          <w:sz w:val="24"/>
          <w:szCs w:val="24"/>
        </w:rPr>
        <w:t>priorities;</w:t>
      </w:r>
    </w:p>
    <w:p w:rsidR="00AF1E9C" w:rsidRPr="00AF1E9C" w:rsidP="00AF1E9C" w14:paraId="7722D420" w14:textId="77777777">
      <w:pPr>
        <w:tabs>
          <w:tab w:val="left" w:pos="1439"/>
        </w:tabs>
        <w:ind w:right="715"/>
        <w:rPr>
          <w:sz w:val="24"/>
          <w:szCs w:val="24"/>
        </w:rPr>
      </w:pPr>
    </w:p>
    <w:p w:rsidR="00DC3965" w:rsidP="00CF7D73" w14:paraId="7AF8B77A" w14:textId="62F56741">
      <w:pPr>
        <w:pStyle w:val="ListParagraph"/>
        <w:numPr>
          <w:ilvl w:val="1"/>
          <w:numId w:val="19"/>
        </w:numPr>
        <w:tabs>
          <w:tab w:val="left" w:pos="1439"/>
        </w:tabs>
        <w:ind w:right="673" w:hanging="353"/>
        <w:jc w:val="left"/>
        <w:rPr>
          <w:sz w:val="24"/>
          <w:szCs w:val="24"/>
        </w:rPr>
      </w:pPr>
      <w:r w:rsidRPr="0037770D">
        <w:rPr>
          <w:sz w:val="24"/>
          <w:szCs w:val="24"/>
        </w:rPr>
        <w:t>maximizing</w:t>
      </w:r>
      <w:r w:rsidRPr="0037770D">
        <w:rPr>
          <w:spacing w:val="40"/>
          <w:sz w:val="24"/>
          <w:szCs w:val="24"/>
        </w:rPr>
        <w:t xml:space="preserve"> </w:t>
      </w:r>
      <w:r w:rsidRPr="0037770D">
        <w:rPr>
          <w:sz w:val="24"/>
          <w:szCs w:val="24"/>
        </w:rPr>
        <w:t>funding</w:t>
      </w:r>
      <w:r w:rsidRPr="0037770D">
        <w:rPr>
          <w:spacing w:val="40"/>
          <w:sz w:val="24"/>
          <w:szCs w:val="24"/>
        </w:rPr>
        <w:t xml:space="preserve"> </w:t>
      </w:r>
      <w:r w:rsidRPr="0037770D">
        <w:rPr>
          <w:sz w:val="24"/>
          <w:szCs w:val="24"/>
        </w:rPr>
        <w:t>through leveraging</w:t>
      </w:r>
      <w:r w:rsidRPr="0037770D">
        <w:rPr>
          <w:spacing w:val="40"/>
          <w:sz w:val="24"/>
          <w:szCs w:val="24"/>
        </w:rPr>
        <w:t xml:space="preserve"> </w:t>
      </w:r>
      <w:r w:rsidRPr="0037770D">
        <w:rPr>
          <w:sz w:val="24"/>
          <w:szCs w:val="24"/>
        </w:rPr>
        <w:t>of funds for the financing, planning,</w:t>
      </w:r>
      <w:r w:rsidRPr="0037770D">
        <w:rPr>
          <w:spacing w:val="40"/>
          <w:sz w:val="24"/>
          <w:szCs w:val="24"/>
        </w:rPr>
        <w:t xml:space="preserve"> </w:t>
      </w:r>
      <w:r w:rsidRPr="0037770D">
        <w:rPr>
          <w:sz w:val="24"/>
          <w:szCs w:val="24"/>
        </w:rPr>
        <w:t>community mobilization,</w:t>
      </w:r>
      <w:r w:rsidRPr="0037770D">
        <w:rPr>
          <w:spacing w:val="40"/>
          <w:sz w:val="24"/>
          <w:szCs w:val="24"/>
        </w:rPr>
        <w:t xml:space="preserve"> </w:t>
      </w:r>
      <w:r w:rsidRPr="0037770D">
        <w:rPr>
          <w:sz w:val="24"/>
          <w:szCs w:val="24"/>
        </w:rPr>
        <w:t>collaboration,</w:t>
      </w:r>
      <w:r w:rsidRPr="0037770D">
        <w:rPr>
          <w:spacing w:val="40"/>
          <w:sz w:val="24"/>
          <w:szCs w:val="24"/>
        </w:rPr>
        <w:t xml:space="preserve"> </w:t>
      </w:r>
      <w:r w:rsidRPr="0037770D">
        <w:rPr>
          <w:sz w:val="24"/>
          <w:szCs w:val="24"/>
        </w:rPr>
        <w:t>assessment,</w:t>
      </w:r>
      <w:r w:rsidRPr="0037770D">
        <w:rPr>
          <w:spacing w:val="40"/>
          <w:sz w:val="24"/>
          <w:szCs w:val="24"/>
        </w:rPr>
        <w:t xml:space="preserve"> </w:t>
      </w:r>
      <w:r w:rsidRPr="0037770D">
        <w:rPr>
          <w:sz w:val="24"/>
          <w:szCs w:val="24"/>
        </w:rPr>
        <w:t>information and referral, startup,</w:t>
      </w:r>
      <w:r w:rsidRPr="0037770D">
        <w:rPr>
          <w:spacing w:val="40"/>
          <w:sz w:val="24"/>
          <w:szCs w:val="24"/>
        </w:rPr>
        <w:t xml:space="preserve"> </w:t>
      </w:r>
      <w:r w:rsidR="009B091F">
        <w:rPr>
          <w:sz w:val="24"/>
          <w:szCs w:val="24"/>
        </w:rPr>
        <w:t>TTA</w:t>
      </w:r>
      <w:r w:rsidRPr="0037770D">
        <w:rPr>
          <w:sz w:val="24"/>
          <w:szCs w:val="24"/>
        </w:rPr>
        <w:t>,</w:t>
      </w:r>
      <w:r w:rsidRPr="0037770D">
        <w:rPr>
          <w:spacing w:val="40"/>
          <w:sz w:val="24"/>
          <w:szCs w:val="24"/>
        </w:rPr>
        <w:t xml:space="preserve"> </w:t>
      </w:r>
      <w:r w:rsidRPr="0037770D">
        <w:rPr>
          <w:sz w:val="24"/>
          <w:szCs w:val="24"/>
        </w:rPr>
        <w:t>information management</w:t>
      </w:r>
      <w:r w:rsidRPr="0037770D">
        <w:rPr>
          <w:spacing w:val="40"/>
          <w:sz w:val="24"/>
          <w:szCs w:val="24"/>
        </w:rPr>
        <w:t xml:space="preserve"> </w:t>
      </w:r>
      <w:r w:rsidRPr="0037770D">
        <w:rPr>
          <w:sz w:val="24"/>
          <w:szCs w:val="24"/>
        </w:rPr>
        <w:t>and reporting, reporting and evaluation</w:t>
      </w:r>
      <w:r w:rsidRPr="0037770D">
        <w:rPr>
          <w:spacing w:val="40"/>
          <w:sz w:val="24"/>
          <w:szCs w:val="24"/>
        </w:rPr>
        <w:t xml:space="preserve"> </w:t>
      </w:r>
      <w:r w:rsidRPr="0037770D">
        <w:rPr>
          <w:sz w:val="24"/>
          <w:szCs w:val="24"/>
        </w:rPr>
        <w:t>costs for establishing,</w:t>
      </w:r>
      <w:r w:rsidRPr="0037770D">
        <w:rPr>
          <w:spacing w:val="40"/>
          <w:sz w:val="24"/>
          <w:szCs w:val="24"/>
        </w:rPr>
        <w:t xml:space="preserve"> </w:t>
      </w:r>
      <w:r w:rsidRPr="0037770D">
        <w:rPr>
          <w:sz w:val="24"/>
          <w:szCs w:val="24"/>
        </w:rPr>
        <w:t>operating,</w:t>
      </w:r>
      <w:r w:rsidRPr="0037770D">
        <w:rPr>
          <w:spacing w:val="40"/>
          <w:sz w:val="24"/>
          <w:szCs w:val="24"/>
        </w:rPr>
        <w:t xml:space="preserve"> </w:t>
      </w:r>
      <w:r w:rsidRPr="0037770D">
        <w:rPr>
          <w:sz w:val="24"/>
          <w:szCs w:val="24"/>
        </w:rPr>
        <w:t>or expanding</w:t>
      </w:r>
      <w:r w:rsidRPr="0037770D">
        <w:rPr>
          <w:spacing w:val="40"/>
          <w:sz w:val="24"/>
          <w:szCs w:val="24"/>
        </w:rPr>
        <w:t xml:space="preserve"> </w:t>
      </w:r>
      <w:r w:rsidRPr="0037770D">
        <w:rPr>
          <w:sz w:val="24"/>
          <w:szCs w:val="24"/>
        </w:rPr>
        <w:t>community-based</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prevention-focused</w:t>
      </w:r>
      <w:r w:rsidRPr="0037770D">
        <w:rPr>
          <w:spacing w:val="40"/>
          <w:sz w:val="24"/>
          <w:szCs w:val="24"/>
        </w:rPr>
        <w:t xml:space="preserve"> </w:t>
      </w:r>
      <w:r w:rsidRPr="0037770D">
        <w:rPr>
          <w:sz w:val="24"/>
          <w:szCs w:val="24"/>
        </w:rPr>
        <w:t>programs</w:t>
      </w:r>
      <w:r w:rsidRPr="0037770D">
        <w:rPr>
          <w:spacing w:val="34"/>
          <w:sz w:val="24"/>
          <w:szCs w:val="24"/>
        </w:rPr>
        <w:t xml:space="preserve"> </w:t>
      </w:r>
      <w:r w:rsidRPr="0037770D">
        <w:rPr>
          <w:sz w:val="24"/>
          <w:szCs w:val="24"/>
        </w:rPr>
        <w:t>and activities</w:t>
      </w:r>
      <w:r w:rsidRPr="0037770D">
        <w:rPr>
          <w:spacing w:val="40"/>
          <w:sz w:val="24"/>
          <w:szCs w:val="24"/>
        </w:rPr>
        <w:t xml:space="preserve"> </w:t>
      </w:r>
      <w:r w:rsidRPr="0037770D">
        <w:rPr>
          <w:sz w:val="24"/>
          <w:szCs w:val="24"/>
        </w:rPr>
        <w:t>designed</w:t>
      </w:r>
      <w:r w:rsidRPr="0037770D">
        <w:rPr>
          <w:spacing w:val="40"/>
          <w:sz w:val="24"/>
          <w:szCs w:val="24"/>
        </w:rPr>
        <w:t xml:space="preserve"> </w:t>
      </w:r>
      <w:r w:rsidRPr="0037770D">
        <w:rPr>
          <w:sz w:val="24"/>
          <w:szCs w:val="24"/>
        </w:rPr>
        <w:t>to strengthen</w:t>
      </w:r>
      <w:r w:rsidRPr="0037770D">
        <w:rPr>
          <w:spacing w:val="40"/>
          <w:sz w:val="24"/>
          <w:szCs w:val="24"/>
        </w:rPr>
        <w:t xml:space="preserve"> </w:t>
      </w:r>
      <w:r w:rsidRPr="0037770D">
        <w:rPr>
          <w:sz w:val="24"/>
          <w:szCs w:val="24"/>
        </w:rPr>
        <w:t>and support</w:t>
      </w:r>
      <w:r w:rsidRPr="0037770D">
        <w:rPr>
          <w:spacing w:val="40"/>
          <w:sz w:val="24"/>
          <w:szCs w:val="24"/>
        </w:rPr>
        <w:t xml:space="preserve"> </w:t>
      </w:r>
      <w:r w:rsidRPr="0037770D">
        <w:rPr>
          <w:sz w:val="24"/>
          <w:szCs w:val="24"/>
        </w:rPr>
        <w:t>families</w:t>
      </w:r>
      <w:r w:rsidRPr="0037770D">
        <w:rPr>
          <w:spacing w:val="34"/>
          <w:sz w:val="24"/>
          <w:szCs w:val="24"/>
        </w:rPr>
        <w:t xml:space="preserve"> </w:t>
      </w:r>
      <w:r w:rsidRPr="0037770D">
        <w:rPr>
          <w:sz w:val="24"/>
          <w:szCs w:val="24"/>
        </w:rPr>
        <w:t>to prevent</w:t>
      </w:r>
      <w:r w:rsidRPr="0037770D">
        <w:rPr>
          <w:spacing w:val="40"/>
          <w:sz w:val="24"/>
          <w:szCs w:val="24"/>
        </w:rPr>
        <w:t xml:space="preserve"> </w:t>
      </w:r>
      <w:r w:rsidRPr="0037770D">
        <w:rPr>
          <w:sz w:val="24"/>
          <w:szCs w:val="24"/>
        </w:rPr>
        <w:t>child abuse and neglect; and</w:t>
      </w:r>
    </w:p>
    <w:p w:rsidR="00AF1E9C" w:rsidRPr="00AF1E9C" w:rsidP="00AF1E9C" w14:paraId="0850C808" w14:textId="77777777">
      <w:pPr>
        <w:tabs>
          <w:tab w:val="left" w:pos="1439"/>
        </w:tabs>
        <w:ind w:right="673"/>
        <w:rPr>
          <w:sz w:val="24"/>
          <w:szCs w:val="24"/>
        </w:rPr>
      </w:pPr>
    </w:p>
    <w:p w:rsidR="00AF1E9C" w:rsidP="00AF1E9C" w14:paraId="335D35AC" w14:textId="249192FD">
      <w:pPr>
        <w:pStyle w:val="ListParagraph"/>
        <w:numPr>
          <w:ilvl w:val="1"/>
          <w:numId w:val="19"/>
        </w:numPr>
        <w:tabs>
          <w:tab w:val="left" w:pos="1439"/>
        </w:tabs>
        <w:ind w:right="827" w:hanging="353"/>
        <w:jc w:val="left"/>
        <w:rPr>
          <w:sz w:val="24"/>
          <w:szCs w:val="24"/>
        </w:rPr>
      </w:pPr>
      <w:r w:rsidRPr="0037770D">
        <w:rPr>
          <w:sz w:val="24"/>
          <w:szCs w:val="24"/>
        </w:rPr>
        <w:t>financing</w:t>
      </w:r>
      <w:r w:rsidRPr="0037770D">
        <w:rPr>
          <w:spacing w:val="34"/>
          <w:sz w:val="24"/>
          <w:szCs w:val="24"/>
        </w:rPr>
        <w:t xml:space="preserve"> </w:t>
      </w:r>
      <w:r w:rsidRPr="0037770D">
        <w:rPr>
          <w:sz w:val="24"/>
          <w:szCs w:val="24"/>
        </w:rPr>
        <w:t>public information</w:t>
      </w:r>
      <w:r w:rsidRPr="0037770D">
        <w:rPr>
          <w:spacing w:val="34"/>
          <w:sz w:val="24"/>
          <w:szCs w:val="24"/>
        </w:rPr>
        <w:t xml:space="preserve"> </w:t>
      </w:r>
      <w:r w:rsidRPr="0037770D">
        <w:rPr>
          <w:sz w:val="24"/>
          <w:szCs w:val="24"/>
        </w:rPr>
        <w:t>activities</w:t>
      </w:r>
      <w:r w:rsidRPr="0037770D">
        <w:rPr>
          <w:spacing w:val="26"/>
          <w:sz w:val="24"/>
          <w:szCs w:val="24"/>
        </w:rPr>
        <w:t xml:space="preserve"> </w:t>
      </w:r>
      <w:r w:rsidRPr="0037770D">
        <w:rPr>
          <w:sz w:val="24"/>
          <w:szCs w:val="24"/>
        </w:rPr>
        <w:t>that focus</w:t>
      </w:r>
      <w:r w:rsidRPr="0037770D">
        <w:rPr>
          <w:spacing w:val="26"/>
          <w:sz w:val="24"/>
          <w:szCs w:val="24"/>
        </w:rPr>
        <w:t xml:space="preserve"> </w:t>
      </w:r>
      <w:r w:rsidRPr="0037770D">
        <w:rPr>
          <w:sz w:val="24"/>
          <w:szCs w:val="24"/>
        </w:rPr>
        <w:t>on the healthy</w:t>
      </w:r>
      <w:r w:rsidRPr="0037770D">
        <w:rPr>
          <w:spacing w:val="34"/>
          <w:sz w:val="24"/>
          <w:szCs w:val="24"/>
        </w:rPr>
        <w:t xml:space="preserve"> </w:t>
      </w:r>
      <w:r w:rsidRPr="0037770D">
        <w:rPr>
          <w:sz w:val="24"/>
          <w:szCs w:val="24"/>
        </w:rPr>
        <w:t>and</w:t>
      </w:r>
      <w:r w:rsidRPr="0037770D">
        <w:rPr>
          <w:spacing w:val="34"/>
          <w:sz w:val="24"/>
          <w:szCs w:val="24"/>
        </w:rPr>
        <w:t xml:space="preserve"> </w:t>
      </w:r>
      <w:r w:rsidRPr="0037770D">
        <w:rPr>
          <w:sz w:val="24"/>
          <w:szCs w:val="24"/>
        </w:rPr>
        <w:t>positive</w:t>
      </w:r>
      <w:r w:rsidRPr="0037770D">
        <w:rPr>
          <w:spacing w:val="30"/>
          <w:sz w:val="24"/>
          <w:szCs w:val="24"/>
        </w:rPr>
        <w:t xml:space="preserve"> </w:t>
      </w:r>
      <w:r w:rsidRPr="0037770D">
        <w:rPr>
          <w:sz w:val="24"/>
          <w:szCs w:val="24"/>
        </w:rPr>
        <w:t>development of</w:t>
      </w:r>
      <w:r w:rsidRPr="0037770D">
        <w:rPr>
          <w:spacing w:val="32"/>
          <w:sz w:val="24"/>
          <w:szCs w:val="24"/>
        </w:rPr>
        <w:t xml:space="preserve"> </w:t>
      </w:r>
      <w:r w:rsidRPr="0037770D">
        <w:rPr>
          <w:sz w:val="24"/>
          <w:szCs w:val="24"/>
        </w:rPr>
        <w:t>parents</w:t>
      </w:r>
      <w:r w:rsidRPr="0037770D">
        <w:rPr>
          <w:spacing w:val="36"/>
          <w:sz w:val="24"/>
          <w:szCs w:val="24"/>
        </w:rPr>
        <w:t xml:space="preserve"> </w:t>
      </w:r>
      <w:r w:rsidRPr="0037770D">
        <w:rPr>
          <w:sz w:val="24"/>
          <w:szCs w:val="24"/>
        </w:rPr>
        <w:t>and children</w:t>
      </w:r>
      <w:r w:rsidRPr="0037770D">
        <w:rPr>
          <w:spacing w:val="40"/>
          <w:sz w:val="24"/>
          <w:szCs w:val="24"/>
        </w:rPr>
        <w:t xml:space="preserve"> </w:t>
      </w:r>
      <w:r w:rsidRPr="0037770D">
        <w:rPr>
          <w:sz w:val="24"/>
          <w:szCs w:val="24"/>
        </w:rPr>
        <w:t>and promotion</w:t>
      </w:r>
      <w:r w:rsidRPr="0037770D">
        <w:rPr>
          <w:spacing w:val="40"/>
          <w:sz w:val="24"/>
          <w:szCs w:val="24"/>
        </w:rPr>
        <w:t xml:space="preserve"> </w:t>
      </w:r>
      <w:r w:rsidRPr="0037770D">
        <w:rPr>
          <w:sz w:val="24"/>
          <w:szCs w:val="24"/>
        </w:rPr>
        <w:t>of child abuse</w:t>
      </w:r>
      <w:r w:rsidRPr="0037770D">
        <w:rPr>
          <w:spacing w:val="40"/>
          <w:sz w:val="24"/>
          <w:szCs w:val="24"/>
        </w:rPr>
        <w:t xml:space="preserve"> </w:t>
      </w:r>
      <w:r w:rsidRPr="0037770D">
        <w:rPr>
          <w:sz w:val="24"/>
          <w:szCs w:val="24"/>
        </w:rPr>
        <w:t>and neglect</w:t>
      </w:r>
      <w:r w:rsidRPr="0037770D">
        <w:rPr>
          <w:spacing w:val="40"/>
          <w:sz w:val="24"/>
          <w:szCs w:val="24"/>
        </w:rPr>
        <w:t xml:space="preserve"> </w:t>
      </w:r>
      <w:r w:rsidRPr="0037770D">
        <w:rPr>
          <w:sz w:val="24"/>
          <w:szCs w:val="24"/>
        </w:rPr>
        <w:t>prevention</w:t>
      </w:r>
      <w:r w:rsidRPr="0037770D">
        <w:rPr>
          <w:spacing w:val="40"/>
          <w:sz w:val="24"/>
          <w:szCs w:val="24"/>
        </w:rPr>
        <w:t xml:space="preserve"> </w:t>
      </w:r>
      <w:r w:rsidRPr="0037770D">
        <w:rPr>
          <w:sz w:val="24"/>
          <w:szCs w:val="24"/>
        </w:rPr>
        <w:t>activities.</w:t>
      </w:r>
    </w:p>
    <w:p w:rsidR="00AF1E9C" w:rsidRPr="00AF1E9C" w:rsidP="00AF1E9C" w14:paraId="1E244428" w14:textId="77777777">
      <w:pPr>
        <w:pStyle w:val="ListParagraph"/>
        <w:rPr>
          <w:sz w:val="24"/>
          <w:szCs w:val="24"/>
        </w:rPr>
      </w:pPr>
    </w:p>
    <w:p w:rsidR="00AF1E9C" w:rsidRPr="00AF1E9C" w:rsidP="00AF1E9C" w14:paraId="7FC0AFC6" w14:textId="77777777">
      <w:pPr>
        <w:pStyle w:val="ListParagraph"/>
        <w:tabs>
          <w:tab w:val="left" w:pos="1439"/>
        </w:tabs>
        <w:ind w:left="1439" w:right="827" w:firstLine="0"/>
        <w:rPr>
          <w:sz w:val="24"/>
          <w:szCs w:val="24"/>
        </w:rPr>
      </w:pPr>
    </w:p>
    <w:p w:rsidR="00DC3965" w:rsidRPr="0037770D" w14:paraId="36ED85CA" w14:textId="77777777">
      <w:pPr>
        <w:pStyle w:val="Heading2"/>
        <w:numPr>
          <w:ilvl w:val="0"/>
          <w:numId w:val="29"/>
        </w:numPr>
        <w:ind w:left="900"/>
        <w:jc w:val="left"/>
      </w:pPr>
      <w:bookmarkStart w:id="5" w:name="_Toc159413871"/>
      <w:r w:rsidRPr="0037770D">
        <w:t>AVAILABILITY AND DISTRIBUTION OF FUNDS</w:t>
      </w:r>
      <w:bookmarkEnd w:id="5"/>
    </w:p>
    <w:p w:rsidR="00DC3965" w:rsidRPr="0037770D" w:rsidP="00CF7D73" w14:paraId="513266A1" w14:textId="77777777">
      <w:pPr>
        <w:pStyle w:val="BodyText"/>
        <w:rPr>
          <w:b/>
          <w:sz w:val="24"/>
          <w:szCs w:val="24"/>
        </w:rPr>
      </w:pPr>
    </w:p>
    <w:p w:rsidR="002F7838" w:rsidP="00C25F75" w14:paraId="28DF2546" w14:textId="079E545A">
      <w:pPr>
        <w:pStyle w:val="BodyText"/>
        <w:ind w:left="541" w:right="690"/>
        <w:rPr>
          <w:sz w:val="24"/>
          <w:szCs w:val="24"/>
        </w:rPr>
      </w:pPr>
      <w:r w:rsidRPr="0037770D">
        <w:rPr>
          <w:sz w:val="24"/>
          <w:szCs w:val="24"/>
        </w:rPr>
        <w:t>As</w:t>
      </w:r>
      <w:r w:rsidRPr="0037770D">
        <w:rPr>
          <w:spacing w:val="19"/>
          <w:sz w:val="24"/>
          <w:szCs w:val="24"/>
        </w:rPr>
        <w:t xml:space="preserve"> </w:t>
      </w:r>
      <w:r w:rsidRPr="0037770D">
        <w:rPr>
          <w:sz w:val="24"/>
          <w:szCs w:val="24"/>
        </w:rPr>
        <w:t>of</w:t>
      </w:r>
      <w:r w:rsidR="00A763FB">
        <w:rPr>
          <w:spacing w:val="2"/>
          <w:sz w:val="24"/>
          <w:szCs w:val="24"/>
        </w:rPr>
        <w:t xml:space="preserve"> [date]</w:t>
      </w:r>
      <w:r w:rsidRPr="0037770D">
        <w:rPr>
          <w:sz w:val="24"/>
          <w:szCs w:val="24"/>
        </w:rPr>
        <w:t>,</w:t>
      </w:r>
      <w:r w:rsidRPr="0037770D">
        <w:rPr>
          <w:spacing w:val="21"/>
          <w:sz w:val="24"/>
          <w:szCs w:val="24"/>
        </w:rPr>
        <w:t xml:space="preserve"> </w:t>
      </w:r>
      <w:r w:rsidRPr="0037770D">
        <w:rPr>
          <w:sz w:val="24"/>
          <w:szCs w:val="24"/>
        </w:rPr>
        <w:t>the</w:t>
      </w:r>
      <w:r w:rsidRPr="0037770D">
        <w:rPr>
          <w:spacing w:val="9"/>
          <w:sz w:val="24"/>
          <w:szCs w:val="24"/>
        </w:rPr>
        <w:t xml:space="preserve"> </w:t>
      </w:r>
      <w:r w:rsidR="00A763FB">
        <w:rPr>
          <w:sz w:val="24"/>
          <w:szCs w:val="24"/>
        </w:rPr>
        <w:t>[name of law]</w:t>
      </w:r>
      <w:r w:rsidRPr="0037770D">
        <w:rPr>
          <w:spacing w:val="19"/>
          <w:sz w:val="24"/>
          <w:szCs w:val="24"/>
        </w:rPr>
        <w:t xml:space="preserve"> </w:t>
      </w:r>
      <w:r w:rsidRPr="0037770D">
        <w:rPr>
          <w:sz w:val="24"/>
          <w:szCs w:val="24"/>
        </w:rPr>
        <w:t>made</w:t>
      </w:r>
      <w:r w:rsidRPr="0037770D">
        <w:rPr>
          <w:spacing w:val="26"/>
          <w:sz w:val="24"/>
          <w:szCs w:val="24"/>
        </w:rPr>
        <w:t xml:space="preserve"> </w:t>
      </w:r>
      <w:r w:rsidRPr="0037770D">
        <w:rPr>
          <w:spacing w:val="-2"/>
          <w:sz w:val="24"/>
          <w:szCs w:val="24"/>
        </w:rPr>
        <w:t>available</w:t>
      </w:r>
      <w:r w:rsidRPr="0037770D" w:rsidR="0037770D">
        <w:rPr>
          <w:spacing w:val="-2"/>
          <w:sz w:val="24"/>
          <w:szCs w:val="24"/>
        </w:rPr>
        <w:t xml:space="preserve"> </w:t>
      </w:r>
      <w:r w:rsidRPr="0037770D">
        <w:rPr>
          <w:sz w:val="24"/>
          <w:szCs w:val="24"/>
        </w:rPr>
        <w:t>$</w:t>
      </w:r>
      <w:r w:rsidR="00A763FB">
        <w:rPr>
          <w:sz w:val="24"/>
          <w:szCs w:val="24"/>
        </w:rPr>
        <w:t>[allocation for that FY]</w:t>
      </w:r>
      <w:r w:rsidRPr="0037770D">
        <w:rPr>
          <w:spacing w:val="15"/>
          <w:sz w:val="24"/>
          <w:szCs w:val="24"/>
        </w:rPr>
        <w:t xml:space="preserve"> </w:t>
      </w:r>
      <w:r w:rsidRPr="0037770D">
        <w:rPr>
          <w:sz w:val="24"/>
          <w:szCs w:val="24"/>
        </w:rPr>
        <w:t>for</w:t>
      </w:r>
      <w:r w:rsidRPr="0037770D">
        <w:rPr>
          <w:spacing w:val="20"/>
          <w:sz w:val="24"/>
          <w:szCs w:val="24"/>
        </w:rPr>
        <w:t xml:space="preserve"> </w:t>
      </w:r>
      <w:r w:rsidRPr="0037770D">
        <w:rPr>
          <w:sz w:val="24"/>
          <w:szCs w:val="24"/>
        </w:rPr>
        <w:t>the</w:t>
      </w:r>
      <w:r w:rsidRPr="0037770D">
        <w:rPr>
          <w:spacing w:val="11"/>
          <w:sz w:val="24"/>
          <w:szCs w:val="24"/>
        </w:rPr>
        <w:t xml:space="preserve"> </w:t>
      </w:r>
      <w:r w:rsidRPr="0037770D">
        <w:rPr>
          <w:sz w:val="24"/>
          <w:szCs w:val="24"/>
        </w:rPr>
        <w:t>CBCAP</w:t>
      </w:r>
      <w:r w:rsidRPr="0037770D">
        <w:rPr>
          <w:spacing w:val="53"/>
          <w:sz w:val="24"/>
          <w:szCs w:val="24"/>
        </w:rPr>
        <w:t xml:space="preserve"> </w:t>
      </w:r>
      <w:r w:rsidRPr="0037770D">
        <w:rPr>
          <w:sz w:val="24"/>
          <w:szCs w:val="24"/>
        </w:rPr>
        <w:t>program</w:t>
      </w:r>
      <w:r w:rsidRPr="0037770D">
        <w:rPr>
          <w:spacing w:val="22"/>
          <w:sz w:val="24"/>
          <w:szCs w:val="24"/>
        </w:rPr>
        <w:t xml:space="preserve"> </w:t>
      </w:r>
      <w:r w:rsidRPr="0037770D">
        <w:rPr>
          <w:sz w:val="24"/>
          <w:szCs w:val="24"/>
        </w:rPr>
        <w:t>in</w:t>
      </w:r>
      <w:r w:rsidRPr="0037770D">
        <w:rPr>
          <w:spacing w:val="14"/>
          <w:sz w:val="24"/>
          <w:szCs w:val="24"/>
        </w:rPr>
        <w:t xml:space="preserve"> </w:t>
      </w:r>
      <w:r w:rsidRPr="0037770D">
        <w:rPr>
          <w:spacing w:val="-2"/>
          <w:sz w:val="24"/>
          <w:szCs w:val="24"/>
        </w:rPr>
        <w:t>FY202</w:t>
      </w:r>
      <w:r w:rsidR="00A763FB">
        <w:rPr>
          <w:spacing w:val="-2"/>
          <w:sz w:val="24"/>
          <w:szCs w:val="24"/>
        </w:rPr>
        <w:t>X</w:t>
      </w:r>
      <w:r w:rsidRPr="0037770D">
        <w:rPr>
          <w:spacing w:val="-2"/>
          <w:sz w:val="24"/>
          <w:szCs w:val="24"/>
        </w:rPr>
        <w:t xml:space="preserve">. </w:t>
      </w:r>
    </w:p>
    <w:p w:rsidR="00AF1E9C" w:rsidRPr="0037770D" w:rsidP="00C25F75" w14:paraId="2DEA4A17" w14:textId="77777777">
      <w:pPr>
        <w:pStyle w:val="BodyText"/>
        <w:ind w:left="541" w:right="690"/>
        <w:rPr>
          <w:sz w:val="24"/>
          <w:szCs w:val="24"/>
        </w:rPr>
      </w:pPr>
    </w:p>
    <w:p w:rsidR="00AF1E9C" w:rsidP="00C25F75" w14:paraId="289DDE40" w14:textId="55F44CAA">
      <w:pPr>
        <w:pStyle w:val="BodyText"/>
        <w:ind w:left="541" w:right="690"/>
        <w:rPr>
          <w:spacing w:val="30"/>
          <w:sz w:val="24"/>
          <w:szCs w:val="24"/>
        </w:rPr>
      </w:pPr>
      <w:r w:rsidRPr="0037770D">
        <w:rPr>
          <w:sz w:val="24"/>
          <w:szCs w:val="24"/>
        </w:rPr>
        <w:t>A certain</w:t>
      </w:r>
      <w:r w:rsidRPr="0037770D">
        <w:rPr>
          <w:spacing w:val="28"/>
          <w:sz w:val="24"/>
          <w:szCs w:val="24"/>
        </w:rPr>
        <w:t xml:space="preserve"> </w:t>
      </w:r>
      <w:r w:rsidRPr="0037770D">
        <w:rPr>
          <w:sz w:val="24"/>
          <w:szCs w:val="24"/>
        </w:rPr>
        <w:t>amount must</w:t>
      </w:r>
      <w:r w:rsidRPr="0037770D">
        <w:rPr>
          <w:spacing w:val="30"/>
          <w:sz w:val="24"/>
          <w:szCs w:val="24"/>
        </w:rPr>
        <w:t xml:space="preserve"> </w:t>
      </w:r>
      <w:r w:rsidRPr="0037770D">
        <w:rPr>
          <w:sz w:val="24"/>
          <w:szCs w:val="24"/>
        </w:rPr>
        <w:t>be set</w:t>
      </w:r>
      <w:r w:rsidRPr="0037770D">
        <w:rPr>
          <w:spacing w:val="30"/>
          <w:sz w:val="24"/>
          <w:szCs w:val="24"/>
        </w:rPr>
        <w:t xml:space="preserve"> </w:t>
      </w:r>
      <w:r w:rsidRPr="0037770D">
        <w:rPr>
          <w:sz w:val="24"/>
          <w:szCs w:val="24"/>
        </w:rPr>
        <w:t>aside</w:t>
      </w:r>
      <w:r w:rsidRPr="0037770D">
        <w:rPr>
          <w:spacing w:val="25"/>
          <w:sz w:val="24"/>
          <w:szCs w:val="24"/>
        </w:rPr>
        <w:t xml:space="preserve"> </w:t>
      </w:r>
      <w:r w:rsidRPr="0037770D">
        <w:rPr>
          <w:sz w:val="24"/>
          <w:szCs w:val="24"/>
        </w:rPr>
        <w:t>for specific</w:t>
      </w:r>
      <w:r w:rsidRPr="0037770D">
        <w:rPr>
          <w:spacing w:val="36"/>
          <w:sz w:val="24"/>
          <w:szCs w:val="24"/>
        </w:rPr>
        <w:t xml:space="preserve"> </w:t>
      </w:r>
      <w:r w:rsidRPr="0037770D">
        <w:rPr>
          <w:sz w:val="24"/>
          <w:szCs w:val="24"/>
        </w:rPr>
        <w:t>legislative</w:t>
      </w:r>
      <w:r w:rsidRPr="0037770D">
        <w:rPr>
          <w:spacing w:val="40"/>
          <w:sz w:val="24"/>
          <w:szCs w:val="24"/>
        </w:rPr>
        <w:t xml:space="preserve"> </w:t>
      </w:r>
      <w:r w:rsidRPr="0037770D">
        <w:rPr>
          <w:sz w:val="24"/>
          <w:szCs w:val="24"/>
        </w:rPr>
        <w:t>purposes,</w:t>
      </w:r>
      <w:r w:rsidRPr="0037770D">
        <w:rPr>
          <w:spacing w:val="37"/>
          <w:sz w:val="24"/>
          <w:szCs w:val="24"/>
        </w:rPr>
        <w:t xml:space="preserve"> </w:t>
      </w:r>
      <w:r w:rsidRPr="0037770D">
        <w:rPr>
          <w:sz w:val="24"/>
          <w:szCs w:val="24"/>
        </w:rPr>
        <w:t>including:</w:t>
      </w:r>
      <w:r w:rsidRPr="0037770D">
        <w:rPr>
          <w:spacing w:val="30"/>
          <w:sz w:val="24"/>
          <w:szCs w:val="24"/>
        </w:rPr>
        <w:t xml:space="preserve"> </w:t>
      </w:r>
    </w:p>
    <w:p w:rsidR="00AF1E9C" w:rsidP="00C25F75" w14:paraId="182E07F4" w14:textId="77777777">
      <w:pPr>
        <w:pStyle w:val="BodyText"/>
        <w:ind w:left="541" w:right="690"/>
        <w:rPr>
          <w:spacing w:val="30"/>
          <w:sz w:val="24"/>
          <w:szCs w:val="24"/>
        </w:rPr>
      </w:pPr>
    </w:p>
    <w:p w:rsidR="00AF1E9C" w:rsidP="00C25F75" w14:paraId="752B23D1" w14:textId="108C84BA">
      <w:pPr>
        <w:pStyle w:val="BodyText"/>
        <w:numPr>
          <w:ilvl w:val="0"/>
          <w:numId w:val="20"/>
        </w:numPr>
        <w:ind w:right="690"/>
        <w:rPr>
          <w:sz w:val="24"/>
          <w:szCs w:val="24"/>
        </w:rPr>
      </w:pPr>
      <w:r w:rsidRPr="0037770D">
        <w:rPr>
          <w:sz w:val="24"/>
          <w:szCs w:val="24"/>
        </w:rPr>
        <w:t>one percent</w:t>
      </w:r>
      <w:r w:rsidRPr="0037770D">
        <w:rPr>
          <w:spacing w:val="30"/>
          <w:sz w:val="24"/>
          <w:szCs w:val="24"/>
        </w:rPr>
        <w:t xml:space="preserve"> </w:t>
      </w:r>
      <w:r w:rsidRPr="0037770D">
        <w:rPr>
          <w:sz w:val="24"/>
          <w:szCs w:val="24"/>
        </w:rPr>
        <w:t>of the total appropriation</w:t>
      </w:r>
      <w:r w:rsidRPr="0037770D">
        <w:rPr>
          <w:spacing w:val="40"/>
          <w:sz w:val="24"/>
          <w:szCs w:val="24"/>
        </w:rPr>
        <w:t xml:space="preserve"> </w:t>
      </w:r>
      <w:r w:rsidRPr="0037770D">
        <w:rPr>
          <w:sz w:val="24"/>
          <w:szCs w:val="24"/>
        </w:rPr>
        <w:t>“to make</w:t>
      </w:r>
      <w:r w:rsidRPr="0037770D">
        <w:rPr>
          <w:spacing w:val="40"/>
          <w:sz w:val="24"/>
          <w:szCs w:val="24"/>
        </w:rPr>
        <w:t xml:space="preserve"> </w:t>
      </w:r>
      <w:r w:rsidRPr="0037770D">
        <w:rPr>
          <w:sz w:val="24"/>
          <w:szCs w:val="24"/>
        </w:rPr>
        <w:t>allotments</w:t>
      </w:r>
      <w:r w:rsidRPr="0037770D">
        <w:rPr>
          <w:spacing w:val="40"/>
          <w:sz w:val="24"/>
          <w:szCs w:val="24"/>
        </w:rPr>
        <w:t xml:space="preserve"> </w:t>
      </w:r>
      <w:r w:rsidRPr="0037770D">
        <w:rPr>
          <w:sz w:val="24"/>
          <w:szCs w:val="24"/>
        </w:rPr>
        <w:t>to Indian</w:t>
      </w:r>
      <w:r w:rsidRPr="0037770D">
        <w:rPr>
          <w:spacing w:val="40"/>
          <w:sz w:val="24"/>
          <w:szCs w:val="24"/>
        </w:rPr>
        <w:t xml:space="preserve"> </w:t>
      </w:r>
      <w:r w:rsidRPr="0037770D">
        <w:rPr>
          <w:sz w:val="24"/>
          <w:szCs w:val="24"/>
        </w:rPr>
        <w:t>Tribes</w:t>
      </w:r>
      <w:r w:rsidRPr="0037770D">
        <w:rPr>
          <w:spacing w:val="39"/>
          <w:sz w:val="24"/>
          <w:szCs w:val="24"/>
        </w:rPr>
        <w:t xml:space="preserve"> </w:t>
      </w:r>
      <w:r w:rsidRPr="0037770D">
        <w:rPr>
          <w:sz w:val="24"/>
          <w:szCs w:val="24"/>
        </w:rPr>
        <w:t>and Tribal</w:t>
      </w:r>
      <w:r w:rsidRPr="0037770D">
        <w:rPr>
          <w:spacing w:val="40"/>
          <w:sz w:val="24"/>
          <w:szCs w:val="24"/>
        </w:rPr>
        <w:t xml:space="preserve"> </w:t>
      </w:r>
      <w:r w:rsidRPr="0037770D">
        <w:rPr>
          <w:sz w:val="24"/>
          <w:szCs w:val="24"/>
        </w:rPr>
        <w:t>organizations</w:t>
      </w:r>
      <w:r w:rsidRPr="0037770D">
        <w:rPr>
          <w:spacing w:val="40"/>
          <w:sz w:val="24"/>
          <w:szCs w:val="24"/>
        </w:rPr>
        <w:t xml:space="preserve"> </w:t>
      </w:r>
      <w:r w:rsidRPr="0037770D">
        <w:rPr>
          <w:sz w:val="24"/>
          <w:szCs w:val="24"/>
        </w:rPr>
        <w:t>and migrant programs”</w:t>
      </w:r>
      <w:r w:rsidRPr="0037770D">
        <w:rPr>
          <w:spacing w:val="40"/>
          <w:sz w:val="24"/>
          <w:szCs w:val="24"/>
        </w:rPr>
        <w:t xml:space="preserve"> </w:t>
      </w:r>
      <w:r w:rsidRPr="0037770D">
        <w:rPr>
          <w:sz w:val="24"/>
          <w:szCs w:val="24"/>
        </w:rPr>
        <w:t>(Section</w:t>
      </w:r>
      <w:r w:rsidRPr="0037770D">
        <w:rPr>
          <w:spacing w:val="40"/>
          <w:sz w:val="24"/>
          <w:szCs w:val="24"/>
        </w:rPr>
        <w:t xml:space="preserve"> </w:t>
      </w:r>
      <w:r w:rsidRPr="0037770D">
        <w:rPr>
          <w:sz w:val="24"/>
          <w:szCs w:val="24"/>
        </w:rPr>
        <w:t>203(a)</w:t>
      </w:r>
      <w:r w:rsidRPr="0037770D">
        <w:rPr>
          <w:sz w:val="24"/>
          <w:szCs w:val="24"/>
        </w:rPr>
        <w:t>);</w:t>
      </w:r>
      <w:r w:rsidRPr="0037770D">
        <w:rPr>
          <w:spacing w:val="30"/>
          <w:sz w:val="24"/>
          <w:szCs w:val="24"/>
        </w:rPr>
        <w:t xml:space="preserve"> </w:t>
      </w:r>
    </w:p>
    <w:p w:rsidR="00AF1E9C" w:rsidP="00C25F75" w14:paraId="69A12189" w14:textId="77777777">
      <w:pPr>
        <w:pStyle w:val="BodyText"/>
        <w:numPr>
          <w:ilvl w:val="0"/>
          <w:numId w:val="20"/>
        </w:numPr>
        <w:ind w:right="690"/>
        <w:rPr>
          <w:sz w:val="24"/>
          <w:szCs w:val="24"/>
        </w:rPr>
      </w:pPr>
      <w:r w:rsidRPr="0037770D">
        <w:rPr>
          <w:sz w:val="24"/>
          <w:szCs w:val="24"/>
        </w:rPr>
        <w:t>continued</w:t>
      </w:r>
      <w:r w:rsidRPr="0037770D">
        <w:rPr>
          <w:spacing w:val="40"/>
          <w:sz w:val="24"/>
          <w:szCs w:val="24"/>
        </w:rPr>
        <w:t xml:space="preserve"> </w:t>
      </w:r>
      <w:r w:rsidRPr="0037770D">
        <w:rPr>
          <w:sz w:val="24"/>
          <w:szCs w:val="24"/>
        </w:rPr>
        <w:t>funding</w:t>
      </w:r>
      <w:r w:rsidRPr="0037770D">
        <w:rPr>
          <w:spacing w:val="40"/>
          <w:sz w:val="24"/>
          <w:szCs w:val="24"/>
        </w:rPr>
        <w:t xml:space="preserve"> </w:t>
      </w:r>
      <w:r w:rsidRPr="0037770D">
        <w:rPr>
          <w:sz w:val="24"/>
          <w:szCs w:val="24"/>
        </w:rPr>
        <w:t>for a National</w:t>
      </w:r>
      <w:r w:rsidRPr="0037770D">
        <w:rPr>
          <w:spacing w:val="40"/>
          <w:sz w:val="24"/>
          <w:szCs w:val="24"/>
        </w:rPr>
        <w:t xml:space="preserve"> </w:t>
      </w:r>
      <w:r w:rsidRPr="0037770D">
        <w:rPr>
          <w:sz w:val="24"/>
          <w:szCs w:val="24"/>
        </w:rPr>
        <w:t>Center</w:t>
      </w:r>
      <w:r w:rsidRPr="0037770D">
        <w:rPr>
          <w:spacing w:val="40"/>
          <w:sz w:val="24"/>
          <w:szCs w:val="24"/>
        </w:rPr>
        <w:t xml:space="preserve"> </w:t>
      </w:r>
      <w:r w:rsidRPr="0037770D">
        <w:rPr>
          <w:sz w:val="24"/>
          <w:szCs w:val="24"/>
        </w:rPr>
        <w:t>for CBCAP;</w:t>
      </w:r>
      <w:r w:rsidRPr="0037770D">
        <w:rPr>
          <w:spacing w:val="40"/>
          <w:sz w:val="24"/>
          <w:szCs w:val="24"/>
        </w:rPr>
        <w:t xml:space="preserve"> </w:t>
      </w:r>
      <w:r w:rsidRPr="0037770D">
        <w:rPr>
          <w:sz w:val="24"/>
          <w:szCs w:val="24"/>
        </w:rPr>
        <w:t xml:space="preserve">and </w:t>
      </w:r>
    </w:p>
    <w:p w:rsidR="00DC3965" w:rsidP="00C25F75" w14:paraId="60DD2D00" w14:textId="1F2E8014">
      <w:pPr>
        <w:pStyle w:val="BodyText"/>
        <w:numPr>
          <w:ilvl w:val="0"/>
          <w:numId w:val="20"/>
        </w:numPr>
        <w:ind w:right="690"/>
        <w:rPr>
          <w:sz w:val="24"/>
          <w:szCs w:val="24"/>
        </w:rPr>
      </w:pPr>
      <w:r w:rsidRPr="0037770D">
        <w:rPr>
          <w:sz w:val="24"/>
          <w:szCs w:val="24"/>
        </w:rPr>
        <w:t>continued funding for program support.</w:t>
      </w:r>
    </w:p>
    <w:p w:rsidR="00AF1E9C" w:rsidRPr="0037770D" w:rsidP="00C25F75" w14:paraId="19C21B4A" w14:textId="77777777">
      <w:pPr>
        <w:pStyle w:val="BodyText"/>
        <w:ind w:left="541" w:right="690"/>
        <w:rPr>
          <w:sz w:val="24"/>
          <w:szCs w:val="24"/>
        </w:rPr>
      </w:pPr>
    </w:p>
    <w:p w:rsidR="00DC3965" w:rsidP="00C25F75" w14:paraId="442B3A0B" w14:textId="38F3C839">
      <w:pPr>
        <w:pStyle w:val="BodyText"/>
        <w:ind w:left="541" w:right="690"/>
        <w:rPr>
          <w:spacing w:val="-2"/>
          <w:sz w:val="24"/>
          <w:szCs w:val="24"/>
        </w:rPr>
      </w:pPr>
      <w:r w:rsidRPr="0037770D">
        <w:rPr>
          <w:sz w:val="24"/>
          <w:szCs w:val="24"/>
        </w:rPr>
        <w:t>The</w:t>
      </w:r>
      <w:r w:rsidRPr="0037770D">
        <w:rPr>
          <w:spacing w:val="22"/>
          <w:sz w:val="24"/>
          <w:szCs w:val="24"/>
        </w:rPr>
        <w:t xml:space="preserve"> </w:t>
      </w:r>
      <w:r w:rsidRPr="0037770D">
        <w:rPr>
          <w:sz w:val="24"/>
          <w:szCs w:val="24"/>
        </w:rPr>
        <w:t>remainder</w:t>
      </w:r>
      <w:r w:rsidRPr="0037770D">
        <w:rPr>
          <w:spacing w:val="30"/>
          <w:sz w:val="24"/>
          <w:szCs w:val="24"/>
        </w:rPr>
        <w:t xml:space="preserve"> </w:t>
      </w:r>
      <w:r w:rsidRPr="0037770D">
        <w:rPr>
          <w:sz w:val="24"/>
          <w:szCs w:val="24"/>
        </w:rPr>
        <w:t>of</w:t>
      </w:r>
      <w:r w:rsidRPr="0037770D">
        <w:rPr>
          <w:spacing w:val="-1"/>
          <w:sz w:val="24"/>
          <w:szCs w:val="24"/>
        </w:rPr>
        <w:t xml:space="preserve"> </w:t>
      </w:r>
      <w:r w:rsidRPr="0037770D">
        <w:rPr>
          <w:sz w:val="24"/>
          <w:szCs w:val="24"/>
        </w:rPr>
        <w:t>CBCAP</w:t>
      </w:r>
      <w:r w:rsidRPr="0037770D">
        <w:rPr>
          <w:spacing w:val="45"/>
          <w:sz w:val="24"/>
          <w:szCs w:val="24"/>
        </w:rPr>
        <w:t xml:space="preserve"> </w:t>
      </w:r>
      <w:r w:rsidRPr="0037770D">
        <w:rPr>
          <w:sz w:val="24"/>
          <w:szCs w:val="24"/>
        </w:rPr>
        <w:t>funds</w:t>
      </w:r>
      <w:r w:rsidRPr="0037770D">
        <w:rPr>
          <w:spacing w:val="18"/>
          <w:sz w:val="24"/>
          <w:szCs w:val="24"/>
        </w:rPr>
        <w:t xml:space="preserve"> </w:t>
      </w:r>
      <w:r w:rsidRPr="0037770D">
        <w:rPr>
          <w:sz w:val="24"/>
          <w:szCs w:val="24"/>
        </w:rPr>
        <w:t>will</w:t>
      </w:r>
      <w:r w:rsidRPr="0037770D">
        <w:rPr>
          <w:spacing w:val="11"/>
          <w:sz w:val="24"/>
          <w:szCs w:val="24"/>
        </w:rPr>
        <w:t xml:space="preserve"> </w:t>
      </w:r>
      <w:r w:rsidRPr="0037770D">
        <w:rPr>
          <w:sz w:val="24"/>
          <w:szCs w:val="24"/>
        </w:rPr>
        <w:t>be</w:t>
      </w:r>
      <w:r w:rsidRPr="0037770D">
        <w:rPr>
          <w:spacing w:val="14"/>
          <w:sz w:val="24"/>
          <w:szCs w:val="24"/>
        </w:rPr>
        <w:t xml:space="preserve"> </w:t>
      </w:r>
      <w:r w:rsidRPr="0037770D">
        <w:rPr>
          <w:sz w:val="24"/>
          <w:szCs w:val="24"/>
        </w:rPr>
        <w:t>distributed</w:t>
      </w:r>
      <w:r w:rsidRPr="0037770D">
        <w:rPr>
          <w:spacing w:val="25"/>
          <w:sz w:val="24"/>
          <w:szCs w:val="24"/>
        </w:rPr>
        <w:t xml:space="preserve"> </w:t>
      </w:r>
      <w:r w:rsidRPr="0037770D">
        <w:rPr>
          <w:sz w:val="24"/>
          <w:szCs w:val="24"/>
        </w:rPr>
        <w:t>to</w:t>
      </w:r>
      <w:r w:rsidRPr="0037770D">
        <w:rPr>
          <w:spacing w:val="9"/>
          <w:sz w:val="24"/>
          <w:szCs w:val="24"/>
        </w:rPr>
        <w:t xml:space="preserve"> </w:t>
      </w:r>
      <w:r w:rsidRPr="0037770D">
        <w:rPr>
          <w:sz w:val="24"/>
          <w:szCs w:val="24"/>
        </w:rPr>
        <w:t>the</w:t>
      </w:r>
      <w:r w:rsidRPr="0037770D">
        <w:rPr>
          <w:spacing w:val="6"/>
          <w:sz w:val="24"/>
          <w:szCs w:val="24"/>
        </w:rPr>
        <w:t xml:space="preserve"> </w:t>
      </w:r>
      <w:r w:rsidRPr="0037770D">
        <w:rPr>
          <w:sz w:val="24"/>
          <w:szCs w:val="24"/>
        </w:rPr>
        <w:t>states</w:t>
      </w:r>
      <w:r w:rsidRPr="0037770D">
        <w:rPr>
          <w:spacing w:val="18"/>
          <w:sz w:val="24"/>
          <w:szCs w:val="24"/>
        </w:rPr>
        <w:t xml:space="preserve"> </w:t>
      </w:r>
      <w:r w:rsidRPr="0037770D">
        <w:rPr>
          <w:sz w:val="24"/>
          <w:szCs w:val="24"/>
        </w:rPr>
        <w:t>and</w:t>
      </w:r>
      <w:r w:rsidRPr="0037770D">
        <w:rPr>
          <w:spacing w:val="25"/>
          <w:sz w:val="24"/>
          <w:szCs w:val="24"/>
        </w:rPr>
        <w:t xml:space="preserve"> </w:t>
      </w:r>
      <w:r w:rsidRPr="0037770D">
        <w:rPr>
          <w:sz w:val="24"/>
          <w:szCs w:val="24"/>
        </w:rPr>
        <w:t>territories,</w:t>
      </w:r>
      <w:r w:rsidRPr="0037770D">
        <w:rPr>
          <w:spacing w:val="17"/>
          <w:sz w:val="24"/>
          <w:szCs w:val="24"/>
        </w:rPr>
        <w:t xml:space="preserve"> </w:t>
      </w:r>
      <w:r w:rsidRPr="0037770D">
        <w:rPr>
          <w:sz w:val="24"/>
          <w:szCs w:val="24"/>
        </w:rPr>
        <w:t>as</w:t>
      </w:r>
      <w:r w:rsidRPr="0037770D">
        <w:rPr>
          <w:spacing w:val="2"/>
          <w:sz w:val="24"/>
          <w:szCs w:val="24"/>
        </w:rPr>
        <w:t xml:space="preserve"> </w:t>
      </w:r>
      <w:r w:rsidRPr="0037770D">
        <w:rPr>
          <w:sz w:val="24"/>
          <w:szCs w:val="24"/>
        </w:rPr>
        <w:t>described</w:t>
      </w:r>
      <w:r w:rsidRPr="0037770D">
        <w:rPr>
          <w:spacing w:val="42"/>
          <w:sz w:val="24"/>
          <w:szCs w:val="24"/>
        </w:rPr>
        <w:t xml:space="preserve"> </w:t>
      </w:r>
      <w:r w:rsidRPr="0037770D">
        <w:rPr>
          <w:spacing w:val="-2"/>
          <w:sz w:val="24"/>
          <w:szCs w:val="24"/>
        </w:rPr>
        <w:t>below:</w:t>
      </w:r>
    </w:p>
    <w:p w:rsidR="00AF1E9C" w:rsidRPr="0037770D" w:rsidP="00CF7D73" w14:paraId="7B550F77" w14:textId="77777777">
      <w:pPr>
        <w:pStyle w:val="BodyText"/>
        <w:ind w:left="541"/>
        <w:rPr>
          <w:sz w:val="24"/>
          <w:szCs w:val="24"/>
        </w:rPr>
      </w:pPr>
    </w:p>
    <w:p w:rsidR="00DC3965" w:rsidRPr="0037770D" w:rsidP="00B71150" w14:paraId="49D18A26" w14:textId="77777777">
      <w:pPr>
        <w:pStyle w:val="ListParagraph"/>
        <w:numPr>
          <w:ilvl w:val="0"/>
          <w:numId w:val="51"/>
        </w:numPr>
        <w:tabs>
          <w:tab w:val="left" w:pos="1262"/>
        </w:tabs>
        <w:rPr>
          <w:sz w:val="24"/>
          <w:szCs w:val="24"/>
        </w:rPr>
      </w:pPr>
      <w:r w:rsidRPr="0037770D">
        <w:rPr>
          <w:b/>
          <w:sz w:val="24"/>
          <w:szCs w:val="24"/>
          <w:u w:val="single"/>
        </w:rPr>
        <w:t>Grants</w:t>
      </w:r>
      <w:r w:rsidRPr="0037770D">
        <w:rPr>
          <w:b/>
          <w:spacing w:val="28"/>
          <w:sz w:val="24"/>
          <w:szCs w:val="24"/>
          <w:u w:val="single"/>
        </w:rPr>
        <w:t xml:space="preserve"> </w:t>
      </w:r>
      <w:r w:rsidRPr="0037770D">
        <w:rPr>
          <w:b/>
          <w:sz w:val="24"/>
          <w:szCs w:val="24"/>
          <w:u w:val="single"/>
        </w:rPr>
        <w:t>to</w:t>
      </w:r>
      <w:r w:rsidRPr="0037770D">
        <w:rPr>
          <w:b/>
          <w:spacing w:val="-1"/>
          <w:sz w:val="24"/>
          <w:szCs w:val="24"/>
          <w:u w:val="single"/>
        </w:rPr>
        <w:t xml:space="preserve"> </w:t>
      </w:r>
      <w:r w:rsidRPr="0037770D">
        <w:rPr>
          <w:b/>
          <w:spacing w:val="-2"/>
          <w:sz w:val="24"/>
          <w:szCs w:val="24"/>
          <w:u w:val="single"/>
        </w:rPr>
        <w:t>States</w:t>
      </w:r>
      <w:r w:rsidRPr="0037770D">
        <w:rPr>
          <w:spacing w:val="-2"/>
          <w:sz w:val="24"/>
          <w:szCs w:val="24"/>
        </w:rPr>
        <w:t>:</w:t>
      </w:r>
    </w:p>
    <w:p w:rsidR="00DC3965" w:rsidP="00CF7D73" w14:paraId="06ADBBA9" w14:textId="093F437E">
      <w:pPr>
        <w:pStyle w:val="BodyText"/>
        <w:ind w:left="1263" w:right="675"/>
        <w:rPr>
          <w:sz w:val="24"/>
          <w:szCs w:val="24"/>
        </w:rPr>
      </w:pPr>
      <w:r w:rsidRPr="0037770D">
        <w:rPr>
          <w:sz w:val="24"/>
          <w:szCs w:val="24"/>
        </w:rPr>
        <w:t>A state</w:t>
      </w:r>
      <w:r>
        <w:rPr>
          <w:rStyle w:val="FootnoteReference"/>
          <w:sz w:val="24"/>
          <w:szCs w:val="24"/>
        </w:rPr>
        <w:footnoteReference w:id="3"/>
      </w:r>
      <w:r w:rsidRPr="0037770D">
        <w:rPr>
          <w:spacing w:val="40"/>
          <w:position w:val="6"/>
          <w:sz w:val="24"/>
          <w:szCs w:val="24"/>
        </w:rPr>
        <w:t xml:space="preserve"> </w:t>
      </w:r>
      <w:r w:rsidRPr="0037770D">
        <w:rPr>
          <w:sz w:val="24"/>
          <w:szCs w:val="24"/>
        </w:rPr>
        <w:t>is eligible</w:t>
      </w:r>
      <w:r w:rsidRPr="0037770D">
        <w:rPr>
          <w:spacing w:val="28"/>
          <w:sz w:val="24"/>
          <w:szCs w:val="24"/>
        </w:rPr>
        <w:t xml:space="preserve"> </w:t>
      </w:r>
      <w:r w:rsidRPr="0037770D">
        <w:rPr>
          <w:sz w:val="24"/>
          <w:szCs w:val="24"/>
        </w:rPr>
        <w:t>for a grant under</w:t>
      </w:r>
      <w:r w:rsidRPr="0037770D">
        <w:rPr>
          <w:spacing w:val="36"/>
          <w:sz w:val="24"/>
          <w:szCs w:val="24"/>
        </w:rPr>
        <w:t xml:space="preserve"> </w:t>
      </w:r>
      <w:r w:rsidRPr="0037770D">
        <w:rPr>
          <w:sz w:val="24"/>
          <w:szCs w:val="24"/>
        </w:rPr>
        <w:t>the CBCAP</w:t>
      </w:r>
      <w:r w:rsidRPr="0037770D">
        <w:rPr>
          <w:spacing w:val="34"/>
          <w:sz w:val="24"/>
          <w:szCs w:val="24"/>
        </w:rPr>
        <w:t xml:space="preserve"> </w:t>
      </w:r>
      <w:r w:rsidRPr="0037770D">
        <w:rPr>
          <w:sz w:val="24"/>
          <w:szCs w:val="24"/>
        </w:rPr>
        <w:t>program</w:t>
      </w:r>
      <w:r w:rsidRPr="0037770D">
        <w:rPr>
          <w:spacing w:val="33"/>
          <w:sz w:val="24"/>
          <w:szCs w:val="24"/>
        </w:rPr>
        <w:t xml:space="preserve"> </w:t>
      </w:r>
      <w:r w:rsidRPr="0037770D">
        <w:rPr>
          <w:sz w:val="24"/>
          <w:szCs w:val="24"/>
        </w:rPr>
        <w:t>if, in accordance</w:t>
      </w:r>
      <w:r w:rsidRPr="0037770D">
        <w:rPr>
          <w:spacing w:val="40"/>
          <w:sz w:val="24"/>
          <w:szCs w:val="24"/>
        </w:rPr>
        <w:t xml:space="preserve"> </w:t>
      </w:r>
      <w:r w:rsidRPr="0037770D">
        <w:rPr>
          <w:sz w:val="24"/>
          <w:szCs w:val="24"/>
        </w:rPr>
        <w:t>with the eligibility requirements</w:t>
      </w:r>
      <w:r w:rsidRPr="0037770D">
        <w:rPr>
          <w:spacing w:val="40"/>
          <w:sz w:val="24"/>
          <w:szCs w:val="24"/>
        </w:rPr>
        <w:t xml:space="preserve"> </w:t>
      </w:r>
      <w:r w:rsidRPr="0037770D">
        <w:rPr>
          <w:sz w:val="24"/>
          <w:szCs w:val="24"/>
        </w:rPr>
        <w:t>of Section</w:t>
      </w:r>
      <w:r w:rsidRPr="0037770D">
        <w:rPr>
          <w:spacing w:val="40"/>
          <w:sz w:val="24"/>
          <w:szCs w:val="24"/>
        </w:rPr>
        <w:t xml:space="preserve"> </w:t>
      </w:r>
      <w:r w:rsidRPr="0037770D">
        <w:rPr>
          <w:sz w:val="24"/>
          <w:szCs w:val="24"/>
        </w:rPr>
        <w:t>202, the Governor has</w:t>
      </w:r>
      <w:r w:rsidRPr="0037770D">
        <w:rPr>
          <w:spacing w:val="36"/>
          <w:sz w:val="24"/>
          <w:szCs w:val="24"/>
        </w:rPr>
        <w:t xml:space="preserve"> </w:t>
      </w:r>
      <w:r w:rsidRPr="0037770D">
        <w:rPr>
          <w:sz w:val="24"/>
          <w:szCs w:val="24"/>
        </w:rPr>
        <w:t>designated</w:t>
      </w:r>
      <w:r w:rsidRPr="0037770D">
        <w:rPr>
          <w:spacing w:val="40"/>
          <w:sz w:val="24"/>
          <w:szCs w:val="24"/>
        </w:rPr>
        <w:t xml:space="preserve"> </w:t>
      </w:r>
      <w:r w:rsidRPr="0037770D">
        <w:rPr>
          <w:sz w:val="24"/>
          <w:szCs w:val="24"/>
        </w:rPr>
        <w:t>a lead</w:t>
      </w:r>
      <w:r w:rsidRPr="0037770D">
        <w:rPr>
          <w:spacing w:val="40"/>
          <w:sz w:val="24"/>
          <w:szCs w:val="24"/>
        </w:rPr>
        <w:t xml:space="preserve"> </w:t>
      </w:r>
      <w:r w:rsidRPr="0037770D">
        <w:rPr>
          <w:sz w:val="24"/>
          <w:szCs w:val="24"/>
        </w:rPr>
        <w:t xml:space="preserve">entity to </w:t>
      </w:r>
      <w:r w:rsidRPr="0037770D">
        <w:rPr>
          <w:sz w:val="24"/>
          <w:szCs w:val="24"/>
        </w:rPr>
        <w:t>administer</w:t>
      </w:r>
      <w:r w:rsidRPr="0037770D">
        <w:rPr>
          <w:spacing w:val="40"/>
          <w:sz w:val="24"/>
          <w:szCs w:val="24"/>
        </w:rPr>
        <w:t xml:space="preserve"> </w:t>
      </w:r>
      <w:r w:rsidRPr="0037770D">
        <w:rPr>
          <w:sz w:val="24"/>
          <w:szCs w:val="24"/>
        </w:rPr>
        <w:t>funds under</w:t>
      </w:r>
      <w:r w:rsidRPr="0037770D">
        <w:rPr>
          <w:spacing w:val="37"/>
          <w:sz w:val="24"/>
          <w:szCs w:val="24"/>
        </w:rPr>
        <w:t xml:space="preserve"> </w:t>
      </w:r>
      <w:r w:rsidRPr="0037770D">
        <w:rPr>
          <w:sz w:val="24"/>
          <w:szCs w:val="24"/>
        </w:rPr>
        <w:t>this</w:t>
      </w:r>
      <w:r w:rsidRPr="0037770D">
        <w:rPr>
          <w:spacing w:val="40"/>
          <w:sz w:val="24"/>
          <w:szCs w:val="24"/>
        </w:rPr>
        <w:t xml:space="preserve"> </w:t>
      </w:r>
      <w:r w:rsidRPr="0037770D">
        <w:rPr>
          <w:sz w:val="24"/>
          <w:szCs w:val="24"/>
        </w:rPr>
        <w:t>program</w:t>
      </w:r>
      <w:r w:rsidRPr="0037770D">
        <w:rPr>
          <w:spacing w:val="32"/>
          <w:sz w:val="24"/>
          <w:szCs w:val="24"/>
        </w:rPr>
        <w:t xml:space="preserve"> </w:t>
      </w:r>
      <w:r w:rsidRPr="0037770D">
        <w:rPr>
          <w:sz w:val="24"/>
          <w:szCs w:val="24"/>
        </w:rPr>
        <w:t>and</w:t>
      </w:r>
      <w:r w:rsidRPr="0037770D">
        <w:rPr>
          <w:spacing w:val="29"/>
          <w:sz w:val="24"/>
          <w:szCs w:val="24"/>
        </w:rPr>
        <w:t xml:space="preserve"> </w:t>
      </w:r>
      <w:r w:rsidRPr="0037770D">
        <w:rPr>
          <w:sz w:val="24"/>
          <w:szCs w:val="24"/>
        </w:rPr>
        <w:t>provided</w:t>
      </w:r>
      <w:r w:rsidRPr="0037770D">
        <w:rPr>
          <w:spacing w:val="40"/>
          <w:sz w:val="24"/>
          <w:szCs w:val="24"/>
        </w:rPr>
        <w:t xml:space="preserve"> </w:t>
      </w:r>
      <w:r w:rsidRPr="0037770D">
        <w:rPr>
          <w:sz w:val="24"/>
          <w:szCs w:val="24"/>
        </w:rPr>
        <w:t>certain</w:t>
      </w:r>
      <w:r w:rsidRPr="0037770D">
        <w:rPr>
          <w:spacing w:val="40"/>
          <w:sz w:val="24"/>
          <w:szCs w:val="24"/>
        </w:rPr>
        <w:t xml:space="preserve"> </w:t>
      </w:r>
      <w:r w:rsidRPr="0037770D">
        <w:rPr>
          <w:sz w:val="24"/>
          <w:szCs w:val="24"/>
        </w:rPr>
        <w:t>assurances.</w:t>
      </w:r>
      <w:r w:rsidRPr="0037770D">
        <w:rPr>
          <w:spacing w:val="80"/>
          <w:sz w:val="24"/>
          <w:szCs w:val="24"/>
        </w:rPr>
        <w:t xml:space="preserve"> </w:t>
      </w:r>
      <w:r w:rsidRPr="0037770D">
        <w:rPr>
          <w:sz w:val="24"/>
          <w:szCs w:val="24"/>
        </w:rPr>
        <w:t>The</w:t>
      </w:r>
      <w:r w:rsidRPr="0037770D">
        <w:rPr>
          <w:spacing w:val="40"/>
          <w:sz w:val="24"/>
          <w:szCs w:val="24"/>
        </w:rPr>
        <w:t xml:space="preserve"> </w:t>
      </w:r>
      <w:r w:rsidRPr="0037770D">
        <w:rPr>
          <w:sz w:val="24"/>
          <w:szCs w:val="24"/>
        </w:rPr>
        <w:t>eligibility</w:t>
      </w:r>
      <w:r w:rsidRPr="0037770D">
        <w:rPr>
          <w:spacing w:val="40"/>
          <w:sz w:val="24"/>
          <w:szCs w:val="24"/>
        </w:rPr>
        <w:t xml:space="preserve"> </w:t>
      </w:r>
      <w:r w:rsidRPr="0037770D">
        <w:rPr>
          <w:sz w:val="24"/>
          <w:szCs w:val="24"/>
        </w:rPr>
        <w:t>requirements</w:t>
      </w:r>
      <w:r w:rsidRPr="0037770D">
        <w:rPr>
          <w:spacing w:val="40"/>
          <w:sz w:val="24"/>
          <w:szCs w:val="24"/>
        </w:rPr>
        <w:t xml:space="preserve"> </w:t>
      </w:r>
      <w:r w:rsidRPr="0037770D">
        <w:rPr>
          <w:sz w:val="24"/>
          <w:szCs w:val="24"/>
        </w:rPr>
        <w:t>are described</w:t>
      </w:r>
      <w:r w:rsidRPr="0037770D">
        <w:rPr>
          <w:spacing w:val="40"/>
          <w:sz w:val="24"/>
          <w:szCs w:val="24"/>
        </w:rPr>
        <w:t xml:space="preserve"> </w:t>
      </w:r>
      <w:r w:rsidRPr="0037770D">
        <w:rPr>
          <w:sz w:val="24"/>
          <w:szCs w:val="24"/>
        </w:rPr>
        <w:t>in more</w:t>
      </w:r>
      <w:r w:rsidRPr="0037770D">
        <w:rPr>
          <w:spacing w:val="40"/>
          <w:sz w:val="24"/>
          <w:szCs w:val="24"/>
        </w:rPr>
        <w:t xml:space="preserve"> </w:t>
      </w:r>
      <w:r w:rsidRPr="0037770D">
        <w:rPr>
          <w:sz w:val="24"/>
          <w:szCs w:val="24"/>
        </w:rPr>
        <w:t>detail below</w:t>
      </w:r>
      <w:r w:rsidRPr="0037770D">
        <w:rPr>
          <w:spacing w:val="40"/>
          <w:sz w:val="24"/>
          <w:szCs w:val="24"/>
        </w:rPr>
        <w:t xml:space="preserve"> </w:t>
      </w:r>
      <w:r w:rsidRPr="0037770D">
        <w:rPr>
          <w:sz w:val="24"/>
          <w:szCs w:val="24"/>
        </w:rPr>
        <w:t>in Section E. of</w:t>
      </w:r>
      <w:r w:rsidRPr="0037770D">
        <w:rPr>
          <w:spacing w:val="38"/>
          <w:sz w:val="24"/>
          <w:szCs w:val="24"/>
        </w:rPr>
        <w:t xml:space="preserve"> </w:t>
      </w:r>
      <w:r w:rsidRPr="0037770D">
        <w:rPr>
          <w:sz w:val="24"/>
          <w:szCs w:val="24"/>
        </w:rPr>
        <w:t>this PI.</w:t>
      </w:r>
    </w:p>
    <w:p w:rsidR="00AF1E9C" w:rsidRPr="0037770D" w:rsidP="00CF7D73" w14:paraId="5B0CE49B" w14:textId="77777777">
      <w:pPr>
        <w:pStyle w:val="BodyText"/>
        <w:ind w:left="1263" w:right="675"/>
        <w:rPr>
          <w:sz w:val="24"/>
          <w:szCs w:val="24"/>
        </w:rPr>
      </w:pPr>
    </w:p>
    <w:p w:rsidR="00DC3965" w:rsidP="00CF7D73" w14:paraId="6F457B57" w14:textId="18AAF21E">
      <w:pPr>
        <w:pStyle w:val="BodyText"/>
        <w:ind w:left="1263" w:right="675"/>
        <w:rPr>
          <w:sz w:val="24"/>
          <w:szCs w:val="24"/>
        </w:rPr>
      </w:pPr>
      <w:r w:rsidRPr="0037770D">
        <w:rPr>
          <w:sz w:val="24"/>
          <w:szCs w:val="24"/>
        </w:rPr>
        <w:t>Section</w:t>
      </w:r>
      <w:r w:rsidRPr="0037770D">
        <w:rPr>
          <w:spacing w:val="34"/>
          <w:sz w:val="24"/>
          <w:szCs w:val="24"/>
        </w:rPr>
        <w:t xml:space="preserve"> </w:t>
      </w:r>
      <w:r w:rsidRPr="0037770D">
        <w:rPr>
          <w:sz w:val="24"/>
          <w:szCs w:val="24"/>
        </w:rPr>
        <w:t>203(b)(1) provides</w:t>
      </w:r>
      <w:r w:rsidRPr="0037770D">
        <w:rPr>
          <w:spacing w:val="26"/>
          <w:sz w:val="24"/>
          <w:szCs w:val="24"/>
        </w:rPr>
        <w:t xml:space="preserve"> </w:t>
      </w:r>
      <w:r w:rsidRPr="0037770D">
        <w:rPr>
          <w:sz w:val="24"/>
          <w:szCs w:val="24"/>
        </w:rPr>
        <w:t>that</w:t>
      </w:r>
      <w:r w:rsidRPr="0037770D">
        <w:rPr>
          <w:spacing w:val="36"/>
          <w:sz w:val="24"/>
          <w:szCs w:val="24"/>
        </w:rPr>
        <w:t xml:space="preserve"> </w:t>
      </w:r>
      <w:r w:rsidRPr="0037770D">
        <w:rPr>
          <w:sz w:val="24"/>
          <w:szCs w:val="24"/>
        </w:rPr>
        <w:t>the funds available</w:t>
      </w:r>
      <w:r w:rsidRPr="0037770D">
        <w:rPr>
          <w:spacing w:val="40"/>
          <w:sz w:val="24"/>
          <w:szCs w:val="24"/>
        </w:rPr>
        <w:t xml:space="preserve"> </w:t>
      </w:r>
      <w:r w:rsidRPr="0037770D">
        <w:rPr>
          <w:sz w:val="24"/>
          <w:szCs w:val="24"/>
        </w:rPr>
        <w:t>for distribution</w:t>
      </w:r>
      <w:r w:rsidRPr="0037770D">
        <w:rPr>
          <w:spacing w:val="34"/>
          <w:sz w:val="24"/>
          <w:szCs w:val="24"/>
        </w:rPr>
        <w:t xml:space="preserve"> </w:t>
      </w:r>
      <w:r w:rsidRPr="0037770D">
        <w:rPr>
          <w:sz w:val="24"/>
          <w:szCs w:val="24"/>
        </w:rPr>
        <w:t>to the states</w:t>
      </w:r>
      <w:r w:rsidRPr="0037770D">
        <w:rPr>
          <w:spacing w:val="40"/>
          <w:sz w:val="24"/>
          <w:szCs w:val="24"/>
        </w:rPr>
        <w:t xml:space="preserve"> </w:t>
      </w:r>
      <w:r w:rsidRPr="0037770D">
        <w:rPr>
          <w:sz w:val="24"/>
          <w:szCs w:val="24"/>
        </w:rPr>
        <w:t>under</w:t>
      </w:r>
      <w:r w:rsidRPr="0037770D">
        <w:rPr>
          <w:spacing w:val="22"/>
          <w:sz w:val="24"/>
          <w:szCs w:val="24"/>
        </w:rPr>
        <w:t xml:space="preserve"> </w:t>
      </w:r>
      <w:r w:rsidRPr="0037770D">
        <w:rPr>
          <w:sz w:val="24"/>
          <w:szCs w:val="24"/>
        </w:rPr>
        <w:t>the CBCAP</w:t>
      </w:r>
      <w:r w:rsidRPr="0037770D">
        <w:rPr>
          <w:spacing w:val="40"/>
          <w:sz w:val="24"/>
          <w:szCs w:val="24"/>
        </w:rPr>
        <w:t xml:space="preserve"> </w:t>
      </w:r>
      <w:r w:rsidRPr="0037770D">
        <w:rPr>
          <w:sz w:val="24"/>
          <w:szCs w:val="24"/>
        </w:rPr>
        <w:t>program will be allotted as follows:</w:t>
      </w:r>
    </w:p>
    <w:p w:rsidR="00AF1E9C" w:rsidRPr="0037770D" w:rsidP="00CF7D73" w14:paraId="71171A46" w14:textId="77777777">
      <w:pPr>
        <w:pStyle w:val="BodyText"/>
        <w:ind w:left="1263" w:right="675"/>
        <w:rPr>
          <w:sz w:val="24"/>
          <w:szCs w:val="24"/>
        </w:rPr>
      </w:pPr>
    </w:p>
    <w:p w:rsidR="00DC3965" w:rsidP="00CF7D73" w14:paraId="6A9EEDC1" w14:textId="1E57E42C">
      <w:pPr>
        <w:pStyle w:val="ListParagraph"/>
        <w:numPr>
          <w:ilvl w:val="0"/>
          <w:numId w:val="18"/>
        </w:numPr>
        <w:tabs>
          <w:tab w:val="left" w:pos="1805"/>
          <w:tab w:val="left" w:pos="1807"/>
        </w:tabs>
        <w:ind w:right="829"/>
        <w:jc w:val="both"/>
        <w:rPr>
          <w:sz w:val="24"/>
          <w:szCs w:val="24"/>
        </w:rPr>
      </w:pPr>
      <w:r w:rsidRPr="0037770D">
        <w:rPr>
          <w:b/>
          <w:sz w:val="24"/>
          <w:szCs w:val="24"/>
          <w:u w:val="single"/>
        </w:rPr>
        <w:t>Seventy percent</w:t>
      </w:r>
      <w:r w:rsidRPr="0037770D">
        <w:rPr>
          <w:b/>
          <w:sz w:val="24"/>
          <w:szCs w:val="24"/>
        </w:rPr>
        <w:t xml:space="preserve"> (70%) </w:t>
      </w:r>
      <w:r w:rsidRPr="0037770D">
        <w:rPr>
          <w:sz w:val="24"/>
          <w:szCs w:val="24"/>
        </w:rPr>
        <w:t>of the funds will be allotted proportionately</w:t>
      </w:r>
      <w:r w:rsidRPr="0037770D">
        <w:rPr>
          <w:spacing w:val="40"/>
          <w:sz w:val="24"/>
          <w:szCs w:val="24"/>
        </w:rPr>
        <w:t xml:space="preserve"> </w:t>
      </w:r>
      <w:r w:rsidRPr="0037770D">
        <w:rPr>
          <w:sz w:val="24"/>
          <w:szCs w:val="24"/>
        </w:rPr>
        <w:t>among the states based on the number</w:t>
      </w:r>
      <w:r w:rsidRPr="0037770D">
        <w:rPr>
          <w:spacing w:val="38"/>
          <w:sz w:val="24"/>
          <w:szCs w:val="24"/>
        </w:rPr>
        <w:t xml:space="preserve"> </w:t>
      </w:r>
      <w:r w:rsidRPr="0037770D">
        <w:rPr>
          <w:sz w:val="24"/>
          <w:szCs w:val="24"/>
        </w:rPr>
        <w:t>of children under</w:t>
      </w:r>
      <w:r w:rsidRPr="0037770D">
        <w:rPr>
          <w:spacing w:val="38"/>
          <w:sz w:val="24"/>
          <w:szCs w:val="24"/>
        </w:rPr>
        <w:t xml:space="preserve"> </w:t>
      </w:r>
      <w:r w:rsidRPr="0037770D">
        <w:rPr>
          <w:sz w:val="24"/>
          <w:szCs w:val="24"/>
        </w:rPr>
        <w:t>age 18 residing in each state</w:t>
      </w:r>
      <w:r>
        <w:rPr>
          <w:rStyle w:val="FootnoteReference"/>
          <w:sz w:val="24"/>
          <w:szCs w:val="24"/>
        </w:rPr>
        <w:footnoteReference w:id="4"/>
      </w:r>
      <w:r w:rsidRPr="0037770D">
        <w:rPr>
          <w:sz w:val="24"/>
          <w:szCs w:val="24"/>
        </w:rPr>
        <w:t>, “except</w:t>
      </w:r>
      <w:r w:rsidRPr="0037770D">
        <w:rPr>
          <w:spacing w:val="40"/>
          <w:sz w:val="24"/>
          <w:szCs w:val="24"/>
        </w:rPr>
        <w:t xml:space="preserve"> </w:t>
      </w:r>
      <w:r w:rsidRPr="0037770D">
        <w:rPr>
          <w:sz w:val="24"/>
          <w:szCs w:val="24"/>
        </w:rPr>
        <w:t>that no state shall receive less than $175,000.”</w:t>
      </w:r>
    </w:p>
    <w:p w:rsidR="00AF1E9C" w:rsidRPr="00AF1E9C" w:rsidP="00AF1E9C" w14:paraId="2CD91F76" w14:textId="77777777">
      <w:pPr>
        <w:tabs>
          <w:tab w:val="left" w:pos="1805"/>
          <w:tab w:val="left" w:pos="1807"/>
        </w:tabs>
        <w:ind w:left="1262" w:right="829"/>
        <w:rPr>
          <w:sz w:val="24"/>
          <w:szCs w:val="24"/>
        </w:rPr>
      </w:pPr>
    </w:p>
    <w:p w:rsidR="00DC3965" w:rsidP="00CF7D73" w14:paraId="0D4B7212" w14:textId="3FA67CEA">
      <w:pPr>
        <w:pStyle w:val="ListParagraph"/>
        <w:numPr>
          <w:ilvl w:val="0"/>
          <w:numId w:val="18"/>
        </w:numPr>
        <w:tabs>
          <w:tab w:val="left" w:pos="1807"/>
        </w:tabs>
        <w:ind w:right="609"/>
        <w:rPr>
          <w:sz w:val="24"/>
          <w:szCs w:val="24"/>
        </w:rPr>
      </w:pPr>
      <w:r w:rsidRPr="0037770D">
        <w:rPr>
          <w:b/>
          <w:sz w:val="24"/>
          <w:szCs w:val="24"/>
          <w:u w:val="single"/>
        </w:rPr>
        <w:t>Thirty</w:t>
      </w:r>
      <w:r w:rsidRPr="0037770D">
        <w:rPr>
          <w:b/>
          <w:spacing w:val="40"/>
          <w:sz w:val="24"/>
          <w:szCs w:val="24"/>
          <w:u w:val="single"/>
        </w:rPr>
        <w:t xml:space="preserve"> </w:t>
      </w:r>
      <w:r w:rsidRPr="0037770D">
        <w:rPr>
          <w:b/>
          <w:sz w:val="24"/>
          <w:szCs w:val="24"/>
          <w:u w:val="single"/>
        </w:rPr>
        <w:t>percent</w:t>
      </w:r>
      <w:r w:rsidRPr="0037770D">
        <w:rPr>
          <w:b/>
          <w:spacing w:val="40"/>
          <w:sz w:val="24"/>
          <w:szCs w:val="24"/>
        </w:rPr>
        <w:t xml:space="preserve"> </w:t>
      </w:r>
      <w:r w:rsidRPr="0037770D">
        <w:rPr>
          <w:b/>
          <w:sz w:val="24"/>
          <w:szCs w:val="24"/>
        </w:rPr>
        <w:t>(30%)</w:t>
      </w:r>
      <w:r w:rsidRPr="0037770D">
        <w:rPr>
          <w:b/>
          <w:spacing w:val="38"/>
          <w:sz w:val="24"/>
          <w:szCs w:val="24"/>
        </w:rPr>
        <w:t xml:space="preserve"> </w:t>
      </w:r>
      <w:r w:rsidRPr="0037770D">
        <w:rPr>
          <w:sz w:val="24"/>
          <w:szCs w:val="24"/>
        </w:rPr>
        <w:t>of</w:t>
      </w:r>
      <w:r w:rsidRPr="0037770D">
        <w:rPr>
          <w:spacing w:val="36"/>
          <w:sz w:val="24"/>
          <w:szCs w:val="24"/>
        </w:rPr>
        <w:t xml:space="preserve"> </w:t>
      </w:r>
      <w:r w:rsidRPr="0037770D">
        <w:rPr>
          <w:sz w:val="24"/>
          <w:szCs w:val="24"/>
        </w:rPr>
        <w:t>the funds</w:t>
      </w:r>
      <w:r w:rsidRPr="0037770D">
        <w:rPr>
          <w:spacing w:val="40"/>
          <w:sz w:val="24"/>
          <w:szCs w:val="24"/>
        </w:rPr>
        <w:t xml:space="preserve"> </w:t>
      </w:r>
      <w:r w:rsidRPr="0037770D">
        <w:rPr>
          <w:sz w:val="24"/>
          <w:szCs w:val="24"/>
        </w:rPr>
        <w:t>will be allotted proportionately</w:t>
      </w:r>
      <w:r w:rsidRPr="0037770D">
        <w:rPr>
          <w:spacing w:val="40"/>
          <w:sz w:val="24"/>
          <w:szCs w:val="24"/>
        </w:rPr>
        <w:t xml:space="preserve"> </w:t>
      </w:r>
      <w:r w:rsidRPr="0037770D">
        <w:rPr>
          <w:sz w:val="24"/>
          <w:szCs w:val="24"/>
        </w:rPr>
        <w:t>among the</w:t>
      </w:r>
      <w:r w:rsidRPr="0037770D">
        <w:rPr>
          <w:spacing w:val="40"/>
          <w:sz w:val="24"/>
          <w:szCs w:val="24"/>
        </w:rPr>
        <w:t xml:space="preserve"> </w:t>
      </w:r>
      <w:r w:rsidRPr="0037770D">
        <w:rPr>
          <w:sz w:val="24"/>
          <w:szCs w:val="24"/>
        </w:rPr>
        <w:t>states based</w:t>
      </w:r>
      <w:r w:rsidRPr="0037770D">
        <w:rPr>
          <w:spacing w:val="35"/>
          <w:sz w:val="24"/>
          <w:szCs w:val="24"/>
        </w:rPr>
        <w:t xml:space="preserve"> </w:t>
      </w:r>
      <w:r w:rsidRPr="0037770D">
        <w:rPr>
          <w:sz w:val="24"/>
          <w:szCs w:val="24"/>
        </w:rPr>
        <w:t>on the amount</w:t>
      </w:r>
      <w:r w:rsidRPr="0037770D">
        <w:rPr>
          <w:spacing w:val="38"/>
          <w:sz w:val="24"/>
          <w:szCs w:val="24"/>
        </w:rPr>
        <w:t xml:space="preserve"> </w:t>
      </w:r>
      <w:r w:rsidRPr="0037770D">
        <w:rPr>
          <w:sz w:val="24"/>
          <w:szCs w:val="24"/>
        </w:rPr>
        <w:t>of private, state, or other non-federal</w:t>
      </w:r>
      <w:r w:rsidRPr="0037770D">
        <w:rPr>
          <w:spacing w:val="38"/>
          <w:sz w:val="24"/>
          <w:szCs w:val="24"/>
        </w:rPr>
        <w:t xml:space="preserve"> </w:t>
      </w:r>
      <w:r w:rsidRPr="0037770D">
        <w:rPr>
          <w:sz w:val="24"/>
          <w:szCs w:val="24"/>
        </w:rPr>
        <w:t>funds leveraged</w:t>
      </w:r>
      <w:r w:rsidRPr="0037770D">
        <w:rPr>
          <w:spacing w:val="40"/>
          <w:sz w:val="24"/>
          <w:szCs w:val="24"/>
        </w:rPr>
        <w:t xml:space="preserve"> </w:t>
      </w:r>
      <w:r w:rsidRPr="0037770D">
        <w:rPr>
          <w:sz w:val="24"/>
          <w:szCs w:val="24"/>
        </w:rPr>
        <w:t>and directed through the currently</w:t>
      </w:r>
      <w:r w:rsidRPr="0037770D">
        <w:rPr>
          <w:spacing w:val="31"/>
          <w:sz w:val="24"/>
          <w:szCs w:val="24"/>
        </w:rPr>
        <w:t xml:space="preserve"> </w:t>
      </w:r>
      <w:r w:rsidRPr="0037770D">
        <w:rPr>
          <w:sz w:val="24"/>
          <w:szCs w:val="24"/>
        </w:rPr>
        <w:t>designated</w:t>
      </w:r>
      <w:r w:rsidRPr="0037770D">
        <w:rPr>
          <w:spacing w:val="40"/>
          <w:sz w:val="24"/>
          <w:szCs w:val="24"/>
        </w:rPr>
        <w:t xml:space="preserve"> </w:t>
      </w:r>
      <w:r w:rsidRPr="0037770D">
        <w:rPr>
          <w:sz w:val="24"/>
          <w:szCs w:val="24"/>
        </w:rPr>
        <w:t>lead</w:t>
      </w:r>
      <w:r w:rsidRPr="0037770D">
        <w:rPr>
          <w:spacing w:val="31"/>
          <w:sz w:val="24"/>
          <w:szCs w:val="24"/>
        </w:rPr>
        <w:t xml:space="preserve"> </w:t>
      </w:r>
      <w:r w:rsidRPr="0037770D">
        <w:rPr>
          <w:sz w:val="24"/>
          <w:szCs w:val="24"/>
        </w:rPr>
        <w:t>agency</w:t>
      </w:r>
      <w:r w:rsidRPr="0037770D">
        <w:rPr>
          <w:spacing w:val="31"/>
          <w:sz w:val="24"/>
          <w:szCs w:val="24"/>
        </w:rPr>
        <w:t xml:space="preserve"> </w:t>
      </w:r>
      <w:r w:rsidRPr="0037770D">
        <w:rPr>
          <w:sz w:val="24"/>
          <w:szCs w:val="24"/>
        </w:rPr>
        <w:t>in the preceding</w:t>
      </w:r>
      <w:r w:rsidRPr="0037770D">
        <w:rPr>
          <w:spacing w:val="31"/>
          <w:sz w:val="24"/>
          <w:szCs w:val="24"/>
        </w:rPr>
        <w:t xml:space="preserve"> </w:t>
      </w:r>
      <w:r w:rsidRPr="0037770D">
        <w:rPr>
          <w:sz w:val="24"/>
          <w:szCs w:val="24"/>
        </w:rPr>
        <w:t>fiscal</w:t>
      </w:r>
      <w:r w:rsidRPr="0037770D">
        <w:rPr>
          <w:spacing w:val="33"/>
          <w:sz w:val="24"/>
          <w:szCs w:val="24"/>
        </w:rPr>
        <w:t xml:space="preserve"> </w:t>
      </w:r>
      <w:r w:rsidRPr="0037770D">
        <w:rPr>
          <w:sz w:val="24"/>
          <w:szCs w:val="24"/>
        </w:rPr>
        <w:t>year (i.e.,</w:t>
      </w:r>
      <w:r w:rsidRPr="0037770D">
        <w:rPr>
          <w:spacing w:val="22"/>
          <w:sz w:val="24"/>
          <w:szCs w:val="24"/>
        </w:rPr>
        <w:t xml:space="preserve"> </w:t>
      </w:r>
      <w:r w:rsidRPr="0037770D">
        <w:rPr>
          <w:sz w:val="24"/>
          <w:szCs w:val="24"/>
        </w:rPr>
        <w:t>FY 202</w:t>
      </w:r>
      <w:r w:rsidR="00D87A86">
        <w:rPr>
          <w:sz w:val="24"/>
          <w:szCs w:val="24"/>
        </w:rPr>
        <w:t>4</w:t>
      </w:r>
      <w:r w:rsidRPr="0037770D">
        <w:rPr>
          <w:sz w:val="24"/>
          <w:szCs w:val="24"/>
        </w:rPr>
        <w:t>, 10/1/2</w:t>
      </w:r>
      <w:r w:rsidR="00D87A86">
        <w:rPr>
          <w:sz w:val="24"/>
          <w:szCs w:val="24"/>
        </w:rPr>
        <w:t>3</w:t>
      </w:r>
      <w:r w:rsidRPr="0037770D">
        <w:rPr>
          <w:spacing w:val="40"/>
          <w:sz w:val="24"/>
          <w:szCs w:val="24"/>
        </w:rPr>
        <w:t xml:space="preserve"> </w:t>
      </w:r>
      <w:r w:rsidRPr="0037770D">
        <w:rPr>
          <w:sz w:val="24"/>
          <w:szCs w:val="24"/>
        </w:rPr>
        <w:t>to 9/30/2</w:t>
      </w:r>
      <w:r w:rsidR="00D87A86">
        <w:rPr>
          <w:sz w:val="24"/>
          <w:szCs w:val="24"/>
        </w:rPr>
        <w:t>4</w:t>
      </w:r>
      <w:r w:rsidRPr="0037770D">
        <w:rPr>
          <w:sz w:val="24"/>
          <w:szCs w:val="24"/>
        </w:rPr>
        <w:t>).</w:t>
      </w:r>
      <w:r w:rsidRPr="0037770D">
        <w:rPr>
          <w:spacing w:val="38"/>
          <w:sz w:val="24"/>
          <w:szCs w:val="24"/>
        </w:rPr>
        <w:t xml:space="preserve"> </w:t>
      </w:r>
      <w:r w:rsidRPr="0037770D">
        <w:rPr>
          <w:sz w:val="24"/>
          <w:szCs w:val="24"/>
        </w:rPr>
        <w:t>The</w:t>
      </w:r>
      <w:r w:rsidRPr="0037770D">
        <w:rPr>
          <w:spacing w:val="40"/>
          <w:sz w:val="24"/>
          <w:szCs w:val="24"/>
        </w:rPr>
        <w:t xml:space="preserve"> </w:t>
      </w:r>
      <w:r w:rsidRPr="0037770D">
        <w:rPr>
          <w:sz w:val="24"/>
          <w:szCs w:val="24"/>
        </w:rPr>
        <w:t>requirements</w:t>
      </w:r>
      <w:r w:rsidRPr="0037770D">
        <w:rPr>
          <w:spacing w:val="40"/>
          <w:sz w:val="24"/>
          <w:szCs w:val="24"/>
        </w:rPr>
        <w:t xml:space="preserve"> </w:t>
      </w:r>
      <w:r w:rsidRPr="0037770D">
        <w:rPr>
          <w:sz w:val="24"/>
          <w:szCs w:val="24"/>
        </w:rPr>
        <w:t>for leveraged</w:t>
      </w:r>
      <w:r w:rsidRPr="0037770D">
        <w:rPr>
          <w:spacing w:val="40"/>
          <w:sz w:val="24"/>
          <w:szCs w:val="24"/>
        </w:rPr>
        <w:t xml:space="preserve"> </w:t>
      </w:r>
      <w:r w:rsidRPr="0037770D">
        <w:rPr>
          <w:sz w:val="24"/>
          <w:szCs w:val="24"/>
        </w:rPr>
        <w:t>funds are discussed</w:t>
      </w:r>
      <w:r w:rsidRPr="0037770D">
        <w:rPr>
          <w:spacing w:val="80"/>
          <w:sz w:val="24"/>
          <w:szCs w:val="24"/>
        </w:rPr>
        <w:t xml:space="preserve"> </w:t>
      </w:r>
      <w:r w:rsidRPr="0037770D">
        <w:rPr>
          <w:sz w:val="24"/>
          <w:szCs w:val="24"/>
        </w:rPr>
        <w:t>in</w:t>
      </w:r>
      <w:r w:rsidRPr="0037770D">
        <w:rPr>
          <w:spacing w:val="27"/>
          <w:sz w:val="24"/>
          <w:szCs w:val="24"/>
        </w:rPr>
        <w:t xml:space="preserve"> </w:t>
      </w:r>
      <w:r w:rsidRPr="0037770D">
        <w:rPr>
          <w:sz w:val="24"/>
          <w:szCs w:val="24"/>
        </w:rPr>
        <w:t xml:space="preserve">Part </w:t>
      </w:r>
      <w:r w:rsidRPr="0037770D">
        <w:rPr>
          <w:spacing w:val="9"/>
          <w:sz w:val="24"/>
          <w:szCs w:val="24"/>
        </w:rPr>
        <w:t>II-</w:t>
      </w:r>
      <w:r w:rsidRPr="0037770D">
        <w:rPr>
          <w:sz w:val="24"/>
          <w:szCs w:val="24"/>
        </w:rPr>
        <w:t>F.</w:t>
      </w:r>
    </w:p>
    <w:p w:rsidR="00AF1E9C" w:rsidRPr="00AF1E9C" w:rsidP="00AF1E9C" w14:paraId="29752C16" w14:textId="77777777">
      <w:pPr>
        <w:tabs>
          <w:tab w:val="left" w:pos="1807"/>
        </w:tabs>
        <w:ind w:right="609"/>
        <w:rPr>
          <w:sz w:val="24"/>
          <w:szCs w:val="24"/>
        </w:rPr>
      </w:pPr>
    </w:p>
    <w:p w:rsidR="00DC3965" w:rsidRPr="0037770D" w:rsidP="00B71150" w14:paraId="6D26D8FB" w14:textId="77777777">
      <w:pPr>
        <w:pStyle w:val="ListParagraph"/>
        <w:numPr>
          <w:ilvl w:val="0"/>
          <w:numId w:val="51"/>
        </w:numPr>
        <w:tabs>
          <w:tab w:val="left" w:pos="1262"/>
        </w:tabs>
        <w:rPr>
          <w:sz w:val="24"/>
          <w:szCs w:val="24"/>
        </w:rPr>
      </w:pPr>
      <w:r w:rsidRPr="0037770D">
        <w:rPr>
          <w:b/>
          <w:sz w:val="24"/>
          <w:szCs w:val="24"/>
          <w:u w:val="single"/>
        </w:rPr>
        <w:t>Grants</w:t>
      </w:r>
      <w:r w:rsidRPr="0037770D">
        <w:rPr>
          <w:b/>
          <w:spacing w:val="28"/>
          <w:sz w:val="24"/>
          <w:szCs w:val="24"/>
          <w:u w:val="single"/>
        </w:rPr>
        <w:t xml:space="preserve"> </w:t>
      </w:r>
      <w:r w:rsidRPr="0037770D">
        <w:rPr>
          <w:b/>
          <w:sz w:val="24"/>
          <w:szCs w:val="24"/>
          <w:u w:val="single"/>
        </w:rPr>
        <w:t>to</w:t>
      </w:r>
      <w:r w:rsidRPr="0037770D">
        <w:rPr>
          <w:b/>
          <w:spacing w:val="-1"/>
          <w:sz w:val="24"/>
          <w:szCs w:val="24"/>
          <w:u w:val="single"/>
        </w:rPr>
        <w:t xml:space="preserve"> </w:t>
      </w:r>
      <w:r w:rsidRPr="0037770D">
        <w:rPr>
          <w:b/>
          <w:spacing w:val="-2"/>
          <w:sz w:val="24"/>
          <w:szCs w:val="24"/>
          <w:u w:val="single"/>
        </w:rPr>
        <w:t>Territories</w:t>
      </w:r>
      <w:r w:rsidRPr="0037770D">
        <w:rPr>
          <w:spacing w:val="-2"/>
          <w:sz w:val="24"/>
          <w:szCs w:val="24"/>
        </w:rPr>
        <w:t>:</w:t>
      </w:r>
    </w:p>
    <w:p w:rsidR="00DC3965" w:rsidRPr="0037770D" w:rsidP="00CF7D73" w14:paraId="06A2214A" w14:textId="77777777">
      <w:pPr>
        <w:pStyle w:val="BodyText"/>
        <w:ind w:left="1263" w:right="675"/>
        <w:rPr>
          <w:sz w:val="24"/>
          <w:szCs w:val="24"/>
        </w:rPr>
      </w:pPr>
      <w:r w:rsidRPr="0037770D">
        <w:rPr>
          <w:sz w:val="24"/>
          <w:szCs w:val="24"/>
        </w:rPr>
        <w:t>The</w:t>
      </w:r>
      <w:r w:rsidRPr="0037770D">
        <w:rPr>
          <w:spacing w:val="30"/>
          <w:sz w:val="24"/>
          <w:szCs w:val="24"/>
        </w:rPr>
        <w:t xml:space="preserve"> </w:t>
      </w:r>
      <w:r w:rsidRPr="0037770D">
        <w:rPr>
          <w:sz w:val="24"/>
          <w:szCs w:val="24"/>
        </w:rPr>
        <w:t>following territories</w:t>
      </w:r>
      <w:r w:rsidRPr="0037770D">
        <w:rPr>
          <w:spacing w:val="26"/>
          <w:sz w:val="24"/>
          <w:szCs w:val="24"/>
        </w:rPr>
        <w:t xml:space="preserve"> </w:t>
      </w:r>
      <w:r w:rsidRPr="0037770D">
        <w:rPr>
          <w:sz w:val="24"/>
          <w:szCs w:val="24"/>
        </w:rPr>
        <w:t>are eligible</w:t>
      </w:r>
      <w:r w:rsidRPr="0037770D">
        <w:rPr>
          <w:spacing w:val="30"/>
          <w:sz w:val="24"/>
          <w:szCs w:val="24"/>
        </w:rPr>
        <w:t xml:space="preserve"> </w:t>
      </w:r>
      <w:r w:rsidRPr="0037770D">
        <w:rPr>
          <w:sz w:val="24"/>
          <w:szCs w:val="24"/>
        </w:rPr>
        <w:t>to receive</w:t>
      </w:r>
      <w:r w:rsidRPr="0037770D">
        <w:rPr>
          <w:spacing w:val="30"/>
          <w:sz w:val="24"/>
          <w:szCs w:val="24"/>
        </w:rPr>
        <w:t xml:space="preserve"> </w:t>
      </w:r>
      <w:r w:rsidRPr="0037770D">
        <w:rPr>
          <w:sz w:val="24"/>
          <w:szCs w:val="24"/>
        </w:rPr>
        <w:t>funds under</w:t>
      </w:r>
      <w:r w:rsidRPr="0037770D">
        <w:rPr>
          <w:spacing w:val="22"/>
          <w:sz w:val="24"/>
          <w:szCs w:val="24"/>
        </w:rPr>
        <w:t xml:space="preserve"> </w:t>
      </w:r>
      <w:r w:rsidRPr="0037770D">
        <w:rPr>
          <w:sz w:val="24"/>
          <w:szCs w:val="24"/>
        </w:rPr>
        <w:t>the</w:t>
      </w:r>
      <w:r w:rsidRPr="0037770D">
        <w:rPr>
          <w:spacing w:val="30"/>
          <w:sz w:val="24"/>
          <w:szCs w:val="24"/>
        </w:rPr>
        <w:t xml:space="preserve"> </w:t>
      </w:r>
      <w:r w:rsidRPr="0037770D">
        <w:rPr>
          <w:sz w:val="24"/>
          <w:szCs w:val="24"/>
        </w:rPr>
        <w:t>CBCAP</w:t>
      </w:r>
      <w:r w:rsidRPr="0037770D">
        <w:rPr>
          <w:spacing w:val="37"/>
          <w:sz w:val="24"/>
          <w:szCs w:val="24"/>
        </w:rPr>
        <w:t xml:space="preserve"> </w:t>
      </w:r>
      <w:r w:rsidRPr="0037770D">
        <w:rPr>
          <w:sz w:val="24"/>
          <w:szCs w:val="24"/>
        </w:rPr>
        <w:t>program:</w:t>
      </w:r>
      <w:r w:rsidRPr="0037770D">
        <w:rPr>
          <w:spacing w:val="80"/>
          <w:sz w:val="24"/>
          <w:szCs w:val="24"/>
        </w:rPr>
        <w:t xml:space="preserve"> </w:t>
      </w:r>
      <w:r w:rsidRPr="0037770D">
        <w:rPr>
          <w:sz w:val="24"/>
          <w:szCs w:val="24"/>
        </w:rPr>
        <w:t>the Virgin Islands,</w:t>
      </w:r>
      <w:r w:rsidRPr="0037770D">
        <w:rPr>
          <w:spacing w:val="40"/>
          <w:sz w:val="24"/>
          <w:szCs w:val="24"/>
        </w:rPr>
        <w:t xml:space="preserve"> </w:t>
      </w:r>
      <w:r w:rsidRPr="0037770D">
        <w:rPr>
          <w:sz w:val="24"/>
          <w:szCs w:val="24"/>
        </w:rPr>
        <w:t>Guam, American</w:t>
      </w:r>
      <w:r w:rsidRPr="0037770D">
        <w:rPr>
          <w:spacing w:val="40"/>
          <w:sz w:val="24"/>
          <w:szCs w:val="24"/>
        </w:rPr>
        <w:t xml:space="preserve"> </w:t>
      </w:r>
      <w:r w:rsidRPr="0037770D">
        <w:rPr>
          <w:sz w:val="24"/>
          <w:szCs w:val="24"/>
        </w:rPr>
        <w:t>Samoa,</w:t>
      </w:r>
      <w:r w:rsidRPr="0037770D">
        <w:rPr>
          <w:spacing w:val="40"/>
          <w:sz w:val="24"/>
          <w:szCs w:val="24"/>
        </w:rPr>
        <w:t xml:space="preserve"> </w:t>
      </w:r>
      <w:r w:rsidRPr="0037770D">
        <w:rPr>
          <w:sz w:val="24"/>
          <w:szCs w:val="24"/>
        </w:rPr>
        <w:t>and the Northern</w:t>
      </w:r>
      <w:r w:rsidRPr="0037770D">
        <w:rPr>
          <w:spacing w:val="40"/>
          <w:sz w:val="24"/>
          <w:szCs w:val="24"/>
        </w:rPr>
        <w:t xml:space="preserve"> </w:t>
      </w:r>
      <w:r w:rsidRPr="0037770D">
        <w:rPr>
          <w:sz w:val="24"/>
          <w:szCs w:val="24"/>
        </w:rPr>
        <w:t>Mariana</w:t>
      </w:r>
      <w:r w:rsidRPr="0037770D">
        <w:rPr>
          <w:spacing w:val="40"/>
          <w:sz w:val="24"/>
          <w:szCs w:val="24"/>
        </w:rPr>
        <w:t xml:space="preserve"> </w:t>
      </w:r>
      <w:r w:rsidRPr="0037770D">
        <w:rPr>
          <w:sz w:val="24"/>
          <w:szCs w:val="24"/>
        </w:rPr>
        <w:t>Islands.</w:t>
      </w:r>
      <w:r w:rsidRPr="0037770D">
        <w:rPr>
          <w:spacing w:val="40"/>
          <w:sz w:val="24"/>
          <w:szCs w:val="24"/>
        </w:rPr>
        <w:t xml:space="preserve"> </w:t>
      </w:r>
      <w:r w:rsidRPr="0037770D">
        <w:rPr>
          <w:sz w:val="24"/>
          <w:szCs w:val="24"/>
        </w:rPr>
        <w:t>These</w:t>
      </w:r>
      <w:r w:rsidRPr="0037770D">
        <w:rPr>
          <w:spacing w:val="40"/>
          <w:sz w:val="24"/>
          <w:szCs w:val="24"/>
        </w:rPr>
        <w:t xml:space="preserve"> </w:t>
      </w:r>
      <w:r w:rsidRPr="0037770D">
        <w:rPr>
          <w:sz w:val="24"/>
          <w:szCs w:val="24"/>
        </w:rPr>
        <w:t>territories are eligible</w:t>
      </w:r>
      <w:r w:rsidRPr="0037770D">
        <w:rPr>
          <w:spacing w:val="30"/>
          <w:sz w:val="24"/>
          <w:szCs w:val="24"/>
        </w:rPr>
        <w:t xml:space="preserve"> </w:t>
      </w:r>
      <w:r w:rsidRPr="0037770D">
        <w:rPr>
          <w:sz w:val="24"/>
          <w:szCs w:val="24"/>
        </w:rPr>
        <w:t>to</w:t>
      </w:r>
      <w:r w:rsidRPr="0037770D">
        <w:rPr>
          <w:spacing w:val="-3"/>
          <w:sz w:val="24"/>
          <w:szCs w:val="24"/>
        </w:rPr>
        <w:t xml:space="preserve"> </w:t>
      </w:r>
      <w:r w:rsidRPr="0037770D">
        <w:rPr>
          <w:sz w:val="24"/>
          <w:szCs w:val="24"/>
        </w:rPr>
        <w:t>submit</w:t>
      </w:r>
      <w:r w:rsidRPr="0037770D">
        <w:rPr>
          <w:spacing w:val="35"/>
          <w:sz w:val="24"/>
          <w:szCs w:val="24"/>
        </w:rPr>
        <w:t xml:space="preserve"> </w:t>
      </w:r>
      <w:r w:rsidRPr="0037770D">
        <w:rPr>
          <w:sz w:val="24"/>
          <w:szCs w:val="24"/>
        </w:rPr>
        <w:t>either</w:t>
      </w:r>
      <w:r w:rsidRPr="0037770D">
        <w:rPr>
          <w:spacing w:val="39"/>
          <w:sz w:val="24"/>
          <w:szCs w:val="24"/>
        </w:rPr>
        <w:t xml:space="preserve"> </w:t>
      </w:r>
      <w:r w:rsidRPr="0037770D">
        <w:rPr>
          <w:sz w:val="24"/>
          <w:szCs w:val="24"/>
        </w:rPr>
        <w:t>(1) a consolidated</w:t>
      </w:r>
      <w:r w:rsidRPr="0037770D">
        <w:rPr>
          <w:spacing w:val="40"/>
          <w:sz w:val="24"/>
          <w:szCs w:val="24"/>
        </w:rPr>
        <w:t xml:space="preserve"> </w:t>
      </w:r>
      <w:r w:rsidRPr="0037770D">
        <w:rPr>
          <w:sz w:val="24"/>
          <w:szCs w:val="24"/>
        </w:rPr>
        <w:t>grant application</w:t>
      </w:r>
      <w:r w:rsidRPr="0037770D">
        <w:rPr>
          <w:spacing w:val="40"/>
          <w:sz w:val="24"/>
          <w:szCs w:val="24"/>
        </w:rPr>
        <w:t xml:space="preserve"> </w:t>
      </w:r>
      <w:r w:rsidRPr="0037770D">
        <w:rPr>
          <w:sz w:val="24"/>
          <w:szCs w:val="24"/>
        </w:rPr>
        <w:t>in</w:t>
      </w:r>
      <w:r w:rsidRPr="0037770D">
        <w:rPr>
          <w:spacing w:val="-3"/>
          <w:sz w:val="24"/>
          <w:szCs w:val="24"/>
        </w:rPr>
        <w:t xml:space="preserve"> </w:t>
      </w:r>
      <w:r w:rsidRPr="0037770D">
        <w:rPr>
          <w:sz w:val="24"/>
          <w:szCs w:val="24"/>
        </w:rPr>
        <w:t>accordance</w:t>
      </w:r>
      <w:r w:rsidRPr="0037770D">
        <w:rPr>
          <w:spacing w:val="40"/>
          <w:sz w:val="24"/>
          <w:szCs w:val="24"/>
        </w:rPr>
        <w:t xml:space="preserve"> </w:t>
      </w:r>
      <w:r w:rsidRPr="0037770D">
        <w:rPr>
          <w:sz w:val="24"/>
          <w:szCs w:val="24"/>
        </w:rPr>
        <w:t>with 45 CFR</w:t>
      </w:r>
      <w:r w:rsidRPr="0037770D">
        <w:rPr>
          <w:spacing w:val="27"/>
          <w:sz w:val="24"/>
          <w:szCs w:val="24"/>
        </w:rPr>
        <w:t xml:space="preserve"> </w:t>
      </w:r>
      <w:r w:rsidRPr="0037770D">
        <w:rPr>
          <w:sz w:val="24"/>
          <w:szCs w:val="24"/>
        </w:rPr>
        <w:t>Part 97,</w:t>
      </w:r>
      <w:r w:rsidRPr="0037770D">
        <w:rPr>
          <w:spacing w:val="29"/>
          <w:sz w:val="24"/>
          <w:szCs w:val="24"/>
        </w:rPr>
        <w:t xml:space="preserve"> </w:t>
      </w:r>
      <w:r w:rsidRPr="0037770D">
        <w:rPr>
          <w:b/>
          <w:sz w:val="24"/>
          <w:szCs w:val="24"/>
          <w:u w:val="single"/>
        </w:rPr>
        <w:t>OR</w:t>
      </w:r>
      <w:r w:rsidRPr="0037770D">
        <w:rPr>
          <w:b/>
          <w:spacing w:val="16"/>
          <w:sz w:val="24"/>
          <w:szCs w:val="24"/>
        </w:rPr>
        <w:t xml:space="preserve"> </w:t>
      </w:r>
      <w:r w:rsidRPr="0037770D">
        <w:rPr>
          <w:sz w:val="24"/>
          <w:szCs w:val="24"/>
        </w:rPr>
        <w:t>(2) an</w:t>
      </w:r>
      <w:r w:rsidRPr="0037770D">
        <w:rPr>
          <w:spacing w:val="19"/>
          <w:sz w:val="24"/>
          <w:szCs w:val="24"/>
        </w:rPr>
        <w:t xml:space="preserve"> </w:t>
      </w:r>
      <w:r w:rsidRPr="0037770D">
        <w:rPr>
          <w:sz w:val="24"/>
          <w:szCs w:val="24"/>
        </w:rPr>
        <w:t>independent</w:t>
      </w:r>
      <w:r w:rsidRPr="0037770D">
        <w:rPr>
          <w:spacing w:val="40"/>
          <w:sz w:val="24"/>
          <w:szCs w:val="24"/>
        </w:rPr>
        <w:t xml:space="preserve"> </w:t>
      </w:r>
      <w:r w:rsidRPr="0037770D">
        <w:rPr>
          <w:sz w:val="24"/>
          <w:szCs w:val="24"/>
        </w:rPr>
        <w:t>application</w:t>
      </w:r>
      <w:r w:rsidRPr="0037770D">
        <w:rPr>
          <w:spacing w:val="40"/>
          <w:sz w:val="24"/>
          <w:szCs w:val="24"/>
        </w:rPr>
        <w:t xml:space="preserve"> </w:t>
      </w:r>
      <w:r w:rsidRPr="0037770D">
        <w:rPr>
          <w:sz w:val="24"/>
          <w:szCs w:val="24"/>
        </w:rPr>
        <w:t>that</w:t>
      </w:r>
      <w:r w:rsidRPr="0037770D">
        <w:rPr>
          <w:spacing w:val="21"/>
          <w:sz w:val="24"/>
          <w:szCs w:val="24"/>
        </w:rPr>
        <w:t xml:space="preserve"> </w:t>
      </w:r>
      <w:r w:rsidRPr="0037770D">
        <w:rPr>
          <w:sz w:val="24"/>
          <w:szCs w:val="24"/>
        </w:rPr>
        <w:t>meets</w:t>
      </w:r>
      <w:r w:rsidRPr="0037770D">
        <w:rPr>
          <w:spacing w:val="29"/>
          <w:sz w:val="24"/>
          <w:szCs w:val="24"/>
        </w:rPr>
        <w:t xml:space="preserve"> </w:t>
      </w:r>
      <w:r w:rsidRPr="0037770D">
        <w:rPr>
          <w:sz w:val="24"/>
          <w:szCs w:val="24"/>
        </w:rPr>
        <w:t>all</w:t>
      </w:r>
      <w:r w:rsidRPr="0037770D">
        <w:rPr>
          <w:spacing w:val="21"/>
          <w:sz w:val="24"/>
          <w:szCs w:val="24"/>
        </w:rPr>
        <w:t xml:space="preserve"> </w:t>
      </w:r>
      <w:r w:rsidRPr="0037770D">
        <w:rPr>
          <w:sz w:val="24"/>
          <w:szCs w:val="24"/>
        </w:rPr>
        <w:t>of</w:t>
      </w:r>
      <w:r w:rsidRPr="0037770D">
        <w:rPr>
          <w:sz w:val="24"/>
          <w:szCs w:val="24"/>
        </w:rPr>
        <w:t xml:space="preserve"> the</w:t>
      </w:r>
      <w:r w:rsidRPr="0037770D">
        <w:rPr>
          <w:spacing w:val="34"/>
          <w:sz w:val="24"/>
          <w:szCs w:val="24"/>
        </w:rPr>
        <w:t xml:space="preserve"> </w:t>
      </w:r>
      <w:r w:rsidRPr="0037770D">
        <w:rPr>
          <w:sz w:val="24"/>
          <w:szCs w:val="24"/>
        </w:rPr>
        <w:t>requirements</w:t>
      </w:r>
      <w:r w:rsidRPr="0037770D">
        <w:rPr>
          <w:spacing w:val="29"/>
          <w:sz w:val="24"/>
          <w:szCs w:val="24"/>
        </w:rPr>
        <w:t xml:space="preserve"> </w:t>
      </w:r>
      <w:r w:rsidRPr="0037770D">
        <w:rPr>
          <w:sz w:val="24"/>
          <w:szCs w:val="24"/>
        </w:rPr>
        <w:t>set</w:t>
      </w:r>
      <w:r w:rsidRPr="0037770D">
        <w:rPr>
          <w:spacing w:val="40"/>
          <w:sz w:val="24"/>
          <w:szCs w:val="24"/>
        </w:rPr>
        <w:t xml:space="preserve"> </w:t>
      </w:r>
      <w:r w:rsidRPr="0037770D">
        <w:rPr>
          <w:sz w:val="24"/>
          <w:szCs w:val="24"/>
        </w:rPr>
        <w:t>forth in</w:t>
      </w:r>
      <w:r w:rsidRPr="0037770D">
        <w:rPr>
          <w:spacing w:val="19"/>
          <w:sz w:val="24"/>
          <w:szCs w:val="24"/>
        </w:rPr>
        <w:t xml:space="preserve"> </w:t>
      </w:r>
      <w:r w:rsidRPr="0037770D">
        <w:rPr>
          <w:sz w:val="24"/>
          <w:szCs w:val="24"/>
        </w:rPr>
        <w:t>this</w:t>
      </w:r>
      <w:r w:rsidRPr="0037770D">
        <w:rPr>
          <w:spacing w:val="30"/>
          <w:sz w:val="24"/>
          <w:szCs w:val="24"/>
        </w:rPr>
        <w:t xml:space="preserve"> </w:t>
      </w:r>
      <w:r w:rsidRPr="0037770D">
        <w:rPr>
          <w:sz w:val="24"/>
          <w:szCs w:val="24"/>
        </w:rPr>
        <w:t>PI.</w:t>
      </w:r>
    </w:p>
    <w:p w:rsidR="00DC3965" w:rsidRPr="0037770D" w:rsidP="00CF7D73" w14:paraId="14E3B740" w14:textId="77777777">
      <w:pPr>
        <w:pStyle w:val="BodyText"/>
        <w:rPr>
          <w:sz w:val="24"/>
          <w:szCs w:val="24"/>
        </w:rPr>
      </w:pPr>
    </w:p>
    <w:p w:rsidR="00DC3965" w:rsidP="00CF7D73" w14:paraId="7EF9E1E5" w14:textId="3F746C5F">
      <w:pPr>
        <w:pStyle w:val="BodyText"/>
        <w:ind w:left="1263" w:right="675"/>
        <w:rPr>
          <w:sz w:val="24"/>
          <w:szCs w:val="24"/>
        </w:rPr>
      </w:pPr>
      <w:r w:rsidRPr="0037770D">
        <w:rPr>
          <w:sz w:val="24"/>
          <w:szCs w:val="24"/>
          <w:u w:val="single"/>
        </w:rPr>
        <w:t>Consolidated</w:t>
      </w:r>
      <w:r w:rsidRPr="0037770D">
        <w:rPr>
          <w:spacing w:val="40"/>
          <w:sz w:val="24"/>
          <w:szCs w:val="24"/>
          <w:u w:val="single"/>
        </w:rPr>
        <w:t xml:space="preserve"> </w:t>
      </w:r>
      <w:r w:rsidRPr="0037770D">
        <w:rPr>
          <w:sz w:val="24"/>
          <w:szCs w:val="24"/>
          <w:u w:val="single"/>
        </w:rPr>
        <w:t>Application</w:t>
      </w:r>
      <w:r w:rsidRPr="0037770D">
        <w:rPr>
          <w:sz w:val="24"/>
          <w:szCs w:val="24"/>
        </w:rPr>
        <w:t>:</w:t>
      </w:r>
      <w:r w:rsidRPr="0037770D">
        <w:rPr>
          <w:spacing w:val="80"/>
          <w:sz w:val="24"/>
          <w:szCs w:val="24"/>
        </w:rPr>
        <w:t xml:space="preserve"> </w:t>
      </w:r>
      <w:r w:rsidRPr="0037770D">
        <w:rPr>
          <w:sz w:val="24"/>
          <w:szCs w:val="24"/>
        </w:rPr>
        <w:t>If a territory</w:t>
      </w:r>
      <w:r w:rsidRPr="0037770D">
        <w:rPr>
          <w:spacing w:val="-4"/>
          <w:sz w:val="24"/>
          <w:szCs w:val="24"/>
        </w:rPr>
        <w:t xml:space="preserve"> </w:t>
      </w:r>
      <w:r w:rsidRPr="0037770D">
        <w:rPr>
          <w:sz w:val="24"/>
          <w:szCs w:val="24"/>
        </w:rPr>
        <w:t>chooses</w:t>
      </w:r>
      <w:r w:rsidRPr="0037770D">
        <w:rPr>
          <w:spacing w:val="40"/>
          <w:sz w:val="24"/>
          <w:szCs w:val="24"/>
        </w:rPr>
        <w:t xml:space="preserve"> </w:t>
      </w:r>
      <w:r w:rsidRPr="0037770D">
        <w:rPr>
          <w:sz w:val="24"/>
          <w:szCs w:val="24"/>
        </w:rPr>
        <w:t>to submit</w:t>
      </w:r>
      <w:r w:rsidRPr="0037770D">
        <w:rPr>
          <w:spacing w:val="33"/>
          <w:sz w:val="24"/>
          <w:szCs w:val="24"/>
        </w:rPr>
        <w:t xml:space="preserve"> </w:t>
      </w:r>
      <w:r w:rsidRPr="0037770D">
        <w:rPr>
          <w:sz w:val="24"/>
          <w:szCs w:val="24"/>
        </w:rPr>
        <w:t>a consolidated</w:t>
      </w:r>
      <w:r w:rsidRPr="0037770D">
        <w:rPr>
          <w:spacing w:val="40"/>
          <w:sz w:val="24"/>
          <w:szCs w:val="24"/>
        </w:rPr>
        <w:t xml:space="preserve"> </w:t>
      </w:r>
      <w:r w:rsidRPr="0037770D">
        <w:rPr>
          <w:sz w:val="24"/>
          <w:szCs w:val="24"/>
        </w:rPr>
        <w:t>grant application,</w:t>
      </w:r>
      <w:r w:rsidRPr="0037770D">
        <w:rPr>
          <w:spacing w:val="39"/>
          <w:sz w:val="24"/>
          <w:szCs w:val="24"/>
        </w:rPr>
        <w:t xml:space="preserve"> </w:t>
      </w:r>
      <w:r w:rsidRPr="0037770D">
        <w:rPr>
          <w:sz w:val="24"/>
          <w:szCs w:val="24"/>
        </w:rPr>
        <w:t>it need</w:t>
      </w:r>
      <w:r w:rsidRPr="0037770D">
        <w:rPr>
          <w:spacing w:val="40"/>
          <w:sz w:val="24"/>
          <w:szCs w:val="24"/>
        </w:rPr>
        <w:t xml:space="preserve"> </w:t>
      </w:r>
      <w:r w:rsidRPr="0037770D">
        <w:rPr>
          <w:sz w:val="24"/>
          <w:szCs w:val="24"/>
        </w:rPr>
        <w:t>not</w:t>
      </w:r>
      <w:r w:rsidRPr="0037770D">
        <w:rPr>
          <w:spacing w:val="27"/>
          <w:sz w:val="24"/>
          <w:szCs w:val="24"/>
        </w:rPr>
        <w:t xml:space="preserve"> </w:t>
      </w:r>
      <w:r w:rsidRPr="0037770D">
        <w:rPr>
          <w:sz w:val="24"/>
          <w:szCs w:val="24"/>
        </w:rPr>
        <w:t>submit</w:t>
      </w:r>
      <w:r w:rsidRPr="0037770D">
        <w:rPr>
          <w:spacing w:val="27"/>
          <w:sz w:val="24"/>
          <w:szCs w:val="24"/>
        </w:rPr>
        <w:t xml:space="preserve"> </w:t>
      </w:r>
      <w:r w:rsidRPr="0037770D">
        <w:rPr>
          <w:sz w:val="24"/>
          <w:szCs w:val="24"/>
        </w:rPr>
        <w:t>an</w:t>
      </w:r>
      <w:r w:rsidRPr="0037770D">
        <w:rPr>
          <w:spacing w:val="40"/>
          <w:sz w:val="24"/>
          <w:szCs w:val="24"/>
        </w:rPr>
        <w:t xml:space="preserve"> </w:t>
      </w:r>
      <w:r w:rsidRPr="0037770D">
        <w:rPr>
          <w:sz w:val="24"/>
          <w:szCs w:val="24"/>
        </w:rPr>
        <w:t>application</w:t>
      </w:r>
      <w:r w:rsidRPr="0037770D">
        <w:rPr>
          <w:spacing w:val="40"/>
          <w:sz w:val="24"/>
          <w:szCs w:val="24"/>
        </w:rPr>
        <w:t xml:space="preserve"> </w:t>
      </w:r>
      <w:r w:rsidRPr="0037770D">
        <w:rPr>
          <w:sz w:val="24"/>
          <w:szCs w:val="24"/>
        </w:rPr>
        <w:t>under</w:t>
      </w:r>
      <w:r w:rsidRPr="0037770D">
        <w:rPr>
          <w:spacing w:val="33"/>
          <w:sz w:val="24"/>
          <w:szCs w:val="24"/>
        </w:rPr>
        <w:t xml:space="preserve"> </w:t>
      </w:r>
      <w:r w:rsidRPr="0037770D">
        <w:rPr>
          <w:sz w:val="24"/>
          <w:szCs w:val="24"/>
        </w:rPr>
        <w:t>this</w:t>
      </w:r>
      <w:r w:rsidRPr="0037770D">
        <w:rPr>
          <w:spacing w:val="36"/>
          <w:sz w:val="24"/>
          <w:szCs w:val="24"/>
        </w:rPr>
        <w:t xml:space="preserve"> </w:t>
      </w:r>
      <w:r w:rsidRPr="0037770D">
        <w:rPr>
          <w:sz w:val="24"/>
          <w:szCs w:val="24"/>
        </w:rPr>
        <w:t>PI. An</w:t>
      </w:r>
      <w:r w:rsidRPr="0037770D">
        <w:rPr>
          <w:spacing w:val="25"/>
          <w:sz w:val="24"/>
          <w:szCs w:val="24"/>
        </w:rPr>
        <w:t xml:space="preserve"> </w:t>
      </w:r>
      <w:r w:rsidRPr="0037770D">
        <w:rPr>
          <w:sz w:val="24"/>
          <w:szCs w:val="24"/>
        </w:rPr>
        <w:t>eligible</w:t>
      </w:r>
      <w:r w:rsidRPr="0037770D">
        <w:rPr>
          <w:spacing w:val="40"/>
          <w:sz w:val="24"/>
          <w:szCs w:val="24"/>
        </w:rPr>
        <w:t xml:space="preserve"> </w:t>
      </w:r>
      <w:r w:rsidRPr="0037770D">
        <w:rPr>
          <w:sz w:val="24"/>
          <w:szCs w:val="24"/>
        </w:rPr>
        <w:t>territory that</w:t>
      </w:r>
      <w:r w:rsidRPr="0037770D">
        <w:rPr>
          <w:spacing w:val="27"/>
          <w:sz w:val="24"/>
          <w:szCs w:val="24"/>
        </w:rPr>
        <w:t xml:space="preserve"> </w:t>
      </w:r>
      <w:r w:rsidRPr="0037770D">
        <w:rPr>
          <w:sz w:val="24"/>
          <w:szCs w:val="24"/>
        </w:rPr>
        <w:t>applies</w:t>
      </w:r>
      <w:r w:rsidRPr="0037770D">
        <w:rPr>
          <w:spacing w:val="40"/>
          <w:sz w:val="24"/>
          <w:szCs w:val="24"/>
        </w:rPr>
        <w:t xml:space="preserve"> </w:t>
      </w:r>
      <w:r w:rsidRPr="0037770D">
        <w:rPr>
          <w:sz w:val="24"/>
          <w:szCs w:val="24"/>
        </w:rPr>
        <w:t>for a consolidated</w:t>
      </w:r>
      <w:r w:rsidRPr="0037770D">
        <w:rPr>
          <w:spacing w:val="40"/>
          <w:sz w:val="24"/>
          <w:szCs w:val="24"/>
        </w:rPr>
        <w:t xml:space="preserve"> </w:t>
      </w:r>
      <w:r w:rsidRPr="0037770D">
        <w:rPr>
          <w:sz w:val="24"/>
          <w:szCs w:val="24"/>
        </w:rPr>
        <w:t>grant will receive</w:t>
      </w:r>
      <w:r w:rsidRPr="0037770D">
        <w:rPr>
          <w:spacing w:val="40"/>
          <w:sz w:val="24"/>
          <w:szCs w:val="24"/>
        </w:rPr>
        <w:t xml:space="preserve"> </w:t>
      </w:r>
      <w:r w:rsidRPr="0037770D">
        <w:rPr>
          <w:sz w:val="24"/>
          <w:szCs w:val="24"/>
        </w:rPr>
        <w:t>the</w:t>
      </w:r>
      <w:r w:rsidRPr="0037770D">
        <w:rPr>
          <w:spacing w:val="40"/>
          <w:sz w:val="24"/>
          <w:szCs w:val="24"/>
        </w:rPr>
        <w:t xml:space="preserve"> </w:t>
      </w:r>
      <w:r w:rsidRPr="0037770D">
        <w:rPr>
          <w:sz w:val="24"/>
          <w:szCs w:val="24"/>
        </w:rPr>
        <w:t>base</w:t>
      </w:r>
      <w:r w:rsidRPr="0037770D">
        <w:rPr>
          <w:spacing w:val="40"/>
          <w:sz w:val="24"/>
          <w:szCs w:val="24"/>
        </w:rPr>
        <w:t xml:space="preserve"> </w:t>
      </w:r>
      <w:r w:rsidRPr="0037770D">
        <w:rPr>
          <w:sz w:val="24"/>
          <w:szCs w:val="24"/>
        </w:rPr>
        <w:t>amount of $175,000 authorized</w:t>
      </w:r>
      <w:r w:rsidRPr="0037770D">
        <w:rPr>
          <w:spacing w:val="40"/>
          <w:sz w:val="24"/>
          <w:szCs w:val="24"/>
        </w:rPr>
        <w:t xml:space="preserve"> </w:t>
      </w:r>
      <w:r w:rsidRPr="0037770D">
        <w:rPr>
          <w:sz w:val="24"/>
          <w:szCs w:val="24"/>
        </w:rPr>
        <w:t>under the CBCAP program.</w:t>
      </w:r>
      <w:r w:rsidRPr="0037770D">
        <w:rPr>
          <w:spacing w:val="40"/>
          <w:sz w:val="24"/>
          <w:szCs w:val="24"/>
        </w:rPr>
        <w:t xml:space="preserve"> </w:t>
      </w:r>
      <w:r w:rsidRPr="0037770D">
        <w:rPr>
          <w:sz w:val="24"/>
          <w:szCs w:val="24"/>
        </w:rPr>
        <w:t>These</w:t>
      </w:r>
      <w:r w:rsidRPr="0037770D">
        <w:rPr>
          <w:spacing w:val="40"/>
          <w:sz w:val="24"/>
          <w:szCs w:val="24"/>
        </w:rPr>
        <w:t xml:space="preserve"> </w:t>
      </w:r>
      <w:r w:rsidRPr="0037770D">
        <w:rPr>
          <w:sz w:val="24"/>
          <w:szCs w:val="24"/>
        </w:rPr>
        <w:t>funds will</w:t>
      </w:r>
      <w:r w:rsidRPr="0037770D">
        <w:rPr>
          <w:spacing w:val="33"/>
          <w:sz w:val="24"/>
          <w:szCs w:val="24"/>
        </w:rPr>
        <w:t xml:space="preserve"> </w:t>
      </w:r>
      <w:r w:rsidRPr="0037770D">
        <w:rPr>
          <w:sz w:val="24"/>
          <w:szCs w:val="24"/>
        </w:rPr>
        <w:t>be included</w:t>
      </w:r>
      <w:r w:rsidRPr="0037770D">
        <w:rPr>
          <w:spacing w:val="40"/>
          <w:sz w:val="24"/>
          <w:szCs w:val="24"/>
        </w:rPr>
        <w:t xml:space="preserve"> </w:t>
      </w:r>
      <w:r w:rsidRPr="0037770D">
        <w:rPr>
          <w:sz w:val="24"/>
          <w:szCs w:val="24"/>
        </w:rPr>
        <w:t>in the</w:t>
      </w:r>
      <w:r w:rsidRPr="0037770D">
        <w:rPr>
          <w:spacing w:val="33"/>
          <w:sz w:val="24"/>
          <w:szCs w:val="24"/>
        </w:rPr>
        <w:t xml:space="preserve"> </w:t>
      </w:r>
      <w:r w:rsidRPr="0037770D">
        <w:rPr>
          <w:sz w:val="24"/>
          <w:szCs w:val="24"/>
        </w:rPr>
        <w:t>territory’s</w:t>
      </w:r>
      <w:r w:rsidRPr="0037770D">
        <w:rPr>
          <w:spacing w:val="40"/>
          <w:sz w:val="24"/>
          <w:szCs w:val="24"/>
        </w:rPr>
        <w:t xml:space="preserve"> </w:t>
      </w:r>
      <w:r w:rsidRPr="0037770D">
        <w:rPr>
          <w:sz w:val="24"/>
          <w:szCs w:val="24"/>
        </w:rPr>
        <w:t>consolidated</w:t>
      </w:r>
      <w:r w:rsidRPr="0037770D">
        <w:rPr>
          <w:spacing w:val="40"/>
          <w:sz w:val="24"/>
          <w:szCs w:val="24"/>
        </w:rPr>
        <w:t xml:space="preserve"> </w:t>
      </w:r>
      <w:r w:rsidRPr="0037770D">
        <w:rPr>
          <w:sz w:val="24"/>
          <w:szCs w:val="24"/>
        </w:rPr>
        <w:t>grant.</w:t>
      </w:r>
    </w:p>
    <w:p w:rsidR="00AF1E9C" w:rsidRPr="0037770D" w:rsidP="00CF7D73" w14:paraId="706E3BDF" w14:textId="77777777">
      <w:pPr>
        <w:pStyle w:val="BodyText"/>
        <w:ind w:left="1263" w:right="675"/>
        <w:rPr>
          <w:sz w:val="24"/>
          <w:szCs w:val="24"/>
        </w:rPr>
      </w:pPr>
    </w:p>
    <w:p w:rsidR="00DC3965" w:rsidRPr="0037770D" w:rsidP="00CF7D73" w14:paraId="0E1CA4F5" w14:textId="77777777">
      <w:pPr>
        <w:pStyle w:val="BodyText"/>
        <w:ind w:left="1263" w:right="675"/>
        <w:rPr>
          <w:sz w:val="24"/>
          <w:szCs w:val="24"/>
        </w:rPr>
      </w:pPr>
      <w:r w:rsidRPr="0037770D">
        <w:rPr>
          <w:sz w:val="24"/>
          <w:szCs w:val="24"/>
          <w:u w:val="single"/>
        </w:rPr>
        <w:t>Independent</w:t>
      </w:r>
      <w:r w:rsidRPr="0037770D">
        <w:rPr>
          <w:spacing w:val="40"/>
          <w:sz w:val="24"/>
          <w:szCs w:val="24"/>
          <w:u w:val="single"/>
        </w:rPr>
        <w:t xml:space="preserve"> </w:t>
      </w:r>
      <w:r w:rsidRPr="0037770D">
        <w:rPr>
          <w:sz w:val="24"/>
          <w:szCs w:val="24"/>
          <w:u w:val="single"/>
        </w:rPr>
        <w:t>Application</w:t>
      </w:r>
      <w:r w:rsidRPr="0037770D">
        <w:rPr>
          <w:sz w:val="24"/>
          <w:szCs w:val="24"/>
        </w:rPr>
        <w:t>:</w:t>
      </w:r>
      <w:r w:rsidRPr="0037770D">
        <w:rPr>
          <w:spacing w:val="80"/>
          <w:sz w:val="24"/>
          <w:szCs w:val="24"/>
        </w:rPr>
        <w:t xml:space="preserve"> </w:t>
      </w:r>
      <w:r w:rsidRPr="0037770D">
        <w:rPr>
          <w:sz w:val="24"/>
          <w:szCs w:val="24"/>
        </w:rPr>
        <w:t>If an</w:t>
      </w:r>
      <w:r w:rsidRPr="0037770D">
        <w:rPr>
          <w:spacing w:val="28"/>
          <w:sz w:val="24"/>
          <w:szCs w:val="24"/>
        </w:rPr>
        <w:t xml:space="preserve"> </w:t>
      </w:r>
      <w:r w:rsidRPr="0037770D">
        <w:rPr>
          <w:sz w:val="24"/>
          <w:szCs w:val="24"/>
        </w:rPr>
        <w:t>eligible</w:t>
      </w:r>
      <w:r w:rsidRPr="0037770D">
        <w:rPr>
          <w:spacing w:val="40"/>
          <w:sz w:val="24"/>
          <w:szCs w:val="24"/>
        </w:rPr>
        <w:t xml:space="preserve"> </w:t>
      </w:r>
      <w:r w:rsidRPr="0037770D">
        <w:rPr>
          <w:sz w:val="24"/>
          <w:szCs w:val="24"/>
        </w:rPr>
        <w:t>territory submits</w:t>
      </w:r>
      <w:r w:rsidRPr="0037770D">
        <w:rPr>
          <w:spacing w:val="40"/>
          <w:sz w:val="24"/>
          <w:szCs w:val="24"/>
        </w:rPr>
        <w:t xml:space="preserve"> </w:t>
      </w:r>
      <w:r w:rsidRPr="0037770D">
        <w:rPr>
          <w:sz w:val="24"/>
          <w:szCs w:val="24"/>
        </w:rPr>
        <w:t>an</w:t>
      </w:r>
      <w:r w:rsidRPr="0037770D">
        <w:rPr>
          <w:spacing w:val="28"/>
          <w:sz w:val="24"/>
          <w:szCs w:val="24"/>
        </w:rPr>
        <w:t xml:space="preserve"> </w:t>
      </w:r>
      <w:r w:rsidRPr="0037770D">
        <w:rPr>
          <w:sz w:val="24"/>
          <w:szCs w:val="24"/>
        </w:rPr>
        <w:t>independent</w:t>
      </w:r>
      <w:r w:rsidRPr="0037770D">
        <w:rPr>
          <w:spacing w:val="40"/>
          <w:sz w:val="24"/>
          <w:szCs w:val="24"/>
        </w:rPr>
        <w:t xml:space="preserve"> </w:t>
      </w:r>
      <w:r w:rsidRPr="0037770D">
        <w:rPr>
          <w:sz w:val="24"/>
          <w:szCs w:val="24"/>
        </w:rPr>
        <w:t>application</w:t>
      </w:r>
      <w:r w:rsidRPr="0037770D">
        <w:rPr>
          <w:spacing w:val="40"/>
          <w:sz w:val="24"/>
          <w:szCs w:val="24"/>
        </w:rPr>
        <w:t xml:space="preserve"> </w:t>
      </w:r>
      <w:r w:rsidRPr="0037770D">
        <w:rPr>
          <w:sz w:val="24"/>
          <w:szCs w:val="24"/>
        </w:rPr>
        <w:t>that meets</w:t>
      </w:r>
      <w:r w:rsidRPr="0037770D">
        <w:rPr>
          <w:spacing w:val="36"/>
          <w:sz w:val="24"/>
          <w:szCs w:val="24"/>
        </w:rPr>
        <w:t xml:space="preserve"> </w:t>
      </w:r>
      <w:r w:rsidRPr="0037770D">
        <w:rPr>
          <w:sz w:val="24"/>
          <w:szCs w:val="24"/>
        </w:rPr>
        <w:t>the requirements</w:t>
      </w:r>
      <w:r w:rsidRPr="0037770D">
        <w:rPr>
          <w:spacing w:val="40"/>
          <w:sz w:val="24"/>
          <w:szCs w:val="24"/>
        </w:rPr>
        <w:t xml:space="preserve"> </w:t>
      </w:r>
      <w:r w:rsidRPr="0037770D">
        <w:rPr>
          <w:sz w:val="24"/>
          <w:szCs w:val="24"/>
        </w:rPr>
        <w:t>of this</w:t>
      </w:r>
      <w:r w:rsidRPr="0037770D">
        <w:rPr>
          <w:spacing w:val="36"/>
          <w:sz w:val="24"/>
          <w:szCs w:val="24"/>
        </w:rPr>
        <w:t xml:space="preserve"> </w:t>
      </w:r>
      <w:r w:rsidRPr="0037770D">
        <w:rPr>
          <w:sz w:val="24"/>
          <w:szCs w:val="24"/>
        </w:rPr>
        <w:t>PI, the</w:t>
      </w:r>
      <w:r w:rsidRPr="0037770D">
        <w:rPr>
          <w:spacing w:val="31"/>
          <w:sz w:val="24"/>
          <w:szCs w:val="24"/>
        </w:rPr>
        <w:t xml:space="preserve"> </w:t>
      </w:r>
      <w:r w:rsidRPr="0037770D">
        <w:rPr>
          <w:sz w:val="24"/>
          <w:szCs w:val="24"/>
        </w:rPr>
        <w:t>territory is also</w:t>
      </w:r>
      <w:r w:rsidRPr="0037770D">
        <w:rPr>
          <w:spacing w:val="40"/>
          <w:sz w:val="24"/>
          <w:szCs w:val="24"/>
        </w:rPr>
        <w:t xml:space="preserve"> </w:t>
      </w:r>
      <w:r w:rsidRPr="0037770D">
        <w:rPr>
          <w:sz w:val="24"/>
          <w:szCs w:val="24"/>
        </w:rPr>
        <w:t>eligible to submit</w:t>
      </w:r>
      <w:r w:rsidRPr="0037770D">
        <w:rPr>
          <w:spacing w:val="40"/>
          <w:sz w:val="24"/>
          <w:szCs w:val="24"/>
        </w:rPr>
        <w:t xml:space="preserve"> </w:t>
      </w:r>
      <w:r w:rsidRPr="0037770D">
        <w:rPr>
          <w:sz w:val="24"/>
          <w:szCs w:val="24"/>
        </w:rPr>
        <w:t>a claim</w:t>
      </w:r>
      <w:r w:rsidRPr="0037770D">
        <w:rPr>
          <w:spacing w:val="27"/>
          <w:sz w:val="24"/>
          <w:szCs w:val="24"/>
        </w:rPr>
        <w:t xml:space="preserve"> </w:t>
      </w:r>
      <w:r w:rsidRPr="0037770D">
        <w:rPr>
          <w:sz w:val="24"/>
          <w:szCs w:val="24"/>
        </w:rPr>
        <w:t>for</w:t>
      </w:r>
      <w:r w:rsidRPr="0037770D">
        <w:rPr>
          <w:spacing w:val="32"/>
          <w:sz w:val="24"/>
          <w:szCs w:val="24"/>
        </w:rPr>
        <w:t xml:space="preserve"> </w:t>
      </w:r>
      <w:r w:rsidRPr="0037770D">
        <w:rPr>
          <w:sz w:val="24"/>
          <w:szCs w:val="24"/>
        </w:rPr>
        <w:t>its leveraged</w:t>
      </w:r>
      <w:r w:rsidRPr="0037770D">
        <w:rPr>
          <w:spacing w:val="36"/>
          <w:sz w:val="24"/>
          <w:szCs w:val="24"/>
        </w:rPr>
        <w:t xml:space="preserve"> </w:t>
      </w:r>
      <w:r w:rsidRPr="0037770D">
        <w:rPr>
          <w:sz w:val="24"/>
          <w:szCs w:val="24"/>
        </w:rPr>
        <w:t>funds</w:t>
      </w:r>
      <w:r w:rsidRPr="0037770D">
        <w:rPr>
          <w:spacing w:val="28"/>
          <w:sz w:val="24"/>
          <w:szCs w:val="24"/>
        </w:rPr>
        <w:t xml:space="preserve"> </w:t>
      </w:r>
      <w:r w:rsidRPr="0037770D">
        <w:rPr>
          <w:sz w:val="24"/>
          <w:szCs w:val="24"/>
        </w:rPr>
        <w:t>in accordance</w:t>
      </w:r>
      <w:r w:rsidRPr="0037770D">
        <w:rPr>
          <w:spacing w:val="40"/>
          <w:sz w:val="24"/>
          <w:szCs w:val="24"/>
        </w:rPr>
        <w:t xml:space="preserve"> </w:t>
      </w:r>
      <w:r w:rsidRPr="0037770D">
        <w:rPr>
          <w:sz w:val="24"/>
          <w:szCs w:val="24"/>
        </w:rPr>
        <w:t>with Section</w:t>
      </w:r>
      <w:r w:rsidRPr="0037770D">
        <w:rPr>
          <w:spacing w:val="36"/>
          <w:sz w:val="24"/>
          <w:szCs w:val="24"/>
        </w:rPr>
        <w:t xml:space="preserve"> </w:t>
      </w:r>
      <w:r w:rsidRPr="0037770D">
        <w:rPr>
          <w:sz w:val="24"/>
          <w:szCs w:val="24"/>
        </w:rPr>
        <w:t>203(b)(1)(b) above,</w:t>
      </w:r>
      <w:r w:rsidRPr="0037770D">
        <w:rPr>
          <w:spacing w:val="40"/>
          <w:sz w:val="24"/>
          <w:szCs w:val="24"/>
        </w:rPr>
        <w:t xml:space="preserve"> </w:t>
      </w:r>
      <w:r w:rsidRPr="0037770D">
        <w:rPr>
          <w:sz w:val="24"/>
          <w:szCs w:val="24"/>
        </w:rPr>
        <w:t>and receive</w:t>
      </w:r>
      <w:r w:rsidRPr="0037770D">
        <w:rPr>
          <w:spacing w:val="32"/>
          <w:sz w:val="24"/>
          <w:szCs w:val="24"/>
        </w:rPr>
        <w:t xml:space="preserve"> </w:t>
      </w:r>
      <w:r w:rsidRPr="0037770D">
        <w:rPr>
          <w:sz w:val="24"/>
          <w:szCs w:val="24"/>
        </w:rPr>
        <w:t>its proportionate share</w:t>
      </w:r>
      <w:r w:rsidRPr="0037770D">
        <w:rPr>
          <w:spacing w:val="31"/>
          <w:sz w:val="24"/>
          <w:szCs w:val="24"/>
        </w:rPr>
        <w:t xml:space="preserve"> </w:t>
      </w:r>
      <w:r w:rsidRPr="0037770D">
        <w:rPr>
          <w:sz w:val="24"/>
          <w:szCs w:val="24"/>
        </w:rPr>
        <w:t>of those</w:t>
      </w:r>
      <w:r w:rsidRPr="0037770D">
        <w:rPr>
          <w:spacing w:val="31"/>
          <w:sz w:val="24"/>
          <w:szCs w:val="24"/>
        </w:rPr>
        <w:t xml:space="preserve"> </w:t>
      </w:r>
      <w:r w:rsidRPr="0037770D">
        <w:rPr>
          <w:sz w:val="24"/>
          <w:szCs w:val="24"/>
        </w:rPr>
        <w:t>funds,</w:t>
      </w:r>
      <w:r w:rsidRPr="0037770D">
        <w:rPr>
          <w:spacing w:val="40"/>
          <w:sz w:val="24"/>
          <w:szCs w:val="24"/>
        </w:rPr>
        <w:t xml:space="preserve"> </w:t>
      </w:r>
      <w:r w:rsidRPr="0037770D">
        <w:rPr>
          <w:sz w:val="24"/>
          <w:szCs w:val="24"/>
        </w:rPr>
        <w:t>in</w:t>
      </w:r>
      <w:r w:rsidRPr="0037770D">
        <w:rPr>
          <w:spacing w:val="-2"/>
          <w:sz w:val="24"/>
          <w:szCs w:val="24"/>
        </w:rPr>
        <w:t xml:space="preserve"> </w:t>
      </w:r>
      <w:r w:rsidRPr="0037770D">
        <w:rPr>
          <w:sz w:val="24"/>
          <w:szCs w:val="24"/>
        </w:rPr>
        <w:t>addition</w:t>
      </w:r>
      <w:r w:rsidRPr="0037770D">
        <w:rPr>
          <w:spacing w:val="35"/>
          <w:sz w:val="24"/>
          <w:szCs w:val="24"/>
        </w:rPr>
        <w:t xml:space="preserve"> </w:t>
      </w:r>
      <w:r w:rsidRPr="0037770D">
        <w:rPr>
          <w:sz w:val="24"/>
          <w:szCs w:val="24"/>
        </w:rPr>
        <w:t>to</w:t>
      </w:r>
      <w:r w:rsidRPr="0037770D">
        <w:rPr>
          <w:spacing w:val="17"/>
          <w:sz w:val="24"/>
          <w:szCs w:val="24"/>
        </w:rPr>
        <w:t xml:space="preserve"> </w:t>
      </w:r>
      <w:r w:rsidRPr="0037770D">
        <w:rPr>
          <w:sz w:val="24"/>
          <w:szCs w:val="24"/>
        </w:rPr>
        <w:t>receiving</w:t>
      </w:r>
      <w:r w:rsidRPr="0037770D">
        <w:rPr>
          <w:spacing w:val="35"/>
          <w:sz w:val="24"/>
          <w:szCs w:val="24"/>
        </w:rPr>
        <w:t xml:space="preserve"> </w:t>
      </w:r>
      <w:r w:rsidRPr="0037770D">
        <w:rPr>
          <w:sz w:val="24"/>
          <w:szCs w:val="24"/>
        </w:rPr>
        <w:t>the</w:t>
      </w:r>
      <w:r w:rsidRPr="0037770D">
        <w:rPr>
          <w:spacing w:val="13"/>
          <w:sz w:val="24"/>
          <w:szCs w:val="24"/>
        </w:rPr>
        <w:t xml:space="preserve"> </w:t>
      </w:r>
      <w:r w:rsidRPr="0037770D">
        <w:rPr>
          <w:sz w:val="24"/>
          <w:szCs w:val="24"/>
        </w:rPr>
        <w:t>base</w:t>
      </w:r>
      <w:r w:rsidRPr="0037770D">
        <w:rPr>
          <w:spacing w:val="31"/>
          <w:sz w:val="24"/>
          <w:szCs w:val="24"/>
        </w:rPr>
        <w:t xml:space="preserve"> </w:t>
      </w:r>
      <w:r w:rsidRPr="0037770D">
        <w:rPr>
          <w:sz w:val="24"/>
          <w:szCs w:val="24"/>
        </w:rPr>
        <w:t>amount</w:t>
      </w:r>
      <w:r w:rsidRPr="0037770D">
        <w:rPr>
          <w:spacing w:val="37"/>
          <w:sz w:val="24"/>
          <w:szCs w:val="24"/>
        </w:rPr>
        <w:t xml:space="preserve"> </w:t>
      </w:r>
      <w:r w:rsidRPr="0037770D">
        <w:rPr>
          <w:sz w:val="24"/>
          <w:szCs w:val="24"/>
        </w:rPr>
        <w:t>of $175,000</w:t>
      </w:r>
      <w:r w:rsidRPr="0037770D">
        <w:rPr>
          <w:spacing w:val="35"/>
          <w:sz w:val="24"/>
          <w:szCs w:val="24"/>
        </w:rPr>
        <w:t xml:space="preserve"> </w:t>
      </w:r>
      <w:r w:rsidRPr="0037770D">
        <w:rPr>
          <w:sz w:val="24"/>
          <w:szCs w:val="24"/>
        </w:rPr>
        <w:t>for its population. If a</w:t>
      </w:r>
      <w:r w:rsidRPr="0037770D">
        <w:rPr>
          <w:spacing w:val="23"/>
          <w:sz w:val="24"/>
          <w:szCs w:val="24"/>
        </w:rPr>
        <w:t xml:space="preserve"> </w:t>
      </w:r>
      <w:r w:rsidRPr="0037770D">
        <w:rPr>
          <w:sz w:val="24"/>
          <w:szCs w:val="24"/>
        </w:rPr>
        <w:t>territory’s</w:t>
      </w:r>
      <w:r w:rsidRPr="0037770D">
        <w:rPr>
          <w:spacing w:val="17"/>
          <w:sz w:val="24"/>
          <w:szCs w:val="24"/>
        </w:rPr>
        <w:t xml:space="preserve"> </w:t>
      </w:r>
      <w:r w:rsidRPr="0037770D">
        <w:rPr>
          <w:sz w:val="24"/>
          <w:szCs w:val="24"/>
        </w:rPr>
        <w:t>independent</w:t>
      </w:r>
      <w:r w:rsidRPr="0037770D">
        <w:rPr>
          <w:spacing w:val="70"/>
          <w:sz w:val="24"/>
          <w:szCs w:val="24"/>
        </w:rPr>
        <w:t xml:space="preserve"> </w:t>
      </w:r>
      <w:r w:rsidRPr="0037770D">
        <w:rPr>
          <w:sz w:val="24"/>
          <w:szCs w:val="24"/>
        </w:rPr>
        <w:t>application</w:t>
      </w:r>
      <w:r w:rsidRPr="0037770D">
        <w:rPr>
          <w:spacing w:val="40"/>
          <w:sz w:val="24"/>
          <w:szCs w:val="24"/>
        </w:rPr>
        <w:t xml:space="preserve"> </w:t>
      </w:r>
      <w:r w:rsidRPr="0037770D">
        <w:rPr>
          <w:sz w:val="24"/>
          <w:szCs w:val="24"/>
        </w:rPr>
        <w:t>is</w:t>
      </w:r>
      <w:r w:rsidRPr="0037770D">
        <w:rPr>
          <w:spacing w:val="17"/>
          <w:sz w:val="24"/>
          <w:szCs w:val="24"/>
        </w:rPr>
        <w:t xml:space="preserve"> </w:t>
      </w:r>
      <w:r w:rsidRPr="0037770D">
        <w:rPr>
          <w:sz w:val="24"/>
          <w:szCs w:val="24"/>
        </w:rPr>
        <w:t>approved,</w:t>
      </w:r>
      <w:r w:rsidRPr="0037770D">
        <w:rPr>
          <w:spacing w:val="36"/>
          <w:sz w:val="24"/>
          <w:szCs w:val="24"/>
        </w:rPr>
        <w:t xml:space="preserve"> </w:t>
      </w:r>
      <w:r w:rsidRPr="0037770D">
        <w:rPr>
          <w:sz w:val="24"/>
          <w:szCs w:val="24"/>
        </w:rPr>
        <w:t>the</w:t>
      </w:r>
      <w:r w:rsidRPr="0037770D">
        <w:rPr>
          <w:spacing w:val="40"/>
          <w:sz w:val="24"/>
          <w:szCs w:val="24"/>
        </w:rPr>
        <w:t xml:space="preserve"> </w:t>
      </w:r>
      <w:r w:rsidRPr="0037770D">
        <w:rPr>
          <w:sz w:val="24"/>
          <w:szCs w:val="24"/>
        </w:rPr>
        <w:t>designated</w:t>
      </w:r>
      <w:r w:rsidRPr="0037770D">
        <w:rPr>
          <w:spacing w:val="40"/>
          <w:sz w:val="24"/>
          <w:szCs w:val="24"/>
        </w:rPr>
        <w:t xml:space="preserve"> </w:t>
      </w:r>
      <w:r w:rsidRPr="0037770D">
        <w:rPr>
          <w:sz w:val="24"/>
          <w:szCs w:val="24"/>
        </w:rPr>
        <w:t>lead</w:t>
      </w:r>
      <w:r w:rsidRPr="0037770D">
        <w:rPr>
          <w:spacing w:val="26"/>
          <w:sz w:val="24"/>
          <w:szCs w:val="24"/>
        </w:rPr>
        <w:t xml:space="preserve"> </w:t>
      </w:r>
      <w:r w:rsidRPr="0037770D">
        <w:rPr>
          <w:sz w:val="24"/>
          <w:szCs w:val="24"/>
        </w:rPr>
        <w:t>agency</w:t>
      </w:r>
      <w:r w:rsidRPr="0037770D">
        <w:rPr>
          <w:spacing w:val="40"/>
          <w:sz w:val="24"/>
          <w:szCs w:val="24"/>
        </w:rPr>
        <w:t xml:space="preserve"> </w:t>
      </w:r>
      <w:r w:rsidRPr="0037770D">
        <w:rPr>
          <w:sz w:val="24"/>
          <w:szCs w:val="24"/>
        </w:rPr>
        <w:t>of</w:t>
      </w:r>
      <w:r w:rsidRPr="0037770D">
        <w:rPr>
          <w:spacing w:val="33"/>
          <w:sz w:val="24"/>
          <w:szCs w:val="24"/>
        </w:rPr>
        <w:t xml:space="preserve"> </w:t>
      </w:r>
      <w:r w:rsidRPr="0037770D">
        <w:rPr>
          <w:sz w:val="24"/>
          <w:szCs w:val="24"/>
        </w:rPr>
        <w:t>the territory</w:t>
      </w:r>
      <w:r w:rsidRPr="0037770D">
        <w:rPr>
          <w:spacing w:val="23"/>
          <w:sz w:val="24"/>
          <w:szCs w:val="24"/>
        </w:rPr>
        <w:t xml:space="preserve"> </w:t>
      </w:r>
      <w:r w:rsidRPr="0037770D">
        <w:rPr>
          <w:sz w:val="24"/>
          <w:szCs w:val="24"/>
        </w:rPr>
        <w:t>must</w:t>
      </w:r>
      <w:r w:rsidRPr="0037770D">
        <w:rPr>
          <w:spacing w:val="25"/>
          <w:sz w:val="24"/>
          <w:szCs w:val="24"/>
        </w:rPr>
        <w:t xml:space="preserve"> </w:t>
      </w:r>
      <w:r w:rsidRPr="0037770D">
        <w:rPr>
          <w:sz w:val="24"/>
          <w:szCs w:val="24"/>
        </w:rPr>
        <w:t>ensure</w:t>
      </w:r>
      <w:r w:rsidRPr="0037770D">
        <w:rPr>
          <w:spacing w:val="39"/>
          <w:sz w:val="24"/>
          <w:szCs w:val="24"/>
        </w:rPr>
        <w:t xml:space="preserve"> </w:t>
      </w:r>
      <w:r w:rsidRPr="0037770D">
        <w:rPr>
          <w:sz w:val="24"/>
          <w:szCs w:val="24"/>
        </w:rPr>
        <w:t>that</w:t>
      </w:r>
      <w:r w:rsidRPr="0037770D">
        <w:rPr>
          <w:spacing w:val="40"/>
          <w:sz w:val="24"/>
          <w:szCs w:val="24"/>
        </w:rPr>
        <w:t xml:space="preserve"> </w:t>
      </w:r>
      <w:r w:rsidRPr="0037770D">
        <w:rPr>
          <w:sz w:val="24"/>
          <w:szCs w:val="24"/>
        </w:rPr>
        <w:t>the CBCAP</w:t>
      </w:r>
      <w:r w:rsidRPr="0037770D">
        <w:rPr>
          <w:spacing w:val="40"/>
          <w:sz w:val="24"/>
          <w:szCs w:val="24"/>
        </w:rPr>
        <w:t xml:space="preserve"> </w:t>
      </w:r>
      <w:r w:rsidRPr="0037770D">
        <w:rPr>
          <w:sz w:val="24"/>
          <w:szCs w:val="24"/>
        </w:rPr>
        <w:t>grant</w:t>
      </w:r>
      <w:r w:rsidRPr="0037770D">
        <w:rPr>
          <w:spacing w:val="40"/>
          <w:sz w:val="24"/>
          <w:szCs w:val="24"/>
        </w:rPr>
        <w:t xml:space="preserve"> </w:t>
      </w:r>
      <w:r w:rsidRPr="0037770D">
        <w:rPr>
          <w:sz w:val="24"/>
          <w:szCs w:val="24"/>
        </w:rPr>
        <w:t>funds it</w:t>
      </w:r>
      <w:r w:rsidRPr="0037770D">
        <w:rPr>
          <w:spacing w:val="25"/>
          <w:sz w:val="24"/>
          <w:szCs w:val="24"/>
        </w:rPr>
        <w:t xml:space="preserve"> </w:t>
      </w:r>
      <w:r w:rsidRPr="0037770D">
        <w:rPr>
          <w:sz w:val="24"/>
          <w:szCs w:val="24"/>
        </w:rPr>
        <w:t>receives</w:t>
      </w:r>
      <w:r w:rsidRPr="0037770D">
        <w:rPr>
          <w:spacing w:val="34"/>
          <w:sz w:val="24"/>
          <w:szCs w:val="24"/>
        </w:rPr>
        <w:t xml:space="preserve"> </w:t>
      </w:r>
      <w:r w:rsidRPr="0037770D">
        <w:rPr>
          <w:sz w:val="24"/>
          <w:szCs w:val="24"/>
        </w:rPr>
        <w:t>will</w:t>
      </w:r>
      <w:r w:rsidRPr="0037770D">
        <w:rPr>
          <w:spacing w:val="25"/>
          <w:sz w:val="24"/>
          <w:szCs w:val="24"/>
        </w:rPr>
        <w:t xml:space="preserve"> </w:t>
      </w:r>
      <w:r w:rsidRPr="0037770D">
        <w:rPr>
          <w:sz w:val="24"/>
          <w:szCs w:val="24"/>
        </w:rPr>
        <w:t>be used</w:t>
      </w:r>
      <w:r w:rsidRPr="0037770D">
        <w:rPr>
          <w:spacing w:val="40"/>
          <w:sz w:val="24"/>
          <w:szCs w:val="24"/>
        </w:rPr>
        <w:t xml:space="preserve"> </w:t>
      </w:r>
      <w:r w:rsidRPr="0037770D">
        <w:rPr>
          <w:sz w:val="24"/>
          <w:szCs w:val="24"/>
        </w:rPr>
        <w:t>only</w:t>
      </w:r>
      <w:r w:rsidRPr="0037770D">
        <w:rPr>
          <w:spacing w:val="40"/>
          <w:sz w:val="24"/>
          <w:szCs w:val="24"/>
        </w:rPr>
        <w:t xml:space="preserve"> </w:t>
      </w:r>
      <w:r w:rsidRPr="0037770D">
        <w:rPr>
          <w:sz w:val="24"/>
          <w:szCs w:val="24"/>
        </w:rPr>
        <w:t>for the purposes</w:t>
      </w:r>
      <w:r w:rsidRPr="0037770D">
        <w:rPr>
          <w:spacing w:val="40"/>
          <w:sz w:val="24"/>
          <w:szCs w:val="24"/>
        </w:rPr>
        <w:t xml:space="preserve"> </w:t>
      </w:r>
      <w:r w:rsidRPr="0037770D">
        <w:rPr>
          <w:sz w:val="24"/>
          <w:szCs w:val="24"/>
        </w:rPr>
        <w:t>set forth in Part I of this PI.</w:t>
      </w:r>
    </w:p>
    <w:p w:rsidR="00DC3965" w:rsidRPr="0037770D" w:rsidP="00CF7D73" w14:paraId="7BF0F436" w14:textId="77777777">
      <w:pPr>
        <w:pStyle w:val="BodyText"/>
        <w:rPr>
          <w:sz w:val="24"/>
          <w:szCs w:val="24"/>
        </w:rPr>
      </w:pPr>
    </w:p>
    <w:p w:rsidR="00DC3965" w:rsidRPr="0037770D" w:rsidP="00CF7D73" w14:paraId="65D5B812" w14:textId="77777777">
      <w:pPr>
        <w:pStyle w:val="BodyText"/>
        <w:rPr>
          <w:sz w:val="24"/>
          <w:szCs w:val="24"/>
        </w:rPr>
      </w:pPr>
    </w:p>
    <w:p w:rsidR="00DC3965" w:rsidRPr="0037770D" w:rsidP="00A554AC" w14:paraId="53037F80" w14:textId="77777777">
      <w:pPr>
        <w:pStyle w:val="Heading2"/>
        <w:numPr>
          <w:ilvl w:val="0"/>
          <w:numId w:val="29"/>
        </w:numPr>
        <w:ind w:left="900" w:right="-30"/>
        <w:jc w:val="left"/>
      </w:pPr>
      <w:bookmarkStart w:id="6" w:name="_Toc159413872"/>
      <w:r w:rsidRPr="0037770D">
        <w:t>STATE</w:t>
      </w:r>
      <w:r w:rsidRPr="0037770D">
        <w:rPr>
          <w:spacing w:val="31"/>
        </w:rPr>
        <w:t xml:space="preserve"> </w:t>
      </w:r>
      <w:r w:rsidRPr="0037770D">
        <w:t>ELIGIBILITY</w:t>
      </w:r>
      <w:bookmarkEnd w:id="6"/>
    </w:p>
    <w:p w:rsidR="00DC3965" w:rsidRPr="0037770D" w:rsidP="00A554AC" w14:paraId="483F4018" w14:textId="77777777">
      <w:pPr>
        <w:pStyle w:val="BodyText"/>
        <w:ind w:right="-30"/>
        <w:rPr>
          <w:b/>
          <w:sz w:val="24"/>
          <w:szCs w:val="24"/>
        </w:rPr>
      </w:pPr>
    </w:p>
    <w:p w:rsidR="00DC3965" w:rsidRPr="00AF1E9C" w:rsidP="009D555B" w14:paraId="03CFB60D" w14:textId="63555EC8">
      <w:pPr>
        <w:pStyle w:val="BodyText"/>
        <w:ind w:left="541" w:right="690"/>
        <w:rPr>
          <w:sz w:val="24"/>
          <w:szCs w:val="24"/>
        </w:rPr>
      </w:pPr>
      <w:r w:rsidRPr="0037770D">
        <w:rPr>
          <w:sz w:val="24"/>
          <w:szCs w:val="24"/>
          <w:u w:val="single"/>
        </w:rPr>
        <w:t>Designation</w:t>
      </w:r>
      <w:r w:rsidRPr="0037770D">
        <w:rPr>
          <w:spacing w:val="40"/>
          <w:sz w:val="24"/>
          <w:szCs w:val="24"/>
          <w:u w:val="single"/>
        </w:rPr>
        <w:t xml:space="preserve"> </w:t>
      </w:r>
      <w:r w:rsidRPr="0037770D">
        <w:rPr>
          <w:sz w:val="24"/>
          <w:szCs w:val="24"/>
          <w:u w:val="single"/>
        </w:rPr>
        <w:t>of</w:t>
      </w:r>
      <w:r w:rsidRPr="0037770D">
        <w:rPr>
          <w:spacing w:val="29"/>
          <w:sz w:val="24"/>
          <w:szCs w:val="24"/>
          <w:u w:val="single"/>
        </w:rPr>
        <w:t xml:space="preserve"> </w:t>
      </w:r>
      <w:r w:rsidRPr="0037770D">
        <w:rPr>
          <w:sz w:val="24"/>
          <w:szCs w:val="24"/>
          <w:u w:val="single"/>
        </w:rPr>
        <w:t>a Lead</w:t>
      </w:r>
      <w:r w:rsidRPr="0037770D">
        <w:rPr>
          <w:spacing w:val="40"/>
          <w:sz w:val="24"/>
          <w:szCs w:val="24"/>
          <w:u w:val="single"/>
        </w:rPr>
        <w:t xml:space="preserve"> </w:t>
      </w:r>
      <w:r w:rsidRPr="0037770D">
        <w:rPr>
          <w:sz w:val="24"/>
          <w:szCs w:val="24"/>
          <w:u w:val="single"/>
        </w:rPr>
        <w:t>Entity</w:t>
      </w:r>
      <w:r w:rsidRPr="0037770D">
        <w:rPr>
          <w:sz w:val="24"/>
          <w:szCs w:val="24"/>
        </w:rPr>
        <w:t>:</w:t>
      </w:r>
      <w:r>
        <w:rPr>
          <w:rStyle w:val="FootnoteReference"/>
          <w:sz w:val="24"/>
          <w:szCs w:val="24"/>
        </w:rPr>
        <w:footnoteReference w:id="5"/>
      </w:r>
      <w:r w:rsidRPr="0037770D">
        <w:rPr>
          <w:spacing w:val="40"/>
          <w:position w:val="6"/>
          <w:sz w:val="24"/>
          <w:szCs w:val="24"/>
        </w:rPr>
        <w:t xml:space="preserve"> </w:t>
      </w:r>
      <w:r w:rsidRPr="0037770D">
        <w:rPr>
          <w:sz w:val="24"/>
          <w:szCs w:val="24"/>
        </w:rPr>
        <w:t>Before a state</w:t>
      </w:r>
      <w:r w:rsidRPr="0037770D">
        <w:rPr>
          <w:spacing w:val="37"/>
          <w:sz w:val="24"/>
          <w:szCs w:val="24"/>
        </w:rPr>
        <w:t xml:space="preserve"> </w:t>
      </w:r>
      <w:r w:rsidRPr="0037770D">
        <w:rPr>
          <w:sz w:val="24"/>
          <w:szCs w:val="24"/>
        </w:rPr>
        <w:t>can</w:t>
      </w:r>
      <w:r w:rsidRPr="0037770D">
        <w:rPr>
          <w:spacing w:val="40"/>
          <w:sz w:val="24"/>
          <w:szCs w:val="24"/>
        </w:rPr>
        <w:t xml:space="preserve"> </w:t>
      </w:r>
      <w:r w:rsidRPr="0037770D">
        <w:rPr>
          <w:sz w:val="24"/>
          <w:szCs w:val="24"/>
        </w:rPr>
        <w:t>apply for</w:t>
      </w:r>
      <w:r w:rsidRPr="0037770D">
        <w:rPr>
          <w:spacing w:val="29"/>
          <w:sz w:val="24"/>
          <w:szCs w:val="24"/>
        </w:rPr>
        <w:t xml:space="preserve"> </w:t>
      </w:r>
      <w:r w:rsidRPr="0037770D">
        <w:rPr>
          <w:sz w:val="24"/>
          <w:szCs w:val="24"/>
        </w:rPr>
        <w:t>a FY 202</w:t>
      </w:r>
      <w:r w:rsidR="00A763FB">
        <w:rPr>
          <w:sz w:val="24"/>
          <w:szCs w:val="24"/>
        </w:rPr>
        <w:t>X</w:t>
      </w:r>
      <w:r w:rsidRPr="0037770D">
        <w:rPr>
          <w:sz w:val="24"/>
          <w:szCs w:val="24"/>
        </w:rPr>
        <w:t xml:space="preserve"> grant under</w:t>
      </w:r>
      <w:r w:rsidRPr="0037770D">
        <w:rPr>
          <w:spacing w:val="29"/>
          <w:sz w:val="24"/>
          <w:szCs w:val="24"/>
        </w:rPr>
        <w:t xml:space="preserve"> </w:t>
      </w:r>
      <w:r w:rsidRPr="0037770D">
        <w:rPr>
          <w:sz w:val="24"/>
          <w:szCs w:val="24"/>
        </w:rPr>
        <w:t>the</w:t>
      </w:r>
      <w:r w:rsidRPr="0037770D">
        <w:rPr>
          <w:spacing w:val="37"/>
          <w:sz w:val="24"/>
          <w:szCs w:val="24"/>
        </w:rPr>
        <w:t xml:space="preserve"> </w:t>
      </w:r>
      <w:r w:rsidRPr="0037770D">
        <w:rPr>
          <w:sz w:val="24"/>
          <w:szCs w:val="24"/>
        </w:rPr>
        <w:t>CBCAP program,</w:t>
      </w:r>
      <w:r w:rsidRPr="0037770D">
        <w:rPr>
          <w:spacing w:val="34"/>
          <w:sz w:val="24"/>
          <w:szCs w:val="24"/>
        </w:rPr>
        <w:t xml:space="preserve"> </w:t>
      </w:r>
      <w:r w:rsidRPr="0037770D">
        <w:rPr>
          <w:sz w:val="24"/>
          <w:szCs w:val="24"/>
        </w:rPr>
        <w:t>the Governor</w:t>
      </w:r>
      <w:r w:rsidRPr="0037770D">
        <w:rPr>
          <w:spacing w:val="40"/>
          <w:sz w:val="24"/>
          <w:szCs w:val="24"/>
        </w:rPr>
        <w:t xml:space="preserve"> </w:t>
      </w:r>
      <w:r w:rsidRPr="0037770D">
        <w:rPr>
          <w:sz w:val="24"/>
          <w:szCs w:val="24"/>
        </w:rPr>
        <w:t>of the state</w:t>
      </w:r>
      <w:r w:rsidRPr="0037770D">
        <w:rPr>
          <w:spacing w:val="40"/>
          <w:sz w:val="24"/>
          <w:szCs w:val="24"/>
        </w:rPr>
        <w:t xml:space="preserve"> </w:t>
      </w:r>
      <w:r w:rsidRPr="0037770D">
        <w:rPr>
          <w:sz w:val="24"/>
          <w:szCs w:val="24"/>
        </w:rPr>
        <w:t>must</w:t>
      </w:r>
      <w:r w:rsidRPr="0037770D">
        <w:rPr>
          <w:spacing w:val="40"/>
          <w:sz w:val="24"/>
          <w:szCs w:val="24"/>
        </w:rPr>
        <w:t xml:space="preserve"> </w:t>
      </w:r>
      <w:r w:rsidRPr="0037770D">
        <w:rPr>
          <w:sz w:val="24"/>
          <w:szCs w:val="24"/>
        </w:rPr>
        <w:t>designate</w:t>
      </w:r>
      <w:r w:rsidRPr="0037770D">
        <w:rPr>
          <w:spacing w:val="40"/>
          <w:sz w:val="24"/>
          <w:szCs w:val="24"/>
        </w:rPr>
        <w:t xml:space="preserve"> </w:t>
      </w:r>
      <w:r w:rsidRPr="0037770D">
        <w:rPr>
          <w:sz w:val="24"/>
          <w:szCs w:val="24"/>
        </w:rPr>
        <w:t>a lead entity</w:t>
      </w:r>
      <w:r>
        <w:rPr>
          <w:rStyle w:val="FootnoteReference"/>
          <w:sz w:val="24"/>
          <w:szCs w:val="24"/>
        </w:rPr>
        <w:footnoteReference w:id="6"/>
      </w:r>
      <w:r w:rsidRPr="0037770D">
        <w:rPr>
          <w:spacing w:val="40"/>
          <w:position w:val="6"/>
          <w:sz w:val="24"/>
          <w:szCs w:val="24"/>
        </w:rPr>
        <w:t xml:space="preserve"> </w:t>
      </w:r>
      <w:r w:rsidRPr="0037770D">
        <w:rPr>
          <w:sz w:val="24"/>
          <w:szCs w:val="24"/>
        </w:rPr>
        <w:t>to administer</w:t>
      </w:r>
      <w:r w:rsidRPr="0037770D">
        <w:rPr>
          <w:spacing w:val="40"/>
          <w:sz w:val="24"/>
          <w:szCs w:val="24"/>
        </w:rPr>
        <w:t xml:space="preserve"> </w:t>
      </w:r>
      <w:r w:rsidRPr="0037770D">
        <w:rPr>
          <w:sz w:val="24"/>
          <w:szCs w:val="24"/>
        </w:rPr>
        <w:t>the funds for</w:t>
      </w:r>
      <w:r w:rsidRPr="0037770D">
        <w:rPr>
          <w:spacing w:val="31"/>
          <w:sz w:val="24"/>
          <w:szCs w:val="24"/>
        </w:rPr>
        <w:t xml:space="preserve"> </w:t>
      </w:r>
      <w:r w:rsidRPr="0037770D">
        <w:rPr>
          <w:sz w:val="24"/>
          <w:szCs w:val="24"/>
        </w:rPr>
        <w:t>the implementation</w:t>
      </w:r>
      <w:r w:rsidRPr="0037770D">
        <w:rPr>
          <w:spacing w:val="40"/>
          <w:sz w:val="24"/>
          <w:szCs w:val="24"/>
        </w:rPr>
        <w:t xml:space="preserve"> </w:t>
      </w:r>
      <w:r w:rsidRPr="0037770D">
        <w:rPr>
          <w:sz w:val="24"/>
          <w:szCs w:val="24"/>
        </w:rPr>
        <w:t>of community-based</w:t>
      </w:r>
      <w:r w:rsidRPr="0037770D">
        <w:rPr>
          <w:spacing w:val="40"/>
          <w:sz w:val="24"/>
          <w:szCs w:val="24"/>
        </w:rPr>
        <w:t xml:space="preserve"> </w:t>
      </w:r>
      <w:r w:rsidRPr="0037770D">
        <w:rPr>
          <w:sz w:val="24"/>
          <w:szCs w:val="24"/>
        </w:rPr>
        <w:t>child abuse</w:t>
      </w:r>
      <w:r w:rsidRPr="0037770D">
        <w:rPr>
          <w:spacing w:val="40"/>
          <w:sz w:val="24"/>
          <w:szCs w:val="24"/>
        </w:rPr>
        <w:t xml:space="preserve"> </w:t>
      </w:r>
      <w:r w:rsidRPr="0037770D">
        <w:rPr>
          <w:sz w:val="24"/>
          <w:szCs w:val="24"/>
        </w:rPr>
        <w:t>and neglect</w:t>
      </w:r>
      <w:r w:rsidRPr="0037770D">
        <w:rPr>
          <w:spacing w:val="40"/>
          <w:sz w:val="24"/>
          <w:szCs w:val="24"/>
        </w:rPr>
        <w:t xml:space="preserve"> </w:t>
      </w:r>
      <w:r w:rsidRPr="0037770D">
        <w:rPr>
          <w:sz w:val="24"/>
          <w:szCs w:val="24"/>
        </w:rPr>
        <w:t>prevention</w:t>
      </w:r>
      <w:r w:rsidRPr="0037770D">
        <w:rPr>
          <w:spacing w:val="40"/>
          <w:sz w:val="24"/>
          <w:szCs w:val="24"/>
        </w:rPr>
        <w:t xml:space="preserve"> </w:t>
      </w:r>
      <w:r w:rsidRPr="0037770D">
        <w:rPr>
          <w:sz w:val="24"/>
          <w:szCs w:val="24"/>
        </w:rPr>
        <w:t>programs and activities designed</w:t>
      </w:r>
      <w:r w:rsidRPr="0037770D">
        <w:rPr>
          <w:spacing w:val="40"/>
          <w:sz w:val="24"/>
          <w:szCs w:val="24"/>
        </w:rPr>
        <w:t xml:space="preserve"> </w:t>
      </w:r>
      <w:r w:rsidRPr="0037770D">
        <w:rPr>
          <w:sz w:val="24"/>
          <w:szCs w:val="24"/>
        </w:rPr>
        <w:t>to</w:t>
      </w:r>
      <w:r w:rsidRPr="0037770D">
        <w:rPr>
          <w:spacing w:val="-3"/>
          <w:sz w:val="24"/>
          <w:szCs w:val="24"/>
        </w:rPr>
        <w:t xml:space="preserve"> </w:t>
      </w:r>
      <w:r w:rsidRPr="0037770D">
        <w:rPr>
          <w:sz w:val="24"/>
          <w:szCs w:val="24"/>
        </w:rPr>
        <w:t>strengthen</w:t>
      </w:r>
      <w:r w:rsidRPr="0037770D">
        <w:rPr>
          <w:spacing w:val="40"/>
          <w:sz w:val="24"/>
          <w:szCs w:val="24"/>
        </w:rPr>
        <w:t xml:space="preserve"> </w:t>
      </w:r>
      <w:r w:rsidRPr="0037770D">
        <w:rPr>
          <w:sz w:val="24"/>
          <w:szCs w:val="24"/>
        </w:rPr>
        <w:t>and</w:t>
      </w:r>
      <w:r w:rsidRPr="0037770D">
        <w:rPr>
          <w:spacing w:val="16"/>
          <w:sz w:val="24"/>
          <w:szCs w:val="24"/>
        </w:rPr>
        <w:t xml:space="preserve"> </w:t>
      </w:r>
      <w:r w:rsidRPr="0037770D">
        <w:rPr>
          <w:sz w:val="24"/>
          <w:szCs w:val="24"/>
        </w:rPr>
        <w:t>support</w:t>
      </w:r>
      <w:r w:rsidRPr="0037770D">
        <w:rPr>
          <w:spacing w:val="36"/>
          <w:sz w:val="24"/>
          <w:szCs w:val="24"/>
        </w:rPr>
        <w:t xml:space="preserve"> </w:t>
      </w:r>
      <w:r w:rsidRPr="0037770D">
        <w:rPr>
          <w:sz w:val="24"/>
          <w:szCs w:val="24"/>
        </w:rPr>
        <w:t>families</w:t>
      </w:r>
      <w:r w:rsidRPr="0037770D">
        <w:rPr>
          <w:spacing w:val="26"/>
          <w:sz w:val="24"/>
          <w:szCs w:val="24"/>
        </w:rPr>
        <w:t xml:space="preserve"> </w:t>
      </w:r>
      <w:r w:rsidRPr="0037770D">
        <w:rPr>
          <w:sz w:val="24"/>
          <w:szCs w:val="24"/>
        </w:rPr>
        <w:t>to</w:t>
      </w:r>
      <w:r w:rsidRPr="0037770D">
        <w:rPr>
          <w:spacing w:val="16"/>
          <w:sz w:val="24"/>
          <w:szCs w:val="24"/>
        </w:rPr>
        <w:t xml:space="preserve"> </w:t>
      </w:r>
      <w:r w:rsidRPr="0037770D">
        <w:rPr>
          <w:sz w:val="24"/>
          <w:szCs w:val="24"/>
        </w:rPr>
        <w:t>prevent</w:t>
      </w:r>
      <w:r w:rsidRPr="0037770D">
        <w:rPr>
          <w:spacing w:val="18"/>
          <w:sz w:val="24"/>
          <w:szCs w:val="24"/>
        </w:rPr>
        <w:t xml:space="preserve"> </w:t>
      </w:r>
      <w:r w:rsidRPr="0037770D">
        <w:rPr>
          <w:sz w:val="24"/>
          <w:szCs w:val="24"/>
        </w:rPr>
        <w:t>child</w:t>
      </w:r>
      <w:r w:rsidRPr="0037770D">
        <w:rPr>
          <w:spacing w:val="34"/>
          <w:sz w:val="24"/>
          <w:szCs w:val="24"/>
        </w:rPr>
        <w:t xml:space="preserve"> </w:t>
      </w:r>
      <w:r w:rsidRPr="0037770D">
        <w:rPr>
          <w:sz w:val="24"/>
          <w:szCs w:val="24"/>
        </w:rPr>
        <w:t>abuse</w:t>
      </w:r>
      <w:r w:rsidRPr="0037770D">
        <w:rPr>
          <w:spacing w:val="30"/>
          <w:sz w:val="24"/>
          <w:szCs w:val="24"/>
        </w:rPr>
        <w:t xml:space="preserve"> </w:t>
      </w:r>
      <w:r w:rsidRPr="0037770D">
        <w:rPr>
          <w:sz w:val="24"/>
          <w:szCs w:val="24"/>
        </w:rPr>
        <w:t>and</w:t>
      </w:r>
      <w:r w:rsidRPr="0037770D">
        <w:rPr>
          <w:spacing w:val="16"/>
          <w:sz w:val="24"/>
          <w:szCs w:val="24"/>
        </w:rPr>
        <w:t xml:space="preserve"> </w:t>
      </w:r>
      <w:r w:rsidRPr="0037770D">
        <w:rPr>
          <w:sz w:val="24"/>
          <w:szCs w:val="24"/>
        </w:rPr>
        <w:t>neglect</w:t>
      </w:r>
      <w:r w:rsidRPr="0037770D">
        <w:rPr>
          <w:spacing w:val="36"/>
          <w:sz w:val="24"/>
          <w:szCs w:val="24"/>
        </w:rPr>
        <w:t xml:space="preserve"> </w:t>
      </w:r>
      <w:r w:rsidRPr="0037770D">
        <w:rPr>
          <w:sz w:val="24"/>
          <w:szCs w:val="24"/>
        </w:rPr>
        <w:t>(Section</w:t>
      </w:r>
      <w:r w:rsidRPr="0037770D">
        <w:rPr>
          <w:spacing w:val="34"/>
          <w:sz w:val="24"/>
          <w:szCs w:val="24"/>
        </w:rPr>
        <w:t xml:space="preserve"> </w:t>
      </w:r>
      <w:r w:rsidRPr="0037770D">
        <w:rPr>
          <w:sz w:val="24"/>
          <w:szCs w:val="24"/>
        </w:rPr>
        <w:t>202(1)(A)).</w:t>
      </w:r>
      <w:r w:rsidRPr="0037770D" w:rsidR="00F24DB0">
        <w:rPr>
          <w:sz w:val="24"/>
          <w:szCs w:val="24"/>
        </w:rPr>
        <w:t xml:space="preserve"> </w:t>
      </w:r>
      <w:r w:rsidRPr="0037770D">
        <w:rPr>
          <w:sz w:val="24"/>
          <w:szCs w:val="24"/>
        </w:rPr>
        <w:t>The</w:t>
      </w:r>
      <w:r w:rsidRPr="0037770D">
        <w:rPr>
          <w:spacing w:val="26"/>
          <w:sz w:val="24"/>
          <w:szCs w:val="24"/>
        </w:rPr>
        <w:t xml:space="preserve"> </w:t>
      </w:r>
      <w:r w:rsidRPr="0037770D">
        <w:rPr>
          <w:sz w:val="24"/>
          <w:szCs w:val="24"/>
        </w:rPr>
        <w:t>designation</w:t>
      </w:r>
      <w:r w:rsidRPr="0037770D">
        <w:rPr>
          <w:spacing w:val="40"/>
          <w:sz w:val="24"/>
          <w:szCs w:val="24"/>
        </w:rPr>
        <w:t xml:space="preserve"> </w:t>
      </w:r>
      <w:r w:rsidRPr="0037770D">
        <w:rPr>
          <w:sz w:val="24"/>
          <w:szCs w:val="24"/>
        </w:rPr>
        <w:t>of a lead</w:t>
      </w:r>
      <w:r w:rsidRPr="0037770D">
        <w:rPr>
          <w:spacing w:val="29"/>
          <w:sz w:val="24"/>
          <w:szCs w:val="24"/>
        </w:rPr>
        <w:t xml:space="preserve"> </w:t>
      </w:r>
      <w:r w:rsidRPr="0037770D">
        <w:rPr>
          <w:sz w:val="24"/>
          <w:szCs w:val="24"/>
        </w:rPr>
        <w:t>entity by the Governor</w:t>
      </w:r>
      <w:r w:rsidRPr="0037770D">
        <w:rPr>
          <w:spacing w:val="34"/>
          <w:sz w:val="24"/>
          <w:szCs w:val="24"/>
        </w:rPr>
        <w:t xml:space="preserve"> </w:t>
      </w:r>
      <w:r w:rsidRPr="0037770D">
        <w:rPr>
          <w:sz w:val="24"/>
          <w:szCs w:val="24"/>
        </w:rPr>
        <w:t>should</w:t>
      </w:r>
      <w:r w:rsidRPr="0037770D">
        <w:rPr>
          <w:spacing w:val="29"/>
          <w:sz w:val="24"/>
          <w:szCs w:val="24"/>
        </w:rPr>
        <w:t xml:space="preserve"> </w:t>
      </w:r>
      <w:r w:rsidRPr="0037770D">
        <w:rPr>
          <w:sz w:val="24"/>
          <w:szCs w:val="24"/>
        </w:rPr>
        <w:t>be based</w:t>
      </w:r>
      <w:r w:rsidRPr="0037770D">
        <w:rPr>
          <w:spacing w:val="29"/>
          <w:sz w:val="24"/>
          <w:szCs w:val="24"/>
        </w:rPr>
        <w:t xml:space="preserve"> </w:t>
      </w:r>
      <w:r w:rsidRPr="0037770D">
        <w:rPr>
          <w:sz w:val="24"/>
          <w:szCs w:val="24"/>
        </w:rPr>
        <w:t>on a determination</w:t>
      </w:r>
      <w:r w:rsidRPr="0037770D">
        <w:rPr>
          <w:spacing w:val="40"/>
          <w:sz w:val="24"/>
          <w:szCs w:val="24"/>
        </w:rPr>
        <w:t xml:space="preserve"> </w:t>
      </w:r>
      <w:r w:rsidRPr="0037770D">
        <w:rPr>
          <w:sz w:val="24"/>
          <w:szCs w:val="24"/>
        </w:rPr>
        <w:t>that the entity is the</w:t>
      </w:r>
      <w:r w:rsidRPr="0037770D">
        <w:rPr>
          <w:spacing w:val="21"/>
          <w:sz w:val="24"/>
          <w:szCs w:val="24"/>
        </w:rPr>
        <w:t xml:space="preserve"> </w:t>
      </w:r>
      <w:r w:rsidRPr="0037770D">
        <w:rPr>
          <w:sz w:val="24"/>
          <w:szCs w:val="24"/>
        </w:rPr>
        <w:t>most</w:t>
      </w:r>
      <w:r w:rsidRPr="0037770D">
        <w:rPr>
          <w:spacing w:val="40"/>
          <w:sz w:val="24"/>
          <w:szCs w:val="24"/>
        </w:rPr>
        <w:t xml:space="preserve"> </w:t>
      </w:r>
      <w:r w:rsidRPr="0037770D">
        <w:rPr>
          <w:sz w:val="24"/>
          <w:szCs w:val="24"/>
        </w:rPr>
        <w:t>appropriate</w:t>
      </w:r>
      <w:r w:rsidRPr="0037770D">
        <w:rPr>
          <w:spacing w:val="40"/>
          <w:sz w:val="24"/>
          <w:szCs w:val="24"/>
        </w:rPr>
        <w:t xml:space="preserve"> </w:t>
      </w:r>
      <w:r w:rsidRPr="0037770D">
        <w:rPr>
          <w:sz w:val="24"/>
          <w:szCs w:val="24"/>
        </w:rPr>
        <w:t>organization</w:t>
      </w:r>
      <w:r w:rsidRPr="0037770D">
        <w:rPr>
          <w:spacing w:val="40"/>
          <w:sz w:val="24"/>
          <w:szCs w:val="24"/>
        </w:rPr>
        <w:t xml:space="preserve"> </w:t>
      </w:r>
      <w:r w:rsidRPr="0037770D">
        <w:rPr>
          <w:sz w:val="24"/>
          <w:szCs w:val="24"/>
        </w:rPr>
        <w:t>to</w:t>
      </w:r>
      <w:r w:rsidRPr="0037770D">
        <w:rPr>
          <w:spacing w:val="25"/>
          <w:sz w:val="24"/>
          <w:szCs w:val="24"/>
        </w:rPr>
        <w:t xml:space="preserve"> </w:t>
      </w:r>
      <w:r w:rsidRPr="0037770D">
        <w:rPr>
          <w:sz w:val="24"/>
          <w:szCs w:val="24"/>
        </w:rPr>
        <w:t>accomplish</w:t>
      </w:r>
      <w:r w:rsidRPr="0037770D">
        <w:rPr>
          <w:spacing w:val="66"/>
          <w:sz w:val="24"/>
          <w:szCs w:val="24"/>
        </w:rPr>
        <w:t xml:space="preserve"> </w:t>
      </w:r>
      <w:r w:rsidRPr="0037770D">
        <w:rPr>
          <w:sz w:val="24"/>
          <w:szCs w:val="24"/>
        </w:rPr>
        <w:t>both</w:t>
      </w:r>
      <w:r w:rsidRPr="0037770D">
        <w:rPr>
          <w:spacing w:val="25"/>
          <w:sz w:val="24"/>
          <w:szCs w:val="24"/>
        </w:rPr>
        <w:t xml:space="preserve"> </w:t>
      </w:r>
      <w:r w:rsidRPr="0037770D">
        <w:rPr>
          <w:sz w:val="24"/>
          <w:szCs w:val="24"/>
        </w:rPr>
        <w:t>the</w:t>
      </w:r>
      <w:r w:rsidRPr="0037770D">
        <w:rPr>
          <w:spacing w:val="21"/>
          <w:sz w:val="24"/>
          <w:szCs w:val="24"/>
        </w:rPr>
        <w:t xml:space="preserve"> </w:t>
      </w:r>
      <w:r w:rsidRPr="0037770D">
        <w:rPr>
          <w:sz w:val="24"/>
          <w:szCs w:val="24"/>
        </w:rPr>
        <w:t>child</w:t>
      </w:r>
      <w:r w:rsidRPr="0037770D">
        <w:rPr>
          <w:spacing w:val="40"/>
          <w:sz w:val="24"/>
          <w:szCs w:val="24"/>
        </w:rPr>
        <w:t xml:space="preserve"> </w:t>
      </w:r>
      <w:r w:rsidRPr="0037770D">
        <w:rPr>
          <w:sz w:val="24"/>
          <w:szCs w:val="24"/>
        </w:rPr>
        <w:t>abuse</w:t>
      </w:r>
      <w:r w:rsidRPr="0037770D">
        <w:rPr>
          <w:spacing w:val="40"/>
          <w:sz w:val="24"/>
          <w:szCs w:val="24"/>
        </w:rPr>
        <w:t xml:space="preserve"> </w:t>
      </w:r>
      <w:r w:rsidRPr="0037770D">
        <w:rPr>
          <w:sz w:val="24"/>
          <w:szCs w:val="24"/>
        </w:rPr>
        <w:t>and</w:t>
      </w:r>
      <w:r w:rsidRPr="0037770D">
        <w:rPr>
          <w:spacing w:val="25"/>
          <w:sz w:val="24"/>
          <w:szCs w:val="24"/>
        </w:rPr>
        <w:t xml:space="preserve"> </w:t>
      </w:r>
      <w:r w:rsidRPr="0037770D">
        <w:rPr>
          <w:sz w:val="24"/>
          <w:szCs w:val="24"/>
        </w:rPr>
        <w:t>neglect</w:t>
      </w:r>
      <w:r w:rsidRPr="0037770D">
        <w:rPr>
          <w:spacing w:val="40"/>
          <w:sz w:val="24"/>
          <w:szCs w:val="24"/>
        </w:rPr>
        <w:t xml:space="preserve"> </w:t>
      </w:r>
      <w:r w:rsidRPr="0037770D">
        <w:rPr>
          <w:sz w:val="24"/>
          <w:szCs w:val="24"/>
        </w:rPr>
        <w:t>prevention activities</w:t>
      </w:r>
      <w:r w:rsidRPr="0037770D">
        <w:rPr>
          <w:spacing w:val="25"/>
          <w:sz w:val="24"/>
          <w:szCs w:val="24"/>
        </w:rPr>
        <w:t xml:space="preserve"> </w:t>
      </w:r>
      <w:r w:rsidRPr="0037770D">
        <w:rPr>
          <w:sz w:val="24"/>
          <w:szCs w:val="24"/>
        </w:rPr>
        <w:t>and</w:t>
      </w:r>
      <w:r w:rsidRPr="0037770D">
        <w:rPr>
          <w:spacing w:val="33"/>
          <w:sz w:val="24"/>
          <w:szCs w:val="24"/>
        </w:rPr>
        <w:t xml:space="preserve"> </w:t>
      </w:r>
      <w:r w:rsidRPr="0037770D">
        <w:rPr>
          <w:sz w:val="24"/>
          <w:szCs w:val="24"/>
        </w:rPr>
        <w:t>the family strengthening</w:t>
      </w:r>
      <w:r w:rsidRPr="0037770D">
        <w:rPr>
          <w:spacing w:val="40"/>
          <w:sz w:val="24"/>
          <w:szCs w:val="24"/>
        </w:rPr>
        <w:t xml:space="preserve"> </w:t>
      </w:r>
      <w:r w:rsidRPr="0037770D">
        <w:rPr>
          <w:sz w:val="24"/>
          <w:szCs w:val="24"/>
        </w:rPr>
        <w:t>and support</w:t>
      </w:r>
      <w:r w:rsidRPr="0037770D">
        <w:rPr>
          <w:spacing w:val="36"/>
          <w:sz w:val="24"/>
          <w:szCs w:val="24"/>
        </w:rPr>
        <w:t xml:space="preserve"> </w:t>
      </w:r>
      <w:r w:rsidRPr="0037770D">
        <w:rPr>
          <w:sz w:val="24"/>
          <w:szCs w:val="24"/>
        </w:rPr>
        <w:t>goals</w:t>
      </w:r>
      <w:r w:rsidRPr="0037770D">
        <w:rPr>
          <w:spacing w:val="25"/>
          <w:sz w:val="24"/>
          <w:szCs w:val="24"/>
        </w:rPr>
        <w:t xml:space="preserve"> </w:t>
      </w:r>
      <w:r w:rsidRPr="0037770D">
        <w:rPr>
          <w:sz w:val="24"/>
          <w:szCs w:val="24"/>
        </w:rPr>
        <w:t>of the CBCAP</w:t>
      </w:r>
      <w:r w:rsidRPr="0037770D">
        <w:rPr>
          <w:spacing w:val="37"/>
          <w:sz w:val="24"/>
          <w:szCs w:val="24"/>
        </w:rPr>
        <w:t xml:space="preserve"> </w:t>
      </w:r>
      <w:r w:rsidRPr="0037770D">
        <w:rPr>
          <w:sz w:val="24"/>
          <w:szCs w:val="24"/>
        </w:rPr>
        <w:t>program.</w:t>
      </w:r>
      <w:r w:rsidRPr="0037770D">
        <w:rPr>
          <w:spacing w:val="24"/>
          <w:sz w:val="24"/>
          <w:szCs w:val="24"/>
        </w:rPr>
        <w:t xml:space="preserve"> </w:t>
      </w:r>
      <w:r w:rsidRPr="0037770D">
        <w:rPr>
          <w:sz w:val="24"/>
          <w:szCs w:val="24"/>
        </w:rPr>
        <w:t>That</w:t>
      </w:r>
      <w:r w:rsidRPr="0037770D">
        <w:rPr>
          <w:spacing w:val="36"/>
          <w:sz w:val="24"/>
          <w:szCs w:val="24"/>
        </w:rPr>
        <w:t xml:space="preserve"> </w:t>
      </w:r>
      <w:r w:rsidRPr="0037770D">
        <w:rPr>
          <w:sz w:val="24"/>
          <w:szCs w:val="24"/>
        </w:rPr>
        <w:t>determination should</w:t>
      </w:r>
      <w:r w:rsidRPr="0037770D">
        <w:rPr>
          <w:spacing w:val="40"/>
          <w:sz w:val="24"/>
          <w:szCs w:val="24"/>
        </w:rPr>
        <w:t xml:space="preserve"> </w:t>
      </w:r>
      <w:r w:rsidRPr="0037770D">
        <w:rPr>
          <w:sz w:val="24"/>
          <w:szCs w:val="24"/>
        </w:rPr>
        <w:t>be based</w:t>
      </w:r>
      <w:r w:rsidRPr="0037770D">
        <w:rPr>
          <w:spacing w:val="40"/>
          <w:sz w:val="24"/>
          <w:szCs w:val="24"/>
        </w:rPr>
        <w:t xml:space="preserve"> </w:t>
      </w:r>
      <w:r w:rsidRPr="0037770D">
        <w:rPr>
          <w:sz w:val="24"/>
          <w:szCs w:val="24"/>
        </w:rPr>
        <w:t>on the</w:t>
      </w:r>
      <w:r w:rsidRPr="0037770D">
        <w:rPr>
          <w:spacing w:val="37"/>
          <w:sz w:val="24"/>
          <w:szCs w:val="24"/>
        </w:rPr>
        <w:t xml:space="preserve"> </w:t>
      </w:r>
      <w:r w:rsidRPr="0037770D">
        <w:rPr>
          <w:sz w:val="24"/>
          <w:szCs w:val="24"/>
        </w:rPr>
        <w:t>demonstrated</w:t>
      </w:r>
      <w:r w:rsidRPr="0037770D">
        <w:rPr>
          <w:spacing w:val="40"/>
          <w:sz w:val="24"/>
          <w:szCs w:val="24"/>
        </w:rPr>
        <w:t xml:space="preserve"> </w:t>
      </w:r>
      <w:r w:rsidRPr="0037770D">
        <w:rPr>
          <w:sz w:val="24"/>
          <w:szCs w:val="24"/>
        </w:rPr>
        <w:t>ability of the</w:t>
      </w:r>
      <w:r w:rsidRPr="0037770D">
        <w:rPr>
          <w:spacing w:val="37"/>
          <w:sz w:val="24"/>
          <w:szCs w:val="24"/>
        </w:rPr>
        <w:t xml:space="preserve"> </w:t>
      </w:r>
      <w:r w:rsidRPr="0037770D">
        <w:rPr>
          <w:sz w:val="24"/>
          <w:szCs w:val="24"/>
        </w:rPr>
        <w:t xml:space="preserve">entity to: </w:t>
      </w:r>
      <w:r w:rsidR="00AF1E9C">
        <w:rPr>
          <w:sz w:val="24"/>
          <w:szCs w:val="24"/>
        </w:rPr>
        <w:t xml:space="preserve">(1) </w:t>
      </w:r>
      <w:r w:rsidRPr="00AF1E9C">
        <w:rPr>
          <w:sz w:val="24"/>
          <w:szCs w:val="24"/>
        </w:rPr>
        <w:t>integrate</w:t>
      </w:r>
      <w:r w:rsidRPr="00AF1E9C">
        <w:rPr>
          <w:spacing w:val="37"/>
          <w:sz w:val="24"/>
          <w:szCs w:val="24"/>
        </w:rPr>
        <w:t xml:space="preserve"> </w:t>
      </w:r>
      <w:r w:rsidRPr="00AF1E9C">
        <w:rPr>
          <w:sz w:val="24"/>
          <w:szCs w:val="24"/>
        </w:rPr>
        <w:t>child abuse</w:t>
      </w:r>
      <w:r w:rsidRPr="00AF1E9C">
        <w:rPr>
          <w:spacing w:val="40"/>
          <w:sz w:val="24"/>
          <w:szCs w:val="24"/>
        </w:rPr>
        <w:t xml:space="preserve"> </w:t>
      </w:r>
      <w:r w:rsidRPr="00AF1E9C">
        <w:rPr>
          <w:sz w:val="24"/>
          <w:szCs w:val="24"/>
        </w:rPr>
        <w:t>and neglect prevention</w:t>
      </w:r>
      <w:r w:rsidRPr="00AF1E9C">
        <w:rPr>
          <w:spacing w:val="40"/>
          <w:sz w:val="24"/>
          <w:szCs w:val="24"/>
        </w:rPr>
        <w:t xml:space="preserve"> </w:t>
      </w:r>
      <w:r w:rsidRPr="00AF1E9C">
        <w:rPr>
          <w:sz w:val="24"/>
          <w:szCs w:val="24"/>
        </w:rPr>
        <w:t>services</w:t>
      </w:r>
      <w:r w:rsidRPr="00AF1E9C">
        <w:rPr>
          <w:spacing w:val="40"/>
          <w:sz w:val="24"/>
          <w:szCs w:val="24"/>
        </w:rPr>
        <w:t xml:space="preserve"> </w:t>
      </w:r>
      <w:r w:rsidRPr="00AF1E9C">
        <w:rPr>
          <w:sz w:val="24"/>
          <w:szCs w:val="24"/>
        </w:rPr>
        <w:t>and activities;</w:t>
      </w:r>
      <w:r w:rsidRPr="00AF1E9C">
        <w:rPr>
          <w:spacing w:val="40"/>
          <w:sz w:val="24"/>
          <w:szCs w:val="24"/>
        </w:rPr>
        <w:t xml:space="preserve"> </w:t>
      </w:r>
      <w:r w:rsidRPr="00AF1E9C">
        <w:rPr>
          <w:sz w:val="24"/>
          <w:szCs w:val="24"/>
        </w:rPr>
        <w:t xml:space="preserve">and </w:t>
      </w:r>
      <w:r w:rsidR="00AF1E9C">
        <w:rPr>
          <w:sz w:val="24"/>
          <w:szCs w:val="24"/>
        </w:rPr>
        <w:t xml:space="preserve">(2) </w:t>
      </w:r>
      <w:r w:rsidRPr="00AF1E9C">
        <w:rPr>
          <w:sz w:val="24"/>
          <w:szCs w:val="24"/>
        </w:rPr>
        <w:t>leverage</w:t>
      </w:r>
      <w:r w:rsidRPr="00AF1E9C">
        <w:rPr>
          <w:spacing w:val="40"/>
          <w:sz w:val="24"/>
          <w:szCs w:val="24"/>
        </w:rPr>
        <w:t xml:space="preserve"> </w:t>
      </w:r>
      <w:r w:rsidRPr="00AF1E9C">
        <w:rPr>
          <w:sz w:val="24"/>
          <w:szCs w:val="24"/>
        </w:rPr>
        <w:t>and blend</w:t>
      </w:r>
      <w:r w:rsidRPr="00AF1E9C">
        <w:rPr>
          <w:spacing w:val="40"/>
          <w:sz w:val="24"/>
          <w:szCs w:val="24"/>
        </w:rPr>
        <w:t xml:space="preserve"> </w:t>
      </w:r>
      <w:r w:rsidRPr="00AF1E9C">
        <w:rPr>
          <w:sz w:val="24"/>
          <w:szCs w:val="24"/>
        </w:rPr>
        <w:t>state,</w:t>
      </w:r>
      <w:r w:rsidRPr="00AF1E9C">
        <w:rPr>
          <w:spacing w:val="32"/>
          <w:sz w:val="24"/>
          <w:szCs w:val="24"/>
        </w:rPr>
        <w:t xml:space="preserve"> </w:t>
      </w:r>
      <w:r w:rsidRPr="00AF1E9C">
        <w:rPr>
          <w:sz w:val="24"/>
          <w:szCs w:val="24"/>
        </w:rPr>
        <w:t>federal</w:t>
      </w:r>
      <w:r w:rsidRPr="00AF1E9C">
        <w:rPr>
          <w:spacing w:val="40"/>
          <w:sz w:val="24"/>
          <w:szCs w:val="24"/>
        </w:rPr>
        <w:t xml:space="preserve"> </w:t>
      </w:r>
      <w:r w:rsidRPr="00AF1E9C">
        <w:rPr>
          <w:sz w:val="24"/>
          <w:szCs w:val="24"/>
        </w:rPr>
        <w:t>and private</w:t>
      </w:r>
      <w:r w:rsidRPr="00AF1E9C">
        <w:rPr>
          <w:spacing w:val="38"/>
          <w:sz w:val="24"/>
          <w:szCs w:val="24"/>
        </w:rPr>
        <w:t xml:space="preserve"> </w:t>
      </w:r>
      <w:r w:rsidRPr="00AF1E9C">
        <w:rPr>
          <w:sz w:val="24"/>
          <w:szCs w:val="24"/>
        </w:rPr>
        <w:t>funds at the local level for these</w:t>
      </w:r>
      <w:r w:rsidRPr="00AF1E9C">
        <w:rPr>
          <w:spacing w:val="40"/>
          <w:sz w:val="24"/>
          <w:szCs w:val="24"/>
        </w:rPr>
        <w:t xml:space="preserve"> </w:t>
      </w:r>
      <w:r w:rsidRPr="00AF1E9C">
        <w:rPr>
          <w:sz w:val="24"/>
          <w:szCs w:val="24"/>
        </w:rPr>
        <w:t>activities.</w:t>
      </w:r>
    </w:p>
    <w:p w:rsidR="00AF1E9C" w:rsidRPr="00AF1E9C" w:rsidP="00AF1E9C" w14:paraId="144DBBD9" w14:textId="77777777">
      <w:pPr>
        <w:pStyle w:val="BodyText"/>
        <w:ind w:left="1080" w:right="675"/>
        <w:rPr>
          <w:sz w:val="24"/>
          <w:szCs w:val="24"/>
        </w:rPr>
      </w:pPr>
    </w:p>
    <w:p w:rsidR="00DC3965" w:rsidRPr="0037770D" w:rsidP="00CF7D73" w14:paraId="3EC09BB7" w14:textId="77777777">
      <w:pPr>
        <w:pStyle w:val="BodyText"/>
        <w:rPr>
          <w:sz w:val="24"/>
          <w:szCs w:val="24"/>
        </w:rPr>
      </w:pPr>
    </w:p>
    <w:p w:rsidR="00DC3965" w:rsidRPr="0037770D" w14:paraId="7E2293AB" w14:textId="77777777">
      <w:pPr>
        <w:pStyle w:val="Heading2"/>
        <w:numPr>
          <w:ilvl w:val="0"/>
          <w:numId w:val="29"/>
        </w:numPr>
        <w:ind w:left="900"/>
        <w:jc w:val="left"/>
      </w:pPr>
      <w:bookmarkStart w:id="7" w:name="_Toc159413873"/>
      <w:r w:rsidRPr="0037770D">
        <w:t>LEAD</w:t>
      </w:r>
      <w:r w:rsidRPr="0037770D">
        <w:rPr>
          <w:spacing w:val="33"/>
        </w:rPr>
        <w:t xml:space="preserve"> </w:t>
      </w:r>
      <w:r w:rsidRPr="0037770D">
        <w:t>AGENCY</w:t>
      </w:r>
      <w:r w:rsidRPr="0037770D">
        <w:rPr>
          <w:spacing w:val="18"/>
        </w:rPr>
        <w:t xml:space="preserve"> </w:t>
      </w:r>
      <w:r w:rsidRPr="0037770D">
        <w:rPr>
          <w:spacing w:val="-2"/>
        </w:rPr>
        <w:t>ELIGIBILITY</w:t>
      </w:r>
      <w:bookmarkEnd w:id="7"/>
    </w:p>
    <w:p w:rsidR="00DC3965" w:rsidRPr="0037770D" w:rsidP="00CF7D73" w14:paraId="0F87FF4F" w14:textId="77777777">
      <w:pPr>
        <w:pStyle w:val="BodyText"/>
        <w:rPr>
          <w:b/>
          <w:sz w:val="24"/>
          <w:szCs w:val="24"/>
        </w:rPr>
      </w:pPr>
    </w:p>
    <w:p w:rsidR="00DC3965" w:rsidRPr="0037770D" w:rsidP="00B71150" w14:paraId="6F5A3AA9" w14:textId="77777777">
      <w:pPr>
        <w:pStyle w:val="ListParagraph"/>
        <w:numPr>
          <w:ilvl w:val="0"/>
          <w:numId w:val="52"/>
        </w:numPr>
        <w:tabs>
          <w:tab w:val="left" w:pos="1631"/>
        </w:tabs>
        <w:rPr>
          <w:sz w:val="24"/>
          <w:szCs w:val="24"/>
        </w:rPr>
      </w:pPr>
      <w:r w:rsidRPr="0037770D">
        <w:rPr>
          <w:sz w:val="24"/>
          <w:szCs w:val="24"/>
          <w:u w:val="single"/>
        </w:rPr>
        <w:t>Lead</w:t>
      </w:r>
      <w:r w:rsidRPr="0037770D">
        <w:rPr>
          <w:spacing w:val="24"/>
          <w:sz w:val="24"/>
          <w:szCs w:val="24"/>
          <w:u w:val="single"/>
        </w:rPr>
        <w:t xml:space="preserve"> </w:t>
      </w:r>
      <w:r w:rsidRPr="0037770D">
        <w:rPr>
          <w:sz w:val="24"/>
          <w:szCs w:val="24"/>
          <w:u w:val="single"/>
        </w:rPr>
        <w:t>Entity</w:t>
      </w:r>
      <w:r w:rsidRPr="0037770D">
        <w:rPr>
          <w:spacing w:val="9"/>
          <w:sz w:val="24"/>
          <w:szCs w:val="24"/>
          <w:u w:val="single"/>
        </w:rPr>
        <w:t xml:space="preserve"> </w:t>
      </w:r>
      <w:r w:rsidRPr="0037770D">
        <w:rPr>
          <w:spacing w:val="-2"/>
          <w:sz w:val="24"/>
          <w:szCs w:val="24"/>
          <w:u w:val="single"/>
        </w:rPr>
        <w:t>Requirements</w:t>
      </w:r>
      <w:r w:rsidRPr="0037770D">
        <w:rPr>
          <w:spacing w:val="-2"/>
          <w:sz w:val="24"/>
          <w:szCs w:val="24"/>
        </w:rPr>
        <w:t>:</w:t>
      </w:r>
    </w:p>
    <w:p w:rsidR="00DC3965" w:rsidP="00CF7D73" w14:paraId="7611B2AC" w14:textId="4733FB96">
      <w:pPr>
        <w:pStyle w:val="BodyText"/>
        <w:ind w:left="1631"/>
        <w:rPr>
          <w:spacing w:val="-2"/>
          <w:sz w:val="24"/>
          <w:szCs w:val="24"/>
        </w:rPr>
      </w:pPr>
      <w:r w:rsidRPr="0037770D">
        <w:rPr>
          <w:sz w:val="24"/>
          <w:szCs w:val="24"/>
        </w:rPr>
        <w:t>As</w:t>
      </w:r>
      <w:r w:rsidRPr="0037770D">
        <w:rPr>
          <w:spacing w:val="22"/>
          <w:sz w:val="24"/>
          <w:szCs w:val="24"/>
        </w:rPr>
        <w:t xml:space="preserve"> </w:t>
      </w:r>
      <w:r w:rsidRPr="0037770D">
        <w:rPr>
          <w:sz w:val="24"/>
          <w:szCs w:val="24"/>
        </w:rPr>
        <w:t>required</w:t>
      </w:r>
      <w:r w:rsidRPr="0037770D">
        <w:rPr>
          <w:spacing w:val="14"/>
          <w:sz w:val="24"/>
          <w:szCs w:val="24"/>
        </w:rPr>
        <w:t xml:space="preserve"> </w:t>
      </w:r>
      <w:r w:rsidRPr="0037770D">
        <w:rPr>
          <w:sz w:val="24"/>
          <w:szCs w:val="24"/>
        </w:rPr>
        <w:t>by</w:t>
      </w:r>
      <w:r w:rsidRPr="0037770D">
        <w:rPr>
          <w:spacing w:val="16"/>
          <w:sz w:val="24"/>
          <w:szCs w:val="24"/>
        </w:rPr>
        <w:t xml:space="preserve"> </w:t>
      </w:r>
      <w:r w:rsidRPr="0037770D">
        <w:rPr>
          <w:sz w:val="24"/>
          <w:szCs w:val="24"/>
        </w:rPr>
        <w:t>Section</w:t>
      </w:r>
      <w:r w:rsidRPr="0037770D">
        <w:rPr>
          <w:spacing w:val="31"/>
          <w:sz w:val="24"/>
          <w:szCs w:val="24"/>
        </w:rPr>
        <w:t xml:space="preserve"> </w:t>
      </w:r>
      <w:r w:rsidRPr="0037770D">
        <w:rPr>
          <w:sz w:val="24"/>
          <w:szCs w:val="24"/>
        </w:rPr>
        <w:t>202(1)(B),</w:t>
      </w:r>
      <w:r w:rsidRPr="0037770D">
        <w:rPr>
          <w:spacing w:val="4"/>
          <w:sz w:val="24"/>
          <w:szCs w:val="24"/>
        </w:rPr>
        <w:t xml:space="preserve"> </w:t>
      </w:r>
      <w:r w:rsidRPr="0037770D">
        <w:rPr>
          <w:sz w:val="24"/>
          <w:szCs w:val="24"/>
        </w:rPr>
        <w:t>the</w:t>
      </w:r>
      <w:r w:rsidRPr="0037770D">
        <w:rPr>
          <w:spacing w:val="27"/>
          <w:sz w:val="24"/>
          <w:szCs w:val="24"/>
        </w:rPr>
        <w:t xml:space="preserve"> </w:t>
      </w:r>
      <w:r w:rsidRPr="0037770D">
        <w:rPr>
          <w:sz w:val="24"/>
          <w:szCs w:val="24"/>
        </w:rPr>
        <w:t>lead</w:t>
      </w:r>
      <w:r w:rsidRPr="0037770D">
        <w:rPr>
          <w:spacing w:val="14"/>
          <w:sz w:val="24"/>
          <w:szCs w:val="24"/>
        </w:rPr>
        <w:t xml:space="preserve"> </w:t>
      </w:r>
      <w:r w:rsidRPr="0037770D">
        <w:rPr>
          <w:sz w:val="24"/>
          <w:szCs w:val="24"/>
        </w:rPr>
        <w:t>entity</w:t>
      </w:r>
      <w:r w:rsidRPr="0037770D">
        <w:rPr>
          <w:spacing w:val="13"/>
          <w:sz w:val="24"/>
          <w:szCs w:val="24"/>
        </w:rPr>
        <w:t xml:space="preserve"> </w:t>
      </w:r>
      <w:r w:rsidRPr="0037770D">
        <w:rPr>
          <w:spacing w:val="-2"/>
          <w:sz w:val="24"/>
          <w:szCs w:val="24"/>
        </w:rPr>
        <w:t>must:</w:t>
      </w:r>
    </w:p>
    <w:p w:rsidR="00AF1E9C" w:rsidRPr="0037770D" w:rsidP="00CF7D73" w14:paraId="30477EC3" w14:textId="77777777">
      <w:pPr>
        <w:pStyle w:val="BodyText"/>
        <w:ind w:left="1631"/>
        <w:rPr>
          <w:sz w:val="24"/>
          <w:szCs w:val="24"/>
        </w:rPr>
      </w:pPr>
    </w:p>
    <w:p w:rsidR="00DC3965" w:rsidRPr="0037770D" w:rsidP="00CF7D73" w14:paraId="4AE76D95" w14:textId="4FFB5E81">
      <w:pPr>
        <w:pStyle w:val="ListParagraph"/>
        <w:numPr>
          <w:ilvl w:val="0"/>
          <w:numId w:val="17"/>
        </w:numPr>
        <w:tabs>
          <w:tab w:val="left" w:pos="2160"/>
        </w:tabs>
        <w:ind w:right="1421"/>
        <w:rPr>
          <w:sz w:val="24"/>
          <w:szCs w:val="24"/>
        </w:rPr>
      </w:pPr>
      <w:r w:rsidRPr="0037770D">
        <w:rPr>
          <w:sz w:val="24"/>
          <w:szCs w:val="24"/>
        </w:rPr>
        <w:t>Be an existing</w:t>
      </w:r>
      <w:r w:rsidRPr="0037770D">
        <w:rPr>
          <w:spacing w:val="31"/>
          <w:sz w:val="24"/>
          <w:szCs w:val="24"/>
        </w:rPr>
        <w:t xml:space="preserve"> </w:t>
      </w:r>
      <w:r w:rsidRPr="0037770D">
        <w:rPr>
          <w:sz w:val="24"/>
          <w:szCs w:val="24"/>
        </w:rPr>
        <w:t>public, quasi-public,</w:t>
      </w:r>
      <w:r w:rsidRPr="0037770D">
        <w:rPr>
          <w:spacing w:val="40"/>
          <w:sz w:val="24"/>
          <w:szCs w:val="24"/>
        </w:rPr>
        <w:t xml:space="preserve"> </w:t>
      </w:r>
      <w:r w:rsidRPr="0037770D">
        <w:rPr>
          <w:sz w:val="24"/>
          <w:szCs w:val="24"/>
        </w:rPr>
        <w:t>or nonprofit private entity</w:t>
      </w:r>
      <w:r w:rsidRPr="0037770D">
        <w:rPr>
          <w:spacing w:val="31"/>
          <w:sz w:val="24"/>
          <w:szCs w:val="24"/>
        </w:rPr>
        <w:t xml:space="preserve"> </w:t>
      </w:r>
      <w:r w:rsidRPr="0037770D">
        <w:rPr>
          <w:sz w:val="24"/>
          <w:szCs w:val="24"/>
        </w:rPr>
        <w:t>that exists to strengthen</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support</w:t>
      </w:r>
      <w:r w:rsidRPr="0037770D">
        <w:rPr>
          <w:spacing w:val="40"/>
          <w:sz w:val="24"/>
          <w:szCs w:val="24"/>
        </w:rPr>
        <w:t xml:space="preserve"> </w:t>
      </w:r>
      <w:r w:rsidRPr="0037770D">
        <w:rPr>
          <w:sz w:val="24"/>
          <w:szCs w:val="24"/>
        </w:rPr>
        <w:t>families to prevent</w:t>
      </w:r>
      <w:r w:rsidRPr="0037770D">
        <w:rPr>
          <w:spacing w:val="40"/>
          <w:sz w:val="24"/>
          <w:szCs w:val="24"/>
        </w:rPr>
        <w:t xml:space="preserve"> </w:t>
      </w:r>
      <w:r w:rsidRPr="0037770D">
        <w:rPr>
          <w:sz w:val="24"/>
          <w:szCs w:val="24"/>
        </w:rPr>
        <w:t>child abuse</w:t>
      </w:r>
      <w:r w:rsidRPr="0037770D">
        <w:rPr>
          <w:spacing w:val="40"/>
          <w:sz w:val="24"/>
          <w:szCs w:val="24"/>
        </w:rPr>
        <w:t xml:space="preserve"> </w:t>
      </w:r>
      <w:r w:rsidRPr="0037770D">
        <w:rPr>
          <w:sz w:val="24"/>
          <w:szCs w:val="24"/>
        </w:rPr>
        <w:t>and neglect;</w:t>
      </w:r>
      <w:r>
        <w:rPr>
          <w:rStyle w:val="FootnoteReference"/>
          <w:sz w:val="24"/>
          <w:szCs w:val="24"/>
        </w:rPr>
        <w:footnoteReference w:id="7"/>
      </w:r>
    </w:p>
    <w:p w:rsidR="00DC3965" w:rsidRPr="0037770D" w:rsidP="009D555B" w14:paraId="2B63C8FE" w14:textId="6FCC7807">
      <w:pPr>
        <w:pStyle w:val="ListParagraph"/>
        <w:numPr>
          <w:ilvl w:val="0"/>
          <w:numId w:val="17"/>
        </w:numPr>
        <w:tabs>
          <w:tab w:val="left" w:pos="2160"/>
        </w:tabs>
        <w:ind w:right="690"/>
        <w:rPr>
          <w:sz w:val="24"/>
          <w:szCs w:val="24"/>
        </w:rPr>
      </w:pPr>
      <w:r w:rsidRPr="0037770D">
        <w:rPr>
          <w:sz w:val="24"/>
          <w:szCs w:val="24"/>
        </w:rPr>
        <w:t>Demonstrate</w:t>
      </w:r>
      <w:r w:rsidRPr="0037770D">
        <w:rPr>
          <w:spacing w:val="40"/>
          <w:sz w:val="24"/>
          <w:szCs w:val="24"/>
        </w:rPr>
        <w:t xml:space="preserve"> </w:t>
      </w:r>
      <w:r w:rsidRPr="0037770D">
        <w:rPr>
          <w:sz w:val="24"/>
          <w:szCs w:val="24"/>
        </w:rPr>
        <w:t>the ability</w:t>
      </w:r>
      <w:r w:rsidRPr="0037770D">
        <w:rPr>
          <w:spacing w:val="31"/>
          <w:sz w:val="24"/>
          <w:szCs w:val="24"/>
        </w:rPr>
        <w:t xml:space="preserve"> </w:t>
      </w:r>
      <w:r w:rsidRPr="0037770D">
        <w:rPr>
          <w:sz w:val="24"/>
          <w:szCs w:val="24"/>
        </w:rPr>
        <w:t>to</w:t>
      </w:r>
      <w:r w:rsidRPr="0037770D">
        <w:rPr>
          <w:spacing w:val="-4"/>
          <w:sz w:val="24"/>
          <w:szCs w:val="24"/>
        </w:rPr>
        <w:t xml:space="preserve"> </w:t>
      </w:r>
      <w:r w:rsidRPr="0037770D">
        <w:rPr>
          <w:sz w:val="24"/>
          <w:szCs w:val="24"/>
        </w:rPr>
        <w:t>work with</w:t>
      </w:r>
      <w:r w:rsidRPr="0037770D">
        <w:rPr>
          <w:spacing w:val="31"/>
          <w:sz w:val="24"/>
          <w:szCs w:val="24"/>
        </w:rPr>
        <w:t xml:space="preserve"> </w:t>
      </w:r>
      <w:r w:rsidRPr="0037770D">
        <w:rPr>
          <w:sz w:val="24"/>
          <w:szCs w:val="24"/>
        </w:rPr>
        <w:t>other state</w:t>
      </w:r>
      <w:r w:rsidRPr="0037770D">
        <w:rPr>
          <w:spacing w:val="28"/>
          <w:sz w:val="24"/>
          <w:szCs w:val="24"/>
        </w:rPr>
        <w:t xml:space="preserve"> </w:t>
      </w:r>
      <w:r w:rsidRPr="0037770D">
        <w:rPr>
          <w:sz w:val="24"/>
          <w:szCs w:val="24"/>
        </w:rPr>
        <w:t>and community-based</w:t>
      </w:r>
      <w:r w:rsidRPr="0037770D">
        <w:rPr>
          <w:spacing w:val="40"/>
          <w:sz w:val="24"/>
          <w:szCs w:val="24"/>
        </w:rPr>
        <w:t xml:space="preserve"> </w:t>
      </w:r>
      <w:r w:rsidRPr="0037770D">
        <w:rPr>
          <w:sz w:val="24"/>
          <w:szCs w:val="24"/>
        </w:rPr>
        <w:t>agencies</w:t>
      </w:r>
      <w:r w:rsidRPr="0037770D">
        <w:rPr>
          <w:spacing w:val="40"/>
          <w:sz w:val="24"/>
          <w:szCs w:val="24"/>
        </w:rPr>
        <w:t xml:space="preserve"> </w:t>
      </w:r>
      <w:r w:rsidRPr="0037770D">
        <w:rPr>
          <w:sz w:val="24"/>
          <w:szCs w:val="24"/>
        </w:rPr>
        <w:t xml:space="preserve">to provide </w:t>
      </w:r>
      <w:r w:rsidR="009B091F">
        <w:rPr>
          <w:sz w:val="24"/>
          <w:szCs w:val="24"/>
        </w:rPr>
        <w:t>TTA</w:t>
      </w:r>
      <w:r w:rsidRPr="0037770D">
        <w:rPr>
          <w:sz w:val="24"/>
          <w:szCs w:val="24"/>
        </w:rPr>
        <w:t>;</w:t>
      </w:r>
      <w:r w:rsidRPr="0037770D">
        <w:rPr>
          <w:spacing w:val="40"/>
          <w:sz w:val="24"/>
          <w:szCs w:val="24"/>
        </w:rPr>
        <w:t xml:space="preserve"> </w:t>
      </w:r>
      <w:r w:rsidRPr="0037770D">
        <w:rPr>
          <w:sz w:val="24"/>
          <w:szCs w:val="24"/>
        </w:rPr>
        <w:t>and</w:t>
      </w:r>
    </w:p>
    <w:p w:rsidR="00DC3965" w:rsidRPr="00D87A86" w:rsidP="00D87A86" w14:paraId="7D8608A3" w14:textId="25C6F612">
      <w:pPr>
        <w:pStyle w:val="ListParagraph"/>
        <w:numPr>
          <w:ilvl w:val="0"/>
          <w:numId w:val="17"/>
        </w:numPr>
        <w:tabs>
          <w:tab w:val="left" w:pos="2159"/>
        </w:tabs>
        <w:ind w:right="690" w:hanging="528"/>
        <w:rPr>
          <w:sz w:val="24"/>
          <w:szCs w:val="24"/>
        </w:rPr>
      </w:pPr>
      <w:r w:rsidRPr="00D87A86">
        <w:rPr>
          <w:sz w:val="24"/>
          <w:szCs w:val="24"/>
        </w:rPr>
        <w:t>Demonstrate</w:t>
      </w:r>
      <w:r w:rsidRPr="00D87A86">
        <w:rPr>
          <w:spacing w:val="42"/>
          <w:sz w:val="24"/>
          <w:szCs w:val="24"/>
        </w:rPr>
        <w:t xml:space="preserve"> </w:t>
      </w:r>
      <w:r w:rsidRPr="00D87A86">
        <w:rPr>
          <w:sz w:val="24"/>
          <w:szCs w:val="24"/>
        </w:rPr>
        <w:t>the</w:t>
      </w:r>
      <w:r w:rsidRPr="00D87A86">
        <w:rPr>
          <w:spacing w:val="8"/>
          <w:sz w:val="24"/>
          <w:szCs w:val="24"/>
        </w:rPr>
        <w:t xml:space="preserve"> </w:t>
      </w:r>
      <w:r w:rsidRPr="00D87A86">
        <w:rPr>
          <w:sz w:val="24"/>
          <w:szCs w:val="24"/>
        </w:rPr>
        <w:t>commitment</w:t>
      </w:r>
      <w:r w:rsidRPr="00D87A86">
        <w:rPr>
          <w:spacing w:val="31"/>
          <w:sz w:val="24"/>
          <w:szCs w:val="24"/>
        </w:rPr>
        <w:t xml:space="preserve"> </w:t>
      </w:r>
      <w:r w:rsidRPr="00D87A86">
        <w:rPr>
          <w:sz w:val="24"/>
          <w:szCs w:val="24"/>
        </w:rPr>
        <w:t>to</w:t>
      </w:r>
      <w:r w:rsidRPr="00D87A86">
        <w:rPr>
          <w:spacing w:val="11"/>
          <w:sz w:val="24"/>
          <w:szCs w:val="24"/>
        </w:rPr>
        <w:t xml:space="preserve"> </w:t>
      </w:r>
      <w:r w:rsidRPr="00D87A86">
        <w:rPr>
          <w:sz w:val="24"/>
          <w:szCs w:val="24"/>
        </w:rPr>
        <w:t>involving</w:t>
      </w:r>
      <w:r w:rsidRPr="00D87A86">
        <w:rPr>
          <w:spacing w:val="29"/>
          <w:sz w:val="24"/>
          <w:szCs w:val="24"/>
        </w:rPr>
        <w:t xml:space="preserve"> </w:t>
      </w:r>
      <w:r w:rsidRPr="00D87A86">
        <w:rPr>
          <w:sz w:val="24"/>
          <w:szCs w:val="24"/>
        </w:rPr>
        <w:t>parents</w:t>
      </w:r>
      <w:r w:rsidRPr="00D87A86">
        <w:rPr>
          <w:spacing w:val="21"/>
          <w:sz w:val="24"/>
          <w:szCs w:val="24"/>
        </w:rPr>
        <w:t xml:space="preserve"> </w:t>
      </w:r>
      <w:r w:rsidRPr="00D87A86">
        <w:rPr>
          <w:sz w:val="24"/>
          <w:szCs w:val="24"/>
        </w:rPr>
        <w:t>who</w:t>
      </w:r>
      <w:r w:rsidRPr="00D87A86">
        <w:rPr>
          <w:spacing w:val="11"/>
          <w:sz w:val="24"/>
          <w:szCs w:val="24"/>
        </w:rPr>
        <w:t xml:space="preserve"> </w:t>
      </w:r>
      <w:r w:rsidRPr="00D87A86">
        <w:rPr>
          <w:sz w:val="24"/>
          <w:szCs w:val="24"/>
        </w:rPr>
        <w:t>are</w:t>
      </w:r>
      <w:r w:rsidRPr="00D87A86">
        <w:rPr>
          <w:spacing w:val="26"/>
          <w:sz w:val="24"/>
          <w:szCs w:val="24"/>
        </w:rPr>
        <w:t xml:space="preserve"> </w:t>
      </w:r>
      <w:r w:rsidRPr="00D87A86">
        <w:rPr>
          <w:sz w:val="24"/>
          <w:szCs w:val="24"/>
        </w:rPr>
        <w:t>consumers</w:t>
      </w:r>
      <w:r w:rsidRPr="00D87A86">
        <w:rPr>
          <w:spacing w:val="38"/>
          <w:sz w:val="24"/>
          <w:szCs w:val="24"/>
        </w:rPr>
        <w:t xml:space="preserve"> </w:t>
      </w:r>
      <w:r w:rsidRPr="00D87A86">
        <w:rPr>
          <w:sz w:val="24"/>
          <w:szCs w:val="24"/>
        </w:rPr>
        <w:t>and</w:t>
      </w:r>
      <w:r w:rsidRPr="00D87A86">
        <w:rPr>
          <w:spacing w:val="11"/>
          <w:sz w:val="24"/>
          <w:szCs w:val="24"/>
        </w:rPr>
        <w:t xml:space="preserve"> </w:t>
      </w:r>
      <w:r w:rsidRPr="00D87A86">
        <w:rPr>
          <w:sz w:val="24"/>
          <w:szCs w:val="24"/>
        </w:rPr>
        <w:t>who</w:t>
      </w:r>
      <w:r w:rsidRPr="00D87A86">
        <w:rPr>
          <w:spacing w:val="12"/>
          <w:sz w:val="24"/>
          <w:szCs w:val="24"/>
        </w:rPr>
        <w:t xml:space="preserve"> </w:t>
      </w:r>
      <w:r w:rsidRPr="00D87A86">
        <w:rPr>
          <w:spacing w:val="-5"/>
          <w:sz w:val="24"/>
          <w:szCs w:val="24"/>
        </w:rPr>
        <w:t>can</w:t>
      </w:r>
      <w:r w:rsidRPr="00D87A86" w:rsidR="00D87A86">
        <w:rPr>
          <w:spacing w:val="-5"/>
          <w:sz w:val="24"/>
          <w:szCs w:val="24"/>
        </w:rPr>
        <w:t xml:space="preserve"> </w:t>
      </w:r>
      <w:r w:rsidRPr="00D87A86">
        <w:rPr>
          <w:sz w:val="24"/>
          <w:szCs w:val="24"/>
        </w:rPr>
        <w:t>provide leadership</w:t>
      </w:r>
      <w:r w:rsidRPr="00D87A86">
        <w:rPr>
          <w:spacing w:val="33"/>
          <w:sz w:val="24"/>
          <w:szCs w:val="24"/>
        </w:rPr>
        <w:t xml:space="preserve"> </w:t>
      </w:r>
      <w:r w:rsidRPr="00D87A86">
        <w:rPr>
          <w:sz w:val="24"/>
          <w:szCs w:val="24"/>
        </w:rPr>
        <w:t>in the planning,</w:t>
      </w:r>
      <w:r w:rsidRPr="00D87A86">
        <w:rPr>
          <w:spacing w:val="40"/>
          <w:sz w:val="24"/>
          <w:szCs w:val="24"/>
        </w:rPr>
        <w:t xml:space="preserve"> </w:t>
      </w:r>
      <w:r w:rsidRPr="00D87A86">
        <w:rPr>
          <w:sz w:val="24"/>
          <w:szCs w:val="24"/>
        </w:rPr>
        <w:t>implementation,</w:t>
      </w:r>
      <w:r w:rsidRPr="00D87A86">
        <w:rPr>
          <w:spacing w:val="40"/>
          <w:sz w:val="24"/>
          <w:szCs w:val="24"/>
        </w:rPr>
        <w:t xml:space="preserve"> </w:t>
      </w:r>
      <w:r w:rsidRPr="00D87A86">
        <w:rPr>
          <w:sz w:val="24"/>
          <w:szCs w:val="24"/>
        </w:rPr>
        <w:t>and evaluation</w:t>
      </w:r>
      <w:r w:rsidRPr="00D87A86">
        <w:rPr>
          <w:spacing w:val="40"/>
          <w:sz w:val="24"/>
          <w:szCs w:val="24"/>
        </w:rPr>
        <w:t xml:space="preserve"> </w:t>
      </w:r>
      <w:r w:rsidRPr="00D87A86">
        <w:rPr>
          <w:sz w:val="24"/>
          <w:szCs w:val="24"/>
        </w:rPr>
        <w:t>of programs and policy</w:t>
      </w:r>
      <w:r w:rsidRPr="00D87A86">
        <w:rPr>
          <w:spacing w:val="40"/>
          <w:sz w:val="24"/>
          <w:szCs w:val="24"/>
        </w:rPr>
        <w:t xml:space="preserve"> </w:t>
      </w:r>
      <w:r w:rsidRPr="00D87A86">
        <w:rPr>
          <w:sz w:val="24"/>
          <w:szCs w:val="24"/>
        </w:rPr>
        <w:t>decisions</w:t>
      </w:r>
      <w:r w:rsidRPr="00D87A86">
        <w:rPr>
          <w:spacing w:val="40"/>
          <w:sz w:val="24"/>
          <w:szCs w:val="24"/>
        </w:rPr>
        <w:t xml:space="preserve"> </w:t>
      </w:r>
      <w:r w:rsidRPr="00D87A86">
        <w:rPr>
          <w:sz w:val="24"/>
          <w:szCs w:val="24"/>
        </w:rPr>
        <w:t>of the lead</w:t>
      </w:r>
      <w:r w:rsidRPr="00D87A86">
        <w:rPr>
          <w:spacing w:val="40"/>
          <w:sz w:val="24"/>
          <w:szCs w:val="24"/>
        </w:rPr>
        <w:t xml:space="preserve"> </w:t>
      </w:r>
      <w:r w:rsidRPr="00D87A86">
        <w:rPr>
          <w:sz w:val="24"/>
          <w:szCs w:val="24"/>
        </w:rPr>
        <w:t>agency</w:t>
      </w:r>
      <w:r w:rsidRPr="00D87A86">
        <w:rPr>
          <w:spacing w:val="40"/>
          <w:sz w:val="24"/>
          <w:szCs w:val="24"/>
        </w:rPr>
        <w:t xml:space="preserve"> </w:t>
      </w:r>
      <w:r w:rsidRPr="00D87A86">
        <w:rPr>
          <w:sz w:val="24"/>
          <w:szCs w:val="24"/>
        </w:rPr>
        <w:t>in achieving</w:t>
      </w:r>
      <w:r w:rsidRPr="00D87A86">
        <w:rPr>
          <w:spacing w:val="40"/>
          <w:sz w:val="24"/>
          <w:szCs w:val="24"/>
        </w:rPr>
        <w:t xml:space="preserve"> </w:t>
      </w:r>
      <w:r w:rsidRPr="00D87A86">
        <w:rPr>
          <w:sz w:val="24"/>
          <w:szCs w:val="24"/>
        </w:rPr>
        <w:t>the</w:t>
      </w:r>
      <w:r w:rsidRPr="00D87A86">
        <w:rPr>
          <w:spacing w:val="40"/>
          <w:sz w:val="24"/>
          <w:szCs w:val="24"/>
        </w:rPr>
        <w:t xml:space="preserve"> </w:t>
      </w:r>
      <w:r w:rsidRPr="00D87A86">
        <w:rPr>
          <w:sz w:val="24"/>
          <w:szCs w:val="24"/>
        </w:rPr>
        <w:t>outcomes</w:t>
      </w:r>
      <w:r w:rsidRPr="00D87A86">
        <w:rPr>
          <w:spacing w:val="36"/>
          <w:sz w:val="24"/>
          <w:szCs w:val="24"/>
        </w:rPr>
        <w:t xml:space="preserve"> </w:t>
      </w:r>
      <w:r w:rsidRPr="00D87A86">
        <w:rPr>
          <w:sz w:val="24"/>
          <w:szCs w:val="24"/>
        </w:rPr>
        <w:t>of</w:t>
      </w:r>
      <w:r w:rsidRPr="00D87A86">
        <w:rPr>
          <w:spacing w:val="32"/>
          <w:sz w:val="24"/>
          <w:szCs w:val="24"/>
        </w:rPr>
        <w:t xml:space="preserve"> </w:t>
      </w:r>
      <w:r w:rsidRPr="00D87A86">
        <w:rPr>
          <w:sz w:val="24"/>
          <w:szCs w:val="24"/>
        </w:rPr>
        <w:t>the program.</w:t>
      </w:r>
    </w:p>
    <w:p w:rsidR="00AF1E9C" w:rsidRPr="0037770D" w:rsidP="009D555B" w14:paraId="68943048" w14:textId="77777777">
      <w:pPr>
        <w:pStyle w:val="BodyText"/>
        <w:ind w:left="2160" w:right="690"/>
        <w:rPr>
          <w:sz w:val="24"/>
          <w:szCs w:val="24"/>
        </w:rPr>
      </w:pPr>
    </w:p>
    <w:p w:rsidR="00DC3965" w:rsidRPr="0037770D" w:rsidP="00CF7D73" w14:paraId="7FCE3E33" w14:textId="77777777">
      <w:pPr>
        <w:pStyle w:val="BodyText"/>
        <w:ind w:left="541" w:right="628"/>
        <w:jc w:val="both"/>
        <w:rPr>
          <w:sz w:val="24"/>
          <w:szCs w:val="24"/>
        </w:rPr>
      </w:pPr>
      <w:r w:rsidRPr="0037770D">
        <w:rPr>
          <w:sz w:val="24"/>
          <w:szCs w:val="24"/>
        </w:rPr>
        <w:t>In general, these funds should be used to support primary prevention (a.k.a., universal) programs and strategies which are available to all families, as well as secondary (a.k.a., targeted) prevention efforts, which</w:t>
      </w:r>
      <w:r w:rsidRPr="0037770D">
        <w:rPr>
          <w:spacing w:val="40"/>
          <w:sz w:val="24"/>
          <w:szCs w:val="24"/>
        </w:rPr>
        <w:t xml:space="preserve"> </w:t>
      </w:r>
      <w:r w:rsidRPr="0037770D">
        <w:rPr>
          <w:sz w:val="24"/>
          <w:szCs w:val="24"/>
        </w:rPr>
        <w:t>target children</w:t>
      </w:r>
      <w:r w:rsidRPr="0037770D">
        <w:rPr>
          <w:spacing w:val="40"/>
          <w:sz w:val="24"/>
          <w:szCs w:val="24"/>
        </w:rPr>
        <w:t xml:space="preserve"> </w:t>
      </w:r>
      <w:r w:rsidRPr="0037770D">
        <w:rPr>
          <w:sz w:val="24"/>
          <w:szCs w:val="24"/>
        </w:rPr>
        <w:t>and families</w:t>
      </w:r>
      <w:r w:rsidRPr="0037770D">
        <w:rPr>
          <w:spacing w:val="39"/>
          <w:sz w:val="24"/>
          <w:szCs w:val="24"/>
        </w:rPr>
        <w:t xml:space="preserve"> </w:t>
      </w:r>
      <w:r w:rsidRPr="0037770D">
        <w:rPr>
          <w:sz w:val="24"/>
          <w:szCs w:val="24"/>
        </w:rPr>
        <w:t>at risk for abuse</w:t>
      </w:r>
      <w:r w:rsidRPr="0037770D">
        <w:rPr>
          <w:spacing w:val="40"/>
          <w:sz w:val="24"/>
          <w:szCs w:val="24"/>
        </w:rPr>
        <w:t xml:space="preserve"> </w:t>
      </w:r>
      <w:r w:rsidRPr="0037770D">
        <w:rPr>
          <w:sz w:val="24"/>
          <w:szCs w:val="24"/>
        </w:rPr>
        <w:t>or neglect.</w:t>
      </w:r>
    </w:p>
    <w:p w:rsidR="00DC3965" w:rsidP="00CF7D73" w14:paraId="6289A4AC" w14:textId="4C948D67">
      <w:pPr>
        <w:pStyle w:val="BodyText"/>
        <w:rPr>
          <w:sz w:val="24"/>
          <w:szCs w:val="24"/>
        </w:rPr>
      </w:pPr>
    </w:p>
    <w:p w:rsidR="004221A4" w:rsidRPr="0037770D" w:rsidP="00CF7D73" w14:paraId="798BB35B" w14:textId="77777777">
      <w:pPr>
        <w:pStyle w:val="BodyText"/>
        <w:rPr>
          <w:sz w:val="24"/>
          <w:szCs w:val="24"/>
        </w:rPr>
      </w:pPr>
    </w:p>
    <w:p w:rsidR="00AF1E9C" w:rsidRPr="0037770D" w:rsidP="00A554AC" w14:paraId="495A6895" w14:textId="4DB8B363">
      <w:pPr>
        <w:pStyle w:val="Heading2"/>
        <w:numPr>
          <w:ilvl w:val="0"/>
          <w:numId w:val="29"/>
        </w:numPr>
        <w:ind w:left="900" w:right="-30"/>
        <w:jc w:val="left"/>
      </w:pPr>
      <w:bookmarkStart w:id="8" w:name="_Toc159413874"/>
      <w:r w:rsidRPr="0037770D">
        <w:t>COORDINATION</w:t>
      </w:r>
      <w:r w:rsidRPr="0037770D">
        <w:rPr>
          <w:spacing w:val="40"/>
        </w:rPr>
        <w:t xml:space="preserve"> </w:t>
      </w:r>
      <w:r w:rsidRPr="0037770D">
        <w:t>AND COLLABORATION</w:t>
      </w:r>
      <w:r w:rsidRPr="0037770D">
        <w:rPr>
          <w:spacing w:val="40"/>
        </w:rPr>
        <w:t xml:space="preserve"> </w:t>
      </w:r>
      <w:r w:rsidRPr="0037770D">
        <w:t>WITH RELATED</w:t>
      </w:r>
      <w:r w:rsidRPr="0037770D">
        <w:rPr>
          <w:spacing w:val="40"/>
        </w:rPr>
        <w:t xml:space="preserve"> </w:t>
      </w:r>
      <w:r w:rsidRPr="0037770D">
        <w:t xml:space="preserve">PREVENTION </w:t>
      </w:r>
      <w:r w:rsidRPr="0037770D">
        <w:rPr>
          <w:spacing w:val="-2"/>
        </w:rPr>
        <w:t>EFFORTS</w:t>
      </w:r>
      <w:bookmarkEnd w:id="8"/>
    </w:p>
    <w:p w:rsidR="00DC3965" w:rsidRPr="0037770D" w:rsidP="00CF7D73" w14:paraId="10DE0E17" w14:textId="77777777">
      <w:pPr>
        <w:pStyle w:val="BodyText"/>
        <w:rPr>
          <w:b/>
          <w:sz w:val="24"/>
          <w:szCs w:val="24"/>
        </w:rPr>
      </w:pPr>
    </w:p>
    <w:p w:rsidR="00DC3965" w:rsidP="009D555B" w14:paraId="31CF2FEB" w14:textId="74FA2224">
      <w:pPr>
        <w:pStyle w:val="BodyText"/>
        <w:ind w:left="541" w:right="690"/>
        <w:rPr>
          <w:sz w:val="24"/>
          <w:szCs w:val="24"/>
        </w:rPr>
      </w:pPr>
      <w:r w:rsidRPr="0037770D">
        <w:rPr>
          <w:sz w:val="24"/>
          <w:szCs w:val="24"/>
        </w:rPr>
        <w:t>The</w:t>
      </w:r>
      <w:r w:rsidRPr="0037770D">
        <w:rPr>
          <w:spacing w:val="39"/>
          <w:sz w:val="24"/>
          <w:szCs w:val="24"/>
        </w:rPr>
        <w:t xml:space="preserve"> </w:t>
      </w:r>
      <w:r w:rsidRPr="0037770D">
        <w:rPr>
          <w:sz w:val="24"/>
          <w:szCs w:val="24"/>
        </w:rPr>
        <w:t>CBCAP</w:t>
      </w:r>
      <w:r w:rsidRPr="0037770D">
        <w:rPr>
          <w:spacing w:val="40"/>
          <w:sz w:val="24"/>
          <w:szCs w:val="24"/>
        </w:rPr>
        <w:t xml:space="preserve"> </w:t>
      </w:r>
      <w:r w:rsidRPr="0037770D">
        <w:rPr>
          <w:sz w:val="24"/>
          <w:szCs w:val="24"/>
        </w:rPr>
        <w:t>program</w:t>
      </w:r>
      <w:r w:rsidRPr="0037770D">
        <w:rPr>
          <w:spacing w:val="25"/>
          <w:sz w:val="24"/>
          <w:szCs w:val="24"/>
        </w:rPr>
        <w:t xml:space="preserve"> </w:t>
      </w:r>
      <w:r w:rsidRPr="0037770D">
        <w:rPr>
          <w:sz w:val="24"/>
          <w:szCs w:val="24"/>
        </w:rPr>
        <w:t>is specifically</w:t>
      </w:r>
      <w:r w:rsidRPr="0037770D">
        <w:rPr>
          <w:spacing w:val="40"/>
          <w:sz w:val="24"/>
          <w:szCs w:val="24"/>
        </w:rPr>
        <w:t xml:space="preserve"> </w:t>
      </w:r>
      <w:r w:rsidRPr="0037770D">
        <w:rPr>
          <w:sz w:val="24"/>
          <w:szCs w:val="24"/>
        </w:rPr>
        <w:t>authorized</w:t>
      </w:r>
      <w:r w:rsidRPr="0037770D">
        <w:rPr>
          <w:spacing w:val="40"/>
          <w:sz w:val="24"/>
          <w:szCs w:val="24"/>
        </w:rPr>
        <w:t xml:space="preserve"> </w:t>
      </w:r>
      <w:r w:rsidRPr="0037770D">
        <w:rPr>
          <w:sz w:val="24"/>
          <w:szCs w:val="24"/>
        </w:rPr>
        <w:t>to</w:t>
      </w:r>
      <w:r w:rsidRPr="0037770D">
        <w:rPr>
          <w:spacing w:val="23"/>
          <w:sz w:val="24"/>
          <w:szCs w:val="24"/>
        </w:rPr>
        <w:t xml:space="preserve"> </w:t>
      </w:r>
      <w:r w:rsidRPr="0037770D">
        <w:rPr>
          <w:sz w:val="24"/>
          <w:szCs w:val="24"/>
        </w:rPr>
        <w:t>foster</w:t>
      </w:r>
      <w:r w:rsidRPr="0037770D">
        <w:rPr>
          <w:spacing w:val="30"/>
          <w:sz w:val="24"/>
          <w:szCs w:val="24"/>
        </w:rPr>
        <w:t xml:space="preserve"> </w:t>
      </w:r>
      <w:r w:rsidRPr="0037770D">
        <w:rPr>
          <w:sz w:val="24"/>
          <w:szCs w:val="24"/>
        </w:rPr>
        <w:t>the</w:t>
      </w:r>
      <w:r w:rsidRPr="0037770D">
        <w:rPr>
          <w:spacing w:val="39"/>
          <w:sz w:val="24"/>
          <w:szCs w:val="24"/>
        </w:rPr>
        <w:t xml:space="preserve"> </w:t>
      </w:r>
      <w:r w:rsidRPr="0037770D">
        <w:rPr>
          <w:sz w:val="24"/>
          <w:szCs w:val="24"/>
        </w:rPr>
        <w:t>development</w:t>
      </w:r>
      <w:r w:rsidRPr="0037770D">
        <w:rPr>
          <w:spacing w:val="40"/>
          <w:sz w:val="24"/>
          <w:szCs w:val="24"/>
        </w:rPr>
        <w:t xml:space="preserve"> </w:t>
      </w:r>
      <w:r w:rsidRPr="0037770D">
        <w:rPr>
          <w:sz w:val="24"/>
          <w:szCs w:val="24"/>
        </w:rPr>
        <w:t>of</w:t>
      </w:r>
      <w:r w:rsidRPr="0037770D">
        <w:rPr>
          <w:spacing w:val="30"/>
          <w:sz w:val="24"/>
          <w:szCs w:val="24"/>
        </w:rPr>
        <w:t xml:space="preserve"> </w:t>
      </w:r>
      <w:r w:rsidRPr="0037770D">
        <w:rPr>
          <w:sz w:val="24"/>
          <w:szCs w:val="24"/>
        </w:rPr>
        <w:t>a continuum</w:t>
      </w:r>
      <w:r w:rsidRPr="0037770D">
        <w:rPr>
          <w:spacing w:val="40"/>
          <w:sz w:val="24"/>
          <w:szCs w:val="24"/>
        </w:rPr>
        <w:t xml:space="preserve"> </w:t>
      </w:r>
      <w:r w:rsidRPr="0037770D">
        <w:rPr>
          <w:sz w:val="24"/>
          <w:szCs w:val="24"/>
        </w:rPr>
        <w:t>of preventive</w:t>
      </w:r>
      <w:r w:rsidRPr="0037770D">
        <w:rPr>
          <w:spacing w:val="40"/>
          <w:sz w:val="24"/>
          <w:szCs w:val="24"/>
        </w:rPr>
        <w:t xml:space="preserve"> </w:t>
      </w:r>
      <w:r w:rsidRPr="0037770D">
        <w:rPr>
          <w:sz w:val="24"/>
          <w:szCs w:val="24"/>
        </w:rPr>
        <w:t>services</w:t>
      </w:r>
      <w:r w:rsidRPr="0037770D">
        <w:rPr>
          <w:spacing w:val="40"/>
          <w:sz w:val="24"/>
          <w:szCs w:val="24"/>
        </w:rPr>
        <w:t xml:space="preserve"> </w:t>
      </w:r>
      <w:r w:rsidRPr="0037770D">
        <w:rPr>
          <w:sz w:val="24"/>
          <w:szCs w:val="24"/>
        </w:rPr>
        <w:t>for children and</w:t>
      </w:r>
      <w:r w:rsidRPr="0037770D">
        <w:rPr>
          <w:spacing w:val="40"/>
          <w:sz w:val="24"/>
          <w:szCs w:val="24"/>
        </w:rPr>
        <w:t xml:space="preserve"> </w:t>
      </w:r>
      <w:r w:rsidRPr="0037770D">
        <w:rPr>
          <w:sz w:val="24"/>
          <w:szCs w:val="24"/>
        </w:rPr>
        <w:t>families through</w:t>
      </w:r>
      <w:r w:rsidRPr="0037770D">
        <w:rPr>
          <w:spacing w:val="40"/>
          <w:sz w:val="24"/>
          <w:szCs w:val="24"/>
        </w:rPr>
        <w:t xml:space="preserve"> </w:t>
      </w:r>
      <w:r w:rsidRPr="0037770D">
        <w:rPr>
          <w:sz w:val="24"/>
          <w:szCs w:val="24"/>
        </w:rPr>
        <w:t>state</w:t>
      </w:r>
      <w:r w:rsidRPr="0037770D">
        <w:rPr>
          <w:spacing w:val="40"/>
          <w:sz w:val="24"/>
          <w:szCs w:val="24"/>
        </w:rPr>
        <w:t xml:space="preserve"> </w:t>
      </w:r>
      <w:r w:rsidRPr="0037770D">
        <w:rPr>
          <w:sz w:val="24"/>
          <w:szCs w:val="24"/>
        </w:rPr>
        <w:t>and community-based</w:t>
      </w:r>
      <w:r w:rsidRPr="0037770D">
        <w:rPr>
          <w:spacing w:val="40"/>
          <w:sz w:val="24"/>
          <w:szCs w:val="24"/>
        </w:rPr>
        <w:t xml:space="preserve"> </w:t>
      </w:r>
      <w:r w:rsidRPr="0037770D">
        <w:rPr>
          <w:sz w:val="24"/>
          <w:szCs w:val="24"/>
        </w:rPr>
        <w:t>collaborations</w:t>
      </w:r>
      <w:r w:rsidRPr="0037770D">
        <w:rPr>
          <w:spacing w:val="40"/>
          <w:sz w:val="24"/>
          <w:szCs w:val="24"/>
        </w:rPr>
        <w:t xml:space="preserve"> </w:t>
      </w:r>
      <w:r w:rsidRPr="0037770D">
        <w:rPr>
          <w:sz w:val="24"/>
          <w:szCs w:val="24"/>
        </w:rPr>
        <w:t>and public-private</w:t>
      </w:r>
      <w:r w:rsidRPr="0037770D">
        <w:rPr>
          <w:spacing w:val="28"/>
          <w:sz w:val="24"/>
          <w:szCs w:val="24"/>
        </w:rPr>
        <w:t xml:space="preserve"> </w:t>
      </w:r>
      <w:r w:rsidRPr="0037770D">
        <w:rPr>
          <w:sz w:val="24"/>
          <w:szCs w:val="24"/>
        </w:rPr>
        <w:t>partnerships.</w:t>
      </w:r>
      <w:r w:rsidRPr="0037770D">
        <w:rPr>
          <w:spacing w:val="40"/>
          <w:sz w:val="24"/>
          <w:szCs w:val="24"/>
        </w:rPr>
        <w:t xml:space="preserve"> </w:t>
      </w:r>
      <w:r w:rsidRPr="0037770D">
        <w:rPr>
          <w:sz w:val="24"/>
          <w:szCs w:val="24"/>
        </w:rPr>
        <w:t>Lead</w:t>
      </w:r>
      <w:r w:rsidRPr="0037770D">
        <w:rPr>
          <w:spacing w:val="32"/>
          <w:sz w:val="24"/>
          <w:szCs w:val="24"/>
        </w:rPr>
        <w:t xml:space="preserve"> </w:t>
      </w:r>
      <w:r w:rsidRPr="0037770D">
        <w:rPr>
          <w:sz w:val="24"/>
          <w:szCs w:val="24"/>
        </w:rPr>
        <w:t>agencies</w:t>
      </w:r>
      <w:r w:rsidRPr="0037770D">
        <w:rPr>
          <w:spacing w:val="40"/>
          <w:sz w:val="24"/>
          <w:szCs w:val="24"/>
        </w:rPr>
        <w:t xml:space="preserve"> </w:t>
      </w:r>
      <w:r w:rsidRPr="0037770D">
        <w:rPr>
          <w:sz w:val="24"/>
          <w:szCs w:val="24"/>
        </w:rPr>
        <w:t>are strongly</w:t>
      </w:r>
      <w:r w:rsidRPr="0037770D">
        <w:rPr>
          <w:spacing w:val="32"/>
          <w:sz w:val="24"/>
          <w:szCs w:val="24"/>
        </w:rPr>
        <w:t xml:space="preserve"> </w:t>
      </w:r>
      <w:r w:rsidRPr="0037770D">
        <w:rPr>
          <w:sz w:val="24"/>
          <w:szCs w:val="24"/>
        </w:rPr>
        <w:t>encouraged</w:t>
      </w:r>
      <w:r w:rsidRPr="0037770D">
        <w:rPr>
          <w:spacing w:val="40"/>
          <w:sz w:val="24"/>
          <w:szCs w:val="24"/>
        </w:rPr>
        <w:t xml:space="preserve"> </w:t>
      </w:r>
      <w:r w:rsidRPr="0037770D">
        <w:rPr>
          <w:sz w:val="24"/>
          <w:szCs w:val="24"/>
        </w:rPr>
        <w:t>to establish</w:t>
      </w:r>
      <w:r w:rsidRPr="0037770D">
        <w:rPr>
          <w:spacing w:val="32"/>
          <w:sz w:val="24"/>
          <w:szCs w:val="24"/>
        </w:rPr>
        <w:t xml:space="preserve"> </w:t>
      </w:r>
      <w:r w:rsidRPr="0037770D">
        <w:rPr>
          <w:sz w:val="24"/>
          <w:szCs w:val="24"/>
        </w:rPr>
        <w:t>new</w:t>
      </w:r>
      <w:r w:rsidRPr="0037770D">
        <w:rPr>
          <w:spacing w:val="29"/>
          <w:sz w:val="24"/>
          <w:szCs w:val="24"/>
        </w:rPr>
        <w:t xml:space="preserve"> </w:t>
      </w:r>
      <w:r w:rsidRPr="0037770D">
        <w:rPr>
          <w:sz w:val="24"/>
          <w:szCs w:val="24"/>
        </w:rPr>
        <w:t>partnerships</w:t>
      </w:r>
      <w:r w:rsidRPr="0037770D">
        <w:rPr>
          <w:spacing w:val="40"/>
          <w:sz w:val="24"/>
          <w:szCs w:val="24"/>
        </w:rPr>
        <w:t xml:space="preserve"> </w:t>
      </w:r>
      <w:r w:rsidRPr="0037770D">
        <w:rPr>
          <w:sz w:val="24"/>
          <w:szCs w:val="24"/>
        </w:rPr>
        <w:t>and build upon existing</w:t>
      </w:r>
      <w:r w:rsidRPr="0037770D">
        <w:rPr>
          <w:spacing w:val="40"/>
          <w:sz w:val="24"/>
          <w:szCs w:val="24"/>
        </w:rPr>
        <w:t xml:space="preserve"> </w:t>
      </w:r>
      <w:r w:rsidRPr="0037770D">
        <w:rPr>
          <w:sz w:val="24"/>
          <w:szCs w:val="24"/>
        </w:rPr>
        <w:t>collaborative</w:t>
      </w:r>
      <w:r w:rsidRPr="0037770D">
        <w:rPr>
          <w:spacing w:val="33"/>
          <w:sz w:val="24"/>
          <w:szCs w:val="24"/>
        </w:rPr>
        <w:t xml:space="preserve"> </w:t>
      </w:r>
      <w:r w:rsidRPr="0037770D">
        <w:rPr>
          <w:sz w:val="24"/>
          <w:szCs w:val="24"/>
        </w:rPr>
        <w:t>efforts with other</w:t>
      </w:r>
      <w:r w:rsidRPr="0037770D">
        <w:rPr>
          <w:spacing w:val="40"/>
          <w:sz w:val="24"/>
          <w:szCs w:val="24"/>
        </w:rPr>
        <w:t xml:space="preserve"> </w:t>
      </w:r>
      <w:r w:rsidRPr="0037770D">
        <w:rPr>
          <w:sz w:val="24"/>
          <w:szCs w:val="24"/>
        </w:rPr>
        <w:t>federal,</w:t>
      </w:r>
      <w:r w:rsidRPr="0037770D">
        <w:rPr>
          <w:spacing w:val="27"/>
          <w:sz w:val="24"/>
          <w:szCs w:val="24"/>
        </w:rPr>
        <w:t xml:space="preserve"> </w:t>
      </w:r>
      <w:r w:rsidRPr="0037770D">
        <w:rPr>
          <w:sz w:val="24"/>
          <w:szCs w:val="24"/>
        </w:rPr>
        <w:t>state</w:t>
      </w:r>
      <w:r w:rsidRPr="0037770D">
        <w:rPr>
          <w:spacing w:val="33"/>
          <w:sz w:val="24"/>
          <w:szCs w:val="24"/>
        </w:rPr>
        <w:t xml:space="preserve"> </w:t>
      </w:r>
      <w:r w:rsidRPr="0037770D">
        <w:rPr>
          <w:sz w:val="24"/>
          <w:szCs w:val="24"/>
        </w:rPr>
        <w:t xml:space="preserve">or </w:t>
      </w:r>
      <w:r w:rsidRPr="0037770D">
        <w:rPr>
          <w:sz w:val="24"/>
          <w:szCs w:val="24"/>
        </w:rPr>
        <w:t>locally-funded</w:t>
      </w:r>
      <w:r w:rsidRPr="0037770D">
        <w:rPr>
          <w:spacing w:val="40"/>
          <w:sz w:val="24"/>
          <w:szCs w:val="24"/>
        </w:rPr>
        <w:t xml:space="preserve"> </w:t>
      </w:r>
      <w:r w:rsidRPr="0037770D">
        <w:rPr>
          <w:sz w:val="24"/>
          <w:szCs w:val="24"/>
        </w:rPr>
        <w:t>public and private organizations,</w:t>
      </w:r>
      <w:r w:rsidRPr="0037770D">
        <w:rPr>
          <w:spacing w:val="40"/>
          <w:sz w:val="24"/>
          <w:szCs w:val="24"/>
        </w:rPr>
        <w:t xml:space="preserve"> </w:t>
      </w:r>
      <w:r w:rsidRPr="0037770D">
        <w:rPr>
          <w:sz w:val="24"/>
          <w:szCs w:val="24"/>
        </w:rPr>
        <w:t>included</w:t>
      </w:r>
      <w:r w:rsidRPr="0037770D">
        <w:rPr>
          <w:spacing w:val="31"/>
          <w:sz w:val="24"/>
          <w:szCs w:val="24"/>
        </w:rPr>
        <w:t xml:space="preserve"> </w:t>
      </w:r>
      <w:r w:rsidRPr="0037770D">
        <w:rPr>
          <w:sz w:val="24"/>
          <w:szCs w:val="24"/>
        </w:rPr>
        <w:t>faith-based</w:t>
      </w:r>
      <w:r w:rsidRPr="0037770D">
        <w:rPr>
          <w:spacing w:val="31"/>
          <w:sz w:val="24"/>
          <w:szCs w:val="24"/>
        </w:rPr>
        <w:t xml:space="preserve"> </w:t>
      </w:r>
      <w:r w:rsidRPr="0037770D">
        <w:rPr>
          <w:sz w:val="24"/>
          <w:szCs w:val="24"/>
        </w:rPr>
        <w:t>organizations,</w:t>
      </w:r>
      <w:r w:rsidRPr="0037770D">
        <w:rPr>
          <w:spacing w:val="40"/>
          <w:sz w:val="24"/>
          <w:szCs w:val="24"/>
        </w:rPr>
        <w:t xml:space="preserve"> </w:t>
      </w:r>
      <w:r w:rsidRPr="0037770D">
        <w:rPr>
          <w:sz w:val="24"/>
          <w:szCs w:val="24"/>
        </w:rPr>
        <w:t>serving</w:t>
      </w:r>
      <w:r w:rsidRPr="0037770D">
        <w:rPr>
          <w:spacing w:val="31"/>
          <w:sz w:val="24"/>
          <w:szCs w:val="24"/>
        </w:rPr>
        <w:t xml:space="preserve"> </w:t>
      </w:r>
      <w:r w:rsidRPr="0037770D">
        <w:rPr>
          <w:sz w:val="24"/>
          <w:szCs w:val="24"/>
        </w:rPr>
        <w:t>the same</w:t>
      </w:r>
      <w:r w:rsidRPr="0037770D">
        <w:rPr>
          <w:spacing w:val="28"/>
          <w:sz w:val="24"/>
          <w:szCs w:val="24"/>
        </w:rPr>
        <w:t xml:space="preserve"> </w:t>
      </w:r>
      <w:r w:rsidRPr="0037770D">
        <w:rPr>
          <w:sz w:val="24"/>
          <w:szCs w:val="24"/>
        </w:rPr>
        <w:t>populations</w:t>
      </w:r>
      <w:r w:rsidRPr="0037770D">
        <w:rPr>
          <w:spacing w:val="40"/>
          <w:sz w:val="24"/>
          <w:szCs w:val="24"/>
        </w:rPr>
        <w:t xml:space="preserve"> </w:t>
      </w:r>
      <w:r w:rsidRPr="0037770D">
        <w:rPr>
          <w:sz w:val="24"/>
          <w:szCs w:val="24"/>
        </w:rPr>
        <w:t>and sharing</w:t>
      </w:r>
      <w:r w:rsidRPr="0037770D">
        <w:rPr>
          <w:spacing w:val="31"/>
          <w:sz w:val="24"/>
          <w:szCs w:val="24"/>
        </w:rPr>
        <w:t xml:space="preserve"> </w:t>
      </w:r>
      <w:r w:rsidRPr="0037770D">
        <w:rPr>
          <w:sz w:val="24"/>
          <w:szCs w:val="24"/>
        </w:rPr>
        <w:t>the same goals</w:t>
      </w:r>
      <w:r w:rsidRPr="0037770D">
        <w:rPr>
          <w:spacing w:val="36"/>
          <w:sz w:val="24"/>
          <w:szCs w:val="24"/>
        </w:rPr>
        <w:t xml:space="preserve"> </w:t>
      </w:r>
      <w:r w:rsidRPr="0037770D">
        <w:rPr>
          <w:sz w:val="24"/>
          <w:szCs w:val="24"/>
        </w:rPr>
        <w:t>and objectives.</w:t>
      </w:r>
      <w:r w:rsidRPr="0037770D">
        <w:rPr>
          <w:spacing w:val="40"/>
          <w:sz w:val="24"/>
          <w:szCs w:val="24"/>
        </w:rPr>
        <w:t xml:space="preserve"> </w:t>
      </w:r>
      <w:r w:rsidRPr="0037770D">
        <w:rPr>
          <w:sz w:val="24"/>
          <w:szCs w:val="24"/>
        </w:rPr>
        <w:t>Funds can</w:t>
      </w:r>
      <w:r w:rsidRPr="0037770D">
        <w:rPr>
          <w:spacing w:val="40"/>
          <w:sz w:val="24"/>
          <w:szCs w:val="24"/>
        </w:rPr>
        <w:t xml:space="preserve"> </w:t>
      </w:r>
      <w:r w:rsidRPr="0037770D">
        <w:rPr>
          <w:sz w:val="24"/>
          <w:szCs w:val="24"/>
        </w:rPr>
        <w:t>also</w:t>
      </w:r>
      <w:r w:rsidRPr="0037770D">
        <w:rPr>
          <w:spacing w:val="40"/>
          <w:sz w:val="24"/>
          <w:szCs w:val="24"/>
        </w:rPr>
        <w:t xml:space="preserve"> </w:t>
      </w:r>
      <w:r w:rsidRPr="0037770D">
        <w:rPr>
          <w:sz w:val="24"/>
          <w:szCs w:val="24"/>
        </w:rPr>
        <w:t>be used</w:t>
      </w:r>
      <w:r w:rsidRPr="0037770D">
        <w:rPr>
          <w:spacing w:val="40"/>
          <w:sz w:val="24"/>
          <w:szCs w:val="24"/>
        </w:rPr>
        <w:t xml:space="preserve"> </w:t>
      </w:r>
      <w:r w:rsidRPr="0037770D">
        <w:rPr>
          <w:sz w:val="24"/>
          <w:szCs w:val="24"/>
        </w:rPr>
        <w:t>to provide leadership</w:t>
      </w:r>
      <w:r w:rsidRPr="0037770D">
        <w:rPr>
          <w:spacing w:val="40"/>
          <w:sz w:val="24"/>
          <w:szCs w:val="24"/>
        </w:rPr>
        <w:t xml:space="preserve"> </w:t>
      </w:r>
      <w:r w:rsidRPr="0037770D">
        <w:rPr>
          <w:sz w:val="24"/>
          <w:szCs w:val="24"/>
        </w:rPr>
        <w:t>for coordination</w:t>
      </w:r>
      <w:r w:rsidRPr="0037770D">
        <w:rPr>
          <w:spacing w:val="40"/>
          <w:sz w:val="24"/>
          <w:szCs w:val="24"/>
        </w:rPr>
        <w:t xml:space="preserve"> </w:t>
      </w:r>
      <w:r w:rsidRPr="0037770D">
        <w:rPr>
          <w:sz w:val="24"/>
          <w:szCs w:val="24"/>
        </w:rPr>
        <w:t>of</w:t>
      </w:r>
      <w:r w:rsidRPr="0037770D">
        <w:rPr>
          <w:spacing w:val="32"/>
          <w:sz w:val="24"/>
          <w:szCs w:val="24"/>
        </w:rPr>
        <w:t xml:space="preserve"> </w:t>
      </w:r>
      <w:r w:rsidRPr="0037770D">
        <w:rPr>
          <w:sz w:val="24"/>
          <w:szCs w:val="24"/>
        </w:rPr>
        <w:t>community- based</w:t>
      </w:r>
      <w:r w:rsidRPr="0037770D">
        <w:rPr>
          <w:spacing w:val="34"/>
          <w:sz w:val="24"/>
          <w:szCs w:val="24"/>
        </w:rPr>
        <w:t xml:space="preserve"> </w:t>
      </w:r>
      <w:r w:rsidRPr="0037770D">
        <w:rPr>
          <w:sz w:val="24"/>
          <w:szCs w:val="24"/>
        </w:rPr>
        <w:t>resources</w:t>
      </w:r>
      <w:r w:rsidRPr="0037770D">
        <w:rPr>
          <w:spacing w:val="40"/>
          <w:sz w:val="24"/>
          <w:szCs w:val="24"/>
        </w:rPr>
        <w:t xml:space="preserve"> </w:t>
      </w:r>
      <w:r w:rsidRPr="0037770D">
        <w:rPr>
          <w:sz w:val="24"/>
          <w:szCs w:val="24"/>
        </w:rPr>
        <w:t>that</w:t>
      </w:r>
      <w:r w:rsidRPr="0037770D">
        <w:rPr>
          <w:spacing w:val="18"/>
          <w:sz w:val="24"/>
          <w:szCs w:val="24"/>
        </w:rPr>
        <w:t xml:space="preserve"> </w:t>
      </w:r>
      <w:r w:rsidRPr="0037770D">
        <w:rPr>
          <w:sz w:val="24"/>
          <w:szCs w:val="24"/>
        </w:rPr>
        <w:t>will</w:t>
      </w:r>
      <w:r w:rsidRPr="0037770D">
        <w:rPr>
          <w:spacing w:val="18"/>
          <w:sz w:val="24"/>
          <w:szCs w:val="24"/>
        </w:rPr>
        <w:t xml:space="preserve"> </w:t>
      </w:r>
      <w:r w:rsidRPr="0037770D">
        <w:rPr>
          <w:sz w:val="24"/>
          <w:szCs w:val="24"/>
        </w:rPr>
        <w:t>integrate</w:t>
      </w:r>
      <w:r w:rsidRPr="0037770D">
        <w:rPr>
          <w:spacing w:val="31"/>
          <w:sz w:val="24"/>
          <w:szCs w:val="24"/>
        </w:rPr>
        <w:t xml:space="preserve"> </w:t>
      </w:r>
      <w:r w:rsidRPr="0037770D">
        <w:rPr>
          <w:sz w:val="24"/>
          <w:szCs w:val="24"/>
        </w:rPr>
        <w:t>existing</w:t>
      </w:r>
      <w:r w:rsidRPr="0037770D">
        <w:rPr>
          <w:spacing w:val="34"/>
          <w:sz w:val="24"/>
          <w:szCs w:val="24"/>
        </w:rPr>
        <w:t xml:space="preserve"> </w:t>
      </w:r>
      <w:r w:rsidRPr="0037770D">
        <w:rPr>
          <w:sz w:val="24"/>
          <w:szCs w:val="24"/>
        </w:rPr>
        <w:t>services</w:t>
      </w:r>
      <w:r w:rsidRPr="0037770D">
        <w:rPr>
          <w:spacing w:val="40"/>
          <w:sz w:val="24"/>
          <w:szCs w:val="24"/>
        </w:rPr>
        <w:t xml:space="preserve"> </w:t>
      </w:r>
      <w:r w:rsidRPr="0037770D">
        <w:rPr>
          <w:sz w:val="24"/>
          <w:szCs w:val="24"/>
        </w:rPr>
        <w:t>to</w:t>
      </w:r>
      <w:r w:rsidRPr="0037770D">
        <w:rPr>
          <w:spacing w:val="16"/>
          <w:sz w:val="24"/>
          <w:szCs w:val="24"/>
        </w:rPr>
        <w:t xml:space="preserve"> </w:t>
      </w:r>
      <w:r w:rsidRPr="0037770D">
        <w:rPr>
          <w:sz w:val="24"/>
          <w:szCs w:val="24"/>
        </w:rPr>
        <w:t>address</w:t>
      </w:r>
      <w:r w:rsidRPr="0037770D">
        <w:rPr>
          <w:spacing w:val="40"/>
          <w:sz w:val="24"/>
          <w:szCs w:val="24"/>
        </w:rPr>
        <w:t xml:space="preserve"> </w:t>
      </w:r>
      <w:r w:rsidRPr="0037770D">
        <w:rPr>
          <w:sz w:val="24"/>
          <w:szCs w:val="24"/>
        </w:rPr>
        <w:t>unmet</w:t>
      </w:r>
      <w:r w:rsidRPr="0037770D">
        <w:rPr>
          <w:spacing w:val="18"/>
          <w:sz w:val="24"/>
          <w:szCs w:val="24"/>
        </w:rPr>
        <w:t xml:space="preserve"> </w:t>
      </w:r>
      <w:r w:rsidRPr="0037770D">
        <w:rPr>
          <w:sz w:val="24"/>
          <w:szCs w:val="24"/>
        </w:rPr>
        <w:t>needs</w:t>
      </w:r>
      <w:r w:rsidRPr="0037770D">
        <w:rPr>
          <w:spacing w:val="40"/>
          <w:sz w:val="24"/>
          <w:szCs w:val="24"/>
        </w:rPr>
        <w:t xml:space="preserve"> </w:t>
      </w:r>
      <w:r w:rsidRPr="0037770D">
        <w:rPr>
          <w:sz w:val="24"/>
          <w:szCs w:val="24"/>
        </w:rPr>
        <w:t>that</w:t>
      </w:r>
      <w:r w:rsidRPr="0037770D">
        <w:rPr>
          <w:spacing w:val="18"/>
          <w:sz w:val="24"/>
          <w:szCs w:val="24"/>
        </w:rPr>
        <w:t xml:space="preserve"> </w:t>
      </w:r>
      <w:r w:rsidRPr="0037770D">
        <w:rPr>
          <w:sz w:val="24"/>
          <w:szCs w:val="24"/>
        </w:rPr>
        <w:t>have been</w:t>
      </w:r>
      <w:r w:rsidRPr="0037770D">
        <w:rPr>
          <w:spacing w:val="34"/>
          <w:sz w:val="24"/>
          <w:szCs w:val="24"/>
        </w:rPr>
        <w:t xml:space="preserve"> </w:t>
      </w:r>
      <w:r w:rsidRPr="0037770D">
        <w:rPr>
          <w:sz w:val="24"/>
          <w:szCs w:val="24"/>
        </w:rPr>
        <w:t>identified in the state</w:t>
      </w:r>
      <w:r w:rsidRPr="0037770D">
        <w:rPr>
          <w:spacing w:val="40"/>
          <w:sz w:val="24"/>
          <w:szCs w:val="24"/>
        </w:rPr>
        <w:t xml:space="preserve"> </w:t>
      </w:r>
      <w:r w:rsidRPr="0037770D">
        <w:rPr>
          <w:sz w:val="24"/>
          <w:szCs w:val="24"/>
        </w:rPr>
        <w:t>and communities.</w:t>
      </w:r>
      <w:r w:rsidRPr="0037770D">
        <w:rPr>
          <w:spacing w:val="40"/>
          <w:sz w:val="24"/>
          <w:szCs w:val="24"/>
        </w:rPr>
        <w:t xml:space="preserve"> </w:t>
      </w:r>
      <w:r w:rsidRPr="0037770D">
        <w:rPr>
          <w:sz w:val="24"/>
          <w:szCs w:val="24"/>
        </w:rPr>
        <w:t>Types</w:t>
      </w:r>
      <w:r w:rsidRPr="0037770D">
        <w:rPr>
          <w:spacing w:val="39"/>
          <w:sz w:val="24"/>
          <w:szCs w:val="24"/>
        </w:rPr>
        <w:t xml:space="preserve"> </w:t>
      </w:r>
      <w:r w:rsidRPr="0037770D">
        <w:rPr>
          <w:sz w:val="24"/>
          <w:szCs w:val="24"/>
        </w:rPr>
        <w:t>of organizations</w:t>
      </w:r>
      <w:r w:rsidRPr="0037770D">
        <w:rPr>
          <w:spacing w:val="40"/>
          <w:sz w:val="24"/>
          <w:szCs w:val="24"/>
        </w:rPr>
        <w:t xml:space="preserve"> </w:t>
      </w:r>
      <w:r w:rsidRPr="0037770D">
        <w:rPr>
          <w:sz w:val="24"/>
          <w:szCs w:val="24"/>
        </w:rPr>
        <w:t>could</w:t>
      </w:r>
      <w:r w:rsidRPr="0037770D">
        <w:rPr>
          <w:spacing w:val="40"/>
          <w:sz w:val="24"/>
          <w:szCs w:val="24"/>
        </w:rPr>
        <w:t xml:space="preserve"> </w:t>
      </w:r>
      <w:r w:rsidRPr="0037770D">
        <w:rPr>
          <w:sz w:val="24"/>
          <w:szCs w:val="24"/>
        </w:rPr>
        <w:t>include:</w:t>
      </w:r>
    </w:p>
    <w:p w:rsidR="004221A4" w:rsidRPr="0037770D" w:rsidP="009D555B" w14:paraId="3AFCC87F" w14:textId="77777777">
      <w:pPr>
        <w:pStyle w:val="BodyText"/>
        <w:ind w:left="541" w:right="690"/>
        <w:rPr>
          <w:sz w:val="24"/>
          <w:szCs w:val="24"/>
        </w:rPr>
      </w:pPr>
    </w:p>
    <w:p w:rsidR="003A0180" w:rsidP="009D555B" w14:paraId="149DBC93" w14:textId="77777777">
      <w:pPr>
        <w:pStyle w:val="ListParagraph"/>
        <w:numPr>
          <w:ilvl w:val="0"/>
          <w:numId w:val="16"/>
        </w:numPr>
        <w:tabs>
          <w:tab w:val="left" w:pos="1262"/>
        </w:tabs>
        <w:ind w:left="1267" w:right="690" w:hanging="352"/>
        <w:rPr>
          <w:sz w:val="24"/>
          <w:szCs w:val="24"/>
        </w:rPr>
        <w:sectPr w:rsidSect="003A0180">
          <w:pgSz w:w="12240" w:h="15840"/>
          <w:pgMar w:top="1380" w:right="840" w:bottom="1220" w:left="900" w:header="0" w:footer="1039" w:gutter="0"/>
          <w:cols w:space="720"/>
        </w:sectPr>
      </w:pPr>
    </w:p>
    <w:p w:rsidR="003332AF" w:rsidRPr="0037770D" w:rsidP="009D555B" w14:paraId="78C09707" w14:textId="77777777">
      <w:pPr>
        <w:pStyle w:val="ListParagraph"/>
        <w:numPr>
          <w:ilvl w:val="0"/>
          <w:numId w:val="16"/>
        </w:numPr>
        <w:tabs>
          <w:tab w:val="left" w:pos="1262"/>
        </w:tabs>
        <w:ind w:left="1267" w:right="690" w:hanging="352"/>
        <w:rPr>
          <w:sz w:val="24"/>
          <w:szCs w:val="24"/>
        </w:rPr>
      </w:pPr>
      <w:r w:rsidRPr="0037770D">
        <w:rPr>
          <w:sz w:val="24"/>
          <w:szCs w:val="24"/>
        </w:rPr>
        <w:t>child</w:t>
      </w:r>
      <w:r w:rsidRPr="0037770D">
        <w:rPr>
          <w:spacing w:val="10"/>
          <w:sz w:val="24"/>
          <w:szCs w:val="24"/>
        </w:rPr>
        <w:t xml:space="preserve"> </w:t>
      </w:r>
      <w:r w:rsidRPr="0037770D">
        <w:rPr>
          <w:spacing w:val="-2"/>
          <w:sz w:val="24"/>
          <w:szCs w:val="24"/>
        </w:rPr>
        <w:t>welfare,</w:t>
      </w:r>
    </w:p>
    <w:p w:rsidR="003332AF" w:rsidRPr="0037770D" w:rsidP="009D555B" w14:paraId="0F6EE62D" w14:textId="77777777">
      <w:pPr>
        <w:pStyle w:val="ListParagraph"/>
        <w:numPr>
          <w:ilvl w:val="0"/>
          <w:numId w:val="16"/>
        </w:numPr>
        <w:tabs>
          <w:tab w:val="left" w:pos="1262"/>
        </w:tabs>
        <w:ind w:left="1267" w:right="690" w:hanging="352"/>
        <w:rPr>
          <w:sz w:val="24"/>
          <w:szCs w:val="24"/>
        </w:rPr>
      </w:pPr>
      <w:r w:rsidRPr="0037770D">
        <w:rPr>
          <w:spacing w:val="-2"/>
          <w:sz w:val="24"/>
          <w:szCs w:val="24"/>
        </w:rPr>
        <w:t>courts,</w:t>
      </w:r>
    </w:p>
    <w:p w:rsidR="003332AF" w:rsidRPr="0037770D" w:rsidP="009D555B" w14:paraId="2C80FEED" w14:textId="77777777">
      <w:pPr>
        <w:pStyle w:val="ListParagraph"/>
        <w:numPr>
          <w:ilvl w:val="0"/>
          <w:numId w:val="16"/>
        </w:numPr>
        <w:tabs>
          <w:tab w:val="left" w:pos="1262"/>
        </w:tabs>
        <w:ind w:left="1267" w:right="690" w:hanging="352"/>
        <w:rPr>
          <w:sz w:val="24"/>
          <w:szCs w:val="24"/>
        </w:rPr>
      </w:pPr>
      <w:r w:rsidRPr="0037770D">
        <w:rPr>
          <w:sz w:val="24"/>
          <w:szCs w:val="24"/>
        </w:rPr>
        <w:t>early</w:t>
      </w:r>
      <w:r w:rsidRPr="0037770D">
        <w:rPr>
          <w:spacing w:val="10"/>
          <w:sz w:val="24"/>
          <w:szCs w:val="24"/>
        </w:rPr>
        <w:t xml:space="preserve"> </w:t>
      </w:r>
      <w:r w:rsidRPr="0037770D">
        <w:rPr>
          <w:spacing w:val="-2"/>
          <w:sz w:val="24"/>
          <w:szCs w:val="24"/>
        </w:rPr>
        <w:t>childhood,</w:t>
      </w:r>
    </w:p>
    <w:p w:rsidR="003332AF" w:rsidRPr="0037770D" w:rsidP="009D555B" w14:paraId="6BC094E0" w14:textId="77777777">
      <w:pPr>
        <w:pStyle w:val="ListParagraph"/>
        <w:numPr>
          <w:ilvl w:val="0"/>
          <w:numId w:val="16"/>
        </w:numPr>
        <w:tabs>
          <w:tab w:val="left" w:pos="1262"/>
        </w:tabs>
        <w:ind w:left="1267" w:right="690" w:hanging="352"/>
        <w:rPr>
          <w:sz w:val="24"/>
          <w:szCs w:val="24"/>
        </w:rPr>
      </w:pPr>
      <w:r w:rsidRPr="0037770D">
        <w:rPr>
          <w:sz w:val="24"/>
          <w:szCs w:val="24"/>
        </w:rPr>
        <w:t>child</w:t>
      </w:r>
      <w:r w:rsidRPr="0037770D">
        <w:rPr>
          <w:spacing w:val="10"/>
          <w:sz w:val="24"/>
          <w:szCs w:val="24"/>
        </w:rPr>
        <w:t xml:space="preserve"> </w:t>
      </w:r>
      <w:r w:rsidRPr="0037770D">
        <w:rPr>
          <w:spacing w:val="-2"/>
          <w:sz w:val="24"/>
          <w:szCs w:val="24"/>
        </w:rPr>
        <w:t>care</w:t>
      </w:r>
      <w:r w:rsidRPr="0037770D">
        <w:rPr>
          <w:spacing w:val="-2"/>
          <w:sz w:val="24"/>
          <w:szCs w:val="24"/>
        </w:rPr>
        <w:t>,</w:t>
      </w:r>
    </w:p>
    <w:p w:rsidR="003332AF" w:rsidRPr="0037770D" w:rsidP="009D555B" w14:paraId="561C39DA" w14:textId="77777777">
      <w:pPr>
        <w:pStyle w:val="ListParagraph"/>
        <w:numPr>
          <w:ilvl w:val="0"/>
          <w:numId w:val="16"/>
        </w:numPr>
        <w:tabs>
          <w:tab w:val="left" w:pos="1262"/>
        </w:tabs>
        <w:ind w:left="1267" w:right="690" w:hanging="352"/>
        <w:rPr>
          <w:sz w:val="24"/>
          <w:szCs w:val="24"/>
        </w:rPr>
      </w:pPr>
      <w:r w:rsidRPr="0037770D">
        <w:rPr>
          <w:sz w:val="24"/>
          <w:szCs w:val="24"/>
        </w:rPr>
        <w:t>education,</w:t>
      </w:r>
      <w:r w:rsidRPr="0037770D">
        <w:rPr>
          <w:spacing w:val="31"/>
          <w:sz w:val="24"/>
          <w:szCs w:val="24"/>
        </w:rPr>
        <w:t xml:space="preserve"> </w:t>
      </w:r>
      <w:r w:rsidRPr="0037770D">
        <w:rPr>
          <w:sz w:val="24"/>
          <w:szCs w:val="24"/>
        </w:rPr>
        <w:t>vocational</w:t>
      </w:r>
      <w:r w:rsidRPr="0037770D">
        <w:rPr>
          <w:spacing w:val="41"/>
          <w:sz w:val="24"/>
          <w:szCs w:val="24"/>
        </w:rPr>
        <w:t xml:space="preserve"> </w:t>
      </w:r>
      <w:r w:rsidRPr="0037770D">
        <w:rPr>
          <w:spacing w:val="-2"/>
          <w:sz w:val="24"/>
          <w:szCs w:val="24"/>
        </w:rPr>
        <w:t>rehabilitation,</w:t>
      </w:r>
    </w:p>
    <w:p w:rsidR="003332AF" w:rsidRPr="0037770D" w:rsidP="009D555B" w14:paraId="13E4505E" w14:textId="2C87CAE1">
      <w:pPr>
        <w:pStyle w:val="ListParagraph"/>
        <w:numPr>
          <w:ilvl w:val="0"/>
          <w:numId w:val="16"/>
        </w:numPr>
        <w:tabs>
          <w:tab w:val="left" w:pos="1262"/>
        </w:tabs>
        <w:ind w:left="1267" w:right="690" w:hanging="352"/>
        <w:rPr>
          <w:sz w:val="24"/>
          <w:szCs w:val="24"/>
        </w:rPr>
      </w:pPr>
      <w:r w:rsidRPr="0037770D">
        <w:rPr>
          <w:spacing w:val="-2"/>
          <w:sz w:val="24"/>
          <w:szCs w:val="24"/>
        </w:rPr>
        <w:t>disability,</w:t>
      </w:r>
    </w:p>
    <w:p w:rsidR="003332AF" w:rsidRPr="0037770D" w:rsidP="009D555B" w14:paraId="38EBD667" w14:textId="77777777">
      <w:pPr>
        <w:pStyle w:val="ListParagraph"/>
        <w:numPr>
          <w:ilvl w:val="0"/>
          <w:numId w:val="16"/>
        </w:numPr>
        <w:tabs>
          <w:tab w:val="left" w:pos="1262"/>
        </w:tabs>
        <w:ind w:left="1267" w:right="690" w:hanging="352"/>
        <w:rPr>
          <w:sz w:val="24"/>
          <w:szCs w:val="24"/>
        </w:rPr>
      </w:pPr>
      <w:r w:rsidRPr="0037770D">
        <w:rPr>
          <w:sz w:val="24"/>
          <w:szCs w:val="24"/>
        </w:rPr>
        <w:t>physical</w:t>
      </w:r>
      <w:r w:rsidRPr="0037770D">
        <w:rPr>
          <w:spacing w:val="20"/>
          <w:sz w:val="24"/>
          <w:szCs w:val="24"/>
        </w:rPr>
        <w:t xml:space="preserve"> </w:t>
      </w:r>
      <w:r w:rsidRPr="0037770D">
        <w:rPr>
          <w:spacing w:val="-2"/>
          <w:sz w:val="24"/>
          <w:szCs w:val="24"/>
        </w:rPr>
        <w:t>health,</w:t>
      </w:r>
    </w:p>
    <w:p w:rsidR="003332AF" w:rsidRPr="0037770D" w:rsidP="009D555B" w14:paraId="4A8D065C" w14:textId="77777777">
      <w:pPr>
        <w:pStyle w:val="ListParagraph"/>
        <w:numPr>
          <w:ilvl w:val="0"/>
          <w:numId w:val="16"/>
        </w:numPr>
        <w:tabs>
          <w:tab w:val="left" w:pos="1262"/>
        </w:tabs>
        <w:ind w:left="1267" w:right="690" w:hanging="352"/>
        <w:rPr>
          <w:sz w:val="24"/>
          <w:szCs w:val="24"/>
        </w:rPr>
      </w:pPr>
      <w:r w:rsidRPr="0037770D">
        <w:rPr>
          <w:sz w:val="24"/>
          <w:szCs w:val="24"/>
        </w:rPr>
        <w:t>mental</w:t>
      </w:r>
      <w:r w:rsidRPr="0037770D">
        <w:rPr>
          <w:spacing w:val="25"/>
          <w:sz w:val="24"/>
          <w:szCs w:val="24"/>
        </w:rPr>
        <w:t xml:space="preserve"> </w:t>
      </w:r>
      <w:r w:rsidRPr="0037770D">
        <w:rPr>
          <w:spacing w:val="-2"/>
          <w:sz w:val="24"/>
          <w:szCs w:val="24"/>
        </w:rPr>
        <w:t>health,</w:t>
      </w:r>
    </w:p>
    <w:p w:rsidR="003332AF" w:rsidRPr="0037770D" w:rsidP="009D555B" w14:paraId="1F39C234" w14:textId="77777777">
      <w:pPr>
        <w:pStyle w:val="ListParagraph"/>
        <w:numPr>
          <w:ilvl w:val="0"/>
          <w:numId w:val="16"/>
        </w:numPr>
        <w:tabs>
          <w:tab w:val="left" w:pos="1262"/>
        </w:tabs>
        <w:ind w:left="1267" w:right="690" w:hanging="352"/>
        <w:rPr>
          <w:sz w:val="24"/>
          <w:szCs w:val="24"/>
        </w:rPr>
      </w:pPr>
      <w:r w:rsidRPr="0037770D">
        <w:rPr>
          <w:sz w:val="24"/>
          <w:szCs w:val="24"/>
        </w:rPr>
        <w:t>substance</w:t>
      </w:r>
      <w:r w:rsidRPr="0037770D">
        <w:rPr>
          <w:spacing w:val="31"/>
          <w:sz w:val="24"/>
          <w:szCs w:val="24"/>
        </w:rPr>
        <w:t xml:space="preserve"> </w:t>
      </w:r>
      <w:r w:rsidRPr="0037770D">
        <w:rPr>
          <w:sz w:val="24"/>
          <w:szCs w:val="24"/>
        </w:rPr>
        <w:t>use</w:t>
      </w:r>
      <w:r w:rsidRPr="0037770D">
        <w:rPr>
          <w:spacing w:val="16"/>
          <w:sz w:val="24"/>
          <w:szCs w:val="24"/>
        </w:rPr>
        <w:t xml:space="preserve"> </w:t>
      </w:r>
      <w:r w:rsidRPr="0037770D">
        <w:rPr>
          <w:sz w:val="24"/>
          <w:szCs w:val="24"/>
        </w:rPr>
        <w:t>disorder</w:t>
      </w:r>
      <w:r w:rsidRPr="0037770D">
        <w:rPr>
          <w:spacing w:val="25"/>
          <w:sz w:val="24"/>
          <w:szCs w:val="24"/>
        </w:rPr>
        <w:t xml:space="preserve"> </w:t>
      </w:r>
      <w:r w:rsidRPr="0037770D">
        <w:rPr>
          <w:spacing w:val="-2"/>
          <w:sz w:val="24"/>
          <w:szCs w:val="24"/>
        </w:rPr>
        <w:t>treatment,</w:t>
      </w:r>
    </w:p>
    <w:p w:rsidR="003332AF" w:rsidRPr="0037770D" w:rsidP="009D555B" w14:paraId="05DC0303" w14:textId="77777777">
      <w:pPr>
        <w:pStyle w:val="ListParagraph"/>
        <w:numPr>
          <w:ilvl w:val="0"/>
          <w:numId w:val="16"/>
        </w:numPr>
        <w:tabs>
          <w:tab w:val="left" w:pos="1262"/>
        </w:tabs>
        <w:ind w:left="1267" w:right="690" w:hanging="352"/>
        <w:rPr>
          <w:sz w:val="24"/>
          <w:szCs w:val="24"/>
        </w:rPr>
      </w:pPr>
      <w:r w:rsidRPr="0037770D">
        <w:rPr>
          <w:sz w:val="24"/>
          <w:szCs w:val="24"/>
        </w:rPr>
        <w:t>job</w:t>
      </w:r>
      <w:r w:rsidRPr="0037770D">
        <w:rPr>
          <w:spacing w:val="11"/>
          <w:sz w:val="24"/>
          <w:szCs w:val="24"/>
        </w:rPr>
        <w:t xml:space="preserve"> </w:t>
      </w:r>
      <w:r w:rsidRPr="0037770D">
        <w:rPr>
          <w:spacing w:val="-2"/>
          <w:sz w:val="24"/>
          <w:szCs w:val="24"/>
        </w:rPr>
        <w:t>readiness,</w:t>
      </w:r>
    </w:p>
    <w:p w:rsidR="003332AF" w:rsidRPr="0037770D" w:rsidP="009D555B" w14:paraId="646C2D74" w14:textId="77777777">
      <w:pPr>
        <w:pStyle w:val="ListParagraph"/>
        <w:numPr>
          <w:ilvl w:val="0"/>
          <w:numId w:val="16"/>
        </w:numPr>
        <w:tabs>
          <w:tab w:val="left" w:pos="1262"/>
        </w:tabs>
        <w:ind w:left="1267" w:right="690" w:hanging="352"/>
        <w:rPr>
          <w:sz w:val="24"/>
          <w:szCs w:val="24"/>
        </w:rPr>
      </w:pPr>
      <w:r w:rsidRPr="0037770D">
        <w:rPr>
          <w:sz w:val="24"/>
          <w:szCs w:val="24"/>
        </w:rPr>
        <w:t>self-</w:t>
      </w:r>
      <w:r w:rsidRPr="0037770D">
        <w:rPr>
          <w:spacing w:val="-2"/>
          <w:sz w:val="24"/>
          <w:szCs w:val="24"/>
        </w:rPr>
        <w:t>sufficiency,</w:t>
      </w:r>
    </w:p>
    <w:p w:rsidR="00D87A86" w:rsidRPr="006A3244" w:rsidP="009D555B" w14:paraId="50A7133A" w14:textId="77777777">
      <w:pPr>
        <w:pStyle w:val="ListParagraph"/>
        <w:numPr>
          <w:ilvl w:val="0"/>
          <w:numId w:val="16"/>
        </w:numPr>
        <w:tabs>
          <w:tab w:val="left" w:pos="1262"/>
        </w:tabs>
        <w:ind w:left="1267" w:right="690" w:hanging="352"/>
        <w:rPr>
          <w:sz w:val="24"/>
          <w:szCs w:val="24"/>
        </w:rPr>
      </w:pPr>
      <w:r w:rsidRPr="003A0180">
        <w:rPr>
          <w:sz w:val="24"/>
          <w:szCs w:val="24"/>
        </w:rPr>
        <w:t>child</w:t>
      </w:r>
      <w:r w:rsidRPr="003A0180">
        <w:rPr>
          <w:spacing w:val="11"/>
          <w:sz w:val="24"/>
          <w:szCs w:val="24"/>
        </w:rPr>
        <w:t xml:space="preserve"> </w:t>
      </w:r>
      <w:r w:rsidRPr="003A0180">
        <w:rPr>
          <w:sz w:val="24"/>
          <w:szCs w:val="24"/>
        </w:rPr>
        <w:t>and</w:t>
      </w:r>
      <w:r w:rsidRPr="003A0180">
        <w:rPr>
          <w:spacing w:val="28"/>
          <w:sz w:val="24"/>
          <w:szCs w:val="24"/>
        </w:rPr>
        <w:t xml:space="preserve"> </w:t>
      </w:r>
      <w:r w:rsidRPr="003A0180">
        <w:rPr>
          <w:sz w:val="24"/>
          <w:szCs w:val="24"/>
        </w:rPr>
        <w:t>family</w:t>
      </w:r>
      <w:r w:rsidRPr="003A0180">
        <w:rPr>
          <w:spacing w:val="12"/>
          <w:sz w:val="24"/>
          <w:szCs w:val="24"/>
        </w:rPr>
        <w:t xml:space="preserve"> </w:t>
      </w:r>
      <w:r w:rsidRPr="003A0180">
        <w:rPr>
          <w:spacing w:val="-2"/>
          <w:sz w:val="24"/>
          <w:szCs w:val="24"/>
        </w:rPr>
        <w:t xml:space="preserve">development, </w:t>
      </w:r>
    </w:p>
    <w:p w:rsidR="003332AF" w:rsidRPr="003A0180" w:rsidP="009D555B" w14:paraId="2B0308BF" w14:textId="5CDACAE8">
      <w:pPr>
        <w:pStyle w:val="ListParagraph"/>
        <w:numPr>
          <w:ilvl w:val="0"/>
          <w:numId w:val="16"/>
        </w:numPr>
        <w:tabs>
          <w:tab w:val="left" w:pos="1262"/>
        </w:tabs>
        <w:ind w:left="1267" w:right="690" w:hanging="352"/>
        <w:rPr>
          <w:sz w:val="24"/>
          <w:szCs w:val="24"/>
        </w:rPr>
      </w:pPr>
      <w:r w:rsidRPr="003A0180">
        <w:rPr>
          <w:sz w:val="24"/>
          <w:szCs w:val="24"/>
        </w:rPr>
        <w:t>LGBTQIA2S+community</w:t>
      </w:r>
      <w:r w:rsidRPr="003A0180">
        <w:rPr>
          <w:spacing w:val="30"/>
          <w:sz w:val="24"/>
          <w:szCs w:val="24"/>
        </w:rPr>
        <w:t xml:space="preserve"> </w:t>
      </w:r>
      <w:r w:rsidRPr="003A0180">
        <w:rPr>
          <w:spacing w:val="-2"/>
          <w:sz w:val="24"/>
          <w:szCs w:val="24"/>
        </w:rPr>
        <w:t>agencies,</w:t>
      </w:r>
    </w:p>
    <w:p w:rsidR="003332AF" w:rsidRPr="0037770D" w:rsidP="009D555B" w14:paraId="2E733F5C" w14:textId="77777777">
      <w:pPr>
        <w:pStyle w:val="ListParagraph"/>
        <w:numPr>
          <w:ilvl w:val="0"/>
          <w:numId w:val="16"/>
        </w:numPr>
        <w:tabs>
          <w:tab w:val="left" w:pos="1262"/>
        </w:tabs>
        <w:ind w:left="1267" w:right="690" w:hanging="352"/>
        <w:rPr>
          <w:sz w:val="24"/>
          <w:szCs w:val="24"/>
        </w:rPr>
      </w:pPr>
      <w:r w:rsidRPr="0037770D">
        <w:rPr>
          <w:sz w:val="24"/>
          <w:szCs w:val="24"/>
        </w:rPr>
        <w:t>community</w:t>
      </w:r>
      <w:r w:rsidRPr="0037770D">
        <w:rPr>
          <w:spacing w:val="34"/>
          <w:sz w:val="24"/>
          <w:szCs w:val="24"/>
        </w:rPr>
        <w:t xml:space="preserve"> </w:t>
      </w:r>
      <w:r w:rsidRPr="0037770D">
        <w:rPr>
          <w:spacing w:val="-2"/>
          <w:sz w:val="24"/>
          <w:szCs w:val="24"/>
        </w:rPr>
        <w:t>action,</w:t>
      </w:r>
    </w:p>
    <w:p w:rsidR="003332AF" w:rsidRPr="0037770D" w:rsidP="009D555B" w14:paraId="16527A33" w14:textId="77777777">
      <w:pPr>
        <w:pStyle w:val="ListParagraph"/>
        <w:numPr>
          <w:ilvl w:val="0"/>
          <w:numId w:val="16"/>
        </w:numPr>
        <w:tabs>
          <w:tab w:val="left" w:pos="1262"/>
        </w:tabs>
        <w:ind w:left="1267" w:right="690" w:hanging="352"/>
        <w:rPr>
          <w:sz w:val="24"/>
          <w:szCs w:val="24"/>
        </w:rPr>
      </w:pPr>
      <w:r w:rsidRPr="0037770D">
        <w:rPr>
          <w:sz w:val="24"/>
          <w:szCs w:val="24"/>
        </w:rPr>
        <w:t>juvenile</w:t>
      </w:r>
      <w:r w:rsidRPr="0037770D">
        <w:rPr>
          <w:spacing w:val="27"/>
          <w:sz w:val="24"/>
          <w:szCs w:val="24"/>
        </w:rPr>
        <w:t xml:space="preserve"> </w:t>
      </w:r>
      <w:r w:rsidRPr="0037770D">
        <w:rPr>
          <w:spacing w:val="-2"/>
          <w:sz w:val="24"/>
          <w:szCs w:val="24"/>
        </w:rPr>
        <w:t>justice,</w:t>
      </w:r>
    </w:p>
    <w:p w:rsidR="003332AF" w:rsidRPr="0037770D" w:rsidP="009D555B" w14:paraId="7526BED5" w14:textId="77777777">
      <w:pPr>
        <w:pStyle w:val="ListParagraph"/>
        <w:numPr>
          <w:ilvl w:val="0"/>
          <w:numId w:val="16"/>
        </w:numPr>
        <w:tabs>
          <w:tab w:val="left" w:pos="1262"/>
        </w:tabs>
        <w:ind w:left="1267" w:right="690" w:hanging="352"/>
        <w:rPr>
          <w:sz w:val="24"/>
          <w:szCs w:val="24"/>
        </w:rPr>
      </w:pPr>
      <w:r w:rsidRPr="0037770D">
        <w:rPr>
          <w:sz w:val="24"/>
          <w:szCs w:val="24"/>
        </w:rPr>
        <w:t>domestic</w:t>
      </w:r>
      <w:r w:rsidRPr="0037770D">
        <w:rPr>
          <w:spacing w:val="21"/>
          <w:sz w:val="24"/>
          <w:szCs w:val="24"/>
        </w:rPr>
        <w:t xml:space="preserve"> </w:t>
      </w:r>
      <w:r w:rsidRPr="0037770D">
        <w:rPr>
          <w:sz w:val="24"/>
          <w:szCs w:val="24"/>
        </w:rPr>
        <w:t>violence</w:t>
      </w:r>
      <w:r w:rsidRPr="0037770D">
        <w:rPr>
          <w:spacing w:val="37"/>
          <w:sz w:val="24"/>
          <w:szCs w:val="24"/>
        </w:rPr>
        <w:t xml:space="preserve"> </w:t>
      </w:r>
      <w:r w:rsidRPr="0037770D">
        <w:rPr>
          <w:spacing w:val="-2"/>
          <w:sz w:val="24"/>
          <w:szCs w:val="24"/>
        </w:rPr>
        <w:t>prevention,</w:t>
      </w:r>
    </w:p>
    <w:p w:rsidR="003332AF" w:rsidRPr="0037770D" w:rsidP="009D555B" w14:paraId="6A73D615" w14:textId="77777777">
      <w:pPr>
        <w:pStyle w:val="ListParagraph"/>
        <w:numPr>
          <w:ilvl w:val="0"/>
          <w:numId w:val="16"/>
        </w:numPr>
        <w:tabs>
          <w:tab w:val="left" w:pos="1262"/>
        </w:tabs>
        <w:ind w:left="1267" w:right="690" w:hanging="352"/>
        <w:rPr>
          <w:sz w:val="24"/>
          <w:szCs w:val="24"/>
        </w:rPr>
      </w:pPr>
      <w:r w:rsidRPr="0037770D">
        <w:rPr>
          <w:sz w:val="24"/>
          <w:szCs w:val="24"/>
        </w:rPr>
        <w:t>youth</w:t>
      </w:r>
      <w:r w:rsidRPr="0037770D">
        <w:rPr>
          <w:spacing w:val="14"/>
          <w:sz w:val="24"/>
          <w:szCs w:val="24"/>
        </w:rPr>
        <w:t xml:space="preserve"> </w:t>
      </w:r>
      <w:r w:rsidRPr="0037770D">
        <w:rPr>
          <w:spacing w:val="-2"/>
          <w:sz w:val="24"/>
          <w:szCs w:val="24"/>
        </w:rPr>
        <w:t>development,</w:t>
      </w:r>
    </w:p>
    <w:p w:rsidR="003332AF" w:rsidRPr="0037770D" w:rsidP="009D555B" w14:paraId="17AB9A47" w14:textId="77777777">
      <w:pPr>
        <w:pStyle w:val="ListParagraph"/>
        <w:numPr>
          <w:ilvl w:val="0"/>
          <w:numId w:val="16"/>
        </w:numPr>
        <w:tabs>
          <w:tab w:val="left" w:pos="1262"/>
        </w:tabs>
        <w:ind w:left="1267" w:right="690"/>
        <w:rPr>
          <w:sz w:val="24"/>
          <w:szCs w:val="24"/>
        </w:rPr>
      </w:pPr>
      <w:r w:rsidRPr="0037770D">
        <w:rPr>
          <w:spacing w:val="-2"/>
          <w:sz w:val="24"/>
          <w:szCs w:val="24"/>
        </w:rPr>
        <w:t>housing,</w:t>
      </w:r>
    </w:p>
    <w:p w:rsidR="003332AF" w:rsidRPr="0037770D" w:rsidP="009D555B" w14:paraId="3DA3E512" w14:textId="77777777">
      <w:pPr>
        <w:pStyle w:val="ListParagraph"/>
        <w:numPr>
          <w:ilvl w:val="0"/>
          <w:numId w:val="16"/>
        </w:numPr>
        <w:tabs>
          <w:tab w:val="left" w:pos="1262"/>
        </w:tabs>
        <w:ind w:left="1267" w:right="690"/>
        <w:rPr>
          <w:sz w:val="24"/>
          <w:szCs w:val="24"/>
        </w:rPr>
      </w:pPr>
      <w:r w:rsidRPr="0037770D">
        <w:rPr>
          <w:sz w:val="24"/>
          <w:szCs w:val="24"/>
        </w:rPr>
        <w:t xml:space="preserve">faith- and community-based </w:t>
      </w:r>
      <w:r w:rsidRPr="0037770D">
        <w:rPr>
          <w:spacing w:val="-2"/>
          <w:sz w:val="24"/>
          <w:szCs w:val="24"/>
        </w:rPr>
        <w:t>organizations,</w:t>
      </w:r>
    </w:p>
    <w:p w:rsidR="003332AF" w:rsidRPr="0037770D" w:rsidP="009D555B" w14:paraId="109F8852" w14:textId="77777777">
      <w:pPr>
        <w:pStyle w:val="ListParagraph"/>
        <w:numPr>
          <w:ilvl w:val="0"/>
          <w:numId w:val="16"/>
        </w:numPr>
        <w:tabs>
          <w:tab w:val="left" w:pos="1262"/>
        </w:tabs>
        <w:ind w:left="1267" w:right="690" w:hanging="352"/>
        <w:rPr>
          <w:sz w:val="24"/>
          <w:szCs w:val="24"/>
        </w:rPr>
      </w:pPr>
      <w:r w:rsidRPr="0037770D">
        <w:rPr>
          <w:sz w:val="24"/>
          <w:szCs w:val="24"/>
        </w:rPr>
        <w:t>healthy</w:t>
      </w:r>
      <w:r w:rsidRPr="0037770D">
        <w:rPr>
          <w:spacing w:val="24"/>
          <w:sz w:val="24"/>
          <w:szCs w:val="24"/>
        </w:rPr>
        <w:t xml:space="preserve"> </w:t>
      </w:r>
      <w:r w:rsidRPr="0037770D">
        <w:rPr>
          <w:spacing w:val="-2"/>
          <w:sz w:val="24"/>
          <w:szCs w:val="24"/>
        </w:rPr>
        <w:t>marriage,</w:t>
      </w:r>
    </w:p>
    <w:p w:rsidR="003332AF" w:rsidRPr="0037770D" w:rsidP="009D555B" w14:paraId="533D5ED2" w14:textId="77777777">
      <w:pPr>
        <w:pStyle w:val="ListParagraph"/>
        <w:numPr>
          <w:ilvl w:val="0"/>
          <w:numId w:val="16"/>
        </w:numPr>
        <w:tabs>
          <w:tab w:val="left" w:pos="1262"/>
        </w:tabs>
        <w:ind w:left="1267" w:right="690" w:hanging="352"/>
        <w:rPr>
          <w:sz w:val="24"/>
          <w:szCs w:val="24"/>
        </w:rPr>
      </w:pPr>
      <w:r w:rsidRPr="0037770D">
        <w:rPr>
          <w:sz w:val="24"/>
          <w:szCs w:val="24"/>
        </w:rPr>
        <w:t>fatherhood,</w:t>
      </w:r>
      <w:r w:rsidRPr="0037770D">
        <w:rPr>
          <w:spacing w:val="29"/>
          <w:sz w:val="24"/>
          <w:szCs w:val="24"/>
        </w:rPr>
        <w:t xml:space="preserve"> </w:t>
      </w:r>
      <w:r w:rsidRPr="0037770D">
        <w:rPr>
          <w:spacing w:val="-5"/>
          <w:sz w:val="24"/>
          <w:szCs w:val="24"/>
        </w:rPr>
        <w:t>and</w:t>
      </w:r>
    </w:p>
    <w:p w:rsidR="00DC3965" w:rsidRPr="0037770D" w:rsidP="009D555B" w14:paraId="7F01E04E" w14:textId="6CC3F9FB">
      <w:pPr>
        <w:pStyle w:val="ListParagraph"/>
        <w:numPr>
          <w:ilvl w:val="0"/>
          <w:numId w:val="16"/>
        </w:numPr>
        <w:tabs>
          <w:tab w:val="left" w:pos="1262"/>
        </w:tabs>
        <w:ind w:left="1267" w:right="690"/>
        <w:rPr>
          <w:sz w:val="24"/>
          <w:szCs w:val="24"/>
        </w:rPr>
      </w:pPr>
      <w:r w:rsidRPr="0037770D">
        <w:rPr>
          <w:sz w:val="24"/>
          <w:szCs w:val="24"/>
        </w:rPr>
        <w:t xml:space="preserve">other health and human service </w:t>
      </w:r>
      <w:r w:rsidRPr="0037770D">
        <w:rPr>
          <w:spacing w:val="-2"/>
          <w:sz w:val="24"/>
          <w:szCs w:val="24"/>
        </w:rPr>
        <w:t>organizations.</w:t>
      </w:r>
    </w:p>
    <w:p w:rsidR="003A0180" w:rsidP="009D555B" w14:paraId="02581B90" w14:textId="77777777">
      <w:pPr>
        <w:pStyle w:val="BodyText"/>
        <w:ind w:left="541" w:right="690"/>
        <w:rPr>
          <w:sz w:val="24"/>
          <w:szCs w:val="24"/>
        </w:rPr>
        <w:sectPr w:rsidSect="003A0180">
          <w:type w:val="continuous"/>
          <w:pgSz w:w="12240" w:h="15840"/>
          <w:pgMar w:top="1380" w:right="840" w:bottom="1220" w:left="900" w:header="0" w:footer="1039" w:gutter="0"/>
          <w:pgNumType w:start="13"/>
          <w:cols w:num="2" w:space="720"/>
        </w:sectPr>
      </w:pPr>
    </w:p>
    <w:p w:rsidR="00017D1E" w:rsidP="009D555B" w14:paraId="0D9D7039" w14:textId="77777777">
      <w:pPr>
        <w:pStyle w:val="BodyText"/>
        <w:ind w:left="541" w:right="690"/>
        <w:rPr>
          <w:sz w:val="24"/>
          <w:szCs w:val="24"/>
        </w:rPr>
      </w:pPr>
    </w:p>
    <w:p w:rsidR="00DC3965" w:rsidRPr="0037770D" w:rsidP="009D555B" w14:paraId="0607053B" w14:textId="7D690430">
      <w:pPr>
        <w:pStyle w:val="BodyText"/>
        <w:ind w:left="541" w:right="690"/>
        <w:rPr>
          <w:sz w:val="24"/>
          <w:szCs w:val="24"/>
        </w:rPr>
      </w:pPr>
      <w:r w:rsidRPr="0037770D">
        <w:rPr>
          <w:sz w:val="24"/>
          <w:szCs w:val="24"/>
        </w:rPr>
        <w:t>Please</w:t>
      </w:r>
      <w:r w:rsidRPr="0037770D">
        <w:rPr>
          <w:spacing w:val="21"/>
          <w:sz w:val="24"/>
          <w:szCs w:val="24"/>
        </w:rPr>
        <w:t xml:space="preserve"> </w:t>
      </w:r>
      <w:r w:rsidRPr="0037770D">
        <w:rPr>
          <w:sz w:val="24"/>
          <w:szCs w:val="24"/>
        </w:rPr>
        <w:t>see</w:t>
      </w:r>
      <w:r w:rsidRPr="0037770D">
        <w:rPr>
          <w:spacing w:val="22"/>
          <w:sz w:val="24"/>
          <w:szCs w:val="24"/>
        </w:rPr>
        <w:t xml:space="preserve"> </w:t>
      </w:r>
      <w:hyperlink w:anchor="_ATTACHMENT_7:_Information" w:history="1">
        <w:r w:rsidRPr="004F75C9">
          <w:rPr>
            <w:rStyle w:val="Hyperlink"/>
            <w:sz w:val="24"/>
            <w:szCs w:val="24"/>
          </w:rPr>
          <w:t>Attachment</w:t>
        </w:r>
        <w:r w:rsidRPr="004F75C9">
          <w:rPr>
            <w:rStyle w:val="Hyperlink"/>
            <w:spacing w:val="47"/>
            <w:sz w:val="24"/>
            <w:szCs w:val="24"/>
          </w:rPr>
          <w:t xml:space="preserve"> </w:t>
        </w:r>
        <w:r w:rsidRPr="004F75C9">
          <w:rPr>
            <w:rStyle w:val="Hyperlink"/>
            <w:sz w:val="24"/>
            <w:szCs w:val="24"/>
          </w:rPr>
          <w:t>7</w:t>
        </w:r>
      </w:hyperlink>
      <w:r w:rsidRPr="0037770D">
        <w:rPr>
          <w:spacing w:val="10"/>
          <w:sz w:val="24"/>
          <w:szCs w:val="24"/>
        </w:rPr>
        <w:t xml:space="preserve"> </w:t>
      </w:r>
      <w:r w:rsidRPr="0037770D">
        <w:rPr>
          <w:sz w:val="24"/>
          <w:szCs w:val="24"/>
        </w:rPr>
        <w:t>for</w:t>
      </w:r>
      <w:r w:rsidRPr="0037770D">
        <w:rPr>
          <w:spacing w:val="-1"/>
          <w:sz w:val="24"/>
          <w:szCs w:val="24"/>
        </w:rPr>
        <w:t xml:space="preserve"> </w:t>
      </w:r>
      <w:r w:rsidRPr="0037770D">
        <w:rPr>
          <w:sz w:val="24"/>
          <w:szCs w:val="24"/>
        </w:rPr>
        <w:t>a</w:t>
      </w:r>
      <w:r w:rsidRPr="0037770D">
        <w:rPr>
          <w:spacing w:val="5"/>
          <w:sz w:val="24"/>
          <w:szCs w:val="24"/>
        </w:rPr>
        <w:t xml:space="preserve"> </w:t>
      </w:r>
      <w:r w:rsidRPr="0037770D">
        <w:rPr>
          <w:sz w:val="24"/>
          <w:szCs w:val="24"/>
        </w:rPr>
        <w:t>listing</w:t>
      </w:r>
      <w:r w:rsidRPr="0037770D">
        <w:rPr>
          <w:spacing w:val="25"/>
          <w:sz w:val="24"/>
          <w:szCs w:val="24"/>
        </w:rPr>
        <w:t xml:space="preserve"> </w:t>
      </w:r>
      <w:r w:rsidRPr="0037770D">
        <w:rPr>
          <w:sz w:val="24"/>
          <w:szCs w:val="24"/>
        </w:rPr>
        <w:t>of</w:t>
      </w:r>
      <w:r w:rsidRPr="0037770D">
        <w:rPr>
          <w:spacing w:val="-1"/>
          <w:sz w:val="24"/>
          <w:szCs w:val="24"/>
        </w:rPr>
        <w:t xml:space="preserve"> </w:t>
      </w:r>
      <w:r w:rsidRPr="0037770D">
        <w:rPr>
          <w:sz w:val="24"/>
          <w:szCs w:val="24"/>
        </w:rPr>
        <w:t>program</w:t>
      </w:r>
      <w:r w:rsidRPr="0037770D">
        <w:rPr>
          <w:spacing w:val="10"/>
          <w:sz w:val="24"/>
          <w:szCs w:val="24"/>
        </w:rPr>
        <w:t xml:space="preserve"> </w:t>
      </w:r>
      <w:r w:rsidRPr="0037770D">
        <w:rPr>
          <w:sz w:val="24"/>
          <w:szCs w:val="24"/>
        </w:rPr>
        <w:t>descriptions</w:t>
      </w:r>
      <w:r w:rsidRPr="0037770D">
        <w:rPr>
          <w:spacing w:val="34"/>
          <w:sz w:val="24"/>
          <w:szCs w:val="24"/>
        </w:rPr>
        <w:t xml:space="preserve"> </w:t>
      </w:r>
      <w:r w:rsidRPr="0037770D">
        <w:rPr>
          <w:sz w:val="24"/>
          <w:szCs w:val="24"/>
        </w:rPr>
        <w:t>for</w:t>
      </w:r>
      <w:r w:rsidRPr="0037770D">
        <w:rPr>
          <w:spacing w:val="15"/>
          <w:sz w:val="24"/>
          <w:szCs w:val="24"/>
        </w:rPr>
        <w:t xml:space="preserve"> </w:t>
      </w:r>
      <w:r w:rsidRPr="0037770D">
        <w:rPr>
          <w:sz w:val="24"/>
          <w:szCs w:val="24"/>
        </w:rPr>
        <w:t>potential</w:t>
      </w:r>
      <w:r w:rsidRPr="0037770D">
        <w:rPr>
          <w:spacing w:val="27"/>
          <w:sz w:val="24"/>
          <w:szCs w:val="24"/>
        </w:rPr>
        <w:t xml:space="preserve"> </w:t>
      </w:r>
      <w:r w:rsidRPr="0037770D">
        <w:rPr>
          <w:sz w:val="24"/>
          <w:szCs w:val="24"/>
        </w:rPr>
        <w:t>CBCAP</w:t>
      </w:r>
      <w:r w:rsidRPr="0037770D">
        <w:rPr>
          <w:spacing w:val="28"/>
          <w:sz w:val="24"/>
          <w:szCs w:val="24"/>
        </w:rPr>
        <w:t xml:space="preserve"> </w:t>
      </w:r>
      <w:r w:rsidRPr="0037770D">
        <w:rPr>
          <w:spacing w:val="-2"/>
          <w:sz w:val="24"/>
          <w:szCs w:val="24"/>
        </w:rPr>
        <w:t>partnerships.</w:t>
      </w:r>
    </w:p>
    <w:p w:rsidR="00DC3965" w:rsidP="009D555B" w14:paraId="49794DE7" w14:textId="2C6B0568">
      <w:pPr>
        <w:pStyle w:val="BodyText"/>
        <w:ind w:right="690"/>
        <w:rPr>
          <w:sz w:val="24"/>
          <w:szCs w:val="24"/>
        </w:rPr>
      </w:pPr>
    </w:p>
    <w:p w:rsidR="00AF1E9C" w:rsidRPr="0037770D" w:rsidP="009D555B" w14:paraId="20BB2220" w14:textId="77777777">
      <w:pPr>
        <w:pStyle w:val="BodyText"/>
        <w:ind w:right="690"/>
        <w:rPr>
          <w:sz w:val="24"/>
          <w:szCs w:val="24"/>
        </w:rPr>
      </w:pPr>
    </w:p>
    <w:p w:rsidR="00DC3965" w:rsidRPr="0037770D" w:rsidP="004F75C9" w14:paraId="4DAE7600" w14:textId="77777777">
      <w:pPr>
        <w:pStyle w:val="Heading2"/>
        <w:numPr>
          <w:ilvl w:val="0"/>
          <w:numId w:val="29"/>
        </w:numPr>
        <w:ind w:left="900" w:right="0"/>
        <w:jc w:val="left"/>
      </w:pPr>
      <w:bookmarkStart w:id="9" w:name="_Toc159413875"/>
      <w:r w:rsidRPr="0037770D">
        <w:t>COORDINATION</w:t>
      </w:r>
      <w:r w:rsidRPr="0037770D">
        <w:rPr>
          <w:spacing w:val="61"/>
        </w:rPr>
        <w:t xml:space="preserve"> </w:t>
      </w:r>
      <w:r w:rsidRPr="0037770D">
        <w:t>WITH</w:t>
      </w:r>
      <w:r w:rsidRPr="0037770D">
        <w:rPr>
          <w:spacing w:val="38"/>
        </w:rPr>
        <w:t xml:space="preserve"> </w:t>
      </w:r>
      <w:r w:rsidRPr="0037770D">
        <w:t>OTHER</w:t>
      </w:r>
      <w:r w:rsidRPr="0037770D">
        <w:rPr>
          <w:spacing w:val="17"/>
        </w:rPr>
        <w:t xml:space="preserve"> </w:t>
      </w:r>
      <w:r w:rsidRPr="0037770D">
        <w:t>CHILDREN’S</w:t>
      </w:r>
      <w:r w:rsidRPr="0037770D">
        <w:rPr>
          <w:spacing w:val="51"/>
        </w:rPr>
        <w:t xml:space="preserve"> </w:t>
      </w:r>
      <w:r w:rsidRPr="0037770D">
        <w:t>BUREAU</w:t>
      </w:r>
      <w:r w:rsidRPr="0037770D">
        <w:rPr>
          <w:spacing w:val="38"/>
        </w:rPr>
        <w:t xml:space="preserve"> </w:t>
      </w:r>
      <w:r w:rsidRPr="0037770D">
        <w:rPr>
          <w:spacing w:val="-2"/>
        </w:rPr>
        <w:t>PROCESSES</w:t>
      </w:r>
      <w:bookmarkEnd w:id="9"/>
    </w:p>
    <w:p w:rsidR="00DC3965" w:rsidRPr="0037770D" w:rsidP="004F75C9" w14:paraId="2F09438B" w14:textId="77777777">
      <w:pPr>
        <w:pStyle w:val="BodyText"/>
        <w:rPr>
          <w:b/>
          <w:sz w:val="24"/>
          <w:szCs w:val="24"/>
        </w:rPr>
      </w:pPr>
    </w:p>
    <w:p w:rsidR="00DC3965" w:rsidRPr="0037770D" w:rsidP="004F75C9" w14:paraId="1170ED96" w14:textId="1A3E808D">
      <w:pPr>
        <w:pStyle w:val="BodyText"/>
        <w:ind w:left="541"/>
        <w:rPr>
          <w:sz w:val="24"/>
          <w:szCs w:val="24"/>
        </w:rPr>
      </w:pPr>
      <w:r>
        <w:rPr>
          <w:sz w:val="24"/>
          <w:szCs w:val="24"/>
        </w:rPr>
        <w:t>CB</w:t>
      </w:r>
      <w:r w:rsidRPr="0037770D" w:rsidR="0043111F">
        <w:rPr>
          <w:spacing w:val="40"/>
          <w:sz w:val="24"/>
          <w:szCs w:val="24"/>
        </w:rPr>
        <w:t xml:space="preserve"> </w:t>
      </w:r>
      <w:r w:rsidRPr="0037770D" w:rsidR="0043111F">
        <w:rPr>
          <w:sz w:val="24"/>
          <w:szCs w:val="24"/>
        </w:rPr>
        <w:t>is</w:t>
      </w:r>
      <w:r w:rsidRPr="0037770D" w:rsidR="0043111F">
        <w:rPr>
          <w:spacing w:val="33"/>
          <w:sz w:val="24"/>
          <w:szCs w:val="24"/>
        </w:rPr>
        <w:t xml:space="preserve"> </w:t>
      </w:r>
      <w:r w:rsidRPr="0037770D" w:rsidR="0043111F">
        <w:rPr>
          <w:sz w:val="24"/>
          <w:szCs w:val="24"/>
        </w:rPr>
        <w:t>committed</w:t>
      </w:r>
      <w:r w:rsidRPr="0037770D" w:rsidR="0043111F">
        <w:rPr>
          <w:spacing w:val="40"/>
          <w:sz w:val="24"/>
          <w:szCs w:val="24"/>
        </w:rPr>
        <w:t xml:space="preserve"> </w:t>
      </w:r>
      <w:r w:rsidRPr="0037770D" w:rsidR="0043111F">
        <w:rPr>
          <w:sz w:val="24"/>
          <w:szCs w:val="24"/>
        </w:rPr>
        <w:t>to the</w:t>
      </w:r>
      <w:r w:rsidRPr="0037770D" w:rsidR="0043111F">
        <w:rPr>
          <w:spacing w:val="38"/>
          <w:sz w:val="24"/>
          <w:szCs w:val="24"/>
        </w:rPr>
        <w:t xml:space="preserve"> </w:t>
      </w:r>
      <w:r w:rsidRPr="0037770D" w:rsidR="0043111F">
        <w:rPr>
          <w:sz w:val="24"/>
          <w:szCs w:val="24"/>
        </w:rPr>
        <w:t>alignment</w:t>
      </w:r>
      <w:r w:rsidRPr="0037770D" w:rsidR="0043111F">
        <w:rPr>
          <w:spacing w:val="40"/>
          <w:sz w:val="24"/>
          <w:szCs w:val="24"/>
        </w:rPr>
        <w:t xml:space="preserve"> </w:t>
      </w:r>
      <w:r w:rsidRPr="0037770D" w:rsidR="0043111F">
        <w:rPr>
          <w:sz w:val="24"/>
          <w:szCs w:val="24"/>
        </w:rPr>
        <w:t>of formula grants,</w:t>
      </w:r>
      <w:r w:rsidRPr="0037770D" w:rsidR="0043111F">
        <w:rPr>
          <w:spacing w:val="40"/>
          <w:sz w:val="24"/>
          <w:szCs w:val="24"/>
        </w:rPr>
        <w:t xml:space="preserve"> </w:t>
      </w:r>
      <w:r w:rsidRPr="0037770D" w:rsidR="0043111F">
        <w:rPr>
          <w:sz w:val="24"/>
          <w:szCs w:val="24"/>
        </w:rPr>
        <w:t>such</w:t>
      </w:r>
      <w:r w:rsidRPr="0037770D" w:rsidR="0043111F">
        <w:rPr>
          <w:spacing w:val="40"/>
          <w:sz w:val="24"/>
          <w:szCs w:val="24"/>
        </w:rPr>
        <w:t xml:space="preserve"> </w:t>
      </w:r>
      <w:r w:rsidRPr="0037770D" w:rsidR="0043111F">
        <w:rPr>
          <w:sz w:val="24"/>
          <w:szCs w:val="24"/>
        </w:rPr>
        <w:t>as</w:t>
      </w:r>
      <w:r w:rsidRPr="0037770D" w:rsidR="0043111F">
        <w:rPr>
          <w:spacing w:val="33"/>
          <w:sz w:val="24"/>
          <w:szCs w:val="24"/>
        </w:rPr>
        <w:t xml:space="preserve"> </w:t>
      </w:r>
      <w:r w:rsidRPr="0037770D" w:rsidR="0043111F">
        <w:rPr>
          <w:sz w:val="24"/>
          <w:szCs w:val="24"/>
        </w:rPr>
        <w:t>CBCAP,</w:t>
      </w:r>
      <w:r w:rsidRPr="0037770D" w:rsidR="0043111F">
        <w:rPr>
          <w:spacing w:val="40"/>
          <w:sz w:val="24"/>
          <w:szCs w:val="24"/>
        </w:rPr>
        <w:t xml:space="preserve"> </w:t>
      </w:r>
      <w:r w:rsidRPr="0037770D" w:rsidR="0043111F">
        <w:rPr>
          <w:sz w:val="24"/>
          <w:szCs w:val="24"/>
        </w:rPr>
        <w:t>with</w:t>
      </w:r>
      <w:r w:rsidRPr="0037770D" w:rsidR="0043111F">
        <w:rPr>
          <w:spacing w:val="40"/>
          <w:sz w:val="24"/>
          <w:szCs w:val="24"/>
        </w:rPr>
        <w:t xml:space="preserve"> </w:t>
      </w:r>
      <w:r w:rsidRPr="0037770D" w:rsidR="0043111F">
        <w:rPr>
          <w:sz w:val="24"/>
          <w:szCs w:val="24"/>
        </w:rPr>
        <w:t>the work conducted</w:t>
      </w:r>
      <w:r w:rsidRPr="0037770D" w:rsidR="0043111F">
        <w:rPr>
          <w:spacing w:val="40"/>
          <w:sz w:val="24"/>
          <w:szCs w:val="24"/>
        </w:rPr>
        <w:t xml:space="preserve"> </w:t>
      </w:r>
      <w:r w:rsidRPr="0037770D" w:rsidR="0043111F">
        <w:rPr>
          <w:sz w:val="24"/>
          <w:szCs w:val="24"/>
        </w:rPr>
        <w:t xml:space="preserve">under other </w:t>
      </w:r>
      <w:r w:rsidRPr="0037770D" w:rsidR="0043111F">
        <w:rPr>
          <w:sz w:val="24"/>
          <w:szCs w:val="24"/>
        </w:rPr>
        <w:t>federally-funded</w:t>
      </w:r>
      <w:r w:rsidRPr="0037770D" w:rsidR="0043111F">
        <w:rPr>
          <w:spacing w:val="40"/>
          <w:sz w:val="24"/>
          <w:szCs w:val="24"/>
        </w:rPr>
        <w:t xml:space="preserve"> </w:t>
      </w:r>
      <w:r w:rsidRPr="0037770D" w:rsidR="0043111F">
        <w:rPr>
          <w:sz w:val="24"/>
          <w:szCs w:val="24"/>
        </w:rPr>
        <w:t>programs.</w:t>
      </w:r>
      <w:r w:rsidRPr="0037770D" w:rsidR="0043111F">
        <w:rPr>
          <w:spacing w:val="37"/>
          <w:sz w:val="24"/>
          <w:szCs w:val="24"/>
        </w:rPr>
        <w:t xml:space="preserve"> </w:t>
      </w:r>
      <w:r w:rsidRPr="0037770D" w:rsidR="0043111F">
        <w:rPr>
          <w:sz w:val="24"/>
          <w:szCs w:val="24"/>
        </w:rPr>
        <w:t>CBCAP</w:t>
      </w:r>
      <w:r w:rsidRPr="0037770D" w:rsidR="0043111F">
        <w:rPr>
          <w:spacing w:val="40"/>
          <w:sz w:val="24"/>
          <w:szCs w:val="24"/>
        </w:rPr>
        <w:t xml:space="preserve"> </w:t>
      </w:r>
      <w:r w:rsidRPr="0037770D" w:rsidR="0043111F">
        <w:rPr>
          <w:sz w:val="24"/>
          <w:szCs w:val="24"/>
        </w:rPr>
        <w:t>programs</w:t>
      </w:r>
      <w:r w:rsidRPr="0037770D" w:rsidR="0043111F">
        <w:rPr>
          <w:spacing w:val="38"/>
          <w:sz w:val="24"/>
          <w:szCs w:val="24"/>
        </w:rPr>
        <w:t xml:space="preserve"> </w:t>
      </w:r>
      <w:r w:rsidRPr="0037770D" w:rsidR="0043111F">
        <w:rPr>
          <w:sz w:val="24"/>
          <w:szCs w:val="24"/>
        </w:rPr>
        <w:t>should</w:t>
      </w:r>
      <w:r w:rsidRPr="0037770D" w:rsidR="0043111F">
        <w:rPr>
          <w:spacing w:val="40"/>
          <w:sz w:val="24"/>
          <w:szCs w:val="24"/>
        </w:rPr>
        <w:t xml:space="preserve"> </w:t>
      </w:r>
      <w:r w:rsidRPr="0037770D" w:rsidR="0043111F">
        <w:rPr>
          <w:sz w:val="24"/>
          <w:szCs w:val="24"/>
        </w:rPr>
        <w:t>be aware</w:t>
      </w:r>
      <w:r w:rsidRPr="0037770D" w:rsidR="0043111F">
        <w:rPr>
          <w:spacing w:val="40"/>
          <w:sz w:val="24"/>
          <w:szCs w:val="24"/>
        </w:rPr>
        <w:t xml:space="preserve"> </w:t>
      </w:r>
      <w:r w:rsidRPr="0037770D" w:rsidR="0043111F">
        <w:rPr>
          <w:sz w:val="24"/>
          <w:szCs w:val="24"/>
        </w:rPr>
        <w:t>of and identify</w:t>
      </w:r>
      <w:r w:rsidRPr="0037770D" w:rsidR="0043111F">
        <w:rPr>
          <w:spacing w:val="31"/>
          <w:sz w:val="24"/>
          <w:szCs w:val="24"/>
        </w:rPr>
        <w:t xml:space="preserve"> </w:t>
      </w:r>
      <w:r w:rsidRPr="0037770D" w:rsidR="0043111F">
        <w:rPr>
          <w:sz w:val="24"/>
          <w:szCs w:val="24"/>
        </w:rPr>
        <w:t>opportunities</w:t>
      </w:r>
      <w:r w:rsidRPr="0037770D" w:rsidR="0043111F">
        <w:rPr>
          <w:spacing w:val="40"/>
          <w:sz w:val="24"/>
          <w:szCs w:val="24"/>
        </w:rPr>
        <w:t xml:space="preserve"> </w:t>
      </w:r>
      <w:r w:rsidRPr="0037770D" w:rsidR="0043111F">
        <w:rPr>
          <w:sz w:val="24"/>
          <w:szCs w:val="24"/>
        </w:rPr>
        <w:t>to</w:t>
      </w:r>
      <w:r w:rsidRPr="0037770D" w:rsidR="0043111F">
        <w:rPr>
          <w:spacing w:val="31"/>
          <w:sz w:val="24"/>
          <w:szCs w:val="24"/>
        </w:rPr>
        <w:t xml:space="preserve"> </w:t>
      </w:r>
      <w:r w:rsidRPr="0037770D" w:rsidR="0043111F">
        <w:rPr>
          <w:sz w:val="24"/>
          <w:szCs w:val="24"/>
        </w:rPr>
        <w:t>coordinate</w:t>
      </w:r>
      <w:r w:rsidRPr="0037770D" w:rsidR="0043111F">
        <w:rPr>
          <w:spacing w:val="40"/>
          <w:sz w:val="24"/>
          <w:szCs w:val="24"/>
        </w:rPr>
        <w:t xml:space="preserve"> </w:t>
      </w:r>
      <w:r w:rsidRPr="0037770D" w:rsidR="0043111F">
        <w:rPr>
          <w:sz w:val="24"/>
          <w:szCs w:val="24"/>
        </w:rPr>
        <w:t>and</w:t>
      </w:r>
      <w:r w:rsidRPr="0037770D" w:rsidR="0043111F">
        <w:rPr>
          <w:spacing w:val="31"/>
          <w:sz w:val="24"/>
          <w:szCs w:val="24"/>
        </w:rPr>
        <w:t xml:space="preserve"> </w:t>
      </w:r>
      <w:r w:rsidRPr="0037770D" w:rsidR="0043111F">
        <w:rPr>
          <w:sz w:val="24"/>
          <w:szCs w:val="24"/>
        </w:rPr>
        <w:t>collaborate</w:t>
      </w:r>
      <w:r w:rsidRPr="0037770D" w:rsidR="0043111F">
        <w:rPr>
          <w:spacing w:val="40"/>
          <w:sz w:val="24"/>
          <w:szCs w:val="24"/>
        </w:rPr>
        <w:t xml:space="preserve"> </w:t>
      </w:r>
      <w:r w:rsidRPr="0037770D" w:rsidR="0043111F">
        <w:rPr>
          <w:sz w:val="24"/>
          <w:szCs w:val="24"/>
        </w:rPr>
        <w:t>with</w:t>
      </w:r>
      <w:r w:rsidRPr="0037770D" w:rsidR="0043111F">
        <w:rPr>
          <w:spacing w:val="31"/>
          <w:sz w:val="24"/>
          <w:szCs w:val="24"/>
        </w:rPr>
        <w:t xml:space="preserve"> </w:t>
      </w:r>
      <w:r w:rsidRPr="0037770D" w:rsidR="00186179">
        <w:rPr>
          <w:sz w:val="24"/>
          <w:szCs w:val="24"/>
        </w:rPr>
        <w:t>s</w:t>
      </w:r>
      <w:r w:rsidRPr="0037770D" w:rsidR="0043111F">
        <w:rPr>
          <w:sz w:val="24"/>
          <w:szCs w:val="24"/>
        </w:rPr>
        <w:t>tate</w:t>
      </w:r>
      <w:r w:rsidRPr="0037770D" w:rsidR="0043111F">
        <w:rPr>
          <w:spacing w:val="27"/>
          <w:sz w:val="24"/>
          <w:szCs w:val="24"/>
        </w:rPr>
        <w:t xml:space="preserve"> </w:t>
      </w:r>
      <w:r w:rsidRPr="0037770D" w:rsidR="0043111F">
        <w:rPr>
          <w:sz w:val="24"/>
          <w:szCs w:val="24"/>
        </w:rPr>
        <w:t>work.</w:t>
      </w:r>
      <w:r w:rsidRPr="0037770D" w:rsidR="0043111F">
        <w:rPr>
          <w:spacing w:val="40"/>
          <w:sz w:val="24"/>
          <w:szCs w:val="24"/>
        </w:rPr>
        <w:t xml:space="preserve"> </w:t>
      </w:r>
      <w:r w:rsidRPr="0037770D" w:rsidR="0043111F">
        <w:rPr>
          <w:sz w:val="24"/>
          <w:szCs w:val="24"/>
        </w:rPr>
        <w:t>The</w:t>
      </w:r>
      <w:r w:rsidRPr="0037770D" w:rsidR="0043111F">
        <w:rPr>
          <w:spacing w:val="40"/>
          <w:sz w:val="24"/>
          <w:szCs w:val="24"/>
        </w:rPr>
        <w:t xml:space="preserve"> </w:t>
      </w:r>
      <w:r>
        <w:rPr>
          <w:sz w:val="24"/>
          <w:szCs w:val="24"/>
        </w:rPr>
        <w:t>CB</w:t>
      </w:r>
      <w:r w:rsidRPr="0037770D" w:rsidR="0043111F">
        <w:rPr>
          <w:sz w:val="24"/>
          <w:szCs w:val="24"/>
        </w:rPr>
        <w:t xml:space="preserve"> encourages</w:t>
      </w:r>
      <w:r w:rsidRPr="0037770D" w:rsidR="0043111F">
        <w:rPr>
          <w:spacing w:val="40"/>
          <w:sz w:val="24"/>
          <w:szCs w:val="24"/>
        </w:rPr>
        <w:t xml:space="preserve"> </w:t>
      </w:r>
      <w:r w:rsidRPr="0037770D" w:rsidR="0043111F">
        <w:rPr>
          <w:sz w:val="24"/>
          <w:szCs w:val="24"/>
        </w:rPr>
        <w:t>CBCAP</w:t>
      </w:r>
      <w:r w:rsidRPr="0037770D" w:rsidR="0043111F">
        <w:rPr>
          <w:spacing w:val="40"/>
          <w:sz w:val="24"/>
          <w:szCs w:val="24"/>
        </w:rPr>
        <w:t xml:space="preserve"> </w:t>
      </w:r>
      <w:r w:rsidRPr="0037770D" w:rsidR="0043111F">
        <w:rPr>
          <w:sz w:val="24"/>
          <w:szCs w:val="24"/>
        </w:rPr>
        <w:t>state</w:t>
      </w:r>
      <w:r w:rsidRPr="0037770D" w:rsidR="0043111F">
        <w:rPr>
          <w:spacing w:val="35"/>
          <w:sz w:val="24"/>
          <w:szCs w:val="24"/>
        </w:rPr>
        <w:t xml:space="preserve"> </w:t>
      </w:r>
      <w:r w:rsidRPr="0037770D" w:rsidR="0043111F">
        <w:rPr>
          <w:sz w:val="24"/>
          <w:szCs w:val="24"/>
        </w:rPr>
        <w:t>lead</w:t>
      </w:r>
      <w:r w:rsidRPr="0037770D" w:rsidR="0043111F">
        <w:rPr>
          <w:spacing w:val="19"/>
          <w:sz w:val="24"/>
          <w:szCs w:val="24"/>
        </w:rPr>
        <w:t xml:space="preserve"> </w:t>
      </w:r>
      <w:r w:rsidRPr="0037770D" w:rsidR="0043111F">
        <w:rPr>
          <w:sz w:val="24"/>
          <w:szCs w:val="24"/>
        </w:rPr>
        <w:t>agencies</w:t>
      </w:r>
      <w:r w:rsidRPr="0037770D" w:rsidR="0043111F">
        <w:rPr>
          <w:spacing w:val="68"/>
          <w:sz w:val="24"/>
          <w:szCs w:val="24"/>
        </w:rPr>
        <w:t xml:space="preserve"> </w:t>
      </w:r>
      <w:r w:rsidRPr="0037770D" w:rsidR="0043111F">
        <w:rPr>
          <w:sz w:val="24"/>
          <w:szCs w:val="24"/>
        </w:rPr>
        <w:t>to, at</w:t>
      </w:r>
      <w:r w:rsidRPr="0037770D" w:rsidR="0043111F">
        <w:rPr>
          <w:spacing w:val="22"/>
          <w:sz w:val="24"/>
          <w:szCs w:val="24"/>
        </w:rPr>
        <w:t xml:space="preserve"> </w:t>
      </w:r>
      <w:r w:rsidRPr="0037770D" w:rsidR="0043111F">
        <w:rPr>
          <w:sz w:val="24"/>
          <w:szCs w:val="24"/>
        </w:rPr>
        <w:t>a</w:t>
      </w:r>
      <w:r w:rsidRPr="0037770D" w:rsidR="0043111F">
        <w:rPr>
          <w:spacing w:val="16"/>
          <w:sz w:val="24"/>
          <w:szCs w:val="24"/>
        </w:rPr>
        <w:t xml:space="preserve"> </w:t>
      </w:r>
      <w:r w:rsidRPr="0037770D" w:rsidR="0043111F">
        <w:rPr>
          <w:sz w:val="24"/>
          <w:szCs w:val="24"/>
        </w:rPr>
        <w:t>minimum,</w:t>
      </w:r>
      <w:r w:rsidRPr="0037770D" w:rsidR="0043111F">
        <w:rPr>
          <w:spacing w:val="29"/>
          <w:sz w:val="24"/>
          <w:szCs w:val="24"/>
        </w:rPr>
        <w:t xml:space="preserve"> </w:t>
      </w:r>
      <w:r w:rsidRPr="0037770D" w:rsidR="0043111F">
        <w:rPr>
          <w:sz w:val="24"/>
          <w:szCs w:val="24"/>
        </w:rPr>
        <w:t>develop</w:t>
      </w:r>
      <w:r w:rsidRPr="0037770D" w:rsidR="0043111F">
        <w:rPr>
          <w:spacing w:val="39"/>
          <w:sz w:val="24"/>
          <w:szCs w:val="24"/>
        </w:rPr>
        <w:t xml:space="preserve"> </w:t>
      </w:r>
      <w:r w:rsidRPr="0037770D" w:rsidR="0043111F">
        <w:rPr>
          <w:sz w:val="24"/>
          <w:szCs w:val="24"/>
        </w:rPr>
        <w:t>and/or</w:t>
      </w:r>
      <w:r w:rsidRPr="0037770D" w:rsidR="0043111F">
        <w:rPr>
          <w:spacing w:val="27"/>
          <w:sz w:val="24"/>
          <w:szCs w:val="24"/>
        </w:rPr>
        <w:t xml:space="preserve"> </w:t>
      </w:r>
      <w:r w:rsidRPr="0037770D" w:rsidR="0043111F">
        <w:rPr>
          <w:sz w:val="24"/>
          <w:szCs w:val="24"/>
        </w:rPr>
        <w:t>maintain</w:t>
      </w:r>
      <w:r w:rsidRPr="0037770D" w:rsidR="0043111F">
        <w:rPr>
          <w:spacing w:val="39"/>
          <w:sz w:val="24"/>
          <w:szCs w:val="24"/>
        </w:rPr>
        <w:t xml:space="preserve"> </w:t>
      </w:r>
      <w:r w:rsidRPr="0037770D" w:rsidR="0043111F">
        <w:rPr>
          <w:sz w:val="24"/>
          <w:szCs w:val="24"/>
        </w:rPr>
        <w:t>an</w:t>
      </w:r>
      <w:r w:rsidRPr="0037770D" w:rsidR="0043111F">
        <w:rPr>
          <w:spacing w:val="19"/>
          <w:sz w:val="24"/>
          <w:szCs w:val="24"/>
        </w:rPr>
        <w:t xml:space="preserve"> </w:t>
      </w:r>
      <w:r w:rsidRPr="0037770D" w:rsidR="0043111F">
        <w:rPr>
          <w:sz w:val="24"/>
          <w:szCs w:val="24"/>
        </w:rPr>
        <w:t>awareness</w:t>
      </w:r>
      <w:r w:rsidRPr="0037770D" w:rsidR="0043111F">
        <w:rPr>
          <w:spacing w:val="68"/>
          <w:sz w:val="24"/>
          <w:szCs w:val="24"/>
        </w:rPr>
        <w:t xml:space="preserve"> </w:t>
      </w:r>
      <w:r w:rsidRPr="0037770D" w:rsidR="0043111F">
        <w:rPr>
          <w:sz w:val="24"/>
          <w:szCs w:val="24"/>
        </w:rPr>
        <w:t>of the overall</w:t>
      </w:r>
      <w:r w:rsidRPr="0037770D" w:rsidR="0043111F">
        <w:rPr>
          <w:spacing w:val="40"/>
          <w:sz w:val="24"/>
          <w:szCs w:val="24"/>
        </w:rPr>
        <w:t xml:space="preserve"> </w:t>
      </w:r>
      <w:r w:rsidRPr="0037770D" w:rsidR="0043111F">
        <w:rPr>
          <w:sz w:val="24"/>
          <w:szCs w:val="24"/>
        </w:rPr>
        <w:t>goals</w:t>
      </w:r>
      <w:r w:rsidRPr="0037770D" w:rsidR="0043111F">
        <w:rPr>
          <w:spacing w:val="35"/>
          <w:sz w:val="24"/>
          <w:szCs w:val="24"/>
        </w:rPr>
        <w:t xml:space="preserve"> </w:t>
      </w:r>
      <w:r w:rsidRPr="0037770D" w:rsidR="0043111F">
        <w:rPr>
          <w:sz w:val="24"/>
          <w:szCs w:val="24"/>
        </w:rPr>
        <w:t>and strategies</w:t>
      </w:r>
      <w:r w:rsidRPr="0037770D" w:rsidR="0043111F">
        <w:rPr>
          <w:spacing w:val="40"/>
          <w:sz w:val="24"/>
          <w:szCs w:val="24"/>
        </w:rPr>
        <w:t xml:space="preserve"> </w:t>
      </w:r>
      <w:r w:rsidRPr="0037770D" w:rsidR="0043111F">
        <w:rPr>
          <w:sz w:val="24"/>
          <w:szCs w:val="24"/>
        </w:rPr>
        <w:t>of their respective</w:t>
      </w:r>
      <w:r w:rsidRPr="0037770D" w:rsidR="0043111F">
        <w:rPr>
          <w:spacing w:val="40"/>
          <w:sz w:val="24"/>
          <w:szCs w:val="24"/>
        </w:rPr>
        <w:t xml:space="preserve"> </w:t>
      </w:r>
      <w:r w:rsidRPr="0037770D" w:rsidR="0043111F">
        <w:rPr>
          <w:sz w:val="24"/>
          <w:szCs w:val="24"/>
        </w:rPr>
        <w:t>child</w:t>
      </w:r>
      <w:r w:rsidRPr="0037770D" w:rsidR="0043111F">
        <w:rPr>
          <w:spacing w:val="40"/>
          <w:sz w:val="24"/>
          <w:szCs w:val="24"/>
        </w:rPr>
        <w:t xml:space="preserve"> </w:t>
      </w:r>
      <w:r w:rsidRPr="0037770D" w:rsidR="0043111F">
        <w:rPr>
          <w:sz w:val="24"/>
          <w:szCs w:val="24"/>
        </w:rPr>
        <w:t>welfare agency.</w:t>
      </w:r>
      <w:r w:rsidRPr="0037770D" w:rsidR="0043111F">
        <w:rPr>
          <w:spacing w:val="40"/>
          <w:sz w:val="24"/>
          <w:szCs w:val="24"/>
        </w:rPr>
        <w:t xml:space="preserve"> </w:t>
      </w:r>
      <w:r w:rsidRPr="0037770D" w:rsidR="0043111F">
        <w:rPr>
          <w:sz w:val="24"/>
          <w:szCs w:val="24"/>
        </w:rPr>
        <w:t>In addition,</w:t>
      </w:r>
      <w:r w:rsidRPr="0037770D" w:rsidR="0043111F">
        <w:rPr>
          <w:spacing w:val="34"/>
          <w:sz w:val="24"/>
          <w:szCs w:val="24"/>
        </w:rPr>
        <w:t xml:space="preserve"> </w:t>
      </w:r>
      <w:r w:rsidRPr="0037770D" w:rsidR="0043111F">
        <w:rPr>
          <w:sz w:val="24"/>
          <w:szCs w:val="24"/>
        </w:rPr>
        <w:t xml:space="preserve">the </w:t>
      </w:r>
      <w:r>
        <w:rPr>
          <w:sz w:val="24"/>
          <w:szCs w:val="24"/>
        </w:rPr>
        <w:t>CB</w:t>
      </w:r>
      <w:r w:rsidRPr="0037770D" w:rsidR="0043111F">
        <w:rPr>
          <w:spacing w:val="40"/>
          <w:sz w:val="24"/>
          <w:szCs w:val="24"/>
        </w:rPr>
        <w:t xml:space="preserve"> </w:t>
      </w:r>
      <w:r w:rsidRPr="0037770D" w:rsidR="0043111F">
        <w:rPr>
          <w:sz w:val="24"/>
          <w:szCs w:val="24"/>
        </w:rPr>
        <w:t>continues</w:t>
      </w:r>
      <w:r w:rsidRPr="0037770D" w:rsidR="0043111F">
        <w:rPr>
          <w:spacing w:val="40"/>
          <w:sz w:val="24"/>
          <w:szCs w:val="24"/>
        </w:rPr>
        <w:t xml:space="preserve"> </w:t>
      </w:r>
      <w:r w:rsidRPr="0037770D" w:rsidR="0043111F">
        <w:rPr>
          <w:sz w:val="24"/>
          <w:szCs w:val="24"/>
        </w:rPr>
        <w:t>to encourage</w:t>
      </w:r>
      <w:r w:rsidRPr="0037770D" w:rsidR="0043111F">
        <w:rPr>
          <w:spacing w:val="37"/>
          <w:sz w:val="24"/>
          <w:szCs w:val="24"/>
        </w:rPr>
        <w:t xml:space="preserve"> </w:t>
      </w:r>
      <w:r w:rsidRPr="0037770D" w:rsidR="0043111F">
        <w:rPr>
          <w:sz w:val="24"/>
          <w:szCs w:val="24"/>
        </w:rPr>
        <w:t>CBCAP</w:t>
      </w:r>
      <w:r w:rsidRPr="0037770D" w:rsidR="0043111F">
        <w:rPr>
          <w:spacing w:val="40"/>
          <w:sz w:val="24"/>
          <w:szCs w:val="24"/>
        </w:rPr>
        <w:t xml:space="preserve"> </w:t>
      </w:r>
      <w:r w:rsidRPr="0037770D" w:rsidR="0043111F">
        <w:rPr>
          <w:sz w:val="24"/>
          <w:szCs w:val="24"/>
        </w:rPr>
        <w:t>state</w:t>
      </w:r>
      <w:r w:rsidRPr="0037770D" w:rsidR="0043111F">
        <w:rPr>
          <w:spacing w:val="37"/>
          <w:sz w:val="24"/>
          <w:szCs w:val="24"/>
        </w:rPr>
        <w:t xml:space="preserve"> </w:t>
      </w:r>
      <w:r w:rsidRPr="0037770D" w:rsidR="0043111F">
        <w:rPr>
          <w:sz w:val="24"/>
          <w:szCs w:val="24"/>
        </w:rPr>
        <w:t>leads to seek</w:t>
      </w:r>
      <w:r w:rsidRPr="0037770D" w:rsidR="0043111F">
        <w:rPr>
          <w:spacing w:val="40"/>
          <w:sz w:val="24"/>
          <w:szCs w:val="24"/>
        </w:rPr>
        <w:t xml:space="preserve"> </w:t>
      </w:r>
      <w:r w:rsidRPr="0037770D" w:rsidR="0043111F">
        <w:rPr>
          <w:sz w:val="24"/>
          <w:szCs w:val="24"/>
        </w:rPr>
        <w:t>out opportunities to become</w:t>
      </w:r>
      <w:r w:rsidRPr="0037770D" w:rsidR="0043111F">
        <w:rPr>
          <w:spacing w:val="37"/>
          <w:sz w:val="24"/>
          <w:szCs w:val="24"/>
        </w:rPr>
        <w:t xml:space="preserve"> </w:t>
      </w:r>
      <w:r w:rsidRPr="0037770D" w:rsidR="0043111F">
        <w:rPr>
          <w:sz w:val="24"/>
          <w:szCs w:val="24"/>
        </w:rPr>
        <w:t>active</w:t>
      </w:r>
      <w:r w:rsidRPr="0037770D" w:rsidR="0043111F">
        <w:rPr>
          <w:spacing w:val="37"/>
          <w:sz w:val="24"/>
          <w:szCs w:val="24"/>
        </w:rPr>
        <w:t xml:space="preserve"> </w:t>
      </w:r>
      <w:r w:rsidRPr="0037770D" w:rsidR="0043111F">
        <w:rPr>
          <w:sz w:val="24"/>
          <w:szCs w:val="24"/>
        </w:rPr>
        <w:t>and engaged</w:t>
      </w:r>
      <w:r w:rsidRPr="0037770D" w:rsidR="0043111F">
        <w:rPr>
          <w:spacing w:val="40"/>
          <w:sz w:val="24"/>
          <w:szCs w:val="24"/>
        </w:rPr>
        <w:t xml:space="preserve"> </w:t>
      </w:r>
      <w:r w:rsidRPr="0037770D" w:rsidR="0043111F">
        <w:rPr>
          <w:sz w:val="24"/>
          <w:szCs w:val="24"/>
        </w:rPr>
        <w:t>participants</w:t>
      </w:r>
      <w:r w:rsidRPr="0037770D" w:rsidR="0043111F">
        <w:rPr>
          <w:spacing w:val="40"/>
          <w:sz w:val="24"/>
          <w:szCs w:val="24"/>
        </w:rPr>
        <w:t xml:space="preserve"> </w:t>
      </w:r>
      <w:r w:rsidRPr="0037770D" w:rsidR="0043111F">
        <w:rPr>
          <w:sz w:val="24"/>
          <w:szCs w:val="24"/>
        </w:rPr>
        <w:t>in various</w:t>
      </w:r>
      <w:r w:rsidRPr="0037770D" w:rsidR="0043111F">
        <w:rPr>
          <w:spacing w:val="36"/>
          <w:sz w:val="24"/>
          <w:szCs w:val="24"/>
        </w:rPr>
        <w:t xml:space="preserve"> </w:t>
      </w:r>
      <w:r w:rsidRPr="0037770D" w:rsidR="0043111F">
        <w:rPr>
          <w:sz w:val="24"/>
          <w:szCs w:val="24"/>
        </w:rPr>
        <w:t>collaborative</w:t>
      </w:r>
      <w:r w:rsidRPr="0037770D" w:rsidR="0043111F">
        <w:rPr>
          <w:spacing w:val="40"/>
          <w:sz w:val="24"/>
          <w:szCs w:val="24"/>
        </w:rPr>
        <w:t xml:space="preserve"> </w:t>
      </w:r>
      <w:r w:rsidRPr="0037770D" w:rsidR="0043111F">
        <w:rPr>
          <w:sz w:val="24"/>
          <w:szCs w:val="24"/>
        </w:rPr>
        <w:t>meetings</w:t>
      </w:r>
      <w:r w:rsidRPr="0037770D" w:rsidR="0043111F">
        <w:rPr>
          <w:spacing w:val="40"/>
          <w:sz w:val="24"/>
          <w:szCs w:val="24"/>
        </w:rPr>
        <w:t xml:space="preserve"> </w:t>
      </w:r>
      <w:r w:rsidRPr="0037770D" w:rsidR="0043111F">
        <w:rPr>
          <w:sz w:val="24"/>
          <w:szCs w:val="24"/>
        </w:rPr>
        <w:t>and planning</w:t>
      </w:r>
      <w:r w:rsidRPr="0037770D" w:rsidR="0043111F">
        <w:rPr>
          <w:spacing w:val="40"/>
          <w:sz w:val="24"/>
          <w:szCs w:val="24"/>
        </w:rPr>
        <w:t xml:space="preserve"> </w:t>
      </w:r>
      <w:r w:rsidRPr="0037770D" w:rsidR="0043111F">
        <w:rPr>
          <w:sz w:val="24"/>
          <w:szCs w:val="24"/>
        </w:rPr>
        <w:t>committees</w:t>
      </w:r>
      <w:r w:rsidRPr="0037770D" w:rsidR="0043111F">
        <w:rPr>
          <w:spacing w:val="40"/>
          <w:sz w:val="24"/>
          <w:szCs w:val="24"/>
        </w:rPr>
        <w:t xml:space="preserve"> </w:t>
      </w:r>
      <w:r w:rsidRPr="0037770D" w:rsidR="0043111F">
        <w:rPr>
          <w:sz w:val="24"/>
          <w:szCs w:val="24"/>
        </w:rPr>
        <w:t>related</w:t>
      </w:r>
      <w:r w:rsidRPr="0037770D" w:rsidR="0043111F">
        <w:rPr>
          <w:spacing w:val="40"/>
          <w:sz w:val="24"/>
          <w:szCs w:val="24"/>
        </w:rPr>
        <w:t xml:space="preserve"> </w:t>
      </w:r>
      <w:r w:rsidRPr="0037770D" w:rsidR="0043111F">
        <w:rPr>
          <w:sz w:val="24"/>
          <w:szCs w:val="24"/>
        </w:rPr>
        <w:t>to the Child and Family</w:t>
      </w:r>
      <w:r w:rsidRPr="0037770D" w:rsidR="0043111F">
        <w:rPr>
          <w:spacing w:val="40"/>
          <w:sz w:val="24"/>
          <w:szCs w:val="24"/>
        </w:rPr>
        <w:t xml:space="preserve"> </w:t>
      </w:r>
      <w:r w:rsidRPr="0037770D" w:rsidR="0043111F">
        <w:rPr>
          <w:sz w:val="24"/>
          <w:szCs w:val="24"/>
        </w:rPr>
        <w:t>Services</w:t>
      </w:r>
      <w:r w:rsidRPr="0037770D" w:rsidR="0043111F">
        <w:rPr>
          <w:spacing w:val="40"/>
          <w:sz w:val="24"/>
          <w:szCs w:val="24"/>
        </w:rPr>
        <w:t xml:space="preserve"> </w:t>
      </w:r>
      <w:r w:rsidRPr="0037770D" w:rsidR="0043111F">
        <w:rPr>
          <w:sz w:val="24"/>
          <w:szCs w:val="24"/>
        </w:rPr>
        <w:t>Plan (CFSP), Annual</w:t>
      </w:r>
      <w:r w:rsidRPr="0037770D" w:rsidR="0043111F">
        <w:rPr>
          <w:spacing w:val="40"/>
          <w:sz w:val="24"/>
          <w:szCs w:val="24"/>
        </w:rPr>
        <w:t xml:space="preserve"> </w:t>
      </w:r>
      <w:r w:rsidRPr="0037770D" w:rsidR="0043111F">
        <w:rPr>
          <w:sz w:val="24"/>
          <w:szCs w:val="24"/>
        </w:rPr>
        <w:t>Progress</w:t>
      </w:r>
      <w:r w:rsidRPr="0037770D" w:rsidR="0043111F">
        <w:rPr>
          <w:spacing w:val="40"/>
          <w:sz w:val="24"/>
          <w:szCs w:val="24"/>
        </w:rPr>
        <w:t xml:space="preserve"> </w:t>
      </w:r>
      <w:r w:rsidRPr="0037770D" w:rsidR="0043111F">
        <w:rPr>
          <w:sz w:val="24"/>
          <w:szCs w:val="24"/>
        </w:rPr>
        <w:t>and</w:t>
      </w:r>
      <w:r w:rsidRPr="0037770D" w:rsidR="0043111F">
        <w:rPr>
          <w:spacing w:val="40"/>
          <w:sz w:val="24"/>
          <w:szCs w:val="24"/>
        </w:rPr>
        <w:t xml:space="preserve"> </w:t>
      </w:r>
      <w:r w:rsidRPr="0037770D" w:rsidR="0043111F">
        <w:rPr>
          <w:sz w:val="24"/>
          <w:szCs w:val="24"/>
        </w:rPr>
        <w:t>Services</w:t>
      </w:r>
      <w:r w:rsidRPr="0037770D" w:rsidR="0043111F">
        <w:rPr>
          <w:spacing w:val="40"/>
          <w:sz w:val="24"/>
          <w:szCs w:val="24"/>
        </w:rPr>
        <w:t xml:space="preserve"> </w:t>
      </w:r>
      <w:r w:rsidRPr="0037770D" w:rsidR="0043111F">
        <w:rPr>
          <w:sz w:val="24"/>
          <w:szCs w:val="24"/>
        </w:rPr>
        <w:t>Review</w:t>
      </w:r>
      <w:r w:rsidRPr="0037770D" w:rsidR="0043111F">
        <w:rPr>
          <w:spacing w:val="40"/>
          <w:sz w:val="24"/>
          <w:szCs w:val="24"/>
        </w:rPr>
        <w:t xml:space="preserve"> </w:t>
      </w:r>
      <w:r w:rsidRPr="0037770D" w:rsidR="0043111F">
        <w:rPr>
          <w:sz w:val="24"/>
          <w:szCs w:val="24"/>
        </w:rPr>
        <w:t>(APSR), and</w:t>
      </w:r>
      <w:r w:rsidRPr="0037770D" w:rsidR="0043111F">
        <w:rPr>
          <w:spacing w:val="40"/>
          <w:sz w:val="24"/>
          <w:szCs w:val="24"/>
        </w:rPr>
        <w:t xml:space="preserve"> </w:t>
      </w:r>
      <w:r w:rsidRPr="0037770D" w:rsidR="0043111F">
        <w:rPr>
          <w:sz w:val="24"/>
          <w:szCs w:val="24"/>
        </w:rPr>
        <w:t>Child and Family Services</w:t>
      </w:r>
      <w:r w:rsidRPr="0037770D" w:rsidR="0043111F">
        <w:rPr>
          <w:spacing w:val="40"/>
          <w:sz w:val="24"/>
          <w:szCs w:val="24"/>
        </w:rPr>
        <w:t xml:space="preserve"> </w:t>
      </w:r>
      <w:r w:rsidRPr="0037770D" w:rsidR="0043111F">
        <w:rPr>
          <w:sz w:val="24"/>
          <w:szCs w:val="24"/>
        </w:rPr>
        <w:t>Review</w:t>
      </w:r>
      <w:r w:rsidRPr="0037770D" w:rsidR="0043111F">
        <w:rPr>
          <w:spacing w:val="40"/>
          <w:sz w:val="24"/>
          <w:szCs w:val="24"/>
        </w:rPr>
        <w:t xml:space="preserve"> </w:t>
      </w:r>
      <w:r w:rsidRPr="0037770D" w:rsidR="0043111F">
        <w:rPr>
          <w:sz w:val="24"/>
          <w:szCs w:val="24"/>
        </w:rPr>
        <w:t>(CFSR),</w:t>
      </w:r>
      <w:r w:rsidRPr="0037770D" w:rsidR="0043111F">
        <w:rPr>
          <w:spacing w:val="32"/>
          <w:sz w:val="24"/>
          <w:szCs w:val="24"/>
        </w:rPr>
        <w:t xml:space="preserve"> </w:t>
      </w:r>
      <w:r w:rsidRPr="0037770D" w:rsidR="0043111F">
        <w:rPr>
          <w:sz w:val="24"/>
          <w:szCs w:val="24"/>
        </w:rPr>
        <w:t>each</w:t>
      </w:r>
      <w:r w:rsidRPr="0037770D" w:rsidR="0043111F">
        <w:rPr>
          <w:spacing w:val="40"/>
          <w:sz w:val="24"/>
          <w:szCs w:val="24"/>
        </w:rPr>
        <w:t xml:space="preserve"> </w:t>
      </w:r>
      <w:r w:rsidRPr="0037770D" w:rsidR="0043111F">
        <w:rPr>
          <w:sz w:val="24"/>
          <w:szCs w:val="24"/>
        </w:rPr>
        <w:t>of which is described</w:t>
      </w:r>
      <w:r w:rsidRPr="0037770D" w:rsidR="0043111F">
        <w:rPr>
          <w:spacing w:val="40"/>
          <w:sz w:val="24"/>
          <w:szCs w:val="24"/>
        </w:rPr>
        <w:t xml:space="preserve"> </w:t>
      </w:r>
      <w:r w:rsidRPr="0037770D" w:rsidR="0043111F">
        <w:rPr>
          <w:sz w:val="24"/>
          <w:szCs w:val="24"/>
        </w:rPr>
        <w:t>in greater detail</w:t>
      </w:r>
      <w:r w:rsidRPr="0037770D" w:rsidR="0043111F">
        <w:rPr>
          <w:spacing w:val="40"/>
          <w:sz w:val="24"/>
          <w:szCs w:val="24"/>
        </w:rPr>
        <w:t xml:space="preserve"> </w:t>
      </w:r>
      <w:r w:rsidRPr="0037770D" w:rsidR="0043111F">
        <w:rPr>
          <w:sz w:val="24"/>
          <w:szCs w:val="24"/>
        </w:rPr>
        <w:t>below.</w:t>
      </w:r>
      <w:r w:rsidRPr="0037770D" w:rsidR="0043111F">
        <w:rPr>
          <w:spacing w:val="32"/>
          <w:sz w:val="24"/>
          <w:szCs w:val="24"/>
        </w:rPr>
        <w:t xml:space="preserve"> </w:t>
      </w:r>
      <w:r w:rsidRPr="0037770D" w:rsidR="0043111F">
        <w:rPr>
          <w:sz w:val="24"/>
          <w:szCs w:val="24"/>
        </w:rPr>
        <w:t>The</w:t>
      </w:r>
      <w:r w:rsidRPr="0037770D" w:rsidR="0043111F">
        <w:rPr>
          <w:spacing w:val="39"/>
          <w:sz w:val="24"/>
          <w:szCs w:val="24"/>
        </w:rPr>
        <w:t xml:space="preserve"> </w:t>
      </w:r>
      <w:r>
        <w:rPr>
          <w:sz w:val="24"/>
          <w:szCs w:val="24"/>
        </w:rPr>
        <w:t xml:space="preserve">CB </w:t>
      </w:r>
      <w:hyperlink r:id="rId12" w:history="1">
        <w:r w:rsidRPr="00C0488B" w:rsidR="0043111F">
          <w:rPr>
            <w:rStyle w:val="Hyperlink"/>
            <w:sz w:val="24"/>
            <w:szCs w:val="24"/>
          </w:rPr>
          <w:t>Regional</w:t>
        </w:r>
        <w:r w:rsidRPr="00C0488B" w:rsidR="0043111F">
          <w:rPr>
            <w:rStyle w:val="Hyperlink"/>
            <w:spacing w:val="40"/>
            <w:sz w:val="24"/>
            <w:szCs w:val="24"/>
          </w:rPr>
          <w:t xml:space="preserve"> </w:t>
        </w:r>
        <w:r w:rsidRPr="00C0488B" w:rsidR="0043111F">
          <w:rPr>
            <w:rStyle w:val="Hyperlink"/>
            <w:sz w:val="24"/>
            <w:szCs w:val="24"/>
          </w:rPr>
          <w:t>Office</w:t>
        </w:r>
      </w:hyperlink>
      <w:r w:rsidRPr="0037770D" w:rsidR="0043111F">
        <w:rPr>
          <w:spacing w:val="40"/>
          <w:sz w:val="24"/>
          <w:szCs w:val="24"/>
        </w:rPr>
        <w:t xml:space="preserve"> </w:t>
      </w:r>
      <w:r w:rsidRPr="0037770D" w:rsidR="0043111F">
        <w:rPr>
          <w:sz w:val="24"/>
          <w:szCs w:val="24"/>
        </w:rPr>
        <w:t>and Central</w:t>
      </w:r>
      <w:r w:rsidRPr="0037770D" w:rsidR="0043111F">
        <w:rPr>
          <w:spacing w:val="35"/>
          <w:sz w:val="24"/>
          <w:szCs w:val="24"/>
        </w:rPr>
        <w:t xml:space="preserve"> </w:t>
      </w:r>
      <w:r w:rsidRPr="0037770D" w:rsidR="0043111F">
        <w:rPr>
          <w:sz w:val="24"/>
          <w:szCs w:val="24"/>
        </w:rPr>
        <w:t>Office staff can assist</w:t>
      </w:r>
      <w:r w:rsidRPr="0037770D" w:rsidR="0043111F">
        <w:rPr>
          <w:spacing w:val="65"/>
          <w:sz w:val="24"/>
          <w:szCs w:val="24"/>
        </w:rPr>
        <w:t xml:space="preserve"> </w:t>
      </w:r>
      <w:r w:rsidRPr="0037770D" w:rsidR="0043111F">
        <w:rPr>
          <w:sz w:val="24"/>
          <w:szCs w:val="24"/>
        </w:rPr>
        <w:t>CBCAP</w:t>
      </w:r>
      <w:r w:rsidRPr="0037770D" w:rsidR="0043111F">
        <w:rPr>
          <w:spacing w:val="40"/>
          <w:sz w:val="24"/>
          <w:szCs w:val="24"/>
        </w:rPr>
        <w:t xml:space="preserve"> </w:t>
      </w:r>
      <w:r w:rsidRPr="0037770D" w:rsidR="0043111F">
        <w:rPr>
          <w:sz w:val="24"/>
          <w:szCs w:val="24"/>
        </w:rPr>
        <w:t>state</w:t>
      </w:r>
      <w:r w:rsidRPr="0037770D" w:rsidR="0043111F">
        <w:rPr>
          <w:spacing w:val="39"/>
          <w:sz w:val="24"/>
          <w:szCs w:val="24"/>
        </w:rPr>
        <w:t xml:space="preserve"> </w:t>
      </w:r>
      <w:r w:rsidRPr="0037770D" w:rsidR="0043111F">
        <w:rPr>
          <w:sz w:val="24"/>
          <w:szCs w:val="24"/>
        </w:rPr>
        <w:t>lead</w:t>
      </w:r>
      <w:r w:rsidRPr="0037770D" w:rsidR="0043111F">
        <w:rPr>
          <w:spacing w:val="40"/>
          <w:sz w:val="24"/>
          <w:szCs w:val="24"/>
        </w:rPr>
        <w:t xml:space="preserve"> </w:t>
      </w:r>
      <w:r w:rsidRPr="0037770D" w:rsidR="0043111F">
        <w:rPr>
          <w:sz w:val="24"/>
          <w:szCs w:val="24"/>
        </w:rPr>
        <w:t>agencies</w:t>
      </w:r>
      <w:r w:rsidRPr="0037770D" w:rsidR="0043111F">
        <w:rPr>
          <w:spacing w:val="40"/>
          <w:sz w:val="24"/>
          <w:szCs w:val="24"/>
        </w:rPr>
        <w:t xml:space="preserve"> </w:t>
      </w:r>
      <w:r w:rsidRPr="0037770D" w:rsidR="0043111F">
        <w:rPr>
          <w:sz w:val="24"/>
          <w:szCs w:val="24"/>
        </w:rPr>
        <w:t>in</w:t>
      </w:r>
      <w:r w:rsidRPr="0037770D" w:rsidR="0043111F">
        <w:rPr>
          <w:spacing w:val="23"/>
          <w:sz w:val="24"/>
          <w:szCs w:val="24"/>
        </w:rPr>
        <w:t xml:space="preserve"> </w:t>
      </w:r>
      <w:r w:rsidRPr="0037770D" w:rsidR="0043111F">
        <w:rPr>
          <w:sz w:val="24"/>
          <w:szCs w:val="24"/>
        </w:rPr>
        <w:t>making</w:t>
      </w:r>
      <w:r w:rsidRPr="0037770D" w:rsidR="0043111F">
        <w:rPr>
          <w:spacing w:val="40"/>
          <w:sz w:val="24"/>
          <w:szCs w:val="24"/>
        </w:rPr>
        <w:t xml:space="preserve"> </w:t>
      </w:r>
      <w:r w:rsidRPr="0037770D" w:rsidR="0043111F">
        <w:rPr>
          <w:sz w:val="24"/>
          <w:szCs w:val="24"/>
        </w:rPr>
        <w:t>connections</w:t>
      </w:r>
      <w:r w:rsidRPr="0037770D" w:rsidR="0043111F">
        <w:rPr>
          <w:spacing w:val="40"/>
          <w:sz w:val="24"/>
          <w:szCs w:val="24"/>
        </w:rPr>
        <w:t xml:space="preserve"> </w:t>
      </w:r>
      <w:r w:rsidRPr="0037770D" w:rsidR="0043111F">
        <w:rPr>
          <w:sz w:val="24"/>
          <w:szCs w:val="24"/>
        </w:rPr>
        <w:t>to</w:t>
      </w:r>
      <w:r w:rsidRPr="0037770D" w:rsidR="0043111F">
        <w:rPr>
          <w:spacing w:val="23"/>
          <w:sz w:val="24"/>
          <w:szCs w:val="24"/>
        </w:rPr>
        <w:t xml:space="preserve"> </w:t>
      </w:r>
      <w:r w:rsidRPr="0037770D" w:rsidR="0043111F">
        <w:rPr>
          <w:sz w:val="24"/>
          <w:szCs w:val="24"/>
        </w:rPr>
        <w:t>improve</w:t>
      </w:r>
      <w:r w:rsidRPr="0037770D" w:rsidR="0043111F">
        <w:rPr>
          <w:spacing w:val="19"/>
          <w:sz w:val="24"/>
          <w:szCs w:val="24"/>
        </w:rPr>
        <w:t xml:space="preserve"> </w:t>
      </w:r>
      <w:r w:rsidRPr="0037770D" w:rsidR="0043111F">
        <w:rPr>
          <w:sz w:val="24"/>
          <w:szCs w:val="24"/>
        </w:rPr>
        <w:t>collaboration</w:t>
      </w:r>
      <w:r w:rsidRPr="0037770D" w:rsidR="0043111F">
        <w:rPr>
          <w:spacing w:val="40"/>
          <w:sz w:val="24"/>
          <w:szCs w:val="24"/>
        </w:rPr>
        <w:t xml:space="preserve"> </w:t>
      </w:r>
      <w:r w:rsidRPr="0037770D" w:rsidR="0043111F">
        <w:rPr>
          <w:sz w:val="24"/>
          <w:szCs w:val="24"/>
        </w:rPr>
        <w:t>and</w:t>
      </w:r>
      <w:r w:rsidRPr="0037770D" w:rsidR="0043111F">
        <w:rPr>
          <w:spacing w:val="40"/>
          <w:sz w:val="24"/>
          <w:szCs w:val="24"/>
        </w:rPr>
        <w:t xml:space="preserve"> </w:t>
      </w:r>
      <w:r w:rsidRPr="0037770D" w:rsidR="0043111F">
        <w:rPr>
          <w:sz w:val="24"/>
          <w:szCs w:val="24"/>
        </w:rPr>
        <w:t>coordination to improve services</w:t>
      </w:r>
      <w:r w:rsidRPr="0037770D" w:rsidR="0043111F">
        <w:rPr>
          <w:spacing w:val="40"/>
          <w:sz w:val="24"/>
          <w:szCs w:val="24"/>
        </w:rPr>
        <w:t xml:space="preserve"> </w:t>
      </w:r>
      <w:r w:rsidRPr="0037770D" w:rsidR="0043111F">
        <w:rPr>
          <w:sz w:val="24"/>
          <w:szCs w:val="24"/>
        </w:rPr>
        <w:t>for children and</w:t>
      </w:r>
      <w:r w:rsidRPr="0037770D" w:rsidR="0043111F">
        <w:rPr>
          <w:spacing w:val="39"/>
          <w:sz w:val="24"/>
          <w:szCs w:val="24"/>
        </w:rPr>
        <w:t xml:space="preserve"> </w:t>
      </w:r>
      <w:r w:rsidRPr="0037770D" w:rsidR="0043111F">
        <w:rPr>
          <w:sz w:val="24"/>
          <w:szCs w:val="24"/>
        </w:rPr>
        <w:t>families. CBCAP</w:t>
      </w:r>
      <w:r w:rsidRPr="0037770D" w:rsidR="0043111F">
        <w:rPr>
          <w:spacing w:val="40"/>
          <w:sz w:val="24"/>
          <w:szCs w:val="24"/>
        </w:rPr>
        <w:t xml:space="preserve"> </w:t>
      </w:r>
      <w:r w:rsidRPr="0037770D" w:rsidR="0043111F">
        <w:rPr>
          <w:sz w:val="24"/>
          <w:szCs w:val="24"/>
        </w:rPr>
        <w:t>state</w:t>
      </w:r>
      <w:r w:rsidRPr="0037770D" w:rsidR="0043111F">
        <w:rPr>
          <w:spacing w:val="36"/>
          <w:sz w:val="24"/>
          <w:szCs w:val="24"/>
        </w:rPr>
        <w:t xml:space="preserve"> </w:t>
      </w:r>
      <w:r w:rsidRPr="0037770D" w:rsidR="0043111F">
        <w:rPr>
          <w:sz w:val="24"/>
          <w:szCs w:val="24"/>
        </w:rPr>
        <w:t>lead agencies</w:t>
      </w:r>
      <w:r w:rsidRPr="0037770D" w:rsidR="0043111F">
        <w:rPr>
          <w:spacing w:val="40"/>
          <w:sz w:val="24"/>
          <w:szCs w:val="24"/>
        </w:rPr>
        <w:t xml:space="preserve"> </w:t>
      </w:r>
      <w:r w:rsidRPr="0037770D" w:rsidR="0043111F">
        <w:rPr>
          <w:sz w:val="24"/>
          <w:szCs w:val="24"/>
        </w:rPr>
        <w:t>may</w:t>
      </w:r>
      <w:r w:rsidRPr="0037770D" w:rsidR="0043111F">
        <w:rPr>
          <w:spacing w:val="39"/>
          <w:sz w:val="24"/>
          <w:szCs w:val="24"/>
        </w:rPr>
        <w:t xml:space="preserve"> </w:t>
      </w:r>
      <w:r w:rsidRPr="0037770D" w:rsidR="0043111F">
        <w:rPr>
          <w:sz w:val="24"/>
          <w:szCs w:val="24"/>
        </w:rPr>
        <w:t>contact</w:t>
      </w:r>
      <w:r w:rsidRPr="0037770D" w:rsidR="0043111F">
        <w:rPr>
          <w:spacing w:val="40"/>
          <w:sz w:val="24"/>
          <w:szCs w:val="24"/>
        </w:rPr>
        <w:t xml:space="preserve"> </w:t>
      </w:r>
      <w:r w:rsidRPr="0037770D" w:rsidR="0043111F">
        <w:rPr>
          <w:sz w:val="24"/>
          <w:szCs w:val="24"/>
        </w:rPr>
        <w:t>the CBCAP Federal</w:t>
      </w:r>
      <w:r w:rsidRPr="0037770D" w:rsidR="0043111F">
        <w:rPr>
          <w:spacing w:val="34"/>
          <w:sz w:val="24"/>
          <w:szCs w:val="24"/>
        </w:rPr>
        <w:t xml:space="preserve"> </w:t>
      </w:r>
      <w:r w:rsidRPr="0037770D" w:rsidR="0043111F">
        <w:rPr>
          <w:sz w:val="24"/>
          <w:szCs w:val="24"/>
        </w:rPr>
        <w:t>Project Officers</w:t>
      </w:r>
      <w:r w:rsidRPr="0037770D" w:rsidR="0043111F">
        <w:rPr>
          <w:spacing w:val="24"/>
          <w:sz w:val="24"/>
          <w:szCs w:val="24"/>
        </w:rPr>
        <w:t xml:space="preserve"> </w:t>
      </w:r>
      <w:r w:rsidRPr="0037770D" w:rsidR="0043111F">
        <w:rPr>
          <w:sz w:val="24"/>
          <w:szCs w:val="24"/>
        </w:rPr>
        <w:t>if they are</w:t>
      </w:r>
      <w:r w:rsidRPr="0037770D" w:rsidR="0043111F">
        <w:rPr>
          <w:spacing w:val="28"/>
          <w:sz w:val="24"/>
          <w:szCs w:val="24"/>
        </w:rPr>
        <w:t xml:space="preserve"> </w:t>
      </w:r>
      <w:r w:rsidRPr="0037770D" w:rsidR="0043111F">
        <w:rPr>
          <w:sz w:val="24"/>
          <w:szCs w:val="24"/>
        </w:rPr>
        <w:t>unsure who</w:t>
      </w:r>
      <w:r w:rsidRPr="0037770D" w:rsidR="0043111F">
        <w:rPr>
          <w:spacing w:val="31"/>
          <w:sz w:val="24"/>
          <w:szCs w:val="24"/>
        </w:rPr>
        <w:t xml:space="preserve"> </w:t>
      </w:r>
      <w:r w:rsidRPr="0037770D" w:rsidR="0043111F">
        <w:rPr>
          <w:sz w:val="24"/>
          <w:szCs w:val="24"/>
        </w:rPr>
        <w:t>to contact</w:t>
      </w:r>
      <w:r w:rsidRPr="0037770D" w:rsidR="0043111F">
        <w:rPr>
          <w:spacing w:val="34"/>
          <w:sz w:val="24"/>
          <w:szCs w:val="24"/>
        </w:rPr>
        <w:t xml:space="preserve"> </w:t>
      </w:r>
      <w:r w:rsidRPr="0037770D" w:rsidR="0043111F">
        <w:rPr>
          <w:sz w:val="24"/>
          <w:szCs w:val="24"/>
        </w:rPr>
        <w:t>in</w:t>
      </w:r>
      <w:r w:rsidRPr="0037770D" w:rsidR="0043111F">
        <w:rPr>
          <w:spacing w:val="-4"/>
          <w:sz w:val="24"/>
          <w:szCs w:val="24"/>
        </w:rPr>
        <w:t xml:space="preserve"> </w:t>
      </w:r>
      <w:r w:rsidRPr="0037770D" w:rsidR="0043111F">
        <w:rPr>
          <w:sz w:val="24"/>
          <w:szCs w:val="24"/>
        </w:rPr>
        <w:t>their</w:t>
      </w:r>
      <w:r w:rsidRPr="0037770D" w:rsidR="0043111F">
        <w:rPr>
          <w:spacing w:val="20"/>
          <w:sz w:val="24"/>
          <w:szCs w:val="24"/>
        </w:rPr>
        <w:t xml:space="preserve"> </w:t>
      </w:r>
      <w:r w:rsidRPr="0037770D" w:rsidR="0043111F">
        <w:rPr>
          <w:sz w:val="24"/>
          <w:szCs w:val="24"/>
        </w:rPr>
        <w:t>state</w:t>
      </w:r>
      <w:r w:rsidRPr="0037770D" w:rsidR="0043111F">
        <w:rPr>
          <w:spacing w:val="28"/>
          <w:sz w:val="24"/>
          <w:szCs w:val="24"/>
        </w:rPr>
        <w:t xml:space="preserve"> </w:t>
      </w:r>
      <w:r w:rsidRPr="0037770D" w:rsidR="0043111F">
        <w:rPr>
          <w:sz w:val="24"/>
          <w:szCs w:val="24"/>
        </w:rPr>
        <w:t>regarding</w:t>
      </w:r>
      <w:r w:rsidRPr="0037770D" w:rsidR="0043111F">
        <w:rPr>
          <w:spacing w:val="31"/>
          <w:sz w:val="24"/>
          <w:szCs w:val="24"/>
        </w:rPr>
        <w:t xml:space="preserve"> </w:t>
      </w:r>
      <w:r w:rsidRPr="0037770D" w:rsidR="0043111F">
        <w:rPr>
          <w:sz w:val="24"/>
          <w:szCs w:val="24"/>
        </w:rPr>
        <w:t>the CFSR</w:t>
      </w:r>
      <w:r w:rsidRPr="0037770D" w:rsidR="0043111F">
        <w:rPr>
          <w:spacing w:val="26"/>
          <w:sz w:val="24"/>
          <w:szCs w:val="24"/>
        </w:rPr>
        <w:t xml:space="preserve"> </w:t>
      </w:r>
      <w:r w:rsidRPr="0037770D" w:rsidR="0043111F">
        <w:rPr>
          <w:sz w:val="24"/>
          <w:szCs w:val="24"/>
        </w:rPr>
        <w:t>and CFSP processes.</w:t>
      </w:r>
      <w:r w:rsidRPr="0037770D" w:rsidR="0043111F">
        <w:rPr>
          <w:spacing w:val="40"/>
          <w:sz w:val="24"/>
          <w:szCs w:val="24"/>
        </w:rPr>
        <w:t xml:space="preserve"> </w:t>
      </w:r>
      <w:r w:rsidRPr="0037770D" w:rsidR="0043111F">
        <w:rPr>
          <w:sz w:val="24"/>
          <w:szCs w:val="24"/>
        </w:rPr>
        <w:t>Information</w:t>
      </w:r>
      <w:r w:rsidRPr="0037770D" w:rsidR="0043111F">
        <w:rPr>
          <w:spacing w:val="40"/>
          <w:sz w:val="24"/>
          <w:szCs w:val="24"/>
        </w:rPr>
        <w:t xml:space="preserve"> </w:t>
      </w:r>
      <w:r w:rsidRPr="0037770D" w:rsidR="0043111F">
        <w:rPr>
          <w:sz w:val="24"/>
          <w:szCs w:val="24"/>
        </w:rPr>
        <w:t>on opportunities</w:t>
      </w:r>
      <w:r w:rsidRPr="0037770D" w:rsidR="0043111F">
        <w:rPr>
          <w:spacing w:val="40"/>
          <w:sz w:val="24"/>
          <w:szCs w:val="24"/>
        </w:rPr>
        <w:t xml:space="preserve"> </w:t>
      </w:r>
      <w:r w:rsidRPr="0037770D" w:rsidR="0043111F">
        <w:rPr>
          <w:sz w:val="24"/>
          <w:szCs w:val="24"/>
        </w:rPr>
        <w:t>to collaborate</w:t>
      </w:r>
      <w:r w:rsidRPr="0037770D" w:rsidR="0043111F">
        <w:rPr>
          <w:spacing w:val="40"/>
          <w:sz w:val="24"/>
          <w:szCs w:val="24"/>
        </w:rPr>
        <w:t xml:space="preserve"> </w:t>
      </w:r>
      <w:r w:rsidRPr="0037770D" w:rsidR="0043111F">
        <w:rPr>
          <w:sz w:val="24"/>
          <w:szCs w:val="24"/>
        </w:rPr>
        <w:t>are listed</w:t>
      </w:r>
      <w:r w:rsidRPr="0037770D" w:rsidR="0043111F">
        <w:rPr>
          <w:spacing w:val="40"/>
          <w:sz w:val="24"/>
          <w:szCs w:val="24"/>
        </w:rPr>
        <w:t xml:space="preserve"> </w:t>
      </w:r>
      <w:r w:rsidRPr="0037770D" w:rsidR="0043111F">
        <w:rPr>
          <w:sz w:val="24"/>
          <w:szCs w:val="24"/>
        </w:rPr>
        <w:t>below.</w:t>
      </w:r>
    </w:p>
    <w:p w:rsidR="00DC3965" w:rsidRPr="0037770D" w:rsidP="00CF7D73" w14:paraId="34574EE9" w14:textId="77777777">
      <w:pPr>
        <w:pStyle w:val="BodyText"/>
        <w:rPr>
          <w:sz w:val="24"/>
          <w:szCs w:val="24"/>
        </w:rPr>
      </w:pPr>
    </w:p>
    <w:p w:rsidR="00DC3965" w:rsidP="009D555B" w14:paraId="147B1C0F" w14:textId="2CE61531">
      <w:pPr>
        <w:ind w:left="541" w:right="690"/>
        <w:rPr>
          <w:i/>
          <w:spacing w:val="-2"/>
          <w:sz w:val="24"/>
          <w:szCs w:val="24"/>
        </w:rPr>
      </w:pPr>
      <w:r w:rsidRPr="0037770D">
        <w:rPr>
          <w:i/>
          <w:sz w:val="24"/>
          <w:szCs w:val="24"/>
        </w:rPr>
        <w:t>Child</w:t>
      </w:r>
      <w:r w:rsidRPr="0037770D">
        <w:rPr>
          <w:i/>
          <w:spacing w:val="24"/>
          <w:sz w:val="24"/>
          <w:szCs w:val="24"/>
        </w:rPr>
        <w:t xml:space="preserve"> </w:t>
      </w:r>
      <w:r w:rsidRPr="0037770D">
        <w:rPr>
          <w:i/>
          <w:sz w:val="24"/>
          <w:szCs w:val="24"/>
        </w:rPr>
        <w:t>and</w:t>
      </w:r>
      <w:r w:rsidRPr="0037770D">
        <w:rPr>
          <w:i/>
          <w:spacing w:val="8"/>
          <w:sz w:val="24"/>
          <w:szCs w:val="24"/>
        </w:rPr>
        <w:t xml:space="preserve"> </w:t>
      </w:r>
      <w:r w:rsidRPr="0037770D">
        <w:rPr>
          <w:i/>
          <w:sz w:val="24"/>
          <w:szCs w:val="24"/>
        </w:rPr>
        <w:t>Family</w:t>
      </w:r>
      <w:r w:rsidRPr="0037770D">
        <w:rPr>
          <w:i/>
          <w:spacing w:val="6"/>
          <w:sz w:val="24"/>
          <w:szCs w:val="24"/>
        </w:rPr>
        <w:t xml:space="preserve"> </w:t>
      </w:r>
      <w:r w:rsidRPr="0037770D">
        <w:rPr>
          <w:i/>
          <w:sz w:val="24"/>
          <w:szCs w:val="24"/>
        </w:rPr>
        <w:t>Services</w:t>
      </w:r>
      <w:r w:rsidRPr="0037770D">
        <w:rPr>
          <w:i/>
          <w:spacing w:val="33"/>
          <w:sz w:val="24"/>
          <w:szCs w:val="24"/>
        </w:rPr>
        <w:t xml:space="preserve"> </w:t>
      </w:r>
      <w:r w:rsidRPr="0037770D">
        <w:rPr>
          <w:i/>
          <w:sz w:val="24"/>
          <w:szCs w:val="24"/>
        </w:rPr>
        <w:t>Plan</w:t>
      </w:r>
      <w:r w:rsidRPr="0037770D">
        <w:rPr>
          <w:i/>
          <w:spacing w:val="16"/>
          <w:sz w:val="24"/>
          <w:szCs w:val="24"/>
        </w:rPr>
        <w:t xml:space="preserve"> </w:t>
      </w:r>
      <w:r w:rsidRPr="0037770D">
        <w:rPr>
          <w:i/>
          <w:sz w:val="24"/>
          <w:szCs w:val="24"/>
        </w:rPr>
        <w:t>and</w:t>
      </w:r>
      <w:r w:rsidRPr="0037770D">
        <w:rPr>
          <w:i/>
          <w:spacing w:val="8"/>
          <w:sz w:val="24"/>
          <w:szCs w:val="24"/>
        </w:rPr>
        <w:t xml:space="preserve"> </w:t>
      </w:r>
      <w:r w:rsidRPr="0037770D">
        <w:rPr>
          <w:i/>
          <w:sz w:val="24"/>
          <w:szCs w:val="24"/>
        </w:rPr>
        <w:t>the</w:t>
      </w:r>
      <w:r w:rsidRPr="0037770D">
        <w:rPr>
          <w:i/>
          <w:spacing w:val="21"/>
          <w:sz w:val="24"/>
          <w:szCs w:val="24"/>
        </w:rPr>
        <w:t xml:space="preserve"> </w:t>
      </w:r>
      <w:r w:rsidRPr="0037770D">
        <w:rPr>
          <w:i/>
          <w:sz w:val="24"/>
          <w:szCs w:val="24"/>
        </w:rPr>
        <w:t>Annual</w:t>
      </w:r>
      <w:r w:rsidRPr="0037770D">
        <w:rPr>
          <w:i/>
          <w:spacing w:val="11"/>
          <w:sz w:val="24"/>
          <w:szCs w:val="24"/>
        </w:rPr>
        <w:t xml:space="preserve"> </w:t>
      </w:r>
      <w:r w:rsidRPr="0037770D">
        <w:rPr>
          <w:i/>
          <w:sz w:val="24"/>
          <w:szCs w:val="24"/>
        </w:rPr>
        <w:t>Progress</w:t>
      </w:r>
      <w:r w:rsidRPr="0037770D">
        <w:rPr>
          <w:i/>
          <w:spacing w:val="33"/>
          <w:sz w:val="24"/>
          <w:szCs w:val="24"/>
        </w:rPr>
        <w:t xml:space="preserve"> </w:t>
      </w:r>
      <w:r w:rsidRPr="0037770D">
        <w:rPr>
          <w:i/>
          <w:sz w:val="24"/>
          <w:szCs w:val="24"/>
        </w:rPr>
        <w:t>and</w:t>
      </w:r>
      <w:r w:rsidRPr="0037770D">
        <w:rPr>
          <w:i/>
          <w:spacing w:val="9"/>
          <w:sz w:val="24"/>
          <w:szCs w:val="24"/>
        </w:rPr>
        <w:t xml:space="preserve"> </w:t>
      </w:r>
      <w:r w:rsidRPr="0037770D">
        <w:rPr>
          <w:i/>
          <w:sz w:val="24"/>
          <w:szCs w:val="24"/>
        </w:rPr>
        <w:t>Services</w:t>
      </w:r>
      <w:r w:rsidRPr="0037770D">
        <w:rPr>
          <w:i/>
          <w:spacing w:val="49"/>
          <w:sz w:val="24"/>
          <w:szCs w:val="24"/>
        </w:rPr>
        <w:t xml:space="preserve"> </w:t>
      </w:r>
      <w:r w:rsidRPr="0037770D">
        <w:rPr>
          <w:i/>
          <w:spacing w:val="-2"/>
          <w:sz w:val="24"/>
          <w:szCs w:val="24"/>
        </w:rPr>
        <w:t>Report</w:t>
      </w:r>
    </w:p>
    <w:p w:rsidR="00AF1E9C" w:rsidRPr="0037770D" w:rsidP="009D555B" w14:paraId="11C7CC33" w14:textId="77777777">
      <w:pPr>
        <w:ind w:left="541" w:right="690"/>
        <w:rPr>
          <w:i/>
          <w:sz w:val="24"/>
          <w:szCs w:val="24"/>
        </w:rPr>
      </w:pPr>
    </w:p>
    <w:p w:rsidR="00B3165E" w:rsidP="004F75C9" w14:paraId="5931E366" w14:textId="4892BAC0">
      <w:pPr>
        <w:pStyle w:val="Default"/>
        <w:ind w:left="540"/>
      </w:pPr>
      <w:r>
        <w:rPr>
          <w:rFonts w:eastAsia="Calibri"/>
        </w:rPr>
        <w:t>S</w:t>
      </w:r>
      <w:r w:rsidRPr="0037770D" w:rsidR="0043111F">
        <w:rPr>
          <w:rFonts w:eastAsia="Calibri"/>
        </w:rPr>
        <w:t xml:space="preserve">tates, </w:t>
      </w:r>
      <w:r w:rsidRPr="0037770D" w:rsidR="0043111F">
        <w:rPr>
          <w:rFonts w:eastAsia="Calibri"/>
        </w:rPr>
        <w:t>territories</w:t>
      </w:r>
      <w:r w:rsidRPr="0037770D" w:rsidR="0043111F">
        <w:rPr>
          <w:rFonts w:eastAsia="Calibri"/>
        </w:rPr>
        <w:t xml:space="preserve"> and Tribes participating in the title IV-B program</w:t>
      </w:r>
      <w:r>
        <w:rPr>
          <w:rFonts w:eastAsia="Calibri"/>
        </w:rPr>
        <w:t xml:space="preserve"> </w:t>
      </w:r>
      <w:r w:rsidRPr="0037770D" w:rsidR="0043111F">
        <w:rPr>
          <w:rFonts w:eastAsia="Calibri"/>
        </w:rPr>
        <w:t>submit a new CFSP, a five-year plan outlining how child welfare agencies will provide a continuum of coordinated child welfare services for federal fiscal years 20</w:t>
      </w:r>
      <w:r>
        <w:rPr>
          <w:rFonts w:eastAsia="Calibri"/>
        </w:rPr>
        <w:t>XX</w:t>
      </w:r>
      <w:r w:rsidRPr="0037770D" w:rsidR="0043111F">
        <w:rPr>
          <w:rFonts w:eastAsia="Calibri"/>
        </w:rPr>
        <w:t>-20</w:t>
      </w:r>
      <w:r>
        <w:rPr>
          <w:rFonts w:eastAsia="Calibri"/>
        </w:rPr>
        <w:t>XX</w:t>
      </w:r>
      <w:r w:rsidRPr="0037770D" w:rsidR="0043111F">
        <w:rPr>
          <w:rFonts w:eastAsia="Calibri"/>
        </w:rPr>
        <w:t xml:space="preserve"> </w:t>
      </w:r>
      <w:r w:rsidRPr="0037770D" w:rsidR="0043111F">
        <w:t>(Section</w:t>
      </w:r>
      <w:r w:rsidRPr="0037770D" w:rsidR="0043111F">
        <w:rPr>
          <w:spacing w:val="40"/>
        </w:rPr>
        <w:t xml:space="preserve"> </w:t>
      </w:r>
      <w:r w:rsidRPr="0037770D" w:rsidR="0043111F">
        <w:t>432(a)(2) of the Social</w:t>
      </w:r>
      <w:r w:rsidRPr="0037770D" w:rsidR="0043111F">
        <w:rPr>
          <w:spacing w:val="40"/>
        </w:rPr>
        <w:t xml:space="preserve"> </w:t>
      </w:r>
      <w:r w:rsidRPr="0037770D" w:rsidR="0043111F">
        <w:t xml:space="preserve">Security Act). The CFSP represents a critical opportunity to articulate and integrate the shared vision </w:t>
      </w:r>
      <w:r w:rsidRPr="0037770D" w:rsidR="0043111F">
        <w:t xml:space="preserve">across the broader child welfare system to address disparities and inequities to strengthen families and prevent children from entering foster care. </w:t>
      </w:r>
      <w:r w:rsidR="00751004">
        <w:t>In t</w:t>
      </w:r>
      <w:r w:rsidRPr="0037770D" w:rsidR="0043111F">
        <w:t>he CFSP</w:t>
      </w:r>
      <w:r w:rsidR="000F0483">
        <w:t>,</w:t>
      </w:r>
      <w:r w:rsidRPr="0037770D" w:rsidR="0043111F">
        <w:t xml:space="preserve"> </w:t>
      </w:r>
      <w:r w:rsidR="00751004">
        <w:t>state</w:t>
      </w:r>
      <w:r w:rsidR="000F0483">
        <w:t>s</w:t>
      </w:r>
      <w:r w:rsidR="00751004">
        <w:t xml:space="preserve"> </w:t>
      </w:r>
      <w:r w:rsidRPr="0037770D" w:rsidR="0043111F">
        <w:t>outline the concrete steps t</w:t>
      </w:r>
      <w:r w:rsidR="00751004">
        <w:t>o</w:t>
      </w:r>
      <w:r w:rsidRPr="0037770D" w:rsidR="0043111F">
        <w:t xml:space="preserve"> implement that vision over the next five years. CB encourages states to use </w:t>
      </w:r>
      <w:r w:rsidR="00751004">
        <w:t xml:space="preserve">the CFSP </w:t>
      </w:r>
      <w:r w:rsidRPr="0037770D" w:rsidR="0043111F">
        <w:t xml:space="preserve">as a vehicle to advance the state’s vision and goals for improving child and family services by engaging partners in coordinated program planning and service improvement efforts to achieve improved outcomes for children, </w:t>
      </w:r>
      <w:r w:rsidRPr="0037770D" w:rsidR="0043111F">
        <w:t>youth</w:t>
      </w:r>
      <w:r w:rsidRPr="0037770D" w:rsidR="0043111F">
        <w:t xml:space="preserve"> and families. </w:t>
      </w:r>
    </w:p>
    <w:p w:rsidR="00AF1E9C" w:rsidRPr="0037770D" w:rsidP="004F75C9" w14:paraId="473E5337" w14:textId="77777777">
      <w:pPr>
        <w:pStyle w:val="Default"/>
        <w:ind w:left="540"/>
      </w:pPr>
    </w:p>
    <w:p w:rsidR="00DC3965" w:rsidP="004F75C9" w14:paraId="075493F1" w14:textId="21425B3D">
      <w:pPr>
        <w:pStyle w:val="BodyText"/>
        <w:ind w:left="547"/>
        <w:rPr>
          <w:sz w:val="24"/>
          <w:szCs w:val="24"/>
        </w:rPr>
      </w:pPr>
      <w:r w:rsidRPr="0037770D">
        <w:rPr>
          <w:sz w:val="24"/>
          <w:szCs w:val="24"/>
        </w:rPr>
        <w:t>The</w:t>
      </w:r>
      <w:r w:rsidRPr="0037770D">
        <w:rPr>
          <w:spacing w:val="40"/>
          <w:sz w:val="24"/>
          <w:szCs w:val="24"/>
        </w:rPr>
        <w:t xml:space="preserve"> </w:t>
      </w:r>
      <w:r w:rsidRPr="0037770D">
        <w:rPr>
          <w:sz w:val="24"/>
          <w:szCs w:val="24"/>
        </w:rPr>
        <w:t>CFSP consolidates plans</w:t>
      </w:r>
      <w:r w:rsidRPr="0037770D">
        <w:rPr>
          <w:spacing w:val="40"/>
          <w:sz w:val="24"/>
          <w:szCs w:val="24"/>
        </w:rPr>
        <w:t xml:space="preserve"> </w:t>
      </w:r>
      <w:r w:rsidRPr="0037770D">
        <w:rPr>
          <w:sz w:val="24"/>
          <w:szCs w:val="24"/>
        </w:rPr>
        <w:t>for the following:</w:t>
      </w:r>
      <w:r w:rsidRPr="0037770D">
        <w:rPr>
          <w:spacing w:val="40"/>
          <w:sz w:val="24"/>
          <w:szCs w:val="24"/>
        </w:rPr>
        <w:t xml:space="preserve"> </w:t>
      </w:r>
      <w:r w:rsidRPr="0037770D">
        <w:rPr>
          <w:sz w:val="24"/>
          <w:szCs w:val="24"/>
        </w:rPr>
        <w:t>the Stephanie</w:t>
      </w:r>
      <w:r w:rsidRPr="0037770D">
        <w:rPr>
          <w:spacing w:val="40"/>
          <w:sz w:val="24"/>
          <w:szCs w:val="24"/>
        </w:rPr>
        <w:t xml:space="preserve"> </w:t>
      </w:r>
      <w:r w:rsidRPr="0037770D">
        <w:rPr>
          <w:sz w:val="24"/>
          <w:szCs w:val="24"/>
        </w:rPr>
        <w:t>Tubbs</w:t>
      </w:r>
      <w:r w:rsidRPr="0037770D">
        <w:rPr>
          <w:spacing w:val="40"/>
          <w:sz w:val="24"/>
          <w:szCs w:val="24"/>
        </w:rPr>
        <w:t xml:space="preserve"> </w:t>
      </w:r>
      <w:r w:rsidRPr="0037770D">
        <w:rPr>
          <w:sz w:val="24"/>
          <w:szCs w:val="24"/>
        </w:rPr>
        <w:t>Jones Child</w:t>
      </w:r>
      <w:r w:rsidRPr="0037770D">
        <w:rPr>
          <w:spacing w:val="40"/>
          <w:sz w:val="24"/>
          <w:szCs w:val="24"/>
        </w:rPr>
        <w:t xml:space="preserve"> </w:t>
      </w:r>
      <w:r w:rsidRPr="0037770D">
        <w:rPr>
          <w:sz w:val="24"/>
          <w:szCs w:val="24"/>
        </w:rPr>
        <w:t>Welfare</w:t>
      </w:r>
      <w:r w:rsidRPr="0037770D">
        <w:rPr>
          <w:spacing w:val="40"/>
          <w:sz w:val="24"/>
          <w:szCs w:val="24"/>
        </w:rPr>
        <w:t xml:space="preserve"> </w:t>
      </w:r>
      <w:r w:rsidRPr="0037770D">
        <w:rPr>
          <w:sz w:val="24"/>
          <w:szCs w:val="24"/>
        </w:rPr>
        <w:t>Services</w:t>
      </w:r>
      <w:r w:rsidRPr="0037770D">
        <w:rPr>
          <w:spacing w:val="40"/>
          <w:sz w:val="24"/>
          <w:szCs w:val="24"/>
        </w:rPr>
        <w:t xml:space="preserve"> </w:t>
      </w:r>
      <w:r w:rsidRPr="0037770D">
        <w:rPr>
          <w:sz w:val="24"/>
          <w:szCs w:val="24"/>
        </w:rPr>
        <w:t>Program</w:t>
      </w:r>
      <w:r w:rsidR="00751004">
        <w:rPr>
          <w:sz w:val="24"/>
          <w:szCs w:val="24"/>
        </w:rPr>
        <w:t xml:space="preserve"> (title IV-B, </w:t>
      </w:r>
      <w:r w:rsidR="00647760">
        <w:rPr>
          <w:sz w:val="24"/>
          <w:szCs w:val="24"/>
        </w:rPr>
        <w:t>S</w:t>
      </w:r>
      <w:r w:rsidR="00751004">
        <w:rPr>
          <w:sz w:val="24"/>
          <w:szCs w:val="24"/>
        </w:rPr>
        <w:t>ubpart 1)</w:t>
      </w:r>
      <w:r w:rsidRPr="0037770D">
        <w:rPr>
          <w:sz w:val="24"/>
          <w:szCs w:val="24"/>
        </w:rPr>
        <w:t>;</w:t>
      </w:r>
      <w:r w:rsidRPr="0037770D">
        <w:rPr>
          <w:spacing w:val="32"/>
          <w:sz w:val="24"/>
          <w:szCs w:val="24"/>
        </w:rPr>
        <w:t xml:space="preserve"> </w:t>
      </w:r>
      <w:r w:rsidRPr="0037770D">
        <w:rPr>
          <w:sz w:val="24"/>
          <w:szCs w:val="24"/>
        </w:rPr>
        <w:t xml:space="preserve">the </w:t>
      </w:r>
      <w:r w:rsidRPr="0037770D">
        <w:rPr>
          <w:sz w:val="24"/>
          <w:szCs w:val="24"/>
        </w:rPr>
        <w:t>MaryLee</w:t>
      </w:r>
      <w:r w:rsidRPr="0037770D">
        <w:rPr>
          <w:sz w:val="24"/>
          <w:szCs w:val="24"/>
        </w:rPr>
        <w:t xml:space="preserve"> Allen</w:t>
      </w:r>
      <w:r w:rsidRPr="0037770D">
        <w:rPr>
          <w:spacing w:val="37"/>
          <w:sz w:val="24"/>
          <w:szCs w:val="24"/>
        </w:rPr>
        <w:t xml:space="preserve"> </w:t>
      </w:r>
      <w:r w:rsidRPr="0037770D">
        <w:rPr>
          <w:sz w:val="24"/>
          <w:szCs w:val="24"/>
        </w:rPr>
        <w:t>Promoting Safe and Stable</w:t>
      </w:r>
      <w:r w:rsidRPr="0037770D">
        <w:rPr>
          <w:spacing w:val="34"/>
          <w:sz w:val="24"/>
          <w:szCs w:val="24"/>
        </w:rPr>
        <w:t xml:space="preserve"> </w:t>
      </w:r>
      <w:r w:rsidRPr="0037770D">
        <w:rPr>
          <w:sz w:val="24"/>
          <w:szCs w:val="24"/>
        </w:rPr>
        <w:t>Families</w:t>
      </w:r>
      <w:r w:rsidRPr="0037770D">
        <w:rPr>
          <w:spacing w:val="29"/>
          <w:sz w:val="24"/>
          <w:szCs w:val="24"/>
        </w:rPr>
        <w:t xml:space="preserve"> </w:t>
      </w:r>
      <w:r w:rsidRPr="0037770D">
        <w:rPr>
          <w:sz w:val="24"/>
          <w:szCs w:val="24"/>
        </w:rPr>
        <w:t>(PSSF)</w:t>
      </w:r>
      <w:r w:rsidRPr="0037770D">
        <w:rPr>
          <w:spacing w:val="21"/>
          <w:sz w:val="24"/>
          <w:szCs w:val="24"/>
        </w:rPr>
        <w:t xml:space="preserve"> </w:t>
      </w:r>
      <w:r w:rsidRPr="0037770D">
        <w:rPr>
          <w:sz w:val="24"/>
          <w:szCs w:val="24"/>
        </w:rPr>
        <w:t>Program</w:t>
      </w:r>
      <w:r w:rsidR="00751004">
        <w:rPr>
          <w:sz w:val="24"/>
          <w:szCs w:val="24"/>
        </w:rPr>
        <w:t xml:space="preserve"> (title IV-B, </w:t>
      </w:r>
      <w:r w:rsidR="00647760">
        <w:rPr>
          <w:sz w:val="24"/>
          <w:szCs w:val="24"/>
        </w:rPr>
        <w:t>S</w:t>
      </w:r>
      <w:r w:rsidR="00751004">
        <w:rPr>
          <w:sz w:val="24"/>
          <w:szCs w:val="24"/>
        </w:rPr>
        <w:t>ubpart 2)</w:t>
      </w:r>
      <w:r w:rsidRPr="0037770D">
        <w:rPr>
          <w:sz w:val="24"/>
          <w:szCs w:val="24"/>
        </w:rPr>
        <w:t>;</w:t>
      </w:r>
      <w:r w:rsidRPr="0037770D">
        <w:rPr>
          <w:spacing w:val="21"/>
          <w:sz w:val="24"/>
          <w:szCs w:val="24"/>
        </w:rPr>
        <w:t xml:space="preserve"> </w:t>
      </w:r>
      <w:r w:rsidRPr="0037770D">
        <w:rPr>
          <w:sz w:val="24"/>
          <w:szCs w:val="24"/>
        </w:rPr>
        <w:t>the John H.</w:t>
      </w:r>
      <w:r w:rsidRPr="0037770D">
        <w:rPr>
          <w:spacing w:val="30"/>
          <w:sz w:val="24"/>
          <w:szCs w:val="24"/>
        </w:rPr>
        <w:t xml:space="preserve"> </w:t>
      </w:r>
      <w:r w:rsidRPr="0037770D">
        <w:rPr>
          <w:sz w:val="24"/>
          <w:szCs w:val="24"/>
        </w:rPr>
        <w:t>Chafee</w:t>
      </w:r>
      <w:r w:rsidRPr="0037770D">
        <w:rPr>
          <w:spacing w:val="34"/>
          <w:sz w:val="24"/>
          <w:szCs w:val="24"/>
        </w:rPr>
        <w:t xml:space="preserve"> </w:t>
      </w:r>
      <w:r w:rsidRPr="0037770D">
        <w:rPr>
          <w:sz w:val="24"/>
          <w:szCs w:val="24"/>
        </w:rPr>
        <w:t>Foster</w:t>
      </w:r>
      <w:r w:rsidRPr="0037770D">
        <w:rPr>
          <w:spacing w:val="26"/>
          <w:sz w:val="24"/>
          <w:szCs w:val="24"/>
        </w:rPr>
        <w:t xml:space="preserve"> </w:t>
      </w:r>
      <w:r w:rsidRPr="0037770D">
        <w:rPr>
          <w:sz w:val="24"/>
          <w:szCs w:val="24"/>
        </w:rPr>
        <w:t>Care</w:t>
      </w:r>
      <w:r w:rsidRPr="0037770D">
        <w:rPr>
          <w:spacing w:val="34"/>
          <w:sz w:val="24"/>
          <w:szCs w:val="24"/>
        </w:rPr>
        <w:t xml:space="preserve"> </w:t>
      </w:r>
      <w:r w:rsidRPr="0037770D">
        <w:rPr>
          <w:sz w:val="24"/>
          <w:szCs w:val="24"/>
        </w:rPr>
        <w:t>Program for Successful</w:t>
      </w:r>
      <w:r w:rsidRPr="0037770D">
        <w:rPr>
          <w:spacing w:val="40"/>
          <w:sz w:val="24"/>
          <w:szCs w:val="24"/>
        </w:rPr>
        <w:t xml:space="preserve"> </w:t>
      </w:r>
      <w:r w:rsidRPr="0037770D">
        <w:rPr>
          <w:sz w:val="24"/>
          <w:szCs w:val="24"/>
        </w:rPr>
        <w:t>Transition</w:t>
      </w:r>
      <w:r w:rsidRPr="0037770D">
        <w:rPr>
          <w:spacing w:val="40"/>
          <w:sz w:val="24"/>
          <w:szCs w:val="24"/>
        </w:rPr>
        <w:t xml:space="preserve"> </w:t>
      </w:r>
      <w:r w:rsidRPr="0037770D">
        <w:rPr>
          <w:sz w:val="24"/>
          <w:szCs w:val="24"/>
        </w:rPr>
        <w:t>to Adulthood</w:t>
      </w:r>
      <w:r w:rsidRPr="0037770D">
        <w:rPr>
          <w:spacing w:val="40"/>
          <w:sz w:val="24"/>
          <w:szCs w:val="24"/>
        </w:rPr>
        <w:t xml:space="preserve"> </w:t>
      </w:r>
      <w:r w:rsidRPr="0037770D">
        <w:rPr>
          <w:sz w:val="24"/>
          <w:szCs w:val="24"/>
        </w:rPr>
        <w:t>(Chafee)</w:t>
      </w:r>
      <w:r w:rsidR="00751004">
        <w:rPr>
          <w:sz w:val="24"/>
          <w:szCs w:val="24"/>
        </w:rPr>
        <w:t>, including</w:t>
      </w:r>
      <w:r w:rsidRPr="0037770D">
        <w:rPr>
          <w:sz w:val="24"/>
          <w:szCs w:val="24"/>
        </w:rPr>
        <w:t xml:space="preserve"> the Education</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Training</w:t>
      </w:r>
      <w:r w:rsidRPr="0037770D">
        <w:rPr>
          <w:spacing w:val="40"/>
          <w:sz w:val="24"/>
          <w:szCs w:val="24"/>
        </w:rPr>
        <w:t xml:space="preserve"> </w:t>
      </w:r>
      <w:r w:rsidRPr="0037770D">
        <w:rPr>
          <w:sz w:val="24"/>
          <w:szCs w:val="24"/>
        </w:rPr>
        <w:t>Vouchers (ETV) Program;</w:t>
      </w:r>
      <w:r w:rsidRPr="0037770D">
        <w:rPr>
          <w:spacing w:val="24"/>
          <w:sz w:val="24"/>
          <w:szCs w:val="24"/>
        </w:rPr>
        <w:t xml:space="preserve"> </w:t>
      </w:r>
      <w:r w:rsidRPr="0037770D">
        <w:rPr>
          <w:sz w:val="24"/>
          <w:szCs w:val="24"/>
        </w:rPr>
        <w:t>and</w:t>
      </w:r>
      <w:r w:rsidRPr="0037770D">
        <w:rPr>
          <w:spacing w:val="22"/>
          <w:sz w:val="24"/>
          <w:szCs w:val="24"/>
        </w:rPr>
        <w:t xml:space="preserve"> </w:t>
      </w:r>
      <w:r w:rsidRPr="0037770D">
        <w:rPr>
          <w:sz w:val="24"/>
          <w:szCs w:val="24"/>
        </w:rPr>
        <w:t>the</w:t>
      </w:r>
      <w:r w:rsidRPr="0037770D">
        <w:rPr>
          <w:spacing w:val="38"/>
          <w:sz w:val="24"/>
          <w:szCs w:val="24"/>
        </w:rPr>
        <w:t xml:space="preserve"> </w:t>
      </w:r>
      <w:r w:rsidRPr="0037770D">
        <w:rPr>
          <w:sz w:val="24"/>
          <w:szCs w:val="24"/>
        </w:rPr>
        <w:t>CAPTA</w:t>
      </w:r>
      <w:r w:rsidRPr="0037770D">
        <w:rPr>
          <w:spacing w:val="39"/>
          <w:sz w:val="24"/>
          <w:szCs w:val="24"/>
        </w:rPr>
        <w:t xml:space="preserve"> </w:t>
      </w:r>
      <w:r w:rsidRPr="0037770D">
        <w:rPr>
          <w:sz w:val="24"/>
          <w:szCs w:val="24"/>
        </w:rPr>
        <w:t>State</w:t>
      </w:r>
      <w:r w:rsidRPr="0037770D">
        <w:rPr>
          <w:spacing w:val="38"/>
          <w:sz w:val="24"/>
          <w:szCs w:val="24"/>
        </w:rPr>
        <w:t xml:space="preserve"> </w:t>
      </w:r>
      <w:r w:rsidRPr="0037770D">
        <w:rPr>
          <w:sz w:val="24"/>
          <w:szCs w:val="24"/>
        </w:rPr>
        <w:t>Plan</w:t>
      </w:r>
      <w:r w:rsidRPr="0037770D">
        <w:rPr>
          <w:spacing w:val="22"/>
          <w:sz w:val="24"/>
          <w:szCs w:val="24"/>
        </w:rPr>
        <w:t xml:space="preserve"> </w:t>
      </w:r>
      <w:r w:rsidRPr="0037770D">
        <w:rPr>
          <w:sz w:val="24"/>
          <w:szCs w:val="24"/>
        </w:rPr>
        <w:t>update.</w:t>
      </w:r>
      <w:r w:rsidRPr="0037770D">
        <w:rPr>
          <w:spacing w:val="40"/>
          <w:sz w:val="24"/>
          <w:szCs w:val="24"/>
        </w:rPr>
        <w:t xml:space="preserve"> </w:t>
      </w:r>
      <w:r w:rsidRPr="0037770D">
        <w:rPr>
          <w:sz w:val="24"/>
          <w:szCs w:val="24"/>
        </w:rPr>
        <w:t>By</w:t>
      </w:r>
      <w:r w:rsidRPr="0037770D">
        <w:rPr>
          <w:spacing w:val="40"/>
          <w:sz w:val="24"/>
          <w:szCs w:val="24"/>
        </w:rPr>
        <w:t xml:space="preserve"> </w:t>
      </w:r>
      <w:r w:rsidRPr="0037770D">
        <w:rPr>
          <w:sz w:val="24"/>
          <w:szCs w:val="24"/>
        </w:rPr>
        <w:t>consolidating</w:t>
      </w:r>
      <w:r w:rsidRPr="0037770D">
        <w:rPr>
          <w:spacing w:val="40"/>
          <w:sz w:val="24"/>
          <w:szCs w:val="24"/>
        </w:rPr>
        <w:t xml:space="preserve"> </w:t>
      </w:r>
      <w:r w:rsidRPr="0037770D">
        <w:rPr>
          <w:sz w:val="24"/>
          <w:szCs w:val="24"/>
        </w:rPr>
        <w:t>these</w:t>
      </w:r>
      <w:r w:rsidRPr="0037770D">
        <w:rPr>
          <w:spacing w:val="38"/>
          <w:sz w:val="24"/>
          <w:szCs w:val="24"/>
        </w:rPr>
        <w:t xml:space="preserve"> </w:t>
      </w:r>
      <w:r w:rsidRPr="0037770D">
        <w:rPr>
          <w:sz w:val="24"/>
          <w:szCs w:val="24"/>
        </w:rPr>
        <w:t>plans</w:t>
      </w:r>
      <w:r w:rsidRPr="0037770D">
        <w:rPr>
          <w:spacing w:val="33"/>
          <w:sz w:val="24"/>
          <w:szCs w:val="24"/>
        </w:rPr>
        <w:t xml:space="preserve"> </w:t>
      </w:r>
      <w:r w:rsidRPr="0037770D">
        <w:rPr>
          <w:sz w:val="24"/>
          <w:szCs w:val="24"/>
        </w:rPr>
        <w:t>into</w:t>
      </w:r>
      <w:r w:rsidRPr="0037770D">
        <w:rPr>
          <w:spacing w:val="22"/>
          <w:sz w:val="24"/>
          <w:szCs w:val="24"/>
        </w:rPr>
        <w:t xml:space="preserve"> </w:t>
      </w:r>
      <w:r w:rsidRPr="0037770D">
        <w:rPr>
          <w:sz w:val="24"/>
          <w:szCs w:val="24"/>
        </w:rPr>
        <w:t>one</w:t>
      </w:r>
      <w:r w:rsidRPr="0037770D">
        <w:rPr>
          <w:spacing w:val="18"/>
          <w:sz w:val="24"/>
          <w:szCs w:val="24"/>
        </w:rPr>
        <w:t xml:space="preserve"> </w:t>
      </w:r>
      <w:r w:rsidRPr="0037770D">
        <w:rPr>
          <w:sz w:val="24"/>
          <w:szCs w:val="24"/>
        </w:rPr>
        <w:t>submission</w:t>
      </w:r>
      <w:r w:rsidRPr="0037770D">
        <w:rPr>
          <w:spacing w:val="40"/>
          <w:sz w:val="24"/>
          <w:szCs w:val="24"/>
        </w:rPr>
        <w:t xml:space="preserve"> </w:t>
      </w:r>
      <w:r w:rsidRPr="0037770D">
        <w:rPr>
          <w:sz w:val="24"/>
          <w:szCs w:val="24"/>
        </w:rPr>
        <w:t>it helps</w:t>
      </w:r>
      <w:r w:rsidRPr="0037770D">
        <w:rPr>
          <w:spacing w:val="37"/>
          <w:sz w:val="24"/>
          <w:szCs w:val="24"/>
        </w:rPr>
        <w:t xml:space="preserve"> </w:t>
      </w:r>
      <w:r w:rsidR="004221A4">
        <w:rPr>
          <w:sz w:val="24"/>
          <w:szCs w:val="24"/>
        </w:rPr>
        <w:t>s</w:t>
      </w:r>
      <w:r w:rsidRPr="0037770D">
        <w:rPr>
          <w:sz w:val="24"/>
          <w:szCs w:val="24"/>
        </w:rPr>
        <w:t>tates</w:t>
      </w:r>
      <w:r w:rsidRPr="0037770D">
        <w:rPr>
          <w:spacing w:val="37"/>
          <w:sz w:val="24"/>
          <w:szCs w:val="24"/>
        </w:rPr>
        <w:t xml:space="preserve"> </w:t>
      </w:r>
      <w:r w:rsidRPr="0037770D">
        <w:rPr>
          <w:sz w:val="24"/>
          <w:szCs w:val="24"/>
        </w:rPr>
        <w:t>comprehensively</w:t>
      </w:r>
      <w:r w:rsidRPr="0037770D">
        <w:rPr>
          <w:spacing w:val="40"/>
          <w:sz w:val="24"/>
          <w:szCs w:val="24"/>
        </w:rPr>
        <w:t xml:space="preserve"> </w:t>
      </w:r>
      <w:r w:rsidRPr="0037770D">
        <w:rPr>
          <w:sz w:val="24"/>
          <w:szCs w:val="24"/>
        </w:rPr>
        <w:t>integrate</w:t>
      </w:r>
      <w:r w:rsidRPr="0037770D">
        <w:rPr>
          <w:spacing w:val="40"/>
          <w:sz w:val="24"/>
          <w:szCs w:val="24"/>
        </w:rPr>
        <w:t xml:space="preserve"> </w:t>
      </w:r>
      <w:r w:rsidRPr="0037770D">
        <w:rPr>
          <w:sz w:val="24"/>
          <w:szCs w:val="24"/>
        </w:rPr>
        <w:t>the full array of child welfare</w:t>
      </w:r>
      <w:r w:rsidRPr="0037770D">
        <w:rPr>
          <w:spacing w:val="40"/>
          <w:sz w:val="24"/>
          <w:szCs w:val="24"/>
        </w:rPr>
        <w:t xml:space="preserve"> </w:t>
      </w:r>
      <w:r w:rsidRPr="0037770D">
        <w:rPr>
          <w:sz w:val="24"/>
          <w:szCs w:val="24"/>
        </w:rPr>
        <w:t>services,</w:t>
      </w:r>
      <w:r w:rsidRPr="0037770D">
        <w:rPr>
          <w:spacing w:val="40"/>
          <w:sz w:val="24"/>
          <w:szCs w:val="24"/>
        </w:rPr>
        <w:t xml:space="preserve"> </w:t>
      </w:r>
      <w:r w:rsidRPr="0037770D">
        <w:rPr>
          <w:sz w:val="24"/>
          <w:szCs w:val="24"/>
        </w:rPr>
        <w:t>from prevention</w:t>
      </w:r>
      <w:r w:rsidRPr="0037770D">
        <w:rPr>
          <w:spacing w:val="40"/>
          <w:sz w:val="24"/>
          <w:szCs w:val="24"/>
        </w:rPr>
        <w:t xml:space="preserve"> </w:t>
      </w:r>
      <w:r w:rsidRPr="0037770D">
        <w:rPr>
          <w:sz w:val="24"/>
          <w:szCs w:val="24"/>
        </w:rPr>
        <w:t>and protection</w:t>
      </w:r>
      <w:r w:rsidRPr="0037770D">
        <w:rPr>
          <w:spacing w:val="40"/>
          <w:sz w:val="24"/>
          <w:szCs w:val="24"/>
        </w:rPr>
        <w:t xml:space="preserve"> </w:t>
      </w:r>
      <w:r w:rsidRPr="0037770D">
        <w:rPr>
          <w:sz w:val="24"/>
          <w:szCs w:val="24"/>
        </w:rPr>
        <w:t>through</w:t>
      </w:r>
      <w:r w:rsidRPr="0037770D">
        <w:rPr>
          <w:spacing w:val="30"/>
          <w:sz w:val="24"/>
          <w:szCs w:val="24"/>
        </w:rPr>
        <w:t xml:space="preserve"> </w:t>
      </w:r>
      <w:r w:rsidRPr="0037770D">
        <w:rPr>
          <w:sz w:val="24"/>
          <w:szCs w:val="24"/>
        </w:rPr>
        <w:t>permanency</w:t>
      </w:r>
      <w:r w:rsidRPr="0037770D">
        <w:rPr>
          <w:spacing w:val="73"/>
          <w:sz w:val="24"/>
          <w:szCs w:val="24"/>
        </w:rPr>
        <w:t xml:space="preserve"> </w:t>
      </w:r>
      <w:r w:rsidRPr="0037770D">
        <w:rPr>
          <w:sz w:val="24"/>
          <w:szCs w:val="24"/>
        </w:rPr>
        <w:t>(45</w:t>
      </w:r>
      <w:r w:rsidRPr="0037770D">
        <w:rPr>
          <w:spacing w:val="30"/>
          <w:sz w:val="24"/>
          <w:szCs w:val="24"/>
        </w:rPr>
        <w:t xml:space="preserve"> </w:t>
      </w:r>
      <w:r w:rsidRPr="0037770D">
        <w:rPr>
          <w:sz w:val="24"/>
          <w:szCs w:val="24"/>
        </w:rPr>
        <w:t>CFR</w:t>
      </w:r>
      <w:r w:rsidRPr="0037770D">
        <w:rPr>
          <w:spacing w:val="40"/>
          <w:sz w:val="24"/>
          <w:szCs w:val="24"/>
        </w:rPr>
        <w:t xml:space="preserve"> </w:t>
      </w:r>
      <w:r w:rsidRPr="0037770D">
        <w:rPr>
          <w:sz w:val="24"/>
          <w:szCs w:val="24"/>
        </w:rPr>
        <w:t>1357.15(a)).</w:t>
      </w:r>
      <w:r w:rsidRPr="0037770D">
        <w:rPr>
          <w:spacing w:val="34"/>
          <w:sz w:val="24"/>
          <w:szCs w:val="24"/>
        </w:rPr>
        <w:t xml:space="preserve"> </w:t>
      </w:r>
      <w:r w:rsidRPr="0037770D">
        <w:rPr>
          <w:sz w:val="24"/>
          <w:szCs w:val="24"/>
        </w:rPr>
        <w:t>States</w:t>
      </w:r>
      <w:r w:rsidRPr="0037770D">
        <w:rPr>
          <w:spacing w:val="40"/>
          <w:sz w:val="24"/>
          <w:szCs w:val="24"/>
        </w:rPr>
        <w:t xml:space="preserve"> </w:t>
      </w:r>
      <w:r w:rsidRPr="0037770D">
        <w:rPr>
          <w:sz w:val="24"/>
          <w:szCs w:val="24"/>
        </w:rPr>
        <w:t>are</w:t>
      </w:r>
      <w:r w:rsidRPr="0037770D">
        <w:rPr>
          <w:spacing w:val="26"/>
          <w:sz w:val="24"/>
          <w:szCs w:val="24"/>
        </w:rPr>
        <w:t xml:space="preserve"> </w:t>
      </w:r>
      <w:r w:rsidRPr="0037770D">
        <w:rPr>
          <w:sz w:val="24"/>
          <w:szCs w:val="24"/>
        </w:rPr>
        <w:t>required</w:t>
      </w:r>
      <w:r w:rsidRPr="0037770D">
        <w:rPr>
          <w:spacing w:val="40"/>
          <w:sz w:val="24"/>
          <w:szCs w:val="24"/>
        </w:rPr>
        <w:t xml:space="preserve"> </w:t>
      </w:r>
      <w:r w:rsidRPr="0037770D">
        <w:rPr>
          <w:sz w:val="24"/>
          <w:szCs w:val="24"/>
        </w:rPr>
        <w:t>to</w:t>
      </w:r>
      <w:r w:rsidRPr="0037770D">
        <w:rPr>
          <w:spacing w:val="30"/>
          <w:sz w:val="24"/>
          <w:szCs w:val="24"/>
        </w:rPr>
        <w:t xml:space="preserve"> </w:t>
      </w:r>
      <w:r w:rsidRPr="0037770D">
        <w:rPr>
          <w:sz w:val="24"/>
          <w:szCs w:val="24"/>
        </w:rPr>
        <w:t>make</w:t>
      </w:r>
      <w:r w:rsidRPr="0037770D">
        <w:rPr>
          <w:spacing w:val="26"/>
          <w:sz w:val="24"/>
          <w:szCs w:val="24"/>
        </w:rPr>
        <w:t xml:space="preserve"> </w:t>
      </w:r>
      <w:r w:rsidRPr="0037770D">
        <w:rPr>
          <w:sz w:val="24"/>
          <w:szCs w:val="24"/>
        </w:rPr>
        <w:t>these</w:t>
      </w:r>
      <w:r w:rsidRPr="0037770D">
        <w:rPr>
          <w:spacing w:val="40"/>
          <w:sz w:val="24"/>
          <w:szCs w:val="24"/>
        </w:rPr>
        <w:t xml:space="preserve"> </w:t>
      </w:r>
      <w:r w:rsidRPr="0037770D">
        <w:rPr>
          <w:sz w:val="24"/>
          <w:szCs w:val="24"/>
        </w:rPr>
        <w:t>plans available</w:t>
      </w:r>
      <w:r w:rsidRPr="0037770D">
        <w:rPr>
          <w:spacing w:val="40"/>
          <w:sz w:val="24"/>
          <w:szCs w:val="24"/>
        </w:rPr>
        <w:t xml:space="preserve"> </w:t>
      </w:r>
      <w:r w:rsidRPr="0037770D">
        <w:rPr>
          <w:sz w:val="24"/>
          <w:szCs w:val="24"/>
        </w:rPr>
        <w:t>to the public</w:t>
      </w:r>
      <w:r w:rsidRPr="0037770D">
        <w:rPr>
          <w:spacing w:val="40"/>
          <w:sz w:val="24"/>
          <w:szCs w:val="24"/>
        </w:rPr>
        <w:t xml:space="preserve"> </w:t>
      </w:r>
      <w:r w:rsidRPr="0037770D">
        <w:rPr>
          <w:sz w:val="24"/>
          <w:szCs w:val="24"/>
        </w:rPr>
        <w:t>and many</w:t>
      </w:r>
      <w:r w:rsidRPr="0037770D">
        <w:rPr>
          <w:spacing w:val="40"/>
          <w:sz w:val="24"/>
          <w:szCs w:val="24"/>
        </w:rPr>
        <w:t xml:space="preserve"> </w:t>
      </w:r>
      <w:r w:rsidRPr="0037770D">
        <w:rPr>
          <w:sz w:val="24"/>
          <w:szCs w:val="24"/>
        </w:rPr>
        <w:t>of them</w:t>
      </w:r>
      <w:r w:rsidRPr="0037770D">
        <w:rPr>
          <w:spacing w:val="40"/>
          <w:sz w:val="24"/>
          <w:szCs w:val="24"/>
        </w:rPr>
        <w:t xml:space="preserve"> </w:t>
      </w:r>
      <w:r w:rsidRPr="0037770D">
        <w:rPr>
          <w:sz w:val="24"/>
          <w:szCs w:val="24"/>
        </w:rPr>
        <w:t>are located</w:t>
      </w:r>
      <w:r w:rsidRPr="0037770D">
        <w:rPr>
          <w:spacing w:val="40"/>
          <w:sz w:val="24"/>
          <w:szCs w:val="24"/>
        </w:rPr>
        <w:t xml:space="preserve"> </w:t>
      </w:r>
      <w:r w:rsidRPr="0037770D">
        <w:rPr>
          <w:sz w:val="24"/>
          <w:szCs w:val="24"/>
        </w:rPr>
        <w:t>online.</w:t>
      </w:r>
    </w:p>
    <w:p w:rsidR="00AF1E9C" w:rsidRPr="0037770D" w:rsidP="009D555B" w14:paraId="218BBB28" w14:textId="77777777">
      <w:pPr>
        <w:pStyle w:val="BodyText"/>
        <w:ind w:left="541" w:right="690"/>
        <w:rPr>
          <w:sz w:val="24"/>
          <w:szCs w:val="24"/>
        </w:rPr>
      </w:pPr>
    </w:p>
    <w:p w:rsidR="00DC3965" w:rsidP="004F75C9" w14:paraId="5C7D2199" w14:textId="0897B53E">
      <w:pPr>
        <w:pStyle w:val="BodyText"/>
        <w:ind w:left="541"/>
        <w:rPr>
          <w:spacing w:val="-2"/>
          <w:sz w:val="24"/>
          <w:szCs w:val="24"/>
        </w:rPr>
      </w:pPr>
      <w:r w:rsidRPr="0037770D">
        <w:rPr>
          <w:sz w:val="24"/>
          <w:szCs w:val="24"/>
        </w:rPr>
        <w:t>Specifically,</w:t>
      </w:r>
      <w:r w:rsidRPr="0037770D">
        <w:rPr>
          <w:spacing w:val="40"/>
          <w:sz w:val="24"/>
          <w:szCs w:val="24"/>
        </w:rPr>
        <w:t xml:space="preserve"> </w:t>
      </w:r>
      <w:r w:rsidRPr="0037770D">
        <w:rPr>
          <w:sz w:val="24"/>
          <w:szCs w:val="24"/>
        </w:rPr>
        <w:t>the PSSF program</w:t>
      </w:r>
      <w:r w:rsidRPr="0037770D">
        <w:rPr>
          <w:spacing w:val="39"/>
          <w:sz w:val="24"/>
          <w:szCs w:val="24"/>
        </w:rPr>
        <w:t xml:space="preserve"> </w:t>
      </w:r>
      <w:r w:rsidRPr="0037770D">
        <w:rPr>
          <w:sz w:val="24"/>
          <w:szCs w:val="24"/>
        </w:rPr>
        <w:t>provides</w:t>
      </w:r>
      <w:r w:rsidRPr="0037770D">
        <w:rPr>
          <w:spacing w:val="39"/>
          <w:sz w:val="24"/>
          <w:szCs w:val="24"/>
        </w:rPr>
        <w:t xml:space="preserve"> </w:t>
      </w:r>
      <w:r w:rsidRPr="0037770D">
        <w:rPr>
          <w:sz w:val="24"/>
          <w:szCs w:val="24"/>
        </w:rPr>
        <w:t>funds to state</w:t>
      </w:r>
      <w:r w:rsidRPr="0037770D">
        <w:rPr>
          <w:spacing w:val="40"/>
          <w:sz w:val="24"/>
          <w:szCs w:val="24"/>
        </w:rPr>
        <w:t xml:space="preserve"> </w:t>
      </w:r>
      <w:r w:rsidRPr="0037770D">
        <w:rPr>
          <w:sz w:val="24"/>
          <w:szCs w:val="24"/>
        </w:rPr>
        <w:t>child</w:t>
      </w:r>
      <w:r w:rsidRPr="0037770D">
        <w:rPr>
          <w:spacing w:val="40"/>
          <w:sz w:val="24"/>
          <w:szCs w:val="24"/>
        </w:rPr>
        <w:t xml:space="preserve"> </w:t>
      </w:r>
      <w:r w:rsidRPr="0037770D">
        <w:rPr>
          <w:sz w:val="24"/>
          <w:szCs w:val="24"/>
        </w:rPr>
        <w:t>welfare agencies</w:t>
      </w:r>
      <w:r w:rsidRPr="0037770D">
        <w:rPr>
          <w:spacing w:val="40"/>
          <w:sz w:val="24"/>
          <w:szCs w:val="24"/>
        </w:rPr>
        <w:t xml:space="preserve"> </w:t>
      </w:r>
      <w:r w:rsidRPr="0037770D">
        <w:rPr>
          <w:color w:val="18150E"/>
          <w:sz w:val="24"/>
          <w:szCs w:val="24"/>
        </w:rPr>
        <w:t>to prevent</w:t>
      </w:r>
      <w:r w:rsidRPr="0037770D">
        <w:rPr>
          <w:color w:val="18150E"/>
          <w:spacing w:val="40"/>
          <w:sz w:val="24"/>
          <w:szCs w:val="24"/>
        </w:rPr>
        <w:t xml:space="preserve"> </w:t>
      </w:r>
      <w:r w:rsidRPr="0037770D">
        <w:rPr>
          <w:color w:val="18150E"/>
          <w:sz w:val="24"/>
          <w:szCs w:val="24"/>
        </w:rPr>
        <w:t>the unnecessary</w:t>
      </w:r>
      <w:r w:rsidRPr="0037770D">
        <w:rPr>
          <w:color w:val="18150E"/>
          <w:spacing w:val="40"/>
          <w:sz w:val="24"/>
          <w:szCs w:val="24"/>
        </w:rPr>
        <w:t xml:space="preserve"> </w:t>
      </w:r>
      <w:r w:rsidRPr="0037770D">
        <w:rPr>
          <w:color w:val="18150E"/>
          <w:sz w:val="24"/>
          <w:szCs w:val="24"/>
        </w:rPr>
        <w:t>separation</w:t>
      </w:r>
      <w:r w:rsidRPr="0037770D">
        <w:rPr>
          <w:color w:val="18150E"/>
          <w:spacing w:val="40"/>
          <w:sz w:val="24"/>
          <w:szCs w:val="24"/>
        </w:rPr>
        <w:t xml:space="preserve"> </w:t>
      </w:r>
      <w:r w:rsidRPr="0037770D">
        <w:rPr>
          <w:color w:val="18150E"/>
          <w:sz w:val="24"/>
          <w:szCs w:val="24"/>
        </w:rPr>
        <w:t>of children</w:t>
      </w:r>
      <w:r w:rsidRPr="0037770D">
        <w:rPr>
          <w:color w:val="18150E"/>
          <w:spacing w:val="40"/>
          <w:sz w:val="24"/>
          <w:szCs w:val="24"/>
        </w:rPr>
        <w:t xml:space="preserve"> </w:t>
      </w:r>
      <w:r w:rsidRPr="0037770D">
        <w:rPr>
          <w:color w:val="18150E"/>
          <w:sz w:val="24"/>
          <w:szCs w:val="24"/>
        </w:rPr>
        <w:t>from their families,</w:t>
      </w:r>
      <w:r w:rsidRPr="0037770D">
        <w:rPr>
          <w:color w:val="18150E"/>
          <w:spacing w:val="40"/>
          <w:sz w:val="24"/>
          <w:szCs w:val="24"/>
        </w:rPr>
        <w:t xml:space="preserve"> </w:t>
      </w:r>
      <w:r w:rsidRPr="0037770D">
        <w:rPr>
          <w:color w:val="18150E"/>
          <w:sz w:val="24"/>
          <w:szCs w:val="24"/>
        </w:rPr>
        <w:t>improve the quality</w:t>
      </w:r>
      <w:r w:rsidRPr="0037770D">
        <w:rPr>
          <w:color w:val="18150E"/>
          <w:spacing w:val="40"/>
          <w:sz w:val="24"/>
          <w:szCs w:val="24"/>
        </w:rPr>
        <w:t xml:space="preserve"> </w:t>
      </w:r>
      <w:r w:rsidRPr="0037770D">
        <w:rPr>
          <w:color w:val="18150E"/>
          <w:sz w:val="24"/>
          <w:szCs w:val="24"/>
        </w:rPr>
        <w:t>of care</w:t>
      </w:r>
      <w:r w:rsidRPr="0037770D">
        <w:rPr>
          <w:color w:val="18150E"/>
          <w:spacing w:val="39"/>
          <w:sz w:val="24"/>
          <w:szCs w:val="24"/>
        </w:rPr>
        <w:t xml:space="preserve"> </w:t>
      </w:r>
      <w:r w:rsidRPr="0037770D">
        <w:rPr>
          <w:color w:val="18150E"/>
          <w:sz w:val="24"/>
          <w:szCs w:val="24"/>
        </w:rPr>
        <w:t>and services</w:t>
      </w:r>
      <w:r w:rsidRPr="0037770D">
        <w:rPr>
          <w:color w:val="18150E"/>
          <w:spacing w:val="40"/>
          <w:sz w:val="24"/>
          <w:szCs w:val="24"/>
        </w:rPr>
        <w:t xml:space="preserve"> </w:t>
      </w:r>
      <w:r w:rsidRPr="0037770D">
        <w:rPr>
          <w:color w:val="18150E"/>
          <w:sz w:val="24"/>
          <w:szCs w:val="24"/>
        </w:rPr>
        <w:t>to children</w:t>
      </w:r>
      <w:r w:rsidRPr="0037770D">
        <w:rPr>
          <w:color w:val="18150E"/>
          <w:spacing w:val="32"/>
          <w:sz w:val="24"/>
          <w:szCs w:val="24"/>
        </w:rPr>
        <w:t xml:space="preserve"> </w:t>
      </w:r>
      <w:r w:rsidRPr="0037770D">
        <w:rPr>
          <w:color w:val="18150E"/>
          <w:sz w:val="24"/>
          <w:szCs w:val="24"/>
        </w:rPr>
        <w:t>and their</w:t>
      </w:r>
      <w:r w:rsidRPr="0037770D">
        <w:rPr>
          <w:color w:val="18150E"/>
          <w:spacing w:val="21"/>
          <w:sz w:val="24"/>
          <w:szCs w:val="24"/>
        </w:rPr>
        <w:t xml:space="preserve"> </w:t>
      </w:r>
      <w:r w:rsidRPr="0037770D">
        <w:rPr>
          <w:color w:val="18150E"/>
          <w:sz w:val="24"/>
          <w:szCs w:val="24"/>
        </w:rPr>
        <w:t>families,</w:t>
      </w:r>
      <w:r w:rsidRPr="0037770D">
        <w:rPr>
          <w:color w:val="18150E"/>
          <w:spacing w:val="23"/>
          <w:sz w:val="24"/>
          <w:szCs w:val="24"/>
        </w:rPr>
        <w:t xml:space="preserve"> </w:t>
      </w:r>
      <w:r w:rsidRPr="0037770D">
        <w:rPr>
          <w:color w:val="18150E"/>
          <w:sz w:val="24"/>
          <w:szCs w:val="24"/>
        </w:rPr>
        <w:t>and</w:t>
      </w:r>
      <w:r w:rsidRPr="0037770D">
        <w:rPr>
          <w:color w:val="18150E"/>
          <w:spacing w:val="32"/>
          <w:sz w:val="24"/>
          <w:szCs w:val="24"/>
        </w:rPr>
        <w:t xml:space="preserve"> </w:t>
      </w:r>
      <w:r w:rsidRPr="0037770D">
        <w:rPr>
          <w:color w:val="18150E"/>
          <w:sz w:val="24"/>
          <w:szCs w:val="24"/>
        </w:rPr>
        <w:t>ensure</w:t>
      </w:r>
      <w:r w:rsidRPr="0037770D">
        <w:rPr>
          <w:color w:val="18150E"/>
          <w:spacing w:val="29"/>
          <w:sz w:val="24"/>
          <w:szCs w:val="24"/>
        </w:rPr>
        <w:t xml:space="preserve"> </w:t>
      </w:r>
      <w:r w:rsidRPr="0037770D">
        <w:rPr>
          <w:color w:val="18150E"/>
          <w:sz w:val="24"/>
          <w:szCs w:val="24"/>
        </w:rPr>
        <w:t>permanency</w:t>
      </w:r>
      <w:r w:rsidRPr="0037770D">
        <w:rPr>
          <w:color w:val="18150E"/>
          <w:spacing w:val="40"/>
          <w:sz w:val="24"/>
          <w:szCs w:val="24"/>
        </w:rPr>
        <w:t xml:space="preserve"> </w:t>
      </w:r>
      <w:r w:rsidRPr="0037770D">
        <w:rPr>
          <w:color w:val="18150E"/>
          <w:sz w:val="24"/>
          <w:szCs w:val="24"/>
        </w:rPr>
        <w:t>for children</w:t>
      </w:r>
      <w:r w:rsidRPr="0037770D">
        <w:rPr>
          <w:color w:val="18150E"/>
          <w:spacing w:val="32"/>
          <w:sz w:val="24"/>
          <w:szCs w:val="24"/>
        </w:rPr>
        <w:t xml:space="preserve"> </w:t>
      </w:r>
      <w:r w:rsidRPr="0037770D">
        <w:rPr>
          <w:color w:val="18150E"/>
          <w:sz w:val="24"/>
          <w:szCs w:val="24"/>
        </w:rPr>
        <w:t>by reuniting them</w:t>
      </w:r>
      <w:r w:rsidRPr="0037770D">
        <w:rPr>
          <w:color w:val="18150E"/>
          <w:spacing w:val="34"/>
          <w:sz w:val="24"/>
          <w:szCs w:val="24"/>
        </w:rPr>
        <w:t xml:space="preserve"> </w:t>
      </w:r>
      <w:r w:rsidRPr="0037770D">
        <w:rPr>
          <w:color w:val="18150E"/>
          <w:sz w:val="24"/>
          <w:szCs w:val="24"/>
        </w:rPr>
        <w:t>with their</w:t>
      </w:r>
      <w:r w:rsidRPr="0037770D">
        <w:rPr>
          <w:color w:val="18150E"/>
          <w:spacing w:val="21"/>
          <w:sz w:val="24"/>
          <w:szCs w:val="24"/>
        </w:rPr>
        <w:t xml:space="preserve"> </w:t>
      </w:r>
      <w:r w:rsidRPr="0037770D">
        <w:rPr>
          <w:color w:val="18150E"/>
          <w:sz w:val="24"/>
          <w:szCs w:val="24"/>
        </w:rPr>
        <w:t>parents, by</w:t>
      </w:r>
      <w:r w:rsidRPr="0037770D">
        <w:rPr>
          <w:color w:val="18150E"/>
          <w:spacing w:val="31"/>
          <w:sz w:val="24"/>
          <w:szCs w:val="24"/>
        </w:rPr>
        <w:t xml:space="preserve"> </w:t>
      </w:r>
      <w:r w:rsidRPr="0037770D">
        <w:rPr>
          <w:color w:val="18150E"/>
          <w:sz w:val="24"/>
          <w:szCs w:val="24"/>
        </w:rPr>
        <w:t>adoption</w:t>
      </w:r>
      <w:r w:rsidRPr="0037770D">
        <w:rPr>
          <w:color w:val="18150E"/>
          <w:spacing w:val="40"/>
          <w:sz w:val="24"/>
          <w:szCs w:val="24"/>
        </w:rPr>
        <w:t xml:space="preserve"> </w:t>
      </w:r>
      <w:r w:rsidRPr="0037770D">
        <w:rPr>
          <w:color w:val="18150E"/>
          <w:sz w:val="24"/>
          <w:szCs w:val="24"/>
        </w:rPr>
        <w:t>or</w:t>
      </w:r>
      <w:r w:rsidRPr="0037770D">
        <w:rPr>
          <w:color w:val="18150E"/>
          <w:spacing w:val="17"/>
          <w:sz w:val="24"/>
          <w:szCs w:val="24"/>
        </w:rPr>
        <w:t xml:space="preserve"> </w:t>
      </w:r>
      <w:r w:rsidRPr="0037770D">
        <w:rPr>
          <w:color w:val="18150E"/>
          <w:sz w:val="24"/>
          <w:szCs w:val="24"/>
        </w:rPr>
        <w:t>by</w:t>
      </w:r>
      <w:r w:rsidRPr="0037770D">
        <w:rPr>
          <w:color w:val="18150E"/>
          <w:spacing w:val="31"/>
          <w:sz w:val="24"/>
          <w:szCs w:val="24"/>
        </w:rPr>
        <w:t xml:space="preserve"> </w:t>
      </w:r>
      <w:r w:rsidRPr="0037770D">
        <w:rPr>
          <w:color w:val="18150E"/>
          <w:sz w:val="24"/>
          <w:szCs w:val="24"/>
        </w:rPr>
        <w:t>another</w:t>
      </w:r>
      <w:r w:rsidRPr="0037770D">
        <w:rPr>
          <w:color w:val="18150E"/>
          <w:spacing w:val="40"/>
          <w:sz w:val="24"/>
          <w:szCs w:val="24"/>
        </w:rPr>
        <w:t xml:space="preserve"> </w:t>
      </w:r>
      <w:r w:rsidRPr="0037770D">
        <w:rPr>
          <w:color w:val="18150E"/>
          <w:sz w:val="24"/>
          <w:szCs w:val="24"/>
        </w:rPr>
        <w:t>permanent</w:t>
      </w:r>
      <w:r w:rsidRPr="0037770D">
        <w:rPr>
          <w:color w:val="18150E"/>
          <w:spacing w:val="40"/>
          <w:sz w:val="24"/>
          <w:szCs w:val="24"/>
        </w:rPr>
        <w:t xml:space="preserve"> </w:t>
      </w:r>
      <w:r w:rsidRPr="0037770D">
        <w:rPr>
          <w:color w:val="18150E"/>
          <w:sz w:val="24"/>
          <w:szCs w:val="24"/>
        </w:rPr>
        <w:t>living</w:t>
      </w:r>
      <w:r w:rsidRPr="0037770D">
        <w:rPr>
          <w:color w:val="18150E"/>
          <w:spacing w:val="31"/>
          <w:sz w:val="24"/>
          <w:szCs w:val="24"/>
        </w:rPr>
        <w:t xml:space="preserve"> </w:t>
      </w:r>
      <w:r w:rsidRPr="0037770D">
        <w:rPr>
          <w:color w:val="18150E"/>
          <w:sz w:val="24"/>
          <w:szCs w:val="24"/>
        </w:rPr>
        <w:t>arrangement.</w:t>
      </w:r>
      <w:r w:rsidRPr="0037770D">
        <w:rPr>
          <w:color w:val="18150E"/>
          <w:spacing w:val="80"/>
          <w:sz w:val="24"/>
          <w:szCs w:val="24"/>
        </w:rPr>
        <w:t xml:space="preserve"> </w:t>
      </w:r>
      <w:r w:rsidRPr="0037770D">
        <w:rPr>
          <w:sz w:val="24"/>
          <w:szCs w:val="24"/>
        </w:rPr>
        <w:t>PSSF provides</w:t>
      </w:r>
      <w:r w:rsidRPr="0037770D">
        <w:rPr>
          <w:spacing w:val="40"/>
          <w:sz w:val="24"/>
          <w:szCs w:val="24"/>
        </w:rPr>
        <w:t xml:space="preserve"> </w:t>
      </w:r>
      <w:r w:rsidRPr="0037770D">
        <w:rPr>
          <w:sz w:val="24"/>
          <w:szCs w:val="24"/>
        </w:rPr>
        <w:t>for</w:t>
      </w:r>
      <w:r w:rsidRPr="0037770D">
        <w:rPr>
          <w:spacing w:val="39"/>
          <w:sz w:val="24"/>
          <w:szCs w:val="24"/>
        </w:rPr>
        <w:t xml:space="preserve"> </w:t>
      </w:r>
      <w:r w:rsidRPr="0037770D">
        <w:rPr>
          <w:sz w:val="24"/>
          <w:szCs w:val="24"/>
        </w:rPr>
        <w:t>community-based family support</w:t>
      </w:r>
      <w:r w:rsidRPr="0037770D">
        <w:rPr>
          <w:spacing w:val="40"/>
          <w:sz w:val="24"/>
          <w:szCs w:val="24"/>
        </w:rPr>
        <w:t xml:space="preserve"> </w:t>
      </w:r>
      <w:r w:rsidRPr="0037770D">
        <w:rPr>
          <w:sz w:val="24"/>
          <w:szCs w:val="24"/>
        </w:rPr>
        <w:t>programs,</w:t>
      </w:r>
      <w:r w:rsidRPr="0037770D">
        <w:rPr>
          <w:spacing w:val="36"/>
          <w:sz w:val="24"/>
          <w:szCs w:val="24"/>
        </w:rPr>
        <w:t xml:space="preserve"> </w:t>
      </w:r>
      <w:r w:rsidRPr="0037770D">
        <w:rPr>
          <w:sz w:val="24"/>
          <w:szCs w:val="24"/>
        </w:rPr>
        <w:t>services</w:t>
      </w:r>
      <w:r w:rsidRPr="0037770D">
        <w:rPr>
          <w:spacing w:val="40"/>
          <w:sz w:val="24"/>
          <w:szCs w:val="24"/>
        </w:rPr>
        <w:t xml:space="preserve"> </w:t>
      </w:r>
      <w:r w:rsidRPr="0037770D">
        <w:rPr>
          <w:sz w:val="24"/>
          <w:szCs w:val="24"/>
        </w:rPr>
        <w:t>to families</w:t>
      </w:r>
      <w:r w:rsidRPr="0037770D">
        <w:rPr>
          <w:spacing w:val="37"/>
          <w:sz w:val="24"/>
          <w:szCs w:val="24"/>
        </w:rPr>
        <w:t xml:space="preserve"> </w:t>
      </w:r>
      <w:r w:rsidRPr="0037770D">
        <w:rPr>
          <w:sz w:val="24"/>
          <w:szCs w:val="24"/>
        </w:rPr>
        <w:t>at risk or</w:t>
      </w:r>
      <w:r w:rsidRPr="0037770D">
        <w:rPr>
          <w:spacing w:val="33"/>
          <w:sz w:val="24"/>
          <w:szCs w:val="24"/>
        </w:rPr>
        <w:t xml:space="preserve"> </w:t>
      </w:r>
      <w:r w:rsidRPr="0037770D">
        <w:rPr>
          <w:sz w:val="24"/>
          <w:szCs w:val="24"/>
        </w:rPr>
        <w:t>in crisis</w:t>
      </w:r>
      <w:r w:rsidRPr="0037770D">
        <w:rPr>
          <w:spacing w:val="37"/>
          <w:sz w:val="24"/>
          <w:szCs w:val="24"/>
        </w:rPr>
        <w:t xml:space="preserve"> </w:t>
      </w:r>
      <w:r w:rsidRPr="0037770D">
        <w:rPr>
          <w:sz w:val="24"/>
          <w:szCs w:val="24"/>
        </w:rPr>
        <w:t>(family</w:t>
      </w:r>
      <w:r w:rsidRPr="0037770D">
        <w:rPr>
          <w:spacing w:val="40"/>
          <w:sz w:val="24"/>
          <w:szCs w:val="24"/>
        </w:rPr>
        <w:t xml:space="preserve"> </w:t>
      </w:r>
      <w:r w:rsidRPr="0037770D">
        <w:rPr>
          <w:sz w:val="24"/>
          <w:szCs w:val="24"/>
        </w:rPr>
        <w:t>preservation</w:t>
      </w:r>
      <w:r w:rsidRPr="0037770D">
        <w:rPr>
          <w:spacing w:val="40"/>
          <w:sz w:val="24"/>
          <w:szCs w:val="24"/>
        </w:rPr>
        <w:t xml:space="preserve"> </w:t>
      </w:r>
      <w:r w:rsidRPr="0037770D">
        <w:rPr>
          <w:sz w:val="24"/>
          <w:szCs w:val="24"/>
        </w:rPr>
        <w:t>programs</w:t>
      </w:r>
      <w:r w:rsidRPr="0037770D">
        <w:rPr>
          <w:spacing w:val="37"/>
          <w:sz w:val="24"/>
          <w:szCs w:val="24"/>
        </w:rPr>
        <w:t xml:space="preserve"> </w:t>
      </w:r>
      <w:r w:rsidRPr="0037770D">
        <w:rPr>
          <w:sz w:val="24"/>
          <w:szCs w:val="24"/>
        </w:rPr>
        <w:t>and family</w:t>
      </w:r>
      <w:r w:rsidRPr="0037770D">
        <w:rPr>
          <w:spacing w:val="27"/>
          <w:sz w:val="24"/>
          <w:szCs w:val="24"/>
        </w:rPr>
        <w:t xml:space="preserve"> </w:t>
      </w:r>
      <w:r w:rsidRPr="0037770D">
        <w:rPr>
          <w:sz w:val="24"/>
          <w:szCs w:val="24"/>
        </w:rPr>
        <w:t>reunification</w:t>
      </w:r>
      <w:r w:rsidRPr="0037770D">
        <w:rPr>
          <w:spacing w:val="40"/>
          <w:sz w:val="24"/>
          <w:szCs w:val="24"/>
        </w:rPr>
        <w:t xml:space="preserve"> </w:t>
      </w:r>
      <w:r w:rsidRPr="0037770D">
        <w:rPr>
          <w:sz w:val="24"/>
          <w:szCs w:val="24"/>
        </w:rPr>
        <w:t>services),</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adoption</w:t>
      </w:r>
      <w:r w:rsidRPr="0037770D">
        <w:rPr>
          <w:spacing w:val="40"/>
          <w:sz w:val="24"/>
          <w:szCs w:val="24"/>
        </w:rPr>
        <w:t xml:space="preserve"> </w:t>
      </w:r>
      <w:r w:rsidRPr="0037770D">
        <w:rPr>
          <w:sz w:val="24"/>
          <w:szCs w:val="24"/>
        </w:rPr>
        <w:t>promotion</w:t>
      </w:r>
      <w:r w:rsidRPr="0037770D">
        <w:rPr>
          <w:spacing w:val="27"/>
          <w:sz w:val="24"/>
          <w:szCs w:val="24"/>
        </w:rPr>
        <w:t xml:space="preserve"> </w:t>
      </w:r>
      <w:r w:rsidRPr="0037770D">
        <w:rPr>
          <w:sz w:val="24"/>
          <w:szCs w:val="24"/>
        </w:rPr>
        <w:t>and</w:t>
      </w:r>
      <w:r w:rsidRPr="0037770D">
        <w:rPr>
          <w:spacing w:val="40"/>
          <w:sz w:val="24"/>
          <w:szCs w:val="24"/>
        </w:rPr>
        <w:t xml:space="preserve"> </w:t>
      </w:r>
      <w:r w:rsidRPr="0037770D">
        <w:rPr>
          <w:sz w:val="24"/>
          <w:szCs w:val="24"/>
        </w:rPr>
        <w:t>support</w:t>
      </w:r>
      <w:r w:rsidRPr="0037770D">
        <w:rPr>
          <w:spacing w:val="30"/>
          <w:sz w:val="24"/>
          <w:szCs w:val="24"/>
        </w:rPr>
        <w:t xml:space="preserve"> </w:t>
      </w:r>
      <w:r w:rsidRPr="0037770D">
        <w:rPr>
          <w:sz w:val="24"/>
          <w:szCs w:val="24"/>
        </w:rPr>
        <w:t>services.</w:t>
      </w:r>
      <w:r w:rsidRPr="0037770D">
        <w:rPr>
          <w:spacing w:val="80"/>
          <w:sz w:val="24"/>
          <w:szCs w:val="24"/>
        </w:rPr>
        <w:t xml:space="preserve"> </w:t>
      </w:r>
      <w:r w:rsidRPr="0037770D">
        <w:rPr>
          <w:sz w:val="24"/>
          <w:szCs w:val="24"/>
        </w:rPr>
        <w:t>Funds for</w:t>
      </w:r>
      <w:r w:rsidRPr="0037770D">
        <w:rPr>
          <w:spacing w:val="35"/>
          <w:sz w:val="24"/>
          <w:szCs w:val="24"/>
        </w:rPr>
        <w:t xml:space="preserve"> </w:t>
      </w:r>
      <w:r w:rsidRPr="0037770D">
        <w:rPr>
          <w:sz w:val="24"/>
          <w:szCs w:val="24"/>
        </w:rPr>
        <w:t>these programs</w:t>
      </w:r>
      <w:r w:rsidRPr="0037770D">
        <w:rPr>
          <w:spacing w:val="36"/>
          <w:sz w:val="24"/>
          <w:szCs w:val="24"/>
        </w:rPr>
        <w:t xml:space="preserve"> </w:t>
      </w:r>
      <w:r w:rsidRPr="0037770D">
        <w:rPr>
          <w:sz w:val="24"/>
          <w:szCs w:val="24"/>
        </w:rPr>
        <w:t>are directed</w:t>
      </w:r>
      <w:r w:rsidRPr="0037770D">
        <w:rPr>
          <w:spacing w:val="40"/>
          <w:sz w:val="24"/>
          <w:szCs w:val="24"/>
        </w:rPr>
        <w:t xml:space="preserve"> </w:t>
      </w:r>
      <w:r w:rsidRPr="0037770D">
        <w:rPr>
          <w:sz w:val="24"/>
          <w:szCs w:val="24"/>
        </w:rPr>
        <w:t>toward</w:t>
      </w:r>
      <w:r w:rsidRPr="0037770D">
        <w:rPr>
          <w:spacing w:val="24"/>
          <w:sz w:val="24"/>
          <w:szCs w:val="24"/>
        </w:rPr>
        <w:t xml:space="preserve"> </w:t>
      </w:r>
      <w:r w:rsidRPr="0037770D">
        <w:rPr>
          <w:sz w:val="24"/>
          <w:szCs w:val="24"/>
        </w:rPr>
        <w:t>state</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local</w:t>
      </w:r>
      <w:r w:rsidRPr="0037770D">
        <w:rPr>
          <w:spacing w:val="27"/>
          <w:sz w:val="24"/>
          <w:szCs w:val="24"/>
        </w:rPr>
        <w:t xml:space="preserve"> </w:t>
      </w:r>
      <w:r w:rsidRPr="0037770D">
        <w:rPr>
          <w:sz w:val="24"/>
          <w:szCs w:val="24"/>
        </w:rPr>
        <w:t>child</w:t>
      </w:r>
      <w:r w:rsidRPr="0037770D">
        <w:rPr>
          <w:spacing w:val="40"/>
          <w:sz w:val="24"/>
          <w:szCs w:val="24"/>
        </w:rPr>
        <w:t xml:space="preserve"> </w:t>
      </w:r>
      <w:r w:rsidRPr="0037770D">
        <w:rPr>
          <w:sz w:val="24"/>
          <w:szCs w:val="24"/>
        </w:rPr>
        <w:t>welfare services</w:t>
      </w:r>
      <w:r w:rsidRPr="0037770D">
        <w:rPr>
          <w:spacing w:val="40"/>
          <w:sz w:val="24"/>
          <w:szCs w:val="24"/>
        </w:rPr>
        <w:t xml:space="preserve"> </w:t>
      </w:r>
      <w:r w:rsidRPr="0037770D">
        <w:rPr>
          <w:sz w:val="24"/>
          <w:szCs w:val="24"/>
        </w:rPr>
        <w:t>in</w:t>
      </w:r>
      <w:r w:rsidRPr="0037770D">
        <w:rPr>
          <w:spacing w:val="24"/>
          <w:sz w:val="24"/>
          <w:szCs w:val="24"/>
        </w:rPr>
        <w:t xml:space="preserve"> </w:t>
      </w:r>
      <w:r w:rsidRPr="0037770D">
        <w:rPr>
          <w:sz w:val="24"/>
          <w:szCs w:val="24"/>
        </w:rPr>
        <w:t>order</w:t>
      </w:r>
      <w:r w:rsidRPr="0037770D">
        <w:rPr>
          <w:spacing w:val="32"/>
          <w:sz w:val="24"/>
          <w:szCs w:val="24"/>
        </w:rPr>
        <w:t xml:space="preserve"> </w:t>
      </w:r>
      <w:r w:rsidRPr="0037770D">
        <w:rPr>
          <w:sz w:val="24"/>
          <w:szCs w:val="24"/>
        </w:rPr>
        <w:t>to</w:t>
      </w:r>
      <w:r w:rsidRPr="0037770D">
        <w:rPr>
          <w:spacing w:val="24"/>
          <w:sz w:val="24"/>
          <w:szCs w:val="24"/>
        </w:rPr>
        <w:t xml:space="preserve"> </w:t>
      </w:r>
      <w:r w:rsidRPr="0037770D">
        <w:rPr>
          <w:sz w:val="24"/>
          <w:szCs w:val="24"/>
        </w:rPr>
        <w:t>achieve</w:t>
      </w:r>
      <w:r w:rsidRPr="0037770D">
        <w:rPr>
          <w:spacing w:val="40"/>
          <w:sz w:val="24"/>
          <w:szCs w:val="24"/>
        </w:rPr>
        <w:t xml:space="preserve"> </w:t>
      </w:r>
      <w:r w:rsidRPr="0037770D">
        <w:rPr>
          <w:sz w:val="24"/>
          <w:szCs w:val="24"/>
        </w:rPr>
        <w:t>improved</w:t>
      </w:r>
      <w:r w:rsidRPr="0037770D" w:rsidR="00577E9A">
        <w:rPr>
          <w:sz w:val="24"/>
          <w:szCs w:val="24"/>
        </w:rPr>
        <w:t xml:space="preserve"> </w:t>
      </w:r>
      <w:r w:rsidRPr="0037770D">
        <w:rPr>
          <w:sz w:val="24"/>
          <w:szCs w:val="24"/>
        </w:rPr>
        <w:t>well-being</w:t>
      </w:r>
      <w:r w:rsidRPr="0037770D">
        <w:rPr>
          <w:spacing w:val="40"/>
          <w:sz w:val="24"/>
          <w:szCs w:val="24"/>
        </w:rPr>
        <w:t xml:space="preserve"> </w:t>
      </w:r>
      <w:r w:rsidRPr="0037770D">
        <w:rPr>
          <w:sz w:val="24"/>
          <w:szCs w:val="24"/>
        </w:rPr>
        <w:t>for vulnerable</w:t>
      </w:r>
      <w:r w:rsidRPr="0037770D">
        <w:rPr>
          <w:spacing w:val="40"/>
          <w:sz w:val="24"/>
          <w:szCs w:val="24"/>
        </w:rPr>
        <w:t xml:space="preserve"> </w:t>
      </w:r>
      <w:r w:rsidRPr="0037770D">
        <w:rPr>
          <w:sz w:val="24"/>
          <w:szCs w:val="24"/>
        </w:rPr>
        <w:t>children and</w:t>
      </w:r>
      <w:r w:rsidRPr="0037770D">
        <w:rPr>
          <w:spacing w:val="40"/>
          <w:sz w:val="24"/>
          <w:szCs w:val="24"/>
        </w:rPr>
        <w:t xml:space="preserve"> </w:t>
      </w:r>
      <w:r w:rsidRPr="0037770D">
        <w:rPr>
          <w:sz w:val="24"/>
          <w:szCs w:val="24"/>
        </w:rPr>
        <w:t>their</w:t>
      </w:r>
      <w:r w:rsidRPr="0037770D">
        <w:rPr>
          <w:spacing w:val="34"/>
          <w:sz w:val="24"/>
          <w:szCs w:val="24"/>
        </w:rPr>
        <w:t xml:space="preserve"> </w:t>
      </w:r>
      <w:r w:rsidRPr="0037770D">
        <w:rPr>
          <w:sz w:val="24"/>
          <w:szCs w:val="24"/>
        </w:rPr>
        <w:t>families,</w:t>
      </w:r>
      <w:r w:rsidRPr="0037770D">
        <w:rPr>
          <w:spacing w:val="37"/>
          <w:sz w:val="24"/>
          <w:szCs w:val="24"/>
        </w:rPr>
        <w:t xml:space="preserve"> </w:t>
      </w:r>
      <w:r w:rsidRPr="0037770D">
        <w:rPr>
          <w:sz w:val="24"/>
          <w:szCs w:val="24"/>
        </w:rPr>
        <w:t>particularly</w:t>
      </w:r>
      <w:r w:rsidRPr="0037770D">
        <w:rPr>
          <w:spacing w:val="40"/>
          <w:sz w:val="24"/>
          <w:szCs w:val="24"/>
        </w:rPr>
        <w:t xml:space="preserve"> </w:t>
      </w:r>
      <w:r w:rsidRPr="0037770D">
        <w:rPr>
          <w:sz w:val="24"/>
          <w:szCs w:val="24"/>
        </w:rPr>
        <w:t>those</w:t>
      </w:r>
      <w:r w:rsidRPr="0037770D">
        <w:rPr>
          <w:spacing w:val="40"/>
          <w:sz w:val="24"/>
          <w:szCs w:val="24"/>
        </w:rPr>
        <w:t xml:space="preserve"> </w:t>
      </w:r>
      <w:r w:rsidRPr="0037770D">
        <w:rPr>
          <w:sz w:val="24"/>
          <w:szCs w:val="24"/>
        </w:rPr>
        <w:t>experiencing</w:t>
      </w:r>
      <w:r w:rsidRPr="0037770D">
        <w:rPr>
          <w:spacing w:val="40"/>
          <w:sz w:val="24"/>
          <w:szCs w:val="24"/>
        </w:rPr>
        <w:t xml:space="preserve"> </w:t>
      </w:r>
      <w:r w:rsidRPr="0037770D">
        <w:rPr>
          <w:sz w:val="24"/>
          <w:szCs w:val="24"/>
        </w:rPr>
        <w:t>or at risk for abuse</w:t>
      </w:r>
      <w:r w:rsidRPr="0037770D">
        <w:rPr>
          <w:spacing w:val="25"/>
          <w:sz w:val="24"/>
          <w:szCs w:val="24"/>
        </w:rPr>
        <w:t xml:space="preserve"> </w:t>
      </w:r>
      <w:r w:rsidRPr="0037770D">
        <w:rPr>
          <w:sz w:val="24"/>
          <w:szCs w:val="24"/>
        </w:rPr>
        <w:t>and</w:t>
      </w:r>
      <w:r w:rsidRPr="0037770D">
        <w:rPr>
          <w:spacing w:val="29"/>
          <w:sz w:val="24"/>
          <w:szCs w:val="24"/>
        </w:rPr>
        <w:t xml:space="preserve"> </w:t>
      </w:r>
      <w:r w:rsidRPr="0037770D">
        <w:rPr>
          <w:sz w:val="24"/>
          <w:szCs w:val="24"/>
        </w:rPr>
        <w:t>neglect. CBCAP</w:t>
      </w:r>
      <w:r w:rsidRPr="0037770D">
        <w:rPr>
          <w:spacing w:val="40"/>
          <w:sz w:val="24"/>
          <w:szCs w:val="24"/>
        </w:rPr>
        <w:t xml:space="preserve"> </w:t>
      </w:r>
      <w:r w:rsidRPr="0037770D">
        <w:rPr>
          <w:sz w:val="24"/>
          <w:szCs w:val="24"/>
        </w:rPr>
        <w:t>state</w:t>
      </w:r>
      <w:r w:rsidRPr="0037770D">
        <w:rPr>
          <w:spacing w:val="25"/>
          <w:sz w:val="24"/>
          <w:szCs w:val="24"/>
        </w:rPr>
        <w:t xml:space="preserve"> </w:t>
      </w:r>
      <w:r w:rsidRPr="0037770D">
        <w:rPr>
          <w:sz w:val="24"/>
          <w:szCs w:val="24"/>
        </w:rPr>
        <w:t>lead</w:t>
      </w:r>
      <w:r w:rsidRPr="0037770D">
        <w:rPr>
          <w:spacing w:val="29"/>
          <w:sz w:val="24"/>
          <w:szCs w:val="24"/>
        </w:rPr>
        <w:t xml:space="preserve"> </w:t>
      </w:r>
      <w:r w:rsidRPr="0037770D">
        <w:rPr>
          <w:sz w:val="24"/>
          <w:szCs w:val="24"/>
        </w:rPr>
        <w:t>agencies</w:t>
      </w:r>
      <w:r w:rsidRPr="0037770D">
        <w:rPr>
          <w:spacing w:val="38"/>
          <w:sz w:val="24"/>
          <w:szCs w:val="24"/>
        </w:rPr>
        <w:t xml:space="preserve"> </w:t>
      </w:r>
      <w:r w:rsidRPr="0037770D">
        <w:rPr>
          <w:sz w:val="24"/>
          <w:szCs w:val="24"/>
        </w:rPr>
        <w:t>are encouraged</w:t>
      </w:r>
      <w:r w:rsidRPr="0037770D">
        <w:rPr>
          <w:spacing w:val="40"/>
          <w:sz w:val="24"/>
          <w:szCs w:val="24"/>
        </w:rPr>
        <w:t xml:space="preserve"> </w:t>
      </w:r>
      <w:r w:rsidRPr="0037770D">
        <w:rPr>
          <w:sz w:val="24"/>
          <w:szCs w:val="24"/>
        </w:rPr>
        <w:t>to</w:t>
      </w:r>
      <w:r w:rsidRPr="0037770D">
        <w:rPr>
          <w:spacing w:val="-5"/>
          <w:sz w:val="24"/>
          <w:szCs w:val="24"/>
        </w:rPr>
        <w:t xml:space="preserve"> </w:t>
      </w:r>
      <w:r w:rsidRPr="0037770D">
        <w:rPr>
          <w:sz w:val="24"/>
          <w:szCs w:val="24"/>
        </w:rPr>
        <w:t>explore</w:t>
      </w:r>
      <w:r w:rsidRPr="0037770D">
        <w:rPr>
          <w:spacing w:val="25"/>
          <w:sz w:val="24"/>
          <w:szCs w:val="24"/>
        </w:rPr>
        <w:t xml:space="preserve"> </w:t>
      </w:r>
      <w:r w:rsidRPr="0037770D">
        <w:rPr>
          <w:sz w:val="24"/>
          <w:szCs w:val="24"/>
        </w:rPr>
        <w:t>opportunities</w:t>
      </w:r>
      <w:r w:rsidRPr="0037770D">
        <w:rPr>
          <w:spacing w:val="38"/>
          <w:sz w:val="24"/>
          <w:szCs w:val="24"/>
        </w:rPr>
        <w:t xml:space="preserve"> </w:t>
      </w:r>
      <w:r w:rsidRPr="0037770D">
        <w:rPr>
          <w:sz w:val="24"/>
          <w:szCs w:val="24"/>
        </w:rPr>
        <w:t>to</w:t>
      </w:r>
      <w:r w:rsidRPr="0037770D">
        <w:rPr>
          <w:spacing w:val="-5"/>
          <w:sz w:val="24"/>
          <w:szCs w:val="24"/>
        </w:rPr>
        <w:t xml:space="preserve"> </w:t>
      </w:r>
      <w:r w:rsidRPr="0037770D">
        <w:rPr>
          <w:sz w:val="24"/>
          <w:szCs w:val="24"/>
        </w:rPr>
        <w:t>collaborate and coordinate</w:t>
      </w:r>
      <w:r w:rsidRPr="0037770D">
        <w:rPr>
          <w:spacing w:val="40"/>
          <w:sz w:val="24"/>
          <w:szCs w:val="24"/>
        </w:rPr>
        <w:t xml:space="preserve"> </w:t>
      </w:r>
      <w:r w:rsidRPr="0037770D">
        <w:rPr>
          <w:sz w:val="24"/>
          <w:szCs w:val="24"/>
        </w:rPr>
        <w:t>in planning</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use of</w:t>
      </w:r>
      <w:r w:rsidRPr="0037770D">
        <w:rPr>
          <w:spacing w:val="30"/>
          <w:sz w:val="24"/>
          <w:szCs w:val="24"/>
        </w:rPr>
        <w:t xml:space="preserve"> </w:t>
      </w:r>
      <w:r w:rsidRPr="0037770D">
        <w:rPr>
          <w:sz w:val="24"/>
          <w:szCs w:val="24"/>
        </w:rPr>
        <w:t>funds provided</w:t>
      </w:r>
      <w:r w:rsidRPr="0037770D">
        <w:rPr>
          <w:spacing w:val="40"/>
          <w:sz w:val="24"/>
          <w:szCs w:val="24"/>
        </w:rPr>
        <w:t xml:space="preserve"> </w:t>
      </w:r>
      <w:r w:rsidRPr="0037770D">
        <w:rPr>
          <w:sz w:val="24"/>
          <w:szCs w:val="24"/>
        </w:rPr>
        <w:t>under</w:t>
      </w:r>
      <w:r w:rsidRPr="0037770D">
        <w:rPr>
          <w:spacing w:val="40"/>
          <w:sz w:val="24"/>
          <w:szCs w:val="24"/>
        </w:rPr>
        <w:t xml:space="preserve"> </w:t>
      </w:r>
      <w:r w:rsidRPr="0037770D">
        <w:rPr>
          <w:sz w:val="24"/>
          <w:szCs w:val="24"/>
        </w:rPr>
        <w:t>CBCAP</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PSSF programs,</w:t>
      </w:r>
      <w:r w:rsidRPr="0037770D">
        <w:rPr>
          <w:spacing w:val="40"/>
          <w:sz w:val="24"/>
          <w:szCs w:val="24"/>
        </w:rPr>
        <w:t xml:space="preserve"> </w:t>
      </w:r>
      <w:r w:rsidRPr="0037770D">
        <w:rPr>
          <w:sz w:val="24"/>
          <w:szCs w:val="24"/>
        </w:rPr>
        <w:t>such</w:t>
      </w:r>
      <w:r w:rsidRPr="0037770D">
        <w:rPr>
          <w:spacing w:val="40"/>
          <w:sz w:val="24"/>
          <w:szCs w:val="24"/>
        </w:rPr>
        <w:t xml:space="preserve"> </w:t>
      </w:r>
      <w:r w:rsidRPr="0037770D">
        <w:rPr>
          <w:sz w:val="24"/>
          <w:szCs w:val="24"/>
        </w:rPr>
        <w:t>as strategies</w:t>
      </w:r>
      <w:r w:rsidRPr="0037770D">
        <w:rPr>
          <w:spacing w:val="40"/>
          <w:sz w:val="24"/>
          <w:szCs w:val="24"/>
        </w:rPr>
        <w:t xml:space="preserve"> </w:t>
      </w:r>
      <w:r w:rsidRPr="0037770D">
        <w:rPr>
          <w:sz w:val="24"/>
          <w:szCs w:val="24"/>
        </w:rPr>
        <w:t>to</w:t>
      </w:r>
      <w:r w:rsidRPr="0037770D">
        <w:rPr>
          <w:spacing w:val="25"/>
          <w:sz w:val="24"/>
          <w:szCs w:val="24"/>
        </w:rPr>
        <w:t xml:space="preserve"> </w:t>
      </w:r>
      <w:r w:rsidRPr="0037770D">
        <w:rPr>
          <w:sz w:val="24"/>
          <w:szCs w:val="24"/>
        </w:rPr>
        <w:t>use</w:t>
      </w:r>
      <w:r w:rsidRPr="0037770D">
        <w:rPr>
          <w:spacing w:val="21"/>
          <w:sz w:val="24"/>
          <w:szCs w:val="24"/>
        </w:rPr>
        <w:t xml:space="preserve"> </w:t>
      </w:r>
      <w:r w:rsidRPr="0037770D">
        <w:rPr>
          <w:sz w:val="24"/>
          <w:szCs w:val="24"/>
        </w:rPr>
        <w:t>funds</w:t>
      </w:r>
      <w:r w:rsidRPr="0037770D">
        <w:rPr>
          <w:spacing w:val="37"/>
          <w:sz w:val="24"/>
          <w:szCs w:val="24"/>
        </w:rPr>
        <w:t xml:space="preserve"> </w:t>
      </w:r>
      <w:r w:rsidRPr="0037770D">
        <w:rPr>
          <w:sz w:val="24"/>
          <w:szCs w:val="24"/>
        </w:rPr>
        <w:t>to</w:t>
      </w:r>
      <w:r w:rsidRPr="0037770D">
        <w:rPr>
          <w:spacing w:val="25"/>
          <w:sz w:val="24"/>
          <w:szCs w:val="24"/>
        </w:rPr>
        <w:t xml:space="preserve"> </w:t>
      </w:r>
      <w:r w:rsidRPr="0037770D">
        <w:rPr>
          <w:sz w:val="24"/>
          <w:szCs w:val="24"/>
        </w:rPr>
        <w:t>create</w:t>
      </w:r>
      <w:r w:rsidRPr="0037770D">
        <w:rPr>
          <w:spacing w:val="40"/>
          <w:sz w:val="24"/>
          <w:szCs w:val="24"/>
        </w:rPr>
        <w:t xml:space="preserve"> </w:t>
      </w:r>
      <w:r w:rsidRPr="0037770D">
        <w:rPr>
          <w:sz w:val="24"/>
          <w:szCs w:val="24"/>
        </w:rPr>
        <w:t>a</w:t>
      </w:r>
      <w:r w:rsidRPr="0037770D">
        <w:rPr>
          <w:spacing w:val="21"/>
          <w:sz w:val="24"/>
          <w:szCs w:val="24"/>
        </w:rPr>
        <w:t xml:space="preserve"> </w:t>
      </w:r>
      <w:r w:rsidRPr="0037770D">
        <w:rPr>
          <w:sz w:val="24"/>
          <w:szCs w:val="24"/>
        </w:rPr>
        <w:t>comprehensive</w:t>
      </w:r>
      <w:r w:rsidRPr="0037770D">
        <w:rPr>
          <w:spacing w:val="40"/>
          <w:sz w:val="24"/>
          <w:szCs w:val="24"/>
        </w:rPr>
        <w:t xml:space="preserve"> </w:t>
      </w:r>
      <w:r w:rsidRPr="0037770D">
        <w:rPr>
          <w:sz w:val="24"/>
          <w:szCs w:val="24"/>
        </w:rPr>
        <w:t>continuum</w:t>
      </w:r>
      <w:r w:rsidRPr="0037770D">
        <w:rPr>
          <w:spacing w:val="40"/>
          <w:sz w:val="24"/>
          <w:szCs w:val="24"/>
        </w:rPr>
        <w:t xml:space="preserve"> </w:t>
      </w:r>
      <w:r w:rsidRPr="0037770D">
        <w:rPr>
          <w:sz w:val="24"/>
          <w:szCs w:val="24"/>
        </w:rPr>
        <w:t>of</w:t>
      </w:r>
      <w:r w:rsidRPr="0037770D">
        <w:rPr>
          <w:spacing w:val="33"/>
          <w:sz w:val="24"/>
          <w:szCs w:val="24"/>
        </w:rPr>
        <w:t xml:space="preserve"> </w:t>
      </w:r>
      <w:r w:rsidRPr="0037770D">
        <w:rPr>
          <w:sz w:val="24"/>
          <w:szCs w:val="24"/>
        </w:rPr>
        <w:t>family</w:t>
      </w:r>
      <w:r w:rsidRPr="0037770D">
        <w:rPr>
          <w:spacing w:val="25"/>
          <w:sz w:val="24"/>
          <w:szCs w:val="24"/>
        </w:rPr>
        <w:t xml:space="preserve"> </w:t>
      </w:r>
      <w:r w:rsidRPr="0037770D">
        <w:rPr>
          <w:sz w:val="24"/>
          <w:szCs w:val="24"/>
        </w:rPr>
        <w:t>support</w:t>
      </w:r>
      <w:r w:rsidRPr="0037770D">
        <w:rPr>
          <w:spacing w:val="40"/>
          <w:sz w:val="24"/>
          <w:szCs w:val="24"/>
        </w:rPr>
        <w:t xml:space="preserve"> </w:t>
      </w:r>
      <w:r w:rsidRPr="0037770D">
        <w:rPr>
          <w:sz w:val="24"/>
          <w:szCs w:val="24"/>
        </w:rPr>
        <w:t>and</w:t>
      </w:r>
      <w:r w:rsidRPr="0037770D">
        <w:rPr>
          <w:spacing w:val="25"/>
          <w:sz w:val="24"/>
          <w:szCs w:val="24"/>
        </w:rPr>
        <w:t xml:space="preserve"> </w:t>
      </w:r>
      <w:r w:rsidRPr="0037770D">
        <w:rPr>
          <w:sz w:val="24"/>
          <w:szCs w:val="24"/>
        </w:rPr>
        <w:t xml:space="preserve">prevention </w:t>
      </w:r>
      <w:r w:rsidRPr="0037770D">
        <w:rPr>
          <w:spacing w:val="-2"/>
          <w:sz w:val="24"/>
          <w:szCs w:val="24"/>
        </w:rPr>
        <w:t>services.</w:t>
      </w:r>
    </w:p>
    <w:p w:rsidR="00AF1E9C" w:rsidRPr="004221A4" w:rsidP="009D555B" w14:paraId="3F10B87B" w14:textId="77777777">
      <w:pPr>
        <w:pStyle w:val="BodyText"/>
        <w:ind w:left="541" w:right="690"/>
        <w:rPr>
          <w:color w:val="18150E"/>
          <w:sz w:val="24"/>
          <w:szCs w:val="24"/>
        </w:rPr>
      </w:pPr>
    </w:p>
    <w:p w:rsidR="00EA6B8E" w:rsidP="004F75C9" w14:paraId="41EA5CFC" w14:textId="4A75E236">
      <w:pPr>
        <w:pStyle w:val="BodyText"/>
        <w:ind w:left="541"/>
        <w:rPr>
          <w:sz w:val="24"/>
          <w:szCs w:val="24"/>
        </w:rPr>
      </w:pPr>
      <w:r w:rsidRPr="0037770D">
        <w:rPr>
          <w:sz w:val="24"/>
          <w:szCs w:val="24"/>
        </w:rPr>
        <w:t>In guidance</w:t>
      </w:r>
      <w:r w:rsidRPr="0037770D">
        <w:rPr>
          <w:spacing w:val="34"/>
          <w:sz w:val="24"/>
          <w:szCs w:val="24"/>
        </w:rPr>
        <w:t xml:space="preserve"> </w:t>
      </w:r>
      <w:r w:rsidRPr="0037770D">
        <w:rPr>
          <w:sz w:val="24"/>
          <w:szCs w:val="24"/>
        </w:rPr>
        <w:t>to state</w:t>
      </w:r>
      <w:r w:rsidRPr="0037770D">
        <w:rPr>
          <w:spacing w:val="34"/>
          <w:sz w:val="24"/>
          <w:szCs w:val="24"/>
        </w:rPr>
        <w:t xml:space="preserve"> </w:t>
      </w:r>
      <w:r w:rsidRPr="0037770D">
        <w:rPr>
          <w:sz w:val="24"/>
          <w:szCs w:val="24"/>
        </w:rPr>
        <w:t>child welfare</w:t>
      </w:r>
      <w:r w:rsidRPr="0037770D">
        <w:rPr>
          <w:spacing w:val="34"/>
          <w:sz w:val="24"/>
          <w:szCs w:val="24"/>
        </w:rPr>
        <w:t xml:space="preserve"> </w:t>
      </w:r>
      <w:r w:rsidRPr="0037770D">
        <w:rPr>
          <w:sz w:val="24"/>
          <w:szCs w:val="24"/>
        </w:rPr>
        <w:t>agencies</w:t>
      </w:r>
      <w:r w:rsidRPr="0037770D">
        <w:rPr>
          <w:spacing w:val="40"/>
          <w:sz w:val="24"/>
          <w:szCs w:val="24"/>
        </w:rPr>
        <w:t xml:space="preserve"> </w:t>
      </w:r>
      <w:r w:rsidRPr="0037770D">
        <w:rPr>
          <w:sz w:val="24"/>
          <w:szCs w:val="24"/>
        </w:rPr>
        <w:t>for the</w:t>
      </w:r>
      <w:r w:rsidRPr="0037770D" w:rsidR="00C03EB0">
        <w:rPr>
          <w:sz w:val="24"/>
          <w:szCs w:val="24"/>
        </w:rPr>
        <w:t xml:space="preserve"> </w:t>
      </w:r>
      <w:r w:rsidRPr="0037770D">
        <w:rPr>
          <w:sz w:val="24"/>
          <w:szCs w:val="24"/>
        </w:rPr>
        <w:t>CFSP,</w:t>
      </w:r>
      <w:r w:rsidRPr="0037770D">
        <w:rPr>
          <w:spacing w:val="28"/>
          <w:sz w:val="24"/>
          <w:szCs w:val="24"/>
        </w:rPr>
        <w:t xml:space="preserve"> </w:t>
      </w:r>
      <w:r w:rsidRPr="0037770D">
        <w:rPr>
          <w:sz w:val="24"/>
          <w:szCs w:val="24"/>
        </w:rPr>
        <w:t>CB emphasize</w:t>
      </w:r>
      <w:r w:rsidRPr="0037770D" w:rsidR="00C03EB0">
        <w:rPr>
          <w:sz w:val="24"/>
          <w:szCs w:val="24"/>
        </w:rPr>
        <w:t>s</w:t>
      </w:r>
      <w:r w:rsidRPr="0037770D">
        <w:rPr>
          <w:spacing w:val="40"/>
          <w:sz w:val="24"/>
          <w:szCs w:val="24"/>
        </w:rPr>
        <w:t xml:space="preserve"> </w:t>
      </w:r>
      <w:r w:rsidRPr="0037770D">
        <w:rPr>
          <w:sz w:val="24"/>
          <w:szCs w:val="24"/>
        </w:rPr>
        <w:t>the importance</w:t>
      </w:r>
      <w:r w:rsidRPr="0037770D">
        <w:rPr>
          <w:spacing w:val="40"/>
          <w:sz w:val="24"/>
          <w:szCs w:val="24"/>
        </w:rPr>
        <w:t xml:space="preserve"> </w:t>
      </w:r>
      <w:r w:rsidRPr="0037770D">
        <w:rPr>
          <w:sz w:val="24"/>
          <w:szCs w:val="24"/>
        </w:rPr>
        <w:t>of</w:t>
      </w:r>
      <w:r w:rsidRPr="0037770D">
        <w:rPr>
          <w:spacing w:val="38"/>
          <w:sz w:val="24"/>
          <w:szCs w:val="24"/>
        </w:rPr>
        <w:t xml:space="preserve"> </w:t>
      </w:r>
      <w:r w:rsidRPr="0037770D">
        <w:rPr>
          <w:sz w:val="24"/>
          <w:szCs w:val="24"/>
        </w:rPr>
        <w:t>coordination</w:t>
      </w:r>
      <w:r w:rsidRPr="0037770D">
        <w:rPr>
          <w:spacing w:val="40"/>
          <w:sz w:val="24"/>
          <w:szCs w:val="24"/>
        </w:rPr>
        <w:t xml:space="preserve"> </w:t>
      </w:r>
      <w:r w:rsidRPr="0037770D">
        <w:rPr>
          <w:sz w:val="24"/>
          <w:szCs w:val="24"/>
        </w:rPr>
        <w:t>and</w:t>
      </w:r>
      <w:r w:rsidRPr="0037770D">
        <w:rPr>
          <w:spacing w:val="30"/>
          <w:sz w:val="24"/>
          <w:szCs w:val="24"/>
        </w:rPr>
        <w:t xml:space="preserve"> </w:t>
      </w:r>
      <w:r w:rsidRPr="0037770D">
        <w:rPr>
          <w:sz w:val="24"/>
          <w:szCs w:val="24"/>
        </w:rPr>
        <w:t>collaboration</w:t>
      </w:r>
      <w:r w:rsidRPr="0037770D">
        <w:rPr>
          <w:spacing w:val="40"/>
          <w:sz w:val="24"/>
          <w:szCs w:val="24"/>
        </w:rPr>
        <w:t xml:space="preserve"> </w:t>
      </w:r>
      <w:r w:rsidRPr="0037770D">
        <w:rPr>
          <w:sz w:val="24"/>
          <w:szCs w:val="24"/>
        </w:rPr>
        <w:t>with</w:t>
      </w:r>
      <w:r w:rsidRPr="0037770D">
        <w:rPr>
          <w:spacing w:val="30"/>
          <w:sz w:val="24"/>
          <w:szCs w:val="24"/>
        </w:rPr>
        <w:t xml:space="preserve"> </w:t>
      </w:r>
      <w:r w:rsidRPr="0037770D">
        <w:rPr>
          <w:sz w:val="24"/>
          <w:szCs w:val="24"/>
        </w:rPr>
        <w:t>other</w:t>
      </w:r>
      <w:r w:rsidRPr="0037770D">
        <w:rPr>
          <w:spacing w:val="38"/>
          <w:sz w:val="24"/>
          <w:szCs w:val="24"/>
        </w:rPr>
        <w:t xml:space="preserve"> </w:t>
      </w:r>
      <w:r w:rsidRPr="0037770D">
        <w:rPr>
          <w:sz w:val="24"/>
          <w:szCs w:val="24"/>
        </w:rPr>
        <w:t>programs</w:t>
      </w:r>
      <w:r w:rsidRPr="0037770D">
        <w:rPr>
          <w:spacing w:val="40"/>
          <w:sz w:val="24"/>
          <w:szCs w:val="24"/>
        </w:rPr>
        <w:t xml:space="preserve"> </w:t>
      </w:r>
      <w:r w:rsidRPr="0037770D">
        <w:rPr>
          <w:sz w:val="24"/>
          <w:szCs w:val="24"/>
        </w:rPr>
        <w:t>serving</w:t>
      </w:r>
      <w:r w:rsidRPr="0037770D">
        <w:rPr>
          <w:spacing w:val="40"/>
          <w:sz w:val="24"/>
          <w:szCs w:val="24"/>
        </w:rPr>
        <w:t xml:space="preserve"> </w:t>
      </w:r>
      <w:r w:rsidRPr="0037770D">
        <w:rPr>
          <w:sz w:val="24"/>
          <w:szCs w:val="24"/>
        </w:rPr>
        <w:t>children,</w:t>
      </w:r>
      <w:r w:rsidRPr="0037770D">
        <w:rPr>
          <w:spacing w:val="40"/>
          <w:sz w:val="24"/>
          <w:szCs w:val="24"/>
        </w:rPr>
        <w:t xml:space="preserve"> </w:t>
      </w:r>
      <w:r w:rsidRPr="0037770D">
        <w:rPr>
          <w:sz w:val="24"/>
          <w:szCs w:val="24"/>
        </w:rPr>
        <w:t>youth</w:t>
      </w:r>
      <w:r w:rsidRPr="0037770D">
        <w:rPr>
          <w:spacing w:val="40"/>
          <w:sz w:val="24"/>
          <w:szCs w:val="24"/>
        </w:rPr>
        <w:t xml:space="preserve"> </w:t>
      </w:r>
      <w:r w:rsidRPr="0037770D">
        <w:rPr>
          <w:sz w:val="24"/>
          <w:szCs w:val="24"/>
        </w:rPr>
        <w:t>and families, including</w:t>
      </w:r>
      <w:r w:rsidRPr="0037770D">
        <w:rPr>
          <w:spacing w:val="26"/>
          <w:sz w:val="24"/>
          <w:szCs w:val="24"/>
        </w:rPr>
        <w:t xml:space="preserve"> </w:t>
      </w:r>
      <w:r w:rsidRPr="0037770D">
        <w:rPr>
          <w:sz w:val="24"/>
          <w:szCs w:val="24"/>
        </w:rPr>
        <w:t>CBCAP</w:t>
      </w:r>
      <w:r w:rsidRPr="0037770D">
        <w:rPr>
          <w:spacing w:val="40"/>
          <w:sz w:val="24"/>
          <w:szCs w:val="24"/>
        </w:rPr>
        <w:t xml:space="preserve"> </w:t>
      </w:r>
      <w:r w:rsidRPr="0037770D">
        <w:rPr>
          <w:sz w:val="24"/>
          <w:szCs w:val="24"/>
        </w:rPr>
        <w:t>state</w:t>
      </w:r>
      <w:r w:rsidRPr="0037770D">
        <w:rPr>
          <w:spacing w:val="23"/>
          <w:sz w:val="24"/>
          <w:szCs w:val="24"/>
        </w:rPr>
        <w:t xml:space="preserve"> </w:t>
      </w:r>
      <w:r w:rsidRPr="0037770D">
        <w:rPr>
          <w:sz w:val="24"/>
          <w:szCs w:val="24"/>
        </w:rPr>
        <w:t>lead</w:t>
      </w:r>
      <w:r w:rsidRPr="0037770D">
        <w:rPr>
          <w:spacing w:val="26"/>
          <w:sz w:val="24"/>
          <w:szCs w:val="24"/>
        </w:rPr>
        <w:t xml:space="preserve"> </w:t>
      </w:r>
      <w:r w:rsidRPr="0037770D">
        <w:rPr>
          <w:sz w:val="24"/>
          <w:szCs w:val="24"/>
        </w:rPr>
        <w:t>agencies</w:t>
      </w:r>
      <w:r w:rsidRPr="0037770D" w:rsidR="00C03EB0">
        <w:rPr>
          <w:sz w:val="24"/>
          <w:szCs w:val="24"/>
        </w:rPr>
        <w:t>.</w:t>
      </w:r>
      <w:r w:rsidRPr="0037770D">
        <w:rPr>
          <w:spacing w:val="35"/>
          <w:sz w:val="24"/>
          <w:szCs w:val="24"/>
        </w:rPr>
        <w:t xml:space="preserve"> </w:t>
      </w:r>
      <w:r w:rsidRPr="0037770D" w:rsidR="00C03EB0">
        <w:rPr>
          <w:sz w:val="24"/>
          <w:szCs w:val="24"/>
        </w:rPr>
        <w:t xml:space="preserve">CB outlines how these partnerships are </w:t>
      </w:r>
      <w:r w:rsidRPr="0037770D" w:rsidR="00D264BD">
        <w:rPr>
          <w:sz w:val="24"/>
          <w:szCs w:val="24"/>
        </w:rPr>
        <w:t>important</w:t>
      </w:r>
      <w:r w:rsidRPr="0037770D" w:rsidR="00C03EB0">
        <w:rPr>
          <w:sz w:val="24"/>
          <w:szCs w:val="24"/>
        </w:rPr>
        <w:t xml:space="preserve"> to</w:t>
      </w:r>
      <w:r w:rsidRPr="0037770D" w:rsidR="00B1749C">
        <w:rPr>
          <w:sz w:val="24"/>
          <w:szCs w:val="24"/>
        </w:rPr>
        <w:t xml:space="preserve"> create a shared vision across the broader child welfare system to support prevention and better outcomes for children and families</w:t>
      </w:r>
      <w:r w:rsidRPr="0037770D" w:rsidR="00C03EB0">
        <w:rPr>
          <w:sz w:val="24"/>
          <w:szCs w:val="24"/>
        </w:rPr>
        <w:t xml:space="preserve">. </w:t>
      </w:r>
      <w:r w:rsidR="00751004">
        <w:rPr>
          <w:sz w:val="24"/>
          <w:szCs w:val="24"/>
        </w:rPr>
        <w:t>A</w:t>
      </w:r>
      <w:r w:rsidRPr="0037770D">
        <w:rPr>
          <w:sz w:val="24"/>
          <w:szCs w:val="24"/>
        </w:rPr>
        <w:t xml:space="preserve"> meaningful shared vision creates the conditions for community partners</w:t>
      </w:r>
      <w:r w:rsidRPr="0037770D" w:rsidR="00D264BD">
        <w:rPr>
          <w:sz w:val="24"/>
          <w:szCs w:val="24"/>
        </w:rPr>
        <w:t>, such as CBCAP programs,</w:t>
      </w:r>
      <w:r w:rsidRPr="0037770D">
        <w:rPr>
          <w:sz w:val="24"/>
          <w:szCs w:val="24"/>
        </w:rPr>
        <w:t xml:space="preserve"> to see their organization and services as part of the vision and to align resources and supports to support the </w:t>
      </w:r>
      <w:r w:rsidRPr="0037770D" w:rsidR="00D264BD">
        <w:rPr>
          <w:sz w:val="24"/>
          <w:szCs w:val="24"/>
        </w:rPr>
        <w:t xml:space="preserve">desired </w:t>
      </w:r>
      <w:r w:rsidRPr="0037770D">
        <w:rPr>
          <w:sz w:val="24"/>
          <w:szCs w:val="24"/>
        </w:rPr>
        <w:t xml:space="preserve">outcomes. </w:t>
      </w:r>
      <w:r w:rsidRPr="0037770D" w:rsidR="00D264BD">
        <w:rPr>
          <w:sz w:val="24"/>
          <w:szCs w:val="24"/>
        </w:rPr>
        <w:t xml:space="preserve">Furthermore, </w:t>
      </w:r>
      <w:r w:rsidRPr="0037770D" w:rsidR="00D264BD">
        <w:rPr>
          <w:sz w:val="24"/>
          <w:szCs w:val="24"/>
        </w:rPr>
        <w:t>i</w:t>
      </w:r>
      <w:r w:rsidRPr="0037770D">
        <w:rPr>
          <w:sz w:val="24"/>
          <w:szCs w:val="24"/>
        </w:rPr>
        <w:t>n order to</w:t>
      </w:r>
      <w:r w:rsidRPr="0037770D">
        <w:rPr>
          <w:sz w:val="24"/>
          <w:szCs w:val="24"/>
        </w:rPr>
        <w:t xml:space="preserve"> effectively collaborate to create a more equitable child welfare system, a diverse group of individuals and perspectives should be engaged to understand the impact of disproportionality and address potential disparities in services and outcomes.  </w:t>
      </w:r>
    </w:p>
    <w:p w:rsidR="00AF1E9C" w:rsidRPr="0037770D" w:rsidP="004F75C9" w14:paraId="18BE767D" w14:textId="77777777">
      <w:pPr>
        <w:pStyle w:val="BodyText"/>
        <w:ind w:left="541"/>
        <w:rPr>
          <w:sz w:val="24"/>
          <w:szCs w:val="24"/>
        </w:rPr>
      </w:pPr>
    </w:p>
    <w:p w:rsidR="00DC3965" w:rsidP="004F75C9" w14:paraId="321B28D3" w14:textId="1E85E37A">
      <w:pPr>
        <w:pStyle w:val="BodyText"/>
        <w:ind w:left="541"/>
        <w:rPr>
          <w:sz w:val="24"/>
          <w:szCs w:val="24"/>
        </w:rPr>
      </w:pPr>
      <w:r w:rsidRPr="0037770D">
        <w:rPr>
          <w:sz w:val="24"/>
          <w:szCs w:val="24"/>
        </w:rPr>
        <w:t xml:space="preserve">The </w:t>
      </w:r>
      <w:r>
        <w:rPr>
          <w:sz w:val="24"/>
          <w:szCs w:val="24"/>
        </w:rPr>
        <w:t>PI</w:t>
      </w:r>
      <w:r w:rsidRPr="0037770D">
        <w:rPr>
          <w:spacing w:val="36"/>
          <w:sz w:val="24"/>
          <w:szCs w:val="24"/>
        </w:rPr>
        <w:t xml:space="preserve"> </w:t>
      </w:r>
      <w:r w:rsidRPr="0037770D">
        <w:rPr>
          <w:sz w:val="24"/>
          <w:szCs w:val="24"/>
        </w:rPr>
        <w:t xml:space="preserve">for the </w:t>
      </w:r>
      <w:r w:rsidRPr="0037770D" w:rsidR="00577E9A">
        <w:rPr>
          <w:sz w:val="24"/>
          <w:szCs w:val="24"/>
        </w:rPr>
        <w:t>CFSP</w:t>
      </w:r>
      <w:r w:rsidRPr="0037770D">
        <w:rPr>
          <w:spacing w:val="31"/>
          <w:sz w:val="24"/>
          <w:szCs w:val="24"/>
        </w:rPr>
        <w:t xml:space="preserve"> </w:t>
      </w:r>
      <w:r w:rsidRPr="0037770D">
        <w:rPr>
          <w:sz w:val="24"/>
          <w:szCs w:val="24"/>
        </w:rPr>
        <w:t>also urges states</w:t>
      </w:r>
      <w:r w:rsidRPr="0037770D">
        <w:rPr>
          <w:spacing w:val="40"/>
          <w:sz w:val="24"/>
          <w:szCs w:val="24"/>
        </w:rPr>
        <w:t xml:space="preserve"> </w:t>
      </w:r>
      <w:r w:rsidRPr="0037770D">
        <w:rPr>
          <w:sz w:val="24"/>
          <w:szCs w:val="24"/>
        </w:rPr>
        <w:t>to use their data</w:t>
      </w:r>
      <w:r w:rsidRPr="0037770D">
        <w:rPr>
          <w:spacing w:val="36"/>
          <w:sz w:val="24"/>
          <w:szCs w:val="24"/>
        </w:rPr>
        <w:t xml:space="preserve"> </w:t>
      </w:r>
      <w:r w:rsidRPr="0037770D">
        <w:rPr>
          <w:sz w:val="24"/>
          <w:szCs w:val="24"/>
        </w:rPr>
        <w:t>to examine</w:t>
      </w:r>
      <w:r w:rsidRPr="0037770D">
        <w:rPr>
          <w:spacing w:val="36"/>
          <w:sz w:val="24"/>
          <w:szCs w:val="24"/>
        </w:rPr>
        <w:t xml:space="preserve"> </w:t>
      </w:r>
      <w:r w:rsidRPr="0037770D">
        <w:rPr>
          <w:sz w:val="24"/>
          <w:szCs w:val="24"/>
        </w:rPr>
        <w:t>disparities</w:t>
      </w:r>
      <w:r w:rsidRPr="0037770D">
        <w:rPr>
          <w:spacing w:val="40"/>
          <w:sz w:val="24"/>
          <w:szCs w:val="24"/>
        </w:rPr>
        <w:t xml:space="preserve"> </w:t>
      </w:r>
      <w:r w:rsidRPr="0037770D">
        <w:rPr>
          <w:sz w:val="24"/>
          <w:szCs w:val="24"/>
        </w:rPr>
        <w:t>in services</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outcomes</w:t>
      </w:r>
      <w:r w:rsidRPr="0037770D">
        <w:rPr>
          <w:spacing w:val="32"/>
          <w:sz w:val="24"/>
          <w:szCs w:val="24"/>
        </w:rPr>
        <w:t xml:space="preserve"> </w:t>
      </w:r>
      <w:r w:rsidRPr="0037770D">
        <w:rPr>
          <w:sz w:val="24"/>
          <w:szCs w:val="24"/>
        </w:rPr>
        <w:t>to understand</w:t>
      </w:r>
      <w:r w:rsidRPr="0037770D">
        <w:rPr>
          <w:spacing w:val="40"/>
          <w:sz w:val="24"/>
          <w:szCs w:val="24"/>
        </w:rPr>
        <w:t xml:space="preserve"> </w:t>
      </w:r>
      <w:r w:rsidRPr="0037770D">
        <w:rPr>
          <w:sz w:val="24"/>
          <w:szCs w:val="24"/>
        </w:rPr>
        <w:t>how families who have</w:t>
      </w:r>
      <w:r w:rsidRPr="0037770D">
        <w:rPr>
          <w:spacing w:val="40"/>
          <w:sz w:val="24"/>
          <w:szCs w:val="24"/>
        </w:rPr>
        <w:t xml:space="preserve"> </w:t>
      </w:r>
      <w:r w:rsidRPr="0037770D">
        <w:rPr>
          <w:sz w:val="24"/>
          <w:szCs w:val="24"/>
        </w:rPr>
        <w:t>been</w:t>
      </w:r>
      <w:r w:rsidRPr="0037770D">
        <w:rPr>
          <w:spacing w:val="40"/>
          <w:sz w:val="24"/>
          <w:szCs w:val="24"/>
        </w:rPr>
        <w:t xml:space="preserve"> </w:t>
      </w:r>
      <w:r w:rsidRPr="0037770D">
        <w:rPr>
          <w:sz w:val="24"/>
          <w:szCs w:val="24"/>
        </w:rPr>
        <w:t>historically</w:t>
      </w:r>
      <w:r w:rsidRPr="0037770D">
        <w:rPr>
          <w:spacing w:val="40"/>
          <w:sz w:val="24"/>
          <w:szCs w:val="24"/>
        </w:rPr>
        <w:t xml:space="preserve"> </w:t>
      </w:r>
      <w:r w:rsidRPr="0037770D">
        <w:rPr>
          <w:sz w:val="24"/>
          <w:szCs w:val="24"/>
        </w:rPr>
        <w:t>underserved,</w:t>
      </w:r>
      <w:r w:rsidRPr="0037770D">
        <w:rPr>
          <w:spacing w:val="40"/>
          <w:sz w:val="24"/>
          <w:szCs w:val="24"/>
        </w:rPr>
        <w:t xml:space="preserve"> </w:t>
      </w:r>
      <w:r w:rsidRPr="0037770D">
        <w:rPr>
          <w:sz w:val="24"/>
          <w:szCs w:val="24"/>
        </w:rPr>
        <w:t>marginalized,</w:t>
      </w:r>
      <w:r w:rsidRPr="0037770D">
        <w:rPr>
          <w:spacing w:val="40"/>
          <w:sz w:val="24"/>
          <w:szCs w:val="24"/>
        </w:rPr>
        <w:t xml:space="preserve"> </w:t>
      </w:r>
      <w:r w:rsidRPr="0037770D">
        <w:rPr>
          <w:sz w:val="24"/>
          <w:szCs w:val="24"/>
        </w:rPr>
        <w:t>and adversely</w:t>
      </w:r>
      <w:r w:rsidRPr="0037770D">
        <w:rPr>
          <w:spacing w:val="40"/>
          <w:sz w:val="24"/>
          <w:szCs w:val="24"/>
        </w:rPr>
        <w:t xml:space="preserve"> </w:t>
      </w:r>
      <w:r w:rsidRPr="0037770D">
        <w:rPr>
          <w:sz w:val="24"/>
          <w:szCs w:val="24"/>
        </w:rPr>
        <w:t>affected</w:t>
      </w:r>
      <w:r w:rsidRPr="0037770D">
        <w:rPr>
          <w:spacing w:val="40"/>
          <w:sz w:val="24"/>
          <w:szCs w:val="24"/>
        </w:rPr>
        <w:t xml:space="preserve"> </w:t>
      </w:r>
      <w:r w:rsidRPr="0037770D">
        <w:rPr>
          <w:sz w:val="24"/>
          <w:szCs w:val="24"/>
        </w:rPr>
        <w:t>by persistent poverty</w:t>
      </w:r>
      <w:r w:rsidRPr="0037770D">
        <w:rPr>
          <w:spacing w:val="40"/>
          <w:sz w:val="24"/>
          <w:szCs w:val="24"/>
        </w:rPr>
        <w:t xml:space="preserve"> </w:t>
      </w:r>
      <w:r w:rsidRPr="0037770D">
        <w:rPr>
          <w:sz w:val="24"/>
          <w:szCs w:val="24"/>
        </w:rPr>
        <w:t>and inequality</w:t>
      </w:r>
      <w:r w:rsidRPr="0037770D">
        <w:rPr>
          <w:spacing w:val="40"/>
          <w:sz w:val="24"/>
          <w:szCs w:val="24"/>
        </w:rPr>
        <w:t xml:space="preserve"> </w:t>
      </w:r>
      <w:r w:rsidRPr="0037770D">
        <w:rPr>
          <w:sz w:val="24"/>
          <w:szCs w:val="24"/>
        </w:rPr>
        <w:t>in the child welfare</w:t>
      </w:r>
      <w:r w:rsidRPr="0037770D">
        <w:rPr>
          <w:spacing w:val="40"/>
          <w:sz w:val="24"/>
          <w:szCs w:val="24"/>
        </w:rPr>
        <w:t xml:space="preserve"> </w:t>
      </w:r>
      <w:r w:rsidRPr="0037770D">
        <w:rPr>
          <w:sz w:val="24"/>
          <w:szCs w:val="24"/>
        </w:rPr>
        <w:t>system</w:t>
      </w:r>
      <w:r w:rsidRPr="0037770D">
        <w:rPr>
          <w:spacing w:val="40"/>
          <w:sz w:val="24"/>
          <w:szCs w:val="24"/>
        </w:rPr>
        <w:t xml:space="preserve"> </w:t>
      </w:r>
      <w:r w:rsidRPr="0037770D">
        <w:rPr>
          <w:sz w:val="24"/>
          <w:szCs w:val="24"/>
        </w:rPr>
        <w:t>fare.</w:t>
      </w:r>
      <w:r w:rsidRPr="0037770D">
        <w:rPr>
          <w:spacing w:val="35"/>
          <w:sz w:val="24"/>
          <w:szCs w:val="24"/>
        </w:rPr>
        <w:t xml:space="preserve"> </w:t>
      </w:r>
      <w:r w:rsidRPr="0037770D">
        <w:rPr>
          <w:sz w:val="24"/>
          <w:szCs w:val="24"/>
        </w:rPr>
        <w:t>This</w:t>
      </w:r>
      <w:r w:rsidRPr="0037770D">
        <w:rPr>
          <w:spacing w:val="36"/>
          <w:sz w:val="24"/>
          <w:szCs w:val="24"/>
        </w:rPr>
        <w:t xml:space="preserve"> </w:t>
      </w:r>
      <w:r w:rsidRPr="0037770D">
        <w:rPr>
          <w:sz w:val="24"/>
          <w:szCs w:val="24"/>
        </w:rPr>
        <w:t>may include</w:t>
      </w:r>
      <w:r w:rsidRPr="0037770D">
        <w:rPr>
          <w:spacing w:val="40"/>
          <w:sz w:val="24"/>
          <w:szCs w:val="24"/>
        </w:rPr>
        <w:t xml:space="preserve"> </w:t>
      </w:r>
      <w:r w:rsidRPr="0037770D">
        <w:rPr>
          <w:sz w:val="24"/>
          <w:szCs w:val="24"/>
        </w:rPr>
        <w:t>families</w:t>
      </w:r>
      <w:r w:rsidRPr="0037770D">
        <w:rPr>
          <w:spacing w:val="36"/>
          <w:sz w:val="24"/>
          <w:szCs w:val="24"/>
        </w:rPr>
        <w:t xml:space="preserve"> </w:t>
      </w:r>
      <w:r w:rsidRPr="0037770D">
        <w:rPr>
          <w:sz w:val="24"/>
          <w:szCs w:val="24"/>
        </w:rPr>
        <w:t>of</w:t>
      </w:r>
      <w:r w:rsidRPr="0037770D">
        <w:rPr>
          <w:spacing w:val="32"/>
          <w:sz w:val="24"/>
          <w:szCs w:val="24"/>
        </w:rPr>
        <w:t xml:space="preserve"> </w:t>
      </w:r>
      <w:r w:rsidRPr="0037770D">
        <w:rPr>
          <w:sz w:val="24"/>
          <w:szCs w:val="24"/>
        </w:rPr>
        <w:t>color,</w:t>
      </w:r>
      <w:r w:rsidRPr="0037770D">
        <w:rPr>
          <w:spacing w:val="35"/>
          <w:sz w:val="24"/>
          <w:szCs w:val="24"/>
        </w:rPr>
        <w:t xml:space="preserve"> </w:t>
      </w:r>
      <w:r w:rsidRPr="0037770D">
        <w:rPr>
          <w:sz w:val="24"/>
          <w:szCs w:val="24"/>
        </w:rPr>
        <w:t>non- English-speaking</w:t>
      </w:r>
      <w:r w:rsidRPr="0037770D">
        <w:rPr>
          <w:spacing w:val="40"/>
          <w:sz w:val="24"/>
          <w:szCs w:val="24"/>
        </w:rPr>
        <w:t xml:space="preserve"> </w:t>
      </w:r>
      <w:r w:rsidRPr="0037770D">
        <w:rPr>
          <w:sz w:val="24"/>
          <w:szCs w:val="24"/>
        </w:rPr>
        <w:t>families,</w:t>
      </w:r>
      <w:r w:rsidRPr="0037770D">
        <w:rPr>
          <w:spacing w:val="40"/>
          <w:sz w:val="24"/>
          <w:szCs w:val="24"/>
        </w:rPr>
        <w:t xml:space="preserve"> </w:t>
      </w:r>
      <w:r w:rsidRPr="0037770D">
        <w:rPr>
          <w:sz w:val="24"/>
          <w:szCs w:val="24"/>
        </w:rPr>
        <w:t>LGBTQIA2S+ youth/young</w:t>
      </w:r>
      <w:r w:rsidRPr="0037770D">
        <w:rPr>
          <w:spacing w:val="40"/>
          <w:sz w:val="24"/>
          <w:szCs w:val="24"/>
        </w:rPr>
        <w:t xml:space="preserve"> </w:t>
      </w:r>
      <w:r w:rsidRPr="0037770D">
        <w:rPr>
          <w:sz w:val="24"/>
          <w:szCs w:val="24"/>
        </w:rPr>
        <w:t>adults</w:t>
      </w:r>
      <w:r w:rsidRPr="0037770D">
        <w:rPr>
          <w:spacing w:val="40"/>
          <w:sz w:val="24"/>
          <w:szCs w:val="24"/>
        </w:rPr>
        <w:t xml:space="preserve"> </w:t>
      </w:r>
      <w:r w:rsidRPr="0037770D">
        <w:rPr>
          <w:sz w:val="24"/>
          <w:szCs w:val="24"/>
        </w:rPr>
        <w:t>and</w:t>
      </w:r>
      <w:r w:rsidRPr="0037770D">
        <w:rPr>
          <w:spacing w:val="31"/>
          <w:sz w:val="24"/>
          <w:szCs w:val="24"/>
        </w:rPr>
        <w:t xml:space="preserve"> </w:t>
      </w:r>
      <w:r w:rsidRPr="0037770D">
        <w:rPr>
          <w:sz w:val="24"/>
          <w:szCs w:val="24"/>
        </w:rPr>
        <w:t>parents,</w:t>
      </w:r>
      <w:r w:rsidRPr="0037770D">
        <w:rPr>
          <w:spacing w:val="40"/>
          <w:sz w:val="24"/>
          <w:szCs w:val="24"/>
        </w:rPr>
        <w:t xml:space="preserve"> </w:t>
      </w:r>
      <w:r w:rsidRPr="0037770D">
        <w:rPr>
          <w:sz w:val="24"/>
          <w:szCs w:val="24"/>
        </w:rPr>
        <w:t>families</w:t>
      </w:r>
      <w:r w:rsidRPr="0037770D">
        <w:rPr>
          <w:spacing w:val="40"/>
          <w:sz w:val="24"/>
          <w:szCs w:val="24"/>
        </w:rPr>
        <w:t xml:space="preserve"> </w:t>
      </w:r>
      <w:r w:rsidRPr="0037770D">
        <w:rPr>
          <w:sz w:val="24"/>
          <w:szCs w:val="24"/>
        </w:rPr>
        <w:t>and</w:t>
      </w:r>
      <w:r w:rsidRPr="0037770D">
        <w:rPr>
          <w:spacing w:val="31"/>
          <w:sz w:val="24"/>
          <w:szCs w:val="24"/>
        </w:rPr>
        <w:t xml:space="preserve"> </w:t>
      </w:r>
      <w:r w:rsidRPr="0037770D">
        <w:rPr>
          <w:sz w:val="24"/>
          <w:szCs w:val="24"/>
        </w:rPr>
        <w:t>children with disabilities,</w:t>
      </w:r>
      <w:r w:rsidRPr="0037770D">
        <w:rPr>
          <w:spacing w:val="40"/>
          <w:sz w:val="24"/>
          <w:szCs w:val="24"/>
        </w:rPr>
        <w:t xml:space="preserve"> </w:t>
      </w:r>
      <w:r w:rsidRPr="0037770D">
        <w:rPr>
          <w:sz w:val="24"/>
          <w:szCs w:val="24"/>
        </w:rPr>
        <w:t>and families</w:t>
      </w:r>
      <w:r w:rsidRPr="0037770D">
        <w:rPr>
          <w:spacing w:val="35"/>
          <w:sz w:val="24"/>
          <w:szCs w:val="24"/>
        </w:rPr>
        <w:t xml:space="preserve"> </w:t>
      </w:r>
      <w:r w:rsidRPr="0037770D">
        <w:rPr>
          <w:sz w:val="24"/>
          <w:szCs w:val="24"/>
        </w:rPr>
        <w:t>living in rural areas.</w:t>
      </w:r>
      <w:r w:rsidRPr="0037770D">
        <w:rPr>
          <w:spacing w:val="33"/>
          <w:sz w:val="24"/>
          <w:szCs w:val="24"/>
        </w:rPr>
        <w:t xml:space="preserve"> </w:t>
      </w:r>
      <w:r w:rsidRPr="0037770D">
        <w:rPr>
          <w:sz w:val="24"/>
          <w:szCs w:val="24"/>
        </w:rPr>
        <w:t>It is important to examine</w:t>
      </w:r>
      <w:r w:rsidRPr="0037770D">
        <w:rPr>
          <w:spacing w:val="40"/>
          <w:sz w:val="24"/>
          <w:szCs w:val="24"/>
        </w:rPr>
        <w:t xml:space="preserve"> </w:t>
      </w:r>
      <w:r w:rsidRPr="0037770D">
        <w:rPr>
          <w:sz w:val="24"/>
          <w:szCs w:val="24"/>
        </w:rPr>
        <w:t>the characteristics</w:t>
      </w:r>
      <w:r w:rsidRPr="0037770D">
        <w:rPr>
          <w:spacing w:val="40"/>
          <w:sz w:val="24"/>
          <w:szCs w:val="24"/>
        </w:rPr>
        <w:t xml:space="preserve"> </w:t>
      </w:r>
      <w:r w:rsidRPr="0037770D">
        <w:rPr>
          <w:sz w:val="24"/>
          <w:szCs w:val="24"/>
        </w:rPr>
        <w:t>of families</w:t>
      </w:r>
      <w:r w:rsidRPr="0037770D">
        <w:rPr>
          <w:spacing w:val="27"/>
          <w:sz w:val="24"/>
          <w:szCs w:val="24"/>
        </w:rPr>
        <w:t xml:space="preserve"> </w:t>
      </w:r>
      <w:r w:rsidRPr="0037770D">
        <w:rPr>
          <w:sz w:val="24"/>
          <w:szCs w:val="24"/>
        </w:rPr>
        <w:t>for whom</w:t>
      </w:r>
      <w:r w:rsidRPr="0037770D">
        <w:rPr>
          <w:spacing w:val="38"/>
          <w:sz w:val="24"/>
          <w:szCs w:val="24"/>
        </w:rPr>
        <w:t xml:space="preserve"> </w:t>
      </w:r>
      <w:r w:rsidRPr="0037770D">
        <w:rPr>
          <w:sz w:val="24"/>
          <w:szCs w:val="24"/>
        </w:rPr>
        <w:t>services</w:t>
      </w:r>
      <w:r w:rsidRPr="0037770D">
        <w:rPr>
          <w:spacing w:val="40"/>
          <w:sz w:val="24"/>
          <w:szCs w:val="24"/>
        </w:rPr>
        <w:t xml:space="preserve"> </w:t>
      </w:r>
      <w:r w:rsidRPr="0037770D">
        <w:rPr>
          <w:sz w:val="24"/>
          <w:szCs w:val="24"/>
        </w:rPr>
        <w:t>were developed,</w:t>
      </w:r>
      <w:r w:rsidRPr="0037770D">
        <w:rPr>
          <w:spacing w:val="40"/>
          <w:sz w:val="24"/>
          <w:szCs w:val="24"/>
        </w:rPr>
        <w:t xml:space="preserve"> </w:t>
      </w:r>
      <w:r w:rsidRPr="0037770D">
        <w:rPr>
          <w:sz w:val="24"/>
          <w:szCs w:val="24"/>
        </w:rPr>
        <w:t>who</w:t>
      </w:r>
      <w:r w:rsidRPr="0037770D">
        <w:rPr>
          <w:spacing w:val="36"/>
          <w:sz w:val="24"/>
          <w:szCs w:val="24"/>
        </w:rPr>
        <w:t xml:space="preserve"> </w:t>
      </w:r>
      <w:r w:rsidRPr="0037770D">
        <w:rPr>
          <w:sz w:val="24"/>
          <w:szCs w:val="24"/>
        </w:rPr>
        <w:t>is benefitting</w:t>
      </w:r>
      <w:r w:rsidRPr="0037770D">
        <w:rPr>
          <w:spacing w:val="36"/>
          <w:sz w:val="24"/>
          <w:szCs w:val="24"/>
        </w:rPr>
        <w:t xml:space="preserve"> </w:t>
      </w:r>
      <w:r w:rsidRPr="0037770D">
        <w:rPr>
          <w:sz w:val="24"/>
          <w:szCs w:val="24"/>
        </w:rPr>
        <w:t>and</w:t>
      </w:r>
      <w:r w:rsidRPr="0037770D">
        <w:rPr>
          <w:spacing w:val="17"/>
          <w:sz w:val="24"/>
          <w:szCs w:val="24"/>
        </w:rPr>
        <w:t xml:space="preserve"> </w:t>
      </w:r>
      <w:r w:rsidRPr="0037770D">
        <w:rPr>
          <w:sz w:val="24"/>
          <w:szCs w:val="24"/>
        </w:rPr>
        <w:t>the outcomes</w:t>
      </w:r>
      <w:r w:rsidRPr="0037770D">
        <w:rPr>
          <w:spacing w:val="40"/>
          <w:sz w:val="24"/>
          <w:szCs w:val="24"/>
        </w:rPr>
        <w:t xml:space="preserve"> </w:t>
      </w:r>
      <w:r w:rsidRPr="0037770D">
        <w:rPr>
          <w:sz w:val="24"/>
          <w:szCs w:val="24"/>
        </w:rPr>
        <w:t>they</w:t>
      </w:r>
      <w:r w:rsidRPr="0037770D">
        <w:rPr>
          <w:spacing w:val="17"/>
          <w:sz w:val="24"/>
          <w:szCs w:val="24"/>
        </w:rPr>
        <w:t xml:space="preserve"> </w:t>
      </w:r>
      <w:r w:rsidRPr="0037770D">
        <w:rPr>
          <w:sz w:val="24"/>
          <w:szCs w:val="24"/>
        </w:rPr>
        <w:t>are</w:t>
      </w:r>
      <w:r w:rsidRPr="0037770D">
        <w:rPr>
          <w:spacing w:val="32"/>
          <w:sz w:val="24"/>
          <w:szCs w:val="24"/>
        </w:rPr>
        <w:t xml:space="preserve"> </w:t>
      </w:r>
      <w:r w:rsidRPr="0037770D">
        <w:rPr>
          <w:sz w:val="24"/>
          <w:szCs w:val="24"/>
        </w:rPr>
        <w:t>achieving.</w:t>
      </w:r>
    </w:p>
    <w:p w:rsidR="00AF1E9C" w:rsidRPr="0037770D" w:rsidP="009D555B" w14:paraId="44B99223" w14:textId="77777777">
      <w:pPr>
        <w:pStyle w:val="BodyText"/>
        <w:ind w:left="541" w:right="690"/>
        <w:rPr>
          <w:sz w:val="24"/>
          <w:szCs w:val="24"/>
        </w:rPr>
      </w:pPr>
    </w:p>
    <w:p w:rsidR="00DC3965" w:rsidRPr="0037770D" w:rsidP="00A554AC" w14:paraId="50E8E853" w14:textId="25C628E9">
      <w:pPr>
        <w:pStyle w:val="BodyText"/>
        <w:ind w:left="541" w:right="-30"/>
        <w:rPr>
          <w:sz w:val="24"/>
          <w:szCs w:val="24"/>
        </w:rPr>
      </w:pPr>
      <w:r w:rsidRPr="0037770D">
        <w:rPr>
          <w:sz w:val="24"/>
          <w:szCs w:val="24"/>
        </w:rPr>
        <w:t>It is</w:t>
      </w:r>
      <w:r w:rsidRPr="0037770D">
        <w:rPr>
          <w:spacing w:val="28"/>
          <w:sz w:val="24"/>
          <w:szCs w:val="24"/>
        </w:rPr>
        <w:t xml:space="preserve"> </w:t>
      </w:r>
      <w:r w:rsidRPr="0037770D">
        <w:rPr>
          <w:sz w:val="24"/>
          <w:szCs w:val="24"/>
        </w:rPr>
        <w:t>also</w:t>
      </w:r>
      <w:r w:rsidRPr="0037770D">
        <w:rPr>
          <w:spacing w:val="17"/>
          <w:sz w:val="24"/>
          <w:szCs w:val="24"/>
        </w:rPr>
        <w:t xml:space="preserve"> </w:t>
      </w:r>
      <w:r w:rsidRPr="0037770D">
        <w:rPr>
          <w:sz w:val="24"/>
          <w:szCs w:val="24"/>
        </w:rPr>
        <w:t>essential</w:t>
      </w:r>
      <w:r w:rsidRPr="0037770D">
        <w:rPr>
          <w:spacing w:val="40"/>
          <w:sz w:val="24"/>
          <w:szCs w:val="24"/>
        </w:rPr>
        <w:t xml:space="preserve"> </w:t>
      </w:r>
      <w:r w:rsidRPr="0037770D">
        <w:rPr>
          <w:sz w:val="24"/>
          <w:szCs w:val="24"/>
        </w:rPr>
        <w:t>to</w:t>
      </w:r>
      <w:r w:rsidRPr="0037770D">
        <w:rPr>
          <w:spacing w:val="17"/>
          <w:sz w:val="24"/>
          <w:szCs w:val="24"/>
        </w:rPr>
        <w:t xml:space="preserve"> </w:t>
      </w:r>
      <w:r w:rsidRPr="0037770D">
        <w:rPr>
          <w:sz w:val="24"/>
          <w:szCs w:val="24"/>
        </w:rPr>
        <w:t>take</w:t>
      </w:r>
      <w:r w:rsidRPr="0037770D">
        <w:rPr>
          <w:spacing w:val="32"/>
          <w:sz w:val="24"/>
          <w:szCs w:val="24"/>
        </w:rPr>
        <w:t xml:space="preserve"> </w:t>
      </w:r>
      <w:r w:rsidRPr="0037770D">
        <w:rPr>
          <w:sz w:val="24"/>
          <w:szCs w:val="24"/>
        </w:rPr>
        <w:t>a careful</w:t>
      </w:r>
      <w:r w:rsidRPr="0037770D">
        <w:rPr>
          <w:spacing w:val="20"/>
          <w:sz w:val="24"/>
          <w:szCs w:val="24"/>
        </w:rPr>
        <w:t xml:space="preserve"> </w:t>
      </w:r>
      <w:r w:rsidRPr="0037770D">
        <w:rPr>
          <w:sz w:val="24"/>
          <w:szCs w:val="24"/>
        </w:rPr>
        <w:t>look</w:t>
      </w:r>
      <w:r w:rsidRPr="0037770D">
        <w:rPr>
          <w:spacing w:val="17"/>
          <w:sz w:val="24"/>
          <w:szCs w:val="24"/>
        </w:rPr>
        <w:t xml:space="preserve"> </w:t>
      </w:r>
      <w:r w:rsidRPr="0037770D">
        <w:rPr>
          <w:sz w:val="24"/>
          <w:szCs w:val="24"/>
        </w:rPr>
        <w:t>at</w:t>
      </w:r>
      <w:r w:rsidRPr="0037770D">
        <w:rPr>
          <w:spacing w:val="30"/>
          <w:sz w:val="24"/>
          <w:szCs w:val="24"/>
        </w:rPr>
        <w:t xml:space="preserve"> </w:t>
      </w:r>
      <w:r w:rsidRPr="0037770D">
        <w:rPr>
          <w:sz w:val="24"/>
          <w:szCs w:val="24"/>
        </w:rPr>
        <w:t>the families</w:t>
      </w:r>
      <w:r w:rsidRPr="0037770D">
        <w:rPr>
          <w:spacing w:val="28"/>
          <w:sz w:val="24"/>
          <w:szCs w:val="24"/>
        </w:rPr>
        <w:t xml:space="preserve"> </w:t>
      </w:r>
      <w:r w:rsidRPr="0037770D">
        <w:rPr>
          <w:sz w:val="24"/>
          <w:szCs w:val="24"/>
        </w:rPr>
        <w:t>the agency</w:t>
      </w:r>
      <w:r w:rsidRPr="0037770D">
        <w:rPr>
          <w:spacing w:val="40"/>
          <w:sz w:val="24"/>
          <w:szCs w:val="24"/>
        </w:rPr>
        <w:t xml:space="preserve"> </w:t>
      </w:r>
      <w:r w:rsidRPr="0037770D">
        <w:rPr>
          <w:sz w:val="24"/>
          <w:szCs w:val="24"/>
        </w:rPr>
        <w:t>has</w:t>
      </w:r>
      <w:r w:rsidRPr="0037770D">
        <w:rPr>
          <w:spacing w:val="35"/>
          <w:sz w:val="24"/>
          <w:szCs w:val="24"/>
        </w:rPr>
        <w:t xml:space="preserve"> </w:t>
      </w:r>
      <w:r w:rsidRPr="0037770D">
        <w:rPr>
          <w:i/>
          <w:sz w:val="24"/>
          <w:szCs w:val="24"/>
        </w:rPr>
        <w:t>not</w:t>
      </w:r>
      <w:r w:rsidRPr="0037770D">
        <w:rPr>
          <w:i/>
          <w:spacing w:val="20"/>
          <w:sz w:val="24"/>
          <w:szCs w:val="24"/>
        </w:rPr>
        <w:t xml:space="preserve"> </w:t>
      </w:r>
      <w:r w:rsidRPr="0037770D">
        <w:rPr>
          <w:sz w:val="24"/>
          <w:szCs w:val="24"/>
        </w:rPr>
        <w:t>been</w:t>
      </w:r>
      <w:r w:rsidRPr="0037770D">
        <w:rPr>
          <w:spacing w:val="17"/>
          <w:sz w:val="24"/>
          <w:szCs w:val="24"/>
        </w:rPr>
        <w:t xml:space="preserve"> </w:t>
      </w:r>
      <w:r w:rsidRPr="0037770D">
        <w:rPr>
          <w:sz w:val="24"/>
          <w:szCs w:val="24"/>
        </w:rPr>
        <w:t>successful</w:t>
      </w:r>
      <w:r w:rsidRPr="009D555B">
        <w:rPr>
          <w:sz w:val="24"/>
          <w:szCs w:val="24"/>
        </w:rPr>
        <w:t xml:space="preserve"> </w:t>
      </w:r>
      <w:r w:rsidRPr="0037770D">
        <w:rPr>
          <w:sz w:val="24"/>
          <w:szCs w:val="24"/>
        </w:rPr>
        <w:t>in engaging</w:t>
      </w:r>
      <w:r w:rsidRPr="0037770D">
        <w:rPr>
          <w:spacing w:val="40"/>
          <w:sz w:val="24"/>
          <w:szCs w:val="24"/>
        </w:rPr>
        <w:t xml:space="preserve"> </w:t>
      </w:r>
      <w:r w:rsidRPr="0037770D">
        <w:rPr>
          <w:sz w:val="24"/>
          <w:szCs w:val="24"/>
        </w:rPr>
        <w:t>in services</w:t>
      </w:r>
      <w:r w:rsidRPr="0037770D">
        <w:rPr>
          <w:spacing w:val="40"/>
          <w:sz w:val="24"/>
          <w:szCs w:val="24"/>
        </w:rPr>
        <w:t xml:space="preserve"> </w:t>
      </w:r>
      <w:r w:rsidRPr="0037770D">
        <w:rPr>
          <w:sz w:val="24"/>
          <w:szCs w:val="24"/>
        </w:rPr>
        <w:t>to determine</w:t>
      </w:r>
      <w:r w:rsidRPr="0037770D">
        <w:rPr>
          <w:spacing w:val="40"/>
          <w:sz w:val="24"/>
          <w:szCs w:val="24"/>
        </w:rPr>
        <w:t xml:space="preserve"> </w:t>
      </w:r>
      <w:r w:rsidRPr="0037770D">
        <w:rPr>
          <w:sz w:val="24"/>
          <w:szCs w:val="24"/>
        </w:rPr>
        <w:t>program improvement</w:t>
      </w:r>
      <w:r w:rsidRPr="0037770D">
        <w:rPr>
          <w:spacing w:val="40"/>
          <w:sz w:val="24"/>
          <w:szCs w:val="24"/>
        </w:rPr>
        <w:t xml:space="preserve"> </w:t>
      </w:r>
      <w:r w:rsidRPr="0037770D">
        <w:rPr>
          <w:sz w:val="24"/>
          <w:szCs w:val="24"/>
        </w:rPr>
        <w:t>efforts to meet</w:t>
      </w:r>
      <w:r w:rsidRPr="0037770D">
        <w:rPr>
          <w:spacing w:val="40"/>
          <w:sz w:val="24"/>
          <w:szCs w:val="24"/>
        </w:rPr>
        <w:t xml:space="preserve"> </w:t>
      </w:r>
      <w:r w:rsidRPr="0037770D">
        <w:rPr>
          <w:sz w:val="24"/>
          <w:szCs w:val="24"/>
        </w:rPr>
        <w:t>the needs</w:t>
      </w:r>
      <w:r w:rsidRPr="0037770D">
        <w:rPr>
          <w:spacing w:val="38"/>
          <w:sz w:val="24"/>
          <w:szCs w:val="24"/>
        </w:rPr>
        <w:t xml:space="preserve"> </w:t>
      </w:r>
      <w:r w:rsidRPr="0037770D">
        <w:rPr>
          <w:sz w:val="24"/>
          <w:szCs w:val="24"/>
        </w:rPr>
        <w:t>of underserved populations.</w:t>
      </w:r>
      <w:r w:rsidRPr="0037770D">
        <w:rPr>
          <w:spacing w:val="80"/>
          <w:sz w:val="24"/>
          <w:szCs w:val="24"/>
        </w:rPr>
        <w:t xml:space="preserve"> </w:t>
      </w:r>
      <w:r w:rsidRPr="0037770D">
        <w:rPr>
          <w:sz w:val="24"/>
          <w:szCs w:val="24"/>
        </w:rPr>
        <w:t>In addition,</w:t>
      </w:r>
      <w:r w:rsidRPr="0037770D">
        <w:rPr>
          <w:spacing w:val="40"/>
          <w:sz w:val="24"/>
          <w:szCs w:val="24"/>
        </w:rPr>
        <w:t xml:space="preserve"> </w:t>
      </w:r>
      <w:r w:rsidRPr="0037770D">
        <w:rPr>
          <w:sz w:val="24"/>
          <w:szCs w:val="24"/>
        </w:rPr>
        <w:t>CB’s</w:t>
      </w:r>
      <w:r w:rsidRPr="0037770D">
        <w:rPr>
          <w:spacing w:val="32"/>
          <w:sz w:val="24"/>
          <w:szCs w:val="24"/>
        </w:rPr>
        <w:t xml:space="preserve"> </w:t>
      </w:r>
      <w:r w:rsidRPr="0037770D">
        <w:rPr>
          <w:sz w:val="24"/>
          <w:szCs w:val="24"/>
        </w:rPr>
        <w:t>commitment</w:t>
      </w:r>
      <w:r w:rsidRPr="0037770D">
        <w:rPr>
          <w:spacing w:val="40"/>
          <w:sz w:val="24"/>
          <w:szCs w:val="24"/>
        </w:rPr>
        <w:t xml:space="preserve"> </w:t>
      </w:r>
      <w:r w:rsidRPr="0037770D">
        <w:rPr>
          <w:sz w:val="24"/>
          <w:szCs w:val="24"/>
        </w:rPr>
        <w:t>to identify and</w:t>
      </w:r>
      <w:r w:rsidRPr="0037770D">
        <w:rPr>
          <w:spacing w:val="40"/>
          <w:sz w:val="24"/>
          <w:szCs w:val="24"/>
        </w:rPr>
        <w:t xml:space="preserve"> </w:t>
      </w:r>
      <w:r w:rsidRPr="0037770D">
        <w:rPr>
          <w:sz w:val="24"/>
          <w:szCs w:val="24"/>
        </w:rPr>
        <w:t>understand</w:t>
      </w:r>
      <w:r w:rsidRPr="0037770D">
        <w:rPr>
          <w:spacing w:val="40"/>
          <w:sz w:val="24"/>
          <w:szCs w:val="24"/>
        </w:rPr>
        <w:t xml:space="preserve"> </w:t>
      </w:r>
      <w:r w:rsidRPr="0037770D">
        <w:rPr>
          <w:sz w:val="24"/>
          <w:szCs w:val="24"/>
        </w:rPr>
        <w:t>variation</w:t>
      </w:r>
      <w:r w:rsidRPr="0037770D">
        <w:rPr>
          <w:spacing w:val="40"/>
          <w:sz w:val="24"/>
          <w:szCs w:val="24"/>
        </w:rPr>
        <w:t xml:space="preserve"> </w:t>
      </w:r>
      <w:r w:rsidRPr="0037770D">
        <w:rPr>
          <w:sz w:val="24"/>
          <w:szCs w:val="24"/>
        </w:rPr>
        <w:t>in the experiences and outcomes</w:t>
      </w:r>
      <w:r w:rsidRPr="0037770D">
        <w:rPr>
          <w:spacing w:val="40"/>
          <w:sz w:val="24"/>
          <w:szCs w:val="24"/>
        </w:rPr>
        <w:t xml:space="preserve"> </w:t>
      </w:r>
      <w:r w:rsidRPr="0037770D">
        <w:rPr>
          <w:sz w:val="24"/>
          <w:szCs w:val="24"/>
        </w:rPr>
        <w:t>of</w:t>
      </w:r>
      <w:r w:rsidRPr="0037770D">
        <w:rPr>
          <w:spacing w:val="21"/>
          <w:sz w:val="24"/>
          <w:szCs w:val="24"/>
        </w:rPr>
        <w:t xml:space="preserve"> </w:t>
      </w:r>
      <w:r w:rsidRPr="0037770D">
        <w:rPr>
          <w:sz w:val="24"/>
          <w:szCs w:val="24"/>
        </w:rPr>
        <w:t>different</w:t>
      </w:r>
      <w:r w:rsidRPr="0037770D">
        <w:rPr>
          <w:spacing w:val="17"/>
          <w:sz w:val="24"/>
          <w:szCs w:val="24"/>
        </w:rPr>
        <w:t xml:space="preserve"> </w:t>
      </w:r>
      <w:r w:rsidRPr="0037770D">
        <w:rPr>
          <w:sz w:val="24"/>
          <w:szCs w:val="24"/>
        </w:rPr>
        <w:t>populations,</w:t>
      </w:r>
      <w:r w:rsidRPr="0037770D">
        <w:rPr>
          <w:spacing w:val="40"/>
          <w:sz w:val="24"/>
          <w:szCs w:val="24"/>
        </w:rPr>
        <w:t xml:space="preserve"> </w:t>
      </w:r>
      <w:r w:rsidRPr="0037770D">
        <w:rPr>
          <w:sz w:val="24"/>
          <w:szCs w:val="24"/>
        </w:rPr>
        <w:t>including</w:t>
      </w:r>
      <w:r w:rsidRPr="0037770D">
        <w:rPr>
          <w:spacing w:val="33"/>
          <w:sz w:val="24"/>
          <w:szCs w:val="24"/>
        </w:rPr>
        <w:t xml:space="preserve"> </w:t>
      </w:r>
      <w:r w:rsidRPr="0037770D">
        <w:rPr>
          <w:sz w:val="24"/>
          <w:szCs w:val="24"/>
        </w:rPr>
        <w:t>a consideration</w:t>
      </w:r>
      <w:r w:rsidRPr="0037770D">
        <w:rPr>
          <w:spacing w:val="40"/>
          <w:sz w:val="24"/>
          <w:szCs w:val="24"/>
        </w:rPr>
        <w:t xml:space="preserve"> </w:t>
      </w:r>
      <w:r w:rsidRPr="0037770D">
        <w:rPr>
          <w:sz w:val="24"/>
          <w:szCs w:val="24"/>
        </w:rPr>
        <w:t>of potential</w:t>
      </w:r>
      <w:r w:rsidRPr="0037770D">
        <w:rPr>
          <w:spacing w:val="35"/>
          <w:sz w:val="24"/>
          <w:szCs w:val="24"/>
        </w:rPr>
        <w:t xml:space="preserve"> </w:t>
      </w:r>
      <w:r w:rsidRPr="0037770D">
        <w:rPr>
          <w:sz w:val="24"/>
          <w:szCs w:val="24"/>
        </w:rPr>
        <w:t>evidence</w:t>
      </w:r>
      <w:r w:rsidRPr="0037770D">
        <w:rPr>
          <w:spacing w:val="40"/>
          <w:sz w:val="24"/>
          <w:szCs w:val="24"/>
        </w:rPr>
        <w:t xml:space="preserve"> </w:t>
      </w:r>
      <w:r w:rsidRPr="0037770D">
        <w:rPr>
          <w:sz w:val="24"/>
          <w:szCs w:val="24"/>
        </w:rPr>
        <w:t>of</w:t>
      </w:r>
      <w:r w:rsidRPr="0037770D">
        <w:rPr>
          <w:spacing w:val="21"/>
          <w:sz w:val="24"/>
          <w:szCs w:val="24"/>
        </w:rPr>
        <w:t xml:space="preserve"> </w:t>
      </w:r>
      <w:r w:rsidRPr="0037770D">
        <w:rPr>
          <w:sz w:val="24"/>
          <w:szCs w:val="24"/>
        </w:rPr>
        <w:t>disparities in decision-making,</w:t>
      </w:r>
      <w:r w:rsidRPr="0037770D">
        <w:rPr>
          <w:spacing w:val="40"/>
          <w:sz w:val="24"/>
          <w:szCs w:val="24"/>
        </w:rPr>
        <w:t xml:space="preserve"> </w:t>
      </w:r>
      <w:r w:rsidRPr="0037770D">
        <w:rPr>
          <w:sz w:val="24"/>
          <w:szCs w:val="24"/>
        </w:rPr>
        <w:t>programs,</w:t>
      </w:r>
      <w:r w:rsidRPr="0037770D">
        <w:rPr>
          <w:spacing w:val="29"/>
          <w:sz w:val="24"/>
          <w:szCs w:val="24"/>
        </w:rPr>
        <w:t xml:space="preserve"> </w:t>
      </w:r>
      <w:r w:rsidRPr="0037770D">
        <w:rPr>
          <w:sz w:val="24"/>
          <w:szCs w:val="24"/>
        </w:rPr>
        <w:t>and</w:t>
      </w:r>
      <w:r w:rsidRPr="0037770D">
        <w:rPr>
          <w:spacing w:val="38"/>
          <w:sz w:val="24"/>
          <w:szCs w:val="24"/>
        </w:rPr>
        <w:t xml:space="preserve"> </w:t>
      </w:r>
      <w:r w:rsidRPr="0037770D">
        <w:rPr>
          <w:sz w:val="24"/>
          <w:szCs w:val="24"/>
        </w:rPr>
        <w:t>policies</w:t>
      </w:r>
      <w:r w:rsidRPr="0037770D">
        <w:rPr>
          <w:spacing w:val="30"/>
          <w:sz w:val="24"/>
          <w:szCs w:val="24"/>
        </w:rPr>
        <w:t xml:space="preserve"> </w:t>
      </w:r>
      <w:r w:rsidRPr="0037770D">
        <w:rPr>
          <w:sz w:val="24"/>
          <w:szCs w:val="24"/>
        </w:rPr>
        <w:t>that contribute</w:t>
      </w:r>
      <w:r w:rsidRPr="0037770D">
        <w:rPr>
          <w:spacing w:val="34"/>
          <w:sz w:val="24"/>
          <w:szCs w:val="24"/>
        </w:rPr>
        <w:t xml:space="preserve"> </w:t>
      </w:r>
      <w:r w:rsidRPr="0037770D">
        <w:rPr>
          <w:sz w:val="24"/>
          <w:szCs w:val="24"/>
        </w:rPr>
        <w:t>to inequity in services</w:t>
      </w:r>
      <w:r w:rsidRPr="0037770D">
        <w:rPr>
          <w:spacing w:val="40"/>
          <w:sz w:val="24"/>
          <w:szCs w:val="24"/>
        </w:rPr>
        <w:t xml:space="preserve"> </w:t>
      </w:r>
      <w:r w:rsidRPr="0037770D">
        <w:rPr>
          <w:sz w:val="24"/>
          <w:szCs w:val="24"/>
        </w:rPr>
        <w:t>and outcomes</w:t>
      </w:r>
      <w:r w:rsidRPr="0037770D">
        <w:rPr>
          <w:spacing w:val="40"/>
          <w:sz w:val="24"/>
          <w:szCs w:val="24"/>
        </w:rPr>
        <w:t xml:space="preserve"> </w:t>
      </w:r>
      <w:r w:rsidRPr="0037770D">
        <w:rPr>
          <w:sz w:val="24"/>
          <w:szCs w:val="24"/>
        </w:rPr>
        <w:t>for historically</w:t>
      </w:r>
      <w:r w:rsidRPr="0037770D">
        <w:rPr>
          <w:spacing w:val="36"/>
          <w:sz w:val="24"/>
          <w:szCs w:val="24"/>
        </w:rPr>
        <w:t xml:space="preserve"> </w:t>
      </w:r>
      <w:r w:rsidRPr="0037770D">
        <w:rPr>
          <w:sz w:val="24"/>
          <w:szCs w:val="24"/>
        </w:rPr>
        <w:t>underserved</w:t>
      </w:r>
      <w:r w:rsidRPr="0037770D">
        <w:rPr>
          <w:spacing w:val="40"/>
          <w:sz w:val="24"/>
          <w:szCs w:val="24"/>
        </w:rPr>
        <w:t xml:space="preserve"> </w:t>
      </w:r>
      <w:r w:rsidRPr="0037770D">
        <w:rPr>
          <w:sz w:val="24"/>
          <w:szCs w:val="24"/>
        </w:rPr>
        <w:t>and marginalized</w:t>
      </w:r>
      <w:r w:rsidRPr="0037770D">
        <w:rPr>
          <w:spacing w:val="40"/>
          <w:sz w:val="24"/>
          <w:szCs w:val="24"/>
        </w:rPr>
        <w:t xml:space="preserve"> </w:t>
      </w:r>
      <w:r w:rsidRPr="0037770D">
        <w:rPr>
          <w:sz w:val="24"/>
          <w:szCs w:val="24"/>
        </w:rPr>
        <w:t>populations,</w:t>
      </w:r>
      <w:r w:rsidRPr="0037770D">
        <w:rPr>
          <w:spacing w:val="40"/>
          <w:sz w:val="24"/>
          <w:szCs w:val="24"/>
        </w:rPr>
        <w:t xml:space="preserve"> </w:t>
      </w:r>
      <w:r w:rsidRPr="0037770D">
        <w:rPr>
          <w:sz w:val="24"/>
          <w:szCs w:val="24"/>
        </w:rPr>
        <w:t>and</w:t>
      </w:r>
      <w:r w:rsidRPr="0037770D">
        <w:rPr>
          <w:spacing w:val="36"/>
          <w:sz w:val="24"/>
          <w:szCs w:val="24"/>
        </w:rPr>
        <w:t xml:space="preserve"> </w:t>
      </w:r>
      <w:r w:rsidRPr="0037770D">
        <w:rPr>
          <w:sz w:val="24"/>
          <w:szCs w:val="24"/>
        </w:rPr>
        <w:t>using that</w:t>
      </w:r>
      <w:r w:rsidRPr="0037770D">
        <w:rPr>
          <w:spacing w:val="39"/>
          <w:sz w:val="24"/>
          <w:szCs w:val="24"/>
        </w:rPr>
        <w:t xml:space="preserve"> </w:t>
      </w:r>
      <w:r w:rsidRPr="0037770D">
        <w:rPr>
          <w:sz w:val="24"/>
          <w:szCs w:val="24"/>
        </w:rPr>
        <w:t>information to inform system improvement</w:t>
      </w:r>
      <w:r w:rsidRPr="0037770D">
        <w:rPr>
          <w:spacing w:val="40"/>
          <w:sz w:val="24"/>
          <w:szCs w:val="24"/>
        </w:rPr>
        <w:t xml:space="preserve"> </w:t>
      </w:r>
      <w:r w:rsidRPr="0037770D">
        <w:rPr>
          <w:sz w:val="24"/>
          <w:szCs w:val="24"/>
        </w:rPr>
        <w:t>is a guiding</w:t>
      </w:r>
      <w:r w:rsidRPr="0037770D">
        <w:rPr>
          <w:spacing w:val="40"/>
          <w:sz w:val="24"/>
          <w:szCs w:val="24"/>
        </w:rPr>
        <w:t xml:space="preserve"> </w:t>
      </w:r>
      <w:r w:rsidRPr="0037770D">
        <w:rPr>
          <w:sz w:val="24"/>
          <w:szCs w:val="24"/>
        </w:rPr>
        <w:t>principle. Working</w:t>
      </w:r>
      <w:r w:rsidRPr="0037770D">
        <w:rPr>
          <w:spacing w:val="40"/>
          <w:sz w:val="24"/>
          <w:szCs w:val="24"/>
        </w:rPr>
        <w:t xml:space="preserve"> </w:t>
      </w:r>
      <w:r w:rsidRPr="0037770D">
        <w:rPr>
          <w:sz w:val="24"/>
          <w:szCs w:val="24"/>
        </w:rPr>
        <w:t>together</w:t>
      </w:r>
      <w:r w:rsidRPr="0037770D">
        <w:rPr>
          <w:spacing w:val="40"/>
          <w:sz w:val="24"/>
          <w:szCs w:val="24"/>
        </w:rPr>
        <w:t xml:space="preserve"> </w:t>
      </w:r>
      <w:r w:rsidRPr="0037770D">
        <w:rPr>
          <w:sz w:val="24"/>
          <w:szCs w:val="24"/>
        </w:rPr>
        <w:t>with CBCAP</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 xml:space="preserve">other </w:t>
      </w:r>
      <w:r w:rsidRPr="0037770D">
        <w:rPr>
          <w:sz w:val="24"/>
          <w:szCs w:val="24"/>
        </w:rPr>
        <w:t>federally-funded</w:t>
      </w:r>
      <w:r w:rsidRPr="0037770D">
        <w:rPr>
          <w:sz w:val="24"/>
          <w:szCs w:val="24"/>
        </w:rPr>
        <w:t xml:space="preserve"> partners, the</w:t>
      </w:r>
      <w:r w:rsidRPr="0037770D">
        <w:rPr>
          <w:spacing w:val="40"/>
          <w:sz w:val="24"/>
          <w:szCs w:val="24"/>
        </w:rPr>
        <w:t xml:space="preserve"> </w:t>
      </w:r>
      <w:r w:rsidRPr="0037770D">
        <w:rPr>
          <w:sz w:val="24"/>
          <w:szCs w:val="24"/>
        </w:rPr>
        <w:t>CFSP</w:t>
      </w:r>
      <w:r w:rsidRPr="0037770D">
        <w:rPr>
          <w:spacing w:val="37"/>
          <w:sz w:val="24"/>
          <w:szCs w:val="24"/>
        </w:rPr>
        <w:t xml:space="preserve"> </w:t>
      </w:r>
      <w:r w:rsidRPr="0037770D">
        <w:rPr>
          <w:sz w:val="24"/>
          <w:szCs w:val="24"/>
        </w:rPr>
        <w:t>planning</w:t>
      </w:r>
      <w:r w:rsidRPr="0037770D">
        <w:rPr>
          <w:spacing w:val="40"/>
          <w:sz w:val="24"/>
          <w:szCs w:val="24"/>
        </w:rPr>
        <w:t xml:space="preserve"> </w:t>
      </w:r>
      <w:r w:rsidRPr="0037770D">
        <w:rPr>
          <w:sz w:val="24"/>
          <w:szCs w:val="24"/>
        </w:rPr>
        <w:t>processes</w:t>
      </w:r>
      <w:r w:rsidRPr="0037770D">
        <w:rPr>
          <w:spacing w:val="40"/>
          <w:sz w:val="24"/>
          <w:szCs w:val="24"/>
        </w:rPr>
        <w:t xml:space="preserve"> </w:t>
      </w:r>
      <w:r w:rsidRPr="0037770D">
        <w:rPr>
          <w:sz w:val="24"/>
          <w:szCs w:val="24"/>
        </w:rPr>
        <w:t>can</w:t>
      </w:r>
      <w:r w:rsidRPr="0037770D">
        <w:rPr>
          <w:spacing w:val="40"/>
          <w:sz w:val="24"/>
          <w:szCs w:val="24"/>
        </w:rPr>
        <w:t xml:space="preserve"> </w:t>
      </w:r>
      <w:r w:rsidRPr="0037770D">
        <w:rPr>
          <w:sz w:val="24"/>
          <w:szCs w:val="24"/>
        </w:rPr>
        <w:t>further these</w:t>
      </w:r>
      <w:r w:rsidRPr="0037770D">
        <w:rPr>
          <w:spacing w:val="39"/>
          <w:sz w:val="24"/>
          <w:szCs w:val="24"/>
        </w:rPr>
        <w:t xml:space="preserve"> </w:t>
      </w:r>
      <w:r w:rsidRPr="0037770D">
        <w:rPr>
          <w:sz w:val="24"/>
          <w:szCs w:val="24"/>
        </w:rPr>
        <w:t>goals</w:t>
      </w:r>
      <w:r w:rsidRPr="0037770D">
        <w:rPr>
          <w:spacing w:val="34"/>
          <w:sz w:val="24"/>
          <w:szCs w:val="24"/>
        </w:rPr>
        <w:t xml:space="preserve"> </w:t>
      </w:r>
      <w:r w:rsidRPr="0037770D">
        <w:rPr>
          <w:sz w:val="24"/>
          <w:szCs w:val="24"/>
        </w:rPr>
        <w:t>to address</w:t>
      </w:r>
      <w:r w:rsidRPr="0037770D">
        <w:rPr>
          <w:spacing w:val="40"/>
          <w:sz w:val="24"/>
          <w:szCs w:val="24"/>
        </w:rPr>
        <w:t xml:space="preserve"> </w:t>
      </w:r>
      <w:r w:rsidRPr="0037770D">
        <w:rPr>
          <w:sz w:val="24"/>
          <w:szCs w:val="24"/>
        </w:rPr>
        <w:t>the disparities</w:t>
      </w:r>
      <w:r w:rsidRPr="0037770D">
        <w:rPr>
          <w:spacing w:val="40"/>
          <w:sz w:val="24"/>
          <w:szCs w:val="24"/>
        </w:rPr>
        <w:t xml:space="preserve"> </w:t>
      </w:r>
      <w:r w:rsidRPr="0037770D">
        <w:rPr>
          <w:sz w:val="24"/>
          <w:szCs w:val="24"/>
        </w:rPr>
        <w:t>and inequities</w:t>
      </w:r>
      <w:r w:rsidRPr="0037770D">
        <w:rPr>
          <w:spacing w:val="33"/>
          <w:sz w:val="24"/>
          <w:szCs w:val="24"/>
        </w:rPr>
        <w:t xml:space="preserve"> </w:t>
      </w:r>
      <w:r w:rsidRPr="0037770D">
        <w:rPr>
          <w:sz w:val="24"/>
          <w:szCs w:val="24"/>
        </w:rPr>
        <w:t>in</w:t>
      </w:r>
      <w:r w:rsidRPr="0037770D">
        <w:rPr>
          <w:spacing w:val="22"/>
          <w:sz w:val="24"/>
          <w:szCs w:val="24"/>
        </w:rPr>
        <w:t xml:space="preserve"> </w:t>
      </w:r>
      <w:r w:rsidRPr="0037770D">
        <w:rPr>
          <w:sz w:val="24"/>
          <w:szCs w:val="24"/>
        </w:rPr>
        <w:t>child</w:t>
      </w:r>
      <w:r w:rsidRPr="0037770D">
        <w:rPr>
          <w:spacing w:val="40"/>
          <w:sz w:val="24"/>
          <w:szCs w:val="24"/>
        </w:rPr>
        <w:t xml:space="preserve"> </w:t>
      </w:r>
      <w:r w:rsidRPr="0037770D">
        <w:rPr>
          <w:sz w:val="24"/>
          <w:szCs w:val="24"/>
        </w:rPr>
        <w:t>welfare services</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outcomes.</w:t>
      </w:r>
      <w:r w:rsidRPr="0037770D">
        <w:rPr>
          <w:spacing w:val="40"/>
          <w:sz w:val="24"/>
          <w:szCs w:val="24"/>
        </w:rPr>
        <w:t xml:space="preserve"> </w:t>
      </w:r>
      <w:r w:rsidRPr="0037770D">
        <w:rPr>
          <w:sz w:val="24"/>
          <w:szCs w:val="24"/>
        </w:rPr>
        <w:t>CB</w:t>
      </w:r>
      <w:r w:rsidRPr="0037770D">
        <w:rPr>
          <w:spacing w:val="27"/>
          <w:sz w:val="24"/>
          <w:szCs w:val="24"/>
        </w:rPr>
        <w:t xml:space="preserve"> </w:t>
      </w:r>
      <w:r w:rsidRPr="0037770D">
        <w:rPr>
          <w:sz w:val="24"/>
          <w:szCs w:val="24"/>
        </w:rPr>
        <w:t>will continue</w:t>
      </w:r>
      <w:r w:rsidRPr="0037770D">
        <w:rPr>
          <w:spacing w:val="29"/>
          <w:sz w:val="24"/>
          <w:szCs w:val="24"/>
        </w:rPr>
        <w:t xml:space="preserve"> </w:t>
      </w:r>
      <w:r w:rsidRPr="0037770D">
        <w:rPr>
          <w:sz w:val="24"/>
          <w:szCs w:val="24"/>
        </w:rPr>
        <w:t>to expect</w:t>
      </w:r>
      <w:r w:rsidRPr="0037770D">
        <w:rPr>
          <w:spacing w:val="35"/>
          <w:sz w:val="24"/>
          <w:szCs w:val="24"/>
        </w:rPr>
        <w:t xml:space="preserve"> </w:t>
      </w:r>
      <w:r w:rsidRPr="0037770D">
        <w:rPr>
          <w:sz w:val="24"/>
          <w:szCs w:val="24"/>
        </w:rPr>
        <w:t>that CBCAP</w:t>
      </w:r>
      <w:r w:rsidRPr="0037770D">
        <w:rPr>
          <w:spacing w:val="40"/>
          <w:sz w:val="24"/>
          <w:szCs w:val="24"/>
        </w:rPr>
        <w:t xml:space="preserve"> </w:t>
      </w:r>
      <w:r w:rsidRPr="0037770D">
        <w:rPr>
          <w:sz w:val="24"/>
          <w:szCs w:val="24"/>
        </w:rPr>
        <w:t>grantees</w:t>
      </w:r>
      <w:r w:rsidRPr="0037770D">
        <w:rPr>
          <w:spacing w:val="25"/>
          <w:sz w:val="24"/>
          <w:szCs w:val="24"/>
        </w:rPr>
        <w:t xml:space="preserve"> </w:t>
      </w:r>
      <w:r w:rsidRPr="0037770D">
        <w:rPr>
          <w:sz w:val="24"/>
          <w:szCs w:val="24"/>
        </w:rPr>
        <w:t>be an</w:t>
      </w:r>
      <w:r w:rsidRPr="0037770D">
        <w:rPr>
          <w:spacing w:val="32"/>
          <w:sz w:val="24"/>
          <w:szCs w:val="24"/>
        </w:rPr>
        <w:t xml:space="preserve"> </w:t>
      </w:r>
      <w:r w:rsidRPr="0037770D">
        <w:rPr>
          <w:sz w:val="24"/>
          <w:szCs w:val="24"/>
        </w:rPr>
        <w:t>important partner</w:t>
      </w:r>
      <w:r w:rsidRPr="0037770D">
        <w:rPr>
          <w:spacing w:val="21"/>
          <w:sz w:val="24"/>
          <w:szCs w:val="24"/>
        </w:rPr>
        <w:t xml:space="preserve"> </w:t>
      </w:r>
      <w:r w:rsidRPr="0037770D">
        <w:rPr>
          <w:sz w:val="24"/>
          <w:szCs w:val="24"/>
        </w:rPr>
        <w:t>in developing the new five-year plan.</w:t>
      </w:r>
    </w:p>
    <w:p w:rsidR="00917AD8" w:rsidRPr="0037770D" w:rsidP="00A554AC" w14:paraId="7F312502" w14:textId="77777777">
      <w:pPr>
        <w:pStyle w:val="BodyText"/>
        <w:ind w:right="-30"/>
        <w:rPr>
          <w:sz w:val="24"/>
          <w:szCs w:val="24"/>
        </w:rPr>
      </w:pPr>
    </w:p>
    <w:p w:rsidR="00DC3965" w:rsidP="00CF7D73" w14:paraId="44EE9F80" w14:textId="1E2813B8">
      <w:pPr>
        <w:ind w:left="541"/>
        <w:rPr>
          <w:i/>
          <w:spacing w:val="-2"/>
          <w:sz w:val="24"/>
          <w:szCs w:val="24"/>
        </w:rPr>
      </w:pPr>
      <w:r w:rsidRPr="0037770D">
        <w:rPr>
          <w:i/>
          <w:sz w:val="24"/>
          <w:szCs w:val="24"/>
        </w:rPr>
        <w:t>Child</w:t>
      </w:r>
      <w:r w:rsidRPr="0037770D">
        <w:rPr>
          <w:i/>
          <w:spacing w:val="24"/>
          <w:sz w:val="24"/>
          <w:szCs w:val="24"/>
        </w:rPr>
        <w:t xml:space="preserve"> </w:t>
      </w:r>
      <w:r w:rsidRPr="0037770D">
        <w:rPr>
          <w:i/>
          <w:sz w:val="24"/>
          <w:szCs w:val="24"/>
        </w:rPr>
        <w:t>and</w:t>
      </w:r>
      <w:r w:rsidRPr="0037770D">
        <w:rPr>
          <w:i/>
          <w:spacing w:val="8"/>
          <w:sz w:val="24"/>
          <w:szCs w:val="24"/>
        </w:rPr>
        <w:t xml:space="preserve"> </w:t>
      </w:r>
      <w:r w:rsidRPr="0037770D">
        <w:rPr>
          <w:i/>
          <w:sz w:val="24"/>
          <w:szCs w:val="24"/>
        </w:rPr>
        <w:t>Family</w:t>
      </w:r>
      <w:r w:rsidRPr="0037770D">
        <w:rPr>
          <w:i/>
          <w:spacing w:val="5"/>
          <w:sz w:val="24"/>
          <w:szCs w:val="24"/>
        </w:rPr>
        <w:t xml:space="preserve"> </w:t>
      </w:r>
      <w:r w:rsidRPr="0037770D">
        <w:rPr>
          <w:i/>
          <w:sz w:val="24"/>
          <w:szCs w:val="24"/>
        </w:rPr>
        <w:t>Services</w:t>
      </w:r>
      <w:r w:rsidRPr="0037770D">
        <w:rPr>
          <w:i/>
          <w:spacing w:val="33"/>
          <w:sz w:val="24"/>
          <w:szCs w:val="24"/>
        </w:rPr>
        <w:t xml:space="preserve"> </w:t>
      </w:r>
      <w:r w:rsidRPr="0037770D">
        <w:rPr>
          <w:i/>
          <w:spacing w:val="-2"/>
          <w:sz w:val="24"/>
          <w:szCs w:val="24"/>
        </w:rPr>
        <w:t>Reviews</w:t>
      </w:r>
    </w:p>
    <w:p w:rsidR="00AF1E9C" w:rsidRPr="0037770D" w:rsidP="00CF7D73" w14:paraId="02894CDE" w14:textId="77777777">
      <w:pPr>
        <w:ind w:left="541"/>
        <w:rPr>
          <w:i/>
          <w:sz w:val="24"/>
          <w:szCs w:val="24"/>
        </w:rPr>
      </w:pPr>
    </w:p>
    <w:p w:rsidR="00A23CD7" w:rsidP="009D555B" w14:paraId="2653FC7A" w14:textId="41974E87">
      <w:pPr>
        <w:adjustRightInd w:val="0"/>
        <w:ind w:left="540"/>
        <w:rPr>
          <w:sz w:val="24"/>
          <w:szCs w:val="24"/>
        </w:rPr>
      </w:pPr>
      <w:r w:rsidRPr="0037770D">
        <w:rPr>
          <w:color w:val="000000"/>
          <w:sz w:val="24"/>
          <w:szCs w:val="24"/>
        </w:rPr>
        <w:t>The</w:t>
      </w:r>
      <w:r w:rsidR="00647760">
        <w:rPr>
          <w:color w:val="000000"/>
          <w:sz w:val="24"/>
          <w:szCs w:val="24"/>
        </w:rPr>
        <w:t xml:space="preserve"> </w:t>
      </w:r>
      <w:hyperlink r:id="rId13" w:history="1">
        <w:r w:rsidRPr="00647760">
          <w:rPr>
            <w:rStyle w:val="Hyperlink"/>
            <w:sz w:val="24"/>
            <w:szCs w:val="24"/>
          </w:rPr>
          <w:t>CFSR</w:t>
        </w:r>
      </w:hyperlink>
      <w:r w:rsidRPr="0037770D">
        <w:rPr>
          <w:color w:val="000000"/>
          <w:sz w:val="24"/>
          <w:szCs w:val="24"/>
        </w:rPr>
        <w:t xml:space="preserve"> process is designed to meet statutory and regulatory requirements to provide oversight of states’ compliance with requirements in titles IV-B and IV-E of the Act. </w:t>
      </w:r>
      <w:r w:rsidRPr="0037770D">
        <w:rPr>
          <w:sz w:val="24"/>
          <w:szCs w:val="24"/>
        </w:rPr>
        <w:t xml:space="preserve">The CFSR process enables CB to (1) ensure conformity with federal child welfare requirements; (2) determine what is happening to children and families receiving child welfare services; and (3) assist states in enhancing their capacity to help children and families achieve positive outcomes related to safety, permanency, and well-being. The reviews are structured to help states improve services and system functioning by identifying strengths and areas needing improvement within their child welfare agencies and programs. </w:t>
      </w:r>
    </w:p>
    <w:p w:rsidR="00FE0CC5" w:rsidRPr="0037770D" w:rsidP="009D555B" w14:paraId="4D8FAA38" w14:textId="77777777">
      <w:pPr>
        <w:adjustRightInd w:val="0"/>
        <w:ind w:left="540" w:right="690"/>
        <w:rPr>
          <w:sz w:val="24"/>
          <w:szCs w:val="24"/>
        </w:rPr>
      </w:pPr>
    </w:p>
    <w:p w:rsidR="00A23CD7" w:rsidP="00CF7D73" w14:paraId="249B7498" w14:textId="17A1E4B5">
      <w:pPr>
        <w:adjustRightInd w:val="0"/>
        <w:ind w:left="540"/>
        <w:rPr>
          <w:color w:val="000000"/>
          <w:sz w:val="24"/>
          <w:szCs w:val="24"/>
        </w:rPr>
      </w:pPr>
      <w:r w:rsidRPr="0037770D">
        <w:rPr>
          <w:color w:val="000000"/>
          <w:sz w:val="24"/>
          <w:szCs w:val="24"/>
        </w:rPr>
        <w:t>CFSRs are a joint effort between federal and state staff and involve a multi-stage process. The CFSR begins with the statewide assessment that provides an opportunity for a state to gather and analyze quantitative and qualitative evidence (</w:t>
      </w:r>
      <w:r w:rsidRPr="0037770D">
        <w:rPr>
          <w:sz w:val="24"/>
          <w:szCs w:val="24"/>
        </w:rPr>
        <w:t xml:space="preserve">e.g., state administrative data, information management system reports, case record reviews, interviews with case participants and key partners) </w:t>
      </w:r>
      <w:r w:rsidRPr="0037770D">
        <w:rPr>
          <w:color w:val="000000"/>
          <w:sz w:val="24"/>
          <w:szCs w:val="24"/>
        </w:rPr>
        <w:t>to evaluate its child welfare system. The statewide assessment, submitted based on the timeline determined by the state’s CFSR, is to be developed in collaboration with system partners and individuals with a vested interest in the child welfare system, including a diverse set of individuals who work in and have lived experience with the system.</w:t>
      </w:r>
    </w:p>
    <w:p w:rsidR="00AF1E9C" w:rsidRPr="0037770D" w:rsidP="00CF7D73" w14:paraId="38CFBFCF" w14:textId="77777777">
      <w:pPr>
        <w:adjustRightInd w:val="0"/>
        <w:ind w:left="540"/>
        <w:rPr>
          <w:color w:val="000000"/>
          <w:sz w:val="24"/>
          <w:szCs w:val="24"/>
        </w:rPr>
      </w:pPr>
    </w:p>
    <w:p w:rsidR="00A23CD7" w:rsidP="00CF7D73" w14:paraId="1C9281E9" w14:textId="18DF437D">
      <w:pPr>
        <w:adjustRightInd w:val="0"/>
        <w:ind w:left="540"/>
        <w:rPr>
          <w:color w:val="000000"/>
          <w:sz w:val="24"/>
          <w:szCs w:val="24"/>
        </w:rPr>
      </w:pPr>
      <w:r w:rsidRPr="0037770D">
        <w:rPr>
          <w:color w:val="000000"/>
          <w:sz w:val="24"/>
          <w:szCs w:val="24"/>
        </w:rPr>
        <w:t xml:space="preserve">Following the statewide assessment is the onsite review which includes case reviews and interviews with key case participants to inform the assessment of performance on the outcomes, and interviews with child welfare system partners to assess systemic factor functioning. </w:t>
      </w:r>
    </w:p>
    <w:p w:rsidR="00AF1E9C" w:rsidRPr="0037770D" w:rsidP="00CF7D73" w14:paraId="482CC849" w14:textId="77777777">
      <w:pPr>
        <w:adjustRightInd w:val="0"/>
        <w:ind w:left="540"/>
        <w:rPr>
          <w:color w:val="000000"/>
          <w:sz w:val="24"/>
          <w:szCs w:val="24"/>
        </w:rPr>
      </w:pPr>
    </w:p>
    <w:p w:rsidR="00A23CD7" w:rsidP="00CF7D73" w14:paraId="64134610" w14:textId="279EF50D">
      <w:pPr>
        <w:adjustRightInd w:val="0"/>
        <w:ind w:left="540"/>
        <w:rPr>
          <w:color w:val="000000"/>
          <w:sz w:val="24"/>
          <w:szCs w:val="24"/>
        </w:rPr>
      </w:pPr>
      <w:r w:rsidRPr="0037770D">
        <w:rPr>
          <w:color w:val="000000"/>
          <w:sz w:val="24"/>
          <w:szCs w:val="24"/>
        </w:rPr>
        <w:t>After the onsite review, a CFSR Final Report is issued to the state by CB. States determined not to be in substantial conformity with one or more of the seven outcomes and seven systemic factors are required to develop a Program Improvement Plan (PIP) to address all areas of nonconformity.  Partners, youth, young adults</w:t>
      </w:r>
      <w:r w:rsidR="009B091F">
        <w:rPr>
          <w:color w:val="000000"/>
          <w:sz w:val="24"/>
          <w:szCs w:val="24"/>
        </w:rPr>
        <w:t>,</w:t>
      </w:r>
      <w:r w:rsidRPr="0037770D">
        <w:rPr>
          <w:color w:val="000000"/>
          <w:sz w:val="24"/>
          <w:szCs w:val="24"/>
        </w:rPr>
        <w:t xml:space="preserve"> and parents served by the child welfare system should be involved in improvement planning efforts. The CFSR provides an opportunity for the state child welfare agency and system partners</w:t>
      </w:r>
      <w:r w:rsidRPr="0037770D" w:rsidR="006C025A">
        <w:rPr>
          <w:color w:val="000000"/>
          <w:sz w:val="24"/>
          <w:szCs w:val="24"/>
        </w:rPr>
        <w:t>, including CBCAP state lead agencies,</w:t>
      </w:r>
      <w:r w:rsidRPr="0037770D">
        <w:rPr>
          <w:color w:val="000000"/>
          <w:sz w:val="24"/>
          <w:szCs w:val="24"/>
        </w:rPr>
        <w:t xml:space="preserve"> to develop, implement, and monitor a state-specific plan to strengthen the routine functioning of the systemic factors and improve outcomes for the children and families served.</w:t>
      </w:r>
    </w:p>
    <w:p w:rsidR="00AF1E9C" w:rsidRPr="0037770D" w:rsidP="00CF7D73" w14:paraId="5FF3434C" w14:textId="77777777">
      <w:pPr>
        <w:adjustRightInd w:val="0"/>
        <w:ind w:left="540"/>
        <w:rPr>
          <w:color w:val="000000"/>
          <w:sz w:val="24"/>
          <w:szCs w:val="24"/>
        </w:rPr>
      </w:pPr>
    </w:p>
    <w:p w:rsidR="006C025A" w:rsidP="00A554AC" w14:paraId="45B1AA9C" w14:textId="7C1F2ECC">
      <w:pPr>
        <w:pStyle w:val="BodyText"/>
        <w:ind w:left="541" w:right="-30"/>
        <w:rPr>
          <w:sz w:val="24"/>
          <w:szCs w:val="24"/>
        </w:rPr>
      </w:pPr>
      <w:r w:rsidRPr="0037770D">
        <w:rPr>
          <w:color w:val="000000"/>
          <w:sz w:val="24"/>
          <w:szCs w:val="24"/>
        </w:rPr>
        <w:t xml:space="preserve">The fourth round of CFSRs (Round 4) began in FY 2022 with the distribution of state data </w:t>
      </w:r>
      <w:r w:rsidRPr="0037770D">
        <w:rPr>
          <w:color w:val="000000"/>
          <w:sz w:val="24"/>
          <w:szCs w:val="24"/>
        </w:rPr>
        <w:t xml:space="preserve">profiles to Year 1 states for use in completing the statewide assessment. The CFSR schedule is located on the </w:t>
      </w:r>
      <w:hyperlink r:id="rId14" w:history="1">
        <w:r w:rsidRPr="0037770D" w:rsidR="00751004">
          <w:rPr>
            <w:rStyle w:val="Hyperlink"/>
            <w:sz w:val="24"/>
            <w:szCs w:val="24"/>
          </w:rPr>
          <w:t>CFSR Portal</w:t>
        </w:r>
      </w:hyperlink>
      <w:r w:rsidRPr="0037770D">
        <w:rPr>
          <w:color w:val="000000"/>
          <w:sz w:val="24"/>
          <w:szCs w:val="24"/>
        </w:rPr>
        <w:t xml:space="preserve">. Regardless of the year a state is scheduled, CB encourages states to maintain their continuous quality improvement (CQI) efforts and continue implementing and evaluating strategies for improvement as they begin to prepare for their next CFSR. </w:t>
      </w:r>
      <w:r w:rsidRPr="0037770D">
        <w:rPr>
          <w:sz w:val="24"/>
          <w:szCs w:val="24"/>
        </w:rPr>
        <w:t>CBCAP</w:t>
      </w:r>
      <w:r w:rsidRPr="0037770D">
        <w:rPr>
          <w:spacing w:val="40"/>
          <w:sz w:val="24"/>
          <w:szCs w:val="24"/>
        </w:rPr>
        <w:t xml:space="preserve"> </w:t>
      </w:r>
      <w:r w:rsidRPr="0037770D">
        <w:rPr>
          <w:sz w:val="24"/>
          <w:szCs w:val="24"/>
        </w:rPr>
        <w:t>state</w:t>
      </w:r>
      <w:r w:rsidRPr="0037770D">
        <w:rPr>
          <w:spacing w:val="36"/>
          <w:sz w:val="24"/>
          <w:szCs w:val="24"/>
        </w:rPr>
        <w:t xml:space="preserve"> </w:t>
      </w:r>
      <w:r w:rsidRPr="0037770D">
        <w:rPr>
          <w:sz w:val="24"/>
          <w:szCs w:val="24"/>
        </w:rPr>
        <w:t>lead</w:t>
      </w:r>
      <w:r w:rsidRPr="0037770D">
        <w:rPr>
          <w:spacing w:val="40"/>
          <w:sz w:val="24"/>
          <w:szCs w:val="24"/>
        </w:rPr>
        <w:t xml:space="preserve"> </w:t>
      </w:r>
      <w:r w:rsidRPr="0037770D">
        <w:rPr>
          <w:sz w:val="24"/>
          <w:szCs w:val="24"/>
        </w:rPr>
        <w:t>agencies</w:t>
      </w:r>
      <w:r w:rsidRPr="0037770D">
        <w:rPr>
          <w:spacing w:val="40"/>
          <w:sz w:val="24"/>
          <w:szCs w:val="24"/>
        </w:rPr>
        <w:t xml:space="preserve"> </w:t>
      </w:r>
      <w:r w:rsidRPr="0037770D">
        <w:rPr>
          <w:sz w:val="24"/>
          <w:szCs w:val="24"/>
        </w:rPr>
        <w:t>should</w:t>
      </w:r>
      <w:r w:rsidRPr="0037770D">
        <w:rPr>
          <w:spacing w:val="40"/>
          <w:sz w:val="24"/>
          <w:szCs w:val="24"/>
        </w:rPr>
        <w:t xml:space="preserve"> </w:t>
      </w:r>
      <w:r w:rsidRPr="0037770D">
        <w:rPr>
          <w:sz w:val="24"/>
          <w:szCs w:val="24"/>
        </w:rPr>
        <w:t>be aware</w:t>
      </w:r>
      <w:r w:rsidRPr="0037770D">
        <w:rPr>
          <w:spacing w:val="36"/>
          <w:sz w:val="24"/>
          <w:szCs w:val="24"/>
        </w:rPr>
        <w:t xml:space="preserve"> </w:t>
      </w:r>
      <w:r w:rsidRPr="0037770D">
        <w:rPr>
          <w:sz w:val="24"/>
          <w:szCs w:val="24"/>
        </w:rPr>
        <w:t>of Round</w:t>
      </w:r>
      <w:r w:rsidRPr="0037770D">
        <w:rPr>
          <w:spacing w:val="40"/>
          <w:sz w:val="24"/>
          <w:szCs w:val="24"/>
        </w:rPr>
        <w:t xml:space="preserve"> </w:t>
      </w:r>
      <w:r w:rsidRPr="0037770D">
        <w:rPr>
          <w:sz w:val="24"/>
          <w:szCs w:val="24"/>
        </w:rPr>
        <w:t>4 activities planned</w:t>
      </w:r>
      <w:r w:rsidRPr="0037770D">
        <w:rPr>
          <w:spacing w:val="29"/>
          <w:sz w:val="24"/>
          <w:szCs w:val="24"/>
        </w:rPr>
        <w:t xml:space="preserve"> </w:t>
      </w:r>
      <w:r w:rsidRPr="0037770D">
        <w:rPr>
          <w:sz w:val="24"/>
          <w:szCs w:val="24"/>
        </w:rPr>
        <w:t>in their</w:t>
      </w:r>
      <w:r w:rsidRPr="0037770D">
        <w:rPr>
          <w:spacing w:val="18"/>
          <w:sz w:val="24"/>
          <w:szCs w:val="24"/>
        </w:rPr>
        <w:t xml:space="preserve"> </w:t>
      </w:r>
      <w:r w:rsidRPr="0037770D">
        <w:rPr>
          <w:sz w:val="24"/>
          <w:szCs w:val="24"/>
        </w:rPr>
        <w:t>respective</w:t>
      </w:r>
      <w:r w:rsidRPr="0037770D">
        <w:rPr>
          <w:spacing w:val="40"/>
          <w:sz w:val="24"/>
          <w:szCs w:val="24"/>
        </w:rPr>
        <w:t xml:space="preserve"> </w:t>
      </w:r>
      <w:r w:rsidRPr="0037770D">
        <w:rPr>
          <w:sz w:val="24"/>
          <w:szCs w:val="24"/>
        </w:rPr>
        <w:t>states</w:t>
      </w:r>
      <w:r w:rsidRPr="0037770D">
        <w:rPr>
          <w:spacing w:val="29"/>
          <w:sz w:val="24"/>
          <w:szCs w:val="24"/>
        </w:rPr>
        <w:t xml:space="preserve"> </w:t>
      </w:r>
      <w:r w:rsidRPr="0037770D">
        <w:rPr>
          <w:sz w:val="24"/>
          <w:szCs w:val="24"/>
        </w:rPr>
        <w:t>and</w:t>
      </w:r>
      <w:r w:rsidRPr="0037770D">
        <w:rPr>
          <w:spacing w:val="29"/>
          <w:sz w:val="24"/>
          <w:szCs w:val="24"/>
        </w:rPr>
        <w:t xml:space="preserve"> </w:t>
      </w:r>
      <w:r w:rsidRPr="0037770D">
        <w:rPr>
          <w:sz w:val="24"/>
          <w:szCs w:val="24"/>
        </w:rPr>
        <w:t>consider</w:t>
      </w:r>
      <w:r w:rsidRPr="0037770D">
        <w:rPr>
          <w:spacing w:val="34"/>
          <w:sz w:val="24"/>
          <w:szCs w:val="24"/>
        </w:rPr>
        <w:t xml:space="preserve"> </w:t>
      </w:r>
      <w:r w:rsidRPr="0037770D">
        <w:rPr>
          <w:sz w:val="24"/>
          <w:szCs w:val="24"/>
        </w:rPr>
        <w:t>ways</w:t>
      </w:r>
      <w:r w:rsidRPr="0037770D">
        <w:rPr>
          <w:spacing w:val="22"/>
          <w:sz w:val="24"/>
          <w:szCs w:val="24"/>
        </w:rPr>
        <w:t xml:space="preserve"> </w:t>
      </w:r>
      <w:r w:rsidRPr="0037770D">
        <w:rPr>
          <w:sz w:val="24"/>
          <w:szCs w:val="24"/>
        </w:rPr>
        <w:t>in which CFSR</w:t>
      </w:r>
      <w:r w:rsidRPr="0037770D">
        <w:rPr>
          <w:spacing w:val="24"/>
          <w:sz w:val="24"/>
          <w:szCs w:val="24"/>
        </w:rPr>
        <w:t xml:space="preserve"> </w:t>
      </w:r>
      <w:r w:rsidRPr="0037770D">
        <w:rPr>
          <w:sz w:val="24"/>
          <w:szCs w:val="24"/>
        </w:rPr>
        <w:t>findings</w:t>
      </w:r>
      <w:r w:rsidRPr="0037770D">
        <w:rPr>
          <w:spacing w:val="22"/>
          <w:sz w:val="24"/>
          <w:szCs w:val="24"/>
        </w:rPr>
        <w:t xml:space="preserve"> </w:t>
      </w:r>
      <w:r w:rsidRPr="0037770D">
        <w:rPr>
          <w:sz w:val="24"/>
          <w:szCs w:val="24"/>
        </w:rPr>
        <w:t>may be used</w:t>
      </w:r>
      <w:r w:rsidRPr="0037770D">
        <w:rPr>
          <w:spacing w:val="29"/>
          <w:sz w:val="24"/>
          <w:szCs w:val="24"/>
        </w:rPr>
        <w:t xml:space="preserve"> </w:t>
      </w:r>
      <w:r w:rsidRPr="0037770D">
        <w:rPr>
          <w:sz w:val="24"/>
          <w:szCs w:val="24"/>
        </w:rPr>
        <w:t>to inform the CBCAP</w:t>
      </w:r>
      <w:r w:rsidRPr="0037770D">
        <w:rPr>
          <w:spacing w:val="40"/>
          <w:sz w:val="24"/>
          <w:szCs w:val="24"/>
        </w:rPr>
        <w:t xml:space="preserve"> </w:t>
      </w:r>
      <w:r w:rsidRPr="0037770D">
        <w:rPr>
          <w:sz w:val="24"/>
          <w:szCs w:val="24"/>
        </w:rPr>
        <w:t>program.</w:t>
      </w:r>
    </w:p>
    <w:p w:rsidR="00FE0CC5" w:rsidRPr="0037770D" w:rsidP="00A554AC" w14:paraId="53533AD3" w14:textId="77777777">
      <w:pPr>
        <w:pStyle w:val="BodyText"/>
        <w:ind w:left="541" w:right="-30"/>
        <w:rPr>
          <w:sz w:val="24"/>
          <w:szCs w:val="24"/>
        </w:rPr>
      </w:pPr>
    </w:p>
    <w:p w:rsidR="00DC3965" w:rsidP="00A554AC" w14:paraId="1EC3C53C" w14:textId="1B8DA745">
      <w:pPr>
        <w:ind w:left="541" w:right="-30"/>
        <w:rPr>
          <w:i/>
          <w:spacing w:val="-4"/>
          <w:sz w:val="24"/>
          <w:szCs w:val="24"/>
        </w:rPr>
      </w:pPr>
      <w:r w:rsidRPr="0037770D">
        <w:rPr>
          <w:i/>
          <w:sz w:val="24"/>
          <w:szCs w:val="24"/>
        </w:rPr>
        <w:t>Title IV-E Prevention</w:t>
      </w:r>
      <w:r w:rsidRPr="0037770D">
        <w:rPr>
          <w:i/>
          <w:spacing w:val="31"/>
          <w:sz w:val="24"/>
          <w:szCs w:val="24"/>
        </w:rPr>
        <w:t xml:space="preserve"> </w:t>
      </w:r>
      <w:r w:rsidRPr="0037770D">
        <w:rPr>
          <w:i/>
          <w:sz w:val="24"/>
          <w:szCs w:val="24"/>
        </w:rPr>
        <w:t>Services</w:t>
      </w:r>
      <w:r w:rsidRPr="0037770D">
        <w:rPr>
          <w:i/>
          <w:spacing w:val="40"/>
          <w:sz w:val="24"/>
          <w:szCs w:val="24"/>
        </w:rPr>
        <w:t xml:space="preserve"> </w:t>
      </w:r>
      <w:r w:rsidRPr="0037770D">
        <w:rPr>
          <w:i/>
          <w:sz w:val="24"/>
          <w:szCs w:val="24"/>
        </w:rPr>
        <w:t>Program</w:t>
      </w:r>
      <w:r w:rsidRPr="0037770D">
        <w:rPr>
          <w:i/>
          <w:spacing w:val="28"/>
          <w:sz w:val="24"/>
          <w:szCs w:val="24"/>
        </w:rPr>
        <w:t xml:space="preserve"> </w:t>
      </w:r>
      <w:r w:rsidRPr="0037770D">
        <w:rPr>
          <w:i/>
          <w:sz w:val="24"/>
          <w:szCs w:val="24"/>
        </w:rPr>
        <w:t>(authorized</w:t>
      </w:r>
      <w:r w:rsidRPr="0037770D">
        <w:rPr>
          <w:i/>
          <w:spacing w:val="40"/>
          <w:sz w:val="24"/>
          <w:szCs w:val="24"/>
        </w:rPr>
        <w:t xml:space="preserve"> </w:t>
      </w:r>
      <w:r w:rsidRPr="0037770D">
        <w:rPr>
          <w:i/>
          <w:sz w:val="24"/>
          <w:szCs w:val="24"/>
        </w:rPr>
        <w:t>under the Family</w:t>
      </w:r>
      <w:r w:rsidRPr="0037770D">
        <w:rPr>
          <w:i/>
          <w:spacing w:val="27"/>
          <w:sz w:val="24"/>
          <w:szCs w:val="24"/>
        </w:rPr>
        <w:t xml:space="preserve"> </w:t>
      </w:r>
      <w:r w:rsidRPr="0037770D">
        <w:rPr>
          <w:i/>
          <w:sz w:val="24"/>
          <w:szCs w:val="24"/>
        </w:rPr>
        <w:t>First Prevention</w:t>
      </w:r>
      <w:r w:rsidRPr="0037770D">
        <w:rPr>
          <w:i/>
          <w:spacing w:val="40"/>
          <w:sz w:val="24"/>
          <w:szCs w:val="24"/>
        </w:rPr>
        <w:t xml:space="preserve"> </w:t>
      </w:r>
      <w:r w:rsidRPr="0037770D">
        <w:rPr>
          <w:i/>
          <w:sz w:val="24"/>
          <w:szCs w:val="24"/>
        </w:rPr>
        <w:t xml:space="preserve">and Services </w:t>
      </w:r>
      <w:r w:rsidRPr="0037770D">
        <w:rPr>
          <w:i/>
          <w:spacing w:val="-4"/>
          <w:sz w:val="24"/>
          <w:szCs w:val="24"/>
        </w:rPr>
        <w:t>Act)</w:t>
      </w:r>
    </w:p>
    <w:p w:rsidR="00AF1E9C" w:rsidRPr="0037770D" w:rsidP="00A554AC" w14:paraId="1453EB7A" w14:textId="77777777">
      <w:pPr>
        <w:ind w:left="541" w:right="-30"/>
        <w:rPr>
          <w:i/>
          <w:sz w:val="24"/>
          <w:szCs w:val="24"/>
        </w:rPr>
      </w:pPr>
    </w:p>
    <w:p w:rsidR="00DC3965" w:rsidP="00A554AC" w14:paraId="54D2AFB2" w14:textId="7652C132">
      <w:pPr>
        <w:pStyle w:val="BodyText"/>
        <w:ind w:left="541" w:right="-30"/>
        <w:rPr>
          <w:spacing w:val="-2"/>
          <w:sz w:val="24"/>
          <w:szCs w:val="24"/>
        </w:rPr>
      </w:pPr>
      <w:r w:rsidRPr="0037770D">
        <w:rPr>
          <w:sz w:val="24"/>
          <w:szCs w:val="24"/>
        </w:rPr>
        <w:t>CBCAP</w:t>
      </w:r>
      <w:r w:rsidRPr="0037770D">
        <w:rPr>
          <w:spacing w:val="40"/>
          <w:sz w:val="24"/>
          <w:szCs w:val="24"/>
        </w:rPr>
        <w:t xml:space="preserve"> </w:t>
      </w:r>
      <w:r w:rsidRPr="0037770D">
        <w:rPr>
          <w:sz w:val="24"/>
          <w:szCs w:val="24"/>
        </w:rPr>
        <w:t>state</w:t>
      </w:r>
      <w:r w:rsidRPr="0037770D">
        <w:rPr>
          <w:spacing w:val="32"/>
          <w:sz w:val="24"/>
          <w:szCs w:val="24"/>
        </w:rPr>
        <w:t xml:space="preserve"> </w:t>
      </w:r>
      <w:r w:rsidRPr="0037770D">
        <w:rPr>
          <w:sz w:val="24"/>
          <w:szCs w:val="24"/>
        </w:rPr>
        <w:t>lead agencies</w:t>
      </w:r>
      <w:r w:rsidRPr="0037770D">
        <w:rPr>
          <w:spacing w:val="40"/>
          <w:sz w:val="24"/>
          <w:szCs w:val="24"/>
        </w:rPr>
        <w:t xml:space="preserve"> </w:t>
      </w:r>
      <w:r w:rsidRPr="0037770D">
        <w:rPr>
          <w:sz w:val="24"/>
          <w:szCs w:val="24"/>
        </w:rPr>
        <w:t>are also</w:t>
      </w:r>
      <w:r w:rsidRPr="0037770D">
        <w:rPr>
          <w:spacing w:val="35"/>
          <w:sz w:val="24"/>
          <w:szCs w:val="24"/>
        </w:rPr>
        <w:t xml:space="preserve"> </w:t>
      </w:r>
      <w:r w:rsidRPr="0037770D">
        <w:rPr>
          <w:sz w:val="24"/>
          <w:szCs w:val="24"/>
        </w:rPr>
        <w:t>encouraged</w:t>
      </w:r>
      <w:r w:rsidRPr="0037770D">
        <w:rPr>
          <w:spacing w:val="40"/>
          <w:sz w:val="24"/>
          <w:szCs w:val="24"/>
        </w:rPr>
        <w:t xml:space="preserve"> </w:t>
      </w:r>
      <w:r w:rsidRPr="0037770D">
        <w:rPr>
          <w:sz w:val="24"/>
          <w:szCs w:val="24"/>
        </w:rPr>
        <w:t>to seek</w:t>
      </w:r>
      <w:r w:rsidRPr="0037770D">
        <w:rPr>
          <w:spacing w:val="35"/>
          <w:sz w:val="24"/>
          <w:szCs w:val="24"/>
        </w:rPr>
        <w:t xml:space="preserve"> </w:t>
      </w:r>
      <w:r w:rsidRPr="0037770D">
        <w:rPr>
          <w:sz w:val="24"/>
          <w:szCs w:val="24"/>
        </w:rPr>
        <w:t>opportunities</w:t>
      </w:r>
      <w:r w:rsidRPr="0037770D">
        <w:rPr>
          <w:spacing w:val="27"/>
          <w:sz w:val="24"/>
          <w:szCs w:val="24"/>
        </w:rPr>
        <w:t xml:space="preserve"> </w:t>
      </w:r>
      <w:r w:rsidRPr="0037770D">
        <w:rPr>
          <w:sz w:val="24"/>
          <w:szCs w:val="24"/>
        </w:rPr>
        <w:t>to learn more</w:t>
      </w:r>
      <w:r w:rsidRPr="0037770D">
        <w:rPr>
          <w:spacing w:val="32"/>
          <w:sz w:val="24"/>
          <w:szCs w:val="24"/>
        </w:rPr>
        <w:t xml:space="preserve"> </w:t>
      </w:r>
      <w:r w:rsidRPr="0037770D">
        <w:rPr>
          <w:sz w:val="24"/>
          <w:szCs w:val="24"/>
        </w:rPr>
        <w:t>about efforts to implement</w:t>
      </w:r>
      <w:r w:rsidRPr="0037770D">
        <w:rPr>
          <w:spacing w:val="40"/>
          <w:sz w:val="24"/>
          <w:szCs w:val="24"/>
        </w:rPr>
        <w:t xml:space="preserve"> </w:t>
      </w:r>
      <w:r w:rsidRPr="0037770D">
        <w:rPr>
          <w:sz w:val="24"/>
          <w:szCs w:val="24"/>
        </w:rPr>
        <w:t>services</w:t>
      </w:r>
      <w:r w:rsidRPr="0037770D">
        <w:rPr>
          <w:spacing w:val="40"/>
          <w:sz w:val="24"/>
          <w:szCs w:val="24"/>
        </w:rPr>
        <w:t xml:space="preserve"> </w:t>
      </w:r>
      <w:r w:rsidRPr="0037770D">
        <w:rPr>
          <w:sz w:val="24"/>
          <w:szCs w:val="24"/>
        </w:rPr>
        <w:t>and</w:t>
      </w:r>
      <w:r w:rsidRPr="0037770D">
        <w:rPr>
          <w:spacing w:val="30"/>
          <w:sz w:val="24"/>
          <w:szCs w:val="24"/>
        </w:rPr>
        <w:t xml:space="preserve"> </w:t>
      </w:r>
      <w:r w:rsidRPr="0037770D">
        <w:rPr>
          <w:sz w:val="24"/>
          <w:szCs w:val="24"/>
        </w:rPr>
        <w:t>requirements</w:t>
      </w:r>
      <w:r w:rsidRPr="0037770D">
        <w:rPr>
          <w:spacing w:val="40"/>
          <w:sz w:val="24"/>
          <w:szCs w:val="24"/>
        </w:rPr>
        <w:t xml:space="preserve"> </w:t>
      </w:r>
      <w:r w:rsidRPr="0037770D">
        <w:rPr>
          <w:sz w:val="24"/>
          <w:szCs w:val="24"/>
        </w:rPr>
        <w:t>authorized</w:t>
      </w:r>
      <w:r w:rsidRPr="0037770D">
        <w:rPr>
          <w:spacing w:val="40"/>
          <w:sz w:val="24"/>
          <w:szCs w:val="24"/>
        </w:rPr>
        <w:t xml:space="preserve"> </w:t>
      </w:r>
      <w:r w:rsidRPr="0037770D">
        <w:rPr>
          <w:sz w:val="24"/>
          <w:szCs w:val="24"/>
        </w:rPr>
        <w:t>through</w:t>
      </w:r>
      <w:r w:rsidRPr="0037770D">
        <w:rPr>
          <w:spacing w:val="40"/>
          <w:sz w:val="24"/>
          <w:szCs w:val="24"/>
        </w:rPr>
        <w:t xml:space="preserve"> </w:t>
      </w:r>
      <w:r w:rsidRPr="0037770D">
        <w:rPr>
          <w:sz w:val="24"/>
          <w:szCs w:val="24"/>
        </w:rPr>
        <w:t xml:space="preserve">the </w:t>
      </w:r>
      <w:hyperlink r:id="rId15" w:history="1">
        <w:r w:rsidRPr="00FE0CC5">
          <w:rPr>
            <w:rStyle w:val="Hyperlink"/>
            <w:sz w:val="24"/>
            <w:szCs w:val="24"/>
          </w:rPr>
          <w:t>Family</w:t>
        </w:r>
        <w:r w:rsidRPr="00FE0CC5">
          <w:rPr>
            <w:rStyle w:val="Hyperlink"/>
            <w:spacing w:val="30"/>
            <w:sz w:val="24"/>
            <w:szCs w:val="24"/>
          </w:rPr>
          <w:t xml:space="preserve"> </w:t>
        </w:r>
        <w:r w:rsidRPr="00FE0CC5">
          <w:rPr>
            <w:rStyle w:val="Hyperlink"/>
            <w:sz w:val="24"/>
            <w:szCs w:val="24"/>
          </w:rPr>
          <w:t>First</w:t>
        </w:r>
        <w:r w:rsidRPr="00FE0CC5">
          <w:rPr>
            <w:rStyle w:val="Hyperlink"/>
            <w:spacing w:val="32"/>
            <w:sz w:val="24"/>
            <w:szCs w:val="24"/>
          </w:rPr>
          <w:t xml:space="preserve"> </w:t>
        </w:r>
        <w:r w:rsidRPr="00FE0CC5">
          <w:rPr>
            <w:rStyle w:val="Hyperlink"/>
            <w:sz w:val="24"/>
            <w:szCs w:val="24"/>
          </w:rPr>
          <w:t>Prevention</w:t>
        </w:r>
        <w:r w:rsidRPr="00FE0CC5">
          <w:rPr>
            <w:rStyle w:val="Hyperlink"/>
            <w:spacing w:val="40"/>
            <w:sz w:val="24"/>
            <w:szCs w:val="24"/>
          </w:rPr>
          <w:t xml:space="preserve"> </w:t>
        </w:r>
        <w:r w:rsidRPr="00FE0CC5">
          <w:rPr>
            <w:rStyle w:val="Hyperlink"/>
            <w:sz w:val="24"/>
            <w:szCs w:val="24"/>
          </w:rPr>
          <w:t>and</w:t>
        </w:r>
        <w:r w:rsidRPr="00FE0CC5">
          <w:rPr>
            <w:rStyle w:val="Hyperlink"/>
            <w:spacing w:val="30"/>
            <w:sz w:val="24"/>
            <w:szCs w:val="24"/>
          </w:rPr>
          <w:t xml:space="preserve"> </w:t>
        </w:r>
        <w:r w:rsidRPr="00FE0CC5">
          <w:rPr>
            <w:rStyle w:val="Hyperlink"/>
            <w:sz w:val="24"/>
            <w:szCs w:val="24"/>
          </w:rPr>
          <w:t>Services Act</w:t>
        </w:r>
      </w:hyperlink>
      <w:r w:rsidRPr="0037770D">
        <w:rPr>
          <w:sz w:val="24"/>
          <w:szCs w:val="24"/>
        </w:rPr>
        <w:t xml:space="preserve"> (FFPSA)</w:t>
      </w:r>
      <w:r w:rsidRPr="0037770D">
        <w:rPr>
          <w:spacing w:val="33"/>
          <w:sz w:val="24"/>
          <w:szCs w:val="24"/>
        </w:rPr>
        <w:t xml:space="preserve"> </w:t>
      </w:r>
      <w:r w:rsidRPr="0037770D">
        <w:rPr>
          <w:sz w:val="24"/>
          <w:szCs w:val="24"/>
        </w:rPr>
        <w:t>(enacted</w:t>
      </w:r>
      <w:r w:rsidRPr="0037770D">
        <w:rPr>
          <w:spacing w:val="40"/>
          <w:sz w:val="24"/>
          <w:szCs w:val="24"/>
        </w:rPr>
        <w:t xml:space="preserve"> </w:t>
      </w:r>
      <w:r w:rsidRPr="0037770D">
        <w:rPr>
          <w:sz w:val="24"/>
          <w:szCs w:val="24"/>
        </w:rPr>
        <w:t>as</w:t>
      </w:r>
      <w:r w:rsidRPr="0037770D">
        <w:rPr>
          <w:spacing w:val="37"/>
          <w:sz w:val="24"/>
          <w:szCs w:val="24"/>
        </w:rPr>
        <w:t xml:space="preserve"> </w:t>
      </w:r>
      <w:r w:rsidRPr="0037770D">
        <w:rPr>
          <w:sz w:val="24"/>
          <w:szCs w:val="24"/>
        </w:rPr>
        <w:t>part of the Bipartisan</w:t>
      </w:r>
      <w:r w:rsidRPr="0037770D">
        <w:rPr>
          <w:spacing w:val="40"/>
          <w:sz w:val="24"/>
          <w:szCs w:val="24"/>
        </w:rPr>
        <w:t xml:space="preserve"> </w:t>
      </w:r>
      <w:r w:rsidRPr="0037770D">
        <w:rPr>
          <w:sz w:val="24"/>
          <w:szCs w:val="24"/>
        </w:rPr>
        <w:t>Budget</w:t>
      </w:r>
      <w:r w:rsidRPr="0037770D">
        <w:rPr>
          <w:spacing w:val="40"/>
          <w:sz w:val="24"/>
          <w:szCs w:val="24"/>
        </w:rPr>
        <w:t xml:space="preserve"> </w:t>
      </w:r>
      <w:r w:rsidRPr="0037770D">
        <w:rPr>
          <w:sz w:val="24"/>
          <w:szCs w:val="24"/>
        </w:rPr>
        <w:t>Act</w:t>
      </w:r>
      <w:r w:rsidRPr="0037770D">
        <w:rPr>
          <w:spacing w:val="40"/>
          <w:sz w:val="24"/>
          <w:szCs w:val="24"/>
        </w:rPr>
        <w:t xml:space="preserve"> </w:t>
      </w:r>
      <w:r w:rsidRPr="0037770D">
        <w:rPr>
          <w:sz w:val="24"/>
          <w:szCs w:val="24"/>
        </w:rPr>
        <w:t>of 2018,</w:t>
      </w:r>
      <w:r w:rsidRPr="0037770D">
        <w:rPr>
          <w:spacing w:val="36"/>
          <w:sz w:val="24"/>
          <w:szCs w:val="24"/>
        </w:rPr>
        <w:t xml:space="preserve"> </w:t>
      </w:r>
      <w:r w:rsidRPr="0037770D">
        <w:rPr>
          <w:sz w:val="24"/>
          <w:szCs w:val="24"/>
        </w:rPr>
        <w:t>P.L.</w:t>
      </w:r>
      <w:r w:rsidRPr="0037770D">
        <w:rPr>
          <w:spacing w:val="36"/>
          <w:sz w:val="24"/>
          <w:szCs w:val="24"/>
        </w:rPr>
        <w:t xml:space="preserve"> </w:t>
      </w:r>
      <w:r w:rsidRPr="0037770D">
        <w:rPr>
          <w:sz w:val="24"/>
          <w:szCs w:val="24"/>
        </w:rPr>
        <w:t xml:space="preserve">115-123). </w:t>
      </w:r>
      <w:r w:rsidRPr="0037770D">
        <w:rPr>
          <w:sz w:val="24"/>
          <w:szCs w:val="24"/>
        </w:rPr>
        <w:t>In particular, FFPSA</w:t>
      </w:r>
      <w:r w:rsidRPr="0037770D">
        <w:rPr>
          <w:sz w:val="24"/>
          <w:szCs w:val="24"/>
        </w:rPr>
        <w:t xml:space="preserve"> authorized</w:t>
      </w:r>
      <w:r w:rsidRPr="0037770D">
        <w:rPr>
          <w:spacing w:val="40"/>
          <w:sz w:val="24"/>
          <w:szCs w:val="24"/>
        </w:rPr>
        <w:t xml:space="preserve"> </w:t>
      </w:r>
      <w:r w:rsidRPr="0037770D">
        <w:rPr>
          <w:sz w:val="24"/>
          <w:szCs w:val="24"/>
        </w:rPr>
        <w:t>new</w:t>
      </w:r>
      <w:r w:rsidRPr="0037770D">
        <w:rPr>
          <w:spacing w:val="40"/>
          <w:sz w:val="24"/>
          <w:szCs w:val="24"/>
        </w:rPr>
        <w:t xml:space="preserve"> </w:t>
      </w:r>
      <w:r w:rsidRPr="0037770D">
        <w:rPr>
          <w:sz w:val="24"/>
          <w:szCs w:val="24"/>
        </w:rPr>
        <w:t>optional title IV-E</w:t>
      </w:r>
      <w:r w:rsidRPr="0037770D">
        <w:rPr>
          <w:spacing w:val="40"/>
          <w:sz w:val="24"/>
          <w:szCs w:val="24"/>
        </w:rPr>
        <w:t xml:space="preserve"> </w:t>
      </w:r>
      <w:r w:rsidRPr="0037770D">
        <w:rPr>
          <w:sz w:val="24"/>
          <w:szCs w:val="24"/>
        </w:rPr>
        <w:t>funding for time-limited</w:t>
      </w:r>
      <w:r w:rsidRPr="0037770D">
        <w:rPr>
          <w:spacing w:val="40"/>
          <w:sz w:val="24"/>
          <w:szCs w:val="24"/>
        </w:rPr>
        <w:t xml:space="preserve"> </w:t>
      </w:r>
      <w:r w:rsidRPr="0037770D">
        <w:rPr>
          <w:sz w:val="24"/>
          <w:szCs w:val="24"/>
        </w:rPr>
        <w:t>prevention</w:t>
      </w:r>
      <w:r w:rsidRPr="0037770D">
        <w:rPr>
          <w:spacing w:val="40"/>
          <w:sz w:val="24"/>
          <w:szCs w:val="24"/>
        </w:rPr>
        <w:t xml:space="preserve"> </w:t>
      </w:r>
      <w:r w:rsidRPr="0037770D">
        <w:rPr>
          <w:sz w:val="24"/>
          <w:szCs w:val="24"/>
        </w:rPr>
        <w:t>services</w:t>
      </w:r>
      <w:r w:rsidRPr="0037770D">
        <w:rPr>
          <w:spacing w:val="40"/>
          <w:sz w:val="24"/>
          <w:szCs w:val="24"/>
        </w:rPr>
        <w:t xml:space="preserve"> </w:t>
      </w:r>
      <w:r w:rsidRPr="0037770D">
        <w:rPr>
          <w:sz w:val="24"/>
          <w:szCs w:val="24"/>
        </w:rPr>
        <w:t>for mental health,</w:t>
      </w:r>
      <w:r w:rsidRPr="0037770D">
        <w:rPr>
          <w:spacing w:val="35"/>
          <w:sz w:val="24"/>
          <w:szCs w:val="24"/>
        </w:rPr>
        <w:t xml:space="preserve"> </w:t>
      </w:r>
      <w:r w:rsidRPr="0037770D">
        <w:rPr>
          <w:sz w:val="24"/>
          <w:szCs w:val="24"/>
        </w:rPr>
        <w:t>substance</w:t>
      </w:r>
      <w:r w:rsidRPr="0037770D">
        <w:rPr>
          <w:spacing w:val="40"/>
          <w:sz w:val="24"/>
          <w:szCs w:val="24"/>
        </w:rPr>
        <w:t xml:space="preserve"> </w:t>
      </w:r>
      <w:r w:rsidRPr="0037770D">
        <w:rPr>
          <w:sz w:val="24"/>
          <w:szCs w:val="24"/>
        </w:rPr>
        <w:t>abuse,</w:t>
      </w:r>
      <w:r w:rsidRPr="0037770D">
        <w:rPr>
          <w:spacing w:val="40"/>
          <w:sz w:val="24"/>
          <w:szCs w:val="24"/>
        </w:rPr>
        <w:t xml:space="preserve"> </w:t>
      </w:r>
      <w:r w:rsidRPr="0037770D">
        <w:rPr>
          <w:sz w:val="24"/>
          <w:szCs w:val="24"/>
        </w:rPr>
        <w:t>and in-home</w:t>
      </w:r>
      <w:r w:rsidRPr="0037770D">
        <w:rPr>
          <w:spacing w:val="40"/>
          <w:sz w:val="24"/>
          <w:szCs w:val="24"/>
        </w:rPr>
        <w:t xml:space="preserve"> </w:t>
      </w:r>
      <w:r w:rsidRPr="0037770D">
        <w:rPr>
          <w:sz w:val="24"/>
          <w:szCs w:val="24"/>
        </w:rPr>
        <w:t>parent skill-based</w:t>
      </w:r>
      <w:r w:rsidRPr="0037770D">
        <w:rPr>
          <w:spacing w:val="40"/>
          <w:sz w:val="24"/>
          <w:szCs w:val="24"/>
        </w:rPr>
        <w:t xml:space="preserve"> </w:t>
      </w:r>
      <w:r w:rsidRPr="0037770D">
        <w:rPr>
          <w:sz w:val="24"/>
          <w:szCs w:val="24"/>
        </w:rPr>
        <w:t>programs</w:t>
      </w:r>
      <w:r w:rsidRPr="0037770D">
        <w:rPr>
          <w:spacing w:val="36"/>
          <w:sz w:val="24"/>
          <w:szCs w:val="24"/>
        </w:rPr>
        <w:t xml:space="preserve"> </w:t>
      </w:r>
      <w:r w:rsidRPr="0037770D">
        <w:rPr>
          <w:sz w:val="24"/>
          <w:szCs w:val="24"/>
        </w:rPr>
        <w:t>for children</w:t>
      </w:r>
      <w:r w:rsidRPr="0037770D">
        <w:rPr>
          <w:spacing w:val="40"/>
          <w:sz w:val="24"/>
          <w:szCs w:val="24"/>
        </w:rPr>
        <w:t xml:space="preserve"> </w:t>
      </w:r>
      <w:r w:rsidRPr="0037770D">
        <w:rPr>
          <w:sz w:val="24"/>
          <w:szCs w:val="24"/>
        </w:rPr>
        <w:t>or youth</w:t>
      </w:r>
      <w:r w:rsidRPr="0037770D">
        <w:rPr>
          <w:spacing w:val="40"/>
          <w:sz w:val="24"/>
          <w:szCs w:val="24"/>
        </w:rPr>
        <w:t xml:space="preserve"> </w:t>
      </w:r>
      <w:r w:rsidRPr="0037770D">
        <w:rPr>
          <w:sz w:val="24"/>
          <w:szCs w:val="24"/>
        </w:rPr>
        <w:t>who are candidates</w:t>
      </w:r>
      <w:r w:rsidRPr="0037770D">
        <w:rPr>
          <w:spacing w:val="40"/>
          <w:sz w:val="24"/>
          <w:szCs w:val="24"/>
        </w:rPr>
        <w:t xml:space="preserve"> </w:t>
      </w:r>
      <w:r w:rsidRPr="0037770D">
        <w:rPr>
          <w:sz w:val="24"/>
          <w:szCs w:val="24"/>
        </w:rPr>
        <w:t>for</w:t>
      </w:r>
      <w:r w:rsidRPr="0037770D">
        <w:rPr>
          <w:spacing w:val="30"/>
          <w:sz w:val="24"/>
          <w:szCs w:val="24"/>
        </w:rPr>
        <w:t xml:space="preserve"> </w:t>
      </w:r>
      <w:r w:rsidRPr="0037770D">
        <w:rPr>
          <w:sz w:val="24"/>
          <w:szCs w:val="24"/>
        </w:rPr>
        <w:t>foster</w:t>
      </w:r>
      <w:r w:rsidRPr="0037770D">
        <w:rPr>
          <w:spacing w:val="30"/>
          <w:sz w:val="24"/>
          <w:szCs w:val="24"/>
        </w:rPr>
        <w:t xml:space="preserve"> </w:t>
      </w:r>
      <w:r w:rsidRPr="0037770D">
        <w:rPr>
          <w:sz w:val="24"/>
          <w:szCs w:val="24"/>
        </w:rPr>
        <w:t>care,</w:t>
      </w:r>
      <w:r w:rsidRPr="0037770D">
        <w:rPr>
          <w:spacing w:val="32"/>
          <w:sz w:val="24"/>
          <w:szCs w:val="24"/>
        </w:rPr>
        <w:t xml:space="preserve"> </w:t>
      </w:r>
      <w:r w:rsidRPr="0037770D">
        <w:rPr>
          <w:sz w:val="24"/>
          <w:szCs w:val="24"/>
        </w:rPr>
        <w:t>pregnant</w:t>
      </w:r>
      <w:r w:rsidRPr="0037770D">
        <w:rPr>
          <w:spacing w:val="40"/>
          <w:sz w:val="24"/>
          <w:szCs w:val="24"/>
        </w:rPr>
        <w:t xml:space="preserve"> </w:t>
      </w:r>
      <w:r w:rsidRPr="0037770D">
        <w:rPr>
          <w:sz w:val="24"/>
          <w:szCs w:val="24"/>
        </w:rPr>
        <w:t>or</w:t>
      </w:r>
      <w:r w:rsidRPr="0037770D">
        <w:rPr>
          <w:spacing w:val="30"/>
          <w:sz w:val="24"/>
          <w:szCs w:val="24"/>
        </w:rPr>
        <w:t xml:space="preserve"> </w:t>
      </w:r>
      <w:r w:rsidRPr="0037770D">
        <w:rPr>
          <w:sz w:val="24"/>
          <w:szCs w:val="24"/>
        </w:rPr>
        <w:t>parenting</w:t>
      </w:r>
      <w:r w:rsidRPr="0037770D">
        <w:rPr>
          <w:spacing w:val="22"/>
          <w:sz w:val="24"/>
          <w:szCs w:val="24"/>
        </w:rPr>
        <w:t xml:space="preserve"> </w:t>
      </w:r>
      <w:r w:rsidRPr="0037770D">
        <w:rPr>
          <w:sz w:val="24"/>
          <w:szCs w:val="24"/>
        </w:rPr>
        <w:t>youth</w:t>
      </w:r>
      <w:r w:rsidRPr="0037770D">
        <w:rPr>
          <w:spacing w:val="40"/>
          <w:sz w:val="24"/>
          <w:szCs w:val="24"/>
        </w:rPr>
        <w:t xml:space="preserve"> </w:t>
      </w:r>
      <w:r w:rsidRPr="0037770D">
        <w:rPr>
          <w:sz w:val="24"/>
          <w:szCs w:val="24"/>
        </w:rPr>
        <w:t>in foster</w:t>
      </w:r>
      <w:r w:rsidRPr="0037770D">
        <w:rPr>
          <w:spacing w:val="40"/>
          <w:sz w:val="24"/>
          <w:szCs w:val="24"/>
        </w:rPr>
        <w:t xml:space="preserve"> </w:t>
      </w:r>
      <w:r w:rsidRPr="0037770D">
        <w:rPr>
          <w:sz w:val="24"/>
          <w:szCs w:val="24"/>
        </w:rPr>
        <w:t>care,</w:t>
      </w:r>
      <w:r w:rsidRPr="0037770D">
        <w:rPr>
          <w:spacing w:val="32"/>
          <w:sz w:val="24"/>
          <w:szCs w:val="24"/>
        </w:rPr>
        <w:t xml:space="preserve"> </w:t>
      </w:r>
      <w:r w:rsidRPr="0037770D">
        <w:rPr>
          <w:sz w:val="24"/>
          <w:szCs w:val="24"/>
        </w:rPr>
        <w:t>and</w:t>
      </w:r>
      <w:r w:rsidRPr="0037770D">
        <w:rPr>
          <w:spacing w:val="22"/>
          <w:sz w:val="24"/>
          <w:szCs w:val="24"/>
        </w:rPr>
        <w:t xml:space="preserve"> </w:t>
      </w:r>
      <w:r w:rsidRPr="0037770D">
        <w:rPr>
          <w:sz w:val="24"/>
          <w:szCs w:val="24"/>
        </w:rPr>
        <w:t>the</w:t>
      </w:r>
      <w:r w:rsidRPr="0037770D">
        <w:rPr>
          <w:spacing w:val="19"/>
          <w:sz w:val="24"/>
          <w:szCs w:val="24"/>
        </w:rPr>
        <w:t xml:space="preserve"> </w:t>
      </w:r>
      <w:r w:rsidRPr="0037770D">
        <w:rPr>
          <w:sz w:val="24"/>
          <w:szCs w:val="24"/>
        </w:rPr>
        <w:t>parents</w:t>
      </w:r>
      <w:r w:rsidRPr="0037770D">
        <w:rPr>
          <w:spacing w:val="40"/>
          <w:sz w:val="24"/>
          <w:szCs w:val="24"/>
        </w:rPr>
        <w:t xml:space="preserve"> </w:t>
      </w:r>
      <w:r w:rsidRPr="0037770D">
        <w:rPr>
          <w:sz w:val="24"/>
          <w:szCs w:val="24"/>
        </w:rPr>
        <w:t>or kin caregivers</w:t>
      </w:r>
      <w:r w:rsidRPr="0037770D">
        <w:rPr>
          <w:spacing w:val="40"/>
          <w:sz w:val="24"/>
          <w:szCs w:val="24"/>
        </w:rPr>
        <w:t xml:space="preserve"> </w:t>
      </w:r>
      <w:r w:rsidRPr="0037770D">
        <w:rPr>
          <w:sz w:val="24"/>
          <w:szCs w:val="24"/>
        </w:rPr>
        <w:t>of those</w:t>
      </w:r>
      <w:r w:rsidRPr="0037770D">
        <w:rPr>
          <w:spacing w:val="39"/>
          <w:sz w:val="24"/>
          <w:szCs w:val="24"/>
        </w:rPr>
        <w:t xml:space="preserve"> </w:t>
      </w:r>
      <w:r w:rsidRPr="0037770D">
        <w:rPr>
          <w:sz w:val="24"/>
          <w:szCs w:val="24"/>
        </w:rPr>
        <w:t>children</w:t>
      </w:r>
      <w:r w:rsidRPr="0037770D">
        <w:rPr>
          <w:spacing w:val="40"/>
          <w:sz w:val="24"/>
          <w:szCs w:val="24"/>
        </w:rPr>
        <w:t xml:space="preserve"> </w:t>
      </w:r>
      <w:r w:rsidRPr="0037770D">
        <w:rPr>
          <w:sz w:val="24"/>
          <w:szCs w:val="24"/>
        </w:rPr>
        <w:t>and</w:t>
      </w:r>
      <w:r w:rsidRPr="0037770D">
        <w:rPr>
          <w:spacing w:val="23"/>
          <w:sz w:val="24"/>
          <w:szCs w:val="24"/>
        </w:rPr>
        <w:t xml:space="preserve"> </w:t>
      </w:r>
      <w:r w:rsidRPr="0037770D">
        <w:rPr>
          <w:sz w:val="24"/>
          <w:szCs w:val="24"/>
        </w:rPr>
        <w:t>youth.</w:t>
      </w:r>
      <w:r w:rsidRPr="0037770D">
        <w:rPr>
          <w:spacing w:val="33"/>
          <w:sz w:val="24"/>
          <w:szCs w:val="24"/>
        </w:rPr>
        <w:t xml:space="preserve"> </w:t>
      </w:r>
      <w:r w:rsidRPr="0037770D">
        <w:rPr>
          <w:sz w:val="24"/>
          <w:szCs w:val="24"/>
        </w:rPr>
        <w:t>This</w:t>
      </w:r>
      <w:r w:rsidRPr="0037770D">
        <w:rPr>
          <w:spacing w:val="34"/>
          <w:sz w:val="24"/>
          <w:szCs w:val="24"/>
        </w:rPr>
        <w:t xml:space="preserve"> </w:t>
      </w:r>
      <w:r w:rsidRPr="0037770D">
        <w:rPr>
          <w:sz w:val="24"/>
          <w:szCs w:val="24"/>
        </w:rPr>
        <w:t>also</w:t>
      </w:r>
      <w:r w:rsidRPr="0037770D">
        <w:rPr>
          <w:spacing w:val="40"/>
          <w:sz w:val="24"/>
          <w:szCs w:val="24"/>
        </w:rPr>
        <w:t xml:space="preserve"> </w:t>
      </w:r>
      <w:r w:rsidRPr="0037770D">
        <w:rPr>
          <w:sz w:val="24"/>
          <w:szCs w:val="24"/>
        </w:rPr>
        <w:t>includes</w:t>
      </w:r>
      <w:r w:rsidRPr="0037770D">
        <w:rPr>
          <w:spacing w:val="40"/>
          <w:sz w:val="24"/>
          <w:szCs w:val="24"/>
        </w:rPr>
        <w:t xml:space="preserve"> </w:t>
      </w:r>
      <w:r w:rsidRPr="0037770D">
        <w:rPr>
          <w:sz w:val="24"/>
          <w:szCs w:val="24"/>
        </w:rPr>
        <w:t>use</w:t>
      </w:r>
      <w:r w:rsidRPr="0037770D">
        <w:rPr>
          <w:spacing w:val="19"/>
          <w:sz w:val="24"/>
          <w:szCs w:val="24"/>
        </w:rPr>
        <w:t xml:space="preserve"> </w:t>
      </w:r>
      <w:r w:rsidRPr="0037770D">
        <w:rPr>
          <w:sz w:val="24"/>
          <w:szCs w:val="24"/>
        </w:rPr>
        <w:t>of</w:t>
      </w:r>
      <w:r w:rsidRPr="0037770D">
        <w:rPr>
          <w:spacing w:val="30"/>
          <w:sz w:val="24"/>
          <w:szCs w:val="24"/>
        </w:rPr>
        <w:t xml:space="preserve"> </w:t>
      </w:r>
      <w:r w:rsidRPr="0037770D">
        <w:rPr>
          <w:sz w:val="24"/>
          <w:szCs w:val="24"/>
        </w:rPr>
        <w:t>funds for</w:t>
      </w:r>
      <w:r w:rsidRPr="0037770D">
        <w:rPr>
          <w:spacing w:val="30"/>
          <w:sz w:val="24"/>
          <w:szCs w:val="24"/>
        </w:rPr>
        <w:t xml:space="preserve"> </w:t>
      </w:r>
      <w:r w:rsidRPr="0037770D">
        <w:rPr>
          <w:sz w:val="24"/>
          <w:szCs w:val="24"/>
        </w:rPr>
        <w:t>kinship</w:t>
      </w:r>
      <w:r w:rsidRPr="0037770D">
        <w:rPr>
          <w:spacing w:val="40"/>
          <w:sz w:val="24"/>
          <w:szCs w:val="24"/>
        </w:rPr>
        <w:t xml:space="preserve"> </w:t>
      </w:r>
      <w:r w:rsidRPr="0037770D">
        <w:rPr>
          <w:sz w:val="24"/>
          <w:szCs w:val="24"/>
        </w:rPr>
        <w:t>navigator programs</w:t>
      </w:r>
      <w:r w:rsidRPr="0037770D">
        <w:rPr>
          <w:spacing w:val="25"/>
          <w:sz w:val="24"/>
          <w:szCs w:val="24"/>
        </w:rPr>
        <w:t xml:space="preserve"> </w:t>
      </w:r>
      <w:r w:rsidRPr="0037770D">
        <w:rPr>
          <w:sz w:val="24"/>
          <w:szCs w:val="24"/>
        </w:rPr>
        <w:t>that meet</w:t>
      </w:r>
      <w:r w:rsidRPr="0037770D">
        <w:rPr>
          <w:spacing w:val="35"/>
          <w:sz w:val="24"/>
          <w:szCs w:val="24"/>
        </w:rPr>
        <w:t xml:space="preserve"> </w:t>
      </w:r>
      <w:r w:rsidRPr="0037770D">
        <w:rPr>
          <w:sz w:val="24"/>
          <w:szCs w:val="24"/>
        </w:rPr>
        <w:t>certain criteria.</w:t>
      </w:r>
      <w:r w:rsidRPr="0037770D">
        <w:rPr>
          <w:spacing w:val="32"/>
          <w:sz w:val="24"/>
          <w:szCs w:val="24"/>
        </w:rPr>
        <w:t xml:space="preserve"> </w:t>
      </w:r>
      <w:r w:rsidRPr="0037770D">
        <w:rPr>
          <w:sz w:val="24"/>
          <w:szCs w:val="24"/>
        </w:rPr>
        <w:t>Please</w:t>
      </w:r>
      <w:r w:rsidRPr="0037770D">
        <w:rPr>
          <w:spacing w:val="29"/>
          <w:sz w:val="24"/>
          <w:szCs w:val="24"/>
        </w:rPr>
        <w:t xml:space="preserve"> </w:t>
      </w:r>
      <w:r w:rsidRPr="0037770D">
        <w:rPr>
          <w:sz w:val="24"/>
          <w:szCs w:val="24"/>
        </w:rPr>
        <w:t>see</w:t>
      </w:r>
      <w:r w:rsidRPr="0037770D">
        <w:rPr>
          <w:spacing w:val="29"/>
          <w:sz w:val="24"/>
          <w:szCs w:val="24"/>
        </w:rPr>
        <w:t xml:space="preserve"> </w:t>
      </w:r>
      <w:hyperlink w:anchor="_ATTACHMENT_7:_Information" w:history="1">
        <w:r w:rsidRPr="00BE50D7">
          <w:rPr>
            <w:rStyle w:val="Hyperlink"/>
            <w:sz w:val="24"/>
            <w:szCs w:val="24"/>
          </w:rPr>
          <w:t>Attachment</w:t>
        </w:r>
        <w:r w:rsidRPr="00BE50D7">
          <w:rPr>
            <w:rStyle w:val="Hyperlink"/>
            <w:spacing w:val="40"/>
            <w:sz w:val="24"/>
            <w:szCs w:val="24"/>
          </w:rPr>
          <w:t xml:space="preserve"> </w:t>
        </w:r>
        <w:r w:rsidRPr="00BE50D7">
          <w:rPr>
            <w:rStyle w:val="Hyperlink"/>
            <w:sz w:val="24"/>
            <w:szCs w:val="24"/>
          </w:rPr>
          <w:t>7</w:t>
        </w:r>
      </w:hyperlink>
      <w:r w:rsidRPr="0037770D">
        <w:rPr>
          <w:sz w:val="24"/>
          <w:szCs w:val="24"/>
        </w:rPr>
        <w:t xml:space="preserve"> for more resources</w:t>
      </w:r>
      <w:r w:rsidRPr="0037770D">
        <w:rPr>
          <w:spacing w:val="40"/>
          <w:sz w:val="24"/>
          <w:szCs w:val="24"/>
        </w:rPr>
        <w:t xml:space="preserve"> </w:t>
      </w:r>
      <w:r w:rsidRPr="0037770D">
        <w:rPr>
          <w:sz w:val="24"/>
          <w:szCs w:val="24"/>
        </w:rPr>
        <w:t>with information</w:t>
      </w:r>
      <w:r w:rsidRPr="0037770D">
        <w:rPr>
          <w:spacing w:val="32"/>
          <w:sz w:val="24"/>
          <w:szCs w:val="24"/>
        </w:rPr>
        <w:t xml:space="preserve"> </w:t>
      </w:r>
      <w:r w:rsidRPr="0037770D">
        <w:rPr>
          <w:sz w:val="24"/>
          <w:szCs w:val="24"/>
        </w:rPr>
        <w:t xml:space="preserve">on </w:t>
      </w:r>
      <w:r w:rsidRPr="0037770D">
        <w:rPr>
          <w:spacing w:val="-2"/>
          <w:sz w:val="24"/>
          <w:szCs w:val="24"/>
        </w:rPr>
        <w:t>FFPSA.</w:t>
      </w:r>
    </w:p>
    <w:p w:rsidR="00AF1E9C" w:rsidRPr="0037770D" w:rsidP="00A554AC" w14:paraId="18D6FCC5" w14:textId="77777777">
      <w:pPr>
        <w:pStyle w:val="BodyText"/>
        <w:ind w:left="541" w:right="-30"/>
        <w:rPr>
          <w:sz w:val="24"/>
          <w:szCs w:val="24"/>
        </w:rPr>
      </w:pPr>
    </w:p>
    <w:p w:rsidR="004F75C9" w:rsidRPr="0037770D" w:rsidP="00CF7D73" w14:paraId="31FD94CA" w14:textId="77777777">
      <w:pPr>
        <w:pStyle w:val="BodyText"/>
        <w:rPr>
          <w:sz w:val="24"/>
          <w:szCs w:val="24"/>
        </w:rPr>
      </w:pPr>
    </w:p>
    <w:p w:rsidR="00DC3965" w:rsidRPr="0037770D" w:rsidP="004F75C9" w14:paraId="26FBAC08" w14:textId="77777777">
      <w:pPr>
        <w:pStyle w:val="Heading1"/>
        <w:ind w:right="0"/>
      </w:pPr>
      <w:bookmarkStart w:id="10" w:name="_Toc159413876"/>
      <w:r w:rsidRPr="0037770D">
        <w:t>PART</w:t>
      </w:r>
      <w:r w:rsidRPr="0037770D">
        <w:rPr>
          <w:spacing w:val="20"/>
        </w:rPr>
        <w:t xml:space="preserve"> </w:t>
      </w:r>
      <w:r w:rsidRPr="0037770D">
        <w:t>II:</w:t>
      </w:r>
      <w:r w:rsidRPr="0037770D">
        <w:rPr>
          <w:spacing w:val="79"/>
        </w:rPr>
        <w:t xml:space="preserve"> </w:t>
      </w:r>
      <w:r w:rsidRPr="0037770D">
        <w:t>APPLICATION</w:t>
      </w:r>
      <w:r w:rsidRPr="0037770D">
        <w:rPr>
          <w:spacing w:val="56"/>
        </w:rPr>
        <w:t xml:space="preserve"> </w:t>
      </w:r>
      <w:r w:rsidRPr="0037770D">
        <w:t>AND</w:t>
      </w:r>
      <w:r w:rsidRPr="0037770D">
        <w:rPr>
          <w:spacing w:val="23"/>
        </w:rPr>
        <w:t xml:space="preserve"> </w:t>
      </w:r>
      <w:r w:rsidRPr="0037770D">
        <w:t>ANNUAL</w:t>
      </w:r>
      <w:r w:rsidRPr="0037770D">
        <w:rPr>
          <w:spacing w:val="37"/>
        </w:rPr>
        <w:t xml:space="preserve"> </w:t>
      </w:r>
      <w:r w:rsidRPr="0037770D">
        <w:t>PROGRAM</w:t>
      </w:r>
      <w:r w:rsidRPr="0037770D">
        <w:rPr>
          <w:spacing w:val="22"/>
        </w:rPr>
        <w:t xml:space="preserve"> </w:t>
      </w:r>
      <w:r w:rsidRPr="0037770D">
        <w:t>REPORT</w:t>
      </w:r>
      <w:r w:rsidRPr="0037770D">
        <w:rPr>
          <w:spacing w:val="36"/>
        </w:rPr>
        <w:t xml:space="preserve"> </w:t>
      </w:r>
      <w:r w:rsidRPr="0037770D">
        <w:rPr>
          <w:spacing w:val="-2"/>
        </w:rPr>
        <w:t>INSTRUCTIONS</w:t>
      </w:r>
      <w:bookmarkEnd w:id="10"/>
    </w:p>
    <w:p w:rsidR="00DC3965" w:rsidRPr="0037770D" w:rsidP="00CF7D73" w14:paraId="20036395" w14:textId="77777777">
      <w:pPr>
        <w:pStyle w:val="BodyText"/>
        <w:rPr>
          <w:b/>
          <w:sz w:val="24"/>
          <w:szCs w:val="24"/>
        </w:rPr>
      </w:pPr>
    </w:p>
    <w:p w:rsidR="00DC3965" w:rsidRPr="0037770D" w:rsidP="005E2BC6" w14:paraId="3D101934" w14:textId="22CA4D11">
      <w:pPr>
        <w:pStyle w:val="BodyText"/>
        <w:ind w:left="541" w:right="-30"/>
        <w:rPr>
          <w:sz w:val="24"/>
          <w:szCs w:val="24"/>
        </w:rPr>
      </w:pPr>
      <w:r w:rsidRPr="0037770D">
        <w:rPr>
          <w:sz w:val="24"/>
          <w:szCs w:val="24"/>
        </w:rPr>
        <w:t>The</w:t>
      </w:r>
      <w:r w:rsidRPr="0037770D">
        <w:rPr>
          <w:spacing w:val="37"/>
          <w:sz w:val="24"/>
          <w:szCs w:val="24"/>
        </w:rPr>
        <w:t xml:space="preserve"> </w:t>
      </w:r>
      <w:r w:rsidRPr="0037770D">
        <w:rPr>
          <w:sz w:val="24"/>
          <w:szCs w:val="24"/>
        </w:rPr>
        <w:t>information presented</w:t>
      </w:r>
      <w:r w:rsidRPr="0037770D">
        <w:rPr>
          <w:spacing w:val="40"/>
          <w:sz w:val="24"/>
          <w:szCs w:val="24"/>
        </w:rPr>
        <w:t xml:space="preserve"> </w:t>
      </w:r>
      <w:r w:rsidRPr="0037770D">
        <w:rPr>
          <w:sz w:val="24"/>
          <w:szCs w:val="24"/>
        </w:rPr>
        <w:t>in this section</w:t>
      </w:r>
      <w:r w:rsidRPr="0037770D">
        <w:rPr>
          <w:spacing w:val="40"/>
          <w:sz w:val="24"/>
          <w:szCs w:val="24"/>
        </w:rPr>
        <w:t xml:space="preserve"> </w:t>
      </w:r>
      <w:r w:rsidRPr="0037770D">
        <w:rPr>
          <w:sz w:val="24"/>
          <w:szCs w:val="24"/>
        </w:rPr>
        <w:t>of the PI</w:t>
      </w:r>
      <w:r w:rsidRPr="0037770D">
        <w:rPr>
          <w:spacing w:val="31"/>
          <w:sz w:val="24"/>
          <w:szCs w:val="24"/>
        </w:rPr>
        <w:t xml:space="preserve"> </w:t>
      </w:r>
      <w:r w:rsidRPr="0037770D">
        <w:rPr>
          <w:sz w:val="24"/>
          <w:szCs w:val="24"/>
        </w:rPr>
        <w:t>is intended</w:t>
      </w:r>
      <w:r w:rsidRPr="0037770D">
        <w:rPr>
          <w:spacing w:val="40"/>
          <w:sz w:val="24"/>
          <w:szCs w:val="24"/>
        </w:rPr>
        <w:t xml:space="preserve"> </w:t>
      </w:r>
      <w:r w:rsidRPr="0037770D">
        <w:rPr>
          <w:sz w:val="24"/>
          <w:szCs w:val="24"/>
        </w:rPr>
        <w:t>to summarize</w:t>
      </w:r>
      <w:r w:rsidRPr="0037770D">
        <w:rPr>
          <w:spacing w:val="37"/>
          <w:sz w:val="24"/>
          <w:szCs w:val="24"/>
        </w:rPr>
        <w:t xml:space="preserve"> </w:t>
      </w:r>
      <w:r w:rsidRPr="0037770D">
        <w:rPr>
          <w:sz w:val="24"/>
          <w:szCs w:val="24"/>
        </w:rPr>
        <w:t>the submission</w:t>
      </w:r>
      <w:r w:rsidRPr="0037770D">
        <w:rPr>
          <w:spacing w:val="40"/>
          <w:sz w:val="24"/>
          <w:szCs w:val="24"/>
        </w:rPr>
        <w:t xml:space="preserve"> </w:t>
      </w:r>
      <w:r w:rsidRPr="0037770D">
        <w:rPr>
          <w:sz w:val="24"/>
          <w:szCs w:val="24"/>
        </w:rPr>
        <w:t>and review</w:t>
      </w:r>
      <w:r w:rsidRPr="0037770D">
        <w:rPr>
          <w:spacing w:val="27"/>
          <w:sz w:val="24"/>
          <w:szCs w:val="24"/>
        </w:rPr>
        <w:t xml:space="preserve"> </w:t>
      </w:r>
      <w:r w:rsidRPr="0037770D">
        <w:rPr>
          <w:sz w:val="24"/>
          <w:szCs w:val="24"/>
        </w:rPr>
        <w:t>process</w:t>
      </w:r>
      <w:r w:rsidRPr="0037770D">
        <w:rPr>
          <w:spacing w:val="22"/>
          <w:sz w:val="24"/>
          <w:szCs w:val="24"/>
        </w:rPr>
        <w:t xml:space="preserve"> </w:t>
      </w:r>
      <w:r w:rsidRPr="0037770D">
        <w:rPr>
          <w:sz w:val="24"/>
          <w:szCs w:val="24"/>
        </w:rPr>
        <w:t>for a CBCAP</w:t>
      </w:r>
      <w:r w:rsidRPr="0037770D">
        <w:rPr>
          <w:spacing w:val="33"/>
          <w:sz w:val="24"/>
          <w:szCs w:val="24"/>
        </w:rPr>
        <w:t xml:space="preserve"> </w:t>
      </w:r>
      <w:r w:rsidRPr="0037770D">
        <w:rPr>
          <w:sz w:val="24"/>
          <w:szCs w:val="24"/>
        </w:rPr>
        <w:t>application</w:t>
      </w:r>
      <w:r w:rsidRPr="0037770D">
        <w:rPr>
          <w:spacing w:val="40"/>
          <w:sz w:val="24"/>
          <w:szCs w:val="24"/>
        </w:rPr>
        <w:t xml:space="preserve"> </w:t>
      </w:r>
      <w:r w:rsidRPr="0037770D">
        <w:rPr>
          <w:sz w:val="24"/>
          <w:szCs w:val="24"/>
        </w:rPr>
        <w:t xml:space="preserve">and </w:t>
      </w:r>
      <w:r w:rsidR="00412241">
        <w:rPr>
          <w:sz w:val="24"/>
          <w:szCs w:val="24"/>
        </w:rPr>
        <w:t>A</w:t>
      </w:r>
      <w:r w:rsidRPr="0037770D">
        <w:rPr>
          <w:sz w:val="24"/>
          <w:szCs w:val="24"/>
        </w:rPr>
        <w:t>nnual</w:t>
      </w:r>
      <w:r w:rsidRPr="0037770D">
        <w:rPr>
          <w:spacing w:val="32"/>
          <w:sz w:val="24"/>
          <w:szCs w:val="24"/>
        </w:rPr>
        <w:t xml:space="preserve"> </w:t>
      </w:r>
      <w:r w:rsidR="00412241">
        <w:rPr>
          <w:sz w:val="24"/>
          <w:szCs w:val="24"/>
        </w:rPr>
        <w:t>P</w:t>
      </w:r>
      <w:r w:rsidRPr="0037770D">
        <w:rPr>
          <w:sz w:val="24"/>
          <w:szCs w:val="24"/>
        </w:rPr>
        <w:t xml:space="preserve">rogram </w:t>
      </w:r>
      <w:r w:rsidR="00412241">
        <w:rPr>
          <w:sz w:val="24"/>
          <w:szCs w:val="24"/>
        </w:rPr>
        <w:t>R</w:t>
      </w:r>
      <w:r w:rsidRPr="0037770D">
        <w:rPr>
          <w:sz w:val="24"/>
          <w:szCs w:val="24"/>
        </w:rPr>
        <w:t>eport,</w:t>
      </w:r>
      <w:r w:rsidRPr="0037770D">
        <w:rPr>
          <w:spacing w:val="21"/>
          <w:sz w:val="24"/>
          <w:szCs w:val="24"/>
        </w:rPr>
        <w:t xml:space="preserve"> </w:t>
      </w:r>
      <w:r w:rsidRPr="0037770D">
        <w:rPr>
          <w:sz w:val="24"/>
          <w:szCs w:val="24"/>
        </w:rPr>
        <w:t>and to describe</w:t>
      </w:r>
      <w:r w:rsidRPr="0037770D">
        <w:rPr>
          <w:spacing w:val="40"/>
          <w:sz w:val="24"/>
          <w:szCs w:val="24"/>
        </w:rPr>
        <w:t xml:space="preserve"> </w:t>
      </w:r>
      <w:r w:rsidRPr="0037770D">
        <w:rPr>
          <w:sz w:val="24"/>
          <w:szCs w:val="24"/>
        </w:rPr>
        <w:t>the content</w:t>
      </w:r>
      <w:r w:rsidRPr="0037770D">
        <w:rPr>
          <w:spacing w:val="32"/>
          <w:sz w:val="24"/>
          <w:szCs w:val="24"/>
        </w:rPr>
        <w:t xml:space="preserve"> </w:t>
      </w:r>
      <w:r w:rsidRPr="0037770D">
        <w:rPr>
          <w:sz w:val="24"/>
          <w:szCs w:val="24"/>
        </w:rPr>
        <w:t>and documentation</w:t>
      </w:r>
      <w:r w:rsidRPr="0037770D">
        <w:rPr>
          <w:spacing w:val="40"/>
          <w:sz w:val="24"/>
          <w:szCs w:val="24"/>
        </w:rPr>
        <w:t xml:space="preserve"> </w:t>
      </w:r>
      <w:r w:rsidRPr="0037770D">
        <w:rPr>
          <w:sz w:val="24"/>
          <w:szCs w:val="24"/>
        </w:rPr>
        <w:t>that must</w:t>
      </w:r>
      <w:r w:rsidRPr="0037770D">
        <w:rPr>
          <w:spacing w:val="40"/>
          <w:sz w:val="24"/>
          <w:szCs w:val="24"/>
        </w:rPr>
        <w:t xml:space="preserve"> </w:t>
      </w:r>
      <w:r w:rsidRPr="0037770D">
        <w:rPr>
          <w:sz w:val="24"/>
          <w:szCs w:val="24"/>
        </w:rPr>
        <w:t>be provided. The application</w:t>
      </w:r>
      <w:r w:rsidRPr="0037770D">
        <w:rPr>
          <w:spacing w:val="40"/>
          <w:sz w:val="24"/>
          <w:szCs w:val="24"/>
        </w:rPr>
        <w:t xml:space="preserve"> </w:t>
      </w:r>
      <w:r w:rsidRPr="0037770D">
        <w:rPr>
          <w:sz w:val="24"/>
          <w:szCs w:val="24"/>
        </w:rPr>
        <w:t xml:space="preserve">requirements include </w:t>
      </w:r>
      <w:r w:rsidR="009D555B">
        <w:rPr>
          <w:sz w:val="24"/>
          <w:szCs w:val="24"/>
        </w:rPr>
        <w:t>s</w:t>
      </w:r>
      <w:r w:rsidRPr="0037770D">
        <w:rPr>
          <w:sz w:val="24"/>
          <w:szCs w:val="24"/>
        </w:rPr>
        <w:t>pecific materials necessary</w:t>
      </w:r>
      <w:r w:rsidRPr="0037770D">
        <w:rPr>
          <w:spacing w:val="40"/>
          <w:sz w:val="24"/>
          <w:szCs w:val="24"/>
        </w:rPr>
        <w:t xml:space="preserve"> </w:t>
      </w:r>
      <w:r w:rsidRPr="0037770D">
        <w:rPr>
          <w:sz w:val="24"/>
          <w:szCs w:val="24"/>
        </w:rPr>
        <w:t>to establish</w:t>
      </w:r>
      <w:r w:rsidRPr="0037770D">
        <w:rPr>
          <w:spacing w:val="40"/>
          <w:sz w:val="24"/>
          <w:szCs w:val="24"/>
        </w:rPr>
        <w:t xml:space="preserve"> </w:t>
      </w:r>
      <w:r w:rsidRPr="0037770D">
        <w:rPr>
          <w:sz w:val="24"/>
          <w:szCs w:val="24"/>
        </w:rPr>
        <w:t>the eligibility</w:t>
      </w:r>
      <w:r w:rsidRPr="0037770D">
        <w:rPr>
          <w:spacing w:val="39"/>
          <w:sz w:val="24"/>
          <w:szCs w:val="24"/>
        </w:rPr>
        <w:t xml:space="preserve"> </w:t>
      </w:r>
      <w:r w:rsidRPr="0037770D">
        <w:rPr>
          <w:sz w:val="24"/>
          <w:szCs w:val="24"/>
        </w:rPr>
        <w:t>of the</w:t>
      </w:r>
      <w:r w:rsidRPr="0037770D">
        <w:rPr>
          <w:spacing w:val="36"/>
          <w:sz w:val="24"/>
          <w:szCs w:val="24"/>
        </w:rPr>
        <w:t xml:space="preserve"> </w:t>
      </w:r>
      <w:r w:rsidRPr="0037770D">
        <w:rPr>
          <w:sz w:val="24"/>
          <w:szCs w:val="24"/>
        </w:rPr>
        <w:t>lead agency</w:t>
      </w:r>
      <w:r w:rsidRPr="0037770D">
        <w:rPr>
          <w:spacing w:val="39"/>
          <w:sz w:val="24"/>
          <w:szCs w:val="24"/>
        </w:rPr>
        <w:t xml:space="preserve"> </w:t>
      </w:r>
      <w:r w:rsidRPr="0037770D">
        <w:rPr>
          <w:sz w:val="24"/>
          <w:szCs w:val="24"/>
        </w:rPr>
        <w:t>to submit</w:t>
      </w:r>
      <w:r w:rsidRPr="0037770D">
        <w:rPr>
          <w:spacing w:val="40"/>
          <w:sz w:val="24"/>
          <w:szCs w:val="24"/>
        </w:rPr>
        <w:t xml:space="preserve"> </w:t>
      </w:r>
      <w:r w:rsidRPr="0037770D">
        <w:rPr>
          <w:sz w:val="24"/>
          <w:szCs w:val="24"/>
        </w:rPr>
        <w:t>the application</w:t>
      </w:r>
      <w:r w:rsidRPr="0037770D">
        <w:rPr>
          <w:spacing w:val="39"/>
          <w:sz w:val="24"/>
          <w:szCs w:val="24"/>
        </w:rPr>
        <w:t xml:space="preserve"> </w:t>
      </w:r>
      <w:r w:rsidRPr="0037770D">
        <w:rPr>
          <w:sz w:val="24"/>
          <w:szCs w:val="24"/>
        </w:rPr>
        <w:t>and</w:t>
      </w:r>
      <w:r w:rsidRPr="0037770D">
        <w:rPr>
          <w:spacing w:val="39"/>
          <w:sz w:val="24"/>
          <w:szCs w:val="24"/>
        </w:rPr>
        <w:t xml:space="preserve"> </w:t>
      </w:r>
      <w:r w:rsidRPr="0037770D">
        <w:rPr>
          <w:sz w:val="24"/>
          <w:szCs w:val="24"/>
        </w:rPr>
        <w:t>the leveraged funds to be matched</w:t>
      </w:r>
      <w:r w:rsidRPr="0037770D">
        <w:rPr>
          <w:spacing w:val="40"/>
          <w:sz w:val="24"/>
          <w:szCs w:val="24"/>
        </w:rPr>
        <w:t xml:space="preserve"> </w:t>
      </w:r>
      <w:r w:rsidRPr="0037770D">
        <w:rPr>
          <w:sz w:val="24"/>
          <w:szCs w:val="24"/>
        </w:rPr>
        <w:t>by federal funds.</w:t>
      </w:r>
    </w:p>
    <w:p w:rsidR="00DC3965" w:rsidP="00CF7D73" w14:paraId="2DA3C412" w14:textId="0AABD3E2">
      <w:pPr>
        <w:pStyle w:val="BodyText"/>
        <w:rPr>
          <w:sz w:val="24"/>
          <w:szCs w:val="24"/>
        </w:rPr>
      </w:pPr>
    </w:p>
    <w:p w:rsidR="00AF1E9C" w:rsidRPr="0037770D" w:rsidP="00CF7D73" w14:paraId="7CEC2F0F" w14:textId="77777777">
      <w:pPr>
        <w:pStyle w:val="BodyText"/>
        <w:rPr>
          <w:sz w:val="24"/>
          <w:szCs w:val="24"/>
        </w:rPr>
      </w:pPr>
    </w:p>
    <w:p w:rsidR="00DC3965" w:rsidRPr="0037770D" w14:paraId="36FA849C" w14:textId="77777777">
      <w:pPr>
        <w:pStyle w:val="Heading2"/>
        <w:numPr>
          <w:ilvl w:val="0"/>
          <w:numId w:val="30"/>
        </w:numPr>
        <w:ind w:left="900"/>
        <w:jc w:val="left"/>
      </w:pPr>
      <w:bookmarkStart w:id="11" w:name="_Toc159413877"/>
      <w:r w:rsidRPr="0037770D">
        <w:t>PREPARATION</w:t>
      </w:r>
      <w:r w:rsidRPr="0037770D">
        <w:rPr>
          <w:spacing w:val="59"/>
        </w:rPr>
        <w:t xml:space="preserve"> </w:t>
      </w:r>
      <w:r w:rsidRPr="0037770D">
        <w:t>AND</w:t>
      </w:r>
      <w:r w:rsidRPr="0037770D">
        <w:rPr>
          <w:spacing w:val="25"/>
        </w:rPr>
        <w:t xml:space="preserve"> </w:t>
      </w:r>
      <w:r w:rsidRPr="0037770D">
        <w:t>FORMAT</w:t>
      </w:r>
      <w:r w:rsidRPr="0037770D">
        <w:rPr>
          <w:spacing w:val="23"/>
        </w:rPr>
        <w:t xml:space="preserve"> </w:t>
      </w:r>
      <w:r w:rsidRPr="0037770D">
        <w:t>OF</w:t>
      </w:r>
      <w:r w:rsidRPr="0037770D">
        <w:rPr>
          <w:spacing w:val="18"/>
        </w:rPr>
        <w:t xml:space="preserve"> </w:t>
      </w:r>
      <w:r w:rsidRPr="0037770D">
        <w:rPr>
          <w:spacing w:val="-2"/>
        </w:rPr>
        <w:t>APPLICATION</w:t>
      </w:r>
      <w:bookmarkEnd w:id="11"/>
    </w:p>
    <w:p w:rsidR="00DC3965" w:rsidRPr="0037770D" w:rsidP="00CF7D73" w14:paraId="43BE304F" w14:textId="77777777">
      <w:pPr>
        <w:pStyle w:val="BodyText"/>
        <w:rPr>
          <w:b/>
          <w:sz w:val="24"/>
          <w:szCs w:val="24"/>
        </w:rPr>
      </w:pPr>
    </w:p>
    <w:p w:rsidR="00DC3965" w:rsidRPr="0037770D" w:rsidP="00CF7D73" w14:paraId="72502628" w14:textId="77777777">
      <w:pPr>
        <w:pStyle w:val="ListParagraph"/>
        <w:numPr>
          <w:ilvl w:val="1"/>
          <w:numId w:val="15"/>
        </w:numPr>
        <w:tabs>
          <w:tab w:val="left" w:pos="1631"/>
        </w:tabs>
        <w:ind w:hanging="368"/>
        <w:rPr>
          <w:sz w:val="24"/>
          <w:szCs w:val="24"/>
        </w:rPr>
      </w:pPr>
      <w:r w:rsidRPr="0037770D">
        <w:rPr>
          <w:spacing w:val="-2"/>
          <w:sz w:val="24"/>
          <w:szCs w:val="24"/>
          <w:u w:val="single"/>
        </w:rPr>
        <w:t>Preparation</w:t>
      </w:r>
      <w:r w:rsidRPr="0037770D">
        <w:rPr>
          <w:spacing w:val="-2"/>
          <w:sz w:val="24"/>
          <w:szCs w:val="24"/>
        </w:rPr>
        <w:t>:</w:t>
      </w:r>
    </w:p>
    <w:p w:rsidR="00DC3965" w:rsidP="009D555B" w14:paraId="065B011B" w14:textId="0BD647DE">
      <w:pPr>
        <w:pStyle w:val="BodyText"/>
        <w:ind w:left="1263"/>
        <w:rPr>
          <w:sz w:val="24"/>
          <w:szCs w:val="24"/>
        </w:rPr>
      </w:pPr>
      <w:r w:rsidRPr="0037770D">
        <w:rPr>
          <w:sz w:val="24"/>
          <w:szCs w:val="24"/>
        </w:rPr>
        <w:t>The</w:t>
      </w:r>
      <w:r w:rsidRPr="0037770D">
        <w:rPr>
          <w:spacing w:val="37"/>
          <w:sz w:val="24"/>
          <w:szCs w:val="24"/>
        </w:rPr>
        <w:t xml:space="preserve"> </w:t>
      </w:r>
      <w:r w:rsidRPr="0037770D">
        <w:rPr>
          <w:sz w:val="24"/>
          <w:szCs w:val="24"/>
        </w:rPr>
        <w:t>application</w:t>
      </w:r>
      <w:r w:rsidRPr="0037770D">
        <w:rPr>
          <w:spacing w:val="40"/>
          <w:sz w:val="24"/>
          <w:szCs w:val="24"/>
        </w:rPr>
        <w:t xml:space="preserve"> </w:t>
      </w:r>
      <w:r w:rsidRPr="0037770D">
        <w:rPr>
          <w:sz w:val="24"/>
          <w:szCs w:val="24"/>
        </w:rPr>
        <w:t>must</w:t>
      </w:r>
      <w:r w:rsidRPr="0037770D">
        <w:rPr>
          <w:spacing w:val="40"/>
          <w:sz w:val="24"/>
          <w:szCs w:val="24"/>
        </w:rPr>
        <w:t xml:space="preserve"> </w:t>
      </w:r>
      <w:r w:rsidRPr="0037770D">
        <w:rPr>
          <w:sz w:val="24"/>
          <w:szCs w:val="24"/>
        </w:rPr>
        <w:t>be prepared</w:t>
      </w:r>
      <w:r w:rsidRPr="0037770D">
        <w:rPr>
          <w:spacing w:val="40"/>
          <w:sz w:val="24"/>
          <w:szCs w:val="24"/>
        </w:rPr>
        <w:t xml:space="preserve"> </w:t>
      </w:r>
      <w:r w:rsidRPr="0037770D">
        <w:rPr>
          <w:sz w:val="24"/>
          <w:szCs w:val="24"/>
        </w:rPr>
        <w:t>and submitted</w:t>
      </w:r>
      <w:r w:rsidRPr="0037770D">
        <w:rPr>
          <w:spacing w:val="40"/>
          <w:sz w:val="24"/>
          <w:szCs w:val="24"/>
        </w:rPr>
        <w:t xml:space="preserve"> </w:t>
      </w:r>
      <w:r w:rsidRPr="0037770D">
        <w:rPr>
          <w:sz w:val="24"/>
          <w:szCs w:val="24"/>
        </w:rPr>
        <w:t>by the lead</w:t>
      </w:r>
      <w:r w:rsidRPr="0037770D">
        <w:rPr>
          <w:spacing w:val="36"/>
          <w:sz w:val="24"/>
          <w:szCs w:val="24"/>
        </w:rPr>
        <w:t xml:space="preserve"> </w:t>
      </w:r>
      <w:r w:rsidRPr="0037770D">
        <w:rPr>
          <w:sz w:val="24"/>
          <w:szCs w:val="24"/>
        </w:rPr>
        <w:t>agency</w:t>
      </w:r>
      <w:r w:rsidRPr="0037770D">
        <w:rPr>
          <w:spacing w:val="40"/>
          <w:sz w:val="24"/>
          <w:szCs w:val="24"/>
        </w:rPr>
        <w:t xml:space="preserve"> </w:t>
      </w:r>
      <w:r w:rsidRPr="0037770D">
        <w:rPr>
          <w:sz w:val="24"/>
          <w:szCs w:val="24"/>
        </w:rPr>
        <w:t>designated</w:t>
      </w:r>
      <w:r w:rsidRPr="0037770D">
        <w:rPr>
          <w:spacing w:val="40"/>
          <w:sz w:val="24"/>
          <w:szCs w:val="24"/>
        </w:rPr>
        <w:t xml:space="preserve"> </w:t>
      </w:r>
      <w:r w:rsidRPr="0037770D">
        <w:rPr>
          <w:sz w:val="24"/>
          <w:szCs w:val="24"/>
        </w:rPr>
        <w:t>by the Governor</w:t>
      </w:r>
      <w:r w:rsidRPr="0037770D">
        <w:rPr>
          <w:spacing w:val="36"/>
          <w:sz w:val="24"/>
          <w:szCs w:val="24"/>
        </w:rPr>
        <w:t xml:space="preserve"> </w:t>
      </w:r>
      <w:r w:rsidRPr="0037770D">
        <w:rPr>
          <w:sz w:val="24"/>
          <w:szCs w:val="24"/>
        </w:rPr>
        <w:t>of the state</w:t>
      </w:r>
      <w:r w:rsidRPr="0037770D">
        <w:rPr>
          <w:spacing w:val="27"/>
          <w:sz w:val="24"/>
          <w:szCs w:val="24"/>
        </w:rPr>
        <w:t xml:space="preserve"> </w:t>
      </w:r>
      <w:r w:rsidRPr="0037770D">
        <w:rPr>
          <w:sz w:val="24"/>
          <w:szCs w:val="24"/>
        </w:rPr>
        <w:t>to administer</w:t>
      </w:r>
      <w:r w:rsidRPr="0037770D">
        <w:rPr>
          <w:spacing w:val="36"/>
          <w:sz w:val="24"/>
          <w:szCs w:val="24"/>
        </w:rPr>
        <w:t xml:space="preserve"> </w:t>
      </w:r>
      <w:r w:rsidRPr="0037770D">
        <w:rPr>
          <w:sz w:val="24"/>
          <w:szCs w:val="24"/>
        </w:rPr>
        <w:t>and</w:t>
      </w:r>
      <w:r w:rsidRPr="0037770D">
        <w:rPr>
          <w:spacing w:val="30"/>
          <w:sz w:val="24"/>
          <w:szCs w:val="24"/>
        </w:rPr>
        <w:t xml:space="preserve"> </w:t>
      </w:r>
      <w:r w:rsidRPr="0037770D">
        <w:rPr>
          <w:sz w:val="24"/>
          <w:szCs w:val="24"/>
        </w:rPr>
        <w:t>oversee</w:t>
      </w:r>
      <w:r w:rsidRPr="0037770D">
        <w:rPr>
          <w:spacing w:val="27"/>
          <w:sz w:val="24"/>
          <w:szCs w:val="24"/>
        </w:rPr>
        <w:t xml:space="preserve"> </w:t>
      </w:r>
      <w:r w:rsidRPr="0037770D">
        <w:rPr>
          <w:sz w:val="24"/>
          <w:szCs w:val="24"/>
        </w:rPr>
        <w:t>the implementation</w:t>
      </w:r>
      <w:r w:rsidRPr="0037770D">
        <w:rPr>
          <w:spacing w:val="40"/>
          <w:sz w:val="24"/>
          <w:szCs w:val="24"/>
        </w:rPr>
        <w:t xml:space="preserve"> </w:t>
      </w:r>
      <w:r w:rsidRPr="0037770D">
        <w:rPr>
          <w:sz w:val="24"/>
          <w:szCs w:val="24"/>
        </w:rPr>
        <w:t>of the programs</w:t>
      </w:r>
      <w:r w:rsidRPr="0037770D">
        <w:rPr>
          <w:spacing w:val="23"/>
          <w:sz w:val="24"/>
          <w:szCs w:val="24"/>
        </w:rPr>
        <w:t xml:space="preserve"> </w:t>
      </w:r>
      <w:r w:rsidRPr="0037770D">
        <w:rPr>
          <w:sz w:val="24"/>
          <w:szCs w:val="24"/>
        </w:rPr>
        <w:t>and activities provided under</w:t>
      </w:r>
      <w:r w:rsidRPr="0037770D">
        <w:rPr>
          <w:spacing w:val="40"/>
          <w:sz w:val="24"/>
          <w:szCs w:val="24"/>
        </w:rPr>
        <w:t xml:space="preserve"> </w:t>
      </w:r>
      <w:r w:rsidRPr="0037770D">
        <w:rPr>
          <w:sz w:val="24"/>
          <w:szCs w:val="24"/>
        </w:rPr>
        <w:t>this grant.</w:t>
      </w:r>
    </w:p>
    <w:p w:rsidR="00AF1E9C" w:rsidRPr="0037770D" w:rsidP="00CF7D73" w14:paraId="368FB50A" w14:textId="77777777">
      <w:pPr>
        <w:pStyle w:val="BodyText"/>
        <w:ind w:left="1263" w:right="675"/>
        <w:rPr>
          <w:sz w:val="24"/>
          <w:szCs w:val="24"/>
        </w:rPr>
      </w:pPr>
    </w:p>
    <w:p w:rsidR="00DC3965" w:rsidRPr="0037770D" w:rsidP="00CF7D73" w14:paraId="6A7D5705" w14:textId="77777777">
      <w:pPr>
        <w:pStyle w:val="ListParagraph"/>
        <w:numPr>
          <w:ilvl w:val="1"/>
          <w:numId w:val="15"/>
        </w:numPr>
        <w:tabs>
          <w:tab w:val="left" w:pos="1631"/>
        </w:tabs>
        <w:ind w:hanging="368"/>
        <w:rPr>
          <w:sz w:val="24"/>
          <w:szCs w:val="24"/>
        </w:rPr>
      </w:pPr>
      <w:r w:rsidRPr="0037770D">
        <w:rPr>
          <w:spacing w:val="-2"/>
          <w:sz w:val="24"/>
          <w:szCs w:val="24"/>
          <w:u w:val="single"/>
        </w:rPr>
        <w:t>Format</w:t>
      </w:r>
      <w:r w:rsidRPr="0037770D">
        <w:rPr>
          <w:spacing w:val="-2"/>
          <w:sz w:val="24"/>
          <w:szCs w:val="24"/>
        </w:rPr>
        <w:t>:</w:t>
      </w:r>
    </w:p>
    <w:p w:rsidR="00DC3965" w:rsidP="00CF7D73" w14:paraId="07D1C4C2" w14:textId="672EE497">
      <w:pPr>
        <w:pStyle w:val="BodyText"/>
        <w:ind w:left="1263" w:right="675"/>
        <w:rPr>
          <w:sz w:val="24"/>
          <w:szCs w:val="24"/>
        </w:rPr>
      </w:pPr>
      <w:r w:rsidRPr="0037770D">
        <w:rPr>
          <w:sz w:val="24"/>
          <w:szCs w:val="24"/>
        </w:rPr>
        <w:t>Applications</w:t>
      </w:r>
      <w:r w:rsidRPr="0037770D">
        <w:rPr>
          <w:spacing w:val="39"/>
          <w:sz w:val="24"/>
          <w:szCs w:val="24"/>
        </w:rPr>
        <w:t xml:space="preserve"> </w:t>
      </w:r>
      <w:r w:rsidRPr="0037770D">
        <w:rPr>
          <w:sz w:val="24"/>
          <w:szCs w:val="24"/>
        </w:rPr>
        <w:t>may be</w:t>
      </w:r>
      <w:r w:rsidRPr="0037770D">
        <w:rPr>
          <w:spacing w:val="26"/>
          <w:sz w:val="24"/>
          <w:szCs w:val="24"/>
        </w:rPr>
        <w:t xml:space="preserve"> </w:t>
      </w:r>
      <w:r w:rsidRPr="0037770D">
        <w:rPr>
          <w:sz w:val="24"/>
          <w:szCs w:val="24"/>
        </w:rPr>
        <w:t>submitted</w:t>
      </w:r>
      <w:r w:rsidRPr="0037770D">
        <w:rPr>
          <w:spacing w:val="29"/>
          <w:sz w:val="24"/>
          <w:szCs w:val="24"/>
        </w:rPr>
        <w:t xml:space="preserve"> </w:t>
      </w:r>
      <w:r w:rsidRPr="0037770D">
        <w:rPr>
          <w:sz w:val="24"/>
          <w:szCs w:val="24"/>
        </w:rPr>
        <w:t>in formats best</w:t>
      </w:r>
      <w:r w:rsidRPr="0037770D">
        <w:rPr>
          <w:spacing w:val="31"/>
          <w:sz w:val="24"/>
          <w:szCs w:val="24"/>
        </w:rPr>
        <w:t xml:space="preserve"> </w:t>
      </w:r>
      <w:r w:rsidRPr="0037770D">
        <w:rPr>
          <w:sz w:val="24"/>
          <w:szCs w:val="24"/>
        </w:rPr>
        <w:t>suited</w:t>
      </w:r>
      <w:r w:rsidRPr="0037770D">
        <w:rPr>
          <w:spacing w:val="29"/>
          <w:sz w:val="24"/>
          <w:szCs w:val="24"/>
        </w:rPr>
        <w:t xml:space="preserve"> </w:t>
      </w:r>
      <w:r w:rsidRPr="0037770D">
        <w:rPr>
          <w:sz w:val="24"/>
          <w:szCs w:val="24"/>
        </w:rPr>
        <w:t>to</w:t>
      </w:r>
      <w:r w:rsidRPr="0037770D">
        <w:rPr>
          <w:spacing w:val="25"/>
          <w:sz w:val="24"/>
          <w:szCs w:val="24"/>
        </w:rPr>
        <w:t xml:space="preserve"> </w:t>
      </w:r>
      <w:r w:rsidRPr="0037770D">
        <w:rPr>
          <w:sz w:val="24"/>
          <w:szCs w:val="24"/>
        </w:rPr>
        <w:t>the needs</w:t>
      </w:r>
      <w:r w:rsidRPr="0037770D">
        <w:rPr>
          <w:spacing w:val="22"/>
          <w:sz w:val="24"/>
          <w:szCs w:val="24"/>
        </w:rPr>
        <w:t xml:space="preserve"> </w:t>
      </w:r>
      <w:r w:rsidRPr="0037770D">
        <w:rPr>
          <w:sz w:val="24"/>
          <w:szCs w:val="24"/>
        </w:rPr>
        <w:t>of</w:t>
      </w:r>
      <w:r w:rsidRPr="0037770D">
        <w:rPr>
          <w:spacing w:val="19"/>
          <w:sz w:val="24"/>
          <w:szCs w:val="24"/>
        </w:rPr>
        <w:t xml:space="preserve"> </w:t>
      </w:r>
      <w:r w:rsidRPr="0037770D">
        <w:rPr>
          <w:sz w:val="24"/>
          <w:szCs w:val="24"/>
        </w:rPr>
        <w:t>the applicant.</w:t>
      </w:r>
      <w:r w:rsidRPr="0037770D">
        <w:rPr>
          <w:spacing w:val="80"/>
          <w:sz w:val="24"/>
          <w:szCs w:val="24"/>
        </w:rPr>
        <w:t xml:space="preserve"> </w:t>
      </w:r>
      <w:r w:rsidRPr="0037770D">
        <w:rPr>
          <w:sz w:val="24"/>
          <w:szCs w:val="24"/>
        </w:rPr>
        <w:t>States</w:t>
      </w:r>
      <w:r w:rsidRPr="0037770D">
        <w:rPr>
          <w:spacing w:val="22"/>
          <w:sz w:val="24"/>
          <w:szCs w:val="24"/>
        </w:rPr>
        <w:t xml:space="preserve"> </w:t>
      </w:r>
      <w:r w:rsidRPr="0037770D">
        <w:rPr>
          <w:sz w:val="24"/>
          <w:szCs w:val="24"/>
        </w:rPr>
        <w:t>are strongly</w:t>
      </w:r>
      <w:r w:rsidRPr="0037770D">
        <w:rPr>
          <w:spacing w:val="40"/>
          <w:sz w:val="24"/>
          <w:szCs w:val="24"/>
        </w:rPr>
        <w:t xml:space="preserve"> </w:t>
      </w:r>
      <w:r w:rsidRPr="0037770D">
        <w:rPr>
          <w:sz w:val="24"/>
          <w:szCs w:val="24"/>
        </w:rPr>
        <w:t>encouraged,</w:t>
      </w:r>
      <w:r w:rsidRPr="0037770D">
        <w:rPr>
          <w:spacing w:val="40"/>
          <w:sz w:val="24"/>
          <w:szCs w:val="24"/>
        </w:rPr>
        <w:t xml:space="preserve"> </w:t>
      </w:r>
      <w:r w:rsidRPr="0037770D">
        <w:rPr>
          <w:sz w:val="24"/>
          <w:szCs w:val="24"/>
        </w:rPr>
        <w:t>however,</w:t>
      </w:r>
      <w:r w:rsidRPr="0037770D">
        <w:rPr>
          <w:spacing w:val="40"/>
          <w:sz w:val="24"/>
          <w:szCs w:val="24"/>
        </w:rPr>
        <w:t xml:space="preserve"> </w:t>
      </w:r>
      <w:r w:rsidRPr="0037770D">
        <w:rPr>
          <w:sz w:val="24"/>
          <w:szCs w:val="24"/>
        </w:rPr>
        <w:t>to follow the content</w:t>
      </w:r>
      <w:r w:rsidRPr="0037770D">
        <w:rPr>
          <w:spacing w:val="40"/>
          <w:sz w:val="24"/>
          <w:szCs w:val="24"/>
        </w:rPr>
        <w:t xml:space="preserve"> </w:t>
      </w:r>
      <w:r w:rsidRPr="0037770D">
        <w:rPr>
          <w:sz w:val="24"/>
          <w:szCs w:val="24"/>
        </w:rPr>
        <w:t>outline suggested</w:t>
      </w:r>
      <w:r w:rsidRPr="0037770D">
        <w:rPr>
          <w:spacing w:val="40"/>
          <w:sz w:val="24"/>
          <w:szCs w:val="24"/>
        </w:rPr>
        <w:t xml:space="preserve"> </w:t>
      </w:r>
      <w:r w:rsidRPr="0037770D">
        <w:rPr>
          <w:sz w:val="24"/>
          <w:szCs w:val="24"/>
        </w:rPr>
        <w:t>below:</w:t>
      </w:r>
    </w:p>
    <w:p w:rsidR="004221A4" w:rsidRPr="0037770D" w:rsidP="00CF7D73" w14:paraId="0D045FEF" w14:textId="77777777">
      <w:pPr>
        <w:pStyle w:val="BodyText"/>
        <w:ind w:left="1263" w:right="675"/>
        <w:rPr>
          <w:sz w:val="24"/>
          <w:szCs w:val="24"/>
        </w:rPr>
      </w:pPr>
    </w:p>
    <w:p w:rsidR="00DC3965" w:rsidRPr="0037770D" w:rsidP="00CF7D73" w14:paraId="6D139401" w14:textId="77777777">
      <w:pPr>
        <w:pStyle w:val="ListParagraph"/>
        <w:numPr>
          <w:ilvl w:val="2"/>
          <w:numId w:val="15"/>
        </w:numPr>
        <w:tabs>
          <w:tab w:val="left" w:pos="2704"/>
        </w:tabs>
        <w:ind w:hanging="496"/>
        <w:jc w:val="left"/>
        <w:rPr>
          <w:sz w:val="24"/>
          <w:szCs w:val="24"/>
        </w:rPr>
      </w:pPr>
      <w:r w:rsidRPr="0037770D">
        <w:rPr>
          <w:sz w:val="24"/>
          <w:szCs w:val="24"/>
        </w:rPr>
        <w:t>Submission</w:t>
      </w:r>
      <w:r w:rsidRPr="0037770D">
        <w:rPr>
          <w:spacing w:val="40"/>
          <w:sz w:val="24"/>
          <w:szCs w:val="24"/>
        </w:rPr>
        <w:t xml:space="preserve"> </w:t>
      </w:r>
      <w:r w:rsidRPr="0037770D">
        <w:rPr>
          <w:spacing w:val="-2"/>
          <w:sz w:val="24"/>
          <w:szCs w:val="24"/>
        </w:rPr>
        <w:t>Letter</w:t>
      </w:r>
    </w:p>
    <w:p w:rsidR="00DC3965" w:rsidRPr="0037770D" w:rsidP="00CF7D73" w14:paraId="2321DD9B" w14:textId="77777777">
      <w:pPr>
        <w:pStyle w:val="ListParagraph"/>
        <w:numPr>
          <w:ilvl w:val="2"/>
          <w:numId w:val="15"/>
        </w:numPr>
        <w:tabs>
          <w:tab w:val="left" w:pos="2704"/>
        </w:tabs>
        <w:ind w:hanging="576"/>
        <w:jc w:val="left"/>
        <w:rPr>
          <w:sz w:val="24"/>
          <w:szCs w:val="24"/>
        </w:rPr>
      </w:pPr>
      <w:r w:rsidRPr="0037770D">
        <w:rPr>
          <w:sz w:val="24"/>
          <w:szCs w:val="24"/>
        </w:rPr>
        <w:t>Lead</w:t>
      </w:r>
      <w:r w:rsidRPr="0037770D">
        <w:rPr>
          <w:spacing w:val="25"/>
          <w:sz w:val="24"/>
          <w:szCs w:val="24"/>
        </w:rPr>
        <w:t xml:space="preserve"> </w:t>
      </w:r>
      <w:r w:rsidRPr="0037770D">
        <w:rPr>
          <w:sz w:val="24"/>
          <w:szCs w:val="24"/>
        </w:rPr>
        <w:t>Agency</w:t>
      </w:r>
      <w:r w:rsidRPr="0037770D">
        <w:rPr>
          <w:spacing w:val="41"/>
          <w:sz w:val="24"/>
          <w:szCs w:val="24"/>
        </w:rPr>
        <w:t xml:space="preserve"> </w:t>
      </w:r>
      <w:r w:rsidRPr="0037770D">
        <w:rPr>
          <w:sz w:val="24"/>
          <w:szCs w:val="24"/>
        </w:rPr>
        <w:t>Identifying</w:t>
      </w:r>
      <w:r w:rsidRPr="0037770D">
        <w:rPr>
          <w:spacing w:val="9"/>
          <w:sz w:val="24"/>
          <w:szCs w:val="24"/>
        </w:rPr>
        <w:t xml:space="preserve"> </w:t>
      </w:r>
      <w:r w:rsidRPr="0037770D">
        <w:rPr>
          <w:spacing w:val="-2"/>
          <w:sz w:val="24"/>
          <w:szCs w:val="24"/>
        </w:rPr>
        <w:t>Information</w:t>
      </w:r>
    </w:p>
    <w:p w:rsidR="00DC3965" w:rsidRPr="0037770D" w:rsidP="00CF7D73" w14:paraId="653F44DE" w14:textId="77777777">
      <w:pPr>
        <w:pStyle w:val="ListParagraph"/>
        <w:numPr>
          <w:ilvl w:val="2"/>
          <w:numId w:val="15"/>
        </w:numPr>
        <w:tabs>
          <w:tab w:val="left" w:pos="2704"/>
        </w:tabs>
        <w:ind w:hanging="641"/>
        <w:jc w:val="left"/>
        <w:rPr>
          <w:sz w:val="24"/>
          <w:szCs w:val="24"/>
        </w:rPr>
      </w:pPr>
      <w:r w:rsidRPr="0037770D">
        <w:rPr>
          <w:sz w:val="24"/>
          <w:szCs w:val="24"/>
        </w:rPr>
        <w:t>Governor</w:t>
      </w:r>
      <w:r w:rsidRPr="0037770D">
        <w:rPr>
          <w:spacing w:val="32"/>
          <w:sz w:val="24"/>
          <w:szCs w:val="24"/>
        </w:rPr>
        <w:t xml:space="preserve"> </w:t>
      </w:r>
      <w:r w:rsidRPr="0037770D">
        <w:rPr>
          <w:sz w:val="24"/>
          <w:szCs w:val="24"/>
        </w:rPr>
        <w:t>Documentation</w:t>
      </w:r>
      <w:r w:rsidRPr="0037770D">
        <w:rPr>
          <w:spacing w:val="44"/>
          <w:sz w:val="24"/>
          <w:szCs w:val="24"/>
        </w:rPr>
        <w:t xml:space="preserve"> </w:t>
      </w:r>
      <w:r w:rsidRPr="0037770D">
        <w:rPr>
          <w:sz w:val="24"/>
          <w:szCs w:val="24"/>
        </w:rPr>
        <w:t>and</w:t>
      </w:r>
      <w:r w:rsidRPr="0037770D">
        <w:rPr>
          <w:spacing w:val="11"/>
          <w:sz w:val="24"/>
          <w:szCs w:val="24"/>
        </w:rPr>
        <w:t xml:space="preserve"> </w:t>
      </w:r>
      <w:r w:rsidRPr="0037770D">
        <w:rPr>
          <w:spacing w:val="-2"/>
          <w:sz w:val="24"/>
          <w:szCs w:val="24"/>
        </w:rPr>
        <w:t>Assurances</w:t>
      </w:r>
    </w:p>
    <w:p w:rsidR="00DC3965" w:rsidRPr="0037770D" w:rsidP="00CF7D73" w14:paraId="4895B922" w14:textId="77777777">
      <w:pPr>
        <w:pStyle w:val="ListParagraph"/>
        <w:numPr>
          <w:ilvl w:val="3"/>
          <w:numId w:val="15"/>
        </w:numPr>
        <w:tabs>
          <w:tab w:val="left" w:pos="3425"/>
        </w:tabs>
        <w:ind w:hanging="352"/>
        <w:rPr>
          <w:sz w:val="24"/>
          <w:szCs w:val="24"/>
        </w:rPr>
      </w:pPr>
      <w:r w:rsidRPr="0037770D">
        <w:rPr>
          <w:sz w:val="24"/>
          <w:szCs w:val="24"/>
        </w:rPr>
        <w:t>Lead</w:t>
      </w:r>
      <w:r w:rsidRPr="0037770D">
        <w:rPr>
          <w:spacing w:val="18"/>
          <w:sz w:val="24"/>
          <w:szCs w:val="24"/>
        </w:rPr>
        <w:t xml:space="preserve"> </w:t>
      </w:r>
      <w:r w:rsidRPr="0037770D">
        <w:rPr>
          <w:sz w:val="24"/>
          <w:szCs w:val="24"/>
        </w:rPr>
        <w:t>Agency</w:t>
      </w:r>
      <w:r w:rsidRPr="0037770D">
        <w:rPr>
          <w:spacing w:val="32"/>
          <w:sz w:val="24"/>
          <w:szCs w:val="24"/>
        </w:rPr>
        <w:t xml:space="preserve"> </w:t>
      </w:r>
      <w:r w:rsidRPr="0037770D">
        <w:rPr>
          <w:sz w:val="24"/>
          <w:szCs w:val="24"/>
        </w:rPr>
        <w:t>Designation</w:t>
      </w:r>
      <w:r w:rsidRPr="0037770D">
        <w:rPr>
          <w:spacing w:val="33"/>
          <w:sz w:val="24"/>
          <w:szCs w:val="24"/>
        </w:rPr>
        <w:t xml:space="preserve"> </w:t>
      </w:r>
      <w:r w:rsidRPr="0037770D">
        <w:rPr>
          <w:spacing w:val="-2"/>
          <w:sz w:val="24"/>
          <w:szCs w:val="24"/>
        </w:rPr>
        <w:t>Letter</w:t>
      </w:r>
    </w:p>
    <w:p w:rsidR="00DC3965" w:rsidRPr="0037770D" w:rsidP="00CF7D73" w14:paraId="32EC3BA6" w14:textId="77777777">
      <w:pPr>
        <w:pStyle w:val="ListParagraph"/>
        <w:numPr>
          <w:ilvl w:val="3"/>
          <w:numId w:val="15"/>
        </w:numPr>
        <w:tabs>
          <w:tab w:val="left" w:pos="3425"/>
        </w:tabs>
        <w:ind w:hanging="352"/>
        <w:rPr>
          <w:sz w:val="24"/>
          <w:szCs w:val="24"/>
        </w:rPr>
      </w:pPr>
      <w:r w:rsidRPr="0037770D">
        <w:rPr>
          <w:sz w:val="24"/>
          <w:szCs w:val="24"/>
        </w:rPr>
        <w:t>Governor’s</w:t>
      </w:r>
      <w:r w:rsidRPr="0037770D">
        <w:rPr>
          <w:spacing w:val="36"/>
          <w:sz w:val="24"/>
          <w:szCs w:val="24"/>
        </w:rPr>
        <w:t xml:space="preserve"> </w:t>
      </w:r>
      <w:r w:rsidRPr="0037770D">
        <w:rPr>
          <w:spacing w:val="-2"/>
          <w:sz w:val="24"/>
          <w:szCs w:val="24"/>
        </w:rPr>
        <w:t>Assurances</w:t>
      </w:r>
    </w:p>
    <w:p w:rsidR="00DC3965" w:rsidRPr="0037770D" w:rsidP="00CF7D73" w14:paraId="2BB9112B" w14:textId="77777777">
      <w:pPr>
        <w:pStyle w:val="ListParagraph"/>
        <w:numPr>
          <w:ilvl w:val="2"/>
          <w:numId w:val="15"/>
        </w:numPr>
        <w:tabs>
          <w:tab w:val="left" w:pos="2704"/>
        </w:tabs>
        <w:ind w:hanging="656"/>
        <w:jc w:val="left"/>
        <w:rPr>
          <w:sz w:val="24"/>
          <w:szCs w:val="24"/>
        </w:rPr>
      </w:pPr>
      <w:r w:rsidRPr="0037770D">
        <w:rPr>
          <w:sz w:val="24"/>
          <w:szCs w:val="24"/>
        </w:rPr>
        <w:t>Lead</w:t>
      </w:r>
      <w:r w:rsidRPr="0037770D">
        <w:rPr>
          <w:spacing w:val="16"/>
          <w:sz w:val="24"/>
          <w:szCs w:val="24"/>
        </w:rPr>
        <w:t xml:space="preserve"> </w:t>
      </w:r>
      <w:r w:rsidRPr="0037770D">
        <w:rPr>
          <w:sz w:val="24"/>
          <w:szCs w:val="24"/>
        </w:rPr>
        <w:t>Agency</w:t>
      </w:r>
      <w:r w:rsidRPr="0037770D">
        <w:rPr>
          <w:spacing w:val="32"/>
          <w:sz w:val="24"/>
          <w:szCs w:val="24"/>
        </w:rPr>
        <w:t xml:space="preserve"> </w:t>
      </w:r>
      <w:r w:rsidRPr="0037770D">
        <w:rPr>
          <w:spacing w:val="-2"/>
          <w:sz w:val="24"/>
          <w:szCs w:val="24"/>
        </w:rPr>
        <w:t>Assurances</w:t>
      </w:r>
    </w:p>
    <w:p w:rsidR="00DC3965" w:rsidRPr="0037770D" w:rsidP="00CF7D73" w14:paraId="75D46B7F" w14:textId="77777777">
      <w:pPr>
        <w:pStyle w:val="ListParagraph"/>
        <w:numPr>
          <w:ilvl w:val="2"/>
          <w:numId w:val="15"/>
        </w:numPr>
        <w:tabs>
          <w:tab w:val="left" w:pos="2704"/>
        </w:tabs>
        <w:ind w:hanging="576"/>
        <w:jc w:val="left"/>
        <w:rPr>
          <w:sz w:val="24"/>
          <w:szCs w:val="24"/>
        </w:rPr>
      </w:pPr>
      <w:r w:rsidRPr="0037770D">
        <w:rPr>
          <w:sz w:val="24"/>
          <w:szCs w:val="24"/>
        </w:rPr>
        <w:t>Leveraged</w:t>
      </w:r>
      <w:r w:rsidRPr="0037770D">
        <w:rPr>
          <w:spacing w:val="32"/>
          <w:sz w:val="24"/>
          <w:szCs w:val="24"/>
        </w:rPr>
        <w:t xml:space="preserve"> </w:t>
      </w:r>
      <w:r w:rsidRPr="0037770D">
        <w:rPr>
          <w:sz w:val="24"/>
          <w:szCs w:val="24"/>
        </w:rPr>
        <w:t>Claim</w:t>
      </w:r>
      <w:r w:rsidRPr="0037770D">
        <w:rPr>
          <w:spacing w:val="20"/>
          <w:sz w:val="24"/>
          <w:szCs w:val="24"/>
        </w:rPr>
        <w:t xml:space="preserve"> </w:t>
      </w:r>
      <w:r w:rsidRPr="0037770D">
        <w:rPr>
          <w:spacing w:val="-4"/>
          <w:sz w:val="24"/>
          <w:szCs w:val="24"/>
        </w:rPr>
        <w:t>Form</w:t>
      </w:r>
    </w:p>
    <w:p w:rsidR="00DC3965" w:rsidRPr="0037770D" w:rsidP="00CF7D73" w14:paraId="712CCEE9" w14:textId="77777777">
      <w:pPr>
        <w:pStyle w:val="ListParagraph"/>
        <w:numPr>
          <w:ilvl w:val="2"/>
          <w:numId w:val="15"/>
        </w:numPr>
        <w:tabs>
          <w:tab w:val="left" w:pos="2704"/>
        </w:tabs>
        <w:ind w:hanging="656"/>
        <w:jc w:val="left"/>
        <w:rPr>
          <w:sz w:val="24"/>
          <w:szCs w:val="24"/>
        </w:rPr>
      </w:pPr>
      <w:r w:rsidRPr="0037770D">
        <w:rPr>
          <w:spacing w:val="-2"/>
          <w:sz w:val="24"/>
          <w:szCs w:val="24"/>
        </w:rPr>
        <w:t>Budget</w:t>
      </w:r>
    </w:p>
    <w:p w:rsidR="00DC3965" w:rsidRPr="0037770D" w:rsidP="00CF7D73" w14:paraId="5F0AB083" w14:textId="77777777">
      <w:pPr>
        <w:pStyle w:val="ListParagraph"/>
        <w:numPr>
          <w:ilvl w:val="2"/>
          <w:numId w:val="15"/>
        </w:numPr>
        <w:tabs>
          <w:tab w:val="left" w:pos="2704"/>
        </w:tabs>
        <w:ind w:right="2369" w:hanging="737"/>
        <w:jc w:val="left"/>
        <w:rPr>
          <w:sz w:val="24"/>
          <w:szCs w:val="24"/>
        </w:rPr>
      </w:pPr>
      <w:r w:rsidRPr="0037770D">
        <w:rPr>
          <w:sz w:val="24"/>
          <w:szCs w:val="24"/>
        </w:rPr>
        <w:t>Description</w:t>
      </w:r>
      <w:r w:rsidRPr="0037770D">
        <w:rPr>
          <w:spacing w:val="40"/>
          <w:sz w:val="24"/>
          <w:szCs w:val="24"/>
        </w:rPr>
        <w:t xml:space="preserve"> </w:t>
      </w:r>
      <w:r w:rsidRPr="0037770D">
        <w:rPr>
          <w:sz w:val="24"/>
          <w:szCs w:val="24"/>
        </w:rPr>
        <w:t>of</w:t>
      </w:r>
      <w:r w:rsidRPr="0037770D">
        <w:rPr>
          <w:spacing w:val="-1"/>
          <w:sz w:val="24"/>
          <w:szCs w:val="24"/>
        </w:rPr>
        <w:t xml:space="preserve"> </w:t>
      </w:r>
      <w:r w:rsidRPr="0037770D">
        <w:rPr>
          <w:sz w:val="24"/>
          <w:szCs w:val="24"/>
        </w:rPr>
        <w:t>the Lead</w:t>
      </w:r>
      <w:r w:rsidRPr="0037770D">
        <w:rPr>
          <w:spacing w:val="40"/>
          <w:sz w:val="24"/>
          <w:szCs w:val="24"/>
        </w:rPr>
        <w:t xml:space="preserve"> </w:t>
      </w:r>
      <w:r w:rsidRPr="0037770D">
        <w:rPr>
          <w:sz w:val="24"/>
          <w:szCs w:val="24"/>
        </w:rPr>
        <w:t>Agency’s Leadership</w:t>
      </w:r>
      <w:r w:rsidRPr="0037770D">
        <w:rPr>
          <w:spacing w:val="40"/>
          <w:sz w:val="24"/>
          <w:szCs w:val="24"/>
        </w:rPr>
        <w:t xml:space="preserve"> </w:t>
      </w:r>
      <w:r w:rsidRPr="0037770D">
        <w:rPr>
          <w:sz w:val="24"/>
          <w:szCs w:val="24"/>
        </w:rPr>
        <w:t>Role in</w:t>
      </w:r>
      <w:r w:rsidRPr="0037770D">
        <w:rPr>
          <w:spacing w:val="-8"/>
          <w:sz w:val="24"/>
          <w:szCs w:val="24"/>
        </w:rPr>
        <w:t xml:space="preserve"> </w:t>
      </w:r>
      <w:r w:rsidRPr="0037770D">
        <w:rPr>
          <w:sz w:val="24"/>
          <w:szCs w:val="24"/>
        </w:rPr>
        <w:t>State Prevention Activities</w:t>
      </w:r>
    </w:p>
    <w:p w:rsidR="00DC3965" w:rsidRPr="0037770D" w:rsidP="00CF7D73" w14:paraId="382272C6" w14:textId="77777777">
      <w:pPr>
        <w:pStyle w:val="ListParagraph"/>
        <w:numPr>
          <w:ilvl w:val="2"/>
          <w:numId w:val="15"/>
        </w:numPr>
        <w:tabs>
          <w:tab w:val="left" w:pos="2704"/>
        </w:tabs>
        <w:ind w:hanging="817"/>
        <w:jc w:val="left"/>
        <w:rPr>
          <w:sz w:val="24"/>
          <w:szCs w:val="24"/>
        </w:rPr>
      </w:pPr>
      <w:r w:rsidRPr="0037770D">
        <w:rPr>
          <w:sz w:val="24"/>
          <w:szCs w:val="24"/>
        </w:rPr>
        <w:t>Actions</w:t>
      </w:r>
      <w:r w:rsidRPr="0037770D">
        <w:rPr>
          <w:spacing w:val="19"/>
          <w:sz w:val="24"/>
          <w:szCs w:val="24"/>
        </w:rPr>
        <w:t xml:space="preserve"> </w:t>
      </w:r>
      <w:r w:rsidRPr="0037770D">
        <w:rPr>
          <w:sz w:val="24"/>
          <w:szCs w:val="24"/>
        </w:rPr>
        <w:t>to</w:t>
      </w:r>
      <w:r w:rsidRPr="0037770D">
        <w:rPr>
          <w:spacing w:val="11"/>
          <w:sz w:val="24"/>
          <w:szCs w:val="24"/>
        </w:rPr>
        <w:t xml:space="preserve"> </w:t>
      </w:r>
      <w:r w:rsidRPr="0037770D">
        <w:rPr>
          <w:sz w:val="24"/>
          <w:szCs w:val="24"/>
        </w:rPr>
        <w:t>Advocate</w:t>
      </w:r>
      <w:r w:rsidRPr="0037770D">
        <w:rPr>
          <w:spacing w:val="41"/>
          <w:sz w:val="24"/>
          <w:szCs w:val="24"/>
        </w:rPr>
        <w:t xml:space="preserve"> </w:t>
      </w:r>
      <w:r w:rsidRPr="0037770D">
        <w:rPr>
          <w:sz w:val="24"/>
          <w:szCs w:val="24"/>
        </w:rPr>
        <w:t>for Systemic</w:t>
      </w:r>
      <w:r w:rsidRPr="0037770D">
        <w:rPr>
          <w:spacing w:val="24"/>
          <w:sz w:val="24"/>
          <w:szCs w:val="24"/>
        </w:rPr>
        <w:t xml:space="preserve"> </w:t>
      </w:r>
      <w:r w:rsidRPr="0037770D">
        <w:rPr>
          <w:spacing w:val="-2"/>
          <w:sz w:val="24"/>
          <w:szCs w:val="24"/>
        </w:rPr>
        <w:t>Change</w:t>
      </w:r>
    </w:p>
    <w:p w:rsidR="00DC3965" w:rsidRPr="0037770D" w:rsidP="00CF7D73" w14:paraId="1C99DFF6" w14:textId="77777777">
      <w:pPr>
        <w:pStyle w:val="ListParagraph"/>
        <w:numPr>
          <w:ilvl w:val="2"/>
          <w:numId w:val="15"/>
        </w:numPr>
        <w:tabs>
          <w:tab w:val="left" w:pos="2704"/>
        </w:tabs>
        <w:ind w:hanging="656"/>
        <w:jc w:val="left"/>
        <w:rPr>
          <w:sz w:val="24"/>
          <w:szCs w:val="24"/>
        </w:rPr>
      </w:pPr>
      <w:r w:rsidRPr="0037770D">
        <w:rPr>
          <w:sz w:val="24"/>
          <w:szCs w:val="24"/>
        </w:rPr>
        <w:t>Collaboration</w:t>
      </w:r>
      <w:r w:rsidRPr="0037770D">
        <w:rPr>
          <w:spacing w:val="43"/>
          <w:sz w:val="24"/>
          <w:szCs w:val="24"/>
        </w:rPr>
        <w:t xml:space="preserve"> </w:t>
      </w:r>
      <w:r w:rsidRPr="0037770D">
        <w:rPr>
          <w:sz w:val="24"/>
          <w:szCs w:val="24"/>
        </w:rPr>
        <w:t>and</w:t>
      </w:r>
      <w:r w:rsidRPr="0037770D">
        <w:rPr>
          <w:spacing w:val="11"/>
          <w:sz w:val="24"/>
          <w:szCs w:val="24"/>
        </w:rPr>
        <w:t xml:space="preserve"> </w:t>
      </w:r>
      <w:r w:rsidRPr="0037770D">
        <w:rPr>
          <w:spacing w:val="-2"/>
          <w:sz w:val="24"/>
          <w:szCs w:val="24"/>
        </w:rPr>
        <w:t>Coordination</w:t>
      </w:r>
    </w:p>
    <w:p w:rsidR="00DC3965" w:rsidRPr="0037770D" w:rsidP="00CF7D73" w14:paraId="5631A586" w14:textId="77777777">
      <w:pPr>
        <w:pStyle w:val="ListParagraph"/>
        <w:numPr>
          <w:ilvl w:val="2"/>
          <w:numId w:val="15"/>
        </w:numPr>
        <w:tabs>
          <w:tab w:val="left" w:pos="2704"/>
        </w:tabs>
        <w:ind w:hanging="576"/>
        <w:jc w:val="left"/>
        <w:rPr>
          <w:sz w:val="24"/>
          <w:szCs w:val="24"/>
        </w:rPr>
      </w:pPr>
      <w:r w:rsidRPr="0037770D">
        <w:rPr>
          <w:sz w:val="24"/>
          <w:szCs w:val="24"/>
        </w:rPr>
        <w:t>Criteria</w:t>
      </w:r>
      <w:r w:rsidRPr="0037770D">
        <w:rPr>
          <w:spacing w:val="11"/>
          <w:sz w:val="24"/>
          <w:szCs w:val="24"/>
        </w:rPr>
        <w:t xml:space="preserve"> </w:t>
      </w:r>
      <w:r w:rsidRPr="0037770D">
        <w:rPr>
          <w:sz w:val="24"/>
          <w:szCs w:val="24"/>
        </w:rPr>
        <w:t>for</w:t>
      </w:r>
      <w:r w:rsidRPr="0037770D">
        <w:rPr>
          <w:spacing w:val="22"/>
          <w:sz w:val="24"/>
          <w:szCs w:val="24"/>
        </w:rPr>
        <w:t xml:space="preserve"> </w:t>
      </w:r>
      <w:r w:rsidRPr="0037770D">
        <w:rPr>
          <w:sz w:val="24"/>
          <w:szCs w:val="24"/>
        </w:rPr>
        <w:t>Funded</w:t>
      </w:r>
      <w:r w:rsidRPr="0037770D">
        <w:rPr>
          <w:spacing w:val="32"/>
          <w:sz w:val="24"/>
          <w:szCs w:val="24"/>
        </w:rPr>
        <w:t xml:space="preserve"> </w:t>
      </w:r>
      <w:r w:rsidRPr="0037770D">
        <w:rPr>
          <w:spacing w:val="-2"/>
          <w:sz w:val="24"/>
          <w:szCs w:val="24"/>
        </w:rPr>
        <w:t>Programs</w:t>
      </w:r>
    </w:p>
    <w:p w:rsidR="00DC3965" w:rsidRPr="0037770D" w:rsidP="00CF7D73" w14:paraId="49A7F89F" w14:textId="77777777">
      <w:pPr>
        <w:pStyle w:val="ListParagraph"/>
        <w:numPr>
          <w:ilvl w:val="2"/>
          <w:numId w:val="15"/>
        </w:numPr>
        <w:tabs>
          <w:tab w:val="left" w:pos="2704"/>
        </w:tabs>
        <w:ind w:hanging="656"/>
        <w:jc w:val="left"/>
        <w:rPr>
          <w:sz w:val="24"/>
          <w:szCs w:val="24"/>
        </w:rPr>
      </w:pPr>
      <w:r w:rsidRPr="0037770D">
        <w:rPr>
          <w:sz w:val="24"/>
          <w:szCs w:val="24"/>
        </w:rPr>
        <w:t>Outreach</w:t>
      </w:r>
      <w:r w:rsidRPr="0037770D">
        <w:rPr>
          <w:spacing w:val="28"/>
          <w:sz w:val="24"/>
          <w:szCs w:val="24"/>
        </w:rPr>
        <w:t xml:space="preserve"> </w:t>
      </w:r>
      <w:r w:rsidRPr="0037770D">
        <w:rPr>
          <w:sz w:val="24"/>
          <w:szCs w:val="24"/>
        </w:rPr>
        <w:t>Activities</w:t>
      </w:r>
      <w:r w:rsidRPr="0037770D">
        <w:rPr>
          <w:spacing w:val="36"/>
          <w:sz w:val="24"/>
          <w:szCs w:val="24"/>
        </w:rPr>
        <w:t xml:space="preserve"> </w:t>
      </w:r>
      <w:r w:rsidRPr="0037770D">
        <w:rPr>
          <w:sz w:val="24"/>
          <w:szCs w:val="24"/>
        </w:rPr>
        <w:t>for Special</w:t>
      </w:r>
      <w:r w:rsidRPr="0037770D">
        <w:rPr>
          <w:spacing w:val="28"/>
          <w:sz w:val="24"/>
          <w:szCs w:val="24"/>
        </w:rPr>
        <w:t xml:space="preserve"> </w:t>
      </w:r>
      <w:r w:rsidRPr="0037770D">
        <w:rPr>
          <w:spacing w:val="-2"/>
          <w:sz w:val="24"/>
          <w:szCs w:val="24"/>
        </w:rPr>
        <w:t>Populations</w:t>
      </w:r>
    </w:p>
    <w:p w:rsidR="00DC3965" w:rsidRPr="0037770D" w:rsidP="00CF7D73" w14:paraId="4BF9B7AA" w14:textId="77777777">
      <w:pPr>
        <w:pStyle w:val="ListParagraph"/>
        <w:numPr>
          <w:ilvl w:val="2"/>
          <w:numId w:val="15"/>
        </w:numPr>
        <w:tabs>
          <w:tab w:val="left" w:pos="2704"/>
        </w:tabs>
        <w:ind w:hanging="737"/>
        <w:jc w:val="left"/>
        <w:rPr>
          <w:sz w:val="24"/>
          <w:szCs w:val="24"/>
        </w:rPr>
      </w:pPr>
      <w:r w:rsidRPr="0037770D">
        <w:rPr>
          <w:sz w:val="24"/>
          <w:szCs w:val="24"/>
        </w:rPr>
        <w:t>Plans</w:t>
      </w:r>
      <w:r w:rsidRPr="0037770D">
        <w:rPr>
          <w:spacing w:val="17"/>
          <w:sz w:val="24"/>
          <w:szCs w:val="24"/>
        </w:rPr>
        <w:t xml:space="preserve"> </w:t>
      </w:r>
      <w:r w:rsidRPr="0037770D">
        <w:rPr>
          <w:sz w:val="24"/>
          <w:szCs w:val="24"/>
        </w:rPr>
        <w:t>for</w:t>
      </w:r>
      <w:r w:rsidRPr="0037770D">
        <w:rPr>
          <w:spacing w:val="-1"/>
          <w:sz w:val="24"/>
          <w:szCs w:val="24"/>
        </w:rPr>
        <w:t xml:space="preserve"> </w:t>
      </w:r>
      <w:r w:rsidRPr="0037770D">
        <w:rPr>
          <w:sz w:val="24"/>
          <w:szCs w:val="24"/>
        </w:rPr>
        <w:t>Parent</w:t>
      </w:r>
      <w:r w:rsidRPr="0037770D">
        <w:rPr>
          <w:spacing w:val="11"/>
          <w:sz w:val="24"/>
          <w:szCs w:val="24"/>
        </w:rPr>
        <w:t xml:space="preserve"> </w:t>
      </w:r>
      <w:r w:rsidRPr="0037770D">
        <w:rPr>
          <w:sz w:val="24"/>
          <w:szCs w:val="24"/>
        </w:rPr>
        <w:t>Leadership</w:t>
      </w:r>
      <w:r w:rsidRPr="0037770D">
        <w:rPr>
          <w:spacing w:val="57"/>
          <w:sz w:val="24"/>
          <w:szCs w:val="24"/>
        </w:rPr>
        <w:t xml:space="preserve"> </w:t>
      </w:r>
      <w:r w:rsidRPr="0037770D">
        <w:rPr>
          <w:sz w:val="24"/>
          <w:szCs w:val="24"/>
        </w:rPr>
        <w:t>and</w:t>
      </w:r>
      <w:r w:rsidRPr="0037770D">
        <w:rPr>
          <w:spacing w:val="8"/>
          <w:sz w:val="24"/>
          <w:szCs w:val="24"/>
        </w:rPr>
        <w:t xml:space="preserve"> </w:t>
      </w:r>
      <w:r w:rsidRPr="0037770D">
        <w:rPr>
          <w:spacing w:val="-2"/>
          <w:sz w:val="24"/>
          <w:szCs w:val="24"/>
        </w:rPr>
        <w:t>Involvement</w:t>
      </w:r>
    </w:p>
    <w:p w:rsidR="00DC3965" w:rsidRPr="0037770D" w:rsidP="00CF7D73" w14:paraId="4607CEAC" w14:textId="77777777">
      <w:pPr>
        <w:pStyle w:val="ListParagraph"/>
        <w:numPr>
          <w:ilvl w:val="2"/>
          <w:numId w:val="15"/>
        </w:numPr>
        <w:tabs>
          <w:tab w:val="left" w:pos="2704"/>
        </w:tabs>
        <w:ind w:hanging="817"/>
        <w:jc w:val="left"/>
        <w:rPr>
          <w:sz w:val="24"/>
          <w:szCs w:val="24"/>
        </w:rPr>
      </w:pPr>
      <w:r w:rsidRPr="0037770D">
        <w:rPr>
          <w:sz w:val="24"/>
          <w:szCs w:val="24"/>
        </w:rPr>
        <w:t>Plan</w:t>
      </w:r>
      <w:r w:rsidRPr="0037770D">
        <w:rPr>
          <w:spacing w:val="8"/>
          <w:sz w:val="24"/>
          <w:szCs w:val="24"/>
        </w:rPr>
        <w:t xml:space="preserve"> </w:t>
      </w:r>
      <w:r w:rsidRPr="0037770D">
        <w:rPr>
          <w:sz w:val="24"/>
          <w:szCs w:val="24"/>
        </w:rPr>
        <w:t>for</w:t>
      </w:r>
      <w:r w:rsidRPr="0037770D">
        <w:rPr>
          <w:spacing w:val="14"/>
          <w:sz w:val="24"/>
          <w:szCs w:val="24"/>
        </w:rPr>
        <w:t xml:space="preserve"> </w:t>
      </w:r>
      <w:r w:rsidRPr="0037770D">
        <w:rPr>
          <w:sz w:val="24"/>
          <w:szCs w:val="24"/>
        </w:rPr>
        <w:t>Support, Training,</w:t>
      </w:r>
      <w:r w:rsidRPr="0037770D">
        <w:rPr>
          <w:spacing w:val="32"/>
          <w:sz w:val="24"/>
          <w:szCs w:val="24"/>
        </w:rPr>
        <w:t xml:space="preserve"> </w:t>
      </w:r>
      <w:r w:rsidRPr="0037770D">
        <w:rPr>
          <w:sz w:val="24"/>
          <w:szCs w:val="24"/>
        </w:rPr>
        <w:t>Technical</w:t>
      </w:r>
      <w:r w:rsidRPr="0037770D">
        <w:rPr>
          <w:spacing w:val="43"/>
          <w:sz w:val="24"/>
          <w:szCs w:val="24"/>
        </w:rPr>
        <w:t xml:space="preserve"> </w:t>
      </w:r>
      <w:r w:rsidRPr="0037770D">
        <w:rPr>
          <w:sz w:val="24"/>
          <w:szCs w:val="24"/>
        </w:rPr>
        <w:t>Assistance</w:t>
      </w:r>
      <w:r w:rsidRPr="0037770D">
        <w:rPr>
          <w:spacing w:val="53"/>
          <w:sz w:val="24"/>
          <w:szCs w:val="24"/>
        </w:rPr>
        <w:t xml:space="preserve"> </w:t>
      </w:r>
      <w:r w:rsidRPr="0037770D">
        <w:rPr>
          <w:sz w:val="24"/>
          <w:szCs w:val="24"/>
        </w:rPr>
        <w:t>and</w:t>
      </w:r>
      <w:r w:rsidRPr="0037770D">
        <w:rPr>
          <w:spacing w:val="24"/>
          <w:sz w:val="24"/>
          <w:szCs w:val="24"/>
        </w:rPr>
        <w:t xml:space="preserve"> </w:t>
      </w:r>
      <w:r w:rsidRPr="0037770D">
        <w:rPr>
          <w:sz w:val="24"/>
          <w:szCs w:val="24"/>
        </w:rPr>
        <w:t>Evaluation</w:t>
      </w:r>
      <w:r w:rsidRPr="0037770D">
        <w:rPr>
          <w:spacing w:val="8"/>
          <w:sz w:val="24"/>
          <w:szCs w:val="24"/>
        </w:rPr>
        <w:t xml:space="preserve"> </w:t>
      </w:r>
      <w:r w:rsidRPr="0037770D">
        <w:rPr>
          <w:spacing w:val="-2"/>
          <w:sz w:val="24"/>
          <w:szCs w:val="24"/>
        </w:rPr>
        <w:t>Assistance</w:t>
      </w:r>
    </w:p>
    <w:p w:rsidR="00DC3965" w:rsidRPr="0037770D" w:rsidP="00CF7D73" w14:paraId="34907520" w14:textId="77777777">
      <w:pPr>
        <w:pStyle w:val="ListParagraph"/>
        <w:numPr>
          <w:ilvl w:val="2"/>
          <w:numId w:val="15"/>
        </w:numPr>
        <w:tabs>
          <w:tab w:val="left" w:pos="2704"/>
        </w:tabs>
        <w:ind w:hanging="833"/>
        <w:jc w:val="left"/>
        <w:rPr>
          <w:sz w:val="24"/>
          <w:szCs w:val="24"/>
        </w:rPr>
      </w:pPr>
      <w:r w:rsidRPr="0037770D">
        <w:rPr>
          <w:sz w:val="24"/>
          <w:szCs w:val="24"/>
        </w:rPr>
        <w:t>Evaluation</w:t>
      </w:r>
      <w:r w:rsidRPr="0037770D">
        <w:rPr>
          <w:spacing w:val="34"/>
          <w:sz w:val="24"/>
          <w:szCs w:val="24"/>
        </w:rPr>
        <w:t xml:space="preserve"> </w:t>
      </w:r>
      <w:r w:rsidRPr="0037770D">
        <w:rPr>
          <w:spacing w:val="-2"/>
          <w:sz w:val="24"/>
          <w:szCs w:val="24"/>
        </w:rPr>
        <w:t>Plans</w:t>
      </w:r>
    </w:p>
    <w:p w:rsidR="00DC3965" w:rsidRPr="0037770D" w:rsidP="00CF7D73" w14:paraId="24EA21E5" w14:textId="0925029C">
      <w:pPr>
        <w:pStyle w:val="ListParagraph"/>
        <w:numPr>
          <w:ilvl w:val="2"/>
          <w:numId w:val="15"/>
        </w:numPr>
        <w:tabs>
          <w:tab w:val="left" w:pos="2704"/>
        </w:tabs>
        <w:ind w:right="2063" w:hanging="753"/>
        <w:jc w:val="left"/>
        <w:rPr>
          <w:sz w:val="24"/>
          <w:szCs w:val="24"/>
        </w:rPr>
      </w:pPr>
      <w:r w:rsidRPr="0037770D">
        <w:rPr>
          <w:sz w:val="24"/>
          <w:szCs w:val="24"/>
        </w:rPr>
        <w:t>Plan for Child Abuse Prevention Month and Public Awareness Activities in 2025</w:t>
      </w:r>
    </w:p>
    <w:p w:rsidR="00DC3965" w:rsidRPr="0037770D" w:rsidP="00CF7D73" w14:paraId="45231CCB" w14:textId="77777777">
      <w:pPr>
        <w:pStyle w:val="ListParagraph"/>
        <w:numPr>
          <w:ilvl w:val="2"/>
          <w:numId w:val="15"/>
        </w:numPr>
        <w:tabs>
          <w:tab w:val="left" w:pos="2704"/>
        </w:tabs>
        <w:ind w:hanging="833"/>
        <w:jc w:val="left"/>
        <w:rPr>
          <w:sz w:val="24"/>
          <w:szCs w:val="24"/>
        </w:rPr>
      </w:pPr>
      <w:r w:rsidRPr="0037770D">
        <w:rPr>
          <w:sz w:val="24"/>
          <w:szCs w:val="24"/>
        </w:rPr>
        <w:t>Areas</w:t>
      </w:r>
      <w:r w:rsidRPr="0037770D">
        <w:rPr>
          <w:spacing w:val="15"/>
          <w:sz w:val="24"/>
          <w:szCs w:val="24"/>
        </w:rPr>
        <w:t xml:space="preserve"> </w:t>
      </w:r>
      <w:r w:rsidRPr="0037770D">
        <w:rPr>
          <w:sz w:val="24"/>
          <w:szCs w:val="24"/>
        </w:rPr>
        <w:t>for</w:t>
      </w:r>
      <w:r w:rsidRPr="0037770D">
        <w:rPr>
          <w:spacing w:val="-3"/>
          <w:sz w:val="24"/>
          <w:szCs w:val="24"/>
        </w:rPr>
        <w:t xml:space="preserve"> </w:t>
      </w:r>
      <w:r w:rsidRPr="0037770D">
        <w:rPr>
          <w:sz w:val="24"/>
          <w:szCs w:val="24"/>
        </w:rPr>
        <w:t>Technical</w:t>
      </w:r>
      <w:r w:rsidRPr="0037770D">
        <w:rPr>
          <w:spacing w:val="55"/>
          <w:sz w:val="24"/>
          <w:szCs w:val="24"/>
        </w:rPr>
        <w:t xml:space="preserve"> </w:t>
      </w:r>
      <w:r w:rsidRPr="0037770D">
        <w:rPr>
          <w:spacing w:val="-2"/>
          <w:sz w:val="24"/>
          <w:szCs w:val="24"/>
        </w:rPr>
        <w:t>Assistance</w:t>
      </w:r>
    </w:p>
    <w:p w:rsidR="00DC3965" w:rsidRPr="0037770D" w:rsidP="00CF7D73" w14:paraId="6F145FF9" w14:textId="77777777">
      <w:pPr>
        <w:pStyle w:val="ListParagraph"/>
        <w:numPr>
          <w:ilvl w:val="2"/>
          <w:numId w:val="15"/>
        </w:numPr>
        <w:tabs>
          <w:tab w:val="left" w:pos="2704"/>
        </w:tabs>
        <w:ind w:hanging="897"/>
        <w:jc w:val="left"/>
        <w:rPr>
          <w:sz w:val="24"/>
          <w:szCs w:val="24"/>
        </w:rPr>
      </w:pPr>
      <w:r w:rsidRPr="0037770D">
        <w:rPr>
          <w:sz w:val="24"/>
          <w:szCs w:val="24"/>
        </w:rPr>
        <w:t>Certifications</w:t>
      </w:r>
      <w:r w:rsidRPr="0037770D">
        <w:rPr>
          <w:spacing w:val="41"/>
          <w:sz w:val="24"/>
          <w:szCs w:val="24"/>
        </w:rPr>
        <w:t xml:space="preserve"> </w:t>
      </w:r>
      <w:r w:rsidRPr="0037770D">
        <w:rPr>
          <w:spacing w:val="-2"/>
          <w:sz w:val="24"/>
          <w:szCs w:val="24"/>
        </w:rPr>
        <w:t>(Lobbying)</w:t>
      </w:r>
    </w:p>
    <w:p w:rsidR="00DC3965" w:rsidRPr="0037770D" w:rsidP="00CF7D73" w14:paraId="7BB2D78D" w14:textId="77777777">
      <w:pPr>
        <w:pStyle w:val="ListParagraph"/>
        <w:numPr>
          <w:ilvl w:val="2"/>
          <w:numId w:val="15"/>
        </w:numPr>
        <w:tabs>
          <w:tab w:val="left" w:pos="2704"/>
        </w:tabs>
        <w:ind w:hanging="977"/>
        <w:jc w:val="left"/>
        <w:rPr>
          <w:sz w:val="24"/>
          <w:szCs w:val="24"/>
        </w:rPr>
      </w:pPr>
      <w:r w:rsidRPr="0037770D">
        <w:rPr>
          <w:sz w:val="24"/>
          <w:szCs w:val="24"/>
        </w:rPr>
        <w:t>Attachments</w:t>
      </w:r>
      <w:r w:rsidRPr="0037770D">
        <w:rPr>
          <w:spacing w:val="34"/>
          <w:sz w:val="24"/>
          <w:szCs w:val="24"/>
        </w:rPr>
        <w:t xml:space="preserve"> </w:t>
      </w:r>
      <w:r w:rsidRPr="0037770D">
        <w:rPr>
          <w:spacing w:val="-2"/>
          <w:sz w:val="24"/>
          <w:szCs w:val="24"/>
        </w:rPr>
        <w:t>(optional)</w:t>
      </w:r>
    </w:p>
    <w:p w:rsidR="00DC3965" w:rsidRPr="0037770D" w:rsidP="00CF7D73" w14:paraId="1704456B" w14:textId="77777777">
      <w:pPr>
        <w:pStyle w:val="BodyText"/>
        <w:rPr>
          <w:sz w:val="24"/>
          <w:szCs w:val="24"/>
        </w:rPr>
      </w:pPr>
    </w:p>
    <w:p w:rsidR="00DC3965" w:rsidP="009D555B" w14:paraId="19E7E3D4" w14:textId="42210C9C">
      <w:pPr>
        <w:pStyle w:val="BodyText"/>
        <w:ind w:left="1263"/>
        <w:rPr>
          <w:sz w:val="24"/>
          <w:szCs w:val="24"/>
        </w:rPr>
      </w:pPr>
      <w:r w:rsidRPr="0037770D">
        <w:rPr>
          <w:sz w:val="24"/>
          <w:szCs w:val="24"/>
        </w:rPr>
        <w:t>Information regarding</w:t>
      </w:r>
      <w:r w:rsidRPr="0037770D">
        <w:rPr>
          <w:spacing w:val="31"/>
          <w:sz w:val="24"/>
          <w:szCs w:val="24"/>
        </w:rPr>
        <w:t xml:space="preserve"> </w:t>
      </w:r>
      <w:r w:rsidRPr="0037770D">
        <w:rPr>
          <w:sz w:val="24"/>
          <w:szCs w:val="24"/>
        </w:rPr>
        <w:t>what should</w:t>
      </w:r>
      <w:r w:rsidRPr="0037770D">
        <w:rPr>
          <w:spacing w:val="31"/>
          <w:sz w:val="24"/>
          <w:szCs w:val="24"/>
        </w:rPr>
        <w:t xml:space="preserve"> </w:t>
      </w:r>
      <w:r w:rsidRPr="0037770D">
        <w:rPr>
          <w:sz w:val="24"/>
          <w:szCs w:val="24"/>
        </w:rPr>
        <w:t>be</w:t>
      </w:r>
      <w:r w:rsidRPr="0037770D">
        <w:rPr>
          <w:spacing w:val="28"/>
          <w:sz w:val="24"/>
          <w:szCs w:val="24"/>
        </w:rPr>
        <w:t xml:space="preserve"> </w:t>
      </w:r>
      <w:r w:rsidRPr="0037770D">
        <w:rPr>
          <w:sz w:val="24"/>
          <w:szCs w:val="24"/>
        </w:rPr>
        <w:t>included</w:t>
      </w:r>
      <w:r w:rsidRPr="0037770D">
        <w:rPr>
          <w:spacing w:val="31"/>
          <w:sz w:val="24"/>
          <w:szCs w:val="24"/>
        </w:rPr>
        <w:t xml:space="preserve"> </w:t>
      </w:r>
      <w:r w:rsidRPr="0037770D">
        <w:rPr>
          <w:sz w:val="24"/>
          <w:szCs w:val="24"/>
        </w:rPr>
        <w:t>in</w:t>
      </w:r>
      <w:r w:rsidRPr="0037770D">
        <w:rPr>
          <w:spacing w:val="-4"/>
          <w:sz w:val="24"/>
          <w:szCs w:val="24"/>
        </w:rPr>
        <w:t xml:space="preserve"> </w:t>
      </w:r>
      <w:r w:rsidRPr="0037770D">
        <w:rPr>
          <w:sz w:val="24"/>
          <w:szCs w:val="24"/>
        </w:rPr>
        <w:t>the</w:t>
      </w:r>
      <w:r w:rsidRPr="0037770D">
        <w:rPr>
          <w:spacing w:val="28"/>
          <w:sz w:val="24"/>
          <w:szCs w:val="24"/>
        </w:rPr>
        <w:t xml:space="preserve"> </w:t>
      </w:r>
      <w:r w:rsidRPr="0037770D">
        <w:rPr>
          <w:sz w:val="24"/>
          <w:szCs w:val="24"/>
        </w:rPr>
        <w:t>above is</w:t>
      </w:r>
      <w:r w:rsidRPr="0037770D">
        <w:rPr>
          <w:spacing w:val="23"/>
          <w:sz w:val="24"/>
          <w:szCs w:val="24"/>
        </w:rPr>
        <w:t xml:space="preserve"> </w:t>
      </w:r>
      <w:r w:rsidRPr="0037770D">
        <w:rPr>
          <w:sz w:val="24"/>
          <w:szCs w:val="24"/>
        </w:rPr>
        <w:t>described</w:t>
      </w:r>
      <w:r w:rsidRPr="0037770D">
        <w:rPr>
          <w:spacing w:val="31"/>
          <w:sz w:val="24"/>
          <w:szCs w:val="24"/>
        </w:rPr>
        <w:t xml:space="preserve"> </w:t>
      </w:r>
      <w:r w:rsidRPr="0037770D">
        <w:rPr>
          <w:sz w:val="24"/>
          <w:szCs w:val="24"/>
        </w:rPr>
        <w:t>in the next</w:t>
      </w:r>
      <w:r w:rsidRPr="0037770D">
        <w:rPr>
          <w:spacing w:val="33"/>
          <w:sz w:val="24"/>
          <w:szCs w:val="24"/>
        </w:rPr>
        <w:t xml:space="preserve"> </w:t>
      </w:r>
      <w:r w:rsidRPr="0037770D">
        <w:rPr>
          <w:sz w:val="24"/>
          <w:szCs w:val="24"/>
        </w:rPr>
        <w:t>sections of this PI.</w:t>
      </w:r>
    </w:p>
    <w:p w:rsidR="00AF1E9C" w:rsidRPr="0037770D" w:rsidP="00CF7D73" w14:paraId="08ED9D8F" w14:textId="77777777">
      <w:pPr>
        <w:pStyle w:val="BodyText"/>
        <w:ind w:left="1263" w:right="807"/>
        <w:rPr>
          <w:sz w:val="24"/>
          <w:szCs w:val="24"/>
        </w:rPr>
      </w:pPr>
    </w:p>
    <w:p w:rsidR="00DC3965" w:rsidRPr="0037770D" w:rsidP="00CF7D73" w14:paraId="7C5A93F3" w14:textId="77777777">
      <w:pPr>
        <w:pStyle w:val="ListParagraph"/>
        <w:numPr>
          <w:ilvl w:val="1"/>
          <w:numId w:val="15"/>
        </w:numPr>
        <w:tabs>
          <w:tab w:val="left" w:pos="1631"/>
        </w:tabs>
        <w:ind w:hanging="368"/>
        <w:rPr>
          <w:sz w:val="24"/>
          <w:szCs w:val="24"/>
        </w:rPr>
      </w:pPr>
      <w:r w:rsidRPr="0037770D">
        <w:rPr>
          <w:sz w:val="24"/>
          <w:szCs w:val="24"/>
          <w:u w:val="single"/>
        </w:rPr>
        <w:t>Accompanying</w:t>
      </w:r>
      <w:r w:rsidRPr="0037770D">
        <w:rPr>
          <w:spacing w:val="41"/>
          <w:sz w:val="24"/>
          <w:szCs w:val="24"/>
          <w:u w:val="single"/>
        </w:rPr>
        <w:t xml:space="preserve"> </w:t>
      </w:r>
      <w:r w:rsidRPr="0037770D">
        <w:rPr>
          <w:spacing w:val="-2"/>
          <w:sz w:val="24"/>
          <w:szCs w:val="24"/>
          <w:u w:val="single"/>
        </w:rPr>
        <w:t>Documents</w:t>
      </w:r>
      <w:r w:rsidRPr="0037770D">
        <w:rPr>
          <w:spacing w:val="-2"/>
          <w:sz w:val="24"/>
          <w:szCs w:val="24"/>
        </w:rPr>
        <w:t>:</w:t>
      </w:r>
    </w:p>
    <w:p w:rsidR="00DC3965" w:rsidRPr="0037770D" w:rsidP="009D555B" w14:paraId="7E510600" w14:textId="77777777">
      <w:pPr>
        <w:pStyle w:val="BodyText"/>
        <w:ind w:left="1263"/>
        <w:rPr>
          <w:sz w:val="24"/>
          <w:szCs w:val="24"/>
        </w:rPr>
      </w:pPr>
      <w:r w:rsidRPr="0037770D">
        <w:rPr>
          <w:sz w:val="24"/>
          <w:szCs w:val="24"/>
        </w:rPr>
        <w:t>The application</w:t>
      </w:r>
      <w:r w:rsidRPr="0037770D">
        <w:rPr>
          <w:spacing w:val="28"/>
          <w:sz w:val="24"/>
          <w:szCs w:val="24"/>
        </w:rPr>
        <w:t xml:space="preserve"> </w:t>
      </w:r>
      <w:r w:rsidRPr="0037770D">
        <w:rPr>
          <w:sz w:val="24"/>
          <w:szCs w:val="24"/>
        </w:rPr>
        <w:t>must</w:t>
      </w:r>
      <w:r w:rsidRPr="0037770D">
        <w:rPr>
          <w:spacing w:val="30"/>
          <w:sz w:val="24"/>
          <w:szCs w:val="24"/>
        </w:rPr>
        <w:t xml:space="preserve"> </w:t>
      </w:r>
      <w:r w:rsidRPr="0037770D">
        <w:rPr>
          <w:sz w:val="24"/>
          <w:szCs w:val="24"/>
        </w:rPr>
        <w:t>be accompanied</w:t>
      </w:r>
      <w:r w:rsidRPr="0037770D">
        <w:rPr>
          <w:spacing w:val="40"/>
          <w:sz w:val="24"/>
          <w:szCs w:val="24"/>
        </w:rPr>
        <w:t xml:space="preserve"> </w:t>
      </w:r>
      <w:r w:rsidRPr="0037770D">
        <w:rPr>
          <w:sz w:val="24"/>
          <w:szCs w:val="24"/>
        </w:rPr>
        <w:t>by the appropriate certifications,</w:t>
      </w:r>
      <w:r w:rsidRPr="0037770D">
        <w:rPr>
          <w:spacing w:val="36"/>
          <w:sz w:val="24"/>
          <w:szCs w:val="24"/>
        </w:rPr>
        <w:t xml:space="preserve"> </w:t>
      </w:r>
      <w:r w:rsidRPr="0037770D">
        <w:rPr>
          <w:sz w:val="24"/>
          <w:szCs w:val="24"/>
        </w:rPr>
        <w:t>assurances,</w:t>
      </w:r>
      <w:r w:rsidRPr="0037770D">
        <w:rPr>
          <w:spacing w:val="40"/>
          <w:sz w:val="24"/>
          <w:szCs w:val="24"/>
        </w:rPr>
        <w:t xml:space="preserve"> </w:t>
      </w:r>
      <w:r w:rsidRPr="0037770D">
        <w:rPr>
          <w:sz w:val="24"/>
          <w:szCs w:val="24"/>
        </w:rPr>
        <w:t>and other required documentation</w:t>
      </w:r>
      <w:r w:rsidRPr="0037770D">
        <w:rPr>
          <w:spacing w:val="40"/>
          <w:sz w:val="24"/>
          <w:szCs w:val="24"/>
        </w:rPr>
        <w:t xml:space="preserve"> </w:t>
      </w:r>
      <w:r w:rsidRPr="0037770D">
        <w:rPr>
          <w:sz w:val="24"/>
          <w:szCs w:val="24"/>
        </w:rPr>
        <w:t>described throughout</w:t>
      </w:r>
      <w:r w:rsidRPr="0037770D">
        <w:rPr>
          <w:spacing w:val="40"/>
          <w:sz w:val="24"/>
          <w:szCs w:val="24"/>
        </w:rPr>
        <w:t xml:space="preserve"> </w:t>
      </w:r>
      <w:r w:rsidRPr="0037770D">
        <w:rPr>
          <w:sz w:val="24"/>
          <w:szCs w:val="24"/>
        </w:rPr>
        <w:t>this PI.</w:t>
      </w:r>
    </w:p>
    <w:p w:rsidR="00DC3965" w:rsidP="00CF7D73" w14:paraId="536F4E5E" w14:textId="1EC2251B">
      <w:pPr>
        <w:pStyle w:val="BodyText"/>
        <w:rPr>
          <w:sz w:val="24"/>
          <w:szCs w:val="24"/>
        </w:rPr>
      </w:pPr>
    </w:p>
    <w:p w:rsidR="00AF1E9C" w:rsidRPr="0037770D" w:rsidP="00CF7D73" w14:paraId="19165274" w14:textId="77777777">
      <w:pPr>
        <w:pStyle w:val="BodyText"/>
        <w:rPr>
          <w:sz w:val="24"/>
          <w:szCs w:val="24"/>
        </w:rPr>
      </w:pPr>
    </w:p>
    <w:p w:rsidR="00DC3965" w:rsidRPr="004221A4" w14:paraId="701E4935" w14:textId="2DFB3BF8">
      <w:pPr>
        <w:pStyle w:val="Heading2"/>
        <w:numPr>
          <w:ilvl w:val="0"/>
          <w:numId w:val="31"/>
        </w:numPr>
        <w:ind w:left="900"/>
        <w:jc w:val="left"/>
      </w:pPr>
      <w:bookmarkStart w:id="12" w:name="_Toc159413878"/>
      <w:r w:rsidRPr="0037770D">
        <w:t>SUBMISSION</w:t>
      </w:r>
      <w:r w:rsidRPr="0037770D">
        <w:rPr>
          <w:spacing w:val="50"/>
        </w:rPr>
        <w:t xml:space="preserve"> </w:t>
      </w:r>
      <w:r w:rsidRPr="0037770D">
        <w:rPr>
          <w:spacing w:val="-2"/>
        </w:rPr>
        <w:t>LETTER</w:t>
      </w:r>
      <w:bookmarkEnd w:id="12"/>
    </w:p>
    <w:p w:rsidR="004221A4" w:rsidRPr="0037770D" w:rsidP="00CF7D73" w14:paraId="1A38763B" w14:textId="77777777">
      <w:pPr>
        <w:pStyle w:val="Heading4"/>
        <w:tabs>
          <w:tab w:val="left" w:pos="1262"/>
        </w:tabs>
        <w:ind w:firstLine="0"/>
        <w:rPr>
          <w:sz w:val="24"/>
          <w:szCs w:val="24"/>
        </w:rPr>
      </w:pPr>
    </w:p>
    <w:p w:rsidR="00AF1E9C" w:rsidP="00AF1E9C" w14:paraId="4AC9F955" w14:textId="77777777">
      <w:pPr>
        <w:pStyle w:val="BodyText"/>
        <w:ind w:left="1260" w:right="2461" w:hanging="3"/>
        <w:rPr>
          <w:sz w:val="24"/>
          <w:szCs w:val="24"/>
        </w:rPr>
      </w:pPr>
      <w:r w:rsidRPr="0037770D">
        <w:rPr>
          <w:sz w:val="24"/>
          <w:szCs w:val="24"/>
        </w:rPr>
        <w:t>Each application</w:t>
      </w:r>
      <w:r w:rsidRPr="0037770D">
        <w:rPr>
          <w:spacing w:val="40"/>
          <w:sz w:val="24"/>
          <w:szCs w:val="24"/>
        </w:rPr>
        <w:t xml:space="preserve"> </w:t>
      </w:r>
      <w:r w:rsidRPr="0037770D">
        <w:rPr>
          <w:sz w:val="24"/>
          <w:szCs w:val="24"/>
        </w:rPr>
        <w:t>must be accompanied</w:t>
      </w:r>
      <w:r w:rsidRPr="0037770D">
        <w:rPr>
          <w:spacing w:val="40"/>
          <w:sz w:val="24"/>
          <w:szCs w:val="24"/>
        </w:rPr>
        <w:t xml:space="preserve"> </w:t>
      </w:r>
      <w:r w:rsidRPr="0037770D">
        <w:rPr>
          <w:sz w:val="24"/>
          <w:szCs w:val="24"/>
        </w:rPr>
        <w:t>by a submission</w:t>
      </w:r>
      <w:r w:rsidRPr="0037770D">
        <w:rPr>
          <w:spacing w:val="40"/>
          <w:sz w:val="24"/>
          <w:szCs w:val="24"/>
        </w:rPr>
        <w:t xml:space="preserve"> </w:t>
      </w:r>
      <w:r w:rsidRPr="0037770D">
        <w:rPr>
          <w:sz w:val="24"/>
          <w:szCs w:val="24"/>
        </w:rPr>
        <w:t>letter that is addressed</w:t>
      </w:r>
      <w:r w:rsidRPr="0037770D">
        <w:rPr>
          <w:spacing w:val="40"/>
          <w:sz w:val="24"/>
          <w:szCs w:val="24"/>
        </w:rPr>
        <w:t xml:space="preserve"> </w:t>
      </w:r>
      <w:r w:rsidRPr="0037770D">
        <w:rPr>
          <w:sz w:val="24"/>
          <w:szCs w:val="24"/>
        </w:rPr>
        <w:t xml:space="preserve">to: </w:t>
      </w:r>
    </w:p>
    <w:p w:rsidR="00AF1E9C" w:rsidP="00CF7D73" w14:paraId="5CFEB98E" w14:textId="77777777">
      <w:pPr>
        <w:pStyle w:val="BodyText"/>
        <w:ind w:left="1983" w:right="2461" w:hanging="1442"/>
        <w:rPr>
          <w:sz w:val="24"/>
          <w:szCs w:val="24"/>
        </w:rPr>
      </w:pPr>
    </w:p>
    <w:p w:rsidR="00DC3965" w:rsidRPr="0037770D" w:rsidP="00AF1E9C" w14:paraId="54EB6705" w14:textId="5A521506">
      <w:pPr>
        <w:pStyle w:val="BodyText"/>
        <w:ind w:left="1983" w:right="2461"/>
        <w:rPr>
          <w:sz w:val="24"/>
          <w:szCs w:val="24"/>
        </w:rPr>
      </w:pPr>
      <w:r>
        <w:rPr>
          <w:sz w:val="24"/>
          <w:szCs w:val="24"/>
        </w:rPr>
        <w:t>[Name]</w:t>
      </w:r>
    </w:p>
    <w:p w:rsidR="00DC3965" w:rsidRPr="0037770D" w:rsidP="00CF7D73" w14:paraId="65DC12E4" w14:textId="77777777">
      <w:pPr>
        <w:pStyle w:val="BodyText"/>
        <w:ind w:left="1983"/>
        <w:rPr>
          <w:sz w:val="24"/>
          <w:szCs w:val="24"/>
        </w:rPr>
      </w:pPr>
      <w:r w:rsidRPr="0037770D">
        <w:rPr>
          <w:spacing w:val="-2"/>
          <w:sz w:val="24"/>
          <w:szCs w:val="24"/>
        </w:rPr>
        <w:t>Commissioner</w:t>
      </w:r>
    </w:p>
    <w:p w:rsidR="00DC3965" w:rsidRPr="0037770D" w:rsidP="00CF7D73" w14:paraId="46CD9A22" w14:textId="77777777">
      <w:pPr>
        <w:pStyle w:val="BodyText"/>
        <w:ind w:left="1983" w:right="3364"/>
        <w:rPr>
          <w:sz w:val="24"/>
          <w:szCs w:val="24"/>
        </w:rPr>
      </w:pPr>
      <w:r w:rsidRPr="0037770D">
        <w:rPr>
          <w:sz w:val="24"/>
          <w:szCs w:val="24"/>
        </w:rPr>
        <w:t>Administration</w:t>
      </w:r>
      <w:r w:rsidRPr="0037770D">
        <w:rPr>
          <w:spacing w:val="40"/>
          <w:sz w:val="24"/>
          <w:szCs w:val="24"/>
        </w:rPr>
        <w:t xml:space="preserve"> </w:t>
      </w:r>
      <w:r w:rsidRPr="0037770D">
        <w:rPr>
          <w:sz w:val="24"/>
          <w:szCs w:val="24"/>
        </w:rPr>
        <w:t>on Children, Youth, and Families Administration</w:t>
      </w:r>
      <w:r w:rsidRPr="0037770D">
        <w:rPr>
          <w:spacing w:val="40"/>
          <w:sz w:val="24"/>
          <w:szCs w:val="24"/>
        </w:rPr>
        <w:t xml:space="preserve"> </w:t>
      </w:r>
      <w:r w:rsidRPr="0037770D">
        <w:rPr>
          <w:sz w:val="24"/>
          <w:szCs w:val="24"/>
        </w:rPr>
        <w:t>for Children and Families</w:t>
      </w:r>
    </w:p>
    <w:p w:rsidR="00DC3965" w:rsidRPr="0037770D" w:rsidP="00CF7D73" w14:paraId="589ED401" w14:textId="77777777">
      <w:pPr>
        <w:pStyle w:val="BodyText"/>
        <w:ind w:left="1983"/>
        <w:rPr>
          <w:sz w:val="24"/>
          <w:szCs w:val="24"/>
        </w:rPr>
      </w:pPr>
      <w:r w:rsidRPr="0037770D">
        <w:rPr>
          <w:sz w:val="24"/>
          <w:szCs w:val="24"/>
        </w:rPr>
        <w:t>U.S.</w:t>
      </w:r>
      <w:r w:rsidRPr="0037770D">
        <w:rPr>
          <w:spacing w:val="2"/>
          <w:sz w:val="24"/>
          <w:szCs w:val="24"/>
        </w:rPr>
        <w:t xml:space="preserve"> </w:t>
      </w:r>
      <w:r w:rsidRPr="0037770D">
        <w:rPr>
          <w:sz w:val="24"/>
          <w:szCs w:val="24"/>
        </w:rPr>
        <w:t>Department</w:t>
      </w:r>
      <w:r w:rsidRPr="0037770D">
        <w:rPr>
          <w:spacing w:val="45"/>
          <w:sz w:val="24"/>
          <w:szCs w:val="24"/>
        </w:rPr>
        <w:t xml:space="preserve"> </w:t>
      </w:r>
      <w:r w:rsidRPr="0037770D">
        <w:rPr>
          <w:sz w:val="24"/>
          <w:szCs w:val="24"/>
        </w:rPr>
        <w:t>of Health</w:t>
      </w:r>
      <w:r w:rsidRPr="0037770D">
        <w:rPr>
          <w:spacing w:val="27"/>
          <w:sz w:val="24"/>
          <w:szCs w:val="24"/>
        </w:rPr>
        <w:t xml:space="preserve"> </w:t>
      </w:r>
      <w:r w:rsidRPr="0037770D">
        <w:rPr>
          <w:sz w:val="24"/>
          <w:szCs w:val="24"/>
        </w:rPr>
        <w:t>and</w:t>
      </w:r>
      <w:r w:rsidRPr="0037770D">
        <w:rPr>
          <w:spacing w:val="10"/>
          <w:sz w:val="24"/>
          <w:szCs w:val="24"/>
        </w:rPr>
        <w:t xml:space="preserve"> </w:t>
      </w:r>
      <w:r w:rsidRPr="0037770D">
        <w:rPr>
          <w:sz w:val="24"/>
          <w:szCs w:val="24"/>
        </w:rPr>
        <w:t>Human</w:t>
      </w:r>
      <w:r w:rsidRPr="0037770D">
        <w:rPr>
          <w:spacing w:val="27"/>
          <w:sz w:val="24"/>
          <w:szCs w:val="24"/>
        </w:rPr>
        <w:t xml:space="preserve"> </w:t>
      </w:r>
      <w:r w:rsidRPr="0037770D">
        <w:rPr>
          <w:spacing w:val="-2"/>
          <w:sz w:val="24"/>
          <w:szCs w:val="24"/>
        </w:rPr>
        <w:t>Services</w:t>
      </w:r>
    </w:p>
    <w:p w:rsidR="00DC3965" w:rsidRPr="0037770D" w:rsidP="00CF7D73" w14:paraId="60381968" w14:textId="77777777">
      <w:pPr>
        <w:pStyle w:val="BodyText"/>
        <w:ind w:left="1983" w:right="5048"/>
        <w:rPr>
          <w:sz w:val="24"/>
          <w:szCs w:val="24"/>
        </w:rPr>
      </w:pPr>
      <w:r w:rsidRPr="0037770D">
        <w:rPr>
          <w:sz w:val="24"/>
          <w:szCs w:val="24"/>
        </w:rPr>
        <w:t>330 C Street SW, 3</w:t>
      </w:r>
      <w:r w:rsidRPr="0037770D">
        <w:rPr>
          <w:position w:val="6"/>
          <w:sz w:val="24"/>
          <w:szCs w:val="24"/>
        </w:rPr>
        <w:t>rd</w:t>
      </w:r>
      <w:r w:rsidRPr="0037770D">
        <w:rPr>
          <w:spacing w:val="37"/>
          <w:position w:val="6"/>
          <w:sz w:val="24"/>
          <w:szCs w:val="24"/>
        </w:rPr>
        <w:t xml:space="preserve"> </w:t>
      </w:r>
      <w:r w:rsidRPr="0037770D">
        <w:rPr>
          <w:sz w:val="24"/>
          <w:szCs w:val="24"/>
        </w:rPr>
        <w:t>Floor Washington,</w:t>
      </w:r>
      <w:r w:rsidRPr="0037770D">
        <w:rPr>
          <w:spacing w:val="40"/>
          <w:sz w:val="24"/>
          <w:szCs w:val="24"/>
        </w:rPr>
        <w:t xml:space="preserve"> </w:t>
      </w:r>
      <w:r w:rsidRPr="0037770D">
        <w:rPr>
          <w:sz w:val="24"/>
          <w:szCs w:val="24"/>
        </w:rPr>
        <w:t>D.C. 20201</w:t>
      </w:r>
    </w:p>
    <w:p w:rsidR="00DC3965" w:rsidRPr="0037770D" w:rsidP="00CF7D73" w14:paraId="63338BF6" w14:textId="77777777">
      <w:pPr>
        <w:pStyle w:val="BodyText"/>
        <w:rPr>
          <w:sz w:val="24"/>
          <w:szCs w:val="24"/>
        </w:rPr>
      </w:pPr>
    </w:p>
    <w:p w:rsidR="00DC3965" w:rsidRPr="0037770D" w:rsidP="009D555B" w14:paraId="4B8D4CC2" w14:textId="6BE1D364">
      <w:pPr>
        <w:pStyle w:val="BodyText"/>
        <w:ind w:left="541"/>
        <w:rPr>
          <w:sz w:val="24"/>
          <w:szCs w:val="24"/>
        </w:rPr>
      </w:pPr>
      <w:r w:rsidRPr="0037770D">
        <w:rPr>
          <w:sz w:val="24"/>
          <w:szCs w:val="24"/>
        </w:rPr>
        <w:t>The</w:t>
      </w:r>
      <w:r w:rsidRPr="0037770D">
        <w:rPr>
          <w:spacing w:val="30"/>
          <w:sz w:val="24"/>
          <w:szCs w:val="24"/>
        </w:rPr>
        <w:t xml:space="preserve"> </w:t>
      </w:r>
      <w:r w:rsidRPr="0037770D">
        <w:rPr>
          <w:sz w:val="24"/>
          <w:szCs w:val="24"/>
        </w:rPr>
        <w:t>letter</w:t>
      </w:r>
      <w:r w:rsidRPr="0037770D">
        <w:rPr>
          <w:spacing w:val="22"/>
          <w:sz w:val="24"/>
          <w:szCs w:val="24"/>
        </w:rPr>
        <w:t xml:space="preserve"> </w:t>
      </w:r>
      <w:r w:rsidRPr="0037770D">
        <w:rPr>
          <w:sz w:val="24"/>
          <w:szCs w:val="24"/>
        </w:rPr>
        <w:t>should</w:t>
      </w:r>
      <w:r w:rsidRPr="0037770D">
        <w:rPr>
          <w:spacing w:val="34"/>
          <w:sz w:val="24"/>
          <w:szCs w:val="24"/>
        </w:rPr>
        <w:t xml:space="preserve"> </w:t>
      </w:r>
      <w:r w:rsidRPr="0037770D">
        <w:rPr>
          <w:sz w:val="24"/>
          <w:szCs w:val="24"/>
        </w:rPr>
        <w:t>be signed</w:t>
      </w:r>
      <w:r w:rsidRPr="0037770D">
        <w:rPr>
          <w:spacing w:val="34"/>
          <w:sz w:val="24"/>
          <w:szCs w:val="24"/>
        </w:rPr>
        <w:t xml:space="preserve"> </w:t>
      </w:r>
      <w:r w:rsidRPr="0037770D">
        <w:rPr>
          <w:sz w:val="24"/>
          <w:szCs w:val="24"/>
        </w:rPr>
        <w:t>by</w:t>
      </w:r>
      <w:r w:rsidRPr="0037770D">
        <w:rPr>
          <w:spacing w:val="15"/>
          <w:sz w:val="24"/>
          <w:szCs w:val="24"/>
        </w:rPr>
        <w:t xml:space="preserve"> </w:t>
      </w:r>
      <w:r w:rsidRPr="0037770D">
        <w:rPr>
          <w:sz w:val="24"/>
          <w:szCs w:val="24"/>
        </w:rPr>
        <w:t>an</w:t>
      </w:r>
      <w:r w:rsidRPr="0037770D">
        <w:rPr>
          <w:spacing w:val="15"/>
          <w:sz w:val="24"/>
          <w:szCs w:val="24"/>
        </w:rPr>
        <w:t xml:space="preserve"> </w:t>
      </w:r>
      <w:r w:rsidRPr="0037770D">
        <w:rPr>
          <w:sz w:val="24"/>
          <w:szCs w:val="24"/>
        </w:rPr>
        <w:t>appropriate</w:t>
      </w:r>
      <w:r w:rsidRPr="0037770D">
        <w:rPr>
          <w:spacing w:val="30"/>
          <w:sz w:val="24"/>
          <w:szCs w:val="24"/>
        </w:rPr>
        <w:t xml:space="preserve"> </w:t>
      </w:r>
      <w:r w:rsidRPr="0037770D">
        <w:rPr>
          <w:sz w:val="24"/>
          <w:szCs w:val="24"/>
        </w:rPr>
        <w:t>official</w:t>
      </w:r>
      <w:r w:rsidRPr="0037770D">
        <w:rPr>
          <w:spacing w:val="36"/>
          <w:sz w:val="24"/>
          <w:szCs w:val="24"/>
        </w:rPr>
        <w:t xml:space="preserve"> </w:t>
      </w:r>
      <w:r w:rsidRPr="0037770D">
        <w:rPr>
          <w:sz w:val="24"/>
          <w:szCs w:val="24"/>
        </w:rPr>
        <w:t>of the lead</w:t>
      </w:r>
      <w:r w:rsidRPr="0037770D">
        <w:rPr>
          <w:spacing w:val="34"/>
          <w:sz w:val="24"/>
          <w:szCs w:val="24"/>
        </w:rPr>
        <w:t xml:space="preserve"> </w:t>
      </w:r>
      <w:r w:rsidRPr="0037770D">
        <w:rPr>
          <w:sz w:val="24"/>
          <w:szCs w:val="24"/>
        </w:rPr>
        <w:t>agency</w:t>
      </w:r>
      <w:r w:rsidRPr="0037770D">
        <w:rPr>
          <w:spacing w:val="33"/>
          <w:sz w:val="24"/>
          <w:szCs w:val="24"/>
        </w:rPr>
        <w:t xml:space="preserve"> </w:t>
      </w:r>
      <w:r w:rsidRPr="0037770D">
        <w:rPr>
          <w:sz w:val="24"/>
          <w:szCs w:val="24"/>
        </w:rPr>
        <w:t>designated</w:t>
      </w:r>
      <w:r w:rsidRPr="0037770D">
        <w:rPr>
          <w:spacing w:val="40"/>
          <w:sz w:val="24"/>
          <w:szCs w:val="24"/>
        </w:rPr>
        <w:t xml:space="preserve"> </w:t>
      </w:r>
      <w:r w:rsidRPr="0037770D">
        <w:rPr>
          <w:sz w:val="24"/>
          <w:szCs w:val="24"/>
        </w:rPr>
        <w:t>by</w:t>
      </w:r>
      <w:r w:rsidRPr="0037770D">
        <w:rPr>
          <w:spacing w:val="15"/>
          <w:sz w:val="24"/>
          <w:szCs w:val="24"/>
        </w:rPr>
        <w:t xml:space="preserve"> </w:t>
      </w:r>
      <w:r w:rsidRPr="0037770D">
        <w:rPr>
          <w:sz w:val="24"/>
          <w:szCs w:val="24"/>
        </w:rPr>
        <w:t>the Governor to act for the</w:t>
      </w:r>
      <w:r w:rsidRPr="0037770D">
        <w:rPr>
          <w:spacing w:val="27"/>
          <w:sz w:val="24"/>
          <w:szCs w:val="24"/>
        </w:rPr>
        <w:t xml:space="preserve"> </w:t>
      </w:r>
      <w:r w:rsidRPr="0037770D">
        <w:rPr>
          <w:sz w:val="24"/>
          <w:szCs w:val="24"/>
        </w:rPr>
        <w:t>state</w:t>
      </w:r>
      <w:r w:rsidRPr="0037770D">
        <w:rPr>
          <w:spacing w:val="27"/>
          <w:sz w:val="24"/>
          <w:szCs w:val="24"/>
        </w:rPr>
        <w:t xml:space="preserve"> </w:t>
      </w:r>
      <w:r w:rsidRPr="0037770D">
        <w:rPr>
          <w:sz w:val="24"/>
          <w:szCs w:val="24"/>
        </w:rPr>
        <w:t>in</w:t>
      </w:r>
      <w:r w:rsidRPr="0037770D">
        <w:rPr>
          <w:spacing w:val="-4"/>
          <w:sz w:val="24"/>
          <w:szCs w:val="24"/>
        </w:rPr>
        <w:t xml:space="preserve"> </w:t>
      </w:r>
      <w:r w:rsidRPr="0037770D">
        <w:rPr>
          <w:sz w:val="24"/>
          <w:szCs w:val="24"/>
        </w:rPr>
        <w:t>administering</w:t>
      </w:r>
      <w:r w:rsidRPr="0037770D">
        <w:rPr>
          <w:spacing w:val="40"/>
          <w:sz w:val="24"/>
          <w:szCs w:val="24"/>
        </w:rPr>
        <w:t xml:space="preserve"> </w:t>
      </w:r>
      <w:r w:rsidRPr="0037770D">
        <w:rPr>
          <w:sz w:val="24"/>
          <w:szCs w:val="24"/>
        </w:rPr>
        <w:t>the funds</w:t>
      </w:r>
      <w:r w:rsidRPr="0037770D">
        <w:rPr>
          <w:spacing w:val="23"/>
          <w:sz w:val="24"/>
          <w:szCs w:val="24"/>
        </w:rPr>
        <w:t xml:space="preserve"> </w:t>
      </w:r>
      <w:r w:rsidRPr="0037770D">
        <w:rPr>
          <w:sz w:val="24"/>
          <w:szCs w:val="24"/>
        </w:rPr>
        <w:t>and assuming</w:t>
      </w:r>
      <w:r w:rsidRPr="0037770D">
        <w:rPr>
          <w:spacing w:val="40"/>
          <w:sz w:val="24"/>
          <w:szCs w:val="24"/>
        </w:rPr>
        <w:t xml:space="preserve"> </w:t>
      </w:r>
      <w:r w:rsidRPr="0037770D">
        <w:rPr>
          <w:sz w:val="24"/>
          <w:szCs w:val="24"/>
        </w:rPr>
        <w:t>the obligations</w:t>
      </w:r>
      <w:r w:rsidRPr="0037770D">
        <w:rPr>
          <w:spacing w:val="40"/>
          <w:sz w:val="24"/>
          <w:szCs w:val="24"/>
        </w:rPr>
        <w:t xml:space="preserve"> </w:t>
      </w:r>
      <w:r w:rsidRPr="0037770D">
        <w:rPr>
          <w:sz w:val="24"/>
          <w:szCs w:val="24"/>
        </w:rPr>
        <w:t>imposed</w:t>
      </w:r>
      <w:r w:rsidRPr="0037770D">
        <w:rPr>
          <w:spacing w:val="30"/>
          <w:sz w:val="24"/>
          <w:szCs w:val="24"/>
        </w:rPr>
        <w:t xml:space="preserve"> </w:t>
      </w:r>
      <w:r w:rsidRPr="0037770D">
        <w:rPr>
          <w:sz w:val="24"/>
          <w:szCs w:val="24"/>
        </w:rPr>
        <w:t>by the terms</w:t>
      </w:r>
      <w:r w:rsidRPr="0037770D">
        <w:rPr>
          <w:spacing w:val="23"/>
          <w:sz w:val="24"/>
          <w:szCs w:val="24"/>
        </w:rPr>
        <w:t xml:space="preserve"> </w:t>
      </w:r>
      <w:r w:rsidRPr="0037770D">
        <w:rPr>
          <w:sz w:val="24"/>
          <w:szCs w:val="24"/>
        </w:rPr>
        <w:t>and conditions</w:t>
      </w:r>
      <w:r w:rsidRPr="0037770D">
        <w:rPr>
          <w:spacing w:val="36"/>
          <w:sz w:val="24"/>
          <w:szCs w:val="24"/>
        </w:rPr>
        <w:t xml:space="preserve"> </w:t>
      </w:r>
      <w:r w:rsidRPr="0037770D">
        <w:rPr>
          <w:sz w:val="24"/>
          <w:szCs w:val="24"/>
        </w:rPr>
        <w:t>of</w:t>
      </w:r>
      <w:r w:rsidRPr="0037770D">
        <w:rPr>
          <w:spacing w:val="32"/>
          <w:sz w:val="24"/>
          <w:szCs w:val="24"/>
        </w:rPr>
        <w:t xml:space="preserve"> </w:t>
      </w:r>
      <w:r w:rsidRPr="0037770D">
        <w:rPr>
          <w:sz w:val="24"/>
          <w:szCs w:val="24"/>
        </w:rPr>
        <w:t>the grant award.</w:t>
      </w:r>
      <w:r w:rsidRPr="0037770D">
        <w:rPr>
          <w:spacing w:val="40"/>
          <w:sz w:val="24"/>
          <w:szCs w:val="24"/>
        </w:rPr>
        <w:t xml:space="preserve"> </w:t>
      </w:r>
      <w:r w:rsidRPr="0037770D">
        <w:rPr>
          <w:sz w:val="24"/>
          <w:szCs w:val="24"/>
        </w:rPr>
        <w:t>The</w:t>
      </w:r>
      <w:r w:rsidRPr="0037770D">
        <w:rPr>
          <w:spacing w:val="40"/>
          <w:sz w:val="24"/>
          <w:szCs w:val="24"/>
        </w:rPr>
        <w:t xml:space="preserve"> </w:t>
      </w:r>
      <w:r w:rsidRPr="0037770D">
        <w:rPr>
          <w:sz w:val="24"/>
          <w:szCs w:val="24"/>
        </w:rPr>
        <w:t>letter</w:t>
      </w:r>
      <w:r w:rsidRPr="0037770D">
        <w:rPr>
          <w:spacing w:val="32"/>
          <w:sz w:val="24"/>
          <w:szCs w:val="24"/>
        </w:rPr>
        <w:t xml:space="preserve"> </w:t>
      </w:r>
      <w:r w:rsidRPr="0037770D">
        <w:rPr>
          <w:sz w:val="24"/>
          <w:szCs w:val="24"/>
        </w:rPr>
        <w:t>that officially transmits</w:t>
      </w:r>
      <w:r w:rsidRPr="0037770D">
        <w:rPr>
          <w:spacing w:val="36"/>
          <w:sz w:val="24"/>
          <w:szCs w:val="24"/>
        </w:rPr>
        <w:t xml:space="preserve"> </w:t>
      </w:r>
      <w:r w:rsidRPr="0037770D">
        <w:rPr>
          <w:sz w:val="24"/>
          <w:szCs w:val="24"/>
        </w:rPr>
        <w:t>the</w:t>
      </w:r>
      <w:r w:rsidRPr="0037770D">
        <w:rPr>
          <w:spacing w:val="40"/>
          <w:sz w:val="24"/>
          <w:szCs w:val="24"/>
        </w:rPr>
        <w:t xml:space="preserve"> </w:t>
      </w:r>
      <w:r w:rsidRPr="0037770D">
        <w:rPr>
          <w:sz w:val="24"/>
          <w:szCs w:val="24"/>
        </w:rPr>
        <w:t>application</w:t>
      </w:r>
      <w:r w:rsidRPr="0037770D">
        <w:rPr>
          <w:spacing w:val="40"/>
          <w:sz w:val="24"/>
          <w:szCs w:val="24"/>
        </w:rPr>
        <w:t xml:space="preserve"> </w:t>
      </w:r>
      <w:r w:rsidRPr="0037770D">
        <w:rPr>
          <w:sz w:val="24"/>
          <w:szCs w:val="24"/>
        </w:rPr>
        <w:t>must</w:t>
      </w:r>
      <w:r w:rsidRPr="0037770D">
        <w:rPr>
          <w:spacing w:val="40"/>
          <w:sz w:val="24"/>
          <w:szCs w:val="24"/>
        </w:rPr>
        <w:t xml:space="preserve"> </w:t>
      </w:r>
      <w:r w:rsidRPr="0037770D">
        <w:rPr>
          <w:sz w:val="24"/>
          <w:szCs w:val="24"/>
        </w:rPr>
        <w:t>include</w:t>
      </w:r>
      <w:r w:rsidRPr="0037770D">
        <w:rPr>
          <w:spacing w:val="40"/>
          <w:sz w:val="24"/>
          <w:szCs w:val="24"/>
        </w:rPr>
        <w:t xml:space="preserve"> </w:t>
      </w:r>
      <w:r w:rsidRPr="0037770D">
        <w:rPr>
          <w:sz w:val="24"/>
          <w:szCs w:val="24"/>
        </w:rPr>
        <w:t>a description</w:t>
      </w:r>
      <w:r w:rsidRPr="0037770D">
        <w:rPr>
          <w:spacing w:val="40"/>
          <w:sz w:val="24"/>
          <w:szCs w:val="24"/>
        </w:rPr>
        <w:t xml:space="preserve"> </w:t>
      </w:r>
      <w:r w:rsidRPr="0037770D">
        <w:rPr>
          <w:sz w:val="24"/>
          <w:szCs w:val="24"/>
        </w:rPr>
        <w:t>of</w:t>
      </w:r>
      <w:r w:rsidRPr="0037770D">
        <w:rPr>
          <w:spacing w:val="30"/>
          <w:sz w:val="24"/>
          <w:szCs w:val="24"/>
        </w:rPr>
        <w:t xml:space="preserve"> </w:t>
      </w:r>
      <w:r w:rsidRPr="0037770D">
        <w:rPr>
          <w:sz w:val="24"/>
          <w:szCs w:val="24"/>
        </w:rPr>
        <w:t>the</w:t>
      </w:r>
      <w:r w:rsidRPr="0037770D">
        <w:rPr>
          <w:spacing w:val="19"/>
          <w:sz w:val="24"/>
          <w:szCs w:val="24"/>
        </w:rPr>
        <w:t xml:space="preserve"> </w:t>
      </w:r>
      <w:r w:rsidRPr="0037770D">
        <w:rPr>
          <w:sz w:val="24"/>
          <w:szCs w:val="24"/>
        </w:rPr>
        <w:t>lead</w:t>
      </w:r>
      <w:r w:rsidRPr="0037770D">
        <w:rPr>
          <w:spacing w:val="40"/>
          <w:sz w:val="24"/>
          <w:szCs w:val="24"/>
        </w:rPr>
        <w:t xml:space="preserve"> </w:t>
      </w:r>
      <w:r w:rsidRPr="0037770D">
        <w:rPr>
          <w:sz w:val="24"/>
          <w:szCs w:val="24"/>
        </w:rPr>
        <w:t>agency</w:t>
      </w:r>
      <w:r w:rsidRPr="0037770D">
        <w:rPr>
          <w:spacing w:val="40"/>
          <w:sz w:val="24"/>
          <w:szCs w:val="24"/>
        </w:rPr>
        <w:t xml:space="preserve"> </w:t>
      </w:r>
      <w:r w:rsidRPr="0037770D">
        <w:rPr>
          <w:sz w:val="24"/>
          <w:szCs w:val="24"/>
        </w:rPr>
        <w:t>that</w:t>
      </w:r>
      <w:r w:rsidRPr="0037770D">
        <w:rPr>
          <w:spacing w:val="25"/>
          <w:sz w:val="24"/>
          <w:szCs w:val="24"/>
        </w:rPr>
        <w:t xml:space="preserve"> </w:t>
      </w:r>
      <w:r w:rsidRPr="0037770D">
        <w:rPr>
          <w:sz w:val="24"/>
          <w:szCs w:val="24"/>
        </w:rPr>
        <w:t>will</w:t>
      </w:r>
      <w:r w:rsidRPr="0037770D">
        <w:rPr>
          <w:spacing w:val="25"/>
          <w:sz w:val="24"/>
          <w:szCs w:val="24"/>
        </w:rPr>
        <w:t xml:space="preserve"> </w:t>
      </w:r>
      <w:r w:rsidRPr="0037770D">
        <w:rPr>
          <w:sz w:val="24"/>
          <w:szCs w:val="24"/>
        </w:rPr>
        <w:t>be</w:t>
      </w:r>
      <w:r w:rsidRPr="0037770D">
        <w:rPr>
          <w:spacing w:val="19"/>
          <w:sz w:val="24"/>
          <w:szCs w:val="24"/>
        </w:rPr>
        <w:t xml:space="preserve"> </w:t>
      </w:r>
      <w:r w:rsidRPr="0037770D">
        <w:rPr>
          <w:sz w:val="24"/>
          <w:szCs w:val="24"/>
        </w:rPr>
        <w:t>responsible</w:t>
      </w:r>
      <w:r w:rsidRPr="0037770D">
        <w:rPr>
          <w:spacing w:val="40"/>
          <w:sz w:val="24"/>
          <w:szCs w:val="24"/>
        </w:rPr>
        <w:t xml:space="preserve"> </w:t>
      </w:r>
      <w:r w:rsidRPr="0037770D">
        <w:rPr>
          <w:sz w:val="24"/>
          <w:szCs w:val="24"/>
        </w:rPr>
        <w:t>for</w:t>
      </w:r>
      <w:r w:rsidRPr="0037770D">
        <w:rPr>
          <w:spacing w:val="30"/>
          <w:sz w:val="24"/>
          <w:szCs w:val="24"/>
        </w:rPr>
        <w:t xml:space="preserve"> </w:t>
      </w:r>
      <w:r w:rsidRPr="0037770D">
        <w:rPr>
          <w:sz w:val="24"/>
          <w:szCs w:val="24"/>
        </w:rPr>
        <w:t>the</w:t>
      </w:r>
      <w:r w:rsidRPr="0037770D">
        <w:rPr>
          <w:spacing w:val="19"/>
          <w:sz w:val="24"/>
          <w:szCs w:val="24"/>
        </w:rPr>
        <w:t xml:space="preserve"> </w:t>
      </w:r>
      <w:r w:rsidRPr="0037770D">
        <w:rPr>
          <w:sz w:val="24"/>
          <w:szCs w:val="24"/>
        </w:rPr>
        <w:t>administration</w:t>
      </w:r>
      <w:r w:rsidRPr="0037770D">
        <w:rPr>
          <w:spacing w:val="40"/>
          <w:sz w:val="24"/>
          <w:szCs w:val="24"/>
        </w:rPr>
        <w:t xml:space="preserve"> </w:t>
      </w:r>
      <w:r w:rsidRPr="0037770D">
        <w:rPr>
          <w:sz w:val="24"/>
          <w:szCs w:val="24"/>
        </w:rPr>
        <w:t>of funds</w:t>
      </w:r>
      <w:r w:rsidRPr="0037770D">
        <w:rPr>
          <w:spacing w:val="34"/>
          <w:sz w:val="24"/>
          <w:szCs w:val="24"/>
        </w:rPr>
        <w:t xml:space="preserve"> </w:t>
      </w:r>
      <w:r w:rsidRPr="0037770D">
        <w:rPr>
          <w:sz w:val="24"/>
          <w:szCs w:val="24"/>
        </w:rPr>
        <w:t>and</w:t>
      </w:r>
      <w:r w:rsidRPr="0037770D">
        <w:rPr>
          <w:spacing w:val="23"/>
          <w:sz w:val="24"/>
          <w:szCs w:val="24"/>
        </w:rPr>
        <w:t xml:space="preserve"> </w:t>
      </w:r>
      <w:r w:rsidRPr="0037770D">
        <w:rPr>
          <w:sz w:val="24"/>
          <w:szCs w:val="24"/>
        </w:rPr>
        <w:t>the oversight</w:t>
      </w:r>
      <w:r w:rsidRPr="0037770D">
        <w:rPr>
          <w:spacing w:val="40"/>
          <w:sz w:val="24"/>
          <w:szCs w:val="24"/>
        </w:rPr>
        <w:t xml:space="preserve"> </w:t>
      </w:r>
      <w:r w:rsidRPr="0037770D">
        <w:rPr>
          <w:sz w:val="24"/>
          <w:szCs w:val="24"/>
        </w:rPr>
        <w:t>of</w:t>
      </w:r>
      <w:r w:rsidRPr="0037770D">
        <w:rPr>
          <w:spacing w:val="31"/>
          <w:sz w:val="24"/>
          <w:szCs w:val="24"/>
        </w:rPr>
        <w:t xml:space="preserve"> </w:t>
      </w:r>
      <w:r w:rsidRPr="0037770D">
        <w:rPr>
          <w:sz w:val="24"/>
          <w:szCs w:val="24"/>
        </w:rPr>
        <w:t>prevention</w:t>
      </w:r>
      <w:r w:rsidRPr="0037770D">
        <w:rPr>
          <w:spacing w:val="40"/>
          <w:sz w:val="24"/>
          <w:szCs w:val="24"/>
        </w:rPr>
        <w:t xml:space="preserve"> </w:t>
      </w:r>
      <w:r w:rsidRPr="0037770D">
        <w:rPr>
          <w:sz w:val="24"/>
          <w:szCs w:val="24"/>
        </w:rPr>
        <w:t>and</w:t>
      </w:r>
      <w:r w:rsidRPr="0037770D">
        <w:rPr>
          <w:spacing w:val="23"/>
          <w:sz w:val="24"/>
          <w:szCs w:val="24"/>
        </w:rPr>
        <w:t xml:space="preserve"> </w:t>
      </w:r>
      <w:r w:rsidRPr="0037770D">
        <w:rPr>
          <w:sz w:val="24"/>
          <w:szCs w:val="24"/>
        </w:rPr>
        <w:t>family</w:t>
      </w:r>
      <w:r w:rsidRPr="0037770D">
        <w:rPr>
          <w:spacing w:val="23"/>
          <w:sz w:val="24"/>
          <w:szCs w:val="24"/>
        </w:rPr>
        <w:t xml:space="preserve"> </w:t>
      </w:r>
      <w:r w:rsidRPr="0037770D">
        <w:rPr>
          <w:sz w:val="24"/>
          <w:szCs w:val="24"/>
        </w:rPr>
        <w:t>support</w:t>
      </w:r>
      <w:r w:rsidRPr="0037770D">
        <w:rPr>
          <w:spacing w:val="40"/>
          <w:sz w:val="24"/>
          <w:szCs w:val="24"/>
        </w:rPr>
        <w:t xml:space="preserve"> </w:t>
      </w:r>
      <w:r w:rsidRPr="0037770D">
        <w:rPr>
          <w:sz w:val="24"/>
          <w:szCs w:val="24"/>
        </w:rPr>
        <w:t>programs</w:t>
      </w:r>
      <w:r w:rsidRPr="0037770D">
        <w:rPr>
          <w:spacing w:val="34"/>
          <w:sz w:val="24"/>
          <w:szCs w:val="24"/>
        </w:rPr>
        <w:t xml:space="preserve"> </w:t>
      </w:r>
      <w:r w:rsidRPr="0037770D">
        <w:rPr>
          <w:sz w:val="24"/>
          <w:szCs w:val="24"/>
        </w:rPr>
        <w:t>funded</w:t>
      </w:r>
      <w:r w:rsidRPr="0037770D">
        <w:rPr>
          <w:spacing w:val="23"/>
          <w:sz w:val="24"/>
          <w:szCs w:val="24"/>
        </w:rPr>
        <w:t xml:space="preserve"> </w:t>
      </w:r>
      <w:r w:rsidRPr="0037770D">
        <w:rPr>
          <w:sz w:val="24"/>
          <w:szCs w:val="24"/>
        </w:rPr>
        <w:t>through</w:t>
      </w:r>
      <w:r w:rsidRPr="0037770D">
        <w:rPr>
          <w:spacing w:val="40"/>
          <w:sz w:val="24"/>
          <w:szCs w:val="24"/>
        </w:rPr>
        <w:t xml:space="preserve"> </w:t>
      </w:r>
      <w:r w:rsidRPr="0037770D">
        <w:rPr>
          <w:sz w:val="24"/>
          <w:szCs w:val="24"/>
        </w:rPr>
        <w:t>this program</w:t>
      </w:r>
      <w:r w:rsidRPr="0037770D">
        <w:rPr>
          <w:spacing w:val="26"/>
          <w:sz w:val="24"/>
          <w:szCs w:val="24"/>
        </w:rPr>
        <w:t xml:space="preserve"> </w:t>
      </w:r>
      <w:r w:rsidRPr="0037770D">
        <w:rPr>
          <w:sz w:val="24"/>
          <w:szCs w:val="24"/>
        </w:rPr>
        <w:t>(Section</w:t>
      </w:r>
      <w:r w:rsidRPr="0037770D">
        <w:rPr>
          <w:spacing w:val="40"/>
          <w:sz w:val="24"/>
          <w:szCs w:val="24"/>
        </w:rPr>
        <w:t xml:space="preserve"> </w:t>
      </w:r>
      <w:r w:rsidRPr="0037770D">
        <w:rPr>
          <w:sz w:val="24"/>
          <w:szCs w:val="24"/>
        </w:rPr>
        <w:t>204(1)).</w:t>
      </w:r>
    </w:p>
    <w:p w:rsidR="00A2384D" w:rsidP="00CF7D73" w14:paraId="3E4AC06C" w14:textId="236FB1AC">
      <w:pPr>
        <w:pStyle w:val="BodyText"/>
        <w:ind w:left="541" w:right="675"/>
        <w:rPr>
          <w:sz w:val="24"/>
          <w:szCs w:val="24"/>
        </w:rPr>
      </w:pPr>
    </w:p>
    <w:p w:rsidR="00AF1E9C" w:rsidRPr="0037770D" w:rsidP="00CF7D73" w14:paraId="0EFFC816" w14:textId="77777777">
      <w:pPr>
        <w:pStyle w:val="BodyText"/>
        <w:ind w:left="541" w:right="675"/>
        <w:rPr>
          <w:sz w:val="24"/>
          <w:szCs w:val="24"/>
        </w:rPr>
      </w:pPr>
    </w:p>
    <w:p w:rsidR="00DC3965" w:rsidRPr="0037770D" w14:paraId="0C0EBE95" w14:textId="66A51889">
      <w:pPr>
        <w:pStyle w:val="Heading2"/>
        <w:numPr>
          <w:ilvl w:val="0"/>
          <w:numId w:val="32"/>
        </w:numPr>
        <w:ind w:left="900"/>
        <w:jc w:val="left"/>
      </w:pPr>
      <w:bookmarkStart w:id="13" w:name="_Toc159413879"/>
      <w:r w:rsidRPr="0037770D">
        <w:t>LEAD</w:t>
      </w:r>
      <w:r w:rsidRPr="0037770D">
        <w:rPr>
          <w:spacing w:val="28"/>
        </w:rPr>
        <w:t xml:space="preserve"> </w:t>
      </w:r>
      <w:r w:rsidRPr="0037770D">
        <w:t>AGENCY</w:t>
      </w:r>
      <w:r w:rsidRPr="0037770D">
        <w:rPr>
          <w:spacing w:val="14"/>
        </w:rPr>
        <w:t xml:space="preserve"> </w:t>
      </w:r>
      <w:r w:rsidRPr="0037770D">
        <w:t>IDENTIFYING</w:t>
      </w:r>
      <w:r w:rsidRPr="0037770D">
        <w:rPr>
          <w:spacing w:val="60"/>
        </w:rPr>
        <w:t xml:space="preserve"> </w:t>
      </w:r>
      <w:r w:rsidRPr="0037770D">
        <w:rPr>
          <w:spacing w:val="-2"/>
        </w:rPr>
        <w:t>INFORMATION</w:t>
      </w:r>
      <w:r>
        <w:rPr>
          <w:rStyle w:val="FootnoteReference"/>
          <w:spacing w:val="-2"/>
        </w:rPr>
        <w:footnoteReference w:id="8"/>
      </w:r>
      <w:bookmarkEnd w:id="13"/>
    </w:p>
    <w:p w:rsidR="00DC3965" w:rsidP="00CF7D73" w14:paraId="2CB1FFAB" w14:textId="05ABBB1A">
      <w:pPr>
        <w:pStyle w:val="BodyText"/>
        <w:rPr>
          <w:b/>
          <w:sz w:val="24"/>
          <w:szCs w:val="24"/>
        </w:rPr>
      </w:pPr>
    </w:p>
    <w:p w:rsidR="00AF1E9C" w:rsidRPr="0037770D" w:rsidP="00CF7D73" w14:paraId="28359662" w14:textId="77777777">
      <w:pPr>
        <w:pStyle w:val="BodyText"/>
        <w:rPr>
          <w:b/>
          <w:sz w:val="24"/>
          <w:szCs w:val="24"/>
        </w:rPr>
      </w:pPr>
    </w:p>
    <w:p w:rsidR="00DC3965" w:rsidRPr="0037770D" w:rsidP="00CF7D73" w14:paraId="43AA1D09" w14:textId="77777777">
      <w:pPr>
        <w:pStyle w:val="BodyText"/>
        <w:ind w:left="541"/>
        <w:rPr>
          <w:sz w:val="24"/>
          <w:szCs w:val="24"/>
        </w:rPr>
      </w:pPr>
      <w:r w:rsidRPr="0037770D">
        <w:rPr>
          <w:sz w:val="24"/>
          <w:szCs w:val="24"/>
        </w:rPr>
        <w:t>Each</w:t>
      </w:r>
      <w:r w:rsidRPr="0037770D">
        <w:rPr>
          <w:spacing w:val="11"/>
          <w:sz w:val="24"/>
          <w:szCs w:val="24"/>
        </w:rPr>
        <w:t xml:space="preserve"> </w:t>
      </w:r>
      <w:r w:rsidRPr="0037770D">
        <w:rPr>
          <w:sz w:val="24"/>
          <w:szCs w:val="24"/>
        </w:rPr>
        <w:t>application</w:t>
      </w:r>
      <w:r w:rsidRPr="0037770D">
        <w:rPr>
          <w:spacing w:val="45"/>
          <w:sz w:val="24"/>
          <w:szCs w:val="24"/>
        </w:rPr>
        <w:t xml:space="preserve"> </w:t>
      </w:r>
      <w:r w:rsidRPr="0037770D">
        <w:rPr>
          <w:sz w:val="24"/>
          <w:szCs w:val="24"/>
        </w:rPr>
        <w:t>must</w:t>
      </w:r>
      <w:r w:rsidRPr="0037770D">
        <w:rPr>
          <w:spacing w:val="14"/>
          <w:sz w:val="24"/>
          <w:szCs w:val="24"/>
        </w:rPr>
        <w:t xml:space="preserve"> </w:t>
      </w:r>
      <w:r w:rsidRPr="0037770D">
        <w:rPr>
          <w:sz w:val="24"/>
          <w:szCs w:val="24"/>
        </w:rPr>
        <w:t>include</w:t>
      </w:r>
      <w:r w:rsidRPr="0037770D">
        <w:rPr>
          <w:spacing w:val="25"/>
          <w:sz w:val="24"/>
          <w:szCs w:val="24"/>
        </w:rPr>
        <w:t xml:space="preserve"> </w:t>
      </w:r>
      <w:r w:rsidRPr="0037770D">
        <w:rPr>
          <w:sz w:val="24"/>
          <w:szCs w:val="24"/>
        </w:rPr>
        <w:t>the</w:t>
      </w:r>
      <w:r w:rsidRPr="0037770D">
        <w:rPr>
          <w:spacing w:val="8"/>
          <w:sz w:val="24"/>
          <w:szCs w:val="24"/>
        </w:rPr>
        <w:t xml:space="preserve"> </w:t>
      </w:r>
      <w:r w:rsidRPr="0037770D">
        <w:rPr>
          <w:sz w:val="24"/>
          <w:szCs w:val="24"/>
        </w:rPr>
        <w:t>following</w:t>
      </w:r>
      <w:r w:rsidRPr="0037770D">
        <w:rPr>
          <w:spacing w:val="29"/>
          <w:sz w:val="24"/>
          <w:szCs w:val="24"/>
        </w:rPr>
        <w:t xml:space="preserve"> </w:t>
      </w:r>
      <w:r w:rsidRPr="0037770D">
        <w:rPr>
          <w:spacing w:val="-2"/>
          <w:sz w:val="24"/>
          <w:szCs w:val="24"/>
        </w:rPr>
        <w:t>information:</w:t>
      </w:r>
    </w:p>
    <w:p w:rsidR="00F2202D" w:rsidP="00CF7D73" w14:paraId="15036B9E" w14:textId="77777777">
      <w:pPr>
        <w:pStyle w:val="ListParagraph"/>
        <w:tabs>
          <w:tab w:val="left" w:pos="1631"/>
        </w:tabs>
        <w:ind w:left="1627" w:firstLine="0"/>
        <w:rPr>
          <w:sz w:val="24"/>
          <w:szCs w:val="24"/>
        </w:rPr>
      </w:pPr>
    </w:p>
    <w:p w:rsidR="00DC3965" w:rsidRPr="0037770D" w:rsidP="00B71150" w14:paraId="659751E9" w14:textId="278E313B">
      <w:pPr>
        <w:pStyle w:val="ListParagraph"/>
        <w:numPr>
          <w:ilvl w:val="0"/>
          <w:numId w:val="53"/>
        </w:numPr>
        <w:tabs>
          <w:tab w:val="left" w:pos="1631"/>
        </w:tabs>
        <w:rPr>
          <w:sz w:val="24"/>
          <w:szCs w:val="24"/>
        </w:rPr>
      </w:pPr>
      <w:r w:rsidRPr="0037770D">
        <w:rPr>
          <w:sz w:val="24"/>
          <w:szCs w:val="24"/>
        </w:rPr>
        <w:t>The</w:t>
      </w:r>
      <w:r w:rsidRPr="0037770D">
        <w:rPr>
          <w:spacing w:val="19"/>
          <w:sz w:val="24"/>
          <w:szCs w:val="24"/>
        </w:rPr>
        <w:t xml:space="preserve"> </w:t>
      </w:r>
      <w:r w:rsidRPr="0037770D">
        <w:rPr>
          <w:sz w:val="24"/>
          <w:szCs w:val="24"/>
        </w:rPr>
        <w:t>name,</w:t>
      </w:r>
      <w:r w:rsidRPr="0037770D">
        <w:rPr>
          <w:spacing w:val="14"/>
          <w:sz w:val="24"/>
          <w:szCs w:val="24"/>
        </w:rPr>
        <w:t xml:space="preserve"> </w:t>
      </w:r>
      <w:r w:rsidRPr="0037770D">
        <w:rPr>
          <w:sz w:val="24"/>
          <w:szCs w:val="24"/>
        </w:rPr>
        <w:t>mailing</w:t>
      </w:r>
      <w:r w:rsidRPr="0037770D">
        <w:rPr>
          <w:spacing w:val="22"/>
          <w:sz w:val="24"/>
          <w:szCs w:val="24"/>
        </w:rPr>
        <w:t xml:space="preserve"> </w:t>
      </w:r>
      <w:r w:rsidRPr="0037770D">
        <w:rPr>
          <w:sz w:val="24"/>
          <w:szCs w:val="24"/>
        </w:rPr>
        <w:t>address,</w:t>
      </w:r>
      <w:r w:rsidRPr="0037770D">
        <w:rPr>
          <w:spacing w:val="30"/>
          <w:sz w:val="24"/>
          <w:szCs w:val="24"/>
        </w:rPr>
        <w:t xml:space="preserve"> </w:t>
      </w:r>
      <w:r w:rsidRPr="0037770D">
        <w:rPr>
          <w:sz w:val="24"/>
          <w:szCs w:val="24"/>
        </w:rPr>
        <w:t>and</w:t>
      </w:r>
      <w:r w:rsidRPr="0037770D">
        <w:rPr>
          <w:spacing w:val="7"/>
          <w:sz w:val="24"/>
          <w:szCs w:val="24"/>
        </w:rPr>
        <w:t xml:space="preserve"> </w:t>
      </w:r>
      <w:r w:rsidRPr="0037770D">
        <w:rPr>
          <w:sz w:val="24"/>
          <w:szCs w:val="24"/>
        </w:rPr>
        <w:t>email</w:t>
      </w:r>
      <w:r w:rsidRPr="0037770D">
        <w:rPr>
          <w:spacing w:val="24"/>
          <w:sz w:val="24"/>
          <w:szCs w:val="24"/>
        </w:rPr>
        <w:t xml:space="preserve"> </w:t>
      </w:r>
      <w:r w:rsidRPr="0037770D">
        <w:rPr>
          <w:sz w:val="24"/>
          <w:szCs w:val="24"/>
        </w:rPr>
        <w:t>address</w:t>
      </w:r>
      <w:r w:rsidRPr="0037770D">
        <w:rPr>
          <w:spacing w:val="31"/>
          <w:sz w:val="24"/>
          <w:szCs w:val="24"/>
        </w:rPr>
        <w:t xml:space="preserve"> </w:t>
      </w:r>
      <w:r w:rsidRPr="0037770D">
        <w:rPr>
          <w:sz w:val="24"/>
          <w:szCs w:val="24"/>
        </w:rPr>
        <w:t>of</w:t>
      </w:r>
      <w:r w:rsidRPr="0037770D">
        <w:rPr>
          <w:spacing w:val="-3"/>
          <w:sz w:val="24"/>
          <w:szCs w:val="24"/>
        </w:rPr>
        <w:t xml:space="preserve"> </w:t>
      </w:r>
      <w:r w:rsidRPr="0037770D">
        <w:rPr>
          <w:sz w:val="24"/>
          <w:szCs w:val="24"/>
        </w:rPr>
        <w:t>the</w:t>
      </w:r>
      <w:r w:rsidRPr="0037770D">
        <w:rPr>
          <w:spacing w:val="4"/>
          <w:sz w:val="24"/>
          <w:szCs w:val="24"/>
        </w:rPr>
        <w:t xml:space="preserve"> </w:t>
      </w:r>
      <w:r w:rsidRPr="0037770D">
        <w:rPr>
          <w:sz w:val="24"/>
          <w:szCs w:val="24"/>
        </w:rPr>
        <w:t>lead</w:t>
      </w:r>
      <w:r w:rsidRPr="0037770D">
        <w:rPr>
          <w:spacing w:val="22"/>
          <w:sz w:val="24"/>
          <w:szCs w:val="24"/>
        </w:rPr>
        <w:t xml:space="preserve"> </w:t>
      </w:r>
      <w:r w:rsidRPr="0037770D">
        <w:rPr>
          <w:spacing w:val="-2"/>
          <w:sz w:val="24"/>
          <w:szCs w:val="24"/>
        </w:rPr>
        <w:t>agency.</w:t>
      </w:r>
    </w:p>
    <w:p w:rsidR="00DC3965" w:rsidRPr="0037770D" w:rsidP="00B71150" w14:paraId="792E4CC1" w14:textId="0F1A5DBC">
      <w:pPr>
        <w:pStyle w:val="ListParagraph"/>
        <w:numPr>
          <w:ilvl w:val="0"/>
          <w:numId w:val="53"/>
        </w:numPr>
        <w:tabs>
          <w:tab w:val="left" w:pos="1631"/>
        </w:tabs>
        <w:ind w:right="882"/>
        <w:rPr>
          <w:sz w:val="24"/>
          <w:szCs w:val="24"/>
        </w:rPr>
      </w:pPr>
      <w:r w:rsidRPr="0037770D">
        <w:rPr>
          <w:sz w:val="24"/>
          <w:szCs w:val="24"/>
        </w:rPr>
        <w:t>The</w:t>
      </w:r>
      <w:r w:rsidRPr="0037770D">
        <w:rPr>
          <w:spacing w:val="33"/>
          <w:sz w:val="24"/>
          <w:szCs w:val="24"/>
        </w:rPr>
        <w:t xml:space="preserve"> </w:t>
      </w:r>
      <w:r w:rsidRPr="0037770D">
        <w:rPr>
          <w:sz w:val="24"/>
          <w:szCs w:val="24"/>
        </w:rPr>
        <w:t>lead agency’s</w:t>
      </w:r>
      <w:r w:rsidRPr="0037770D">
        <w:rPr>
          <w:spacing w:val="40"/>
          <w:sz w:val="24"/>
          <w:szCs w:val="24"/>
        </w:rPr>
        <w:t xml:space="preserve"> </w:t>
      </w:r>
      <w:r w:rsidRPr="0037770D">
        <w:rPr>
          <w:sz w:val="24"/>
          <w:szCs w:val="24"/>
        </w:rPr>
        <w:t>Employer Identification</w:t>
      </w:r>
      <w:r w:rsidRPr="0037770D">
        <w:rPr>
          <w:spacing w:val="37"/>
          <w:sz w:val="24"/>
          <w:szCs w:val="24"/>
        </w:rPr>
        <w:t xml:space="preserve"> </w:t>
      </w:r>
      <w:r w:rsidRPr="0037770D">
        <w:rPr>
          <w:sz w:val="24"/>
          <w:szCs w:val="24"/>
        </w:rPr>
        <w:t>Number</w:t>
      </w:r>
      <w:r w:rsidRPr="0037770D">
        <w:rPr>
          <w:spacing w:val="40"/>
          <w:sz w:val="24"/>
          <w:szCs w:val="24"/>
        </w:rPr>
        <w:t xml:space="preserve"> </w:t>
      </w:r>
      <w:r w:rsidRPr="0037770D">
        <w:rPr>
          <w:sz w:val="24"/>
          <w:szCs w:val="24"/>
        </w:rPr>
        <w:t>(EIN) and</w:t>
      </w:r>
      <w:r w:rsidRPr="0037770D">
        <w:rPr>
          <w:spacing w:val="40"/>
          <w:sz w:val="24"/>
          <w:szCs w:val="24"/>
        </w:rPr>
        <w:t xml:space="preserve"> </w:t>
      </w:r>
      <w:r w:rsidRPr="0037770D">
        <w:rPr>
          <w:sz w:val="24"/>
          <w:szCs w:val="24"/>
        </w:rPr>
        <w:t>Unique</w:t>
      </w:r>
      <w:r w:rsidRPr="0037770D">
        <w:rPr>
          <w:spacing w:val="33"/>
          <w:sz w:val="24"/>
          <w:szCs w:val="24"/>
        </w:rPr>
        <w:t xml:space="preserve"> </w:t>
      </w:r>
      <w:r w:rsidRPr="0037770D">
        <w:rPr>
          <w:sz w:val="24"/>
          <w:szCs w:val="24"/>
        </w:rPr>
        <w:t>Entity</w:t>
      </w:r>
      <w:r w:rsidRPr="0037770D">
        <w:rPr>
          <w:spacing w:val="-1"/>
          <w:sz w:val="24"/>
          <w:szCs w:val="24"/>
        </w:rPr>
        <w:t xml:space="preserve"> </w:t>
      </w:r>
      <w:r w:rsidRPr="0037770D">
        <w:rPr>
          <w:sz w:val="24"/>
          <w:szCs w:val="24"/>
        </w:rPr>
        <w:t xml:space="preserve">Identifier </w:t>
      </w:r>
      <w:r w:rsidRPr="0037770D">
        <w:rPr>
          <w:spacing w:val="-2"/>
          <w:sz w:val="24"/>
          <w:szCs w:val="24"/>
        </w:rPr>
        <w:t>(UEI).</w:t>
      </w:r>
      <w:r>
        <w:rPr>
          <w:rStyle w:val="FootnoteReference"/>
          <w:spacing w:val="-2"/>
          <w:sz w:val="24"/>
          <w:szCs w:val="24"/>
        </w:rPr>
        <w:footnoteReference w:id="9"/>
      </w:r>
    </w:p>
    <w:p w:rsidR="00DC3965" w:rsidRPr="009D555B" w:rsidP="00B71150" w14:paraId="39448396" w14:textId="6B46B501">
      <w:pPr>
        <w:pStyle w:val="ListParagraph"/>
        <w:numPr>
          <w:ilvl w:val="0"/>
          <w:numId w:val="53"/>
        </w:numPr>
        <w:tabs>
          <w:tab w:val="left" w:pos="1631"/>
        </w:tabs>
        <w:rPr>
          <w:sz w:val="24"/>
          <w:szCs w:val="24"/>
        </w:rPr>
      </w:pPr>
      <w:r w:rsidRPr="009D555B">
        <w:rPr>
          <w:sz w:val="24"/>
          <w:szCs w:val="24"/>
        </w:rPr>
        <w:t>The</w:t>
      </w:r>
      <w:r w:rsidRPr="009D555B">
        <w:rPr>
          <w:spacing w:val="22"/>
          <w:sz w:val="24"/>
          <w:szCs w:val="24"/>
        </w:rPr>
        <w:t xml:space="preserve"> </w:t>
      </w:r>
      <w:r w:rsidRPr="009D555B">
        <w:rPr>
          <w:sz w:val="24"/>
          <w:szCs w:val="24"/>
        </w:rPr>
        <w:t>name,</w:t>
      </w:r>
      <w:r w:rsidRPr="009D555B">
        <w:rPr>
          <w:spacing w:val="17"/>
          <w:sz w:val="24"/>
          <w:szCs w:val="24"/>
        </w:rPr>
        <w:t xml:space="preserve"> </w:t>
      </w:r>
      <w:r w:rsidRPr="009D555B">
        <w:rPr>
          <w:sz w:val="24"/>
          <w:szCs w:val="24"/>
        </w:rPr>
        <w:t>telephone</w:t>
      </w:r>
      <w:r w:rsidRPr="009D555B">
        <w:rPr>
          <w:spacing w:val="39"/>
          <w:sz w:val="24"/>
          <w:szCs w:val="24"/>
        </w:rPr>
        <w:t xml:space="preserve"> </w:t>
      </w:r>
      <w:r w:rsidRPr="009D555B">
        <w:rPr>
          <w:sz w:val="24"/>
          <w:szCs w:val="24"/>
        </w:rPr>
        <w:t>number</w:t>
      </w:r>
      <w:r w:rsidRPr="009D555B">
        <w:rPr>
          <w:spacing w:val="15"/>
          <w:sz w:val="24"/>
          <w:szCs w:val="24"/>
        </w:rPr>
        <w:t xml:space="preserve"> </w:t>
      </w:r>
      <w:r w:rsidRPr="009D555B">
        <w:rPr>
          <w:sz w:val="24"/>
          <w:szCs w:val="24"/>
        </w:rPr>
        <w:t>and</w:t>
      </w:r>
      <w:r w:rsidRPr="009D555B">
        <w:rPr>
          <w:spacing w:val="25"/>
          <w:sz w:val="24"/>
          <w:szCs w:val="24"/>
        </w:rPr>
        <w:t xml:space="preserve"> </w:t>
      </w:r>
      <w:r w:rsidRPr="009D555B">
        <w:rPr>
          <w:sz w:val="24"/>
          <w:szCs w:val="24"/>
        </w:rPr>
        <w:t>e-mail</w:t>
      </w:r>
      <w:r w:rsidRPr="009D555B">
        <w:rPr>
          <w:spacing w:val="11"/>
          <w:sz w:val="24"/>
          <w:szCs w:val="24"/>
        </w:rPr>
        <w:t xml:space="preserve"> </w:t>
      </w:r>
      <w:r w:rsidRPr="009D555B">
        <w:rPr>
          <w:sz w:val="24"/>
          <w:szCs w:val="24"/>
        </w:rPr>
        <w:t>of</w:t>
      </w:r>
      <w:r w:rsidRPr="009D555B">
        <w:rPr>
          <w:spacing w:val="-1"/>
          <w:sz w:val="24"/>
          <w:szCs w:val="24"/>
        </w:rPr>
        <w:t xml:space="preserve"> </w:t>
      </w:r>
      <w:r w:rsidRPr="009D555B">
        <w:rPr>
          <w:sz w:val="24"/>
          <w:szCs w:val="24"/>
        </w:rPr>
        <w:t>the</w:t>
      </w:r>
      <w:r w:rsidRPr="009D555B">
        <w:rPr>
          <w:spacing w:val="23"/>
          <w:sz w:val="24"/>
          <w:szCs w:val="24"/>
        </w:rPr>
        <w:t xml:space="preserve"> </w:t>
      </w:r>
      <w:r w:rsidRPr="009D555B">
        <w:rPr>
          <w:sz w:val="24"/>
          <w:szCs w:val="24"/>
        </w:rPr>
        <w:t>program</w:t>
      </w:r>
      <w:r w:rsidRPr="009D555B">
        <w:rPr>
          <w:spacing w:val="11"/>
          <w:sz w:val="24"/>
          <w:szCs w:val="24"/>
        </w:rPr>
        <w:t xml:space="preserve"> </w:t>
      </w:r>
      <w:r w:rsidRPr="009D555B">
        <w:rPr>
          <w:sz w:val="24"/>
          <w:szCs w:val="24"/>
        </w:rPr>
        <w:t>specialist</w:t>
      </w:r>
      <w:r w:rsidRPr="009D555B">
        <w:rPr>
          <w:spacing w:val="44"/>
          <w:sz w:val="24"/>
          <w:szCs w:val="24"/>
        </w:rPr>
        <w:t xml:space="preserve"> </w:t>
      </w:r>
      <w:r w:rsidRPr="009D555B">
        <w:rPr>
          <w:sz w:val="24"/>
          <w:szCs w:val="24"/>
        </w:rPr>
        <w:t>responsible</w:t>
      </w:r>
      <w:r w:rsidRPr="009D555B">
        <w:rPr>
          <w:spacing w:val="38"/>
          <w:sz w:val="24"/>
          <w:szCs w:val="24"/>
        </w:rPr>
        <w:t xml:space="preserve"> </w:t>
      </w:r>
      <w:r w:rsidRPr="009D555B">
        <w:rPr>
          <w:sz w:val="24"/>
          <w:szCs w:val="24"/>
        </w:rPr>
        <w:t>for</w:t>
      </w:r>
      <w:r w:rsidRPr="009D555B">
        <w:rPr>
          <w:spacing w:val="-1"/>
          <w:sz w:val="24"/>
          <w:szCs w:val="24"/>
        </w:rPr>
        <w:t xml:space="preserve"> </w:t>
      </w:r>
      <w:r w:rsidRPr="009D555B">
        <w:rPr>
          <w:spacing w:val="-5"/>
          <w:sz w:val="24"/>
          <w:szCs w:val="24"/>
        </w:rPr>
        <w:t>the</w:t>
      </w:r>
      <w:r w:rsidRPr="009D555B" w:rsidR="009D555B">
        <w:rPr>
          <w:spacing w:val="-5"/>
          <w:sz w:val="24"/>
          <w:szCs w:val="24"/>
        </w:rPr>
        <w:t xml:space="preserve"> </w:t>
      </w:r>
      <w:r w:rsidRPr="009D555B">
        <w:rPr>
          <w:sz w:val="24"/>
          <w:szCs w:val="24"/>
        </w:rPr>
        <w:t>CBCAP</w:t>
      </w:r>
      <w:r w:rsidRPr="009D555B">
        <w:rPr>
          <w:spacing w:val="39"/>
          <w:sz w:val="24"/>
          <w:szCs w:val="24"/>
        </w:rPr>
        <w:t xml:space="preserve"> </w:t>
      </w:r>
      <w:r w:rsidRPr="009D555B">
        <w:rPr>
          <w:sz w:val="24"/>
          <w:szCs w:val="24"/>
        </w:rPr>
        <w:t>grant</w:t>
      </w:r>
      <w:r w:rsidRPr="009D555B">
        <w:rPr>
          <w:spacing w:val="7"/>
          <w:sz w:val="24"/>
          <w:szCs w:val="24"/>
        </w:rPr>
        <w:t xml:space="preserve"> </w:t>
      </w:r>
      <w:r w:rsidRPr="009D555B">
        <w:rPr>
          <w:spacing w:val="-2"/>
          <w:sz w:val="24"/>
          <w:szCs w:val="24"/>
        </w:rPr>
        <w:t>program.</w:t>
      </w:r>
    </w:p>
    <w:p w:rsidR="00DC3965" w:rsidP="00B71150" w14:paraId="1478DC93" w14:textId="2AD70173">
      <w:pPr>
        <w:pStyle w:val="ListParagraph"/>
        <w:numPr>
          <w:ilvl w:val="0"/>
          <w:numId w:val="53"/>
        </w:numPr>
        <w:tabs>
          <w:tab w:val="left" w:pos="1631"/>
        </w:tabs>
        <w:rPr>
          <w:sz w:val="24"/>
          <w:szCs w:val="24"/>
        </w:rPr>
      </w:pPr>
      <w:r w:rsidRPr="0037770D">
        <w:rPr>
          <w:sz w:val="24"/>
          <w:szCs w:val="24"/>
        </w:rPr>
        <w:t>The</w:t>
      </w:r>
      <w:r w:rsidRPr="0037770D">
        <w:rPr>
          <w:spacing w:val="24"/>
          <w:sz w:val="24"/>
          <w:szCs w:val="24"/>
        </w:rPr>
        <w:t xml:space="preserve"> </w:t>
      </w:r>
      <w:r w:rsidRPr="0037770D">
        <w:rPr>
          <w:sz w:val="24"/>
          <w:szCs w:val="24"/>
        </w:rPr>
        <w:t>name, telephone</w:t>
      </w:r>
      <w:r w:rsidRPr="0037770D">
        <w:rPr>
          <w:spacing w:val="40"/>
          <w:sz w:val="24"/>
          <w:szCs w:val="24"/>
        </w:rPr>
        <w:t xml:space="preserve"> </w:t>
      </w:r>
      <w:r w:rsidRPr="0037770D">
        <w:rPr>
          <w:sz w:val="24"/>
          <w:szCs w:val="24"/>
        </w:rPr>
        <w:t>number and</w:t>
      </w:r>
      <w:r w:rsidRPr="0037770D">
        <w:rPr>
          <w:spacing w:val="27"/>
          <w:sz w:val="24"/>
          <w:szCs w:val="24"/>
        </w:rPr>
        <w:t xml:space="preserve"> </w:t>
      </w:r>
      <w:r w:rsidRPr="0037770D">
        <w:rPr>
          <w:sz w:val="24"/>
          <w:szCs w:val="24"/>
        </w:rPr>
        <w:t>e-mail of the</w:t>
      </w:r>
      <w:r w:rsidRPr="0037770D">
        <w:rPr>
          <w:spacing w:val="24"/>
          <w:sz w:val="24"/>
          <w:szCs w:val="24"/>
        </w:rPr>
        <w:t xml:space="preserve"> </w:t>
      </w:r>
      <w:r w:rsidRPr="0037770D">
        <w:rPr>
          <w:sz w:val="24"/>
          <w:szCs w:val="24"/>
        </w:rPr>
        <w:t>fiscal agent</w:t>
      </w:r>
      <w:r w:rsidRPr="0037770D">
        <w:rPr>
          <w:spacing w:val="35"/>
          <w:sz w:val="24"/>
          <w:szCs w:val="24"/>
        </w:rPr>
        <w:t xml:space="preserve"> </w:t>
      </w:r>
      <w:r w:rsidRPr="0037770D">
        <w:rPr>
          <w:sz w:val="24"/>
          <w:szCs w:val="24"/>
        </w:rPr>
        <w:t>responsible</w:t>
      </w:r>
      <w:r w:rsidRPr="0037770D">
        <w:rPr>
          <w:spacing w:val="40"/>
          <w:sz w:val="24"/>
          <w:szCs w:val="24"/>
        </w:rPr>
        <w:t xml:space="preserve"> </w:t>
      </w:r>
      <w:r w:rsidRPr="0037770D">
        <w:rPr>
          <w:sz w:val="24"/>
          <w:szCs w:val="24"/>
        </w:rPr>
        <w:t>for the</w:t>
      </w:r>
      <w:r w:rsidRPr="0037770D">
        <w:rPr>
          <w:spacing w:val="24"/>
          <w:sz w:val="24"/>
          <w:szCs w:val="24"/>
        </w:rPr>
        <w:t xml:space="preserve"> </w:t>
      </w:r>
      <w:r w:rsidRPr="0037770D">
        <w:rPr>
          <w:sz w:val="24"/>
          <w:szCs w:val="24"/>
        </w:rPr>
        <w:t>CBCAP grant program.</w:t>
      </w:r>
    </w:p>
    <w:p w:rsidR="00D87A86" w:rsidP="00FB6949" w14:paraId="532D9229" w14:textId="77777777">
      <w:pPr>
        <w:pStyle w:val="ListParagraph"/>
        <w:tabs>
          <w:tab w:val="left" w:pos="1631"/>
        </w:tabs>
        <w:ind w:left="1629" w:firstLine="0"/>
        <w:rPr>
          <w:sz w:val="24"/>
          <w:szCs w:val="24"/>
        </w:rPr>
      </w:pPr>
    </w:p>
    <w:p w:rsidR="00DC3965" w:rsidRPr="0037770D" w14:paraId="5288EF52" w14:textId="77777777">
      <w:pPr>
        <w:pStyle w:val="Heading2"/>
        <w:numPr>
          <w:ilvl w:val="0"/>
          <w:numId w:val="33"/>
        </w:numPr>
        <w:tabs>
          <w:tab w:val="left" w:pos="900"/>
        </w:tabs>
        <w:ind w:left="900"/>
        <w:jc w:val="left"/>
      </w:pPr>
      <w:bookmarkStart w:id="14" w:name="_Toc159413880"/>
      <w:r w:rsidRPr="0037770D">
        <w:t>GOVERNOR</w:t>
      </w:r>
      <w:r w:rsidRPr="0037770D">
        <w:rPr>
          <w:spacing w:val="40"/>
        </w:rPr>
        <w:t xml:space="preserve"> </w:t>
      </w:r>
      <w:r w:rsidRPr="0037770D">
        <w:t>DOCUMENTATION</w:t>
      </w:r>
      <w:r w:rsidRPr="0037770D">
        <w:rPr>
          <w:spacing w:val="71"/>
        </w:rPr>
        <w:t xml:space="preserve"> </w:t>
      </w:r>
      <w:r w:rsidRPr="0037770D">
        <w:t>AND</w:t>
      </w:r>
      <w:r w:rsidRPr="0037770D">
        <w:rPr>
          <w:spacing w:val="24"/>
        </w:rPr>
        <w:t xml:space="preserve"> </w:t>
      </w:r>
      <w:r w:rsidRPr="0037770D">
        <w:rPr>
          <w:spacing w:val="-2"/>
        </w:rPr>
        <w:t>ASSURANCES</w:t>
      </w:r>
      <w:bookmarkEnd w:id="14"/>
    </w:p>
    <w:p w:rsidR="00AF1E9C" w:rsidRPr="0037770D" w:rsidP="00CF7D73" w14:paraId="107A9897" w14:textId="77777777">
      <w:pPr>
        <w:pStyle w:val="BodyText"/>
        <w:rPr>
          <w:b/>
          <w:sz w:val="24"/>
          <w:szCs w:val="24"/>
        </w:rPr>
      </w:pPr>
    </w:p>
    <w:p w:rsidR="00DC3965" w:rsidP="009D555B" w14:paraId="68D648F9" w14:textId="594E9DD2">
      <w:pPr>
        <w:pStyle w:val="BodyText"/>
        <w:ind w:left="541"/>
        <w:rPr>
          <w:sz w:val="24"/>
          <w:szCs w:val="24"/>
        </w:rPr>
      </w:pPr>
      <w:r w:rsidRPr="0037770D">
        <w:rPr>
          <w:sz w:val="24"/>
          <w:szCs w:val="24"/>
        </w:rPr>
        <w:t>Each application</w:t>
      </w:r>
      <w:r w:rsidRPr="0037770D">
        <w:rPr>
          <w:spacing w:val="40"/>
          <w:sz w:val="24"/>
          <w:szCs w:val="24"/>
        </w:rPr>
        <w:t xml:space="preserve"> </w:t>
      </w:r>
      <w:r w:rsidRPr="0037770D">
        <w:rPr>
          <w:sz w:val="24"/>
          <w:szCs w:val="24"/>
        </w:rPr>
        <w:t xml:space="preserve">for </w:t>
      </w:r>
      <w:r w:rsidRPr="0037770D">
        <w:rPr>
          <w:sz w:val="24"/>
          <w:szCs w:val="24"/>
          <w:u w:val="single"/>
        </w:rPr>
        <w:t>FY 202</w:t>
      </w:r>
      <w:r w:rsidR="00A763FB">
        <w:rPr>
          <w:sz w:val="24"/>
          <w:szCs w:val="24"/>
          <w:u w:val="single"/>
        </w:rPr>
        <w:t>X</w:t>
      </w:r>
      <w:r w:rsidRPr="0037770D">
        <w:rPr>
          <w:sz w:val="24"/>
          <w:szCs w:val="24"/>
        </w:rPr>
        <w:t xml:space="preserve"> (i.e., October</w:t>
      </w:r>
      <w:r w:rsidRPr="0037770D">
        <w:rPr>
          <w:spacing w:val="39"/>
          <w:sz w:val="24"/>
          <w:szCs w:val="24"/>
        </w:rPr>
        <w:t xml:space="preserve"> </w:t>
      </w:r>
      <w:r w:rsidRPr="0037770D">
        <w:rPr>
          <w:sz w:val="24"/>
          <w:szCs w:val="24"/>
        </w:rPr>
        <w:t>1, 202</w:t>
      </w:r>
      <w:r w:rsidR="00A763FB">
        <w:rPr>
          <w:sz w:val="24"/>
          <w:szCs w:val="24"/>
        </w:rPr>
        <w:t>X</w:t>
      </w:r>
      <w:r w:rsidRPr="0037770D">
        <w:rPr>
          <w:spacing w:val="35"/>
          <w:sz w:val="24"/>
          <w:szCs w:val="24"/>
        </w:rPr>
        <w:t xml:space="preserve"> </w:t>
      </w:r>
      <w:r w:rsidRPr="0037770D">
        <w:rPr>
          <w:sz w:val="24"/>
          <w:szCs w:val="24"/>
        </w:rPr>
        <w:t>–</w:t>
      </w:r>
      <w:r w:rsidRPr="0037770D">
        <w:rPr>
          <w:spacing w:val="-1"/>
          <w:sz w:val="24"/>
          <w:szCs w:val="24"/>
        </w:rPr>
        <w:t xml:space="preserve"> </w:t>
      </w:r>
      <w:r w:rsidRPr="0037770D">
        <w:rPr>
          <w:sz w:val="24"/>
          <w:szCs w:val="24"/>
        </w:rPr>
        <w:t>September</w:t>
      </w:r>
      <w:r w:rsidRPr="0037770D">
        <w:rPr>
          <w:spacing w:val="39"/>
          <w:sz w:val="24"/>
          <w:szCs w:val="24"/>
        </w:rPr>
        <w:t xml:space="preserve"> </w:t>
      </w:r>
      <w:r w:rsidRPr="0037770D">
        <w:rPr>
          <w:sz w:val="24"/>
          <w:szCs w:val="24"/>
        </w:rPr>
        <w:t>30,</w:t>
      </w:r>
      <w:r w:rsidRPr="0037770D">
        <w:rPr>
          <w:spacing w:val="25"/>
          <w:sz w:val="24"/>
          <w:szCs w:val="24"/>
        </w:rPr>
        <w:t xml:space="preserve"> </w:t>
      </w:r>
      <w:r w:rsidRPr="0037770D">
        <w:rPr>
          <w:sz w:val="24"/>
          <w:szCs w:val="24"/>
        </w:rPr>
        <w:t>202</w:t>
      </w:r>
      <w:r w:rsidR="00A763FB">
        <w:rPr>
          <w:sz w:val="24"/>
          <w:szCs w:val="24"/>
        </w:rPr>
        <w:t>X</w:t>
      </w:r>
      <w:r w:rsidRPr="0037770D">
        <w:rPr>
          <w:sz w:val="24"/>
          <w:szCs w:val="24"/>
        </w:rPr>
        <w:t>)</w:t>
      </w:r>
      <w:r w:rsidRPr="0037770D">
        <w:rPr>
          <w:spacing w:val="23"/>
          <w:sz w:val="24"/>
          <w:szCs w:val="24"/>
        </w:rPr>
        <w:t xml:space="preserve"> </w:t>
      </w:r>
      <w:r w:rsidRPr="0037770D">
        <w:rPr>
          <w:sz w:val="24"/>
          <w:szCs w:val="24"/>
        </w:rPr>
        <w:t>funding under</w:t>
      </w:r>
      <w:r w:rsidRPr="0037770D">
        <w:rPr>
          <w:spacing w:val="39"/>
          <w:sz w:val="24"/>
          <w:szCs w:val="24"/>
        </w:rPr>
        <w:t xml:space="preserve"> </w:t>
      </w:r>
      <w:r w:rsidRPr="0037770D">
        <w:rPr>
          <w:sz w:val="24"/>
          <w:szCs w:val="24"/>
        </w:rPr>
        <w:t>the CBCAP</w:t>
      </w:r>
      <w:r w:rsidRPr="0037770D">
        <w:rPr>
          <w:spacing w:val="40"/>
          <w:sz w:val="24"/>
          <w:szCs w:val="24"/>
        </w:rPr>
        <w:t xml:space="preserve"> </w:t>
      </w:r>
      <w:r w:rsidRPr="0037770D">
        <w:rPr>
          <w:sz w:val="24"/>
          <w:szCs w:val="24"/>
        </w:rPr>
        <w:t>program must</w:t>
      </w:r>
      <w:r w:rsidRPr="0037770D">
        <w:rPr>
          <w:spacing w:val="40"/>
          <w:sz w:val="24"/>
          <w:szCs w:val="24"/>
        </w:rPr>
        <w:t xml:space="preserve"> </w:t>
      </w:r>
      <w:r w:rsidRPr="0037770D">
        <w:rPr>
          <w:sz w:val="24"/>
          <w:szCs w:val="24"/>
        </w:rPr>
        <w:t>include the</w:t>
      </w:r>
      <w:r w:rsidRPr="0037770D">
        <w:rPr>
          <w:spacing w:val="40"/>
          <w:sz w:val="24"/>
          <w:szCs w:val="24"/>
        </w:rPr>
        <w:t xml:space="preserve"> </w:t>
      </w:r>
      <w:r w:rsidRPr="0037770D">
        <w:rPr>
          <w:sz w:val="24"/>
          <w:szCs w:val="24"/>
        </w:rPr>
        <w:t>following documentation</w:t>
      </w:r>
      <w:r w:rsidRPr="0037770D">
        <w:rPr>
          <w:spacing w:val="40"/>
          <w:sz w:val="24"/>
          <w:szCs w:val="24"/>
        </w:rPr>
        <w:t xml:space="preserve"> </w:t>
      </w:r>
      <w:r w:rsidRPr="0037770D">
        <w:rPr>
          <w:sz w:val="24"/>
          <w:szCs w:val="24"/>
        </w:rPr>
        <w:t>by the Governor:</w:t>
      </w:r>
    </w:p>
    <w:p w:rsidR="00AF1E9C" w:rsidRPr="0037770D" w:rsidP="009D555B" w14:paraId="0FBDEC1B" w14:textId="77777777">
      <w:pPr>
        <w:pStyle w:val="BodyText"/>
        <w:ind w:left="541"/>
        <w:rPr>
          <w:sz w:val="24"/>
          <w:szCs w:val="24"/>
        </w:rPr>
      </w:pPr>
    </w:p>
    <w:p w:rsidR="00DC3965" w:rsidP="00B71150" w14:paraId="2C7AC22F" w14:textId="4EC58B23">
      <w:pPr>
        <w:pStyle w:val="ListParagraph"/>
        <w:numPr>
          <w:ilvl w:val="0"/>
          <w:numId w:val="54"/>
        </w:numPr>
        <w:tabs>
          <w:tab w:val="left" w:pos="1631"/>
        </w:tabs>
        <w:rPr>
          <w:sz w:val="24"/>
          <w:szCs w:val="24"/>
        </w:rPr>
      </w:pPr>
      <w:r w:rsidRPr="0037770D">
        <w:rPr>
          <w:sz w:val="24"/>
          <w:szCs w:val="24"/>
        </w:rPr>
        <w:t>The</w:t>
      </w:r>
      <w:r w:rsidRPr="0037770D">
        <w:rPr>
          <w:spacing w:val="40"/>
          <w:sz w:val="24"/>
          <w:szCs w:val="24"/>
        </w:rPr>
        <w:t xml:space="preserve"> </w:t>
      </w:r>
      <w:r w:rsidRPr="0037770D">
        <w:rPr>
          <w:sz w:val="24"/>
          <w:szCs w:val="24"/>
        </w:rPr>
        <w:t>original signed</w:t>
      </w:r>
      <w:r w:rsidRPr="0037770D">
        <w:rPr>
          <w:spacing w:val="40"/>
          <w:sz w:val="24"/>
          <w:szCs w:val="24"/>
        </w:rPr>
        <w:t xml:space="preserve"> </w:t>
      </w:r>
      <w:r w:rsidRPr="0037770D">
        <w:rPr>
          <w:sz w:val="24"/>
          <w:szCs w:val="24"/>
        </w:rPr>
        <w:t>letter from the Governor</w:t>
      </w:r>
      <w:r w:rsidRPr="0037770D">
        <w:rPr>
          <w:spacing w:val="40"/>
          <w:sz w:val="24"/>
          <w:szCs w:val="24"/>
        </w:rPr>
        <w:t xml:space="preserve"> </w:t>
      </w:r>
      <w:r w:rsidRPr="0037770D">
        <w:rPr>
          <w:sz w:val="24"/>
          <w:szCs w:val="24"/>
        </w:rPr>
        <w:t>of the</w:t>
      </w:r>
      <w:r w:rsidRPr="0037770D">
        <w:rPr>
          <w:spacing w:val="39"/>
          <w:sz w:val="24"/>
          <w:szCs w:val="24"/>
        </w:rPr>
        <w:t xml:space="preserve"> </w:t>
      </w:r>
      <w:r w:rsidRPr="0037770D">
        <w:rPr>
          <w:sz w:val="24"/>
          <w:szCs w:val="24"/>
        </w:rPr>
        <w:t>state</w:t>
      </w:r>
      <w:r w:rsidRPr="0037770D">
        <w:rPr>
          <w:spacing w:val="39"/>
          <w:sz w:val="24"/>
          <w:szCs w:val="24"/>
        </w:rPr>
        <w:t xml:space="preserve"> </w:t>
      </w:r>
      <w:r w:rsidRPr="0037770D">
        <w:rPr>
          <w:sz w:val="24"/>
          <w:szCs w:val="24"/>
        </w:rPr>
        <w:t>that: designates</w:t>
      </w:r>
      <w:r w:rsidRPr="0037770D">
        <w:rPr>
          <w:spacing w:val="40"/>
          <w:sz w:val="24"/>
          <w:szCs w:val="24"/>
        </w:rPr>
        <w:t xml:space="preserve"> </w:t>
      </w:r>
      <w:r w:rsidRPr="0037770D">
        <w:rPr>
          <w:sz w:val="24"/>
          <w:szCs w:val="24"/>
        </w:rPr>
        <w:t>the</w:t>
      </w:r>
      <w:r w:rsidRPr="0037770D">
        <w:rPr>
          <w:spacing w:val="39"/>
          <w:sz w:val="24"/>
          <w:szCs w:val="24"/>
        </w:rPr>
        <w:t xml:space="preserve"> </w:t>
      </w:r>
      <w:r w:rsidRPr="0037770D">
        <w:rPr>
          <w:sz w:val="24"/>
          <w:szCs w:val="24"/>
        </w:rPr>
        <w:t>lead agency</w:t>
      </w:r>
      <w:r w:rsidRPr="0037770D">
        <w:rPr>
          <w:spacing w:val="40"/>
          <w:sz w:val="24"/>
          <w:szCs w:val="24"/>
        </w:rPr>
        <w:t xml:space="preserve"> </w:t>
      </w:r>
      <w:r w:rsidRPr="0037770D">
        <w:rPr>
          <w:sz w:val="24"/>
          <w:szCs w:val="24"/>
        </w:rPr>
        <w:t>to receive</w:t>
      </w:r>
      <w:r w:rsidRPr="0037770D">
        <w:rPr>
          <w:spacing w:val="36"/>
          <w:sz w:val="24"/>
          <w:szCs w:val="24"/>
        </w:rPr>
        <w:t xml:space="preserve"> </w:t>
      </w:r>
      <w:r w:rsidRPr="0037770D">
        <w:rPr>
          <w:sz w:val="24"/>
          <w:szCs w:val="24"/>
        </w:rPr>
        <w:t>the funds (Sections 202(1)(A)(C) and (D)) and</w:t>
      </w:r>
    </w:p>
    <w:p w:rsidR="00AF1E9C" w:rsidRPr="0037770D" w:rsidP="009D555B" w14:paraId="15799ED4" w14:textId="77777777">
      <w:pPr>
        <w:pStyle w:val="ListParagraph"/>
        <w:tabs>
          <w:tab w:val="left" w:pos="1631"/>
        </w:tabs>
        <w:ind w:left="1631" w:firstLine="0"/>
        <w:rPr>
          <w:sz w:val="24"/>
          <w:szCs w:val="24"/>
        </w:rPr>
      </w:pPr>
    </w:p>
    <w:p w:rsidR="00DC3965" w:rsidRPr="0037770D" w:rsidP="00B71150" w14:paraId="7C785804" w14:textId="457B5FAB">
      <w:pPr>
        <w:pStyle w:val="ListParagraph"/>
        <w:numPr>
          <w:ilvl w:val="0"/>
          <w:numId w:val="54"/>
        </w:numPr>
        <w:tabs>
          <w:tab w:val="left" w:pos="1631"/>
        </w:tabs>
        <w:rPr>
          <w:sz w:val="24"/>
          <w:szCs w:val="24"/>
        </w:rPr>
      </w:pPr>
      <w:r w:rsidRPr="0037770D">
        <w:rPr>
          <w:sz w:val="24"/>
          <w:szCs w:val="24"/>
        </w:rPr>
        <w:t>The</w:t>
      </w:r>
      <w:r w:rsidRPr="0037770D">
        <w:rPr>
          <w:spacing w:val="30"/>
          <w:sz w:val="24"/>
          <w:szCs w:val="24"/>
        </w:rPr>
        <w:t xml:space="preserve"> </w:t>
      </w:r>
      <w:r w:rsidRPr="0037770D">
        <w:rPr>
          <w:sz w:val="24"/>
          <w:szCs w:val="24"/>
        </w:rPr>
        <w:t>official signed</w:t>
      </w:r>
      <w:r w:rsidRPr="0037770D">
        <w:rPr>
          <w:spacing w:val="33"/>
          <w:sz w:val="24"/>
          <w:szCs w:val="24"/>
        </w:rPr>
        <w:t xml:space="preserve"> </w:t>
      </w:r>
      <w:r w:rsidRPr="0037770D">
        <w:rPr>
          <w:sz w:val="24"/>
          <w:szCs w:val="24"/>
        </w:rPr>
        <w:t>“Governor’s</w:t>
      </w:r>
      <w:r w:rsidRPr="0037770D">
        <w:rPr>
          <w:spacing w:val="40"/>
          <w:sz w:val="24"/>
          <w:szCs w:val="24"/>
        </w:rPr>
        <w:t xml:space="preserve"> </w:t>
      </w:r>
      <w:r w:rsidRPr="0037770D">
        <w:rPr>
          <w:sz w:val="24"/>
          <w:szCs w:val="24"/>
        </w:rPr>
        <w:t>Assurance</w:t>
      </w:r>
      <w:r w:rsidRPr="0037770D">
        <w:rPr>
          <w:spacing w:val="40"/>
          <w:sz w:val="24"/>
          <w:szCs w:val="24"/>
        </w:rPr>
        <w:t xml:space="preserve"> </w:t>
      </w:r>
      <w:r w:rsidRPr="0037770D">
        <w:rPr>
          <w:sz w:val="24"/>
          <w:szCs w:val="24"/>
        </w:rPr>
        <w:t>Statement”;</w:t>
      </w:r>
      <w:r w:rsidRPr="0037770D">
        <w:rPr>
          <w:spacing w:val="40"/>
          <w:sz w:val="24"/>
          <w:szCs w:val="24"/>
        </w:rPr>
        <w:t xml:space="preserve"> </w:t>
      </w:r>
      <w:r w:rsidRPr="0037770D">
        <w:rPr>
          <w:sz w:val="24"/>
          <w:szCs w:val="24"/>
        </w:rPr>
        <w:t>(Sections 202(2) and (3)).</w:t>
      </w:r>
      <w:r w:rsidRPr="0037770D">
        <w:rPr>
          <w:spacing w:val="40"/>
          <w:sz w:val="24"/>
          <w:szCs w:val="24"/>
        </w:rPr>
        <w:t xml:space="preserve"> </w:t>
      </w:r>
      <w:r w:rsidRPr="0037770D">
        <w:rPr>
          <w:sz w:val="24"/>
          <w:szCs w:val="24"/>
        </w:rPr>
        <w:t>A copy</w:t>
      </w:r>
      <w:r w:rsidRPr="0037770D">
        <w:rPr>
          <w:spacing w:val="40"/>
          <w:sz w:val="24"/>
          <w:szCs w:val="24"/>
        </w:rPr>
        <w:t xml:space="preserve"> </w:t>
      </w:r>
      <w:r w:rsidRPr="0037770D">
        <w:rPr>
          <w:sz w:val="24"/>
          <w:szCs w:val="24"/>
        </w:rPr>
        <w:t>of the Governor</w:t>
      </w:r>
      <w:r w:rsidRPr="0037770D">
        <w:rPr>
          <w:spacing w:val="40"/>
          <w:sz w:val="24"/>
          <w:szCs w:val="24"/>
        </w:rPr>
        <w:t xml:space="preserve"> </w:t>
      </w:r>
      <w:r w:rsidRPr="0037770D">
        <w:rPr>
          <w:sz w:val="24"/>
          <w:szCs w:val="24"/>
        </w:rPr>
        <w:t>Assurance</w:t>
      </w:r>
      <w:r w:rsidRPr="0037770D">
        <w:rPr>
          <w:spacing w:val="40"/>
          <w:sz w:val="24"/>
          <w:szCs w:val="24"/>
        </w:rPr>
        <w:t xml:space="preserve"> </w:t>
      </w:r>
      <w:r w:rsidRPr="0037770D">
        <w:rPr>
          <w:sz w:val="24"/>
          <w:szCs w:val="24"/>
        </w:rPr>
        <w:t>Statement</w:t>
      </w:r>
      <w:r w:rsidRPr="0037770D">
        <w:rPr>
          <w:spacing w:val="40"/>
          <w:sz w:val="24"/>
          <w:szCs w:val="24"/>
        </w:rPr>
        <w:t xml:space="preserve"> </w:t>
      </w:r>
      <w:r w:rsidRPr="0037770D">
        <w:rPr>
          <w:sz w:val="24"/>
          <w:szCs w:val="24"/>
        </w:rPr>
        <w:t>is</w:t>
      </w:r>
      <w:r w:rsidRPr="0037770D">
        <w:rPr>
          <w:spacing w:val="33"/>
          <w:sz w:val="24"/>
          <w:szCs w:val="24"/>
        </w:rPr>
        <w:t xml:space="preserve"> </w:t>
      </w:r>
      <w:r w:rsidRPr="0037770D">
        <w:rPr>
          <w:sz w:val="24"/>
          <w:szCs w:val="24"/>
        </w:rPr>
        <w:t>included</w:t>
      </w:r>
      <w:r w:rsidRPr="0037770D">
        <w:rPr>
          <w:spacing w:val="40"/>
          <w:sz w:val="24"/>
          <w:szCs w:val="24"/>
        </w:rPr>
        <w:t xml:space="preserve"> </w:t>
      </w:r>
      <w:r w:rsidRPr="0037770D">
        <w:rPr>
          <w:sz w:val="24"/>
          <w:szCs w:val="24"/>
        </w:rPr>
        <w:t>as Attachment</w:t>
      </w:r>
      <w:r w:rsidRPr="0037770D">
        <w:rPr>
          <w:spacing w:val="80"/>
          <w:sz w:val="24"/>
          <w:szCs w:val="24"/>
        </w:rPr>
        <w:t xml:space="preserve"> </w:t>
      </w:r>
      <w:r w:rsidRPr="0037770D">
        <w:rPr>
          <w:sz w:val="24"/>
          <w:szCs w:val="24"/>
        </w:rPr>
        <w:t>3</w:t>
      </w:r>
      <w:r w:rsidRPr="0037770D">
        <w:rPr>
          <w:spacing w:val="23"/>
          <w:sz w:val="24"/>
          <w:szCs w:val="24"/>
        </w:rPr>
        <w:t xml:space="preserve"> </w:t>
      </w:r>
      <w:r w:rsidRPr="0037770D">
        <w:rPr>
          <w:sz w:val="24"/>
          <w:szCs w:val="24"/>
        </w:rPr>
        <w:t>in</w:t>
      </w:r>
      <w:r w:rsidRPr="0037770D">
        <w:rPr>
          <w:spacing w:val="22"/>
          <w:sz w:val="24"/>
          <w:szCs w:val="24"/>
        </w:rPr>
        <w:t xml:space="preserve"> </w:t>
      </w:r>
      <w:r w:rsidRPr="0037770D">
        <w:rPr>
          <w:sz w:val="24"/>
          <w:szCs w:val="24"/>
        </w:rPr>
        <w:t>this PI.</w:t>
      </w:r>
      <w:r>
        <w:rPr>
          <w:rStyle w:val="FootnoteReference"/>
          <w:sz w:val="24"/>
          <w:szCs w:val="24"/>
        </w:rPr>
        <w:footnoteReference w:id="10"/>
      </w:r>
    </w:p>
    <w:p w:rsidR="00DC3965" w:rsidRPr="0037770D" w:rsidP="00CF7D73" w14:paraId="2FB1C6D0" w14:textId="77777777">
      <w:pPr>
        <w:pStyle w:val="BodyText"/>
        <w:rPr>
          <w:sz w:val="24"/>
          <w:szCs w:val="24"/>
        </w:rPr>
      </w:pPr>
    </w:p>
    <w:p w:rsidR="00DC3965" w:rsidRPr="0037770D" w:rsidP="00CF7D73" w14:paraId="5224D342" w14:textId="77777777">
      <w:pPr>
        <w:ind w:left="541"/>
        <w:rPr>
          <w:b/>
          <w:sz w:val="24"/>
          <w:szCs w:val="24"/>
        </w:rPr>
      </w:pPr>
      <w:r w:rsidRPr="0037770D">
        <w:rPr>
          <w:b/>
          <w:sz w:val="24"/>
          <w:szCs w:val="24"/>
          <w:u w:val="single"/>
        </w:rPr>
        <w:t>Governor’s</w:t>
      </w:r>
      <w:r w:rsidRPr="0037770D">
        <w:rPr>
          <w:b/>
          <w:spacing w:val="34"/>
          <w:sz w:val="24"/>
          <w:szCs w:val="24"/>
          <w:u w:val="single"/>
        </w:rPr>
        <w:t xml:space="preserve"> </w:t>
      </w:r>
      <w:r w:rsidRPr="0037770D">
        <w:rPr>
          <w:b/>
          <w:sz w:val="24"/>
          <w:szCs w:val="24"/>
          <w:u w:val="single"/>
        </w:rPr>
        <w:t>Assurances</w:t>
      </w:r>
      <w:r w:rsidRPr="0037770D">
        <w:rPr>
          <w:b/>
          <w:spacing w:val="50"/>
          <w:sz w:val="24"/>
          <w:szCs w:val="24"/>
          <w:u w:val="single"/>
        </w:rPr>
        <w:t xml:space="preserve"> </w:t>
      </w:r>
      <w:r w:rsidRPr="0037770D">
        <w:rPr>
          <w:b/>
          <w:sz w:val="24"/>
          <w:szCs w:val="24"/>
          <w:u w:val="single"/>
        </w:rPr>
        <w:t>Regarding</w:t>
      </w:r>
      <w:r w:rsidRPr="0037770D">
        <w:rPr>
          <w:b/>
          <w:spacing w:val="25"/>
          <w:sz w:val="24"/>
          <w:szCs w:val="24"/>
          <w:u w:val="single"/>
        </w:rPr>
        <w:t xml:space="preserve"> </w:t>
      </w:r>
      <w:r w:rsidRPr="0037770D">
        <w:rPr>
          <w:b/>
          <w:sz w:val="24"/>
          <w:szCs w:val="24"/>
          <w:u w:val="single"/>
        </w:rPr>
        <w:t>the</w:t>
      </w:r>
      <w:r w:rsidRPr="0037770D">
        <w:rPr>
          <w:b/>
          <w:spacing w:val="6"/>
          <w:sz w:val="24"/>
          <w:szCs w:val="24"/>
          <w:u w:val="single"/>
        </w:rPr>
        <w:t xml:space="preserve"> </w:t>
      </w:r>
      <w:r w:rsidRPr="0037770D">
        <w:rPr>
          <w:b/>
          <w:sz w:val="24"/>
          <w:szCs w:val="24"/>
          <w:u w:val="single"/>
        </w:rPr>
        <w:t>Lead</w:t>
      </w:r>
      <w:r w:rsidRPr="0037770D">
        <w:rPr>
          <w:b/>
          <w:spacing w:val="27"/>
          <w:sz w:val="24"/>
          <w:szCs w:val="24"/>
          <w:u w:val="single"/>
        </w:rPr>
        <w:t xml:space="preserve"> </w:t>
      </w:r>
      <w:r w:rsidRPr="0037770D">
        <w:rPr>
          <w:b/>
          <w:spacing w:val="-2"/>
          <w:sz w:val="24"/>
          <w:szCs w:val="24"/>
          <w:u w:val="single"/>
        </w:rPr>
        <w:t>Agency</w:t>
      </w:r>
      <w:r w:rsidRPr="0037770D">
        <w:rPr>
          <w:b/>
          <w:spacing w:val="-2"/>
          <w:sz w:val="24"/>
          <w:szCs w:val="24"/>
        </w:rPr>
        <w:t>:</w:t>
      </w:r>
    </w:p>
    <w:p w:rsidR="00DC3965" w:rsidP="009D555B" w14:paraId="6D6440A6" w14:textId="75CEFAA9">
      <w:pPr>
        <w:pStyle w:val="BodyText"/>
        <w:ind w:left="541"/>
        <w:rPr>
          <w:sz w:val="24"/>
          <w:szCs w:val="24"/>
        </w:rPr>
      </w:pPr>
      <w:r w:rsidRPr="0037770D">
        <w:rPr>
          <w:sz w:val="24"/>
          <w:szCs w:val="24"/>
        </w:rPr>
        <w:t>Sections</w:t>
      </w:r>
      <w:r w:rsidRPr="0037770D">
        <w:rPr>
          <w:spacing w:val="25"/>
          <w:sz w:val="24"/>
          <w:szCs w:val="24"/>
        </w:rPr>
        <w:t xml:space="preserve"> </w:t>
      </w:r>
      <w:r w:rsidRPr="0037770D">
        <w:rPr>
          <w:sz w:val="24"/>
          <w:szCs w:val="24"/>
        </w:rPr>
        <w:t>202(2)</w:t>
      </w:r>
      <w:r w:rsidRPr="0037770D">
        <w:rPr>
          <w:spacing w:val="20"/>
          <w:sz w:val="24"/>
          <w:szCs w:val="24"/>
        </w:rPr>
        <w:t xml:space="preserve"> </w:t>
      </w:r>
      <w:r w:rsidRPr="0037770D">
        <w:rPr>
          <w:sz w:val="24"/>
          <w:szCs w:val="24"/>
        </w:rPr>
        <w:t>and</w:t>
      </w:r>
      <w:r w:rsidRPr="0037770D">
        <w:rPr>
          <w:spacing w:val="31"/>
          <w:sz w:val="24"/>
          <w:szCs w:val="24"/>
        </w:rPr>
        <w:t xml:space="preserve"> </w:t>
      </w:r>
      <w:r w:rsidRPr="0037770D">
        <w:rPr>
          <w:sz w:val="24"/>
          <w:szCs w:val="24"/>
        </w:rPr>
        <w:t>202(3) require</w:t>
      </w:r>
      <w:r w:rsidRPr="0037770D">
        <w:rPr>
          <w:spacing w:val="28"/>
          <w:sz w:val="24"/>
          <w:szCs w:val="24"/>
        </w:rPr>
        <w:t xml:space="preserve"> </w:t>
      </w:r>
      <w:r w:rsidRPr="0037770D">
        <w:rPr>
          <w:sz w:val="24"/>
          <w:szCs w:val="24"/>
        </w:rPr>
        <w:t>the Governor</w:t>
      </w:r>
      <w:r w:rsidRPr="0037770D">
        <w:rPr>
          <w:spacing w:val="37"/>
          <w:sz w:val="24"/>
          <w:szCs w:val="24"/>
        </w:rPr>
        <w:t xml:space="preserve"> </w:t>
      </w:r>
      <w:r w:rsidRPr="0037770D">
        <w:rPr>
          <w:sz w:val="24"/>
          <w:szCs w:val="24"/>
        </w:rPr>
        <w:t>to</w:t>
      </w:r>
      <w:r w:rsidRPr="0037770D">
        <w:rPr>
          <w:spacing w:val="-4"/>
          <w:sz w:val="24"/>
          <w:szCs w:val="24"/>
        </w:rPr>
        <w:t xml:space="preserve"> </w:t>
      </w:r>
      <w:r w:rsidRPr="0037770D">
        <w:rPr>
          <w:sz w:val="24"/>
          <w:szCs w:val="24"/>
        </w:rPr>
        <w:t>provide</w:t>
      </w:r>
      <w:r w:rsidRPr="0037770D">
        <w:rPr>
          <w:spacing w:val="28"/>
          <w:sz w:val="24"/>
          <w:szCs w:val="24"/>
        </w:rPr>
        <w:t xml:space="preserve"> </w:t>
      </w:r>
      <w:r w:rsidRPr="0037770D">
        <w:rPr>
          <w:sz w:val="24"/>
          <w:szCs w:val="24"/>
        </w:rPr>
        <w:t>assurances</w:t>
      </w:r>
      <w:r w:rsidRPr="0037770D">
        <w:rPr>
          <w:spacing w:val="40"/>
          <w:sz w:val="24"/>
          <w:szCs w:val="24"/>
        </w:rPr>
        <w:t xml:space="preserve"> </w:t>
      </w:r>
      <w:r w:rsidRPr="0037770D">
        <w:rPr>
          <w:sz w:val="24"/>
          <w:szCs w:val="24"/>
        </w:rPr>
        <w:t>that the lead</w:t>
      </w:r>
      <w:r w:rsidRPr="0037770D">
        <w:rPr>
          <w:spacing w:val="31"/>
          <w:sz w:val="24"/>
          <w:szCs w:val="24"/>
        </w:rPr>
        <w:t xml:space="preserve"> </w:t>
      </w:r>
      <w:r w:rsidRPr="0037770D">
        <w:rPr>
          <w:sz w:val="24"/>
          <w:szCs w:val="24"/>
        </w:rPr>
        <w:t>agency</w:t>
      </w:r>
      <w:r w:rsidRPr="0037770D">
        <w:rPr>
          <w:spacing w:val="40"/>
          <w:sz w:val="24"/>
          <w:szCs w:val="24"/>
        </w:rPr>
        <w:t xml:space="preserve"> </w:t>
      </w:r>
      <w:r w:rsidRPr="0037770D">
        <w:rPr>
          <w:sz w:val="24"/>
          <w:szCs w:val="24"/>
        </w:rPr>
        <w:t>will provide or be responsible</w:t>
      </w:r>
      <w:r w:rsidRPr="0037770D">
        <w:rPr>
          <w:spacing w:val="40"/>
          <w:sz w:val="24"/>
          <w:szCs w:val="24"/>
        </w:rPr>
        <w:t xml:space="preserve"> </w:t>
      </w:r>
      <w:r w:rsidRPr="0037770D">
        <w:rPr>
          <w:sz w:val="24"/>
          <w:szCs w:val="24"/>
        </w:rPr>
        <w:t>for providing:</w:t>
      </w:r>
    </w:p>
    <w:p w:rsidR="00AF1E9C" w:rsidRPr="0037770D" w:rsidP="009D555B" w14:paraId="207328D2" w14:textId="77777777">
      <w:pPr>
        <w:pStyle w:val="BodyText"/>
        <w:ind w:left="541"/>
        <w:rPr>
          <w:sz w:val="24"/>
          <w:szCs w:val="24"/>
        </w:rPr>
      </w:pPr>
    </w:p>
    <w:p w:rsidR="00DC3965" w:rsidP="009D555B" w14:paraId="41EDA0DB" w14:textId="7CF1CAD7">
      <w:pPr>
        <w:pStyle w:val="ListParagraph"/>
        <w:numPr>
          <w:ilvl w:val="0"/>
          <w:numId w:val="14"/>
        </w:numPr>
        <w:tabs>
          <w:tab w:val="left" w:pos="1598"/>
          <w:tab w:val="left" w:pos="1631"/>
        </w:tabs>
        <w:ind w:hanging="369"/>
        <w:rPr>
          <w:sz w:val="24"/>
          <w:szCs w:val="24"/>
        </w:rPr>
      </w:pPr>
      <w:r w:rsidRPr="0037770D">
        <w:rPr>
          <w:sz w:val="24"/>
          <w:szCs w:val="24"/>
        </w:rPr>
        <w:t>Community-based</w:t>
      </w:r>
      <w:r w:rsidRPr="0037770D">
        <w:rPr>
          <w:spacing w:val="40"/>
          <w:sz w:val="24"/>
          <w:szCs w:val="24"/>
        </w:rPr>
        <w:t xml:space="preserve"> </w:t>
      </w:r>
      <w:r w:rsidRPr="0037770D">
        <w:rPr>
          <w:sz w:val="24"/>
          <w:szCs w:val="24"/>
        </w:rPr>
        <w:t>child</w:t>
      </w:r>
      <w:r w:rsidRPr="0037770D">
        <w:rPr>
          <w:spacing w:val="31"/>
          <w:sz w:val="24"/>
          <w:szCs w:val="24"/>
        </w:rPr>
        <w:t xml:space="preserve"> </w:t>
      </w:r>
      <w:r w:rsidRPr="0037770D">
        <w:rPr>
          <w:sz w:val="24"/>
          <w:szCs w:val="24"/>
        </w:rPr>
        <w:t>abuse and neglect</w:t>
      </w:r>
      <w:r w:rsidRPr="0037770D">
        <w:rPr>
          <w:spacing w:val="33"/>
          <w:sz w:val="24"/>
          <w:szCs w:val="24"/>
        </w:rPr>
        <w:t xml:space="preserve"> </w:t>
      </w:r>
      <w:r w:rsidRPr="0037770D">
        <w:rPr>
          <w:sz w:val="24"/>
          <w:szCs w:val="24"/>
        </w:rPr>
        <w:t>prevention</w:t>
      </w:r>
      <w:r w:rsidRPr="0037770D">
        <w:rPr>
          <w:spacing w:val="40"/>
          <w:sz w:val="24"/>
          <w:szCs w:val="24"/>
        </w:rPr>
        <w:t xml:space="preserve"> </w:t>
      </w:r>
      <w:r w:rsidRPr="0037770D">
        <w:rPr>
          <w:sz w:val="24"/>
          <w:szCs w:val="24"/>
        </w:rPr>
        <w:t>programs and</w:t>
      </w:r>
      <w:r w:rsidRPr="0037770D">
        <w:rPr>
          <w:spacing w:val="31"/>
          <w:sz w:val="24"/>
          <w:szCs w:val="24"/>
        </w:rPr>
        <w:t xml:space="preserve"> </w:t>
      </w:r>
      <w:r w:rsidRPr="0037770D">
        <w:rPr>
          <w:sz w:val="24"/>
          <w:szCs w:val="24"/>
        </w:rPr>
        <w:t>activities designed</w:t>
      </w:r>
      <w:r w:rsidRPr="0037770D">
        <w:rPr>
          <w:spacing w:val="40"/>
          <w:sz w:val="24"/>
          <w:szCs w:val="24"/>
        </w:rPr>
        <w:t xml:space="preserve"> </w:t>
      </w:r>
      <w:r w:rsidRPr="0037770D">
        <w:rPr>
          <w:sz w:val="24"/>
          <w:szCs w:val="24"/>
        </w:rPr>
        <w:t>to strengthen</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support</w:t>
      </w:r>
      <w:r w:rsidRPr="0037770D">
        <w:rPr>
          <w:spacing w:val="40"/>
          <w:sz w:val="24"/>
          <w:szCs w:val="24"/>
        </w:rPr>
        <w:t xml:space="preserve"> </w:t>
      </w:r>
      <w:r w:rsidRPr="0037770D">
        <w:rPr>
          <w:sz w:val="24"/>
          <w:szCs w:val="24"/>
        </w:rPr>
        <w:t>families to prevent</w:t>
      </w:r>
      <w:r w:rsidRPr="0037770D">
        <w:rPr>
          <w:spacing w:val="40"/>
          <w:sz w:val="24"/>
          <w:szCs w:val="24"/>
        </w:rPr>
        <w:t xml:space="preserve"> </w:t>
      </w:r>
      <w:r w:rsidRPr="0037770D">
        <w:rPr>
          <w:sz w:val="24"/>
          <w:szCs w:val="24"/>
        </w:rPr>
        <w:t>child abuse</w:t>
      </w:r>
      <w:r w:rsidRPr="0037770D">
        <w:rPr>
          <w:spacing w:val="40"/>
          <w:sz w:val="24"/>
          <w:szCs w:val="24"/>
        </w:rPr>
        <w:t xml:space="preserve"> </w:t>
      </w:r>
      <w:r w:rsidRPr="0037770D">
        <w:rPr>
          <w:sz w:val="24"/>
          <w:szCs w:val="24"/>
        </w:rPr>
        <w:t>and neglect</w:t>
      </w:r>
      <w:r w:rsidRPr="0037770D">
        <w:rPr>
          <w:spacing w:val="40"/>
          <w:sz w:val="24"/>
          <w:szCs w:val="24"/>
        </w:rPr>
        <w:t xml:space="preserve"> </w:t>
      </w:r>
      <w:r w:rsidRPr="0037770D">
        <w:rPr>
          <w:sz w:val="24"/>
          <w:szCs w:val="24"/>
        </w:rPr>
        <w:t>composed</w:t>
      </w:r>
      <w:r w:rsidRPr="0037770D">
        <w:rPr>
          <w:spacing w:val="40"/>
          <w:sz w:val="24"/>
          <w:szCs w:val="24"/>
        </w:rPr>
        <w:t xml:space="preserve"> </w:t>
      </w:r>
      <w:r w:rsidRPr="0037770D">
        <w:rPr>
          <w:sz w:val="24"/>
          <w:szCs w:val="24"/>
        </w:rPr>
        <w:t>of local, collaborative,</w:t>
      </w:r>
      <w:r w:rsidRPr="0037770D">
        <w:rPr>
          <w:spacing w:val="40"/>
          <w:sz w:val="24"/>
          <w:szCs w:val="24"/>
        </w:rPr>
        <w:t xml:space="preserve"> </w:t>
      </w:r>
      <w:r w:rsidRPr="0037770D">
        <w:rPr>
          <w:sz w:val="24"/>
          <w:szCs w:val="24"/>
        </w:rPr>
        <w:t>public-private partnerships</w:t>
      </w:r>
      <w:r w:rsidRPr="0037770D">
        <w:rPr>
          <w:spacing w:val="40"/>
          <w:sz w:val="24"/>
          <w:szCs w:val="24"/>
        </w:rPr>
        <w:t xml:space="preserve"> </w:t>
      </w:r>
      <w:r w:rsidRPr="0037770D">
        <w:rPr>
          <w:sz w:val="24"/>
          <w:szCs w:val="24"/>
        </w:rPr>
        <w:t>directed by interdisciplinary</w:t>
      </w:r>
      <w:r w:rsidRPr="0037770D">
        <w:rPr>
          <w:spacing w:val="40"/>
          <w:sz w:val="24"/>
          <w:szCs w:val="24"/>
        </w:rPr>
        <w:t xml:space="preserve"> </w:t>
      </w:r>
      <w:r w:rsidRPr="0037770D">
        <w:rPr>
          <w:sz w:val="24"/>
          <w:szCs w:val="24"/>
        </w:rPr>
        <w:t>structures with balanced</w:t>
      </w:r>
      <w:r w:rsidRPr="0037770D">
        <w:rPr>
          <w:spacing w:val="40"/>
          <w:sz w:val="24"/>
          <w:szCs w:val="24"/>
        </w:rPr>
        <w:t xml:space="preserve"> </w:t>
      </w:r>
      <w:r w:rsidRPr="0037770D">
        <w:rPr>
          <w:sz w:val="24"/>
          <w:szCs w:val="24"/>
        </w:rPr>
        <w:t>representation</w:t>
      </w:r>
      <w:r w:rsidRPr="0037770D">
        <w:rPr>
          <w:spacing w:val="40"/>
          <w:sz w:val="24"/>
          <w:szCs w:val="24"/>
        </w:rPr>
        <w:t xml:space="preserve"> </w:t>
      </w:r>
      <w:r w:rsidRPr="0037770D">
        <w:rPr>
          <w:sz w:val="24"/>
          <w:szCs w:val="24"/>
        </w:rPr>
        <w:t>from private</w:t>
      </w:r>
      <w:r w:rsidRPr="0037770D">
        <w:rPr>
          <w:spacing w:val="40"/>
          <w:sz w:val="24"/>
          <w:szCs w:val="24"/>
        </w:rPr>
        <w:t xml:space="preserve"> </w:t>
      </w:r>
      <w:r w:rsidRPr="0037770D">
        <w:rPr>
          <w:sz w:val="24"/>
          <w:szCs w:val="24"/>
        </w:rPr>
        <w:t>and public</w:t>
      </w:r>
      <w:r w:rsidRPr="0037770D">
        <w:rPr>
          <w:spacing w:val="40"/>
          <w:sz w:val="24"/>
          <w:szCs w:val="24"/>
        </w:rPr>
        <w:t xml:space="preserve"> </w:t>
      </w:r>
      <w:r w:rsidRPr="0037770D">
        <w:rPr>
          <w:sz w:val="24"/>
          <w:szCs w:val="24"/>
        </w:rPr>
        <w:t>sector</w:t>
      </w:r>
      <w:r w:rsidRPr="0037770D">
        <w:rPr>
          <w:spacing w:val="40"/>
          <w:sz w:val="24"/>
          <w:szCs w:val="24"/>
        </w:rPr>
        <w:t xml:space="preserve"> </w:t>
      </w:r>
      <w:r w:rsidRPr="0037770D">
        <w:rPr>
          <w:sz w:val="24"/>
          <w:szCs w:val="24"/>
        </w:rPr>
        <w:t>members,</w:t>
      </w:r>
      <w:r w:rsidRPr="0037770D">
        <w:rPr>
          <w:spacing w:val="38"/>
          <w:sz w:val="24"/>
          <w:szCs w:val="24"/>
        </w:rPr>
        <w:t xml:space="preserve"> </w:t>
      </w:r>
      <w:r w:rsidRPr="0037770D">
        <w:rPr>
          <w:sz w:val="24"/>
          <w:szCs w:val="24"/>
        </w:rPr>
        <w:t>parents,</w:t>
      </w:r>
      <w:r w:rsidRPr="0037770D">
        <w:rPr>
          <w:spacing w:val="40"/>
          <w:sz w:val="24"/>
          <w:szCs w:val="24"/>
        </w:rPr>
        <w:t xml:space="preserve"> </w:t>
      </w:r>
      <w:r w:rsidRPr="0037770D">
        <w:rPr>
          <w:sz w:val="24"/>
          <w:szCs w:val="24"/>
        </w:rPr>
        <w:t>adult</w:t>
      </w:r>
      <w:r w:rsidRPr="0037770D">
        <w:rPr>
          <w:spacing w:val="30"/>
          <w:sz w:val="24"/>
          <w:szCs w:val="24"/>
        </w:rPr>
        <w:t xml:space="preserve"> </w:t>
      </w:r>
      <w:r w:rsidRPr="0037770D">
        <w:rPr>
          <w:sz w:val="24"/>
          <w:szCs w:val="24"/>
        </w:rPr>
        <w:t>former</w:t>
      </w:r>
      <w:r w:rsidRPr="0037770D" w:rsidR="00680EF5">
        <w:rPr>
          <w:sz w:val="24"/>
          <w:szCs w:val="24"/>
        </w:rPr>
        <w:t xml:space="preserve"> </w:t>
      </w:r>
      <w:r w:rsidRPr="0037770D">
        <w:rPr>
          <w:sz w:val="24"/>
          <w:szCs w:val="24"/>
        </w:rPr>
        <w:t>victims</w:t>
      </w:r>
      <w:r w:rsidRPr="0037770D">
        <w:rPr>
          <w:spacing w:val="26"/>
          <w:sz w:val="24"/>
          <w:szCs w:val="24"/>
        </w:rPr>
        <w:t xml:space="preserve"> </w:t>
      </w:r>
      <w:r w:rsidRPr="0037770D">
        <w:rPr>
          <w:sz w:val="24"/>
          <w:szCs w:val="24"/>
        </w:rPr>
        <w:t>of child</w:t>
      </w:r>
      <w:r w:rsidRPr="0037770D">
        <w:rPr>
          <w:spacing w:val="34"/>
          <w:sz w:val="24"/>
          <w:szCs w:val="24"/>
        </w:rPr>
        <w:t xml:space="preserve"> </w:t>
      </w:r>
      <w:r w:rsidRPr="0037770D">
        <w:rPr>
          <w:sz w:val="24"/>
          <w:szCs w:val="24"/>
        </w:rPr>
        <w:t>abuse</w:t>
      </w:r>
      <w:r w:rsidRPr="0037770D">
        <w:rPr>
          <w:spacing w:val="31"/>
          <w:sz w:val="24"/>
          <w:szCs w:val="24"/>
        </w:rPr>
        <w:t xml:space="preserve"> </w:t>
      </w:r>
      <w:r w:rsidRPr="0037770D">
        <w:rPr>
          <w:sz w:val="24"/>
          <w:szCs w:val="24"/>
        </w:rPr>
        <w:t>and neglect,</w:t>
      </w:r>
      <w:r>
        <w:rPr>
          <w:rStyle w:val="FootnoteReference"/>
          <w:sz w:val="24"/>
          <w:szCs w:val="24"/>
        </w:rPr>
        <w:footnoteReference w:id="11"/>
      </w:r>
      <w:r w:rsidRPr="0037770D">
        <w:rPr>
          <w:spacing w:val="40"/>
          <w:position w:val="6"/>
          <w:sz w:val="24"/>
          <w:szCs w:val="24"/>
        </w:rPr>
        <w:t xml:space="preserve"> </w:t>
      </w:r>
      <w:r w:rsidRPr="0037770D">
        <w:rPr>
          <w:sz w:val="24"/>
          <w:szCs w:val="24"/>
        </w:rPr>
        <w:t>and</w:t>
      </w:r>
      <w:r w:rsidRPr="0037770D">
        <w:rPr>
          <w:spacing w:val="34"/>
          <w:sz w:val="24"/>
          <w:szCs w:val="24"/>
        </w:rPr>
        <w:t xml:space="preserve"> </w:t>
      </w:r>
      <w:r w:rsidRPr="0037770D">
        <w:rPr>
          <w:sz w:val="24"/>
          <w:szCs w:val="24"/>
        </w:rPr>
        <w:t>public and private</w:t>
      </w:r>
      <w:r w:rsidRPr="0037770D">
        <w:rPr>
          <w:spacing w:val="31"/>
          <w:sz w:val="24"/>
          <w:szCs w:val="24"/>
        </w:rPr>
        <w:t xml:space="preserve"> </w:t>
      </w:r>
      <w:r w:rsidRPr="0037770D">
        <w:rPr>
          <w:sz w:val="24"/>
          <w:szCs w:val="24"/>
        </w:rPr>
        <w:t>nonprofit service</w:t>
      </w:r>
      <w:r w:rsidRPr="0037770D">
        <w:rPr>
          <w:spacing w:val="31"/>
          <w:sz w:val="24"/>
          <w:szCs w:val="24"/>
        </w:rPr>
        <w:t xml:space="preserve"> </w:t>
      </w:r>
      <w:r w:rsidRPr="0037770D">
        <w:rPr>
          <w:sz w:val="24"/>
          <w:szCs w:val="24"/>
        </w:rPr>
        <w:t>providers and individuals</w:t>
      </w:r>
      <w:r w:rsidRPr="0037770D">
        <w:rPr>
          <w:spacing w:val="40"/>
          <w:sz w:val="24"/>
          <w:szCs w:val="24"/>
        </w:rPr>
        <w:t xml:space="preserve"> </w:t>
      </w:r>
      <w:r w:rsidRPr="0037770D">
        <w:rPr>
          <w:sz w:val="24"/>
          <w:szCs w:val="24"/>
        </w:rPr>
        <w:t>and organizations</w:t>
      </w:r>
      <w:r w:rsidRPr="0037770D">
        <w:rPr>
          <w:spacing w:val="40"/>
          <w:sz w:val="24"/>
          <w:szCs w:val="24"/>
        </w:rPr>
        <w:t xml:space="preserve"> </w:t>
      </w:r>
      <w:r w:rsidRPr="0037770D">
        <w:rPr>
          <w:sz w:val="24"/>
          <w:szCs w:val="24"/>
        </w:rPr>
        <w:t>experienced</w:t>
      </w:r>
      <w:r w:rsidRPr="0037770D">
        <w:rPr>
          <w:spacing w:val="40"/>
          <w:sz w:val="24"/>
          <w:szCs w:val="24"/>
        </w:rPr>
        <w:t xml:space="preserve"> </w:t>
      </w:r>
      <w:r w:rsidRPr="0037770D">
        <w:rPr>
          <w:sz w:val="24"/>
          <w:szCs w:val="24"/>
        </w:rPr>
        <w:t>in working</w:t>
      </w:r>
      <w:r w:rsidRPr="0037770D">
        <w:rPr>
          <w:spacing w:val="40"/>
          <w:sz w:val="24"/>
          <w:szCs w:val="24"/>
        </w:rPr>
        <w:t xml:space="preserve"> </w:t>
      </w:r>
      <w:r w:rsidRPr="0037770D">
        <w:rPr>
          <w:sz w:val="24"/>
          <w:szCs w:val="24"/>
        </w:rPr>
        <w:t>in partnership</w:t>
      </w:r>
      <w:r w:rsidRPr="0037770D">
        <w:rPr>
          <w:spacing w:val="40"/>
          <w:sz w:val="24"/>
          <w:szCs w:val="24"/>
        </w:rPr>
        <w:t xml:space="preserve"> </w:t>
      </w:r>
      <w:r w:rsidRPr="0037770D">
        <w:rPr>
          <w:sz w:val="24"/>
          <w:szCs w:val="24"/>
        </w:rPr>
        <w:t>with families with children</w:t>
      </w:r>
      <w:r w:rsidRPr="0037770D">
        <w:rPr>
          <w:spacing w:val="40"/>
          <w:sz w:val="24"/>
          <w:szCs w:val="24"/>
        </w:rPr>
        <w:t xml:space="preserve"> </w:t>
      </w:r>
      <w:r w:rsidRPr="0037770D">
        <w:rPr>
          <w:sz w:val="24"/>
          <w:szCs w:val="24"/>
        </w:rPr>
        <w:t>with disabilities</w:t>
      </w:r>
      <w:r w:rsidRPr="0037770D">
        <w:rPr>
          <w:spacing w:val="40"/>
          <w:sz w:val="24"/>
          <w:szCs w:val="24"/>
        </w:rPr>
        <w:t xml:space="preserve"> </w:t>
      </w:r>
      <w:r w:rsidRPr="0037770D">
        <w:rPr>
          <w:sz w:val="24"/>
          <w:szCs w:val="24"/>
        </w:rPr>
        <w:t>(Section 202(2)(A));</w:t>
      </w:r>
    </w:p>
    <w:p w:rsidR="00AF1E9C" w:rsidRPr="0037770D" w:rsidP="009D555B" w14:paraId="62FF900A" w14:textId="77777777">
      <w:pPr>
        <w:pStyle w:val="ListParagraph"/>
        <w:tabs>
          <w:tab w:val="left" w:pos="1598"/>
          <w:tab w:val="left" w:pos="1631"/>
        </w:tabs>
        <w:ind w:left="1631" w:firstLine="0"/>
        <w:rPr>
          <w:sz w:val="24"/>
          <w:szCs w:val="24"/>
        </w:rPr>
      </w:pPr>
    </w:p>
    <w:p w:rsidR="00DC3965" w:rsidRPr="0037770D" w:rsidP="009D555B" w14:paraId="5440D86F" w14:textId="77777777">
      <w:pPr>
        <w:pStyle w:val="ListParagraph"/>
        <w:numPr>
          <w:ilvl w:val="0"/>
          <w:numId w:val="14"/>
        </w:numPr>
        <w:tabs>
          <w:tab w:val="left" w:pos="1631"/>
        </w:tabs>
        <w:ind w:hanging="369"/>
        <w:rPr>
          <w:sz w:val="24"/>
          <w:szCs w:val="24"/>
        </w:rPr>
      </w:pPr>
      <w:r w:rsidRPr="0037770D">
        <w:rPr>
          <w:sz w:val="24"/>
          <w:szCs w:val="24"/>
        </w:rPr>
        <w:t>Direction through an interdisciplinary,</w:t>
      </w:r>
      <w:r w:rsidRPr="0037770D">
        <w:rPr>
          <w:spacing w:val="40"/>
          <w:sz w:val="24"/>
          <w:szCs w:val="24"/>
        </w:rPr>
        <w:t xml:space="preserve"> </w:t>
      </w:r>
      <w:r w:rsidRPr="0037770D">
        <w:rPr>
          <w:sz w:val="24"/>
          <w:szCs w:val="24"/>
        </w:rPr>
        <w:t>collaborative,</w:t>
      </w:r>
      <w:r w:rsidRPr="0037770D">
        <w:rPr>
          <w:spacing w:val="40"/>
          <w:sz w:val="24"/>
          <w:szCs w:val="24"/>
        </w:rPr>
        <w:t xml:space="preserve"> </w:t>
      </w:r>
      <w:r w:rsidRPr="0037770D">
        <w:rPr>
          <w:sz w:val="24"/>
          <w:szCs w:val="24"/>
        </w:rPr>
        <w:t>public-private structure with balanced</w:t>
      </w:r>
      <w:r w:rsidRPr="0037770D">
        <w:rPr>
          <w:spacing w:val="40"/>
          <w:sz w:val="24"/>
          <w:szCs w:val="24"/>
        </w:rPr>
        <w:t xml:space="preserve"> </w:t>
      </w:r>
      <w:r w:rsidRPr="0037770D">
        <w:rPr>
          <w:sz w:val="24"/>
          <w:szCs w:val="24"/>
        </w:rPr>
        <w:t>representation</w:t>
      </w:r>
      <w:r w:rsidRPr="0037770D">
        <w:rPr>
          <w:spacing w:val="40"/>
          <w:sz w:val="24"/>
          <w:szCs w:val="24"/>
        </w:rPr>
        <w:t xml:space="preserve"> </w:t>
      </w:r>
      <w:r w:rsidRPr="0037770D">
        <w:rPr>
          <w:sz w:val="24"/>
          <w:szCs w:val="24"/>
        </w:rPr>
        <w:t>from</w:t>
      </w:r>
      <w:r w:rsidRPr="0037770D">
        <w:rPr>
          <w:spacing w:val="-2"/>
          <w:sz w:val="24"/>
          <w:szCs w:val="24"/>
        </w:rPr>
        <w:t xml:space="preserve"> </w:t>
      </w:r>
      <w:r w:rsidRPr="0037770D">
        <w:rPr>
          <w:sz w:val="24"/>
          <w:szCs w:val="24"/>
        </w:rPr>
        <w:t>private and public sector</w:t>
      </w:r>
      <w:r w:rsidRPr="0037770D">
        <w:rPr>
          <w:spacing w:val="37"/>
          <w:sz w:val="24"/>
          <w:szCs w:val="24"/>
        </w:rPr>
        <w:t xml:space="preserve"> </w:t>
      </w:r>
      <w:r w:rsidRPr="0037770D">
        <w:rPr>
          <w:sz w:val="24"/>
          <w:szCs w:val="24"/>
        </w:rPr>
        <w:t>members, parents,</w:t>
      </w:r>
      <w:r w:rsidRPr="0037770D">
        <w:rPr>
          <w:spacing w:val="40"/>
          <w:sz w:val="24"/>
          <w:szCs w:val="24"/>
        </w:rPr>
        <w:t xml:space="preserve"> </w:t>
      </w:r>
      <w:r w:rsidRPr="0037770D">
        <w:rPr>
          <w:sz w:val="24"/>
          <w:szCs w:val="24"/>
        </w:rPr>
        <w:t>adult former victims of child</w:t>
      </w:r>
      <w:r w:rsidRPr="0037770D">
        <w:rPr>
          <w:spacing w:val="40"/>
          <w:sz w:val="24"/>
          <w:szCs w:val="24"/>
        </w:rPr>
        <w:t xml:space="preserve"> </w:t>
      </w:r>
      <w:r w:rsidRPr="0037770D">
        <w:rPr>
          <w:sz w:val="24"/>
          <w:szCs w:val="24"/>
        </w:rPr>
        <w:t>abuse and neglect,</w:t>
      </w:r>
      <w:r w:rsidRPr="0037770D">
        <w:rPr>
          <w:spacing w:val="40"/>
          <w:sz w:val="24"/>
          <w:szCs w:val="24"/>
        </w:rPr>
        <w:t xml:space="preserve"> </w:t>
      </w:r>
      <w:r w:rsidRPr="0037770D">
        <w:rPr>
          <w:sz w:val="24"/>
          <w:szCs w:val="24"/>
        </w:rPr>
        <w:t>public sector</w:t>
      </w:r>
      <w:r w:rsidRPr="0037770D">
        <w:rPr>
          <w:spacing w:val="40"/>
          <w:sz w:val="24"/>
          <w:szCs w:val="24"/>
        </w:rPr>
        <w:t xml:space="preserve"> </w:t>
      </w:r>
      <w:r w:rsidRPr="0037770D">
        <w:rPr>
          <w:sz w:val="24"/>
          <w:szCs w:val="24"/>
        </w:rPr>
        <w:t>and private nonprofit</w:t>
      </w:r>
      <w:r w:rsidRPr="0037770D">
        <w:rPr>
          <w:spacing w:val="40"/>
          <w:sz w:val="24"/>
          <w:szCs w:val="24"/>
        </w:rPr>
        <w:t xml:space="preserve"> </w:t>
      </w:r>
      <w:r w:rsidRPr="0037770D">
        <w:rPr>
          <w:sz w:val="24"/>
          <w:szCs w:val="24"/>
        </w:rPr>
        <w:t>sector service providers,</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parents</w:t>
      </w:r>
      <w:r w:rsidRPr="0037770D">
        <w:rPr>
          <w:spacing w:val="40"/>
          <w:sz w:val="24"/>
          <w:szCs w:val="24"/>
        </w:rPr>
        <w:t xml:space="preserve"> </w:t>
      </w:r>
      <w:r w:rsidRPr="0037770D">
        <w:rPr>
          <w:sz w:val="24"/>
          <w:szCs w:val="24"/>
        </w:rPr>
        <w:t>with disabilities</w:t>
      </w:r>
      <w:r w:rsidRPr="0037770D">
        <w:rPr>
          <w:spacing w:val="40"/>
          <w:sz w:val="24"/>
          <w:szCs w:val="24"/>
        </w:rPr>
        <w:t xml:space="preserve"> </w:t>
      </w:r>
      <w:r w:rsidRPr="0037770D">
        <w:rPr>
          <w:sz w:val="24"/>
          <w:szCs w:val="24"/>
        </w:rPr>
        <w:t>(Section 202(2)(B)</w:t>
      </w:r>
      <w:r w:rsidRPr="0037770D">
        <w:rPr>
          <w:sz w:val="24"/>
          <w:szCs w:val="24"/>
        </w:rPr>
        <w:t>);</w:t>
      </w:r>
    </w:p>
    <w:p w:rsidR="00AF1E9C" w:rsidP="009D555B" w14:paraId="6DB91C9F" w14:textId="77777777">
      <w:pPr>
        <w:pStyle w:val="ListParagraph"/>
        <w:tabs>
          <w:tab w:val="left" w:pos="1631"/>
        </w:tabs>
        <w:ind w:left="1631" w:firstLine="0"/>
        <w:rPr>
          <w:sz w:val="24"/>
          <w:szCs w:val="24"/>
        </w:rPr>
      </w:pPr>
    </w:p>
    <w:p w:rsidR="00DC3965" w:rsidP="009D555B" w14:paraId="05D486F0" w14:textId="28DF3812">
      <w:pPr>
        <w:pStyle w:val="ListParagraph"/>
        <w:numPr>
          <w:ilvl w:val="0"/>
          <w:numId w:val="14"/>
        </w:numPr>
        <w:tabs>
          <w:tab w:val="left" w:pos="1631"/>
        </w:tabs>
        <w:ind w:hanging="369"/>
        <w:rPr>
          <w:sz w:val="24"/>
          <w:szCs w:val="24"/>
        </w:rPr>
      </w:pPr>
      <w:r w:rsidRPr="0037770D">
        <w:rPr>
          <w:sz w:val="24"/>
          <w:szCs w:val="24"/>
        </w:rPr>
        <w:t>Direction and oversight</w:t>
      </w:r>
      <w:r w:rsidRPr="0037770D">
        <w:rPr>
          <w:spacing w:val="40"/>
          <w:sz w:val="24"/>
          <w:szCs w:val="24"/>
        </w:rPr>
        <w:t xml:space="preserve"> </w:t>
      </w:r>
      <w:r w:rsidRPr="0037770D">
        <w:rPr>
          <w:sz w:val="24"/>
          <w:szCs w:val="24"/>
        </w:rPr>
        <w:t>through identified goals and objectives,</w:t>
      </w:r>
      <w:r w:rsidRPr="0037770D">
        <w:rPr>
          <w:spacing w:val="40"/>
          <w:sz w:val="24"/>
          <w:szCs w:val="24"/>
        </w:rPr>
        <w:t xml:space="preserve"> </w:t>
      </w:r>
      <w:r w:rsidRPr="0037770D">
        <w:rPr>
          <w:sz w:val="24"/>
          <w:szCs w:val="24"/>
        </w:rPr>
        <w:t>clear</w:t>
      </w:r>
      <w:r w:rsidRPr="0037770D">
        <w:rPr>
          <w:spacing w:val="40"/>
          <w:sz w:val="24"/>
          <w:szCs w:val="24"/>
        </w:rPr>
        <w:t xml:space="preserve"> </w:t>
      </w:r>
      <w:r w:rsidRPr="0037770D">
        <w:rPr>
          <w:sz w:val="24"/>
          <w:szCs w:val="24"/>
        </w:rPr>
        <w:t>lines of communication</w:t>
      </w:r>
      <w:r w:rsidRPr="0037770D">
        <w:rPr>
          <w:spacing w:val="40"/>
          <w:sz w:val="24"/>
          <w:szCs w:val="24"/>
        </w:rPr>
        <w:t xml:space="preserve"> </w:t>
      </w:r>
      <w:r w:rsidRPr="0037770D">
        <w:rPr>
          <w:sz w:val="24"/>
          <w:szCs w:val="24"/>
        </w:rPr>
        <w:t>and accountability,</w:t>
      </w:r>
      <w:r w:rsidRPr="0037770D">
        <w:rPr>
          <w:spacing w:val="40"/>
          <w:sz w:val="24"/>
          <w:szCs w:val="24"/>
        </w:rPr>
        <w:t xml:space="preserve"> </w:t>
      </w:r>
      <w:r w:rsidRPr="0037770D">
        <w:rPr>
          <w:sz w:val="24"/>
          <w:szCs w:val="24"/>
        </w:rPr>
        <w:t>the provision</w:t>
      </w:r>
      <w:r w:rsidRPr="0037770D">
        <w:rPr>
          <w:spacing w:val="34"/>
          <w:sz w:val="24"/>
          <w:szCs w:val="24"/>
        </w:rPr>
        <w:t xml:space="preserve"> </w:t>
      </w:r>
      <w:r w:rsidRPr="0037770D">
        <w:rPr>
          <w:sz w:val="24"/>
          <w:szCs w:val="24"/>
        </w:rPr>
        <w:t>of leveraged</w:t>
      </w:r>
      <w:r w:rsidRPr="0037770D">
        <w:rPr>
          <w:spacing w:val="34"/>
          <w:sz w:val="24"/>
          <w:szCs w:val="24"/>
        </w:rPr>
        <w:t xml:space="preserve"> </w:t>
      </w:r>
      <w:r w:rsidRPr="0037770D">
        <w:rPr>
          <w:sz w:val="24"/>
          <w:szCs w:val="24"/>
        </w:rPr>
        <w:t>or combined</w:t>
      </w:r>
      <w:r w:rsidRPr="0037770D">
        <w:rPr>
          <w:spacing w:val="34"/>
          <w:sz w:val="24"/>
          <w:szCs w:val="24"/>
        </w:rPr>
        <w:t xml:space="preserve"> </w:t>
      </w:r>
      <w:r w:rsidRPr="0037770D">
        <w:rPr>
          <w:sz w:val="24"/>
          <w:szCs w:val="24"/>
        </w:rPr>
        <w:t>funding from federal, state and private sources,</w:t>
      </w:r>
      <w:r w:rsidRPr="0037770D">
        <w:rPr>
          <w:spacing w:val="40"/>
          <w:sz w:val="24"/>
          <w:szCs w:val="24"/>
        </w:rPr>
        <w:t xml:space="preserve"> </w:t>
      </w:r>
      <w:r w:rsidRPr="0037770D">
        <w:rPr>
          <w:sz w:val="24"/>
          <w:szCs w:val="24"/>
        </w:rPr>
        <w:t>centralized</w:t>
      </w:r>
      <w:r w:rsidRPr="0037770D">
        <w:rPr>
          <w:spacing w:val="40"/>
          <w:sz w:val="24"/>
          <w:szCs w:val="24"/>
        </w:rPr>
        <w:t xml:space="preserve"> </w:t>
      </w:r>
      <w:r w:rsidRPr="0037770D">
        <w:rPr>
          <w:sz w:val="24"/>
          <w:szCs w:val="24"/>
        </w:rPr>
        <w:t>assessment</w:t>
      </w:r>
      <w:r w:rsidRPr="0037770D">
        <w:rPr>
          <w:spacing w:val="40"/>
          <w:sz w:val="24"/>
          <w:szCs w:val="24"/>
        </w:rPr>
        <w:t xml:space="preserve"> </w:t>
      </w:r>
      <w:r w:rsidRPr="0037770D">
        <w:rPr>
          <w:sz w:val="24"/>
          <w:szCs w:val="24"/>
        </w:rPr>
        <w:t>and planning activities,</w:t>
      </w:r>
      <w:r w:rsidRPr="0037770D">
        <w:rPr>
          <w:spacing w:val="40"/>
          <w:sz w:val="24"/>
          <w:szCs w:val="24"/>
        </w:rPr>
        <w:t xml:space="preserve"> </w:t>
      </w:r>
      <w:r w:rsidRPr="0037770D">
        <w:rPr>
          <w:sz w:val="24"/>
          <w:szCs w:val="24"/>
        </w:rPr>
        <w:t xml:space="preserve">the provision of </w:t>
      </w:r>
      <w:r w:rsidR="009B091F">
        <w:rPr>
          <w:sz w:val="24"/>
          <w:szCs w:val="24"/>
        </w:rPr>
        <w:t>TTA</w:t>
      </w:r>
      <w:r w:rsidRPr="0037770D">
        <w:rPr>
          <w:sz w:val="24"/>
          <w:szCs w:val="24"/>
        </w:rPr>
        <w:t>,</w:t>
      </w:r>
      <w:r w:rsidRPr="0037770D">
        <w:rPr>
          <w:spacing w:val="40"/>
          <w:sz w:val="24"/>
          <w:szCs w:val="24"/>
        </w:rPr>
        <w:t xml:space="preserve"> </w:t>
      </w:r>
      <w:r w:rsidRPr="0037770D">
        <w:rPr>
          <w:sz w:val="24"/>
          <w:szCs w:val="24"/>
        </w:rPr>
        <w:t>evaluation assistance</w:t>
      </w:r>
      <w:r w:rsidRPr="0037770D">
        <w:rPr>
          <w:spacing w:val="40"/>
          <w:sz w:val="24"/>
          <w:szCs w:val="24"/>
        </w:rPr>
        <w:t xml:space="preserve"> </w:t>
      </w:r>
      <w:r w:rsidRPr="0037770D">
        <w:rPr>
          <w:sz w:val="24"/>
          <w:szCs w:val="24"/>
        </w:rPr>
        <w:t>and reporting and evaluation functions</w:t>
      </w:r>
      <w:r w:rsidRPr="0037770D">
        <w:rPr>
          <w:spacing w:val="40"/>
          <w:sz w:val="24"/>
          <w:szCs w:val="24"/>
        </w:rPr>
        <w:t xml:space="preserve"> </w:t>
      </w:r>
      <w:r w:rsidRPr="0037770D">
        <w:rPr>
          <w:sz w:val="24"/>
          <w:szCs w:val="24"/>
        </w:rPr>
        <w:t>(Section 202(2)(C)</w:t>
      </w:r>
      <w:r w:rsidRPr="0037770D">
        <w:rPr>
          <w:sz w:val="24"/>
          <w:szCs w:val="24"/>
        </w:rPr>
        <w:t>);</w:t>
      </w:r>
    </w:p>
    <w:p w:rsidR="00AF1E9C" w:rsidRPr="00AF1E9C" w:rsidP="009D555B" w14:paraId="1DFC7CAA" w14:textId="77777777">
      <w:pPr>
        <w:tabs>
          <w:tab w:val="left" w:pos="1631"/>
        </w:tabs>
        <w:rPr>
          <w:sz w:val="24"/>
          <w:szCs w:val="24"/>
        </w:rPr>
      </w:pPr>
    </w:p>
    <w:p w:rsidR="00DC3965" w:rsidRPr="0037770D" w:rsidP="009D555B" w14:paraId="2C22C92E" w14:textId="77777777">
      <w:pPr>
        <w:pStyle w:val="ListParagraph"/>
        <w:numPr>
          <w:ilvl w:val="0"/>
          <w:numId w:val="14"/>
        </w:numPr>
        <w:tabs>
          <w:tab w:val="left" w:pos="1631"/>
        </w:tabs>
        <w:ind w:hanging="369"/>
        <w:rPr>
          <w:sz w:val="24"/>
          <w:szCs w:val="24"/>
        </w:rPr>
      </w:pPr>
      <w:r w:rsidRPr="0037770D">
        <w:rPr>
          <w:sz w:val="24"/>
          <w:szCs w:val="24"/>
        </w:rPr>
        <w:t>A demonstrated</w:t>
      </w:r>
      <w:r w:rsidRPr="0037770D">
        <w:rPr>
          <w:spacing w:val="40"/>
          <w:sz w:val="24"/>
          <w:szCs w:val="24"/>
        </w:rPr>
        <w:t xml:space="preserve"> </w:t>
      </w:r>
      <w:r w:rsidRPr="0037770D">
        <w:rPr>
          <w:sz w:val="24"/>
          <w:szCs w:val="24"/>
        </w:rPr>
        <w:t>commitment</w:t>
      </w:r>
      <w:r w:rsidRPr="0037770D">
        <w:rPr>
          <w:spacing w:val="35"/>
          <w:sz w:val="24"/>
          <w:szCs w:val="24"/>
        </w:rPr>
        <w:t xml:space="preserve"> </w:t>
      </w:r>
      <w:r w:rsidRPr="0037770D">
        <w:rPr>
          <w:sz w:val="24"/>
          <w:szCs w:val="24"/>
        </w:rPr>
        <w:t>to parental</w:t>
      </w:r>
      <w:r w:rsidRPr="0037770D">
        <w:rPr>
          <w:spacing w:val="35"/>
          <w:sz w:val="24"/>
          <w:szCs w:val="24"/>
        </w:rPr>
        <w:t xml:space="preserve"> </w:t>
      </w:r>
      <w:r w:rsidRPr="0037770D">
        <w:rPr>
          <w:sz w:val="24"/>
          <w:szCs w:val="24"/>
        </w:rPr>
        <w:t>participation</w:t>
      </w:r>
      <w:r w:rsidRPr="0037770D">
        <w:rPr>
          <w:spacing w:val="33"/>
          <w:sz w:val="24"/>
          <w:szCs w:val="24"/>
        </w:rPr>
        <w:t xml:space="preserve"> </w:t>
      </w:r>
      <w:r w:rsidRPr="0037770D">
        <w:rPr>
          <w:sz w:val="24"/>
          <w:szCs w:val="24"/>
        </w:rPr>
        <w:t>in the development,</w:t>
      </w:r>
      <w:r w:rsidRPr="0037770D">
        <w:rPr>
          <w:spacing w:val="40"/>
          <w:sz w:val="24"/>
          <w:szCs w:val="24"/>
        </w:rPr>
        <w:t xml:space="preserve"> </w:t>
      </w:r>
      <w:r w:rsidRPr="0037770D">
        <w:rPr>
          <w:sz w:val="24"/>
          <w:szCs w:val="24"/>
        </w:rPr>
        <w:t>operation, and oversight</w:t>
      </w:r>
      <w:r w:rsidRPr="0037770D">
        <w:rPr>
          <w:spacing w:val="40"/>
          <w:sz w:val="24"/>
          <w:szCs w:val="24"/>
        </w:rPr>
        <w:t xml:space="preserve"> </w:t>
      </w:r>
      <w:r w:rsidRPr="0037770D">
        <w:rPr>
          <w:sz w:val="24"/>
          <w:szCs w:val="24"/>
        </w:rPr>
        <w:t>of the community-based</w:t>
      </w:r>
      <w:r w:rsidRPr="0037770D">
        <w:rPr>
          <w:spacing w:val="40"/>
          <w:sz w:val="24"/>
          <w:szCs w:val="24"/>
        </w:rPr>
        <w:t xml:space="preserve"> </w:t>
      </w:r>
      <w:r w:rsidRPr="0037770D">
        <w:rPr>
          <w:sz w:val="24"/>
          <w:szCs w:val="24"/>
        </w:rPr>
        <w:t>child</w:t>
      </w:r>
      <w:r w:rsidRPr="0037770D">
        <w:rPr>
          <w:spacing w:val="40"/>
          <w:sz w:val="24"/>
          <w:szCs w:val="24"/>
        </w:rPr>
        <w:t xml:space="preserve"> </w:t>
      </w:r>
      <w:r w:rsidRPr="0037770D">
        <w:rPr>
          <w:sz w:val="24"/>
          <w:szCs w:val="24"/>
        </w:rPr>
        <w:t>abuse and neglect</w:t>
      </w:r>
      <w:r w:rsidRPr="0037770D">
        <w:rPr>
          <w:spacing w:val="40"/>
          <w:sz w:val="24"/>
          <w:szCs w:val="24"/>
        </w:rPr>
        <w:t xml:space="preserve"> </w:t>
      </w:r>
      <w:r w:rsidRPr="0037770D">
        <w:rPr>
          <w:sz w:val="24"/>
          <w:szCs w:val="24"/>
        </w:rPr>
        <w:t>prevention</w:t>
      </w:r>
      <w:r w:rsidRPr="0037770D">
        <w:rPr>
          <w:spacing w:val="40"/>
          <w:sz w:val="24"/>
          <w:szCs w:val="24"/>
        </w:rPr>
        <w:t xml:space="preserve"> </w:t>
      </w:r>
      <w:r w:rsidRPr="0037770D">
        <w:rPr>
          <w:sz w:val="24"/>
          <w:szCs w:val="24"/>
        </w:rPr>
        <w:t>programs and activities designed</w:t>
      </w:r>
      <w:r w:rsidRPr="0037770D">
        <w:rPr>
          <w:spacing w:val="40"/>
          <w:sz w:val="24"/>
          <w:szCs w:val="24"/>
        </w:rPr>
        <w:t xml:space="preserve"> </w:t>
      </w:r>
      <w:r w:rsidRPr="0037770D">
        <w:rPr>
          <w:sz w:val="24"/>
          <w:szCs w:val="24"/>
        </w:rPr>
        <w:t>to strengthen</w:t>
      </w:r>
      <w:r w:rsidRPr="0037770D">
        <w:rPr>
          <w:spacing w:val="33"/>
          <w:sz w:val="24"/>
          <w:szCs w:val="24"/>
        </w:rPr>
        <w:t xml:space="preserve"> </w:t>
      </w:r>
      <w:r w:rsidRPr="0037770D">
        <w:rPr>
          <w:sz w:val="24"/>
          <w:szCs w:val="24"/>
        </w:rPr>
        <w:t>and</w:t>
      </w:r>
      <w:r w:rsidRPr="0037770D">
        <w:rPr>
          <w:spacing w:val="33"/>
          <w:sz w:val="24"/>
          <w:szCs w:val="24"/>
        </w:rPr>
        <w:t xml:space="preserve"> </w:t>
      </w:r>
      <w:r w:rsidRPr="0037770D">
        <w:rPr>
          <w:sz w:val="24"/>
          <w:szCs w:val="24"/>
        </w:rPr>
        <w:t>support families to prevent</w:t>
      </w:r>
      <w:r w:rsidRPr="0037770D">
        <w:rPr>
          <w:spacing w:val="35"/>
          <w:sz w:val="24"/>
          <w:szCs w:val="24"/>
        </w:rPr>
        <w:t xml:space="preserve"> </w:t>
      </w:r>
      <w:r w:rsidRPr="0037770D">
        <w:rPr>
          <w:sz w:val="24"/>
          <w:szCs w:val="24"/>
        </w:rPr>
        <w:t>child abuse</w:t>
      </w:r>
      <w:r w:rsidRPr="0037770D">
        <w:rPr>
          <w:spacing w:val="40"/>
          <w:sz w:val="24"/>
          <w:szCs w:val="24"/>
        </w:rPr>
        <w:t xml:space="preserve"> </w:t>
      </w:r>
      <w:r w:rsidRPr="0037770D">
        <w:rPr>
          <w:sz w:val="24"/>
          <w:szCs w:val="24"/>
        </w:rPr>
        <w:t>and neglect; (Section 202(3)(A))</w:t>
      </w:r>
    </w:p>
    <w:p w:rsidR="00AF1E9C" w:rsidP="009D555B" w14:paraId="778EEBE2" w14:textId="77777777">
      <w:pPr>
        <w:pStyle w:val="ListParagraph"/>
        <w:tabs>
          <w:tab w:val="left" w:pos="1631"/>
        </w:tabs>
        <w:ind w:left="1631" w:firstLine="0"/>
        <w:rPr>
          <w:sz w:val="24"/>
          <w:szCs w:val="24"/>
        </w:rPr>
      </w:pPr>
    </w:p>
    <w:p w:rsidR="00DC3965" w:rsidRPr="0037770D" w:rsidP="009D555B" w14:paraId="27826015" w14:textId="31B49398">
      <w:pPr>
        <w:pStyle w:val="ListParagraph"/>
        <w:numPr>
          <w:ilvl w:val="0"/>
          <w:numId w:val="14"/>
        </w:numPr>
        <w:tabs>
          <w:tab w:val="left" w:pos="1631"/>
        </w:tabs>
        <w:ind w:hanging="369"/>
        <w:rPr>
          <w:sz w:val="24"/>
          <w:szCs w:val="24"/>
        </w:rPr>
      </w:pPr>
      <w:r w:rsidRPr="0037770D">
        <w:rPr>
          <w:sz w:val="24"/>
          <w:szCs w:val="24"/>
        </w:rPr>
        <w:t>An ability to develop</w:t>
      </w:r>
      <w:r w:rsidRPr="0037770D">
        <w:rPr>
          <w:spacing w:val="40"/>
          <w:sz w:val="24"/>
          <w:szCs w:val="24"/>
        </w:rPr>
        <w:t xml:space="preserve"> </w:t>
      </w:r>
      <w:r w:rsidRPr="0037770D">
        <w:rPr>
          <w:sz w:val="24"/>
          <w:szCs w:val="24"/>
        </w:rPr>
        <w:t>a comprehensive</w:t>
      </w:r>
      <w:r w:rsidRPr="0037770D">
        <w:rPr>
          <w:spacing w:val="40"/>
          <w:sz w:val="24"/>
          <w:szCs w:val="24"/>
        </w:rPr>
        <w:t xml:space="preserve"> </w:t>
      </w:r>
      <w:r w:rsidRPr="0037770D">
        <w:rPr>
          <w:sz w:val="24"/>
          <w:szCs w:val="24"/>
        </w:rPr>
        <w:t>strategy</w:t>
      </w:r>
      <w:r w:rsidRPr="0037770D">
        <w:rPr>
          <w:spacing w:val="40"/>
          <w:sz w:val="24"/>
          <w:szCs w:val="24"/>
        </w:rPr>
        <w:t xml:space="preserve"> </w:t>
      </w:r>
      <w:r w:rsidRPr="0037770D">
        <w:rPr>
          <w:sz w:val="24"/>
          <w:szCs w:val="24"/>
        </w:rPr>
        <w:t>to provide a continuum</w:t>
      </w:r>
      <w:r w:rsidRPr="0037770D">
        <w:rPr>
          <w:spacing w:val="40"/>
          <w:sz w:val="24"/>
          <w:szCs w:val="24"/>
        </w:rPr>
        <w:t xml:space="preserve"> </w:t>
      </w:r>
      <w:r w:rsidRPr="0037770D">
        <w:rPr>
          <w:sz w:val="24"/>
          <w:szCs w:val="24"/>
        </w:rPr>
        <w:t>of preventive, family-centered,</w:t>
      </w:r>
      <w:r w:rsidRPr="0037770D">
        <w:rPr>
          <w:spacing w:val="40"/>
          <w:sz w:val="24"/>
          <w:szCs w:val="24"/>
        </w:rPr>
        <w:t xml:space="preserve"> </w:t>
      </w:r>
      <w:r w:rsidRPr="0037770D">
        <w:rPr>
          <w:sz w:val="24"/>
          <w:szCs w:val="24"/>
        </w:rPr>
        <w:t>comprehensive</w:t>
      </w:r>
      <w:r w:rsidRPr="0037770D">
        <w:rPr>
          <w:spacing w:val="40"/>
          <w:sz w:val="24"/>
          <w:szCs w:val="24"/>
        </w:rPr>
        <w:t xml:space="preserve"> </w:t>
      </w:r>
      <w:r w:rsidRPr="0037770D">
        <w:rPr>
          <w:sz w:val="24"/>
          <w:szCs w:val="24"/>
        </w:rPr>
        <w:t>services</w:t>
      </w:r>
      <w:r w:rsidRPr="0037770D">
        <w:rPr>
          <w:spacing w:val="40"/>
          <w:sz w:val="24"/>
          <w:szCs w:val="24"/>
        </w:rPr>
        <w:t xml:space="preserve"> </w:t>
      </w:r>
      <w:r w:rsidRPr="0037770D">
        <w:rPr>
          <w:sz w:val="24"/>
          <w:szCs w:val="24"/>
        </w:rPr>
        <w:t>for children and families,</w:t>
      </w:r>
      <w:r w:rsidRPr="0037770D">
        <w:rPr>
          <w:spacing w:val="40"/>
          <w:sz w:val="24"/>
          <w:szCs w:val="24"/>
        </w:rPr>
        <w:t xml:space="preserve"> </w:t>
      </w:r>
      <w:r w:rsidRPr="0037770D">
        <w:rPr>
          <w:sz w:val="24"/>
          <w:szCs w:val="24"/>
        </w:rPr>
        <w:t>especially</w:t>
      </w:r>
      <w:r w:rsidRPr="0037770D">
        <w:rPr>
          <w:spacing w:val="40"/>
          <w:sz w:val="24"/>
          <w:szCs w:val="24"/>
        </w:rPr>
        <w:t xml:space="preserve"> </w:t>
      </w:r>
      <w:r w:rsidRPr="0037770D">
        <w:rPr>
          <w:sz w:val="24"/>
          <w:szCs w:val="24"/>
        </w:rPr>
        <w:t>to</w:t>
      </w:r>
      <w:r w:rsidRPr="0037770D">
        <w:rPr>
          <w:spacing w:val="-4"/>
          <w:sz w:val="24"/>
          <w:szCs w:val="24"/>
        </w:rPr>
        <w:t xml:space="preserve"> </w:t>
      </w:r>
      <w:r w:rsidRPr="0037770D">
        <w:rPr>
          <w:sz w:val="24"/>
          <w:szCs w:val="24"/>
        </w:rPr>
        <w:t>young parents,</w:t>
      </w:r>
      <w:r w:rsidRPr="0037770D">
        <w:rPr>
          <w:spacing w:val="40"/>
          <w:sz w:val="24"/>
          <w:szCs w:val="24"/>
        </w:rPr>
        <w:t xml:space="preserve"> </w:t>
      </w:r>
      <w:r w:rsidRPr="0037770D">
        <w:rPr>
          <w:sz w:val="24"/>
          <w:szCs w:val="24"/>
        </w:rPr>
        <w:t>to</w:t>
      </w:r>
      <w:r w:rsidRPr="0037770D">
        <w:rPr>
          <w:spacing w:val="-1"/>
          <w:sz w:val="24"/>
          <w:szCs w:val="24"/>
        </w:rPr>
        <w:t xml:space="preserve"> </w:t>
      </w:r>
      <w:r w:rsidRPr="0037770D">
        <w:rPr>
          <w:sz w:val="24"/>
          <w:szCs w:val="24"/>
        </w:rPr>
        <w:t>parents</w:t>
      </w:r>
      <w:r w:rsidRPr="0037770D">
        <w:rPr>
          <w:spacing w:val="40"/>
          <w:sz w:val="24"/>
          <w:szCs w:val="24"/>
        </w:rPr>
        <w:t xml:space="preserve"> </w:t>
      </w:r>
      <w:r w:rsidRPr="0037770D">
        <w:rPr>
          <w:sz w:val="24"/>
          <w:szCs w:val="24"/>
        </w:rPr>
        <w:t>with young children</w:t>
      </w:r>
      <w:r w:rsidRPr="0037770D">
        <w:rPr>
          <w:spacing w:val="36"/>
          <w:sz w:val="24"/>
          <w:szCs w:val="24"/>
        </w:rPr>
        <w:t xml:space="preserve"> </w:t>
      </w:r>
      <w:r w:rsidRPr="0037770D">
        <w:rPr>
          <w:sz w:val="24"/>
          <w:szCs w:val="24"/>
        </w:rPr>
        <w:t>and to parents</w:t>
      </w:r>
      <w:r w:rsidRPr="0037770D">
        <w:rPr>
          <w:spacing w:val="28"/>
          <w:sz w:val="24"/>
          <w:szCs w:val="24"/>
        </w:rPr>
        <w:t xml:space="preserve"> </w:t>
      </w:r>
      <w:r w:rsidRPr="0037770D">
        <w:rPr>
          <w:sz w:val="24"/>
          <w:szCs w:val="24"/>
        </w:rPr>
        <w:t>who</w:t>
      </w:r>
      <w:r w:rsidRPr="0037770D">
        <w:rPr>
          <w:spacing w:val="36"/>
          <w:sz w:val="24"/>
          <w:szCs w:val="24"/>
        </w:rPr>
        <w:t xml:space="preserve"> </w:t>
      </w:r>
      <w:r w:rsidRPr="0037770D">
        <w:rPr>
          <w:sz w:val="24"/>
          <w:szCs w:val="24"/>
        </w:rPr>
        <w:t>are adult former victims</w:t>
      </w:r>
      <w:r w:rsidRPr="0037770D">
        <w:rPr>
          <w:spacing w:val="28"/>
          <w:sz w:val="24"/>
          <w:szCs w:val="24"/>
        </w:rPr>
        <w:t xml:space="preserve"> </w:t>
      </w:r>
      <w:r w:rsidRPr="0037770D">
        <w:rPr>
          <w:sz w:val="24"/>
          <w:szCs w:val="24"/>
        </w:rPr>
        <w:t>of domestic violence</w:t>
      </w:r>
      <w:r w:rsidRPr="0037770D">
        <w:rPr>
          <w:spacing w:val="40"/>
          <w:sz w:val="24"/>
          <w:szCs w:val="24"/>
        </w:rPr>
        <w:t xml:space="preserve"> </w:t>
      </w:r>
      <w:r w:rsidRPr="0037770D">
        <w:rPr>
          <w:sz w:val="24"/>
          <w:szCs w:val="24"/>
        </w:rPr>
        <w:t>or child</w:t>
      </w:r>
      <w:r w:rsidRPr="0037770D">
        <w:rPr>
          <w:spacing w:val="40"/>
          <w:sz w:val="24"/>
          <w:szCs w:val="24"/>
        </w:rPr>
        <w:t xml:space="preserve"> </w:t>
      </w:r>
      <w:r w:rsidRPr="0037770D">
        <w:rPr>
          <w:sz w:val="24"/>
          <w:szCs w:val="24"/>
        </w:rPr>
        <w:t>abuse and neglect</w:t>
      </w:r>
      <w:r w:rsidRPr="0037770D">
        <w:rPr>
          <w:spacing w:val="40"/>
          <w:sz w:val="24"/>
          <w:szCs w:val="24"/>
        </w:rPr>
        <w:t xml:space="preserve"> </w:t>
      </w:r>
      <w:r w:rsidRPr="0037770D">
        <w:rPr>
          <w:sz w:val="24"/>
          <w:szCs w:val="24"/>
        </w:rPr>
        <w:t>through</w:t>
      </w:r>
      <w:r w:rsidRPr="0037770D">
        <w:rPr>
          <w:spacing w:val="40"/>
          <w:sz w:val="24"/>
          <w:szCs w:val="24"/>
        </w:rPr>
        <w:t xml:space="preserve"> </w:t>
      </w:r>
      <w:r w:rsidRPr="0037770D">
        <w:rPr>
          <w:sz w:val="24"/>
          <w:szCs w:val="24"/>
        </w:rPr>
        <w:t>public and</w:t>
      </w:r>
      <w:r w:rsidRPr="0037770D">
        <w:rPr>
          <w:spacing w:val="40"/>
          <w:sz w:val="24"/>
          <w:szCs w:val="24"/>
        </w:rPr>
        <w:t xml:space="preserve"> </w:t>
      </w:r>
      <w:r w:rsidRPr="0037770D">
        <w:rPr>
          <w:sz w:val="24"/>
          <w:szCs w:val="24"/>
        </w:rPr>
        <w:t>private partnerships (Section 202(3)(B)</w:t>
      </w:r>
      <w:r w:rsidRPr="0037770D">
        <w:rPr>
          <w:sz w:val="24"/>
          <w:szCs w:val="24"/>
        </w:rPr>
        <w:t>);</w:t>
      </w:r>
    </w:p>
    <w:p w:rsidR="00AF1E9C" w:rsidP="009D555B" w14:paraId="24DA6CEA" w14:textId="77777777">
      <w:pPr>
        <w:pStyle w:val="ListParagraph"/>
        <w:tabs>
          <w:tab w:val="left" w:pos="1631"/>
        </w:tabs>
        <w:ind w:left="1631" w:firstLine="0"/>
        <w:rPr>
          <w:sz w:val="24"/>
          <w:szCs w:val="24"/>
        </w:rPr>
      </w:pPr>
    </w:p>
    <w:p w:rsidR="00DC3965" w:rsidRPr="0037770D" w:rsidP="009D555B" w14:paraId="3602F065" w14:textId="521973F8">
      <w:pPr>
        <w:pStyle w:val="ListParagraph"/>
        <w:numPr>
          <w:ilvl w:val="0"/>
          <w:numId w:val="14"/>
        </w:numPr>
        <w:tabs>
          <w:tab w:val="left" w:pos="1631"/>
        </w:tabs>
        <w:ind w:hanging="369"/>
        <w:rPr>
          <w:sz w:val="24"/>
          <w:szCs w:val="24"/>
        </w:rPr>
      </w:pPr>
      <w:r w:rsidRPr="0037770D">
        <w:rPr>
          <w:sz w:val="24"/>
          <w:szCs w:val="24"/>
        </w:rPr>
        <w:t>Operational support (both financial and programmatic)</w:t>
      </w:r>
      <w:r w:rsidRPr="0037770D">
        <w:rPr>
          <w:spacing w:val="40"/>
          <w:sz w:val="24"/>
          <w:szCs w:val="24"/>
        </w:rPr>
        <w:t xml:space="preserve"> </w:t>
      </w:r>
      <w:r w:rsidRPr="0037770D">
        <w:rPr>
          <w:sz w:val="24"/>
          <w:szCs w:val="24"/>
        </w:rPr>
        <w:t xml:space="preserve">and </w:t>
      </w:r>
      <w:r w:rsidR="009B091F">
        <w:rPr>
          <w:sz w:val="24"/>
          <w:szCs w:val="24"/>
        </w:rPr>
        <w:t>TTA</w:t>
      </w:r>
      <w:r w:rsidRPr="0037770D">
        <w:rPr>
          <w:spacing w:val="40"/>
          <w:sz w:val="24"/>
          <w:szCs w:val="24"/>
        </w:rPr>
        <w:t xml:space="preserve"> </w:t>
      </w:r>
      <w:r w:rsidRPr="0037770D">
        <w:rPr>
          <w:sz w:val="24"/>
          <w:szCs w:val="24"/>
        </w:rPr>
        <w:t>and evaluation</w:t>
      </w:r>
      <w:r w:rsidRPr="0037770D">
        <w:rPr>
          <w:spacing w:val="40"/>
          <w:sz w:val="24"/>
          <w:szCs w:val="24"/>
        </w:rPr>
        <w:t xml:space="preserve"> </w:t>
      </w:r>
      <w:r w:rsidRPr="0037770D">
        <w:rPr>
          <w:sz w:val="24"/>
          <w:szCs w:val="24"/>
        </w:rPr>
        <w:t>assistance</w:t>
      </w:r>
      <w:r w:rsidRPr="0037770D">
        <w:rPr>
          <w:spacing w:val="40"/>
          <w:sz w:val="24"/>
          <w:szCs w:val="24"/>
        </w:rPr>
        <w:t xml:space="preserve"> </w:t>
      </w:r>
      <w:r w:rsidRPr="0037770D">
        <w:rPr>
          <w:sz w:val="24"/>
          <w:szCs w:val="24"/>
        </w:rPr>
        <w:t>to community-based</w:t>
      </w:r>
      <w:r w:rsidRPr="0037770D">
        <w:rPr>
          <w:spacing w:val="40"/>
          <w:sz w:val="24"/>
          <w:szCs w:val="24"/>
        </w:rPr>
        <w:t xml:space="preserve"> </w:t>
      </w:r>
      <w:r w:rsidRPr="0037770D">
        <w:rPr>
          <w:sz w:val="24"/>
          <w:szCs w:val="24"/>
        </w:rPr>
        <w:t>child</w:t>
      </w:r>
      <w:r w:rsidRPr="0037770D">
        <w:rPr>
          <w:spacing w:val="40"/>
          <w:sz w:val="24"/>
          <w:szCs w:val="24"/>
        </w:rPr>
        <w:t xml:space="preserve"> </w:t>
      </w:r>
      <w:r w:rsidRPr="0037770D">
        <w:rPr>
          <w:sz w:val="24"/>
          <w:szCs w:val="24"/>
        </w:rPr>
        <w:t>abuse</w:t>
      </w:r>
      <w:r w:rsidRPr="0037770D">
        <w:rPr>
          <w:spacing w:val="40"/>
          <w:sz w:val="24"/>
          <w:szCs w:val="24"/>
        </w:rPr>
        <w:t xml:space="preserve"> </w:t>
      </w:r>
      <w:r w:rsidRPr="0037770D">
        <w:rPr>
          <w:sz w:val="24"/>
          <w:szCs w:val="24"/>
        </w:rPr>
        <w:t>and neglect</w:t>
      </w:r>
      <w:r w:rsidRPr="0037770D">
        <w:rPr>
          <w:spacing w:val="40"/>
          <w:sz w:val="24"/>
          <w:szCs w:val="24"/>
        </w:rPr>
        <w:t xml:space="preserve"> </w:t>
      </w:r>
      <w:r w:rsidRPr="0037770D">
        <w:rPr>
          <w:sz w:val="24"/>
          <w:szCs w:val="24"/>
        </w:rPr>
        <w:t>prevention programs</w:t>
      </w:r>
      <w:r w:rsidRPr="0037770D">
        <w:rPr>
          <w:spacing w:val="39"/>
          <w:sz w:val="24"/>
          <w:szCs w:val="24"/>
        </w:rPr>
        <w:t xml:space="preserve"> </w:t>
      </w:r>
      <w:r w:rsidRPr="0037770D">
        <w:rPr>
          <w:sz w:val="24"/>
          <w:szCs w:val="24"/>
        </w:rPr>
        <w:t>and</w:t>
      </w:r>
      <w:r w:rsidRPr="0037770D">
        <w:rPr>
          <w:spacing w:val="27"/>
          <w:sz w:val="24"/>
          <w:szCs w:val="24"/>
        </w:rPr>
        <w:t xml:space="preserve"> </w:t>
      </w:r>
      <w:r w:rsidRPr="0037770D">
        <w:rPr>
          <w:sz w:val="24"/>
          <w:szCs w:val="24"/>
        </w:rPr>
        <w:t>activities</w:t>
      </w:r>
      <w:r w:rsidRPr="0037770D">
        <w:rPr>
          <w:spacing w:val="40"/>
          <w:sz w:val="24"/>
          <w:szCs w:val="24"/>
        </w:rPr>
        <w:t xml:space="preserve"> </w:t>
      </w:r>
      <w:r w:rsidRPr="0037770D">
        <w:rPr>
          <w:sz w:val="24"/>
          <w:szCs w:val="24"/>
        </w:rPr>
        <w:t>designed</w:t>
      </w:r>
      <w:r w:rsidRPr="0037770D">
        <w:rPr>
          <w:spacing w:val="40"/>
          <w:sz w:val="24"/>
          <w:szCs w:val="24"/>
        </w:rPr>
        <w:t xml:space="preserve"> </w:t>
      </w:r>
      <w:r w:rsidRPr="0037770D">
        <w:rPr>
          <w:sz w:val="24"/>
          <w:szCs w:val="24"/>
        </w:rPr>
        <w:t>to</w:t>
      </w:r>
      <w:r w:rsidRPr="0037770D">
        <w:rPr>
          <w:spacing w:val="27"/>
          <w:sz w:val="24"/>
          <w:szCs w:val="24"/>
        </w:rPr>
        <w:t xml:space="preserve"> </w:t>
      </w:r>
      <w:r w:rsidRPr="0037770D">
        <w:rPr>
          <w:sz w:val="24"/>
          <w:szCs w:val="24"/>
        </w:rPr>
        <w:t>strengthen</w:t>
      </w:r>
      <w:r w:rsidRPr="0037770D">
        <w:rPr>
          <w:spacing w:val="40"/>
          <w:sz w:val="24"/>
          <w:szCs w:val="24"/>
        </w:rPr>
        <w:t xml:space="preserve"> </w:t>
      </w:r>
      <w:r w:rsidRPr="0037770D">
        <w:rPr>
          <w:sz w:val="24"/>
          <w:szCs w:val="24"/>
        </w:rPr>
        <w:t>and</w:t>
      </w:r>
      <w:r w:rsidRPr="0037770D">
        <w:rPr>
          <w:spacing w:val="27"/>
          <w:sz w:val="24"/>
          <w:szCs w:val="24"/>
        </w:rPr>
        <w:t xml:space="preserve"> </w:t>
      </w:r>
      <w:r w:rsidRPr="0037770D">
        <w:rPr>
          <w:sz w:val="24"/>
          <w:szCs w:val="24"/>
        </w:rPr>
        <w:t>support</w:t>
      </w:r>
      <w:r w:rsidRPr="0037770D">
        <w:rPr>
          <w:spacing w:val="40"/>
          <w:sz w:val="24"/>
          <w:szCs w:val="24"/>
        </w:rPr>
        <w:t xml:space="preserve"> </w:t>
      </w:r>
      <w:r w:rsidRPr="0037770D">
        <w:rPr>
          <w:sz w:val="24"/>
          <w:szCs w:val="24"/>
        </w:rPr>
        <w:t>families</w:t>
      </w:r>
      <w:r w:rsidRPr="0037770D">
        <w:rPr>
          <w:spacing w:val="39"/>
          <w:sz w:val="24"/>
          <w:szCs w:val="24"/>
        </w:rPr>
        <w:t xml:space="preserve"> </w:t>
      </w:r>
      <w:r w:rsidRPr="0037770D">
        <w:rPr>
          <w:sz w:val="24"/>
          <w:szCs w:val="24"/>
        </w:rPr>
        <w:t>to prevent</w:t>
      </w:r>
      <w:r w:rsidRPr="0037770D">
        <w:rPr>
          <w:spacing w:val="40"/>
          <w:sz w:val="24"/>
          <w:szCs w:val="24"/>
        </w:rPr>
        <w:t xml:space="preserve"> </w:t>
      </w:r>
      <w:r w:rsidRPr="0037770D">
        <w:rPr>
          <w:sz w:val="24"/>
          <w:szCs w:val="24"/>
        </w:rPr>
        <w:t>child abuse and</w:t>
      </w:r>
      <w:r w:rsidRPr="0037770D">
        <w:rPr>
          <w:spacing w:val="35"/>
          <w:sz w:val="24"/>
          <w:szCs w:val="24"/>
        </w:rPr>
        <w:t xml:space="preserve"> </w:t>
      </w:r>
      <w:r w:rsidRPr="0037770D">
        <w:rPr>
          <w:sz w:val="24"/>
          <w:szCs w:val="24"/>
        </w:rPr>
        <w:t>neglect, through</w:t>
      </w:r>
      <w:r w:rsidRPr="0037770D">
        <w:rPr>
          <w:spacing w:val="35"/>
          <w:sz w:val="24"/>
          <w:szCs w:val="24"/>
        </w:rPr>
        <w:t xml:space="preserve"> </w:t>
      </w:r>
      <w:r w:rsidRPr="0037770D">
        <w:rPr>
          <w:sz w:val="24"/>
          <w:szCs w:val="24"/>
        </w:rPr>
        <w:t>innovative,</w:t>
      </w:r>
      <w:r w:rsidRPr="0037770D">
        <w:rPr>
          <w:spacing w:val="40"/>
          <w:sz w:val="24"/>
          <w:szCs w:val="24"/>
        </w:rPr>
        <w:t xml:space="preserve"> </w:t>
      </w:r>
      <w:r w:rsidRPr="0037770D">
        <w:rPr>
          <w:sz w:val="24"/>
          <w:szCs w:val="24"/>
        </w:rPr>
        <w:t>interagency</w:t>
      </w:r>
      <w:r w:rsidRPr="0037770D">
        <w:rPr>
          <w:spacing w:val="35"/>
          <w:sz w:val="24"/>
          <w:szCs w:val="24"/>
        </w:rPr>
        <w:t xml:space="preserve"> </w:t>
      </w:r>
      <w:r w:rsidRPr="0037770D">
        <w:rPr>
          <w:sz w:val="24"/>
          <w:szCs w:val="24"/>
        </w:rPr>
        <w:t>funding and</w:t>
      </w:r>
      <w:r w:rsidRPr="0037770D">
        <w:rPr>
          <w:spacing w:val="35"/>
          <w:sz w:val="24"/>
          <w:szCs w:val="24"/>
        </w:rPr>
        <w:t xml:space="preserve"> </w:t>
      </w:r>
      <w:r w:rsidRPr="0037770D">
        <w:rPr>
          <w:sz w:val="24"/>
          <w:szCs w:val="24"/>
        </w:rPr>
        <w:t>inter-disciplinary</w:t>
      </w:r>
      <w:r w:rsidRPr="0037770D">
        <w:rPr>
          <w:spacing w:val="35"/>
          <w:sz w:val="24"/>
          <w:szCs w:val="24"/>
        </w:rPr>
        <w:t xml:space="preserve"> </w:t>
      </w:r>
      <w:r w:rsidRPr="0037770D">
        <w:rPr>
          <w:sz w:val="24"/>
          <w:szCs w:val="24"/>
        </w:rPr>
        <w:t>service delivery mechanisms</w:t>
      </w:r>
      <w:r w:rsidRPr="0037770D">
        <w:rPr>
          <w:spacing w:val="40"/>
          <w:sz w:val="24"/>
          <w:szCs w:val="24"/>
        </w:rPr>
        <w:t xml:space="preserve"> </w:t>
      </w:r>
      <w:r w:rsidRPr="0037770D">
        <w:rPr>
          <w:sz w:val="24"/>
          <w:szCs w:val="24"/>
        </w:rPr>
        <w:t>(Section 202(3)(C)); and</w:t>
      </w:r>
    </w:p>
    <w:p w:rsidR="00AF1E9C" w:rsidP="009D555B" w14:paraId="5A086CFB" w14:textId="77777777">
      <w:pPr>
        <w:pStyle w:val="ListParagraph"/>
        <w:tabs>
          <w:tab w:val="left" w:pos="1598"/>
          <w:tab w:val="left" w:pos="1631"/>
        </w:tabs>
        <w:ind w:left="1631" w:firstLine="0"/>
        <w:rPr>
          <w:sz w:val="24"/>
          <w:szCs w:val="24"/>
        </w:rPr>
      </w:pPr>
    </w:p>
    <w:p w:rsidR="00DC3965" w:rsidRPr="0037770D" w:rsidP="009D555B" w14:paraId="3FBF08BE" w14:textId="6A910F64">
      <w:pPr>
        <w:pStyle w:val="ListParagraph"/>
        <w:numPr>
          <w:ilvl w:val="0"/>
          <w:numId w:val="14"/>
        </w:numPr>
        <w:tabs>
          <w:tab w:val="left" w:pos="1598"/>
          <w:tab w:val="left" w:pos="1631"/>
        </w:tabs>
        <w:ind w:hanging="369"/>
        <w:rPr>
          <w:sz w:val="24"/>
          <w:szCs w:val="24"/>
        </w:rPr>
      </w:pPr>
      <w:r w:rsidRPr="0037770D">
        <w:rPr>
          <w:sz w:val="24"/>
          <w:szCs w:val="24"/>
        </w:rPr>
        <w:t>Integration of its efforts with individuals</w:t>
      </w:r>
      <w:r w:rsidRPr="0037770D">
        <w:rPr>
          <w:spacing w:val="40"/>
          <w:sz w:val="24"/>
          <w:szCs w:val="24"/>
        </w:rPr>
        <w:t xml:space="preserve"> </w:t>
      </w:r>
      <w:r w:rsidRPr="0037770D">
        <w:rPr>
          <w:sz w:val="24"/>
          <w:szCs w:val="24"/>
        </w:rPr>
        <w:t>and organizations</w:t>
      </w:r>
      <w:r w:rsidRPr="0037770D">
        <w:rPr>
          <w:spacing w:val="40"/>
          <w:sz w:val="24"/>
          <w:szCs w:val="24"/>
        </w:rPr>
        <w:t xml:space="preserve"> </w:t>
      </w:r>
      <w:r w:rsidRPr="0037770D">
        <w:rPr>
          <w:sz w:val="24"/>
          <w:szCs w:val="24"/>
        </w:rPr>
        <w:t>experienced</w:t>
      </w:r>
      <w:r w:rsidRPr="0037770D">
        <w:rPr>
          <w:spacing w:val="40"/>
          <w:sz w:val="24"/>
          <w:szCs w:val="24"/>
        </w:rPr>
        <w:t xml:space="preserve"> </w:t>
      </w:r>
      <w:r w:rsidRPr="0037770D">
        <w:rPr>
          <w:sz w:val="24"/>
          <w:szCs w:val="24"/>
        </w:rPr>
        <w:t>in working in partnership</w:t>
      </w:r>
      <w:r w:rsidRPr="0037770D">
        <w:rPr>
          <w:spacing w:val="33"/>
          <w:sz w:val="24"/>
          <w:szCs w:val="24"/>
        </w:rPr>
        <w:t xml:space="preserve"> </w:t>
      </w:r>
      <w:r w:rsidRPr="0037770D">
        <w:rPr>
          <w:sz w:val="24"/>
          <w:szCs w:val="24"/>
        </w:rPr>
        <w:t>with families with children</w:t>
      </w:r>
      <w:r w:rsidRPr="0037770D">
        <w:rPr>
          <w:spacing w:val="33"/>
          <w:sz w:val="24"/>
          <w:szCs w:val="24"/>
        </w:rPr>
        <w:t xml:space="preserve"> </w:t>
      </w:r>
      <w:r w:rsidRPr="0037770D">
        <w:rPr>
          <w:sz w:val="24"/>
          <w:szCs w:val="24"/>
        </w:rPr>
        <w:t>with disabilities,</w:t>
      </w:r>
      <w:r w:rsidRPr="0037770D">
        <w:rPr>
          <w:spacing w:val="40"/>
          <w:sz w:val="24"/>
          <w:szCs w:val="24"/>
        </w:rPr>
        <w:t xml:space="preserve"> </w:t>
      </w:r>
      <w:r w:rsidRPr="0037770D">
        <w:rPr>
          <w:sz w:val="24"/>
          <w:szCs w:val="24"/>
        </w:rPr>
        <w:t>parents with disabilities</w:t>
      </w:r>
      <w:r w:rsidRPr="0037770D">
        <w:rPr>
          <w:spacing w:val="40"/>
          <w:sz w:val="24"/>
          <w:szCs w:val="24"/>
        </w:rPr>
        <w:t xml:space="preserve"> </w:t>
      </w:r>
      <w:r w:rsidRPr="0037770D">
        <w:rPr>
          <w:sz w:val="24"/>
          <w:szCs w:val="24"/>
        </w:rPr>
        <w:t>and with the child</w:t>
      </w:r>
      <w:r w:rsidRPr="0037770D">
        <w:rPr>
          <w:spacing w:val="18"/>
          <w:sz w:val="24"/>
          <w:szCs w:val="24"/>
        </w:rPr>
        <w:t xml:space="preserve"> </w:t>
      </w:r>
      <w:r w:rsidRPr="0037770D">
        <w:rPr>
          <w:sz w:val="24"/>
          <w:szCs w:val="24"/>
        </w:rPr>
        <w:t>abuse</w:t>
      </w:r>
      <w:r w:rsidRPr="0037770D">
        <w:rPr>
          <w:spacing w:val="40"/>
          <w:sz w:val="24"/>
          <w:szCs w:val="24"/>
        </w:rPr>
        <w:t xml:space="preserve"> </w:t>
      </w:r>
      <w:r w:rsidRPr="0037770D">
        <w:rPr>
          <w:sz w:val="24"/>
          <w:szCs w:val="24"/>
        </w:rPr>
        <w:t>and</w:t>
      </w:r>
      <w:r w:rsidRPr="0037770D">
        <w:rPr>
          <w:spacing w:val="18"/>
          <w:sz w:val="24"/>
          <w:szCs w:val="24"/>
        </w:rPr>
        <w:t xml:space="preserve"> </w:t>
      </w:r>
      <w:r w:rsidRPr="0037770D">
        <w:rPr>
          <w:sz w:val="24"/>
          <w:szCs w:val="24"/>
        </w:rPr>
        <w:t>neglect</w:t>
      </w:r>
      <w:r w:rsidRPr="0037770D">
        <w:rPr>
          <w:spacing w:val="39"/>
          <w:sz w:val="24"/>
          <w:szCs w:val="24"/>
        </w:rPr>
        <w:t xml:space="preserve"> </w:t>
      </w:r>
      <w:r w:rsidRPr="0037770D">
        <w:rPr>
          <w:sz w:val="24"/>
          <w:szCs w:val="24"/>
        </w:rPr>
        <w:t>prevention</w:t>
      </w:r>
      <w:r w:rsidRPr="0037770D">
        <w:rPr>
          <w:spacing w:val="37"/>
          <w:sz w:val="24"/>
          <w:szCs w:val="24"/>
        </w:rPr>
        <w:t xml:space="preserve"> </w:t>
      </w:r>
      <w:r w:rsidRPr="0037770D">
        <w:rPr>
          <w:sz w:val="24"/>
          <w:szCs w:val="24"/>
        </w:rPr>
        <w:t>activities</w:t>
      </w:r>
      <w:r w:rsidRPr="0037770D">
        <w:rPr>
          <w:spacing w:val="40"/>
          <w:sz w:val="24"/>
          <w:szCs w:val="24"/>
        </w:rPr>
        <w:t xml:space="preserve"> </w:t>
      </w:r>
      <w:r w:rsidRPr="0037770D">
        <w:rPr>
          <w:sz w:val="24"/>
          <w:szCs w:val="24"/>
        </w:rPr>
        <w:t>of the</w:t>
      </w:r>
      <w:r w:rsidRPr="0037770D">
        <w:rPr>
          <w:spacing w:val="34"/>
          <w:sz w:val="24"/>
          <w:szCs w:val="24"/>
        </w:rPr>
        <w:t xml:space="preserve"> </w:t>
      </w:r>
      <w:r w:rsidRPr="0037770D">
        <w:rPr>
          <w:sz w:val="24"/>
          <w:szCs w:val="24"/>
        </w:rPr>
        <w:t>state,</w:t>
      </w:r>
      <w:r w:rsidRPr="0037770D">
        <w:rPr>
          <w:spacing w:val="28"/>
          <w:sz w:val="24"/>
          <w:szCs w:val="24"/>
        </w:rPr>
        <w:t xml:space="preserve"> </w:t>
      </w:r>
      <w:r w:rsidRPr="0037770D">
        <w:rPr>
          <w:sz w:val="24"/>
          <w:szCs w:val="24"/>
        </w:rPr>
        <w:t>and</w:t>
      </w:r>
      <w:r w:rsidRPr="0037770D">
        <w:rPr>
          <w:spacing w:val="18"/>
          <w:sz w:val="24"/>
          <w:szCs w:val="24"/>
        </w:rPr>
        <w:t xml:space="preserve"> </w:t>
      </w:r>
      <w:r w:rsidRPr="0037770D">
        <w:rPr>
          <w:sz w:val="24"/>
          <w:szCs w:val="24"/>
        </w:rPr>
        <w:t>a financial</w:t>
      </w:r>
      <w:r w:rsidRPr="0037770D">
        <w:rPr>
          <w:spacing w:val="39"/>
          <w:sz w:val="24"/>
          <w:szCs w:val="24"/>
        </w:rPr>
        <w:t xml:space="preserve"> </w:t>
      </w:r>
      <w:r w:rsidRPr="0037770D">
        <w:rPr>
          <w:sz w:val="24"/>
          <w:szCs w:val="24"/>
        </w:rPr>
        <w:t>commitment to those activities (Section 202(3)(D)).</w:t>
      </w:r>
    </w:p>
    <w:p w:rsidR="00AF1E9C" w:rsidP="009D555B" w14:paraId="79E9765F" w14:textId="77777777">
      <w:pPr>
        <w:pStyle w:val="BodyText"/>
        <w:ind w:left="541"/>
        <w:rPr>
          <w:sz w:val="24"/>
          <w:szCs w:val="24"/>
        </w:rPr>
      </w:pPr>
    </w:p>
    <w:p w:rsidR="00DC3965" w:rsidRPr="0037770D" w:rsidP="009D555B" w14:paraId="27ACB432" w14:textId="1049CA7A">
      <w:pPr>
        <w:pStyle w:val="BodyText"/>
        <w:ind w:left="541"/>
        <w:rPr>
          <w:sz w:val="24"/>
          <w:szCs w:val="24"/>
        </w:rPr>
      </w:pPr>
      <w:r w:rsidRPr="0037770D">
        <w:rPr>
          <w:sz w:val="24"/>
          <w:szCs w:val="24"/>
        </w:rPr>
        <w:t>Please</w:t>
      </w:r>
      <w:r w:rsidRPr="0037770D">
        <w:rPr>
          <w:spacing w:val="24"/>
          <w:sz w:val="24"/>
          <w:szCs w:val="24"/>
        </w:rPr>
        <w:t xml:space="preserve"> </w:t>
      </w:r>
      <w:r w:rsidRPr="0037770D">
        <w:rPr>
          <w:sz w:val="24"/>
          <w:szCs w:val="24"/>
        </w:rPr>
        <w:t>note</w:t>
      </w:r>
      <w:r w:rsidRPr="0037770D">
        <w:rPr>
          <w:spacing w:val="24"/>
          <w:sz w:val="24"/>
          <w:szCs w:val="24"/>
        </w:rPr>
        <w:t xml:space="preserve"> </w:t>
      </w:r>
      <w:r w:rsidRPr="0037770D">
        <w:rPr>
          <w:sz w:val="24"/>
          <w:szCs w:val="24"/>
        </w:rPr>
        <w:t xml:space="preserve">that a </w:t>
      </w:r>
      <w:r w:rsidRPr="0037770D">
        <w:rPr>
          <w:b/>
          <w:sz w:val="24"/>
          <w:szCs w:val="24"/>
        </w:rPr>
        <w:t xml:space="preserve">new </w:t>
      </w:r>
      <w:r w:rsidRPr="0037770D">
        <w:rPr>
          <w:sz w:val="24"/>
          <w:szCs w:val="24"/>
        </w:rPr>
        <w:t>Governor’s</w:t>
      </w:r>
      <w:r w:rsidRPr="0037770D">
        <w:rPr>
          <w:spacing w:val="20"/>
          <w:sz w:val="24"/>
          <w:szCs w:val="24"/>
        </w:rPr>
        <w:t xml:space="preserve"> </w:t>
      </w:r>
      <w:r w:rsidRPr="0037770D">
        <w:rPr>
          <w:sz w:val="24"/>
          <w:szCs w:val="24"/>
        </w:rPr>
        <w:t>letter</w:t>
      </w:r>
      <w:r w:rsidRPr="0037770D">
        <w:rPr>
          <w:spacing w:val="17"/>
          <w:sz w:val="24"/>
          <w:szCs w:val="24"/>
        </w:rPr>
        <w:t xml:space="preserve"> </w:t>
      </w:r>
      <w:r w:rsidRPr="0037770D">
        <w:rPr>
          <w:sz w:val="24"/>
          <w:szCs w:val="24"/>
        </w:rPr>
        <w:t>and</w:t>
      </w:r>
      <w:r w:rsidRPr="0037770D">
        <w:rPr>
          <w:spacing w:val="28"/>
          <w:sz w:val="24"/>
          <w:szCs w:val="24"/>
        </w:rPr>
        <w:t xml:space="preserve"> </w:t>
      </w:r>
      <w:r w:rsidRPr="0037770D">
        <w:rPr>
          <w:sz w:val="24"/>
          <w:szCs w:val="24"/>
        </w:rPr>
        <w:t>assurance</w:t>
      </w:r>
      <w:r w:rsidRPr="0037770D">
        <w:rPr>
          <w:spacing w:val="40"/>
          <w:sz w:val="24"/>
          <w:szCs w:val="24"/>
        </w:rPr>
        <w:t xml:space="preserve"> </w:t>
      </w:r>
      <w:r w:rsidRPr="0037770D">
        <w:rPr>
          <w:sz w:val="24"/>
          <w:szCs w:val="24"/>
        </w:rPr>
        <w:t>statement</w:t>
      </w:r>
      <w:r w:rsidRPr="0037770D">
        <w:rPr>
          <w:spacing w:val="40"/>
          <w:sz w:val="24"/>
          <w:szCs w:val="24"/>
        </w:rPr>
        <w:t xml:space="preserve"> </w:t>
      </w:r>
      <w:r w:rsidRPr="0037770D">
        <w:rPr>
          <w:sz w:val="24"/>
          <w:szCs w:val="24"/>
        </w:rPr>
        <w:t>must be</w:t>
      </w:r>
      <w:r w:rsidRPr="0037770D">
        <w:rPr>
          <w:spacing w:val="24"/>
          <w:sz w:val="24"/>
          <w:szCs w:val="24"/>
        </w:rPr>
        <w:t xml:space="preserve"> </w:t>
      </w:r>
      <w:r w:rsidRPr="0037770D">
        <w:rPr>
          <w:sz w:val="24"/>
          <w:szCs w:val="24"/>
        </w:rPr>
        <w:t>included</w:t>
      </w:r>
      <w:r w:rsidRPr="0037770D">
        <w:rPr>
          <w:spacing w:val="28"/>
          <w:sz w:val="24"/>
          <w:szCs w:val="24"/>
        </w:rPr>
        <w:t xml:space="preserve"> </w:t>
      </w:r>
      <w:r w:rsidRPr="0037770D">
        <w:rPr>
          <w:sz w:val="24"/>
          <w:szCs w:val="24"/>
        </w:rPr>
        <w:t>every year</w:t>
      </w:r>
      <w:r w:rsidRPr="0037770D">
        <w:rPr>
          <w:spacing w:val="17"/>
          <w:sz w:val="24"/>
          <w:szCs w:val="24"/>
        </w:rPr>
        <w:t xml:space="preserve"> </w:t>
      </w:r>
      <w:r w:rsidRPr="0037770D">
        <w:rPr>
          <w:sz w:val="24"/>
          <w:szCs w:val="24"/>
        </w:rPr>
        <w:t>as</w:t>
      </w:r>
      <w:r w:rsidRPr="0037770D">
        <w:rPr>
          <w:spacing w:val="20"/>
          <w:sz w:val="24"/>
          <w:szCs w:val="24"/>
        </w:rPr>
        <w:t xml:space="preserve"> </w:t>
      </w:r>
      <w:r w:rsidRPr="0037770D">
        <w:rPr>
          <w:sz w:val="24"/>
          <w:szCs w:val="24"/>
        </w:rPr>
        <w:t>part of the CBCAP application.</w:t>
      </w:r>
    </w:p>
    <w:p w:rsidR="00DC3965" w:rsidRPr="0037770D" w14:paraId="6CA3C6EB" w14:textId="33EDA5C5">
      <w:pPr>
        <w:pStyle w:val="Heading2"/>
        <w:numPr>
          <w:ilvl w:val="0"/>
          <w:numId w:val="34"/>
        </w:numPr>
        <w:ind w:left="900"/>
        <w:jc w:val="left"/>
      </w:pPr>
      <w:bookmarkStart w:id="15" w:name="_Toc159413881"/>
      <w:r w:rsidRPr="0037770D">
        <w:t>LEAD</w:t>
      </w:r>
      <w:r w:rsidRPr="0037770D">
        <w:rPr>
          <w:spacing w:val="33"/>
        </w:rPr>
        <w:t xml:space="preserve"> </w:t>
      </w:r>
      <w:r w:rsidRPr="0037770D">
        <w:t>AGENCY</w:t>
      </w:r>
      <w:r w:rsidRPr="0037770D">
        <w:rPr>
          <w:spacing w:val="18"/>
        </w:rPr>
        <w:t xml:space="preserve"> </w:t>
      </w:r>
      <w:r w:rsidRPr="0037770D">
        <w:rPr>
          <w:spacing w:val="-2"/>
        </w:rPr>
        <w:t>ASSURANCES</w:t>
      </w:r>
      <w:bookmarkEnd w:id="15"/>
    </w:p>
    <w:p w:rsidR="00DC3965" w:rsidP="00CF7D73" w14:paraId="621323D9" w14:textId="21F3F2D6">
      <w:pPr>
        <w:pStyle w:val="BodyText"/>
        <w:rPr>
          <w:b/>
          <w:sz w:val="24"/>
          <w:szCs w:val="24"/>
        </w:rPr>
      </w:pPr>
    </w:p>
    <w:p w:rsidR="00DC3965" w:rsidP="009D555B" w14:paraId="13532D0D" w14:textId="24644617">
      <w:pPr>
        <w:pStyle w:val="BodyText"/>
        <w:ind w:left="541"/>
        <w:rPr>
          <w:sz w:val="24"/>
          <w:szCs w:val="24"/>
        </w:rPr>
      </w:pPr>
      <w:r w:rsidRPr="0037770D">
        <w:rPr>
          <w:sz w:val="24"/>
          <w:szCs w:val="24"/>
        </w:rPr>
        <w:t>The</w:t>
      </w:r>
      <w:r w:rsidRPr="0037770D">
        <w:rPr>
          <w:spacing w:val="33"/>
          <w:sz w:val="24"/>
          <w:szCs w:val="24"/>
        </w:rPr>
        <w:t xml:space="preserve"> </w:t>
      </w:r>
      <w:r w:rsidRPr="0037770D">
        <w:rPr>
          <w:sz w:val="24"/>
          <w:szCs w:val="24"/>
        </w:rPr>
        <w:t>authorized</w:t>
      </w:r>
      <w:r w:rsidRPr="0037770D">
        <w:rPr>
          <w:spacing w:val="37"/>
          <w:sz w:val="24"/>
          <w:szCs w:val="24"/>
        </w:rPr>
        <w:t xml:space="preserve"> </w:t>
      </w:r>
      <w:r w:rsidRPr="0037770D">
        <w:rPr>
          <w:sz w:val="24"/>
          <w:szCs w:val="24"/>
        </w:rPr>
        <w:t>official of</w:t>
      </w:r>
      <w:r w:rsidRPr="0037770D">
        <w:rPr>
          <w:spacing w:val="25"/>
          <w:sz w:val="24"/>
          <w:szCs w:val="24"/>
        </w:rPr>
        <w:t xml:space="preserve"> </w:t>
      </w:r>
      <w:r w:rsidRPr="0037770D">
        <w:rPr>
          <w:sz w:val="24"/>
          <w:szCs w:val="24"/>
        </w:rPr>
        <w:t>the lead</w:t>
      </w:r>
      <w:r w:rsidRPr="0037770D">
        <w:rPr>
          <w:spacing w:val="37"/>
          <w:sz w:val="24"/>
          <w:szCs w:val="24"/>
        </w:rPr>
        <w:t xml:space="preserve"> </w:t>
      </w:r>
      <w:r w:rsidRPr="0037770D">
        <w:rPr>
          <w:sz w:val="24"/>
          <w:szCs w:val="24"/>
        </w:rPr>
        <w:t>agency</w:t>
      </w:r>
      <w:r w:rsidRPr="0037770D">
        <w:rPr>
          <w:spacing w:val="37"/>
          <w:sz w:val="24"/>
          <w:szCs w:val="24"/>
        </w:rPr>
        <w:t xml:space="preserve"> </w:t>
      </w:r>
      <w:r w:rsidRPr="0037770D">
        <w:rPr>
          <w:sz w:val="24"/>
          <w:szCs w:val="24"/>
        </w:rPr>
        <w:t>designated</w:t>
      </w:r>
      <w:r w:rsidRPr="0037770D">
        <w:rPr>
          <w:spacing w:val="40"/>
          <w:sz w:val="24"/>
          <w:szCs w:val="24"/>
        </w:rPr>
        <w:t xml:space="preserve"> </w:t>
      </w:r>
      <w:r w:rsidRPr="0037770D">
        <w:rPr>
          <w:sz w:val="24"/>
          <w:szCs w:val="24"/>
        </w:rPr>
        <w:t>by the Governor</w:t>
      </w:r>
      <w:r w:rsidRPr="0037770D">
        <w:rPr>
          <w:spacing w:val="40"/>
          <w:sz w:val="24"/>
          <w:szCs w:val="24"/>
        </w:rPr>
        <w:t xml:space="preserve"> </w:t>
      </w:r>
      <w:r w:rsidRPr="0037770D">
        <w:rPr>
          <w:sz w:val="24"/>
          <w:szCs w:val="24"/>
        </w:rPr>
        <w:t>to administer</w:t>
      </w:r>
      <w:r w:rsidRPr="0037770D">
        <w:rPr>
          <w:spacing w:val="40"/>
          <w:sz w:val="24"/>
          <w:szCs w:val="24"/>
        </w:rPr>
        <w:t xml:space="preserve"> </w:t>
      </w:r>
      <w:r w:rsidRPr="0037770D">
        <w:rPr>
          <w:sz w:val="24"/>
          <w:szCs w:val="24"/>
        </w:rPr>
        <w:t>funds under</w:t>
      </w:r>
      <w:r w:rsidRPr="0037770D">
        <w:rPr>
          <w:spacing w:val="40"/>
          <w:sz w:val="24"/>
          <w:szCs w:val="24"/>
        </w:rPr>
        <w:t xml:space="preserve"> </w:t>
      </w:r>
      <w:r w:rsidRPr="0037770D">
        <w:rPr>
          <w:sz w:val="24"/>
          <w:szCs w:val="24"/>
        </w:rPr>
        <w:t>the CBCAP</w:t>
      </w:r>
      <w:r w:rsidRPr="0037770D">
        <w:rPr>
          <w:spacing w:val="40"/>
          <w:sz w:val="24"/>
          <w:szCs w:val="24"/>
        </w:rPr>
        <w:t xml:space="preserve"> </w:t>
      </w:r>
      <w:r w:rsidRPr="0037770D">
        <w:rPr>
          <w:sz w:val="24"/>
          <w:szCs w:val="24"/>
        </w:rPr>
        <w:t>program and assume</w:t>
      </w:r>
      <w:r w:rsidRPr="0037770D">
        <w:rPr>
          <w:spacing w:val="40"/>
          <w:sz w:val="24"/>
          <w:szCs w:val="24"/>
        </w:rPr>
        <w:t xml:space="preserve"> </w:t>
      </w:r>
      <w:r w:rsidRPr="0037770D">
        <w:rPr>
          <w:sz w:val="24"/>
          <w:szCs w:val="24"/>
        </w:rPr>
        <w:t>the obligations</w:t>
      </w:r>
      <w:r w:rsidRPr="0037770D">
        <w:rPr>
          <w:spacing w:val="40"/>
          <w:sz w:val="24"/>
          <w:szCs w:val="24"/>
        </w:rPr>
        <w:t xml:space="preserve"> </w:t>
      </w:r>
      <w:r w:rsidRPr="0037770D">
        <w:rPr>
          <w:sz w:val="24"/>
          <w:szCs w:val="24"/>
        </w:rPr>
        <w:t>imposed</w:t>
      </w:r>
      <w:r w:rsidRPr="0037770D">
        <w:rPr>
          <w:spacing w:val="30"/>
          <w:sz w:val="24"/>
          <w:szCs w:val="24"/>
        </w:rPr>
        <w:t xml:space="preserve"> </w:t>
      </w:r>
      <w:r w:rsidRPr="0037770D">
        <w:rPr>
          <w:sz w:val="24"/>
          <w:szCs w:val="24"/>
        </w:rPr>
        <w:t>by the terms</w:t>
      </w:r>
      <w:r w:rsidRPr="0037770D">
        <w:rPr>
          <w:spacing w:val="23"/>
          <w:sz w:val="24"/>
          <w:szCs w:val="24"/>
        </w:rPr>
        <w:t xml:space="preserve"> </w:t>
      </w:r>
      <w:r w:rsidRPr="0037770D">
        <w:rPr>
          <w:sz w:val="24"/>
          <w:szCs w:val="24"/>
        </w:rPr>
        <w:t>and conditions</w:t>
      </w:r>
      <w:r w:rsidRPr="0037770D">
        <w:rPr>
          <w:spacing w:val="40"/>
          <w:sz w:val="24"/>
          <w:szCs w:val="24"/>
        </w:rPr>
        <w:t xml:space="preserve"> </w:t>
      </w:r>
      <w:r w:rsidRPr="0037770D">
        <w:rPr>
          <w:sz w:val="24"/>
          <w:szCs w:val="24"/>
        </w:rPr>
        <w:t>of the grant</w:t>
      </w:r>
      <w:r w:rsidRPr="0037770D">
        <w:rPr>
          <w:spacing w:val="33"/>
          <w:sz w:val="24"/>
          <w:szCs w:val="24"/>
        </w:rPr>
        <w:t xml:space="preserve"> </w:t>
      </w:r>
      <w:r w:rsidRPr="0037770D">
        <w:rPr>
          <w:sz w:val="24"/>
          <w:szCs w:val="24"/>
        </w:rPr>
        <w:t>award must provide the following assurances:</w:t>
      </w:r>
    </w:p>
    <w:p w:rsidR="00AF1E9C" w:rsidRPr="0037770D" w:rsidP="009D555B" w14:paraId="35E1B77F" w14:textId="77777777">
      <w:pPr>
        <w:pStyle w:val="BodyText"/>
        <w:ind w:left="541"/>
        <w:rPr>
          <w:sz w:val="24"/>
          <w:szCs w:val="24"/>
        </w:rPr>
      </w:pPr>
    </w:p>
    <w:p w:rsidR="00DC3965" w:rsidRPr="0037770D" w:rsidP="004F75C9" w14:paraId="46359ACF" w14:textId="5FF37C27">
      <w:pPr>
        <w:pStyle w:val="ListParagraph"/>
        <w:numPr>
          <w:ilvl w:val="0"/>
          <w:numId w:val="55"/>
        </w:numPr>
        <w:tabs>
          <w:tab w:val="left" w:pos="1620"/>
        </w:tabs>
        <w:rPr>
          <w:sz w:val="24"/>
          <w:szCs w:val="24"/>
        </w:rPr>
      </w:pPr>
      <w:r w:rsidRPr="0037770D">
        <w:rPr>
          <w:sz w:val="24"/>
          <w:szCs w:val="24"/>
        </w:rPr>
        <w:t>A description</w:t>
      </w:r>
      <w:r w:rsidRPr="0037770D">
        <w:rPr>
          <w:spacing w:val="33"/>
          <w:sz w:val="24"/>
          <w:szCs w:val="24"/>
        </w:rPr>
        <w:t xml:space="preserve"> </w:t>
      </w:r>
      <w:r w:rsidRPr="0037770D">
        <w:rPr>
          <w:sz w:val="24"/>
          <w:szCs w:val="24"/>
        </w:rPr>
        <w:t>of the inventory</w:t>
      </w:r>
      <w:r w:rsidRPr="0037770D">
        <w:rPr>
          <w:spacing w:val="33"/>
          <w:sz w:val="24"/>
          <w:szCs w:val="24"/>
        </w:rPr>
        <w:t xml:space="preserve"> </w:t>
      </w:r>
      <w:r w:rsidRPr="0037770D">
        <w:rPr>
          <w:sz w:val="24"/>
          <w:szCs w:val="24"/>
        </w:rPr>
        <w:t>of current</w:t>
      </w:r>
      <w:r w:rsidRPr="0037770D">
        <w:rPr>
          <w:spacing w:val="35"/>
          <w:sz w:val="24"/>
          <w:szCs w:val="24"/>
        </w:rPr>
        <w:t xml:space="preserve"> </w:t>
      </w:r>
      <w:r w:rsidRPr="0037770D">
        <w:rPr>
          <w:sz w:val="24"/>
          <w:szCs w:val="24"/>
        </w:rPr>
        <w:t>unmet needs</w:t>
      </w:r>
      <w:r w:rsidRPr="0037770D">
        <w:rPr>
          <w:spacing w:val="40"/>
          <w:sz w:val="24"/>
          <w:szCs w:val="24"/>
        </w:rPr>
        <w:t xml:space="preserve"> </w:t>
      </w:r>
      <w:r w:rsidRPr="0037770D">
        <w:rPr>
          <w:sz w:val="24"/>
          <w:szCs w:val="24"/>
        </w:rPr>
        <w:t>and current community-based</w:t>
      </w:r>
      <w:r w:rsidRPr="0037770D">
        <w:rPr>
          <w:spacing w:val="40"/>
          <w:sz w:val="24"/>
          <w:szCs w:val="24"/>
        </w:rPr>
        <w:t xml:space="preserve"> </w:t>
      </w:r>
      <w:r w:rsidRPr="0037770D">
        <w:rPr>
          <w:sz w:val="24"/>
          <w:szCs w:val="24"/>
        </w:rPr>
        <w:t>and prevention-focused</w:t>
      </w:r>
      <w:r w:rsidRPr="0037770D">
        <w:rPr>
          <w:spacing w:val="40"/>
          <w:sz w:val="24"/>
          <w:szCs w:val="24"/>
        </w:rPr>
        <w:t xml:space="preserve"> </w:t>
      </w:r>
      <w:r w:rsidRPr="0037770D">
        <w:rPr>
          <w:sz w:val="24"/>
          <w:szCs w:val="24"/>
        </w:rPr>
        <w:t>programs and</w:t>
      </w:r>
      <w:r w:rsidRPr="0037770D">
        <w:rPr>
          <w:spacing w:val="31"/>
          <w:sz w:val="24"/>
          <w:szCs w:val="24"/>
        </w:rPr>
        <w:t xml:space="preserve"> </w:t>
      </w:r>
      <w:r w:rsidRPr="0037770D">
        <w:rPr>
          <w:sz w:val="24"/>
          <w:szCs w:val="24"/>
        </w:rPr>
        <w:t>activities to prevent</w:t>
      </w:r>
      <w:r w:rsidRPr="0037770D">
        <w:rPr>
          <w:spacing w:val="40"/>
          <w:sz w:val="24"/>
          <w:szCs w:val="24"/>
        </w:rPr>
        <w:t xml:space="preserve"> </w:t>
      </w:r>
      <w:r w:rsidRPr="0037770D">
        <w:rPr>
          <w:sz w:val="24"/>
          <w:szCs w:val="24"/>
        </w:rPr>
        <w:t>child abuse</w:t>
      </w:r>
      <w:r w:rsidRPr="0037770D">
        <w:rPr>
          <w:spacing w:val="28"/>
          <w:sz w:val="24"/>
          <w:szCs w:val="24"/>
        </w:rPr>
        <w:t xml:space="preserve"> </w:t>
      </w:r>
      <w:r w:rsidRPr="0037770D">
        <w:rPr>
          <w:sz w:val="24"/>
          <w:szCs w:val="24"/>
        </w:rPr>
        <w:t>and</w:t>
      </w:r>
      <w:r w:rsidRPr="0037770D">
        <w:rPr>
          <w:spacing w:val="31"/>
          <w:sz w:val="24"/>
          <w:szCs w:val="24"/>
        </w:rPr>
        <w:t xml:space="preserve"> </w:t>
      </w:r>
      <w:r w:rsidRPr="0037770D">
        <w:rPr>
          <w:sz w:val="24"/>
          <w:szCs w:val="24"/>
        </w:rPr>
        <w:t>neglect, and</w:t>
      </w:r>
      <w:r w:rsidRPr="0037770D">
        <w:rPr>
          <w:spacing w:val="31"/>
          <w:sz w:val="24"/>
          <w:szCs w:val="24"/>
        </w:rPr>
        <w:t xml:space="preserve"> </w:t>
      </w:r>
      <w:r w:rsidRPr="0037770D">
        <w:rPr>
          <w:sz w:val="24"/>
          <w:szCs w:val="24"/>
        </w:rPr>
        <w:t>other family resource</w:t>
      </w:r>
      <w:r w:rsidRPr="0037770D">
        <w:rPr>
          <w:spacing w:val="40"/>
          <w:sz w:val="24"/>
          <w:szCs w:val="24"/>
        </w:rPr>
        <w:t xml:space="preserve"> </w:t>
      </w:r>
      <w:r w:rsidRPr="0037770D">
        <w:rPr>
          <w:sz w:val="24"/>
          <w:szCs w:val="24"/>
        </w:rPr>
        <w:t>services</w:t>
      </w:r>
      <w:r w:rsidRPr="0037770D">
        <w:rPr>
          <w:spacing w:val="40"/>
          <w:sz w:val="24"/>
          <w:szCs w:val="24"/>
        </w:rPr>
        <w:t xml:space="preserve"> </w:t>
      </w:r>
      <w:r w:rsidRPr="0037770D">
        <w:rPr>
          <w:sz w:val="24"/>
          <w:szCs w:val="24"/>
        </w:rPr>
        <w:t>operating</w:t>
      </w:r>
      <w:r w:rsidRPr="0037770D">
        <w:rPr>
          <w:spacing w:val="40"/>
          <w:sz w:val="24"/>
          <w:szCs w:val="24"/>
        </w:rPr>
        <w:t xml:space="preserve"> </w:t>
      </w:r>
      <w:r w:rsidRPr="0037770D">
        <w:rPr>
          <w:sz w:val="24"/>
          <w:szCs w:val="24"/>
        </w:rPr>
        <w:t>in the state,</w:t>
      </w:r>
      <w:r w:rsidRPr="0037770D">
        <w:rPr>
          <w:spacing w:val="40"/>
          <w:sz w:val="24"/>
          <w:szCs w:val="24"/>
        </w:rPr>
        <w:t xml:space="preserve"> </w:t>
      </w:r>
      <w:r w:rsidRPr="0037770D">
        <w:rPr>
          <w:sz w:val="24"/>
          <w:szCs w:val="24"/>
        </w:rPr>
        <w:t>will be incorporated</w:t>
      </w:r>
      <w:r w:rsidRPr="0037770D">
        <w:rPr>
          <w:spacing w:val="40"/>
          <w:sz w:val="24"/>
          <w:szCs w:val="24"/>
        </w:rPr>
        <w:t xml:space="preserve"> </w:t>
      </w:r>
      <w:r w:rsidRPr="0037770D">
        <w:rPr>
          <w:sz w:val="24"/>
          <w:szCs w:val="24"/>
        </w:rPr>
        <w:t>into the Annual Performance Report (Section 204(3)</w:t>
      </w:r>
      <w:r w:rsidRPr="0037770D">
        <w:rPr>
          <w:sz w:val="24"/>
          <w:szCs w:val="24"/>
        </w:rPr>
        <w:t>);</w:t>
      </w:r>
    </w:p>
    <w:p w:rsidR="00DC3965" w:rsidRPr="0037770D" w:rsidP="004F75C9" w14:paraId="1180C74D" w14:textId="77777777">
      <w:pPr>
        <w:pStyle w:val="BodyText"/>
        <w:tabs>
          <w:tab w:val="left" w:pos="1620"/>
        </w:tabs>
        <w:rPr>
          <w:sz w:val="24"/>
          <w:szCs w:val="24"/>
        </w:rPr>
      </w:pPr>
    </w:p>
    <w:p w:rsidR="00DC3965" w:rsidP="004F75C9" w14:paraId="146A8F1F" w14:textId="09F992B0">
      <w:pPr>
        <w:pStyle w:val="ListParagraph"/>
        <w:numPr>
          <w:ilvl w:val="0"/>
          <w:numId w:val="55"/>
        </w:numPr>
        <w:tabs>
          <w:tab w:val="left" w:pos="1620"/>
        </w:tabs>
        <w:rPr>
          <w:sz w:val="24"/>
          <w:szCs w:val="24"/>
        </w:rPr>
      </w:pPr>
      <w:r w:rsidRPr="0037770D">
        <w:rPr>
          <w:sz w:val="24"/>
          <w:szCs w:val="24"/>
        </w:rPr>
        <w:t>Funds received</w:t>
      </w:r>
      <w:r w:rsidRPr="0037770D">
        <w:rPr>
          <w:spacing w:val="29"/>
          <w:sz w:val="24"/>
          <w:szCs w:val="24"/>
        </w:rPr>
        <w:t xml:space="preserve"> </w:t>
      </w:r>
      <w:r w:rsidRPr="0037770D">
        <w:rPr>
          <w:sz w:val="24"/>
          <w:szCs w:val="24"/>
        </w:rPr>
        <w:t>under this title will supplement,</w:t>
      </w:r>
      <w:r w:rsidRPr="0037770D">
        <w:rPr>
          <w:spacing w:val="38"/>
          <w:sz w:val="24"/>
          <w:szCs w:val="24"/>
        </w:rPr>
        <w:t xml:space="preserve"> </w:t>
      </w:r>
      <w:r w:rsidRPr="0037770D">
        <w:rPr>
          <w:sz w:val="24"/>
          <w:szCs w:val="24"/>
        </w:rPr>
        <w:t>not supplant,</w:t>
      </w:r>
      <w:r w:rsidRPr="0037770D">
        <w:rPr>
          <w:spacing w:val="38"/>
          <w:sz w:val="24"/>
          <w:szCs w:val="24"/>
        </w:rPr>
        <w:t xml:space="preserve"> </w:t>
      </w:r>
      <w:r w:rsidRPr="0037770D">
        <w:rPr>
          <w:sz w:val="24"/>
          <w:szCs w:val="24"/>
        </w:rPr>
        <w:t>other state</w:t>
      </w:r>
      <w:r w:rsidRPr="0037770D">
        <w:rPr>
          <w:spacing w:val="26"/>
          <w:sz w:val="24"/>
          <w:szCs w:val="24"/>
        </w:rPr>
        <w:t xml:space="preserve"> </w:t>
      </w:r>
      <w:r w:rsidRPr="0037770D">
        <w:rPr>
          <w:sz w:val="24"/>
          <w:szCs w:val="24"/>
        </w:rPr>
        <w:t>and local</w:t>
      </w:r>
      <w:r w:rsidRPr="0037770D">
        <w:rPr>
          <w:spacing w:val="31"/>
          <w:sz w:val="24"/>
          <w:szCs w:val="24"/>
        </w:rPr>
        <w:t xml:space="preserve"> </w:t>
      </w:r>
      <w:r w:rsidRPr="0037770D">
        <w:rPr>
          <w:sz w:val="24"/>
          <w:szCs w:val="24"/>
        </w:rPr>
        <w:t>public funds designated</w:t>
      </w:r>
      <w:r w:rsidRPr="0037770D">
        <w:rPr>
          <w:spacing w:val="40"/>
          <w:sz w:val="24"/>
          <w:szCs w:val="24"/>
        </w:rPr>
        <w:t xml:space="preserve"> </w:t>
      </w:r>
      <w:r w:rsidRPr="0037770D">
        <w:rPr>
          <w:sz w:val="24"/>
          <w:szCs w:val="24"/>
        </w:rPr>
        <w:t>for the startup, maintenance,</w:t>
      </w:r>
      <w:r w:rsidRPr="0037770D">
        <w:rPr>
          <w:spacing w:val="40"/>
          <w:sz w:val="24"/>
          <w:szCs w:val="24"/>
        </w:rPr>
        <w:t xml:space="preserve"> </w:t>
      </w:r>
      <w:r w:rsidRPr="0037770D">
        <w:rPr>
          <w:sz w:val="24"/>
          <w:szCs w:val="24"/>
        </w:rPr>
        <w:t>expansion,</w:t>
      </w:r>
      <w:r w:rsidRPr="0037770D">
        <w:rPr>
          <w:spacing w:val="40"/>
          <w:sz w:val="24"/>
          <w:szCs w:val="24"/>
        </w:rPr>
        <w:t xml:space="preserve"> </w:t>
      </w:r>
      <w:r w:rsidRPr="0037770D">
        <w:rPr>
          <w:sz w:val="24"/>
          <w:szCs w:val="24"/>
        </w:rPr>
        <w:t>and redesign</w:t>
      </w:r>
      <w:r w:rsidRPr="0037770D">
        <w:rPr>
          <w:spacing w:val="40"/>
          <w:sz w:val="24"/>
          <w:szCs w:val="24"/>
        </w:rPr>
        <w:t xml:space="preserve"> </w:t>
      </w:r>
      <w:r w:rsidRPr="0037770D">
        <w:rPr>
          <w:sz w:val="24"/>
          <w:szCs w:val="24"/>
        </w:rPr>
        <w:t>of community- based</w:t>
      </w:r>
      <w:r w:rsidRPr="0037770D">
        <w:rPr>
          <w:spacing w:val="34"/>
          <w:sz w:val="24"/>
          <w:szCs w:val="24"/>
        </w:rPr>
        <w:t xml:space="preserve"> </w:t>
      </w:r>
      <w:r w:rsidRPr="0037770D">
        <w:rPr>
          <w:sz w:val="24"/>
          <w:szCs w:val="24"/>
        </w:rPr>
        <w:t>child</w:t>
      </w:r>
      <w:r w:rsidRPr="0037770D">
        <w:rPr>
          <w:spacing w:val="34"/>
          <w:sz w:val="24"/>
          <w:szCs w:val="24"/>
        </w:rPr>
        <w:t xml:space="preserve"> </w:t>
      </w:r>
      <w:r w:rsidRPr="0037770D">
        <w:rPr>
          <w:sz w:val="24"/>
          <w:szCs w:val="24"/>
        </w:rPr>
        <w:t>abuse and neglect</w:t>
      </w:r>
      <w:r w:rsidRPr="0037770D">
        <w:rPr>
          <w:spacing w:val="37"/>
          <w:sz w:val="24"/>
          <w:szCs w:val="24"/>
        </w:rPr>
        <w:t xml:space="preserve"> </w:t>
      </w:r>
      <w:r w:rsidRPr="0037770D">
        <w:rPr>
          <w:sz w:val="24"/>
          <w:szCs w:val="24"/>
        </w:rPr>
        <w:t>prevention</w:t>
      </w:r>
      <w:r w:rsidRPr="0037770D">
        <w:rPr>
          <w:spacing w:val="34"/>
          <w:sz w:val="24"/>
          <w:szCs w:val="24"/>
        </w:rPr>
        <w:t xml:space="preserve"> </w:t>
      </w:r>
      <w:r w:rsidRPr="0037770D">
        <w:rPr>
          <w:sz w:val="24"/>
          <w:szCs w:val="24"/>
        </w:rPr>
        <w:t>programs and</w:t>
      </w:r>
      <w:r w:rsidRPr="0037770D">
        <w:rPr>
          <w:spacing w:val="34"/>
          <w:sz w:val="24"/>
          <w:szCs w:val="24"/>
        </w:rPr>
        <w:t xml:space="preserve"> </w:t>
      </w:r>
      <w:r w:rsidRPr="0037770D">
        <w:rPr>
          <w:sz w:val="24"/>
          <w:szCs w:val="24"/>
        </w:rPr>
        <w:t>activities designed</w:t>
      </w:r>
      <w:r w:rsidRPr="0037770D">
        <w:rPr>
          <w:spacing w:val="40"/>
          <w:sz w:val="24"/>
          <w:szCs w:val="24"/>
        </w:rPr>
        <w:t xml:space="preserve"> </w:t>
      </w:r>
      <w:r w:rsidRPr="0037770D">
        <w:rPr>
          <w:sz w:val="24"/>
          <w:szCs w:val="24"/>
        </w:rPr>
        <w:t>to strengthen and support</w:t>
      </w:r>
      <w:r w:rsidRPr="0037770D">
        <w:rPr>
          <w:spacing w:val="40"/>
          <w:sz w:val="24"/>
          <w:szCs w:val="24"/>
        </w:rPr>
        <w:t xml:space="preserve"> </w:t>
      </w:r>
      <w:r w:rsidRPr="0037770D">
        <w:rPr>
          <w:sz w:val="24"/>
          <w:szCs w:val="24"/>
        </w:rPr>
        <w:t>families</w:t>
      </w:r>
      <w:r w:rsidRPr="0037770D">
        <w:rPr>
          <w:spacing w:val="40"/>
          <w:sz w:val="24"/>
          <w:szCs w:val="24"/>
        </w:rPr>
        <w:t xml:space="preserve"> </w:t>
      </w:r>
      <w:r w:rsidRPr="0037770D">
        <w:rPr>
          <w:sz w:val="24"/>
          <w:szCs w:val="24"/>
        </w:rPr>
        <w:t>to prevent</w:t>
      </w:r>
      <w:r w:rsidRPr="0037770D">
        <w:rPr>
          <w:spacing w:val="33"/>
          <w:sz w:val="24"/>
          <w:szCs w:val="24"/>
        </w:rPr>
        <w:t xml:space="preserve"> </w:t>
      </w:r>
      <w:r w:rsidRPr="0037770D">
        <w:rPr>
          <w:sz w:val="24"/>
          <w:szCs w:val="24"/>
        </w:rPr>
        <w:t>child</w:t>
      </w:r>
      <w:r w:rsidRPr="0037770D">
        <w:rPr>
          <w:spacing w:val="40"/>
          <w:sz w:val="24"/>
          <w:szCs w:val="24"/>
        </w:rPr>
        <w:t xml:space="preserve"> </w:t>
      </w:r>
      <w:r w:rsidRPr="0037770D">
        <w:rPr>
          <w:sz w:val="24"/>
          <w:szCs w:val="24"/>
        </w:rPr>
        <w:t>abuse</w:t>
      </w:r>
      <w:r w:rsidRPr="0037770D">
        <w:rPr>
          <w:spacing w:val="40"/>
          <w:sz w:val="24"/>
          <w:szCs w:val="24"/>
        </w:rPr>
        <w:t xml:space="preserve"> </w:t>
      </w:r>
      <w:r w:rsidRPr="0037770D">
        <w:rPr>
          <w:sz w:val="24"/>
          <w:szCs w:val="24"/>
        </w:rPr>
        <w:t>and neglect</w:t>
      </w:r>
      <w:r w:rsidRPr="0037770D">
        <w:rPr>
          <w:spacing w:val="40"/>
          <w:sz w:val="24"/>
          <w:szCs w:val="24"/>
        </w:rPr>
        <w:t xml:space="preserve"> </w:t>
      </w:r>
      <w:r w:rsidRPr="0037770D">
        <w:rPr>
          <w:sz w:val="24"/>
          <w:szCs w:val="24"/>
        </w:rPr>
        <w:t>(Section 204(5)</w:t>
      </w:r>
      <w:r w:rsidRPr="0037770D">
        <w:rPr>
          <w:sz w:val="24"/>
          <w:szCs w:val="24"/>
        </w:rPr>
        <w:t>);</w:t>
      </w:r>
    </w:p>
    <w:p w:rsidR="00AF1E9C" w:rsidRPr="00AF1E9C" w:rsidP="009D555B" w14:paraId="1587A748" w14:textId="77777777">
      <w:pPr>
        <w:pStyle w:val="ListParagraph"/>
        <w:rPr>
          <w:sz w:val="24"/>
          <w:szCs w:val="24"/>
        </w:rPr>
      </w:pPr>
    </w:p>
    <w:p w:rsidR="00DC3965" w:rsidRPr="0037770D" w:rsidP="004F75C9" w14:paraId="677E666F" w14:textId="12488B37">
      <w:pPr>
        <w:pStyle w:val="ListParagraph"/>
        <w:numPr>
          <w:ilvl w:val="0"/>
          <w:numId w:val="55"/>
        </w:numPr>
        <w:tabs>
          <w:tab w:val="left" w:pos="1620"/>
        </w:tabs>
        <w:rPr>
          <w:sz w:val="24"/>
          <w:szCs w:val="24"/>
        </w:rPr>
      </w:pPr>
      <w:r w:rsidRPr="0037770D">
        <w:rPr>
          <w:sz w:val="24"/>
          <w:szCs w:val="24"/>
        </w:rPr>
        <w:t>The</w:t>
      </w:r>
      <w:r w:rsidRPr="0037770D">
        <w:rPr>
          <w:spacing w:val="38"/>
          <w:sz w:val="24"/>
          <w:szCs w:val="24"/>
        </w:rPr>
        <w:t xml:space="preserve"> </w:t>
      </w:r>
      <w:r w:rsidRPr="0037770D">
        <w:rPr>
          <w:sz w:val="24"/>
          <w:szCs w:val="24"/>
        </w:rPr>
        <w:t>state</w:t>
      </w:r>
      <w:r w:rsidRPr="0037770D">
        <w:rPr>
          <w:spacing w:val="38"/>
          <w:sz w:val="24"/>
          <w:szCs w:val="24"/>
        </w:rPr>
        <w:t xml:space="preserve"> </w:t>
      </w:r>
      <w:r w:rsidRPr="0037770D">
        <w:rPr>
          <w:sz w:val="24"/>
          <w:szCs w:val="24"/>
        </w:rPr>
        <w:t>has</w:t>
      </w:r>
      <w:r w:rsidRPr="0037770D">
        <w:rPr>
          <w:spacing w:val="37"/>
          <w:sz w:val="24"/>
          <w:szCs w:val="24"/>
        </w:rPr>
        <w:t xml:space="preserve"> </w:t>
      </w:r>
      <w:r w:rsidRPr="0037770D">
        <w:rPr>
          <w:sz w:val="24"/>
          <w:szCs w:val="24"/>
        </w:rPr>
        <w:t>the capacity</w:t>
      </w:r>
      <w:r w:rsidRPr="0037770D">
        <w:rPr>
          <w:spacing w:val="40"/>
          <w:sz w:val="24"/>
          <w:szCs w:val="24"/>
        </w:rPr>
        <w:t xml:space="preserve"> </w:t>
      </w:r>
      <w:r w:rsidRPr="0037770D">
        <w:rPr>
          <w:sz w:val="24"/>
          <w:szCs w:val="24"/>
        </w:rPr>
        <w:t>to involve</w:t>
      </w:r>
      <w:r w:rsidRPr="0037770D">
        <w:rPr>
          <w:spacing w:val="38"/>
          <w:sz w:val="24"/>
          <w:szCs w:val="24"/>
        </w:rPr>
        <w:t xml:space="preserve"> </w:t>
      </w:r>
      <w:r w:rsidRPr="0037770D">
        <w:rPr>
          <w:sz w:val="24"/>
          <w:szCs w:val="24"/>
        </w:rPr>
        <w:t>parents who are consumers,</w:t>
      </w:r>
      <w:r w:rsidRPr="0037770D">
        <w:rPr>
          <w:spacing w:val="40"/>
          <w:sz w:val="24"/>
          <w:szCs w:val="24"/>
        </w:rPr>
        <w:t xml:space="preserve"> </w:t>
      </w:r>
      <w:r w:rsidRPr="0037770D">
        <w:rPr>
          <w:sz w:val="24"/>
          <w:szCs w:val="24"/>
        </w:rPr>
        <w:t>including</w:t>
      </w:r>
      <w:r w:rsidRPr="0037770D">
        <w:rPr>
          <w:spacing w:val="40"/>
          <w:sz w:val="24"/>
          <w:szCs w:val="24"/>
        </w:rPr>
        <w:t xml:space="preserve"> </w:t>
      </w:r>
      <w:r w:rsidRPr="0037770D">
        <w:rPr>
          <w:sz w:val="24"/>
          <w:szCs w:val="24"/>
        </w:rPr>
        <w:t>those</w:t>
      </w:r>
      <w:r w:rsidRPr="0037770D">
        <w:rPr>
          <w:spacing w:val="38"/>
          <w:sz w:val="24"/>
          <w:szCs w:val="24"/>
        </w:rPr>
        <w:t xml:space="preserve"> </w:t>
      </w:r>
      <w:r w:rsidRPr="0037770D">
        <w:rPr>
          <w:sz w:val="24"/>
          <w:szCs w:val="24"/>
        </w:rPr>
        <w:t>with disabilities,</w:t>
      </w:r>
      <w:r w:rsidRPr="0037770D">
        <w:rPr>
          <w:spacing w:val="36"/>
          <w:sz w:val="24"/>
          <w:szCs w:val="24"/>
        </w:rPr>
        <w:t xml:space="preserve"> </w:t>
      </w:r>
      <w:r w:rsidRPr="0037770D">
        <w:rPr>
          <w:sz w:val="24"/>
          <w:szCs w:val="24"/>
        </w:rPr>
        <w:t>family</w:t>
      </w:r>
      <w:r w:rsidRPr="0037770D">
        <w:rPr>
          <w:spacing w:val="28"/>
          <w:sz w:val="24"/>
          <w:szCs w:val="24"/>
        </w:rPr>
        <w:t xml:space="preserve"> </w:t>
      </w:r>
      <w:r w:rsidRPr="0037770D">
        <w:rPr>
          <w:sz w:val="24"/>
          <w:szCs w:val="24"/>
        </w:rPr>
        <w:t>advocates,</w:t>
      </w:r>
      <w:r w:rsidRPr="0037770D">
        <w:rPr>
          <w:spacing w:val="36"/>
          <w:sz w:val="24"/>
          <w:szCs w:val="24"/>
        </w:rPr>
        <w:t xml:space="preserve"> </w:t>
      </w:r>
      <w:r w:rsidRPr="0037770D">
        <w:rPr>
          <w:sz w:val="24"/>
          <w:szCs w:val="24"/>
        </w:rPr>
        <w:t>and</w:t>
      </w:r>
      <w:r w:rsidRPr="0037770D">
        <w:rPr>
          <w:spacing w:val="28"/>
          <w:sz w:val="24"/>
          <w:szCs w:val="24"/>
        </w:rPr>
        <w:t xml:space="preserve"> </w:t>
      </w:r>
      <w:r w:rsidRPr="0037770D">
        <w:rPr>
          <w:sz w:val="24"/>
          <w:szCs w:val="24"/>
        </w:rPr>
        <w:t>adult former victims of child</w:t>
      </w:r>
      <w:r w:rsidRPr="0037770D">
        <w:rPr>
          <w:spacing w:val="28"/>
          <w:sz w:val="24"/>
          <w:szCs w:val="24"/>
        </w:rPr>
        <w:t xml:space="preserve"> </w:t>
      </w:r>
      <w:r w:rsidRPr="0037770D">
        <w:rPr>
          <w:sz w:val="24"/>
          <w:szCs w:val="24"/>
        </w:rPr>
        <w:t>abuse</w:t>
      </w:r>
      <w:r w:rsidRPr="0037770D">
        <w:rPr>
          <w:spacing w:val="25"/>
          <w:sz w:val="24"/>
          <w:szCs w:val="24"/>
        </w:rPr>
        <w:t xml:space="preserve"> </w:t>
      </w:r>
      <w:r w:rsidRPr="0037770D">
        <w:rPr>
          <w:sz w:val="24"/>
          <w:szCs w:val="24"/>
        </w:rPr>
        <w:t>or neglect</w:t>
      </w:r>
      <w:r w:rsidRPr="0037770D">
        <w:rPr>
          <w:spacing w:val="30"/>
          <w:sz w:val="24"/>
          <w:szCs w:val="24"/>
        </w:rPr>
        <w:t xml:space="preserve"> </w:t>
      </w:r>
      <w:r w:rsidRPr="0037770D">
        <w:rPr>
          <w:sz w:val="24"/>
          <w:szCs w:val="24"/>
        </w:rPr>
        <w:t>who can provide</w:t>
      </w:r>
      <w:r w:rsidRPr="0037770D">
        <w:rPr>
          <w:spacing w:val="40"/>
          <w:sz w:val="24"/>
          <w:szCs w:val="24"/>
        </w:rPr>
        <w:t xml:space="preserve"> </w:t>
      </w:r>
      <w:r w:rsidRPr="0037770D">
        <w:rPr>
          <w:sz w:val="24"/>
          <w:szCs w:val="24"/>
        </w:rPr>
        <w:t>leadership</w:t>
      </w:r>
      <w:r w:rsidRPr="0037770D">
        <w:rPr>
          <w:spacing w:val="40"/>
          <w:sz w:val="24"/>
          <w:szCs w:val="24"/>
        </w:rPr>
        <w:t xml:space="preserve"> </w:t>
      </w:r>
      <w:r w:rsidRPr="0037770D">
        <w:rPr>
          <w:sz w:val="24"/>
          <w:szCs w:val="24"/>
        </w:rPr>
        <w:t>in the planning,</w:t>
      </w:r>
      <w:r w:rsidRPr="0037770D">
        <w:rPr>
          <w:spacing w:val="40"/>
          <w:sz w:val="24"/>
          <w:szCs w:val="24"/>
        </w:rPr>
        <w:t xml:space="preserve"> </w:t>
      </w:r>
      <w:r w:rsidRPr="0037770D">
        <w:rPr>
          <w:sz w:val="24"/>
          <w:szCs w:val="24"/>
        </w:rPr>
        <w:t>implementation,</w:t>
      </w:r>
      <w:r w:rsidRPr="0037770D">
        <w:rPr>
          <w:spacing w:val="40"/>
          <w:sz w:val="24"/>
          <w:szCs w:val="24"/>
        </w:rPr>
        <w:t xml:space="preserve"> </w:t>
      </w:r>
      <w:r w:rsidRPr="0037770D">
        <w:rPr>
          <w:sz w:val="24"/>
          <w:szCs w:val="24"/>
        </w:rPr>
        <w:t>and evaluation</w:t>
      </w:r>
      <w:r w:rsidRPr="0037770D">
        <w:rPr>
          <w:spacing w:val="40"/>
          <w:sz w:val="24"/>
          <w:szCs w:val="24"/>
        </w:rPr>
        <w:t xml:space="preserve"> </w:t>
      </w:r>
      <w:r w:rsidRPr="0037770D">
        <w:rPr>
          <w:sz w:val="24"/>
          <w:szCs w:val="24"/>
        </w:rPr>
        <w:t>of the</w:t>
      </w:r>
      <w:r w:rsidRPr="0037770D">
        <w:rPr>
          <w:spacing w:val="40"/>
          <w:sz w:val="24"/>
          <w:szCs w:val="24"/>
        </w:rPr>
        <w:t xml:space="preserve"> </w:t>
      </w:r>
      <w:r w:rsidRPr="0037770D">
        <w:rPr>
          <w:sz w:val="24"/>
          <w:szCs w:val="24"/>
        </w:rPr>
        <w:t>programs and policy</w:t>
      </w:r>
      <w:r w:rsidRPr="0037770D">
        <w:rPr>
          <w:spacing w:val="38"/>
          <w:sz w:val="24"/>
          <w:szCs w:val="24"/>
        </w:rPr>
        <w:t xml:space="preserve"> </w:t>
      </w:r>
      <w:r w:rsidRPr="0037770D">
        <w:rPr>
          <w:sz w:val="24"/>
          <w:szCs w:val="24"/>
        </w:rPr>
        <w:t>decisions</w:t>
      </w:r>
      <w:r w:rsidRPr="0037770D">
        <w:rPr>
          <w:spacing w:val="40"/>
          <w:sz w:val="24"/>
          <w:szCs w:val="24"/>
        </w:rPr>
        <w:t xml:space="preserve"> </w:t>
      </w:r>
      <w:r w:rsidRPr="0037770D">
        <w:rPr>
          <w:sz w:val="24"/>
          <w:szCs w:val="24"/>
        </w:rPr>
        <w:t>of the applicant</w:t>
      </w:r>
      <w:r w:rsidRPr="0037770D">
        <w:rPr>
          <w:spacing w:val="40"/>
          <w:sz w:val="24"/>
          <w:szCs w:val="24"/>
        </w:rPr>
        <w:t xml:space="preserve"> </w:t>
      </w:r>
      <w:r w:rsidRPr="0037770D">
        <w:rPr>
          <w:sz w:val="24"/>
          <w:szCs w:val="24"/>
        </w:rPr>
        <w:t>agency</w:t>
      </w:r>
      <w:r w:rsidRPr="0037770D">
        <w:rPr>
          <w:spacing w:val="36"/>
          <w:sz w:val="24"/>
          <w:szCs w:val="24"/>
        </w:rPr>
        <w:t xml:space="preserve"> </w:t>
      </w:r>
      <w:r w:rsidRPr="0037770D">
        <w:rPr>
          <w:sz w:val="24"/>
          <w:szCs w:val="24"/>
        </w:rPr>
        <w:t>in accomplishing</w:t>
      </w:r>
      <w:r w:rsidRPr="0037770D">
        <w:rPr>
          <w:spacing w:val="40"/>
          <w:sz w:val="24"/>
          <w:szCs w:val="24"/>
        </w:rPr>
        <w:t xml:space="preserve"> </w:t>
      </w:r>
      <w:r w:rsidRPr="0037770D">
        <w:rPr>
          <w:sz w:val="24"/>
          <w:szCs w:val="24"/>
        </w:rPr>
        <w:t>the desired</w:t>
      </w:r>
      <w:r w:rsidRPr="0037770D">
        <w:rPr>
          <w:spacing w:val="36"/>
          <w:sz w:val="24"/>
          <w:szCs w:val="24"/>
        </w:rPr>
        <w:t xml:space="preserve"> </w:t>
      </w:r>
      <w:r w:rsidRPr="0037770D">
        <w:rPr>
          <w:sz w:val="24"/>
          <w:szCs w:val="24"/>
        </w:rPr>
        <w:t>outcomes</w:t>
      </w:r>
      <w:r w:rsidRPr="0037770D">
        <w:rPr>
          <w:spacing w:val="40"/>
          <w:sz w:val="24"/>
          <w:szCs w:val="24"/>
        </w:rPr>
        <w:t xml:space="preserve"> </w:t>
      </w:r>
      <w:r w:rsidRPr="0037770D">
        <w:rPr>
          <w:sz w:val="24"/>
          <w:szCs w:val="24"/>
        </w:rPr>
        <w:t>for such efforts (Section</w:t>
      </w:r>
      <w:r w:rsidRPr="0037770D">
        <w:rPr>
          <w:spacing w:val="40"/>
          <w:sz w:val="24"/>
          <w:szCs w:val="24"/>
        </w:rPr>
        <w:t xml:space="preserve"> </w:t>
      </w:r>
      <w:r w:rsidRPr="0037770D">
        <w:rPr>
          <w:sz w:val="24"/>
          <w:szCs w:val="24"/>
        </w:rPr>
        <w:t>204(6)); and</w:t>
      </w:r>
    </w:p>
    <w:p w:rsidR="00AF1E9C" w:rsidP="004F75C9" w14:paraId="02707AFF" w14:textId="77777777">
      <w:pPr>
        <w:pStyle w:val="ListParagraph"/>
        <w:tabs>
          <w:tab w:val="left" w:pos="1620"/>
        </w:tabs>
        <w:ind w:left="1439" w:firstLine="0"/>
        <w:rPr>
          <w:sz w:val="24"/>
          <w:szCs w:val="24"/>
        </w:rPr>
      </w:pPr>
    </w:p>
    <w:p w:rsidR="00DC3965" w:rsidRPr="0037770D" w:rsidP="004F75C9" w14:paraId="05FED96E" w14:textId="04117E52">
      <w:pPr>
        <w:pStyle w:val="ListParagraph"/>
        <w:numPr>
          <w:ilvl w:val="0"/>
          <w:numId w:val="55"/>
        </w:numPr>
        <w:tabs>
          <w:tab w:val="left" w:pos="1620"/>
        </w:tabs>
        <w:rPr>
          <w:sz w:val="24"/>
          <w:szCs w:val="24"/>
        </w:rPr>
      </w:pPr>
      <w:r w:rsidRPr="0037770D">
        <w:rPr>
          <w:sz w:val="24"/>
          <w:szCs w:val="24"/>
        </w:rPr>
        <w:t>The</w:t>
      </w:r>
      <w:r w:rsidRPr="0037770D">
        <w:rPr>
          <w:spacing w:val="27"/>
          <w:sz w:val="24"/>
          <w:szCs w:val="24"/>
        </w:rPr>
        <w:t xml:space="preserve"> </w:t>
      </w:r>
      <w:r w:rsidRPr="0037770D">
        <w:rPr>
          <w:sz w:val="24"/>
          <w:szCs w:val="24"/>
        </w:rPr>
        <w:t>applicant</w:t>
      </w:r>
      <w:r w:rsidRPr="0037770D">
        <w:rPr>
          <w:spacing w:val="33"/>
          <w:sz w:val="24"/>
          <w:szCs w:val="24"/>
        </w:rPr>
        <w:t xml:space="preserve"> </w:t>
      </w:r>
      <w:r w:rsidRPr="0037770D">
        <w:rPr>
          <w:sz w:val="24"/>
          <w:szCs w:val="24"/>
        </w:rPr>
        <w:t>agency</w:t>
      </w:r>
      <w:r w:rsidRPr="0037770D">
        <w:rPr>
          <w:spacing w:val="40"/>
          <w:sz w:val="24"/>
          <w:szCs w:val="24"/>
        </w:rPr>
        <w:t xml:space="preserve"> </w:t>
      </w:r>
      <w:r w:rsidRPr="0037770D">
        <w:rPr>
          <w:sz w:val="24"/>
          <w:szCs w:val="24"/>
        </w:rPr>
        <w:t>will</w:t>
      </w:r>
      <w:r w:rsidRPr="0037770D">
        <w:rPr>
          <w:spacing w:val="-2"/>
          <w:sz w:val="24"/>
          <w:szCs w:val="24"/>
        </w:rPr>
        <w:t xml:space="preserve"> </w:t>
      </w:r>
      <w:r w:rsidRPr="0037770D">
        <w:rPr>
          <w:sz w:val="24"/>
          <w:szCs w:val="24"/>
        </w:rPr>
        <w:t>provide</w:t>
      </w:r>
      <w:r w:rsidRPr="0037770D">
        <w:rPr>
          <w:spacing w:val="27"/>
          <w:sz w:val="24"/>
          <w:szCs w:val="24"/>
        </w:rPr>
        <w:t xml:space="preserve"> </w:t>
      </w:r>
      <w:r w:rsidRPr="0037770D">
        <w:rPr>
          <w:sz w:val="24"/>
          <w:szCs w:val="24"/>
        </w:rPr>
        <w:t>the Secretary</w:t>
      </w:r>
      <w:r w:rsidRPr="0037770D">
        <w:rPr>
          <w:spacing w:val="30"/>
          <w:sz w:val="24"/>
          <w:szCs w:val="24"/>
        </w:rPr>
        <w:t xml:space="preserve"> </w:t>
      </w:r>
      <w:r w:rsidRPr="0037770D">
        <w:rPr>
          <w:sz w:val="24"/>
          <w:szCs w:val="24"/>
        </w:rPr>
        <w:t>with reports at such</w:t>
      </w:r>
      <w:r w:rsidRPr="0037770D">
        <w:rPr>
          <w:spacing w:val="30"/>
          <w:sz w:val="24"/>
          <w:szCs w:val="24"/>
        </w:rPr>
        <w:t xml:space="preserve"> </w:t>
      </w:r>
      <w:r w:rsidRPr="0037770D">
        <w:rPr>
          <w:sz w:val="24"/>
          <w:szCs w:val="24"/>
        </w:rPr>
        <w:t>time and containing such</w:t>
      </w:r>
      <w:r w:rsidRPr="0037770D">
        <w:rPr>
          <w:spacing w:val="40"/>
          <w:sz w:val="24"/>
          <w:szCs w:val="24"/>
        </w:rPr>
        <w:t xml:space="preserve"> </w:t>
      </w:r>
      <w:r w:rsidRPr="0037770D">
        <w:rPr>
          <w:sz w:val="24"/>
          <w:szCs w:val="24"/>
        </w:rPr>
        <w:t>information as</w:t>
      </w:r>
      <w:r w:rsidRPr="0037770D">
        <w:rPr>
          <w:spacing w:val="40"/>
          <w:sz w:val="24"/>
          <w:szCs w:val="24"/>
        </w:rPr>
        <w:t xml:space="preserve"> </w:t>
      </w:r>
      <w:r w:rsidRPr="0037770D">
        <w:rPr>
          <w:sz w:val="24"/>
          <w:szCs w:val="24"/>
        </w:rPr>
        <w:t>the Secretary</w:t>
      </w:r>
      <w:r w:rsidRPr="0037770D">
        <w:rPr>
          <w:spacing w:val="40"/>
          <w:sz w:val="24"/>
          <w:szCs w:val="24"/>
        </w:rPr>
        <w:t xml:space="preserve"> </w:t>
      </w:r>
      <w:r w:rsidRPr="0037770D">
        <w:rPr>
          <w:sz w:val="24"/>
          <w:szCs w:val="24"/>
        </w:rPr>
        <w:t>may require</w:t>
      </w:r>
      <w:r w:rsidRPr="0037770D">
        <w:rPr>
          <w:spacing w:val="40"/>
          <w:sz w:val="24"/>
          <w:szCs w:val="24"/>
        </w:rPr>
        <w:t xml:space="preserve"> </w:t>
      </w:r>
      <w:r w:rsidRPr="0037770D">
        <w:rPr>
          <w:sz w:val="24"/>
          <w:szCs w:val="24"/>
        </w:rPr>
        <w:t>(Section 204(12)).</w:t>
      </w:r>
    </w:p>
    <w:p w:rsidR="00AF1E9C" w:rsidP="009D555B" w14:paraId="083798FC" w14:textId="77777777">
      <w:pPr>
        <w:pStyle w:val="BodyText"/>
        <w:ind w:left="541"/>
        <w:rPr>
          <w:sz w:val="24"/>
          <w:szCs w:val="24"/>
        </w:rPr>
      </w:pPr>
    </w:p>
    <w:p w:rsidR="00DC3965" w:rsidRPr="0037770D" w:rsidP="009D555B" w14:paraId="0B0D993A" w14:textId="302B4D0C">
      <w:pPr>
        <w:pStyle w:val="BodyText"/>
        <w:ind w:left="541"/>
        <w:rPr>
          <w:sz w:val="24"/>
          <w:szCs w:val="24"/>
        </w:rPr>
      </w:pPr>
      <w:r w:rsidRPr="0037770D">
        <w:rPr>
          <w:sz w:val="24"/>
          <w:szCs w:val="24"/>
        </w:rPr>
        <w:t>The</w:t>
      </w:r>
      <w:r w:rsidRPr="0037770D">
        <w:rPr>
          <w:spacing w:val="23"/>
          <w:sz w:val="24"/>
          <w:szCs w:val="24"/>
        </w:rPr>
        <w:t xml:space="preserve"> </w:t>
      </w:r>
      <w:r w:rsidRPr="0037770D">
        <w:rPr>
          <w:sz w:val="24"/>
          <w:szCs w:val="24"/>
        </w:rPr>
        <w:t>assurance</w:t>
      </w:r>
      <w:r w:rsidRPr="0037770D">
        <w:rPr>
          <w:spacing w:val="40"/>
          <w:sz w:val="24"/>
          <w:szCs w:val="24"/>
        </w:rPr>
        <w:t xml:space="preserve"> </w:t>
      </w:r>
      <w:r w:rsidRPr="0037770D">
        <w:rPr>
          <w:sz w:val="24"/>
          <w:szCs w:val="24"/>
        </w:rPr>
        <w:t>statement</w:t>
      </w:r>
      <w:r w:rsidRPr="0037770D">
        <w:rPr>
          <w:spacing w:val="40"/>
          <w:sz w:val="24"/>
          <w:szCs w:val="24"/>
        </w:rPr>
        <w:t xml:space="preserve"> </w:t>
      </w:r>
      <w:r w:rsidRPr="0037770D">
        <w:rPr>
          <w:sz w:val="24"/>
          <w:szCs w:val="24"/>
        </w:rPr>
        <w:t>must</w:t>
      </w:r>
      <w:r w:rsidRPr="0037770D">
        <w:rPr>
          <w:spacing w:val="28"/>
          <w:sz w:val="24"/>
          <w:szCs w:val="24"/>
        </w:rPr>
        <w:t xml:space="preserve"> </w:t>
      </w:r>
      <w:r w:rsidRPr="0037770D">
        <w:rPr>
          <w:sz w:val="24"/>
          <w:szCs w:val="24"/>
        </w:rPr>
        <w:t>be signed</w:t>
      </w:r>
      <w:r w:rsidRPr="0037770D">
        <w:rPr>
          <w:spacing w:val="26"/>
          <w:sz w:val="24"/>
          <w:szCs w:val="24"/>
        </w:rPr>
        <w:t xml:space="preserve"> </w:t>
      </w:r>
      <w:r w:rsidRPr="0037770D">
        <w:rPr>
          <w:sz w:val="24"/>
          <w:szCs w:val="24"/>
        </w:rPr>
        <w:t>by an authorized</w:t>
      </w:r>
      <w:r w:rsidRPr="0037770D">
        <w:rPr>
          <w:spacing w:val="26"/>
          <w:sz w:val="24"/>
          <w:szCs w:val="24"/>
        </w:rPr>
        <w:t xml:space="preserve"> </w:t>
      </w:r>
      <w:r w:rsidRPr="0037770D">
        <w:rPr>
          <w:sz w:val="24"/>
          <w:szCs w:val="24"/>
        </w:rPr>
        <w:t>official of the agency</w:t>
      </w:r>
      <w:r w:rsidRPr="0037770D">
        <w:rPr>
          <w:spacing w:val="26"/>
          <w:sz w:val="24"/>
          <w:szCs w:val="24"/>
        </w:rPr>
        <w:t xml:space="preserve"> </w:t>
      </w:r>
      <w:r w:rsidRPr="0037770D">
        <w:rPr>
          <w:sz w:val="24"/>
          <w:szCs w:val="24"/>
        </w:rPr>
        <w:t>designated</w:t>
      </w:r>
      <w:r w:rsidRPr="0037770D">
        <w:rPr>
          <w:spacing w:val="40"/>
          <w:sz w:val="24"/>
          <w:szCs w:val="24"/>
        </w:rPr>
        <w:t xml:space="preserve"> </w:t>
      </w:r>
      <w:r w:rsidRPr="0037770D">
        <w:rPr>
          <w:sz w:val="24"/>
          <w:szCs w:val="24"/>
        </w:rPr>
        <w:t>by the Governor</w:t>
      </w:r>
      <w:r w:rsidRPr="0037770D">
        <w:rPr>
          <w:spacing w:val="40"/>
          <w:sz w:val="24"/>
          <w:szCs w:val="24"/>
        </w:rPr>
        <w:t xml:space="preserve"> </w:t>
      </w:r>
      <w:r w:rsidRPr="0037770D">
        <w:rPr>
          <w:sz w:val="24"/>
          <w:szCs w:val="24"/>
        </w:rPr>
        <w:t>to act</w:t>
      </w:r>
      <w:r w:rsidRPr="0037770D">
        <w:rPr>
          <w:spacing w:val="40"/>
          <w:sz w:val="24"/>
          <w:szCs w:val="24"/>
        </w:rPr>
        <w:t xml:space="preserve"> </w:t>
      </w:r>
      <w:r w:rsidRPr="0037770D">
        <w:rPr>
          <w:sz w:val="24"/>
          <w:szCs w:val="24"/>
        </w:rPr>
        <w:t>for the state</w:t>
      </w:r>
      <w:r w:rsidRPr="0037770D">
        <w:rPr>
          <w:spacing w:val="39"/>
          <w:sz w:val="24"/>
          <w:szCs w:val="24"/>
        </w:rPr>
        <w:t xml:space="preserve"> </w:t>
      </w:r>
      <w:r w:rsidRPr="0037770D">
        <w:rPr>
          <w:sz w:val="24"/>
          <w:szCs w:val="24"/>
        </w:rPr>
        <w:t>in administering</w:t>
      </w:r>
      <w:r w:rsidRPr="0037770D">
        <w:rPr>
          <w:spacing w:val="40"/>
          <w:sz w:val="24"/>
          <w:szCs w:val="24"/>
        </w:rPr>
        <w:t xml:space="preserve"> </w:t>
      </w:r>
      <w:r w:rsidRPr="0037770D">
        <w:rPr>
          <w:sz w:val="24"/>
          <w:szCs w:val="24"/>
        </w:rPr>
        <w:t>the CBCAP</w:t>
      </w:r>
      <w:r w:rsidRPr="0037770D">
        <w:rPr>
          <w:spacing w:val="40"/>
          <w:sz w:val="24"/>
          <w:szCs w:val="24"/>
        </w:rPr>
        <w:t xml:space="preserve"> </w:t>
      </w:r>
      <w:r w:rsidRPr="0037770D">
        <w:rPr>
          <w:sz w:val="24"/>
          <w:szCs w:val="24"/>
        </w:rPr>
        <w:t>funds and assuming</w:t>
      </w:r>
      <w:r w:rsidRPr="0037770D">
        <w:rPr>
          <w:spacing w:val="40"/>
          <w:sz w:val="24"/>
          <w:szCs w:val="24"/>
        </w:rPr>
        <w:t xml:space="preserve"> </w:t>
      </w:r>
      <w:r w:rsidRPr="0037770D">
        <w:rPr>
          <w:sz w:val="24"/>
          <w:szCs w:val="24"/>
        </w:rPr>
        <w:t>the obligations imposed</w:t>
      </w:r>
      <w:r w:rsidRPr="0037770D">
        <w:rPr>
          <w:spacing w:val="40"/>
          <w:sz w:val="24"/>
          <w:szCs w:val="24"/>
        </w:rPr>
        <w:t xml:space="preserve"> </w:t>
      </w:r>
      <w:r w:rsidRPr="0037770D">
        <w:rPr>
          <w:sz w:val="24"/>
          <w:szCs w:val="24"/>
        </w:rPr>
        <w:t>by the terms</w:t>
      </w:r>
      <w:r w:rsidRPr="0037770D">
        <w:rPr>
          <w:spacing w:val="33"/>
          <w:sz w:val="24"/>
          <w:szCs w:val="24"/>
        </w:rPr>
        <w:t xml:space="preserve"> </w:t>
      </w:r>
      <w:r w:rsidRPr="0037770D">
        <w:rPr>
          <w:sz w:val="24"/>
          <w:szCs w:val="24"/>
        </w:rPr>
        <w:t>and conditions</w:t>
      </w:r>
      <w:r w:rsidRPr="0037770D">
        <w:rPr>
          <w:spacing w:val="40"/>
          <w:sz w:val="24"/>
          <w:szCs w:val="24"/>
        </w:rPr>
        <w:t xml:space="preserve"> </w:t>
      </w:r>
      <w:r w:rsidRPr="0037770D">
        <w:rPr>
          <w:sz w:val="24"/>
          <w:szCs w:val="24"/>
        </w:rPr>
        <w:t>of the</w:t>
      </w:r>
      <w:r w:rsidRPr="0037770D">
        <w:rPr>
          <w:spacing w:val="38"/>
          <w:sz w:val="24"/>
          <w:szCs w:val="24"/>
        </w:rPr>
        <w:t xml:space="preserve"> </w:t>
      </w:r>
      <w:r w:rsidRPr="0037770D">
        <w:rPr>
          <w:sz w:val="24"/>
          <w:szCs w:val="24"/>
        </w:rPr>
        <w:t>grant award.</w:t>
      </w:r>
      <w:r w:rsidRPr="0037770D">
        <w:rPr>
          <w:spacing w:val="40"/>
          <w:sz w:val="24"/>
          <w:szCs w:val="24"/>
        </w:rPr>
        <w:t xml:space="preserve"> </w:t>
      </w:r>
      <w:r w:rsidRPr="0037770D">
        <w:rPr>
          <w:sz w:val="24"/>
          <w:szCs w:val="24"/>
        </w:rPr>
        <w:t>A form for</w:t>
      </w:r>
      <w:r w:rsidRPr="0037770D">
        <w:rPr>
          <w:spacing w:val="29"/>
          <w:sz w:val="24"/>
          <w:szCs w:val="24"/>
        </w:rPr>
        <w:t xml:space="preserve"> </w:t>
      </w:r>
      <w:r w:rsidRPr="0037770D">
        <w:rPr>
          <w:sz w:val="24"/>
          <w:szCs w:val="24"/>
        </w:rPr>
        <w:t>this assurance</w:t>
      </w:r>
      <w:r w:rsidRPr="0037770D">
        <w:rPr>
          <w:spacing w:val="40"/>
          <w:sz w:val="24"/>
          <w:szCs w:val="24"/>
        </w:rPr>
        <w:t xml:space="preserve"> </w:t>
      </w:r>
      <w:r w:rsidRPr="0037770D">
        <w:rPr>
          <w:sz w:val="24"/>
          <w:szCs w:val="24"/>
        </w:rPr>
        <w:t>statement</w:t>
      </w:r>
      <w:r w:rsidRPr="0037770D">
        <w:rPr>
          <w:spacing w:val="40"/>
          <w:sz w:val="24"/>
          <w:szCs w:val="24"/>
        </w:rPr>
        <w:t xml:space="preserve"> </w:t>
      </w:r>
      <w:r w:rsidRPr="0037770D">
        <w:rPr>
          <w:sz w:val="24"/>
          <w:szCs w:val="24"/>
        </w:rPr>
        <w:t>is included in this PI as Attachment</w:t>
      </w:r>
      <w:r w:rsidRPr="0037770D">
        <w:rPr>
          <w:spacing w:val="40"/>
          <w:sz w:val="24"/>
          <w:szCs w:val="24"/>
        </w:rPr>
        <w:t xml:space="preserve"> </w:t>
      </w:r>
      <w:r w:rsidRPr="0037770D">
        <w:rPr>
          <w:sz w:val="24"/>
          <w:szCs w:val="24"/>
        </w:rPr>
        <w:t>4.</w:t>
      </w:r>
    </w:p>
    <w:p w:rsidR="00DC3965" w:rsidP="009D555B" w14:paraId="7D7280C0" w14:textId="57F4BAEF">
      <w:pPr>
        <w:pStyle w:val="BodyText"/>
        <w:rPr>
          <w:sz w:val="24"/>
          <w:szCs w:val="24"/>
        </w:rPr>
      </w:pPr>
    </w:p>
    <w:p w:rsidR="00AF1E9C" w:rsidRPr="0037770D" w:rsidP="00CF7D73" w14:paraId="62B45649" w14:textId="77777777">
      <w:pPr>
        <w:pStyle w:val="BodyText"/>
        <w:rPr>
          <w:sz w:val="24"/>
          <w:szCs w:val="24"/>
        </w:rPr>
      </w:pPr>
    </w:p>
    <w:p w:rsidR="00DC3965" w:rsidRPr="0037770D" w:rsidP="009D555B" w14:paraId="2CC25324" w14:textId="77777777">
      <w:pPr>
        <w:pStyle w:val="Heading2"/>
        <w:numPr>
          <w:ilvl w:val="0"/>
          <w:numId w:val="35"/>
        </w:numPr>
        <w:ind w:left="900" w:right="0"/>
        <w:jc w:val="left"/>
      </w:pPr>
      <w:bookmarkStart w:id="16" w:name="_Toc159413882"/>
      <w:r w:rsidRPr="0037770D">
        <w:t>DOCUMENTATION</w:t>
      </w:r>
      <w:r w:rsidRPr="0037770D">
        <w:rPr>
          <w:spacing w:val="40"/>
        </w:rPr>
        <w:t xml:space="preserve"> </w:t>
      </w:r>
      <w:r w:rsidRPr="0037770D">
        <w:t>OF LEVERAGED</w:t>
      </w:r>
      <w:r w:rsidRPr="0037770D">
        <w:rPr>
          <w:spacing w:val="40"/>
        </w:rPr>
        <w:t xml:space="preserve"> </w:t>
      </w:r>
      <w:r w:rsidRPr="0037770D">
        <w:t>FUNDS FOR FEDERAL</w:t>
      </w:r>
      <w:r w:rsidRPr="0037770D">
        <w:rPr>
          <w:spacing w:val="40"/>
        </w:rPr>
        <w:t xml:space="preserve"> </w:t>
      </w:r>
      <w:r w:rsidRPr="0037770D">
        <w:t xml:space="preserve">MATCHING </w:t>
      </w:r>
      <w:r w:rsidRPr="0037770D">
        <w:rPr>
          <w:spacing w:val="-2"/>
        </w:rPr>
        <w:t>FUNDS</w:t>
      </w:r>
      <w:bookmarkEnd w:id="16"/>
    </w:p>
    <w:p w:rsidR="00F2202D" w:rsidP="009D555B" w14:paraId="21650757" w14:textId="3B5F2B33">
      <w:pPr>
        <w:pStyle w:val="Heading2"/>
        <w:ind w:right="0"/>
        <w:jc w:val="left"/>
      </w:pPr>
    </w:p>
    <w:p w:rsidR="00DC3965" w:rsidP="009D555B" w14:paraId="2D7A4A15" w14:textId="733F1130">
      <w:pPr>
        <w:pStyle w:val="BodyText"/>
        <w:ind w:left="541"/>
        <w:jc w:val="both"/>
        <w:rPr>
          <w:sz w:val="24"/>
          <w:szCs w:val="24"/>
        </w:rPr>
      </w:pPr>
      <w:r w:rsidRPr="0037770D">
        <w:rPr>
          <w:sz w:val="24"/>
          <w:szCs w:val="24"/>
        </w:rPr>
        <w:t>For the purpose of</w:t>
      </w:r>
      <w:r w:rsidRPr="0037770D">
        <w:rPr>
          <w:sz w:val="24"/>
          <w:szCs w:val="24"/>
        </w:rPr>
        <w:t xml:space="preserve"> submitting a claim under the CBCAP</w:t>
      </w:r>
      <w:r w:rsidRPr="0037770D">
        <w:rPr>
          <w:spacing w:val="40"/>
          <w:sz w:val="24"/>
          <w:szCs w:val="24"/>
        </w:rPr>
        <w:t xml:space="preserve"> </w:t>
      </w:r>
      <w:r w:rsidRPr="0037770D">
        <w:rPr>
          <w:sz w:val="24"/>
          <w:szCs w:val="24"/>
        </w:rPr>
        <w:t>program (for FY 202</w:t>
      </w:r>
      <w:r w:rsidR="00A763FB">
        <w:rPr>
          <w:sz w:val="24"/>
          <w:szCs w:val="24"/>
        </w:rPr>
        <w:t>X</w:t>
      </w:r>
      <w:r w:rsidRPr="0037770D">
        <w:rPr>
          <w:sz w:val="24"/>
          <w:szCs w:val="24"/>
        </w:rPr>
        <w:t>), each application must include a statement</w:t>
      </w:r>
      <w:r w:rsidRPr="0037770D">
        <w:rPr>
          <w:spacing w:val="40"/>
          <w:sz w:val="24"/>
          <w:szCs w:val="24"/>
        </w:rPr>
        <w:t xml:space="preserve"> </w:t>
      </w:r>
      <w:r w:rsidRPr="0037770D">
        <w:rPr>
          <w:sz w:val="24"/>
          <w:szCs w:val="24"/>
        </w:rPr>
        <w:t>confirming the fiscal year for which state, private, and other non-federal funds</w:t>
      </w:r>
      <w:r w:rsidRPr="0037770D">
        <w:rPr>
          <w:spacing w:val="40"/>
          <w:sz w:val="24"/>
          <w:szCs w:val="24"/>
        </w:rPr>
        <w:t xml:space="preserve"> </w:t>
      </w:r>
      <w:r w:rsidRPr="0037770D">
        <w:rPr>
          <w:sz w:val="24"/>
          <w:szCs w:val="24"/>
        </w:rPr>
        <w:t>were</w:t>
      </w:r>
      <w:r w:rsidRPr="0037770D">
        <w:rPr>
          <w:spacing w:val="25"/>
          <w:sz w:val="24"/>
          <w:szCs w:val="24"/>
        </w:rPr>
        <w:t xml:space="preserve"> </w:t>
      </w:r>
      <w:r w:rsidRPr="0037770D">
        <w:rPr>
          <w:sz w:val="24"/>
          <w:szCs w:val="24"/>
        </w:rPr>
        <w:t>leveraged</w:t>
      </w:r>
      <w:r w:rsidRPr="0037770D">
        <w:rPr>
          <w:spacing w:val="40"/>
          <w:sz w:val="24"/>
          <w:szCs w:val="24"/>
        </w:rPr>
        <w:t xml:space="preserve"> </w:t>
      </w:r>
      <w:r w:rsidRPr="0037770D">
        <w:rPr>
          <w:sz w:val="24"/>
          <w:szCs w:val="24"/>
        </w:rPr>
        <w:t>in FY</w:t>
      </w:r>
      <w:r w:rsidRPr="0037770D">
        <w:rPr>
          <w:spacing w:val="27"/>
          <w:sz w:val="24"/>
          <w:szCs w:val="24"/>
        </w:rPr>
        <w:t xml:space="preserve"> </w:t>
      </w:r>
      <w:r w:rsidRPr="0037770D">
        <w:rPr>
          <w:sz w:val="24"/>
          <w:szCs w:val="24"/>
        </w:rPr>
        <w:t>202</w:t>
      </w:r>
      <w:r w:rsidR="00A763FB">
        <w:rPr>
          <w:sz w:val="24"/>
          <w:szCs w:val="24"/>
        </w:rPr>
        <w:t>X</w:t>
      </w:r>
      <w:r w:rsidRPr="0037770D">
        <w:rPr>
          <w:spacing w:val="30"/>
          <w:sz w:val="24"/>
          <w:szCs w:val="24"/>
        </w:rPr>
        <w:t xml:space="preserve"> </w:t>
      </w:r>
      <w:r w:rsidRPr="0037770D">
        <w:rPr>
          <w:sz w:val="24"/>
          <w:szCs w:val="24"/>
        </w:rPr>
        <w:t xml:space="preserve">(i.e., </w:t>
      </w:r>
      <w:r w:rsidRPr="0037770D">
        <w:rPr>
          <w:b/>
          <w:sz w:val="24"/>
          <w:szCs w:val="24"/>
          <w:u w:val="single"/>
        </w:rPr>
        <w:t>October</w:t>
      </w:r>
      <w:r w:rsidRPr="0037770D">
        <w:rPr>
          <w:b/>
          <w:spacing w:val="25"/>
          <w:sz w:val="24"/>
          <w:szCs w:val="24"/>
          <w:u w:val="single"/>
        </w:rPr>
        <w:t xml:space="preserve"> </w:t>
      </w:r>
      <w:r w:rsidRPr="0037770D">
        <w:rPr>
          <w:b/>
          <w:sz w:val="24"/>
          <w:szCs w:val="24"/>
          <w:u w:val="single"/>
        </w:rPr>
        <w:t>1,</w:t>
      </w:r>
      <w:r w:rsidRPr="0037770D">
        <w:rPr>
          <w:b/>
          <w:spacing w:val="39"/>
          <w:sz w:val="24"/>
          <w:szCs w:val="24"/>
          <w:u w:val="single"/>
        </w:rPr>
        <w:t xml:space="preserve"> </w:t>
      </w:r>
      <w:r w:rsidRPr="0037770D">
        <w:rPr>
          <w:b/>
          <w:sz w:val="24"/>
          <w:szCs w:val="24"/>
          <w:u w:val="single"/>
        </w:rPr>
        <w:t>202</w:t>
      </w:r>
      <w:r w:rsidR="00A763FB">
        <w:rPr>
          <w:b/>
          <w:sz w:val="24"/>
          <w:szCs w:val="24"/>
          <w:u w:val="single"/>
        </w:rPr>
        <w:t>X</w:t>
      </w:r>
      <w:r w:rsidRPr="0037770D">
        <w:rPr>
          <w:b/>
          <w:spacing w:val="30"/>
          <w:sz w:val="24"/>
          <w:szCs w:val="24"/>
          <w:u w:val="single"/>
        </w:rPr>
        <w:t xml:space="preserve"> </w:t>
      </w:r>
      <w:r w:rsidRPr="0037770D">
        <w:rPr>
          <w:b/>
          <w:sz w:val="24"/>
          <w:szCs w:val="24"/>
          <w:u w:val="single"/>
        </w:rPr>
        <w:t>-</w:t>
      </w:r>
      <w:r w:rsidRPr="0037770D">
        <w:rPr>
          <w:b/>
          <w:spacing w:val="37"/>
          <w:sz w:val="24"/>
          <w:szCs w:val="24"/>
          <w:u w:val="single"/>
        </w:rPr>
        <w:t xml:space="preserve"> </w:t>
      </w:r>
      <w:r w:rsidRPr="0037770D">
        <w:rPr>
          <w:b/>
          <w:sz w:val="24"/>
          <w:szCs w:val="24"/>
          <w:u w:val="single"/>
        </w:rPr>
        <w:t>September</w:t>
      </w:r>
      <w:r w:rsidRPr="0037770D">
        <w:rPr>
          <w:b/>
          <w:spacing w:val="40"/>
          <w:sz w:val="24"/>
          <w:szCs w:val="24"/>
          <w:u w:val="single"/>
        </w:rPr>
        <w:t xml:space="preserve"> </w:t>
      </w:r>
      <w:r w:rsidRPr="0037770D">
        <w:rPr>
          <w:b/>
          <w:sz w:val="24"/>
          <w:szCs w:val="24"/>
          <w:u w:val="single"/>
        </w:rPr>
        <w:t>30,</w:t>
      </w:r>
      <w:r w:rsidRPr="0037770D">
        <w:rPr>
          <w:b/>
          <w:spacing w:val="39"/>
          <w:sz w:val="24"/>
          <w:szCs w:val="24"/>
          <w:u w:val="single"/>
        </w:rPr>
        <w:t xml:space="preserve"> </w:t>
      </w:r>
      <w:r w:rsidRPr="0037770D">
        <w:rPr>
          <w:b/>
          <w:sz w:val="24"/>
          <w:szCs w:val="24"/>
          <w:u w:val="single"/>
        </w:rPr>
        <w:t>202</w:t>
      </w:r>
      <w:r w:rsidR="00A763FB">
        <w:rPr>
          <w:b/>
          <w:sz w:val="24"/>
          <w:szCs w:val="24"/>
          <w:u w:val="single"/>
        </w:rPr>
        <w:t>X</w:t>
      </w:r>
      <w:r w:rsidRPr="0037770D">
        <w:rPr>
          <w:sz w:val="24"/>
          <w:szCs w:val="24"/>
        </w:rPr>
        <w:t>).</w:t>
      </w:r>
    </w:p>
    <w:p w:rsidR="00AF1E9C" w:rsidRPr="0037770D" w:rsidP="009D555B" w14:paraId="6F01F3AE" w14:textId="77777777">
      <w:pPr>
        <w:pStyle w:val="BodyText"/>
        <w:ind w:left="541"/>
        <w:jc w:val="both"/>
        <w:rPr>
          <w:sz w:val="24"/>
          <w:szCs w:val="24"/>
        </w:rPr>
      </w:pPr>
    </w:p>
    <w:p w:rsidR="00DC3965" w:rsidRPr="0037770D" w:rsidP="009D555B" w14:paraId="7F74F80B" w14:textId="20DF95BA">
      <w:pPr>
        <w:pStyle w:val="BodyText"/>
        <w:ind w:left="541"/>
        <w:rPr>
          <w:sz w:val="24"/>
          <w:szCs w:val="24"/>
        </w:rPr>
      </w:pPr>
      <w:r w:rsidRPr="0037770D">
        <w:rPr>
          <w:sz w:val="24"/>
          <w:szCs w:val="24"/>
        </w:rPr>
        <w:t>The</w:t>
      </w:r>
      <w:r w:rsidRPr="0037770D">
        <w:rPr>
          <w:spacing w:val="40"/>
          <w:sz w:val="24"/>
          <w:szCs w:val="24"/>
        </w:rPr>
        <w:t xml:space="preserve"> </w:t>
      </w:r>
      <w:r w:rsidRPr="0037770D">
        <w:rPr>
          <w:sz w:val="24"/>
          <w:szCs w:val="24"/>
        </w:rPr>
        <w:t>following documentation</w:t>
      </w:r>
      <w:r w:rsidRPr="0037770D">
        <w:rPr>
          <w:spacing w:val="40"/>
          <w:sz w:val="24"/>
          <w:szCs w:val="24"/>
        </w:rPr>
        <w:t xml:space="preserve"> </w:t>
      </w:r>
      <w:r w:rsidRPr="0037770D">
        <w:rPr>
          <w:sz w:val="24"/>
          <w:szCs w:val="24"/>
        </w:rPr>
        <w:t>of</w:t>
      </w:r>
      <w:r w:rsidRPr="0037770D">
        <w:rPr>
          <w:spacing w:val="33"/>
          <w:sz w:val="24"/>
          <w:szCs w:val="24"/>
        </w:rPr>
        <w:t xml:space="preserve"> </w:t>
      </w:r>
      <w:r w:rsidRPr="0037770D">
        <w:rPr>
          <w:sz w:val="24"/>
          <w:szCs w:val="24"/>
        </w:rPr>
        <w:t>leveraged</w:t>
      </w:r>
      <w:r w:rsidRPr="0037770D">
        <w:rPr>
          <w:spacing w:val="40"/>
          <w:sz w:val="24"/>
          <w:szCs w:val="24"/>
        </w:rPr>
        <w:t xml:space="preserve"> </w:t>
      </w:r>
      <w:r w:rsidRPr="0037770D">
        <w:rPr>
          <w:sz w:val="24"/>
          <w:szCs w:val="24"/>
        </w:rPr>
        <w:t>funds</w:t>
      </w:r>
      <w:r w:rsidRPr="0037770D">
        <w:rPr>
          <w:spacing w:val="37"/>
          <w:sz w:val="24"/>
          <w:szCs w:val="24"/>
        </w:rPr>
        <w:t xml:space="preserve"> </w:t>
      </w:r>
      <w:r w:rsidRPr="0037770D">
        <w:rPr>
          <w:sz w:val="24"/>
          <w:szCs w:val="24"/>
        </w:rPr>
        <w:t>must</w:t>
      </w:r>
      <w:r w:rsidRPr="0037770D">
        <w:rPr>
          <w:spacing w:val="40"/>
          <w:sz w:val="24"/>
          <w:szCs w:val="24"/>
        </w:rPr>
        <w:t xml:space="preserve"> </w:t>
      </w:r>
      <w:r w:rsidRPr="0037770D">
        <w:rPr>
          <w:sz w:val="24"/>
          <w:szCs w:val="24"/>
        </w:rPr>
        <w:t>be provided to receive</w:t>
      </w:r>
      <w:r w:rsidRPr="0037770D">
        <w:rPr>
          <w:spacing w:val="40"/>
          <w:sz w:val="24"/>
          <w:szCs w:val="24"/>
        </w:rPr>
        <w:t xml:space="preserve"> </w:t>
      </w:r>
      <w:r w:rsidRPr="0037770D">
        <w:rPr>
          <w:sz w:val="24"/>
          <w:szCs w:val="24"/>
        </w:rPr>
        <w:t>CBCAP</w:t>
      </w:r>
      <w:r w:rsidRPr="0037770D">
        <w:rPr>
          <w:spacing w:val="40"/>
          <w:sz w:val="24"/>
          <w:szCs w:val="24"/>
        </w:rPr>
        <w:t xml:space="preserve"> </w:t>
      </w:r>
      <w:r w:rsidRPr="0037770D">
        <w:rPr>
          <w:sz w:val="24"/>
          <w:szCs w:val="24"/>
        </w:rPr>
        <w:t>funds available</w:t>
      </w:r>
      <w:r w:rsidRPr="0037770D">
        <w:rPr>
          <w:spacing w:val="31"/>
          <w:sz w:val="24"/>
          <w:szCs w:val="24"/>
        </w:rPr>
        <w:t xml:space="preserve"> </w:t>
      </w:r>
      <w:r w:rsidRPr="0037770D">
        <w:rPr>
          <w:sz w:val="24"/>
          <w:szCs w:val="24"/>
        </w:rPr>
        <w:t>for</w:t>
      </w:r>
      <w:r w:rsidRPr="0037770D">
        <w:rPr>
          <w:spacing w:val="23"/>
          <w:sz w:val="24"/>
          <w:szCs w:val="24"/>
        </w:rPr>
        <w:t xml:space="preserve"> </w:t>
      </w:r>
      <w:r w:rsidRPr="0037770D">
        <w:rPr>
          <w:sz w:val="24"/>
          <w:szCs w:val="24"/>
        </w:rPr>
        <w:t>distribution</w:t>
      </w:r>
      <w:r w:rsidRPr="0037770D">
        <w:rPr>
          <w:spacing w:val="35"/>
          <w:sz w:val="24"/>
          <w:szCs w:val="24"/>
        </w:rPr>
        <w:t xml:space="preserve"> </w:t>
      </w:r>
      <w:r w:rsidRPr="0037770D">
        <w:rPr>
          <w:sz w:val="24"/>
          <w:szCs w:val="24"/>
        </w:rPr>
        <w:t>under</w:t>
      </w:r>
      <w:r w:rsidRPr="0037770D">
        <w:rPr>
          <w:spacing w:val="23"/>
          <w:sz w:val="24"/>
          <w:szCs w:val="24"/>
        </w:rPr>
        <w:t xml:space="preserve"> </w:t>
      </w:r>
      <w:r w:rsidR="009B091F">
        <w:rPr>
          <w:sz w:val="24"/>
          <w:szCs w:val="24"/>
        </w:rPr>
        <w:t>S</w:t>
      </w:r>
      <w:r w:rsidRPr="0037770D">
        <w:rPr>
          <w:sz w:val="24"/>
          <w:szCs w:val="24"/>
        </w:rPr>
        <w:t>ection</w:t>
      </w:r>
      <w:r w:rsidRPr="0037770D">
        <w:rPr>
          <w:spacing w:val="35"/>
          <w:sz w:val="24"/>
          <w:szCs w:val="24"/>
        </w:rPr>
        <w:t xml:space="preserve"> </w:t>
      </w:r>
      <w:r w:rsidRPr="0037770D">
        <w:rPr>
          <w:sz w:val="24"/>
          <w:szCs w:val="24"/>
        </w:rPr>
        <w:t>203(b)(1)(B),</w:t>
      </w:r>
      <w:r w:rsidRPr="0037770D">
        <w:rPr>
          <w:spacing w:val="26"/>
          <w:sz w:val="24"/>
          <w:szCs w:val="24"/>
        </w:rPr>
        <w:t xml:space="preserve"> </w:t>
      </w:r>
      <w:r w:rsidRPr="0037770D">
        <w:rPr>
          <w:sz w:val="24"/>
          <w:szCs w:val="24"/>
        </w:rPr>
        <w:t>(i.e., 30</w:t>
      </w:r>
      <w:r w:rsidRPr="0037770D">
        <w:rPr>
          <w:spacing w:val="-2"/>
          <w:sz w:val="24"/>
          <w:szCs w:val="24"/>
        </w:rPr>
        <w:t xml:space="preserve"> </w:t>
      </w:r>
      <w:r w:rsidRPr="0037770D">
        <w:rPr>
          <w:sz w:val="24"/>
          <w:szCs w:val="24"/>
        </w:rPr>
        <w:t>percent</w:t>
      </w:r>
      <w:r w:rsidRPr="0037770D">
        <w:rPr>
          <w:spacing w:val="37"/>
          <w:sz w:val="24"/>
          <w:szCs w:val="24"/>
        </w:rPr>
        <w:t xml:space="preserve"> </w:t>
      </w:r>
      <w:r w:rsidRPr="0037770D">
        <w:rPr>
          <w:sz w:val="24"/>
          <w:szCs w:val="24"/>
        </w:rPr>
        <w:t>of</w:t>
      </w:r>
      <w:r w:rsidRPr="0037770D">
        <w:rPr>
          <w:spacing w:val="23"/>
          <w:sz w:val="24"/>
          <w:szCs w:val="24"/>
        </w:rPr>
        <w:t xml:space="preserve"> </w:t>
      </w:r>
      <w:r w:rsidRPr="0037770D">
        <w:rPr>
          <w:sz w:val="24"/>
          <w:szCs w:val="24"/>
        </w:rPr>
        <w:t>the total allotment</w:t>
      </w:r>
      <w:r w:rsidRPr="0037770D">
        <w:rPr>
          <w:spacing w:val="37"/>
          <w:sz w:val="24"/>
          <w:szCs w:val="24"/>
        </w:rPr>
        <w:t xml:space="preserve"> </w:t>
      </w:r>
      <w:r w:rsidRPr="0037770D">
        <w:rPr>
          <w:sz w:val="24"/>
          <w:szCs w:val="24"/>
        </w:rPr>
        <w:t>to states that is based</w:t>
      </w:r>
      <w:r w:rsidRPr="0037770D">
        <w:rPr>
          <w:spacing w:val="40"/>
          <w:sz w:val="24"/>
          <w:szCs w:val="24"/>
        </w:rPr>
        <w:t xml:space="preserve"> </w:t>
      </w:r>
      <w:r w:rsidRPr="0037770D">
        <w:rPr>
          <w:sz w:val="24"/>
          <w:szCs w:val="24"/>
        </w:rPr>
        <w:t>on the leveraging</w:t>
      </w:r>
      <w:r w:rsidRPr="0037770D">
        <w:rPr>
          <w:spacing w:val="40"/>
          <w:sz w:val="24"/>
          <w:szCs w:val="24"/>
        </w:rPr>
        <w:t xml:space="preserve"> </w:t>
      </w:r>
      <w:r w:rsidRPr="0037770D">
        <w:rPr>
          <w:sz w:val="24"/>
          <w:szCs w:val="24"/>
        </w:rPr>
        <w:t>of</w:t>
      </w:r>
      <w:r w:rsidRPr="0037770D">
        <w:rPr>
          <w:spacing w:val="40"/>
          <w:sz w:val="24"/>
          <w:szCs w:val="24"/>
        </w:rPr>
        <w:t xml:space="preserve"> </w:t>
      </w:r>
      <w:r w:rsidRPr="0037770D">
        <w:rPr>
          <w:sz w:val="24"/>
          <w:szCs w:val="24"/>
        </w:rPr>
        <w:t>non-federal funds):</w:t>
      </w:r>
    </w:p>
    <w:p w:rsidR="00AF1E9C" w:rsidP="009D555B" w14:paraId="2AC4A99E" w14:textId="55ABEAD0">
      <w:pPr>
        <w:pStyle w:val="ListParagraph"/>
        <w:tabs>
          <w:tab w:val="left" w:pos="1631"/>
        </w:tabs>
        <w:ind w:left="1631" w:firstLine="0"/>
        <w:rPr>
          <w:sz w:val="24"/>
          <w:szCs w:val="24"/>
        </w:rPr>
      </w:pPr>
    </w:p>
    <w:p w:rsidR="00AF1E9C" w:rsidRPr="00AF1E9C" w:rsidP="009D555B" w14:paraId="3F5C144A" w14:textId="77777777">
      <w:pPr>
        <w:pStyle w:val="ListParagraph"/>
        <w:tabs>
          <w:tab w:val="left" w:pos="1631"/>
        </w:tabs>
        <w:ind w:left="1631" w:firstLine="0"/>
        <w:rPr>
          <w:sz w:val="24"/>
          <w:szCs w:val="24"/>
        </w:rPr>
      </w:pPr>
    </w:p>
    <w:p w:rsidR="00DC3965" w:rsidRPr="0037770D" w:rsidP="00B71150" w14:paraId="12107B3E" w14:textId="38EE5877">
      <w:pPr>
        <w:pStyle w:val="ListParagraph"/>
        <w:numPr>
          <w:ilvl w:val="0"/>
          <w:numId w:val="56"/>
        </w:numPr>
        <w:tabs>
          <w:tab w:val="left" w:pos="1631"/>
        </w:tabs>
        <w:rPr>
          <w:sz w:val="24"/>
          <w:szCs w:val="24"/>
        </w:rPr>
      </w:pPr>
      <w:r w:rsidRPr="0037770D">
        <w:rPr>
          <w:sz w:val="24"/>
          <w:szCs w:val="24"/>
          <w:u w:val="single"/>
        </w:rPr>
        <w:t>Leveraged</w:t>
      </w:r>
      <w:r w:rsidRPr="0037770D">
        <w:rPr>
          <w:spacing w:val="37"/>
          <w:sz w:val="24"/>
          <w:szCs w:val="24"/>
          <w:u w:val="single"/>
        </w:rPr>
        <w:t xml:space="preserve"> </w:t>
      </w:r>
      <w:r w:rsidRPr="0037770D">
        <w:rPr>
          <w:sz w:val="24"/>
          <w:szCs w:val="24"/>
          <w:u w:val="single"/>
        </w:rPr>
        <w:t>Funds</w:t>
      </w:r>
      <w:r w:rsidRPr="0037770D">
        <w:rPr>
          <w:spacing w:val="16"/>
          <w:sz w:val="24"/>
          <w:szCs w:val="24"/>
          <w:u w:val="single"/>
        </w:rPr>
        <w:t xml:space="preserve"> </w:t>
      </w:r>
      <w:r w:rsidRPr="0037770D">
        <w:rPr>
          <w:sz w:val="24"/>
          <w:szCs w:val="24"/>
          <w:u w:val="single"/>
        </w:rPr>
        <w:t>that</w:t>
      </w:r>
      <w:r w:rsidRPr="0037770D">
        <w:rPr>
          <w:spacing w:val="8"/>
          <w:sz w:val="24"/>
          <w:szCs w:val="24"/>
          <w:u w:val="single"/>
        </w:rPr>
        <w:t xml:space="preserve"> </w:t>
      </w:r>
      <w:r w:rsidRPr="0037770D">
        <w:rPr>
          <w:sz w:val="24"/>
          <w:szCs w:val="24"/>
          <w:u w:val="single"/>
        </w:rPr>
        <w:t>May</w:t>
      </w:r>
      <w:r w:rsidRPr="0037770D">
        <w:rPr>
          <w:spacing w:val="23"/>
          <w:sz w:val="24"/>
          <w:szCs w:val="24"/>
          <w:u w:val="single"/>
        </w:rPr>
        <w:t xml:space="preserve"> </w:t>
      </w:r>
      <w:r w:rsidRPr="0037770D">
        <w:rPr>
          <w:sz w:val="24"/>
          <w:szCs w:val="24"/>
          <w:u w:val="single"/>
        </w:rPr>
        <w:t>Be</w:t>
      </w:r>
      <w:r w:rsidRPr="0037770D">
        <w:rPr>
          <w:spacing w:val="19"/>
          <w:sz w:val="24"/>
          <w:szCs w:val="24"/>
          <w:u w:val="single"/>
        </w:rPr>
        <w:t xml:space="preserve"> </w:t>
      </w:r>
      <w:r w:rsidRPr="0037770D">
        <w:rPr>
          <w:spacing w:val="-2"/>
          <w:sz w:val="24"/>
          <w:szCs w:val="24"/>
          <w:u w:val="single"/>
        </w:rPr>
        <w:t>Claimed</w:t>
      </w:r>
      <w:r w:rsidRPr="0037770D">
        <w:rPr>
          <w:spacing w:val="-2"/>
          <w:sz w:val="24"/>
          <w:szCs w:val="24"/>
        </w:rPr>
        <w:t>:</w:t>
      </w:r>
    </w:p>
    <w:p w:rsidR="00DC3965" w:rsidP="004F75C9" w14:paraId="5646B61C" w14:textId="3EC92BBB">
      <w:pPr>
        <w:pStyle w:val="BodyText"/>
        <w:ind w:left="1260"/>
        <w:rPr>
          <w:sz w:val="24"/>
          <w:szCs w:val="24"/>
        </w:rPr>
      </w:pPr>
      <w:r w:rsidRPr="0037770D">
        <w:rPr>
          <w:sz w:val="24"/>
          <w:szCs w:val="24"/>
        </w:rPr>
        <w:t>Funds</w:t>
      </w:r>
      <w:r w:rsidRPr="0037770D">
        <w:rPr>
          <w:spacing w:val="23"/>
          <w:sz w:val="24"/>
          <w:szCs w:val="24"/>
        </w:rPr>
        <w:t xml:space="preserve"> </w:t>
      </w:r>
      <w:r w:rsidRPr="0037770D">
        <w:rPr>
          <w:sz w:val="24"/>
          <w:szCs w:val="24"/>
        </w:rPr>
        <w:t>claimed</w:t>
      </w:r>
      <w:r w:rsidRPr="0037770D">
        <w:rPr>
          <w:spacing w:val="31"/>
          <w:sz w:val="24"/>
          <w:szCs w:val="24"/>
        </w:rPr>
        <w:t xml:space="preserve"> </w:t>
      </w:r>
      <w:r w:rsidRPr="0037770D">
        <w:rPr>
          <w:sz w:val="24"/>
          <w:szCs w:val="24"/>
        </w:rPr>
        <w:t>as leveraged</w:t>
      </w:r>
      <w:r w:rsidRPr="0037770D">
        <w:rPr>
          <w:spacing w:val="40"/>
          <w:sz w:val="24"/>
          <w:szCs w:val="24"/>
        </w:rPr>
        <w:t xml:space="preserve"> </w:t>
      </w:r>
      <w:r w:rsidRPr="0037770D">
        <w:rPr>
          <w:sz w:val="24"/>
          <w:szCs w:val="24"/>
        </w:rPr>
        <w:t>funds by a state</w:t>
      </w:r>
      <w:r w:rsidRPr="0037770D">
        <w:rPr>
          <w:spacing w:val="28"/>
          <w:sz w:val="24"/>
          <w:szCs w:val="24"/>
        </w:rPr>
        <w:t xml:space="preserve"> </w:t>
      </w:r>
      <w:r w:rsidRPr="0037770D">
        <w:rPr>
          <w:sz w:val="24"/>
          <w:szCs w:val="24"/>
        </w:rPr>
        <w:t>under</w:t>
      </w:r>
      <w:r w:rsidRPr="0037770D">
        <w:rPr>
          <w:spacing w:val="36"/>
          <w:sz w:val="24"/>
          <w:szCs w:val="24"/>
        </w:rPr>
        <w:t xml:space="preserve"> </w:t>
      </w:r>
      <w:r w:rsidR="009B091F">
        <w:rPr>
          <w:sz w:val="24"/>
          <w:szCs w:val="24"/>
        </w:rPr>
        <w:t>S</w:t>
      </w:r>
      <w:r w:rsidRPr="0037770D">
        <w:rPr>
          <w:sz w:val="24"/>
          <w:szCs w:val="24"/>
        </w:rPr>
        <w:t>ection</w:t>
      </w:r>
      <w:r w:rsidRPr="0037770D">
        <w:rPr>
          <w:spacing w:val="31"/>
          <w:sz w:val="24"/>
          <w:szCs w:val="24"/>
        </w:rPr>
        <w:t xml:space="preserve"> </w:t>
      </w:r>
      <w:r w:rsidRPr="0037770D">
        <w:rPr>
          <w:sz w:val="24"/>
          <w:szCs w:val="24"/>
        </w:rPr>
        <w:t>203(b)(1)(B) may include</w:t>
      </w:r>
      <w:r w:rsidRPr="0037770D">
        <w:rPr>
          <w:spacing w:val="28"/>
          <w:sz w:val="24"/>
          <w:szCs w:val="24"/>
        </w:rPr>
        <w:t xml:space="preserve"> </w:t>
      </w:r>
      <w:r w:rsidRPr="0037770D">
        <w:rPr>
          <w:sz w:val="24"/>
          <w:szCs w:val="24"/>
        </w:rPr>
        <w:t>any funds that were:</w:t>
      </w:r>
    </w:p>
    <w:p w:rsidR="00BE50D7" w:rsidP="009D555B" w14:paraId="74B60D99" w14:textId="1BCDCF66">
      <w:pPr>
        <w:pStyle w:val="BodyText"/>
        <w:ind w:left="1631"/>
        <w:rPr>
          <w:sz w:val="24"/>
          <w:szCs w:val="24"/>
        </w:rPr>
      </w:pPr>
    </w:p>
    <w:p w:rsidR="00BE50D7" w:rsidP="009D555B" w14:paraId="419A3A05" w14:textId="42C5F174">
      <w:pPr>
        <w:pStyle w:val="BodyText"/>
        <w:numPr>
          <w:ilvl w:val="0"/>
          <w:numId w:val="13"/>
        </w:numPr>
        <w:rPr>
          <w:sz w:val="24"/>
          <w:szCs w:val="24"/>
        </w:rPr>
      </w:pPr>
      <w:r>
        <w:rPr>
          <w:sz w:val="24"/>
          <w:szCs w:val="24"/>
        </w:rPr>
        <w:t>Leveraged by the state from private, state, or other non-federal sources during FY 202</w:t>
      </w:r>
      <w:r w:rsidR="00A763FB">
        <w:rPr>
          <w:sz w:val="24"/>
          <w:szCs w:val="24"/>
        </w:rPr>
        <w:t>X</w:t>
      </w:r>
      <w:r>
        <w:rPr>
          <w:sz w:val="24"/>
          <w:szCs w:val="24"/>
        </w:rPr>
        <w:t xml:space="preserve"> (i.e., October 1, 202</w:t>
      </w:r>
      <w:r w:rsidR="00A763FB">
        <w:rPr>
          <w:sz w:val="24"/>
          <w:szCs w:val="24"/>
        </w:rPr>
        <w:t>X</w:t>
      </w:r>
      <w:r>
        <w:rPr>
          <w:sz w:val="24"/>
          <w:szCs w:val="24"/>
        </w:rPr>
        <w:t xml:space="preserve"> – September 30, </w:t>
      </w:r>
      <w:r>
        <w:rPr>
          <w:sz w:val="24"/>
          <w:szCs w:val="24"/>
        </w:rPr>
        <w:t>202</w:t>
      </w:r>
      <w:r w:rsidR="00A763FB">
        <w:rPr>
          <w:sz w:val="24"/>
          <w:szCs w:val="24"/>
        </w:rPr>
        <w:t>X</w:t>
      </w:r>
      <w:r>
        <w:rPr>
          <w:sz w:val="24"/>
          <w:szCs w:val="24"/>
        </w:rPr>
        <w:t>;</w:t>
      </w:r>
      <w:r>
        <w:rPr>
          <w:sz w:val="24"/>
          <w:szCs w:val="24"/>
        </w:rPr>
        <w:t xml:space="preserve"> </w:t>
      </w:r>
    </w:p>
    <w:p w:rsidR="00BE50D7" w:rsidP="009D555B" w14:paraId="5B90AE39" w14:textId="517DB466">
      <w:pPr>
        <w:pStyle w:val="BodyText"/>
        <w:numPr>
          <w:ilvl w:val="0"/>
          <w:numId w:val="13"/>
        </w:numPr>
        <w:rPr>
          <w:sz w:val="24"/>
          <w:szCs w:val="24"/>
        </w:rPr>
      </w:pPr>
      <w:r>
        <w:rPr>
          <w:sz w:val="24"/>
          <w:szCs w:val="24"/>
        </w:rPr>
        <w:t>Directed through the CBCAP lead agency for FY 202</w:t>
      </w:r>
      <w:r w:rsidR="00A763FB">
        <w:rPr>
          <w:sz w:val="24"/>
          <w:szCs w:val="24"/>
        </w:rPr>
        <w:t>X</w:t>
      </w:r>
      <w:r>
        <w:rPr>
          <w:sz w:val="24"/>
          <w:szCs w:val="24"/>
        </w:rPr>
        <w:t>; and</w:t>
      </w:r>
    </w:p>
    <w:p w:rsidR="00DC3965" w:rsidRPr="00BE50D7" w:rsidP="009D555B" w14:paraId="1F9722A6" w14:textId="36BC345B">
      <w:pPr>
        <w:pStyle w:val="BodyText"/>
        <w:numPr>
          <w:ilvl w:val="0"/>
          <w:numId w:val="13"/>
        </w:numPr>
        <w:rPr>
          <w:sz w:val="24"/>
          <w:szCs w:val="24"/>
        </w:rPr>
      </w:pPr>
      <w:r>
        <w:rPr>
          <w:sz w:val="24"/>
          <w:szCs w:val="24"/>
        </w:rPr>
        <w:t>Budgeted and spent during FY 202</w:t>
      </w:r>
      <w:r w:rsidR="00A763FB">
        <w:rPr>
          <w:sz w:val="24"/>
          <w:szCs w:val="24"/>
        </w:rPr>
        <w:t>X</w:t>
      </w:r>
      <w:r>
        <w:rPr>
          <w:sz w:val="24"/>
          <w:szCs w:val="24"/>
        </w:rPr>
        <w:t xml:space="preserve"> for use in supporting community-based child abuse and neglect prevention programs and activities designed to strengthen and support families to prevent child abuse and neglect</w:t>
      </w:r>
      <w:r w:rsidRPr="00BE50D7">
        <w:rPr>
          <w:sz w:val="24"/>
          <w:szCs w:val="24"/>
        </w:rPr>
        <w:t>.</w:t>
      </w:r>
      <w:r>
        <w:rPr>
          <w:rStyle w:val="FootnoteReference"/>
          <w:sz w:val="24"/>
          <w:szCs w:val="24"/>
        </w:rPr>
        <w:footnoteReference w:id="12"/>
      </w:r>
    </w:p>
    <w:p w:rsidR="00BE50D7" w:rsidP="009D555B" w14:paraId="49D186A1" w14:textId="77777777">
      <w:pPr>
        <w:pStyle w:val="BodyText"/>
        <w:ind w:left="1631"/>
        <w:rPr>
          <w:sz w:val="24"/>
          <w:szCs w:val="24"/>
        </w:rPr>
      </w:pPr>
    </w:p>
    <w:p w:rsidR="00DC3965" w:rsidRPr="0037770D" w:rsidP="00B953A2" w14:paraId="508E47F8" w14:textId="1BEFF217">
      <w:pPr>
        <w:pStyle w:val="BodyText"/>
        <w:ind w:left="1260"/>
        <w:rPr>
          <w:sz w:val="24"/>
          <w:szCs w:val="24"/>
        </w:rPr>
      </w:pPr>
      <w:r w:rsidRPr="0037770D">
        <w:rPr>
          <w:sz w:val="24"/>
          <w:szCs w:val="24"/>
        </w:rPr>
        <w:t>Only funds</w:t>
      </w:r>
      <w:r w:rsidRPr="0037770D">
        <w:rPr>
          <w:spacing w:val="30"/>
          <w:sz w:val="24"/>
          <w:szCs w:val="24"/>
        </w:rPr>
        <w:t xml:space="preserve"> </w:t>
      </w:r>
      <w:r w:rsidRPr="0037770D">
        <w:rPr>
          <w:sz w:val="24"/>
          <w:szCs w:val="24"/>
        </w:rPr>
        <w:t>that have</w:t>
      </w:r>
      <w:r w:rsidRPr="0037770D">
        <w:rPr>
          <w:spacing w:val="40"/>
          <w:sz w:val="24"/>
          <w:szCs w:val="24"/>
        </w:rPr>
        <w:t xml:space="preserve"> </w:t>
      </w:r>
      <w:r w:rsidRPr="0037770D">
        <w:rPr>
          <w:b/>
          <w:sz w:val="24"/>
          <w:szCs w:val="24"/>
          <w:u w:val="single"/>
        </w:rPr>
        <w:t>not</w:t>
      </w:r>
      <w:r w:rsidRPr="0037770D">
        <w:rPr>
          <w:b/>
          <w:sz w:val="24"/>
          <w:szCs w:val="24"/>
        </w:rPr>
        <w:t xml:space="preserve"> </w:t>
      </w:r>
      <w:r w:rsidRPr="0037770D">
        <w:rPr>
          <w:sz w:val="24"/>
          <w:szCs w:val="24"/>
        </w:rPr>
        <w:t>been</w:t>
      </w:r>
      <w:r w:rsidRPr="0037770D">
        <w:rPr>
          <w:spacing w:val="39"/>
          <w:sz w:val="24"/>
          <w:szCs w:val="24"/>
        </w:rPr>
        <w:t xml:space="preserve"> </w:t>
      </w:r>
      <w:r w:rsidRPr="0037770D">
        <w:rPr>
          <w:sz w:val="24"/>
          <w:szCs w:val="24"/>
        </w:rPr>
        <w:t>used</w:t>
      </w:r>
      <w:r w:rsidRPr="0037770D">
        <w:rPr>
          <w:spacing w:val="39"/>
          <w:sz w:val="24"/>
          <w:szCs w:val="24"/>
        </w:rPr>
        <w:t xml:space="preserve"> </w:t>
      </w:r>
      <w:r w:rsidRPr="0037770D">
        <w:rPr>
          <w:sz w:val="24"/>
          <w:szCs w:val="24"/>
        </w:rPr>
        <w:t>to leverage</w:t>
      </w:r>
      <w:r w:rsidRPr="0037770D">
        <w:rPr>
          <w:spacing w:val="35"/>
          <w:sz w:val="24"/>
          <w:szCs w:val="24"/>
        </w:rPr>
        <w:t xml:space="preserve"> </w:t>
      </w:r>
      <w:r w:rsidRPr="0037770D">
        <w:rPr>
          <w:sz w:val="24"/>
          <w:szCs w:val="24"/>
        </w:rPr>
        <w:t>additional</w:t>
      </w:r>
      <w:r w:rsidRPr="0037770D">
        <w:rPr>
          <w:spacing w:val="40"/>
          <w:sz w:val="24"/>
          <w:szCs w:val="24"/>
        </w:rPr>
        <w:t xml:space="preserve"> </w:t>
      </w:r>
      <w:r w:rsidRPr="0037770D">
        <w:rPr>
          <w:sz w:val="24"/>
          <w:szCs w:val="24"/>
        </w:rPr>
        <w:t>federal</w:t>
      </w:r>
      <w:r w:rsidRPr="0037770D">
        <w:rPr>
          <w:spacing w:val="40"/>
          <w:sz w:val="24"/>
          <w:szCs w:val="24"/>
        </w:rPr>
        <w:t xml:space="preserve"> </w:t>
      </w:r>
      <w:r w:rsidRPr="0037770D">
        <w:rPr>
          <w:sz w:val="24"/>
          <w:szCs w:val="24"/>
        </w:rPr>
        <w:t>funds under any</w:t>
      </w:r>
      <w:r w:rsidRPr="0037770D">
        <w:rPr>
          <w:spacing w:val="39"/>
          <w:sz w:val="24"/>
          <w:szCs w:val="24"/>
        </w:rPr>
        <w:t xml:space="preserve"> </w:t>
      </w:r>
      <w:r w:rsidRPr="0037770D">
        <w:rPr>
          <w:sz w:val="24"/>
          <w:szCs w:val="24"/>
        </w:rPr>
        <w:t>other program may</w:t>
      </w:r>
      <w:r w:rsidRPr="0037770D">
        <w:rPr>
          <w:spacing w:val="40"/>
          <w:sz w:val="24"/>
          <w:szCs w:val="24"/>
        </w:rPr>
        <w:t xml:space="preserve"> </w:t>
      </w:r>
      <w:r w:rsidRPr="0037770D">
        <w:rPr>
          <w:sz w:val="24"/>
          <w:szCs w:val="24"/>
        </w:rPr>
        <w:t>be claimed</w:t>
      </w:r>
      <w:r w:rsidRPr="0037770D">
        <w:rPr>
          <w:spacing w:val="40"/>
          <w:sz w:val="24"/>
          <w:szCs w:val="24"/>
        </w:rPr>
        <w:t xml:space="preserve"> </w:t>
      </w:r>
      <w:r w:rsidRPr="0037770D">
        <w:rPr>
          <w:sz w:val="24"/>
          <w:szCs w:val="24"/>
        </w:rPr>
        <w:t>as leveraged</w:t>
      </w:r>
      <w:r w:rsidRPr="0037770D">
        <w:rPr>
          <w:spacing w:val="40"/>
          <w:sz w:val="24"/>
          <w:szCs w:val="24"/>
        </w:rPr>
        <w:t xml:space="preserve"> </w:t>
      </w:r>
      <w:r w:rsidRPr="0037770D">
        <w:rPr>
          <w:sz w:val="24"/>
          <w:szCs w:val="24"/>
        </w:rPr>
        <w:t>funds for this program.</w:t>
      </w:r>
      <w:r w:rsidRPr="0037770D">
        <w:rPr>
          <w:spacing w:val="37"/>
          <w:sz w:val="24"/>
          <w:szCs w:val="24"/>
        </w:rPr>
        <w:t xml:space="preserve"> </w:t>
      </w:r>
      <w:r w:rsidRPr="0037770D">
        <w:rPr>
          <w:sz w:val="24"/>
          <w:szCs w:val="24"/>
        </w:rPr>
        <w:t>For purposes</w:t>
      </w:r>
      <w:r w:rsidRPr="0037770D">
        <w:rPr>
          <w:spacing w:val="39"/>
          <w:sz w:val="24"/>
          <w:szCs w:val="24"/>
        </w:rPr>
        <w:t xml:space="preserve"> </w:t>
      </w:r>
      <w:r w:rsidRPr="0037770D">
        <w:rPr>
          <w:sz w:val="24"/>
          <w:szCs w:val="24"/>
        </w:rPr>
        <w:t>of this application,</w:t>
      </w:r>
      <w:r w:rsidRPr="0037770D">
        <w:rPr>
          <w:spacing w:val="40"/>
          <w:sz w:val="24"/>
          <w:szCs w:val="24"/>
        </w:rPr>
        <w:t xml:space="preserve"> </w:t>
      </w:r>
      <w:r w:rsidRPr="0037770D">
        <w:rPr>
          <w:sz w:val="24"/>
          <w:szCs w:val="24"/>
        </w:rPr>
        <w:t>state</w:t>
      </w:r>
      <w:r w:rsidRPr="0037770D">
        <w:rPr>
          <w:spacing w:val="40"/>
          <w:sz w:val="24"/>
          <w:szCs w:val="24"/>
        </w:rPr>
        <w:t xml:space="preserve"> </w:t>
      </w:r>
      <w:r w:rsidRPr="0037770D">
        <w:rPr>
          <w:sz w:val="24"/>
          <w:szCs w:val="24"/>
        </w:rPr>
        <w:t>and non-federal</w:t>
      </w:r>
      <w:r w:rsidRPr="0037770D">
        <w:rPr>
          <w:spacing w:val="40"/>
          <w:sz w:val="24"/>
          <w:szCs w:val="24"/>
        </w:rPr>
        <w:t xml:space="preserve"> </w:t>
      </w:r>
      <w:r w:rsidRPr="0037770D">
        <w:rPr>
          <w:sz w:val="24"/>
          <w:szCs w:val="24"/>
        </w:rPr>
        <w:t>funds that are being</w:t>
      </w:r>
      <w:r w:rsidRPr="0037770D">
        <w:rPr>
          <w:spacing w:val="40"/>
          <w:sz w:val="24"/>
          <w:szCs w:val="24"/>
        </w:rPr>
        <w:t xml:space="preserve"> </w:t>
      </w:r>
      <w:r w:rsidRPr="0037770D">
        <w:rPr>
          <w:sz w:val="24"/>
          <w:szCs w:val="24"/>
        </w:rPr>
        <w:t>used to meet</w:t>
      </w:r>
      <w:r w:rsidRPr="0037770D">
        <w:rPr>
          <w:spacing w:val="40"/>
          <w:sz w:val="24"/>
          <w:szCs w:val="24"/>
        </w:rPr>
        <w:t xml:space="preserve"> </w:t>
      </w:r>
      <w:r w:rsidRPr="0037770D">
        <w:rPr>
          <w:sz w:val="24"/>
          <w:szCs w:val="24"/>
        </w:rPr>
        <w:t>the maintenance</w:t>
      </w:r>
      <w:r w:rsidRPr="0037770D">
        <w:rPr>
          <w:spacing w:val="40"/>
          <w:sz w:val="24"/>
          <w:szCs w:val="24"/>
        </w:rPr>
        <w:t xml:space="preserve"> </w:t>
      </w:r>
      <w:r w:rsidRPr="0037770D">
        <w:rPr>
          <w:sz w:val="24"/>
          <w:szCs w:val="24"/>
        </w:rPr>
        <w:t>of effort, match</w:t>
      </w:r>
      <w:r w:rsidRPr="0037770D">
        <w:rPr>
          <w:spacing w:val="35"/>
          <w:sz w:val="24"/>
          <w:szCs w:val="24"/>
        </w:rPr>
        <w:t xml:space="preserve"> </w:t>
      </w:r>
      <w:r w:rsidRPr="0037770D">
        <w:rPr>
          <w:sz w:val="24"/>
          <w:szCs w:val="24"/>
        </w:rPr>
        <w:t>or other</w:t>
      </w:r>
      <w:r w:rsidRPr="0037770D">
        <w:rPr>
          <w:spacing w:val="40"/>
          <w:sz w:val="24"/>
          <w:szCs w:val="24"/>
        </w:rPr>
        <w:t xml:space="preserve"> </w:t>
      </w:r>
      <w:r w:rsidRPr="0037770D">
        <w:rPr>
          <w:sz w:val="24"/>
          <w:szCs w:val="24"/>
        </w:rPr>
        <w:t>cost-sharing</w:t>
      </w:r>
      <w:r w:rsidRPr="0037770D">
        <w:rPr>
          <w:spacing w:val="35"/>
          <w:sz w:val="24"/>
          <w:szCs w:val="24"/>
        </w:rPr>
        <w:t xml:space="preserve"> </w:t>
      </w:r>
      <w:r w:rsidRPr="0037770D">
        <w:rPr>
          <w:sz w:val="24"/>
          <w:szCs w:val="24"/>
        </w:rPr>
        <w:t>requirements</w:t>
      </w:r>
      <w:r w:rsidRPr="0037770D">
        <w:rPr>
          <w:spacing w:val="40"/>
          <w:sz w:val="24"/>
          <w:szCs w:val="24"/>
        </w:rPr>
        <w:t xml:space="preserve"> </w:t>
      </w:r>
      <w:r w:rsidRPr="0037770D">
        <w:rPr>
          <w:sz w:val="24"/>
          <w:szCs w:val="24"/>
        </w:rPr>
        <w:t>for other</w:t>
      </w:r>
      <w:r w:rsidRPr="0037770D">
        <w:rPr>
          <w:spacing w:val="24"/>
          <w:sz w:val="24"/>
          <w:szCs w:val="24"/>
        </w:rPr>
        <w:t xml:space="preserve"> </w:t>
      </w:r>
      <w:r w:rsidRPr="0037770D">
        <w:rPr>
          <w:sz w:val="24"/>
          <w:szCs w:val="24"/>
        </w:rPr>
        <w:t>federal</w:t>
      </w:r>
      <w:r w:rsidRPr="0037770D">
        <w:rPr>
          <w:spacing w:val="37"/>
          <w:sz w:val="24"/>
          <w:szCs w:val="24"/>
        </w:rPr>
        <w:t xml:space="preserve"> </w:t>
      </w:r>
      <w:r w:rsidRPr="0037770D">
        <w:rPr>
          <w:sz w:val="24"/>
          <w:szCs w:val="24"/>
        </w:rPr>
        <w:t>funding are</w:t>
      </w:r>
      <w:r w:rsidRPr="0037770D">
        <w:rPr>
          <w:spacing w:val="25"/>
          <w:sz w:val="24"/>
          <w:szCs w:val="24"/>
        </w:rPr>
        <w:t xml:space="preserve"> </w:t>
      </w:r>
      <w:r w:rsidRPr="0037770D">
        <w:rPr>
          <w:b/>
          <w:sz w:val="24"/>
          <w:szCs w:val="24"/>
          <w:u w:val="single"/>
        </w:rPr>
        <w:t>not</w:t>
      </w:r>
      <w:r w:rsidRPr="0037770D">
        <w:rPr>
          <w:b/>
          <w:spacing w:val="25"/>
          <w:sz w:val="24"/>
          <w:szCs w:val="24"/>
        </w:rPr>
        <w:t xml:space="preserve"> </w:t>
      </w:r>
      <w:r w:rsidRPr="0037770D">
        <w:rPr>
          <w:sz w:val="24"/>
          <w:szCs w:val="24"/>
        </w:rPr>
        <w:t>eligible to be claimed.</w:t>
      </w:r>
    </w:p>
    <w:p w:rsidR="00F2202D" w:rsidP="00CF7D73" w14:paraId="50703736" w14:textId="0917137A">
      <w:pPr>
        <w:pStyle w:val="ListParagraph"/>
        <w:tabs>
          <w:tab w:val="left" w:pos="1631"/>
        </w:tabs>
        <w:ind w:left="1631" w:firstLine="0"/>
        <w:rPr>
          <w:sz w:val="24"/>
          <w:szCs w:val="24"/>
        </w:rPr>
      </w:pPr>
    </w:p>
    <w:p w:rsidR="00B7744C" w:rsidRPr="00F2202D" w:rsidP="00CF7D73" w14:paraId="5552E797" w14:textId="77777777">
      <w:pPr>
        <w:pStyle w:val="ListParagraph"/>
        <w:tabs>
          <w:tab w:val="left" w:pos="1631"/>
        </w:tabs>
        <w:ind w:left="1631" w:firstLine="0"/>
        <w:rPr>
          <w:sz w:val="24"/>
          <w:szCs w:val="24"/>
        </w:rPr>
      </w:pPr>
    </w:p>
    <w:p w:rsidR="00DC3965" w:rsidRPr="0037770D" w:rsidP="00B71150" w14:paraId="2A19ED94" w14:textId="3BD75F4F">
      <w:pPr>
        <w:pStyle w:val="ListParagraph"/>
        <w:numPr>
          <w:ilvl w:val="0"/>
          <w:numId w:val="56"/>
        </w:numPr>
        <w:tabs>
          <w:tab w:val="left" w:pos="1620"/>
        </w:tabs>
        <w:rPr>
          <w:sz w:val="24"/>
          <w:szCs w:val="24"/>
        </w:rPr>
      </w:pPr>
      <w:r w:rsidRPr="0037770D">
        <w:rPr>
          <w:sz w:val="24"/>
          <w:szCs w:val="24"/>
          <w:u w:val="single"/>
        </w:rPr>
        <w:t>Completion</w:t>
      </w:r>
      <w:r w:rsidRPr="0037770D">
        <w:rPr>
          <w:spacing w:val="24"/>
          <w:sz w:val="24"/>
          <w:szCs w:val="24"/>
          <w:u w:val="single"/>
        </w:rPr>
        <w:t xml:space="preserve"> </w:t>
      </w:r>
      <w:r w:rsidRPr="0037770D">
        <w:rPr>
          <w:sz w:val="24"/>
          <w:szCs w:val="24"/>
          <w:u w:val="single"/>
        </w:rPr>
        <w:t>of</w:t>
      </w:r>
      <w:r w:rsidRPr="0037770D">
        <w:rPr>
          <w:spacing w:val="15"/>
          <w:sz w:val="24"/>
          <w:szCs w:val="24"/>
          <w:u w:val="single"/>
        </w:rPr>
        <w:t xml:space="preserve"> </w:t>
      </w:r>
      <w:r w:rsidRPr="0037770D">
        <w:rPr>
          <w:sz w:val="24"/>
          <w:szCs w:val="24"/>
          <w:u w:val="single"/>
        </w:rPr>
        <w:t>Leveraged</w:t>
      </w:r>
      <w:r w:rsidRPr="0037770D">
        <w:rPr>
          <w:spacing w:val="42"/>
          <w:sz w:val="24"/>
          <w:szCs w:val="24"/>
          <w:u w:val="single"/>
        </w:rPr>
        <w:t xml:space="preserve"> </w:t>
      </w:r>
      <w:r w:rsidRPr="0037770D">
        <w:rPr>
          <w:sz w:val="24"/>
          <w:szCs w:val="24"/>
          <w:u w:val="single"/>
        </w:rPr>
        <w:t>Funds</w:t>
      </w:r>
      <w:r w:rsidRPr="0037770D">
        <w:rPr>
          <w:spacing w:val="17"/>
          <w:sz w:val="24"/>
          <w:szCs w:val="24"/>
          <w:u w:val="single"/>
        </w:rPr>
        <w:t xml:space="preserve"> </w:t>
      </w:r>
      <w:r w:rsidRPr="0037770D">
        <w:rPr>
          <w:spacing w:val="-2"/>
          <w:sz w:val="24"/>
          <w:szCs w:val="24"/>
          <w:u w:val="single"/>
        </w:rPr>
        <w:t>Worksheet:</w:t>
      </w:r>
    </w:p>
    <w:p w:rsidR="00DC3965" w:rsidRPr="0037770D" w:rsidP="004F75C9" w14:paraId="2C5BCD17" w14:textId="77777777">
      <w:pPr>
        <w:pStyle w:val="BodyText"/>
        <w:ind w:left="1260"/>
        <w:rPr>
          <w:sz w:val="24"/>
          <w:szCs w:val="24"/>
        </w:rPr>
      </w:pPr>
      <w:r w:rsidRPr="0037770D">
        <w:rPr>
          <w:sz w:val="24"/>
          <w:szCs w:val="24"/>
        </w:rPr>
        <w:t>In order for a state</w:t>
      </w:r>
      <w:r w:rsidRPr="0037770D">
        <w:rPr>
          <w:spacing w:val="38"/>
          <w:sz w:val="24"/>
          <w:szCs w:val="24"/>
        </w:rPr>
        <w:t xml:space="preserve"> </w:t>
      </w:r>
      <w:r w:rsidRPr="0037770D">
        <w:rPr>
          <w:sz w:val="24"/>
          <w:szCs w:val="24"/>
        </w:rPr>
        <w:t>to document</w:t>
      </w:r>
      <w:r w:rsidRPr="0037770D">
        <w:rPr>
          <w:spacing w:val="40"/>
          <w:sz w:val="24"/>
          <w:szCs w:val="24"/>
        </w:rPr>
        <w:t xml:space="preserve"> </w:t>
      </w:r>
      <w:r w:rsidRPr="0037770D">
        <w:rPr>
          <w:sz w:val="24"/>
          <w:szCs w:val="24"/>
        </w:rPr>
        <w:t>funds claimed</w:t>
      </w:r>
      <w:r w:rsidRPr="0037770D">
        <w:rPr>
          <w:spacing w:val="40"/>
          <w:sz w:val="24"/>
          <w:szCs w:val="24"/>
        </w:rPr>
        <w:t xml:space="preserve"> </w:t>
      </w:r>
      <w:r w:rsidRPr="0037770D">
        <w:rPr>
          <w:sz w:val="24"/>
          <w:szCs w:val="24"/>
        </w:rPr>
        <w:t>as</w:t>
      </w:r>
      <w:r w:rsidRPr="0037770D">
        <w:rPr>
          <w:spacing w:val="33"/>
          <w:sz w:val="24"/>
          <w:szCs w:val="24"/>
        </w:rPr>
        <w:t xml:space="preserve"> </w:t>
      </w:r>
      <w:r w:rsidRPr="0037770D">
        <w:rPr>
          <w:sz w:val="24"/>
          <w:szCs w:val="24"/>
        </w:rPr>
        <w:t>leveraged</w:t>
      </w:r>
      <w:r w:rsidRPr="0037770D">
        <w:rPr>
          <w:spacing w:val="40"/>
          <w:sz w:val="24"/>
          <w:szCs w:val="24"/>
        </w:rPr>
        <w:t xml:space="preserve"> </w:t>
      </w:r>
      <w:r w:rsidRPr="0037770D">
        <w:rPr>
          <w:sz w:val="24"/>
          <w:szCs w:val="24"/>
        </w:rPr>
        <w:t>funds,</w:t>
      </w:r>
      <w:r w:rsidRPr="0037770D">
        <w:rPr>
          <w:spacing w:val="40"/>
          <w:sz w:val="24"/>
          <w:szCs w:val="24"/>
        </w:rPr>
        <w:t xml:space="preserve"> </w:t>
      </w:r>
      <w:r w:rsidRPr="0037770D">
        <w:rPr>
          <w:sz w:val="24"/>
          <w:szCs w:val="24"/>
        </w:rPr>
        <w:t>the application</w:t>
      </w:r>
      <w:r w:rsidRPr="0037770D">
        <w:rPr>
          <w:spacing w:val="40"/>
          <w:sz w:val="24"/>
          <w:szCs w:val="24"/>
        </w:rPr>
        <w:t xml:space="preserve"> </w:t>
      </w:r>
      <w:r w:rsidRPr="0037770D">
        <w:rPr>
          <w:sz w:val="24"/>
          <w:szCs w:val="24"/>
        </w:rPr>
        <w:t>must contain</w:t>
      </w:r>
      <w:r w:rsidRPr="0037770D">
        <w:rPr>
          <w:spacing w:val="28"/>
          <w:sz w:val="24"/>
          <w:szCs w:val="24"/>
        </w:rPr>
        <w:t xml:space="preserve"> </w:t>
      </w:r>
      <w:r w:rsidRPr="0037770D">
        <w:rPr>
          <w:sz w:val="24"/>
          <w:szCs w:val="24"/>
        </w:rPr>
        <w:t>a completed</w:t>
      </w:r>
      <w:r w:rsidRPr="0037770D">
        <w:rPr>
          <w:spacing w:val="28"/>
          <w:sz w:val="24"/>
          <w:szCs w:val="24"/>
        </w:rPr>
        <w:t xml:space="preserve"> </w:t>
      </w:r>
      <w:r w:rsidRPr="0037770D">
        <w:rPr>
          <w:sz w:val="24"/>
          <w:szCs w:val="24"/>
        </w:rPr>
        <w:t>copy</w:t>
      </w:r>
      <w:r w:rsidRPr="0037770D">
        <w:rPr>
          <w:spacing w:val="28"/>
          <w:sz w:val="24"/>
          <w:szCs w:val="24"/>
        </w:rPr>
        <w:t xml:space="preserve"> </w:t>
      </w:r>
      <w:r w:rsidRPr="0037770D">
        <w:rPr>
          <w:sz w:val="24"/>
          <w:szCs w:val="24"/>
        </w:rPr>
        <w:t>of the</w:t>
      </w:r>
      <w:r w:rsidRPr="0037770D">
        <w:rPr>
          <w:spacing w:val="25"/>
          <w:sz w:val="24"/>
          <w:szCs w:val="24"/>
        </w:rPr>
        <w:t xml:space="preserve"> </w:t>
      </w:r>
      <w:r w:rsidRPr="0037770D">
        <w:rPr>
          <w:sz w:val="24"/>
          <w:szCs w:val="24"/>
        </w:rPr>
        <w:t>Leveraged</w:t>
      </w:r>
      <w:r w:rsidRPr="0037770D">
        <w:rPr>
          <w:spacing w:val="40"/>
          <w:sz w:val="24"/>
          <w:szCs w:val="24"/>
        </w:rPr>
        <w:t xml:space="preserve"> </w:t>
      </w:r>
      <w:r w:rsidRPr="0037770D">
        <w:rPr>
          <w:sz w:val="24"/>
          <w:szCs w:val="24"/>
        </w:rPr>
        <w:t>Funds Worksheet</w:t>
      </w:r>
      <w:r w:rsidRPr="0037770D">
        <w:rPr>
          <w:spacing w:val="30"/>
          <w:sz w:val="24"/>
          <w:szCs w:val="24"/>
        </w:rPr>
        <w:t xml:space="preserve"> </w:t>
      </w:r>
      <w:r w:rsidRPr="0037770D">
        <w:rPr>
          <w:sz w:val="24"/>
          <w:szCs w:val="24"/>
        </w:rPr>
        <w:t>(see</w:t>
      </w:r>
      <w:r w:rsidRPr="0037770D">
        <w:rPr>
          <w:spacing w:val="25"/>
          <w:sz w:val="24"/>
          <w:szCs w:val="24"/>
        </w:rPr>
        <w:t xml:space="preserve"> </w:t>
      </w:r>
      <w:r w:rsidRPr="0037770D">
        <w:rPr>
          <w:sz w:val="24"/>
          <w:szCs w:val="24"/>
        </w:rPr>
        <w:t>Attachment</w:t>
      </w:r>
      <w:r w:rsidRPr="0037770D">
        <w:rPr>
          <w:spacing w:val="40"/>
          <w:sz w:val="24"/>
          <w:szCs w:val="24"/>
        </w:rPr>
        <w:t xml:space="preserve"> </w:t>
      </w:r>
      <w:r w:rsidRPr="0037770D">
        <w:rPr>
          <w:sz w:val="24"/>
          <w:szCs w:val="24"/>
        </w:rPr>
        <w:t>5), which includes:</w:t>
      </w:r>
      <w:r w:rsidRPr="0037770D">
        <w:rPr>
          <w:spacing w:val="40"/>
          <w:sz w:val="24"/>
          <w:szCs w:val="24"/>
        </w:rPr>
        <w:t xml:space="preserve"> </w:t>
      </w:r>
      <w:r w:rsidRPr="0037770D">
        <w:rPr>
          <w:sz w:val="24"/>
          <w:szCs w:val="24"/>
        </w:rPr>
        <w:t>(1)</w:t>
      </w:r>
      <w:r w:rsidRPr="0037770D">
        <w:rPr>
          <w:spacing w:val="30"/>
          <w:sz w:val="24"/>
          <w:szCs w:val="24"/>
        </w:rPr>
        <w:t xml:space="preserve"> </w:t>
      </w:r>
      <w:r w:rsidRPr="0037770D">
        <w:rPr>
          <w:sz w:val="24"/>
          <w:szCs w:val="24"/>
        </w:rPr>
        <w:t>an itemization</w:t>
      </w:r>
      <w:r w:rsidRPr="0037770D">
        <w:rPr>
          <w:spacing w:val="40"/>
          <w:sz w:val="24"/>
          <w:szCs w:val="24"/>
        </w:rPr>
        <w:t xml:space="preserve"> </w:t>
      </w:r>
      <w:r w:rsidRPr="0037770D">
        <w:rPr>
          <w:sz w:val="24"/>
          <w:szCs w:val="24"/>
        </w:rPr>
        <w:t>of</w:t>
      </w:r>
      <w:r w:rsidRPr="0037770D">
        <w:rPr>
          <w:spacing w:val="30"/>
          <w:sz w:val="24"/>
          <w:szCs w:val="24"/>
        </w:rPr>
        <w:t xml:space="preserve"> </w:t>
      </w:r>
      <w:r w:rsidRPr="0037770D">
        <w:rPr>
          <w:sz w:val="24"/>
          <w:szCs w:val="24"/>
        </w:rPr>
        <w:t>the funds</w:t>
      </w:r>
      <w:r w:rsidRPr="0037770D">
        <w:rPr>
          <w:spacing w:val="33"/>
          <w:sz w:val="24"/>
          <w:szCs w:val="24"/>
        </w:rPr>
        <w:t xml:space="preserve"> </w:t>
      </w:r>
      <w:r w:rsidRPr="0037770D">
        <w:rPr>
          <w:sz w:val="24"/>
          <w:szCs w:val="24"/>
        </w:rPr>
        <w:t>being claimed;</w:t>
      </w:r>
      <w:r w:rsidRPr="0037770D">
        <w:rPr>
          <w:spacing w:val="40"/>
          <w:sz w:val="24"/>
          <w:szCs w:val="24"/>
        </w:rPr>
        <w:t xml:space="preserve"> </w:t>
      </w:r>
      <w:r w:rsidRPr="0037770D">
        <w:rPr>
          <w:sz w:val="24"/>
          <w:szCs w:val="24"/>
        </w:rPr>
        <w:t>and (2)</w:t>
      </w:r>
      <w:r w:rsidRPr="0037770D">
        <w:rPr>
          <w:spacing w:val="30"/>
          <w:sz w:val="24"/>
          <w:szCs w:val="24"/>
        </w:rPr>
        <w:t xml:space="preserve"> </w:t>
      </w:r>
      <w:r w:rsidRPr="0037770D">
        <w:rPr>
          <w:sz w:val="24"/>
          <w:szCs w:val="24"/>
        </w:rPr>
        <w:t>an assurance</w:t>
      </w:r>
      <w:r w:rsidRPr="0037770D">
        <w:rPr>
          <w:spacing w:val="40"/>
          <w:sz w:val="24"/>
          <w:szCs w:val="24"/>
        </w:rPr>
        <w:t xml:space="preserve"> </w:t>
      </w:r>
      <w:r w:rsidRPr="0037770D">
        <w:rPr>
          <w:sz w:val="24"/>
          <w:szCs w:val="24"/>
        </w:rPr>
        <w:t>statement that is to be signed</w:t>
      </w:r>
      <w:r w:rsidRPr="0037770D">
        <w:rPr>
          <w:spacing w:val="35"/>
          <w:sz w:val="24"/>
          <w:szCs w:val="24"/>
        </w:rPr>
        <w:t xml:space="preserve"> </w:t>
      </w:r>
      <w:r w:rsidRPr="0037770D">
        <w:rPr>
          <w:sz w:val="24"/>
          <w:szCs w:val="24"/>
        </w:rPr>
        <w:t>by the</w:t>
      </w:r>
      <w:r w:rsidRPr="0037770D">
        <w:rPr>
          <w:spacing w:val="32"/>
          <w:sz w:val="24"/>
          <w:szCs w:val="24"/>
        </w:rPr>
        <w:t xml:space="preserve"> </w:t>
      </w:r>
      <w:r w:rsidRPr="0037770D">
        <w:rPr>
          <w:sz w:val="24"/>
          <w:szCs w:val="24"/>
        </w:rPr>
        <w:t>responsible</w:t>
      </w:r>
      <w:r w:rsidRPr="0037770D">
        <w:rPr>
          <w:spacing w:val="40"/>
          <w:sz w:val="24"/>
          <w:szCs w:val="24"/>
        </w:rPr>
        <w:t xml:space="preserve"> </w:t>
      </w:r>
      <w:r w:rsidRPr="0037770D">
        <w:rPr>
          <w:sz w:val="24"/>
          <w:szCs w:val="24"/>
        </w:rPr>
        <w:t>lead agency</w:t>
      </w:r>
      <w:r w:rsidRPr="0037770D">
        <w:rPr>
          <w:spacing w:val="35"/>
          <w:sz w:val="24"/>
          <w:szCs w:val="24"/>
        </w:rPr>
        <w:t xml:space="preserve"> </w:t>
      </w:r>
      <w:r w:rsidRPr="0037770D">
        <w:rPr>
          <w:sz w:val="24"/>
          <w:szCs w:val="24"/>
        </w:rPr>
        <w:t>administrator</w:t>
      </w:r>
      <w:r w:rsidRPr="0037770D">
        <w:rPr>
          <w:spacing w:val="40"/>
          <w:sz w:val="24"/>
          <w:szCs w:val="24"/>
        </w:rPr>
        <w:t xml:space="preserve"> </w:t>
      </w:r>
      <w:r w:rsidRPr="0037770D">
        <w:rPr>
          <w:sz w:val="24"/>
          <w:szCs w:val="24"/>
        </w:rPr>
        <w:t>and fiscal</w:t>
      </w:r>
      <w:r w:rsidRPr="0037770D">
        <w:rPr>
          <w:spacing w:val="38"/>
          <w:sz w:val="24"/>
          <w:szCs w:val="24"/>
        </w:rPr>
        <w:t xml:space="preserve"> </w:t>
      </w:r>
      <w:r w:rsidRPr="0037770D">
        <w:rPr>
          <w:sz w:val="24"/>
          <w:szCs w:val="24"/>
        </w:rPr>
        <w:t>authority for the lead</w:t>
      </w:r>
      <w:r w:rsidRPr="0037770D">
        <w:rPr>
          <w:spacing w:val="40"/>
          <w:sz w:val="24"/>
          <w:szCs w:val="24"/>
        </w:rPr>
        <w:t xml:space="preserve"> </w:t>
      </w:r>
      <w:r w:rsidRPr="0037770D">
        <w:rPr>
          <w:sz w:val="24"/>
          <w:szCs w:val="24"/>
        </w:rPr>
        <w:t>agency</w:t>
      </w:r>
      <w:r w:rsidRPr="0037770D">
        <w:rPr>
          <w:spacing w:val="40"/>
          <w:sz w:val="24"/>
          <w:szCs w:val="24"/>
        </w:rPr>
        <w:t xml:space="preserve"> </w:t>
      </w:r>
      <w:r w:rsidRPr="0037770D">
        <w:rPr>
          <w:sz w:val="24"/>
          <w:szCs w:val="24"/>
        </w:rPr>
        <w:t>verifying the authenticity</w:t>
      </w:r>
      <w:r w:rsidRPr="0037770D">
        <w:rPr>
          <w:spacing w:val="40"/>
          <w:sz w:val="24"/>
          <w:szCs w:val="24"/>
        </w:rPr>
        <w:t xml:space="preserve"> </w:t>
      </w:r>
      <w:r w:rsidRPr="0037770D">
        <w:rPr>
          <w:sz w:val="24"/>
          <w:szCs w:val="24"/>
        </w:rPr>
        <w:t>of the</w:t>
      </w:r>
      <w:r w:rsidRPr="0037770D">
        <w:rPr>
          <w:spacing w:val="40"/>
          <w:sz w:val="24"/>
          <w:szCs w:val="24"/>
        </w:rPr>
        <w:t xml:space="preserve"> </w:t>
      </w:r>
      <w:r w:rsidRPr="0037770D">
        <w:rPr>
          <w:sz w:val="24"/>
          <w:szCs w:val="24"/>
        </w:rPr>
        <w:t>submitted</w:t>
      </w:r>
      <w:r w:rsidRPr="0037770D">
        <w:rPr>
          <w:spacing w:val="40"/>
          <w:sz w:val="24"/>
          <w:szCs w:val="24"/>
        </w:rPr>
        <w:t xml:space="preserve"> </w:t>
      </w:r>
      <w:r w:rsidRPr="0037770D">
        <w:rPr>
          <w:sz w:val="24"/>
          <w:szCs w:val="24"/>
        </w:rPr>
        <w:t>claim.</w:t>
      </w:r>
    </w:p>
    <w:p w:rsidR="00DC3965" w:rsidP="00CF7D73" w14:paraId="65C3C2B8" w14:textId="5AFD2F4E">
      <w:pPr>
        <w:pStyle w:val="BodyText"/>
        <w:rPr>
          <w:sz w:val="24"/>
          <w:szCs w:val="24"/>
        </w:rPr>
      </w:pPr>
    </w:p>
    <w:p w:rsidR="00B953A2" w:rsidRPr="0037770D" w:rsidP="00CF7D73" w14:paraId="3E0CA6FE" w14:textId="77777777">
      <w:pPr>
        <w:pStyle w:val="BodyText"/>
        <w:rPr>
          <w:sz w:val="24"/>
          <w:szCs w:val="24"/>
        </w:rPr>
      </w:pPr>
    </w:p>
    <w:p w:rsidR="00DC3965" w:rsidRPr="0037770D" w14:paraId="2211EBC8" w14:textId="77777777">
      <w:pPr>
        <w:pStyle w:val="Heading2"/>
        <w:numPr>
          <w:ilvl w:val="0"/>
          <w:numId w:val="36"/>
        </w:numPr>
        <w:ind w:left="900"/>
        <w:jc w:val="left"/>
      </w:pPr>
      <w:bookmarkStart w:id="17" w:name="_Toc159413883"/>
      <w:r w:rsidRPr="0037770D">
        <w:t>ADDITIONAL</w:t>
      </w:r>
      <w:r w:rsidRPr="0037770D">
        <w:rPr>
          <w:spacing w:val="55"/>
        </w:rPr>
        <w:t xml:space="preserve"> </w:t>
      </w:r>
      <w:r w:rsidRPr="0037770D">
        <w:t>APPLICATION</w:t>
      </w:r>
      <w:r w:rsidRPr="0037770D">
        <w:rPr>
          <w:spacing w:val="43"/>
        </w:rPr>
        <w:t xml:space="preserve"> </w:t>
      </w:r>
      <w:r w:rsidRPr="0037770D">
        <w:rPr>
          <w:spacing w:val="-2"/>
        </w:rPr>
        <w:t>REQUIREMENTS</w:t>
      </w:r>
      <w:bookmarkEnd w:id="17"/>
    </w:p>
    <w:p w:rsidR="00DC3965" w:rsidRPr="0037770D" w:rsidP="00CF7D73" w14:paraId="248F1074" w14:textId="77777777">
      <w:pPr>
        <w:pStyle w:val="BodyText"/>
        <w:rPr>
          <w:b/>
          <w:sz w:val="24"/>
          <w:szCs w:val="24"/>
        </w:rPr>
      </w:pPr>
    </w:p>
    <w:p w:rsidR="00DC3965" w:rsidRPr="00B953A2" w:rsidP="00B953A2" w14:paraId="1F76FFD8" w14:textId="6F301C92">
      <w:pPr>
        <w:pStyle w:val="ListParagraph"/>
        <w:numPr>
          <w:ilvl w:val="0"/>
          <w:numId w:val="48"/>
        </w:numPr>
        <w:tabs>
          <w:tab w:val="left" w:pos="1711"/>
        </w:tabs>
        <w:ind w:left="1620"/>
        <w:rPr>
          <w:sz w:val="24"/>
          <w:szCs w:val="24"/>
          <w:u w:val="single"/>
        </w:rPr>
      </w:pPr>
      <w:r w:rsidRPr="00B953A2">
        <w:rPr>
          <w:sz w:val="24"/>
          <w:szCs w:val="24"/>
          <w:u w:val="single"/>
        </w:rPr>
        <w:t>Budget,</w:t>
      </w:r>
      <w:r w:rsidRPr="00B953A2">
        <w:rPr>
          <w:spacing w:val="33"/>
          <w:sz w:val="24"/>
          <w:szCs w:val="24"/>
          <w:u w:val="single"/>
        </w:rPr>
        <w:t xml:space="preserve"> </w:t>
      </w:r>
      <w:r w:rsidRPr="00B953A2">
        <w:rPr>
          <w:sz w:val="24"/>
          <w:szCs w:val="24"/>
          <w:u w:val="single"/>
        </w:rPr>
        <w:t>Including</w:t>
      </w:r>
      <w:r w:rsidRPr="00B953A2">
        <w:rPr>
          <w:spacing w:val="9"/>
          <w:sz w:val="24"/>
          <w:szCs w:val="24"/>
          <w:u w:val="single"/>
        </w:rPr>
        <w:t xml:space="preserve"> </w:t>
      </w:r>
      <w:r w:rsidRPr="00B953A2">
        <w:rPr>
          <w:sz w:val="24"/>
          <w:szCs w:val="24"/>
          <w:u w:val="single"/>
        </w:rPr>
        <w:t>State’s</w:t>
      </w:r>
      <w:r w:rsidRPr="00B953A2">
        <w:rPr>
          <w:spacing w:val="19"/>
          <w:sz w:val="24"/>
          <w:szCs w:val="24"/>
          <w:u w:val="single"/>
        </w:rPr>
        <w:t xml:space="preserve"> </w:t>
      </w:r>
      <w:r w:rsidRPr="00B953A2">
        <w:rPr>
          <w:sz w:val="24"/>
          <w:szCs w:val="24"/>
          <w:u w:val="single"/>
        </w:rPr>
        <w:t>20</w:t>
      </w:r>
      <w:r w:rsidRPr="00B953A2">
        <w:rPr>
          <w:spacing w:val="9"/>
          <w:sz w:val="24"/>
          <w:szCs w:val="24"/>
          <w:u w:val="single"/>
        </w:rPr>
        <w:t xml:space="preserve"> </w:t>
      </w:r>
      <w:r w:rsidRPr="00B953A2">
        <w:rPr>
          <w:sz w:val="24"/>
          <w:szCs w:val="24"/>
          <w:u w:val="single"/>
        </w:rPr>
        <w:t>Percent</w:t>
      </w:r>
      <w:r w:rsidRPr="00B953A2">
        <w:rPr>
          <w:spacing w:val="28"/>
          <w:sz w:val="24"/>
          <w:szCs w:val="24"/>
          <w:u w:val="single"/>
        </w:rPr>
        <w:t xml:space="preserve"> </w:t>
      </w:r>
      <w:r w:rsidRPr="00B953A2">
        <w:rPr>
          <w:sz w:val="24"/>
          <w:szCs w:val="24"/>
          <w:u w:val="single"/>
        </w:rPr>
        <w:t>Cash</w:t>
      </w:r>
      <w:r w:rsidRPr="00B953A2">
        <w:rPr>
          <w:spacing w:val="25"/>
          <w:sz w:val="24"/>
          <w:szCs w:val="24"/>
          <w:u w:val="single"/>
        </w:rPr>
        <w:t xml:space="preserve"> </w:t>
      </w:r>
      <w:r w:rsidRPr="00B953A2">
        <w:rPr>
          <w:spacing w:val="-4"/>
          <w:sz w:val="24"/>
          <w:szCs w:val="24"/>
          <w:u w:val="single"/>
        </w:rPr>
        <w:t>Match</w:t>
      </w:r>
    </w:p>
    <w:p w:rsidR="00DC3965" w:rsidP="009D555B" w14:paraId="7CDB41A8" w14:textId="4F6664DC">
      <w:pPr>
        <w:pStyle w:val="BodyText"/>
        <w:ind w:left="1263"/>
        <w:rPr>
          <w:sz w:val="24"/>
          <w:szCs w:val="24"/>
        </w:rPr>
      </w:pPr>
      <w:r w:rsidRPr="0037770D">
        <w:rPr>
          <w:sz w:val="24"/>
          <w:szCs w:val="24"/>
        </w:rPr>
        <w:t>Each state</w:t>
      </w:r>
      <w:r w:rsidRPr="0037770D">
        <w:rPr>
          <w:spacing w:val="26"/>
          <w:sz w:val="24"/>
          <w:szCs w:val="24"/>
        </w:rPr>
        <w:t xml:space="preserve"> </w:t>
      </w:r>
      <w:r w:rsidRPr="0037770D">
        <w:rPr>
          <w:sz w:val="24"/>
          <w:szCs w:val="24"/>
        </w:rPr>
        <w:t>application</w:t>
      </w:r>
      <w:r w:rsidRPr="0037770D">
        <w:rPr>
          <w:spacing w:val="40"/>
          <w:sz w:val="24"/>
          <w:szCs w:val="24"/>
        </w:rPr>
        <w:t xml:space="preserve"> </w:t>
      </w:r>
      <w:r w:rsidRPr="0037770D">
        <w:rPr>
          <w:sz w:val="24"/>
          <w:szCs w:val="24"/>
        </w:rPr>
        <w:t>must include</w:t>
      </w:r>
      <w:r w:rsidRPr="0037770D">
        <w:rPr>
          <w:spacing w:val="26"/>
          <w:sz w:val="24"/>
          <w:szCs w:val="24"/>
        </w:rPr>
        <w:t xml:space="preserve"> </w:t>
      </w:r>
      <w:r w:rsidRPr="0037770D">
        <w:rPr>
          <w:sz w:val="24"/>
          <w:szCs w:val="24"/>
        </w:rPr>
        <w:t>a budget</w:t>
      </w:r>
      <w:r w:rsidRPr="0037770D">
        <w:rPr>
          <w:spacing w:val="32"/>
          <w:sz w:val="24"/>
          <w:szCs w:val="24"/>
        </w:rPr>
        <w:t xml:space="preserve"> </w:t>
      </w:r>
      <w:r w:rsidRPr="0037770D">
        <w:rPr>
          <w:sz w:val="24"/>
          <w:szCs w:val="24"/>
        </w:rPr>
        <w:t>for the development,</w:t>
      </w:r>
      <w:r w:rsidRPr="0037770D">
        <w:rPr>
          <w:spacing w:val="40"/>
          <w:sz w:val="24"/>
          <w:szCs w:val="24"/>
        </w:rPr>
        <w:t xml:space="preserve"> </w:t>
      </w:r>
      <w:r w:rsidRPr="0037770D">
        <w:rPr>
          <w:sz w:val="24"/>
          <w:szCs w:val="24"/>
        </w:rPr>
        <w:t>operation</w:t>
      </w:r>
      <w:r w:rsidRPr="0037770D">
        <w:rPr>
          <w:spacing w:val="29"/>
          <w:sz w:val="24"/>
          <w:szCs w:val="24"/>
        </w:rPr>
        <w:t xml:space="preserve"> </w:t>
      </w:r>
      <w:r w:rsidRPr="0037770D">
        <w:rPr>
          <w:sz w:val="24"/>
          <w:szCs w:val="24"/>
        </w:rPr>
        <w:t>and expansion</w:t>
      </w:r>
      <w:r w:rsidRPr="0037770D">
        <w:rPr>
          <w:spacing w:val="40"/>
          <w:sz w:val="24"/>
          <w:szCs w:val="24"/>
        </w:rPr>
        <w:t xml:space="preserve"> </w:t>
      </w:r>
      <w:r w:rsidRPr="0037770D">
        <w:rPr>
          <w:sz w:val="24"/>
          <w:szCs w:val="24"/>
        </w:rPr>
        <w:t>of the</w:t>
      </w:r>
      <w:r w:rsidRPr="0037770D">
        <w:rPr>
          <w:spacing w:val="26"/>
          <w:sz w:val="24"/>
          <w:szCs w:val="24"/>
        </w:rPr>
        <w:t xml:space="preserve"> </w:t>
      </w:r>
      <w:r w:rsidRPr="0037770D">
        <w:rPr>
          <w:sz w:val="24"/>
          <w:szCs w:val="24"/>
        </w:rPr>
        <w:t>community-based</w:t>
      </w:r>
      <w:r w:rsidRPr="0037770D">
        <w:rPr>
          <w:spacing w:val="80"/>
          <w:sz w:val="24"/>
          <w:szCs w:val="24"/>
        </w:rPr>
        <w:t xml:space="preserve"> </w:t>
      </w:r>
      <w:r w:rsidRPr="0037770D">
        <w:rPr>
          <w:sz w:val="24"/>
          <w:szCs w:val="24"/>
        </w:rPr>
        <w:t>and</w:t>
      </w:r>
      <w:r w:rsidRPr="0037770D">
        <w:rPr>
          <w:spacing w:val="30"/>
          <w:sz w:val="24"/>
          <w:szCs w:val="24"/>
        </w:rPr>
        <w:t xml:space="preserve"> </w:t>
      </w:r>
      <w:r w:rsidRPr="0037770D">
        <w:rPr>
          <w:sz w:val="24"/>
          <w:szCs w:val="24"/>
        </w:rPr>
        <w:t>prevention-focused</w:t>
      </w:r>
      <w:r w:rsidRPr="0037770D">
        <w:rPr>
          <w:spacing w:val="80"/>
          <w:sz w:val="24"/>
          <w:szCs w:val="24"/>
        </w:rPr>
        <w:t xml:space="preserve"> </w:t>
      </w:r>
      <w:r w:rsidRPr="0037770D">
        <w:rPr>
          <w:sz w:val="24"/>
          <w:szCs w:val="24"/>
        </w:rPr>
        <w:t>programs</w:t>
      </w:r>
      <w:r w:rsidRPr="0037770D">
        <w:rPr>
          <w:spacing w:val="40"/>
          <w:sz w:val="24"/>
          <w:szCs w:val="24"/>
        </w:rPr>
        <w:t xml:space="preserve"> </w:t>
      </w:r>
      <w:r w:rsidRPr="0037770D">
        <w:rPr>
          <w:sz w:val="24"/>
          <w:szCs w:val="24"/>
        </w:rPr>
        <w:t>and</w:t>
      </w:r>
      <w:r w:rsidRPr="0037770D">
        <w:rPr>
          <w:spacing w:val="30"/>
          <w:sz w:val="24"/>
          <w:szCs w:val="24"/>
        </w:rPr>
        <w:t xml:space="preserve"> </w:t>
      </w:r>
      <w:r w:rsidRPr="0037770D">
        <w:rPr>
          <w:sz w:val="24"/>
          <w:szCs w:val="24"/>
        </w:rPr>
        <w:t>activities</w:t>
      </w:r>
      <w:r w:rsidRPr="0037770D">
        <w:rPr>
          <w:spacing w:val="40"/>
          <w:sz w:val="24"/>
          <w:szCs w:val="24"/>
        </w:rPr>
        <w:t xml:space="preserve"> </w:t>
      </w:r>
      <w:r w:rsidRPr="0037770D">
        <w:rPr>
          <w:sz w:val="24"/>
          <w:szCs w:val="24"/>
        </w:rPr>
        <w:t>that</w:t>
      </w:r>
      <w:r w:rsidRPr="0037770D">
        <w:rPr>
          <w:spacing w:val="40"/>
          <w:sz w:val="24"/>
          <w:szCs w:val="24"/>
        </w:rPr>
        <w:t xml:space="preserve"> </w:t>
      </w:r>
      <w:r w:rsidRPr="0037770D">
        <w:rPr>
          <w:sz w:val="24"/>
          <w:szCs w:val="24"/>
        </w:rPr>
        <w:t>verifies that</w:t>
      </w:r>
      <w:r w:rsidRPr="0037770D">
        <w:rPr>
          <w:spacing w:val="33"/>
          <w:sz w:val="24"/>
          <w:szCs w:val="24"/>
        </w:rPr>
        <w:t xml:space="preserve"> </w:t>
      </w:r>
      <w:r w:rsidRPr="0037770D">
        <w:rPr>
          <w:sz w:val="24"/>
          <w:szCs w:val="24"/>
        </w:rPr>
        <w:t>the state</w:t>
      </w:r>
      <w:r w:rsidRPr="0037770D">
        <w:rPr>
          <w:spacing w:val="38"/>
          <w:sz w:val="24"/>
          <w:szCs w:val="24"/>
        </w:rPr>
        <w:t xml:space="preserve"> </w:t>
      </w:r>
      <w:r w:rsidRPr="0037770D">
        <w:rPr>
          <w:sz w:val="24"/>
          <w:szCs w:val="24"/>
        </w:rPr>
        <w:t>will</w:t>
      </w:r>
      <w:r w:rsidRPr="0037770D">
        <w:rPr>
          <w:spacing w:val="24"/>
          <w:sz w:val="24"/>
          <w:szCs w:val="24"/>
        </w:rPr>
        <w:t xml:space="preserve"> </w:t>
      </w:r>
      <w:r w:rsidRPr="0037770D">
        <w:rPr>
          <w:sz w:val="24"/>
          <w:szCs w:val="24"/>
        </w:rPr>
        <w:t>expend</w:t>
      </w:r>
      <w:r w:rsidRPr="0037770D">
        <w:rPr>
          <w:spacing w:val="40"/>
          <w:sz w:val="24"/>
          <w:szCs w:val="24"/>
        </w:rPr>
        <w:t xml:space="preserve"> </w:t>
      </w:r>
      <w:r w:rsidRPr="0037770D">
        <w:rPr>
          <w:sz w:val="24"/>
          <w:szCs w:val="24"/>
        </w:rPr>
        <w:t>in</w:t>
      </w:r>
      <w:r w:rsidRPr="0037770D">
        <w:rPr>
          <w:spacing w:val="22"/>
          <w:sz w:val="24"/>
          <w:szCs w:val="24"/>
        </w:rPr>
        <w:t xml:space="preserve"> </w:t>
      </w:r>
      <w:r w:rsidRPr="0037770D">
        <w:rPr>
          <w:sz w:val="24"/>
          <w:szCs w:val="24"/>
        </w:rPr>
        <w:t>non-federal</w:t>
      </w:r>
      <w:r w:rsidRPr="0037770D">
        <w:rPr>
          <w:spacing w:val="40"/>
          <w:sz w:val="24"/>
          <w:szCs w:val="24"/>
        </w:rPr>
        <w:t xml:space="preserve"> </w:t>
      </w:r>
      <w:r w:rsidRPr="0037770D">
        <w:rPr>
          <w:sz w:val="24"/>
          <w:szCs w:val="24"/>
        </w:rPr>
        <w:t>funds an</w:t>
      </w:r>
      <w:r w:rsidRPr="0037770D">
        <w:rPr>
          <w:spacing w:val="22"/>
          <w:sz w:val="24"/>
          <w:szCs w:val="24"/>
        </w:rPr>
        <w:t xml:space="preserve"> </w:t>
      </w:r>
      <w:r w:rsidRPr="0037770D">
        <w:rPr>
          <w:sz w:val="24"/>
          <w:szCs w:val="24"/>
        </w:rPr>
        <w:t>amount</w:t>
      </w:r>
      <w:r w:rsidRPr="0037770D">
        <w:rPr>
          <w:spacing w:val="40"/>
          <w:sz w:val="24"/>
          <w:szCs w:val="24"/>
        </w:rPr>
        <w:t xml:space="preserve"> </w:t>
      </w:r>
      <w:r w:rsidRPr="0037770D">
        <w:rPr>
          <w:sz w:val="24"/>
          <w:szCs w:val="24"/>
        </w:rPr>
        <w:t>equal</w:t>
      </w:r>
      <w:r w:rsidRPr="0037770D">
        <w:rPr>
          <w:spacing w:val="40"/>
          <w:sz w:val="24"/>
          <w:szCs w:val="24"/>
        </w:rPr>
        <w:t xml:space="preserve"> </w:t>
      </w:r>
      <w:r w:rsidRPr="0037770D">
        <w:rPr>
          <w:sz w:val="24"/>
          <w:szCs w:val="24"/>
        </w:rPr>
        <w:t>to</w:t>
      </w:r>
      <w:r w:rsidRPr="0037770D">
        <w:rPr>
          <w:spacing w:val="22"/>
          <w:sz w:val="24"/>
          <w:szCs w:val="24"/>
        </w:rPr>
        <w:t xml:space="preserve"> </w:t>
      </w:r>
      <w:r w:rsidRPr="0037770D">
        <w:rPr>
          <w:sz w:val="24"/>
          <w:szCs w:val="24"/>
        </w:rPr>
        <w:t>not less</w:t>
      </w:r>
      <w:r w:rsidRPr="0037770D">
        <w:rPr>
          <w:spacing w:val="40"/>
          <w:sz w:val="24"/>
          <w:szCs w:val="24"/>
        </w:rPr>
        <w:t xml:space="preserve"> </w:t>
      </w:r>
      <w:r w:rsidRPr="0037770D">
        <w:rPr>
          <w:sz w:val="24"/>
          <w:szCs w:val="24"/>
        </w:rPr>
        <w:t>than</w:t>
      </w:r>
      <w:r w:rsidRPr="0037770D">
        <w:rPr>
          <w:spacing w:val="22"/>
          <w:sz w:val="24"/>
          <w:szCs w:val="24"/>
        </w:rPr>
        <w:t xml:space="preserve"> </w:t>
      </w:r>
      <w:r w:rsidRPr="0037770D">
        <w:rPr>
          <w:sz w:val="24"/>
          <w:szCs w:val="24"/>
        </w:rPr>
        <w:t>20</w:t>
      </w:r>
      <w:r w:rsidRPr="0037770D">
        <w:rPr>
          <w:spacing w:val="22"/>
          <w:sz w:val="24"/>
          <w:szCs w:val="24"/>
        </w:rPr>
        <w:t xml:space="preserve"> </w:t>
      </w:r>
      <w:r w:rsidRPr="0037770D">
        <w:rPr>
          <w:sz w:val="24"/>
          <w:szCs w:val="24"/>
        </w:rPr>
        <w:t>percent</w:t>
      </w:r>
      <w:r w:rsidRPr="0037770D">
        <w:rPr>
          <w:spacing w:val="40"/>
          <w:sz w:val="24"/>
          <w:szCs w:val="24"/>
        </w:rPr>
        <w:t xml:space="preserve"> </w:t>
      </w:r>
      <w:r w:rsidRPr="0037770D">
        <w:rPr>
          <w:sz w:val="24"/>
          <w:szCs w:val="24"/>
        </w:rPr>
        <w:t>of the amount</w:t>
      </w:r>
      <w:r w:rsidRPr="0037770D">
        <w:rPr>
          <w:spacing w:val="40"/>
          <w:sz w:val="24"/>
          <w:szCs w:val="24"/>
        </w:rPr>
        <w:t xml:space="preserve"> </w:t>
      </w:r>
      <w:r w:rsidRPr="0037770D">
        <w:rPr>
          <w:sz w:val="24"/>
          <w:szCs w:val="24"/>
        </w:rPr>
        <w:t>received</w:t>
      </w:r>
      <w:r w:rsidRPr="0037770D">
        <w:rPr>
          <w:spacing w:val="40"/>
          <w:sz w:val="24"/>
          <w:szCs w:val="24"/>
        </w:rPr>
        <w:t xml:space="preserve"> </w:t>
      </w:r>
      <w:r w:rsidRPr="0037770D">
        <w:rPr>
          <w:sz w:val="24"/>
          <w:szCs w:val="24"/>
        </w:rPr>
        <w:t>under</w:t>
      </w:r>
      <w:r w:rsidRPr="0037770D">
        <w:rPr>
          <w:spacing w:val="34"/>
          <w:sz w:val="24"/>
          <w:szCs w:val="24"/>
        </w:rPr>
        <w:t xml:space="preserve"> </w:t>
      </w:r>
      <w:r w:rsidRPr="0037770D">
        <w:rPr>
          <w:sz w:val="24"/>
          <w:szCs w:val="24"/>
        </w:rPr>
        <w:t>this</w:t>
      </w:r>
      <w:r w:rsidRPr="0037770D">
        <w:rPr>
          <w:spacing w:val="40"/>
          <w:sz w:val="24"/>
          <w:szCs w:val="24"/>
        </w:rPr>
        <w:t xml:space="preserve"> </w:t>
      </w:r>
      <w:r w:rsidRPr="0037770D">
        <w:rPr>
          <w:sz w:val="24"/>
          <w:szCs w:val="24"/>
        </w:rPr>
        <w:t>title (in cash,</w:t>
      </w:r>
      <w:r w:rsidRPr="0037770D">
        <w:rPr>
          <w:spacing w:val="40"/>
          <w:sz w:val="24"/>
          <w:szCs w:val="24"/>
        </w:rPr>
        <w:t xml:space="preserve"> </w:t>
      </w:r>
      <w:r w:rsidRPr="0037770D">
        <w:rPr>
          <w:sz w:val="24"/>
          <w:szCs w:val="24"/>
        </w:rPr>
        <w:t>not in-kind)</w:t>
      </w:r>
      <w:r w:rsidRPr="0037770D">
        <w:rPr>
          <w:spacing w:val="34"/>
          <w:sz w:val="24"/>
          <w:szCs w:val="24"/>
        </w:rPr>
        <w:t xml:space="preserve"> </w:t>
      </w:r>
      <w:r w:rsidRPr="0037770D">
        <w:rPr>
          <w:sz w:val="24"/>
          <w:szCs w:val="24"/>
        </w:rPr>
        <w:t>for activities</w:t>
      </w:r>
      <w:r w:rsidRPr="0037770D">
        <w:rPr>
          <w:spacing w:val="40"/>
          <w:sz w:val="24"/>
          <w:szCs w:val="24"/>
        </w:rPr>
        <w:t xml:space="preserve"> </w:t>
      </w:r>
      <w:r w:rsidRPr="0037770D">
        <w:rPr>
          <w:sz w:val="24"/>
          <w:szCs w:val="24"/>
        </w:rPr>
        <w:t>under</w:t>
      </w:r>
      <w:r w:rsidRPr="0037770D">
        <w:rPr>
          <w:spacing w:val="34"/>
          <w:sz w:val="24"/>
          <w:szCs w:val="24"/>
        </w:rPr>
        <w:t xml:space="preserve"> </w:t>
      </w:r>
      <w:r w:rsidRPr="0037770D">
        <w:rPr>
          <w:sz w:val="24"/>
          <w:szCs w:val="24"/>
        </w:rPr>
        <w:t>this title; (Section 204(4)). The</w:t>
      </w:r>
      <w:r w:rsidRPr="0037770D">
        <w:rPr>
          <w:spacing w:val="40"/>
          <w:sz w:val="24"/>
          <w:szCs w:val="24"/>
        </w:rPr>
        <w:t xml:space="preserve"> </w:t>
      </w:r>
      <w:r w:rsidRPr="0037770D">
        <w:rPr>
          <w:sz w:val="24"/>
          <w:szCs w:val="24"/>
        </w:rPr>
        <w:t>budget</w:t>
      </w:r>
      <w:r w:rsidRPr="0037770D">
        <w:rPr>
          <w:spacing w:val="40"/>
          <w:sz w:val="24"/>
          <w:szCs w:val="24"/>
        </w:rPr>
        <w:t xml:space="preserve"> </w:t>
      </w:r>
      <w:r w:rsidRPr="0037770D">
        <w:rPr>
          <w:sz w:val="24"/>
          <w:szCs w:val="24"/>
        </w:rPr>
        <w:t>should</w:t>
      </w:r>
      <w:r w:rsidRPr="0037770D">
        <w:rPr>
          <w:spacing w:val="40"/>
          <w:sz w:val="24"/>
          <w:szCs w:val="24"/>
        </w:rPr>
        <w:t xml:space="preserve"> </w:t>
      </w:r>
      <w:r w:rsidRPr="0037770D">
        <w:rPr>
          <w:sz w:val="24"/>
          <w:szCs w:val="24"/>
        </w:rPr>
        <w:t>be</w:t>
      </w:r>
      <w:r w:rsidRPr="0037770D">
        <w:rPr>
          <w:spacing w:val="23"/>
          <w:sz w:val="24"/>
          <w:szCs w:val="24"/>
        </w:rPr>
        <w:t xml:space="preserve"> </w:t>
      </w:r>
      <w:r w:rsidRPr="0037770D">
        <w:rPr>
          <w:sz w:val="24"/>
          <w:szCs w:val="24"/>
        </w:rPr>
        <w:t>presented</w:t>
      </w:r>
      <w:r w:rsidRPr="0037770D">
        <w:rPr>
          <w:spacing w:val="40"/>
          <w:sz w:val="24"/>
          <w:szCs w:val="24"/>
        </w:rPr>
        <w:t xml:space="preserve"> </w:t>
      </w:r>
      <w:r w:rsidRPr="0037770D">
        <w:rPr>
          <w:sz w:val="24"/>
          <w:szCs w:val="24"/>
        </w:rPr>
        <w:t>in a</w:t>
      </w:r>
      <w:r w:rsidRPr="0037770D">
        <w:rPr>
          <w:spacing w:val="23"/>
          <w:sz w:val="24"/>
          <w:szCs w:val="24"/>
        </w:rPr>
        <w:t xml:space="preserve"> </w:t>
      </w:r>
      <w:r w:rsidRPr="0037770D">
        <w:rPr>
          <w:sz w:val="24"/>
          <w:szCs w:val="24"/>
        </w:rPr>
        <w:t>format</w:t>
      </w:r>
      <w:r w:rsidRPr="0037770D">
        <w:rPr>
          <w:spacing w:val="30"/>
          <w:sz w:val="24"/>
          <w:szCs w:val="24"/>
        </w:rPr>
        <w:t xml:space="preserve"> </w:t>
      </w:r>
      <w:r w:rsidRPr="0037770D">
        <w:rPr>
          <w:sz w:val="24"/>
          <w:szCs w:val="24"/>
        </w:rPr>
        <w:t>that</w:t>
      </w:r>
      <w:r w:rsidRPr="0037770D">
        <w:rPr>
          <w:spacing w:val="40"/>
          <w:sz w:val="24"/>
          <w:szCs w:val="24"/>
        </w:rPr>
        <w:t xml:space="preserve"> </w:t>
      </w:r>
      <w:r w:rsidRPr="0037770D">
        <w:rPr>
          <w:sz w:val="24"/>
          <w:szCs w:val="24"/>
        </w:rPr>
        <w:t>clearly</w:t>
      </w:r>
      <w:r w:rsidRPr="0037770D">
        <w:rPr>
          <w:spacing w:val="27"/>
          <w:sz w:val="24"/>
          <w:szCs w:val="24"/>
        </w:rPr>
        <w:t xml:space="preserve"> </w:t>
      </w:r>
      <w:r w:rsidRPr="0037770D">
        <w:rPr>
          <w:sz w:val="24"/>
          <w:szCs w:val="24"/>
        </w:rPr>
        <w:t>displays</w:t>
      </w:r>
      <w:r w:rsidRPr="0037770D">
        <w:rPr>
          <w:spacing w:val="40"/>
          <w:sz w:val="24"/>
          <w:szCs w:val="24"/>
        </w:rPr>
        <w:t xml:space="preserve"> </w:t>
      </w:r>
      <w:r w:rsidRPr="0037770D">
        <w:rPr>
          <w:sz w:val="24"/>
          <w:szCs w:val="24"/>
        </w:rPr>
        <w:t>line-item expenditures</w:t>
      </w:r>
      <w:r w:rsidRPr="0037770D">
        <w:rPr>
          <w:spacing w:val="40"/>
          <w:sz w:val="24"/>
          <w:szCs w:val="24"/>
        </w:rPr>
        <w:t xml:space="preserve"> </w:t>
      </w:r>
      <w:r w:rsidRPr="0037770D">
        <w:rPr>
          <w:sz w:val="24"/>
          <w:szCs w:val="24"/>
        </w:rPr>
        <w:t>for both</w:t>
      </w:r>
      <w:r w:rsidRPr="0037770D">
        <w:rPr>
          <w:spacing w:val="40"/>
          <w:sz w:val="24"/>
          <w:szCs w:val="24"/>
        </w:rPr>
        <w:t xml:space="preserve"> </w:t>
      </w:r>
      <w:r w:rsidRPr="0037770D">
        <w:rPr>
          <w:sz w:val="24"/>
          <w:szCs w:val="24"/>
        </w:rPr>
        <w:t>the federal and</w:t>
      </w:r>
      <w:r w:rsidRPr="0037770D">
        <w:rPr>
          <w:spacing w:val="40"/>
          <w:sz w:val="24"/>
          <w:szCs w:val="24"/>
        </w:rPr>
        <w:t xml:space="preserve"> </w:t>
      </w:r>
      <w:r w:rsidRPr="0037770D">
        <w:rPr>
          <w:sz w:val="24"/>
          <w:szCs w:val="24"/>
        </w:rPr>
        <w:t>non-federal funds.</w:t>
      </w:r>
    </w:p>
    <w:p w:rsidR="00AF1E9C" w:rsidRPr="0037770D" w:rsidP="009D555B" w14:paraId="04B454A6" w14:textId="77777777">
      <w:pPr>
        <w:pStyle w:val="BodyText"/>
        <w:ind w:left="1263"/>
        <w:rPr>
          <w:sz w:val="24"/>
          <w:szCs w:val="24"/>
        </w:rPr>
      </w:pPr>
    </w:p>
    <w:p w:rsidR="00DC3965" w:rsidP="009D555B" w14:paraId="7A47C946" w14:textId="19BB509A">
      <w:pPr>
        <w:pStyle w:val="BodyText"/>
        <w:ind w:left="1263"/>
        <w:rPr>
          <w:b/>
          <w:bCs/>
          <w:spacing w:val="-2"/>
          <w:sz w:val="24"/>
          <w:szCs w:val="24"/>
        </w:rPr>
      </w:pPr>
      <w:r w:rsidRPr="0037770D">
        <w:rPr>
          <w:sz w:val="24"/>
          <w:szCs w:val="24"/>
        </w:rPr>
        <w:t>The</w:t>
      </w:r>
      <w:r w:rsidRPr="0037770D">
        <w:rPr>
          <w:spacing w:val="28"/>
          <w:sz w:val="24"/>
          <w:szCs w:val="24"/>
        </w:rPr>
        <w:t xml:space="preserve"> </w:t>
      </w:r>
      <w:r w:rsidRPr="0037770D">
        <w:rPr>
          <w:sz w:val="24"/>
          <w:szCs w:val="24"/>
        </w:rPr>
        <w:t>budget</w:t>
      </w:r>
      <w:r w:rsidRPr="0037770D">
        <w:rPr>
          <w:spacing w:val="33"/>
          <w:sz w:val="24"/>
          <w:szCs w:val="24"/>
        </w:rPr>
        <w:t xml:space="preserve"> </w:t>
      </w:r>
      <w:r w:rsidRPr="0037770D">
        <w:rPr>
          <w:sz w:val="24"/>
          <w:szCs w:val="24"/>
        </w:rPr>
        <w:t>must allocate</w:t>
      </w:r>
      <w:r w:rsidRPr="0037770D">
        <w:rPr>
          <w:spacing w:val="28"/>
          <w:sz w:val="24"/>
          <w:szCs w:val="24"/>
        </w:rPr>
        <w:t xml:space="preserve"> </w:t>
      </w:r>
      <w:r w:rsidRPr="0037770D">
        <w:rPr>
          <w:sz w:val="24"/>
          <w:szCs w:val="24"/>
        </w:rPr>
        <w:t>sufficient</w:t>
      </w:r>
      <w:r w:rsidRPr="0037770D">
        <w:rPr>
          <w:spacing w:val="33"/>
          <w:sz w:val="24"/>
          <w:szCs w:val="24"/>
        </w:rPr>
        <w:t xml:space="preserve"> </w:t>
      </w:r>
      <w:r w:rsidRPr="0037770D">
        <w:rPr>
          <w:sz w:val="24"/>
          <w:szCs w:val="24"/>
        </w:rPr>
        <w:t>funds</w:t>
      </w:r>
      <w:r w:rsidRPr="0037770D">
        <w:rPr>
          <w:spacing w:val="24"/>
          <w:sz w:val="24"/>
          <w:szCs w:val="24"/>
        </w:rPr>
        <w:t xml:space="preserve"> </w:t>
      </w:r>
      <w:r w:rsidRPr="0037770D">
        <w:rPr>
          <w:sz w:val="24"/>
          <w:szCs w:val="24"/>
        </w:rPr>
        <w:t>to provide for</w:t>
      </w:r>
      <w:r w:rsidRPr="0037770D">
        <w:rPr>
          <w:spacing w:val="32"/>
          <w:sz w:val="24"/>
          <w:szCs w:val="24"/>
        </w:rPr>
        <w:t xml:space="preserve"> </w:t>
      </w:r>
      <w:r w:rsidRPr="0037770D">
        <w:rPr>
          <w:b/>
          <w:sz w:val="24"/>
          <w:szCs w:val="24"/>
        </w:rPr>
        <w:t>at least</w:t>
      </w:r>
      <w:r w:rsidRPr="0037770D">
        <w:rPr>
          <w:b/>
          <w:spacing w:val="37"/>
          <w:sz w:val="24"/>
          <w:szCs w:val="24"/>
        </w:rPr>
        <w:t xml:space="preserve"> </w:t>
      </w:r>
      <w:r w:rsidRPr="0037770D">
        <w:rPr>
          <w:b/>
          <w:sz w:val="24"/>
          <w:szCs w:val="24"/>
        </w:rPr>
        <w:t>one representative</w:t>
      </w:r>
      <w:r w:rsidRPr="0037770D">
        <w:rPr>
          <w:b/>
          <w:spacing w:val="40"/>
          <w:sz w:val="24"/>
          <w:szCs w:val="24"/>
        </w:rPr>
        <w:t xml:space="preserve"> </w:t>
      </w:r>
      <w:r w:rsidRPr="0037770D">
        <w:rPr>
          <w:sz w:val="24"/>
          <w:szCs w:val="24"/>
        </w:rPr>
        <w:t>from the state</w:t>
      </w:r>
      <w:r w:rsidRPr="0037770D">
        <w:rPr>
          <w:spacing w:val="39"/>
          <w:sz w:val="24"/>
          <w:szCs w:val="24"/>
        </w:rPr>
        <w:t xml:space="preserve"> </w:t>
      </w:r>
      <w:r w:rsidRPr="0037770D">
        <w:rPr>
          <w:sz w:val="24"/>
          <w:szCs w:val="24"/>
        </w:rPr>
        <w:t>to attend an</w:t>
      </w:r>
      <w:r w:rsidRPr="0037770D">
        <w:rPr>
          <w:spacing w:val="40"/>
          <w:sz w:val="24"/>
          <w:szCs w:val="24"/>
        </w:rPr>
        <w:t xml:space="preserve"> </w:t>
      </w:r>
      <w:r w:rsidRPr="0037770D">
        <w:rPr>
          <w:sz w:val="24"/>
          <w:szCs w:val="24"/>
        </w:rPr>
        <w:t>annual</w:t>
      </w:r>
      <w:r w:rsidR="009B091F">
        <w:rPr>
          <w:sz w:val="24"/>
          <w:szCs w:val="24"/>
        </w:rPr>
        <w:t xml:space="preserve"> two to five</w:t>
      </w:r>
      <w:r w:rsidR="00A763FB">
        <w:rPr>
          <w:sz w:val="24"/>
          <w:szCs w:val="24"/>
        </w:rPr>
        <w:t>-</w:t>
      </w:r>
      <w:r w:rsidRPr="0037770D">
        <w:rPr>
          <w:sz w:val="24"/>
          <w:szCs w:val="24"/>
        </w:rPr>
        <w:t>day</w:t>
      </w:r>
      <w:r w:rsidRPr="0037770D">
        <w:rPr>
          <w:spacing w:val="40"/>
          <w:sz w:val="24"/>
          <w:szCs w:val="24"/>
        </w:rPr>
        <w:t xml:space="preserve"> </w:t>
      </w:r>
      <w:r w:rsidRPr="0037770D">
        <w:rPr>
          <w:sz w:val="24"/>
          <w:szCs w:val="24"/>
        </w:rPr>
        <w:t>federally initiated</w:t>
      </w:r>
      <w:r w:rsidRPr="0037770D">
        <w:rPr>
          <w:spacing w:val="40"/>
          <w:sz w:val="24"/>
          <w:szCs w:val="24"/>
        </w:rPr>
        <w:t xml:space="preserve"> </w:t>
      </w:r>
      <w:r w:rsidRPr="0037770D">
        <w:rPr>
          <w:sz w:val="24"/>
          <w:szCs w:val="24"/>
        </w:rPr>
        <w:t>CBCAP</w:t>
      </w:r>
      <w:r w:rsidRPr="0037770D">
        <w:rPr>
          <w:spacing w:val="40"/>
          <w:sz w:val="24"/>
          <w:szCs w:val="24"/>
        </w:rPr>
        <w:t xml:space="preserve"> </w:t>
      </w:r>
      <w:r w:rsidRPr="0037770D">
        <w:rPr>
          <w:sz w:val="24"/>
          <w:szCs w:val="24"/>
        </w:rPr>
        <w:t>grantees conference,</w:t>
      </w:r>
      <w:r w:rsidRPr="0037770D">
        <w:rPr>
          <w:spacing w:val="40"/>
          <w:sz w:val="24"/>
          <w:szCs w:val="24"/>
        </w:rPr>
        <w:t xml:space="preserve"> </w:t>
      </w:r>
      <w:r w:rsidRPr="0037770D">
        <w:rPr>
          <w:sz w:val="24"/>
          <w:szCs w:val="24"/>
        </w:rPr>
        <w:t>when</w:t>
      </w:r>
      <w:r w:rsidRPr="0037770D">
        <w:rPr>
          <w:spacing w:val="40"/>
          <w:sz w:val="24"/>
          <w:szCs w:val="24"/>
        </w:rPr>
        <w:t xml:space="preserve"> </w:t>
      </w:r>
      <w:r w:rsidRPr="0037770D">
        <w:rPr>
          <w:sz w:val="24"/>
          <w:szCs w:val="24"/>
        </w:rPr>
        <w:t>the meeting</w:t>
      </w:r>
      <w:r w:rsidRPr="0037770D">
        <w:rPr>
          <w:spacing w:val="37"/>
          <w:sz w:val="24"/>
          <w:szCs w:val="24"/>
        </w:rPr>
        <w:t xml:space="preserve"> </w:t>
      </w:r>
      <w:r w:rsidRPr="0037770D">
        <w:rPr>
          <w:sz w:val="24"/>
          <w:szCs w:val="24"/>
        </w:rPr>
        <w:t>is conducted</w:t>
      </w:r>
      <w:r w:rsidRPr="0037770D">
        <w:rPr>
          <w:spacing w:val="40"/>
          <w:sz w:val="24"/>
          <w:szCs w:val="24"/>
        </w:rPr>
        <w:t xml:space="preserve"> </w:t>
      </w:r>
      <w:r w:rsidRPr="0037770D">
        <w:rPr>
          <w:sz w:val="24"/>
          <w:szCs w:val="24"/>
        </w:rPr>
        <w:t>in person.</w:t>
      </w:r>
      <w:r w:rsidRPr="0037770D">
        <w:rPr>
          <w:spacing w:val="29"/>
          <w:sz w:val="24"/>
          <w:szCs w:val="24"/>
        </w:rPr>
        <w:t xml:space="preserve"> </w:t>
      </w:r>
      <w:r w:rsidRPr="0037770D">
        <w:rPr>
          <w:sz w:val="24"/>
          <w:szCs w:val="24"/>
        </w:rPr>
        <w:t>In the event this</w:t>
      </w:r>
      <w:r w:rsidRPr="0037770D">
        <w:rPr>
          <w:spacing w:val="29"/>
          <w:sz w:val="24"/>
          <w:szCs w:val="24"/>
        </w:rPr>
        <w:t xml:space="preserve"> </w:t>
      </w:r>
      <w:r w:rsidRPr="0037770D">
        <w:rPr>
          <w:sz w:val="24"/>
          <w:szCs w:val="24"/>
        </w:rPr>
        <w:t>meeting</w:t>
      </w:r>
      <w:r w:rsidRPr="0037770D">
        <w:rPr>
          <w:spacing w:val="37"/>
          <w:sz w:val="24"/>
          <w:szCs w:val="24"/>
        </w:rPr>
        <w:t xml:space="preserve"> </w:t>
      </w:r>
      <w:r w:rsidRPr="0037770D">
        <w:rPr>
          <w:sz w:val="24"/>
          <w:szCs w:val="24"/>
        </w:rPr>
        <w:t>is virtual,</w:t>
      </w:r>
      <w:r w:rsidRPr="0037770D">
        <w:rPr>
          <w:spacing w:val="28"/>
          <w:sz w:val="24"/>
          <w:szCs w:val="24"/>
        </w:rPr>
        <w:t xml:space="preserve"> </w:t>
      </w:r>
      <w:r w:rsidRPr="0037770D">
        <w:rPr>
          <w:sz w:val="24"/>
          <w:szCs w:val="24"/>
        </w:rPr>
        <w:t>funds budgeted</w:t>
      </w:r>
      <w:r w:rsidRPr="0037770D">
        <w:rPr>
          <w:spacing w:val="37"/>
          <w:sz w:val="24"/>
          <w:szCs w:val="24"/>
        </w:rPr>
        <w:t xml:space="preserve"> </w:t>
      </w:r>
      <w:r w:rsidRPr="0037770D">
        <w:rPr>
          <w:sz w:val="24"/>
          <w:szCs w:val="24"/>
        </w:rPr>
        <w:t>for</w:t>
      </w:r>
      <w:r w:rsidRPr="0037770D">
        <w:rPr>
          <w:spacing w:val="25"/>
          <w:sz w:val="24"/>
          <w:szCs w:val="24"/>
        </w:rPr>
        <w:t xml:space="preserve"> </w:t>
      </w:r>
      <w:r w:rsidRPr="0037770D">
        <w:rPr>
          <w:sz w:val="24"/>
          <w:szCs w:val="24"/>
        </w:rPr>
        <w:t>travel can</w:t>
      </w:r>
      <w:r w:rsidRPr="0037770D">
        <w:rPr>
          <w:spacing w:val="40"/>
          <w:sz w:val="24"/>
          <w:szCs w:val="24"/>
        </w:rPr>
        <w:t xml:space="preserve"> </w:t>
      </w:r>
      <w:r w:rsidRPr="0037770D">
        <w:rPr>
          <w:sz w:val="24"/>
          <w:szCs w:val="24"/>
        </w:rPr>
        <w:t>be re-allocated</w:t>
      </w:r>
      <w:r w:rsidRPr="0037770D">
        <w:rPr>
          <w:spacing w:val="40"/>
          <w:sz w:val="24"/>
          <w:szCs w:val="24"/>
        </w:rPr>
        <w:t xml:space="preserve"> </w:t>
      </w:r>
      <w:r w:rsidRPr="0037770D">
        <w:rPr>
          <w:sz w:val="24"/>
          <w:szCs w:val="24"/>
        </w:rPr>
        <w:t>to other</w:t>
      </w:r>
      <w:r w:rsidRPr="0037770D">
        <w:rPr>
          <w:spacing w:val="33"/>
          <w:sz w:val="24"/>
          <w:szCs w:val="24"/>
        </w:rPr>
        <w:t xml:space="preserve"> </w:t>
      </w:r>
      <w:r w:rsidRPr="0037770D">
        <w:rPr>
          <w:sz w:val="24"/>
          <w:szCs w:val="24"/>
        </w:rPr>
        <w:t>activities</w:t>
      </w:r>
      <w:r w:rsidRPr="0037770D">
        <w:rPr>
          <w:spacing w:val="40"/>
          <w:sz w:val="24"/>
          <w:szCs w:val="24"/>
        </w:rPr>
        <w:t xml:space="preserve"> </w:t>
      </w:r>
      <w:r w:rsidRPr="0037770D">
        <w:rPr>
          <w:sz w:val="24"/>
          <w:szCs w:val="24"/>
        </w:rPr>
        <w:t>that align with CBCAP</w:t>
      </w:r>
      <w:r w:rsidRPr="0037770D">
        <w:rPr>
          <w:spacing w:val="40"/>
          <w:sz w:val="24"/>
          <w:szCs w:val="24"/>
        </w:rPr>
        <w:t xml:space="preserve"> </w:t>
      </w:r>
      <w:r w:rsidRPr="0037770D">
        <w:rPr>
          <w:sz w:val="24"/>
          <w:szCs w:val="24"/>
        </w:rPr>
        <w:t>program purposes.</w:t>
      </w:r>
      <w:r w:rsidR="00F2202D">
        <w:rPr>
          <w:sz w:val="24"/>
          <w:szCs w:val="24"/>
        </w:rPr>
        <w:t xml:space="preserve"> </w:t>
      </w:r>
      <w:r w:rsidRPr="00F2202D">
        <w:rPr>
          <w:b/>
          <w:bCs/>
          <w:sz w:val="24"/>
          <w:szCs w:val="24"/>
        </w:rPr>
        <w:t>Participation</w:t>
      </w:r>
      <w:r w:rsidRPr="00F2202D">
        <w:rPr>
          <w:b/>
          <w:bCs/>
          <w:spacing w:val="17"/>
          <w:sz w:val="24"/>
          <w:szCs w:val="24"/>
        </w:rPr>
        <w:t xml:space="preserve"> </w:t>
      </w:r>
      <w:r w:rsidRPr="00F2202D">
        <w:rPr>
          <w:b/>
          <w:bCs/>
          <w:sz w:val="24"/>
          <w:szCs w:val="24"/>
        </w:rPr>
        <w:t>in</w:t>
      </w:r>
      <w:r w:rsidRPr="00F2202D">
        <w:rPr>
          <w:b/>
          <w:bCs/>
          <w:spacing w:val="23"/>
          <w:sz w:val="24"/>
          <w:szCs w:val="24"/>
        </w:rPr>
        <w:t xml:space="preserve"> </w:t>
      </w:r>
      <w:r w:rsidRPr="00F2202D">
        <w:rPr>
          <w:b/>
          <w:bCs/>
          <w:sz w:val="24"/>
          <w:szCs w:val="24"/>
        </w:rPr>
        <w:t>this</w:t>
      </w:r>
      <w:r w:rsidRPr="00F2202D">
        <w:rPr>
          <w:b/>
          <w:bCs/>
          <w:spacing w:val="7"/>
          <w:sz w:val="24"/>
          <w:szCs w:val="24"/>
        </w:rPr>
        <w:t xml:space="preserve"> </w:t>
      </w:r>
      <w:r w:rsidRPr="00F2202D">
        <w:rPr>
          <w:b/>
          <w:bCs/>
          <w:sz w:val="24"/>
          <w:szCs w:val="24"/>
        </w:rPr>
        <w:t>meeting</w:t>
      </w:r>
      <w:r w:rsidRPr="00F2202D">
        <w:rPr>
          <w:b/>
          <w:bCs/>
          <w:spacing w:val="32"/>
          <w:sz w:val="24"/>
          <w:szCs w:val="24"/>
        </w:rPr>
        <w:t xml:space="preserve"> </w:t>
      </w:r>
      <w:r w:rsidRPr="00F2202D">
        <w:rPr>
          <w:b/>
          <w:bCs/>
          <w:sz w:val="24"/>
          <w:szCs w:val="24"/>
        </w:rPr>
        <w:t>is</w:t>
      </w:r>
      <w:r w:rsidRPr="00F2202D">
        <w:rPr>
          <w:b/>
          <w:bCs/>
          <w:spacing w:val="7"/>
          <w:sz w:val="24"/>
          <w:szCs w:val="24"/>
        </w:rPr>
        <w:t xml:space="preserve"> </w:t>
      </w:r>
      <w:r w:rsidRPr="00F2202D">
        <w:rPr>
          <w:b/>
          <w:bCs/>
          <w:sz w:val="24"/>
          <w:szCs w:val="24"/>
        </w:rPr>
        <w:t>a</w:t>
      </w:r>
      <w:r w:rsidRPr="00F2202D">
        <w:rPr>
          <w:b/>
          <w:bCs/>
          <w:spacing w:val="14"/>
          <w:sz w:val="24"/>
          <w:szCs w:val="24"/>
        </w:rPr>
        <w:t xml:space="preserve"> </w:t>
      </w:r>
      <w:r w:rsidRPr="00F2202D">
        <w:rPr>
          <w:b/>
          <w:bCs/>
          <w:sz w:val="24"/>
          <w:szCs w:val="24"/>
        </w:rPr>
        <w:t>grant</w:t>
      </w:r>
      <w:r w:rsidRPr="00F2202D">
        <w:rPr>
          <w:b/>
          <w:bCs/>
          <w:spacing w:val="21"/>
          <w:sz w:val="24"/>
          <w:szCs w:val="24"/>
        </w:rPr>
        <w:t xml:space="preserve"> </w:t>
      </w:r>
      <w:r w:rsidRPr="00F2202D">
        <w:rPr>
          <w:b/>
          <w:bCs/>
          <w:spacing w:val="-2"/>
          <w:sz w:val="24"/>
          <w:szCs w:val="24"/>
        </w:rPr>
        <w:t>requirement.</w:t>
      </w:r>
    </w:p>
    <w:p w:rsidR="009B091F" w:rsidRPr="0037770D" w:rsidP="009D555B" w14:paraId="6E55AD1F" w14:textId="77777777">
      <w:pPr>
        <w:pStyle w:val="BodyText"/>
        <w:ind w:left="1263"/>
        <w:rPr>
          <w:sz w:val="24"/>
          <w:szCs w:val="24"/>
        </w:rPr>
      </w:pPr>
    </w:p>
    <w:p w:rsidR="00DC3965" w:rsidRPr="0037770D" w:rsidP="009D555B" w14:paraId="6605ED4B" w14:textId="69D92119">
      <w:pPr>
        <w:pStyle w:val="BodyText"/>
        <w:ind w:left="1263"/>
        <w:rPr>
          <w:sz w:val="24"/>
          <w:szCs w:val="24"/>
        </w:rPr>
      </w:pPr>
      <w:r w:rsidRPr="0037770D">
        <w:rPr>
          <w:sz w:val="24"/>
          <w:szCs w:val="24"/>
        </w:rPr>
        <w:t>The</w:t>
      </w:r>
      <w:r w:rsidRPr="0037770D">
        <w:rPr>
          <w:spacing w:val="40"/>
          <w:sz w:val="24"/>
          <w:szCs w:val="24"/>
        </w:rPr>
        <w:t xml:space="preserve"> </w:t>
      </w:r>
      <w:r w:rsidRPr="0037770D">
        <w:rPr>
          <w:sz w:val="24"/>
          <w:szCs w:val="24"/>
        </w:rPr>
        <w:t>nature</w:t>
      </w:r>
      <w:r w:rsidRPr="0037770D">
        <w:rPr>
          <w:spacing w:val="20"/>
          <w:sz w:val="24"/>
          <w:szCs w:val="24"/>
        </w:rPr>
        <w:t xml:space="preserve"> </w:t>
      </w:r>
      <w:r w:rsidRPr="0037770D">
        <w:rPr>
          <w:sz w:val="24"/>
          <w:szCs w:val="24"/>
        </w:rPr>
        <w:t>of</w:t>
      </w:r>
      <w:r w:rsidRPr="0037770D">
        <w:rPr>
          <w:spacing w:val="31"/>
          <w:sz w:val="24"/>
          <w:szCs w:val="24"/>
        </w:rPr>
        <w:t xml:space="preserve"> </w:t>
      </w:r>
      <w:r w:rsidRPr="0037770D">
        <w:rPr>
          <w:sz w:val="24"/>
          <w:szCs w:val="24"/>
        </w:rPr>
        <w:t>the</w:t>
      </w:r>
      <w:r w:rsidRPr="0037770D">
        <w:rPr>
          <w:spacing w:val="20"/>
          <w:sz w:val="24"/>
          <w:szCs w:val="24"/>
        </w:rPr>
        <w:t xml:space="preserve"> </w:t>
      </w:r>
      <w:r w:rsidRPr="0037770D">
        <w:rPr>
          <w:sz w:val="24"/>
          <w:szCs w:val="24"/>
        </w:rPr>
        <w:t>formula</w:t>
      </w:r>
      <w:r w:rsidRPr="0037770D">
        <w:rPr>
          <w:spacing w:val="20"/>
          <w:sz w:val="24"/>
          <w:szCs w:val="24"/>
        </w:rPr>
        <w:t xml:space="preserve"> </w:t>
      </w:r>
      <w:r w:rsidRPr="0037770D">
        <w:rPr>
          <w:sz w:val="24"/>
          <w:szCs w:val="24"/>
        </w:rPr>
        <w:t>provision</w:t>
      </w:r>
      <w:r w:rsidRPr="0037770D">
        <w:rPr>
          <w:spacing w:val="40"/>
          <w:sz w:val="24"/>
          <w:szCs w:val="24"/>
        </w:rPr>
        <w:t xml:space="preserve"> </w:t>
      </w:r>
      <w:r w:rsidRPr="0037770D">
        <w:rPr>
          <w:sz w:val="24"/>
          <w:szCs w:val="24"/>
        </w:rPr>
        <w:t>is</w:t>
      </w:r>
      <w:r w:rsidRPr="0037770D">
        <w:rPr>
          <w:spacing w:val="15"/>
          <w:sz w:val="24"/>
          <w:szCs w:val="24"/>
        </w:rPr>
        <w:t xml:space="preserve"> </w:t>
      </w:r>
      <w:r w:rsidRPr="0037770D">
        <w:rPr>
          <w:sz w:val="24"/>
          <w:szCs w:val="24"/>
        </w:rPr>
        <w:t>such</w:t>
      </w:r>
      <w:r w:rsidRPr="0037770D">
        <w:rPr>
          <w:spacing w:val="40"/>
          <w:sz w:val="24"/>
          <w:szCs w:val="24"/>
        </w:rPr>
        <w:t xml:space="preserve"> </w:t>
      </w:r>
      <w:r w:rsidRPr="0037770D">
        <w:rPr>
          <w:sz w:val="24"/>
          <w:szCs w:val="24"/>
        </w:rPr>
        <w:t>that</w:t>
      </w:r>
      <w:r w:rsidRPr="0037770D">
        <w:rPr>
          <w:spacing w:val="26"/>
          <w:sz w:val="24"/>
          <w:szCs w:val="24"/>
        </w:rPr>
        <w:t xml:space="preserve"> </w:t>
      </w:r>
      <w:r w:rsidRPr="0037770D">
        <w:rPr>
          <w:sz w:val="24"/>
          <w:szCs w:val="24"/>
        </w:rPr>
        <w:t>states</w:t>
      </w:r>
      <w:r w:rsidRPr="0037770D">
        <w:rPr>
          <w:spacing w:val="40"/>
          <w:sz w:val="24"/>
          <w:szCs w:val="24"/>
        </w:rPr>
        <w:t xml:space="preserve"> </w:t>
      </w:r>
      <w:r w:rsidRPr="0037770D">
        <w:rPr>
          <w:sz w:val="24"/>
          <w:szCs w:val="24"/>
        </w:rPr>
        <w:t>claiming</w:t>
      </w:r>
      <w:r w:rsidRPr="0037770D">
        <w:rPr>
          <w:spacing w:val="40"/>
          <w:sz w:val="24"/>
          <w:szCs w:val="24"/>
        </w:rPr>
        <w:t xml:space="preserve"> </w:t>
      </w:r>
      <w:r w:rsidRPr="0037770D">
        <w:rPr>
          <w:sz w:val="24"/>
          <w:szCs w:val="24"/>
        </w:rPr>
        <w:t>leveraged</w:t>
      </w:r>
      <w:r w:rsidRPr="0037770D">
        <w:rPr>
          <w:spacing w:val="40"/>
          <w:sz w:val="24"/>
          <w:szCs w:val="24"/>
        </w:rPr>
        <w:t xml:space="preserve"> </w:t>
      </w:r>
      <w:r w:rsidRPr="0037770D">
        <w:rPr>
          <w:sz w:val="24"/>
          <w:szCs w:val="24"/>
        </w:rPr>
        <w:t>funds</w:t>
      </w:r>
      <w:r w:rsidRPr="0037770D">
        <w:rPr>
          <w:spacing w:val="35"/>
          <w:sz w:val="24"/>
          <w:szCs w:val="24"/>
        </w:rPr>
        <w:t xml:space="preserve"> </w:t>
      </w:r>
      <w:r w:rsidRPr="0037770D">
        <w:rPr>
          <w:sz w:val="24"/>
          <w:szCs w:val="24"/>
        </w:rPr>
        <w:t>will</w:t>
      </w:r>
      <w:r w:rsidRPr="0037770D">
        <w:rPr>
          <w:spacing w:val="26"/>
          <w:sz w:val="24"/>
          <w:szCs w:val="24"/>
        </w:rPr>
        <w:t xml:space="preserve"> </w:t>
      </w:r>
      <w:r w:rsidRPr="0037770D">
        <w:rPr>
          <w:sz w:val="24"/>
          <w:szCs w:val="24"/>
        </w:rPr>
        <w:t>not know</w:t>
      </w:r>
      <w:r w:rsidRPr="0037770D">
        <w:rPr>
          <w:spacing w:val="27"/>
          <w:sz w:val="24"/>
          <w:szCs w:val="24"/>
        </w:rPr>
        <w:t xml:space="preserve"> </w:t>
      </w:r>
      <w:r w:rsidRPr="0037770D">
        <w:rPr>
          <w:sz w:val="24"/>
          <w:szCs w:val="24"/>
        </w:rPr>
        <w:t>what their total grant award</w:t>
      </w:r>
      <w:r w:rsidRPr="0037770D">
        <w:rPr>
          <w:spacing w:val="29"/>
          <w:sz w:val="24"/>
          <w:szCs w:val="24"/>
        </w:rPr>
        <w:t xml:space="preserve"> </w:t>
      </w:r>
      <w:r w:rsidRPr="0037770D">
        <w:rPr>
          <w:sz w:val="24"/>
          <w:szCs w:val="24"/>
        </w:rPr>
        <w:t>will be when</w:t>
      </w:r>
      <w:r w:rsidRPr="0037770D">
        <w:rPr>
          <w:spacing w:val="29"/>
          <w:sz w:val="24"/>
          <w:szCs w:val="24"/>
        </w:rPr>
        <w:t xml:space="preserve"> </w:t>
      </w:r>
      <w:r w:rsidRPr="0037770D">
        <w:rPr>
          <w:sz w:val="24"/>
          <w:szCs w:val="24"/>
        </w:rPr>
        <w:t>the application</w:t>
      </w:r>
      <w:r w:rsidRPr="0037770D">
        <w:rPr>
          <w:spacing w:val="29"/>
          <w:sz w:val="24"/>
          <w:szCs w:val="24"/>
        </w:rPr>
        <w:t xml:space="preserve"> </w:t>
      </w:r>
      <w:r w:rsidRPr="0037770D">
        <w:rPr>
          <w:sz w:val="24"/>
          <w:szCs w:val="24"/>
        </w:rPr>
        <w:t>is</w:t>
      </w:r>
      <w:r w:rsidRPr="0037770D">
        <w:rPr>
          <w:spacing w:val="21"/>
          <w:sz w:val="24"/>
          <w:szCs w:val="24"/>
        </w:rPr>
        <w:t xml:space="preserve"> </w:t>
      </w:r>
      <w:r w:rsidRPr="0037770D">
        <w:rPr>
          <w:sz w:val="24"/>
          <w:szCs w:val="24"/>
        </w:rPr>
        <w:t>submitted.</w:t>
      </w:r>
      <w:r w:rsidRPr="0037770D">
        <w:rPr>
          <w:spacing w:val="40"/>
          <w:sz w:val="24"/>
          <w:szCs w:val="24"/>
        </w:rPr>
        <w:t xml:space="preserve"> </w:t>
      </w:r>
      <w:r w:rsidRPr="0037770D">
        <w:rPr>
          <w:sz w:val="24"/>
          <w:szCs w:val="24"/>
        </w:rPr>
        <w:t>Consequently,</w:t>
      </w:r>
      <w:r w:rsidRPr="0037770D">
        <w:rPr>
          <w:spacing w:val="40"/>
          <w:sz w:val="24"/>
          <w:szCs w:val="24"/>
        </w:rPr>
        <w:t xml:space="preserve"> </w:t>
      </w:r>
      <w:r w:rsidRPr="0037770D">
        <w:rPr>
          <w:sz w:val="24"/>
          <w:szCs w:val="24"/>
        </w:rPr>
        <w:t>a state</w:t>
      </w:r>
      <w:r w:rsidRPr="0037770D">
        <w:rPr>
          <w:spacing w:val="38"/>
          <w:sz w:val="24"/>
          <w:szCs w:val="24"/>
        </w:rPr>
        <w:t xml:space="preserve"> </w:t>
      </w:r>
      <w:r w:rsidRPr="0037770D">
        <w:rPr>
          <w:sz w:val="24"/>
          <w:szCs w:val="24"/>
        </w:rPr>
        <w:t>with</w:t>
      </w:r>
      <w:r w:rsidRPr="0037770D">
        <w:rPr>
          <w:spacing w:val="22"/>
          <w:sz w:val="24"/>
          <w:szCs w:val="24"/>
        </w:rPr>
        <w:t xml:space="preserve"> </w:t>
      </w:r>
      <w:r w:rsidRPr="0037770D">
        <w:rPr>
          <w:sz w:val="24"/>
          <w:szCs w:val="24"/>
        </w:rPr>
        <w:t>a leveraged</w:t>
      </w:r>
      <w:r w:rsidRPr="0037770D">
        <w:rPr>
          <w:spacing w:val="40"/>
          <w:sz w:val="24"/>
          <w:szCs w:val="24"/>
        </w:rPr>
        <w:t xml:space="preserve"> </w:t>
      </w:r>
      <w:r w:rsidRPr="0037770D">
        <w:rPr>
          <w:sz w:val="24"/>
          <w:szCs w:val="24"/>
        </w:rPr>
        <w:t>funds claim</w:t>
      </w:r>
      <w:r w:rsidRPr="0037770D">
        <w:rPr>
          <w:spacing w:val="40"/>
          <w:sz w:val="24"/>
          <w:szCs w:val="24"/>
        </w:rPr>
        <w:t xml:space="preserve"> </w:t>
      </w:r>
      <w:r w:rsidRPr="0037770D">
        <w:rPr>
          <w:sz w:val="24"/>
          <w:szCs w:val="24"/>
        </w:rPr>
        <w:t>will</w:t>
      </w:r>
      <w:r w:rsidRPr="0037770D">
        <w:rPr>
          <w:spacing w:val="25"/>
          <w:sz w:val="24"/>
          <w:szCs w:val="24"/>
        </w:rPr>
        <w:t xml:space="preserve"> </w:t>
      </w:r>
      <w:r w:rsidRPr="0037770D">
        <w:rPr>
          <w:sz w:val="24"/>
          <w:szCs w:val="24"/>
        </w:rPr>
        <w:t>not know</w:t>
      </w:r>
      <w:r w:rsidRPr="0037770D">
        <w:rPr>
          <w:spacing w:val="40"/>
          <w:sz w:val="24"/>
          <w:szCs w:val="24"/>
        </w:rPr>
        <w:t xml:space="preserve"> </w:t>
      </w:r>
      <w:r w:rsidRPr="0037770D">
        <w:rPr>
          <w:sz w:val="24"/>
          <w:szCs w:val="24"/>
        </w:rPr>
        <w:t>what</w:t>
      </w:r>
      <w:r w:rsidRPr="0037770D">
        <w:rPr>
          <w:spacing w:val="40"/>
          <w:sz w:val="24"/>
          <w:szCs w:val="24"/>
        </w:rPr>
        <w:t xml:space="preserve"> </w:t>
      </w:r>
      <w:r w:rsidRPr="0037770D">
        <w:rPr>
          <w:sz w:val="24"/>
          <w:szCs w:val="24"/>
        </w:rPr>
        <w:t>will</w:t>
      </w:r>
      <w:r w:rsidRPr="0037770D">
        <w:rPr>
          <w:spacing w:val="25"/>
          <w:sz w:val="24"/>
          <w:szCs w:val="24"/>
        </w:rPr>
        <w:t xml:space="preserve"> </w:t>
      </w:r>
      <w:r w:rsidRPr="0037770D">
        <w:rPr>
          <w:sz w:val="24"/>
          <w:szCs w:val="24"/>
        </w:rPr>
        <w:t>constitute</w:t>
      </w:r>
      <w:r w:rsidRPr="0037770D">
        <w:rPr>
          <w:spacing w:val="38"/>
          <w:sz w:val="24"/>
          <w:szCs w:val="24"/>
        </w:rPr>
        <w:t xml:space="preserve"> </w:t>
      </w:r>
      <w:r w:rsidRPr="0037770D">
        <w:rPr>
          <w:sz w:val="24"/>
          <w:szCs w:val="24"/>
        </w:rPr>
        <w:t>its 20</w:t>
      </w:r>
      <w:r w:rsidRPr="0037770D">
        <w:rPr>
          <w:spacing w:val="22"/>
          <w:sz w:val="24"/>
          <w:szCs w:val="24"/>
        </w:rPr>
        <w:t xml:space="preserve"> </w:t>
      </w:r>
      <w:r w:rsidRPr="0037770D">
        <w:rPr>
          <w:sz w:val="24"/>
          <w:szCs w:val="24"/>
        </w:rPr>
        <w:t>percent</w:t>
      </w:r>
      <w:r w:rsidRPr="0037770D">
        <w:rPr>
          <w:spacing w:val="40"/>
          <w:sz w:val="24"/>
          <w:szCs w:val="24"/>
        </w:rPr>
        <w:t xml:space="preserve"> </w:t>
      </w:r>
      <w:r w:rsidRPr="0037770D">
        <w:rPr>
          <w:sz w:val="24"/>
          <w:szCs w:val="24"/>
        </w:rPr>
        <w:t>match.</w:t>
      </w:r>
    </w:p>
    <w:p w:rsidR="006D4416" w:rsidRPr="0037770D" w:rsidP="009D555B" w14:paraId="49D7A86E" w14:textId="77777777">
      <w:pPr>
        <w:pStyle w:val="BodyText"/>
        <w:ind w:left="1263"/>
        <w:rPr>
          <w:sz w:val="24"/>
          <w:szCs w:val="24"/>
        </w:rPr>
      </w:pPr>
    </w:p>
    <w:p w:rsidR="00DC3965" w:rsidP="009D555B" w14:paraId="165AA3BE" w14:textId="37D76A54">
      <w:pPr>
        <w:pStyle w:val="BodyText"/>
        <w:ind w:left="1263"/>
        <w:rPr>
          <w:sz w:val="24"/>
          <w:szCs w:val="24"/>
        </w:rPr>
      </w:pPr>
      <w:r w:rsidRPr="0037770D">
        <w:rPr>
          <w:sz w:val="24"/>
          <w:szCs w:val="24"/>
        </w:rPr>
        <w:t>Therefore,</w:t>
      </w:r>
      <w:r w:rsidRPr="0037770D">
        <w:rPr>
          <w:spacing w:val="40"/>
          <w:sz w:val="24"/>
          <w:szCs w:val="24"/>
        </w:rPr>
        <w:t xml:space="preserve"> </w:t>
      </w:r>
      <w:r w:rsidRPr="0037770D">
        <w:rPr>
          <w:sz w:val="24"/>
          <w:szCs w:val="24"/>
        </w:rPr>
        <w:t>for application</w:t>
      </w:r>
      <w:r w:rsidRPr="0037770D">
        <w:rPr>
          <w:spacing w:val="40"/>
          <w:sz w:val="24"/>
          <w:szCs w:val="24"/>
        </w:rPr>
        <w:t xml:space="preserve"> </w:t>
      </w:r>
      <w:r w:rsidRPr="0037770D">
        <w:rPr>
          <w:sz w:val="24"/>
          <w:szCs w:val="24"/>
        </w:rPr>
        <w:t>purposes,</w:t>
      </w:r>
      <w:r w:rsidRPr="0037770D">
        <w:rPr>
          <w:spacing w:val="40"/>
          <w:sz w:val="24"/>
          <w:szCs w:val="24"/>
        </w:rPr>
        <w:t xml:space="preserve"> </w:t>
      </w:r>
      <w:r w:rsidRPr="0037770D">
        <w:rPr>
          <w:sz w:val="24"/>
          <w:szCs w:val="24"/>
        </w:rPr>
        <w:t>the 20 percent</w:t>
      </w:r>
      <w:r w:rsidRPr="0037770D">
        <w:rPr>
          <w:spacing w:val="38"/>
          <w:sz w:val="24"/>
          <w:szCs w:val="24"/>
        </w:rPr>
        <w:t xml:space="preserve"> </w:t>
      </w:r>
      <w:r w:rsidRPr="0037770D">
        <w:rPr>
          <w:sz w:val="24"/>
          <w:szCs w:val="24"/>
        </w:rPr>
        <w:t>match</w:t>
      </w:r>
      <w:r w:rsidRPr="0037770D">
        <w:rPr>
          <w:spacing w:val="36"/>
          <w:sz w:val="24"/>
          <w:szCs w:val="24"/>
        </w:rPr>
        <w:t xml:space="preserve"> </w:t>
      </w:r>
      <w:r w:rsidRPr="0037770D">
        <w:rPr>
          <w:sz w:val="24"/>
          <w:szCs w:val="24"/>
        </w:rPr>
        <w:t>should</w:t>
      </w:r>
      <w:r w:rsidRPr="0037770D">
        <w:rPr>
          <w:spacing w:val="36"/>
          <w:sz w:val="24"/>
          <w:szCs w:val="24"/>
        </w:rPr>
        <w:t xml:space="preserve"> </w:t>
      </w:r>
      <w:r w:rsidRPr="0037770D">
        <w:rPr>
          <w:sz w:val="24"/>
          <w:szCs w:val="24"/>
        </w:rPr>
        <w:t>be determined</w:t>
      </w:r>
      <w:r w:rsidRPr="0037770D">
        <w:rPr>
          <w:spacing w:val="36"/>
          <w:sz w:val="24"/>
          <w:szCs w:val="24"/>
        </w:rPr>
        <w:t xml:space="preserve"> </w:t>
      </w:r>
      <w:r w:rsidRPr="0037770D">
        <w:rPr>
          <w:sz w:val="24"/>
          <w:szCs w:val="24"/>
        </w:rPr>
        <w:t>based</w:t>
      </w:r>
      <w:r w:rsidRPr="0037770D">
        <w:rPr>
          <w:spacing w:val="36"/>
          <w:sz w:val="24"/>
          <w:szCs w:val="24"/>
        </w:rPr>
        <w:t xml:space="preserve"> </w:t>
      </w:r>
      <w:r w:rsidRPr="0037770D">
        <w:rPr>
          <w:sz w:val="24"/>
          <w:szCs w:val="24"/>
        </w:rPr>
        <w:t>on the population-only</w:t>
      </w:r>
      <w:r w:rsidRPr="0037770D">
        <w:rPr>
          <w:spacing w:val="32"/>
          <w:sz w:val="24"/>
          <w:szCs w:val="24"/>
        </w:rPr>
        <w:t xml:space="preserve"> </w:t>
      </w:r>
      <w:r w:rsidRPr="0037770D">
        <w:rPr>
          <w:sz w:val="24"/>
          <w:szCs w:val="24"/>
        </w:rPr>
        <w:t>portion</w:t>
      </w:r>
      <w:r w:rsidRPr="0037770D">
        <w:rPr>
          <w:spacing w:val="32"/>
          <w:sz w:val="24"/>
          <w:szCs w:val="24"/>
        </w:rPr>
        <w:t xml:space="preserve"> </w:t>
      </w:r>
      <w:r w:rsidRPr="0037770D">
        <w:rPr>
          <w:sz w:val="24"/>
          <w:szCs w:val="24"/>
        </w:rPr>
        <w:t>of the formula.</w:t>
      </w:r>
      <w:r w:rsidRPr="0037770D">
        <w:rPr>
          <w:spacing w:val="23"/>
          <w:sz w:val="24"/>
          <w:szCs w:val="24"/>
        </w:rPr>
        <w:t xml:space="preserve"> </w:t>
      </w:r>
      <w:r w:rsidRPr="0037770D">
        <w:rPr>
          <w:sz w:val="24"/>
          <w:szCs w:val="24"/>
        </w:rPr>
        <w:t>Attachment</w:t>
      </w:r>
      <w:r w:rsidRPr="0037770D">
        <w:rPr>
          <w:spacing w:val="62"/>
          <w:sz w:val="24"/>
          <w:szCs w:val="24"/>
        </w:rPr>
        <w:t xml:space="preserve"> </w:t>
      </w:r>
      <w:r w:rsidRPr="0037770D">
        <w:rPr>
          <w:sz w:val="24"/>
          <w:szCs w:val="24"/>
        </w:rPr>
        <w:t>2</w:t>
      </w:r>
      <w:r w:rsidRPr="0037770D">
        <w:rPr>
          <w:spacing w:val="-2"/>
          <w:sz w:val="24"/>
          <w:szCs w:val="24"/>
        </w:rPr>
        <w:t xml:space="preserve"> </w:t>
      </w:r>
      <w:r w:rsidRPr="0037770D">
        <w:rPr>
          <w:sz w:val="24"/>
          <w:szCs w:val="24"/>
        </w:rPr>
        <w:t>includes</w:t>
      </w:r>
      <w:r w:rsidRPr="0037770D">
        <w:rPr>
          <w:spacing w:val="40"/>
          <w:sz w:val="24"/>
          <w:szCs w:val="24"/>
        </w:rPr>
        <w:t xml:space="preserve"> </w:t>
      </w:r>
      <w:r w:rsidRPr="0037770D">
        <w:rPr>
          <w:sz w:val="24"/>
          <w:szCs w:val="24"/>
        </w:rPr>
        <w:t>a table showing</w:t>
      </w:r>
      <w:r w:rsidRPr="0037770D">
        <w:rPr>
          <w:spacing w:val="40"/>
          <w:sz w:val="24"/>
          <w:szCs w:val="24"/>
        </w:rPr>
        <w:t xml:space="preserve"> </w:t>
      </w:r>
      <w:r w:rsidRPr="0037770D">
        <w:rPr>
          <w:sz w:val="24"/>
          <w:szCs w:val="24"/>
        </w:rPr>
        <w:t>an</w:t>
      </w:r>
      <w:r w:rsidRPr="0037770D">
        <w:rPr>
          <w:spacing w:val="15"/>
          <w:sz w:val="24"/>
          <w:szCs w:val="24"/>
        </w:rPr>
        <w:t xml:space="preserve"> </w:t>
      </w:r>
      <w:r w:rsidRPr="0037770D">
        <w:rPr>
          <w:sz w:val="24"/>
          <w:szCs w:val="24"/>
        </w:rPr>
        <w:t>estimate</w:t>
      </w:r>
      <w:r w:rsidRPr="0037770D">
        <w:rPr>
          <w:spacing w:val="36"/>
          <w:sz w:val="24"/>
          <w:szCs w:val="24"/>
        </w:rPr>
        <w:t xml:space="preserve"> </w:t>
      </w:r>
      <w:r w:rsidRPr="0037770D">
        <w:rPr>
          <w:sz w:val="24"/>
          <w:szCs w:val="24"/>
        </w:rPr>
        <w:t>of</w:t>
      </w:r>
      <w:r w:rsidRPr="0037770D" w:rsidR="006D4416">
        <w:rPr>
          <w:sz w:val="24"/>
          <w:szCs w:val="24"/>
        </w:rPr>
        <w:t xml:space="preserve"> </w:t>
      </w:r>
      <w:r w:rsidRPr="0037770D">
        <w:rPr>
          <w:sz w:val="24"/>
          <w:szCs w:val="24"/>
        </w:rPr>
        <w:t>the</w:t>
      </w:r>
      <w:r w:rsidRPr="0037770D">
        <w:rPr>
          <w:spacing w:val="20"/>
          <w:sz w:val="24"/>
          <w:szCs w:val="24"/>
        </w:rPr>
        <w:t xml:space="preserve"> </w:t>
      </w:r>
      <w:r w:rsidRPr="0037770D">
        <w:rPr>
          <w:sz w:val="24"/>
          <w:szCs w:val="24"/>
        </w:rPr>
        <w:t>amount</w:t>
      </w:r>
      <w:r w:rsidRPr="0037770D">
        <w:rPr>
          <w:spacing w:val="40"/>
          <w:sz w:val="24"/>
          <w:szCs w:val="24"/>
        </w:rPr>
        <w:t xml:space="preserve"> </w:t>
      </w:r>
      <w:r w:rsidRPr="0037770D">
        <w:rPr>
          <w:sz w:val="24"/>
          <w:szCs w:val="24"/>
        </w:rPr>
        <w:t>each</w:t>
      </w:r>
      <w:r w:rsidRPr="0037770D">
        <w:rPr>
          <w:spacing w:val="40"/>
          <w:sz w:val="24"/>
          <w:szCs w:val="24"/>
        </w:rPr>
        <w:t xml:space="preserve"> </w:t>
      </w:r>
      <w:r w:rsidRPr="0037770D">
        <w:rPr>
          <w:sz w:val="24"/>
          <w:szCs w:val="24"/>
        </w:rPr>
        <w:t>state</w:t>
      </w:r>
      <w:r w:rsidRPr="0037770D">
        <w:rPr>
          <w:spacing w:val="40"/>
          <w:sz w:val="24"/>
          <w:szCs w:val="24"/>
        </w:rPr>
        <w:t xml:space="preserve"> </w:t>
      </w:r>
      <w:r w:rsidRPr="0037770D">
        <w:rPr>
          <w:sz w:val="24"/>
          <w:szCs w:val="24"/>
        </w:rPr>
        <w:t>will</w:t>
      </w:r>
      <w:r w:rsidRPr="0037770D">
        <w:rPr>
          <w:spacing w:val="26"/>
          <w:sz w:val="24"/>
          <w:szCs w:val="24"/>
        </w:rPr>
        <w:t xml:space="preserve"> </w:t>
      </w:r>
      <w:r w:rsidRPr="0037770D">
        <w:rPr>
          <w:sz w:val="24"/>
          <w:szCs w:val="24"/>
        </w:rPr>
        <w:t>receive</w:t>
      </w:r>
      <w:r w:rsidRPr="0037770D">
        <w:rPr>
          <w:spacing w:val="40"/>
          <w:sz w:val="24"/>
          <w:szCs w:val="24"/>
        </w:rPr>
        <w:t xml:space="preserve"> </w:t>
      </w:r>
      <w:r w:rsidRPr="0037770D">
        <w:rPr>
          <w:sz w:val="24"/>
          <w:szCs w:val="24"/>
        </w:rPr>
        <w:t>based</w:t>
      </w:r>
      <w:r w:rsidRPr="0037770D">
        <w:rPr>
          <w:spacing w:val="40"/>
          <w:sz w:val="24"/>
          <w:szCs w:val="24"/>
        </w:rPr>
        <w:t xml:space="preserve"> </w:t>
      </w:r>
      <w:r w:rsidRPr="0037770D">
        <w:rPr>
          <w:sz w:val="24"/>
          <w:szCs w:val="24"/>
        </w:rPr>
        <w:t>on</w:t>
      </w:r>
      <w:r w:rsidRPr="0037770D">
        <w:rPr>
          <w:spacing w:val="24"/>
          <w:sz w:val="24"/>
          <w:szCs w:val="24"/>
        </w:rPr>
        <w:t xml:space="preserve"> </w:t>
      </w:r>
      <w:r w:rsidRPr="0037770D">
        <w:rPr>
          <w:sz w:val="24"/>
          <w:szCs w:val="24"/>
        </w:rPr>
        <w:t>population</w:t>
      </w:r>
      <w:r w:rsidRPr="0037770D">
        <w:rPr>
          <w:spacing w:val="40"/>
          <w:sz w:val="24"/>
          <w:szCs w:val="24"/>
        </w:rPr>
        <w:t xml:space="preserve"> </w:t>
      </w:r>
      <w:r w:rsidRPr="0037770D">
        <w:rPr>
          <w:sz w:val="24"/>
          <w:szCs w:val="24"/>
        </w:rPr>
        <w:t>based</w:t>
      </w:r>
      <w:r w:rsidRPr="0037770D">
        <w:rPr>
          <w:spacing w:val="40"/>
          <w:sz w:val="24"/>
          <w:szCs w:val="24"/>
        </w:rPr>
        <w:t xml:space="preserve"> </w:t>
      </w:r>
      <w:r w:rsidRPr="0037770D">
        <w:rPr>
          <w:sz w:val="24"/>
          <w:szCs w:val="24"/>
        </w:rPr>
        <w:t>on</w:t>
      </w:r>
      <w:r w:rsidRPr="0037770D">
        <w:rPr>
          <w:spacing w:val="24"/>
          <w:sz w:val="24"/>
          <w:szCs w:val="24"/>
        </w:rPr>
        <w:t xml:space="preserve"> </w:t>
      </w:r>
      <w:r w:rsidRPr="0037770D">
        <w:rPr>
          <w:sz w:val="24"/>
          <w:szCs w:val="24"/>
        </w:rPr>
        <w:t>FY202</w:t>
      </w:r>
      <w:r w:rsidR="00A763FB">
        <w:rPr>
          <w:sz w:val="24"/>
          <w:szCs w:val="24"/>
        </w:rPr>
        <w:t>X</w:t>
      </w:r>
      <w:r w:rsidRPr="0037770D">
        <w:rPr>
          <w:spacing w:val="40"/>
          <w:sz w:val="24"/>
          <w:szCs w:val="24"/>
        </w:rPr>
        <w:t xml:space="preserve"> </w:t>
      </w:r>
      <w:r w:rsidRPr="0037770D">
        <w:rPr>
          <w:sz w:val="24"/>
          <w:szCs w:val="24"/>
        </w:rPr>
        <w:t>appropriation levels.</w:t>
      </w:r>
      <w:r w:rsidRPr="0037770D">
        <w:rPr>
          <w:spacing w:val="40"/>
          <w:sz w:val="24"/>
          <w:szCs w:val="24"/>
        </w:rPr>
        <w:t xml:space="preserve"> </w:t>
      </w:r>
      <w:r w:rsidRPr="0037770D">
        <w:rPr>
          <w:sz w:val="24"/>
          <w:szCs w:val="24"/>
        </w:rPr>
        <w:t>CBCAP</w:t>
      </w:r>
      <w:r w:rsidRPr="0037770D">
        <w:rPr>
          <w:spacing w:val="40"/>
          <w:sz w:val="24"/>
          <w:szCs w:val="24"/>
        </w:rPr>
        <w:t xml:space="preserve"> </w:t>
      </w:r>
      <w:r w:rsidRPr="0037770D">
        <w:rPr>
          <w:sz w:val="24"/>
          <w:szCs w:val="24"/>
        </w:rPr>
        <w:t>state lead agencies</w:t>
      </w:r>
      <w:r w:rsidRPr="0037770D">
        <w:rPr>
          <w:spacing w:val="40"/>
          <w:sz w:val="24"/>
          <w:szCs w:val="24"/>
        </w:rPr>
        <w:t xml:space="preserve"> </w:t>
      </w:r>
      <w:r w:rsidRPr="0037770D">
        <w:rPr>
          <w:sz w:val="24"/>
          <w:szCs w:val="24"/>
        </w:rPr>
        <w:t>should</w:t>
      </w:r>
      <w:r w:rsidRPr="0037770D">
        <w:rPr>
          <w:spacing w:val="39"/>
          <w:sz w:val="24"/>
          <w:szCs w:val="24"/>
        </w:rPr>
        <w:t xml:space="preserve"> </w:t>
      </w:r>
      <w:r w:rsidRPr="0037770D">
        <w:rPr>
          <w:sz w:val="24"/>
          <w:szCs w:val="24"/>
        </w:rPr>
        <w:t>use the estimates</w:t>
      </w:r>
      <w:r w:rsidRPr="0037770D">
        <w:rPr>
          <w:spacing w:val="40"/>
          <w:sz w:val="24"/>
          <w:szCs w:val="24"/>
        </w:rPr>
        <w:t xml:space="preserve"> </w:t>
      </w:r>
      <w:r w:rsidRPr="0037770D">
        <w:rPr>
          <w:sz w:val="24"/>
          <w:szCs w:val="24"/>
        </w:rPr>
        <w:t>provided</w:t>
      </w:r>
      <w:r w:rsidRPr="0037770D">
        <w:rPr>
          <w:spacing w:val="39"/>
          <w:sz w:val="24"/>
          <w:szCs w:val="24"/>
        </w:rPr>
        <w:t xml:space="preserve"> </w:t>
      </w:r>
      <w:r w:rsidRPr="0037770D">
        <w:rPr>
          <w:sz w:val="24"/>
          <w:szCs w:val="24"/>
        </w:rPr>
        <w:t>in Attachment</w:t>
      </w:r>
      <w:r w:rsidRPr="0037770D">
        <w:rPr>
          <w:spacing w:val="40"/>
          <w:sz w:val="24"/>
          <w:szCs w:val="24"/>
        </w:rPr>
        <w:t xml:space="preserve"> </w:t>
      </w:r>
      <w:r w:rsidRPr="0037770D">
        <w:rPr>
          <w:sz w:val="24"/>
          <w:szCs w:val="24"/>
        </w:rPr>
        <w:t>2</w:t>
      </w:r>
      <w:r w:rsidRPr="0037770D">
        <w:rPr>
          <w:spacing w:val="-5"/>
          <w:sz w:val="24"/>
          <w:szCs w:val="24"/>
        </w:rPr>
        <w:t xml:space="preserve"> </w:t>
      </w:r>
      <w:r w:rsidRPr="0037770D">
        <w:rPr>
          <w:sz w:val="24"/>
          <w:szCs w:val="24"/>
        </w:rPr>
        <w:t>to determine</w:t>
      </w:r>
      <w:r w:rsidRPr="0037770D">
        <w:rPr>
          <w:spacing w:val="26"/>
          <w:sz w:val="24"/>
          <w:szCs w:val="24"/>
        </w:rPr>
        <w:t xml:space="preserve"> </w:t>
      </w:r>
      <w:r w:rsidRPr="0037770D">
        <w:rPr>
          <w:sz w:val="24"/>
          <w:szCs w:val="24"/>
        </w:rPr>
        <w:t>budgets</w:t>
      </w:r>
      <w:r w:rsidRPr="0037770D">
        <w:rPr>
          <w:spacing w:val="39"/>
          <w:sz w:val="24"/>
          <w:szCs w:val="24"/>
        </w:rPr>
        <w:t xml:space="preserve"> </w:t>
      </w:r>
      <w:r w:rsidRPr="0037770D">
        <w:rPr>
          <w:sz w:val="24"/>
          <w:szCs w:val="24"/>
        </w:rPr>
        <w:t>and 20 percent</w:t>
      </w:r>
      <w:r w:rsidRPr="0037770D">
        <w:rPr>
          <w:spacing w:val="32"/>
          <w:sz w:val="24"/>
          <w:szCs w:val="24"/>
        </w:rPr>
        <w:t xml:space="preserve"> </w:t>
      </w:r>
      <w:r w:rsidRPr="0037770D">
        <w:rPr>
          <w:sz w:val="24"/>
          <w:szCs w:val="24"/>
        </w:rPr>
        <w:t>match</w:t>
      </w:r>
      <w:r w:rsidRPr="0037770D">
        <w:rPr>
          <w:spacing w:val="29"/>
          <w:sz w:val="24"/>
          <w:szCs w:val="24"/>
        </w:rPr>
        <w:t xml:space="preserve"> </w:t>
      </w:r>
      <w:r w:rsidRPr="0037770D">
        <w:rPr>
          <w:sz w:val="24"/>
          <w:szCs w:val="24"/>
        </w:rPr>
        <w:t>amounts.</w:t>
      </w:r>
      <w:r w:rsidRPr="0037770D">
        <w:rPr>
          <w:spacing w:val="35"/>
          <w:sz w:val="24"/>
          <w:szCs w:val="24"/>
        </w:rPr>
        <w:t xml:space="preserve"> </w:t>
      </w:r>
      <w:r w:rsidRPr="0037770D">
        <w:rPr>
          <w:sz w:val="24"/>
          <w:szCs w:val="24"/>
        </w:rPr>
        <w:t>Within</w:t>
      </w:r>
      <w:r w:rsidRPr="0037770D">
        <w:rPr>
          <w:spacing w:val="29"/>
          <w:sz w:val="24"/>
          <w:szCs w:val="24"/>
        </w:rPr>
        <w:t xml:space="preserve"> </w:t>
      </w:r>
      <w:r w:rsidRPr="0037770D">
        <w:rPr>
          <w:sz w:val="24"/>
          <w:szCs w:val="24"/>
        </w:rPr>
        <w:t>30 days</w:t>
      </w:r>
      <w:r w:rsidRPr="0037770D">
        <w:rPr>
          <w:spacing w:val="22"/>
          <w:sz w:val="24"/>
          <w:szCs w:val="24"/>
        </w:rPr>
        <w:t xml:space="preserve"> </w:t>
      </w:r>
      <w:r w:rsidRPr="0037770D">
        <w:rPr>
          <w:sz w:val="24"/>
          <w:szCs w:val="24"/>
        </w:rPr>
        <w:t>of receipt of the Grant Award</w:t>
      </w:r>
      <w:r w:rsidRPr="0037770D">
        <w:rPr>
          <w:spacing w:val="40"/>
          <w:sz w:val="24"/>
          <w:szCs w:val="24"/>
        </w:rPr>
        <w:t xml:space="preserve"> </w:t>
      </w:r>
      <w:r w:rsidRPr="0037770D">
        <w:rPr>
          <w:sz w:val="24"/>
          <w:szCs w:val="24"/>
        </w:rPr>
        <w:t>Letter, the lead</w:t>
      </w:r>
      <w:r w:rsidRPr="0037770D">
        <w:rPr>
          <w:spacing w:val="40"/>
          <w:sz w:val="24"/>
          <w:szCs w:val="24"/>
        </w:rPr>
        <w:t xml:space="preserve"> </w:t>
      </w:r>
      <w:r w:rsidRPr="0037770D">
        <w:rPr>
          <w:sz w:val="24"/>
          <w:szCs w:val="24"/>
        </w:rPr>
        <w:t>agency</w:t>
      </w:r>
      <w:r w:rsidRPr="0037770D">
        <w:rPr>
          <w:spacing w:val="40"/>
          <w:sz w:val="24"/>
          <w:szCs w:val="24"/>
        </w:rPr>
        <w:t xml:space="preserve"> </w:t>
      </w:r>
      <w:r w:rsidRPr="0037770D">
        <w:rPr>
          <w:sz w:val="24"/>
          <w:szCs w:val="24"/>
        </w:rPr>
        <w:t>must</w:t>
      </w:r>
      <w:r w:rsidRPr="0037770D">
        <w:rPr>
          <w:spacing w:val="40"/>
          <w:sz w:val="24"/>
          <w:szCs w:val="24"/>
        </w:rPr>
        <w:t xml:space="preserve"> </w:t>
      </w:r>
      <w:r w:rsidRPr="0037770D">
        <w:rPr>
          <w:sz w:val="24"/>
          <w:szCs w:val="24"/>
        </w:rPr>
        <w:t>submit</w:t>
      </w:r>
      <w:r w:rsidRPr="0037770D">
        <w:rPr>
          <w:spacing w:val="40"/>
          <w:sz w:val="24"/>
          <w:szCs w:val="24"/>
        </w:rPr>
        <w:t xml:space="preserve"> </w:t>
      </w:r>
      <w:r w:rsidRPr="0037770D">
        <w:rPr>
          <w:sz w:val="24"/>
          <w:szCs w:val="24"/>
        </w:rPr>
        <w:t>an amended</w:t>
      </w:r>
      <w:r w:rsidRPr="0037770D">
        <w:rPr>
          <w:spacing w:val="40"/>
          <w:sz w:val="24"/>
          <w:szCs w:val="24"/>
        </w:rPr>
        <w:t xml:space="preserve"> </w:t>
      </w:r>
      <w:r w:rsidRPr="0037770D">
        <w:rPr>
          <w:sz w:val="24"/>
          <w:szCs w:val="24"/>
        </w:rPr>
        <w:t>budget</w:t>
      </w:r>
      <w:r w:rsidRPr="0037770D">
        <w:rPr>
          <w:spacing w:val="40"/>
          <w:sz w:val="24"/>
          <w:szCs w:val="24"/>
        </w:rPr>
        <w:t xml:space="preserve"> </w:t>
      </w:r>
      <w:r w:rsidRPr="0037770D">
        <w:rPr>
          <w:sz w:val="24"/>
          <w:szCs w:val="24"/>
        </w:rPr>
        <w:t xml:space="preserve">to </w:t>
      </w:r>
      <w:hyperlink r:id="rId16">
        <w:r w:rsidRPr="0037770D">
          <w:rPr>
            <w:color w:val="0000FF"/>
            <w:sz w:val="24"/>
            <w:szCs w:val="24"/>
            <w:u w:val="single" w:color="0000FF"/>
          </w:rPr>
          <w:t>CBCAP@acf.hhs.gov</w:t>
        </w:r>
      </w:hyperlink>
      <w:r w:rsidRPr="0037770D">
        <w:rPr>
          <w:color w:val="0000FF"/>
          <w:spacing w:val="80"/>
          <w:sz w:val="24"/>
          <w:szCs w:val="24"/>
        </w:rPr>
        <w:t xml:space="preserve"> </w:t>
      </w:r>
      <w:r w:rsidRPr="0037770D">
        <w:rPr>
          <w:sz w:val="24"/>
          <w:szCs w:val="24"/>
        </w:rPr>
        <w:t>to</w:t>
      </w:r>
      <w:r w:rsidRPr="0037770D">
        <w:rPr>
          <w:spacing w:val="26"/>
          <w:sz w:val="24"/>
          <w:szCs w:val="24"/>
        </w:rPr>
        <w:t xml:space="preserve"> </w:t>
      </w:r>
      <w:r w:rsidRPr="0037770D">
        <w:rPr>
          <w:sz w:val="24"/>
          <w:szCs w:val="24"/>
        </w:rPr>
        <w:t>reflect</w:t>
      </w:r>
      <w:r w:rsidRPr="0037770D">
        <w:rPr>
          <w:spacing w:val="27"/>
          <w:sz w:val="24"/>
          <w:szCs w:val="24"/>
        </w:rPr>
        <w:t xml:space="preserve"> </w:t>
      </w:r>
      <w:r w:rsidRPr="0037770D">
        <w:rPr>
          <w:sz w:val="24"/>
          <w:szCs w:val="24"/>
        </w:rPr>
        <w:t>a 20</w:t>
      </w:r>
      <w:r w:rsidRPr="0037770D">
        <w:rPr>
          <w:spacing w:val="25"/>
          <w:sz w:val="24"/>
          <w:szCs w:val="24"/>
        </w:rPr>
        <w:t xml:space="preserve"> </w:t>
      </w:r>
      <w:r w:rsidRPr="0037770D">
        <w:rPr>
          <w:sz w:val="24"/>
          <w:szCs w:val="24"/>
        </w:rPr>
        <w:t>percent</w:t>
      </w:r>
      <w:r w:rsidRPr="0037770D">
        <w:rPr>
          <w:spacing w:val="40"/>
          <w:sz w:val="24"/>
          <w:szCs w:val="24"/>
        </w:rPr>
        <w:t xml:space="preserve"> </w:t>
      </w:r>
      <w:r w:rsidRPr="0037770D">
        <w:rPr>
          <w:sz w:val="24"/>
          <w:szCs w:val="24"/>
        </w:rPr>
        <w:t>match</w:t>
      </w:r>
      <w:r w:rsidRPr="0037770D">
        <w:rPr>
          <w:spacing w:val="40"/>
          <w:sz w:val="24"/>
          <w:szCs w:val="24"/>
        </w:rPr>
        <w:t xml:space="preserve"> </w:t>
      </w:r>
      <w:r w:rsidRPr="0037770D">
        <w:rPr>
          <w:sz w:val="24"/>
          <w:szCs w:val="24"/>
        </w:rPr>
        <w:t>of the</w:t>
      </w:r>
      <w:r w:rsidRPr="0037770D">
        <w:rPr>
          <w:spacing w:val="40"/>
          <w:sz w:val="24"/>
          <w:szCs w:val="24"/>
        </w:rPr>
        <w:t xml:space="preserve"> </w:t>
      </w:r>
      <w:r w:rsidRPr="0037770D">
        <w:rPr>
          <w:sz w:val="24"/>
          <w:szCs w:val="24"/>
        </w:rPr>
        <w:t>full amount</w:t>
      </w:r>
      <w:r w:rsidRPr="0037770D">
        <w:rPr>
          <w:spacing w:val="40"/>
          <w:sz w:val="24"/>
          <w:szCs w:val="24"/>
        </w:rPr>
        <w:t xml:space="preserve"> </w:t>
      </w:r>
      <w:r w:rsidRPr="0037770D">
        <w:rPr>
          <w:sz w:val="24"/>
          <w:szCs w:val="24"/>
        </w:rPr>
        <w:t>of the</w:t>
      </w:r>
      <w:r w:rsidRPr="0037770D">
        <w:rPr>
          <w:spacing w:val="40"/>
          <w:sz w:val="24"/>
          <w:szCs w:val="24"/>
        </w:rPr>
        <w:t xml:space="preserve"> </w:t>
      </w:r>
      <w:r w:rsidRPr="0037770D">
        <w:rPr>
          <w:sz w:val="24"/>
          <w:szCs w:val="24"/>
        </w:rPr>
        <w:t>grant</w:t>
      </w:r>
      <w:r w:rsidRPr="0037770D">
        <w:rPr>
          <w:spacing w:val="27"/>
          <w:sz w:val="24"/>
          <w:szCs w:val="24"/>
        </w:rPr>
        <w:t xml:space="preserve"> </w:t>
      </w:r>
      <w:r w:rsidRPr="0037770D">
        <w:rPr>
          <w:sz w:val="24"/>
          <w:szCs w:val="24"/>
        </w:rPr>
        <w:t>award.</w:t>
      </w:r>
    </w:p>
    <w:p w:rsidR="00AF1E9C" w:rsidRPr="0037770D" w:rsidP="009D555B" w14:paraId="0CB5B464" w14:textId="77777777">
      <w:pPr>
        <w:pStyle w:val="BodyText"/>
        <w:ind w:left="1263"/>
        <w:rPr>
          <w:sz w:val="24"/>
          <w:szCs w:val="24"/>
        </w:rPr>
      </w:pPr>
    </w:p>
    <w:p w:rsidR="00DC3965" w:rsidP="009D555B" w14:paraId="2BF561F7" w14:textId="12B5DD44">
      <w:pPr>
        <w:pStyle w:val="BodyText"/>
        <w:ind w:left="1263"/>
        <w:jc w:val="both"/>
        <w:rPr>
          <w:sz w:val="24"/>
          <w:szCs w:val="24"/>
        </w:rPr>
      </w:pPr>
      <w:r w:rsidRPr="0037770D">
        <w:rPr>
          <w:sz w:val="24"/>
          <w:szCs w:val="24"/>
        </w:rPr>
        <w:t>Note:</w:t>
      </w:r>
      <w:r w:rsidRPr="0037770D">
        <w:rPr>
          <w:spacing w:val="34"/>
          <w:sz w:val="24"/>
          <w:szCs w:val="24"/>
        </w:rPr>
        <w:t xml:space="preserve"> </w:t>
      </w:r>
      <w:r w:rsidRPr="0037770D">
        <w:rPr>
          <w:sz w:val="24"/>
          <w:szCs w:val="24"/>
        </w:rPr>
        <w:t>If the non-federal</w:t>
      </w:r>
      <w:r w:rsidRPr="0037770D">
        <w:rPr>
          <w:spacing w:val="34"/>
          <w:sz w:val="24"/>
          <w:szCs w:val="24"/>
        </w:rPr>
        <w:t xml:space="preserve"> </w:t>
      </w:r>
      <w:r w:rsidRPr="0037770D">
        <w:rPr>
          <w:sz w:val="24"/>
          <w:szCs w:val="24"/>
        </w:rPr>
        <w:t>match money</w:t>
      </w:r>
      <w:r w:rsidRPr="0037770D">
        <w:rPr>
          <w:spacing w:val="32"/>
          <w:sz w:val="24"/>
          <w:szCs w:val="24"/>
        </w:rPr>
        <w:t xml:space="preserve"> </w:t>
      </w:r>
      <w:r w:rsidRPr="0037770D">
        <w:rPr>
          <w:sz w:val="24"/>
          <w:szCs w:val="24"/>
        </w:rPr>
        <w:t>in the budget</w:t>
      </w:r>
      <w:r w:rsidRPr="0037770D">
        <w:rPr>
          <w:spacing w:val="34"/>
          <w:sz w:val="24"/>
          <w:szCs w:val="24"/>
        </w:rPr>
        <w:t xml:space="preserve"> </w:t>
      </w:r>
      <w:r w:rsidRPr="0037770D">
        <w:rPr>
          <w:sz w:val="24"/>
          <w:szCs w:val="24"/>
        </w:rPr>
        <w:t>submitted</w:t>
      </w:r>
      <w:r w:rsidRPr="0037770D">
        <w:rPr>
          <w:spacing w:val="32"/>
          <w:sz w:val="24"/>
          <w:szCs w:val="24"/>
        </w:rPr>
        <w:t xml:space="preserve"> </w:t>
      </w:r>
      <w:r w:rsidRPr="0037770D">
        <w:rPr>
          <w:sz w:val="24"/>
          <w:szCs w:val="24"/>
        </w:rPr>
        <w:t>with the application</w:t>
      </w:r>
      <w:r w:rsidRPr="0037770D">
        <w:rPr>
          <w:spacing w:val="40"/>
          <w:sz w:val="24"/>
          <w:szCs w:val="24"/>
        </w:rPr>
        <w:t xml:space="preserve"> </w:t>
      </w:r>
      <w:r w:rsidRPr="0037770D">
        <w:rPr>
          <w:sz w:val="24"/>
          <w:szCs w:val="24"/>
        </w:rPr>
        <w:t>is equal</w:t>
      </w:r>
      <w:r w:rsidRPr="0037770D">
        <w:rPr>
          <w:spacing w:val="34"/>
          <w:sz w:val="24"/>
          <w:szCs w:val="24"/>
        </w:rPr>
        <w:t xml:space="preserve"> </w:t>
      </w:r>
      <w:r w:rsidRPr="0037770D">
        <w:rPr>
          <w:sz w:val="24"/>
          <w:szCs w:val="24"/>
        </w:rPr>
        <w:t>to or greater than 20 percent of the final grant award, the lead agency is not</w:t>
      </w:r>
      <w:r w:rsidRPr="0037770D">
        <w:rPr>
          <w:spacing w:val="-2"/>
          <w:sz w:val="24"/>
          <w:szCs w:val="24"/>
        </w:rPr>
        <w:t xml:space="preserve"> </w:t>
      </w:r>
      <w:r w:rsidRPr="0037770D">
        <w:rPr>
          <w:sz w:val="24"/>
          <w:szCs w:val="24"/>
        </w:rPr>
        <w:t>required to submit a post-award budget amendment.</w:t>
      </w:r>
    </w:p>
    <w:p w:rsidR="00F2202D" w:rsidP="00CF7D73" w14:paraId="12D38460" w14:textId="2EADEBDF">
      <w:pPr>
        <w:pStyle w:val="BodyText"/>
        <w:ind w:left="1263" w:right="637"/>
        <w:jc w:val="both"/>
        <w:rPr>
          <w:sz w:val="24"/>
          <w:szCs w:val="24"/>
        </w:rPr>
      </w:pPr>
    </w:p>
    <w:p w:rsidR="00DC3965" w:rsidRPr="00BE50D7" w:rsidP="009D555B" w14:paraId="6AB68E5A" w14:textId="77777777">
      <w:pPr>
        <w:pStyle w:val="Heading4"/>
        <w:numPr>
          <w:ilvl w:val="0"/>
          <w:numId w:val="22"/>
        </w:numPr>
        <w:ind w:left="1620"/>
        <w:rPr>
          <w:b w:val="0"/>
          <w:bCs w:val="0"/>
          <w:sz w:val="24"/>
          <w:szCs w:val="24"/>
          <w:u w:val="single"/>
        </w:rPr>
      </w:pPr>
      <w:r w:rsidRPr="00BE50D7">
        <w:rPr>
          <w:b w:val="0"/>
          <w:bCs w:val="0"/>
          <w:sz w:val="24"/>
          <w:szCs w:val="24"/>
          <w:u w:val="single"/>
        </w:rPr>
        <w:t>Description</w:t>
      </w:r>
      <w:r w:rsidRPr="00BE50D7">
        <w:rPr>
          <w:b w:val="0"/>
          <w:bCs w:val="0"/>
          <w:spacing w:val="40"/>
          <w:sz w:val="24"/>
          <w:szCs w:val="24"/>
          <w:u w:val="single"/>
        </w:rPr>
        <w:t xml:space="preserve"> </w:t>
      </w:r>
      <w:r w:rsidRPr="00BE50D7">
        <w:rPr>
          <w:b w:val="0"/>
          <w:bCs w:val="0"/>
          <w:sz w:val="24"/>
          <w:szCs w:val="24"/>
          <w:u w:val="single"/>
        </w:rPr>
        <w:t>of</w:t>
      </w:r>
      <w:r w:rsidRPr="00BE50D7">
        <w:rPr>
          <w:b w:val="0"/>
          <w:bCs w:val="0"/>
          <w:spacing w:val="-2"/>
          <w:sz w:val="24"/>
          <w:szCs w:val="24"/>
          <w:u w:val="single"/>
        </w:rPr>
        <w:t xml:space="preserve"> </w:t>
      </w:r>
      <w:r w:rsidRPr="00BE50D7">
        <w:rPr>
          <w:b w:val="0"/>
          <w:bCs w:val="0"/>
          <w:sz w:val="24"/>
          <w:szCs w:val="24"/>
          <w:u w:val="single"/>
        </w:rPr>
        <w:t>the</w:t>
      </w:r>
      <w:r w:rsidRPr="00BE50D7">
        <w:rPr>
          <w:b w:val="0"/>
          <w:bCs w:val="0"/>
          <w:spacing w:val="5"/>
          <w:sz w:val="24"/>
          <w:szCs w:val="24"/>
          <w:u w:val="single"/>
        </w:rPr>
        <w:t xml:space="preserve"> </w:t>
      </w:r>
      <w:r w:rsidRPr="00BE50D7">
        <w:rPr>
          <w:b w:val="0"/>
          <w:bCs w:val="0"/>
          <w:sz w:val="24"/>
          <w:szCs w:val="24"/>
          <w:u w:val="single"/>
        </w:rPr>
        <w:t>Lead</w:t>
      </w:r>
      <w:r w:rsidRPr="00BE50D7">
        <w:rPr>
          <w:b w:val="0"/>
          <w:bCs w:val="0"/>
          <w:spacing w:val="40"/>
          <w:sz w:val="24"/>
          <w:szCs w:val="24"/>
          <w:u w:val="single"/>
        </w:rPr>
        <w:t xml:space="preserve"> </w:t>
      </w:r>
      <w:r w:rsidRPr="00BE50D7">
        <w:rPr>
          <w:b w:val="0"/>
          <w:bCs w:val="0"/>
          <w:sz w:val="24"/>
          <w:szCs w:val="24"/>
          <w:u w:val="single"/>
        </w:rPr>
        <w:t>Agency’s</w:t>
      </w:r>
      <w:r w:rsidRPr="00BE50D7">
        <w:rPr>
          <w:b w:val="0"/>
          <w:bCs w:val="0"/>
          <w:spacing w:val="18"/>
          <w:sz w:val="24"/>
          <w:szCs w:val="24"/>
          <w:u w:val="single"/>
        </w:rPr>
        <w:t xml:space="preserve"> </w:t>
      </w:r>
      <w:r w:rsidRPr="00BE50D7">
        <w:rPr>
          <w:b w:val="0"/>
          <w:bCs w:val="0"/>
          <w:sz w:val="24"/>
          <w:szCs w:val="24"/>
          <w:u w:val="single"/>
        </w:rPr>
        <w:t>Leadership</w:t>
      </w:r>
      <w:r w:rsidRPr="00BE50D7">
        <w:rPr>
          <w:b w:val="0"/>
          <w:bCs w:val="0"/>
          <w:spacing w:val="56"/>
          <w:sz w:val="24"/>
          <w:szCs w:val="24"/>
          <w:u w:val="single"/>
        </w:rPr>
        <w:t xml:space="preserve"> </w:t>
      </w:r>
      <w:r w:rsidRPr="00BE50D7">
        <w:rPr>
          <w:b w:val="0"/>
          <w:bCs w:val="0"/>
          <w:sz w:val="24"/>
          <w:szCs w:val="24"/>
          <w:u w:val="single"/>
        </w:rPr>
        <w:t>Role</w:t>
      </w:r>
      <w:r w:rsidRPr="00BE50D7">
        <w:rPr>
          <w:b w:val="0"/>
          <w:bCs w:val="0"/>
          <w:spacing w:val="21"/>
          <w:sz w:val="24"/>
          <w:szCs w:val="24"/>
          <w:u w:val="single"/>
        </w:rPr>
        <w:t xml:space="preserve"> </w:t>
      </w:r>
      <w:r w:rsidRPr="00BE50D7">
        <w:rPr>
          <w:b w:val="0"/>
          <w:bCs w:val="0"/>
          <w:sz w:val="24"/>
          <w:szCs w:val="24"/>
          <w:u w:val="single"/>
        </w:rPr>
        <w:t>in</w:t>
      </w:r>
      <w:r w:rsidRPr="00BE50D7">
        <w:rPr>
          <w:b w:val="0"/>
          <w:bCs w:val="0"/>
          <w:spacing w:val="-8"/>
          <w:sz w:val="24"/>
          <w:szCs w:val="24"/>
          <w:u w:val="single"/>
        </w:rPr>
        <w:t xml:space="preserve"> </w:t>
      </w:r>
      <w:r w:rsidRPr="00BE50D7">
        <w:rPr>
          <w:b w:val="0"/>
          <w:bCs w:val="0"/>
          <w:sz w:val="24"/>
          <w:szCs w:val="24"/>
          <w:u w:val="single"/>
        </w:rPr>
        <w:t>State</w:t>
      </w:r>
      <w:r w:rsidRPr="00BE50D7">
        <w:rPr>
          <w:b w:val="0"/>
          <w:bCs w:val="0"/>
          <w:spacing w:val="21"/>
          <w:sz w:val="24"/>
          <w:szCs w:val="24"/>
          <w:u w:val="single"/>
        </w:rPr>
        <w:t xml:space="preserve"> </w:t>
      </w:r>
      <w:r w:rsidRPr="00BE50D7">
        <w:rPr>
          <w:b w:val="0"/>
          <w:bCs w:val="0"/>
          <w:sz w:val="24"/>
          <w:szCs w:val="24"/>
          <w:u w:val="single"/>
        </w:rPr>
        <w:t>Prevention</w:t>
      </w:r>
      <w:r w:rsidRPr="00BE50D7">
        <w:rPr>
          <w:b w:val="0"/>
          <w:bCs w:val="0"/>
          <w:spacing w:val="25"/>
          <w:sz w:val="24"/>
          <w:szCs w:val="24"/>
          <w:u w:val="single"/>
        </w:rPr>
        <w:t xml:space="preserve"> </w:t>
      </w:r>
      <w:r w:rsidRPr="00BE50D7">
        <w:rPr>
          <w:b w:val="0"/>
          <w:bCs w:val="0"/>
          <w:spacing w:val="-2"/>
          <w:sz w:val="24"/>
          <w:szCs w:val="24"/>
          <w:u w:val="single"/>
        </w:rPr>
        <w:t>Activities</w:t>
      </w:r>
    </w:p>
    <w:p w:rsidR="00DC3965" w:rsidP="009D555B" w14:paraId="61F4EF29" w14:textId="59F698A7">
      <w:pPr>
        <w:pStyle w:val="BodyText"/>
        <w:ind w:left="1263"/>
        <w:rPr>
          <w:spacing w:val="-2"/>
          <w:sz w:val="24"/>
          <w:szCs w:val="24"/>
        </w:rPr>
      </w:pPr>
      <w:r w:rsidRPr="0037770D">
        <w:rPr>
          <w:sz w:val="24"/>
          <w:szCs w:val="24"/>
        </w:rPr>
        <w:t>Each applicant</w:t>
      </w:r>
      <w:r w:rsidRPr="0037770D">
        <w:rPr>
          <w:spacing w:val="40"/>
          <w:sz w:val="24"/>
          <w:szCs w:val="24"/>
        </w:rPr>
        <w:t xml:space="preserve"> </w:t>
      </w:r>
      <w:r w:rsidRPr="0037770D">
        <w:rPr>
          <w:sz w:val="24"/>
          <w:szCs w:val="24"/>
        </w:rPr>
        <w:t>must describe</w:t>
      </w:r>
      <w:r w:rsidRPr="0037770D">
        <w:rPr>
          <w:spacing w:val="40"/>
          <w:sz w:val="24"/>
          <w:szCs w:val="24"/>
        </w:rPr>
        <w:t xml:space="preserve"> </w:t>
      </w:r>
      <w:r w:rsidRPr="0037770D">
        <w:rPr>
          <w:sz w:val="24"/>
          <w:szCs w:val="24"/>
        </w:rPr>
        <w:t>the role of the lead</w:t>
      </w:r>
      <w:r w:rsidRPr="0037770D">
        <w:rPr>
          <w:spacing w:val="40"/>
          <w:sz w:val="24"/>
          <w:szCs w:val="24"/>
        </w:rPr>
        <w:t xml:space="preserve"> </w:t>
      </w:r>
      <w:r w:rsidRPr="0037770D">
        <w:rPr>
          <w:sz w:val="24"/>
          <w:szCs w:val="24"/>
        </w:rPr>
        <w:t>agency</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how it</w:t>
      </w:r>
      <w:r w:rsidRPr="0037770D">
        <w:rPr>
          <w:spacing w:val="34"/>
          <w:sz w:val="24"/>
          <w:szCs w:val="24"/>
        </w:rPr>
        <w:t xml:space="preserve"> </w:t>
      </w:r>
      <w:r w:rsidRPr="0037770D">
        <w:rPr>
          <w:sz w:val="24"/>
          <w:szCs w:val="24"/>
        </w:rPr>
        <w:t>will lead the child maltreatment</w:t>
      </w:r>
      <w:r w:rsidRPr="0037770D">
        <w:rPr>
          <w:spacing w:val="40"/>
          <w:sz w:val="24"/>
          <w:szCs w:val="24"/>
        </w:rPr>
        <w:t xml:space="preserve"> </w:t>
      </w:r>
      <w:r w:rsidRPr="0037770D">
        <w:rPr>
          <w:sz w:val="24"/>
          <w:szCs w:val="24"/>
        </w:rPr>
        <w:t>prevention activities</w:t>
      </w:r>
      <w:r w:rsidRPr="0037770D">
        <w:rPr>
          <w:spacing w:val="40"/>
          <w:sz w:val="24"/>
          <w:szCs w:val="24"/>
        </w:rPr>
        <w:t xml:space="preserve"> </w:t>
      </w:r>
      <w:r w:rsidRPr="0037770D">
        <w:rPr>
          <w:sz w:val="24"/>
          <w:szCs w:val="24"/>
        </w:rPr>
        <w:t>in the state. This</w:t>
      </w:r>
      <w:r w:rsidRPr="0037770D">
        <w:rPr>
          <w:spacing w:val="40"/>
          <w:sz w:val="24"/>
          <w:szCs w:val="24"/>
        </w:rPr>
        <w:t xml:space="preserve"> </w:t>
      </w:r>
      <w:r w:rsidRPr="0037770D">
        <w:rPr>
          <w:sz w:val="24"/>
          <w:szCs w:val="24"/>
        </w:rPr>
        <w:t>section describes</w:t>
      </w:r>
      <w:r w:rsidRPr="0037770D">
        <w:rPr>
          <w:spacing w:val="40"/>
          <w:sz w:val="24"/>
          <w:szCs w:val="24"/>
        </w:rPr>
        <w:t xml:space="preserve"> </w:t>
      </w:r>
      <w:r w:rsidRPr="0037770D">
        <w:rPr>
          <w:sz w:val="24"/>
          <w:szCs w:val="24"/>
        </w:rPr>
        <w:t xml:space="preserve">the </w:t>
      </w:r>
      <w:r w:rsidR="009D555B">
        <w:rPr>
          <w:sz w:val="24"/>
          <w:szCs w:val="24"/>
        </w:rPr>
        <w:t>i</w:t>
      </w:r>
      <w:r w:rsidRPr="0037770D">
        <w:rPr>
          <w:sz w:val="24"/>
          <w:szCs w:val="24"/>
        </w:rPr>
        <w:t>nterdisciplinary, collaborative,</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public-private</w:t>
      </w:r>
      <w:r w:rsidRPr="0037770D">
        <w:rPr>
          <w:spacing w:val="40"/>
          <w:sz w:val="24"/>
          <w:szCs w:val="24"/>
        </w:rPr>
        <w:t xml:space="preserve"> </w:t>
      </w:r>
      <w:r w:rsidRPr="0037770D">
        <w:rPr>
          <w:sz w:val="24"/>
          <w:szCs w:val="24"/>
        </w:rPr>
        <w:t>structure, including</w:t>
      </w:r>
      <w:r w:rsidRPr="0037770D">
        <w:rPr>
          <w:spacing w:val="40"/>
          <w:sz w:val="24"/>
          <w:szCs w:val="24"/>
        </w:rPr>
        <w:t xml:space="preserve"> </w:t>
      </w:r>
      <w:r w:rsidRPr="0037770D">
        <w:rPr>
          <w:sz w:val="24"/>
          <w:szCs w:val="24"/>
        </w:rPr>
        <w:t xml:space="preserve">its </w:t>
      </w:r>
      <w:r w:rsidR="009D555B">
        <w:rPr>
          <w:sz w:val="24"/>
          <w:szCs w:val="24"/>
        </w:rPr>
        <w:t>r</w:t>
      </w:r>
      <w:r w:rsidRPr="0037770D">
        <w:rPr>
          <w:sz w:val="24"/>
          <w:szCs w:val="24"/>
        </w:rPr>
        <w:t>epresentation</w:t>
      </w:r>
      <w:r w:rsidRPr="0037770D">
        <w:rPr>
          <w:spacing w:val="40"/>
          <w:sz w:val="24"/>
          <w:szCs w:val="24"/>
        </w:rPr>
        <w:t xml:space="preserve"> </w:t>
      </w:r>
      <w:r w:rsidRPr="0037770D">
        <w:rPr>
          <w:sz w:val="24"/>
          <w:szCs w:val="24"/>
        </w:rPr>
        <w:t>from private and public</w:t>
      </w:r>
      <w:r w:rsidRPr="0037770D">
        <w:rPr>
          <w:spacing w:val="40"/>
          <w:sz w:val="24"/>
          <w:szCs w:val="24"/>
        </w:rPr>
        <w:t xml:space="preserve"> </w:t>
      </w:r>
      <w:r w:rsidRPr="0037770D">
        <w:rPr>
          <w:sz w:val="24"/>
          <w:szCs w:val="24"/>
        </w:rPr>
        <w:t>sector parents</w:t>
      </w:r>
      <w:r w:rsidRPr="0037770D">
        <w:rPr>
          <w:spacing w:val="40"/>
          <w:sz w:val="24"/>
          <w:szCs w:val="24"/>
        </w:rPr>
        <w:t xml:space="preserve"> </w:t>
      </w:r>
      <w:r w:rsidRPr="0037770D">
        <w:rPr>
          <w:sz w:val="24"/>
          <w:szCs w:val="24"/>
        </w:rPr>
        <w:t>and service</w:t>
      </w:r>
      <w:r w:rsidRPr="0037770D">
        <w:rPr>
          <w:spacing w:val="40"/>
          <w:sz w:val="24"/>
          <w:szCs w:val="24"/>
        </w:rPr>
        <w:t xml:space="preserve"> </w:t>
      </w:r>
      <w:r w:rsidRPr="0037770D">
        <w:rPr>
          <w:sz w:val="24"/>
          <w:szCs w:val="24"/>
        </w:rPr>
        <w:t>providers that will direct and</w:t>
      </w:r>
      <w:r w:rsidRPr="0037770D">
        <w:rPr>
          <w:spacing w:val="40"/>
          <w:sz w:val="24"/>
          <w:szCs w:val="24"/>
        </w:rPr>
        <w:t xml:space="preserve"> </w:t>
      </w:r>
      <w:r w:rsidRPr="0037770D">
        <w:rPr>
          <w:sz w:val="24"/>
          <w:szCs w:val="24"/>
        </w:rPr>
        <w:t>support</w:t>
      </w:r>
      <w:r w:rsidRPr="0037770D">
        <w:rPr>
          <w:spacing w:val="40"/>
          <w:sz w:val="24"/>
          <w:szCs w:val="24"/>
        </w:rPr>
        <w:t xml:space="preserve"> </w:t>
      </w:r>
      <w:r w:rsidRPr="0037770D">
        <w:rPr>
          <w:sz w:val="24"/>
          <w:szCs w:val="24"/>
        </w:rPr>
        <w:t>coordinated</w:t>
      </w:r>
      <w:r w:rsidRPr="0037770D">
        <w:rPr>
          <w:spacing w:val="40"/>
          <w:sz w:val="24"/>
          <w:szCs w:val="24"/>
        </w:rPr>
        <w:t xml:space="preserve"> </w:t>
      </w:r>
      <w:r w:rsidRPr="0037770D">
        <w:rPr>
          <w:sz w:val="24"/>
          <w:szCs w:val="24"/>
        </w:rPr>
        <w:t>child abuse</w:t>
      </w:r>
      <w:r w:rsidRPr="0037770D">
        <w:rPr>
          <w:spacing w:val="27"/>
          <w:sz w:val="24"/>
          <w:szCs w:val="24"/>
        </w:rPr>
        <w:t xml:space="preserve"> </w:t>
      </w:r>
      <w:r w:rsidRPr="0037770D">
        <w:rPr>
          <w:sz w:val="24"/>
          <w:szCs w:val="24"/>
        </w:rPr>
        <w:t>prevention</w:t>
      </w:r>
      <w:r w:rsidRPr="0037770D">
        <w:rPr>
          <w:spacing w:val="30"/>
          <w:sz w:val="24"/>
          <w:szCs w:val="24"/>
        </w:rPr>
        <w:t xml:space="preserve"> </w:t>
      </w:r>
      <w:r w:rsidRPr="0037770D">
        <w:rPr>
          <w:sz w:val="24"/>
          <w:szCs w:val="24"/>
        </w:rPr>
        <w:t>resources</w:t>
      </w:r>
      <w:r w:rsidRPr="0037770D">
        <w:rPr>
          <w:spacing w:val="40"/>
          <w:sz w:val="24"/>
          <w:szCs w:val="24"/>
        </w:rPr>
        <w:t xml:space="preserve"> </w:t>
      </w:r>
      <w:r w:rsidRPr="0037770D">
        <w:rPr>
          <w:sz w:val="24"/>
          <w:szCs w:val="24"/>
        </w:rPr>
        <w:t>and</w:t>
      </w:r>
      <w:r w:rsidRPr="0037770D">
        <w:rPr>
          <w:spacing w:val="30"/>
          <w:sz w:val="24"/>
          <w:szCs w:val="24"/>
        </w:rPr>
        <w:t xml:space="preserve"> </w:t>
      </w:r>
      <w:r w:rsidRPr="0037770D">
        <w:rPr>
          <w:sz w:val="24"/>
          <w:szCs w:val="24"/>
        </w:rPr>
        <w:t>activities to better strengthen</w:t>
      </w:r>
      <w:r w:rsidRPr="0037770D">
        <w:rPr>
          <w:spacing w:val="40"/>
          <w:sz w:val="24"/>
          <w:szCs w:val="24"/>
        </w:rPr>
        <w:t xml:space="preserve"> </w:t>
      </w:r>
      <w:r w:rsidRPr="0037770D">
        <w:rPr>
          <w:sz w:val="24"/>
          <w:szCs w:val="24"/>
        </w:rPr>
        <w:t>and support</w:t>
      </w:r>
      <w:r w:rsidRPr="0037770D">
        <w:rPr>
          <w:spacing w:val="32"/>
          <w:sz w:val="24"/>
          <w:szCs w:val="24"/>
        </w:rPr>
        <w:t xml:space="preserve"> </w:t>
      </w:r>
      <w:r w:rsidRPr="0037770D">
        <w:rPr>
          <w:sz w:val="24"/>
          <w:szCs w:val="24"/>
        </w:rPr>
        <w:t xml:space="preserve">families (Section </w:t>
      </w:r>
      <w:r w:rsidRPr="0037770D">
        <w:rPr>
          <w:spacing w:val="-2"/>
          <w:sz w:val="24"/>
          <w:szCs w:val="24"/>
        </w:rPr>
        <w:t>204(1)).</w:t>
      </w:r>
    </w:p>
    <w:p w:rsidR="00AF1E9C" w:rsidRPr="0037770D" w:rsidP="00CF7D73" w14:paraId="7C46FD11" w14:textId="77777777">
      <w:pPr>
        <w:pStyle w:val="BodyText"/>
        <w:ind w:left="1263" w:right="807"/>
        <w:rPr>
          <w:sz w:val="24"/>
          <w:szCs w:val="24"/>
        </w:rPr>
      </w:pPr>
    </w:p>
    <w:p w:rsidR="00DC3965" w:rsidRPr="0037770D" w:rsidP="009D555B" w14:paraId="52A55E09" w14:textId="77777777">
      <w:pPr>
        <w:pStyle w:val="BodyText"/>
        <w:ind w:left="1263"/>
        <w:rPr>
          <w:sz w:val="24"/>
          <w:szCs w:val="24"/>
        </w:rPr>
      </w:pPr>
      <w:r w:rsidRPr="0037770D">
        <w:rPr>
          <w:sz w:val="24"/>
          <w:szCs w:val="24"/>
        </w:rPr>
        <w:t>This section</w:t>
      </w:r>
      <w:r w:rsidRPr="0037770D">
        <w:rPr>
          <w:spacing w:val="29"/>
          <w:sz w:val="24"/>
          <w:szCs w:val="24"/>
        </w:rPr>
        <w:t xml:space="preserve"> </w:t>
      </w:r>
      <w:r w:rsidRPr="0037770D">
        <w:rPr>
          <w:sz w:val="24"/>
          <w:szCs w:val="24"/>
        </w:rPr>
        <w:t>should</w:t>
      </w:r>
      <w:r w:rsidRPr="0037770D">
        <w:rPr>
          <w:spacing w:val="29"/>
          <w:sz w:val="24"/>
          <w:szCs w:val="24"/>
        </w:rPr>
        <w:t xml:space="preserve"> </w:t>
      </w:r>
      <w:r w:rsidRPr="0037770D">
        <w:rPr>
          <w:sz w:val="24"/>
          <w:szCs w:val="24"/>
        </w:rPr>
        <w:t>also</w:t>
      </w:r>
      <w:r w:rsidRPr="0037770D">
        <w:rPr>
          <w:spacing w:val="29"/>
          <w:sz w:val="24"/>
          <w:szCs w:val="24"/>
        </w:rPr>
        <w:t xml:space="preserve"> </w:t>
      </w:r>
      <w:r w:rsidRPr="0037770D">
        <w:rPr>
          <w:sz w:val="24"/>
          <w:szCs w:val="24"/>
        </w:rPr>
        <w:t>include</w:t>
      </w:r>
      <w:r w:rsidRPr="0037770D">
        <w:rPr>
          <w:spacing w:val="26"/>
          <w:sz w:val="24"/>
          <w:szCs w:val="24"/>
        </w:rPr>
        <w:t xml:space="preserve"> </w:t>
      </w:r>
      <w:r w:rsidRPr="0037770D">
        <w:rPr>
          <w:sz w:val="24"/>
          <w:szCs w:val="24"/>
        </w:rPr>
        <w:t>a description</w:t>
      </w:r>
      <w:r w:rsidRPr="0037770D">
        <w:rPr>
          <w:spacing w:val="29"/>
          <w:sz w:val="24"/>
          <w:szCs w:val="24"/>
        </w:rPr>
        <w:t xml:space="preserve"> </w:t>
      </w:r>
      <w:r w:rsidRPr="0037770D">
        <w:rPr>
          <w:sz w:val="24"/>
          <w:szCs w:val="24"/>
        </w:rPr>
        <w:t>of how the</w:t>
      </w:r>
      <w:r w:rsidRPr="0037770D">
        <w:rPr>
          <w:spacing w:val="26"/>
          <w:sz w:val="24"/>
          <w:szCs w:val="24"/>
        </w:rPr>
        <w:t xml:space="preserve"> </w:t>
      </w:r>
      <w:r w:rsidRPr="0037770D">
        <w:rPr>
          <w:sz w:val="24"/>
          <w:szCs w:val="24"/>
        </w:rPr>
        <w:t>community-based</w:t>
      </w:r>
      <w:r w:rsidRPr="0037770D">
        <w:rPr>
          <w:spacing w:val="40"/>
          <w:sz w:val="24"/>
          <w:szCs w:val="24"/>
        </w:rPr>
        <w:t xml:space="preserve"> </w:t>
      </w:r>
      <w:r w:rsidRPr="0037770D">
        <w:rPr>
          <w:sz w:val="24"/>
          <w:szCs w:val="24"/>
        </w:rPr>
        <w:t>and</w:t>
      </w:r>
      <w:r w:rsidRPr="0037770D">
        <w:rPr>
          <w:spacing w:val="29"/>
          <w:sz w:val="24"/>
          <w:szCs w:val="24"/>
        </w:rPr>
        <w:t xml:space="preserve"> </w:t>
      </w:r>
      <w:r w:rsidRPr="0037770D">
        <w:rPr>
          <w:sz w:val="24"/>
          <w:szCs w:val="24"/>
        </w:rPr>
        <w:t>prevention- focused</w:t>
      </w:r>
      <w:r w:rsidRPr="0037770D">
        <w:rPr>
          <w:spacing w:val="40"/>
          <w:sz w:val="24"/>
          <w:szCs w:val="24"/>
        </w:rPr>
        <w:t xml:space="preserve"> </w:t>
      </w:r>
      <w:r w:rsidRPr="0037770D">
        <w:rPr>
          <w:sz w:val="24"/>
          <w:szCs w:val="24"/>
        </w:rPr>
        <w:t>programs</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activities</w:t>
      </w:r>
      <w:r w:rsidRPr="0037770D">
        <w:rPr>
          <w:spacing w:val="40"/>
          <w:sz w:val="24"/>
          <w:szCs w:val="24"/>
        </w:rPr>
        <w:t xml:space="preserve"> </w:t>
      </w:r>
      <w:r w:rsidRPr="0037770D">
        <w:rPr>
          <w:sz w:val="24"/>
          <w:szCs w:val="24"/>
        </w:rPr>
        <w:t>will</w:t>
      </w:r>
      <w:r w:rsidRPr="0037770D">
        <w:rPr>
          <w:spacing w:val="32"/>
          <w:sz w:val="24"/>
          <w:szCs w:val="24"/>
        </w:rPr>
        <w:t xml:space="preserve"> </w:t>
      </w:r>
      <w:r w:rsidRPr="0037770D">
        <w:rPr>
          <w:sz w:val="24"/>
          <w:szCs w:val="24"/>
        </w:rPr>
        <w:t>operate</w:t>
      </w:r>
      <w:r w:rsidRPr="0037770D">
        <w:rPr>
          <w:spacing w:val="40"/>
          <w:sz w:val="24"/>
          <w:szCs w:val="24"/>
        </w:rPr>
        <w:t xml:space="preserve"> </w:t>
      </w:r>
      <w:r w:rsidRPr="0037770D">
        <w:rPr>
          <w:sz w:val="24"/>
          <w:szCs w:val="24"/>
        </w:rPr>
        <w:t>including</w:t>
      </w:r>
      <w:r w:rsidRPr="0037770D">
        <w:rPr>
          <w:spacing w:val="40"/>
          <w:sz w:val="24"/>
          <w:szCs w:val="24"/>
        </w:rPr>
        <w:t xml:space="preserve"> </w:t>
      </w:r>
      <w:r w:rsidRPr="0037770D">
        <w:rPr>
          <w:sz w:val="24"/>
          <w:szCs w:val="24"/>
        </w:rPr>
        <w:t>how community-based</w:t>
      </w:r>
      <w:r w:rsidRPr="0037770D">
        <w:rPr>
          <w:spacing w:val="80"/>
          <w:sz w:val="24"/>
          <w:szCs w:val="24"/>
        </w:rPr>
        <w:t xml:space="preserve"> </w:t>
      </w:r>
      <w:r w:rsidRPr="0037770D">
        <w:rPr>
          <w:sz w:val="24"/>
          <w:szCs w:val="24"/>
        </w:rPr>
        <w:t>child</w:t>
      </w:r>
      <w:r w:rsidRPr="0037770D">
        <w:rPr>
          <w:spacing w:val="29"/>
          <w:sz w:val="24"/>
          <w:szCs w:val="24"/>
        </w:rPr>
        <w:t xml:space="preserve"> </w:t>
      </w:r>
      <w:r w:rsidRPr="0037770D">
        <w:rPr>
          <w:sz w:val="24"/>
          <w:szCs w:val="24"/>
        </w:rPr>
        <w:t>abuse and neglect</w:t>
      </w:r>
      <w:r w:rsidRPr="0037770D">
        <w:rPr>
          <w:spacing w:val="40"/>
          <w:sz w:val="24"/>
          <w:szCs w:val="24"/>
        </w:rPr>
        <w:t xml:space="preserve"> </w:t>
      </w:r>
      <w:r w:rsidRPr="0037770D">
        <w:rPr>
          <w:sz w:val="24"/>
          <w:szCs w:val="24"/>
        </w:rPr>
        <w:t>prevention</w:t>
      </w:r>
      <w:r w:rsidRPr="0037770D">
        <w:rPr>
          <w:spacing w:val="40"/>
          <w:sz w:val="24"/>
          <w:szCs w:val="24"/>
        </w:rPr>
        <w:t xml:space="preserve"> </w:t>
      </w:r>
      <w:r w:rsidRPr="0037770D">
        <w:rPr>
          <w:sz w:val="24"/>
          <w:szCs w:val="24"/>
        </w:rPr>
        <w:t>programs and</w:t>
      </w:r>
      <w:r w:rsidRPr="0037770D">
        <w:rPr>
          <w:spacing w:val="40"/>
          <w:sz w:val="24"/>
          <w:szCs w:val="24"/>
        </w:rPr>
        <w:t xml:space="preserve"> </w:t>
      </w:r>
      <w:r w:rsidRPr="0037770D">
        <w:rPr>
          <w:sz w:val="24"/>
          <w:szCs w:val="24"/>
        </w:rPr>
        <w:t>activities</w:t>
      </w:r>
      <w:r w:rsidRPr="0037770D">
        <w:rPr>
          <w:spacing w:val="40"/>
          <w:sz w:val="24"/>
          <w:szCs w:val="24"/>
        </w:rPr>
        <w:t xml:space="preserve"> </w:t>
      </w:r>
      <w:r w:rsidRPr="0037770D">
        <w:rPr>
          <w:sz w:val="24"/>
          <w:szCs w:val="24"/>
        </w:rPr>
        <w:t>provided</w:t>
      </w:r>
      <w:r w:rsidRPr="0037770D">
        <w:rPr>
          <w:spacing w:val="40"/>
          <w:sz w:val="24"/>
          <w:szCs w:val="24"/>
        </w:rPr>
        <w:t xml:space="preserve"> </w:t>
      </w:r>
      <w:r w:rsidRPr="0037770D">
        <w:rPr>
          <w:sz w:val="24"/>
          <w:szCs w:val="24"/>
        </w:rPr>
        <w:t>by public and</w:t>
      </w:r>
      <w:r w:rsidRPr="0037770D">
        <w:rPr>
          <w:spacing w:val="40"/>
          <w:sz w:val="24"/>
          <w:szCs w:val="24"/>
        </w:rPr>
        <w:t xml:space="preserve"> </w:t>
      </w:r>
      <w:r w:rsidRPr="0037770D">
        <w:rPr>
          <w:sz w:val="24"/>
          <w:szCs w:val="24"/>
        </w:rPr>
        <w:t>private,</w:t>
      </w:r>
      <w:r w:rsidRPr="0037770D">
        <w:rPr>
          <w:spacing w:val="40"/>
          <w:sz w:val="24"/>
          <w:szCs w:val="24"/>
        </w:rPr>
        <w:t xml:space="preserve"> </w:t>
      </w:r>
      <w:r w:rsidRPr="0037770D">
        <w:rPr>
          <w:sz w:val="24"/>
          <w:szCs w:val="24"/>
        </w:rPr>
        <w:t>nonprofit organizations,</w:t>
      </w:r>
      <w:r w:rsidRPr="0037770D">
        <w:rPr>
          <w:spacing w:val="40"/>
          <w:sz w:val="24"/>
          <w:szCs w:val="24"/>
        </w:rPr>
        <w:t xml:space="preserve"> </w:t>
      </w:r>
      <w:r w:rsidRPr="0037770D">
        <w:rPr>
          <w:sz w:val="24"/>
          <w:szCs w:val="24"/>
        </w:rPr>
        <w:t>will be integrated</w:t>
      </w:r>
      <w:r w:rsidRPr="0037770D">
        <w:rPr>
          <w:spacing w:val="40"/>
          <w:sz w:val="24"/>
          <w:szCs w:val="24"/>
        </w:rPr>
        <w:t xml:space="preserve"> </w:t>
      </w:r>
      <w:r w:rsidRPr="0037770D">
        <w:rPr>
          <w:sz w:val="24"/>
          <w:szCs w:val="24"/>
        </w:rPr>
        <w:t>into a developing</w:t>
      </w:r>
      <w:r w:rsidRPr="0037770D">
        <w:rPr>
          <w:spacing w:val="40"/>
          <w:sz w:val="24"/>
          <w:szCs w:val="24"/>
        </w:rPr>
        <w:t xml:space="preserve"> </w:t>
      </w:r>
      <w:r w:rsidRPr="0037770D">
        <w:rPr>
          <w:sz w:val="24"/>
          <w:szCs w:val="24"/>
        </w:rPr>
        <w:t>continuum</w:t>
      </w:r>
      <w:r w:rsidRPr="0037770D">
        <w:rPr>
          <w:spacing w:val="40"/>
          <w:sz w:val="24"/>
          <w:szCs w:val="24"/>
        </w:rPr>
        <w:t xml:space="preserve"> </w:t>
      </w:r>
      <w:r w:rsidRPr="0037770D">
        <w:rPr>
          <w:sz w:val="24"/>
          <w:szCs w:val="24"/>
        </w:rPr>
        <w:t>of family-centered,</w:t>
      </w:r>
      <w:r w:rsidRPr="0037770D">
        <w:rPr>
          <w:spacing w:val="40"/>
          <w:sz w:val="24"/>
          <w:szCs w:val="24"/>
        </w:rPr>
        <w:t xml:space="preserve"> </w:t>
      </w:r>
      <w:r w:rsidRPr="0037770D">
        <w:rPr>
          <w:sz w:val="24"/>
          <w:szCs w:val="24"/>
        </w:rPr>
        <w:t>holistic, preventive</w:t>
      </w:r>
      <w:r w:rsidRPr="0037770D">
        <w:rPr>
          <w:spacing w:val="40"/>
          <w:sz w:val="24"/>
          <w:szCs w:val="24"/>
        </w:rPr>
        <w:t xml:space="preserve"> </w:t>
      </w:r>
      <w:r w:rsidRPr="0037770D">
        <w:rPr>
          <w:sz w:val="24"/>
          <w:szCs w:val="24"/>
        </w:rPr>
        <w:t>services</w:t>
      </w:r>
      <w:r w:rsidRPr="0037770D">
        <w:rPr>
          <w:spacing w:val="40"/>
          <w:sz w:val="24"/>
          <w:szCs w:val="24"/>
        </w:rPr>
        <w:t xml:space="preserve"> </w:t>
      </w:r>
      <w:r w:rsidRPr="0037770D">
        <w:rPr>
          <w:sz w:val="24"/>
          <w:szCs w:val="24"/>
        </w:rPr>
        <w:t>for</w:t>
      </w:r>
      <w:r w:rsidRPr="0037770D">
        <w:rPr>
          <w:spacing w:val="40"/>
          <w:sz w:val="24"/>
          <w:szCs w:val="24"/>
        </w:rPr>
        <w:t xml:space="preserve"> </w:t>
      </w:r>
      <w:r w:rsidRPr="0037770D">
        <w:rPr>
          <w:sz w:val="24"/>
          <w:szCs w:val="24"/>
        </w:rPr>
        <w:t>children and</w:t>
      </w:r>
      <w:r w:rsidRPr="0037770D">
        <w:rPr>
          <w:spacing w:val="40"/>
          <w:sz w:val="24"/>
          <w:szCs w:val="24"/>
        </w:rPr>
        <w:t xml:space="preserve"> </w:t>
      </w:r>
      <w:r w:rsidRPr="0037770D">
        <w:rPr>
          <w:sz w:val="24"/>
          <w:szCs w:val="24"/>
        </w:rPr>
        <w:t>families (Section</w:t>
      </w:r>
      <w:r w:rsidRPr="0037770D">
        <w:rPr>
          <w:spacing w:val="40"/>
          <w:sz w:val="24"/>
          <w:szCs w:val="24"/>
        </w:rPr>
        <w:t xml:space="preserve"> </w:t>
      </w:r>
      <w:r w:rsidRPr="0037770D">
        <w:rPr>
          <w:sz w:val="24"/>
          <w:szCs w:val="24"/>
        </w:rPr>
        <w:t>204(2)).</w:t>
      </w:r>
    </w:p>
    <w:p w:rsidR="00DC3965" w:rsidRPr="0037770D" w:rsidP="00CF7D73" w14:paraId="2D15628D" w14:textId="77777777">
      <w:pPr>
        <w:pStyle w:val="BodyText"/>
        <w:rPr>
          <w:sz w:val="24"/>
          <w:szCs w:val="24"/>
        </w:rPr>
      </w:pPr>
    </w:p>
    <w:p w:rsidR="00DC3965" w:rsidRPr="001A7021" w:rsidP="009D555B" w14:paraId="2872888D" w14:textId="0B1D4378">
      <w:pPr>
        <w:pStyle w:val="Heading2"/>
        <w:numPr>
          <w:ilvl w:val="1"/>
          <w:numId w:val="23"/>
        </w:numPr>
        <w:ind w:left="1620" w:right="0"/>
        <w:jc w:val="left"/>
        <w:rPr>
          <w:b w:val="0"/>
          <w:bCs w:val="0"/>
          <w:u w:val="single"/>
        </w:rPr>
      </w:pPr>
      <w:bookmarkStart w:id="18" w:name="_Toc159412781"/>
      <w:bookmarkStart w:id="19" w:name="_Toc159413884"/>
      <w:r w:rsidRPr="001A7021">
        <w:rPr>
          <w:b w:val="0"/>
          <w:bCs w:val="0"/>
          <w:u w:val="single"/>
        </w:rPr>
        <w:t>Actions</w:t>
      </w:r>
      <w:r w:rsidRPr="001A7021">
        <w:rPr>
          <w:b w:val="0"/>
          <w:bCs w:val="0"/>
          <w:spacing w:val="19"/>
          <w:u w:val="single"/>
        </w:rPr>
        <w:t xml:space="preserve"> </w:t>
      </w:r>
      <w:r w:rsidRPr="001A7021">
        <w:rPr>
          <w:b w:val="0"/>
          <w:bCs w:val="0"/>
          <w:u w:val="single"/>
        </w:rPr>
        <w:t>to</w:t>
      </w:r>
      <w:r w:rsidRPr="001A7021">
        <w:rPr>
          <w:b w:val="0"/>
          <w:bCs w:val="0"/>
          <w:spacing w:val="11"/>
          <w:u w:val="single"/>
        </w:rPr>
        <w:t xml:space="preserve"> </w:t>
      </w:r>
      <w:r w:rsidRPr="001A7021">
        <w:rPr>
          <w:b w:val="0"/>
          <w:bCs w:val="0"/>
          <w:u w:val="single"/>
        </w:rPr>
        <w:t>Advocate</w:t>
      </w:r>
      <w:r w:rsidRPr="001A7021">
        <w:rPr>
          <w:b w:val="0"/>
          <w:bCs w:val="0"/>
          <w:spacing w:val="41"/>
          <w:u w:val="single"/>
        </w:rPr>
        <w:t xml:space="preserve"> </w:t>
      </w:r>
      <w:r w:rsidRPr="001A7021">
        <w:rPr>
          <w:b w:val="0"/>
          <w:bCs w:val="0"/>
          <w:u w:val="single"/>
        </w:rPr>
        <w:t>for Systemic</w:t>
      </w:r>
      <w:r w:rsidRPr="001A7021">
        <w:rPr>
          <w:b w:val="0"/>
          <w:bCs w:val="0"/>
          <w:spacing w:val="24"/>
          <w:u w:val="single"/>
        </w:rPr>
        <w:t xml:space="preserve"> </w:t>
      </w:r>
      <w:r w:rsidRPr="001A7021">
        <w:rPr>
          <w:b w:val="0"/>
          <w:bCs w:val="0"/>
          <w:spacing w:val="-2"/>
          <w:u w:val="single"/>
        </w:rPr>
        <w:t>Change</w:t>
      </w:r>
      <w:bookmarkEnd w:id="18"/>
      <w:bookmarkEnd w:id="19"/>
    </w:p>
    <w:p w:rsidR="00DC3965" w:rsidP="009D555B" w14:paraId="46D952B2" w14:textId="206A8625">
      <w:pPr>
        <w:pStyle w:val="BodyText"/>
        <w:ind w:left="1263"/>
        <w:rPr>
          <w:spacing w:val="-2"/>
          <w:sz w:val="24"/>
          <w:szCs w:val="24"/>
        </w:rPr>
      </w:pPr>
      <w:r w:rsidRPr="0037770D">
        <w:rPr>
          <w:sz w:val="24"/>
          <w:szCs w:val="24"/>
        </w:rPr>
        <w:t>Each application</w:t>
      </w:r>
      <w:r w:rsidRPr="0037770D">
        <w:rPr>
          <w:spacing w:val="40"/>
          <w:sz w:val="24"/>
          <w:szCs w:val="24"/>
        </w:rPr>
        <w:t xml:space="preserve"> </w:t>
      </w:r>
      <w:r w:rsidRPr="0037770D">
        <w:rPr>
          <w:sz w:val="24"/>
          <w:szCs w:val="24"/>
        </w:rPr>
        <w:t>must include</w:t>
      </w:r>
      <w:r w:rsidRPr="0037770D">
        <w:rPr>
          <w:spacing w:val="37"/>
          <w:sz w:val="24"/>
          <w:szCs w:val="24"/>
        </w:rPr>
        <w:t xml:space="preserve"> </w:t>
      </w:r>
      <w:r w:rsidRPr="0037770D">
        <w:rPr>
          <w:sz w:val="24"/>
          <w:szCs w:val="24"/>
        </w:rPr>
        <w:t>a description</w:t>
      </w:r>
      <w:r w:rsidRPr="0037770D">
        <w:rPr>
          <w:spacing w:val="40"/>
          <w:sz w:val="24"/>
          <w:szCs w:val="24"/>
        </w:rPr>
        <w:t xml:space="preserve"> </w:t>
      </w:r>
      <w:r w:rsidRPr="0037770D">
        <w:rPr>
          <w:sz w:val="24"/>
          <w:szCs w:val="24"/>
        </w:rPr>
        <w:t>of the actions</w:t>
      </w:r>
      <w:r w:rsidRPr="0037770D">
        <w:rPr>
          <w:spacing w:val="40"/>
          <w:sz w:val="24"/>
          <w:szCs w:val="24"/>
        </w:rPr>
        <w:t xml:space="preserve"> </w:t>
      </w:r>
      <w:r w:rsidRPr="0037770D">
        <w:rPr>
          <w:sz w:val="24"/>
          <w:szCs w:val="24"/>
        </w:rPr>
        <w:t>that the lead</w:t>
      </w:r>
      <w:r w:rsidRPr="0037770D">
        <w:rPr>
          <w:spacing w:val="40"/>
          <w:sz w:val="24"/>
          <w:szCs w:val="24"/>
        </w:rPr>
        <w:t xml:space="preserve"> </w:t>
      </w:r>
      <w:r w:rsidRPr="0037770D">
        <w:rPr>
          <w:sz w:val="24"/>
          <w:szCs w:val="24"/>
        </w:rPr>
        <w:t>agency</w:t>
      </w:r>
      <w:r w:rsidRPr="0037770D">
        <w:rPr>
          <w:spacing w:val="40"/>
          <w:sz w:val="24"/>
          <w:szCs w:val="24"/>
        </w:rPr>
        <w:t xml:space="preserve"> </w:t>
      </w:r>
      <w:r w:rsidRPr="0037770D">
        <w:rPr>
          <w:sz w:val="24"/>
          <w:szCs w:val="24"/>
        </w:rPr>
        <w:t>will take to advocate</w:t>
      </w:r>
      <w:r w:rsidRPr="0037770D">
        <w:rPr>
          <w:spacing w:val="40"/>
          <w:sz w:val="24"/>
          <w:szCs w:val="24"/>
        </w:rPr>
        <w:t xml:space="preserve"> </w:t>
      </w:r>
      <w:r w:rsidRPr="0037770D">
        <w:rPr>
          <w:sz w:val="24"/>
          <w:szCs w:val="24"/>
        </w:rPr>
        <w:t>systemic</w:t>
      </w:r>
      <w:r w:rsidRPr="0037770D">
        <w:rPr>
          <w:spacing w:val="40"/>
          <w:sz w:val="24"/>
          <w:szCs w:val="24"/>
        </w:rPr>
        <w:t xml:space="preserve"> </w:t>
      </w:r>
      <w:r w:rsidRPr="0037770D">
        <w:rPr>
          <w:sz w:val="24"/>
          <w:szCs w:val="24"/>
        </w:rPr>
        <w:t>changes in state policies,</w:t>
      </w:r>
      <w:r w:rsidRPr="0037770D">
        <w:rPr>
          <w:spacing w:val="37"/>
          <w:sz w:val="24"/>
          <w:szCs w:val="24"/>
        </w:rPr>
        <w:t xml:space="preserve"> </w:t>
      </w:r>
      <w:r w:rsidRPr="0037770D">
        <w:rPr>
          <w:sz w:val="24"/>
          <w:szCs w:val="24"/>
        </w:rPr>
        <w:t>practices,</w:t>
      </w:r>
      <w:r w:rsidRPr="0037770D">
        <w:rPr>
          <w:spacing w:val="37"/>
          <w:sz w:val="24"/>
          <w:szCs w:val="24"/>
        </w:rPr>
        <w:t xml:space="preserve"> </w:t>
      </w:r>
      <w:r w:rsidRPr="0037770D">
        <w:rPr>
          <w:sz w:val="24"/>
          <w:szCs w:val="24"/>
        </w:rPr>
        <w:t>procedures</w:t>
      </w:r>
      <w:r w:rsidRPr="0037770D">
        <w:rPr>
          <w:spacing w:val="38"/>
          <w:sz w:val="24"/>
          <w:szCs w:val="24"/>
        </w:rPr>
        <w:t xml:space="preserve"> </w:t>
      </w:r>
      <w:r w:rsidRPr="0037770D">
        <w:rPr>
          <w:sz w:val="24"/>
          <w:szCs w:val="24"/>
        </w:rPr>
        <w:t>and regulations</w:t>
      </w:r>
      <w:r w:rsidRPr="0037770D">
        <w:rPr>
          <w:spacing w:val="38"/>
          <w:sz w:val="24"/>
          <w:szCs w:val="24"/>
        </w:rPr>
        <w:t xml:space="preserve"> </w:t>
      </w:r>
      <w:r w:rsidRPr="0037770D">
        <w:rPr>
          <w:sz w:val="24"/>
          <w:szCs w:val="24"/>
        </w:rPr>
        <w:t>to improve the delivery</w:t>
      </w:r>
      <w:r w:rsidRPr="0037770D">
        <w:rPr>
          <w:spacing w:val="39"/>
          <w:sz w:val="24"/>
          <w:szCs w:val="24"/>
        </w:rPr>
        <w:t xml:space="preserve"> </w:t>
      </w:r>
      <w:r w:rsidRPr="0037770D">
        <w:rPr>
          <w:sz w:val="24"/>
          <w:szCs w:val="24"/>
        </w:rPr>
        <w:t>of community-based</w:t>
      </w:r>
      <w:r w:rsidRPr="0037770D">
        <w:rPr>
          <w:spacing w:val="40"/>
          <w:sz w:val="24"/>
          <w:szCs w:val="24"/>
        </w:rPr>
        <w:t xml:space="preserve"> </w:t>
      </w:r>
      <w:r w:rsidRPr="0037770D">
        <w:rPr>
          <w:sz w:val="24"/>
          <w:szCs w:val="24"/>
        </w:rPr>
        <w:t>child abuse</w:t>
      </w:r>
      <w:r w:rsidRPr="0037770D">
        <w:rPr>
          <w:spacing w:val="40"/>
          <w:sz w:val="24"/>
          <w:szCs w:val="24"/>
        </w:rPr>
        <w:t xml:space="preserve"> </w:t>
      </w:r>
      <w:r w:rsidRPr="0037770D">
        <w:rPr>
          <w:sz w:val="24"/>
          <w:szCs w:val="24"/>
        </w:rPr>
        <w:t>and neglect</w:t>
      </w:r>
      <w:r w:rsidRPr="0037770D">
        <w:rPr>
          <w:spacing w:val="40"/>
          <w:sz w:val="24"/>
          <w:szCs w:val="24"/>
        </w:rPr>
        <w:t xml:space="preserve"> </w:t>
      </w:r>
      <w:r w:rsidRPr="0037770D">
        <w:rPr>
          <w:sz w:val="24"/>
          <w:szCs w:val="24"/>
        </w:rPr>
        <w:t>prevention</w:t>
      </w:r>
      <w:r w:rsidRPr="0037770D">
        <w:rPr>
          <w:spacing w:val="39"/>
          <w:sz w:val="24"/>
          <w:szCs w:val="24"/>
        </w:rPr>
        <w:t xml:space="preserve"> </w:t>
      </w:r>
      <w:r w:rsidRPr="0037770D">
        <w:rPr>
          <w:sz w:val="24"/>
          <w:szCs w:val="24"/>
        </w:rPr>
        <w:t>programs</w:t>
      </w:r>
      <w:r w:rsidR="009B091F">
        <w:rPr>
          <w:sz w:val="24"/>
          <w:szCs w:val="24"/>
        </w:rPr>
        <w:t>,</w:t>
      </w:r>
      <w:r w:rsidRPr="0037770D">
        <w:rPr>
          <w:sz w:val="24"/>
          <w:szCs w:val="24"/>
        </w:rPr>
        <w:t xml:space="preserve"> and activities designed</w:t>
      </w:r>
      <w:r w:rsidRPr="0037770D">
        <w:rPr>
          <w:spacing w:val="40"/>
          <w:sz w:val="24"/>
          <w:szCs w:val="24"/>
        </w:rPr>
        <w:t xml:space="preserve"> </w:t>
      </w:r>
      <w:r w:rsidRPr="0037770D">
        <w:rPr>
          <w:sz w:val="24"/>
          <w:szCs w:val="24"/>
        </w:rPr>
        <w:t>to strengthen</w:t>
      </w:r>
      <w:r w:rsidRPr="0037770D">
        <w:rPr>
          <w:spacing w:val="40"/>
          <w:sz w:val="24"/>
          <w:szCs w:val="24"/>
        </w:rPr>
        <w:t xml:space="preserve"> </w:t>
      </w:r>
      <w:r w:rsidRPr="0037770D">
        <w:rPr>
          <w:sz w:val="24"/>
          <w:szCs w:val="24"/>
        </w:rPr>
        <w:t>and support</w:t>
      </w:r>
      <w:r w:rsidRPr="0037770D">
        <w:rPr>
          <w:spacing w:val="40"/>
          <w:sz w:val="24"/>
          <w:szCs w:val="24"/>
        </w:rPr>
        <w:t xml:space="preserve"> </w:t>
      </w:r>
      <w:r w:rsidRPr="0037770D">
        <w:rPr>
          <w:sz w:val="24"/>
          <w:szCs w:val="24"/>
        </w:rPr>
        <w:t>families to prevent child</w:t>
      </w:r>
      <w:r w:rsidRPr="0037770D">
        <w:rPr>
          <w:spacing w:val="40"/>
          <w:sz w:val="24"/>
          <w:szCs w:val="24"/>
        </w:rPr>
        <w:t xml:space="preserve"> </w:t>
      </w:r>
      <w:r w:rsidRPr="0037770D">
        <w:rPr>
          <w:sz w:val="24"/>
          <w:szCs w:val="24"/>
        </w:rPr>
        <w:t>abuse</w:t>
      </w:r>
      <w:r w:rsidRPr="0037770D">
        <w:rPr>
          <w:spacing w:val="40"/>
          <w:sz w:val="24"/>
          <w:szCs w:val="24"/>
        </w:rPr>
        <w:t xml:space="preserve"> </w:t>
      </w:r>
      <w:r w:rsidRPr="0037770D">
        <w:rPr>
          <w:sz w:val="24"/>
          <w:szCs w:val="24"/>
        </w:rPr>
        <w:t>and neglect</w:t>
      </w:r>
      <w:r w:rsidRPr="0037770D">
        <w:rPr>
          <w:spacing w:val="40"/>
          <w:sz w:val="24"/>
          <w:szCs w:val="24"/>
        </w:rPr>
        <w:t xml:space="preserve"> </w:t>
      </w:r>
      <w:r w:rsidRPr="0037770D">
        <w:rPr>
          <w:sz w:val="24"/>
          <w:szCs w:val="24"/>
        </w:rPr>
        <w:t xml:space="preserve">(Section </w:t>
      </w:r>
      <w:r w:rsidRPr="0037770D">
        <w:rPr>
          <w:spacing w:val="-2"/>
          <w:sz w:val="24"/>
          <w:szCs w:val="24"/>
        </w:rPr>
        <w:t>204(11)).</w:t>
      </w:r>
    </w:p>
    <w:p w:rsidR="00AF1E9C" w:rsidRPr="0037770D" w:rsidP="009D555B" w14:paraId="7BCD160D" w14:textId="77777777">
      <w:pPr>
        <w:pStyle w:val="BodyText"/>
        <w:ind w:left="1263"/>
        <w:rPr>
          <w:sz w:val="24"/>
          <w:szCs w:val="24"/>
        </w:rPr>
      </w:pPr>
    </w:p>
    <w:p w:rsidR="00AF1E9C" w:rsidP="009D555B" w14:paraId="2E7B29AC" w14:textId="77777777">
      <w:pPr>
        <w:pStyle w:val="BodyText"/>
        <w:ind w:left="1263"/>
        <w:rPr>
          <w:spacing w:val="40"/>
          <w:sz w:val="24"/>
          <w:szCs w:val="24"/>
        </w:rPr>
      </w:pPr>
      <w:r w:rsidRPr="0037770D">
        <w:rPr>
          <w:sz w:val="24"/>
          <w:szCs w:val="24"/>
        </w:rPr>
        <w:t>This</w:t>
      </w:r>
      <w:r w:rsidRPr="0037770D">
        <w:rPr>
          <w:spacing w:val="35"/>
          <w:sz w:val="24"/>
          <w:szCs w:val="24"/>
        </w:rPr>
        <w:t xml:space="preserve"> </w:t>
      </w:r>
      <w:r w:rsidRPr="0037770D">
        <w:rPr>
          <w:sz w:val="24"/>
          <w:szCs w:val="24"/>
        </w:rPr>
        <w:t>description</w:t>
      </w:r>
      <w:r w:rsidRPr="0037770D">
        <w:rPr>
          <w:spacing w:val="40"/>
          <w:sz w:val="24"/>
          <w:szCs w:val="24"/>
        </w:rPr>
        <w:t xml:space="preserve"> </w:t>
      </w:r>
      <w:r w:rsidRPr="0037770D">
        <w:rPr>
          <w:sz w:val="24"/>
          <w:szCs w:val="24"/>
        </w:rPr>
        <w:t>should</w:t>
      </w:r>
      <w:r w:rsidRPr="0037770D">
        <w:rPr>
          <w:spacing w:val="40"/>
          <w:sz w:val="24"/>
          <w:szCs w:val="24"/>
        </w:rPr>
        <w:t xml:space="preserve"> </w:t>
      </w:r>
      <w:r w:rsidRPr="0037770D">
        <w:rPr>
          <w:sz w:val="24"/>
          <w:szCs w:val="24"/>
        </w:rPr>
        <w:t>include plans</w:t>
      </w:r>
      <w:r w:rsidRPr="0037770D">
        <w:rPr>
          <w:spacing w:val="35"/>
          <w:sz w:val="24"/>
          <w:szCs w:val="24"/>
        </w:rPr>
        <w:t xml:space="preserve"> </w:t>
      </w:r>
      <w:r w:rsidRPr="0037770D">
        <w:rPr>
          <w:sz w:val="24"/>
          <w:szCs w:val="24"/>
        </w:rPr>
        <w:t>or</w:t>
      </w:r>
      <w:r w:rsidRPr="0037770D">
        <w:rPr>
          <w:spacing w:val="31"/>
          <w:sz w:val="24"/>
          <w:szCs w:val="24"/>
        </w:rPr>
        <w:t xml:space="preserve"> </w:t>
      </w:r>
      <w:r w:rsidRPr="0037770D">
        <w:rPr>
          <w:sz w:val="24"/>
          <w:szCs w:val="24"/>
        </w:rPr>
        <w:t>approaches</w:t>
      </w:r>
      <w:r w:rsidRPr="0037770D">
        <w:rPr>
          <w:spacing w:val="40"/>
          <w:sz w:val="24"/>
          <w:szCs w:val="24"/>
        </w:rPr>
        <w:t xml:space="preserve"> </w:t>
      </w:r>
      <w:r w:rsidRPr="0037770D">
        <w:rPr>
          <w:sz w:val="24"/>
          <w:szCs w:val="24"/>
        </w:rPr>
        <w:t>to be implemented</w:t>
      </w:r>
      <w:r w:rsidRPr="0037770D">
        <w:rPr>
          <w:spacing w:val="40"/>
          <w:sz w:val="24"/>
          <w:szCs w:val="24"/>
        </w:rPr>
        <w:t xml:space="preserve"> </w:t>
      </w:r>
      <w:r w:rsidRPr="0037770D">
        <w:rPr>
          <w:sz w:val="24"/>
          <w:szCs w:val="24"/>
        </w:rPr>
        <w:t>in the coming fiscal year</w:t>
      </w:r>
      <w:r w:rsidRPr="0037770D">
        <w:rPr>
          <w:spacing w:val="30"/>
          <w:sz w:val="24"/>
          <w:szCs w:val="24"/>
        </w:rPr>
        <w:t xml:space="preserve"> </w:t>
      </w:r>
      <w:r w:rsidRPr="0037770D">
        <w:rPr>
          <w:sz w:val="24"/>
          <w:szCs w:val="24"/>
        </w:rPr>
        <w:t>to advocate</w:t>
      </w:r>
      <w:r w:rsidRPr="0037770D">
        <w:rPr>
          <w:spacing w:val="40"/>
          <w:sz w:val="24"/>
          <w:szCs w:val="24"/>
        </w:rPr>
        <w:t xml:space="preserve"> </w:t>
      </w:r>
      <w:r w:rsidRPr="0037770D">
        <w:rPr>
          <w:sz w:val="24"/>
          <w:szCs w:val="24"/>
        </w:rPr>
        <w:t>for systemic</w:t>
      </w:r>
      <w:r w:rsidRPr="0037770D">
        <w:rPr>
          <w:spacing w:val="40"/>
          <w:sz w:val="24"/>
          <w:szCs w:val="24"/>
        </w:rPr>
        <w:t xml:space="preserve"> </w:t>
      </w:r>
      <w:r w:rsidRPr="0037770D">
        <w:rPr>
          <w:sz w:val="24"/>
          <w:szCs w:val="24"/>
        </w:rPr>
        <w:t>change.</w:t>
      </w:r>
      <w:r w:rsidRPr="0037770D">
        <w:rPr>
          <w:spacing w:val="40"/>
          <w:sz w:val="24"/>
          <w:szCs w:val="24"/>
        </w:rPr>
        <w:t xml:space="preserve"> </w:t>
      </w:r>
      <w:r w:rsidRPr="0037770D">
        <w:rPr>
          <w:sz w:val="24"/>
          <w:szCs w:val="24"/>
        </w:rPr>
        <w:t>States</w:t>
      </w:r>
      <w:r w:rsidRPr="0037770D">
        <w:rPr>
          <w:spacing w:val="35"/>
          <w:sz w:val="24"/>
          <w:szCs w:val="24"/>
        </w:rPr>
        <w:t xml:space="preserve"> </w:t>
      </w:r>
      <w:r w:rsidRPr="0037770D">
        <w:rPr>
          <w:sz w:val="24"/>
          <w:szCs w:val="24"/>
        </w:rPr>
        <w:t>are strongly</w:t>
      </w:r>
      <w:r w:rsidRPr="0037770D">
        <w:rPr>
          <w:spacing w:val="40"/>
          <w:sz w:val="24"/>
          <w:szCs w:val="24"/>
        </w:rPr>
        <w:t xml:space="preserve"> </w:t>
      </w:r>
      <w:r w:rsidRPr="0037770D">
        <w:rPr>
          <w:sz w:val="24"/>
          <w:szCs w:val="24"/>
        </w:rPr>
        <w:t>encouraged</w:t>
      </w:r>
      <w:r w:rsidRPr="0037770D">
        <w:rPr>
          <w:spacing w:val="40"/>
          <w:sz w:val="24"/>
          <w:szCs w:val="24"/>
        </w:rPr>
        <w:t xml:space="preserve"> </w:t>
      </w:r>
      <w:r w:rsidRPr="0037770D">
        <w:rPr>
          <w:sz w:val="24"/>
          <w:szCs w:val="24"/>
        </w:rPr>
        <w:t>to describe</w:t>
      </w:r>
      <w:r w:rsidRPr="0037770D">
        <w:rPr>
          <w:spacing w:val="40"/>
          <w:sz w:val="24"/>
          <w:szCs w:val="24"/>
        </w:rPr>
        <w:t xml:space="preserve"> </w:t>
      </w:r>
      <w:r w:rsidRPr="0037770D">
        <w:rPr>
          <w:sz w:val="24"/>
          <w:szCs w:val="24"/>
        </w:rPr>
        <w:t>planned efforts to conduct</w:t>
      </w:r>
      <w:r w:rsidRPr="0037770D">
        <w:rPr>
          <w:spacing w:val="40"/>
          <w:sz w:val="24"/>
          <w:szCs w:val="24"/>
        </w:rPr>
        <w:t xml:space="preserve"> </w:t>
      </w:r>
      <w:r w:rsidRPr="0037770D">
        <w:rPr>
          <w:sz w:val="24"/>
          <w:szCs w:val="24"/>
        </w:rPr>
        <w:t>strategic,</w:t>
      </w:r>
      <w:r w:rsidRPr="0037770D">
        <w:rPr>
          <w:spacing w:val="40"/>
          <w:sz w:val="24"/>
          <w:szCs w:val="24"/>
        </w:rPr>
        <w:t xml:space="preserve"> </w:t>
      </w:r>
      <w:r w:rsidRPr="0037770D">
        <w:rPr>
          <w:sz w:val="24"/>
          <w:szCs w:val="24"/>
        </w:rPr>
        <w:t>long-term,</w:t>
      </w:r>
      <w:r w:rsidRPr="0037770D">
        <w:rPr>
          <w:spacing w:val="39"/>
          <w:sz w:val="24"/>
          <w:szCs w:val="24"/>
        </w:rPr>
        <w:t xml:space="preserve"> </w:t>
      </w:r>
      <w:r w:rsidRPr="0037770D">
        <w:rPr>
          <w:sz w:val="24"/>
          <w:szCs w:val="24"/>
        </w:rPr>
        <w:t>and outcome</w:t>
      </w:r>
      <w:r w:rsidRPr="0037770D">
        <w:rPr>
          <w:spacing w:val="40"/>
          <w:sz w:val="24"/>
          <w:szCs w:val="24"/>
        </w:rPr>
        <w:t xml:space="preserve"> </w:t>
      </w:r>
      <w:r w:rsidRPr="0037770D">
        <w:rPr>
          <w:sz w:val="24"/>
          <w:szCs w:val="24"/>
        </w:rPr>
        <w:t>focused</w:t>
      </w:r>
      <w:r w:rsidRPr="0037770D">
        <w:rPr>
          <w:spacing w:val="40"/>
          <w:sz w:val="24"/>
          <w:szCs w:val="24"/>
        </w:rPr>
        <w:t xml:space="preserve"> </w:t>
      </w:r>
      <w:r w:rsidRPr="0037770D">
        <w:rPr>
          <w:sz w:val="24"/>
          <w:szCs w:val="24"/>
        </w:rPr>
        <w:t>planning</w:t>
      </w:r>
      <w:r w:rsidRPr="0037770D">
        <w:rPr>
          <w:spacing w:val="40"/>
          <w:sz w:val="24"/>
          <w:szCs w:val="24"/>
        </w:rPr>
        <w:t xml:space="preserve"> </w:t>
      </w:r>
      <w:r w:rsidRPr="0037770D">
        <w:rPr>
          <w:sz w:val="24"/>
          <w:szCs w:val="24"/>
        </w:rPr>
        <w:t>for</w:t>
      </w:r>
      <w:r w:rsidRPr="0037770D">
        <w:rPr>
          <w:spacing w:val="36"/>
          <w:sz w:val="24"/>
          <w:szCs w:val="24"/>
        </w:rPr>
        <w:t xml:space="preserve"> </w:t>
      </w:r>
      <w:r w:rsidRPr="0037770D">
        <w:rPr>
          <w:sz w:val="24"/>
          <w:szCs w:val="24"/>
        </w:rPr>
        <w:t>their</w:t>
      </w:r>
      <w:r w:rsidRPr="0037770D">
        <w:rPr>
          <w:spacing w:val="36"/>
          <w:sz w:val="24"/>
          <w:szCs w:val="24"/>
        </w:rPr>
        <w:t xml:space="preserve"> </w:t>
      </w:r>
      <w:r w:rsidRPr="0037770D">
        <w:rPr>
          <w:sz w:val="24"/>
          <w:szCs w:val="24"/>
        </w:rPr>
        <w:t>CBCAP program that will promote</w:t>
      </w:r>
      <w:r w:rsidRPr="0037770D">
        <w:rPr>
          <w:spacing w:val="40"/>
          <w:sz w:val="24"/>
          <w:szCs w:val="24"/>
        </w:rPr>
        <w:t xml:space="preserve"> </w:t>
      </w:r>
      <w:r w:rsidRPr="0037770D">
        <w:rPr>
          <w:sz w:val="24"/>
          <w:szCs w:val="24"/>
        </w:rPr>
        <w:t>sustainable,</w:t>
      </w:r>
      <w:r w:rsidRPr="0037770D">
        <w:rPr>
          <w:spacing w:val="40"/>
          <w:sz w:val="24"/>
          <w:szCs w:val="24"/>
        </w:rPr>
        <w:t xml:space="preserve"> </w:t>
      </w:r>
      <w:r w:rsidRPr="0037770D">
        <w:rPr>
          <w:sz w:val="24"/>
          <w:szCs w:val="24"/>
        </w:rPr>
        <w:t>systems</w:t>
      </w:r>
      <w:r w:rsidRPr="0037770D">
        <w:rPr>
          <w:spacing w:val="40"/>
          <w:sz w:val="24"/>
          <w:szCs w:val="24"/>
        </w:rPr>
        <w:t xml:space="preserve"> </w:t>
      </w:r>
      <w:r w:rsidRPr="0037770D">
        <w:rPr>
          <w:sz w:val="24"/>
          <w:szCs w:val="24"/>
        </w:rPr>
        <w:t>change</w:t>
      </w:r>
      <w:r w:rsidRPr="0037770D">
        <w:rPr>
          <w:spacing w:val="40"/>
          <w:sz w:val="24"/>
          <w:szCs w:val="24"/>
        </w:rPr>
        <w:t xml:space="preserve"> </w:t>
      </w:r>
      <w:r w:rsidRPr="0037770D">
        <w:rPr>
          <w:sz w:val="24"/>
          <w:szCs w:val="24"/>
        </w:rPr>
        <w:t>to strengthen</w:t>
      </w:r>
      <w:r w:rsidRPr="0037770D">
        <w:rPr>
          <w:spacing w:val="40"/>
          <w:sz w:val="24"/>
          <w:szCs w:val="24"/>
        </w:rPr>
        <w:t xml:space="preserve"> </w:t>
      </w:r>
      <w:r w:rsidRPr="0037770D">
        <w:rPr>
          <w:sz w:val="24"/>
          <w:szCs w:val="24"/>
        </w:rPr>
        <w:t>and enhance</w:t>
      </w:r>
      <w:r w:rsidRPr="0037770D">
        <w:rPr>
          <w:spacing w:val="40"/>
          <w:sz w:val="24"/>
          <w:szCs w:val="24"/>
        </w:rPr>
        <w:t xml:space="preserve"> </w:t>
      </w:r>
      <w:r w:rsidRPr="0037770D">
        <w:rPr>
          <w:sz w:val="24"/>
          <w:szCs w:val="24"/>
        </w:rPr>
        <w:t>the well- being</w:t>
      </w:r>
      <w:r w:rsidRPr="0037770D">
        <w:rPr>
          <w:spacing w:val="40"/>
          <w:sz w:val="24"/>
          <w:szCs w:val="24"/>
        </w:rPr>
        <w:t xml:space="preserve"> </w:t>
      </w:r>
      <w:r w:rsidRPr="0037770D">
        <w:rPr>
          <w:sz w:val="24"/>
          <w:szCs w:val="24"/>
        </w:rPr>
        <w:t>of families</w:t>
      </w:r>
      <w:r w:rsidRPr="0037770D">
        <w:rPr>
          <w:spacing w:val="34"/>
          <w:sz w:val="24"/>
          <w:szCs w:val="24"/>
        </w:rPr>
        <w:t xml:space="preserve"> </w:t>
      </w:r>
      <w:r w:rsidRPr="0037770D">
        <w:rPr>
          <w:sz w:val="24"/>
          <w:szCs w:val="24"/>
        </w:rPr>
        <w:t>to</w:t>
      </w:r>
      <w:r w:rsidRPr="0037770D">
        <w:rPr>
          <w:spacing w:val="23"/>
          <w:sz w:val="24"/>
          <w:szCs w:val="24"/>
        </w:rPr>
        <w:t xml:space="preserve"> </w:t>
      </w:r>
      <w:r w:rsidRPr="0037770D">
        <w:rPr>
          <w:sz w:val="24"/>
          <w:szCs w:val="24"/>
        </w:rPr>
        <w:t>prevent</w:t>
      </w:r>
      <w:r w:rsidRPr="0037770D">
        <w:rPr>
          <w:spacing w:val="33"/>
          <w:sz w:val="24"/>
          <w:szCs w:val="24"/>
        </w:rPr>
        <w:t xml:space="preserve"> </w:t>
      </w:r>
      <w:r w:rsidRPr="0037770D">
        <w:rPr>
          <w:sz w:val="24"/>
          <w:szCs w:val="24"/>
        </w:rPr>
        <w:t>child</w:t>
      </w:r>
      <w:r w:rsidRPr="0037770D">
        <w:rPr>
          <w:spacing w:val="40"/>
          <w:sz w:val="24"/>
          <w:szCs w:val="24"/>
        </w:rPr>
        <w:t xml:space="preserve"> </w:t>
      </w:r>
      <w:r w:rsidRPr="0037770D">
        <w:rPr>
          <w:sz w:val="24"/>
          <w:szCs w:val="24"/>
        </w:rPr>
        <w:t>maltreatment.</w:t>
      </w:r>
      <w:r w:rsidRPr="0037770D">
        <w:rPr>
          <w:spacing w:val="40"/>
          <w:sz w:val="24"/>
          <w:szCs w:val="24"/>
        </w:rPr>
        <w:t xml:space="preserve"> </w:t>
      </w:r>
      <w:r w:rsidRPr="0037770D">
        <w:rPr>
          <w:sz w:val="24"/>
          <w:szCs w:val="24"/>
        </w:rPr>
        <w:t>This</w:t>
      </w:r>
      <w:r w:rsidRPr="0037770D">
        <w:rPr>
          <w:spacing w:val="34"/>
          <w:sz w:val="24"/>
          <w:szCs w:val="24"/>
        </w:rPr>
        <w:t xml:space="preserve"> </w:t>
      </w:r>
      <w:r w:rsidRPr="0037770D">
        <w:rPr>
          <w:sz w:val="24"/>
          <w:szCs w:val="24"/>
        </w:rPr>
        <w:t>section</w:t>
      </w:r>
      <w:r w:rsidRPr="0037770D">
        <w:rPr>
          <w:spacing w:val="40"/>
          <w:sz w:val="24"/>
          <w:szCs w:val="24"/>
        </w:rPr>
        <w:t xml:space="preserve"> </w:t>
      </w:r>
      <w:r w:rsidRPr="0037770D">
        <w:rPr>
          <w:sz w:val="24"/>
          <w:szCs w:val="24"/>
        </w:rPr>
        <w:t>should</w:t>
      </w:r>
      <w:r w:rsidRPr="0037770D">
        <w:rPr>
          <w:spacing w:val="40"/>
          <w:sz w:val="24"/>
          <w:szCs w:val="24"/>
        </w:rPr>
        <w:t xml:space="preserve"> </w:t>
      </w:r>
      <w:r w:rsidRPr="0037770D">
        <w:rPr>
          <w:sz w:val="24"/>
          <w:szCs w:val="24"/>
        </w:rPr>
        <w:t>describe</w:t>
      </w:r>
      <w:r w:rsidRPr="0037770D">
        <w:rPr>
          <w:spacing w:val="40"/>
          <w:sz w:val="24"/>
          <w:szCs w:val="24"/>
        </w:rPr>
        <w:t xml:space="preserve"> </w:t>
      </w:r>
      <w:r w:rsidRPr="0037770D">
        <w:rPr>
          <w:sz w:val="24"/>
          <w:szCs w:val="24"/>
        </w:rPr>
        <w:t>how</w:t>
      </w:r>
      <w:r w:rsidRPr="0037770D">
        <w:rPr>
          <w:spacing w:val="22"/>
          <w:sz w:val="24"/>
          <w:szCs w:val="24"/>
        </w:rPr>
        <w:t xml:space="preserve"> </w:t>
      </w:r>
      <w:r w:rsidRPr="0037770D">
        <w:rPr>
          <w:sz w:val="24"/>
          <w:szCs w:val="24"/>
        </w:rPr>
        <w:t>the</w:t>
      </w:r>
      <w:r w:rsidRPr="0037770D">
        <w:rPr>
          <w:spacing w:val="19"/>
          <w:sz w:val="24"/>
          <w:szCs w:val="24"/>
        </w:rPr>
        <w:t xml:space="preserve"> </w:t>
      </w:r>
      <w:r w:rsidRPr="0037770D">
        <w:rPr>
          <w:sz w:val="24"/>
          <w:szCs w:val="24"/>
        </w:rPr>
        <w:t>state will conduct</w:t>
      </w:r>
      <w:r w:rsidRPr="0037770D">
        <w:rPr>
          <w:spacing w:val="40"/>
          <w:sz w:val="24"/>
          <w:szCs w:val="24"/>
        </w:rPr>
        <w:t xml:space="preserve"> </w:t>
      </w:r>
      <w:r w:rsidRPr="0037770D">
        <w:rPr>
          <w:sz w:val="24"/>
          <w:szCs w:val="24"/>
        </w:rPr>
        <w:t>their</w:t>
      </w:r>
      <w:r w:rsidRPr="0037770D">
        <w:rPr>
          <w:spacing w:val="34"/>
          <w:sz w:val="24"/>
          <w:szCs w:val="24"/>
        </w:rPr>
        <w:t xml:space="preserve"> </w:t>
      </w:r>
      <w:r w:rsidRPr="0037770D">
        <w:rPr>
          <w:sz w:val="24"/>
          <w:szCs w:val="24"/>
        </w:rPr>
        <w:t>action</w:t>
      </w:r>
      <w:r w:rsidRPr="0037770D">
        <w:rPr>
          <w:spacing w:val="40"/>
          <w:sz w:val="24"/>
          <w:szCs w:val="24"/>
        </w:rPr>
        <w:t xml:space="preserve"> </w:t>
      </w:r>
      <w:r w:rsidRPr="0037770D">
        <w:rPr>
          <w:sz w:val="24"/>
          <w:szCs w:val="24"/>
        </w:rPr>
        <w:t>planning</w:t>
      </w:r>
      <w:r w:rsidRPr="0037770D">
        <w:rPr>
          <w:spacing w:val="40"/>
          <w:sz w:val="24"/>
          <w:szCs w:val="24"/>
        </w:rPr>
        <w:t xml:space="preserve"> </w:t>
      </w:r>
      <w:r w:rsidRPr="0037770D">
        <w:rPr>
          <w:sz w:val="24"/>
          <w:szCs w:val="24"/>
        </w:rPr>
        <w:t>efforts and how these</w:t>
      </w:r>
      <w:r w:rsidRPr="0037770D">
        <w:rPr>
          <w:spacing w:val="40"/>
          <w:sz w:val="24"/>
          <w:szCs w:val="24"/>
        </w:rPr>
        <w:t xml:space="preserve"> </w:t>
      </w:r>
      <w:r w:rsidRPr="0037770D">
        <w:rPr>
          <w:sz w:val="24"/>
          <w:szCs w:val="24"/>
        </w:rPr>
        <w:t>efforts will be integrated</w:t>
      </w:r>
      <w:r w:rsidRPr="0037770D">
        <w:rPr>
          <w:spacing w:val="40"/>
          <w:sz w:val="24"/>
          <w:szCs w:val="24"/>
        </w:rPr>
        <w:t xml:space="preserve"> </w:t>
      </w:r>
      <w:r w:rsidRPr="0037770D">
        <w:rPr>
          <w:sz w:val="24"/>
          <w:szCs w:val="24"/>
        </w:rPr>
        <w:t>with other strategic</w:t>
      </w:r>
      <w:r w:rsidRPr="0037770D">
        <w:rPr>
          <w:spacing w:val="40"/>
          <w:sz w:val="24"/>
          <w:szCs w:val="24"/>
        </w:rPr>
        <w:t xml:space="preserve"> </w:t>
      </w:r>
      <w:r w:rsidRPr="0037770D">
        <w:rPr>
          <w:sz w:val="24"/>
          <w:szCs w:val="24"/>
        </w:rPr>
        <w:t>planning</w:t>
      </w:r>
      <w:r w:rsidRPr="0037770D">
        <w:rPr>
          <w:spacing w:val="40"/>
          <w:sz w:val="24"/>
          <w:szCs w:val="24"/>
        </w:rPr>
        <w:t xml:space="preserve"> </w:t>
      </w:r>
      <w:r w:rsidRPr="0037770D">
        <w:rPr>
          <w:sz w:val="24"/>
          <w:szCs w:val="24"/>
        </w:rPr>
        <w:t>efforts in child welfare,</w:t>
      </w:r>
      <w:r w:rsidRPr="0037770D">
        <w:rPr>
          <w:spacing w:val="40"/>
          <w:sz w:val="24"/>
          <w:szCs w:val="24"/>
        </w:rPr>
        <w:t xml:space="preserve"> </w:t>
      </w:r>
      <w:r w:rsidRPr="0037770D">
        <w:rPr>
          <w:sz w:val="24"/>
          <w:szCs w:val="24"/>
        </w:rPr>
        <w:t>early childhood,</w:t>
      </w:r>
      <w:r w:rsidRPr="0037770D">
        <w:rPr>
          <w:spacing w:val="40"/>
          <w:sz w:val="24"/>
          <w:szCs w:val="24"/>
        </w:rPr>
        <w:t xml:space="preserve"> </w:t>
      </w:r>
      <w:r w:rsidRPr="0037770D">
        <w:rPr>
          <w:sz w:val="24"/>
          <w:szCs w:val="24"/>
        </w:rPr>
        <w:t>public health,</w:t>
      </w:r>
      <w:r w:rsidRPr="0037770D">
        <w:rPr>
          <w:spacing w:val="40"/>
          <w:sz w:val="24"/>
          <w:szCs w:val="24"/>
        </w:rPr>
        <w:t xml:space="preserve"> </w:t>
      </w:r>
      <w:r w:rsidRPr="0037770D">
        <w:rPr>
          <w:sz w:val="24"/>
          <w:szCs w:val="24"/>
        </w:rPr>
        <w:t>or other related systems.</w:t>
      </w:r>
      <w:r w:rsidRPr="0037770D">
        <w:rPr>
          <w:spacing w:val="40"/>
          <w:sz w:val="24"/>
          <w:szCs w:val="24"/>
        </w:rPr>
        <w:t xml:space="preserve"> </w:t>
      </w:r>
    </w:p>
    <w:p w:rsidR="00AF1E9C" w:rsidP="00CF7D73" w14:paraId="33C8D622" w14:textId="77777777">
      <w:pPr>
        <w:pStyle w:val="BodyText"/>
        <w:ind w:left="1263" w:right="675"/>
        <w:rPr>
          <w:spacing w:val="40"/>
          <w:sz w:val="24"/>
          <w:szCs w:val="24"/>
        </w:rPr>
      </w:pPr>
    </w:p>
    <w:p w:rsidR="00DC3965" w:rsidRPr="0037770D" w:rsidP="009D555B" w14:paraId="16ECF224" w14:textId="5177906C">
      <w:pPr>
        <w:pStyle w:val="BodyText"/>
        <w:ind w:left="1263"/>
        <w:rPr>
          <w:sz w:val="24"/>
          <w:szCs w:val="24"/>
        </w:rPr>
      </w:pPr>
      <w:r w:rsidRPr="0037770D">
        <w:rPr>
          <w:sz w:val="24"/>
          <w:szCs w:val="24"/>
        </w:rPr>
        <w:t>The</w:t>
      </w:r>
      <w:r w:rsidRPr="0037770D">
        <w:rPr>
          <w:spacing w:val="39"/>
          <w:sz w:val="24"/>
          <w:szCs w:val="24"/>
        </w:rPr>
        <w:t xml:space="preserve"> </w:t>
      </w:r>
      <w:r w:rsidRPr="0037770D">
        <w:rPr>
          <w:sz w:val="24"/>
          <w:szCs w:val="24"/>
        </w:rPr>
        <w:t>description</w:t>
      </w:r>
      <w:r w:rsidRPr="0037770D">
        <w:rPr>
          <w:spacing w:val="40"/>
          <w:sz w:val="24"/>
          <w:szCs w:val="24"/>
        </w:rPr>
        <w:t xml:space="preserve"> </w:t>
      </w:r>
      <w:r w:rsidRPr="0037770D">
        <w:rPr>
          <w:sz w:val="24"/>
          <w:szCs w:val="24"/>
        </w:rPr>
        <w:t>should</w:t>
      </w:r>
      <w:r w:rsidRPr="0037770D">
        <w:rPr>
          <w:spacing w:val="40"/>
          <w:sz w:val="24"/>
          <w:szCs w:val="24"/>
        </w:rPr>
        <w:t xml:space="preserve"> </w:t>
      </w:r>
      <w:r w:rsidRPr="0037770D">
        <w:rPr>
          <w:sz w:val="24"/>
          <w:szCs w:val="24"/>
        </w:rPr>
        <w:t>also</w:t>
      </w:r>
      <w:r w:rsidRPr="0037770D">
        <w:rPr>
          <w:spacing w:val="40"/>
          <w:sz w:val="24"/>
          <w:szCs w:val="24"/>
        </w:rPr>
        <w:t xml:space="preserve"> </w:t>
      </w:r>
      <w:r w:rsidRPr="0037770D">
        <w:rPr>
          <w:sz w:val="24"/>
          <w:szCs w:val="24"/>
        </w:rPr>
        <w:t>include</w:t>
      </w:r>
      <w:r w:rsidRPr="0037770D">
        <w:rPr>
          <w:spacing w:val="40"/>
          <w:sz w:val="24"/>
          <w:szCs w:val="24"/>
        </w:rPr>
        <w:t xml:space="preserve"> </w:t>
      </w:r>
      <w:r w:rsidRPr="0037770D">
        <w:rPr>
          <w:sz w:val="24"/>
          <w:szCs w:val="24"/>
        </w:rPr>
        <w:t>any anticipated</w:t>
      </w:r>
      <w:r w:rsidRPr="0037770D">
        <w:rPr>
          <w:spacing w:val="40"/>
          <w:sz w:val="24"/>
          <w:szCs w:val="24"/>
        </w:rPr>
        <w:t xml:space="preserve"> </w:t>
      </w:r>
      <w:r w:rsidRPr="0037770D">
        <w:rPr>
          <w:sz w:val="24"/>
          <w:szCs w:val="24"/>
        </w:rPr>
        <w:t>involvement</w:t>
      </w:r>
      <w:r w:rsidRPr="0037770D">
        <w:rPr>
          <w:spacing w:val="40"/>
          <w:sz w:val="24"/>
          <w:szCs w:val="24"/>
        </w:rPr>
        <w:t xml:space="preserve"> </w:t>
      </w:r>
      <w:r w:rsidRPr="0037770D">
        <w:rPr>
          <w:sz w:val="24"/>
          <w:szCs w:val="24"/>
        </w:rPr>
        <w:t xml:space="preserve">in the </w:t>
      </w:r>
      <w:r w:rsidR="00BE50D7">
        <w:rPr>
          <w:sz w:val="24"/>
          <w:szCs w:val="24"/>
        </w:rPr>
        <w:t>i</w:t>
      </w:r>
      <w:r w:rsidRPr="0037770D">
        <w:rPr>
          <w:sz w:val="24"/>
          <w:szCs w:val="24"/>
        </w:rPr>
        <w:t>mplementation</w:t>
      </w:r>
      <w:r w:rsidRPr="0037770D">
        <w:rPr>
          <w:spacing w:val="76"/>
          <w:sz w:val="24"/>
          <w:szCs w:val="24"/>
        </w:rPr>
        <w:t xml:space="preserve"> </w:t>
      </w:r>
      <w:r w:rsidRPr="0037770D">
        <w:rPr>
          <w:sz w:val="24"/>
          <w:szCs w:val="24"/>
        </w:rPr>
        <w:t>of the</w:t>
      </w:r>
      <w:r w:rsidRPr="0037770D">
        <w:rPr>
          <w:spacing w:val="40"/>
          <w:sz w:val="24"/>
          <w:szCs w:val="24"/>
        </w:rPr>
        <w:t xml:space="preserve"> </w:t>
      </w:r>
      <w:r w:rsidRPr="0037770D">
        <w:rPr>
          <w:sz w:val="24"/>
          <w:szCs w:val="24"/>
        </w:rPr>
        <w:t>CFSP/APSR</w:t>
      </w:r>
      <w:r w:rsidRPr="0037770D">
        <w:rPr>
          <w:spacing w:val="40"/>
          <w:sz w:val="24"/>
          <w:szCs w:val="24"/>
        </w:rPr>
        <w:t xml:space="preserve"> </w:t>
      </w:r>
      <w:r w:rsidRPr="0037770D">
        <w:rPr>
          <w:sz w:val="24"/>
          <w:szCs w:val="24"/>
        </w:rPr>
        <w:t>and/or</w:t>
      </w:r>
      <w:r w:rsidRPr="0037770D">
        <w:rPr>
          <w:spacing w:val="36"/>
          <w:sz w:val="24"/>
          <w:szCs w:val="24"/>
        </w:rPr>
        <w:t xml:space="preserve"> </w:t>
      </w:r>
      <w:r w:rsidRPr="0037770D">
        <w:rPr>
          <w:sz w:val="24"/>
          <w:szCs w:val="24"/>
        </w:rPr>
        <w:t>the</w:t>
      </w:r>
      <w:r w:rsidRPr="0037770D">
        <w:rPr>
          <w:spacing w:val="24"/>
          <w:sz w:val="24"/>
          <w:szCs w:val="24"/>
        </w:rPr>
        <w:t xml:space="preserve"> </w:t>
      </w:r>
      <w:r w:rsidRPr="0037770D">
        <w:rPr>
          <w:sz w:val="24"/>
          <w:szCs w:val="24"/>
        </w:rPr>
        <w:t>CFSR</w:t>
      </w:r>
      <w:r w:rsidR="00751004">
        <w:rPr>
          <w:spacing w:val="40"/>
          <w:sz w:val="24"/>
          <w:szCs w:val="24"/>
        </w:rPr>
        <w:t>/</w:t>
      </w:r>
      <w:r w:rsidRPr="0037770D">
        <w:rPr>
          <w:sz w:val="24"/>
          <w:szCs w:val="24"/>
        </w:rPr>
        <w:t>PIP, as</w:t>
      </w:r>
      <w:r w:rsidRPr="0037770D">
        <w:rPr>
          <w:spacing w:val="19"/>
          <w:sz w:val="24"/>
          <w:szCs w:val="24"/>
        </w:rPr>
        <w:t xml:space="preserve"> </w:t>
      </w:r>
      <w:r w:rsidRPr="0037770D">
        <w:rPr>
          <w:sz w:val="24"/>
          <w:szCs w:val="24"/>
        </w:rPr>
        <w:t>applicable.</w:t>
      </w:r>
      <w:r w:rsidRPr="0037770D">
        <w:rPr>
          <w:spacing w:val="80"/>
          <w:sz w:val="24"/>
          <w:szCs w:val="24"/>
        </w:rPr>
        <w:t xml:space="preserve"> </w:t>
      </w:r>
      <w:r w:rsidRPr="0037770D">
        <w:rPr>
          <w:sz w:val="24"/>
          <w:szCs w:val="24"/>
        </w:rPr>
        <w:t>CBCAP</w:t>
      </w:r>
      <w:r w:rsidRPr="0037770D">
        <w:rPr>
          <w:spacing w:val="40"/>
          <w:sz w:val="24"/>
          <w:szCs w:val="24"/>
        </w:rPr>
        <w:t xml:space="preserve"> </w:t>
      </w:r>
      <w:r w:rsidRPr="0037770D">
        <w:rPr>
          <w:sz w:val="24"/>
          <w:szCs w:val="24"/>
        </w:rPr>
        <w:t>lead agencies</w:t>
      </w:r>
      <w:r w:rsidRPr="0037770D">
        <w:rPr>
          <w:spacing w:val="40"/>
          <w:sz w:val="24"/>
          <w:szCs w:val="24"/>
        </w:rPr>
        <w:t xml:space="preserve"> </w:t>
      </w:r>
      <w:r w:rsidRPr="0037770D">
        <w:rPr>
          <w:sz w:val="24"/>
          <w:szCs w:val="24"/>
        </w:rPr>
        <w:t>are</w:t>
      </w:r>
      <w:r w:rsidRPr="0037770D">
        <w:rPr>
          <w:spacing w:val="21"/>
          <w:sz w:val="24"/>
          <w:szCs w:val="24"/>
        </w:rPr>
        <w:t xml:space="preserve"> </w:t>
      </w:r>
      <w:r w:rsidRPr="0037770D">
        <w:rPr>
          <w:sz w:val="24"/>
          <w:szCs w:val="24"/>
        </w:rPr>
        <w:t>also</w:t>
      </w:r>
      <w:r w:rsidRPr="0037770D">
        <w:rPr>
          <w:spacing w:val="40"/>
          <w:sz w:val="24"/>
          <w:szCs w:val="24"/>
        </w:rPr>
        <w:t xml:space="preserve"> </w:t>
      </w:r>
      <w:r w:rsidRPr="0037770D">
        <w:rPr>
          <w:sz w:val="24"/>
          <w:szCs w:val="24"/>
        </w:rPr>
        <w:t>encouraged</w:t>
      </w:r>
      <w:r w:rsidRPr="0037770D">
        <w:rPr>
          <w:spacing w:val="65"/>
          <w:sz w:val="24"/>
          <w:szCs w:val="24"/>
        </w:rPr>
        <w:t xml:space="preserve"> </w:t>
      </w:r>
      <w:r w:rsidRPr="0037770D">
        <w:rPr>
          <w:sz w:val="24"/>
          <w:szCs w:val="24"/>
        </w:rPr>
        <w:t>to</w:t>
      </w:r>
      <w:r w:rsidRPr="0037770D">
        <w:rPr>
          <w:spacing w:val="24"/>
          <w:sz w:val="24"/>
          <w:szCs w:val="24"/>
        </w:rPr>
        <w:t xml:space="preserve"> </w:t>
      </w:r>
      <w:r w:rsidRPr="0037770D">
        <w:rPr>
          <w:sz w:val="24"/>
          <w:szCs w:val="24"/>
        </w:rPr>
        <w:t>outline</w:t>
      </w:r>
      <w:r w:rsidRPr="0037770D">
        <w:rPr>
          <w:spacing w:val="28"/>
          <w:sz w:val="24"/>
          <w:szCs w:val="24"/>
        </w:rPr>
        <w:t xml:space="preserve"> </w:t>
      </w:r>
      <w:r w:rsidRPr="0037770D">
        <w:rPr>
          <w:sz w:val="24"/>
          <w:szCs w:val="24"/>
        </w:rPr>
        <w:t>how</w:t>
      </w:r>
      <w:r w:rsidRPr="0037770D">
        <w:rPr>
          <w:spacing w:val="23"/>
          <w:sz w:val="24"/>
          <w:szCs w:val="24"/>
        </w:rPr>
        <w:t xml:space="preserve"> </w:t>
      </w:r>
      <w:r w:rsidRPr="0037770D">
        <w:rPr>
          <w:sz w:val="24"/>
          <w:szCs w:val="24"/>
        </w:rPr>
        <w:t>they</w:t>
      </w:r>
      <w:r w:rsidRPr="0037770D">
        <w:rPr>
          <w:spacing w:val="40"/>
          <w:sz w:val="24"/>
          <w:szCs w:val="24"/>
        </w:rPr>
        <w:t xml:space="preserve"> </w:t>
      </w:r>
      <w:r w:rsidRPr="0037770D">
        <w:rPr>
          <w:sz w:val="24"/>
          <w:szCs w:val="24"/>
        </w:rPr>
        <w:t>will</w:t>
      </w:r>
      <w:r w:rsidRPr="0037770D">
        <w:rPr>
          <w:spacing w:val="27"/>
          <w:sz w:val="24"/>
          <w:szCs w:val="24"/>
        </w:rPr>
        <w:t xml:space="preserve"> </w:t>
      </w:r>
      <w:r w:rsidRPr="0037770D">
        <w:rPr>
          <w:sz w:val="24"/>
          <w:szCs w:val="24"/>
        </w:rPr>
        <w:t>contribute</w:t>
      </w:r>
      <w:r w:rsidRPr="0037770D">
        <w:rPr>
          <w:spacing w:val="40"/>
          <w:sz w:val="24"/>
          <w:szCs w:val="24"/>
        </w:rPr>
        <w:t xml:space="preserve"> </w:t>
      </w:r>
      <w:r w:rsidRPr="0037770D">
        <w:rPr>
          <w:sz w:val="24"/>
          <w:szCs w:val="24"/>
        </w:rPr>
        <w:t>to efforts</w:t>
      </w:r>
      <w:r w:rsidRPr="0037770D">
        <w:rPr>
          <w:spacing w:val="38"/>
          <w:sz w:val="24"/>
          <w:szCs w:val="24"/>
        </w:rPr>
        <w:t xml:space="preserve"> </w:t>
      </w:r>
      <w:r w:rsidRPr="0037770D">
        <w:rPr>
          <w:sz w:val="24"/>
          <w:szCs w:val="24"/>
        </w:rPr>
        <w:t>by the</w:t>
      </w:r>
      <w:r w:rsidRPr="0037770D">
        <w:rPr>
          <w:spacing w:val="40"/>
          <w:sz w:val="24"/>
          <w:szCs w:val="24"/>
        </w:rPr>
        <w:t xml:space="preserve"> </w:t>
      </w:r>
      <w:r w:rsidRPr="0037770D">
        <w:rPr>
          <w:sz w:val="24"/>
          <w:szCs w:val="24"/>
        </w:rPr>
        <w:t>child welfare</w:t>
      </w:r>
      <w:r w:rsidRPr="0037770D">
        <w:rPr>
          <w:spacing w:val="30"/>
          <w:sz w:val="24"/>
          <w:szCs w:val="24"/>
        </w:rPr>
        <w:t xml:space="preserve"> </w:t>
      </w:r>
      <w:r w:rsidRPr="0037770D">
        <w:rPr>
          <w:sz w:val="24"/>
          <w:szCs w:val="24"/>
        </w:rPr>
        <w:t>agency</w:t>
      </w:r>
      <w:r w:rsidRPr="0037770D">
        <w:rPr>
          <w:spacing w:val="33"/>
          <w:sz w:val="24"/>
          <w:szCs w:val="24"/>
        </w:rPr>
        <w:t xml:space="preserve"> </w:t>
      </w:r>
      <w:r w:rsidRPr="0037770D">
        <w:rPr>
          <w:sz w:val="24"/>
          <w:szCs w:val="24"/>
        </w:rPr>
        <w:t>to implement</w:t>
      </w:r>
      <w:r w:rsidRPr="0037770D">
        <w:rPr>
          <w:spacing w:val="35"/>
          <w:sz w:val="24"/>
          <w:szCs w:val="24"/>
        </w:rPr>
        <w:t xml:space="preserve"> </w:t>
      </w:r>
      <w:r w:rsidRPr="0037770D">
        <w:rPr>
          <w:sz w:val="24"/>
          <w:szCs w:val="24"/>
        </w:rPr>
        <w:t>primary prevention</w:t>
      </w:r>
      <w:r w:rsidRPr="0037770D">
        <w:rPr>
          <w:spacing w:val="33"/>
          <w:sz w:val="24"/>
          <w:szCs w:val="24"/>
        </w:rPr>
        <w:t xml:space="preserve"> </w:t>
      </w:r>
      <w:r w:rsidRPr="0037770D">
        <w:rPr>
          <w:sz w:val="24"/>
          <w:szCs w:val="24"/>
        </w:rPr>
        <w:t>strategies</w:t>
      </w:r>
      <w:r w:rsidRPr="0037770D">
        <w:rPr>
          <w:spacing w:val="40"/>
          <w:sz w:val="24"/>
          <w:szCs w:val="24"/>
        </w:rPr>
        <w:t xml:space="preserve"> </w:t>
      </w:r>
      <w:r w:rsidRPr="0037770D">
        <w:rPr>
          <w:sz w:val="24"/>
          <w:szCs w:val="24"/>
        </w:rPr>
        <w:t>to strengthen</w:t>
      </w:r>
      <w:r w:rsidRPr="0037770D">
        <w:rPr>
          <w:spacing w:val="33"/>
          <w:sz w:val="24"/>
          <w:szCs w:val="24"/>
        </w:rPr>
        <w:t xml:space="preserve"> </w:t>
      </w:r>
      <w:r w:rsidRPr="0037770D">
        <w:rPr>
          <w:sz w:val="24"/>
          <w:szCs w:val="24"/>
        </w:rPr>
        <w:t>families.</w:t>
      </w:r>
      <w:r w:rsidRPr="0037770D">
        <w:rPr>
          <w:spacing w:val="40"/>
          <w:sz w:val="24"/>
          <w:szCs w:val="24"/>
        </w:rPr>
        <w:t xml:space="preserve"> </w:t>
      </w:r>
      <w:r w:rsidRPr="0037770D">
        <w:rPr>
          <w:sz w:val="24"/>
          <w:szCs w:val="24"/>
        </w:rPr>
        <w:t>Please</w:t>
      </w:r>
      <w:r w:rsidRPr="0037770D">
        <w:rPr>
          <w:spacing w:val="30"/>
          <w:sz w:val="24"/>
          <w:szCs w:val="24"/>
        </w:rPr>
        <w:t xml:space="preserve"> </w:t>
      </w:r>
      <w:r w:rsidRPr="0037770D">
        <w:rPr>
          <w:sz w:val="24"/>
          <w:szCs w:val="24"/>
        </w:rPr>
        <w:t>also include</w:t>
      </w:r>
      <w:r w:rsidRPr="0037770D">
        <w:rPr>
          <w:spacing w:val="40"/>
          <w:sz w:val="24"/>
          <w:szCs w:val="24"/>
        </w:rPr>
        <w:t xml:space="preserve"> </w:t>
      </w:r>
      <w:r w:rsidRPr="0037770D">
        <w:rPr>
          <w:sz w:val="24"/>
          <w:szCs w:val="24"/>
        </w:rPr>
        <w:t>other</w:t>
      </w:r>
      <w:r w:rsidRPr="0037770D">
        <w:rPr>
          <w:spacing w:val="34"/>
          <w:sz w:val="24"/>
          <w:szCs w:val="24"/>
        </w:rPr>
        <w:t xml:space="preserve"> </w:t>
      </w:r>
      <w:r w:rsidRPr="0037770D">
        <w:rPr>
          <w:sz w:val="24"/>
          <w:szCs w:val="24"/>
        </w:rPr>
        <w:t>planned</w:t>
      </w:r>
      <w:r w:rsidRPr="0037770D">
        <w:rPr>
          <w:spacing w:val="40"/>
          <w:sz w:val="24"/>
          <w:szCs w:val="24"/>
        </w:rPr>
        <w:t xml:space="preserve"> </w:t>
      </w:r>
      <w:r w:rsidRPr="0037770D">
        <w:rPr>
          <w:sz w:val="24"/>
          <w:szCs w:val="24"/>
        </w:rPr>
        <w:t>actions</w:t>
      </w:r>
      <w:r w:rsidRPr="0037770D">
        <w:rPr>
          <w:spacing w:val="39"/>
          <w:sz w:val="24"/>
          <w:szCs w:val="24"/>
        </w:rPr>
        <w:t xml:space="preserve"> </w:t>
      </w:r>
      <w:r w:rsidRPr="0037770D">
        <w:rPr>
          <w:sz w:val="24"/>
          <w:szCs w:val="24"/>
        </w:rPr>
        <w:t>to</w:t>
      </w:r>
      <w:r w:rsidRPr="0037770D">
        <w:rPr>
          <w:spacing w:val="25"/>
          <w:sz w:val="24"/>
          <w:szCs w:val="24"/>
        </w:rPr>
        <w:t xml:space="preserve"> </w:t>
      </w:r>
      <w:r w:rsidRPr="0037770D">
        <w:rPr>
          <w:sz w:val="24"/>
          <w:szCs w:val="24"/>
        </w:rPr>
        <w:t>involve</w:t>
      </w:r>
      <w:r w:rsidRPr="0037770D">
        <w:rPr>
          <w:spacing w:val="40"/>
          <w:sz w:val="24"/>
          <w:szCs w:val="24"/>
        </w:rPr>
        <w:t xml:space="preserve"> </w:t>
      </w:r>
      <w:r w:rsidRPr="0037770D">
        <w:rPr>
          <w:sz w:val="24"/>
          <w:szCs w:val="24"/>
        </w:rPr>
        <w:t>other</w:t>
      </w:r>
      <w:r w:rsidRPr="0037770D">
        <w:rPr>
          <w:spacing w:val="36"/>
          <w:sz w:val="24"/>
          <w:szCs w:val="24"/>
        </w:rPr>
        <w:t xml:space="preserve"> </w:t>
      </w:r>
      <w:r w:rsidRPr="0037770D">
        <w:rPr>
          <w:sz w:val="24"/>
          <w:szCs w:val="24"/>
        </w:rPr>
        <w:t>statewide</w:t>
      </w:r>
      <w:r w:rsidRPr="0037770D">
        <w:rPr>
          <w:spacing w:val="40"/>
          <w:sz w:val="24"/>
          <w:szCs w:val="24"/>
        </w:rPr>
        <w:t xml:space="preserve"> </w:t>
      </w:r>
      <w:r w:rsidRPr="0037770D">
        <w:rPr>
          <w:sz w:val="24"/>
          <w:szCs w:val="24"/>
        </w:rPr>
        <w:t>public</w:t>
      </w:r>
      <w:r w:rsidRPr="0037770D">
        <w:rPr>
          <w:spacing w:val="21"/>
          <w:sz w:val="24"/>
          <w:szCs w:val="24"/>
        </w:rPr>
        <w:t xml:space="preserve"> </w:t>
      </w:r>
      <w:r w:rsidRPr="0037770D">
        <w:rPr>
          <w:sz w:val="24"/>
          <w:szCs w:val="24"/>
        </w:rPr>
        <w:t>and</w:t>
      </w:r>
      <w:r w:rsidRPr="0037770D">
        <w:rPr>
          <w:spacing w:val="40"/>
          <w:sz w:val="24"/>
          <w:szCs w:val="24"/>
        </w:rPr>
        <w:t xml:space="preserve"> </w:t>
      </w:r>
      <w:r w:rsidRPr="0037770D">
        <w:rPr>
          <w:sz w:val="24"/>
          <w:szCs w:val="24"/>
        </w:rPr>
        <w:t>private</w:t>
      </w:r>
      <w:r w:rsidRPr="0037770D">
        <w:rPr>
          <w:spacing w:val="21"/>
          <w:sz w:val="24"/>
          <w:szCs w:val="24"/>
        </w:rPr>
        <w:t xml:space="preserve"> </w:t>
      </w:r>
      <w:r w:rsidRPr="0037770D">
        <w:rPr>
          <w:sz w:val="24"/>
          <w:szCs w:val="24"/>
        </w:rPr>
        <w:t>agencies</w:t>
      </w:r>
      <w:r w:rsidRPr="0037770D">
        <w:rPr>
          <w:spacing w:val="40"/>
          <w:sz w:val="24"/>
          <w:szCs w:val="24"/>
        </w:rPr>
        <w:t xml:space="preserve"> </w:t>
      </w:r>
      <w:r w:rsidRPr="0037770D">
        <w:rPr>
          <w:sz w:val="24"/>
          <w:szCs w:val="24"/>
        </w:rPr>
        <w:t>to promote system</w:t>
      </w:r>
      <w:r w:rsidRPr="0037770D">
        <w:rPr>
          <w:spacing w:val="40"/>
          <w:sz w:val="24"/>
          <w:szCs w:val="24"/>
        </w:rPr>
        <w:t xml:space="preserve"> </w:t>
      </w:r>
      <w:r w:rsidRPr="0037770D">
        <w:rPr>
          <w:sz w:val="24"/>
          <w:szCs w:val="24"/>
        </w:rPr>
        <w:t>change,</w:t>
      </w:r>
      <w:r w:rsidRPr="0037770D">
        <w:rPr>
          <w:spacing w:val="40"/>
          <w:sz w:val="24"/>
          <w:szCs w:val="24"/>
        </w:rPr>
        <w:t xml:space="preserve"> </w:t>
      </w:r>
      <w:r w:rsidRPr="0037770D">
        <w:rPr>
          <w:sz w:val="24"/>
          <w:szCs w:val="24"/>
        </w:rPr>
        <w:t>in particular activities</w:t>
      </w:r>
      <w:r w:rsidRPr="0037770D">
        <w:rPr>
          <w:spacing w:val="40"/>
          <w:sz w:val="24"/>
          <w:szCs w:val="24"/>
        </w:rPr>
        <w:t xml:space="preserve"> </w:t>
      </w:r>
      <w:r w:rsidRPr="0037770D">
        <w:rPr>
          <w:sz w:val="24"/>
          <w:szCs w:val="24"/>
        </w:rPr>
        <w:t>to be conducted</w:t>
      </w:r>
      <w:r w:rsidRPr="0037770D">
        <w:rPr>
          <w:spacing w:val="40"/>
          <w:sz w:val="24"/>
          <w:szCs w:val="24"/>
        </w:rPr>
        <w:t xml:space="preserve"> </w:t>
      </w:r>
      <w:r w:rsidRPr="0037770D">
        <w:rPr>
          <w:sz w:val="24"/>
          <w:szCs w:val="24"/>
        </w:rPr>
        <w:t>by the</w:t>
      </w:r>
      <w:r w:rsidRPr="0037770D">
        <w:rPr>
          <w:spacing w:val="40"/>
          <w:sz w:val="24"/>
          <w:szCs w:val="24"/>
        </w:rPr>
        <w:t xml:space="preserve"> </w:t>
      </w:r>
      <w:r w:rsidRPr="0037770D">
        <w:rPr>
          <w:sz w:val="24"/>
          <w:szCs w:val="24"/>
        </w:rPr>
        <w:t xml:space="preserve">state’s prevention </w:t>
      </w:r>
      <w:r w:rsidRPr="0037770D">
        <w:rPr>
          <w:spacing w:val="-2"/>
          <w:sz w:val="24"/>
          <w:szCs w:val="24"/>
        </w:rPr>
        <w:t>network.</w:t>
      </w:r>
    </w:p>
    <w:p w:rsidR="009F7E74" w:rsidRPr="0037770D" w:rsidP="009D555B" w14:paraId="31B0C104" w14:textId="77777777">
      <w:pPr>
        <w:pStyle w:val="ListParagraph"/>
        <w:tabs>
          <w:tab w:val="left" w:pos="1711"/>
        </w:tabs>
        <w:ind w:left="1711" w:firstLine="0"/>
        <w:rPr>
          <w:sz w:val="24"/>
          <w:szCs w:val="24"/>
        </w:rPr>
      </w:pPr>
    </w:p>
    <w:p w:rsidR="00DC3965" w:rsidRPr="001A7021" w:rsidP="009D555B" w14:paraId="1EE73D04" w14:textId="734BB549">
      <w:pPr>
        <w:pStyle w:val="Heading3"/>
        <w:numPr>
          <w:ilvl w:val="0"/>
          <w:numId w:val="24"/>
        </w:numPr>
        <w:ind w:left="1620" w:right="0"/>
        <w:jc w:val="left"/>
        <w:rPr>
          <w:b w:val="0"/>
          <w:bCs w:val="0"/>
          <w:u w:val="single"/>
        </w:rPr>
      </w:pPr>
      <w:bookmarkStart w:id="20" w:name="_Toc159412782"/>
      <w:bookmarkStart w:id="21" w:name="_Toc159413885"/>
      <w:r w:rsidRPr="001A7021">
        <w:rPr>
          <w:b w:val="0"/>
          <w:bCs w:val="0"/>
          <w:u w:val="single"/>
        </w:rPr>
        <w:t>Collaboration</w:t>
      </w:r>
      <w:r w:rsidRPr="001A7021">
        <w:rPr>
          <w:b w:val="0"/>
          <w:bCs w:val="0"/>
          <w:spacing w:val="43"/>
          <w:u w:val="single"/>
        </w:rPr>
        <w:t xml:space="preserve"> </w:t>
      </w:r>
      <w:r w:rsidRPr="001A7021">
        <w:rPr>
          <w:b w:val="0"/>
          <w:bCs w:val="0"/>
          <w:u w:val="single"/>
        </w:rPr>
        <w:t>and</w:t>
      </w:r>
      <w:r w:rsidRPr="001A7021">
        <w:rPr>
          <w:b w:val="0"/>
          <w:bCs w:val="0"/>
          <w:spacing w:val="11"/>
          <w:u w:val="single"/>
        </w:rPr>
        <w:t xml:space="preserve"> </w:t>
      </w:r>
      <w:r w:rsidRPr="001A7021">
        <w:rPr>
          <w:b w:val="0"/>
          <w:bCs w:val="0"/>
          <w:spacing w:val="-2"/>
          <w:u w:val="single"/>
        </w:rPr>
        <w:t>Coordination</w:t>
      </w:r>
      <w:bookmarkEnd w:id="20"/>
      <w:bookmarkEnd w:id="21"/>
    </w:p>
    <w:p w:rsidR="00DC3965" w:rsidRPr="0037770D" w:rsidP="009D555B" w14:paraId="69D61B3F" w14:textId="77777777">
      <w:pPr>
        <w:pStyle w:val="BodyText"/>
        <w:ind w:left="1263"/>
        <w:rPr>
          <w:sz w:val="24"/>
          <w:szCs w:val="24"/>
        </w:rPr>
      </w:pPr>
      <w:r w:rsidRPr="0037770D">
        <w:rPr>
          <w:sz w:val="24"/>
          <w:szCs w:val="24"/>
        </w:rPr>
        <w:t>Collaboration</w:t>
      </w:r>
      <w:r w:rsidRPr="0037770D">
        <w:rPr>
          <w:spacing w:val="40"/>
          <w:sz w:val="24"/>
          <w:szCs w:val="24"/>
        </w:rPr>
        <w:t xml:space="preserve"> </w:t>
      </w:r>
      <w:r w:rsidRPr="0037770D">
        <w:rPr>
          <w:sz w:val="24"/>
          <w:szCs w:val="24"/>
        </w:rPr>
        <w:t>and coordination</w:t>
      </w:r>
      <w:r w:rsidRPr="0037770D">
        <w:rPr>
          <w:spacing w:val="40"/>
          <w:sz w:val="24"/>
          <w:szCs w:val="24"/>
        </w:rPr>
        <w:t xml:space="preserve"> </w:t>
      </w:r>
      <w:r w:rsidRPr="0037770D">
        <w:rPr>
          <w:sz w:val="24"/>
          <w:szCs w:val="24"/>
        </w:rPr>
        <w:t>with other</w:t>
      </w:r>
      <w:r w:rsidRPr="0037770D">
        <w:rPr>
          <w:spacing w:val="40"/>
          <w:sz w:val="24"/>
          <w:szCs w:val="24"/>
        </w:rPr>
        <w:t xml:space="preserve"> </w:t>
      </w:r>
      <w:r w:rsidRPr="0037770D">
        <w:rPr>
          <w:sz w:val="24"/>
          <w:szCs w:val="24"/>
        </w:rPr>
        <w:t>child and family</w:t>
      </w:r>
      <w:r w:rsidRPr="0037770D">
        <w:rPr>
          <w:spacing w:val="40"/>
          <w:sz w:val="24"/>
          <w:szCs w:val="24"/>
        </w:rPr>
        <w:t xml:space="preserve"> </w:t>
      </w:r>
      <w:r w:rsidRPr="0037770D">
        <w:rPr>
          <w:sz w:val="24"/>
          <w:szCs w:val="24"/>
        </w:rPr>
        <w:t>support</w:t>
      </w:r>
      <w:r w:rsidRPr="0037770D">
        <w:rPr>
          <w:spacing w:val="40"/>
          <w:sz w:val="24"/>
          <w:szCs w:val="24"/>
        </w:rPr>
        <w:t xml:space="preserve"> </w:t>
      </w:r>
      <w:r w:rsidRPr="0037770D">
        <w:rPr>
          <w:sz w:val="24"/>
          <w:szCs w:val="24"/>
        </w:rPr>
        <w:t>systems</w:t>
      </w:r>
      <w:r w:rsidRPr="0037770D">
        <w:rPr>
          <w:spacing w:val="40"/>
          <w:sz w:val="24"/>
          <w:szCs w:val="24"/>
        </w:rPr>
        <w:t xml:space="preserve"> </w:t>
      </w:r>
      <w:r w:rsidRPr="0037770D">
        <w:rPr>
          <w:sz w:val="24"/>
          <w:szCs w:val="24"/>
        </w:rPr>
        <w:t>are critical</w:t>
      </w:r>
      <w:r w:rsidRPr="0037770D">
        <w:rPr>
          <w:spacing w:val="40"/>
          <w:sz w:val="24"/>
          <w:szCs w:val="24"/>
        </w:rPr>
        <w:t xml:space="preserve"> </w:t>
      </w:r>
      <w:r w:rsidRPr="0037770D">
        <w:rPr>
          <w:sz w:val="24"/>
          <w:szCs w:val="24"/>
        </w:rPr>
        <w:t>for CBCAP</w:t>
      </w:r>
      <w:r w:rsidRPr="0037770D">
        <w:rPr>
          <w:spacing w:val="40"/>
          <w:sz w:val="24"/>
          <w:szCs w:val="24"/>
        </w:rPr>
        <w:t xml:space="preserve"> </w:t>
      </w:r>
      <w:r w:rsidRPr="0037770D">
        <w:rPr>
          <w:sz w:val="24"/>
          <w:szCs w:val="24"/>
        </w:rPr>
        <w:t>programs.</w:t>
      </w:r>
      <w:r w:rsidRPr="0037770D">
        <w:rPr>
          <w:spacing w:val="32"/>
          <w:sz w:val="24"/>
          <w:szCs w:val="24"/>
        </w:rPr>
        <w:t xml:space="preserve"> </w:t>
      </w:r>
      <w:r w:rsidRPr="0037770D">
        <w:rPr>
          <w:sz w:val="24"/>
          <w:szCs w:val="24"/>
        </w:rPr>
        <w:t>In this section,</w:t>
      </w:r>
      <w:r w:rsidRPr="0037770D">
        <w:rPr>
          <w:spacing w:val="40"/>
          <w:sz w:val="24"/>
          <w:szCs w:val="24"/>
        </w:rPr>
        <w:t xml:space="preserve"> </w:t>
      </w:r>
      <w:r w:rsidRPr="0037770D">
        <w:rPr>
          <w:sz w:val="24"/>
          <w:szCs w:val="24"/>
        </w:rPr>
        <w:t>states</w:t>
      </w:r>
      <w:r w:rsidRPr="0037770D">
        <w:rPr>
          <w:spacing w:val="40"/>
          <w:sz w:val="24"/>
          <w:szCs w:val="24"/>
        </w:rPr>
        <w:t xml:space="preserve"> </w:t>
      </w:r>
      <w:r w:rsidRPr="0037770D">
        <w:rPr>
          <w:sz w:val="24"/>
          <w:szCs w:val="24"/>
        </w:rPr>
        <w:t>should</w:t>
      </w:r>
      <w:r w:rsidRPr="0037770D">
        <w:rPr>
          <w:spacing w:val="40"/>
          <w:sz w:val="24"/>
          <w:szCs w:val="24"/>
        </w:rPr>
        <w:t xml:space="preserve"> </w:t>
      </w:r>
      <w:r w:rsidRPr="0037770D">
        <w:rPr>
          <w:sz w:val="24"/>
          <w:szCs w:val="24"/>
        </w:rPr>
        <w:t>describe</w:t>
      </w:r>
      <w:r w:rsidRPr="0037770D">
        <w:rPr>
          <w:spacing w:val="38"/>
          <w:sz w:val="24"/>
          <w:szCs w:val="24"/>
        </w:rPr>
        <w:t xml:space="preserve"> </w:t>
      </w:r>
      <w:r w:rsidRPr="0037770D">
        <w:rPr>
          <w:sz w:val="24"/>
          <w:szCs w:val="24"/>
        </w:rPr>
        <w:t>the extent</w:t>
      </w:r>
      <w:r w:rsidRPr="0037770D">
        <w:rPr>
          <w:spacing w:val="40"/>
          <w:sz w:val="24"/>
          <w:szCs w:val="24"/>
        </w:rPr>
        <w:t xml:space="preserve"> </w:t>
      </w:r>
      <w:r w:rsidRPr="0037770D">
        <w:rPr>
          <w:sz w:val="24"/>
          <w:szCs w:val="24"/>
        </w:rPr>
        <w:t>and nature</w:t>
      </w:r>
      <w:r w:rsidRPr="0037770D">
        <w:rPr>
          <w:spacing w:val="38"/>
          <w:sz w:val="24"/>
          <w:szCs w:val="24"/>
        </w:rPr>
        <w:t xml:space="preserve"> </w:t>
      </w:r>
      <w:r w:rsidRPr="0037770D">
        <w:rPr>
          <w:sz w:val="24"/>
          <w:szCs w:val="24"/>
        </w:rPr>
        <w:t>of federal, state,</w:t>
      </w:r>
      <w:r w:rsidRPr="0037770D">
        <w:rPr>
          <w:spacing w:val="39"/>
          <w:sz w:val="24"/>
          <w:szCs w:val="24"/>
        </w:rPr>
        <w:t xml:space="preserve"> </w:t>
      </w:r>
      <w:r w:rsidRPr="0037770D">
        <w:rPr>
          <w:sz w:val="24"/>
          <w:szCs w:val="24"/>
        </w:rPr>
        <w:t>local,</w:t>
      </w:r>
      <w:r w:rsidRPr="0037770D">
        <w:rPr>
          <w:spacing w:val="22"/>
          <w:sz w:val="24"/>
          <w:szCs w:val="24"/>
        </w:rPr>
        <w:t xml:space="preserve"> </w:t>
      </w:r>
      <w:r w:rsidRPr="0037770D">
        <w:rPr>
          <w:sz w:val="24"/>
          <w:szCs w:val="24"/>
        </w:rPr>
        <w:t>or private</w:t>
      </w:r>
      <w:r w:rsidRPr="0037770D">
        <w:rPr>
          <w:spacing w:val="32"/>
          <w:sz w:val="24"/>
          <w:szCs w:val="24"/>
        </w:rPr>
        <w:t xml:space="preserve"> </w:t>
      </w:r>
      <w:r w:rsidRPr="0037770D">
        <w:rPr>
          <w:sz w:val="24"/>
          <w:szCs w:val="24"/>
        </w:rPr>
        <w:t>partnerships</w:t>
      </w:r>
      <w:r w:rsidRPr="0037770D">
        <w:rPr>
          <w:spacing w:val="40"/>
          <w:sz w:val="24"/>
          <w:szCs w:val="24"/>
        </w:rPr>
        <w:t xml:space="preserve"> </w:t>
      </w:r>
      <w:r w:rsidRPr="0037770D">
        <w:rPr>
          <w:sz w:val="24"/>
          <w:szCs w:val="24"/>
        </w:rPr>
        <w:t>and collaborations</w:t>
      </w:r>
      <w:r w:rsidRPr="0037770D">
        <w:rPr>
          <w:spacing w:val="40"/>
          <w:sz w:val="24"/>
          <w:szCs w:val="24"/>
        </w:rPr>
        <w:t xml:space="preserve"> </w:t>
      </w:r>
      <w:r w:rsidRPr="0037770D">
        <w:rPr>
          <w:sz w:val="24"/>
          <w:szCs w:val="24"/>
        </w:rPr>
        <w:t>that they plan</w:t>
      </w:r>
      <w:r w:rsidRPr="0037770D">
        <w:rPr>
          <w:spacing w:val="30"/>
          <w:sz w:val="24"/>
          <w:szCs w:val="24"/>
        </w:rPr>
        <w:t xml:space="preserve"> </w:t>
      </w:r>
      <w:r w:rsidRPr="0037770D">
        <w:rPr>
          <w:sz w:val="24"/>
          <w:szCs w:val="24"/>
        </w:rPr>
        <w:t>to continue</w:t>
      </w:r>
      <w:r w:rsidRPr="0037770D">
        <w:rPr>
          <w:spacing w:val="27"/>
          <w:sz w:val="24"/>
          <w:szCs w:val="24"/>
        </w:rPr>
        <w:t xml:space="preserve"> </w:t>
      </w:r>
      <w:r w:rsidRPr="0037770D">
        <w:rPr>
          <w:sz w:val="24"/>
          <w:szCs w:val="24"/>
        </w:rPr>
        <w:t xml:space="preserve">or </w:t>
      </w:r>
      <w:r w:rsidRPr="0037770D">
        <w:rPr>
          <w:sz w:val="24"/>
          <w:szCs w:val="24"/>
        </w:rPr>
        <w:t>enter</w:t>
      </w:r>
      <w:r w:rsidRPr="0037770D">
        <w:rPr>
          <w:spacing w:val="36"/>
          <w:sz w:val="24"/>
          <w:szCs w:val="24"/>
        </w:rPr>
        <w:t xml:space="preserve"> </w:t>
      </w:r>
      <w:r w:rsidRPr="0037770D">
        <w:rPr>
          <w:sz w:val="24"/>
          <w:szCs w:val="24"/>
        </w:rPr>
        <w:t>into</w:t>
      </w:r>
      <w:r w:rsidRPr="0037770D">
        <w:rPr>
          <w:sz w:val="24"/>
          <w:szCs w:val="24"/>
        </w:rPr>
        <w:t xml:space="preserve"> and how</w:t>
      </w:r>
      <w:r w:rsidRPr="0037770D">
        <w:rPr>
          <w:spacing w:val="40"/>
          <w:sz w:val="24"/>
          <w:szCs w:val="24"/>
        </w:rPr>
        <w:t xml:space="preserve"> </w:t>
      </w:r>
      <w:r w:rsidRPr="0037770D">
        <w:rPr>
          <w:sz w:val="24"/>
          <w:szCs w:val="24"/>
        </w:rPr>
        <w:t>they intersect</w:t>
      </w:r>
      <w:r w:rsidRPr="0037770D">
        <w:rPr>
          <w:spacing w:val="40"/>
          <w:sz w:val="24"/>
          <w:szCs w:val="24"/>
        </w:rPr>
        <w:t xml:space="preserve"> </w:t>
      </w:r>
      <w:r w:rsidRPr="0037770D">
        <w:rPr>
          <w:sz w:val="24"/>
          <w:szCs w:val="24"/>
        </w:rPr>
        <w:t>with their family</w:t>
      </w:r>
      <w:r w:rsidRPr="0037770D">
        <w:rPr>
          <w:spacing w:val="40"/>
          <w:sz w:val="24"/>
          <w:szCs w:val="24"/>
        </w:rPr>
        <w:t xml:space="preserve"> </w:t>
      </w:r>
      <w:r w:rsidRPr="0037770D">
        <w:rPr>
          <w:sz w:val="24"/>
          <w:szCs w:val="24"/>
        </w:rPr>
        <w:t>strengthening</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child maltreatment</w:t>
      </w:r>
      <w:r w:rsidRPr="0037770D">
        <w:rPr>
          <w:spacing w:val="40"/>
          <w:sz w:val="24"/>
          <w:szCs w:val="24"/>
        </w:rPr>
        <w:t xml:space="preserve"> </w:t>
      </w:r>
      <w:r w:rsidRPr="0037770D">
        <w:rPr>
          <w:sz w:val="24"/>
          <w:szCs w:val="24"/>
        </w:rPr>
        <w:t>prevention programs</w:t>
      </w:r>
      <w:r w:rsidRPr="0037770D">
        <w:rPr>
          <w:spacing w:val="30"/>
          <w:sz w:val="24"/>
          <w:szCs w:val="24"/>
        </w:rPr>
        <w:t xml:space="preserve"> </w:t>
      </w:r>
      <w:r w:rsidRPr="0037770D">
        <w:rPr>
          <w:sz w:val="24"/>
          <w:szCs w:val="24"/>
        </w:rPr>
        <w:t>and activities.</w:t>
      </w:r>
      <w:r w:rsidRPr="0037770D">
        <w:rPr>
          <w:spacing w:val="40"/>
          <w:sz w:val="24"/>
          <w:szCs w:val="24"/>
        </w:rPr>
        <w:t xml:space="preserve"> </w:t>
      </w:r>
      <w:r w:rsidRPr="0037770D">
        <w:rPr>
          <w:sz w:val="24"/>
          <w:szCs w:val="24"/>
        </w:rPr>
        <w:t>States</w:t>
      </w:r>
      <w:r w:rsidRPr="0037770D">
        <w:rPr>
          <w:spacing w:val="30"/>
          <w:sz w:val="24"/>
          <w:szCs w:val="24"/>
        </w:rPr>
        <w:t xml:space="preserve"> </w:t>
      </w:r>
      <w:r w:rsidRPr="0037770D">
        <w:rPr>
          <w:sz w:val="24"/>
          <w:szCs w:val="24"/>
        </w:rPr>
        <w:t>are encouraged</w:t>
      </w:r>
      <w:r w:rsidRPr="0037770D">
        <w:rPr>
          <w:spacing w:val="40"/>
          <w:sz w:val="24"/>
          <w:szCs w:val="24"/>
        </w:rPr>
        <w:t xml:space="preserve"> </w:t>
      </w:r>
      <w:r w:rsidRPr="0037770D">
        <w:rPr>
          <w:sz w:val="24"/>
          <w:szCs w:val="24"/>
        </w:rPr>
        <w:t>to highlight</w:t>
      </w:r>
      <w:r w:rsidRPr="0037770D">
        <w:rPr>
          <w:spacing w:val="40"/>
          <w:sz w:val="24"/>
          <w:szCs w:val="24"/>
        </w:rPr>
        <w:t xml:space="preserve"> </w:t>
      </w:r>
      <w:r w:rsidRPr="0037770D">
        <w:rPr>
          <w:sz w:val="24"/>
          <w:szCs w:val="24"/>
        </w:rPr>
        <w:t>how their work</w:t>
      </w:r>
      <w:r w:rsidRPr="0037770D">
        <w:rPr>
          <w:spacing w:val="38"/>
          <w:sz w:val="24"/>
          <w:szCs w:val="24"/>
        </w:rPr>
        <w:t xml:space="preserve"> </w:t>
      </w:r>
      <w:r w:rsidRPr="0037770D">
        <w:rPr>
          <w:sz w:val="24"/>
          <w:szCs w:val="24"/>
        </w:rPr>
        <w:t>will be anchored and connected</w:t>
      </w:r>
      <w:r w:rsidRPr="0037770D">
        <w:rPr>
          <w:spacing w:val="40"/>
          <w:sz w:val="24"/>
          <w:szCs w:val="24"/>
        </w:rPr>
        <w:t xml:space="preserve"> </w:t>
      </w:r>
      <w:r w:rsidRPr="0037770D">
        <w:rPr>
          <w:sz w:val="24"/>
          <w:szCs w:val="24"/>
        </w:rPr>
        <w:t>to more established</w:t>
      </w:r>
      <w:r w:rsidRPr="0037770D">
        <w:rPr>
          <w:spacing w:val="40"/>
          <w:sz w:val="24"/>
          <w:szCs w:val="24"/>
        </w:rPr>
        <w:t xml:space="preserve"> </w:t>
      </w:r>
      <w:r w:rsidRPr="0037770D">
        <w:rPr>
          <w:sz w:val="24"/>
          <w:szCs w:val="24"/>
        </w:rPr>
        <w:t>prevention</w:t>
      </w:r>
      <w:r w:rsidRPr="0037770D">
        <w:rPr>
          <w:spacing w:val="40"/>
          <w:sz w:val="24"/>
          <w:szCs w:val="24"/>
        </w:rPr>
        <w:t xml:space="preserve"> </w:t>
      </w:r>
      <w:r w:rsidRPr="0037770D">
        <w:rPr>
          <w:sz w:val="24"/>
          <w:szCs w:val="24"/>
        </w:rPr>
        <w:t>and promotion activities</w:t>
      </w:r>
      <w:r w:rsidRPr="0037770D">
        <w:rPr>
          <w:spacing w:val="40"/>
          <w:sz w:val="24"/>
          <w:szCs w:val="24"/>
        </w:rPr>
        <w:t xml:space="preserve"> </w:t>
      </w:r>
      <w:r w:rsidRPr="0037770D">
        <w:rPr>
          <w:sz w:val="24"/>
          <w:szCs w:val="24"/>
        </w:rPr>
        <w:t>in public health</w:t>
      </w:r>
      <w:r w:rsidRPr="0037770D">
        <w:rPr>
          <w:spacing w:val="40"/>
          <w:sz w:val="24"/>
          <w:szCs w:val="24"/>
        </w:rPr>
        <w:t xml:space="preserve"> </w:t>
      </w:r>
      <w:r w:rsidRPr="0037770D">
        <w:rPr>
          <w:sz w:val="24"/>
          <w:szCs w:val="24"/>
        </w:rPr>
        <w:t>or other human</w:t>
      </w:r>
      <w:r w:rsidRPr="0037770D">
        <w:rPr>
          <w:spacing w:val="35"/>
          <w:sz w:val="24"/>
          <w:szCs w:val="24"/>
        </w:rPr>
        <w:t xml:space="preserve"> </w:t>
      </w:r>
      <w:r w:rsidRPr="0037770D">
        <w:rPr>
          <w:sz w:val="24"/>
          <w:szCs w:val="24"/>
        </w:rPr>
        <w:t>services.</w:t>
      </w:r>
      <w:r w:rsidRPr="0037770D">
        <w:rPr>
          <w:spacing w:val="40"/>
          <w:sz w:val="24"/>
          <w:szCs w:val="24"/>
        </w:rPr>
        <w:t xml:space="preserve"> </w:t>
      </w:r>
      <w:r w:rsidRPr="0037770D">
        <w:rPr>
          <w:sz w:val="24"/>
          <w:szCs w:val="24"/>
        </w:rPr>
        <w:t>Please</w:t>
      </w:r>
      <w:r w:rsidRPr="0037770D">
        <w:rPr>
          <w:spacing w:val="40"/>
          <w:sz w:val="24"/>
          <w:szCs w:val="24"/>
        </w:rPr>
        <w:t xml:space="preserve"> </w:t>
      </w:r>
      <w:r w:rsidRPr="0037770D">
        <w:rPr>
          <w:sz w:val="24"/>
          <w:szCs w:val="24"/>
        </w:rPr>
        <w:t>see</w:t>
      </w:r>
      <w:r w:rsidRPr="0037770D">
        <w:rPr>
          <w:spacing w:val="28"/>
          <w:sz w:val="24"/>
          <w:szCs w:val="24"/>
        </w:rPr>
        <w:t xml:space="preserve"> </w:t>
      </w:r>
      <w:r w:rsidRPr="0037770D">
        <w:rPr>
          <w:sz w:val="24"/>
          <w:szCs w:val="24"/>
        </w:rPr>
        <w:t>Attachment</w:t>
      </w:r>
      <w:r w:rsidRPr="0037770D">
        <w:rPr>
          <w:spacing w:val="39"/>
          <w:sz w:val="24"/>
          <w:szCs w:val="24"/>
        </w:rPr>
        <w:t xml:space="preserve"> </w:t>
      </w:r>
      <w:r w:rsidRPr="0037770D">
        <w:rPr>
          <w:sz w:val="24"/>
          <w:szCs w:val="24"/>
        </w:rPr>
        <w:t>7 for a list</w:t>
      </w:r>
      <w:r w:rsidRPr="0037770D">
        <w:rPr>
          <w:spacing w:val="34"/>
          <w:sz w:val="24"/>
          <w:szCs w:val="24"/>
        </w:rPr>
        <w:t xml:space="preserve"> </w:t>
      </w:r>
      <w:r w:rsidRPr="0037770D">
        <w:rPr>
          <w:sz w:val="24"/>
          <w:szCs w:val="24"/>
        </w:rPr>
        <w:t>of potential</w:t>
      </w:r>
      <w:r w:rsidRPr="0037770D">
        <w:rPr>
          <w:spacing w:val="34"/>
          <w:sz w:val="24"/>
          <w:szCs w:val="24"/>
        </w:rPr>
        <w:t xml:space="preserve"> </w:t>
      </w:r>
      <w:r w:rsidRPr="0037770D">
        <w:rPr>
          <w:sz w:val="24"/>
          <w:szCs w:val="24"/>
        </w:rPr>
        <w:t>federal,</w:t>
      </w:r>
      <w:r w:rsidRPr="0037770D">
        <w:rPr>
          <w:spacing w:val="30"/>
          <w:sz w:val="24"/>
          <w:szCs w:val="24"/>
        </w:rPr>
        <w:t xml:space="preserve"> </w:t>
      </w:r>
      <w:r w:rsidRPr="0037770D">
        <w:rPr>
          <w:sz w:val="24"/>
          <w:szCs w:val="24"/>
        </w:rPr>
        <w:t>state,</w:t>
      </w:r>
      <w:r w:rsidRPr="0037770D">
        <w:rPr>
          <w:spacing w:val="40"/>
          <w:sz w:val="24"/>
          <w:szCs w:val="24"/>
        </w:rPr>
        <w:t xml:space="preserve"> </w:t>
      </w:r>
      <w:r w:rsidRPr="0037770D">
        <w:rPr>
          <w:sz w:val="24"/>
          <w:szCs w:val="24"/>
        </w:rPr>
        <w:t>and local programs who may</w:t>
      </w:r>
      <w:r w:rsidRPr="0037770D">
        <w:rPr>
          <w:spacing w:val="40"/>
          <w:sz w:val="24"/>
          <w:szCs w:val="24"/>
        </w:rPr>
        <w:t xml:space="preserve"> </w:t>
      </w:r>
      <w:r w:rsidRPr="0037770D">
        <w:rPr>
          <w:sz w:val="24"/>
          <w:szCs w:val="24"/>
        </w:rPr>
        <w:t>be strong partners for</w:t>
      </w:r>
      <w:r w:rsidRPr="0037770D">
        <w:rPr>
          <w:spacing w:val="40"/>
          <w:sz w:val="24"/>
          <w:szCs w:val="24"/>
        </w:rPr>
        <w:t xml:space="preserve"> </w:t>
      </w:r>
      <w:r w:rsidRPr="0037770D">
        <w:rPr>
          <w:sz w:val="24"/>
          <w:szCs w:val="24"/>
        </w:rPr>
        <w:t>strengthening</w:t>
      </w:r>
      <w:r w:rsidRPr="0037770D">
        <w:rPr>
          <w:spacing w:val="40"/>
          <w:sz w:val="24"/>
          <w:szCs w:val="24"/>
        </w:rPr>
        <w:t xml:space="preserve"> </w:t>
      </w:r>
      <w:r w:rsidRPr="0037770D">
        <w:rPr>
          <w:sz w:val="24"/>
          <w:szCs w:val="24"/>
        </w:rPr>
        <w:t>families and</w:t>
      </w:r>
      <w:r w:rsidRPr="0037770D">
        <w:rPr>
          <w:spacing w:val="40"/>
          <w:sz w:val="24"/>
          <w:szCs w:val="24"/>
        </w:rPr>
        <w:t xml:space="preserve"> </w:t>
      </w:r>
      <w:r w:rsidRPr="0037770D">
        <w:rPr>
          <w:sz w:val="24"/>
          <w:szCs w:val="24"/>
        </w:rPr>
        <w:t>child maltreatment prevention efforts.</w:t>
      </w:r>
    </w:p>
    <w:p w:rsidR="002573EF" w:rsidP="002573EF" w14:paraId="5183EBAF" w14:textId="77777777">
      <w:pPr>
        <w:tabs>
          <w:tab w:val="left" w:pos="1711"/>
        </w:tabs>
        <w:rPr>
          <w:sz w:val="24"/>
          <w:szCs w:val="24"/>
          <w:u w:val="single"/>
        </w:rPr>
      </w:pPr>
    </w:p>
    <w:p w:rsidR="00DC3965" w:rsidRPr="002573EF" w:rsidP="009D555B" w14:paraId="16218E60" w14:textId="01FAF12A">
      <w:pPr>
        <w:pStyle w:val="Heading3"/>
        <w:numPr>
          <w:ilvl w:val="0"/>
          <w:numId w:val="25"/>
        </w:numPr>
        <w:ind w:left="1620" w:right="0"/>
        <w:jc w:val="left"/>
        <w:rPr>
          <w:b w:val="0"/>
          <w:bCs w:val="0"/>
          <w:u w:val="single"/>
        </w:rPr>
      </w:pPr>
      <w:bookmarkStart w:id="22" w:name="_Toc159412783"/>
      <w:bookmarkStart w:id="23" w:name="_Toc159413886"/>
      <w:r w:rsidRPr="002573EF">
        <w:rPr>
          <w:b w:val="0"/>
          <w:bCs w:val="0"/>
          <w:u w:val="single"/>
        </w:rPr>
        <w:t>Needs</w:t>
      </w:r>
      <w:r w:rsidRPr="002573EF">
        <w:rPr>
          <w:b w:val="0"/>
          <w:bCs w:val="0"/>
          <w:spacing w:val="30"/>
          <w:u w:val="single"/>
        </w:rPr>
        <w:t xml:space="preserve"> </w:t>
      </w:r>
      <w:r w:rsidRPr="002573EF">
        <w:rPr>
          <w:b w:val="0"/>
          <w:bCs w:val="0"/>
          <w:u w:val="single"/>
        </w:rPr>
        <w:t>Assessment</w:t>
      </w:r>
      <w:r w:rsidRPr="002573EF">
        <w:rPr>
          <w:b w:val="0"/>
          <w:bCs w:val="0"/>
          <w:spacing w:val="55"/>
          <w:u w:val="single"/>
        </w:rPr>
        <w:t xml:space="preserve"> </w:t>
      </w:r>
      <w:r w:rsidRPr="002573EF">
        <w:rPr>
          <w:b w:val="0"/>
          <w:bCs w:val="0"/>
          <w:u w:val="single"/>
        </w:rPr>
        <w:t>and</w:t>
      </w:r>
      <w:r w:rsidRPr="002573EF">
        <w:rPr>
          <w:b w:val="0"/>
          <w:bCs w:val="0"/>
          <w:spacing w:val="6"/>
          <w:u w:val="single"/>
        </w:rPr>
        <w:t xml:space="preserve"> </w:t>
      </w:r>
      <w:r w:rsidRPr="002573EF">
        <w:rPr>
          <w:b w:val="0"/>
          <w:bCs w:val="0"/>
          <w:u w:val="single"/>
        </w:rPr>
        <w:t>Criteria</w:t>
      </w:r>
      <w:r w:rsidRPr="002573EF">
        <w:rPr>
          <w:b w:val="0"/>
          <w:bCs w:val="0"/>
          <w:spacing w:val="19"/>
          <w:u w:val="single"/>
        </w:rPr>
        <w:t xml:space="preserve"> </w:t>
      </w:r>
      <w:r w:rsidRPr="002573EF">
        <w:rPr>
          <w:b w:val="0"/>
          <w:bCs w:val="0"/>
          <w:u w:val="single"/>
        </w:rPr>
        <w:t>for</w:t>
      </w:r>
      <w:r w:rsidRPr="002573EF">
        <w:rPr>
          <w:b w:val="0"/>
          <w:bCs w:val="0"/>
          <w:spacing w:val="-3"/>
          <w:u w:val="single"/>
        </w:rPr>
        <w:t xml:space="preserve"> </w:t>
      </w:r>
      <w:r w:rsidRPr="002573EF">
        <w:rPr>
          <w:b w:val="0"/>
          <w:bCs w:val="0"/>
          <w:u w:val="single"/>
        </w:rPr>
        <w:t>Funded</w:t>
      </w:r>
      <w:r w:rsidRPr="002573EF">
        <w:rPr>
          <w:b w:val="0"/>
          <w:bCs w:val="0"/>
          <w:spacing w:val="21"/>
          <w:u w:val="single"/>
        </w:rPr>
        <w:t xml:space="preserve"> </w:t>
      </w:r>
      <w:r w:rsidRPr="002573EF">
        <w:rPr>
          <w:b w:val="0"/>
          <w:bCs w:val="0"/>
          <w:spacing w:val="-2"/>
          <w:u w:val="single"/>
        </w:rPr>
        <w:t>Programs</w:t>
      </w:r>
      <w:bookmarkEnd w:id="22"/>
      <w:bookmarkEnd w:id="23"/>
    </w:p>
    <w:p w:rsidR="00DC3965" w:rsidP="009D555B" w14:paraId="14BC63D5" w14:textId="60C7E086">
      <w:pPr>
        <w:pStyle w:val="BodyText"/>
        <w:ind w:left="1263"/>
        <w:rPr>
          <w:sz w:val="24"/>
          <w:szCs w:val="24"/>
        </w:rPr>
      </w:pPr>
      <w:r w:rsidRPr="0037770D">
        <w:rPr>
          <w:sz w:val="24"/>
          <w:szCs w:val="24"/>
        </w:rPr>
        <w:t>Each application</w:t>
      </w:r>
      <w:r w:rsidRPr="0037770D">
        <w:rPr>
          <w:spacing w:val="40"/>
          <w:sz w:val="24"/>
          <w:szCs w:val="24"/>
        </w:rPr>
        <w:t xml:space="preserve"> </w:t>
      </w:r>
      <w:r w:rsidRPr="0037770D">
        <w:rPr>
          <w:sz w:val="24"/>
          <w:szCs w:val="24"/>
        </w:rPr>
        <w:t>must include</w:t>
      </w:r>
      <w:r w:rsidRPr="0037770D">
        <w:rPr>
          <w:spacing w:val="37"/>
          <w:sz w:val="24"/>
          <w:szCs w:val="24"/>
        </w:rPr>
        <w:t xml:space="preserve"> </w:t>
      </w:r>
      <w:r w:rsidRPr="0037770D">
        <w:rPr>
          <w:sz w:val="24"/>
          <w:szCs w:val="24"/>
        </w:rPr>
        <w:t>a description</w:t>
      </w:r>
      <w:r w:rsidRPr="0037770D">
        <w:rPr>
          <w:spacing w:val="40"/>
          <w:sz w:val="24"/>
          <w:szCs w:val="24"/>
        </w:rPr>
        <w:t xml:space="preserve"> </w:t>
      </w:r>
      <w:r w:rsidRPr="0037770D">
        <w:rPr>
          <w:sz w:val="24"/>
          <w:szCs w:val="24"/>
        </w:rPr>
        <w:t>of the criteria</w:t>
      </w:r>
      <w:r w:rsidRPr="0037770D">
        <w:rPr>
          <w:spacing w:val="37"/>
          <w:sz w:val="24"/>
          <w:szCs w:val="24"/>
        </w:rPr>
        <w:t xml:space="preserve"> </w:t>
      </w:r>
      <w:r w:rsidRPr="0037770D">
        <w:rPr>
          <w:sz w:val="24"/>
          <w:szCs w:val="24"/>
        </w:rPr>
        <w:t>that the lead</w:t>
      </w:r>
      <w:r w:rsidRPr="0037770D">
        <w:rPr>
          <w:spacing w:val="40"/>
          <w:sz w:val="24"/>
          <w:szCs w:val="24"/>
        </w:rPr>
        <w:t xml:space="preserve"> </w:t>
      </w:r>
      <w:r w:rsidRPr="0037770D">
        <w:rPr>
          <w:sz w:val="24"/>
          <w:szCs w:val="24"/>
        </w:rPr>
        <w:t>agency</w:t>
      </w:r>
      <w:r w:rsidRPr="0037770D">
        <w:rPr>
          <w:spacing w:val="40"/>
          <w:sz w:val="24"/>
          <w:szCs w:val="24"/>
        </w:rPr>
        <w:t xml:space="preserve"> </w:t>
      </w:r>
      <w:r w:rsidRPr="0037770D">
        <w:rPr>
          <w:sz w:val="24"/>
          <w:szCs w:val="24"/>
        </w:rPr>
        <w:t>will use</w:t>
      </w:r>
      <w:r w:rsidRPr="0037770D">
        <w:rPr>
          <w:spacing w:val="37"/>
          <w:sz w:val="24"/>
          <w:szCs w:val="24"/>
        </w:rPr>
        <w:t xml:space="preserve"> </w:t>
      </w:r>
      <w:r w:rsidRPr="0037770D">
        <w:rPr>
          <w:sz w:val="24"/>
          <w:szCs w:val="24"/>
        </w:rPr>
        <w:t>to develop</w:t>
      </w:r>
      <w:r w:rsidRPr="0037770D">
        <w:rPr>
          <w:spacing w:val="40"/>
          <w:sz w:val="24"/>
          <w:szCs w:val="24"/>
        </w:rPr>
        <w:t xml:space="preserve"> </w:t>
      </w:r>
      <w:r w:rsidRPr="0037770D">
        <w:rPr>
          <w:sz w:val="24"/>
          <w:szCs w:val="24"/>
        </w:rPr>
        <w:t>or select</w:t>
      </w:r>
      <w:r w:rsidRPr="0037770D">
        <w:rPr>
          <w:spacing w:val="40"/>
          <w:sz w:val="24"/>
          <w:szCs w:val="24"/>
        </w:rPr>
        <w:t xml:space="preserve"> </w:t>
      </w:r>
      <w:r w:rsidRPr="0037770D">
        <w:rPr>
          <w:sz w:val="24"/>
          <w:szCs w:val="24"/>
        </w:rPr>
        <w:t>and fund evidence-informed</w:t>
      </w:r>
      <w:r w:rsidRPr="0037770D">
        <w:rPr>
          <w:spacing w:val="40"/>
          <w:sz w:val="24"/>
          <w:szCs w:val="24"/>
        </w:rPr>
        <w:t xml:space="preserve"> </w:t>
      </w:r>
      <w:r w:rsidRPr="0037770D">
        <w:rPr>
          <w:sz w:val="24"/>
          <w:szCs w:val="24"/>
        </w:rPr>
        <w:t>or evidence-based</w:t>
      </w:r>
      <w:r w:rsidRPr="0037770D">
        <w:rPr>
          <w:spacing w:val="40"/>
          <w:sz w:val="24"/>
          <w:szCs w:val="24"/>
        </w:rPr>
        <w:t xml:space="preserve"> </w:t>
      </w:r>
      <w:r w:rsidRPr="0037770D">
        <w:rPr>
          <w:sz w:val="24"/>
          <w:szCs w:val="24"/>
        </w:rPr>
        <w:t>community-based</w:t>
      </w:r>
      <w:r w:rsidRPr="0037770D">
        <w:rPr>
          <w:spacing w:val="40"/>
          <w:sz w:val="24"/>
          <w:szCs w:val="24"/>
        </w:rPr>
        <w:t xml:space="preserve"> </w:t>
      </w:r>
      <w:r w:rsidRPr="0037770D">
        <w:rPr>
          <w:sz w:val="24"/>
          <w:szCs w:val="24"/>
        </w:rPr>
        <w:t>child abuse and</w:t>
      </w:r>
      <w:r w:rsidRPr="0037770D">
        <w:rPr>
          <w:spacing w:val="40"/>
          <w:sz w:val="24"/>
          <w:szCs w:val="24"/>
        </w:rPr>
        <w:t xml:space="preserve"> </w:t>
      </w:r>
      <w:r w:rsidRPr="0037770D">
        <w:rPr>
          <w:sz w:val="24"/>
          <w:szCs w:val="24"/>
        </w:rPr>
        <w:t>neglect</w:t>
      </w:r>
      <w:r w:rsidRPr="0037770D">
        <w:rPr>
          <w:spacing w:val="40"/>
          <w:sz w:val="24"/>
          <w:szCs w:val="24"/>
        </w:rPr>
        <w:t xml:space="preserve"> </w:t>
      </w:r>
      <w:r w:rsidRPr="0037770D">
        <w:rPr>
          <w:sz w:val="24"/>
          <w:szCs w:val="24"/>
        </w:rPr>
        <w:t>prevention</w:t>
      </w:r>
      <w:r w:rsidRPr="0037770D">
        <w:rPr>
          <w:spacing w:val="40"/>
          <w:sz w:val="24"/>
          <w:szCs w:val="24"/>
        </w:rPr>
        <w:t xml:space="preserve"> </w:t>
      </w:r>
      <w:r w:rsidRPr="0037770D">
        <w:rPr>
          <w:sz w:val="24"/>
          <w:szCs w:val="24"/>
        </w:rPr>
        <w:t>programs and activities</w:t>
      </w:r>
      <w:r w:rsidRPr="0037770D">
        <w:rPr>
          <w:spacing w:val="40"/>
          <w:sz w:val="24"/>
          <w:szCs w:val="24"/>
        </w:rPr>
        <w:t xml:space="preserve"> </w:t>
      </w:r>
      <w:r w:rsidRPr="0037770D">
        <w:rPr>
          <w:sz w:val="24"/>
          <w:szCs w:val="24"/>
        </w:rPr>
        <w:t>designed</w:t>
      </w:r>
      <w:r w:rsidRPr="0037770D">
        <w:rPr>
          <w:spacing w:val="40"/>
          <w:sz w:val="24"/>
          <w:szCs w:val="24"/>
        </w:rPr>
        <w:t xml:space="preserve"> </w:t>
      </w:r>
      <w:r w:rsidRPr="0037770D">
        <w:rPr>
          <w:sz w:val="24"/>
          <w:szCs w:val="24"/>
        </w:rPr>
        <w:t>to strengthen</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support families to prevent child</w:t>
      </w:r>
      <w:r w:rsidRPr="0037770D">
        <w:rPr>
          <w:spacing w:val="40"/>
          <w:sz w:val="24"/>
          <w:szCs w:val="24"/>
        </w:rPr>
        <w:t xml:space="preserve"> </w:t>
      </w:r>
      <w:r w:rsidRPr="0037770D">
        <w:rPr>
          <w:sz w:val="24"/>
          <w:szCs w:val="24"/>
        </w:rPr>
        <w:t>abuse</w:t>
      </w:r>
      <w:r w:rsidRPr="0037770D">
        <w:rPr>
          <w:spacing w:val="40"/>
          <w:sz w:val="24"/>
          <w:szCs w:val="24"/>
        </w:rPr>
        <w:t xml:space="preserve"> </w:t>
      </w:r>
      <w:r w:rsidRPr="0037770D">
        <w:rPr>
          <w:sz w:val="24"/>
          <w:szCs w:val="24"/>
        </w:rPr>
        <w:t>and neglect</w:t>
      </w:r>
      <w:r w:rsidRPr="0037770D">
        <w:rPr>
          <w:spacing w:val="40"/>
          <w:sz w:val="24"/>
          <w:szCs w:val="24"/>
        </w:rPr>
        <w:t xml:space="preserve"> </w:t>
      </w:r>
      <w:r w:rsidRPr="0037770D">
        <w:rPr>
          <w:sz w:val="24"/>
          <w:szCs w:val="24"/>
        </w:rPr>
        <w:t>(Section</w:t>
      </w:r>
      <w:r w:rsidRPr="0037770D">
        <w:rPr>
          <w:spacing w:val="40"/>
          <w:sz w:val="24"/>
          <w:szCs w:val="24"/>
        </w:rPr>
        <w:t xml:space="preserve"> </w:t>
      </w:r>
      <w:r w:rsidRPr="0037770D">
        <w:rPr>
          <w:sz w:val="24"/>
          <w:szCs w:val="24"/>
        </w:rPr>
        <w:t>204(7)). This description</w:t>
      </w:r>
      <w:r w:rsidRPr="0037770D">
        <w:rPr>
          <w:spacing w:val="40"/>
          <w:sz w:val="24"/>
          <w:szCs w:val="24"/>
        </w:rPr>
        <w:t xml:space="preserve"> </w:t>
      </w:r>
      <w:r w:rsidRPr="0037770D">
        <w:rPr>
          <w:sz w:val="24"/>
          <w:szCs w:val="24"/>
        </w:rPr>
        <w:t>must include information</w:t>
      </w:r>
      <w:r w:rsidRPr="0037770D">
        <w:rPr>
          <w:spacing w:val="28"/>
          <w:sz w:val="24"/>
          <w:szCs w:val="24"/>
        </w:rPr>
        <w:t xml:space="preserve"> </w:t>
      </w:r>
      <w:r w:rsidRPr="0037770D">
        <w:rPr>
          <w:sz w:val="24"/>
          <w:szCs w:val="24"/>
        </w:rPr>
        <w:t>on</w:t>
      </w:r>
      <w:r w:rsidRPr="0037770D">
        <w:rPr>
          <w:spacing w:val="28"/>
          <w:sz w:val="24"/>
          <w:szCs w:val="24"/>
        </w:rPr>
        <w:t xml:space="preserve"> </w:t>
      </w:r>
      <w:r w:rsidRPr="0037770D">
        <w:rPr>
          <w:sz w:val="24"/>
          <w:szCs w:val="24"/>
        </w:rPr>
        <w:t>how</w:t>
      </w:r>
      <w:r w:rsidRPr="0037770D">
        <w:rPr>
          <w:spacing w:val="40"/>
          <w:sz w:val="24"/>
          <w:szCs w:val="24"/>
        </w:rPr>
        <w:t xml:space="preserve"> </w:t>
      </w:r>
      <w:r w:rsidRPr="0037770D">
        <w:rPr>
          <w:sz w:val="24"/>
          <w:szCs w:val="24"/>
        </w:rPr>
        <w:t>the</w:t>
      </w:r>
      <w:r w:rsidRPr="0037770D">
        <w:rPr>
          <w:spacing w:val="24"/>
          <w:sz w:val="24"/>
          <w:szCs w:val="24"/>
        </w:rPr>
        <w:t xml:space="preserve"> </w:t>
      </w:r>
      <w:r w:rsidRPr="0037770D">
        <w:rPr>
          <w:sz w:val="24"/>
          <w:szCs w:val="24"/>
        </w:rPr>
        <w:t>current</w:t>
      </w:r>
      <w:r w:rsidRPr="0037770D">
        <w:rPr>
          <w:spacing w:val="30"/>
          <w:sz w:val="24"/>
          <w:szCs w:val="24"/>
        </w:rPr>
        <w:t xml:space="preserve"> </w:t>
      </w:r>
      <w:r w:rsidRPr="0037770D">
        <w:rPr>
          <w:sz w:val="24"/>
          <w:szCs w:val="24"/>
        </w:rPr>
        <w:t>inventory</w:t>
      </w:r>
      <w:r w:rsidRPr="0037770D">
        <w:rPr>
          <w:spacing w:val="40"/>
          <w:sz w:val="24"/>
          <w:szCs w:val="24"/>
        </w:rPr>
        <w:t xml:space="preserve"> </w:t>
      </w:r>
      <w:r w:rsidRPr="0037770D">
        <w:rPr>
          <w:sz w:val="24"/>
          <w:szCs w:val="24"/>
        </w:rPr>
        <w:t>of unmet</w:t>
      </w:r>
      <w:r w:rsidRPr="0037770D">
        <w:rPr>
          <w:spacing w:val="40"/>
          <w:sz w:val="24"/>
          <w:szCs w:val="24"/>
        </w:rPr>
        <w:t xml:space="preserve"> </w:t>
      </w:r>
      <w:r w:rsidRPr="0037770D">
        <w:rPr>
          <w:sz w:val="24"/>
          <w:szCs w:val="24"/>
        </w:rPr>
        <w:t>needs</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the</w:t>
      </w:r>
      <w:r w:rsidRPr="0037770D">
        <w:rPr>
          <w:spacing w:val="24"/>
          <w:sz w:val="24"/>
          <w:szCs w:val="24"/>
        </w:rPr>
        <w:t xml:space="preserve"> </w:t>
      </w:r>
      <w:r w:rsidRPr="0037770D">
        <w:rPr>
          <w:sz w:val="24"/>
          <w:szCs w:val="24"/>
        </w:rPr>
        <w:t>current</w:t>
      </w:r>
      <w:r w:rsidRPr="0037770D">
        <w:rPr>
          <w:spacing w:val="30"/>
          <w:sz w:val="24"/>
          <w:szCs w:val="24"/>
        </w:rPr>
        <w:t xml:space="preserve"> </w:t>
      </w:r>
      <w:r w:rsidRPr="0037770D">
        <w:rPr>
          <w:sz w:val="24"/>
          <w:szCs w:val="24"/>
        </w:rPr>
        <w:t>array</w:t>
      </w:r>
      <w:r w:rsidRPr="0037770D">
        <w:rPr>
          <w:spacing w:val="28"/>
          <w:sz w:val="24"/>
          <w:szCs w:val="24"/>
        </w:rPr>
        <w:t xml:space="preserve"> </w:t>
      </w:r>
      <w:r w:rsidRPr="0037770D">
        <w:rPr>
          <w:sz w:val="24"/>
          <w:szCs w:val="24"/>
        </w:rPr>
        <w:t>of community-based</w:t>
      </w:r>
      <w:r w:rsidRPr="0037770D">
        <w:rPr>
          <w:spacing w:val="40"/>
          <w:sz w:val="24"/>
          <w:szCs w:val="24"/>
        </w:rPr>
        <w:t xml:space="preserve"> </w:t>
      </w:r>
      <w:r w:rsidRPr="0037770D">
        <w:rPr>
          <w:sz w:val="24"/>
          <w:szCs w:val="24"/>
        </w:rPr>
        <w:t>child abuse</w:t>
      </w:r>
      <w:r w:rsidRPr="0037770D">
        <w:rPr>
          <w:spacing w:val="27"/>
          <w:sz w:val="24"/>
          <w:szCs w:val="24"/>
        </w:rPr>
        <w:t xml:space="preserve"> </w:t>
      </w:r>
      <w:r w:rsidRPr="0037770D">
        <w:rPr>
          <w:sz w:val="24"/>
          <w:szCs w:val="24"/>
        </w:rPr>
        <w:t>and</w:t>
      </w:r>
      <w:r w:rsidRPr="0037770D">
        <w:rPr>
          <w:spacing w:val="30"/>
          <w:sz w:val="24"/>
          <w:szCs w:val="24"/>
        </w:rPr>
        <w:t xml:space="preserve"> </w:t>
      </w:r>
      <w:r w:rsidRPr="0037770D">
        <w:rPr>
          <w:sz w:val="24"/>
          <w:szCs w:val="24"/>
        </w:rPr>
        <w:t>neglect</w:t>
      </w:r>
      <w:r w:rsidRPr="0037770D">
        <w:rPr>
          <w:spacing w:val="32"/>
          <w:sz w:val="24"/>
          <w:szCs w:val="24"/>
        </w:rPr>
        <w:t xml:space="preserve"> </w:t>
      </w:r>
      <w:r w:rsidRPr="0037770D">
        <w:rPr>
          <w:sz w:val="24"/>
          <w:szCs w:val="24"/>
        </w:rPr>
        <w:t>prevention</w:t>
      </w:r>
      <w:r w:rsidRPr="0037770D">
        <w:rPr>
          <w:spacing w:val="30"/>
          <w:sz w:val="24"/>
          <w:szCs w:val="24"/>
        </w:rPr>
        <w:t xml:space="preserve"> </w:t>
      </w:r>
      <w:r w:rsidRPr="0037770D">
        <w:rPr>
          <w:sz w:val="24"/>
          <w:szCs w:val="24"/>
        </w:rPr>
        <w:t>programs and activities will be</w:t>
      </w:r>
      <w:r w:rsidRPr="0037770D">
        <w:rPr>
          <w:spacing w:val="27"/>
          <w:sz w:val="24"/>
          <w:szCs w:val="24"/>
        </w:rPr>
        <w:t xml:space="preserve"> </w:t>
      </w:r>
      <w:r w:rsidRPr="0037770D">
        <w:rPr>
          <w:sz w:val="24"/>
          <w:szCs w:val="24"/>
        </w:rPr>
        <w:t>used</w:t>
      </w:r>
      <w:r w:rsidRPr="0037770D">
        <w:rPr>
          <w:spacing w:val="30"/>
          <w:sz w:val="24"/>
          <w:szCs w:val="24"/>
        </w:rPr>
        <w:t xml:space="preserve"> </w:t>
      </w:r>
      <w:r w:rsidRPr="0037770D">
        <w:rPr>
          <w:sz w:val="24"/>
          <w:szCs w:val="24"/>
        </w:rPr>
        <w:t>to inform</w:t>
      </w:r>
      <w:r w:rsidRPr="0037770D">
        <w:rPr>
          <w:spacing w:val="34"/>
          <w:sz w:val="24"/>
          <w:szCs w:val="24"/>
        </w:rPr>
        <w:t xml:space="preserve"> </w:t>
      </w:r>
      <w:r w:rsidRPr="0037770D">
        <w:rPr>
          <w:sz w:val="24"/>
          <w:szCs w:val="24"/>
        </w:rPr>
        <w:t>the</w:t>
      </w:r>
      <w:r w:rsidRPr="0037770D">
        <w:rPr>
          <w:spacing w:val="27"/>
          <w:sz w:val="24"/>
          <w:szCs w:val="24"/>
        </w:rPr>
        <w:t xml:space="preserve"> </w:t>
      </w:r>
      <w:r w:rsidRPr="0037770D">
        <w:rPr>
          <w:sz w:val="24"/>
          <w:szCs w:val="24"/>
        </w:rPr>
        <w:t>criteria</w:t>
      </w:r>
      <w:r w:rsidRPr="0037770D">
        <w:rPr>
          <w:spacing w:val="27"/>
          <w:sz w:val="24"/>
          <w:szCs w:val="24"/>
        </w:rPr>
        <w:t xml:space="preserve"> </w:t>
      </w:r>
      <w:r w:rsidRPr="0037770D">
        <w:rPr>
          <w:sz w:val="24"/>
          <w:szCs w:val="24"/>
        </w:rPr>
        <w:t>for</w:t>
      </w:r>
      <w:r w:rsidRPr="0037770D">
        <w:rPr>
          <w:spacing w:val="40"/>
          <w:sz w:val="24"/>
          <w:szCs w:val="24"/>
        </w:rPr>
        <w:t xml:space="preserve"> </w:t>
      </w:r>
      <w:r w:rsidRPr="0037770D">
        <w:rPr>
          <w:sz w:val="24"/>
          <w:szCs w:val="24"/>
        </w:rPr>
        <w:t>funding</w:t>
      </w:r>
      <w:r w:rsidRPr="0037770D">
        <w:rPr>
          <w:spacing w:val="31"/>
          <w:sz w:val="24"/>
          <w:szCs w:val="24"/>
        </w:rPr>
        <w:t xml:space="preserve"> </w:t>
      </w:r>
      <w:r w:rsidRPr="0037770D">
        <w:rPr>
          <w:sz w:val="24"/>
          <w:szCs w:val="24"/>
        </w:rPr>
        <w:t>new</w:t>
      </w:r>
      <w:r w:rsidRPr="0037770D">
        <w:rPr>
          <w:spacing w:val="30"/>
          <w:sz w:val="24"/>
          <w:szCs w:val="24"/>
        </w:rPr>
        <w:t xml:space="preserve"> </w:t>
      </w:r>
      <w:r w:rsidRPr="0037770D">
        <w:rPr>
          <w:sz w:val="24"/>
          <w:szCs w:val="24"/>
        </w:rPr>
        <w:t>programs</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activities</w:t>
      </w:r>
      <w:r w:rsidRPr="0037770D">
        <w:rPr>
          <w:spacing w:val="40"/>
          <w:sz w:val="24"/>
          <w:szCs w:val="24"/>
        </w:rPr>
        <w:t xml:space="preserve"> </w:t>
      </w:r>
      <w:r w:rsidRPr="0037770D">
        <w:rPr>
          <w:sz w:val="24"/>
          <w:szCs w:val="24"/>
        </w:rPr>
        <w:t>for the</w:t>
      </w:r>
      <w:r w:rsidRPr="0037770D">
        <w:rPr>
          <w:spacing w:val="40"/>
          <w:sz w:val="24"/>
          <w:szCs w:val="24"/>
        </w:rPr>
        <w:t xml:space="preserve"> </w:t>
      </w:r>
      <w:r w:rsidRPr="0037770D">
        <w:rPr>
          <w:sz w:val="24"/>
          <w:szCs w:val="24"/>
        </w:rPr>
        <w:t>upcoming</w:t>
      </w:r>
      <w:r w:rsidRPr="0037770D">
        <w:rPr>
          <w:spacing w:val="40"/>
          <w:sz w:val="24"/>
          <w:szCs w:val="24"/>
        </w:rPr>
        <w:t xml:space="preserve"> </w:t>
      </w:r>
      <w:r w:rsidRPr="0037770D">
        <w:rPr>
          <w:sz w:val="24"/>
          <w:szCs w:val="24"/>
        </w:rPr>
        <w:t>year.</w:t>
      </w:r>
    </w:p>
    <w:p w:rsidR="001632A0" w:rsidRPr="0037770D" w:rsidP="009D555B" w14:paraId="6EFD5662" w14:textId="77777777">
      <w:pPr>
        <w:pStyle w:val="BodyText"/>
        <w:ind w:left="1263"/>
        <w:rPr>
          <w:sz w:val="24"/>
          <w:szCs w:val="24"/>
        </w:rPr>
      </w:pPr>
    </w:p>
    <w:p w:rsidR="00DC3965" w:rsidRPr="0037770D" w:rsidP="009D555B" w14:paraId="53B545C8" w14:textId="77777777">
      <w:pPr>
        <w:pStyle w:val="BodyText"/>
        <w:ind w:left="1263"/>
        <w:rPr>
          <w:sz w:val="24"/>
          <w:szCs w:val="24"/>
        </w:rPr>
      </w:pPr>
      <w:r w:rsidRPr="0037770D">
        <w:rPr>
          <w:sz w:val="24"/>
          <w:szCs w:val="24"/>
        </w:rPr>
        <w:t>This</w:t>
      </w:r>
      <w:r w:rsidRPr="0037770D">
        <w:rPr>
          <w:spacing w:val="22"/>
          <w:sz w:val="24"/>
          <w:szCs w:val="24"/>
        </w:rPr>
        <w:t xml:space="preserve"> </w:t>
      </w:r>
      <w:r w:rsidRPr="0037770D">
        <w:rPr>
          <w:sz w:val="24"/>
          <w:szCs w:val="24"/>
        </w:rPr>
        <w:t>requirement</w:t>
      </w:r>
      <w:r w:rsidRPr="0037770D">
        <w:rPr>
          <w:spacing w:val="32"/>
          <w:sz w:val="24"/>
          <w:szCs w:val="24"/>
        </w:rPr>
        <w:t xml:space="preserve"> </w:t>
      </w:r>
      <w:r w:rsidRPr="0037770D">
        <w:rPr>
          <w:sz w:val="24"/>
          <w:szCs w:val="24"/>
        </w:rPr>
        <w:t>may</w:t>
      </w:r>
      <w:r w:rsidRPr="0037770D">
        <w:rPr>
          <w:spacing w:val="30"/>
          <w:sz w:val="24"/>
          <w:szCs w:val="24"/>
        </w:rPr>
        <w:t xml:space="preserve"> </w:t>
      </w:r>
      <w:r w:rsidRPr="0037770D">
        <w:rPr>
          <w:sz w:val="24"/>
          <w:szCs w:val="24"/>
        </w:rPr>
        <w:t>be met in part by the inclusion</w:t>
      </w:r>
      <w:r w:rsidRPr="0037770D">
        <w:rPr>
          <w:spacing w:val="30"/>
          <w:sz w:val="24"/>
          <w:szCs w:val="24"/>
        </w:rPr>
        <w:t xml:space="preserve"> </w:t>
      </w:r>
      <w:r w:rsidRPr="0037770D">
        <w:rPr>
          <w:sz w:val="24"/>
          <w:szCs w:val="24"/>
        </w:rPr>
        <w:t>of the state’s</w:t>
      </w:r>
      <w:r w:rsidRPr="0037770D">
        <w:rPr>
          <w:spacing w:val="22"/>
          <w:sz w:val="24"/>
          <w:szCs w:val="24"/>
        </w:rPr>
        <w:t xml:space="preserve"> </w:t>
      </w:r>
      <w:r w:rsidRPr="0037770D">
        <w:rPr>
          <w:sz w:val="24"/>
          <w:szCs w:val="24"/>
        </w:rPr>
        <w:t>current announcement</w:t>
      </w:r>
      <w:r w:rsidRPr="0037770D">
        <w:rPr>
          <w:spacing w:val="40"/>
          <w:sz w:val="24"/>
          <w:szCs w:val="24"/>
        </w:rPr>
        <w:t xml:space="preserve"> </w:t>
      </w:r>
      <w:r w:rsidRPr="0037770D">
        <w:rPr>
          <w:sz w:val="24"/>
          <w:szCs w:val="24"/>
        </w:rPr>
        <w:t>of the priority for local</w:t>
      </w:r>
      <w:r w:rsidRPr="0037770D">
        <w:rPr>
          <w:spacing w:val="40"/>
          <w:sz w:val="24"/>
          <w:szCs w:val="24"/>
        </w:rPr>
        <w:t xml:space="preserve"> </w:t>
      </w:r>
      <w:r w:rsidRPr="0037770D">
        <w:rPr>
          <w:sz w:val="24"/>
          <w:szCs w:val="24"/>
        </w:rPr>
        <w:t>grant awards</w:t>
      </w:r>
      <w:r w:rsidRPr="0037770D">
        <w:rPr>
          <w:spacing w:val="38"/>
          <w:sz w:val="24"/>
          <w:szCs w:val="24"/>
        </w:rPr>
        <w:t xml:space="preserve"> </w:t>
      </w:r>
      <w:r w:rsidRPr="0037770D">
        <w:rPr>
          <w:sz w:val="24"/>
          <w:szCs w:val="24"/>
        </w:rPr>
        <w:t>or</w:t>
      </w:r>
      <w:r w:rsidRPr="0037770D">
        <w:rPr>
          <w:spacing w:val="40"/>
          <w:sz w:val="24"/>
          <w:szCs w:val="24"/>
        </w:rPr>
        <w:t xml:space="preserve"> </w:t>
      </w:r>
      <w:r w:rsidRPr="0037770D">
        <w:rPr>
          <w:sz w:val="24"/>
          <w:szCs w:val="24"/>
        </w:rPr>
        <w:t>solicitations</w:t>
      </w:r>
      <w:r w:rsidRPr="0037770D">
        <w:rPr>
          <w:spacing w:val="40"/>
          <w:sz w:val="24"/>
          <w:szCs w:val="24"/>
        </w:rPr>
        <w:t xml:space="preserve"> </w:t>
      </w:r>
      <w:r w:rsidRPr="0037770D">
        <w:rPr>
          <w:sz w:val="24"/>
          <w:szCs w:val="24"/>
        </w:rPr>
        <w:t>(e.g., Request</w:t>
      </w:r>
      <w:r w:rsidRPr="0037770D">
        <w:rPr>
          <w:spacing w:val="40"/>
          <w:sz w:val="24"/>
          <w:szCs w:val="24"/>
        </w:rPr>
        <w:t xml:space="preserve"> </w:t>
      </w:r>
      <w:r w:rsidRPr="0037770D">
        <w:rPr>
          <w:sz w:val="24"/>
          <w:szCs w:val="24"/>
        </w:rPr>
        <w:t>for Proposals)</w:t>
      </w:r>
      <w:r w:rsidRPr="0037770D">
        <w:rPr>
          <w:spacing w:val="40"/>
          <w:sz w:val="24"/>
          <w:szCs w:val="24"/>
        </w:rPr>
        <w:t xml:space="preserve"> </w:t>
      </w:r>
      <w:r w:rsidRPr="0037770D">
        <w:rPr>
          <w:sz w:val="24"/>
          <w:szCs w:val="24"/>
        </w:rPr>
        <w:t xml:space="preserve">for CBCAP </w:t>
      </w:r>
      <w:r w:rsidRPr="0037770D">
        <w:rPr>
          <w:spacing w:val="-2"/>
          <w:sz w:val="24"/>
          <w:szCs w:val="24"/>
        </w:rPr>
        <w:t>funds.</w:t>
      </w:r>
    </w:p>
    <w:p w:rsidR="00DC3965" w:rsidRPr="0037770D" w:rsidP="009D555B" w14:paraId="6C42EE22" w14:textId="77777777">
      <w:pPr>
        <w:pStyle w:val="BodyText"/>
        <w:rPr>
          <w:sz w:val="24"/>
          <w:szCs w:val="24"/>
        </w:rPr>
      </w:pPr>
    </w:p>
    <w:p w:rsidR="00DC3965" w:rsidRPr="002573EF" w:rsidP="00B953A2" w14:paraId="5EB67E71" w14:textId="55AACB89">
      <w:pPr>
        <w:pStyle w:val="Heading3"/>
        <w:numPr>
          <w:ilvl w:val="0"/>
          <w:numId w:val="26"/>
        </w:numPr>
        <w:ind w:left="1620" w:right="0"/>
        <w:jc w:val="left"/>
        <w:rPr>
          <w:b w:val="0"/>
          <w:bCs w:val="0"/>
          <w:u w:val="single"/>
        </w:rPr>
      </w:pPr>
      <w:bookmarkStart w:id="24" w:name="_Toc159412784"/>
      <w:bookmarkStart w:id="25" w:name="_Toc159413887"/>
      <w:r w:rsidRPr="002573EF">
        <w:rPr>
          <w:b w:val="0"/>
          <w:bCs w:val="0"/>
          <w:u w:val="single"/>
        </w:rPr>
        <w:t>Outreach</w:t>
      </w:r>
      <w:r w:rsidRPr="002573EF">
        <w:rPr>
          <w:b w:val="0"/>
          <w:bCs w:val="0"/>
          <w:spacing w:val="27"/>
          <w:u w:val="single"/>
        </w:rPr>
        <w:t xml:space="preserve"> </w:t>
      </w:r>
      <w:r w:rsidRPr="002573EF">
        <w:rPr>
          <w:b w:val="0"/>
          <w:bCs w:val="0"/>
          <w:u w:val="single"/>
        </w:rPr>
        <w:t>Activities</w:t>
      </w:r>
      <w:r w:rsidRPr="002573EF">
        <w:rPr>
          <w:b w:val="0"/>
          <w:bCs w:val="0"/>
          <w:spacing w:val="37"/>
          <w:u w:val="single"/>
        </w:rPr>
        <w:t xml:space="preserve"> </w:t>
      </w:r>
      <w:r w:rsidRPr="002573EF">
        <w:rPr>
          <w:b w:val="0"/>
          <w:bCs w:val="0"/>
          <w:u w:val="single"/>
        </w:rPr>
        <w:t>for Special</w:t>
      </w:r>
      <w:r w:rsidRPr="002573EF">
        <w:rPr>
          <w:b w:val="0"/>
          <w:bCs w:val="0"/>
          <w:spacing w:val="29"/>
          <w:u w:val="single"/>
        </w:rPr>
        <w:t xml:space="preserve"> </w:t>
      </w:r>
      <w:r w:rsidRPr="002573EF">
        <w:rPr>
          <w:b w:val="0"/>
          <w:bCs w:val="0"/>
          <w:spacing w:val="-2"/>
          <w:u w:val="single"/>
        </w:rPr>
        <w:t>Populations</w:t>
      </w:r>
      <w:bookmarkEnd w:id="24"/>
      <w:bookmarkEnd w:id="25"/>
    </w:p>
    <w:p w:rsidR="00DC3965" w:rsidP="00B953A2" w14:paraId="7F3861DF" w14:textId="07E7E86A">
      <w:pPr>
        <w:pStyle w:val="BodyText"/>
        <w:ind w:left="1263"/>
        <w:rPr>
          <w:sz w:val="24"/>
          <w:szCs w:val="24"/>
        </w:rPr>
      </w:pPr>
      <w:r w:rsidRPr="0037770D">
        <w:rPr>
          <w:sz w:val="24"/>
          <w:szCs w:val="24"/>
        </w:rPr>
        <w:t>Each application</w:t>
      </w:r>
      <w:r w:rsidRPr="0037770D">
        <w:rPr>
          <w:spacing w:val="40"/>
          <w:sz w:val="24"/>
          <w:szCs w:val="24"/>
        </w:rPr>
        <w:t xml:space="preserve"> </w:t>
      </w:r>
      <w:r w:rsidRPr="0037770D">
        <w:rPr>
          <w:sz w:val="24"/>
          <w:szCs w:val="24"/>
        </w:rPr>
        <w:t>must include</w:t>
      </w:r>
      <w:r w:rsidRPr="0037770D">
        <w:rPr>
          <w:spacing w:val="26"/>
          <w:sz w:val="24"/>
          <w:szCs w:val="24"/>
        </w:rPr>
        <w:t xml:space="preserve"> </w:t>
      </w:r>
      <w:r w:rsidRPr="0037770D">
        <w:rPr>
          <w:sz w:val="24"/>
          <w:szCs w:val="24"/>
        </w:rPr>
        <w:t>a description</w:t>
      </w:r>
      <w:r w:rsidRPr="0037770D">
        <w:rPr>
          <w:spacing w:val="40"/>
          <w:sz w:val="24"/>
          <w:szCs w:val="24"/>
        </w:rPr>
        <w:t xml:space="preserve"> </w:t>
      </w:r>
      <w:r w:rsidRPr="0037770D">
        <w:rPr>
          <w:sz w:val="24"/>
          <w:szCs w:val="24"/>
        </w:rPr>
        <w:t>of outreach</w:t>
      </w:r>
      <w:r w:rsidRPr="0037770D">
        <w:rPr>
          <w:spacing w:val="29"/>
          <w:sz w:val="24"/>
          <w:szCs w:val="24"/>
        </w:rPr>
        <w:t xml:space="preserve"> </w:t>
      </w:r>
      <w:r w:rsidRPr="0037770D">
        <w:rPr>
          <w:sz w:val="24"/>
          <w:szCs w:val="24"/>
        </w:rPr>
        <w:t>activities</w:t>
      </w:r>
      <w:r w:rsidRPr="0037770D">
        <w:rPr>
          <w:spacing w:val="39"/>
          <w:sz w:val="24"/>
          <w:szCs w:val="24"/>
        </w:rPr>
        <w:t xml:space="preserve"> </w:t>
      </w:r>
      <w:r w:rsidRPr="0037770D">
        <w:rPr>
          <w:sz w:val="24"/>
          <w:szCs w:val="24"/>
        </w:rPr>
        <w:t>that the lead</w:t>
      </w:r>
      <w:r w:rsidRPr="0037770D">
        <w:rPr>
          <w:spacing w:val="29"/>
          <w:sz w:val="24"/>
          <w:szCs w:val="24"/>
        </w:rPr>
        <w:t xml:space="preserve"> </w:t>
      </w:r>
      <w:r w:rsidRPr="0037770D">
        <w:rPr>
          <w:sz w:val="24"/>
          <w:szCs w:val="24"/>
        </w:rPr>
        <w:t>agency</w:t>
      </w:r>
      <w:r w:rsidRPr="0037770D">
        <w:rPr>
          <w:spacing w:val="29"/>
          <w:sz w:val="24"/>
          <w:szCs w:val="24"/>
        </w:rPr>
        <w:t xml:space="preserve"> </w:t>
      </w:r>
      <w:r w:rsidRPr="0037770D">
        <w:rPr>
          <w:sz w:val="24"/>
          <w:szCs w:val="24"/>
        </w:rPr>
        <w:t>and the community-based</w:t>
      </w:r>
      <w:r w:rsidRPr="0037770D">
        <w:rPr>
          <w:spacing w:val="80"/>
          <w:sz w:val="24"/>
          <w:szCs w:val="24"/>
        </w:rPr>
        <w:t xml:space="preserve"> </w:t>
      </w:r>
      <w:r w:rsidRPr="0037770D">
        <w:rPr>
          <w:sz w:val="24"/>
          <w:szCs w:val="24"/>
        </w:rPr>
        <w:t>and</w:t>
      </w:r>
      <w:r w:rsidRPr="0037770D">
        <w:rPr>
          <w:spacing w:val="34"/>
          <w:sz w:val="24"/>
          <w:szCs w:val="24"/>
        </w:rPr>
        <w:t xml:space="preserve"> </w:t>
      </w:r>
      <w:r w:rsidRPr="0037770D">
        <w:rPr>
          <w:sz w:val="24"/>
          <w:szCs w:val="24"/>
        </w:rPr>
        <w:t>prevention-focused</w:t>
      </w:r>
      <w:r w:rsidRPr="0037770D">
        <w:rPr>
          <w:spacing w:val="79"/>
          <w:sz w:val="24"/>
          <w:szCs w:val="24"/>
        </w:rPr>
        <w:t xml:space="preserve"> </w:t>
      </w:r>
      <w:r w:rsidRPr="0037770D">
        <w:rPr>
          <w:sz w:val="24"/>
          <w:szCs w:val="24"/>
        </w:rPr>
        <w:t>programs</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activities</w:t>
      </w:r>
      <w:r w:rsidRPr="0037770D">
        <w:rPr>
          <w:spacing w:val="40"/>
          <w:sz w:val="24"/>
          <w:szCs w:val="24"/>
        </w:rPr>
        <w:t xml:space="preserve"> </w:t>
      </w:r>
      <w:r w:rsidRPr="0037770D">
        <w:rPr>
          <w:sz w:val="24"/>
          <w:szCs w:val="24"/>
        </w:rPr>
        <w:t>will</w:t>
      </w:r>
      <w:r w:rsidRPr="0037770D">
        <w:rPr>
          <w:spacing w:val="36"/>
          <w:sz w:val="24"/>
          <w:szCs w:val="24"/>
        </w:rPr>
        <w:t xml:space="preserve"> </w:t>
      </w:r>
      <w:r w:rsidRPr="0037770D">
        <w:rPr>
          <w:sz w:val="24"/>
          <w:szCs w:val="24"/>
        </w:rPr>
        <w:t>undertake</w:t>
      </w:r>
      <w:r w:rsidRPr="0037770D">
        <w:rPr>
          <w:spacing w:val="40"/>
          <w:sz w:val="24"/>
          <w:szCs w:val="24"/>
        </w:rPr>
        <w:t xml:space="preserve"> </w:t>
      </w:r>
      <w:r w:rsidRPr="0037770D">
        <w:rPr>
          <w:sz w:val="24"/>
          <w:szCs w:val="24"/>
        </w:rPr>
        <w:t>to maximize</w:t>
      </w:r>
      <w:r w:rsidRPr="0037770D">
        <w:rPr>
          <w:spacing w:val="40"/>
          <w:sz w:val="24"/>
          <w:szCs w:val="24"/>
        </w:rPr>
        <w:t xml:space="preserve"> </w:t>
      </w:r>
      <w:r w:rsidRPr="0037770D">
        <w:rPr>
          <w:sz w:val="24"/>
          <w:szCs w:val="24"/>
        </w:rPr>
        <w:t>the participation</w:t>
      </w:r>
      <w:r w:rsidRPr="0037770D">
        <w:rPr>
          <w:spacing w:val="40"/>
          <w:sz w:val="24"/>
          <w:szCs w:val="24"/>
        </w:rPr>
        <w:t xml:space="preserve"> </w:t>
      </w:r>
      <w:r w:rsidRPr="0037770D">
        <w:rPr>
          <w:sz w:val="24"/>
          <w:szCs w:val="24"/>
        </w:rPr>
        <w:t>of parents,</w:t>
      </w:r>
      <w:r w:rsidRPr="0037770D">
        <w:rPr>
          <w:spacing w:val="40"/>
          <w:sz w:val="24"/>
          <w:szCs w:val="24"/>
        </w:rPr>
        <w:t xml:space="preserve"> </w:t>
      </w:r>
      <w:r w:rsidRPr="0037770D">
        <w:rPr>
          <w:sz w:val="24"/>
          <w:szCs w:val="24"/>
        </w:rPr>
        <w:t>racial and</w:t>
      </w:r>
      <w:r w:rsidRPr="0037770D">
        <w:rPr>
          <w:spacing w:val="40"/>
          <w:sz w:val="24"/>
          <w:szCs w:val="24"/>
        </w:rPr>
        <w:t xml:space="preserve"> </w:t>
      </w:r>
      <w:r w:rsidRPr="0037770D">
        <w:rPr>
          <w:sz w:val="24"/>
          <w:szCs w:val="24"/>
        </w:rPr>
        <w:t>ethnic</w:t>
      </w:r>
      <w:r w:rsidRPr="0037770D">
        <w:rPr>
          <w:spacing w:val="40"/>
          <w:sz w:val="24"/>
          <w:szCs w:val="24"/>
        </w:rPr>
        <w:t xml:space="preserve"> </w:t>
      </w:r>
      <w:r w:rsidRPr="0037770D">
        <w:rPr>
          <w:sz w:val="24"/>
          <w:szCs w:val="24"/>
        </w:rPr>
        <w:t>minorities, children</w:t>
      </w:r>
      <w:r w:rsidRPr="0037770D">
        <w:rPr>
          <w:spacing w:val="40"/>
          <w:sz w:val="24"/>
          <w:szCs w:val="24"/>
        </w:rPr>
        <w:t xml:space="preserve"> </w:t>
      </w:r>
      <w:r w:rsidRPr="0037770D">
        <w:rPr>
          <w:sz w:val="24"/>
          <w:szCs w:val="24"/>
        </w:rPr>
        <w:t>and adults</w:t>
      </w:r>
      <w:r w:rsidRPr="0037770D">
        <w:rPr>
          <w:spacing w:val="38"/>
          <w:sz w:val="24"/>
          <w:szCs w:val="24"/>
        </w:rPr>
        <w:t xml:space="preserve"> </w:t>
      </w:r>
      <w:r w:rsidRPr="0037770D">
        <w:rPr>
          <w:sz w:val="24"/>
          <w:szCs w:val="24"/>
        </w:rPr>
        <w:t>with disabilities,</w:t>
      </w:r>
      <w:r w:rsidRPr="0037770D">
        <w:rPr>
          <w:spacing w:val="40"/>
          <w:sz w:val="24"/>
          <w:szCs w:val="24"/>
        </w:rPr>
        <w:t xml:space="preserve"> </w:t>
      </w:r>
      <w:r w:rsidRPr="0037770D">
        <w:rPr>
          <w:sz w:val="24"/>
          <w:szCs w:val="24"/>
        </w:rPr>
        <w:t>homeless</w:t>
      </w:r>
      <w:r w:rsidRPr="0037770D">
        <w:rPr>
          <w:spacing w:val="40"/>
          <w:sz w:val="24"/>
          <w:szCs w:val="24"/>
        </w:rPr>
        <w:t xml:space="preserve"> </w:t>
      </w:r>
      <w:r w:rsidRPr="0037770D">
        <w:rPr>
          <w:sz w:val="24"/>
          <w:szCs w:val="24"/>
        </w:rPr>
        <w:t>families and those at risk of homelessness,</w:t>
      </w:r>
      <w:r w:rsidRPr="0037770D">
        <w:rPr>
          <w:spacing w:val="40"/>
          <w:sz w:val="24"/>
          <w:szCs w:val="24"/>
        </w:rPr>
        <w:t xml:space="preserve"> </w:t>
      </w:r>
      <w:r w:rsidRPr="0037770D">
        <w:rPr>
          <w:sz w:val="24"/>
          <w:szCs w:val="24"/>
        </w:rPr>
        <w:t>unaccompanied</w:t>
      </w:r>
      <w:r w:rsidRPr="0037770D">
        <w:rPr>
          <w:spacing w:val="40"/>
          <w:sz w:val="24"/>
          <w:szCs w:val="24"/>
        </w:rPr>
        <w:t xml:space="preserve"> </w:t>
      </w:r>
      <w:r w:rsidRPr="0037770D">
        <w:rPr>
          <w:sz w:val="24"/>
          <w:szCs w:val="24"/>
        </w:rPr>
        <w:t>homeless youth,</w:t>
      </w:r>
      <w:r w:rsidRPr="0037770D">
        <w:rPr>
          <w:spacing w:val="26"/>
          <w:sz w:val="24"/>
          <w:szCs w:val="24"/>
        </w:rPr>
        <w:t xml:space="preserve"> </w:t>
      </w:r>
      <w:r w:rsidRPr="0037770D">
        <w:rPr>
          <w:sz w:val="24"/>
          <w:szCs w:val="24"/>
        </w:rPr>
        <w:t>adult former victims</w:t>
      </w:r>
      <w:r w:rsidRPr="0037770D">
        <w:rPr>
          <w:spacing w:val="27"/>
          <w:sz w:val="24"/>
          <w:szCs w:val="24"/>
        </w:rPr>
        <w:t xml:space="preserve"> </w:t>
      </w:r>
      <w:r w:rsidRPr="0037770D">
        <w:rPr>
          <w:sz w:val="24"/>
          <w:szCs w:val="24"/>
        </w:rPr>
        <w:t>of child</w:t>
      </w:r>
      <w:r w:rsidRPr="0037770D">
        <w:rPr>
          <w:spacing w:val="35"/>
          <w:sz w:val="24"/>
          <w:szCs w:val="24"/>
        </w:rPr>
        <w:t xml:space="preserve"> </w:t>
      </w:r>
      <w:r w:rsidRPr="0037770D">
        <w:rPr>
          <w:sz w:val="24"/>
          <w:szCs w:val="24"/>
        </w:rPr>
        <w:t>abuse</w:t>
      </w:r>
      <w:r w:rsidRPr="0037770D">
        <w:rPr>
          <w:spacing w:val="32"/>
          <w:sz w:val="24"/>
          <w:szCs w:val="24"/>
        </w:rPr>
        <w:t xml:space="preserve"> </w:t>
      </w:r>
      <w:r w:rsidRPr="0037770D">
        <w:rPr>
          <w:sz w:val="24"/>
          <w:szCs w:val="24"/>
        </w:rPr>
        <w:t>and neglect</w:t>
      </w:r>
      <w:r w:rsidRPr="0037770D">
        <w:rPr>
          <w:spacing w:val="40"/>
          <w:sz w:val="24"/>
          <w:szCs w:val="24"/>
        </w:rPr>
        <w:t xml:space="preserve"> </w:t>
      </w:r>
      <w:r w:rsidRPr="0037770D">
        <w:rPr>
          <w:sz w:val="24"/>
          <w:szCs w:val="24"/>
        </w:rPr>
        <w:t>or domestic</w:t>
      </w:r>
      <w:r w:rsidRPr="0037770D">
        <w:rPr>
          <w:spacing w:val="40"/>
          <w:sz w:val="24"/>
          <w:szCs w:val="24"/>
        </w:rPr>
        <w:t xml:space="preserve"> </w:t>
      </w:r>
      <w:r w:rsidRPr="0037770D">
        <w:rPr>
          <w:sz w:val="24"/>
          <w:szCs w:val="24"/>
        </w:rPr>
        <w:t>violence,</w:t>
      </w:r>
      <w:r w:rsidRPr="0037770D">
        <w:rPr>
          <w:spacing w:val="40"/>
          <w:sz w:val="24"/>
          <w:szCs w:val="24"/>
        </w:rPr>
        <w:t xml:space="preserve"> </w:t>
      </w:r>
      <w:r w:rsidRPr="0037770D">
        <w:rPr>
          <w:sz w:val="24"/>
          <w:szCs w:val="24"/>
        </w:rPr>
        <w:t>and members</w:t>
      </w:r>
      <w:r w:rsidRPr="0037770D">
        <w:rPr>
          <w:spacing w:val="27"/>
          <w:sz w:val="24"/>
          <w:szCs w:val="24"/>
        </w:rPr>
        <w:t xml:space="preserve"> </w:t>
      </w:r>
      <w:r w:rsidRPr="0037770D">
        <w:rPr>
          <w:sz w:val="24"/>
          <w:szCs w:val="24"/>
        </w:rPr>
        <w:t>of other underserved</w:t>
      </w:r>
      <w:r w:rsidRPr="0037770D">
        <w:rPr>
          <w:spacing w:val="40"/>
          <w:sz w:val="24"/>
          <w:szCs w:val="24"/>
        </w:rPr>
        <w:t xml:space="preserve"> </w:t>
      </w:r>
      <w:r w:rsidRPr="0037770D">
        <w:rPr>
          <w:sz w:val="24"/>
          <w:szCs w:val="24"/>
        </w:rPr>
        <w:t>or underrepresented</w:t>
      </w:r>
      <w:r w:rsidRPr="0037770D">
        <w:rPr>
          <w:spacing w:val="40"/>
          <w:sz w:val="24"/>
          <w:szCs w:val="24"/>
        </w:rPr>
        <w:t xml:space="preserve"> </w:t>
      </w:r>
      <w:r w:rsidRPr="0037770D">
        <w:rPr>
          <w:sz w:val="24"/>
          <w:szCs w:val="24"/>
        </w:rPr>
        <w:t>groups</w:t>
      </w:r>
      <w:r w:rsidRPr="0037770D">
        <w:rPr>
          <w:spacing w:val="40"/>
          <w:sz w:val="24"/>
          <w:szCs w:val="24"/>
        </w:rPr>
        <w:t xml:space="preserve"> </w:t>
      </w:r>
      <w:r w:rsidRPr="0037770D">
        <w:rPr>
          <w:sz w:val="24"/>
          <w:szCs w:val="24"/>
        </w:rPr>
        <w:t>(Section 204(8)).</w:t>
      </w:r>
    </w:p>
    <w:p w:rsidR="001632A0" w:rsidRPr="0037770D" w:rsidP="00B953A2" w14:paraId="66CBD2E4" w14:textId="77777777">
      <w:pPr>
        <w:pStyle w:val="BodyText"/>
        <w:ind w:left="1263"/>
        <w:rPr>
          <w:sz w:val="24"/>
          <w:szCs w:val="24"/>
        </w:rPr>
      </w:pPr>
    </w:p>
    <w:p w:rsidR="00DC3965" w:rsidRPr="0037770D" w:rsidP="00B953A2" w14:paraId="3E64F25E" w14:textId="77777777">
      <w:pPr>
        <w:pStyle w:val="BodyText"/>
        <w:ind w:left="1263"/>
        <w:rPr>
          <w:sz w:val="24"/>
          <w:szCs w:val="24"/>
        </w:rPr>
      </w:pPr>
      <w:r w:rsidRPr="0037770D">
        <w:rPr>
          <w:sz w:val="24"/>
          <w:szCs w:val="24"/>
        </w:rPr>
        <w:t>Parents with mild to moderate</w:t>
      </w:r>
      <w:r w:rsidRPr="0037770D">
        <w:rPr>
          <w:spacing w:val="40"/>
          <w:sz w:val="24"/>
          <w:szCs w:val="24"/>
        </w:rPr>
        <w:t xml:space="preserve"> </w:t>
      </w:r>
      <w:r w:rsidRPr="0037770D">
        <w:rPr>
          <w:sz w:val="24"/>
          <w:szCs w:val="24"/>
        </w:rPr>
        <w:t>disabilities</w:t>
      </w:r>
      <w:r w:rsidRPr="0037770D">
        <w:rPr>
          <w:spacing w:val="40"/>
          <w:sz w:val="24"/>
          <w:szCs w:val="24"/>
        </w:rPr>
        <w:t xml:space="preserve"> </w:t>
      </w:r>
      <w:r w:rsidRPr="0037770D">
        <w:rPr>
          <w:sz w:val="24"/>
          <w:szCs w:val="24"/>
        </w:rPr>
        <w:t>are frequently</w:t>
      </w:r>
      <w:r w:rsidRPr="0037770D">
        <w:rPr>
          <w:spacing w:val="40"/>
          <w:sz w:val="24"/>
          <w:szCs w:val="24"/>
        </w:rPr>
        <w:t xml:space="preserve"> </w:t>
      </w:r>
      <w:r w:rsidRPr="0037770D">
        <w:rPr>
          <w:sz w:val="24"/>
          <w:szCs w:val="24"/>
        </w:rPr>
        <w:t>underserved</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should</w:t>
      </w:r>
      <w:r w:rsidRPr="0037770D">
        <w:rPr>
          <w:spacing w:val="40"/>
          <w:sz w:val="24"/>
          <w:szCs w:val="24"/>
        </w:rPr>
        <w:t xml:space="preserve"> </w:t>
      </w:r>
      <w:r w:rsidRPr="0037770D">
        <w:rPr>
          <w:sz w:val="24"/>
          <w:szCs w:val="24"/>
        </w:rPr>
        <w:t>also be considered</w:t>
      </w:r>
      <w:r w:rsidRPr="0037770D">
        <w:rPr>
          <w:spacing w:val="40"/>
          <w:sz w:val="24"/>
          <w:szCs w:val="24"/>
        </w:rPr>
        <w:t xml:space="preserve"> </w:t>
      </w:r>
      <w:r w:rsidRPr="0037770D">
        <w:rPr>
          <w:sz w:val="24"/>
          <w:szCs w:val="24"/>
        </w:rPr>
        <w:t>a target population</w:t>
      </w:r>
      <w:r w:rsidRPr="0037770D">
        <w:rPr>
          <w:spacing w:val="40"/>
          <w:sz w:val="24"/>
          <w:szCs w:val="24"/>
        </w:rPr>
        <w:t xml:space="preserve"> </w:t>
      </w:r>
      <w:r w:rsidRPr="0037770D">
        <w:rPr>
          <w:sz w:val="24"/>
          <w:szCs w:val="24"/>
        </w:rPr>
        <w:t>for this outreach.</w:t>
      </w:r>
      <w:r w:rsidRPr="0037770D">
        <w:rPr>
          <w:spacing w:val="40"/>
          <w:sz w:val="24"/>
          <w:szCs w:val="24"/>
        </w:rPr>
        <w:t xml:space="preserve"> </w:t>
      </w:r>
      <w:r w:rsidRPr="0037770D">
        <w:rPr>
          <w:sz w:val="24"/>
          <w:szCs w:val="24"/>
        </w:rPr>
        <w:t>Research</w:t>
      </w:r>
      <w:r w:rsidRPr="0037770D">
        <w:rPr>
          <w:spacing w:val="40"/>
          <w:sz w:val="24"/>
          <w:szCs w:val="24"/>
        </w:rPr>
        <w:t xml:space="preserve"> </w:t>
      </w:r>
      <w:r w:rsidRPr="0037770D">
        <w:rPr>
          <w:sz w:val="24"/>
          <w:szCs w:val="24"/>
        </w:rPr>
        <w:t>has</w:t>
      </w:r>
      <w:r w:rsidRPr="0037770D">
        <w:rPr>
          <w:spacing w:val="40"/>
          <w:sz w:val="24"/>
          <w:szCs w:val="24"/>
        </w:rPr>
        <w:t xml:space="preserve"> </w:t>
      </w:r>
      <w:r w:rsidRPr="0037770D">
        <w:rPr>
          <w:sz w:val="24"/>
          <w:szCs w:val="24"/>
        </w:rPr>
        <w:t>further demonstrated</w:t>
      </w:r>
      <w:r w:rsidRPr="0037770D">
        <w:rPr>
          <w:spacing w:val="40"/>
          <w:sz w:val="24"/>
          <w:szCs w:val="24"/>
        </w:rPr>
        <w:t xml:space="preserve"> </w:t>
      </w:r>
      <w:r w:rsidRPr="0037770D">
        <w:rPr>
          <w:sz w:val="24"/>
          <w:szCs w:val="24"/>
        </w:rPr>
        <w:t>the importance</w:t>
      </w:r>
      <w:r w:rsidRPr="0037770D">
        <w:rPr>
          <w:spacing w:val="33"/>
          <w:sz w:val="24"/>
          <w:szCs w:val="24"/>
        </w:rPr>
        <w:t xml:space="preserve"> </w:t>
      </w:r>
      <w:r w:rsidRPr="0037770D">
        <w:rPr>
          <w:sz w:val="24"/>
          <w:szCs w:val="24"/>
        </w:rPr>
        <w:t>of</w:t>
      </w:r>
      <w:r w:rsidRPr="0037770D">
        <w:rPr>
          <w:spacing w:val="25"/>
          <w:sz w:val="24"/>
          <w:szCs w:val="24"/>
        </w:rPr>
        <w:t xml:space="preserve"> </w:t>
      </w:r>
      <w:r w:rsidRPr="0037770D">
        <w:rPr>
          <w:sz w:val="24"/>
          <w:szCs w:val="24"/>
        </w:rPr>
        <w:t>fathers</w:t>
      </w:r>
      <w:r w:rsidRPr="0037770D">
        <w:rPr>
          <w:spacing w:val="28"/>
          <w:sz w:val="24"/>
          <w:szCs w:val="24"/>
        </w:rPr>
        <w:t xml:space="preserve"> </w:t>
      </w:r>
      <w:r w:rsidRPr="0037770D">
        <w:rPr>
          <w:sz w:val="24"/>
          <w:szCs w:val="24"/>
        </w:rPr>
        <w:t>in</w:t>
      </w:r>
      <w:r w:rsidRPr="0037770D">
        <w:rPr>
          <w:spacing w:val="-1"/>
          <w:sz w:val="24"/>
          <w:szCs w:val="24"/>
        </w:rPr>
        <w:t xml:space="preserve"> </w:t>
      </w:r>
      <w:r w:rsidRPr="0037770D">
        <w:rPr>
          <w:sz w:val="24"/>
          <w:szCs w:val="24"/>
        </w:rPr>
        <w:t>the healthy</w:t>
      </w:r>
      <w:r w:rsidRPr="0037770D">
        <w:rPr>
          <w:spacing w:val="36"/>
          <w:sz w:val="24"/>
          <w:szCs w:val="24"/>
        </w:rPr>
        <w:t xml:space="preserve"> </w:t>
      </w:r>
      <w:r w:rsidRPr="0037770D">
        <w:rPr>
          <w:sz w:val="24"/>
          <w:szCs w:val="24"/>
        </w:rPr>
        <w:t>development</w:t>
      </w:r>
      <w:r w:rsidRPr="0037770D">
        <w:rPr>
          <w:spacing w:val="40"/>
          <w:sz w:val="24"/>
          <w:szCs w:val="24"/>
        </w:rPr>
        <w:t xml:space="preserve"> </w:t>
      </w:r>
      <w:r w:rsidRPr="0037770D">
        <w:rPr>
          <w:sz w:val="24"/>
          <w:szCs w:val="24"/>
        </w:rPr>
        <w:t>of</w:t>
      </w:r>
      <w:r w:rsidRPr="0037770D">
        <w:rPr>
          <w:spacing w:val="25"/>
          <w:sz w:val="24"/>
          <w:szCs w:val="24"/>
        </w:rPr>
        <w:t xml:space="preserve"> </w:t>
      </w:r>
      <w:r w:rsidRPr="0037770D">
        <w:rPr>
          <w:sz w:val="24"/>
          <w:szCs w:val="24"/>
        </w:rPr>
        <w:t>children.</w:t>
      </w:r>
      <w:r w:rsidRPr="0037770D">
        <w:rPr>
          <w:spacing w:val="27"/>
          <w:sz w:val="24"/>
          <w:szCs w:val="24"/>
        </w:rPr>
        <w:t xml:space="preserve"> </w:t>
      </w:r>
      <w:r w:rsidRPr="0037770D">
        <w:rPr>
          <w:sz w:val="24"/>
          <w:szCs w:val="24"/>
        </w:rPr>
        <w:t>Fathers</w:t>
      </w:r>
      <w:r w:rsidRPr="0037770D">
        <w:rPr>
          <w:spacing w:val="28"/>
          <w:sz w:val="24"/>
          <w:szCs w:val="24"/>
        </w:rPr>
        <w:t xml:space="preserve"> </w:t>
      </w:r>
      <w:r w:rsidRPr="0037770D">
        <w:rPr>
          <w:sz w:val="24"/>
          <w:szCs w:val="24"/>
        </w:rPr>
        <w:t>are an often-overlooked population</w:t>
      </w:r>
      <w:r w:rsidRPr="0037770D">
        <w:rPr>
          <w:spacing w:val="40"/>
          <w:sz w:val="24"/>
          <w:szCs w:val="24"/>
        </w:rPr>
        <w:t xml:space="preserve"> </w:t>
      </w:r>
      <w:r w:rsidRPr="0037770D">
        <w:rPr>
          <w:sz w:val="24"/>
          <w:szCs w:val="24"/>
        </w:rPr>
        <w:t>and efforts</w:t>
      </w:r>
      <w:r w:rsidRPr="0037770D">
        <w:rPr>
          <w:spacing w:val="36"/>
          <w:sz w:val="24"/>
          <w:szCs w:val="24"/>
        </w:rPr>
        <w:t xml:space="preserve"> </w:t>
      </w:r>
      <w:r w:rsidRPr="0037770D">
        <w:rPr>
          <w:sz w:val="24"/>
          <w:szCs w:val="24"/>
        </w:rPr>
        <w:t>should be</w:t>
      </w:r>
      <w:r w:rsidRPr="0037770D">
        <w:rPr>
          <w:spacing w:val="38"/>
          <w:sz w:val="24"/>
          <w:szCs w:val="24"/>
        </w:rPr>
        <w:t xml:space="preserve"> </w:t>
      </w:r>
      <w:r w:rsidRPr="0037770D">
        <w:rPr>
          <w:sz w:val="24"/>
          <w:szCs w:val="24"/>
        </w:rPr>
        <w:t>taken to include</w:t>
      </w:r>
      <w:r w:rsidRPr="0037770D">
        <w:rPr>
          <w:spacing w:val="38"/>
          <w:sz w:val="24"/>
          <w:szCs w:val="24"/>
        </w:rPr>
        <w:t xml:space="preserve"> </w:t>
      </w:r>
      <w:r w:rsidRPr="0037770D">
        <w:rPr>
          <w:sz w:val="24"/>
          <w:szCs w:val="24"/>
        </w:rPr>
        <w:t>them in the planning</w:t>
      </w:r>
      <w:r w:rsidRPr="0037770D">
        <w:rPr>
          <w:spacing w:val="40"/>
          <w:sz w:val="24"/>
          <w:szCs w:val="24"/>
        </w:rPr>
        <w:t xml:space="preserve"> </w:t>
      </w:r>
      <w:r w:rsidRPr="0037770D">
        <w:rPr>
          <w:sz w:val="24"/>
          <w:szCs w:val="24"/>
        </w:rPr>
        <w:t>of outreach</w:t>
      </w:r>
      <w:r w:rsidRPr="0037770D">
        <w:rPr>
          <w:spacing w:val="40"/>
          <w:sz w:val="24"/>
          <w:szCs w:val="24"/>
        </w:rPr>
        <w:t xml:space="preserve"> </w:t>
      </w:r>
      <w:r w:rsidRPr="0037770D">
        <w:rPr>
          <w:sz w:val="24"/>
          <w:szCs w:val="24"/>
        </w:rPr>
        <w:t>activities. Finally, youth and</w:t>
      </w:r>
      <w:r w:rsidRPr="0037770D">
        <w:rPr>
          <w:spacing w:val="40"/>
          <w:sz w:val="24"/>
          <w:szCs w:val="24"/>
        </w:rPr>
        <w:t xml:space="preserve"> </w:t>
      </w:r>
      <w:r w:rsidRPr="0037770D">
        <w:rPr>
          <w:sz w:val="24"/>
          <w:szCs w:val="24"/>
        </w:rPr>
        <w:t>families who identify as</w:t>
      </w:r>
      <w:r w:rsidRPr="0037770D">
        <w:rPr>
          <w:spacing w:val="40"/>
          <w:sz w:val="24"/>
          <w:szCs w:val="24"/>
        </w:rPr>
        <w:t xml:space="preserve"> </w:t>
      </w:r>
      <w:r w:rsidRPr="0037770D">
        <w:rPr>
          <w:sz w:val="24"/>
          <w:szCs w:val="24"/>
        </w:rPr>
        <w:t>LGBTQIA2S+are often underserved</w:t>
      </w:r>
      <w:r w:rsidRPr="0037770D">
        <w:rPr>
          <w:spacing w:val="40"/>
          <w:sz w:val="24"/>
          <w:szCs w:val="24"/>
        </w:rPr>
        <w:t xml:space="preserve"> </w:t>
      </w:r>
      <w:r w:rsidRPr="0037770D">
        <w:rPr>
          <w:sz w:val="24"/>
          <w:szCs w:val="24"/>
        </w:rPr>
        <w:t>and the provision</w:t>
      </w:r>
      <w:r w:rsidRPr="0037770D">
        <w:rPr>
          <w:spacing w:val="40"/>
          <w:sz w:val="24"/>
          <w:szCs w:val="24"/>
        </w:rPr>
        <w:t xml:space="preserve"> </w:t>
      </w:r>
      <w:r w:rsidRPr="0037770D">
        <w:rPr>
          <w:sz w:val="24"/>
          <w:szCs w:val="24"/>
        </w:rPr>
        <w:t>of prevention-based,</w:t>
      </w:r>
      <w:r w:rsidRPr="0037770D">
        <w:rPr>
          <w:spacing w:val="80"/>
          <w:sz w:val="24"/>
          <w:szCs w:val="24"/>
        </w:rPr>
        <w:t xml:space="preserve"> </w:t>
      </w:r>
      <w:r w:rsidRPr="0037770D">
        <w:rPr>
          <w:sz w:val="24"/>
          <w:szCs w:val="24"/>
        </w:rPr>
        <w:t>affirming</w:t>
      </w:r>
      <w:r w:rsidRPr="0037770D">
        <w:rPr>
          <w:spacing w:val="21"/>
          <w:sz w:val="24"/>
          <w:szCs w:val="24"/>
        </w:rPr>
        <w:t xml:space="preserve"> </w:t>
      </w:r>
      <w:r w:rsidRPr="0037770D">
        <w:rPr>
          <w:sz w:val="24"/>
          <w:szCs w:val="24"/>
        </w:rPr>
        <w:t>services</w:t>
      </w:r>
      <w:r w:rsidRPr="0037770D">
        <w:rPr>
          <w:spacing w:val="32"/>
          <w:sz w:val="24"/>
          <w:szCs w:val="24"/>
        </w:rPr>
        <w:t xml:space="preserve"> </w:t>
      </w:r>
      <w:r w:rsidRPr="0037770D">
        <w:rPr>
          <w:sz w:val="24"/>
          <w:szCs w:val="24"/>
        </w:rPr>
        <w:t>increase</w:t>
      </w:r>
      <w:r w:rsidRPr="0037770D">
        <w:rPr>
          <w:spacing w:val="40"/>
          <w:sz w:val="24"/>
          <w:szCs w:val="24"/>
        </w:rPr>
        <w:t xml:space="preserve"> </w:t>
      </w:r>
      <w:r w:rsidRPr="0037770D">
        <w:rPr>
          <w:sz w:val="24"/>
          <w:szCs w:val="24"/>
        </w:rPr>
        <w:t>the</w:t>
      </w:r>
      <w:r w:rsidRPr="0037770D">
        <w:rPr>
          <w:spacing w:val="17"/>
          <w:sz w:val="24"/>
          <w:szCs w:val="24"/>
        </w:rPr>
        <w:t xml:space="preserve"> </w:t>
      </w:r>
      <w:r w:rsidRPr="0037770D">
        <w:rPr>
          <w:sz w:val="24"/>
          <w:szCs w:val="24"/>
        </w:rPr>
        <w:t>capacity</w:t>
      </w:r>
      <w:r w:rsidRPr="0037770D">
        <w:rPr>
          <w:spacing w:val="40"/>
          <w:sz w:val="24"/>
          <w:szCs w:val="24"/>
        </w:rPr>
        <w:t xml:space="preserve"> </w:t>
      </w:r>
      <w:r w:rsidRPr="0037770D">
        <w:rPr>
          <w:sz w:val="24"/>
          <w:szCs w:val="24"/>
        </w:rPr>
        <w:t>of youth</w:t>
      </w:r>
      <w:r w:rsidRPr="0037770D">
        <w:rPr>
          <w:spacing w:val="40"/>
          <w:sz w:val="24"/>
          <w:szCs w:val="24"/>
        </w:rPr>
        <w:t xml:space="preserve"> </w:t>
      </w:r>
      <w:r w:rsidRPr="0037770D">
        <w:rPr>
          <w:sz w:val="24"/>
          <w:szCs w:val="24"/>
        </w:rPr>
        <w:t>and</w:t>
      </w:r>
      <w:r w:rsidRPr="0037770D">
        <w:rPr>
          <w:spacing w:val="21"/>
          <w:sz w:val="24"/>
          <w:szCs w:val="24"/>
        </w:rPr>
        <w:t xml:space="preserve"> </w:t>
      </w:r>
      <w:r w:rsidRPr="0037770D">
        <w:rPr>
          <w:sz w:val="24"/>
          <w:szCs w:val="24"/>
        </w:rPr>
        <w:t>families to thrive.</w:t>
      </w:r>
    </w:p>
    <w:p w:rsidR="00DC3965" w:rsidRPr="0037770D" w:rsidP="00B953A2" w14:paraId="41B2E574" w14:textId="77777777">
      <w:pPr>
        <w:pStyle w:val="BodyText"/>
        <w:rPr>
          <w:sz w:val="24"/>
          <w:szCs w:val="24"/>
        </w:rPr>
      </w:pPr>
    </w:p>
    <w:p w:rsidR="00DC3965" w:rsidRPr="0037770D" w:rsidP="00B953A2" w14:paraId="07195CCD" w14:textId="77777777">
      <w:pPr>
        <w:pStyle w:val="BodyText"/>
        <w:ind w:left="1263"/>
        <w:rPr>
          <w:sz w:val="24"/>
          <w:szCs w:val="24"/>
        </w:rPr>
      </w:pPr>
      <w:r w:rsidRPr="0037770D">
        <w:rPr>
          <w:sz w:val="24"/>
          <w:szCs w:val="24"/>
        </w:rPr>
        <w:t>States</w:t>
      </w:r>
      <w:r w:rsidRPr="0037770D">
        <w:rPr>
          <w:spacing w:val="21"/>
          <w:sz w:val="24"/>
          <w:szCs w:val="24"/>
        </w:rPr>
        <w:t xml:space="preserve"> </w:t>
      </w:r>
      <w:r w:rsidRPr="0037770D">
        <w:rPr>
          <w:sz w:val="24"/>
          <w:szCs w:val="24"/>
        </w:rPr>
        <w:t>are encouraged</w:t>
      </w:r>
      <w:r w:rsidRPr="0037770D">
        <w:rPr>
          <w:spacing w:val="40"/>
          <w:sz w:val="24"/>
          <w:szCs w:val="24"/>
        </w:rPr>
        <w:t xml:space="preserve"> </w:t>
      </w:r>
      <w:r w:rsidRPr="0037770D">
        <w:rPr>
          <w:sz w:val="24"/>
          <w:szCs w:val="24"/>
        </w:rPr>
        <w:t>to describe</w:t>
      </w:r>
      <w:r w:rsidRPr="0037770D">
        <w:rPr>
          <w:spacing w:val="26"/>
          <w:sz w:val="24"/>
          <w:szCs w:val="24"/>
        </w:rPr>
        <w:t xml:space="preserve"> </w:t>
      </w:r>
      <w:r w:rsidRPr="0037770D">
        <w:rPr>
          <w:sz w:val="24"/>
          <w:szCs w:val="24"/>
        </w:rPr>
        <w:t>any</w:t>
      </w:r>
      <w:r w:rsidRPr="0037770D">
        <w:rPr>
          <w:spacing w:val="29"/>
          <w:sz w:val="24"/>
          <w:szCs w:val="24"/>
        </w:rPr>
        <w:t xml:space="preserve"> </w:t>
      </w:r>
      <w:r w:rsidRPr="0037770D">
        <w:rPr>
          <w:sz w:val="24"/>
          <w:szCs w:val="24"/>
        </w:rPr>
        <w:t>other special</w:t>
      </w:r>
      <w:r w:rsidRPr="0037770D">
        <w:rPr>
          <w:spacing w:val="31"/>
          <w:sz w:val="24"/>
          <w:szCs w:val="24"/>
        </w:rPr>
        <w:t xml:space="preserve"> </w:t>
      </w:r>
      <w:r w:rsidRPr="0037770D">
        <w:rPr>
          <w:sz w:val="24"/>
          <w:szCs w:val="24"/>
        </w:rPr>
        <w:t>populations</w:t>
      </w:r>
      <w:r w:rsidRPr="0037770D">
        <w:rPr>
          <w:spacing w:val="39"/>
          <w:sz w:val="24"/>
          <w:szCs w:val="24"/>
        </w:rPr>
        <w:t xml:space="preserve"> </w:t>
      </w:r>
      <w:r w:rsidRPr="0037770D">
        <w:rPr>
          <w:sz w:val="24"/>
          <w:szCs w:val="24"/>
        </w:rPr>
        <w:t>that they</w:t>
      </w:r>
      <w:r w:rsidRPr="0037770D">
        <w:rPr>
          <w:spacing w:val="27"/>
          <w:sz w:val="24"/>
          <w:szCs w:val="24"/>
        </w:rPr>
        <w:t xml:space="preserve"> </w:t>
      </w:r>
      <w:r w:rsidRPr="0037770D">
        <w:rPr>
          <w:sz w:val="24"/>
          <w:szCs w:val="24"/>
        </w:rPr>
        <w:t>will include</w:t>
      </w:r>
      <w:r w:rsidRPr="0037770D">
        <w:rPr>
          <w:spacing w:val="26"/>
          <w:sz w:val="24"/>
          <w:szCs w:val="24"/>
        </w:rPr>
        <w:t xml:space="preserve"> </w:t>
      </w:r>
      <w:r w:rsidRPr="0037770D">
        <w:rPr>
          <w:sz w:val="24"/>
          <w:szCs w:val="24"/>
        </w:rPr>
        <w:t>in their outreach</w:t>
      </w:r>
      <w:r w:rsidRPr="0037770D">
        <w:rPr>
          <w:spacing w:val="40"/>
          <w:sz w:val="24"/>
          <w:szCs w:val="24"/>
        </w:rPr>
        <w:t xml:space="preserve"> </w:t>
      </w:r>
      <w:r w:rsidRPr="0037770D">
        <w:rPr>
          <w:sz w:val="24"/>
          <w:szCs w:val="24"/>
        </w:rPr>
        <w:t>plans</w:t>
      </w:r>
      <w:r w:rsidRPr="0037770D">
        <w:rPr>
          <w:spacing w:val="36"/>
          <w:sz w:val="24"/>
          <w:szCs w:val="24"/>
        </w:rPr>
        <w:t xml:space="preserve"> </w:t>
      </w:r>
      <w:r w:rsidRPr="0037770D">
        <w:rPr>
          <w:sz w:val="24"/>
          <w:szCs w:val="24"/>
        </w:rPr>
        <w:t>to meet</w:t>
      </w:r>
      <w:r w:rsidRPr="0037770D">
        <w:rPr>
          <w:spacing w:val="27"/>
          <w:sz w:val="24"/>
          <w:szCs w:val="24"/>
        </w:rPr>
        <w:t xml:space="preserve"> </w:t>
      </w:r>
      <w:r w:rsidRPr="0037770D">
        <w:rPr>
          <w:sz w:val="24"/>
          <w:szCs w:val="24"/>
        </w:rPr>
        <w:t>local</w:t>
      </w:r>
      <w:r w:rsidRPr="0037770D">
        <w:rPr>
          <w:spacing w:val="40"/>
          <w:sz w:val="24"/>
          <w:szCs w:val="24"/>
        </w:rPr>
        <w:t xml:space="preserve"> </w:t>
      </w:r>
      <w:r w:rsidRPr="0037770D">
        <w:rPr>
          <w:sz w:val="24"/>
          <w:szCs w:val="24"/>
        </w:rPr>
        <w:t>needs</w:t>
      </w:r>
      <w:r w:rsidRPr="0037770D">
        <w:rPr>
          <w:spacing w:val="40"/>
          <w:sz w:val="24"/>
          <w:szCs w:val="24"/>
        </w:rPr>
        <w:t xml:space="preserve"> </w:t>
      </w:r>
      <w:r w:rsidRPr="0037770D">
        <w:rPr>
          <w:sz w:val="24"/>
          <w:szCs w:val="24"/>
        </w:rPr>
        <w:t>as</w:t>
      </w:r>
      <w:r w:rsidRPr="0037770D">
        <w:rPr>
          <w:spacing w:val="36"/>
          <w:sz w:val="24"/>
          <w:szCs w:val="24"/>
        </w:rPr>
        <w:t xml:space="preserve"> </w:t>
      </w:r>
      <w:r w:rsidRPr="0037770D">
        <w:rPr>
          <w:sz w:val="24"/>
          <w:szCs w:val="24"/>
        </w:rPr>
        <w:t>identified in their</w:t>
      </w:r>
      <w:r w:rsidRPr="0037770D">
        <w:rPr>
          <w:spacing w:val="32"/>
          <w:sz w:val="24"/>
          <w:szCs w:val="24"/>
        </w:rPr>
        <w:t xml:space="preserve"> </w:t>
      </w:r>
      <w:r w:rsidRPr="0037770D">
        <w:rPr>
          <w:sz w:val="24"/>
          <w:szCs w:val="24"/>
        </w:rPr>
        <w:t>inventory</w:t>
      </w:r>
      <w:r w:rsidRPr="0037770D">
        <w:rPr>
          <w:spacing w:val="40"/>
          <w:sz w:val="24"/>
          <w:szCs w:val="24"/>
        </w:rPr>
        <w:t xml:space="preserve"> </w:t>
      </w:r>
      <w:r w:rsidRPr="0037770D">
        <w:rPr>
          <w:sz w:val="24"/>
          <w:szCs w:val="24"/>
        </w:rPr>
        <w:t>of unmet</w:t>
      </w:r>
      <w:r w:rsidRPr="0037770D">
        <w:rPr>
          <w:spacing w:val="40"/>
          <w:sz w:val="24"/>
          <w:szCs w:val="24"/>
        </w:rPr>
        <w:t xml:space="preserve"> </w:t>
      </w:r>
      <w:r w:rsidRPr="0037770D">
        <w:rPr>
          <w:sz w:val="24"/>
          <w:szCs w:val="24"/>
        </w:rPr>
        <w:t>needs</w:t>
      </w:r>
      <w:r w:rsidRPr="0037770D">
        <w:rPr>
          <w:spacing w:val="36"/>
          <w:sz w:val="24"/>
          <w:szCs w:val="24"/>
        </w:rPr>
        <w:t xml:space="preserve"> </w:t>
      </w:r>
      <w:r w:rsidRPr="0037770D">
        <w:rPr>
          <w:sz w:val="24"/>
          <w:szCs w:val="24"/>
        </w:rPr>
        <w:t>(e.g., families</w:t>
      </w:r>
      <w:r w:rsidRPr="0037770D">
        <w:rPr>
          <w:spacing w:val="40"/>
          <w:sz w:val="24"/>
          <w:szCs w:val="24"/>
        </w:rPr>
        <w:t xml:space="preserve"> </w:t>
      </w:r>
      <w:r w:rsidRPr="0037770D">
        <w:rPr>
          <w:sz w:val="24"/>
          <w:szCs w:val="24"/>
        </w:rPr>
        <w:t>impacted</w:t>
      </w:r>
      <w:r w:rsidRPr="0037770D">
        <w:rPr>
          <w:spacing w:val="40"/>
          <w:sz w:val="24"/>
          <w:szCs w:val="24"/>
        </w:rPr>
        <w:t xml:space="preserve"> </w:t>
      </w:r>
      <w:r w:rsidRPr="0037770D">
        <w:rPr>
          <w:sz w:val="24"/>
          <w:szCs w:val="24"/>
        </w:rPr>
        <w:t>by parent/caregiver</w:t>
      </w:r>
      <w:r w:rsidRPr="0037770D">
        <w:rPr>
          <w:spacing w:val="40"/>
          <w:sz w:val="24"/>
          <w:szCs w:val="24"/>
        </w:rPr>
        <w:t xml:space="preserve"> </w:t>
      </w:r>
      <w:r w:rsidRPr="0037770D">
        <w:rPr>
          <w:sz w:val="24"/>
          <w:szCs w:val="24"/>
        </w:rPr>
        <w:t>incarceration,</w:t>
      </w:r>
      <w:r w:rsidRPr="0037770D">
        <w:rPr>
          <w:spacing w:val="40"/>
          <w:sz w:val="24"/>
          <w:szCs w:val="24"/>
        </w:rPr>
        <w:t xml:space="preserve"> </w:t>
      </w:r>
      <w:r w:rsidRPr="0037770D">
        <w:rPr>
          <w:sz w:val="24"/>
          <w:szCs w:val="24"/>
        </w:rPr>
        <w:t>rural</w:t>
      </w:r>
      <w:r w:rsidRPr="0037770D">
        <w:rPr>
          <w:spacing w:val="33"/>
          <w:sz w:val="24"/>
          <w:szCs w:val="24"/>
        </w:rPr>
        <w:t xml:space="preserve"> </w:t>
      </w:r>
      <w:r w:rsidRPr="0037770D">
        <w:rPr>
          <w:sz w:val="24"/>
          <w:szCs w:val="24"/>
        </w:rPr>
        <w:t>communities,</w:t>
      </w:r>
      <w:r w:rsidRPr="0037770D">
        <w:rPr>
          <w:spacing w:val="40"/>
          <w:sz w:val="24"/>
          <w:szCs w:val="24"/>
        </w:rPr>
        <w:t xml:space="preserve"> </w:t>
      </w:r>
      <w:r w:rsidRPr="0037770D">
        <w:rPr>
          <w:sz w:val="24"/>
          <w:szCs w:val="24"/>
        </w:rPr>
        <w:t>teen</w:t>
      </w:r>
      <w:r w:rsidRPr="0037770D">
        <w:rPr>
          <w:spacing w:val="40"/>
          <w:sz w:val="24"/>
          <w:szCs w:val="24"/>
        </w:rPr>
        <w:t xml:space="preserve"> </w:t>
      </w:r>
      <w:r w:rsidRPr="0037770D">
        <w:rPr>
          <w:sz w:val="24"/>
          <w:szCs w:val="24"/>
        </w:rPr>
        <w:t>parents</w:t>
      </w:r>
      <w:r w:rsidRPr="0037770D">
        <w:rPr>
          <w:spacing w:val="40"/>
          <w:sz w:val="24"/>
          <w:szCs w:val="24"/>
        </w:rPr>
        <w:t xml:space="preserve"> </w:t>
      </w:r>
      <w:r w:rsidRPr="0037770D">
        <w:rPr>
          <w:sz w:val="24"/>
          <w:szCs w:val="24"/>
        </w:rPr>
        <w:t xml:space="preserve">or </w:t>
      </w:r>
      <w:r w:rsidRPr="0037770D">
        <w:rPr>
          <w:spacing w:val="-2"/>
          <w:sz w:val="24"/>
          <w:szCs w:val="24"/>
        </w:rPr>
        <w:t>others).</w:t>
      </w:r>
    </w:p>
    <w:p w:rsidR="009F7E74" w:rsidRPr="0037770D" w:rsidP="00CF7D73" w14:paraId="5AE77ABB" w14:textId="77777777">
      <w:pPr>
        <w:pStyle w:val="ListParagraph"/>
        <w:tabs>
          <w:tab w:val="left" w:pos="1711"/>
        </w:tabs>
        <w:ind w:left="1711" w:firstLine="0"/>
        <w:rPr>
          <w:sz w:val="24"/>
          <w:szCs w:val="24"/>
        </w:rPr>
      </w:pPr>
    </w:p>
    <w:p w:rsidR="00DC3965" w:rsidRPr="002573EF" w:rsidP="00B953A2" w14:paraId="591C1490" w14:textId="3828D8C2">
      <w:pPr>
        <w:pStyle w:val="Heading3"/>
        <w:numPr>
          <w:ilvl w:val="0"/>
          <w:numId w:val="27"/>
        </w:numPr>
        <w:ind w:left="1620" w:right="0"/>
        <w:jc w:val="left"/>
        <w:rPr>
          <w:b w:val="0"/>
          <w:bCs w:val="0"/>
          <w:u w:val="single"/>
        </w:rPr>
      </w:pPr>
      <w:bookmarkStart w:id="26" w:name="_Toc159412785"/>
      <w:bookmarkStart w:id="27" w:name="_Toc159413888"/>
      <w:r w:rsidRPr="002573EF">
        <w:rPr>
          <w:b w:val="0"/>
          <w:bCs w:val="0"/>
          <w:u w:val="single"/>
        </w:rPr>
        <w:t>Plan</w:t>
      </w:r>
      <w:r w:rsidRPr="002573EF">
        <w:rPr>
          <w:b w:val="0"/>
          <w:bCs w:val="0"/>
          <w:spacing w:val="9"/>
          <w:u w:val="single"/>
        </w:rPr>
        <w:t xml:space="preserve"> </w:t>
      </w:r>
      <w:r w:rsidRPr="002573EF">
        <w:rPr>
          <w:b w:val="0"/>
          <w:bCs w:val="0"/>
          <w:u w:val="single"/>
        </w:rPr>
        <w:t>for</w:t>
      </w:r>
      <w:r w:rsidRPr="002573EF">
        <w:rPr>
          <w:b w:val="0"/>
          <w:bCs w:val="0"/>
          <w:spacing w:val="16"/>
          <w:u w:val="single"/>
        </w:rPr>
        <w:t xml:space="preserve"> </w:t>
      </w:r>
      <w:r w:rsidRPr="002573EF">
        <w:rPr>
          <w:b w:val="0"/>
          <w:bCs w:val="0"/>
          <w:u w:val="single"/>
        </w:rPr>
        <w:t>Parent</w:t>
      </w:r>
      <w:r w:rsidRPr="002573EF">
        <w:rPr>
          <w:b w:val="0"/>
          <w:bCs w:val="0"/>
          <w:spacing w:val="12"/>
          <w:u w:val="single"/>
        </w:rPr>
        <w:t xml:space="preserve"> </w:t>
      </w:r>
      <w:r w:rsidRPr="002573EF">
        <w:rPr>
          <w:b w:val="0"/>
          <w:bCs w:val="0"/>
          <w:u w:val="single"/>
        </w:rPr>
        <w:t>Leadership</w:t>
      </w:r>
      <w:r w:rsidRPr="002573EF">
        <w:rPr>
          <w:b w:val="0"/>
          <w:bCs w:val="0"/>
          <w:spacing w:val="42"/>
          <w:u w:val="single"/>
        </w:rPr>
        <w:t xml:space="preserve"> </w:t>
      </w:r>
      <w:r w:rsidRPr="002573EF">
        <w:rPr>
          <w:b w:val="0"/>
          <w:bCs w:val="0"/>
          <w:u w:val="single"/>
        </w:rPr>
        <w:t>and</w:t>
      </w:r>
      <w:r w:rsidRPr="002573EF">
        <w:rPr>
          <w:b w:val="0"/>
          <w:bCs w:val="0"/>
          <w:spacing w:val="26"/>
          <w:u w:val="single"/>
        </w:rPr>
        <w:t xml:space="preserve"> </w:t>
      </w:r>
      <w:r w:rsidRPr="002573EF">
        <w:rPr>
          <w:b w:val="0"/>
          <w:bCs w:val="0"/>
          <w:u w:val="single"/>
        </w:rPr>
        <w:t>Family</w:t>
      </w:r>
      <w:r w:rsidRPr="002573EF">
        <w:rPr>
          <w:b w:val="0"/>
          <w:bCs w:val="0"/>
          <w:spacing w:val="10"/>
          <w:u w:val="single"/>
        </w:rPr>
        <w:t xml:space="preserve"> </w:t>
      </w:r>
      <w:r w:rsidRPr="002573EF">
        <w:rPr>
          <w:b w:val="0"/>
          <w:bCs w:val="0"/>
          <w:spacing w:val="-2"/>
          <w:u w:val="single"/>
        </w:rPr>
        <w:t>Involvement</w:t>
      </w:r>
      <w:bookmarkEnd w:id="26"/>
      <w:bookmarkEnd w:id="27"/>
    </w:p>
    <w:p w:rsidR="00DC3965" w:rsidRPr="0037770D" w:rsidP="00B953A2" w14:paraId="341C6CC9" w14:textId="10140AAD">
      <w:pPr>
        <w:pStyle w:val="BodyText"/>
        <w:ind w:left="1263"/>
        <w:rPr>
          <w:sz w:val="24"/>
          <w:szCs w:val="24"/>
        </w:rPr>
      </w:pPr>
      <w:r w:rsidRPr="0037770D">
        <w:rPr>
          <w:sz w:val="24"/>
          <w:szCs w:val="24"/>
        </w:rPr>
        <w:t>Each application</w:t>
      </w:r>
      <w:r w:rsidRPr="0037770D">
        <w:rPr>
          <w:spacing w:val="40"/>
          <w:sz w:val="24"/>
          <w:szCs w:val="24"/>
        </w:rPr>
        <w:t xml:space="preserve"> </w:t>
      </w:r>
      <w:r w:rsidRPr="0037770D">
        <w:rPr>
          <w:sz w:val="24"/>
          <w:szCs w:val="24"/>
        </w:rPr>
        <w:t>must include</w:t>
      </w:r>
      <w:r w:rsidRPr="0037770D">
        <w:rPr>
          <w:spacing w:val="40"/>
          <w:sz w:val="24"/>
          <w:szCs w:val="24"/>
        </w:rPr>
        <w:t xml:space="preserve"> </w:t>
      </w:r>
      <w:r w:rsidRPr="0037770D">
        <w:rPr>
          <w:sz w:val="24"/>
          <w:szCs w:val="24"/>
        </w:rPr>
        <w:t>a description</w:t>
      </w:r>
      <w:r w:rsidRPr="0037770D">
        <w:rPr>
          <w:spacing w:val="40"/>
          <w:sz w:val="24"/>
          <w:szCs w:val="24"/>
        </w:rPr>
        <w:t xml:space="preserve"> </w:t>
      </w:r>
      <w:r w:rsidRPr="0037770D">
        <w:rPr>
          <w:sz w:val="24"/>
          <w:szCs w:val="24"/>
        </w:rPr>
        <w:t>about how</w:t>
      </w:r>
      <w:r w:rsidRPr="0037770D">
        <w:rPr>
          <w:spacing w:val="40"/>
          <w:sz w:val="24"/>
          <w:szCs w:val="24"/>
        </w:rPr>
        <w:t xml:space="preserve"> </w:t>
      </w:r>
      <w:r w:rsidRPr="0037770D">
        <w:rPr>
          <w:sz w:val="24"/>
          <w:szCs w:val="24"/>
        </w:rPr>
        <w:t>the lead agency</w:t>
      </w:r>
      <w:r w:rsidRPr="0037770D">
        <w:rPr>
          <w:spacing w:val="40"/>
          <w:sz w:val="24"/>
          <w:szCs w:val="24"/>
        </w:rPr>
        <w:t xml:space="preserve"> </w:t>
      </w:r>
      <w:r w:rsidRPr="0037770D">
        <w:rPr>
          <w:sz w:val="24"/>
          <w:szCs w:val="24"/>
        </w:rPr>
        <w:t>will implement activities and</w:t>
      </w:r>
      <w:r w:rsidRPr="0037770D">
        <w:rPr>
          <w:spacing w:val="31"/>
          <w:sz w:val="24"/>
          <w:szCs w:val="24"/>
        </w:rPr>
        <w:t xml:space="preserve"> </w:t>
      </w:r>
      <w:r w:rsidRPr="0037770D">
        <w:rPr>
          <w:sz w:val="24"/>
          <w:szCs w:val="24"/>
        </w:rPr>
        <w:t>training to enhance</w:t>
      </w:r>
      <w:r w:rsidRPr="0037770D">
        <w:rPr>
          <w:spacing w:val="40"/>
          <w:sz w:val="24"/>
          <w:szCs w:val="24"/>
        </w:rPr>
        <w:t xml:space="preserve"> </w:t>
      </w:r>
      <w:r w:rsidRPr="0037770D">
        <w:rPr>
          <w:sz w:val="24"/>
          <w:szCs w:val="24"/>
        </w:rPr>
        <w:t>parent participation</w:t>
      </w:r>
      <w:r w:rsidRPr="0037770D">
        <w:rPr>
          <w:spacing w:val="31"/>
          <w:sz w:val="24"/>
          <w:szCs w:val="24"/>
        </w:rPr>
        <w:t xml:space="preserve"> </w:t>
      </w:r>
      <w:r w:rsidRPr="0037770D">
        <w:rPr>
          <w:sz w:val="24"/>
          <w:szCs w:val="24"/>
        </w:rPr>
        <w:t>and</w:t>
      </w:r>
      <w:r w:rsidRPr="0037770D">
        <w:rPr>
          <w:spacing w:val="31"/>
          <w:sz w:val="24"/>
          <w:szCs w:val="24"/>
        </w:rPr>
        <w:t xml:space="preserve"> </w:t>
      </w:r>
      <w:r w:rsidRPr="0037770D">
        <w:rPr>
          <w:sz w:val="24"/>
          <w:szCs w:val="24"/>
        </w:rPr>
        <w:t>leadership</w:t>
      </w:r>
      <w:r w:rsidRPr="0037770D">
        <w:rPr>
          <w:spacing w:val="31"/>
          <w:sz w:val="24"/>
          <w:szCs w:val="24"/>
        </w:rPr>
        <w:t xml:space="preserve"> </w:t>
      </w:r>
      <w:r w:rsidRPr="0037770D">
        <w:rPr>
          <w:sz w:val="24"/>
          <w:szCs w:val="24"/>
        </w:rPr>
        <w:t>in the upcoming</w:t>
      </w:r>
      <w:r w:rsidRPr="0037770D">
        <w:rPr>
          <w:spacing w:val="31"/>
          <w:sz w:val="24"/>
          <w:szCs w:val="24"/>
        </w:rPr>
        <w:t xml:space="preserve"> </w:t>
      </w:r>
      <w:r w:rsidRPr="0037770D">
        <w:rPr>
          <w:sz w:val="24"/>
          <w:szCs w:val="24"/>
        </w:rPr>
        <w:t>year. Plans can include</w:t>
      </w:r>
      <w:r w:rsidRPr="0037770D">
        <w:rPr>
          <w:spacing w:val="40"/>
          <w:sz w:val="24"/>
          <w:szCs w:val="24"/>
        </w:rPr>
        <w:t xml:space="preserve"> </w:t>
      </w:r>
      <w:r w:rsidRPr="0037770D">
        <w:rPr>
          <w:sz w:val="24"/>
          <w:szCs w:val="24"/>
        </w:rPr>
        <w:t>a description</w:t>
      </w:r>
      <w:r w:rsidRPr="0037770D">
        <w:rPr>
          <w:spacing w:val="40"/>
          <w:sz w:val="24"/>
          <w:szCs w:val="24"/>
        </w:rPr>
        <w:t xml:space="preserve"> </w:t>
      </w:r>
      <w:r w:rsidRPr="0037770D">
        <w:rPr>
          <w:sz w:val="24"/>
          <w:szCs w:val="24"/>
        </w:rPr>
        <w:t>of how</w:t>
      </w:r>
      <w:r w:rsidRPr="0037770D">
        <w:rPr>
          <w:spacing w:val="40"/>
          <w:sz w:val="24"/>
          <w:szCs w:val="24"/>
        </w:rPr>
        <w:t xml:space="preserve"> </w:t>
      </w:r>
      <w:r w:rsidRPr="0037770D">
        <w:rPr>
          <w:sz w:val="24"/>
          <w:szCs w:val="24"/>
        </w:rPr>
        <w:t>parents</w:t>
      </w:r>
      <w:r w:rsidRPr="0037770D">
        <w:rPr>
          <w:spacing w:val="40"/>
          <w:sz w:val="24"/>
          <w:szCs w:val="24"/>
        </w:rPr>
        <w:t xml:space="preserve"> </w:t>
      </w:r>
      <w:r w:rsidRPr="0037770D">
        <w:rPr>
          <w:sz w:val="24"/>
          <w:szCs w:val="24"/>
        </w:rPr>
        <w:t>will be involved</w:t>
      </w:r>
      <w:r w:rsidRPr="0037770D">
        <w:rPr>
          <w:spacing w:val="40"/>
          <w:sz w:val="24"/>
          <w:szCs w:val="24"/>
        </w:rPr>
        <w:t xml:space="preserve"> </w:t>
      </w:r>
      <w:r w:rsidRPr="0037770D">
        <w:rPr>
          <w:sz w:val="24"/>
          <w:szCs w:val="24"/>
        </w:rPr>
        <w:t>in the</w:t>
      </w:r>
      <w:r w:rsidRPr="0037770D">
        <w:rPr>
          <w:spacing w:val="40"/>
          <w:sz w:val="24"/>
          <w:szCs w:val="24"/>
        </w:rPr>
        <w:t xml:space="preserve"> </w:t>
      </w:r>
      <w:r w:rsidRPr="0037770D">
        <w:rPr>
          <w:sz w:val="24"/>
          <w:szCs w:val="24"/>
        </w:rPr>
        <w:t>planning, implementation,</w:t>
      </w:r>
      <w:r w:rsidRPr="0037770D">
        <w:rPr>
          <w:spacing w:val="40"/>
          <w:sz w:val="24"/>
          <w:szCs w:val="24"/>
        </w:rPr>
        <w:t xml:space="preserve"> </w:t>
      </w:r>
      <w:r w:rsidRPr="0037770D">
        <w:rPr>
          <w:sz w:val="24"/>
          <w:szCs w:val="24"/>
        </w:rPr>
        <w:t>and evaluation of funded programs.</w:t>
      </w:r>
      <w:r w:rsidRPr="0037770D">
        <w:rPr>
          <w:spacing w:val="40"/>
          <w:sz w:val="24"/>
          <w:szCs w:val="24"/>
        </w:rPr>
        <w:t xml:space="preserve"> </w:t>
      </w:r>
      <w:r w:rsidRPr="0037770D">
        <w:rPr>
          <w:sz w:val="24"/>
          <w:szCs w:val="24"/>
        </w:rPr>
        <w:t>This section should also describe anticipated</w:t>
      </w:r>
      <w:r w:rsidRPr="0037770D">
        <w:rPr>
          <w:spacing w:val="40"/>
          <w:sz w:val="24"/>
          <w:szCs w:val="24"/>
        </w:rPr>
        <w:t xml:space="preserve"> </w:t>
      </w:r>
      <w:r w:rsidR="009B091F">
        <w:rPr>
          <w:sz w:val="24"/>
          <w:szCs w:val="24"/>
        </w:rPr>
        <w:t>TTA</w:t>
      </w:r>
      <w:r w:rsidRPr="0037770D">
        <w:rPr>
          <w:spacing w:val="40"/>
          <w:sz w:val="24"/>
          <w:szCs w:val="24"/>
        </w:rPr>
        <w:t xml:space="preserve"> </w:t>
      </w:r>
      <w:r w:rsidRPr="0037770D">
        <w:rPr>
          <w:sz w:val="24"/>
          <w:szCs w:val="24"/>
        </w:rPr>
        <w:t xml:space="preserve">related to parent leadership and family </w:t>
      </w:r>
      <w:r w:rsidRPr="0037770D">
        <w:rPr>
          <w:spacing w:val="-2"/>
          <w:sz w:val="24"/>
          <w:szCs w:val="24"/>
        </w:rPr>
        <w:t>involvement.</w:t>
      </w:r>
    </w:p>
    <w:p w:rsidR="00DC3965" w:rsidP="00CF7D73" w14:paraId="4186237A" w14:textId="36AE6715">
      <w:pPr>
        <w:pStyle w:val="BodyText"/>
        <w:rPr>
          <w:sz w:val="24"/>
          <w:szCs w:val="24"/>
        </w:rPr>
      </w:pPr>
    </w:p>
    <w:p w:rsidR="004F75C9" w:rsidRPr="0037770D" w:rsidP="00CF7D73" w14:paraId="5BB55855" w14:textId="77777777">
      <w:pPr>
        <w:pStyle w:val="BodyText"/>
        <w:rPr>
          <w:sz w:val="24"/>
          <w:szCs w:val="24"/>
        </w:rPr>
      </w:pPr>
    </w:p>
    <w:p w:rsidR="00DC3965" w:rsidRPr="002573EF" w:rsidP="00B953A2" w14:paraId="520BCB99" w14:textId="235C4E8E">
      <w:pPr>
        <w:pStyle w:val="Heading3"/>
        <w:numPr>
          <w:ilvl w:val="0"/>
          <w:numId w:val="28"/>
        </w:numPr>
        <w:ind w:left="1620" w:right="0"/>
        <w:jc w:val="left"/>
        <w:rPr>
          <w:b w:val="0"/>
          <w:bCs w:val="0"/>
          <w:u w:val="single"/>
        </w:rPr>
      </w:pPr>
      <w:bookmarkStart w:id="28" w:name="_Plan_for_Support,"/>
      <w:bookmarkStart w:id="29" w:name="_Toc159412786"/>
      <w:bookmarkStart w:id="30" w:name="_Toc159413889"/>
      <w:bookmarkEnd w:id="28"/>
      <w:r w:rsidRPr="002573EF">
        <w:rPr>
          <w:b w:val="0"/>
          <w:bCs w:val="0"/>
          <w:u w:val="single"/>
        </w:rPr>
        <w:t>Plan</w:t>
      </w:r>
      <w:r w:rsidRPr="002573EF">
        <w:rPr>
          <w:b w:val="0"/>
          <w:bCs w:val="0"/>
          <w:spacing w:val="8"/>
          <w:u w:val="single"/>
        </w:rPr>
        <w:t xml:space="preserve"> </w:t>
      </w:r>
      <w:r w:rsidRPr="002573EF">
        <w:rPr>
          <w:b w:val="0"/>
          <w:bCs w:val="0"/>
          <w:u w:val="single"/>
        </w:rPr>
        <w:t>for</w:t>
      </w:r>
      <w:r w:rsidRPr="002573EF">
        <w:rPr>
          <w:b w:val="0"/>
          <w:bCs w:val="0"/>
          <w:spacing w:val="14"/>
          <w:u w:val="single"/>
        </w:rPr>
        <w:t xml:space="preserve"> </w:t>
      </w:r>
      <w:r w:rsidRPr="002573EF">
        <w:rPr>
          <w:b w:val="0"/>
          <w:bCs w:val="0"/>
          <w:u w:val="single"/>
        </w:rPr>
        <w:t>Support,</w:t>
      </w:r>
      <w:r w:rsidRPr="002573EF">
        <w:rPr>
          <w:b w:val="0"/>
          <w:bCs w:val="0"/>
          <w:spacing w:val="1"/>
          <w:u w:val="single"/>
        </w:rPr>
        <w:t xml:space="preserve"> </w:t>
      </w:r>
      <w:r w:rsidRPr="002573EF">
        <w:rPr>
          <w:b w:val="0"/>
          <w:bCs w:val="0"/>
          <w:u w:val="single"/>
        </w:rPr>
        <w:t>Training,</w:t>
      </w:r>
      <w:r w:rsidRPr="002573EF">
        <w:rPr>
          <w:b w:val="0"/>
          <w:bCs w:val="0"/>
          <w:spacing w:val="32"/>
          <w:u w:val="single"/>
        </w:rPr>
        <w:t xml:space="preserve"> </w:t>
      </w:r>
      <w:r w:rsidRPr="002573EF">
        <w:rPr>
          <w:b w:val="0"/>
          <w:bCs w:val="0"/>
          <w:u w:val="single"/>
        </w:rPr>
        <w:t>Technical</w:t>
      </w:r>
      <w:r w:rsidRPr="002573EF">
        <w:rPr>
          <w:b w:val="0"/>
          <w:bCs w:val="0"/>
          <w:spacing w:val="43"/>
          <w:u w:val="single"/>
        </w:rPr>
        <w:t xml:space="preserve"> </w:t>
      </w:r>
      <w:r w:rsidRPr="002573EF">
        <w:rPr>
          <w:b w:val="0"/>
          <w:bCs w:val="0"/>
          <w:u w:val="single"/>
        </w:rPr>
        <w:t>Assistance</w:t>
      </w:r>
      <w:r w:rsidRPr="002573EF">
        <w:rPr>
          <w:b w:val="0"/>
          <w:bCs w:val="0"/>
          <w:spacing w:val="54"/>
          <w:u w:val="single"/>
        </w:rPr>
        <w:t xml:space="preserve"> </w:t>
      </w:r>
      <w:r w:rsidRPr="002573EF">
        <w:rPr>
          <w:b w:val="0"/>
          <w:bCs w:val="0"/>
          <w:u w:val="single"/>
        </w:rPr>
        <w:t>and</w:t>
      </w:r>
      <w:r w:rsidRPr="002573EF">
        <w:rPr>
          <w:b w:val="0"/>
          <w:bCs w:val="0"/>
          <w:spacing w:val="24"/>
          <w:u w:val="single"/>
        </w:rPr>
        <w:t xml:space="preserve"> </w:t>
      </w:r>
      <w:r w:rsidRPr="002573EF">
        <w:rPr>
          <w:b w:val="0"/>
          <w:bCs w:val="0"/>
          <w:u w:val="single"/>
        </w:rPr>
        <w:t>Evaluation</w:t>
      </w:r>
      <w:r w:rsidRPr="002573EF">
        <w:rPr>
          <w:b w:val="0"/>
          <w:bCs w:val="0"/>
          <w:spacing w:val="8"/>
          <w:u w:val="single"/>
        </w:rPr>
        <w:t xml:space="preserve"> </w:t>
      </w:r>
      <w:r w:rsidRPr="002573EF">
        <w:rPr>
          <w:b w:val="0"/>
          <w:bCs w:val="0"/>
          <w:spacing w:val="-2"/>
          <w:u w:val="single"/>
        </w:rPr>
        <w:t>Assistance</w:t>
      </w:r>
      <w:bookmarkEnd w:id="29"/>
      <w:bookmarkEnd w:id="30"/>
    </w:p>
    <w:p w:rsidR="00DC3965" w:rsidP="00B953A2" w14:paraId="5B4374DB" w14:textId="7F001691">
      <w:pPr>
        <w:pStyle w:val="BodyText"/>
        <w:ind w:left="1263"/>
        <w:rPr>
          <w:sz w:val="24"/>
          <w:szCs w:val="24"/>
        </w:rPr>
      </w:pPr>
      <w:r w:rsidRPr="0037770D">
        <w:rPr>
          <w:sz w:val="24"/>
          <w:szCs w:val="24"/>
        </w:rPr>
        <w:t>Each application</w:t>
      </w:r>
      <w:r w:rsidRPr="0037770D">
        <w:rPr>
          <w:spacing w:val="40"/>
          <w:sz w:val="24"/>
          <w:szCs w:val="24"/>
        </w:rPr>
        <w:t xml:space="preserve"> </w:t>
      </w:r>
      <w:r w:rsidRPr="0037770D">
        <w:rPr>
          <w:sz w:val="24"/>
          <w:szCs w:val="24"/>
        </w:rPr>
        <w:t>must describe</w:t>
      </w:r>
      <w:r w:rsidRPr="0037770D">
        <w:rPr>
          <w:spacing w:val="40"/>
          <w:sz w:val="24"/>
          <w:szCs w:val="24"/>
        </w:rPr>
        <w:t xml:space="preserve"> </w:t>
      </w:r>
      <w:r w:rsidRPr="0037770D">
        <w:rPr>
          <w:sz w:val="24"/>
          <w:szCs w:val="24"/>
        </w:rPr>
        <w:t>the lead</w:t>
      </w:r>
      <w:r w:rsidRPr="0037770D">
        <w:rPr>
          <w:spacing w:val="40"/>
          <w:sz w:val="24"/>
          <w:szCs w:val="24"/>
        </w:rPr>
        <w:t xml:space="preserve"> </w:t>
      </w:r>
      <w:r w:rsidRPr="0037770D">
        <w:rPr>
          <w:sz w:val="24"/>
          <w:szCs w:val="24"/>
        </w:rPr>
        <w:t>agency’s</w:t>
      </w:r>
      <w:r w:rsidRPr="0037770D">
        <w:rPr>
          <w:spacing w:val="40"/>
          <w:sz w:val="24"/>
          <w:szCs w:val="24"/>
        </w:rPr>
        <w:t xml:space="preserve"> </w:t>
      </w:r>
      <w:r w:rsidRPr="0037770D">
        <w:rPr>
          <w:sz w:val="24"/>
          <w:szCs w:val="24"/>
        </w:rPr>
        <w:t>plan</w:t>
      </w:r>
      <w:r w:rsidRPr="0037770D">
        <w:rPr>
          <w:spacing w:val="40"/>
          <w:sz w:val="24"/>
          <w:szCs w:val="24"/>
        </w:rPr>
        <w:t xml:space="preserve"> </w:t>
      </w:r>
      <w:r w:rsidRPr="0037770D">
        <w:rPr>
          <w:sz w:val="24"/>
          <w:szCs w:val="24"/>
        </w:rPr>
        <w:t>for providing operational</w:t>
      </w:r>
      <w:r w:rsidRPr="0037770D">
        <w:rPr>
          <w:spacing w:val="40"/>
          <w:sz w:val="24"/>
          <w:szCs w:val="24"/>
        </w:rPr>
        <w:t xml:space="preserve"> </w:t>
      </w:r>
      <w:r w:rsidRPr="0037770D">
        <w:rPr>
          <w:sz w:val="24"/>
          <w:szCs w:val="24"/>
        </w:rPr>
        <w:t xml:space="preserve">support, </w:t>
      </w:r>
      <w:r w:rsidR="009B091F">
        <w:rPr>
          <w:sz w:val="24"/>
          <w:szCs w:val="24"/>
        </w:rPr>
        <w:t>TTA,</w:t>
      </w:r>
      <w:r w:rsidRPr="0037770D">
        <w:rPr>
          <w:spacing w:val="40"/>
          <w:sz w:val="24"/>
          <w:szCs w:val="24"/>
        </w:rPr>
        <w:t xml:space="preserve"> </w:t>
      </w:r>
      <w:r w:rsidRPr="0037770D">
        <w:rPr>
          <w:sz w:val="24"/>
          <w:szCs w:val="24"/>
        </w:rPr>
        <w:t>and evaluation assistance</w:t>
      </w:r>
      <w:r w:rsidRPr="0037770D">
        <w:rPr>
          <w:spacing w:val="40"/>
          <w:sz w:val="24"/>
          <w:szCs w:val="24"/>
        </w:rPr>
        <w:t xml:space="preserve"> </w:t>
      </w:r>
      <w:r w:rsidRPr="0037770D">
        <w:rPr>
          <w:sz w:val="24"/>
          <w:szCs w:val="24"/>
        </w:rPr>
        <w:t>to community-based,</w:t>
      </w:r>
      <w:r w:rsidRPr="0037770D">
        <w:rPr>
          <w:spacing w:val="40"/>
          <w:sz w:val="24"/>
          <w:szCs w:val="24"/>
        </w:rPr>
        <w:t xml:space="preserve"> </w:t>
      </w:r>
      <w:r w:rsidRPr="0037770D">
        <w:rPr>
          <w:sz w:val="24"/>
          <w:szCs w:val="24"/>
        </w:rPr>
        <w:t>prevention- focused</w:t>
      </w:r>
      <w:r w:rsidRPr="0037770D">
        <w:rPr>
          <w:spacing w:val="31"/>
          <w:sz w:val="24"/>
          <w:szCs w:val="24"/>
        </w:rPr>
        <w:t xml:space="preserve"> </w:t>
      </w:r>
      <w:r w:rsidRPr="0037770D">
        <w:rPr>
          <w:sz w:val="24"/>
          <w:szCs w:val="24"/>
        </w:rPr>
        <w:t>programs</w:t>
      </w:r>
      <w:r w:rsidRPr="0037770D">
        <w:rPr>
          <w:spacing w:val="27"/>
          <w:sz w:val="24"/>
          <w:szCs w:val="24"/>
        </w:rPr>
        <w:t xml:space="preserve"> </w:t>
      </w:r>
      <w:r w:rsidRPr="0037770D">
        <w:rPr>
          <w:sz w:val="24"/>
          <w:szCs w:val="24"/>
        </w:rPr>
        <w:t>and</w:t>
      </w:r>
      <w:r w:rsidRPr="0037770D">
        <w:rPr>
          <w:spacing w:val="31"/>
          <w:sz w:val="24"/>
          <w:szCs w:val="24"/>
        </w:rPr>
        <w:t xml:space="preserve"> </w:t>
      </w:r>
      <w:r w:rsidRPr="0037770D">
        <w:rPr>
          <w:sz w:val="24"/>
          <w:szCs w:val="24"/>
        </w:rPr>
        <w:t>activities</w:t>
      </w:r>
      <w:r w:rsidRPr="0037770D">
        <w:rPr>
          <w:spacing w:val="23"/>
          <w:sz w:val="24"/>
          <w:szCs w:val="24"/>
        </w:rPr>
        <w:t xml:space="preserve"> </w:t>
      </w:r>
      <w:r w:rsidRPr="0037770D">
        <w:rPr>
          <w:sz w:val="24"/>
          <w:szCs w:val="24"/>
        </w:rPr>
        <w:t>for the</w:t>
      </w:r>
      <w:r w:rsidRPr="0037770D">
        <w:rPr>
          <w:spacing w:val="28"/>
          <w:sz w:val="24"/>
          <w:szCs w:val="24"/>
        </w:rPr>
        <w:t xml:space="preserve"> </w:t>
      </w:r>
      <w:r w:rsidRPr="0037770D">
        <w:rPr>
          <w:sz w:val="24"/>
          <w:szCs w:val="24"/>
        </w:rPr>
        <w:t>development,</w:t>
      </w:r>
      <w:r w:rsidRPr="0037770D">
        <w:rPr>
          <w:spacing w:val="40"/>
          <w:sz w:val="24"/>
          <w:szCs w:val="24"/>
        </w:rPr>
        <w:t xml:space="preserve"> </w:t>
      </w:r>
      <w:r w:rsidRPr="0037770D">
        <w:rPr>
          <w:sz w:val="24"/>
          <w:szCs w:val="24"/>
        </w:rPr>
        <w:t xml:space="preserve">operation, </w:t>
      </w:r>
      <w:r w:rsidRPr="0037770D">
        <w:rPr>
          <w:sz w:val="24"/>
          <w:szCs w:val="24"/>
        </w:rPr>
        <w:t>expansion</w:t>
      </w:r>
      <w:r w:rsidRPr="0037770D">
        <w:rPr>
          <w:spacing w:val="40"/>
          <w:sz w:val="24"/>
          <w:szCs w:val="24"/>
        </w:rPr>
        <w:t xml:space="preserve"> </w:t>
      </w:r>
      <w:r w:rsidRPr="0037770D">
        <w:rPr>
          <w:sz w:val="24"/>
          <w:szCs w:val="24"/>
        </w:rPr>
        <w:t>and</w:t>
      </w:r>
      <w:r w:rsidRPr="0037770D">
        <w:rPr>
          <w:spacing w:val="31"/>
          <w:sz w:val="24"/>
          <w:szCs w:val="24"/>
        </w:rPr>
        <w:t xml:space="preserve"> </w:t>
      </w:r>
      <w:r w:rsidRPr="0037770D">
        <w:rPr>
          <w:sz w:val="24"/>
          <w:szCs w:val="24"/>
        </w:rPr>
        <w:t>enhancement of such activities (Section 204(9)).</w:t>
      </w:r>
    </w:p>
    <w:p w:rsidR="001632A0" w:rsidRPr="0037770D" w:rsidP="00B953A2" w14:paraId="5917ABEA" w14:textId="77777777">
      <w:pPr>
        <w:pStyle w:val="BodyText"/>
        <w:ind w:left="1263"/>
        <w:rPr>
          <w:sz w:val="24"/>
          <w:szCs w:val="24"/>
        </w:rPr>
      </w:pPr>
    </w:p>
    <w:p w:rsidR="00DC3965" w:rsidRPr="0037770D" w:rsidP="00B953A2" w14:paraId="4247D262" w14:textId="6EB52026">
      <w:pPr>
        <w:pStyle w:val="BodyText"/>
        <w:ind w:left="1263"/>
        <w:rPr>
          <w:sz w:val="24"/>
          <w:szCs w:val="24"/>
        </w:rPr>
      </w:pPr>
      <w:r w:rsidRPr="0037770D">
        <w:rPr>
          <w:sz w:val="24"/>
          <w:szCs w:val="24"/>
        </w:rPr>
        <w:t>These</w:t>
      </w:r>
      <w:r w:rsidRPr="0037770D">
        <w:rPr>
          <w:spacing w:val="40"/>
          <w:sz w:val="24"/>
          <w:szCs w:val="24"/>
        </w:rPr>
        <w:t xml:space="preserve"> </w:t>
      </w:r>
      <w:r w:rsidRPr="0037770D">
        <w:rPr>
          <w:sz w:val="24"/>
          <w:szCs w:val="24"/>
        </w:rPr>
        <w:t xml:space="preserve">plans should include </w:t>
      </w:r>
      <w:r w:rsidR="009B091F">
        <w:rPr>
          <w:sz w:val="24"/>
          <w:szCs w:val="24"/>
        </w:rPr>
        <w:t>TTA</w:t>
      </w:r>
      <w:r w:rsidRPr="0037770D">
        <w:rPr>
          <w:spacing w:val="40"/>
          <w:sz w:val="24"/>
          <w:szCs w:val="24"/>
        </w:rPr>
        <w:t xml:space="preserve"> </w:t>
      </w:r>
      <w:r w:rsidRPr="0037770D">
        <w:rPr>
          <w:sz w:val="24"/>
          <w:szCs w:val="24"/>
        </w:rPr>
        <w:t>to foster understanding, appreciation,</w:t>
      </w:r>
      <w:r w:rsidRPr="0037770D">
        <w:rPr>
          <w:spacing w:val="40"/>
          <w:sz w:val="24"/>
          <w:szCs w:val="24"/>
        </w:rPr>
        <w:t xml:space="preserve"> </w:t>
      </w:r>
      <w:r w:rsidRPr="0037770D">
        <w:rPr>
          <w:sz w:val="24"/>
          <w:szCs w:val="24"/>
        </w:rPr>
        <w:t>and</w:t>
      </w:r>
      <w:r w:rsidRPr="0037770D">
        <w:rPr>
          <w:spacing w:val="33"/>
          <w:sz w:val="24"/>
          <w:szCs w:val="24"/>
        </w:rPr>
        <w:t xml:space="preserve"> </w:t>
      </w:r>
      <w:r w:rsidRPr="0037770D">
        <w:rPr>
          <w:sz w:val="24"/>
          <w:szCs w:val="24"/>
        </w:rPr>
        <w:t>knowledge</w:t>
      </w:r>
      <w:r w:rsidRPr="0037770D">
        <w:rPr>
          <w:spacing w:val="30"/>
          <w:sz w:val="24"/>
          <w:szCs w:val="24"/>
        </w:rPr>
        <w:t xml:space="preserve"> </w:t>
      </w:r>
      <w:r w:rsidRPr="0037770D">
        <w:rPr>
          <w:sz w:val="24"/>
          <w:szCs w:val="24"/>
        </w:rPr>
        <w:t>of diverse</w:t>
      </w:r>
      <w:r w:rsidRPr="0037770D">
        <w:rPr>
          <w:spacing w:val="30"/>
          <w:sz w:val="24"/>
          <w:szCs w:val="24"/>
        </w:rPr>
        <w:t xml:space="preserve"> </w:t>
      </w:r>
      <w:r w:rsidRPr="0037770D">
        <w:rPr>
          <w:sz w:val="24"/>
          <w:szCs w:val="24"/>
        </w:rPr>
        <w:t>populations</w:t>
      </w:r>
      <w:r w:rsidRPr="0037770D">
        <w:rPr>
          <w:spacing w:val="40"/>
          <w:sz w:val="24"/>
          <w:szCs w:val="24"/>
        </w:rPr>
        <w:t xml:space="preserve"> </w:t>
      </w:r>
      <w:r w:rsidRPr="0037770D">
        <w:rPr>
          <w:sz w:val="24"/>
          <w:szCs w:val="24"/>
        </w:rPr>
        <w:t>in</w:t>
      </w:r>
      <w:r w:rsidRPr="0037770D">
        <w:rPr>
          <w:spacing w:val="-3"/>
          <w:sz w:val="24"/>
          <w:szCs w:val="24"/>
        </w:rPr>
        <w:t xml:space="preserve"> </w:t>
      </w:r>
      <w:r w:rsidRPr="0037770D">
        <w:rPr>
          <w:sz w:val="24"/>
          <w:szCs w:val="24"/>
        </w:rPr>
        <w:t>order</w:t>
      </w:r>
      <w:r w:rsidRPr="0037770D">
        <w:rPr>
          <w:spacing w:val="31"/>
          <w:sz w:val="24"/>
          <w:szCs w:val="24"/>
        </w:rPr>
        <w:t xml:space="preserve"> </w:t>
      </w:r>
      <w:r w:rsidRPr="0037770D">
        <w:rPr>
          <w:sz w:val="24"/>
          <w:szCs w:val="24"/>
        </w:rPr>
        <w:t>to</w:t>
      </w:r>
      <w:r w:rsidRPr="0037770D">
        <w:rPr>
          <w:sz w:val="24"/>
          <w:szCs w:val="24"/>
        </w:rPr>
        <w:t xml:space="preserve"> effectively</w:t>
      </w:r>
      <w:r w:rsidRPr="0037770D">
        <w:rPr>
          <w:spacing w:val="37"/>
          <w:sz w:val="24"/>
          <w:szCs w:val="24"/>
        </w:rPr>
        <w:t xml:space="preserve"> </w:t>
      </w:r>
      <w:r w:rsidRPr="0037770D">
        <w:rPr>
          <w:sz w:val="24"/>
          <w:szCs w:val="24"/>
        </w:rPr>
        <w:t>strengthen</w:t>
      </w:r>
      <w:r w:rsidRPr="0037770D">
        <w:rPr>
          <w:spacing w:val="40"/>
          <w:sz w:val="24"/>
          <w:szCs w:val="24"/>
        </w:rPr>
        <w:t xml:space="preserve"> </w:t>
      </w:r>
      <w:r w:rsidRPr="0037770D">
        <w:rPr>
          <w:sz w:val="24"/>
          <w:szCs w:val="24"/>
        </w:rPr>
        <w:t>families and prevent</w:t>
      </w:r>
      <w:r w:rsidRPr="0037770D">
        <w:rPr>
          <w:spacing w:val="40"/>
          <w:sz w:val="24"/>
          <w:szCs w:val="24"/>
        </w:rPr>
        <w:t xml:space="preserve"> </w:t>
      </w:r>
      <w:r w:rsidRPr="0037770D">
        <w:rPr>
          <w:sz w:val="24"/>
          <w:szCs w:val="24"/>
        </w:rPr>
        <w:t>child abuse</w:t>
      </w:r>
      <w:r w:rsidRPr="0037770D">
        <w:rPr>
          <w:spacing w:val="40"/>
          <w:sz w:val="24"/>
          <w:szCs w:val="24"/>
        </w:rPr>
        <w:t xml:space="preserve"> </w:t>
      </w:r>
      <w:r w:rsidRPr="0037770D">
        <w:rPr>
          <w:sz w:val="24"/>
          <w:szCs w:val="24"/>
        </w:rPr>
        <w:t>and neglect.</w:t>
      </w:r>
      <w:r w:rsidRPr="0037770D">
        <w:rPr>
          <w:spacing w:val="40"/>
          <w:sz w:val="24"/>
          <w:szCs w:val="24"/>
        </w:rPr>
        <w:t xml:space="preserve"> </w:t>
      </w:r>
      <w:r w:rsidRPr="0037770D">
        <w:rPr>
          <w:sz w:val="24"/>
          <w:szCs w:val="24"/>
        </w:rPr>
        <w:t>This training may</w:t>
      </w:r>
      <w:r w:rsidRPr="0037770D">
        <w:rPr>
          <w:spacing w:val="40"/>
          <w:sz w:val="24"/>
          <w:szCs w:val="24"/>
        </w:rPr>
        <w:t xml:space="preserve"> </w:t>
      </w:r>
      <w:r w:rsidRPr="0037770D">
        <w:rPr>
          <w:sz w:val="24"/>
          <w:szCs w:val="24"/>
        </w:rPr>
        <w:t>also focus on enhancing</w:t>
      </w:r>
      <w:r w:rsidRPr="0037770D">
        <w:rPr>
          <w:spacing w:val="40"/>
          <w:sz w:val="24"/>
          <w:szCs w:val="24"/>
        </w:rPr>
        <w:t xml:space="preserve"> </w:t>
      </w:r>
      <w:r w:rsidRPr="0037770D">
        <w:rPr>
          <w:sz w:val="24"/>
          <w:szCs w:val="24"/>
        </w:rPr>
        <w:t>cultural competence</w:t>
      </w:r>
      <w:r w:rsidRPr="0037770D">
        <w:rPr>
          <w:spacing w:val="40"/>
          <w:sz w:val="24"/>
          <w:szCs w:val="24"/>
        </w:rPr>
        <w:t xml:space="preserve"> </w:t>
      </w:r>
      <w:r w:rsidRPr="0037770D">
        <w:rPr>
          <w:sz w:val="24"/>
          <w:szCs w:val="24"/>
        </w:rPr>
        <w:t>across</w:t>
      </w:r>
      <w:r w:rsidRPr="0037770D">
        <w:rPr>
          <w:spacing w:val="40"/>
          <w:sz w:val="24"/>
          <w:szCs w:val="24"/>
        </w:rPr>
        <w:t xml:space="preserve"> </w:t>
      </w:r>
      <w:r w:rsidRPr="0037770D">
        <w:rPr>
          <w:sz w:val="24"/>
          <w:szCs w:val="24"/>
        </w:rPr>
        <w:t>all funded programs and activities.</w:t>
      </w:r>
      <w:r w:rsidRPr="0037770D">
        <w:rPr>
          <w:spacing w:val="40"/>
          <w:sz w:val="24"/>
          <w:szCs w:val="24"/>
        </w:rPr>
        <w:t xml:space="preserve"> </w:t>
      </w:r>
      <w:r w:rsidRPr="0037770D">
        <w:rPr>
          <w:sz w:val="24"/>
          <w:szCs w:val="24"/>
        </w:rPr>
        <w:t>Plans should</w:t>
      </w:r>
      <w:r w:rsidRPr="0037770D">
        <w:rPr>
          <w:spacing w:val="40"/>
          <w:sz w:val="24"/>
          <w:szCs w:val="24"/>
        </w:rPr>
        <w:t xml:space="preserve"> </w:t>
      </w:r>
      <w:r w:rsidRPr="0037770D">
        <w:rPr>
          <w:sz w:val="24"/>
          <w:szCs w:val="24"/>
        </w:rPr>
        <w:t>also</w:t>
      </w:r>
      <w:r w:rsidRPr="0037770D">
        <w:rPr>
          <w:spacing w:val="40"/>
          <w:sz w:val="24"/>
          <w:szCs w:val="24"/>
        </w:rPr>
        <w:t xml:space="preserve"> </w:t>
      </w:r>
      <w:r w:rsidRPr="0037770D">
        <w:rPr>
          <w:sz w:val="24"/>
          <w:szCs w:val="24"/>
        </w:rPr>
        <w:t>include</w:t>
      </w:r>
      <w:r w:rsidRPr="0037770D">
        <w:rPr>
          <w:spacing w:val="37"/>
          <w:sz w:val="24"/>
          <w:szCs w:val="24"/>
        </w:rPr>
        <w:t xml:space="preserve"> </w:t>
      </w:r>
      <w:r w:rsidR="009B091F">
        <w:rPr>
          <w:sz w:val="24"/>
          <w:szCs w:val="24"/>
        </w:rPr>
        <w:t>TTA</w:t>
      </w:r>
      <w:r w:rsidRPr="0037770D">
        <w:rPr>
          <w:spacing w:val="80"/>
          <w:sz w:val="24"/>
          <w:szCs w:val="24"/>
        </w:rPr>
        <w:t xml:space="preserve"> </w:t>
      </w:r>
      <w:r w:rsidRPr="0037770D">
        <w:rPr>
          <w:sz w:val="24"/>
          <w:szCs w:val="24"/>
        </w:rPr>
        <w:t>to foster</w:t>
      </w:r>
      <w:r w:rsidRPr="0037770D">
        <w:rPr>
          <w:spacing w:val="40"/>
          <w:sz w:val="24"/>
          <w:szCs w:val="24"/>
        </w:rPr>
        <w:t xml:space="preserve"> </w:t>
      </w:r>
      <w:r w:rsidRPr="0037770D">
        <w:rPr>
          <w:sz w:val="24"/>
          <w:szCs w:val="24"/>
        </w:rPr>
        <w:t>the promotion of strong families.</w:t>
      </w:r>
      <w:r w:rsidRPr="0037770D">
        <w:rPr>
          <w:spacing w:val="40"/>
          <w:sz w:val="24"/>
          <w:szCs w:val="24"/>
        </w:rPr>
        <w:t xml:space="preserve"> </w:t>
      </w:r>
      <w:r w:rsidRPr="0037770D">
        <w:rPr>
          <w:sz w:val="24"/>
          <w:szCs w:val="24"/>
        </w:rPr>
        <w:t>Plans</w:t>
      </w:r>
      <w:r w:rsidRPr="0037770D">
        <w:rPr>
          <w:spacing w:val="36"/>
          <w:sz w:val="24"/>
          <w:szCs w:val="24"/>
        </w:rPr>
        <w:t xml:space="preserve"> </w:t>
      </w:r>
      <w:r w:rsidRPr="0037770D">
        <w:rPr>
          <w:sz w:val="24"/>
          <w:szCs w:val="24"/>
        </w:rPr>
        <w:t>should</w:t>
      </w:r>
      <w:r w:rsidRPr="0037770D">
        <w:rPr>
          <w:spacing w:val="40"/>
          <w:sz w:val="24"/>
          <w:szCs w:val="24"/>
        </w:rPr>
        <w:t xml:space="preserve"> </w:t>
      </w:r>
      <w:r w:rsidRPr="0037770D">
        <w:rPr>
          <w:sz w:val="24"/>
          <w:szCs w:val="24"/>
        </w:rPr>
        <w:t>include a description</w:t>
      </w:r>
      <w:r w:rsidRPr="0037770D">
        <w:rPr>
          <w:spacing w:val="40"/>
          <w:sz w:val="24"/>
          <w:szCs w:val="24"/>
        </w:rPr>
        <w:t xml:space="preserve"> </w:t>
      </w:r>
      <w:r w:rsidRPr="0037770D">
        <w:rPr>
          <w:sz w:val="24"/>
          <w:szCs w:val="24"/>
        </w:rPr>
        <w:t>of how the</w:t>
      </w:r>
      <w:r w:rsidRPr="0037770D">
        <w:rPr>
          <w:spacing w:val="40"/>
          <w:sz w:val="24"/>
          <w:szCs w:val="24"/>
        </w:rPr>
        <w:t xml:space="preserve"> </w:t>
      </w:r>
      <w:r w:rsidRPr="0037770D">
        <w:rPr>
          <w:sz w:val="24"/>
          <w:szCs w:val="24"/>
        </w:rPr>
        <w:t>lead agency</w:t>
      </w:r>
      <w:r w:rsidRPr="0037770D">
        <w:rPr>
          <w:spacing w:val="40"/>
          <w:sz w:val="24"/>
          <w:szCs w:val="24"/>
        </w:rPr>
        <w:t xml:space="preserve"> </w:t>
      </w:r>
      <w:r w:rsidRPr="0037770D">
        <w:rPr>
          <w:sz w:val="24"/>
          <w:szCs w:val="24"/>
        </w:rPr>
        <w:t xml:space="preserve">will </w:t>
      </w:r>
      <w:r w:rsidRPr="0037770D">
        <w:rPr>
          <w:sz w:val="24"/>
          <w:szCs w:val="24"/>
        </w:rPr>
        <w:t>provide</w:t>
      </w:r>
      <w:r w:rsidRPr="0037770D">
        <w:rPr>
          <w:spacing w:val="40"/>
          <w:sz w:val="24"/>
          <w:szCs w:val="24"/>
        </w:rPr>
        <w:t xml:space="preserve"> </w:t>
      </w:r>
      <w:r w:rsidRPr="0037770D">
        <w:rPr>
          <w:sz w:val="24"/>
          <w:szCs w:val="24"/>
        </w:rPr>
        <w:t>assistance</w:t>
      </w:r>
      <w:r w:rsidRPr="0037770D">
        <w:rPr>
          <w:spacing w:val="40"/>
          <w:sz w:val="24"/>
          <w:szCs w:val="24"/>
        </w:rPr>
        <w:t xml:space="preserve"> </w:t>
      </w:r>
      <w:r w:rsidRPr="0037770D">
        <w:rPr>
          <w:sz w:val="24"/>
          <w:szCs w:val="24"/>
        </w:rPr>
        <w:t>to</w:t>
      </w:r>
      <w:r w:rsidRPr="0037770D">
        <w:rPr>
          <w:sz w:val="24"/>
          <w:szCs w:val="24"/>
        </w:rPr>
        <w:t xml:space="preserve"> their funded programs on developing</w:t>
      </w:r>
      <w:r w:rsidRPr="0037770D">
        <w:rPr>
          <w:spacing w:val="40"/>
          <w:sz w:val="24"/>
          <w:szCs w:val="24"/>
        </w:rPr>
        <w:t xml:space="preserve"> </w:t>
      </w:r>
      <w:r w:rsidRPr="0037770D">
        <w:rPr>
          <w:sz w:val="24"/>
          <w:szCs w:val="24"/>
        </w:rPr>
        <w:t>evaluation</w:t>
      </w:r>
      <w:r w:rsidRPr="0037770D">
        <w:rPr>
          <w:spacing w:val="40"/>
          <w:sz w:val="24"/>
          <w:szCs w:val="24"/>
        </w:rPr>
        <w:t xml:space="preserve"> </w:t>
      </w:r>
      <w:r w:rsidRPr="0037770D">
        <w:rPr>
          <w:sz w:val="24"/>
          <w:szCs w:val="24"/>
        </w:rPr>
        <w:t>plans</w:t>
      </w:r>
      <w:r w:rsidRPr="0037770D">
        <w:rPr>
          <w:spacing w:val="39"/>
          <w:sz w:val="24"/>
          <w:szCs w:val="24"/>
        </w:rPr>
        <w:t xml:space="preserve"> </w:t>
      </w:r>
      <w:r w:rsidRPr="0037770D">
        <w:rPr>
          <w:sz w:val="24"/>
          <w:szCs w:val="24"/>
        </w:rPr>
        <w:t>which</w:t>
      </w:r>
      <w:r w:rsidRPr="0037770D">
        <w:rPr>
          <w:spacing w:val="40"/>
          <w:sz w:val="24"/>
          <w:szCs w:val="24"/>
        </w:rPr>
        <w:t xml:space="preserve"> </w:t>
      </w:r>
      <w:r w:rsidRPr="0037770D">
        <w:rPr>
          <w:sz w:val="24"/>
          <w:szCs w:val="24"/>
        </w:rPr>
        <w:t>may</w:t>
      </w:r>
      <w:r w:rsidRPr="0037770D">
        <w:rPr>
          <w:spacing w:val="27"/>
          <w:sz w:val="24"/>
          <w:szCs w:val="24"/>
        </w:rPr>
        <w:t xml:space="preserve"> </w:t>
      </w:r>
      <w:r w:rsidRPr="0037770D">
        <w:rPr>
          <w:sz w:val="24"/>
          <w:szCs w:val="24"/>
        </w:rPr>
        <w:t>include</w:t>
      </w:r>
      <w:r w:rsidRPr="0037770D">
        <w:rPr>
          <w:spacing w:val="40"/>
          <w:sz w:val="24"/>
          <w:szCs w:val="24"/>
        </w:rPr>
        <w:t xml:space="preserve"> </w:t>
      </w:r>
      <w:r w:rsidRPr="0037770D">
        <w:rPr>
          <w:sz w:val="24"/>
          <w:szCs w:val="24"/>
        </w:rPr>
        <w:t>quantitative</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qualitative</w:t>
      </w:r>
      <w:r w:rsidRPr="0037770D">
        <w:rPr>
          <w:spacing w:val="40"/>
          <w:sz w:val="24"/>
          <w:szCs w:val="24"/>
        </w:rPr>
        <w:t xml:space="preserve"> </w:t>
      </w:r>
      <w:r w:rsidRPr="0037770D">
        <w:rPr>
          <w:sz w:val="24"/>
          <w:szCs w:val="24"/>
        </w:rPr>
        <w:t>methods.</w:t>
      </w:r>
      <w:r w:rsidRPr="0037770D">
        <w:rPr>
          <w:spacing w:val="40"/>
          <w:sz w:val="24"/>
          <w:szCs w:val="24"/>
        </w:rPr>
        <w:t xml:space="preserve"> </w:t>
      </w:r>
      <w:r w:rsidRPr="0037770D">
        <w:rPr>
          <w:sz w:val="24"/>
          <w:szCs w:val="24"/>
        </w:rPr>
        <w:t>Plans can</w:t>
      </w:r>
      <w:r w:rsidRPr="0037770D">
        <w:rPr>
          <w:spacing w:val="40"/>
          <w:sz w:val="24"/>
          <w:szCs w:val="24"/>
        </w:rPr>
        <w:t xml:space="preserve"> </w:t>
      </w:r>
      <w:r w:rsidRPr="0037770D">
        <w:rPr>
          <w:sz w:val="24"/>
          <w:szCs w:val="24"/>
        </w:rPr>
        <w:t>also</w:t>
      </w:r>
      <w:r w:rsidRPr="0037770D">
        <w:rPr>
          <w:spacing w:val="24"/>
          <w:sz w:val="24"/>
          <w:szCs w:val="24"/>
        </w:rPr>
        <w:t xml:space="preserve"> </w:t>
      </w:r>
      <w:r w:rsidRPr="0037770D">
        <w:rPr>
          <w:sz w:val="24"/>
          <w:szCs w:val="24"/>
        </w:rPr>
        <w:t>include</w:t>
      </w:r>
      <w:r w:rsidRPr="0037770D">
        <w:rPr>
          <w:spacing w:val="40"/>
          <w:sz w:val="24"/>
          <w:szCs w:val="24"/>
        </w:rPr>
        <w:t xml:space="preserve"> </w:t>
      </w:r>
      <w:r w:rsidRPr="0037770D">
        <w:rPr>
          <w:sz w:val="24"/>
          <w:szCs w:val="24"/>
        </w:rPr>
        <w:t>efforts to</w:t>
      </w:r>
      <w:r w:rsidRPr="0037770D">
        <w:rPr>
          <w:spacing w:val="24"/>
          <w:sz w:val="24"/>
          <w:szCs w:val="24"/>
        </w:rPr>
        <w:t xml:space="preserve"> </w:t>
      </w:r>
      <w:r w:rsidRPr="0037770D">
        <w:rPr>
          <w:sz w:val="24"/>
          <w:szCs w:val="24"/>
        </w:rPr>
        <w:t>assist</w:t>
      </w:r>
      <w:r w:rsidRPr="0037770D">
        <w:rPr>
          <w:spacing w:val="40"/>
          <w:sz w:val="24"/>
          <w:szCs w:val="24"/>
        </w:rPr>
        <w:t xml:space="preserve"> </w:t>
      </w:r>
      <w:r w:rsidRPr="0037770D">
        <w:rPr>
          <w:sz w:val="24"/>
          <w:szCs w:val="24"/>
        </w:rPr>
        <w:t>programs</w:t>
      </w:r>
      <w:r w:rsidRPr="0037770D">
        <w:rPr>
          <w:spacing w:val="36"/>
          <w:sz w:val="24"/>
          <w:szCs w:val="24"/>
        </w:rPr>
        <w:t xml:space="preserve"> </w:t>
      </w:r>
      <w:r w:rsidRPr="0037770D">
        <w:rPr>
          <w:sz w:val="24"/>
          <w:szCs w:val="24"/>
        </w:rPr>
        <w:t>with</w:t>
      </w:r>
      <w:r w:rsidRPr="0037770D">
        <w:rPr>
          <w:spacing w:val="24"/>
          <w:sz w:val="24"/>
          <w:szCs w:val="24"/>
        </w:rPr>
        <w:t xml:space="preserve"> </w:t>
      </w:r>
      <w:r w:rsidRPr="0037770D">
        <w:rPr>
          <w:sz w:val="24"/>
          <w:szCs w:val="24"/>
        </w:rPr>
        <w:t>implementing</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sustaining</w:t>
      </w:r>
      <w:r w:rsidRPr="0037770D">
        <w:rPr>
          <w:spacing w:val="40"/>
          <w:sz w:val="24"/>
          <w:szCs w:val="24"/>
        </w:rPr>
        <w:t xml:space="preserve"> </w:t>
      </w:r>
      <w:r w:rsidRPr="0037770D">
        <w:rPr>
          <w:sz w:val="24"/>
          <w:szCs w:val="24"/>
        </w:rPr>
        <w:t>evidence-based or evidence-informed</w:t>
      </w:r>
      <w:r w:rsidRPr="0037770D">
        <w:rPr>
          <w:spacing w:val="40"/>
          <w:sz w:val="24"/>
          <w:szCs w:val="24"/>
        </w:rPr>
        <w:t xml:space="preserve"> </w:t>
      </w:r>
      <w:r w:rsidRPr="0037770D">
        <w:rPr>
          <w:sz w:val="24"/>
          <w:szCs w:val="24"/>
        </w:rPr>
        <w:t>programs and practices.</w:t>
      </w:r>
      <w:r w:rsidRPr="0037770D">
        <w:rPr>
          <w:spacing w:val="40"/>
          <w:sz w:val="24"/>
          <w:szCs w:val="24"/>
        </w:rPr>
        <w:t xml:space="preserve"> </w:t>
      </w:r>
      <w:r w:rsidRPr="0037770D">
        <w:rPr>
          <w:sz w:val="24"/>
          <w:szCs w:val="24"/>
        </w:rPr>
        <w:t>States are encouraged</w:t>
      </w:r>
      <w:r w:rsidRPr="0037770D">
        <w:rPr>
          <w:spacing w:val="40"/>
          <w:sz w:val="24"/>
          <w:szCs w:val="24"/>
        </w:rPr>
        <w:t xml:space="preserve"> </w:t>
      </w:r>
      <w:r w:rsidRPr="0037770D">
        <w:rPr>
          <w:sz w:val="24"/>
          <w:szCs w:val="24"/>
        </w:rPr>
        <w:t xml:space="preserve">to identify </w:t>
      </w:r>
      <w:r w:rsidR="009B091F">
        <w:rPr>
          <w:sz w:val="24"/>
          <w:szCs w:val="24"/>
        </w:rPr>
        <w:t>TTA</w:t>
      </w:r>
      <w:r w:rsidR="00412241">
        <w:rPr>
          <w:sz w:val="24"/>
          <w:szCs w:val="24"/>
        </w:rPr>
        <w:t xml:space="preserve"> </w:t>
      </w:r>
      <w:r w:rsidRPr="0037770D">
        <w:rPr>
          <w:sz w:val="24"/>
          <w:szCs w:val="24"/>
        </w:rPr>
        <w:t>efforts that</w:t>
      </w:r>
      <w:r w:rsidRPr="0037770D">
        <w:rPr>
          <w:spacing w:val="34"/>
          <w:sz w:val="24"/>
          <w:szCs w:val="24"/>
        </w:rPr>
        <w:t xml:space="preserve"> </w:t>
      </w:r>
      <w:r w:rsidRPr="0037770D">
        <w:rPr>
          <w:sz w:val="24"/>
          <w:szCs w:val="24"/>
        </w:rPr>
        <w:t>will</w:t>
      </w:r>
      <w:r w:rsidRPr="0037770D">
        <w:rPr>
          <w:spacing w:val="28"/>
          <w:sz w:val="24"/>
          <w:szCs w:val="24"/>
        </w:rPr>
        <w:t xml:space="preserve"> </w:t>
      </w:r>
      <w:r w:rsidRPr="0037770D">
        <w:rPr>
          <w:sz w:val="24"/>
          <w:szCs w:val="24"/>
        </w:rPr>
        <w:t>link with the CFSR/PIP</w:t>
      </w:r>
      <w:r w:rsidRPr="0037770D">
        <w:rPr>
          <w:spacing w:val="40"/>
          <w:sz w:val="24"/>
          <w:szCs w:val="24"/>
        </w:rPr>
        <w:t xml:space="preserve"> </w:t>
      </w:r>
      <w:r w:rsidRPr="0037770D">
        <w:rPr>
          <w:sz w:val="24"/>
          <w:szCs w:val="24"/>
        </w:rPr>
        <w:t>and CFSP/APSR</w:t>
      </w:r>
      <w:r w:rsidRPr="0037770D">
        <w:rPr>
          <w:spacing w:val="38"/>
          <w:sz w:val="24"/>
          <w:szCs w:val="24"/>
        </w:rPr>
        <w:t xml:space="preserve"> </w:t>
      </w:r>
      <w:r w:rsidRPr="0037770D">
        <w:rPr>
          <w:sz w:val="24"/>
          <w:szCs w:val="24"/>
        </w:rPr>
        <w:t>processes</w:t>
      </w:r>
      <w:r w:rsidRPr="0037770D">
        <w:rPr>
          <w:spacing w:val="40"/>
          <w:sz w:val="24"/>
          <w:szCs w:val="24"/>
        </w:rPr>
        <w:t xml:space="preserve"> </w:t>
      </w:r>
      <w:r w:rsidRPr="0037770D">
        <w:rPr>
          <w:sz w:val="24"/>
          <w:szCs w:val="24"/>
        </w:rPr>
        <w:t>or early childhood systems</w:t>
      </w:r>
      <w:r w:rsidRPr="0037770D">
        <w:rPr>
          <w:spacing w:val="40"/>
          <w:sz w:val="24"/>
          <w:szCs w:val="24"/>
        </w:rPr>
        <w:t xml:space="preserve"> </w:t>
      </w:r>
      <w:r w:rsidRPr="0037770D">
        <w:rPr>
          <w:sz w:val="24"/>
          <w:szCs w:val="24"/>
        </w:rPr>
        <w:t>integration, as appropriate.</w:t>
      </w:r>
    </w:p>
    <w:p w:rsidR="00DC3965" w:rsidRPr="0037770D" w:rsidP="00B953A2" w14:paraId="585ECDE5" w14:textId="77777777">
      <w:pPr>
        <w:pStyle w:val="BodyText"/>
        <w:rPr>
          <w:sz w:val="24"/>
          <w:szCs w:val="24"/>
        </w:rPr>
      </w:pPr>
    </w:p>
    <w:p w:rsidR="00DC3965" w:rsidRPr="002573EF" w:rsidP="00B953A2" w14:paraId="480DB14B" w14:textId="11E371AB">
      <w:pPr>
        <w:pStyle w:val="Heading3"/>
        <w:numPr>
          <w:ilvl w:val="0"/>
          <w:numId w:val="28"/>
        </w:numPr>
        <w:ind w:left="1620" w:right="0"/>
        <w:jc w:val="left"/>
        <w:rPr>
          <w:b w:val="0"/>
          <w:bCs w:val="0"/>
          <w:u w:val="single"/>
        </w:rPr>
      </w:pPr>
      <w:bookmarkStart w:id="31" w:name="_Toc159412787"/>
      <w:bookmarkStart w:id="32" w:name="_Toc159413890"/>
      <w:r w:rsidRPr="002573EF">
        <w:rPr>
          <w:b w:val="0"/>
          <w:bCs w:val="0"/>
          <w:u w:val="single"/>
        </w:rPr>
        <w:t>Evaluation</w:t>
      </w:r>
      <w:bookmarkEnd w:id="31"/>
      <w:bookmarkEnd w:id="32"/>
    </w:p>
    <w:p w:rsidR="00DC3965" w:rsidP="00B953A2" w14:paraId="434B75CD" w14:textId="7C2B1382">
      <w:pPr>
        <w:pStyle w:val="BodyText"/>
        <w:ind w:left="1263"/>
        <w:rPr>
          <w:sz w:val="24"/>
          <w:szCs w:val="24"/>
        </w:rPr>
      </w:pPr>
      <w:r w:rsidRPr="0037770D">
        <w:rPr>
          <w:sz w:val="24"/>
          <w:szCs w:val="24"/>
        </w:rPr>
        <w:t>Each application</w:t>
      </w:r>
      <w:r w:rsidRPr="0037770D">
        <w:rPr>
          <w:spacing w:val="40"/>
          <w:sz w:val="24"/>
          <w:szCs w:val="24"/>
        </w:rPr>
        <w:t xml:space="preserve"> </w:t>
      </w:r>
      <w:r w:rsidRPr="0037770D">
        <w:rPr>
          <w:sz w:val="24"/>
          <w:szCs w:val="24"/>
        </w:rPr>
        <w:t>must include</w:t>
      </w:r>
      <w:r w:rsidRPr="0037770D">
        <w:rPr>
          <w:spacing w:val="30"/>
          <w:sz w:val="24"/>
          <w:szCs w:val="24"/>
        </w:rPr>
        <w:t xml:space="preserve"> </w:t>
      </w:r>
      <w:r w:rsidRPr="0037770D">
        <w:rPr>
          <w:sz w:val="24"/>
          <w:szCs w:val="24"/>
        </w:rPr>
        <w:t>a description</w:t>
      </w:r>
      <w:r w:rsidRPr="0037770D">
        <w:rPr>
          <w:spacing w:val="40"/>
          <w:sz w:val="24"/>
          <w:szCs w:val="24"/>
        </w:rPr>
        <w:t xml:space="preserve"> </w:t>
      </w:r>
      <w:r w:rsidRPr="0037770D">
        <w:rPr>
          <w:sz w:val="24"/>
          <w:szCs w:val="24"/>
        </w:rPr>
        <w:t>of how</w:t>
      </w:r>
      <w:r w:rsidRPr="0037770D">
        <w:rPr>
          <w:spacing w:val="31"/>
          <w:sz w:val="24"/>
          <w:szCs w:val="24"/>
        </w:rPr>
        <w:t xml:space="preserve"> </w:t>
      </w:r>
      <w:r w:rsidRPr="0037770D">
        <w:rPr>
          <w:sz w:val="24"/>
          <w:szCs w:val="24"/>
        </w:rPr>
        <w:t>the lead agency’s</w:t>
      </w:r>
      <w:r w:rsidRPr="0037770D">
        <w:rPr>
          <w:spacing w:val="40"/>
          <w:sz w:val="24"/>
          <w:szCs w:val="24"/>
        </w:rPr>
        <w:t xml:space="preserve"> </w:t>
      </w:r>
      <w:r w:rsidRPr="0037770D">
        <w:rPr>
          <w:sz w:val="24"/>
          <w:szCs w:val="24"/>
        </w:rPr>
        <w:t>activities,</w:t>
      </w:r>
      <w:r w:rsidRPr="0037770D">
        <w:rPr>
          <w:spacing w:val="40"/>
          <w:sz w:val="24"/>
          <w:szCs w:val="24"/>
        </w:rPr>
        <w:t xml:space="preserve"> </w:t>
      </w:r>
      <w:r w:rsidRPr="0037770D">
        <w:rPr>
          <w:sz w:val="24"/>
          <w:szCs w:val="24"/>
        </w:rPr>
        <w:t>and those</w:t>
      </w:r>
      <w:r w:rsidRPr="0037770D">
        <w:rPr>
          <w:spacing w:val="30"/>
          <w:sz w:val="24"/>
          <w:szCs w:val="24"/>
        </w:rPr>
        <w:t xml:space="preserve"> </w:t>
      </w:r>
      <w:r w:rsidRPr="0037770D">
        <w:rPr>
          <w:sz w:val="24"/>
          <w:szCs w:val="24"/>
        </w:rPr>
        <w:t>of the network</w:t>
      </w:r>
      <w:r w:rsidRPr="0037770D">
        <w:rPr>
          <w:spacing w:val="40"/>
          <w:sz w:val="24"/>
          <w:szCs w:val="24"/>
        </w:rPr>
        <w:t xml:space="preserve"> </w:t>
      </w:r>
      <w:r w:rsidRPr="0037770D">
        <w:rPr>
          <w:sz w:val="24"/>
          <w:szCs w:val="24"/>
        </w:rPr>
        <w:t>and its members,</w:t>
      </w:r>
      <w:r w:rsidRPr="0037770D">
        <w:rPr>
          <w:spacing w:val="40"/>
          <w:sz w:val="24"/>
          <w:szCs w:val="24"/>
        </w:rPr>
        <w:t xml:space="preserve"> </w:t>
      </w:r>
      <w:r w:rsidRPr="0037770D">
        <w:rPr>
          <w:sz w:val="24"/>
          <w:szCs w:val="24"/>
        </w:rPr>
        <w:t>where</w:t>
      </w:r>
      <w:r w:rsidRPr="0037770D">
        <w:rPr>
          <w:spacing w:val="40"/>
          <w:sz w:val="24"/>
          <w:szCs w:val="24"/>
        </w:rPr>
        <w:t xml:space="preserve"> </w:t>
      </w:r>
      <w:r w:rsidRPr="0037770D">
        <w:rPr>
          <w:sz w:val="24"/>
          <w:szCs w:val="24"/>
        </w:rPr>
        <w:t>appropriate,</w:t>
      </w:r>
      <w:r w:rsidRPr="0037770D">
        <w:rPr>
          <w:spacing w:val="40"/>
          <w:sz w:val="24"/>
          <w:szCs w:val="24"/>
        </w:rPr>
        <w:t xml:space="preserve"> </w:t>
      </w:r>
      <w:r w:rsidRPr="0037770D">
        <w:rPr>
          <w:sz w:val="24"/>
          <w:szCs w:val="24"/>
        </w:rPr>
        <w:t>will</w:t>
      </w:r>
      <w:r w:rsidRPr="0037770D">
        <w:rPr>
          <w:spacing w:val="26"/>
          <w:sz w:val="24"/>
          <w:szCs w:val="24"/>
        </w:rPr>
        <w:t xml:space="preserve"> </w:t>
      </w:r>
      <w:r w:rsidRPr="0037770D">
        <w:rPr>
          <w:sz w:val="24"/>
          <w:szCs w:val="24"/>
        </w:rPr>
        <w:t>be evaluated</w:t>
      </w:r>
      <w:r w:rsidRPr="0037770D">
        <w:rPr>
          <w:spacing w:val="40"/>
          <w:sz w:val="24"/>
          <w:szCs w:val="24"/>
        </w:rPr>
        <w:t xml:space="preserve"> </w:t>
      </w:r>
      <w:r w:rsidRPr="0037770D">
        <w:rPr>
          <w:sz w:val="24"/>
          <w:szCs w:val="24"/>
        </w:rPr>
        <w:t>(Section</w:t>
      </w:r>
      <w:r w:rsidRPr="0037770D">
        <w:rPr>
          <w:spacing w:val="40"/>
          <w:sz w:val="24"/>
          <w:szCs w:val="24"/>
        </w:rPr>
        <w:t xml:space="preserve"> </w:t>
      </w:r>
      <w:r w:rsidRPr="0037770D">
        <w:rPr>
          <w:sz w:val="24"/>
          <w:szCs w:val="24"/>
        </w:rPr>
        <w:t>204(10)). States are encouraged</w:t>
      </w:r>
      <w:r w:rsidRPr="0037770D">
        <w:rPr>
          <w:spacing w:val="40"/>
          <w:sz w:val="24"/>
          <w:szCs w:val="24"/>
        </w:rPr>
        <w:t xml:space="preserve"> </w:t>
      </w:r>
      <w:r w:rsidRPr="0037770D">
        <w:rPr>
          <w:sz w:val="24"/>
          <w:szCs w:val="24"/>
        </w:rPr>
        <w:t>to include evaluation</w:t>
      </w:r>
      <w:r w:rsidRPr="0037770D">
        <w:rPr>
          <w:spacing w:val="31"/>
          <w:sz w:val="24"/>
          <w:szCs w:val="24"/>
        </w:rPr>
        <w:t xml:space="preserve"> </w:t>
      </w:r>
      <w:r w:rsidRPr="0037770D">
        <w:rPr>
          <w:sz w:val="24"/>
          <w:szCs w:val="24"/>
        </w:rPr>
        <w:t>activities</w:t>
      </w:r>
      <w:r w:rsidRPr="0037770D">
        <w:rPr>
          <w:spacing w:val="40"/>
          <w:sz w:val="24"/>
          <w:szCs w:val="24"/>
        </w:rPr>
        <w:t xml:space="preserve"> </w:t>
      </w:r>
      <w:r w:rsidRPr="0037770D">
        <w:rPr>
          <w:sz w:val="24"/>
          <w:szCs w:val="24"/>
        </w:rPr>
        <w:t>that will assess</w:t>
      </w:r>
      <w:r w:rsidRPr="0037770D">
        <w:rPr>
          <w:spacing w:val="40"/>
          <w:sz w:val="24"/>
          <w:szCs w:val="24"/>
        </w:rPr>
        <w:t xml:space="preserve"> </w:t>
      </w:r>
      <w:r w:rsidRPr="0037770D">
        <w:rPr>
          <w:sz w:val="24"/>
          <w:szCs w:val="24"/>
        </w:rPr>
        <w:t>culturally</w:t>
      </w:r>
      <w:r w:rsidRPr="0037770D">
        <w:rPr>
          <w:spacing w:val="31"/>
          <w:sz w:val="24"/>
          <w:szCs w:val="24"/>
        </w:rPr>
        <w:t xml:space="preserve"> </w:t>
      </w:r>
      <w:r w:rsidRPr="0037770D">
        <w:rPr>
          <w:sz w:val="24"/>
          <w:szCs w:val="24"/>
        </w:rPr>
        <w:t>competent</w:t>
      </w:r>
      <w:r w:rsidRPr="0037770D">
        <w:rPr>
          <w:spacing w:val="40"/>
          <w:sz w:val="24"/>
          <w:szCs w:val="24"/>
        </w:rPr>
        <w:t xml:space="preserve"> </w:t>
      </w:r>
      <w:r w:rsidRPr="0037770D">
        <w:rPr>
          <w:sz w:val="24"/>
          <w:szCs w:val="24"/>
        </w:rPr>
        <w:t>practices and</w:t>
      </w:r>
      <w:r w:rsidRPr="0037770D">
        <w:rPr>
          <w:spacing w:val="26"/>
          <w:sz w:val="24"/>
          <w:szCs w:val="24"/>
        </w:rPr>
        <w:t xml:space="preserve"> </w:t>
      </w:r>
      <w:r w:rsidRPr="0037770D">
        <w:rPr>
          <w:sz w:val="24"/>
          <w:szCs w:val="24"/>
        </w:rPr>
        <w:t>parent</w:t>
      </w:r>
      <w:r w:rsidRPr="0037770D">
        <w:rPr>
          <w:spacing w:val="40"/>
          <w:sz w:val="24"/>
          <w:szCs w:val="24"/>
        </w:rPr>
        <w:t xml:space="preserve"> </w:t>
      </w:r>
      <w:r w:rsidRPr="0037770D">
        <w:rPr>
          <w:sz w:val="24"/>
          <w:szCs w:val="24"/>
        </w:rPr>
        <w:t>leadership</w:t>
      </w:r>
      <w:r w:rsidRPr="0037770D">
        <w:rPr>
          <w:spacing w:val="40"/>
          <w:sz w:val="24"/>
          <w:szCs w:val="24"/>
        </w:rPr>
        <w:t xml:space="preserve"> </w:t>
      </w:r>
      <w:r w:rsidRPr="0037770D">
        <w:rPr>
          <w:sz w:val="24"/>
          <w:szCs w:val="24"/>
        </w:rPr>
        <w:t>across</w:t>
      </w:r>
      <w:r w:rsidRPr="0037770D">
        <w:rPr>
          <w:spacing w:val="37"/>
          <w:sz w:val="24"/>
          <w:szCs w:val="24"/>
        </w:rPr>
        <w:t xml:space="preserve"> </w:t>
      </w:r>
      <w:r w:rsidRPr="0037770D">
        <w:rPr>
          <w:sz w:val="24"/>
          <w:szCs w:val="24"/>
        </w:rPr>
        <w:t>all</w:t>
      </w:r>
      <w:r w:rsidRPr="0037770D">
        <w:rPr>
          <w:spacing w:val="28"/>
          <w:sz w:val="24"/>
          <w:szCs w:val="24"/>
        </w:rPr>
        <w:t xml:space="preserve"> </w:t>
      </w:r>
      <w:r w:rsidRPr="0037770D">
        <w:rPr>
          <w:sz w:val="24"/>
          <w:szCs w:val="24"/>
        </w:rPr>
        <w:t>funded</w:t>
      </w:r>
      <w:r w:rsidRPr="0037770D">
        <w:rPr>
          <w:spacing w:val="40"/>
          <w:sz w:val="24"/>
          <w:szCs w:val="24"/>
        </w:rPr>
        <w:t xml:space="preserve"> </w:t>
      </w:r>
      <w:r w:rsidRPr="0037770D">
        <w:rPr>
          <w:sz w:val="24"/>
          <w:szCs w:val="24"/>
        </w:rPr>
        <w:t>programs and</w:t>
      </w:r>
      <w:r w:rsidRPr="0037770D">
        <w:rPr>
          <w:spacing w:val="40"/>
          <w:sz w:val="24"/>
          <w:szCs w:val="24"/>
        </w:rPr>
        <w:t xml:space="preserve"> </w:t>
      </w:r>
      <w:r w:rsidRPr="0037770D">
        <w:rPr>
          <w:sz w:val="24"/>
          <w:szCs w:val="24"/>
        </w:rPr>
        <w:t>activities.</w:t>
      </w:r>
      <w:r w:rsidRPr="0037770D">
        <w:rPr>
          <w:spacing w:val="40"/>
          <w:sz w:val="24"/>
          <w:szCs w:val="24"/>
        </w:rPr>
        <w:t xml:space="preserve"> </w:t>
      </w:r>
      <w:r w:rsidRPr="0037770D">
        <w:rPr>
          <w:sz w:val="24"/>
          <w:szCs w:val="24"/>
        </w:rPr>
        <w:t>States</w:t>
      </w:r>
      <w:r w:rsidRPr="0037770D">
        <w:rPr>
          <w:spacing w:val="37"/>
          <w:sz w:val="24"/>
          <w:szCs w:val="24"/>
        </w:rPr>
        <w:t xml:space="preserve"> </w:t>
      </w:r>
      <w:r w:rsidRPr="0037770D">
        <w:rPr>
          <w:sz w:val="24"/>
          <w:szCs w:val="24"/>
        </w:rPr>
        <w:t>are</w:t>
      </w:r>
      <w:r w:rsidRPr="0037770D">
        <w:rPr>
          <w:spacing w:val="22"/>
          <w:sz w:val="24"/>
          <w:szCs w:val="24"/>
        </w:rPr>
        <w:t xml:space="preserve"> </w:t>
      </w:r>
      <w:r w:rsidRPr="0037770D">
        <w:rPr>
          <w:sz w:val="24"/>
          <w:szCs w:val="24"/>
        </w:rPr>
        <w:t>strongly encouraged</w:t>
      </w:r>
      <w:r w:rsidRPr="0037770D">
        <w:rPr>
          <w:spacing w:val="40"/>
          <w:sz w:val="24"/>
          <w:szCs w:val="24"/>
        </w:rPr>
        <w:t xml:space="preserve"> </w:t>
      </w:r>
      <w:r w:rsidRPr="0037770D">
        <w:rPr>
          <w:sz w:val="24"/>
          <w:szCs w:val="24"/>
        </w:rPr>
        <w:t>to develop</w:t>
      </w:r>
      <w:r w:rsidRPr="0037770D">
        <w:rPr>
          <w:spacing w:val="40"/>
          <w:sz w:val="24"/>
          <w:szCs w:val="24"/>
        </w:rPr>
        <w:t xml:space="preserve"> </w:t>
      </w:r>
      <w:r w:rsidRPr="0037770D">
        <w:rPr>
          <w:sz w:val="24"/>
          <w:szCs w:val="24"/>
        </w:rPr>
        <w:t>evaluation</w:t>
      </w:r>
      <w:r w:rsidRPr="0037770D">
        <w:rPr>
          <w:spacing w:val="40"/>
          <w:sz w:val="24"/>
          <w:szCs w:val="24"/>
        </w:rPr>
        <w:t xml:space="preserve"> </w:t>
      </w:r>
      <w:r w:rsidRPr="0037770D">
        <w:rPr>
          <w:sz w:val="24"/>
          <w:szCs w:val="24"/>
        </w:rPr>
        <w:t>plans which</w:t>
      </w:r>
      <w:r w:rsidRPr="0037770D">
        <w:rPr>
          <w:spacing w:val="40"/>
          <w:sz w:val="24"/>
          <w:szCs w:val="24"/>
        </w:rPr>
        <w:t xml:space="preserve"> </w:t>
      </w:r>
      <w:r w:rsidRPr="0037770D">
        <w:rPr>
          <w:sz w:val="24"/>
          <w:szCs w:val="24"/>
        </w:rPr>
        <w:t>incorporate a continuum</w:t>
      </w:r>
      <w:r w:rsidRPr="0037770D">
        <w:rPr>
          <w:spacing w:val="40"/>
          <w:sz w:val="24"/>
          <w:szCs w:val="24"/>
        </w:rPr>
        <w:t xml:space="preserve"> </w:t>
      </w:r>
      <w:r w:rsidRPr="0037770D">
        <w:rPr>
          <w:sz w:val="24"/>
          <w:szCs w:val="24"/>
        </w:rPr>
        <w:t>of evaluation approaches</w:t>
      </w:r>
      <w:r w:rsidRPr="0037770D">
        <w:rPr>
          <w:spacing w:val="40"/>
          <w:sz w:val="24"/>
          <w:szCs w:val="24"/>
        </w:rPr>
        <w:t xml:space="preserve"> </w:t>
      </w:r>
      <w:r w:rsidRPr="0037770D">
        <w:rPr>
          <w:sz w:val="24"/>
          <w:szCs w:val="24"/>
        </w:rPr>
        <w:t>including</w:t>
      </w:r>
      <w:r w:rsidRPr="0037770D">
        <w:rPr>
          <w:spacing w:val="40"/>
          <w:sz w:val="24"/>
          <w:szCs w:val="24"/>
        </w:rPr>
        <w:t xml:space="preserve"> </w:t>
      </w:r>
      <w:r w:rsidRPr="0037770D">
        <w:rPr>
          <w:sz w:val="24"/>
          <w:szCs w:val="24"/>
        </w:rPr>
        <w:t>quantitative</w:t>
      </w:r>
      <w:r w:rsidRPr="0037770D">
        <w:rPr>
          <w:spacing w:val="40"/>
          <w:sz w:val="24"/>
          <w:szCs w:val="24"/>
        </w:rPr>
        <w:t xml:space="preserve"> </w:t>
      </w:r>
      <w:r w:rsidRPr="0037770D">
        <w:rPr>
          <w:sz w:val="24"/>
          <w:szCs w:val="24"/>
        </w:rPr>
        <w:t>and qualitative</w:t>
      </w:r>
      <w:r w:rsidRPr="0037770D">
        <w:rPr>
          <w:spacing w:val="40"/>
          <w:sz w:val="24"/>
          <w:szCs w:val="24"/>
        </w:rPr>
        <w:t xml:space="preserve"> </w:t>
      </w:r>
      <w:r w:rsidRPr="0037770D">
        <w:rPr>
          <w:sz w:val="24"/>
          <w:szCs w:val="24"/>
        </w:rPr>
        <w:t>data</w:t>
      </w:r>
      <w:r w:rsidRPr="0037770D">
        <w:rPr>
          <w:spacing w:val="40"/>
          <w:sz w:val="24"/>
          <w:szCs w:val="24"/>
        </w:rPr>
        <w:t xml:space="preserve"> </w:t>
      </w:r>
      <w:r w:rsidRPr="0037770D">
        <w:rPr>
          <w:sz w:val="24"/>
          <w:szCs w:val="24"/>
        </w:rPr>
        <w:t>collection</w:t>
      </w:r>
      <w:r w:rsidRPr="0037770D">
        <w:rPr>
          <w:spacing w:val="40"/>
          <w:sz w:val="24"/>
          <w:szCs w:val="24"/>
        </w:rPr>
        <w:t xml:space="preserve"> </w:t>
      </w:r>
      <w:r w:rsidRPr="0037770D">
        <w:rPr>
          <w:sz w:val="24"/>
          <w:szCs w:val="24"/>
        </w:rPr>
        <w:t>methods.</w:t>
      </w:r>
      <w:r w:rsidRPr="0037770D">
        <w:rPr>
          <w:spacing w:val="40"/>
          <w:sz w:val="24"/>
          <w:szCs w:val="24"/>
        </w:rPr>
        <w:t xml:space="preserve"> </w:t>
      </w:r>
      <w:r w:rsidRPr="0037770D">
        <w:rPr>
          <w:sz w:val="24"/>
          <w:szCs w:val="24"/>
        </w:rPr>
        <w:t>This</w:t>
      </w:r>
      <w:r w:rsidRPr="0037770D">
        <w:rPr>
          <w:spacing w:val="40"/>
          <w:sz w:val="24"/>
          <w:szCs w:val="24"/>
        </w:rPr>
        <w:t xml:space="preserve"> </w:t>
      </w:r>
      <w:r w:rsidRPr="0037770D">
        <w:rPr>
          <w:sz w:val="24"/>
          <w:szCs w:val="24"/>
        </w:rPr>
        <w:t>evaluation plan can</w:t>
      </w:r>
      <w:r w:rsidRPr="0037770D">
        <w:rPr>
          <w:spacing w:val="40"/>
          <w:sz w:val="24"/>
          <w:szCs w:val="24"/>
        </w:rPr>
        <w:t xml:space="preserve"> </w:t>
      </w:r>
      <w:r w:rsidRPr="0037770D">
        <w:rPr>
          <w:sz w:val="24"/>
          <w:szCs w:val="24"/>
        </w:rPr>
        <w:t>include</w:t>
      </w:r>
      <w:r w:rsidRPr="0037770D">
        <w:rPr>
          <w:spacing w:val="37"/>
          <w:sz w:val="24"/>
          <w:szCs w:val="24"/>
        </w:rPr>
        <w:t xml:space="preserve"> </w:t>
      </w:r>
      <w:r w:rsidRPr="0037770D">
        <w:rPr>
          <w:sz w:val="24"/>
          <w:szCs w:val="24"/>
        </w:rPr>
        <w:t>a peer review</w:t>
      </w:r>
      <w:r w:rsidRPr="0037770D">
        <w:rPr>
          <w:spacing w:val="38"/>
          <w:sz w:val="24"/>
          <w:szCs w:val="24"/>
        </w:rPr>
        <w:t xml:space="preserve"> </w:t>
      </w:r>
      <w:r w:rsidRPr="0037770D">
        <w:rPr>
          <w:sz w:val="24"/>
          <w:szCs w:val="24"/>
        </w:rPr>
        <w:t>process.</w:t>
      </w:r>
      <w:r w:rsidRPr="0037770D">
        <w:rPr>
          <w:spacing w:val="40"/>
          <w:sz w:val="24"/>
          <w:szCs w:val="24"/>
        </w:rPr>
        <w:t xml:space="preserve"> </w:t>
      </w:r>
      <w:r w:rsidRPr="0037770D">
        <w:rPr>
          <w:sz w:val="24"/>
          <w:szCs w:val="24"/>
        </w:rPr>
        <w:t>States</w:t>
      </w:r>
      <w:r w:rsidRPr="0037770D">
        <w:rPr>
          <w:spacing w:val="32"/>
          <w:sz w:val="24"/>
          <w:szCs w:val="24"/>
        </w:rPr>
        <w:t xml:space="preserve"> </w:t>
      </w:r>
      <w:r w:rsidRPr="0037770D">
        <w:rPr>
          <w:sz w:val="24"/>
          <w:szCs w:val="24"/>
        </w:rPr>
        <w:t>which</w:t>
      </w:r>
      <w:r w:rsidRPr="0037770D">
        <w:rPr>
          <w:spacing w:val="40"/>
          <w:sz w:val="24"/>
          <w:szCs w:val="24"/>
        </w:rPr>
        <w:t xml:space="preserve"> </w:t>
      </w:r>
      <w:r w:rsidRPr="0037770D">
        <w:rPr>
          <w:sz w:val="24"/>
          <w:szCs w:val="24"/>
        </w:rPr>
        <w:t>have allocated</w:t>
      </w:r>
      <w:r w:rsidRPr="0037770D">
        <w:rPr>
          <w:spacing w:val="40"/>
          <w:sz w:val="24"/>
          <w:szCs w:val="24"/>
        </w:rPr>
        <w:t xml:space="preserve"> </w:t>
      </w:r>
      <w:r w:rsidRPr="0037770D">
        <w:rPr>
          <w:sz w:val="24"/>
          <w:szCs w:val="24"/>
        </w:rPr>
        <w:t>a large portion of their CBCAP</w:t>
      </w:r>
      <w:r w:rsidRPr="0037770D">
        <w:rPr>
          <w:spacing w:val="40"/>
          <w:sz w:val="24"/>
          <w:szCs w:val="24"/>
        </w:rPr>
        <w:t xml:space="preserve"> </w:t>
      </w:r>
      <w:r w:rsidRPr="0037770D">
        <w:rPr>
          <w:sz w:val="24"/>
          <w:szCs w:val="24"/>
        </w:rPr>
        <w:t>funding for network</w:t>
      </w:r>
      <w:r w:rsidRPr="0037770D">
        <w:rPr>
          <w:spacing w:val="31"/>
          <w:sz w:val="24"/>
          <w:szCs w:val="24"/>
        </w:rPr>
        <w:t xml:space="preserve"> </w:t>
      </w:r>
      <w:r w:rsidRPr="0037770D">
        <w:rPr>
          <w:sz w:val="24"/>
          <w:szCs w:val="24"/>
        </w:rPr>
        <w:t>support/</w:t>
      </w:r>
      <w:r w:rsidRPr="0037770D">
        <w:rPr>
          <w:spacing w:val="33"/>
          <w:sz w:val="24"/>
          <w:szCs w:val="24"/>
        </w:rPr>
        <w:t xml:space="preserve"> </w:t>
      </w:r>
      <w:r w:rsidRPr="0037770D">
        <w:rPr>
          <w:sz w:val="24"/>
          <w:szCs w:val="24"/>
        </w:rPr>
        <w:t>development</w:t>
      </w:r>
      <w:r w:rsidRPr="0037770D">
        <w:rPr>
          <w:spacing w:val="40"/>
          <w:sz w:val="24"/>
          <w:szCs w:val="24"/>
        </w:rPr>
        <w:t xml:space="preserve"> </w:t>
      </w:r>
      <w:r w:rsidRPr="0037770D">
        <w:rPr>
          <w:sz w:val="24"/>
          <w:szCs w:val="24"/>
        </w:rPr>
        <w:t>are strongly</w:t>
      </w:r>
      <w:r w:rsidRPr="0037770D">
        <w:rPr>
          <w:spacing w:val="31"/>
          <w:sz w:val="24"/>
          <w:szCs w:val="24"/>
        </w:rPr>
        <w:t xml:space="preserve"> </w:t>
      </w:r>
      <w:r w:rsidRPr="0037770D">
        <w:rPr>
          <w:sz w:val="24"/>
          <w:szCs w:val="24"/>
        </w:rPr>
        <w:t>advised</w:t>
      </w:r>
      <w:r w:rsidRPr="0037770D">
        <w:rPr>
          <w:spacing w:val="31"/>
          <w:sz w:val="24"/>
          <w:szCs w:val="24"/>
        </w:rPr>
        <w:t xml:space="preserve"> </w:t>
      </w:r>
      <w:r w:rsidRPr="0037770D">
        <w:rPr>
          <w:sz w:val="24"/>
          <w:szCs w:val="24"/>
        </w:rPr>
        <w:t>to develop</w:t>
      </w:r>
      <w:r w:rsidRPr="0037770D">
        <w:rPr>
          <w:spacing w:val="31"/>
          <w:sz w:val="24"/>
          <w:szCs w:val="24"/>
        </w:rPr>
        <w:t xml:space="preserve"> </w:t>
      </w:r>
      <w:r w:rsidRPr="0037770D">
        <w:rPr>
          <w:sz w:val="24"/>
          <w:szCs w:val="24"/>
        </w:rPr>
        <w:t>strategies and methods</w:t>
      </w:r>
      <w:r w:rsidRPr="0037770D">
        <w:rPr>
          <w:spacing w:val="40"/>
          <w:sz w:val="24"/>
          <w:szCs w:val="24"/>
        </w:rPr>
        <w:t xml:space="preserve"> </w:t>
      </w:r>
      <w:r w:rsidRPr="0037770D">
        <w:rPr>
          <w:sz w:val="24"/>
          <w:szCs w:val="24"/>
        </w:rPr>
        <w:t>to evaluate</w:t>
      </w:r>
      <w:r w:rsidRPr="0037770D">
        <w:rPr>
          <w:spacing w:val="40"/>
          <w:sz w:val="24"/>
          <w:szCs w:val="24"/>
        </w:rPr>
        <w:t xml:space="preserve"> </w:t>
      </w:r>
      <w:r w:rsidRPr="0037770D">
        <w:rPr>
          <w:sz w:val="24"/>
          <w:szCs w:val="24"/>
        </w:rPr>
        <w:t>the effectiveness</w:t>
      </w:r>
      <w:r w:rsidRPr="0037770D">
        <w:rPr>
          <w:spacing w:val="40"/>
          <w:sz w:val="24"/>
          <w:szCs w:val="24"/>
        </w:rPr>
        <w:t xml:space="preserve"> </w:t>
      </w:r>
      <w:r w:rsidRPr="0037770D">
        <w:rPr>
          <w:sz w:val="24"/>
          <w:szCs w:val="24"/>
        </w:rPr>
        <w:t>of their network</w:t>
      </w:r>
      <w:r w:rsidRPr="0037770D">
        <w:rPr>
          <w:spacing w:val="40"/>
          <w:sz w:val="24"/>
          <w:szCs w:val="24"/>
        </w:rPr>
        <w:t xml:space="preserve"> </w:t>
      </w:r>
      <w:r w:rsidRPr="0037770D">
        <w:rPr>
          <w:sz w:val="24"/>
          <w:szCs w:val="24"/>
        </w:rPr>
        <w:t>and its activities,</w:t>
      </w:r>
      <w:r w:rsidRPr="0037770D">
        <w:rPr>
          <w:spacing w:val="40"/>
          <w:sz w:val="24"/>
          <w:szCs w:val="24"/>
        </w:rPr>
        <w:t xml:space="preserve"> </w:t>
      </w:r>
      <w:r w:rsidRPr="0037770D">
        <w:rPr>
          <w:sz w:val="24"/>
          <w:szCs w:val="24"/>
        </w:rPr>
        <w:t>as</w:t>
      </w:r>
      <w:r w:rsidRPr="0037770D">
        <w:rPr>
          <w:spacing w:val="32"/>
          <w:sz w:val="24"/>
          <w:szCs w:val="24"/>
        </w:rPr>
        <w:t xml:space="preserve"> </w:t>
      </w:r>
      <w:r w:rsidRPr="0037770D">
        <w:rPr>
          <w:sz w:val="24"/>
          <w:szCs w:val="24"/>
        </w:rPr>
        <w:t>well as</w:t>
      </w:r>
      <w:r w:rsidRPr="0037770D">
        <w:rPr>
          <w:spacing w:val="32"/>
          <w:sz w:val="24"/>
          <w:szCs w:val="24"/>
        </w:rPr>
        <w:t xml:space="preserve"> </w:t>
      </w:r>
      <w:r w:rsidRPr="0037770D">
        <w:rPr>
          <w:sz w:val="24"/>
          <w:szCs w:val="24"/>
        </w:rPr>
        <w:t>their funded programs.</w:t>
      </w:r>
    </w:p>
    <w:p w:rsidR="001632A0" w:rsidRPr="0037770D" w:rsidP="00B953A2" w14:paraId="1B986AD3" w14:textId="77777777">
      <w:pPr>
        <w:pStyle w:val="BodyText"/>
        <w:ind w:left="1263"/>
        <w:rPr>
          <w:sz w:val="24"/>
          <w:szCs w:val="24"/>
        </w:rPr>
      </w:pPr>
    </w:p>
    <w:p w:rsidR="00DC3965" w:rsidP="00B953A2" w14:paraId="4AAB598A" w14:textId="4146D939">
      <w:pPr>
        <w:pStyle w:val="BodyText"/>
        <w:ind w:left="1263"/>
        <w:rPr>
          <w:spacing w:val="-2"/>
          <w:sz w:val="24"/>
          <w:szCs w:val="24"/>
        </w:rPr>
      </w:pPr>
      <w:r w:rsidRPr="0037770D">
        <w:rPr>
          <w:sz w:val="24"/>
          <w:szCs w:val="24"/>
        </w:rPr>
        <w:t>States</w:t>
      </w:r>
      <w:r w:rsidRPr="0037770D">
        <w:rPr>
          <w:spacing w:val="23"/>
          <w:sz w:val="24"/>
          <w:szCs w:val="24"/>
        </w:rPr>
        <w:t xml:space="preserve"> </w:t>
      </w:r>
      <w:r w:rsidRPr="0037770D">
        <w:rPr>
          <w:sz w:val="24"/>
          <w:szCs w:val="24"/>
        </w:rPr>
        <w:t>must provide</w:t>
      </w:r>
      <w:r w:rsidRPr="0037770D">
        <w:rPr>
          <w:spacing w:val="27"/>
          <w:sz w:val="24"/>
          <w:szCs w:val="24"/>
        </w:rPr>
        <w:t xml:space="preserve"> </w:t>
      </w:r>
      <w:r w:rsidRPr="0037770D">
        <w:rPr>
          <w:sz w:val="24"/>
          <w:szCs w:val="24"/>
        </w:rPr>
        <w:t>information on how</w:t>
      </w:r>
      <w:r w:rsidRPr="0037770D">
        <w:rPr>
          <w:spacing w:val="28"/>
          <w:sz w:val="24"/>
          <w:szCs w:val="24"/>
        </w:rPr>
        <w:t xml:space="preserve"> </w:t>
      </w:r>
      <w:r w:rsidRPr="0037770D">
        <w:rPr>
          <w:sz w:val="24"/>
          <w:szCs w:val="24"/>
        </w:rPr>
        <w:t>they will collect</w:t>
      </w:r>
      <w:r w:rsidRPr="0037770D">
        <w:rPr>
          <w:spacing w:val="33"/>
          <w:sz w:val="24"/>
          <w:szCs w:val="24"/>
        </w:rPr>
        <w:t xml:space="preserve"> </w:t>
      </w:r>
      <w:r w:rsidRPr="0037770D">
        <w:rPr>
          <w:sz w:val="24"/>
          <w:szCs w:val="24"/>
        </w:rPr>
        <w:t>data</w:t>
      </w:r>
      <w:r w:rsidRPr="0037770D">
        <w:rPr>
          <w:spacing w:val="27"/>
          <w:sz w:val="24"/>
          <w:szCs w:val="24"/>
        </w:rPr>
        <w:t xml:space="preserve"> </w:t>
      </w:r>
      <w:r w:rsidRPr="0037770D">
        <w:rPr>
          <w:sz w:val="24"/>
          <w:szCs w:val="24"/>
        </w:rPr>
        <w:t>on</w:t>
      </w:r>
      <w:r w:rsidRPr="0037770D">
        <w:rPr>
          <w:spacing w:val="-4"/>
          <w:sz w:val="24"/>
          <w:szCs w:val="24"/>
        </w:rPr>
        <w:t xml:space="preserve"> </w:t>
      </w:r>
      <w:r w:rsidRPr="0037770D">
        <w:rPr>
          <w:sz w:val="24"/>
          <w:szCs w:val="24"/>
        </w:rPr>
        <w:t>the</w:t>
      </w:r>
      <w:r w:rsidRPr="0037770D">
        <w:rPr>
          <w:spacing w:val="27"/>
          <w:sz w:val="24"/>
          <w:szCs w:val="24"/>
        </w:rPr>
        <w:t xml:space="preserve"> </w:t>
      </w:r>
      <w:r w:rsidRPr="0037770D">
        <w:rPr>
          <w:sz w:val="24"/>
          <w:szCs w:val="24"/>
        </w:rPr>
        <w:t>percentage</w:t>
      </w:r>
      <w:r w:rsidRPr="0037770D">
        <w:rPr>
          <w:spacing w:val="27"/>
          <w:sz w:val="24"/>
          <w:szCs w:val="24"/>
        </w:rPr>
        <w:t xml:space="preserve"> </w:t>
      </w:r>
      <w:r w:rsidRPr="0037770D">
        <w:rPr>
          <w:sz w:val="24"/>
          <w:szCs w:val="24"/>
        </w:rPr>
        <w:t xml:space="preserve">of </w:t>
      </w:r>
      <w:r w:rsidRPr="0037770D">
        <w:rPr>
          <w:sz w:val="24"/>
          <w:szCs w:val="24"/>
        </w:rPr>
        <w:t>CBCAP total funding that</w:t>
      </w:r>
      <w:r w:rsidRPr="0037770D">
        <w:rPr>
          <w:spacing w:val="40"/>
          <w:sz w:val="24"/>
          <w:szCs w:val="24"/>
        </w:rPr>
        <w:t xml:space="preserve"> </w:t>
      </w:r>
      <w:r w:rsidRPr="0037770D">
        <w:rPr>
          <w:sz w:val="24"/>
          <w:szCs w:val="24"/>
        </w:rPr>
        <w:t>supports evidence-based</w:t>
      </w:r>
      <w:r w:rsidRPr="0037770D">
        <w:rPr>
          <w:spacing w:val="40"/>
          <w:sz w:val="24"/>
          <w:szCs w:val="24"/>
        </w:rPr>
        <w:t xml:space="preserve"> </w:t>
      </w:r>
      <w:r w:rsidRPr="0037770D">
        <w:rPr>
          <w:sz w:val="24"/>
          <w:szCs w:val="24"/>
        </w:rPr>
        <w:t>and evidence-informed</w:t>
      </w:r>
      <w:r w:rsidRPr="0037770D">
        <w:rPr>
          <w:spacing w:val="40"/>
          <w:sz w:val="24"/>
          <w:szCs w:val="24"/>
        </w:rPr>
        <w:t xml:space="preserve"> </w:t>
      </w:r>
      <w:r w:rsidRPr="0037770D">
        <w:rPr>
          <w:sz w:val="24"/>
          <w:szCs w:val="24"/>
        </w:rPr>
        <w:t>child abuse prevention programs and practices,</w:t>
      </w:r>
      <w:r w:rsidRPr="0037770D">
        <w:rPr>
          <w:spacing w:val="40"/>
          <w:sz w:val="24"/>
          <w:szCs w:val="24"/>
        </w:rPr>
        <w:t xml:space="preserve"> </w:t>
      </w:r>
      <w:r w:rsidRPr="0037770D">
        <w:rPr>
          <w:sz w:val="24"/>
          <w:szCs w:val="24"/>
        </w:rPr>
        <w:t>and any other national</w:t>
      </w:r>
      <w:r w:rsidRPr="0037770D">
        <w:rPr>
          <w:spacing w:val="40"/>
          <w:sz w:val="24"/>
          <w:szCs w:val="24"/>
        </w:rPr>
        <w:t xml:space="preserve"> </w:t>
      </w:r>
      <w:r w:rsidRPr="0037770D">
        <w:rPr>
          <w:sz w:val="24"/>
          <w:szCs w:val="24"/>
        </w:rPr>
        <w:t>outcomes</w:t>
      </w:r>
      <w:r w:rsidRPr="0037770D">
        <w:rPr>
          <w:spacing w:val="40"/>
          <w:sz w:val="24"/>
          <w:szCs w:val="24"/>
        </w:rPr>
        <w:t xml:space="preserve"> </w:t>
      </w:r>
      <w:r w:rsidRPr="0037770D">
        <w:rPr>
          <w:sz w:val="24"/>
          <w:szCs w:val="24"/>
        </w:rPr>
        <w:t>for the CBCAP</w:t>
      </w:r>
      <w:r w:rsidRPr="0037770D">
        <w:rPr>
          <w:spacing w:val="40"/>
          <w:sz w:val="24"/>
          <w:szCs w:val="24"/>
        </w:rPr>
        <w:t xml:space="preserve"> </w:t>
      </w:r>
      <w:r w:rsidRPr="0037770D">
        <w:rPr>
          <w:sz w:val="24"/>
          <w:szCs w:val="24"/>
        </w:rPr>
        <w:t>program,</w:t>
      </w:r>
      <w:r w:rsidRPr="0037770D">
        <w:rPr>
          <w:spacing w:val="40"/>
          <w:sz w:val="24"/>
          <w:szCs w:val="24"/>
        </w:rPr>
        <w:t xml:space="preserve"> </w:t>
      </w:r>
      <w:r w:rsidRPr="0037770D">
        <w:rPr>
          <w:sz w:val="24"/>
          <w:szCs w:val="24"/>
        </w:rPr>
        <w:t xml:space="preserve">as </w:t>
      </w:r>
      <w:r w:rsidRPr="0037770D">
        <w:rPr>
          <w:spacing w:val="-2"/>
          <w:sz w:val="24"/>
          <w:szCs w:val="24"/>
        </w:rPr>
        <w:t>appropriate.</w:t>
      </w:r>
    </w:p>
    <w:p w:rsidR="009F7E74" w:rsidRPr="0037770D" w:rsidP="00B953A2" w14:paraId="63F5DAAF" w14:textId="77777777">
      <w:pPr>
        <w:pStyle w:val="ListParagraph"/>
        <w:tabs>
          <w:tab w:val="left" w:pos="1711"/>
        </w:tabs>
        <w:ind w:left="1711" w:firstLine="0"/>
        <w:rPr>
          <w:sz w:val="24"/>
          <w:szCs w:val="24"/>
        </w:rPr>
      </w:pPr>
    </w:p>
    <w:p w:rsidR="00DC3965" w:rsidRPr="002573EF" w:rsidP="00B953A2" w14:paraId="7BEF685D" w14:textId="7A6618C8">
      <w:pPr>
        <w:pStyle w:val="Heading3"/>
        <w:numPr>
          <w:ilvl w:val="0"/>
          <w:numId w:val="28"/>
        </w:numPr>
        <w:ind w:left="1620" w:right="0"/>
        <w:jc w:val="left"/>
        <w:rPr>
          <w:b w:val="0"/>
          <w:bCs w:val="0"/>
          <w:u w:val="single"/>
        </w:rPr>
      </w:pPr>
      <w:bookmarkStart w:id="33" w:name="_Toc159412788"/>
      <w:bookmarkStart w:id="34" w:name="_Toc159413891"/>
      <w:r w:rsidRPr="002573EF">
        <w:rPr>
          <w:b w:val="0"/>
          <w:bCs w:val="0"/>
          <w:u w:val="single"/>
        </w:rPr>
        <w:t>Child</w:t>
      </w:r>
      <w:r w:rsidRPr="002573EF">
        <w:rPr>
          <w:b w:val="0"/>
          <w:bCs w:val="0"/>
          <w:spacing w:val="25"/>
          <w:u w:val="single"/>
        </w:rPr>
        <w:t xml:space="preserve"> </w:t>
      </w:r>
      <w:r w:rsidRPr="002573EF">
        <w:rPr>
          <w:b w:val="0"/>
          <w:bCs w:val="0"/>
          <w:u w:val="single"/>
        </w:rPr>
        <w:t>Abuse</w:t>
      </w:r>
      <w:r w:rsidRPr="002573EF">
        <w:rPr>
          <w:b w:val="0"/>
          <w:bCs w:val="0"/>
          <w:spacing w:val="22"/>
          <w:u w:val="single"/>
        </w:rPr>
        <w:t xml:space="preserve"> </w:t>
      </w:r>
      <w:r w:rsidRPr="002573EF">
        <w:rPr>
          <w:b w:val="0"/>
          <w:bCs w:val="0"/>
          <w:u w:val="single"/>
        </w:rPr>
        <w:t>Prevention</w:t>
      </w:r>
      <w:r w:rsidRPr="002573EF">
        <w:rPr>
          <w:b w:val="0"/>
          <w:bCs w:val="0"/>
          <w:spacing w:val="25"/>
          <w:u w:val="single"/>
        </w:rPr>
        <w:t xml:space="preserve"> </w:t>
      </w:r>
      <w:r w:rsidRPr="002573EF">
        <w:rPr>
          <w:b w:val="0"/>
          <w:bCs w:val="0"/>
          <w:u w:val="single"/>
        </w:rPr>
        <w:t>Month</w:t>
      </w:r>
      <w:r w:rsidRPr="002573EF">
        <w:rPr>
          <w:b w:val="0"/>
          <w:bCs w:val="0"/>
          <w:spacing w:val="25"/>
          <w:u w:val="single"/>
        </w:rPr>
        <w:t xml:space="preserve"> </w:t>
      </w:r>
      <w:r w:rsidRPr="002573EF">
        <w:rPr>
          <w:b w:val="0"/>
          <w:bCs w:val="0"/>
          <w:u w:val="single"/>
        </w:rPr>
        <w:t>and</w:t>
      </w:r>
      <w:r w:rsidRPr="002573EF">
        <w:rPr>
          <w:b w:val="0"/>
          <w:bCs w:val="0"/>
          <w:spacing w:val="9"/>
          <w:u w:val="single"/>
        </w:rPr>
        <w:t xml:space="preserve"> </w:t>
      </w:r>
      <w:r w:rsidRPr="002573EF">
        <w:rPr>
          <w:b w:val="0"/>
          <w:bCs w:val="0"/>
          <w:u w:val="single"/>
        </w:rPr>
        <w:t>Public</w:t>
      </w:r>
      <w:r w:rsidRPr="002573EF">
        <w:rPr>
          <w:b w:val="0"/>
          <w:bCs w:val="0"/>
          <w:spacing w:val="5"/>
          <w:u w:val="single"/>
        </w:rPr>
        <w:t xml:space="preserve"> </w:t>
      </w:r>
      <w:r w:rsidRPr="002573EF">
        <w:rPr>
          <w:b w:val="0"/>
          <w:bCs w:val="0"/>
          <w:u w:val="single"/>
        </w:rPr>
        <w:t>Awareness</w:t>
      </w:r>
      <w:r w:rsidRPr="002573EF">
        <w:rPr>
          <w:b w:val="0"/>
          <w:bCs w:val="0"/>
          <w:spacing w:val="51"/>
          <w:u w:val="single"/>
        </w:rPr>
        <w:t xml:space="preserve"> </w:t>
      </w:r>
      <w:r w:rsidRPr="002573EF">
        <w:rPr>
          <w:b w:val="0"/>
          <w:bCs w:val="0"/>
          <w:spacing w:val="-2"/>
          <w:u w:val="single"/>
        </w:rPr>
        <w:t>Activities</w:t>
      </w:r>
      <w:bookmarkEnd w:id="33"/>
      <w:bookmarkEnd w:id="34"/>
    </w:p>
    <w:p w:rsidR="00DC3965" w:rsidRPr="0037770D" w:rsidP="00B953A2" w14:paraId="18088FC0" w14:textId="5F82AAF4">
      <w:pPr>
        <w:pStyle w:val="BodyText"/>
        <w:ind w:left="1263"/>
        <w:rPr>
          <w:sz w:val="24"/>
          <w:szCs w:val="24"/>
        </w:rPr>
      </w:pPr>
      <w:r w:rsidRPr="0037770D">
        <w:rPr>
          <w:sz w:val="24"/>
          <w:szCs w:val="24"/>
        </w:rPr>
        <w:t>Each application</w:t>
      </w:r>
      <w:r w:rsidRPr="0037770D">
        <w:rPr>
          <w:spacing w:val="40"/>
          <w:sz w:val="24"/>
          <w:szCs w:val="24"/>
        </w:rPr>
        <w:t xml:space="preserve"> </w:t>
      </w:r>
      <w:r w:rsidRPr="0037770D">
        <w:rPr>
          <w:sz w:val="24"/>
          <w:szCs w:val="24"/>
        </w:rPr>
        <w:t>must include</w:t>
      </w:r>
      <w:r w:rsidRPr="0037770D">
        <w:rPr>
          <w:spacing w:val="27"/>
          <w:sz w:val="24"/>
          <w:szCs w:val="24"/>
        </w:rPr>
        <w:t xml:space="preserve"> </w:t>
      </w:r>
      <w:r w:rsidRPr="0037770D">
        <w:rPr>
          <w:sz w:val="24"/>
          <w:szCs w:val="24"/>
        </w:rPr>
        <w:t>a description</w:t>
      </w:r>
      <w:r w:rsidRPr="0037770D">
        <w:rPr>
          <w:spacing w:val="40"/>
          <w:sz w:val="24"/>
          <w:szCs w:val="24"/>
        </w:rPr>
        <w:t xml:space="preserve"> </w:t>
      </w:r>
      <w:r w:rsidRPr="0037770D">
        <w:rPr>
          <w:sz w:val="24"/>
          <w:szCs w:val="24"/>
        </w:rPr>
        <w:t>of the activities</w:t>
      </w:r>
      <w:r w:rsidRPr="0037770D">
        <w:rPr>
          <w:spacing w:val="40"/>
          <w:sz w:val="24"/>
          <w:szCs w:val="24"/>
        </w:rPr>
        <w:t xml:space="preserve"> </w:t>
      </w:r>
      <w:r w:rsidRPr="0037770D">
        <w:rPr>
          <w:sz w:val="24"/>
          <w:szCs w:val="24"/>
        </w:rPr>
        <w:t>the lead</w:t>
      </w:r>
      <w:r w:rsidRPr="0037770D">
        <w:rPr>
          <w:spacing w:val="30"/>
          <w:sz w:val="24"/>
          <w:szCs w:val="24"/>
        </w:rPr>
        <w:t xml:space="preserve"> </w:t>
      </w:r>
      <w:r w:rsidRPr="0037770D">
        <w:rPr>
          <w:sz w:val="24"/>
          <w:szCs w:val="24"/>
        </w:rPr>
        <w:t>agency</w:t>
      </w:r>
      <w:r w:rsidRPr="0037770D">
        <w:rPr>
          <w:spacing w:val="30"/>
          <w:sz w:val="24"/>
          <w:szCs w:val="24"/>
        </w:rPr>
        <w:t xml:space="preserve"> </w:t>
      </w:r>
      <w:r w:rsidRPr="0037770D">
        <w:rPr>
          <w:sz w:val="24"/>
          <w:szCs w:val="24"/>
        </w:rPr>
        <w:t>will coordinate or participate</w:t>
      </w:r>
      <w:r w:rsidRPr="0037770D">
        <w:rPr>
          <w:spacing w:val="40"/>
          <w:sz w:val="24"/>
          <w:szCs w:val="24"/>
        </w:rPr>
        <w:t xml:space="preserve"> </w:t>
      </w:r>
      <w:r w:rsidRPr="0037770D">
        <w:rPr>
          <w:sz w:val="24"/>
          <w:szCs w:val="24"/>
        </w:rPr>
        <w:t>in, and</w:t>
      </w:r>
      <w:r w:rsidRPr="0037770D">
        <w:rPr>
          <w:spacing w:val="40"/>
          <w:sz w:val="24"/>
          <w:szCs w:val="24"/>
        </w:rPr>
        <w:t xml:space="preserve"> </w:t>
      </w:r>
      <w:r w:rsidRPr="0037770D">
        <w:rPr>
          <w:sz w:val="24"/>
          <w:szCs w:val="24"/>
        </w:rPr>
        <w:t>the network’s</w:t>
      </w:r>
      <w:r w:rsidRPr="0037770D">
        <w:rPr>
          <w:spacing w:val="37"/>
          <w:sz w:val="24"/>
          <w:szCs w:val="24"/>
        </w:rPr>
        <w:t xml:space="preserve"> </w:t>
      </w:r>
      <w:r w:rsidRPr="0037770D">
        <w:rPr>
          <w:sz w:val="24"/>
          <w:szCs w:val="24"/>
        </w:rPr>
        <w:t>role in the</w:t>
      </w:r>
      <w:r w:rsidRPr="0037770D">
        <w:rPr>
          <w:spacing w:val="40"/>
          <w:sz w:val="24"/>
          <w:szCs w:val="24"/>
        </w:rPr>
        <w:t xml:space="preserve"> </w:t>
      </w:r>
      <w:r w:rsidRPr="0037770D">
        <w:rPr>
          <w:sz w:val="24"/>
          <w:szCs w:val="24"/>
        </w:rPr>
        <w:t>promotion and</w:t>
      </w:r>
      <w:r w:rsidRPr="0037770D">
        <w:rPr>
          <w:spacing w:val="40"/>
          <w:sz w:val="24"/>
          <w:szCs w:val="24"/>
        </w:rPr>
        <w:t xml:space="preserve"> </w:t>
      </w:r>
      <w:r w:rsidRPr="0037770D">
        <w:rPr>
          <w:sz w:val="24"/>
          <w:szCs w:val="24"/>
        </w:rPr>
        <w:t>observance</w:t>
      </w:r>
      <w:r w:rsidRPr="0037770D">
        <w:rPr>
          <w:spacing w:val="40"/>
          <w:sz w:val="24"/>
          <w:szCs w:val="24"/>
        </w:rPr>
        <w:t xml:space="preserve"> </w:t>
      </w:r>
      <w:r w:rsidRPr="0037770D">
        <w:rPr>
          <w:sz w:val="24"/>
          <w:szCs w:val="24"/>
        </w:rPr>
        <w:t>of Child</w:t>
      </w:r>
      <w:r w:rsidRPr="0037770D">
        <w:rPr>
          <w:spacing w:val="40"/>
          <w:sz w:val="24"/>
          <w:szCs w:val="24"/>
        </w:rPr>
        <w:t xml:space="preserve"> </w:t>
      </w:r>
      <w:r w:rsidRPr="0037770D">
        <w:rPr>
          <w:sz w:val="24"/>
          <w:szCs w:val="24"/>
        </w:rPr>
        <w:t>Abuse Prevention</w:t>
      </w:r>
      <w:r w:rsidRPr="0037770D">
        <w:rPr>
          <w:spacing w:val="40"/>
          <w:sz w:val="24"/>
          <w:szCs w:val="24"/>
        </w:rPr>
        <w:t xml:space="preserve"> </w:t>
      </w:r>
      <w:r w:rsidRPr="0037770D">
        <w:rPr>
          <w:sz w:val="24"/>
          <w:szCs w:val="24"/>
        </w:rPr>
        <w:t>Month</w:t>
      </w:r>
      <w:r w:rsidRPr="0037770D">
        <w:rPr>
          <w:spacing w:val="40"/>
          <w:sz w:val="24"/>
          <w:szCs w:val="24"/>
        </w:rPr>
        <w:t xml:space="preserve"> </w:t>
      </w:r>
      <w:r w:rsidRPr="0037770D">
        <w:rPr>
          <w:sz w:val="24"/>
          <w:szCs w:val="24"/>
        </w:rPr>
        <w:t>during April 202</w:t>
      </w:r>
      <w:r w:rsidR="00A763FB">
        <w:rPr>
          <w:sz w:val="24"/>
          <w:szCs w:val="24"/>
        </w:rPr>
        <w:t>X</w:t>
      </w:r>
      <w:r w:rsidRPr="0037770D">
        <w:rPr>
          <w:sz w:val="24"/>
          <w:szCs w:val="24"/>
        </w:rPr>
        <w:t>. This section</w:t>
      </w:r>
      <w:r w:rsidRPr="0037770D">
        <w:rPr>
          <w:spacing w:val="40"/>
          <w:sz w:val="24"/>
          <w:szCs w:val="24"/>
        </w:rPr>
        <w:t xml:space="preserve"> </w:t>
      </w:r>
      <w:r w:rsidRPr="0037770D">
        <w:rPr>
          <w:sz w:val="24"/>
          <w:szCs w:val="24"/>
        </w:rPr>
        <w:t>should</w:t>
      </w:r>
      <w:r w:rsidRPr="0037770D">
        <w:rPr>
          <w:spacing w:val="40"/>
          <w:sz w:val="24"/>
          <w:szCs w:val="24"/>
        </w:rPr>
        <w:t xml:space="preserve"> </w:t>
      </w:r>
      <w:r w:rsidRPr="0037770D">
        <w:rPr>
          <w:sz w:val="24"/>
          <w:szCs w:val="24"/>
        </w:rPr>
        <w:t>also</w:t>
      </w:r>
      <w:r w:rsidRPr="0037770D">
        <w:rPr>
          <w:spacing w:val="40"/>
          <w:sz w:val="24"/>
          <w:szCs w:val="24"/>
        </w:rPr>
        <w:t xml:space="preserve"> </w:t>
      </w:r>
      <w:r w:rsidRPr="0037770D">
        <w:rPr>
          <w:sz w:val="24"/>
          <w:szCs w:val="24"/>
        </w:rPr>
        <w:t>describe</w:t>
      </w:r>
      <w:r w:rsidRPr="0037770D">
        <w:rPr>
          <w:spacing w:val="40"/>
          <w:sz w:val="24"/>
          <w:szCs w:val="24"/>
        </w:rPr>
        <w:t xml:space="preserve"> </w:t>
      </w:r>
      <w:r w:rsidRPr="0037770D">
        <w:rPr>
          <w:sz w:val="24"/>
          <w:szCs w:val="24"/>
        </w:rPr>
        <w:t>other</w:t>
      </w:r>
      <w:r w:rsidRPr="0037770D">
        <w:rPr>
          <w:spacing w:val="40"/>
          <w:sz w:val="24"/>
          <w:szCs w:val="24"/>
        </w:rPr>
        <w:t xml:space="preserve"> </w:t>
      </w:r>
      <w:r w:rsidRPr="0037770D">
        <w:rPr>
          <w:sz w:val="24"/>
          <w:szCs w:val="24"/>
        </w:rPr>
        <w:t>public awareness</w:t>
      </w:r>
      <w:r w:rsidRPr="0037770D">
        <w:rPr>
          <w:spacing w:val="40"/>
          <w:sz w:val="24"/>
          <w:szCs w:val="24"/>
        </w:rPr>
        <w:t xml:space="preserve"> </w:t>
      </w:r>
      <w:r w:rsidRPr="0037770D">
        <w:rPr>
          <w:sz w:val="24"/>
          <w:szCs w:val="24"/>
        </w:rPr>
        <w:t>and education</w:t>
      </w:r>
      <w:r w:rsidRPr="0037770D">
        <w:rPr>
          <w:spacing w:val="40"/>
          <w:sz w:val="24"/>
          <w:szCs w:val="24"/>
        </w:rPr>
        <w:t xml:space="preserve"> </w:t>
      </w:r>
      <w:r w:rsidRPr="0037770D">
        <w:rPr>
          <w:sz w:val="24"/>
          <w:szCs w:val="24"/>
        </w:rPr>
        <w:t>efforts planned</w:t>
      </w:r>
      <w:r w:rsidRPr="0037770D">
        <w:rPr>
          <w:spacing w:val="40"/>
          <w:sz w:val="24"/>
          <w:szCs w:val="24"/>
        </w:rPr>
        <w:t xml:space="preserve"> </w:t>
      </w:r>
      <w:r w:rsidRPr="0037770D">
        <w:rPr>
          <w:sz w:val="24"/>
          <w:szCs w:val="24"/>
        </w:rPr>
        <w:t>during FY 202</w:t>
      </w:r>
      <w:r w:rsidR="00A763FB">
        <w:rPr>
          <w:sz w:val="24"/>
          <w:szCs w:val="24"/>
        </w:rPr>
        <w:t>X</w:t>
      </w:r>
      <w:r w:rsidRPr="0037770D">
        <w:rPr>
          <w:sz w:val="24"/>
          <w:szCs w:val="24"/>
        </w:rPr>
        <w:t>.</w:t>
      </w:r>
    </w:p>
    <w:p w:rsidR="00DC3965" w:rsidRPr="0037770D" w:rsidP="00B953A2" w14:paraId="1B7F6C9A" w14:textId="77777777">
      <w:pPr>
        <w:pStyle w:val="BodyText"/>
        <w:rPr>
          <w:sz w:val="24"/>
          <w:szCs w:val="24"/>
        </w:rPr>
      </w:pPr>
    </w:p>
    <w:p w:rsidR="00DC3965" w:rsidRPr="002573EF" w:rsidP="00B953A2" w14:paraId="02761E19" w14:textId="359F41F9">
      <w:pPr>
        <w:pStyle w:val="Heading3"/>
        <w:numPr>
          <w:ilvl w:val="0"/>
          <w:numId w:val="28"/>
        </w:numPr>
        <w:ind w:left="1620" w:right="0"/>
        <w:jc w:val="left"/>
        <w:rPr>
          <w:b w:val="0"/>
          <w:bCs w:val="0"/>
          <w:u w:val="single"/>
        </w:rPr>
      </w:pPr>
      <w:bookmarkStart w:id="35" w:name="_Toc159412789"/>
      <w:bookmarkStart w:id="36" w:name="_Toc159413892"/>
      <w:r w:rsidRPr="002573EF">
        <w:rPr>
          <w:b w:val="0"/>
          <w:bCs w:val="0"/>
          <w:u w:val="single"/>
        </w:rPr>
        <w:t>Areas</w:t>
      </w:r>
      <w:r w:rsidRPr="002573EF">
        <w:rPr>
          <w:b w:val="0"/>
          <w:bCs w:val="0"/>
          <w:spacing w:val="14"/>
          <w:u w:val="single"/>
        </w:rPr>
        <w:t xml:space="preserve"> </w:t>
      </w:r>
      <w:r w:rsidRPr="002573EF">
        <w:rPr>
          <w:b w:val="0"/>
          <w:bCs w:val="0"/>
          <w:u w:val="single"/>
        </w:rPr>
        <w:t>for</w:t>
      </w:r>
      <w:r w:rsidRPr="002573EF">
        <w:rPr>
          <w:b w:val="0"/>
          <w:bCs w:val="0"/>
          <w:spacing w:val="-3"/>
          <w:u w:val="single"/>
        </w:rPr>
        <w:t xml:space="preserve"> </w:t>
      </w:r>
      <w:r w:rsidRPr="002573EF">
        <w:rPr>
          <w:b w:val="0"/>
          <w:bCs w:val="0"/>
          <w:u w:val="single"/>
        </w:rPr>
        <w:t>Technical</w:t>
      </w:r>
      <w:r w:rsidRPr="002573EF">
        <w:rPr>
          <w:b w:val="0"/>
          <w:bCs w:val="0"/>
          <w:spacing w:val="54"/>
          <w:u w:val="single"/>
        </w:rPr>
        <w:t xml:space="preserve"> </w:t>
      </w:r>
      <w:r w:rsidRPr="002573EF">
        <w:rPr>
          <w:b w:val="0"/>
          <w:bCs w:val="0"/>
          <w:spacing w:val="-2"/>
          <w:u w:val="single"/>
        </w:rPr>
        <w:t>Assistance</w:t>
      </w:r>
      <w:bookmarkEnd w:id="35"/>
      <w:bookmarkEnd w:id="36"/>
    </w:p>
    <w:p w:rsidR="00DC3965" w:rsidRPr="0037770D" w:rsidP="00B953A2" w14:paraId="688339BF" w14:textId="574689CC">
      <w:pPr>
        <w:pStyle w:val="BodyText"/>
        <w:ind w:left="1263"/>
        <w:rPr>
          <w:sz w:val="24"/>
          <w:szCs w:val="24"/>
        </w:rPr>
      </w:pPr>
      <w:r w:rsidRPr="0037770D">
        <w:rPr>
          <w:sz w:val="24"/>
          <w:szCs w:val="24"/>
        </w:rPr>
        <w:t>This</w:t>
      </w:r>
      <w:r w:rsidRPr="0037770D">
        <w:rPr>
          <w:spacing w:val="30"/>
          <w:sz w:val="24"/>
          <w:szCs w:val="24"/>
        </w:rPr>
        <w:t xml:space="preserve"> </w:t>
      </w:r>
      <w:r w:rsidRPr="0037770D">
        <w:rPr>
          <w:sz w:val="24"/>
          <w:szCs w:val="24"/>
        </w:rPr>
        <w:t>section</w:t>
      </w:r>
      <w:r w:rsidRPr="0037770D">
        <w:rPr>
          <w:spacing w:val="39"/>
          <w:sz w:val="24"/>
          <w:szCs w:val="24"/>
        </w:rPr>
        <w:t xml:space="preserve"> </w:t>
      </w:r>
      <w:r w:rsidRPr="0037770D">
        <w:rPr>
          <w:sz w:val="24"/>
          <w:szCs w:val="24"/>
        </w:rPr>
        <w:t>should</w:t>
      </w:r>
      <w:r w:rsidRPr="0037770D">
        <w:rPr>
          <w:spacing w:val="39"/>
          <w:sz w:val="24"/>
          <w:szCs w:val="24"/>
        </w:rPr>
        <w:t xml:space="preserve"> </w:t>
      </w:r>
      <w:r w:rsidRPr="0037770D">
        <w:rPr>
          <w:sz w:val="24"/>
          <w:szCs w:val="24"/>
        </w:rPr>
        <w:t>describe</w:t>
      </w:r>
      <w:r w:rsidRPr="0037770D">
        <w:rPr>
          <w:spacing w:val="40"/>
          <w:sz w:val="24"/>
          <w:szCs w:val="24"/>
        </w:rPr>
        <w:t xml:space="preserve"> </w:t>
      </w:r>
      <w:r w:rsidRPr="0037770D">
        <w:rPr>
          <w:sz w:val="24"/>
          <w:szCs w:val="24"/>
        </w:rPr>
        <w:t>any important</w:t>
      </w:r>
      <w:r w:rsidRPr="0037770D">
        <w:rPr>
          <w:spacing w:val="40"/>
          <w:sz w:val="24"/>
          <w:szCs w:val="24"/>
        </w:rPr>
        <w:t xml:space="preserve"> </w:t>
      </w:r>
      <w:r w:rsidRPr="0037770D">
        <w:rPr>
          <w:sz w:val="24"/>
          <w:szCs w:val="24"/>
        </w:rPr>
        <w:t>contextual</w:t>
      </w:r>
      <w:r w:rsidRPr="0037770D">
        <w:rPr>
          <w:spacing w:val="40"/>
          <w:sz w:val="24"/>
          <w:szCs w:val="24"/>
        </w:rPr>
        <w:t xml:space="preserve"> </w:t>
      </w:r>
      <w:r w:rsidRPr="0037770D">
        <w:rPr>
          <w:sz w:val="24"/>
          <w:szCs w:val="24"/>
        </w:rPr>
        <w:t>factors</w:t>
      </w:r>
      <w:r w:rsidRPr="0037770D">
        <w:rPr>
          <w:spacing w:val="30"/>
          <w:sz w:val="24"/>
          <w:szCs w:val="24"/>
        </w:rPr>
        <w:t xml:space="preserve"> </w:t>
      </w:r>
      <w:r w:rsidRPr="0037770D">
        <w:rPr>
          <w:sz w:val="24"/>
          <w:szCs w:val="24"/>
        </w:rPr>
        <w:t>that may impact</w:t>
      </w:r>
      <w:r w:rsidRPr="0037770D">
        <w:rPr>
          <w:spacing w:val="40"/>
          <w:sz w:val="24"/>
          <w:szCs w:val="24"/>
        </w:rPr>
        <w:t xml:space="preserve"> </w:t>
      </w:r>
      <w:r w:rsidRPr="0037770D">
        <w:rPr>
          <w:sz w:val="24"/>
          <w:szCs w:val="24"/>
        </w:rPr>
        <w:t>the ability</w:t>
      </w:r>
      <w:r w:rsidRPr="0037770D">
        <w:rPr>
          <w:spacing w:val="39"/>
          <w:sz w:val="24"/>
          <w:szCs w:val="24"/>
        </w:rPr>
        <w:t xml:space="preserve"> </w:t>
      </w:r>
      <w:r w:rsidRPr="0037770D">
        <w:rPr>
          <w:sz w:val="24"/>
          <w:szCs w:val="24"/>
        </w:rPr>
        <w:t>of the lead</w:t>
      </w:r>
      <w:r w:rsidRPr="0037770D">
        <w:rPr>
          <w:spacing w:val="40"/>
          <w:sz w:val="24"/>
          <w:szCs w:val="24"/>
        </w:rPr>
        <w:t xml:space="preserve"> </w:t>
      </w:r>
      <w:r w:rsidRPr="0037770D">
        <w:rPr>
          <w:sz w:val="24"/>
          <w:szCs w:val="24"/>
        </w:rPr>
        <w:t>agency</w:t>
      </w:r>
      <w:r w:rsidRPr="0037770D">
        <w:rPr>
          <w:spacing w:val="40"/>
          <w:sz w:val="24"/>
          <w:szCs w:val="24"/>
        </w:rPr>
        <w:t xml:space="preserve"> </w:t>
      </w:r>
      <w:r w:rsidRPr="0037770D">
        <w:rPr>
          <w:sz w:val="24"/>
          <w:szCs w:val="24"/>
        </w:rPr>
        <w:t>to implement</w:t>
      </w:r>
      <w:r w:rsidRPr="0037770D">
        <w:rPr>
          <w:spacing w:val="40"/>
          <w:sz w:val="24"/>
          <w:szCs w:val="24"/>
        </w:rPr>
        <w:t xml:space="preserve"> </w:t>
      </w:r>
      <w:r w:rsidRPr="0037770D">
        <w:rPr>
          <w:sz w:val="24"/>
          <w:szCs w:val="24"/>
        </w:rPr>
        <w:t>their proposed</w:t>
      </w:r>
      <w:r w:rsidRPr="0037770D">
        <w:rPr>
          <w:spacing w:val="40"/>
          <w:sz w:val="24"/>
          <w:szCs w:val="24"/>
        </w:rPr>
        <w:t xml:space="preserve"> </w:t>
      </w:r>
      <w:r w:rsidRPr="0037770D">
        <w:rPr>
          <w:sz w:val="24"/>
          <w:szCs w:val="24"/>
        </w:rPr>
        <w:t>plans for the</w:t>
      </w:r>
      <w:r w:rsidRPr="0037770D">
        <w:rPr>
          <w:spacing w:val="38"/>
          <w:sz w:val="24"/>
          <w:szCs w:val="24"/>
        </w:rPr>
        <w:t xml:space="preserve"> </w:t>
      </w:r>
      <w:r w:rsidRPr="0037770D">
        <w:rPr>
          <w:sz w:val="24"/>
          <w:szCs w:val="24"/>
        </w:rPr>
        <w:t>upcoming</w:t>
      </w:r>
      <w:r w:rsidRPr="0037770D">
        <w:rPr>
          <w:spacing w:val="40"/>
          <w:sz w:val="24"/>
          <w:szCs w:val="24"/>
        </w:rPr>
        <w:t xml:space="preserve"> </w:t>
      </w:r>
      <w:r w:rsidRPr="0037770D">
        <w:rPr>
          <w:sz w:val="24"/>
          <w:szCs w:val="24"/>
        </w:rPr>
        <w:t>year. This section</w:t>
      </w:r>
      <w:r w:rsidRPr="0037770D">
        <w:rPr>
          <w:spacing w:val="40"/>
          <w:sz w:val="24"/>
          <w:szCs w:val="24"/>
        </w:rPr>
        <w:t xml:space="preserve"> </w:t>
      </w:r>
      <w:r w:rsidRPr="0037770D">
        <w:rPr>
          <w:sz w:val="24"/>
          <w:szCs w:val="24"/>
        </w:rPr>
        <w:t>can provide</w:t>
      </w:r>
      <w:r w:rsidRPr="0037770D">
        <w:rPr>
          <w:spacing w:val="26"/>
          <w:sz w:val="24"/>
          <w:szCs w:val="24"/>
        </w:rPr>
        <w:t xml:space="preserve"> </w:t>
      </w:r>
      <w:r w:rsidRPr="0037770D">
        <w:rPr>
          <w:sz w:val="24"/>
          <w:szCs w:val="24"/>
        </w:rPr>
        <w:t>information about state</w:t>
      </w:r>
      <w:r w:rsidRPr="0037770D">
        <w:rPr>
          <w:spacing w:val="26"/>
          <w:sz w:val="24"/>
          <w:szCs w:val="24"/>
        </w:rPr>
        <w:t xml:space="preserve"> </w:t>
      </w:r>
      <w:r w:rsidRPr="0037770D">
        <w:rPr>
          <w:sz w:val="24"/>
          <w:szCs w:val="24"/>
        </w:rPr>
        <w:t>budget</w:t>
      </w:r>
      <w:r w:rsidRPr="0037770D">
        <w:rPr>
          <w:spacing w:val="32"/>
          <w:sz w:val="24"/>
          <w:szCs w:val="24"/>
        </w:rPr>
        <w:t xml:space="preserve"> </w:t>
      </w:r>
      <w:r w:rsidRPr="0037770D">
        <w:rPr>
          <w:sz w:val="24"/>
          <w:szCs w:val="24"/>
        </w:rPr>
        <w:t>issues,</w:t>
      </w:r>
      <w:r w:rsidRPr="0037770D">
        <w:rPr>
          <w:spacing w:val="40"/>
          <w:sz w:val="24"/>
          <w:szCs w:val="24"/>
        </w:rPr>
        <w:t xml:space="preserve"> </w:t>
      </w:r>
      <w:r w:rsidRPr="0037770D">
        <w:rPr>
          <w:sz w:val="24"/>
          <w:szCs w:val="24"/>
        </w:rPr>
        <w:t>staffing issues</w:t>
      </w:r>
      <w:r w:rsidRPr="0037770D">
        <w:rPr>
          <w:spacing w:val="39"/>
          <w:sz w:val="24"/>
          <w:szCs w:val="24"/>
        </w:rPr>
        <w:t xml:space="preserve"> </w:t>
      </w:r>
      <w:r w:rsidRPr="0037770D">
        <w:rPr>
          <w:sz w:val="24"/>
          <w:szCs w:val="24"/>
        </w:rPr>
        <w:t>or other</w:t>
      </w:r>
      <w:r w:rsidRPr="0037770D">
        <w:rPr>
          <w:spacing w:val="33"/>
          <w:sz w:val="24"/>
          <w:szCs w:val="24"/>
        </w:rPr>
        <w:t xml:space="preserve"> </w:t>
      </w:r>
      <w:r w:rsidRPr="0037770D">
        <w:rPr>
          <w:sz w:val="24"/>
          <w:szCs w:val="24"/>
        </w:rPr>
        <w:t>anticipated</w:t>
      </w:r>
      <w:r w:rsidRPr="0037770D">
        <w:rPr>
          <w:spacing w:val="33"/>
          <w:sz w:val="24"/>
          <w:szCs w:val="24"/>
        </w:rPr>
        <w:t xml:space="preserve"> </w:t>
      </w:r>
      <w:r w:rsidRPr="0037770D">
        <w:rPr>
          <w:sz w:val="24"/>
          <w:szCs w:val="24"/>
        </w:rPr>
        <w:t>factors that may impact</w:t>
      </w:r>
      <w:r w:rsidRPr="0037770D">
        <w:rPr>
          <w:spacing w:val="40"/>
          <w:sz w:val="24"/>
          <w:szCs w:val="24"/>
        </w:rPr>
        <w:t xml:space="preserve"> </w:t>
      </w:r>
      <w:r w:rsidRPr="0037770D">
        <w:rPr>
          <w:sz w:val="24"/>
          <w:szCs w:val="24"/>
        </w:rPr>
        <w:t>the work.</w:t>
      </w:r>
      <w:r w:rsidRPr="0037770D">
        <w:rPr>
          <w:spacing w:val="38"/>
          <w:sz w:val="24"/>
          <w:szCs w:val="24"/>
        </w:rPr>
        <w:t xml:space="preserve"> </w:t>
      </w:r>
      <w:r w:rsidRPr="0037770D">
        <w:rPr>
          <w:sz w:val="24"/>
          <w:szCs w:val="24"/>
        </w:rPr>
        <w:t>This</w:t>
      </w:r>
      <w:r w:rsidRPr="0037770D">
        <w:rPr>
          <w:spacing w:val="33"/>
          <w:sz w:val="24"/>
          <w:szCs w:val="24"/>
        </w:rPr>
        <w:t xml:space="preserve"> </w:t>
      </w:r>
      <w:r w:rsidRPr="0037770D">
        <w:rPr>
          <w:sz w:val="24"/>
          <w:szCs w:val="24"/>
        </w:rPr>
        <w:t>section</w:t>
      </w:r>
      <w:r w:rsidRPr="0037770D">
        <w:rPr>
          <w:spacing w:val="40"/>
          <w:sz w:val="24"/>
          <w:szCs w:val="24"/>
        </w:rPr>
        <w:t xml:space="preserve"> </w:t>
      </w:r>
      <w:r w:rsidRPr="0037770D">
        <w:rPr>
          <w:sz w:val="24"/>
          <w:szCs w:val="24"/>
        </w:rPr>
        <w:t>should</w:t>
      </w:r>
      <w:r w:rsidRPr="0037770D">
        <w:rPr>
          <w:spacing w:val="40"/>
          <w:sz w:val="24"/>
          <w:szCs w:val="24"/>
        </w:rPr>
        <w:t xml:space="preserve"> </w:t>
      </w:r>
      <w:r w:rsidRPr="0037770D">
        <w:rPr>
          <w:sz w:val="24"/>
          <w:szCs w:val="24"/>
        </w:rPr>
        <w:t>describe</w:t>
      </w:r>
      <w:r w:rsidRPr="0037770D">
        <w:rPr>
          <w:spacing w:val="40"/>
          <w:sz w:val="24"/>
          <w:szCs w:val="24"/>
        </w:rPr>
        <w:t xml:space="preserve"> </w:t>
      </w:r>
      <w:r w:rsidRPr="0037770D">
        <w:rPr>
          <w:sz w:val="24"/>
          <w:szCs w:val="24"/>
        </w:rPr>
        <w:t>the potential</w:t>
      </w:r>
      <w:r w:rsidRPr="0037770D">
        <w:rPr>
          <w:spacing w:val="40"/>
          <w:sz w:val="24"/>
          <w:szCs w:val="24"/>
        </w:rPr>
        <w:t xml:space="preserve"> </w:t>
      </w:r>
      <w:r w:rsidRPr="0037770D">
        <w:rPr>
          <w:sz w:val="24"/>
          <w:szCs w:val="24"/>
        </w:rPr>
        <w:t>nature of the challenge</w:t>
      </w:r>
      <w:r w:rsidRPr="0037770D">
        <w:rPr>
          <w:spacing w:val="40"/>
          <w:sz w:val="24"/>
          <w:szCs w:val="24"/>
        </w:rPr>
        <w:t xml:space="preserve"> </w:t>
      </w:r>
      <w:r w:rsidRPr="0037770D">
        <w:rPr>
          <w:sz w:val="24"/>
          <w:szCs w:val="24"/>
        </w:rPr>
        <w:t>or barrier and how</w:t>
      </w:r>
      <w:r w:rsidRPr="0037770D">
        <w:rPr>
          <w:spacing w:val="28"/>
          <w:sz w:val="24"/>
          <w:szCs w:val="24"/>
        </w:rPr>
        <w:t xml:space="preserve"> </w:t>
      </w:r>
      <w:r w:rsidRPr="0037770D">
        <w:rPr>
          <w:sz w:val="24"/>
          <w:szCs w:val="24"/>
        </w:rPr>
        <w:t>the lead agency</w:t>
      </w:r>
      <w:r w:rsidRPr="0037770D">
        <w:rPr>
          <w:spacing w:val="40"/>
          <w:sz w:val="24"/>
          <w:szCs w:val="24"/>
        </w:rPr>
        <w:t xml:space="preserve"> </w:t>
      </w:r>
      <w:r w:rsidRPr="0037770D">
        <w:rPr>
          <w:sz w:val="24"/>
          <w:szCs w:val="24"/>
        </w:rPr>
        <w:t>plans</w:t>
      </w:r>
      <w:r w:rsidRPr="0037770D">
        <w:rPr>
          <w:spacing w:val="23"/>
          <w:sz w:val="24"/>
          <w:szCs w:val="24"/>
        </w:rPr>
        <w:t xml:space="preserve"> </w:t>
      </w:r>
      <w:r w:rsidRPr="0037770D">
        <w:rPr>
          <w:sz w:val="24"/>
          <w:szCs w:val="24"/>
        </w:rPr>
        <w:t>to</w:t>
      </w:r>
      <w:r w:rsidRPr="0037770D">
        <w:rPr>
          <w:spacing w:val="-4"/>
          <w:sz w:val="24"/>
          <w:szCs w:val="24"/>
        </w:rPr>
        <w:t xml:space="preserve"> </w:t>
      </w:r>
      <w:r w:rsidRPr="0037770D">
        <w:rPr>
          <w:sz w:val="24"/>
          <w:szCs w:val="24"/>
        </w:rPr>
        <w:t>try and address</w:t>
      </w:r>
      <w:r w:rsidRPr="0037770D">
        <w:rPr>
          <w:spacing w:val="40"/>
          <w:sz w:val="24"/>
          <w:szCs w:val="24"/>
        </w:rPr>
        <w:t xml:space="preserve"> </w:t>
      </w:r>
      <w:r w:rsidRPr="0037770D">
        <w:rPr>
          <w:sz w:val="24"/>
          <w:szCs w:val="24"/>
        </w:rPr>
        <w:t>issues</w:t>
      </w:r>
      <w:r w:rsidRPr="0037770D">
        <w:rPr>
          <w:spacing w:val="40"/>
          <w:sz w:val="24"/>
          <w:szCs w:val="24"/>
        </w:rPr>
        <w:t xml:space="preserve"> </w:t>
      </w:r>
      <w:r w:rsidRPr="0037770D">
        <w:rPr>
          <w:sz w:val="24"/>
          <w:szCs w:val="24"/>
        </w:rPr>
        <w:t>as they</w:t>
      </w:r>
      <w:r w:rsidRPr="0037770D">
        <w:rPr>
          <w:spacing w:val="30"/>
          <w:sz w:val="24"/>
          <w:szCs w:val="24"/>
        </w:rPr>
        <w:t xml:space="preserve"> </w:t>
      </w:r>
      <w:r w:rsidRPr="0037770D">
        <w:rPr>
          <w:sz w:val="24"/>
          <w:szCs w:val="24"/>
        </w:rPr>
        <w:t>arise or identify areas where they may need</w:t>
      </w:r>
      <w:r w:rsidRPr="0037770D">
        <w:rPr>
          <w:spacing w:val="36"/>
          <w:sz w:val="24"/>
          <w:szCs w:val="24"/>
        </w:rPr>
        <w:t xml:space="preserve"> </w:t>
      </w:r>
      <w:r w:rsidRPr="0037770D">
        <w:rPr>
          <w:sz w:val="24"/>
          <w:szCs w:val="24"/>
        </w:rPr>
        <w:t>more support</w:t>
      </w:r>
      <w:r w:rsidRPr="0037770D">
        <w:rPr>
          <w:spacing w:val="39"/>
          <w:sz w:val="24"/>
          <w:szCs w:val="24"/>
        </w:rPr>
        <w:t xml:space="preserve"> </w:t>
      </w:r>
      <w:r w:rsidRPr="0037770D">
        <w:rPr>
          <w:sz w:val="24"/>
          <w:szCs w:val="24"/>
        </w:rPr>
        <w:t>or technical</w:t>
      </w:r>
      <w:r w:rsidRPr="0037770D">
        <w:rPr>
          <w:spacing w:val="39"/>
          <w:sz w:val="24"/>
          <w:szCs w:val="24"/>
        </w:rPr>
        <w:t xml:space="preserve"> </w:t>
      </w:r>
      <w:r w:rsidRPr="0037770D">
        <w:rPr>
          <w:sz w:val="24"/>
          <w:szCs w:val="24"/>
        </w:rPr>
        <w:t>assistance.</w:t>
      </w:r>
      <w:r w:rsidRPr="0037770D">
        <w:rPr>
          <w:spacing w:val="40"/>
          <w:sz w:val="24"/>
          <w:szCs w:val="24"/>
        </w:rPr>
        <w:t xml:space="preserve"> </w:t>
      </w:r>
      <w:r w:rsidRPr="0037770D">
        <w:rPr>
          <w:sz w:val="24"/>
          <w:szCs w:val="24"/>
        </w:rPr>
        <w:t>Lead</w:t>
      </w:r>
      <w:r w:rsidRPr="0037770D">
        <w:rPr>
          <w:spacing w:val="36"/>
          <w:sz w:val="24"/>
          <w:szCs w:val="24"/>
        </w:rPr>
        <w:t xml:space="preserve"> </w:t>
      </w:r>
      <w:r w:rsidRPr="0037770D">
        <w:rPr>
          <w:sz w:val="24"/>
          <w:szCs w:val="24"/>
        </w:rPr>
        <w:t>agencies</w:t>
      </w:r>
      <w:r w:rsidRPr="0037770D">
        <w:rPr>
          <w:spacing w:val="40"/>
          <w:sz w:val="24"/>
          <w:szCs w:val="24"/>
        </w:rPr>
        <w:t xml:space="preserve"> </w:t>
      </w:r>
      <w:r w:rsidRPr="0037770D">
        <w:rPr>
          <w:sz w:val="24"/>
          <w:szCs w:val="24"/>
        </w:rPr>
        <w:t>may also</w:t>
      </w:r>
      <w:r w:rsidRPr="0037770D">
        <w:rPr>
          <w:spacing w:val="36"/>
          <w:sz w:val="24"/>
          <w:szCs w:val="24"/>
        </w:rPr>
        <w:t xml:space="preserve"> </w:t>
      </w:r>
      <w:r w:rsidRPr="0037770D">
        <w:rPr>
          <w:sz w:val="24"/>
          <w:szCs w:val="24"/>
        </w:rPr>
        <w:t>provide information</w:t>
      </w:r>
      <w:r w:rsidRPr="0037770D">
        <w:rPr>
          <w:spacing w:val="30"/>
          <w:sz w:val="24"/>
          <w:szCs w:val="24"/>
        </w:rPr>
        <w:t xml:space="preserve"> </w:t>
      </w:r>
      <w:r w:rsidRPr="0037770D">
        <w:rPr>
          <w:sz w:val="24"/>
          <w:szCs w:val="24"/>
        </w:rPr>
        <w:t>about</w:t>
      </w:r>
      <w:r w:rsidRPr="0037770D">
        <w:rPr>
          <w:spacing w:val="40"/>
          <w:sz w:val="24"/>
          <w:szCs w:val="24"/>
        </w:rPr>
        <w:t xml:space="preserve"> </w:t>
      </w:r>
      <w:r w:rsidRPr="0037770D">
        <w:rPr>
          <w:sz w:val="24"/>
          <w:szCs w:val="24"/>
        </w:rPr>
        <w:t>other</w:t>
      </w:r>
      <w:r w:rsidRPr="0037770D">
        <w:rPr>
          <w:spacing w:val="38"/>
          <w:sz w:val="24"/>
          <w:szCs w:val="24"/>
        </w:rPr>
        <w:t xml:space="preserve"> </w:t>
      </w:r>
      <w:r w:rsidRPr="0037770D">
        <w:rPr>
          <w:sz w:val="24"/>
          <w:szCs w:val="24"/>
        </w:rPr>
        <w:t>potential</w:t>
      </w:r>
      <w:r w:rsidRPr="0037770D">
        <w:rPr>
          <w:spacing w:val="40"/>
          <w:sz w:val="24"/>
          <w:szCs w:val="24"/>
        </w:rPr>
        <w:t xml:space="preserve"> </w:t>
      </w:r>
      <w:r w:rsidRPr="0037770D">
        <w:rPr>
          <w:sz w:val="24"/>
          <w:szCs w:val="24"/>
        </w:rPr>
        <w:t>opportunities</w:t>
      </w:r>
      <w:r w:rsidRPr="0037770D">
        <w:rPr>
          <w:spacing w:val="40"/>
          <w:sz w:val="24"/>
          <w:szCs w:val="24"/>
        </w:rPr>
        <w:t xml:space="preserve"> </w:t>
      </w:r>
      <w:r w:rsidRPr="0037770D">
        <w:rPr>
          <w:sz w:val="24"/>
          <w:szCs w:val="24"/>
        </w:rPr>
        <w:t>that</w:t>
      </w:r>
      <w:r w:rsidRPr="0037770D">
        <w:rPr>
          <w:spacing w:val="40"/>
          <w:sz w:val="24"/>
          <w:szCs w:val="24"/>
        </w:rPr>
        <w:t xml:space="preserve"> </w:t>
      </w:r>
      <w:r w:rsidRPr="0037770D">
        <w:rPr>
          <w:sz w:val="24"/>
          <w:szCs w:val="24"/>
        </w:rPr>
        <w:t>were</w:t>
      </w:r>
      <w:r w:rsidRPr="0037770D">
        <w:rPr>
          <w:spacing w:val="25"/>
          <w:sz w:val="24"/>
          <w:szCs w:val="24"/>
        </w:rPr>
        <w:t xml:space="preserve"> </w:t>
      </w:r>
      <w:r w:rsidRPr="0037770D">
        <w:rPr>
          <w:sz w:val="24"/>
          <w:szCs w:val="24"/>
        </w:rPr>
        <w:t>not</w:t>
      </w:r>
      <w:r w:rsidRPr="0037770D">
        <w:rPr>
          <w:spacing w:val="32"/>
          <w:sz w:val="24"/>
          <w:szCs w:val="24"/>
        </w:rPr>
        <w:t xml:space="preserve"> </w:t>
      </w:r>
      <w:r w:rsidRPr="0037770D">
        <w:rPr>
          <w:sz w:val="24"/>
          <w:szCs w:val="24"/>
        </w:rPr>
        <w:t>described</w:t>
      </w:r>
      <w:r w:rsidRPr="0037770D">
        <w:rPr>
          <w:spacing w:val="40"/>
          <w:sz w:val="24"/>
          <w:szCs w:val="24"/>
        </w:rPr>
        <w:t xml:space="preserve"> </w:t>
      </w:r>
      <w:r w:rsidRPr="0037770D">
        <w:rPr>
          <w:sz w:val="24"/>
          <w:szCs w:val="24"/>
        </w:rPr>
        <w:t>in</w:t>
      </w:r>
      <w:r w:rsidRPr="0037770D">
        <w:rPr>
          <w:spacing w:val="30"/>
          <w:sz w:val="24"/>
          <w:szCs w:val="24"/>
        </w:rPr>
        <w:t xml:space="preserve"> </w:t>
      </w:r>
      <w:r w:rsidRPr="0037770D">
        <w:rPr>
          <w:sz w:val="24"/>
          <w:szCs w:val="24"/>
        </w:rPr>
        <w:t>the</w:t>
      </w:r>
      <w:r w:rsidRPr="0037770D">
        <w:rPr>
          <w:spacing w:val="25"/>
          <w:sz w:val="24"/>
          <w:szCs w:val="24"/>
        </w:rPr>
        <w:t xml:space="preserve"> </w:t>
      </w:r>
      <w:r w:rsidRPr="0037770D">
        <w:rPr>
          <w:sz w:val="24"/>
          <w:szCs w:val="24"/>
        </w:rPr>
        <w:t>previous sections</w:t>
      </w:r>
      <w:r w:rsidRPr="0037770D">
        <w:rPr>
          <w:spacing w:val="40"/>
          <w:sz w:val="24"/>
          <w:szCs w:val="24"/>
        </w:rPr>
        <w:t xml:space="preserve"> </w:t>
      </w:r>
      <w:r w:rsidRPr="0037770D">
        <w:rPr>
          <w:sz w:val="24"/>
          <w:szCs w:val="24"/>
        </w:rPr>
        <w:t>that could</w:t>
      </w:r>
      <w:r w:rsidRPr="0037770D">
        <w:rPr>
          <w:spacing w:val="40"/>
          <w:sz w:val="24"/>
          <w:szCs w:val="24"/>
        </w:rPr>
        <w:t xml:space="preserve"> </w:t>
      </w:r>
      <w:r w:rsidRPr="0037770D">
        <w:rPr>
          <w:sz w:val="24"/>
          <w:szCs w:val="24"/>
        </w:rPr>
        <w:t>impact CBCAP</w:t>
      </w:r>
      <w:r w:rsidRPr="0037770D">
        <w:rPr>
          <w:spacing w:val="40"/>
          <w:sz w:val="24"/>
          <w:szCs w:val="24"/>
        </w:rPr>
        <w:t xml:space="preserve"> </w:t>
      </w:r>
      <w:r w:rsidRPr="0037770D">
        <w:rPr>
          <w:sz w:val="24"/>
          <w:szCs w:val="24"/>
        </w:rPr>
        <w:t>program in the upcoming</w:t>
      </w:r>
      <w:r w:rsidRPr="0037770D">
        <w:rPr>
          <w:spacing w:val="40"/>
          <w:sz w:val="24"/>
          <w:szCs w:val="24"/>
        </w:rPr>
        <w:t xml:space="preserve"> </w:t>
      </w:r>
      <w:r w:rsidRPr="0037770D">
        <w:rPr>
          <w:sz w:val="24"/>
          <w:szCs w:val="24"/>
        </w:rPr>
        <w:t>year.</w:t>
      </w:r>
    </w:p>
    <w:p w:rsidR="00DC3965" w:rsidRPr="0037770D" w:rsidP="00B953A2" w14:paraId="0D4B4BE4" w14:textId="77777777">
      <w:pPr>
        <w:pStyle w:val="BodyText"/>
        <w:rPr>
          <w:sz w:val="24"/>
          <w:szCs w:val="24"/>
        </w:rPr>
      </w:pPr>
    </w:p>
    <w:p w:rsidR="00DC3965" w:rsidRPr="002573EF" w:rsidP="00B953A2" w14:paraId="1CAB2985" w14:textId="482EF500">
      <w:pPr>
        <w:pStyle w:val="Heading3"/>
        <w:numPr>
          <w:ilvl w:val="0"/>
          <w:numId w:val="28"/>
        </w:numPr>
        <w:ind w:left="1620" w:right="0"/>
        <w:jc w:val="left"/>
        <w:rPr>
          <w:b w:val="0"/>
          <w:bCs w:val="0"/>
          <w:u w:val="single"/>
        </w:rPr>
      </w:pPr>
      <w:bookmarkStart w:id="37" w:name="_American_Rescue_Plan"/>
      <w:bookmarkStart w:id="38" w:name="_Toc159412790"/>
      <w:bookmarkStart w:id="39" w:name="_Toc159413893"/>
      <w:bookmarkEnd w:id="37"/>
      <w:r w:rsidRPr="002573EF">
        <w:rPr>
          <w:b w:val="0"/>
          <w:bCs w:val="0"/>
          <w:u w:val="single"/>
        </w:rPr>
        <w:t>American</w:t>
      </w:r>
      <w:r w:rsidRPr="002573EF">
        <w:rPr>
          <w:b w:val="0"/>
          <w:bCs w:val="0"/>
          <w:spacing w:val="20"/>
          <w:u w:val="single"/>
        </w:rPr>
        <w:t xml:space="preserve"> </w:t>
      </w:r>
      <w:r w:rsidRPr="002573EF">
        <w:rPr>
          <w:b w:val="0"/>
          <w:bCs w:val="0"/>
          <w:u w:val="single"/>
        </w:rPr>
        <w:t>Rescue</w:t>
      </w:r>
      <w:r w:rsidRPr="002573EF">
        <w:rPr>
          <w:b w:val="0"/>
          <w:bCs w:val="0"/>
          <w:spacing w:val="34"/>
          <w:u w:val="single"/>
        </w:rPr>
        <w:t xml:space="preserve"> </w:t>
      </w:r>
      <w:r w:rsidRPr="002573EF">
        <w:rPr>
          <w:b w:val="0"/>
          <w:bCs w:val="0"/>
          <w:u w:val="single"/>
        </w:rPr>
        <w:t>Plan</w:t>
      </w:r>
      <w:r w:rsidRPr="002573EF">
        <w:rPr>
          <w:b w:val="0"/>
          <w:bCs w:val="0"/>
          <w:spacing w:val="20"/>
          <w:u w:val="single"/>
        </w:rPr>
        <w:t xml:space="preserve"> </w:t>
      </w:r>
      <w:r w:rsidRPr="002573EF">
        <w:rPr>
          <w:b w:val="0"/>
          <w:bCs w:val="0"/>
          <w:spacing w:val="-4"/>
          <w:u w:val="single"/>
        </w:rPr>
        <w:t>Funds</w:t>
      </w:r>
      <w:bookmarkEnd w:id="38"/>
      <w:bookmarkEnd w:id="39"/>
    </w:p>
    <w:p w:rsidR="00DC3965" w:rsidRPr="0037770D" w:rsidP="00B953A2" w14:paraId="46D8914B" w14:textId="77777777">
      <w:pPr>
        <w:pStyle w:val="BodyText"/>
        <w:ind w:left="1263"/>
        <w:rPr>
          <w:sz w:val="24"/>
          <w:szCs w:val="24"/>
        </w:rPr>
      </w:pPr>
      <w:r w:rsidRPr="0037770D">
        <w:rPr>
          <w:sz w:val="24"/>
          <w:szCs w:val="24"/>
        </w:rPr>
        <w:t>As</w:t>
      </w:r>
      <w:r w:rsidRPr="0037770D">
        <w:rPr>
          <w:spacing w:val="16"/>
          <w:sz w:val="24"/>
          <w:szCs w:val="24"/>
        </w:rPr>
        <w:t xml:space="preserve"> </w:t>
      </w:r>
      <w:r w:rsidRPr="0037770D">
        <w:rPr>
          <w:sz w:val="24"/>
          <w:szCs w:val="24"/>
        </w:rPr>
        <w:t>part</w:t>
      </w:r>
      <w:r w:rsidRPr="0037770D">
        <w:rPr>
          <w:spacing w:val="9"/>
          <w:sz w:val="24"/>
          <w:szCs w:val="24"/>
        </w:rPr>
        <w:t xml:space="preserve"> </w:t>
      </w:r>
      <w:r w:rsidRPr="0037770D">
        <w:rPr>
          <w:sz w:val="24"/>
          <w:szCs w:val="24"/>
        </w:rPr>
        <w:t>of</w:t>
      </w:r>
      <w:r w:rsidRPr="0037770D">
        <w:rPr>
          <w:spacing w:val="-3"/>
          <w:sz w:val="24"/>
          <w:szCs w:val="24"/>
        </w:rPr>
        <w:t xml:space="preserve"> </w:t>
      </w:r>
      <w:r w:rsidRPr="0037770D">
        <w:rPr>
          <w:sz w:val="24"/>
          <w:szCs w:val="24"/>
        </w:rPr>
        <w:t>the</w:t>
      </w:r>
      <w:r w:rsidRPr="0037770D">
        <w:rPr>
          <w:spacing w:val="4"/>
          <w:sz w:val="24"/>
          <w:szCs w:val="24"/>
        </w:rPr>
        <w:t xml:space="preserve"> </w:t>
      </w:r>
      <w:r w:rsidRPr="0037770D">
        <w:rPr>
          <w:sz w:val="24"/>
          <w:szCs w:val="24"/>
        </w:rPr>
        <w:t>state’s</w:t>
      </w:r>
      <w:r w:rsidRPr="0037770D">
        <w:rPr>
          <w:spacing w:val="32"/>
          <w:sz w:val="24"/>
          <w:szCs w:val="24"/>
        </w:rPr>
        <w:t xml:space="preserve"> </w:t>
      </w:r>
      <w:r w:rsidRPr="0037770D">
        <w:rPr>
          <w:sz w:val="24"/>
          <w:szCs w:val="24"/>
        </w:rPr>
        <w:t>CBCAP</w:t>
      </w:r>
      <w:r w:rsidRPr="0037770D">
        <w:rPr>
          <w:spacing w:val="26"/>
          <w:sz w:val="24"/>
          <w:szCs w:val="24"/>
        </w:rPr>
        <w:t xml:space="preserve"> </w:t>
      </w:r>
      <w:r w:rsidRPr="0037770D">
        <w:rPr>
          <w:spacing w:val="-2"/>
          <w:sz w:val="24"/>
          <w:szCs w:val="24"/>
        </w:rPr>
        <w:t>application:</w:t>
      </w:r>
    </w:p>
    <w:p w:rsidR="00DC3965" w:rsidRPr="0037770D" w:rsidP="00B953A2" w14:paraId="39FABE86" w14:textId="77777777">
      <w:pPr>
        <w:pStyle w:val="ListParagraph"/>
        <w:numPr>
          <w:ilvl w:val="0"/>
          <w:numId w:val="12"/>
        </w:numPr>
        <w:tabs>
          <w:tab w:val="left" w:pos="2320"/>
        </w:tabs>
        <w:rPr>
          <w:sz w:val="24"/>
          <w:szCs w:val="24"/>
        </w:rPr>
      </w:pPr>
      <w:r w:rsidRPr="0037770D">
        <w:rPr>
          <w:sz w:val="24"/>
          <w:szCs w:val="24"/>
        </w:rPr>
        <w:t>Provide an update</w:t>
      </w:r>
      <w:r w:rsidRPr="0037770D">
        <w:rPr>
          <w:spacing w:val="27"/>
          <w:sz w:val="24"/>
          <w:szCs w:val="24"/>
        </w:rPr>
        <w:t xml:space="preserve"> </w:t>
      </w:r>
      <w:r w:rsidRPr="0037770D">
        <w:rPr>
          <w:sz w:val="24"/>
          <w:szCs w:val="24"/>
        </w:rPr>
        <w:t>on the</w:t>
      </w:r>
      <w:r w:rsidRPr="0037770D">
        <w:rPr>
          <w:spacing w:val="27"/>
          <w:sz w:val="24"/>
          <w:szCs w:val="24"/>
        </w:rPr>
        <w:t xml:space="preserve"> </w:t>
      </w:r>
      <w:r w:rsidRPr="0037770D">
        <w:rPr>
          <w:sz w:val="24"/>
          <w:szCs w:val="24"/>
        </w:rPr>
        <w:t>state’s planned</w:t>
      </w:r>
      <w:r w:rsidRPr="0037770D">
        <w:rPr>
          <w:spacing w:val="31"/>
          <w:sz w:val="24"/>
          <w:szCs w:val="24"/>
        </w:rPr>
        <w:t xml:space="preserve"> </w:t>
      </w:r>
      <w:r w:rsidRPr="0037770D">
        <w:rPr>
          <w:sz w:val="24"/>
          <w:szCs w:val="24"/>
        </w:rPr>
        <w:t>use</w:t>
      </w:r>
      <w:r w:rsidRPr="0037770D">
        <w:rPr>
          <w:spacing w:val="27"/>
          <w:sz w:val="24"/>
          <w:szCs w:val="24"/>
        </w:rPr>
        <w:t xml:space="preserve"> </w:t>
      </w:r>
      <w:r w:rsidRPr="0037770D">
        <w:rPr>
          <w:sz w:val="24"/>
          <w:szCs w:val="24"/>
        </w:rPr>
        <w:t>of the supplemental</w:t>
      </w:r>
      <w:r w:rsidRPr="0037770D">
        <w:rPr>
          <w:spacing w:val="40"/>
          <w:sz w:val="24"/>
          <w:szCs w:val="24"/>
        </w:rPr>
        <w:t xml:space="preserve"> </w:t>
      </w:r>
      <w:r w:rsidRPr="0037770D">
        <w:rPr>
          <w:sz w:val="24"/>
          <w:szCs w:val="24"/>
        </w:rPr>
        <w:t>funding provided through ARPA.</w:t>
      </w:r>
    </w:p>
    <w:p w:rsidR="00DC3965" w:rsidRPr="0037770D" w:rsidP="00B953A2" w14:paraId="636BF81D" w14:textId="77777777">
      <w:pPr>
        <w:pStyle w:val="ListParagraph"/>
        <w:numPr>
          <w:ilvl w:val="0"/>
          <w:numId w:val="12"/>
        </w:numPr>
        <w:tabs>
          <w:tab w:val="left" w:pos="2320"/>
        </w:tabs>
        <w:rPr>
          <w:sz w:val="24"/>
          <w:szCs w:val="24"/>
        </w:rPr>
      </w:pPr>
      <w:r w:rsidRPr="0037770D">
        <w:rPr>
          <w:sz w:val="24"/>
          <w:szCs w:val="24"/>
        </w:rPr>
        <w:t>Describe</w:t>
      </w:r>
      <w:r w:rsidRPr="0037770D">
        <w:rPr>
          <w:spacing w:val="40"/>
          <w:sz w:val="24"/>
          <w:szCs w:val="24"/>
        </w:rPr>
        <w:t xml:space="preserve"> </w:t>
      </w:r>
      <w:r w:rsidRPr="0037770D">
        <w:rPr>
          <w:sz w:val="24"/>
          <w:szCs w:val="24"/>
        </w:rPr>
        <w:t>how the state will engage</w:t>
      </w:r>
      <w:r w:rsidRPr="0037770D">
        <w:rPr>
          <w:spacing w:val="40"/>
          <w:sz w:val="24"/>
          <w:szCs w:val="24"/>
        </w:rPr>
        <w:t xml:space="preserve"> </w:t>
      </w:r>
      <w:r w:rsidRPr="0037770D">
        <w:rPr>
          <w:sz w:val="24"/>
          <w:szCs w:val="24"/>
        </w:rPr>
        <w:t>with families, community-based</w:t>
      </w:r>
      <w:r w:rsidRPr="0037770D">
        <w:rPr>
          <w:spacing w:val="40"/>
          <w:sz w:val="24"/>
          <w:szCs w:val="24"/>
        </w:rPr>
        <w:t xml:space="preserve"> </w:t>
      </w:r>
      <w:r w:rsidRPr="0037770D">
        <w:rPr>
          <w:sz w:val="24"/>
          <w:szCs w:val="24"/>
        </w:rPr>
        <w:t>agencies</w:t>
      </w:r>
      <w:r w:rsidRPr="0037770D">
        <w:rPr>
          <w:spacing w:val="40"/>
          <w:sz w:val="24"/>
          <w:szCs w:val="24"/>
        </w:rPr>
        <w:t xml:space="preserve"> </w:t>
      </w:r>
      <w:r w:rsidRPr="0037770D">
        <w:rPr>
          <w:sz w:val="24"/>
          <w:szCs w:val="24"/>
        </w:rPr>
        <w:t>or other partners</w:t>
      </w:r>
      <w:r w:rsidRPr="0037770D">
        <w:rPr>
          <w:spacing w:val="23"/>
          <w:sz w:val="24"/>
          <w:szCs w:val="24"/>
        </w:rPr>
        <w:t xml:space="preserve"> </w:t>
      </w:r>
      <w:r w:rsidRPr="0037770D">
        <w:rPr>
          <w:sz w:val="24"/>
          <w:szCs w:val="24"/>
        </w:rPr>
        <w:t>to plan for the</w:t>
      </w:r>
      <w:r w:rsidRPr="0037770D">
        <w:rPr>
          <w:spacing w:val="27"/>
          <w:sz w:val="24"/>
          <w:szCs w:val="24"/>
        </w:rPr>
        <w:t xml:space="preserve"> </w:t>
      </w:r>
      <w:r w:rsidRPr="0037770D">
        <w:rPr>
          <w:sz w:val="24"/>
          <w:szCs w:val="24"/>
        </w:rPr>
        <w:t>use of funds</w:t>
      </w:r>
      <w:r w:rsidRPr="0037770D">
        <w:rPr>
          <w:spacing w:val="23"/>
          <w:sz w:val="24"/>
          <w:szCs w:val="24"/>
        </w:rPr>
        <w:t xml:space="preserve"> </w:t>
      </w:r>
      <w:r w:rsidRPr="0037770D">
        <w:rPr>
          <w:sz w:val="24"/>
          <w:szCs w:val="24"/>
        </w:rPr>
        <w:t>and how issues</w:t>
      </w:r>
      <w:r w:rsidRPr="0037770D">
        <w:rPr>
          <w:spacing w:val="40"/>
          <w:sz w:val="24"/>
          <w:szCs w:val="24"/>
        </w:rPr>
        <w:t xml:space="preserve"> </w:t>
      </w:r>
      <w:r w:rsidRPr="0037770D">
        <w:rPr>
          <w:sz w:val="24"/>
          <w:szCs w:val="24"/>
        </w:rPr>
        <w:t>of equity are informing the planned use of the funds.</w:t>
      </w:r>
    </w:p>
    <w:p w:rsidR="00DC3965" w:rsidRPr="0037770D" w:rsidP="00B953A2" w14:paraId="401A5DC8" w14:textId="77777777">
      <w:pPr>
        <w:pStyle w:val="ListParagraph"/>
        <w:numPr>
          <w:ilvl w:val="0"/>
          <w:numId w:val="12"/>
        </w:numPr>
        <w:tabs>
          <w:tab w:val="left" w:pos="2320"/>
        </w:tabs>
        <w:rPr>
          <w:sz w:val="24"/>
          <w:szCs w:val="24"/>
        </w:rPr>
      </w:pPr>
      <w:r w:rsidRPr="0037770D">
        <w:rPr>
          <w:sz w:val="24"/>
          <w:szCs w:val="24"/>
        </w:rPr>
        <w:t>Describe</w:t>
      </w:r>
      <w:r w:rsidRPr="0037770D">
        <w:rPr>
          <w:spacing w:val="40"/>
          <w:sz w:val="24"/>
          <w:szCs w:val="24"/>
        </w:rPr>
        <w:t xml:space="preserve"> </w:t>
      </w:r>
      <w:r w:rsidRPr="0037770D">
        <w:rPr>
          <w:sz w:val="24"/>
          <w:szCs w:val="24"/>
        </w:rPr>
        <w:t>any barriers or challenges</w:t>
      </w:r>
      <w:r w:rsidRPr="0037770D">
        <w:rPr>
          <w:spacing w:val="36"/>
          <w:sz w:val="24"/>
          <w:szCs w:val="24"/>
        </w:rPr>
        <w:t xml:space="preserve"> </w:t>
      </w:r>
      <w:r w:rsidRPr="0037770D">
        <w:rPr>
          <w:sz w:val="24"/>
          <w:szCs w:val="24"/>
        </w:rPr>
        <w:t>the state anticipates</w:t>
      </w:r>
      <w:r w:rsidRPr="0037770D">
        <w:rPr>
          <w:spacing w:val="36"/>
          <w:sz w:val="24"/>
          <w:szCs w:val="24"/>
        </w:rPr>
        <w:t xml:space="preserve"> </w:t>
      </w:r>
      <w:r w:rsidRPr="0037770D">
        <w:rPr>
          <w:sz w:val="24"/>
          <w:szCs w:val="24"/>
        </w:rPr>
        <w:t>in being</w:t>
      </w:r>
      <w:r w:rsidRPr="0037770D">
        <w:rPr>
          <w:spacing w:val="27"/>
          <w:sz w:val="24"/>
          <w:szCs w:val="24"/>
        </w:rPr>
        <w:t xml:space="preserve"> </w:t>
      </w:r>
      <w:r w:rsidRPr="0037770D">
        <w:rPr>
          <w:sz w:val="24"/>
          <w:szCs w:val="24"/>
        </w:rPr>
        <w:t>able to access</w:t>
      </w:r>
      <w:r w:rsidRPr="0037770D">
        <w:rPr>
          <w:spacing w:val="36"/>
          <w:sz w:val="24"/>
          <w:szCs w:val="24"/>
        </w:rPr>
        <w:t xml:space="preserve"> </w:t>
      </w:r>
      <w:r w:rsidRPr="0037770D">
        <w:rPr>
          <w:sz w:val="24"/>
          <w:szCs w:val="24"/>
        </w:rPr>
        <w:t>or use the supplemental</w:t>
      </w:r>
      <w:r w:rsidRPr="0037770D">
        <w:rPr>
          <w:spacing w:val="40"/>
          <w:sz w:val="24"/>
          <w:szCs w:val="24"/>
        </w:rPr>
        <w:t xml:space="preserve"> </w:t>
      </w:r>
      <w:r w:rsidRPr="0037770D">
        <w:rPr>
          <w:sz w:val="24"/>
          <w:szCs w:val="24"/>
        </w:rPr>
        <w:t>funds.</w:t>
      </w:r>
    </w:p>
    <w:p w:rsidR="00DC3965" w:rsidRPr="0037770D" w:rsidP="00B953A2" w14:paraId="4E8C950D" w14:textId="77777777">
      <w:pPr>
        <w:pStyle w:val="BodyText"/>
        <w:rPr>
          <w:sz w:val="24"/>
          <w:szCs w:val="24"/>
        </w:rPr>
      </w:pPr>
    </w:p>
    <w:p w:rsidR="00DC3965" w:rsidRPr="0037770D" w:rsidP="00B953A2" w14:paraId="023EF3EF" w14:textId="77777777">
      <w:pPr>
        <w:pStyle w:val="BodyText"/>
        <w:rPr>
          <w:sz w:val="24"/>
          <w:szCs w:val="24"/>
        </w:rPr>
      </w:pPr>
    </w:p>
    <w:p w:rsidR="00DC3965" w:rsidRPr="0037770D" w:rsidP="00B953A2" w14:paraId="4420D3FE" w14:textId="77777777">
      <w:pPr>
        <w:pStyle w:val="Heading2"/>
        <w:numPr>
          <w:ilvl w:val="0"/>
          <w:numId w:val="37"/>
        </w:numPr>
        <w:ind w:left="900" w:right="0"/>
        <w:jc w:val="left"/>
      </w:pPr>
      <w:bookmarkStart w:id="40" w:name="_ANNUAL_PROGRAM_REPORT"/>
      <w:bookmarkStart w:id="41" w:name="_Toc159413894"/>
      <w:bookmarkEnd w:id="40"/>
      <w:r w:rsidRPr="0037770D">
        <w:t>ANNUAL</w:t>
      </w:r>
      <w:r w:rsidRPr="0037770D">
        <w:rPr>
          <w:spacing w:val="41"/>
        </w:rPr>
        <w:t xml:space="preserve"> </w:t>
      </w:r>
      <w:r w:rsidRPr="0037770D">
        <w:t>PROGRAM</w:t>
      </w:r>
      <w:r w:rsidRPr="0037770D">
        <w:rPr>
          <w:spacing w:val="48"/>
        </w:rPr>
        <w:t xml:space="preserve"> </w:t>
      </w:r>
      <w:r w:rsidRPr="0037770D">
        <w:t>REPORT</w:t>
      </w:r>
      <w:r w:rsidRPr="0037770D">
        <w:rPr>
          <w:spacing w:val="25"/>
        </w:rPr>
        <w:t xml:space="preserve"> </w:t>
      </w:r>
      <w:r w:rsidRPr="0037770D">
        <w:rPr>
          <w:spacing w:val="-2"/>
        </w:rPr>
        <w:t>REQUIREMENTS</w:t>
      </w:r>
      <w:bookmarkEnd w:id="41"/>
    </w:p>
    <w:p w:rsidR="00DC3965" w:rsidRPr="0037770D" w:rsidP="00B953A2" w14:paraId="3A718BA5" w14:textId="77777777">
      <w:pPr>
        <w:pStyle w:val="BodyText"/>
        <w:rPr>
          <w:b/>
          <w:sz w:val="24"/>
          <w:szCs w:val="24"/>
        </w:rPr>
      </w:pPr>
    </w:p>
    <w:p w:rsidR="00DC3965" w:rsidP="00B953A2" w14:paraId="310717A7" w14:textId="1DC2B287">
      <w:pPr>
        <w:pStyle w:val="BodyText"/>
        <w:ind w:left="1263"/>
        <w:rPr>
          <w:spacing w:val="-2"/>
          <w:sz w:val="24"/>
          <w:szCs w:val="24"/>
        </w:rPr>
      </w:pPr>
      <w:r w:rsidRPr="0037770D">
        <w:rPr>
          <w:b/>
          <w:sz w:val="24"/>
          <w:szCs w:val="24"/>
          <w:u w:val="single"/>
        </w:rPr>
        <w:t>General</w:t>
      </w:r>
      <w:r w:rsidRPr="0037770D">
        <w:rPr>
          <w:b/>
          <w:spacing w:val="40"/>
          <w:sz w:val="24"/>
          <w:szCs w:val="24"/>
          <w:u w:val="single"/>
        </w:rPr>
        <w:t xml:space="preserve"> </w:t>
      </w:r>
      <w:r w:rsidRPr="0037770D">
        <w:rPr>
          <w:b/>
          <w:sz w:val="24"/>
          <w:szCs w:val="24"/>
          <w:u w:val="single"/>
        </w:rPr>
        <w:t>Requirement</w:t>
      </w:r>
      <w:r w:rsidRPr="0037770D">
        <w:rPr>
          <w:sz w:val="24"/>
          <w:szCs w:val="24"/>
        </w:rPr>
        <w:t>—Each</w:t>
      </w:r>
      <w:r w:rsidRPr="0037770D">
        <w:rPr>
          <w:spacing w:val="40"/>
          <w:sz w:val="24"/>
          <w:szCs w:val="24"/>
        </w:rPr>
        <w:t xml:space="preserve"> </w:t>
      </w:r>
      <w:r w:rsidRPr="0037770D">
        <w:rPr>
          <w:sz w:val="24"/>
          <w:szCs w:val="24"/>
        </w:rPr>
        <w:t>state’s</w:t>
      </w:r>
      <w:r w:rsidRPr="0037770D">
        <w:rPr>
          <w:spacing w:val="40"/>
          <w:sz w:val="24"/>
          <w:szCs w:val="24"/>
        </w:rPr>
        <w:t xml:space="preserve"> </w:t>
      </w:r>
      <w:r w:rsidR="00412241">
        <w:rPr>
          <w:sz w:val="24"/>
          <w:szCs w:val="24"/>
        </w:rPr>
        <w:t>A</w:t>
      </w:r>
      <w:r w:rsidRPr="0037770D">
        <w:rPr>
          <w:sz w:val="24"/>
          <w:szCs w:val="24"/>
        </w:rPr>
        <w:t>nnual</w:t>
      </w:r>
      <w:r w:rsidRPr="0037770D">
        <w:rPr>
          <w:spacing w:val="40"/>
          <w:sz w:val="24"/>
          <w:szCs w:val="24"/>
        </w:rPr>
        <w:t xml:space="preserve"> </w:t>
      </w:r>
      <w:r w:rsidR="00412241">
        <w:rPr>
          <w:sz w:val="24"/>
          <w:szCs w:val="24"/>
        </w:rPr>
        <w:t>P</w:t>
      </w:r>
      <w:r w:rsidRPr="0037770D">
        <w:rPr>
          <w:sz w:val="24"/>
          <w:szCs w:val="24"/>
        </w:rPr>
        <w:t xml:space="preserve">rogram </w:t>
      </w:r>
      <w:r w:rsidR="00412241">
        <w:rPr>
          <w:sz w:val="24"/>
          <w:szCs w:val="24"/>
        </w:rPr>
        <w:t>R</w:t>
      </w:r>
      <w:r w:rsidRPr="0037770D">
        <w:rPr>
          <w:sz w:val="24"/>
          <w:szCs w:val="24"/>
        </w:rPr>
        <w:t>eport should:</w:t>
      </w:r>
      <w:r w:rsidRPr="0037770D">
        <w:rPr>
          <w:spacing w:val="40"/>
          <w:sz w:val="24"/>
          <w:szCs w:val="24"/>
        </w:rPr>
        <w:t xml:space="preserve"> </w:t>
      </w:r>
      <w:r w:rsidRPr="0037770D">
        <w:rPr>
          <w:sz w:val="24"/>
          <w:szCs w:val="24"/>
        </w:rPr>
        <w:t>(1) document</w:t>
      </w:r>
      <w:r w:rsidRPr="0037770D">
        <w:rPr>
          <w:spacing w:val="40"/>
          <w:sz w:val="24"/>
          <w:szCs w:val="24"/>
        </w:rPr>
        <w:t xml:space="preserve"> </w:t>
      </w:r>
      <w:r w:rsidRPr="0037770D">
        <w:rPr>
          <w:sz w:val="24"/>
          <w:szCs w:val="24"/>
        </w:rPr>
        <w:t>activities conducted</w:t>
      </w:r>
      <w:r w:rsidRPr="0037770D">
        <w:rPr>
          <w:spacing w:val="70"/>
          <w:sz w:val="24"/>
          <w:szCs w:val="24"/>
        </w:rPr>
        <w:t xml:space="preserve"> </w:t>
      </w:r>
      <w:r w:rsidRPr="0037770D">
        <w:rPr>
          <w:sz w:val="24"/>
          <w:szCs w:val="24"/>
        </w:rPr>
        <w:t>during</w:t>
      </w:r>
      <w:r w:rsidRPr="0037770D">
        <w:rPr>
          <w:spacing w:val="28"/>
          <w:sz w:val="24"/>
          <w:szCs w:val="24"/>
        </w:rPr>
        <w:t xml:space="preserve"> </w:t>
      </w:r>
      <w:r w:rsidRPr="0037770D">
        <w:rPr>
          <w:sz w:val="24"/>
          <w:szCs w:val="24"/>
        </w:rPr>
        <w:t>the</w:t>
      </w:r>
      <w:r w:rsidRPr="0037770D">
        <w:rPr>
          <w:spacing w:val="24"/>
          <w:sz w:val="24"/>
          <w:szCs w:val="24"/>
        </w:rPr>
        <w:t xml:space="preserve"> </w:t>
      </w:r>
      <w:r w:rsidRPr="0037770D">
        <w:rPr>
          <w:sz w:val="24"/>
          <w:szCs w:val="24"/>
        </w:rPr>
        <w:t>grant</w:t>
      </w:r>
      <w:r w:rsidRPr="0037770D">
        <w:rPr>
          <w:spacing w:val="31"/>
          <w:sz w:val="24"/>
          <w:szCs w:val="24"/>
        </w:rPr>
        <w:t xml:space="preserve"> </w:t>
      </w:r>
      <w:r w:rsidRPr="0037770D">
        <w:rPr>
          <w:sz w:val="24"/>
          <w:szCs w:val="24"/>
        </w:rPr>
        <w:t>award</w:t>
      </w:r>
      <w:r w:rsidRPr="0037770D">
        <w:rPr>
          <w:spacing w:val="40"/>
          <w:sz w:val="24"/>
          <w:szCs w:val="24"/>
        </w:rPr>
        <w:t xml:space="preserve"> </w:t>
      </w:r>
      <w:r w:rsidRPr="0037770D">
        <w:rPr>
          <w:sz w:val="24"/>
          <w:szCs w:val="24"/>
        </w:rPr>
        <w:t>in</w:t>
      </w:r>
      <w:r w:rsidRPr="0037770D">
        <w:rPr>
          <w:spacing w:val="28"/>
          <w:sz w:val="24"/>
          <w:szCs w:val="24"/>
        </w:rPr>
        <w:t xml:space="preserve"> </w:t>
      </w:r>
      <w:r w:rsidRPr="0037770D">
        <w:rPr>
          <w:sz w:val="24"/>
          <w:szCs w:val="24"/>
        </w:rPr>
        <w:t>the</w:t>
      </w:r>
      <w:r w:rsidRPr="0037770D">
        <w:rPr>
          <w:spacing w:val="24"/>
          <w:sz w:val="24"/>
          <w:szCs w:val="24"/>
        </w:rPr>
        <w:t xml:space="preserve"> </w:t>
      </w:r>
      <w:r w:rsidRPr="0037770D">
        <w:rPr>
          <w:sz w:val="24"/>
          <w:szCs w:val="24"/>
        </w:rPr>
        <w:t>previous</w:t>
      </w:r>
      <w:r w:rsidRPr="0037770D">
        <w:rPr>
          <w:spacing w:val="40"/>
          <w:sz w:val="24"/>
          <w:szCs w:val="24"/>
        </w:rPr>
        <w:t xml:space="preserve"> </w:t>
      </w:r>
      <w:r w:rsidRPr="0037770D">
        <w:rPr>
          <w:sz w:val="24"/>
          <w:szCs w:val="24"/>
        </w:rPr>
        <w:t>year;</w:t>
      </w:r>
      <w:r w:rsidRPr="0037770D">
        <w:rPr>
          <w:spacing w:val="31"/>
          <w:sz w:val="24"/>
          <w:szCs w:val="24"/>
        </w:rPr>
        <w:t xml:space="preserve"> </w:t>
      </w:r>
      <w:r w:rsidRPr="0037770D">
        <w:rPr>
          <w:sz w:val="24"/>
          <w:szCs w:val="24"/>
        </w:rPr>
        <w:t>and</w:t>
      </w:r>
      <w:r w:rsidRPr="0037770D">
        <w:rPr>
          <w:spacing w:val="28"/>
          <w:sz w:val="24"/>
          <w:szCs w:val="24"/>
        </w:rPr>
        <w:t xml:space="preserve"> </w:t>
      </w:r>
      <w:r w:rsidRPr="0037770D">
        <w:rPr>
          <w:sz w:val="24"/>
          <w:szCs w:val="24"/>
        </w:rPr>
        <w:t>(2)</w:t>
      </w:r>
      <w:r w:rsidRPr="0037770D">
        <w:rPr>
          <w:spacing w:val="36"/>
          <w:sz w:val="24"/>
          <w:szCs w:val="24"/>
        </w:rPr>
        <w:t xml:space="preserve"> </w:t>
      </w:r>
      <w:r w:rsidRPr="0037770D">
        <w:rPr>
          <w:sz w:val="24"/>
          <w:szCs w:val="24"/>
        </w:rPr>
        <w:t>provide</w:t>
      </w:r>
      <w:r w:rsidRPr="0037770D">
        <w:rPr>
          <w:spacing w:val="24"/>
          <w:sz w:val="24"/>
          <w:szCs w:val="24"/>
        </w:rPr>
        <w:t xml:space="preserve"> </w:t>
      </w:r>
      <w:r w:rsidRPr="0037770D">
        <w:rPr>
          <w:sz w:val="24"/>
          <w:szCs w:val="24"/>
        </w:rPr>
        <w:t>specific</w:t>
      </w:r>
      <w:r w:rsidRPr="0037770D">
        <w:rPr>
          <w:spacing w:val="66"/>
          <w:sz w:val="24"/>
          <w:szCs w:val="24"/>
        </w:rPr>
        <w:t xml:space="preserve"> </w:t>
      </w:r>
      <w:r w:rsidRPr="0037770D">
        <w:rPr>
          <w:sz w:val="24"/>
          <w:szCs w:val="24"/>
        </w:rPr>
        <w:t>information to demonstrate</w:t>
      </w:r>
      <w:r w:rsidRPr="0037770D">
        <w:rPr>
          <w:spacing w:val="40"/>
          <w:sz w:val="24"/>
          <w:szCs w:val="24"/>
        </w:rPr>
        <w:t xml:space="preserve"> </w:t>
      </w:r>
      <w:r w:rsidRPr="0037770D">
        <w:rPr>
          <w:sz w:val="24"/>
          <w:szCs w:val="24"/>
        </w:rPr>
        <w:t>compliance</w:t>
      </w:r>
      <w:r w:rsidRPr="0037770D">
        <w:rPr>
          <w:spacing w:val="28"/>
          <w:sz w:val="24"/>
          <w:szCs w:val="24"/>
        </w:rPr>
        <w:t xml:space="preserve"> </w:t>
      </w:r>
      <w:r w:rsidRPr="0037770D">
        <w:rPr>
          <w:sz w:val="24"/>
          <w:szCs w:val="24"/>
        </w:rPr>
        <w:t>with</w:t>
      </w:r>
      <w:r w:rsidRPr="0037770D">
        <w:rPr>
          <w:spacing w:val="32"/>
          <w:sz w:val="24"/>
          <w:szCs w:val="24"/>
        </w:rPr>
        <w:t xml:space="preserve"> </w:t>
      </w:r>
      <w:r w:rsidRPr="0037770D">
        <w:rPr>
          <w:sz w:val="24"/>
          <w:szCs w:val="24"/>
        </w:rPr>
        <w:t>the requirements</w:t>
      </w:r>
      <w:r w:rsidRPr="0037770D">
        <w:rPr>
          <w:spacing w:val="24"/>
          <w:sz w:val="24"/>
          <w:szCs w:val="24"/>
        </w:rPr>
        <w:t xml:space="preserve"> </w:t>
      </w:r>
      <w:r w:rsidRPr="0037770D">
        <w:rPr>
          <w:sz w:val="24"/>
          <w:szCs w:val="24"/>
        </w:rPr>
        <w:t>for these</w:t>
      </w:r>
      <w:r w:rsidRPr="0037770D">
        <w:rPr>
          <w:spacing w:val="28"/>
          <w:sz w:val="24"/>
          <w:szCs w:val="24"/>
        </w:rPr>
        <w:t xml:space="preserve"> </w:t>
      </w:r>
      <w:r w:rsidRPr="0037770D">
        <w:rPr>
          <w:sz w:val="24"/>
          <w:szCs w:val="24"/>
        </w:rPr>
        <w:t>funds.</w:t>
      </w:r>
      <w:r w:rsidRPr="0037770D">
        <w:rPr>
          <w:spacing w:val="25"/>
          <w:sz w:val="24"/>
          <w:szCs w:val="24"/>
        </w:rPr>
        <w:t xml:space="preserve"> </w:t>
      </w:r>
      <w:r w:rsidRPr="0037770D">
        <w:rPr>
          <w:sz w:val="24"/>
          <w:szCs w:val="24"/>
        </w:rPr>
        <w:t>The</w:t>
      </w:r>
      <w:r w:rsidRPr="0037770D">
        <w:rPr>
          <w:spacing w:val="28"/>
          <w:sz w:val="24"/>
          <w:szCs w:val="24"/>
        </w:rPr>
        <w:t xml:space="preserve"> </w:t>
      </w:r>
      <w:r w:rsidRPr="0037770D">
        <w:rPr>
          <w:sz w:val="24"/>
          <w:szCs w:val="24"/>
        </w:rPr>
        <w:t>deadline</w:t>
      </w:r>
      <w:r w:rsidRPr="0037770D">
        <w:rPr>
          <w:spacing w:val="28"/>
          <w:sz w:val="24"/>
          <w:szCs w:val="24"/>
        </w:rPr>
        <w:t xml:space="preserve"> </w:t>
      </w:r>
      <w:r w:rsidRPr="0037770D">
        <w:rPr>
          <w:sz w:val="24"/>
          <w:szCs w:val="24"/>
        </w:rPr>
        <w:t xml:space="preserve">for the </w:t>
      </w:r>
      <w:r w:rsidR="00412241">
        <w:rPr>
          <w:sz w:val="24"/>
          <w:szCs w:val="24"/>
        </w:rPr>
        <w:t>A</w:t>
      </w:r>
      <w:r w:rsidRPr="0037770D">
        <w:rPr>
          <w:sz w:val="24"/>
          <w:szCs w:val="24"/>
        </w:rPr>
        <w:t xml:space="preserve">nnual </w:t>
      </w:r>
      <w:r w:rsidR="00412241">
        <w:rPr>
          <w:sz w:val="24"/>
          <w:szCs w:val="24"/>
        </w:rPr>
        <w:t>P</w:t>
      </w:r>
      <w:r w:rsidRPr="0037770D">
        <w:rPr>
          <w:sz w:val="24"/>
          <w:szCs w:val="24"/>
        </w:rPr>
        <w:t xml:space="preserve">rogram </w:t>
      </w:r>
      <w:r w:rsidR="00412241">
        <w:rPr>
          <w:sz w:val="24"/>
          <w:szCs w:val="24"/>
        </w:rPr>
        <w:t>R</w:t>
      </w:r>
      <w:r w:rsidRPr="0037770D">
        <w:rPr>
          <w:sz w:val="24"/>
          <w:szCs w:val="24"/>
        </w:rPr>
        <w:t>eport is approximately</w:t>
      </w:r>
      <w:r w:rsidRPr="0037770D">
        <w:rPr>
          <w:spacing w:val="40"/>
          <w:sz w:val="24"/>
          <w:szCs w:val="24"/>
        </w:rPr>
        <w:t xml:space="preserve"> </w:t>
      </w:r>
      <w:r w:rsidRPr="0037770D">
        <w:rPr>
          <w:sz w:val="24"/>
          <w:szCs w:val="24"/>
        </w:rPr>
        <w:t>120 days</w:t>
      </w:r>
      <w:r w:rsidRPr="0037770D">
        <w:rPr>
          <w:spacing w:val="36"/>
          <w:sz w:val="24"/>
          <w:szCs w:val="24"/>
        </w:rPr>
        <w:t xml:space="preserve"> </w:t>
      </w:r>
      <w:r w:rsidRPr="0037770D">
        <w:rPr>
          <w:sz w:val="24"/>
          <w:szCs w:val="24"/>
        </w:rPr>
        <w:t>after</w:t>
      </w:r>
      <w:r w:rsidRPr="0037770D">
        <w:rPr>
          <w:spacing w:val="32"/>
          <w:sz w:val="24"/>
          <w:szCs w:val="24"/>
        </w:rPr>
        <w:t xml:space="preserve"> </w:t>
      </w:r>
      <w:r w:rsidRPr="0037770D">
        <w:rPr>
          <w:sz w:val="24"/>
          <w:szCs w:val="24"/>
        </w:rPr>
        <w:t>the end</w:t>
      </w:r>
      <w:r w:rsidRPr="0037770D">
        <w:rPr>
          <w:spacing w:val="40"/>
          <w:sz w:val="24"/>
          <w:szCs w:val="24"/>
        </w:rPr>
        <w:t xml:space="preserve"> </w:t>
      </w:r>
      <w:r w:rsidRPr="0037770D">
        <w:rPr>
          <w:sz w:val="24"/>
          <w:szCs w:val="24"/>
        </w:rPr>
        <w:t>of the FY grant period—January</w:t>
      </w:r>
      <w:r w:rsidRPr="0037770D">
        <w:rPr>
          <w:spacing w:val="40"/>
          <w:sz w:val="24"/>
          <w:szCs w:val="24"/>
        </w:rPr>
        <w:t xml:space="preserve"> </w:t>
      </w:r>
      <w:r w:rsidRPr="0037770D">
        <w:rPr>
          <w:sz w:val="24"/>
          <w:szCs w:val="24"/>
        </w:rPr>
        <w:t xml:space="preserve">30, </w:t>
      </w:r>
      <w:r w:rsidRPr="0037770D">
        <w:rPr>
          <w:spacing w:val="-2"/>
          <w:sz w:val="24"/>
          <w:szCs w:val="24"/>
        </w:rPr>
        <w:t>202</w:t>
      </w:r>
      <w:r w:rsidR="00A763FB">
        <w:rPr>
          <w:spacing w:val="-2"/>
          <w:sz w:val="24"/>
          <w:szCs w:val="24"/>
        </w:rPr>
        <w:t>X</w:t>
      </w:r>
      <w:r w:rsidRPr="0037770D">
        <w:rPr>
          <w:spacing w:val="-2"/>
          <w:sz w:val="24"/>
          <w:szCs w:val="24"/>
        </w:rPr>
        <w:t>.</w:t>
      </w:r>
    </w:p>
    <w:p w:rsidR="001632A0" w:rsidRPr="0037770D" w:rsidP="00B953A2" w14:paraId="35C17609" w14:textId="77777777">
      <w:pPr>
        <w:pStyle w:val="BodyText"/>
        <w:ind w:left="1263"/>
        <w:rPr>
          <w:sz w:val="24"/>
          <w:szCs w:val="24"/>
        </w:rPr>
      </w:pPr>
    </w:p>
    <w:p w:rsidR="00DC3965" w:rsidP="00B953A2" w14:paraId="7858D6CC" w14:textId="63EE903F">
      <w:pPr>
        <w:pStyle w:val="BodyText"/>
        <w:ind w:left="1263"/>
        <w:rPr>
          <w:sz w:val="24"/>
          <w:szCs w:val="24"/>
        </w:rPr>
      </w:pPr>
      <w:r w:rsidRPr="0037770D">
        <w:rPr>
          <w:b/>
          <w:sz w:val="24"/>
          <w:szCs w:val="24"/>
          <w:u w:val="single"/>
        </w:rPr>
        <w:t>Performance</w:t>
      </w:r>
      <w:r w:rsidRPr="0037770D">
        <w:rPr>
          <w:b/>
          <w:spacing w:val="40"/>
          <w:sz w:val="24"/>
          <w:szCs w:val="24"/>
          <w:u w:val="single"/>
        </w:rPr>
        <w:t xml:space="preserve"> </w:t>
      </w:r>
      <w:r w:rsidRPr="0037770D">
        <w:rPr>
          <w:b/>
          <w:sz w:val="24"/>
          <w:szCs w:val="24"/>
          <w:u w:val="single"/>
        </w:rPr>
        <w:t>Measures</w:t>
      </w:r>
      <w:r w:rsidRPr="0037770D">
        <w:rPr>
          <w:sz w:val="24"/>
          <w:szCs w:val="24"/>
        </w:rPr>
        <w:t>—States</w:t>
      </w:r>
      <w:r w:rsidRPr="0037770D">
        <w:rPr>
          <w:spacing w:val="80"/>
          <w:sz w:val="24"/>
          <w:szCs w:val="24"/>
        </w:rPr>
        <w:t xml:space="preserve"> </w:t>
      </w:r>
      <w:r w:rsidRPr="0037770D">
        <w:rPr>
          <w:sz w:val="24"/>
          <w:szCs w:val="24"/>
        </w:rPr>
        <w:t>receiving</w:t>
      </w:r>
      <w:r w:rsidRPr="0037770D">
        <w:rPr>
          <w:spacing w:val="30"/>
          <w:sz w:val="24"/>
          <w:szCs w:val="24"/>
        </w:rPr>
        <w:t xml:space="preserve"> </w:t>
      </w:r>
      <w:r w:rsidRPr="0037770D">
        <w:rPr>
          <w:sz w:val="24"/>
          <w:szCs w:val="24"/>
        </w:rPr>
        <w:t>a grant under the CBCAP</w:t>
      </w:r>
      <w:r w:rsidRPr="0037770D">
        <w:rPr>
          <w:spacing w:val="40"/>
          <w:sz w:val="24"/>
          <w:szCs w:val="24"/>
        </w:rPr>
        <w:t xml:space="preserve"> </w:t>
      </w:r>
      <w:r w:rsidRPr="0037770D">
        <w:rPr>
          <w:sz w:val="24"/>
          <w:szCs w:val="24"/>
        </w:rPr>
        <w:t>program shall,</w:t>
      </w:r>
      <w:r w:rsidRPr="0037770D">
        <w:rPr>
          <w:spacing w:val="38"/>
          <w:sz w:val="24"/>
          <w:szCs w:val="24"/>
        </w:rPr>
        <w:t xml:space="preserve"> </w:t>
      </w:r>
      <w:r w:rsidRPr="0037770D">
        <w:rPr>
          <w:sz w:val="24"/>
          <w:szCs w:val="24"/>
        </w:rPr>
        <w:t>through reports</w:t>
      </w:r>
      <w:r w:rsidRPr="0037770D">
        <w:rPr>
          <w:spacing w:val="40"/>
          <w:sz w:val="24"/>
          <w:szCs w:val="24"/>
        </w:rPr>
        <w:t xml:space="preserve"> </w:t>
      </w:r>
      <w:r w:rsidRPr="0037770D">
        <w:rPr>
          <w:sz w:val="24"/>
          <w:szCs w:val="24"/>
        </w:rPr>
        <w:t>provided to the Secretary,</w:t>
      </w:r>
      <w:r w:rsidRPr="0037770D">
        <w:rPr>
          <w:spacing w:val="40"/>
          <w:sz w:val="24"/>
          <w:szCs w:val="24"/>
        </w:rPr>
        <w:t xml:space="preserve"> </w:t>
      </w:r>
      <w:r w:rsidRPr="0037770D">
        <w:rPr>
          <w:sz w:val="24"/>
          <w:szCs w:val="24"/>
        </w:rPr>
        <w:t>do the following:</w:t>
      </w:r>
    </w:p>
    <w:p w:rsidR="00CF7D73" w:rsidRPr="0037770D" w:rsidP="00B953A2" w14:paraId="52209C13" w14:textId="77777777">
      <w:pPr>
        <w:pStyle w:val="BodyText"/>
        <w:ind w:left="1267"/>
        <w:rPr>
          <w:sz w:val="24"/>
          <w:szCs w:val="24"/>
        </w:rPr>
      </w:pPr>
    </w:p>
    <w:p w:rsidR="00DC3965" w:rsidRPr="007618CF" w:rsidP="007618CF" w14:paraId="033536D7" w14:textId="77777777">
      <w:pPr>
        <w:pStyle w:val="ListParagraph"/>
        <w:numPr>
          <w:ilvl w:val="0"/>
          <w:numId w:val="49"/>
        </w:numPr>
        <w:tabs>
          <w:tab w:val="left" w:pos="1631"/>
        </w:tabs>
        <w:ind w:left="1620"/>
        <w:rPr>
          <w:sz w:val="24"/>
          <w:szCs w:val="24"/>
        </w:rPr>
      </w:pPr>
      <w:r w:rsidRPr="007618CF">
        <w:rPr>
          <w:sz w:val="24"/>
          <w:szCs w:val="24"/>
        </w:rPr>
        <w:t>Describe</w:t>
      </w:r>
      <w:r w:rsidRPr="007618CF">
        <w:rPr>
          <w:spacing w:val="40"/>
          <w:sz w:val="24"/>
          <w:szCs w:val="24"/>
        </w:rPr>
        <w:t xml:space="preserve"> </w:t>
      </w:r>
      <w:r w:rsidRPr="007618CF">
        <w:rPr>
          <w:sz w:val="24"/>
          <w:szCs w:val="24"/>
        </w:rPr>
        <w:t>the statewide</w:t>
      </w:r>
      <w:r w:rsidRPr="007618CF">
        <w:rPr>
          <w:spacing w:val="40"/>
          <w:sz w:val="24"/>
          <w:szCs w:val="24"/>
        </w:rPr>
        <w:t xml:space="preserve"> </w:t>
      </w:r>
      <w:r w:rsidRPr="007618CF">
        <w:rPr>
          <w:sz w:val="24"/>
          <w:szCs w:val="24"/>
        </w:rPr>
        <w:t>child maltreatment prevention</w:t>
      </w:r>
      <w:r w:rsidRPr="007618CF">
        <w:rPr>
          <w:spacing w:val="40"/>
          <w:sz w:val="24"/>
          <w:szCs w:val="24"/>
        </w:rPr>
        <w:t xml:space="preserve"> </w:t>
      </w:r>
      <w:r w:rsidRPr="007618CF">
        <w:rPr>
          <w:sz w:val="24"/>
          <w:szCs w:val="24"/>
        </w:rPr>
        <w:t>leadership activities</w:t>
      </w:r>
      <w:r w:rsidRPr="007618CF">
        <w:rPr>
          <w:spacing w:val="40"/>
          <w:sz w:val="24"/>
          <w:szCs w:val="24"/>
        </w:rPr>
        <w:t xml:space="preserve"> </w:t>
      </w:r>
      <w:r w:rsidRPr="007618CF">
        <w:rPr>
          <w:sz w:val="24"/>
          <w:szCs w:val="24"/>
        </w:rPr>
        <w:t>conducted by the lead</w:t>
      </w:r>
      <w:r w:rsidRPr="007618CF">
        <w:rPr>
          <w:spacing w:val="40"/>
          <w:sz w:val="24"/>
          <w:szCs w:val="24"/>
        </w:rPr>
        <w:t xml:space="preserve"> </w:t>
      </w:r>
      <w:r w:rsidRPr="007618CF">
        <w:rPr>
          <w:sz w:val="24"/>
          <w:szCs w:val="24"/>
        </w:rPr>
        <w:t>agency</w:t>
      </w:r>
      <w:r w:rsidRPr="007618CF">
        <w:rPr>
          <w:spacing w:val="40"/>
          <w:sz w:val="24"/>
          <w:szCs w:val="24"/>
        </w:rPr>
        <w:t xml:space="preserve"> </w:t>
      </w:r>
      <w:r w:rsidRPr="007618CF">
        <w:rPr>
          <w:sz w:val="24"/>
          <w:szCs w:val="24"/>
        </w:rPr>
        <w:t>in the past</w:t>
      </w:r>
      <w:r w:rsidRPr="007618CF">
        <w:rPr>
          <w:spacing w:val="40"/>
          <w:sz w:val="24"/>
          <w:szCs w:val="24"/>
        </w:rPr>
        <w:t xml:space="preserve"> </w:t>
      </w:r>
      <w:r w:rsidRPr="007618CF">
        <w:rPr>
          <w:sz w:val="24"/>
          <w:szCs w:val="24"/>
        </w:rPr>
        <w:t xml:space="preserve">reporting </w:t>
      </w:r>
      <w:r w:rsidRPr="007618CF">
        <w:rPr>
          <w:sz w:val="24"/>
          <w:szCs w:val="24"/>
        </w:rPr>
        <w:t>period;</w:t>
      </w:r>
    </w:p>
    <w:p w:rsidR="00DC3965" w:rsidRPr="0037770D" w:rsidP="00B953A2" w14:paraId="2B858AC8" w14:textId="77777777">
      <w:pPr>
        <w:pStyle w:val="BodyText"/>
        <w:rPr>
          <w:sz w:val="24"/>
          <w:szCs w:val="24"/>
        </w:rPr>
      </w:pPr>
    </w:p>
    <w:p w:rsidR="00DC3965" w:rsidRPr="0037770D" w:rsidP="007618CF" w14:paraId="3D29E8BC" w14:textId="77777777">
      <w:pPr>
        <w:pStyle w:val="ListParagraph"/>
        <w:numPr>
          <w:ilvl w:val="0"/>
          <w:numId w:val="50"/>
        </w:numPr>
        <w:tabs>
          <w:tab w:val="left" w:pos="1631"/>
        </w:tabs>
        <w:rPr>
          <w:sz w:val="24"/>
          <w:szCs w:val="24"/>
        </w:rPr>
      </w:pPr>
      <w:r w:rsidRPr="0037770D">
        <w:rPr>
          <w:sz w:val="24"/>
          <w:szCs w:val="24"/>
        </w:rPr>
        <w:t>Describe</w:t>
      </w:r>
      <w:r w:rsidRPr="0037770D">
        <w:rPr>
          <w:spacing w:val="40"/>
          <w:sz w:val="24"/>
          <w:szCs w:val="24"/>
        </w:rPr>
        <w:t xml:space="preserve"> </w:t>
      </w:r>
      <w:r w:rsidRPr="0037770D">
        <w:rPr>
          <w:sz w:val="24"/>
          <w:szCs w:val="24"/>
        </w:rPr>
        <w:t>the lead agency’s</w:t>
      </w:r>
      <w:r w:rsidRPr="0037770D">
        <w:rPr>
          <w:spacing w:val="40"/>
          <w:sz w:val="24"/>
          <w:szCs w:val="24"/>
        </w:rPr>
        <w:t xml:space="preserve"> </w:t>
      </w:r>
      <w:r w:rsidRPr="0037770D">
        <w:rPr>
          <w:sz w:val="24"/>
          <w:szCs w:val="24"/>
        </w:rPr>
        <w:t>actions to advocate</w:t>
      </w:r>
      <w:r w:rsidRPr="0037770D">
        <w:rPr>
          <w:spacing w:val="40"/>
          <w:sz w:val="24"/>
          <w:szCs w:val="24"/>
        </w:rPr>
        <w:t xml:space="preserve"> </w:t>
      </w:r>
      <w:r w:rsidRPr="0037770D">
        <w:rPr>
          <w:sz w:val="24"/>
          <w:szCs w:val="24"/>
        </w:rPr>
        <w:t>for systemic</w:t>
      </w:r>
      <w:r w:rsidRPr="0037770D">
        <w:rPr>
          <w:spacing w:val="40"/>
          <w:sz w:val="24"/>
          <w:szCs w:val="24"/>
        </w:rPr>
        <w:t xml:space="preserve"> </w:t>
      </w:r>
      <w:r w:rsidRPr="0037770D">
        <w:rPr>
          <w:sz w:val="24"/>
          <w:szCs w:val="24"/>
        </w:rPr>
        <w:t>change</w:t>
      </w:r>
      <w:r w:rsidRPr="0037770D">
        <w:rPr>
          <w:spacing w:val="27"/>
          <w:sz w:val="24"/>
          <w:szCs w:val="24"/>
        </w:rPr>
        <w:t xml:space="preserve"> </w:t>
      </w:r>
      <w:r w:rsidRPr="0037770D">
        <w:rPr>
          <w:sz w:val="24"/>
          <w:szCs w:val="24"/>
        </w:rPr>
        <w:t>during the</w:t>
      </w:r>
      <w:r w:rsidRPr="0037770D">
        <w:rPr>
          <w:spacing w:val="27"/>
          <w:sz w:val="24"/>
          <w:szCs w:val="24"/>
        </w:rPr>
        <w:t xml:space="preserve"> </w:t>
      </w:r>
      <w:r w:rsidRPr="0037770D">
        <w:rPr>
          <w:sz w:val="24"/>
          <w:szCs w:val="24"/>
        </w:rPr>
        <w:t>reporting period.</w:t>
      </w:r>
      <w:r w:rsidRPr="0037770D">
        <w:rPr>
          <w:spacing w:val="80"/>
          <w:sz w:val="24"/>
          <w:szCs w:val="24"/>
        </w:rPr>
        <w:t xml:space="preserve"> </w:t>
      </w:r>
      <w:r w:rsidRPr="0037770D">
        <w:rPr>
          <w:sz w:val="24"/>
          <w:szCs w:val="24"/>
        </w:rPr>
        <w:t>This</w:t>
      </w:r>
      <w:r w:rsidRPr="0037770D">
        <w:rPr>
          <w:spacing w:val="40"/>
          <w:sz w:val="24"/>
          <w:szCs w:val="24"/>
        </w:rPr>
        <w:t xml:space="preserve"> </w:t>
      </w:r>
      <w:r w:rsidRPr="0037770D">
        <w:rPr>
          <w:sz w:val="24"/>
          <w:szCs w:val="24"/>
        </w:rPr>
        <w:t>should</w:t>
      </w:r>
      <w:r w:rsidRPr="0037770D">
        <w:rPr>
          <w:spacing w:val="40"/>
          <w:sz w:val="24"/>
          <w:szCs w:val="24"/>
        </w:rPr>
        <w:t xml:space="preserve"> </w:t>
      </w:r>
      <w:r w:rsidRPr="0037770D">
        <w:rPr>
          <w:sz w:val="24"/>
          <w:szCs w:val="24"/>
        </w:rPr>
        <w:t>include a description</w:t>
      </w:r>
      <w:r w:rsidRPr="0037770D">
        <w:rPr>
          <w:spacing w:val="40"/>
          <w:sz w:val="24"/>
          <w:szCs w:val="24"/>
        </w:rPr>
        <w:t xml:space="preserve"> </w:t>
      </w:r>
      <w:r w:rsidRPr="0037770D">
        <w:rPr>
          <w:sz w:val="24"/>
          <w:szCs w:val="24"/>
        </w:rPr>
        <w:t>of the following:</w:t>
      </w:r>
    </w:p>
    <w:p w:rsidR="009F7E74" w:rsidRPr="0037770D" w:rsidP="00B953A2" w14:paraId="2D112F75" w14:textId="77777777">
      <w:pPr>
        <w:pStyle w:val="ListParagraph"/>
        <w:tabs>
          <w:tab w:val="left" w:pos="1983"/>
        </w:tabs>
        <w:ind w:left="1987" w:firstLine="0"/>
        <w:rPr>
          <w:sz w:val="24"/>
          <w:szCs w:val="24"/>
        </w:rPr>
      </w:pPr>
    </w:p>
    <w:p w:rsidR="00DC3965" w:rsidRPr="0037770D" w:rsidP="00B953A2" w14:paraId="1D4BCF0E" w14:textId="63C238FD">
      <w:pPr>
        <w:pStyle w:val="ListParagraph"/>
        <w:numPr>
          <w:ilvl w:val="0"/>
          <w:numId w:val="11"/>
        </w:numPr>
        <w:tabs>
          <w:tab w:val="left" w:pos="1983"/>
        </w:tabs>
        <w:rPr>
          <w:sz w:val="24"/>
          <w:szCs w:val="24"/>
        </w:rPr>
      </w:pPr>
      <w:r w:rsidRPr="0037770D">
        <w:rPr>
          <w:sz w:val="24"/>
          <w:szCs w:val="24"/>
        </w:rPr>
        <w:t>The lead agency’s</w:t>
      </w:r>
      <w:r w:rsidRPr="0037770D">
        <w:rPr>
          <w:spacing w:val="40"/>
          <w:sz w:val="24"/>
          <w:szCs w:val="24"/>
        </w:rPr>
        <w:t xml:space="preserve"> </w:t>
      </w:r>
      <w:r w:rsidRPr="0037770D">
        <w:rPr>
          <w:sz w:val="24"/>
          <w:szCs w:val="24"/>
        </w:rPr>
        <w:t>involvement</w:t>
      </w:r>
      <w:r w:rsidRPr="0037770D">
        <w:rPr>
          <w:spacing w:val="40"/>
          <w:sz w:val="24"/>
          <w:szCs w:val="24"/>
        </w:rPr>
        <w:t xml:space="preserve"> </w:t>
      </w:r>
      <w:r w:rsidRPr="0037770D">
        <w:rPr>
          <w:sz w:val="24"/>
          <w:szCs w:val="24"/>
        </w:rPr>
        <w:t>in statewide</w:t>
      </w:r>
      <w:r w:rsidRPr="0037770D">
        <w:rPr>
          <w:spacing w:val="40"/>
          <w:sz w:val="24"/>
          <w:szCs w:val="24"/>
        </w:rPr>
        <w:t xml:space="preserve"> </w:t>
      </w:r>
      <w:r w:rsidRPr="0037770D">
        <w:rPr>
          <w:sz w:val="24"/>
          <w:szCs w:val="24"/>
        </w:rPr>
        <w:t>systemic</w:t>
      </w:r>
      <w:r w:rsidRPr="0037770D">
        <w:rPr>
          <w:spacing w:val="40"/>
          <w:sz w:val="24"/>
          <w:szCs w:val="24"/>
        </w:rPr>
        <w:t xml:space="preserve"> </w:t>
      </w:r>
      <w:r w:rsidRPr="0037770D">
        <w:rPr>
          <w:sz w:val="24"/>
          <w:szCs w:val="24"/>
        </w:rPr>
        <w:t>change efforts such as the development</w:t>
      </w:r>
      <w:r w:rsidRPr="0037770D">
        <w:rPr>
          <w:spacing w:val="40"/>
          <w:sz w:val="24"/>
          <w:szCs w:val="24"/>
        </w:rPr>
        <w:t xml:space="preserve"> </w:t>
      </w:r>
      <w:r w:rsidRPr="0037770D">
        <w:rPr>
          <w:sz w:val="24"/>
          <w:szCs w:val="24"/>
        </w:rPr>
        <w:t>and oversight</w:t>
      </w:r>
      <w:r w:rsidRPr="0037770D">
        <w:rPr>
          <w:spacing w:val="34"/>
          <w:sz w:val="24"/>
          <w:szCs w:val="24"/>
        </w:rPr>
        <w:t xml:space="preserve"> </w:t>
      </w:r>
      <w:r w:rsidRPr="0037770D">
        <w:rPr>
          <w:sz w:val="24"/>
          <w:szCs w:val="24"/>
        </w:rPr>
        <w:t>of the CFSP/APSR and CFSR,</w:t>
      </w:r>
      <w:r w:rsidRPr="0037770D">
        <w:rPr>
          <w:spacing w:val="40"/>
          <w:sz w:val="24"/>
          <w:szCs w:val="24"/>
        </w:rPr>
        <w:t xml:space="preserve"> </w:t>
      </w:r>
      <w:r w:rsidRPr="0037770D">
        <w:rPr>
          <w:sz w:val="24"/>
          <w:szCs w:val="24"/>
        </w:rPr>
        <w:t>early childhood</w:t>
      </w:r>
      <w:r w:rsidRPr="0037770D">
        <w:rPr>
          <w:spacing w:val="32"/>
          <w:sz w:val="24"/>
          <w:szCs w:val="24"/>
        </w:rPr>
        <w:t xml:space="preserve"> </w:t>
      </w:r>
      <w:r w:rsidRPr="0037770D">
        <w:rPr>
          <w:sz w:val="24"/>
          <w:szCs w:val="24"/>
        </w:rPr>
        <w:t>systems building, public health initiatives,</w:t>
      </w:r>
      <w:r w:rsidRPr="0037770D">
        <w:rPr>
          <w:spacing w:val="40"/>
          <w:sz w:val="24"/>
          <w:szCs w:val="24"/>
        </w:rPr>
        <w:t xml:space="preserve"> </w:t>
      </w:r>
      <w:r w:rsidRPr="0037770D">
        <w:rPr>
          <w:sz w:val="24"/>
          <w:szCs w:val="24"/>
        </w:rPr>
        <w:t>and other related interagency</w:t>
      </w:r>
      <w:r w:rsidRPr="0037770D">
        <w:rPr>
          <w:spacing w:val="40"/>
          <w:sz w:val="24"/>
          <w:szCs w:val="24"/>
        </w:rPr>
        <w:t xml:space="preserve"> </w:t>
      </w:r>
      <w:r w:rsidRPr="0037770D">
        <w:rPr>
          <w:sz w:val="24"/>
          <w:szCs w:val="24"/>
        </w:rPr>
        <w:t>collaboration activities,</w:t>
      </w:r>
      <w:r w:rsidRPr="0037770D">
        <w:rPr>
          <w:spacing w:val="40"/>
          <w:sz w:val="24"/>
          <w:szCs w:val="24"/>
        </w:rPr>
        <w:t xml:space="preserve"> </w:t>
      </w:r>
      <w:r w:rsidRPr="0037770D">
        <w:rPr>
          <w:sz w:val="24"/>
          <w:szCs w:val="24"/>
        </w:rPr>
        <w:t>as appropriate</w:t>
      </w:r>
      <w:r w:rsidRPr="0037770D">
        <w:rPr>
          <w:spacing w:val="40"/>
          <w:sz w:val="24"/>
          <w:szCs w:val="24"/>
        </w:rPr>
        <w:t xml:space="preserve"> </w:t>
      </w:r>
      <w:r w:rsidRPr="0037770D">
        <w:rPr>
          <w:sz w:val="24"/>
          <w:szCs w:val="24"/>
        </w:rPr>
        <w:t>(see Attachment</w:t>
      </w:r>
      <w:r w:rsidRPr="0037770D">
        <w:rPr>
          <w:spacing w:val="40"/>
          <w:sz w:val="24"/>
          <w:szCs w:val="24"/>
        </w:rPr>
        <w:t xml:space="preserve"> </w:t>
      </w:r>
      <w:r w:rsidRPr="0037770D">
        <w:rPr>
          <w:sz w:val="24"/>
          <w:szCs w:val="24"/>
        </w:rPr>
        <w:t>7), to include</w:t>
      </w:r>
      <w:r w:rsidRPr="0037770D">
        <w:rPr>
          <w:spacing w:val="40"/>
          <w:sz w:val="24"/>
          <w:szCs w:val="24"/>
        </w:rPr>
        <w:t xml:space="preserve"> </w:t>
      </w:r>
      <w:r w:rsidRPr="0037770D">
        <w:rPr>
          <w:sz w:val="24"/>
          <w:szCs w:val="24"/>
        </w:rPr>
        <w:t>any efforts by the</w:t>
      </w:r>
      <w:r w:rsidRPr="0037770D">
        <w:rPr>
          <w:spacing w:val="40"/>
          <w:sz w:val="24"/>
          <w:szCs w:val="24"/>
        </w:rPr>
        <w:t xml:space="preserve"> </w:t>
      </w:r>
      <w:r w:rsidRPr="0037770D">
        <w:rPr>
          <w:sz w:val="24"/>
          <w:szCs w:val="24"/>
        </w:rPr>
        <w:t>state to reorient</w:t>
      </w:r>
      <w:r w:rsidRPr="0037770D">
        <w:rPr>
          <w:spacing w:val="39"/>
          <w:sz w:val="24"/>
          <w:szCs w:val="24"/>
        </w:rPr>
        <w:t xml:space="preserve"> </w:t>
      </w:r>
      <w:r w:rsidRPr="0037770D">
        <w:rPr>
          <w:sz w:val="24"/>
          <w:szCs w:val="24"/>
        </w:rPr>
        <w:t>the child</w:t>
      </w:r>
      <w:r w:rsidRPr="0037770D">
        <w:rPr>
          <w:spacing w:val="40"/>
          <w:sz w:val="24"/>
          <w:szCs w:val="24"/>
        </w:rPr>
        <w:t xml:space="preserve"> </w:t>
      </w:r>
      <w:r w:rsidRPr="0037770D">
        <w:rPr>
          <w:sz w:val="24"/>
          <w:szCs w:val="24"/>
        </w:rPr>
        <w:t>welfare system</w:t>
      </w:r>
      <w:r w:rsidRPr="0037770D">
        <w:rPr>
          <w:spacing w:val="40"/>
          <w:sz w:val="24"/>
          <w:szCs w:val="24"/>
        </w:rPr>
        <w:t xml:space="preserve"> </w:t>
      </w:r>
      <w:r w:rsidRPr="0037770D">
        <w:rPr>
          <w:sz w:val="24"/>
          <w:szCs w:val="24"/>
        </w:rPr>
        <w:t>to focus more</w:t>
      </w:r>
      <w:r w:rsidRPr="0037770D">
        <w:rPr>
          <w:spacing w:val="40"/>
          <w:sz w:val="24"/>
          <w:szCs w:val="24"/>
        </w:rPr>
        <w:t xml:space="preserve"> </w:t>
      </w:r>
      <w:r w:rsidRPr="0037770D">
        <w:rPr>
          <w:sz w:val="24"/>
          <w:szCs w:val="24"/>
        </w:rPr>
        <w:t xml:space="preserve">on </w:t>
      </w:r>
      <w:r w:rsidRPr="0037770D">
        <w:rPr>
          <w:sz w:val="24"/>
          <w:szCs w:val="24"/>
        </w:rPr>
        <w:t>prevention;</w:t>
      </w:r>
    </w:p>
    <w:p w:rsidR="00DC3965" w:rsidRPr="0037770D" w:rsidP="00B953A2" w14:paraId="005306AF" w14:textId="77777777">
      <w:pPr>
        <w:pStyle w:val="BodyText"/>
        <w:rPr>
          <w:sz w:val="24"/>
          <w:szCs w:val="24"/>
        </w:rPr>
      </w:pPr>
    </w:p>
    <w:p w:rsidR="00DC3965" w:rsidRPr="0037770D" w:rsidP="00B953A2" w14:paraId="0C341CB4" w14:textId="77777777">
      <w:pPr>
        <w:pStyle w:val="ListParagraph"/>
        <w:numPr>
          <w:ilvl w:val="0"/>
          <w:numId w:val="11"/>
        </w:numPr>
        <w:tabs>
          <w:tab w:val="left" w:pos="1983"/>
        </w:tabs>
        <w:rPr>
          <w:sz w:val="24"/>
          <w:szCs w:val="24"/>
        </w:rPr>
      </w:pPr>
      <w:r w:rsidRPr="0037770D">
        <w:rPr>
          <w:sz w:val="24"/>
          <w:szCs w:val="24"/>
        </w:rPr>
        <w:t>Demonstrate</w:t>
      </w:r>
      <w:r w:rsidRPr="0037770D">
        <w:rPr>
          <w:spacing w:val="40"/>
          <w:sz w:val="24"/>
          <w:szCs w:val="24"/>
        </w:rPr>
        <w:t xml:space="preserve"> </w:t>
      </w:r>
      <w:r w:rsidRPr="0037770D">
        <w:rPr>
          <w:sz w:val="24"/>
          <w:szCs w:val="24"/>
        </w:rPr>
        <w:t>(through information and documentation)</w:t>
      </w:r>
      <w:r w:rsidRPr="0037770D">
        <w:rPr>
          <w:spacing w:val="40"/>
          <w:sz w:val="24"/>
          <w:szCs w:val="24"/>
        </w:rPr>
        <w:t xml:space="preserve"> </w:t>
      </w:r>
      <w:r w:rsidRPr="0037770D">
        <w:rPr>
          <w:sz w:val="24"/>
          <w:szCs w:val="24"/>
        </w:rPr>
        <w:t>the establishment</w:t>
      </w:r>
      <w:r w:rsidRPr="0037770D">
        <w:rPr>
          <w:spacing w:val="40"/>
          <w:sz w:val="24"/>
          <w:szCs w:val="24"/>
        </w:rPr>
        <w:t xml:space="preserve"> </w:t>
      </w:r>
      <w:r w:rsidRPr="0037770D">
        <w:rPr>
          <w:sz w:val="24"/>
          <w:szCs w:val="24"/>
        </w:rPr>
        <w:t>or maintenance</w:t>
      </w:r>
      <w:r w:rsidRPr="0037770D">
        <w:rPr>
          <w:spacing w:val="40"/>
          <w:sz w:val="24"/>
          <w:szCs w:val="24"/>
        </w:rPr>
        <w:t xml:space="preserve"> </w:t>
      </w:r>
      <w:r w:rsidRPr="0037770D">
        <w:rPr>
          <w:sz w:val="24"/>
          <w:szCs w:val="24"/>
        </w:rPr>
        <w:t>of innovative funding mechanisms,</w:t>
      </w:r>
      <w:r w:rsidRPr="0037770D">
        <w:rPr>
          <w:spacing w:val="40"/>
          <w:sz w:val="24"/>
          <w:szCs w:val="24"/>
        </w:rPr>
        <w:t xml:space="preserve"> </w:t>
      </w:r>
      <w:r w:rsidRPr="0037770D">
        <w:rPr>
          <w:sz w:val="24"/>
          <w:szCs w:val="24"/>
        </w:rPr>
        <w:t>at the state or community</w:t>
      </w:r>
      <w:r w:rsidRPr="0037770D">
        <w:rPr>
          <w:spacing w:val="29"/>
          <w:sz w:val="24"/>
          <w:szCs w:val="24"/>
        </w:rPr>
        <w:t xml:space="preserve"> </w:t>
      </w:r>
      <w:r w:rsidRPr="0037770D">
        <w:rPr>
          <w:sz w:val="24"/>
          <w:szCs w:val="24"/>
        </w:rPr>
        <w:t>level, that blend federal, state, local</w:t>
      </w:r>
      <w:r w:rsidRPr="0037770D">
        <w:rPr>
          <w:spacing w:val="39"/>
          <w:sz w:val="24"/>
          <w:szCs w:val="24"/>
        </w:rPr>
        <w:t xml:space="preserve"> </w:t>
      </w:r>
      <w:r w:rsidRPr="0037770D">
        <w:rPr>
          <w:sz w:val="24"/>
          <w:szCs w:val="24"/>
        </w:rPr>
        <w:t>and private funds, and innovative,</w:t>
      </w:r>
      <w:r w:rsidRPr="0037770D">
        <w:rPr>
          <w:spacing w:val="40"/>
          <w:sz w:val="24"/>
          <w:szCs w:val="24"/>
        </w:rPr>
        <w:t xml:space="preserve"> </w:t>
      </w:r>
      <w:r w:rsidRPr="0037770D">
        <w:rPr>
          <w:sz w:val="24"/>
          <w:szCs w:val="24"/>
        </w:rPr>
        <w:t>interdisciplinary</w:t>
      </w:r>
      <w:r w:rsidRPr="0037770D">
        <w:rPr>
          <w:spacing w:val="40"/>
          <w:sz w:val="24"/>
          <w:szCs w:val="24"/>
        </w:rPr>
        <w:t xml:space="preserve"> </w:t>
      </w:r>
      <w:r w:rsidRPr="0037770D">
        <w:rPr>
          <w:sz w:val="24"/>
          <w:szCs w:val="24"/>
        </w:rPr>
        <w:t>service delivery mechanisms</w:t>
      </w:r>
      <w:r w:rsidRPr="0037770D">
        <w:rPr>
          <w:spacing w:val="40"/>
          <w:sz w:val="24"/>
          <w:szCs w:val="24"/>
        </w:rPr>
        <w:t xml:space="preserve"> </w:t>
      </w:r>
      <w:r w:rsidRPr="0037770D">
        <w:rPr>
          <w:sz w:val="24"/>
          <w:szCs w:val="24"/>
        </w:rPr>
        <w:t>for the development,</w:t>
      </w:r>
      <w:r w:rsidRPr="0037770D">
        <w:rPr>
          <w:spacing w:val="40"/>
          <w:sz w:val="24"/>
          <w:szCs w:val="24"/>
        </w:rPr>
        <w:t xml:space="preserve"> </w:t>
      </w:r>
      <w:r w:rsidRPr="0037770D">
        <w:rPr>
          <w:sz w:val="24"/>
          <w:szCs w:val="24"/>
        </w:rPr>
        <w:t>operation,</w:t>
      </w:r>
      <w:r w:rsidRPr="0037770D">
        <w:rPr>
          <w:spacing w:val="40"/>
          <w:sz w:val="24"/>
          <w:szCs w:val="24"/>
        </w:rPr>
        <w:t xml:space="preserve"> </w:t>
      </w:r>
      <w:r w:rsidRPr="0037770D">
        <w:rPr>
          <w:sz w:val="24"/>
          <w:szCs w:val="24"/>
        </w:rPr>
        <w:t>expansion</w:t>
      </w:r>
      <w:r w:rsidRPr="0037770D">
        <w:rPr>
          <w:spacing w:val="40"/>
          <w:sz w:val="24"/>
          <w:szCs w:val="24"/>
        </w:rPr>
        <w:t xml:space="preserve"> </w:t>
      </w:r>
      <w:r w:rsidRPr="0037770D">
        <w:rPr>
          <w:sz w:val="24"/>
          <w:szCs w:val="24"/>
        </w:rPr>
        <w:t>and enhancement</w:t>
      </w:r>
      <w:r w:rsidRPr="0037770D">
        <w:rPr>
          <w:spacing w:val="40"/>
          <w:sz w:val="24"/>
          <w:szCs w:val="24"/>
        </w:rPr>
        <w:t xml:space="preserve"> </w:t>
      </w:r>
      <w:r w:rsidRPr="0037770D">
        <w:rPr>
          <w:sz w:val="24"/>
          <w:szCs w:val="24"/>
        </w:rPr>
        <w:t>of CBCAP</w:t>
      </w:r>
      <w:r w:rsidRPr="0037770D">
        <w:rPr>
          <w:spacing w:val="40"/>
          <w:sz w:val="24"/>
          <w:szCs w:val="24"/>
        </w:rPr>
        <w:t xml:space="preserve"> </w:t>
      </w:r>
      <w:r w:rsidRPr="0037770D">
        <w:rPr>
          <w:sz w:val="24"/>
          <w:szCs w:val="24"/>
        </w:rPr>
        <w:t>programs;</w:t>
      </w:r>
    </w:p>
    <w:p w:rsidR="00DC3965" w:rsidRPr="0037770D" w:rsidP="00B953A2" w14:paraId="463DD08D" w14:textId="77777777">
      <w:pPr>
        <w:pStyle w:val="BodyText"/>
        <w:rPr>
          <w:sz w:val="24"/>
          <w:szCs w:val="24"/>
        </w:rPr>
      </w:pPr>
    </w:p>
    <w:p w:rsidR="00DC3965" w:rsidRPr="0037770D" w:rsidP="007618CF" w14:paraId="4C768B0D" w14:textId="77777777">
      <w:pPr>
        <w:pStyle w:val="ListParagraph"/>
        <w:numPr>
          <w:ilvl w:val="0"/>
          <w:numId w:val="50"/>
        </w:numPr>
        <w:tabs>
          <w:tab w:val="left" w:pos="1631"/>
        </w:tabs>
        <w:rPr>
          <w:sz w:val="24"/>
          <w:szCs w:val="24"/>
        </w:rPr>
      </w:pPr>
      <w:r w:rsidRPr="0037770D">
        <w:rPr>
          <w:sz w:val="24"/>
          <w:szCs w:val="24"/>
        </w:rPr>
        <w:t>Describe</w:t>
      </w:r>
      <w:r w:rsidRPr="0037770D">
        <w:rPr>
          <w:spacing w:val="40"/>
          <w:sz w:val="24"/>
          <w:szCs w:val="24"/>
        </w:rPr>
        <w:t xml:space="preserve"> </w:t>
      </w:r>
      <w:r w:rsidRPr="0037770D">
        <w:rPr>
          <w:sz w:val="24"/>
          <w:szCs w:val="24"/>
        </w:rPr>
        <w:t>the nature and</w:t>
      </w:r>
      <w:r w:rsidRPr="0037770D">
        <w:rPr>
          <w:spacing w:val="30"/>
          <w:sz w:val="24"/>
          <w:szCs w:val="24"/>
        </w:rPr>
        <w:t xml:space="preserve"> </w:t>
      </w:r>
      <w:r w:rsidRPr="0037770D">
        <w:rPr>
          <w:sz w:val="24"/>
          <w:szCs w:val="24"/>
        </w:rPr>
        <w:t>extent of collaborations</w:t>
      </w:r>
      <w:r w:rsidRPr="0037770D">
        <w:rPr>
          <w:spacing w:val="40"/>
          <w:sz w:val="24"/>
          <w:szCs w:val="24"/>
        </w:rPr>
        <w:t xml:space="preserve"> </w:t>
      </w:r>
      <w:r w:rsidRPr="0037770D">
        <w:rPr>
          <w:sz w:val="24"/>
          <w:szCs w:val="24"/>
        </w:rPr>
        <w:t>and partnerships</w:t>
      </w:r>
      <w:r w:rsidRPr="0037770D">
        <w:rPr>
          <w:spacing w:val="40"/>
          <w:sz w:val="24"/>
          <w:szCs w:val="24"/>
        </w:rPr>
        <w:t xml:space="preserve"> </w:t>
      </w:r>
      <w:r w:rsidRPr="0037770D">
        <w:rPr>
          <w:sz w:val="24"/>
          <w:szCs w:val="24"/>
        </w:rPr>
        <w:t>and</w:t>
      </w:r>
      <w:r w:rsidRPr="0037770D">
        <w:rPr>
          <w:spacing w:val="30"/>
          <w:sz w:val="24"/>
          <w:szCs w:val="24"/>
        </w:rPr>
        <w:t xml:space="preserve"> </w:t>
      </w:r>
      <w:r w:rsidRPr="0037770D">
        <w:rPr>
          <w:sz w:val="24"/>
          <w:szCs w:val="24"/>
        </w:rPr>
        <w:t>its impact on the CBCAP</w:t>
      </w:r>
      <w:r w:rsidRPr="0037770D">
        <w:rPr>
          <w:spacing w:val="40"/>
          <w:sz w:val="24"/>
          <w:szCs w:val="24"/>
        </w:rPr>
        <w:t xml:space="preserve"> </w:t>
      </w:r>
      <w:r w:rsidRPr="0037770D">
        <w:rPr>
          <w:sz w:val="24"/>
          <w:szCs w:val="24"/>
        </w:rPr>
        <w:t xml:space="preserve">program in the past reporting </w:t>
      </w:r>
      <w:r w:rsidRPr="0037770D">
        <w:rPr>
          <w:sz w:val="24"/>
          <w:szCs w:val="24"/>
        </w:rPr>
        <w:t>period;</w:t>
      </w:r>
    </w:p>
    <w:p w:rsidR="00DC3965" w:rsidRPr="0037770D" w:rsidP="00B953A2" w14:paraId="7AC15A78" w14:textId="77777777">
      <w:pPr>
        <w:pStyle w:val="BodyText"/>
        <w:rPr>
          <w:sz w:val="24"/>
          <w:szCs w:val="24"/>
        </w:rPr>
      </w:pPr>
    </w:p>
    <w:p w:rsidR="00DC3965" w:rsidRPr="0037770D" w:rsidP="007618CF" w14:paraId="66B8AB3F" w14:textId="77777777">
      <w:pPr>
        <w:pStyle w:val="ListParagraph"/>
        <w:numPr>
          <w:ilvl w:val="0"/>
          <w:numId w:val="50"/>
        </w:numPr>
        <w:tabs>
          <w:tab w:val="left" w:pos="1631"/>
        </w:tabs>
        <w:rPr>
          <w:sz w:val="24"/>
          <w:szCs w:val="24"/>
        </w:rPr>
      </w:pPr>
      <w:r w:rsidRPr="0037770D">
        <w:rPr>
          <w:sz w:val="24"/>
          <w:szCs w:val="24"/>
        </w:rPr>
        <w:t>Describe</w:t>
      </w:r>
      <w:r w:rsidRPr="0037770D">
        <w:rPr>
          <w:spacing w:val="38"/>
          <w:sz w:val="24"/>
          <w:szCs w:val="24"/>
        </w:rPr>
        <w:t xml:space="preserve"> </w:t>
      </w:r>
      <w:r w:rsidRPr="0037770D">
        <w:rPr>
          <w:sz w:val="24"/>
          <w:szCs w:val="24"/>
        </w:rPr>
        <w:t>the</w:t>
      </w:r>
      <w:r w:rsidRPr="0037770D">
        <w:rPr>
          <w:spacing w:val="5"/>
          <w:sz w:val="24"/>
          <w:szCs w:val="24"/>
        </w:rPr>
        <w:t xml:space="preserve"> </w:t>
      </w:r>
      <w:r w:rsidRPr="0037770D">
        <w:rPr>
          <w:sz w:val="24"/>
          <w:szCs w:val="24"/>
        </w:rPr>
        <w:t>status</w:t>
      </w:r>
      <w:r w:rsidRPr="0037770D">
        <w:rPr>
          <w:spacing w:val="18"/>
          <w:sz w:val="24"/>
          <w:szCs w:val="24"/>
        </w:rPr>
        <w:t xml:space="preserve"> </w:t>
      </w:r>
      <w:r w:rsidRPr="0037770D">
        <w:rPr>
          <w:sz w:val="24"/>
          <w:szCs w:val="24"/>
        </w:rPr>
        <w:t>of</w:t>
      </w:r>
      <w:r w:rsidRPr="0037770D">
        <w:rPr>
          <w:spacing w:val="15"/>
          <w:sz w:val="24"/>
          <w:szCs w:val="24"/>
        </w:rPr>
        <w:t xml:space="preserve"> </w:t>
      </w:r>
      <w:r w:rsidRPr="0037770D">
        <w:rPr>
          <w:sz w:val="24"/>
          <w:szCs w:val="24"/>
        </w:rPr>
        <w:t>the</w:t>
      </w:r>
      <w:r w:rsidRPr="0037770D">
        <w:rPr>
          <w:spacing w:val="6"/>
          <w:sz w:val="24"/>
          <w:szCs w:val="24"/>
        </w:rPr>
        <w:t xml:space="preserve"> </w:t>
      </w:r>
      <w:r w:rsidRPr="0037770D">
        <w:rPr>
          <w:sz w:val="24"/>
          <w:szCs w:val="24"/>
        </w:rPr>
        <w:t>state’s</w:t>
      </w:r>
      <w:r w:rsidRPr="0037770D">
        <w:rPr>
          <w:spacing w:val="18"/>
          <w:sz w:val="24"/>
          <w:szCs w:val="24"/>
        </w:rPr>
        <w:t xml:space="preserve"> </w:t>
      </w:r>
      <w:r w:rsidRPr="0037770D">
        <w:rPr>
          <w:sz w:val="24"/>
          <w:szCs w:val="24"/>
        </w:rPr>
        <w:t>prevention</w:t>
      </w:r>
      <w:r w:rsidRPr="0037770D">
        <w:rPr>
          <w:spacing w:val="25"/>
          <w:sz w:val="24"/>
          <w:szCs w:val="24"/>
        </w:rPr>
        <w:t xml:space="preserve"> </w:t>
      </w:r>
      <w:r w:rsidRPr="0037770D">
        <w:rPr>
          <w:sz w:val="24"/>
          <w:szCs w:val="24"/>
        </w:rPr>
        <w:t>service</w:t>
      </w:r>
      <w:r w:rsidRPr="0037770D">
        <w:rPr>
          <w:spacing w:val="38"/>
          <w:sz w:val="24"/>
          <w:szCs w:val="24"/>
        </w:rPr>
        <w:t xml:space="preserve"> </w:t>
      </w:r>
      <w:r w:rsidRPr="0037770D">
        <w:rPr>
          <w:spacing w:val="-2"/>
          <w:sz w:val="24"/>
          <w:szCs w:val="24"/>
        </w:rPr>
        <w:t>array:</w:t>
      </w:r>
    </w:p>
    <w:p w:rsidR="00DC3965" w:rsidRPr="0037770D" w:rsidP="00B953A2" w14:paraId="558E8141" w14:textId="77777777">
      <w:pPr>
        <w:pStyle w:val="BodyText"/>
        <w:rPr>
          <w:sz w:val="24"/>
          <w:szCs w:val="24"/>
        </w:rPr>
      </w:pPr>
    </w:p>
    <w:p w:rsidR="00DC3965" w:rsidRPr="0037770D" w:rsidP="00B953A2" w14:paraId="57016DA2" w14:textId="77777777">
      <w:pPr>
        <w:pStyle w:val="ListParagraph"/>
        <w:numPr>
          <w:ilvl w:val="0"/>
          <w:numId w:val="10"/>
        </w:numPr>
        <w:tabs>
          <w:tab w:val="left" w:pos="1983"/>
        </w:tabs>
        <w:rPr>
          <w:sz w:val="24"/>
          <w:szCs w:val="24"/>
        </w:rPr>
      </w:pPr>
      <w:r w:rsidRPr="0037770D">
        <w:rPr>
          <w:sz w:val="24"/>
          <w:szCs w:val="24"/>
        </w:rPr>
        <w:t>Demonstrate</w:t>
      </w:r>
      <w:r w:rsidRPr="0037770D">
        <w:rPr>
          <w:spacing w:val="37"/>
          <w:sz w:val="24"/>
          <w:szCs w:val="24"/>
        </w:rPr>
        <w:t xml:space="preserve"> </w:t>
      </w:r>
      <w:r w:rsidRPr="0037770D">
        <w:rPr>
          <w:sz w:val="24"/>
          <w:szCs w:val="24"/>
        </w:rPr>
        <w:t>how the CBCAP</w:t>
      </w:r>
      <w:r w:rsidRPr="0037770D">
        <w:rPr>
          <w:spacing w:val="27"/>
          <w:sz w:val="24"/>
          <w:szCs w:val="24"/>
        </w:rPr>
        <w:t xml:space="preserve"> </w:t>
      </w:r>
      <w:r w:rsidRPr="0037770D">
        <w:rPr>
          <w:sz w:val="24"/>
          <w:szCs w:val="24"/>
        </w:rPr>
        <w:t>lead agency has assessed</w:t>
      </w:r>
      <w:r w:rsidRPr="0037770D">
        <w:rPr>
          <w:spacing w:val="40"/>
          <w:sz w:val="24"/>
          <w:szCs w:val="24"/>
        </w:rPr>
        <w:t xml:space="preserve"> </w:t>
      </w:r>
      <w:r w:rsidRPr="0037770D">
        <w:rPr>
          <w:sz w:val="24"/>
          <w:szCs w:val="24"/>
        </w:rPr>
        <w:t>the unmet</w:t>
      </w:r>
      <w:r w:rsidRPr="0037770D">
        <w:rPr>
          <w:spacing w:val="26"/>
          <w:sz w:val="24"/>
          <w:szCs w:val="24"/>
        </w:rPr>
        <w:t xml:space="preserve"> </w:t>
      </w:r>
      <w:r w:rsidRPr="0037770D">
        <w:rPr>
          <w:sz w:val="24"/>
          <w:szCs w:val="24"/>
        </w:rPr>
        <w:t xml:space="preserve">needs in the state and </w:t>
      </w:r>
      <w:r w:rsidRPr="0037770D">
        <w:rPr>
          <w:sz w:val="24"/>
          <w:szCs w:val="24"/>
        </w:rPr>
        <w:t>community;</w:t>
      </w:r>
    </w:p>
    <w:p w:rsidR="00DC3965" w:rsidRPr="0037770D" w:rsidP="00B953A2" w14:paraId="6CD7C394" w14:textId="77777777">
      <w:pPr>
        <w:pStyle w:val="BodyText"/>
        <w:rPr>
          <w:sz w:val="24"/>
          <w:szCs w:val="24"/>
        </w:rPr>
      </w:pPr>
    </w:p>
    <w:p w:rsidR="00DC3965" w:rsidRPr="0037770D" w:rsidP="00B953A2" w14:paraId="2C76FBE7" w14:textId="77777777">
      <w:pPr>
        <w:pStyle w:val="ListParagraph"/>
        <w:numPr>
          <w:ilvl w:val="0"/>
          <w:numId w:val="10"/>
        </w:numPr>
        <w:tabs>
          <w:tab w:val="left" w:pos="1983"/>
        </w:tabs>
        <w:rPr>
          <w:sz w:val="24"/>
          <w:szCs w:val="24"/>
        </w:rPr>
      </w:pPr>
      <w:r w:rsidRPr="0037770D">
        <w:rPr>
          <w:sz w:val="24"/>
          <w:szCs w:val="24"/>
        </w:rPr>
        <w:t>Demonstrate</w:t>
      </w:r>
      <w:r w:rsidRPr="0037770D">
        <w:rPr>
          <w:spacing w:val="40"/>
          <w:sz w:val="24"/>
          <w:szCs w:val="24"/>
        </w:rPr>
        <w:t xml:space="preserve"> </w:t>
      </w:r>
      <w:r w:rsidRPr="0037770D">
        <w:rPr>
          <w:sz w:val="24"/>
          <w:szCs w:val="24"/>
        </w:rPr>
        <w:t>that they</w:t>
      </w:r>
      <w:r w:rsidRPr="0037770D">
        <w:rPr>
          <w:spacing w:val="30"/>
          <w:sz w:val="24"/>
          <w:szCs w:val="24"/>
        </w:rPr>
        <w:t xml:space="preserve"> </w:t>
      </w:r>
      <w:r w:rsidRPr="0037770D">
        <w:rPr>
          <w:sz w:val="24"/>
          <w:szCs w:val="24"/>
        </w:rPr>
        <w:t>have addressed</w:t>
      </w:r>
      <w:r w:rsidRPr="0037770D">
        <w:rPr>
          <w:spacing w:val="40"/>
          <w:sz w:val="24"/>
          <w:szCs w:val="24"/>
        </w:rPr>
        <w:t xml:space="preserve"> </w:t>
      </w:r>
      <w:r w:rsidRPr="0037770D">
        <w:rPr>
          <w:sz w:val="24"/>
          <w:szCs w:val="24"/>
        </w:rPr>
        <w:t>the unmet needs</w:t>
      </w:r>
      <w:r w:rsidRPr="0037770D">
        <w:rPr>
          <w:spacing w:val="39"/>
          <w:sz w:val="24"/>
          <w:szCs w:val="24"/>
        </w:rPr>
        <w:t xml:space="preserve"> </w:t>
      </w:r>
      <w:r w:rsidRPr="0037770D">
        <w:rPr>
          <w:sz w:val="24"/>
          <w:szCs w:val="24"/>
        </w:rPr>
        <w:t>identified by the inventory and description</w:t>
      </w:r>
      <w:r w:rsidRPr="0037770D">
        <w:rPr>
          <w:spacing w:val="40"/>
          <w:sz w:val="24"/>
          <w:szCs w:val="24"/>
        </w:rPr>
        <w:t xml:space="preserve"> </w:t>
      </w:r>
      <w:r w:rsidRPr="0037770D">
        <w:rPr>
          <w:sz w:val="24"/>
          <w:szCs w:val="24"/>
        </w:rPr>
        <w:t>required by</w:t>
      </w:r>
      <w:r w:rsidRPr="0037770D">
        <w:rPr>
          <w:spacing w:val="40"/>
          <w:sz w:val="24"/>
          <w:szCs w:val="24"/>
        </w:rPr>
        <w:t xml:space="preserve"> </w:t>
      </w:r>
      <w:r w:rsidRPr="0037770D">
        <w:rPr>
          <w:sz w:val="24"/>
          <w:szCs w:val="24"/>
        </w:rPr>
        <w:t>Section</w:t>
      </w:r>
      <w:r w:rsidRPr="0037770D">
        <w:rPr>
          <w:spacing w:val="40"/>
          <w:sz w:val="24"/>
          <w:szCs w:val="24"/>
        </w:rPr>
        <w:t xml:space="preserve"> </w:t>
      </w:r>
      <w:r w:rsidRPr="0037770D">
        <w:rPr>
          <w:sz w:val="24"/>
          <w:szCs w:val="24"/>
        </w:rPr>
        <w:t>204(3)</w:t>
      </w:r>
      <w:r w:rsidRPr="0037770D">
        <w:rPr>
          <w:spacing w:val="40"/>
          <w:sz w:val="24"/>
          <w:szCs w:val="24"/>
        </w:rPr>
        <w:t xml:space="preserve"> </w:t>
      </w:r>
      <w:r w:rsidRPr="0037770D">
        <w:rPr>
          <w:sz w:val="24"/>
          <w:szCs w:val="24"/>
        </w:rPr>
        <w:t>(Section 206(3)</w:t>
      </w:r>
      <w:r w:rsidRPr="0037770D">
        <w:rPr>
          <w:sz w:val="24"/>
          <w:szCs w:val="24"/>
        </w:rPr>
        <w:t>);</w:t>
      </w:r>
    </w:p>
    <w:p w:rsidR="00DC3965" w:rsidRPr="0037770D" w:rsidP="00B953A2" w14:paraId="6BAA9F90" w14:textId="77777777">
      <w:pPr>
        <w:pStyle w:val="BodyText"/>
        <w:rPr>
          <w:sz w:val="24"/>
          <w:szCs w:val="24"/>
        </w:rPr>
      </w:pPr>
    </w:p>
    <w:p w:rsidR="00DC3965" w:rsidRPr="0037770D" w:rsidP="00B953A2" w14:paraId="0BB83E91" w14:textId="787F80EC">
      <w:pPr>
        <w:pStyle w:val="ListParagraph"/>
        <w:numPr>
          <w:ilvl w:val="0"/>
          <w:numId w:val="10"/>
        </w:numPr>
        <w:tabs>
          <w:tab w:val="left" w:pos="1983"/>
        </w:tabs>
        <w:rPr>
          <w:sz w:val="24"/>
          <w:szCs w:val="24"/>
        </w:rPr>
      </w:pPr>
      <w:r w:rsidRPr="0037770D">
        <w:rPr>
          <w:sz w:val="24"/>
          <w:szCs w:val="24"/>
        </w:rPr>
        <w:t>Provide the inventory</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description</w:t>
      </w:r>
      <w:r w:rsidRPr="0037770D">
        <w:rPr>
          <w:spacing w:val="40"/>
          <w:sz w:val="24"/>
          <w:szCs w:val="24"/>
        </w:rPr>
        <w:t xml:space="preserve"> </w:t>
      </w:r>
      <w:r w:rsidRPr="0037770D">
        <w:rPr>
          <w:sz w:val="24"/>
          <w:szCs w:val="24"/>
        </w:rPr>
        <w:t>of the services</w:t>
      </w:r>
      <w:r w:rsidRPr="0037770D">
        <w:rPr>
          <w:spacing w:val="40"/>
          <w:sz w:val="24"/>
          <w:szCs w:val="24"/>
        </w:rPr>
        <w:t xml:space="preserve"> </w:t>
      </w:r>
      <w:r w:rsidRPr="0037770D">
        <w:rPr>
          <w:sz w:val="24"/>
          <w:szCs w:val="24"/>
        </w:rPr>
        <w:t>provided to families by local programs</w:t>
      </w:r>
      <w:r w:rsidRPr="0037770D">
        <w:rPr>
          <w:spacing w:val="27"/>
          <w:sz w:val="24"/>
          <w:szCs w:val="24"/>
        </w:rPr>
        <w:t xml:space="preserve"> </w:t>
      </w:r>
      <w:r w:rsidRPr="0037770D">
        <w:rPr>
          <w:sz w:val="24"/>
          <w:szCs w:val="24"/>
        </w:rPr>
        <w:t>that meet</w:t>
      </w:r>
      <w:r w:rsidRPr="0037770D">
        <w:rPr>
          <w:spacing w:val="37"/>
          <w:sz w:val="24"/>
          <w:szCs w:val="24"/>
        </w:rPr>
        <w:t xml:space="preserve"> </w:t>
      </w:r>
      <w:r w:rsidRPr="0037770D">
        <w:rPr>
          <w:sz w:val="24"/>
          <w:szCs w:val="24"/>
        </w:rPr>
        <w:t>identified</w:t>
      </w:r>
      <w:r w:rsidRPr="0037770D">
        <w:rPr>
          <w:spacing w:val="25"/>
          <w:sz w:val="24"/>
          <w:szCs w:val="24"/>
        </w:rPr>
        <w:t xml:space="preserve"> </w:t>
      </w:r>
      <w:r w:rsidRPr="0037770D">
        <w:rPr>
          <w:sz w:val="24"/>
          <w:szCs w:val="24"/>
        </w:rPr>
        <w:t>community</w:t>
      </w:r>
      <w:r w:rsidRPr="0037770D">
        <w:rPr>
          <w:spacing w:val="35"/>
          <w:sz w:val="24"/>
          <w:szCs w:val="24"/>
        </w:rPr>
        <w:t xml:space="preserve"> </w:t>
      </w:r>
      <w:r w:rsidRPr="0037770D">
        <w:rPr>
          <w:sz w:val="24"/>
          <w:szCs w:val="24"/>
        </w:rPr>
        <w:t>needs,</w:t>
      </w:r>
      <w:r w:rsidRPr="0037770D">
        <w:rPr>
          <w:spacing w:val="40"/>
          <w:sz w:val="24"/>
          <w:szCs w:val="24"/>
        </w:rPr>
        <w:t xml:space="preserve"> </w:t>
      </w:r>
      <w:r w:rsidRPr="0037770D">
        <w:rPr>
          <w:sz w:val="24"/>
          <w:szCs w:val="24"/>
        </w:rPr>
        <w:t>including</w:t>
      </w:r>
      <w:r w:rsidRPr="0037770D">
        <w:rPr>
          <w:spacing w:val="35"/>
          <w:sz w:val="24"/>
          <w:szCs w:val="24"/>
        </w:rPr>
        <w:t xml:space="preserve"> </w:t>
      </w:r>
      <w:r w:rsidRPr="0037770D">
        <w:rPr>
          <w:sz w:val="24"/>
          <w:szCs w:val="24"/>
        </w:rPr>
        <w:t>core and</w:t>
      </w:r>
      <w:r w:rsidRPr="0037770D">
        <w:rPr>
          <w:spacing w:val="35"/>
          <w:sz w:val="24"/>
          <w:szCs w:val="24"/>
        </w:rPr>
        <w:t xml:space="preserve"> </w:t>
      </w:r>
      <w:r w:rsidRPr="0037770D">
        <w:rPr>
          <w:sz w:val="24"/>
          <w:szCs w:val="24"/>
        </w:rPr>
        <w:t>optional</w:t>
      </w:r>
      <w:r w:rsidRPr="0037770D">
        <w:rPr>
          <w:spacing w:val="37"/>
          <w:sz w:val="24"/>
          <w:szCs w:val="24"/>
        </w:rPr>
        <w:t xml:space="preserve"> </w:t>
      </w:r>
      <w:r w:rsidRPr="0037770D">
        <w:rPr>
          <w:sz w:val="24"/>
          <w:szCs w:val="24"/>
        </w:rPr>
        <w:t>services as described</w:t>
      </w:r>
      <w:r w:rsidRPr="0037770D">
        <w:rPr>
          <w:spacing w:val="27"/>
          <w:sz w:val="24"/>
          <w:szCs w:val="24"/>
        </w:rPr>
        <w:t xml:space="preserve"> </w:t>
      </w:r>
      <w:r w:rsidRPr="0037770D">
        <w:rPr>
          <w:sz w:val="24"/>
          <w:szCs w:val="24"/>
        </w:rPr>
        <w:t xml:space="preserve">in </w:t>
      </w:r>
      <w:r w:rsidR="00412241">
        <w:rPr>
          <w:sz w:val="24"/>
          <w:szCs w:val="24"/>
        </w:rPr>
        <w:t>S</w:t>
      </w:r>
      <w:r w:rsidRPr="0037770D">
        <w:rPr>
          <w:sz w:val="24"/>
          <w:szCs w:val="24"/>
        </w:rPr>
        <w:t>ection</w:t>
      </w:r>
      <w:r w:rsidRPr="0037770D">
        <w:rPr>
          <w:spacing w:val="27"/>
          <w:sz w:val="24"/>
          <w:szCs w:val="24"/>
        </w:rPr>
        <w:t xml:space="preserve"> </w:t>
      </w:r>
      <w:r w:rsidRPr="0037770D">
        <w:rPr>
          <w:sz w:val="24"/>
          <w:szCs w:val="24"/>
        </w:rPr>
        <w:t>202 of this law</w:t>
      </w:r>
      <w:r w:rsidRPr="0037770D">
        <w:rPr>
          <w:spacing w:val="26"/>
          <w:sz w:val="24"/>
          <w:szCs w:val="24"/>
        </w:rPr>
        <w:t xml:space="preserve"> </w:t>
      </w:r>
      <w:r w:rsidRPr="0037770D">
        <w:rPr>
          <w:sz w:val="24"/>
          <w:szCs w:val="24"/>
        </w:rPr>
        <w:t>and the description</w:t>
      </w:r>
      <w:r w:rsidRPr="0037770D">
        <w:rPr>
          <w:spacing w:val="40"/>
          <w:sz w:val="24"/>
          <w:szCs w:val="24"/>
        </w:rPr>
        <w:t xml:space="preserve"> </w:t>
      </w:r>
      <w:r w:rsidRPr="0037770D">
        <w:rPr>
          <w:sz w:val="24"/>
          <w:szCs w:val="24"/>
        </w:rPr>
        <w:t>shall specify</w:t>
      </w:r>
      <w:r w:rsidRPr="0037770D">
        <w:rPr>
          <w:spacing w:val="40"/>
          <w:sz w:val="24"/>
          <w:szCs w:val="24"/>
        </w:rPr>
        <w:t xml:space="preserve"> </w:t>
      </w:r>
      <w:r w:rsidRPr="0037770D">
        <w:rPr>
          <w:sz w:val="24"/>
          <w:szCs w:val="24"/>
        </w:rPr>
        <w:t>whether those services</w:t>
      </w:r>
      <w:r w:rsidRPr="0037770D">
        <w:rPr>
          <w:spacing w:val="40"/>
          <w:sz w:val="24"/>
          <w:szCs w:val="24"/>
        </w:rPr>
        <w:t xml:space="preserve"> </w:t>
      </w:r>
      <w:r w:rsidRPr="0037770D">
        <w:rPr>
          <w:sz w:val="24"/>
          <w:szCs w:val="24"/>
        </w:rPr>
        <w:t>are supported</w:t>
      </w:r>
      <w:r w:rsidRPr="0037770D">
        <w:rPr>
          <w:spacing w:val="40"/>
          <w:sz w:val="24"/>
          <w:szCs w:val="24"/>
        </w:rPr>
        <w:t xml:space="preserve"> </w:t>
      </w:r>
      <w:r w:rsidRPr="0037770D">
        <w:rPr>
          <w:sz w:val="24"/>
          <w:szCs w:val="24"/>
        </w:rPr>
        <w:t>by research</w:t>
      </w:r>
      <w:r w:rsidRPr="0037770D">
        <w:rPr>
          <w:spacing w:val="40"/>
          <w:sz w:val="24"/>
          <w:szCs w:val="24"/>
        </w:rPr>
        <w:t xml:space="preserve"> </w:t>
      </w:r>
      <w:r w:rsidRPr="0037770D">
        <w:rPr>
          <w:sz w:val="24"/>
          <w:szCs w:val="24"/>
        </w:rPr>
        <w:t>(Section 206(2)</w:t>
      </w:r>
      <w:r w:rsidRPr="0037770D">
        <w:rPr>
          <w:sz w:val="24"/>
          <w:szCs w:val="24"/>
        </w:rPr>
        <w:t>);</w:t>
      </w:r>
    </w:p>
    <w:p w:rsidR="00DC3965" w:rsidRPr="0037770D" w:rsidP="00B953A2" w14:paraId="3644FFD7" w14:textId="77777777">
      <w:pPr>
        <w:pStyle w:val="BodyText"/>
        <w:rPr>
          <w:sz w:val="24"/>
          <w:szCs w:val="24"/>
        </w:rPr>
      </w:pPr>
    </w:p>
    <w:p w:rsidR="00DC3965" w:rsidRPr="0037770D" w:rsidP="00B953A2" w14:paraId="1017B9AB" w14:textId="77777777">
      <w:pPr>
        <w:pStyle w:val="ListParagraph"/>
        <w:numPr>
          <w:ilvl w:val="0"/>
          <w:numId w:val="10"/>
        </w:numPr>
        <w:tabs>
          <w:tab w:val="left" w:pos="1983"/>
        </w:tabs>
        <w:rPr>
          <w:sz w:val="24"/>
          <w:szCs w:val="24"/>
        </w:rPr>
      </w:pPr>
      <w:r w:rsidRPr="0037770D">
        <w:rPr>
          <w:sz w:val="24"/>
          <w:szCs w:val="24"/>
        </w:rPr>
        <w:t>Demonstrate</w:t>
      </w:r>
      <w:r w:rsidRPr="0037770D">
        <w:rPr>
          <w:spacing w:val="40"/>
          <w:sz w:val="24"/>
          <w:szCs w:val="24"/>
        </w:rPr>
        <w:t xml:space="preserve"> </w:t>
      </w:r>
      <w:r w:rsidRPr="0037770D">
        <w:rPr>
          <w:sz w:val="24"/>
          <w:szCs w:val="24"/>
        </w:rPr>
        <w:t>(through contracts,</w:t>
      </w:r>
      <w:r w:rsidRPr="0037770D">
        <w:rPr>
          <w:spacing w:val="40"/>
          <w:sz w:val="24"/>
          <w:szCs w:val="24"/>
        </w:rPr>
        <w:t xml:space="preserve"> </w:t>
      </w:r>
      <w:r w:rsidRPr="0037770D">
        <w:rPr>
          <w:sz w:val="24"/>
          <w:szCs w:val="24"/>
        </w:rPr>
        <w:t>interagency</w:t>
      </w:r>
      <w:r w:rsidRPr="0037770D">
        <w:rPr>
          <w:spacing w:val="40"/>
          <w:sz w:val="24"/>
          <w:szCs w:val="24"/>
        </w:rPr>
        <w:t xml:space="preserve"> </w:t>
      </w:r>
      <w:r w:rsidRPr="0037770D">
        <w:rPr>
          <w:sz w:val="24"/>
          <w:szCs w:val="24"/>
        </w:rPr>
        <w:t>agreements</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other</w:t>
      </w:r>
      <w:r w:rsidRPr="0037770D">
        <w:rPr>
          <w:spacing w:val="37"/>
          <w:sz w:val="24"/>
          <w:szCs w:val="24"/>
        </w:rPr>
        <w:t xml:space="preserve"> </w:t>
      </w:r>
      <w:r w:rsidRPr="0037770D">
        <w:rPr>
          <w:sz w:val="24"/>
          <w:szCs w:val="24"/>
        </w:rPr>
        <w:t>means)</w:t>
      </w:r>
      <w:r w:rsidRPr="0037770D">
        <w:rPr>
          <w:spacing w:val="40"/>
          <w:sz w:val="24"/>
          <w:szCs w:val="24"/>
        </w:rPr>
        <w:t xml:space="preserve"> </w:t>
      </w:r>
      <w:r w:rsidRPr="0037770D">
        <w:rPr>
          <w:sz w:val="24"/>
          <w:szCs w:val="24"/>
        </w:rPr>
        <w:t>the effective development,</w:t>
      </w:r>
      <w:r w:rsidRPr="0037770D">
        <w:rPr>
          <w:spacing w:val="40"/>
          <w:sz w:val="24"/>
          <w:szCs w:val="24"/>
        </w:rPr>
        <w:t xml:space="preserve"> </w:t>
      </w:r>
      <w:r w:rsidRPr="0037770D">
        <w:rPr>
          <w:sz w:val="24"/>
          <w:szCs w:val="24"/>
        </w:rPr>
        <w:t>operation and expansion of community-based</w:t>
      </w:r>
      <w:r w:rsidRPr="0037770D">
        <w:rPr>
          <w:spacing w:val="40"/>
          <w:sz w:val="24"/>
          <w:szCs w:val="24"/>
        </w:rPr>
        <w:t xml:space="preserve"> </w:t>
      </w:r>
      <w:r w:rsidRPr="0037770D">
        <w:rPr>
          <w:sz w:val="24"/>
          <w:szCs w:val="24"/>
        </w:rPr>
        <w:t>and prevention-</w:t>
      </w:r>
      <w:r w:rsidRPr="0037770D">
        <w:rPr>
          <w:spacing w:val="40"/>
          <w:sz w:val="24"/>
          <w:szCs w:val="24"/>
        </w:rPr>
        <w:t xml:space="preserve"> </w:t>
      </w:r>
      <w:r w:rsidRPr="0037770D">
        <w:rPr>
          <w:sz w:val="24"/>
          <w:szCs w:val="24"/>
        </w:rPr>
        <w:t>focused</w:t>
      </w:r>
      <w:r w:rsidRPr="0037770D">
        <w:rPr>
          <w:spacing w:val="40"/>
          <w:sz w:val="24"/>
          <w:szCs w:val="24"/>
        </w:rPr>
        <w:t xml:space="preserve"> </w:t>
      </w:r>
      <w:r w:rsidRPr="0037770D">
        <w:rPr>
          <w:sz w:val="24"/>
          <w:szCs w:val="24"/>
        </w:rPr>
        <w:t>programs and</w:t>
      </w:r>
      <w:r w:rsidRPr="0037770D">
        <w:rPr>
          <w:spacing w:val="40"/>
          <w:sz w:val="24"/>
          <w:szCs w:val="24"/>
        </w:rPr>
        <w:t xml:space="preserve"> </w:t>
      </w:r>
      <w:r w:rsidRPr="0037770D">
        <w:rPr>
          <w:sz w:val="24"/>
          <w:szCs w:val="24"/>
        </w:rPr>
        <w:t>activities that meets the requirements</w:t>
      </w:r>
      <w:r w:rsidRPr="0037770D">
        <w:rPr>
          <w:spacing w:val="40"/>
          <w:sz w:val="24"/>
          <w:szCs w:val="24"/>
        </w:rPr>
        <w:t xml:space="preserve"> </w:t>
      </w:r>
      <w:r w:rsidRPr="0037770D">
        <w:rPr>
          <w:sz w:val="24"/>
          <w:szCs w:val="24"/>
        </w:rPr>
        <w:t>of the CBCAP</w:t>
      </w:r>
      <w:r w:rsidRPr="0037770D">
        <w:rPr>
          <w:spacing w:val="40"/>
          <w:sz w:val="24"/>
          <w:szCs w:val="24"/>
        </w:rPr>
        <w:t xml:space="preserve"> </w:t>
      </w:r>
      <w:r w:rsidRPr="0037770D">
        <w:rPr>
          <w:sz w:val="24"/>
          <w:szCs w:val="24"/>
        </w:rPr>
        <w:t>program (Section 206(1)); and</w:t>
      </w:r>
    </w:p>
    <w:p w:rsidR="00DC3965" w:rsidRPr="0037770D" w:rsidP="00B953A2" w14:paraId="793A916F" w14:textId="77777777">
      <w:pPr>
        <w:pStyle w:val="BodyText"/>
        <w:rPr>
          <w:sz w:val="24"/>
          <w:szCs w:val="24"/>
        </w:rPr>
      </w:pPr>
    </w:p>
    <w:p w:rsidR="00DC3965" w:rsidRPr="0037770D" w:rsidP="00B953A2" w14:paraId="56EA57FE" w14:textId="77777777">
      <w:pPr>
        <w:pStyle w:val="ListParagraph"/>
        <w:numPr>
          <w:ilvl w:val="0"/>
          <w:numId w:val="10"/>
        </w:numPr>
        <w:tabs>
          <w:tab w:val="left" w:pos="1983"/>
        </w:tabs>
        <w:rPr>
          <w:sz w:val="24"/>
          <w:szCs w:val="24"/>
        </w:rPr>
      </w:pPr>
      <w:r w:rsidRPr="0037770D">
        <w:rPr>
          <w:sz w:val="24"/>
          <w:szCs w:val="24"/>
        </w:rPr>
        <w:t>Include</w:t>
      </w:r>
      <w:r w:rsidRPr="0037770D">
        <w:rPr>
          <w:spacing w:val="28"/>
          <w:sz w:val="24"/>
          <w:szCs w:val="24"/>
        </w:rPr>
        <w:t xml:space="preserve"> </w:t>
      </w:r>
      <w:r w:rsidRPr="0037770D">
        <w:rPr>
          <w:sz w:val="24"/>
          <w:szCs w:val="24"/>
        </w:rPr>
        <w:t>a description</w:t>
      </w:r>
      <w:r w:rsidRPr="0037770D">
        <w:rPr>
          <w:spacing w:val="31"/>
          <w:sz w:val="24"/>
          <w:szCs w:val="24"/>
        </w:rPr>
        <w:t xml:space="preserve"> </w:t>
      </w:r>
      <w:r w:rsidRPr="0037770D">
        <w:rPr>
          <w:sz w:val="24"/>
          <w:szCs w:val="24"/>
        </w:rPr>
        <w:t>of the number of individuals and</w:t>
      </w:r>
      <w:r w:rsidRPr="0037770D">
        <w:rPr>
          <w:spacing w:val="40"/>
          <w:sz w:val="24"/>
          <w:szCs w:val="24"/>
        </w:rPr>
        <w:t xml:space="preserve"> </w:t>
      </w:r>
      <w:r w:rsidRPr="0037770D">
        <w:rPr>
          <w:sz w:val="24"/>
          <w:szCs w:val="24"/>
        </w:rPr>
        <w:t xml:space="preserve">families served, </w:t>
      </w:r>
      <w:r w:rsidRPr="0037770D">
        <w:rPr>
          <w:sz w:val="24"/>
          <w:szCs w:val="24"/>
        </w:rPr>
        <w:t>noting</w:t>
      </w:r>
      <w:r w:rsidRPr="0037770D">
        <w:rPr>
          <w:spacing w:val="31"/>
          <w:sz w:val="24"/>
          <w:szCs w:val="24"/>
        </w:rPr>
        <w:t xml:space="preserve"> </w:t>
      </w:r>
      <w:r w:rsidRPr="0037770D">
        <w:rPr>
          <w:sz w:val="24"/>
          <w:szCs w:val="24"/>
        </w:rPr>
        <w:t>and including</w:t>
      </w:r>
      <w:r w:rsidRPr="0037770D">
        <w:rPr>
          <w:spacing w:val="39"/>
          <w:sz w:val="24"/>
          <w:szCs w:val="24"/>
        </w:rPr>
        <w:t xml:space="preserve"> </w:t>
      </w:r>
      <w:r w:rsidRPr="0037770D">
        <w:rPr>
          <w:sz w:val="24"/>
          <w:szCs w:val="24"/>
        </w:rPr>
        <w:t>families with children</w:t>
      </w:r>
      <w:r w:rsidRPr="0037770D">
        <w:rPr>
          <w:spacing w:val="39"/>
          <w:sz w:val="24"/>
          <w:szCs w:val="24"/>
        </w:rPr>
        <w:t xml:space="preserve"> </w:t>
      </w:r>
      <w:r w:rsidRPr="0037770D">
        <w:rPr>
          <w:sz w:val="24"/>
          <w:szCs w:val="24"/>
        </w:rPr>
        <w:t>with disabilities,</w:t>
      </w:r>
      <w:r w:rsidRPr="0037770D">
        <w:rPr>
          <w:spacing w:val="40"/>
          <w:sz w:val="24"/>
          <w:szCs w:val="24"/>
        </w:rPr>
        <w:t xml:space="preserve"> </w:t>
      </w:r>
      <w:r w:rsidRPr="0037770D">
        <w:rPr>
          <w:sz w:val="24"/>
          <w:szCs w:val="24"/>
        </w:rPr>
        <w:t>parents with</w:t>
      </w:r>
      <w:r w:rsidRPr="0037770D">
        <w:rPr>
          <w:spacing w:val="39"/>
          <w:sz w:val="24"/>
          <w:szCs w:val="24"/>
        </w:rPr>
        <w:t xml:space="preserve"> </w:t>
      </w:r>
      <w:r w:rsidRPr="0037770D">
        <w:rPr>
          <w:sz w:val="24"/>
          <w:szCs w:val="24"/>
        </w:rPr>
        <w:t>disabilities and</w:t>
      </w:r>
      <w:r w:rsidRPr="0037770D">
        <w:rPr>
          <w:spacing w:val="39"/>
          <w:sz w:val="24"/>
          <w:szCs w:val="24"/>
        </w:rPr>
        <w:t xml:space="preserve"> </w:t>
      </w:r>
      <w:r w:rsidRPr="0037770D">
        <w:rPr>
          <w:sz w:val="24"/>
          <w:szCs w:val="24"/>
        </w:rPr>
        <w:t>the involvement</w:t>
      </w:r>
      <w:r w:rsidRPr="0037770D">
        <w:rPr>
          <w:spacing w:val="40"/>
          <w:sz w:val="24"/>
          <w:szCs w:val="24"/>
        </w:rPr>
        <w:t xml:space="preserve"> </w:t>
      </w:r>
      <w:r w:rsidRPr="0037770D">
        <w:rPr>
          <w:sz w:val="24"/>
          <w:szCs w:val="24"/>
        </w:rPr>
        <w:t>of a diverse representation</w:t>
      </w:r>
      <w:r w:rsidRPr="0037770D">
        <w:rPr>
          <w:spacing w:val="40"/>
          <w:sz w:val="24"/>
          <w:szCs w:val="24"/>
        </w:rPr>
        <w:t xml:space="preserve"> </w:t>
      </w:r>
      <w:r w:rsidRPr="0037770D">
        <w:rPr>
          <w:sz w:val="24"/>
          <w:szCs w:val="24"/>
        </w:rPr>
        <w:t>of families in the design, operation</w:t>
      </w:r>
      <w:r w:rsidRPr="0037770D">
        <w:rPr>
          <w:spacing w:val="40"/>
          <w:sz w:val="24"/>
          <w:szCs w:val="24"/>
        </w:rPr>
        <w:t xml:space="preserve"> </w:t>
      </w:r>
      <w:r w:rsidRPr="0037770D">
        <w:rPr>
          <w:sz w:val="24"/>
          <w:szCs w:val="24"/>
        </w:rPr>
        <w:t>and evaluation of community-based</w:t>
      </w:r>
      <w:r w:rsidRPr="0037770D">
        <w:rPr>
          <w:spacing w:val="40"/>
          <w:sz w:val="24"/>
          <w:szCs w:val="24"/>
        </w:rPr>
        <w:t xml:space="preserve"> </w:t>
      </w:r>
      <w:r w:rsidRPr="0037770D">
        <w:rPr>
          <w:sz w:val="24"/>
          <w:szCs w:val="24"/>
        </w:rPr>
        <w:t>child abuse and neglect</w:t>
      </w:r>
      <w:r w:rsidRPr="0037770D">
        <w:rPr>
          <w:spacing w:val="40"/>
          <w:sz w:val="24"/>
          <w:szCs w:val="24"/>
        </w:rPr>
        <w:t xml:space="preserve"> </w:t>
      </w:r>
      <w:r w:rsidRPr="0037770D">
        <w:rPr>
          <w:sz w:val="24"/>
          <w:szCs w:val="24"/>
        </w:rPr>
        <w:t>prevention programs and</w:t>
      </w:r>
      <w:r w:rsidRPr="0037770D">
        <w:rPr>
          <w:spacing w:val="40"/>
          <w:sz w:val="24"/>
          <w:szCs w:val="24"/>
        </w:rPr>
        <w:t xml:space="preserve"> </w:t>
      </w:r>
      <w:r w:rsidRPr="0037770D">
        <w:rPr>
          <w:sz w:val="24"/>
          <w:szCs w:val="24"/>
        </w:rPr>
        <w:t>activities funded</w:t>
      </w:r>
      <w:r w:rsidRPr="0037770D">
        <w:rPr>
          <w:spacing w:val="40"/>
          <w:sz w:val="24"/>
          <w:szCs w:val="24"/>
        </w:rPr>
        <w:t xml:space="preserve"> </w:t>
      </w:r>
      <w:r w:rsidRPr="0037770D">
        <w:rPr>
          <w:sz w:val="24"/>
          <w:szCs w:val="24"/>
        </w:rPr>
        <w:t>under this law (Section</w:t>
      </w:r>
      <w:r w:rsidRPr="0037770D">
        <w:rPr>
          <w:spacing w:val="40"/>
          <w:sz w:val="24"/>
          <w:szCs w:val="24"/>
        </w:rPr>
        <w:t xml:space="preserve"> </w:t>
      </w:r>
      <w:r w:rsidRPr="0037770D">
        <w:rPr>
          <w:sz w:val="24"/>
          <w:szCs w:val="24"/>
        </w:rPr>
        <w:t>206(4)).</w:t>
      </w:r>
    </w:p>
    <w:p w:rsidR="00DC3965" w:rsidRPr="0037770D" w:rsidP="00B953A2" w14:paraId="773E9119" w14:textId="77777777">
      <w:pPr>
        <w:pStyle w:val="BodyText"/>
        <w:rPr>
          <w:sz w:val="24"/>
          <w:szCs w:val="24"/>
        </w:rPr>
      </w:pPr>
    </w:p>
    <w:p w:rsidR="00DC3965" w:rsidRPr="0037770D" w:rsidP="00B953A2" w14:paraId="36516684" w14:textId="10912F99">
      <w:pPr>
        <w:pStyle w:val="BodyText"/>
        <w:ind w:left="1983"/>
        <w:rPr>
          <w:sz w:val="24"/>
          <w:szCs w:val="24"/>
        </w:rPr>
      </w:pPr>
      <w:r w:rsidRPr="0037770D">
        <w:rPr>
          <w:sz w:val="24"/>
          <w:szCs w:val="24"/>
        </w:rPr>
        <w:t>The participant</w:t>
      </w:r>
      <w:r w:rsidRPr="0037770D">
        <w:rPr>
          <w:spacing w:val="40"/>
          <w:sz w:val="24"/>
          <w:szCs w:val="24"/>
        </w:rPr>
        <w:t xml:space="preserve"> </w:t>
      </w:r>
      <w:r w:rsidRPr="0037770D">
        <w:rPr>
          <w:sz w:val="24"/>
          <w:szCs w:val="24"/>
        </w:rPr>
        <w:t>numbers should</w:t>
      </w:r>
      <w:r w:rsidRPr="0037770D">
        <w:rPr>
          <w:spacing w:val="40"/>
          <w:sz w:val="24"/>
          <w:szCs w:val="24"/>
        </w:rPr>
        <w:t xml:space="preserve"> </w:t>
      </w:r>
      <w:r w:rsidRPr="0037770D">
        <w:rPr>
          <w:sz w:val="24"/>
          <w:szCs w:val="24"/>
        </w:rPr>
        <w:t>be included</w:t>
      </w:r>
      <w:r w:rsidRPr="0037770D">
        <w:rPr>
          <w:spacing w:val="40"/>
          <w:sz w:val="24"/>
          <w:szCs w:val="24"/>
        </w:rPr>
        <w:t xml:space="preserve"> </w:t>
      </w:r>
      <w:r w:rsidRPr="0037770D">
        <w:rPr>
          <w:sz w:val="24"/>
          <w:szCs w:val="24"/>
        </w:rPr>
        <w:t>for all individuals</w:t>
      </w:r>
      <w:r w:rsidRPr="0037770D">
        <w:rPr>
          <w:spacing w:val="40"/>
          <w:sz w:val="24"/>
          <w:szCs w:val="24"/>
        </w:rPr>
        <w:t xml:space="preserve"> </w:t>
      </w:r>
      <w:r w:rsidRPr="0037770D">
        <w:rPr>
          <w:sz w:val="24"/>
          <w:szCs w:val="24"/>
        </w:rPr>
        <w:t>(children</w:t>
      </w:r>
      <w:r w:rsidRPr="0037770D">
        <w:rPr>
          <w:spacing w:val="40"/>
          <w:sz w:val="24"/>
          <w:szCs w:val="24"/>
        </w:rPr>
        <w:t xml:space="preserve"> </w:t>
      </w:r>
      <w:r w:rsidRPr="0037770D">
        <w:rPr>
          <w:sz w:val="24"/>
          <w:szCs w:val="24"/>
        </w:rPr>
        <w:t>and parent/caregivers)</w:t>
      </w:r>
      <w:r w:rsidRPr="0037770D">
        <w:rPr>
          <w:spacing w:val="80"/>
          <w:sz w:val="24"/>
          <w:szCs w:val="24"/>
        </w:rPr>
        <w:t xml:space="preserve"> </w:t>
      </w:r>
      <w:r w:rsidRPr="0037770D">
        <w:rPr>
          <w:sz w:val="24"/>
          <w:szCs w:val="24"/>
        </w:rPr>
        <w:t>who</w:t>
      </w:r>
      <w:r w:rsidRPr="0037770D">
        <w:rPr>
          <w:spacing w:val="40"/>
          <w:sz w:val="24"/>
          <w:szCs w:val="24"/>
        </w:rPr>
        <w:t xml:space="preserve"> </w:t>
      </w:r>
      <w:r w:rsidRPr="0037770D">
        <w:rPr>
          <w:sz w:val="24"/>
          <w:szCs w:val="24"/>
        </w:rPr>
        <w:t>received</w:t>
      </w:r>
      <w:r w:rsidRPr="0037770D">
        <w:rPr>
          <w:spacing w:val="40"/>
          <w:sz w:val="24"/>
          <w:szCs w:val="24"/>
        </w:rPr>
        <w:t xml:space="preserve"> </w:t>
      </w:r>
      <w:r w:rsidRPr="0037770D">
        <w:rPr>
          <w:sz w:val="24"/>
          <w:szCs w:val="24"/>
        </w:rPr>
        <w:t>direct</w:t>
      </w:r>
      <w:r w:rsidRPr="0037770D">
        <w:rPr>
          <w:spacing w:val="32"/>
          <w:sz w:val="24"/>
          <w:szCs w:val="24"/>
        </w:rPr>
        <w:t xml:space="preserve"> </w:t>
      </w:r>
      <w:r w:rsidRPr="0037770D">
        <w:rPr>
          <w:sz w:val="24"/>
          <w:szCs w:val="24"/>
        </w:rPr>
        <w:t>preventative</w:t>
      </w:r>
      <w:r w:rsidRPr="0037770D">
        <w:rPr>
          <w:spacing w:val="40"/>
          <w:sz w:val="24"/>
          <w:szCs w:val="24"/>
        </w:rPr>
        <w:t xml:space="preserve"> </w:t>
      </w:r>
      <w:r w:rsidRPr="0037770D">
        <w:rPr>
          <w:sz w:val="24"/>
          <w:szCs w:val="24"/>
        </w:rPr>
        <w:t>services.</w:t>
      </w:r>
      <w:r w:rsidRPr="0037770D">
        <w:rPr>
          <w:spacing w:val="40"/>
          <w:sz w:val="24"/>
          <w:szCs w:val="24"/>
        </w:rPr>
        <w:t xml:space="preserve"> </w:t>
      </w:r>
      <w:r w:rsidRPr="0037770D">
        <w:rPr>
          <w:sz w:val="24"/>
          <w:szCs w:val="24"/>
        </w:rPr>
        <w:t>Parents</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children with disabilities</w:t>
      </w:r>
      <w:r w:rsidRPr="0037770D">
        <w:rPr>
          <w:spacing w:val="40"/>
          <w:sz w:val="24"/>
          <w:szCs w:val="24"/>
        </w:rPr>
        <w:t xml:space="preserve"> </w:t>
      </w:r>
      <w:r w:rsidRPr="0037770D">
        <w:rPr>
          <w:sz w:val="24"/>
          <w:szCs w:val="24"/>
        </w:rPr>
        <w:t>who received</w:t>
      </w:r>
      <w:r w:rsidRPr="0037770D">
        <w:rPr>
          <w:spacing w:val="40"/>
          <w:sz w:val="24"/>
          <w:szCs w:val="24"/>
        </w:rPr>
        <w:t xml:space="preserve"> </w:t>
      </w:r>
      <w:r w:rsidRPr="0037770D">
        <w:rPr>
          <w:sz w:val="24"/>
          <w:szCs w:val="24"/>
        </w:rPr>
        <w:t>direct preventative</w:t>
      </w:r>
      <w:r w:rsidRPr="0037770D">
        <w:rPr>
          <w:spacing w:val="40"/>
          <w:sz w:val="24"/>
          <w:szCs w:val="24"/>
        </w:rPr>
        <w:t xml:space="preserve"> </w:t>
      </w:r>
      <w:r w:rsidRPr="0037770D">
        <w:rPr>
          <w:sz w:val="24"/>
          <w:szCs w:val="24"/>
        </w:rPr>
        <w:t>services</w:t>
      </w:r>
      <w:r w:rsidRPr="0037770D">
        <w:rPr>
          <w:spacing w:val="36"/>
          <w:sz w:val="24"/>
          <w:szCs w:val="24"/>
        </w:rPr>
        <w:t xml:space="preserve"> </w:t>
      </w:r>
      <w:r w:rsidRPr="0037770D">
        <w:rPr>
          <w:sz w:val="24"/>
          <w:szCs w:val="24"/>
        </w:rPr>
        <w:t>should</w:t>
      </w:r>
      <w:r w:rsidRPr="0037770D">
        <w:rPr>
          <w:spacing w:val="40"/>
          <w:sz w:val="24"/>
          <w:szCs w:val="24"/>
        </w:rPr>
        <w:t xml:space="preserve"> </w:t>
      </w:r>
      <w:r w:rsidRPr="0037770D">
        <w:rPr>
          <w:sz w:val="24"/>
          <w:szCs w:val="24"/>
        </w:rPr>
        <w:t>be</w:t>
      </w:r>
      <w:r w:rsidRPr="0037770D">
        <w:rPr>
          <w:spacing w:val="40"/>
          <w:sz w:val="24"/>
          <w:szCs w:val="24"/>
        </w:rPr>
        <w:t xml:space="preserve"> </w:t>
      </w:r>
      <w:r w:rsidRPr="0037770D">
        <w:rPr>
          <w:sz w:val="24"/>
          <w:szCs w:val="24"/>
        </w:rPr>
        <w:t>reported as</w:t>
      </w:r>
      <w:r w:rsidRPr="0037770D">
        <w:rPr>
          <w:spacing w:val="36"/>
          <w:sz w:val="24"/>
          <w:szCs w:val="24"/>
        </w:rPr>
        <w:t xml:space="preserve"> </w:t>
      </w:r>
      <w:r w:rsidRPr="0037770D">
        <w:rPr>
          <w:sz w:val="24"/>
          <w:szCs w:val="24"/>
        </w:rPr>
        <w:t>a subset</w:t>
      </w:r>
      <w:r w:rsidRPr="0037770D">
        <w:rPr>
          <w:spacing w:val="40"/>
          <w:sz w:val="24"/>
          <w:szCs w:val="24"/>
        </w:rPr>
        <w:t xml:space="preserve"> </w:t>
      </w:r>
      <w:r w:rsidRPr="0037770D">
        <w:rPr>
          <w:sz w:val="24"/>
          <w:szCs w:val="24"/>
        </w:rPr>
        <w:t>of the total number</w:t>
      </w:r>
      <w:r w:rsidRPr="0037770D">
        <w:rPr>
          <w:spacing w:val="40"/>
          <w:sz w:val="24"/>
          <w:szCs w:val="24"/>
        </w:rPr>
        <w:t xml:space="preserve"> </w:t>
      </w:r>
      <w:r w:rsidRPr="0037770D">
        <w:rPr>
          <w:sz w:val="24"/>
          <w:szCs w:val="24"/>
        </w:rPr>
        <w:t>of individuals</w:t>
      </w:r>
      <w:r w:rsidRPr="0037770D">
        <w:rPr>
          <w:spacing w:val="40"/>
          <w:sz w:val="24"/>
          <w:szCs w:val="24"/>
        </w:rPr>
        <w:t xml:space="preserve"> </w:t>
      </w:r>
      <w:r w:rsidRPr="0037770D">
        <w:rPr>
          <w:sz w:val="24"/>
          <w:szCs w:val="24"/>
        </w:rPr>
        <w:t>served.</w:t>
      </w:r>
      <w:r w:rsidRPr="0037770D">
        <w:rPr>
          <w:spacing w:val="40"/>
          <w:sz w:val="24"/>
          <w:szCs w:val="24"/>
        </w:rPr>
        <w:t xml:space="preserve"> </w:t>
      </w:r>
      <w:r w:rsidRPr="0037770D">
        <w:rPr>
          <w:sz w:val="24"/>
          <w:szCs w:val="24"/>
        </w:rPr>
        <w:t>The</w:t>
      </w:r>
      <w:r w:rsidRPr="0037770D">
        <w:rPr>
          <w:spacing w:val="40"/>
          <w:sz w:val="24"/>
          <w:szCs w:val="24"/>
        </w:rPr>
        <w:t xml:space="preserve"> </w:t>
      </w:r>
      <w:r w:rsidRPr="0037770D">
        <w:rPr>
          <w:sz w:val="24"/>
          <w:szCs w:val="24"/>
        </w:rPr>
        <w:t>numbers for individuals</w:t>
      </w:r>
      <w:r w:rsidRPr="0037770D">
        <w:rPr>
          <w:spacing w:val="40"/>
          <w:sz w:val="24"/>
          <w:szCs w:val="24"/>
        </w:rPr>
        <w:t xml:space="preserve"> </w:t>
      </w:r>
      <w:r w:rsidRPr="0037770D">
        <w:rPr>
          <w:sz w:val="24"/>
          <w:szCs w:val="24"/>
        </w:rPr>
        <w:t>who received public awareness</w:t>
      </w:r>
      <w:r w:rsidRPr="0037770D">
        <w:rPr>
          <w:spacing w:val="38"/>
          <w:sz w:val="24"/>
          <w:szCs w:val="24"/>
        </w:rPr>
        <w:t xml:space="preserve"> </w:t>
      </w:r>
      <w:r w:rsidRPr="0037770D">
        <w:rPr>
          <w:sz w:val="24"/>
          <w:szCs w:val="24"/>
        </w:rPr>
        <w:t>or public education activities</w:t>
      </w:r>
      <w:r w:rsidRPr="0037770D">
        <w:rPr>
          <w:spacing w:val="38"/>
          <w:sz w:val="24"/>
          <w:szCs w:val="24"/>
        </w:rPr>
        <w:t xml:space="preserve"> </w:t>
      </w:r>
      <w:r w:rsidRPr="0037770D">
        <w:rPr>
          <w:sz w:val="24"/>
          <w:szCs w:val="24"/>
        </w:rPr>
        <w:t xml:space="preserve">should </w:t>
      </w:r>
      <w:r w:rsidRPr="0037770D">
        <w:rPr>
          <w:sz w:val="24"/>
          <w:szCs w:val="24"/>
        </w:rPr>
        <w:t>be counted separately. States can also</w:t>
      </w:r>
      <w:r w:rsidRPr="0037770D">
        <w:rPr>
          <w:spacing w:val="40"/>
          <w:sz w:val="24"/>
          <w:szCs w:val="24"/>
        </w:rPr>
        <w:t xml:space="preserve"> </w:t>
      </w:r>
      <w:r w:rsidRPr="0037770D">
        <w:rPr>
          <w:sz w:val="24"/>
          <w:szCs w:val="24"/>
        </w:rPr>
        <w:t>choose</w:t>
      </w:r>
      <w:r w:rsidRPr="0037770D">
        <w:rPr>
          <w:spacing w:val="40"/>
          <w:sz w:val="24"/>
          <w:szCs w:val="24"/>
        </w:rPr>
        <w:t xml:space="preserve"> </w:t>
      </w:r>
      <w:r w:rsidRPr="0037770D">
        <w:rPr>
          <w:sz w:val="24"/>
          <w:szCs w:val="24"/>
        </w:rPr>
        <w:t>to report the</w:t>
      </w:r>
      <w:r w:rsidRPr="0037770D">
        <w:rPr>
          <w:spacing w:val="36"/>
          <w:sz w:val="24"/>
          <w:szCs w:val="24"/>
        </w:rPr>
        <w:t xml:space="preserve"> </w:t>
      </w:r>
      <w:r w:rsidRPr="0037770D">
        <w:rPr>
          <w:sz w:val="24"/>
          <w:szCs w:val="24"/>
        </w:rPr>
        <w:t>number of individuals who received</w:t>
      </w:r>
      <w:r w:rsidRPr="0037770D">
        <w:rPr>
          <w:spacing w:val="40"/>
          <w:sz w:val="24"/>
          <w:szCs w:val="24"/>
        </w:rPr>
        <w:t xml:space="preserve"> </w:t>
      </w:r>
      <w:r w:rsidR="009B091F">
        <w:rPr>
          <w:sz w:val="24"/>
          <w:szCs w:val="24"/>
        </w:rPr>
        <w:t>TTA</w:t>
      </w:r>
      <w:r w:rsidR="00C1799A">
        <w:rPr>
          <w:spacing w:val="80"/>
          <w:sz w:val="24"/>
          <w:szCs w:val="24"/>
        </w:rPr>
        <w:t xml:space="preserve"> </w:t>
      </w:r>
      <w:r w:rsidRPr="0037770D">
        <w:rPr>
          <w:sz w:val="24"/>
          <w:szCs w:val="24"/>
        </w:rPr>
        <w:t>from the lead</w:t>
      </w:r>
      <w:r w:rsidRPr="0037770D">
        <w:rPr>
          <w:spacing w:val="40"/>
          <w:sz w:val="24"/>
          <w:szCs w:val="24"/>
        </w:rPr>
        <w:t xml:space="preserve"> </w:t>
      </w:r>
      <w:r w:rsidRPr="0037770D">
        <w:rPr>
          <w:sz w:val="24"/>
          <w:szCs w:val="24"/>
        </w:rPr>
        <w:t>agency</w:t>
      </w:r>
      <w:r w:rsidRPr="0037770D">
        <w:rPr>
          <w:spacing w:val="40"/>
          <w:sz w:val="24"/>
          <w:szCs w:val="24"/>
        </w:rPr>
        <w:t xml:space="preserve"> </w:t>
      </w:r>
      <w:r w:rsidRPr="0037770D">
        <w:rPr>
          <w:sz w:val="24"/>
          <w:szCs w:val="24"/>
        </w:rPr>
        <w:t>as</w:t>
      </w:r>
      <w:r w:rsidRPr="0037770D">
        <w:rPr>
          <w:spacing w:val="32"/>
          <w:sz w:val="24"/>
          <w:szCs w:val="24"/>
        </w:rPr>
        <w:t xml:space="preserve"> </w:t>
      </w:r>
      <w:r w:rsidRPr="0037770D">
        <w:rPr>
          <w:sz w:val="24"/>
          <w:szCs w:val="24"/>
        </w:rPr>
        <w:t>a separate</w:t>
      </w:r>
      <w:r w:rsidRPr="0037770D">
        <w:rPr>
          <w:spacing w:val="37"/>
          <w:sz w:val="24"/>
          <w:szCs w:val="24"/>
        </w:rPr>
        <w:t xml:space="preserve"> </w:t>
      </w:r>
      <w:r w:rsidRPr="0037770D">
        <w:rPr>
          <w:sz w:val="24"/>
          <w:szCs w:val="24"/>
        </w:rPr>
        <w:t>total (see</w:t>
      </w:r>
      <w:r w:rsidRPr="0037770D">
        <w:rPr>
          <w:spacing w:val="37"/>
          <w:sz w:val="24"/>
          <w:szCs w:val="24"/>
        </w:rPr>
        <w:t xml:space="preserve"> </w:t>
      </w:r>
      <w:r w:rsidRPr="0037770D">
        <w:rPr>
          <w:sz w:val="24"/>
          <w:szCs w:val="24"/>
        </w:rPr>
        <w:t>Attachment</w:t>
      </w:r>
      <w:r w:rsidRPr="0037770D">
        <w:rPr>
          <w:spacing w:val="40"/>
          <w:sz w:val="24"/>
          <w:szCs w:val="24"/>
        </w:rPr>
        <w:t xml:space="preserve"> </w:t>
      </w:r>
      <w:r w:rsidRPr="0037770D">
        <w:rPr>
          <w:sz w:val="24"/>
          <w:szCs w:val="24"/>
        </w:rPr>
        <w:t>6</w:t>
      </w:r>
      <w:r w:rsidRPr="0037770D">
        <w:rPr>
          <w:sz w:val="24"/>
          <w:szCs w:val="24"/>
        </w:rPr>
        <w:t>);</w:t>
      </w:r>
    </w:p>
    <w:p w:rsidR="00DC3965" w:rsidRPr="0037770D" w:rsidP="00B953A2" w14:paraId="6BD6A84C" w14:textId="77777777">
      <w:pPr>
        <w:pStyle w:val="BodyText"/>
        <w:rPr>
          <w:sz w:val="24"/>
          <w:szCs w:val="24"/>
        </w:rPr>
      </w:pPr>
    </w:p>
    <w:p w:rsidR="00DC3965" w:rsidRPr="0037770D" w:rsidP="007618CF" w14:paraId="25035D5A" w14:textId="77777777">
      <w:pPr>
        <w:pStyle w:val="ListParagraph"/>
        <w:numPr>
          <w:ilvl w:val="0"/>
          <w:numId w:val="50"/>
        </w:numPr>
        <w:tabs>
          <w:tab w:val="left" w:pos="1631"/>
        </w:tabs>
        <w:rPr>
          <w:sz w:val="24"/>
          <w:szCs w:val="24"/>
        </w:rPr>
      </w:pPr>
      <w:r w:rsidRPr="0037770D">
        <w:rPr>
          <w:sz w:val="24"/>
          <w:szCs w:val="24"/>
        </w:rPr>
        <w:t>Include</w:t>
      </w:r>
      <w:r w:rsidRPr="0037770D">
        <w:rPr>
          <w:spacing w:val="27"/>
          <w:sz w:val="24"/>
          <w:szCs w:val="24"/>
        </w:rPr>
        <w:t xml:space="preserve"> </w:t>
      </w:r>
      <w:r w:rsidRPr="0037770D">
        <w:rPr>
          <w:sz w:val="24"/>
          <w:szCs w:val="24"/>
        </w:rPr>
        <w:t>a description</w:t>
      </w:r>
      <w:r w:rsidRPr="0037770D">
        <w:rPr>
          <w:spacing w:val="30"/>
          <w:sz w:val="24"/>
          <w:szCs w:val="24"/>
        </w:rPr>
        <w:t xml:space="preserve"> </w:t>
      </w:r>
      <w:r w:rsidRPr="0037770D">
        <w:rPr>
          <w:sz w:val="24"/>
          <w:szCs w:val="24"/>
        </w:rPr>
        <w:t>of the actual</w:t>
      </w:r>
      <w:r w:rsidRPr="0037770D">
        <w:rPr>
          <w:spacing w:val="32"/>
          <w:sz w:val="24"/>
          <w:szCs w:val="24"/>
        </w:rPr>
        <w:t xml:space="preserve"> </w:t>
      </w:r>
      <w:r w:rsidRPr="0037770D">
        <w:rPr>
          <w:sz w:val="24"/>
          <w:szCs w:val="24"/>
        </w:rPr>
        <w:t>outreach</w:t>
      </w:r>
      <w:r w:rsidRPr="0037770D">
        <w:rPr>
          <w:spacing w:val="30"/>
          <w:sz w:val="24"/>
          <w:szCs w:val="24"/>
        </w:rPr>
        <w:t xml:space="preserve"> </w:t>
      </w:r>
      <w:r w:rsidRPr="0037770D">
        <w:rPr>
          <w:sz w:val="24"/>
          <w:szCs w:val="24"/>
        </w:rPr>
        <w:t>activities for special</w:t>
      </w:r>
      <w:r w:rsidRPr="0037770D">
        <w:rPr>
          <w:spacing w:val="32"/>
          <w:sz w:val="24"/>
          <w:szCs w:val="24"/>
        </w:rPr>
        <w:t xml:space="preserve"> </w:t>
      </w:r>
      <w:r w:rsidRPr="0037770D">
        <w:rPr>
          <w:sz w:val="24"/>
          <w:szCs w:val="24"/>
        </w:rPr>
        <w:t>populations</w:t>
      </w:r>
      <w:r w:rsidRPr="0037770D">
        <w:rPr>
          <w:spacing w:val="40"/>
          <w:sz w:val="24"/>
          <w:szCs w:val="24"/>
        </w:rPr>
        <w:t xml:space="preserve"> </w:t>
      </w:r>
      <w:r w:rsidRPr="0037770D">
        <w:rPr>
          <w:sz w:val="24"/>
          <w:szCs w:val="24"/>
        </w:rPr>
        <w:t>and cultural competence</w:t>
      </w:r>
      <w:r w:rsidRPr="0037770D">
        <w:rPr>
          <w:spacing w:val="40"/>
          <w:sz w:val="24"/>
          <w:szCs w:val="24"/>
        </w:rPr>
        <w:t xml:space="preserve"> </w:t>
      </w:r>
      <w:r w:rsidRPr="0037770D">
        <w:rPr>
          <w:sz w:val="24"/>
          <w:szCs w:val="24"/>
        </w:rPr>
        <w:t>efforts conducted</w:t>
      </w:r>
      <w:r w:rsidRPr="0037770D">
        <w:rPr>
          <w:spacing w:val="40"/>
          <w:sz w:val="24"/>
          <w:szCs w:val="24"/>
        </w:rPr>
        <w:t xml:space="preserve"> </w:t>
      </w:r>
      <w:r w:rsidRPr="0037770D">
        <w:rPr>
          <w:sz w:val="24"/>
          <w:szCs w:val="24"/>
        </w:rPr>
        <w:t>by the lead</w:t>
      </w:r>
      <w:r w:rsidRPr="0037770D">
        <w:rPr>
          <w:spacing w:val="40"/>
          <w:sz w:val="24"/>
          <w:szCs w:val="24"/>
        </w:rPr>
        <w:t xml:space="preserve"> </w:t>
      </w:r>
      <w:r w:rsidRPr="0037770D">
        <w:rPr>
          <w:sz w:val="24"/>
          <w:szCs w:val="24"/>
        </w:rPr>
        <w:t>agency</w:t>
      </w:r>
      <w:r w:rsidRPr="0037770D">
        <w:rPr>
          <w:spacing w:val="40"/>
          <w:sz w:val="24"/>
          <w:szCs w:val="24"/>
        </w:rPr>
        <w:t xml:space="preserve"> </w:t>
      </w:r>
      <w:r w:rsidRPr="0037770D">
        <w:rPr>
          <w:sz w:val="24"/>
          <w:szCs w:val="24"/>
        </w:rPr>
        <w:t>during the reporting</w:t>
      </w:r>
      <w:r w:rsidRPr="0037770D">
        <w:rPr>
          <w:spacing w:val="40"/>
          <w:sz w:val="24"/>
          <w:szCs w:val="24"/>
        </w:rPr>
        <w:t xml:space="preserve"> </w:t>
      </w:r>
      <w:r w:rsidRPr="0037770D">
        <w:rPr>
          <w:sz w:val="24"/>
          <w:szCs w:val="24"/>
        </w:rPr>
        <w:t>period;</w:t>
      </w:r>
    </w:p>
    <w:p w:rsidR="009F7E74" w:rsidRPr="0037770D" w:rsidP="00B953A2" w14:paraId="65078236" w14:textId="77777777">
      <w:pPr>
        <w:pStyle w:val="ListParagraph"/>
        <w:tabs>
          <w:tab w:val="left" w:pos="1631"/>
        </w:tabs>
        <w:ind w:left="1627" w:firstLine="0"/>
        <w:rPr>
          <w:sz w:val="24"/>
          <w:szCs w:val="24"/>
        </w:rPr>
      </w:pPr>
    </w:p>
    <w:p w:rsidR="00DC3965" w:rsidRPr="0037770D" w:rsidP="007618CF" w14:paraId="493CAE08" w14:textId="72C4052D">
      <w:pPr>
        <w:pStyle w:val="ListParagraph"/>
        <w:numPr>
          <w:ilvl w:val="0"/>
          <w:numId w:val="50"/>
        </w:numPr>
        <w:tabs>
          <w:tab w:val="left" w:pos="1631"/>
        </w:tabs>
        <w:rPr>
          <w:sz w:val="24"/>
          <w:szCs w:val="24"/>
        </w:rPr>
      </w:pPr>
      <w:r w:rsidRPr="0037770D">
        <w:rPr>
          <w:sz w:val="24"/>
          <w:szCs w:val="24"/>
        </w:rPr>
        <w:t>Describe</w:t>
      </w:r>
      <w:r w:rsidRPr="0037770D">
        <w:rPr>
          <w:spacing w:val="40"/>
          <w:sz w:val="24"/>
          <w:szCs w:val="24"/>
        </w:rPr>
        <w:t xml:space="preserve"> </w:t>
      </w:r>
      <w:r w:rsidRPr="0037770D">
        <w:rPr>
          <w:sz w:val="24"/>
          <w:szCs w:val="24"/>
        </w:rPr>
        <w:t>the lead agency’s</w:t>
      </w:r>
      <w:r w:rsidRPr="0037770D">
        <w:rPr>
          <w:spacing w:val="40"/>
          <w:sz w:val="24"/>
          <w:szCs w:val="24"/>
        </w:rPr>
        <w:t xml:space="preserve"> </w:t>
      </w:r>
      <w:r w:rsidRPr="0037770D">
        <w:rPr>
          <w:sz w:val="24"/>
          <w:szCs w:val="24"/>
        </w:rPr>
        <w:t>activities</w:t>
      </w:r>
      <w:r w:rsidRPr="0037770D">
        <w:rPr>
          <w:spacing w:val="40"/>
          <w:sz w:val="24"/>
          <w:szCs w:val="24"/>
        </w:rPr>
        <w:t xml:space="preserve"> </w:t>
      </w:r>
      <w:r w:rsidRPr="0037770D">
        <w:rPr>
          <w:sz w:val="24"/>
          <w:szCs w:val="24"/>
        </w:rPr>
        <w:t>and implementation</w:t>
      </w:r>
      <w:r w:rsidRPr="0037770D">
        <w:rPr>
          <w:spacing w:val="40"/>
          <w:sz w:val="24"/>
          <w:szCs w:val="24"/>
        </w:rPr>
        <w:t xml:space="preserve"> </w:t>
      </w:r>
      <w:r w:rsidRPr="0037770D">
        <w:rPr>
          <w:sz w:val="24"/>
          <w:szCs w:val="24"/>
        </w:rPr>
        <w:t>plan to ensure the continued leadership</w:t>
      </w:r>
      <w:r w:rsidRPr="0037770D">
        <w:rPr>
          <w:spacing w:val="40"/>
          <w:sz w:val="24"/>
          <w:szCs w:val="24"/>
        </w:rPr>
        <w:t xml:space="preserve"> </w:t>
      </w:r>
      <w:r w:rsidRPr="0037770D">
        <w:rPr>
          <w:sz w:val="24"/>
          <w:szCs w:val="24"/>
        </w:rPr>
        <w:t>and involvement</w:t>
      </w:r>
      <w:r w:rsidRPr="0037770D">
        <w:rPr>
          <w:spacing w:val="40"/>
          <w:sz w:val="24"/>
          <w:szCs w:val="24"/>
        </w:rPr>
        <w:t xml:space="preserve"> </w:t>
      </w:r>
      <w:r w:rsidRPr="0037770D">
        <w:rPr>
          <w:sz w:val="24"/>
          <w:szCs w:val="24"/>
        </w:rPr>
        <w:t>of parents in the ongoing</w:t>
      </w:r>
      <w:r w:rsidRPr="0037770D">
        <w:rPr>
          <w:spacing w:val="40"/>
          <w:sz w:val="24"/>
          <w:szCs w:val="24"/>
        </w:rPr>
        <w:t xml:space="preserve"> </w:t>
      </w:r>
      <w:r w:rsidRPr="0037770D">
        <w:rPr>
          <w:sz w:val="24"/>
          <w:szCs w:val="24"/>
        </w:rPr>
        <w:t>planning, implementation,</w:t>
      </w:r>
      <w:r w:rsidRPr="0037770D">
        <w:rPr>
          <w:spacing w:val="40"/>
          <w:sz w:val="24"/>
          <w:szCs w:val="24"/>
        </w:rPr>
        <w:t xml:space="preserve"> </w:t>
      </w:r>
      <w:r w:rsidRPr="0037770D">
        <w:rPr>
          <w:sz w:val="24"/>
          <w:szCs w:val="24"/>
        </w:rPr>
        <w:t>and evaluation of CBCAP</w:t>
      </w:r>
      <w:r w:rsidRPr="0037770D">
        <w:rPr>
          <w:spacing w:val="40"/>
          <w:sz w:val="24"/>
          <w:szCs w:val="24"/>
        </w:rPr>
        <w:t xml:space="preserve"> </w:t>
      </w:r>
      <w:r w:rsidRPr="0037770D">
        <w:rPr>
          <w:sz w:val="24"/>
          <w:szCs w:val="24"/>
        </w:rPr>
        <w:t>programs (Section 206(8)</w:t>
      </w:r>
      <w:r w:rsidRPr="0037770D">
        <w:rPr>
          <w:sz w:val="24"/>
          <w:szCs w:val="24"/>
        </w:rPr>
        <w:t>);</w:t>
      </w:r>
    </w:p>
    <w:p w:rsidR="00DC3965" w:rsidRPr="0037770D" w:rsidP="00B953A2" w14:paraId="37ED3350" w14:textId="77777777">
      <w:pPr>
        <w:pStyle w:val="BodyText"/>
        <w:rPr>
          <w:sz w:val="24"/>
          <w:szCs w:val="24"/>
        </w:rPr>
      </w:pPr>
    </w:p>
    <w:p w:rsidR="00DC3965" w:rsidRPr="0037770D" w:rsidP="007618CF" w14:paraId="21D645B4" w14:textId="2CDBB525">
      <w:pPr>
        <w:pStyle w:val="ListParagraph"/>
        <w:numPr>
          <w:ilvl w:val="0"/>
          <w:numId w:val="50"/>
        </w:numPr>
        <w:tabs>
          <w:tab w:val="left" w:pos="1631"/>
        </w:tabs>
        <w:rPr>
          <w:sz w:val="24"/>
          <w:szCs w:val="24"/>
        </w:rPr>
      </w:pPr>
      <w:r w:rsidRPr="0037770D">
        <w:rPr>
          <w:sz w:val="24"/>
          <w:szCs w:val="24"/>
        </w:rPr>
        <w:t xml:space="preserve">Include a description of the </w:t>
      </w:r>
      <w:r w:rsidR="009B091F">
        <w:rPr>
          <w:sz w:val="24"/>
          <w:szCs w:val="24"/>
        </w:rPr>
        <w:t>TTA</w:t>
      </w:r>
      <w:r w:rsidRPr="0037770D">
        <w:rPr>
          <w:spacing w:val="40"/>
          <w:sz w:val="24"/>
          <w:szCs w:val="24"/>
        </w:rPr>
        <w:t xml:space="preserve"> </w:t>
      </w:r>
      <w:r w:rsidRPr="0037770D">
        <w:rPr>
          <w:sz w:val="24"/>
          <w:szCs w:val="24"/>
        </w:rPr>
        <w:t>and evaluation assistance activities</w:t>
      </w:r>
      <w:r w:rsidRPr="0037770D">
        <w:rPr>
          <w:spacing w:val="32"/>
          <w:sz w:val="24"/>
          <w:szCs w:val="24"/>
        </w:rPr>
        <w:t xml:space="preserve"> </w:t>
      </w:r>
      <w:r w:rsidRPr="0037770D">
        <w:rPr>
          <w:sz w:val="24"/>
          <w:szCs w:val="24"/>
        </w:rPr>
        <w:t>conducted</w:t>
      </w:r>
      <w:r w:rsidRPr="0037770D">
        <w:rPr>
          <w:spacing w:val="40"/>
          <w:sz w:val="24"/>
          <w:szCs w:val="24"/>
        </w:rPr>
        <w:t xml:space="preserve"> </w:t>
      </w:r>
      <w:r w:rsidRPr="0037770D">
        <w:rPr>
          <w:sz w:val="24"/>
          <w:szCs w:val="24"/>
        </w:rPr>
        <w:t>or</w:t>
      </w:r>
      <w:r w:rsidRPr="0037770D">
        <w:rPr>
          <w:spacing w:val="29"/>
          <w:sz w:val="24"/>
          <w:szCs w:val="24"/>
        </w:rPr>
        <w:t xml:space="preserve"> </w:t>
      </w:r>
      <w:r w:rsidRPr="0037770D">
        <w:rPr>
          <w:sz w:val="24"/>
          <w:szCs w:val="24"/>
        </w:rPr>
        <w:t>sponsored</w:t>
      </w:r>
      <w:r w:rsidRPr="0037770D">
        <w:rPr>
          <w:spacing w:val="40"/>
          <w:sz w:val="24"/>
          <w:szCs w:val="24"/>
        </w:rPr>
        <w:t xml:space="preserve"> </w:t>
      </w:r>
      <w:r w:rsidRPr="0037770D">
        <w:rPr>
          <w:sz w:val="24"/>
          <w:szCs w:val="24"/>
        </w:rPr>
        <w:t>by the lead agency</w:t>
      </w:r>
      <w:r w:rsidRPr="0037770D">
        <w:rPr>
          <w:spacing w:val="40"/>
          <w:sz w:val="24"/>
          <w:szCs w:val="24"/>
        </w:rPr>
        <w:t xml:space="preserve"> </w:t>
      </w:r>
      <w:r w:rsidRPr="0037770D">
        <w:rPr>
          <w:sz w:val="24"/>
          <w:szCs w:val="24"/>
        </w:rPr>
        <w:t xml:space="preserve">during the reporting </w:t>
      </w:r>
      <w:r w:rsidRPr="0037770D">
        <w:rPr>
          <w:sz w:val="24"/>
          <w:szCs w:val="24"/>
        </w:rPr>
        <w:t>period;</w:t>
      </w:r>
    </w:p>
    <w:p w:rsidR="00DC3965" w:rsidRPr="0037770D" w:rsidP="00B953A2" w14:paraId="343CC25D" w14:textId="77777777">
      <w:pPr>
        <w:pStyle w:val="BodyText"/>
        <w:rPr>
          <w:sz w:val="24"/>
          <w:szCs w:val="24"/>
        </w:rPr>
      </w:pPr>
    </w:p>
    <w:p w:rsidR="00DC3965" w:rsidRPr="0037770D" w:rsidP="007618CF" w14:paraId="19F93790" w14:textId="77777777">
      <w:pPr>
        <w:pStyle w:val="ListParagraph"/>
        <w:numPr>
          <w:ilvl w:val="0"/>
          <w:numId w:val="50"/>
        </w:numPr>
        <w:tabs>
          <w:tab w:val="left" w:pos="1631"/>
        </w:tabs>
        <w:rPr>
          <w:sz w:val="24"/>
          <w:szCs w:val="24"/>
        </w:rPr>
      </w:pPr>
      <w:r w:rsidRPr="0037770D">
        <w:rPr>
          <w:sz w:val="24"/>
          <w:szCs w:val="24"/>
        </w:rPr>
        <w:t>Provide evaluation</w:t>
      </w:r>
      <w:r w:rsidRPr="0037770D">
        <w:rPr>
          <w:spacing w:val="40"/>
          <w:sz w:val="24"/>
          <w:szCs w:val="24"/>
        </w:rPr>
        <w:t xml:space="preserve"> </w:t>
      </w:r>
      <w:r w:rsidRPr="0037770D">
        <w:rPr>
          <w:sz w:val="24"/>
          <w:szCs w:val="24"/>
        </w:rPr>
        <w:t>data on the outcomes</w:t>
      </w:r>
      <w:r w:rsidRPr="0037770D">
        <w:rPr>
          <w:spacing w:val="40"/>
          <w:sz w:val="24"/>
          <w:szCs w:val="24"/>
        </w:rPr>
        <w:t xml:space="preserve"> </w:t>
      </w:r>
      <w:r w:rsidRPr="0037770D">
        <w:rPr>
          <w:sz w:val="24"/>
          <w:szCs w:val="24"/>
        </w:rPr>
        <w:t>of programs</w:t>
      </w:r>
      <w:r w:rsidRPr="0037770D">
        <w:rPr>
          <w:spacing w:val="25"/>
          <w:sz w:val="24"/>
          <w:szCs w:val="24"/>
        </w:rPr>
        <w:t xml:space="preserve"> </w:t>
      </w:r>
      <w:r w:rsidRPr="0037770D">
        <w:rPr>
          <w:sz w:val="24"/>
          <w:szCs w:val="24"/>
        </w:rPr>
        <w:t>and activities</w:t>
      </w:r>
      <w:r w:rsidRPr="0037770D">
        <w:rPr>
          <w:spacing w:val="25"/>
          <w:sz w:val="24"/>
          <w:szCs w:val="24"/>
        </w:rPr>
        <w:t xml:space="preserve"> </w:t>
      </w:r>
      <w:r w:rsidRPr="0037770D">
        <w:rPr>
          <w:sz w:val="24"/>
          <w:szCs w:val="24"/>
        </w:rPr>
        <w:t>funded</w:t>
      </w:r>
      <w:r w:rsidRPr="0037770D">
        <w:rPr>
          <w:spacing w:val="33"/>
          <w:sz w:val="24"/>
          <w:szCs w:val="24"/>
        </w:rPr>
        <w:t xml:space="preserve"> </w:t>
      </w:r>
      <w:r w:rsidRPr="0037770D">
        <w:rPr>
          <w:sz w:val="24"/>
          <w:szCs w:val="24"/>
        </w:rPr>
        <w:t>under this program, which should include the following:</w:t>
      </w:r>
    </w:p>
    <w:p w:rsidR="00DC3965" w:rsidRPr="0037770D" w:rsidP="00B953A2" w14:paraId="08D5579F" w14:textId="77777777">
      <w:pPr>
        <w:pStyle w:val="BodyText"/>
        <w:rPr>
          <w:sz w:val="24"/>
          <w:szCs w:val="24"/>
        </w:rPr>
      </w:pPr>
    </w:p>
    <w:p w:rsidR="00DC3965" w:rsidRPr="0037770D" w:rsidP="00B953A2" w14:paraId="7B8F2D19" w14:textId="77777777">
      <w:pPr>
        <w:pStyle w:val="ListParagraph"/>
        <w:numPr>
          <w:ilvl w:val="0"/>
          <w:numId w:val="9"/>
        </w:numPr>
        <w:tabs>
          <w:tab w:val="left" w:pos="1983"/>
        </w:tabs>
        <w:jc w:val="both"/>
        <w:rPr>
          <w:sz w:val="24"/>
          <w:szCs w:val="24"/>
        </w:rPr>
      </w:pPr>
      <w:r w:rsidRPr="0037770D">
        <w:rPr>
          <w:sz w:val="24"/>
          <w:szCs w:val="24"/>
        </w:rPr>
        <w:t>Data reporting requirements and the national outcomes for the CBCAP</w:t>
      </w:r>
      <w:r w:rsidRPr="0037770D">
        <w:rPr>
          <w:spacing w:val="40"/>
          <w:sz w:val="24"/>
          <w:szCs w:val="24"/>
        </w:rPr>
        <w:t xml:space="preserve"> </w:t>
      </w:r>
      <w:r w:rsidRPr="0037770D">
        <w:rPr>
          <w:sz w:val="24"/>
          <w:szCs w:val="24"/>
        </w:rPr>
        <w:t xml:space="preserve">program, as </w:t>
      </w:r>
      <w:r w:rsidRPr="0037770D">
        <w:rPr>
          <w:spacing w:val="-2"/>
          <w:sz w:val="24"/>
          <w:szCs w:val="24"/>
        </w:rPr>
        <w:t>appropriate;</w:t>
      </w:r>
    </w:p>
    <w:p w:rsidR="00DC3965" w:rsidRPr="0037770D" w:rsidP="00B953A2" w14:paraId="3EC21D15" w14:textId="77777777">
      <w:pPr>
        <w:pStyle w:val="BodyText"/>
        <w:rPr>
          <w:sz w:val="24"/>
          <w:szCs w:val="24"/>
        </w:rPr>
      </w:pPr>
    </w:p>
    <w:p w:rsidR="00DC3965" w:rsidRPr="0037770D" w:rsidP="00B953A2" w14:paraId="37E271FE" w14:textId="77777777">
      <w:pPr>
        <w:pStyle w:val="ListParagraph"/>
        <w:numPr>
          <w:ilvl w:val="1"/>
          <w:numId w:val="9"/>
        </w:numPr>
        <w:tabs>
          <w:tab w:val="left" w:pos="2528"/>
        </w:tabs>
        <w:rPr>
          <w:sz w:val="24"/>
          <w:szCs w:val="24"/>
        </w:rPr>
      </w:pPr>
      <w:r w:rsidRPr="0037770D">
        <w:rPr>
          <w:sz w:val="24"/>
          <w:szCs w:val="24"/>
        </w:rPr>
        <w:t>For the efficiency</w:t>
      </w:r>
      <w:r w:rsidRPr="0037770D">
        <w:rPr>
          <w:spacing w:val="31"/>
          <w:sz w:val="24"/>
          <w:szCs w:val="24"/>
        </w:rPr>
        <w:t xml:space="preserve"> </w:t>
      </w:r>
      <w:r w:rsidRPr="0037770D">
        <w:rPr>
          <w:sz w:val="24"/>
          <w:szCs w:val="24"/>
        </w:rPr>
        <w:t>measure,</w:t>
      </w:r>
      <w:r w:rsidRPr="0037770D">
        <w:rPr>
          <w:spacing w:val="40"/>
          <w:sz w:val="24"/>
          <w:szCs w:val="24"/>
        </w:rPr>
        <w:t xml:space="preserve"> </w:t>
      </w:r>
      <w:r w:rsidRPr="0037770D">
        <w:rPr>
          <w:sz w:val="24"/>
          <w:szCs w:val="24"/>
        </w:rPr>
        <w:t>provide data</w:t>
      </w:r>
      <w:r w:rsidRPr="0037770D">
        <w:rPr>
          <w:spacing w:val="28"/>
          <w:sz w:val="24"/>
          <w:szCs w:val="24"/>
        </w:rPr>
        <w:t xml:space="preserve"> </w:t>
      </w:r>
      <w:r w:rsidRPr="0037770D">
        <w:rPr>
          <w:sz w:val="24"/>
          <w:szCs w:val="24"/>
        </w:rPr>
        <w:t>on the percentage</w:t>
      </w:r>
      <w:r w:rsidRPr="0037770D">
        <w:rPr>
          <w:spacing w:val="40"/>
          <w:sz w:val="24"/>
          <w:szCs w:val="24"/>
        </w:rPr>
        <w:t xml:space="preserve"> </w:t>
      </w:r>
      <w:r w:rsidRPr="0037770D">
        <w:rPr>
          <w:sz w:val="24"/>
          <w:szCs w:val="24"/>
        </w:rPr>
        <w:t>of total</w:t>
      </w:r>
      <w:r w:rsidRPr="0037770D">
        <w:rPr>
          <w:spacing w:val="33"/>
          <w:sz w:val="24"/>
          <w:szCs w:val="24"/>
        </w:rPr>
        <w:t xml:space="preserve"> </w:t>
      </w:r>
      <w:r w:rsidRPr="0037770D">
        <w:rPr>
          <w:sz w:val="24"/>
          <w:szCs w:val="24"/>
        </w:rPr>
        <w:t>funding that supports evidence-based</w:t>
      </w:r>
      <w:r w:rsidRPr="0037770D">
        <w:rPr>
          <w:spacing w:val="40"/>
          <w:sz w:val="24"/>
          <w:szCs w:val="24"/>
        </w:rPr>
        <w:t xml:space="preserve"> </w:t>
      </w:r>
      <w:r w:rsidRPr="0037770D">
        <w:rPr>
          <w:sz w:val="24"/>
          <w:szCs w:val="24"/>
        </w:rPr>
        <w:t>and evidence-informed</w:t>
      </w:r>
      <w:r w:rsidRPr="0037770D">
        <w:rPr>
          <w:spacing w:val="40"/>
          <w:sz w:val="24"/>
          <w:szCs w:val="24"/>
        </w:rPr>
        <w:t xml:space="preserve"> </w:t>
      </w:r>
      <w:r w:rsidRPr="0037770D">
        <w:rPr>
          <w:sz w:val="24"/>
          <w:szCs w:val="24"/>
        </w:rPr>
        <w:t xml:space="preserve">programs and </w:t>
      </w:r>
      <w:r w:rsidRPr="0037770D">
        <w:rPr>
          <w:sz w:val="24"/>
          <w:szCs w:val="24"/>
        </w:rPr>
        <w:t>practices;</w:t>
      </w:r>
    </w:p>
    <w:p w:rsidR="00DC3965" w:rsidRPr="0037770D" w:rsidP="00B953A2" w14:paraId="053BDC11" w14:textId="77777777">
      <w:pPr>
        <w:pStyle w:val="BodyText"/>
        <w:rPr>
          <w:sz w:val="24"/>
          <w:szCs w:val="24"/>
        </w:rPr>
      </w:pPr>
    </w:p>
    <w:p w:rsidR="00DC3965" w:rsidRPr="0037770D" w:rsidP="00B953A2" w14:paraId="647633E4" w14:textId="77777777">
      <w:pPr>
        <w:pStyle w:val="ListParagraph"/>
        <w:numPr>
          <w:ilvl w:val="0"/>
          <w:numId w:val="9"/>
        </w:numPr>
        <w:tabs>
          <w:tab w:val="left" w:pos="1983"/>
        </w:tabs>
        <w:jc w:val="both"/>
        <w:rPr>
          <w:sz w:val="24"/>
          <w:szCs w:val="24"/>
        </w:rPr>
      </w:pPr>
      <w:r w:rsidRPr="0037770D">
        <w:rPr>
          <w:sz w:val="24"/>
          <w:szCs w:val="24"/>
        </w:rPr>
        <w:t>A demonstration of the high level of satisfaction among families who have used the services</w:t>
      </w:r>
      <w:r w:rsidRPr="0037770D">
        <w:rPr>
          <w:spacing w:val="40"/>
          <w:sz w:val="24"/>
          <w:szCs w:val="24"/>
        </w:rPr>
        <w:t xml:space="preserve"> </w:t>
      </w:r>
      <w:r w:rsidRPr="0037770D">
        <w:rPr>
          <w:sz w:val="24"/>
          <w:szCs w:val="24"/>
        </w:rPr>
        <w:t>of the CBCAP</w:t>
      </w:r>
      <w:r w:rsidRPr="0037770D">
        <w:rPr>
          <w:spacing w:val="40"/>
          <w:sz w:val="24"/>
          <w:szCs w:val="24"/>
        </w:rPr>
        <w:t xml:space="preserve"> </w:t>
      </w:r>
      <w:r w:rsidRPr="0037770D">
        <w:rPr>
          <w:sz w:val="24"/>
          <w:szCs w:val="24"/>
        </w:rPr>
        <w:t>program;</w:t>
      </w:r>
      <w:r w:rsidRPr="0037770D">
        <w:rPr>
          <w:spacing w:val="40"/>
          <w:sz w:val="24"/>
          <w:szCs w:val="24"/>
        </w:rPr>
        <w:t xml:space="preserve"> </w:t>
      </w:r>
      <w:r w:rsidRPr="0037770D">
        <w:rPr>
          <w:sz w:val="24"/>
          <w:szCs w:val="24"/>
        </w:rPr>
        <w:t>(Section 206(5)</w:t>
      </w:r>
      <w:r w:rsidRPr="0037770D">
        <w:rPr>
          <w:sz w:val="24"/>
          <w:szCs w:val="24"/>
        </w:rPr>
        <w:t>);</w:t>
      </w:r>
    </w:p>
    <w:p w:rsidR="00DC3965" w:rsidRPr="0037770D" w:rsidP="00B953A2" w14:paraId="25B1A91E" w14:textId="77777777">
      <w:pPr>
        <w:pStyle w:val="BodyText"/>
        <w:rPr>
          <w:sz w:val="24"/>
          <w:szCs w:val="24"/>
        </w:rPr>
      </w:pPr>
    </w:p>
    <w:p w:rsidR="00DC3965" w:rsidRPr="00CF7D73" w:rsidP="00B953A2" w14:paraId="2BB19DF8" w14:textId="4559C9B3">
      <w:pPr>
        <w:pStyle w:val="ListParagraph"/>
        <w:numPr>
          <w:ilvl w:val="0"/>
          <w:numId w:val="9"/>
        </w:numPr>
        <w:tabs>
          <w:tab w:val="left" w:pos="1983"/>
        </w:tabs>
        <w:jc w:val="both"/>
        <w:rPr>
          <w:sz w:val="24"/>
          <w:szCs w:val="24"/>
        </w:rPr>
      </w:pPr>
      <w:r w:rsidRPr="0037770D">
        <w:rPr>
          <w:sz w:val="24"/>
          <w:szCs w:val="24"/>
        </w:rPr>
        <w:t>A description of the results of evaluation, or the outcomes of monitoring, conducted under the state program to</w:t>
      </w:r>
      <w:r w:rsidRPr="0037770D">
        <w:rPr>
          <w:spacing w:val="-3"/>
          <w:sz w:val="24"/>
          <w:szCs w:val="24"/>
        </w:rPr>
        <w:t xml:space="preserve"> </w:t>
      </w:r>
      <w:r w:rsidRPr="0037770D">
        <w:rPr>
          <w:sz w:val="24"/>
          <w:szCs w:val="24"/>
        </w:rPr>
        <w:t>demonstrate the effectiveness</w:t>
      </w:r>
      <w:r w:rsidRPr="0037770D">
        <w:rPr>
          <w:spacing w:val="40"/>
          <w:sz w:val="24"/>
          <w:szCs w:val="24"/>
        </w:rPr>
        <w:t xml:space="preserve"> </w:t>
      </w:r>
      <w:r w:rsidRPr="0037770D">
        <w:rPr>
          <w:sz w:val="24"/>
          <w:szCs w:val="24"/>
        </w:rPr>
        <w:t>of activities in meeting the purposes</w:t>
      </w:r>
      <w:r w:rsidRPr="0037770D">
        <w:rPr>
          <w:spacing w:val="23"/>
          <w:sz w:val="24"/>
          <w:szCs w:val="24"/>
        </w:rPr>
        <w:t xml:space="preserve"> </w:t>
      </w:r>
      <w:r w:rsidRPr="0037770D">
        <w:rPr>
          <w:sz w:val="24"/>
          <w:szCs w:val="24"/>
        </w:rPr>
        <w:t>of the program</w:t>
      </w:r>
      <w:r w:rsidRPr="0037770D">
        <w:rPr>
          <w:spacing w:val="35"/>
          <w:sz w:val="24"/>
          <w:szCs w:val="24"/>
        </w:rPr>
        <w:t xml:space="preserve"> </w:t>
      </w:r>
      <w:r w:rsidRPr="0037770D">
        <w:rPr>
          <w:sz w:val="24"/>
          <w:szCs w:val="24"/>
        </w:rPr>
        <w:t>(this may include a peer review process);</w:t>
      </w:r>
      <w:r w:rsidRPr="0037770D">
        <w:rPr>
          <w:spacing w:val="40"/>
          <w:sz w:val="24"/>
          <w:szCs w:val="24"/>
        </w:rPr>
        <w:t xml:space="preserve"> </w:t>
      </w:r>
      <w:r w:rsidRPr="0037770D">
        <w:rPr>
          <w:sz w:val="24"/>
          <w:szCs w:val="24"/>
        </w:rPr>
        <w:t xml:space="preserve">(Section 206(7)); </w:t>
      </w:r>
      <w:r w:rsidRPr="0037770D">
        <w:rPr>
          <w:spacing w:val="-4"/>
          <w:sz w:val="24"/>
          <w:szCs w:val="24"/>
        </w:rPr>
        <w:t>and</w:t>
      </w:r>
    </w:p>
    <w:p w:rsidR="00CF7D73" w:rsidRPr="00CF7D73" w:rsidP="00B953A2" w14:paraId="35D6A0F1" w14:textId="77777777">
      <w:pPr>
        <w:tabs>
          <w:tab w:val="left" w:pos="1983"/>
        </w:tabs>
        <w:rPr>
          <w:sz w:val="24"/>
          <w:szCs w:val="24"/>
        </w:rPr>
      </w:pPr>
    </w:p>
    <w:p w:rsidR="00DC3965" w:rsidP="00B953A2" w14:paraId="79DAADA0" w14:textId="6F318600">
      <w:pPr>
        <w:pStyle w:val="ListParagraph"/>
        <w:numPr>
          <w:ilvl w:val="0"/>
          <w:numId w:val="9"/>
        </w:numPr>
        <w:tabs>
          <w:tab w:val="left" w:pos="1983"/>
        </w:tabs>
        <w:rPr>
          <w:sz w:val="24"/>
          <w:szCs w:val="24"/>
        </w:rPr>
      </w:pPr>
      <w:r w:rsidRPr="0037770D">
        <w:rPr>
          <w:sz w:val="24"/>
          <w:szCs w:val="24"/>
        </w:rPr>
        <w:t>Evaluation data, where appropriate and available,</w:t>
      </w:r>
      <w:r w:rsidRPr="0037770D">
        <w:rPr>
          <w:spacing w:val="40"/>
          <w:sz w:val="24"/>
          <w:szCs w:val="24"/>
        </w:rPr>
        <w:t xml:space="preserve"> </w:t>
      </w:r>
      <w:r w:rsidRPr="0037770D">
        <w:rPr>
          <w:sz w:val="24"/>
          <w:szCs w:val="24"/>
        </w:rPr>
        <w:t>on the effectiveness</w:t>
      </w:r>
      <w:r w:rsidRPr="0037770D">
        <w:rPr>
          <w:spacing w:val="40"/>
          <w:sz w:val="24"/>
          <w:szCs w:val="24"/>
        </w:rPr>
        <w:t xml:space="preserve"> </w:t>
      </w:r>
      <w:r w:rsidRPr="0037770D">
        <w:rPr>
          <w:sz w:val="24"/>
          <w:szCs w:val="24"/>
        </w:rPr>
        <w:t>of funded programs, the lead agency,</w:t>
      </w:r>
      <w:r w:rsidRPr="0037770D">
        <w:rPr>
          <w:spacing w:val="40"/>
          <w:sz w:val="24"/>
          <w:szCs w:val="24"/>
        </w:rPr>
        <w:t xml:space="preserve"> </w:t>
      </w:r>
      <w:r w:rsidRPr="0037770D">
        <w:rPr>
          <w:sz w:val="24"/>
          <w:szCs w:val="24"/>
        </w:rPr>
        <w:t xml:space="preserve">and the </w:t>
      </w:r>
      <w:r w:rsidRPr="0037770D">
        <w:rPr>
          <w:sz w:val="24"/>
          <w:szCs w:val="24"/>
        </w:rPr>
        <w:t>network;</w:t>
      </w:r>
    </w:p>
    <w:p w:rsidR="00CF7D73" w:rsidRPr="0037770D" w:rsidP="00B953A2" w14:paraId="59EE9CD1" w14:textId="77777777">
      <w:pPr>
        <w:pStyle w:val="ListParagraph"/>
        <w:tabs>
          <w:tab w:val="left" w:pos="1983"/>
        </w:tabs>
        <w:ind w:left="1983" w:firstLine="0"/>
        <w:rPr>
          <w:sz w:val="24"/>
          <w:szCs w:val="24"/>
        </w:rPr>
      </w:pPr>
    </w:p>
    <w:p w:rsidR="00DC3965" w:rsidP="007618CF" w14:paraId="23828C8C" w14:textId="75B80F6D">
      <w:pPr>
        <w:pStyle w:val="ListParagraph"/>
        <w:numPr>
          <w:ilvl w:val="0"/>
          <w:numId w:val="50"/>
        </w:numPr>
        <w:tabs>
          <w:tab w:val="left" w:pos="1631"/>
        </w:tabs>
        <w:rPr>
          <w:sz w:val="24"/>
          <w:szCs w:val="24"/>
        </w:rPr>
      </w:pPr>
      <w:r w:rsidRPr="0037770D">
        <w:rPr>
          <w:sz w:val="24"/>
          <w:szCs w:val="24"/>
        </w:rPr>
        <w:t>Include a description of the Child Abuse</w:t>
      </w:r>
      <w:r w:rsidRPr="0037770D">
        <w:rPr>
          <w:spacing w:val="40"/>
          <w:sz w:val="24"/>
          <w:szCs w:val="24"/>
        </w:rPr>
        <w:t xml:space="preserve"> </w:t>
      </w:r>
      <w:r w:rsidRPr="0037770D">
        <w:rPr>
          <w:sz w:val="24"/>
          <w:szCs w:val="24"/>
        </w:rPr>
        <w:t>Prevention Month and public awareness activities conducted</w:t>
      </w:r>
      <w:r w:rsidRPr="0037770D">
        <w:rPr>
          <w:spacing w:val="40"/>
          <w:sz w:val="24"/>
          <w:szCs w:val="24"/>
        </w:rPr>
        <w:t xml:space="preserve"> </w:t>
      </w:r>
      <w:r w:rsidRPr="0037770D">
        <w:rPr>
          <w:sz w:val="24"/>
          <w:szCs w:val="24"/>
        </w:rPr>
        <w:t>during the reporting</w:t>
      </w:r>
      <w:r w:rsidRPr="0037770D">
        <w:rPr>
          <w:spacing w:val="40"/>
          <w:sz w:val="24"/>
          <w:szCs w:val="24"/>
        </w:rPr>
        <w:t xml:space="preserve"> </w:t>
      </w:r>
      <w:r w:rsidRPr="0037770D">
        <w:rPr>
          <w:sz w:val="24"/>
          <w:szCs w:val="24"/>
        </w:rPr>
        <w:t>period; and</w:t>
      </w:r>
    </w:p>
    <w:p w:rsidR="001632A0" w:rsidRPr="0037770D" w:rsidP="00B953A2" w14:paraId="3134D11E" w14:textId="77777777">
      <w:pPr>
        <w:pStyle w:val="ListParagraph"/>
        <w:tabs>
          <w:tab w:val="left" w:pos="1631"/>
        </w:tabs>
        <w:ind w:left="1631" w:firstLine="0"/>
        <w:rPr>
          <w:sz w:val="24"/>
          <w:szCs w:val="24"/>
        </w:rPr>
      </w:pPr>
    </w:p>
    <w:p w:rsidR="00DC3965" w:rsidRPr="0037770D" w:rsidP="007618CF" w14:paraId="2F2ADE37" w14:textId="77777777">
      <w:pPr>
        <w:pStyle w:val="ListParagraph"/>
        <w:numPr>
          <w:ilvl w:val="0"/>
          <w:numId w:val="50"/>
        </w:numPr>
        <w:tabs>
          <w:tab w:val="left" w:pos="1631"/>
        </w:tabs>
        <w:rPr>
          <w:sz w:val="24"/>
          <w:szCs w:val="24"/>
        </w:rPr>
      </w:pPr>
      <w:r w:rsidRPr="0037770D">
        <w:rPr>
          <w:sz w:val="24"/>
          <w:szCs w:val="24"/>
        </w:rPr>
        <w:t>Include</w:t>
      </w:r>
      <w:r w:rsidRPr="0037770D">
        <w:rPr>
          <w:spacing w:val="38"/>
          <w:sz w:val="24"/>
          <w:szCs w:val="24"/>
        </w:rPr>
        <w:t xml:space="preserve"> </w:t>
      </w:r>
      <w:r w:rsidRPr="0037770D">
        <w:rPr>
          <w:sz w:val="24"/>
          <w:szCs w:val="24"/>
        </w:rPr>
        <w:t>a description</w:t>
      </w:r>
      <w:r w:rsidRPr="0037770D">
        <w:rPr>
          <w:spacing w:val="40"/>
          <w:sz w:val="24"/>
          <w:szCs w:val="24"/>
        </w:rPr>
        <w:t xml:space="preserve"> </w:t>
      </w:r>
      <w:r w:rsidRPr="0037770D">
        <w:rPr>
          <w:sz w:val="24"/>
          <w:szCs w:val="24"/>
        </w:rPr>
        <w:t>of the important contextual</w:t>
      </w:r>
      <w:r w:rsidRPr="0037770D">
        <w:rPr>
          <w:spacing w:val="40"/>
          <w:sz w:val="24"/>
          <w:szCs w:val="24"/>
        </w:rPr>
        <w:t xml:space="preserve"> </w:t>
      </w:r>
      <w:r w:rsidRPr="0037770D">
        <w:rPr>
          <w:sz w:val="24"/>
          <w:szCs w:val="24"/>
        </w:rPr>
        <w:t>factors</w:t>
      </w:r>
      <w:r w:rsidRPr="0037770D">
        <w:rPr>
          <w:spacing w:val="33"/>
          <w:sz w:val="24"/>
          <w:szCs w:val="24"/>
        </w:rPr>
        <w:t xml:space="preserve"> </w:t>
      </w:r>
      <w:r w:rsidRPr="0037770D">
        <w:rPr>
          <w:sz w:val="24"/>
          <w:szCs w:val="24"/>
        </w:rPr>
        <w:t>(i.e., challenges</w:t>
      </w:r>
      <w:r w:rsidRPr="0037770D">
        <w:rPr>
          <w:spacing w:val="33"/>
          <w:sz w:val="24"/>
          <w:szCs w:val="24"/>
        </w:rPr>
        <w:t xml:space="preserve"> </w:t>
      </w:r>
      <w:r w:rsidRPr="0037770D">
        <w:rPr>
          <w:sz w:val="24"/>
          <w:szCs w:val="24"/>
        </w:rPr>
        <w:t>or barriers) that impacted</w:t>
      </w:r>
      <w:r w:rsidRPr="0037770D">
        <w:rPr>
          <w:spacing w:val="40"/>
          <w:sz w:val="24"/>
          <w:szCs w:val="24"/>
        </w:rPr>
        <w:t xml:space="preserve"> </w:t>
      </w:r>
      <w:r w:rsidRPr="0037770D">
        <w:rPr>
          <w:sz w:val="24"/>
          <w:szCs w:val="24"/>
        </w:rPr>
        <w:t>the</w:t>
      </w:r>
      <w:r w:rsidRPr="0037770D">
        <w:rPr>
          <w:spacing w:val="18"/>
          <w:sz w:val="24"/>
          <w:szCs w:val="24"/>
        </w:rPr>
        <w:t xml:space="preserve"> </w:t>
      </w:r>
      <w:r w:rsidRPr="0037770D">
        <w:rPr>
          <w:sz w:val="24"/>
          <w:szCs w:val="24"/>
        </w:rPr>
        <w:t>ability</w:t>
      </w:r>
      <w:r w:rsidRPr="0037770D">
        <w:rPr>
          <w:spacing w:val="40"/>
          <w:sz w:val="24"/>
          <w:szCs w:val="24"/>
        </w:rPr>
        <w:t xml:space="preserve"> </w:t>
      </w:r>
      <w:r w:rsidRPr="0037770D">
        <w:rPr>
          <w:sz w:val="24"/>
          <w:szCs w:val="24"/>
        </w:rPr>
        <w:t>of the</w:t>
      </w:r>
      <w:r w:rsidRPr="0037770D">
        <w:rPr>
          <w:spacing w:val="18"/>
          <w:sz w:val="24"/>
          <w:szCs w:val="24"/>
        </w:rPr>
        <w:t xml:space="preserve"> </w:t>
      </w:r>
      <w:r w:rsidRPr="0037770D">
        <w:rPr>
          <w:sz w:val="24"/>
          <w:szCs w:val="24"/>
        </w:rPr>
        <w:t>CBCAP</w:t>
      </w:r>
      <w:r w:rsidRPr="0037770D">
        <w:rPr>
          <w:spacing w:val="66"/>
          <w:sz w:val="24"/>
          <w:szCs w:val="24"/>
        </w:rPr>
        <w:t xml:space="preserve"> </w:t>
      </w:r>
      <w:r w:rsidRPr="0037770D">
        <w:rPr>
          <w:sz w:val="24"/>
          <w:szCs w:val="24"/>
        </w:rPr>
        <w:t>lead</w:t>
      </w:r>
      <w:r w:rsidRPr="0037770D">
        <w:rPr>
          <w:spacing w:val="40"/>
          <w:sz w:val="24"/>
          <w:szCs w:val="24"/>
        </w:rPr>
        <w:t xml:space="preserve"> </w:t>
      </w:r>
      <w:r w:rsidRPr="0037770D">
        <w:rPr>
          <w:sz w:val="24"/>
          <w:szCs w:val="24"/>
        </w:rPr>
        <w:t>agency</w:t>
      </w:r>
      <w:r w:rsidRPr="0037770D">
        <w:rPr>
          <w:spacing w:val="40"/>
          <w:sz w:val="24"/>
          <w:szCs w:val="24"/>
        </w:rPr>
        <w:t xml:space="preserve"> </w:t>
      </w:r>
      <w:r w:rsidRPr="0037770D">
        <w:rPr>
          <w:sz w:val="24"/>
          <w:szCs w:val="24"/>
        </w:rPr>
        <w:t>to</w:t>
      </w:r>
      <w:r w:rsidRPr="0037770D">
        <w:rPr>
          <w:spacing w:val="22"/>
          <w:sz w:val="24"/>
          <w:szCs w:val="24"/>
        </w:rPr>
        <w:t xml:space="preserve"> </w:t>
      </w:r>
      <w:r w:rsidRPr="0037770D">
        <w:rPr>
          <w:sz w:val="24"/>
          <w:szCs w:val="24"/>
        </w:rPr>
        <w:t>implement</w:t>
      </w:r>
      <w:r w:rsidRPr="0037770D">
        <w:rPr>
          <w:spacing w:val="40"/>
          <w:sz w:val="24"/>
          <w:szCs w:val="24"/>
        </w:rPr>
        <w:t xml:space="preserve"> </w:t>
      </w:r>
      <w:r w:rsidRPr="0037770D">
        <w:rPr>
          <w:sz w:val="24"/>
          <w:szCs w:val="24"/>
        </w:rPr>
        <w:t>its proposed</w:t>
      </w:r>
      <w:r w:rsidRPr="0037770D">
        <w:rPr>
          <w:spacing w:val="40"/>
          <w:sz w:val="24"/>
          <w:szCs w:val="24"/>
        </w:rPr>
        <w:t xml:space="preserve"> </w:t>
      </w:r>
      <w:r w:rsidRPr="0037770D">
        <w:rPr>
          <w:sz w:val="24"/>
          <w:szCs w:val="24"/>
        </w:rPr>
        <w:t>plans</w:t>
      </w:r>
      <w:r w:rsidRPr="0037770D">
        <w:rPr>
          <w:spacing w:val="33"/>
          <w:sz w:val="24"/>
          <w:szCs w:val="24"/>
        </w:rPr>
        <w:t xml:space="preserve"> </w:t>
      </w:r>
      <w:r w:rsidRPr="0037770D">
        <w:rPr>
          <w:sz w:val="24"/>
          <w:szCs w:val="24"/>
        </w:rPr>
        <w:t>in</w:t>
      </w:r>
      <w:r w:rsidRPr="0037770D">
        <w:rPr>
          <w:spacing w:val="22"/>
          <w:sz w:val="24"/>
          <w:szCs w:val="24"/>
        </w:rPr>
        <w:t xml:space="preserve"> </w:t>
      </w:r>
      <w:r w:rsidRPr="0037770D">
        <w:rPr>
          <w:sz w:val="24"/>
          <w:szCs w:val="24"/>
        </w:rPr>
        <w:t>the last</w:t>
      </w:r>
      <w:r w:rsidRPr="0037770D">
        <w:rPr>
          <w:spacing w:val="33"/>
          <w:sz w:val="24"/>
          <w:szCs w:val="24"/>
        </w:rPr>
        <w:t xml:space="preserve"> </w:t>
      </w:r>
      <w:r w:rsidRPr="0037770D">
        <w:rPr>
          <w:sz w:val="24"/>
          <w:szCs w:val="24"/>
        </w:rPr>
        <w:t>reporting period.</w:t>
      </w:r>
      <w:r w:rsidRPr="0037770D">
        <w:rPr>
          <w:spacing w:val="28"/>
          <w:sz w:val="24"/>
          <w:szCs w:val="24"/>
        </w:rPr>
        <w:t xml:space="preserve"> </w:t>
      </w:r>
      <w:r w:rsidRPr="0037770D">
        <w:rPr>
          <w:sz w:val="24"/>
          <w:szCs w:val="24"/>
        </w:rPr>
        <w:t>This</w:t>
      </w:r>
      <w:r w:rsidRPr="0037770D">
        <w:rPr>
          <w:spacing w:val="23"/>
          <w:sz w:val="24"/>
          <w:szCs w:val="24"/>
        </w:rPr>
        <w:t xml:space="preserve"> </w:t>
      </w:r>
      <w:r w:rsidRPr="0037770D">
        <w:rPr>
          <w:sz w:val="24"/>
          <w:szCs w:val="24"/>
        </w:rPr>
        <w:t>may include</w:t>
      </w:r>
      <w:r w:rsidRPr="0037770D">
        <w:rPr>
          <w:spacing w:val="28"/>
          <w:sz w:val="24"/>
          <w:szCs w:val="24"/>
        </w:rPr>
        <w:t xml:space="preserve"> </w:t>
      </w:r>
      <w:r w:rsidRPr="0037770D">
        <w:rPr>
          <w:sz w:val="24"/>
          <w:szCs w:val="24"/>
        </w:rPr>
        <w:t>any challenges</w:t>
      </w:r>
      <w:r w:rsidRPr="0037770D">
        <w:rPr>
          <w:spacing w:val="40"/>
          <w:sz w:val="24"/>
          <w:szCs w:val="24"/>
        </w:rPr>
        <w:t xml:space="preserve"> </w:t>
      </w:r>
      <w:r w:rsidRPr="0037770D">
        <w:rPr>
          <w:sz w:val="24"/>
          <w:szCs w:val="24"/>
        </w:rPr>
        <w:t>that resulted</w:t>
      </w:r>
      <w:r w:rsidRPr="0037770D">
        <w:rPr>
          <w:spacing w:val="31"/>
          <w:sz w:val="24"/>
          <w:szCs w:val="24"/>
        </w:rPr>
        <w:t xml:space="preserve"> </w:t>
      </w:r>
      <w:r w:rsidRPr="0037770D">
        <w:rPr>
          <w:sz w:val="24"/>
          <w:szCs w:val="24"/>
        </w:rPr>
        <w:t>due to the COVID-19 pandemic health emergency,</w:t>
      </w:r>
      <w:r w:rsidRPr="0037770D">
        <w:rPr>
          <w:spacing w:val="40"/>
          <w:sz w:val="24"/>
          <w:szCs w:val="24"/>
        </w:rPr>
        <w:t xml:space="preserve"> </w:t>
      </w:r>
      <w:r w:rsidRPr="0037770D">
        <w:rPr>
          <w:sz w:val="24"/>
          <w:szCs w:val="24"/>
        </w:rPr>
        <w:t>if applicable.</w:t>
      </w:r>
    </w:p>
    <w:p w:rsidR="00DC3965" w:rsidRPr="0037770D" w:rsidP="00B953A2" w14:paraId="1A9BA984" w14:textId="77777777">
      <w:pPr>
        <w:pStyle w:val="BodyText"/>
        <w:rPr>
          <w:sz w:val="24"/>
          <w:szCs w:val="24"/>
        </w:rPr>
      </w:pPr>
    </w:p>
    <w:p w:rsidR="00DC3965" w:rsidRPr="0037770D" w:rsidP="007618CF" w14:paraId="60C2F602" w14:textId="77777777">
      <w:pPr>
        <w:pStyle w:val="ListParagraph"/>
        <w:numPr>
          <w:ilvl w:val="0"/>
          <w:numId w:val="50"/>
        </w:numPr>
        <w:tabs>
          <w:tab w:val="left" w:pos="1631"/>
        </w:tabs>
        <w:rPr>
          <w:sz w:val="24"/>
          <w:szCs w:val="24"/>
        </w:rPr>
      </w:pPr>
      <w:r w:rsidRPr="0037770D">
        <w:rPr>
          <w:sz w:val="24"/>
          <w:szCs w:val="24"/>
        </w:rPr>
        <w:t>As</w:t>
      </w:r>
      <w:r w:rsidRPr="0037770D">
        <w:rPr>
          <w:spacing w:val="18"/>
          <w:sz w:val="24"/>
          <w:szCs w:val="24"/>
        </w:rPr>
        <w:t xml:space="preserve"> </w:t>
      </w:r>
      <w:r w:rsidRPr="0037770D">
        <w:rPr>
          <w:sz w:val="24"/>
          <w:szCs w:val="24"/>
        </w:rPr>
        <w:t>part</w:t>
      </w:r>
      <w:r w:rsidRPr="0037770D">
        <w:rPr>
          <w:spacing w:val="11"/>
          <w:sz w:val="24"/>
          <w:szCs w:val="24"/>
        </w:rPr>
        <w:t xml:space="preserve"> </w:t>
      </w:r>
      <w:r w:rsidRPr="0037770D">
        <w:rPr>
          <w:sz w:val="24"/>
          <w:szCs w:val="24"/>
        </w:rPr>
        <w:t>of</w:t>
      </w:r>
      <w:r w:rsidRPr="0037770D">
        <w:rPr>
          <w:spacing w:val="-1"/>
          <w:sz w:val="24"/>
          <w:szCs w:val="24"/>
        </w:rPr>
        <w:t xml:space="preserve"> </w:t>
      </w:r>
      <w:r w:rsidRPr="0037770D">
        <w:rPr>
          <w:sz w:val="24"/>
          <w:szCs w:val="24"/>
        </w:rPr>
        <w:t>the</w:t>
      </w:r>
      <w:r w:rsidRPr="0037770D">
        <w:rPr>
          <w:spacing w:val="6"/>
          <w:sz w:val="24"/>
          <w:szCs w:val="24"/>
        </w:rPr>
        <w:t xml:space="preserve"> </w:t>
      </w:r>
      <w:r w:rsidRPr="0037770D">
        <w:rPr>
          <w:sz w:val="24"/>
          <w:szCs w:val="24"/>
        </w:rPr>
        <w:t>state’s</w:t>
      </w:r>
      <w:r w:rsidRPr="0037770D">
        <w:rPr>
          <w:spacing w:val="40"/>
          <w:sz w:val="24"/>
          <w:szCs w:val="24"/>
        </w:rPr>
        <w:t xml:space="preserve"> </w:t>
      </w:r>
      <w:r w:rsidRPr="0037770D">
        <w:rPr>
          <w:sz w:val="24"/>
          <w:szCs w:val="24"/>
        </w:rPr>
        <w:t>CBCAP</w:t>
      </w:r>
      <w:r w:rsidRPr="0037770D">
        <w:rPr>
          <w:spacing w:val="31"/>
          <w:sz w:val="24"/>
          <w:szCs w:val="24"/>
        </w:rPr>
        <w:t xml:space="preserve"> </w:t>
      </w:r>
      <w:r w:rsidRPr="0037770D">
        <w:rPr>
          <w:sz w:val="24"/>
          <w:szCs w:val="24"/>
        </w:rPr>
        <w:t>Annual</w:t>
      </w:r>
      <w:r w:rsidRPr="0037770D">
        <w:rPr>
          <w:spacing w:val="28"/>
          <w:sz w:val="24"/>
          <w:szCs w:val="24"/>
        </w:rPr>
        <w:t xml:space="preserve"> </w:t>
      </w:r>
      <w:r w:rsidRPr="0037770D">
        <w:rPr>
          <w:sz w:val="24"/>
          <w:szCs w:val="24"/>
        </w:rPr>
        <w:t>Program</w:t>
      </w:r>
      <w:r w:rsidRPr="0037770D">
        <w:rPr>
          <w:spacing w:val="14"/>
          <w:sz w:val="24"/>
          <w:szCs w:val="24"/>
        </w:rPr>
        <w:t xml:space="preserve"> </w:t>
      </w:r>
      <w:r w:rsidRPr="0037770D">
        <w:rPr>
          <w:spacing w:val="-2"/>
          <w:sz w:val="24"/>
          <w:szCs w:val="24"/>
        </w:rPr>
        <w:t>Report:</w:t>
      </w:r>
    </w:p>
    <w:p w:rsidR="00DC3965" w:rsidRPr="0037770D" w:rsidP="00B953A2" w14:paraId="32648863" w14:textId="77777777">
      <w:pPr>
        <w:pStyle w:val="BodyText"/>
        <w:rPr>
          <w:sz w:val="24"/>
          <w:szCs w:val="24"/>
        </w:rPr>
      </w:pPr>
    </w:p>
    <w:p w:rsidR="00DC3965" w:rsidRPr="002573EF" w:rsidP="00B953A2" w14:paraId="55D119C0" w14:textId="136AF0C0">
      <w:pPr>
        <w:pStyle w:val="ListParagraph"/>
        <w:numPr>
          <w:ilvl w:val="0"/>
          <w:numId w:val="8"/>
        </w:numPr>
        <w:tabs>
          <w:tab w:val="left" w:pos="1951"/>
        </w:tabs>
        <w:rPr>
          <w:sz w:val="24"/>
          <w:szCs w:val="24"/>
        </w:rPr>
      </w:pPr>
      <w:r w:rsidRPr="0037770D">
        <w:rPr>
          <w:sz w:val="24"/>
          <w:szCs w:val="24"/>
        </w:rPr>
        <w:t>Provide an update</w:t>
      </w:r>
      <w:r w:rsidRPr="0037770D">
        <w:rPr>
          <w:spacing w:val="29"/>
          <w:sz w:val="24"/>
          <w:szCs w:val="24"/>
        </w:rPr>
        <w:t xml:space="preserve"> </w:t>
      </w:r>
      <w:r w:rsidRPr="0037770D">
        <w:rPr>
          <w:sz w:val="24"/>
          <w:szCs w:val="24"/>
        </w:rPr>
        <w:t>on the</w:t>
      </w:r>
      <w:r w:rsidRPr="0037770D">
        <w:rPr>
          <w:spacing w:val="29"/>
          <w:sz w:val="24"/>
          <w:szCs w:val="24"/>
        </w:rPr>
        <w:t xml:space="preserve"> </w:t>
      </w:r>
      <w:r w:rsidRPr="0037770D">
        <w:rPr>
          <w:sz w:val="24"/>
          <w:szCs w:val="24"/>
        </w:rPr>
        <w:t>state’s use</w:t>
      </w:r>
      <w:r w:rsidRPr="0037770D">
        <w:rPr>
          <w:spacing w:val="29"/>
          <w:sz w:val="24"/>
          <w:szCs w:val="24"/>
        </w:rPr>
        <w:t xml:space="preserve"> </w:t>
      </w:r>
      <w:r w:rsidRPr="0037770D">
        <w:rPr>
          <w:sz w:val="24"/>
          <w:szCs w:val="24"/>
        </w:rPr>
        <w:t>of the supplemental</w:t>
      </w:r>
      <w:r w:rsidRPr="0037770D">
        <w:rPr>
          <w:spacing w:val="40"/>
          <w:sz w:val="24"/>
          <w:szCs w:val="24"/>
        </w:rPr>
        <w:t xml:space="preserve"> </w:t>
      </w:r>
      <w:r w:rsidRPr="0037770D">
        <w:rPr>
          <w:sz w:val="24"/>
          <w:szCs w:val="24"/>
        </w:rPr>
        <w:t>funding provided</w:t>
      </w:r>
      <w:r w:rsidRPr="0037770D">
        <w:rPr>
          <w:spacing w:val="32"/>
          <w:sz w:val="24"/>
          <w:szCs w:val="24"/>
        </w:rPr>
        <w:t xml:space="preserve"> </w:t>
      </w:r>
      <w:r w:rsidRPr="0037770D">
        <w:rPr>
          <w:sz w:val="24"/>
          <w:szCs w:val="24"/>
        </w:rPr>
        <w:t xml:space="preserve">through </w:t>
      </w:r>
      <w:r w:rsidRPr="0037770D">
        <w:rPr>
          <w:spacing w:val="-2"/>
          <w:sz w:val="24"/>
          <w:szCs w:val="24"/>
        </w:rPr>
        <w:t>ARPA.</w:t>
      </w:r>
    </w:p>
    <w:p w:rsidR="004B7F07" w:rsidRPr="0037770D" w:rsidP="00B953A2" w14:paraId="08A2BC43" w14:textId="77777777">
      <w:pPr>
        <w:pStyle w:val="ListParagraph"/>
        <w:tabs>
          <w:tab w:val="left" w:pos="1951"/>
        </w:tabs>
        <w:ind w:left="1951" w:firstLine="0"/>
        <w:rPr>
          <w:sz w:val="24"/>
          <w:szCs w:val="24"/>
        </w:rPr>
      </w:pPr>
    </w:p>
    <w:p w:rsidR="00DC3965" w:rsidP="00B953A2" w14:paraId="51D5C825" w14:textId="59D9F9BB">
      <w:pPr>
        <w:pStyle w:val="ListParagraph"/>
        <w:numPr>
          <w:ilvl w:val="0"/>
          <w:numId w:val="8"/>
        </w:numPr>
        <w:tabs>
          <w:tab w:val="left" w:pos="1951"/>
        </w:tabs>
        <w:rPr>
          <w:sz w:val="24"/>
          <w:szCs w:val="24"/>
        </w:rPr>
      </w:pPr>
      <w:r w:rsidRPr="0037770D">
        <w:rPr>
          <w:sz w:val="24"/>
          <w:szCs w:val="24"/>
        </w:rPr>
        <w:t>Describe</w:t>
      </w:r>
      <w:r w:rsidRPr="0037770D">
        <w:rPr>
          <w:spacing w:val="40"/>
          <w:sz w:val="24"/>
          <w:szCs w:val="24"/>
        </w:rPr>
        <w:t xml:space="preserve"> </w:t>
      </w:r>
      <w:r w:rsidRPr="0037770D">
        <w:rPr>
          <w:sz w:val="24"/>
          <w:szCs w:val="24"/>
        </w:rPr>
        <w:t>how the state engaged</w:t>
      </w:r>
      <w:r w:rsidRPr="0037770D">
        <w:rPr>
          <w:spacing w:val="40"/>
          <w:sz w:val="24"/>
          <w:szCs w:val="24"/>
        </w:rPr>
        <w:t xml:space="preserve"> </w:t>
      </w:r>
      <w:r w:rsidRPr="0037770D">
        <w:rPr>
          <w:sz w:val="24"/>
          <w:szCs w:val="24"/>
        </w:rPr>
        <w:t>with families, community-based</w:t>
      </w:r>
      <w:r w:rsidRPr="0037770D">
        <w:rPr>
          <w:spacing w:val="40"/>
          <w:sz w:val="24"/>
          <w:szCs w:val="24"/>
        </w:rPr>
        <w:t xml:space="preserve"> </w:t>
      </w:r>
      <w:r w:rsidRPr="0037770D" w:rsidR="00CF7D73">
        <w:rPr>
          <w:sz w:val="24"/>
          <w:szCs w:val="24"/>
        </w:rPr>
        <w:t>agencies,</w:t>
      </w:r>
      <w:r w:rsidRPr="0037770D">
        <w:rPr>
          <w:spacing w:val="39"/>
          <w:sz w:val="24"/>
          <w:szCs w:val="24"/>
        </w:rPr>
        <w:t xml:space="preserve"> </w:t>
      </w:r>
      <w:r w:rsidRPr="0037770D">
        <w:rPr>
          <w:sz w:val="24"/>
          <w:szCs w:val="24"/>
        </w:rPr>
        <w:t>or other partners to plan for the</w:t>
      </w:r>
      <w:r w:rsidRPr="0037770D">
        <w:rPr>
          <w:spacing w:val="38"/>
          <w:sz w:val="24"/>
          <w:szCs w:val="24"/>
        </w:rPr>
        <w:t xml:space="preserve"> </w:t>
      </w:r>
      <w:r w:rsidRPr="0037770D">
        <w:rPr>
          <w:sz w:val="24"/>
          <w:szCs w:val="24"/>
        </w:rPr>
        <w:t>use of supplemental</w:t>
      </w:r>
      <w:r w:rsidRPr="0037770D">
        <w:rPr>
          <w:spacing w:val="40"/>
          <w:sz w:val="24"/>
          <w:szCs w:val="24"/>
        </w:rPr>
        <w:t xml:space="preserve"> </w:t>
      </w:r>
      <w:r w:rsidRPr="0037770D">
        <w:rPr>
          <w:sz w:val="24"/>
          <w:szCs w:val="24"/>
        </w:rPr>
        <w:t>funds and how issues</w:t>
      </w:r>
      <w:r w:rsidRPr="0037770D">
        <w:rPr>
          <w:spacing w:val="40"/>
          <w:sz w:val="24"/>
          <w:szCs w:val="24"/>
        </w:rPr>
        <w:t xml:space="preserve"> </w:t>
      </w:r>
      <w:r w:rsidRPr="0037770D">
        <w:rPr>
          <w:sz w:val="24"/>
          <w:szCs w:val="24"/>
        </w:rPr>
        <w:t>of equity have informed the use of the funds.</w:t>
      </w:r>
    </w:p>
    <w:p w:rsidR="001632A0" w:rsidRPr="0037770D" w:rsidP="00B953A2" w14:paraId="1A4E5932" w14:textId="77777777">
      <w:pPr>
        <w:pStyle w:val="ListParagraph"/>
        <w:tabs>
          <w:tab w:val="left" w:pos="1951"/>
        </w:tabs>
        <w:ind w:left="1951" w:firstLine="0"/>
        <w:rPr>
          <w:sz w:val="24"/>
          <w:szCs w:val="24"/>
        </w:rPr>
      </w:pPr>
    </w:p>
    <w:p w:rsidR="00DC3965" w:rsidP="00B953A2" w14:paraId="116C14C7" w14:textId="1F57A2F3">
      <w:pPr>
        <w:pStyle w:val="ListParagraph"/>
        <w:numPr>
          <w:ilvl w:val="0"/>
          <w:numId w:val="8"/>
        </w:numPr>
        <w:tabs>
          <w:tab w:val="left" w:pos="1951"/>
        </w:tabs>
        <w:rPr>
          <w:sz w:val="24"/>
          <w:szCs w:val="24"/>
        </w:rPr>
      </w:pPr>
      <w:r w:rsidRPr="0037770D">
        <w:rPr>
          <w:sz w:val="24"/>
          <w:szCs w:val="24"/>
        </w:rPr>
        <w:t>Describe</w:t>
      </w:r>
      <w:r w:rsidRPr="0037770D">
        <w:rPr>
          <w:spacing w:val="40"/>
          <w:sz w:val="24"/>
          <w:szCs w:val="24"/>
        </w:rPr>
        <w:t xml:space="preserve"> </w:t>
      </w:r>
      <w:r w:rsidRPr="0037770D">
        <w:rPr>
          <w:sz w:val="24"/>
          <w:szCs w:val="24"/>
        </w:rPr>
        <w:t>any barriers or challenges</w:t>
      </w:r>
      <w:r w:rsidRPr="0037770D">
        <w:rPr>
          <w:spacing w:val="37"/>
          <w:sz w:val="24"/>
          <w:szCs w:val="24"/>
        </w:rPr>
        <w:t xml:space="preserve"> </w:t>
      </w:r>
      <w:r w:rsidRPr="0037770D">
        <w:rPr>
          <w:sz w:val="24"/>
          <w:szCs w:val="24"/>
        </w:rPr>
        <w:t>the</w:t>
      </w:r>
      <w:r w:rsidRPr="0037770D">
        <w:rPr>
          <w:spacing w:val="25"/>
          <w:sz w:val="24"/>
          <w:szCs w:val="24"/>
        </w:rPr>
        <w:t xml:space="preserve"> </w:t>
      </w:r>
      <w:r w:rsidRPr="0037770D">
        <w:rPr>
          <w:sz w:val="24"/>
          <w:szCs w:val="24"/>
        </w:rPr>
        <w:t>state experienced</w:t>
      </w:r>
      <w:r w:rsidRPr="0037770D">
        <w:rPr>
          <w:spacing w:val="40"/>
          <w:sz w:val="24"/>
          <w:szCs w:val="24"/>
        </w:rPr>
        <w:t xml:space="preserve"> </w:t>
      </w:r>
      <w:r w:rsidRPr="0037770D">
        <w:rPr>
          <w:sz w:val="24"/>
          <w:szCs w:val="24"/>
        </w:rPr>
        <w:t>in being</w:t>
      </w:r>
      <w:r w:rsidRPr="0037770D">
        <w:rPr>
          <w:spacing w:val="28"/>
          <w:sz w:val="24"/>
          <w:szCs w:val="24"/>
        </w:rPr>
        <w:t xml:space="preserve"> </w:t>
      </w:r>
      <w:r w:rsidRPr="0037770D">
        <w:rPr>
          <w:sz w:val="24"/>
          <w:szCs w:val="24"/>
        </w:rPr>
        <w:t>able to access</w:t>
      </w:r>
      <w:r w:rsidRPr="0037770D">
        <w:rPr>
          <w:spacing w:val="37"/>
          <w:sz w:val="24"/>
          <w:szCs w:val="24"/>
        </w:rPr>
        <w:t xml:space="preserve"> </w:t>
      </w:r>
      <w:r w:rsidRPr="0037770D">
        <w:rPr>
          <w:sz w:val="24"/>
          <w:szCs w:val="24"/>
        </w:rPr>
        <w:t>or use the supplemental</w:t>
      </w:r>
      <w:r w:rsidRPr="0037770D">
        <w:rPr>
          <w:spacing w:val="40"/>
          <w:sz w:val="24"/>
          <w:szCs w:val="24"/>
        </w:rPr>
        <w:t xml:space="preserve"> </w:t>
      </w:r>
      <w:r w:rsidRPr="0037770D">
        <w:rPr>
          <w:sz w:val="24"/>
          <w:szCs w:val="24"/>
        </w:rPr>
        <w:t>funds.</w:t>
      </w:r>
    </w:p>
    <w:p w:rsidR="001632A0" w:rsidP="00B953A2" w14:paraId="59DFB1E2" w14:textId="77777777">
      <w:pPr>
        <w:pStyle w:val="ListParagraph"/>
        <w:tabs>
          <w:tab w:val="left" w:pos="1951"/>
        </w:tabs>
        <w:ind w:left="1951" w:firstLine="0"/>
        <w:rPr>
          <w:sz w:val="24"/>
          <w:szCs w:val="24"/>
        </w:rPr>
      </w:pPr>
    </w:p>
    <w:p w:rsidR="00CF7D73" w:rsidRPr="0037770D" w:rsidP="00B953A2" w14:paraId="00131474" w14:textId="4AC099F9">
      <w:pPr>
        <w:pStyle w:val="ListParagraph"/>
        <w:numPr>
          <w:ilvl w:val="0"/>
          <w:numId w:val="8"/>
        </w:numPr>
        <w:tabs>
          <w:tab w:val="left" w:pos="1951"/>
        </w:tabs>
        <w:rPr>
          <w:sz w:val="24"/>
          <w:szCs w:val="24"/>
        </w:rPr>
      </w:pPr>
      <w:r>
        <w:rPr>
          <w:sz w:val="24"/>
          <w:szCs w:val="24"/>
        </w:rPr>
        <w:t>Describe success stories achieved through use of ARPA funds, as applicable.</w:t>
      </w:r>
    </w:p>
    <w:p w:rsidR="009F7E74" w:rsidRPr="0037770D" w:rsidP="00B953A2" w14:paraId="77E047C3" w14:textId="413FCC7A">
      <w:pPr>
        <w:tabs>
          <w:tab w:val="left" w:pos="1951"/>
        </w:tabs>
        <w:rPr>
          <w:sz w:val="24"/>
          <w:szCs w:val="24"/>
        </w:rPr>
      </w:pPr>
    </w:p>
    <w:p w:rsidR="009F7E74" w:rsidRPr="0037770D" w:rsidP="00B953A2" w14:paraId="47944727" w14:textId="77777777">
      <w:pPr>
        <w:tabs>
          <w:tab w:val="left" w:pos="1951"/>
        </w:tabs>
        <w:rPr>
          <w:sz w:val="24"/>
          <w:szCs w:val="24"/>
        </w:rPr>
      </w:pPr>
    </w:p>
    <w:p w:rsidR="00DC3965" w:rsidRPr="0037770D" w:rsidP="00B953A2" w14:paraId="2DB27F79" w14:textId="77777777">
      <w:pPr>
        <w:pStyle w:val="Heading2"/>
        <w:numPr>
          <w:ilvl w:val="0"/>
          <w:numId w:val="45"/>
        </w:numPr>
        <w:ind w:left="900" w:right="0"/>
        <w:jc w:val="left"/>
      </w:pPr>
      <w:bookmarkStart w:id="42" w:name="_Toc159413895"/>
      <w:r w:rsidRPr="0037770D">
        <w:t>CERTIFICATIONS</w:t>
      </w:r>
      <w:bookmarkEnd w:id="42"/>
    </w:p>
    <w:p w:rsidR="00DC3965" w:rsidRPr="0037770D" w:rsidP="00B953A2" w14:paraId="33D1125C" w14:textId="77777777">
      <w:pPr>
        <w:pStyle w:val="BodyText"/>
        <w:rPr>
          <w:b/>
          <w:sz w:val="24"/>
          <w:szCs w:val="24"/>
        </w:rPr>
      </w:pPr>
    </w:p>
    <w:p w:rsidR="00DC3965" w:rsidRPr="0037770D" w:rsidP="00B953A2" w14:paraId="76BA1F3F" w14:textId="77777777">
      <w:pPr>
        <w:pStyle w:val="BodyText"/>
        <w:ind w:left="541"/>
        <w:rPr>
          <w:sz w:val="24"/>
          <w:szCs w:val="24"/>
        </w:rPr>
      </w:pPr>
      <w:r w:rsidRPr="0037770D">
        <w:rPr>
          <w:sz w:val="24"/>
          <w:szCs w:val="24"/>
          <w:u w:val="single"/>
        </w:rPr>
        <w:t>Certification</w:t>
      </w:r>
      <w:r w:rsidRPr="0037770D">
        <w:rPr>
          <w:spacing w:val="25"/>
          <w:sz w:val="24"/>
          <w:szCs w:val="24"/>
          <w:u w:val="single"/>
        </w:rPr>
        <w:t xml:space="preserve"> </w:t>
      </w:r>
      <w:r w:rsidRPr="0037770D">
        <w:rPr>
          <w:sz w:val="24"/>
          <w:szCs w:val="24"/>
          <w:u w:val="single"/>
        </w:rPr>
        <w:t>Regarding</w:t>
      </w:r>
      <w:r w:rsidRPr="0037770D">
        <w:rPr>
          <w:spacing w:val="41"/>
          <w:sz w:val="24"/>
          <w:szCs w:val="24"/>
          <w:u w:val="single"/>
        </w:rPr>
        <w:t xml:space="preserve"> </w:t>
      </w:r>
      <w:r w:rsidRPr="0037770D">
        <w:rPr>
          <w:sz w:val="24"/>
          <w:szCs w:val="24"/>
          <w:u w:val="single"/>
        </w:rPr>
        <w:t>Lobbying</w:t>
      </w:r>
      <w:r w:rsidRPr="0037770D">
        <w:rPr>
          <w:spacing w:val="25"/>
          <w:sz w:val="24"/>
          <w:szCs w:val="24"/>
          <w:u w:val="single"/>
        </w:rPr>
        <w:t xml:space="preserve"> </w:t>
      </w:r>
      <w:r w:rsidRPr="0037770D">
        <w:rPr>
          <w:sz w:val="24"/>
          <w:szCs w:val="24"/>
          <w:u w:val="single"/>
        </w:rPr>
        <w:t>and</w:t>
      </w:r>
      <w:r w:rsidRPr="0037770D">
        <w:rPr>
          <w:spacing w:val="25"/>
          <w:sz w:val="24"/>
          <w:szCs w:val="24"/>
          <w:u w:val="single"/>
        </w:rPr>
        <w:t xml:space="preserve"> </w:t>
      </w:r>
      <w:r w:rsidRPr="0037770D">
        <w:rPr>
          <w:sz w:val="24"/>
          <w:szCs w:val="24"/>
          <w:u w:val="single"/>
        </w:rPr>
        <w:t>Disclosure</w:t>
      </w:r>
      <w:r w:rsidRPr="0037770D">
        <w:rPr>
          <w:spacing w:val="39"/>
          <w:sz w:val="24"/>
          <w:szCs w:val="24"/>
          <w:u w:val="single"/>
        </w:rPr>
        <w:t xml:space="preserve"> </w:t>
      </w:r>
      <w:r w:rsidRPr="0037770D">
        <w:rPr>
          <w:sz w:val="24"/>
          <w:szCs w:val="24"/>
          <w:u w:val="single"/>
        </w:rPr>
        <w:t>of</w:t>
      </w:r>
      <w:r w:rsidRPr="0037770D">
        <w:rPr>
          <w:spacing w:val="-2"/>
          <w:sz w:val="24"/>
          <w:szCs w:val="24"/>
          <w:u w:val="single"/>
        </w:rPr>
        <w:t xml:space="preserve"> </w:t>
      </w:r>
      <w:r w:rsidRPr="0037770D">
        <w:rPr>
          <w:sz w:val="24"/>
          <w:szCs w:val="24"/>
          <w:u w:val="single"/>
        </w:rPr>
        <w:t>Lobbying</w:t>
      </w:r>
      <w:r w:rsidRPr="0037770D">
        <w:rPr>
          <w:spacing w:val="42"/>
          <w:sz w:val="24"/>
          <w:szCs w:val="24"/>
          <w:u w:val="single"/>
        </w:rPr>
        <w:t xml:space="preserve"> </w:t>
      </w:r>
      <w:r w:rsidRPr="0037770D">
        <w:rPr>
          <w:sz w:val="24"/>
          <w:szCs w:val="24"/>
          <w:u w:val="single"/>
        </w:rPr>
        <w:t>Activities</w:t>
      </w:r>
      <w:r w:rsidRPr="0037770D">
        <w:rPr>
          <w:spacing w:val="18"/>
          <w:sz w:val="24"/>
          <w:szCs w:val="24"/>
          <w:u w:val="single"/>
        </w:rPr>
        <w:t xml:space="preserve"> </w:t>
      </w:r>
      <w:r w:rsidRPr="0037770D">
        <w:rPr>
          <w:spacing w:val="-2"/>
          <w:sz w:val="24"/>
          <w:szCs w:val="24"/>
          <w:u w:val="single"/>
        </w:rPr>
        <w:t>Forms</w:t>
      </w:r>
    </w:p>
    <w:p w:rsidR="00DC3965" w:rsidRPr="0037770D" w:rsidP="00B953A2" w14:paraId="1F324F4A" w14:textId="13063870">
      <w:pPr>
        <w:pStyle w:val="BodyText"/>
        <w:ind w:left="541"/>
        <w:rPr>
          <w:sz w:val="24"/>
          <w:szCs w:val="24"/>
        </w:rPr>
      </w:pPr>
      <w:r w:rsidRPr="0037770D">
        <w:rPr>
          <w:sz w:val="24"/>
          <w:szCs w:val="24"/>
        </w:rPr>
        <w:t>Pursuant</w:t>
      </w:r>
      <w:r w:rsidRPr="0037770D">
        <w:rPr>
          <w:spacing w:val="40"/>
          <w:sz w:val="24"/>
          <w:szCs w:val="24"/>
        </w:rPr>
        <w:t xml:space="preserve"> </w:t>
      </w:r>
      <w:r w:rsidRPr="0037770D">
        <w:rPr>
          <w:sz w:val="24"/>
          <w:szCs w:val="24"/>
        </w:rPr>
        <w:t>to 45 CFR Part 93, the Certification</w:t>
      </w:r>
      <w:r w:rsidRPr="0037770D">
        <w:rPr>
          <w:spacing w:val="40"/>
          <w:sz w:val="24"/>
          <w:szCs w:val="24"/>
        </w:rPr>
        <w:t xml:space="preserve"> </w:t>
      </w:r>
      <w:r w:rsidRPr="0037770D">
        <w:rPr>
          <w:sz w:val="24"/>
          <w:szCs w:val="24"/>
        </w:rPr>
        <w:t>Regarding</w:t>
      </w:r>
      <w:r w:rsidRPr="0037770D">
        <w:rPr>
          <w:spacing w:val="40"/>
          <w:sz w:val="24"/>
          <w:szCs w:val="24"/>
        </w:rPr>
        <w:t xml:space="preserve"> </w:t>
      </w:r>
      <w:r w:rsidRPr="0037770D">
        <w:rPr>
          <w:sz w:val="24"/>
          <w:szCs w:val="24"/>
        </w:rPr>
        <w:t>Lobbying</w:t>
      </w:r>
      <w:r w:rsidRPr="0037770D">
        <w:rPr>
          <w:spacing w:val="40"/>
          <w:sz w:val="24"/>
          <w:szCs w:val="24"/>
        </w:rPr>
        <w:t xml:space="preserve"> </w:t>
      </w:r>
      <w:r w:rsidRPr="0037770D">
        <w:rPr>
          <w:sz w:val="24"/>
          <w:szCs w:val="24"/>
        </w:rPr>
        <w:t xml:space="preserve">Form (see </w:t>
      </w:r>
      <w:hyperlink r:id="rId17">
        <w:r w:rsidRPr="0037770D">
          <w:rPr>
            <w:color w:val="0000FF"/>
            <w:sz w:val="24"/>
            <w:szCs w:val="24"/>
            <w:u w:val="single" w:color="0000FF"/>
          </w:rPr>
          <w:t>https://www.acf.hhs.gov/grants/certification-regarding-lobbying</w:t>
        </w:r>
        <w:r w:rsidRPr="0037770D">
          <w:rPr>
            <w:sz w:val="24"/>
            <w:szCs w:val="24"/>
          </w:rPr>
          <w:t>)</w:t>
        </w:r>
      </w:hyperlink>
      <w:r w:rsidRPr="0037770D">
        <w:rPr>
          <w:spacing w:val="80"/>
          <w:sz w:val="24"/>
          <w:szCs w:val="24"/>
        </w:rPr>
        <w:t xml:space="preserve"> </w:t>
      </w:r>
      <w:r w:rsidRPr="0037770D">
        <w:rPr>
          <w:sz w:val="24"/>
          <w:szCs w:val="24"/>
        </w:rPr>
        <w:t>must be signed</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submitted</w:t>
      </w:r>
      <w:r w:rsidRPr="0037770D">
        <w:rPr>
          <w:spacing w:val="40"/>
          <w:sz w:val="24"/>
          <w:szCs w:val="24"/>
        </w:rPr>
        <w:t xml:space="preserve"> </w:t>
      </w:r>
      <w:r w:rsidRPr="0037770D">
        <w:rPr>
          <w:sz w:val="24"/>
          <w:szCs w:val="24"/>
        </w:rPr>
        <w:t>with the state’s CBCAP</w:t>
      </w:r>
      <w:r w:rsidRPr="0037770D">
        <w:rPr>
          <w:spacing w:val="40"/>
          <w:sz w:val="24"/>
          <w:szCs w:val="24"/>
        </w:rPr>
        <w:t xml:space="preserve"> </w:t>
      </w:r>
      <w:r w:rsidRPr="0037770D">
        <w:rPr>
          <w:sz w:val="24"/>
          <w:szCs w:val="24"/>
        </w:rPr>
        <w:t>program application.</w:t>
      </w:r>
      <w:r w:rsidRPr="0037770D">
        <w:rPr>
          <w:spacing w:val="80"/>
          <w:sz w:val="24"/>
          <w:szCs w:val="24"/>
        </w:rPr>
        <w:t xml:space="preserve"> </w:t>
      </w:r>
      <w:r w:rsidRPr="0037770D">
        <w:rPr>
          <w:sz w:val="24"/>
          <w:szCs w:val="24"/>
        </w:rPr>
        <w:t>If applicable,</w:t>
      </w:r>
      <w:r w:rsidRPr="0037770D">
        <w:rPr>
          <w:spacing w:val="40"/>
          <w:sz w:val="24"/>
          <w:szCs w:val="24"/>
        </w:rPr>
        <w:t xml:space="preserve"> </w:t>
      </w:r>
      <w:r w:rsidRPr="0037770D">
        <w:rPr>
          <w:sz w:val="24"/>
          <w:szCs w:val="24"/>
        </w:rPr>
        <w:t>a Standard</w:t>
      </w:r>
      <w:r w:rsidRPr="0037770D">
        <w:rPr>
          <w:spacing w:val="40"/>
          <w:sz w:val="24"/>
          <w:szCs w:val="24"/>
        </w:rPr>
        <w:t xml:space="preserve"> </w:t>
      </w:r>
      <w:r w:rsidRPr="0037770D">
        <w:rPr>
          <w:sz w:val="24"/>
          <w:szCs w:val="24"/>
        </w:rPr>
        <w:t>Form LLL</w:t>
      </w:r>
      <w:r w:rsidRPr="0037770D">
        <w:rPr>
          <w:spacing w:val="40"/>
          <w:sz w:val="24"/>
          <w:szCs w:val="24"/>
        </w:rPr>
        <w:t xml:space="preserve"> </w:t>
      </w:r>
      <w:r w:rsidRPr="0037770D">
        <w:rPr>
          <w:sz w:val="24"/>
          <w:szCs w:val="24"/>
        </w:rPr>
        <w:t xml:space="preserve">(see </w:t>
      </w:r>
      <w:hyperlink r:id="rId18">
        <w:r w:rsidRPr="0037770D">
          <w:rPr>
            <w:color w:val="0000FF"/>
            <w:sz w:val="24"/>
            <w:szCs w:val="24"/>
            <w:u w:val="single" w:color="0000FF"/>
          </w:rPr>
          <w:t>https://apply07.grants.gov/apply/forms/sample/SFLLL-V1.1.pdf</w:t>
        </w:r>
        <w:r w:rsidRPr="0037770D">
          <w:rPr>
            <w:sz w:val="24"/>
            <w:szCs w:val="24"/>
          </w:rPr>
          <w:t>)</w:t>
        </w:r>
      </w:hyperlink>
      <w:r w:rsidRPr="0037770D">
        <w:rPr>
          <w:spacing w:val="80"/>
          <w:w w:val="150"/>
          <w:sz w:val="24"/>
          <w:szCs w:val="24"/>
        </w:rPr>
        <w:t xml:space="preserve"> </w:t>
      </w:r>
      <w:r w:rsidRPr="0037770D">
        <w:rPr>
          <w:sz w:val="24"/>
          <w:szCs w:val="24"/>
        </w:rPr>
        <w:t>which</w:t>
      </w:r>
      <w:r w:rsidRPr="0037770D">
        <w:rPr>
          <w:spacing w:val="40"/>
          <w:sz w:val="24"/>
          <w:szCs w:val="24"/>
        </w:rPr>
        <w:t xml:space="preserve"> </w:t>
      </w:r>
      <w:r w:rsidRPr="0037770D">
        <w:rPr>
          <w:sz w:val="24"/>
          <w:szCs w:val="24"/>
        </w:rPr>
        <w:t>discloses</w:t>
      </w:r>
      <w:r w:rsidRPr="0037770D">
        <w:rPr>
          <w:spacing w:val="40"/>
          <w:sz w:val="24"/>
          <w:szCs w:val="24"/>
        </w:rPr>
        <w:t xml:space="preserve"> </w:t>
      </w:r>
      <w:r w:rsidRPr="0037770D">
        <w:rPr>
          <w:sz w:val="24"/>
          <w:szCs w:val="24"/>
        </w:rPr>
        <w:t>lobbying activities,</w:t>
      </w:r>
      <w:r w:rsidRPr="0037770D">
        <w:rPr>
          <w:spacing w:val="40"/>
          <w:sz w:val="24"/>
          <w:szCs w:val="24"/>
        </w:rPr>
        <w:t xml:space="preserve"> </w:t>
      </w:r>
      <w:r w:rsidRPr="0037770D">
        <w:rPr>
          <w:sz w:val="24"/>
          <w:szCs w:val="24"/>
        </w:rPr>
        <w:t>must be submitted.</w:t>
      </w:r>
      <w:r w:rsidR="001632A0">
        <w:rPr>
          <w:sz w:val="24"/>
          <w:szCs w:val="24"/>
        </w:rPr>
        <w:t xml:space="preserve"> </w:t>
      </w:r>
      <w:r w:rsidRPr="0037770D">
        <w:rPr>
          <w:sz w:val="24"/>
          <w:szCs w:val="24"/>
        </w:rPr>
        <w:t>No</w:t>
      </w:r>
      <w:r w:rsidRPr="0037770D">
        <w:rPr>
          <w:spacing w:val="11"/>
          <w:sz w:val="24"/>
          <w:szCs w:val="24"/>
        </w:rPr>
        <w:t xml:space="preserve"> </w:t>
      </w:r>
      <w:r w:rsidRPr="0037770D">
        <w:rPr>
          <w:sz w:val="24"/>
          <w:szCs w:val="24"/>
        </w:rPr>
        <w:t>additional</w:t>
      </w:r>
      <w:r w:rsidRPr="0037770D">
        <w:rPr>
          <w:spacing w:val="31"/>
          <w:sz w:val="24"/>
          <w:szCs w:val="24"/>
        </w:rPr>
        <w:t xml:space="preserve"> </w:t>
      </w:r>
      <w:r w:rsidRPr="0037770D">
        <w:rPr>
          <w:sz w:val="24"/>
          <w:szCs w:val="24"/>
        </w:rPr>
        <w:t>forms</w:t>
      </w:r>
      <w:r w:rsidRPr="0037770D">
        <w:rPr>
          <w:spacing w:val="4"/>
          <w:sz w:val="24"/>
          <w:szCs w:val="24"/>
        </w:rPr>
        <w:t xml:space="preserve"> </w:t>
      </w:r>
      <w:r w:rsidRPr="0037770D">
        <w:rPr>
          <w:sz w:val="24"/>
          <w:szCs w:val="24"/>
        </w:rPr>
        <w:t>are</w:t>
      </w:r>
      <w:r w:rsidRPr="0037770D">
        <w:rPr>
          <w:spacing w:val="25"/>
          <w:sz w:val="24"/>
          <w:szCs w:val="24"/>
        </w:rPr>
        <w:t xml:space="preserve"> </w:t>
      </w:r>
      <w:r w:rsidRPr="0037770D">
        <w:rPr>
          <w:sz w:val="24"/>
          <w:szCs w:val="24"/>
        </w:rPr>
        <w:t>needed</w:t>
      </w:r>
      <w:r w:rsidRPr="0037770D">
        <w:rPr>
          <w:spacing w:val="28"/>
          <w:sz w:val="24"/>
          <w:szCs w:val="24"/>
        </w:rPr>
        <w:t xml:space="preserve"> </w:t>
      </w:r>
      <w:r w:rsidRPr="0037770D">
        <w:rPr>
          <w:sz w:val="24"/>
          <w:szCs w:val="24"/>
        </w:rPr>
        <w:t>for</w:t>
      </w:r>
      <w:r w:rsidRPr="0037770D">
        <w:rPr>
          <w:spacing w:val="1"/>
          <w:sz w:val="24"/>
          <w:szCs w:val="24"/>
        </w:rPr>
        <w:t xml:space="preserve"> </w:t>
      </w:r>
      <w:r w:rsidRPr="0037770D">
        <w:rPr>
          <w:sz w:val="24"/>
          <w:szCs w:val="24"/>
        </w:rPr>
        <w:t>the</w:t>
      </w:r>
      <w:r w:rsidRPr="0037770D">
        <w:rPr>
          <w:spacing w:val="9"/>
          <w:sz w:val="24"/>
          <w:szCs w:val="24"/>
        </w:rPr>
        <w:t xml:space="preserve"> </w:t>
      </w:r>
      <w:r w:rsidRPr="0037770D">
        <w:rPr>
          <w:sz w:val="24"/>
          <w:szCs w:val="24"/>
        </w:rPr>
        <w:t>certification</w:t>
      </w:r>
      <w:r w:rsidRPr="0037770D">
        <w:rPr>
          <w:spacing w:val="28"/>
          <w:sz w:val="24"/>
          <w:szCs w:val="24"/>
        </w:rPr>
        <w:t xml:space="preserve"> </w:t>
      </w:r>
      <w:r w:rsidRPr="0037770D">
        <w:rPr>
          <w:sz w:val="24"/>
          <w:szCs w:val="24"/>
        </w:rPr>
        <w:t>listed</w:t>
      </w:r>
      <w:r w:rsidRPr="0037770D">
        <w:rPr>
          <w:spacing w:val="29"/>
          <w:sz w:val="24"/>
          <w:szCs w:val="24"/>
        </w:rPr>
        <w:t xml:space="preserve"> </w:t>
      </w:r>
      <w:r w:rsidRPr="0037770D">
        <w:rPr>
          <w:spacing w:val="-2"/>
          <w:sz w:val="24"/>
          <w:szCs w:val="24"/>
        </w:rPr>
        <w:t>above.</w:t>
      </w:r>
    </w:p>
    <w:p w:rsidR="00DC3965" w:rsidP="00B953A2" w14:paraId="0F0F5E47" w14:textId="70AFE9E4">
      <w:pPr>
        <w:pStyle w:val="BodyText"/>
        <w:rPr>
          <w:sz w:val="24"/>
          <w:szCs w:val="24"/>
        </w:rPr>
      </w:pPr>
    </w:p>
    <w:p w:rsidR="001632A0" w:rsidRPr="0037770D" w:rsidP="00B953A2" w14:paraId="27ACBB6D" w14:textId="77777777">
      <w:pPr>
        <w:pStyle w:val="BodyText"/>
        <w:rPr>
          <w:sz w:val="24"/>
          <w:szCs w:val="24"/>
        </w:rPr>
      </w:pPr>
    </w:p>
    <w:p w:rsidR="00DC3965" w:rsidRPr="0037770D" w:rsidP="00B953A2" w14:paraId="5BA08330" w14:textId="77777777">
      <w:pPr>
        <w:pStyle w:val="Heading2"/>
        <w:numPr>
          <w:ilvl w:val="0"/>
          <w:numId w:val="46"/>
        </w:numPr>
        <w:ind w:left="900" w:right="0"/>
        <w:jc w:val="left"/>
      </w:pPr>
      <w:bookmarkStart w:id="43" w:name="_Toc159413896"/>
      <w:r w:rsidRPr="0037770D">
        <w:t>SUBMISSION</w:t>
      </w:r>
      <w:r w:rsidRPr="0037770D">
        <w:rPr>
          <w:spacing w:val="55"/>
        </w:rPr>
        <w:t xml:space="preserve"> </w:t>
      </w:r>
      <w:r w:rsidRPr="0037770D">
        <w:t>OF APPLICATION</w:t>
      </w:r>
      <w:r w:rsidRPr="0037770D">
        <w:rPr>
          <w:spacing w:val="72"/>
        </w:rPr>
        <w:t xml:space="preserve"> </w:t>
      </w:r>
      <w:r w:rsidRPr="0037770D">
        <w:t>AND</w:t>
      </w:r>
      <w:r w:rsidRPr="0037770D">
        <w:rPr>
          <w:spacing w:val="8"/>
        </w:rPr>
        <w:t xml:space="preserve"> </w:t>
      </w:r>
      <w:r w:rsidRPr="0037770D">
        <w:t>ANNUAL</w:t>
      </w:r>
      <w:r w:rsidRPr="0037770D">
        <w:rPr>
          <w:spacing w:val="37"/>
        </w:rPr>
        <w:t xml:space="preserve"> </w:t>
      </w:r>
      <w:r w:rsidRPr="0037770D">
        <w:t>PROGRAM</w:t>
      </w:r>
      <w:r w:rsidRPr="0037770D">
        <w:rPr>
          <w:spacing w:val="39"/>
        </w:rPr>
        <w:t xml:space="preserve"> </w:t>
      </w:r>
      <w:r w:rsidRPr="0037770D">
        <w:rPr>
          <w:spacing w:val="-2"/>
        </w:rPr>
        <w:t>REPORTS</w:t>
      </w:r>
      <w:bookmarkEnd w:id="43"/>
    </w:p>
    <w:p w:rsidR="00DC3965" w:rsidRPr="0037770D" w:rsidP="00B953A2" w14:paraId="37D5A786" w14:textId="77777777">
      <w:pPr>
        <w:pStyle w:val="BodyText"/>
        <w:rPr>
          <w:b/>
          <w:sz w:val="24"/>
          <w:szCs w:val="24"/>
        </w:rPr>
      </w:pPr>
    </w:p>
    <w:p w:rsidR="00DC3965" w:rsidRPr="0037770D" w:rsidP="00B953A2" w14:paraId="1A88866A" w14:textId="795A0FCA">
      <w:pPr>
        <w:pStyle w:val="BodyText"/>
        <w:ind w:left="541"/>
        <w:rPr>
          <w:sz w:val="24"/>
          <w:szCs w:val="24"/>
        </w:rPr>
      </w:pPr>
      <w:r w:rsidRPr="0037770D">
        <w:rPr>
          <w:sz w:val="24"/>
          <w:szCs w:val="24"/>
        </w:rPr>
        <w:t>The</w:t>
      </w:r>
      <w:r w:rsidRPr="0037770D">
        <w:rPr>
          <w:spacing w:val="27"/>
          <w:sz w:val="24"/>
          <w:szCs w:val="24"/>
        </w:rPr>
        <w:t xml:space="preserve"> </w:t>
      </w:r>
      <w:r w:rsidRPr="0037770D">
        <w:rPr>
          <w:sz w:val="24"/>
          <w:szCs w:val="24"/>
        </w:rPr>
        <w:t>signed</w:t>
      </w:r>
      <w:r w:rsidRPr="0037770D">
        <w:rPr>
          <w:spacing w:val="30"/>
          <w:sz w:val="24"/>
          <w:szCs w:val="24"/>
        </w:rPr>
        <w:t xml:space="preserve"> </w:t>
      </w:r>
      <w:r w:rsidRPr="0037770D">
        <w:rPr>
          <w:sz w:val="24"/>
          <w:szCs w:val="24"/>
        </w:rPr>
        <w:t>original</w:t>
      </w:r>
      <w:r w:rsidRPr="0037770D">
        <w:rPr>
          <w:spacing w:val="19"/>
          <w:sz w:val="24"/>
          <w:szCs w:val="24"/>
        </w:rPr>
        <w:t xml:space="preserve"> </w:t>
      </w:r>
      <w:r w:rsidRPr="0037770D">
        <w:rPr>
          <w:sz w:val="24"/>
          <w:szCs w:val="24"/>
        </w:rPr>
        <w:t>FY 2024</w:t>
      </w:r>
      <w:r w:rsidRPr="0037770D">
        <w:rPr>
          <w:spacing w:val="31"/>
          <w:sz w:val="24"/>
          <w:szCs w:val="24"/>
        </w:rPr>
        <w:t xml:space="preserve"> </w:t>
      </w:r>
      <w:r w:rsidRPr="0037770D">
        <w:rPr>
          <w:sz w:val="24"/>
          <w:szCs w:val="24"/>
        </w:rPr>
        <w:t>application</w:t>
      </w:r>
      <w:r w:rsidRPr="0037770D">
        <w:rPr>
          <w:spacing w:val="30"/>
          <w:sz w:val="24"/>
          <w:szCs w:val="24"/>
        </w:rPr>
        <w:t xml:space="preserve"> </w:t>
      </w:r>
      <w:r w:rsidRPr="0037770D">
        <w:rPr>
          <w:sz w:val="24"/>
          <w:szCs w:val="24"/>
        </w:rPr>
        <w:t>and all attachments</w:t>
      </w:r>
      <w:r w:rsidRPr="0037770D">
        <w:rPr>
          <w:spacing w:val="40"/>
          <w:sz w:val="24"/>
          <w:szCs w:val="24"/>
        </w:rPr>
        <w:t xml:space="preserve"> </w:t>
      </w:r>
      <w:r w:rsidRPr="0037770D">
        <w:rPr>
          <w:sz w:val="24"/>
          <w:szCs w:val="24"/>
        </w:rPr>
        <w:t>must be submitted</w:t>
      </w:r>
      <w:r w:rsidRPr="0037770D">
        <w:rPr>
          <w:spacing w:val="40"/>
          <w:sz w:val="24"/>
          <w:szCs w:val="24"/>
        </w:rPr>
        <w:t xml:space="preserve"> </w:t>
      </w:r>
      <w:r w:rsidRPr="0037770D">
        <w:rPr>
          <w:sz w:val="24"/>
          <w:szCs w:val="24"/>
        </w:rPr>
        <w:t>to</w:t>
      </w:r>
      <w:r w:rsidRPr="0037770D">
        <w:rPr>
          <w:spacing w:val="-5"/>
          <w:sz w:val="24"/>
          <w:szCs w:val="24"/>
        </w:rPr>
        <w:t xml:space="preserve"> </w:t>
      </w:r>
      <w:r w:rsidRPr="0037770D">
        <w:rPr>
          <w:sz w:val="24"/>
          <w:szCs w:val="24"/>
        </w:rPr>
        <w:t>the</w:t>
      </w:r>
      <w:r w:rsidRPr="0037770D">
        <w:rPr>
          <w:spacing w:val="27"/>
          <w:sz w:val="24"/>
          <w:szCs w:val="24"/>
        </w:rPr>
        <w:t xml:space="preserve"> </w:t>
      </w:r>
      <w:r w:rsidRPr="0037770D">
        <w:rPr>
          <w:sz w:val="24"/>
          <w:szCs w:val="24"/>
        </w:rPr>
        <w:t>Federal Project Officers</w:t>
      </w:r>
      <w:r w:rsidRPr="0037770D">
        <w:rPr>
          <w:spacing w:val="29"/>
          <w:sz w:val="24"/>
          <w:szCs w:val="24"/>
        </w:rPr>
        <w:t xml:space="preserve"> </w:t>
      </w:r>
      <w:r w:rsidRPr="0037770D">
        <w:rPr>
          <w:sz w:val="24"/>
          <w:szCs w:val="24"/>
        </w:rPr>
        <w:t>by</w:t>
      </w:r>
      <w:r w:rsidRPr="00C1799A">
        <w:rPr>
          <w:b/>
          <w:spacing w:val="28"/>
          <w:sz w:val="24"/>
          <w:szCs w:val="24"/>
        </w:rPr>
        <w:t xml:space="preserve"> </w:t>
      </w:r>
      <w:r w:rsidRPr="00C1799A">
        <w:rPr>
          <w:b/>
          <w:sz w:val="24"/>
          <w:szCs w:val="24"/>
        </w:rPr>
        <w:t xml:space="preserve">June </w:t>
      </w:r>
      <w:r w:rsidR="00A763FB">
        <w:rPr>
          <w:b/>
          <w:sz w:val="24"/>
          <w:szCs w:val="24"/>
        </w:rPr>
        <w:t>X</w:t>
      </w:r>
      <w:r w:rsidRPr="00C1799A">
        <w:rPr>
          <w:b/>
          <w:sz w:val="24"/>
          <w:szCs w:val="24"/>
        </w:rPr>
        <w:t>, 202</w:t>
      </w:r>
      <w:r w:rsidR="00A763FB">
        <w:rPr>
          <w:b/>
          <w:sz w:val="24"/>
          <w:szCs w:val="24"/>
        </w:rPr>
        <w:t>X</w:t>
      </w:r>
      <w:r w:rsidRPr="0037770D">
        <w:rPr>
          <w:b/>
          <w:sz w:val="24"/>
          <w:szCs w:val="24"/>
        </w:rPr>
        <w:t>.</w:t>
      </w:r>
      <w:r w:rsidRPr="0037770D">
        <w:rPr>
          <w:b/>
          <w:spacing w:val="33"/>
          <w:sz w:val="24"/>
          <w:szCs w:val="24"/>
        </w:rPr>
        <w:t xml:space="preserve"> </w:t>
      </w:r>
      <w:r w:rsidRPr="0037770D">
        <w:rPr>
          <w:sz w:val="24"/>
          <w:szCs w:val="24"/>
        </w:rPr>
        <w:t>FY 2024</w:t>
      </w:r>
      <w:r w:rsidRPr="0037770D">
        <w:rPr>
          <w:spacing w:val="39"/>
          <w:sz w:val="24"/>
          <w:szCs w:val="24"/>
        </w:rPr>
        <w:t xml:space="preserve"> </w:t>
      </w:r>
      <w:r w:rsidRPr="0037770D">
        <w:rPr>
          <w:sz w:val="24"/>
          <w:szCs w:val="24"/>
        </w:rPr>
        <w:t>annual</w:t>
      </w:r>
      <w:r w:rsidRPr="0037770D">
        <w:rPr>
          <w:spacing w:val="40"/>
          <w:sz w:val="24"/>
          <w:szCs w:val="24"/>
        </w:rPr>
        <w:t xml:space="preserve"> </w:t>
      </w:r>
      <w:r w:rsidRPr="0037770D">
        <w:rPr>
          <w:sz w:val="24"/>
          <w:szCs w:val="24"/>
        </w:rPr>
        <w:t>progress</w:t>
      </w:r>
      <w:r w:rsidRPr="0037770D">
        <w:rPr>
          <w:spacing w:val="29"/>
          <w:sz w:val="24"/>
          <w:szCs w:val="24"/>
        </w:rPr>
        <w:t xml:space="preserve"> </w:t>
      </w:r>
      <w:r w:rsidRPr="0037770D">
        <w:rPr>
          <w:sz w:val="24"/>
          <w:szCs w:val="24"/>
        </w:rPr>
        <w:t>reports must</w:t>
      </w:r>
      <w:r w:rsidRPr="0037770D">
        <w:rPr>
          <w:spacing w:val="40"/>
          <w:sz w:val="24"/>
          <w:szCs w:val="24"/>
        </w:rPr>
        <w:t xml:space="preserve"> </w:t>
      </w:r>
      <w:r w:rsidRPr="0037770D">
        <w:rPr>
          <w:sz w:val="24"/>
          <w:szCs w:val="24"/>
        </w:rPr>
        <w:t>be submitted</w:t>
      </w:r>
      <w:r w:rsidRPr="0037770D">
        <w:rPr>
          <w:spacing w:val="38"/>
          <w:sz w:val="24"/>
          <w:szCs w:val="24"/>
        </w:rPr>
        <w:t xml:space="preserve"> </w:t>
      </w:r>
      <w:r w:rsidRPr="0037770D">
        <w:rPr>
          <w:sz w:val="24"/>
          <w:szCs w:val="24"/>
        </w:rPr>
        <w:t>by</w:t>
      </w:r>
      <w:r w:rsidRPr="0037770D">
        <w:rPr>
          <w:spacing w:val="29"/>
          <w:sz w:val="24"/>
          <w:szCs w:val="24"/>
        </w:rPr>
        <w:t xml:space="preserve"> </w:t>
      </w:r>
      <w:r w:rsidRPr="0037770D">
        <w:rPr>
          <w:b/>
          <w:sz w:val="24"/>
          <w:szCs w:val="24"/>
        </w:rPr>
        <w:t>January 30,</w:t>
      </w:r>
      <w:r w:rsidRPr="0037770D">
        <w:rPr>
          <w:b/>
          <w:spacing w:val="34"/>
          <w:sz w:val="24"/>
          <w:szCs w:val="24"/>
        </w:rPr>
        <w:t xml:space="preserve"> </w:t>
      </w:r>
      <w:r w:rsidRPr="0037770D">
        <w:rPr>
          <w:b/>
          <w:sz w:val="24"/>
          <w:szCs w:val="24"/>
        </w:rPr>
        <w:t>202</w:t>
      </w:r>
      <w:r w:rsidR="00A763FB">
        <w:rPr>
          <w:b/>
          <w:sz w:val="24"/>
          <w:szCs w:val="24"/>
        </w:rPr>
        <w:t>X</w:t>
      </w:r>
      <w:r w:rsidRPr="0037770D">
        <w:rPr>
          <w:b/>
          <w:sz w:val="24"/>
          <w:szCs w:val="24"/>
        </w:rPr>
        <w:t>.</w:t>
      </w:r>
      <w:r w:rsidRPr="0037770D">
        <w:rPr>
          <w:b/>
          <w:spacing w:val="35"/>
          <w:sz w:val="24"/>
          <w:szCs w:val="24"/>
        </w:rPr>
        <w:t xml:space="preserve"> </w:t>
      </w:r>
      <w:r w:rsidRPr="0037770D">
        <w:rPr>
          <w:sz w:val="24"/>
          <w:szCs w:val="24"/>
        </w:rPr>
        <w:t>Applications</w:t>
      </w:r>
      <w:r w:rsidRPr="0037770D">
        <w:rPr>
          <w:spacing w:val="40"/>
          <w:sz w:val="24"/>
          <w:szCs w:val="24"/>
        </w:rPr>
        <w:t xml:space="preserve"> </w:t>
      </w:r>
      <w:r w:rsidRPr="0037770D">
        <w:rPr>
          <w:sz w:val="24"/>
          <w:szCs w:val="24"/>
        </w:rPr>
        <w:t>and reports are</w:t>
      </w:r>
      <w:r w:rsidRPr="0037770D">
        <w:rPr>
          <w:spacing w:val="40"/>
          <w:sz w:val="24"/>
          <w:szCs w:val="24"/>
        </w:rPr>
        <w:t xml:space="preserve"> </w:t>
      </w:r>
      <w:r w:rsidRPr="0037770D">
        <w:rPr>
          <w:sz w:val="24"/>
          <w:szCs w:val="24"/>
        </w:rPr>
        <w:t>to be submitted</w:t>
      </w:r>
      <w:r w:rsidRPr="0037770D">
        <w:rPr>
          <w:spacing w:val="40"/>
          <w:sz w:val="24"/>
          <w:szCs w:val="24"/>
        </w:rPr>
        <w:t xml:space="preserve"> </w:t>
      </w:r>
      <w:r w:rsidRPr="0037770D">
        <w:rPr>
          <w:sz w:val="24"/>
          <w:szCs w:val="24"/>
        </w:rPr>
        <w:t>to</w:t>
      </w:r>
      <w:r w:rsidRPr="0037770D">
        <w:rPr>
          <w:spacing w:val="37"/>
          <w:sz w:val="24"/>
          <w:szCs w:val="24"/>
        </w:rPr>
        <w:t xml:space="preserve"> </w:t>
      </w:r>
      <w:hyperlink r:id="rId16">
        <w:r w:rsidRPr="0037770D">
          <w:rPr>
            <w:color w:val="0000FF"/>
            <w:sz w:val="24"/>
            <w:szCs w:val="24"/>
            <w:u w:val="single" w:color="0000FF"/>
          </w:rPr>
          <w:t>CBCAP@acf.hhs.gov</w:t>
        </w:r>
      </w:hyperlink>
      <w:r w:rsidRPr="0037770D">
        <w:rPr>
          <w:color w:val="0000FF"/>
          <w:spacing w:val="40"/>
          <w:sz w:val="24"/>
          <w:szCs w:val="24"/>
        </w:rPr>
        <w:t xml:space="preserve"> </w:t>
      </w:r>
      <w:r w:rsidRPr="0037770D">
        <w:rPr>
          <w:sz w:val="24"/>
          <w:szCs w:val="24"/>
        </w:rPr>
        <w:t>with a copy to the assigned</w:t>
      </w:r>
      <w:r w:rsidRPr="00C1799A">
        <w:rPr>
          <w:sz w:val="24"/>
          <w:szCs w:val="24"/>
        </w:rPr>
        <w:t xml:space="preserve"> </w:t>
      </w:r>
      <w:r w:rsidRPr="00C1799A" w:rsidR="00C1799A">
        <w:rPr>
          <w:sz w:val="24"/>
          <w:szCs w:val="24"/>
        </w:rPr>
        <w:t xml:space="preserve">CB </w:t>
      </w:r>
      <w:hyperlink r:id="rId12" w:history="1">
        <w:r w:rsidRPr="00751004">
          <w:rPr>
            <w:rStyle w:val="Hyperlink"/>
            <w:sz w:val="24"/>
            <w:szCs w:val="24"/>
          </w:rPr>
          <w:t>Regional</w:t>
        </w:r>
        <w:r w:rsidRPr="00751004">
          <w:rPr>
            <w:rStyle w:val="Hyperlink"/>
            <w:spacing w:val="40"/>
            <w:sz w:val="24"/>
            <w:szCs w:val="24"/>
          </w:rPr>
          <w:t xml:space="preserve"> </w:t>
        </w:r>
        <w:r w:rsidRPr="00751004">
          <w:rPr>
            <w:rStyle w:val="Hyperlink"/>
            <w:sz w:val="24"/>
            <w:szCs w:val="24"/>
          </w:rPr>
          <w:t>Office</w:t>
        </w:r>
      </w:hyperlink>
      <w:r w:rsidRPr="0037770D">
        <w:rPr>
          <w:spacing w:val="-2"/>
          <w:sz w:val="24"/>
          <w:szCs w:val="24"/>
        </w:rPr>
        <w:t>.</w:t>
      </w:r>
    </w:p>
    <w:p w:rsidR="00DC3965" w:rsidRPr="0037770D" w:rsidP="00B953A2" w14:paraId="029955F8" w14:textId="77777777">
      <w:pPr>
        <w:pStyle w:val="BodyText"/>
        <w:rPr>
          <w:sz w:val="24"/>
          <w:szCs w:val="24"/>
        </w:rPr>
      </w:pPr>
    </w:p>
    <w:p w:rsidR="00CF7D73" w:rsidRPr="0037770D" w:rsidP="00CF7D73" w14:paraId="0EF79599" w14:textId="77777777">
      <w:pPr>
        <w:pStyle w:val="BodyText"/>
        <w:rPr>
          <w:sz w:val="24"/>
          <w:szCs w:val="24"/>
        </w:rPr>
      </w:pPr>
    </w:p>
    <w:p w:rsidR="00DC3965" w:rsidRPr="0037770D" w:rsidP="00B953A2" w14:paraId="0E633F80" w14:textId="77777777">
      <w:pPr>
        <w:pStyle w:val="Heading1"/>
        <w:ind w:right="0"/>
      </w:pPr>
      <w:bookmarkStart w:id="44" w:name="_Toc159413897"/>
      <w:r w:rsidRPr="0037770D">
        <w:t>PART</w:t>
      </w:r>
      <w:r w:rsidRPr="0037770D">
        <w:rPr>
          <w:spacing w:val="13"/>
        </w:rPr>
        <w:t xml:space="preserve"> </w:t>
      </w:r>
      <w:r w:rsidRPr="0037770D">
        <w:t>III:</w:t>
      </w:r>
      <w:r w:rsidRPr="0037770D">
        <w:rPr>
          <w:spacing w:val="66"/>
        </w:rPr>
        <w:t xml:space="preserve"> </w:t>
      </w:r>
      <w:r w:rsidRPr="0037770D">
        <w:t>ADDITIONAL</w:t>
      </w:r>
      <w:r w:rsidRPr="0037770D">
        <w:rPr>
          <w:spacing w:val="72"/>
        </w:rPr>
        <w:t xml:space="preserve"> </w:t>
      </w:r>
      <w:r w:rsidRPr="0037770D">
        <w:rPr>
          <w:spacing w:val="-2"/>
        </w:rPr>
        <w:t>INFORMATION</w:t>
      </w:r>
      <w:bookmarkEnd w:id="44"/>
    </w:p>
    <w:p w:rsidR="00DC3965" w:rsidP="00B953A2" w14:paraId="1087B731" w14:textId="289F1825">
      <w:pPr>
        <w:pStyle w:val="BodyText"/>
        <w:rPr>
          <w:b/>
          <w:sz w:val="24"/>
          <w:szCs w:val="24"/>
        </w:rPr>
      </w:pPr>
    </w:p>
    <w:p w:rsidR="001632A0" w:rsidRPr="0037770D" w:rsidP="00B953A2" w14:paraId="7A6E0B38" w14:textId="77777777">
      <w:pPr>
        <w:pStyle w:val="BodyText"/>
        <w:rPr>
          <w:b/>
          <w:sz w:val="24"/>
          <w:szCs w:val="24"/>
        </w:rPr>
      </w:pPr>
    </w:p>
    <w:p w:rsidR="00DC3965" w:rsidRPr="0037770D" w:rsidP="00B953A2" w14:paraId="418B944A" w14:textId="77777777">
      <w:pPr>
        <w:pStyle w:val="Heading2"/>
        <w:numPr>
          <w:ilvl w:val="0"/>
          <w:numId w:val="38"/>
        </w:numPr>
        <w:ind w:left="900" w:right="0"/>
        <w:jc w:val="left"/>
      </w:pPr>
      <w:bookmarkStart w:id="45" w:name="_Toc159413898"/>
      <w:r w:rsidRPr="0037770D">
        <w:t>CLOSING</w:t>
      </w:r>
      <w:r w:rsidRPr="0037770D">
        <w:rPr>
          <w:spacing w:val="42"/>
        </w:rPr>
        <w:t xml:space="preserve"> </w:t>
      </w:r>
      <w:r w:rsidRPr="0037770D">
        <w:t>DATE</w:t>
      </w:r>
      <w:r w:rsidRPr="0037770D">
        <w:rPr>
          <w:spacing w:val="19"/>
        </w:rPr>
        <w:t xml:space="preserve"> </w:t>
      </w:r>
      <w:r w:rsidRPr="0037770D">
        <w:t>FOR</w:t>
      </w:r>
      <w:r w:rsidRPr="0037770D">
        <w:rPr>
          <w:spacing w:val="7"/>
        </w:rPr>
        <w:t xml:space="preserve"> </w:t>
      </w:r>
      <w:r w:rsidRPr="0037770D">
        <w:t>RECEIPT</w:t>
      </w:r>
      <w:r w:rsidRPr="0037770D">
        <w:rPr>
          <w:spacing w:val="51"/>
        </w:rPr>
        <w:t xml:space="preserve"> </w:t>
      </w:r>
      <w:r w:rsidRPr="0037770D">
        <w:t>OF</w:t>
      </w:r>
      <w:r w:rsidRPr="0037770D">
        <w:rPr>
          <w:spacing w:val="-1"/>
        </w:rPr>
        <w:t xml:space="preserve"> </w:t>
      </w:r>
      <w:r w:rsidRPr="0037770D">
        <w:rPr>
          <w:spacing w:val="-2"/>
        </w:rPr>
        <w:t>APPLICATIONS</w:t>
      </w:r>
      <w:bookmarkEnd w:id="45"/>
    </w:p>
    <w:p w:rsidR="00CF7D73" w:rsidP="00B953A2" w14:paraId="75FAE33B" w14:textId="77777777">
      <w:pPr>
        <w:pStyle w:val="BodyText"/>
        <w:ind w:left="541"/>
        <w:rPr>
          <w:sz w:val="24"/>
          <w:szCs w:val="24"/>
        </w:rPr>
      </w:pPr>
    </w:p>
    <w:p w:rsidR="00DC3965" w:rsidRPr="0037770D" w:rsidP="00B953A2" w14:paraId="6DEBBF2C" w14:textId="6D033388">
      <w:pPr>
        <w:pStyle w:val="BodyText"/>
        <w:ind w:left="541"/>
        <w:rPr>
          <w:b/>
          <w:sz w:val="24"/>
          <w:szCs w:val="24"/>
        </w:rPr>
      </w:pPr>
      <w:r w:rsidRPr="0037770D">
        <w:rPr>
          <w:sz w:val="24"/>
          <w:szCs w:val="24"/>
        </w:rPr>
        <w:t>The</w:t>
      </w:r>
      <w:r w:rsidRPr="0037770D">
        <w:rPr>
          <w:spacing w:val="27"/>
          <w:sz w:val="24"/>
          <w:szCs w:val="24"/>
        </w:rPr>
        <w:t xml:space="preserve"> </w:t>
      </w:r>
      <w:r w:rsidRPr="0037770D">
        <w:rPr>
          <w:sz w:val="24"/>
          <w:szCs w:val="24"/>
        </w:rPr>
        <w:t>closing</w:t>
      </w:r>
      <w:r w:rsidRPr="0037770D">
        <w:rPr>
          <w:spacing w:val="30"/>
          <w:sz w:val="24"/>
          <w:szCs w:val="24"/>
        </w:rPr>
        <w:t xml:space="preserve"> </w:t>
      </w:r>
      <w:r w:rsidRPr="0037770D">
        <w:rPr>
          <w:sz w:val="24"/>
          <w:szCs w:val="24"/>
        </w:rPr>
        <w:t>date</w:t>
      </w:r>
      <w:r w:rsidRPr="0037770D">
        <w:rPr>
          <w:spacing w:val="27"/>
          <w:sz w:val="24"/>
          <w:szCs w:val="24"/>
        </w:rPr>
        <w:t xml:space="preserve"> </w:t>
      </w:r>
      <w:r w:rsidRPr="0037770D">
        <w:rPr>
          <w:sz w:val="24"/>
          <w:szCs w:val="24"/>
        </w:rPr>
        <w:t>for receipt</w:t>
      </w:r>
      <w:r w:rsidRPr="0037770D">
        <w:rPr>
          <w:spacing w:val="32"/>
          <w:sz w:val="24"/>
          <w:szCs w:val="24"/>
        </w:rPr>
        <w:t xml:space="preserve"> </w:t>
      </w:r>
      <w:r w:rsidRPr="0037770D">
        <w:rPr>
          <w:sz w:val="24"/>
          <w:szCs w:val="24"/>
        </w:rPr>
        <w:t>of all applications</w:t>
      </w:r>
      <w:r w:rsidRPr="0037770D">
        <w:rPr>
          <w:spacing w:val="40"/>
          <w:sz w:val="24"/>
          <w:szCs w:val="24"/>
        </w:rPr>
        <w:t xml:space="preserve"> </w:t>
      </w:r>
      <w:r w:rsidRPr="0037770D">
        <w:rPr>
          <w:sz w:val="24"/>
          <w:szCs w:val="24"/>
        </w:rPr>
        <w:t>under</w:t>
      </w:r>
      <w:r w:rsidRPr="0037770D">
        <w:rPr>
          <w:spacing w:val="36"/>
          <w:sz w:val="24"/>
          <w:szCs w:val="24"/>
        </w:rPr>
        <w:t xml:space="preserve"> </w:t>
      </w:r>
      <w:r w:rsidRPr="0037770D">
        <w:rPr>
          <w:sz w:val="24"/>
          <w:szCs w:val="24"/>
        </w:rPr>
        <w:t>Title II of CAPTA</w:t>
      </w:r>
      <w:r w:rsidRPr="0037770D">
        <w:rPr>
          <w:spacing w:val="40"/>
          <w:sz w:val="24"/>
          <w:szCs w:val="24"/>
        </w:rPr>
        <w:t xml:space="preserve"> </w:t>
      </w:r>
      <w:r w:rsidRPr="0037770D">
        <w:rPr>
          <w:sz w:val="24"/>
          <w:szCs w:val="24"/>
        </w:rPr>
        <w:t>for the Community-Based Grants</w:t>
      </w:r>
      <w:r w:rsidRPr="0037770D">
        <w:rPr>
          <w:spacing w:val="37"/>
          <w:sz w:val="24"/>
          <w:szCs w:val="24"/>
        </w:rPr>
        <w:t xml:space="preserve"> </w:t>
      </w:r>
      <w:r w:rsidRPr="0037770D">
        <w:rPr>
          <w:sz w:val="24"/>
          <w:szCs w:val="24"/>
        </w:rPr>
        <w:t>for the</w:t>
      </w:r>
      <w:r w:rsidRPr="0037770D">
        <w:rPr>
          <w:spacing w:val="22"/>
          <w:sz w:val="24"/>
          <w:szCs w:val="24"/>
        </w:rPr>
        <w:t xml:space="preserve"> </w:t>
      </w:r>
      <w:r w:rsidRPr="0037770D">
        <w:rPr>
          <w:sz w:val="24"/>
          <w:szCs w:val="24"/>
        </w:rPr>
        <w:t>Prevention</w:t>
      </w:r>
      <w:r w:rsidRPr="0037770D">
        <w:rPr>
          <w:spacing w:val="40"/>
          <w:sz w:val="24"/>
          <w:szCs w:val="24"/>
        </w:rPr>
        <w:t xml:space="preserve"> </w:t>
      </w:r>
      <w:r w:rsidRPr="0037770D">
        <w:rPr>
          <w:sz w:val="24"/>
          <w:szCs w:val="24"/>
        </w:rPr>
        <w:t>of</w:t>
      </w:r>
      <w:r w:rsidRPr="0037770D">
        <w:rPr>
          <w:spacing w:val="33"/>
          <w:sz w:val="24"/>
          <w:szCs w:val="24"/>
        </w:rPr>
        <w:t xml:space="preserve"> </w:t>
      </w:r>
      <w:r w:rsidRPr="0037770D">
        <w:rPr>
          <w:sz w:val="24"/>
          <w:szCs w:val="24"/>
        </w:rPr>
        <w:t>Child</w:t>
      </w:r>
      <w:r w:rsidRPr="0037770D">
        <w:rPr>
          <w:spacing w:val="26"/>
          <w:sz w:val="24"/>
          <w:szCs w:val="24"/>
        </w:rPr>
        <w:t xml:space="preserve"> </w:t>
      </w:r>
      <w:r w:rsidRPr="0037770D">
        <w:rPr>
          <w:sz w:val="24"/>
          <w:szCs w:val="24"/>
        </w:rPr>
        <w:t>Abuse</w:t>
      </w:r>
      <w:r w:rsidRPr="0037770D">
        <w:rPr>
          <w:spacing w:val="40"/>
          <w:sz w:val="24"/>
          <w:szCs w:val="24"/>
        </w:rPr>
        <w:t xml:space="preserve"> </w:t>
      </w:r>
      <w:r w:rsidRPr="0037770D">
        <w:rPr>
          <w:sz w:val="24"/>
          <w:szCs w:val="24"/>
        </w:rPr>
        <w:t>and</w:t>
      </w:r>
      <w:r w:rsidRPr="0037770D">
        <w:rPr>
          <w:spacing w:val="26"/>
          <w:sz w:val="24"/>
          <w:szCs w:val="24"/>
        </w:rPr>
        <w:t xml:space="preserve"> </w:t>
      </w:r>
      <w:r w:rsidRPr="0037770D">
        <w:rPr>
          <w:sz w:val="24"/>
          <w:szCs w:val="24"/>
        </w:rPr>
        <w:t>Neglect</w:t>
      </w:r>
      <w:r w:rsidRPr="0037770D">
        <w:rPr>
          <w:spacing w:val="40"/>
          <w:sz w:val="24"/>
          <w:szCs w:val="24"/>
        </w:rPr>
        <w:t xml:space="preserve"> </w:t>
      </w:r>
      <w:r w:rsidRPr="0037770D">
        <w:rPr>
          <w:sz w:val="24"/>
          <w:szCs w:val="24"/>
        </w:rPr>
        <w:t>program</w:t>
      </w:r>
      <w:r w:rsidRPr="0037770D">
        <w:rPr>
          <w:spacing w:val="40"/>
          <w:sz w:val="24"/>
          <w:szCs w:val="24"/>
        </w:rPr>
        <w:t xml:space="preserve"> </w:t>
      </w:r>
      <w:r w:rsidRPr="0037770D">
        <w:rPr>
          <w:sz w:val="24"/>
          <w:szCs w:val="24"/>
        </w:rPr>
        <w:t>is</w:t>
      </w:r>
      <w:r w:rsidRPr="00C1799A">
        <w:rPr>
          <w:b/>
          <w:spacing w:val="36"/>
          <w:sz w:val="24"/>
          <w:szCs w:val="24"/>
        </w:rPr>
        <w:t xml:space="preserve"> </w:t>
      </w:r>
      <w:r w:rsidRPr="00C1799A">
        <w:rPr>
          <w:b/>
          <w:sz w:val="24"/>
          <w:szCs w:val="24"/>
        </w:rPr>
        <w:t>June</w:t>
      </w:r>
      <w:r w:rsidRPr="00C1799A">
        <w:rPr>
          <w:b/>
          <w:spacing w:val="22"/>
          <w:sz w:val="24"/>
          <w:szCs w:val="24"/>
        </w:rPr>
        <w:t xml:space="preserve"> </w:t>
      </w:r>
      <w:r w:rsidR="00A763FB">
        <w:rPr>
          <w:b/>
          <w:sz w:val="24"/>
          <w:szCs w:val="24"/>
        </w:rPr>
        <w:t>X</w:t>
      </w:r>
      <w:r w:rsidRPr="00C1799A">
        <w:rPr>
          <w:b/>
          <w:sz w:val="24"/>
          <w:szCs w:val="24"/>
        </w:rPr>
        <w:t>,</w:t>
      </w:r>
      <w:r w:rsidRPr="00C1799A">
        <w:rPr>
          <w:b/>
          <w:spacing w:val="36"/>
          <w:sz w:val="24"/>
          <w:szCs w:val="24"/>
        </w:rPr>
        <w:t xml:space="preserve"> </w:t>
      </w:r>
      <w:r w:rsidRPr="00C1799A">
        <w:rPr>
          <w:b/>
          <w:sz w:val="24"/>
          <w:szCs w:val="24"/>
        </w:rPr>
        <w:t>202</w:t>
      </w:r>
      <w:r w:rsidR="00A763FB">
        <w:rPr>
          <w:b/>
          <w:sz w:val="24"/>
          <w:szCs w:val="24"/>
        </w:rPr>
        <w:t>X</w:t>
      </w:r>
      <w:r w:rsidRPr="00C1799A">
        <w:rPr>
          <w:b/>
          <w:sz w:val="24"/>
          <w:szCs w:val="24"/>
        </w:rPr>
        <w:t>.</w:t>
      </w:r>
    </w:p>
    <w:p w:rsidR="00DC3965" w:rsidP="00B953A2" w14:paraId="3220D1BE" w14:textId="6AB163FE">
      <w:pPr>
        <w:pStyle w:val="BodyText"/>
        <w:rPr>
          <w:b/>
          <w:sz w:val="24"/>
          <w:szCs w:val="24"/>
        </w:rPr>
      </w:pPr>
    </w:p>
    <w:p w:rsidR="001632A0" w:rsidRPr="0037770D" w:rsidP="00B953A2" w14:paraId="325602D5" w14:textId="77777777">
      <w:pPr>
        <w:pStyle w:val="BodyText"/>
        <w:rPr>
          <w:b/>
          <w:sz w:val="24"/>
          <w:szCs w:val="24"/>
        </w:rPr>
      </w:pPr>
    </w:p>
    <w:p w:rsidR="00DC3965" w:rsidRPr="0037770D" w:rsidP="00B953A2" w14:paraId="301B281D" w14:textId="77777777">
      <w:pPr>
        <w:pStyle w:val="Heading2"/>
        <w:numPr>
          <w:ilvl w:val="0"/>
          <w:numId w:val="39"/>
        </w:numPr>
        <w:ind w:left="900" w:right="0"/>
        <w:jc w:val="left"/>
      </w:pPr>
      <w:bookmarkStart w:id="46" w:name="_Toc159413899"/>
      <w:r w:rsidRPr="0037770D">
        <w:t>GRANT</w:t>
      </w:r>
      <w:r w:rsidRPr="0037770D">
        <w:rPr>
          <w:spacing w:val="25"/>
        </w:rPr>
        <w:t xml:space="preserve"> </w:t>
      </w:r>
      <w:r w:rsidRPr="0037770D">
        <w:t>ADMINISTRATION</w:t>
      </w:r>
      <w:r w:rsidRPr="0037770D">
        <w:rPr>
          <w:spacing w:val="74"/>
        </w:rPr>
        <w:t xml:space="preserve"> </w:t>
      </w:r>
      <w:r w:rsidRPr="0037770D">
        <w:rPr>
          <w:spacing w:val="-2"/>
        </w:rPr>
        <w:t>REGULATIONS</w:t>
      </w:r>
      <w:bookmarkEnd w:id="46"/>
    </w:p>
    <w:p w:rsidR="00DC3965" w:rsidRPr="0037770D" w:rsidP="00B953A2" w14:paraId="1CDE9BF5" w14:textId="77777777">
      <w:pPr>
        <w:pStyle w:val="BodyText"/>
        <w:rPr>
          <w:b/>
          <w:sz w:val="24"/>
          <w:szCs w:val="24"/>
        </w:rPr>
      </w:pPr>
    </w:p>
    <w:p w:rsidR="00DC3965" w:rsidRPr="0037770D" w:rsidP="00B953A2" w14:paraId="4A3AAD27" w14:textId="0D7A9CB0">
      <w:pPr>
        <w:pStyle w:val="BodyText"/>
        <w:ind w:left="547"/>
        <w:rPr>
          <w:sz w:val="24"/>
          <w:szCs w:val="24"/>
        </w:rPr>
      </w:pPr>
      <w:r w:rsidRPr="0037770D">
        <w:rPr>
          <w:sz w:val="24"/>
          <w:szCs w:val="24"/>
        </w:rPr>
        <w:t>The</w:t>
      </w:r>
      <w:r w:rsidRPr="0037770D">
        <w:rPr>
          <w:spacing w:val="28"/>
          <w:sz w:val="24"/>
          <w:szCs w:val="24"/>
        </w:rPr>
        <w:t xml:space="preserve"> </w:t>
      </w:r>
      <w:r w:rsidRPr="0037770D">
        <w:rPr>
          <w:sz w:val="24"/>
          <w:szCs w:val="24"/>
        </w:rPr>
        <w:t>regulations</w:t>
      </w:r>
      <w:r w:rsidRPr="0037770D">
        <w:rPr>
          <w:spacing w:val="24"/>
          <w:sz w:val="24"/>
          <w:szCs w:val="24"/>
        </w:rPr>
        <w:t xml:space="preserve"> </w:t>
      </w:r>
      <w:r w:rsidRPr="0037770D">
        <w:rPr>
          <w:sz w:val="24"/>
          <w:szCs w:val="24"/>
        </w:rPr>
        <w:t>that</w:t>
      </w:r>
      <w:r w:rsidRPr="0037770D">
        <w:rPr>
          <w:spacing w:val="34"/>
          <w:sz w:val="24"/>
          <w:szCs w:val="24"/>
        </w:rPr>
        <w:t xml:space="preserve"> </w:t>
      </w:r>
      <w:r w:rsidRPr="0037770D">
        <w:rPr>
          <w:sz w:val="24"/>
          <w:szCs w:val="24"/>
        </w:rPr>
        <w:t>apply to the administration</w:t>
      </w:r>
      <w:r w:rsidRPr="0037770D">
        <w:rPr>
          <w:spacing w:val="40"/>
          <w:sz w:val="24"/>
          <w:szCs w:val="24"/>
        </w:rPr>
        <w:t xml:space="preserve"> </w:t>
      </w:r>
      <w:r w:rsidRPr="0037770D">
        <w:rPr>
          <w:sz w:val="24"/>
          <w:szCs w:val="24"/>
        </w:rPr>
        <w:t>of these</w:t>
      </w:r>
      <w:r w:rsidRPr="0037770D">
        <w:rPr>
          <w:spacing w:val="28"/>
          <w:sz w:val="24"/>
          <w:szCs w:val="24"/>
        </w:rPr>
        <w:t xml:space="preserve"> </w:t>
      </w:r>
      <w:r w:rsidRPr="0037770D">
        <w:rPr>
          <w:sz w:val="24"/>
          <w:szCs w:val="24"/>
        </w:rPr>
        <w:t>grants</w:t>
      </w:r>
      <w:r w:rsidRPr="0037770D">
        <w:rPr>
          <w:spacing w:val="24"/>
          <w:sz w:val="24"/>
          <w:szCs w:val="24"/>
        </w:rPr>
        <w:t xml:space="preserve"> </w:t>
      </w:r>
      <w:r w:rsidRPr="0037770D">
        <w:rPr>
          <w:sz w:val="24"/>
          <w:szCs w:val="24"/>
        </w:rPr>
        <w:t>are contained</w:t>
      </w:r>
      <w:r w:rsidRPr="0037770D">
        <w:rPr>
          <w:spacing w:val="40"/>
          <w:sz w:val="24"/>
          <w:szCs w:val="24"/>
        </w:rPr>
        <w:t xml:space="preserve"> </w:t>
      </w:r>
      <w:r w:rsidRPr="0037770D">
        <w:rPr>
          <w:sz w:val="24"/>
          <w:szCs w:val="24"/>
        </w:rPr>
        <w:t>in</w:t>
      </w:r>
      <w:r w:rsidRPr="0037770D">
        <w:rPr>
          <w:spacing w:val="-4"/>
          <w:sz w:val="24"/>
          <w:szCs w:val="24"/>
        </w:rPr>
        <w:t xml:space="preserve"> </w:t>
      </w:r>
      <w:r w:rsidRPr="0037770D">
        <w:rPr>
          <w:sz w:val="24"/>
          <w:szCs w:val="24"/>
        </w:rPr>
        <w:t>45 CFR</w:t>
      </w:r>
      <w:r w:rsidRPr="0037770D">
        <w:rPr>
          <w:spacing w:val="26"/>
          <w:sz w:val="24"/>
          <w:szCs w:val="24"/>
        </w:rPr>
        <w:t xml:space="preserve"> </w:t>
      </w:r>
      <w:r w:rsidRPr="0037770D">
        <w:rPr>
          <w:sz w:val="24"/>
          <w:szCs w:val="24"/>
        </w:rPr>
        <w:t>PART</w:t>
      </w:r>
      <w:r w:rsidRPr="0037770D">
        <w:rPr>
          <w:spacing w:val="39"/>
          <w:sz w:val="24"/>
          <w:szCs w:val="24"/>
        </w:rPr>
        <w:t xml:space="preserve"> </w:t>
      </w:r>
      <w:r w:rsidRPr="0037770D">
        <w:rPr>
          <w:sz w:val="24"/>
          <w:szCs w:val="24"/>
        </w:rPr>
        <w:t>75— UNIFORM</w:t>
      </w:r>
      <w:r w:rsidRPr="0037770D">
        <w:rPr>
          <w:spacing w:val="40"/>
          <w:sz w:val="24"/>
          <w:szCs w:val="24"/>
        </w:rPr>
        <w:t xml:space="preserve"> </w:t>
      </w:r>
      <w:r w:rsidRPr="0037770D">
        <w:rPr>
          <w:sz w:val="24"/>
          <w:szCs w:val="24"/>
        </w:rPr>
        <w:t>ADMINISTRATIVE</w:t>
      </w:r>
      <w:r w:rsidRPr="0037770D">
        <w:rPr>
          <w:spacing w:val="80"/>
          <w:sz w:val="24"/>
          <w:szCs w:val="24"/>
        </w:rPr>
        <w:t xml:space="preserve"> </w:t>
      </w:r>
      <w:r w:rsidRPr="0037770D">
        <w:rPr>
          <w:sz w:val="24"/>
          <w:szCs w:val="24"/>
        </w:rPr>
        <w:t>REQUIREMENTS,</w:t>
      </w:r>
      <w:r w:rsidR="00CF7D73">
        <w:rPr>
          <w:spacing w:val="80"/>
          <w:sz w:val="24"/>
          <w:szCs w:val="24"/>
        </w:rPr>
        <w:t xml:space="preserve"> </w:t>
      </w:r>
      <w:r w:rsidRPr="0037770D">
        <w:rPr>
          <w:sz w:val="24"/>
          <w:szCs w:val="24"/>
        </w:rPr>
        <w:t>COST</w:t>
      </w:r>
      <w:r w:rsidRPr="0037770D">
        <w:rPr>
          <w:spacing w:val="40"/>
          <w:sz w:val="24"/>
          <w:szCs w:val="24"/>
        </w:rPr>
        <w:t xml:space="preserve"> </w:t>
      </w:r>
      <w:r w:rsidRPr="0037770D">
        <w:rPr>
          <w:sz w:val="24"/>
          <w:szCs w:val="24"/>
        </w:rPr>
        <w:t>PRINCIPLES,</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AUDIT</w:t>
      </w:r>
      <w:r w:rsidRPr="0037770D" w:rsidR="006D4416">
        <w:rPr>
          <w:sz w:val="24"/>
          <w:szCs w:val="24"/>
        </w:rPr>
        <w:t xml:space="preserve"> </w:t>
      </w:r>
      <w:r w:rsidRPr="0037770D">
        <w:rPr>
          <w:sz w:val="24"/>
          <w:szCs w:val="24"/>
        </w:rPr>
        <w:t>REQUIREMENTS</w:t>
      </w:r>
      <w:r w:rsidRPr="0037770D">
        <w:rPr>
          <w:spacing w:val="78"/>
          <w:sz w:val="24"/>
          <w:szCs w:val="24"/>
        </w:rPr>
        <w:t xml:space="preserve"> </w:t>
      </w:r>
      <w:r w:rsidRPr="0037770D">
        <w:rPr>
          <w:sz w:val="24"/>
          <w:szCs w:val="24"/>
        </w:rPr>
        <w:t>FOR</w:t>
      </w:r>
      <w:r w:rsidRPr="0037770D">
        <w:rPr>
          <w:spacing w:val="13"/>
          <w:sz w:val="24"/>
          <w:szCs w:val="24"/>
        </w:rPr>
        <w:t xml:space="preserve"> </w:t>
      </w:r>
      <w:r w:rsidRPr="0037770D">
        <w:rPr>
          <w:sz w:val="24"/>
          <w:szCs w:val="24"/>
        </w:rPr>
        <w:t>HHS</w:t>
      </w:r>
      <w:r w:rsidRPr="0037770D">
        <w:rPr>
          <w:spacing w:val="42"/>
          <w:sz w:val="24"/>
          <w:szCs w:val="24"/>
        </w:rPr>
        <w:t xml:space="preserve"> </w:t>
      </w:r>
      <w:r w:rsidRPr="0037770D">
        <w:rPr>
          <w:sz w:val="24"/>
          <w:szCs w:val="24"/>
        </w:rPr>
        <w:t>AWARDS.</w:t>
      </w:r>
      <w:r w:rsidR="00CF7D73">
        <w:rPr>
          <w:spacing w:val="48"/>
          <w:sz w:val="24"/>
          <w:szCs w:val="24"/>
        </w:rPr>
        <w:t xml:space="preserve"> </w:t>
      </w:r>
      <w:r w:rsidRPr="0037770D">
        <w:rPr>
          <w:sz w:val="24"/>
          <w:szCs w:val="24"/>
        </w:rPr>
        <w:t>See</w:t>
      </w:r>
      <w:r w:rsidRPr="0037770D">
        <w:rPr>
          <w:spacing w:val="17"/>
          <w:sz w:val="24"/>
          <w:szCs w:val="24"/>
        </w:rPr>
        <w:t xml:space="preserve"> </w:t>
      </w:r>
      <w:hyperlink r:id="rId19">
        <w:r w:rsidRPr="0037770D">
          <w:rPr>
            <w:color w:val="0000FF"/>
            <w:sz w:val="24"/>
            <w:szCs w:val="24"/>
            <w:u w:val="single" w:color="0000FF"/>
          </w:rPr>
          <w:t>https://www.ecfr.gov/cgi-bin/text-</w:t>
        </w:r>
        <w:r w:rsidRPr="0037770D">
          <w:rPr>
            <w:color w:val="0000FF"/>
            <w:spacing w:val="-2"/>
            <w:sz w:val="24"/>
            <w:szCs w:val="24"/>
            <w:u w:val="single" w:color="0000FF"/>
          </w:rPr>
          <w:t>idx?node=pt45.1.75</w:t>
        </w:r>
      </w:hyperlink>
      <w:r w:rsidR="00CF7D73">
        <w:rPr>
          <w:sz w:val="24"/>
          <w:szCs w:val="24"/>
        </w:rPr>
        <w:t xml:space="preserve"> </w:t>
      </w:r>
      <w:r w:rsidRPr="0037770D">
        <w:rPr>
          <w:sz w:val="24"/>
          <w:szCs w:val="24"/>
        </w:rPr>
        <w:t>for</w:t>
      </w:r>
      <w:r w:rsidRPr="0037770D">
        <w:rPr>
          <w:spacing w:val="5"/>
          <w:sz w:val="24"/>
          <w:szCs w:val="24"/>
        </w:rPr>
        <w:t xml:space="preserve"> </w:t>
      </w:r>
      <w:r w:rsidRPr="0037770D">
        <w:rPr>
          <w:sz w:val="24"/>
          <w:szCs w:val="24"/>
        </w:rPr>
        <w:t>more</w:t>
      </w:r>
      <w:r w:rsidRPr="0037770D">
        <w:rPr>
          <w:spacing w:val="13"/>
          <w:sz w:val="24"/>
          <w:szCs w:val="24"/>
        </w:rPr>
        <w:t xml:space="preserve"> </w:t>
      </w:r>
      <w:r w:rsidRPr="0037770D">
        <w:rPr>
          <w:sz w:val="24"/>
          <w:szCs w:val="24"/>
        </w:rPr>
        <w:t>information</w:t>
      </w:r>
      <w:r w:rsidRPr="0037770D">
        <w:rPr>
          <w:spacing w:val="35"/>
          <w:sz w:val="24"/>
          <w:szCs w:val="24"/>
        </w:rPr>
        <w:t xml:space="preserve"> </w:t>
      </w:r>
      <w:r w:rsidRPr="0037770D">
        <w:rPr>
          <w:sz w:val="24"/>
          <w:szCs w:val="24"/>
        </w:rPr>
        <w:t>on</w:t>
      </w:r>
      <w:r w:rsidRPr="0037770D">
        <w:rPr>
          <w:spacing w:val="17"/>
          <w:sz w:val="24"/>
          <w:szCs w:val="24"/>
        </w:rPr>
        <w:t xml:space="preserve"> </w:t>
      </w:r>
      <w:r w:rsidRPr="0037770D">
        <w:rPr>
          <w:sz w:val="24"/>
          <w:szCs w:val="24"/>
        </w:rPr>
        <w:t>the</w:t>
      </w:r>
      <w:r w:rsidRPr="0037770D">
        <w:rPr>
          <w:spacing w:val="21"/>
          <w:sz w:val="24"/>
          <w:szCs w:val="24"/>
        </w:rPr>
        <w:t xml:space="preserve"> </w:t>
      </w:r>
      <w:r w:rsidRPr="0037770D">
        <w:rPr>
          <w:spacing w:val="-2"/>
          <w:sz w:val="24"/>
          <w:szCs w:val="24"/>
        </w:rPr>
        <w:t>regulations.</w:t>
      </w:r>
    </w:p>
    <w:p w:rsidR="00DC3965" w:rsidP="00B953A2" w14:paraId="6384A39B" w14:textId="60487AEA">
      <w:pPr>
        <w:pStyle w:val="BodyText"/>
        <w:rPr>
          <w:sz w:val="24"/>
          <w:szCs w:val="24"/>
        </w:rPr>
      </w:pPr>
    </w:p>
    <w:p w:rsidR="00AF08AA" w:rsidRPr="0037770D" w:rsidP="00B953A2" w14:paraId="57A04FE1" w14:textId="77777777">
      <w:pPr>
        <w:pStyle w:val="BodyText"/>
        <w:rPr>
          <w:sz w:val="24"/>
          <w:szCs w:val="24"/>
        </w:rPr>
      </w:pPr>
    </w:p>
    <w:p w:rsidR="00DC3965" w:rsidRPr="0037770D" w:rsidP="00B953A2" w14:paraId="728550B1" w14:textId="77777777">
      <w:pPr>
        <w:pStyle w:val="Heading2"/>
        <w:numPr>
          <w:ilvl w:val="0"/>
          <w:numId w:val="40"/>
        </w:numPr>
        <w:ind w:left="900" w:right="0"/>
        <w:jc w:val="left"/>
      </w:pPr>
      <w:bookmarkStart w:id="47" w:name="_Toc159413900"/>
      <w:r w:rsidRPr="0037770D">
        <w:t>EXPENDITURE</w:t>
      </w:r>
      <w:r w:rsidRPr="0037770D">
        <w:rPr>
          <w:spacing w:val="60"/>
        </w:rPr>
        <w:t xml:space="preserve"> </w:t>
      </w:r>
      <w:r w:rsidRPr="0037770D">
        <w:t>OF</w:t>
      </w:r>
      <w:r w:rsidRPr="0037770D">
        <w:rPr>
          <w:spacing w:val="12"/>
        </w:rPr>
        <w:t xml:space="preserve"> </w:t>
      </w:r>
      <w:r w:rsidRPr="0037770D">
        <w:rPr>
          <w:spacing w:val="-4"/>
        </w:rPr>
        <w:t>FUNDS</w:t>
      </w:r>
      <w:bookmarkEnd w:id="47"/>
    </w:p>
    <w:p w:rsidR="00DC3965" w:rsidRPr="0037770D" w:rsidP="00B953A2" w14:paraId="7F7578E7" w14:textId="77777777">
      <w:pPr>
        <w:pStyle w:val="BodyText"/>
        <w:rPr>
          <w:b/>
          <w:sz w:val="24"/>
          <w:szCs w:val="24"/>
        </w:rPr>
      </w:pPr>
    </w:p>
    <w:p w:rsidR="00DC3965" w:rsidRPr="0037770D" w:rsidP="00B953A2" w14:paraId="58AC379E" w14:textId="2CC51979">
      <w:pPr>
        <w:pStyle w:val="BodyText"/>
        <w:ind w:left="541"/>
        <w:rPr>
          <w:color w:val="0000FF"/>
          <w:sz w:val="24"/>
          <w:szCs w:val="24"/>
        </w:rPr>
      </w:pPr>
      <w:r w:rsidRPr="0037770D">
        <w:rPr>
          <w:sz w:val="24"/>
          <w:szCs w:val="24"/>
        </w:rPr>
        <w:t>A</w:t>
      </w:r>
      <w:r w:rsidRPr="0037770D">
        <w:rPr>
          <w:spacing w:val="18"/>
          <w:sz w:val="24"/>
          <w:szCs w:val="24"/>
        </w:rPr>
        <w:t xml:space="preserve"> </w:t>
      </w:r>
      <w:r w:rsidRPr="0037770D">
        <w:rPr>
          <w:sz w:val="24"/>
          <w:szCs w:val="24"/>
        </w:rPr>
        <w:t>state</w:t>
      </w:r>
      <w:r w:rsidRPr="0037770D">
        <w:rPr>
          <w:spacing w:val="35"/>
          <w:sz w:val="24"/>
          <w:szCs w:val="24"/>
        </w:rPr>
        <w:t xml:space="preserve"> </w:t>
      </w:r>
      <w:r w:rsidRPr="0037770D">
        <w:rPr>
          <w:sz w:val="24"/>
          <w:szCs w:val="24"/>
        </w:rPr>
        <w:t>must</w:t>
      </w:r>
      <w:r w:rsidRPr="0037770D">
        <w:rPr>
          <w:spacing w:val="22"/>
          <w:sz w:val="24"/>
          <w:szCs w:val="24"/>
        </w:rPr>
        <w:t xml:space="preserve"> </w:t>
      </w:r>
      <w:r w:rsidRPr="0037770D">
        <w:rPr>
          <w:sz w:val="24"/>
          <w:szCs w:val="24"/>
        </w:rPr>
        <w:t>obligate</w:t>
      </w:r>
      <w:r w:rsidRPr="0037770D">
        <w:rPr>
          <w:spacing w:val="35"/>
          <w:sz w:val="24"/>
          <w:szCs w:val="24"/>
        </w:rPr>
        <w:t xml:space="preserve"> </w:t>
      </w:r>
      <w:r w:rsidRPr="0037770D">
        <w:rPr>
          <w:sz w:val="24"/>
          <w:szCs w:val="24"/>
        </w:rPr>
        <w:t>these</w:t>
      </w:r>
      <w:r w:rsidRPr="0037770D">
        <w:rPr>
          <w:spacing w:val="35"/>
          <w:sz w:val="24"/>
          <w:szCs w:val="24"/>
        </w:rPr>
        <w:t xml:space="preserve"> </w:t>
      </w:r>
      <w:r w:rsidRPr="0037770D">
        <w:rPr>
          <w:sz w:val="24"/>
          <w:szCs w:val="24"/>
        </w:rPr>
        <w:t>federal</w:t>
      </w:r>
      <w:r w:rsidRPr="0037770D">
        <w:rPr>
          <w:spacing w:val="40"/>
          <w:sz w:val="24"/>
          <w:szCs w:val="24"/>
        </w:rPr>
        <w:t xml:space="preserve"> </w:t>
      </w:r>
      <w:r w:rsidRPr="0037770D">
        <w:rPr>
          <w:sz w:val="24"/>
          <w:szCs w:val="24"/>
        </w:rPr>
        <w:t>funds</w:t>
      </w:r>
      <w:r w:rsidRPr="0037770D">
        <w:rPr>
          <w:spacing w:val="30"/>
          <w:sz w:val="24"/>
          <w:szCs w:val="24"/>
        </w:rPr>
        <w:t xml:space="preserve"> </w:t>
      </w:r>
      <w:r w:rsidRPr="0037770D">
        <w:rPr>
          <w:sz w:val="24"/>
          <w:szCs w:val="24"/>
        </w:rPr>
        <w:t>no later</w:t>
      </w:r>
      <w:r w:rsidRPr="0037770D">
        <w:rPr>
          <w:spacing w:val="40"/>
          <w:sz w:val="24"/>
          <w:szCs w:val="24"/>
        </w:rPr>
        <w:t xml:space="preserve"> </w:t>
      </w:r>
      <w:r w:rsidRPr="0037770D">
        <w:rPr>
          <w:sz w:val="24"/>
          <w:szCs w:val="24"/>
        </w:rPr>
        <w:t>than</w:t>
      </w:r>
      <w:r w:rsidRPr="0037770D">
        <w:rPr>
          <w:spacing w:val="34"/>
          <w:sz w:val="24"/>
          <w:szCs w:val="24"/>
        </w:rPr>
        <w:t xml:space="preserve"> </w:t>
      </w:r>
      <w:r w:rsidRPr="0037770D">
        <w:rPr>
          <w:sz w:val="24"/>
          <w:szCs w:val="24"/>
        </w:rPr>
        <w:t>two</w:t>
      </w:r>
      <w:r w:rsidRPr="0037770D">
        <w:rPr>
          <w:spacing w:val="20"/>
          <w:sz w:val="24"/>
          <w:szCs w:val="24"/>
        </w:rPr>
        <w:t xml:space="preserve"> </w:t>
      </w:r>
      <w:r w:rsidRPr="0037770D">
        <w:rPr>
          <w:sz w:val="24"/>
          <w:szCs w:val="24"/>
        </w:rPr>
        <w:t>fiscal</w:t>
      </w:r>
      <w:r w:rsidRPr="0037770D">
        <w:rPr>
          <w:spacing w:val="40"/>
          <w:sz w:val="24"/>
          <w:szCs w:val="24"/>
        </w:rPr>
        <w:t xml:space="preserve"> </w:t>
      </w:r>
      <w:r w:rsidRPr="0037770D">
        <w:rPr>
          <w:sz w:val="24"/>
          <w:szCs w:val="24"/>
        </w:rPr>
        <w:t>years</w:t>
      </w:r>
      <w:r w:rsidRPr="0037770D">
        <w:rPr>
          <w:spacing w:val="30"/>
          <w:sz w:val="24"/>
          <w:szCs w:val="24"/>
        </w:rPr>
        <w:t xml:space="preserve"> </w:t>
      </w:r>
      <w:r w:rsidRPr="0037770D">
        <w:rPr>
          <w:sz w:val="24"/>
          <w:szCs w:val="24"/>
        </w:rPr>
        <w:t>after</w:t>
      </w:r>
      <w:r w:rsidRPr="0037770D">
        <w:rPr>
          <w:spacing w:val="27"/>
          <w:sz w:val="24"/>
          <w:szCs w:val="24"/>
        </w:rPr>
        <w:t xml:space="preserve"> </w:t>
      </w:r>
      <w:r w:rsidRPr="0037770D">
        <w:rPr>
          <w:sz w:val="24"/>
          <w:szCs w:val="24"/>
        </w:rPr>
        <w:t>the end</w:t>
      </w:r>
      <w:r w:rsidRPr="0037770D">
        <w:rPr>
          <w:spacing w:val="20"/>
          <w:sz w:val="24"/>
          <w:szCs w:val="24"/>
        </w:rPr>
        <w:t xml:space="preserve"> </w:t>
      </w:r>
      <w:r w:rsidRPr="0037770D">
        <w:rPr>
          <w:sz w:val="24"/>
          <w:szCs w:val="24"/>
        </w:rPr>
        <w:t>of</w:t>
      </w:r>
      <w:r w:rsidRPr="0037770D">
        <w:rPr>
          <w:spacing w:val="27"/>
          <w:sz w:val="24"/>
          <w:szCs w:val="24"/>
        </w:rPr>
        <w:t xml:space="preserve"> </w:t>
      </w:r>
      <w:r w:rsidRPr="0037770D">
        <w:rPr>
          <w:sz w:val="24"/>
          <w:szCs w:val="24"/>
        </w:rPr>
        <w:t>the federal fiscal</w:t>
      </w:r>
      <w:r w:rsidRPr="0037770D">
        <w:rPr>
          <w:spacing w:val="40"/>
          <w:sz w:val="24"/>
          <w:szCs w:val="24"/>
        </w:rPr>
        <w:t xml:space="preserve"> </w:t>
      </w:r>
      <w:r w:rsidRPr="0037770D">
        <w:rPr>
          <w:sz w:val="24"/>
          <w:szCs w:val="24"/>
        </w:rPr>
        <w:t>year</w:t>
      </w:r>
      <w:r w:rsidRPr="0037770D">
        <w:rPr>
          <w:spacing w:val="34"/>
          <w:sz w:val="24"/>
          <w:szCs w:val="24"/>
        </w:rPr>
        <w:t xml:space="preserve"> </w:t>
      </w:r>
      <w:r w:rsidRPr="0037770D">
        <w:rPr>
          <w:sz w:val="24"/>
          <w:szCs w:val="24"/>
        </w:rPr>
        <w:t>in which</w:t>
      </w:r>
      <w:r w:rsidRPr="0037770D">
        <w:rPr>
          <w:spacing w:val="40"/>
          <w:sz w:val="24"/>
          <w:szCs w:val="24"/>
        </w:rPr>
        <w:t xml:space="preserve"> </w:t>
      </w:r>
      <w:r w:rsidRPr="0037770D">
        <w:rPr>
          <w:sz w:val="24"/>
          <w:szCs w:val="24"/>
        </w:rPr>
        <w:t>the funds are allocated</w:t>
      </w:r>
      <w:r w:rsidRPr="0037770D">
        <w:rPr>
          <w:spacing w:val="40"/>
          <w:sz w:val="24"/>
          <w:szCs w:val="24"/>
        </w:rPr>
        <w:t xml:space="preserve"> </w:t>
      </w:r>
      <w:r w:rsidRPr="0037770D">
        <w:rPr>
          <w:sz w:val="24"/>
          <w:szCs w:val="24"/>
        </w:rPr>
        <w:t>(e.g., 10/01/202</w:t>
      </w:r>
      <w:r w:rsidR="00A763FB">
        <w:rPr>
          <w:sz w:val="24"/>
          <w:szCs w:val="24"/>
        </w:rPr>
        <w:t>X</w:t>
      </w:r>
      <w:r w:rsidRPr="0037770D">
        <w:rPr>
          <w:sz w:val="24"/>
          <w:szCs w:val="24"/>
        </w:rPr>
        <w:t>-09/30/202</w:t>
      </w:r>
      <w:r w:rsidR="00A763FB">
        <w:rPr>
          <w:sz w:val="24"/>
          <w:szCs w:val="24"/>
        </w:rPr>
        <w:t>X</w:t>
      </w:r>
      <w:r w:rsidRPr="0037770D">
        <w:rPr>
          <w:sz w:val="24"/>
          <w:szCs w:val="24"/>
        </w:rPr>
        <w:t>).</w:t>
      </w:r>
      <w:r w:rsidRPr="0037770D">
        <w:rPr>
          <w:spacing w:val="40"/>
          <w:sz w:val="24"/>
          <w:szCs w:val="24"/>
        </w:rPr>
        <w:t xml:space="preserve"> </w:t>
      </w:r>
      <w:r w:rsidRPr="0037770D">
        <w:rPr>
          <w:sz w:val="24"/>
          <w:szCs w:val="24"/>
        </w:rPr>
        <w:t>This</w:t>
      </w:r>
      <w:r w:rsidRPr="0037770D">
        <w:rPr>
          <w:spacing w:val="38"/>
          <w:sz w:val="24"/>
          <w:szCs w:val="24"/>
        </w:rPr>
        <w:t xml:space="preserve"> </w:t>
      </w:r>
      <w:r w:rsidRPr="0037770D">
        <w:rPr>
          <w:sz w:val="24"/>
          <w:szCs w:val="24"/>
        </w:rPr>
        <w:t>means</w:t>
      </w:r>
      <w:r w:rsidRPr="0037770D">
        <w:rPr>
          <w:spacing w:val="40"/>
          <w:sz w:val="24"/>
          <w:szCs w:val="24"/>
        </w:rPr>
        <w:t xml:space="preserve"> </w:t>
      </w:r>
      <w:r w:rsidRPr="0037770D">
        <w:rPr>
          <w:sz w:val="24"/>
          <w:szCs w:val="24"/>
        </w:rPr>
        <w:t>that</w:t>
      </w:r>
      <w:r w:rsidRPr="0037770D">
        <w:rPr>
          <w:spacing w:val="29"/>
          <w:sz w:val="24"/>
          <w:szCs w:val="24"/>
        </w:rPr>
        <w:t xml:space="preserve"> </w:t>
      </w:r>
      <w:r w:rsidRPr="0037770D">
        <w:rPr>
          <w:sz w:val="24"/>
          <w:szCs w:val="24"/>
        </w:rPr>
        <w:t>the FY 2024 funds</w:t>
      </w:r>
      <w:r w:rsidRPr="0037770D">
        <w:rPr>
          <w:spacing w:val="25"/>
          <w:sz w:val="24"/>
          <w:szCs w:val="24"/>
        </w:rPr>
        <w:t xml:space="preserve"> </w:t>
      </w:r>
      <w:r w:rsidRPr="0037770D">
        <w:rPr>
          <w:sz w:val="24"/>
          <w:szCs w:val="24"/>
        </w:rPr>
        <w:t>must</w:t>
      </w:r>
      <w:r w:rsidRPr="0037770D">
        <w:rPr>
          <w:spacing w:val="17"/>
          <w:sz w:val="24"/>
          <w:szCs w:val="24"/>
        </w:rPr>
        <w:t xml:space="preserve"> </w:t>
      </w:r>
      <w:r w:rsidRPr="0037770D">
        <w:rPr>
          <w:sz w:val="24"/>
          <w:szCs w:val="24"/>
        </w:rPr>
        <w:t>be</w:t>
      </w:r>
      <w:r w:rsidRPr="0037770D">
        <w:rPr>
          <w:spacing w:val="30"/>
          <w:sz w:val="24"/>
          <w:szCs w:val="24"/>
        </w:rPr>
        <w:t xml:space="preserve"> </w:t>
      </w:r>
      <w:r w:rsidRPr="0037770D">
        <w:rPr>
          <w:sz w:val="24"/>
          <w:szCs w:val="24"/>
        </w:rPr>
        <w:t>obligated</w:t>
      </w:r>
      <w:r w:rsidRPr="0037770D">
        <w:rPr>
          <w:spacing w:val="33"/>
          <w:sz w:val="24"/>
          <w:szCs w:val="24"/>
        </w:rPr>
        <w:t xml:space="preserve"> </w:t>
      </w:r>
      <w:r w:rsidRPr="0037770D">
        <w:rPr>
          <w:sz w:val="24"/>
          <w:szCs w:val="24"/>
        </w:rPr>
        <w:t>by September</w:t>
      </w:r>
      <w:r w:rsidRPr="0037770D">
        <w:rPr>
          <w:spacing w:val="39"/>
          <w:sz w:val="24"/>
          <w:szCs w:val="24"/>
        </w:rPr>
        <w:t xml:space="preserve"> </w:t>
      </w:r>
      <w:r w:rsidRPr="0037770D">
        <w:rPr>
          <w:sz w:val="24"/>
          <w:szCs w:val="24"/>
        </w:rPr>
        <w:t>30, 202</w:t>
      </w:r>
      <w:r w:rsidR="00A763FB">
        <w:rPr>
          <w:sz w:val="24"/>
          <w:szCs w:val="24"/>
        </w:rPr>
        <w:t>X</w:t>
      </w:r>
      <w:r w:rsidRPr="0037770D">
        <w:rPr>
          <w:sz w:val="24"/>
          <w:szCs w:val="24"/>
        </w:rPr>
        <w:t>.</w:t>
      </w:r>
      <w:r w:rsidRPr="0037770D">
        <w:rPr>
          <w:spacing w:val="80"/>
          <w:sz w:val="24"/>
          <w:szCs w:val="24"/>
        </w:rPr>
        <w:t xml:space="preserve"> </w:t>
      </w:r>
      <w:r w:rsidRPr="0037770D">
        <w:rPr>
          <w:sz w:val="24"/>
          <w:szCs w:val="24"/>
        </w:rPr>
        <w:t>The</w:t>
      </w:r>
      <w:r w:rsidRPr="0037770D">
        <w:rPr>
          <w:spacing w:val="30"/>
          <w:sz w:val="24"/>
          <w:szCs w:val="24"/>
        </w:rPr>
        <w:t xml:space="preserve"> </w:t>
      </w:r>
      <w:r w:rsidRPr="0037770D">
        <w:rPr>
          <w:sz w:val="24"/>
          <w:szCs w:val="24"/>
        </w:rPr>
        <w:t>Office of</w:t>
      </w:r>
      <w:r w:rsidRPr="0037770D">
        <w:rPr>
          <w:spacing w:val="22"/>
          <w:sz w:val="24"/>
          <w:szCs w:val="24"/>
        </w:rPr>
        <w:t xml:space="preserve"> </w:t>
      </w:r>
      <w:r w:rsidRPr="0037770D">
        <w:rPr>
          <w:sz w:val="24"/>
          <w:szCs w:val="24"/>
        </w:rPr>
        <w:t>Administration</w:t>
      </w:r>
      <w:r w:rsidRPr="0037770D">
        <w:rPr>
          <w:spacing w:val="33"/>
          <w:sz w:val="24"/>
          <w:szCs w:val="24"/>
        </w:rPr>
        <w:t xml:space="preserve"> </w:t>
      </w:r>
      <w:r w:rsidRPr="0037770D">
        <w:rPr>
          <w:sz w:val="24"/>
          <w:szCs w:val="24"/>
        </w:rPr>
        <w:t>(OA),</w:t>
      </w:r>
      <w:r w:rsidRPr="0037770D">
        <w:rPr>
          <w:spacing w:val="24"/>
          <w:sz w:val="24"/>
          <w:szCs w:val="24"/>
        </w:rPr>
        <w:t xml:space="preserve"> </w:t>
      </w:r>
      <w:r w:rsidRPr="0037770D">
        <w:rPr>
          <w:sz w:val="24"/>
          <w:szCs w:val="24"/>
        </w:rPr>
        <w:t>Office of Grants</w:t>
      </w:r>
      <w:r w:rsidRPr="0037770D">
        <w:rPr>
          <w:spacing w:val="33"/>
          <w:sz w:val="24"/>
          <w:szCs w:val="24"/>
        </w:rPr>
        <w:t xml:space="preserve"> </w:t>
      </w:r>
      <w:r w:rsidRPr="0037770D">
        <w:rPr>
          <w:sz w:val="24"/>
          <w:szCs w:val="24"/>
        </w:rPr>
        <w:t>Management</w:t>
      </w:r>
      <w:r w:rsidRPr="0037770D">
        <w:rPr>
          <w:spacing w:val="80"/>
          <w:sz w:val="24"/>
          <w:szCs w:val="24"/>
        </w:rPr>
        <w:t xml:space="preserve"> </w:t>
      </w:r>
      <w:r w:rsidRPr="0037770D">
        <w:rPr>
          <w:sz w:val="24"/>
          <w:szCs w:val="24"/>
        </w:rPr>
        <w:t>(OGM),</w:t>
      </w:r>
      <w:r w:rsidRPr="0037770D">
        <w:rPr>
          <w:spacing w:val="31"/>
          <w:sz w:val="24"/>
          <w:szCs w:val="24"/>
        </w:rPr>
        <w:t xml:space="preserve"> </w:t>
      </w:r>
      <w:r w:rsidRPr="0037770D">
        <w:rPr>
          <w:sz w:val="24"/>
          <w:szCs w:val="24"/>
        </w:rPr>
        <w:t>in</w:t>
      </w:r>
      <w:r w:rsidRPr="0037770D">
        <w:rPr>
          <w:spacing w:val="22"/>
          <w:sz w:val="24"/>
          <w:szCs w:val="24"/>
        </w:rPr>
        <w:t xml:space="preserve"> </w:t>
      </w:r>
      <w:r w:rsidRPr="0037770D">
        <w:rPr>
          <w:sz w:val="24"/>
          <w:szCs w:val="24"/>
        </w:rPr>
        <w:t>cooperation</w:t>
      </w:r>
      <w:r w:rsidRPr="0037770D">
        <w:rPr>
          <w:spacing w:val="40"/>
          <w:sz w:val="24"/>
          <w:szCs w:val="24"/>
        </w:rPr>
        <w:t xml:space="preserve"> </w:t>
      </w:r>
      <w:r w:rsidRPr="0037770D">
        <w:rPr>
          <w:sz w:val="24"/>
          <w:szCs w:val="24"/>
        </w:rPr>
        <w:t>with</w:t>
      </w:r>
      <w:r w:rsidRPr="0037770D">
        <w:rPr>
          <w:spacing w:val="22"/>
          <w:sz w:val="24"/>
          <w:szCs w:val="24"/>
        </w:rPr>
        <w:t xml:space="preserve"> </w:t>
      </w:r>
      <w:r w:rsidRPr="0037770D">
        <w:rPr>
          <w:sz w:val="24"/>
          <w:szCs w:val="24"/>
        </w:rPr>
        <w:t>ACYF,</w:t>
      </w:r>
      <w:r w:rsidRPr="0037770D">
        <w:rPr>
          <w:spacing w:val="40"/>
          <w:sz w:val="24"/>
          <w:szCs w:val="24"/>
        </w:rPr>
        <w:t xml:space="preserve"> </w:t>
      </w:r>
      <w:r w:rsidRPr="0037770D">
        <w:rPr>
          <w:sz w:val="24"/>
          <w:szCs w:val="24"/>
        </w:rPr>
        <w:t>will</w:t>
      </w:r>
      <w:r w:rsidRPr="0037770D">
        <w:rPr>
          <w:spacing w:val="24"/>
          <w:sz w:val="24"/>
          <w:szCs w:val="24"/>
        </w:rPr>
        <w:t xml:space="preserve"> </w:t>
      </w:r>
      <w:r w:rsidRPr="0037770D">
        <w:rPr>
          <w:sz w:val="24"/>
          <w:szCs w:val="24"/>
        </w:rPr>
        <w:t>review the</w:t>
      </w:r>
      <w:r w:rsidRPr="0037770D">
        <w:rPr>
          <w:spacing w:val="38"/>
          <w:sz w:val="24"/>
          <w:szCs w:val="24"/>
        </w:rPr>
        <w:t xml:space="preserve"> </w:t>
      </w:r>
      <w:r w:rsidRPr="0037770D">
        <w:rPr>
          <w:sz w:val="24"/>
          <w:szCs w:val="24"/>
        </w:rPr>
        <w:t>state’s</w:t>
      </w:r>
      <w:r w:rsidRPr="0037770D">
        <w:rPr>
          <w:spacing w:val="33"/>
          <w:sz w:val="24"/>
          <w:szCs w:val="24"/>
        </w:rPr>
        <w:t xml:space="preserve"> </w:t>
      </w:r>
      <w:r w:rsidRPr="0037770D">
        <w:rPr>
          <w:sz w:val="24"/>
          <w:szCs w:val="24"/>
        </w:rPr>
        <w:t>financial</w:t>
      </w:r>
      <w:r w:rsidRPr="0037770D">
        <w:rPr>
          <w:spacing w:val="40"/>
          <w:sz w:val="24"/>
          <w:szCs w:val="24"/>
        </w:rPr>
        <w:t xml:space="preserve"> </w:t>
      </w:r>
      <w:r w:rsidRPr="0037770D">
        <w:rPr>
          <w:sz w:val="24"/>
          <w:szCs w:val="24"/>
        </w:rPr>
        <w:t>reports.</w:t>
      </w:r>
      <w:r w:rsidRPr="0037770D">
        <w:rPr>
          <w:spacing w:val="31"/>
          <w:sz w:val="24"/>
          <w:szCs w:val="24"/>
        </w:rPr>
        <w:t xml:space="preserve"> </w:t>
      </w:r>
      <w:r w:rsidRPr="0037770D">
        <w:rPr>
          <w:sz w:val="24"/>
          <w:szCs w:val="24"/>
        </w:rPr>
        <w:t>If the</w:t>
      </w:r>
      <w:r w:rsidRPr="0037770D">
        <w:rPr>
          <w:spacing w:val="19"/>
          <w:sz w:val="24"/>
          <w:szCs w:val="24"/>
        </w:rPr>
        <w:t xml:space="preserve"> </w:t>
      </w:r>
      <w:r w:rsidRPr="0037770D">
        <w:rPr>
          <w:sz w:val="24"/>
          <w:szCs w:val="24"/>
        </w:rPr>
        <w:t>state</w:t>
      </w:r>
      <w:r w:rsidRPr="0037770D">
        <w:rPr>
          <w:spacing w:val="38"/>
          <w:sz w:val="24"/>
          <w:szCs w:val="24"/>
        </w:rPr>
        <w:t xml:space="preserve"> </w:t>
      </w:r>
      <w:r w:rsidRPr="0037770D">
        <w:rPr>
          <w:sz w:val="24"/>
          <w:szCs w:val="24"/>
        </w:rPr>
        <w:t>does</w:t>
      </w:r>
      <w:r w:rsidRPr="0037770D">
        <w:rPr>
          <w:spacing w:val="34"/>
          <w:sz w:val="24"/>
          <w:szCs w:val="24"/>
        </w:rPr>
        <w:t xml:space="preserve"> </w:t>
      </w:r>
      <w:r w:rsidRPr="0037770D">
        <w:rPr>
          <w:sz w:val="24"/>
          <w:szCs w:val="24"/>
        </w:rPr>
        <w:t>not</w:t>
      </w:r>
      <w:r w:rsidRPr="0037770D">
        <w:rPr>
          <w:spacing w:val="25"/>
          <w:sz w:val="24"/>
          <w:szCs w:val="24"/>
        </w:rPr>
        <w:t xml:space="preserve"> </w:t>
      </w:r>
      <w:r w:rsidRPr="0037770D">
        <w:rPr>
          <w:sz w:val="24"/>
          <w:szCs w:val="24"/>
        </w:rPr>
        <w:t>fully</w:t>
      </w:r>
      <w:r w:rsidRPr="0037770D">
        <w:rPr>
          <w:spacing w:val="22"/>
          <w:sz w:val="24"/>
          <w:szCs w:val="24"/>
        </w:rPr>
        <w:t xml:space="preserve"> </w:t>
      </w:r>
      <w:r w:rsidRPr="0037770D">
        <w:rPr>
          <w:sz w:val="24"/>
          <w:szCs w:val="24"/>
        </w:rPr>
        <w:t>obligate</w:t>
      </w:r>
      <w:r w:rsidRPr="0037770D">
        <w:rPr>
          <w:spacing w:val="40"/>
          <w:sz w:val="24"/>
          <w:szCs w:val="24"/>
        </w:rPr>
        <w:t xml:space="preserve"> </w:t>
      </w:r>
      <w:r w:rsidRPr="0037770D">
        <w:rPr>
          <w:sz w:val="24"/>
          <w:szCs w:val="24"/>
        </w:rPr>
        <w:t>and/or</w:t>
      </w:r>
      <w:r w:rsidRPr="0037770D">
        <w:rPr>
          <w:spacing w:val="30"/>
          <w:sz w:val="24"/>
          <w:szCs w:val="24"/>
        </w:rPr>
        <w:t xml:space="preserve"> </w:t>
      </w:r>
      <w:r w:rsidRPr="0037770D">
        <w:rPr>
          <w:sz w:val="24"/>
          <w:szCs w:val="24"/>
        </w:rPr>
        <w:t>liquidate</w:t>
      </w:r>
      <w:r w:rsidRPr="0037770D">
        <w:rPr>
          <w:spacing w:val="38"/>
          <w:sz w:val="24"/>
          <w:szCs w:val="24"/>
        </w:rPr>
        <w:t xml:space="preserve"> </w:t>
      </w:r>
      <w:r w:rsidRPr="0037770D">
        <w:rPr>
          <w:sz w:val="24"/>
          <w:szCs w:val="24"/>
        </w:rPr>
        <w:t>these</w:t>
      </w:r>
      <w:r w:rsidRPr="0037770D">
        <w:rPr>
          <w:spacing w:val="38"/>
          <w:sz w:val="24"/>
          <w:szCs w:val="24"/>
        </w:rPr>
        <w:t xml:space="preserve"> </w:t>
      </w:r>
      <w:r w:rsidRPr="0037770D">
        <w:rPr>
          <w:sz w:val="24"/>
          <w:szCs w:val="24"/>
        </w:rPr>
        <w:t>funds</w:t>
      </w:r>
      <w:r w:rsidRPr="0037770D">
        <w:rPr>
          <w:spacing w:val="34"/>
          <w:sz w:val="24"/>
          <w:szCs w:val="24"/>
        </w:rPr>
        <w:t xml:space="preserve"> </w:t>
      </w:r>
      <w:r w:rsidRPr="0037770D">
        <w:rPr>
          <w:sz w:val="24"/>
          <w:szCs w:val="24"/>
        </w:rPr>
        <w:t>as set</w:t>
      </w:r>
      <w:r w:rsidRPr="0037770D">
        <w:rPr>
          <w:spacing w:val="40"/>
          <w:sz w:val="24"/>
          <w:szCs w:val="24"/>
        </w:rPr>
        <w:t xml:space="preserve"> </w:t>
      </w:r>
      <w:r w:rsidRPr="0037770D">
        <w:rPr>
          <w:sz w:val="24"/>
          <w:szCs w:val="24"/>
        </w:rPr>
        <w:t>forth in</w:t>
      </w:r>
      <w:r w:rsidRPr="0037770D">
        <w:rPr>
          <w:spacing w:val="22"/>
          <w:sz w:val="24"/>
          <w:szCs w:val="24"/>
        </w:rPr>
        <w:t xml:space="preserve"> </w:t>
      </w:r>
      <w:r w:rsidRPr="0037770D">
        <w:rPr>
          <w:sz w:val="24"/>
          <w:szCs w:val="24"/>
        </w:rPr>
        <w:t>the</w:t>
      </w:r>
      <w:r w:rsidRPr="0037770D">
        <w:rPr>
          <w:spacing w:val="19"/>
          <w:sz w:val="24"/>
          <w:szCs w:val="24"/>
        </w:rPr>
        <w:t xml:space="preserve"> </w:t>
      </w:r>
      <w:r w:rsidRPr="0037770D">
        <w:rPr>
          <w:sz w:val="24"/>
          <w:szCs w:val="24"/>
        </w:rPr>
        <w:t>Terms</w:t>
      </w:r>
      <w:r w:rsidRPr="0037770D">
        <w:rPr>
          <w:spacing w:val="34"/>
          <w:sz w:val="24"/>
          <w:szCs w:val="24"/>
        </w:rPr>
        <w:t xml:space="preserve"> </w:t>
      </w:r>
      <w:r w:rsidRPr="0037770D">
        <w:rPr>
          <w:sz w:val="24"/>
          <w:szCs w:val="24"/>
        </w:rPr>
        <w:t>&amp;</w:t>
      </w:r>
      <w:r w:rsidRPr="0037770D">
        <w:rPr>
          <w:spacing w:val="25"/>
          <w:sz w:val="24"/>
          <w:szCs w:val="24"/>
        </w:rPr>
        <w:t xml:space="preserve"> </w:t>
      </w:r>
      <w:r w:rsidRPr="0037770D">
        <w:rPr>
          <w:sz w:val="24"/>
          <w:szCs w:val="24"/>
        </w:rPr>
        <w:t>Conditions that</w:t>
      </w:r>
      <w:r w:rsidRPr="0037770D">
        <w:rPr>
          <w:spacing w:val="28"/>
          <w:sz w:val="24"/>
          <w:szCs w:val="24"/>
        </w:rPr>
        <w:t xml:space="preserve"> </w:t>
      </w:r>
      <w:r w:rsidRPr="0037770D">
        <w:rPr>
          <w:sz w:val="24"/>
          <w:szCs w:val="24"/>
        </w:rPr>
        <w:t>will</w:t>
      </w:r>
      <w:r w:rsidRPr="0037770D">
        <w:rPr>
          <w:spacing w:val="28"/>
          <w:sz w:val="24"/>
          <w:szCs w:val="24"/>
        </w:rPr>
        <w:t xml:space="preserve"> </w:t>
      </w:r>
      <w:r w:rsidRPr="0037770D">
        <w:rPr>
          <w:sz w:val="24"/>
          <w:szCs w:val="24"/>
        </w:rPr>
        <w:t>accompany</w:t>
      </w:r>
      <w:r w:rsidRPr="0037770D">
        <w:rPr>
          <w:spacing w:val="40"/>
          <w:sz w:val="24"/>
          <w:szCs w:val="24"/>
        </w:rPr>
        <w:t xml:space="preserve"> </w:t>
      </w:r>
      <w:r w:rsidRPr="0037770D">
        <w:rPr>
          <w:sz w:val="24"/>
          <w:szCs w:val="24"/>
        </w:rPr>
        <w:t>its award,</w:t>
      </w:r>
      <w:r w:rsidRPr="0037770D">
        <w:rPr>
          <w:spacing w:val="40"/>
          <w:sz w:val="24"/>
          <w:szCs w:val="24"/>
        </w:rPr>
        <w:t xml:space="preserve"> </w:t>
      </w:r>
      <w:r w:rsidRPr="0037770D">
        <w:rPr>
          <w:sz w:val="24"/>
          <w:szCs w:val="24"/>
        </w:rPr>
        <w:t>then</w:t>
      </w:r>
      <w:r w:rsidRPr="0037770D">
        <w:rPr>
          <w:spacing w:val="27"/>
          <w:sz w:val="24"/>
          <w:szCs w:val="24"/>
        </w:rPr>
        <w:t xml:space="preserve"> </w:t>
      </w:r>
      <w:r w:rsidRPr="0037770D">
        <w:rPr>
          <w:sz w:val="24"/>
          <w:szCs w:val="24"/>
        </w:rPr>
        <w:t>all</w:t>
      </w:r>
      <w:r w:rsidRPr="0037770D">
        <w:rPr>
          <w:spacing w:val="28"/>
          <w:sz w:val="24"/>
          <w:szCs w:val="24"/>
        </w:rPr>
        <w:t xml:space="preserve"> </w:t>
      </w:r>
      <w:r w:rsidRPr="0037770D">
        <w:rPr>
          <w:sz w:val="24"/>
          <w:szCs w:val="24"/>
        </w:rPr>
        <w:t>unobligated</w:t>
      </w:r>
      <w:r w:rsidRPr="0037770D">
        <w:rPr>
          <w:spacing w:val="40"/>
          <w:sz w:val="24"/>
          <w:szCs w:val="24"/>
        </w:rPr>
        <w:t xml:space="preserve"> </w:t>
      </w:r>
      <w:r w:rsidRPr="0037770D">
        <w:rPr>
          <w:sz w:val="24"/>
          <w:szCs w:val="24"/>
        </w:rPr>
        <w:t>and/or</w:t>
      </w:r>
      <w:r w:rsidRPr="0037770D">
        <w:rPr>
          <w:spacing w:val="40"/>
          <w:sz w:val="24"/>
          <w:szCs w:val="24"/>
        </w:rPr>
        <w:t xml:space="preserve"> </w:t>
      </w:r>
      <w:r w:rsidRPr="0037770D">
        <w:rPr>
          <w:sz w:val="24"/>
          <w:szCs w:val="24"/>
        </w:rPr>
        <w:t>unliquidated</w:t>
      </w:r>
      <w:r w:rsidRPr="0037770D">
        <w:rPr>
          <w:spacing w:val="40"/>
          <w:sz w:val="24"/>
          <w:szCs w:val="24"/>
        </w:rPr>
        <w:t xml:space="preserve"> </w:t>
      </w:r>
      <w:r w:rsidRPr="0037770D">
        <w:rPr>
          <w:sz w:val="24"/>
          <w:szCs w:val="24"/>
        </w:rPr>
        <w:t>funds</w:t>
      </w:r>
      <w:r w:rsidRPr="0037770D">
        <w:rPr>
          <w:spacing w:val="37"/>
          <w:sz w:val="24"/>
          <w:szCs w:val="24"/>
        </w:rPr>
        <w:t xml:space="preserve"> </w:t>
      </w:r>
      <w:r w:rsidRPr="0037770D">
        <w:rPr>
          <w:sz w:val="24"/>
          <w:szCs w:val="24"/>
        </w:rPr>
        <w:t>will</w:t>
      </w:r>
      <w:r w:rsidRPr="0037770D">
        <w:rPr>
          <w:spacing w:val="28"/>
          <w:sz w:val="24"/>
          <w:szCs w:val="24"/>
        </w:rPr>
        <w:t xml:space="preserve"> </w:t>
      </w:r>
      <w:r w:rsidRPr="0037770D">
        <w:rPr>
          <w:sz w:val="24"/>
          <w:szCs w:val="24"/>
        </w:rPr>
        <w:t>be recouped</w:t>
      </w:r>
      <w:r w:rsidRPr="0037770D">
        <w:rPr>
          <w:color w:val="0000FF"/>
          <w:sz w:val="24"/>
          <w:szCs w:val="24"/>
        </w:rPr>
        <w:t>.</w:t>
      </w:r>
    </w:p>
    <w:p w:rsidR="00747157" w:rsidP="00B953A2" w14:paraId="3C66C7F4" w14:textId="570AAE90">
      <w:pPr>
        <w:pStyle w:val="BodyText"/>
        <w:ind w:left="541"/>
        <w:rPr>
          <w:sz w:val="24"/>
          <w:szCs w:val="24"/>
        </w:rPr>
      </w:pPr>
    </w:p>
    <w:p w:rsidR="004F75C9" w:rsidP="00B953A2" w14:paraId="4FD7A38D" w14:textId="636466BD">
      <w:pPr>
        <w:pStyle w:val="BodyText"/>
        <w:ind w:left="541"/>
        <w:rPr>
          <w:sz w:val="24"/>
          <w:szCs w:val="24"/>
        </w:rPr>
      </w:pPr>
    </w:p>
    <w:p w:rsidR="00DC3965" w:rsidRPr="0037770D" w:rsidP="00B953A2" w14:paraId="32A413E6" w14:textId="77777777">
      <w:pPr>
        <w:pStyle w:val="Heading2"/>
        <w:numPr>
          <w:ilvl w:val="0"/>
          <w:numId w:val="40"/>
        </w:numPr>
        <w:ind w:left="900" w:right="0"/>
        <w:jc w:val="left"/>
      </w:pPr>
      <w:bookmarkStart w:id="48" w:name="_Toc159413901"/>
      <w:r w:rsidRPr="0037770D">
        <w:t>REPORTING</w:t>
      </w:r>
      <w:r w:rsidRPr="0037770D">
        <w:rPr>
          <w:spacing w:val="52"/>
        </w:rPr>
        <w:t xml:space="preserve"> </w:t>
      </w:r>
      <w:r w:rsidRPr="0037770D">
        <w:t>REQUIREMENTS</w:t>
      </w:r>
      <w:bookmarkEnd w:id="48"/>
    </w:p>
    <w:p w:rsidR="00DC3965" w:rsidRPr="0037770D" w:rsidP="00B953A2" w14:paraId="5B9C3026" w14:textId="77777777">
      <w:pPr>
        <w:pStyle w:val="BodyText"/>
        <w:rPr>
          <w:b/>
          <w:sz w:val="24"/>
          <w:szCs w:val="24"/>
        </w:rPr>
      </w:pPr>
    </w:p>
    <w:p w:rsidR="00DC3965" w:rsidRPr="0037770D" w:rsidP="00B953A2" w14:paraId="11F01A98" w14:textId="77777777">
      <w:pPr>
        <w:pStyle w:val="BodyText"/>
        <w:ind w:left="541"/>
        <w:rPr>
          <w:sz w:val="24"/>
          <w:szCs w:val="24"/>
        </w:rPr>
      </w:pPr>
      <w:r w:rsidRPr="0037770D">
        <w:rPr>
          <w:sz w:val="24"/>
          <w:szCs w:val="24"/>
        </w:rPr>
        <w:t>Under</w:t>
      </w:r>
      <w:r w:rsidRPr="0037770D">
        <w:rPr>
          <w:spacing w:val="34"/>
          <w:sz w:val="24"/>
          <w:szCs w:val="24"/>
        </w:rPr>
        <w:t xml:space="preserve"> </w:t>
      </w:r>
      <w:r w:rsidRPr="0037770D">
        <w:rPr>
          <w:sz w:val="24"/>
          <w:szCs w:val="24"/>
        </w:rPr>
        <w:t>the provisions</w:t>
      </w:r>
      <w:r w:rsidRPr="0037770D">
        <w:rPr>
          <w:spacing w:val="21"/>
          <w:sz w:val="24"/>
          <w:szCs w:val="24"/>
        </w:rPr>
        <w:t xml:space="preserve"> </w:t>
      </w:r>
      <w:r w:rsidRPr="0037770D">
        <w:rPr>
          <w:sz w:val="24"/>
          <w:szCs w:val="24"/>
        </w:rPr>
        <w:t>of</w:t>
      </w:r>
      <w:r w:rsidRPr="0037770D">
        <w:rPr>
          <w:spacing w:val="18"/>
          <w:sz w:val="24"/>
          <w:szCs w:val="24"/>
        </w:rPr>
        <w:t xml:space="preserve"> </w:t>
      </w:r>
      <w:r w:rsidRPr="0037770D">
        <w:rPr>
          <w:sz w:val="24"/>
          <w:szCs w:val="24"/>
        </w:rPr>
        <w:t>45 CFR Part 75 each</w:t>
      </w:r>
      <w:r w:rsidRPr="0037770D">
        <w:rPr>
          <w:spacing w:val="29"/>
          <w:sz w:val="24"/>
          <w:szCs w:val="24"/>
        </w:rPr>
        <w:t xml:space="preserve"> </w:t>
      </w:r>
      <w:r w:rsidRPr="0037770D">
        <w:rPr>
          <w:sz w:val="24"/>
          <w:szCs w:val="24"/>
        </w:rPr>
        <w:t>state</w:t>
      </w:r>
      <w:r w:rsidRPr="0037770D">
        <w:rPr>
          <w:spacing w:val="26"/>
          <w:sz w:val="24"/>
          <w:szCs w:val="24"/>
        </w:rPr>
        <w:t xml:space="preserve"> </w:t>
      </w:r>
      <w:r w:rsidRPr="0037770D">
        <w:rPr>
          <w:sz w:val="24"/>
          <w:szCs w:val="24"/>
        </w:rPr>
        <w:t>receiving</w:t>
      </w:r>
      <w:r w:rsidRPr="0037770D">
        <w:rPr>
          <w:spacing w:val="29"/>
          <w:sz w:val="24"/>
          <w:szCs w:val="24"/>
        </w:rPr>
        <w:t xml:space="preserve"> </w:t>
      </w:r>
      <w:r w:rsidRPr="0037770D">
        <w:rPr>
          <w:sz w:val="24"/>
          <w:szCs w:val="24"/>
        </w:rPr>
        <w:t>a grant under</w:t>
      </w:r>
      <w:r w:rsidRPr="0037770D">
        <w:rPr>
          <w:spacing w:val="34"/>
          <w:sz w:val="24"/>
          <w:szCs w:val="24"/>
        </w:rPr>
        <w:t xml:space="preserve"> </w:t>
      </w:r>
      <w:r w:rsidRPr="0037770D">
        <w:rPr>
          <w:sz w:val="24"/>
          <w:szCs w:val="24"/>
        </w:rPr>
        <w:t>the CBCAP</w:t>
      </w:r>
      <w:r w:rsidRPr="0037770D">
        <w:rPr>
          <w:spacing w:val="32"/>
          <w:sz w:val="24"/>
          <w:szCs w:val="24"/>
        </w:rPr>
        <w:t xml:space="preserve"> </w:t>
      </w:r>
      <w:r w:rsidRPr="0037770D">
        <w:rPr>
          <w:sz w:val="24"/>
          <w:szCs w:val="24"/>
        </w:rPr>
        <w:t>program</w:t>
      </w:r>
      <w:r w:rsidRPr="0037770D">
        <w:rPr>
          <w:spacing w:val="31"/>
          <w:sz w:val="24"/>
          <w:szCs w:val="24"/>
        </w:rPr>
        <w:t xml:space="preserve"> </w:t>
      </w:r>
      <w:r w:rsidRPr="0037770D">
        <w:rPr>
          <w:sz w:val="24"/>
          <w:szCs w:val="24"/>
        </w:rPr>
        <w:t>must provide</w:t>
      </w:r>
      <w:r w:rsidRPr="0037770D">
        <w:rPr>
          <w:spacing w:val="39"/>
          <w:sz w:val="24"/>
          <w:szCs w:val="24"/>
        </w:rPr>
        <w:t xml:space="preserve"> </w:t>
      </w:r>
      <w:r w:rsidRPr="0037770D">
        <w:rPr>
          <w:sz w:val="24"/>
          <w:szCs w:val="24"/>
        </w:rPr>
        <w:t>both</w:t>
      </w:r>
      <w:r w:rsidRPr="0037770D">
        <w:rPr>
          <w:spacing w:val="22"/>
          <w:sz w:val="24"/>
          <w:szCs w:val="24"/>
        </w:rPr>
        <w:t xml:space="preserve"> </w:t>
      </w:r>
      <w:r w:rsidRPr="0037770D">
        <w:rPr>
          <w:sz w:val="24"/>
          <w:szCs w:val="24"/>
        </w:rPr>
        <w:t>a</w:t>
      </w:r>
      <w:r w:rsidRPr="0037770D">
        <w:rPr>
          <w:spacing w:val="19"/>
          <w:sz w:val="24"/>
          <w:szCs w:val="24"/>
        </w:rPr>
        <w:t xml:space="preserve"> </w:t>
      </w:r>
      <w:r w:rsidRPr="0037770D">
        <w:rPr>
          <w:sz w:val="24"/>
          <w:szCs w:val="24"/>
        </w:rPr>
        <w:t>financial</w:t>
      </w:r>
      <w:r w:rsidRPr="0037770D">
        <w:rPr>
          <w:spacing w:val="40"/>
          <w:sz w:val="24"/>
          <w:szCs w:val="24"/>
        </w:rPr>
        <w:t xml:space="preserve"> </w:t>
      </w:r>
      <w:r w:rsidRPr="0037770D">
        <w:rPr>
          <w:sz w:val="24"/>
          <w:szCs w:val="24"/>
        </w:rPr>
        <w:t>report and</w:t>
      </w:r>
      <w:r w:rsidRPr="0037770D">
        <w:rPr>
          <w:spacing w:val="40"/>
          <w:sz w:val="24"/>
          <w:szCs w:val="24"/>
        </w:rPr>
        <w:t xml:space="preserve"> </w:t>
      </w:r>
      <w:r w:rsidRPr="0037770D">
        <w:rPr>
          <w:sz w:val="24"/>
          <w:szCs w:val="24"/>
        </w:rPr>
        <w:t>a</w:t>
      </w:r>
      <w:r w:rsidRPr="0037770D">
        <w:rPr>
          <w:spacing w:val="19"/>
          <w:sz w:val="24"/>
          <w:szCs w:val="24"/>
        </w:rPr>
        <w:t xml:space="preserve"> </w:t>
      </w:r>
      <w:r w:rsidRPr="0037770D">
        <w:rPr>
          <w:sz w:val="24"/>
          <w:szCs w:val="24"/>
        </w:rPr>
        <w:t>program</w:t>
      </w:r>
      <w:r w:rsidRPr="0037770D">
        <w:rPr>
          <w:spacing w:val="25"/>
          <w:sz w:val="24"/>
          <w:szCs w:val="24"/>
        </w:rPr>
        <w:t xml:space="preserve"> </w:t>
      </w:r>
      <w:r w:rsidRPr="0037770D">
        <w:rPr>
          <w:sz w:val="24"/>
          <w:szCs w:val="24"/>
        </w:rPr>
        <w:t>report.</w:t>
      </w:r>
      <w:r w:rsidRPr="0037770D">
        <w:rPr>
          <w:spacing w:val="32"/>
          <w:sz w:val="24"/>
          <w:szCs w:val="24"/>
        </w:rPr>
        <w:t xml:space="preserve"> </w:t>
      </w:r>
      <w:r w:rsidRPr="0037770D">
        <w:rPr>
          <w:sz w:val="24"/>
          <w:szCs w:val="24"/>
        </w:rPr>
        <w:t>The</w:t>
      </w:r>
      <w:r w:rsidRPr="0037770D">
        <w:rPr>
          <w:spacing w:val="19"/>
          <w:sz w:val="24"/>
          <w:szCs w:val="24"/>
        </w:rPr>
        <w:t xml:space="preserve"> </w:t>
      </w:r>
      <w:r w:rsidRPr="0037770D">
        <w:rPr>
          <w:sz w:val="24"/>
          <w:szCs w:val="24"/>
        </w:rPr>
        <w:t>fiscal</w:t>
      </w:r>
      <w:r w:rsidRPr="0037770D">
        <w:rPr>
          <w:spacing w:val="40"/>
          <w:sz w:val="24"/>
          <w:szCs w:val="24"/>
        </w:rPr>
        <w:t xml:space="preserve"> </w:t>
      </w:r>
      <w:r w:rsidRPr="0037770D">
        <w:rPr>
          <w:sz w:val="24"/>
          <w:szCs w:val="24"/>
        </w:rPr>
        <w:t>reports</w:t>
      </w:r>
      <w:r w:rsidRPr="0037770D">
        <w:rPr>
          <w:spacing w:val="34"/>
          <w:sz w:val="24"/>
          <w:szCs w:val="24"/>
        </w:rPr>
        <w:t xml:space="preserve"> </w:t>
      </w:r>
      <w:r w:rsidRPr="0037770D">
        <w:rPr>
          <w:sz w:val="24"/>
          <w:szCs w:val="24"/>
        </w:rPr>
        <w:t>are</w:t>
      </w:r>
      <w:r w:rsidRPr="0037770D">
        <w:rPr>
          <w:spacing w:val="19"/>
          <w:sz w:val="24"/>
          <w:szCs w:val="24"/>
        </w:rPr>
        <w:t xml:space="preserve"> </w:t>
      </w:r>
      <w:r w:rsidRPr="0037770D">
        <w:rPr>
          <w:sz w:val="24"/>
          <w:szCs w:val="24"/>
        </w:rPr>
        <w:t>due</w:t>
      </w:r>
      <w:r w:rsidRPr="0037770D">
        <w:rPr>
          <w:spacing w:val="19"/>
          <w:sz w:val="24"/>
          <w:szCs w:val="24"/>
        </w:rPr>
        <w:t xml:space="preserve"> </w:t>
      </w:r>
      <w:r w:rsidRPr="0037770D">
        <w:rPr>
          <w:sz w:val="24"/>
          <w:szCs w:val="24"/>
        </w:rPr>
        <w:t>at</w:t>
      </w:r>
      <w:r w:rsidRPr="0037770D">
        <w:rPr>
          <w:spacing w:val="25"/>
          <w:sz w:val="24"/>
          <w:szCs w:val="24"/>
        </w:rPr>
        <w:t xml:space="preserve"> </w:t>
      </w:r>
      <w:r w:rsidRPr="0037770D">
        <w:rPr>
          <w:sz w:val="24"/>
          <w:szCs w:val="24"/>
        </w:rPr>
        <w:t>the</w:t>
      </w:r>
      <w:r w:rsidRPr="0037770D">
        <w:rPr>
          <w:spacing w:val="19"/>
          <w:sz w:val="24"/>
          <w:szCs w:val="24"/>
        </w:rPr>
        <w:t xml:space="preserve"> </w:t>
      </w:r>
      <w:r w:rsidRPr="0037770D">
        <w:rPr>
          <w:sz w:val="24"/>
          <w:szCs w:val="24"/>
        </w:rPr>
        <w:t>end</w:t>
      </w:r>
      <w:r w:rsidRPr="0037770D">
        <w:rPr>
          <w:spacing w:val="40"/>
          <w:sz w:val="24"/>
          <w:szCs w:val="24"/>
        </w:rPr>
        <w:t xml:space="preserve"> </w:t>
      </w:r>
      <w:r w:rsidRPr="0037770D">
        <w:rPr>
          <w:sz w:val="24"/>
          <w:szCs w:val="24"/>
        </w:rPr>
        <w:t>of</w:t>
      </w:r>
      <w:r w:rsidRPr="0037770D">
        <w:rPr>
          <w:spacing w:val="10"/>
          <w:sz w:val="24"/>
          <w:szCs w:val="24"/>
        </w:rPr>
        <w:t xml:space="preserve"> </w:t>
      </w:r>
      <w:r w:rsidRPr="0037770D">
        <w:rPr>
          <w:sz w:val="24"/>
          <w:szCs w:val="24"/>
        </w:rPr>
        <w:t>each year</w:t>
      </w:r>
      <w:r w:rsidRPr="0037770D">
        <w:rPr>
          <w:spacing w:val="35"/>
          <w:sz w:val="24"/>
          <w:szCs w:val="24"/>
        </w:rPr>
        <w:t xml:space="preserve"> </w:t>
      </w:r>
      <w:r w:rsidRPr="0037770D">
        <w:rPr>
          <w:sz w:val="24"/>
          <w:szCs w:val="24"/>
        </w:rPr>
        <w:t>(e.g., 12/29).</w:t>
      </w:r>
      <w:r w:rsidRPr="0037770D">
        <w:rPr>
          <w:spacing w:val="37"/>
          <w:sz w:val="24"/>
          <w:szCs w:val="24"/>
        </w:rPr>
        <w:t xml:space="preserve"> </w:t>
      </w:r>
      <w:r w:rsidRPr="0037770D">
        <w:rPr>
          <w:sz w:val="24"/>
          <w:szCs w:val="24"/>
        </w:rPr>
        <w:t>The</w:t>
      </w:r>
      <w:r w:rsidRPr="0037770D">
        <w:rPr>
          <w:spacing w:val="40"/>
          <w:sz w:val="24"/>
          <w:szCs w:val="24"/>
        </w:rPr>
        <w:t xml:space="preserve"> </w:t>
      </w:r>
      <w:r w:rsidRPr="0037770D">
        <w:rPr>
          <w:sz w:val="24"/>
          <w:szCs w:val="24"/>
        </w:rPr>
        <w:t>project</w:t>
      </w:r>
      <w:r w:rsidRPr="0037770D">
        <w:rPr>
          <w:spacing w:val="30"/>
          <w:sz w:val="24"/>
          <w:szCs w:val="24"/>
        </w:rPr>
        <w:t xml:space="preserve"> </w:t>
      </w:r>
      <w:r w:rsidRPr="0037770D">
        <w:rPr>
          <w:sz w:val="24"/>
          <w:szCs w:val="24"/>
        </w:rPr>
        <w:t>period</w:t>
      </w:r>
      <w:r w:rsidRPr="0037770D">
        <w:rPr>
          <w:spacing w:val="40"/>
          <w:sz w:val="24"/>
          <w:szCs w:val="24"/>
        </w:rPr>
        <w:t xml:space="preserve"> </w:t>
      </w:r>
      <w:r w:rsidRPr="0037770D">
        <w:rPr>
          <w:sz w:val="24"/>
          <w:szCs w:val="24"/>
        </w:rPr>
        <w:t>for the CBCAP</w:t>
      </w:r>
      <w:r w:rsidRPr="0037770D">
        <w:rPr>
          <w:spacing w:val="40"/>
          <w:sz w:val="24"/>
          <w:szCs w:val="24"/>
        </w:rPr>
        <w:t xml:space="preserve"> </w:t>
      </w:r>
      <w:r w:rsidRPr="0037770D">
        <w:rPr>
          <w:sz w:val="24"/>
          <w:szCs w:val="24"/>
        </w:rPr>
        <w:t>grant</w:t>
      </w:r>
      <w:r w:rsidRPr="0037770D">
        <w:rPr>
          <w:spacing w:val="40"/>
          <w:sz w:val="24"/>
          <w:szCs w:val="24"/>
        </w:rPr>
        <w:t xml:space="preserve"> </w:t>
      </w:r>
      <w:r w:rsidRPr="0037770D">
        <w:rPr>
          <w:sz w:val="24"/>
          <w:szCs w:val="24"/>
        </w:rPr>
        <w:t>is 36 months.</w:t>
      </w:r>
    </w:p>
    <w:p w:rsidR="00DC3965" w:rsidRPr="0037770D" w:rsidP="00B953A2" w14:paraId="78BDC744" w14:textId="77777777">
      <w:pPr>
        <w:pStyle w:val="BodyText"/>
        <w:rPr>
          <w:sz w:val="24"/>
          <w:szCs w:val="24"/>
        </w:rPr>
      </w:pPr>
    </w:p>
    <w:p w:rsidR="00DC3965" w:rsidRPr="0037770D" w:rsidP="00B953A2" w14:paraId="23927191" w14:textId="77777777">
      <w:pPr>
        <w:pStyle w:val="ListParagraph"/>
        <w:numPr>
          <w:ilvl w:val="1"/>
          <w:numId w:val="7"/>
        </w:numPr>
        <w:tabs>
          <w:tab w:val="left" w:pos="1631"/>
        </w:tabs>
        <w:ind w:hanging="368"/>
        <w:rPr>
          <w:b/>
          <w:sz w:val="24"/>
          <w:szCs w:val="24"/>
        </w:rPr>
      </w:pPr>
      <w:r w:rsidRPr="0037770D">
        <w:rPr>
          <w:b/>
          <w:sz w:val="24"/>
          <w:szCs w:val="24"/>
          <w:u w:val="single"/>
        </w:rPr>
        <w:t>Financial</w:t>
      </w:r>
      <w:r w:rsidRPr="0037770D">
        <w:rPr>
          <w:b/>
          <w:spacing w:val="28"/>
          <w:sz w:val="24"/>
          <w:szCs w:val="24"/>
          <w:u w:val="single"/>
        </w:rPr>
        <w:t xml:space="preserve"> </w:t>
      </w:r>
      <w:r w:rsidRPr="0037770D">
        <w:rPr>
          <w:b/>
          <w:spacing w:val="-2"/>
          <w:sz w:val="24"/>
          <w:szCs w:val="24"/>
          <w:u w:val="single"/>
        </w:rPr>
        <w:t>Reports</w:t>
      </w:r>
      <w:r w:rsidRPr="0037770D">
        <w:rPr>
          <w:b/>
          <w:spacing w:val="-2"/>
          <w:sz w:val="24"/>
          <w:szCs w:val="24"/>
        </w:rPr>
        <w:t>:</w:t>
      </w:r>
    </w:p>
    <w:p w:rsidR="00DC3965" w:rsidRPr="0037770D" w:rsidP="00B953A2" w14:paraId="441B96E0" w14:textId="77777777">
      <w:pPr>
        <w:pStyle w:val="BodyText"/>
        <w:rPr>
          <w:b/>
          <w:sz w:val="24"/>
          <w:szCs w:val="24"/>
        </w:rPr>
      </w:pPr>
    </w:p>
    <w:p w:rsidR="00DC3965" w:rsidRPr="0037770D" w:rsidP="00B953A2" w14:paraId="7177E8FD" w14:textId="5B2C6366">
      <w:pPr>
        <w:pStyle w:val="ListParagraph"/>
        <w:numPr>
          <w:ilvl w:val="2"/>
          <w:numId w:val="7"/>
        </w:numPr>
        <w:tabs>
          <w:tab w:val="left" w:pos="1631"/>
        </w:tabs>
        <w:rPr>
          <w:sz w:val="24"/>
          <w:szCs w:val="24"/>
        </w:rPr>
      </w:pPr>
      <w:r w:rsidRPr="0037770D">
        <w:rPr>
          <w:sz w:val="24"/>
          <w:szCs w:val="24"/>
          <w:u w:val="single"/>
        </w:rPr>
        <w:t>Funding</w:t>
      </w:r>
      <w:r w:rsidRPr="0037770D">
        <w:rPr>
          <w:spacing w:val="40"/>
          <w:sz w:val="24"/>
          <w:szCs w:val="24"/>
          <w:u w:val="single"/>
        </w:rPr>
        <w:t xml:space="preserve"> </w:t>
      </w:r>
      <w:r w:rsidRPr="0037770D">
        <w:rPr>
          <w:sz w:val="24"/>
          <w:szCs w:val="24"/>
          <w:u w:val="single"/>
        </w:rPr>
        <w:t>(Project) Period/Obligation</w:t>
      </w:r>
      <w:r w:rsidRPr="0037770D">
        <w:rPr>
          <w:spacing w:val="40"/>
          <w:sz w:val="24"/>
          <w:szCs w:val="24"/>
          <w:u w:val="single"/>
        </w:rPr>
        <w:t xml:space="preserve"> </w:t>
      </w:r>
      <w:r w:rsidRPr="0037770D">
        <w:rPr>
          <w:sz w:val="24"/>
          <w:szCs w:val="24"/>
          <w:u w:val="single"/>
        </w:rPr>
        <w:t>Deadline</w:t>
      </w:r>
      <w:r w:rsidRPr="0037770D">
        <w:rPr>
          <w:spacing w:val="40"/>
          <w:sz w:val="24"/>
          <w:szCs w:val="24"/>
          <w:u w:val="single"/>
        </w:rPr>
        <w:t xml:space="preserve"> </w:t>
      </w:r>
      <w:r w:rsidRPr="0037770D">
        <w:rPr>
          <w:sz w:val="24"/>
          <w:szCs w:val="24"/>
          <w:u w:val="single"/>
        </w:rPr>
        <w:t>(</w:t>
      </w:r>
      <w:r w:rsidRPr="0037770D">
        <w:rPr>
          <w:b/>
          <w:sz w:val="24"/>
          <w:szCs w:val="24"/>
          <w:u w:val="single"/>
        </w:rPr>
        <w:t>10/01/202</w:t>
      </w:r>
      <w:r w:rsidR="00A763FB">
        <w:rPr>
          <w:b/>
          <w:sz w:val="24"/>
          <w:szCs w:val="24"/>
          <w:u w:val="single"/>
        </w:rPr>
        <w:t>X</w:t>
      </w:r>
      <w:r w:rsidRPr="0037770D">
        <w:rPr>
          <w:b/>
          <w:sz w:val="24"/>
          <w:szCs w:val="24"/>
          <w:u w:val="single"/>
        </w:rPr>
        <w:t>-09/30/202</w:t>
      </w:r>
      <w:r w:rsidR="00A763FB">
        <w:rPr>
          <w:b/>
          <w:sz w:val="24"/>
          <w:szCs w:val="24"/>
          <w:u w:val="single"/>
        </w:rPr>
        <w:t>X</w:t>
      </w:r>
      <w:r w:rsidRPr="0037770D">
        <w:rPr>
          <w:sz w:val="24"/>
          <w:szCs w:val="24"/>
          <w:u w:val="single"/>
        </w:rPr>
        <w:t>)</w:t>
      </w:r>
      <w:r w:rsidRPr="0037770D">
        <w:rPr>
          <w:sz w:val="24"/>
          <w:szCs w:val="24"/>
        </w:rPr>
        <w:t>.</w:t>
      </w:r>
      <w:r w:rsidRPr="0037770D">
        <w:rPr>
          <w:spacing w:val="80"/>
          <w:sz w:val="24"/>
          <w:szCs w:val="24"/>
        </w:rPr>
        <w:t xml:space="preserve"> </w:t>
      </w:r>
      <w:r w:rsidRPr="0037770D">
        <w:rPr>
          <w:sz w:val="24"/>
          <w:szCs w:val="24"/>
        </w:rPr>
        <w:t>In accordance with</w:t>
      </w:r>
      <w:r w:rsidRPr="0037770D">
        <w:rPr>
          <w:spacing w:val="38"/>
          <w:sz w:val="24"/>
          <w:szCs w:val="24"/>
        </w:rPr>
        <w:t xml:space="preserve"> </w:t>
      </w:r>
      <w:r w:rsidRPr="0037770D">
        <w:rPr>
          <w:sz w:val="24"/>
          <w:szCs w:val="24"/>
        </w:rPr>
        <w:t>Section</w:t>
      </w:r>
      <w:r w:rsidRPr="0037770D">
        <w:rPr>
          <w:spacing w:val="40"/>
          <w:sz w:val="24"/>
          <w:szCs w:val="24"/>
        </w:rPr>
        <w:t xml:space="preserve"> </w:t>
      </w:r>
      <w:r w:rsidRPr="0037770D">
        <w:rPr>
          <w:sz w:val="24"/>
          <w:szCs w:val="24"/>
        </w:rPr>
        <w:t>203(c)(1),</w:t>
      </w:r>
      <w:r w:rsidRPr="0037770D">
        <w:rPr>
          <w:spacing w:val="40"/>
          <w:sz w:val="24"/>
          <w:szCs w:val="24"/>
        </w:rPr>
        <w:t xml:space="preserve"> </w:t>
      </w:r>
      <w:r w:rsidRPr="0037770D">
        <w:rPr>
          <w:sz w:val="24"/>
          <w:szCs w:val="24"/>
        </w:rPr>
        <w:t>this</w:t>
      </w:r>
      <w:r w:rsidRPr="0037770D">
        <w:rPr>
          <w:spacing w:val="28"/>
          <w:sz w:val="24"/>
          <w:szCs w:val="24"/>
        </w:rPr>
        <w:t xml:space="preserve"> </w:t>
      </w:r>
      <w:r w:rsidRPr="0037770D">
        <w:rPr>
          <w:sz w:val="24"/>
          <w:szCs w:val="24"/>
        </w:rPr>
        <w:t>program</w:t>
      </w:r>
      <w:r w:rsidRPr="0037770D">
        <w:rPr>
          <w:spacing w:val="40"/>
          <w:sz w:val="24"/>
          <w:szCs w:val="24"/>
        </w:rPr>
        <w:t xml:space="preserve"> </w:t>
      </w:r>
      <w:r w:rsidRPr="0037770D">
        <w:rPr>
          <w:sz w:val="24"/>
          <w:szCs w:val="24"/>
        </w:rPr>
        <w:t>has</w:t>
      </w:r>
      <w:r w:rsidRPr="0037770D">
        <w:rPr>
          <w:spacing w:val="28"/>
          <w:sz w:val="24"/>
          <w:szCs w:val="24"/>
        </w:rPr>
        <w:t xml:space="preserve"> </w:t>
      </w:r>
      <w:r w:rsidRPr="0037770D">
        <w:rPr>
          <w:sz w:val="24"/>
          <w:szCs w:val="24"/>
        </w:rPr>
        <w:t>a</w:t>
      </w:r>
      <w:r w:rsidRPr="0037770D">
        <w:rPr>
          <w:spacing w:val="32"/>
          <w:sz w:val="24"/>
          <w:szCs w:val="24"/>
        </w:rPr>
        <w:t xml:space="preserve"> </w:t>
      </w:r>
      <w:r w:rsidRPr="0037770D">
        <w:rPr>
          <w:sz w:val="24"/>
          <w:szCs w:val="24"/>
        </w:rPr>
        <w:t>3-year</w:t>
      </w:r>
      <w:r w:rsidRPr="0037770D">
        <w:rPr>
          <w:spacing w:val="40"/>
          <w:sz w:val="24"/>
          <w:szCs w:val="24"/>
        </w:rPr>
        <w:t xml:space="preserve"> </w:t>
      </w:r>
      <w:r w:rsidRPr="0037770D">
        <w:rPr>
          <w:sz w:val="24"/>
          <w:szCs w:val="24"/>
        </w:rPr>
        <w:t>project/obligation</w:t>
      </w:r>
      <w:r w:rsidRPr="0037770D">
        <w:rPr>
          <w:spacing w:val="80"/>
          <w:sz w:val="24"/>
          <w:szCs w:val="24"/>
        </w:rPr>
        <w:t xml:space="preserve"> </w:t>
      </w:r>
      <w:r w:rsidRPr="0037770D">
        <w:rPr>
          <w:sz w:val="24"/>
          <w:szCs w:val="24"/>
        </w:rPr>
        <w:t>period</w:t>
      </w:r>
      <w:r w:rsidRPr="0037770D">
        <w:rPr>
          <w:spacing w:val="36"/>
          <w:sz w:val="24"/>
          <w:szCs w:val="24"/>
        </w:rPr>
        <w:t xml:space="preserve"> </w:t>
      </w:r>
      <w:r w:rsidRPr="0037770D">
        <w:rPr>
          <w:sz w:val="24"/>
          <w:szCs w:val="24"/>
        </w:rPr>
        <w:t>starting</w:t>
      </w:r>
      <w:r w:rsidRPr="0037770D">
        <w:rPr>
          <w:spacing w:val="73"/>
          <w:sz w:val="24"/>
          <w:szCs w:val="24"/>
        </w:rPr>
        <w:t xml:space="preserve"> </w:t>
      </w:r>
      <w:r w:rsidRPr="0037770D">
        <w:rPr>
          <w:sz w:val="24"/>
          <w:szCs w:val="24"/>
        </w:rPr>
        <w:t>the first</w:t>
      </w:r>
      <w:r w:rsidRPr="0037770D">
        <w:rPr>
          <w:spacing w:val="40"/>
          <w:sz w:val="24"/>
          <w:szCs w:val="24"/>
        </w:rPr>
        <w:t xml:space="preserve"> </w:t>
      </w:r>
      <w:r w:rsidRPr="0037770D">
        <w:rPr>
          <w:sz w:val="24"/>
          <w:szCs w:val="24"/>
        </w:rPr>
        <w:t>day</w:t>
      </w:r>
      <w:r w:rsidRPr="0037770D">
        <w:rPr>
          <w:spacing w:val="39"/>
          <w:sz w:val="24"/>
          <w:szCs w:val="24"/>
        </w:rPr>
        <w:t xml:space="preserve"> </w:t>
      </w:r>
      <w:r w:rsidRPr="0037770D">
        <w:rPr>
          <w:sz w:val="24"/>
          <w:szCs w:val="24"/>
        </w:rPr>
        <w:t>of</w:t>
      </w:r>
      <w:r w:rsidRPr="0037770D">
        <w:rPr>
          <w:spacing w:val="27"/>
          <w:sz w:val="24"/>
          <w:szCs w:val="24"/>
        </w:rPr>
        <w:t xml:space="preserve"> </w:t>
      </w:r>
      <w:r w:rsidRPr="0037770D">
        <w:rPr>
          <w:sz w:val="24"/>
          <w:szCs w:val="24"/>
        </w:rPr>
        <w:t>the</w:t>
      </w:r>
      <w:r w:rsidRPr="0037770D">
        <w:rPr>
          <w:spacing w:val="35"/>
          <w:sz w:val="24"/>
          <w:szCs w:val="24"/>
        </w:rPr>
        <w:t xml:space="preserve"> </w:t>
      </w:r>
      <w:r w:rsidRPr="0037770D">
        <w:rPr>
          <w:sz w:val="24"/>
          <w:szCs w:val="24"/>
        </w:rPr>
        <w:t>Federal</w:t>
      </w:r>
      <w:r w:rsidRPr="0037770D">
        <w:rPr>
          <w:spacing w:val="40"/>
          <w:sz w:val="24"/>
          <w:szCs w:val="24"/>
        </w:rPr>
        <w:t xml:space="preserve"> </w:t>
      </w:r>
      <w:r w:rsidRPr="0037770D">
        <w:rPr>
          <w:sz w:val="24"/>
          <w:szCs w:val="24"/>
        </w:rPr>
        <w:t>Fiscal</w:t>
      </w:r>
      <w:r w:rsidRPr="0037770D">
        <w:rPr>
          <w:spacing w:val="40"/>
          <w:sz w:val="24"/>
          <w:szCs w:val="24"/>
        </w:rPr>
        <w:t xml:space="preserve"> </w:t>
      </w:r>
      <w:r w:rsidRPr="0037770D">
        <w:rPr>
          <w:sz w:val="24"/>
          <w:szCs w:val="24"/>
        </w:rPr>
        <w:t>Year,</w:t>
      </w:r>
      <w:r w:rsidRPr="0037770D">
        <w:rPr>
          <w:spacing w:val="77"/>
          <w:sz w:val="24"/>
          <w:szCs w:val="24"/>
        </w:rPr>
        <w:t xml:space="preserve"> </w:t>
      </w:r>
      <w:r w:rsidRPr="0037770D">
        <w:rPr>
          <w:sz w:val="24"/>
          <w:szCs w:val="24"/>
        </w:rPr>
        <w:t>October</w:t>
      </w:r>
      <w:r w:rsidRPr="0037770D">
        <w:rPr>
          <w:spacing w:val="40"/>
          <w:sz w:val="24"/>
          <w:szCs w:val="24"/>
        </w:rPr>
        <w:t xml:space="preserve"> </w:t>
      </w:r>
      <w:r w:rsidRPr="0037770D">
        <w:rPr>
          <w:sz w:val="24"/>
          <w:szCs w:val="24"/>
        </w:rPr>
        <w:t>1,</w:t>
      </w:r>
      <w:r w:rsidRPr="0037770D">
        <w:rPr>
          <w:spacing w:val="29"/>
          <w:sz w:val="24"/>
          <w:szCs w:val="24"/>
        </w:rPr>
        <w:t xml:space="preserve"> </w:t>
      </w:r>
      <w:r w:rsidRPr="0037770D">
        <w:rPr>
          <w:sz w:val="24"/>
          <w:szCs w:val="24"/>
        </w:rPr>
        <w:t>for</w:t>
      </w:r>
      <w:r w:rsidRPr="0037770D">
        <w:rPr>
          <w:spacing w:val="27"/>
          <w:sz w:val="24"/>
          <w:szCs w:val="24"/>
        </w:rPr>
        <w:t xml:space="preserve"> </w:t>
      </w:r>
      <w:r w:rsidRPr="0037770D">
        <w:rPr>
          <w:sz w:val="24"/>
          <w:szCs w:val="24"/>
        </w:rPr>
        <w:t>which</w:t>
      </w:r>
      <w:r w:rsidRPr="0037770D">
        <w:rPr>
          <w:spacing w:val="40"/>
          <w:sz w:val="24"/>
          <w:szCs w:val="24"/>
        </w:rPr>
        <w:t xml:space="preserve"> </w:t>
      </w:r>
      <w:r w:rsidRPr="0037770D">
        <w:rPr>
          <w:sz w:val="24"/>
          <w:szCs w:val="24"/>
        </w:rPr>
        <w:t>funds</w:t>
      </w:r>
      <w:r w:rsidRPr="0037770D">
        <w:rPr>
          <w:spacing w:val="40"/>
          <w:sz w:val="24"/>
          <w:szCs w:val="24"/>
        </w:rPr>
        <w:t xml:space="preserve"> </w:t>
      </w:r>
      <w:r w:rsidRPr="0037770D">
        <w:rPr>
          <w:sz w:val="24"/>
          <w:szCs w:val="24"/>
        </w:rPr>
        <w:t>were</w:t>
      </w:r>
      <w:r w:rsidRPr="0037770D">
        <w:rPr>
          <w:spacing w:val="35"/>
          <w:sz w:val="24"/>
          <w:szCs w:val="24"/>
        </w:rPr>
        <w:t xml:space="preserve"> </w:t>
      </w:r>
      <w:r w:rsidRPr="0037770D">
        <w:rPr>
          <w:sz w:val="24"/>
          <w:szCs w:val="24"/>
        </w:rPr>
        <w:t>awarded</w:t>
      </w:r>
      <w:r w:rsidRPr="0037770D">
        <w:rPr>
          <w:spacing w:val="77"/>
          <w:sz w:val="24"/>
          <w:szCs w:val="24"/>
        </w:rPr>
        <w:t xml:space="preserve"> </w:t>
      </w:r>
      <w:r w:rsidRPr="0037770D">
        <w:rPr>
          <w:sz w:val="24"/>
          <w:szCs w:val="24"/>
        </w:rPr>
        <w:t>and ending</w:t>
      </w:r>
      <w:r w:rsidRPr="0037770D">
        <w:rPr>
          <w:spacing w:val="40"/>
          <w:sz w:val="24"/>
          <w:szCs w:val="24"/>
        </w:rPr>
        <w:t xml:space="preserve"> </w:t>
      </w:r>
      <w:r w:rsidRPr="0037770D">
        <w:rPr>
          <w:sz w:val="24"/>
          <w:szCs w:val="24"/>
        </w:rPr>
        <w:t>the</w:t>
      </w:r>
      <w:r w:rsidRPr="0037770D">
        <w:rPr>
          <w:spacing w:val="31"/>
          <w:sz w:val="24"/>
          <w:szCs w:val="24"/>
        </w:rPr>
        <w:t xml:space="preserve"> </w:t>
      </w:r>
      <w:r w:rsidRPr="0037770D">
        <w:rPr>
          <w:sz w:val="24"/>
          <w:szCs w:val="24"/>
        </w:rPr>
        <w:t>last</w:t>
      </w:r>
      <w:r w:rsidRPr="0037770D">
        <w:rPr>
          <w:spacing w:val="37"/>
          <w:sz w:val="24"/>
          <w:szCs w:val="24"/>
        </w:rPr>
        <w:t xml:space="preserve"> </w:t>
      </w:r>
      <w:r w:rsidRPr="0037770D">
        <w:rPr>
          <w:sz w:val="24"/>
          <w:szCs w:val="24"/>
        </w:rPr>
        <w:t>day</w:t>
      </w:r>
      <w:r w:rsidRPr="0037770D">
        <w:rPr>
          <w:spacing w:val="40"/>
          <w:sz w:val="24"/>
          <w:szCs w:val="24"/>
        </w:rPr>
        <w:t xml:space="preserve"> </w:t>
      </w:r>
      <w:r w:rsidRPr="0037770D">
        <w:rPr>
          <w:sz w:val="24"/>
          <w:szCs w:val="24"/>
        </w:rPr>
        <w:t>of the</w:t>
      </w:r>
      <w:r w:rsidRPr="0037770D">
        <w:rPr>
          <w:spacing w:val="31"/>
          <w:sz w:val="24"/>
          <w:szCs w:val="24"/>
        </w:rPr>
        <w:t xml:space="preserve"> </w:t>
      </w:r>
      <w:r w:rsidRPr="0037770D">
        <w:rPr>
          <w:sz w:val="24"/>
          <w:szCs w:val="24"/>
        </w:rPr>
        <w:t>second</w:t>
      </w:r>
      <w:r w:rsidRPr="0037770D">
        <w:rPr>
          <w:spacing w:val="40"/>
          <w:sz w:val="24"/>
          <w:szCs w:val="24"/>
        </w:rPr>
        <w:t xml:space="preserve"> </w:t>
      </w:r>
      <w:r w:rsidRPr="0037770D">
        <w:rPr>
          <w:sz w:val="24"/>
          <w:szCs w:val="24"/>
        </w:rPr>
        <w:t>succeeding</w:t>
      </w:r>
      <w:r w:rsidRPr="0037770D">
        <w:rPr>
          <w:spacing w:val="80"/>
          <w:sz w:val="24"/>
          <w:szCs w:val="24"/>
        </w:rPr>
        <w:t xml:space="preserve"> </w:t>
      </w:r>
      <w:r w:rsidRPr="0037770D">
        <w:rPr>
          <w:sz w:val="24"/>
          <w:szCs w:val="24"/>
        </w:rPr>
        <w:t>Federal</w:t>
      </w:r>
      <w:r w:rsidRPr="0037770D">
        <w:rPr>
          <w:spacing w:val="40"/>
          <w:sz w:val="24"/>
          <w:szCs w:val="24"/>
        </w:rPr>
        <w:t xml:space="preserve"> </w:t>
      </w:r>
      <w:r w:rsidRPr="0037770D">
        <w:rPr>
          <w:sz w:val="24"/>
          <w:szCs w:val="24"/>
        </w:rPr>
        <w:t>Fiscal</w:t>
      </w:r>
      <w:r w:rsidRPr="0037770D">
        <w:rPr>
          <w:spacing w:val="40"/>
          <w:sz w:val="24"/>
          <w:szCs w:val="24"/>
        </w:rPr>
        <w:t xml:space="preserve"> </w:t>
      </w:r>
      <w:r w:rsidRPr="0037770D">
        <w:rPr>
          <w:sz w:val="24"/>
          <w:szCs w:val="24"/>
        </w:rPr>
        <w:t>Year,</w:t>
      </w:r>
      <w:r w:rsidRPr="0037770D">
        <w:rPr>
          <w:spacing w:val="40"/>
          <w:sz w:val="24"/>
          <w:szCs w:val="24"/>
        </w:rPr>
        <w:t xml:space="preserve"> </w:t>
      </w:r>
      <w:r w:rsidRPr="0037770D">
        <w:rPr>
          <w:sz w:val="24"/>
          <w:szCs w:val="24"/>
        </w:rPr>
        <w:t>September</w:t>
      </w:r>
      <w:r w:rsidRPr="0037770D">
        <w:rPr>
          <w:spacing w:val="40"/>
          <w:sz w:val="24"/>
          <w:szCs w:val="24"/>
        </w:rPr>
        <w:t xml:space="preserve"> </w:t>
      </w:r>
      <w:r w:rsidRPr="0037770D">
        <w:rPr>
          <w:sz w:val="24"/>
          <w:szCs w:val="24"/>
        </w:rPr>
        <w:t>30.</w:t>
      </w:r>
      <w:r w:rsidRPr="0037770D">
        <w:rPr>
          <w:spacing w:val="25"/>
          <w:sz w:val="24"/>
          <w:szCs w:val="24"/>
        </w:rPr>
        <w:t xml:space="preserve"> </w:t>
      </w:r>
      <w:r w:rsidRPr="0037770D">
        <w:rPr>
          <w:sz w:val="24"/>
          <w:szCs w:val="24"/>
        </w:rPr>
        <w:t>Any Federal</w:t>
      </w:r>
      <w:r w:rsidRPr="0037770D">
        <w:rPr>
          <w:spacing w:val="40"/>
          <w:sz w:val="24"/>
          <w:szCs w:val="24"/>
        </w:rPr>
        <w:t xml:space="preserve"> </w:t>
      </w:r>
      <w:r w:rsidRPr="0037770D">
        <w:rPr>
          <w:sz w:val="24"/>
          <w:szCs w:val="24"/>
        </w:rPr>
        <w:t>funds</w:t>
      </w:r>
      <w:r w:rsidRPr="0037770D">
        <w:rPr>
          <w:spacing w:val="40"/>
          <w:sz w:val="24"/>
          <w:szCs w:val="24"/>
        </w:rPr>
        <w:t xml:space="preserve"> </w:t>
      </w:r>
      <w:r w:rsidRPr="0037770D">
        <w:rPr>
          <w:sz w:val="24"/>
          <w:szCs w:val="24"/>
        </w:rPr>
        <w:t>not</w:t>
      </w:r>
      <w:r w:rsidRPr="0037770D">
        <w:rPr>
          <w:spacing w:val="40"/>
          <w:sz w:val="24"/>
          <w:szCs w:val="24"/>
        </w:rPr>
        <w:t xml:space="preserve"> </w:t>
      </w:r>
      <w:r w:rsidRPr="0037770D">
        <w:rPr>
          <w:sz w:val="24"/>
          <w:szCs w:val="24"/>
        </w:rPr>
        <w:t>obligated</w:t>
      </w:r>
      <w:r w:rsidRPr="0037770D">
        <w:rPr>
          <w:spacing w:val="40"/>
          <w:sz w:val="24"/>
          <w:szCs w:val="24"/>
        </w:rPr>
        <w:t xml:space="preserve"> </w:t>
      </w:r>
      <w:r w:rsidRPr="0037770D">
        <w:rPr>
          <w:sz w:val="24"/>
          <w:szCs w:val="24"/>
        </w:rPr>
        <w:t>by the</w:t>
      </w:r>
      <w:r w:rsidRPr="0037770D">
        <w:rPr>
          <w:spacing w:val="38"/>
          <w:sz w:val="24"/>
          <w:szCs w:val="24"/>
        </w:rPr>
        <w:t xml:space="preserve"> </w:t>
      </w:r>
      <w:r w:rsidRPr="0037770D">
        <w:rPr>
          <w:sz w:val="24"/>
          <w:szCs w:val="24"/>
        </w:rPr>
        <w:t>end</w:t>
      </w:r>
      <w:r w:rsidRPr="0037770D">
        <w:rPr>
          <w:spacing w:val="40"/>
          <w:sz w:val="24"/>
          <w:szCs w:val="24"/>
        </w:rPr>
        <w:t xml:space="preserve"> </w:t>
      </w:r>
      <w:r w:rsidRPr="0037770D">
        <w:rPr>
          <w:sz w:val="24"/>
          <w:szCs w:val="24"/>
        </w:rPr>
        <w:t>of</w:t>
      </w:r>
      <w:r w:rsidRPr="0037770D">
        <w:rPr>
          <w:spacing w:val="29"/>
          <w:sz w:val="24"/>
          <w:szCs w:val="24"/>
        </w:rPr>
        <w:t xml:space="preserve"> </w:t>
      </w:r>
      <w:r w:rsidRPr="0037770D">
        <w:rPr>
          <w:sz w:val="24"/>
          <w:szCs w:val="24"/>
        </w:rPr>
        <w:t>the</w:t>
      </w:r>
      <w:r w:rsidRPr="0037770D">
        <w:rPr>
          <w:spacing w:val="38"/>
          <w:sz w:val="24"/>
          <w:szCs w:val="24"/>
        </w:rPr>
        <w:t xml:space="preserve"> </w:t>
      </w:r>
      <w:r w:rsidRPr="0037770D">
        <w:rPr>
          <w:sz w:val="24"/>
          <w:szCs w:val="24"/>
        </w:rPr>
        <w:t>respective</w:t>
      </w:r>
      <w:r w:rsidRPr="0037770D">
        <w:rPr>
          <w:spacing w:val="80"/>
          <w:sz w:val="24"/>
          <w:szCs w:val="24"/>
        </w:rPr>
        <w:t xml:space="preserve"> </w:t>
      </w:r>
      <w:r w:rsidRPr="0037770D">
        <w:rPr>
          <w:sz w:val="24"/>
          <w:szCs w:val="24"/>
        </w:rPr>
        <w:t>obligation</w:t>
      </w:r>
      <w:r w:rsidRPr="0037770D">
        <w:rPr>
          <w:spacing w:val="40"/>
          <w:sz w:val="24"/>
          <w:szCs w:val="24"/>
        </w:rPr>
        <w:t xml:space="preserve"> </w:t>
      </w:r>
      <w:r w:rsidRPr="0037770D">
        <w:rPr>
          <w:sz w:val="24"/>
          <w:szCs w:val="24"/>
        </w:rPr>
        <w:t>period</w:t>
      </w:r>
      <w:r w:rsidRPr="0037770D">
        <w:rPr>
          <w:spacing w:val="40"/>
          <w:sz w:val="24"/>
          <w:szCs w:val="24"/>
        </w:rPr>
        <w:t xml:space="preserve"> </w:t>
      </w:r>
      <w:r w:rsidRPr="0037770D">
        <w:rPr>
          <w:sz w:val="24"/>
          <w:szCs w:val="24"/>
        </w:rPr>
        <w:t>will be recouped</w:t>
      </w:r>
      <w:r w:rsidRPr="0037770D">
        <w:rPr>
          <w:spacing w:val="40"/>
          <w:sz w:val="24"/>
          <w:szCs w:val="24"/>
        </w:rPr>
        <w:t xml:space="preserve"> </w:t>
      </w:r>
      <w:r w:rsidRPr="0037770D">
        <w:rPr>
          <w:sz w:val="24"/>
          <w:szCs w:val="24"/>
        </w:rPr>
        <w:t>by this</w:t>
      </w:r>
      <w:r w:rsidRPr="0037770D">
        <w:rPr>
          <w:spacing w:val="40"/>
          <w:sz w:val="24"/>
          <w:szCs w:val="24"/>
        </w:rPr>
        <w:t xml:space="preserve"> </w:t>
      </w:r>
      <w:r w:rsidRPr="0037770D">
        <w:rPr>
          <w:sz w:val="24"/>
          <w:szCs w:val="24"/>
        </w:rPr>
        <w:t>Department.</w:t>
      </w:r>
    </w:p>
    <w:p w:rsidR="00DC3965" w:rsidRPr="0037770D" w:rsidP="00B953A2" w14:paraId="2032150B" w14:textId="77777777">
      <w:pPr>
        <w:pStyle w:val="BodyText"/>
        <w:rPr>
          <w:sz w:val="24"/>
          <w:szCs w:val="24"/>
        </w:rPr>
      </w:pPr>
    </w:p>
    <w:p w:rsidR="00DC3965" w:rsidRPr="0037770D" w:rsidP="00B953A2" w14:paraId="3C5E0676" w14:textId="5BA8DDBD">
      <w:pPr>
        <w:pStyle w:val="ListParagraph"/>
        <w:numPr>
          <w:ilvl w:val="2"/>
          <w:numId w:val="7"/>
        </w:numPr>
        <w:tabs>
          <w:tab w:val="left" w:pos="1631"/>
        </w:tabs>
        <w:rPr>
          <w:sz w:val="24"/>
          <w:szCs w:val="24"/>
        </w:rPr>
      </w:pPr>
      <w:r w:rsidRPr="0037770D">
        <w:rPr>
          <w:sz w:val="24"/>
          <w:szCs w:val="24"/>
          <w:u w:val="single"/>
        </w:rPr>
        <w:t>Liquidation</w:t>
      </w:r>
      <w:r w:rsidRPr="0037770D">
        <w:rPr>
          <w:spacing w:val="40"/>
          <w:sz w:val="24"/>
          <w:szCs w:val="24"/>
          <w:u w:val="single"/>
        </w:rPr>
        <w:t xml:space="preserve"> </w:t>
      </w:r>
      <w:r w:rsidRPr="0037770D">
        <w:rPr>
          <w:sz w:val="24"/>
          <w:szCs w:val="24"/>
          <w:u w:val="single"/>
        </w:rPr>
        <w:t>Deadline</w:t>
      </w:r>
      <w:r w:rsidRPr="0037770D">
        <w:rPr>
          <w:spacing w:val="30"/>
          <w:sz w:val="24"/>
          <w:szCs w:val="24"/>
          <w:u w:val="single"/>
        </w:rPr>
        <w:t xml:space="preserve"> </w:t>
      </w:r>
      <w:r w:rsidRPr="0037770D">
        <w:rPr>
          <w:sz w:val="24"/>
          <w:szCs w:val="24"/>
          <w:u w:val="single"/>
        </w:rPr>
        <w:t>(</w:t>
      </w:r>
      <w:r w:rsidRPr="0037770D">
        <w:rPr>
          <w:b/>
          <w:sz w:val="24"/>
          <w:szCs w:val="24"/>
          <w:u w:val="single"/>
        </w:rPr>
        <w:t>1/2</w:t>
      </w:r>
      <w:r w:rsidR="00EF3FF7">
        <w:rPr>
          <w:b/>
          <w:sz w:val="24"/>
          <w:szCs w:val="24"/>
          <w:u w:val="single"/>
        </w:rPr>
        <w:t>8</w:t>
      </w:r>
      <w:r w:rsidRPr="0037770D">
        <w:rPr>
          <w:b/>
          <w:sz w:val="24"/>
          <w:szCs w:val="24"/>
          <w:u w:val="single"/>
        </w:rPr>
        <w:t>/202</w:t>
      </w:r>
      <w:r w:rsidR="00A763FB">
        <w:rPr>
          <w:b/>
          <w:sz w:val="24"/>
          <w:szCs w:val="24"/>
          <w:u w:val="single"/>
        </w:rPr>
        <w:t>X</w:t>
      </w:r>
      <w:r w:rsidRPr="0037770D">
        <w:rPr>
          <w:sz w:val="24"/>
          <w:szCs w:val="24"/>
          <w:u w:val="single"/>
        </w:rPr>
        <w:t>)</w:t>
      </w:r>
      <w:r w:rsidRPr="0037770D">
        <w:rPr>
          <w:sz w:val="24"/>
          <w:szCs w:val="24"/>
        </w:rPr>
        <w:t>.</w:t>
      </w:r>
      <w:r w:rsidRPr="0037770D">
        <w:rPr>
          <w:spacing w:val="80"/>
          <w:sz w:val="24"/>
          <w:szCs w:val="24"/>
        </w:rPr>
        <w:t xml:space="preserve"> </w:t>
      </w:r>
      <w:r w:rsidRPr="0037770D">
        <w:rPr>
          <w:sz w:val="24"/>
          <w:szCs w:val="24"/>
        </w:rPr>
        <w:t>All obligated</w:t>
      </w:r>
      <w:r w:rsidRPr="0037770D">
        <w:rPr>
          <w:spacing w:val="34"/>
          <w:sz w:val="24"/>
          <w:szCs w:val="24"/>
        </w:rPr>
        <w:t xml:space="preserve"> </w:t>
      </w:r>
      <w:r w:rsidRPr="0037770D">
        <w:rPr>
          <w:sz w:val="24"/>
          <w:szCs w:val="24"/>
        </w:rPr>
        <w:t>Federal</w:t>
      </w:r>
      <w:r w:rsidRPr="0037770D">
        <w:rPr>
          <w:spacing w:val="36"/>
          <w:sz w:val="24"/>
          <w:szCs w:val="24"/>
        </w:rPr>
        <w:t xml:space="preserve"> </w:t>
      </w:r>
      <w:r w:rsidRPr="0037770D">
        <w:rPr>
          <w:sz w:val="24"/>
          <w:szCs w:val="24"/>
        </w:rPr>
        <w:t>funds awarded</w:t>
      </w:r>
      <w:r w:rsidRPr="0037770D">
        <w:rPr>
          <w:spacing w:val="40"/>
          <w:sz w:val="24"/>
          <w:szCs w:val="24"/>
        </w:rPr>
        <w:t xml:space="preserve"> </w:t>
      </w:r>
      <w:r w:rsidRPr="0037770D">
        <w:rPr>
          <w:sz w:val="24"/>
          <w:szCs w:val="24"/>
        </w:rPr>
        <w:t>under this grant must</w:t>
      </w:r>
      <w:r w:rsidRPr="0037770D">
        <w:rPr>
          <w:spacing w:val="40"/>
          <w:sz w:val="24"/>
          <w:szCs w:val="24"/>
        </w:rPr>
        <w:t xml:space="preserve"> </w:t>
      </w:r>
      <w:r w:rsidRPr="0037770D">
        <w:rPr>
          <w:sz w:val="24"/>
          <w:szCs w:val="24"/>
        </w:rPr>
        <w:t>be</w:t>
      </w:r>
      <w:r w:rsidRPr="0037770D">
        <w:rPr>
          <w:spacing w:val="21"/>
          <w:sz w:val="24"/>
          <w:szCs w:val="24"/>
        </w:rPr>
        <w:t xml:space="preserve"> </w:t>
      </w:r>
      <w:r w:rsidRPr="0037770D">
        <w:rPr>
          <w:sz w:val="24"/>
          <w:szCs w:val="24"/>
        </w:rPr>
        <w:t>liquidated</w:t>
      </w:r>
      <w:r w:rsidRPr="0037770D">
        <w:rPr>
          <w:spacing w:val="40"/>
          <w:sz w:val="24"/>
          <w:szCs w:val="24"/>
        </w:rPr>
        <w:t xml:space="preserve"> </w:t>
      </w:r>
      <w:r w:rsidRPr="0037770D">
        <w:rPr>
          <w:sz w:val="24"/>
          <w:szCs w:val="24"/>
        </w:rPr>
        <w:t>no</w:t>
      </w:r>
      <w:r w:rsidRPr="0037770D">
        <w:rPr>
          <w:spacing w:val="25"/>
          <w:sz w:val="24"/>
          <w:szCs w:val="24"/>
        </w:rPr>
        <w:t xml:space="preserve"> </w:t>
      </w:r>
      <w:r w:rsidRPr="0037770D">
        <w:rPr>
          <w:sz w:val="24"/>
          <w:szCs w:val="24"/>
        </w:rPr>
        <w:t>later</w:t>
      </w:r>
      <w:r w:rsidRPr="0037770D">
        <w:rPr>
          <w:spacing w:val="32"/>
          <w:sz w:val="24"/>
          <w:szCs w:val="24"/>
        </w:rPr>
        <w:t xml:space="preserve"> </w:t>
      </w:r>
      <w:r w:rsidRPr="0037770D">
        <w:rPr>
          <w:sz w:val="24"/>
          <w:szCs w:val="24"/>
        </w:rPr>
        <w:t>than</w:t>
      </w:r>
      <w:r w:rsidRPr="0037770D">
        <w:rPr>
          <w:spacing w:val="25"/>
          <w:sz w:val="24"/>
          <w:szCs w:val="24"/>
        </w:rPr>
        <w:t xml:space="preserve"> </w:t>
      </w:r>
      <w:r w:rsidR="00EF3FF7">
        <w:rPr>
          <w:sz w:val="24"/>
          <w:szCs w:val="24"/>
        </w:rPr>
        <w:t>120</w:t>
      </w:r>
      <w:r w:rsidRPr="0037770D">
        <w:rPr>
          <w:spacing w:val="25"/>
          <w:sz w:val="24"/>
          <w:szCs w:val="24"/>
        </w:rPr>
        <w:t xml:space="preserve"> </w:t>
      </w:r>
      <w:r w:rsidRPr="0037770D">
        <w:rPr>
          <w:sz w:val="24"/>
          <w:szCs w:val="24"/>
        </w:rPr>
        <w:t>days</w:t>
      </w:r>
      <w:r w:rsidRPr="0037770D">
        <w:rPr>
          <w:spacing w:val="36"/>
          <w:sz w:val="24"/>
          <w:szCs w:val="24"/>
        </w:rPr>
        <w:t xml:space="preserve"> </w:t>
      </w:r>
      <w:r w:rsidRPr="0037770D">
        <w:rPr>
          <w:sz w:val="24"/>
          <w:szCs w:val="24"/>
        </w:rPr>
        <w:t>after</w:t>
      </w:r>
      <w:r w:rsidRPr="0037770D">
        <w:rPr>
          <w:spacing w:val="32"/>
          <w:sz w:val="24"/>
          <w:szCs w:val="24"/>
        </w:rPr>
        <w:t xml:space="preserve"> </w:t>
      </w:r>
      <w:r w:rsidRPr="0037770D">
        <w:rPr>
          <w:sz w:val="24"/>
          <w:szCs w:val="24"/>
        </w:rPr>
        <w:t>the</w:t>
      </w:r>
      <w:r w:rsidRPr="0037770D">
        <w:rPr>
          <w:spacing w:val="21"/>
          <w:sz w:val="24"/>
          <w:szCs w:val="24"/>
        </w:rPr>
        <w:t xml:space="preserve"> </w:t>
      </w:r>
      <w:r w:rsidRPr="0037770D">
        <w:rPr>
          <w:sz w:val="24"/>
          <w:szCs w:val="24"/>
        </w:rPr>
        <w:t>end</w:t>
      </w:r>
      <w:r w:rsidRPr="0037770D">
        <w:rPr>
          <w:spacing w:val="40"/>
          <w:sz w:val="24"/>
          <w:szCs w:val="24"/>
        </w:rPr>
        <w:t xml:space="preserve"> </w:t>
      </w:r>
      <w:r w:rsidRPr="0037770D">
        <w:rPr>
          <w:sz w:val="24"/>
          <w:szCs w:val="24"/>
        </w:rPr>
        <w:t>of the</w:t>
      </w:r>
      <w:r w:rsidRPr="0037770D">
        <w:rPr>
          <w:spacing w:val="21"/>
          <w:sz w:val="24"/>
          <w:szCs w:val="24"/>
        </w:rPr>
        <w:t xml:space="preserve"> </w:t>
      </w:r>
      <w:r w:rsidRPr="0037770D">
        <w:rPr>
          <w:sz w:val="24"/>
          <w:szCs w:val="24"/>
        </w:rPr>
        <w:t>funding/obligation</w:t>
      </w:r>
      <w:r w:rsidRPr="0037770D">
        <w:rPr>
          <w:spacing w:val="40"/>
          <w:sz w:val="24"/>
          <w:szCs w:val="24"/>
        </w:rPr>
        <w:t xml:space="preserve"> </w:t>
      </w:r>
      <w:r w:rsidRPr="0037770D">
        <w:rPr>
          <w:sz w:val="24"/>
          <w:szCs w:val="24"/>
        </w:rPr>
        <w:t xml:space="preserve">period (i.e., </w:t>
      </w:r>
      <w:r w:rsidR="00EF3FF7">
        <w:rPr>
          <w:sz w:val="24"/>
          <w:szCs w:val="24"/>
        </w:rPr>
        <w:t>January</w:t>
      </w:r>
      <w:r w:rsidRPr="0037770D">
        <w:rPr>
          <w:spacing w:val="40"/>
          <w:sz w:val="24"/>
          <w:szCs w:val="24"/>
        </w:rPr>
        <w:t xml:space="preserve"> </w:t>
      </w:r>
      <w:r w:rsidRPr="0037770D" w:rsidR="003C4C26">
        <w:rPr>
          <w:sz w:val="24"/>
          <w:szCs w:val="24"/>
        </w:rPr>
        <w:t>2</w:t>
      </w:r>
      <w:r w:rsidR="00EF3FF7">
        <w:rPr>
          <w:sz w:val="24"/>
          <w:szCs w:val="24"/>
        </w:rPr>
        <w:t>8</w:t>
      </w:r>
      <w:r w:rsidRPr="0037770D" w:rsidR="003C4C26">
        <w:rPr>
          <w:sz w:val="24"/>
          <w:szCs w:val="24"/>
          <w:vertAlign w:val="superscript"/>
        </w:rPr>
        <w:t>th</w:t>
      </w:r>
      <w:r w:rsidRPr="0037770D">
        <w:rPr>
          <w:spacing w:val="30"/>
          <w:position w:val="6"/>
          <w:sz w:val="24"/>
          <w:szCs w:val="24"/>
        </w:rPr>
        <w:t xml:space="preserve"> </w:t>
      </w:r>
      <w:r w:rsidRPr="0037770D">
        <w:rPr>
          <w:sz w:val="24"/>
          <w:szCs w:val="24"/>
        </w:rPr>
        <w:t>following</w:t>
      </w:r>
      <w:r w:rsidRPr="0037770D">
        <w:rPr>
          <w:spacing w:val="37"/>
          <w:sz w:val="24"/>
          <w:szCs w:val="24"/>
        </w:rPr>
        <w:t xml:space="preserve"> </w:t>
      </w:r>
      <w:r w:rsidRPr="0037770D">
        <w:rPr>
          <w:sz w:val="24"/>
          <w:szCs w:val="24"/>
        </w:rPr>
        <w:t>the end of</w:t>
      </w:r>
      <w:r w:rsidRPr="0037770D">
        <w:rPr>
          <w:spacing w:val="26"/>
          <w:sz w:val="24"/>
          <w:szCs w:val="24"/>
        </w:rPr>
        <w:t xml:space="preserve"> </w:t>
      </w:r>
      <w:r w:rsidRPr="0037770D">
        <w:rPr>
          <w:sz w:val="24"/>
          <w:szCs w:val="24"/>
        </w:rPr>
        <w:t>Federal</w:t>
      </w:r>
      <w:r w:rsidRPr="0037770D">
        <w:rPr>
          <w:spacing w:val="40"/>
          <w:sz w:val="24"/>
          <w:szCs w:val="24"/>
        </w:rPr>
        <w:t xml:space="preserve"> </w:t>
      </w:r>
      <w:r w:rsidRPr="0037770D">
        <w:rPr>
          <w:sz w:val="24"/>
          <w:szCs w:val="24"/>
        </w:rPr>
        <w:t>Fiscal</w:t>
      </w:r>
      <w:r w:rsidRPr="0037770D">
        <w:rPr>
          <w:spacing w:val="40"/>
          <w:sz w:val="24"/>
          <w:szCs w:val="24"/>
        </w:rPr>
        <w:t xml:space="preserve"> </w:t>
      </w:r>
      <w:r w:rsidRPr="0037770D">
        <w:rPr>
          <w:sz w:val="24"/>
          <w:szCs w:val="24"/>
        </w:rPr>
        <w:t>Year</w:t>
      </w:r>
      <w:r w:rsidRPr="0037770D">
        <w:rPr>
          <w:spacing w:val="26"/>
          <w:sz w:val="24"/>
          <w:szCs w:val="24"/>
        </w:rPr>
        <w:t xml:space="preserve"> </w:t>
      </w:r>
      <w:r w:rsidRPr="0037770D">
        <w:rPr>
          <w:sz w:val="24"/>
          <w:szCs w:val="24"/>
        </w:rPr>
        <w:t>3). Any</w:t>
      </w:r>
      <w:r w:rsidRPr="0037770D">
        <w:rPr>
          <w:spacing w:val="37"/>
          <w:sz w:val="24"/>
          <w:szCs w:val="24"/>
        </w:rPr>
        <w:t xml:space="preserve"> </w:t>
      </w:r>
      <w:r w:rsidRPr="0037770D">
        <w:rPr>
          <w:sz w:val="24"/>
          <w:szCs w:val="24"/>
        </w:rPr>
        <w:t>Federal funds</w:t>
      </w:r>
      <w:r w:rsidRPr="0037770D">
        <w:rPr>
          <w:spacing w:val="29"/>
          <w:sz w:val="24"/>
          <w:szCs w:val="24"/>
        </w:rPr>
        <w:t xml:space="preserve"> </w:t>
      </w:r>
      <w:r w:rsidRPr="0037770D">
        <w:rPr>
          <w:sz w:val="24"/>
          <w:szCs w:val="24"/>
        </w:rPr>
        <w:t>from this award</w:t>
      </w:r>
      <w:r w:rsidRPr="0037770D">
        <w:rPr>
          <w:spacing w:val="40"/>
          <w:sz w:val="24"/>
          <w:szCs w:val="24"/>
        </w:rPr>
        <w:t xml:space="preserve"> </w:t>
      </w:r>
      <w:r w:rsidRPr="0037770D">
        <w:rPr>
          <w:sz w:val="24"/>
          <w:szCs w:val="24"/>
        </w:rPr>
        <w:t>not</w:t>
      </w:r>
      <w:r w:rsidRPr="0037770D">
        <w:rPr>
          <w:spacing w:val="29"/>
          <w:sz w:val="24"/>
          <w:szCs w:val="24"/>
        </w:rPr>
        <w:t xml:space="preserve"> </w:t>
      </w:r>
      <w:r w:rsidRPr="0037770D">
        <w:rPr>
          <w:sz w:val="24"/>
          <w:szCs w:val="24"/>
        </w:rPr>
        <w:t>liquidated</w:t>
      </w:r>
      <w:r w:rsidRPr="0037770D">
        <w:rPr>
          <w:spacing w:val="40"/>
          <w:sz w:val="24"/>
          <w:szCs w:val="24"/>
        </w:rPr>
        <w:t xml:space="preserve"> </w:t>
      </w:r>
      <w:r w:rsidRPr="0037770D">
        <w:rPr>
          <w:sz w:val="24"/>
          <w:szCs w:val="24"/>
        </w:rPr>
        <w:t>by this date</w:t>
      </w:r>
      <w:r w:rsidRPr="0037770D">
        <w:rPr>
          <w:spacing w:val="40"/>
          <w:sz w:val="24"/>
          <w:szCs w:val="24"/>
        </w:rPr>
        <w:t xml:space="preserve"> </w:t>
      </w:r>
      <w:r w:rsidRPr="0037770D">
        <w:rPr>
          <w:sz w:val="24"/>
          <w:szCs w:val="24"/>
        </w:rPr>
        <w:t>will</w:t>
      </w:r>
      <w:r w:rsidRPr="0037770D">
        <w:rPr>
          <w:spacing w:val="29"/>
          <w:sz w:val="24"/>
          <w:szCs w:val="24"/>
        </w:rPr>
        <w:t xml:space="preserve"> </w:t>
      </w:r>
      <w:r w:rsidRPr="0037770D">
        <w:rPr>
          <w:sz w:val="24"/>
          <w:szCs w:val="24"/>
        </w:rPr>
        <w:t>be recouped</w:t>
      </w:r>
      <w:r w:rsidRPr="0037770D">
        <w:rPr>
          <w:spacing w:val="40"/>
          <w:sz w:val="24"/>
          <w:szCs w:val="24"/>
        </w:rPr>
        <w:t xml:space="preserve"> </w:t>
      </w:r>
      <w:r w:rsidRPr="0037770D">
        <w:rPr>
          <w:sz w:val="24"/>
          <w:szCs w:val="24"/>
        </w:rPr>
        <w:t>by this</w:t>
      </w:r>
      <w:r w:rsidRPr="0037770D">
        <w:rPr>
          <w:spacing w:val="38"/>
          <w:sz w:val="24"/>
          <w:szCs w:val="24"/>
        </w:rPr>
        <w:t xml:space="preserve"> </w:t>
      </w:r>
      <w:r w:rsidRPr="0037770D">
        <w:rPr>
          <w:sz w:val="24"/>
          <w:szCs w:val="24"/>
        </w:rPr>
        <w:t>Department</w:t>
      </w:r>
      <w:r w:rsidR="00EF3FF7">
        <w:rPr>
          <w:sz w:val="24"/>
          <w:szCs w:val="24"/>
        </w:rPr>
        <w:t xml:space="preserve"> </w:t>
      </w:r>
      <w:r w:rsidRPr="00EF3FF7" w:rsidR="00EF3FF7">
        <w:rPr>
          <w:sz w:val="24"/>
          <w:szCs w:val="24"/>
        </w:rPr>
        <w:t>(2 CFR 200.344 Closeout</w:t>
      </w:r>
      <w:r w:rsidRPr="00EF3FF7" w:rsidR="00EF3FF7">
        <w:rPr>
          <w:rStyle w:val="CommentReference"/>
          <w:sz w:val="24"/>
          <w:szCs w:val="24"/>
        </w:rPr>
        <w:t>)</w:t>
      </w:r>
    </w:p>
    <w:p w:rsidR="00DC3965" w:rsidRPr="0037770D" w:rsidP="00B953A2" w14:paraId="7E2AB0EF" w14:textId="77777777">
      <w:pPr>
        <w:pStyle w:val="BodyText"/>
        <w:rPr>
          <w:sz w:val="24"/>
          <w:szCs w:val="24"/>
        </w:rPr>
      </w:pPr>
    </w:p>
    <w:p w:rsidR="00DC3965" w:rsidRPr="0037770D" w:rsidP="00B953A2" w14:paraId="46D2B962" w14:textId="77777777">
      <w:pPr>
        <w:pStyle w:val="ListParagraph"/>
        <w:numPr>
          <w:ilvl w:val="2"/>
          <w:numId w:val="7"/>
        </w:numPr>
        <w:tabs>
          <w:tab w:val="left" w:pos="1631"/>
        </w:tabs>
        <w:ind w:hanging="368"/>
        <w:rPr>
          <w:b/>
          <w:sz w:val="24"/>
          <w:szCs w:val="24"/>
        </w:rPr>
      </w:pPr>
      <w:r w:rsidRPr="0037770D">
        <w:rPr>
          <w:sz w:val="24"/>
          <w:szCs w:val="24"/>
          <w:u w:val="single"/>
        </w:rPr>
        <w:t>Federal</w:t>
      </w:r>
      <w:r w:rsidRPr="0037770D">
        <w:rPr>
          <w:spacing w:val="34"/>
          <w:sz w:val="24"/>
          <w:szCs w:val="24"/>
          <w:u w:val="single"/>
        </w:rPr>
        <w:t xml:space="preserve"> </w:t>
      </w:r>
      <w:r w:rsidRPr="0037770D">
        <w:rPr>
          <w:sz w:val="24"/>
          <w:szCs w:val="24"/>
          <w:u w:val="single"/>
        </w:rPr>
        <w:t>Financial</w:t>
      </w:r>
      <w:r w:rsidRPr="0037770D">
        <w:rPr>
          <w:spacing w:val="35"/>
          <w:sz w:val="24"/>
          <w:szCs w:val="24"/>
          <w:u w:val="single"/>
        </w:rPr>
        <w:t xml:space="preserve"> </w:t>
      </w:r>
      <w:r w:rsidRPr="0037770D">
        <w:rPr>
          <w:sz w:val="24"/>
          <w:szCs w:val="24"/>
          <w:u w:val="single"/>
        </w:rPr>
        <w:t>Reporting</w:t>
      </w:r>
      <w:r w:rsidRPr="0037770D">
        <w:rPr>
          <w:spacing w:val="33"/>
          <w:sz w:val="24"/>
          <w:szCs w:val="24"/>
          <w:u w:val="single"/>
        </w:rPr>
        <w:t xml:space="preserve"> </w:t>
      </w:r>
      <w:r w:rsidRPr="0037770D">
        <w:rPr>
          <w:sz w:val="24"/>
          <w:szCs w:val="24"/>
          <w:u w:val="single"/>
        </w:rPr>
        <w:t>System</w:t>
      </w:r>
      <w:r w:rsidRPr="0037770D">
        <w:rPr>
          <w:sz w:val="24"/>
          <w:szCs w:val="24"/>
        </w:rPr>
        <w:t>.</w:t>
      </w:r>
      <w:r w:rsidRPr="0037770D">
        <w:rPr>
          <w:spacing w:val="68"/>
          <w:w w:val="150"/>
          <w:sz w:val="24"/>
          <w:szCs w:val="24"/>
        </w:rPr>
        <w:t xml:space="preserve"> </w:t>
      </w:r>
      <w:r w:rsidRPr="0037770D">
        <w:rPr>
          <w:b/>
          <w:sz w:val="24"/>
          <w:szCs w:val="24"/>
        </w:rPr>
        <w:t>Form</w:t>
      </w:r>
      <w:r w:rsidRPr="0037770D">
        <w:rPr>
          <w:b/>
          <w:spacing w:val="21"/>
          <w:sz w:val="24"/>
          <w:szCs w:val="24"/>
        </w:rPr>
        <w:t xml:space="preserve"> </w:t>
      </w:r>
      <w:r w:rsidRPr="0037770D">
        <w:rPr>
          <w:b/>
          <w:sz w:val="24"/>
          <w:szCs w:val="24"/>
        </w:rPr>
        <w:t>SF-425,</w:t>
      </w:r>
      <w:r w:rsidRPr="0037770D">
        <w:rPr>
          <w:b/>
          <w:spacing w:val="6"/>
          <w:sz w:val="24"/>
          <w:szCs w:val="24"/>
        </w:rPr>
        <w:t xml:space="preserve"> </w:t>
      </w:r>
      <w:r w:rsidRPr="0037770D">
        <w:rPr>
          <w:b/>
          <w:sz w:val="24"/>
          <w:szCs w:val="24"/>
        </w:rPr>
        <w:t>“Federal</w:t>
      </w:r>
      <w:r w:rsidRPr="0037770D">
        <w:rPr>
          <w:b/>
          <w:spacing w:val="35"/>
          <w:sz w:val="24"/>
          <w:szCs w:val="24"/>
        </w:rPr>
        <w:t xml:space="preserve"> </w:t>
      </w:r>
      <w:r w:rsidRPr="0037770D">
        <w:rPr>
          <w:b/>
          <w:sz w:val="24"/>
          <w:szCs w:val="24"/>
        </w:rPr>
        <w:t>Financial</w:t>
      </w:r>
      <w:r w:rsidRPr="0037770D">
        <w:rPr>
          <w:b/>
          <w:spacing w:val="17"/>
          <w:sz w:val="24"/>
          <w:szCs w:val="24"/>
        </w:rPr>
        <w:t xml:space="preserve"> </w:t>
      </w:r>
      <w:r w:rsidRPr="0037770D">
        <w:rPr>
          <w:b/>
          <w:spacing w:val="-2"/>
          <w:sz w:val="24"/>
          <w:szCs w:val="24"/>
        </w:rPr>
        <w:t>Report.”</w:t>
      </w:r>
    </w:p>
    <w:p w:rsidR="00DC3965" w:rsidRPr="0037770D" w:rsidP="00B953A2" w14:paraId="1D1EC87C" w14:textId="77777777">
      <w:pPr>
        <w:pStyle w:val="BodyText"/>
        <w:ind w:left="1631"/>
        <w:rPr>
          <w:sz w:val="24"/>
          <w:szCs w:val="24"/>
        </w:rPr>
      </w:pPr>
      <w:r w:rsidRPr="0037770D">
        <w:rPr>
          <w:sz w:val="24"/>
          <w:szCs w:val="24"/>
        </w:rPr>
        <w:t>The</w:t>
      </w:r>
      <w:r w:rsidRPr="0037770D">
        <w:rPr>
          <w:spacing w:val="27"/>
          <w:sz w:val="24"/>
          <w:szCs w:val="24"/>
        </w:rPr>
        <w:t xml:space="preserve"> </w:t>
      </w:r>
      <w:r w:rsidRPr="0037770D">
        <w:rPr>
          <w:sz w:val="24"/>
          <w:szCs w:val="24"/>
        </w:rPr>
        <w:t>expenditure</w:t>
      </w:r>
      <w:r w:rsidRPr="0037770D">
        <w:rPr>
          <w:spacing w:val="28"/>
          <w:sz w:val="24"/>
          <w:szCs w:val="24"/>
        </w:rPr>
        <w:t xml:space="preserve"> </w:t>
      </w:r>
      <w:r w:rsidRPr="0037770D">
        <w:rPr>
          <w:sz w:val="24"/>
          <w:szCs w:val="24"/>
        </w:rPr>
        <w:t>reporting</w:t>
      </w:r>
      <w:r w:rsidRPr="0037770D">
        <w:rPr>
          <w:spacing w:val="31"/>
          <w:sz w:val="24"/>
          <w:szCs w:val="24"/>
        </w:rPr>
        <w:t xml:space="preserve"> </w:t>
      </w:r>
      <w:r w:rsidRPr="0037770D">
        <w:rPr>
          <w:sz w:val="24"/>
          <w:szCs w:val="24"/>
        </w:rPr>
        <w:t>form</w:t>
      </w:r>
      <w:r w:rsidRPr="0037770D">
        <w:rPr>
          <w:spacing w:val="-1"/>
          <w:sz w:val="24"/>
          <w:szCs w:val="24"/>
        </w:rPr>
        <w:t xml:space="preserve"> </w:t>
      </w:r>
      <w:r w:rsidRPr="0037770D">
        <w:rPr>
          <w:sz w:val="24"/>
          <w:szCs w:val="24"/>
        </w:rPr>
        <w:t>used</w:t>
      </w:r>
      <w:r w:rsidRPr="0037770D">
        <w:rPr>
          <w:spacing w:val="31"/>
          <w:sz w:val="24"/>
          <w:szCs w:val="24"/>
        </w:rPr>
        <w:t xml:space="preserve"> </w:t>
      </w:r>
      <w:r w:rsidRPr="0037770D">
        <w:rPr>
          <w:sz w:val="24"/>
          <w:szCs w:val="24"/>
        </w:rPr>
        <w:t>is</w:t>
      </w:r>
      <w:r w:rsidRPr="0037770D">
        <w:rPr>
          <w:spacing w:val="6"/>
          <w:sz w:val="24"/>
          <w:szCs w:val="24"/>
        </w:rPr>
        <w:t xml:space="preserve"> </w:t>
      </w:r>
      <w:r w:rsidRPr="0037770D">
        <w:rPr>
          <w:sz w:val="24"/>
          <w:szCs w:val="24"/>
        </w:rPr>
        <w:t>the</w:t>
      </w:r>
      <w:r w:rsidRPr="0037770D">
        <w:rPr>
          <w:spacing w:val="11"/>
          <w:sz w:val="24"/>
          <w:szCs w:val="24"/>
        </w:rPr>
        <w:t xml:space="preserve"> </w:t>
      </w:r>
      <w:r w:rsidRPr="0037770D">
        <w:rPr>
          <w:sz w:val="24"/>
          <w:szCs w:val="24"/>
        </w:rPr>
        <w:t>SF-425</w:t>
      </w:r>
      <w:r w:rsidRPr="0037770D">
        <w:rPr>
          <w:spacing w:val="13"/>
          <w:sz w:val="24"/>
          <w:szCs w:val="24"/>
        </w:rPr>
        <w:t xml:space="preserve"> </w:t>
      </w:r>
      <w:r w:rsidRPr="0037770D">
        <w:rPr>
          <w:sz w:val="24"/>
          <w:szCs w:val="24"/>
        </w:rPr>
        <w:t>Federal</w:t>
      </w:r>
      <w:r w:rsidRPr="0037770D">
        <w:rPr>
          <w:spacing w:val="34"/>
          <w:sz w:val="24"/>
          <w:szCs w:val="24"/>
        </w:rPr>
        <w:t xml:space="preserve"> </w:t>
      </w:r>
      <w:r w:rsidRPr="0037770D">
        <w:rPr>
          <w:sz w:val="24"/>
          <w:szCs w:val="24"/>
        </w:rPr>
        <w:t>Financial</w:t>
      </w:r>
      <w:r w:rsidRPr="0037770D">
        <w:rPr>
          <w:spacing w:val="33"/>
          <w:sz w:val="24"/>
          <w:szCs w:val="24"/>
        </w:rPr>
        <w:t xml:space="preserve"> </w:t>
      </w:r>
      <w:r w:rsidRPr="0037770D">
        <w:rPr>
          <w:spacing w:val="-2"/>
          <w:sz w:val="24"/>
          <w:szCs w:val="24"/>
        </w:rPr>
        <w:t>Report.</w:t>
      </w:r>
    </w:p>
    <w:p w:rsidR="00EF3FF7" w:rsidP="00B953A2" w14:paraId="089A036E" w14:textId="77777777">
      <w:pPr>
        <w:pStyle w:val="BodyText"/>
        <w:ind w:left="1631"/>
        <w:rPr>
          <w:spacing w:val="36"/>
          <w:sz w:val="24"/>
          <w:szCs w:val="24"/>
        </w:rPr>
      </w:pPr>
      <w:r w:rsidRPr="0037770D">
        <w:rPr>
          <w:sz w:val="24"/>
          <w:szCs w:val="24"/>
        </w:rPr>
        <w:t>This</w:t>
      </w:r>
      <w:r w:rsidRPr="0037770D">
        <w:rPr>
          <w:spacing w:val="27"/>
          <w:sz w:val="24"/>
          <w:szCs w:val="24"/>
        </w:rPr>
        <w:t xml:space="preserve"> </w:t>
      </w:r>
      <w:r w:rsidRPr="0037770D">
        <w:rPr>
          <w:sz w:val="24"/>
          <w:szCs w:val="24"/>
        </w:rPr>
        <w:t>report is submitted</w:t>
      </w:r>
      <w:r w:rsidRPr="0037770D">
        <w:rPr>
          <w:spacing w:val="40"/>
          <w:sz w:val="24"/>
          <w:szCs w:val="24"/>
        </w:rPr>
        <w:t xml:space="preserve"> </w:t>
      </w:r>
      <w:r w:rsidRPr="0037770D">
        <w:rPr>
          <w:sz w:val="24"/>
          <w:szCs w:val="24"/>
        </w:rPr>
        <w:t>annually</w:t>
      </w:r>
      <w:r w:rsidRPr="0037770D">
        <w:rPr>
          <w:spacing w:val="35"/>
          <w:sz w:val="24"/>
          <w:szCs w:val="24"/>
        </w:rPr>
        <w:t xml:space="preserve"> </w:t>
      </w:r>
      <w:r w:rsidRPr="0037770D">
        <w:rPr>
          <w:sz w:val="24"/>
          <w:szCs w:val="24"/>
        </w:rPr>
        <w:t>and must</w:t>
      </w:r>
      <w:r w:rsidRPr="0037770D">
        <w:rPr>
          <w:spacing w:val="37"/>
          <w:sz w:val="24"/>
          <w:szCs w:val="24"/>
        </w:rPr>
        <w:t xml:space="preserve"> </w:t>
      </w:r>
      <w:r w:rsidRPr="0037770D">
        <w:rPr>
          <w:sz w:val="24"/>
          <w:szCs w:val="24"/>
        </w:rPr>
        <w:t>be submitted</w:t>
      </w:r>
      <w:r w:rsidRPr="0037770D">
        <w:rPr>
          <w:spacing w:val="35"/>
          <w:sz w:val="24"/>
          <w:szCs w:val="24"/>
        </w:rPr>
        <w:t xml:space="preserve"> </w:t>
      </w:r>
      <w:r w:rsidRPr="0037770D">
        <w:rPr>
          <w:sz w:val="24"/>
          <w:szCs w:val="24"/>
        </w:rPr>
        <w:t>no later than December</w:t>
      </w:r>
      <w:r w:rsidRPr="0037770D">
        <w:rPr>
          <w:spacing w:val="40"/>
          <w:sz w:val="24"/>
          <w:szCs w:val="24"/>
        </w:rPr>
        <w:t xml:space="preserve"> </w:t>
      </w:r>
      <w:r w:rsidRPr="0037770D">
        <w:rPr>
          <w:sz w:val="24"/>
          <w:szCs w:val="24"/>
        </w:rPr>
        <w:t>29 - 90 days</w:t>
      </w:r>
      <w:r w:rsidRPr="0037770D">
        <w:rPr>
          <w:spacing w:val="38"/>
          <w:sz w:val="24"/>
          <w:szCs w:val="24"/>
        </w:rPr>
        <w:t xml:space="preserve"> </w:t>
      </w:r>
      <w:r w:rsidRPr="0037770D">
        <w:rPr>
          <w:sz w:val="24"/>
          <w:szCs w:val="24"/>
        </w:rPr>
        <w:t>following</w:t>
      </w:r>
      <w:r w:rsidRPr="0037770D">
        <w:rPr>
          <w:spacing w:val="26"/>
          <w:sz w:val="24"/>
          <w:szCs w:val="24"/>
        </w:rPr>
        <w:t xml:space="preserve"> </w:t>
      </w:r>
      <w:r w:rsidRPr="0037770D">
        <w:rPr>
          <w:sz w:val="24"/>
          <w:szCs w:val="24"/>
        </w:rPr>
        <w:t>the</w:t>
      </w:r>
      <w:r w:rsidRPr="0037770D">
        <w:rPr>
          <w:spacing w:val="40"/>
          <w:sz w:val="24"/>
          <w:szCs w:val="24"/>
        </w:rPr>
        <w:t xml:space="preserve"> </w:t>
      </w:r>
      <w:r w:rsidRPr="0037770D">
        <w:rPr>
          <w:sz w:val="24"/>
          <w:szCs w:val="24"/>
        </w:rPr>
        <w:t>end</w:t>
      </w:r>
      <w:r w:rsidRPr="0037770D">
        <w:rPr>
          <w:spacing w:val="26"/>
          <w:sz w:val="24"/>
          <w:szCs w:val="24"/>
        </w:rPr>
        <w:t xml:space="preserve"> </w:t>
      </w:r>
      <w:r w:rsidRPr="0037770D">
        <w:rPr>
          <w:sz w:val="24"/>
          <w:szCs w:val="24"/>
        </w:rPr>
        <w:t>of</w:t>
      </w:r>
      <w:r w:rsidRPr="0037770D">
        <w:rPr>
          <w:spacing w:val="34"/>
          <w:sz w:val="24"/>
          <w:szCs w:val="24"/>
        </w:rPr>
        <w:t xml:space="preserve"> </w:t>
      </w:r>
      <w:r w:rsidRPr="0037770D">
        <w:rPr>
          <w:sz w:val="24"/>
          <w:szCs w:val="24"/>
        </w:rPr>
        <w:t>each</w:t>
      </w:r>
      <w:r>
        <w:rPr>
          <w:sz w:val="24"/>
          <w:szCs w:val="24"/>
        </w:rPr>
        <w:t xml:space="preserve"> of the first two</w:t>
      </w:r>
      <w:r w:rsidRPr="0037770D">
        <w:rPr>
          <w:spacing w:val="26"/>
          <w:sz w:val="24"/>
          <w:szCs w:val="24"/>
        </w:rPr>
        <w:t xml:space="preserve"> </w:t>
      </w:r>
      <w:r w:rsidRPr="0037770D">
        <w:rPr>
          <w:sz w:val="24"/>
          <w:szCs w:val="24"/>
        </w:rPr>
        <w:t>Federal</w:t>
      </w:r>
      <w:r w:rsidRPr="0037770D">
        <w:rPr>
          <w:spacing w:val="40"/>
          <w:sz w:val="24"/>
          <w:szCs w:val="24"/>
        </w:rPr>
        <w:t xml:space="preserve"> </w:t>
      </w:r>
      <w:r w:rsidRPr="0037770D">
        <w:rPr>
          <w:sz w:val="24"/>
          <w:szCs w:val="24"/>
        </w:rPr>
        <w:t>Fiscal</w:t>
      </w:r>
      <w:r w:rsidRPr="0037770D">
        <w:rPr>
          <w:spacing w:val="40"/>
          <w:sz w:val="24"/>
          <w:szCs w:val="24"/>
        </w:rPr>
        <w:t xml:space="preserve"> </w:t>
      </w:r>
      <w:r w:rsidRPr="0037770D">
        <w:rPr>
          <w:sz w:val="24"/>
          <w:szCs w:val="24"/>
        </w:rPr>
        <w:t>year</w:t>
      </w:r>
      <w:r>
        <w:rPr>
          <w:sz w:val="24"/>
          <w:szCs w:val="24"/>
        </w:rPr>
        <w:t>s</w:t>
      </w:r>
      <w:r w:rsidRPr="0037770D">
        <w:rPr>
          <w:sz w:val="24"/>
          <w:szCs w:val="24"/>
        </w:rPr>
        <w:t>.</w:t>
      </w:r>
      <w:r w:rsidRPr="0037770D">
        <w:rPr>
          <w:spacing w:val="36"/>
          <w:sz w:val="24"/>
          <w:szCs w:val="24"/>
        </w:rPr>
        <w:t xml:space="preserve"> </w:t>
      </w:r>
    </w:p>
    <w:p w:rsidR="00EF3FF7" w:rsidP="00B953A2" w14:paraId="72BEC5C9" w14:textId="77777777">
      <w:pPr>
        <w:pStyle w:val="BodyText"/>
        <w:ind w:left="1631"/>
        <w:rPr>
          <w:spacing w:val="36"/>
          <w:sz w:val="24"/>
          <w:szCs w:val="24"/>
        </w:rPr>
      </w:pPr>
    </w:p>
    <w:p w:rsidR="00DC3965" w:rsidRPr="0037770D" w:rsidP="00B953A2" w14:paraId="40FDF565" w14:textId="6F3C3E0C">
      <w:pPr>
        <w:pStyle w:val="BodyText"/>
        <w:ind w:left="1631"/>
        <w:rPr>
          <w:sz w:val="24"/>
          <w:szCs w:val="24"/>
        </w:rPr>
      </w:pPr>
      <w:r w:rsidRPr="0037770D">
        <w:rPr>
          <w:sz w:val="24"/>
          <w:szCs w:val="24"/>
        </w:rPr>
        <w:t>This report must be submitted no later than January 28 – 120 days following the end of the third and final Federal Fiscal Year.</w:t>
      </w:r>
      <w:r w:rsidRPr="0037770D">
        <w:rPr>
          <w:spacing w:val="36"/>
          <w:sz w:val="24"/>
          <w:szCs w:val="24"/>
        </w:rPr>
        <w:t xml:space="preserve"> </w:t>
      </w:r>
      <w:r w:rsidRPr="0037770D">
        <w:rPr>
          <w:sz w:val="24"/>
          <w:szCs w:val="24"/>
        </w:rPr>
        <w:t>SF-425</w:t>
      </w:r>
      <w:r w:rsidRPr="0037770D">
        <w:rPr>
          <w:spacing w:val="26"/>
          <w:sz w:val="24"/>
          <w:szCs w:val="24"/>
        </w:rPr>
        <w:t xml:space="preserve"> </w:t>
      </w:r>
      <w:r w:rsidRPr="0037770D">
        <w:rPr>
          <w:sz w:val="24"/>
          <w:szCs w:val="24"/>
        </w:rPr>
        <w:t>reports must</w:t>
      </w:r>
      <w:r w:rsidRPr="0037770D">
        <w:rPr>
          <w:spacing w:val="40"/>
          <w:sz w:val="24"/>
          <w:szCs w:val="24"/>
        </w:rPr>
        <w:t xml:space="preserve"> </w:t>
      </w:r>
      <w:r w:rsidRPr="0037770D">
        <w:rPr>
          <w:sz w:val="24"/>
          <w:szCs w:val="24"/>
        </w:rPr>
        <w:t>be</w:t>
      </w:r>
      <w:r w:rsidRPr="0037770D">
        <w:rPr>
          <w:spacing w:val="22"/>
          <w:sz w:val="24"/>
          <w:szCs w:val="24"/>
        </w:rPr>
        <w:t xml:space="preserve"> </w:t>
      </w:r>
      <w:r w:rsidRPr="0037770D">
        <w:rPr>
          <w:sz w:val="24"/>
          <w:szCs w:val="24"/>
        </w:rPr>
        <w:t>submitted each</w:t>
      </w:r>
      <w:r w:rsidRPr="0037770D">
        <w:rPr>
          <w:spacing w:val="31"/>
          <w:sz w:val="24"/>
          <w:szCs w:val="24"/>
        </w:rPr>
        <w:t xml:space="preserve"> </w:t>
      </w:r>
      <w:r w:rsidRPr="0037770D">
        <w:rPr>
          <w:sz w:val="24"/>
          <w:szCs w:val="24"/>
        </w:rPr>
        <w:t>grant year</w:t>
      </w:r>
      <w:r w:rsidRPr="0037770D">
        <w:rPr>
          <w:spacing w:val="20"/>
          <w:sz w:val="24"/>
          <w:szCs w:val="24"/>
        </w:rPr>
        <w:t xml:space="preserve"> </w:t>
      </w:r>
      <w:r w:rsidRPr="0037770D">
        <w:rPr>
          <w:sz w:val="24"/>
          <w:szCs w:val="24"/>
        </w:rPr>
        <w:t>funds</w:t>
      </w:r>
      <w:r w:rsidRPr="0037770D">
        <w:rPr>
          <w:spacing w:val="23"/>
          <w:sz w:val="24"/>
          <w:szCs w:val="24"/>
        </w:rPr>
        <w:t xml:space="preserve"> </w:t>
      </w:r>
      <w:r w:rsidRPr="0037770D">
        <w:rPr>
          <w:sz w:val="24"/>
          <w:szCs w:val="24"/>
        </w:rPr>
        <w:t>are available:</w:t>
      </w:r>
      <w:r w:rsidRPr="0037770D">
        <w:rPr>
          <w:spacing w:val="40"/>
          <w:sz w:val="24"/>
          <w:szCs w:val="24"/>
        </w:rPr>
        <w:t xml:space="preserve"> </w:t>
      </w:r>
      <w:r w:rsidRPr="0037770D">
        <w:rPr>
          <w:sz w:val="24"/>
          <w:szCs w:val="24"/>
        </w:rPr>
        <w:t>two interim reports covering</w:t>
      </w:r>
      <w:r w:rsidRPr="0037770D">
        <w:rPr>
          <w:spacing w:val="31"/>
          <w:sz w:val="24"/>
          <w:szCs w:val="24"/>
        </w:rPr>
        <w:t xml:space="preserve"> </w:t>
      </w:r>
      <w:r w:rsidRPr="0037770D">
        <w:rPr>
          <w:sz w:val="24"/>
          <w:szCs w:val="24"/>
        </w:rPr>
        <w:t>year</w:t>
      </w:r>
      <w:r w:rsidRPr="0037770D">
        <w:rPr>
          <w:spacing w:val="37"/>
          <w:sz w:val="24"/>
          <w:szCs w:val="24"/>
        </w:rPr>
        <w:t xml:space="preserve"> </w:t>
      </w:r>
      <w:r w:rsidRPr="0037770D">
        <w:rPr>
          <w:sz w:val="24"/>
          <w:szCs w:val="24"/>
        </w:rPr>
        <w:t>one thru two of the project</w:t>
      </w:r>
      <w:r w:rsidRPr="0037770D">
        <w:rPr>
          <w:spacing w:val="40"/>
          <w:sz w:val="24"/>
          <w:szCs w:val="24"/>
        </w:rPr>
        <w:t xml:space="preserve"> </w:t>
      </w:r>
      <w:r w:rsidRPr="0037770D">
        <w:rPr>
          <w:sz w:val="24"/>
          <w:szCs w:val="24"/>
        </w:rPr>
        <w:t>period</w:t>
      </w:r>
      <w:r w:rsidRPr="0037770D">
        <w:rPr>
          <w:spacing w:val="31"/>
          <w:sz w:val="24"/>
          <w:szCs w:val="24"/>
        </w:rPr>
        <w:t xml:space="preserve"> </w:t>
      </w:r>
      <w:r w:rsidRPr="0037770D">
        <w:rPr>
          <w:sz w:val="24"/>
          <w:szCs w:val="24"/>
        </w:rPr>
        <w:t>and</w:t>
      </w:r>
      <w:r w:rsidRPr="0037770D">
        <w:rPr>
          <w:spacing w:val="31"/>
          <w:sz w:val="24"/>
          <w:szCs w:val="24"/>
        </w:rPr>
        <w:t xml:space="preserve"> </w:t>
      </w:r>
      <w:r w:rsidRPr="0037770D">
        <w:rPr>
          <w:sz w:val="24"/>
          <w:szCs w:val="24"/>
        </w:rPr>
        <w:t>a final</w:t>
      </w:r>
      <w:r w:rsidRPr="0037770D">
        <w:rPr>
          <w:spacing w:val="33"/>
          <w:sz w:val="24"/>
          <w:szCs w:val="24"/>
        </w:rPr>
        <w:t xml:space="preserve"> </w:t>
      </w:r>
      <w:r w:rsidRPr="0037770D">
        <w:rPr>
          <w:sz w:val="24"/>
          <w:szCs w:val="24"/>
        </w:rPr>
        <w:t>report</w:t>
      </w:r>
      <w:r w:rsidRPr="0037770D">
        <w:rPr>
          <w:spacing w:val="33"/>
          <w:sz w:val="24"/>
          <w:szCs w:val="24"/>
        </w:rPr>
        <w:t xml:space="preserve"> </w:t>
      </w:r>
      <w:r w:rsidRPr="0037770D">
        <w:rPr>
          <w:sz w:val="24"/>
          <w:szCs w:val="24"/>
        </w:rPr>
        <w:t>(cumulative)</w:t>
      </w:r>
      <w:r w:rsidRPr="0037770D">
        <w:rPr>
          <w:spacing w:val="40"/>
          <w:sz w:val="24"/>
          <w:szCs w:val="24"/>
        </w:rPr>
        <w:t xml:space="preserve"> </w:t>
      </w:r>
      <w:r w:rsidRPr="0037770D">
        <w:rPr>
          <w:sz w:val="24"/>
          <w:szCs w:val="24"/>
        </w:rPr>
        <w:t>covering</w:t>
      </w:r>
      <w:r w:rsidRPr="0037770D">
        <w:rPr>
          <w:spacing w:val="40"/>
          <w:sz w:val="24"/>
          <w:szCs w:val="24"/>
        </w:rPr>
        <w:t xml:space="preserve"> </w:t>
      </w:r>
      <w:r w:rsidRPr="0037770D">
        <w:rPr>
          <w:sz w:val="24"/>
          <w:szCs w:val="24"/>
        </w:rPr>
        <w:t>the entire project</w:t>
      </w:r>
      <w:r w:rsidRPr="0037770D">
        <w:rPr>
          <w:spacing w:val="40"/>
          <w:sz w:val="24"/>
          <w:szCs w:val="24"/>
        </w:rPr>
        <w:t xml:space="preserve"> </w:t>
      </w:r>
      <w:r w:rsidRPr="0037770D">
        <w:rPr>
          <w:sz w:val="24"/>
          <w:szCs w:val="24"/>
        </w:rPr>
        <w:t>period.</w:t>
      </w:r>
    </w:p>
    <w:p w:rsidR="00DC3965" w:rsidRPr="0037770D" w:rsidP="00B953A2" w14:paraId="69BBEDF1" w14:textId="77777777">
      <w:pPr>
        <w:pStyle w:val="BodyText"/>
        <w:rPr>
          <w:sz w:val="24"/>
          <w:szCs w:val="24"/>
        </w:rPr>
      </w:pPr>
    </w:p>
    <w:p w:rsidR="00DC3965" w:rsidP="00B953A2" w14:paraId="69A436FA" w14:textId="4A5FBE84">
      <w:pPr>
        <w:pStyle w:val="BodyText"/>
        <w:ind w:left="1631"/>
        <w:rPr>
          <w:sz w:val="24"/>
          <w:szCs w:val="24"/>
        </w:rPr>
      </w:pPr>
      <w:r w:rsidRPr="0037770D">
        <w:rPr>
          <w:sz w:val="24"/>
          <w:szCs w:val="24"/>
        </w:rPr>
        <w:t>These</w:t>
      </w:r>
      <w:r w:rsidRPr="0037770D">
        <w:rPr>
          <w:spacing w:val="40"/>
          <w:sz w:val="24"/>
          <w:szCs w:val="24"/>
        </w:rPr>
        <w:t xml:space="preserve"> </w:t>
      </w:r>
      <w:r w:rsidRPr="0037770D">
        <w:rPr>
          <w:sz w:val="24"/>
          <w:szCs w:val="24"/>
        </w:rPr>
        <w:t>annual</w:t>
      </w:r>
      <w:r w:rsidRPr="0037770D">
        <w:rPr>
          <w:spacing w:val="40"/>
          <w:sz w:val="24"/>
          <w:szCs w:val="24"/>
        </w:rPr>
        <w:t xml:space="preserve"> </w:t>
      </w:r>
      <w:r w:rsidRPr="0037770D">
        <w:rPr>
          <w:sz w:val="24"/>
          <w:szCs w:val="24"/>
        </w:rPr>
        <w:t>reports must</w:t>
      </w:r>
      <w:r w:rsidRPr="0037770D">
        <w:rPr>
          <w:spacing w:val="40"/>
          <w:sz w:val="24"/>
          <w:szCs w:val="24"/>
        </w:rPr>
        <w:t xml:space="preserve"> </w:t>
      </w:r>
      <w:r w:rsidRPr="0037770D">
        <w:rPr>
          <w:sz w:val="24"/>
          <w:szCs w:val="24"/>
        </w:rPr>
        <w:t>be submitted electronically</w:t>
      </w:r>
      <w:r w:rsidRPr="0037770D">
        <w:rPr>
          <w:spacing w:val="40"/>
          <w:sz w:val="24"/>
          <w:szCs w:val="24"/>
        </w:rPr>
        <w:t xml:space="preserve"> </w:t>
      </w:r>
      <w:r w:rsidRPr="0037770D">
        <w:rPr>
          <w:sz w:val="24"/>
          <w:szCs w:val="24"/>
        </w:rPr>
        <w:t xml:space="preserve">through the HHS Payment </w:t>
      </w:r>
      <w:r w:rsidRPr="0037770D">
        <w:rPr>
          <w:sz w:val="24"/>
          <w:szCs w:val="24"/>
        </w:rPr>
        <w:t>Management</w:t>
      </w:r>
      <w:r w:rsidRPr="0037770D">
        <w:rPr>
          <w:spacing w:val="40"/>
          <w:sz w:val="24"/>
          <w:szCs w:val="24"/>
        </w:rPr>
        <w:t xml:space="preserve"> </w:t>
      </w:r>
      <w:r w:rsidRPr="0037770D">
        <w:rPr>
          <w:sz w:val="24"/>
          <w:szCs w:val="24"/>
        </w:rPr>
        <w:t>System</w:t>
      </w:r>
      <w:r w:rsidRPr="0037770D">
        <w:rPr>
          <w:spacing w:val="32"/>
          <w:sz w:val="24"/>
          <w:szCs w:val="24"/>
        </w:rPr>
        <w:t xml:space="preserve"> </w:t>
      </w:r>
      <w:r w:rsidRPr="0037770D">
        <w:rPr>
          <w:sz w:val="24"/>
          <w:szCs w:val="24"/>
        </w:rPr>
        <w:t>(PMS). Every grantee</w:t>
      </w:r>
      <w:r w:rsidRPr="0037770D">
        <w:rPr>
          <w:spacing w:val="26"/>
          <w:sz w:val="24"/>
          <w:szCs w:val="24"/>
        </w:rPr>
        <w:t xml:space="preserve"> </w:t>
      </w:r>
      <w:r w:rsidRPr="0037770D">
        <w:rPr>
          <w:sz w:val="24"/>
          <w:szCs w:val="24"/>
        </w:rPr>
        <w:t>should</w:t>
      </w:r>
      <w:r w:rsidRPr="0037770D">
        <w:rPr>
          <w:spacing w:val="30"/>
          <w:sz w:val="24"/>
          <w:szCs w:val="24"/>
        </w:rPr>
        <w:t xml:space="preserve"> </w:t>
      </w:r>
      <w:r w:rsidRPr="0037770D">
        <w:rPr>
          <w:sz w:val="24"/>
          <w:szCs w:val="24"/>
        </w:rPr>
        <w:t>already</w:t>
      </w:r>
      <w:r w:rsidRPr="0037770D">
        <w:rPr>
          <w:spacing w:val="30"/>
          <w:sz w:val="24"/>
          <w:szCs w:val="24"/>
        </w:rPr>
        <w:t xml:space="preserve"> </w:t>
      </w:r>
      <w:r w:rsidRPr="0037770D">
        <w:rPr>
          <w:sz w:val="24"/>
          <w:szCs w:val="24"/>
        </w:rPr>
        <w:t>have a PMS</w:t>
      </w:r>
      <w:r w:rsidRPr="0037770D">
        <w:rPr>
          <w:spacing w:val="33"/>
          <w:sz w:val="24"/>
          <w:szCs w:val="24"/>
        </w:rPr>
        <w:t xml:space="preserve"> </w:t>
      </w:r>
      <w:r w:rsidRPr="0037770D">
        <w:rPr>
          <w:sz w:val="24"/>
          <w:szCs w:val="24"/>
        </w:rPr>
        <w:t>account</w:t>
      </w:r>
      <w:r w:rsidRPr="0037770D">
        <w:rPr>
          <w:spacing w:val="32"/>
          <w:sz w:val="24"/>
          <w:szCs w:val="24"/>
        </w:rPr>
        <w:t xml:space="preserve"> </w:t>
      </w:r>
      <w:r w:rsidRPr="0037770D">
        <w:rPr>
          <w:sz w:val="24"/>
          <w:szCs w:val="24"/>
        </w:rPr>
        <w:t>to allow access</w:t>
      </w:r>
      <w:r w:rsidRPr="0037770D">
        <w:rPr>
          <w:spacing w:val="40"/>
          <w:sz w:val="24"/>
          <w:szCs w:val="24"/>
        </w:rPr>
        <w:t xml:space="preserve"> </w:t>
      </w:r>
      <w:r w:rsidRPr="0037770D">
        <w:rPr>
          <w:sz w:val="24"/>
          <w:szCs w:val="24"/>
        </w:rPr>
        <w:t>to complete</w:t>
      </w:r>
      <w:r w:rsidRPr="0037770D">
        <w:rPr>
          <w:spacing w:val="39"/>
          <w:sz w:val="24"/>
          <w:szCs w:val="24"/>
        </w:rPr>
        <w:t xml:space="preserve"> </w:t>
      </w:r>
      <w:r w:rsidRPr="0037770D">
        <w:rPr>
          <w:sz w:val="24"/>
          <w:szCs w:val="24"/>
        </w:rPr>
        <w:t>Form SF-425.</w:t>
      </w:r>
      <w:r w:rsidRPr="0037770D">
        <w:rPr>
          <w:spacing w:val="33"/>
          <w:sz w:val="24"/>
          <w:szCs w:val="24"/>
        </w:rPr>
        <w:t xml:space="preserve"> </w:t>
      </w:r>
      <w:r w:rsidRPr="0037770D">
        <w:rPr>
          <w:sz w:val="24"/>
          <w:szCs w:val="24"/>
        </w:rPr>
        <w:t>If your</w:t>
      </w:r>
      <w:r w:rsidRPr="0037770D">
        <w:rPr>
          <w:spacing w:val="30"/>
          <w:sz w:val="24"/>
          <w:szCs w:val="24"/>
        </w:rPr>
        <w:t xml:space="preserve"> </w:t>
      </w:r>
      <w:r w:rsidRPr="0037770D">
        <w:rPr>
          <w:sz w:val="24"/>
          <w:szCs w:val="24"/>
        </w:rPr>
        <w:t>office needs</w:t>
      </w:r>
      <w:r w:rsidRPr="0037770D">
        <w:rPr>
          <w:spacing w:val="34"/>
          <w:sz w:val="24"/>
          <w:szCs w:val="24"/>
        </w:rPr>
        <w:t xml:space="preserve"> </w:t>
      </w:r>
      <w:r w:rsidRPr="0037770D">
        <w:rPr>
          <w:sz w:val="24"/>
          <w:szCs w:val="24"/>
        </w:rPr>
        <w:t>additional</w:t>
      </w:r>
      <w:r w:rsidRPr="0037770D">
        <w:rPr>
          <w:spacing w:val="40"/>
          <w:sz w:val="24"/>
          <w:szCs w:val="24"/>
        </w:rPr>
        <w:t xml:space="preserve"> </w:t>
      </w:r>
      <w:r w:rsidRPr="0037770D">
        <w:rPr>
          <w:sz w:val="24"/>
          <w:szCs w:val="24"/>
        </w:rPr>
        <w:t>user</w:t>
      </w:r>
      <w:r w:rsidRPr="0037770D">
        <w:rPr>
          <w:spacing w:val="40"/>
          <w:sz w:val="24"/>
          <w:szCs w:val="24"/>
        </w:rPr>
        <w:t xml:space="preserve"> </w:t>
      </w:r>
      <w:r w:rsidRPr="0037770D">
        <w:rPr>
          <w:sz w:val="24"/>
          <w:szCs w:val="24"/>
        </w:rPr>
        <w:t>access,</w:t>
      </w:r>
      <w:r w:rsidRPr="0037770D">
        <w:rPr>
          <w:spacing w:val="40"/>
          <w:sz w:val="24"/>
          <w:szCs w:val="24"/>
        </w:rPr>
        <w:t xml:space="preserve"> </w:t>
      </w:r>
      <w:r w:rsidRPr="0037770D">
        <w:rPr>
          <w:sz w:val="24"/>
          <w:szCs w:val="24"/>
        </w:rPr>
        <w:t>please contact</w:t>
      </w:r>
      <w:r w:rsidRPr="0037770D">
        <w:rPr>
          <w:spacing w:val="40"/>
          <w:sz w:val="24"/>
          <w:szCs w:val="24"/>
        </w:rPr>
        <w:t xml:space="preserve"> </w:t>
      </w:r>
      <w:r w:rsidRPr="0037770D">
        <w:rPr>
          <w:sz w:val="24"/>
          <w:szCs w:val="24"/>
        </w:rPr>
        <w:t>your</w:t>
      </w:r>
      <w:r w:rsidRPr="0037770D">
        <w:rPr>
          <w:spacing w:val="35"/>
          <w:sz w:val="24"/>
          <w:szCs w:val="24"/>
        </w:rPr>
        <w:t xml:space="preserve"> </w:t>
      </w:r>
      <w:r w:rsidRPr="0037770D">
        <w:rPr>
          <w:sz w:val="24"/>
          <w:szCs w:val="24"/>
        </w:rPr>
        <w:t>PMS</w:t>
      </w:r>
      <w:r w:rsidRPr="0037770D">
        <w:rPr>
          <w:spacing w:val="36"/>
          <w:sz w:val="24"/>
          <w:szCs w:val="24"/>
        </w:rPr>
        <w:t xml:space="preserve"> </w:t>
      </w:r>
      <w:r w:rsidRPr="0037770D">
        <w:rPr>
          <w:sz w:val="24"/>
          <w:szCs w:val="24"/>
        </w:rPr>
        <w:t>Account</w:t>
      </w:r>
      <w:r w:rsidRPr="0037770D">
        <w:rPr>
          <w:spacing w:val="40"/>
          <w:sz w:val="24"/>
          <w:szCs w:val="24"/>
        </w:rPr>
        <w:t xml:space="preserve"> </w:t>
      </w:r>
      <w:r w:rsidRPr="0037770D">
        <w:rPr>
          <w:sz w:val="24"/>
          <w:szCs w:val="24"/>
        </w:rPr>
        <w:t>Liaison</w:t>
      </w:r>
      <w:r w:rsidRPr="0037770D">
        <w:rPr>
          <w:spacing w:val="40"/>
          <w:sz w:val="24"/>
          <w:szCs w:val="24"/>
        </w:rPr>
        <w:t xml:space="preserve"> </w:t>
      </w:r>
      <w:r w:rsidRPr="0037770D">
        <w:rPr>
          <w:sz w:val="24"/>
          <w:szCs w:val="24"/>
        </w:rPr>
        <w:t>or</w:t>
      </w:r>
      <w:r w:rsidRPr="0037770D">
        <w:rPr>
          <w:spacing w:val="35"/>
          <w:sz w:val="24"/>
          <w:szCs w:val="24"/>
        </w:rPr>
        <w:t xml:space="preserve"> </w:t>
      </w:r>
      <w:r w:rsidRPr="0037770D">
        <w:rPr>
          <w:sz w:val="24"/>
          <w:szCs w:val="24"/>
        </w:rPr>
        <w:t>the PMS</w:t>
      </w:r>
      <w:r w:rsidRPr="0037770D">
        <w:rPr>
          <w:spacing w:val="31"/>
          <w:sz w:val="24"/>
          <w:szCs w:val="24"/>
        </w:rPr>
        <w:t xml:space="preserve"> </w:t>
      </w:r>
      <w:r w:rsidRPr="0037770D">
        <w:rPr>
          <w:sz w:val="24"/>
          <w:szCs w:val="24"/>
        </w:rPr>
        <w:t>helpdesk</w:t>
      </w:r>
      <w:r w:rsidRPr="0037770D">
        <w:rPr>
          <w:spacing w:val="40"/>
          <w:sz w:val="24"/>
          <w:szCs w:val="24"/>
        </w:rPr>
        <w:t xml:space="preserve"> </w:t>
      </w:r>
      <w:r w:rsidRPr="0037770D">
        <w:rPr>
          <w:sz w:val="24"/>
          <w:szCs w:val="24"/>
        </w:rPr>
        <w:t>at</w:t>
      </w:r>
      <w:r w:rsidRPr="0037770D">
        <w:rPr>
          <w:spacing w:val="36"/>
          <w:sz w:val="24"/>
          <w:szCs w:val="24"/>
        </w:rPr>
        <w:t xml:space="preserve"> </w:t>
      </w:r>
      <w:hyperlink r:id="rId20">
        <w:r w:rsidRPr="0037770D">
          <w:rPr>
            <w:color w:val="0000FF"/>
            <w:sz w:val="24"/>
            <w:szCs w:val="24"/>
            <w:u w:val="single" w:color="0000FF"/>
          </w:rPr>
          <w:t>PMSSupport@PSC.gov</w:t>
        </w:r>
        <w:r w:rsidRPr="0037770D">
          <w:rPr>
            <w:sz w:val="24"/>
            <w:szCs w:val="24"/>
          </w:rPr>
          <w:t>.</w:t>
        </w:r>
      </w:hyperlink>
    </w:p>
    <w:p w:rsidR="00A1659C" w:rsidRPr="0037770D" w:rsidP="00B953A2" w14:paraId="561CABFD" w14:textId="77777777">
      <w:pPr>
        <w:pStyle w:val="BodyText"/>
        <w:ind w:left="1631"/>
        <w:rPr>
          <w:sz w:val="24"/>
          <w:szCs w:val="24"/>
        </w:rPr>
      </w:pPr>
    </w:p>
    <w:p w:rsidR="00DC3965" w:rsidRPr="0037770D" w:rsidP="00B953A2" w14:paraId="5BDDFB65" w14:textId="77777777">
      <w:pPr>
        <w:pStyle w:val="BodyText"/>
        <w:ind w:left="1631"/>
        <w:rPr>
          <w:sz w:val="24"/>
          <w:szCs w:val="24"/>
        </w:rPr>
      </w:pPr>
      <w:r w:rsidRPr="0037770D">
        <w:rPr>
          <w:sz w:val="24"/>
          <w:szCs w:val="24"/>
        </w:rPr>
        <w:t>Questions</w:t>
      </w:r>
      <w:r w:rsidRPr="0037770D">
        <w:rPr>
          <w:spacing w:val="40"/>
          <w:sz w:val="24"/>
          <w:szCs w:val="24"/>
        </w:rPr>
        <w:t xml:space="preserve"> </w:t>
      </w:r>
      <w:r w:rsidRPr="0037770D">
        <w:rPr>
          <w:sz w:val="24"/>
          <w:szCs w:val="24"/>
        </w:rPr>
        <w:t>related</w:t>
      </w:r>
      <w:r w:rsidRPr="0037770D">
        <w:rPr>
          <w:spacing w:val="32"/>
          <w:sz w:val="24"/>
          <w:szCs w:val="24"/>
        </w:rPr>
        <w:t xml:space="preserve"> </w:t>
      </w:r>
      <w:r w:rsidRPr="0037770D">
        <w:rPr>
          <w:sz w:val="24"/>
          <w:szCs w:val="24"/>
        </w:rPr>
        <w:t>to fiscal reporting</w:t>
      </w:r>
      <w:r w:rsidRPr="0037770D">
        <w:rPr>
          <w:spacing w:val="32"/>
          <w:sz w:val="24"/>
          <w:szCs w:val="24"/>
        </w:rPr>
        <w:t xml:space="preserve"> </w:t>
      </w:r>
      <w:r w:rsidRPr="0037770D">
        <w:rPr>
          <w:sz w:val="24"/>
          <w:szCs w:val="24"/>
        </w:rPr>
        <w:t>and other administrative</w:t>
      </w:r>
      <w:r w:rsidRPr="0037770D">
        <w:rPr>
          <w:spacing w:val="40"/>
          <w:sz w:val="24"/>
          <w:szCs w:val="24"/>
        </w:rPr>
        <w:t xml:space="preserve"> </w:t>
      </w:r>
      <w:r w:rsidRPr="0037770D">
        <w:rPr>
          <w:sz w:val="24"/>
          <w:szCs w:val="24"/>
        </w:rPr>
        <w:t>requirements</w:t>
      </w:r>
      <w:r w:rsidRPr="0037770D">
        <w:rPr>
          <w:spacing w:val="40"/>
          <w:sz w:val="24"/>
          <w:szCs w:val="24"/>
        </w:rPr>
        <w:t xml:space="preserve"> </w:t>
      </w:r>
      <w:r w:rsidRPr="0037770D">
        <w:rPr>
          <w:sz w:val="24"/>
          <w:szCs w:val="24"/>
        </w:rPr>
        <w:t>should be directed</w:t>
      </w:r>
      <w:r w:rsidRPr="0037770D">
        <w:rPr>
          <w:spacing w:val="40"/>
          <w:sz w:val="24"/>
          <w:szCs w:val="24"/>
        </w:rPr>
        <w:t xml:space="preserve"> </w:t>
      </w:r>
      <w:r w:rsidRPr="0037770D">
        <w:rPr>
          <w:sz w:val="24"/>
          <w:szCs w:val="24"/>
        </w:rPr>
        <w:t>to the assigned</w:t>
      </w:r>
      <w:r w:rsidRPr="0037770D">
        <w:rPr>
          <w:spacing w:val="40"/>
          <w:sz w:val="24"/>
          <w:szCs w:val="24"/>
        </w:rPr>
        <w:t xml:space="preserve"> </w:t>
      </w:r>
      <w:r w:rsidRPr="0037770D">
        <w:rPr>
          <w:sz w:val="24"/>
          <w:szCs w:val="24"/>
        </w:rPr>
        <w:t>Grants</w:t>
      </w:r>
      <w:r w:rsidRPr="0037770D">
        <w:rPr>
          <w:spacing w:val="37"/>
          <w:sz w:val="24"/>
          <w:szCs w:val="24"/>
        </w:rPr>
        <w:t xml:space="preserve"> </w:t>
      </w:r>
      <w:r w:rsidRPr="0037770D">
        <w:rPr>
          <w:sz w:val="24"/>
          <w:szCs w:val="24"/>
        </w:rPr>
        <w:t>Management</w:t>
      </w:r>
      <w:r w:rsidRPr="0037770D">
        <w:rPr>
          <w:spacing w:val="40"/>
          <w:sz w:val="24"/>
          <w:szCs w:val="24"/>
        </w:rPr>
        <w:t xml:space="preserve"> </w:t>
      </w:r>
      <w:r w:rsidRPr="0037770D">
        <w:rPr>
          <w:sz w:val="24"/>
          <w:szCs w:val="24"/>
        </w:rPr>
        <w:t>Officer</w:t>
      </w:r>
      <w:r w:rsidRPr="0037770D">
        <w:rPr>
          <w:spacing w:val="40"/>
          <w:sz w:val="24"/>
          <w:szCs w:val="24"/>
        </w:rPr>
        <w:t xml:space="preserve"> </w:t>
      </w:r>
      <w:r w:rsidRPr="0037770D">
        <w:rPr>
          <w:sz w:val="24"/>
          <w:szCs w:val="24"/>
        </w:rPr>
        <w:t>(see Attachment</w:t>
      </w:r>
      <w:r w:rsidRPr="0037770D">
        <w:rPr>
          <w:spacing w:val="40"/>
          <w:sz w:val="24"/>
          <w:szCs w:val="24"/>
        </w:rPr>
        <w:t xml:space="preserve"> </w:t>
      </w:r>
      <w:r w:rsidRPr="0037770D">
        <w:rPr>
          <w:sz w:val="24"/>
          <w:szCs w:val="24"/>
        </w:rPr>
        <w:t>8).</w:t>
      </w:r>
    </w:p>
    <w:p w:rsidR="00DC3965" w:rsidRPr="0037770D" w:rsidP="00B953A2" w14:paraId="6E024514" w14:textId="77777777">
      <w:pPr>
        <w:pStyle w:val="BodyText"/>
        <w:rPr>
          <w:sz w:val="24"/>
          <w:szCs w:val="24"/>
        </w:rPr>
      </w:pPr>
    </w:p>
    <w:p w:rsidR="00DC3965" w:rsidRPr="0037770D" w:rsidP="00B953A2" w14:paraId="682105FA" w14:textId="4D5600B5">
      <w:pPr>
        <w:pStyle w:val="BodyText"/>
        <w:ind w:left="1631"/>
        <w:rPr>
          <w:sz w:val="24"/>
          <w:szCs w:val="24"/>
        </w:rPr>
      </w:pPr>
      <w:r w:rsidRPr="0037770D">
        <w:rPr>
          <w:sz w:val="24"/>
          <w:szCs w:val="24"/>
        </w:rPr>
        <w:t>Note:</w:t>
      </w:r>
      <w:r w:rsidRPr="0037770D">
        <w:rPr>
          <w:spacing w:val="40"/>
          <w:sz w:val="24"/>
          <w:szCs w:val="24"/>
        </w:rPr>
        <w:t xml:space="preserve"> </w:t>
      </w:r>
      <w:r w:rsidRPr="0037770D">
        <w:rPr>
          <w:sz w:val="24"/>
          <w:szCs w:val="24"/>
        </w:rPr>
        <w:t>Please</w:t>
      </w:r>
      <w:r w:rsidRPr="0037770D">
        <w:rPr>
          <w:spacing w:val="40"/>
          <w:sz w:val="24"/>
          <w:szCs w:val="24"/>
        </w:rPr>
        <w:t xml:space="preserve"> </w:t>
      </w:r>
      <w:r w:rsidRPr="0037770D">
        <w:rPr>
          <w:sz w:val="24"/>
          <w:szCs w:val="24"/>
        </w:rPr>
        <w:t xml:space="preserve">refer to </w:t>
      </w:r>
      <w:r>
        <w:rPr>
          <w:sz w:val="24"/>
          <w:szCs w:val="24"/>
        </w:rPr>
        <w:t>PI</w:t>
      </w:r>
      <w:r w:rsidRPr="0037770D">
        <w:rPr>
          <w:spacing w:val="40"/>
          <w:sz w:val="24"/>
          <w:szCs w:val="24"/>
        </w:rPr>
        <w:t xml:space="preserve"> </w:t>
      </w:r>
      <w:hyperlink r:id="rId21">
        <w:r w:rsidRPr="0037770D">
          <w:rPr>
            <w:color w:val="0000FF"/>
            <w:sz w:val="24"/>
            <w:szCs w:val="24"/>
            <w:u w:val="single" w:color="0000FF"/>
          </w:rPr>
          <w:t>ACYF-CB-PI-21-07</w:t>
        </w:r>
      </w:hyperlink>
      <w:r w:rsidRPr="0037770D">
        <w:rPr>
          <w:color w:val="0000FF"/>
          <w:spacing w:val="40"/>
          <w:sz w:val="24"/>
          <w:szCs w:val="24"/>
        </w:rPr>
        <w:t xml:space="preserve"> </w:t>
      </w:r>
      <w:r w:rsidRPr="0037770D">
        <w:rPr>
          <w:sz w:val="24"/>
          <w:szCs w:val="24"/>
        </w:rPr>
        <w:t>for information</w:t>
      </w:r>
      <w:r w:rsidRPr="0037770D">
        <w:rPr>
          <w:spacing w:val="40"/>
          <w:sz w:val="24"/>
          <w:szCs w:val="24"/>
        </w:rPr>
        <w:t xml:space="preserve"> </w:t>
      </w:r>
      <w:r w:rsidRPr="0037770D">
        <w:rPr>
          <w:sz w:val="24"/>
          <w:szCs w:val="24"/>
        </w:rPr>
        <w:t>on financial</w:t>
      </w:r>
      <w:r w:rsidRPr="0037770D">
        <w:rPr>
          <w:spacing w:val="35"/>
          <w:sz w:val="24"/>
          <w:szCs w:val="24"/>
        </w:rPr>
        <w:t xml:space="preserve"> </w:t>
      </w:r>
      <w:r w:rsidRPr="0037770D">
        <w:rPr>
          <w:sz w:val="24"/>
          <w:szCs w:val="24"/>
        </w:rPr>
        <w:t>reporting requirements</w:t>
      </w:r>
      <w:r w:rsidRPr="0037770D">
        <w:rPr>
          <w:spacing w:val="40"/>
          <w:sz w:val="24"/>
          <w:szCs w:val="24"/>
        </w:rPr>
        <w:t xml:space="preserve"> </w:t>
      </w:r>
      <w:r w:rsidRPr="0037770D">
        <w:rPr>
          <w:sz w:val="24"/>
          <w:szCs w:val="24"/>
        </w:rPr>
        <w:t>for supplemental</w:t>
      </w:r>
      <w:r w:rsidRPr="0037770D">
        <w:rPr>
          <w:spacing w:val="40"/>
          <w:sz w:val="24"/>
          <w:szCs w:val="24"/>
        </w:rPr>
        <w:t xml:space="preserve"> </w:t>
      </w:r>
      <w:r w:rsidRPr="0037770D">
        <w:rPr>
          <w:sz w:val="24"/>
          <w:szCs w:val="24"/>
        </w:rPr>
        <w:t>CBCAP</w:t>
      </w:r>
      <w:r w:rsidRPr="0037770D">
        <w:rPr>
          <w:spacing w:val="40"/>
          <w:sz w:val="24"/>
          <w:szCs w:val="24"/>
        </w:rPr>
        <w:t xml:space="preserve"> </w:t>
      </w:r>
      <w:r w:rsidRPr="0037770D">
        <w:rPr>
          <w:sz w:val="24"/>
          <w:szCs w:val="24"/>
        </w:rPr>
        <w:t>funds authorized</w:t>
      </w:r>
      <w:r w:rsidRPr="0037770D">
        <w:rPr>
          <w:spacing w:val="33"/>
          <w:sz w:val="24"/>
          <w:szCs w:val="24"/>
        </w:rPr>
        <w:t xml:space="preserve"> </w:t>
      </w:r>
      <w:r w:rsidRPr="0037770D">
        <w:rPr>
          <w:sz w:val="24"/>
          <w:szCs w:val="24"/>
        </w:rPr>
        <w:t>under the American Rescue</w:t>
      </w:r>
      <w:r w:rsidRPr="0037770D">
        <w:rPr>
          <w:spacing w:val="40"/>
          <w:sz w:val="24"/>
          <w:szCs w:val="24"/>
        </w:rPr>
        <w:t xml:space="preserve"> </w:t>
      </w:r>
      <w:r w:rsidRPr="0037770D">
        <w:rPr>
          <w:sz w:val="24"/>
          <w:szCs w:val="24"/>
        </w:rPr>
        <w:t>Plan Act.</w:t>
      </w:r>
    </w:p>
    <w:p w:rsidR="00DC3965" w:rsidRPr="0037770D" w:rsidP="00B953A2" w14:paraId="55EF2F72" w14:textId="77777777">
      <w:pPr>
        <w:pStyle w:val="BodyText"/>
        <w:rPr>
          <w:sz w:val="24"/>
          <w:szCs w:val="24"/>
        </w:rPr>
      </w:pPr>
    </w:p>
    <w:p w:rsidR="00DC3965" w:rsidRPr="0037770D" w:rsidP="00B953A2" w14:paraId="53FC0A45" w14:textId="77777777">
      <w:pPr>
        <w:pStyle w:val="ListParagraph"/>
        <w:numPr>
          <w:ilvl w:val="1"/>
          <w:numId w:val="7"/>
        </w:numPr>
        <w:tabs>
          <w:tab w:val="left" w:pos="1631"/>
        </w:tabs>
        <w:rPr>
          <w:sz w:val="24"/>
          <w:szCs w:val="24"/>
        </w:rPr>
      </w:pPr>
      <w:r w:rsidRPr="0037770D">
        <w:rPr>
          <w:b/>
          <w:sz w:val="24"/>
          <w:szCs w:val="24"/>
          <w:u w:val="single"/>
        </w:rPr>
        <w:t>Annual Program</w:t>
      </w:r>
      <w:r w:rsidRPr="0037770D">
        <w:rPr>
          <w:b/>
          <w:spacing w:val="40"/>
          <w:sz w:val="24"/>
          <w:szCs w:val="24"/>
          <w:u w:val="single"/>
        </w:rPr>
        <w:t xml:space="preserve"> </w:t>
      </w:r>
      <w:r w:rsidRPr="0037770D">
        <w:rPr>
          <w:b/>
          <w:sz w:val="24"/>
          <w:szCs w:val="24"/>
          <w:u w:val="single"/>
        </w:rPr>
        <w:t>Reports</w:t>
      </w:r>
      <w:r w:rsidRPr="0037770D">
        <w:rPr>
          <w:sz w:val="24"/>
          <w:szCs w:val="24"/>
        </w:rPr>
        <w:t>:</w:t>
      </w:r>
      <w:r w:rsidRPr="0037770D">
        <w:rPr>
          <w:spacing w:val="80"/>
          <w:sz w:val="24"/>
          <w:szCs w:val="24"/>
        </w:rPr>
        <w:t xml:space="preserve"> </w:t>
      </w:r>
      <w:r w:rsidRPr="0037770D">
        <w:rPr>
          <w:sz w:val="24"/>
          <w:szCs w:val="24"/>
        </w:rPr>
        <w:t>Please</w:t>
      </w:r>
      <w:r w:rsidRPr="0037770D">
        <w:rPr>
          <w:spacing w:val="30"/>
          <w:sz w:val="24"/>
          <w:szCs w:val="24"/>
        </w:rPr>
        <w:t xml:space="preserve"> </w:t>
      </w:r>
      <w:r w:rsidRPr="0037770D">
        <w:rPr>
          <w:sz w:val="24"/>
          <w:szCs w:val="24"/>
        </w:rPr>
        <w:t>refer</w:t>
      </w:r>
      <w:r w:rsidRPr="0037770D">
        <w:rPr>
          <w:spacing w:val="22"/>
          <w:sz w:val="24"/>
          <w:szCs w:val="24"/>
        </w:rPr>
        <w:t xml:space="preserve"> </w:t>
      </w:r>
      <w:r w:rsidRPr="0037770D">
        <w:rPr>
          <w:sz w:val="24"/>
          <w:szCs w:val="24"/>
        </w:rPr>
        <w:t>to Part</w:t>
      </w:r>
      <w:r w:rsidRPr="0037770D">
        <w:rPr>
          <w:spacing w:val="-1"/>
          <w:sz w:val="24"/>
          <w:szCs w:val="24"/>
        </w:rPr>
        <w:t xml:space="preserve"> </w:t>
      </w:r>
      <w:r w:rsidRPr="0037770D">
        <w:rPr>
          <w:sz w:val="24"/>
          <w:szCs w:val="24"/>
        </w:rPr>
        <w:t>II, Section</w:t>
      </w:r>
      <w:r w:rsidRPr="0037770D">
        <w:rPr>
          <w:spacing w:val="33"/>
          <w:sz w:val="24"/>
          <w:szCs w:val="24"/>
        </w:rPr>
        <w:t xml:space="preserve"> </w:t>
      </w:r>
      <w:r w:rsidRPr="0037770D">
        <w:rPr>
          <w:sz w:val="24"/>
          <w:szCs w:val="24"/>
        </w:rPr>
        <w:t>H for the required</w:t>
      </w:r>
      <w:r w:rsidRPr="0037770D">
        <w:rPr>
          <w:spacing w:val="33"/>
          <w:sz w:val="24"/>
          <w:szCs w:val="24"/>
        </w:rPr>
        <w:t xml:space="preserve"> </w:t>
      </w:r>
      <w:r w:rsidRPr="0037770D">
        <w:rPr>
          <w:sz w:val="24"/>
          <w:szCs w:val="24"/>
        </w:rPr>
        <w:t>elements</w:t>
      </w:r>
      <w:r w:rsidRPr="0037770D">
        <w:rPr>
          <w:spacing w:val="25"/>
          <w:sz w:val="24"/>
          <w:szCs w:val="24"/>
        </w:rPr>
        <w:t xml:space="preserve"> </w:t>
      </w:r>
      <w:r w:rsidRPr="0037770D">
        <w:rPr>
          <w:sz w:val="24"/>
          <w:szCs w:val="24"/>
        </w:rPr>
        <w:t>to include in the report.</w:t>
      </w:r>
    </w:p>
    <w:p w:rsidR="00747157" w:rsidRPr="0037770D" w:rsidP="00B953A2" w14:paraId="77A4B481" w14:textId="42EDB311">
      <w:pPr>
        <w:pStyle w:val="Heading4"/>
        <w:tabs>
          <w:tab w:val="left" w:pos="1263"/>
        </w:tabs>
        <w:ind w:left="1263" w:firstLine="0"/>
        <w:rPr>
          <w:sz w:val="24"/>
          <w:szCs w:val="24"/>
        </w:rPr>
      </w:pPr>
    </w:p>
    <w:p w:rsidR="00747157" w:rsidRPr="0037770D" w:rsidP="00B953A2" w14:paraId="33FB7ACD" w14:textId="77777777">
      <w:pPr>
        <w:pStyle w:val="Heading4"/>
        <w:tabs>
          <w:tab w:val="left" w:pos="1263"/>
        </w:tabs>
        <w:ind w:left="1263" w:firstLine="0"/>
        <w:rPr>
          <w:sz w:val="24"/>
          <w:szCs w:val="24"/>
        </w:rPr>
      </w:pPr>
    </w:p>
    <w:p w:rsidR="00DC3965" w:rsidRPr="0037770D" w:rsidP="00B953A2" w14:paraId="5F499135" w14:textId="4E1430E6">
      <w:pPr>
        <w:pStyle w:val="Heading2"/>
        <w:numPr>
          <w:ilvl w:val="0"/>
          <w:numId w:val="41"/>
        </w:numPr>
        <w:ind w:left="900" w:right="0"/>
        <w:jc w:val="left"/>
      </w:pPr>
      <w:bookmarkStart w:id="49" w:name="_Toc159413902"/>
      <w:r w:rsidRPr="0037770D">
        <w:t>INTERGOVERNMENTAL</w:t>
      </w:r>
      <w:r w:rsidRPr="0037770D">
        <w:rPr>
          <w:spacing w:val="40"/>
        </w:rPr>
        <w:t xml:space="preserve"> </w:t>
      </w:r>
      <w:r w:rsidRPr="0037770D">
        <w:t>REVIEW</w:t>
      </w:r>
      <w:r w:rsidRPr="0037770D">
        <w:rPr>
          <w:spacing w:val="40"/>
        </w:rPr>
        <w:t xml:space="preserve"> </w:t>
      </w:r>
      <w:r w:rsidRPr="0037770D">
        <w:t>OF FEDERAL</w:t>
      </w:r>
      <w:r w:rsidRPr="0037770D">
        <w:rPr>
          <w:spacing w:val="40"/>
        </w:rPr>
        <w:t xml:space="preserve"> </w:t>
      </w:r>
      <w:r w:rsidRPr="0037770D">
        <w:t>PROGRAMS (EXECUTIVE</w:t>
      </w:r>
      <w:r w:rsidRPr="0037770D">
        <w:rPr>
          <w:spacing w:val="40"/>
        </w:rPr>
        <w:t xml:space="preserve"> </w:t>
      </w:r>
      <w:r w:rsidRPr="0037770D">
        <w:t>ORDER 12372)</w:t>
      </w:r>
      <w:bookmarkEnd w:id="49"/>
    </w:p>
    <w:p w:rsidR="00DC3965" w:rsidRPr="0037770D" w:rsidP="00B953A2" w14:paraId="24549491" w14:textId="77777777">
      <w:pPr>
        <w:pStyle w:val="BodyText"/>
        <w:rPr>
          <w:b/>
          <w:sz w:val="24"/>
          <w:szCs w:val="24"/>
        </w:rPr>
      </w:pPr>
    </w:p>
    <w:p w:rsidR="00DC3965" w:rsidRPr="0037770D" w:rsidP="00B953A2" w14:paraId="5BD4513F" w14:textId="4CD90602">
      <w:pPr>
        <w:pStyle w:val="BodyText"/>
        <w:ind w:left="541"/>
        <w:jc w:val="both"/>
        <w:rPr>
          <w:sz w:val="24"/>
          <w:szCs w:val="24"/>
        </w:rPr>
      </w:pPr>
      <w:r w:rsidRPr="0037770D">
        <w:rPr>
          <w:sz w:val="24"/>
          <w:szCs w:val="24"/>
        </w:rPr>
        <w:t xml:space="preserve">This program has been excluded from the provisions of </w:t>
      </w:r>
      <w:r w:rsidR="003C118B">
        <w:rPr>
          <w:sz w:val="24"/>
          <w:szCs w:val="24"/>
        </w:rPr>
        <w:t>EO</w:t>
      </w:r>
      <w:r w:rsidR="00C25F75">
        <w:rPr>
          <w:sz w:val="24"/>
          <w:szCs w:val="24"/>
        </w:rPr>
        <w:t xml:space="preserve"> </w:t>
      </w:r>
      <w:r w:rsidRPr="0037770D">
        <w:rPr>
          <w:sz w:val="24"/>
          <w:szCs w:val="24"/>
        </w:rPr>
        <w:t>12372, “Intergovernmental Review of Federal Programs,” and 45 CFR Part 100, “Intergovernmental Review of Department of Health</w:t>
      </w:r>
      <w:r w:rsidRPr="0037770D">
        <w:rPr>
          <w:spacing w:val="40"/>
          <w:sz w:val="24"/>
          <w:szCs w:val="24"/>
        </w:rPr>
        <w:t xml:space="preserve"> </w:t>
      </w:r>
      <w:r w:rsidRPr="0037770D">
        <w:rPr>
          <w:sz w:val="24"/>
          <w:szCs w:val="24"/>
        </w:rPr>
        <w:t>and Human</w:t>
      </w:r>
      <w:r w:rsidRPr="0037770D">
        <w:rPr>
          <w:spacing w:val="40"/>
          <w:sz w:val="24"/>
          <w:szCs w:val="24"/>
        </w:rPr>
        <w:t xml:space="preserve"> </w:t>
      </w:r>
      <w:r w:rsidRPr="0037770D">
        <w:rPr>
          <w:sz w:val="24"/>
          <w:szCs w:val="24"/>
        </w:rPr>
        <w:t>Services</w:t>
      </w:r>
      <w:r w:rsidRPr="0037770D">
        <w:rPr>
          <w:spacing w:val="40"/>
          <w:sz w:val="24"/>
          <w:szCs w:val="24"/>
        </w:rPr>
        <w:t xml:space="preserve"> </w:t>
      </w:r>
      <w:r w:rsidRPr="0037770D">
        <w:rPr>
          <w:sz w:val="24"/>
          <w:szCs w:val="24"/>
        </w:rPr>
        <w:t>Programs</w:t>
      </w:r>
      <w:r w:rsidRPr="0037770D">
        <w:rPr>
          <w:spacing w:val="40"/>
          <w:sz w:val="24"/>
          <w:szCs w:val="24"/>
        </w:rPr>
        <w:t xml:space="preserve"> </w:t>
      </w:r>
      <w:r w:rsidRPr="0037770D">
        <w:rPr>
          <w:sz w:val="24"/>
          <w:szCs w:val="24"/>
        </w:rPr>
        <w:t>and</w:t>
      </w:r>
      <w:r w:rsidRPr="0037770D">
        <w:rPr>
          <w:spacing w:val="40"/>
          <w:sz w:val="24"/>
          <w:szCs w:val="24"/>
        </w:rPr>
        <w:t xml:space="preserve"> </w:t>
      </w:r>
      <w:r w:rsidRPr="0037770D">
        <w:rPr>
          <w:sz w:val="24"/>
          <w:szCs w:val="24"/>
        </w:rPr>
        <w:t>Activities”</w:t>
      </w:r>
      <w:r w:rsidRPr="0037770D">
        <w:rPr>
          <w:spacing w:val="40"/>
          <w:sz w:val="24"/>
          <w:szCs w:val="24"/>
        </w:rPr>
        <w:t xml:space="preserve"> </w:t>
      </w:r>
      <w:r w:rsidRPr="0037770D">
        <w:rPr>
          <w:sz w:val="24"/>
          <w:szCs w:val="24"/>
        </w:rPr>
        <w:t>(52 FR 161).</w:t>
      </w:r>
    </w:p>
    <w:p w:rsidR="00DC3965" w:rsidRPr="0037770D" w:rsidP="00B953A2" w14:paraId="7B3DBE2B" w14:textId="77777777">
      <w:pPr>
        <w:pStyle w:val="BodyText"/>
        <w:rPr>
          <w:sz w:val="24"/>
          <w:szCs w:val="24"/>
        </w:rPr>
      </w:pPr>
    </w:p>
    <w:p w:rsidR="00DC3965" w:rsidRPr="0037770D" w:rsidP="00B953A2" w14:paraId="0AB56120" w14:textId="77777777">
      <w:pPr>
        <w:pStyle w:val="BodyText"/>
        <w:rPr>
          <w:sz w:val="24"/>
          <w:szCs w:val="24"/>
        </w:rPr>
      </w:pPr>
    </w:p>
    <w:p w:rsidR="00DC3965" w:rsidRPr="0037770D" w:rsidP="00B953A2" w14:paraId="6B5BB282" w14:textId="77777777">
      <w:pPr>
        <w:pStyle w:val="Heading2"/>
        <w:numPr>
          <w:ilvl w:val="0"/>
          <w:numId w:val="42"/>
        </w:numPr>
        <w:ind w:left="900" w:right="0"/>
        <w:jc w:val="left"/>
      </w:pPr>
      <w:bookmarkStart w:id="50" w:name="_Toc159413903"/>
      <w:r w:rsidRPr="0037770D">
        <w:t>PAPERWORK</w:t>
      </w:r>
      <w:r w:rsidRPr="0037770D">
        <w:rPr>
          <w:spacing w:val="43"/>
        </w:rPr>
        <w:t xml:space="preserve"> </w:t>
      </w:r>
      <w:r w:rsidRPr="0037770D">
        <w:t>REDUCTION</w:t>
      </w:r>
      <w:r w:rsidRPr="0037770D">
        <w:rPr>
          <w:spacing w:val="55"/>
        </w:rPr>
        <w:t xml:space="preserve"> </w:t>
      </w:r>
      <w:r w:rsidRPr="0037770D">
        <w:rPr>
          <w:spacing w:val="-5"/>
        </w:rPr>
        <w:t>ACT</w:t>
      </w:r>
      <w:bookmarkEnd w:id="50"/>
    </w:p>
    <w:p w:rsidR="00DC3965" w:rsidRPr="0037770D" w:rsidP="00B953A2" w14:paraId="37DC13AC" w14:textId="77777777">
      <w:pPr>
        <w:pStyle w:val="BodyText"/>
        <w:rPr>
          <w:b/>
          <w:sz w:val="24"/>
          <w:szCs w:val="24"/>
        </w:rPr>
      </w:pPr>
    </w:p>
    <w:p w:rsidR="00DC3965" w:rsidRPr="0037770D" w:rsidP="00B953A2" w14:paraId="3B487A7A" w14:textId="1D04EE09">
      <w:pPr>
        <w:pStyle w:val="BodyText"/>
        <w:ind w:left="541"/>
        <w:rPr>
          <w:sz w:val="24"/>
          <w:szCs w:val="24"/>
        </w:rPr>
      </w:pPr>
      <w:r w:rsidRPr="0037770D">
        <w:rPr>
          <w:sz w:val="24"/>
          <w:szCs w:val="24"/>
        </w:rPr>
        <w:t>In accordance</w:t>
      </w:r>
      <w:r w:rsidRPr="0037770D">
        <w:rPr>
          <w:spacing w:val="40"/>
          <w:sz w:val="24"/>
          <w:szCs w:val="24"/>
        </w:rPr>
        <w:t xml:space="preserve"> </w:t>
      </w:r>
      <w:r w:rsidRPr="0037770D">
        <w:rPr>
          <w:sz w:val="24"/>
          <w:szCs w:val="24"/>
        </w:rPr>
        <w:t>with the Paperwork</w:t>
      </w:r>
      <w:r w:rsidRPr="0037770D">
        <w:rPr>
          <w:spacing w:val="40"/>
          <w:sz w:val="24"/>
          <w:szCs w:val="24"/>
        </w:rPr>
        <w:t xml:space="preserve"> </w:t>
      </w:r>
      <w:r w:rsidRPr="0037770D">
        <w:rPr>
          <w:sz w:val="24"/>
          <w:szCs w:val="24"/>
        </w:rPr>
        <w:t>Reduction</w:t>
      </w:r>
      <w:r w:rsidRPr="0037770D">
        <w:rPr>
          <w:spacing w:val="40"/>
          <w:sz w:val="24"/>
          <w:szCs w:val="24"/>
        </w:rPr>
        <w:t xml:space="preserve"> </w:t>
      </w:r>
      <w:r w:rsidRPr="0037770D">
        <w:rPr>
          <w:sz w:val="24"/>
          <w:szCs w:val="24"/>
        </w:rPr>
        <w:t>Act of</w:t>
      </w:r>
      <w:r w:rsidRPr="0037770D">
        <w:rPr>
          <w:spacing w:val="36"/>
          <w:sz w:val="24"/>
          <w:szCs w:val="24"/>
        </w:rPr>
        <w:t xml:space="preserve"> </w:t>
      </w:r>
      <w:r w:rsidRPr="0037770D">
        <w:rPr>
          <w:sz w:val="24"/>
          <w:szCs w:val="24"/>
        </w:rPr>
        <w:t>1995 (P.L. 104-13),</w:t>
      </w:r>
      <w:r w:rsidRPr="0037770D">
        <w:rPr>
          <w:spacing w:val="39"/>
          <w:sz w:val="24"/>
          <w:szCs w:val="24"/>
        </w:rPr>
        <w:t xml:space="preserve"> </w:t>
      </w:r>
      <w:r w:rsidRPr="0037770D">
        <w:rPr>
          <w:sz w:val="24"/>
          <w:szCs w:val="24"/>
        </w:rPr>
        <w:t>the information</w:t>
      </w:r>
      <w:r w:rsidRPr="0037770D">
        <w:rPr>
          <w:spacing w:val="40"/>
          <w:sz w:val="24"/>
          <w:szCs w:val="24"/>
        </w:rPr>
        <w:t xml:space="preserve"> </w:t>
      </w:r>
      <w:r w:rsidRPr="0037770D">
        <w:rPr>
          <w:sz w:val="24"/>
          <w:szCs w:val="24"/>
        </w:rPr>
        <w:t>collection requirements</w:t>
      </w:r>
      <w:r w:rsidRPr="0037770D">
        <w:rPr>
          <w:spacing w:val="40"/>
          <w:sz w:val="24"/>
          <w:szCs w:val="24"/>
        </w:rPr>
        <w:t xml:space="preserve"> </w:t>
      </w:r>
      <w:r w:rsidRPr="0037770D">
        <w:rPr>
          <w:sz w:val="24"/>
          <w:szCs w:val="24"/>
        </w:rPr>
        <w:t>in</w:t>
      </w:r>
      <w:r w:rsidRPr="0037770D">
        <w:rPr>
          <w:spacing w:val="-4"/>
          <w:sz w:val="24"/>
          <w:szCs w:val="24"/>
        </w:rPr>
        <w:t xml:space="preserve"> </w:t>
      </w:r>
      <w:r w:rsidRPr="0037770D">
        <w:rPr>
          <w:sz w:val="24"/>
          <w:szCs w:val="24"/>
        </w:rPr>
        <w:t>this</w:t>
      </w:r>
      <w:r w:rsidRPr="0037770D">
        <w:rPr>
          <w:spacing w:val="24"/>
          <w:sz w:val="24"/>
          <w:szCs w:val="24"/>
        </w:rPr>
        <w:t xml:space="preserve"> </w:t>
      </w:r>
      <w:r w:rsidRPr="0037770D">
        <w:rPr>
          <w:sz w:val="24"/>
          <w:szCs w:val="24"/>
        </w:rPr>
        <w:t>PI have</w:t>
      </w:r>
      <w:r w:rsidRPr="0037770D">
        <w:rPr>
          <w:spacing w:val="29"/>
          <w:sz w:val="24"/>
          <w:szCs w:val="24"/>
        </w:rPr>
        <w:t xml:space="preserve"> </w:t>
      </w:r>
      <w:r w:rsidRPr="0037770D">
        <w:rPr>
          <w:sz w:val="24"/>
          <w:szCs w:val="24"/>
        </w:rPr>
        <w:t>been</w:t>
      </w:r>
      <w:r w:rsidRPr="0037770D">
        <w:rPr>
          <w:spacing w:val="32"/>
          <w:sz w:val="24"/>
          <w:szCs w:val="24"/>
        </w:rPr>
        <w:t xml:space="preserve"> </w:t>
      </w:r>
      <w:r w:rsidRPr="0037770D">
        <w:rPr>
          <w:sz w:val="24"/>
          <w:szCs w:val="24"/>
        </w:rPr>
        <w:t>approved</w:t>
      </w:r>
      <w:r w:rsidRPr="0037770D">
        <w:rPr>
          <w:spacing w:val="32"/>
          <w:sz w:val="24"/>
          <w:szCs w:val="24"/>
        </w:rPr>
        <w:t xml:space="preserve"> </w:t>
      </w:r>
      <w:r w:rsidRPr="0037770D">
        <w:rPr>
          <w:sz w:val="24"/>
          <w:szCs w:val="24"/>
        </w:rPr>
        <w:t>through</w:t>
      </w:r>
      <w:r w:rsidRPr="0037770D">
        <w:rPr>
          <w:spacing w:val="25"/>
          <w:sz w:val="24"/>
          <w:szCs w:val="24"/>
        </w:rPr>
        <w:t xml:space="preserve"> </w:t>
      </w:r>
      <w:r w:rsidRPr="002573EF">
        <w:rPr>
          <w:b/>
          <w:sz w:val="24"/>
          <w:szCs w:val="24"/>
        </w:rPr>
        <w:t>June 30,</w:t>
      </w:r>
      <w:r w:rsidRPr="002573EF">
        <w:rPr>
          <w:b/>
          <w:spacing w:val="23"/>
          <w:sz w:val="24"/>
          <w:szCs w:val="24"/>
        </w:rPr>
        <w:t xml:space="preserve"> </w:t>
      </w:r>
      <w:r w:rsidRPr="002573EF">
        <w:rPr>
          <w:b/>
          <w:sz w:val="24"/>
          <w:szCs w:val="24"/>
        </w:rPr>
        <w:t>202</w:t>
      </w:r>
      <w:r w:rsidR="00A763FB">
        <w:rPr>
          <w:b/>
          <w:sz w:val="24"/>
          <w:szCs w:val="24"/>
        </w:rPr>
        <w:t>X</w:t>
      </w:r>
      <w:r w:rsidRPr="0037770D">
        <w:rPr>
          <w:b/>
          <w:sz w:val="24"/>
          <w:szCs w:val="24"/>
        </w:rPr>
        <w:t xml:space="preserve"> </w:t>
      </w:r>
      <w:r w:rsidRPr="0037770D">
        <w:rPr>
          <w:sz w:val="24"/>
          <w:szCs w:val="24"/>
        </w:rPr>
        <w:t>by the Office of</w:t>
      </w:r>
      <w:r w:rsidRPr="0037770D">
        <w:rPr>
          <w:spacing w:val="21"/>
          <w:sz w:val="24"/>
          <w:szCs w:val="24"/>
        </w:rPr>
        <w:t xml:space="preserve"> </w:t>
      </w:r>
      <w:r w:rsidRPr="0037770D">
        <w:rPr>
          <w:sz w:val="24"/>
          <w:szCs w:val="24"/>
        </w:rPr>
        <w:t>Management</w:t>
      </w:r>
      <w:r w:rsidRPr="0037770D">
        <w:rPr>
          <w:spacing w:val="40"/>
          <w:sz w:val="24"/>
          <w:szCs w:val="24"/>
        </w:rPr>
        <w:t xml:space="preserve"> </w:t>
      </w:r>
      <w:r w:rsidRPr="0037770D">
        <w:rPr>
          <w:sz w:val="24"/>
          <w:szCs w:val="24"/>
        </w:rPr>
        <w:t>and Budget</w:t>
      </w:r>
      <w:r w:rsidRPr="0037770D">
        <w:rPr>
          <w:spacing w:val="40"/>
          <w:sz w:val="24"/>
          <w:szCs w:val="24"/>
        </w:rPr>
        <w:t xml:space="preserve"> </w:t>
      </w:r>
      <w:r w:rsidRPr="0037770D">
        <w:rPr>
          <w:sz w:val="24"/>
          <w:szCs w:val="24"/>
        </w:rPr>
        <w:t xml:space="preserve">under </w:t>
      </w:r>
      <w:r w:rsidRPr="0037770D">
        <w:rPr>
          <w:b/>
          <w:sz w:val="24"/>
          <w:szCs w:val="24"/>
        </w:rPr>
        <w:t>OMB Control</w:t>
      </w:r>
      <w:r w:rsidRPr="0037770D">
        <w:rPr>
          <w:b/>
          <w:spacing w:val="40"/>
          <w:sz w:val="24"/>
          <w:szCs w:val="24"/>
        </w:rPr>
        <w:t xml:space="preserve"> </w:t>
      </w:r>
      <w:r w:rsidRPr="0037770D">
        <w:rPr>
          <w:b/>
          <w:sz w:val="24"/>
          <w:szCs w:val="24"/>
        </w:rPr>
        <w:t>Number:</w:t>
      </w:r>
      <w:r w:rsidRPr="0037770D">
        <w:rPr>
          <w:b/>
          <w:spacing w:val="80"/>
          <w:sz w:val="24"/>
          <w:szCs w:val="24"/>
        </w:rPr>
        <w:t xml:space="preserve"> </w:t>
      </w:r>
      <w:r w:rsidRPr="0037770D">
        <w:rPr>
          <w:sz w:val="24"/>
          <w:szCs w:val="24"/>
        </w:rPr>
        <w:t>0970-0155.</w:t>
      </w:r>
    </w:p>
    <w:p w:rsidR="00DC3965" w:rsidRPr="0037770D" w:rsidP="00B953A2" w14:paraId="668F5D74" w14:textId="77777777">
      <w:pPr>
        <w:pStyle w:val="BodyText"/>
        <w:rPr>
          <w:sz w:val="24"/>
          <w:szCs w:val="24"/>
        </w:rPr>
      </w:pPr>
    </w:p>
    <w:p w:rsidR="00DC3965" w:rsidRPr="0037770D" w:rsidP="00B953A2" w14:paraId="250121C1" w14:textId="77777777">
      <w:pPr>
        <w:ind w:left="541"/>
        <w:rPr>
          <w:b/>
          <w:sz w:val="24"/>
          <w:szCs w:val="24"/>
        </w:rPr>
      </w:pPr>
      <w:r w:rsidRPr="0037770D">
        <w:rPr>
          <w:b/>
          <w:sz w:val="24"/>
          <w:szCs w:val="24"/>
        </w:rPr>
        <w:t>Catalog</w:t>
      </w:r>
      <w:r w:rsidRPr="0037770D">
        <w:rPr>
          <w:b/>
          <w:spacing w:val="23"/>
          <w:sz w:val="24"/>
          <w:szCs w:val="24"/>
        </w:rPr>
        <w:t xml:space="preserve"> </w:t>
      </w:r>
      <w:r w:rsidRPr="0037770D">
        <w:rPr>
          <w:b/>
          <w:sz w:val="24"/>
          <w:szCs w:val="24"/>
        </w:rPr>
        <w:t>of</w:t>
      </w:r>
      <w:r w:rsidRPr="0037770D">
        <w:rPr>
          <w:b/>
          <w:spacing w:val="-2"/>
          <w:sz w:val="24"/>
          <w:szCs w:val="24"/>
        </w:rPr>
        <w:t xml:space="preserve"> </w:t>
      </w:r>
      <w:r w:rsidRPr="0037770D">
        <w:rPr>
          <w:b/>
          <w:sz w:val="24"/>
          <w:szCs w:val="24"/>
        </w:rPr>
        <w:t>Federal</w:t>
      </w:r>
      <w:r w:rsidRPr="0037770D">
        <w:rPr>
          <w:b/>
          <w:spacing w:val="25"/>
          <w:sz w:val="24"/>
          <w:szCs w:val="24"/>
        </w:rPr>
        <w:t xml:space="preserve"> </w:t>
      </w:r>
      <w:r w:rsidRPr="0037770D">
        <w:rPr>
          <w:b/>
          <w:sz w:val="24"/>
          <w:szCs w:val="24"/>
        </w:rPr>
        <w:t>Domestic</w:t>
      </w:r>
      <w:r w:rsidRPr="0037770D">
        <w:rPr>
          <w:b/>
          <w:spacing w:val="36"/>
          <w:sz w:val="24"/>
          <w:szCs w:val="24"/>
        </w:rPr>
        <w:t xml:space="preserve"> </w:t>
      </w:r>
      <w:r w:rsidRPr="0037770D">
        <w:rPr>
          <w:b/>
          <w:sz w:val="24"/>
          <w:szCs w:val="24"/>
        </w:rPr>
        <w:t>Assistance</w:t>
      </w:r>
      <w:r w:rsidRPr="0037770D">
        <w:rPr>
          <w:b/>
          <w:spacing w:val="53"/>
          <w:sz w:val="24"/>
          <w:szCs w:val="24"/>
        </w:rPr>
        <w:t xml:space="preserve"> </w:t>
      </w:r>
      <w:r w:rsidRPr="0037770D">
        <w:rPr>
          <w:b/>
          <w:sz w:val="24"/>
          <w:szCs w:val="24"/>
        </w:rPr>
        <w:t>#</w:t>
      </w:r>
      <w:r w:rsidRPr="0037770D">
        <w:rPr>
          <w:b/>
          <w:spacing w:val="-9"/>
          <w:sz w:val="24"/>
          <w:szCs w:val="24"/>
        </w:rPr>
        <w:t xml:space="preserve"> </w:t>
      </w:r>
      <w:r w:rsidRPr="0037770D">
        <w:rPr>
          <w:b/>
          <w:spacing w:val="-2"/>
          <w:sz w:val="24"/>
          <w:szCs w:val="24"/>
        </w:rPr>
        <w:t>93.590</w:t>
      </w:r>
    </w:p>
    <w:p w:rsidR="00DC3965" w:rsidRPr="0037770D" w:rsidP="00B953A2" w14:paraId="3778B132" w14:textId="77777777">
      <w:pPr>
        <w:pStyle w:val="BodyText"/>
        <w:rPr>
          <w:b/>
          <w:sz w:val="24"/>
          <w:szCs w:val="24"/>
        </w:rPr>
      </w:pPr>
    </w:p>
    <w:p w:rsidR="00DC3965" w:rsidRPr="0037770D" w:rsidP="00B953A2" w14:paraId="2C329AF7" w14:textId="77777777">
      <w:pPr>
        <w:pStyle w:val="BodyText"/>
        <w:rPr>
          <w:b/>
          <w:sz w:val="24"/>
          <w:szCs w:val="24"/>
        </w:rPr>
      </w:pPr>
    </w:p>
    <w:p w:rsidR="00DC3965" w:rsidRPr="0037770D" w:rsidP="00B953A2" w14:paraId="2C6FBA5E" w14:textId="77777777">
      <w:pPr>
        <w:pStyle w:val="Heading2"/>
        <w:numPr>
          <w:ilvl w:val="0"/>
          <w:numId w:val="43"/>
        </w:numPr>
        <w:ind w:left="900" w:right="0"/>
        <w:jc w:val="left"/>
      </w:pPr>
      <w:bookmarkStart w:id="51" w:name="_Toc159413904"/>
      <w:r w:rsidRPr="0037770D">
        <w:t>INQUIRIES</w:t>
      </w:r>
      <w:bookmarkEnd w:id="51"/>
    </w:p>
    <w:p w:rsidR="00DC3965" w:rsidRPr="0037770D" w:rsidP="00B953A2" w14:paraId="554D6A4F" w14:textId="77777777">
      <w:pPr>
        <w:pStyle w:val="BodyText"/>
        <w:rPr>
          <w:b/>
          <w:sz w:val="24"/>
          <w:szCs w:val="24"/>
        </w:rPr>
      </w:pPr>
    </w:p>
    <w:p w:rsidR="00DC3965" w:rsidRPr="0037770D" w:rsidP="00B953A2" w14:paraId="15F44174" w14:textId="77777777">
      <w:pPr>
        <w:pStyle w:val="BodyText"/>
        <w:ind w:left="1263"/>
        <w:rPr>
          <w:sz w:val="24"/>
          <w:szCs w:val="24"/>
        </w:rPr>
      </w:pPr>
      <w:r w:rsidRPr="0037770D">
        <w:rPr>
          <w:sz w:val="24"/>
          <w:szCs w:val="24"/>
        </w:rPr>
        <w:t>Address</w:t>
      </w:r>
      <w:r w:rsidRPr="0037770D">
        <w:rPr>
          <w:spacing w:val="41"/>
          <w:sz w:val="24"/>
          <w:szCs w:val="24"/>
        </w:rPr>
        <w:t xml:space="preserve"> </w:t>
      </w:r>
      <w:r w:rsidRPr="0037770D">
        <w:rPr>
          <w:sz w:val="24"/>
          <w:szCs w:val="24"/>
        </w:rPr>
        <w:t>Inquiries</w:t>
      </w:r>
      <w:r w:rsidRPr="0037770D">
        <w:rPr>
          <w:spacing w:val="7"/>
          <w:sz w:val="24"/>
          <w:szCs w:val="24"/>
        </w:rPr>
        <w:t xml:space="preserve"> </w:t>
      </w:r>
      <w:r w:rsidRPr="0037770D">
        <w:rPr>
          <w:spacing w:val="-5"/>
          <w:sz w:val="24"/>
          <w:szCs w:val="24"/>
        </w:rPr>
        <w:t>to:</w:t>
      </w:r>
    </w:p>
    <w:p w:rsidR="00DC3965" w:rsidRPr="0037770D" w:rsidP="00B953A2" w14:paraId="567FB011" w14:textId="77777777">
      <w:pPr>
        <w:pStyle w:val="BodyText"/>
        <w:rPr>
          <w:sz w:val="24"/>
          <w:szCs w:val="24"/>
        </w:rPr>
      </w:pPr>
    </w:p>
    <w:p w:rsidR="00DC3965" w:rsidRPr="0037770D" w:rsidP="00B953A2" w14:paraId="7B926D77" w14:textId="77777777">
      <w:pPr>
        <w:pStyle w:val="BodyText"/>
        <w:ind w:left="1983"/>
        <w:rPr>
          <w:sz w:val="24"/>
          <w:szCs w:val="24"/>
        </w:rPr>
      </w:pPr>
      <w:r w:rsidRPr="0037770D">
        <w:rPr>
          <w:sz w:val="24"/>
          <w:szCs w:val="24"/>
        </w:rPr>
        <w:t>Julie</w:t>
      </w:r>
      <w:r w:rsidRPr="0037770D">
        <w:rPr>
          <w:spacing w:val="19"/>
          <w:sz w:val="24"/>
          <w:szCs w:val="24"/>
        </w:rPr>
        <w:t xml:space="preserve"> </w:t>
      </w:r>
      <w:r w:rsidRPr="0037770D">
        <w:rPr>
          <w:spacing w:val="-2"/>
          <w:sz w:val="24"/>
          <w:szCs w:val="24"/>
        </w:rPr>
        <w:t>Fliss</w:t>
      </w:r>
    </w:p>
    <w:p w:rsidR="00A763FB" w:rsidP="00B953A2" w14:paraId="042AA4DB" w14:textId="77777777">
      <w:pPr>
        <w:pStyle w:val="BodyText"/>
        <w:ind w:left="1983"/>
        <w:rPr>
          <w:sz w:val="24"/>
          <w:szCs w:val="24"/>
        </w:rPr>
      </w:pPr>
      <w:r w:rsidRPr="0037770D">
        <w:rPr>
          <w:sz w:val="24"/>
          <w:szCs w:val="24"/>
        </w:rPr>
        <w:t xml:space="preserve">Child Welfare Program Specialist </w:t>
      </w:r>
    </w:p>
    <w:p w:rsidR="00DC3965" w:rsidRPr="0037770D" w:rsidP="00B953A2" w14:paraId="3B7E60A6" w14:textId="612C8657">
      <w:pPr>
        <w:pStyle w:val="BodyText"/>
        <w:ind w:left="1983"/>
        <w:rPr>
          <w:sz w:val="24"/>
          <w:szCs w:val="24"/>
        </w:rPr>
      </w:pPr>
      <w:r w:rsidRPr="0037770D">
        <w:rPr>
          <w:sz w:val="24"/>
          <w:szCs w:val="24"/>
        </w:rPr>
        <w:t>Office on Child Abuse and Neglect Children’s Bureau</w:t>
      </w:r>
    </w:p>
    <w:p w:rsidR="00DC3965" w:rsidRPr="0037770D" w:rsidP="00B953A2" w14:paraId="7A4E81DD" w14:textId="77777777">
      <w:pPr>
        <w:pStyle w:val="BodyText"/>
        <w:ind w:left="1983"/>
        <w:rPr>
          <w:sz w:val="24"/>
          <w:szCs w:val="24"/>
        </w:rPr>
      </w:pPr>
      <w:r w:rsidRPr="0037770D">
        <w:rPr>
          <w:sz w:val="24"/>
          <w:szCs w:val="24"/>
        </w:rPr>
        <w:t>Phone:</w:t>
      </w:r>
      <w:r w:rsidRPr="0037770D">
        <w:rPr>
          <w:spacing w:val="72"/>
          <w:w w:val="150"/>
          <w:sz w:val="24"/>
          <w:szCs w:val="24"/>
        </w:rPr>
        <w:t xml:space="preserve"> </w:t>
      </w:r>
      <w:r w:rsidRPr="0037770D">
        <w:rPr>
          <w:sz w:val="24"/>
          <w:szCs w:val="24"/>
        </w:rPr>
        <w:t>202-205-</w:t>
      </w:r>
      <w:r w:rsidRPr="0037770D">
        <w:rPr>
          <w:spacing w:val="-4"/>
          <w:sz w:val="24"/>
          <w:szCs w:val="24"/>
        </w:rPr>
        <w:t>8879</w:t>
      </w:r>
    </w:p>
    <w:p w:rsidR="00DC3965" w:rsidRPr="0037770D" w:rsidP="00B953A2" w14:paraId="30D8F904" w14:textId="77777777">
      <w:pPr>
        <w:pStyle w:val="BodyText"/>
        <w:ind w:left="1983"/>
        <w:rPr>
          <w:sz w:val="24"/>
          <w:szCs w:val="24"/>
        </w:rPr>
      </w:pPr>
      <w:r w:rsidRPr="0037770D">
        <w:rPr>
          <w:sz w:val="24"/>
          <w:szCs w:val="24"/>
        </w:rPr>
        <w:t>Email:</w:t>
      </w:r>
      <w:r w:rsidRPr="0037770D">
        <w:rPr>
          <w:spacing w:val="59"/>
          <w:w w:val="150"/>
          <w:sz w:val="24"/>
          <w:szCs w:val="24"/>
        </w:rPr>
        <w:t xml:space="preserve"> </w:t>
      </w:r>
      <w:hyperlink r:id="rId22">
        <w:r w:rsidRPr="0037770D">
          <w:rPr>
            <w:color w:val="0000FF"/>
            <w:spacing w:val="-2"/>
            <w:sz w:val="24"/>
            <w:szCs w:val="24"/>
            <w:u w:val="single" w:color="0000FF"/>
          </w:rPr>
          <w:t>Julie.Fliss@acf.hhs.gov</w:t>
        </w:r>
      </w:hyperlink>
    </w:p>
    <w:p w:rsidR="00DC3965" w:rsidRPr="0037770D" w:rsidP="00B953A2" w14:paraId="0ED5E081" w14:textId="77777777">
      <w:pPr>
        <w:pStyle w:val="BodyText"/>
        <w:rPr>
          <w:sz w:val="24"/>
          <w:szCs w:val="24"/>
        </w:rPr>
      </w:pPr>
    </w:p>
    <w:p w:rsidR="00DC3965" w:rsidRPr="0037770D" w:rsidP="00B953A2" w14:paraId="3E12645E" w14:textId="77777777">
      <w:pPr>
        <w:pStyle w:val="BodyText"/>
        <w:rPr>
          <w:sz w:val="24"/>
          <w:szCs w:val="24"/>
        </w:rPr>
      </w:pPr>
    </w:p>
    <w:p w:rsidR="00DC3965" w:rsidRPr="0037770D" w:rsidP="00B953A2" w14:paraId="62A14A21" w14:textId="77777777">
      <w:pPr>
        <w:pStyle w:val="Heading2"/>
        <w:numPr>
          <w:ilvl w:val="0"/>
          <w:numId w:val="44"/>
        </w:numPr>
        <w:ind w:left="900" w:right="0"/>
        <w:jc w:val="left"/>
      </w:pPr>
      <w:bookmarkStart w:id="52" w:name="_Toc159413905"/>
      <w:r w:rsidRPr="0037770D">
        <w:t>EFFECTIVE</w:t>
      </w:r>
      <w:r w:rsidRPr="0037770D">
        <w:rPr>
          <w:spacing w:val="45"/>
        </w:rPr>
        <w:t xml:space="preserve"> </w:t>
      </w:r>
      <w:r w:rsidRPr="0037770D">
        <w:rPr>
          <w:spacing w:val="-4"/>
        </w:rPr>
        <w:t>DATE</w:t>
      </w:r>
      <w:bookmarkEnd w:id="52"/>
    </w:p>
    <w:p w:rsidR="00DC3965" w:rsidRPr="0037770D" w:rsidP="00B953A2" w14:paraId="60A5C7FA" w14:textId="77777777">
      <w:pPr>
        <w:pStyle w:val="BodyText"/>
        <w:rPr>
          <w:b/>
          <w:sz w:val="24"/>
          <w:szCs w:val="24"/>
        </w:rPr>
      </w:pPr>
    </w:p>
    <w:p w:rsidR="00DC3965" w:rsidRPr="0037770D" w:rsidP="00B953A2" w14:paraId="52F5A28D" w14:textId="77777777">
      <w:pPr>
        <w:ind w:left="541"/>
        <w:rPr>
          <w:b/>
          <w:sz w:val="24"/>
          <w:szCs w:val="24"/>
        </w:rPr>
      </w:pPr>
      <w:r w:rsidRPr="0037770D">
        <w:rPr>
          <w:b/>
          <w:sz w:val="24"/>
          <w:szCs w:val="24"/>
        </w:rPr>
        <w:t>Upon</w:t>
      </w:r>
      <w:r w:rsidRPr="0037770D">
        <w:rPr>
          <w:b/>
          <w:spacing w:val="17"/>
          <w:sz w:val="24"/>
          <w:szCs w:val="24"/>
        </w:rPr>
        <w:t xml:space="preserve"> </w:t>
      </w:r>
      <w:r w:rsidRPr="0037770D">
        <w:rPr>
          <w:b/>
          <w:spacing w:val="-2"/>
          <w:sz w:val="24"/>
          <w:szCs w:val="24"/>
        </w:rPr>
        <w:t>Issuance</w:t>
      </w:r>
    </w:p>
    <w:p w:rsidR="00DC3965" w:rsidRPr="0037770D" w:rsidP="00B953A2" w14:paraId="3469E82B" w14:textId="77777777">
      <w:pPr>
        <w:pStyle w:val="BodyText"/>
        <w:rPr>
          <w:b/>
          <w:sz w:val="24"/>
          <w:szCs w:val="24"/>
        </w:rPr>
      </w:pPr>
    </w:p>
    <w:p w:rsidR="00DC3965" w:rsidRPr="0037770D" w:rsidP="00B953A2" w14:paraId="5DFC9781" w14:textId="77777777">
      <w:pPr>
        <w:pStyle w:val="BodyText"/>
        <w:rPr>
          <w:b/>
          <w:sz w:val="24"/>
          <w:szCs w:val="24"/>
        </w:rPr>
      </w:pPr>
    </w:p>
    <w:p w:rsidR="004F75C9" w:rsidP="00B953A2" w14:paraId="30DEBED2" w14:textId="3BCE4758">
      <w:pPr>
        <w:tabs>
          <w:tab w:val="left" w:pos="2624"/>
          <w:tab w:val="left" w:pos="4899"/>
        </w:tabs>
        <w:ind w:left="574"/>
        <w:rPr>
          <w:sz w:val="24"/>
          <w:szCs w:val="24"/>
        </w:rPr>
      </w:pPr>
      <w:r w:rsidRPr="0037770D">
        <w:rPr>
          <w:sz w:val="24"/>
          <w:szCs w:val="24"/>
          <w:u w:val="single"/>
        </w:rPr>
        <w:tab/>
      </w:r>
      <w:r w:rsidRPr="0037770D">
        <w:rPr>
          <w:sz w:val="24"/>
          <w:szCs w:val="24"/>
          <w:u w:val="single"/>
        </w:rPr>
        <w:tab/>
      </w:r>
      <w:r w:rsidRPr="0037770D">
        <w:rPr>
          <w:sz w:val="24"/>
          <w:szCs w:val="24"/>
        </w:rPr>
        <w:t xml:space="preserve"> </w:t>
      </w:r>
    </w:p>
    <w:p w:rsidR="00DC3965" w:rsidRPr="0037770D" w:rsidP="00B953A2" w14:paraId="3E4D208E" w14:textId="5ADB79DB">
      <w:pPr>
        <w:tabs>
          <w:tab w:val="left" w:pos="2624"/>
          <w:tab w:val="left" w:pos="4899"/>
        </w:tabs>
        <w:ind w:left="574"/>
        <w:rPr>
          <w:sz w:val="24"/>
          <w:szCs w:val="24"/>
        </w:rPr>
      </w:pPr>
      <w:r w:rsidRPr="0037770D">
        <w:rPr>
          <w:spacing w:val="-2"/>
          <w:sz w:val="24"/>
          <w:szCs w:val="24"/>
        </w:rPr>
        <w:t>Commissioner</w:t>
      </w:r>
    </w:p>
    <w:p w:rsidR="00DC3965" w:rsidRPr="0037770D" w:rsidP="00B953A2" w14:paraId="2FE6C89F" w14:textId="77777777">
      <w:pPr>
        <w:ind w:left="574"/>
        <w:rPr>
          <w:sz w:val="24"/>
          <w:szCs w:val="24"/>
        </w:rPr>
      </w:pPr>
      <w:r w:rsidRPr="0037770D">
        <w:rPr>
          <w:sz w:val="24"/>
          <w:szCs w:val="24"/>
        </w:rPr>
        <w:t>Administration</w:t>
      </w:r>
      <w:r w:rsidRPr="0037770D">
        <w:rPr>
          <w:spacing w:val="6"/>
          <w:sz w:val="24"/>
          <w:szCs w:val="24"/>
        </w:rPr>
        <w:t xml:space="preserve"> </w:t>
      </w:r>
      <w:r w:rsidRPr="0037770D">
        <w:rPr>
          <w:sz w:val="24"/>
          <w:szCs w:val="24"/>
        </w:rPr>
        <w:t>on</w:t>
      </w:r>
      <w:r w:rsidRPr="0037770D">
        <w:rPr>
          <w:spacing w:val="7"/>
          <w:sz w:val="24"/>
          <w:szCs w:val="24"/>
        </w:rPr>
        <w:t xml:space="preserve"> </w:t>
      </w:r>
      <w:r w:rsidRPr="0037770D">
        <w:rPr>
          <w:sz w:val="24"/>
          <w:szCs w:val="24"/>
        </w:rPr>
        <w:t>Children,</w:t>
      </w:r>
      <w:r w:rsidRPr="0037770D">
        <w:rPr>
          <w:spacing w:val="2"/>
          <w:sz w:val="24"/>
          <w:szCs w:val="24"/>
        </w:rPr>
        <w:t xml:space="preserve"> </w:t>
      </w:r>
      <w:r w:rsidRPr="0037770D">
        <w:rPr>
          <w:sz w:val="24"/>
          <w:szCs w:val="24"/>
        </w:rPr>
        <w:t>Youth</w:t>
      </w:r>
      <w:r w:rsidRPr="0037770D">
        <w:rPr>
          <w:spacing w:val="7"/>
          <w:sz w:val="24"/>
          <w:szCs w:val="24"/>
        </w:rPr>
        <w:t xml:space="preserve"> </w:t>
      </w:r>
      <w:r w:rsidRPr="0037770D">
        <w:rPr>
          <w:sz w:val="24"/>
          <w:szCs w:val="24"/>
        </w:rPr>
        <w:t>and</w:t>
      </w:r>
      <w:r w:rsidRPr="0037770D">
        <w:rPr>
          <w:spacing w:val="1"/>
          <w:sz w:val="24"/>
          <w:szCs w:val="24"/>
        </w:rPr>
        <w:t xml:space="preserve"> </w:t>
      </w:r>
      <w:r w:rsidRPr="0037770D">
        <w:rPr>
          <w:spacing w:val="-2"/>
          <w:sz w:val="24"/>
          <w:szCs w:val="24"/>
        </w:rPr>
        <w:t>Families</w:t>
      </w:r>
    </w:p>
    <w:p w:rsidR="001632A0" w:rsidP="00B953A2" w14:paraId="56DE566C" w14:textId="77777777">
      <w:pPr>
        <w:pStyle w:val="BodyText"/>
        <w:ind w:left="541"/>
        <w:jc w:val="both"/>
        <w:rPr>
          <w:sz w:val="24"/>
          <w:szCs w:val="24"/>
          <w:u w:val="single"/>
        </w:rPr>
      </w:pPr>
    </w:p>
    <w:p w:rsidR="00DC3965" w:rsidRPr="0037770D" w:rsidP="00B953A2" w14:paraId="43AB37DB" w14:textId="1CC5446A">
      <w:pPr>
        <w:pStyle w:val="BodyText"/>
        <w:ind w:left="541"/>
        <w:jc w:val="both"/>
        <w:rPr>
          <w:sz w:val="24"/>
          <w:szCs w:val="24"/>
        </w:rPr>
      </w:pPr>
      <w:r w:rsidRPr="0037770D">
        <w:rPr>
          <w:sz w:val="24"/>
          <w:szCs w:val="24"/>
          <w:u w:val="single"/>
        </w:rPr>
        <w:t>Disclaimer</w:t>
      </w:r>
      <w:r w:rsidRPr="0037770D">
        <w:rPr>
          <w:spacing w:val="37"/>
          <w:sz w:val="24"/>
          <w:szCs w:val="24"/>
          <w:u w:val="single"/>
        </w:rPr>
        <w:t xml:space="preserve"> </w:t>
      </w:r>
      <w:r w:rsidRPr="0037770D">
        <w:rPr>
          <w:spacing w:val="-2"/>
          <w:sz w:val="24"/>
          <w:szCs w:val="24"/>
          <w:u w:val="single"/>
        </w:rPr>
        <w:t>Language</w:t>
      </w:r>
    </w:p>
    <w:p w:rsidR="00DC3965" w:rsidRPr="0037770D" w:rsidP="00B953A2" w14:paraId="1A8A99F6" w14:textId="77777777">
      <w:pPr>
        <w:ind w:left="541"/>
        <w:jc w:val="both"/>
        <w:rPr>
          <w:i/>
          <w:sz w:val="24"/>
          <w:szCs w:val="24"/>
        </w:rPr>
      </w:pPr>
      <w:r w:rsidRPr="0037770D">
        <w:rPr>
          <w:i/>
          <w:sz w:val="24"/>
          <w:szCs w:val="24"/>
        </w:rPr>
        <w:t>The contents</w:t>
      </w:r>
      <w:r w:rsidRPr="0037770D">
        <w:rPr>
          <w:i/>
          <w:spacing w:val="40"/>
          <w:sz w:val="24"/>
          <w:szCs w:val="24"/>
        </w:rPr>
        <w:t xml:space="preserve"> </w:t>
      </w:r>
      <w:r w:rsidRPr="0037770D">
        <w:rPr>
          <w:i/>
          <w:sz w:val="24"/>
          <w:szCs w:val="24"/>
        </w:rPr>
        <w:t>of</w:t>
      </w:r>
      <w:r w:rsidRPr="0037770D">
        <w:rPr>
          <w:i/>
          <w:spacing w:val="-2"/>
          <w:sz w:val="24"/>
          <w:szCs w:val="24"/>
        </w:rPr>
        <w:t xml:space="preserve"> </w:t>
      </w:r>
      <w:r w:rsidRPr="0037770D">
        <w:rPr>
          <w:i/>
          <w:sz w:val="24"/>
          <w:szCs w:val="24"/>
        </w:rPr>
        <w:t>this document do not have the force and effect of law and are not meant to bind the public</w:t>
      </w:r>
      <w:r w:rsidRPr="0037770D">
        <w:rPr>
          <w:i/>
          <w:spacing w:val="25"/>
          <w:sz w:val="24"/>
          <w:szCs w:val="24"/>
        </w:rPr>
        <w:t xml:space="preserve"> </w:t>
      </w:r>
      <w:r w:rsidRPr="0037770D">
        <w:rPr>
          <w:i/>
          <w:sz w:val="24"/>
          <w:szCs w:val="24"/>
        </w:rPr>
        <w:t>in</w:t>
      </w:r>
      <w:r w:rsidRPr="0037770D">
        <w:rPr>
          <w:i/>
          <w:spacing w:val="-6"/>
          <w:sz w:val="24"/>
          <w:szCs w:val="24"/>
        </w:rPr>
        <w:t xml:space="preserve"> </w:t>
      </w:r>
      <w:r w:rsidRPr="0037770D">
        <w:rPr>
          <w:i/>
          <w:sz w:val="24"/>
          <w:szCs w:val="24"/>
        </w:rPr>
        <w:t>any</w:t>
      </w:r>
      <w:r w:rsidRPr="0037770D">
        <w:rPr>
          <w:i/>
          <w:spacing w:val="25"/>
          <w:sz w:val="24"/>
          <w:szCs w:val="24"/>
        </w:rPr>
        <w:t xml:space="preserve"> </w:t>
      </w:r>
      <w:r w:rsidRPr="0037770D">
        <w:rPr>
          <w:i/>
          <w:sz w:val="24"/>
          <w:szCs w:val="24"/>
        </w:rPr>
        <w:t>way,</w:t>
      </w:r>
      <w:r w:rsidRPr="0037770D">
        <w:rPr>
          <w:i/>
          <w:spacing w:val="20"/>
          <w:sz w:val="24"/>
          <w:szCs w:val="24"/>
        </w:rPr>
        <w:t xml:space="preserve"> </w:t>
      </w:r>
      <w:r w:rsidRPr="0037770D">
        <w:rPr>
          <w:i/>
          <w:sz w:val="24"/>
          <w:szCs w:val="24"/>
        </w:rPr>
        <w:t>unless</w:t>
      </w:r>
      <w:r w:rsidRPr="0037770D">
        <w:rPr>
          <w:i/>
          <w:spacing w:val="38"/>
          <w:sz w:val="24"/>
          <w:szCs w:val="24"/>
        </w:rPr>
        <w:t xml:space="preserve"> </w:t>
      </w:r>
      <w:r w:rsidRPr="0037770D">
        <w:rPr>
          <w:i/>
          <w:sz w:val="24"/>
          <w:szCs w:val="24"/>
        </w:rPr>
        <w:t>specifically</w:t>
      </w:r>
      <w:r w:rsidRPr="0037770D">
        <w:rPr>
          <w:i/>
          <w:spacing w:val="40"/>
          <w:sz w:val="24"/>
          <w:szCs w:val="24"/>
        </w:rPr>
        <w:t xml:space="preserve"> </w:t>
      </w:r>
      <w:r w:rsidRPr="0037770D">
        <w:rPr>
          <w:i/>
          <w:sz w:val="24"/>
          <w:szCs w:val="24"/>
        </w:rPr>
        <w:t>incorporated</w:t>
      </w:r>
      <w:r w:rsidRPr="0037770D">
        <w:rPr>
          <w:i/>
          <w:spacing w:val="40"/>
          <w:sz w:val="24"/>
          <w:szCs w:val="24"/>
        </w:rPr>
        <w:t xml:space="preserve"> </w:t>
      </w:r>
      <w:r w:rsidRPr="0037770D">
        <w:rPr>
          <w:i/>
          <w:sz w:val="24"/>
          <w:szCs w:val="24"/>
        </w:rPr>
        <w:t>into a contract.</w:t>
      </w:r>
      <w:r w:rsidRPr="0037770D">
        <w:rPr>
          <w:i/>
          <w:spacing w:val="80"/>
          <w:w w:val="150"/>
          <w:sz w:val="24"/>
          <w:szCs w:val="24"/>
        </w:rPr>
        <w:t xml:space="preserve"> </w:t>
      </w:r>
      <w:r w:rsidRPr="0037770D">
        <w:rPr>
          <w:i/>
          <w:sz w:val="24"/>
          <w:szCs w:val="24"/>
        </w:rPr>
        <w:t>This document</w:t>
      </w:r>
      <w:r w:rsidRPr="0037770D">
        <w:rPr>
          <w:i/>
          <w:spacing w:val="30"/>
          <w:sz w:val="24"/>
          <w:szCs w:val="24"/>
        </w:rPr>
        <w:t xml:space="preserve"> </w:t>
      </w:r>
      <w:r w:rsidRPr="0037770D">
        <w:rPr>
          <w:i/>
          <w:sz w:val="24"/>
          <w:szCs w:val="24"/>
        </w:rPr>
        <w:t>is</w:t>
      </w:r>
      <w:r w:rsidRPr="0037770D">
        <w:rPr>
          <w:i/>
          <w:spacing w:val="21"/>
          <w:sz w:val="24"/>
          <w:szCs w:val="24"/>
        </w:rPr>
        <w:t xml:space="preserve"> </w:t>
      </w:r>
      <w:r w:rsidRPr="0037770D">
        <w:rPr>
          <w:i/>
          <w:sz w:val="24"/>
          <w:szCs w:val="24"/>
        </w:rPr>
        <w:t>intended</w:t>
      </w:r>
      <w:r w:rsidRPr="0037770D">
        <w:rPr>
          <w:i/>
          <w:spacing w:val="28"/>
          <w:sz w:val="24"/>
          <w:szCs w:val="24"/>
        </w:rPr>
        <w:t xml:space="preserve"> </w:t>
      </w:r>
      <w:r w:rsidRPr="0037770D">
        <w:rPr>
          <w:i/>
          <w:sz w:val="24"/>
          <w:szCs w:val="24"/>
        </w:rPr>
        <w:t>only to provide</w:t>
      </w:r>
      <w:r w:rsidRPr="0037770D">
        <w:rPr>
          <w:i/>
          <w:spacing w:val="38"/>
          <w:sz w:val="24"/>
          <w:szCs w:val="24"/>
        </w:rPr>
        <w:t xml:space="preserve"> </w:t>
      </w:r>
      <w:r w:rsidRPr="0037770D">
        <w:rPr>
          <w:i/>
          <w:sz w:val="24"/>
          <w:szCs w:val="24"/>
        </w:rPr>
        <w:t>clarity</w:t>
      </w:r>
      <w:r w:rsidRPr="0037770D">
        <w:rPr>
          <w:i/>
          <w:spacing w:val="38"/>
          <w:sz w:val="24"/>
          <w:szCs w:val="24"/>
        </w:rPr>
        <w:t xml:space="preserve"> </w:t>
      </w:r>
      <w:r w:rsidRPr="0037770D">
        <w:rPr>
          <w:i/>
          <w:sz w:val="24"/>
          <w:szCs w:val="24"/>
        </w:rPr>
        <w:t>to the public</w:t>
      </w:r>
      <w:r w:rsidRPr="0037770D">
        <w:rPr>
          <w:i/>
          <w:spacing w:val="38"/>
          <w:sz w:val="24"/>
          <w:szCs w:val="24"/>
        </w:rPr>
        <w:t xml:space="preserve"> </w:t>
      </w:r>
      <w:r w:rsidRPr="0037770D">
        <w:rPr>
          <w:i/>
          <w:sz w:val="24"/>
          <w:szCs w:val="24"/>
        </w:rPr>
        <w:t>regarding</w:t>
      </w:r>
      <w:r w:rsidRPr="0037770D">
        <w:rPr>
          <w:i/>
          <w:spacing w:val="40"/>
          <w:sz w:val="24"/>
          <w:szCs w:val="24"/>
        </w:rPr>
        <w:t xml:space="preserve"> </w:t>
      </w:r>
      <w:r w:rsidRPr="0037770D">
        <w:rPr>
          <w:i/>
          <w:sz w:val="24"/>
          <w:szCs w:val="24"/>
        </w:rPr>
        <w:t>existing</w:t>
      </w:r>
      <w:r w:rsidRPr="0037770D">
        <w:rPr>
          <w:i/>
          <w:spacing w:val="40"/>
          <w:sz w:val="24"/>
          <w:szCs w:val="24"/>
        </w:rPr>
        <w:t xml:space="preserve"> </w:t>
      </w:r>
      <w:r w:rsidRPr="0037770D">
        <w:rPr>
          <w:i/>
          <w:sz w:val="24"/>
          <w:szCs w:val="24"/>
        </w:rPr>
        <w:t>requirements</w:t>
      </w:r>
      <w:r w:rsidRPr="0037770D">
        <w:rPr>
          <w:i/>
          <w:spacing w:val="80"/>
          <w:sz w:val="24"/>
          <w:szCs w:val="24"/>
        </w:rPr>
        <w:t xml:space="preserve"> </w:t>
      </w:r>
      <w:r w:rsidRPr="0037770D">
        <w:rPr>
          <w:i/>
          <w:sz w:val="24"/>
          <w:szCs w:val="24"/>
        </w:rPr>
        <w:t>under</w:t>
      </w:r>
      <w:r w:rsidRPr="0037770D">
        <w:rPr>
          <w:i/>
          <w:spacing w:val="33"/>
          <w:sz w:val="24"/>
          <w:szCs w:val="24"/>
        </w:rPr>
        <w:t xml:space="preserve"> </w:t>
      </w:r>
      <w:r w:rsidRPr="0037770D">
        <w:rPr>
          <w:i/>
          <w:sz w:val="24"/>
          <w:szCs w:val="24"/>
        </w:rPr>
        <w:t>the law.</w:t>
      </w:r>
    </w:p>
    <w:p w:rsidR="00DC3965" w:rsidRPr="0037770D" w:rsidP="00B953A2" w14:paraId="04FC4C3C" w14:textId="77777777">
      <w:pPr>
        <w:spacing w:after="120"/>
        <w:ind w:left="541"/>
        <w:rPr>
          <w:sz w:val="24"/>
          <w:szCs w:val="24"/>
        </w:rPr>
      </w:pPr>
    </w:p>
    <w:p w:rsidR="00DC3965" w:rsidRPr="00734326" w:rsidP="00DC3965" w14:paraId="4F203A8F" w14:textId="4025CB7D">
      <w:pPr>
        <w:ind w:left="541"/>
        <w:rPr>
          <w:sz w:val="24"/>
          <w:szCs w:val="24"/>
        </w:rPr>
        <w:sectPr w:rsidSect="009D555B">
          <w:type w:val="continuous"/>
          <w:pgSz w:w="12240" w:h="15840"/>
          <w:pgMar w:top="1380" w:right="1530" w:bottom="1220" w:left="900" w:header="0" w:footer="1039" w:gutter="0"/>
          <w:pgNumType w:start="13"/>
          <w:cols w:space="720"/>
        </w:sectPr>
      </w:pPr>
    </w:p>
    <w:p w:rsidR="009603B0" w:rsidRPr="00734326" w:rsidP="007A47C3" w14:paraId="5F636AFF" w14:textId="77777777">
      <w:pPr>
        <w:pStyle w:val="Heading1"/>
      </w:pPr>
      <w:bookmarkStart w:id="53" w:name="_Toc159413906"/>
      <w:r w:rsidRPr="00734326">
        <w:t>PART</w:t>
      </w:r>
      <w:r w:rsidRPr="00734326">
        <w:rPr>
          <w:spacing w:val="20"/>
        </w:rPr>
        <w:t xml:space="preserve"> </w:t>
      </w:r>
      <w:r w:rsidRPr="00734326">
        <w:t>IV:</w:t>
      </w:r>
      <w:r w:rsidRPr="00734326">
        <w:rPr>
          <w:spacing w:val="79"/>
        </w:rPr>
        <w:t xml:space="preserve"> </w:t>
      </w:r>
      <w:r w:rsidRPr="00734326">
        <w:t>ATTACHMENTS</w:t>
      </w:r>
      <w:bookmarkEnd w:id="53"/>
    </w:p>
    <w:p w:rsidR="009603B0" w:rsidRPr="00734326" w14:paraId="040C9913" w14:textId="77777777">
      <w:pPr>
        <w:pStyle w:val="BodyText"/>
        <w:spacing w:before="11"/>
        <w:rPr>
          <w:b/>
          <w:sz w:val="24"/>
          <w:szCs w:val="24"/>
        </w:rPr>
      </w:pPr>
    </w:p>
    <w:p w:rsidR="009603B0" w:rsidRPr="00734326" w14:paraId="7259189C" w14:textId="5F042A99">
      <w:pPr>
        <w:pStyle w:val="BodyText"/>
        <w:tabs>
          <w:tab w:val="left" w:pos="3425"/>
        </w:tabs>
        <w:ind w:left="1263"/>
        <w:rPr>
          <w:sz w:val="24"/>
          <w:szCs w:val="24"/>
        </w:rPr>
      </w:pPr>
      <w:r w:rsidRPr="00734326">
        <w:rPr>
          <w:sz w:val="24"/>
          <w:szCs w:val="24"/>
        </w:rPr>
        <w:t>Attachment</w:t>
      </w:r>
      <w:r w:rsidRPr="00734326">
        <w:rPr>
          <w:spacing w:val="41"/>
          <w:sz w:val="24"/>
          <w:szCs w:val="24"/>
        </w:rPr>
        <w:t xml:space="preserve"> </w:t>
      </w:r>
      <w:r w:rsidRPr="00734326">
        <w:rPr>
          <w:spacing w:val="-5"/>
          <w:sz w:val="24"/>
          <w:szCs w:val="24"/>
        </w:rPr>
        <w:t>1:</w:t>
      </w:r>
      <w:r w:rsidRPr="00734326">
        <w:rPr>
          <w:sz w:val="24"/>
          <w:szCs w:val="24"/>
        </w:rPr>
        <w:tab/>
        <w:t>CBCAP</w:t>
      </w:r>
      <w:r w:rsidRPr="00734326">
        <w:rPr>
          <w:spacing w:val="34"/>
          <w:sz w:val="24"/>
          <w:szCs w:val="24"/>
        </w:rPr>
        <w:t xml:space="preserve"> </w:t>
      </w:r>
      <w:r w:rsidRPr="00734326">
        <w:rPr>
          <w:sz w:val="24"/>
          <w:szCs w:val="24"/>
        </w:rPr>
        <w:t>Conceptual</w:t>
      </w:r>
      <w:r w:rsidRPr="00734326">
        <w:rPr>
          <w:spacing w:val="32"/>
          <w:sz w:val="24"/>
          <w:szCs w:val="24"/>
        </w:rPr>
        <w:t xml:space="preserve"> </w:t>
      </w:r>
      <w:r w:rsidRPr="00734326">
        <w:rPr>
          <w:spacing w:val="-2"/>
          <w:sz w:val="24"/>
          <w:szCs w:val="24"/>
        </w:rPr>
        <w:t>Framework</w:t>
      </w:r>
    </w:p>
    <w:p w:rsidR="009603B0" w:rsidRPr="00734326" w14:paraId="5F12070A" w14:textId="77777777">
      <w:pPr>
        <w:pStyle w:val="BodyText"/>
        <w:spacing w:before="11"/>
        <w:rPr>
          <w:sz w:val="24"/>
          <w:szCs w:val="24"/>
        </w:rPr>
      </w:pPr>
    </w:p>
    <w:p w:rsidR="00751004" w:rsidP="00751004" w14:paraId="49844458" w14:textId="4B743451">
      <w:pPr>
        <w:pStyle w:val="BodyText"/>
        <w:tabs>
          <w:tab w:val="left" w:pos="3425"/>
        </w:tabs>
        <w:spacing w:line="501" w:lineRule="auto"/>
        <w:ind w:left="1263" w:right="60"/>
        <w:rPr>
          <w:sz w:val="24"/>
          <w:szCs w:val="24"/>
        </w:rPr>
      </w:pPr>
      <w:r w:rsidRPr="00734326">
        <w:rPr>
          <w:sz w:val="24"/>
          <w:szCs w:val="24"/>
        </w:rPr>
        <w:t>Attachment</w:t>
      </w:r>
      <w:r w:rsidRPr="00734326">
        <w:rPr>
          <w:spacing w:val="40"/>
          <w:sz w:val="24"/>
          <w:szCs w:val="24"/>
        </w:rPr>
        <w:t xml:space="preserve"> </w:t>
      </w:r>
      <w:r w:rsidRPr="00734326">
        <w:rPr>
          <w:sz w:val="24"/>
          <w:szCs w:val="24"/>
        </w:rPr>
        <w:t>2:</w:t>
      </w:r>
      <w:r w:rsidRPr="00734326">
        <w:rPr>
          <w:sz w:val="24"/>
          <w:szCs w:val="24"/>
        </w:rPr>
        <w:tab/>
        <w:t>Tentative</w:t>
      </w:r>
      <w:r w:rsidRPr="00734326">
        <w:rPr>
          <w:spacing w:val="40"/>
          <w:sz w:val="24"/>
          <w:szCs w:val="24"/>
        </w:rPr>
        <w:t xml:space="preserve"> </w:t>
      </w:r>
      <w:r w:rsidRPr="00734326">
        <w:rPr>
          <w:sz w:val="24"/>
          <w:szCs w:val="24"/>
        </w:rPr>
        <w:t xml:space="preserve">Population Allocation of CBCAP Funds </w:t>
      </w:r>
    </w:p>
    <w:p w:rsidR="009603B0" w:rsidRPr="00734326" w:rsidP="00751004" w14:paraId="51A4F9E7" w14:textId="4407EFCD">
      <w:pPr>
        <w:pStyle w:val="BodyText"/>
        <w:tabs>
          <w:tab w:val="left" w:pos="3425"/>
        </w:tabs>
        <w:spacing w:line="501" w:lineRule="auto"/>
        <w:ind w:left="1263" w:right="60"/>
        <w:rPr>
          <w:sz w:val="24"/>
          <w:szCs w:val="24"/>
        </w:rPr>
      </w:pPr>
      <w:r w:rsidRPr="00734326">
        <w:rPr>
          <w:sz w:val="24"/>
          <w:szCs w:val="24"/>
        </w:rPr>
        <w:t>Attachment</w:t>
      </w:r>
      <w:r w:rsidRPr="00734326">
        <w:rPr>
          <w:spacing w:val="40"/>
          <w:sz w:val="24"/>
          <w:szCs w:val="24"/>
        </w:rPr>
        <w:t xml:space="preserve"> </w:t>
      </w:r>
      <w:r w:rsidRPr="00734326">
        <w:rPr>
          <w:sz w:val="24"/>
          <w:szCs w:val="24"/>
        </w:rPr>
        <w:t>3:</w:t>
      </w:r>
      <w:r w:rsidRPr="00734326">
        <w:rPr>
          <w:sz w:val="24"/>
          <w:szCs w:val="24"/>
        </w:rPr>
        <w:tab/>
        <w:t>Governor Assurance</w:t>
      </w:r>
      <w:r w:rsidRPr="00734326">
        <w:rPr>
          <w:spacing w:val="40"/>
          <w:sz w:val="24"/>
          <w:szCs w:val="24"/>
        </w:rPr>
        <w:t xml:space="preserve"> </w:t>
      </w:r>
      <w:r w:rsidRPr="00734326">
        <w:rPr>
          <w:sz w:val="24"/>
          <w:szCs w:val="24"/>
        </w:rPr>
        <w:t>Statement</w:t>
      </w:r>
    </w:p>
    <w:p w:rsidR="00751004" w:rsidP="00751004" w14:paraId="4938E41B" w14:textId="7F876648">
      <w:pPr>
        <w:pStyle w:val="BodyText"/>
        <w:tabs>
          <w:tab w:val="left" w:pos="3425"/>
        </w:tabs>
        <w:spacing w:line="501" w:lineRule="auto"/>
        <w:ind w:left="1263" w:right="-30"/>
        <w:rPr>
          <w:sz w:val="24"/>
          <w:szCs w:val="24"/>
        </w:rPr>
      </w:pPr>
      <w:r w:rsidRPr="00734326">
        <w:rPr>
          <w:sz w:val="24"/>
          <w:szCs w:val="24"/>
        </w:rPr>
        <w:t>Attachment</w:t>
      </w:r>
      <w:r w:rsidRPr="00734326">
        <w:rPr>
          <w:spacing w:val="40"/>
          <w:sz w:val="24"/>
          <w:szCs w:val="24"/>
        </w:rPr>
        <w:t xml:space="preserve"> </w:t>
      </w:r>
      <w:r w:rsidRPr="00734326">
        <w:rPr>
          <w:sz w:val="24"/>
          <w:szCs w:val="24"/>
        </w:rPr>
        <w:t>4:</w:t>
      </w:r>
      <w:r w:rsidRPr="00734326">
        <w:rPr>
          <w:sz w:val="24"/>
          <w:szCs w:val="24"/>
        </w:rPr>
        <w:tab/>
        <w:t>State Lead</w:t>
      </w:r>
      <w:r w:rsidRPr="00734326">
        <w:rPr>
          <w:spacing w:val="35"/>
          <w:sz w:val="24"/>
          <w:szCs w:val="24"/>
        </w:rPr>
        <w:t xml:space="preserve"> </w:t>
      </w:r>
      <w:r w:rsidRPr="00734326">
        <w:rPr>
          <w:sz w:val="24"/>
          <w:szCs w:val="24"/>
        </w:rPr>
        <w:t>Agency Assurance</w:t>
      </w:r>
      <w:r w:rsidRPr="00734326">
        <w:rPr>
          <w:spacing w:val="32"/>
          <w:sz w:val="24"/>
          <w:szCs w:val="24"/>
        </w:rPr>
        <w:t xml:space="preserve"> </w:t>
      </w:r>
      <w:r w:rsidRPr="00734326">
        <w:rPr>
          <w:sz w:val="24"/>
          <w:szCs w:val="24"/>
        </w:rPr>
        <w:t xml:space="preserve">Statement </w:t>
      </w:r>
    </w:p>
    <w:p w:rsidR="009603B0" w:rsidRPr="00734326" w:rsidP="00751004" w14:paraId="4113E2A4" w14:textId="235684FF">
      <w:pPr>
        <w:pStyle w:val="BodyText"/>
        <w:tabs>
          <w:tab w:val="left" w:pos="3425"/>
        </w:tabs>
        <w:spacing w:line="501" w:lineRule="auto"/>
        <w:ind w:left="1263" w:right="-30"/>
        <w:rPr>
          <w:sz w:val="24"/>
          <w:szCs w:val="24"/>
        </w:rPr>
      </w:pPr>
      <w:r w:rsidRPr="00734326">
        <w:rPr>
          <w:sz w:val="24"/>
          <w:szCs w:val="24"/>
        </w:rPr>
        <w:t>Attachment</w:t>
      </w:r>
      <w:r w:rsidRPr="00734326">
        <w:rPr>
          <w:spacing w:val="40"/>
          <w:sz w:val="24"/>
          <w:szCs w:val="24"/>
        </w:rPr>
        <w:t xml:space="preserve"> </w:t>
      </w:r>
      <w:r w:rsidRPr="00734326">
        <w:rPr>
          <w:sz w:val="24"/>
          <w:szCs w:val="24"/>
        </w:rPr>
        <w:t>5:</w:t>
      </w:r>
      <w:r w:rsidRPr="00734326">
        <w:rPr>
          <w:sz w:val="24"/>
          <w:szCs w:val="24"/>
        </w:rPr>
        <w:tab/>
        <w:t>Leveraged</w:t>
      </w:r>
      <w:r w:rsidRPr="00734326">
        <w:rPr>
          <w:spacing w:val="40"/>
          <w:sz w:val="24"/>
          <w:szCs w:val="24"/>
        </w:rPr>
        <w:t xml:space="preserve"> </w:t>
      </w:r>
      <w:r w:rsidRPr="00734326">
        <w:rPr>
          <w:sz w:val="24"/>
          <w:szCs w:val="24"/>
        </w:rPr>
        <w:t>Funds Worksheet</w:t>
      </w:r>
    </w:p>
    <w:p w:rsidR="009603B0" w:rsidRPr="00734326" w14:paraId="32EA919C" w14:textId="77777777">
      <w:pPr>
        <w:pStyle w:val="BodyText"/>
        <w:tabs>
          <w:tab w:val="left" w:pos="3425"/>
        </w:tabs>
        <w:spacing w:line="253" w:lineRule="exact"/>
        <w:ind w:left="1263"/>
        <w:rPr>
          <w:sz w:val="24"/>
          <w:szCs w:val="24"/>
        </w:rPr>
      </w:pPr>
      <w:r w:rsidRPr="00734326">
        <w:rPr>
          <w:sz w:val="24"/>
          <w:szCs w:val="24"/>
        </w:rPr>
        <w:t>Attachment</w:t>
      </w:r>
      <w:r w:rsidRPr="00734326">
        <w:rPr>
          <w:spacing w:val="41"/>
          <w:sz w:val="24"/>
          <w:szCs w:val="24"/>
        </w:rPr>
        <w:t xml:space="preserve"> </w:t>
      </w:r>
      <w:r w:rsidRPr="00734326">
        <w:rPr>
          <w:spacing w:val="-5"/>
          <w:sz w:val="24"/>
          <w:szCs w:val="24"/>
        </w:rPr>
        <w:t>6:</w:t>
      </w:r>
      <w:r w:rsidRPr="00734326">
        <w:rPr>
          <w:sz w:val="24"/>
          <w:szCs w:val="24"/>
        </w:rPr>
        <w:tab/>
        <w:t>CBCAP</w:t>
      </w:r>
      <w:r w:rsidRPr="00734326">
        <w:rPr>
          <w:spacing w:val="45"/>
          <w:sz w:val="24"/>
          <w:szCs w:val="24"/>
        </w:rPr>
        <w:t xml:space="preserve"> </w:t>
      </w:r>
      <w:r w:rsidRPr="00734326">
        <w:rPr>
          <w:sz w:val="24"/>
          <w:szCs w:val="24"/>
        </w:rPr>
        <w:t>Annual</w:t>
      </w:r>
      <w:r w:rsidRPr="00734326">
        <w:rPr>
          <w:spacing w:val="27"/>
          <w:sz w:val="24"/>
          <w:szCs w:val="24"/>
        </w:rPr>
        <w:t xml:space="preserve"> </w:t>
      </w:r>
      <w:r w:rsidRPr="00734326">
        <w:rPr>
          <w:sz w:val="24"/>
          <w:szCs w:val="24"/>
        </w:rPr>
        <w:t>Report</w:t>
      </w:r>
      <w:r w:rsidRPr="00734326">
        <w:rPr>
          <w:spacing w:val="15"/>
          <w:sz w:val="24"/>
          <w:szCs w:val="24"/>
        </w:rPr>
        <w:t xml:space="preserve"> </w:t>
      </w:r>
      <w:r w:rsidRPr="00734326">
        <w:rPr>
          <w:sz w:val="24"/>
          <w:szCs w:val="24"/>
        </w:rPr>
        <w:t>Participant</w:t>
      </w:r>
      <w:r w:rsidRPr="00734326">
        <w:rPr>
          <w:spacing w:val="27"/>
          <w:sz w:val="24"/>
          <w:szCs w:val="24"/>
        </w:rPr>
        <w:t xml:space="preserve"> </w:t>
      </w:r>
      <w:r w:rsidRPr="00734326">
        <w:rPr>
          <w:sz w:val="24"/>
          <w:szCs w:val="24"/>
        </w:rPr>
        <w:t>Numbers</w:t>
      </w:r>
      <w:r w:rsidRPr="00734326">
        <w:rPr>
          <w:spacing w:val="34"/>
          <w:sz w:val="24"/>
          <w:szCs w:val="24"/>
        </w:rPr>
        <w:t xml:space="preserve"> </w:t>
      </w:r>
      <w:r w:rsidRPr="00734326">
        <w:rPr>
          <w:spacing w:val="-2"/>
          <w:sz w:val="24"/>
          <w:szCs w:val="24"/>
        </w:rPr>
        <w:t>Guidelines</w:t>
      </w:r>
    </w:p>
    <w:p w:rsidR="009603B0" w:rsidRPr="00734326" w14:paraId="6BE0D3F4" w14:textId="77777777">
      <w:pPr>
        <w:pStyle w:val="BodyText"/>
        <w:spacing w:before="11"/>
        <w:rPr>
          <w:sz w:val="24"/>
          <w:szCs w:val="24"/>
        </w:rPr>
      </w:pPr>
    </w:p>
    <w:p w:rsidR="009603B0" w:rsidRPr="00734326" w14:paraId="2B302004" w14:textId="77777777">
      <w:pPr>
        <w:pStyle w:val="BodyText"/>
        <w:tabs>
          <w:tab w:val="left" w:pos="3425"/>
        </w:tabs>
        <w:spacing w:line="242" w:lineRule="auto"/>
        <w:ind w:left="3425" w:right="1566" w:hanging="2163"/>
        <w:rPr>
          <w:sz w:val="24"/>
          <w:szCs w:val="24"/>
        </w:rPr>
      </w:pPr>
      <w:r w:rsidRPr="00734326">
        <w:rPr>
          <w:sz w:val="24"/>
          <w:szCs w:val="24"/>
        </w:rPr>
        <w:t>Attachment</w:t>
      </w:r>
      <w:r w:rsidRPr="00734326">
        <w:rPr>
          <w:spacing w:val="40"/>
          <w:sz w:val="24"/>
          <w:szCs w:val="24"/>
        </w:rPr>
        <w:t xml:space="preserve"> </w:t>
      </w:r>
      <w:r w:rsidRPr="00734326">
        <w:rPr>
          <w:sz w:val="24"/>
          <w:szCs w:val="24"/>
        </w:rPr>
        <w:t>7:</w:t>
      </w:r>
      <w:r w:rsidRPr="00734326">
        <w:rPr>
          <w:sz w:val="24"/>
          <w:szCs w:val="24"/>
        </w:rPr>
        <w:tab/>
        <w:t>Information and Resources</w:t>
      </w:r>
      <w:r w:rsidRPr="00734326">
        <w:rPr>
          <w:spacing w:val="40"/>
          <w:sz w:val="24"/>
          <w:szCs w:val="24"/>
        </w:rPr>
        <w:t xml:space="preserve"> </w:t>
      </w:r>
      <w:r w:rsidRPr="00734326">
        <w:rPr>
          <w:sz w:val="24"/>
          <w:szCs w:val="24"/>
        </w:rPr>
        <w:t>to Promote Collaboration</w:t>
      </w:r>
      <w:r w:rsidRPr="00734326">
        <w:rPr>
          <w:spacing w:val="40"/>
          <w:sz w:val="24"/>
          <w:szCs w:val="24"/>
        </w:rPr>
        <w:t xml:space="preserve"> </w:t>
      </w:r>
      <w:r w:rsidRPr="00734326">
        <w:rPr>
          <w:sz w:val="24"/>
          <w:szCs w:val="24"/>
        </w:rPr>
        <w:t>and Coordination</w:t>
      </w:r>
      <w:r w:rsidRPr="00734326">
        <w:rPr>
          <w:spacing w:val="33"/>
          <w:sz w:val="24"/>
          <w:szCs w:val="24"/>
        </w:rPr>
        <w:t xml:space="preserve"> </w:t>
      </w:r>
      <w:r w:rsidRPr="00734326">
        <w:rPr>
          <w:sz w:val="24"/>
          <w:szCs w:val="24"/>
        </w:rPr>
        <w:t>with</w:t>
      </w:r>
      <w:r w:rsidRPr="00734326">
        <w:rPr>
          <w:spacing w:val="33"/>
          <w:sz w:val="24"/>
          <w:szCs w:val="24"/>
        </w:rPr>
        <w:t xml:space="preserve"> </w:t>
      </w:r>
      <w:r w:rsidRPr="00734326">
        <w:rPr>
          <w:sz w:val="24"/>
          <w:szCs w:val="24"/>
        </w:rPr>
        <w:t>Other Child and</w:t>
      </w:r>
      <w:r w:rsidRPr="00734326">
        <w:rPr>
          <w:spacing w:val="33"/>
          <w:sz w:val="24"/>
          <w:szCs w:val="24"/>
        </w:rPr>
        <w:t xml:space="preserve"> </w:t>
      </w:r>
      <w:r w:rsidRPr="00734326">
        <w:rPr>
          <w:sz w:val="24"/>
          <w:szCs w:val="24"/>
        </w:rPr>
        <w:t>Family Support Systems</w:t>
      </w:r>
    </w:p>
    <w:p w:rsidR="009603B0" w:rsidRPr="00734326" w14:paraId="70491457" w14:textId="77777777">
      <w:pPr>
        <w:pStyle w:val="BodyText"/>
        <w:spacing w:before="2"/>
        <w:rPr>
          <w:sz w:val="24"/>
          <w:szCs w:val="24"/>
        </w:rPr>
      </w:pPr>
    </w:p>
    <w:p w:rsidR="009603B0" w:rsidRPr="00734326" w14:paraId="3E9E341C" w14:textId="77777777">
      <w:pPr>
        <w:pStyle w:val="BodyText"/>
        <w:tabs>
          <w:tab w:val="left" w:pos="3425"/>
        </w:tabs>
        <w:ind w:left="1263"/>
        <w:rPr>
          <w:sz w:val="24"/>
          <w:szCs w:val="24"/>
        </w:rPr>
      </w:pPr>
      <w:r w:rsidRPr="00734326">
        <w:rPr>
          <w:sz w:val="24"/>
          <w:szCs w:val="24"/>
        </w:rPr>
        <w:t>Attachment</w:t>
      </w:r>
      <w:r w:rsidRPr="00734326">
        <w:rPr>
          <w:spacing w:val="41"/>
          <w:sz w:val="24"/>
          <w:szCs w:val="24"/>
        </w:rPr>
        <w:t xml:space="preserve"> </w:t>
      </w:r>
      <w:r w:rsidRPr="00734326">
        <w:rPr>
          <w:spacing w:val="-5"/>
          <w:sz w:val="24"/>
          <w:szCs w:val="24"/>
        </w:rPr>
        <w:t>8:</w:t>
      </w:r>
      <w:r w:rsidRPr="00734326">
        <w:rPr>
          <w:sz w:val="24"/>
          <w:szCs w:val="24"/>
        </w:rPr>
        <w:tab/>
        <w:t>Regional</w:t>
      </w:r>
      <w:r w:rsidRPr="00734326">
        <w:rPr>
          <w:spacing w:val="28"/>
          <w:sz w:val="24"/>
          <w:szCs w:val="24"/>
        </w:rPr>
        <w:t xml:space="preserve"> </w:t>
      </w:r>
      <w:r w:rsidRPr="00734326">
        <w:rPr>
          <w:sz w:val="24"/>
          <w:szCs w:val="24"/>
        </w:rPr>
        <w:t>Office</w:t>
      </w:r>
      <w:r w:rsidRPr="00734326">
        <w:rPr>
          <w:spacing w:val="23"/>
          <w:sz w:val="24"/>
          <w:szCs w:val="24"/>
        </w:rPr>
        <w:t xml:space="preserve"> </w:t>
      </w:r>
      <w:r w:rsidRPr="00734326">
        <w:rPr>
          <w:sz w:val="24"/>
          <w:szCs w:val="24"/>
        </w:rPr>
        <w:t>Contacts</w:t>
      </w:r>
      <w:r w:rsidRPr="00734326">
        <w:rPr>
          <w:spacing w:val="36"/>
          <w:sz w:val="24"/>
          <w:szCs w:val="24"/>
        </w:rPr>
        <w:t xml:space="preserve"> </w:t>
      </w:r>
      <w:r w:rsidRPr="00734326">
        <w:rPr>
          <w:sz w:val="24"/>
          <w:szCs w:val="24"/>
        </w:rPr>
        <w:t>for</w:t>
      </w:r>
      <w:r w:rsidRPr="00734326">
        <w:rPr>
          <w:spacing w:val="-1"/>
          <w:sz w:val="24"/>
          <w:szCs w:val="24"/>
        </w:rPr>
        <w:t xml:space="preserve"> </w:t>
      </w:r>
      <w:r w:rsidRPr="00734326">
        <w:rPr>
          <w:spacing w:val="-2"/>
          <w:sz w:val="24"/>
          <w:szCs w:val="24"/>
        </w:rPr>
        <w:t>CBCAP</w:t>
      </w:r>
    </w:p>
    <w:p w:rsidR="009603B0" w14:paraId="5641DC3B" w14:textId="77777777">
      <w:pPr>
        <w:sectPr>
          <w:footerReference w:type="default" r:id="rId23"/>
          <w:pgSz w:w="12240" w:h="15840"/>
          <w:pgMar w:top="1380" w:right="840" w:bottom="280" w:left="900" w:header="0" w:footer="0" w:gutter="0"/>
          <w:cols w:space="720"/>
        </w:sectPr>
      </w:pPr>
    </w:p>
    <w:p w:rsidR="009603B0" w14:paraId="37AA96E8" w14:textId="15C9B91F">
      <w:pPr>
        <w:pStyle w:val="Heading2"/>
        <w:spacing w:before="69"/>
        <w:ind w:left="4504" w:right="4166"/>
        <w:rPr>
          <w:rFonts w:ascii="Eras Demi ITC"/>
        </w:rPr>
      </w:pPr>
      <w:bookmarkStart w:id="54" w:name="_Toc159412804"/>
      <w:bookmarkStart w:id="55" w:name="_Toc159413907"/>
      <w:r>
        <w:rPr>
          <w:noProof/>
        </w:rPr>
        <mc:AlternateContent>
          <mc:Choice Requires="wpg">
            <w:drawing>
              <wp:anchor distT="0" distB="0" distL="0" distR="0" simplePos="0" relativeHeight="251658240" behindDoc="0" locked="0" layoutInCell="1" allowOverlap="1">
                <wp:simplePos x="0" y="0"/>
                <wp:positionH relativeFrom="page">
                  <wp:posOffset>337502</wp:posOffset>
                </wp:positionH>
                <wp:positionV relativeFrom="page">
                  <wp:posOffset>1821113</wp:posOffset>
                </wp:positionV>
                <wp:extent cx="9571355" cy="5800725"/>
                <wp:effectExtent l="0" t="0" r="0" b="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9571355" cy="5800725"/>
                          <a:chOff x="0" y="0"/>
                          <a:chExt cx="9571355" cy="5800725"/>
                        </a:xfrm>
                      </wpg:grpSpPr>
                      <wps:wsp xmlns:wps="http://schemas.microsoft.com/office/word/2010/wordprocessingShape">
                        <wps:cNvPr id="13" name="Graphic 13"/>
                        <wps:cNvSpPr/>
                        <wps:spPr>
                          <a:xfrm>
                            <a:off x="4762" y="143115"/>
                            <a:ext cx="1257935" cy="5360670"/>
                          </a:xfrm>
                          <a:custGeom>
                            <a:avLst/>
                            <a:gdLst/>
                            <a:rect l="l" t="t" r="r" b="b"/>
                            <a:pathLst>
                              <a:path fill="norm" h="5360670" w="1257935" stroke="1">
                                <a:moveTo>
                                  <a:pt x="0" y="5360215"/>
                                </a:moveTo>
                                <a:lnTo>
                                  <a:pt x="1257505" y="5360215"/>
                                </a:lnTo>
                                <a:lnTo>
                                  <a:pt x="1257505" y="0"/>
                                </a:lnTo>
                                <a:lnTo>
                                  <a:pt x="0" y="0"/>
                                </a:lnTo>
                                <a:lnTo>
                                  <a:pt x="0" y="5360215"/>
                                </a:lnTo>
                                <a:close/>
                              </a:path>
                            </a:pathLst>
                          </a:custGeom>
                          <a:ln w="9525">
                            <a:solidFill>
                              <a:srgbClr val="000000"/>
                            </a:solidFill>
                            <a:prstDash val="solid"/>
                          </a:ln>
                        </wps:spPr>
                        <wps:bodyPr wrap="square" lIns="0" tIns="0" rIns="0" bIns="0" rtlCol="0">
                          <a:prstTxWarp prst="textNoShape">
                            <a:avLst/>
                          </a:prstTxWarp>
                        </wps:bodyPr>
                      </wps:wsp>
                      <wps:wsp xmlns:wps="http://schemas.microsoft.com/office/word/2010/wordprocessingShape">
                        <wps:cNvPr id="14" name="Graphic 14"/>
                        <wps:cNvSpPr/>
                        <wps:spPr>
                          <a:xfrm>
                            <a:off x="1262268" y="1150480"/>
                            <a:ext cx="343535" cy="3098800"/>
                          </a:xfrm>
                          <a:custGeom>
                            <a:avLst/>
                            <a:gdLst/>
                            <a:rect l="l" t="t" r="r" b="b"/>
                            <a:pathLst>
                              <a:path fill="norm" h="3098800" w="343535" stroke="1">
                                <a:moveTo>
                                  <a:pt x="257217" y="2756139"/>
                                </a:moveTo>
                                <a:lnTo>
                                  <a:pt x="257217" y="2841674"/>
                                </a:lnTo>
                                <a:lnTo>
                                  <a:pt x="0" y="2841674"/>
                                </a:lnTo>
                                <a:lnTo>
                                  <a:pt x="0" y="3012745"/>
                                </a:lnTo>
                                <a:lnTo>
                                  <a:pt x="257217" y="3012745"/>
                                </a:lnTo>
                                <a:lnTo>
                                  <a:pt x="257217" y="3098280"/>
                                </a:lnTo>
                                <a:lnTo>
                                  <a:pt x="342956" y="2927209"/>
                                </a:lnTo>
                                <a:lnTo>
                                  <a:pt x="257217" y="2756139"/>
                                </a:lnTo>
                                <a:close/>
                              </a:path>
                              <a:path fill="norm" h="3098800" w="343535" stroke="1">
                                <a:moveTo>
                                  <a:pt x="257217" y="0"/>
                                </a:moveTo>
                                <a:lnTo>
                                  <a:pt x="257217" y="85535"/>
                                </a:lnTo>
                                <a:lnTo>
                                  <a:pt x="0" y="85535"/>
                                </a:lnTo>
                                <a:lnTo>
                                  <a:pt x="0" y="256606"/>
                                </a:lnTo>
                                <a:lnTo>
                                  <a:pt x="257217" y="256606"/>
                                </a:lnTo>
                                <a:lnTo>
                                  <a:pt x="257217" y="342141"/>
                                </a:lnTo>
                                <a:lnTo>
                                  <a:pt x="342956" y="171070"/>
                                </a:lnTo>
                                <a:lnTo>
                                  <a:pt x="257217" y="0"/>
                                </a:lnTo>
                                <a:close/>
                              </a:path>
                            </a:pathLst>
                          </a:custGeom>
                          <a:ln w="9515">
                            <a:solidFill>
                              <a:srgbClr val="000000"/>
                            </a:solidFill>
                            <a:prstDash val="solid"/>
                          </a:ln>
                        </wps:spPr>
                        <wps:bodyPr wrap="square" lIns="0" tIns="0" rIns="0" bIns="0" rtlCol="0">
                          <a:prstTxWarp prst="textNoShape">
                            <a:avLst/>
                          </a:prstTxWarp>
                        </wps:bodyPr>
                      </wps:wsp>
                      <wps:wsp xmlns:wps="http://schemas.microsoft.com/office/word/2010/wordprocessingShape">
                        <wps:cNvPr id="15" name="Textbox 15"/>
                        <wps:cNvSpPr txBox="1"/>
                        <wps:spPr>
                          <a:xfrm>
                            <a:off x="5397" y="147877"/>
                            <a:ext cx="1252220" cy="5351145"/>
                          </a:xfrm>
                          <a:prstGeom prst="rect">
                            <a:avLst/>
                          </a:prstGeom>
                        </wps:spPr>
                        <wps:txbx>
                          <w:txbxContent>
                            <w:p w:rsidR="007F6E43" w14:textId="77777777">
                              <w:pPr>
                                <w:rPr>
                                  <w:rFonts w:ascii="Eras Demi ITC"/>
                                  <w:b/>
                                </w:rPr>
                              </w:pPr>
                            </w:p>
                            <w:p w:rsidR="007F6E43" w14:textId="77777777">
                              <w:pPr>
                                <w:ind w:left="151" w:right="486"/>
                                <w:rPr>
                                  <w:rFonts w:ascii="Eras Demi ITC"/>
                                  <w:b/>
                                  <w:sz w:val="16"/>
                                </w:rPr>
                              </w:pPr>
                              <w:r>
                                <w:rPr>
                                  <w:rFonts w:ascii="Eras Demi ITC"/>
                                  <w:b/>
                                  <w:spacing w:val="-2"/>
                                  <w:sz w:val="16"/>
                                </w:rPr>
                                <w:t>Underlying</w:t>
                              </w:r>
                              <w:r>
                                <w:rPr>
                                  <w:rFonts w:ascii="Eras Demi ITC"/>
                                  <w:b/>
                                  <w:spacing w:val="40"/>
                                  <w:sz w:val="16"/>
                                </w:rPr>
                                <w:t xml:space="preserve"> </w:t>
                              </w:r>
                              <w:r>
                                <w:rPr>
                                  <w:rFonts w:ascii="Eras Demi ITC"/>
                                  <w:b/>
                                  <w:spacing w:val="-2"/>
                                  <w:sz w:val="16"/>
                                </w:rPr>
                                <w:t>conditions:</w:t>
                              </w:r>
                            </w:p>
                            <w:p w:rsidR="007F6E43" w14:textId="77777777">
                              <w:pPr>
                                <w:ind w:left="151" w:right="194"/>
                                <w:rPr>
                                  <w:rFonts w:ascii="Eras Demi ITC" w:hAnsi="Eras Demi ITC"/>
                                  <w:b/>
                                  <w:sz w:val="16"/>
                                </w:rPr>
                              </w:pPr>
                              <w:r>
                                <w:rPr>
                                  <w:rFonts w:ascii="Eras Demi ITC" w:hAnsi="Eras Demi ITC"/>
                                  <w:b/>
                                  <w:sz w:val="16"/>
                                </w:rPr>
                                <w:t>All families have</w:t>
                              </w:r>
                              <w:r>
                                <w:rPr>
                                  <w:rFonts w:ascii="Eras Demi ITC" w:hAnsi="Eras Demi ITC"/>
                                  <w:b/>
                                  <w:spacing w:val="40"/>
                                  <w:sz w:val="16"/>
                                </w:rPr>
                                <w:t xml:space="preserve"> </w:t>
                              </w:r>
                              <w:r>
                                <w:rPr>
                                  <w:rFonts w:ascii="Eras Demi ITC" w:hAnsi="Eras Demi ITC"/>
                                  <w:b/>
                                  <w:sz w:val="16"/>
                                </w:rPr>
                                <w:t>inherent strengths</w:t>
                              </w:r>
                              <w:r>
                                <w:rPr>
                                  <w:rFonts w:ascii="Eras Demi ITC" w:hAnsi="Eras Demi ITC"/>
                                  <w:b/>
                                  <w:spacing w:val="40"/>
                                  <w:sz w:val="16"/>
                                </w:rPr>
                                <w:t xml:space="preserve"> </w:t>
                              </w:r>
                              <w:r>
                                <w:rPr>
                                  <w:rFonts w:ascii="Eras Demi ITC" w:hAnsi="Eras Demi ITC"/>
                                  <w:b/>
                                  <w:sz w:val="16"/>
                                </w:rPr>
                                <w:t>but they also</w:t>
                              </w:r>
                              <w:r>
                                <w:rPr>
                                  <w:rFonts w:ascii="Eras Demi ITC" w:hAnsi="Eras Demi ITC"/>
                                  <w:b/>
                                  <w:spacing w:val="40"/>
                                  <w:sz w:val="16"/>
                                </w:rPr>
                                <w:t xml:space="preserve"> </w:t>
                              </w:r>
                              <w:r>
                                <w:rPr>
                                  <w:rFonts w:ascii="Eras Demi ITC" w:hAnsi="Eras Demi ITC"/>
                                  <w:b/>
                                  <w:spacing w:val="-2"/>
                                  <w:sz w:val="16"/>
                                </w:rPr>
                                <w:t>experience</w:t>
                              </w:r>
                              <w:r>
                                <w:rPr>
                                  <w:rFonts w:ascii="Eras Demi ITC" w:hAnsi="Eras Demi ITC"/>
                                  <w:b/>
                                  <w:spacing w:val="40"/>
                                  <w:sz w:val="16"/>
                                </w:rPr>
                                <w:t xml:space="preserve"> </w:t>
                              </w:r>
                              <w:r>
                                <w:rPr>
                                  <w:rFonts w:ascii="Eras Demi ITC" w:hAnsi="Eras Demi ITC"/>
                                  <w:b/>
                                  <w:sz w:val="16"/>
                                </w:rPr>
                                <w:t>circumstances</w:t>
                              </w:r>
                              <w:r>
                                <w:rPr>
                                  <w:rFonts w:ascii="Eras Demi ITC" w:hAnsi="Eras Demi ITC"/>
                                  <w:b/>
                                  <w:spacing w:val="-7"/>
                                  <w:sz w:val="16"/>
                                </w:rPr>
                                <w:t xml:space="preserve"> </w:t>
                              </w:r>
                              <w:r>
                                <w:rPr>
                                  <w:rFonts w:ascii="Eras Demi ITC" w:hAnsi="Eras Demi ITC"/>
                                  <w:b/>
                                  <w:sz w:val="16"/>
                                </w:rPr>
                                <w:t>that</w:t>
                              </w:r>
                              <w:r>
                                <w:rPr>
                                  <w:rFonts w:ascii="Eras Demi ITC" w:hAnsi="Eras Demi ITC"/>
                                  <w:b/>
                                  <w:spacing w:val="40"/>
                                  <w:sz w:val="16"/>
                                </w:rPr>
                                <w:t xml:space="preserve"> </w:t>
                              </w:r>
                              <w:r>
                                <w:rPr>
                                  <w:rFonts w:ascii="Eras Demi ITC" w:hAnsi="Eras Demi ITC"/>
                                  <w:b/>
                                  <w:sz w:val="16"/>
                                </w:rPr>
                                <w:t>impact</w:t>
                              </w:r>
                              <w:r>
                                <w:rPr>
                                  <w:rFonts w:ascii="Eras Demi ITC" w:hAnsi="Eras Demi ITC"/>
                                  <w:b/>
                                  <w:spacing w:val="-11"/>
                                  <w:sz w:val="16"/>
                                </w:rPr>
                                <w:t xml:space="preserve"> </w:t>
                              </w:r>
                              <w:r>
                                <w:rPr>
                                  <w:rFonts w:ascii="Eras Demi ITC" w:hAnsi="Eras Demi ITC"/>
                                  <w:b/>
                                  <w:sz w:val="16"/>
                                </w:rPr>
                                <w:t>their</w:t>
                              </w:r>
                              <w:r>
                                <w:rPr>
                                  <w:rFonts w:ascii="Eras Demi ITC" w:hAnsi="Eras Demi ITC"/>
                                  <w:b/>
                                  <w:spacing w:val="-8"/>
                                  <w:sz w:val="16"/>
                                </w:rPr>
                                <w:t xml:space="preserve"> </w:t>
                              </w:r>
                              <w:r>
                                <w:rPr>
                                  <w:rFonts w:ascii="Eras Demi ITC" w:hAnsi="Eras Demi ITC"/>
                                  <w:b/>
                                  <w:sz w:val="16"/>
                                </w:rPr>
                                <w:t>ability</w:t>
                              </w:r>
                              <w:r>
                                <w:rPr>
                                  <w:rFonts w:ascii="Eras Demi ITC" w:hAnsi="Eras Demi ITC"/>
                                  <w:b/>
                                  <w:spacing w:val="-9"/>
                                  <w:sz w:val="16"/>
                                </w:rPr>
                                <w:t xml:space="preserve"> </w:t>
                              </w:r>
                              <w:r>
                                <w:rPr>
                                  <w:rFonts w:ascii="Eras Demi ITC" w:hAnsi="Eras Demi ITC"/>
                                  <w:b/>
                                  <w:sz w:val="16"/>
                                </w:rPr>
                                <w:t>to</w:t>
                              </w:r>
                              <w:r>
                                <w:rPr>
                                  <w:rFonts w:ascii="Eras Demi ITC" w:hAnsi="Eras Demi ITC"/>
                                  <w:b/>
                                  <w:spacing w:val="40"/>
                                  <w:sz w:val="16"/>
                                </w:rPr>
                                <w:t xml:space="preserve"> </w:t>
                              </w:r>
                              <w:r>
                                <w:rPr>
                                  <w:rFonts w:ascii="Eras Demi ITC" w:hAnsi="Eras Demi ITC"/>
                                  <w:b/>
                                  <w:sz w:val="16"/>
                                </w:rPr>
                                <w:t>provide</w:t>
                              </w:r>
                              <w:r>
                                <w:rPr>
                                  <w:rFonts w:ascii="Eras Demi ITC" w:hAnsi="Eras Demi ITC"/>
                                  <w:b/>
                                  <w:spacing w:val="-8"/>
                                  <w:sz w:val="16"/>
                                </w:rPr>
                                <w:t xml:space="preserve"> </w:t>
                              </w:r>
                              <w:r>
                                <w:rPr>
                                  <w:rFonts w:ascii="Eras Demi ITC" w:hAnsi="Eras Demi ITC"/>
                                  <w:b/>
                                  <w:sz w:val="16"/>
                                </w:rPr>
                                <w:t>for</w:t>
                              </w:r>
                              <w:r>
                                <w:rPr>
                                  <w:rFonts w:ascii="Eras Demi ITC" w:hAnsi="Eras Demi ITC"/>
                                  <w:b/>
                                  <w:spacing w:val="-10"/>
                                  <w:sz w:val="16"/>
                                </w:rPr>
                                <w:t xml:space="preserve"> </w:t>
                              </w:r>
                              <w:r>
                                <w:rPr>
                                  <w:rFonts w:ascii="Eras Demi ITC" w:hAnsi="Eras Demi ITC"/>
                                  <w:b/>
                                  <w:sz w:val="16"/>
                                </w:rPr>
                                <w:t>children’s</w:t>
                              </w:r>
                              <w:r>
                                <w:rPr>
                                  <w:rFonts w:ascii="Eras Demi ITC" w:hAnsi="Eras Demi ITC"/>
                                  <w:b/>
                                  <w:spacing w:val="40"/>
                                  <w:sz w:val="16"/>
                                </w:rPr>
                                <w:t xml:space="preserve"> </w:t>
                              </w:r>
                              <w:r>
                                <w:rPr>
                                  <w:rFonts w:ascii="Eras Demi ITC" w:hAnsi="Eras Demi ITC"/>
                                  <w:b/>
                                  <w:sz w:val="16"/>
                                </w:rPr>
                                <w:t>basic physical and</w:t>
                              </w:r>
                              <w:r>
                                <w:rPr>
                                  <w:rFonts w:ascii="Eras Demi ITC" w:hAnsi="Eras Demi ITC"/>
                                  <w:b/>
                                  <w:spacing w:val="40"/>
                                  <w:sz w:val="16"/>
                                </w:rPr>
                                <w:t xml:space="preserve"> </w:t>
                              </w:r>
                              <w:r>
                                <w:rPr>
                                  <w:rFonts w:ascii="Eras Demi ITC" w:hAnsi="Eras Demi ITC"/>
                                  <w:b/>
                                  <w:spacing w:val="-2"/>
                                  <w:sz w:val="16"/>
                                </w:rPr>
                                <w:t>socioemotional</w:t>
                              </w:r>
                              <w:r>
                                <w:rPr>
                                  <w:rFonts w:ascii="Eras Demi ITC" w:hAnsi="Eras Demi ITC"/>
                                  <w:b/>
                                  <w:spacing w:val="40"/>
                                  <w:sz w:val="16"/>
                                </w:rPr>
                                <w:t xml:space="preserve"> </w:t>
                              </w:r>
                              <w:r>
                                <w:rPr>
                                  <w:rFonts w:ascii="Eras Demi ITC" w:hAnsi="Eras Demi ITC"/>
                                  <w:b/>
                                  <w:sz w:val="16"/>
                                </w:rPr>
                                <w:t>needs.</w:t>
                              </w:r>
                              <w:r>
                                <w:rPr>
                                  <w:rFonts w:ascii="Eras Demi ITC" w:hAnsi="Eras Demi ITC"/>
                                  <w:b/>
                                  <w:spacing w:val="40"/>
                                  <w:sz w:val="16"/>
                                </w:rPr>
                                <w:t xml:space="preserve"> </w:t>
                              </w:r>
                              <w:r>
                                <w:rPr>
                                  <w:rFonts w:ascii="Eras Demi ITC" w:hAnsi="Eras Demi ITC"/>
                                  <w:b/>
                                  <w:sz w:val="16"/>
                                </w:rPr>
                                <w:t>These risk</w:t>
                              </w:r>
                              <w:r>
                                <w:rPr>
                                  <w:rFonts w:ascii="Eras Demi ITC" w:hAnsi="Eras Demi ITC"/>
                                  <w:b/>
                                  <w:spacing w:val="40"/>
                                  <w:sz w:val="16"/>
                                </w:rPr>
                                <w:t xml:space="preserve"> </w:t>
                              </w:r>
                              <w:r>
                                <w:rPr>
                                  <w:rFonts w:ascii="Eras Demi ITC" w:hAnsi="Eras Demi ITC"/>
                                  <w:b/>
                                  <w:sz w:val="16"/>
                                </w:rPr>
                                <w:t>factors increase for</w:t>
                              </w:r>
                              <w:r>
                                <w:rPr>
                                  <w:rFonts w:ascii="Eras Demi ITC" w:hAnsi="Eras Demi ITC"/>
                                  <w:b/>
                                  <w:spacing w:val="40"/>
                                  <w:sz w:val="16"/>
                                </w:rPr>
                                <w:t xml:space="preserve"> </w:t>
                              </w:r>
                              <w:r>
                                <w:rPr>
                                  <w:rFonts w:ascii="Eras Demi ITC" w:hAnsi="Eras Demi ITC"/>
                                  <w:b/>
                                  <w:sz w:val="16"/>
                                </w:rPr>
                                <w:t>families</w:t>
                              </w:r>
                              <w:r>
                                <w:rPr>
                                  <w:rFonts w:ascii="Eras Demi ITC" w:hAnsi="Eras Demi ITC"/>
                                  <w:b/>
                                  <w:spacing w:val="-11"/>
                                  <w:sz w:val="16"/>
                                </w:rPr>
                                <w:t xml:space="preserve"> </w:t>
                              </w:r>
                              <w:r>
                                <w:rPr>
                                  <w:rFonts w:ascii="Eras Demi ITC" w:hAnsi="Eras Demi ITC"/>
                                  <w:b/>
                                  <w:sz w:val="16"/>
                                </w:rPr>
                                <w:t>experiencing</w:t>
                              </w:r>
                              <w:r>
                                <w:rPr>
                                  <w:rFonts w:ascii="Eras Demi ITC" w:hAnsi="Eras Demi ITC"/>
                                  <w:b/>
                                  <w:spacing w:val="40"/>
                                  <w:sz w:val="16"/>
                                </w:rPr>
                                <w:t xml:space="preserve"> </w:t>
                              </w:r>
                              <w:r>
                                <w:rPr>
                                  <w:rFonts w:ascii="Eras Demi ITC" w:hAnsi="Eras Demi ITC"/>
                                  <w:b/>
                                  <w:sz w:val="16"/>
                                </w:rPr>
                                <w:t>geographic or social</w:t>
                              </w:r>
                              <w:r>
                                <w:rPr>
                                  <w:rFonts w:ascii="Eras Demi ITC" w:hAnsi="Eras Demi ITC"/>
                                  <w:b/>
                                  <w:spacing w:val="40"/>
                                  <w:sz w:val="16"/>
                                </w:rPr>
                                <w:t xml:space="preserve"> </w:t>
                              </w:r>
                              <w:r>
                                <w:rPr>
                                  <w:rFonts w:ascii="Eras Demi ITC" w:hAnsi="Eras Demi ITC"/>
                                  <w:b/>
                                  <w:sz w:val="16"/>
                                </w:rPr>
                                <w:t>isolation,</w:t>
                              </w:r>
                              <w:r>
                                <w:rPr>
                                  <w:rFonts w:ascii="Eras Demi ITC" w:hAnsi="Eras Demi ITC"/>
                                  <w:b/>
                                  <w:spacing w:val="-7"/>
                                  <w:sz w:val="16"/>
                                </w:rPr>
                                <w:t xml:space="preserve"> </w:t>
                              </w:r>
                              <w:r>
                                <w:rPr>
                                  <w:rFonts w:ascii="Eras Demi ITC" w:hAnsi="Eras Demi ITC"/>
                                  <w:b/>
                                  <w:sz w:val="16"/>
                                </w:rPr>
                                <w:t>economic</w:t>
                              </w:r>
                              <w:r>
                                <w:rPr>
                                  <w:rFonts w:ascii="Eras Demi ITC" w:hAnsi="Eras Demi ITC"/>
                                  <w:b/>
                                  <w:spacing w:val="40"/>
                                  <w:sz w:val="16"/>
                                </w:rPr>
                                <w:t xml:space="preserve"> </w:t>
                              </w:r>
                              <w:r>
                                <w:rPr>
                                  <w:rFonts w:ascii="Eras Demi ITC" w:hAnsi="Eras Demi ITC"/>
                                  <w:b/>
                                  <w:sz w:val="16"/>
                                </w:rPr>
                                <w:t>challenges,</w:t>
                              </w:r>
                              <w:r>
                                <w:rPr>
                                  <w:rFonts w:ascii="Eras Demi ITC" w:hAnsi="Eras Demi ITC"/>
                                  <w:b/>
                                  <w:spacing w:val="-3"/>
                                  <w:sz w:val="16"/>
                                </w:rPr>
                                <w:t xml:space="preserve"> </w:t>
                              </w:r>
                              <w:r>
                                <w:rPr>
                                  <w:rFonts w:ascii="Eras Demi ITC" w:hAnsi="Eras Demi ITC"/>
                                  <w:b/>
                                  <w:sz w:val="16"/>
                                </w:rPr>
                                <w:t>limited</w:t>
                              </w:r>
                              <w:r>
                                <w:rPr>
                                  <w:rFonts w:ascii="Eras Demi ITC" w:hAnsi="Eras Demi ITC"/>
                                  <w:b/>
                                  <w:spacing w:val="40"/>
                                  <w:sz w:val="16"/>
                                </w:rPr>
                                <w:t xml:space="preserve"> </w:t>
                              </w:r>
                              <w:r>
                                <w:rPr>
                                  <w:rFonts w:ascii="Eras Demi ITC" w:hAnsi="Eras Demi ITC"/>
                                  <w:b/>
                                  <w:sz w:val="16"/>
                                </w:rPr>
                                <w:t>education</w:t>
                              </w:r>
                              <w:r>
                                <w:rPr>
                                  <w:rFonts w:ascii="Eras Demi ITC" w:hAnsi="Eras Demi ITC"/>
                                  <w:b/>
                                  <w:spacing w:val="-5"/>
                                  <w:sz w:val="16"/>
                                </w:rPr>
                                <w:t xml:space="preserve"> </w:t>
                              </w:r>
                              <w:r>
                                <w:rPr>
                                  <w:rFonts w:ascii="Eras Demi ITC" w:hAnsi="Eras Demi ITC"/>
                                  <w:b/>
                                  <w:sz w:val="16"/>
                                </w:rPr>
                                <w:t>or</w:t>
                              </w:r>
                              <w:r>
                                <w:rPr>
                                  <w:rFonts w:ascii="Eras Demi ITC" w:hAnsi="Eras Demi ITC"/>
                                  <w:b/>
                                  <w:spacing w:val="40"/>
                                  <w:sz w:val="16"/>
                                </w:rPr>
                                <w:t xml:space="preserve"> </w:t>
                              </w:r>
                              <w:r>
                                <w:rPr>
                                  <w:rFonts w:ascii="Eras Demi ITC" w:hAnsi="Eras Demi ITC"/>
                                  <w:b/>
                                  <w:spacing w:val="-2"/>
                                  <w:sz w:val="16"/>
                                </w:rPr>
                                <w:t>employment,</w:t>
                              </w:r>
                              <w:r>
                                <w:rPr>
                                  <w:rFonts w:ascii="Eras Demi ITC" w:hAnsi="Eras Demi ITC"/>
                                  <w:b/>
                                  <w:spacing w:val="40"/>
                                  <w:sz w:val="16"/>
                                </w:rPr>
                                <w:t xml:space="preserve"> </w:t>
                              </w:r>
                              <w:r>
                                <w:rPr>
                                  <w:rFonts w:ascii="Eras Demi ITC" w:hAnsi="Eras Demi ITC"/>
                                  <w:b/>
                                  <w:sz w:val="16"/>
                                </w:rPr>
                                <w:t>inexperience with</w:t>
                              </w:r>
                              <w:r>
                                <w:rPr>
                                  <w:rFonts w:ascii="Eras Demi ITC" w:hAnsi="Eras Demi ITC"/>
                                  <w:b/>
                                  <w:spacing w:val="40"/>
                                  <w:sz w:val="16"/>
                                </w:rPr>
                                <w:t xml:space="preserve"> </w:t>
                              </w:r>
                              <w:r>
                                <w:rPr>
                                  <w:rFonts w:ascii="Eras Demi ITC" w:hAnsi="Eras Demi ITC"/>
                                  <w:b/>
                                  <w:sz w:val="16"/>
                                </w:rPr>
                                <w:t>positive</w:t>
                              </w:r>
                              <w:r>
                                <w:rPr>
                                  <w:rFonts w:ascii="Eras Demi ITC" w:hAnsi="Eras Demi ITC"/>
                                  <w:b/>
                                  <w:spacing w:val="-11"/>
                                  <w:sz w:val="16"/>
                                </w:rPr>
                                <w:t xml:space="preserve"> </w:t>
                              </w:r>
                              <w:r>
                                <w:rPr>
                                  <w:rFonts w:ascii="Eras Demi ITC" w:hAnsi="Eras Demi ITC"/>
                                  <w:b/>
                                  <w:sz w:val="16"/>
                                </w:rPr>
                                <w:t>parenting,</w:t>
                              </w:r>
                              <w:r>
                                <w:rPr>
                                  <w:rFonts w:ascii="Eras Demi ITC" w:hAnsi="Eras Demi ITC"/>
                                  <w:b/>
                                  <w:spacing w:val="-10"/>
                                  <w:sz w:val="16"/>
                                </w:rPr>
                                <w:t xml:space="preserve"> </w:t>
                              </w:r>
                              <w:r>
                                <w:rPr>
                                  <w:rFonts w:ascii="Eras Demi ITC" w:hAnsi="Eras Demi ITC"/>
                                  <w:b/>
                                  <w:sz w:val="16"/>
                                </w:rPr>
                                <w:t>or</w:t>
                              </w:r>
                              <w:r>
                                <w:rPr>
                                  <w:rFonts w:ascii="Eras Demi ITC" w:hAnsi="Eras Demi ITC"/>
                                  <w:b/>
                                  <w:spacing w:val="40"/>
                                  <w:sz w:val="16"/>
                                </w:rPr>
                                <w:t xml:space="preserve"> </w:t>
                              </w:r>
                              <w:r>
                                <w:rPr>
                                  <w:rFonts w:ascii="Eras Demi ITC" w:hAnsi="Eras Demi ITC"/>
                                  <w:b/>
                                  <w:sz w:val="16"/>
                                </w:rPr>
                                <w:t>physical or mental</w:t>
                              </w:r>
                              <w:r>
                                <w:rPr>
                                  <w:rFonts w:ascii="Eras Demi ITC" w:hAnsi="Eras Demi ITC"/>
                                  <w:b/>
                                  <w:spacing w:val="40"/>
                                  <w:sz w:val="16"/>
                                </w:rPr>
                                <w:t xml:space="preserve"> </w:t>
                              </w:r>
                              <w:r>
                                <w:rPr>
                                  <w:rFonts w:ascii="Eras Demi ITC" w:hAnsi="Eras Demi ITC"/>
                                  <w:b/>
                                  <w:sz w:val="16"/>
                                </w:rPr>
                                <w:t>health</w:t>
                              </w:r>
                              <w:r>
                                <w:rPr>
                                  <w:rFonts w:ascii="Eras Demi ITC" w:hAnsi="Eras Demi ITC"/>
                                  <w:b/>
                                  <w:spacing w:val="-1"/>
                                  <w:sz w:val="16"/>
                                </w:rPr>
                                <w:t xml:space="preserve"> </w:t>
                              </w:r>
                              <w:r>
                                <w:rPr>
                                  <w:rFonts w:ascii="Eras Demi ITC" w:hAnsi="Eras Demi ITC"/>
                                  <w:b/>
                                  <w:sz w:val="16"/>
                                </w:rPr>
                                <w:t>issues.</w:t>
                              </w:r>
                            </w:p>
                            <w:p w:rsidR="007F6E43" w14:textId="77777777">
                              <w:pPr>
                                <w:spacing w:before="2"/>
                                <w:rPr>
                                  <w:rFonts w:ascii="Eras Demi ITC"/>
                                  <w:b/>
                                  <w:sz w:val="15"/>
                                </w:rPr>
                              </w:pPr>
                            </w:p>
                            <w:p w:rsidR="007F6E43" w14:textId="77777777">
                              <w:pPr>
                                <w:spacing w:line="183" w:lineRule="exact"/>
                                <w:ind w:left="151"/>
                                <w:jc w:val="both"/>
                                <w:rPr>
                                  <w:rFonts w:ascii="Eras Demi ITC"/>
                                  <w:b/>
                                  <w:sz w:val="16"/>
                                </w:rPr>
                              </w:pPr>
                              <w:r>
                                <w:rPr>
                                  <w:rFonts w:ascii="Eras Demi ITC"/>
                                  <w:b/>
                                  <w:sz w:val="16"/>
                                </w:rPr>
                                <w:t>Target</w:t>
                              </w:r>
                              <w:r>
                                <w:rPr>
                                  <w:rFonts w:ascii="Eras Demi ITC"/>
                                  <w:b/>
                                  <w:spacing w:val="-4"/>
                                  <w:sz w:val="16"/>
                                </w:rPr>
                                <w:t xml:space="preserve"> </w:t>
                              </w:r>
                              <w:r>
                                <w:rPr>
                                  <w:rFonts w:ascii="Eras Demi ITC"/>
                                  <w:b/>
                                  <w:spacing w:val="-2"/>
                                  <w:sz w:val="16"/>
                                </w:rPr>
                                <w:t>Population:</w:t>
                              </w:r>
                            </w:p>
                            <w:p w:rsidR="007F6E43" w14:textId="77777777">
                              <w:pPr>
                                <w:ind w:left="151" w:right="157"/>
                                <w:jc w:val="both"/>
                                <w:rPr>
                                  <w:rFonts w:ascii="Eras Demi ITC"/>
                                  <w:b/>
                                  <w:sz w:val="16"/>
                                </w:rPr>
                              </w:pPr>
                              <w:r>
                                <w:rPr>
                                  <w:rFonts w:ascii="Eras Demi ITC"/>
                                  <w:b/>
                                  <w:sz w:val="16"/>
                                </w:rPr>
                                <w:t>All</w:t>
                              </w:r>
                              <w:r>
                                <w:rPr>
                                  <w:rFonts w:ascii="Eras Demi ITC"/>
                                  <w:b/>
                                  <w:spacing w:val="-6"/>
                                  <w:sz w:val="16"/>
                                </w:rPr>
                                <w:t xml:space="preserve"> </w:t>
                              </w:r>
                              <w:r>
                                <w:rPr>
                                  <w:rFonts w:ascii="Eras Demi ITC"/>
                                  <w:b/>
                                  <w:sz w:val="16"/>
                                </w:rPr>
                                <w:t>families,</w:t>
                              </w:r>
                              <w:r>
                                <w:rPr>
                                  <w:rFonts w:ascii="Eras Demi ITC"/>
                                  <w:b/>
                                  <w:spacing w:val="-8"/>
                                  <w:sz w:val="16"/>
                                </w:rPr>
                                <w:t xml:space="preserve"> </w:t>
                              </w:r>
                              <w:r>
                                <w:rPr>
                                  <w:rFonts w:ascii="Eras Demi ITC"/>
                                  <w:b/>
                                  <w:sz w:val="16"/>
                                </w:rPr>
                                <w:t>especially</w:t>
                              </w:r>
                              <w:r>
                                <w:rPr>
                                  <w:rFonts w:ascii="Eras Demi ITC"/>
                                  <w:b/>
                                  <w:spacing w:val="40"/>
                                  <w:sz w:val="16"/>
                                </w:rPr>
                                <w:t xml:space="preserve"> </w:t>
                              </w:r>
                              <w:r>
                                <w:rPr>
                                  <w:rFonts w:ascii="Eras Demi ITC"/>
                                  <w:b/>
                                  <w:sz w:val="16"/>
                                </w:rPr>
                                <w:t>those</w:t>
                              </w:r>
                              <w:r>
                                <w:rPr>
                                  <w:rFonts w:ascii="Eras Demi ITC"/>
                                  <w:b/>
                                  <w:spacing w:val="-9"/>
                                  <w:sz w:val="16"/>
                                </w:rPr>
                                <w:t xml:space="preserve"> </w:t>
                              </w:r>
                              <w:r>
                                <w:rPr>
                                  <w:rFonts w:ascii="Eras Demi ITC"/>
                                  <w:b/>
                                  <w:sz w:val="16"/>
                                </w:rPr>
                                <w:t>at</w:t>
                              </w:r>
                              <w:r>
                                <w:rPr>
                                  <w:rFonts w:ascii="Eras Demi ITC"/>
                                  <w:b/>
                                  <w:spacing w:val="-10"/>
                                  <w:sz w:val="16"/>
                                </w:rPr>
                                <w:t xml:space="preserve"> </w:t>
                              </w:r>
                              <w:r>
                                <w:rPr>
                                  <w:rFonts w:ascii="Eras Demi ITC"/>
                                  <w:b/>
                                  <w:sz w:val="16"/>
                                </w:rPr>
                                <w:t>risk</w:t>
                              </w:r>
                              <w:r>
                                <w:rPr>
                                  <w:rFonts w:ascii="Eras Demi ITC"/>
                                  <w:b/>
                                  <w:spacing w:val="-11"/>
                                  <w:sz w:val="16"/>
                                </w:rPr>
                                <w:t xml:space="preserve"> </w:t>
                              </w:r>
                              <w:r>
                                <w:rPr>
                                  <w:rFonts w:ascii="Eras Demi ITC"/>
                                  <w:b/>
                                  <w:sz w:val="16"/>
                                </w:rPr>
                                <w:t>for</w:t>
                              </w:r>
                              <w:r>
                                <w:rPr>
                                  <w:rFonts w:ascii="Eras Demi ITC"/>
                                  <w:b/>
                                  <w:spacing w:val="-8"/>
                                  <w:sz w:val="16"/>
                                </w:rPr>
                                <w:t xml:space="preserve"> </w:t>
                              </w:r>
                              <w:r>
                                <w:rPr>
                                  <w:rFonts w:ascii="Eras Demi ITC"/>
                                  <w:b/>
                                  <w:sz w:val="16"/>
                                </w:rPr>
                                <w:t>abuse</w:t>
                              </w:r>
                              <w:r>
                                <w:rPr>
                                  <w:rFonts w:ascii="Eras Demi ITC"/>
                                  <w:b/>
                                  <w:spacing w:val="40"/>
                                  <w:sz w:val="16"/>
                                </w:rPr>
                                <w:t xml:space="preserve"> </w:t>
                              </w:r>
                              <w:r>
                                <w:rPr>
                                  <w:rFonts w:ascii="Eras Demi ITC"/>
                                  <w:b/>
                                  <w:sz w:val="16"/>
                                </w:rPr>
                                <w:t>or</w:t>
                              </w:r>
                              <w:r>
                                <w:rPr>
                                  <w:rFonts w:ascii="Eras Demi ITC"/>
                                  <w:b/>
                                  <w:spacing w:val="-1"/>
                                  <w:sz w:val="16"/>
                                </w:rPr>
                                <w:t xml:space="preserve"> </w:t>
                              </w:r>
                              <w:r>
                                <w:rPr>
                                  <w:rFonts w:ascii="Eras Demi ITC"/>
                                  <w:b/>
                                  <w:sz w:val="16"/>
                                </w:rPr>
                                <w:t>neglect.</w:t>
                              </w:r>
                            </w:p>
                            <w:p w:rsidR="007F6E43" w14:textId="77777777">
                              <w:pPr>
                                <w:spacing w:before="10"/>
                                <w:rPr>
                                  <w:rFonts w:ascii="Eras Demi ITC"/>
                                  <w:b/>
                                  <w:sz w:val="15"/>
                                </w:rPr>
                              </w:pPr>
                            </w:p>
                            <w:p w:rsidR="007F6E43" w14:textId="77777777">
                              <w:pPr>
                                <w:spacing w:before="1"/>
                                <w:ind w:left="151" w:right="486"/>
                                <w:rPr>
                                  <w:rFonts w:ascii="Eras Demi ITC"/>
                                  <w:b/>
                                  <w:sz w:val="16"/>
                                </w:rPr>
                              </w:pPr>
                              <w:r>
                                <w:rPr>
                                  <w:rFonts w:ascii="Eras Demi ITC"/>
                                  <w:b/>
                                  <w:spacing w:val="-2"/>
                                  <w:sz w:val="16"/>
                                </w:rPr>
                                <w:t>Resources:</w:t>
                              </w:r>
                              <w:r>
                                <w:rPr>
                                  <w:rFonts w:ascii="Eras Demi ITC"/>
                                  <w:b/>
                                  <w:spacing w:val="40"/>
                                  <w:sz w:val="16"/>
                                </w:rPr>
                                <w:t xml:space="preserve"> </w:t>
                              </w:r>
                              <w:r>
                                <w:rPr>
                                  <w:rFonts w:ascii="Eras Demi ITC"/>
                                  <w:b/>
                                  <w:sz w:val="16"/>
                                </w:rPr>
                                <w:t>CAPTA,</w:t>
                              </w:r>
                              <w:r>
                                <w:rPr>
                                  <w:rFonts w:ascii="Eras Demi ITC"/>
                                  <w:b/>
                                  <w:spacing w:val="-11"/>
                                  <w:sz w:val="16"/>
                                </w:rPr>
                                <w:t xml:space="preserve"> </w:t>
                              </w:r>
                              <w:r>
                                <w:rPr>
                                  <w:rFonts w:ascii="Eras Demi ITC"/>
                                  <w:b/>
                                  <w:sz w:val="16"/>
                                </w:rPr>
                                <w:t>Title</w:t>
                              </w:r>
                              <w:r>
                                <w:rPr>
                                  <w:rFonts w:ascii="Eras Demi ITC"/>
                                  <w:b/>
                                  <w:spacing w:val="-10"/>
                                  <w:sz w:val="16"/>
                                </w:rPr>
                                <w:t xml:space="preserve"> </w:t>
                              </w:r>
                              <w:r>
                                <w:rPr>
                                  <w:rFonts w:ascii="Eras Demi ITC"/>
                                  <w:b/>
                                  <w:sz w:val="16"/>
                                </w:rPr>
                                <w:t>II</w:t>
                              </w:r>
                            </w:p>
                            <w:p w:rsidR="007F6E43" w14:textId="77777777">
                              <w:pPr>
                                <w:spacing w:before="11"/>
                                <w:rPr>
                                  <w:rFonts w:ascii="Eras Demi ITC"/>
                                  <w:b/>
                                  <w:sz w:val="15"/>
                                </w:rPr>
                              </w:pPr>
                            </w:p>
                            <w:p w:rsidR="007F6E43" w14:textId="77777777">
                              <w:pPr>
                                <w:ind w:left="151" w:right="348"/>
                                <w:rPr>
                                  <w:rFonts w:ascii="Eras Demi ITC"/>
                                  <w:b/>
                                  <w:sz w:val="16"/>
                                </w:rPr>
                              </w:pPr>
                              <w:r>
                                <w:rPr>
                                  <w:rFonts w:ascii="Eras Demi ITC"/>
                                  <w:b/>
                                  <w:sz w:val="16"/>
                                </w:rPr>
                                <w:t>Federal CBCAP</w:t>
                              </w:r>
                              <w:r>
                                <w:rPr>
                                  <w:rFonts w:ascii="Eras Demi ITC"/>
                                  <w:b/>
                                  <w:spacing w:val="40"/>
                                  <w:sz w:val="16"/>
                                </w:rPr>
                                <w:t xml:space="preserve"> </w:t>
                              </w:r>
                              <w:r>
                                <w:rPr>
                                  <w:rFonts w:ascii="Eras Demi ITC"/>
                                  <w:b/>
                                  <w:sz w:val="16"/>
                                </w:rPr>
                                <w:t>funding,</w:t>
                              </w:r>
                              <w:r>
                                <w:rPr>
                                  <w:rFonts w:ascii="Eras Demi ITC"/>
                                  <w:b/>
                                  <w:spacing w:val="-3"/>
                                  <w:sz w:val="16"/>
                                </w:rPr>
                                <w:t xml:space="preserve"> </w:t>
                              </w:r>
                              <w:r>
                                <w:rPr>
                                  <w:rFonts w:ascii="Eras Demi ITC"/>
                                  <w:b/>
                                  <w:sz w:val="16"/>
                                </w:rPr>
                                <w:t>other</w:t>
                              </w:r>
                              <w:r>
                                <w:rPr>
                                  <w:rFonts w:ascii="Eras Demi ITC"/>
                                  <w:b/>
                                  <w:spacing w:val="40"/>
                                  <w:sz w:val="16"/>
                                </w:rPr>
                                <w:t xml:space="preserve"> </w:t>
                              </w:r>
                              <w:r>
                                <w:rPr>
                                  <w:rFonts w:ascii="Eras Demi ITC"/>
                                  <w:b/>
                                  <w:sz w:val="16"/>
                                </w:rPr>
                                <w:t>Federal funds and</w:t>
                              </w:r>
                              <w:r>
                                <w:rPr>
                                  <w:rFonts w:ascii="Eras Demi ITC"/>
                                  <w:b/>
                                  <w:spacing w:val="40"/>
                                  <w:sz w:val="16"/>
                                </w:rPr>
                                <w:t xml:space="preserve"> </w:t>
                              </w:r>
                              <w:r>
                                <w:rPr>
                                  <w:rFonts w:ascii="Eras Demi ITC"/>
                                  <w:b/>
                                  <w:sz w:val="16"/>
                                </w:rPr>
                                <w:t>State and local</w:t>
                              </w:r>
                              <w:r>
                                <w:rPr>
                                  <w:rFonts w:ascii="Eras Demi ITC"/>
                                  <w:b/>
                                  <w:spacing w:val="40"/>
                                  <w:sz w:val="16"/>
                                </w:rPr>
                                <w:t xml:space="preserve"> </w:t>
                              </w:r>
                              <w:r>
                                <w:rPr>
                                  <w:rFonts w:ascii="Eras Demi ITC"/>
                                  <w:b/>
                                  <w:sz w:val="16"/>
                                </w:rPr>
                                <w:t>matching funds to</w:t>
                              </w:r>
                              <w:r>
                                <w:rPr>
                                  <w:rFonts w:ascii="Eras Demi ITC"/>
                                  <w:b/>
                                  <w:spacing w:val="40"/>
                                  <w:sz w:val="16"/>
                                </w:rPr>
                                <w:t xml:space="preserve"> </w:t>
                              </w:r>
                              <w:r>
                                <w:rPr>
                                  <w:rFonts w:ascii="Eras Demi ITC"/>
                                  <w:b/>
                                  <w:sz w:val="16"/>
                                </w:rPr>
                                <w:t>support</w:t>
                              </w:r>
                              <w:r>
                                <w:rPr>
                                  <w:rFonts w:ascii="Eras Demi ITC"/>
                                  <w:b/>
                                  <w:spacing w:val="-11"/>
                                  <w:sz w:val="16"/>
                                </w:rPr>
                                <w:t xml:space="preserve"> </w:t>
                              </w:r>
                              <w:r>
                                <w:rPr>
                                  <w:rFonts w:ascii="Eras Demi ITC"/>
                                  <w:b/>
                                  <w:sz w:val="16"/>
                                </w:rPr>
                                <w:t>prevention</w:t>
                              </w:r>
                              <w:r>
                                <w:rPr>
                                  <w:rFonts w:ascii="Eras Demi ITC"/>
                                  <w:b/>
                                  <w:spacing w:val="40"/>
                                  <w:sz w:val="16"/>
                                </w:rPr>
                                <w:t xml:space="preserve"> </w:t>
                              </w:r>
                              <w:r>
                                <w:rPr>
                                  <w:rFonts w:ascii="Eras Demi ITC"/>
                                  <w:b/>
                                  <w:spacing w:val="-2"/>
                                  <w:sz w:val="16"/>
                                </w:rPr>
                                <w:t>efforts.</w:t>
                              </w:r>
                            </w:p>
                          </w:txbxContent>
                        </wps:txbx>
                        <wps:bodyPr wrap="square" lIns="0" tIns="0" rIns="0" bIns="0" rtlCol="0"/>
                      </wps:wsp>
                      <wps:wsp xmlns:wps="http://schemas.microsoft.com/office/word/2010/wordprocessingShape">
                        <wps:cNvPr id="16" name="Graphic 16"/>
                        <wps:cNvSpPr/>
                        <wps:spPr>
                          <a:xfrm>
                            <a:off x="2634092" y="1169488"/>
                            <a:ext cx="572135" cy="342265"/>
                          </a:xfrm>
                          <a:custGeom>
                            <a:avLst/>
                            <a:gdLst/>
                            <a:rect l="l" t="t" r="r" b="b"/>
                            <a:pathLst>
                              <a:path fill="norm" h="342265" w="572135" stroke="1">
                                <a:moveTo>
                                  <a:pt x="428695" y="0"/>
                                </a:moveTo>
                                <a:lnTo>
                                  <a:pt x="428695" y="85535"/>
                                </a:lnTo>
                                <a:lnTo>
                                  <a:pt x="0" y="85535"/>
                                </a:lnTo>
                                <a:lnTo>
                                  <a:pt x="0" y="256606"/>
                                </a:lnTo>
                                <a:lnTo>
                                  <a:pt x="428695" y="256606"/>
                                </a:lnTo>
                                <a:lnTo>
                                  <a:pt x="428695" y="342141"/>
                                </a:lnTo>
                                <a:lnTo>
                                  <a:pt x="571593" y="171070"/>
                                </a:lnTo>
                                <a:lnTo>
                                  <a:pt x="428695" y="0"/>
                                </a:lnTo>
                                <a:close/>
                              </a:path>
                            </a:pathLst>
                          </a:custGeom>
                          <a:ln w="9509">
                            <a:solidFill>
                              <a:srgbClr val="000000"/>
                            </a:solidFill>
                            <a:prstDash val="solid"/>
                          </a:ln>
                        </wps:spPr>
                        <wps:bodyPr wrap="square" lIns="0" tIns="0" rIns="0" bIns="0" rtlCol="0">
                          <a:prstTxWarp prst="textNoShape">
                            <a:avLst/>
                          </a:prstTxWarp>
                        </wps:bodyPr>
                      </wps:wsp>
                      <wps:wsp xmlns:wps="http://schemas.microsoft.com/office/word/2010/wordprocessingShape">
                        <wps:cNvPr id="17" name="Textbox 17"/>
                        <wps:cNvSpPr txBox="1"/>
                        <wps:spPr>
                          <a:xfrm>
                            <a:off x="3205685" y="124056"/>
                            <a:ext cx="1257935" cy="2299970"/>
                          </a:xfrm>
                          <a:prstGeom prst="rect">
                            <a:avLst/>
                          </a:prstGeom>
                          <a:ln w="9521">
                            <a:solidFill>
                              <a:srgbClr val="000000"/>
                            </a:solidFill>
                            <a:prstDash val="solid"/>
                          </a:ln>
                        </wps:spPr>
                        <wps:txbx>
                          <w:txbxContent>
                            <w:p w:rsidR="007F6E43" w14:textId="77777777">
                              <w:pPr>
                                <w:spacing w:before="67"/>
                                <w:ind w:left="145"/>
                                <w:rPr>
                                  <w:rFonts w:ascii="Eras Demi ITC"/>
                                  <w:b/>
                                  <w:sz w:val="16"/>
                                </w:rPr>
                              </w:pPr>
                              <w:r>
                                <w:rPr>
                                  <w:rFonts w:ascii="Eras Demi ITC"/>
                                  <w:b/>
                                  <w:spacing w:val="-2"/>
                                  <w:sz w:val="16"/>
                                </w:rPr>
                                <w:t>DIRECT</w:t>
                              </w:r>
                            </w:p>
                            <w:p w:rsidR="007F6E43" w14:textId="77777777">
                              <w:pPr>
                                <w:spacing w:before="1"/>
                                <w:ind w:left="145" w:right="170"/>
                                <w:rPr>
                                  <w:rFonts w:ascii="Eras Demi ITC"/>
                                  <w:b/>
                                  <w:sz w:val="16"/>
                                </w:rPr>
                              </w:pPr>
                              <w:r>
                                <w:rPr>
                                  <w:rFonts w:ascii="Eras Demi ITC"/>
                                  <w:b/>
                                  <w:sz w:val="16"/>
                                </w:rPr>
                                <w:t>Numbers</w:t>
                              </w:r>
                              <w:r>
                                <w:rPr>
                                  <w:rFonts w:ascii="Eras Demi ITC"/>
                                  <w:b/>
                                  <w:spacing w:val="-3"/>
                                  <w:sz w:val="16"/>
                                </w:rPr>
                                <w:t xml:space="preserve"> </w:t>
                              </w:r>
                              <w:r>
                                <w:rPr>
                                  <w:rFonts w:ascii="Eras Demi ITC"/>
                                  <w:b/>
                                  <w:sz w:val="16"/>
                                </w:rPr>
                                <w:t>served</w:t>
                              </w:r>
                              <w:r>
                                <w:rPr>
                                  <w:rFonts w:ascii="Eras Demi ITC"/>
                                  <w:b/>
                                  <w:spacing w:val="40"/>
                                  <w:sz w:val="16"/>
                                </w:rPr>
                                <w:t xml:space="preserve"> </w:t>
                              </w:r>
                              <w:r>
                                <w:rPr>
                                  <w:rFonts w:ascii="Eras Demi ITC"/>
                                  <w:b/>
                                  <w:sz w:val="16"/>
                                </w:rPr>
                                <w:t>through</w:t>
                              </w:r>
                              <w:r>
                                <w:rPr>
                                  <w:rFonts w:ascii="Eras Demi ITC"/>
                                  <w:b/>
                                  <w:spacing w:val="-1"/>
                                  <w:sz w:val="16"/>
                                </w:rPr>
                                <w:t xml:space="preserve"> </w:t>
                              </w:r>
                              <w:r>
                                <w:rPr>
                                  <w:rFonts w:ascii="Eras Demi ITC"/>
                                  <w:b/>
                                  <w:sz w:val="16"/>
                                </w:rPr>
                                <w:t>the</w:t>
                              </w:r>
                              <w:r>
                                <w:rPr>
                                  <w:rFonts w:ascii="Eras Demi ITC"/>
                                  <w:b/>
                                  <w:spacing w:val="40"/>
                                  <w:sz w:val="16"/>
                                </w:rPr>
                                <w:t xml:space="preserve"> </w:t>
                              </w:r>
                              <w:r>
                                <w:rPr>
                                  <w:rFonts w:ascii="Eras Demi ITC"/>
                                  <w:b/>
                                  <w:sz w:val="16"/>
                                </w:rPr>
                                <w:t>continuum</w:t>
                              </w:r>
                              <w:r>
                                <w:rPr>
                                  <w:rFonts w:ascii="Eras Demi ITC"/>
                                  <w:b/>
                                  <w:spacing w:val="-5"/>
                                  <w:sz w:val="16"/>
                                </w:rPr>
                                <w:t xml:space="preserve"> </w:t>
                              </w:r>
                              <w:r>
                                <w:rPr>
                                  <w:rFonts w:ascii="Eras Demi ITC"/>
                                  <w:b/>
                                  <w:sz w:val="16"/>
                                </w:rPr>
                                <w:t>of</w:t>
                              </w:r>
                              <w:r>
                                <w:rPr>
                                  <w:rFonts w:ascii="Eras Demi ITC"/>
                                  <w:b/>
                                  <w:spacing w:val="40"/>
                                  <w:sz w:val="16"/>
                                </w:rPr>
                                <w:t xml:space="preserve"> </w:t>
                              </w:r>
                              <w:r>
                                <w:rPr>
                                  <w:rFonts w:ascii="Eras Demi ITC"/>
                                  <w:b/>
                                  <w:sz w:val="16"/>
                                </w:rPr>
                                <w:t>preventive,</w:t>
                              </w:r>
                              <w:r>
                                <w:rPr>
                                  <w:rFonts w:ascii="Eras Demi ITC"/>
                                  <w:b/>
                                  <w:spacing w:val="-7"/>
                                  <w:sz w:val="16"/>
                                </w:rPr>
                                <w:t xml:space="preserve"> </w:t>
                              </w:r>
                              <w:r>
                                <w:rPr>
                                  <w:rFonts w:ascii="Eras Demi ITC"/>
                                  <w:b/>
                                  <w:sz w:val="16"/>
                                </w:rPr>
                                <w:t>family</w:t>
                              </w:r>
                              <w:r>
                                <w:rPr>
                                  <w:rFonts w:ascii="Eras Demi ITC"/>
                                  <w:b/>
                                  <w:spacing w:val="40"/>
                                  <w:sz w:val="16"/>
                                </w:rPr>
                                <w:t xml:space="preserve"> </w:t>
                              </w:r>
                              <w:r>
                                <w:rPr>
                                  <w:rFonts w:ascii="Eras Demi ITC"/>
                                  <w:b/>
                                  <w:sz w:val="16"/>
                                </w:rPr>
                                <w:t>centered,</w:t>
                              </w:r>
                              <w:r>
                                <w:rPr>
                                  <w:rFonts w:ascii="Eras Demi ITC"/>
                                  <w:b/>
                                  <w:spacing w:val="-7"/>
                                  <w:sz w:val="16"/>
                                </w:rPr>
                                <w:t xml:space="preserve"> </w:t>
                              </w:r>
                              <w:r>
                                <w:rPr>
                                  <w:rFonts w:ascii="Eras Demi ITC"/>
                                  <w:b/>
                                  <w:sz w:val="16"/>
                                </w:rPr>
                                <w:t>culturally</w:t>
                              </w:r>
                              <w:r>
                                <w:rPr>
                                  <w:rFonts w:ascii="Eras Demi ITC"/>
                                  <w:b/>
                                  <w:spacing w:val="40"/>
                                  <w:sz w:val="16"/>
                                </w:rPr>
                                <w:t xml:space="preserve"> </w:t>
                              </w:r>
                              <w:r>
                                <w:rPr>
                                  <w:rFonts w:ascii="Eras Demi ITC"/>
                                  <w:b/>
                                  <w:sz w:val="16"/>
                                </w:rPr>
                                <w:t>competent</w:t>
                              </w:r>
                              <w:r>
                                <w:rPr>
                                  <w:rFonts w:ascii="Eras Demi ITC"/>
                                  <w:b/>
                                  <w:spacing w:val="-3"/>
                                  <w:sz w:val="16"/>
                                </w:rPr>
                                <w:t xml:space="preserve"> </w:t>
                              </w:r>
                              <w:r>
                                <w:rPr>
                                  <w:rFonts w:ascii="Eras Demi ITC"/>
                                  <w:b/>
                                  <w:sz w:val="16"/>
                                </w:rPr>
                                <w:t>services</w:t>
                              </w:r>
                              <w:r>
                                <w:rPr>
                                  <w:rFonts w:ascii="Eras Demi ITC"/>
                                  <w:b/>
                                  <w:spacing w:val="40"/>
                                  <w:sz w:val="16"/>
                                </w:rPr>
                                <w:t xml:space="preserve"> </w:t>
                              </w:r>
                              <w:r>
                                <w:rPr>
                                  <w:rFonts w:ascii="Eras Demi ITC"/>
                                  <w:b/>
                                  <w:sz w:val="16"/>
                                </w:rPr>
                                <w:t>(i.e. family resource</w:t>
                              </w:r>
                              <w:r>
                                <w:rPr>
                                  <w:rFonts w:ascii="Eras Demi ITC"/>
                                  <w:b/>
                                  <w:spacing w:val="40"/>
                                  <w:sz w:val="16"/>
                                </w:rPr>
                                <w:t xml:space="preserve"> </w:t>
                              </w:r>
                              <w:r>
                                <w:rPr>
                                  <w:rFonts w:ascii="Eras Demi ITC"/>
                                  <w:b/>
                                  <w:sz w:val="16"/>
                                </w:rPr>
                                <w:t>and support,</w:t>
                              </w:r>
                              <w:r>
                                <w:rPr>
                                  <w:rFonts w:ascii="Eras Demi ITC"/>
                                  <w:b/>
                                  <w:spacing w:val="-1"/>
                                  <w:sz w:val="16"/>
                                </w:rPr>
                                <w:t xml:space="preserve"> </w:t>
                              </w:r>
                              <w:r>
                                <w:rPr>
                                  <w:rFonts w:ascii="Eras Demi ITC"/>
                                  <w:b/>
                                  <w:sz w:val="16"/>
                                </w:rPr>
                                <w:t>parent</w:t>
                              </w:r>
                              <w:r>
                                <w:rPr>
                                  <w:rFonts w:ascii="Eras Demi ITC"/>
                                  <w:b/>
                                  <w:spacing w:val="40"/>
                                  <w:sz w:val="16"/>
                                </w:rPr>
                                <w:t xml:space="preserve"> </w:t>
                              </w:r>
                              <w:r>
                                <w:rPr>
                                  <w:rFonts w:ascii="Eras Demi ITC"/>
                                  <w:b/>
                                  <w:sz w:val="16"/>
                                </w:rPr>
                                <w:t>education,</w:t>
                              </w:r>
                              <w:r>
                                <w:rPr>
                                  <w:rFonts w:ascii="Eras Demi ITC"/>
                                  <w:b/>
                                  <w:spacing w:val="-7"/>
                                  <w:sz w:val="16"/>
                                </w:rPr>
                                <w:t xml:space="preserve"> </w:t>
                              </w:r>
                              <w:r>
                                <w:rPr>
                                  <w:rFonts w:ascii="Eras Demi ITC"/>
                                  <w:b/>
                                  <w:sz w:val="16"/>
                                </w:rPr>
                                <w:t>mutual</w:t>
                              </w:r>
                              <w:r>
                                <w:rPr>
                                  <w:rFonts w:ascii="Eras Demi ITC"/>
                                  <w:b/>
                                  <w:spacing w:val="40"/>
                                  <w:sz w:val="16"/>
                                </w:rPr>
                                <w:t xml:space="preserve"> </w:t>
                              </w:r>
                              <w:r>
                                <w:rPr>
                                  <w:rFonts w:ascii="Eras Demi ITC"/>
                                  <w:b/>
                                  <w:sz w:val="16"/>
                                </w:rPr>
                                <w:t>support,</w:t>
                              </w:r>
                              <w:r>
                                <w:rPr>
                                  <w:rFonts w:ascii="Eras Demi ITC"/>
                                  <w:b/>
                                  <w:spacing w:val="-7"/>
                                  <w:sz w:val="16"/>
                                </w:rPr>
                                <w:t xml:space="preserve"> </w:t>
                              </w:r>
                              <w:r>
                                <w:rPr>
                                  <w:rFonts w:ascii="Eras Demi ITC"/>
                                  <w:b/>
                                  <w:sz w:val="16"/>
                                </w:rPr>
                                <w:t>home</w:t>
                              </w:r>
                              <w:r>
                                <w:rPr>
                                  <w:rFonts w:ascii="Eras Demi ITC"/>
                                  <w:b/>
                                  <w:spacing w:val="40"/>
                                  <w:sz w:val="16"/>
                                </w:rPr>
                                <w:t xml:space="preserve"> </w:t>
                              </w:r>
                              <w:r>
                                <w:rPr>
                                  <w:rFonts w:ascii="Eras Demi ITC"/>
                                  <w:b/>
                                  <w:sz w:val="16"/>
                                </w:rPr>
                                <w:t>visiting,</w:t>
                              </w:r>
                              <w:r>
                                <w:rPr>
                                  <w:rFonts w:ascii="Eras Demi ITC"/>
                                  <w:b/>
                                  <w:spacing w:val="-11"/>
                                  <w:sz w:val="16"/>
                                </w:rPr>
                                <w:t xml:space="preserve"> </w:t>
                              </w:r>
                              <w:r>
                                <w:rPr>
                                  <w:rFonts w:ascii="Eras Demi ITC"/>
                                  <w:b/>
                                  <w:sz w:val="16"/>
                                </w:rPr>
                                <w:t>respite</w:t>
                              </w:r>
                              <w:r>
                                <w:rPr>
                                  <w:rFonts w:ascii="Eras Demi ITC"/>
                                  <w:b/>
                                  <w:spacing w:val="-10"/>
                                  <w:sz w:val="16"/>
                                </w:rPr>
                                <w:t xml:space="preserve"> </w:t>
                              </w:r>
                              <w:r>
                                <w:rPr>
                                  <w:rFonts w:ascii="Eras Demi ITC"/>
                                  <w:b/>
                                  <w:sz w:val="16"/>
                                </w:rPr>
                                <w:t>care,</w:t>
                              </w:r>
                              <w:r>
                                <w:rPr>
                                  <w:rFonts w:ascii="Eras Demi ITC"/>
                                  <w:b/>
                                  <w:spacing w:val="40"/>
                                  <w:sz w:val="16"/>
                                </w:rPr>
                                <w:t xml:space="preserve"> </w:t>
                              </w:r>
                              <w:r>
                                <w:rPr>
                                  <w:rFonts w:ascii="Eras Demi ITC"/>
                                  <w:b/>
                                  <w:sz w:val="16"/>
                                </w:rPr>
                                <w:t>information</w:t>
                              </w:r>
                              <w:r>
                                <w:rPr>
                                  <w:rFonts w:ascii="Eras Demi ITC"/>
                                  <w:b/>
                                  <w:spacing w:val="-1"/>
                                  <w:sz w:val="16"/>
                                </w:rPr>
                                <w:t xml:space="preserve"> </w:t>
                              </w:r>
                              <w:r>
                                <w:rPr>
                                  <w:rFonts w:ascii="Eras Demi ITC"/>
                                  <w:b/>
                                  <w:sz w:val="16"/>
                                </w:rPr>
                                <w:t>and</w:t>
                              </w:r>
                              <w:r>
                                <w:rPr>
                                  <w:rFonts w:ascii="Eras Demi ITC"/>
                                  <w:b/>
                                  <w:spacing w:val="40"/>
                                  <w:sz w:val="16"/>
                                </w:rPr>
                                <w:t xml:space="preserve"> </w:t>
                              </w:r>
                              <w:r>
                                <w:rPr>
                                  <w:rFonts w:ascii="Eras Demi ITC"/>
                                  <w:b/>
                                  <w:spacing w:val="-2"/>
                                  <w:sz w:val="16"/>
                                </w:rPr>
                                <w:t>referral).</w:t>
                              </w:r>
                            </w:p>
                            <w:p w:rsidR="007F6E43" w14:textId="77777777">
                              <w:pPr>
                                <w:spacing w:before="5"/>
                                <w:rPr>
                                  <w:rFonts w:ascii="Eras Demi ITC"/>
                                  <w:b/>
                                  <w:sz w:val="15"/>
                                </w:rPr>
                              </w:pPr>
                            </w:p>
                            <w:p w:rsidR="007F6E43" w14:textId="77777777">
                              <w:pPr>
                                <w:spacing w:before="1"/>
                                <w:ind w:left="145" w:right="170"/>
                                <w:rPr>
                                  <w:rFonts w:ascii="Eras Demi ITC"/>
                                  <w:b/>
                                  <w:sz w:val="16"/>
                                </w:rPr>
                              </w:pPr>
                              <w:r>
                                <w:rPr>
                                  <w:rFonts w:ascii="Eras Demi ITC"/>
                                  <w:b/>
                                  <w:sz w:val="16"/>
                                </w:rPr>
                                <w:t>Number</w:t>
                              </w:r>
                              <w:r>
                                <w:rPr>
                                  <w:rFonts w:ascii="Eras Demi ITC"/>
                                  <w:b/>
                                  <w:spacing w:val="-11"/>
                                  <w:sz w:val="16"/>
                                </w:rPr>
                                <w:t xml:space="preserve"> </w:t>
                              </w:r>
                              <w:r>
                                <w:rPr>
                                  <w:rFonts w:ascii="Eras Demi ITC"/>
                                  <w:b/>
                                  <w:sz w:val="16"/>
                                </w:rPr>
                                <w:t>of</w:t>
                              </w:r>
                              <w:r>
                                <w:rPr>
                                  <w:rFonts w:ascii="Eras Demi ITC"/>
                                  <w:b/>
                                  <w:spacing w:val="-10"/>
                                  <w:sz w:val="16"/>
                                </w:rPr>
                                <w:t xml:space="preserve"> </w:t>
                              </w:r>
                              <w:r>
                                <w:rPr>
                                  <w:rFonts w:ascii="Eras Demi ITC"/>
                                  <w:b/>
                                  <w:sz w:val="16"/>
                                </w:rPr>
                                <w:t>parents</w:t>
                              </w:r>
                              <w:r>
                                <w:rPr>
                                  <w:rFonts w:ascii="Eras Demi ITC"/>
                                  <w:b/>
                                  <w:spacing w:val="40"/>
                                  <w:sz w:val="16"/>
                                </w:rPr>
                                <w:t xml:space="preserve"> </w:t>
                              </w:r>
                              <w:r>
                                <w:rPr>
                                  <w:rFonts w:ascii="Eras Demi ITC"/>
                                  <w:b/>
                                  <w:sz w:val="16"/>
                                </w:rPr>
                                <w:t>involved</w:t>
                              </w:r>
                              <w:r>
                                <w:rPr>
                                  <w:rFonts w:ascii="Eras Demi ITC"/>
                                  <w:b/>
                                  <w:spacing w:val="-1"/>
                                  <w:sz w:val="16"/>
                                </w:rPr>
                                <w:t xml:space="preserve"> </w:t>
                              </w:r>
                              <w:r>
                                <w:rPr>
                                  <w:rFonts w:ascii="Eras Demi ITC"/>
                                  <w:b/>
                                  <w:sz w:val="16"/>
                                </w:rPr>
                                <w:t>with</w:t>
                              </w:r>
                              <w:r>
                                <w:rPr>
                                  <w:rFonts w:ascii="Eras Demi ITC"/>
                                  <w:b/>
                                  <w:spacing w:val="40"/>
                                  <w:sz w:val="16"/>
                                </w:rPr>
                                <w:t xml:space="preserve"> </w:t>
                              </w:r>
                              <w:r>
                                <w:rPr>
                                  <w:rFonts w:ascii="Eras Demi ITC"/>
                                  <w:b/>
                                  <w:sz w:val="16"/>
                                </w:rPr>
                                <w:t>program</w:t>
                              </w:r>
                              <w:r>
                                <w:rPr>
                                  <w:rFonts w:ascii="Eras Demi ITC"/>
                                  <w:b/>
                                  <w:spacing w:val="-5"/>
                                  <w:sz w:val="16"/>
                                </w:rPr>
                                <w:t xml:space="preserve"> </w:t>
                              </w:r>
                              <w:r>
                                <w:rPr>
                                  <w:rFonts w:ascii="Eras Demi ITC"/>
                                  <w:b/>
                                  <w:sz w:val="16"/>
                                </w:rPr>
                                <w:t>planning</w:t>
                              </w:r>
                              <w:r>
                                <w:rPr>
                                  <w:rFonts w:ascii="Eras Demi ITC"/>
                                  <w:b/>
                                  <w:spacing w:val="40"/>
                                  <w:sz w:val="16"/>
                                </w:rPr>
                                <w:t xml:space="preserve"> </w:t>
                              </w:r>
                              <w:r>
                                <w:rPr>
                                  <w:rFonts w:ascii="Eras Demi ITC"/>
                                  <w:b/>
                                  <w:sz w:val="16"/>
                                </w:rPr>
                                <w:t>and</w:t>
                              </w:r>
                              <w:r>
                                <w:rPr>
                                  <w:rFonts w:ascii="Eras Demi ITC"/>
                                  <w:b/>
                                  <w:spacing w:val="-5"/>
                                  <w:sz w:val="16"/>
                                </w:rPr>
                                <w:t xml:space="preserve"> </w:t>
                              </w:r>
                              <w:r>
                                <w:rPr>
                                  <w:rFonts w:ascii="Eras Demi ITC"/>
                                  <w:b/>
                                  <w:sz w:val="16"/>
                                </w:rPr>
                                <w:t>evaluation.</w:t>
                              </w:r>
                            </w:p>
                          </w:txbxContent>
                        </wps:txbx>
                        <wps:bodyPr wrap="square" lIns="0" tIns="0" rIns="0" bIns="0" rtlCol="0"/>
                      </wps:wsp>
                      <wps:wsp xmlns:wps="http://schemas.microsoft.com/office/word/2010/wordprocessingShape">
                        <wps:cNvPr id="18" name="Textbox 18"/>
                        <wps:cNvSpPr txBox="1"/>
                        <wps:spPr>
                          <a:xfrm>
                            <a:off x="1605224" y="143064"/>
                            <a:ext cx="1029335" cy="2623185"/>
                          </a:xfrm>
                          <a:prstGeom prst="rect">
                            <a:avLst/>
                          </a:prstGeom>
                          <a:ln w="9523">
                            <a:solidFill>
                              <a:srgbClr val="000000"/>
                            </a:solidFill>
                            <a:prstDash val="solid"/>
                          </a:ln>
                        </wps:spPr>
                        <wps:txbx>
                          <w:txbxContent>
                            <w:p w:rsidR="007F6E43" w14:textId="77777777">
                              <w:pPr>
                                <w:spacing w:before="68"/>
                                <w:ind w:left="145"/>
                                <w:rPr>
                                  <w:rFonts w:ascii="Eras Demi ITC"/>
                                  <w:b/>
                                  <w:sz w:val="16"/>
                                </w:rPr>
                              </w:pPr>
                              <w:r>
                                <w:rPr>
                                  <w:rFonts w:ascii="Eras Demi ITC"/>
                                  <w:b/>
                                  <w:spacing w:val="-2"/>
                                  <w:sz w:val="16"/>
                                </w:rPr>
                                <w:t>DIRECT</w:t>
                              </w:r>
                            </w:p>
                            <w:p w:rsidR="007F6E43" w14:textId="77777777">
                              <w:pPr>
                                <w:spacing w:before="1"/>
                                <w:ind w:left="145" w:right="247"/>
                                <w:rPr>
                                  <w:rFonts w:ascii="Eras Demi ITC"/>
                                  <w:b/>
                                  <w:sz w:val="16"/>
                                </w:rPr>
                              </w:pPr>
                              <w:r>
                                <w:rPr>
                                  <w:rFonts w:ascii="Eras Demi ITC"/>
                                  <w:b/>
                                  <w:sz w:val="16"/>
                                </w:rPr>
                                <w:t>Provide</w:t>
                              </w:r>
                              <w:r>
                                <w:rPr>
                                  <w:rFonts w:ascii="Eras Demi ITC"/>
                                  <w:b/>
                                  <w:spacing w:val="-11"/>
                                  <w:sz w:val="16"/>
                                </w:rPr>
                                <w:t xml:space="preserve"> </w:t>
                              </w:r>
                              <w:r>
                                <w:rPr>
                                  <w:rFonts w:ascii="Eras Demi ITC"/>
                                  <w:b/>
                                  <w:sz w:val="16"/>
                                </w:rPr>
                                <w:t>support</w:t>
                              </w:r>
                              <w:r>
                                <w:rPr>
                                  <w:rFonts w:ascii="Eras Demi ITC"/>
                                  <w:b/>
                                  <w:spacing w:val="40"/>
                                  <w:sz w:val="16"/>
                                </w:rPr>
                                <w:t xml:space="preserve"> </w:t>
                              </w:r>
                              <w:r>
                                <w:rPr>
                                  <w:rFonts w:ascii="Eras Demi ITC"/>
                                  <w:b/>
                                  <w:sz w:val="16"/>
                                </w:rPr>
                                <w:t>for</w:t>
                              </w:r>
                              <w:r>
                                <w:rPr>
                                  <w:rFonts w:ascii="Eras Demi ITC"/>
                                  <w:b/>
                                  <w:spacing w:val="-1"/>
                                  <w:sz w:val="16"/>
                                </w:rPr>
                                <w:t xml:space="preserve"> </w:t>
                              </w:r>
                              <w:r>
                                <w:rPr>
                                  <w:rFonts w:ascii="Eras Demi ITC"/>
                                  <w:b/>
                                  <w:sz w:val="16"/>
                                </w:rPr>
                                <w:t>parents</w:t>
                              </w:r>
                            </w:p>
                            <w:p w:rsidR="007F6E43" w14:textId="77777777">
                              <w:pPr>
                                <w:spacing w:before="8"/>
                                <w:rPr>
                                  <w:rFonts w:ascii="Eras Demi ITC"/>
                                  <w:b/>
                                  <w:sz w:val="15"/>
                                </w:rPr>
                              </w:pPr>
                            </w:p>
                            <w:p w:rsidR="007F6E43" w14:textId="77777777">
                              <w:pPr>
                                <w:spacing w:before="1"/>
                                <w:ind w:left="145" w:right="256"/>
                                <w:rPr>
                                  <w:rFonts w:ascii="Eras Demi ITC"/>
                                  <w:b/>
                                  <w:sz w:val="16"/>
                                </w:rPr>
                              </w:pPr>
                              <w:r>
                                <w:rPr>
                                  <w:rFonts w:ascii="Eras Demi ITC"/>
                                  <w:b/>
                                  <w:sz w:val="16"/>
                                </w:rPr>
                                <w:t>Promote the</w:t>
                              </w:r>
                              <w:r>
                                <w:rPr>
                                  <w:rFonts w:ascii="Eras Demi ITC"/>
                                  <w:b/>
                                  <w:spacing w:val="40"/>
                                  <w:sz w:val="16"/>
                                </w:rPr>
                                <w:t xml:space="preserve"> </w:t>
                              </w:r>
                              <w:r>
                                <w:rPr>
                                  <w:rFonts w:ascii="Eras Demi ITC"/>
                                  <w:b/>
                                  <w:sz w:val="16"/>
                                </w:rPr>
                                <w:t>development</w:t>
                              </w:r>
                              <w:r>
                                <w:rPr>
                                  <w:rFonts w:ascii="Eras Demi ITC"/>
                                  <w:b/>
                                  <w:spacing w:val="-11"/>
                                  <w:sz w:val="16"/>
                                </w:rPr>
                                <w:t xml:space="preserve"> </w:t>
                              </w:r>
                              <w:r>
                                <w:rPr>
                                  <w:rFonts w:ascii="Eras Demi ITC"/>
                                  <w:b/>
                                  <w:sz w:val="16"/>
                                </w:rPr>
                                <w:t>of</w:t>
                              </w:r>
                              <w:r>
                                <w:rPr>
                                  <w:rFonts w:ascii="Eras Demi ITC"/>
                                  <w:b/>
                                  <w:spacing w:val="40"/>
                                  <w:sz w:val="16"/>
                                </w:rPr>
                                <w:t xml:space="preserve"> </w:t>
                              </w:r>
                              <w:r>
                                <w:rPr>
                                  <w:rFonts w:ascii="Eras Demi ITC"/>
                                  <w:b/>
                                  <w:sz w:val="16"/>
                                </w:rPr>
                                <w:t>parenting</w:t>
                              </w:r>
                              <w:r>
                                <w:rPr>
                                  <w:rFonts w:ascii="Eras Demi ITC"/>
                                  <w:b/>
                                  <w:spacing w:val="-9"/>
                                  <w:sz w:val="16"/>
                                </w:rPr>
                                <w:t xml:space="preserve"> </w:t>
                              </w:r>
                              <w:r>
                                <w:rPr>
                                  <w:rFonts w:ascii="Eras Demi ITC"/>
                                  <w:b/>
                                  <w:spacing w:val="-2"/>
                                  <w:sz w:val="16"/>
                                </w:rPr>
                                <w:t>skills</w:t>
                              </w:r>
                            </w:p>
                            <w:p w:rsidR="007F6E43" w14:textId="77777777">
                              <w:pPr>
                                <w:spacing w:before="11"/>
                                <w:rPr>
                                  <w:rFonts w:ascii="Eras Demi ITC"/>
                                  <w:b/>
                                  <w:sz w:val="15"/>
                                </w:rPr>
                              </w:pPr>
                            </w:p>
                            <w:p w:rsidR="007F6E43" w14:textId="77777777">
                              <w:pPr>
                                <w:ind w:left="145" w:right="197"/>
                                <w:rPr>
                                  <w:rFonts w:ascii="Eras Demi ITC"/>
                                  <w:b/>
                                  <w:sz w:val="16"/>
                                </w:rPr>
                              </w:pPr>
                              <w:r>
                                <w:rPr>
                                  <w:rFonts w:ascii="Eras Demi ITC"/>
                                  <w:b/>
                                  <w:sz w:val="16"/>
                                </w:rPr>
                                <w:t>Improve</w:t>
                              </w:r>
                              <w:r>
                                <w:rPr>
                                  <w:rFonts w:ascii="Eras Demi ITC"/>
                                  <w:b/>
                                  <w:spacing w:val="-5"/>
                                  <w:sz w:val="16"/>
                                </w:rPr>
                                <w:t xml:space="preserve"> </w:t>
                              </w:r>
                              <w:r>
                                <w:rPr>
                                  <w:rFonts w:ascii="Eras Demi ITC"/>
                                  <w:b/>
                                  <w:sz w:val="16"/>
                                </w:rPr>
                                <w:t>access</w:t>
                              </w:r>
                              <w:r>
                                <w:rPr>
                                  <w:rFonts w:ascii="Eras Demi ITC"/>
                                  <w:b/>
                                  <w:spacing w:val="40"/>
                                  <w:sz w:val="16"/>
                                </w:rPr>
                                <w:t xml:space="preserve"> </w:t>
                              </w:r>
                              <w:r>
                                <w:rPr>
                                  <w:rFonts w:ascii="Eras Demi ITC"/>
                                  <w:b/>
                                  <w:sz w:val="16"/>
                                </w:rPr>
                                <w:t>to</w:t>
                              </w:r>
                              <w:r>
                                <w:rPr>
                                  <w:rFonts w:ascii="Eras Demi ITC"/>
                                  <w:b/>
                                  <w:spacing w:val="-3"/>
                                  <w:sz w:val="16"/>
                                </w:rPr>
                                <w:t xml:space="preserve"> </w:t>
                              </w:r>
                              <w:r>
                                <w:rPr>
                                  <w:rFonts w:ascii="Eras Demi ITC"/>
                                  <w:b/>
                                  <w:sz w:val="16"/>
                                </w:rPr>
                                <w:t>formal/in</w:t>
                              </w:r>
                              <w:r>
                                <w:rPr>
                                  <w:rFonts w:ascii="Eras Demi ITC"/>
                                  <w:b/>
                                  <w:spacing w:val="40"/>
                                  <w:sz w:val="16"/>
                                </w:rPr>
                                <w:t xml:space="preserve"> </w:t>
                              </w:r>
                              <w:r>
                                <w:rPr>
                                  <w:rFonts w:ascii="Eras Demi ITC"/>
                                  <w:b/>
                                  <w:sz w:val="16"/>
                                </w:rPr>
                                <w:t>formal</w:t>
                              </w:r>
                              <w:r>
                                <w:rPr>
                                  <w:rFonts w:ascii="Eras Demi ITC"/>
                                  <w:b/>
                                  <w:spacing w:val="-11"/>
                                  <w:sz w:val="16"/>
                                </w:rPr>
                                <w:t xml:space="preserve"> </w:t>
                              </w:r>
                              <w:r>
                                <w:rPr>
                                  <w:rFonts w:ascii="Eras Demi ITC"/>
                                  <w:b/>
                                  <w:sz w:val="16"/>
                                </w:rPr>
                                <w:t>resources</w:t>
                              </w:r>
                            </w:p>
                            <w:p w:rsidR="007F6E43" w14:textId="77777777">
                              <w:pPr>
                                <w:spacing w:before="9"/>
                                <w:rPr>
                                  <w:rFonts w:ascii="Eras Demi ITC"/>
                                  <w:b/>
                                  <w:sz w:val="15"/>
                                </w:rPr>
                              </w:pPr>
                            </w:p>
                            <w:p w:rsidR="007F6E43" w14:textId="77777777">
                              <w:pPr>
                                <w:ind w:left="145" w:right="246"/>
                                <w:rPr>
                                  <w:rFonts w:ascii="Eras Demi ITC"/>
                                  <w:b/>
                                  <w:sz w:val="16"/>
                                </w:rPr>
                              </w:pPr>
                              <w:r>
                                <w:rPr>
                                  <w:rFonts w:ascii="Eras Demi ITC"/>
                                  <w:b/>
                                  <w:sz w:val="16"/>
                                </w:rPr>
                                <w:t>Support the</w:t>
                              </w:r>
                              <w:r>
                                <w:rPr>
                                  <w:rFonts w:ascii="Eras Demi ITC"/>
                                  <w:b/>
                                  <w:spacing w:val="40"/>
                                  <w:sz w:val="16"/>
                                </w:rPr>
                                <w:t xml:space="preserve"> </w:t>
                              </w:r>
                              <w:r>
                                <w:rPr>
                                  <w:rFonts w:ascii="Eras Demi ITC"/>
                                  <w:b/>
                                  <w:sz w:val="16"/>
                                </w:rPr>
                                <w:t>needs</w:t>
                              </w:r>
                              <w:r>
                                <w:rPr>
                                  <w:rFonts w:ascii="Eras Demi ITC"/>
                                  <w:b/>
                                  <w:spacing w:val="-1"/>
                                  <w:sz w:val="16"/>
                                </w:rPr>
                                <w:t xml:space="preserve"> </w:t>
                              </w:r>
                              <w:r>
                                <w:rPr>
                                  <w:rFonts w:ascii="Eras Demi ITC"/>
                                  <w:b/>
                                  <w:sz w:val="16"/>
                                </w:rPr>
                                <w:t>of</w:t>
                              </w:r>
                              <w:r>
                                <w:rPr>
                                  <w:rFonts w:ascii="Eras Demi ITC"/>
                                  <w:b/>
                                  <w:spacing w:val="40"/>
                                  <w:sz w:val="16"/>
                                </w:rPr>
                                <w:t xml:space="preserve"> </w:t>
                              </w:r>
                              <w:r>
                                <w:rPr>
                                  <w:rFonts w:ascii="Eras Demi ITC"/>
                                  <w:b/>
                                  <w:sz w:val="16"/>
                                </w:rPr>
                                <w:t>individuals</w:t>
                              </w:r>
                              <w:r>
                                <w:rPr>
                                  <w:rFonts w:ascii="Eras Demi ITC"/>
                                  <w:b/>
                                  <w:spacing w:val="-11"/>
                                  <w:sz w:val="16"/>
                                </w:rPr>
                                <w:t xml:space="preserve"> </w:t>
                              </w:r>
                              <w:r>
                                <w:rPr>
                                  <w:rFonts w:ascii="Eras Demi ITC"/>
                                  <w:b/>
                                  <w:sz w:val="16"/>
                                </w:rPr>
                                <w:t>with</w:t>
                              </w:r>
                              <w:r>
                                <w:rPr>
                                  <w:rFonts w:ascii="Eras Demi ITC"/>
                                  <w:b/>
                                  <w:spacing w:val="40"/>
                                  <w:sz w:val="16"/>
                                </w:rPr>
                                <w:t xml:space="preserve"> </w:t>
                              </w:r>
                              <w:r>
                                <w:rPr>
                                  <w:rFonts w:ascii="Eras Demi ITC"/>
                                  <w:b/>
                                  <w:spacing w:val="-2"/>
                                  <w:sz w:val="16"/>
                                </w:rPr>
                                <w:t>disabilities</w:t>
                              </w:r>
                            </w:p>
                            <w:p w:rsidR="007F6E43" w14:textId="77777777">
                              <w:pPr>
                                <w:spacing w:before="10"/>
                                <w:rPr>
                                  <w:rFonts w:ascii="Eras Demi ITC"/>
                                  <w:b/>
                                  <w:sz w:val="15"/>
                                </w:rPr>
                              </w:pPr>
                            </w:p>
                            <w:p w:rsidR="007F6E43" w14:textId="77777777">
                              <w:pPr>
                                <w:ind w:left="145" w:right="327"/>
                                <w:rPr>
                                  <w:rFonts w:ascii="Eras Demi ITC"/>
                                  <w:b/>
                                  <w:sz w:val="16"/>
                                </w:rPr>
                              </w:pPr>
                              <w:r>
                                <w:rPr>
                                  <w:rFonts w:ascii="Eras Demi ITC"/>
                                  <w:b/>
                                  <w:sz w:val="16"/>
                                </w:rPr>
                                <w:t>Commit to</w:t>
                              </w:r>
                              <w:r>
                                <w:rPr>
                                  <w:rFonts w:ascii="Eras Demi ITC"/>
                                  <w:b/>
                                  <w:spacing w:val="40"/>
                                  <w:sz w:val="16"/>
                                </w:rPr>
                                <w:t xml:space="preserve"> </w:t>
                              </w:r>
                              <w:r>
                                <w:rPr>
                                  <w:rFonts w:ascii="Eras Demi ITC"/>
                                  <w:b/>
                                  <w:spacing w:val="-2"/>
                                  <w:sz w:val="16"/>
                                </w:rPr>
                                <w:t>parent</w:t>
                              </w:r>
                              <w:r>
                                <w:rPr>
                                  <w:rFonts w:ascii="Eras Demi ITC"/>
                                  <w:b/>
                                  <w:spacing w:val="40"/>
                                  <w:sz w:val="16"/>
                                </w:rPr>
                                <w:t xml:space="preserve"> </w:t>
                              </w:r>
                              <w:r>
                                <w:rPr>
                                  <w:rFonts w:ascii="Eras Demi ITC"/>
                                  <w:b/>
                                  <w:sz w:val="16"/>
                                </w:rPr>
                                <w:t>leadership</w:t>
                              </w:r>
                              <w:r>
                                <w:rPr>
                                  <w:rFonts w:ascii="Eras Demi ITC"/>
                                  <w:b/>
                                  <w:spacing w:val="-11"/>
                                  <w:sz w:val="16"/>
                                </w:rPr>
                                <w:t xml:space="preserve"> </w:t>
                              </w:r>
                              <w:r>
                                <w:rPr>
                                  <w:rFonts w:ascii="Eras Demi ITC"/>
                                  <w:b/>
                                  <w:sz w:val="16"/>
                                </w:rPr>
                                <w:t>and</w:t>
                              </w:r>
                              <w:r>
                                <w:rPr>
                                  <w:rFonts w:ascii="Eras Demi ITC"/>
                                  <w:b/>
                                  <w:spacing w:val="40"/>
                                  <w:sz w:val="16"/>
                                </w:rPr>
                                <w:t xml:space="preserve"> </w:t>
                              </w:r>
                              <w:r>
                                <w:rPr>
                                  <w:rFonts w:ascii="Eras Demi ITC"/>
                                  <w:b/>
                                  <w:spacing w:val="-2"/>
                                  <w:sz w:val="16"/>
                                </w:rPr>
                                <w:t>engagement</w:t>
                              </w:r>
                            </w:p>
                          </w:txbxContent>
                        </wps:txbx>
                        <wps:bodyPr wrap="square" lIns="0" tIns="0" rIns="0" bIns="0" rtlCol="0"/>
                      </wps:wsp>
                      <wps:wsp xmlns:wps="http://schemas.microsoft.com/office/word/2010/wordprocessingShape">
                        <wps:cNvPr id="19" name="Graphic 19"/>
                        <wps:cNvSpPr/>
                        <wps:spPr>
                          <a:xfrm>
                            <a:off x="2634092" y="3906620"/>
                            <a:ext cx="572135" cy="342265"/>
                          </a:xfrm>
                          <a:custGeom>
                            <a:avLst/>
                            <a:gdLst/>
                            <a:rect l="l" t="t" r="r" b="b"/>
                            <a:pathLst>
                              <a:path fill="norm" h="342265" w="572135" stroke="1">
                                <a:moveTo>
                                  <a:pt x="428695" y="0"/>
                                </a:moveTo>
                                <a:lnTo>
                                  <a:pt x="428695" y="85535"/>
                                </a:lnTo>
                                <a:lnTo>
                                  <a:pt x="0" y="85535"/>
                                </a:lnTo>
                                <a:lnTo>
                                  <a:pt x="0" y="256606"/>
                                </a:lnTo>
                                <a:lnTo>
                                  <a:pt x="428695" y="256606"/>
                                </a:lnTo>
                                <a:lnTo>
                                  <a:pt x="428695" y="342141"/>
                                </a:lnTo>
                                <a:lnTo>
                                  <a:pt x="571593" y="171070"/>
                                </a:lnTo>
                                <a:lnTo>
                                  <a:pt x="428695" y="0"/>
                                </a:lnTo>
                                <a:close/>
                              </a:path>
                            </a:pathLst>
                          </a:custGeom>
                          <a:ln w="9509">
                            <a:solidFill>
                              <a:srgbClr val="000000"/>
                            </a:solidFill>
                            <a:prstDash val="solid"/>
                          </a:ln>
                        </wps:spPr>
                        <wps:bodyPr wrap="square" lIns="0" tIns="0" rIns="0" bIns="0" rtlCol="0">
                          <a:prstTxWarp prst="textNoShape">
                            <a:avLst/>
                          </a:prstTxWarp>
                        </wps:bodyPr>
                      </wps:wsp>
                      <wps:wsp xmlns:wps="http://schemas.microsoft.com/office/word/2010/wordprocessingShape">
                        <wps:cNvPr id="20" name="Textbox 20"/>
                        <wps:cNvSpPr txBox="1"/>
                        <wps:spPr>
                          <a:xfrm>
                            <a:off x="1605224" y="2994293"/>
                            <a:ext cx="1029335" cy="2509520"/>
                          </a:xfrm>
                          <a:prstGeom prst="rect">
                            <a:avLst/>
                          </a:prstGeom>
                          <a:ln w="9523">
                            <a:solidFill>
                              <a:srgbClr val="000000"/>
                            </a:solidFill>
                            <a:prstDash val="solid"/>
                          </a:ln>
                        </wps:spPr>
                        <wps:txbx>
                          <w:txbxContent>
                            <w:p w:rsidR="007F6E43" w14:textId="77777777">
                              <w:pPr>
                                <w:spacing w:before="70"/>
                                <w:ind w:left="145"/>
                                <w:rPr>
                                  <w:rFonts w:ascii="Eras Demi ITC"/>
                                  <w:b/>
                                  <w:sz w:val="16"/>
                                </w:rPr>
                              </w:pPr>
                              <w:r>
                                <w:rPr>
                                  <w:rFonts w:ascii="Eras Demi ITC"/>
                                  <w:b/>
                                  <w:spacing w:val="-2"/>
                                  <w:sz w:val="16"/>
                                </w:rPr>
                                <w:t>INDIRECT</w:t>
                              </w:r>
                            </w:p>
                            <w:p w:rsidR="007F6E43" w14:textId="77777777">
                              <w:pPr>
                                <w:ind w:left="145" w:right="262"/>
                                <w:rPr>
                                  <w:rFonts w:ascii="Eras Demi ITC"/>
                                  <w:b/>
                                  <w:sz w:val="16"/>
                                </w:rPr>
                              </w:pPr>
                              <w:r>
                                <w:rPr>
                                  <w:rFonts w:ascii="Eras Demi ITC"/>
                                  <w:b/>
                                  <w:spacing w:val="-2"/>
                                  <w:sz w:val="16"/>
                                </w:rPr>
                                <w:t>Support</w:t>
                              </w:r>
                              <w:r>
                                <w:rPr>
                                  <w:rFonts w:ascii="Eras Demi ITC"/>
                                  <w:b/>
                                  <w:spacing w:val="40"/>
                                  <w:sz w:val="16"/>
                                </w:rPr>
                                <w:t xml:space="preserve"> </w:t>
                              </w:r>
                              <w:r>
                                <w:rPr>
                                  <w:rFonts w:ascii="Eras Demi ITC"/>
                                  <w:b/>
                                  <w:sz w:val="16"/>
                                </w:rPr>
                                <w:t>networks</w:t>
                              </w:r>
                              <w:r>
                                <w:rPr>
                                  <w:rFonts w:ascii="Eras Demi ITC"/>
                                  <w:b/>
                                  <w:spacing w:val="-11"/>
                                  <w:sz w:val="16"/>
                                </w:rPr>
                                <w:t xml:space="preserve"> </w:t>
                              </w:r>
                              <w:r>
                                <w:rPr>
                                  <w:rFonts w:ascii="Eras Demi ITC"/>
                                  <w:b/>
                                  <w:sz w:val="16"/>
                                </w:rPr>
                                <w:t>of</w:t>
                              </w:r>
                              <w:r>
                                <w:rPr>
                                  <w:rFonts w:ascii="Eras Demi ITC"/>
                                  <w:b/>
                                  <w:spacing w:val="40"/>
                                  <w:sz w:val="16"/>
                                </w:rPr>
                                <w:t xml:space="preserve"> </w:t>
                              </w:r>
                              <w:r>
                                <w:rPr>
                                  <w:rFonts w:ascii="Eras Demi ITC"/>
                                  <w:b/>
                                  <w:spacing w:val="-2"/>
                                  <w:sz w:val="16"/>
                                </w:rPr>
                                <w:t>coordinated</w:t>
                              </w:r>
                              <w:r>
                                <w:rPr>
                                  <w:rFonts w:ascii="Eras Demi ITC"/>
                                  <w:b/>
                                  <w:spacing w:val="40"/>
                                  <w:sz w:val="16"/>
                                </w:rPr>
                                <w:t xml:space="preserve"> </w:t>
                              </w:r>
                              <w:r>
                                <w:rPr>
                                  <w:rFonts w:ascii="Eras Demi ITC"/>
                                  <w:b/>
                                  <w:spacing w:val="-2"/>
                                  <w:sz w:val="16"/>
                                </w:rPr>
                                <w:t>resources</w:t>
                              </w:r>
                            </w:p>
                            <w:p w:rsidR="007F6E43" w14:textId="77777777">
                              <w:pPr>
                                <w:spacing w:before="9"/>
                                <w:rPr>
                                  <w:rFonts w:ascii="Eras Demi ITC"/>
                                  <w:b/>
                                  <w:sz w:val="15"/>
                                </w:rPr>
                              </w:pPr>
                            </w:p>
                            <w:p w:rsidR="007F6E43" w14:textId="77777777">
                              <w:pPr>
                                <w:spacing w:before="1"/>
                                <w:ind w:left="145" w:right="155"/>
                                <w:rPr>
                                  <w:rFonts w:ascii="Eras Demi ITC"/>
                                  <w:b/>
                                  <w:sz w:val="16"/>
                                </w:rPr>
                              </w:pPr>
                              <w:r>
                                <w:rPr>
                                  <w:rFonts w:ascii="Eras Demi ITC"/>
                                  <w:b/>
                                  <w:sz w:val="16"/>
                                </w:rPr>
                                <w:t>Maximize</w:t>
                              </w:r>
                              <w:r>
                                <w:rPr>
                                  <w:rFonts w:ascii="Eras Demi ITC"/>
                                  <w:b/>
                                  <w:spacing w:val="-5"/>
                                  <w:sz w:val="16"/>
                                </w:rPr>
                                <w:t xml:space="preserve"> </w:t>
                              </w:r>
                              <w:r>
                                <w:rPr>
                                  <w:rFonts w:ascii="Eras Demi ITC"/>
                                  <w:b/>
                                  <w:sz w:val="16"/>
                                </w:rPr>
                                <w:t>and</w:t>
                              </w:r>
                              <w:r>
                                <w:rPr>
                                  <w:rFonts w:ascii="Eras Demi ITC"/>
                                  <w:b/>
                                  <w:spacing w:val="40"/>
                                  <w:sz w:val="16"/>
                                </w:rPr>
                                <w:t xml:space="preserve"> </w:t>
                              </w:r>
                              <w:r>
                                <w:rPr>
                                  <w:rFonts w:ascii="Eras Demi ITC"/>
                                  <w:b/>
                                  <w:sz w:val="16"/>
                                </w:rPr>
                                <w:t>leverage</w:t>
                              </w:r>
                              <w:r>
                                <w:rPr>
                                  <w:rFonts w:ascii="Eras Demi ITC"/>
                                  <w:b/>
                                  <w:spacing w:val="-11"/>
                                  <w:sz w:val="16"/>
                                </w:rPr>
                                <w:t xml:space="preserve"> </w:t>
                              </w:r>
                              <w:r>
                                <w:rPr>
                                  <w:rFonts w:ascii="Eras Demi ITC"/>
                                  <w:b/>
                                  <w:sz w:val="16"/>
                                </w:rPr>
                                <w:t>funding</w:t>
                              </w:r>
                              <w:r>
                                <w:rPr>
                                  <w:rFonts w:ascii="Eras Demi ITC"/>
                                  <w:b/>
                                  <w:spacing w:val="40"/>
                                  <w:sz w:val="16"/>
                                </w:rPr>
                                <w:t xml:space="preserve"> </w:t>
                              </w:r>
                              <w:r>
                                <w:rPr>
                                  <w:rFonts w:ascii="Eras Demi ITC"/>
                                  <w:b/>
                                  <w:sz w:val="16"/>
                                </w:rPr>
                                <w:t>for</w:t>
                              </w:r>
                              <w:r>
                                <w:rPr>
                                  <w:rFonts w:ascii="Eras Demi ITC"/>
                                  <w:b/>
                                  <w:spacing w:val="-1"/>
                                  <w:sz w:val="16"/>
                                </w:rPr>
                                <w:t xml:space="preserve"> </w:t>
                              </w:r>
                              <w:r>
                                <w:rPr>
                                  <w:rFonts w:ascii="Eras Demi ITC"/>
                                  <w:b/>
                                  <w:sz w:val="16"/>
                                </w:rPr>
                                <w:t>prevention</w:t>
                              </w:r>
                            </w:p>
                            <w:p w:rsidR="007F6E43" w14:textId="77777777">
                              <w:pPr>
                                <w:spacing w:before="9"/>
                                <w:rPr>
                                  <w:rFonts w:ascii="Eras Demi ITC"/>
                                  <w:b/>
                                  <w:sz w:val="15"/>
                                </w:rPr>
                              </w:pPr>
                            </w:p>
                            <w:p w:rsidR="007F6E43" w14:textId="77777777">
                              <w:pPr>
                                <w:ind w:left="145" w:right="311"/>
                                <w:jc w:val="both"/>
                                <w:rPr>
                                  <w:rFonts w:ascii="Eras Demi ITC"/>
                                  <w:b/>
                                  <w:sz w:val="16"/>
                                </w:rPr>
                              </w:pPr>
                              <w:r>
                                <w:rPr>
                                  <w:rFonts w:ascii="Eras Demi ITC"/>
                                  <w:b/>
                                  <w:sz w:val="16"/>
                                </w:rPr>
                                <w:t>Conduct</w:t>
                              </w:r>
                              <w:r>
                                <w:rPr>
                                  <w:rFonts w:ascii="Eras Demi ITC"/>
                                  <w:b/>
                                  <w:spacing w:val="-11"/>
                                  <w:sz w:val="16"/>
                                </w:rPr>
                                <w:t xml:space="preserve"> </w:t>
                              </w:r>
                              <w:r>
                                <w:rPr>
                                  <w:rFonts w:ascii="Eras Demi ITC"/>
                                  <w:b/>
                                  <w:sz w:val="16"/>
                                </w:rPr>
                                <w:t>public</w:t>
                              </w:r>
                              <w:r>
                                <w:rPr>
                                  <w:rFonts w:ascii="Eras Demi ITC"/>
                                  <w:b/>
                                  <w:spacing w:val="40"/>
                                  <w:sz w:val="16"/>
                                </w:rPr>
                                <w:t xml:space="preserve"> </w:t>
                              </w:r>
                              <w:r>
                                <w:rPr>
                                  <w:rFonts w:ascii="Eras Demi ITC"/>
                                  <w:b/>
                                  <w:sz w:val="16"/>
                                </w:rPr>
                                <w:t>awareness</w:t>
                              </w:r>
                              <w:r>
                                <w:rPr>
                                  <w:rFonts w:ascii="Eras Demi ITC"/>
                                  <w:b/>
                                  <w:spacing w:val="-11"/>
                                  <w:sz w:val="16"/>
                                </w:rPr>
                                <w:t xml:space="preserve"> </w:t>
                              </w:r>
                              <w:r>
                                <w:rPr>
                                  <w:rFonts w:ascii="Eras Demi ITC"/>
                                  <w:b/>
                                  <w:sz w:val="16"/>
                                </w:rPr>
                                <w:t>and</w:t>
                              </w:r>
                              <w:r>
                                <w:rPr>
                                  <w:rFonts w:ascii="Eras Demi ITC"/>
                                  <w:b/>
                                  <w:spacing w:val="40"/>
                                  <w:sz w:val="16"/>
                                </w:rPr>
                                <w:t xml:space="preserve"> </w:t>
                              </w:r>
                              <w:r>
                                <w:rPr>
                                  <w:rFonts w:ascii="Eras Demi ITC"/>
                                  <w:b/>
                                  <w:spacing w:val="-2"/>
                                  <w:sz w:val="16"/>
                                </w:rPr>
                                <w:t>education</w:t>
                              </w:r>
                            </w:p>
                            <w:p w:rsidR="007F6E43" w14:textId="77777777">
                              <w:pPr>
                                <w:spacing w:before="9"/>
                                <w:rPr>
                                  <w:rFonts w:ascii="Eras Demi ITC"/>
                                  <w:b/>
                                  <w:sz w:val="15"/>
                                </w:rPr>
                              </w:pPr>
                            </w:p>
                            <w:p w:rsidR="007F6E43" w14:textId="77777777">
                              <w:pPr>
                                <w:ind w:left="145" w:right="214"/>
                                <w:jc w:val="both"/>
                                <w:rPr>
                                  <w:rFonts w:ascii="Eras Demi ITC"/>
                                  <w:b/>
                                  <w:sz w:val="16"/>
                                </w:rPr>
                              </w:pPr>
                              <w:r>
                                <w:rPr>
                                  <w:rFonts w:ascii="Eras Demi ITC"/>
                                  <w:b/>
                                  <w:sz w:val="16"/>
                                </w:rPr>
                                <w:t>Advocate</w:t>
                              </w:r>
                              <w:r>
                                <w:rPr>
                                  <w:rFonts w:ascii="Eras Demi ITC"/>
                                  <w:b/>
                                  <w:spacing w:val="-3"/>
                                  <w:sz w:val="16"/>
                                </w:rPr>
                                <w:t xml:space="preserve"> </w:t>
                              </w:r>
                              <w:r>
                                <w:rPr>
                                  <w:rFonts w:ascii="Eras Demi ITC"/>
                                  <w:b/>
                                  <w:sz w:val="16"/>
                                </w:rPr>
                                <w:t>for</w:t>
                              </w:r>
                              <w:r>
                                <w:rPr>
                                  <w:rFonts w:ascii="Eras Demi ITC"/>
                                  <w:b/>
                                  <w:spacing w:val="40"/>
                                  <w:sz w:val="16"/>
                                </w:rPr>
                                <w:t xml:space="preserve"> </w:t>
                              </w:r>
                              <w:r>
                                <w:rPr>
                                  <w:rFonts w:ascii="Eras Demi ITC"/>
                                  <w:b/>
                                  <w:sz w:val="16"/>
                                </w:rPr>
                                <w:t>systemic</w:t>
                              </w:r>
                              <w:r>
                                <w:rPr>
                                  <w:rFonts w:ascii="Eras Demi ITC"/>
                                  <w:b/>
                                  <w:spacing w:val="-6"/>
                                  <w:sz w:val="16"/>
                                </w:rPr>
                                <w:t xml:space="preserve"> </w:t>
                              </w:r>
                              <w:r>
                                <w:rPr>
                                  <w:rFonts w:ascii="Eras Demi ITC"/>
                                  <w:b/>
                                  <w:spacing w:val="-2"/>
                                  <w:sz w:val="16"/>
                                </w:rPr>
                                <w:t>change</w:t>
                              </w:r>
                            </w:p>
                            <w:p w:rsidR="007F6E43" w14:textId="77777777">
                              <w:pPr>
                                <w:spacing w:before="11"/>
                                <w:rPr>
                                  <w:rFonts w:ascii="Eras Demi ITC"/>
                                  <w:b/>
                                  <w:sz w:val="15"/>
                                </w:rPr>
                              </w:pPr>
                            </w:p>
                            <w:p w:rsidR="007F6E43" w14:textId="77777777">
                              <w:pPr>
                                <w:ind w:left="145" w:right="262"/>
                                <w:rPr>
                                  <w:rFonts w:ascii="Eras Demi ITC"/>
                                  <w:b/>
                                  <w:sz w:val="16"/>
                                </w:rPr>
                              </w:pPr>
                              <w:r>
                                <w:rPr>
                                  <w:rFonts w:ascii="Eras Demi ITC"/>
                                  <w:b/>
                                  <w:spacing w:val="-2"/>
                                  <w:sz w:val="16"/>
                                </w:rPr>
                                <w:t>Ongoing</w:t>
                              </w:r>
                              <w:r>
                                <w:rPr>
                                  <w:rFonts w:ascii="Eras Demi ITC"/>
                                  <w:b/>
                                  <w:spacing w:val="40"/>
                                  <w:sz w:val="16"/>
                                </w:rPr>
                                <w:t xml:space="preserve"> </w:t>
                              </w:r>
                              <w:r>
                                <w:rPr>
                                  <w:rFonts w:ascii="Eras Demi ITC"/>
                                  <w:b/>
                                  <w:sz w:val="16"/>
                                </w:rPr>
                                <w:t>assessment</w:t>
                              </w:r>
                              <w:r>
                                <w:rPr>
                                  <w:rFonts w:ascii="Eras Demi ITC"/>
                                  <w:b/>
                                  <w:spacing w:val="-11"/>
                                  <w:sz w:val="16"/>
                                </w:rPr>
                                <w:t xml:space="preserve"> </w:t>
                              </w:r>
                              <w:r>
                                <w:rPr>
                                  <w:rFonts w:ascii="Eras Demi ITC"/>
                                  <w:b/>
                                  <w:sz w:val="16"/>
                                </w:rPr>
                                <w:t>and</w:t>
                              </w:r>
                              <w:r>
                                <w:rPr>
                                  <w:rFonts w:ascii="Eras Demi ITC"/>
                                  <w:b/>
                                  <w:spacing w:val="40"/>
                                  <w:sz w:val="16"/>
                                </w:rPr>
                                <w:t xml:space="preserve"> </w:t>
                              </w:r>
                              <w:r>
                                <w:rPr>
                                  <w:rFonts w:ascii="Eras Demi ITC"/>
                                  <w:b/>
                                  <w:spacing w:val="-2"/>
                                  <w:sz w:val="16"/>
                                </w:rPr>
                                <w:t>evaluation</w:t>
                              </w:r>
                            </w:p>
                          </w:txbxContent>
                        </wps:txbx>
                        <wps:bodyPr wrap="square" lIns="0" tIns="0" rIns="0" bIns="0" rtlCol="0"/>
                      </wps:wsp>
                      <wps:wsp xmlns:wps="http://schemas.microsoft.com/office/word/2010/wordprocessingShape">
                        <wps:cNvPr id="21" name="Textbox 21"/>
                        <wps:cNvSpPr txBox="1"/>
                        <wps:spPr>
                          <a:xfrm>
                            <a:off x="3205685" y="2538104"/>
                            <a:ext cx="1257935" cy="3079750"/>
                          </a:xfrm>
                          <a:prstGeom prst="rect">
                            <a:avLst/>
                          </a:prstGeom>
                          <a:ln w="9523">
                            <a:solidFill>
                              <a:srgbClr val="000000"/>
                            </a:solidFill>
                            <a:prstDash val="solid"/>
                          </a:ln>
                        </wps:spPr>
                        <wps:txbx>
                          <w:txbxContent>
                            <w:p w:rsidR="007F6E43" w14:textId="77777777">
                              <w:pPr>
                                <w:spacing w:before="69"/>
                                <w:ind w:left="145"/>
                                <w:rPr>
                                  <w:rFonts w:ascii="Eras Demi ITC"/>
                                  <w:b/>
                                  <w:sz w:val="16"/>
                                </w:rPr>
                              </w:pPr>
                              <w:r>
                                <w:rPr>
                                  <w:rFonts w:ascii="Eras Demi ITC"/>
                                  <w:b/>
                                  <w:spacing w:val="-2"/>
                                  <w:sz w:val="16"/>
                                </w:rPr>
                                <w:t>INDIRECT</w:t>
                              </w:r>
                            </w:p>
                            <w:p w:rsidR="007F6E43" w14:textId="77777777">
                              <w:pPr>
                                <w:spacing w:before="1"/>
                                <w:ind w:left="145" w:right="150"/>
                                <w:rPr>
                                  <w:rFonts w:ascii="Eras Demi ITC"/>
                                  <w:b/>
                                  <w:sz w:val="16"/>
                                </w:rPr>
                              </w:pPr>
                              <w:r>
                                <w:rPr>
                                  <w:rFonts w:ascii="Eras Demi ITC"/>
                                  <w:b/>
                                  <w:sz w:val="16"/>
                                </w:rPr>
                                <w:t>A</w:t>
                              </w:r>
                              <w:r>
                                <w:rPr>
                                  <w:rFonts w:ascii="Eras Demi ITC"/>
                                  <w:b/>
                                  <w:spacing w:val="-3"/>
                                  <w:sz w:val="16"/>
                                </w:rPr>
                                <w:t xml:space="preserve"> </w:t>
                              </w:r>
                              <w:r>
                                <w:rPr>
                                  <w:rFonts w:ascii="Eras Demi ITC"/>
                                  <w:b/>
                                  <w:sz w:val="16"/>
                                </w:rPr>
                                <w:t>public-private</w:t>
                              </w:r>
                              <w:r>
                                <w:rPr>
                                  <w:rFonts w:ascii="Eras Demi ITC"/>
                                  <w:b/>
                                  <w:spacing w:val="40"/>
                                  <w:sz w:val="16"/>
                                </w:rPr>
                                <w:t xml:space="preserve"> </w:t>
                              </w:r>
                              <w:r>
                                <w:rPr>
                                  <w:rFonts w:ascii="Eras Demi ITC"/>
                                  <w:b/>
                                  <w:sz w:val="16"/>
                                </w:rPr>
                                <w:t>network</w:t>
                              </w:r>
                              <w:r>
                                <w:rPr>
                                  <w:rFonts w:ascii="Eras Demi ITC"/>
                                  <w:b/>
                                  <w:spacing w:val="-1"/>
                                  <w:sz w:val="16"/>
                                </w:rPr>
                                <w:t xml:space="preserve"> </w:t>
                              </w:r>
                              <w:r>
                                <w:rPr>
                                  <w:rFonts w:ascii="Eras Demi ITC"/>
                                  <w:b/>
                                  <w:sz w:val="16"/>
                                </w:rPr>
                                <w:t>of</w:t>
                              </w:r>
                              <w:r>
                                <w:rPr>
                                  <w:rFonts w:ascii="Eras Demi ITC"/>
                                  <w:b/>
                                  <w:spacing w:val="40"/>
                                  <w:sz w:val="16"/>
                                </w:rPr>
                                <w:t xml:space="preserve"> </w:t>
                              </w:r>
                              <w:r>
                                <w:rPr>
                                  <w:rFonts w:ascii="Eras Demi ITC"/>
                                  <w:b/>
                                  <w:sz w:val="16"/>
                                </w:rPr>
                                <w:t>prevention</w:t>
                              </w:r>
                              <w:r>
                                <w:rPr>
                                  <w:rFonts w:ascii="Eras Demi ITC"/>
                                  <w:b/>
                                  <w:spacing w:val="-11"/>
                                  <w:sz w:val="16"/>
                                </w:rPr>
                                <w:t xml:space="preserve"> </w:t>
                              </w:r>
                              <w:r>
                                <w:rPr>
                                  <w:rFonts w:ascii="Eras Demi ITC"/>
                                  <w:b/>
                                  <w:sz w:val="16"/>
                                </w:rPr>
                                <w:t>and</w:t>
                              </w:r>
                              <w:r>
                                <w:rPr>
                                  <w:rFonts w:ascii="Eras Demi ITC"/>
                                  <w:b/>
                                  <w:spacing w:val="-10"/>
                                  <w:sz w:val="16"/>
                                </w:rPr>
                                <w:t xml:space="preserve"> </w:t>
                              </w:r>
                              <w:r>
                                <w:rPr>
                                  <w:rFonts w:ascii="Eras Demi ITC"/>
                                  <w:b/>
                                  <w:sz w:val="16"/>
                                </w:rPr>
                                <w:t>family</w:t>
                              </w:r>
                              <w:r>
                                <w:rPr>
                                  <w:rFonts w:ascii="Eras Demi ITC"/>
                                  <w:b/>
                                  <w:spacing w:val="40"/>
                                  <w:sz w:val="16"/>
                                </w:rPr>
                                <w:t xml:space="preserve"> </w:t>
                              </w:r>
                              <w:r>
                                <w:rPr>
                                  <w:rFonts w:ascii="Eras Demi ITC"/>
                                  <w:b/>
                                  <w:sz w:val="16"/>
                                </w:rPr>
                                <w:t>support</w:t>
                              </w:r>
                              <w:r>
                                <w:rPr>
                                  <w:rFonts w:ascii="Eras Demi ITC"/>
                                  <w:b/>
                                  <w:spacing w:val="-5"/>
                                  <w:sz w:val="16"/>
                                </w:rPr>
                                <w:t xml:space="preserve"> </w:t>
                              </w:r>
                              <w:r>
                                <w:rPr>
                                  <w:rFonts w:ascii="Eras Demi ITC"/>
                                  <w:b/>
                                  <w:sz w:val="16"/>
                                </w:rPr>
                                <w:t>programs.</w:t>
                              </w:r>
                            </w:p>
                            <w:p w:rsidR="007F6E43" w14:textId="77777777">
                              <w:pPr>
                                <w:spacing w:before="9"/>
                                <w:rPr>
                                  <w:rFonts w:ascii="Eras Demi ITC"/>
                                  <w:b/>
                                  <w:sz w:val="15"/>
                                </w:rPr>
                              </w:pPr>
                            </w:p>
                            <w:p w:rsidR="007F6E43" w14:textId="77777777">
                              <w:pPr>
                                <w:spacing w:before="1"/>
                                <w:ind w:left="145" w:right="155"/>
                                <w:rPr>
                                  <w:rFonts w:ascii="Eras Demi ITC"/>
                                  <w:b/>
                                  <w:sz w:val="16"/>
                                </w:rPr>
                              </w:pPr>
                              <w:r>
                                <w:rPr>
                                  <w:rFonts w:ascii="Eras Demi ITC"/>
                                  <w:b/>
                                  <w:sz w:val="16"/>
                                </w:rPr>
                                <w:t>Number of funding</w:t>
                              </w:r>
                              <w:r>
                                <w:rPr>
                                  <w:rFonts w:ascii="Eras Demi ITC"/>
                                  <w:b/>
                                  <w:spacing w:val="40"/>
                                  <w:sz w:val="16"/>
                                </w:rPr>
                                <w:t xml:space="preserve"> </w:t>
                              </w:r>
                              <w:r>
                                <w:rPr>
                                  <w:rFonts w:ascii="Eras Demi ITC"/>
                                  <w:b/>
                                  <w:sz w:val="16"/>
                                </w:rPr>
                                <w:t>mechanisms</w:t>
                              </w:r>
                              <w:r>
                                <w:rPr>
                                  <w:rFonts w:ascii="Eras Demi ITC"/>
                                  <w:b/>
                                  <w:spacing w:val="-3"/>
                                  <w:sz w:val="16"/>
                                </w:rPr>
                                <w:t xml:space="preserve"> </w:t>
                              </w:r>
                              <w:r>
                                <w:rPr>
                                  <w:rFonts w:ascii="Eras Demi ITC"/>
                                  <w:b/>
                                  <w:sz w:val="16"/>
                                </w:rPr>
                                <w:t>that</w:t>
                              </w:r>
                              <w:r>
                                <w:rPr>
                                  <w:rFonts w:ascii="Eras Demi ITC"/>
                                  <w:b/>
                                  <w:spacing w:val="40"/>
                                  <w:sz w:val="16"/>
                                </w:rPr>
                                <w:t xml:space="preserve"> </w:t>
                              </w:r>
                              <w:r>
                                <w:rPr>
                                  <w:rFonts w:ascii="Eras Demi ITC"/>
                                  <w:b/>
                                  <w:sz w:val="16"/>
                                </w:rPr>
                                <w:t>blend</w:t>
                              </w:r>
                              <w:r>
                                <w:rPr>
                                  <w:rFonts w:ascii="Eras Demi ITC"/>
                                  <w:b/>
                                  <w:spacing w:val="-11"/>
                                  <w:sz w:val="16"/>
                                </w:rPr>
                                <w:t xml:space="preserve"> </w:t>
                              </w:r>
                              <w:r>
                                <w:rPr>
                                  <w:rFonts w:ascii="Eras Demi ITC"/>
                                  <w:b/>
                                  <w:sz w:val="16"/>
                                </w:rPr>
                                <w:t>Federal,</w:t>
                              </w:r>
                              <w:r>
                                <w:rPr>
                                  <w:rFonts w:ascii="Eras Demi ITC"/>
                                  <w:b/>
                                  <w:spacing w:val="-10"/>
                                  <w:sz w:val="16"/>
                                </w:rPr>
                                <w:t xml:space="preserve"> </w:t>
                              </w:r>
                              <w:r>
                                <w:rPr>
                                  <w:rFonts w:ascii="Eras Demi ITC"/>
                                  <w:b/>
                                  <w:sz w:val="16"/>
                                </w:rPr>
                                <w:t>State,</w:t>
                              </w:r>
                              <w:r>
                                <w:rPr>
                                  <w:rFonts w:ascii="Eras Demi ITC"/>
                                  <w:b/>
                                  <w:spacing w:val="40"/>
                                  <w:sz w:val="16"/>
                                </w:rPr>
                                <w:t xml:space="preserve"> </w:t>
                              </w:r>
                              <w:r>
                                <w:rPr>
                                  <w:rFonts w:ascii="Eras Demi ITC"/>
                                  <w:b/>
                                  <w:sz w:val="16"/>
                                </w:rPr>
                                <w:t>local and private</w:t>
                              </w:r>
                              <w:r>
                                <w:rPr>
                                  <w:rFonts w:ascii="Eras Demi ITC"/>
                                  <w:b/>
                                  <w:spacing w:val="40"/>
                                  <w:sz w:val="16"/>
                                </w:rPr>
                                <w:t xml:space="preserve"> </w:t>
                              </w:r>
                              <w:r>
                                <w:rPr>
                                  <w:rFonts w:ascii="Eras Demi ITC"/>
                                  <w:b/>
                                  <w:spacing w:val="-2"/>
                                  <w:sz w:val="16"/>
                                </w:rPr>
                                <w:t>funds.</w:t>
                              </w:r>
                            </w:p>
                            <w:p w:rsidR="007F6E43" w14:textId="77777777">
                              <w:pPr>
                                <w:spacing w:before="7"/>
                                <w:rPr>
                                  <w:rFonts w:ascii="Eras Demi ITC"/>
                                  <w:b/>
                                  <w:sz w:val="15"/>
                                </w:rPr>
                              </w:pPr>
                            </w:p>
                            <w:p w:rsidR="007F6E43" w14:textId="77777777">
                              <w:pPr>
                                <w:spacing w:before="1"/>
                                <w:ind w:left="145" w:right="467"/>
                                <w:rPr>
                                  <w:rFonts w:ascii="Eras Demi ITC"/>
                                  <w:b/>
                                  <w:sz w:val="16"/>
                                </w:rPr>
                              </w:pPr>
                              <w:r>
                                <w:rPr>
                                  <w:rFonts w:ascii="Eras Demi ITC"/>
                                  <w:b/>
                                  <w:sz w:val="16"/>
                                </w:rPr>
                                <w:t>Numbers</w:t>
                              </w:r>
                              <w:r>
                                <w:rPr>
                                  <w:rFonts w:ascii="Eras Demi ITC"/>
                                  <w:b/>
                                  <w:spacing w:val="-11"/>
                                  <w:sz w:val="16"/>
                                </w:rPr>
                                <w:t xml:space="preserve"> </w:t>
                              </w:r>
                              <w:r>
                                <w:rPr>
                                  <w:rFonts w:ascii="Eras Demi ITC"/>
                                  <w:b/>
                                  <w:sz w:val="16"/>
                                </w:rPr>
                                <w:t>reached</w:t>
                              </w:r>
                              <w:r>
                                <w:rPr>
                                  <w:rFonts w:ascii="Eras Demi ITC"/>
                                  <w:b/>
                                  <w:spacing w:val="40"/>
                                  <w:sz w:val="16"/>
                                </w:rPr>
                                <w:t xml:space="preserve"> </w:t>
                              </w:r>
                              <w:r>
                                <w:rPr>
                                  <w:rFonts w:ascii="Eras Demi ITC"/>
                                  <w:b/>
                                  <w:sz w:val="16"/>
                                </w:rPr>
                                <w:t>through</w:t>
                              </w:r>
                              <w:r>
                                <w:rPr>
                                  <w:rFonts w:ascii="Eras Demi ITC"/>
                                  <w:b/>
                                  <w:spacing w:val="-7"/>
                                  <w:sz w:val="16"/>
                                </w:rPr>
                                <w:t xml:space="preserve"> </w:t>
                              </w:r>
                              <w:r>
                                <w:rPr>
                                  <w:rFonts w:ascii="Eras Demi ITC"/>
                                  <w:b/>
                                  <w:sz w:val="16"/>
                                </w:rPr>
                                <w:t>public</w:t>
                              </w:r>
                              <w:r>
                                <w:rPr>
                                  <w:rFonts w:ascii="Eras Demi ITC"/>
                                  <w:b/>
                                  <w:spacing w:val="40"/>
                                  <w:sz w:val="16"/>
                                </w:rPr>
                                <w:t xml:space="preserve"> </w:t>
                              </w:r>
                              <w:r>
                                <w:rPr>
                                  <w:rFonts w:ascii="Eras Demi ITC"/>
                                  <w:b/>
                                  <w:sz w:val="16"/>
                                </w:rPr>
                                <w:t>awareness</w:t>
                              </w:r>
                              <w:r>
                                <w:rPr>
                                  <w:rFonts w:ascii="Eras Demi ITC"/>
                                  <w:b/>
                                  <w:spacing w:val="-3"/>
                                  <w:sz w:val="16"/>
                                </w:rPr>
                                <w:t xml:space="preserve"> </w:t>
                              </w:r>
                              <w:r>
                                <w:rPr>
                                  <w:rFonts w:ascii="Eras Demi ITC"/>
                                  <w:b/>
                                  <w:sz w:val="16"/>
                                </w:rPr>
                                <w:t>and</w:t>
                              </w:r>
                              <w:r>
                                <w:rPr>
                                  <w:rFonts w:ascii="Eras Demi ITC"/>
                                  <w:b/>
                                  <w:spacing w:val="40"/>
                                  <w:sz w:val="16"/>
                                </w:rPr>
                                <w:t xml:space="preserve"> </w:t>
                              </w:r>
                              <w:r>
                                <w:rPr>
                                  <w:rFonts w:ascii="Eras Demi ITC"/>
                                  <w:b/>
                                  <w:spacing w:val="-2"/>
                                  <w:sz w:val="16"/>
                                </w:rPr>
                                <w:t>education.</w:t>
                              </w:r>
                            </w:p>
                            <w:p w:rsidR="007F6E43" w14:textId="77777777">
                              <w:pPr>
                                <w:spacing w:before="9"/>
                                <w:rPr>
                                  <w:rFonts w:ascii="Eras Demi ITC"/>
                                  <w:b/>
                                  <w:sz w:val="15"/>
                                </w:rPr>
                              </w:pPr>
                            </w:p>
                            <w:p w:rsidR="007F6E43" w14:textId="77777777">
                              <w:pPr>
                                <w:ind w:left="145"/>
                                <w:rPr>
                                  <w:rFonts w:ascii="Eras Demi ITC"/>
                                  <w:b/>
                                  <w:sz w:val="16"/>
                                </w:rPr>
                              </w:pPr>
                              <w:r>
                                <w:rPr>
                                  <w:rFonts w:ascii="Eras Demi ITC"/>
                                  <w:b/>
                                  <w:sz w:val="16"/>
                                </w:rPr>
                                <w:t>Number</w:t>
                              </w:r>
                              <w:r>
                                <w:rPr>
                                  <w:rFonts w:ascii="Eras Demi ITC"/>
                                  <w:b/>
                                  <w:spacing w:val="-11"/>
                                  <w:sz w:val="16"/>
                                </w:rPr>
                                <w:t xml:space="preserve"> </w:t>
                              </w:r>
                              <w:r>
                                <w:rPr>
                                  <w:rFonts w:ascii="Eras Demi ITC"/>
                                  <w:b/>
                                  <w:sz w:val="16"/>
                                </w:rPr>
                                <w:t>of</w:t>
                              </w:r>
                              <w:r>
                                <w:rPr>
                                  <w:rFonts w:ascii="Eras Demi ITC"/>
                                  <w:b/>
                                  <w:spacing w:val="-10"/>
                                  <w:sz w:val="16"/>
                                </w:rPr>
                                <w:t xml:space="preserve"> </w:t>
                              </w:r>
                              <w:r>
                                <w:rPr>
                                  <w:rFonts w:ascii="Eras Demi ITC"/>
                                  <w:b/>
                                  <w:sz w:val="16"/>
                                </w:rPr>
                                <w:t>advocacy</w:t>
                              </w:r>
                              <w:r>
                                <w:rPr>
                                  <w:rFonts w:ascii="Eras Demi ITC"/>
                                  <w:b/>
                                  <w:spacing w:val="40"/>
                                  <w:sz w:val="16"/>
                                </w:rPr>
                                <w:t xml:space="preserve"> </w:t>
                              </w:r>
                              <w:r>
                                <w:rPr>
                                  <w:rFonts w:ascii="Eras Demi ITC"/>
                                  <w:b/>
                                  <w:spacing w:val="-2"/>
                                  <w:sz w:val="16"/>
                                </w:rPr>
                                <w:t>activities.</w:t>
                              </w:r>
                            </w:p>
                            <w:p w:rsidR="007F6E43" w14:textId="77777777">
                              <w:pPr>
                                <w:spacing w:before="11"/>
                                <w:rPr>
                                  <w:rFonts w:ascii="Eras Demi ITC"/>
                                  <w:b/>
                                  <w:sz w:val="15"/>
                                </w:rPr>
                              </w:pPr>
                            </w:p>
                            <w:p w:rsidR="007F6E43" w14:textId="77777777">
                              <w:pPr>
                                <w:ind w:left="145" w:right="155"/>
                                <w:rPr>
                                  <w:rFonts w:ascii="Eras Demi ITC"/>
                                  <w:b/>
                                  <w:sz w:val="16"/>
                                </w:rPr>
                              </w:pPr>
                              <w:r>
                                <w:rPr>
                                  <w:rFonts w:ascii="Eras Demi ITC"/>
                                  <w:b/>
                                  <w:sz w:val="16"/>
                                </w:rPr>
                                <w:t>Number of self-</w:t>
                              </w:r>
                              <w:r>
                                <w:rPr>
                                  <w:rFonts w:ascii="Eras Demi ITC"/>
                                  <w:b/>
                                  <w:spacing w:val="40"/>
                                  <w:sz w:val="16"/>
                                </w:rPr>
                                <w:t xml:space="preserve"> </w:t>
                              </w:r>
                              <w:r>
                                <w:rPr>
                                  <w:rFonts w:ascii="Eras Demi ITC"/>
                                  <w:b/>
                                  <w:sz w:val="16"/>
                                </w:rPr>
                                <w:t>assessment,</w:t>
                              </w:r>
                              <w:r>
                                <w:rPr>
                                  <w:rFonts w:ascii="Eras Demi ITC"/>
                                  <w:b/>
                                  <w:spacing w:val="-7"/>
                                  <w:sz w:val="16"/>
                                </w:rPr>
                                <w:t xml:space="preserve"> </w:t>
                              </w:r>
                              <w:r>
                                <w:rPr>
                                  <w:rFonts w:ascii="Eras Demi ITC"/>
                                  <w:b/>
                                  <w:sz w:val="16"/>
                                </w:rPr>
                                <w:t>peer</w:t>
                              </w:r>
                              <w:r>
                                <w:rPr>
                                  <w:rFonts w:ascii="Eras Demi ITC"/>
                                  <w:b/>
                                  <w:spacing w:val="40"/>
                                  <w:sz w:val="16"/>
                                </w:rPr>
                                <w:t xml:space="preserve"> </w:t>
                              </w:r>
                              <w:r>
                                <w:rPr>
                                  <w:rFonts w:ascii="Eras Demi ITC"/>
                                  <w:b/>
                                  <w:sz w:val="16"/>
                                </w:rPr>
                                <w:t>review,</w:t>
                              </w:r>
                              <w:r>
                                <w:rPr>
                                  <w:rFonts w:ascii="Eras Demi ITC"/>
                                  <w:b/>
                                  <w:spacing w:val="-3"/>
                                  <w:sz w:val="16"/>
                                </w:rPr>
                                <w:t xml:space="preserve"> </w:t>
                              </w:r>
                              <w:r>
                                <w:rPr>
                                  <w:rFonts w:ascii="Eras Demi ITC"/>
                                  <w:b/>
                                  <w:sz w:val="16"/>
                                </w:rPr>
                                <w:t>evaluation</w:t>
                              </w:r>
                              <w:r>
                                <w:rPr>
                                  <w:rFonts w:ascii="Eras Demi ITC"/>
                                  <w:b/>
                                  <w:spacing w:val="40"/>
                                  <w:sz w:val="16"/>
                                </w:rPr>
                                <w:t xml:space="preserve"> </w:t>
                              </w:r>
                              <w:r>
                                <w:rPr>
                                  <w:rFonts w:ascii="Eras Demi ITC"/>
                                  <w:b/>
                                  <w:sz w:val="16"/>
                                </w:rPr>
                                <w:t>and</w:t>
                              </w:r>
                              <w:r>
                                <w:rPr>
                                  <w:rFonts w:ascii="Eras Demi ITC"/>
                                  <w:b/>
                                  <w:spacing w:val="-11"/>
                                  <w:sz w:val="16"/>
                                </w:rPr>
                                <w:t xml:space="preserve"> </w:t>
                              </w:r>
                              <w:r>
                                <w:rPr>
                                  <w:rFonts w:ascii="Eras Demi ITC"/>
                                  <w:b/>
                                  <w:sz w:val="16"/>
                                </w:rPr>
                                <w:t>quality</w:t>
                              </w:r>
                              <w:r>
                                <w:rPr>
                                  <w:rFonts w:ascii="Eras Demi ITC"/>
                                  <w:b/>
                                  <w:spacing w:val="-10"/>
                                  <w:sz w:val="16"/>
                                </w:rPr>
                                <w:t xml:space="preserve"> </w:t>
                              </w:r>
                              <w:r>
                                <w:rPr>
                                  <w:rFonts w:ascii="Eras Demi ITC"/>
                                  <w:b/>
                                  <w:sz w:val="16"/>
                                </w:rPr>
                                <w:t>assurance</w:t>
                              </w:r>
                              <w:r>
                                <w:rPr>
                                  <w:rFonts w:ascii="Eras Demi ITC"/>
                                  <w:b/>
                                  <w:spacing w:val="40"/>
                                  <w:sz w:val="16"/>
                                </w:rPr>
                                <w:t xml:space="preserve"> </w:t>
                              </w:r>
                              <w:r>
                                <w:rPr>
                                  <w:rFonts w:ascii="Eras Demi ITC"/>
                                  <w:b/>
                                  <w:sz w:val="16"/>
                                </w:rPr>
                                <w:t>efforts</w:t>
                              </w:r>
                              <w:r>
                                <w:rPr>
                                  <w:rFonts w:ascii="Eras Demi ITC"/>
                                  <w:b/>
                                  <w:spacing w:val="-1"/>
                                  <w:sz w:val="16"/>
                                </w:rPr>
                                <w:t xml:space="preserve"> </w:t>
                              </w:r>
                              <w:r>
                                <w:rPr>
                                  <w:rFonts w:ascii="Eras Demi ITC"/>
                                  <w:b/>
                                  <w:sz w:val="16"/>
                                </w:rPr>
                                <w:t>.</w:t>
                              </w:r>
                            </w:p>
                          </w:txbxContent>
                        </wps:txbx>
                        <wps:bodyPr wrap="square" lIns="0" tIns="0" rIns="0" bIns="0" rtlCol="0"/>
                      </wps:wsp>
                      <wps:wsp xmlns:wps="http://schemas.microsoft.com/office/word/2010/wordprocessingShape">
                        <wps:cNvPr id="22" name="Graphic 22"/>
                        <wps:cNvSpPr/>
                        <wps:spPr>
                          <a:xfrm>
                            <a:off x="4463190" y="1169488"/>
                            <a:ext cx="686435" cy="342265"/>
                          </a:xfrm>
                          <a:custGeom>
                            <a:avLst/>
                            <a:gdLst/>
                            <a:rect l="l" t="t" r="r" b="b"/>
                            <a:pathLst>
                              <a:path fill="norm" h="342265" w="686435" stroke="1">
                                <a:moveTo>
                                  <a:pt x="514434" y="0"/>
                                </a:moveTo>
                                <a:lnTo>
                                  <a:pt x="514434" y="85535"/>
                                </a:lnTo>
                                <a:lnTo>
                                  <a:pt x="0" y="85535"/>
                                </a:lnTo>
                                <a:lnTo>
                                  <a:pt x="0" y="256606"/>
                                </a:lnTo>
                                <a:lnTo>
                                  <a:pt x="514434" y="256606"/>
                                </a:lnTo>
                                <a:lnTo>
                                  <a:pt x="514434" y="342141"/>
                                </a:lnTo>
                                <a:lnTo>
                                  <a:pt x="685912" y="171070"/>
                                </a:lnTo>
                                <a:lnTo>
                                  <a:pt x="514434" y="0"/>
                                </a:lnTo>
                                <a:close/>
                              </a:path>
                            </a:pathLst>
                          </a:custGeom>
                          <a:ln w="9508">
                            <a:solidFill>
                              <a:srgbClr val="000000"/>
                            </a:solidFill>
                            <a:prstDash val="solid"/>
                          </a:ln>
                        </wps:spPr>
                        <wps:bodyPr wrap="square" lIns="0" tIns="0" rIns="0" bIns="0" rtlCol="0">
                          <a:prstTxWarp prst="textNoShape">
                            <a:avLst/>
                          </a:prstTxWarp>
                        </wps:bodyPr>
                      </wps:wsp>
                      <wps:wsp xmlns:wps="http://schemas.microsoft.com/office/word/2010/wordprocessingShape">
                        <wps:cNvPr id="23" name="Textbox 23"/>
                        <wps:cNvSpPr txBox="1"/>
                        <wps:spPr>
                          <a:xfrm>
                            <a:off x="5149102" y="29065"/>
                            <a:ext cx="2172335" cy="5766435"/>
                          </a:xfrm>
                          <a:prstGeom prst="rect">
                            <a:avLst/>
                          </a:prstGeom>
                          <a:ln w="9523">
                            <a:solidFill>
                              <a:srgbClr val="000000"/>
                            </a:solidFill>
                            <a:prstDash val="solid"/>
                          </a:ln>
                        </wps:spPr>
                        <wps:txbx>
                          <w:txbxContent>
                            <w:p w:rsidR="007F6E43" w14:textId="77777777">
                              <w:pPr>
                                <w:spacing w:before="68"/>
                                <w:ind w:left="146" w:right="110"/>
                                <w:rPr>
                                  <w:rFonts w:ascii="Eras Demi ITC"/>
                                  <w:b/>
                                  <w:sz w:val="16"/>
                                </w:rPr>
                              </w:pPr>
                              <w:r>
                                <w:rPr>
                                  <w:rFonts w:ascii="Eras Demi ITC"/>
                                  <w:b/>
                                  <w:sz w:val="16"/>
                                  <w:u w:val="single"/>
                                </w:rPr>
                                <w:t>Individual</w:t>
                              </w:r>
                              <w:r>
                                <w:rPr>
                                  <w:rFonts w:ascii="Eras Demi ITC"/>
                                  <w:b/>
                                  <w:spacing w:val="-11"/>
                                  <w:sz w:val="16"/>
                                  <w:u w:val="single"/>
                                </w:rPr>
                                <w:t xml:space="preserve"> </w:t>
                              </w:r>
                              <w:r>
                                <w:rPr>
                                  <w:rFonts w:ascii="Eras Demi ITC"/>
                                  <w:b/>
                                  <w:sz w:val="16"/>
                                  <w:u w:val="single"/>
                                </w:rPr>
                                <w:t>and</w:t>
                              </w:r>
                              <w:r>
                                <w:rPr>
                                  <w:rFonts w:ascii="Eras Demi ITC"/>
                                  <w:b/>
                                  <w:spacing w:val="-10"/>
                                  <w:sz w:val="16"/>
                                  <w:u w:val="single"/>
                                </w:rPr>
                                <w:t xml:space="preserve"> </w:t>
                              </w:r>
                              <w:r>
                                <w:rPr>
                                  <w:rFonts w:ascii="Eras Demi ITC"/>
                                  <w:b/>
                                  <w:sz w:val="16"/>
                                  <w:u w:val="single"/>
                                </w:rPr>
                                <w:t>Family/</w:t>
                              </w:r>
                              <w:r>
                                <w:rPr>
                                  <w:rFonts w:ascii="Eras Demi ITC"/>
                                  <w:b/>
                                  <w:spacing w:val="-10"/>
                                  <w:sz w:val="16"/>
                                  <w:u w:val="single"/>
                                </w:rPr>
                                <w:t xml:space="preserve"> </w:t>
                              </w:r>
                              <w:r>
                                <w:rPr>
                                  <w:rFonts w:ascii="Eras Demi ITC"/>
                                  <w:b/>
                                  <w:sz w:val="16"/>
                                  <w:u w:val="single"/>
                                </w:rPr>
                                <w:t>Relationships</w:t>
                              </w:r>
                              <w:r>
                                <w:rPr>
                                  <w:rFonts w:ascii="Eras Demi ITC"/>
                                  <w:b/>
                                  <w:spacing w:val="40"/>
                                  <w:sz w:val="16"/>
                                </w:rPr>
                                <w:t xml:space="preserve"> </w:t>
                              </w:r>
                              <w:r>
                                <w:rPr>
                                  <w:rFonts w:ascii="Eras Demi ITC"/>
                                  <w:b/>
                                  <w:spacing w:val="-2"/>
                                  <w:sz w:val="16"/>
                                  <w:u w:val="single"/>
                                </w:rPr>
                                <w:t>Levels</w:t>
                              </w:r>
                            </w:p>
                            <w:p w:rsidR="007F6E43" w14:textId="77777777">
                              <w:pPr>
                                <w:numPr>
                                  <w:ilvl w:val="0"/>
                                  <w:numId w:val="6"/>
                                </w:numPr>
                                <w:tabs>
                                  <w:tab w:val="left" w:pos="506"/>
                                </w:tabs>
                                <w:ind w:right="303"/>
                                <w:rPr>
                                  <w:rFonts w:ascii="Eras Demi ITC" w:hAnsi="Eras Demi ITC"/>
                                  <w:b/>
                                  <w:sz w:val="16"/>
                                </w:rPr>
                              </w:pPr>
                              <w:r>
                                <w:rPr>
                                  <w:rFonts w:ascii="Eras Demi ITC" w:hAnsi="Eras Demi ITC"/>
                                  <w:b/>
                                  <w:sz w:val="16"/>
                                </w:rPr>
                                <w:t>Increase</w:t>
                              </w:r>
                              <w:r>
                                <w:rPr>
                                  <w:rFonts w:ascii="Eras Demi ITC" w:hAnsi="Eras Demi ITC"/>
                                  <w:b/>
                                  <w:spacing w:val="-8"/>
                                  <w:sz w:val="16"/>
                                </w:rPr>
                                <w:t xml:space="preserve"> </w:t>
                              </w:r>
                              <w:r>
                                <w:rPr>
                                  <w:rFonts w:ascii="Eras Demi ITC" w:hAnsi="Eras Demi ITC"/>
                                  <w:b/>
                                  <w:sz w:val="16"/>
                                </w:rPr>
                                <w:t>in</w:t>
                              </w:r>
                              <w:r>
                                <w:rPr>
                                  <w:rFonts w:ascii="Eras Demi ITC" w:hAnsi="Eras Demi ITC"/>
                                  <w:b/>
                                  <w:spacing w:val="-9"/>
                                  <w:sz w:val="16"/>
                                </w:rPr>
                                <w:t xml:space="preserve"> </w:t>
                              </w:r>
                              <w:r>
                                <w:rPr>
                                  <w:rFonts w:ascii="Eras Demi ITC" w:hAnsi="Eras Demi ITC"/>
                                  <w:b/>
                                  <w:sz w:val="16"/>
                                </w:rPr>
                                <w:t>the</w:t>
                              </w:r>
                              <w:r>
                                <w:rPr>
                                  <w:rFonts w:ascii="Eras Demi ITC" w:hAnsi="Eras Demi ITC"/>
                                  <w:b/>
                                  <w:spacing w:val="-6"/>
                                  <w:sz w:val="16"/>
                                </w:rPr>
                                <w:t xml:space="preserve"> </w:t>
                              </w:r>
                              <w:r>
                                <w:rPr>
                                  <w:rFonts w:ascii="Eras Demi ITC" w:hAnsi="Eras Demi ITC"/>
                                  <w:b/>
                                  <w:sz w:val="16"/>
                                </w:rPr>
                                <w:t>number</w:t>
                              </w:r>
                              <w:r>
                                <w:rPr>
                                  <w:rFonts w:ascii="Eras Demi ITC" w:hAnsi="Eras Demi ITC"/>
                                  <w:b/>
                                  <w:spacing w:val="-8"/>
                                  <w:sz w:val="16"/>
                                </w:rPr>
                                <w:t xml:space="preserve"> </w:t>
                              </w:r>
                              <w:r>
                                <w:rPr>
                                  <w:rFonts w:ascii="Eras Demi ITC" w:hAnsi="Eras Demi ITC"/>
                                  <w:b/>
                                  <w:sz w:val="16"/>
                                </w:rPr>
                                <w:t>of</w:t>
                              </w:r>
                              <w:r>
                                <w:rPr>
                                  <w:rFonts w:ascii="Eras Demi ITC" w:hAnsi="Eras Demi ITC"/>
                                  <w:b/>
                                  <w:spacing w:val="-7"/>
                                  <w:sz w:val="16"/>
                                </w:rPr>
                                <w:t xml:space="preserve"> </w:t>
                              </w:r>
                              <w:r>
                                <w:rPr>
                                  <w:rFonts w:ascii="Eras Demi ITC" w:hAnsi="Eras Demi ITC"/>
                                  <w:b/>
                                  <w:sz w:val="16"/>
                                </w:rPr>
                                <w:t>families’</w:t>
                              </w:r>
                              <w:r>
                                <w:rPr>
                                  <w:rFonts w:ascii="Eras Demi ITC" w:hAnsi="Eras Demi ITC"/>
                                  <w:b/>
                                  <w:spacing w:val="40"/>
                                  <w:sz w:val="16"/>
                                </w:rPr>
                                <w:t xml:space="preserve"> </w:t>
                              </w:r>
                              <w:r>
                                <w:rPr>
                                  <w:rFonts w:ascii="Eras Demi ITC" w:hAnsi="Eras Demi ITC"/>
                                  <w:b/>
                                  <w:sz w:val="16"/>
                                </w:rPr>
                                <w:t>needs assessed and connected to</w:t>
                              </w:r>
                              <w:r>
                                <w:rPr>
                                  <w:rFonts w:ascii="Eras Demi ITC" w:hAnsi="Eras Demi ITC"/>
                                  <w:b/>
                                  <w:spacing w:val="40"/>
                                  <w:sz w:val="16"/>
                                </w:rPr>
                                <w:t xml:space="preserve"> </w:t>
                              </w:r>
                              <w:r>
                                <w:rPr>
                                  <w:rFonts w:ascii="Eras Demi ITC" w:hAnsi="Eras Demi ITC"/>
                                  <w:b/>
                                  <w:sz w:val="16"/>
                                </w:rPr>
                                <w:t>needed services within their own</w:t>
                              </w:r>
                              <w:r>
                                <w:rPr>
                                  <w:rFonts w:ascii="Eras Demi ITC" w:hAnsi="Eras Demi ITC"/>
                                  <w:b/>
                                  <w:spacing w:val="40"/>
                                  <w:sz w:val="16"/>
                                </w:rPr>
                                <w:t xml:space="preserve"> </w:t>
                              </w:r>
                              <w:r>
                                <w:rPr>
                                  <w:rFonts w:ascii="Eras Demi ITC" w:hAnsi="Eras Demi ITC"/>
                                  <w:b/>
                                  <w:spacing w:val="-2"/>
                                  <w:sz w:val="16"/>
                                </w:rPr>
                                <w:t>communities</w:t>
                              </w:r>
                            </w:p>
                            <w:p w:rsidR="007F6E43" w14:textId="77777777">
                              <w:pPr>
                                <w:numPr>
                                  <w:ilvl w:val="0"/>
                                  <w:numId w:val="6"/>
                                </w:numPr>
                                <w:tabs>
                                  <w:tab w:val="left" w:pos="506"/>
                                </w:tabs>
                                <w:ind w:right="172"/>
                                <w:rPr>
                                  <w:rFonts w:ascii="Eras Demi ITC"/>
                                  <w:b/>
                                  <w:sz w:val="16"/>
                                </w:rPr>
                              </w:pPr>
                              <w:r>
                                <w:rPr>
                                  <w:rFonts w:ascii="Eras Demi ITC"/>
                                  <w:b/>
                                  <w:sz w:val="16"/>
                                </w:rPr>
                                <w:t>Increase in protective factors to</w:t>
                              </w:r>
                              <w:r>
                                <w:rPr>
                                  <w:rFonts w:ascii="Eras Demi ITC"/>
                                  <w:b/>
                                  <w:spacing w:val="40"/>
                                  <w:sz w:val="16"/>
                                </w:rPr>
                                <w:t xml:space="preserve"> </w:t>
                              </w:r>
                              <w:r>
                                <w:rPr>
                                  <w:rFonts w:ascii="Eras Demi ITC"/>
                                  <w:b/>
                                  <w:sz w:val="16"/>
                                </w:rPr>
                                <w:t>prevent</w:t>
                              </w:r>
                              <w:r>
                                <w:rPr>
                                  <w:rFonts w:ascii="Eras Demi ITC"/>
                                  <w:b/>
                                  <w:spacing w:val="-7"/>
                                  <w:sz w:val="16"/>
                                </w:rPr>
                                <w:t xml:space="preserve"> </w:t>
                              </w:r>
                              <w:r>
                                <w:rPr>
                                  <w:rFonts w:ascii="Eras Demi ITC"/>
                                  <w:b/>
                                  <w:sz w:val="16"/>
                                </w:rPr>
                                <w:t>abuse</w:t>
                              </w:r>
                              <w:r>
                                <w:rPr>
                                  <w:rFonts w:ascii="Eras Demi ITC"/>
                                  <w:b/>
                                  <w:spacing w:val="-8"/>
                                  <w:sz w:val="16"/>
                                </w:rPr>
                                <w:t xml:space="preserve"> </w:t>
                              </w:r>
                              <w:r>
                                <w:rPr>
                                  <w:rFonts w:ascii="Eras Demi ITC"/>
                                  <w:b/>
                                  <w:sz w:val="16"/>
                                </w:rPr>
                                <w:t>or</w:t>
                              </w:r>
                              <w:r>
                                <w:rPr>
                                  <w:rFonts w:ascii="Eras Demi ITC"/>
                                  <w:b/>
                                  <w:spacing w:val="-7"/>
                                  <w:sz w:val="16"/>
                                </w:rPr>
                                <w:t xml:space="preserve"> </w:t>
                              </w:r>
                              <w:r>
                                <w:rPr>
                                  <w:rFonts w:ascii="Eras Demi ITC"/>
                                  <w:b/>
                                  <w:sz w:val="16"/>
                                </w:rPr>
                                <w:t>neglect</w:t>
                              </w:r>
                              <w:r>
                                <w:rPr>
                                  <w:rFonts w:ascii="Eras Demi ITC"/>
                                  <w:b/>
                                  <w:spacing w:val="-9"/>
                                  <w:sz w:val="16"/>
                                </w:rPr>
                                <w:t xml:space="preserve"> </w:t>
                              </w:r>
                              <w:r>
                                <w:rPr>
                                  <w:rFonts w:ascii="Eras Demi ITC"/>
                                  <w:b/>
                                  <w:sz w:val="16"/>
                                </w:rPr>
                                <w:t>by</w:t>
                              </w:r>
                              <w:r>
                                <w:rPr>
                                  <w:rFonts w:ascii="Eras Demi ITC"/>
                                  <w:b/>
                                  <w:spacing w:val="-7"/>
                                  <w:sz w:val="16"/>
                                </w:rPr>
                                <w:t xml:space="preserve"> </w:t>
                              </w:r>
                              <w:r>
                                <w:rPr>
                                  <w:rFonts w:ascii="Eras Demi ITC"/>
                                  <w:b/>
                                  <w:sz w:val="16"/>
                                </w:rPr>
                                <w:t>parents</w:t>
                              </w:r>
                              <w:r>
                                <w:rPr>
                                  <w:rFonts w:ascii="Eras Demi ITC"/>
                                  <w:b/>
                                  <w:spacing w:val="40"/>
                                  <w:sz w:val="16"/>
                                </w:rPr>
                                <w:t xml:space="preserve"> </w:t>
                              </w:r>
                              <w:r>
                                <w:rPr>
                                  <w:rFonts w:ascii="Eras Demi ITC"/>
                                  <w:b/>
                                  <w:sz w:val="16"/>
                                </w:rPr>
                                <w:t>and caregivers related to:</w:t>
                              </w:r>
                            </w:p>
                            <w:p w:rsidR="007F6E43" w14:textId="77777777">
                              <w:pPr>
                                <w:numPr>
                                  <w:ilvl w:val="1"/>
                                  <w:numId w:val="6"/>
                                </w:numPr>
                                <w:tabs>
                                  <w:tab w:val="left" w:pos="866"/>
                                </w:tabs>
                                <w:spacing w:line="181" w:lineRule="exact"/>
                                <w:ind w:hanging="360"/>
                                <w:rPr>
                                  <w:rFonts w:ascii="Eras Demi ITC"/>
                                  <w:b/>
                                  <w:sz w:val="16"/>
                                </w:rPr>
                              </w:pPr>
                              <w:r>
                                <w:rPr>
                                  <w:rFonts w:ascii="Eras Demi ITC"/>
                                  <w:b/>
                                  <w:sz w:val="16"/>
                                </w:rPr>
                                <w:t>nurturing</w:t>
                              </w:r>
                              <w:r>
                                <w:rPr>
                                  <w:rFonts w:ascii="Eras Demi ITC"/>
                                  <w:b/>
                                  <w:spacing w:val="-5"/>
                                  <w:sz w:val="16"/>
                                </w:rPr>
                                <w:t xml:space="preserve"> </w:t>
                              </w:r>
                              <w:r>
                                <w:rPr>
                                  <w:rFonts w:ascii="Eras Demi ITC"/>
                                  <w:b/>
                                  <w:sz w:val="16"/>
                                </w:rPr>
                                <w:t>and</w:t>
                              </w:r>
                              <w:r>
                                <w:rPr>
                                  <w:rFonts w:ascii="Eras Demi ITC"/>
                                  <w:b/>
                                  <w:spacing w:val="-5"/>
                                  <w:sz w:val="16"/>
                                </w:rPr>
                                <w:t xml:space="preserve"> </w:t>
                              </w:r>
                              <w:r>
                                <w:rPr>
                                  <w:rFonts w:ascii="Eras Demi ITC"/>
                                  <w:b/>
                                  <w:spacing w:val="-2"/>
                                  <w:sz w:val="16"/>
                                </w:rPr>
                                <w:t>attachment</w:t>
                              </w:r>
                            </w:p>
                            <w:p w:rsidR="007F6E43" w14:textId="77777777">
                              <w:pPr>
                                <w:numPr>
                                  <w:ilvl w:val="1"/>
                                  <w:numId w:val="6"/>
                                </w:numPr>
                                <w:tabs>
                                  <w:tab w:val="left" w:pos="866"/>
                                </w:tabs>
                                <w:ind w:right="172"/>
                                <w:rPr>
                                  <w:rFonts w:ascii="Eras Demi ITC"/>
                                  <w:b/>
                                  <w:sz w:val="16"/>
                                </w:rPr>
                              </w:pPr>
                              <w:r>
                                <w:rPr>
                                  <w:rFonts w:ascii="Eras Demi ITC"/>
                                  <w:b/>
                                  <w:sz w:val="16"/>
                                </w:rPr>
                                <w:t>knowledge</w:t>
                              </w:r>
                              <w:r>
                                <w:rPr>
                                  <w:rFonts w:ascii="Eras Demi ITC"/>
                                  <w:b/>
                                  <w:spacing w:val="-10"/>
                                  <w:sz w:val="16"/>
                                </w:rPr>
                                <w:t xml:space="preserve"> </w:t>
                              </w:r>
                              <w:r>
                                <w:rPr>
                                  <w:rFonts w:ascii="Eras Demi ITC"/>
                                  <w:b/>
                                  <w:sz w:val="16"/>
                                </w:rPr>
                                <w:t>of</w:t>
                              </w:r>
                              <w:r>
                                <w:rPr>
                                  <w:rFonts w:ascii="Eras Demi ITC"/>
                                  <w:b/>
                                  <w:spacing w:val="-10"/>
                                  <w:sz w:val="16"/>
                                </w:rPr>
                                <w:t xml:space="preserve"> </w:t>
                              </w:r>
                              <w:r>
                                <w:rPr>
                                  <w:rFonts w:ascii="Eras Demi ITC"/>
                                  <w:b/>
                                  <w:sz w:val="16"/>
                                </w:rPr>
                                <w:t>parenting</w:t>
                              </w:r>
                              <w:r>
                                <w:rPr>
                                  <w:rFonts w:ascii="Eras Demi ITC"/>
                                  <w:b/>
                                  <w:spacing w:val="-9"/>
                                  <w:sz w:val="16"/>
                                </w:rPr>
                                <w:t xml:space="preserve"> </w:t>
                              </w:r>
                              <w:r>
                                <w:rPr>
                                  <w:rFonts w:ascii="Eras Demi ITC"/>
                                  <w:b/>
                                  <w:sz w:val="16"/>
                                </w:rPr>
                                <w:t>and</w:t>
                              </w:r>
                              <w:r>
                                <w:rPr>
                                  <w:rFonts w:ascii="Eras Demi ITC"/>
                                  <w:b/>
                                  <w:spacing w:val="-9"/>
                                  <w:sz w:val="16"/>
                                </w:rPr>
                                <w:t xml:space="preserve"> </w:t>
                              </w:r>
                              <w:r>
                                <w:rPr>
                                  <w:rFonts w:ascii="Eras Demi ITC"/>
                                  <w:b/>
                                  <w:sz w:val="16"/>
                                </w:rPr>
                                <w:t>of</w:t>
                              </w:r>
                              <w:r>
                                <w:rPr>
                                  <w:rFonts w:ascii="Eras Demi ITC"/>
                                  <w:b/>
                                  <w:spacing w:val="40"/>
                                  <w:sz w:val="16"/>
                                </w:rPr>
                                <w:t xml:space="preserve"> </w:t>
                              </w:r>
                              <w:r>
                                <w:rPr>
                                  <w:rFonts w:ascii="Eras Demi ITC"/>
                                  <w:b/>
                                  <w:sz w:val="16"/>
                                </w:rPr>
                                <w:t>child and youth development</w:t>
                              </w:r>
                            </w:p>
                            <w:p w:rsidR="007F6E43" w14:textId="77777777">
                              <w:pPr>
                                <w:numPr>
                                  <w:ilvl w:val="1"/>
                                  <w:numId w:val="6"/>
                                </w:numPr>
                                <w:tabs>
                                  <w:tab w:val="left" w:pos="866"/>
                                </w:tabs>
                                <w:spacing w:line="183" w:lineRule="exact"/>
                                <w:ind w:hanging="360"/>
                                <w:rPr>
                                  <w:rFonts w:ascii="Eras Demi ITC"/>
                                  <w:b/>
                                  <w:sz w:val="16"/>
                                </w:rPr>
                              </w:pPr>
                              <w:r>
                                <w:rPr>
                                  <w:rFonts w:ascii="Eras Demi ITC"/>
                                  <w:b/>
                                  <w:sz w:val="16"/>
                                </w:rPr>
                                <w:t>parental</w:t>
                              </w:r>
                              <w:r>
                                <w:rPr>
                                  <w:rFonts w:ascii="Eras Demi ITC"/>
                                  <w:b/>
                                  <w:spacing w:val="-7"/>
                                  <w:sz w:val="16"/>
                                </w:rPr>
                                <w:t xml:space="preserve"> </w:t>
                              </w:r>
                              <w:r>
                                <w:rPr>
                                  <w:rFonts w:ascii="Eras Demi ITC"/>
                                  <w:b/>
                                  <w:spacing w:val="-2"/>
                                  <w:sz w:val="16"/>
                                </w:rPr>
                                <w:t>resilience</w:t>
                              </w:r>
                            </w:p>
                            <w:p w:rsidR="007F6E43" w14:textId="77777777">
                              <w:pPr>
                                <w:numPr>
                                  <w:ilvl w:val="1"/>
                                  <w:numId w:val="6"/>
                                </w:numPr>
                                <w:tabs>
                                  <w:tab w:val="left" w:pos="866"/>
                                </w:tabs>
                                <w:spacing w:before="1" w:line="183" w:lineRule="exact"/>
                                <w:ind w:hanging="360"/>
                                <w:rPr>
                                  <w:rFonts w:ascii="Eras Demi ITC"/>
                                  <w:b/>
                                  <w:sz w:val="16"/>
                                </w:rPr>
                              </w:pPr>
                              <w:r>
                                <w:rPr>
                                  <w:rFonts w:ascii="Eras Demi ITC"/>
                                  <w:b/>
                                  <w:sz w:val="16"/>
                                </w:rPr>
                                <w:t>social</w:t>
                              </w:r>
                              <w:r>
                                <w:rPr>
                                  <w:rFonts w:ascii="Eras Demi ITC"/>
                                  <w:b/>
                                  <w:spacing w:val="-3"/>
                                  <w:sz w:val="16"/>
                                </w:rPr>
                                <w:t xml:space="preserve"> </w:t>
                              </w:r>
                              <w:r>
                                <w:rPr>
                                  <w:rFonts w:ascii="Eras Demi ITC"/>
                                  <w:b/>
                                  <w:spacing w:val="-2"/>
                                  <w:sz w:val="16"/>
                                </w:rPr>
                                <w:t>connections</w:t>
                              </w:r>
                            </w:p>
                            <w:p w:rsidR="007F6E43" w14:textId="77777777">
                              <w:pPr>
                                <w:numPr>
                                  <w:ilvl w:val="1"/>
                                  <w:numId w:val="6"/>
                                </w:numPr>
                                <w:tabs>
                                  <w:tab w:val="left" w:pos="866"/>
                                </w:tabs>
                                <w:spacing w:line="183" w:lineRule="exact"/>
                                <w:ind w:hanging="360"/>
                                <w:rPr>
                                  <w:rFonts w:ascii="Eras Demi ITC"/>
                                  <w:b/>
                                  <w:sz w:val="16"/>
                                </w:rPr>
                              </w:pPr>
                              <w:r>
                                <w:rPr>
                                  <w:rFonts w:ascii="Eras Demi ITC"/>
                                  <w:b/>
                                  <w:sz w:val="16"/>
                                </w:rPr>
                                <w:t>concrete</w:t>
                              </w:r>
                              <w:r>
                                <w:rPr>
                                  <w:rFonts w:ascii="Eras Demi ITC"/>
                                  <w:b/>
                                  <w:spacing w:val="-4"/>
                                  <w:sz w:val="16"/>
                                </w:rPr>
                                <w:t xml:space="preserve"> </w:t>
                              </w:r>
                              <w:r>
                                <w:rPr>
                                  <w:rFonts w:ascii="Eras Demi ITC"/>
                                  <w:b/>
                                  <w:sz w:val="16"/>
                                </w:rPr>
                                <w:t>support</w:t>
                              </w:r>
                              <w:r>
                                <w:rPr>
                                  <w:rFonts w:ascii="Eras Demi ITC"/>
                                  <w:b/>
                                  <w:spacing w:val="-6"/>
                                  <w:sz w:val="16"/>
                                </w:rPr>
                                <w:t xml:space="preserve"> </w:t>
                              </w:r>
                              <w:r>
                                <w:rPr>
                                  <w:rFonts w:ascii="Eras Demi ITC"/>
                                  <w:b/>
                                  <w:sz w:val="16"/>
                                </w:rPr>
                                <w:t>for</w:t>
                              </w:r>
                              <w:r>
                                <w:rPr>
                                  <w:rFonts w:ascii="Eras Demi ITC"/>
                                  <w:b/>
                                  <w:spacing w:val="-6"/>
                                  <w:sz w:val="16"/>
                                </w:rPr>
                                <w:t xml:space="preserve"> </w:t>
                              </w:r>
                              <w:r>
                                <w:rPr>
                                  <w:rFonts w:ascii="Eras Demi ITC"/>
                                  <w:b/>
                                  <w:spacing w:val="-2"/>
                                  <w:sz w:val="16"/>
                                </w:rPr>
                                <w:t>parents</w:t>
                              </w:r>
                            </w:p>
                            <w:p w:rsidR="007F6E43" w14:textId="77777777">
                              <w:pPr>
                                <w:numPr>
                                  <w:ilvl w:val="1"/>
                                  <w:numId w:val="6"/>
                                </w:numPr>
                                <w:tabs>
                                  <w:tab w:val="left" w:pos="866"/>
                                </w:tabs>
                                <w:ind w:right="139"/>
                                <w:rPr>
                                  <w:rFonts w:ascii="Eras Demi ITC"/>
                                  <w:b/>
                                  <w:sz w:val="16"/>
                                </w:rPr>
                              </w:pPr>
                              <w:r>
                                <w:rPr>
                                  <w:rFonts w:ascii="Eras Demi ITC"/>
                                  <w:b/>
                                  <w:sz w:val="16"/>
                                </w:rPr>
                                <w:t>social-emotional</w:t>
                              </w:r>
                              <w:r>
                                <w:rPr>
                                  <w:rFonts w:ascii="Eras Demi ITC"/>
                                  <w:b/>
                                  <w:spacing w:val="-11"/>
                                  <w:sz w:val="16"/>
                                </w:rPr>
                                <w:t xml:space="preserve"> </w:t>
                              </w:r>
                              <w:r>
                                <w:rPr>
                                  <w:rFonts w:ascii="Eras Demi ITC"/>
                                  <w:b/>
                                  <w:sz w:val="16"/>
                                </w:rPr>
                                <w:t>competence</w:t>
                              </w:r>
                              <w:r>
                                <w:rPr>
                                  <w:rFonts w:ascii="Eras Demi ITC"/>
                                  <w:b/>
                                  <w:spacing w:val="-10"/>
                                  <w:sz w:val="16"/>
                                </w:rPr>
                                <w:t xml:space="preserve"> </w:t>
                              </w:r>
                              <w:r>
                                <w:rPr>
                                  <w:rFonts w:ascii="Eras Demi ITC"/>
                                  <w:b/>
                                  <w:sz w:val="16"/>
                                </w:rPr>
                                <w:t>of</w:t>
                              </w:r>
                              <w:r>
                                <w:rPr>
                                  <w:rFonts w:ascii="Eras Demi ITC"/>
                                  <w:b/>
                                  <w:spacing w:val="40"/>
                                  <w:sz w:val="16"/>
                                </w:rPr>
                                <w:t xml:space="preserve"> </w:t>
                              </w:r>
                              <w:r>
                                <w:rPr>
                                  <w:rFonts w:ascii="Eras Demi ITC"/>
                                  <w:b/>
                                  <w:spacing w:val="-2"/>
                                  <w:sz w:val="16"/>
                                </w:rPr>
                                <w:t>children.</w:t>
                              </w:r>
                            </w:p>
                            <w:p w:rsidR="007F6E43" w14:textId="77777777">
                              <w:pPr>
                                <w:numPr>
                                  <w:ilvl w:val="0"/>
                                  <w:numId w:val="6"/>
                                </w:numPr>
                                <w:tabs>
                                  <w:tab w:val="left" w:pos="506"/>
                                </w:tabs>
                                <w:ind w:right="330"/>
                                <w:rPr>
                                  <w:rFonts w:ascii="Eras Demi ITC"/>
                                  <w:b/>
                                  <w:sz w:val="16"/>
                                </w:rPr>
                              </w:pPr>
                              <w:r>
                                <w:rPr>
                                  <w:rFonts w:ascii="Eras Demi ITC"/>
                                  <w:b/>
                                  <w:sz w:val="16"/>
                                </w:rPr>
                                <w:t>Decrease</w:t>
                              </w:r>
                              <w:r>
                                <w:rPr>
                                  <w:rFonts w:ascii="Eras Demi ITC"/>
                                  <w:b/>
                                  <w:spacing w:val="-10"/>
                                  <w:sz w:val="16"/>
                                </w:rPr>
                                <w:t xml:space="preserve"> </w:t>
                              </w:r>
                              <w:r>
                                <w:rPr>
                                  <w:rFonts w:ascii="Eras Demi ITC"/>
                                  <w:b/>
                                  <w:sz w:val="16"/>
                                </w:rPr>
                                <w:t>in</w:t>
                              </w:r>
                              <w:r>
                                <w:rPr>
                                  <w:rFonts w:ascii="Eras Demi ITC"/>
                                  <w:b/>
                                  <w:spacing w:val="-10"/>
                                  <w:sz w:val="16"/>
                                </w:rPr>
                                <w:t xml:space="preserve"> </w:t>
                              </w:r>
                              <w:r>
                                <w:rPr>
                                  <w:rFonts w:ascii="Eras Demi ITC"/>
                                  <w:b/>
                                  <w:sz w:val="16"/>
                                </w:rPr>
                                <w:t>risk</w:t>
                              </w:r>
                              <w:r>
                                <w:rPr>
                                  <w:rFonts w:ascii="Eras Demi ITC"/>
                                  <w:b/>
                                  <w:spacing w:val="-8"/>
                                  <w:sz w:val="16"/>
                                </w:rPr>
                                <w:t xml:space="preserve"> </w:t>
                              </w:r>
                              <w:r>
                                <w:rPr>
                                  <w:rFonts w:ascii="Eras Demi ITC"/>
                                  <w:b/>
                                  <w:sz w:val="16"/>
                                </w:rPr>
                                <w:t>factors</w:t>
                              </w:r>
                              <w:r>
                                <w:rPr>
                                  <w:rFonts w:ascii="Eras Demi ITC"/>
                                  <w:b/>
                                  <w:spacing w:val="-10"/>
                                  <w:sz w:val="16"/>
                                </w:rPr>
                                <w:t xml:space="preserve"> </w:t>
                              </w:r>
                              <w:r>
                                <w:rPr>
                                  <w:rFonts w:ascii="Eras Demi ITC"/>
                                  <w:b/>
                                  <w:sz w:val="16"/>
                                </w:rPr>
                                <w:t>associated</w:t>
                              </w:r>
                              <w:r>
                                <w:rPr>
                                  <w:rFonts w:ascii="Eras Demi ITC"/>
                                  <w:b/>
                                  <w:spacing w:val="40"/>
                                  <w:sz w:val="16"/>
                                </w:rPr>
                                <w:t xml:space="preserve"> </w:t>
                              </w:r>
                              <w:r>
                                <w:rPr>
                                  <w:rFonts w:ascii="Eras Demi ITC"/>
                                  <w:b/>
                                  <w:sz w:val="16"/>
                                </w:rPr>
                                <w:t>with reasons for service.</w:t>
                              </w:r>
                            </w:p>
                            <w:p w:rsidR="007F6E43" w14:textId="77777777">
                              <w:pPr>
                                <w:spacing w:before="10"/>
                                <w:rPr>
                                  <w:rFonts w:ascii="Eras Demi ITC"/>
                                  <w:b/>
                                  <w:sz w:val="15"/>
                                </w:rPr>
                              </w:pPr>
                            </w:p>
                            <w:p w:rsidR="007F6E43" w14:textId="77777777">
                              <w:pPr>
                                <w:spacing w:line="183" w:lineRule="exact"/>
                                <w:ind w:left="146"/>
                                <w:rPr>
                                  <w:rFonts w:ascii="Eras Demi ITC"/>
                                  <w:b/>
                                  <w:sz w:val="16"/>
                                </w:rPr>
                              </w:pPr>
                              <w:r>
                                <w:rPr>
                                  <w:rFonts w:ascii="Eras Demi ITC"/>
                                  <w:b/>
                                  <w:sz w:val="16"/>
                                  <w:u w:val="single"/>
                                </w:rPr>
                                <w:t>Community</w:t>
                              </w:r>
                              <w:r>
                                <w:rPr>
                                  <w:rFonts w:ascii="Eras Demi ITC"/>
                                  <w:b/>
                                  <w:spacing w:val="-9"/>
                                  <w:sz w:val="16"/>
                                  <w:u w:val="single"/>
                                </w:rPr>
                                <w:t xml:space="preserve"> </w:t>
                              </w:r>
                              <w:r>
                                <w:rPr>
                                  <w:rFonts w:ascii="Eras Demi ITC"/>
                                  <w:b/>
                                  <w:spacing w:val="-2"/>
                                  <w:sz w:val="16"/>
                                  <w:u w:val="single"/>
                                </w:rPr>
                                <w:t>Level</w:t>
                              </w:r>
                            </w:p>
                            <w:p w:rsidR="007F6E43" w14:textId="77777777">
                              <w:pPr>
                                <w:numPr>
                                  <w:ilvl w:val="0"/>
                                  <w:numId w:val="6"/>
                                </w:numPr>
                                <w:tabs>
                                  <w:tab w:val="left" w:pos="506"/>
                                </w:tabs>
                                <w:ind w:right="455"/>
                                <w:rPr>
                                  <w:rFonts w:ascii="Eras Demi ITC"/>
                                  <w:b/>
                                  <w:sz w:val="16"/>
                                </w:rPr>
                              </w:pPr>
                              <w:r>
                                <w:rPr>
                                  <w:rFonts w:ascii="Eras Demi ITC"/>
                                  <w:b/>
                                  <w:sz w:val="16"/>
                                </w:rPr>
                                <w:t>Increase in the availability of</w:t>
                              </w:r>
                              <w:r>
                                <w:rPr>
                                  <w:rFonts w:ascii="Eras Demi ITC"/>
                                  <w:b/>
                                  <w:spacing w:val="40"/>
                                  <w:sz w:val="16"/>
                                </w:rPr>
                                <w:t xml:space="preserve"> </w:t>
                              </w:r>
                              <w:r>
                                <w:rPr>
                                  <w:rFonts w:ascii="Eras Demi ITC"/>
                                  <w:b/>
                                  <w:sz w:val="16"/>
                                </w:rPr>
                                <w:t>appropriate</w:t>
                              </w:r>
                              <w:r>
                                <w:rPr>
                                  <w:rFonts w:ascii="Eras Demi ITC"/>
                                  <w:b/>
                                  <w:spacing w:val="-11"/>
                                  <w:sz w:val="16"/>
                                </w:rPr>
                                <w:t xml:space="preserve"> </w:t>
                              </w:r>
                              <w:r>
                                <w:rPr>
                                  <w:rFonts w:ascii="Eras Demi ITC"/>
                                  <w:b/>
                                  <w:sz w:val="16"/>
                                </w:rPr>
                                <w:t>evidence-based</w:t>
                              </w:r>
                              <w:r>
                                <w:rPr>
                                  <w:rFonts w:ascii="Eras Demi ITC"/>
                                  <w:b/>
                                  <w:spacing w:val="-10"/>
                                  <w:sz w:val="16"/>
                                </w:rPr>
                                <w:t xml:space="preserve"> </w:t>
                              </w:r>
                              <w:r>
                                <w:rPr>
                                  <w:rFonts w:ascii="Eras Demi ITC"/>
                                  <w:b/>
                                  <w:sz w:val="16"/>
                                </w:rPr>
                                <w:t>and</w:t>
                              </w:r>
                              <w:r>
                                <w:rPr>
                                  <w:rFonts w:ascii="Eras Demi ITC"/>
                                  <w:b/>
                                  <w:spacing w:val="40"/>
                                  <w:sz w:val="16"/>
                                </w:rPr>
                                <w:t xml:space="preserve"> </w:t>
                              </w:r>
                              <w:r>
                                <w:rPr>
                                  <w:rFonts w:ascii="Eras Demi ITC"/>
                                  <w:b/>
                                  <w:sz w:val="16"/>
                                </w:rPr>
                                <w:t>evidence-informed</w:t>
                              </w:r>
                              <w:r>
                                <w:rPr>
                                  <w:rFonts w:ascii="Eras Demi ITC"/>
                                  <w:b/>
                                  <w:spacing w:val="-5"/>
                                  <w:sz w:val="16"/>
                                </w:rPr>
                                <w:t xml:space="preserve"> </w:t>
                              </w:r>
                              <w:r>
                                <w:rPr>
                                  <w:rFonts w:ascii="Eras Demi ITC"/>
                                  <w:b/>
                                  <w:sz w:val="16"/>
                                </w:rPr>
                                <w:t>programs.</w:t>
                              </w:r>
                            </w:p>
                            <w:p w:rsidR="007F6E43" w14:textId="77777777">
                              <w:pPr>
                                <w:numPr>
                                  <w:ilvl w:val="0"/>
                                  <w:numId w:val="6"/>
                                </w:numPr>
                                <w:tabs>
                                  <w:tab w:val="left" w:pos="506"/>
                                </w:tabs>
                                <w:ind w:right="268"/>
                                <w:rPr>
                                  <w:rFonts w:ascii="Eras Demi ITC"/>
                                  <w:b/>
                                  <w:sz w:val="16"/>
                                </w:rPr>
                              </w:pPr>
                              <w:r>
                                <w:rPr>
                                  <w:rFonts w:ascii="Eras Demi ITC"/>
                                  <w:b/>
                                  <w:sz w:val="16"/>
                                </w:rPr>
                                <w:t>Increase in number of agencies</w:t>
                              </w:r>
                              <w:r>
                                <w:rPr>
                                  <w:rFonts w:ascii="Eras Demi ITC"/>
                                  <w:b/>
                                  <w:spacing w:val="40"/>
                                  <w:sz w:val="16"/>
                                </w:rPr>
                                <w:t xml:space="preserve"> </w:t>
                              </w:r>
                              <w:r>
                                <w:rPr>
                                  <w:rFonts w:ascii="Eras Demi ITC"/>
                                  <w:b/>
                                  <w:sz w:val="16"/>
                                </w:rPr>
                                <w:t>developing and implementing</w:t>
                              </w:r>
                              <w:r>
                                <w:rPr>
                                  <w:rFonts w:ascii="Eras Demi ITC"/>
                                  <w:b/>
                                  <w:spacing w:val="40"/>
                                  <w:sz w:val="16"/>
                                </w:rPr>
                                <w:t xml:space="preserve"> </w:t>
                              </w:r>
                              <w:r>
                                <w:rPr>
                                  <w:rFonts w:ascii="Eras Demi ITC"/>
                                  <w:b/>
                                  <w:sz w:val="16"/>
                                </w:rPr>
                                <w:t>action</w:t>
                              </w:r>
                              <w:r>
                                <w:rPr>
                                  <w:rFonts w:ascii="Eras Demi ITC"/>
                                  <w:b/>
                                  <w:spacing w:val="-8"/>
                                  <w:sz w:val="16"/>
                                </w:rPr>
                                <w:t xml:space="preserve"> </w:t>
                              </w:r>
                              <w:r>
                                <w:rPr>
                                  <w:rFonts w:ascii="Eras Demi ITC"/>
                                  <w:b/>
                                  <w:sz w:val="16"/>
                                </w:rPr>
                                <w:t>plans</w:t>
                              </w:r>
                              <w:r>
                                <w:rPr>
                                  <w:rFonts w:ascii="Eras Demi ITC"/>
                                  <w:b/>
                                  <w:spacing w:val="-7"/>
                                  <w:sz w:val="16"/>
                                </w:rPr>
                                <w:t xml:space="preserve"> </w:t>
                              </w:r>
                              <w:r>
                                <w:rPr>
                                  <w:rFonts w:ascii="Eras Demi ITC"/>
                                  <w:b/>
                                  <w:sz w:val="16"/>
                                </w:rPr>
                                <w:t>to</w:t>
                              </w:r>
                              <w:r>
                                <w:rPr>
                                  <w:rFonts w:ascii="Eras Demi ITC"/>
                                  <w:b/>
                                  <w:spacing w:val="-8"/>
                                  <w:sz w:val="16"/>
                                </w:rPr>
                                <w:t xml:space="preserve"> </w:t>
                              </w:r>
                              <w:r>
                                <w:rPr>
                                  <w:rFonts w:ascii="Eras Demi ITC"/>
                                  <w:b/>
                                  <w:sz w:val="16"/>
                                </w:rPr>
                                <w:t>incorporate</w:t>
                              </w:r>
                              <w:r>
                                <w:rPr>
                                  <w:rFonts w:ascii="Eras Demi ITC"/>
                                  <w:b/>
                                  <w:spacing w:val="27"/>
                                  <w:sz w:val="16"/>
                                </w:rPr>
                                <w:t xml:space="preserve"> </w:t>
                              </w:r>
                              <w:r>
                                <w:rPr>
                                  <w:rFonts w:ascii="Eras Demi ITC"/>
                                  <w:b/>
                                  <w:sz w:val="16"/>
                                </w:rPr>
                                <w:t>parent</w:t>
                              </w:r>
                              <w:r>
                                <w:rPr>
                                  <w:rFonts w:ascii="Eras Demi ITC"/>
                                  <w:b/>
                                  <w:spacing w:val="40"/>
                                  <w:sz w:val="16"/>
                                </w:rPr>
                                <w:t xml:space="preserve"> </w:t>
                              </w:r>
                              <w:r>
                                <w:rPr>
                                  <w:rFonts w:ascii="Eras Demi ITC"/>
                                  <w:b/>
                                  <w:spacing w:val="-2"/>
                                  <w:sz w:val="16"/>
                                </w:rPr>
                                <w:t>involvement.</w:t>
                              </w:r>
                            </w:p>
                            <w:p w:rsidR="007F6E43" w14:textId="77777777">
                              <w:pPr>
                                <w:numPr>
                                  <w:ilvl w:val="0"/>
                                  <w:numId w:val="6"/>
                                </w:numPr>
                                <w:tabs>
                                  <w:tab w:val="left" w:pos="506"/>
                                </w:tabs>
                                <w:ind w:right="197"/>
                                <w:rPr>
                                  <w:rFonts w:ascii="Eras Demi ITC"/>
                                  <w:b/>
                                  <w:sz w:val="16"/>
                                </w:rPr>
                              </w:pPr>
                              <w:r>
                                <w:rPr>
                                  <w:rFonts w:ascii="Eras Demi ITC"/>
                                  <w:b/>
                                  <w:sz w:val="16"/>
                                </w:rPr>
                                <w:t>Increase in coordination across</w:t>
                              </w:r>
                              <w:r>
                                <w:rPr>
                                  <w:rFonts w:ascii="Eras Demi ITC"/>
                                  <w:b/>
                                  <w:spacing w:val="40"/>
                                  <w:sz w:val="16"/>
                                </w:rPr>
                                <w:t xml:space="preserve"> </w:t>
                              </w:r>
                              <w:r>
                                <w:rPr>
                                  <w:rFonts w:ascii="Eras Demi ITC"/>
                                  <w:b/>
                                  <w:sz w:val="16"/>
                                </w:rPr>
                                <w:t>prevention,</w:t>
                              </w:r>
                              <w:r>
                                <w:rPr>
                                  <w:rFonts w:ascii="Eras Demi ITC"/>
                                  <w:b/>
                                  <w:spacing w:val="-4"/>
                                  <w:sz w:val="16"/>
                                </w:rPr>
                                <w:t xml:space="preserve"> </w:t>
                              </w:r>
                              <w:r>
                                <w:rPr>
                                  <w:rFonts w:ascii="Eras Demi ITC"/>
                                  <w:b/>
                                  <w:sz w:val="16"/>
                                </w:rPr>
                                <w:t>child</w:t>
                              </w:r>
                              <w:r>
                                <w:rPr>
                                  <w:rFonts w:ascii="Eras Demi ITC"/>
                                  <w:b/>
                                  <w:spacing w:val="-6"/>
                                  <w:sz w:val="16"/>
                                </w:rPr>
                                <w:t xml:space="preserve"> </w:t>
                              </w:r>
                              <w:r>
                                <w:rPr>
                                  <w:rFonts w:ascii="Eras Demi ITC"/>
                                  <w:b/>
                                  <w:sz w:val="16"/>
                                </w:rPr>
                                <w:t>welfare</w:t>
                              </w:r>
                              <w:r>
                                <w:rPr>
                                  <w:rFonts w:ascii="Eras Demi ITC"/>
                                  <w:b/>
                                  <w:spacing w:val="-3"/>
                                  <w:sz w:val="16"/>
                                </w:rPr>
                                <w:t xml:space="preserve"> </w:t>
                              </w:r>
                              <w:r>
                                <w:rPr>
                                  <w:rFonts w:ascii="Eras Demi ITC"/>
                                  <w:b/>
                                  <w:sz w:val="16"/>
                                </w:rPr>
                                <w:t>and</w:t>
                              </w:r>
                              <w:r>
                                <w:rPr>
                                  <w:rFonts w:ascii="Eras Demi ITC"/>
                                  <w:b/>
                                  <w:spacing w:val="-3"/>
                                  <w:sz w:val="16"/>
                                </w:rPr>
                                <w:t xml:space="preserve"> </w:t>
                              </w:r>
                              <w:r>
                                <w:rPr>
                                  <w:rFonts w:ascii="Eras Demi ITC"/>
                                  <w:b/>
                                  <w:sz w:val="16"/>
                                </w:rPr>
                                <w:t>other</w:t>
                              </w:r>
                              <w:r>
                                <w:rPr>
                                  <w:rFonts w:ascii="Eras Demi ITC"/>
                                  <w:b/>
                                  <w:spacing w:val="40"/>
                                  <w:sz w:val="16"/>
                                </w:rPr>
                                <w:t xml:space="preserve"> </w:t>
                              </w:r>
                              <w:r>
                                <w:rPr>
                                  <w:rFonts w:ascii="Eras Demi ITC"/>
                                  <w:b/>
                                  <w:sz w:val="16"/>
                                </w:rPr>
                                <w:t>child</w:t>
                              </w:r>
                              <w:r>
                                <w:rPr>
                                  <w:rFonts w:ascii="Eras Demi ITC"/>
                                  <w:b/>
                                  <w:spacing w:val="-8"/>
                                  <w:sz w:val="16"/>
                                </w:rPr>
                                <w:t xml:space="preserve"> </w:t>
                              </w:r>
                              <w:r>
                                <w:rPr>
                                  <w:rFonts w:ascii="Eras Demi ITC"/>
                                  <w:b/>
                                  <w:sz w:val="16"/>
                                </w:rPr>
                                <w:t>and</w:t>
                              </w:r>
                              <w:r>
                                <w:rPr>
                                  <w:rFonts w:ascii="Eras Demi ITC"/>
                                  <w:b/>
                                  <w:spacing w:val="-6"/>
                                  <w:sz w:val="16"/>
                                </w:rPr>
                                <w:t xml:space="preserve"> </w:t>
                              </w:r>
                              <w:r>
                                <w:rPr>
                                  <w:rFonts w:ascii="Eras Demi ITC"/>
                                  <w:b/>
                                  <w:sz w:val="16"/>
                                </w:rPr>
                                <w:t>family</w:t>
                              </w:r>
                              <w:r>
                                <w:rPr>
                                  <w:rFonts w:ascii="Eras Demi ITC"/>
                                  <w:b/>
                                  <w:spacing w:val="-9"/>
                                  <w:sz w:val="16"/>
                                </w:rPr>
                                <w:t xml:space="preserve"> </w:t>
                              </w:r>
                              <w:r>
                                <w:rPr>
                                  <w:rFonts w:ascii="Eras Demi ITC"/>
                                  <w:b/>
                                  <w:sz w:val="16"/>
                                </w:rPr>
                                <w:t>service</w:t>
                              </w:r>
                              <w:r>
                                <w:rPr>
                                  <w:rFonts w:ascii="Eras Demi ITC"/>
                                  <w:b/>
                                  <w:spacing w:val="-7"/>
                                  <w:sz w:val="16"/>
                                </w:rPr>
                                <w:t xml:space="preserve"> </w:t>
                              </w:r>
                              <w:r>
                                <w:rPr>
                                  <w:rFonts w:ascii="Eras Demi ITC"/>
                                  <w:b/>
                                  <w:sz w:val="16"/>
                                </w:rPr>
                                <w:t>systems</w:t>
                              </w:r>
                              <w:r>
                                <w:rPr>
                                  <w:rFonts w:ascii="Eras Demi ITC"/>
                                  <w:b/>
                                  <w:spacing w:val="-9"/>
                                  <w:sz w:val="16"/>
                                </w:rPr>
                                <w:t xml:space="preserve"> </w:t>
                              </w:r>
                              <w:r>
                                <w:rPr>
                                  <w:rFonts w:ascii="Eras Demi ITC"/>
                                  <w:b/>
                                  <w:sz w:val="16"/>
                                </w:rPr>
                                <w:t>(i.e.</w:t>
                              </w:r>
                              <w:r>
                                <w:rPr>
                                  <w:rFonts w:ascii="Eras Demi ITC"/>
                                  <w:b/>
                                  <w:spacing w:val="40"/>
                                  <w:sz w:val="16"/>
                                </w:rPr>
                                <w:t xml:space="preserve"> </w:t>
                              </w:r>
                              <w:r>
                                <w:rPr>
                                  <w:rFonts w:ascii="Eras Demi ITC"/>
                                  <w:b/>
                                  <w:sz w:val="16"/>
                                </w:rPr>
                                <w:t>substance abuse, mental health,</w:t>
                              </w:r>
                              <w:r>
                                <w:rPr>
                                  <w:rFonts w:ascii="Eras Demi ITC"/>
                                  <w:b/>
                                  <w:spacing w:val="40"/>
                                  <w:sz w:val="16"/>
                                </w:rPr>
                                <w:t xml:space="preserve"> </w:t>
                              </w:r>
                              <w:r>
                                <w:rPr>
                                  <w:rFonts w:ascii="Eras Demi ITC"/>
                                  <w:b/>
                                  <w:sz w:val="16"/>
                                </w:rPr>
                                <w:t>domestic</w:t>
                              </w:r>
                              <w:r>
                                <w:rPr>
                                  <w:rFonts w:ascii="Eras Demi ITC"/>
                                  <w:b/>
                                  <w:spacing w:val="-6"/>
                                  <w:sz w:val="16"/>
                                </w:rPr>
                                <w:t xml:space="preserve"> </w:t>
                              </w:r>
                              <w:r>
                                <w:rPr>
                                  <w:rFonts w:ascii="Eras Demi ITC"/>
                                  <w:b/>
                                  <w:sz w:val="16"/>
                                </w:rPr>
                                <w:t>violence,</w:t>
                              </w:r>
                              <w:r>
                                <w:rPr>
                                  <w:rFonts w:ascii="Eras Demi ITC"/>
                                  <w:b/>
                                  <w:spacing w:val="-7"/>
                                  <w:sz w:val="16"/>
                                </w:rPr>
                                <w:t xml:space="preserve"> </w:t>
                              </w:r>
                              <w:r>
                                <w:rPr>
                                  <w:rFonts w:ascii="Eras Demi ITC"/>
                                  <w:b/>
                                  <w:sz w:val="16"/>
                                </w:rPr>
                                <w:t>education,</w:t>
                              </w:r>
                              <w:r>
                                <w:rPr>
                                  <w:rFonts w:ascii="Eras Demi ITC"/>
                                  <w:b/>
                                  <w:spacing w:val="24"/>
                                  <w:sz w:val="16"/>
                                </w:rPr>
                                <w:t xml:space="preserve"> </w:t>
                              </w:r>
                              <w:r>
                                <w:rPr>
                                  <w:rFonts w:ascii="Eras Demi ITC"/>
                                  <w:b/>
                                  <w:sz w:val="16"/>
                                </w:rPr>
                                <w:t>early</w:t>
                              </w:r>
                              <w:r>
                                <w:rPr>
                                  <w:rFonts w:ascii="Eras Demi ITC"/>
                                  <w:b/>
                                  <w:spacing w:val="40"/>
                                  <w:sz w:val="16"/>
                                </w:rPr>
                                <w:t xml:space="preserve"> </w:t>
                              </w:r>
                              <w:r>
                                <w:rPr>
                                  <w:rFonts w:ascii="Eras Demi ITC"/>
                                  <w:b/>
                                  <w:sz w:val="16"/>
                                </w:rPr>
                                <w:t>childhood,</w:t>
                              </w:r>
                              <w:r>
                                <w:rPr>
                                  <w:rFonts w:ascii="Eras Demi ITC"/>
                                  <w:b/>
                                  <w:spacing w:val="-1"/>
                                  <w:sz w:val="16"/>
                                </w:rPr>
                                <w:t xml:space="preserve"> </w:t>
                              </w:r>
                              <w:r>
                                <w:rPr>
                                  <w:rFonts w:ascii="Eras Demi ITC"/>
                                  <w:b/>
                                  <w:sz w:val="16"/>
                                </w:rPr>
                                <w:t>disability).</w:t>
                              </w:r>
                            </w:p>
                            <w:p w:rsidR="007F6E43" w14:textId="77777777">
                              <w:pPr>
                                <w:numPr>
                                  <w:ilvl w:val="0"/>
                                  <w:numId w:val="6"/>
                                </w:numPr>
                                <w:tabs>
                                  <w:tab w:val="left" w:pos="506"/>
                                </w:tabs>
                                <w:ind w:right="291"/>
                                <w:rPr>
                                  <w:rFonts w:ascii="Eras Demi ITC"/>
                                  <w:b/>
                                  <w:sz w:val="16"/>
                                </w:rPr>
                              </w:pPr>
                              <w:r>
                                <w:rPr>
                                  <w:rFonts w:ascii="Eras Demi ITC"/>
                                  <w:b/>
                                  <w:sz w:val="16"/>
                                </w:rPr>
                                <w:t>Increase and expansion of</w:t>
                              </w:r>
                              <w:r>
                                <w:rPr>
                                  <w:rFonts w:ascii="Eras Demi ITC"/>
                                  <w:b/>
                                  <w:spacing w:val="40"/>
                                  <w:sz w:val="16"/>
                                </w:rPr>
                                <w:t xml:space="preserve"> </w:t>
                              </w:r>
                              <w:r>
                                <w:rPr>
                                  <w:rFonts w:ascii="Eras Demi ITC"/>
                                  <w:b/>
                                  <w:sz w:val="16"/>
                                </w:rPr>
                                <w:t>Statewide networks</w:t>
                              </w:r>
                              <w:r>
                                <w:rPr>
                                  <w:rFonts w:ascii="Eras Demi ITC"/>
                                  <w:b/>
                                  <w:spacing w:val="40"/>
                                  <w:sz w:val="16"/>
                                </w:rPr>
                                <w:t xml:space="preserve"> </w:t>
                              </w:r>
                              <w:r>
                                <w:rPr>
                                  <w:rFonts w:ascii="Eras Demi ITC"/>
                                  <w:b/>
                                  <w:sz w:val="16"/>
                                </w:rPr>
                                <w:t>of family</w:t>
                              </w:r>
                              <w:r>
                                <w:rPr>
                                  <w:rFonts w:ascii="Eras Demi ITC"/>
                                  <w:b/>
                                  <w:spacing w:val="40"/>
                                  <w:sz w:val="16"/>
                                </w:rPr>
                                <w:t xml:space="preserve"> </w:t>
                              </w:r>
                              <w:r>
                                <w:rPr>
                                  <w:rFonts w:ascii="Eras Demi ITC"/>
                                  <w:b/>
                                  <w:sz w:val="16"/>
                                </w:rPr>
                                <w:t>support</w:t>
                              </w:r>
                              <w:r>
                                <w:rPr>
                                  <w:rFonts w:ascii="Eras Demi ITC"/>
                                  <w:b/>
                                  <w:spacing w:val="-11"/>
                                  <w:sz w:val="16"/>
                                </w:rPr>
                                <w:t xml:space="preserve"> </w:t>
                              </w:r>
                              <w:r>
                                <w:rPr>
                                  <w:rFonts w:ascii="Eras Demi ITC"/>
                                  <w:b/>
                                  <w:sz w:val="16"/>
                                </w:rPr>
                                <w:t>and</w:t>
                              </w:r>
                              <w:r>
                                <w:rPr>
                                  <w:rFonts w:ascii="Eras Demi ITC"/>
                                  <w:b/>
                                  <w:spacing w:val="-10"/>
                                  <w:sz w:val="16"/>
                                </w:rPr>
                                <w:t xml:space="preserve"> </w:t>
                              </w:r>
                              <w:r>
                                <w:rPr>
                                  <w:rFonts w:ascii="Eras Demi ITC"/>
                                  <w:b/>
                                  <w:sz w:val="16"/>
                                </w:rPr>
                                <w:t>prevention</w:t>
                              </w:r>
                              <w:r>
                                <w:rPr>
                                  <w:rFonts w:ascii="Eras Demi ITC"/>
                                  <w:b/>
                                  <w:spacing w:val="-10"/>
                                  <w:sz w:val="16"/>
                                </w:rPr>
                                <w:t xml:space="preserve"> </w:t>
                              </w:r>
                              <w:r>
                                <w:rPr>
                                  <w:rFonts w:ascii="Eras Demi ITC"/>
                                  <w:b/>
                                  <w:sz w:val="16"/>
                                </w:rPr>
                                <w:t>programs.</w:t>
                              </w:r>
                            </w:p>
                            <w:p w:rsidR="007F6E43" w14:textId="77777777">
                              <w:pPr>
                                <w:numPr>
                                  <w:ilvl w:val="0"/>
                                  <w:numId w:val="6"/>
                                </w:numPr>
                                <w:tabs>
                                  <w:tab w:val="left" w:pos="506"/>
                                </w:tabs>
                                <w:ind w:right="299"/>
                                <w:rPr>
                                  <w:rFonts w:ascii="Eras Demi ITC"/>
                                  <w:b/>
                                  <w:sz w:val="16"/>
                                </w:rPr>
                              </w:pPr>
                              <w:r>
                                <w:rPr>
                                  <w:rFonts w:ascii="Eras Demi ITC"/>
                                  <w:b/>
                                  <w:sz w:val="16"/>
                                </w:rPr>
                                <w:t>Increase</w:t>
                              </w:r>
                              <w:r>
                                <w:rPr>
                                  <w:rFonts w:ascii="Eras Demi ITC"/>
                                  <w:b/>
                                  <w:spacing w:val="-8"/>
                                  <w:sz w:val="16"/>
                                </w:rPr>
                                <w:t xml:space="preserve"> </w:t>
                              </w:r>
                              <w:r>
                                <w:rPr>
                                  <w:rFonts w:ascii="Eras Demi ITC"/>
                                  <w:b/>
                                  <w:sz w:val="16"/>
                                </w:rPr>
                                <w:t>in</w:t>
                              </w:r>
                              <w:r>
                                <w:rPr>
                                  <w:rFonts w:ascii="Eras Demi ITC"/>
                                  <w:b/>
                                  <w:spacing w:val="-8"/>
                                  <w:sz w:val="16"/>
                                </w:rPr>
                                <w:t xml:space="preserve"> </w:t>
                              </w:r>
                              <w:r>
                                <w:rPr>
                                  <w:rFonts w:ascii="Eras Demi ITC"/>
                                  <w:b/>
                                  <w:sz w:val="16"/>
                                </w:rPr>
                                <w:t>the</w:t>
                              </w:r>
                              <w:r>
                                <w:rPr>
                                  <w:rFonts w:ascii="Eras Demi ITC"/>
                                  <w:b/>
                                  <w:spacing w:val="-6"/>
                                  <w:sz w:val="16"/>
                                </w:rPr>
                                <w:t xml:space="preserve"> </w:t>
                              </w:r>
                              <w:r>
                                <w:rPr>
                                  <w:rFonts w:ascii="Eras Demi ITC"/>
                                  <w:b/>
                                  <w:sz w:val="16"/>
                                </w:rPr>
                                <w:t>use</w:t>
                              </w:r>
                              <w:r>
                                <w:rPr>
                                  <w:rFonts w:ascii="Eras Demi ITC"/>
                                  <w:b/>
                                  <w:spacing w:val="-6"/>
                                  <w:sz w:val="16"/>
                                </w:rPr>
                                <w:t xml:space="preserve"> </w:t>
                              </w:r>
                              <w:r>
                                <w:rPr>
                                  <w:rFonts w:ascii="Eras Demi ITC"/>
                                  <w:b/>
                                  <w:sz w:val="16"/>
                                </w:rPr>
                                <w:t>of</w:t>
                              </w:r>
                              <w:r>
                                <w:rPr>
                                  <w:rFonts w:ascii="Eras Demi ITC"/>
                                  <w:b/>
                                  <w:spacing w:val="-7"/>
                                  <w:sz w:val="16"/>
                                </w:rPr>
                                <w:t xml:space="preserve"> </w:t>
                              </w:r>
                              <w:r>
                                <w:rPr>
                                  <w:rFonts w:ascii="Eras Demi ITC"/>
                                  <w:b/>
                                  <w:sz w:val="16"/>
                                </w:rPr>
                                <w:t>a</w:t>
                              </w:r>
                              <w:r>
                                <w:rPr>
                                  <w:rFonts w:ascii="Eras Demi ITC"/>
                                  <w:b/>
                                  <w:spacing w:val="-8"/>
                                  <w:sz w:val="16"/>
                                </w:rPr>
                                <w:t xml:space="preserve"> </w:t>
                              </w:r>
                              <w:r>
                                <w:rPr>
                                  <w:rFonts w:ascii="Eras Demi ITC"/>
                                  <w:b/>
                                  <w:sz w:val="16"/>
                                </w:rPr>
                                <w:t>continuum</w:t>
                              </w:r>
                              <w:r>
                                <w:rPr>
                                  <w:rFonts w:ascii="Eras Demi ITC"/>
                                  <w:b/>
                                  <w:spacing w:val="40"/>
                                  <w:sz w:val="16"/>
                                </w:rPr>
                                <w:t xml:space="preserve"> </w:t>
                              </w:r>
                              <w:r>
                                <w:rPr>
                                  <w:rFonts w:ascii="Eras Demi ITC"/>
                                  <w:b/>
                                  <w:sz w:val="16"/>
                                </w:rPr>
                                <w:t>of evaluation approaches</w:t>
                              </w:r>
                              <w:r>
                                <w:rPr>
                                  <w:rFonts w:ascii="Eras Demi ITC"/>
                                  <w:b/>
                                  <w:spacing w:val="40"/>
                                  <w:sz w:val="16"/>
                                </w:rPr>
                                <w:t xml:space="preserve"> </w:t>
                              </w:r>
                              <w:r>
                                <w:rPr>
                                  <w:rFonts w:ascii="Eras Demi ITC"/>
                                  <w:b/>
                                  <w:spacing w:val="-2"/>
                                  <w:sz w:val="16"/>
                                </w:rPr>
                                <w:t>implemented.</w:t>
                              </w:r>
                            </w:p>
                            <w:p w:rsidR="007F6E43" w14:textId="77777777">
                              <w:pPr>
                                <w:spacing w:before="3"/>
                                <w:rPr>
                                  <w:rFonts w:ascii="Eras Demi ITC"/>
                                  <w:b/>
                                  <w:sz w:val="15"/>
                                </w:rPr>
                              </w:pPr>
                            </w:p>
                            <w:p w:rsidR="007F6E43" w14:textId="77777777">
                              <w:pPr>
                                <w:ind w:left="146"/>
                                <w:rPr>
                                  <w:rFonts w:ascii="Eras Demi ITC"/>
                                  <w:b/>
                                  <w:sz w:val="16"/>
                                </w:rPr>
                              </w:pPr>
                              <w:r>
                                <w:rPr>
                                  <w:rFonts w:ascii="Eras Demi ITC"/>
                                  <w:b/>
                                  <w:sz w:val="16"/>
                                  <w:u w:val="single"/>
                                </w:rPr>
                                <w:t>Societal</w:t>
                              </w:r>
                              <w:r>
                                <w:rPr>
                                  <w:rFonts w:ascii="Eras Demi ITC"/>
                                  <w:b/>
                                  <w:spacing w:val="-7"/>
                                  <w:sz w:val="16"/>
                                  <w:u w:val="single"/>
                                </w:rPr>
                                <w:t xml:space="preserve"> </w:t>
                              </w:r>
                              <w:r>
                                <w:rPr>
                                  <w:rFonts w:ascii="Eras Demi ITC"/>
                                  <w:b/>
                                  <w:spacing w:val="-2"/>
                                  <w:sz w:val="16"/>
                                  <w:u w:val="single"/>
                                </w:rPr>
                                <w:t>Level</w:t>
                              </w:r>
                            </w:p>
                            <w:p w:rsidR="007F6E43" w14:textId="77777777">
                              <w:pPr>
                                <w:numPr>
                                  <w:ilvl w:val="0"/>
                                  <w:numId w:val="6"/>
                                </w:numPr>
                                <w:tabs>
                                  <w:tab w:val="left" w:pos="506"/>
                                </w:tabs>
                                <w:spacing w:before="1"/>
                                <w:ind w:right="225"/>
                                <w:rPr>
                                  <w:rFonts w:ascii="Eras Demi ITC"/>
                                  <w:b/>
                                  <w:sz w:val="16"/>
                                </w:rPr>
                              </w:pPr>
                              <w:r>
                                <w:rPr>
                                  <w:rFonts w:ascii="Eras Demi ITC"/>
                                  <w:b/>
                                  <w:sz w:val="16"/>
                                </w:rPr>
                                <w:t>Increase in private, State and</w:t>
                              </w:r>
                              <w:r>
                                <w:rPr>
                                  <w:rFonts w:ascii="Eras Demi ITC"/>
                                  <w:b/>
                                  <w:spacing w:val="40"/>
                                  <w:sz w:val="16"/>
                                </w:rPr>
                                <w:t xml:space="preserve"> </w:t>
                              </w:r>
                              <w:r>
                                <w:rPr>
                                  <w:rFonts w:ascii="Eras Demi ITC"/>
                                  <w:b/>
                                  <w:sz w:val="16"/>
                                </w:rPr>
                                <w:t>Federal</w:t>
                              </w:r>
                              <w:r>
                                <w:rPr>
                                  <w:rFonts w:ascii="Eras Demi ITC"/>
                                  <w:b/>
                                  <w:spacing w:val="-11"/>
                                  <w:sz w:val="16"/>
                                </w:rPr>
                                <w:t xml:space="preserve"> </w:t>
                              </w:r>
                              <w:r>
                                <w:rPr>
                                  <w:rFonts w:ascii="Eras Demi ITC"/>
                                  <w:b/>
                                  <w:sz w:val="16"/>
                                </w:rPr>
                                <w:t>funding</w:t>
                              </w:r>
                              <w:r>
                                <w:rPr>
                                  <w:rFonts w:ascii="Eras Demi ITC"/>
                                  <w:b/>
                                  <w:spacing w:val="-9"/>
                                  <w:sz w:val="16"/>
                                </w:rPr>
                                <w:t xml:space="preserve"> </w:t>
                              </w:r>
                              <w:r>
                                <w:rPr>
                                  <w:rFonts w:ascii="Eras Demi ITC"/>
                                  <w:b/>
                                  <w:sz w:val="16"/>
                                </w:rPr>
                                <w:t>for</w:t>
                              </w:r>
                              <w:r>
                                <w:rPr>
                                  <w:rFonts w:ascii="Eras Demi ITC"/>
                                  <w:b/>
                                  <w:spacing w:val="-10"/>
                                  <w:sz w:val="16"/>
                                </w:rPr>
                                <w:t xml:space="preserve"> </w:t>
                              </w:r>
                              <w:r>
                                <w:rPr>
                                  <w:rFonts w:ascii="Eras Demi ITC"/>
                                  <w:b/>
                                  <w:sz w:val="16"/>
                                </w:rPr>
                                <w:t>prevention</w:t>
                              </w:r>
                              <w:r>
                                <w:rPr>
                                  <w:rFonts w:ascii="Eras Demi ITC"/>
                                  <w:b/>
                                  <w:spacing w:val="-10"/>
                                  <w:sz w:val="16"/>
                                </w:rPr>
                                <w:t xml:space="preserve"> </w:t>
                              </w:r>
                              <w:r>
                                <w:rPr>
                                  <w:rFonts w:ascii="Eras Demi ITC"/>
                                  <w:b/>
                                  <w:sz w:val="16"/>
                                </w:rPr>
                                <w:t>and</w:t>
                              </w:r>
                              <w:r>
                                <w:rPr>
                                  <w:rFonts w:ascii="Eras Demi ITC"/>
                                  <w:b/>
                                  <w:spacing w:val="40"/>
                                  <w:sz w:val="16"/>
                                </w:rPr>
                                <w:t xml:space="preserve"> </w:t>
                              </w:r>
                              <w:r>
                                <w:rPr>
                                  <w:rFonts w:ascii="Eras Demi ITC"/>
                                  <w:b/>
                                  <w:sz w:val="16"/>
                                </w:rPr>
                                <w:t>family</w:t>
                              </w:r>
                              <w:r>
                                <w:rPr>
                                  <w:rFonts w:ascii="Eras Demi ITC"/>
                                  <w:b/>
                                  <w:spacing w:val="-7"/>
                                  <w:sz w:val="16"/>
                                </w:rPr>
                                <w:t xml:space="preserve"> </w:t>
                              </w:r>
                              <w:r>
                                <w:rPr>
                                  <w:rFonts w:ascii="Eras Demi ITC"/>
                                  <w:b/>
                                  <w:sz w:val="16"/>
                                </w:rPr>
                                <w:t>support.</w:t>
                              </w:r>
                            </w:p>
                            <w:p w:rsidR="007F6E43" w14:textId="77777777">
                              <w:pPr>
                                <w:numPr>
                                  <w:ilvl w:val="0"/>
                                  <w:numId w:val="6"/>
                                </w:numPr>
                                <w:tabs>
                                  <w:tab w:val="left" w:pos="506"/>
                                </w:tabs>
                                <w:ind w:right="172"/>
                                <w:rPr>
                                  <w:rFonts w:ascii="Eras Demi ITC"/>
                                  <w:b/>
                                  <w:sz w:val="16"/>
                                </w:rPr>
                              </w:pPr>
                              <w:r>
                                <w:rPr>
                                  <w:rFonts w:ascii="Eras Demi ITC"/>
                                  <w:b/>
                                  <w:sz w:val="16"/>
                                </w:rPr>
                                <w:t>Increase in public understanding</w:t>
                              </w:r>
                              <w:r>
                                <w:rPr>
                                  <w:rFonts w:ascii="Eras Demi ITC"/>
                                  <w:b/>
                                  <w:spacing w:val="40"/>
                                  <w:sz w:val="16"/>
                                </w:rPr>
                                <w:t xml:space="preserve"> </w:t>
                              </w:r>
                              <w:r>
                                <w:rPr>
                                  <w:rFonts w:ascii="Eras Demi ITC"/>
                                  <w:b/>
                                  <w:sz w:val="16"/>
                                </w:rPr>
                                <w:t>and</w:t>
                              </w:r>
                              <w:r>
                                <w:rPr>
                                  <w:rFonts w:ascii="Eras Demi ITC"/>
                                  <w:b/>
                                  <w:spacing w:val="-11"/>
                                  <w:sz w:val="16"/>
                                </w:rPr>
                                <w:t xml:space="preserve"> </w:t>
                              </w:r>
                              <w:r>
                                <w:rPr>
                                  <w:rFonts w:ascii="Eras Demi ITC"/>
                                  <w:b/>
                                  <w:sz w:val="16"/>
                                </w:rPr>
                                <w:t>engagement</w:t>
                              </w:r>
                              <w:r>
                                <w:rPr>
                                  <w:rFonts w:ascii="Eras Demi ITC"/>
                                  <w:b/>
                                  <w:spacing w:val="-10"/>
                                  <w:sz w:val="16"/>
                                </w:rPr>
                                <w:t xml:space="preserve"> </w:t>
                              </w:r>
                              <w:r>
                                <w:rPr>
                                  <w:rFonts w:ascii="Eras Demi ITC"/>
                                  <w:b/>
                                  <w:sz w:val="16"/>
                                </w:rPr>
                                <w:t>for</w:t>
                              </w:r>
                              <w:r>
                                <w:rPr>
                                  <w:rFonts w:ascii="Eras Demi ITC"/>
                                  <w:b/>
                                  <w:spacing w:val="-9"/>
                                  <w:sz w:val="16"/>
                                </w:rPr>
                                <w:t xml:space="preserve"> </w:t>
                              </w:r>
                              <w:r>
                                <w:rPr>
                                  <w:rFonts w:ascii="Eras Demi ITC"/>
                                  <w:b/>
                                  <w:sz w:val="16"/>
                                </w:rPr>
                                <w:t>the</w:t>
                              </w:r>
                              <w:r>
                                <w:rPr>
                                  <w:rFonts w:ascii="Eras Demi ITC"/>
                                  <w:b/>
                                  <w:spacing w:val="-8"/>
                                  <w:sz w:val="16"/>
                                </w:rPr>
                                <w:t xml:space="preserve"> </w:t>
                              </w:r>
                              <w:r>
                                <w:rPr>
                                  <w:rFonts w:ascii="Eras Demi ITC"/>
                                  <w:b/>
                                  <w:sz w:val="16"/>
                                </w:rPr>
                                <w:t>prevention</w:t>
                              </w:r>
                              <w:r>
                                <w:rPr>
                                  <w:rFonts w:ascii="Eras Demi ITC"/>
                                  <w:b/>
                                  <w:spacing w:val="40"/>
                                  <w:sz w:val="16"/>
                                </w:rPr>
                                <w:t xml:space="preserve"> </w:t>
                              </w:r>
                              <w:r>
                                <w:rPr>
                                  <w:rFonts w:ascii="Eras Demi ITC"/>
                                  <w:b/>
                                  <w:sz w:val="16"/>
                                </w:rPr>
                                <w:t>of child abuse and neglect.</w:t>
                              </w:r>
                            </w:p>
                          </w:txbxContent>
                        </wps:txbx>
                        <wps:bodyPr wrap="square" lIns="0" tIns="0" rIns="0" bIns="0" rtlCol="0"/>
                      </wps:wsp>
                      <wps:wsp xmlns:wps="http://schemas.microsoft.com/office/word/2010/wordprocessingShape">
                        <wps:cNvPr id="24" name="Graphic 24"/>
                        <wps:cNvSpPr/>
                        <wps:spPr>
                          <a:xfrm>
                            <a:off x="4463190" y="3906620"/>
                            <a:ext cx="686435" cy="342265"/>
                          </a:xfrm>
                          <a:custGeom>
                            <a:avLst/>
                            <a:gdLst/>
                            <a:rect l="l" t="t" r="r" b="b"/>
                            <a:pathLst>
                              <a:path fill="norm" h="342265" w="686435" stroke="1">
                                <a:moveTo>
                                  <a:pt x="514434" y="0"/>
                                </a:moveTo>
                                <a:lnTo>
                                  <a:pt x="514434" y="85535"/>
                                </a:lnTo>
                                <a:lnTo>
                                  <a:pt x="0" y="85535"/>
                                </a:lnTo>
                                <a:lnTo>
                                  <a:pt x="0" y="256606"/>
                                </a:lnTo>
                                <a:lnTo>
                                  <a:pt x="514434" y="256606"/>
                                </a:lnTo>
                                <a:lnTo>
                                  <a:pt x="514434" y="342141"/>
                                </a:lnTo>
                                <a:lnTo>
                                  <a:pt x="685912" y="171070"/>
                                </a:lnTo>
                                <a:lnTo>
                                  <a:pt x="514434" y="0"/>
                                </a:lnTo>
                                <a:close/>
                              </a:path>
                            </a:pathLst>
                          </a:custGeom>
                          <a:ln w="9508">
                            <a:solidFill>
                              <a:srgbClr val="000000"/>
                            </a:solidFill>
                            <a:prstDash val="solid"/>
                          </a:ln>
                        </wps:spPr>
                        <wps:bodyPr wrap="square" lIns="0" tIns="0" rIns="0" bIns="0" rtlCol="0">
                          <a:prstTxWarp prst="textNoShape">
                            <a:avLst/>
                          </a:prstTxWarp>
                        </wps:bodyPr>
                      </wps:wsp>
                      <wps:wsp xmlns:wps="http://schemas.microsoft.com/office/word/2010/wordprocessingShape">
                        <wps:cNvPr id="25" name="Graphic 25"/>
                        <wps:cNvSpPr/>
                        <wps:spPr>
                          <a:xfrm>
                            <a:off x="7749845" y="2"/>
                            <a:ext cx="1743710" cy="5532120"/>
                          </a:xfrm>
                          <a:custGeom>
                            <a:avLst/>
                            <a:gdLst/>
                            <a:rect l="l" t="t" r="r" b="b"/>
                            <a:pathLst>
                              <a:path fill="norm" h="5532120" w="1743710" stroke="1">
                                <a:moveTo>
                                  <a:pt x="1726209" y="45669"/>
                                </a:moveTo>
                                <a:lnTo>
                                  <a:pt x="45732" y="45669"/>
                                </a:lnTo>
                                <a:lnTo>
                                  <a:pt x="45732" y="57086"/>
                                </a:lnTo>
                                <a:lnTo>
                                  <a:pt x="45732" y="5474805"/>
                                </a:lnTo>
                                <a:lnTo>
                                  <a:pt x="45732" y="5486222"/>
                                </a:lnTo>
                                <a:lnTo>
                                  <a:pt x="1726209" y="5486222"/>
                                </a:lnTo>
                                <a:lnTo>
                                  <a:pt x="1726209" y="5474817"/>
                                </a:lnTo>
                                <a:lnTo>
                                  <a:pt x="1726209" y="57531"/>
                                </a:lnTo>
                                <a:lnTo>
                                  <a:pt x="1714779" y="57531"/>
                                </a:lnTo>
                                <a:lnTo>
                                  <a:pt x="1714779" y="5474805"/>
                                </a:lnTo>
                                <a:lnTo>
                                  <a:pt x="57162" y="5474805"/>
                                </a:lnTo>
                                <a:lnTo>
                                  <a:pt x="57162" y="57086"/>
                                </a:lnTo>
                                <a:lnTo>
                                  <a:pt x="1726209" y="57086"/>
                                </a:lnTo>
                                <a:lnTo>
                                  <a:pt x="1726209" y="45669"/>
                                </a:lnTo>
                                <a:close/>
                              </a:path>
                              <a:path fill="norm" h="5532120" w="1743710" stroke="1">
                                <a:moveTo>
                                  <a:pt x="1743367" y="34721"/>
                                </a:moveTo>
                                <a:lnTo>
                                  <a:pt x="1737639" y="34721"/>
                                </a:lnTo>
                                <a:lnTo>
                                  <a:pt x="1737639" y="5497627"/>
                                </a:lnTo>
                                <a:lnTo>
                                  <a:pt x="1743367" y="5497627"/>
                                </a:lnTo>
                                <a:lnTo>
                                  <a:pt x="1743367" y="34721"/>
                                </a:lnTo>
                                <a:close/>
                              </a:path>
                              <a:path fill="norm" h="5532120" w="1743710" stroke="1">
                                <a:moveTo>
                                  <a:pt x="1743367" y="0"/>
                                </a:moveTo>
                                <a:lnTo>
                                  <a:pt x="0" y="0"/>
                                </a:lnTo>
                                <a:lnTo>
                                  <a:pt x="0" y="34251"/>
                                </a:lnTo>
                                <a:lnTo>
                                  <a:pt x="0" y="5497639"/>
                                </a:lnTo>
                                <a:lnTo>
                                  <a:pt x="0" y="5531891"/>
                                </a:lnTo>
                                <a:lnTo>
                                  <a:pt x="1743367" y="5531891"/>
                                </a:lnTo>
                                <a:lnTo>
                                  <a:pt x="1743367" y="5497639"/>
                                </a:lnTo>
                                <a:lnTo>
                                  <a:pt x="34302" y="5497639"/>
                                </a:lnTo>
                                <a:lnTo>
                                  <a:pt x="34302" y="34251"/>
                                </a:lnTo>
                                <a:lnTo>
                                  <a:pt x="1743367" y="34251"/>
                                </a:lnTo>
                                <a:lnTo>
                                  <a:pt x="174336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6" name="Graphic 26"/>
                        <wps:cNvSpPr/>
                        <wps:spPr>
                          <a:xfrm>
                            <a:off x="7321157" y="580245"/>
                            <a:ext cx="457834" cy="342265"/>
                          </a:xfrm>
                          <a:custGeom>
                            <a:avLst/>
                            <a:gdLst/>
                            <a:rect l="l" t="t" r="r" b="b"/>
                            <a:pathLst>
                              <a:path fill="norm" h="342265" w="457834" stroke="1">
                                <a:moveTo>
                                  <a:pt x="342956" y="0"/>
                                </a:moveTo>
                                <a:lnTo>
                                  <a:pt x="342956" y="85535"/>
                                </a:lnTo>
                                <a:lnTo>
                                  <a:pt x="0" y="85535"/>
                                </a:lnTo>
                                <a:lnTo>
                                  <a:pt x="0" y="256606"/>
                                </a:lnTo>
                                <a:lnTo>
                                  <a:pt x="342956" y="256606"/>
                                </a:lnTo>
                                <a:lnTo>
                                  <a:pt x="342956" y="342141"/>
                                </a:lnTo>
                                <a:lnTo>
                                  <a:pt x="457274" y="171070"/>
                                </a:lnTo>
                                <a:lnTo>
                                  <a:pt x="34295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27" name="Graphic 27"/>
                        <wps:cNvSpPr/>
                        <wps:spPr>
                          <a:xfrm>
                            <a:off x="7321157" y="580245"/>
                            <a:ext cx="457834" cy="342265"/>
                          </a:xfrm>
                          <a:custGeom>
                            <a:avLst/>
                            <a:gdLst/>
                            <a:rect l="l" t="t" r="r" b="b"/>
                            <a:pathLst>
                              <a:path fill="norm" h="342265" w="457834" stroke="1">
                                <a:moveTo>
                                  <a:pt x="342956" y="0"/>
                                </a:moveTo>
                                <a:lnTo>
                                  <a:pt x="342956" y="85535"/>
                                </a:lnTo>
                                <a:lnTo>
                                  <a:pt x="0" y="85535"/>
                                </a:lnTo>
                                <a:lnTo>
                                  <a:pt x="0" y="256606"/>
                                </a:lnTo>
                                <a:lnTo>
                                  <a:pt x="342956" y="256606"/>
                                </a:lnTo>
                                <a:lnTo>
                                  <a:pt x="342956" y="342141"/>
                                </a:lnTo>
                                <a:lnTo>
                                  <a:pt x="457274" y="171070"/>
                                </a:lnTo>
                                <a:lnTo>
                                  <a:pt x="342956" y="0"/>
                                </a:lnTo>
                                <a:close/>
                              </a:path>
                            </a:pathLst>
                          </a:custGeom>
                          <a:ln w="9512">
                            <a:solidFill>
                              <a:srgbClr val="000000"/>
                            </a:solidFill>
                            <a:prstDash val="solid"/>
                          </a:ln>
                        </wps:spPr>
                        <wps:bodyPr wrap="square" lIns="0" tIns="0" rIns="0" bIns="0" rtlCol="0">
                          <a:prstTxWarp prst="textNoShape">
                            <a:avLst/>
                          </a:prstTxWarp>
                        </wps:bodyPr>
                      </wps:wsp>
                      <wps:wsp xmlns:wps="http://schemas.microsoft.com/office/word/2010/wordprocessingShape">
                        <wps:cNvPr id="28" name="Graphic 28"/>
                        <wps:cNvSpPr/>
                        <wps:spPr>
                          <a:xfrm>
                            <a:off x="7321157" y="2424007"/>
                            <a:ext cx="457834" cy="342265"/>
                          </a:xfrm>
                          <a:custGeom>
                            <a:avLst/>
                            <a:gdLst/>
                            <a:rect l="l" t="t" r="r" b="b"/>
                            <a:pathLst>
                              <a:path fill="norm" h="342265" w="457834" stroke="1">
                                <a:moveTo>
                                  <a:pt x="342956" y="0"/>
                                </a:moveTo>
                                <a:lnTo>
                                  <a:pt x="342956" y="85535"/>
                                </a:lnTo>
                                <a:lnTo>
                                  <a:pt x="0" y="85535"/>
                                </a:lnTo>
                                <a:lnTo>
                                  <a:pt x="0" y="256606"/>
                                </a:lnTo>
                                <a:lnTo>
                                  <a:pt x="342956" y="256606"/>
                                </a:lnTo>
                                <a:lnTo>
                                  <a:pt x="342956" y="342141"/>
                                </a:lnTo>
                                <a:lnTo>
                                  <a:pt x="457274" y="171070"/>
                                </a:lnTo>
                                <a:lnTo>
                                  <a:pt x="34295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29" name="Graphic 29"/>
                        <wps:cNvSpPr/>
                        <wps:spPr>
                          <a:xfrm>
                            <a:off x="7321157" y="2424007"/>
                            <a:ext cx="457834" cy="342265"/>
                          </a:xfrm>
                          <a:custGeom>
                            <a:avLst/>
                            <a:gdLst/>
                            <a:rect l="l" t="t" r="r" b="b"/>
                            <a:pathLst>
                              <a:path fill="norm" h="342265" w="457834" stroke="1">
                                <a:moveTo>
                                  <a:pt x="342956" y="0"/>
                                </a:moveTo>
                                <a:lnTo>
                                  <a:pt x="342956" y="85535"/>
                                </a:lnTo>
                                <a:lnTo>
                                  <a:pt x="0" y="85535"/>
                                </a:lnTo>
                                <a:lnTo>
                                  <a:pt x="0" y="256606"/>
                                </a:lnTo>
                                <a:lnTo>
                                  <a:pt x="342956" y="256606"/>
                                </a:lnTo>
                                <a:lnTo>
                                  <a:pt x="342956" y="342141"/>
                                </a:lnTo>
                                <a:lnTo>
                                  <a:pt x="457274" y="171070"/>
                                </a:lnTo>
                                <a:lnTo>
                                  <a:pt x="342956" y="0"/>
                                </a:lnTo>
                                <a:close/>
                              </a:path>
                            </a:pathLst>
                          </a:custGeom>
                          <a:ln w="9512">
                            <a:solidFill>
                              <a:srgbClr val="000000"/>
                            </a:solidFill>
                            <a:prstDash val="solid"/>
                          </a:ln>
                        </wps:spPr>
                        <wps:bodyPr wrap="square" lIns="0" tIns="0" rIns="0" bIns="0" rtlCol="0">
                          <a:prstTxWarp prst="textNoShape">
                            <a:avLst/>
                          </a:prstTxWarp>
                        </wps:bodyPr>
                      </wps:wsp>
                      <wps:wsp xmlns:wps="http://schemas.microsoft.com/office/word/2010/wordprocessingShape">
                        <wps:cNvPr id="30" name="Graphic 30"/>
                        <wps:cNvSpPr/>
                        <wps:spPr>
                          <a:xfrm>
                            <a:off x="7321157" y="4020667"/>
                            <a:ext cx="457834" cy="342265"/>
                          </a:xfrm>
                          <a:custGeom>
                            <a:avLst/>
                            <a:gdLst/>
                            <a:rect l="l" t="t" r="r" b="b"/>
                            <a:pathLst>
                              <a:path fill="norm" h="342265" w="457834" stroke="1">
                                <a:moveTo>
                                  <a:pt x="342956" y="0"/>
                                </a:moveTo>
                                <a:lnTo>
                                  <a:pt x="342956" y="85535"/>
                                </a:lnTo>
                                <a:lnTo>
                                  <a:pt x="0" y="85535"/>
                                </a:lnTo>
                                <a:lnTo>
                                  <a:pt x="0" y="256606"/>
                                </a:lnTo>
                                <a:lnTo>
                                  <a:pt x="342956" y="256606"/>
                                </a:lnTo>
                                <a:lnTo>
                                  <a:pt x="342956" y="342141"/>
                                </a:lnTo>
                                <a:lnTo>
                                  <a:pt x="457274" y="171070"/>
                                </a:lnTo>
                                <a:lnTo>
                                  <a:pt x="342956"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31" name="Graphic 31"/>
                        <wps:cNvSpPr/>
                        <wps:spPr>
                          <a:xfrm>
                            <a:off x="7321157" y="4020667"/>
                            <a:ext cx="457834" cy="342265"/>
                          </a:xfrm>
                          <a:custGeom>
                            <a:avLst/>
                            <a:gdLst/>
                            <a:rect l="l" t="t" r="r" b="b"/>
                            <a:pathLst>
                              <a:path fill="norm" h="342265" w="457834" stroke="1">
                                <a:moveTo>
                                  <a:pt x="342956" y="0"/>
                                </a:moveTo>
                                <a:lnTo>
                                  <a:pt x="342956" y="85535"/>
                                </a:lnTo>
                                <a:lnTo>
                                  <a:pt x="0" y="85535"/>
                                </a:lnTo>
                                <a:lnTo>
                                  <a:pt x="0" y="256606"/>
                                </a:lnTo>
                                <a:lnTo>
                                  <a:pt x="342956" y="256606"/>
                                </a:lnTo>
                                <a:lnTo>
                                  <a:pt x="342956" y="342141"/>
                                </a:lnTo>
                                <a:lnTo>
                                  <a:pt x="457274" y="171070"/>
                                </a:lnTo>
                                <a:lnTo>
                                  <a:pt x="342956" y="0"/>
                                </a:lnTo>
                                <a:close/>
                              </a:path>
                            </a:pathLst>
                          </a:custGeom>
                          <a:ln w="9512">
                            <a:solidFill>
                              <a:srgbClr val="000000"/>
                            </a:solidFill>
                            <a:prstDash val="solid"/>
                          </a:ln>
                        </wps:spPr>
                        <wps:bodyPr wrap="square" lIns="0" tIns="0" rIns="0" bIns="0" rtlCol="0">
                          <a:prstTxWarp prst="textNoShape">
                            <a:avLst/>
                          </a:prstTxWarp>
                        </wps:bodyPr>
                      </wps:wsp>
                      <wps:wsp xmlns:wps="http://schemas.microsoft.com/office/word/2010/wordprocessingShape">
                        <wps:cNvPr id="32" name="Textbox 32"/>
                        <wps:cNvSpPr txBox="1"/>
                        <wps:spPr>
                          <a:xfrm>
                            <a:off x="7901261" y="101026"/>
                            <a:ext cx="1478915" cy="4427855"/>
                          </a:xfrm>
                          <a:prstGeom prst="rect">
                            <a:avLst/>
                          </a:prstGeom>
                        </wps:spPr>
                        <wps:txbx>
                          <w:txbxContent>
                            <w:p w:rsidR="007F6E43" w14:textId="77777777">
                              <w:pPr>
                                <w:spacing w:line="182" w:lineRule="exact"/>
                                <w:rPr>
                                  <w:rFonts w:ascii="Eras Demi ITC"/>
                                  <w:b/>
                                  <w:sz w:val="16"/>
                                </w:rPr>
                              </w:pPr>
                              <w:r>
                                <w:rPr>
                                  <w:rFonts w:ascii="Eras Demi ITC"/>
                                  <w:b/>
                                  <w:spacing w:val="-2"/>
                                  <w:sz w:val="16"/>
                                </w:rPr>
                                <w:t>SAFETY</w:t>
                              </w:r>
                            </w:p>
                            <w:p w:rsidR="007F6E43" w14:textId="77777777">
                              <w:pPr>
                                <w:spacing w:before="1"/>
                                <w:rPr>
                                  <w:rFonts w:ascii="Eras Demi ITC"/>
                                  <w:b/>
                                  <w:sz w:val="16"/>
                                </w:rPr>
                              </w:pPr>
                            </w:p>
                            <w:p w:rsidR="007F6E43" w14:textId="77777777">
                              <w:pPr>
                                <w:numPr>
                                  <w:ilvl w:val="0"/>
                                  <w:numId w:val="5"/>
                                </w:numPr>
                                <w:tabs>
                                  <w:tab w:val="left" w:pos="360"/>
                                </w:tabs>
                                <w:ind w:right="138"/>
                                <w:rPr>
                                  <w:rFonts w:ascii="Eras Demi ITC"/>
                                  <w:b/>
                                  <w:sz w:val="16"/>
                                </w:rPr>
                              </w:pPr>
                              <w:r>
                                <w:rPr>
                                  <w:rFonts w:ascii="Eras Demi ITC"/>
                                  <w:b/>
                                  <w:sz w:val="16"/>
                                </w:rPr>
                                <w:t>Children are protected</w:t>
                              </w:r>
                              <w:r>
                                <w:rPr>
                                  <w:rFonts w:ascii="Eras Demi ITC"/>
                                  <w:b/>
                                  <w:spacing w:val="40"/>
                                  <w:sz w:val="16"/>
                                </w:rPr>
                                <w:t xml:space="preserve"> </w:t>
                              </w:r>
                              <w:r>
                                <w:rPr>
                                  <w:rFonts w:ascii="Eras Demi ITC"/>
                                  <w:b/>
                                  <w:sz w:val="16"/>
                                </w:rPr>
                                <w:t>from</w:t>
                              </w:r>
                              <w:r>
                                <w:rPr>
                                  <w:rFonts w:ascii="Eras Demi ITC"/>
                                  <w:b/>
                                  <w:spacing w:val="-11"/>
                                  <w:sz w:val="16"/>
                                </w:rPr>
                                <w:t xml:space="preserve"> </w:t>
                              </w:r>
                              <w:r>
                                <w:rPr>
                                  <w:rFonts w:ascii="Eras Demi ITC"/>
                                  <w:b/>
                                  <w:sz w:val="16"/>
                                </w:rPr>
                                <w:t>abuse</w:t>
                              </w:r>
                              <w:r>
                                <w:rPr>
                                  <w:rFonts w:ascii="Eras Demi ITC"/>
                                  <w:b/>
                                  <w:spacing w:val="-10"/>
                                  <w:sz w:val="16"/>
                                </w:rPr>
                                <w:t xml:space="preserve"> </w:t>
                              </w:r>
                              <w:r>
                                <w:rPr>
                                  <w:rFonts w:ascii="Eras Demi ITC"/>
                                  <w:b/>
                                  <w:sz w:val="16"/>
                                </w:rPr>
                                <w:t>and</w:t>
                              </w:r>
                              <w:r>
                                <w:rPr>
                                  <w:rFonts w:ascii="Eras Demi ITC"/>
                                  <w:b/>
                                  <w:spacing w:val="-10"/>
                                  <w:sz w:val="16"/>
                                </w:rPr>
                                <w:t xml:space="preserve"> </w:t>
                              </w:r>
                              <w:r>
                                <w:rPr>
                                  <w:rFonts w:ascii="Eras Demi ITC"/>
                                  <w:b/>
                                  <w:sz w:val="16"/>
                                </w:rPr>
                                <w:t>neglect.</w:t>
                              </w:r>
                            </w:p>
                            <w:p w:rsidR="007F6E43" w14:textId="77777777">
                              <w:pPr>
                                <w:numPr>
                                  <w:ilvl w:val="0"/>
                                  <w:numId w:val="5"/>
                                </w:numPr>
                                <w:tabs>
                                  <w:tab w:val="left" w:pos="360"/>
                                </w:tabs>
                                <w:ind w:right="131"/>
                                <w:rPr>
                                  <w:rFonts w:ascii="Eras Demi ITC"/>
                                  <w:b/>
                                  <w:sz w:val="16"/>
                                </w:rPr>
                              </w:pPr>
                              <w:r>
                                <w:rPr>
                                  <w:rFonts w:ascii="Eras Demi ITC"/>
                                  <w:b/>
                                  <w:sz w:val="16"/>
                                </w:rPr>
                                <w:t>Children</w:t>
                              </w:r>
                              <w:r>
                                <w:rPr>
                                  <w:rFonts w:ascii="Eras Demi ITC"/>
                                  <w:b/>
                                  <w:spacing w:val="-11"/>
                                  <w:sz w:val="16"/>
                                </w:rPr>
                                <w:t xml:space="preserve"> </w:t>
                              </w:r>
                              <w:r>
                                <w:rPr>
                                  <w:rFonts w:ascii="Eras Demi ITC"/>
                                  <w:b/>
                                  <w:sz w:val="16"/>
                                </w:rPr>
                                <w:t>are</w:t>
                              </w:r>
                              <w:r>
                                <w:rPr>
                                  <w:rFonts w:ascii="Eras Demi ITC"/>
                                  <w:b/>
                                  <w:spacing w:val="-10"/>
                                  <w:sz w:val="16"/>
                                </w:rPr>
                                <w:t xml:space="preserve"> </w:t>
                              </w:r>
                              <w:r>
                                <w:rPr>
                                  <w:rFonts w:ascii="Eras Demi ITC"/>
                                  <w:b/>
                                  <w:sz w:val="16"/>
                                </w:rPr>
                                <w:t>maintained</w:t>
                              </w:r>
                              <w:r>
                                <w:rPr>
                                  <w:rFonts w:ascii="Eras Demi ITC"/>
                                  <w:b/>
                                  <w:spacing w:val="40"/>
                                  <w:sz w:val="16"/>
                                </w:rPr>
                                <w:t xml:space="preserve"> </w:t>
                              </w:r>
                              <w:r>
                                <w:rPr>
                                  <w:rFonts w:ascii="Eras Demi ITC"/>
                                  <w:b/>
                                  <w:sz w:val="16"/>
                                </w:rPr>
                                <w:t>in their own homes.</w:t>
                              </w:r>
                            </w:p>
                            <w:p w:rsidR="007F6E43" w14:textId="77777777">
                              <w:pPr>
                                <w:numPr>
                                  <w:ilvl w:val="0"/>
                                  <w:numId w:val="5"/>
                                </w:numPr>
                                <w:tabs>
                                  <w:tab w:val="left" w:pos="360"/>
                                </w:tabs>
                                <w:ind w:right="223"/>
                                <w:rPr>
                                  <w:rFonts w:ascii="Eras Demi ITC"/>
                                  <w:b/>
                                  <w:sz w:val="16"/>
                                </w:rPr>
                              </w:pPr>
                              <w:r>
                                <w:rPr>
                                  <w:rFonts w:ascii="Eras Demi ITC"/>
                                  <w:b/>
                                  <w:sz w:val="16"/>
                                </w:rPr>
                                <w:t>Decrease</w:t>
                              </w:r>
                              <w:r>
                                <w:rPr>
                                  <w:rFonts w:ascii="Eras Demi ITC"/>
                                  <w:b/>
                                  <w:spacing w:val="-10"/>
                                  <w:sz w:val="16"/>
                                </w:rPr>
                                <w:t xml:space="preserve"> </w:t>
                              </w:r>
                              <w:r>
                                <w:rPr>
                                  <w:rFonts w:ascii="Eras Demi ITC"/>
                                  <w:b/>
                                  <w:sz w:val="16"/>
                                </w:rPr>
                                <w:t>in</w:t>
                              </w:r>
                              <w:r>
                                <w:rPr>
                                  <w:rFonts w:ascii="Eras Demi ITC"/>
                                  <w:b/>
                                  <w:spacing w:val="-9"/>
                                  <w:sz w:val="16"/>
                                </w:rPr>
                                <w:t xml:space="preserve"> </w:t>
                              </w:r>
                              <w:r>
                                <w:rPr>
                                  <w:rFonts w:ascii="Eras Demi ITC"/>
                                  <w:b/>
                                  <w:sz w:val="16"/>
                                </w:rPr>
                                <w:t>rate</w:t>
                              </w:r>
                              <w:r>
                                <w:rPr>
                                  <w:rFonts w:ascii="Eras Demi ITC"/>
                                  <w:b/>
                                  <w:spacing w:val="-10"/>
                                  <w:sz w:val="16"/>
                                </w:rPr>
                                <w:t xml:space="preserve"> </w:t>
                              </w:r>
                              <w:r>
                                <w:rPr>
                                  <w:rFonts w:ascii="Eras Demi ITC"/>
                                  <w:b/>
                                  <w:sz w:val="16"/>
                                </w:rPr>
                                <w:t>of</w:t>
                              </w:r>
                              <w:r>
                                <w:rPr>
                                  <w:rFonts w:ascii="Eras Demi ITC"/>
                                  <w:b/>
                                  <w:spacing w:val="-9"/>
                                  <w:sz w:val="16"/>
                                </w:rPr>
                                <w:t xml:space="preserve"> </w:t>
                              </w:r>
                              <w:r>
                                <w:rPr>
                                  <w:rFonts w:ascii="Eras Demi ITC"/>
                                  <w:b/>
                                  <w:sz w:val="16"/>
                                </w:rPr>
                                <w:t>first</w:t>
                              </w:r>
                              <w:r>
                                <w:rPr>
                                  <w:rFonts w:ascii="Eras Demi ITC"/>
                                  <w:b/>
                                  <w:spacing w:val="40"/>
                                  <w:sz w:val="16"/>
                                </w:rPr>
                                <w:t xml:space="preserve"> </w:t>
                              </w:r>
                              <w:r>
                                <w:rPr>
                                  <w:rFonts w:ascii="Eras Demi ITC"/>
                                  <w:b/>
                                  <w:sz w:val="16"/>
                                </w:rPr>
                                <w:t>time victims.</w:t>
                              </w:r>
                            </w:p>
                            <w:p w:rsidR="007F6E43" w14:textId="77777777">
                              <w:pPr>
                                <w:numPr>
                                  <w:ilvl w:val="0"/>
                                  <w:numId w:val="5"/>
                                </w:numPr>
                                <w:tabs>
                                  <w:tab w:val="left" w:pos="360"/>
                                </w:tabs>
                                <w:ind w:right="223"/>
                                <w:rPr>
                                  <w:rFonts w:ascii="Eras Demi ITC"/>
                                  <w:b/>
                                  <w:sz w:val="16"/>
                                </w:rPr>
                              </w:pPr>
                              <w:r>
                                <w:rPr>
                                  <w:rFonts w:ascii="Eras Demi ITC"/>
                                  <w:b/>
                                  <w:sz w:val="16"/>
                                </w:rPr>
                                <w:t>Decrease</w:t>
                              </w:r>
                              <w:r>
                                <w:rPr>
                                  <w:rFonts w:ascii="Eras Demi ITC"/>
                                  <w:b/>
                                  <w:spacing w:val="-10"/>
                                  <w:sz w:val="16"/>
                                </w:rPr>
                                <w:t xml:space="preserve"> </w:t>
                              </w:r>
                              <w:r>
                                <w:rPr>
                                  <w:rFonts w:ascii="Eras Demi ITC"/>
                                  <w:b/>
                                  <w:sz w:val="16"/>
                                </w:rPr>
                                <w:t>in</w:t>
                              </w:r>
                              <w:r>
                                <w:rPr>
                                  <w:rFonts w:ascii="Eras Demi ITC"/>
                                  <w:b/>
                                  <w:spacing w:val="-9"/>
                                  <w:sz w:val="16"/>
                                </w:rPr>
                                <w:t xml:space="preserve"> </w:t>
                              </w:r>
                              <w:r>
                                <w:rPr>
                                  <w:rFonts w:ascii="Eras Demi ITC"/>
                                  <w:b/>
                                  <w:sz w:val="16"/>
                                </w:rPr>
                                <w:t>rate</w:t>
                              </w:r>
                              <w:r>
                                <w:rPr>
                                  <w:rFonts w:ascii="Eras Demi ITC"/>
                                  <w:b/>
                                  <w:spacing w:val="-10"/>
                                  <w:sz w:val="16"/>
                                </w:rPr>
                                <w:t xml:space="preserve"> </w:t>
                              </w:r>
                              <w:r>
                                <w:rPr>
                                  <w:rFonts w:ascii="Eras Demi ITC"/>
                                  <w:b/>
                                  <w:sz w:val="16"/>
                                </w:rPr>
                                <w:t>of</w:t>
                              </w:r>
                              <w:r>
                                <w:rPr>
                                  <w:rFonts w:ascii="Eras Demi ITC"/>
                                  <w:b/>
                                  <w:spacing w:val="-9"/>
                                  <w:sz w:val="16"/>
                                </w:rPr>
                                <w:t xml:space="preserve"> </w:t>
                              </w:r>
                              <w:r>
                                <w:rPr>
                                  <w:rFonts w:ascii="Eras Demi ITC"/>
                                  <w:b/>
                                  <w:sz w:val="16"/>
                                </w:rPr>
                                <w:t>first</w:t>
                              </w:r>
                              <w:r>
                                <w:rPr>
                                  <w:rFonts w:ascii="Eras Demi ITC"/>
                                  <w:b/>
                                  <w:spacing w:val="40"/>
                                  <w:sz w:val="16"/>
                                </w:rPr>
                                <w:t xml:space="preserve"> </w:t>
                              </w:r>
                              <w:r>
                                <w:rPr>
                                  <w:rFonts w:ascii="Eras Demi ITC"/>
                                  <w:b/>
                                  <w:sz w:val="16"/>
                                </w:rPr>
                                <w:t>time perpetrators.</w:t>
                              </w:r>
                            </w:p>
                            <w:p w:rsidR="007F6E43" w14:textId="77777777">
                              <w:pPr>
                                <w:spacing w:before="7"/>
                                <w:rPr>
                                  <w:rFonts w:ascii="Eras Demi ITC"/>
                                  <w:b/>
                                  <w:sz w:val="15"/>
                                </w:rPr>
                              </w:pPr>
                            </w:p>
                            <w:p w:rsidR="007F6E43" w14:textId="77777777">
                              <w:pPr>
                                <w:rPr>
                                  <w:rFonts w:ascii="Eras Demi ITC"/>
                                  <w:b/>
                                  <w:sz w:val="16"/>
                                </w:rPr>
                              </w:pPr>
                              <w:r>
                                <w:rPr>
                                  <w:rFonts w:ascii="Eras Demi ITC"/>
                                  <w:b/>
                                  <w:spacing w:val="-2"/>
                                  <w:sz w:val="16"/>
                                </w:rPr>
                                <w:t>PERMANENCY</w:t>
                              </w:r>
                            </w:p>
                            <w:p w:rsidR="007F6E43" w14:textId="77777777">
                              <w:pPr>
                                <w:spacing w:before="11"/>
                                <w:rPr>
                                  <w:rFonts w:ascii="Eras Demi ITC"/>
                                  <w:b/>
                                  <w:sz w:val="15"/>
                                </w:rPr>
                              </w:pPr>
                            </w:p>
                            <w:p w:rsidR="007F6E43" w14:textId="77777777">
                              <w:pPr>
                                <w:numPr>
                                  <w:ilvl w:val="0"/>
                                  <w:numId w:val="5"/>
                                </w:numPr>
                                <w:tabs>
                                  <w:tab w:val="left" w:pos="360"/>
                                </w:tabs>
                                <w:ind w:right="55"/>
                                <w:rPr>
                                  <w:rFonts w:ascii="Eras Demi ITC"/>
                                  <w:b/>
                                  <w:sz w:val="16"/>
                                </w:rPr>
                              </w:pPr>
                              <w:r>
                                <w:rPr>
                                  <w:rFonts w:ascii="Eras Demi ITC"/>
                                  <w:b/>
                                  <w:sz w:val="16"/>
                                </w:rPr>
                                <w:t>Children</w:t>
                              </w:r>
                              <w:r>
                                <w:rPr>
                                  <w:rFonts w:ascii="Eras Demi ITC"/>
                                  <w:b/>
                                  <w:spacing w:val="-1"/>
                                  <w:sz w:val="16"/>
                                </w:rPr>
                                <w:t xml:space="preserve"> </w:t>
                              </w:r>
                              <w:r>
                                <w:rPr>
                                  <w:rFonts w:ascii="Eras Demi ITC"/>
                                  <w:b/>
                                  <w:sz w:val="16"/>
                                </w:rPr>
                                <w:t>have</w:t>
                              </w:r>
                              <w:r>
                                <w:rPr>
                                  <w:rFonts w:ascii="Eras Demi ITC"/>
                                  <w:b/>
                                  <w:spacing w:val="40"/>
                                  <w:sz w:val="16"/>
                                </w:rPr>
                                <w:t xml:space="preserve"> </w:t>
                              </w:r>
                              <w:r>
                                <w:rPr>
                                  <w:rFonts w:ascii="Eras Demi ITC"/>
                                  <w:b/>
                                  <w:sz w:val="16"/>
                                </w:rPr>
                                <w:t>permanency</w:t>
                              </w:r>
                              <w:r>
                                <w:rPr>
                                  <w:rFonts w:ascii="Eras Demi ITC"/>
                                  <w:b/>
                                  <w:spacing w:val="-11"/>
                                  <w:sz w:val="16"/>
                                </w:rPr>
                                <w:t xml:space="preserve"> </w:t>
                              </w:r>
                              <w:r>
                                <w:rPr>
                                  <w:rFonts w:ascii="Eras Demi ITC"/>
                                  <w:b/>
                                  <w:sz w:val="16"/>
                                </w:rPr>
                                <w:t>and</w:t>
                              </w:r>
                              <w:r>
                                <w:rPr>
                                  <w:rFonts w:ascii="Eras Demi ITC"/>
                                  <w:b/>
                                  <w:spacing w:val="-10"/>
                                  <w:sz w:val="16"/>
                                </w:rPr>
                                <w:t xml:space="preserve"> </w:t>
                              </w:r>
                              <w:r>
                                <w:rPr>
                                  <w:rFonts w:ascii="Eras Demi ITC"/>
                                  <w:b/>
                                  <w:sz w:val="16"/>
                                </w:rPr>
                                <w:t>stability</w:t>
                              </w:r>
                              <w:r>
                                <w:rPr>
                                  <w:rFonts w:ascii="Eras Demi ITC"/>
                                  <w:b/>
                                  <w:spacing w:val="40"/>
                                  <w:sz w:val="16"/>
                                </w:rPr>
                                <w:t xml:space="preserve"> </w:t>
                              </w:r>
                              <w:r>
                                <w:rPr>
                                  <w:rFonts w:ascii="Eras Demi ITC"/>
                                  <w:b/>
                                  <w:sz w:val="16"/>
                                </w:rPr>
                                <w:t>in their living situation.</w:t>
                              </w:r>
                            </w:p>
                            <w:p w:rsidR="007F6E43" w14:textId="77777777">
                              <w:pPr>
                                <w:numPr>
                                  <w:ilvl w:val="0"/>
                                  <w:numId w:val="5"/>
                                </w:numPr>
                                <w:tabs>
                                  <w:tab w:val="left" w:pos="360"/>
                                </w:tabs>
                                <w:ind w:right="100"/>
                                <w:rPr>
                                  <w:rFonts w:ascii="Eras Demi ITC"/>
                                  <w:b/>
                                  <w:sz w:val="16"/>
                                </w:rPr>
                              </w:pPr>
                              <w:r>
                                <w:rPr>
                                  <w:rFonts w:ascii="Eras Demi ITC"/>
                                  <w:b/>
                                  <w:sz w:val="16"/>
                                </w:rPr>
                                <w:t>The continuity of family</w:t>
                              </w:r>
                              <w:r>
                                <w:rPr>
                                  <w:rFonts w:ascii="Eras Demi ITC"/>
                                  <w:b/>
                                  <w:spacing w:val="40"/>
                                  <w:sz w:val="16"/>
                                </w:rPr>
                                <w:t xml:space="preserve"> </w:t>
                              </w:r>
                              <w:r>
                                <w:rPr>
                                  <w:rFonts w:ascii="Eras Demi ITC"/>
                                  <w:b/>
                                  <w:sz w:val="16"/>
                                </w:rPr>
                                <w:t>relationships</w:t>
                              </w:r>
                              <w:r>
                                <w:rPr>
                                  <w:rFonts w:ascii="Eras Demi ITC"/>
                                  <w:b/>
                                  <w:spacing w:val="-3"/>
                                  <w:sz w:val="16"/>
                                </w:rPr>
                                <w:t xml:space="preserve"> </w:t>
                              </w:r>
                              <w:r>
                                <w:rPr>
                                  <w:rFonts w:ascii="Eras Demi ITC"/>
                                  <w:b/>
                                  <w:sz w:val="16"/>
                                </w:rPr>
                                <w:t>and</w:t>
                              </w:r>
                              <w:r>
                                <w:rPr>
                                  <w:rFonts w:ascii="Eras Demi ITC"/>
                                  <w:b/>
                                  <w:spacing w:val="40"/>
                                  <w:sz w:val="16"/>
                                </w:rPr>
                                <w:t xml:space="preserve"> </w:t>
                              </w:r>
                              <w:r>
                                <w:rPr>
                                  <w:rFonts w:ascii="Eras Demi ITC"/>
                                  <w:b/>
                                  <w:sz w:val="16"/>
                                </w:rPr>
                                <w:t>connections</w:t>
                              </w:r>
                              <w:r>
                                <w:rPr>
                                  <w:rFonts w:ascii="Eras Demi ITC"/>
                                  <w:b/>
                                  <w:spacing w:val="-11"/>
                                  <w:sz w:val="16"/>
                                </w:rPr>
                                <w:t xml:space="preserve"> </w:t>
                              </w:r>
                              <w:r>
                                <w:rPr>
                                  <w:rFonts w:ascii="Eras Demi ITC"/>
                                  <w:b/>
                                  <w:sz w:val="16"/>
                                </w:rPr>
                                <w:t>is</w:t>
                              </w:r>
                              <w:r>
                                <w:rPr>
                                  <w:rFonts w:ascii="Eras Demi ITC"/>
                                  <w:b/>
                                  <w:spacing w:val="-10"/>
                                  <w:sz w:val="16"/>
                                </w:rPr>
                                <w:t xml:space="preserve"> </w:t>
                              </w:r>
                              <w:r>
                                <w:rPr>
                                  <w:rFonts w:ascii="Eras Demi ITC"/>
                                  <w:b/>
                                  <w:sz w:val="16"/>
                                </w:rPr>
                                <w:t>preserved</w:t>
                              </w:r>
                              <w:r>
                                <w:rPr>
                                  <w:rFonts w:ascii="Eras Demi ITC"/>
                                  <w:b/>
                                  <w:spacing w:val="40"/>
                                  <w:sz w:val="16"/>
                                </w:rPr>
                                <w:t xml:space="preserve"> </w:t>
                              </w:r>
                              <w:r>
                                <w:rPr>
                                  <w:rFonts w:ascii="Eras Demi ITC"/>
                                  <w:b/>
                                  <w:sz w:val="16"/>
                                </w:rPr>
                                <w:t>for</w:t>
                              </w:r>
                              <w:r>
                                <w:rPr>
                                  <w:rFonts w:ascii="Eras Demi ITC"/>
                                  <w:b/>
                                  <w:spacing w:val="-1"/>
                                  <w:sz w:val="16"/>
                                </w:rPr>
                                <w:t xml:space="preserve"> </w:t>
                              </w:r>
                              <w:r>
                                <w:rPr>
                                  <w:rFonts w:ascii="Eras Demi ITC"/>
                                  <w:b/>
                                  <w:sz w:val="16"/>
                                </w:rPr>
                                <w:t>children.</w:t>
                              </w:r>
                            </w:p>
                            <w:p w:rsidR="007F6E43" w14:textId="77777777">
                              <w:pPr>
                                <w:spacing w:before="9"/>
                                <w:rPr>
                                  <w:rFonts w:ascii="Eras Demi ITC"/>
                                  <w:b/>
                                  <w:sz w:val="15"/>
                                </w:rPr>
                              </w:pPr>
                            </w:p>
                            <w:p w:rsidR="007F6E43" w14:textId="77777777">
                              <w:pPr>
                                <w:rPr>
                                  <w:rFonts w:ascii="Eras Demi ITC"/>
                                  <w:b/>
                                  <w:sz w:val="16"/>
                                </w:rPr>
                              </w:pPr>
                              <w:r>
                                <w:rPr>
                                  <w:rFonts w:ascii="Eras Demi ITC"/>
                                  <w:b/>
                                  <w:spacing w:val="-2"/>
                                  <w:sz w:val="16"/>
                                </w:rPr>
                                <w:t>WELL-BEING</w:t>
                              </w:r>
                            </w:p>
                            <w:p w:rsidR="007F6E43" w14:textId="77777777">
                              <w:pPr>
                                <w:spacing w:before="10"/>
                                <w:rPr>
                                  <w:rFonts w:ascii="Eras Demi ITC"/>
                                  <w:b/>
                                  <w:sz w:val="15"/>
                                </w:rPr>
                              </w:pPr>
                            </w:p>
                            <w:p w:rsidR="007F6E43" w14:textId="77777777">
                              <w:pPr>
                                <w:numPr>
                                  <w:ilvl w:val="0"/>
                                  <w:numId w:val="5"/>
                                </w:numPr>
                                <w:tabs>
                                  <w:tab w:val="left" w:pos="360"/>
                                </w:tabs>
                                <w:ind w:right="146"/>
                                <w:rPr>
                                  <w:rFonts w:ascii="Eras Demi ITC"/>
                                  <w:b/>
                                  <w:sz w:val="16"/>
                                </w:rPr>
                              </w:pPr>
                              <w:r>
                                <w:rPr>
                                  <w:rFonts w:ascii="Eras Demi ITC"/>
                                  <w:b/>
                                  <w:sz w:val="16"/>
                                </w:rPr>
                                <w:t>Families</w:t>
                              </w:r>
                              <w:r>
                                <w:rPr>
                                  <w:rFonts w:ascii="Eras Demi ITC"/>
                                  <w:b/>
                                  <w:spacing w:val="-11"/>
                                  <w:sz w:val="16"/>
                                </w:rPr>
                                <w:t xml:space="preserve"> </w:t>
                              </w:r>
                              <w:r>
                                <w:rPr>
                                  <w:rFonts w:ascii="Eras Demi ITC"/>
                                  <w:b/>
                                  <w:sz w:val="16"/>
                                </w:rPr>
                                <w:t>have</w:t>
                              </w:r>
                              <w:r>
                                <w:rPr>
                                  <w:rFonts w:ascii="Eras Demi ITC"/>
                                  <w:b/>
                                  <w:spacing w:val="-10"/>
                                  <w:sz w:val="16"/>
                                </w:rPr>
                                <w:t xml:space="preserve"> </w:t>
                              </w:r>
                              <w:r>
                                <w:rPr>
                                  <w:rFonts w:ascii="Eras Demi ITC"/>
                                  <w:b/>
                                  <w:sz w:val="16"/>
                                </w:rPr>
                                <w:t>enhanced</w:t>
                              </w:r>
                              <w:r>
                                <w:rPr>
                                  <w:rFonts w:ascii="Eras Demi ITC"/>
                                  <w:b/>
                                  <w:spacing w:val="40"/>
                                  <w:sz w:val="16"/>
                                </w:rPr>
                                <w:t xml:space="preserve"> </w:t>
                              </w:r>
                              <w:r>
                                <w:rPr>
                                  <w:rFonts w:ascii="Eras Demi ITC"/>
                                  <w:b/>
                                  <w:sz w:val="16"/>
                                </w:rPr>
                                <w:t>capacity to provide for</w:t>
                              </w:r>
                            </w:p>
                            <w:p w:rsidR="007F6E43" w14:textId="77777777">
                              <w:pPr>
                                <w:spacing w:line="183" w:lineRule="exact"/>
                                <w:ind w:left="360"/>
                                <w:rPr>
                                  <w:rFonts w:ascii="Eras Demi ITC" w:hAnsi="Eras Demi ITC"/>
                                  <w:b/>
                                  <w:sz w:val="16"/>
                                </w:rPr>
                              </w:pPr>
                              <w:r>
                                <w:rPr>
                                  <w:rFonts w:ascii="Eras Demi ITC" w:hAnsi="Eras Demi ITC"/>
                                  <w:b/>
                                  <w:sz w:val="16"/>
                                </w:rPr>
                                <w:t>their</w:t>
                              </w:r>
                              <w:r>
                                <w:rPr>
                                  <w:rFonts w:ascii="Eras Demi ITC" w:hAnsi="Eras Demi ITC"/>
                                  <w:b/>
                                  <w:spacing w:val="-7"/>
                                  <w:sz w:val="16"/>
                                </w:rPr>
                                <w:t xml:space="preserve"> </w:t>
                              </w:r>
                              <w:r>
                                <w:rPr>
                                  <w:rFonts w:ascii="Eras Demi ITC" w:hAnsi="Eras Demi ITC"/>
                                  <w:b/>
                                  <w:sz w:val="16"/>
                                </w:rPr>
                                <w:t>children’s</w:t>
                              </w:r>
                              <w:r>
                                <w:rPr>
                                  <w:rFonts w:ascii="Eras Demi ITC" w:hAnsi="Eras Demi ITC"/>
                                  <w:b/>
                                  <w:spacing w:val="-6"/>
                                  <w:sz w:val="16"/>
                                </w:rPr>
                                <w:t xml:space="preserve"> </w:t>
                              </w:r>
                              <w:r>
                                <w:rPr>
                                  <w:rFonts w:ascii="Eras Demi ITC" w:hAnsi="Eras Demi ITC"/>
                                  <w:b/>
                                  <w:spacing w:val="-2"/>
                                  <w:sz w:val="16"/>
                                </w:rPr>
                                <w:t>needs.</w:t>
                              </w:r>
                            </w:p>
                            <w:p w:rsidR="007F6E43" w14:textId="77777777">
                              <w:pPr>
                                <w:numPr>
                                  <w:ilvl w:val="0"/>
                                  <w:numId w:val="5"/>
                                </w:numPr>
                                <w:tabs>
                                  <w:tab w:val="left" w:pos="360"/>
                                </w:tabs>
                                <w:spacing w:before="1"/>
                                <w:ind w:right="234"/>
                                <w:rPr>
                                  <w:rFonts w:ascii="Eras Demi ITC" w:hAnsi="Eras Demi ITC"/>
                                  <w:b/>
                                  <w:sz w:val="16"/>
                                </w:rPr>
                              </w:pPr>
                              <w:r>
                                <w:rPr>
                                  <w:rFonts w:ascii="Eras Demi ITC" w:hAnsi="Eras Demi ITC"/>
                                  <w:b/>
                                  <w:sz w:val="16"/>
                                </w:rPr>
                                <w:t>Children’s</w:t>
                              </w:r>
                              <w:r>
                                <w:rPr>
                                  <w:rFonts w:ascii="Eras Demi ITC" w:hAnsi="Eras Demi ITC"/>
                                  <w:b/>
                                  <w:spacing w:val="-11"/>
                                  <w:sz w:val="16"/>
                                </w:rPr>
                                <w:t xml:space="preserve"> </w:t>
                              </w:r>
                              <w:r>
                                <w:rPr>
                                  <w:rFonts w:ascii="Eras Demi ITC" w:hAnsi="Eras Demi ITC"/>
                                  <w:b/>
                                  <w:sz w:val="16"/>
                                </w:rPr>
                                <w:t>educational,</w:t>
                              </w:r>
                              <w:r>
                                <w:rPr>
                                  <w:rFonts w:ascii="Eras Demi ITC" w:hAnsi="Eras Demi ITC"/>
                                  <w:b/>
                                  <w:spacing w:val="40"/>
                                  <w:sz w:val="16"/>
                                </w:rPr>
                                <w:t xml:space="preserve"> </w:t>
                              </w:r>
                              <w:r>
                                <w:rPr>
                                  <w:rFonts w:ascii="Eras Demi ITC" w:hAnsi="Eras Demi ITC"/>
                                  <w:b/>
                                  <w:sz w:val="16"/>
                                </w:rPr>
                                <w:t>physical and mental</w:t>
                              </w:r>
                              <w:r>
                                <w:rPr>
                                  <w:rFonts w:ascii="Eras Demi ITC" w:hAnsi="Eras Demi ITC"/>
                                  <w:b/>
                                  <w:spacing w:val="40"/>
                                  <w:sz w:val="16"/>
                                </w:rPr>
                                <w:t xml:space="preserve"> </w:t>
                              </w:r>
                              <w:r>
                                <w:rPr>
                                  <w:rFonts w:ascii="Eras Demi ITC" w:hAnsi="Eras Demi ITC"/>
                                  <w:b/>
                                  <w:sz w:val="16"/>
                                </w:rPr>
                                <w:t>health needs are met.</w:t>
                              </w:r>
                            </w:p>
                            <w:p w:rsidR="007F6E43" w14:textId="77777777">
                              <w:pPr>
                                <w:numPr>
                                  <w:ilvl w:val="0"/>
                                  <w:numId w:val="5"/>
                                </w:numPr>
                                <w:tabs>
                                  <w:tab w:val="left" w:pos="360"/>
                                </w:tabs>
                                <w:ind w:right="69"/>
                                <w:rPr>
                                  <w:rFonts w:ascii="Eras Demi ITC"/>
                                  <w:b/>
                                  <w:sz w:val="16"/>
                                </w:rPr>
                              </w:pPr>
                              <w:r>
                                <w:rPr>
                                  <w:rFonts w:ascii="Eras Demi ITC"/>
                                  <w:b/>
                                  <w:sz w:val="16"/>
                                </w:rPr>
                                <w:t>Children</w:t>
                              </w:r>
                              <w:r>
                                <w:rPr>
                                  <w:rFonts w:ascii="Eras Demi ITC"/>
                                  <w:b/>
                                  <w:spacing w:val="-1"/>
                                  <w:sz w:val="16"/>
                                </w:rPr>
                                <w:t xml:space="preserve"> </w:t>
                              </w:r>
                              <w:r>
                                <w:rPr>
                                  <w:rFonts w:ascii="Eras Demi ITC"/>
                                  <w:b/>
                                  <w:sz w:val="16"/>
                                </w:rPr>
                                <w:t>have</w:t>
                              </w:r>
                              <w:r>
                                <w:rPr>
                                  <w:rFonts w:ascii="Eras Demi ITC"/>
                                  <w:b/>
                                  <w:spacing w:val="40"/>
                                  <w:sz w:val="16"/>
                                </w:rPr>
                                <w:t xml:space="preserve"> </w:t>
                              </w:r>
                              <w:r>
                                <w:rPr>
                                  <w:rFonts w:ascii="Eras Demi ITC"/>
                                  <w:b/>
                                  <w:sz w:val="16"/>
                                </w:rPr>
                                <w:t>opportunities</w:t>
                              </w:r>
                              <w:r>
                                <w:rPr>
                                  <w:rFonts w:ascii="Eras Demi ITC"/>
                                  <w:b/>
                                  <w:spacing w:val="-11"/>
                                  <w:sz w:val="16"/>
                                </w:rPr>
                                <w:t xml:space="preserve"> </w:t>
                              </w:r>
                              <w:r>
                                <w:rPr>
                                  <w:rFonts w:ascii="Eras Demi ITC"/>
                                  <w:b/>
                                  <w:sz w:val="16"/>
                                </w:rPr>
                                <w:t>for</w:t>
                              </w:r>
                              <w:r>
                                <w:rPr>
                                  <w:rFonts w:ascii="Eras Demi ITC"/>
                                  <w:b/>
                                  <w:spacing w:val="-10"/>
                                  <w:sz w:val="16"/>
                                </w:rPr>
                                <w:t xml:space="preserve"> </w:t>
                              </w:r>
                              <w:r>
                                <w:rPr>
                                  <w:rFonts w:ascii="Eras Demi ITC"/>
                                  <w:b/>
                                  <w:sz w:val="16"/>
                                </w:rPr>
                                <w:t>healthy</w:t>
                              </w:r>
                              <w:r>
                                <w:rPr>
                                  <w:rFonts w:ascii="Eras Demi ITC"/>
                                  <w:b/>
                                  <w:spacing w:val="40"/>
                                  <w:sz w:val="16"/>
                                </w:rPr>
                                <w:t xml:space="preserve"> </w:t>
                              </w:r>
                              <w:r>
                                <w:rPr>
                                  <w:rFonts w:ascii="Eras Demi ITC"/>
                                  <w:b/>
                                  <w:sz w:val="16"/>
                                </w:rPr>
                                <w:t>social and emotional</w:t>
                              </w:r>
                              <w:r>
                                <w:rPr>
                                  <w:rFonts w:ascii="Eras Demi ITC"/>
                                  <w:b/>
                                  <w:spacing w:val="40"/>
                                  <w:sz w:val="16"/>
                                </w:rPr>
                                <w:t xml:space="preserve"> </w:t>
                              </w:r>
                              <w:r>
                                <w:rPr>
                                  <w:rFonts w:ascii="Eras Demi ITC"/>
                                  <w:b/>
                                  <w:spacing w:val="-2"/>
                                  <w:sz w:val="16"/>
                                </w:rPr>
                                <w:t>development.</w:t>
                              </w:r>
                            </w:p>
                            <w:p w:rsidR="007F6E43" w14:textId="77777777">
                              <w:pPr>
                                <w:numPr>
                                  <w:ilvl w:val="0"/>
                                  <w:numId w:val="5"/>
                                </w:numPr>
                                <w:tabs>
                                  <w:tab w:val="left" w:pos="360"/>
                                </w:tabs>
                                <w:ind w:right="92"/>
                                <w:rPr>
                                  <w:rFonts w:ascii="Eras Demi ITC"/>
                                  <w:b/>
                                  <w:sz w:val="16"/>
                                </w:rPr>
                              </w:pPr>
                              <w:r>
                                <w:rPr>
                                  <w:rFonts w:ascii="Eras Demi ITC"/>
                                  <w:b/>
                                  <w:sz w:val="16"/>
                                </w:rPr>
                                <w:t>Youth</w:t>
                              </w:r>
                              <w:r>
                                <w:rPr>
                                  <w:rFonts w:ascii="Eras Demi ITC"/>
                                  <w:b/>
                                  <w:spacing w:val="-11"/>
                                  <w:sz w:val="16"/>
                                </w:rPr>
                                <w:t xml:space="preserve"> </w:t>
                              </w:r>
                              <w:r>
                                <w:rPr>
                                  <w:rFonts w:ascii="Eras Demi ITC"/>
                                  <w:b/>
                                  <w:sz w:val="16"/>
                                </w:rPr>
                                <w:t>make</w:t>
                              </w:r>
                              <w:r>
                                <w:rPr>
                                  <w:rFonts w:ascii="Eras Demi ITC"/>
                                  <w:b/>
                                  <w:spacing w:val="-10"/>
                                  <w:sz w:val="16"/>
                                </w:rPr>
                                <w:t xml:space="preserve"> </w:t>
                              </w:r>
                              <w:r>
                                <w:rPr>
                                  <w:rFonts w:ascii="Eras Demi ITC"/>
                                  <w:b/>
                                  <w:sz w:val="16"/>
                                </w:rPr>
                                <w:t>a</w:t>
                              </w:r>
                              <w:r>
                                <w:rPr>
                                  <w:rFonts w:ascii="Eras Demi ITC"/>
                                  <w:b/>
                                  <w:spacing w:val="-10"/>
                                  <w:sz w:val="16"/>
                                </w:rPr>
                                <w:t xml:space="preserve"> </w:t>
                              </w:r>
                              <w:r>
                                <w:rPr>
                                  <w:rFonts w:ascii="Eras Demi ITC"/>
                                  <w:b/>
                                  <w:sz w:val="16"/>
                                </w:rPr>
                                <w:t>successful,</w:t>
                              </w:r>
                              <w:r>
                                <w:rPr>
                                  <w:rFonts w:ascii="Eras Demi ITC"/>
                                  <w:b/>
                                  <w:spacing w:val="40"/>
                                  <w:sz w:val="16"/>
                                </w:rPr>
                                <w:t xml:space="preserve"> </w:t>
                              </w:r>
                              <w:r>
                                <w:rPr>
                                  <w:rFonts w:ascii="Eras Demi ITC"/>
                                  <w:b/>
                                  <w:sz w:val="16"/>
                                </w:rPr>
                                <w:t>self-sufficient transition</w:t>
                              </w:r>
                              <w:r>
                                <w:rPr>
                                  <w:rFonts w:ascii="Eras Demi ITC"/>
                                  <w:b/>
                                  <w:spacing w:val="40"/>
                                  <w:sz w:val="16"/>
                                </w:rPr>
                                <w:t xml:space="preserve"> </w:t>
                              </w:r>
                              <w:r>
                                <w:rPr>
                                  <w:rFonts w:ascii="Eras Demi ITC"/>
                                  <w:b/>
                                  <w:sz w:val="16"/>
                                </w:rPr>
                                <w:t>to</w:t>
                              </w:r>
                              <w:r>
                                <w:rPr>
                                  <w:rFonts w:ascii="Eras Demi ITC"/>
                                  <w:b/>
                                  <w:spacing w:val="-3"/>
                                  <w:sz w:val="16"/>
                                </w:rPr>
                                <w:t xml:space="preserve"> </w:t>
                              </w:r>
                              <w:r>
                                <w:rPr>
                                  <w:rFonts w:ascii="Eras Demi ITC"/>
                                  <w:b/>
                                  <w:sz w:val="16"/>
                                </w:rPr>
                                <w:t>adulthood.</w:t>
                              </w:r>
                            </w:p>
                            <w:p w:rsidR="007F6E43" w14:textId="77777777">
                              <w:pPr>
                                <w:numPr>
                                  <w:ilvl w:val="0"/>
                                  <w:numId w:val="5"/>
                                </w:numPr>
                                <w:tabs>
                                  <w:tab w:val="left" w:pos="360"/>
                                </w:tabs>
                                <w:ind w:right="18"/>
                                <w:rPr>
                                  <w:rFonts w:ascii="Eras Demi ITC"/>
                                  <w:b/>
                                  <w:sz w:val="16"/>
                                </w:rPr>
                              </w:pPr>
                              <w:r>
                                <w:rPr>
                                  <w:rFonts w:ascii="Eras Demi ITC"/>
                                  <w:b/>
                                  <w:sz w:val="16"/>
                                </w:rPr>
                                <w:t>Diversity of families is</w:t>
                              </w:r>
                              <w:r>
                                <w:rPr>
                                  <w:rFonts w:ascii="Eras Demi ITC"/>
                                  <w:b/>
                                  <w:spacing w:val="40"/>
                                  <w:sz w:val="16"/>
                                </w:rPr>
                                <w:t xml:space="preserve"> </w:t>
                              </w:r>
                              <w:r>
                                <w:rPr>
                                  <w:rFonts w:ascii="Eras Demi ITC"/>
                                  <w:b/>
                                  <w:sz w:val="16"/>
                                </w:rPr>
                                <w:t>embraced</w:t>
                              </w:r>
                              <w:r>
                                <w:rPr>
                                  <w:rFonts w:ascii="Eras Demi ITC"/>
                                  <w:b/>
                                  <w:spacing w:val="-11"/>
                                  <w:sz w:val="16"/>
                                </w:rPr>
                                <w:t xml:space="preserve"> </w:t>
                              </w:r>
                              <w:r>
                                <w:rPr>
                                  <w:rFonts w:ascii="Eras Demi ITC"/>
                                  <w:b/>
                                  <w:sz w:val="16"/>
                                </w:rPr>
                                <w:t>and</w:t>
                              </w:r>
                              <w:r>
                                <w:rPr>
                                  <w:rFonts w:ascii="Eras Demi ITC"/>
                                  <w:b/>
                                  <w:spacing w:val="-10"/>
                                  <w:sz w:val="16"/>
                                </w:rPr>
                                <w:t xml:space="preserve"> </w:t>
                              </w:r>
                              <w:r>
                                <w:rPr>
                                  <w:rFonts w:ascii="Eras Demi ITC"/>
                                  <w:b/>
                                  <w:sz w:val="16"/>
                                </w:rPr>
                                <w:t>supported.</w:t>
                              </w:r>
                            </w:p>
                          </w:txbxContent>
                        </wps:txbx>
                        <wps:bodyPr wrap="square" lIns="0" tIns="0" rIns="0" bIns="0" rtlCol="0"/>
                      </wps:wsp>
                      <wps:wsp xmlns:wps="http://schemas.microsoft.com/office/word/2010/wordprocessingShape">
                        <wps:cNvPr id="33" name="Textbox 33"/>
                        <wps:cNvSpPr txBox="1"/>
                        <wps:spPr>
                          <a:xfrm>
                            <a:off x="7901261" y="4645856"/>
                            <a:ext cx="1483360" cy="699770"/>
                          </a:xfrm>
                          <a:prstGeom prst="rect">
                            <a:avLst/>
                          </a:prstGeom>
                        </wps:spPr>
                        <wps:txbx>
                          <w:txbxContent>
                            <w:p w:rsidR="007F6E43" w14:textId="77777777">
                              <w:pPr>
                                <w:spacing w:line="181" w:lineRule="exact"/>
                                <w:rPr>
                                  <w:rFonts w:ascii="Eras Demi ITC"/>
                                  <w:b/>
                                  <w:sz w:val="16"/>
                                </w:rPr>
                              </w:pPr>
                              <w:r>
                                <w:rPr>
                                  <w:rFonts w:ascii="Eras Demi ITC"/>
                                  <w:b/>
                                  <w:sz w:val="16"/>
                                </w:rPr>
                                <w:t>CONTINUOUS</w:t>
                              </w:r>
                              <w:r>
                                <w:rPr>
                                  <w:rFonts w:ascii="Eras Demi ITC"/>
                                  <w:b/>
                                  <w:spacing w:val="-8"/>
                                  <w:sz w:val="16"/>
                                </w:rPr>
                                <w:t xml:space="preserve"> </w:t>
                              </w:r>
                              <w:r>
                                <w:rPr>
                                  <w:rFonts w:ascii="Eras Demi ITC"/>
                                  <w:b/>
                                  <w:spacing w:val="-2"/>
                                  <w:sz w:val="16"/>
                                </w:rPr>
                                <w:t>IMPROVEMENT</w:t>
                              </w:r>
                            </w:p>
                            <w:p w:rsidR="007F6E43" w14:textId="77777777">
                              <w:pPr>
                                <w:ind w:right="7"/>
                                <w:rPr>
                                  <w:rFonts w:ascii="Eras Demi ITC"/>
                                  <w:b/>
                                  <w:sz w:val="16"/>
                                </w:rPr>
                              </w:pPr>
                              <w:r>
                                <w:rPr>
                                  <w:rFonts w:ascii="Eras Demi ITC"/>
                                  <w:b/>
                                  <w:sz w:val="16"/>
                                </w:rPr>
                                <w:t>Development of a culture of</w:t>
                              </w:r>
                              <w:r>
                                <w:rPr>
                                  <w:rFonts w:ascii="Eras Demi ITC"/>
                                  <w:b/>
                                  <w:spacing w:val="40"/>
                                  <w:sz w:val="16"/>
                                </w:rPr>
                                <w:t xml:space="preserve"> </w:t>
                              </w:r>
                              <w:r>
                                <w:rPr>
                                  <w:rFonts w:ascii="Eras Demi ITC"/>
                                  <w:b/>
                                  <w:sz w:val="16"/>
                                </w:rPr>
                                <w:t>continuous improvement in</w:t>
                              </w:r>
                              <w:r>
                                <w:rPr>
                                  <w:rFonts w:ascii="Eras Demi ITC"/>
                                  <w:b/>
                                  <w:spacing w:val="40"/>
                                  <w:sz w:val="16"/>
                                </w:rPr>
                                <w:t xml:space="preserve"> </w:t>
                              </w:r>
                              <w:r>
                                <w:rPr>
                                  <w:rFonts w:ascii="Eras Demi ITC"/>
                                  <w:b/>
                                  <w:sz w:val="16"/>
                                </w:rPr>
                                <w:t>the</w:t>
                              </w:r>
                              <w:r>
                                <w:rPr>
                                  <w:rFonts w:ascii="Eras Demi ITC"/>
                                  <w:b/>
                                  <w:spacing w:val="-11"/>
                                  <w:sz w:val="16"/>
                                </w:rPr>
                                <w:t xml:space="preserve"> </w:t>
                              </w:r>
                              <w:r>
                                <w:rPr>
                                  <w:rFonts w:ascii="Eras Demi ITC"/>
                                  <w:b/>
                                  <w:sz w:val="16"/>
                                </w:rPr>
                                <w:t>strengthening</w:t>
                              </w:r>
                              <w:r>
                                <w:rPr>
                                  <w:rFonts w:ascii="Eras Demi ITC"/>
                                  <w:b/>
                                  <w:spacing w:val="-10"/>
                                  <w:sz w:val="16"/>
                                </w:rPr>
                                <w:t xml:space="preserve"> </w:t>
                              </w:r>
                              <w:r>
                                <w:rPr>
                                  <w:rFonts w:ascii="Eras Demi ITC"/>
                                  <w:b/>
                                  <w:sz w:val="16"/>
                                </w:rPr>
                                <w:t>of</w:t>
                              </w:r>
                              <w:r>
                                <w:rPr>
                                  <w:rFonts w:ascii="Eras Demi ITC"/>
                                  <w:b/>
                                  <w:spacing w:val="-10"/>
                                  <w:sz w:val="16"/>
                                </w:rPr>
                                <w:t xml:space="preserve"> </w:t>
                              </w:r>
                              <w:r>
                                <w:rPr>
                                  <w:rFonts w:ascii="Eras Demi ITC"/>
                                  <w:b/>
                                  <w:sz w:val="16"/>
                                </w:rPr>
                                <w:t>families</w:t>
                              </w:r>
                              <w:r>
                                <w:rPr>
                                  <w:rFonts w:ascii="Eras Demi ITC"/>
                                  <w:b/>
                                  <w:spacing w:val="40"/>
                                  <w:sz w:val="16"/>
                                </w:rPr>
                                <w:t xml:space="preserve"> </w:t>
                              </w:r>
                              <w:r>
                                <w:rPr>
                                  <w:rFonts w:ascii="Eras Demi ITC"/>
                                  <w:b/>
                                  <w:sz w:val="16"/>
                                </w:rPr>
                                <w:t>and the prevention of abuse</w:t>
                              </w:r>
                              <w:r>
                                <w:rPr>
                                  <w:rFonts w:ascii="Eras Demi ITC"/>
                                  <w:b/>
                                  <w:spacing w:val="40"/>
                                  <w:sz w:val="16"/>
                                </w:rPr>
                                <w:t xml:space="preserve"> </w:t>
                              </w:r>
                              <w:r>
                                <w:rPr>
                                  <w:rFonts w:ascii="Eras Demi ITC"/>
                                  <w:b/>
                                  <w:sz w:val="16"/>
                                </w:rPr>
                                <w:t>and neglect.</w:t>
                              </w:r>
                            </w:p>
                          </w:txbxContent>
                        </wps:txbx>
                        <wps:bodyPr wrap="square" lIns="0" tIns="0" rIns="0" bIns="0" rtlCol="0"/>
                      </wps:wsp>
                      <wps:wsp xmlns:wps="http://schemas.microsoft.com/office/word/2010/wordprocessingShape">
                        <wps:cNvPr id="34" name="Textbox 34"/>
                        <wps:cNvSpPr txBox="1"/>
                        <wps:spPr>
                          <a:xfrm>
                            <a:off x="9395523" y="5164004"/>
                            <a:ext cx="175895" cy="169545"/>
                          </a:xfrm>
                          <a:prstGeom prst="rect">
                            <a:avLst/>
                          </a:prstGeom>
                        </wps:spPr>
                        <wps:txbx>
                          <w:txbxContent>
                            <w:p w:rsidR="007F6E43" w14:textId="77777777">
                              <w:pPr>
                                <w:spacing w:line="266" w:lineRule="exact"/>
                                <w:rPr>
                                  <w:sz w:val="24"/>
                                </w:rPr>
                              </w:pPr>
                              <w:r>
                                <w:rPr>
                                  <w:spacing w:val="-5"/>
                                  <w:sz w:val="24"/>
                                </w:rPr>
                                <w:t>33</w:t>
                              </w:r>
                            </w:p>
                          </w:txbxContent>
                        </wps:txbx>
                        <wps:bodyPr wrap="square" lIns="0" tIns="0" rIns="0" bIns="0" rtlCol="0"/>
                      </wps:wsp>
                    </wpg:wgp>
                  </a:graphicData>
                </a:graphic>
              </wp:anchor>
            </w:drawing>
          </mc:Choice>
          <mc:Fallback>
            <w:pict>
              <v:group id="Group 12" o:spid="_x0000_s1025" style="width:753.65pt;height:456.75pt;margin-top:143.4pt;margin-left:26.55pt;mso-position-horizontal-relative:page;mso-position-vertical-relative:page;mso-wrap-distance-left:0;mso-wrap-distance-right:0;position:absolute;z-index:251659264" coordsize="95713,58007">
                <v:shape id="Graphic 13" o:spid="_x0000_s1026" style="width:12579;height:53606;left:47;mso-wrap-style:square;position:absolute;top:1431;visibility:visible;v-text-anchor:top" coordsize="1257935,5360670" path="m,5360215l1257505,5360215l1257505,,,,,5360215xe" filled="f">
                  <v:path arrowok="t"/>
                </v:shape>
                <v:shape id="Graphic 14" o:spid="_x0000_s1027" style="width:3436;height:30988;left:12622;mso-wrap-style:square;position:absolute;top:11504;visibility:visible;v-text-anchor:top" coordsize="343535,3098800" path="m257217,2756139l257217,2841674l,2841674l,3012745l257217,3012745l257217,3098280l342956,2927209,257217,2756139xem257217,l257217,85535l,85535,,256606l257217,256606l257217,342141,342956,171070,257217,xe" filled="f" strokeweight="0.75pt">
                  <v:path arrowok="t"/>
                </v:shape>
                <v:shapetype id="_x0000_t202" coordsize="21600,21600" o:spt="202" path="m,l,21600r21600,l21600,xe">
                  <v:stroke joinstyle="miter"/>
                  <v:path gradientshapeok="t" o:connecttype="rect"/>
                </v:shapetype>
                <v:shape id="Textbox 15" o:spid="_x0000_s1028" type="#_x0000_t202" style="width:12523;height:53512;left:53;mso-wrap-style:square;position:absolute;top:1478;visibility:visible;v-text-anchor:top" filled="f" stroked="f">
                  <v:textbox inset="0,0,0,0">
                    <w:txbxContent>
                      <w:p w:rsidR="007F6E43" w14:paraId="17445B49" w14:textId="77777777">
                        <w:pPr>
                          <w:rPr>
                            <w:rFonts w:ascii="Eras Demi ITC"/>
                            <w:b/>
                          </w:rPr>
                        </w:pPr>
                      </w:p>
                      <w:p w:rsidR="007F6E43" w14:paraId="346EC7FA" w14:textId="77777777">
                        <w:pPr>
                          <w:ind w:left="151" w:right="486"/>
                          <w:rPr>
                            <w:rFonts w:ascii="Eras Demi ITC"/>
                            <w:b/>
                            <w:sz w:val="16"/>
                          </w:rPr>
                        </w:pPr>
                        <w:r>
                          <w:rPr>
                            <w:rFonts w:ascii="Eras Demi ITC"/>
                            <w:b/>
                            <w:spacing w:val="-2"/>
                            <w:sz w:val="16"/>
                          </w:rPr>
                          <w:t>Underlying</w:t>
                        </w:r>
                        <w:r>
                          <w:rPr>
                            <w:rFonts w:ascii="Eras Demi ITC"/>
                            <w:b/>
                            <w:spacing w:val="40"/>
                            <w:sz w:val="16"/>
                          </w:rPr>
                          <w:t xml:space="preserve"> </w:t>
                        </w:r>
                        <w:r>
                          <w:rPr>
                            <w:rFonts w:ascii="Eras Demi ITC"/>
                            <w:b/>
                            <w:spacing w:val="-2"/>
                            <w:sz w:val="16"/>
                          </w:rPr>
                          <w:t>conditions:</w:t>
                        </w:r>
                      </w:p>
                      <w:p w:rsidR="007F6E43" w14:paraId="18FA8E1A" w14:textId="77777777">
                        <w:pPr>
                          <w:ind w:left="151" w:right="194"/>
                          <w:rPr>
                            <w:rFonts w:ascii="Eras Demi ITC" w:hAnsi="Eras Demi ITC"/>
                            <w:b/>
                            <w:sz w:val="16"/>
                          </w:rPr>
                        </w:pPr>
                        <w:r>
                          <w:rPr>
                            <w:rFonts w:ascii="Eras Demi ITC" w:hAnsi="Eras Demi ITC"/>
                            <w:b/>
                            <w:sz w:val="16"/>
                          </w:rPr>
                          <w:t>All families have</w:t>
                        </w:r>
                        <w:r>
                          <w:rPr>
                            <w:rFonts w:ascii="Eras Demi ITC" w:hAnsi="Eras Demi ITC"/>
                            <w:b/>
                            <w:spacing w:val="40"/>
                            <w:sz w:val="16"/>
                          </w:rPr>
                          <w:t xml:space="preserve"> </w:t>
                        </w:r>
                        <w:r>
                          <w:rPr>
                            <w:rFonts w:ascii="Eras Demi ITC" w:hAnsi="Eras Demi ITC"/>
                            <w:b/>
                            <w:sz w:val="16"/>
                          </w:rPr>
                          <w:t>inherent strengths</w:t>
                        </w:r>
                        <w:r>
                          <w:rPr>
                            <w:rFonts w:ascii="Eras Demi ITC" w:hAnsi="Eras Demi ITC"/>
                            <w:b/>
                            <w:spacing w:val="40"/>
                            <w:sz w:val="16"/>
                          </w:rPr>
                          <w:t xml:space="preserve"> </w:t>
                        </w:r>
                        <w:r>
                          <w:rPr>
                            <w:rFonts w:ascii="Eras Demi ITC" w:hAnsi="Eras Demi ITC"/>
                            <w:b/>
                            <w:sz w:val="16"/>
                          </w:rPr>
                          <w:t>but they also</w:t>
                        </w:r>
                        <w:r>
                          <w:rPr>
                            <w:rFonts w:ascii="Eras Demi ITC" w:hAnsi="Eras Demi ITC"/>
                            <w:b/>
                            <w:spacing w:val="40"/>
                            <w:sz w:val="16"/>
                          </w:rPr>
                          <w:t xml:space="preserve"> </w:t>
                        </w:r>
                        <w:r>
                          <w:rPr>
                            <w:rFonts w:ascii="Eras Demi ITC" w:hAnsi="Eras Demi ITC"/>
                            <w:b/>
                            <w:spacing w:val="-2"/>
                            <w:sz w:val="16"/>
                          </w:rPr>
                          <w:t>experience</w:t>
                        </w:r>
                        <w:r>
                          <w:rPr>
                            <w:rFonts w:ascii="Eras Demi ITC" w:hAnsi="Eras Demi ITC"/>
                            <w:b/>
                            <w:spacing w:val="40"/>
                            <w:sz w:val="16"/>
                          </w:rPr>
                          <w:t xml:space="preserve"> </w:t>
                        </w:r>
                        <w:r>
                          <w:rPr>
                            <w:rFonts w:ascii="Eras Demi ITC" w:hAnsi="Eras Demi ITC"/>
                            <w:b/>
                            <w:sz w:val="16"/>
                          </w:rPr>
                          <w:t>circumstances</w:t>
                        </w:r>
                        <w:r>
                          <w:rPr>
                            <w:rFonts w:ascii="Eras Demi ITC" w:hAnsi="Eras Demi ITC"/>
                            <w:b/>
                            <w:spacing w:val="-7"/>
                            <w:sz w:val="16"/>
                          </w:rPr>
                          <w:t xml:space="preserve"> </w:t>
                        </w:r>
                        <w:r>
                          <w:rPr>
                            <w:rFonts w:ascii="Eras Demi ITC" w:hAnsi="Eras Demi ITC"/>
                            <w:b/>
                            <w:sz w:val="16"/>
                          </w:rPr>
                          <w:t>that</w:t>
                        </w:r>
                        <w:r>
                          <w:rPr>
                            <w:rFonts w:ascii="Eras Demi ITC" w:hAnsi="Eras Demi ITC"/>
                            <w:b/>
                            <w:spacing w:val="40"/>
                            <w:sz w:val="16"/>
                          </w:rPr>
                          <w:t xml:space="preserve"> </w:t>
                        </w:r>
                        <w:r>
                          <w:rPr>
                            <w:rFonts w:ascii="Eras Demi ITC" w:hAnsi="Eras Demi ITC"/>
                            <w:b/>
                            <w:sz w:val="16"/>
                          </w:rPr>
                          <w:t>impact</w:t>
                        </w:r>
                        <w:r>
                          <w:rPr>
                            <w:rFonts w:ascii="Eras Demi ITC" w:hAnsi="Eras Demi ITC"/>
                            <w:b/>
                            <w:spacing w:val="-11"/>
                            <w:sz w:val="16"/>
                          </w:rPr>
                          <w:t xml:space="preserve"> </w:t>
                        </w:r>
                        <w:r>
                          <w:rPr>
                            <w:rFonts w:ascii="Eras Demi ITC" w:hAnsi="Eras Demi ITC"/>
                            <w:b/>
                            <w:sz w:val="16"/>
                          </w:rPr>
                          <w:t>their</w:t>
                        </w:r>
                        <w:r>
                          <w:rPr>
                            <w:rFonts w:ascii="Eras Demi ITC" w:hAnsi="Eras Demi ITC"/>
                            <w:b/>
                            <w:spacing w:val="-8"/>
                            <w:sz w:val="16"/>
                          </w:rPr>
                          <w:t xml:space="preserve"> </w:t>
                        </w:r>
                        <w:r>
                          <w:rPr>
                            <w:rFonts w:ascii="Eras Demi ITC" w:hAnsi="Eras Demi ITC"/>
                            <w:b/>
                            <w:sz w:val="16"/>
                          </w:rPr>
                          <w:t>ability</w:t>
                        </w:r>
                        <w:r>
                          <w:rPr>
                            <w:rFonts w:ascii="Eras Demi ITC" w:hAnsi="Eras Demi ITC"/>
                            <w:b/>
                            <w:spacing w:val="-9"/>
                            <w:sz w:val="16"/>
                          </w:rPr>
                          <w:t xml:space="preserve"> </w:t>
                        </w:r>
                        <w:r>
                          <w:rPr>
                            <w:rFonts w:ascii="Eras Demi ITC" w:hAnsi="Eras Demi ITC"/>
                            <w:b/>
                            <w:sz w:val="16"/>
                          </w:rPr>
                          <w:t>to</w:t>
                        </w:r>
                        <w:r>
                          <w:rPr>
                            <w:rFonts w:ascii="Eras Demi ITC" w:hAnsi="Eras Demi ITC"/>
                            <w:b/>
                            <w:spacing w:val="40"/>
                            <w:sz w:val="16"/>
                          </w:rPr>
                          <w:t xml:space="preserve"> </w:t>
                        </w:r>
                        <w:r>
                          <w:rPr>
                            <w:rFonts w:ascii="Eras Demi ITC" w:hAnsi="Eras Demi ITC"/>
                            <w:b/>
                            <w:sz w:val="16"/>
                          </w:rPr>
                          <w:t>provide</w:t>
                        </w:r>
                        <w:r>
                          <w:rPr>
                            <w:rFonts w:ascii="Eras Demi ITC" w:hAnsi="Eras Demi ITC"/>
                            <w:b/>
                            <w:spacing w:val="-8"/>
                            <w:sz w:val="16"/>
                          </w:rPr>
                          <w:t xml:space="preserve"> </w:t>
                        </w:r>
                        <w:r>
                          <w:rPr>
                            <w:rFonts w:ascii="Eras Demi ITC" w:hAnsi="Eras Demi ITC"/>
                            <w:b/>
                            <w:sz w:val="16"/>
                          </w:rPr>
                          <w:t>for</w:t>
                        </w:r>
                        <w:r>
                          <w:rPr>
                            <w:rFonts w:ascii="Eras Demi ITC" w:hAnsi="Eras Demi ITC"/>
                            <w:b/>
                            <w:spacing w:val="-10"/>
                            <w:sz w:val="16"/>
                          </w:rPr>
                          <w:t xml:space="preserve"> </w:t>
                        </w:r>
                        <w:r>
                          <w:rPr>
                            <w:rFonts w:ascii="Eras Demi ITC" w:hAnsi="Eras Demi ITC"/>
                            <w:b/>
                            <w:sz w:val="16"/>
                          </w:rPr>
                          <w:t>children’s</w:t>
                        </w:r>
                        <w:r>
                          <w:rPr>
                            <w:rFonts w:ascii="Eras Demi ITC" w:hAnsi="Eras Demi ITC"/>
                            <w:b/>
                            <w:spacing w:val="40"/>
                            <w:sz w:val="16"/>
                          </w:rPr>
                          <w:t xml:space="preserve"> </w:t>
                        </w:r>
                        <w:r>
                          <w:rPr>
                            <w:rFonts w:ascii="Eras Demi ITC" w:hAnsi="Eras Demi ITC"/>
                            <w:b/>
                            <w:sz w:val="16"/>
                          </w:rPr>
                          <w:t>basic physical and</w:t>
                        </w:r>
                        <w:r>
                          <w:rPr>
                            <w:rFonts w:ascii="Eras Demi ITC" w:hAnsi="Eras Demi ITC"/>
                            <w:b/>
                            <w:spacing w:val="40"/>
                            <w:sz w:val="16"/>
                          </w:rPr>
                          <w:t xml:space="preserve"> </w:t>
                        </w:r>
                        <w:r>
                          <w:rPr>
                            <w:rFonts w:ascii="Eras Demi ITC" w:hAnsi="Eras Demi ITC"/>
                            <w:b/>
                            <w:spacing w:val="-2"/>
                            <w:sz w:val="16"/>
                          </w:rPr>
                          <w:t>socioemotional</w:t>
                        </w:r>
                        <w:r>
                          <w:rPr>
                            <w:rFonts w:ascii="Eras Demi ITC" w:hAnsi="Eras Demi ITC"/>
                            <w:b/>
                            <w:spacing w:val="40"/>
                            <w:sz w:val="16"/>
                          </w:rPr>
                          <w:t xml:space="preserve"> </w:t>
                        </w:r>
                        <w:r>
                          <w:rPr>
                            <w:rFonts w:ascii="Eras Demi ITC" w:hAnsi="Eras Demi ITC"/>
                            <w:b/>
                            <w:sz w:val="16"/>
                          </w:rPr>
                          <w:t>needs.</w:t>
                        </w:r>
                        <w:r>
                          <w:rPr>
                            <w:rFonts w:ascii="Eras Demi ITC" w:hAnsi="Eras Demi ITC"/>
                            <w:b/>
                            <w:spacing w:val="40"/>
                            <w:sz w:val="16"/>
                          </w:rPr>
                          <w:t xml:space="preserve"> </w:t>
                        </w:r>
                        <w:r>
                          <w:rPr>
                            <w:rFonts w:ascii="Eras Demi ITC" w:hAnsi="Eras Demi ITC"/>
                            <w:b/>
                            <w:sz w:val="16"/>
                          </w:rPr>
                          <w:t>These risk</w:t>
                        </w:r>
                        <w:r>
                          <w:rPr>
                            <w:rFonts w:ascii="Eras Demi ITC" w:hAnsi="Eras Demi ITC"/>
                            <w:b/>
                            <w:spacing w:val="40"/>
                            <w:sz w:val="16"/>
                          </w:rPr>
                          <w:t xml:space="preserve"> </w:t>
                        </w:r>
                        <w:r>
                          <w:rPr>
                            <w:rFonts w:ascii="Eras Demi ITC" w:hAnsi="Eras Demi ITC"/>
                            <w:b/>
                            <w:sz w:val="16"/>
                          </w:rPr>
                          <w:t>factors increase for</w:t>
                        </w:r>
                        <w:r>
                          <w:rPr>
                            <w:rFonts w:ascii="Eras Demi ITC" w:hAnsi="Eras Demi ITC"/>
                            <w:b/>
                            <w:spacing w:val="40"/>
                            <w:sz w:val="16"/>
                          </w:rPr>
                          <w:t xml:space="preserve"> </w:t>
                        </w:r>
                        <w:r>
                          <w:rPr>
                            <w:rFonts w:ascii="Eras Demi ITC" w:hAnsi="Eras Demi ITC"/>
                            <w:b/>
                            <w:sz w:val="16"/>
                          </w:rPr>
                          <w:t>families</w:t>
                        </w:r>
                        <w:r>
                          <w:rPr>
                            <w:rFonts w:ascii="Eras Demi ITC" w:hAnsi="Eras Demi ITC"/>
                            <w:b/>
                            <w:spacing w:val="-11"/>
                            <w:sz w:val="16"/>
                          </w:rPr>
                          <w:t xml:space="preserve"> </w:t>
                        </w:r>
                        <w:r>
                          <w:rPr>
                            <w:rFonts w:ascii="Eras Demi ITC" w:hAnsi="Eras Demi ITC"/>
                            <w:b/>
                            <w:sz w:val="16"/>
                          </w:rPr>
                          <w:t>experiencing</w:t>
                        </w:r>
                        <w:r>
                          <w:rPr>
                            <w:rFonts w:ascii="Eras Demi ITC" w:hAnsi="Eras Demi ITC"/>
                            <w:b/>
                            <w:spacing w:val="40"/>
                            <w:sz w:val="16"/>
                          </w:rPr>
                          <w:t xml:space="preserve"> </w:t>
                        </w:r>
                        <w:r>
                          <w:rPr>
                            <w:rFonts w:ascii="Eras Demi ITC" w:hAnsi="Eras Demi ITC"/>
                            <w:b/>
                            <w:sz w:val="16"/>
                          </w:rPr>
                          <w:t>geographic or social</w:t>
                        </w:r>
                        <w:r>
                          <w:rPr>
                            <w:rFonts w:ascii="Eras Demi ITC" w:hAnsi="Eras Demi ITC"/>
                            <w:b/>
                            <w:spacing w:val="40"/>
                            <w:sz w:val="16"/>
                          </w:rPr>
                          <w:t xml:space="preserve"> </w:t>
                        </w:r>
                        <w:r>
                          <w:rPr>
                            <w:rFonts w:ascii="Eras Demi ITC" w:hAnsi="Eras Demi ITC"/>
                            <w:b/>
                            <w:sz w:val="16"/>
                          </w:rPr>
                          <w:t>isolation,</w:t>
                        </w:r>
                        <w:r>
                          <w:rPr>
                            <w:rFonts w:ascii="Eras Demi ITC" w:hAnsi="Eras Demi ITC"/>
                            <w:b/>
                            <w:spacing w:val="-7"/>
                            <w:sz w:val="16"/>
                          </w:rPr>
                          <w:t xml:space="preserve"> </w:t>
                        </w:r>
                        <w:r>
                          <w:rPr>
                            <w:rFonts w:ascii="Eras Demi ITC" w:hAnsi="Eras Demi ITC"/>
                            <w:b/>
                            <w:sz w:val="16"/>
                          </w:rPr>
                          <w:t>economic</w:t>
                        </w:r>
                        <w:r>
                          <w:rPr>
                            <w:rFonts w:ascii="Eras Demi ITC" w:hAnsi="Eras Demi ITC"/>
                            <w:b/>
                            <w:spacing w:val="40"/>
                            <w:sz w:val="16"/>
                          </w:rPr>
                          <w:t xml:space="preserve"> </w:t>
                        </w:r>
                        <w:r>
                          <w:rPr>
                            <w:rFonts w:ascii="Eras Demi ITC" w:hAnsi="Eras Demi ITC"/>
                            <w:b/>
                            <w:sz w:val="16"/>
                          </w:rPr>
                          <w:t>challenges,</w:t>
                        </w:r>
                        <w:r>
                          <w:rPr>
                            <w:rFonts w:ascii="Eras Demi ITC" w:hAnsi="Eras Demi ITC"/>
                            <w:b/>
                            <w:spacing w:val="-3"/>
                            <w:sz w:val="16"/>
                          </w:rPr>
                          <w:t xml:space="preserve"> </w:t>
                        </w:r>
                        <w:r>
                          <w:rPr>
                            <w:rFonts w:ascii="Eras Demi ITC" w:hAnsi="Eras Demi ITC"/>
                            <w:b/>
                            <w:sz w:val="16"/>
                          </w:rPr>
                          <w:t>limited</w:t>
                        </w:r>
                        <w:r>
                          <w:rPr>
                            <w:rFonts w:ascii="Eras Demi ITC" w:hAnsi="Eras Demi ITC"/>
                            <w:b/>
                            <w:spacing w:val="40"/>
                            <w:sz w:val="16"/>
                          </w:rPr>
                          <w:t xml:space="preserve"> </w:t>
                        </w:r>
                        <w:r>
                          <w:rPr>
                            <w:rFonts w:ascii="Eras Demi ITC" w:hAnsi="Eras Demi ITC"/>
                            <w:b/>
                            <w:sz w:val="16"/>
                          </w:rPr>
                          <w:t>education</w:t>
                        </w:r>
                        <w:r>
                          <w:rPr>
                            <w:rFonts w:ascii="Eras Demi ITC" w:hAnsi="Eras Demi ITC"/>
                            <w:b/>
                            <w:spacing w:val="-5"/>
                            <w:sz w:val="16"/>
                          </w:rPr>
                          <w:t xml:space="preserve"> </w:t>
                        </w:r>
                        <w:r>
                          <w:rPr>
                            <w:rFonts w:ascii="Eras Demi ITC" w:hAnsi="Eras Demi ITC"/>
                            <w:b/>
                            <w:sz w:val="16"/>
                          </w:rPr>
                          <w:t>or</w:t>
                        </w:r>
                        <w:r>
                          <w:rPr>
                            <w:rFonts w:ascii="Eras Demi ITC" w:hAnsi="Eras Demi ITC"/>
                            <w:b/>
                            <w:spacing w:val="40"/>
                            <w:sz w:val="16"/>
                          </w:rPr>
                          <w:t xml:space="preserve"> </w:t>
                        </w:r>
                        <w:r>
                          <w:rPr>
                            <w:rFonts w:ascii="Eras Demi ITC" w:hAnsi="Eras Demi ITC"/>
                            <w:b/>
                            <w:spacing w:val="-2"/>
                            <w:sz w:val="16"/>
                          </w:rPr>
                          <w:t>employment,</w:t>
                        </w:r>
                        <w:r>
                          <w:rPr>
                            <w:rFonts w:ascii="Eras Demi ITC" w:hAnsi="Eras Demi ITC"/>
                            <w:b/>
                            <w:spacing w:val="40"/>
                            <w:sz w:val="16"/>
                          </w:rPr>
                          <w:t xml:space="preserve"> </w:t>
                        </w:r>
                        <w:r>
                          <w:rPr>
                            <w:rFonts w:ascii="Eras Demi ITC" w:hAnsi="Eras Demi ITC"/>
                            <w:b/>
                            <w:sz w:val="16"/>
                          </w:rPr>
                          <w:t>inexperience with</w:t>
                        </w:r>
                        <w:r>
                          <w:rPr>
                            <w:rFonts w:ascii="Eras Demi ITC" w:hAnsi="Eras Demi ITC"/>
                            <w:b/>
                            <w:spacing w:val="40"/>
                            <w:sz w:val="16"/>
                          </w:rPr>
                          <w:t xml:space="preserve"> </w:t>
                        </w:r>
                        <w:r>
                          <w:rPr>
                            <w:rFonts w:ascii="Eras Demi ITC" w:hAnsi="Eras Demi ITC"/>
                            <w:b/>
                            <w:sz w:val="16"/>
                          </w:rPr>
                          <w:t>positive</w:t>
                        </w:r>
                        <w:r>
                          <w:rPr>
                            <w:rFonts w:ascii="Eras Demi ITC" w:hAnsi="Eras Demi ITC"/>
                            <w:b/>
                            <w:spacing w:val="-11"/>
                            <w:sz w:val="16"/>
                          </w:rPr>
                          <w:t xml:space="preserve"> </w:t>
                        </w:r>
                        <w:r>
                          <w:rPr>
                            <w:rFonts w:ascii="Eras Demi ITC" w:hAnsi="Eras Demi ITC"/>
                            <w:b/>
                            <w:sz w:val="16"/>
                          </w:rPr>
                          <w:t>parenting,</w:t>
                        </w:r>
                        <w:r>
                          <w:rPr>
                            <w:rFonts w:ascii="Eras Demi ITC" w:hAnsi="Eras Demi ITC"/>
                            <w:b/>
                            <w:spacing w:val="-10"/>
                            <w:sz w:val="16"/>
                          </w:rPr>
                          <w:t xml:space="preserve"> </w:t>
                        </w:r>
                        <w:r>
                          <w:rPr>
                            <w:rFonts w:ascii="Eras Demi ITC" w:hAnsi="Eras Demi ITC"/>
                            <w:b/>
                            <w:sz w:val="16"/>
                          </w:rPr>
                          <w:t>or</w:t>
                        </w:r>
                        <w:r>
                          <w:rPr>
                            <w:rFonts w:ascii="Eras Demi ITC" w:hAnsi="Eras Demi ITC"/>
                            <w:b/>
                            <w:spacing w:val="40"/>
                            <w:sz w:val="16"/>
                          </w:rPr>
                          <w:t xml:space="preserve"> </w:t>
                        </w:r>
                        <w:r>
                          <w:rPr>
                            <w:rFonts w:ascii="Eras Demi ITC" w:hAnsi="Eras Demi ITC"/>
                            <w:b/>
                            <w:sz w:val="16"/>
                          </w:rPr>
                          <w:t>physical or mental</w:t>
                        </w:r>
                        <w:r>
                          <w:rPr>
                            <w:rFonts w:ascii="Eras Demi ITC" w:hAnsi="Eras Demi ITC"/>
                            <w:b/>
                            <w:spacing w:val="40"/>
                            <w:sz w:val="16"/>
                          </w:rPr>
                          <w:t xml:space="preserve"> </w:t>
                        </w:r>
                        <w:r>
                          <w:rPr>
                            <w:rFonts w:ascii="Eras Demi ITC" w:hAnsi="Eras Demi ITC"/>
                            <w:b/>
                            <w:sz w:val="16"/>
                          </w:rPr>
                          <w:t>health</w:t>
                        </w:r>
                        <w:r>
                          <w:rPr>
                            <w:rFonts w:ascii="Eras Demi ITC" w:hAnsi="Eras Demi ITC"/>
                            <w:b/>
                            <w:spacing w:val="-1"/>
                            <w:sz w:val="16"/>
                          </w:rPr>
                          <w:t xml:space="preserve"> </w:t>
                        </w:r>
                        <w:r>
                          <w:rPr>
                            <w:rFonts w:ascii="Eras Demi ITC" w:hAnsi="Eras Demi ITC"/>
                            <w:b/>
                            <w:sz w:val="16"/>
                          </w:rPr>
                          <w:t>issues.</w:t>
                        </w:r>
                      </w:p>
                      <w:p w:rsidR="007F6E43" w14:paraId="5F2A2B79" w14:textId="77777777">
                        <w:pPr>
                          <w:spacing w:before="2"/>
                          <w:rPr>
                            <w:rFonts w:ascii="Eras Demi ITC"/>
                            <w:b/>
                            <w:sz w:val="15"/>
                          </w:rPr>
                        </w:pPr>
                      </w:p>
                      <w:p w:rsidR="007F6E43" w14:paraId="6FD2AB5A" w14:textId="77777777">
                        <w:pPr>
                          <w:spacing w:line="183" w:lineRule="exact"/>
                          <w:ind w:left="151"/>
                          <w:jc w:val="both"/>
                          <w:rPr>
                            <w:rFonts w:ascii="Eras Demi ITC"/>
                            <w:b/>
                            <w:sz w:val="16"/>
                          </w:rPr>
                        </w:pPr>
                        <w:r>
                          <w:rPr>
                            <w:rFonts w:ascii="Eras Demi ITC"/>
                            <w:b/>
                            <w:sz w:val="16"/>
                          </w:rPr>
                          <w:t>Target</w:t>
                        </w:r>
                        <w:r>
                          <w:rPr>
                            <w:rFonts w:ascii="Eras Demi ITC"/>
                            <w:b/>
                            <w:spacing w:val="-4"/>
                            <w:sz w:val="16"/>
                          </w:rPr>
                          <w:t xml:space="preserve"> </w:t>
                        </w:r>
                        <w:r>
                          <w:rPr>
                            <w:rFonts w:ascii="Eras Demi ITC"/>
                            <w:b/>
                            <w:spacing w:val="-2"/>
                            <w:sz w:val="16"/>
                          </w:rPr>
                          <w:t>Population:</w:t>
                        </w:r>
                      </w:p>
                      <w:p w:rsidR="007F6E43" w14:paraId="00049934" w14:textId="77777777">
                        <w:pPr>
                          <w:ind w:left="151" w:right="157"/>
                          <w:jc w:val="both"/>
                          <w:rPr>
                            <w:rFonts w:ascii="Eras Demi ITC"/>
                            <w:b/>
                            <w:sz w:val="16"/>
                          </w:rPr>
                        </w:pPr>
                        <w:r>
                          <w:rPr>
                            <w:rFonts w:ascii="Eras Demi ITC"/>
                            <w:b/>
                            <w:sz w:val="16"/>
                          </w:rPr>
                          <w:t>All</w:t>
                        </w:r>
                        <w:r>
                          <w:rPr>
                            <w:rFonts w:ascii="Eras Demi ITC"/>
                            <w:b/>
                            <w:spacing w:val="-6"/>
                            <w:sz w:val="16"/>
                          </w:rPr>
                          <w:t xml:space="preserve"> </w:t>
                        </w:r>
                        <w:r>
                          <w:rPr>
                            <w:rFonts w:ascii="Eras Demi ITC"/>
                            <w:b/>
                            <w:sz w:val="16"/>
                          </w:rPr>
                          <w:t>families,</w:t>
                        </w:r>
                        <w:r>
                          <w:rPr>
                            <w:rFonts w:ascii="Eras Demi ITC"/>
                            <w:b/>
                            <w:spacing w:val="-8"/>
                            <w:sz w:val="16"/>
                          </w:rPr>
                          <w:t xml:space="preserve"> </w:t>
                        </w:r>
                        <w:r>
                          <w:rPr>
                            <w:rFonts w:ascii="Eras Demi ITC"/>
                            <w:b/>
                            <w:sz w:val="16"/>
                          </w:rPr>
                          <w:t>especially</w:t>
                        </w:r>
                        <w:r>
                          <w:rPr>
                            <w:rFonts w:ascii="Eras Demi ITC"/>
                            <w:b/>
                            <w:spacing w:val="40"/>
                            <w:sz w:val="16"/>
                          </w:rPr>
                          <w:t xml:space="preserve"> </w:t>
                        </w:r>
                        <w:r>
                          <w:rPr>
                            <w:rFonts w:ascii="Eras Demi ITC"/>
                            <w:b/>
                            <w:sz w:val="16"/>
                          </w:rPr>
                          <w:t>those</w:t>
                        </w:r>
                        <w:r>
                          <w:rPr>
                            <w:rFonts w:ascii="Eras Demi ITC"/>
                            <w:b/>
                            <w:spacing w:val="-9"/>
                            <w:sz w:val="16"/>
                          </w:rPr>
                          <w:t xml:space="preserve"> </w:t>
                        </w:r>
                        <w:r>
                          <w:rPr>
                            <w:rFonts w:ascii="Eras Demi ITC"/>
                            <w:b/>
                            <w:sz w:val="16"/>
                          </w:rPr>
                          <w:t>at</w:t>
                        </w:r>
                        <w:r>
                          <w:rPr>
                            <w:rFonts w:ascii="Eras Demi ITC"/>
                            <w:b/>
                            <w:spacing w:val="-10"/>
                            <w:sz w:val="16"/>
                          </w:rPr>
                          <w:t xml:space="preserve"> </w:t>
                        </w:r>
                        <w:r>
                          <w:rPr>
                            <w:rFonts w:ascii="Eras Demi ITC"/>
                            <w:b/>
                            <w:sz w:val="16"/>
                          </w:rPr>
                          <w:t>risk</w:t>
                        </w:r>
                        <w:r>
                          <w:rPr>
                            <w:rFonts w:ascii="Eras Demi ITC"/>
                            <w:b/>
                            <w:spacing w:val="-11"/>
                            <w:sz w:val="16"/>
                          </w:rPr>
                          <w:t xml:space="preserve"> </w:t>
                        </w:r>
                        <w:r>
                          <w:rPr>
                            <w:rFonts w:ascii="Eras Demi ITC"/>
                            <w:b/>
                            <w:sz w:val="16"/>
                          </w:rPr>
                          <w:t>for</w:t>
                        </w:r>
                        <w:r>
                          <w:rPr>
                            <w:rFonts w:ascii="Eras Demi ITC"/>
                            <w:b/>
                            <w:spacing w:val="-8"/>
                            <w:sz w:val="16"/>
                          </w:rPr>
                          <w:t xml:space="preserve"> </w:t>
                        </w:r>
                        <w:r>
                          <w:rPr>
                            <w:rFonts w:ascii="Eras Demi ITC"/>
                            <w:b/>
                            <w:sz w:val="16"/>
                          </w:rPr>
                          <w:t>abuse</w:t>
                        </w:r>
                        <w:r>
                          <w:rPr>
                            <w:rFonts w:ascii="Eras Demi ITC"/>
                            <w:b/>
                            <w:spacing w:val="40"/>
                            <w:sz w:val="16"/>
                          </w:rPr>
                          <w:t xml:space="preserve"> </w:t>
                        </w:r>
                        <w:r>
                          <w:rPr>
                            <w:rFonts w:ascii="Eras Demi ITC"/>
                            <w:b/>
                            <w:sz w:val="16"/>
                          </w:rPr>
                          <w:t>or</w:t>
                        </w:r>
                        <w:r>
                          <w:rPr>
                            <w:rFonts w:ascii="Eras Demi ITC"/>
                            <w:b/>
                            <w:spacing w:val="-1"/>
                            <w:sz w:val="16"/>
                          </w:rPr>
                          <w:t xml:space="preserve"> </w:t>
                        </w:r>
                        <w:r>
                          <w:rPr>
                            <w:rFonts w:ascii="Eras Demi ITC"/>
                            <w:b/>
                            <w:sz w:val="16"/>
                          </w:rPr>
                          <w:t>neglect.</w:t>
                        </w:r>
                      </w:p>
                      <w:p w:rsidR="007F6E43" w14:paraId="4B761CF5" w14:textId="77777777">
                        <w:pPr>
                          <w:spacing w:before="10"/>
                          <w:rPr>
                            <w:rFonts w:ascii="Eras Demi ITC"/>
                            <w:b/>
                            <w:sz w:val="15"/>
                          </w:rPr>
                        </w:pPr>
                      </w:p>
                      <w:p w:rsidR="007F6E43" w14:paraId="0D41BE45" w14:textId="77777777">
                        <w:pPr>
                          <w:spacing w:before="1"/>
                          <w:ind w:left="151" w:right="486"/>
                          <w:rPr>
                            <w:rFonts w:ascii="Eras Demi ITC"/>
                            <w:b/>
                            <w:sz w:val="16"/>
                          </w:rPr>
                        </w:pPr>
                        <w:r>
                          <w:rPr>
                            <w:rFonts w:ascii="Eras Demi ITC"/>
                            <w:b/>
                            <w:spacing w:val="-2"/>
                            <w:sz w:val="16"/>
                          </w:rPr>
                          <w:t>Resources:</w:t>
                        </w:r>
                        <w:r>
                          <w:rPr>
                            <w:rFonts w:ascii="Eras Demi ITC"/>
                            <w:b/>
                            <w:spacing w:val="40"/>
                            <w:sz w:val="16"/>
                          </w:rPr>
                          <w:t xml:space="preserve"> </w:t>
                        </w:r>
                        <w:r>
                          <w:rPr>
                            <w:rFonts w:ascii="Eras Demi ITC"/>
                            <w:b/>
                            <w:sz w:val="16"/>
                          </w:rPr>
                          <w:t>CAPTA,</w:t>
                        </w:r>
                        <w:r>
                          <w:rPr>
                            <w:rFonts w:ascii="Eras Demi ITC"/>
                            <w:b/>
                            <w:spacing w:val="-11"/>
                            <w:sz w:val="16"/>
                          </w:rPr>
                          <w:t xml:space="preserve"> </w:t>
                        </w:r>
                        <w:r>
                          <w:rPr>
                            <w:rFonts w:ascii="Eras Demi ITC"/>
                            <w:b/>
                            <w:sz w:val="16"/>
                          </w:rPr>
                          <w:t>Title</w:t>
                        </w:r>
                        <w:r>
                          <w:rPr>
                            <w:rFonts w:ascii="Eras Demi ITC"/>
                            <w:b/>
                            <w:spacing w:val="-10"/>
                            <w:sz w:val="16"/>
                          </w:rPr>
                          <w:t xml:space="preserve"> </w:t>
                        </w:r>
                        <w:r>
                          <w:rPr>
                            <w:rFonts w:ascii="Eras Demi ITC"/>
                            <w:b/>
                            <w:sz w:val="16"/>
                          </w:rPr>
                          <w:t>II</w:t>
                        </w:r>
                      </w:p>
                      <w:p w:rsidR="007F6E43" w14:paraId="2E2D278C" w14:textId="77777777">
                        <w:pPr>
                          <w:spacing w:before="11"/>
                          <w:rPr>
                            <w:rFonts w:ascii="Eras Demi ITC"/>
                            <w:b/>
                            <w:sz w:val="15"/>
                          </w:rPr>
                        </w:pPr>
                      </w:p>
                      <w:p w:rsidR="007F6E43" w14:paraId="1552EE78" w14:textId="77777777">
                        <w:pPr>
                          <w:ind w:left="151" w:right="348"/>
                          <w:rPr>
                            <w:rFonts w:ascii="Eras Demi ITC"/>
                            <w:b/>
                            <w:sz w:val="16"/>
                          </w:rPr>
                        </w:pPr>
                        <w:r>
                          <w:rPr>
                            <w:rFonts w:ascii="Eras Demi ITC"/>
                            <w:b/>
                            <w:sz w:val="16"/>
                          </w:rPr>
                          <w:t>Federal CBCAP</w:t>
                        </w:r>
                        <w:r>
                          <w:rPr>
                            <w:rFonts w:ascii="Eras Demi ITC"/>
                            <w:b/>
                            <w:spacing w:val="40"/>
                            <w:sz w:val="16"/>
                          </w:rPr>
                          <w:t xml:space="preserve"> </w:t>
                        </w:r>
                        <w:r>
                          <w:rPr>
                            <w:rFonts w:ascii="Eras Demi ITC"/>
                            <w:b/>
                            <w:sz w:val="16"/>
                          </w:rPr>
                          <w:t>funding,</w:t>
                        </w:r>
                        <w:r>
                          <w:rPr>
                            <w:rFonts w:ascii="Eras Demi ITC"/>
                            <w:b/>
                            <w:spacing w:val="-3"/>
                            <w:sz w:val="16"/>
                          </w:rPr>
                          <w:t xml:space="preserve"> </w:t>
                        </w:r>
                        <w:r>
                          <w:rPr>
                            <w:rFonts w:ascii="Eras Demi ITC"/>
                            <w:b/>
                            <w:sz w:val="16"/>
                          </w:rPr>
                          <w:t>other</w:t>
                        </w:r>
                        <w:r>
                          <w:rPr>
                            <w:rFonts w:ascii="Eras Demi ITC"/>
                            <w:b/>
                            <w:spacing w:val="40"/>
                            <w:sz w:val="16"/>
                          </w:rPr>
                          <w:t xml:space="preserve"> </w:t>
                        </w:r>
                        <w:r>
                          <w:rPr>
                            <w:rFonts w:ascii="Eras Demi ITC"/>
                            <w:b/>
                            <w:sz w:val="16"/>
                          </w:rPr>
                          <w:t>Federal funds and</w:t>
                        </w:r>
                        <w:r>
                          <w:rPr>
                            <w:rFonts w:ascii="Eras Demi ITC"/>
                            <w:b/>
                            <w:spacing w:val="40"/>
                            <w:sz w:val="16"/>
                          </w:rPr>
                          <w:t xml:space="preserve"> </w:t>
                        </w:r>
                        <w:r>
                          <w:rPr>
                            <w:rFonts w:ascii="Eras Demi ITC"/>
                            <w:b/>
                            <w:sz w:val="16"/>
                          </w:rPr>
                          <w:t>State and local</w:t>
                        </w:r>
                        <w:r>
                          <w:rPr>
                            <w:rFonts w:ascii="Eras Demi ITC"/>
                            <w:b/>
                            <w:spacing w:val="40"/>
                            <w:sz w:val="16"/>
                          </w:rPr>
                          <w:t xml:space="preserve"> </w:t>
                        </w:r>
                        <w:r>
                          <w:rPr>
                            <w:rFonts w:ascii="Eras Demi ITC"/>
                            <w:b/>
                            <w:sz w:val="16"/>
                          </w:rPr>
                          <w:t>matching funds to</w:t>
                        </w:r>
                        <w:r>
                          <w:rPr>
                            <w:rFonts w:ascii="Eras Demi ITC"/>
                            <w:b/>
                            <w:spacing w:val="40"/>
                            <w:sz w:val="16"/>
                          </w:rPr>
                          <w:t xml:space="preserve"> </w:t>
                        </w:r>
                        <w:r>
                          <w:rPr>
                            <w:rFonts w:ascii="Eras Demi ITC"/>
                            <w:b/>
                            <w:sz w:val="16"/>
                          </w:rPr>
                          <w:t>support</w:t>
                        </w:r>
                        <w:r>
                          <w:rPr>
                            <w:rFonts w:ascii="Eras Demi ITC"/>
                            <w:b/>
                            <w:spacing w:val="-11"/>
                            <w:sz w:val="16"/>
                          </w:rPr>
                          <w:t xml:space="preserve"> </w:t>
                        </w:r>
                        <w:r>
                          <w:rPr>
                            <w:rFonts w:ascii="Eras Demi ITC"/>
                            <w:b/>
                            <w:sz w:val="16"/>
                          </w:rPr>
                          <w:t>prevention</w:t>
                        </w:r>
                        <w:r>
                          <w:rPr>
                            <w:rFonts w:ascii="Eras Demi ITC"/>
                            <w:b/>
                            <w:spacing w:val="40"/>
                            <w:sz w:val="16"/>
                          </w:rPr>
                          <w:t xml:space="preserve"> </w:t>
                        </w:r>
                        <w:r>
                          <w:rPr>
                            <w:rFonts w:ascii="Eras Demi ITC"/>
                            <w:b/>
                            <w:spacing w:val="-2"/>
                            <w:sz w:val="16"/>
                          </w:rPr>
                          <w:t>efforts.</w:t>
                        </w:r>
                      </w:p>
                    </w:txbxContent>
                  </v:textbox>
                </v:shape>
                <v:shape id="Graphic 16" o:spid="_x0000_s1029" style="width:5722;height:3423;left:26340;mso-wrap-style:square;position:absolute;top:11694;visibility:visible;v-text-anchor:top" coordsize="572135,342265" path="m428695,l428695,85535l,85535,,256606l428695,256606l428695,342141,571593,171070,428695,xe" filled="f" strokeweight="0.75pt">
                  <v:path arrowok="t"/>
                </v:shape>
                <v:shape id="Textbox 17" o:spid="_x0000_s1030" type="#_x0000_t202" style="width:12580;height:23000;left:32056;mso-wrap-style:square;position:absolute;top:1240;visibility:visible;v-text-anchor:top" filled="f" strokeweight="0.75pt">
                  <v:textbox inset="0,0,0,0">
                    <w:txbxContent>
                      <w:p w:rsidR="007F6E43" w14:paraId="46890376" w14:textId="77777777">
                        <w:pPr>
                          <w:spacing w:before="67"/>
                          <w:ind w:left="145"/>
                          <w:rPr>
                            <w:rFonts w:ascii="Eras Demi ITC"/>
                            <w:b/>
                            <w:sz w:val="16"/>
                          </w:rPr>
                        </w:pPr>
                        <w:r>
                          <w:rPr>
                            <w:rFonts w:ascii="Eras Demi ITC"/>
                            <w:b/>
                            <w:spacing w:val="-2"/>
                            <w:sz w:val="16"/>
                          </w:rPr>
                          <w:t>DIRECT</w:t>
                        </w:r>
                      </w:p>
                      <w:p w:rsidR="007F6E43" w14:paraId="115695F8" w14:textId="77777777">
                        <w:pPr>
                          <w:spacing w:before="1"/>
                          <w:ind w:left="145" w:right="170"/>
                          <w:rPr>
                            <w:rFonts w:ascii="Eras Demi ITC"/>
                            <w:b/>
                            <w:sz w:val="16"/>
                          </w:rPr>
                        </w:pPr>
                        <w:r>
                          <w:rPr>
                            <w:rFonts w:ascii="Eras Demi ITC"/>
                            <w:b/>
                            <w:sz w:val="16"/>
                          </w:rPr>
                          <w:t>Numbers</w:t>
                        </w:r>
                        <w:r>
                          <w:rPr>
                            <w:rFonts w:ascii="Eras Demi ITC"/>
                            <w:b/>
                            <w:spacing w:val="-3"/>
                            <w:sz w:val="16"/>
                          </w:rPr>
                          <w:t xml:space="preserve"> </w:t>
                        </w:r>
                        <w:r>
                          <w:rPr>
                            <w:rFonts w:ascii="Eras Demi ITC"/>
                            <w:b/>
                            <w:sz w:val="16"/>
                          </w:rPr>
                          <w:t>served</w:t>
                        </w:r>
                        <w:r>
                          <w:rPr>
                            <w:rFonts w:ascii="Eras Demi ITC"/>
                            <w:b/>
                            <w:spacing w:val="40"/>
                            <w:sz w:val="16"/>
                          </w:rPr>
                          <w:t xml:space="preserve"> </w:t>
                        </w:r>
                        <w:r>
                          <w:rPr>
                            <w:rFonts w:ascii="Eras Demi ITC"/>
                            <w:b/>
                            <w:sz w:val="16"/>
                          </w:rPr>
                          <w:t>through</w:t>
                        </w:r>
                        <w:r>
                          <w:rPr>
                            <w:rFonts w:ascii="Eras Demi ITC"/>
                            <w:b/>
                            <w:spacing w:val="-1"/>
                            <w:sz w:val="16"/>
                          </w:rPr>
                          <w:t xml:space="preserve"> </w:t>
                        </w:r>
                        <w:r>
                          <w:rPr>
                            <w:rFonts w:ascii="Eras Demi ITC"/>
                            <w:b/>
                            <w:sz w:val="16"/>
                          </w:rPr>
                          <w:t>the</w:t>
                        </w:r>
                        <w:r>
                          <w:rPr>
                            <w:rFonts w:ascii="Eras Demi ITC"/>
                            <w:b/>
                            <w:spacing w:val="40"/>
                            <w:sz w:val="16"/>
                          </w:rPr>
                          <w:t xml:space="preserve"> </w:t>
                        </w:r>
                        <w:r>
                          <w:rPr>
                            <w:rFonts w:ascii="Eras Demi ITC"/>
                            <w:b/>
                            <w:sz w:val="16"/>
                          </w:rPr>
                          <w:t>continuum</w:t>
                        </w:r>
                        <w:r>
                          <w:rPr>
                            <w:rFonts w:ascii="Eras Demi ITC"/>
                            <w:b/>
                            <w:spacing w:val="-5"/>
                            <w:sz w:val="16"/>
                          </w:rPr>
                          <w:t xml:space="preserve"> </w:t>
                        </w:r>
                        <w:r>
                          <w:rPr>
                            <w:rFonts w:ascii="Eras Demi ITC"/>
                            <w:b/>
                            <w:sz w:val="16"/>
                          </w:rPr>
                          <w:t>of</w:t>
                        </w:r>
                        <w:r>
                          <w:rPr>
                            <w:rFonts w:ascii="Eras Demi ITC"/>
                            <w:b/>
                            <w:spacing w:val="40"/>
                            <w:sz w:val="16"/>
                          </w:rPr>
                          <w:t xml:space="preserve"> </w:t>
                        </w:r>
                        <w:r>
                          <w:rPr>
                            <w:rFonts w:ascii="Eras Demi ITC"/>
                            <w:b/>
                            <w:sz w:val="16"/>
                          </w:rPr>
                          <w:t>preventive,</w:t>
                        </w:r>
                        <w:r>
                          <w:rPr>
                            <w:rFonts w:ascii="Eras Demi ITC"/>
                            <w:b/>
                            <w:spacing w:val="-7"/>
                            <w:sz w:val="16"/>
                          </w:rPr>
                          <w:t xml:space="preserve"> </w:t>
                        </w:r>
                        <w:r>
                          <w:rPr>
                            <w:rFonts w:ascii="Eras Demi ITC"/>
                            <w:b/>
                            <w:sz w:val="16"/>
                          </w:rPr>
                          <w:t>family</w:t>
                        </w:r>
                        <w:r>
                          <w:rPr>
                            <w:rFonts w:ascii="Eras Demi ITC"/>
                            <w:b/>
                            <w:spacing w:val="40"/>
                            <w:sz w:val="16"/>
                          </w:rPr>
                          <w:t xml:space="preserve"> </w:t>
                        </w:r>
                        <w:r>
                          <w:rPr>
                            <w:rFonts w:ascii="Eras Demi ITC"/>
                            <w:b/>
                            <w:sz w:val="16"/>
                          </w:rPr>
                          <w:t>centered,</w:t>
                        </w:r>
                        <w:r>
                          <w:rPr>
                            <w:rFonts w:ascii="Eras Demi ITC"/>
                            <w:b/>
                            <w:spacing w:val="-7"/>
                            <w:sz w:val="16"/>
                          </w:rPr>
                          <w:t xml:space="preserve"> </w:t>
                        </w:r>
                        <w:r>
                          <w:rPr>
                            <w:rFonts w:ascii="Eras Demi ITC"/>
                            <w:b/>
                            <w:sz w:val="16"/>
                          </w:rPr>
                          <w:t>culturally</w:t>
                        </w:r>
                        <w:r>
                          <w:rPr>
                            <w:rFonts w:ascii="Eras Demi ITC"/>
                            <w:b/>
                            <w:spacing w:val="40"/>
                            <w:sz w:val="16"/>
                          </w:rPr>
                          <w:t xml:space="preserve"> </w:t>
                        </w:r>
                        <w:r>
                          <w:rPr>
                            <w:rFonts w:ascii="Eras Demi ITC"/>
                            <w:b/>
                            <w:sz w:val="16"/>
                          </w:rPr>
                          <w:t>competent</w:t>
                        </w:r>
                        <w:r>
                          <w:rPr>
                            <w:rFonts w:ascii="Eras Demi ITC"/>
                            <w:b/>
                            <w:spacing w:val="-3"/>
                            <w:sz w:val="16"/>
                          </w:rPr>
                          <w:t xml:space="preserve"> </w:t>
                        </w:r>
                        <w:r>
                          <w:rPr>
                            <w:rFonts w:ascii="Eras Demi ITC"/>
                            <w:b/>
                            <w:sz w:val="16"/>
                          </w:rPr>
                          <w:t>services</w:t>
                        </w:r>
                        <w:r>
                          <w:rPr>
                            <w:rFonts w:ascii="Eras Demi ITC"/>
                            <w:b/>
                            <w:spacing w:val="40"/>
                            <w:sz w:val="16"/>
                          </w:rPr>
                          <w:t xml:space="preserve"> </w:t>
                        </w:r>
                        <w:r>
                          <w:rPr>
                            <w:rFonts w:ascii="Eras Demi ITC"/>
                            <w:b/>
                            <w:sz w:val="16"/>
                          </w:rPr>
                          <w:t>(i.e. family resource</w:t>
                        </w:r>
                        <w:r>
                          <w:rPr>
                            <w:rFonts w:ascii="Eras Demi ITC"/>
                            <w:b/>
                            <w:spacing w:val="40"/>
                            <w:sz w:val="16"/>
                          </w:rPr>
                          <w:t xml:space="preserve"> </w:t>
                        </w:r>
                        <w:r>
                          <w:rPr>
                            <w:rFonts w:ascii="Eras Demi ITC"/>
                            <w:b/>
                            <w:sz w:val="16"/>
                          </w:rPr>
                          <w:t>and support,</w:t>
                        </w:r>
                        <w:r>
                          <w:rPr>
                            <w:rFonts w:ascii="Eras Demi ITC"/>
                            <w:b/>
                            <w:spacing w:val="-1"/>
                            <w:sz w:val="16"/>
                          </w:rPr>
                          <w:t xml:space="preserve"> </w:t>
                        </w:r>
                        <w:r>
                          <w:rPr>
                            <w:rFonts w:ascii="Eras Demi ITC"/>
                            <w:b/>
                            <w:sz w:val="16"/>
                          </w:rPr>
                          <w:t>parent</w:t>
                        </w:r>
                        <w:r>
                          <w:rPr>
                            <w:rFonts w:ascii="Eras Demi ITC"/>
                            <w:b/>
                            <w:spacing w:val="40"/>
                            <w:sz w:val="16"/>
                          </w:rPr>
                          <w:t xml:space="preserve"> </w:t>
                        </w:r>
                        <w:r>
                          <w:rPr>
                            <w:rFonts w:ascii="Eras Demi ITC"/>
                            <w:b/>
                            <w:sz w:val="16"/>
                          </w:rPr>
                          <w:t>education,</w:t>
                        </w:r>
                        <w:r>
                          <w:rPr>
                            <w:rFonts w:ascii="Eras Demi ITC"/>
                            <w:b/>
                            <w:spacing w:val="-7"/>
                            <w:sz w:val="16"/>
                          </w:rPr>
                          <w:t xml:space="preserve"> </w:t>
                        </w:r>
                        <w:r>
                          <w:rPr>
                            <w:rFonts w:ascii="Eras Demi ITC"/>
                            <w:b/>
                            <w:sz w:val="16"/>
                          </w:rPr>
                          <w:t>mutual</w:t>
                        </w:r>
                        <w:r>
                          <w:rPr>
                            <w:rFonts w:ascii="Eras Demi ITC"/>
                            <w:b/>
                            <w:spacing w:val="40"/>
                            <w:sz w:val="16"/>
                          </w:rPr>
                          <w:t xml:space="preserve"> </w:t>
                        </w:r>
                        <w:r>
                          <w:rPr>
                            <w:rFonts w:ascii="Eras Demi ITC"/>
                            <w:b/>
                            <w:sz w:val="16"/>
                          </w:rPr>
                          <w:t>support,</w:t>
                        </w:r>
                        <w:r>
                          <w:rPr>
                            <w:rFonts w:ascii="Eras Demi ITC"/>
                            <w:b/>
                            <w:spacing w:val="-7"/>
                            <w:sz w:val="16"/>
                          </w:rPr>
                          <w:t xml:space="preserve"> </w:t>
                        </w:r>
                        <w:r>
                          <w:rPr>
                            <w:rFonts w:ascii="Eras Demi ITC"/>
                            <w:b/>
                            <w:sz w:val="16"/>
                          </w:rPr>
                          <w:t>home</w:t>
                        </w:r>
                        <w:r>
                          <w:rPr>
                            <w:rFonts w:ascii="Eras Demi ITC"/>
                            <w:b/>
                            <w:spacing w:val="40"/>
                            <w:sz w:val="16"/>
                          </w:rPr>
                          <w:t xml:space="preserve"> </w:t>
                        </w:r>
                        <w:r>
                          <w:rPr>
                            <w:rFonts w:ascii="Eras Demi ITC"/>
                            <w:b/>
                            <w:sz w:val="16"/>
                          </w:rPr>
                          <w:t>visiting,</w:t>
                        </w:r>
                        <w:r>
                          <w:rPr>
                            <w:rFonts w:ascii="Eras Demi ITC"/>
                            <w:b/>
                            <w:spacing w:val="-11"/>
                            <w:sz w:val="16"/>
                          </w:rPr>
                          <w:t xml:space="preserve"> </w:t>
                        </w:r>
                        <w:r>
                          <w:rPr>
                            <w:rFonts w:ascii="Eras Demi ITC"/>
                            <w:b/>
                            <w:sz w:val="16"/>
                          </w:rPr>
                          <w:t>respite</w:t>
                        </w:r>
                        <w:r>
                          <w:rPr>
                            <w:rFonts w:ascii="Eras Demi ITC"/>
                            <w:b/>
                            <w:spacing w:val="-10"/>
                            <w:sz w:val="16"/>
                          </w:rPr>
                          <w:t xml:space="preserve"> </w:t>
                        </w:r>
                        <w:r>
                          <w:rPr>
                            <w:rFonts w:ascii="Eras Demi ITC"/>
                            <w:b/>
                            <w:sz w:val="16"/>
                          </w:rPr>
                          <w:t>care,</w:t>
                        </w:r>
                        <w:r>
                          <w:rPr>
                            <w:rFonts w:ascii="Eras Demi ITC"/>
                            <w:b/>
                            <w:spacing w:val="40"/>
                            <w:sz w:val="16"/>
                          </w:rPr>
                          <w:t xml:space="preserve"> </w:t>
                        </w:r>
                        <w:r>
                          <w:rPr>
                            <w:rFonts w:ascii="Eras Demi ITC"/>
                            <w:b/>
                            <w:sz w:val="16"/>
                          </w:rPr>
                          <w:t>information</w:t>
                        </w:r>
                        <w:r>
                          <w:rPr>
                            <w:rFonts w:ascii="Eras Demi ITC"/>
                            <w:b/>
                            <w:spacing w:val="-1"/>
                            <w:sz w:val="16"/>
                          </w:rPr>
                          <w:t xml:space="preserve"> </w:t>
                        </w:r>
                        <w:r>
                          <w:rPr>
                            <w:rFonts w:ascii="Eras Demi ITC"/>
                            <w:b/>
                            <w:sz w:val="16"/>
                          </w:rPr>
                          <w:t>and</w:t>
                        </w:r>
                        <w:r>
                          <w:rPr>
                            <w:rFonts w:ascii="Eras Demi ITC"/>
                            <w:b/>
                            <w:spacing w:val="40"/>
                            <w:sz w:val="16"/>
                          </w:rPr>
                          <w:t xml:space="preserve"> </w:t>
                        </w:r>
                        <w:r>
                          <w:rPr>
                            <w:rFonts w:ascii="Eras Demi ITC"/>
                            <w:b/>
                            <w:spacing w:val="-2"/>
                            <w:sz w:val="16"/>
                          </w:rPr>
                          <w:t>referral).</w:t>
                        </w:r>
                      </w:p>
                      <w:p w:rsidR="007F6E43" w14:paraId="41C4053D" w14:textId="77777777">
                        <w:pPr>
                          <w:spacing w:before="5"/>
                          <w:rPr>
                            <w:rFonts w:ascii="Eras Demi ITC"/>
                            <w:b/>
                            <w:sz w:val="15"/>
                          </w:rPr>
                        </w:pPr>
                      </w:p>
                      <w:p w:rsidR="007F6E43" w14:paraId="1809CD34" w14:textId="77777777">
                        <w:pPr>
                          <w:spacing w:before="1"/>
                          <w:ind w:left="145" w:right="170"/>
                          <w:rPr>
                            <w:rFonts w:ascii="Eras Demi ITC"/>
                            <w:b/>
                            <w:sz w:val="16"/>
                          </w:rPr>
                        </w:pPr>
                        <w:r>
                          <w:rPr>
                            <w:rFonts w:ascii="Eras Demi ITC"/>
                            <w:b/>
                            <w:sz w:val="16"/>
                          </w:rPr>
                          <w:t>Number</w:t>
                        </w:r>
                        <w:r>
                          <w:rPr>
                            <w:rFonts w:ascii="Eras Demi ITC"/>
                            <w:b/>
                            <w:spacing w:val="-11"/>
                            <w:sz w:val="16"/>
                          </w:rPr>
                          <w:t xml:space="preserve"> </w:t>
                        </w:r>
                        <w:r>
                          <w:rPr>
                            <w:rFonts w:ascii="Eras Demi ITC"/>
                            <w:b/>
                            <w:sz w:val="16"/>
                          </w:rPr>
                          <w:t>of</w:t>
                        </w:r>
                        <w:r>
                          <w:rPr>
                            <w:rFonts w:ascii="Eras Demi ITC"/>
                            <w:b/>
                            <w:spacing w:val="-10"/>
                            <w:sz w:val="16"/>
                          </w:rPr>
                          <w:t xml:space="preserve"> </w:t>
                        </w:r>
                        <w:r>
                          <w:rPr>
                            <w:rFonts w:ascii="Eras Demi ITC"/>
                            <w:b/>
                            <w:sz w:val="16"/>
                          </w:rPr>
                          <w:t>parents</w:t>
                        </w:r>
                        <w:r>
                          <w:rPr>
                            <w:rFonts w:ascii="Eras Demi ITC"/>
                            <w:b/>
                            <w:spacing w:val="40"/>
                            <w:sz w:val="16"/>
                          </w:rPr>
                          <w:t xml:space="preserve"> </w:t>
                        </w:r>
                        <w:r>
                          <w:rPr>
                            <w:rFonts w:ascii="Eras Demi ITC"/>
                            <w:b/>
                            <w:sz w:val="16"/>
                          </w:rPr>
                          <w:t>involved</w:t>
                        </w:r>
                        <w:r>
                          <w:rPr>
                            <w:rFonts w:ascii="Eras Demi ITC"/>
                            <w:b/>
                            <w:spacing w:val="-1"/>
                            <w:sz w:val="16"/>
                          </w:rPr>
                          <w:t xml:space="preserve"> </w:t>
                        </w:r>
                        <w:r>
                          <w:rPr>
                            <w:rFonts w:ascii="Eras Demi ITC"/>
                            <w:b/>
                            <w:sz w:val="16"/>
                          </w:rPr>
                          <w:t>with</w:t>
                        </w:r>
                        <w:r>
                          <w:rPr>
                            <w:rFonts w:ascii="Eras Demi ITC"/>
                            <w:b/>
                            <w:spacing w:val="40"/>
                            <w:sz w:val="16"/>
                          </w:rPr>
                          <w:t xml:space="preserve"> </w:t>
                        </w:r>
                        <w:r>
                          <w:rPr>
                            <w:rFonts w:ascii="Eras Demi ITC"/>
                            <w:b/>
                            <w:sz w:val="16"/>
                          </w:rPr>
                          <w:t>program</w:t>
                        </w:r>
                        <w:r>
                          <w:rPr>
                            <w:rFonts w:ascii="Eras Demi ITC"/>
                            <w:b/>
                            <w:spacing w:val="-5"/>
                            <w:sz w:val="16"/>
                          </w:rPr>
                          <w:t xml:space="preserve"> </w:t>
                        </w:r>
                        <w:r>
                          <w:rPr>
                            <w:rFonts w:ascii="Eras Demi ITC"/>
                            <w:b/>
                            <w:sz w:val="16"/>
                          </w:rPr>
                          <w:t>planning</w:t>
                        </w:r>
                        <w:r>
                          <w:rPr>
                            <w:rFonts w:ascii="Eras Demi ITC"/>
                            <w:b/>
                            <w:spacing w:val="40"/>
                            <w:sz w:val="16"/>
                          </w:rPr>
                          <w:t xml:space="preserve"> </w:t>
                        </w:r>
                        <w:r>
                          <w:rPr>
                            <w:rFonts w:ascii="Eras Demi ITC"/>
                            <w:b/>
                            <w:sz w:val="16"/>
                          </w:rPr>
                          <w:t>and</w:t>
                        </w:r>
                        <w:r>
                          <w:rPr>
                            <w:rFonts w:ascii="Eras Demi ITC"/>
                            <w:b/>
                            <w:spacing w:val="-5"/>
                            <w:sz w:val="16"/>
                          </w:rPr>
                          <w:t xml:space="preserve"> </w:t>
                        </w:r>
                        <w:r>
                          <w:rPr>
                            <w:rFonts w:ascii="Eras Demi ITC"/>
                            <w:b/>
                            <w:sz w:val="16"/>
                          </w:rPr>
                          <w:t>evaluation.</w:t>
                        </w:r>
                      </w:p>
                    </w:txbxContent>
                  </v:textbox>
                </v:shape>
                <v:shape id="Textbox 18" o:spid="_x0000_s1031" type="#_x0000_t202" style="width:10293;height:26232;left:16052;mso-wrap-style:square;position:absolute;top:1430;visibility:visible;v-text-anchor:top" filled="f" strokeweight="0.75pt">
                  <v:textbox inset="0,0,0,0">
                    <w:txbxContent>
                      <w:p w:rsidR="007F6E43" w14:paraId="45EEC1BC" w14:textId="77777777">
                        <w:pPr>
                          <w:spacing w:before="68"/>
                          <w:ind w:left="145"/>
                          <w:rPr>
                            <w:rFonts w:ascii="Eras Demi ITC"/>
                            <w:b/>
                            <w:sz w:val="16"/>
                          </w:rPr>
                        </w:pPr>
                        <w:r>
                          <w:rPr>
                            <w:rFonts w:ascii="Eras Demi ITC"/>
                            <w:b/>
                            <w:spacing w:val="-2"/>
                            <w:sz w:val="16"/>
                          </w:rPr>
                          <w:t>DIRECT</w:t>
                        </w:r>
                      </w:p>
                      <w:p w:rsidR="007F6E43" w14:paraId="738B1CD7" w14:textId="77777777">
                        <w:pPr>
                          <w:spacing w:before="1"/>
                          <w:ind w:left="145" w:right="247"/>
                          <w:rPr>
                            <w:rFonts w:ascii="Eras Demi ITC"/>
                            <w:b/>
                            <w:sz w:val="16"/>
                          </w:rPr>
                        </w:pPr>
                        <w:r>
                          <w:rPr>
                            <w:rFonts w:ascii="Eras Demi ITC"/>
                            <w:b/>
                            <w:sz w:val="16"/>
                          </w:rPr>
                          <w:t>Provide</w:t>
                        </w:r>
                        <w:r>
                          <w:rPr>
                            <w:rFonts w:ascii="Eras Demi ITC"/>
                            <w:b/>
                            <w:spacing w:val="-11"/>
                            <w:sz w:val="16"/>
                          </w:rPr>
                          <w:t xml:space="preserve"> </w:t>
                        </w:r>
                        <w:r>
                          <w:rPr>
                            <w:rFonts w:ascii="Eras Demi ITC"/>
                            <w:b/>
                            <w:sz w:val="16"/>
                          </w:rPr>
                          <w:t>support</w:t>
                        </w:r>
                        <w:r>
                          <w:rPr>
                            <w:rFonts w:ascii="Eras Demi ITC"/>
                            <w:b/>
                            <w:spacing w:val="40"/>
                            <w:sz w:val="16"/>
                          </w:rPr>
                          <w:t xml:space="preserve"> </w:t>
                        </w:r>
                        <w:r>
                          <w:rPr>
                            <w:rFonts w:ascii="Eras Demi ITC"/>
                            <w:b/>
                            <w:sz w:val="16"/>
                          </w:rPr>
                          <w:t>for</w:t>
                        </w:r>
                        <w:r>
                          <w:rPr>
                            <w:rFonts w:ascii="Eras Demi ITC"/>
                            <w:b/>
                            <w:spacing w:val="-1"/>
                            <w:sz w:val="16"/>
                          </w:rPr>
                          <w:t xml:space="preserve"> </w:t>
                        </w:r>
                        <w:r>
                          <w:rPr>
                            <w:rFonts w:ascii="Eras Demi ITC"/>
                            <w:b/>
                            <w:sz w:val="16"/>
                          </w:rPr>
                          <w:t>parents</w:t>
                        </w:r>
                      </w:p>
                      <w:p w:rsidR="007F6E43" w14:paraId="3ADE5240" w14:textId="77777777">
                        <w:pPr>
                          <w:spacing w:before="8"/>
                          <w:rPr>
                            <w:rFonts w:ascii="Eras Demi ITC"/>
                            <w:b/>
                            <w:sz w:val="15"/>
                          </w:rPr>
                        </w:pPr>
                      </w:p>
                      <w:p w:rsidR="007F6E43" w14:paraId="7E063BAF" w14:textId="77777777">
                        <w:pPr>
                          <w:spacing w:before="1"/>
                          <w:ind w:left="145" w:right="256"/>
                          <w:rPr>
                            <w:rFonts w:ascii="Eras Demi ITC"/>
                            <w:b/>
                            <w:sz w:val="16"/>
                          </w:rPr>
                        </w:pPr>
                        <w:r>
                          <w:rPr>
                            <w:rFonts w:ascii="Eras Demi ITC"/>
                            <w:b/>
                            <w:sz w:val="16"/>
                          </w:rPr>
                          <w:t>Promote the</w:t>
                        </w:r>
                        <w:r>
                          <w:rPr>
                            <w:rFonts w:ascii="Eras Demi ITC"/>
                            <w:b/>
                            <w:spacing w:val="40"/>
                            <w:sz w:val="16"/>
                          </w:rPr>
                          <w:t xml:space="preserve"> </w:t>
                        </w:r>
                        <w:r>
                          <w:rPr>
                            <w:rFonts w:ascii="Eras Demi ITC"/>
                            <w:b/>
                            <w:sz w:val="16"/>
                          </w:rPr>
                          <w:t>development</w:t>
                        </w:r>
                        <w:r>
                          <w:rPr>
                            <w:rFonts w:ascii="Eras Demi ITC"/>
                            <w:b/>
                            <w:spacing w:val="-11"/>
                            <w:sz w:val="16"/>
                          </w:rPr>
                          <w:t xml:space="preserve"> </w:t>
                        </w:r>
                        <w:r>
                          <w:rPr>
                            <w:rFonts w:ascii="Eras Demi ITC"/>
                            <w:b/>
                            <w:sz w:val="16"/>
                          </w:rPr>
                          <w:t>of</w:t>
                        </w:r>
                        <w:r>
                          <w:rPr>
                            <w:rFonts w:ascii="Eras Demi ITC"/>
                            <w:b/>
                            <w:spacing w:val="40"/>
                            <w:sz w:val="16"/>
                          </w:rPr>
                          <w:t xml:space="preserve"> </w:t>
                        </w:r>
                        <w:r>
                          <w:rPr>
                            <w:rFonts w:ascii="Eras Demi ITC"/>
                            <w:b/>
                            <w:sz w:val="16"/>
                          </w:rPr>
                          <w:t>parenting</w:t>
                        </w:r>
                        <w:r>
                          <w:rPr>
                            <w:rFonts w:ascii="Eras Demi ITC"/>
                            <w:b/>
                            <w:spacing w:val="-9"/>
                            <w:sz w:val="16"/>
                          </w:rPr>
                          <w:t xml:space="preserve"> </w:t>
                        </w:r>
                        <w:r>
                          <w:rPr>
                            <w:rFonts w:ascii="Eras Demi ITC"/>
                            <w:b/>
                            <w:spacing w:val="-2"/>
                            <w:sz w:val="16"/>
                          </w:rPr>
                          <w:t>skills</w:t>
                        </w:r>
                      </w:p>
                      <w:p w:rsidR="007F6E43" w14:paraId="502CB1FE" w14:textId="77777777">
                        <w:pPr>
                          <w:spacing w:before="11"/>
                          <w:rPr>
                            <w:rFonts w:ascii="Eras Demi ITC"/>
                            <w:b/>
                            <w:sz w:val="15"/>
                          </w:rPr>
                        </w:pPr>
                      </w:p>
                      <w:p w:rsidR="007F6E43" w14:paraId="5DB53C35" w14:textId="77777777">
                        <w:pPr>
                          <w:ind w:left="145" w:right="197"/>
                          <w:rPr>
                            <w:rFonts w:ascii="Eras Demi ITC"/>
                            <w:b/>
                            <w:sz w:val="16"/>
                          </w:rPr>
                        </w:pPr>
                        <w:r>
                          <w:rPr>
                            <w:rFonts w:ascii="Eras Demi ITC"/>
                            <w:b/>
                            <w:sz w:val="16"/>
                          </w:rPr>
                          <w:t>Improve</w:t>
                        </w:r>
                        <w:r>
                          <w:rPr>
                            <w:rFonts w:ascii="Eras Demi ITC"/>
                            <w:b/>
                            <w:spacing w:val="-5"/>
                            <w:sz w:val="16"/>
                          </w:rPr>
                          <w:t xml:space="preserve"> </w:t>
                        </w:r>
                        <w:r>
                          <w:rPr>
                            <w:rFonts w:ascii="Eras Demi ITC"/>
                            <w:b/>
                            <w:sz w:val="16"/>
                          </w:rPr>
                          <w:t>access</w:t>
                        </w:r>
                        <w:r>
                          <w:rPr>
                            <w:rFonts w:ascii="Eras Demi ITC"/>
                            <w:b/>
                            <w:spacing w:val="40"/>
                            <w:sz w:val="16"/>
                          </w:rPr>
                          <w:t xml:space="preserve"> </w:t>
                        </w:r>
                        <w:r>
                          <w:rPr>
                            <w:rFonts w:ascii="Eras Demi ITC"/>
                            <w:b/>
                            <w:sz w:val="16"/>
                          </w:rPr>
                          <w:t>to</w:t>
                        </w:r>
                        <w:r>
                          <w:rPr>
                            <w:rFonts w:ascii="Eras Demi ITC"/>
                            <w:b/>
                            <w:spacing w:val="-3"/>
                            <w:sz w:val="16"/>
                          </w:rPr>
                          <w:t xml:space="preserve"> </w:t>
                        </w:r>
                        <w:r>
                          <w:rPr>
                            <w:rFonts w:ascii="Eras Demi ITC"/>
                            <w:b/>
                            <w:sz w:val="16"/>
                          </w:rPr>
                          <w:t>formal/in</w:t>
                        </w:r>
                        <w:r>
                          <w:rPr>
                            <w:rFonts w:ascii="Eras Demi ITC"/>
                            <w:b/>
                            <w:spacing w:val="40"/>
                            <w:sz w:val="16"/>
                          </w:rPr>
                          <w:t xml:space="preserve"> </w:t>
                        </w:r>
                        <w:r>
                          <w:rPr>
                            <w:rFonts w:ascii="Eras Demi ITC"/>
                            <w:b/>
                            <w:sz w:val="16"/>
                          </w:rPr>
                          <w:t>formal</w:t>
                        </w:r>
                        <w:r>
                          <w:rPr>
                            <w:rFonts w:ascii="Eras Demi ITC"/>
                            <w:b/>
                            <w:spacing w:val="-11"/>
                            <w:sz w:val="16"/>
                          </w:rPr>
                          <w:t xml:space="preserve"> </w:t>
                        </w:r>
                        <w:r>
                          <w:rPr>
                            <w:rFonts w:ascii="Eras Demi ITC"/>
                            <w:b/>
                            <w:sz w:val="16"/>
                          </w:rPr>
                          <w:t>resources</w:t>
                        </w:r>
                      </w:p>
                      <w:p w:rsidR="007F6E43" w14:paraId="0CD39C6B" w14:textId="77777777">
                        <w:pPr>
                          <w:spacing w:before="9"/>
                          <w:rPr>
                            <w:rFonts w:ascii="Eras Demi ITC"/>
                            <w:b/>
                            <w:sz w:val="15"/>
                          </w:rPr>
                        </w:pPr>
                      </w:p>
                      <w:p w:rsidR="007F6E43" w14:paraId="2D245C36" w14:textId="77777777">
                        <w:pPr>
                          <w:ind w:left="145" w:right="246"/>
                          <w:rPr>
                            <w:rFonts w:ascii="Eras Demi ITC"/>
                            <w:b/>
                            <w:sz w:val="16"/>
                          </w:rPr>
                        </w:pPr>
                        <w:r>
                          <w:rPr>
                            <w:rFonts w:ascii="Eras Demi ITC"/>
                            <w:b/>
                            <w:sz w:val="16"/>
                          </w:rPr>
                          <w:t>Support the</w:t>
                        </w:r>
                        <w:r>
                          <w:rPr>
                            <w:rFonts w:ascii="Eras Demi ITC"/>
                            <w:b/>
                            <w:spacing w:val="40"/>
                            <w:sz w:val="16"/>
                          </w:rPr>
                          <w:t xml:space="preserve"> </w:t>
                        </w:r>
                        <w:r>
                          <w:rPr>
                            <w:rFonts w:ascii="Eras Demi ITC"/>
                            <w:b/>
                            <w:sz w:val="16"/>
                          </w:rPr>
                          <w:t>needs</w:t>
                        </w:r>
                        <w:r>
                          <w:rPr>
                            <w:rFonts w:ascii="Eras Demi ITC"/>
                            <w:b/>
                            <w:spacing w:val="-1"/>
                            <w:sz w:val="16"/>
                          </w:rPr>
                          <w:t xml:space="preserve"> </w:t>
                        </w:r>
                        <w:r>
                          <w:rPr>
                            <w:rFonts w:ascii="Eras Demi ITC"/>
                            <w:b/>
                            <w:sz w:val="16"/>
                          </w:rPr>
                          <w:t>of</w:t>
                        </w:r>
                        <w:r>
                          <w:rPr>
                            <w:rFonts w:ascii="Eras Demi ITC"/>
                            <w:b/>
                            <w:spacing w:val="40"/>
                            <w:sz w:val="16"/>
                          </w:rPr>
                          <w:t xml:space="preserve"> </w:t>
                        </w:r>
                        <w:r>
                          <w:rPr>
                            <w:rFonts w:ascii="Eras Demi ITC"/>
                            <w:b/>
                            <w:sz w:val="16"/>
                          </w:rPr>
                          <w:t>individuals</w:t>
                        </w:r>
                        <w:r>
                          <w:rPr>
                            <w:rFonts w:ascii="Eras Demi ITC"/>
                            <w:b/>
                            <w:spacing w:val="-11"/>
                            <w:sz w:val="16"/>
                          </w:rPr>
                          <w:t xml:space="preserve"> </w:t>
                        </w:r>
                        <w:r>
                          <w:rPr>
                            <w:rFonts w:ascii="Eras Demi ITC"/>
                            <w:b/>
                            <w:sz w:val="16"/>
                          </w:rPr>
                          <w:t>with</w:t>
                        </w:r>
                        <w:r>
                          <w:rPr>
                            <w:rFonts w:ascii="Eras Demi ITC"/>
                            <w:b/>
                            <w:spacing w:val="40"/>
                            <w:sz w:val="16"/>
                          </w:rPr>
                          <w:t xml:space="preserve"> </w:t>
                        </w:r>
                        <w:r>
                          <w:rPr>
                            <w:rFonts w:ascii="Eras Demi ITC"/>
                            <w:b/>
                            <w:spacing w:val="-2"/>
                            <w:sz w:val="16"/>
                          </w:rPr>
                          <w:t>disabilities</w:t>
                        </w:r>
                      </w:p>
                      <w:p w:rsidR="007F6E43" w14:paraId="66F244F4" w14:textId="77777777">
                        <w:pPr>
                          <w:spacing w:before="10"/>
                          <w:rPr>
                            <w:rFonts w:ascii="Eras Demi ITC"/>
                            <w:b/>
                            <w:sz w:val="15"/>
                          </w:rPr>
                        </w:pPr>
                      </w:p>
                      <w:p w:rsidR="007F6E43" w14:paraId="774C2D76" w14:textId="77777777">
                        <w:pPr>
                          <w:ind w:left="145" w:right="327"/>
                          <w:rPr>
                            <w:rFonts w:ascii="Eras Demi ITC"/>
                            <w:b/>
                            <w:sz w:val="16"/>
                          </w:rPr>
                        </w:pPr>
                        <w:r>
                          <w:rPr>
                            <w:rFonts w:ascii="Eras Demi ITC"/>
                            <w:b/>
                            <w:sz w:val="16"/>
                          </w:rPr>
                          <w:t>Commit to</w:t>
                        </w:r>
                        <w:r>
                          <w:rPr>
                            <w:rFonts w:ascii="Eras Demi ITC"/>
                            <w:b/>
                            <w:spacing w:val="40"/>
                            <w:sz w:val="16"/>
                          </w:rPr>
                          <w:t xml:space="preserve"> </w:t>
                        </w:r>
                        <w:r>
                          <w:rPr>
                            <w:rFonts w:ascii="Eras Demi ITC"/>
                            <w:b/>
                            <w:spacing w:val="-2"/>
                            <w:sz w:val="16"/>
                          </w:rPr>
                          <w:t>parent</w:t>
                        </w:r>
                        <w:r>
                          <w:rPr>
                            <w:rFonts w:ascii="Eras Demi ITC"/>
                            <w:b/>
                            <w:spacing w:val="40"/>
                            <w:sz w:val="16"/>
                          </w:rPr>
                          <w:t xml:space="preserve"> </w:t>
                        </w:r>
                        <w:r>
                          <w:rPr>
                            <w:rFonts w:ascii="Eras Demi ITC"/>
                            <w:b/>
                            <w:sz w:val="16"/>
                          </w:rPr>
                          <w:t>leadership</w:t>
                        </w:r>
                        <w:r>
                          <w:rPr>
                            <w:rFonts w:ascii="Eras Demi ITC"/>
                            <w:b/>
                            <w:spacing w:val="-11"/>
                            <w:sz w:val="16"/>
                          </w:rPr>
                          <w:t xml:space="preserve"> </w:t>
                        </w:r>
                        <w:r>
                          <w:rPr>
                            <w:rFonts w:ascii="Eras Demi ITC"/>
                            <w:b/>
                            <w:sz w:val="16"/>
                          </w:rPr>
                          <w:t>and</w:t>
                        </w:r>
                        <w:r>
                          <w:rPr>
                            <w:rFonts w:ascii="Eras Demi ITC"/>
                            <w:b/>
                            <w:spacing w:val="40"/>
                            <w:sz w:val="16"/>
                          </w:rPr>
                          <w:t xml:space="preserve"> </w:t>
                        </w:r>
                        <w:r>
                          <w:rPr>
                            <w:rFonts w:ascii="Eras Demi ITC"/>
                            <w:b/>
                            <w:spacing w:val="-2"/>
                            <w:sz w:val="16"/>
                          </w:rPr>
                          <w:t>engagement</w:t>
                        </w:r>
                      </w:p>
                    </w:txbxContent>
                  </v:textbox>
                </v:shape>
                <v:shape id="Graphic 19" o:spid="_x0000_s1032" style="width:5722;height:3422;left:26340;mso-wrap-style:square;position:absolute;top:39066;visibility:visible;v-text-anchor:top" coordsize="572135,342265" path="m428695,l428695,85535l,85535,,256606l428695,256606l428695,342141,571593,171070,428695,xe" filled="f" strokeweight="0.75pt">
                  <v:path arrowok="t"/>
                </v:shape>
                <v:shape id="Textbox 20" o:spid="_x0000_s1033" type="#_x0000_t202" style="width:10293;height:25096;left:16052;mso-wrap-style:square;position:absolute;top:29942;visibility:visible;v-text-anchor:top" filled="f" strokeweight="0.75pt">
                  <v:textbox inset="0,0,0,0">
                    <w:txbxContent>
                      <w:p w:rsidR="007F6E43" w14:paraId="197F544D" w14:textId="77777777">
                        <w:pPr>
                          <w:spacing w:before="70"/>
                          <w:ind w:left="145"/>
                          <w:rPr>
                            <w:rFonts w:ascii="Eras Demi ITC"/>
                            <w:b/>
                            <w:sz w:val="16"/>
                          </w:rPr>
                        </w:pPr>
                        <w:r>
                          <w:rPr>
                            <w:rFonts w:ascii="Eras Demi ITC"/>
                            <w:b/>
                            <w:spacing w:val="-2"/>
                            <w:sz w:val="16"/>
                          </w:rPr>
                          <w:t>INDIRECT</w:t>
                        </w:r>
                      </w:p>
                      <w:p w:rsidR="007F6E43" w14:paraId="44D1C3D9" w14:textId="77777777">
                        <w:pPr>
                          <w:ind w:left="145" w:right="262"/>
                          <w:rPr>
                            <w:rFonts w:ascii="Eras Demi ITC"/>
                            <w:b/>
                            <w:sz w:val="16"/>
                          </w:rPr>
                        </w:pPr>
                        <w:r>
                          <w:rPr>
                            <w:rFonts w:ascii="Eras Demi ITC"/>
                            <w:b/>
                            <w:spacing w:val="-2"/>
                            <w:sz w:val="16"/>
                          </w:rPr>
                          <w:t>Support</w:t>
                        </w:r>
                        <w:r>
                          <w:rPr>
                            <w:rFonts w:ascii="Eras Demi ITC"/>
                            <w:b/>
                            <w:spacing w:val="40"/>
                            <w:sz w:val="16"/>
                          </w:rPr>
                          <w:t xml:space="preserve"> </w:t>
                        </w:r>
                        <w:r>
                          <w:rPr>
                            <w:rFonts w:ascii="Eras Demi ITC"/>
                            <w:b/>
                            <w:sz w:val="16"/>
                          </w:rPr>
                          <w:t>networks</w:t>
                        </w:r>
                        <w:r>
                          <w:rPr>
                            <w:rFonts w:ascii="Eras Demi ITC"/>
                            <w:b/>
                            <w:spacing w:val="-11"/>
                            <w:sz w:val="16"/>
                          </w:rPr>
                          <w:t xml:space="preserve"> </w:t>
                        </w:r>
                        <w:r>
                          <w:rPr>
                            <w:rFonts w:ascii="Eras Demi ITC"/>
                            <w:b/>
                            <w:sz w:val="16"/>
                          </w:rPr>
                          <w:t>of</w:t>
                        </w:r>
                        <w:r>
                          <w:rPr>
                            <w:rFonts w:ascii="Eras Demi ITC"/>
                            <w:b/>
                            <w:spacing w:val="40"/>
                            <w:sz w:val="16"/>
                          </w:rPr>
                          <w:t xml:space="preserve"> </w:t>
                        </w:r>
                        <w:r>
                          <w:rPr>
                            <w:rFonts w:ascii="Eras Demi ITC"/>
                            <w:b/>
                            <w:spacing w:val="-2"/>
                            <w:sz w:val="16"/>
                          </w:rPr>
                          <w:t>coordinated</w:t>
                        </w:r>
                        <w:r>
                          <w:rPr>
                            <w:rFonts w:ascii="Eras Demi ITC"/>
                            <w:b/>
                            <w:spacing w:val="40"/>
                            <w:sz w:val="16"/>
                          </w:rPr>
                          <w:t xml:space="preserve"> </w:t>
                        </w:r>
                        <w:r>
                          <w:rPr>
                            <w:rFonts w:ascii="Eras Demi ITC"/>
                            <w:b/>
                            <w:spacing w:val="-2"/>
                            <w:sz w:val="16"/>
                          </w:rPr>
                          <w:t>resources</w:t>
                        </w:r>
                      </w:p>
                      <w:p w:rsidR="007F6E43" w14:paraId="3E532650" w14:textId="77777777">
                        <w:pPr>
                          <w:spacing w:before="9"/>
                          <w:rPr>
                            <w:rFonts w:ascii="Eras Demi ITC"/>
                            <w:b/>
                            <w:sz w:val="15"/>
                          </w:rPr>
                        </w:pPr>
                      </w:p>
                      <w:p w:rsidR="007F6E43" w14:paraId="16F193AC" w14:textId="77777777">
                        <w:pPr>
                          <w:spacing w:before="1"/>
                          <w:ind w:left="145" w:right="155"/>
                          <w:rPr>
                            <w:rFonts w:ascii="Eras Demi ITC"/>
                            <w:b/>
                            <w:sz w:val="16"/>
                          </w:rPr>
                        </w:pPr>
                        <w:r>
                          <w:rPr>
                            <w:rFonts w:ascii="Eras Demi ITC"/>
                            <w:b/>
                            <w:sz w:val="16"/>
                          </w:rPr>
                          <w:t>Maximize</w:t>
                        </w:r>
                        <w:r>
                          <w:rPr>
                            <w:rFonts w:ascii="Eras Demi ITC"/>
                            <w:b/>
                            <w:spacing w:val="-5"/>
                            <w:sz w:val="16"/>
                          </w:rPr>
                          <w:t xml:space="preserve"> </w:t>
                        </w:r>
                        <w:r>
                          <w:rPr>
                            <w:rFonts w:ascii="Eras Demi ITC"/>
                            <w:b/>
                            <w:sz w:val="16"/>
                          </w:rPr>
                          <w:t>and</w:t>
                        </w:r>
                        <w:r>
                          <w:rPr>
                            <w:rFonts w:ascii="Eras Demi ITC"/>
                            <w:b/>
                            <w:spacing w:val="40"/>
                            <w:sz w:val="16"/>
                          </w:rPr>
                          <w:t xml:space="preserve"> </w:t>
                        </w:r>
                        <w:r>
                          <w:rPr>
                            <w:rFonts w:ascii="Eras Demi ITC"/>
                            <w:b/>
                            <w:sz w:val="16"/>
                          </w:rPr>
                          <w:t>leverage</w:t>
                        </w:r>
                        <w:r>
                          <w:rPr>
                            <w:rFonts w:ascii="Eras Demi ITC"/>
                            <w:b/>
                            <w:spacing w:val="-11"/>
                            <w:sz w:val="16"/>
                          </w:rPr>
                          <w:t xml:space="preserve"> </w:t>
                        </w:r>
                        <w:r>
                          <w:rPr>
                            <w:rFonts w:ascii="Eras Demi ITC"/>
                            <w:b/>
                            <w:sz w:val="16"/>
                          </w:rPr>
                          <w:t>funding</w:t>
                        </w:r>
                        <w:r>
                          <w:rPr>
                            <w:rFonts w:ascii="Eras Demi ITC"/>
                            <w:b/>
                            <w:spacing w:val="40"/>
                            <w:sz w:val="16"/>
                          </w:rPr>
                          <w:t xml:space="preserve"> </w:t>
                        </w:r>
                        <w:r>
                          <w:rPr>
                            <w:rFonts w:ascii="Eras Demi ITC"/>
                            <w:b/>
                            <w:sz w:val="16"/>
                          </w:rPr>
                          <w:t>for</w:t>
                        </w:r>
                        <w:r>
                          <w:rPr>
                            <w:rFonts w:ascii="Eras Demi ITC"/>
                            <w:b/>
                            <w:spacing w:val="-1"/>
                            <w:sz w:val="16"/>
                          </w:rPr>
                          <w:t xml:space="preserve"> </w:t>
                        </w:r>
                        <w:r>
                          <w:rPr>
                            <w:rFonts w:ascii="Eras Demi ITC"/>
                            <w:b/>
                            <w:sz w:val="16"/>
                          </w:rPr>
                          <w:t>prevention</w:t>
                        </w:r>
                      </w:p>
                      <w:p w:rsidR="007F6E43" w14:paraId="4CBAE156" w14:textId="77777777">
                        <w:pPr>
                          <w:spacing w:before="9"/>
                          <w:rPr>
                            <w:rFonts w:ascii="Eras Demi ITC"/>
                            <w:b/>
                            <w:sz w:val="15"/>
                          </w:rPr>
                        </w:pPr>
                      </w:p>
                      <w:p w:rsidR="007F6E43" w14:paraId="38636E65" w14:textId="77777777">
                        <w:pPr>
                          <w:ind w:left="145" w:right="311"/>
                          <w:jc w:val="both"/>
                          <w:rPr>
                            <w:rFonts w:ascii="Eras Demi ITC"/>
                            <w:b/>
                            <w:sz w:val="16"/>
                          </w:rPr>
                        </w:pPr>
                        <w:r>
                          <w:rPr>
                            <w:rFonts w:ascii="Eras Demi ITC"/>
                            <w:b/>
                            <w:sz w:val="16"/>
                          </w:rPr>
                          <w:t>Conduct</w:t>
                        </w:r>
                        <w:r>
                          <w:rPr>
                            <w:rFonts w:ascii="Eras Demi ITC"/>
                            <w:b/>
                            <w:spacing w:val="-11"/>
                            <w:sz w:val="16"/>
                          </w:rPr>
                          <w:t xml:space="preserve"> </w:t>
                        </w:r>
                        <w:r>
                          <w:rPr>
                            <w:rFonts w:ascii="Eras Demi ITC"/>
                            <w:b/>
                            <w:sz w:val="16"/>
                          </w:rPr>
                          <w:t>public</w:t>
                        </w:r>
                        <w:r>
                          <w:rPr>
                            <w:rFonts w:ascii="Eras Demi ITC"/>
                            <w:b/>
                            <w:spacing w:val="40"/>
                            <w:sz w:val="16"/>
                          </w:rPr>
                          <w:t xml:space="preserve"> </w:t>
                        </w:r>
                        <w:r>
                          <w:rPr>
                            <w:rFonts w:ascii="Eras Demi ITC"/>
                            <w:b/>
                            <w:sz w:val="16"/>
                          </w:rPr>
                          <w:t>awareness</w:t>
                        </w:r>
                        <w:r>
                          <w:rPr>
                            <w:rFonts w:ascii="Eras Demi ITC"/>
                            <w:b/>
                            <w:spacing w:val="-11"/>
                            <w:sz w:val="16"/>
                          </w:rPr>
                          <w:t xml:space="preserve"> </w:t>
                        </w:r>
                        <w:r>
                          <w:rPr>
                            <w:rFonts w:ascii="Eras Demi ITC"/>
                            <w:b/>
                            <w:sz w:val="16"/>
                          </w:rPr>
                          <w:t>and</w:t>
                        </w:r>
                        <w:r>
                          <w:rPr>
                            <w:rFonts w:ascii="Eras Demi ITC"/>
                            <w:b/>
                            <w:spacing w:val="40"/>
                            <w:sz w:val="16"/>
                          </w:rPr>
                          <w:t xml:space="preserve"> </w:t>
                        </w:r>
                        <w:r>
                          <w:rPr>
                            <w:rFonts w:ascii="Eras Demi ITC"/>
                            <w:b/>
                            <w:spacing w:val="-2"/>
                            <w:sz w:val="16"/>
                          </w:rPr>
                          <w:t>education</w:t>
                        </w:r>
                      </w:p>
                      <w:p w:rsidR="007F6E43" w14:paraId="598EDD79" w14:textId="77777777">
                        <w:pPr>
                          <w:spacing w:before="9"/>
                          <w:rPr>
                            <w:rFonts w:ascii="Eras Demi ITC"/>
                            <w:b/>
                            <w:sz w:val="15"/>
                          </w:rPr>
                        </w:pPr>
                      </w:p>
                      <w:p w:rsidR="007F6E43" w14:paraId="58D3616B" w14:textId="77777777">
                        <w:pPr>
                          <w:ind w:left="145" w:right="214"/>
                          <w:jc w:val="both"/>
                          <w:rPr>
                            <w:rFonts w:ascii="Eras Demi ITC"/>
                            <w:b/>
                            <w:sz w:val="16"/>
                          </w:rPr>
                        </w:pPr>
                        <w:r>
                          <w:rPr>
                            <w:rFonts w:ascii="Eras Demi ITC"/>
                            <w:b/>
                            <w:sz w:val="16"/>
                          </w:rPr>
                          <w:t>Advocate</w:t>
                        </w:r>
                        <w:r>
                          <w:rPr>
                            <w:rFonts w:ascii="Eras Demi ITC"/>
                            <w:b/>
                            <w:spacing w:val="-3"/>
                            <w:sz w:val="16"/>
                          </w:rPr>
                          <w:t xml:space="preserve"> </w:t>
                        </w:r>
                        <w:r>
                          <w:rPr>
                            <w:rFonts w:ascii="Eras Demi ITC"/>
                            <w:b/>
                            <w:sz w:val="16"/>
                          </w:rPr>
                          <w:t>for</w:t>
                        </w:r>
                        <w:r>
                          <w:rPr>
                            <w:rFonts w:ascii="Eras Demi ITC"/>
                            <w:b/>
                            <w:spacing w:val="40"/>
                            <w:sz w:val="16"/>
                          </w:rPr>
                          <w:t xml:space="preserve"> </w:t>
                        </w:r>
                        <w:r>
                          <w:rPr>
                            <w:rFonts w:ascii="Eras Demi ITC"/>
                            <w:b/>
                            <w:sz w:val="16"/>
                          </w:rPr>
                          <w:t>systemic</w:t>
                        </w:r>
                        <w:r>
                          <w:rPr>
                            <w:rFonts w:ascii="Eras Demi ITC"/>
                            <w:b/>
                            <w:spacing w:val="-6"/>
                            <w:sz w:val="16"/>
                          </w:rPr>
                          <w:t xml:space="preserve"> </w:t>
                        </w:r>
                        <w:r>
                          <w:rPr>
                            <w:rFonts w:ascii="Eras Demi ITC"/>
                            <w:b/>
                            <w:spacing w:val="-2"/>
                            <w:sz w:val="16"/>
                          </w:rPr>
                          <w:t>change</w:t>
                        </w:r>
                      </w:p>
                      <w:p w:rsidR="007F6E43" w14:paraId="404D2661" w14:textId="77777777">
                        <w:pPr>
                          <w:spacing w:before="11"/>
                          <w:rPr>
                            <w:rFonts w:ascii="Eras Demi ITC"/>
                            <w:b/>
                            <w:sz w:val="15"/>
                          </w:rPr>
                        </w:pPr>
                      </w:p>
                      <w:p w:rsidR="007F6E43" w14:paraId="6AC62F47" w14:textId="77777777">
                        <w:pPr>
                          <w:ind w:left="145" w:right="262"/>
                          <w:rPr>
                            <w:rFonts w:ascii="Eras Demi ITC"/>
                            <w:b/>
                            <w:sz w:val="16"/>
                          </w:rPr>
                        </w:pPr>
                        <w:r>
                          <w:rPr>
                            <w:rFonts w:ascii="Eras Demi ITC"/>
                            <w:b/>
                            <w:spacing w:val="-2"/>
                            <w:sz w:val="16"/>
                          </w:rPr>
                          <w:t>Ongoing</w:t>
                        </w:r>
                        <w:r>
                          <w:rPr>
                            <w:rFonts w:ascii="Eras Demi ITC"/>
                            <w:b/>
                            <w:spacing w:val="40"/>
                            <w:sz w:val="16"/>
                          </w:rPr>
                          <w:t xml:space="preserve"> </w:t>
                        </w:r>
                        <w:r>
                          <w:rPr>
                            <w:rFonts w:ascii="Eras Demi ITC"/>
                            <w:b/>
                            <w:sz w:val="16"/>
                          </w:rPr>
                          <w:t>assessment</w:t>
                        </w:r>
                        <w:r>
                          <w:rPr>
                            <w:rFonts w:ascii="Eras Demi ITC"/>
                            <w:b/>
                            <w:spacing w:val="-11"/>
                            <w:sz w:val="16"/>
                          </w:rPr>
                          <w:t xml:space="preserve"> </w:t>
                        </w:r>
                        <w:r>
                          <w:rPr>
                            <w:rFonts w:ascii="Eras Demi ITC"/>
                            <w:b/>
                            <w:sz w:val="16"/>
                          </w:rPr>
                          <w:t>and</w:t>
                        </w:r>
                        <w:r>
                          <w:rPr>
                            <w:rFonts w:ascii="Eras Demi ITC"/>
                            <w:b/>
                            <w:spacing w:val="40"/>
                            <w:sz w:val="16"/>
                          </w:rPr>
                          <w:t xml:space="preserve"> </w:t>
                        </w:r>
                        <w:r>
                          <w:rPr>
                            <w:rFonts w:ascii="Eras Demi ITC"/>
                            <w:b/>
                            <w:spacing w:val="-2"/>
                            <w:sz w:val="16"/>
                          </w:rPr>
                          <w:t>evaluation</w:t>
                        </w:r>
                      </w:p>
                    </w:txbxContent>
                  </v:textbox>
                </v:shape>
                <v:shape id="Textbox 21" o:spid="_x0000_s1034" type="#_x0000_t202" style="width:12580;height:30797;left:32056;mso-wrap-style:square;position:absolute;top:25381;visibility:visible;v-text-anchor:top" filled="f" strokeweight="0.75pt">
                  <v:textbox inset="0,0,0,0">
                    <w:txbxContent>
                      <w:p w:rsidR="007F6E43" w14:paraId="56BE0BDD" w14:textId="77777777">
                        <w:pPr>
                          <w:spacing w:before="69"/>
                          <w:ind w:left="145"/>
                          <w:rPr>
                            <w:rFonts w:ascii="Eras Demi ITC"/>
                            <w:b/>
                            <w:sz w:val="16"/>
                          </w:rPr>
                        </w:pPr>
                        <w:r>
                          <w:rPr>
                            <w:rFonts w:ascii="Eras Demi ITC"/>
                            <w:b/>
                            <w:spacing w:val="-2"/>
                            <w:sz w:val="16"/>
                          </w:rPr>
                          <w:t>INDIRECT</w:t>
                        </w:r>
                      </w:p>
                      <w:p w:rsidR="007F6E43" w14:paraId="53DA0EF3" w14:textId="77777777">
                        <w:pPr>
                          <w:spacing w:before="1"/>
                          <w:ind w:left="145" w:right="150"/>
                          <w:rPr>
                            <w:rFonts w:ascii="Eras Demi ITC"/>
                            <w:b/>
                            <w:sz w:val="16"/>
                          </w:rPr>
                        </w:pPr>
                        <w:r>
                          <w:rPr>
                            <w:rFonts w:ascii="Eras Demi ITC"/>
                            <w:b/>
                            <w:sz w:val="16"/>
                          </w:rPr>
                          <w:t>A</w:t>
                        </w:r>
                        <w:r>
                          <w:rPr>
                            <w:rFonts w:ascii="Eras Demi ITC"/>
                            <w:b/>
                            <w:spacing w:val="-3"/>
                            <w:sz w:val="16"/>
                          </w:rPr>
                          <w:t xml:space="preserve"> </w:t>
                        </w:r>
                        <w:r>
                          <w:rPr>
                            <w:rFonts w:ascii="Eras Demi ITC"/>
                            <w:b/>
                            <w:sz w:val="16"/>
                          </w:rPr>
                          <w:t>public-private</w:t>
                        </w:r>
                        <w:r>
                          <w:rPr>
                            <w:rFonts w:ascii="Eras Demi ITC"/>
                            <w:b/>
                            <w:spacing w:val="40"/>
                            <w:sz w:val="16"/>
                          </w:rPr>
                          <w:t xml:space="preserve"> </w:t>
                        </w:r>
                        <w:r>
                          <w:rPr>
                            <w:rFonts w:ascii="Eras Demi ITC"/>
                            <w:b/>
                            <w:sz w:val="16"/>
                          </w:rPr>
                          <w:t>network</w:t>
                        </w:r>
                        <w:r>
                          <w:rPr>
                            <w:rFonts w:ascii="Eras Demi ITC"/>
                            <w:b/>
                            <w:spacing w:val="-1"/>
                            <w:sz w:val="16"/>
                          </w:rPr>
                          <w:t xml:space="preserve"> </w:t>
                        </w:r>
                        <w:r>
                          <w:rPr>
                            <w:rFonts w:ascii="Eras Demi ITC"/>
                            <w:b/>
                            <w:sz w:val="16"/>
                          </w:rPr>
                          <w:t>of</w:t>
                        </w:r>
                        <w:r>
                          <w:rPr>
                            <w:rFonts w:ascii="Eras Demi ITC"/>
                            <w:b/>
                            <w:spacing w:val="40"/>
                            <w:sz w:val="16"/>
                          </w:rPr>
                          <w:t xml:space="preserve"> </w:t>
                        </w:r>
                        <w:r>
                          <w:rPr>
                            <w:rFonts w:ascii="Eras Demi ITC"/>
                            <w:b/>
                            <w:sz w:val="16"/>
                          </w:rPr>
                          <w:t>prevention</w:t>
                        </w:r>
                        <w:r>
                          <w:rPr>
                            <w:rFonts w:ascii="Eras Demi ITC"/>
                            <w:b/>
                            <w:spacing w:val="-11"/>
                            <w:sz w:val="16"/>
                          </w:rPr>
                          <w:t xml:space="preserve"> </w:t>
                        </w:r>
                        <w:r>
                          <w:rPr>
                            <w:rFonts w:ascii="Eras Demi ITC"/>
                            <w:b/>
                            <w:sz w:val="16"/>
                          </w:rPr>
                          <w:t>and</w:t>
                        </w:r>
                        <w:r>
                          <w:rPr>
                            <w:rFonts w:ascii="Eras Demi ITC"/>
                            <w:b/>
                            <w:spacing w:val="-10"/>
                            <w:sz w:val="16"/>
                          </w:rPr>
                          <w:t xml:space="preserve"> </w:t>
                        </w:r>
                        <w:r>
                          <w:rPr>
                            <w:rFonts w:ascii="Eras Demi ITC"/>
                            <w:b/>
                            <w:sz w:val="16"/>
                          </w:rPr>
                          <w:t>family</w:t>
                        </w:r>
                        <w:r>
                          <w:rPr>
                            <w:rFonts w:ascii="Eras Demi ITC"/>
                            <w:b/>
                            <w:spacing w:val="40"/>
                            <w:sz w:val="16"/>
                          </w:rPr>
                          <w:t xml:space="preserve"> </w:t>
                        </w:r>
                        <w:r>
                          <w:rPr>
                            <w:rFonts w:ascii="Eras Demi ITC"/>
                            <w:b/>
                            <w:sz w:val="16"/>
                          </w:rPr>
                          <w:t>support</w:t>
                        </w:r>
                        <w:r>
                          <w:rPr>
                            <w:rFonts w:ascii="Eras Demi ITC"/>
                            <w:b/>
                            <w:spacing w:val="-5"/>
                            <w:sz w:val="16"/>
                          </w:rPr>
                          <w:t xml:space="preserve"> </w:t>
                        </w:r>
                        <w:r>
                          <w:rPr>
                            <w:rFonts w:ascii="Eras Demi ITC"/>
                            <w:b/>
                            <w:sz w:val="16"/>
                          </w:rPr>
                          <w:t>programs.</w:t>
                        </w:r>
                      </w:p>
                      <w:p w:rsidR="007F6E43" w14:paraId="6F7C6F2B" w14:textId="77777777">
                        <w:pPr>
                          <w:spacing w:before="9"/>
                          <w:rPr>
                            <w:rFonts w:ascii="Eras Demi ITC"/>
                            <w:b/>
                            <w:sz w:val="15"/>
                          </w:rPr>
                        </w:pPr>
                      </w:p>
                      <w:p w:rsidR="007F6E43" w14:paraId="13C1BE3C" w14:textId="77777777">
                        <w:pPr>
                          <w:spacing w:before="1"/>
                          <w:ind w:left="145" w:right="155"/>
                          <w:rPr>
                            <w:rFonts w:ascii="Eras Demi ITC"/>
                            <w:b/>
                            <w:sz w:val="16"/>
                          </w:rPr>
                        </w:pPr>
                        <w:r>
                          <w:rPr>
                            <w:rFonts w:ascii="Eras Demi ITC"/>
                            <w:b/>
                            <w:sz w:val="16"/>
                          </w:rPr>
                          <w:t>Number of funding</w:t>
                        </w:r>
                        <w:r>
                          <w:rPr>
                            <w:rFonts w:ascii="Eras Demi ITC"/>
                            <w:b/>
                            <w:spacing w:val="40"/>
                            <w:sz w:val="16"/>
                          </w:rPr>
                          <w:t xml:space="preserve"> </w:t>
                        </w:r>
                        <w:r>
                          <w:rPr>
                            <w:rFonts w:ascii="Eras Demi ITC"/>
                            <w:b/>
                            <w:sz w:val="16"/>
                          </w:rPr>
                          <w:t>mechanisms</w:t>
                        </w:r>
                        <w:r>
                          <w:rPr>
                            <w:rFonts w:ascii="Eras Demi ITC"/>
                            <w:b/>
                            <w:spacing w:val="-3"/>
                            <w:sz w:val="16"/>
                          </w:rPr>
                          <w:t xml:space="preserve"> </w:t>
                        </w:r>
                        <w:r>
                          <w:rPr>
                            <w:rFonts w:ascii="Eras Demi ITC"/>
                            <w:b/>
                            <w:sz w:val="16"/>
                          </w:rPr>
                          <w:t>that</w:t>
                        </w:r>
                        <w:r>
                          <w:rPr>
                            <w:rFonts w:ascii="Eras Demi ITC"/>
                            <w:b/>
                            <w:spacing w:val="40"/>
                            <w:sz w:val="16"/>
                          </w:rPr>
                          <w:t xml:space="preserve"> </w:t>
                        </w:r>
                        <w:r>
                          <w:rPr>
                            <w:rFonts w:ascii="Eras Demi ITC"/>
                            <w:b/>
                            <w:sz w:val="16"/>
                          </w:rPr>
                          <w:t>blend</w:t>
                        </w:r>
                        <w:r>
                          <w:rPr>
                            <w:rFonts w:ascii="Eras Demi ITC"/>
                            <w:b/>
                            <w:spacing w:val="-11"/>
                            <w:sz w:val="16"/>
                          </w:rPr>
                          <w:t xml:space="preserve"> </w:t>
                        </w:r>
                        <w:r>
                          <w:rPr>
                            <w:rFonts w:ascii="Eras Demi ITC"/>
                            <w:b/>
                            <w:sz w:val="16"/>
                          </w:rPr>
                          <w:t>Federal,</w:t>
                        </w:r>
                        <w:r>
                          <w:rPr>
                            <w:rFonts w:ascii="Eras Demi ITC"/>
                            <w:b/>
                            <w:spacing w:val="-10"/>
                            <w:sz w:val="16"/>
                          </w:rPr>
                          <w:t xml:space="preserve"> </w:t>
                        </w:r>
                        <w:r>
                          <w:rPr>
                            <w:rFonts w:ascii="Eras Demi ITC"/>
                            <w:b/>
                            <w:sz w:val="16"/>
                          </w:rPr>
                          <w:t>State,</w:t>
                        </w:r>
                        <w:r>
                          <w:rPr>
                            <w:rFonts w:ascii="Eras Demi ITC"/>
                            <w:b/>
                            <w:spacing w:val="40"/>
                            <w:sz w:val="16"/>
                          </w:rPr>
                          <w:t xml:space="preserve"> </w:t>
                        </w:r>
                        <w:r>
                          <w:rPr>
                            <w:rFonts w:ascii="Eras Demi ITC"/>
                            <w:b/>
                            <w:sz w:val="16"/>
                          </w:rPr>
                          <w:t>local and private</w:t>
                        </w:r>
                        <w:r>
                          <w:rPr>
                            <w:rFonts w:ascii="Eras Demi ITC"/>
                            <w:b/>
                            <w:spacing w:val="40"/>
                            <w:sz w:val="16"/>
                          </w:rPr>
                          <w:t xml:space="preserve"> </w:t>
                        </w:r>
                        <w:r>
                          <w:rPr>
                            <w:rFonts w:ascii="Eras Demi ITC"/>
                            <w:b/>
                            <w:spacing w:val="-2"/>
                            <w:sz w:val="16"/>
                          </w:rPr>
                          <w:t>funds.</w:t>
                        </w:r>
                      </w:p>
                      <w:p w:rsidR="007F6E43" w14:paraId="0AABAFC9" w14:textId="77777777">
                        <w:pPr>
                          <w:spacing w:before="7"/>
                          <w:rPr>
                            <w:rFonts w:ascii="Eras Demi ITC"/>
                            <w:b/>
                            <w:sz w:val="15"/>
                          </w:rPr>
                        </w:pPr>
                      </w:p>
                      <w:p w:rsidR="007F6E43" w14:paraId="77835708" w14:textId="77777777">
                        <w:pPr>
                          <w:spacing w:before="1"/>
                          <w:ind w:left="145" w:right="467"/>
                          <w:rPr>
                            <w:rFonts w:ascii="Eras Demi ITC"/>
                            <w:b/>
                            <w:sz w:val="16"/>
                          </w:rPr>
                        </w:pPr>
                        <w:r>
                          <w:rPr>
                            <w:rFonts w:ascii="Eras Demi ITC"/>
                            <w:b/>
                            <w:sz w:val="16"/>
                          </w:rPr>
                          <w:t>Numbers</w:t>
                        </w:r>
                        <w:r>
                          <w:rPr>
                            <w:rFonts w:ascii="Eras Demi ITC"/>
                            <w:b/>
                            <w:spacing w:val="-11"/>
                            <w:sz w:val="16"/>
                          </w:rPr>
                          <w:t xml:space="preserve"> </w:t>
                        </w:r>
                        <w:r>
                          <w:rPr>
                            <w:rFonts w:ascii="Eras Demi ITC"/>
                            <w:b/>
                            <w:sz w:val="16"/>
                          </w:rPr>
                          <w:t>reached</w:t>
                        </w:r>
                        <w:r>
                          <w:rPr>
                            <w:rFonts w:ascii="Eras Demi ITC"/>
                            <w:b/>
                            <w:spacing w:val="40"/>
                            <w:sz w:val="16"/>
                          </w:rPr>
                          <w:t xml:space="preserve"> </w:t>
                        </w:r>
                        <w:r>
                          <w:rPr>
                            <w:rFonts w:ascii="Eras Demi ITC"/>
                            <w:b/>
                            <w:sz w:val="16"/>
                          </w:rPr>
                          <w:t>through</w:t>
                        </w:r>
                        <w:r>
                          <w:rPr>
                            <w:rFonts w:ascii="Eras Demi ITC"/>
                            <w:b/>
                            <w:spacing w:val="-7"/>
                            <w:sz w:val="16"/>
                          </w:rPr>
                          <w:t xml:space="preserve"> </w:t>
                        </w:r>
                        <w:r>
                          <w:rPr>
                            <w:rFonts w:ascii="Eras Demi ITC"/>
                            <w:b/>
                            <w:sz w:val="16"/>
                          </w:rPr>
                          <w:t>public</w:t>
                        </w:r>
                        <w:r>
                          <w:rPr>
                            <w:rFonts w:ascii="Eras Demi ITC"/>
                            <w:b/>
                            <w:spacing w:val="40"/>
                            <w:sz w:val="16"/>
                          </w:rPr>
                          <w:t xml:space="preserve"> </w:t>
                        </w:r>
                        <w:r>
                          <w:rPr>
                            <w:rFonts w:ascii="Eras Demi ITC"/>
                            <w:b/>
                            <w:sz w:val="16"/>
                          </w:rPr>
                          <w:t>awareness</w:t>
                        </w:r>
                        <w:r>
                          <w:rPr>
                            <w:rFonts w:ascii="Eras Demi ITC"/>
                            <w:b/>
                            <w:spacing w:val="-3"/>
                            <w:sz w:val="16"/>
                          </w:rPr>
                          <w:t xml:space="preserve"> </w:t>
                        </w:r>
                        <w:r>
                          <w:rPr>
                            <w:rFonts w:ascii="Eras Demi ITC"/>
                            <w:b/>
                            <w:sz w:val="16"/>
                          </w:rPr>
                          <w:t>and</w:t>
                        </w:r>
                        <w:r>
                          <w:rPr>
                            <w:rFonts w:ascii="Eras Demi ITC"/>
                            <w:b/>
                            <w:spacing w:val="40"/>
                            <w:sz w:val="16"/>
                          </w:rPr>
                          <w:t xml:space="preserve"> </w:t>
                        </w:r>
                        <w:r>
                          <w:rPr>
                            <w:rFonts w:ascii="Eras Demi ITC"/>
                            <w:b/>
                            <w:spacing w:val="-2"/>
                            <w:sz w:val="16"/>
                          </w:rPr>
                          <w:t>education.</w:t>
                        </w:r>
                      </w:p>
                      <w:p w:rsidR="007F6E43" w14:paraId="04AEC3C6" w14:textId="77777777">
                        <w:pPr>
                          <w:spacing w:before="9"/>
                          <w:rPr>
                            <w:rFonts w:ascii="Eras Demi ITC"/>
                            <w:b/>
                            <w:sz w:val="15"/>
                          </w:rPr>
                        </w:pPr>
                      </w:p>
                      <w:p w:rsidR="007F6E43" w14:paraId="3F992BC4" w14:textId="77777777">
                        <w:pPr>
                          <w:ind w:left="145"/>
                          <w:rPr>
                            <w:rFonts w:ascii="Eras Demi ITC"/>
                            <w:b/>
                            <w:sz w:val="16"/>
                          </w:rPr>
                        </w:pPr>
                        <w:r>
                          <w:rPr>
                            <w:rFonts w:ascii="Eras Demi ITC"/>
                            <w:b/>
                            <w:sz w:val="16"/>
                          </w:rPr>
                          <w:t>Number</w:t>
                        </w:r>
                        <w:r>
                          <w:rPr>
                            <w:rFonts w:ascii="Eras Demi ITC"/>
                            <w:b/>
                            <w:spacing w:val="-11"/>
                            <w:sz w:val="16"/>
                          </w:rPr>
                          <w:t xml:space="preserve"> </w:t>
                        </w:r>
                        <w:r>
                          <w:rPr>
                            <w:rFonts w:ascii="Eras Demi ITC"/>
                            <w:b/>
                            <w:sz w:val="16"/>
                          </w:rPr>
                          <w:t>of</w:t>
                        </w:r>
                        <w:r>
                          <w:rPr>
                            <w:rFonts w:ascii="Eras Demi ITC"/>
                            <w:b/>
                            <w:spacing w:val="-10"/>
                            <w:sz w:val="16"/>
                          </w:rPr>
                          <w:t xml:space="preserve"> </w:t>
                        </w:r>
                        <w:r>
                          <w:rPr>
                            <w:rFonts w:ascii="Eras Demi ITC"/>
                            <w:b/>
                            <w:sz w:val="16"/>
                          </w:rPr>
                          <w:t>advocacy</w:t>
                        </w:r>
                        <w:r>
                          <w:rPr>
                            <w:rFonts w:ascii="Eras Demi ITC"/>
                            <w:b/>
                            <w:spacing w:val="40"/>
                            <w:sz w:val="16"/>
                          </w:rPr>
                          <w:t xml:space="preserve"> </w:t>
                        </w:r>
                        <w:r>
                          <w:rPr>
                            <w:rFonts w:ascii="Eras Demi ITC"/>
                            <w:b/>
                            <w:spacing w:val="-2"/>
                            <w:sz w:val="16"/>
                          </w:rPr>
                          <w:t>activities.</w:t>
                        </w:r>
                      </w:p>
                      <w:p w:rsidR="007F6E43" w14:paraId="7230D7D1" w14:textId="77777777">
                        <w:pPr>
                          <w:spacing w:before="11"/>
                          <w:rPr>
                            <w:rFonts w:ascii="Eras Demi ITC"/>
                            <w:b/>
                            <w:sz w:val="15"/>
                          </w:rPr>
                        </w:pPr>
                      </w:p>
                      <w:p w:rsidR="007F6E43" w14:paraId="56D4500E" w14:textId="77777777">
                        <w:pPr>
                          <w:ind w:left="145" w:right="155"/>
                          <w:rPr>
                            <w:rFonts w:ascii="Eras Demi ITC"/>
                            <w:b/>
                            <w:sz w:val="16"/>
                          </w:rPr>
                        </w:pPr>
                        <w:r>
                          <w:rPr>
                            <w:rFonts w:ascii="Eras Demi ITC"/>
                            <w:b/>
                            <w:sz w:val="16"/>
                          </w:rPr>
                          <w:t>Number of self-</w:t>
                        </w:r>
                        <w:r>
                          <w:rPr>
                            <w:rFonts w:ascii="Eras Demi ITC"/>
                            <w:b/>
                            <w:spacing w:val="40"/>
                            <w:sz w:val="16"/>
                          </w:rPr>
                          <w:t xml:space="preserve"> </w:t>
                        </w:r>
                        <w:r>
                          <w:rPr>
                            <w:rFonts w:ascii="Eras Demi ITC"/>
                            <w:b/>
                            <w:sz w:val="16"/>
                          </w:rPr>
                          <w:t>assessment,</w:t>
                        </w:r>
                        <w:r>
                          <w:rPr>
                            <w:rFonts w:ascii="Eras Demi ITC"/>
                            <w:b/>
                            <w:spacing w:val="-7"/>
                            <w:sz w:val="16"/>
                          </w:rPr>
                          <w:t xml:space="preserve"> </w:t>
                        </w:r>
                        <w:r>
                          <w:rPr>
                            <w:rFonts w:ascii="Eras Demi ITC"/>
                            <w:b/>
                            <w:sz w:val="16"/>
                          </w:rPr>
                          <w:t>peer</w:t>
                        </w:r>
                        <w:r>
                          <w:rPr>
                            <w:rFonts w:ascii="Eras Demi ITC"/>
                            <w:b/>
                            <w:spacing w:val="40"/>
                            <w:sz w:val="16"/>
                          </w:rPr>
                          <w:t xml:space="preserve"> </w:t>
                        </w:r>
                        <w:r>
                          <w:rPr>
                            <w:rFonts w:ascii="Eras Demi ITC"/>
                            <w:b/>
                            <w:sz w:val="16"/>
                          </w:rPr>
                          <w:t>review,</w:t>
                        </w:r>
                        <w:r>
                          <w:rPr>
                            <w:rFonts w:ascii="Eras Demi ITC"/>
                            <w:b/>
                            <w:spacing w:val="-3"/>
                            <w:sz w:val="16"/>
                          </w:rPr>
                          <w:t xml:space="preserve"> </w:t>
                        </w:r>
                        <w:r>
                          <w:rPr>
                            <w:rFonts w:ascii="Eras Demi ITC"/>
                            <w:b/>
                            <w:sz w:val="16"/>
                          </w:rPr>
                          <w:t>evaluation</w:t>
                        </w:r>
                        <w:r>
                          <w:rPr>
                            <w:rFonts w:ascii="Eras Demi ITC"/>
                            <w:b/>
                            <w:spacing w:val="40"/>
                            <w:sz w:val="16"/>
                          </w:rPr>
                          <w:t xml:space="preserve"> </w:t>
                        </w:r>
                        <w:r>
                          <w:rPr>
                            <w:rFonts w:ascii="Eras Demi ITC"/>
                            <w:b/>
                            <w:sz w:val="16"/>
                          </w:rPr>
                          <w:t>and</w:t>
                        </w:r>
                        <w:r>
                          <w:rPr>
                            <w:rFonts w:ascii="Eras Demi ITC"/>
                            <w:b/>
                            <w:spacing w:val="-11"/>
                            <w:sz w:val="16"/>
                          </w:rPr>
                          <w:t xml:space="preserve"> </w:t>
                        </w:r>
                        <w:r>
                          <w:rPr>
                            <w:rFonts w:ascii="Eras Demi ITC"/>
                            <w:b/>
                            <w:sz w:val="16"/>
                          </w:rPr>
                          <w:t>quality</w:t>
                        </w:r>
                        <w:r>
                          <w:rPr>
                            <w:rFonts w:ascii="Eras Demi ITC"/>
                            <w:b/>
                            <w:spacing w:val="-10"/>
                            <w:sz w:val="16"/>
                          </w:rPr>
                          <w:t xml:space="preserve"> </w:t>
                        </w:r>
                        <w:r>
                          <w:rPr>
                            <w:rFonts w:ascii="Eras Demi ITC"/>
                            <w:b/>
                            <w:sz w:val="16"/>
                          </w:rPr>
                          <w:t>assurance</w:t>
                        </w:r>
                        <w:r>
                          <w:rPr>
                            <w:rFonts w:ascii="Eras Demi ITC"/>
                            <w:b/>
                            <w:spacing w:val="40"/>
                            <w:sz w:val="16"/>
                          </w:rPr>
                          <w:t xml:space="preserve"> </w:t>
                        </w:r>
                        <w:r>
                          <w:rPr>
                            <w:rFonts w:ascii="Eras Demi ITC"/>
                            <w:b/>
                            <w:sz w:val="16"/>
                          </w:rPr>
                          <w:t>efforts</w:t>
                        </w:r>
                        <w:r>
                          <w:rPr>
                            <w:rFonts w:ascii="Eras Demi ITC"/>
                            <w:b/>
                            <w:spacing w:val="-1"/>
                            <w:sz w:val="16"/>
                          </w:rPr>
                          <w:t xml:space="preserve"> </w:t>
                        </w:r>
                        <w:r>
                          <w:rPr>
                            <w:rFonts w:ascii="Eras Demi ITC"/>
                            <w:b/>
                            <w:sz w:val="16"/>
                          </w:rPr>
                          <w:t>.</w:t>
                        </w:r>
                      </w:p>
                    </w:txbxContent>
                  </v:textbox>
                </v:shape>
                <v:shape id="Graphic 22" o:spid="_x0000_s1035" style="width:6865;height:3423;left:44631;mso-wrap-style:square;position:absolute;top:11694;visibility:visible;v-text-anchor:top" coordsize="686435,342265" path="m514434,l514434,85535l,85535,,256606l514434,256606l514434,342141,685912,171070,514434,xe" filled="f" strokeweight="0.75pt">
                  <v:path arrowok="t"/>
                </v:shape>
                <v:shape id="Textbox 23" o:spid="_x0000_s1036" type="#_x0000_t202" style="width:21723;height:57665;left:51491;mso-wrap-style:square;position:absolute;top:290;visibility:visible;v-text-anchor:top" filled="f" strokeweight="0.75pt">
                  <v:textbox inset="0,0,0,0">
                    <w:txbxContent>
                      <w:p w:rsidR="007F6E43" w14:paraId="6A650076" w14:textId="77777777">
                        <w:pPr>
                          <w:spacing w:before="68"/>
                          <w:ind w:left="146" w:right="110"/>
                          <w:rPr>
                            <w:rFonts w:ascii="Eras Demi ITC"/>
                            <w:b/>
                            <w:sz w:val="16"/>
                          </w:rPr>
                        </w:pPr>
                        <w:r>
                          <w:rPr>
                            <w:rFonts w:ascii="Eras Demi ITC"/>
                            <w:b/>
                            <w:sz w:val="16"/>
                            <w:u w:val="single"/>
                          </w:rPr>
                          <w:t>Individual</w:t>
                        </w:r>
                        <w:r>
                          <w:rPr>
                            <w:rFonts w:ascii="Eras Demi ITC"/>
                            <w:b/>
                            <w:spacing w:val="-11"/>
                            <w:sz w:val="16"/>
                            <w:u w:val="single"/>
                          </w:rPr>
                          <w:t xml:space="preserve"> </w:t>
                        </w:r>
                        <w:r>
                          <w:rPr>
                            <w:rFonts w:ascii="Eras Demi ITC"/>
                            <w:b/>
                            <w:sz w:val="16"/>
                            <w:u w:val="single"/>
                          </w:rPr>
                          <w:t>and</w:t>
                        </w:r>
                        <w:r>
                          <w:rPr>
                            <w:rFonts w:ascii="Eras Demi ITC"/>
                            <w:b/>
                            <w:spacing w:val="-10"/>
                            <w:sz w:val="16"/>
                            <w:u w:val="single"/>
                          </w:rPr>
                          <w:t xml:space="preserve"> </w:t>
                        </w:r>
                        <w:r>
                          <w:rPr>
                            <w:rFonts w:ascii="Eras Demi ITC"/>
                            <w:b/>
                            <w:sz w:val="16"/>
                            <w:u w:val="single"/>
                          </w:rPr>
                          <w:t>Family/</w:t>
                        </w:r>
                        <w:r>
                          <w:rPr>
                            <w:rFonts w:ascii="Eras Demi ITC"/>
                            <w:b/>
                            <w:spacing w:val="-10"/>
                            <w:sz w:val="16"/>
                            <w:u w:val="single"/>
                          </w:rPr>
                          <w:t xml:space="preserve"> </w:t>
                        </w:r>
                        <w:r>
                          <w:rPr>
                            <w:rFonts w:ascii="Eras Demi ITC"/>
                            <w:b/>
                            <w:sz w:val="16"/>
                            <w:u w:val="single"/>
                          </w:rPr>
                          <w:t>Relationships</w:t>
                        </w:r>
                        <w:r>
                          <w:rPr>
                            <w:rFonts w:ascii="Eras Demi ITC"/>
                            <w:b/>
                            <w:spacing w:val="40"/>
                            <w:sz w:val="16"/>
                          </w:rPr>
                          <w:t xml:space="preserve"> </w:t>
                        </w:r>
                        <w:r>
                          <w:rPr>
                            <w:rFonts w:ascii="Eras Demi ITC"/>
                            <w:b/>
                            <w:spacing w:val="-2"/>
                            <w:sz w:val="16"/>
                            <w:u w:val="single"/>
                          </w:rPr>
                          <w:t>Levels</w:t>
                        </w:r>
                      </w:p>
                      <w:p w:rsidR="007F6E43" w14:paraId="3FCF92AC" w14:textId="77777777">
                        <w:pPr>
                          <w:numPr>
                            <w:ilvl w:val="0"/>
                            <w:numId w:val="6"/>
                          </w:numPr>
                          <w:tabs>
                            <w:tab w:val="left" w:pos="506"/>
                          </w:tabs>
                          <w:ind w:right="303"/>
                          <w:rPr>
                            <w:rFonts w:ascii="Eras Demi ITC" w:hAnsi="Eras Demi ITC"/>
                            <w:b/>
                            <w:sz w:val="16"/>
                          </w:rPr>
                        </w:pPr>
                        <w:r>
                          <w:rPr>
                            <w:rFonts w:ascii="Eras Demi ITC" w:hAnsi="Eras Demi ITC"/>
                            <w:b/>
                            <w:sz w:val="16"/>
                          </w:rPr>
                          <w:t>Increase</w:t>
                        </w:r>
                        <w:r>
                          <w:rPr>
                            <w:rFonts w:ascii="Eras Demi ITC" w:hAnsi="Eras Demi ITC"/>
                            <w:b/>
                            <w:spacing w:val="-8"/>
                            <w:sz w:val="16"/>
                          </w:rPr>
                          <w:t xml:space="preserve"> </w:t>
                        </w:r>
                        <w:r>
                          <w:rPr>
                            <w:rFonts w:ascii="Eras Demi ITC" w:hAnsi="Eras Demi ITC"/>
                            <w:b/>
                            <w:sz w:val="16"/>
                          </w:rPr>
                          <w:t>in</w:t>
                        </w:r>
                        <w:r>
                          <w:rPr>
                            <w:rFonts w:ascii="Eras Demi ITC" w:hAnsi="Eras Demi ITC"/>
                            <w:b/>
                            <w:spacing w:val="-9"/>
                            <w:sz w:val="16"/>
                          </w:rPr>
                          <w:t xml:space="preserve"> </w:t>
                        </w:r>
                        <w:r>
                          <w:rPr>
                            <w:rFonts w:ascii="Eras Demi ITC" w:hAnsi="Eras Demi ITC"/>
                            <w:b/>
                            <w:sz w:val="16"/>
                          </w:rPr>
                          <w:t>the</w:t>
                        </w:r>
                        <w:r>
                          <w:rPr>
                            <w:rFonts w:ascii="Eras Demi ITC" w:hAnsi="Eras Demi ITC"/>
                            <w:b/>
                            <w:spacing w:val="-6"/>
                            <w:sz w:val="16"/>
                          </w:rPr>
                          <w:t xml:space="preserve"> </w:t>
                        </w:r>
                        <w:r>
                          <w:rPr>
                            <w:rFonts w:ascii="Eras Demi ITC" w:hAnsi="Eras Demi ITC"/>
                            <w:b/>
                            <w:sz w:val="16"/>
                          </w:rPr>
                          <w:t>number</w:t>
                        </w:r>
                        <w:r>
                          <w:rPr>
                            <w:rFonts w:ascii="Eras Demi ITC" w:hAnsi="Eras Demi ITC"/>
                            <w:b/>
                            <w:spacing w:val="-8"/>
                            <w:sz w:val="16"/>
                          </w:rPr>
                          <w:t xml:space="preserve"> </w:t>
                        </w:r>
                        <w:r>
                          <w:rPr>
                            <w:rFonts w:ascii="Eras Demi ITC" w:hAnsi="Eras Demi ITC"/>
                            <w:b/>
                            <w:sz w:val="16"/>
                          </w:rPr>
                          <w:t>of</w:t>
                        </w:r>
                        <w:r>
                          <w:rPr>
                            <w:rFonts w:ascii="Eras Demi ITC" w:hAnsi="Eras Demi ITC"/>
                            <w:b/>
                            <w:spacing w:val="-7"/>
                            <w:sz w:val="16"/>
                          </w:rPr>
                          <w:t xml:space="preserve"> </w:t>
                        </w:r>
                        <w:r>
                          <w:rPr>
                            <w:rFonts w:ascii="Eras Demi ITC" w:hAnsi="Eras Demi ITC"/>
                            <w:b/>
                            <w:sz w:val="16"/>
                          </w:rPr>
                          <w:t>families’</w:t>
                        </w:r>
                        <w:r>
                          <w:rPr>
                            <w:rFonts w:ascii="Eras Demi ITC" w:hAnsi="Eras Demi ITC"/>
                            <w:b/>
                            <w:spacing w:val="40"/>
                            <w:sz w:val="16"/>
                          </w:rPr>
                          <w:t xml:space="preserve"> </w:t>
                        </w:r>
                        <w:r>
                          <w:rPr>
                            <w:rFonts w:ascii="Eras Demi ITC" w:hAnsi="Eras Demi ITC"/>
                            <w:b/>
                            <w:sz w:val="16"/>
                          </w:rPr>
                          <w:t>needs assessed and connected to</w:t>
                        </w:r>
                        <w:r>
                          <w:rPr>
                            <w:rFonts w:ascii="Eras Demi ITC" w:hAnsi="Eras Demi ITC"/>
                            <w:b/>
                            <w:spacing w:val="40"/>
                            <w:sz w:val="16"/>
                          </w:rPr>
                          <w:t xml:space="preserve"> </w:t>
                        </w:r>
                        <w:r>
                          <w:rPr>
                            <w:rFonts w:ascii="Eras Demi ITC" w:hAnsi="Eras Demi ITC"/>
                            <w:b/>
                            <w:sz w:val="16"/>
                          </w:rPr>
                          <w:t>needed services within their own</w:t>
                        </w:r>
                        <w:r>
                          <w:rPr>
                            <w:rFonts w:ascii="Eras Demi ITC" w:hAnsi="Eras Demi ITC"/>
                            <w:b/>
                            <w:spacing w:val="40"/>
                            <w:sz w:val="16"/>
                          </w:rPr>
                          <w:t xml:space="preserve"> </w:t>
                        </w:r>
                        <w:r>
                          <w:rPr>
                            <w:rFonts w:ascii="Eras Demi ITC" w:hAnsi="Eras Demi ITC"/>
                            <w:b/>
                            <w:spacing w:val="-2"/>
                            <w:sz w:val="16"/>
                          </w:rPr>
                          <w:t>communities</w:t>
                        </w:r>
                      </w:p>
                      <w:p w:rsidR="007F6E43" w14:paraId="193AA83A" w14:textId="77777777">
                        <w:pPr>
                          <w:numPr>
                            <w:ilvl w:val="0"/>
                            <w:numId w:val="6"/>
                          </w:numPr>
                          <w:tabs>
                            <w:tab w:val="left" w:pos="506"/>
                          </w:tabs>
                          <w:ind w:right="172"/>
                          <w:rPr>
                            <w:rFonts w:ascii="Eras Demi ITC"/>
                            <w:b/>
                            <w:sz w:val="16"/>
                          </w:rPr>
                        </w:pPr>
                        <w:r>
                          <w:rPr>
                            <w:rFonts w:ascii="Eras Demi ITC"/>
                            <w:b/>
                            <w:sz w:val="16"/>
                          </w:rPr>
                          <w:t>Increase in protective factors to</w:t>
                        </w:r>
                        <w:r>
                          <w:rPr>
                            <w:rFonts w:ascii="Eras Demi ITC"/>
                            <w:b/>
                            <w:spacing w:val="40"/>
                            <w:sz w:val="16"/>
                          </w:rPr>
                          <w:t xml:space="preserve"> </w:t>
                        </w:r>
                        <w:r>
                          <w:rPr>
                            <w:rFonts w:ascii="Eras Demi ITC"/>
                            <w:b/>
                            <w:sz w:val="16"/>
                          </w:rPr>
                          <w:t>prevent</w:t>
                        </w:r>
                        <w:r>
                          <w:rPr>
                            <w:rFonts w:ascii="Eras Demi ITC"/>
                            <w:b/>
                            <w:spacing w:val="-7"/>
                            <w:sz w:val="16"/>
                          </w:rPr>
                          <w:t xml:space="preserve"> </w:t>
                        </w:r>
                        <w:r>
                          <w:rPr>
                            <w:rFonts w:ascii="Eras Demi ITC"/>
                            <w:b/>
                            <w:sz w:val="16"/>
                          </w:rPr>
                          <w:t>abuse</w:t>
                        </w:r>
                        <w:r>
                          <w:rPr>
                            <w:rFonts w:ascii="Eras Demi ITC"/>
                            <w:b/>
                            <w:spacing w:val="-8"/>
                            <w:sz w:val="16"/>
                          </w:rPr>
                          <w:t xml:space="preserve"> </w:t>
                        </w:r>
                        <w:r>
                          <w:rPr>
                            <w:rFonts w:ascii="Eras Demi ITC"/>
                            <w:b/>
                            <w:sz w:val="16"/>
                          </w:rPr>
                          <w:t>or</w:t>
                        </w:r>
                        <w:r>
                          <w:rPr>
                            <w:rFonts w:ascii="Eras Demi ITC"/>
                            <w:b/>
                            <w:spacing w:val="-7"/>
                            <w:sz w:val="16"/>
                          </w:rPr>
                          <w:t xml:space="preserve"> </w:t>
                        </w:r>
                        <w:r>
                          <w:rPr>
                            <w:rFonts w:ascii="Eras Demi ITC"/>
                            <w:b/>
                            <w:sz w:val="16"/>
                          </w:rPr>
                          <w:t>neglect</w:t>
                        </w:r>
                        <w:r>
                          <w:rPr>
                            <w:rFonts w:ascii="Eras Demi ITC"/>
                            <w:b/>
                            <w:spacing w:val="-9"/>
                            <w:sz w:val="16"/>
                          </w:rPr>
                          <w:t xml:space="preserve"> </w:t>
                        </w:r>
                        <w:r>
                          <w:rPr>
                            <w:rFonts w:ascii="Eras Demi ITC"/>
                            <w:b/>
                            <w:sz w:val="16"/>
                          </w:rPr>
                          <w:t>by</w:t>
                        </w:r>
                        <w:r>
                          <w:rPr>
                            <w:rFonts w:ascii="Eras Demi ITC"/>
                            <w:b/>
                            <w:spacing w:val="-7"/>
                            <w:sz w:val="16"/>
                          </w:rPr>
                          <w:t xml:space="preserve"> </w:t>
                        </w:r>
                        <w:r>
                          <w:rPr>
                            <w:rFonts w:ascii="Eras Demi ITC"/>
                            <w:b/>
                            <w:sz w:val="16"/>
                          </w:rPr>
                          <w:t>parents</w:t>
                        </w:r>
                        <w:r>
                          <w:rPr>
                            <w:rFonts w:ascii="Eras Demi ITC"/>
                            <w:b/>
                            <w:spacing w:val="40"/>
                            <w:sz w:val="16"/>
                          </w:rPr>
                          <w:t xml:space="preserve"> </w:t>
                        </w:r>
                        <w:r>
                          <w:rPr>
                            <w:rFonts w:ascii="Eras Demi ITC"/>
                            <w:b/>
                            <w:sz w:val="16"/>
                          </w:rPr>
                          <w:t>and caregivers related to:</w:t>
                        </w:r>
                      </w:p>
                      <w:p w:rsidR="007F6E43" w14:paraId="7A548771" w14:textId="77777777">
                        <w:pPr>
                          <w:numPr>
                            <w:ilvl w:val="1"/>
                            <w:numId w:val="6"/>
                          </w:numPr>
                          <w:tabs>
                            <w:tab w:val="left" w:pos="866"/>
                          </w:tabs>
                          <w:spacing w:line="181" w:lineRule="exact"/>
                          <w:ind w:hanging="360"/>
                          <w:rPr>
                            <w:rFonts w:ascii="Eras Demi ITC"/>
                            <w:b/>
                            <w:sz w:val="16"/>
                          </w:rPr>
                        </w:pPr>
                        <w:r>
                          <w:rPr>
                            <w:rFonts w:ascii="Eras Demi ITC"/>
                            <w:b/>
                            <w:sz w:val="16"/>
                          </w:rPr>
                          <w:t>nurturing</w:t>
                        </w:r>
                        <w:r>
                          <w:rPr>
                            <w:rFonts w:ascii="Eras Demi ITC"/>
                            <w:b/>
                            <w:spacing w:val="-5"/>
                            <w:sz w:val="16"/>
                          </w:rPr>
                          <w:t xml:space="preserve"> </w:t>
                        </w:r>
                        <w:r>
                          <w:rPr>
                            <w:rFonts w:ascii="Eras Demi ITC"/>
                            <w:b/>
                            <w:sz w:val="16"/>
                          </w:rPr>
                          <w:t>and</w:t>
                        </w:r>
                        <w:r>
                          <w:rPr>
                            <w:rFonts w:ascii="Eras Demi ITC"/>
                            <w:b/>
                            <w:spacing w:val="-5"/>
                            <w:sz w:val="16"/>
                          </w:rPr>
                          <w:t xml:space="preserve"> </w:t>
                        </w:r>
                        <w:r>
                          <w:rPr>
                            <w:rFonts w:ascii="Eras Demi ITC"/>
                            <w:b/>
                            <w:spacing w:val="-2"/>
                            <w:sz w:val="16"/>
                          </w:rPr>
                          <w:t>attachment</w:t>
                        </w:r>
                      </w:p>
                      <w:p w:rsidR="007F6E43" w14:paraId="17DCFA1B" w14:textId="77777777">
                        <w:pPr>
                          <w:numPr>
                            <w:ilvl w:val="1"/>
                            <w:numId w:val="6"/>
                          </w:numPr>
                          <w:tabs>
                            <w:tab w:val="left" w:pos="866"/>
                          </w:tabs>
                          <w:ind w:right="172"/>
                          <w:rPr>
                            <w:rFonts w:ascii="Eras Demi ITC"/>
                            <w:b/>
                            <w:sz w:val="16"/>
                          </w:rPr>
                        </w:pPr>
                        <w:r>
                          <w:rPr>
                            <w:rFonts w:ascii="Eras Demi ITC"/>
                            <w:b/>
                            <w:sz w:val="16"/>
                          </w:rPr>
                          <w:t>knowledge</w:t>
                        </w:r>
                        <w:r>
                          <w:rPr>
                            <w:rFonts w:ascii="Eras Demi ITC"/>
                            <w:b/>
                            <w:spacing w:val="-10"/>
                            <w:sz w:val="16"/>
                          </w:rPr>
                          <w:t xml:space="preserve"> </w:t>
                        </w:r>
                        <w:r>
                          <w:rPr>
                            <w:rFonts w:ascii="Eras Demi ITC"/>
                            <w:b/>
                            <w:sz w:val="16"/>
                          </w:rPr>
                          <w:t>of</w:t>
                        </w:r>
                        <w:r>
                          <w:rPr>
                            <w:rFonts w:ascii="Eras Demi ITC"/>
                            <w:b/>
                            <w:spacing w:val="-10"/>
                            <w:sz w:val="16"/>
                          </w:rPr>
                          <w:t xml:space="preserve"> </w:t>
                        </w:r>
                        <w:r>
                          <w:rPr>
                            <w:rFonts w:ascii="Eras Demi ITC"/>
                            <w:b/>
                            <w:sz w:val="16"/>
                          </w:rPr>
                          <w:t>parenting</w:t>
                        </w:r>
                        <w:r>
                          <w:rPr>
                            <w:rFonts w:ascii="Eras Demi ITC"/>
                            <w:b/>
                            <w:spacing w:val="-9"/>
                            <w:sz w:val="16"/>
                          </w:rPr>
                          <w:t xml:space="preserve"> </w:t>
                        </w:r>
                        <w:r>
                          <w:rPr>
                            <w:rFonts w:ascii="Eras Demi ITC"/>
                            <w:b/>
                            <w:sz w:val="16"/>
                          </w:rPr>
                          <w:t>and</w:t>
                        </w:r>
                        <w:r>
                          <w:rPr>
                            <w:rFonts w:ascii="Eras Demi ITC"/>
                            <w:b/>
                            <w:spacing w:val="-9"/>
                            <w:sz w:val="16"/>
                          </w:rPr>
                          <w:t xml:space="preserve"> </w:t>
                        </w:r>
                        <w:r>
                          <w:rPr>
                            <w:rFonts w:ascii="Eras Demi ITC"/>
                            <w:b/>
                            <w:sz w:val="16"/>
                          </w:rPr>
                          <w:t>of</w:t>
                        </w:r>
                        <w:r>
                          <w:rPr>
                            <w:rFonts w:ascii="Eras Demi ITC"/>
                            <w:b/>
                            <w:spacing w:val="40"/>
                            <w:sz w:val="16"/>
                          </w:rPr>
                          <w:t xml:space="preserve"> </w:t>
                        </w:r>
                        <w:r>
                          <w:rPr>
                            <w:rFonts w:ascii="Eras Demi ITC"/>
                            <w:b/>
                            <w:sz w:val="16"/>
                          </w:rPr>
                          <w:t>child and youth development</w:t>
                        </w:r>
                      </w:p>
                      <w:p w:rsidR="007F6E43" w14:paraId="1373A19F" w14:textId="77777777">
                        <w:pPr>
                          <w:numPr>
                            <w:ilvl w:val="1"/>
                            <w:numId w:val="6"/>
                          </w:numPr>
                          <w:tabs>
                            <w:tab w:val="left" w:pos="866"/>
                          </w:tabs>
                          <w:spacing w:line="183" w:lineRule="exact"/>
                          <w:ind w:hanging="360"/>
                          <w:rPr>
                            <w:rFonts w:ascii="Eras Demi ITC"/>
                            <w:b/>
                            <w:sz w:val="16"/>
                          </w:rPr>
                        </w:pPr>
                        <w:r>
                          <w:rPr>
                            <w:rFonts w:ascii="Eras Demi ITC"/>
                            <w:b/>
                            <w:sz w:val="16"/>
                          </w:rPr>
                          <w:t>parental</w:t>
                        </w:r>
                        <w:r>
                          <w:rPr>
                            <w:rFonts w:ascii="Eras Demi ITC"/>
                            <w:b/>
                            <w:spacing w:val="-7"/>
                            <w:sz w:val="16"/>
                          </w:rPr>
                          <w:t xml:space="preserve"> </w:t>
                        </w:r>
                        <w:r>
                          <w:rPr>
                            <w:rFonts w:ascii="Eras Demi ITC"/>
                            <w:b/>
                            <w:spacing w:val="-2"/>
                            <w:sz w:val="16"/>
                          </w:rPr>
                          <w:t>resilience</w:t>
                        </w:r>
                      </w:p>
                      <w:p w:rsidR="007F6E43" w14:paraId="560C12FF" w14:textId="77777777">
                        <w:pPr>
                          <w:numPr>
                            <w:ilvl w:val="1"/>
                            <w:numId w:val="6"/>
                          </w:numPr>
                          <w:tabs>
                            <w:tab w:val="left" w:pos="866"/>
                          </w:tabs>
                          <w:spacing w:before="1" w:line="183" w:lineRule="exact"/>
                          <w:ind w:hanging="360"/>
                          <w:rPr>
                            <w:rFonts w:ascii="Eras Demi ITC"/>
                            <w:b/>
                            <w:sz w:val="16"/>
                          </w:rPr>
                        </w:pPr>
                        <w:r>
                          <w:rPr>
                            <w:rFonts w:ascii="Eras Demi ITC"/>
                            <w:b/>
                            <w:sz w:val="16"/>
                          </w:rPr>
                          <w:t>social</w:t>
                        </w:r>
                        <w:r>
                          <w:rPr>
                            <w:rFonts w:ascii="Eras Demi ITC"/>
                            <w:b/>
                            <w:spacing w:val="-3"/>
                            <w:sz w:val="16"/>
                          </w:rPr>
                          <w:t xml:space="preserve"> </w:t>
                        </w:r>
                        <w:r>
                          <w:rPr>
                            <w:rFonts w:ascii="Eras Demi ITC"/>
                            <w:b/>
                            <w:spacing w:val="-2"/>
                            <w:sz w:val="16"/>
                          </w:rPr>
                          <w:t>connections</w:t>
                        </w:r>
                      </w:p>
                      <w:p w:rsidR="007F6E43" w14:paraId="2841B05B" w14:textId="77777777">
                        <w:pPr>
                          <w:numPr>
                            <w:ilvl w:val="1"/>
                            <w:numId w:val="6"/>
                          </w:numPr>
                          <w:tabs>
                            <w:tab w:val="left" w:pos="866"/>
                          </w:tabs>
                          <w:spacing w:line="183" w:lineRule="exact"/>
                          <w:ind w:hanging="360"/>
                          <w:rPr>
                            <w:rFonts w:ascii="Eras Demi ITC"/>
                            <w:b/>
                            <w:sz w:val="16"/>
                          </w:rPr>
                        </w:pPr>
                        <w:r>
                          <w:rPr>
                            <w:rFonts w:ascii="Eras Demi ITC"/>
                            <w:b/>
                            <w:sz w:val="16"/>
                          </w:rPr>
                          <w:t>concrete</w:t>
                        </w:r>
                        <w:r>
                          <w:rPr>
                            <w:rFonts w:ascii="Eras Demi ITC"/>
                            <w:b/>
                            <w:spacing w:val="-4"/>
                            <w:sz w:val="16"/>
                          </w:rPr>
                          <w:t xml:space="preserve"> </w:t>
                        </w:r>
                        <w:r>
                          <w:rPr>
                            <w:rFonts w:ascii="Eras Demi ITC"/>
                            <w:b/>
                            <w:sz w:val="16"/>
                          </w:rPr>
                          <w:t>support</w:t>
                        </w:r>
                        <w:r>
                          <w:rPr>
                            <w:rFonts w:ascii="Eras Demi ITC"/>
                            <w:b/>
                            <w:spacing w:val="-6"/>
                            <w:sz w:val="16"/>
                          </w:rPr>
                          <w:t xml:space="preserve"> </w:t>
                        </w:r>
                        <w:r>
                          <w:rPr>
                            <w:rFonts w:ascii="Eras Demi ITC"/>
                            <w:b/>
                            <w:sz w:val="16"/>
                          </w:rPr>
                          <w:t>for</w:t>
                        </w:r>
                        <w:r>
                          <w:rPr>
                            <w:rFonts w:ascii="Eras Demi ITC"/>
                            <w:b/>
                            <w:spacing w:val="-6"/>
                            <w:sz w:val="16"/>
                          </w:rPr>
                          <w:t xml:space="preserve"> </w:t>
                        </w:r>
                        <w:r>
                          <w:rPr>
                            <w:rFonts w:ascii="Eras Demi ITC"/>
                            <w:b/>
                            <w:spacing w:val="-2"/>
                            <w:sz w:val="16"/>
                          </w:rPr>
                          <w:t>parents</w:t>
                        </w:r>
                      </w:p>
                      <w:p w:rsidR="007F6E43" w14:paraId="7B17663A" w14:textId="77777777">
                        <w:pPr>
                          <w:numPr>
                            <w:ilvl w:val="1"/>
                            <w:numId w:val="6"/>
                          </w:numPr>
                          <w:tabs>
                            <w:tab w:val="left" w:pos="866"/>
                          </w:tabs>
                          <w:ind w:right="139"/>
                          <w:rPr>
                            <w:rFonts w:ascii="Eras Demi ITC"/>
                            <w:b/>
                            <w:sz w:val="16"/>
                          </w:rPr>
                        </w:pPr>
                        <w:r>
                          <w:rPr>
                            <w:rFonts w:ascii="Eras Demi ITC"/>
                            <w:b/>
                            <w:sz w:val="16"/>
                          </w:rPr>
                          <w:t>social-emotional</w:t>
                        </w:r>
                        <w:r>
                          <w:rPr>
                            <w:rFonts w:ascii="Eras Demi ITC"/>
                            <w:b/>
                            <w:spacing w:val="-11"/>
                            <w:sz w:val="16"/>
                          </w:rPr>
                          <w:t xml:space="preserve"> </w:t>
                        </w:r>
                        <w:r>
                          <w:rPr>
                            <w:rFonts w:ascii="Eras Demi ITC"/>
                            <w:b/>
                            <w:sz w:val="16"/>
                          </w:rPr>
                          <w:t>competence</w:t>
                        </w:r>
                        <w:r>
                          <w:rPr>
                            <w:rFonts w:ascii="Eras Demi ITC"/>
                            <w:b/>
                            <w:spacing w:val="-10"/>
                            <w:sz w:val="16"/>
                          </w:rPr>
                          <w:t xml:space="preserve"> </w:t>
                        </w:r>
                        <w:r>
                          <w:rPr>
                            <w:rFonts w:ascii="Eras Demi ITC"/>
                            <w:b/>
                            <w:sz w:val="16"/>
                          </w:rPr>
                          <w:t>of</w:t>
                        </w:r>
                        <w:r>
                          <w:rPr>
                            <w:rFonts w:ascii="Eras Demi ITC"/>
                            <w:b/>
                            <w:spacing w:val="40"/>
                            <w:sz w:val="16"/>
                          </w:rPr>
                          <w:t xml:space="preserve"> </w:t>
                        </w:r>
                        <w:r>
                          <w:rPr>
                            <w:rFonts w:ascii="Eras Demi ITC"/>
                            <w:b/>
                            <w:spacing w:val="-2"/>
                            <w:sz w:val="16"/>
                          </w:rPr>
                          <w:t>children.</w:t>
                        </w:r>
                      </w:p>
                      <w:p w:rsidR="007F6E43" w14:paraId="4BB9B0BC" w14:textId="77777777">
                        <w:pPr>
                          <w:numPr>
                            <w:ilvl w:val="0"/>
                            <w:numId w:val="6"/>
                          </w:numPr>
                          <w:tabs>
                            <w:tab w:val="left" w:pos="506"/>
                          </w:tabs>
                          <w:ind w:right="330"/>
                          <w:rPr>
                            <w:rFonts w:ascii="Eras Demi ITC"/>
                            <w:b/>
                            <w:sz w:val="16"/>
                          </w:rPr>
                        </w:pPr>
                        <w:r>
                          <w:rPr>
                            <w:rFonts w:ascii="Eras Demi ITC"/>
                            <w:b/>
                            <w:sz w:val="16"/>
                          </w:rPr>
                          <w:t>Decrease</w:t>
                        </w:r>
                        <w:r>
                          <w:rPr>
                            <w:rFonts w:ascii="Eras Demi ITC"/>
                            <w:b/>
                            <w:spacing w:val="-10"/>
                            <w:sz w:val="16"/>
                          </w:rPr>
                          <w:t xml:space="preserve"> </w:t>
                        </w:r>
                        <w:r>
                          <w:rPr>
                            <w:rFonts w:ascii="Eras Demi ITC"/>
                            <w:b/>
                            <w:sz w:val="16"/>
                          </w:rPr>
                          <w:t>in</w:t>
                        </w:r>
                        <w:r>
                          <w:rPr>
                            <w:rFonts w:ascii="Eras Demi ITC"/>
                            <w:b/>
                            <w:spacing w:val="-10"/>
                            <w:sz w:val="16"/>
                          </w:rPr>
                          <w:t xml:space="preserve"> </w:t>
                        </w:r>
                        <w:r>
                          <w:rPr>
                            <w:rFonts w:ascii="Eras Demi ITC"/>
                            <w:b/>
                            <w:sz w:val="16"/>
                          </w:rPr>
                          <w:t>risk</w:t>
                        </w:r>
                        <w:r>
                          <w:rPr>
                            <w:rFonts w:ascii="Eras Demi ITC"/>
                            <w:b/>
                            <w:spacing w:val="-8"/>
                            <w:sz w:val="16"/>
                          </w:rPr>
                          <w:t xml:space="preserve"> </w:t>
                        </w:r>
                        <w:r>
                          <w:rPr>
                            <w:rFonts w:ascii="Eras Demi ITC"/>
                            <w:b/>
                            <w:sz w:val="16"/>
                          </w:rPr>
                          <w:t>factors</w:t>
                        </w:r>
                        <w:r>
                          <w:rPr>
                            <w:rFonts w:ascii="Eras Demi ITC"/>
                            <w:b/>
                            <w:spacing w:val="-10"/>
                            <w:sz w:val="16"/>
                          </w:rPr>
                          <w:t xml:space="preserve"> </w:t>
                        </w:r>
                        <w:r>
                          <w:rPr>
                            <w:rFonts w:ascii="Eras Demi ITC"/>
                            <w:b/>
                            <w:sz w:val="16"/>
                          </w:rPr>
                          <w:t>associated</w:t>
                        </w:r>
                        <w:r>
                          <w:rPr>
                            <w:rFonts w:ascii="Eras Demi ITC"/>
                            <w:b/>
                            <w:spacing w:val="40"/>
                            <w:sz w:val="16"/>
                          </w:rPr>
                          <w:t xml:space="preserve"> </w:t>
                        </w:r>
                        <w:r>
                          <w:rPr>
                            <w:rFonts w:ascii="Eras Demi ITC"/>
                            <w:b/>
                            <w:sz w:val="16"/>
                          </w:rPr>
                          <w:t>with reasons for service.</w:t>
                        </w:r>
                      </w:p>
                      <w:p w:rsidR="007F6E43" w14:paraId="2DBE0B44" w14:textId="77777777">
                        <w:pPr>
                          <w:spacing w:before="10"/>
                          <w:rPr>
                            <w:rFonts w:ascii="Eras Demi ITC"/>
                            <w:b/>
                            <w:sz w:val="15"/>
                          </w:rPr>
                        </w:pPr>
                      </w:p>
                      <w:p w:rsidR="007F6E43" w14:paraId="6EC309EA" w14:textId="77777777">
                        <w:pPr>
                          <w:spacing w:line="183" w:lineRule="exact"/>
                          <w:ind w:left="146"/>
                          <w:rPr>
                            <w:rFonts w:ascii="Eras Demi ITC"/>
                            <w:b/>
                            <w:sz w:val="16"/>
                          </w:rPr>
                        </w:pPr>
                        <w:r>
                          <w:rPr>
                            <w:rFonts w:ascii="Eras Demi ITC"/>
                            <w:b/>
                            <w:sz w:val="16"/>
                            <w:u w:val="single"/>
                          </w:rPr>
                          <w:t>Community</w:t>
                        </w:r>
                        <w:r>
                          <w:rPr>
                            <w:rFonts w:ascii="Eras Demi ITC"/>
                            <w:b/>
                            <w:spacing w:val="-9"/>
                            <w:sz w:val="16"/>
                            <w:u w:val="single"/>
                          </w:rPr>
                          <w:t xml:space="preserve"> </w:t>
                        </w:r>
                        <w:r>
                          <w:rPr>
                            <w:rFonts w:ascii="Eras Demi ITC"/>
                            <w:b/>
                            <w:spacing w:val="-2"/>
                            <w:sz w:val="16"/>
                            <w:u w:val="single"/>
                          </w:rPr>
                          <w:t>Level</w:t>
                        </w:r>
                      </w:p>
                      <w:p w:rsidR="007F6E43" w14:paraId="4B604A85" w14:textId="77777777">
                        <w:pPr>
                          <w:numPr>
                            <w:ilvl w:val="0"/>
                            <w:numId w:val="6"/>
                          </w:numPr>
                          <w:tabs>
                            <w:tab w:val="left" w:pos="506"/>
                          </w:tabs>
                          <w:ind w:right="455"/>
                          <w:rPr>
                            <w:rFonts w:ascii="Eras Demi ITC"/>
                            <w:b/>
                            <w:sz w:val="16"/>
                          </w:rPr>
                        </w:pPr>
                        <w:r>
                          <w:rPr>
                            <w:rFonts w:ascii="Eras Demi ITC"/>
                            <w:b/>
                            <w:sz w:val="16"/>
                          </w:rPr>
                          <w:t>Increase in the availability of</w:t>
                        </w:r>
                        <w:r>
                          <w:rPr>
                            <w:rFonts w:ascii="Eras Demi ITC"/>
                            <w:b/>
                            <w:spacing w:val="40"/>
                            <w:sz w:val="16"/>
                          </w:rPr>
                          <w:t xml:space="preserve"> </w:t>
                        </w:r>
                        <w:r>
                          <w:rPr>
                            <w:rFonts w:ascii="Eras Demi ITC"/>
                            <w:b/>
                            <w:sz w:val="16"/>
                          </w:rPr>
                          <w:t>appropriate</w:t>
                        </w:r>
                        <w:r>
                          <w:rPr>
                            <w:rFonts w:ascii="Eras Demi ITC"/>
                            <w:b/>
                            <w:spacing w:val="-11"/>
                            <w:sz w:val="16"/>
                          </w:rPr>
                          <w:t xml:space="preserve"> </w:t>
                        </w:r>
                        <w:r>
                          <w:rPr>
                            <w:rFonts w:ascii="Eras Demi ITC"/>
                            <w:b/>
                            <w:sz w:val="16"/>
                          </w:rPr>
                          <w:t>evidence-based</w:t>
                        </w:r>
                        <w:r>
                          <w:rPr>
                            <w:rFonts w:ascii="Eras Demi ITC"/>
                            <w:b/>
                            <w:spacing w:val="-10"/>
                            <w:sz w:val="16"/>
                          </w:rPr>
                          <w:t xml:space="preserve"> </w:t>
                        </w:r>
                        <w:r>
                          <w:rPr>
                            <w:rFonts w:ascii="Eras Demi ITC"/>
                            <w:b/>
                            <w:sz w:val="16"/>
                          </w:rPr>
                          <w:t>and</w:t>
                        </w:r>
                        <w:r>
                          <w:rPr>
                            <w:rFonts w:ascii="Eras Demi ITC"/>
                            <w:b/>
                            <w:spacing w:val="40"/>
                            <w:sz w:val="16"/>
                          </w:rPr>
                          <w:t xml:space="preserve"> </w:t>
                        </w:r>
                        <w:r>
                          <w:rPr>
                            <w:rFonts w:ascii="Eras Demi ITC"/>
                            <w:b/>
                            <w:sz w:val="16"/>
                          </w:rPr>
                          <w:t>evidence-informed</w:t>
                        </w:r>
                        <w:r>
                          <w:rPr>
                            <w:rFonts w:ascii="Eras Demi ITC"/>
                            <w:b/>
                            <w:spacing w:val="-5"/>
                            <w:sz w:val="16"/>
                          </w:rPr>
                          <w:t xml:space="preserve"> </w:t>
                        </w:r>
                        <w:r>
                          <w:rPr>
                            <w:rFonts w:ascii="Eras Demi ITC"/>
                            <w:b/>
                            <w:sz w:val="16"/>
                          </w:rPr>
                          <w:t>programs.</w:t>
                        </w:r>
                      </w:p>
                      <w:p w:rsidR="007F6E43" w14:paraId="4817BB8A" w14:textId="77777777">
                        <w:pPr>
                          <w:numPr>
                            <w:ilvl w:val="0"/>
                            <w:numId w:val="6"/>
                          </w:numPr>
                          <w:tabs>
                            <w:tab w:val="left" w:pos="506"/>
                          </w:tabs>
                          <w:ind w:right="268"/>
                          <w:rPr>
                            <w:rFonts w:ascii="Eras Demi ITC"/>
                            <w:b/>
                            <w:sz w:val="16"/>
                          </w:rPr>
                        </w:pPr>
                        <w:r>
                          <w:rPr>
                            <w:rFonts w:ascii="Eras Demi ITC"/>
                            <w:b/>
                            <w:sz w:val="16"/>
                          </w:rPr>
                          <w:t>Increase in number of agencies</w:t>
                        </w:r>
                        <w:r>
                          <w:rPr>
                            <w:rFonts w:ascii="Eras Demi ITC"/>
                            <w:b/>
                            <w:spacing w:val="40"/>
                            <w:sz w:val="16"/>
                          </w:rPr>
                          <w:t xml:space="preserve"> </w:t>
                        </w:r>
                        <w:r>
                          <w:rPr>
                            <w:rFonts w:ascii="Eras Demi ITC"/>
                            <w:b/>
                            <w:sz w:val="16"/>
                          </w:rPr>
                          <w:t>developing and implementing</w:t>
                        </w:r>
                        <w:r>
                          <w:rPr>
                            <w:rFonts w:ascii="Eras Demi ITC"/>
                            <w:b/>
                            <w:spacing w:val="40"/>
                            <w:sz w:val="16"/>
                          </w:rPr>
                          <w:t xml:space="preserve"> </w:t>
                        </w:r>
                        <w:r>
                          <w:rPr>
                            <w:rFonts w:ascii="Eras Demi ITC"/>
                            <w:b/>
                            <w:sz w:val="16"/>
                          </w:rPr>
                          <w:t>action</w:t>
                        </w:r>
                        <w:r>
                          <w:rPr>
                            <w:rFonts w:ascii="Eras Demi ITC"/>
                            <w:b/>
                            <w:spacing w:val="-8"/>
                            <w:sz w:val="16"/>
                          </w:rPr>
                          <w:t xml:space="preserve"> </w:t>
                        </w:r>
                        <w:r>
                          <w:rPr>
                            <w:rFonts w:ascii="Eras Demi ITC"/>
                            <w:b/>
                            <w:sz w:val="16"/>
                          </w:rPr>
                          <w:t>plans</w:t>
                        </w:r>
                        <w:r>
                          <w:rPr>
                            <w:rFonts w:ascii="Eras Demi ITC"/>
                            <w:b/>
                            <w:spacing w:val="-7"/>
                            <w:sz w:val="16"/>
                          </w:rPr>
                          <w:t xml:space="preserve"> </w:t>
                        </w:r>
                        <w:r>
                          <w:rPr>
                            <w:rFonts w:ascii="Eras Demi ITC"/>
                            <w:b/>
                            <w:sz w:val="16"/>
                          </w:rPr>
                          <w:t>to</w:t>
                        </w:r>
                        <w:r>
                          <w:rPr>
                            <w:rFonts w:ascii="Eras Demi ITC"/>
                            <w:b/>
                            <w:spacing w:val="-8"/>
                            <w:sz w:val="16"/>
                          </w:rPr>
                          <w:t xml:space="preserve"> </w:t>
                        </w:r>
                        <w:r>
                          <w:rPr>
                            <w:rFonts w:ascii="Eras Demi ITC"/>
                            <w:b/>
                            <w:sz w:val="16"/>
                          </w:rPr>
                          <w:t>incorporate</w:t>
                        </w:r>
                        <w:r>
                          <w:rPr>
                            <w:rFonts w:ascii="Eras Demi ITC"/>
                            <w:b/>
                            <w:spacing w:val="27"/>
                            <w:sz w:val="16"/>
                          </w:rPr>
                          <w:t xml:space="preserve"> </w:t>
                        </w:r>
                        <w:r>
                          <w:rPr>
                            <w:rFonts w:ascii="Eras Demi ITC"/>
                            <w:b/>
                            <w:sz w:val="16"/>
                          </w:rPr>
                          <w:t>parent</w:t>
                        </w:r>
                        <w:r>
                          <w:rPr>
                            <w:rFonts w:ascii="Eras Demi ITC"/>
                            <w:b/>
                            <w:spacing w:val="40"/>
                            <w:sz w:val="16"/>
                          </w:rPr>
                          <w:t xml:space="preserve"> </w:t>
                        </w:r>
                        <w:r>
                          <w:rPr>
                            <w:rFonts w:ascii="Eras Demi ITC"/>
                            <w:b/>
                            <w:spacing w:val="-2"/>
                            <w:sz w:val="16"/>
                          </w:rPr>
                          <w:t>involvement.</w:t>
                        </w:r>
                      </w:p>
                      <w:p w:rsidR="007F6E43" w14:paraId="51827433" w14:textId="77777777">
                        <w:pPr>
                          <w:numPr>
                            <w:ilvl w:val="0"/>
                            <w:numId w:val="6"/>
                          </w:numPr>
                          <w:tabs>
                            <w:tab w:val="left" w:pos="506"/>
                          </w:tabs>
                          <w:ind w:right="197"/>
                          <w:rPr>
                            <w:rFonts w:ascii="Eras Demi ITC"/>
                            <w:b/>
                            <w:sz w:val="16"/>
                          </w:rPr>
                        </w:pPr>
                        <w:r>
                          <w:rPr>
                            <w:rFonts w:ascii="Eras Demi ITC"/>
                            <w:b/>
                            <w:sz w:val="16"/>
                          </w:rPr>
                          <w:t>Increase in coordination across</w:t>
                        </w:r>
                        <w:r>
                          <w:rPr>
                            <w:rFonts w:ascii="Eras Demi ITC"/>
                            <w:b/>
                            <w:spacing w:val="40"/>
                            <w:sz w:val="16"/>
                          </w:rPr>
                          <w:t xml:space="preserve"> </w:t>
                        </w:r>
                        <w:r>
                          <w:rPr>
                            <w:rFonts w:ascii="Eras Demi ITC"/>
                            <w:b/>
                            <w:sz w:val="16"/>
                          </w:rPr>
                          <w:t>prevention,</w:t>
                        </w:r>
                        <w:r>
                          <w:rPr>
                            <w:rFonts w:ascii="Eras Demi ITC"/>
                            <w:b/>
                            <w:spacing w:val="-4"/>
                            <w:sz w:val="16"/>
                          </w:rPr>
                          <w:t xml:space="preserve"> </w:t>
                        </w:r>
                        <w:r>
                          <w:rPr>
                            <w:rFonts w:ascii="Eras Demi ITC"/>
                            <w:b/>
                            <w:sz w:val="16"/>
                          </w:rPr>
                          <w:t>child</w:t>
                        </w:r>
                        <w:r>
                          <w:rPr>
                            <w:rFonts w:ascii="Eras Demi ITC"/>
                            <w:b/>
                            <w:spacing w:val="-6"/>
                            <w:sz w:val="16"/>
                          </w:rPr>
                          <w:t xml:space="preserve"> </w:t>
                        </w:r>
                        <w:r>
                          <w:rPr>
                            <w:rFonts w:ascii="Eras Demi ITC"/>
                            <w:b/>
                            <w:sz w:val="16"/>
                          </w:rPr>
                          <w:t>welfare</w:t>
                        </w:r>
                        <w:r>
                          <w:rPr>
                            <w:rFonts w:ascii="Eras Demi ITC"/>
                            <w:b/>
                            <w:spacing w:val="-3"/>
                            <w:sz w:val="16"/>
                          </w:rPr>
                          <w:t xml:space="preserve"> </w:t>
                        </w:r>
                        <w:r>
                          <w:rPr>
                            <w:rFonts w:ascii="Eras Demi ITC"/>
                            <w:b/>
                            <w:sz w:val="16"/>
                          </w:rPr>
                          <w:t>and</w:t>
                        </w:r>
                        <w:r>
                          <w:rPr>
                            <w:rFonts w:ascii="Eras Demi ITC"/>
                            <w:b/>
                            <w:spacing w:val="-3"/>
                            <w:sz w:val="16"/>
                          </w:rPr>
                          <w:t xml:space="preserve"> </w:t>
                        </w:r>
                        <w:r>
                          <w:rPr>
                            <w:rFonts w:ascii="Eras Demi ITC"/>
                            <w:b/>
                            <w:sz w:val="16"/>
                          </w:rPr>
                          <w:t>other</w:t>
                        </w:r>
                        <w:r>
                          <w:rPr>
                            <w:rFonts w:ascii="Eras Demi ITC"/>
                            <w:b/>
                            <w:spacing w:val="40"/>
                            <w:sz w:val="16"/>
                          </w:rPr>
                          <w:t xml:space="preserve"> </w:t>
                        </w:r>
                        <w:r>
                          <w:rPr>
                            <w:rFonts w:ascii="Eras Demi ITC"/>
                            <w:b/>
                            <w:sz w:val="16"/>
                          </w:rPr>
                          <w:t>child</w:t>
                        </w:r>
                        <w:r>
                          <w:rPr>
                            <w:rFonts w:ascii="Eras Demi ITC"/>
                            <w:b/>
                            <w:spacing w:val="-8"/>
                            <w:sz w:val="16"/>
                          </w:rPr>
                          <w:t xml:space="preserve"> </w:t>
                        </w:r>
                        <w:r>
                          <w:rPr>
                            <w:rFonts w:ascii="Eras Demi ITC"/>
                            <w:b/>
                            <w:sz w:val="16"/>
                          </w:rPr>
                          <w:t>and</w:t>
                        </w:r>
                        <w:r>
                          <w:rPr>
                            <w:rFonts w:ascii="Eras Demi ITC"/>
                            <w:b/>
                            <w:spacing w:val="-6"/>
                            <w:sz w:val="16"/>
                          </w:rPr>
                          <w:t xml:space="preserve"> </w:t>
                        </w:r>
                        <w:r>
                          <w:rPr>
                            <w:rFonts w:ascii="Eras Demi ITC"/>
                            <w:b/>
                            <w:sz w:val="16"/>
                          </w:rPr>
                          <w:t>family</w:t>
                        </w:r>
                        <w:r>
                          <w:rPr>
                            <w:rFonts w:ascii="Eras Demi ITC"/>
                            <w:b/>
                            <w:spacing w:val="-9"/>
                            <w:sz w:val="16"/>
                          </w:rPr>
                          <w:t xml:space="preserve"> </w:t>
                        </w:r>
                        <w:r>
                          <w:rPr>
                            <w:rFonts w:ascii="Eras Demi ITC"/>
                            <w:b/>
                            <w:sz w:val="16"/>
                          </w:rPr>
                          <w:t>service</w:t>
                        </w:r>
                        <w:r>
                          <w:rPr>
                            <w:rFonts w:ascii="Eras Demi ITC"/>
                            <w:b/>
                            <w:spacing w:val="-7"/>
                            <w:sz w:val="16"/>
                          </w:rPr>
                          <w:t xml:space="preserve"> </w:t>
                        </w:r>
                        <w:r>
                          <w:rPr>
                            <w:rFonts w:ascii="Eras Demi ITC"/>
                            <w:b/>
                            <w:sz w:val="16"/>
                          </w:rPr>
                          <w:t>systems</w:t>
                        </w:r>
                        <w:r>
                          <w:rPr>
                            <w:rFonts w:ascii="Eras Demi ITC"/>
                            <w:b/>
                            <w:spacing w:val="-9"/>
                            <w:sz w:val="16"/>
                          </w:rPr>
                          <w:t xml:space="preserve"> </w:t>
                        </w:r>
                        <w:r>
                          <w:rPr>
                            <w:rFonts w:ascii="Eras Demi ITC"/>
                            <w:b/>
                            <w:sz w:val="16"/>
                          </w:rPr>
                          <w:t>(i.e.</w:t>
                        </w:r>
                        <w:r>
                          <w:rPr>
                            <w:rFonts w:ascii="Eras Demi ITC"/>
                            <w:b/>
                            <w:spacing w:val="40"/>
                            <w:sz w:val="16"/>
                          </w:rPr>
                          <w:t xml:space="preserve"> </w:t>
                        </w:r>
                        <w:r>
                          <w:rPr>
                            <w:rFonts w:ascii="Eras Demi ITC"/>
                            <w:b/>
                            <w:sz w:val="16"/>
                          </w:rPr>
                          <w:t>substance abuse, mental health,</w:t>
                        </w:r>
                        <w:r>
                          <w:rPr>
                            <w:rFonts w:ascii="Eras Demi ITC"/>
                            <w:b/>
                            <w:spacing w:val="40"/>
                            <w:sz w:val="16"/>
                          </w:rPr>
                          <w:t xml:space="preserve"> </w:t>
                        </w:r>
                        <w:r>
                          <w:rPr>
                            <w:rFonts w:ascii="Eras Demi ITC"/>
                            <w:b/>
                            <w:sz w:val="16"/>
                          </w:rPr>
                          <w:t>domestic</w:t>
                        </w:r>
                        <w:r>
                          <w:rPr>
                            <w:rFonts w:ascii="Eras Demi ITC"/>
                            <w:b/>
                            <w:spacing w:val="-6"/>
                            <w:sz w:val="16"/>
                          </w:rPr>
                          <w:t xml:space="preserve"> </w:t>
                        </w:r>
                        <w:r>
                          <w:rPr>
                            <w:rFonts w:ascii="Eras Demi ITC"/>
                            <w:b/>
                            <w:sz w:val="16"/>
                          </w:rPr>
                          <w:t>violence,</w:t>
                        </w:r>
                        <w:r>
                          <w:rPr>
                            <w:rFonts w:ascii="Eras Demi ITC"/>
                            <w:b/>
                            <w:spacing w:val="-7"/>
                            <w:sz w:val="16"/>
                          </w:rPr>
                          <w:t xml:space="preserve"> </w:t>
                        </w:r>
                        <w:r>
                          <w:rPr>
                            <w:rFonts w:ascii="Eras Demi ITC"/>
                            <w:b/>
                            <w:sz w:val="16"/>
                          </w:rPr>
                          <w:t>education,</w:t>
                        </w:r>
                        <w:r>
                          <w:rPr>
                            <w:rFonts w:ascii="Eras Demi ITC"/>
                            <w:b/>
                            <w:spacing w:val="24"/>
                            <w:sz w:val="16"/>
                          </w:rPr>
                          <w:t xml:space="preserve"> </w:t>
                        </w:r>
                        <w:r>
                          <w:rPr>
                            <w:rFonts w:ascii="Eras Demi ITC"/>
                            <w:b/>
                            <w:sz w:val="16"/>
                          </w:rPr>
                          <w:t>early</w:t>
                        </w:r>
                        <w:r>
                          <w:rPr>
                            <w:rFonts w:ascii="Eras Demi ITC"/>
                            <w:b/>
                            <w:spacing w:val="40"/>
                            <w:sz w:val="16"/>
                          </w:rPr>
                          <w:t xml:space="preserve"> </w:t>
                        </w:r>
                        <w:r>
                          <w:rPr>
                            <w:rFonts w:ascii="Eras Demi ITC"/>
                            <w:b/>
                            <w:sz w:val="16"/>
                          </w:rPr>
                          <w:t>childhood,</w:t>
                        </w:r>
                        <w:r>
                          <w:rPr>
                            <w:rFonts w:ascii="Eras Demi ITC"/>
                            <w:b/>
                            <w:spacing w:val="-1"/>
                            <w:sz w:val="16"/>
                          </w:rPr>
                          <w:t xml:space="preserve"> </w:t>
                        </w:r>
                        <w:r>
                          <w:rPr>
                            <w:rFonts w:ascii="Eras Demi ITC"/>
                            <w:b/>
                            <w:sz w:val="16"/>
                          </w:rPr>
                          <w:t>disability).</w:t>
                        </w:r>
                      </w:p>
                      <w:p w:rsidR="007F6E43" w14:paraId="14B0A4EB" w14:textId="77777777">
                        <w:pPr>
                          <w:numPr>
                            <w:ilvl w:val="0"/>
                            <w:numId w:val="6"/>
                          </w:numPr>
                          <w:tabs>
                            <w:tab w:val="left" w:pos="506"/>
                          </w:tabs>
                          <w:ind w:right="291"/>
                          <w:rPr>
                            <w:rFonts w:ascii="Eras Demi ITC"/>
                            <w:b/>
                            <w:sz w:val="16"/>
                          </w:rPr>
                        </w:pPr>
                        <w:r>
                          <w:rPr>
                            <w:rFonts w:ascii="Eras Demi ITC"/>
                            <w:b/>
                            <w:sz w:val="16"/>
                          </w:rPr>
                          <w:t>Increase and expansion of</w:t>
                        </w:r>
                        <w:r>
                          <w:rPr>
                            <w:rFonts w:ascii="Eras Demi ITC"/>
                            <w:b/>
                            <w:spacing w:val="40"/>
                            <w:sz w:val="16"/>
                          </w:rPr>
                          <w:t xml:space="preserve"> </w:t>
                        </w:r>
                        <w:r>
                          <w:rPr>
                            <w:rFonts w:ascii="Eras Demi ITC"/>
                            <w:b/>
                            <w:sz w:val="16"/>
                          </w:rPr>
                          <w:t>Statewide networks</w:t>
                        </w:r>
                        <w:r>
                          <w:rPr>
                            <w:rFonts w:ascii="Eras Demi ITC"/>
                            <w:b/>
                            <w:spacing w:val="40"/>
                            <w:sz w:val="16"/>
                          </w:rPr>
                          <w:t xml:space="preserve"> </w:t>
                        </w:r>
                        <w:r>
                          <w:rPr>
                            <w:rFonts w:ascii="Eras Demi ITC"/>
                            <w:b/>
                            <w:sz w:val="16"/>
                          </w:rPr>
                          <w:t>of family</w:t>
                        </w:r>
                        <w:r>
                          <w:rPr>
                            <w:rFonts w:ascii="Eras Demi ITC"/>
                            <w:b/>
                            <w:spacing w:val="40"/>
                            <w:sz w:val="16"/>
                          </w:rPr>
                          <w:t xml:space="preserve"> </w:t>
                        </w:r>
                        <w:r>
                          <w:rPr>
                            <w:rFonts w:ascii="Eras Demi ITC"/>
                            <w:b/>
                            <w:sz w:val="16"/>
                          </w:rPr>
                          <w:t>support</w:t>
                        </w:r>
                        <w:r>
                          <w:rPr>
                            <w:rFonts w:ascii="Eras Demi ITC"/>
                            <w:b/>
                            <w:spacing w:val="-11"/>
                            <w:sz w:val="16"/>
                          </w:rPr>
                          <w:t xml:space="preserve"> </w:t>
                        </w:r>
                        <w:r>
                          <w:rPr>
                            <w:rFonts w:ascii="Eras Demi ITC"/>
                            <w:b/>
                            <w:sz w:val="16"/>
                          </w:rPr>
                          <w:t>and</w:t>
                        </w:r>
                        <w:r>
                          <w:rPr>
                            <w:rFonts w:ascii="Eras Demi ITC"/>
                            <w:b/>
                            <w:spacing w:val="-10"/>
                            <w:sz w:val="16"/>
                          </w:rPr>
                          <w:t xml:space="preserve"> </w:t>
                        </w:r>
                        <w:r>
                          <w:rPr>
                            <w:rFonts w:ascii="Eras Demi ITC"/>
                            <w:b/>
                            <w:sz w:val="16"/>
                          </w:rPr>
                          <w:t>prevention</w:t>
                        </w:r>
                        <w:r>
                          <w:rPr>
                            <w:rFonts w:ascii="Eras Demi ITC"/>
                            <w:b/>
                            <w:spacing w:val="-10"/>
                            <w:sz w:val="16"/>
                          </w:rPr>
                          <w:t xml:space="preserve"> </w:t>
                        </w:r>
                        <w:r>
                          <w:rPr>
                            <w:rFonts w:ascii="Eras Demi ITC"/>
                            <w:b/>
                            <w:sz w:val="16"/>
                          </w:rPr>
                          <w:t>programs.</w:t>
                        </w:r>
                      </w:p>
                      <w:p w:rsidR="007F6E43" w14:paraId="57B37D6C" w14:textId="77777777">
                        <w:pPr>
                          <w:numPr>
                            <w:ilvl w:val="0"/>
                            <w:numId w:val="6"/>
                          </w:numPr>
                          <w:tabs>
                            <w:tab w:val="left" w:pos="506"/>
                          </w:tabs>
                          <w:ind w:right="299"/>
                          <w:rPr>
                            <w:rFonts w:ascii="Eras Demi ITC"/>
                            <w:b/>
                            <w:sz w:val="16"/>
                          </w:rPr>
                        </w:pPr>
                        <w:r>
                          <w:rPr>
                            <w:rFonts w:ascii="Eras Demi ITC"/>
                            <w:b/>
                            <w:sz w:val="16"/>
                          </w:rPr>
                          <w:t>Increase</w:t>
                        </w:r>
                        <w:r>
                          <w:rPr>
                            <w:rFonts w:ascii="Eras Demi ITC"/>
                            <w:b/>
                            <w:spacing w:val="-8"/>
                            <w:sz w:val="16"/>
                          </w:rPr>
                          <w:t xml:space="preserve"> </w:t>
                        </w:r>
                        <w:r>
                          <w:rPr>
                            <w:rFonts w:ascii="Eras Demi ITC"/>
                            <w:b/>
                            <w:sz w:val="16"/>
                          </w:rPr>
                          <w:t>in</w:t>
                        </w:r>
                        <w:r>
                          <w:rPr>
                            <w:rFonts w:ascii="Eras Demi ITC"/>
                            <w:b/>
                            <w:spacing w:val="-8"/>
                            <w:sz w:val="16"/>
                          </w:rPr>
                          <w:t xml:space="preserve"> </w:t>
                        </w:r>
                        <w:r>
                          <w:rPr>
                            <w:rFonts w:ascii="Eras Demi ITC"/>
                            <w:b/>
                            <w:sz w:val="16"/>
                          </w:rPr>
                          <w:t>the</w:t>
                        </w:r>
                        <w:r>
                          <w:rPr>
                            <w:rFonts w:ascii="Eras Demi ITC"/>
                            <w:b/>
                            <w:spacing w:val="-6"/>
                            <w:sz w:val="16"/>
                          </w:rPr>
                          <w:t xml:space="preserve"> </w:t>
                        </w:r>
                        <w:r>
                          <w:rPr>
                            <w:rFonts w:ascii="Eras Demi ITC"/>
                            <w:b/>
                            <w:sz w:val="16"/>
                          </w:rPr>
                          <w:t>use</w:t>
                        </w:r>
                        <w:r>
                          <w:rPr>
                            <w:rFonts w:ascii="Eras Demi ITC"/>
                            <w:b/>
                            <w:spacing w:val="-6"/>
                            <w:sz w:val="16"/>
                          </w:rPr>
                          <w:t xml:space="preserve"> </w:t>
                        </w:r>
                        <w:r>
                          <w:rPr>
                            <w:rFonts w:ascii="Eras Demi ITC"/>
                            <w:b/>
                            <w:sz w:val="16"/>
                          </w:rPr>
                          <w:t>of</w:t>
                        </w:r>
                        <w:r>
                          <w:rPr>
                            <w:rFonts w:ascii="Eras Demi ITC"/>
                            <w:b/>
                            <w:spacing w:val="-7"/>
                            <w:sz w:val="16"/>
                          </w:rPr>
                          <w:t xml:space="preserve"> </w:t>
                        </w:r>
                        <w:r>
                          <w:rPr>
                            <w:rFonts w:ascii="Eras Demi ITC"/>
                            <w:b/>
                            <w:sz w:val="16"/>
                          </w:rPr>
                          <w:t>a</w:t>
                        </w:r>
                        <w:r>
                          <w:rPr>
                            <w:rFonts w:ascii="Eras Demi ITC"/>
                            <w:b/>
                            <w:spacing w:val="-8"/>
                            <w:sz w:val="16"/>
                          </w:rPr>
                          <w:t xml:space="preserve"> </w:t>
                        </w:r>
                        <w:r>
                          <w:rPr>
                            <w:rFonts w:ascii="Eras Demi ITC"/>
                            <w:b/>
                            <w:sz w:val="16"/>
                          </w:rPr>
                          <w:t>continuum</w:t>
                        </w:r>
                        <w:r>
                          <w:rPr>
                            <w:rFonts w:ascii="Eras Demi ITC"/>
                            <w:b/>
                            <w:spacing w:val="40"/>
                            <w:sz w:val="16"/>
                          </w:rPr>
                          <w:t xml:space="preserve"> </w:t>
                        </w:r>
                        <w:r>
                          <w:rPr>
                            <w:rFonts w:ascii="Eras Demi ITC"/>
                            <w:b/>
                            <w:sz w:val="16"/>
                          </w:rPr>
                          <w:t>of evaluation approaches</w:t>
                        </w:r>
                        <w:r>
                          <w:rPr>
                            <w:rFonts w:ascii="Eras Demi ITC"/>
                            <w:b/>
                            <w:spacing w:val="40"/>
                            <w:sz w:val="16"/>
                          </w:rPr>
                          <w:t xml:space="preserve"> </w:t>
                        </w:r>
                        <w:r>
                          <w:rPr>
                            <w:rFonts w:ascii="Eras Demi ITC"/>
                            <w:b/>
                            <w:spacing w:val="-2"/>
                            <w:sz w:val="16"/>
                          </w:rPr>
                          <w:t>implemented.</w:t>
                        </w:r>
                      </w:p>
                      <w:p w:rsidR="007F6E43" w14:paraId="1BDF7EF7" w14:textId="77777777">
                        <w:pPr>
                          <w:spacing w:before="3"/>
                          <w:rPr>
                            <w:rFonts w:ascii="Eras Demi ITC"/>
                            <w:b/>
                            <w:sz w:val="15"/>
                          </w:rPr>
                        </w:pPr>
                      </w:p>
                      <w:p w:rsidR="007F6E43" w14:paraId="68167E54" w14:textId="77777777">
                        <w:pPr>
                          <w:ind w:left="146"/>
                          <w:rPr>
                            <w:rFonts w:ascii="Eras Demi ITC"/>
                            <w:b/>
                            <w:sz w:val="16"/>
                          </w:rPr>
                        </w:pPr>
                        <w:r>
                          <w:rPr>
                            <w:rFonts w:ascii="Eras Demi ITC"/>
                            <w:b/>
                            <w:sz w:val="16"/>
                            <w:u w:val="single"/>
                          </w:rPr>
                          <w:t>Societal</w:t>
                        </w:r>
                        <w:r>
                          <w:rPr>
                            <w:rFonts w:ascii="Eras Demi ITC"/>
                            <w:b/>
                            <w:spacing w:val="-7"/>
                            <w:sz w:val="16"/>
                            <w:u w:val="single"/>
                          </w:rPr>
                          <w:t xml:space="preserve"> </w:t>
                        </w:r>
                        <w:r>
                          <w:rPr>
                            <w:rFonts w:ascii="Eras Demi ITC"/>
                            <w:b/>
                            <w:spacing w:val="-2"/>
                            <w:sz w:val="16"/>
                            <w:u w:val="single"/>
                          </w:rPr>
                          <w:t>Level</w:t>
                        </w:r>
                      </w:p>
                      <w:p w:rsidR="007F6E43" w14:paraId="41F949FC" w14:textId="77777777">
                        <w:pPr>
                          <w:numPr>
                            <w:ilvl w:val="0"/>
                            <w:numId w:val="6"/>
                          </w:numPr>
                          <w:tabs>
                            <w:tab w:val="left" w:pos="506"/>
                          </w:tabs>
                          <w:spacing w:before="1"/>
                          <w:ind w:right="225"/>
                          <w:rPr>
                            <w:rFonts w:ascii="Eras Demi ITC"/>
                            <w:b/>
                            <w:sz w:val="16"/>
                          </w:rPr>
                        </w:pPr>
                        <w:r>
                          <w:rPr>
                            <w:rFonts w:ascii="Eras Demi ITC"/>
                            <w:b/>
                            <w:sz w:val="16"/>
                          </w:rPr>
                          <w:t>Increase in private, State and</w:t>
                        </w:r>
                        <w:r>
                          <w:rPr>
                            <w:rFonts w:ascii="Eras Demi ITC"/>
                            <w:b/>
                            <w:spacing w:val="40"/>
                            <w:sz w:val="16"/>
                          </w:rPr>
                          <w:t xml:space="preserve"> </w:t>
                        </w:r>
                        <w:r>
                          <w:rPr>
                            <w:rFonts w:ascii="Eras Demi ITC"/>
                            <w:b/>
                            <w:sz w:val="16"/>
                          </w:rPr>
                          <w:t>Federal</w:t>
                        </w:r>
                        <w:r>
                          <w:rPr>
                            <w:rFonts w:ascii="Eras Demi ITC"/>
                            <w:b/>
                            <w:spacing w:val="-11"/>
                            <w:sz w:val="16"/>
                          </w:rPr>
                          <w:t xml:space="preserve"> </w:t>
                        </w:r>
                        <w:r>
                          <w:rPr>
                            <w:rFonts w:ascii="Eras Demi ITC"/>
                            <w:b/>
                            <w:sz w:val="16"/>
                          </w:rPr>
                          <w:t>funding</w:t>
                        </w:r>
                        <w:r>
                          <w:rPr>
                            <w:rFonts w:ascii="Eras Demi ITC"/>
                            <w:b/>
                            <w:spacing w:val="-9"/>
                            <w:sz w:val="16"/>
                          </w:rPr>
                          <w:t xml:space="preserve"> </w:t>
                        </w:r>
                        <w:r>
                          <w:rPr>
                            <w:rFonts w:ascii="Eras Demi ITC"/>
                            <w:b/>
                            <w:sz w:val="16"/>
                          </w:rPr>
                          <w:t>for</w:t>
                        </w:r>
                        <w:r>
                          <w:rPr>
                            <w:rFonts w:ascii="Eras Demi ITC"/>
                            <w:b/>
                            <w:spacing w:val="-10"/>
                            <w:sz w:val="16"/>
                          </w:rPr>
                          <w:t xml:space="preserve"> </w:t>
                        </w:r>
                        <w:r>
                          <w:rPr>
                            <w:rFonts w:ascii="Eras Demi ITC"/>
                            <w:b/>
                            <w:sz w:val="16"/>
                          </w:rPr>
                          <w:t>prevention</w:t>
                        </w:r>
                        <w:r>
                          <w:rPr>
                            <w:rFonts w:ascii="Eras Demi ITC"/>
                            <w:b/>
                            <w:spacing w:val="-10"/>
                            <w:sz w:val="16"/>
                          </w:rPr>
                          <w:t xml:space="preserve"> </w:t>
                        </w:r>
                        <w:r>
                          <w:rPr>
                            <w:rFonts w:ascii="Eras Demi ITC"/>
                            <w:b/>
                            <w:sz w:val="16"/>
                          </w:rPr>
                          <w:t>and</w:t>
                        </w:r>
                        <w:r>
                          <w:rPr>
                            <w:rFonts w:ascii="Eras Demi ITC"/>
                            <w:b/>
                            <w:spacing w:val="40"/>
                            <w:sz w:val="16"/>
                          </w:rPr>
                          <w:t xml:space="preserve"> </w:t>
                        </w:r>
                        <w:r>
                          <w:rPr>
                            <w:rFonts w:ascii="Eras Demi ITC"/>
                            <w:b/>
                            <w:sz w:val="16"/>
                          </w:rPr>
                          <w:t>family</w:t>
                        </w:r>
                        <w:r>
                          <w:rPr>
                            <w:rFonts w:ascii="Eras Demi ITC"/>
                            <w:b/>
                            <w:spacing w:val="-7"/>
                            <w:sz w:val="16"/>
                          </w:rPr>
                          <w:t xml:space="preserve"> </w:t>
                        </w:r>
                        <w:r>
                          <w:rPr>
                            <w:rFonts w:ascii="Eras Demi ITC"/>
                            <w:b/>
                            <w:sz w:val="16"/>
                          </w:rPr>
                          <w:t>support.</w:t>
                        </w:r>
                      </w:p>
                      <w:p w:rsidR="007F6E43" w14:paraId="139830DA" w14:textId="77777777">
                        <w:pPr>
                          <w:numPr>
                            <w:ilvl w:val="0"/>
                            <w:numId w:val="6"/>
                          </w:numPr>
                          <w:tabs>
                            <w:tab w:val="left" w:pos="506"/>
                          </w:tabs>
                          <w:ind w:right="172"/>
                          <w:rPr>
                            <w:rFonts w:ascii="Eras Demi ITC"/>
                            <w:b/>
                            <w:sz w:val="16"/>
                          </w:rPr>
                        </w:pPr>
                        <w:r>
                          <w:rPr>
                            <w:rFonts w:ascii="Eras Demi ITC"/>
                            <w:b/>
                            <w:sz w:val="16"/>
                          </w:rPr>
                          <w:t>Increase in public understanding</w:t>
                        </w:r>
                        <w:r>
                          <w:rPr>
                            <w:rFonts w:ascii="Eras Demi ITC"/>
                            <w:b/>
                            <w:spacing w:val="40"/>
                            <w:sz w:val="16"/>
                          </w:rPr>
                          <w:t xml:space="preserve"> </w:t>
                        </w:r>
                        <w:r>
                          <w:rPr>
                            <w:rFonts w:ascii="Eras Demi ITC"/>
                            <w:b/>
                            <w:sz w:val="16"/>
                          </w:rPr>
                          <w:t>and</w:t>
                        </w:r>
                        <w:r>
                          <w:rPr>
                            <w:rFonts w:ascii="Eras Demi ITC"/>
                            <w:b/>
                            <w:spacing w:val="-11"/>
                            <w:sz w:val="16"/>
                          </w:rPr>
                          <w:t xml:space="preserve"> </w:t>
                        </w:r>
                        <w:r>
                          <w:rPr>
                            <w:rFonts w:ascii="Eras Demi ITC"/>
                            <w:b/>
                            <w:sz w:val="16"/>
                          </w:rPr>
                          <w:t>engagement</w:t>
                        </w:r>
                        <w:r>
                          <w:rPr>
                            <w:rFonts w:ascii="Eras Demi ITC"/>
                            <w:b/>
                            <w:spacing w:val="-10"/>
                            <w:sz w:val="16"/>
                          </w:rPr>
                          <w:t xml:space="preserve"> </w:t>
                        </w:r>
                        <w:r>
                          <w:rPr>
                            <w:rFonts w:ascii="Eras Demi ITC"/>
                            <w:b/>
                            <w:sz w:val="16"/>
                          </w:rPr>
                          <w:t>for</w:t>
                        </w:r>
                        <w:r>
                          <w:rPr>
                            <w:rFonts w:ascii="Eras Demi ITC"/>
                            <w:b/>
                            <w:spacing w:val="-9"/>
                            <w:sz w:val="16"/>
                          </w:rPr>
                          <w:t xml:space="preserve"> </w:t>
                        </w:r>
                        <w:r>
                          <w:rPr>
                            <w:rFonts w:ascii="Eras Demi ITC"/>
                            <w:b/>
                            <w:sz w:val="16"/>
                          </w:rPr>
                          <w:t>the</w:t>
                        </w:r>
                        <w:r>
                          <w:rPr>
                            <w:rFonts w:ascii="Eras Demi ITC"/>
                            <w:b/>
                            <w:spacing w:val="-8"/>
                            <w:sz w:val="16"/>
                          </w:rPr>
                          <w:t xml:space="preserve"> </w:t>
                        </w:r>
                        <w:r>
                          <w:rPr>
                            <w:rFonts w:ascii="Eras Demi ITC"/>
                            <w:b/>
                            <w:sz w:val="16"/>
                          </w:rPr>
                          <w:t>prevention</w:t>
                        </w:r>
                        <w:r>
                          <w:rPr>
                            <w:rFonts w:ascii="Eras Demi ITC"/>
                            <w:b/>
                            <w:spacing w:val="40"/>
                            <w:sz w:val="16"/>
                          </w:rPr>
                          <w:t xml:space="preserve"> </w:t>
                        </w:r>
                        <w:r>
                          <w:rPr>
                            <w:rFonts w:ascii="Eras Demi ITC"/>
                            <w:b/>
                            <w:sz w:val="16"/>
                          </w:rPr>
                          <w:t>of child abuse and neglect.</w:t>
                        </w:r>
                      </w:p>
                    </w:txbxContent>
                  </v:textbox>
                </v:shape>
                <v:shape id="Graphic 24" o:spid="_x0000_s1037" style="width:6865;height:3422;left:44631;mso-wrap-style:square;position:absolute;top:39066;visibility:visible;v-text-anchor:top" coordsize="686435,342265" path="m514434,l514434,85535l,85535,,256606l514434,256606l514434,342141,685912,171070,514434,xe" filled="f" strokeweight="0.75pt">
                  <v:path arrowok="t"/>
                </v:shape>
                <v:shape id="Graphic 25" o:spid="_x0000_s1038" style="width:17437;height:55321;left:77498;mso-wrap-style:square;position:absolute;visibility:visible;v-text-anchor:top" coordsize="1743710,5532120" path="m1726209,45669l45732,45669l45732,57086l45732,5474805l45732,5486222l1726209,5486222l1726209,5474817l1726209,57531l1714779,57531l1714779,5474805l57162,5474805l57162,57086l1726209,57086l1726209,45669xem1743367,34721l1737639,34721l1737639,5497627l1743367,5497627l1743367,34721xem1743367,l,,,34251,,5497639l,5531891l1743367,5531891l1743367,5497639l34302,5497639l34302,34251l1743367,34251l1743367,xe" fillcolor="black" stroked="f">
                  <v:path arrowok="t"/>
                </v:shape>
                <v:shape id="Graphic 26" o:spid="_x0000_s1039" style="width:4578;height:3423;left:73211;mso-wrap-style:square;position:absolute;top:5802;visibility:visible;v-text-anchor:top" coordsize="457834,342265" path="m342956,l342956,85535l,85535,,256606l342956,256606l342956,342141,457274,171070,342956,xe" stroked="f">
                  <v:path arrowok="t"/>
                </v:shape>
                <v:shape id="Graphic 27" o:spid="_x0000_s1040" style="width:4578;height:3423;left:73211;mso-wrap-style:square;position:absolute;top:5802;visibility:visible;v-text-anchor:top" coordsize="457834,342265" path="m342956,l342956,85535l,85535,,256606l342956,256606l342956,342141,457274,171070,342956,xe" filled="f" strokeweight="0.75pt">
                  <v:path arrowok="t"/>
                </v:shape>
                <v:shape id="Graphic 28" o:spid="_x0000_s1041" style="width:4578;height:3422;left:73211;mso-wrap-style:square;position:absolute;top:24240;visibility:visible;v-text-anchor:top" coordsize="457834,342265" path="m342956,l342956,85535l,85535,,256606l342956,256606l342956,342141,457274,171070,342956,xe" stroked="f">
                  <v:path arrowok="t"/>
                </v:shape>
                <v:shape id="Graphic 29" o:spid="_x0000_s1042" style="width:4578;height:3422;left:73211;mso-wrap-style:square;position:absolute;top:24240;visibility:visible;v-text-anchor:top" coordsize="457834,342265" path="m342956,l342956,85535l,85535,,256606l342956,256606l342956,342141,457274,171070,342956,xe" filled="f" strokeweight="0.75pt">
                  <v:path arrowok="t"/>
                </v:shape>
                <v:shape id="Graphic 30" o:spid="_x0000_s1043" style="width:4578;height:3423;left:73211;mso-wrap-style:square;position:absolute;top:40206;visibility:visible;v-text-anchor:top" coordsize="457834,342265" path="m342956,l342956,85535l,85535,,256606l342956,256606l342956,342141,457274,171070,342956,xe" stroked="f">
                  <v:path arrowok="t"/>
                </v:shape>
                <v:shape id="Graphic 31" o:spid="_x0000_s1044" style="width:4578;height:3423;left:73211;mso-wrap-style:square;position:absolute;top:40206;visibility:visible;v-text-anchor:top" coordsize="457834,342265" path="m342956,l342956,85535l,85535,,256606l342956,256606l342956,342141,457274,171070,342956,xe" filled="f" strokeweight="0.75pt">
                  <v:path arrowok="t"/>
                </v:shape>
                <v:shape id="Textbox 32" o:spid="_x0000_s1045" type="#_x0000_t202" style="width:14789;height:44278;left:79012;mso-wrap-style:square;position:absolute;top:1010;visibility:visible;v-text-anchor:top" filled="f" stroked="f">
                  <v:textbox inset="0,0,0,0">
                    <w:txbxContent>
                      <w:p w:rsidR="007F6E43" w14:paraId="0B24B6AC" w14:textId="77777777">
                        <w:pPr>
                          <w:spacing w:line="182" w:lineRule="exact"/>
                          <w:rPr>
                            <w:rFonts w:ascii="Eras Demi ITC"/>
                            <w:b/>
                            <w:sz w:val="16"/>
                          </w:rPr>
                        </w:pPr>
                        <w:r>
                          <w:rPr>
                            <w:rFonts w:ascii="Eras Demi ITC"/>
                            <w:b/>
                            <w:spacing w:val="-2"/>
                            <w:sz w:val="16"/>
                          </w:rPr>
                          <w:t>SAFETY</w:t>
                        </w:r>
                      </w:p>
                      <w:p w:rsidR="007F6E43" w14:paraId="1A8094BE" w14:textId="77777777">
                        <w:pPr>
                          <w:spacing w:before="1"/>
                          <w:rPr>
                            <w:rFonts w:ascii="Eras Demi ITC"/>
                            <w:b/>
                            <w:sz w:val="16"/>
                          </w:rPr>
                        </w:pPr>
                      </w:p>
                      <w:p w:rsidR="007F6E43" w14:paraId="51D6EF99" w14:textId="77777777">
                        <w:pPr>
                          <w:numPr>
                            <w:ilvl w:val="0"/>
                            <w:numId w:val="5"/>
                          </w:numPr>
                          <w:tabs>
                            <w:tab w:val="left" w:pos="360"/>
                          </w:tabs>
                          <w:ind w:right="138"/>
                          <w:rPr>
                            <w:rFonts w:ascii="Eras Demi ITC"/>
                            <w:b/>
                            <w:sz w:val="16"/>
                          </w:rPr>
                        </w:pPr>
                        <w:r>
                          <w:rPr>
                            <w:rFonts w:ascii="Eras Demi ITC"/>
                            <w:b/>
                            <w:sz w:val="16"/>
                          </w:rPr>
                          <w:t>Children are protected</w:t>
                        </w:r>
                        <w:r>
                          <w:rPr>
                            <w:rFonts w:ascii="Eras Demi ITC"/>
                            <w:b/>
                            <w:spacing w:val="40"/>
                            <w:sz w:val="16"/>
                          </w:rPr>
                          <w:t xml:space="preserve"> </w:t>
                        </w:r>
                        <w:r>
                          <w:rPr>
                            <w:rFonts w:ascii="Eras Demi ITC"/>
                            <w:b/>
                            <w:sz w:val="16"/>
                          </w:rPr>
                          <w:t>from</w:t>
                        </w:r>
                        <w:r>
                          <w:rPr>
                            <w:rFonts w:ascii="Eras Demi ITC"/>
                            <w:b/>
                            <w:spacing w:val="-11"/>
                            <w:sz w:val="16"/>
                          </w:rPr>
                          <w:t xml:space="preserve"> </w:t>
                        </w:r>
                        <w:r>
                          <w:rPr>
                            <w:rFonts w:ascii="Eras Demi ITC"/>
                            <w:b/>
                            <w:sz w:val="16"/>
                          </w:rPr>
                          <w:t>abuse</w:t>
                        </w:r>
                        <w:r>
                          <w:rPr>
                            <w:rFonts w:ascii="Eras Demi ITC"/>
                            <w:b/>
                            <w:spacing w:val="-10"/>
                            <w:sz w:val="16"/>
                          </w:rPr>
                          <w:t xml:space="preserve"> </w:t>
                        </w:r>
                        <w:r>
                          <w:rPr>
                            <w:rFonts w:ascii="Eras Demi ITC"/>
                            <w:b/>
                            <w:sz w:val="16"/>
                          </w:rPr>
                          <w:t>and</w:t>
                        </w:r>
                        <w:r>
                          <w:rPr>
                            <w:rFonts w:ascii="Eras Demi ITC"/>
                            <w:b/>
                            <w:spacing w:val="-10"/>
                            <w:sz w:val="16"/>
                          </w:rPr>
                          <w:t xml:space="preserve"> </w:t>
                        </w:r>
                        <w:r>
                          <w:rPr>
                            <w:rFonts w:ascii="Eras Demi ITC"/>
                            <w:b/>
                            <w:sz w:val="16"/>
                          </w:rPr>
                          <w:t>neglect.</w:t>
                        </w:r>
                      </w:p>
                      <w:p w:rsidR="007F6E43" w14:paraId="3DB2B1B9" w14:textId="77777777">
                        <w:pPr>
                          <w:numPr>
                            <w:ilvl w:val="0"/>
                            <w:numId w:val="5"/>
                          </w:numPr>
                          <w:tabs>
                            <w:tab w:val="left" w:pos="360"/>
                          </w:tabs>
                          <w:ind w:right="131"/>
                          <w:rPr>
                            <w:rFonts w:ascii="Eras Demi ITC"/>
                            <w:b/>
                            <w:sz w:val="16"/>
                          </w:rPr>
                        </w:pPr>
                        <w:r>
                          <w:rPr>
                            <w:rFonts w:ascii="Eras Demi ITC"/>
                            <w:b/>
                            <w:sz w:val="16"/>
                          </w:rPr>
                          <w:t>Children</w:t>
                        </w:r>
                        <w:r>
                          <w:rPr>
                            <w:rFonts w:ascii="Eras Demi ITC"/>
                            <w:b/>
                            <w:spacing w:val="-11"/>
                            <w:sz w:val="16"/>
                          </w:rPr>
                          <w:t xml:space="preserve"> </w:t>
                        </w:r>
                        <w:r>
                          <w:rPr>
                            <w:rFonts w:ascii="Eras Demi ITC"/>
                            <w:b/>
                            <w:sz w:val="16"/>
                          </w:rPr>
                          <w:t>are</w:t>
                        </w:r>
                        <w:r>
                          <w:rPr>
                            <w:rFonts w:ascii="Eras Demi ITC"/>
                            <w:b/>
                            <w:spacing w:val="-10"/>
                            <w:sz w:val="16"/>
                          </w:rPr>
                          <w:t xml:space="preserve"> </w:t>
                        </w:r>
                        <w:r>
                          <w:rPr>
                            <w:rFonts w:ascii="Eras Demi ITC"/>
                            <w:b/>
                            <w:sz w:val="16"/>
                          </w:rPr>
                          <w:t>maintained</w:t>
                        </w:r>
                        <w:r>
                          <w:rPr>
                            <w:rFonts w:ascii="Eras Demi ITC"/>
                            <w:b/>
                            <w:spacing w:val="40"/>
                            <w:sz w:val="16"/>
                          </w:rPr>
                          <w:t xml:space="preserve"> </w:t>
                        </w:r>
                        <w:r>
                          <w:rPr>
                            <w:rFonts w:ascii="Eras Demi ITC"/>
                            <w:b/>
                            <w:sz w:val="16"/>
                          </w:rPr>
                          <w:t>in their own homes.</w:t>
                        </w:r>
                      </w:p>
                      <w:p w:rsidR="007F6E43" w14:paraId="0B58EAB0" w14:textId="77777777">
                        <w:pPr>
                          <w:numPr>
                            <w:ilvl w:val="0"/>
                            <w:numId w:val="5"/>
                          </w:numPr>
                          <w:tabs>
                            <w:tab w:val="left" w:pos="360"/>
                          </w:tabs>
                          <w:ind w:right="223"/>
                          <w:rPr>
                            <w:rFonts w:ascii="Eras Demi ITC"/>
                            <w:b/>
                            <w:sz w:val="16"/>
                          </w:rPr>
                        </w:pPr>
                        <w:r>
                          <w:rPr>
                            <w:rFonts w:ascii="Eras Demi ITC"/>
                            <w:b/>
                            <w:sz w:val="16"/>
                          </w:rPr>
                          <w:t>Decrease</w:t>
                        </w:r>
                        <w:r>
                          <w:rPr>
                            <w:rFonts w:ascii="Eras Demi ITC"/>
                            <w:b/>
                            <w:spacing w:val="-10"/>
                            <w:sz w:val="16"/>
                          </w:rPr>
                          <w:t xml:space="preserve"> </w:t>
                        </w:r>
                        <w:r>
                          <w:rPr>
                            <w:rFonts w:ascii="Eras Demi ITC"/>
                            <w:b/>
                            <w:sz w:val="16"/>
                          </w:rPr>
                          <w:t>in</w:t>
                        </w:r>
                        <w:r>
                          <w:rPr>
                            <w:rFonts w:ascii="Eras Demi ITC"/>
                            <w:b/>
                            <w:spacing w:val="-9"/>
                            <w:sz w:val="16"/>
                          </w:rPr>
                          <w:t xml:space="preserve"> </w:t>
                        </w:r>
                        <w:r>
                          <w:rPr>
                            <w:rFonts w:ascii="Eras Demi ITC"/>
                            <w:b/>
                            <w:sz w:val="16"/>
                          </w:rPr>
                          <w:t>rate</w:t>
                        </w:r>
                        <w:r>
                          <w:rPr>
                            <w:rFonts w:ascii="Eras Demi ITC"/>
                            <w:b/>
                            <w:spacing w:val="-10"/>
                            <w:sz w:val="16"/>
                          </w:rPr>
                          <w:t xml:space="preserve"> </w:t>
                        </w:r>
                        <w:r>
                          <w:rPr>
                            <w:rFonts w:ascii="Eras Demi ITC"/>
                            <w:b/>
                            <w:sz w:val="16"/>
                          </w:rPr>
                          <w:t>of</w:t>
                        </w:r>
                        <w:r>
                          <w:rPr>
                            <w:rFonts w:ascii="Eras Demi ITC"/>
                            <w:b/>
                            <w:spacing w:val="-9"/>
                            <w:sz w:val="16"/>
                          </w:rPr>
                          <w:t xml:space="preserve"> </w:t>
                        </w:r>
                        <w:r>
                          <w:rPr>
                            <w:rFonts w:ascii="Eras Demi ITC"/>
                            <w:b/>
                            <w:sz w:val="16"/>
                          </w:rPr>
                          <w:t>first</w:t>
                        </w:r>
                        <w:r>
                          <w:rPr>
                            <w:rFonts w:ascii="Eras Demi ITC"/>
                            <w:b/>
                            <w:spacing w:val="40"/>
                            <w:sz w:val="16"/>
                          </w:rPr>
                          <w:t xml:space="preserve"> </w:t>
                        </w:r>
                        <w:r>
                          <w:rPr>
                            <w:rFonts w:ascii="Eras Demi ITC"/>
                            <w:b/>
                            <w:sz w:val="16"/>
                          </w:rPr>
                          <w:t>time victims.</w:t>
                        </w:r>
                      </w:p>
                      <w:p w:rsidR="007F6E43" w14:paraId="6D302BAA" w14:textId="77777777">
                        <w:pPr>
                          <w:numPr>
                            <w:ilvl w:val="0"/>
                            <w:numId w:val="5"/>
                          </w:numPr>
                          <w:tabs>
                            <w:tab w:val="left" w:pos="360"/>
                          </w:tabs>
                          <w:ind w:right="223"/>
                          <w:rPr>
                            <w:rFonts w:ascii="Eras Demi ITC"/>
                            <w:b/>
                            <w:sz w:val="16"/>
                          </w:rPr>
                        </w:pPr>
                        <w:r>
                          <w:rPr>
                            <w:rFonts w:ascii="Eras Demi ITC"/>
                            <w:b/>
                            <w:sz w:val="16"/>
                          </w:rPr>
                          <w:t>Decrease</w:t>
                        </w:r>
                        <w:r>
                          <w:rPr>
                            <w:rFonts w:ascii="Eras Demi ITC"/>
                            <w:b/>
                            <w:spacing w:val="-10"/>
                            <w:sz w:val="16"/>
                          </w:rPr>
                          <w:t xml:space="preserve"> </w:t>
                        </w:r>
                        <w:r>
                          <w:rPr>
                            <w:rFonts w:ascii="Eras Demi ITC"/>
                            <w:b/>
                            <w:sz w:val="16"/>
                          </w:rPr>
                          <w:t>in</w:t>
                        </w:r>
                        <w:r>
                          <w:rPr>
                            <w:rFonts w:ascii="Eras Demi ITC"/>
                            <w:b/>
                            <w:spacing w:val="-9"/>
                            <w:sz w:val="16"/>
                          </w:rPr>
                          <w:t xml:space="preserve"> </w:t>
                        </w:r>
                        <w:r>
                          <w:rPr>
                            <w:rFonts w:ascii="Eras Demi ITC"/>
                            <w:b/>
                            <w:sz w:val="16"/>
                          </w:rPr>
                          <w:t>rate</w:t>
                        </w:r>
                        <w:r>
                          <w:rPr>
                            <w:rFonts w:ascii="Eras Demi ITC"/>
                            <w:b/>
                            <w:spacing w:val="-10"/>
                            <w:sz w:val="16"/>
                          </w:rPr>
                          <w:t xml:space="preserve"> </w:t>
                        </w:r>
                        <w:r>
                          <w:rPr>
                            <w:rFonts w:ascii="Eras Demi ITC"/>
                            <w:b/>
                            <w:sz w:val="16"/>
                          </w:rPr>
                          <w:t>of</w:t>
                        </w:r>
                        <w:r>
                          <w:rPr>
                            <w:rFonts w:ascii="Eras Demi ITC"/>
                            <w:b/>
                            <w:spacing w:val="-9"/>
                            <w:sz w:val="16"/>
                          </w:rPr>
                          <w:t xml:space="preserve"> </w:t>
                        </w:r>
                        <w:r>
                          <w:rPr>
                            <w:rFonts w:ascii="Eras Demi ITC"/>
                            <w:b/>
                            <w:sz w:val="16"/>
                          </w:rPr>
                          <w:t>first</w:t>
                        </w:r>
                        <w:r>
                          <w:rPr>
                            <w:rFonts w:ascii="Eras Demi ITC"/>
                            <w:b/>
                            <w:spacing w:val="40"/>
                            <w:sz w:val="16"/>
                          </w:rPr>
                          <w:t xml:space="preserve"> </w:t>
                        </w:r>
                        <w:r>
                          <w:rPr>
                            <w:rFonts w:ascii="Eras Demi ITC"/>
                            <w:b/>
                            <w:sz w:val="16"/>
                          </w:rPr>
                          <w:t>time perpetrators.</w:t>
                        </w:r>
                      </w:p>
                      <w:p w:rsidR="007F6E43" w14:paraId="6C080EC4" w14:textId="77777777">
                        <w:pPr>
                          <w:spacing w:before="7"/>
                          <w:rPr>
                            <w:rFonts w:ascii="Eras Demi ITC"/>
                            <w:b/>
                            <w:sz w:val="15"/>
                          </w:rPr>
                        </w:pPr>
                      </w:p>
                      <w:p w:rsidR="007F6E43" w14:paraId="0C2B78B5" w14:textId="77777777">
                        <w:pPr>
                          <w:rPr>
                            <w:rFonts w:ascii="Eras Demi ITC"/>
                            <w:b/>
                            <w:sz w:val="16"/>
                          </w:rPr>
                        </w:pPr>
                        <w:r>
                          <w:rPr>
                            <w:rFonts w:ascii="Eras Demi ITC"/>
                            <w:b/>
                            <w:spacing w:val="-2"/>
                            <w:sz w:val="16"/>
                          </w:rPr>
                          <w:t>PERMANENCY</w:t>
                        </w:r>
                      </w:p>
                      <w:p w:rsidR="007F6E43" w14:paraId="7AC262D6" w14:textId="77777777">
                        <w:pPr>
                          <w:spacing w:before="11"/>
                          <w:rPr>
                            <w:rFonts w:ascii="Eras Demi ITC"/>
                            <w:b/>
                            <w:sz w:val="15"/>
                          </w:rPr>
                        </w:pPr>
                      </w:p>
                      <w:p w:rsidR="007F6E43" w14:paraId="0E569698" w14:textId="77777777">
                        <w:pPr>
                          <w:numPr>
                            <w:ilvl w:val="0"/>
                            <w:numId w:val="5"/>
                          </w:numPr>
                          <w:tabs>
                            <w:tab w:val="left" w:pos="360"/>
                          </w:tabs>
                          <w:ind w:right="55"/>
                          <w:rPr>
                            <w:rFonts w:ascii="Eras Demi ITC"/>
                            <w:b/>
                            <w:sz w:val="16"/>
                          </w:rPr>
                        </w:pPr>
                        <w:r>
                          <w:rPr>
                            <w:rFonts w:ascii="Eras Demi ITC"/>
                            <w:b/>
                            <w:sz w:val="16"/>
                          </w:rPr>
                          <w:t>Children</w:t>
                        </w:r>
                        <w:r>
                          <w:rPr>
                            <w:rFonts w:ascii="Eras Demi ITC"/>
                            <w:b/>
                            <w:spacing w:val="-1"/>
                            <w:sz w:val="16"/>
                          </w:rPr>
                          <w:t xml:space="preserve"> </w:t>
                        </w:r>
                        <w:r>
                          <w:rPr>
                            <w:rFonts w:ascii="Eras Demi ITC"/>
                            <w:b/>
                            <w:sz w:val="16"/>
                          </w:rPr>
                          <w:t>have</w:t>
                        </w:r>
                        <w:r>
                          <w:rPr>
                            <w:rFonts w:ascii="Eras Demi ITC"/>
                            <w:b/>
                            <w:spacing w:val="40"/>
                            <w:sz w:val="16"/>
                          </w:rPr>
                          <w:t xml:space="preserve"> </w:t>
                        </w:r>
                        <w:r>
                          <w:rPr>
                            <w:rFonts w:ascii="Eras Demi ITC"/>
                            <w:b/>
                            <w:sz w:val="16"/>
                          </w:rPr>
                          <w:t>permanency</w:t>
                        </w:r>
                        <w:r>
                          <w:rPr>
                            <w:rFonts w:ascii="Eras Demi ITC"/>
                            <w:b/>
                            <w:spacing w:val="-11"/>
                            <w:sz w:val="16"/>
                          </w:rPr>
                          <w:t xml:space="preserve"> </w:t>
                        </w:r>
                        <w:r>
                          <w:rPr>
                            <w:rFonts w:ascii="Eras Demi ITC"/>
                            <w:b/>
                            <w:sz w:val="16"/>
                          </w:rPr>
                          <w:t>and</w:t>
                        </w:r>
                        <w:r>
                          <w:rPr>
                            <w:rFonts w:ascii="Eras Demi ITC"/>
                            <w:b/>
                            <w:spacing w:val="-10"/>
                            <w:sz w:val="16"/>
                          </w:rPr>
                          <w:t xml:space="preserve"> </w:t>
                        </w:r>
                        <w:r>
                          <w:rPr>
                            <w:rFonts w:ascii="Eras Demi ITC"/>
                            <w:b/>
                            <w:sz w:val="16"/>
                          </w:rPr>
                          <w:t>stability</w:t>
                        </w:r>
                        <w:r>
                          <w:rPr>
                            <w:rFonts w:ascii="Eras Demi ITC"/>
                            <w:b/>
                            <w:spacing w:val="40"/>
                            <w:sz w:val="16"/>
                          </w:rPr>
                          <w:t xml:space="preserve"> </w:t>
                        </w:r>
                        <w:r>
                          <w:rPr>
                            <w:rFonts w:ascii="Eras Demi ITC"/>
                            <w:b/>
                            <w:sz w:val="16"/>
                          </w:rPr>
                          <w:t>in their living situation.</w:t>
                        </w:r>
                      </w:p>
                      <w:p w:rsidR="007F6E43" w14:paraId="2ADBF998" w14:textId="77777777">
                        <w:pPr>
                          <w:numPr>
                            <w:ilvl w:val="0"/>
                            <w:numId w:val="5"/>
                          </w:numPr>
                          <w:tabs>
                            <w:tab w:val="left" w:pos="360"/>
                          </w:tabs>
                          <w:ind w:right="100"/>
                          <w:rPr>
                            <w:rFonts w:ascii="Eras Demi ITC"/>
                            <w:b/>
                            <w:sz w:val="16"/>
                          </w:rPr>
                        </w:pPr>
                        <w:r>
                          <w:rPr>
                            <w:rFonts w:ascii="Eras Demi ITC"/>
                            <w:b/>
                            <w:sz w:val="16"/>
                          </w:rPr>
                          <w:t>The continuity of family</w:t>
                        </w:r>
                        <w:r>
                          <w:rPr>
                            <w:rFonts w:ascii="Eras Demi ITC"/>
                            <w:b/>
                            <w:spacing w:val="40"/>
                            <w:sz w:val="16"/>
                          </w:rPr>
                          <w:t xml:space="preserve"> </w:t>
                        </w:r>
                        <w:r>
                          <w:rPr>
                            <w:rFonts w:ascii="Eras Demi ITC"/>
                            <w:b/>
                            <w:sz w:val="16"/>
                          </w:rPr>
                          <w:t>relationships</w:t>
                        </w:r>
                        <w:r>
                          <w:rPr>
                            <w:rFonts w:ascii="Eras Demi ITC"/>
                            <w:b/>
                            <w:spacing w:val="-3"/>
                            <w:sz w:val="16"/>
                          </w:rPr>
                          <w:t xml:space="preserve"> </w:t>
                        </w:r>
                        <w:r>
                          <w:rPr>
                            <w:rFonts w:ascii="Eras Demi ITC"/>
                            <w:b/>
                            <w:sz w:val="16"/>
                          </w:rPr>
                          <w:t>and</w:t>
                        </w:r>
                        <w:r>
                          <w:rPr>
                            <w:rFonts w:ascii="Eras Demi ITC"/>
                            <w:b/>
                            <w:spacing w:val="40"/>
                            <w:sz w:val="16"/>
                          </w:rPr>
                          <w:t xml:space="preserve"> </w:t>
                        </w:r>
                        <w:r>
                          <w:rPr>
                            <w:rFonts w:ascii="Eras Demi ITC"/>
                            <w:b/>
                            <w:sz w:val="16"/>
                          </w:rPr>
                          <w:t>connections</w:t>
                        </w:r>
                        <w:r>
                          <w:rPr>
                            <w:rFonts w:ascii="Eras Demi ITC"/>
                            <w:b/>
                            <w:spacing w:val="-11"/>
                            <w:sz w:val="16"/>
                          </w:rPr>
                          <w:t xml:space="preserve"> </w:t>
                        </w:r>
                        <w:r>
                          <w:rPr>
                            <w:rFonts w:ascii="Eras Demi ITC"/>
                            <w:b/>
                            <w:sz w:val="16"/>
                          </w:rPr>
                          <w:t>is</w:t>
                        </w:r>
                        <w:r>
                          <w:rPr>
                            <w:rFonts w:ascii="Eras Demi ITC"/>
                            <w:b/>
                            <w:spacing w:val="-10"/>
                            <w:sz w:val="16"/>
                          </w:rPr>
                          <w:t xml:space="preserve"> </w:t>
                        </w:r>
                        <w:r>
                          <w:rPr>
                            <w:rFonts w:ascii="Eras Demi ITC"/>
                            <w:b/>
                            <w:sz w:val="16"/>
                          </w:rPr>
                          <w:t>preserved</w:t>
                        </w:r>
                        <w:r>
                          <w:rPr>
                            <w:rFonts w:ascii="Eras Demi ITC"/>
                            <w:b/>
                            <w:spacing w:val="40"/>
                            <w:sz w:val="16"/>
                          </w:rPr>
                          <w:t xml:space="preserve"> </w:t>
                        </w:r>
                        <w:r>
                          <w:rPr>
                            <w:rFonts w:ascii="Eras Demi ITC"/>
                            <w:b/>
                            <w:sz w:val="16"/>
                          </w:rPr>
                          <w:t>for</w:t>
                        </w:r>
                        <w:r>
                          <w:rPr>
                            <w:rFonts w:ascii="Eras Demi ITC"/>
                            <w:b/>
                            <w:spacing w:val="-1"/>
                            <w:sz w:val="16"/>
                          </w:rPr>
                          <w:t xml:space="preserve"> </w:t>
                        </w:r>
                        <w:r>
                          <w:rPr>
                            <w:rFonts w:ascii="Eras Demi ITC"/>
                            <w:b/>
                            <w:sz w:val="16"/>
                          </w:rPr>
                          <w:t>children.</w:t>
                        </w:r>
                      </w:p>
                      <w:p w:rsidR="007F6E43" w14:paraId="540314C8" w14:textId="77777777">
                        <w:pPr>
                          <w:spacing w:before="9"/>
                          <w:rPr>
                            <w:rFonts w:ascii="Eras Demi ITC"/>
                            <w:b/>
                            <w:sz w:val="15"/>
                          </w:rPr>
                        </w:pPr>
                      </w:p>
                      <w:p w:rsidR="007F6E43" w14:paraId="15413153" w14:textId="77777777">
                        <w:pPr>
                          <w:rPr>
                            <w:rFonts w:ascii="Eras Demi ITC"/>
                            <w:b/>
                            <w:sz w:val="16"/>
                          </w:rPr>
                        </w:pPr>
                        <w:r>
                          <w:rPr>
                            <w:rFonts w:ascii="Eras Demi ITC"/>
                            <w:b/>
                            <w:spacing w:val="-2"/>
                            <w:sz w:val="16"/>
                          </w:rPr>
                          <w:t>WELL-BEING</w:t>
                        </w:r>
                      </w:p>
                      <w:p w:rsidR="007F6E43" w14:paraId="010DE984" w14:textId="77777777">
                        <w:pPr>
                          <w:spacing w:before="10"/>
                          <w:rPr>
                            <w:rFonts w:ascii="Eras Demi ITC"/>
                            <w:b/>
                            <w:sz w:val="15"/>
                          </w:rPr>
                        </w:pPr>
                      </w:p>
                      <w:p w:rsidR="007F6E43" w14:paraId="0DC40E73" w14:textId="77777777">
                        <w:pPr>
                          <w:numPr>
                            <w:ilvl w:val="0"/>
                            <w:numId w:val="5"/>
                          </w:numPr>
                          <w:tabs>
                            <w:tab w:val="left" w:pos="360"/>
                          </w:tabs>
                          <w:ind w:right="146"/>
                          <w:rPr>
                            <w:rFonts w:ascii="Eras Demi ITC"/>
                            <w:b/>
                            <w:sz w:val="16"/>
                          </w:rPr>
                        </w:pPr>
                        <w:r>
                          <w:rPr>
                            <w:rFonts w:ascii="Eras Demi ITC"/>
                            <w:b/>
                            <w:sz w:val="16"/>
                          </w:rPr>
                          <w:t>Families</w:t>
                        </w:r>
                        <w:r>
                          <w:rPr>
                            <w:rFonts w:ascii="Eras Demi ITC"/>
                            <w:b/>
                            <w:spacing w:val="-11"/>
                            <w:sz w:val="16"/>
                          </w:rPr>
                          <w:t xml:space="preserve"> </w:t>
                        </w:r>
                        <w:r>
                          <w:rPr>
                            <w:rFonts w:ascii="Eras Demi ITC"/>
                            <w:b/>
                            <w:sz w:val="16"/>
                          </w:rPr>
                          <w:t>have</w:t>
                        </w:r>
                        <w:r>
                          <w:rPr>
                            <w:rFonts w:ascii="Eras Demi ITC"/>
                            <w:b/>
                            <w:spacing w:val="-10"/>
                            <w:sz w:val="16"/>
                          </w:rPr>
                          <w:t xml:space="preserve"> </w:t>
                        </w:r>
                        <w:r>
                          <w:rPr>
                            <w:rFonts w:ascii="Eras Demi ITC"/>
                            <w:b/>
                            <w:sz w:val="16"/>
                          </w:rPr>
                          <w:t>enhanced</w:t>
                        </w:r>
                        <w:r>
                          <w:rPr>
                            <w:rFonts w:ascii="Eras Demi ITC"/>
                            <w:b/>
                            <w:spacing w:val="40"/>
                            <w:sz w:val="16"/>
                          </w:rPr>
                          <w:t xml:space="preserve"> </w:t>
                        </w:r>
                        <w:r>
                          <w:rPr>
                            <w:rFonts w:ascii="Eras Demi ITC"/>
                            <w:b/>
                            <w:sz w:val="16"/>
                          </w:rPr>
                          <w:t>capacity to provide for</w:t>
                        </w:r>
                      </w:p>
                      <w:p w:rsidR="007F6E43" w14:paraId="356B0CAC" w14:textId="77777777">
                        <w:pPr>
                          <w:spacing w:line="183" w:lineRule="exact"/>
                          <w:ind w:left="360"/>
                          <w:rPr>
                            <w:rFonts w:ascii="Eras Demi ITC" w:hAnsi="Eras Demi ITC"/>
                            <w:b/>
                            <w:sz w:val="16"/>
                          </w:rPr>
                        </w:pPr>
                        <w:r>
                          <w:rPr>
                            <w:rFonts w:ascii="Eras Demi ITC" w:hAnsi="Eras Demi ITC"/>
                            <w:b/>
                            <w:sz w:val="16"/>
                          </w:rPr>
                          <w:t>their</w:t>
                        </w:r>
                        <w:r>
                          <w:rPr>
                            <w:rFonts w:ascii="Eras Demi ITC" w:hAnsi="Eras Demi ITC"/>
                            <w:b/>
                            <w:spacing w:val="-7"/>
                            <w:sz w:val="16"/>
                          </w:rPr>
                          <w:t xml:space="preserve"> </w:t>
                        </w:r>
                        <w:r>
                          <w:rPr>
                            <w:rFonts w:ascii="Eras Demi ITC" w:hAnsi="Eras Demi ITC"/>
                            <w:b/>
                            <w:sz w:val="16"/>
                          </w:rPr>
                          <w:t>children’s</w:t>
                        </w:r>
                        <w:r>
                          <w:rPr>
                            <w:rFonts w:ascii="Eras Demi ITC" w:hAnsi="Eras Demi ITC"/>
                            <w:b/>
                            <w:spacing w:val="-6"/>
                            <w:sz w:val="16"/>
                          </w:rPr>
                          <w:t xml:space="preserve"> </w:t>
                        </w:r>
                        <w:r>
                          <w:rPr>
                            <w:rFonts w:ascii="Eras Demi ITC" w:hAnsi="Eras Demi ITC"/>
                            <w:b/>
                            <w:spacing w:val="-2"/>
                            <w:sz w:val="16"/>
                          </w:rPr>
                          <w:t>needs.</w:t>
                        </w:r>
                      </w:p>
                      <w:p w:rsidR="007F6E43" w14:paraId="66D1FEFB" w14:textId="77777777">
                        <w:pPr>
                          <w:numPr>
                            <w:ilvl w:val="0"/>
                            <w:numId w:val="5"/>
                          </w:numPr>
                          <w:tabs>
                            <w:tab w:val="left" w:pos="360"/>
                          </w:tabs>
                          <w:spacing w:before="1"/>
                          <w:ind w:right="234"/>
                          <w:rPr>
                            <w:rFonts w:ascii="Eras Demi ITC" w:hAnsi="Eras Demi ITC"/>
                            <w:b/>
                            <w:sz w:val="16"/>
                          </w:rPr>
                        </w:pPr>
                        <w:r>
                          <w:rPr>
                            <w:rFonts w:ascii="Eras Demi ITC" w:hAnsi="Eras Demi ITC"/>
                            <w:b/>
                            <w:sz w:val="16"/>
                          </w:rPr>
                          <w:t>Children’s</w:t>
                        </w:r>
                        <w:r>
                          <w:rPr>
                            <w:rFonts w:ascii="Eras Demi ITC" w:hAnsi="Eras Demi ITC"/>
                            <w:b/>
                            <w:spacing w:val="-11"/>
                            <w:sz w:val="16"/>
                          </w:rPr>
                          <w:t xml:space="preserve"> </w:t>
                        </w:r>
                        <w:r>
                          <w:rPr>
                            <w:rFonts w:ascii="Eras Demi ITC" w:hAnsi="Eras Demi ITC"/>
                            <w:b/>
                            <w:sz w:val="16"/>
                          </w:rPr>
                          <w:t>educational,</w:t>
                        </w:r>
                        <w:r>
                          <w:rPr>
                            <w:rFonts w:ascii="Eras Demi ITC" w:hAnsi="Eras Demi ITC"/>
                            <w:b/>
                            <w:spacing w:val="40"/>
                            <w:sz w:val="16"/>
                          </w:rPr>
                          <w:t xml:space="preserve"> </w:t>
                        </w:r>
                        <w:r>
                          <w:rPr>
                            <w:rFonts w:ascii="Eras Demi ITC" w:hAnsi="Eras Demi ITC"/>
                            <w:b/>
                            <w:sz w:val="16"/>
                          </w:rPr>
                          <w:t>physical and mental</w:t>
                        </w:r>
                        <w:r>
                          <w:rPr>
                            <w:rFonts w:ascii="Eras Demi ITC" w:hAnsi="Eras Demi ITC"/>
                            <w:b/>
                            <w:spacing w:val="40"/>
                            <w:sz w:val="16"/>
                          </w:rPr>
                          <w:t xml:space="preserve"> </w:t>
                        </w:r>
                        <w:r>
                          <w:rPr>
                            <w:rFonts w:ascii="Eras Demi ITC" w:hAnsi="Eras Demi ITC"/>
                            <w:b/>
                            <w:sz w:val="16"/>
                          </w:rPr>
                          <w:t>health needs are met.</w:t>
                        </w:r>
                      </w:p>
                      <w:p w:rsidR="007F6E43" w14:paraId="212FD946" w14:textId="77777777">
                        <w:pPr>
                          <w:numPr>
                            <w:ilvl w:val="0"/>
                            <w:numId w:val="5"/>
                          </w:numPr>
                          <w:tabs>
                            <w:tab w:val="left" w:pos="360"/>
                          </w:tabs>
                          <w:ind w:right="69"/>
                          <w:rPr>
                            <w:rFonts w:ascii="Eras Demi ITC"/>
                            <w:b/>
                            <w:sz w:val="16"/>
                          </w:rPr>
                        </w:pPr>
                        <w:r>
                          <w:rPr>
                            <w:rFonts w:ascii="Eras Demi ITC"/>
                            <w:b/>
                            <w:sz w:val="16"/>
                          </w:rPr>
                          <w:t>Children</w:t>
                        </w:r>
                        <w:r>
                          <w:rPr>
                            <w:rFonts w:ascii="Eras Demi ITC"/>
                            <w:b/>
                            <w:spacing w:val="-1"/>
                            <w:sz w:val="16"/>
                          </w:rPr>
                          <w:t xml:space="preserve"> </w:t>
                        </w:r>
                        <w:r>
                          <w:rPr>
                            <w:rFonts w:ascii="Eras Demi ITC"/>
                            <w:b/>
                            <w:sz w:val="16"/>
                          </w:rPr>
                          <w:t>have</w:t>
                        </w:r>
                        <w:r>
                          <w:rPr>
                            <w:rFonts w:ascii="Eras Demi ITC"/>
                            <w:b/>
                            <w:spacing w:val="40"/>
                            <w:sz w:val="16"/>
                          </w:rPr>
                          <w:t xml:space="preserve"> </w:t>
                        </w:r>
                        <w:r>
                          <w:rPr>
                            <w:rFonts w:ascii="Eras Demi ITC"/>
                            <w:b/>
                            <w:sz w:val="16"/>
                          </w:rPr>
                          <w:t>opportunities</w:t>
                        </w:r>
                        <w:r>
                          <w:rPr>
                            <w:rFonts w:ascii="Eras Demi ITC"/>
                            <w:b/>
                            <w:spacing w:val="-11"/>
                            <w:sz w:val="16"/>
                          </w:rPr>
                          <w:t xml:space="preserve"> </w:t>
                        </w:r>
                        <w:r>
                          <w:rPr>
                            <w:rFonts w:ascii="Eras Demi ITC"/>
                            <w:b/>
                            <w:sz w:val="16"/>
                          </w:rPr>
                          <w:t>for</w:t>
                        </w:r>
                        <w:r>
                          <w:rPr>
                            <w:rFonts w:ascii="Eras Demi ITC"/>
                            <w:b/>
                            <w:spacing w:val="-10"/>
                            <w:sz w:val="16"/>
                          </w:rPr>
                          <w:t xml:space="preserve"> </w:t>
                        </w:r>
                        <w:r>
                          <w:rPr>
                            <w:rFonts w:ascii="Eras Demi ITC"/>
                            <w:b/>
                            <w:sz w:val="16"/>
                          </w:rPr>
                          <w:t>healthy</w:t>
                        </w:r>
                        <w:r>
                          <w:rPr>
                            <w:rFonts w:ascii="Eras Demi ITC"/>
                            <w:b/>
                            <w:spacing w:val="40"/>
                            <w:sz w:val="16"/>
                          </w:rPr>
                          <w:t xml:space="preserve"> </w:t>
                        </w:r>
                        <w:r>
                          <w:rPr>
                            <w:rFonts w:ascii="Eras Demi ITC"/>
                            <w:b/>
                            <w:sz w:val="16"/>
                          </w:rPr>
                          <w:t>social and emotional</w:t>
                        </w:r>
                        <w:r>
                          <w:rPr>
                            <w:rFonts w:ascii="Eras Demi ITC"/>
                            <w:b/>
                            <w:spacing w:val="40"/>
                            <w:sz w:val="16"/>
                          </w:rPr>
                          <w:t xml:space="preserve"> </w:t>
                        </w:r>
                        <w:r>
                          <w:rPr>
                            <w:rFonts w:ascii="Eras Demi ITC"/>
                            <w:b/>
                            <w:spacing w:val="-2"/>
                            <w:sz w:val="16"/>
                          </w:rPr>
                          <w:t>development.</w:t>
                        </w:r>
                      </w:p>
                      <w:p w:rsidR="007F6E43" w14:paraId="43AF1019" w14:textId="77777777">
                        <w:pPr>
                          <w:numPr>
                            <w:ilvl w:val="0"/>
                            <w:numId w:val="5"/>
                          </w:numPr>
                          <w:tabs>
                            <w:tab w:val="left" w:pos="360"/>
                          </w:tabs>
                          <w:ind w:right="92"/>
                          <w:rPr>
                            <w:rFonts w:ascii="Eras Demi ITC"/>
                            <w:b/>
                            <w:sz w:val="16"/>
                          </w:rPr>
                        </w:pPr>
                        <w:r>
                          <w:rPr>
                            <w:rFonts w:ascii="Eras Demi ITC"/>
                            <w:b/>
                            <w:sz w:val="16"/>
                          </w:rPr>
                          <w:t>Youth</w:t>
                        </w:r>
                        <w:r>
                          <w:rPr>
                            <w:rFonts w:ascii="Eras Demi ITC"/>
                            <w:b/>
                            <w:spacing w:val="-11"/>
                            <w:sz w:val="16"/>
                          </w:rPr>
                          <w:t xml:space="preserve"> </w:t>
                        </w:r>
                        <w:r>
                          <w:rPr>
                            <w:rFonts w:ascii="Eras Demi ITC"/>
                            <w:b/>
                            <w:sz w:val="16"/>
                          </w:rPr>
                          <w:t>make</w:t>
                        </w:r>
                        <w:r>
                          <w:rPr>
                            <w:rFonts w:ascii="Eras Demi ITC"/>
                            <w:b/>
                            <w:spacing w:val="-10"/>
                            <w:sz w:val="16"/>
                          </w:rPr>
                          <w:t xml:space="preserve"> </w:t>
                        </w:r>
                        <w:r>
                          <w:rPr>
                            <w:rFonts w:ascii="Eras Demi ITC"/>
                            <w:b/>
                            <w:sz w:val="16"/>
                          </w:rPr>
                          <w:t>a</w:t>
                        </w:r>
                        <w:r>
                          <w:rPr>
                            <w:rFonts w:ascii="Eras Demi ITC"/>
                            <w:b/>
                            <w:spacing w:val="-10"/>
                            <w:sz w:val="16"/>
                          </w:rPr>
                          <w:t xml:space="preserve"> </w:t>
                        </w:r>
                        <w:r>
                          <w:rPr>
                            <w:rFonts w:ascii="Eras Demi ITC"/>
                            <w:b/>
                            <w:sz w:val="16"/>
                          </w:rPr>
                          <w:t>successful,</w:t>
                        </w:r>
                        <w:r>
                          <w:rPr>
                            <w:rFonts w:ascii="Eras Demi ITC"/>
                            <w:b/>
                            <w:spacing w:val="40"/>
                            <w:sz w:val="16"/>
                          </w:rPr>
                          <w:t xml:space="preserve"> </w:t>
                        </w:r>
                        <w:r>
                          <w:rPr>
                            <w:rFonts w:ascii="Eras Demi ITC"/>
                            <w:b/>
                            <w:sz w:val="16"/>
                          </w:rPr>
                          <w:t>self-sufficient transition</w:t>
                        </w:r>
                        <w:r>
                          <w:rPr>
                            <w:rFonts w:ascii="Eras Demi ITC"/>
                            <w:b/>
                            <w:spacing w:val="40"/>
                            <w:sz w:val="16"/>
                          </w:rPr>
                          <w:t xml:space="preserve"> </w:t>
                        </w:r>
                        <w:r>
                          <w:rPr>
                            <w:rFonts w:ascii="Eras Demi ITC"/>
                            <w:b/>
                            <w:sz w:val="16"/>
                          </w:rPr>
                          <w:t>to</w:t>
                        </w:r>
                        <w:r>
                          <w:rPr>
                            <w:rFonts w:ascii="Eras Demi ITC"/>
                            <w:b/>
                            <w:spacing w:val="-3"/>
                            <w:sz w:val="16"/>
                          </w:rPr>
                          <w:t xml:space="preserve"> </w:t>
                        </w:r>
                        <w:r>
                          <w:rPr>
                            <w:rFonts w:ascii="Eras Demi ITC"/>
                            <w:b/>
                            <w:sz w:val="16"/>
                          </w:rPr>
                          <w:t>adulthood.</w:t>
                        </w:r>
                      </w:p>
                      <w:p w:rsidR="007F6E43" w14:paraId="2E09555E" w14:textId="77777777">
                        <w:pPr>
                          <w:numPr>
                            <w:ilvl w:val="0"/>
                            <w:numId w:val="5"/>
                          </w:numPr>
                          <w:tabs>
                            <w:tab w:val="left" w:pos="360"/>
                          </w:tabs>
                          <w:ind w:right="18"/>
                          <w:rPr>
                            <w:rFonts w:ascii="Eras Demi ITC"/>
                            <w:b/>
                            <w:sz w:val="16"/>
                          </w:rPr>
                        </w:pPr>
                        <w:r>
                          <w:rPr>
                            <w:rFonts w:ascii="Eras Demi ITC"/>
                            <w:b/>
                            <w:sz w:val="16"/>
                          </w:rPr>
                          <w:t>Diversity of families is</w:t>
                        </w:r>
                        <w:r>
                          <w:rPr>
                            <w:rFonts w:ascii="Eras Demi ITC"/>
                            <w:b/>
                            <w:spacing w:val="40"/>
                            <w:sz w:val="16"/>
                          </w:rPr>
                          <w:t xml:space="preserve"> </w:t>
                        </w:r>
                        <w:r>
                          <w:rPr>
                            <w:rFonts w:ascii="Eras Demi ITC"/>
                            <w:b/>
                            <w:sz w:val="16"/>
                          </w:rPr>
                          <w:t>embraced</w:t>
                        </w:r>
                        <w:r>
                          <w:rPr>
                            <w:rFonts w:ascii="Eras Demi ITC"/>
                            <w:b/>
                            <w:spacing w:val="-11"/>
                            <w:sz w:val="16"/>
                          </w:rPr>
                          <w:t xml:space="preserve"> </w:t>
                        </w:r>
                        <w:r>
                          <w:rPr>
                            <w:rFonts w:ascii="Eras Demi ITC"/>
                            <w:b/>
                            <w:sz w:val="16"/>
                          </w:rPr>
                          <w:t>and</w:t>
                        </w:r>
                        <w:r>
                          <w:rPr>
                            <w:rFonts w:ascii="Eras Demi ITC"/>
                            <w:b/>
                            <w:spacing w:val="-10"/>
                            <w:sz w:val="16"/>
                          </w:rPr>
                          <w:t xml:space="preserve"> </w:t>
                        </w:r>
                        <w:r>
                          <w:rPr>
                            <w:rFonts w:ascii="Eras Demi ITC"/>
                            <w:b/>
                            <w:sz w:val="16"/>
                          </w:rPr>
                          <w:t>supported.</w:t>
                        </w:r>
                      </w:p>
                    </w:txbxContent>
                  </v:textbox>
                </v:shape>
                <v:shape id="Textbox 33" o:spid="_x0000_s1046" type="#_x0000_t202" style="width:14834;height:6998;left:79012;mso-wrap-style:square;position:absolute;top:46458;visibility:visible;v-text-anchor:top" filled="f" stroked="f">
                  <v:textbox inset="0,0,0,0">
                    <w:txbxContent>
                      <w:p w:rsidR="007F6E43" w14:paraId="440AE34A" w14:textId="77777777">
                        <w:pPr>
                          <w:spacing w:line="181" w:lineRule="exact"/>
                          <w:rPr>
                            <w:rFonts w:ascii="Eras Demi ITC"/>
                            <w:b/>
                            <w:sz w:val="16"/>
                          </w:rPr>
                        </w:pPr>
                        <w:r>
                          <w:rPr>
                            <w:rFonts w:ascii="Eras Demi ITC"/>
                            <w:b/>
                            <w:sz w:val="16"/>
                          </w:rPr>
                          <w:t>CONTINUOUS</w:t>
                        </w:r>
                        <w:r>
                          <w:rPr>
                            <w:rFonts w:ascii="Eras Demi ITC"/>
                            <w:b/>
                            <w:spacing w:val="-8"/>
                            <w:sz w:val="16"/>
                          </w:rPr>
                          <w:t xml:space="preserve"> </w:t>
                        </w:r>
                        <w:r>
                          <w:rPr>
                            <w:rFonts w:ascii="Eras Demi ITC"/>
                            <w:b/>
                            <w:spacing w:val="-2"/>
                            <w:sz w:val="16"/>
                          </w:rPr>
                          <w:t>IMPROVEMENT</w:t>
                        </w:r>
                      </w:p>
                      <w:p w:rsidR="007F6E43" w14:paraId="70BE580F" w14:textId="77777777">
                        <w:pPr>
                          <w:ind w:right="7"/>
                          <w:rPr>
                            <w:rFonts w:ascii="Eras Demi ITC"/>
                            <w:b/>
                            <w:sz w:val="16"/>
                          </w:rPr>
                        </w:pPr>
                        <w:r>
                          <w:rPr>
                            <w:rFonts w:ascii="Eras Demi ITC"/>
                            <w:b/>
                            <w:sz w:val="16"/>
                          </w:rPr>
                          <w:t>Development of a culture of</w:t>
                        </w:r>
                        <w:r>
                          <w:rPr>
                            <w:rFonts w:ascii="Eras Demi ITC"/>
                            <w:b/>
                            <w:spacing w:val="40"/>
                            <w:sz w:val="16"/>
                          </w:rPr>
                          <w:t xml:space="preserve"> </w:t>
                        </w:r>
                        <w:r>
                          <w:rPr>
                            <w:rFonts w:ascii="Eras Demi ITC"/>
                            <w:b/>
                            <w:sz w:val="16"/>
                          </w:rPr>
                          <w:t>continuous improvement in</w:t>
                        </w:r>
                        <w:r>
                          <w:rPr>
                            <w:rFonts w:ascii="Eras Demi ITC"/>
                            <w:b/>
                            <w:spacing w:val="40"/>
                            <w:sz w:val="16"/>
                          </w:rPr>
                          <w:t xml:space="preserve"> </w:t>
                        </w:r>
                        <w:r>
                          <w:rPr>
                            <w:rFonts w:ascii="Eras Demi ITC"/>
                            <w:b/>
                            <w:sz w:val="16"/>
                          </w:rPr>
                          <w:t>the</w:t>
                        </w:r>
                        <w:r>
                          <w:rPr>
                            <w:rFonts w:ascii="Eras Demi ITC"/>
                            <w:b/>
                            <w:spacing w:val="-11"/>
                            <w:sz w:val="16"/>
                          </w:rPr>
                          <w:t xml:space="preserve"> </w:t>
                        </w:r>
                        <w:r>
                          <w:rPr>
                            <w:rFonts w:ascii="Eras Demi ITC"/>
                            <w:b/>
                            <w:sz w:val="16"/>
                          </w:rPr>
                          <w:t>strengthening</w:t>
                        </w:r>
                        <w:r>
                          <w:rPr>
                            <w:rFonts w:ascii="Eras Demi ITC"/>
                            <w:b/>
                            <w:spacing w:val="-10"/>
                            <w:sz w:val="16"/>
                          </w:rPr>
                          <w:t xml:space="preserve"> </w:t>
                        </w:r>
                        <w:r>
                          <w:rPr>
                            <w:rFonts w:ascii="Eras Demi ITC"/>
                            <w:b/>
                            <w:sz w:val="16"/>
                          </w:rPr>
                          <w:t>of</w:t>
                        </w:r>
                        <w:r>
                          <w:rPr>
                            <w:rFonts w:ascii="Eras Demi ITC"/>
                            <w:b/>
                            <w:spacing w:val="-10"/>
                            <w:sz w:val="16"/>
                          </w:rPr>
                          <w:t xml:space="preserve"> </w:t>
                        </w:r>
                        <w:r>
                          <w:rPr>
                            <w:rFonts w:ascii="Eras Demi ITC"/>
                            <w:b/>
                            <w:sz w:val="16"/>
                          </w:rPr>
                          <w:t>families</w:t>
                        </w:r>
                        <w:r>
                          <w:rPr>
                            <w:rFonts w:ascii="Eras Demi ITC"/>
                            <w:b/>
                            <w:spacing w:val="40"/>
                            <w:sz w:val="16"/>
                          </w:rPr>
                          <w:t xml:space="preserve"> </w:t>
                        </w:r>
                        <w:r>
                          <w:rPr>
                            <w:rFonts w:ascii="Eras Demi ITC"/>
                            <w:b/>
                            <w:sz w:val="16"/>
                          </w:rPr>
                          <w:t>and the prevention of abuse</w:t>
                        </w:r>
                        <w:r>
                          <w:rPr>
                            <w:rFonts w:ascii="Eras Demi ITC"/>
                            <w:b/>
                            <w:spacing w:val="40"/>
                            <w:sz w:val="16"/>
                          </w:rPr>
                          <w:t xml:space="preserve"> </w:t>
                        </w:r>
                        <w:r>
                          <w:rPr>
                            <w:rFonts w:ascii="Eras Demi ITC"/>
                            <w:b/>
                            <w:sz w:val="16"/>
                          </w:rPr>
                          <w:t>and neglect.</w:t>
                        </w:r>
                      </w:p>
                    </w:txbxContent>
                  </v:textbox>
                </v:shape>
                <v:shape id="Textbox 34" o:spid="_x0000_s1047" type="#_x0000_t202" style="width:1759;height:1695;left:93955;mso-wrap-style:square;position:absolute;top:51640;visibility:visible;v-text-anchor:top" filled="f" stroked="f">
                  <v:textbox inset="0,0,0,0">
                    <w:txbxContent>
                      <w:p w:rsidR="007F6E43" w14:paraId="431E2FB5" w14:textId="77777777">
                        <w:pPr>
                          <w:spacing w:line="266" w:lineRule="exact"/>
                          <w:rPr>
                            <w:sz w:val="24"/>
                          </w:rPr>
                        </w:pPr>
                        <w:r>
                          <w:rPr>
                            <w:spacing w:val="-5"/>
                            <w:sz w:val="24"/>
                          </w:rPr>
                          <w:t>33</w:t>
                        </w:r>
                      </w:p>
                    </w:txbxContent>
                  </v:textbox>
                </v:shape>
              </v:group>
            </w:pict>
          </mc:Fallback>
        </mc:AlternateContent>
      </w:r>
      <w:r>
        <w:rPr>
          <w:rFonts w:ascii="Eras Demi ITC"/>
        </w:rPr>
        <w:t>ATTACHMENT</w:t>
      </w:r>
      <w:r>
        <w:rPr>
          <w:rFonts w:ascii="Eras Demi ITC"/>
          <w:spacing w:val="-11"/>
        </w:rPr>
        <w:t xml:space="preserve"> </w:t>
      </w:r>
      <w:r>
        <w:rPr>
          <w:rFonts w:ascii="Eras Demi ITC"/>
        </w:rPr>
        <w:t>1:</w:t>
      </w:r>
      <w:r>
        <w:rPr>
          <w:rFonts w:ascii="Eras Demi ITC"/>
          <w:spacing w:val="39"/>
        </w:rPr>
        <w:t xml:space="preserve"> </w:t>
      </w:r>
      <w:r>
        <w:rPr>
          <w:rFonts w:ascii="Eras Demi ITC"/>
        </w:rPr>
        <w:t>CBCAP</w:t>
      </w:r>
      <w:r>
        <w:rPr>
          <w:rFonts w:ascii="Eras Demi ITC"/>
          <w:spacing w:val="-11"/>
        </w:rPr>
        <w:t xml:space="preserve"> </w:t>
      </w:r>
      <w:r>
        <w:rPr>
          <w:rFonts w:ascii="Eras Demi ITC"/>
        </w:rPr>
        <w:t>CONCEPTUAL</w:t>
      </w:r>
      <w:r>
        <w:rPr>
          <w:rFonts w:ascii="Eras Demi ITC"/>
          <w:spacing w:val="-11"/>
        </w:rPr>
        <w:t xml:space="preserve"> </w:t>
      </w:r>
      <w:r>
        <w:rPr>
          <w:rFonts w:ascii="Eras Demi ITC"/>
          <w:spacing w:val="-2"/>
        </w:rPr>
        <w:t>FRAMEWORK</w:t>
      </w:r>
      <w:bookmarkEnd w:id="54"/>
      <w:bookmarkEnd w:id="55"/>
    </w:p>
    <w:p w:rsidR="009603B0" w14:paraId="266C0319" w14:textId="77777777">
      <w:pPr>
        <w:pStyle w:val="BodyText"/>
        <w:rPr>
          <w:rFonts w:ascii="Eras Demi ITC"/>
          <w:b/>
          <w:sz w:val="4"/>
        </w:rPr>
      </w:pPr>
      <w:r>
        <w:rPr>
          <w:noProof/>
        </w:rPr>
        <mc:AlternateContent>
          <mc:Choice Requires="wpg">
            <w:drawing>
              <wp:anchor distT="0" distB="0" distL="0" distR="0" simplePos="0" relativeHeight="251660288" behindDoc="1" locked="0" layoutInCell="1" allowOverlap="1">
                <wp:simplePos x="0" y="0"/>
                <wp:positionH relativeFrom="page">
                  <wp:posOffset>442293</wp:posOffset>
                </wp:positionH>
                <wp:positionV relativeFrom="paragraph">
                  <wp:posOffset>45008</wp:posOffset>
                </wp:positionV>
                <wp:extent cx="9174480" cy="713105"/>
                <wp:effectExtent l="0" t="0" r="0" b="0"/>
                <wp:wrapTopAndBottom/>
                <wp:docPr id="35"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9174480" cy="713105"/>
                          <a:chOff x="0" y="0"/>
                          <a:chExt cx="9174480" cy="713105"/>
                        </a:xfrm>
                      </wpg:grpSpPr>
                      <wps:wsp xmlns:wps="http://schemas.microsoft.com/office/word/2010/wordprocessingShape">
                        <wps:cNvPr id="36" name="Graphic 36"/>
                        <wps:cNvSpPr/>
                        <wps:spPr>
                          <a:xfrm>
                            <a:off x="0" y="0"/>
                            <a:ext cx="9174480" cy="713105"/>
                          </a:xfrm>
                          <a:custGeom>
                            <a:avLst/>
                            <a:gdLst/>
                            <a:rect l="l" t="t" r="r" b="b"/>
                            <a:pathLst>
                              <a:path fill="norm" h="713105" w="9174480" stroke="1">
                                <a:moveTo>
                                  <a:pt x="9174136" y="0"/>
                                </a:moveTo>
                                <a:lnTo>
                                  <a:pt x="0" y="0"/>
                                </a:lnTo>
                                <a:lnTo>
                                  <a:pt x="0" y="712794"/>
                                </a:lnTo>
                                <a:lnTo>
                                  <a:pt x="9174136" y="712794"/>
                                </a:lnTo>
                                <a:lnTo>
                                  <a:pt x="9174136" y="698475"/>
                                </a:lnTo>
                                <a:lnTo>
                                  <a:pt x="28579" y="698475"/>
                                </a:lnTo>
                                <a:lnTo>
                                  <a:pt x="14289" y="684282"/>
                                </a:lnTo>
                                <a:lnTo>
                                  <a:pt x="28579" y="684282"/>
                                </a:lnTo>
                                <a:lnTo>
                                  <a:pt x="28579" y="28511"/>
                                </a:lnTo>
                                <a:lnTo>
                                  <a:pt x="14289" y="28511"/>
                                </a:lnTo>
                                <a:lnTo>
                                  <a:pt x="28579" y="14192"/>
                                </a:lnTo>
                                <a:lnTo>
                                  <a:pt x="9174136" y="14192"/>
                                </a:lnTo>
                                <a:lnTo>
                                  <a:pt x="9174136" y="0"/>
                                </a:lnTo>
                                <a:close/>
                              </a:path>
                              <a:path fill="norm" h="713105" w="9174480" stroke="1">
                                <a:moveTo>
                                  <a:pt x="28579" y="684282"/>
                                </a:moveTo>
                                <a:lnTo>
                                  <a:pt x="14289" y="684282"/>
                                </a:lnTo>
                                <a:lnTo>
                                  <a:pt x="28579" y="698475"/>
                                </a:lnTo>
                                <a:lnTo>
                                  <a:pt x="28579" y="684282"/>
                                </a:lnTo>
                                <a:close/>
                              </a:path>
                              <a:path fill="norm" h="713105" w="9174480" stroke="1">
                                <a:moveTo>
                                  <a:pt x="9145556" y="684282"/>
                                </a:moveTo>
                                <a:lnTo>
                                  <a:pt x="28579" y="684282"/>
                                </a:lnTo>
                                <a:lnTo>
                                  <a:pt x="28579" y="698475"/>
                                </a:lnTo>
                                <a:lnTo>
                                  <a:pt x="9145556" y="698475"/>
                                </a:lnTo>
                                <a:lnTo>
                                  <a:pt x="9145556" y="684282"/>
                                </a:lnTo>
                                <a:close/>
                              </a:path>
                              <a:path fill="norm" h="713105" w="9174480" stroke="1">
                                <a:moveTo>
                                  <a:pt x="9145556" y="14192"/>
                                </a:moveTo>
                                <a:lnTo>
                                  <a:pt x="9145556" y="698475"/>
                                </a:lnTo>
                                <a:lnTo>
                                  <a:pt x="9159783" y="684282"/>
                                </a:lnTo>
                                <a:lnTo>
                                  <a:pt x="9174136" y="684282"/>
                                </a:lnTo>
                                <a:lnTo>
                                  <a:pt x="9174136" y="28511"/>
                                </a:lnTo>
                                <a:lnTo>
                                  <a:pt x="9159783" y="28511"/>
                                </a:lnTo>
                                <a:lnTo>
                                  <a:pt x="9145556" y="14192"/>
                                </a:lnTo>
                                <a:close/>
                              </a:path>
                              <a:path fill="norm" h="713105" w="9174480" stroke="1">
                                <a:moveTo>
                                  <a:pt x="9174136" y="684282"/>
                                </a:moveTo>
                                <a:lnTo>
                                  <a:pt x="9159783" y="684282"/>
                                </a:lnTo>
                                <a:lnTo>
                                  <a:pt x="9145556" y="698475"/>
                                </a:lnTo>
                                <a:lnTo>
                                  <a:pt x="9174136" y="698475"/>
                                </a:lnTo>
                                <a:lnTo>
                                  <a:pt x="9174136" y="684282"/>
                                </a:lnTo>
                                <a:close/>
                              </a:path>
                              <a:path fill="norm" h="713105" w="9174480" stroke="1">
                                <a:moveTo>
                                  <a:pt x="28579" y="14192"/>
                                </a:moveTo>
                                <a:lnTo>
                                  <a:pt x="14289" y="28511"/>
                                </a:lnTo>
                                <a:lnTo>
                                  <a:pt x="28579" y="28511"/>
                                </a:lnTo>
                                <a:lnTo>
                                  <a:pt x="28579" y="14192"/>
                                </a:lnTo>
                                <a:close/>
                              </a:path>
                              <a:path fill="norm" h="713105" w="9174480" stroke="1">
                                <a:moveTo>
                                  <a:pt x="9145556" y="14192"/>
                                </a:moveTo>
                                <a:lnTo>
                                  <a:pt x="28579" y="14192"/>
                                </a:lnTo>
                                <a:lnTo>
                                  <a:pt x="28579" y="28511"/>
                                </a:lnTo>
                                <a:lnTo>
                                  <a:pt x="9145556" y="28511"/>
                                </a:lnTo>
                                <a:lnTo>
                                  <a:pt x="9145556" y="14192"/>
                                </a:lnTo>
                                <a:close/>
                              </a:path>
                              <a:path fill="norm" h="713105" w="9174480" stroke="1">
                                <a:moveTo>
                                  <a:pt x="9174136" y="14192"/>
                                </a:moveTo>
                                <a:lnTo>
                                  <a:pt x="9145556" y="14192"/>
                                </a:lnTo>
                                <a:lnTo>
                                  <a:pt x="9159783" y="28511"/>
                                </a:lnTo>
                                <a:lnTo>
                                  <a:pt x="9174136" y="28511"/>
                                </a:lnTo>
                                <a:lnTo>
                                  <a:pt x="9174136" y="1419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7" name="Textbox 37"/>
                        <wps:cNvSpPr txBox="1"/>
                        <wps:spPr>
                          <a:xfrm>
                            <a:off x="0" y="0"/>
                            <a:ext cx="9174480" cy="713105"/>
                          </a:xfrm>
                          <a:prstGeom prst="rect">
                            <a:avLst/>
                          </a:prstGeom>
                        </wps:spPr>
                        <wps:txbx>
                          <w:txbxContent>
                            <w:p w:rsidR="007F6E43" w14:textId="77777777">
                              <w:pPr>
                                <w:spacing w:before="113"/>
                                <w:ind w:left="189" w:right="155"/>
                                <w:rPr>
                                  <w:rFonts w:ascii="Eras Demi ITC"/>
                                  <w:b/>
                                  <w:sz w:val="18"/>
                                </w:rPr>
                              </w:pPr>
                              <w:r>
                                <w:rPr>
                                  <w:rFonts w:ascii="Eras Demi ITC"/>
                                  <w:b/>
                                  <w:sz w:val="18"/>
                                </w:rPr>
                                <w:t>The</w:t>
                              </w:r>
                              <w:r>
                                <w:rPr>
                                  <w:rFonts w:ascii="Eras Demi ITC"/>
                                  <w:b/>
                                  <w:spacing w:val="-1"/>
                                  <w:sz w:val="18"/>
                                </w:rPr>
                                <w:t xml:space="preserve"> </w:t>
                              </w:r>
                              <w:r>
                                <w:rPr>
                                  <w:rFonts w:ascii="Eras Demi ITC"/>
                                  <w:b/>
                                  <w:sz w:val="18"/>
                                </w:rPr>
                                <w:t>purposes</w:t>
                              </w:r>
                              <w:r>
                                <w:rPr>
                                  <w:rFonts w:ascii="Eras Demi ITC"/>
                                  <w:b/>
                                  <w:spacing w:val="-1"/>
                                  <w:sz w:val="18"/>
                                </w:rPr>
                                <w:t xml:space="preserve"> </w:t>
                              </w:r>
                              <w:r>
                                <w:rPr>
                                  <w:rFonts w:ascii="Eras Demi ITC"/>
                                  <w:b/>
                                  <w:sz w:val="18"/>
                                </w:rPr>
                                <w:t>of</w:t>
                              </w:r>
                              <w:r>
                                <w:rPr>
                                  <w:rFonts w:ascii="Eras Demi ITC"/>
                                  <w:b/>
                                  <w:spacing w:val="-1"/>
                                  <w:sz w:val="18"/>
                                </w:rPr>
                                <w:t xml:space="preserve"> </w:t>
                              </w:r>
                              <w:r>
                                <w:rPr>
                                  <w:rFonts w:ascii="Eras Demi ITC"/>
                                  <w:b/>
                                  <w:sz w:val="18"/>
                                </w:rPr>
                                <w:t>the</w:t>
                              </w:r>
                              <w:r>
                                <w:rPr>
                                  <w:rFonts w:ascii="Eras Demi ITC"/>
                                  <w:b/>
                                  <w:spacing w:val="-1"/>
                                  <w:sz w:val="18"/>
                                </w:rPr>
                                <w:t xml:space="preserve"> </w:t>
                              </w:r>
                              <w:r>
                                <w:rPr>
                                  <w:rFonts w:ascii="Eras Demi ITC"/>
                                  <w:b/>
                                  <w:sz w:val="18"/>
                                </w:rPr>
                                <w:t>CBCAP</w:t>
                              </w:r>
                              <w:r>
                                <w:rPr>
                                  <w:rFonts w:ascii="Eras Demi ITC"/>
                                  <w:b/>
                                  <w:spacing w:val="-4"/>
                                  <w:sz w:val="18"/>
                                </w:rPr>
                                <w:t xml:space="preserve"> </w:t>
                              </w:r>
                              <w:r>
                                <w:rPr>
                                  <w:rFonts w:ascii="Eras Demi ITC"/>
                                  <w:b/>
                                  <w:sz w:val="18"/>
                                </w:rPr>
                                <w:t>program</w:t>
                              </w:r>
                              <w:r>
                                <w:rPr>
                                  <w:rFonts w:ascii="Eras Demi ITC"/>
                                  <w:b/>
                                  <w:spacing w:val="-1"/>
                                  <w:sz w:val="18"/>
                                </w:rPr>
                                <w:t xml:space="preserve"> </w:t>
                              </w:r>
                              <w:r>
                                <w:rPr>
                                  <w:rFonts w:ascii="Eras Demi ITC"/>
                                  <w:b/>
                                  <w:sz w:val="18"/>
                                </w:rPr>
                                <w:t>are:</w:t>
                              </w:r>
                              <w:r>
                                <w:rPr>
                                  <w:rFonts w:ascii="Eras Demi ITC"/>
                                  <w:b/>
                                  <w:spacing w:val="40"/>
                                  <w:sz w:val="18"/>
                                </w:rPr>
                                <w:t xml:space="preserve"> </w:t>
                              </w:r>
                              <w:r>
                                <w:rPr>
                                  <w:rFonts w:ascii="Eras Demi ITC"/>
                                  <w:b/>
                                  <w:sz w:val="18"/>
                                </w:rPr>
                                <w:t>(1)</w:t>
                              </w:r>
                              <w:r>
                                <w:rPr>
                                  <w:rFonts w:ascii="Eras Demi ITC"/>
                                  <w:b/>
                                  <w:spacing w:val="-3"/>
                                  <w:sz w:val="18"/>
                                </w:rPr>
                                <w:t xml:space="preserve"> </w:t>
                              </w:r>
                              <w:r>
                                <w:rPr>
                                  <w:rFonts w:ascii="Eras Demi ITC"/>
                                  <w:b/>
                                  <w:sz w:val="18"/>
                                </w:rPr>
                                <w:t>to</w:t>
                              </w:r>
                              <w:r>
                                <w:rPr>
                                  <w:rFonts w:ascii="Eras Demi ITC"/>
                                  <w:b/>
                                  <w:spacing w:val="-2"/>
                                  <w:sz w:val="18"/>
                                </w:rPr>
                                <w:t xml:space="preserve"> </w:t>
                              </w:r>
                              <w:r>
                                <w:rPr>
                                  <w:rFonts w:ascii="Eras Demi ITC"/>
                                  <w:b/>
                                  <w:sz w:val="18"/>
                                </w:rPr>
                                <w:t>support</w:t>
                              </w:r>
                              <w:r>
                                <w:rPr>
                                  <w:rFonts w:ascii="Eras Demi ITC"/>
                                  <w:b/>
                                  <w:spacing w:val="-3"/>
                                  <w:sz w:val="18"/>
                                </w:rPr>
                                <w:t xml:space="preserve"> </w:t>
                              </w:r>
                              <w:r>
                                <w:rPr>
                                  <w:rFonts w:ascii="Eras Demi ITC"/>
                                  <w:b/>
                                  <w:sz w:val="18"/>
                                </w:rPr>
                                <w:t>community-based</w:t>
                              </w:r>
                              <w:r>
                                <w:rPr>
                                  <w:rFonts w:ascii="Eras Demi ITC"/>
                                  <w:b/>
                                  <w:spacing w:val="-1"/>
                                  <w:sz w:val="18"/>
                                </w:rPr>
                                <w:t xml:space="preserve"> </w:t>
                              </w:r>
                              <w:r>
                                <w:rPr>
                                  <w:rFonts w:ascii="Eras Demi ITC"/>
                                  <w:b/>
                                  <w:sz w:val="18"/>
                                </w:rPr>
                                <w:t>efforts</w:t>
                              </w:r>
                              <w:r>
                                <w:rPr>
                                  <w:rFonts w:ascii="Eras Demi ITC"/>
                                  <w:b/>
                                  <w:spacing w:val="-1"/>
                                  <w:sz w:val="18"/>
                                </w:rPr>
                                <w:t xml:space="preserve"> </w:t>
                              </w:r>
                              <w:r>
                                <w:rPr>
                                  <w:rFonts w:ascii="Eras Demi ITC"/>
                                  <w:b/>
                                  <w:sz w:val="18"/>
                                </w:rPr>
                                <w:t>to</w:t>
                              </w:r>
                              <w:r>
                                <w:rPr>
                                  <w:rFonts w:ascii="Eras Demi ITC"/>
                                  <w:b/>
                                  <w:spacing w:val="-4"/>
                                  <w:sz w:val="18"/>
                                </w:rPr>
                                <w:t xml:space="preserve"> </w:t>
                              </w:r>
                              <w:r>
                                <w:rPr>
                                  <w:rFonts w:ascii="Eras Demi ITC"/>
                                  <w:b/>
                                  <w:sz w:val="18"/>
                                </w:rPr>
                                <w:t>develop,</w:t>
                              </w:r>
                              <w:r>
                                <w:rPr>
                                  <w:rFonts w:ascii="Eras Demi ITC"/>
                                  <w:b/>
                                  <w:spacing w:val="-2"/>
                                  <w:sz w:val="18"/>
                                </w:rPr>
                                <w:t xml:space="preserve"> </w:t>
                              </w:r>
                              <w:r>
                                <w:rPr>
                                  <w:rFonts w:ascii="Eras Demi ITC"/>
                                  <w:b/>
                                  <w:sz w:val="18"/>
                                </w:rPr>
                                <w:t>operate,</w:t>
                              </w:r>
                              <w:r>
                                <w:rPr>
                                  <w:rFonts w:ascii="Eras Demi ITC"/>
                                  <w:b/>
                                  <w:spacing w:val="-2"/>
                                  <w:sz w:val="18"/>
                                </w:rPr>
                                <w:t xml:space="preserve"> </w:t>
                              </w:r>
                              <w:r>
                                <w:rPr>
                                  <w:rFonts w:ascii="Eras Demi ITC"/>
                                  <w:b/>
                                  <w:sz w:val="18"/>
                                </w:rPr>
                                <w:t>expand,</w:t>
                              </w:r>
                              <w:r>
                                <w:rPr>
                                  <w:rFonts w:ascii="Eras Demi ITC"/>
                                  <w:b/>
                                  <w:spacing w:val="-2"/>
                                  <w:sz w:val="18"/>
                                </w:rPr>
                                <w:t xml:space="preserve"> </w:t>
                              </w:r>
                              <w:r>
                                <w:rPr>
                                  <w:rFonts w:ascii="Eras Demi ITC"/>
                                  <w:b/>
                                  <w:sz w:val="18"/>
                                </w:rPr>
                                <w:t>enhance,</w:t>
                              </w:r>
                              <w:r>
                                <w:rPr>
                                  <w:rFonts w:ascii="Eras Demi ITC"/>
                                  <w:b/>
                                  <w:spacing w:val="-2"/>
                                  <w:sz w:val="18"/>
                                </w:rPr>
                                <w:t xml:space="preserve"> </w:t>
                              </w:r>
                              <w:r>
                                <w:rPr>
                                  <w:rFonts w:ascii="Eras Demi ITC"/>
                                  <w:b/>
                                  <w:sz w:val="18"/>
                                </w:rPr>
                                <w:t>and</w:t>
                              </w:r>
                              <w:r>
                                <w:rPr>
                                  <w:rFonts w:ascii="Eras Demi ITC"/>
                                  <w:b/>
                                  <w:spacing w:val="-1"/>
                                  <w:sz w:val="18"/>
                                </w:rPr>
                                <w:t xml:space="preserve"> </w:t>
                              </w:r>
                              <w:r>
                                <w:rPr>
                                  <w:rFonts w:ascii="Eras Demi ITC"/>
                                  <w:b/>
                                  <w:sz w:val="18"/>
                                </w:rPr>
                                <w:t>coordinate</w:t>
                              </w:r>
                              <w:r>
                                <w:rPr>
                                  <w:rFonts w:ascii="Eras Demi ITC"/>
                                  <w:b/>
                                  <w:spacing w:val="-3"/>
                                  <w:sz w:val="18"/>
                                </w:rPr>
                                <w:t xml:space="preserve"> </w:t>
                              </w:r>
                              <w:r>
                                <w:rPr>
                                  <w:rFonts w:ascii="Eras Demi ITC"/>
                                  <w:b/>
                                  <w:sz w:val="18"/>
                                </w:rPr>
                                <w:t>initiatives,</w:t>
                              </w:r>
                              <w:r>
                                <w:rPr>
                                  <w:rFonts w:ascii="Eras Demi ITC"/>
                                  <w:b/>
                                  <w:spacing w:val="-2"/>
                                  <w:sz w:val="18"/>
                                </w:rPr>
                                <w:t xml:space="preserve"> </w:t>
                              </w:r>
                              <w:r>
                                <w:rPr>
                                  <w:rFonts w:ascii="Eras Demi ITC"/>
                                  <w:b/>
                                  <w:sz w:val="18"/>
                                </w:rPr>
                                <w:t>programs,</w:t>
                              </w:r>
                              <w:r>
                                <w:rPr>
                                  <w:rFonts w:ascii="Eras Demi ITC"/>
                                  <w:b/>
                                  <w:spacing w:val="-2"/>
                                  <w:sz w:val="18"/>
                                </w:rPr>
                                <w:t xml:space="preserve"> </w:t>
                              </w:r>
                              <w:r>
                                <w:rPr>
                                  <w:rFonts w:ascii="Eras Demi ITC"/>
                                  <w:b/>
                                  <w:sz w:val="18"/>
                                </w:rPr>
                                <w:t>and activities to prevent child abuse and neglect and to support the coordination of resources and activities to better strengthen and support families to reduce the likelihood</w:t>
                              </w:r>
                              <w:r>
                                <w:rPr>
                                  <w:rFonts w:ascii="Eras Demi ITC"/>
                                  <w:b/>
                                  <w:spacing w:val="-2"/>
                                  <w:sz w:val="18"/>
                                </w:rPr>
                                <w:t xml:space="preserve"> </w:t>
                              </w:r>
                              <w:r>
                                <w:rPr>
                                  <w:rFonts w:ascii="Eras Demi ITC"/>
                                  <w:b/>
                                  <w:sz w:val="18"/>
                                </w:rPr>
                                <w:t>of</w:t>
                              </w:r>
                              <w:r>
                                <w:rPr>
                                  <w:rFonts w:ascii="Eras Demi ITC"/>
                                  <w:b/>
                                  <w:spacing w:val="-2"/>
                                  <w:sz w:val="18"/>
                                </w:rPr>
                                <w:t xml:space="preserve"> </w:t>
                              </w:r>
                              <w:r>
                                <w:rPr>
                                  <w:rFonts w:ascii="Eras Demi ITC"/>
                                  <w:b/>
                                  <w:sz w:val="18"/>
                                </w:rPr>
                                <w:t>child</w:t>
                              </w:r>
                              <w:r>
                                <w:rPr>
                                  <w:rFonts w:ascii="Eras Demi ITC"/>
                                  <w:b/>
                                  <w:spacing w:val="-2"/>
                                  <w:sz w:val="18"/>
                                </w:rPr>
                                <w:t xml:space="preserve"> </w:t>
                              </w:r>
                              <w:r>
                                <w:rPr>
                                  <w:rFonts w:ascii="Eras Demi ITC"/>
                                  <w:b/>
                                  <w:sz w:val="18"/>
                                </w:rPr>
                                <w:t>abuse</w:t>
                              </w:r>
                              <w:r>
                                <w:rPr>
                                  <w:rFonts w:ascii="Eras Demi ITC"/>
                                  <w:b/>
                                  <w:spacing w:val="-4"/>
                                  <w:sz w:val="18"/>
                                </w:rPr>
                                <w:t xml:space="preserve"> </w:t>
                              </w:r>
                              <w:r>
                                <w:rPr>
                                  <w:rFonts w:ascii="Eras Demi ITC"/>
                                  <w:b/>
                                  <w:sz w:val="18"/>
                                </w:rPr>
                                <w:t>and</w:t>
                              </w:r>
                              <w:r>
                                <w:rPr>
                                  <w:rFonts w:ascii="Eras Demi ITC"/>
                                  <w:b/>
                                  <w:spacing w:val="-4"/>
                                  <w:sz w:val="18"/>
                                </w:rPr>
                                <w:t xml:space="preserve"> </w:t>
                              </w:r>
                              <w:r>
                                <w:rPr>
                                  <w:rFonts w:ascii="Eras Demi ITC"/>
                                  <w:b/>
                                  <w:sz w:val="18"/>
                                </w:rPr>
                                <w:t>neglect;</w:t>
                              </w:r>
                              <w:r>
                                <w:rPr>
                                  <w:rFonts w:ascii="Eras Demi ITC"/>
                                  <w:b/>
                                  <w:spacing w:val="-3"/>
                                  <w:sz w:val="18"/>
                                </w:rPr>
                                <w:t xml:space="preserve"> </w:t>
                              </w:r>
                              <w:r>
                                <w:rPr>
                                  <w:rFonts w:ascii="Eras Demi ITC"/>
                                  <w:b/>
                                  <w:sz w:val="18"/>
                                </w:rPr>
                                <w:t>and</w:t>
                              </w:r>
                              <w:r>
                                <w:rPr>
                                  <w:rFonts w:ascii="Eras Demi ITC"/>
                                  <w:b/>
                                  <w:spacing w:val="-2"/>
                                  <w:sz w:val="18"/>
                                </w:rPr>
                                <w:t xml:space="preserve"> </w:t>
                              </w:r>
                              <w:r>
                                <w:rPr>
                                  <w:rFonts w:ascii="Eras Demi ITC"/>
                                  <w:b/>
                                  <w:sz w:val="18"/>
                                </w:rPr>
                                <w:t>(2)</w:t>
                              </w:r>
                              <w:r>
                                <w:rPr>
                                  <w:rFonts w:ascii="Eras Demi ITC"/>
                                  <w:b/>
                                  <w:spacing w:val="-1"/>
                                  <w:sz w:val="18"/>
                                </w:rPr>
                                <w:t xml:space="preserve"> </w:t>
                              </w:r>
                              <w:r>
                                <w:rPr>
                                  <w:rFonts w:ascii="Eras Demi ITC"/>
                                  <w:b/>
                                  <w:sz w:val="18"/>
                                </w:rPr>
                                <w:t>to</w:t>
                              </w:r>
                              <w:r>
                                <w:rPr>
                                  <w:rFonts w:ascii="Eras Demi ITC"/>
                                  <w:b/>
                                  <w:spacing w:val="-3"/>
                                  <w:sz w:val="18"/>
                                </w:rPr>
                                <w:t xml:space="preserve"> </w:t>
                              </w:r>
                              <w:r>
                                <w:rPr>
                                  <w:rFonts w:ascii="Eras Demi ITC"/>
                                  <w:b/>
                                  <w:sz w:val="18"/>
                                </w:rPr>
                                <w:t>foster</w:t>
                              </w:r>
                              <w:r>
                                <w:rPr>
                                  <w:rFonts w:ascii="Eras Demi ITC"/>
                                  <w:b/>
                                  <w:spacing w:val="-5"/>
                                  <w:sz w:val="18"/>
                                </w:rPr>
                                <w:t xml:space="preserve"> </w:t>
                              </w:r>
                              <w:r>
                                <w:rPr>
                                  <w:rFonts w:ascii="Eras Demi ITC"/>
                                  <w:b/>
                                  <w:sz w:val="18"/>
                                </w:rPr>
                                <w:t>understanding,</w:t>
                              </w:r>
                              <w:r>
                                <w:rPr>
                                  <w:rFonts w:ascii="Eras Demi ITC"/>
                                  <w:b/>
                                  <w:spacing w:val="-4"/>
                                  <w:sz w:val="18"/>
                                </w:rPr>
                                <w:t xml:space="preserve"> </w:t>
                              </w:r>
                              <w:r>
                                <w:rPr>
                                  <w:rFonts w:ascii="Eras Demi ITC"/>
                                  <w:b/>
                                  <w:sz w:val="18"/>
                                </w:rPr>
                                <w:t>appreciation</w:t>
                              </w:r>
                              <w:r>
                                <w:rPr>
                                  <w:rFonts w:ascii="Eras Demi ITC"/>
                                  <w:b/>
                                  <w:spacing w:val="-4"/>
                                  <w:sz w:val="18"/>
                                </w:rPr>
                                <w:t xml:space="preserve"> </w:t>
                              </w:r>
                              <w:r>
                                <w:rPr>
                                  <w:rFonts w:ascii="Eras Demi ITC"/>
                                  <w:b/>
                                  <w:sz w:val="18"/>
                                </w:rPr>
                                <w:t>and</w:t>
                              </w:r>
                              <w:r>
                                <w:rPr>
                                  <w:rFonts w:ascii="Eras Demi ITC"/>
                                  <w:b/>
                                  <w:spacing w:val="-2"/>
                                  <w:sz w:val="18"/>
                                </w:rPr>
                                <w:t xml:space="preserve"> </w:t>
                              </w:r>
                              <w:r>
                                <w:rPr>
                                  <w:rFonts w:ascii="Eras Demi ITC"/>
                                  <w:b/>
                                  <w:sz w:val="18"/>
                                </w:rPr>
                                <w:t>knowledge</w:t>
                              </w:r>
                              <w:r>
                                <w:rPr>
                                  <w:rFonts w:ascii="Eras Demi ITC"/>
                                  <w:b/>
                                  <w:spacing w:val="-2"/>
                                  <w:sz w:val="18"/>
                                </w:rPr>
                                <w:t xml:space="preserve"> </w:t>
                              </w:r>
                              <w:r>
                                <w:rPr>
                                  <w:rFonts w:ascii="Eras Demi ITC"/>
                                  <w:b/>
                                  <w:sz w:val="18"/>
                                </w:rPr>
                                <w:t>of</w:t>
                              </w:r>
                              <w:r>
                                <w:rPr>
                                  <w:rFonts w:ascii="Eras Demi ITC"/>
                                  <w:b/>
                                  <w:spacing w:val="-2"/>
                                  <w:sz w:val="18"/>
                                </w:rPr>
                                <w:t xml:space="preserve"> </w:t>
                              </w:r>
                              <w:r>
                                <w:rPr>
                                  <w:rFonts w:ascii="Eras Demi ITC"/>
                                  <w:b/>
                                  <w:sz w:val="18"/>
                                </w:rPr>
                                <w:t>diverse</w:t>
                              </w:r>
                              <w:r>
                                <w:rPr>
                                  <w:rFonts w:ascii="Eras Demi ITC"/>
                                  <w:b/>
                                  <w:spacing w:val="-2"/>
                                  <w:sz w:val="18"/>
                                </w:rPr>
                                <w:t xml:space="preserve"> </w:t>
                              </w:r>
                              <w:r>
                                <w:rPr>
                                  <w:rFonts w:ascii="Eras Demi ITC"/>
                                  <w:b/>
                                  <w:sz w:val="18"/>
                                </w:rPr>
                                <w:t>populations</w:t>
                              </w:r>
                              <w:r>
                                <w:rPr>
                                  <w:rFonts w:ascii="Eras Demi ITC"/>
                                  <w:b/>
                                  <w:spacing w:val="-2"/>
                                  <w:sz w:val="18"/>
                                </w:rPr>
                                <w:t xml:space="preserve"> </w:t>
                              </w:r>
                              <w:r>
                                <w:rPr>
                                  <w:rFonts w:ascii="Eras Demi ITC"/>
                                  <w:b/>
                                  <w:sz w:val="18"/>
                                </w:rPr>
                                <w:t>in order</w:t>
                              </w:r>
                              <w:r>
                                <w:rPr>
                                  <w:rFonts w:ascii="Eras Demi ITC"/>
                                  <w:b/>
                                  <w:spacing w:val="-3"/>
                                  <w:sz w:val="18"/>
                                </w:rPr>
                                <w:t xml:space="preserve"> </w:t>
                              </w:r>
                              <w:r>
                                <w:rPr>
                                  <w:rFonts w:ascii="Eras Demi ITC"/>
                                  <w:b/>
                                  <w:sz w:val="18"/>
                                </w:rPr>
                                <w:t>to</w:t>
                              </w:r>
                              <w:r>
                                <w:rPr>
                                  <w:rFonts w:ascii="Eras Demi ITC"/>
                                  <w:b/>
                                  <w:spacing w:val="-3"/>
                                  <w:sz w:val="18"/>
                                </w:rPr>
                                <w:t xml:space="preserve"> </w:t>
                              </w:r>
                              <w:r>
                                <w:rPr>
                                  <w:rFonts w:ascii="Eras Demi ITC"/>
                                  <w:b/>
                                  <w:sz w:val="18"/>
                                </w:rPr>
                                <w:t>effectively</w:t>
                              </w:r>
                              <w:r>
                                <w:rPr>
                                  <w:rFonts w:ascii="Eras Demi ITC"/>
                                  <w:b/>
                                  <w:spacing w:val="-3"/>
                                  <w:sz w:val="18"/>
                                </w:rPr>
                                <w:t xml:space="preserve"> </w:t>
                              </w:r>
                              <w:r>
                                <w:rPr>
                                  <w:rFonts w:ascii="Eras Demi ITC"/>
                                  <w:b/>
                                  <w:sz w:val="18"/>
                                </w:rPr>
                                <w:t>prevent</w:t>
                              </w:r>
                              <w:r>
                                <w:rPr>
                                  <w:rFonts w:ascii="Eras Demi ITC"/>
                                  <w:b/>
                                  <w:spacing w:val="-2"/>
                                  <w:sz w:val="18"/>
                                </w:rPr>
                                <w:t xml:space="preserve"> </w:t>
                              </w:r>
                              <w:r>
                                <w:rPr>
                                  <w:rFonts w:ascii="Eras Demi ITC"/>
                                  <w:b/>
                                  <w:sz w:val="18"/>
                                </w:rPr>
                                <w:t>and</w:t>
                              </w:r>
                              <w:r>
                                <w:rPr>
                                  <w:rFonts w:ascii="Eras Demi ITC"/>
                                  <w:b/>
                                  <w:spacing w:val="-2"/>
                                  <w:sz w:val="18"/>
                                </w:rPr>
                                <w:t xml:space="preserve"> </w:t>
                              </w:r>
                              <w:r>
                                <w:rPr>
                                  <w:rFonts w:ascii="Eras Demi ITC"/>
                                  <w:b/>
                                  <w:sz w:val="18"/>
                                </w:rPr>
                                <w:t>treat child abuse and neglect.</w:t>
                              </w:r>
                            </w:p>
                          </w:txbxContent>
                        </wps:txbx>
                        <wps:bodyPr wrap="square" lIns="0" tIns="0" rIns="0" bIns="0" rtlCol="0"/>
                      </wps:wsp>
                    </wpg:wgp>
                  </a:graphicData>
                </a:graphic>
              </wp:anchor>
            </w:drawing>
          </mc:Choice>
          <mc:Fallback>
            <w:pict>
              <v:group id="Group 35" o:spid="_x0000_s1048" style="width:722.4pt;height:56.15pt;margin-top:3.55pt;margin-left:34.85pt;mso-position-horizontal-relative:page;mso-wrap-distance-left:0;mso-wrap-distance-right:0;position:absolute;z-index:-251655168" coordsize="91744,7131">
                <v:shape id="Graphic 36" o:spid="_x0000_s1049" style="width:91744;height:7131;mso-wrap-style:square;position:absolute;visibility:visible;v-text-anchor:top" coordsize="9174480,713105" path="m9174136,l,,,712794l9174136,712794l9174136,698475l28579,698475l14289,684282l28579,684282l28579,28511l14289,28511l28579,14192l9174136,14192l9174136,xem28579,684282l14289,684282l28579,698475l28579,684282xem9145556,684282l28579,684282l28579,698475l9145556,698475l9145556,684282xem9145556,14192l9145556,698475l9159783,684282l9174136,684282l9174136,28511l9159783,28511l9145556,14192xem9174136,684282l9159783,684282l9145556,698475l9174136,698475l9174136,684282xem28579,14192l14289,28511l28579,28511l28579,14192xem9145556,14192l28579,14192l28579,28511l9145556,28511l9145556,14192xem9174136,14192l9145556,14192l9159783,28511l9174136,28511l9174136,14192xe" fillcolor="black" stroked="f">
                  <v:path arrowok="t"/>
                </v:shape>
                <v:shape id="Textbox 37" o:spid="_x0000_s1050" type="#_x0000_t202" style="width:91744;height:7131;mso-wrap-style:square;position:absolute;visibility:visible;v-text-anchor:top" filled="f" stroked="f">
                  <v:textbox inset="0,0,0,0">
                    <w:txbxContent>
                      <w:p w:rsidR="007F6E43" w14:paraId="3C7E708D" w14:textId="77777777">
                        <w:pPr>
                          <w:spacing w:before="113"/>
                          <w:ind w:left="189" w:right="155"/>
                          <w:rPr>
                            <w:rFonts w:ascii="Eras Demi ITC"/>
                            <w:b/>
                            <w:sz w:val="18"/>
                          </w:rPr>
                        </w:pPr>
                        <w:r>
                          <w:rPr>
                            <w:rFonts w:ascii="Eras Demi ITC"/>
                            <w:b/>
                            <w:sz w:val="18"/>
                          </w:rPr>
                          <w:t>The</w:t>
                        </w:r>
                        <w:r>
                          <w:rPr>
                            <w:rFonts w:ascii="Eras Demi ITC"/>
                            <w:b/>
                            <w:spacing w:val="-1"/>
                            <w:sz w:val="18"/>
                          </w:rPr>
                          <w:t xml:space="preserve"> </w:t>
                        </w:r>
                        <w:r>
                          <w:rPr>
                            <w:rFonts w:ascii="Eras Demi ITC"/>
                            <w:b/>
                            <w:sz w:val="18"/>
                          </w:rPr>
                          <w:t>purposes</w:t>
                        </w:r>
                        <w:r>
                          <w:rPr>
                            <w:rFonts w:ascii="Eras Demi ITC"/>
                            <w:b/>
                            <w:spacing w:val="-1"/>
                            <w:sz w:val="18"/>
                          </w:rPr>
                          <w:t xml:space="preserve"> </w:t>
                        </w:r>
                        <w:r>
                          <w:rPr>
                            <w:rFonts w:ascii="Eras Demi ITC"/>
                            <w:b/>
                            <w:sz w:val="18"/>
                          </w:rPr>
                          <w:t>of</w:t>
                        </w:r>
                        <w:r>
                          <w:rPr>
                            <w:rFonts w:ascii="Eras Demi ITC"/>
                            <w:b/>
                            <w:spacing w:val="-1"/>
                            <w:sz w:val="18"/>
                          </w:rPr>
                          <w:t xml:space="preserve"> </w:t>
                        </w:r>
                        <w:r>
                          <w:rPr>
                            <w:rFonts w:ascii="Eras Demi ITC"/>
                            <w:b/>
                            <w:sz w:val="18"/>
                          </w:rPr>
                          <w:t>the</w:t>
                        </w:r>
                        <w:r>
                          <w:rPr>
                            <w:rFonts w:ascii="Eras Demi ITC"/>
                            <w:b/>
                            <w:spacing w:val="-1"/>
                            <w:sz w:val="18"/>
                          </w:rPr>
                          <w:t xml:space="preserve"> </w:t>
                        </w:r>
                        <w:r>
                          <w:rPr>
                            <w:rFonts w:ascii="Eras Demi ITC"/>
                            <w:b/>
                            <w:sz w:val="18"/>
                          </w:rPr>
                          <w:t>CBCAP</w:t>
                        </w:r>
                        <w:r>
                          <w:rPr>
                            <w:rFonts w:ascii="Eras Demi ITC"/>
                            <w:b/>
                            <w:spacing w:val="-4"/>
                            <w:sz w:val="18"/>
                          </w:rPr>
                          <w:t xml:space="preserve"> </w:t>
                        </w:r>
                        <w:r>
                          <w:rPr>
                            <w:rFonts w:ascii="Eras Demi ITC"/>
                            <w:b/>
                            <w:sz w:val="18"/>
                          </w:rPr>
                          <w:t>program</w:t>
                        </w:r>
                        <w:r>
                          <w:rPr>
                            <w:rFonts w:ascii="Eras Demi ITC"/>
                            <w:b/>
                            <w:spacing w:val="-1"/>
                            <w:sz w:val="18"/>
                          </w:rPr>
                          <w:t xml:space="preserve"> </w:t>
                        </w:r>
                        <w:r>
                          <w:rPr>
                            <w:rFonts w:ascii="Eras Demi ITC"/>
                            <w:b/>
                            <w:sz w:val="18"/>
                          </w:rPr>
                          <w:t>are:</w:t>
                        </w:r>
                        <w:r>
                          <w:rPr>
                            <w:rFonts w:ascii="Eras Demi ITC"/>
                            <w:b/>
                            <w:spacing w:val="40"/>
                            <w:sz w:val="18"/>
                          </w:rPr>
                          <w:t xml:space="preserve"> </w:t>
                        </w:r>
                        <w:r>
                          <w:rPr>
                            <w:rFonts w:ascii="Eras Demi ITC"/>
                            <w:b/>
                            <w:sz w:val="18"/>
                          </w:rPr>
                          <w:t>(1)</w:t>
                        </w:r>
                        <w:r>
                          <w:rPr>
                            <w:rFonts w:ascii="Eras Demi ITC"/>
                            <w:b/>
                            <w:spacing w:val="-3"/>
                            <w:sz w:val="18"/>
                          </w:rPr>
                          <w:t xml:space="preserve"> </w:t>
                        </w:r>
                        <w:r>
                          <w:rPr>
                            <w:rFonts w:ascii="Eras Demi ITC"/>
                            <w:b/>
                            <w:sz w:val="18"/>
                          </w:rPr>
                          <w:t>to</w:t>
                        </w:r>
                        <w:r>
                          <w:rPr>
                            <w:rFonts w:ascii="Eras Demi ITC"/>
                            <w:b/>
                            <w:spacing w:val="-2"/>
                            <w:sz w:val="18"/>
                          </w:rPr>
                          <w:t xml:space="preserve"> </w:t>
                        </w:r>
                        <w:r>
                          <w:rPr>
                            <w:rFonts w:ascii="Eras Demi ITC"/>
                            <w:b/>
                            <w:sz w:val="18"/>
                          </w:rPr>
                          <w:t>support</w:t>
                        </w:r>
                        <w:r>
                          <w:rPr>
                            <w:rFonts w:ascii="Eras Demi ITC"/>
                            <w:b/>
                            <w:spacing w:val="-3"/>
                            <w:sz w:val="18"/>
                          </w:rPr>
                          <w:t xml:space="preserve"> </w:t>
                        </w:r>
                        <w:r>
                          <w:rPr>
                            <w:rFonts w:ascii="Eras Demi ITC"/>
                            <w:b/>
                            <w:sz w:val="18"/>
                          </w:rPr>
                          <w:t>community-based</w:t>
                        </w:r>
                        <w:r>
                          <w:rPr>
                            <w:rFonts w:ascii="Eras Demi ITC"/>
                            <w:b/>
                            <w:spacing w:val="-1"/>
                            <w:sz w:val="18"/>
                          </w:rPr>
                          <w:t xml:space="preserve"> </w:t>
                        </w:r>
                        <w:r>
                          <w:rPr>
                            <w:rFonts w:ascii="Eras Demi ITC"/>
                            <w:b/>
                            <w:sz w:val="18"/>
                          </w:rPr>
                          <w:t>efforts</w:t>
                        </w:r>
                        <w:r>
                          <w:rPr>
                            <w:rFonts w:ascii="Eras Demi ITC"/>
                            <w:b/>
                            <w:spacing w:val="-1"/>
                            <w:sz w:val="18"/>
                          </w:rPr>
                          <w:t xml:space="preserve"> </w:t>
                        </w:r>
                        <w:r>
                          <w:rPr>
                            <w:rFonts w:ascii="Eras Demi ITC"/>
                            <w:b/>
                            <w:sz w:val="18"/>
                          </w:rPr>
                          <w:t>to</w:t>
                        </w:r>
                        <w:r>
                          <w:rPr>
                            <w:rFonts w:ascii="Eras Demi ITC"/>
                            <w:b/>
                            <w:spacing w:val="-4"/>
                            <w:sz w:val="18"/>
                          </w:rPr>
                          <w:t xml:space="preserve"> </w:t>
                        </w:r>
                        <w:r>
                          <w:rPr>
                            <w:rFonts w:ascii="Eras Demi ITC"/>
                            <w:b/>
                            <w:sz w:val="18"/>
                          </w:rPr>
                          <w:t>develop,</w:t>
                        </w:r>
                        <w:r>
                          <w:rPr>
                            <w:rFonts w:ascii="Eras Demi ITC"/>
                            <w:b/>
                            <w:spacing w:val="-2"/>
                            <w:sz w:val="18"/>
                          </w:rPr>
                          <w:t xml:space="preserve"> </w:t>
                        </w:r>
                        <w:r>
                          <w:rPr>
                            <w:rFonts w:ascii="Eras Demi ITC"/>
                            <w:b/>
                            <w:sz w:val="18"/>
                          </w:rPr>
                          <w:t>operate,</w:t>
                        </w:r>
                        <w:r>
                          <w:rPr>
                            <w:rFonts w:ascii="Eras Demi ITC"/>
                            <w:b/>
                            <w:spacing w:val="-2"/>
                            <w:sz w:val="18"/>
                          </w:rPr>
                          <w:t xml:space="preserve"> </w:t>
                        </w:r>
                        <w:r>
                          <w:rPr>
                            <w:rFonts w:ascii="Eras Demi ITC"/>
                            <w:b/>
                            <w:sz w:val="18"/>
                          </w:rPr>
                          <w:t>expand,</w:t>
                        </w:r>
                        <w:r>
                          <w:rPr>
                            <w:rFonts w:ascii="Eras Demi ITC"/>
                            <w:b/>
                            <w:spacing w:val="-2"/>
                            <w:sz w:val="18"/>
                          </w:rPr>
                          <w:t xml:space="preserve"> </w:t>
                        </w:r>
                        <w:r>
                          <w:rPr>
                            <w:rFonts w:ascii="Eras Demi ITC"/>
                            <w:b/>
                            <w:sz w:val="18"/>
                          </w:rPr>
                          <w:t>enhance,</w:t>
                        </w:r>
                        <w:r>
                          <w:rPr>
                            <w:rFonts w:ascii="Eras Demi ITC"/>
                            <w:b/>
                            <w:spacing w:val="-2"/>
                            <w:sz w:val="18"/>
                          </w:rPr>
                          <w:t xml:space="preserve"> </w:t>
                        </w:r>
                        <w:r>
                          <w:rPr>
                            <w:rFonts w:ascii="Eras Demi ITC"/>
                            <w:b/>
                            <w:sz w:val="18"/>
                          </w:rPr>
                          <w:t>and</w:t>
                        </w:r>
                        <w:r>
                          <w:rPr>
                            <w:rFonts w:ascii="Eras Demi ITC"/>
                            <w:b/>
                            <w:spacing w:val="-1"/>
                            <w:sz w:val="18"/>
                          </w:rPr>
                          <w:t xml:space="preserve"> </w:t>
                        </w:r>
                        <w:r>
                          <w:rPr>
                            <w:rFonts w:ascii="Eras Demi ITC"/>
                            <w:b/>
                            <w:sz w:val="18"/>
                          </w:rPr>
                          <w:t>coordinate</w:t>
                        </w:r>
                        <w:r>
                          <w:rPr>
                            <w:rFonts w:ascii="Eras Demi ITC"/>
                            <w:b/>
                            <w:spacing w:val="-3"/>
                            <w:sz w:val="18"/>
                          </w:rPr>
                          <w:t xml:space="preserve"> </w:t>
                        </w:r>
                        <w:r>
                          <w:rPr>
                            <w:rFonts w:ascii="Eras Demi ITC"/>
                            <w:b/>
                            <w:sz w:val="18"/>
                          </w:rPr>
                          <w:t>initiatives,</w:t>
                        </w:r>
                        <w:r>
                          <w:rPr>
                            <w:rFonts w:ascii="Eras Demi ITC"/>
                            <w:b/>
                            <w:spacing w:val="-2"/>
                            <w:sz w:val="18"/>
                          </w:rPr>
                          <w:t xml:space="preserve"> </w:t>
                        </w:r>
                        <w:r>
                          <w:rPr>
                            <w:rFonts w:ascii="Eras Demi ITC"/>
                            <w:b/>
                            <w:sz w:val="18"/>
                          </w:rPr>
                          <w:t>programs,</w:t>
                        </w:r>
                        <w:r>
                          <w:rPr>
                            <w:rFonts w:ascii="Eras Demi ITC"/>
                            <w:b/>
                            <w:spacing w:val="-2"/>
                            <w:sz w:val="18"/>
                          </w:rPr>
                          <w:t xml:space="preserve"> </w:t>
                        </w:r>
                        <w:r>
                          <w:rPr>
                            <w:rFonts w:ascii="Eras Demi ITC"/>
                            <w:b/>
                            <w:sz w:val="18"/>
                          </w:rPr>
                          <w:t>and activities to prevent child abuse and neglect and to support the coordination of resources and activities to better strengthen and support families to reduce the likelihood</w:t>
                        </w:r>
                        <w:r>
                          <w:rPr>
                            <w:rFonts w:ascii="Eras Demi ITC"/>
                            <w:b/>
                            <w:spacing w:val="-2"/>
                            <w:sz w:val="18"/>
                          </w:rPr>
                          <w:t xml:space="preserve"> </w:t>
                        </w:r>
                        <w:r>
                          <w:rPr>
                            <w:rFonts w:ascii="Eras Demi ITC"/>
                            <w:b/>
                            <w:sz w:val="18"/>
                          </w:rPr>
                          <w:t>of</w:t>
                        </w:r>
                        <w:r>
                          <w:rPr>
                            <w:rFonts w:ascii="Eras Demi ITC"/>
                            <w:b/>
                            <w:spacing w:val="-2"/>
                            <w:sz w:val="18"/>
                          </w:rPr>
                          <w:t xml:space="preserve"> </w:t>
                        </w:r>
                        <w:r>
                          <w:rPr>
                            <w:rFonts w:ascii="Eras Demi ITC"/>
                            <w:b/>
                            <w:sz w:val="18"/>
                          </w:rPr>
                          <w:t>child</w:t>
                        </w:r>
                        <w:r>
                          <w:rPr>
                            <w:rFonts w:ascii="Eras Demi ITC"/>
                            <w:b/>
                            <w:spacing w:val="-2"/>
                            <w:sz w:val="18"/>
                          </w:rPr>
                          <w:t xml:space="preserve"> </w:t>
                        </w:r>
                        <w:r>
                          <w:rPr>
                            <w:rFonts w:ascii="Eras Demi ITC"/>
                            <w:b/>
                            <w:sz w:val="18"/>
                          </w:rPr>
                          <w:t>abuse</w:t>
                        </w:r>
                        <w:r>
                          <w:rPr>
                            <w:rFonts w:ascii="Eras Demi ITC"/>
                            <w:b/>
                            <w:spacing w:val="-4"/>
                            <w:sz w:val="18"/>
                          </w:rPr>
                          <w:t xml:space="preserve"> </w:t>
                        </w:r>
                        <w:r>
                          <w:rPr>
                            <w:rFonts w:ascii="Eras Demi ITC"/>
                            <w:b/>
                            <w:sz w:val="18"/>
                          </w:rPr>
                          <w:t>and</w:t>
                        </w:r>
                        <w:r>
                          <w:rPr>
                            <w:rFonts w:ascii="Eras Demi ITC"/>
                            <w:b/>
                            <w:spacing w:val="-4"/>
                            <w:sz w:val="18"/>
                          </w:rPr>
                          <w:t xml:space="preserve"> </w:t>
                        </w:r>
                        <w:r>
                          <w:rPr>
                            <w:rFonts w:ascii="Eras Demi ITC"/>
                            <w:b/>
                            <w:sz w:val="18"/>
                          </w:rPr>
                          <w:t>neglect;</w:t>
                        </w:r>
                        <w:r>
                          <w:rPr>
                            <w:rFonts w:ascii="Eras Demi ITC"/>
                            <w:b/>
                            <w:spacing w:val="-3"/>
                            <w:sz w:val="18"/>
                          </w:rPr>
                          <w:t xml:space="preserve"> </w:t>
                        </w:r>
                        <w:r>
                          <w:rPr>
                            <w:rFonts w:ascii="Eras Demi ITC"/>
                            <w:b/>
                            <w:sz w:val="18"/>
                          </w:rPr>
                          <w:t>and</w:t>
                        </w:r>
                        <w:r>
                          <w:rPr>
                            <w:rFonts w:ascii="Eras Demi ITC"/>
                            <w:b/>
                            <w:spacing w:val="-2"/>
                            <w:sz w:val="18"/>
                          </w:rPr>
                          <w:t xml:space="preserve"> </w:t>
                        </w:r>
                        <w:r>
                          <w:rPr>
                            <w:rFonts w:ascii="Eras Demi ITC"/>
                            <w:b/>
                            <w:sz w:val="18"/>
                          </w:rPr>
                          <w:t>(2)</w:t>
                        </w:r>
                        <w:r>
                          <w:rPr>
                            <w:rFonts w:ascii="Eras Demi ITC"/>
                            <w:b/>
                            <w:spacing w:val="-1"/>
                            <w:sz w:val="18"/>
                          </w:rPr>
                          <w:t xml:space="preserve"> </w:t>
                        </w:r>
                        <w:r>
                          <w:rPr>
                            <w:rFonts w:ascii="Eras Demi ITC"/>
                            <w:b/>
                            <w:sz w:val="18"/>
                          </w:rPr>
                          <w:t>to</w:t>
                        </w:r>
                        <w:r>
                          <w:rPr>
                            <w:rFonts w:ascii="Eras Demi ITC"/>
                            <w:b/>
                            <w:spacing w:val="-3"/>
                            <w:sz w:val="18"/>
                          </w:rPr>
                          <w:t xml:space="preserve"> </w:t>
                        </w:r>
                        <w:r>
                          <w:rPr>
                            <w:rFonts w:ascii="Eras Demi ITC"/>
                            <w:b/>
                            <w:sz w:val="18"/>
                          </w:rPr>
                          <w:t>foster</w:t>
                        </w:r>
                        <w:r>
                          <w:rPr>
                            <w:rFonts w:ascii="Eras Demi ITC"/>
                            <w:b/>
                            <w:spacing w:val="-5"/>
                            <w:sz w:val="18"/>
                          </w:rPr>
                          <w:t xml:space="preserve"> </w:t>
                        </w:r>
                        <w:r>
                          <w:rPr>
                            <w:rFonts w:ascii="Eras Demi ITC"/>
                            <w:b/>
                            <w:sz w:val="18"/>
                          </w:rPr>
                          <w:t>understanding,</w:t>
                        </w:r>
                        <w:r>
                          <w:rPr>
                            <w:rFonts w:ascii="Eras Demi ITC"/>
                            <w:b/>
                            <w:spacing w:val="-4"/>
                            <w:sz w:val="18"/>
                          </w:rPr>
                          <w:t xml:space="preserve"> </w:t>
                        </w:r>
                        <w:r>
                          <w:rPr>
                            <w:rFonts w:ascii="Eras Demi ITC"/>
                            <w:b/>
                            <w:sz w:val="18"/>
                          </w:rPr>
                          <w:t>appreciation</w:t>
                        </w:r>
                        <w:r>
                          <w:rPr>
                            <w:rFonts w:ascii="Eras Demi ITC"/>
                            <w:b/>
                            <w:spacing w:val="-4"/>
                            <w:sz w:val="18"/>
                          </w:rPr>
                          <w:t xml:space="preserve"> </w:t>
                        </w:r>
                        <w:r>
                          <w:rPr>
                            <w:rFonts w:ascii="Eras Demi ITC"/>
                            <w:b/>
                            <w:sz w:val="18"/>
                          </w:rPr>
                          <w:t>and</w:t>
                        </w:r>
                        <w:r>
                          <w:rPr>
                            <w:rFonts w:ascii="Eras Demi ITC"/>
                            <w:b/>
                            <w:spacing w:val="-2"/>
                            <w:sz w:val="18"/>
                          </w:rPr>
                          <w:t xml:space="preserve"> </w:t>
                        </w:r>
                        <w:r>
                          <w:rPr>
                            <w:rFonts w:ascii="Eras Demi ITC"/>
                            <w:b/>
                            <w:sz w:val="18"/>
                          </w:rPr>
                          <w:t>knowledge</w:t>
                        </w:r>
                        <w:r>
                          <w:rPr>
                            <w:rFonts w:ascii="Eras Demi ITC"/>
                            <w:b/>
                            <w:spacing w:val="-2"/>
                            <w:sz w:val="18"/>
                          </w:rPr>
                          <w:t xml:space="preserve"> </w:t>
                        </w:r>
                        <w:r>
                          <w:rPr>
                            <w:rFonts w:ascii="Eras Demi ITC"/>
                            <w:b/>
                            <w:sz w:val="18"/>
                          </w:rPr>
                          <w:t>of</w:t>
                        </w:r>
                        <w:r>
                          <w:rPr>
                            <w:rFonts w:ascii="Eras Demi ITC"/>
                            <w:b/>
                            <w:spacing w:val="-2"/>
                            <w:sz w:val="18"/>
                          </w:rPr>
                          <w:t xml:space="preserve"> </w:t>
                        </w:r>
                        <w:r>
                          <w:rPr>
                            <w:rFonts w:ascii="Eras Demi ITC"/>
                            <w:b/>
                            <w:sz w:val="18"/>
                          </w:rPr>
                          <w:t>diverse</w:t>
                        </w:r>
                        <w:r>
                          <w:rPr>
                            <w:rFonts w:ascii="Eras Demi ITC"/>
                            <w:b/>
                            <w:spacing w:val="-2"/>
                            <w:sz w:val="18"/>
                          </w:rPr>
                          <w:t xml:space="preserve"> </w:t>
                        </w:r>
                        <w:r>
                          <w:rPr>
                            <w:rFonts w:ascii="Eras Demi ITC"/>
                            <w:b/>
                            <w:sz w:val="18"/>
                          </w:rPr>
                          <w:t>populations</w:t>
                        </w:r>
                        <w:r>
                          <w:rPr>
                            <w:rFonts w:ascii="Eras Demi ITC"/>
                            <w:b/>
                            <w:spacing w:val="-2"/>
                            <w:sz w:val="18"/>
                          </w:rPr>
                          <w:t xml:space="preserve"> </w:t>
                        </w:r>
                        <w:r>
                          <w:rPr>
                            <w:rFonts w:ascii="Eras Demi ITC"/>
                            <w:b/>
                            <w:sz w:val="18"/>
                          </w:rPr>
                          <w:t>in order</w:t>
                        </w:r>
                        <w:r>
                          <w:rPr>
                            <w:rFonts w:ascii="Eras Demi ITC"/>
                            <w:b/>
                            <w:spacing w:val="-3"/>
                            <w:sz w:val="18"/>
                          </w:rPr>
                          <w:t xml:space="preserve"> </w:t>
                        </w:r>
                        <w:r>
                          <w:rPr>
                            <w:rFonts w:ascii="Eras Demi ITC"/>
                            <w:b/>
                            <w:sz w:val="18"/>
                          </w:rPr>
                          <w:t>to</w:t>
                        </w:r>
                        <w:r>
                          <w:rPr>
                            <w:rFonts w:ascii="Eras Demi ITC"/>
                            <w:b/>
                            <w:spacing w:val="-3"/>
                            <w:sz w:val="18"/>
                          </w:rPr>
                          <w:t xml:space="preserve"> </w:t>
                        </w:r>
                        <w:r>
                          <w:rPr>
                            <w:rFonts w:ascii="Eras Demi ITC"/>
                            <w:b/>
                            <w:sz w:val="18"/>
                          </w:rPr>
                          <w:t>effectively</w:t>
                        </w:r>
                        <w:r>
                          <w:rPr>
                            <w:rFonts w:ascii="Eras Demi ITC"/>
                            <w:b/>
                            <w:spacing w:val="-3"/>
                            <w:sz w:val="18"/>
                          </w:rPr>
                          <w:t xml:space="preserve"> </w:t>
                        </w:r>
                        <w:r>
                          <w:rPr>
                            <w:rFonts w:ascii="Eras Demi ITC"/>
                            <w:b/>
                            <w:sz w:val="18"/>
                          </w:rPr>
                          <w:t>prevent</w:t>
                        </w:r>
                        <w:r>
                          <w:rPr>
                            <w:rFonts w:ascii="Eras Demi ITC"/>
                            <w:b/>
                            <w:spacing w:val="-2"/>
                            <w:sz w:val="18"/>
                          </w:rPr>
                          <w:t xml:space="preserve"> </w:t>
                        </w:r>
                        <w:r>
                          <w:rPr>
                            <w:rFonts w:ascii="Eras Demi ITC"/>
                            <w:b/>
                            <w:sz w:val="18"/>
                          </w:rPr>
                          <w:t>and</w:t>
                        </w:r>
                        <w:r>
                          <w:rPr>
                            <w:rFonts w:ascii="Eras Demi ITC"/>
                            <w:b/>
                            <w:spacing w:val="-2"/>
                            <w:sz w:val="18"/>
                          </w:rPr>
                          <w:t xml:space="preserve"> </w:t>
                        </w:r>
                        <w:r>
                          <w:rPr>
                            <w:rFonts w:ascii="Eras Demi ITC"/>
                            <w:b/>
                            <w:sz w:val="18"/>
                          </w:rPr>
                          <w:t>treat child abuse and neglect.</w:t>
                        </w:r>
                      </w:p>
                    </w:txbxContent>
                  </v:textbox>
                </v:shape>
                <w10:wrap type="topAndBottom"/>
              </v:group>
            </w:pict>
          </mc:Fallback>
        </mc:AlternateContent>
      </w:r>
    </w:p>
    <w:p w:rsidR="009603B0" w14:paraId="18BF8E22" w14:textId="77777777">
      <w:pPr>
        <w:pStyle w:val="BodyText"/>
        <w:spacing w:before="10"/>
        <w:rPr>
          <w:rFonts w:ascii="Eras Demi ITC"/>
          <w:b/>
          <w:sz w:val="20"/>
        </w:rPr>
      </w:pPr>
    </w:p>
    <w:tbl>
      <w:tblPr>
        <w:tblW w:w="0" w:type="auto"/>
        <w:tblInd w:w="244" w:type="dxa"/>
        <w:tblLayout w:type="fixed"/>
        <w:tblCellMar>
          <w:left w:w="0" w:type="dxa"/>
          <w:right w:w="0" w:type="dxa"/>
        </w:tblCellMar>
        <w:tblLook w:val="01E0"/>
      </w:tblPr>
      <w:tblGrid>
        <w:gridCol w:w="1627"/>
        <w:gridCol w:w="2777"/>
        <w:gridCol w:w="2771"/>
        <w:gridCol w:w="4646"/>
        <w:gridCol w:w="2029"/>
      </w:tblGrid>
      <w:tr w14:paraId="5ABF76F4" w14:textId="77777777">
        <w:tblPrEx>
          <w:tblW w:w="0" w:type="auto"/>
          <w:tblInd w:w="244" w:type="dxa"/>
          <w:tblLayout w:type="fixed"/>
          <w:tblCellMar>
            <w:left w:w="0" w:type="dxa"/>
            <w:right w:w="0" w:type="dxa"/>
          </w:tblCellMar>
          <w:tblLook w:val="01E0"/>
        </w:tblPrEx>
        <w:trPr>
          <w:trHeight w:val="281"/>
        </w:trPr>
        <w:tc>
          <w:tcPr>
            <w:tcW w:w="7175" w:type="dxa"/>
            <w:gridSpan w:val="3"/>
          </w:tcPr>
          <w:p w:rsidR="009603B0" w14:paraId="07BC5CBC" w14:textId="77777777">
            <w:pPr>
              <w:pStyle w:val="TableParagraph"/>
              <w:rPr>
                <w:rFonts w:ascii="Times New Roman"/>
                <w:sz w:val="16"/>
              </w:rPr>
            </w:pPr>
          </w:p>
        </w:tc>
        <w:tc>
          <w:tcPr>
            <w:tcW w:w="4646" w:type="dxa"/>
          </w:tcPr>
          <w:p w:rsidR="009603B0" w14:paraId="603E5C7B" w14:textId="77777777">
            <w:pPr>
              <w:pStyle w:val="TableParagraph"/>
              <w:spacing w:line="262" w:lineRule="exact"/>
              <w:ind w:left="889"/>
              <w:rPr>
                <w:rFonts w:ascii="Eras Demi ITC"/>
                <w:b/>
                <w:i/>
                <w:sz w:val="25"/>
              </w:rPr>
            </w:pPr>
            <w:r>
              <w:rPr>
                <w:rFonts w:ascii="Eras Demi ITC"/>
                <w:b/>
                <w:i/>
                <w:spacing w:val="-8"/>
                <w:sz w:val="25"/>
              </w:rPr>
              <w:t>SHORT-TERM</w:t>
            </w:r>
            <w:r>
              <w:rPr>
                <w:rFonts w:ascii="Eras Demi ITC"/>
                <w:b/>
                <w:i/>
                <w:spacing w:val="-7"/>
                <w:sz w:val="25"/>
              </w:rPr>
              <w:t xml:space="preserve"> </w:t>
            </w:r>
            <w:r>
              <w:rPr>
                <w:rFonts w:ascii="Eras Demi ITC"/>
                <w:b/>
                <w:i/>
                <w:spacing w:val="-10"/>
                <w:sz w:val="25"/>
              </w:rPr>
              <w:t>&amp;</w:t>
            </w:r>
          </w:p>
        </w:tc>
        <w:tc>
          <w:tcPr>
            <w:tcW w:w="2029" w:type="dxa"/>
          </w:tcPr>
          <w:p w:rsidR="009603B0" w14:paraId="536EBFC3" w14:textId="77777777">
            <w:pPr>
              <w:pStyle w:val="TableParagraph"/>
              <w:spacing w:line="262" w:lineRule="exact"/>
              <w:ind w:right="49"/>
              <w:jc w:val="right"/>
              <w:rPr>
                <w:rFonts w:ascii="Eras Demi ITC"/>
                <w:b/>
                <w:i/>
                <w:sz w:val="25"/>
              </w:rPr>
            </w:pPr>
            <w:r>
              <w:rPr>
                <w:rFonts w:ascii="Eras Demi ITC"/>
                <w:b/>
                <w:i/>
                <w:spacing w:val="-10"/>
                <w:sz w:val="25"/>
              </w:rPr>
              <w:t>LONG-</w:t>
            </w:r>
            <w:r>
              <w:rPr>
                <w:rFonts w:ascii="Eras Demi ITC"/>
                <w:b/>
                <w:i/>
                <w:spacing w:val="-4"/>
                <w:sz w:val="25"/>
              </w:rPr>
              <w:t>TERM</w:t>
            </w:r>
          </w:p>
        </w:tc>
      </w:tr>
      <w:tr w14:paraId="04C8B32A" w14:textId="77777777">
        <w:tblPrEx>
          <w:tblW w:w="0" w:type="auto"/>
          <w:tblInd w:w="244" w:type="dxa"/>
          <w:tblLayout w:type="fixed"/>
          <w:tblCellMar>
            <w:left w:w="0" w:type="dxa"/>
            <w:right w:w="0" w:type="dxa"/>
          </w:tblCellMar>
          <w:tblLook w:val="01E0"/>
        </w:tblPrEx>
        <w:trPr>
          <w:trHeight w:val="281"/>
        </w:trPr>
        <w:tc>
          <w:tcPr>
            <w:tcW w:w="1627" w:type="dxa"/>
          </w:tcPr>
          <w:p w:rsidR="009603B0" w14:paraId="7E4343AE" w14:textId="77777777">
            <w:pPr>
              <w:pStyle w:val="TableParagraph"/>
              <w:spacing w:line="262" w:lineRule="exact"/>
              <w:ind w:left="50"/>
              <w:rPr>
                <w:rFonts w:ascii="Eras Demi ITC"/>
                <w:b/>
                <w:i/>
                <w:sz w:val="25"/>
              </w:rPr>
            </w:pPr>
            <w:r>
              <w:rPr>
                <w:rFonts w:ascii="Eras Demi ITC"/>
                <w:b/>
                <w:i/>
                <w:spacing w:val="-2"/>
                <w:sz w:val="25"/>
              </w:rPr>
              <w:t>INPUTS</w:t>
            </w:r>
          </w:p>
        </w:tc>
        <w:tc>
          <w:tcPr>
            <w:tcW w:w="2777" w:type="dxa"/>
          </w:tcPr>
          <w:p w:rsidR="009603B0" w14:paraId="758870A1" w14:textId="77777777">
            <w:pPr>
              <w:pStyle w:val="TableParagraph"/>
              <w:spacing w:line="262" w:lineRule="exact"/>
              <w:ind w:left="734"/>
              <w:rPr>
                <w:rFonts w:ascii="Eras Demi ITC"/>
                <w:b/>
                <w:i/>
                <w:sz w:val="25"/>
              </w:rPr>
            </w:pPr>
            <w:r>
              <w:rPr>
                <w:rFonts w:ascii="Eras Demi ITC"/>
                <w:b/>
                <w:i/>
                <w:spacing w:val="-2"/>
                <w:sz w:val="25"/>
              </w:rPr>
              <w:t>ACTIVITIES</w:t>
            </w:r>
          </w:p>
        </w:tc>
        <w:tc>
          <w:tcPr>
            <w:tcW w:w="2771" w:type="dxa"/>
          </w:tcPr>
          <w:p w:rsidR="009603B0" w14:paraId="0E55CB99" w14:textId="77777777">
            <w:pPr>
              <w:pStyle w:val="TableParagraph"/>
              <w:spacing w:line="262" w:lineRule="exact"/>
              <w:ind w:left="779"/>
              <w:rPr>
                <w:rFonts w:ascii="Eras Demi ITC"/>
                <w:b/>
                <w:i/>
                <w:sz w:val="25"/>
              </w:rPr>
            </w:pPr>
            <w:r>
              <w:rPr>
                <w:rFonts w:ascii="Eras Demi ITC"/>
                <w:b/>
                <w:i/>
                <w:spacing w:val="-2"/>
                <w:sz w:val="25"/>
              </w:rPr>
              <w:t>OUTPUTS</w:t>
            </w:r>
          </w:p>
        </w:tc>
        <w:tc>
          <w:tcPr>
            <w:tcW w:w="4646" w:type="dxa"/>
          </w:tcPr>
          <w:p w:rsidR="009603B0" w14:paraId="0C7070D8" w14:textId="77777777">
            <w:pPr>
              <w:pStyle w:val="TableParagraph"/>
              <w:spacing w:line="262" w:lineRule="exact"/>
              <w:ind w:left="889"/>
              <w:rPr>
                <w:rFonts w:ascii="Eras Demi ITC"/>
                <w:b/>
                <w:i/>
                <w:sz w:val="25"/>
              </w:rPr>
            </w:pPr>
            <w:r>
              <w:rPr>
                <w:rFonts w:ascii="Eras Demi ITC"/>
                <w:b/>
                <w:i/>
                <w:spacing w:val="-8"/>
                <w:sz w:val="25"/>
              </w:rPr>
              <w:t>INTERMEDIATE</w:t>
            </w:r>
            <w:r>
              <w:rPr>
                <w:rFonts w:ascii="Eras Demi ITC"/>
                <w:b/>
                <w:i/>
                <w:spacing w:val="-4"/>
                <w:sz w:val="25"/>
              </w:rPr>
              <w:t xml:space="preserve"> </w:t>
            </w:r>
            <w:r>
              <w:rPr>
                <w:rFonts w:ascii="Eras Demi ITC"/>
                <w:b/>
                <w:i/>
                <w:spacing w:val="-2"/>
                <w:sz w:val="25"/>
              </w:rPr>
              <w:t>OUTCOMES</w:t>
            </w:r>
          </w:p>
        </w:tc>
        <w:tc>
          <w:tcPr>
            <w:tcW w:w="2029" w:type="dxa"/>
          </w:tcPr>
          <w:p w:rsidR="009603B0" w14:paraId="50A5D427" w14:textId="77777777">
            <w:pPr>
              <w:pStyle w:val="TableParagraph"/>
              <w:spacing w:line="262" w:lineRule="exact"/>
              <w:ind w:right="105"/>
              <w:jc w:val="right"/>
              <w:rPr>
                <w:rFonts w:ascii="Eras Demi ITC"/>
                <w:b/>
                <w:i/>
                <w:sz w:val="25"/>
              </w:rPr>
            </w:pPr>
            <w:r>
              <w:rPr>
                <w:rFonts w:ascii="Eras Demi ITC"/>
                <w:b/>
                <w:i/>
                <w:spacing w:val="-2"/>
                <w:sz w:val="25"/>
              </w:rPr>
              <w:t>OUTCOMES</w:t>
            </w:r>
          </w:p>
        </w:tc>
      </w:tr>
    </w:tbl>
    <w:p w:rsidR="009603B0" w14:paraId="228E0151" w14:textId="77777777">
      <w:pPr>
        <w:spacing w:line="262" w:lineRule="exact"/>
        <w:jc w:val="right"/>
        <w:rPr>
          <w:rFonts w:ascii="Eras Demi ITC"/>
          <w:sz w:val="25"/>
        </w:rPr>
        <w:sectPr>
          <w:footerReference w:type="default" r:id="rId24"/>
          <w:pgSz w:w="15840" w:h="12240" w:orient="landscape"/>
          <w:pgMar w:top="500" w:right="580" w:bottom="0" w:left="440" w:header="0" w:footer="0" w:gutter="0"/>
          <w:cols w:space="720"/>
        </w:sectPr>
      </w:pPr>
    </w:p>
    <w:p w:rsidR="009603B0" w14:paraId="3CD53699" w14:textId="77777777">
      <w:pPr>
        <w:pStyle w:val="Heading4"/>
        <w:spacing w:before="71"/>
        <w:ind w:left="795" w:right="704" w:firstLine="0"/>
        <w:jc w:val="center"/>
      </w:pPr>
      <w:r>
        <w:t>ATTACHMENT</w:t>
      </w:r>
      <w:r>
        <w:rPr>
          <w:spacing w:val="55"/>
        </w:rPr>
        <w:t xml:space="preserve"> </w:t>
      </w:r>
      <w:r>
        <w:rPr>
          <w:spacing w:val="-5"/>
        </w:rPr>
        <w:t>2:</w:t>
      </w:r>
    </w:p>
    <w:p w:rsidR="009603B0" w14:paraId="5A9C71EF" w14:textId="08860451">
      <w:pPr>
        <w:pStyle w:val="Heading5"/>
        <w:spacing w:before="4"/>
        <w:ind w:left="2676"/>
      </w:pPr>
      <w:r>
        <w:t>Tentative</w:t>
      </w:r>
      <w:r>
        <w:rPr>
          <w:spacing w:val="32"/>
        </w:rPr>
        <w:t xml:space="preserve"> </w:t>
      </w:r>
      <w:r>
        <w:t>Population</w:t>
      </w:r>
      <w:r>
        <w:rPr>
          <w:spacing w:val="21"/>
        </w:rPr>
        <w:t xml:space="preserve"> </w:t>
      </w:r>
      <w:r>
        <w:t>Allocation</w:t>
      </w:r>
      <w:r>
        <w:rPr>
          <w:spacing w:val="21"/>
        </w:rPr>
        <w:t xml:space="preserve"> </w:t>
      </w:r>
      <w:r>
        <w:t>of</w:t>
      </w:r>
      <w:r>
        <w:rPr>
          <w:spacing w:val="24"/>
        </w:rPr>
        <w:t xml:space="preserve"> </w:t>
      </w:r>
      <w:r>
        <w:t>CBCAP</w:t>
      </w:r>
      <w:r>
        <w:rPr>
          <w:spacing w:val="45"/>
        </w:rPr>
        <w:t xml:space="preserve"> </w:t>
      </w:r>
      <w:r>
        <w:t>Funds</w:t>
      </w:r>
      <w:r>
        <w:rPr>
          <w:spacing w:val="24"/>
        </w:rPr>
        <w:t xml:space="preserve"> </w:t>
      </w:r>
      <w:r>
        <w:t>–</w:t>
      </w:r>
      <w:r>
        <w:rPr>
          <w:spacing w:val="19"/>
        </w:rPr>
        <w:t xml:space="preserve"> </w:t>
      </w:r>
      <w:r>
        <w:t>FY</w:t>
      </w:r>
      <w:r>
        <w:rPr>
          <w:spacing w:val="-2"/>
        </w:rPr>
        <w:t xml:space="preserve"> </w:t>
      </w:r>
      <w:r w:rsidR="00CE158F">
        <w:rPr>
          <w:spacing w:val="-4"/>
        </w:rPr>
        <w:t>202</w:t>
      </w:r>
      <w:r w:rsidR="00A763FB">
        <w:rPr>
          <w:spacing w:val="-4"/>
        </w:rPr>
        <w:t>X</w:t>
      </w:r>
    </w:p>
    <w:p w:rsidR="009603B0" w14:paraId="3ECBBC4F" w14:textId="77777777">
      <w:pPr>
        <w:pStyle w:val="BodyText"/>
        <w:spacing w:before="11"/>
        <w:rPr>
          <w:b/>
          <w:sz w:val="23"/>
        </w:rPr>
      </w:pPr>
    </w:p>
    <w:p w:rsidR="009603B0" w14:paraId="2903FE6A" w14:textId="77777777">
      <w:pPr>
        <w:pStyle w:val="BodyText"/>
        <w:spacing w:line="254" w:lineRule="auto"/>
        <w:ind w:left="753" w:right="430"/>
      </w:pPr>
      <w:r>
        <w:rPr>
          <w:u w:val="single"/>
        </w:rPr>
        <w:t>IMPORTANT</w:t>
      </w:r>
      <w:r>
        <w:rPr>
          <w:spacing w:val="40"/>
          <w:u w:val="single"/>
        </w:rPr>
        <w:t xml:space="preserve"> </w:t>
      </w:r>
      <w:r>
        <w:rPr>
          <w:u w:val="single"/>
        </w:rPr>
        <w:t>NOTE</w:t>
      </w:r>
      <w:r>
        <w:t>:</w:t>
      </w:r>
      <w:r>
        <w:rPr>
          <w:spacing w:val="30"/>
        </w:rPr>
        <w:t xml:space="preserve"> </w:t>
      </w:r>
      <w:r>
        <w:t>The</w:t>
      </w:r>
      <w:r>
        <w:rPr>
          <w:spacing w:val="25"/>
        </w:rPr>
        <w:t xml:space="preserve"> </w:t>
      </w:r>
      <w:r>
        <w:t>following</w:t>
      </w:r>
      <w:r>
        <w:rPr>
          <w:spacing w:val="28"/>
        </w:rPr>
        <w:t xml:space="preserve"> </w:t>
      </w:r>
      <w:r>
        <w:t>figures represent</w:t>
      </w:r>
      <w:r>
        <w:rPr>
          <w:spacing w:val="40"/>
        </w:rPr>
        <w:t xml:space="preserve"> </w:t>
      </w:r>
      <w:r>
        <w:t>our best</w:t>
      </w:r>
      <w:r>
        <w:rPr>
          <w:spacing w:val="30"/>
        </w:rPr>
        <w:t xml:space="preserve"> </w:t>
      </w:r>
      <w:r>
        <w:t>estimate</w:t>
      </w:r>
      <w:r>
        <w:rPr>
          <w:spacing w:val="40"/>
        </w:rPr>
        <w:t xml:space="preserve"> </w:t>
      </w:r>
      <w:r>
        <w:t>of what</w:t>
      </w:r>
      <w:r>
        <w:rPr>
          <w:spacing w:val="30"/>
        </w:rPr>
        <w:t xml:space="preserve"> </w:t>
      </w:r>
      <w:r>
        <w:t>each</w:t>
      </w:r>
      <w:r>
        <w:rPr>
          <w:spacing w:val="40"/>
        </w:rPr>
        <w:t xml:space="preserve"> </w:t>
      </w:r>
      <w:r>
        <w:t>state,</w:t>
      </w:r>
      <w:r>
        <w:rPr>
          <w:spacing w:val="19"/>
        </w:rPr>
        <w:t xml:space="preserve"> </w:t>
      </w:r>
      <w:r>
        <w:t>Puerto Rico,</w:t>
      </w:r>
      <w:r>
        <w:rPr>
          <w:spacing w:val="36"/>
        </w:rPr>
        <w:t xml:space="preserve"> </w:t>
      </w:r>
      <w:r>
        <w:t>and the District</w:t>
      </w:r>
      <w:r>
        <w:rPr>
          <w:spacing w:val="36"/>
        </w:rPr>
        <w:t xml:space="preserve"> </w:t>
      </w:r>
      <w:r>
        <w:t>of Columbia</w:t>
      </w:r>
      <w:r>
        <w:rPr>
          <w:spacing w:val="40"/>
        </w:rPr>
        <w:t xml:space="preserve"> </w:t>
      </w:r>
      <w:r>
        <w:t>will receive</w:t>
      </w:r>
      <w:r>
        <w:rPr>
          <w:spacing w:val="31"/>
        </w:rPr>
        <w:t xml:space="preserve"> </w:t>
      </w:r>
      <w:r>
        <w:t>for the population</w:t>
      </w:r>
      <w:r>
        <w:rPr>
          <w:spacing w:val="34"/>
        </w:rPr>
        <w:t xml:space="preserve"> </w:t>
      </w:r>
      <w:r>
        <w:t>portion of</w:t>
      </w:r>
      <w:r>
        <w:rPr>
          <w:spacing w:val="23"/>
        </w:rPr>
        <w:t xml:space="preserve"> </w:t>
      </w:r>
      <w:r>
        <w:t>their</w:t>
      </w:r>
      <w:r>
        <w:rPr>
          <w:spacing w:val="23"/>
        </w:rPr>
        <w:t xml:space="preserve"> </w:t>
      </w:r>
      <w:r>
        <w:t>grant award</w:t>
      </w:r>
      <w:r>
        <w:rPr>
          <w:spacing w:val="34"/>
        </w:rPr>
        <w:t xml:space="preserve"> </w:t>
      </w:r>
      <w:r>
        <w:t>allocation.</w:t>
      </w:r>
      <w:r>
        <w:rPr>
          <w:spacing w:val="40"/>
        </w:rPr>
        <w:t xml:space="preserve"> </w:t>
      </w:r>
      <w:r>
        <w:t>These</w:t>
      </w:r>
      <w:r>
        <w:rPr>
          <w:spacing w:val="40"/>
        </w:rPr>
        <w:t xml:space="preserve"> </w:t>
      </w:r>
      <w:r>
        <w:t>figures are based</w:t>
      </w:r>
      <w:r>
        <w:rPr>
          <w:spacing w:val="40"/>
        </w:rPr>
        <w:t xml:space="preserve"> </w:t>
      </w:r>
      <w:r>
        <w:t>on a 70 percent</w:t>
      </w:r>
      <w:r>
        <w:rPr>
          <w:spacing w:val="40"/>
        </w:rPr>
        <w:t xml:space="preserve"> </w:t>
      </w:r>
      <w:r>
        <w:t>formula figure,</w:t>
      </w:r>
      <w:r>
        <w:rPr>
          <w:spacing w:val="30"/>
        </w:rPr>
        <w:t xml:space="preserve"> </w:t>
      </w:r>
      <w:r>
        <w:t>census</w:t>
      </w:r>
      <w:r>
        <w:rPr>
          <w:spacing w:val="40"/>
        </w:rPr>
        <w:t xml:space="preserve"> </w:t>
      </w:r>
      <w:r>
        <w:t>figures available,</w:t>
      </w:r>
      <w:r>
        <w:rPr>
          <w:spacing w:val="40"/>
        </w:rPr>
        <w:t xml:space="preserve"> </w:t>
      </w:r>
      <w:r>
        <w:t>and</w:t>
      </w:r>
      <w:r>
        <w:rPr>
          <w:spacing w:val="40"/>
        </w:rPr>
        <w:t xml:space="preserve"> </w:t>
      </w:r>
      <w:r>
        <w:t>an assumption</w:t>
      </w:r>
      <w:r>
        <w:rPr>
          <w:spacing w:val="40"/>
        </w:rPr>
        <w:t xml:space="preserve"> </w:t>
      </w:r>
      <w:r>
        <w:t>that each</w:t>
      </w:r>
      <w:r>
        <w:rPr>
          <w:spacing w:val="40"/>
        </w:rPr>
        <w:t xml:space="preserve"> </w:t>
      </w:r>
      <w:r>
        <w:t>of</w:t>
      </w:r>
      <w:r>
        <w:rPr>
          <w:spacing w:val="28"/>
        </w:rPr>
        <w:t xml:space="preserve"> </w:t>
      </w:r>
      <w:r>
        <w:t>the Territories</w:t>
      </w:r>
      <w:r>
        <w:rPr>
          <w:spacing w:val="34"/>
        </w:rPr>
        <w:t xml:space="preserve"> </w:t>
      </w:r>
      <w:r>
        <w:t>will</w:t>
      </w:r>
      <w:r>
        <w:rPr>
          <w:spacing w:val="31"/>
        </w:rPr>
        <w:t xml:space="preserve"> </w:t>
      </w:r>
      <w:r>
        <w:t>receive</w:t>
      </w:r>
      <w:r>
        <w:rPr>
          <w:spacing w:val="39"/>
        </w:rPr>
        <w:t xml:space="preserve"> </w:t>
      </w:r>
      <w:r>
        <w:t>the</w:t>
      </w:r>
      <w:r>
        <w:rPr>
          <w:spacing w:val="19"/>
        </w:rPr>
        <w:t xml:space="preserve"> </w:t>
      </w:r>
      <w:r>
        <w:t>base</w:t>
      </w:r>
      <w:r>
        <w:rPr>
          <w:spacing w:val="40"/>
        </w:rPr>
        <w:t xml:space="preserve"> </w:t>
      </w:r>
      <w:r>
        <w:t>amount</w:t>
      </w:r>
      <w:r>
        <w:rPr>
          <w:spacing w:val="26"/>
        </w:rPr>
        <w:t xml:space="preserve"> </w:t>
      </w:r>
      <w:r>
        <w:t>of</w:t>
      </w:r>
      <w:r>
        <w:rPr>
          <w:spacing w:val="31"/>
        </w:rPr>
        <w:t xml:space="preserve"> </w:t>
      </w:r>
      <w:r>
        <w:t>$175,000.</w:t>
      </w:r>
      <w:r>
        <w:rPr>
          <w:spacing w:val="33"/>
        </w:rPr>
        <w:t xml:space="preserve"> </w:t>
      </w:r>
      <w:r>
        <w:t>These</w:t>
      </w:r>
      <w:r>
        <w:rPr>
          <w:spacing w:val="40"/>
        </w:rPr>
        <w:t xml:space="preserve"> </w:t>
      </w:r>
      <w:r>
        <w:t>figures could</w:t>
      </w:r>
      <w:r>
        <w:rPr>
          <w:spacing w:val="40"/>
        </w:rPr>
        <w:t xml:space="preserve"> </w:t>
      </w:r>
      <w:r>
        <w:t>change</w:t>
      </w:r>
      <w:r>
        <w:rPr>
          <w:spacing w:val="39"/>
        </w:rPr>
        <w:t xml:space="preserve"> </w:t>
      </w:r>
      <w:r>
        <w:t>if</w:t>
      </w:r>
      <w:r>
        <w:rPr>
          <w:spacing w:val="31"/>
        </w:rPr>
        <w:t xml:space="preserve"> </w:t>
      </w:r>
      <w:r>
        <w:t>census</w:t>
      </w:r>
      <w:r>
        <w:rPr>
          <w:spacing w:val="40"/>
        </w:rPr>
        <w:t xml:space="preserve"> </w:t>
      </w:r>
      <w:r>
        <w:t>figures are updated,</w:t>
      </w:r>
      <w:r>
        <w:rPr>
          <w:spacing w:val="40"/>
        </w:rPr>
        <w:t xml:space="preserve"> </w:t>
      </w:r>
      <w:r>
        <w:t>if there are</w:t>
      </w:r>
      <w:r>
        <w:rPr>
          <w:spacing w:val="40"/>
        </w:rPr>
        <w:t xml:space="preserve"> </w:t>
      </w:r>
      <w:r>
        <w:t>additional</w:t>
      </w:r>
      <w:r>
        <w:rPr>
          <w:spacing w:val="40"/>
        </w:rPr>
        <w:t xml:space="preserve"> </w:t>
      </w:r>
      <w:r>
        <w:t>set-asides</w:t>
      </w:r>
      <w:r>
        <w:rPr>
          <w:spacing w:val="40"/>
        </w:rPr>
        <w:t xml:space="preserve"> </w:t>
      </w:r>
      <w:r>
        <w:t>in the appropriation,</w:t>
      </w:r>
      <w:r>
        <w:rPr>
          <w:spacing w:val="40"/>
        </w:rPr>
        <w:t xml:space="preserve"> </w:t>
      </w:r>
      <w:r>
        <w:t>or if</w:t>
      </w:r>
      <w:r>
        <w:rPr>
          <w:spacing w:val="32"/>
        </w:rPr>
        <w:t xml:space="preserve"> </w:t>
      </w:r>
      <w:r>
        <w:t>state</w:t>
      </w:r>
      <w:r>
        <w:rPr>
          <w:spacing w:val="40"/>
        </w:rPr>
        <w:t xml:space="preserve"> </w:t>
      </w:r>
      <w:r>
        <w:t>participation</w:t>
      </w:r>
      <w:r>
        <w:rPr>
          <w:spacing w:val="40"/>
        </w:rPr>
        <w:t xml:space="preserve"> </w:t>
      </w:r>
      <w:r>
        <w:t>differs from what</w:t>
      </w:r>
      <w:r>
        <w:rPr>
          <w:spacing w:val="40"/>
        </w:rPr>
        <w:t xml:space="preserve"> </w:t>
      </w:r>
      <w:r>
        <w:t>is predicted</w:t>
      </w:r>
      <w:r>
        <w:rPr>
          <w:spacing w:val="40"/>
        </w:rPr>
        <w:t xml:space="preserve"> </w:t>
      </w:r>
      <w:r>
        <w:t>at</w:t>
      </w:r>
      <w:r>
        <w:rPr>
          <w:spacing w:val="26"/>
        </w:rPr>
        <w:t xml:space="preserve"> </w:t>
      </w:r>
      <w:r>
        <w:t>this time.</w:t>
      </w:r>
      <w:r>
        <w:rPr>
          <w:spacing w:val="34"/>
        </w:rPr>
        <w:t xml:space="preserve"> </w:t>
      </w:r>
      <w:r>
        <w:t>The</w:t>
      </w:r>
      <w:r>
        <w:rPr>
          <w:spacing w:val="40"/>
        </w:rPr>
        <w:t xml:space="preserve"> </w:t>
      </w:r>
      <w:r>
        <w:t>amount</w:t>
      </w:r>
      <w:r>
        <w:rPr>
          <w:spacing w:val="40"/>
        </w:rPr>
        <w:t xml:space="preserve"> </w:t>
      </w:r>
      <w:r>
        <w:t>of funds</w:t>
      </w:r>
      <w:r>
        <w:rPr>
          <w:spacing w:val="35"/>
        </w:rPr>
        <w:t xml:space="preserve"> </w:t>
      </w:r>
      <w:r>
        <w:t>available</w:t>
      </w:r>
      <w:r>
        <w:rPr>
          <w:spacing w:val="40"/>
        </w:rPr>
        <w:t xml:space="preserve"> </w:t>
      </w:r>
      <w:r>
        <w:t>and</w:t>
      </w:r>
      <w:r>
        <w:rPr>
          <w:spacing w:val="40"/>
        </w:rPr>
        <w:t xml:space="preserve"> </w:t>
      </w:r>
      <w:r>
        <w:t>population</w:t>
      </w:r>
      <w:r>
        <w:rPr>
          <w:spacing w:val="40"/>
        </w:rPr>
        <w:t xml:space="preserve"> </w:t>
      </w:r>
      <w:r>
        <w:t>fluctuations</w:t>
      </w:r>
      <w:r>
        <w:rPr>
          <w:spacing w:val="35"/>
        </w:rPr>
        <w:t xml:space="preserve"> </w:t>
      </w:r>
      <w:r>
        <w:t>have</w:t>
      </w:r>
      <w:r>
        <w:rPr>
          <w:spacing w:val="40"/>
        </w:rPr>
        <w:t xml:space="preserve"> </w:t>
      </w:r>
      <w:r>
        <w:t>impacted</w:t>
      </w:r>
      <w:r>
        <w:rPr>
          <w:spacing w:val="40"/>
        </w:rPr>
        <w:t xml:space="preserve"> </w:t>
      </w:r>
      <w:r>
        <w:t>the population</w:t>
      </w:r>
      <w:r>
        <w:rPr>
          <w:spacing w:val="40"/>
        </w:rPr>
        <w:t xml:space="preserve"> </w:t>
      </w:r>
      <w:r>
        <w:t>distribution</w:t>
      </w:r>
      <w:r>
        <w:rPr>
          <w:spacing w:val="40"/>
        </w:rPr>
        <w:t xml:space="preserve"> </w:t>
      </w:r>
      <w:r>
        <w:t>amounts</w:t>
      </w:r>
      <w:r>
        <w:rPr>
          <w:spacing w:val="36"/>
        </w:rPr>
        <w:t xml:space="preserve"> </w:t>
      </w:r>
      <w:r>
        <w:t>for</w:t>
      </w:r>
      <w:r>
        <w:rPr>
          <w:spacing w:val="32"/>
        </w:rPr>
        <w:t xml:space="preserve"> </w:t>
      </w:r>
      <w:r>
        <w:t>most</w:t>
      </w:r>
      <w:r>
        <w:rPr>
          <w:spacing w:val="27"/>
        </w:rPr>
        <w:t xml:space="preserve"> </w:t>
      </w:r>
      <w:r>
        <w:t>of</w:t>
      </w:r>
      <w:r>
        <w:rPr>
          <w:spacing w:val="32"/>
        </w:rPr>
        <w:t xml:space="preserve"> </w:t>
      </w:r>
      <w:r>
        <w:t>the states</w:t>
      </w:r>
      <w:r>
        <w:rPr>
          <w:spacing w:val="36"/>
        </w:rPr>
        <w:t xml:space="preserve"> </w:t>
      </w:r>
      <w:r>
        <w:t>over</w:t>
      </w:r>
      <w:r>
        <w:rPr>
          <w:spacing w:val="40"/>
        </w:rPr>
        <w:t xml:space="preserve"> </w:t>
      </w:r>
      <w:r>
        <w:t>last</w:t>
      </w:r>
      <w:r>
        <w:rPr>
          <w:spacing w:val="27"/>
        </w:rPr>
        <w:t xml:space="preserve"> </w:t>
      </w:r>
      <w:r>
        <w:t>year’s</w:t>
      </w:r>
      <w:r>
        <w:rPr>
          <w:spacing w:val="36"/>
        </w:rPr>
        <w:t xml:space="preserve"> </w:t>
      </w:r>
      <w:r>
        <w:t>estimated</w:t>
      </w:r>
      <w:r>
        <w:rPr>
          <w:spacing w:val="40"/>
        </w:rPr>
        <w:t xml:space="preserve"> </w:t>
      </w:r>
      <w:r>
        <w:t>allocation.</w:t>
      </w:r>
    </w:p>
    <w:p w:rsidR="009603B0" w14:paraId="1943E893" w14:textId="77777777">
      <w:pPr>
        <w:pStyle w:val="BodyText"/>
      </w:pPr>
    </w:p>
    <w:p w:rsidR="009603B0" w14:paraId="5D3E0E7E" w14:textId="4955792D">
      <w:pPr>
        <w:pStyle w:val="BodyText"/>
        <w:spacing w:line="249" w:lineRule="auto"/>
        <w:ind w:left="753" w:right="430"/>
      </w:pPr>
      <w:r>
        <w:t>For</w:t>
      </w:r>
      <w:r>
        <w:rPr>
          <w:spacing w:val="28"/>
        </w:rPr>
        <w:t xml:space="preserve"> </w:t>
      </w:r>
      <w:r>
        <w:t>purposes</w:t>
      </w:r>
      <w:r>
        <w:rPr>
          <w:spacing w:val="32"/>
        </w:rPr>
        <w:t xml:space="preserve"> </w:t>
      </w:r>
      <w:r>
        <w:t>of</w:t>
      </w:r>
      <w:r>
        <w:rPr>
          <w:spacing w:val="28"/>
        </w:rPr>
        <w:t xml:space="preserve"> </w:t>
      </w:r>
      <w:r>
        <w:t>submitting</w:t>
      </w:r>
      <w:r>
        <w:rPr>
          <w:spacing w:val="40"/>
        </w:rPr>
        <w:t xml:space="preserve"> </w:t>
      </w:r>
      <w:r>
        <w:t>the application,</w:t>
      </w:r>
      <w:r>
        <w:rPr>
          <w:spacing w:val="40"/>
        </w:rPr>
        <w:t xml:space="preserve"> </w:t>
      </w:r>
      <w:r>
        <w:t>each</w:t>
      </w:r>
      <w:r>
        <w:rPr>
          <w:spacing w:val="40"/>
        </w:rPr>
        <w:t xml:space="preserve"> </w:t>
      </w:r>
      <w:r>
        <w:t>state</w:t>
      </w:r>
      <w:r>
        <w:rPr>
          <w:spacing w:val="36"/>
        </w:rPr>
        <w:t xml:space="preserve"> </w:t>
      </w:r>
      <w:r>
        <w:t>may use</w:t>
      </w:r>
      <w:r>
        <w:rPr>
          <w:spacing w:val="36"/>
        </w:rPr>
        <w:t xml:space="preserve"> </w:t>
      </w:r>
      <w:r>
        <w:t>this amount</w:t>
      </w:r>
      <w:r>
        <w:rPr>
          <w:spacing w:val="40"/>
        </w:rPr>
        <w:t xml:space="preserve"> </w:t>
      </w:r>
      <w:r>
        <w:t>when</w:t>
      </w:r>
      <w:r>
        <w:rPr>
          <w:spacing w:val="40"/>
        </w:rPr>
        <w:t xml:space="preserve"> </w:t>
      </w:r>
      <w:r>
        <w:t>calculating</w:t>
      </w:r>
      <w:r>
        <w:rPr>
          <w:spacing w:val="40"/>
        </w:rPr>
        <w:t xml:space="preserve"> </w:t>
      </w:r>
      <w:r>
        <w:t>its budget and determining</w:t>
      </w:r>
      <w:r>
        <w:rPr>
          <w:spacing w:val="40"/>
        </w:rPr>
        <w:t xml:space="preserve"> </w:t>
      </w:r>
      <w:r>
        <w:t>the</w:t>
      </w:r>
      <w:r>
        <w:rPr>
          <w:spacing w:val="22"/>
        </w:rPr>
        <w:t xml:space="preserve"> </w:t>
      </w:r>
      <w:r>
        <w:t>20</w:t>
      </w:r>
      <w:r>
        <w:rPr>
          <w:spacing w:val="26"/>
        </w:rPr>
        <w:t xml:space="preserve"> </w:t>
      </w:r>
      <w:r>
        <w:t>percent</w:t>
      </w:r>
      <w:r>
        <w:rPr>
          <w:spacing w:val="40"/>
        </w:rPr>
        <w:t xml:space="preserve"> </w:t>
      </w:r>
      <w:r>
        <w:t>matching</w:t>
      </w:r>
      <w:r>
        <w:rPr>
          <w:spacing w:val="40"/>
        </w:rPr>
        <w:t xml:space="preserve"> </w:t>
      </w:r>
      <w:r>
        <w:t>funds</w:t>
      </w:r>
      <w:r>
        <w:rPr>
          <w:spacing w:val="38"/>
        </w:rPr>
        <w:t xml:space="preserve"> </w:t>
      </w:r>
      <w:r>
        <w:t>obligation</w:t>
      </w:r>
      <w:r>
        <w:rPr>
          <w:spacing w:val="40"/>
        </w:rPr>
        <w:t xml:space="preserve"> </w:t>
      </w:r>
      <w:r>
        <w:t>as set</w:t>
      </w:r>
      <w:r>
        <w:rPr>
          <w:spacing w:val="40"/>
        </w:rPr>
        <w:t xml:space="preserve"> </w:t>
      </w:r>
      <w:r>
        <w:t>forth in</w:t>
      </w:r>
      <w:r>
        <w:rPr>
          <w:spacing w:val="26"/>
        </w:rPr>
        <w:t xml:space="preserve"> </w:t>
      </w:r>
      <w:r w:rsidR="001F3487">
        <w:t>S</w:t>
      </w:r>
      <w:r>
        <w:t>ection</w:t>
      </w:r>
      <w:r>
        <w:rPr>
          <w:spacing w:val="40"/>
        </w:rPr>
        <w:t xml:space="preserve"> </w:t>
      </w:r>
      <w:r>
        <w:t>III-G-1 of</w:t>
      </w:r>
      <w:r>
        <w:rPr>
          <w:spacing w:val="34"/>
        </w:rPr>
        <w:t xml:space="preserve"> </w:t>
      </w:r>
      <w:r>
        <w:t>the</w:t>
      </w:r>
      <w:r>
        <w:rPr>
          <w:spacing w:val="25"/>
        </w:rPr>
        <w:t xml:space="preserve"> </w:t>
      </w:r>
      <w:r>
        <w:t>PI. Since</w:t>
      </w:r>
      <w:r>
        <w:rPr>
          <w:spacing w:val="40"/>
        </w:rPr>
        <w:t xml:space="preserve"> </w:t>
      </w:r>
      <w:r>
        <w:t>this amount</w:t>
      </w:r>
      <w:r>
        <w:rPr>
          <w:spacing w:val="40"/>
        </w:rPr>
        <w:t xml:space="preserve"> </w:t>
      </w:r>
      <w:r>
        <w:t>is only tentative,</w:t>
      </w:r>
      <w:r>
        <w:rPr>
          <w:spacing w:val="40"/>
        </w:rPr>
        <w:t xml:space="preserve"> </w:t>
      </w:r>
      <w:r>
        <w:t>each</w:t>
      </w:r>
      <w:r>
        <w:rPr>
          <w:spacing w:val="40"/>
        </w:rPr>
        <w:t xml:space="preserve"> </w:t>
      </w:r>
      <w:r>
        <w:t>state</w:t>
      </w:r>
      <w:r>
        <w:rPr>
          <w:spacing w:val="36"/>
        </w:rPr>
        <w:t xml:space="preserve"> </w:t>
      </w:r>
      <w:r>
        <w:t>must submit</w:t>
      </w:r>
      <w:r>
        <w:rPr>
          <w:spacing w:val="40"/>
        </w:rPr>
        <w:t xml:space="preserve"> </w:t>
      </w:r>
      <w:r>
        <w:t>a revised</w:t>
      </w:r>
      <w:r>
        <w:rPr>
          <w:spacing w:val="40"/>
        </w:rPr>
        <w:t xml:space="preserve"> </w:t>
      </w:r>
      <w:r>
        <w:t>budget</w:t>
      </w:r>
      <w:r>
        <w:rPr>
          <w:spacing w:val="40"/>
        </w:rPr>
        <w:t xml:space="preserve"> </w:t>
      </w:r>
      <w:r>
        <w:t>to OCAN</w:t>
      </w:r>
      <w:r>
        <w:rPr>
          <w:spacing w:val="40"/>
        </w:rPr>
        <w:t xml:space="preserve"> </w:t>
      </w:r>
      <w:r>
        <w:t xml:space="preserve">(at </w:t>
      </w:r>
      <w:hyperlink r:id="rId16">
        <w:r>
          <w:rPr>
            <w:color w:val="0000FF"/>
            <w:u w:val="single" w:color="0000FF"/>
          </w:rPr>
          <w:t>CBCAP@acf.hhs.gov</w:t>
        </w:r>
        <w:r>
          <w:t>)</w:t>
        </w:r>
      </w:hyperlink>
      <w:r>
        <w:rPr>
          <w:spacing w:val="40"/>
        </w:rPr>
        <w:t xml:space="preserve"> </w:t>
      </w:r>
      <w:r>
        <w:t>to complete</w:t>
      </w:r>
      <w:r>
        <w:rPr>
          <w:spacing w:val="35"/>
        </w:rPr>
        <w:t xml:space="preserve"> </w:t>
      </w:r>
      <w:r>
        <w:t>the application,</w:t>
      </w:r>
      <w:r>
        <w:rPr>
          <w:spacing w:val="40"/>
        </w:rPr>
        <w:t xml:space="preserve"> </w:t>
      </w:r>
      <w:r>
        <w:t>no later</w:t>
      </w:r>
      <w:r>
        <w:rPr>
          <w:spacing w:val="40"/>
        </w:rPr>
        <w:t xml:space="preserve"> </w:t>
      </w:r>
      <w:r>
        <w:t>than October</w:t>
      </w:r>
      <w:r>
        <w:rPr>
          <w:spacing w:val="40"/>
        </w:rPr>
        <w:t xml:space="preserve"> </w:t>
      </w:r>
      <w:r>
        <w:t>31, 202</w:t>
      </w:r>
      <w:r w:rsidR="00DC3633">
        <w:t>X</w:t>
      </w:r>
      <w:r>
        <w:t>.</w:t>
      </w:r>
      <w:r>
        <w:rPr>
          <w:spacing w:val="29"/>
        </w:rPr>
        <w:t xml:space="preserve"> </w:t>
      </w:r>
      <w:r>
        <w:t>The</w:t>
      </w:r>
      <w:r>
        <w:rPr>
          <w:spacing w:val="35"/>
        </w:rPr>
        <w:t xml:space="preserve"> </w:t>
      </w:r>
      <w:r>
        <w:t>revised</w:t>
      </w:r>
      <w:r>
        <w:rPr>
          <w:spacing w:val="39"/>
        </w:rPr>
        <w:t xml:space="preserve"> </w:t>
      </w:r>
      <w:r>
        <w:t>budget</w:t>
      </w:r>
      <w:r>
        <w:rPr>
          <w:spacing w:val="40"/>
        </w:rPr>
        <w:t xml:space="preserve"> </w:t>
      </w:r>
      <w:r>
        <w:t>must</w:t>
      </w:r>
      <w:r>
        <w:rPr>
          <w:spacing w:val="40"/>
        </w:rPr>
        <w:t xml:space="preserve"> </w:t>
      </w:r>
      <w:r>
        <w:t>be based</w:t>
      </w:r>
      <w:r>
        <w:rPr>
          <w:spacing w:val="39"/>
        </w:rPr>
        <w:t xml:space="preserve"> </w:t>
      </w:r>
      <w:r>
        <w:t>on the actual amount</w:t>
      </w:r>
      <w:r>
        <w:rPr>
          <w:spacing w:val="34"/>
        </w:rPr>
        <w:t xml:space="preserve"> </w:t>
      </w:r>
      <w:r>
        <w:t>awarded</w:t>
      </w:r>
      <w:r>
        <w:rPr>
          <w:spacing w:val="32"/>
        </w:rPr>
        <w:t xml:space="preserve"> </w:t>
      </w:r>
      <w:r>
        <w:t>to</w:t>
      </w:r>
      <w:r>
        <w:rPr>
          <w:spacing w:val="14"/>
        </w:rPr>
        <w:t xml:space="preserve"> </w:t>
      </w:r>
      <w:r>
        <w:t>the state,</w:t>
      </w:r>
      <w:r>
        <w:rPr>
          <w:spacing w:val="23"/>
        </w:rPr>
        <w:t xml:space="preserve"> </w:t>
      </w:r>
      <w:r>
        <w:t>as</w:t>
      </w:r>
      <w:r>
        <w:rPr>
          <w:spacing w:val="24"/>
        </w:rPr>
        <w:t xml:space="preserve"> </w:t>
      </w:r>
      <w:r>
        <w:t>verified</w:t>
      </w:r>
      <w:r>
        <w:rPr>
          <w:spacing w:val="14"/>
        </w:rPr>
        <w:t xml:space="preserve"> </w:t>
      </w:r>
      <w:r>
        <w:t>in</w:t>
      </w:r>
      <w:r>
        <w:rPr>
          <w:spacing w:val="14"/>
        </w:rPr>
        <w:t xml:space="preserve"> </w:t>
      </w:r>
      <w:r>
        <w:t>the Grant</w:t>
      </w:r>
      <w:r>
        <w:rPr>
          <w:spacing w:val="34"/>
        </w:rPr>
        <w:t xml:space="preserve"> </w:t>
      </w:r>
      <w:r>
        <w:t>Award</w:t>
      </w:r>
      <w:r>
        <w:rPr>
          <w:spacing w:val="14"/>
        </w:rPr>
        <w:t xml:space="preserve"> </w:t>
      </w:r>
      <w:r>
        <w:t>letter.</w:t>
      </w:r>
      <w:r>
        <w:rPr>
          <w:spacing w:val="23"/>
        </w:rPr>
        <w:t xml:space="preserve"> </w:t>
      </w:r>
      <w:r>
        <w:t>For</w:t>
      </w:r>
      <w:r>
        <w:rPr>
          <w:spacing w:val="21"/>
        </w:rPr>
        <w:t xml:space="preserve"> </w:t>
      </w:r>
      <w:r>
        <w:t>those States</w:t>
      </w:r>
      <w:r>
        <w:rPr>
          <w:spacing w:val="24"/>
        </w:rPr>
        <w:t xml:space="preserve"> </w:t>
      </w:r>
      <w:r>
        <w:t>providing</w:t>
      </w:r>
      <w:r>
        <w:rPr>
          <w:spacing w:val="32"/>
        </w:rPr>
        <w:t xml:space="preserve"> </w:t>
      </w:r>
      <w:r>
        <w:t>matching</w:t>
      </w:r>
      <w:r>
        <w:rPr>
          <w:spacing w:val="32"/>
        </w:rPr>
        <w:t xml:space="preserve"> </w:t>
      </w:r>
      <w:r>
        <w:t xml:space="preserve">funds </w:t>
      </w:r>
      <w:r>
        <w:t>in excess</w:t>
      </w:r>
      <w:r>
        <w:rPr>
          <w:spacing w:val="40"/>
        </w:rPr>
        <w:t xml:space="preserve"> </w:t>
      </w:r>
      <w:r>
        <w:t>of</w:t>
      </w:r>
      <w:r>
        <w:t xml:space="preserve"> 20 percent,</w:t>
      </w:r>
      <w:r>
        <w:rPr>
          <w:spacing w:val="40"/>
        </w:rPr>
        <w:t xml:space="preserve"> </w:t>
      </w:r>
      <w:r>
        <w:t>if the excess</w:t>
      </w:r>
      <w:r>
        <w:rPr>
          <w:spacing w:val="40"/>
        </w:rPr>
        <w:t xml:space="preserve"> </w:t>
      </w:r>
      <w:r>
        <w:t>amount meets</w:t>
      </w:r>
      <w:r>
        <w:rPr>
          <w:spacing w:val="25"/>
        </w:rPr>
        <w:t xml:space="preserve"> </w:t>
      </w:r>
      <w:r>
        <w:t>the</w:t>
      </w:r>
      <w:r>
        <w:rPr>
          <w:spacing w:val="29"/>
        </w:rPr>
        <w:t xml:space="preserve"> </w:t>
      </w:r>
      <w:r>
        <w:t>20 percent requirement</w:t>
      </w:r>
      <w:r>
        <w:rPr>
          <w:spacing w:val="35"/>
        </w:rPr>
        <w:t xml:space="preserve"> </w:t>
      </w:r>
      <w:r>
        <w:t>of</w:t>
      </w:r>
      <w:r>
        <w:rPr>
          <w:spacing w:val="21"/>
        </w:rPr>
        <w:t xml:space="preserve"> </w:t>
      </w:r>
      <w:r>
        <w:t>the final grant award,</w:t>
      </w:r>
      <w:r>
        <w:rPr>
          <w:spacing w:val="40"/>
        </w:rPr>
        <w:t xml:space="preserve"> </w:t>
      </w:r>
      <w:r>
        <w:t>such states</w:t>
      </w:r>
      <w:r>
        <w:rPr>
          <w:spacing w:val="40"/>
        </w:rPr>
        <w:t xml:space="preserve"> </w:t>
      </w:r>
      <w:r>
        <w:t>do not need to submit budget amendments.</w:t>
      </w:r>
    </w:p>
    <w:p w:rsidR="009603B0" w14:paraId="30BECF5E" w14:textId="77777777">
      <w:pPr>
        <w:spacing w:after="26"/>
        <w:ind w:left="2628"/>
      </w:pPr>
      <w:r>
        <w:t>-</w:t>
      </w:r>
      <w:r>
        <w:rPr>
          <w:spacing w:val="-2"/>
        </w:rPr>
        <w:t xml:space="preserve"> </w:t>
      </w:r>
      <w:r>
        <w:t>-</w:t>
      </w:r>
      <w:r>
        <w:rPr>
          <w:spacing w:val="15"/>
        </w:rPr>
        <w:t xml:space="preserve"> </w:t>
      </w:r>
      <w:r>
        <w:t>-</w:t>
      </w:r>
      <w:r>
        <w:rPr>
          <w:spacing w:val="-1"/>
        </w:rPr>
        <w:t xml:space="preserve"> </w:t>
      </w:r>
      <w:r>
        <w:t>-</w:t>
      </w:r>
      <w:r>
        <w:rPr>
          <w:spacing w:val="15"/>
        </w:rPr>
        <w:t xml:space="preserve"> </w:t>
      </w:r>
      <w:r>
        <w:t>-</w:t>
      </w:r>
      <w:r>
        <w:rPr>
          <w:spacing w:val="-2"/>
        </w:rPr>
        <w:t xml:space="preserve"> </w:t>
      </w:r>
      <w:r>
        <w:t>-</w:t>
      </w:r>
      <w:r>
        <w:rPr>
          <w:spacing w:val="-1"/>
        </w:rPr>
        <w:t xml:space="preserve"> </w:t>
      </w:r>
      <w:r>
        <w:t>-</w:t>
      </w:r>
      <w:r>
        <w:rPr>
          <w:spacing w:val="15"/>
        </w:rPr>
        <w:t xml:space="preserve"> </w:t>
      </w:r>
      <w:r>
        <w:t>-</w:t>
      </w:r>
      <w:r>
        <w:rPr>
          <w:spacing w:val="-2"/>
        </w:rPr>
        <w:t xml:space="preserve"> </w:t>
      </w:r>
      <w:r>
        <w:t>-</w:t>
      </w:r>
      <w:r>
        <w:rPr>
          <w:spacing w:val="-1"/>
        </w:rPr>
        <w:t xml:space="preserve"> </w:t>
      </w:r>
      <w:r>
        <w:t>-</w:t>
      </w:r>
      <w:r>
        <w:rPr>
          <w:spacing w:val="15"/>
        </w:rPr>
        <w:t xml:space="preserve"> </w:t>
      </w:r>
      <w:r>
        <w:t>-</w:t>
      </w:r>
      <w:r>
        <w:rPr>
          <w:spacing w:val="-1"/>
        </w:rPr>
        <w:t xml:space="preserve"> </w:t>
      </w:r>
      <w:r>
        <w:t>-</w:t>
      </w:r>
      <w:r>
        <w:rPr>
          <w:spacing w:val="14"/>
        </w:rPr>
        <w:t xml:space="preserve"> </w:t>
      </w:r>
      <w:r>
        <w:t>- -</w:t>
      </w:r>
      <w:r>
        <w:rPr>
          <w:spacing w:val="-1"/>
        </w:rPr>
        <w:t xml:space="preserve"> </w:t>
      </w:r>
      <w:r>
        <w:t>-</w:t>
      </w:r>
      <w:r>
        <w:rPr>
          <w:spacing w:val="15"/>
        </w:rPr>
        <w:t xml:space="preserve"> </w:t>
      </w:r>
      <w:r>
        <w:t>-</w:t>
      </w:r>
      <w:r>
        <w:rPr>
          <w:spacing w:val="-2"/>
        </w:rPr>
        <w:t xml:space="preserve"> </w:t>
      </w:r>
      <w:r>
        <w:t>-</w:t>
      </w:r>
      <w:r>
        <w:rPr>
          <w:spacing w:val="-1"/>
        </w:rPr>
        <w:t xml:space="preserve"> </w:t>
      </w:r>
      <w:r>
        <w:t>-</w:t>
      </w:r>
      <w:r>
        <w:rPr>
          <w:spacing w:val="15"/>
        </w:rPr>
        <w:t xml:space="preserve"> </w:t>
      </w:r>
      <w:r>
        <w:t>-</w:t>
      </w:r>
      <w:r>
        <w:rPr>
          <w:spacing w:val="-2"/>
        </w:rPr>
        <w:t xml:space="preserve"> </w:t>
      </w:r>
      <w:r>
        <w:t>-</w:t>
      </w:r>
      <w:r>
        <w:rPr>
          <w:spacing w:val="15"/>
        </w:rPr>
        <w:t xml:space="preserve"> </w:t>
      </w:r>
      <w:r>
        <w:t>-</w:t>
      </w:r>
      <w:r>
        <w:rPr>
          <w:spacing w:val="-1"/>
        </w:rPr>
        <w:t xml:space="preserve"> </w:t>
      </w:r>
      <w:r>
        <w:t>-</w:t>
      </w:r>
      <w:r>
        <w:rPr>
          <w:spacing w:val="-1"/>
        </w:rPr>
        <w:t xml:space="preserve"> </w:t>
      </w:r>
      <w:r>
        <w:t>-</w:t>
      </w:r>
      <w:r>
        <w:rPr>
          <w:spacing w:val="14"/>
        </w:rPr>
        <w:t xml:space="preserve"> </w:t>
      </w:r>
      <w:r>
        <w:t>-</w:t>
      </w:r>
      <w:r>
        <w:rPr>
          <w:spacing w:val="-1"/>
        </w:rPr>
        <w:t xml:space="preserve"> </w:t>
      </w:r>
      <w:r>
        <w:t>-</w:t>
      </w:r>
      <w:r>
        <w:rPr>
          <w:spacing w:val="16"/>
        </w:rPr>
        <w:t xml:space="preserve"> </w:t>
      </w:r>
      <w:r>
        <w:t>-</w:t>
      </w:r>
      <w:r>
        <w:rPr>
          <w:spacing w:val="-1"/>
        </w:rPr>
        <w:t xml:space="preserve"> </w:t>
      </w:r>
      <w:r>
        <w:t>-</w:t>
      </w:r>
      <w:r>
        <w:rPr>
          <w:spacing w:val="-2"/>
        </w:rPr>
        <w:t xml:space="preserve"> </w:t>
      </w:r>
      <w:r>
        <w:t>-</w:t>
      </w:r>
      <w:r>
        <w:rPr>
          <w:spacing w:val="16"/>
        </w:rPr>
        <w:t xml:space="preserve"> </w:t>
      </w:r>
      <w:r>
        <w:t>-</w:t>
      </w:r>
      <w:r>
        <w:rPr>
          <w:spacing w:val="-1"/>
        </w:rPr>
        <w:t xml:space="preserve"> </w:t>
      </w:r>
      <w:r>
        <w:t>-</w:t>
      </w:r>
      <w:r>
        <w:rPr>
          <w:spacing w:val="-2"/>
        </w:rPr>
        <w:t xml:space="preserve"> </w:t>
      </w:r>
      <w:r>
        <w:t>-</w:t>
      </w:r>
      <w:r>
        <w:rPr>
          <w:spacing w:val="15"/>
        </w:rPr>
        <w:t xml:space="preserve"> </w:t>
      </w:r>
      <w:r>
        <w:t>-</w:t>
      </w:r>
      <w:r>
        <w:rPr>
          <w:spacing w:val="-1"/>
        </w:rPr>
        <w:t xml:space="preserve"> </w:t>
      </w:r>
      <w:r>
        <w:t>-</w:t>
      </w:r>
      <w:r>
        <w:rPr>
          <w:spacing w:val="15"/>
        </w:rPr>
        <w:t xml:space="preserve"> </w:t>
      </w:r>
      <w:r>
        <w:t>-</w:t>
      </w:r>
      <w:r>
        <w:rPr>
          <w:spacing w:val="-2"/>
        </w:rPr>
        <w:t xml:space="preserve"> </w:t>
      </w:r>
      <w:r>
        <w:t>-</w:t>
      </w:r>
      <w:r>
        <w:rPr>
          <w:spacing w:val="-1"/>
        </w:rPr>
        <w:t xml:space="preserve"> </w:t>
      </w:r>
      <w:r>
        <w:t>-</w:t>
      </w:r>
      <w:r>
        <w:rPr>
          <w:spacing w:val="15"/>
        </w:rPr>
        <w:t xml:space="preserve"> </w:t>
      </w:r>
      <w:r>
        <w:rPr>
          <w:spacing w:val="-10"/>
        </w:rPr>
        <w:t>-</w:t>
      </w:r>
    </w:p>
    <w:tbl>
      <w:tblPr>
        <w:tblW w:w="0" w:type="auto"/>
        <w:tblInd w:w="983" w:type="dxa"/>
        <w:tblLayout w:type="fixed"/>
        <w:tblCellMar>
          <w:left w:w="0" w:type="dxa"/>
          <w:right w:w="0" w:type="dxa"/>
        </w:tblCellMar>
        <w:tblLook w:val="01E0"/>
      </w:tblPr>
      <w:tblGrid>
        <w:gridCol w:w="2580"/>
        <w:gridCol w:w="2027"/>
        <w:gridCol w:w="3200"/>
        <w:gridCol w:w="1327"/>
      </w:tblGrid>
      <w:tr w14:paraId="79AD7828" w14:textId="77777777">
        <w:tblPrEx>
          <w:tblW w:w="0" w:type="auto"/>
          <w:tblInd w:w="983" w:type="dxa"/>
          <w:tblLayout w:type="fixed"/>
          <w:tblCellMar>
            <w:left w:w="0" w:type="dxa"/>
            <w:right w:w="0" w:type="dxa"/>
          </w:tblCellMar>
          <w:tblLook w:val="01E0"/>
        </w:tblPrEx>
        <w:trPr>
          <w:trHeight w:val="251"/>
        </w:trPr>
        <w:tc>
          <w:tcPr>
            <w:tcW w:w="2580" w:type="dxa"/>
          </w:tcPr>
          <w:p w:rsidR="009603B0" w14:paraId="23260997" w14:textId="77777777">
            <w:pPr>
              <w:pStyle w:val="TableParagraph"/>
              <w:spacing w:line="232" w:lineRule="exact"/>
              <w:ind w:left="65"/>
              <w:rPr>
                <w:rFonts w:ascii="Times New Roman"/>
              </w:rPr>
            </w:pPr>
            <w:r>
              <w:rPr>
                <w:rFonts w:ascii="Times New Roman"/>
                <w:spacing w:val="-2"/>
              </w:rPr>
              <w:t>ALABAMA</w:t>
            </w:r>
          </w:p>
        </w:tc>
        <w:tc>
          <w:tcPr>
            <w:tcW w:w="2027" w:type="dxa"/>
          </w:tcPr>
          <w:p w:rsidR="009603B0" w14:paraId="054AA16D" w14:textId="13371613">
            <w:pPr>
              <w:pStyle w:val="TableParagraph"/>
              <w:spacing w:line="232" w:lineRule="exact"/>
              <w:ind w:left="433"/>
              <w:rPr>
                <w:rFonts w:ascii="Times New Roman"/>
              </w:rPr>
            </w:pPr>
            <w:r>
              <w:rPr>
                <w:rFonts w:ascii="Times New Roman"/>
              </w:rPr>
              <w:t>$</w:t>
            </w:r>
            <w:r>
              <w:rPr>
                <w:rFonts w:ascii="Times New Roman"/>
                <w:spacing w:val="33"/>
              </w:rPr>
              <w:t xml:space="preserve">  </w:t>
            </w:r>
            <w:r>
              <w:rPr>
                <w:rFonts w:ascii="Times New Roman"/>
                <w:spacing w:val="-2"/>
              </w:rPr>
              <w:t>69</w:t>
            </w:r>
            <w:r w:rsidR="00CE158F">
              <w:rPr>
                <w:rFonts w:ascii="Times New Roman"/>
                <w:spacing w:val="-2"/>
              </w:rPr>
              <w:t>9,759</w:t>
            </w:r>
          </w:p>
        </w:tc>
        <w:tc>
          <w:tcPr>
            <w:tcW w:w="3200" w:type="dxa"/>
          </w:tcPr>
          <w:p w:rsidR="009603B0" w14:paraId="1B1F9596" w14:textId="77777777">
            <w:pPr>
              <w:pStyle w:val="TableParagraph"/>
              <w:spacing w:line="232" w:lineRule="exact"/>
              <w:ind w:left="569"/>
              <w:rPr>
                <w:rFonts w:ascii="Times New Roman"/>
              </w:rPr>
            </w:pPr>
            <w:r>
              <w:rPr>
                <w:rFonts w:ascii="Times New Roman"/>
                <w:spacing w:val="-2"/>
              </w:rPr>
              <w:t>MONTANA</w:t>
            </w:r>
          </w:p>
        </w:tc>
        <w:tc>
          <w:tcPr>
            <w:tcW w:w="1327" w:type="dxa"/>
          </w:tcPr>
          <w:p w:rsidR="009603B0" w14:paraId="25BA5DCE" w14:textId="77777777">
            <w:pPr>
              <w:pStyle w:val="TableParagraph"/>
              <w:spacing w:line="232" w:lineRule="exact"/>
              <w:ind w:right="47"/>
              <w:jc w:val="right"/>
              <w:rPr>
                <w:rFonts w:ascii="Times New Roman"/>
              </w:rPr>
            </w:pPr>
            <w:r>
              <w:rPr>
                <w:rFonts w:ascii="Times New Roman"/>
              </w:rPr>
              <w:t>$</w:t>
            </w:r>
            <w:r>
              <w:rPr>
                <w:rFonts w:ascii="Times New Roman"/>
                <w:spacing w:val="33"/>
              </w:rPr>
              <w:t xml:space="preserve">  </w:t>
            </w:r>
            <w:r>
              <w:rPr>
                <w:rFonts w:ascii="Times New Roman"/>
                <w:spacing w:val="-2"/>
              </w:rPr>
              <w:t>175,000</w:t>
            </w:r>
          </w:p>
        </w:tc>
      </w:tr>
      <w:tr w14:paraId="175F2D41" w14:textId="77777777">
        <w:tblPrEx>
          <w:tblW w:w="0" w:type="auto"/>
          <w:tblInd w:w="983" w:type="dxa"/>
          <w:tblLayout w:type="fixed"/>
          <w:tblCellMar>
            <w:left w:w="0" w:type="dxa"/>
            <w:right w:w="0" w:type="dxa"/>
          </w:tblCellMar>
          <w:tblLook w:val="01E0"/>
        </w:tblPrEx>
        <w:trPr>
          <w:trHeight w:val="264"/>
        </w:trPr>
        <w:tc>
          <w:tcPr>
            <w:tcW w:w="2580" w:type="dxa"/>
          </w:tcPr>
          <w:p w:rsidR="009603B0" w14:paraId="0EE78BF2" w14:textId="77777777">
            <w:pPr>
              <w:pStyle w:val="TableParagraph"/>
              <w:spacing w:line="244" w:lineRule="exact"/>
              <w:ind w:left="50"/>
              <w:rPr>
                <w:rFonts w:ascii="Times New Roman"/>
              </w:rPr>
            </w:pPr>
            <w:r>
              <w:rPr>
                <w:rFonts w:ascii="Times New Roman"/>
                <w:spacing w:val="-2"/>
              </w:rPr>
              <w:t>ALASKA</w:t>
            </w:r>
          </w:p>
        </w:tc>
        <w:tc>
          <w:tcPr>
            <w:tcW w:w="2027" w:type="dxa"/>
          </w:tcPr>
          <w:p w:rsidR="009603B0" w14:paraId="63F08EAA" w14:textId="77777777">
            <w:pPr>
              <w:pStyle w:val="TableParagraph"/>
              <w:spacing w:line="244" w:lineRule="exact"/>
              <w:ind w:left="433"/>
              <w:rPr>
                <w:rFonts w:ascii="Times New Roman"/>
              </w:rPr>
            </w:pPr>
            <w:r>
              <w:rPr>
                <w:rFonts w:ascii="Times New Roman"/>
              </w:rPr>
              <w:t>$</w:t>
            </w:r>
            <w:r>
              <w:rPr>
                <w:rFonts w:ascii="Times New Roman"/>
                <w:spacing w:val="33"/>
              </w:rPr>
              <w:t xml:space="preserve">  </w:t>
            </w:r>
            <w:r>
              <w:rPr>
                <w:rFonts w:ascii="Times New Roman"/>
                <w:spacing w:val="-2"/>
              </w:rPr>
              <w:t>175,000</w:t>
            </w:r>
          </w:p>
        </w:tc>
        <w:tc>
          <w:tcPr>
            <w:tcW w:w="3200" w:type="dxa"/>
          </w:tcPr>
          <w:p w:rsidR="009603B0" w14:paraId="1E9E021A" w14:textId="77777777">
            <w:pPr>
              <w:pStyle w:val="TableParagraph"/>
              <w:spacing w:line="244" w:lineRule="exact"/>
              <w:ind w:left="569"/>
              <w:rPr>
                <w:rFonts w:ascii="Times New Roman"/>
              </w:rPr>
            </w:pPr>
            <w:r>
              <w:rPr>
                <w:rFonts w:ascii="Times New Roman"/>
                <w:spacing w:val="-2"/>
              </w:rPr>
              <w:t>NEBRASKA</w:t>
            </w:r>
          </w:p>
        </w:tc>
        <w:tc>
          <w:tcPr>
            <w:tcW w:w="1327" w:type="dxa"/>
          </w:tcPr>
          <w:p w:rsidR="009603B0" w14:paraId="2EC359F7" w14:textId="68ED10E2">
            <w:pPr>
              <w:pStyle w:val="TableParagraph"/>
              <w:spacing w:line="244" w:lineRule="exact"/>
              <w:ind w:right="48"/>
              <w:jc w:val="right"/>
              <w:rPr>
                <w:rFonts w:ascii="Times New Roman"/>
              </w:rPr>
            </w:pPr>
            <w:r>
              <w:rPr>
                <w:rFonts w:ascii="Times New Roman"/>
              </w:rPr>
              <w:t>$</w:t>
            </w:r>
            <w:r>
              <w:rPr>
                <w:rFonts w:ascii="Times New Roman"/>
                <w:spacing w:val="33"/>
              </w:rPr>
              <w:t xml:space="preserve">  </w:t>
            </w:r>
            <w:r w:rsidR="00E33FD9">
              <w:rPr>
                <w:rFonts w:ascii="Times New Roman"/>
                <w:spacing w:val="-2"/>
              </w:rPr>
              <w:t>301</w:t>
            </w:r>
            <w:r>
              <w:rPr>
                <w:rFonts w:ascii="Times New Roman"/>
                <w:spacing w:val="-2"/>
              </w:rPr>
              <w:t>,1</w:t>
            </w:r>
            <w:r w:rsidR="00E33FD9">
              <w:rPr>
                <w:rFonts w:ascii="Times New Roman"/>
                <w:spacing w:val="-2"/>
              </w:rPr>
              <w:t>14</w:t>
            </w:r>
          </w:p>
        </w:tc>
      </w:tr>
      <w:tr w14:paraId="46834FAF" w14:textId="77777777">
        <w:tblPrEx>
          <w:tblW w:w="0" w:type="auto"/>
          <w:tblInd w:w="983" w:type="dxa"/>
          <w:tblLayout w:type="fixed"/>
          <w:tblCellMar>
            <w:left w:w="0" w:type="dxa"/>
            <w:right w:w="0" w:type="dxa"/>
          </w:tblCellMar>
          <w:tblLook w:val="01E0"/>
        </w:tblPrEx>
        <w:trPr>
          <w:trHeight w:val="264"/>
        </w:trPr>
        <w:tc>
          <w:tcPr>
            <w:tcW w:w="2580" w:type="dxa"/>
          </w:tcPr>
          <w:p w:rsidR="009603B0" w14:paraId="3957C5E5" w14:textId="77777777">
            <w:pPr>
              <w:pStyle w:val="TableParagraph"/>
              <w:spacing w:before="6" w:line="238" w:lineRule="exact"/>
              <w:ind w:left="65"/>
              <w:rPr>
                <w:rFonts w:ascii="Times New Roman"/>
              </w:rPr>
            </w:pPr>
            <w:r>
              <w:rPr>
                <w:rFonts w:ascii="Times New Roman"/>
              </w:rPr>
              <w:t>AMERICAN</w:t>
            </w:r>
            <w:r>
              <w:rPr>
                <w:rFonts w:ascii="Times New Roman"/>
                <w:spacing w:val="37"/>
              </w:rPr>
              <w:t xml:space="preserve"> </w:t>
            </w:r>
            <w:r>
              <w:rPr>
                <w:rFonts w:ascii="Times New Roman"/>
                <w:spacing w:val="-4"/>
              </w:rPr>
              <w:t>SAMOA</w:t>
            </w:r>
          </w:p>
        </w:tc>
        <w:tc>
          <w:tcPr>
            <w:tcW w:w="2027" w:type="dxa"/>
          </w:tcPr>
          <w:p w:rsidR="009603B0" w14:paraId="774FAD44" w14:textId="77777777">
            <w:pPr>
              <w:pStyle w:val="TableParagraph"/>
              <w:spacing w:before="6" w:line="238" w:lineRule="exact"/>
              <w:ind w:left="433"/>
              <w:rPr>
                <w:rFonts w:ascii="Times New Roman"/>
              </w:rPr>
            </w:pPr>
            <w:r>
              <w:rPr>
                <w:rFonts w:ascii="Times New Roman"/>
              </w:rPr>
              <w:t>$</w:t>
            </w:r>
            <w:r>
              <w:rPr>
                <w:rFonts w:ascii="Times New Roman"/>
                <w:spacing w:val="33"/>
              </w:rPr>
              <w:t xml:space="preserve">  </w:t>
            </w:r>
            <w:r>
              <w:rPr>
                <w:rFonts w:ascii="Times New Roman"/>
                <w:spacing w:val="-2"/>
              </w:rPr>
              <w:t>175,000</w:t>
            </w:r>
          </w:p>
        </w:tc>
        <w:tc>
          <w:tcPr>
            <w:tcW w:w="3200" w:type="dxa"/>
          </w:tcPr>
          <w:p w:rsidR="009603B0" w14:paraId="46B70A0E" w14:textId="77777777">
            <w:pPr>
              <w:pStyle w:val="TableParagraph"/>
              <w:spacing w:before="6" w:line="238" w:lineRule="exact"/>
              <w:ind w:left="569"/>
              <w:rPr>
                <w:rFonts w:ascii="Times New Roman"/>
              </w:rPr>
            </w:pPr>
            <w:r>
              <w:rPr>
                <w:rFonts w:ascii="Times New Roman"/>
                <w:spacing w:val="-2"/>
              </w:rPr>
              <w:t>NEVADA</w:t>
            </w:r>
          </w:p>
        </w:tc>
        <w:tc>
          <w:tcPr>
            <w:tcW w:w="1327" w:type="dxa"/>
          </w:tcPr>
          <w:p w:rsidR="009603B0" w14:paraId="77099AC4" w14:textId="2BD9C9FD">
            <w:pPr>
              <w:pStyle w:val="TableParagraph"/>
              <w:spacing w:before="6" w:line="238" w:lineRule="exact"/>
              <w:ind w:right="48"/>
              <w:jc w:val="right"/>
              <w:rPr>
                <w:rFonts w:ascii="Times New Roman"/>
              </w:rPr>
            </w:pPr>
            <w:r>
              <w:rPr>
                <w:rFonts w:ascii="Times New Roman"/>
              </w:rPr>
              <w:t>$</w:t>
            </w:r>
            <w:r>
              <w:rPr>
                <w:rFonts w:ascii="Times New Roman"/>
                <w:spacing w:val="33"/>
              </w:rPr>
              <w:t xml:space="preserve">  </w:t>
            </w:r>
            <w:r>
              <w:rPr>
                <w:rFonts w:ascii="Times New Roman"/>
                <w:spacing w:val="-2"/>
              </w:rPr>
              <w:t>43</w:t>
            </w:r>
            <w:r w:rsidR="00E33FD9">
              <w:rPr>
                <w:rFonts w:ascii="Times New Roman"/>
                <w:spacing w:val="-2"/>
              </w:rPr>
              <w:t>5</w:t>
            </w:r>
            <w:r>
              <w:rPr>
                <w:rFonts w:ascii="Times New Roman"/>
                <w:spacing w:val="-2"/>
              </w:rPr>
              <w:t>,</w:t>
            </w:r>
            <w:r w:rsidR="00E33FD9">
              <w:rPr>
                <w:rFonts w:ascii="Times New Roman"/>
                <w:spacing w:val="-2"/>
              </w:rPr>
              <w:t>721</w:t>
            </w:r>
          </w:p>
        </w:tc>
      </w:tr>
      <w:tr w14:paraId="5036C684" w14:textId="77777777">
        <w:tblPrEx>
          <w:tblW w:w="0" w:type="auto"/>
          <w:tblInd w:w="983" w:type="dxa"/>
          <w:tblLayout w:type="fixed"/>
          <w:tblCellMar>
            <w:left w:w="0" w:type="dxa"/>
            <w:right w:w="0" w:type="dxa"/>
          </w:tblCellMar>
          <w:tblLook w:val="01E0"/>
        </w:tblPrEx>
        <w:trPr>
          <w:trHeight w:val="264"/>
        </w:trPr>
        <w:tc>
          <w:tcPr>
            <w:tcW w:w="2580" w:type="dxa"/>
          </w:tcPr>
          <w:p w:rsidR="009603B0" w14:paraId="3694B76E" w14:textId="77777777">
            <w:pPr>
              <w:pStyle w:val="TableParagraph"/>
              <w:spacing w:line="244" w:lineRule="exact"/>
              <w:ind w:left="65"/>
              <w:rPr>
                <w:rFonts w:ascii="Times New Roman"/>
              </w:rPr>
            </w:pPr>
            <w:r>
              <w:rPr>
                <w:rFonts w:ascii="Times New Roman"/>
                <w:spacing w:val="-2"/>
              </w:rPr>
              <w:t>ARIZONA</w:t>
            </w:r>
          </w:p>
        </w:tc>
        <w:tc>
          <w:tcPr>
            <w:tcW w:w="2027" w:type="dxa"/>
          </w:tcPr>
          <w:p w:rsidR="009603B0" w14:paraId="024DBC0D" w14:textId="7074CA18">
            <w:pPr>
              <w:pStyle w:val="TableParagraph"/>
              <w:spacing w:line="244" w:lineRule="exact"/>
              <w:ind w:left="433"/>
              <w:rPr>
                <w:rFonts w:ascii="Times New Roman"/>
              </w:rPr>
            </w:pPr>
            <w:r>
              <w:rPr>
                <w:rFonts w:ascii="Times New Roman"/>
                <w:spacing w:val="-2"/>
              </w:rPr>
              <w:t>$1,00</w:t>
            </w:r>
            <w:r w:rsidR="00CE158F">
              <w:rPr>
                <w:rFonts w:ascii="Times New Roman"/>
                <w:spacing w:val="-2"/>
              </w:rPr>
              <w:t>6</w:t>
            </w:r>
            <w:r>
              <w:rPr>
                <w:rFonts w:ascii="Times New Roman"/>
                <w:spacing w:val="-2"/>
              </w:rPr>
              <w:t>,</w:t>
            </w:r>
            <w:r w:rsidR="00CE158F">
              <w:rPr>
                <w:rFonts w:ascii="Times New Roman"/>
                <w:spacing w:val="-2"/>
              </w:rPr>
              <w:t>436</w:t>
            </w:r>
          </w:p>
        </w:tc>
        <w:tc>
          <w:tcPr>
            <w:tcW w:w="3200" w:type="dxa"/>
          </w:tcPr>
          <w:p w:rsidR="009603B0" w14:paraId="7B33DDF7" w14:textId="77777777">
            <w:pPr>
              <w:pStyle w:val="TableParagraph"/>
              <w:spacing w:line="244" w:lineRule="exact"/>
              <w:ind w:left="569"/>
              <w:rPr>
                <w:rFonts w:ascii="Times New Roman"/>
              </w:rPr>
            </w:pPr>
            <w:r>
              <w:rPr>
                <w:rFonts w:ascii="Times New Roman"/>
              </w:rPr>
              <w:t>NEW</w:t>
            </w:r>
            <w:r>
              <w:rPr>
                <w:rFonts w:ascii="Times New Roman"/>
                <w:spacing w:val="14"/>
              </w:rPr>
              <w:t xml:space="preserve"> </w:t>
            </w:r>
            <w:r>
              <w:rPr>
                <w:rFonts w:ascii="Times New Roman"/>
                <w:spacing w:val="-2"/>
              </w:rPr>
              <w:t>HAMPSHIRE</w:t>
            </w:r>
          </w:p>
        </w:tc>
        <w:tc>
          <w:tcPr>
            <w:tcW w:w="1327" w:type="dxa"/>
          </w:tcPr>
          <w:p w:rsidR="009603B0" w14:paraId="0FD7431F" w14:textId="77777777">
            <w:pPr>
              <w:pStyle w:val="TableParagraph"/>
              <w:spacing w:line="244" w:lineRule="exact"/>
              <w:ind w:right="47"/>
              <w:jc w:val="right"/>
              <w:rPr>
                <w:rFonts w:ascii="Times New Roman"/>
              </w:rPr>
            </w:pPr>
            <w:r>
              <w:rPr>
                <w:rFonts w:ascii="Times New Roman"/>
              </w:rPr>
              <w:t>$</w:t>
            </w:r>
            <w:r>
              <w:rPr>
                <w:rFonts w:ascii="Times New Roman"/>
                <w:spacing w:val="33"/>
              </w:rPr>
              <w:t xml:space="preserve">  </w:t>
            </w:r>
            <w:r>
              <w:rPr>
                <w:rFonts w:ascii="Times New Roman"/>
                <w:spacing w:val="-2"/>
              </w:rPr>
              <w:t>175,000</w:t>
            </w:r>
          </w:p>
        </w:tc>
      </w:tr>
      <w:tr w14:paraId="31F0E689" w14:textId="77777777">
        <w:tblPrEx>
          <w:tblW w:w="0" w:type="auto"/>
          <w:tblInd w:w="983" w:type="dxa"/>
          <w:tblLayout w:type="fixed"/>
          <w:tblCellMar>
            <w:left w:w="0" w:type="dxa"/>
            <w:right w:w="0" w:type="dxa"/>
          </w:tblCellMar>
          <w:tblLook w:val="01E0"/>
        </w:tblPrEx>
        <w:trPr>
          <w:trHeight w:val="264"/>
        </w:trPr>
        <w:tc>
          <w:tcPr>
            <w:tcW w:w="2580" w:type="dxa"/>
          </w:tcPr>
          <w:p w:rsidR="009603B0" w14:paraId="606A9004" w14:textId="77777777">
            <w:pPr>
              <w:pStyle w:val="TableParagraph"/>
              <w:spacing w:before="6" w:line="238" w:lineRule="exact"/>
              <w:ind w:left="65"/>
              <w:rPr>
                <w:rFonts w:ascii="Times New Roman"/>
              </w:rPr>
            </w:pPr>
            <w:r>
              <w:rPr>
                <w:rFonts w:ascii="Times New Roman"/>
                <w:spacing w:val="-2"/>
              </w:rPr>
              <w:t>ARKANSAS</w:t>
            </w:r>
          </w:p>
        </w:tc>
        <w:tc>
          <w:tcPr>
            <w:tcW w:w="2027" w:type="dxa"/>
          </w:tcPr>
          <w:p w:rsidR="009603B0" w14:paraId="7323D007" w14:textId="5CF25367">
            <w:pPr>
              <w:pStyle w:val="TableParagraph"/>
              <w:spacing w:before="6" w:line="238" w:lineRule="exact"/>
              <w:ind w:left="433"/>
              <w:rPr>
                <w:rFonts w:ascii="Times New Roman"/>
              </w:rPr>
            </w:pPr>
            <w:r>
              <w:rPr>
                <w:rFonts w:ascii="Times New Roman"/>
              </w:rPr>
              <w:t>$</w:t>
            </w:r>
            <w:r>
              <w:rPr>
                <w:rFonts w:ascii="Times New Roman"/>
                <w:spacing w:val="33"/>
              </w:rPr>
              <w:t xml:space="preserve">  </w:t>
            </w:r>
            <w:r>
              <w:rPr>
                <w:rFonts w:ascii="Times New Roman"/>
                <w:spacing w:val="-2"/>
              </w:rPr>
              <w:t>43</w:t>
            </w:r>
            <w:r w:rsidR="00CE158F">
              <w:rPr>
                <w:rFonts w:ascii="Times New Roman"/>
                <w:spacing w:val="-2"/>
              </w:rPr>
              <w:t>8</w:t>
            </w:r>
            <w:r>
              <w:rPr>
                <w:rFonts w:ascii="Times New Roman"/>
                <w:spacing w:val="-2"/>
              </w:rPr>
              <w:t>,</w:t>
            </w:r>
            <w:r w:rsidR="00CE158F">
              <w:rPr>
                <w:rFonts w:ascii="Times New Roman"/>
                <w:spacing w:val="-2"/>
              </w:rPr>
              <w:t>615</w:t>
            </w:r>
          </w:p>
        </w:tc>
        <w:tc>
          <w:tcPr>
            <w:tcW w:w="3200" w:type="dxa"/>
          </w:tcPr>
          <w:p w:rsidR="009603B0" w14:paraId="3FF08FEF" w14:textId="77777777">
            <w:pPr>
              <w:pStyle w:val="TableParagraph"/>
              <w:spacing w:before="6" w:line="238" w:lineRule="exact"/>
              <w:ind w:left="569"/>
              <w:rPr>
                <w:rFonts w:ascii="Times New Roman"/>
              </w:rPr>
            </w:pPr>
            <w:r>
              <w:rPr>
                <w:rFonts w:ascii="Times New Roman"/>
              </w:rPr>
              <w:t>NEW</w:t>
            </w:r>
            <w:r>
              <w:rPr>
                <w:rFonts w:ascii="Times New Roman"/>
                <w:spacing w:val="14"/>
              </w:rPr>
              <w:t xml:space="preserve"> </w:t>
            </w:r>
            <w:r>
              <w:rPr>
                <w:rFonts w:ascii="Times New Roman"/>
                <w:spacing w:val="-2"/>
              </w:rPr>
              <w:t>JERSEY</w:t>
            </w:r>
          </w:p>
        </w:tc>
        <w:tc>
          <w:tcPr>
            <w:tcW w:w="1327" w:type="dxa"/>
          </w:tcPr>
          <w:p w:rsidR="009603B0" w14:paraId="0ACE932D" w14:textId="13D6B151">
            <w:pPr>
              <w:pStyle w:val="TableParagraph"/>
              <w:spacing w:before="6" w:line="238" w:lineRule="exact"/>
              <w:ind w:right="48"/>
              <w:jc w:val="right"/>
              <w:rPr>
                <w:rFonts w:ascii="Times New Roman"/>
              </w:rPr>
            </w:pPr>
            <w:r>
              <w:rPr>
                <w:rFonts w:ascii="Times New Roman"/>
                <w:spacing w:val="-2"/>
              </w:rPr>
              <w:t>$1,2</w:t>
            </w:r>
            <w:r w:rsidR="00E33FD9">
              <w:rPr>
                <w:rFonts w:ascii="Times New Roman"/>
                <w:spacing w:val="-2"/>
              </w:rPr>
              <w:t>61</w:t>
            </w:r>
            <w:r>
              <w:rPr>
                <w:rFonts w:ascii="Times New Roman"/>
                <w:spacing w:val="-2"/>
              </w:rPr>
              <w:t>,</w:t>
            </w:r>
            <w:r w:rsidR="00E33FD9">
              <w:rPr>
                <w:rFonts w:ascii="Times New Roman"/>
                <w:spacing w:val="-2"/>
              </w:rPr>
              <w:t>563</w:t>
            </w:r>
          </w:p>
        </w:tc>
      </w:tr>
      <w:tr w14:paraId="2F85F099" w14:textId="77777777">
        <w:tblPrEx>
          <w:tblW w:w="0" w:type="auto"/>
          <w:tblInd w:w="983" w:type="dxa"/>
          <w:tblLayout w:type="fixed"/>
          <w:tblCellMar>
            <w:left w:w="0" w:type="dxa"/>
            <w:right w:w="0" w:type="dxa"/>
          </w:tblCellMar>
          <w:tblLook w:val="01E0"/>
        </w:tblPrEx>
        <w:trPr>
          <w:trHeight w:val="264"/>
        </w:trPr>
        <w:tc>
          <w:tcPr>
            <w:tcW w:w="2580" w:type="dxa"/>
          </w:tcPr>
          <w:p w:rsidR="009603B0" w14:paraId="01C8F0A9" w14:textId="77777777">
            <w:pPr>
              <w:pStyle w:val="TableParagraph"/>
              <w:spacing w:line="244" w:lineRule="exact"/>
              <w:ind w:left="65"/>
              <w:rPr>
                <w:rFonts w:ascii="Times New Roman"/>
              </w:rPr>
            </w:pPr>
            <w:r>
              <w:rPr>
                <w:rFonts w:ascii="Times New Roman"/>
                <w:spacing w:val="-2"/>
              </w:rPr>
              <w:t>CALIFORNIA</w:t>
            </w:r>
          </w:p>
        </w:tc>
        <w:tc>
          <w:tcPr>
            <w:tcW w:w="2027" w:type="dxa"/>
          </w:tcPr>
          <w:p w:rsidR="009603B0" w14:paraId="14C54389" w14:textId="27CC1400">
            <w:pPr>
              <w:pStyle w:val="TableParagraph"/>
              <w:spacing w:line="244" w:lineRule="exact"/>
              <w:ind w:left="433"/>
              <w:rPr>
                <w:rFonts w:ascii="Times New Roman"/>
              </w:rPr>
            </w:pPr>
            <w:r>
              <w:rPr>
                <w:rFonts w:ascii="Times New Roman"/>
                <w:spacing w:val="-2"/>
              </w:rPr>
              <w:t>$5,4</w:t>
            </w:r>
            <w:r w:rsidR="00CE158F">
              <w:rPr>
                <w:rFonts w:ascii="Times New Roman"/>
                <w:spacing w:val="-2"/>
              </w:rPr>
              <w:t>70</w:t>
            </w:r>
            <w:r>
              <w:rPr>
                <w:rFonts w:ascii="Times New Roman"/>
                <w:spacing w:val="-2"/>
              </w:rPr>
              <w:t>,</w:t>
            </w:r>
            <w:r w:rsidR="00CE158F">
              <w:rPr>
                <w:rFonts w:ascii="Times New Roman"/>
                <w:spacing w:val="-2"/>
              </w:rPr>
              <w:t>244</w:t>
            </w:r>
          </w:p>
        </w:tc>
        <w:tc>
          <w:tcPr>
            <w:tcW w:w="3200" w:type="dxa"/>
          </w:tcPr>
          <w:p w:rsidR="009603B0" w14:paraId="6EBCA4D4" w14:textId="77777777">
            <w:pPr>
              <w:pStyle w:val="TableParagraph"/>
              <w:spacing w:line="244" w:lineRule="exact"/>
              <w:ind w:left="569"/>
              <w:rPr>
                <w:rFonts w:ascii="Times New Roman"/>
              </w:rPr>
            </w:pPr>
            <w:r>
              <w:rPr>
                <w:rFonts w:ascii="Times New Roman"/>
              </w:rPr>
              <w:t>NEW</w:t>
            </w:r>
            <w:r>
              <w:rPr>
                <w:rFonts w:ascii="Times New Roman"/>
                <w:spacing w:val="14"/>
              </w:rPr>
              <w:t xml:space="preserve"> </w:t>
            </w:r>
            <w:r>
              <w:rPr>
                <w:rFonts w:ascii="Times New Roman"/>
                <w:spacing w:val="-2"/>
              </w:rPr>
              <w:t>MEXICO</w:t>
            </w:r>
          </w:p>
        </w:tc>
        <w:tc>
          <w:tcPr>
            <w:tcW w:w="1327" w:type="dxa"/>
          </w:tcPr>
          <w:p w:rsidR="009603B0" w14:paraId="560C437D" w14:textId="5EC78EF6">
            <w:pPr>
              <w:pStyle w:val="TableParagraph"/>
              <w:spacing w:line="244" w:lineRule="exact"/>
              <w:ind w:right="48"/>
              <w:jc w:val="right"/>
              <w:rPr>
                <w:rFonts w:ascii="Times New Roman"/>
              </w:rPr>
            </w:pPr>
            <w:r>
              <w:rPr>
                <w:rFonts w:ascii="Times New Roman"/>
              </w:rPr>
              <w:t>$</w:t>
            </w:r>
            <w:r>
              <w:rPr>
                <w:rFonts w:ascii="Times New Roman"/>
                <w:spacing w:val="33"/>
              </w:rPr>
              <w:t xml:space="preserve">  </w:t>
            </w:r>
            <w:r>
              <w:rPr>
                <w:rFonts w:ascii="Times New Roman"/>
                <w:spacing w:val="-2"/>
              </w:rPr>
              <w:t>29</w:t>
            </w:r>
            <w:r w:rsidR="00E33FD9">
              <w:rPr>
                <w:rFonts w:ascii="Times New Roman"/>
                <w:spacing w:val="-2"/>
              </w:rPr>
              <w:t>5</w:t>
            </w:r>
            <w:r>
              <w:rPr>
                <w:rFonts w:ascii="Times New Roman"/>
                <w:spacing w:val="-2"/>
              </w:rPr>
              <w:t>,</w:t>
            </w:r>
            <w:r w:rsidR="00E33FD9">
              <w:rPr>
                <w:rFonts w:ascii="Times New Roman"/>
                <w:spacing w:val="-2"/>
              </w:rPr>
              <w:t>088</w:t>
            </w:r>
          </w:p>
        </w:tc>
      </w:tr>
      <w:tr w14:paraId="7081D4D3" w14:textId="77777777">
        <w:tblPrEx>
          <w:tblW w:w="0" w:type="auto"/>
          <w:tblInd w:w="983" w:type="dxa"/>
          <w:tblLayout w:type="fixed"/>
          <w:tblCellMar>
            <w:left w:w="0" w:type="dxa"/>
            <w:right w:w="0" w:type="dxa"/>
          </w:tblCellMar>
          <w:tblLook w:val="01E0"/>
        </w:tblPrEx>
        <w:trPr>
          <w:trHeight w:val="272"/>
        </w:trPr>
        <w:tc>
          <w:tcPr>
            <w:tcW w:w="2580" w:type="dxa"/>
          </w:tcPr>
          <w:p w:rsidR="009603B0" w14:paraId="406BDD6C" w14:textId="77777777">
            <w:pPr>
              <w:pStyle w:val="TableParagraph"/>
              <w:spacing w:before="6" w:line="246" w:lineRule="exact"/>
              <w:ind w:left="65"/>
              <w:rPr>
                <w:rFonts w:ascii="Times New Roman"/>
              </w:rPr>
            </w:pPr>
            <w:r>
              <w:rPr>
                <w:rFonts w:ascii="Times New Roman"/>
                <w:spacing w:val="-2"/>
              </w:rPr>
              <w:t>COLORADO</w:t>
            </w:r>
          </w:p>
        </w:tc>
        <w:tc>
          <w:tcPr>
            <w:tcW w:w="2027" w:type="dxa"/>
          </w:tcPr>
          <w:p w:rsidR="009603B0" w14:paraId="051A48C9" w14:textId="3686FDC6">
            <w:pPr>
              <w:pStyle w:val="TableParagraph"/>
              <w:spacing w:before="6" w:line="246" w:lineRule="exact"/>
              <w:ind w:left="433"/>
              <w:rPr>
                <w:rFonts w:ascii="Times New Roman"/>
              </w:rPr>
            </w:pPr>
            <w:r>
              <w:rPr>
                <w:rFonts w:ascii="Times New Roman"/>
              </w:rPr>
              <w:t>$</w:t>
            </w:r>
            <w:r>
              <w:rPr>
                <w:rFonts w:ascii="Times New Roman"/>
                <w:spacing w:val="33"/>
              </w:rPr>
              <w:t xml:space="preserve">  </w:t>
            </w:r>
            <w:r>
              <w:rPr>
                <w:rFonts w:ascii="Times New Roman"/>
                <w:spacing w:val="-2"/>
              </w:rPr>
              <w:t>77</w:t>
            </w:r>
            <w:r w:rsidR="00CE158F">
              <w:rPr>
                <w:rFonts w:ascii="Times New Roman"/>
                <w:spacing w:val="-2"/>
              </w:rPr>
              <w:t>5</w:t>
            </w:r>
            <w:r>
              <w:rPr>
                <w:rFonts w:ascii="Times New Roman"/>
                <w:spacing w:val="-2"/>
              </w:rPr>
              <w:t>,</w:t>
            </w:r>
            <w:r w:rsidR="00CE158F">
              <w:rPr>
                <w:rFonts w:ascii="Times New Roman"/>
                <w:spacing w:val="-2"/>
              </w:rPr>
              <w:t>384</w:t>
            </w:r>
          </w:p>
        </w:tc>
        <w:tc>
          <w:tcPr>
            <w:tcW w:w="3200" w:type="dxa"/>
          </w:tcPr>
          <w:p w:rsidR="009603B0" w14:paraId="5C67049C" w14:textId="77777777">
            <w:pPr>
              <w:pStyle w:val="TableParagraph"/>
              <w:spacing w:before="6" w:line="246" w:lineRule="exact"/>
              <w:ind w:left="569"/>
              <w:rPr>
                <w:rFonts w:ascii="Times New Roman"/>
              </w:rPr>
            </w:pPr>
            <w:r>
              <w:rPr>
                <w:rFonts w:ascii="Times New Roman"/>
              </w:rPr>
              <w:t>NEW</w:t>
            </w:r>
            <w:r>
              <w:rPr>
                <w:rFonts w:ascii="Times New Roman"/>
                <w:spacing w:val="14"/>
              </w:rPr>
              <w:t xml:space="preserve"> </w:t>
            </w:r>
            <w:r>
              <w:rPr>
                <w:rFonts w:ascii="Times New Roman"/>
                <w:spacing w:val="-4"/>
              </w:rPr>
              <w:t>YORK</w:t>
            </w:r>
          </w:p>
        </w:tc>
        <w:tc>
          <w:tcPr>
            <w:tcW w:w="1327" w:type="dxa"/>
          </w:tcPr>
          <w:p w:rsidR="009603B0" w14:paraId="7728BA59" w14:textId="6EFF401C">
            <w:pPr>
              <w:pStyle w:val="TableParagraph"/>
              <w:spacing w:before="6" w:line="246" w:lineRule="exact"/>
              <w:ind w:right="48"/>
              <w:jc w:val="right"/>
              <w:rPr>
                <w:rFonts w:ascii="Times New Roman"/>
              </w:rPr>
            </w:pPr>
            <w:r>
              <w:rPr>
                <w:rFonts w:ascii="Times New Roman"/>
                <w:spacing w:val="-2"/>
              </w:rPr>
              <w:t>$2,56</w:t>
            </w:r>
            <w:r w:rsidR="00E33FD9">
              <w:rPr>
                <w:rFonts w:ascii="Times New Roman"/>
                <w:spacing w:val="-2"/>
              </w:rPr>
              <w:t>4</w:t>
            </w:r>
            <w:r>
              <w:rPr>
                <w:rFonts w:ascii="Times New Roman"/>
                <w:spacing w:val="-2"/>
              </w:rPr>
              <w:t>,</w:t>
            </w:r>
            <w:r w:rsidR="00E33FD9">
              <w:rPr>
                <w:rFonts w:ascii="Times New Roman"/>
                <w:spacing w:val="-2"/>
              </w:rPr>
              <w:t>962</w:t>
            </w:r>
          </w:p>
        </w:tc>
      </w:tr>
      <w:tr w14:paraId="64C62B63" w14:textId="77777777">
        <w:tblPrEx>
          <w:tblW w:w="0" w:type="auto"/>
          <w:tblInd w:w="983" w:type="dxa"/>
          <w:tblLayout w:type="fixed"/>
          <w:tblCellMar>
            <w:left w:w="0" w:type="dxa"/>
            <w:right w:w="0" w:type="dxa"/>
          </w:tblCellMar>
          <w:tblLook w:val="01E0"/>
        </w:tblPrEx>
        <w:trPr>
          <w:trHeight w:val="264"/>
        </w:trPr>
        <w:tc>
          <w:tcPr>
            <w:tcW w:w="2580" w:type="dxa"/>
          </w:tcPr>
          <w:p w:rsidR="009603B0" w14:paraId="3FCEA374" w14:textId="77777777">
            <w:pPr>
              <w:pStyle w:val="TableParagraph"/>
              <w:spacing w:before="6" w:line="238" w:lineRule="exact"/>
              <w:ind w:left="65"/>
              <w:rPr>
                <w:rFonts w:ascii="Times New Roman"/>
              </w:rPr>
            </w:pPr>
            <w:r>
              <w:rPr>
                <w:rFonts w:ascii="Times New Roman"/>
                <w:spacing w:val="-2"/>
              </w:rPr>
              <w:t>CONNECTICUT</w:t>
            </w:r>
          </w:p>
        </w:tc>
        <w:tc>
          <w:tcPr>
            <w:tcW w:w="2027" w:type="dxa"/>
          </w:tcPr>
          <w:p w:rsidR="009603B0" w14:paraId="75617C45" w14:textId="42BFDEC3">
            <w:pPr>
              <w:pStyle w:val="TableParagraph"/>
              <w:spacing w:before="6" w:line="238" w:lineRule="exact"/>
              <w:ind w:left="433"/>
              <w:rPr>
                <w:rFonts w:ascii="Times New Roman"/>
              </w:rPr>
            </w:pPr>
            <w:r>
              <w:rPr>
                <w:rFonts w:ascii="Times New Roman"/>
              </w:rPr>
              <w:t>$</w:t>
            </w:r>
            <w:r>
              <w:rPr>
                <w:rFonts w:ascii="Times New Roman"/>
                <w:spacing w:val="33"/>
              </w:rPr>
              <w:t xml:space="preserve">  </w:t>
            </w:r>
            <w:r>
              <w:rPr>
                <w:rFonts w:ascii="Times New Roman"/>
                <w:spacing w:val="-2"/>
              </w:rPr>
              <w:t>45</w:t>
            </w:r>
            <w:r w:rsidR="00CE158F">
              <w:rPr>
                <w:rFonts w:ascii="Times New Roman"/>
                <w:spacing w:val="-2"/>
              </w:rPr>
              <w:t>5</w:t>
            </w:r>
            <w:r>
              <w:rPr>
                <w:rFonts w:ascii="Times New Roman"/>
                <w:spacing w:val="-2"/>
              </w:rPr>
              <w:t>,</w:t>
            </w:r>
            <w:r w:rsidR="00CE158F">
              <w:rPr>
                <w:rFonts w:ascii="Times New Roman"/>
                <w:spacing w:val="-2"/>
              </w:rPr>
              <w:t>028</w:t>
            </w:r>
          </w:p>
        </w:tc>
        <w:tc>
          <w:tcPr>
            <w:tcW w:w="3200" w:type="dxa"/>
          </w:tcPr>
          <w:p w:rsidR="009603B0" w14:paraId="37E948D2" w14:textId="77777777">
            <w:pPr>
              <w:pStyle w:val="TableParagraph"/>
              <w:spacing w:before="6" w:line="238" w:lineRule="exact"/>
              <w:ind w:left="569"/>
              <w:rPr>
                <w:rFonts w:ascii="Times New Roman"/>
              </w:rPr>
            </w:pPr>
            <w:r>
              <w:rPr>
                <w:rFonts w:ascii="Times New Roman"/>
              </w:rPr>
              <w:t>NORTH</w:t>
            </w:r>
            <w:r>
              <w:rPr>
                <w:rFonts w:ascii="Times New Roman"/>
                <w:spacing w:val="27"/>
              </w:rPr>
              <w:t xml:space="preserve"> </w:t>
            </w:r>
            <w:r>
              <w:rPr>
                <w:rFonts w:ascii="Times New Roman"/>
                <w:spacing w:val="-2"/>
              </w:rPr>
              <w:t>CAROLINA</w:t>
            </w:r>
          </w:p>
        </w:tc>
        <w:tc>
          <w:tcPr>
            <w:tcW w:w="1327" w:type="dxa"/>
          </w:tcPr>
          <w:p w:rsidR="009603B0" w14:paraId="0B9B6D8B" w14:textId="3A6182B0">
            <w:pPr>
              <w:pStyle w:val="TableParagraph"/>
              <w:spacing w:before="6" w:line="238" w:lineRule="exact"/>
              <w:ind w:right="48"/>
              <w:jc w:val="right"/>
              <w:rPr>
                <w:rFonts w:ascii="Times New Roman"/>
              </w:rPr>
            </w:pPr>
            <w:r>
              <w:rPr>
                <w:rFonts w:ascii="Times New Roman"/>
                <w:spacing w:val="-2"/>
              </w:rPr>
              <w:t>$1,43</w:t>
            </w:r>
            <w:r w:rsidR="00E33FD9">
              <w:rPr>
                <w:rFonts w:ascii="Times New Roman"/>
                <w:spacing w:val="-2"/>
              </w:rPr>
              <w:t>5</w:t>
            </w:r>
            <w:r>
              <w:rPr>
                <w:rFonts w:ascii="Times New Roman"/>
                <w:spacing w:val="-2"/>
              </w:rPr>
              <w:t>,</w:t>
            </w:r>
            <w:r w:rsidR="00E33FD9">
              <w:rPr>
                <w:rFonts w:ascii="Times New Roman"/>
                <w:spacing w:val="-2"/>
              </w:rPr>
              <w:t>134</w:t>
            </w:r>
          </w:p>
        </w:tc>
      </w:tr>
      <w:tr w14:paraId="1AC3AB86" w14:textId="77777777">
        <w:tblPrEx>
          <w:tblW w:w="0" w:type="auto"/>
          <w:tblInd w:w="983" w:type="dxa"/>
          <w:tblLayout w:type="fixed"/>
          <w:tblCellMar>
            <w:left w:w="0" w:type="dxa"/>
            <w:right w:w="0" w:type="dxa"/>
          </w:tblCellMar>
          <w:tblLook w:val="01E0"/>
        </w:tblPrEx>
        <w:trPr>
          <w:trHeight w:val="264"/>
        </w:trPr>
        <w:tc>
          <w:tcPr>
            <w:tcW w:w="2580" w:type="dxa"/>
          </w:tcPr>
          <w:p w:rsidR="009603B0" w14:paraId="217B5028" w14:textId="77777777">
            <w:pPr>
              <w:pStyle w:val="TableParagraph"/>
              <w:spacing w:line="244" w:lineRule="exact"/>
              <w:ind w:left="65"/>
              <w:rPr>
                <w:rFonts w:ascii="Times New Roman"/>
              </w:rPr>
            </w:pPr>
            <w:r>
              <w:rPr>
                <w:rFonts w:ascii="Times New Roman"/>
                <w:spacing w:val="-2"/>
              </w:rPr>
              <w:t>DELAWARE</w:t>
            </w:r>
          </w:p>
        </w:tc>
        <w:tc>
          <w:tcPr>
            <w:tcW w:w="2027" w:type="dxa"/>
          </w:tcPr>
          <w:p w:rsidR="009603B0" w14:paraId="12BEC42F" w14:textId="77777777">
            <w:pPr>
              <w:pStyle w:val="TableParagraph"/>
              <w:spacing w:line="244" w:lineRule="exact"/>
              <w:ind w:left="433"/>
              <w:rPr>
                <w:rFonts w:ascii="Times New Roman"/>
              </w:rPr>
            </w:pPr>
            <w:r>
              <w:rPr>
                <w:rFonts w:ascii="Times New Roman"/>
              </w:rPr>
              <w:t>$</w:t>
            </w:r>
            <w:r>
              <w:rPr>
                <w:rFonts w:ascii="Times New Roman"/>
                <w:spacing w:val="33"/>
              </w:rPr>
              <w:t xml:space="preserve">  </w:t>
            </w:r>
            <w:r>
              <w:rPr>
                <w:rFonts w:ascii="Times New Roman"/>
                <w:spacing w:val="-2"/>
              </w:rPr>
              <w:t>175,000</w:t>
            </w:r>
          </w:p>
        </w:tc>
        <w:tc>
          <w:tcPr>
            <w:tcW w:w="3200" w:type="dxa"/>
          </w:tcPr>
          <w:p w:rsidR="009603B0" w14:paraId="3B78F4A6" w14:textId="77777777">
            <w:pPr>
              <w:pStyle w:val="TableParagraph"/>
              <w:spacing w:line="244" w:lineRule="exact"/>
              <w:ind w:left="569"/>
              <w:rPr>
                <w:rFonts w:ascii="Times New Roman"/>
              </w:rPr>
            </w:pPr>
            <w:r>
              <w:rPr>
                <w:rFonts w:ascii="Times New Roman"/>
              </w:rPr>
              <w:t>NORTH</w:t>
            </w:r>
            <w:r>
              <w:rPr>
                <w:rFonts w:ascii="Times New Roman"/>
                <w:spacing w:val="27"/>
              </w:rPr>
              <w:t xml:space="preserve"> </w:t>
            </w:r>
            <w:r>
              <w:rPr>
                <w:rFonts w:ascii="Times New Roman"/>
                <w:spacing w:val="-2"/>
              </w:rPr>
              <w:t>DAKOTA</w:t>
            </w:r>
          </w:p>
        </w:tc>
        <w:tc>
          <w:tcPr>
            <w:tcW w:w="1327" w:type="dxa"/>
          </w:tcPr>
          <w:p w:rsidR="009603B0" w14:paraId="2A4E5946" w14:textId="77777777">
            <w:pPr>
              <w:pStyle w:val="TableParagraph"/>
              <w:spacing w:line="244" w:lineRule="exact"/>
              <w:ind w:right="47"/>
              <w:jc w:val="right"/>
              <w:rPr>
                <w:rFonts w:ascii="Times New Roman"/>
              </w:rPr>
            </w:pPr>
            <w:r>
              <w:rPr>
                <w:rFonts w:ascii="Times New Roman"/>
              </w:rPr>
              <w:t>$</w:t>
            </w:r>
            <w:r>
              <w:rPr>
                <w:rFonts w:ascii="Times New Roman"/>
                <w:spacing w:val="33"/>
              </w:rPr>
              <w:t xml:space="preserve">  </w:t>
            </w:r>
            <w:r>
              <w:rPr>
                <w:rFonts w:ascii="Times New Roman"/>
                <w:spacing w:val="-2"/>
              </w:rPr>
              <w:t>175,000</w:t>
            </w:r>
          </w:p>
        </w:tc>
      </w:tr>
      <w:tr w14:paraId="1EEC7FD2" w14:textId="77777777">
        <w:tblPrEx>
          <w:tblW w:w="0" w:type="auto"/>
          <w:tblInd w:w="983" w:type="dxa"/>
          <w:tblLayout w:type="fixed"/>
          <w:tblCellMar>
            <w:left w:w="0" w:type="dxa"/>
            <w:right w:w="0" w:type="dxa"/>
          </w:tblCellMar>
          <w:tblLook w:val="01E0"/>
        </w:tblPrEx>
        <w:trPr>
          <w:trHeight w:val="264"/>
        </w:trPr>
        <w:tc>
          <w:tcPr>
            <w:tcW w:w="2580" w:type="dxa"/>
          </w:tcPr>
          <w:p w:rsidR="009603B0" w14:paraId="5F97E608" w14:textId="77777777">
            <w:pPr>
              <w:pStyle w:val="TableParagraph"/>
              <w:spacing w:before="6" w:line="238" w:lineRule="exact"/>
              <w:ind w:left="65"/>
              <w:rPr>
                <w:rFonts w:ascii="Times New Roman"/>
              </w:rPr>
            </w:pPr>
            <w:r>
              <w:rPr>
                <w:rFonts w:ascii="Times New Roman"/>
                <w:spacing w:val="-5"/>
              </w:rPr>
              <w:t>DC</w:t>
            </w:r>
          </w:p>
        </w:tc>
        <w:tc>
          <w:tcPr>
            <w:tcW w:w="2027" w:type="dxa"/>
          </w:tcPr>
          <w:p w:rsidR="009603B0" w14:paraId="61609D24" w14:textId="77777777">
            <w:pPr>
              <w:pStyle w:val="TableParagraph"/>
              <w:spacing w:before="6" w:line="238" w:lineRule="exact"/>
              <w:ind w:left="433"/>
              <w:rPr>
                <w:rFonts w:ascii="Times New Roman"/>
              </w:rPr>
            </w:pPr>
            <w:r>
              <w:rPr>
                <w:rFonts w:ascii="Times New Roman"/>
              </w:rPr>
              <w:t>$</w:t>
            </w:r>
            <w:r>
              <w:rPr>
                <w:rFonts w:ascii="Times New Roman"/>
                <w:spacing w:val="33"/>
              </w:rPr>
              <w:t xml:space="preserve">  </w:t>
            </w:r>
            <w:r>
              <w:rPr>
                <w:rFonts w:ascii="Times New Roman"/>
                <w:spacing w:val="-2"/>
              </w:rPr>
              <w:t>175,000</w:t>
            </w:r>
          </w:p>
        </w:tc>
        <w:tc>
          <w:tcPr>
            <w:tcW w:w="3200" w:type="dxa"/>
          </w:tcPr>
          <w:p w:rsidR="009603B0" w14:paraId="52795EEB" w14:textId="77777777">
            <w:pPr>
              <w:pStyle w:val="TableParagraph"/>
              <w:spacing w:before="6" w:line="238" w:lineRule="exact"/>
              <w:ind w:left="569"/>
              <w:rPr>
                <w:rFonts w:ascii="Times New Roman"/>
              </w:rPr>
            </w:pPr>
            <w:r>
              <w:rPr>
                <w:rFonts w:ascii="Times New Roman"/>
              </w:rPr>
              <w:t>N.</w:t>
            </w:r>
            <w:r>
              <w:rPr>
                <w:rFonts w:ascii="Times New Roman"/>
                <w:spacing w:val="14"/>
              </w:rPr>
              <w:t xml:space="preserve"> </w:t>
            </w:r>
            <w:r>
              <w:rPr>
                <w:rFonts w:ascii="Times New Roman"/>
              </w:rPr>
              <w:t>MARIANA</w:t>
            </w:r>
            <w:r>
              <w:rPr>
                <w:rFonts w:ascii="Times New Roman"/>
                <w:spacing w:val="36"/>
              </w:rPr>
              <w:t xml:space="preserve"> </w:t>
            </w:r>
            <w:r>
              <w:rPr>
                <w:rFonts w:ascii="Times New Roman"/>
                <w:spacing w:val="-2"/>
              </w:rPr>
              <w:t>ISLANDS</w:t>
            </w:r>
          </w:p>
        </w:tc>
        <w:tc>
          <w:tcPr>
            <w:tcW w:w="1327" w:type="dxa"/>
          </w:tcPr>
          <w:p w:rsidR="009603B0" w14:paraId="153B4C58" w14:textId="77777777">
            <w:pPr>
              <w:pStyle w:val="TableParagraph"/>
              <w:spacing w:before="6" w:line="238" w:lineRule="exact"/>
              <w:ind w:right="47"/>
              <w:jc w:val="right"/>
              <w:rPr>
                <w:rFonts w:ascii="Times New Roman"/>
              </w:rPr>
            </w:pPr>
            <w:r>
              <w:rPr>
                <w:rFonts w:ascii="Times New Roman"/>
              </w:rPr>
              <w:t>$</w:t>
            </w:r>
            <w:r>
              <w:rPr>
                <w:rFonts w:ascii="Times New Roman"/>
                <w:spacing w:val="33"/>
              </w:rPr>
              <w:t xml:space="preserve">  </w:t>
            </w:r>
            <w:r>
              <w:rPr>
                <w:rFonts w:ascii="Times New Roman"/>
                <w:spacing w:val="-2"/>
              </w:rPr>
              <w:t>175,000</w:t>
            </w:r>
          </w:p>
        </w:tc>
      </w:tr>
      <w:tr w14:paraId="03EDCBDC" w14:textId="77777777">
        <w:tblPrEx>
          <w:tblW w:w="0" w:type="auto"/>
          <w:tblInd w:w="983" w:type="dxa"/>
          <w:tblLayout w:type="fixed"/>
          <w:tblCellMar>
            <w:left w:w="0" w:type="dxa"/>
            <w:right w:w="0" w:type="dxa"/>
          </w:tblCellMar>
          <w:tblLook w:val="01E0"/>
        </w:tblPrEx>
        <w:trPr>
          <w:trHeight w:val="264"/>
        </w:trPr>
        <w:tc>
          <w:tcPr>
            <w:tcW w:w="2580" w:type="dxa"/>
          </w:tcPr>
          <w:p w:rsidR="009603B0" w14:paraId="71F06970" w14:textId="77777777">
            <w:pPr>
              <w:pStyle w:val="TableParagraph"/>
              <w:spacing w:line="244" w:lineRule="exact"/>
              <w:ind w:left="65"/>
              <w:rPr>
                <w:rFonts w:ascii="Times New Roman"/>
              </w:rPr>
            </w:pPr>
            <w:r>
              <w:rPr>
                <w:rFonts w:ascii="Times New Roman"/>
                <w:spacing w:val="-2"/>
              </w:rPr>
              <w:t>FLORIDA</w:t>
            </w:r>
          </w:p>
        </w:tc>
        <w:tc>
          <w:tcPr>
            <w:tcW w:w="2027" w:type="dxa"/>
          </w:tcPr>
          <w:p w:rsidR="009603B0" w14:paraId="2F09D8D6" w14:textId="59AC40C5">
            <w:pPr>
              <w:pStyle w:val="TableParagraph"/>
              <w:spacing w:line="244" w:lineRule="exact"/>
              <w:ind w:left="433"/>
              <w:rPr>
                <w:rFonts w:ascii="Times New Roman"/>
              </w:rPr>
            </w:pPr>
            <w:r>
              <w:rPr>
                <w:rFonts w:ascii="Times New Roman"/>
                <w:spacing w:val="-2"/>
              </w:rPr>
              <w:t>$2,6</w:t>
            </w:r>
            <w:r w:rsidR="00CE158F">
              <w:rPr>
                <w:rFonts w:ascii="Times New Roman"/>
                <w:spacing w:val="-2"/>
              </w:rPr>
              <w:t>74</w:t>
            </w:r>
            <w:r>
              <w:rPr>
                <w:rFonts w:ascii="Times New Roman"/>
                <w:spacing w:val="-2"/>
              </w:rPr>
              <w:t>,</w:t>
            </w:r>
            <w:r w:rsidR="00CE158F">
              <w:rPr>
                <w:rFonts w:ascii="Times New Roman"/>
                <w:spacing w:val="-2"/>
              </w:rPr>
              <w:t>679</w:t>
            </w:r>
          </w:p>
        </w:tc>
        <w:tc>
          <w:tcPr>
            <w:tcW w:w="3200" w:type="dxa"/>
          </w:tcPr>
          <w:p w:rsidR="009603B0" w14:paraId="27D059FE" w14:textId="77777777">
            <w:pPr>
              <w:pStyle w:val="TableParagraph"/>
              <w:spacing w:line="244" w:lineRule="exact"/>
              <w:ind w:left="569"/>
              <w:rPr>
                <w:rFonts w:ascii="Times New Roman"/>
              </w:rPr>
            </w:pPr>
            <w:r>
              <w:rPr>
                <w:rFonts w:ascii="Times New Roman"/>
                <w:spacing w:val="-4"/>
              </w:rPr>
              <w:t>OHIO</w:t>
            </w:r>
          </w:p>
        </w:tc>
        <w:tc>
          <w:tcPr>
            <w:tcW w:w="1327" w:type="dxa"/>
          </w:tcPr>
          <w:p w:rsidR="009603B0" w14:paraId="7F192D5A" w14:textId="337887A6">
            <w:pPr>
              <w:pStyle w:val="TableParagraph"/>
              <w:spacing w:line="244" w:lineRule="exact"/>
              <w:ind w:right="48"/>
              <w:jc w:val="right"/>
              <w:rPr>
                <w:rFonts w:ascii="Times New Roman"/>
              </w:rPr>
            </w:pPr>
            <w:r>
              <w:rPr>
                <w:rFonts w:ascii="Times New Roman"/>
                <w:spacing w:val="-2"/>
              </w:rPr>
              <w:t>$1,6</w:t>
            </w:r>
            <w:r w:rsidR="00E33FD9">
              <w:rPr>
                <w:rFonts w:ascii="Times New Roman"/>
                <w:spacing w:val="-2"/>
              </w:rPr>
              <w:t>24</w:t>
            </w:r>
            <w:r>
              <w:rPr>
                <w:rFonts w:ascii="Times New Roman"/>
                <w:spacing w:val="-2"/>
              </w:rPr>
              <w:t>,</w:t>
            </w:r>
            <w:r w:rsidR="00E33FD9">
              <w:rPr>
                <w:rFonts w:ascii="Times New Roman"/>
                <w:spacing w:val="-2"/>
              </w:rPr>
              <w:t>803</w:t>
            </w:r>
          </w:p>
        </w:tc>
      </w:tr>
      <w:tr w14:paraId="130DB4D8" w14:textId="77777777">
        <w:tblPrEx>
          <w:tblW w:w="0" w:type="auto"/>
          <w:tblInd w:w="983" w:type="dxa"/>
          <w:tblLayout w:type="fixed"/>
          <w:tblCellMar>
            <w:left w:w="0" w:type="dxa"/>
            <w:right w:w="0" w:type="dxa"/>
          </w:tblCellMar>
          <w:tblLook w:val="01E0"/>
        </w:tblPrEx>
        <w:trPr>
          <w:trHeight w:val="264"/>
        </w:trPr>
        <w:tc>
          <w:tcPr>
            <w:tcW w:w="2580" w:type="dxa"/>
          </w:tcPr>
          <w:p w:rsidR="009603B0" w14:paraId="54B27BA1" w14:textId="77777777">
            <w:pPr>
              <w:pStyle w:val="TableParagraph"/>
              <w:spacing w:before="6" w:line="238" w:lineRule="exact"/>
              <w:ind w:left="65"/>
              <w:rPr>
                <w:rFonts w:ascii="Times New Roman"/>
              </w:rPr>
            </w:pPr>
            <w:r>
              <w:rPr>
                <w:rFonts w:ascii="Times New Roman"/>
                <w:spacing w:val="-2"/>
              </w:rPr>
              <w:t>GEORGIA</w:t>
            </w:r>
          </w:p>
        </w:tc>
        <w:tc>
          <w:tcPr>
            <w:tcW w:w="2027" w:type="dxa"/>
          </w:tcPr>
          <w:p w:rsidR="009603B0" w14:paraId="5E3DBEFB" w14:textId="60353254">
            <w:pPr>
              <w:pStyle w:val="TableParagraph"/>
              <w:spacing w:before="6" w:line="238" w:lineRule="exact"/>
              <w:ind w:left="433"/>
              <w:rPr>
                <w:rFonts w:ascii="Times New Roman"/>
              </w:rPr>
            </w:pPr>
            <w:r>
              <w:rPr>
                <w:rFonts w:ascii="Times New Roman"/>
                <w:spacing w:val="-2"/>
              </w:rPr>
              <w:t>$1,5</w:t>
            </w:r>
            <w:r w:rsidR="00CE158F">
              <w:rPr>
                <w:rFonts w:ascii="Times New Roman"/>
                <w:spacing w:val="-2"/>
              </w:rPr>
              <w:t>73</w:t>
            </w:r>
            <w:r>
              <w:rPr>
                <w:rFonts w:ascii="Times New Roman"/>
                <w:spacing w:val="-2"/>
              </w:rPr>
              <w:t>,</w:t>
            </w:r>
            <w:r w:rsidR="00CE158F">
              <w:rPr>
                <w:rFonts w:ascii="Times New Roman"/>
                <w:spacing w:val="-2"/>
              </w:rPr>
              <w:t>874</w:t>
            </w:r>
          </w:p>
        </w:tc>
        <w:tc>
          <w:tcPr>
            <w:tcW w:w="3200" w:type="dxa"/>
          </w:tcPr>
          <w:p w:rsidR="009603B0" w14:paraId="01D487D1" w14:textId="77777777">
            <w:pPr>
              <w:pStyle w:val="TableParagraph"/>
              <w:spacing w:before="6" w:line="238" w:lineRule="exact"/>
              <w:ind w:left="569"/>
              <w:rPr>
                <w:rFonts w:ascii="Times New Roman"/>
              </w:rPr>
            </w:pPr>
            <w:r>
              <w:rPr>
                <w:rFonts w:ascii="Times New Roman"/>
                <w:spacing w:val="-2"/>
              </w:rPr>
              <w:t>OKLAHOMA</w:t>
            </w:r>
          </w:p>
        </w:tc>
        <w:tc>
          <w:tcPr>
            <w:tcW w:w="1327" w:type="dxa"/>
          </w:tcPr>
          <w:p w:rsidR="009603B0" w14:paraId="516B0E3A" w14:textId="581E6628">
            <w:pPr>
              <w:pStyle w:val="TableParagraph"/>
              <w:spacing w:before="6" w:line="238" w:lineRule="exact"/>
              <w:ind w:right="48"/>
              <w:jc w:val="right"/>
              <w:rPr>
                <w:rFonts w:ascii="Times New Roman"/>
              </w:rPr>
            </w:pPr>
            <w:r>
              <w:rPr>
                <w:rFonts w:ascii="Times New Roman"/>
              </w:rPr>
              <w:t>$</w:t>
            </w:r>
            <w:r>
              <w:rPr>
                <w:rFonts w:ascii="Times New Roman"/>
                <w:spacing w:val="33"/>
              </w:rPr>
              <w:t xml:space="preserve">  </w:t>
            </w:r>
            <w:r>
              <w:rPr>
                <w:rFonts w:ascii="Times New Roman"/>
                <w:spacing w:val="-2"/>
              </w:rPr>
              <w:t>59</w:t>
            </w:r>
            <w:r w:rsidR="00E33FD9">
              <w:rPr>
                <w:rFonts w:ascii="Times New Roman"/>
                <w:spacing w:val="-2"/>
              </w:rPr>
              <w:t>9</w:t>
            </w:r>
            <w:r>
              <w:rPr>
                <w:rFonts w:ascii="Times New Roman"/>
                <w:spacing w:val="-2"/>
              </w:rPr>
              <w:t>,</w:t>
            </w:r>
            <w:r w:rsidR="00E33FD9">
              <w:rPr>
                <w:rFonts w:ascii="Times New Roman"/>
                <w:spacing w:val="-2"/>
              </w:rPr>
              <w:t>514</w:t>
            </w:r>
          </w:p>
        </w:tc>
      </w:tr>
      <w:tr w14:paraId="37A6D41B" w14:textId="77777777">
        <w:tblPrEx>
          <w:tblW w:w="0" w:type="auto"/>
          <w:tblInd w:w="983" w:type="dxa"/>
          <w:tblLayout w:type="fixed"/>
          <w:tblCellMar>
            <w:left w:w="0" w:type="dxa"/>
            <w:right w:w="0" w:type="dxa"/>
          </w:tblCellMar>
          <w:tblLook w:val="01E0"/>
        </w:tblPrEx>
        <w:trPr>
          <w:trHeight w:val="264"/>
        </w:trPr>
        <w:tc>
          <w:tcPr>
            <w:tcW w:w="2580" w:type="dxa"/>
          </w:tcPr>
          <w:p w:rsidR="009603B0" w14:paraId="0FDF90EC" w14:textId="77777777">
            <w:pPr>
              <w:pStyle w:val="TableParagraph"/>
              <w:spacing w:line="244" w:lineRule="exact"/>
              <w:ind w:left="65"/>
              <w:rPr>
                <w:rFonts w:ascii="Times New Roman"/>
              </w:rPr>
            </w:pPr>
            <w:r>
              <w:rPr>
                <w:rFonts w:ascii="Times New Roman"/>
                <w:spacing w:val="-4"/>
              </w:rPr>
              <w:t>GUAM</w:t>
            </w:r>
          </w:p>
        </w:tc>
        <w:tc>
          <w:tcPr>
            <w:tcW w:w="2027" w:type="dxa"/>
          </w:tcPr>
          <w:p w:rsidR="009603B0" w14:paraId="0EC76808" w14:textId="77777777">
            <w:pPr>
              <w:pStyle w:val="TableParagraph"/>
              <w:spacing w:line="244" w:lineRule="exact"/>
              <w:ind w:left="433"/>
              <w:rPr>
                <w:rFonts w:ascii="Times New Roman"/>
              </w:rPr>
            </w:pPr>
            <w:r>
              <w:rPr>
                <w:rFonts w:ascii="Times New Roman"/>
              </w:rPr>
              <w:t>$</w:t>
            </w:r>
            <w:r>
              <w:rPr>
                <w:rFonts w:ascii="Times New Roman"/>
                <w:spacing w:val="33"/>
              </w:rPr>
              <w:t xml:space="preserve">  </w:t>
            </w:r>
            <w:r>
              <w:rPr>
                <w:rFonts w:ascii="Times New Roman"/>
                <w:spacing w:val="-2"/>
              </w:rPr>
              <w:t>175,000</w:t>
            </w:r>
          </w:p>
        </w:tc>
        <w:tc>
          <w:tcPr>
            <w:tcW w:w="3200" w:type="dxa"/>
          </w:tcPr>
          <w:p w:rsidR="009603B0" w14:paraId="12EEBA86" w14:textId="77777777">
            <w:pPr>
              <w:pStyle w:val="TableParagraph"/>
              <w:spacing w:line="244" w:lineRule="exact"/>
              <w:ind w:left="569"/>
              <w:rPr>
                <w:rFonts w:ascii="Times New Roman"/>
              </w:rPr>
            </w:pPr>
            <w:r>
              <w:rPr>
                <w:rFonts w:ascii="Times New Roman"/>
                <w:spacing w:val="-2"/>
              </w:rPr>
              <w:t>OREGON</w:t>
            </w:r>
          </w:p>
        </w:tc>
        <w:tc>
          <w:tcPr>
            <w:tcW w:w="1327" w:type="dxa"/>
          </w:tcPr>
          <w:p w:rsidR="009603B0" w14:paraId="6B766252" w14:textId="72EE5A8F">
            <w:pPr>
              <w:pStyle w:val="TableParagraph"/>
              <w:spacing w:line="244" w:lineRule="exact"/>
              <w:ind w:right="48"/>
              <w:jc w:val="right"/>
              <w:rPr>
                <w:rFonts w:ascii="Times New Roman"/>
              </w:rPr>
            </w:pPr>
            <w:r>
              <w:rPr>
                <w:rFonts w:ascii="Times New Roman"/>
              </w:rPr>
              <w:t>$</w:t>
            </w:r>
            <w:r>
              <w:rPr>
                <w:rFonts w:ascii="Times New Roman"/>
                <w:spacing w:val="33"/>
              </w:rPr>
              <w:t xml:space="preserve">  </w:t>
            </w:r>
            <w:r>
              <w:rPr>
                <w:rFonts w:ascii="Times New Roman"/>
                <w:spacing w:val="-2"/>
              </w:rPr>
              <w:t>53</w:t>
            </w:r>
            <w:r w:rsidR="00E33FD9">
              <w:rPr>
                <w:rFonts w:ascii="Times New Roman"/>
                <w:spacing w:val="-2"/>
              </w:rPr>
              <w:t>7</w:t>
            </w:r>
            <w:r>
              <w:rPr>
                <w:rFonts w:ascii="Times New Roman"/>
                <w:spacing w:val="-2"/>
              </w:rPr>
              <w:t>,</w:t>
            </w:r>
            <w:r w:rsidR="00E33FD9">
              <w:rPr>
                <w:rFonts w:ascii="Times New Roman"/>
                <w:spacing w:val="-2"/>
              </w:rPr>
              <w:t>116</w:t>
            </w:r>
          </w:p>
        </w:tc>
      </w:tr>
      <w:tr w14:paraId="78E3DE39" w14:textId="77777777">
        <w:tblPrEx>
          <w:tblW w:w="0" w:type="auto"/>
          <w:tblInd w:w="983" w:type="dxa"/>
          <w:tblLayout w:type="fixed"/>
          <w:tblCellMar>
            <w:left w:w="0" w:type="dxa"/>
            <w:right w:w="0" w:type="dxa"/>
          </w:tblCellMar>
          <w:tblLook w:val="01E0"/>
        </w:tblPrEx>
        <w:trPr>
          <w:trHeight w:val="264"/>
        </w:trPr>
        <w:tc>
          <w:tcPr>
            <w:tcW w:w="2580" w:type="dxa"/>
          </w:tcPr>
          <w:p w:rsidR="009603B0" w14:paraId="1623F471" w14:textId="77777777">
            <w:pPr>
              <w:pStyle w:val="TableParagraph"/>
              <w:spacing w:before="6" w:line="238" w:lineRule="exact"/>
              <w:ind w:left="65"/>
              <w:rPr>
                <w:rFonts w:ascii="Times New Roman"/>
              </w:rPr>
            </w:pPr>
            <w:r>
              <w:rPr>
                <w:rFonts w:ascii="Times New Roman"/>
                <w:spacing w:val="-2"/>
              </w:rPr>
              <w:t>HAWAII</w:t>
            </w:r>
          </w:p>
        </w:tc>
        <w:tc>
          <w:tcPr>
            <w:tcW w:w="2027" w:type="dxa"/>
          </w:tcPr>
          <w:p w:rsidR="009603B0" w14:paraId="7C65445A" w14:textId="1B18D113">
            <w:pPr>
              <w:pStyle w:val="TableParagraph"/>
              <w:spacing w:before="6" w:line="238" w:lineRule="exact"/>
              <w:ind w:left="433"/>
              <w:rPr>
                <w:rFonts w:ascii="Times New Roman"/>
              </w:rPr>
            </w:pPr>
            <w:r>
              <w:rPr>
                <w:rFonts w:ascii="Times New Roman"/>
              </w:rPr>
              <w:t>$</w:t>
            </w:r>
            <w:r>
              <w:rPr>
                <w:rFonts w:ascii="Times New Roman"/>
                <w:spacing w:val="33"/>
              </w:rPr>
              <w:t xml:space="preserve">  </w:t>
            </w:r>
            <w:r>
              <w:rPr>
                <w:rFonts w:ascii="Times New Roman"/>
                <w:spacing w:val="-2"/>
              </w:rPr>
              <w:t>1</w:t>
            </w:r>
            <w:r w:rsidR="00CE158F">
              <w:rPr>
                <w:rFonts w:ascii="Times New Roman"/>
                <w:spacing w:val="-2"/>
              </w:rPr>
              <w:t>89,814</w:t>
            </w:r>
          </w:p>
        </w:tc>
        <w:tc>
          <w:tcPr>
            <w:tcW w:w="3200" w:type="dxa"/>
          </w:tcPr>
          <w:p w:rsidR="009603B0" w14:paraId="53FC1E77" w14:textId="77777777">
            <w:pPr>
              <w:pStyle w:val="TableParagraph"/>
              <w:spacing w:before="6" w:line="238" w:lineRule="exact"/>
              <w:ind w:left="569"/>
              <w:rPr>
                <w:rFonts w:ascii="Times New Roman"/>
              </w:rPr>
            </w:pPr>
            <w:r>
              <w:rPr>
                <w:rFonts w:ascii="Times New Roman"/>
                <w:spacing w:val="-2"/>
              </w:rPr>
              <w:t>PENNSYLVANIA</w:t>
            </w:r>
          </w:p>
        </w:tc>
        <w:tc>
          <w:tcPr>
            <w:tcW w:w="1327" w:type="dxa"/>
          </w:tcPr>
          <w:p w:rsidR="009603B0" w14:paraId="0A29991F" w14:textId="506C377B">
            <w:pPr>
              <w:pStyle w:val="TableParagraph"/>
              <w:spacing w:before="6" w:line="238" w:lineRule="exact"/>
              <w:ind w:right="48"/>
              <w:jc w:val="right"/>
              <w:rPr>
                <w:rFonts w:ascii="Times New Roman"/>
              </w:rPr>
            </w:pPr>
            <w:r>
              <w:rPr>
                <w:rFonts w:ascii="Times New Roman"/>
                <w:spacing w:val="-2"/>
              </w:rPr>
              <w:t>$1,667,</w:t>
            </w:r>
            <w:r w:rsidR="00E33FD9">
              <w:rPr>
                <w:rFonts w:ascii="Times New Roman"/>
                <w:spacing w:val="-2"/>
              </w:rPr>
              <w:t>443</w:t>
            </w:r>
          </w:p>
        </w:tc>
      </w:tr>
      <w:tr w14:paraId="370DCF4A" w14:textId="77777777">
        <w:tblPrEx>
          <w:tblW w:w="0" w:type="auto"/>
          <w:tblInd w:w="983" w:type="dxa"/>
          <w:tblLayout w:type="fixed"/>
          <w:tblCellMar>
            <w:left w:w="0" w:type="dxa"/>
            <w:right w:w="0" w:type="dxa"/>
          </w:tblCellMar>
          <w:tblLook w:val="01E0"/>
        </w:tblPrEx>
        <w:trPr>
          <w:trHeight w:val="264"/>
        </w:trPr>
        <w:tc>
          <w:tcPr>
            <w:tcW w:w="2580" w:type="dxa"/>
          </w:tcPr>
          <w:p w:rsidR="009603B0" w14:paraId="58D1381A" w14:textId="77777777">
            <w:pPr>
              <w:pStyle w:val="TableParagraph"/>
              <w:spacing w:line="244" w:lineRule="exact"/>
              <w:ind w:left="65"/>
              <w:rPr>
                <w:rFonts w:ascii="Times New Roman"/>
              </w:rPr>
            </w:pPr>
            <w:r>
              <w:rPr>
                <w:rFonts w:ascii="Times New Roman"/>
                <w:spacing w:val="-2"/>
              </w:rPr>
              <w:t>IDAHO</w:t>
            </w:r>
          </w:p>
        </w:tc>
        <w:tc>
          <w:tcPr>
            <w:tcW w:w="2027" w:type="dxa"/>
          </w:tcPr>
          <w:p w:rsidR="009603B0" w14:paraId="6D621FF9" w14:textId="16D410C3">
            <w:pPr>
              <w:pStyle w:val="TableParagraph"/>
              <w:spacing w:line="244" w:lineRule="exact"/>
              <w:ind w:left="433"/>
              <w:rPr>
                <w:rFonts w:ascii="Times New Roman"/>
              </w:rPr>
            </w:pPr>
            <w:r>
              <w:rPr>
                <w:rFonts w:ascii="Times New Roman"/>
              </w:rPr>
              <w:t>$</w:t>
            </w:r>
            <w:r>
              <w:rPr>
                <w:rFonts w:ascii="Times New Roman"/>
                <w:spacing w:val="33"/>
              </w:rPr>
              <w:t xml:space="preserve">  </w:t>
            </w:r>
            <w:r>
              <w:rPr>
                <w:rFonts w:ascii="Times New Roman"/>
                <w:spacing w:val="-2"/>
              </w:rPr>
              <w:t>29</w:t>
            </w:r>
            <w:r w:rsidR="00CE158F">
              <w:rPr>
                <w:rFonts w:ascii="Times New Roman"/>
                <w:spacing w:val="-2"/>
              </w:rPr>
              <w:t>2</w:t>
            </w:r>
            <w:r>
              <w:rPr>
                <w:rFonts w:ascii="Times New Roman"/>
                <w:spacing w:val="-2"/>
              </w:rPr>
              <w:t>,4</w:t>
            </w:r>
            <w:r w:rsidR="00CE158F">
              <w:rPr>
                <w:rFonts w:ascii="Times New Roman"/>
                <w:spacing w:val="-2"/>
              </w:rPr>
              <w:t>7</w:t>
            </w:r>
            <w:r>
              <w:rPr>
                <w:rFonts w:ascii="Times New Roman"/>
                <w:spacing w:val="-2"/>
              </w:rPr>
              <w:t>3</w:t>
            </w:r>
          </w:p>
        </w:tc>
        <w:tc>
          <w:tcPr>
            <w:tcW w:w="3200" w:type="dxa"/>
          </w:tcPr>
          <w:p w:rsidR="009603B0" w14:paraId="68718E30" w14:textId="77777777">
            <w:pPr>
              <w:pStyle w:val="TableParagraph"/>
              <w:spacing w:line="244" w:lineRule="exact"/>
              <w:ind w:left="569"/>
              <w:rPr>
                <w:rFonts w:ascii="Times New Roman"/>
              </w:rPr>
            </w:pPr>
            <w:r>
              <w:rPr>
                <w:rFonts w:ascii="Times New Roman"/>
              </w:rPr>
              <w:t>PUERTO</w:t>
            </w:r>
            <w:r>
              <w:rPr>
                <w:rFonts w:ascii="Times New Roman"/>
                <w:spacing w:val="39"/>
              </w:rPr>
              <w:t xml:space="preserve"> </w:t>
            </w:r>
            <w:r>
              <w:rPr>
                <w:rFonts w:ascii="Times New Roman"/>
                <w:spacing w:val="-4"/>
              </w:rPr>
              <w:t>RICO</w:t>
            </w:r>
          </w:p>
        </w:tc>
        <w:tc>
          <w:tcPr>
            <w:tcW w:w="1327" w:type="dxa"/>
          </w:tcPr>
          <w:p w:rsidR="009603B0" w14:paraId="6768B5A8" w14:textId="77F48F4F">
            <w:pPr>
              <w:pStyle w:val="TableParagraph"/>
              <w:spacing w:line="244" w:lineRule="exact"/>
              <w:ind w:right="48"/>
              <w:jc w:val="right"/>
              <w:rPr>
                <w:rFonts w:ascii="Times New Roman"/>
              </w:rPr>
            </w:pPr>
            <w:r>
              <w:rPr>
                <w:rFonts w:ascii="Times New Roman"/>
              </w:rPr>
              <w:t>$</w:t>
            </w:r>
            <w:r>
              <w:rPr>
                <w:rFonts w:ascii="Times New Roman"/>
                <w:spacing w:val="33"/>
              </w:rPr>
              <w:t xml:space="preserve">  </w:t>
            </w:r>
            <w:r>
              <w:rPr>
                <w:rFonts w:ascii="Times New Roman"/>
                <w:spacing w:val="-2"/>
              </w:rPr>
              <w:t>34</w:t>
            </w:r>
            <w:r w:rsidR="00E33FD9">
              <w:rPr>
                <w:rFonts w:ascii="Times New Roman"/>
                <w:spacing w:val="-2"/>
              </w:rPr>
              <w:t>0</w:t>
            </w:r>
            <w:r>
              <w:rPr>
                <w:rFonts w:ascii="Times New Roman"/>
                <w:spacing w:val="-2"/>
              </w:rPr>
              <w:t>,</w:t>
            </w:r>
            <w:r w:rsidR="00E33FD9">
              <w:rPr>
                <w:rFonts w:ascii="Times New Roman"/>
                <w:spacing w:val="-2"/>
              </w:rPr>
              <w:t>341</w:t>
            </w:r>
          </w:p>
        </w:tc>
      </w:tr>
      <w:tr w14:paraId="6C03A230" w14:textId="77777777">
        <w:tblPrEx>
          <w:tblW w:w="0" w:type="auto"/>
          <w:tblInd w:w="983" w:type="dxa"/>
          <w:tblLayout w:type="fixed"/>
          <w:tblCellMar>
            <w:left w:w="0" w:type="dxa"/>
            <w:right w:w="0" w:type="dxa"/>
          </w:tblCellMar>
          <w:tblLook w:val="01E0"/>
        </w:tblPrEx>
        <w:trPr>
          <w:trHeight w:val="264"/>
        </w:trPr>
        <w:tc>
          <w:tcPr>
            <w:tcW w:w="2580" w:type="dxa"/>
          </w:tcPr>
          <w:p w:rsidR="009603B0" w14:paraId="27D61AE2" w14:textId="77777777">
            <w:pPr>
              <w:pStyle w:val="TableParagraph"/>
              <w:spacing w:before="6" w:line="238" w:lineRule="exact"/>
              <w:ind w:left="65"/>
              <w:rPr>
                <w:rFonts w:ascii="Times New Roman"/>
              </w:rPr>
            </w:pPr>
            <w:r>
              <w:rPr>
                <w:rFonts w:ascii="Times New Roman"/>
                <w:spacing w:val="-2"/>
              </w:rPr>
              <w:t>ILLINOIS</w:t>
            </w:r>
          </w:p>
        </w:tc>
        <w:tc>
          <w:tcPr>
            <w:tcW w:w="2027" w:type="dxa"/>
          </w:tcPr>
          <w:p w:rsidR="009603B0" w14:paraId="5BD21123" w14:textId="74DCDC3B">
            <w:pPr>
              <w:pStyle w:val="TableParagraph"/>
              <w:spacing w:before="6" w:line="238" w:lineRule="exact"/>
              <w:ind w:left="433"/>
              <w:rPr>
                <w:rFonts w:ascii="Times New Roman"/>
              </w:rPr>
            </w:pPr>
            <w:r>
              <w:rPr>
                <w:rFonts w:ascii="Times New Roman"/>
                <w:spacing w:val="-2"/>
              </w:rPr>
              <w:t>$1,74</w:t>
            </w:r>
            <w:r w:rsidR="00CE158F">
              <w:rPr>
                <w:rFonts w:ascii="Times New Roman"/>
                <w:spacing w:val="-2"/>
              </w:rPr>
              <w:t>7</w:t>
            </w:r>
            <w:r>
              <w:rPr>
                <w:rFonts w:ascii="Times New Roman"/>
                <w:spacing w:val="-2"/>
              </w:rPr>
              <w:t>,</w:t>
            </w:r>
            <w:r w:rsidR="00CE158F">
              <w:rPr>
                <w:rFonts w:ascii="Times New Roman"/>
                <w:spacing w:val="-2"/>
              </w:rPr>
              <w:t>850</w:t>
            </w:r>
          </w:p>
        </w:tc>
        <w:tc>
          <w:tcPr>
            <w:tcW w:w="3200" w:type="dxa"/>
          </w:tcPr>
          <w:p w:rsidR="009603B0" w14:paraId="24E85F08" w14:textId="77777777">
            <w:pPr>
              <w:pStyle w:val="TableParagraph"/>
              <w:spacing w:before="6" w:line="238" w:lineRule="exact"/>
              <w:ind w:left="569"/>
              <w:rPr>
                <w:rFonts w:ascii="Times New Roman"/>
              </w:rPr>
            </w:pPr>
            <w:r>
              <w:rPr>
                <w:rFonts w:ascii="Times New Roman"/>
              </w:rPr>
              <w:t>RHODE</w:t>
            </w:r>
            <w:r>
              <w:rPr>
                <w:rFonts w:ascii="Times New Roman"/>
                <w:spacing w:val="26"/>
              </w:rPr>
              <w:t xml:space="preserve"> </w:t>
            </w:r>
            <w:r>
              <w:rPr>
                <w:rFonts w:ascii="Times New Roman"/>
                <w:spacing w:val="-2"/>
              </w:rPr>
              <w:t>ISLAND</w:t>
            </w:r>
          </w:p>
        </w:tc>
        <w:tc>
          <w:tcPr>
            <w:tcW w:w="1327" w:type="dxa"/>
          </w:tcPr>
          <w:p w:rsidR="009603B0" w14:paraId="01927E4B" w14:textId="77777777">
            <w:pPr>
              <w:pStyle w:val="TableParagraph"/>
              <w:spacing w:before="6" w:line="238" w:lineRule="exact"/>
              <w:ind w:right="47"/>
              <w:jc w:val="right"/>
              <w:rPr>
                <w:rFonts w:ascii="Times New Roman"/>
              </w:rPr>
            </w:pPr>
            <w:r>
              <w:rPr>
                <w:rFonts w:ascii="Times New Roman"/>
              </w:rPr>
              <w:t>$</w:t>
            </w:r>
            <w:r>
              <w:rPr>
                <w:rFonts w:ascii="Times New Roman"/>
                <w:spacing w:val="33"/>
              </w:rPr>
              <w:t xml:space="preserve">  </w:t>
            </w:r>
            <w:r>
              <w:rPr>
                <w:rFonts w:ascii="Times New Roman"/>
                <w:spacing w:val="-2"/>
              </w:rPr>
              <w:t>175,000</w:t>
            </w:r>
          </w:p>
        </w:tc>
      </w:tr>
      <w:tr w14:paraId="402E9D23" w14:textId="77777777">
        <w:tblPrEx>
          <w:tblW w:w="0" w:type="auto"/>
          <w:tblInd w:w="983" w:type="dxa"/>
          <w:tblLayout w:type="fixed"/>
          <w:tblCellMar>
            <w:left w:w="0" w:type="dxa"/>
            <w:right w:w="0" w:type="dxa"/>
          </w:tblCellMar>
          <w:tblLook w:val="01E0"/>
        </w:tblPrEx>
        <w:trPr>
          <w:trHeight w:val="264"/>
        </w:trPr>
        <w:tc>
          <w:tcPr>
            <w:tcW w:w="2580" w:type="dxa"/>
          </w:tcPr>
          <w:p w:rsidR="009603B0" w14:paraId="62720C50" w14:textId="77777777">
            <w:pPr>
              <w:pStyle w:val="TableParagraph"/>
              <w:spacing w:line="244" w:lineRule="exact"/>
              <w:ind w:left="65"/>
              <w:rPr>
                <w:rFonts w:ascii="Times New Roman"/>
              </w:rPr>
            </w:pPr>
            <w:r>
              <w:rPr>
                <w:rFonts w:ascii="Times New Roman"/>
                <w:spacing w:val="-2"/>
              </w:rPr>
              <w:t>INDIANA</w:t>
            </w:r>
          </w:p>
        </w:tc>
        <w:tc>
          <w:tcPr>
            <w:tcW w:w="2027" w:type="dxa"/>
          </w:tcPr>
          <w:p w:rsidR="009603B0" w14:paraId="4C4F4EA0" w14:textId="102107DE">
            <w:pPr>
              <w:pStyle w:val="TableParagraph"/>
              <w:spacing w:line="244" w:lineRule="exact"/>
              <w:ind w:left="433"/>
              <w:rPr>
                <w:rFonts w:ascii="Times New Roman"/>
              </w:rPr>
            </w:pPr>
            <w:r>
              <w:rPr>
                <w:rFonts w:ascii="Times New Roman"/>
              </w:rPr>
              <w:t>$</w:t>
            </w:r>
            <w:r>
              <w:rPr>
                <w:rFonts w:ascii="Times New Roman"/>
                <w:spacing w:val="33"/>
              </w:rPr>
              <w:t xml:space="preserve">  </w:t>
            </w:r>
            <w:r>
              <w:rPr>
                <w:rFonts w:ascii="Times New Roman"/>
                <w:spacing w:val="-2"/>
              </w:rPr>
              <w:t>98</w:t>
            </w:r>
            <w:r w:rsidR="00CE158F">
              <w:rPr>
                <w:rFonts w:ascii="Times New Roman"/>
                <w:spacing w:val="-2"/>
              </w:rPr>
              <w:t>9</w:t>
            </w:r>
            <w:r>
              <w:rPr>
                <w:rFonts w:ascii="Times New Roman"/>
                <w:spacing w:val="-2"/>
              </w:rPr>
              <w:t>,</w:t>
            </w:r>
            <w:r w:rsidR="00CE158F">
              <w:rPr>
                <w:rFonts w:ascii="Times New Roman"/>
                <w:spacing w:val="-2"/>
              </w:rPr>
              <w:t>616</w:t>
            </w:r>
          </w:p>
        </w:tc>
        <w:tc>
          <w:tcPr>
            <w:tcW w:w="3200" w:type="dxa"/>
          </w:tcPr>
          <w:p w:rsidR="009603B0" w14:paraId="198829BE" w14:textId="77777777">
            <w:pPr>
              <w:pStyle w:val="TableParagraph"/>
              <w:spacing w:line="244" w:lineRule="exact"/>
              <w:ind w:left="569"/>
              <w:rPr>
                <w:rFonts w:ascii="Times New Roman"/>
              </w:rPr>
            </w:pPr>
            <w:r>
              <w:rPr>
                <w:rFonts w:ascii="Times New Roman"/>
              </w:rPr>
              <w:t>SOUTH</w:t>
            </w:r>
            <w:r>
              <w:rPr>
                <w:rFonts w:ascii="Times New Roman"/>
                <w:spacing w:val="36"/>
              </w:rPr>
              <w:t xml:space="preserve"> </w:t>
            </w:r>
            <w:r>
              <w:rPr>
                <w:rFonts w:ascii="Times New Roman"/>
                <w:spacing w:val="-2"/>
              </w:rPr>
              <w:t>CAROLINA</w:t>
            </w:r>
          </w:p>
        </w:tc>
        <w:tc>
          <w:tcPr>
            <w:tcW w:w="1327" w:type="dxa"/>
          </w:tcPr>
          <w:p w:rsidR="009603B0" w14:paraId="17B61ACB" w14:textId="3C64A2C7">
            <w:pPr>
              <w:pStyle w:val="TableParagraph"/>
              <w:spacing w:line="244" w:lineRule="exact"/>
              <w:ind w:right="48"/>
              <w:jc w:val="right"/>
              <w:rPr>
                <w:rFonts w:ascii="Times New Roman"/>
              </w:rPr>
            </w:pPr>
            <w:r>
              <w:rPr>
                <w:rFonts w:ascii="Times New Roman"/>
              </w:rPr>
              <w:t>$</w:t>
            </w:r>
            <w:r>
              <w:rPr>
                <w:rFonts w:ascii="Times New Roman"/>
                <w:spacing w:val="33"/>
              </w:rPr>
              <w:t xml:space="preserve">  </w:t>
            </w:r>
            <w:r>
              <w:rPr>
                <w:rFonts w:ascii="Times New Roman"/>
                <w:spacing w:val="-2"/>
              </w:rPr>
              <w:t>69</w:t>
            </w:r>
            <w:r w:rsidR="00E33FD9">
              <w:rPr>
                <w:rFonts w:ascii="Times New Roman"/>
                <w:spacing w:val="-2"/>
              </w:rPr>
              <w:t>6</w:t>
            </w:r>
            <w:r>
              <w:rPr>
                <w:rFonts w:ascii="Times New Roman"/>
                <w:spacing w:val="-2"/>
              </w:rPr>
              <w:t>,</w:t>
            </w:r>
            <w:r w:rsidR="00E33FD9">
              <w:rPr>
                <w:rFonts w:ascii="Times New Roman"/>
                <w:spacing w:val="-2"/>
              </w:rPr>
              <w:t>324</w:t>
            </w:r>
          </w:p>
        </w:tc>
      </w:tr>
      <w:tr w14:paraId="205FD0E7" w14:textId="77777777">
        <w:tblPrEx>
          <w:tblW w:w="0" w:type="auto"/>
          <w:tblInd w:w="983" w:type="dxa"/>
          <w:tblLayout w:type="fixed"/>
          <w:tblCellMar>
            <w:left w:w="0" w:type="dxa"/>
            <w:right w:w="0" w:type="dxa"/>
          </w:tblCellMar>
          <w:tblLook w:val="01E0"/>
        </w:tblPrEx>
        <w:trPr>
          <w:trHeight w:val="264"/>
        </w:trPr>
        <w:tc>
          <w:tcPr>
            <w:tcW w:w="2580" w:type="dxa"/>
          </w:tcPr>
          <w:p w:rsidR="009603B0" w14:paraId="574F14D1" w14:textId="77777777">
            <w:pPr>
              <w:pStyle w:val="TableParagraph"/>
              <w:spacing w:before="6" w:line="238" w:lineRule="exact"/>
              <w:ind w:left="65"/>
              <w:rPr>
                <w:rFonts w:ascii="Times New Roman"/>
              </w:rPr>
            </w:pPr>
            <w:r>
              <w:rPr>
                <w:rFonts w:ascii="Times New Roman"/>
                <w:spacing w:val="-4"/>
              </w:rPr>
              <w:t>IOWA</w:t>
            </w:r>
          </w:p>
        </w:tc>
        <w:tc>
          <w:tcPr>
            <w:tcW w:w="2027" w:type="dxa"/>
          </w:tcPr>
          <w:p w:rsidR="009603B0" w14:paraId="0FDE6C3F" w14:textId="22ABEBFA">
            <w:pPr>
              <w:pStyle w:val="TableParagraph"/>
              <w:spacing w:before="6" w:line="238" w:lineRule="exact"/>
              <w:ind w:left="433"/>
              <w:rPr>
                <w:rFonts w:ascii="Times New Roman"/>
              </w:rPr>
            </w:pPr>
            <w:r>
              <w:rPr>
                <w:rFonts w:ascii="Times New Roman"/>
              </w:rPr>
              <w:t>$</w:t>
            </w:r>
            <w:r>
              <w:rPr>
                <w:rFonts w:ascii="Times New Roman"/>
                <w:spacing w:val="33"/>
              </w:rPr>
              <w:t xml:space="preserve">  </w:t>
            </w:r>
            <w:r>
              <w:rPr>
                <w:rFonts w:ascii="Times New Roman"/>
                <w:spacing w:val="-2"/>
              </w:rPr>
              <w:t>45</w:t>
            </w:r>
            <w:r w:rsidR="00CE158F">
              <w:rPr>
                <w:rFonts w:ascii="Times New Roman"/>
                <w:spacing w:val="-2"/>
              </w:rPr>
              <w:t>9</w:t>
            </w:r>
            <w:r>
              <w:rPr>
                <w:rFonts w:ascii="Times New Roman"/>
                <w:spacing w:val="-2"/>
              </w:rPr>
              <w:t>,</w:t>
            </w:r>
            <w:r w:rsidR="00CE158F">
              <w:rPr>
                <w:rFonts w:ascii="Times New Roman"/>
                <w:spacing w:val="-2"/>
              </w:rPr>
              <w:t>185</w:t>
            </w:r>
          </w:p>
        </w:tc>
        <w:tc>
          <w:tcPr>
            <w:tcW w:w="3200" w:type="dxa"/>
          </w:tcPr>
          <w:p w:rsidR="009603B0" w14:paraId="62EB69F4" w14:textId="77777777">
            <w:pPr>
              <w:pStyle w:val="TableParagraph"/>
              <w:spacing w:before="6" w:line="238" w:lineRule="exact"/>
              <w:ind w:left="569"/>
              <w:rPr>
                <w:rFonts w:ascii="Times New Roman"/>
              </w:rPr>
            </w:pPr>
            <w:r>
              <w:rPr>
                <w:rFonts w:ascii="Times New Roman"/>
              </w:rPr>
              <w:t>SOUTH</w:t>
            </w:r>
            <w:r>
              <w:rPr>
                <w:rFonts w:ascii="Times New Roman"/>
                <w:spacing w:val="36"/>
              </w:rPr>
              <w:t xml:space="preserve"> </w:t>
            </w:r>
            <w:r>
              <w:rPr>
                <w:rFonts w:ascii="Times New Roman"/>
                <w:spacing w:val="-2"/>
              </w:rPr>
              <w:t>DAKOTA</w:t>
            </w:r>
          </w:p>
        </w:tc>
        <w:tc>
          <w:tcPr>
            <w:tcW w:w="1327" w:type="dxa"/>
          </w:tcPr>
          <w:p w:rsidR="009603B0" w14:paraId="7C4C90E6" w14:textId="77777777">
            <w:pPr>
              <w:pStyle w:val="TableParagraph"/>
              <w:spacing w:before="6" w:line="238" w:lineRule="exact"/>
              <w:ind w:right="47"/>
              <w:jc w:val="right"/>
              <w:rPr>
                <w:rFonts w:ascii="Times New Roman"/>
              </w:rPr>
            </w:pPr>
            <w:r>
              <w:rPr>
                <w:rFonts w:ascii="Times New Roman"/>
              </w:rPr>
              <w:t>$</w:t>
            </w:r>
            <w:r>
              <w:rPr>
                <w:rFonts w:ascii="Times New Roman"/>
                <w:spacing w:val="33"/>
              </w:rPr>
              <w:t xml:space="preserve">  </w:t>
            </w:r>
            <w:r>
              <w:rPr>
                <w:rFonts w:ascii="Times New Roman"/>
                <w:spacing w:val="-2"/>
              </w:rPr>
              <w:t>175,000</w:t>
            </w:r>
          </w:p>
        </w:tc>
      </w:tr>
      <w:tr w14:paraId="3BF31590" w14:textId="77777777">
        <w:tblPrEx>
          <w:tblW w:w="0" w:type="auto"/>
          <w:tblInd w:w="983" w:type="dxa"/>
          <w:tblLayout w:type="fixed"/>
          <w:tblCellMar>
            <w:left w:w="0" w:type="dxa"/>
            <w:right w:w="0" w:type="dxa"/>
          </w:tblCellMar>
          <w:tblLook w:val="01E0"/>
        </w:tblPrEx>
        <w:trPr>
          <w:trHeight w:val="264"/>
        </w:trPr>
        <w:tc>
          <w:tcPr>
            <w:tcW w:w="2580" w:type="dxa"/>
          </w:tcPr>
          <w:p w:rsidR="009603B0" w14:paraId="16DDDF73" w14:textId="77777777">
            <w:pPr>
              <w:pStyle w:val="TableParagraph"/>
              <w:spacing w:line="244" w:lineRule="exact"/>
              <w:ind w:left="65"/>
              <w:rPr>
                <w:rFonts w:ascii="Times New Roman"/>
              </w:rPr>
            </w:pPr>
            <w:r>
              <w:rPr>
                <w:rFonts w:ascii="Times New Roman"/>
                <w:spacing w:val="-2"/>
              </w:rPr>
              <w:t>KANSAS</w:t>
            </w:r>
          </w:p>
        </w:tc>
        <w:tc>
          <w:tcPr>
            <w:tcW w:w="2027" w:type="dxa"/>
          </w:tcPr>
          <w:p w:rsidR="009603B0" w14:paraId="58D1F4B9" w14:textId="75716827">
            <w:pPr>
              <w:pStyle w:val="TableParagraph"/>
              <w:spacing w:line="244" w:lineRule="exact"/>
              <w:ind w:left="433"/>
              <w:rPr>
                <w:rFonts w:ascii="Times New Roman"/>
              </w:rPr>
            </w:pPr>
            <w:r>
              <w:rPr>
                <w:rFonts w:ascii="Times New Roman"/>
              </w:rPr>
              <w:t>$</w:t>
            </w:r>
            <w:r>
              <w:rPr>
                <w:rFonts w:ascii="Times New Roman"/>
                <w:spacing w:val="33"/>
              </w:rPr>
              <w:t xml:space="preserve">  </w:t>
            </w:r>
            <w:r>
              <w:rPr>
                <w:rFonts w:ascii="Times New Roman"/>
                <w:spacing w:val="-2"/>
              </w:rPr>
              <w:t>43</w:t>
            </w:r>
            <w:r w:rsidR="00CE158F">
              <w:rPr>
                <w:rFonts w:ascii="Times New Roman"/>
                <w:spacing w:val="-2"/>
              </w:rPr>
              <w:t>8</w:t>
            </w:r>
            <w:r>
              <w:rPr>
                <w:rFonts w:ascii="Times New Roman"/>
                <w:spacing w:val="-2"/>
              </w:rPr>
              <w:t>,</w:t>
            </w:r>
            <w:r w:rsidR="00CE158F">
              <w:rPr>
                <w:rFonts w:ascii="Times New Roman"/>
                <w:spacing w:val="-2"/>
              </w:rPr>
              <w:t>413</w:t>
            </w:r>
          </w:p>
        </w:tc>
        <w:tc>
          <w:tcPr>
            <w:tcW w:w="3200" w:type="dxa"/>
          </w:tcPr>
          <w:p w:rsidR="009603B0" w14:paraId="09A65505" w14:textId="77777777">
            <w:pPr>
              <w:pStyle w:val="TableParagraph"/>
              <w:spacing w:line="244" w:lineRule="exact"/>
              <w:ind w:left="569"/>
              <w:rPr>
                <w:rFonts w:ascii="Times New Roman"/>
              </w:rPr>
            </w:pPr>
            <w:r>
              <w:rPr>
                <w:rFonts w:ascii="Times New Roman"/>
                <w:spacing w:val="-2"/>
              </w:rPr>
              <w:t>TENNESSEE</w:t>
            </w:r>
          </w:p>
        </w:tc>
        <w:tc>
          <w:tcPr>
            <w:tcW w:w="1327" w:type="dxa"/>
          </w:tcPr>
          <w:p w:rsidR="009603B0" w14:paraId="4D18654D" w14:textId="02885419">
            <w:pPr>
              <w:pStyle w:val="TableParagraph"/>
              <w:spacing w:line="244" w:lineRule="exact"/>
              <w:ind w:right="48"/>
              <w:jc w:val="right"/>
              <w:rPr>
                <w:rFonts w:ascii="Times New Roman"/>
              </w:rPr>
            </w:pPr>
            <w:r>
              <w:rPr>
                <w:rFonts w:ascii="Times New Roman"/>
              </w:rPr>
              <w:t>$</w:t>
            </w:r>
            <w:r>
              <w:rPr>
                <w:rFonts w:ascii="Times New Roman"/>
                <w:spacing w:val="33"/>
              </w:rPr>
              <w:t xml:space="preserve">  </w:t>
            </w:r>
            <w:r>
              <w:rPr>
                <w:rFonts w:ascii="Times New Roman"/>
                <w:spacing w:val="-2"/>
              </w:rPr>
              <w:t>9</w:t>
            </w:r>
            <w:r w:rsidR="00E33FD9">
              <w:rPr>
                <w:rFonts w:ascii="Times New Roman"/>
                <w:spacing w:val="-2"/>
              </w:rPr>
              <w:t>60</w:t>
            </w:r>
            <w:r>
              <w:rPr>
                <w:rFonts w:ascii="Times New Roman"/>
                <w:spacing w:val="-2"/>
              </w:rPr>
              <w:t>,</w:t>
            </w:r>
            <w:r w:rsidR="00E33FD9">
              <w:rPr>
                <w:rFonts w:ascii="Times New Roman"/>
                <w:spacing w:val="-2"/>
              </w:rPr>
              <w:t>724</w:t>
            </w:r>
          </w:p>
        </w:tc>
      </w:tr>
      <w:tr w14:paraId="185400AD" w14:textId="77777777">
        <w:tblPrEx>
          <w:tblW w:w="0" w:type="auto"/>
          <w:tblInd w:w="983" w:type="dxa"/>
          <w:tblLayout w:type="fixed"/>
          <w:tblCellMar>
            <w:left w:w="0" w:type="dxa"/>
            <w:right w:w="0" w:type="dxa"/>
          </w:tblCellMar>
          <w:tblLook w:val="01E0"/>
        </w:tblPrEx>
        <w:trPr>
          <w:trHeight w:val="264"/>
        </w:trPr>
        <w:tc>
          <w:tcPr>
            <w:tcW w:w="2580" w:type="dxa"/>
          </w:tcPr>
          <w:p w:rsidR="009603B0" w14:paraId="778EFFF0" w14:textId="77777777">
            <w:pPr>
              <w:pStyle w:val="TableParagraph"/>
              <w:spacing w:before="6" w:line="238" w:lineRule="exact"/>
              <w:ind w:left="65"/>
              <w:rPr>
                <w:rFonts w:ascii="Times New Roman"/>
              </w:rPr>
            </w:pPr>
            <w:r>
              <w:rPr>
                <w:rFonts w:ascii="Times New Roman"/>
                <w:spacing w:val="-2"/>
              </w:rPr>
              <w:t>KENTUCKY</w:t>
            </w:r>
          </w:p>
        </w:tc>
        <w:tc>
          <w:tcPr>
            <w:tcW w:w="2027" w:type="dxa"/>
          </w:tcPr>
          <w:p w:rsidR="009603B0" w14:paraId="43FD9718" w14:textId="37D45BB8">
            <w:pPr>
              <w:pStyle w:val="TableParagraph"/>
              <w:spacing w:before="6" w:line="238" w:lineRule="exact"/>
              <w:ind w:left="433"/>
              <w:rPr>
                <w:rFonts w:ascii="Times New Roman"/>
              </w:rPr>
            </w:pPr>
            <w:r>
              <w:rPr>
                <w:rFonts w:ascii="Times New Roman"/>
              </w:rPr>
              <w:t>$</w:t>
            </w:r>
            <w:r>
              <w:rPr>
                <w:rFonts w:ascii="Times New Roman"/>
                <w:spacing w:val="33"/>
              </w:rPr>
              <w:t xml:space="preserve">  </w:t>
            </w:r>
            <w:r>
              <w:rPr>
                <w:rFonts w:ascii="Times New Roman"/>
                <w:spacing w:val="-2"/>
              </w:rPr>
              <w:t>63</w:t>
            </w:r>
            <w:r w:rsidR="00CE158F">
              <w:rPr>
                <w:rFonts w:ascii="Times New Roman"/>
                <w:spacing w:val="-2"/>
              </w:rPr>
              <w:t>3</w:t>
            </w:r>
            <w:r>
              <w:rPr>
                <w:rFonts w:ascii="Times New Roman"/>
                <w:spacing w:val="-2"/>
              </w:rPr>
              <w:t>,</w:t>
            </w:r>
            <w:r w:rsidR="00CE158F">
              <w:rPr>
                <w:rFonts w:ascii="Times New Roman"/>
                <w:spacing w:val="-2"/>
              </w:rPr>
              <w:t>496</w:t>
            </w:r>
          </w:p>
        </w:tc>
        <w:tc>
          <w:tcPr>
            <w:tcW w:w="3200" w:type="dxa"/>
          </w:tcPr>
          <w:p w:rsidR="009603B0" w14:paraId="729A45C3" w14:textId="77777777">
            <w:pPr>
              <w:pStyle w:val="TableParagraph"/>
              <w:spacing w:before="6" w:line="238" w:lineRule="exact"/>
              <w:ind w:left="569"/>
              <w:rPr>
                <w:rFonts w:ascii="Times New Roman"/>
              </w:rPr>
            </w:pPr>
            <w:r>
              <w:rPr>
                <w:rFonts w:ascii="Times New Roman"/>
                <w:spacing w:val="-2"/>
              </w:rPr>
              <w:t>TEXAS</w:t>
            </w:r>
          </w:p>
        </w:tc>
        <w:tc>
          <w:tcPr>
            <w:tcW w:w="1327" w:type="dxa"/>
          </w:tcPr>
          <w:p w:rsidR="009603B0" w14:paraId="23734613" w14:textId="616C77D1">
            <w:pPr>
              <w:pStyle w:val="TableParagraph"/>
              <w:spacing w:before="6" w:line="238" w:lineRule="exact"/>
              <w:ind w:right="48"/>
              <w:jc w:val="right"/>
              <w:rPr>
                <w:rFonts w:ascii="Times New Roman"/>
              </w:rPr>
            </w:pPr>
            <w:r>
              <w:rPr>
                <w:rFonts w:ascii="Times New Roman"/>
                <w:spacing w:val="-2"/>
              </w:rPr>
              <w:t>$4,6</w:t>
            </w:r>
            <w:r w:rsidR="00E33FD9">
              <w:rPr>
                <w:rFonts w:ascii="Times New Roman"/>
                <w:spacing w:val="-2"/>
              </w:rPr>
              <w:t>61</w:t>
            </w:r>
            <w:r>
              <w:rPr>
                <w:rFonts w:ascii="Times New Roman"/>
                <w:spacing w:val="-2"/>
              </w:rPr>
              <w:t>,</w:t>
            </w:r>
            <w:r w:rsidR="00E33FD9">
              <w:rPr>
                <w:rFonts w:ascii="Times New Roman"/>
                <w:spacing w:val="-2"/>
              </w:rPr>
              <w:t>404</w:t>
            </w:r>
          </w:p>
        </w:tc>
      </w:tr>
      <w:tr w14:paraId="1F75F0F3" w14:textId="77777777">
        <w:tblPrEx>
          <w:tblW w:w="0" w:type="auto"/>
          <w:tblInd w:w="983" w:type="dxa"/>
          <w:tblLayout w:type="fixed"/>
          <w:tblCellMar>
            <w:left w:w="0" w:type="dxa"/>
            <w:right w:w="0" w:type="dxa"/>
          </w:tblCellMar>
          <w:tblLook w:val="01E0"/>
        </w:tblPrEx>
        <w:trPr>
          <w:trHeight w:val="264"/>
        </w:trPr>
        <w:tc>
          <w:tcPr>
            <w:tcW w:w="2580" w:type="dxa"/>
          </w:tcPr>
          <w:p w:rsidR="009603B0" w14:paraId="69AAA20B" w14:textId="77777777">
            <w:pPr>
              <w:pStyle w:val="TableParagraph"/>
              <w:spacing w:line="244" w:lineRule="exact"/>
              <w:ind w:left="65"/>
              <w:rPr>
                <w:rFonts w:ascii="Times New Roman"/>
              </w:rPr>
            </w:pPr>
            <w:r>
              <w:rPr>
                <w:rFonts w:ascii="Times New Roman"/>
                <w:spacing w:val="-2"/>
              </w:rPr>
              <w:t>LOUISIANA</w:t>
            </w:r>
          </w:p>
        </w:tc>
        <w:tc>
          <w:tcPr>
            <w:tcW w:w="2027" w:type="dxa"/>
          </w:tcPr>
          <w:p w:rsidR="009603B0" w14:paraId="52177ED9" w14:textId="460B6536">
            <w:pPr>
              <w:pStyle w:val="TableParagraph"/>
              <w:spacing w:line="244" w:lineRule="exact"/>
              <w:ind w:left="433"/>
              <w:rPr>
                <w:rFonts w:ascii="Times New Roman"/>
              </w:rPr>
            </w:pPr>
            <w:r>
              <w:rPr>
                <w:rFonts w:ascii="Times New Roman"/>
              </w:rPr>
              <w:t>$</w:t>
            </w:r>
            <w:r>
              <w:rPr>
                <w:rFonts w:ascii="Times New Roman"/>
                <w:spacing w:val="33"/>
              </w:rPr>
              <w:t xml:space="preserve">  </w:t>
            </w:r>
            <w:r>
              <w:rPr>
                <w:rFonts w:ascii="Times New Roman"/>
                <w:spacing w:val="-2"/>
              </w:rPr>
              <w:t>6</w:t>
            </w:r>
            <w:r w:rsidR="00CE158F">
              <w:rPr>
                <w:rFonts w:ascii="Times New Roman"/>
                <w:spacing w:val="-2"/>
              </w:rPr>
              <w:t>75</w:t>
            </w:r>
            <w:r>
              <w:rPr>
                <w:rFonts w:ascii="Times New Roman"/>
                <w:spacing w:val="-2"/>
              </w:rPr>
              <w:t>,2</w:t>
            </w:r>
            <w:r w:rsidR="00CE158F">
              <w:rPr>
                <w:rFonts w:ascii="Times New Roman"/>
                <w:spacing w:val="-2"/>
              </w:rPr>
              <w:t>93</w:t>
            </w:r>
          </w:p>
        </w:tc>
        <w:tc>
          <w:tcPr>
            <w:tcW w:w="3200" w:type="dxa"/>
          </w:tcPr>
          <w:p w:rsidR="009603B0" w14:paraId="6A6A3886" w14:textId="77777777">
            <w:pPr>
              <w:pStyle w:val="TableParagraph"/>
              <w:spacing w:line="244" w:lineRule="exact"/>
              <w:ind w:left="569"/>
              <w:rPr>
                <w:rFonts w:ascii="Times New Roman"/>
              </w:rPr>
            </w:pPr>
            <w:r>
              <w:rPr>
                <w:rFonts w:ascii="Times New Roman"/>
                <w:spacing w:val="-4"/>
              </w:rPr>
              <w:t>UTAH</w:t>
            </w:r>
          </w:p>
        </w:tc>
        <w:tc>
          <w:tcPr>
            <w:tcW w:w="1327" w:type="dxa"/>
          </w:tcPr>
          <w:p w:rsidR="009603B0" w14:paraId="080769E3" w14:textId="0C1A670A">
            <w:pPr>
              <w:pStyle w:val="TableParagraph"/>
              <w:spacing w:line="244" w:lineRule="exact"/>
              <w:ind w:right="46"/>
              <w:jc w:val="right"/>
              <w:rPr>
                <w:rFonts w:ascii="Times New Roman"/>
              </w:rPr>
            </w:pPr>
            <w:r>
              <w:rPr>
                <w:rFonts w:ascii="Times New Roman"/>
              </w:rPr>
              <w:t>$</w:t>
            </w:r>
            <w:r>
              <w:rPr>
                <w:rFonts w:ascii="Times New Roman"/>
                <w:spacing w:val="33"/>
              </w:rPr>
              <w:t xml:space="preserve">  </w:t>
            </w:r>
            <w:r>
              <w:rPr>
                <w:rFonts w:ascii="Times New Roman"/>
                <w:spacing w:val="-2"/>
              </w:rPr>
              <w:t>5</w:t>
            </w:r>
            <w:r w:rsidR="00E33FD9">
              <w:rPr>
                <w:rFonts w:ascii="Times New Roman"/>
                <w:spacing w:val="-2"/>
              </w:rPr>
              <w:t>90</w:t>
            </w:r>
            <w:r>
              <w:rPr>
                <w:rFonts w:ascii="Times New Roman"/>
                <w:spacing w:val="-2"/>
              </w:rPr>
              <w:t>,</w:t>
            </w:r>
            <w:r w:rsidR="00E33FD9">
              <w:rPr>
                <w:rFonts w:ascii="Times New Roman"/>
                <w:spacing w:val="-2"/>
              </w:rPr>
              <w:t>676</w:t>
            </w:r>
          </w:p>
        </w:tc>
      </w:tr>
      <w:tr w14:paraId="6B304423" w14:textId="77777777">
        <w:tblPrEx>
          <w:tblW w:w="0" w:type="auto"/>
          <w:tblInd w:w="983" w:type="dxa"/>
          <w:tblLayout w:type="fixed"/>
          <w:tblCellMar>
            <w:left w:w="0" w:type="dxa"/>
            <w:right w:w="0" w:type="dxa"/>
          </w:tblCellMar>
          <w:tblLook w:val="01E0"/>
        </w:tblPrEx>
        <w:trPr>
          <w:trHeight w:val="272"/>
        </w:trPr>
        <w:tc>
          <w:tcPr>
            <w:tcW w:w="2580" w:type="dxa"/>
          </w:tcPr>
          <w:p w:rsidR="009603B0" w14:paraId="0AA958B2" w14:textId="77777777">
            <w:pPr>
              <w:pStyle w:val="TableParagraph"/>
              <w:spacing w:before="6" w:line="246" w:lineRule="exact"/>
              <w:ind w:left="65"/>
              <w:rPr>
                <w:rFonts w:ascii="Times New Roman"/>
              </w:rPr>
            </w:pPr>
            <w:r>
              <w:rPr>
                <w:rFonts w:ascii="Times New Roman"/>
                <w:spacing w:val="-2"/>
              </w:rPr>
              <w:t>MAINE</w:t>
            </w:r>
          </w:p>
        </w:tc>
        <w:tc>
          <w:tcPr>
            <w:tcW w:w="2027" w:type="dxa"/>
          </w:tcPr>
          <w:p w:rsidR="009603B0" w14:paraId="1DBC63E8" w14:textId="77777777">
            <w:pPr>
              <w:pStyle w:val="TableParagraph"/>
              <w:spacing w:before="6" w:line="246" w:lineRule="exact"/>
              <w:ind w:left="433"/>
              <w:rPr>
                <w:rFonts w:ascii="Times New Roman"/>
              </w:rPr>
            </w:pPr>
            <w:r>
              <w:rPr>
                <w:rFonts w:ascii="Times New Roman"/>
              </w:rPr>
              <w:t>$</w:t>
            </w:r>
            <w:r>
              <w:rPr>
                <w:rFonts w:ascii="Times New Roman"/>
                <w:spacing w:val="33"/>
              </w:rPr>
              <w:t xml:space="preserve">  </w:t>
            </w:r>
            <w:r>
              <w:rPr>
                <w:rFonts w:ascii="Times New Roman"/>
                <w:spacing w:val="-2"/>
              </w:rPr>
              <w:t>175,000</w:t>
            </w:r>
          </w:p>
        </w:tc>
        <w:tc>
          <w:tcPr>
            <w:tcW w:w="3200" w:type="dxa"/>
          </w:tcPr>
          <w:p w:rsidR="009603B0" w14:paraId="5F517A72" w14:textId="77777777">
            <w:pPr>
              <w:pStyle w:val="TableParagraph"/>
              <w:spacing w:before="6" w:line="246" w:lineRule="exact"/>
              <w:ind w:left="569"/>
              <w:rPr>
                <w:rFonts w:ascii="Times New Roman"/>
              </w:rPr>
            </w:pPr>
            <w:r>
              <w:rPr>
                <w:rFonts w:ascii="Times New Roman"/>
                <w:spacing w:val="-2"/>
              </w:rPr>
              <w:t>VERMONT</w:t>
            </w:r>
          </w:p>
        </w:tc>
        <w:tc>
          <w:tcPr>
            <w:tcW w:w="1327" w:type="dxa"/>
          </w:tcPr>
          <w:p w:rsidR="009603B0" w14:paraId="53D345F9" w14:textId="77777777">
            <w:pPr>
              <w:pStyle w:val="TableParagraph"/>
              <w:spacing w:before="6" w:line="246" w:lineRule="exact"/>
              <w:ind w:right="47"/>
              <w:jc w:val="right"/>
              <w:rPr>
                <w:rFonts w:ascii="Times New Roman"/>
              </w:rPr>
            </w:pPr>
            <w:r>
              <w:rPr>
                <w:rFonts w:ascii="Times New Roman"/>
              </w:rPr>
              <w:t>$</w:t>
            </w:r>
            <w:r>
              <w:rPr>
                <w:rFonts w:ascii="Times New Roman"/>
                <w:spacing w:val="33"/>
              </w:rPr>
              <w:t xml:space="preserve">  </w:t>
            </w:r>
            <w:r>
              <w:rPr>
                <w:rFonts w:ascii="Times New Roman"/>
                <w:spacing w:val="-2"/>
              </w:rPr>
              <w:t>175,000</w:t>
            </w:r>
          </w:p>
        </w:tc>
      </w:tr>
      <w:tr w14:paraId="7D598152" w14:textId="77777777">
        <w:tblPrEx>
          <w:tblW w:w="0" w:type="auto"/>
          <w:tblInd w:w="983" w:type="dxa"/>
          <w:tblLayout w:type="fixed"/>
          <w:tblCellMar>
            <w:left w:w="0" w:type="dxa"/>
            <w:right w:w="0" w:type="dxa"/>
          </w:tblCellMar>
          <w:tblLook w:val="01E0"/>
        </w:tblPrEx>
        <w:trPr>
          <w:trHeight w:val="264"/>
        </w:trPr>
        <w:tc>
          <w:tcPr>
            <w:tcW w:w="2580" w:type="dxa"/>
          </w:tcPr>
          <w:p w:rsidR="009603B0" w14:paraId="35B2D506" w14:textId="77777777">
            <w:pPr>
              <w:pStyle w:val="TableParagraph"/>
              <w:spacing w:before="6" w:line="238" w:lineRule="exact"/>
              <w:ind w:left="65"/>
              <w:rPr>
                <w:rFonts w:ascii="Times New Roman"/>
              </w:rPr>
            </w:pPr>
            <w:r>
              <w:rPr>
                <w:rFonts w:ascii="Times New Roman"/>
                <w:spacing w:val="-2"/>
              </w:rPr>
              <w:t>MARYLAND</w:t>
            </w:r>
          </w:p>
        </w:tc>
        <w:tc>
          <w:tcPr>
            <w:tcW w:w="2027" w:type="dxa"/>
          </w:tcPr>
          <w:p w:rsidR="009603B0" w14:paraId="28A306A5" w14:textId="61BDDC62">
            <w:pPr>
              <w:pStyle w:val="TableParagraph"/>
              <w:spacing w:before="6" w:line="238" w:lineRule="exact"/>
              <w:ind w:left="433"/>
              <w:rPr>
                <w:rFonts w:ascii="Times New Roman"/>
              </w:rPr>
            </w:pPr>
            <w:r>
              <w:rPr>
                <w:rFonts w:ascii="Times New Roman"/>
              </w:rPr>
              <w:t>$</w:t>
            </w:r>
            <w:r>
              <w:rPr>
                <w:rFonts w:ascii="Times New Roman"/>
                <w:spacing w:val="33"/>
              </w:rPr>
              <w:t xml:space="preserve">  </w:t>
            </w:r>
            <w:r>
              <w:rPr>
                <w:rFonts w:ascii="Times New Roman"/>
                <w:spacing w:val="-2"/>
              </w:rPr>
              <w:t>8</w:t>
            </w:r>
            <w:r w:rsidR="00D643E4">
              <w:rPr>
                <w:rFonts w:ascii="Times New Roman"/>
                <w:spacing w:val="-2"/>
              </w:rPr>
              <w:t>50</w:t>
            </w:r>
            <w:r>
              <w:rPr>
                <w:rFonts w:ascii="Times New Roman"/>
                <w:spacing w:val="-2"/>
              </w:rPr>
              <w:t>,1</w:t>
            </w:r>
            <w:r w:rsidR="00D643E4">
              <w:rPr>
                <w:rFonts w:ascii="Times New Roman"/>
                <w:spacing w:val="-2"/>
              </w:rPr>
              <w:t>21</w:t>
            </w:r>
          </w:p>
        </w:tc>
        <w:tc>
          <w:tcPr>
            <w:tcW w:w="3200" w:type="dxa"/>
          </w:tcPr>
          <w:p w:rsidR="009603B0" w14:paraId="1142BC04" w14:textId="77777777">
            <w:pPr>
              <w:pStyle w:val="TableParagraph"/>
              <w:spacing w:before="6" w:line="238" w:lineRule="exact"/>
              <w:ind w:left="569"/>
              <w:rPr>
                <w:rFonts w:ascii="Times New Roman"/>
              </w:rPr>
            </w:pPr>
            <w:r>
              <w:rPr>
                <w:rFonts w:ascii="Times New Roman"/>
                <w:spacing w:val="-2"/>
              </w:rPr>
              <w:t>VIRGINIA</w:t>
            </w:r>
          </w:p>
        </w:tc>
        <w:tc>
          <w:tcPr>
            <w:tcW w:w="1327" w:type="dxa"/>
          </w:tcPr>
          <w:p w:rsidR="009603B0" w14:paraId="48339149" w14:textId="6B017C44">
            <w:pPr>
              <w:pStyle w:val="TableParagraph"/>
              <w:spacing w:before="6" w:line="238" w:lineRule="exact"/>
              <w:ind w:right="46"/>
              <w:jc w:val="right"/>
              <w:rPr>
                <w:rFonts w:ascii="Times New Roman"/>
              </w:rPr>
            </w:pPr>
            <w:r>
              <w:rPr>
                <w:rFonts w:ascii="Times New Roman"/>
                <w:spacing w:val="-2"/>
              </w:rPr>
              <w:t>$1,17</w:t>
            </w:r>
            <w:r w:rsidR="00E33FD9">
              <w:rPr>
                <w:rFonts w:ascii="Times New Roman"/>
                <w:spacing w:val="-2"/>
              </w:rPr>
              <w:t>5</w:t>
            </w:r>
            <w:r>
              <w:rPr>
                <w:rFonts w:ascii="Times New Roman"/>
                <w:spacing w:val="-2"/>
              </w:rPr>
              <w:t>,</w:t>
            </w:r>
            <w:r w:rsidR="00E33FD9">
              <w:rPr>
                <w:rFonts w:ascii="Times New Roman"/>
                <w:spacing w:val="-2"/>
              </w:rPr>
              <w:t>306</w:t>
            </w:r>
          </w:p>
        </w:tc>
      </w:tr>
      <w:tr w14:paraId="281561B3" w14:textId="77777777">
        <w:tblPrEx>
          <w:tblW w:w="0" w:type="auto"/>
          <w:tblInd w:w="983" w:type="dxa"/>
          <w:tblLayout w:type="fixed"/>
          <w:tblCellMar>
            <w:left w:w="0" w:type="dxa"/>
            <w:right w:w="0" w:type="dxa"/>
          </w:tblCellMar>
          <w:tblLook w:val="01E0"/>
        </w:tblPrEx>
        <w:trPr>
          <w:trHeight w:val="264"/>
        </w:trPr>
        <w:tc>
          <w:tcPr>
            <w:tcW w:w="2580" w:type="dxa"/>
          </w:tcPr>
          <w:p w:rsidR="009603B0" w14:paraId="6DC324E4" w14:textId="77777777">
            <w:pPr>
              <w:pStyle w:val="TableParagraph"/>
              <w:spacing w:line="244" w:lineRule="exact"/>
              <w:ind w:left="65"/>
              <w:rPr>
                <w:rFonts w:ascii="Times New Roman"/>
              </w:rPr>
            </w:pPr>
            <w:r>
              <w:rPr>
                <w:rFonts w:ascii="Times New Roman"/>
                <w:spacing w:val="-2"/>
              </w:rPr>
              <w:t>MASSACHUSETTS</w:t>
            </w:r>
          </w:p>
        </w:tc>
        <w:tc>
          <w:tcPr>
            <w:tcW w:w="2027" w:type="dxa"/>
          </w:tcPr>
          <w:p w:rsidR="009603B0" w14:paraId="726B33A3" w14:textId="3D902FC4">
            <w:pPr>
              <w:pStyle w:val="TableParagraph"/>
              <w:spacing w:line="244" w:lineRule="exact"/>
              <w:ind w:left="433"/>
              <w:rPr>
                <w:rFonts w:ascii="Times New Roman"/>
              </w:rPr>
            </w:pPr>
            <w:r>
              <w:rPr>
                <w:rFonts w:ascii="Times New Roman"/>
              </w:rPr>
              <w:t>$</w:t>
            </w:r>
            <w:r>
              <w:rPr>
                <w:rFonts w:ascii="Times New Roman"/>
                <w:spacing w:val="33"/>
              </w:rPr>
              <w:t xml:space="preserve">  </w:t>
            </w:r>
            <w:r>
              <w:rPr>
                <w:rFonts w:ascii="Times New Roman"/>
                <w:spacing w:val="-2"/>
              </w:rPr>
              <w:t>8</w:t>
            </w:r>
            <w:r w:rsidR="00D643E4">
              <w:rPr>
                <w:rFonts w:ascii="Times New Roman"/>
                <w:spacing w:val="-2"/>
              </w:rPr>
              <w:t>49</w:t>
            </w:r>
            <w:r>
              <w:rPr>
                <w:rFonts w:ascii="Times New Roman"/>
                <w:spacing w:val="-2"/>
              </w:rPr>
              <w:t>,</w:t>
            </w:r>
            <w:r w:rsidR="00D02605">
              <w:rPr>
                <w:rFonts w:ascii="Times New Roman"/>
                <w:spacing w:val="-2"/>
              </w:rPr>
              <w:t>39</w:t>
            </w:r>
            <w:r>
              <w:rPr>
                <w:rFonts w:ascii="Times New Roman"/>
                <w:spacing w:val="-2"/>
              </w:rPr>
              <w:t>1</w:t>
            </w:r>
          </w:p>
        </w:tc>
        <w:tc>
          <w:tcPr>
            <w:tcW w:w="3200" w:type="dxa"/>
          </w:tcPr>
          <w:p w:rsidR="009603B0" w14:paraId="15A8FB50" w14:textId="77777777">
            <w:pPr>
              <w:pStyle w:val="TableParagraph"/>
              <w:spacing w:line="244" w:lineRule="exact"/>
              <w:ind w:left="569"/>
              <w:rPr>
                <w:rFonts w:ascii="Times New Roman"/>
              </w:rPr>
            </w:pPr>
            <w:r>
              <w:rPr>
                <w:rFonts w:ascii="Times New Roman"/>
              </w:rPr>
              <w:t>VIRGIN</w:t>
            </w:r>
            <w:r>
              <w:rPr>
                <w:rFonts w:ascii="Times New Roman"/>
                <w:spacing w:val="29"/>
              </w:rPr>
              <w:t xml:space="preserve"> </w:t>
            </w:r>
            <w:r>
              <w:rPr>
                <w:rFonts w:ascii="Times New Roman"/>
                <w:spacing w:val="-2"/>
              </w:rPr>
              <w:t>ISLANDS</w:t>
            </w:r>
          </w:p>
        </w:tc>
        <w:tc>
          <w:tcPr>
            <w:tcW w:w="1327" w:type="dxa"/>
          </w:tcPr>
          <w:p w:rsidR="009603B0" w14:paraId="0EBDF2B9" w14:textId="77777777">
            <w:pPr>
              <w:pStyle w:val="TableParagraph"/>
              <w:spacing w:line="244" w:lineRule="exact"/>
              <w:ind w:right="47"/>
              <w:jc w:val="right"/>
              <w:rPr>
                <w:rFonts w:ascii="Times New Roman"/>
              </w:rPr>
            </w:pPr>
            <w:r>
              <w:rPr>
                <w:rFonts w:ascii="Times New Roman"/>
              </w:rPr>
              <w:t>$</w:t>
            </w:r>
            <w:r>
              <w:rPr>
                <w:rFonts w:ascii="Times New Roman"/>
                <w:spacing w:val="33"/>
              </w:rPr>
              <w:t xml:space="preserve">  </w:t>
            </w:r>
            <w:r>
              <w:rPr>
                <w:rFonts w:ascii="Times New Roman"/>
                <w:spacing w:val="-2"/>
              </w:rPr>
              <w:t>175,000</w:t>
            </w:r>
          </w:p>
        </w:tc>
      </w:tr>
      <w:tr w14:paraId="11730423" w14:textId="77777777">
        <w:tblPrEx>
          <w:tblW w:w="0" w:type="auto"/>
          <w:tblInd w:w="983" w:type="dxa"/>
          <w:tblLayout w:type="fixed"/>
          <w:tblCellMar>
            <w:left w:w="0" w:type="dxa"/>
            <w:right w:w="0" w:type="dxa"/>
          </w:tblCellMar>
          <w:tblLook w:val="01E0"/>
        </w:tblPrEx>
        <w:trPr>
          <w:trHeight w:val="264"/>
        </w:trPr>
        <w:tc>
          <w:tcPr>
            <w:tcW w:w="2580" w:type="dxa"/>
          </w:tcPr>
          <w:p w:rsidR="009603B0" w14:paraId="5751D63C" w14:textId="77777777">
            <w:pPr>
              <w:pStyle w:val="TableParagraph"/>
              <w:spacing w:before="6" w:line="238" w:lineRule="exact"/>
              <w:ind w:left="65"/>
              <w:rPr>
                <w:rFonts w:ascii="Times New Roman"/>
              </w:rPr>
            </w:pPr>
            <w:r>
              <w:rPr>
                <w:rFonts w:ascii="Times New Roman"/>
                <w:spacing w:val="-2"/>
              </w:rPr>
              <w:t>MICHIGAN</w:t>
            </w:r>
          </w:p>
        </w:tc>
        <w:tc>
          <w:tcPr>
            <w:tcW w:w="2027" w:type="dxa"/>
          </w:tcPr>
          <w:p w:rsidR="009603B0" w14:paraId="79949D33" w14:textId="761DE018">
            <w:pPr>
              <w:pStyle w:val="TableParagraph"/>
              <w:spacing w:before="6" w:line="238" w:lineRule="exact"/>
              <w:ind w:left="433"/>
              <w:rPr>
                <w:rFonts w:ascii="Times New Roman"/>
              </w:rPr>
            </w:pPr>
            <w:r>
              <w:rPr>
                <w:rFonts w:ascii="Times New Roman"/>
                <w:spacing w:val="-2"/>
              </w:rPr>
              <w:t>$1,34</w:t>
            </w:r>
            <w:r w:rsidR="00D02605">
              <w:rPr>
                <w:rFonts w:ascii="Times New Roman"/>
                <w:spacing w:val="-2"/>
              </w:rPr>
              <w:t>2</w:t>
            </w:r>
            <w:r>
              <w:rPr>
                <w:rFonts w:ascii="Times New Roman"/>
                <w:spacing w:val="-2"/>
              </w:rPr>
              <w:t>,</w:t>
            </w:r>
            <w:r w:rsidR="00D02605">
              <w:rPr>
                <w:rFonts w:ascii="Times New Roman"/>
                <w:spacing w:val="-2"/>
              </w:rPr>
              <w:t>792</w:t>
            </w:r>
          </w:p>
        </w:tc>
        <w:tc>
          <w:tcPr>
            <w:tcW w:w="3200" w:type="dxa"/>
          </w:tcPr>
          <w:p w:rsidR="009603B0" w14:paraId="555FB2D3" w14:textId="77777777">
            <w:pPr>
              <w:pStyle w:val="TableParagraph"/>
              <w:spacing w:before="6" w:line="238" w:lineRule="exact"/>
              <w:ind w:left="569"/>
              <w:rPr>
                <w:rFonts w:ascii="Times New Roman"/>
              </w:rPr>
            </w:pPr>
            <w:r>
              <w:rPr>
                <w:rFonts w:ascii="Times New Roman"/>
                <w:spacing w:val="-2"/>
              </w:rPr>
              <w:t>WASHINGTON</w:t>
            </w:r>
          </w:p>
        </w:tc>
        <w:tc>
          <w:tcPr>
            <w:tcW w:w="1327" w:type="dxa"/>
          </w:tcPr>
          <w:p w:rsidR="009603B0" w14:paraId="535C27E3" w14:textId="569A3F21">
            <w:pPr>
              <w:pStyle w:val="TableParagraph"/>
              <w:spacing w:before="6" w:line="238" w:lineRule="exact"/>
              <w:ind w:right="48"/>
              <w:jc w:val="right"/>
              <w:rPr>
                <w:rFonts w:ascii="Times New Roman"/>
              </w:rPr>
            </w:pPr>
            <w:r>
              <w:rPr>
                <w:rFonts w:ascii="Times New Roman"/>
                <w:spacing w:val="-2"/>
              </w:rPr>
              <w:t>$1,0</w:t>
            </w:r>
            <w:r w:rsidR="00E33FD9">
              <w:rPr>
                <w:rFonts w:ascii="Times New Roman"/>
                <w:spacing w:val="-2"/>
              </w:rPr>
              <w:t>45</w:t>
            </w:r>
            <w:r>
              <w:rPr>
                <w:rFonts w:ascii="Times New Roman"/>
                <w:spacing w:val="-2"/>
              </w:rPr>
              <w:t>,</w:t>
            </w:r>
            <w:r w:rsidR="00E33FD9">
              <w:rPr>
                <w:rFonts w:ascii="Times New Roman"/>
                <w:spacing w:val="-2"/>
              </w:rPr>
              <w:t>181</w:t>
            </w:r>
          </w:p>
        </w:tc>
      </w:tr>
      <w:tr w14:paraId="1D24D1D3" w14:textId="77777777">
        <w:tblPrEx>
          <w:tblW w:w="0" w:type="auto"/>
          <w:tblInd w:w="983" w:type="dxa"/>
          <w:tblLayout w:type="fixed"/>
          <w:tblCellMar>
            <w:left w:w="0" w:type="dxa"/>
            <w:right w:w="0" w:type="dxa"/>
          </w:tblCellMar>
          <w:tblLook w:val="01E0"/>
        </w:tblPrEx>
        <w:trPr>
          <w:trHeight w:val="264"/>
        </w:trPr>
        <w:tc>
          <w:tcPr>
            <w:tcW w:w="2580" w:type="dxa"/>
          </w:tcPr>
          <w:p w:rsidR="009603B0" w14:paraId="04726FEF" w14:textId="77777777">
            <w:pPr>
              <w:pStyle w:val="TableParagraph"/>
              <w:spacing w:line="244" w:lineRule="exact"/>
              <w:ind w:left="65"/>
              <w:rPr>
                <w:rFonts w:ascii="Times New Roman"/>
              </w:rPr>
            </w:pPr>
            <w:r>
              <w:rPr>
                <w:rFonts w:ascii="Times New Roman"/>
                <w:spacing w:val="-2"/>
              </w:rPr>
              <w:t>MINNESOTA</w:t>
            </w:r>
          </w:p>
        </w:tc>
        <w:tc>
          <w:tcPr>
            <w:tcW w:w="2027" w:type="dxa"/>
          </w:tcPr>
          <w:p w:rsidR="009603B0" w14:paraId="353CE6A9" w14:textId="6CD73CDA">
            <w:pPr>
              <w:pStyle w:val="TableParagraph"/>
              <w:spacing w:line="244" w:lineRule="exact"/>
              <w:ind w:left="433"/>
              <w:rPr>
                <w:rFonts w:ascii="Times New Roman"/>
              </w:rPr>
            </w:pPr>
            <w:r>
              <w:rPr>
                <w:rFonts w:ascii="Times New Roman"/>
              </w:rPr>
              <w:t>$</w:t>
            </w:r>
            <w:r>
              <w:rPr>
                <w:rFonts w:ascii="Times New Roman"/>
                <w:spacing w:val="33"/>
              </w:rPr>
              <w:t xml:space="preserve">  </w:t>
            </w:r>
            <w:r>
              <w:rPr>
                <w:rFonts w:ascii="Times New Roman"/>
                <w:spacing w:val="-2"/>
              </w:rPr>
              <w:t>8</w:t>
            </w:r>
            <w:r w:rsidR="00D02605">
              <w:rPr>
                <w:rFonts w:ascii="Times New Roman"/>
                <w:spacing w:val="-2"/>
              </w:rPr>
              <w:t>21</w:t>
            </w:r>
            <w:r>
              <w:rPr>
                <w:rFonts w:ascii="Times New Roman"/>
                <w:spacing w:val="-2"/>
              </w:rPr>
              <w:t>,</w:t>
            </w:r>
            <w:r w:rsidR="00D02605">
              <w:rPr>
                <w:rFonts w:ascii="Times New Roman"/>
                <w:spacing w:val="-2"/>
              </w:rPr>
              <w:t>601</w:t>
            </w:r>
          </w:p>
        </w:tc>
        <w:tc>
          <w:tcPr>
            <w:tcW w:w="3200" w:type="dxa"/>
          </w:tcPr>
          <w:p w:rsidR="009603B0" w14:paraId="7C69BC21" w14:textId="77777777">
            <w:pPr>
              <w:pStyle w:val="TableParagraph"/>
              <w:spacing w:line="244" w:lineRule="exact"/>
              <w:ind w:left="569"/>
              <w:rPr>
                <w:rFonts w:ascii="Times New Roman"/>
              </w:rPr>
            </w:pPr>
            <w:r>
              <w:rPr>
                <w:rFonts w:ascii="Times New Roman"/>
              </w:rPr>
              <w:t>WEST</w:t>
            </w:r>
            <w:r>
              <w:rPr>
                <w:rFonts w:ascii="Times New Roman"/>
                <w:spacing w:val="26"/>
              </w:rPr>
              <w:t xml:space="preserve"> </w:t>
            </w:r>
            <w:r>
              <w:rPr>
                <w:rFonts w:ascii="Times New Roman"/>
                <w:spacing w:val="-2"/>
              </w:rPr>
              <w:t>VIRGINIA</w:t>
            </w:r>
          </w:p>
        </w:tc>
        <w:tc>
          <w:tcPr>
            <w:tcW w:w="1327" w:type="dxa"/>
          </w:tcPr>
          <w:p w:rsidR="009603B0" w14:paraId="7F633CEA" w14:textId="1753BE9E">
            <w:pPr>
              <w:pStyle w:val="TableParagraph"/>
              <w:spacing w:line="244" w:lineRule="exact"/>
              <w:ind w:right="48"/>
              <w:jc w:val="right"/>
              <w:rPr>
                <w:rFonts w:ascii="Times New Roman"/>
              </w:rPr>
            </w:pPr>
            <w:r>
              <w:rPr>
                <w:rFonts w:ascii="Times New Roman"/>
              </w:rPr>
              <w:t>$</w:t>
            </w:r>
            <w:r>
              <w:rPr>
                <w:rFonts w:ascii="Times New Roman"/>
                <w:spacing w:val="33"/>
              </w:rPr>
              <w:t xml:space="preserve">  </w:t>
            </w:r>
            <w:r>
              <w:rPr>
                <w:rFonts w:ascii="Times New Roman"/>
                <w:spacing w:val="-2"/>
              </w:rPr>
              <w:t>223,</w:t>
            </w:r>
            <w:r w:rsidR="00E33FD9">
              <w:rPr>
                <w:rFonts w:ascii="Times New Roman"/>
                <w:spacing w:val="-2"/>
              </w:rPr>
              <w:t>882</w:t>
            </w:r>
          </w:p>
        </w:tc>
      </w:tr>
      <w:tr w14:paraId="058D8597" w14:textId="77777777">
        <w:tblPrEx>
          <w:tblW w:w="0" w:type="auto"/>
          <w:tblInd w:w="983" w:type="dxa"/>
          <w:tblLayout w:type="fixed"/>
          <w:tblCellMar>
            <w:left w:w="0" w:type="dxa"/>
            <w:right w:w="0" w:type="dxa"/>
          </w:tblCellMar>
          <w:tblLook w:val="01E0"/>
        </w:tblPrEx>
        <w:trPr>
          <w:trHeight w:val="264"/>
        </w:trPr>
        <w:tc>
          <w:tcPr>
            <w:tcW w:w="2580" w:type="dxa"/>
          </w:tcPr>
          <w:p w:rsidR="009603B0" w14:paraId="28924606" w14:textId="77777777">
            <w:pPr>
              <w:pStyle w:val="TableParagraph"/>
              <w:spacing w:before="6" w:line="238" w:lineRule="exact"/>
              <w:ind w:left="65"/>
              <w:rPr>
                <w:rFonts w:ascii="Times New Roman"/>
              </w:rPr>
            </w:pPr>
            <w:r>
              <w:rPr>
                <w:rFonts w:ascii="Times New Roman"/>
                <w:spacing w:val="-2"/>
              </w:rPr>
              <w:t>MISSISSIPPI</w:t>
            </w:r>
          </w:p>
        </w:tc>
        <w:tc>
          <w:tcPr>
            <w:tcW w:w="2027" w:type="dxa"/>
          </w:tcPr>
          <w:p w:rsidR="009603B0" w14:paraId="0E951AC4" w14:textId="056FD5B4">
            <w:pPr>
              <w:pStyle w:val="TableParagraph"/>
              <w:spacing w:before="6" w:line="238" w:lineRule="exact"/>
              <w:ind w:left="433"/>
              <w:rPr>
                <w:rFonts w:ascii="Times New Roman"/>
              </w:rPr>
            </w:pPr>
            <w:r>
              <w:rPr>
                <w:rFonts w:ascii="Times New Roman"/>
              </w:rPr>
              <w:t>$</w:t>
            </w:r>
            <w:r>
              <w:rPr>
                <w:rFonts w:ascii="Times New Roman"/>
                <w:spacing w:val="33"/>
              </w:rPr>
              <w:t xml:space="preserve">  </w:t>
            </w:r>
            <w:r>
              <w:rPr>
                <w:rFonts w:ascii="Times New Roman"/>
                <w:spacing w:val="-2"/>
              </w:rPr>
              <w:t>4</w:t>
            </w:r>
            <w:r w:rsidR="00D02605">
              <w:rPr>
                <w:rFonts w:ascii="Times New Roman"/>
                <w:spacing w:val="-2"/>
              </w:rPr>
              <w:t>32</w:t>
            </w:r>
            <w:r>
              <w:rPr>
                <w:rFonts w:ascii="Times New Roman"/>
                <w:spacing w:val="-2"/>
              </w:rPr>
              <w:t>,</w:t>
            </w:r>
            <w:r w:rsidR="00D02605">
              <w:rPr>
                <w:rFonts w:ascii="Times New Roman"/>
                <w:spacing w:val="-2"/>
              </w:rPr>
              <w:t>033</w:t>
            </w:r>
          </w:p>
        </w:tc>
        <w:tc>
          <w:tcPr>
            <w:tcW w:w="3200" w:type="dxa"/>
          </w:tcPr>
          <w:p w:rsidR="009603B0" w14:paraId="093088BB" w14:textId="77777777">
            <w:pPr>
              <w:pStyle w:val="TableParagraph"/>
              <w:spacing w:before="6" w:line="238" w:lineRule="exact"/>
              <w:ind w:left="569"/>
              <w:rPr>
                <w:rFonts w:ascii="Times New Roman"/>
              </w:rPr>
            </w:pPr>
            <w:r>
              <w:rPr>
                <w:rFonts w:ascii="Times New Roman"/>
                <w:spacing w:val="-2"/>
              </w:rPr>
              <w:t>WISCONSIN</w:t>
            </w:r>
          </w:p>
        </w:tc>
        <w:tc>
          <w:tcPr>
            <w:tcW w:w="1327" w:type="dxa"/>
          </w:tcPr>
          <w:p w:rsidR="009603B0" w14:paraId="25FA11E7" w14:textId="02176420">
            <w:pPr>
              <w:pStyle w:val="TableParagraph"/>
              <w:spacing w:before="6" w:line="238" w:lineRule="exact"/>
              <w:ind w:right="48"/>
              <w:jc w:val="right"/>
              <w:rPr>
                <w:rFonts w:ascii="Times New Roman"/>
              </w:rPr>
            </w:pPr>
            <w:r>
              <w:rPr>
                <w:rFonts w:ascii="Times New Roman"/>
              </w:rPr>
              <w:t>$</w:t>
            </w:r>
            <w:r>
              <w:rPr>
                <w:rFonts w:ascii="Times New Roman"/>
                <w:spacing w:val="33"/>
              </w:rPr>
              <w:t xml:space="preserve">  </w:t>
            </w:r>
            <w:r>
              <w:rPr>
                <w:rFonts w:ascii="Times New Roman"/>
                <w:spacing w:val="-2"/>
              </w:rPr>
              <w:t>79</w:t>
            </w:r>
            <w:r w:rsidR="00E33FD9">
              <w:rPr>
                <w:rFonts w:ascii="Times New Roman"/>
                <w:spacing w:val="-2"/>
              </w:rPr>
              <w:t>4</w:t>
            </w:r>
            <w:r>
              <w:rPr>
                <w:rFonts w:ascii="Times New Roman"/>
                <w:spacing w:val="-2"/>
              </w:rPr>
              <w:t>,</w:t>
            </w:r>
            <w:r w:rsidR="00E33FD9">
              <w:rPr>
                <w:rFonts w:ascii="Times New Roman"/>
                <w:spacing w:val="-2"/>
              </w:rPr>
              <w:t>899</w:t>
            </w:r>
          </w:p>
        </w:tc>
      </w:tr>
      <w:tr w14:paraId="1E2B3B87" w14:textId="77777777">
        <w:tblPrEx>
          <w:tblW w:w="0" w:type="auto"/>
          <w:tblInd w:w="983" w:type="dxa"/>
          <w:tblLayout w:type="fixed"/>
          <w:tblCellMar>
            <w:left w:w="0" w:type="dxa"/>
            <w:right w:w="0" w:type="dxa"/>
          </w:tblCellMar>
          <w:tblLook w:val="01E0"/>
        </w:tblPrEx>
        <w:trPr>
          <w:trHeight w:val="252"/>
        </w:trPr>
        <w:tc>
          <w:tcPr>
            <w:tcW w:w="2580" w:type="dxa"/>
          </w:tcPr>
          <w:p w:rsidR="009603B0" w14:paraId="214AADF3" w14:textId="77777777">
            <w:pPr>
              <w:pStyle w:val="TableParagraph"/>
              <w:spacing w:line="232" w:lineRule="exact"/>
              <w:ind w:left="65"/>
              <w:rPr>
                <w:rFonts w:ascii="Times New Roman"/>
              </w:rPr>
            </w:pPr>
            <w:r>
              <w:rPr>
                <w:rFonts w:ascii="Times New Roman"/>
                <w:spacing w:val="-2"/>
              </w:rPr>
              <w:t>MISSOURI</w:t>
            </w:r>
          </w:p>
        </w:tc>
        <w:tc>
          <w:tcPr>
            <w:tcW w:w="2027" w:type="dxa"/>
          </w:tcPr>
          <w:p w:rsidR="009603B0" w14:paraId="490010AE" w14:textId="30A6FF6A">
            <w:pPr>
              <w:pStyle w:val="TableParagraph"/>
              <w:spacing w:line="232" w:lineRule="exact"/>
              <w:ind w:left="433"/>
              <w:rPr>
                <w:rFonts w:ascii="Times New Roman"/>
              </w:rPr>
            </w:pPr>
            <w:r>
              <w:rPr>
                <w:rFonts w:ascii="Times New Roman"/>
              </w:rPr>
              <w:t>$</w:t>
            </w:r>
            <w:r>
              <w:rPr>
                <w:rFonts w:ascii="Times New Roman"/>
                <w:spacing w:val="33"/>
              </w:rPr>
              <w:t xml:space="preserve">  </w:t>
            </w:r>
            <w:r>
              <w:rPr>
                <w:rFonts w:ascii="Times New Roman"/>
                <w:spacing w:val="-2"/>
              </w:rPr>
              <w:t>8</w:t>
            </w:r>
            <w:r w:rsidR="00D02605">
              <w:rPr>
                <w:rFonts w:ascii="Times New Roman"/>
                <w:spacing w:val="-2"/>
              </w:rPr>
              <w:t>63</w:t>
            </w:r>
            <w:r>
              <w:rPr>
                <w:rFonts w:ascii="Times New Roman"/>
                <w:spacing w:val="-2"/>
              </w:rPr>
              <w:t>,</w:t>
            </w:r>
            <w:r w:rsidR="00D02605">
              <w:rPr>
                <w:rFonts w:ascii="Times New Roman"/>
                <w:spacing w:val="-2"/>
              </w:rPr>
              <w:t>287</w:t>
            </w:r>
          </w:p>
        </w:tc>
        <w:tc>
          <w:tcPr>
            <w:tcW w:w="3200" w:type="dxa"/>
          </w:tcPr>
          <w:p w:rsidR="009603B0" w14:paraId="228CAF0A" w14:textId="77777777">
            <w:pPr>
              <w:pStyle w:val="TableParagraph"/>
              <w:spacing w:line="232" w:lineRule="exact"/>
              <w:ind w:left="569"/>
              <w:rPr>
                <w:rFonts w:ascii="Times New Roman"/>
              </w:rPr>
            </w:pPr>
            <w:r>
              <w:rPr>
                <w:rFonts w:ascii="Times New Roman"/>
                <w:spacing w:val="-2"/>
              </w:rPr>
              <w:t>WYOMING</w:t>
            </w:r>
          </w:p>
        </w:tc>
        <w:tc>
          <w:tcPr>
            <w:tcW w:w="1327" w:type="dxa"/>
          </w:tcPr>
          <w:p w:rsidR="009603B0" w14:paraId="0A23E595" w14:textId="77777777">
            <w:pPr>
              <w:pStyle w:val="TableParagraph"/>
              <w:spacing w:line="232" w:lineRule="exact"/>
              <w:ind w:right="47"/>
              <w:jc w:val="right"/>
              <w:rPr>
                <w:rFonts w:ascii="Times New Roman"/>
              </w:rPr>
            </w:pPr>
            <w:r>
              <w:rPr>
                <w:rFonts w:ascii="Times New Roman"/>
              </w:rPr>
              <w:t>$</w:t>
            </w:r>
            <w:r>
              <w:rPr>
                <w:rFonts w:ascii="Times New Roman"/>
                <w:spacing w:val="33"/>
              </w:rPr>
              <w:t xml:space="preserve">  </w:t>
            </w:r>
            <w:r>
              <w:rPr>
                <w:rFonts w:ascii="Times New Roman"/>
                <w:spacing w:val="-2"/>
              </w:rPr>
              <w:t>175,000</w:t>
            </w:r>
          </w:p>
        </w:tc>
      </w:tr>
    </w:tbl>
    <w:p w:rsidR="009603B0" w14:paraId="7B977EEF" w14:textId="77777777">
      <w:pPr>
        <w:spacing w:line="232" w:lineRule="exact"/>
        <w:jc w:val="right"/>
        <w:sectPr w:rsidSect="00017D1E">
          <w:footerReference w:type="default" r:id="rId25"/>
          <w:pgSz w:w="12240" w:h="15840"/>
          <w:pgMar w:top="940" w:right="580" w:bottom="1220" w:left="480" w:header="0" w:footer="1039" w:gutter="0"/>
          <w:pgNumType w:start="34"/>
          <w:cols w:space="720"/>
        </w:sectPr>
      </w:pPr>
    </w:p>
    <w:p w:rsidR="009603B0" w14:paraId="7DED8F4E" w14:textId="4973D7BD">
      <w:pPr>
        <w:pStyle w:val="Heading3"/>
        <w:spacing w:before="61"/>
        <w:ind w:left="481"/>
      </w:pPr>
      <w:bookmarkStart w:id="56" w:name="_Toc159412805"/>
      <w:bookmarkStart w:id="57" w:name="_Toc159413908"/>
      <w:r>
        <w:t>ATTACHMENT</w:t>
      </w:r>
      <w:r>
        <w:rPr>
          <w:spacing w:val="4"/>
        </w:rPr>
        <w:t xml:space="preserve"> </w:t>
      </w:r>
      <w:r>
        <w:t>3:</w:t>
      </w:r>
      <w:r>
        <w:rPr>
          <w:spacing w:val="3"/>
        </w:rPr>
        <w:t xml:space="preserve"> </w:t>
      </w:r>
      <w:r>
        <w:t>Governor’s</w:t>
      </w:r>
      <w:r>
        <w:rPr>
          <w:spacing w:val="10"/>
        </w:rPr>
        <w:t xml:space="preserve"> </w:t>
      </w:r>
      <w:r>
        <w:t>Assurance</w:t>
      </w:r>
      <w:r>
        <w:rPr>
          <w:spacing w:val="10"/>
        </w:rPr>
        <w:t xml:space="preserve"> </w:t>
      </w:r>
      <w:r>
        <w:rPr>
          <w:spacing w:val="-2"/>
        </w:rPr>
        <w:t>Statement</w:t>
      </w:r>
      <w:bookmarkEnd w:id="56"/>
      <w:bookmarkEnd w:id="57"/>
    </w:p>
    <w:p w:rsidR="009603B0" w14:paraId="1D9FA68A" w14:textId="77777777">
      <w:pPr>
        <w:pStyle w:val="BodyText"/>
        <w:rPr>
          <w:b/>
          <w:sz w:val="20"/>
        </w:rPr>
      </w:pPr>
    </w:p>
    <w:p w:rsidR="009603B0" w14:paraId="10C4B1B6" w14:textId="77777777">
      <w:pPr>
        <w:pStyle w:val="BodyText"/>
        <w:rPr>
          <w:b/>
          <w:sz w:val="11"/>
        </w:rPr>
      </w:pPr>
      <w:r>
        <w:rPr>
          <w:noProof/>
        </w:rPr>
        <mc:AlternateContent>
          <mc:Choice Requires="wps">
            <w:drawing>
              <wp:anchor distT="0" distB="0" distL="0" distR="0" simplePos="0" relativeHeight="251662336" behindDoc="1" locked="0" layoutInCell="1" allowOverlap="1">
                <wp:simplePos x="0" y="0"/>
                <wp:positionH relativeFrom="page">
                  <wp:posOffset>778192</wp:posOffset>
                </wp:positionH>
                <wp:positionV relativeFrom="paragraph">
                  <wp:posOffset>111152</wp:posOffset>
                </wp:positionV>
                <wp:extent cx="6409690" cy="1200150"/>
                <wp:effectExtent l="0" t="0" r="0" b="0"/>
                <wp:wrapTopAndBottom/>
                <wp:docPr id="40" name="Text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6409690" cy="1200150"/>
                        </a:xfrm>
                        <a:prstGeom prst="rect">
                          <a:avLst/>
                        </a:prstGeom>
                        <a:ln w="30479" cmpd="dbl">
                          <a:solidFill>
                            <a:srgbClr val="000000"/>
                          </a:solidFill>
                          <a:prstDash val="solid"/>
                        </a:ln>
                      </wps:spPr>
                      <wps:txbx>
                        <w:txbxContent>
                          <w:p w:rsidR="007F6E43" w14:textId="77777777">
                            <w:pPr>
                              <w:spacing w:before="2" w:line="370" w:lineRule="atLeast"/>
                              <w:ind w:left="1383" w:right="1373"/>
                              <w:jc w:val="center"/>
                              <w:rPr>
                                <w:b/>
                                <w:sz w:val="24"/>
                              </w:rPr>
                            </w:pPr>
                            <w:r>
                              <w:rPr>
                                <w:b/>
                                <w:sz w:val="24"/>
                              </w:rPr>
                              <w:t>COMMUNITY-BASED</w:t>
                            </w:r>
                            <w:r>
                              <w:rPr>
                                <w:b/>
                                <w:spacing w:val="-8"/>
                                <w:sz w:val="24"/>
                              </w:rPr>
                              <w:t xml:space="preserve"> </w:t>
                            </w:r>
                            <w:r>
                              <w:rPr>
                                <w:b/>
                                <w:sz w:val="24"/>
                              </w:rPr>
                              <w:t>GRANTS</w:t>
                            </w:r>
                            <w:r>
                              <w:rPr>
                                <w:b/>
                                <w:spacing w:val="-16"/>
                                <w:sz w:val="24"/>
                              </w:rPr>
                              <w:t xml:space="preserve"> </w:t>
                            </w:r>
                            <w:r>
                              <w:rPr>
                                <w:b/>
                                <w:sz w:val="24"/>
                              </w:rPr>
                              <w:t>FOR THE</w:t>
                            </w:r>
                            <w:r>
                              <w:rPr>
                                <w:b/>
                                <w:spacing w:val="-10"/>
                                <w:sz w:val="24"/>
                              </w:rPr>
                              <w:t xml:space="preserve"> </w:t>
                            </w:r>
                            <w:r>
                              <w:rPr>
                                <w:b/>
                                <w:sz w:val="24"/>
                              </w:rPr>
                              <w:t>PREVENTION</w:t>
                            </w:r>
                            <w:r>
                              <w:rPr>
                                <w:b/>
                                <w:spacing w:val="-8"/>
                                <w:sz w:val="24"/>
                              </w:rPr>
                              <w:t xml:space="preserve"> </w:t>
                            </w:r>
                            <w:r>
                              <w:rPr>
                                <w:b/>
                                <w:sz w:val="24"/>
                              </w:rPr>
                              <w:t>OF CHILD ABUSE AND NEGLECT PROGRAM</w:t>
                            </w:r>
                          </w:p>
                          <w:p w:rsidR="007F6E43" w14:textId="77777777">
                            <w:pPr>
                              <w:spacing w:line="472" w:lineRule="auto"/>
                              <w:ind w:left="1390" w:right="1373"/>
                              <w:jc w:val="center"/>
                              <w:rPr>
                                <w:b/>
                                <w:sz w:val="24"/>
                              </w:rPr>
                            </w:pPr>
                            <w:r>
                              <w:rPr>
                                <w:b/>
                                <w:sz w:val="24"/>
                              </w:rPr>
                              <w:t>(TITLE II</w:t>
                            </w:r>
                            <w:r>
                              <w:rPr>
                                <w:b/>
                                <w:spacing w:val="-6"/>
                                <w:sz w:val="24"/>
                              </w:rPr>
                              <w:t xml:space="preserve"> </w:t>
                            </w:r>
                            <w:r>
                              <w:rPr>
                                <w:b/>
                                <w:sz w:val="24"/>
                              </w:rPr>
                              <w:t>OF THE</w:t>
                            </w:r>
                            <w:r>
                              <w:rPr>
                                <w:b/>
                                <w:spacing w:val="-9"/>
                                <w:sz w:val="24"/>
                              </w:rPr>
                              <w:t xml:space="preserve"> </w:t>
                            </w:r>
                            <w:r>
                              <w:rPr>
                                <w:b/>
                                <w:sz w:val="24"/>
                              </w:rPr>
                              <w:t>CAPTA</w:t>
                            </w:r>
                            <w:r>
                              <w:rPr>
                                <w:b/>
                                <w:spacing w:val="-6"/>
                                <w:sz w:val="24"/>
                              </w:rPr>
                              <w:t xml:space="preserve"> </w:t>
                            </w:r>
                            <w:r>
                              <w:rPr>
                                <w:b/>
                                <w:sz w:val="24"/>
                              </w:rPr>
                              <w:t>AMENDMENTS OF 2010</w:t>
                            </w:r>
                            <w:r>
                              <w:rPr>
                                <w:b/>
                                <w:spacing w:val="-1"/>
                                <w:sz w:val="24"/>
                              </w:rPr>
                              <w:t xml:space="preserve"> </w:t>
                            </w:r>
                            <w:r>
                              <w:rPr>
                                <w:b/>
                                <w:sz w:val="24"/>
                              </w:rPr>
                              <w:t>(P.L.</w:t>
                            </w:r>
                            <w:r>
                              <w:rPr>
                                <w:b/>
                                <w:spacing w:val="-5"/>
                                <w:sz w:val="24"/>
                              </w:rPr>
                              <w:t xml:space="preserve"> </w:t>
                            </w:r>
                            <w:r>
                              <w:rPr>
                                <w:b/>
                                <w:sz w:val="24"/>
                              </w:rPr>
                              <w:t>111</w:t>
                            </w:r>
                            <w:r>
                              <w:rPr>
                                <w:b/>
                                <w:spacing w:val="-38"/>
                                <w:sz w:val="24"/>
                              </w:rPr>
                              <w:t xml:space="preserve"> </w:t>
                            </w:r>
                            <w:r>
                              <w:rPr>
                                <w:b/>
                                <w:sz w:val="24"/>
                              </w:rPr>
                              <w:t xml:space="preserve">-320)) </w:t>
                            </w:r>
                            <w:r>
                              <w:rPr>
                                <w:b/>
                                <w:sz w:val="24"/>
                                <w:u w:val="single"/>
                              </w:rPr>
                              <w:t>GOVERNOR’S ASSURANCE STATEMENT</w:t>
                            </w:r>
                          </w:p>
                        </w:txbxContent>
                      </wps:txbx>
                      <wps:bodyPr wrap="square" lIns="0" tIns="0" rIns="0" bIns="0" rtlCol="0"/>
                    </wps:wsp>
                  </a:graphicData>
                </a:graphic>
              </wp:anchor>
            </w:drawing>
          </mc:Choice>
          <mc:Fallback>
            <w:pict>
              <v:shape id="Textbox 40" o:spid="_x0000_s1051" type="#_x0000_t202" style="width:504.7pt;height:94.5pt;margin-top:8.75pt;margin-left:61.25pt;mso-position-horizontal-relative:page;mso-wrap-distance-bottom:0;mso-wrap-distance-left:0;mso-wrap-distance-right:0;mso-wrap-distance-top:0;mso-wrap-style:square;position:absolute;visibility:visible;v-text-anchor:top;z-index:-251653120" filled="f" strokeweight="2.4pt">
                <v:stroke linestyle="thinThin"/>
                <v:textbox inset="0,0,0,0">
                  <w:txbxContent>
                    <w:p w:rsidR="007F6E43" w14:paraId="27EBE91D" w14:textId="77777777">
                      <w:pPr>
                        <w:spacing w:before="2" w:line="370" w:lineRule="atLeast"/>
                        <w:ind w:left="1383" w:right="1373"/>
                        <w:jc w:val="center"/>
                        <w:rPr>
                          <w:b/>
                          <w:sz w:val="24"/>
                        </w:rPr>
                      </w:pPr>
                      <w:r>
                        <w:rPr>
                          <w:b/>
                          <w:sz w:val="24"/>
                        </w:rPr>
                        <w:t>COMMUNITY-BASED</w:t>
                      </w:r>
                      <w:r>
                        <w:rPr>
                          <w:b/>
                          <w:spacing w:val="-8"/>
                          <w:sz w:val="24"/>
                        </w:rPr>
                        <w:t xml:space="preserve"> </w:t>
                      </w:r>
                      <w:r>
                        <w:rPr>
                          <w:b/>
                          <w:sz w:val="24"/>
                        </w:rPr>
                        <w:t>GRANTS</w:t>
                      </w:r>
                      <w:r>
                        <w:rPr>
                          <w:b/>
                          <w:spacing w:val="-16"/>
                          <w:sz w:val="24"/>
                        </w:rPr>
                        <w:t xml:space="preserve"> </w:t>
                      </w:r>
                      <w:r>
                        <w:rPr>
                          <w:b/>
                          <w:sz w:val="24"/>
                        </w:rPr>
                        <w:t>FOR THE</w:t>
                      </w:r>
                      <w:r>
                        <w:rPr>
                          <w:b/>
                          <w:spacing w:val="-10"/>
                          <w:sz w:val="24"/>
                        </w:rPr>
                        <w:t xml:space="preserve"> </w:t>
                      </w:r>
                      <w:r>
                        <w:rPr>
                          <w:b/>
                          <w:sz w:val="24"/>
                        </w:rPr>
                        <w:t>PREVENTION</w:t>
                      </w:r>
                      <w:r>
                        <w:rPr>
                          <w:b/>
                          <w:spacing w:val="-8"/>
                          <w:sz w:val="24"/>
                        </w:rPr>
                        <w:t xml:space="preserve"> </w:t>
                      </w:r>
                      <w:r>
                        <w:rPr>
                          <w:b/>
                          <w:sz w:val="24"/>
                        </w:rPr>
                        <w:t>OF CHILD ABUSE AND NEGLECT PROGRAM</w:t>
                      </w:r>
                    </w:p>
                    <w:p w:rsidR="007F6E43" w14:paraId="205ACE4F" w14:textId="77777777">
                      <w:pPr>
                        <w:spacing w:line="472" w:lineRule="auto"/>
                        <w:ind w:left="1390" w:right="1373"/>
                        <w:jc w:val="center"/>
                        <w:rPr>
                          <w:b/>
                          <w:sz w:val="24"/>
                        </w:rPr>
                      </w:pPr>
                      <w:r>
                        <w:rPr>
                          <w:b/>
                          <w:sz w:val="24"/>
                        </w:rPr>
                        <w:t>(TITLE II</w:t>
                      </w:r>
                      <w:r>
                        <w:rPr>
                          <w:b/>
                          <w:spacing w:val="-6"/>
                          <w:sz w:val="24"/>
                        </w:rPr>
                        <w:t xml:space="preserve"> </w:t>
                      </w:r>
                      <w:r>
                        <w:rPr>
                          <w:b/>
                          <w:sz w:val="24"/>
                        </w:rPr>
                        <w:t>OF THE</w:t>
                      </w:r>
                      <w:r>
                        <w:rPr>
                          <w:b/>
                          <w:spacing w:val="-9"/>
                          <w:sz w:val="24"/>
                        </w:rPr>
                        <w:t xml:space="preserve"> </w:t>
                      </w:r>
                      <w:r>
                        <w:rPr>
                          <w:b/>
                          <w:sz w:val="24"/>
                        </w:rPr>
                        <w:t>CAPTA</w:t>
                      </w:r>
                      <w:r>
                        <w:rPr>
                          <w:b/>
                          <w:spacing w:val="-6"/>
                          <w:sz w:val="24"/>
                        </w:rPr>
                        <w:t xml:space="preserve"> </w:t>
                      </w:r>
                      <w:r>
                        <w:rPr>
                          <w:b/>
                          <w:sz w:val="24"/>
                        </w:rPr>
                        <w:t>AMENDMENTS OF 2010</w:t>
                      </w:r>
                      <w:r>
                        <w:rPr>
                          <w:b/>
                          <w:spacing w:val="-1"/>
                          <w:sz w:val="24"/>
                        </w:rPr>
                        <w:t xml:space="preserve"> </w:t>
                      </w:r>
                      <w:r>
                        <w:rPr>
                          <w:b/>
                          <w:sz w:val="24"/>
                        </w:rPr>
                        <w:t>(P.L.</w:t>
                      </w:r>
                      <w:r>
                        <w:rPr>
                          <w:b/>
                          <w:spacing w:val="-5"/>
                          <w:sz w:val="24"/>
                        </w:rPr>
                        <w:t xml:space="preserve"> </w:t>
                      </w:r>
                      <w:r>
                        <w:rPr>
                          <w:b/>
                          <w:sz w:val="24"/>
                        </w:rPr>
                        <w:t>111</w:t>
                      </w:r>
                      <w:r>
                        <w:rPr>
                          <w:b/>
                          <w:spacing w:val="-38"/>
                          <w:sz w:val="24"/>
                        </w:rPr>
                        <w:t xml:space="preserve"> </w:t>
                      </w:r>
                      <w:r>
                        <w:rPr>
                          <w:b/>
                          <w:sz w:val="24"/>
                        </w:rPr>
                        <w:t xml:space="preserve">-320)) </w:t>
                      </w:r>
                      <w:r>
                        <w:rPr>
                          <w:b/>
                          <w:sz w:val="24"/>
                          <w:u w:val="single"/>
                        </w:rPr>
                        <w:t>GOVERNOR’S ASSURANCE STATEMENT</w:t>
                      </w:r>
                    </w:p>
                  </w:txbxContent>
                </v:textbox>
                <w10:wrap type="topAndBottom"/>
              </v:shape>
            </w:pict>
          </mc:Fallback>
        </mc:AlternateContent>
      </w:r>
    </w:p>
    <w:p w:rsidR="009603B0" w14:paraId="64E241B8" w14:textId="77777777">
      <w:pPr>
        <w:pStyle w:val="BodyText"/>
        <w:rPr>
          <w:b/>
          <w:sz w:val="20"/>
        </w:rPr>
      </w:pPr>
    </w:p>
    <w:p w:rsidR="009603B0" w14:paraId="57002F4C" w14:textId="77777777">
      <w:pPr>
        <w:pStyle w:val="BodyText"/>
        <w:spacing w:before="1"/>
        <w:rPr>
          <w:b/>
          <w:sz w:val="24"/>
        </w:rPr>
      </w:pPr>
    </w:p>
    <w:p w:rsidR="009603B0" w14:paraId="3D234F53" w14:textId="77777777">
      <w:pPr>
        <w:tabs>
          <w:tab w:val="left" w:pos="4390"/>
        </w:tabs>
        <w:spacing w:before="90"/>
        <w:ind w:left="609"/>
        <w:rPr>
          <w:sz w:val="21"/>
        </w:rPr>
      </w:pPr>
      <w:r>
        <w:rPr>
          <w:sz w:val="21"/>
        </w:rPr>
        <w:t>As</w:t>
      </w:r>
      <w:r>
        <w:rPr>
          <w:spacing w:val="-6"/>
          <w:sz w:val="21"/>
        </w:rPr>
        <w:t xml:space="preserve"> </w:t>
      </w:r>
      <w:r>
        <w:rPr>
          <w:sz w:val="21"/>
        </w:rPr>
        <w:t>Governor</w:t>
      </w:r>
      <w:r>
        <w:rPr>
          <w:spacing w:val="-26"/>
          <w:sz w:val="21"/>
        </w:rPr>
        <w:t xml:space="preserve"> </w:t>
      </w:r>
      <w:r>
        <w:rPr>
          <w:sz w:val="21"/>
        </w:rPr>
        <w:t>of</w:t>
      </w:r>
      <w:r>
        <w:rPr>
          <w:spacing w:val="-10"/>
          <w:sz w:val="21"/>
        </w:rPr>
        <w:t xml:space="preserve"> </w:t>
      </w:r>
      <w:r>
        <w:rPr>
          <w:sz w:val="21"/>
        </w:rPr>
        <w:t>the</w:t>
      </w:r>
      <w:r>
        <w:rPr>
          <w:spacing w:val="-17"/>
          <w:sz w:val="21"/>
        </w:rPr>
        <w:t xml:space="preserve"> </w:t>
      </w:r>
      <w:r>
        <w:rPr>
          <w:sz w:val="21"/>
        </w:rPr>
        <w:t>state</w:t>
      </w:r>
      <w:r>
        <w:rPr>
          <w:spacing w:val="-17"/>
          <w:sz w:val="21"/>
        </w:rPr>
        <w:t xml:space="preserve"> </w:t>
      </w:r>
      <w:r>
        <w:rPr>
          <w:sz w:val="21"/>
        </w:rPr>
        <w:t>of</w:t>
      </w:r>
      <w:r>
        <w:rPr>
          <w:spacing w:val="-5"/>
          <w:sz w:val="21"/>
        </w:rPr>
        <w:t xml:space="preserve"> </w:t>
      </w:r>
      <w:r>
        <w:rPr>
          <w:sz w:val="21"/>
          <w:u w:val="single"/>
        </w:rPr>
        <w:tab/>
      </w:r>
      <w:r>
        <w:rPr>
          <w:spacing w:val="-2"/>
          <w:sz w:val="21"/>
        </w:rPr>
        <w:t>,</w:t>
      </w:r>
      <w:r>
        <w:rPr>
          <w:spacing w:val="15"/>
          <w:sz w:val="21"/>
        </w:rPr>
        <w:t xml:space="preserve"> </w:t>
      </w:r>
      <w:r>
        <w:rPr>
          <w:spacing w:val="-2"/>
          <w:sz w:val="21"/>
        </w:rPr>
        <w:t>I</w:t>
      </w:r>
      <w:r>
        <w:rPr>
          <w:spacing w:val="-4"/>
          <w:sz w:val="21"/>
        </w:rPr>
        <w:t xml:space="preserve"> </w:t>
      </w:r>
      <w:r>
        <w:rPr>
          <w:spacing w:val="-2"/>
          <w:sz w:val="21"/>
        </w:rPr>
        <w:t>am</w:t>
      </w:r>
      <w:r>
        <w:rPr>
          <w:sz w:val="21"/>
        </w:rPr>
        <w:t xml:space="preserve"> </w:t>
      </w:r>
      <w:r>
        <w:rPr>
          <w:spacing w:val="-2"/>
          <w:sz w:val="21"/>
        </w:rPr>
        <w:t>providing</w:t>
      </w:r>
      <w:r>
        <w:rPr>
          <w:spacing w:val="-26"/>
          <w:sz w:val="21"/>
        </w:rPr>
        <w:t xml:space="preserve"> </w:t>
      </w:r>
      <w:r>
        <w:rPr>
          <w:spacing w:val="-2"/>
          <w:sz w:val="21"/>
        </w:rPr>
        <w:t>the</w:t>
      </w:r>
      <w:r>
        <w:rPr>
          <w:spacing w:val="-30"/>
          <w:sz w:val="21"/>
        </w:rPr>
        <w:t xml:space="preserve"> </w:t>
      </w:r>
      <w:r>
        <w:rPr>
          <w:spacing w:val="-2"/>
          <w:sz w:val="21"/>
        </w:rPr>
        <w:t>following</w:t>
      </w:r>
      <w:r>
        <w:rPr>
          <w:spacing w:val="-25"/>
          <w:sz w:val="21"/>
        </w:rPr>
        <w:t xml:space="preserve"> </w:t>
      </w:r>
      <w:r>
        <w:rPr>
          <w:spacing w:val="-2"/>
          <w:sz w:val="21"/>
        </w:rPr>
        <w:t>assurance</w:t>
      </w:r>
      <w:r>
        <w:rPr>
          <w:spacing w:val="-12"/>
          <w:sz w:val="21"/>
        </w:rPr>
        <w:t xml:space="preserve"> </w:t>
      </w:r>
      <w:r>
        <w:rPr>
          <w:spacing w:val="-2"/>
          <w:sz w:val="21"/>
        </w:rPr>
        <w:t>that</w:t>
      </w:r>
      <w:r>
        <w:rPr>
          <w:spacing w:val="-10"/>
          <w:sz w:val="21"/>
        </w:rPr>
        <w:t xml:space="preserve"> </w:t>
      </w:r>
      <w:r>
        <w:rPr>
          <w:spacing w:val="-2"/>
          <w:sz w:val="21"/>
        </w:rPr>
        <w:t>I</w:t>
      </w:r>
      <w:r>
        <w:rPr>
          <w:spacing w:val="-3"/>
          <w:sz w:val="21"/>
        </w:rPr>
        <w:t xml:space="preserve"> </w:t>
      </w:r>
      <w:r>
        <w:rPr>
          <w:spacing w:val="-2"/>
          <w:sz w:val="21"/>
        </w:rPr>
        <w:t>have</w:t>
      </w:r>
      <w:r>
        <w:rPr>
          <w:spacing w:val="-12"/>
          <w:sz w:val="21"/>
        </w:rPr>
        <w:t xml:space="preserve"> </w:t>
      </w:r>
      <w:r>
        <w:rPr>
          <w:spacing w:val="-2"/>
          <w:sz w:val="21"/>
        </w:rPr>
        <w:t>designated</w:t>
      </w:r>
    </w:p>
    <w:p w:rsidR="009603B0" w14:paraId="0EA6FF64" w14:textId="77777777">
      <w:pPr>
        <w:tabs>
          <w:tab w:val="left" w:pos="3812"/>
        </w:tabs>
        <w:spacing w:before="108" w:line="223" w:lineRule="auto"/>
        <w:ind w:left="609" w:right="646"/>
        <w:rPr>
          <w:sz w:val="21"/>
        </w:rPr>
      </w:pPr>
      <w:r>
        <w:rPr>
          <w:sz w:val="21"/>
          <w:u w:val="single"/>
        </w:rPr>
        <w:tab/>
      </w:r>
      <w:r>
        <w:rPr>
          <w:spacing w:val="-2"/>
          <w:sz w:val="21"/>
        </w:rPr>
        <w:t>to</w:t>
      </w:r>
      <w:r>
        <w:rPr>
          <w:spacing w:val="-6"/>
          <w:sz w:val="21"/>
        </w:rPr>
        <w:t xml:space="preserve"> </w:t>
      </w:r>
      <w:r>
        <w:rPr>
          <w:spacing w:val="-2"/>
          <w:sz w:val="21"/>
        </w:rPr>
        <w:t>be</w:t>
      </w:r>
      <w:r>
        <w:rPr>
          <w:spacing w:val="-11"/>
          <w:sz w:val="21"/>
        </w:rPr>
        <w:t xml:space="preserve"> </w:t>
      </w:r>
      <w:r>
        <w:rPr>
          <w:spacing w:val="-2"/>
          <w:sz w:val="21"/>
        </w:rPr>
        <w:t>the</w:t>
      </w:r>
      <w:r>
        <w:rPr>
          <w:spacing w:val="-11"/>
          <w:sz w:val="21"/>
        </w:rPr>
        <w:t xml:space="preserve"> </w:t>
      </w:r>
      <w:r>
        <w:rPr>
          <w:spacing w:val="-2"/>
          <w:sz w:val="21"/>
        </w:rPr>
        <w:t>lead</w:t>
      </w:r>
      <w:r>
        <w:rPr>
          <w:spacing w:val="-6"/>
          <w:sz w:val="21"/>
        </w:rPr>
        <w:t xml:space="preserve"> </w:t>
      </w:r>
      <w:r>
        <w:rPr>
          <w:spacing w:val="-2"/>
          <w:sz w:val="21"/>
        </w:rPr>
        <w:t>agency,</w:t>
      </w:r>
      <w:r>
        <w:rPr>
          <w:spacing w:val="-21"/>
          <w:sz w:val="21"/>
        </w:rPr>
        <w:t xml:space="preserve"> </w:t>
      </w:r>
      <w:r>
        <w:rPr>
          <w:spacing w:val="-2"/>
          <w:sz w:val="21"/>
        </w:rPr>
        <w:t>administer</w:t>
      </w:r>
      <w:r>
        <w:rPr>
          <w:spacing w:val="-22"/>
          <w:sz w:val="21"/>
        </w:rPr>
        <w:t xml:space="preserve"> </w:t>
      </w:r>
      <w:r>
        <w:rPr>
          <w:spacing w:val="-2"/>
          <w:sz w:val="21"/>
        </w:rPr>
        <w:t>the</w:t>
      </w:r>
      <w:r>
        <w:rPr>
          <w:spacing w:val="-11"/>
          <w:sz w:val="21"/>
        </w:rPr>
        <w:t xml:space="preserve"> </w:t>
      </w:r>
      <w:r>
        <w:rPr>
          <w:spacing w:val="-2"/>
          <w:sz w:val="21"/>
        </w:rPr>
        <w:t>funds,</w:t>
      </w:r>
      <w:r>
        <w:rPr>
          <w:spacing w:val="-21"/>
          <w:sz w:val="21"/>
        </w:rPr>
        <w:t xml:space="preserve"> </w:t>
      </w:r>
      <w:r>
        <w:rPr>
          <w:spacing w:val="-2"/>
          <w:sz w:val="21"/>
        </w:rPr>
        <w:t>and</w:t>
      </w:r>
      <w:r>
        <w:rPr>
          <w:spacing w:val="-25"/>
          <w:sz w:val="21"/>
        </w:rPr>
        <w:t xml:space="preserve"> </w:t>
      </w:r>
      <w:r>
        <w:rPr>
          <w:spacing w:val="-2"/>
          <w:sz w:val="21"/>
        </w:rPr>
        <w:t>assume</w:t>
      </w:r>
      <w:r>
        <w:rPr>
          <w:spacing w:val="-11"/>
          <w:sz w:val="21"/>
        </w:rPr>
        <w:t xml:space="preserve"> </w:t>
      </w:r>
      <w:r>
        <w:rPr>
          <w:spacing w:val="-2"/>
          <w:sz w:val="21"/>
        </w:rPr>
        <w:t>the</w:t>
      </w:r>
      <w:r>
        <w:rPr>
          <w:spacing w:val="-11"/>
          <w:sz w:val="21"/>
        </w:rPr>
        <w:t xml:space="preserve"> </w:t>
      </w:r>
      <w:r>
        <w:rPr>
          <w:spacing w:val="-2"/>
          <w:sz w:val="21"/>
        </w:rPr>
        <w:t>obligations</w:t>
      </w:r>
      <w:r>
        <w:rPr>
          <w:spacing w:val="-17"/>
          <w:sz w:val="21"/>
        </w:rPr>
        <w:t xml:space="preserve"> </w:t>
      </w:r>
      <w:r>
        <w:rPr>
          <w:spacing w:val="-2"/>
          <w:sz w:val="21"/>
        </w:rPr>
        <w:t>imposed</w:t>
      </w:r>
      <w:r>
        <w:rPr>
          <w:spacing w:val="-6"/>
          <w:sz w:val="21"/>
        </w:rPr>
        <w:t xml:space="preserve"> </w:t>
      </w:r>
      <w:r>
        <w:rPr>
          <w:spacing w:val="-2"/>
          <w:sz w:val="21"/>
        </w:rPr>
        <w:t xml:space="preserve">by </w:t>
      </w:r>
      <w:r>
        <w:rPr>
          <w:sz w:val="21"/>
        </w:rPr>
        <w:t>the</w:t>
      </w:r>
      <w:r>
        <w:rPr>
          <w:spacing w:val="-14"/>
          <w:sz w:val="21"/>
        </w:rPr>
        <w:t xml:space="preserve"> </w:t>
      </w:r>
      <w:r>
        <w:rPr>
          <w:sz w:val="21"/>
        </w:rPr>
        <w:t>terms</w:t>
      </w:r>
      <w:r>
        <w:rPr>
          <w:spacing w:val="-20"/>
          <w:sz w:val="21"/>
        </w:rPr>
        <w:t xml:space="preserve"> </w:t>
      </w:r>
      <w:r>
        <w:rPr>
          <w:sz w:val="21"/>
        </w:rPr>
        <w:t>and</w:t>
      </w:r>
      <w:r>
        <w:rPr>
          <w:spacing w:val="-27"/>
          <w:sz w:val="21"/>
        </w:rPr>
        <w:t xml:space="preserve"> </w:t>
      </w:r>
      <w:r>
        <w:rPr>
          <w:sz w:val="21"/>
        </w:rPr>
        <w:t>conditions</w:t>
      </w:r>
      <w:r>
        <w:rPr>
          <w:spacing w:val="-20"/>
          <w:sz w:val="21"/>
        </w:rPr>
        <w:t xml:space="preserve"> </w:t>
      </w:r>
      <w:r>
        <w:rPr>
          <w:sz w:val="21"/>
        </w:rPr>
        <w:t>of</w:t>
      </w:r>
      <w:r>
        <w:rPr>
          <w:spacing w:val="-24"/>
          <w:sz w:val="21"/>
        </w:rPr>
        <w:t xml:space="preserve"> </w:t>
      </w:r>
      <w:r>
        <w:rPr>
          <w:sz w:val="21"/>
        </w:rPr>
        <w:t>the</w:t>
      </w:r>
      <w:r>
        <w:rPr>
          <w:spacing w:val="-14"/>
          <w:sz w:val="21"/>
        </w:rPr>
        <w:t xml:space="preserve"> </w:t>
      </w:r>
      <w:r>
        <w:rPr>
          <w:sz w:val="21"/>
        </w:rPr>
        <w:t>Community-Based</w:t>
      </w:r>
      <w:r>
        <w:rPr>
          <w:spacing w:val="-27"/>
          <w:sz w:val="21"/>
        </w:rPr>
        <w:t xml:space="preserve"> </w:t>
      </w:r>
      <w:r>
        <w:rPr>
          <w:sz w:val="21"/>
        </w:rPr>
        <w:t>Grants</w:t>
      </w:r>
      <w:r>
        <w:rPr>
          <w:spacing w:val="-20"/>
          <w:sz w:val="21"/>
        </w:rPr>
        <w:t xml:space="preserve"> </w:t>
      </w:r>
      <w:r>
        <w:rPr>
          <w:sz w:val="21"/>
        </w:rPr>
        <w:t>for</w:t>
      </w:r>
      <w:r>
        <w:rPr>
          <w:spacing w:val="-24"/>
          <w:sz w:val="21"/>
        </w:rPr>
        <w:t xml:space="preserve"> </w:t>
      </w:r>
      <w:r>
        <w:rPr>
          <w:sz w:val="21"/>
        </w:rPr>
        <w:t>the</w:t>
      </w:r>
      <w:r>
        <w:rPr>
          <w:spacing w:val="-14"/>
          <w:sz w:val="21"/>
        </w:rPr>
        <w:t xml:space="preserve"> </w:t>
      </w:r>
      <w:r>
        <w:rPr>
          <w:sz w:val="21"/>
        </w:rPr>
        <w:t>Prevention</w:t>
      </w:r>
      <w:r>
        <w:rPr>
          <w:spacing w:val="-27"/>
          <w:sz w:val="21"/>
        </w:rPr>
        <w:t xml:space="preserve"> </w:t>
      </w:r>
      <w:r>
        <w:rPr>
          <w:sz w:val="21"/>
        </w:rPr>
        <w:t>of</w:t>
      </w:r>
      <w:r>
        <w:rPr>
          <w:spacing w:val="-7"/>
          <w:sz w:val="21"/>
        </w:rPr>
        <w:t xml:space="preserve"> </w:t>
      </w:r>
      <w:r>
        <w:rPr>
          <w:sz w:val="21"/>
        </w:rPr>
        <w:t>Child</w:t>
      </w:r>
      <w:r>
        <w:rPr>
          <w:spacing w:val="-10"/>
          <w:sz w:val="21"/>
        </w:rPr>
        <w:t xml:space="preserve"> </w:t>
      </w:r>
      <w:r>
        <w:rPr>
          <w:sz w:val="21"/>
        </w:rPr>
        <w:t>Abuse</w:t>
      </w:r>
      <w:r>
        <w:rPr>
          <w:spacing w:val="-14"/>
          <w:sz w:val="21"/>
        </w:rPr>
        <w:t xml:space="preserve"> </w:t>
      </w:r>
      <w:r>
        <w:rPr>
          <w:sz w:val="21"/>
        </w:rPr>
        <w:t>and</w:t>
      </w:r>
      <w:r>
        <w:rPr>
          <w:spacing w:val="-10"/>
          <w:sz w:val="21"/>
        </w:rPr>
        <w:t xml:space="preserve"> </w:t>
      </w:r>
      <w:r>
        <w:rPr>
          <w:sz w:val="21"/>
        </w:rPr>
        <w:t>Neglect</w:t>
      </w:r>
      <w:r>
        <w:rPr>
          <w:spacing w:val="-12"/>
          <w:sz w:val="21"/>
        </w:rPr>
        <w:t xml:space="preserve"> </w:t>
      </w:r>
      <w:r>
        <w:rPr>
          <w:sz w:val="21"/>
        </w:rPr>
        <w:t>award.</w:t>
      </w:r>
      <w:r>
        <w:rPr>
          <w:spacing w:val="-23"/>
          <w:sz w:val="21"/>
        </w:rPr>
        <w:t xml:space="preserve"> </w:t>
      </w:r>
      <w:r>
        <w:rPr>
          <w:sz w:val="21"/>
        </w:rPr>
        <w:t>I</w:t>
      </w:r>
      <w:r>
        <w:rPr>
          <w:spacing w:val="-7"/>
          <w:sz w:val="21"/>
        </w:rPr>
        <w:t xml:space="preserve"> </w:t>
      </w:r>
      <w:r>
        <w:rPr>
          <w:sz w:val="21"/>
        </w:rPr>
        <w:t>further</w:t>
      </w:r>
    </w:p>
    <w:p w:rsidR="009603B0" w14:paraId="37A069CF" w14:textId="77777777">
      <w:pPr>
        <w:spacing w:before="1"/>
        <w:ind w:left="609"/>
        <w:rPr>
          <w:sz w:val="21"/>
        </w:rPr>
      </w:pPr>
      <w:r>
        <w:rPr>
          <w:spacing w:val="-2"/>
          <w:sz w:val="21"/>
        </w:rPr>
        <w:t>assure</w:t>
      </w:r>
      <w:r>
        <w:rPr>
          <w:spacing w:val="-10"/>
          <w:sz w:val="21"/>
        </w:rPr>
        <w:t xml:space="preserve"> </w:t>
      </w:r>
      <w:r>
        <w:rPr>
          <w:spacing w:val="-2"/>
          <w:sz w:val="21"/>
        </w:rPr>
        <w:t>that</w:t>
      </w:r>
      <w:r>
        <w:rPr>
          <w:spacing w:val="-27"/>
          <w:sz w:val="21"/>
        </w:rPr>
        <w:t xml:space="preserve"> </w:t>
      </w:r>
      <w:r>
        <w:rPr>
          <w:spacing w:val="-2"/>
          <w:sz w:val="21"/>
        </w:rPr>
        <w:t>the</w:t>
      </w:r>
      <w:r>
        <w:rPr>
          <w:spacing w:val="-10"/>
          <w:sz w:val="21"/>
        </w:rPr>
        <w:t xml:space="preserve"> </w:t>
      </w:r>
      <w:r>
        <w:rPr>
          <w:spacing w:val="-2"/>
          <w:sz w:val="21"/>
        </w:rPr>
        <w:t>lead</w:t>
      </w:r>
      <w:r>
        <w:rPr>
          <w:spacing w:val="-4"/>
          <w:sz w:val="21"/>
        </w:rPr>
        <w:t xml:space="preserve"> </w:t>
      </w:r>
      <w:r>
        <w:rPr>
          <w:spacing w:val="-2"/>
          <w:sz w:val="21"/>
        </w:rPr>
        <w:t>agency</w:t>
      </w:r>
      <w:r>
        <w:rPr>
          <w:spacing w:val="-25"/>
          <w:sz w:val="21"/>
        </w:rPr>
        <w:t xml:space="preserve"> </w:t>
      </w:r>
      <w:r>
        <w:rPr>
          <w:spacing w:val="-2"/>
          <w:sz w:val="21"/>
        </w:rPr>
        <w:t>will</w:t>
      </w:r>
      <w:r>
        <w:rPr>
          <w:spacing w:val="-7"/>
          <w:sz w:val="21"/>
        </w:rPr>
        <w:t xml:space="preserve"> </w:t>
      </w:r>
      <w:r>
        <w:rPr>
          <w:spacing w:val="-2"/>
          <w:sz w:val="21"/>
        </w:rPr>
        <w:t>provide</w:t>
      </w:r>
      <w:r>
        <w:rPr>
          <w:spacing w:val="-10"/>
          <w:sz w:val="21"/>
        </w:rPr>
        <w:t xml:space="preserve"> </w:t>
      </w:r>
      <w:r>
        <w:rPr>
          <w:spacing w:val="-2"/>
          <w:sz w:val="21"/>
        </w:rPr>
        <w:t>or</w:t>
      </w:r>
      <w:r>
        <w:rPr>
          <w:spacing w:val="-20"/>
          <w:sz w:val="21"/>
        </w:rPr>
        <w:t xml:space="preserve"> </w:t>
      </w:r>
      <w:r>
        <w:rPr>
          <w:spacing w:val="-2"/>
          <w:sz w:val="21"/>
        </w:rPr>
        <w:t>will</w:t>
      </w:r>
      <w:r>
        <w:rPr>
          <w:spacing w:val="-7"/>
          <w:sz w:val="21"/>
        </w:rPr>
        <w:t xml:space="preserve"> </w:t>
      </w:r>
      <w:r>
        <w:rPr>
          <w:spacing w:val="-2"/>
          <w:sz w:val="21"/>
        </w:rPr>
        <w:t>be</w:t>
      </w:r>
      <w:r>
        <w:rPr>
          <w:spacing w:val="-10"/>
          <w:sz w:val="21"/>
        </w:rPr>
        <w:t xml:space="preserve"> </w:t>
      </w:r>
      <w:r>
        <w:rPr>
          <w:spacing w:val="-2"/>
          <w:sz w:val="21"/>
        </w:rPr>
        <w:t>responsible</w:t>
      </w:r>
      <w:r>
        <w:rPr>
          <w:spacing w:val="-10"/>
          <w:sz w:val="21"/>
        </w:rPr>
        <w:t xml:space="preserve"> </w:t>
      </w:r>
      <w:r>
        <w:rPr>
          <w:spacing w:val="-2"/>
          <w:sz w:val="21"/>
        </w:rPr>
        <w:t>for</w:t>
      </w:r>
      <w:r>
        <w:rPr>
          <w:spacing w:val="-20"/>
          <w:sz w:val="21"/>
        </w:rPr>
        <w:t xml:space="preserve"> </w:t>
      </w:r>
      <w:r>
        <w:rPr>
          <w:spacing w:val="-2"/>
          <w:sz w:val="21"/>
        </w:rPr>
        <w:t>providing-</w:t>
      </w:r>
      <w:r>
        <w:rPr>
          <w:spacing w:val="-10"/>
          <w:sz w:val="21"/>
        </w:rPr>
        <w:t>-</w:t>
      </w:r>
    </w:p>
    <w:p w:rsidR="009603B0" w14:paraId="2007F2CF" w14:textId="77777777">
      <w:pPr>
        <w:pStyle w:val="BodyText"/>
        <w:spacing w:before="7"/>
        <w:rPr>
          <w:sz w:val="20"/>
        </w:rPr>
      </w:pPr>
    </w:p>
    <w:p w:rsidR="009603B0" w14:paraId="6BFAA30C" w14:textId="77777777">
      <w:pPr>
        <w:pStyle w:val="ListParagraph"/>
        <w:numPr>
          <w:ilvl w:val="0"/>
          <w:numId w:val="4"/>
        </w:numPr>
        <w:tabs>
          <w:tab w:val="left" w:pos="1330"/>
        </w:tabs>
        <w:spacing w:line="223" w:lineRule="auto"/>
        <w:ind w:right="520"/>
        <w:rPr>
          <w:sz w:val="21"/>
        </w:rPr>
      </w:pPr>
      <w:r>
        <w:rPr>
          <w:sz w:val="21"/>
        </w:rPr>
        <w:t>Community-based</w:t>
      </w:r>
      <w:r>
        <w:rPr>
          <w:spacing w:val="-29"/>
          <w:sz w:val="21"/>
        </w:rPr>
        <w:t xml:space="preserve"> </w:t>
      </w:r>
      <w:r>
        <w:rPr>
          <w:sz w:val="21"/>
        </w:rPr>
        <w:t>child</w:t>
      </w:r>
      <w:r>
        <w:rPr>
          <w:spacing w:val="-14"/>
          <w:sz w:val="21"/>
        </w:rPr>
        <w:t xml:space="preserve"> </w:t>
      </w:r>
      <w:r>
        <w:rPr>
          <w:sz w:val="21"/>
        </w:rPr>
        <w:t>abuse</w:t>
      </w:r>
      <w:r>
        <w:rPr>
          <w:spacing w:val="-33"/>
          <w:sz w:val="21"/>
        </w:rPr>
        <w:t xml:space="preserve"> </w:t>
      </w:r>
      <w:r>
        <w:rPr>
          <w:sz w:val="21"/>
        </w:rPr>
        <w:t>and</w:t>
      </w:r>
      <w:r>
        <w:rPr>
          <w:spacing w:val="-29"/>
          <w:sz w:val="21"/>
        </w:rPr>
        <w:t xml:space="preserve"> </w:t>
      </w:r>
      <w:r>
        <w:rPr>
          <w:sz w:val="21"/>
        </w:rPr>
        <w:t>neglect</w:t>
      </w:r>
      <w:r>
        <w:rPr>
          <w:spacing w:val="-15"/>
          <w:sz w:val="21"/>
        </w:rPr>
        <w:t xml:space="preserve"> </w:t>
      </w:r>
      <w:r>
        <w:rPr>
          <w:sz w:val="21"/>
        </w:rPr>
        <w:t>prevention</w:t>
      </w:r>
      <w:r>
        <w:rPr>
          <w:spacing w:val="-29"/>
          <w:sz w:val="21"/>
        </w:rPr>
        <w:t xml:space="preserve"> </w:t>
      </w:r>
      <w:r>
        <w:rPr>
          <w:sz w:val="21"/>
        </w:rPr>
        <w:t>programs</w:t>
      </w:r>
      <w:r>
        <w:rPr>
          <w:spacing w:val="-22"/>
          <w:sz w:val="21"/>
        </w:rPr>
        <w:t xml:space="preserve"> </w:t>
      </w:r>
      <w:r>
        <w:rPr>
          <w:sz w:val="21"/>
        </w:rPr>
        <w:t>and</w:t>
      </w:r>
      <w:r>
        <w:rPr>
          <w:spacing w:val="-13"/>
          <w:sz w:val="21"/>
        </w:rPr>
        <w:t xml:space="preserve"> </w:t>
      </w:r>
      <w:r>
        <w:rPr>
          <w:sz w:val="21"/>
        </w:rPr>
        <w:t>activities</w:t>
      </w:r>
      <w:r>
        <w:rPr>
          <w:spacing w:val="-22"/>
          <w:sz w:val="21"/>
        </w:rPr>
        <w:t xml:space="preserve"> </w:t>
      </w:r>
      <w:r>
        <w:rPr>
          <w:sz w:val="21"/>
        </w:rPr>
        <w:t>designed</w:t>
      </w:r>
      <w:r>
        <w:rPr>
          <w:spacing w:val="-29"/>
          <w:sz w:val="21"/>
        </w:rPr>
        <w:t xml:space="preserve"> </w:t>
      </w:r>
      <w:r>
        <w:rPr>
          <w:sz w:val="21"/>
        </w:rPr>
        <w:t>to</w:t>
      </w:r>
      <w:r>
        <w:rPr>
          <w:spacing w:val="-13"/>
          <w:sz w:val="21"/>
        </w:rPr>
        <w:t xml:space="preserve"> </w:t>
      </w:r>
      <w:r>
        <w:rPr>
          <w:sz w:val="21"/>
        </w:rPr>
        <w:t>strengthen</w:t>
      </w:r>
      <w:r>
        <w:rPr>
          <w:spacing w:val="-13"/>
          <w:sz w:val="21"/>
        </w:rPr>
        <w:t xml:space="preserve"> </w:t>
      </w:r>
      <w:r>
        <w:rPr>
          <w:sz w:val="21"/>
        </w:rPr>
        <w:t>and</w:t>
      </w:r>
      <w:r>
        <w:rPr>
          <w:spacing w:val="-13"/>
          <w:sz w:val="21"/>
        </w:rPr>
        <w:t xml:space="preserve"> </w:t>
      </w:r>
      <w:r>
        <w:rPr>
          <w:sz w:val="21"/>
        </w:rPr>
        <w:t xml:space="preserve">support </w:t>
      </w:r>
      <w:r>
        <w:rPr>
          <w:spacing w:val="-2"/>
          <w:sz w:val="21"/>
        </w:rPr>
        <w:t>families</w:t>
      </w:r>
      <w:r>
        <w:rPr>
          <w:spacing w:val="-21"/>
          <w:sz w:val="21"/>
        </w:rPr>
        <w:t xml:space="preserve"> </w:t>
      </w:r>
      <w:r>
        <w:rPr>
          <w:spacing w:val="-2"/>
          <w:sz w:val="21"/>
        </w:rPr>
        <w:t>to</w:t>
      </w:r>
      <w:r>
        <w:rPr>
          <w:spacing w:val="-12"/>
          <w:sz w:val="21"/>
        </w:rPr>
        <w:t xml:space="preserve"> </w:t>
      </w:r>
      <w:r>
        <w:rPr>
          <w:spacing w:val="-2"/>
          <w:sz w:val="21"/>
        </w:rPr>
        <w:t>prevent</w:t>
      </w:r>
      <w:r>
        <w:rPr>
          <w:spacing w:val="-14"/>
          <w:sz w:val="21"/>
        </w:rPr>
        <w:t xml:space="preserve"> </w:t>
      </w:r>
      <w:r>
        <w:rPr>
          <w:spacing w:val="-2"/>
          <w:sz w:val="21"/>
        </w:rPr>
        <w:t>child</w:t>
      </w:r>
      <w:r>
        <w:rPr>
          <w:spacing w:val="-12"/>
          <w:sz w:val="21"/>
        </w:rPr>
        <w:t xml:space="preserve"> </w:t>
      </w:r>
      <w:r>
        <w:rPr>
          <w:spacing w:val="-2"/>
          <w:sz w:val="21"/>
        </w:rPr>
        <w:t>abuse</w:t>
      </w:r>
      <w:r>
        <w:rPr>
          <w:spacing w:val="-16"/>
          <w:sz w:val="21"/>
        </w:rPr>
        <w:t xml:space="preserve"> </w:t>
      </w:r>
      <w:r>
        <w:rPr>
          <w:spacing w:val="-2"/>
          <w:sz w:val="21"/>
        </w:rPr>
        <w:t>and</w:t>
      </w:r>
      <w:r>
        <w:rPr>
          <w:spacing w:val="-12"/>
          <w:sz w:val="21"/>
        </w:rPr>
        <w:t xml:space="preserve"> </w:t>
      </w:r>
      <w:r>
        <w:rPr>
          <w:spacing w:val="-2"/>
          <w:sz w:val="21"/>
        </w:rPr>
        <w:t>neglect</w:t>
      </w:r>
      <w:r>
        <w:rPr>
          <w:spacing w:val="-14"/>
          <w:sz w:val="21"/>
        </w:rPr>
        <w:t xml:space="preserve"> </w:t>
      </w:r>
      <w:r>
        <w:rPr>
          <w:spacing w:val="-2"/>
          <w:sz w:val="21"/>
        </w:rPr>
        <w:t>composed</w:t>
      </w:r>
      <w:r>
        <w:rPr>
          <w:spacing w:val="-12"/>
          <w:sz w:val="21"/>
        </w:rPr>
        <w:t xml:space="preserve"> </w:t>
      </w:r>
      <w:r>
        <w:rPr>
          <w:spacing w:val="-2"/>
          <w:sz w:val="21"/>
        </w:rPr>
        <w:t>of</w:t>
      </w:r>
      <w:r>
        <w:rPr>
          <w:spacing w:val="-25"/>
          <w:sz w:val="21"/>
        </w:rPr>
        <w:t xml:space="preserve"> </w:t>
      </w:r>
      <w:r>
        <w:rPr>
          <w:spacing w:val="-2"/>
          <w:sz w:val="21"/>
        </w:rPr>
        <w:t>local,</w:t>
      </w:r>
      <w:r>
        <w:rPr>
          <w:spacing w:val="-24"/>
          <w:sz w:val="21"/>
        </w:rPr>
        <w:t xml:space="preserve"> </w:t>
      </w:r>
      <w:r>
        <w:rPr>
          <w:spacing w:val="-2"/>
          <w:sz w:val="21"/>
        </w:rPr>
        <w:t>collaborative,</w:t>
      </w:r>
      <w:r>
        <w:rPr>
          <w:spacing w:val="-24"/>
          <w:sz w:val="21"/>
        </w:rPr>
        <w:t xml:space="preserve"> </w:t>
      </w:r>
      <w:r>
        <w:rPr>
          <w:spacing w:val="-2"/>
          <w:sz w:val="21"/>
        </w:rPr>
        <w:t>public-private</w:t>
      </w:r>
      <w:r>
        <w:rPr>
          <w:spacing w:val="-16"/>
          <w:sz w:val="21"/>
        </w:rPr>
        <w:t xml:space="preserve"> </w:t>
      </w:r>
      <w:r>
        <w:rPr>
          <w:spacing w:val="-2"/>
          <w:sz w:val="21"/>
        </w:rPr>
        <w:t>partnerships</w:t>
      </w:r>
      <w:r>
        <w:rPr>
          <w:spacing w:val="-21"/>
          <w:sz w:val="21"/>
        </w:rPr>
        <w:t xml:space="preserve"> </w:t>
      </w:r>
      <w:r>
        <w:rPr>
          <w:spacing w:val="-2"/>
          <w:sz w:val="21"/>
        </w:rPr>
        <w:t>directed</w:t>
      </w:r>
      <w:r>
        <w:rPr>
          <w:spacing w:val="-28"/>
          <w:sz w:val="21"/>
        </w:rPr>
        <w:t xml:space="preserve"> </w:t>
      </w:r>
      <w:r>
        <w:rPr>
          <w:spacing w:val="-2"/>
          <w:sz w:val="21"/>
        </w:rPr>
        <w:t>by</w:t>
      </w:r>
    </w:p>
    <w:p w:rsidR="009603B0" w14:paraId="094DF7E0" w14:textId="77777777">
      <w:pPr>
        <w:spacing w:line="227" w:lineRule="exact"/>
        <w:ind w:left="1330"/>
        <w:rPr>
          <w:sz w:val="21"/>
        </w:rPr>
      </w:pPr>
      <w:r>
        <w:rPr>
          <w:spacing w:val="-2"/>
          <w:sz w:val="21"/>
        </w:rPr>
        <w:t>interdisciplinary</w:t>
      </w:r>
      <w:r>
        <w:rPr>
          <w:spacing w:val="-29"/>
          <w:sz w:val="21"/>
        </w:rPr>
        <w:t xml:space="preserve"> </w:t>
      </w:r>
      <w:r>
        <w:rPr>
          <w:spacing w:val="-2"/>
          <w:sz w:val="21"/>
        </w:rPr>
        <w:t>structures</w:t>
      </w:r>
      <w:r>
        <w:rPr>
          <w:spacing w:val="-21"/>
          <w:sz w:val="21"/>
        </w:rPr>
        <w:t xml:space="preserve"> </w:t>
      </w:r>
      <w:r>
        <w:rPr>
          <w:spacing w:val="-2"/>
          <w:sz w:val="21"/>
        </w:rPr>
        <w:t>with</w:t>
      </w:r>
      <w:r>
        <w:rPr>
          <w:spacing w:val="-12"/>
          <w:sz w:val="21"/>
        </w:rPr>
        <w:t xml:space="preserve"> </w:t>
      </w:r>
      <w:r>
        <w:rPr>
          <w:spacing w:val="-2"/>
          <w:sz w:val="21"/>
        </w:rPr>
        <w:t>balanced</w:t>
      </w:r>
      <w:r>
        <w:rPr>
          <w:spacing w:val="-12"/>
          <w:sz w:val="21"/>
        </w:rPr>
        <w:t xml:space="preserve"> </w:t>
      </w:r>
      <w:r>
        <w:rPr>
          <w:spacing w:val="-2"/>
          <w:sz w:val="21"/>
        </w:rPr>
        <w:t>representation</w:t>
      </w:r>
      <w:r>
        <w:rPr>
          <w:spacing w:val="-12"/>
          <w:sz w:val="21"/>
        </w:rPr>
        <w:t xml:space="preserve"> </w:t>
      </w:r>
      <w:r>
        <w:rPr>
          <w:spacing w:val="-2"/>
          <w:sz w:val="21"/>
        </w:rPr>
        <w:t>from</w:t>
      </w:r>
      <w:r>
        <w:rPr>
          <w:spacing w:val="-22"/>
          <w:sz w:val="21"/>
        </w:rPr>
        <w:t xml:space="preserve"> </w:t>
      </w:r>
      <w:r>
        <w:rPr>
          <w:spacing w:val="-2"/>
          <w:sz w:val="21"/>
        </w:rPr>
        <w:t>private</w:t>
      </w:r>
      <w:r>
        <w:rPr>
          <w:spacing w:val="-4"/>
          <w:sz w:val="21"/>
        </w:rPr>
        <w:t xml:space="preserve"> </w:t>
      </w:r>
      <w:r>
        <w:rPr>
          <w:spacing w:val="-2"/>
          <w:sz w:val="21"/>
        </w:rPr>
        <w:t>and</w:t>
      </w:r>
      <w:r>
        <w:rPr>
          <w:spacing w:val="-29"/>
          <w:sz w:val="21"/>
        </w:rPr>
        <w:t xml:space="preserve"> </w:t>
      </w:r>
      <w:r>
        <w:rPr>
          <w:spacing w:val="-2"/>
          <w:sz w:val="21"/>
        </w:rPr>
        <w:t>public</w:t>
      </w:r>
      <w:r>
        <w:rPr>
          <w:spacing w:val="-16"/>
          <w:sz w:val="21"/>
        </w:rPr>
        <w:t xml:space="preserve"> </w:t>
      </w:r>
      <w:r>
        <w:rPr>
          <w:spacing w:val="-2"/>
          <w:sz w:val="21"/>
        </w:rPr>
        <w:t>sector</w:t>
      </w:r>
      <w:r>
        <w:rPr>
          <w:spacing w:val="-25"/>
          <w:sz w:val="21"/>
        </w:rPr>
        <w:t xml:space="preserve"> </w:t>
      </w:r>
      <w:r>
        <w:rPr>
          <w:spacing w:val="-2"/>
          <w:sz w:val="21"/>
        </w:rPr>
        <w:t>members,</w:t>
      </w:r>
      <w:r>
        <w:rPr>
          <w:spacing w:val="-24"/>
          <w:sz w:val="21"/>
        </w:rPr>
        <w:t xml:space="preserve"> </w:t>
      </w:r>
      <w:r>
        <w:rPr>
          <w:spacing w:val="-2"/>
          <w:sz w:val="21"/>
        </w:rPr>
        <w:t>parents,</w:t>
      </w:r>
      <w:r>
        <w:rPr>
          <w:spacing w:val="-24"/>
          <w:sz w:val="21"/>
        </w:rPr>
        <w:t xml:space="preserve"> </w:t>
      </w:r>
      <w:r>
        <w:rPr>
          <w:spacing w:val="-2"/>
          <w:sz w:val="21"/>
        </w:rPr>
        <w:t>and</w:t>
      </w:r>
      <w:r>
        <w:rPr>
          <w:spacing w:val="-29"/>
          <w:sz w:val="21"/>
        </w:rPr>
        <w:t xml:space="preserve"> </w:t>
      </w:r>
      <w:r>
        <w:rPr>
          <w:spacing w:val="-2"/>
          <w:sz w:val="21"/>
        </w:rPr>
        <w:t>public</w:t>
      </w:r>
    </w:p>
    <w:p w:rsidR="009603B0" w14:paraId="0F2B113D" w14:textId="77777777">
      <w:pPr>
        <w:spacing w:before="14" w:line="223" w:lineRule="auto"/>
        <w:ind w:left="1330"/>
        <w:rPr>
          <w:sz w:val="21"/>
        </w:rPr>
      </w:pPr>
      <w:r>
        <w:rPr>
          <w:spacing w:val="-4"/>
          <w:sz w:val="21"/>
        </w:rPr>
        <w:t>and private</w:t>
      </w:r>
      <w:r>
        <w:rPr>
          <w:spacing w:val="-7"/>
          <w:sz w:val="21"/>
        </w:rPr>
        <w:t xml:space="preserve"> </w:t>
      </w:r>
      <w:r>
        <w:rPr>
          <w:spacing w:val="-4"/>
          <w:sz w:val="21"/>
        </w:rPr>
        <w:t>nonprofit service</w:t>
      </w:r>
      <w:r>
        <w:rPr>
          <w:spacing w:val="-7"/>
          <w:sz w:val="21"/>
        </w:rPr>
        <w:t xml:space="preserve"> </w:t>
      </w:r>
      <w:r>
        <w:rPr>
          <w:spacing w:val="-4"/>
          <w:sz w:val="21"/>
        </w:rPr>
        <w:t>providers</w:t>
      </w:r>
      <w:r>
        <w:rPr>
          <w:spacing w:val="-13"/>
          <w:sz w:val="21"/>
        </w:rPr>
        <w:t xml:space="preserve"> </w:t>
      </w:r>
      <w:r>
        <w:rPr>
          <w:spacing w:val="-4"/>
          <w:sz w:val="21"/>
        </w:rPr>
        <w:t>and individuals</w:t>
      </w:r>
      <w:r>
        <w:rPr>
          <w:spacing w:val="-13"/>
          <w:sz w:val="21"/>
        </w:rPr>
        <w:t xml:space="preserve"> </w:t>
      </w:r>
      <w:r>
        <w:rPr>
          <w:spacing w:val="-4"/>
          <w:sz w:val="21"/>
        </w:rPr>
        <w:t>and organizations</w:t>
      </w:r>
      <w:r>
        <w:rPr>
          <w:spacing w:val="-13"/>
          <w:sz w:val="21"/>
        </w:rPr>
        <w:t xml:space="preserve"> </w:t>
      </w:r>
      <w:r>
        <w:rPr>
          <w:spacing w:val="-4"/>
          <w:sz w:val="21"/>
        </w:rPr>
        <w:t>experienced</w:t>
      </w:r>
      <w:r>
        <w:rPr>
          <w:spacing w:val="-22"/>
          <w:sz w:val="21"/>
        </w:rPr>
        <w:t xml:space="preserve"> </w:t>
      </w:r>
      <w:r>
        <w:rPr>
          <w:spacing w:val="-4"/>
          <w:sz w:val="21"/>
        </w:rPr>
        <w:t>in working</w:t>
      </w:r>
      <w:r>
        <w:rPr>
          <w:spacing w:val="-22"/>
          <w:sz w:val="21"/>
        </w:rPr>
        <w:t xml:space="preserve"> </w:t>
      </w:r>
      <w:r>
        <w:rPr>
          <w:spacing w:val="-4"/>
          <w:sz w:val="21"/>
        </w:rPr>
        <w:t xml:space="preserve">in partnership with </w:t>
      </w:r>
      <w:r>
        <w:rPr>
          <w:sz w:val="21"/>
        </w:rPr>
        <w:t>families</w:t>
      </w:r>
      <w:r>
        <w:rPr>
          <w:spacing w:val="-4"/>
          <w:sz w:val="21"/>
        </w:rPr>
        <w:t xml:space="preserve"> </w:t>
      </w:r>
      <w:r>
        <w:rPr>
          <w:sz w:val="21"/>
        </w:rPr>
        <w:t xml:space="preserve">with children with </w:t>
      </w:r>
      <w:r>
        <w:rPr>
          <w:sz w:val="21"/>
        </w:rPr>
        <w:t>disabilities;</w:t>
      </w:r>
    </w:p>
    <w:p w:rsidR="009603B0" w14:paraId="024101DE" w14:textId="77777777">
      <w:pPr>
        <w:pStyle w:val="BodyText"/>
        <w:spacing w:before="9"/>
        <w:rPr>
          <w:sz w:val="20"/>
        </w:rPr>
      </w:pPr>
    </w:p>
    <w:p w:rsidR="009603B0" w14:paraId="12F157AD" w14:textId="77777777">
      <w:pPr>
        <w:pStyle w:val="ListParagraph"/>
        <w:numPr>
          <w:ilvl w:val="0"/>
          <w:numId w:val="4"/>
        </w:numPr>
        <w:tabs>
          <w:tab w:val="left" w:pos="1330"/>
        </w:tabs>
        <w:spacing w:line="223" w:lineRule="auto"/>
        <w:ind w:right="729"/>
        <w:rPr>
          <w:sz w:val="21"/>
        </w:rPr>
      </w:pPr>
      <w:r>
        <w:rPr>
          <w:spacing w:val="-4"/>
          <w:sz w:val="21"/>
        </w:rPr>
        <w:t>Direction to an interdisciplinary,</w:t>
      </w:r>
      <w:r>
        <w:rPr>
          <w:spacing w:val="-14"/>
          <w:sz w:val="21"/>
        </w:rPr>
        <w:t xml:space="preserve"> </w:t>
      </w:r>
      <w:r>
        <w:rPr>
          <w:spacing w:val="-4"/>
          <w:sz w:val="21"/>
        </w:rPr>
        <w:t>collaborative,</w:t>
      </w:r>
      <w:r>
        <w:rPr>
          <w:spacing w:val="-14"/>
          <w:sz w:val="21"/>
        </w:rPr>
        <w:t xml:space="preserve"> </w:t>
      </w:r>
      <w:r>
        <w:rPr>
          <w:spacing w:val="-4"/>
          <w:sz w:val="21"/>
        </w:rPr>
        <w:t>public-private structure with balanced representation from</w:t>
      </w:r>
      <w:r>
        <w:rPr>
          <w:spacing w:val="-11"/>
          <w:sz w:val="21"/>
        </w:rPr>
        <w:t xml:space="preserve"> </w:t>
      </w:r>
      <w:r>
        <w:rPr>
          <w:spacing w:val="-4"/>
          <w:sz w:val="21"/>
        </w:rPr>
        <w:t xml:space="preserve">private </w:t>
      </w:r>
      <w:r>
        <w:rPr>
          <w:sz w:val="21"/>
        </w:rPr>
        <w:t>and</w:t>
      </w:r>
      <w:r>
        <w:rPr>
          <w:spacing w:val="-8"/>
          <w:sz w:val="21"/>
        </w:rPr>
        <w:t xml:space="preserve"> </w:t>
      </w:r>
      <w:r>
        <w:rPr>
          <w:sz w:val="21"/>
        </w:rPr>
        <w:t>public</w:t>
      </w:r>
      <w:r>
        <w:rPr>
          <w:spacing w:val="-13"/>
          <w:sz w:val="21"/>
        </w:rPr>
        <w:t xml:space="preserve"> </w:t>
      </w:r>
      <w:r>
        <w:rPr>
          <w:sz w:val="21"/>
        </w:rPr>
        <w:t>sector</w:t>
      </w:r>
      <w:r>
        <w:rPr>
          <w:spacing w:val="-23"/>
          <w:sz w:val="21"/>
        </w:rPr>
        <w:t xml:space="preserve"> </w:t>
      </w:r>
      <w:r>
        <w:rPr>
          <w:sz w:val="21"/>
        </w:rPr>
        <w:t>members,</w:t>
      </w:r>
      <w:r>
        <w:rPr>
          <w:spacing w:val="-22"/>
          <w:sz w:val="21"/>
        </w:rPr>
        <w:t xml:space="preserve"> </w:t>
      </w:r>
      <w:r>
        <w:rPr>
          <w:sz w:val="21"/>
        </w:rPr>
        <w:t>parents,</w:t>
      </w:r>
      <w:r>
        <w:rPr>
          <w:spacing w:val="-22"/>
          <w:sz w:val="21"/>
        </w:rPr>
        <w:t xml:space="preserve"> </w:t>
      </w:r>
      <w:r>
        <w:rPr>
          <w:sz w:val="21"/>
        </w:rPr>
        <w:t>and</w:t>
      </w:r>
      <w:r>
        <w:rPr>
          <w:spacing w:val="-26"/>
          <w:sz w:val="21"/>
        </w:rPr>
        <w:t xml:space="preserve"> </w:t>
      </w:r>
      <w:r>
        <w:rPr>
          <w:sz w:val="21"/>
        </w:rPr>
        <w:t>public</w:t>
      </w:r>
      <w:r>
        <w:rPr>
          <w:spacing w:val="-13"/>
          <w:sz w:val="21"/>
        </w:rPr>
        <w:t xml:space="preserve"> </w:t>
      </w:r>
      <w:r>
        <w:rPr>
          <w:sz w:val="21"/>
        </w:rPr>
        <w:t>sector</w:t>
      </w:r>
      <w:r>
        <w:rPr>
          <w:spacing w:val="-23"/>
          <w:sz w:val="21"/>
        </w:rPr>
        <w:t xml:space="preserve"> </w:t>
      </w:r>
      <w:r>
        <w:rPr>
          <w:sz w:val="21"/>
        </w:rPr>
        <w:t>and</w:t>
      </w:r>
      <w:r>
        <w:rPr>
          <w:spacing w:val="-8"/>
          <w:sz w:val="21"/>
        </w:rPr>
        <w:t xml:space="preserve"> </w:t>
      </w:r>
      <w:r>
        <w:rPr>
          <w:sz w:val="21"/>
        </w:rPr>
        <w:t>private</w:t>
      </w:r>
      <w:r>
        <w:rPr>
          <w:spacing w:val="-31"/>
          <w:sz w:val="21"/>
        </w:rPr>
        <w:t xml:space="preserve"> </w:t>
      </w:r>
      <w:r>
        <w:rPr>
          <w:sz w:val="21"/>
        </w:rPr>
        <w:t>nonprofit</w:t>
      </w:r>
      <w:r>
        <w:rPr>
          <w:spacing w:val="-11"/>
          <w:sz w:val="21"/>
        </w:rPr>
        <w:t xml:space="preserve"> </w:t>
      </w:r>
      <w:r>
        <w:rPr>
          <w:sz w:val="21"/>
        </w:rPr>
        <w:t>sector</w:t>
      </w:r>
      <w:r>
        <w:rPr>
          <w:spacing w:val="-23"/>
          <w:sz w:val="21"/>
        </w:rPr>
        <w:t xml:space="preserve"> </w:t>
      </w:r>
      <w:r>
        <w:rPr>
          <w:sz w:val="21"/>
        </w:rPr>
        <w:t>service</w:t>
      </w:r>
      <w:r>
        <w:rPr>
          <w:spacing w:val="-13"/>
          <w:sz w:val="21"/>
        </w:rPr>
        <w:t xml:space="preserve"> </w:t>
      </w:r>
      <w:r>
        <w:rPr>
          <w:sz w:val="21"/>
        </w:rPr>
        <w:t>providers;</w:t>
      </w:r>
    </w:p>
    <w:p w:rsidR="009603B0" w14:paraId="4FBD39E7" w14:textId="77777777">
      <w:pPr>
        <w:pStyle w:val="BodyText"/>
        <w:spacing w:before="5"/>
        <w:rPr>
          <w:sz w:val="20"/>
        </w:rPr>
      </w:pPr>
    </w:p>
    <w:p w:rsidR="009603B0" w14:paraId="29632A49" w14:textId="77777777">
      <w:pPr>
        <w:pStyle w:val="ListParagraph"/>
        <w:numPr>
          <w:ilvl w:val="0"/>
          <w:numId w:val="4"/>
        </w:numPr>
        <w:tabs>
          <w:tab w:val="left" w:pos="1330"/>
        </w:tabs>
        <w:spacing w:line="228" w:lineRule="auto"/>
        <w:ind w:right="662"/>
        <w:rPr>
          <w:sz w:val="21"/>
        </w:rPr>
      </w:pPr>
      <w:r>
        <w:rPr>
          <w:sz w:val="21"/>
        </w:rPr>
        <w:t>Direction</w:t>
      </w:r>
      <w:r>
        <w:rPr>
          <w:spacing w:val="-14"/>
          <w:sz w:val="21"/>
        </w:rPr>
        <w:t xml:space="preserve"> </w:t>
      </w:r>
      <w:r>
        <w:rPr>
          <w:sz w:val="21"/>
        </w:rPr>
        <w:t>and</w:t>
      </w:r>
      <w:r>
        <w:rPr>
          <w:spacing w:val="-13"/>
          <w:sz w:val="21"/>
        </w:rPr>
        <w:t xml:space="preserve"> </w:t>
      </w:r>
      <w:r>
        <w:rPr>
          <w:sz w:val="21"/>
        </w:rPr>
        <w:t>oversight</w:t>
      </w:r>
      <w:r>
        <w:rPr>
          <w:spacing w:val="-31"/>
          <w:sz w:val="21"/>
        </w:rPr>
        <w:t xml:space="preserve"> </w:t>
      </w:r>
      <w:r>
        <w:rPr>
          <w:sz w:val="21"/>
        </w:rPr>
        <w:t>to</w:t>
      </w:r>
      <w:r>
        <w:rPr>
          <w:spacing w:val="-13"/>
          <w:sz w:val="21"/>
        </w:rPr>
        <w:t xml:space="preserve"> </w:t>
      </w:r>
      <w:r>
        <w:rPr>
          <w:sz w:val="21"/>
        </w:rPr>
        <w:t>the</w:t>
      </w:r>
      <w:r>
        <w:rPr>
          <w:spacing w:val="-33"/>
          <w:sz w:val="21"/>
        </w:rPr>
        <w:t xml:space="preserve"> </w:t>
      </w:r>
      <w:r>
        <w:rPr>
          <w:sz w:val="21"/>
        </w:rPr>
        <w:t>network</w:t>
      </w:r>
      <w:r>
        <w:rPr>
          <w:spacing w:val="-29"/>
          <w:sz w:val="21"/>
        </w:rPr>
        <w:t xml:space="preserve"> </w:t>
      </w:r>
      <w:r>
        <w:rPr>
          <w:sz w:val="21"/>
        </w:rPr>
        <w:t>through</w:t>
      </w:r>
      <w:r>
        <w:rPr>
          <w:spacing w:val="-29"/>
          <w:sz w:val="21"/>
        </w:rPr>
        <w:t xml:space="preserve"> </w:t>
      </w:r>
      <w:r>
        <w:rPr>
          <w:sz w:val="21"/>
        </w:rPr>
        <w:t>identified</w:t>
      </w:r>
      <w:r>
        <w:rPr>
          <w:spacing w:val="-13"/>
          <w:sz w:val="21"/>
        </w:rPr>
        <w:t xml:space="preserve"> </w:t>
      </w:r>
      <w:r>
        <w:rPr>
          <w:sz w:val="21"/>
        </w:rPr>
        <w:t>goals</w:t>
      </w:r>
      <w:r>
        <w:rPr>
          <w:spacing w:val="-22"/>
          <w:sz w:val="21"/>
        </w:rPr>
        <w:t xml:space="preserve"> </w:t>
      </w:r>
      <w:r>
        <w:rPr>
          <w:sz w:val="21"/>
        </w:rPr>
        <w:t>and</w:t>
      </w:r>
      <w:r>
        <w:rPr>
          <w:spacing w:val="-29"/>
          <w:sz w:val="21"/>
        </w:rPr>
        <w:t xml:space="preserve"> </w:t>
      </w:r>
      <w:r>
        <w:rPr>
          <w:sz w:val="21"/>
        </w:rPr>
        <w:t>objectives,</w:t>
      </w:r>
      <w:r>
        <w:rPr>
          <w:spacing w:val="-25"/>
          <w:sz w:val="21"/>
        </w:rPr>
        <w:t xml:space="preserve"> </w:t>
      </w:r>
      <w:r>
        <w:rPr>
          <w:sz w:val="21"/>
        </w:rPr>
        <w:t>clear</w:t>
      </w:r>
      <w:r>
        <w:rPr>
          <w:spacing w:val="-26"/>
          <w:sz w:val="21"/>
        </w:rPr>
        <w:t xml:space="preserve"> </w:t>
      </w:r>
      <w:r>
        <w:rPr>
          <w:sz w:val="21"/>
        </w:rPr>
        <w:t>lines</w:t>
      </w:r>
      <w:r>
        <w:rPr>
          <w:spacing w:val="-22"/>
          <w:sz w:val="21"/>
        </w:rPr>
        <w:t xml:space="preserve"> </w:t>
      </w:r>
      <w:r>
        <w:rPr>
          <w:sz w:val="21"/>
        </w:rPr>
        <w:t>of</w:t>
      </w:r>
      <w:r>
        <w:rPr>
          <w:spacing w:val="-11"/>
          <w:sz w:val="21"/>
        </w:rPr>
        <w:t xml:space="preserve"> </w:t>
      </w:r>
      <w:r>
        <w:rPr>
          <w:sz w:val="21"/>
        </w:rPr>
        <w:t>communication</w:t>
      </w:r>
      <w:r>
        <w:rPr>
          <w:spacing w:val="-13"/>
          <w:sz w:val="21"/>
        </w:rPr>
        <w:t xml:space="preserve"> </w:t>
      </w:r>
      <w:r>
        <w:rPr>
          <w:sz w:val="21"/>
        </w:rPr>
        <w:t xml:space="preserve">and </w:t>
      </w:r>
      <w:r>
        <w:rPr>
          <w:spacing w:val="-2"/>
          <w:sz w:val="21"/>
        </w:rPr>
        <w:t>accountability,</w:t>
      </w:r>
      <w:r>
        <w:rPr>
          <w:spacing w:val="-17"/>
          <w:sz w:val="21"/>
        </w:rPr>
        <w:t xml:space="preserve"> </w:t>
      </w:r>
      <w:r>
        <w:rPr>
          <w:spacing w:val="-2"/>
          <w:sz w:val="21"/>
        </w:rPr>
        <w:t>the</w:t>
      </w:r>
      <w:r>
        <w:rPr>
          <w:spacing w:val="-27"/>
          <w:sz w:val="21"/>
        </w:rPr>
        <w:t xml:space="preserve"> </w:t>
      </w:r>
      <w:r>
        <w:rPr>
          <w:spacing w:val="-2"/>
          <w:sz w:val="21"/>
        </w:rPr>
        <w:t>provision of</w:t>
      </w:r>
      <w:r>
        <w:rPr>
          <w:spacing w:val="-18"/>
          <w:sz w:val="21"/>
        </w:rPr>
        <w:t xml:space="preserve"> </w:t>
      </w:r>
      <w:r>
        <w:rPr>
          <w:spacing w:val="-2"/>
          <w:sz w:val="21"/>
        </w:rPr>
        <w:t>leveraged</w:t>
      </w:r>
      <w:r>
        <w:rPr>
          <w:spacing w:val="-22"/>
          <w:sz w:val="21"/>
        </w:rPr>
        <w:t xml:space="preserve"> </w:t>
      </w:r>
      <w:r>
        <w:rPr>
          <w:spacing w:val="-2"/>
          <w:sz w:val="21"/>
        </w:rPr>
        <w:t>or</w:t>
      </w:r>
      <w:r>
        <w:rPr>
          <w:spacing w:val="-18"/>
          <w:sz w:val="21"/>
        </w:rPr>
        <w:t xml:space="preserve"> </w:t>
      </w:r>
      <w:r>
        <w:rPr>
          <w:spacing w:val="-2"/>
          <w:sz w:val="21"/>
        </w:rPr>
        <w:t>combined</w:t>
      </w:r>
      <w:r>
        <w:rPr>
          <w:spacing w:val="-22"/>
          <w:sz w:val="21"/>
        </w:rPr>
        <w:t xml:space="preserve"> </w:t>
      </w:r>
      <w:r>
        <w:rPr>
          <w:spacing w:val="-2"/>
          <w:sz w:val="21"/>
        </w:rPr>
        <w:t>funding</w:t>
      </w:r>
      <w:r>
        <w:rPr>
          <w:spacing w:val="-22"/>
          <w:sz w:val="21"/>
        </w:rPr>
        <w:t xml:space="preserve"> </w:t>
      </w:r>
      <w:r>
        <w:rPr>
          <w:spacing w:val="-2"/>
          <w:sz w:val="21"/>
        </w:rPr>
        <w:t>from</w:t>
      </w:r>
      <w:r>
        <w:rPr>
          <w:spacing w:val="-14"/>
          <w:sz w:val="21"/>
        </w:rPr>
        <w:t xml:space="preserve"> </w:t>
      </w:r>
      <w:r>
        <w:rPr>
          <w:spacing w:val="-2"/>
          <w:sz w:val="21"/>
        </w:rPr>
        <w:t>federal,</w:t>
      </w:r>
      <w:r>
        <w:rPr>
          <w:spacing w:val="-17"/>
          <w:sz w:val="21"/>
        </w:rPr>
        <w:t xml:space="preserve"> </w:t>
      </w:r>
      <w:r>
        <w:rPr>
          <w:spacing w:val="-2"/>
          <w:sz w:val="21"/>
        </w:rPr>
        <w:t>state</w:t>
      </w:r>
      <w:r>
        <w:rPr>
          <w:spacing w:val="-27"/>
          <w:sz w:val="21"/>
        </w:rPr>
        <w:t xml:space="preserve"> </w:t>
      </w:r>
      <w:r>
        <w:rPr>
          <w:spacing w:val="-2"/>
          <w:sz w:val="21"/>
        </w:rPr>
        <w:t>and private</w:t>
      </w:r>
      <w:r>
        <w:rPr>
          <w:spacing w:val="-27"/>
          <w:sz w:val="21"/>
        </w:rPr>
        <w:t xml:space="preserve"> </w:t>
      </w:r>
      <w:r>
        <w:rPr>
          <w:spacing w:val="-2"/>
          <w:sz w:val="21"/>
        </w:rPr>
        <w:t>sources,</w:t>
      </w:r>
      <w:r>
        <w:rPr>
          <w:spacing w:val="-17"/>
          <w:sz w:val="21"/>
        </w:rPr>
        <w:t xml:space="preserve"> </w:t>
      </w:r>
      <w:r>
        <w:rPr>
          <w:spacing w:val="-2"/>
          <w:sz w:val="21"/>
        </w:rPr>
        <w:t xml:space="preserve">centralized </w:t>
      </w:r>
      <w:r>
        <w:rPr>
          <w:sz w:val="21"/>
        </w:rPr>
        <w:t>assessment</w:t>
      </w:r>
      <w:r>
        <w:rPr>
          <w:spacing w:val="-10"/>
          <w:sz w:val="21"/>
        </w:rPr>
        <w:t xml:space="preserve"> </w:t>
      </w:r>
      <w:r>
        <w:rPr>
          <w:sz w:val="21"/>
        </w:rPr>
        <w:t>and</w:t>
      </w:r>
      <w:r>
        <w:rPr>
          <w:spacing w:val="-7"/>
          <w:sz w:val="21"/>
        </w:rPr>
        <w:t xml:space="preserve"> </w:t>
      </w:r>
      <w:r>
        <w:rPr>
          <w:sz w:val="21"/>
        </w:rPr>
        <w:t>planning</w:t>
      </w:r>
      <w:r>
        <w:rPr>
          <w:spacing w:val="-26"/>
          <w:sz w:val="21"/>
        </w:rPr>
        <w:t xml:space="preserve"> </w:t>
      </w:r>
      <w:r>
        <w:rPr>
          <w:sz w:val="21"/>
        </w:rPr>
        <w:t>activities,</w:t>
      </w:r>
      <w:r>
        <w:rPr>
          <w:spacing w:val="-21"/>
          <w:sz w:val="21"/>
        </w:rPr>
        <w:t xml:space="preserve"> </w:t>
      </w:r>
      <w:r>
        <w:rPr>
          <w:sz w:val="21"/>
        </w:rPr>
        <w:t>the</w:t>
      </w:r>
      <w:r>
        <w:rPr>
          <w:spacing w:val="-30"/>
          <w:sz w:val="21"/>
        </w:rPr>
        <w:t xml:space="preserve"> </w:t>
      </w:r>
      <w:r>
        <w:rPr>
          <w:sz w:val="21"/>
        </w:rPr>
        <w:t>provision</w:t>
      </w:r>
      <w:r>
        <w:rPr>
          <w:spacing w:val="-7"/>
          <w:sz w:val="21"/>
        </w:rPr>
        <w:t xml:space="preserve"> </w:t>
      </w:r>
      <w:r>
        <w:rPr>
          <w:sz w:val="21"/>
        </w:rPr>
        <w:t>of</w:t>
      </w:r>
      <w:r>
        <w:rPr>
          <w:spacing w:val="-22"/>
          <w:sz w:val="21"/>
        </w:rPr>
        <w:t xml:space="preserve"> </w:t>
      </w:r>
      <w:r>
        <w:rPr>
          <w:sz w:val="21"/>
        </w:rPr>
        <w:t>training,</w:t>
      </w:r>
      <w:r>
        <w:rPr>
          <w:spacing w:val="-21"/>
          <w:sz w:val="21"/>
        </w:rPr>
        <w:t xml:space="preserve"> </w:t>
      </w:r>
      <w:r>
        <w:rPr>
          <w:sz w:val="21"/>
        </w:rPr>
        <w:t>technical</w:t>
      </w:r>
      <w:r>
        <w:rPr>
          <w:spacing w:val="-28"/>
          <w:sz w:val="21"/>
        </w:rPr>
        <w:t xml:space="preserve"> </w:t>
      </w:r>
      <w:r>
        <w:rPr>
          <w:sz w:val="21"/>
        </w:rPr>
        <w:t>assistance,</w:t>
      </w:r>
      <w:r>
        <w:rPr>
          <w:spacing w:val="-21"/>
          <w:sz w:val="21"/>
        </w:rPr>
        <w:t xml:space="preserve"> </w:t>
      </w:r>
      <w:r>
        <w:rPr>
          <w:sz w:val="21"/>
        </w:rPr>
        <w:t>evaluation</w:t>
      </w:r>
      <w:r>
        <w:rPr>
          <w:spacing w:val="-26"/>
          <w:sz w:val="21"/>
        </w:rPr>
        <w:t xml:space="preserve"> </w:t>
      </w:r>
      <w:r>
        <w:rPr>
          <w:sz w:val="21"/>
        </w:rPr>
        <w:t>assistance</w:t>
      </w:r>
      <w:r>
        <w:rPr>
          <w:spacing w:val="-30"/>
          <w:sz w:val="21"/>
        </w:rPr>
        <w:t xml:space="preserve"> </w:t>
      </w:r>
      <w:r>
        <w:rPr>
          <w:sz w:val="21"/>
        </w:rPr>
        <w:t>and reporting</w:t>
      </w:r>
      <w:r>
        <w:rPr>
          <w:spacing w:val="-19"/>
          <w:sz w:val="21"/>
        </w:rPr>
        <w:t xml:space="preserve"> </w:t>
      </w:r>
      <w:r>
        <w:rPr>
          <w:sz w:val="21"/>
        </w:rPr>
        <w:t>and</w:t>
      </w:r>
      <w:r>
        <w:rPr>
          <w:spacing w:val="-19"/>
          <w:sz w:val="21"/>
        </w:rPr>
        <w:t xml:space="preserve"> </w:t>
      </w:r>
      <w:r>
        <w:rPr>
          <w:sz w:val="21"/>
        </w:rPr>
        <w:t>evaluation</w:t>
      </w:r>
      <w:r>
        <w:rPr>
          <w:spacing w:val="-19"/>
          <w:sz w:val="21"/>
        </w:rPr>
        <w:t xml:space="preserve"> </w:t>
      </w:r>
      <w:r>
        <w:rPr>
          <w:sz w:val="21"/>
        </w:rPr>
        <w:t>functions.</w:t>
      </w:r>
    </w:p>
    <w:p w:rsidR="009603B0" w14:paraId="5C5A046A" w14:textId="77777777">
      <w:pPr>
        <w:pStyle w:val="BodyText"/>
        <w:spacing w:before="8"/>
        <w:rPr>
          <w:sz w:val="19"/>
        </w:rPr>
      </w:pPr>
    </w:p>
    <w:p w:rsidR="009603B0" w14:paraId="046844CE" w14:textId="77777777">
      <w:pPr>
        <w:pStyle w:val="ListParagraph"/>
        <w:numPr>
          <w:ilvl w:val="0"/>
          <w:numId w:val="4"/>
        </w:numPr>
        <w:tabs>
          <w:tab w:val="left" w:pos="1330"/>
        </w:tabs>
        <w:spacing w:line="233" w:lineRule="exact"/>
        <w:rPr>
          <w:sz w:val="21"/>
        </w:rPr>
      </w:pPr>
      <w:r>
        <w:rPr>
          <w:spacing w:val="-2"/>
          <w:sz w:val="21"/>
        </w:rPr>
        <w:t>A</w:t>
      </w:r>
      <w:r>
        <w:rPr>
          <w:spacing w:val="-11"/>
          <w:sz w:val="21"/>
        </w:rPr>
        <w:t xml:space="preserve"> </w:t>
      </w:r>
      <w:r>
        <w:rPr>
          <w:spacing w:val="-2"/>
          <w:sz w:val="21"/>
        </w:rPr>
        <w:t>demonstrated</w:t>
      </w:r>
      <w:r>
        <w:rPr>
          <w:spacing w:val="-13"/>
          <w:sz w:val="21"/>
        </w:rPr>
        <w:t xml:space="preserve"> </w:t>
      </w:r>
      <w:r>
        <w:rPr>
          <w:spacing w:val="-2"/>
          <w:sz w:val="21"/>
        </w:rPr>
        <w:t>commitment</w:t>
      </w:r>
      <w:r>
        <w:rPr>
          <w:spacing w:val="-14"/>
          <w:sz w:val="21"/>
        </w:rPr>
        <w:t xml:space="preserve"> </w:t>
      </w:r>
      <w:r>
        <w:rPr>
          <w:spacing w:val="-2"/>
          <w:sz w:val="21"/>
        </w:rPr>
        <w:t>to</w:t>
      </w:r>
      <w:r>
        <w:rPr>
          <w:spacing w:val="-13"/>
          <w:sz w:val="21"/>
        </w:rPr>
        <w:t xml:space="preserve"> </w:t>
      </w:r>
      <w:r>
        <w:rPr>
          <w:spacing w:val="-2"/>
          <w:sz w:val="21"/>
        </w:rPr>
        <w:t>parental</w:t>
      </w:r>
      <w:r>
        <w:rPr>
          <w:spacing w:val="-30"/>
          <w:sz w:val="21"/>
        </w:rPr>
        <w:t xml:space="preserve"> </w:t>
      </w:r>
      <w:r>
        <w:rPr>
          <w:spacing w:val="-2"/>
          <w:sz w:val="21"/>
        </w:rPr>
        <w:t>participation</w:t>
      </w:r>
      <w:r>
        <w:rPr>
          <w:spacing w:val="-29"/>
          <w:sz w:val="21"/>
        </w:rPr>
        <w:t xml:space="preserve"> </w:t>
      </w:r>
      <w:r>
        <w:rPr>
          <w:spacing w:val="-2"/>
          <w:sz w:val="21"/>
        </w:rPr>
        <w:t>in</w:t>
      </w:r>
      <w:r>
        <w:rPr>
          <w:spacing w:val="-13"/>
          <w:sz w:val="21"/>
        </w:rPr>
        <w:t xml:space="preserve"> </w:t>
      </w:r>
      <w:r>
        <w:rPr>
          <w:spacing w:val="-2"/>
          <w:sz w:val="21"/>
        </w:rPr>
        <w:t>the</w:t>
      </w:r>
      <w:r>
        <w:rPr>
          <w:spacing w:val="-16"/>
          <w:sz w:val="21"/>
        </w:rPr>
        <w:t xml:space="preserve"> </w:t>
      </w:r>
      <w:r>
        <w:rPr>
          <w:spacing w:val="-2"/>
          <w:sz w:val="21"/>
        </w:rPr>
        <w:t>development,</w:t>
      </w:r>
      <w:r>
        <w:rPr>
          <w:spacing w:val="-25"/>
          <w:sz w:val="21"/>
        </w:rPr>
        <w:t xml:space="preserve"> </w:t>
      </w:r>
      <w:r>
        <w:rPr>
          <w:spacing w:val="-2"/>
          <w:sz w:val="21"/>
        </w:rPr>
        <w:t>operation,</w:t>
      </w:r>
      <w:r>
        <w:rPr>
          <w:spacing w:val="-25"/>
          <w:sz w:val="21"/>
        </w:rPr>
        <w:t xml:space="preserve"> </w:t>
      </w:r>
      <w:r>
        <w:rPr>
          <w:spacing w:val="-2"/>
          <w:sz w:val="21"/>
        </w:rPr>
        <w:t>and</w:t>
      </w:r>
      <w:r>
        <w:rPr>
          <w:spacing w:val="-28"/>
          <w:sz w:val="21"/>
        </w:rPr>
        <w:t xml:space="preserve"> </w:t>
      </w:r>
      <w:r>
        <w:rPr>
          <w:spacing w:val="-2"/>
          <w:sz w:val="21"/>
        </w:rPr>
        <w:t>oversight</w:t>
      </w:r>
      <w:r>
        <w:rPr>
          <w:spacing w:val="-15"/>
          <w:sz w:val="21"/>
        </w:rPr>
        <w:t xml:space="preserve"> </w:t>
      </w:r>
      <w:r>
        <w:rPr>
          <w:spacing w:val="-2"/>
          <w:sz w:val="21"/>
        </w:rPr>
        <w:t>of</w:t>
      </w:r>
      <w:r>
        <w:rPr>
          <w:spacing w:val="-26"/>
          <w:sz w:val="21"/>
        </w:rPr>
        <w:t xml:space="preserve"> </w:t>
      </w:r>
      <w:r>
        <w:rPr>
          <w:spacing w:val="-5"/>
          <w:sz w:val="21"/>
        </w:rPr>
        <w:t>the</w:t>
      </w:r>
    </w:p>
    <w:p w:rsidR="009603B0" w14:paraId="2F2454B3" w14:textId="77777777">
      <w:pPr>
        <w:ind w:left="1330" w:right="430"/>
        <w:rPr>
          <w:sz w:val="21"/>
        </w:rPr>
      </w:pPr>
      <w:r>
        <w:rPr>
          <w:spacing w:val="-2"/>
          <w:sz w:val="21"/>
        </w:rPr>
        <w:t>community-based</w:t>
      </w:r>
      <w:r>
        <w:rPr>
          <w:spacing w:val="-15"/>
          <w:sz w:val="21"/>
        </w:rPr>
        <w:t xml:space="preserve"> </w:t>
      </w:r>
      <w:r>
        <w:rPr>
          <w:spacing w:val="-2"/>
          <w:sz w:val="21"/>
        </w:rPr>
        <w:t>and</w:t>
      </w:r>
      <w:r>
        <w:rPr>
          <w:spacing w:val="-13"/>
          <w:sz w:val="21"/>
        </w:rPr>
        <w:t xml:space="preserve"> </w:t>
      </w:r>
      <w:r>
        <w:rPr>
          <w:spacing w:val="-2"/>
          <w:sz w:val="21"/>
        </w:rPr>
        <w:t>prevention-focused</w:t>
      </w:r>
      <w:r>
        <w:rPr>
          <w:spacing w:val="-29"/>
          <w:sz w:val="21"/>
        </w:rPr>
        <w:t xml:space="preserve"> </w:t>
      </w:r>
      <w:r>
        <w:rPr>
          <w:spacing w:val="-2"/>
          <w:sz w:val="21"/>
        </w:rPr>
        <w:t>programs</w:t>
      </w:r>
      <w:r>
        <w:rPr>
          <w:spacing w:val="-22"/>
          <w:sz w:val="21"/>
        </w:rPr>
        <w:t xml:space="preserve"> </w:t>
      </w:r>
      <w:r>
        <w:rPr>
          <w:spacing w:val="-2"/>
          <w:sz w:val="21"/>
        </w:rPr>
        <w:t>and</w:t>
      </w:r>
      <w:r>
        <w:rPr>
          <w:spacing w:val="-29"/>
          <w:sz w:val="21"/>
        </w:rPr>
        <w:t xml:space="preserve"> </w:t>
      </w:r>
      <w:r>
        <w:rPr>
          <w:spacing w:val="-2"/>
          <w:sz w:val="21"/>
        </w:rPr>
        <w:t>activities</w:t>
      </w:r>
      <w:r>
        <w:rPr>
          <w:spacing w:val="-22"/>
          <w:sz w:val="21"/>
        </w:rPr>
        <w:t xml:space="preserve"> </w:t>
      </w:r>
      <w:r>
        <w:rPr>
          <w:spacing w:val="-2"/>
          <w:sz w:val="21"/>
        </w:rPr>
        <w:t>designed</w:t>
      </w:r>
      <w:r>
        <w:rPr>
          <w:spacing w:val="-13"/>
          <w:sz w:val="21"/>
        </w:rPr>
        <w:t xml:space="preserve"> </w:t>
      </w:r>
      <w:r>
        <w:rPr>
          <w:spacing w:val="-2"/>
          <w:sz w:val="21"/>
        </w:rPr>
        <w:t>to</w:t>
      </w:r>
      <w:r>
        <w:rPr>
          <w:spacing w:val="-13"/>
          <w:sz w:val="21"/>
        </w:rPr>
        <w:t xml:space="preserve"> </w:t>
      </w:r>
      <w:r>
        <w:rPr>
          <w:spacing w:val="-2"/>
          <w:sz w:val="21"/>
        </w:rPr>
        <w:t>strengthen</w:t>
      </w:r>
      <w:r>
        <w:rPr>
          <w:spacing w:val="-13"/>
          <w:sz w:val="21"/>
        </w:rPr>
        <w:t xml:space="preserve"> </w:t>
      </w:r>
      <w:r>
        <w:rPr>
          <w:spacing w:val="-2"/>
          <w:sz w:val="21"/>
        </w:rPr>
        <w:t>and</w:t>
      </w:r>
      <w:r>
        <w:rPr>
          <w:spacing w:val="-29"/>
          <w:sz w:val="21"/>
        </w:rPr>
        <w:t xml:space="preserve"> </w:t>
      </w:r>
      <w:r>
        <w:rPr>
          <w:spacing w:val="-2"/>
          <w:sz w:val="21"/>
        </w:rPr>
        <w:t>support</w:t>
      </w:r>
      <w:r>
        <w:rPr>
          <w:spacing w:val="-15"/>
          <w:sz w:val="21"/>
        </w:rPr>
        <w:t xml:space="preserve"> </w:t>
      </w:r>
      <w:r>
        <w:rPr>
          <w:spacing w:val="-2"/>
          <w:sz w:val="21"/>
        </w:rPr>
        <w:t>families</w:t>
      </w:r>
      <w:r>
        <w:rPr>
          <w:spacing w:val="-22"/>
          <w:sz w:val="21"/>
        </w:rPr>
        <w:t xml:space="preserve"> </w:t>
      </w:r>
      <w:r>
        <w:rPr>
          <w:spacing w:val="-2"/>
          <w:sz w:val="21"/>
        </w:rPr>
        <w:t xml:space="preserve">to </w:t>
      </w:r>
      <w:r>
        <w:rPr>
          <w:sz w:val="21"/>
        </w:rPr>
        <w:t>prevent child abuse</w:t>
      </w:r>
      <w:r>
        <w:rPr>
          <w:spacing w:val="-21"/>
          <w:sz w:val="21"/>
        </w:rPr>
        <w:t xml:space="preserve"> </w:t>
      </w:r>
      <w:r>
        <w:rPr>
          <w:sz w:val="21"/>
        </w:rPr>
        <w:t>and</w:t>
      </w:r>
      <w:r>
        <w:rPr>
          <w:spacing w:val="-14"/>
          <w:sz w:val="21"/>
        </w:rPr>
        <w:t xml:space="preserve"> </w:t>
      </w:r>
      <w:r>
        <w:rPr>
          <w:sz w:val="21"/>
        </w:rPr>
        <w:t>neglect;</w:t>
      </w:r>
    </w:p>
    <w:p w:rsidR="009603B0" w14:paraId="1FD223E8" w14:textId="77777777">
      <w:pPr>
        <w:pStyle w:val="ListParagraph"/>
        <w:numPr>
          <w:ilvl w:val="0"/>
          <w:numId w:val="4"/>
        </w:numPr>
        <w:tabs>
          <w:tab w:val="left" w:pos="1330"/>
        </w:tabs>
        <w:spacing w:before="197"/>
        <w:ind w:right="1035"/>
        <w:rPr>
          <w:sz w:val="21"/>
        </w:rPr>
      </w:pPr>
      <w:r>
        <w:rPr>
          <w:spacing w:val="-2"/>
          <w:sz w:val="21"/>
        </w:rPr>
        <w:t>A</w:t>
      </w:r>
      <w:r>
        <w:rPr>
          <w:spacing w:val="-12"/>
          <w:sz w:val="21"/>
        </w:rPr>
        <w:t xml:space="preserve"> </w:t>
      </w:r>
      <w:r>
        <w:rPr>
          <w:spacing w:val="-2"/>
          <w:sz w:val="21"/>
        </w:rPr>
        <w:t>demonstrated</w:t>
      </w:r>
      <w:r>
        <w:rPr>
          <w:spacing w:val="-13"/>
          <w:sz w:val="21"/>
        </w:rPr>
        <w:t xml:space="preserve"> </w:t>
      </w:r>
      <w:r>
        <w:rPr>
          <w:spacing w:val="-2"/>
          <w:sz w:val="21"/>
        </w:rPr>
        <w:t>ability</w:t>
      </w:r>
      <w:r>
        <w:rPr>
          <w:spacing w:val="-13"/>
          <w:sz w:val="21"/>
        </w:rPr>
        <w:t xml:space="preserve"> </w:t>
      </w:r>
      <w:r>
        <w:rPr>
          <w:spacing w:val="-2"/>
          <w:sz w:val="21"/>
        </w:rPr>
        <w:t>to</w:t>
      </w:r>
      <w:r>
        <w:rPr>
          <w:spacing w:val="-13"/>
          <w:sz w:val="21"/>
        </w:rPr>
        <w:t xml:space="preserve"> </w:t>
      </w:r>
      <w:r>
        <w:rPr>
          <w:spacing w:val="-2"/>
          <w:sz w:val="21"/>
        </w:rPr>
        <w:t>work</w:t>
      </w:r>
      <w:r>
        <w:rPr>
          <w:spacing w:val="-13"/>
          <w:sz w:val="21"/>
        </w:rPr>
        <w:t xml:space="preserve"> </w:t>
      </w:r>
      <w:r>
        <w:rPr>
          <w:spacing w:val="-2"/>
          <w:sz w:val="21"/>
        </w:rPr>
        <w:t>with</w:t>
      </w:r>
      <w:r>
        <w:rPr>
          <w:spacing w:val="-13"/>
          <w:sz w:val="21"/>
        </w:rPr>
        <w:t xml:space="preserve"> </w:t>
      </w:r>
      <w:r>
        <w:rPr>
          <w:spacing w:val="-2"/>
          <w:sz w:val="21"/>
        </w:rPr>
        <w:t>state</w:t>
      </w:r>
      <w:r>
        <w:rPr>
          <w:spacing w:val="-17"/>
          <w:sz w:val="21"/>
        </w:rPr>
        <w:t xml:space="preserve"> </w:t>
      </w:r>
      <w:r>
        <w:rPr>
          <w:spacing w:val="-2"/>
          <w:sz w:val="21"/>
        </w:rPr>
        <w:t>and</w:t>
      </w:r>
      <w:r>
        <w:rPr>
          <w:spacing w:val="-29"/>
          <w:sz w:val="21"/>
        </w:rPr>
        <w:t xml:space="preserve"> </w:t>
      </w:r>
      <w:r>
        <w:rPr>
          <w:spacing w:val="-2"/>
          <w:sz w:val="21"/>
        </w:rPr>
        <w:t>community-based</w:t>
      </w:r>
      <w:r>
        <w:rPr>
          <w:spacing w:val="-13"/>
          <w:sz w:val="21"/>
        </w:rPr>
        <w:t xml:space="preserve"> </w:t>
      </w:r>
      <w:r>
        <w:rPr>
          <w:spacing w:val="-2"/>
          <w:sz w:val="21"/>
        </w:rPr>
        <w:t>public</w:t>
      </w:r>
      <w:r>
        <w:rPr>
          <w:spacing w:val="-17"/>
          <w:sz w:val="21"/>
        </w:rPr>
        <w:t xml:space="preserve"> </w:t>
      </w:r>
      <w:r>
        <w:rPr>
          <w:spacing w:val="-2"/>
          <w:sz w:val="21"/>
        </w:rPr>
        <w:t>and</w:t>
      </w:r>
      <w:r>
        <w:rPr>
          <w:spacing w:val="-29"/>
          <w:sz w:val="21"/>
        </w:rPr>
        <w:t xml:space="preserve"> </w:t>
      </w:r>
      <w:r>
        <w:rPr>
          <w:spacing w:val="-2"/>
          <w:sz w:val="21"/>
        </w:rPr>
        <w:t>private</w:t>
      </w:r>
      <w:r>
        <w:rPr>
          <w:spacing w:val="-17"/>
          <w:sz w:val="21"/>
        </w:rPr>
        <w:t xml:space="preserve"> </w:t>
      </w:r>
      <w:r>
        <w:rPr>
          <w:spacing w:val="-2"/>
          <w:sz w:val="21"/>
        </w:rPr>
        <w:t>nonprofit</w:t>
      </w:r>
      <w:r>
        <w:rPr>
          <w:spacing w:val="-15"/>
          <w:sz w:val="21"/>
        </w:rPr>
        <w:t xml:space="preserve"> </w:t>
      </w:r>
      <w:r>
        <w:rPr>
          <w:spacing w:val="-2"/>
          <w:sz w:val="21"/>
        </w:rPr>
        <w:t>organizations</w:t>
      </w:r>
      <w:r>
        <w:rPr>
          <w:spacing w:val="-22"/>
          <w:sz w:val="21"/>
        </w:rPr>
        <w:t xml:space="preserve"> </w:t>
      </w:r>
      <w:r>
        <w:rPr>
          <w:spacing w:val="-2"/>
          <w:sz w:val="21"/>
        </w:rPr>
        <w:t xml:space="preserve">to </w:t>
      </w:r>
      <w:r>
        <w:rPr>
          <w:sz w:val="21"/>
        </w:rPr>
        <w:t>develop</w:t>
      </w:r>
      <w:r>
        <w:rPr>
          <w:spacing w:val="-14"/>
          <w:sz w:val="21"/>
        </w:rPr>
        <w:t xml:space="preserve"> </w:t>
      </w:r>
      <w:r>
        <w:rPr>
          <w:sz w:val="21"/>
        </w:rPr>
        <w:t>a</w:t>
      </w:r>
      <w:r>
        <w:rPr>
          <w:spacing w:val="-17"/>
          <w:sz w:val="21"/>
        </w:rPr>
        <w:t xml:space="preserve"> </w:t>
      </w:r>
      <w:r>
        <w:rPr>
          <w:sz w:val="21"/>
        </w:rPr>
        <w:t>continuum</w:t>
      </w:r>
      <w:r>
        <w:rPr>
          <w:spacing w:val="-23"/>
          <w:sz w:val="21"/>
        </w:rPr>
        <w:t xml:space="preserve"> </w:t>
      </w:r>
      <w:r>
        <w:rPr>
          <w:sz w:val="21"/>
        </w:rPr>
        <w:t>of</w:t>
      </w:r>
      <w:r>
        <w:rPr>
          <w:spacing w:val="-26"/>
          <w:sz w:val="21"/>
        </w:rPr>
        <w:t xml:space="preserve"> </w:t>
      </w:r>
      <w:r>
        <w:rPr>
          <w:sz w:val="21"/>
        </w:rPr>
        <w:t>preventive,</w:t>
      </w:r>
      <w:r>
        <w:rPr>
          <w:spacing w:val="-25"/>
          <w:sz w:val="21"/>
        </w:rPr>
        <w:t xml:space="preserve"> </w:t>
      </w:r>
      <w:r>
        <w:rPr>
          <w:sz w:val="21"/>
        </w:rPr>
        <w:t>family-centered,</w:t>
      </w:r>
      <w:r>
        <w:rPr>
          <w:spacing w:val="-25"/>
          <w:sz w:val="21"/>
        </w:rPr>
        <w:t xml:space="preserve"> </w:t>
      </w:r>
      <w:r>
        <w:rPr>
          <w:sz w:val="21"/>
        </w:rPr>
        <w:t>comprehensive</w:t>
      </w:r>
      <w:r>
        <w:rPr>
          <w:spacing w:val="-17"/>
          <w:sz w:val="21"/>
        </w:rPr>
        <w:t xml:space="preserve"> </w:t>
      </w:r>
      <w:r>
        <w:rPr>
          <w:sz w:val="21"/>
        </w:rPr>
        <w:t>services</w:t>
      </w:r>
      <w:r>
        <w:rPr>
          <w:spacing w:val="-22"/>
          <w:sz w:val="21"/>
        </w:rPr>
        <w:t xml:space="preserve"> </w:t>
      </w:r>
      <w:r>
        <w:rPr>
          <w:sz w:val="21"/>
        </w:rPr>
        <w:t>for</w:t>
      </w:r>
      <w:r>
        <w:rPr>
          <w:spacing w:val="-26"/>
          <w:sz w:val="21"/>
        </w:rPr>
        <w:t xml:space="preserve"> </w:t>
      </w:r>
      <w:r>
        <w:rPr>
          <w:sz w:val="21"/>
        </w:rPr>
        <w:t>children</w:t>
      </w:r>
      <w:r>
        <w:rPr>
          <w:spacing w:val="-13"/>
          <w:sz w:val="21"/>
        </w:rPr>
        <w:t xml:space="preserve"> </w:t>
      </w:r>
      <w:r>
        <w:rPr>
          <w:sz w:val="21"/>
        </w:rPr>
        <w:t>and</w:t>
      </w:r>
      <w:r>
        <w:rPr>
          <w:spacing w:val="-29"/>
          <w:sz w:val="21"/>
        </w:rPr>
        <w:t xml:space="preserve"> </w:t>
      </w:r>
      <w:r>
        <w:rPr>
          <w:sz w:val="21"/>
        </w:rPr>
        <w:t>families;</w:t>
      </w:r>
    </w:p>
    <w:p w:rsidR="009603B0" w14:paraId="5BB83CB1" w14:textId="77777777">
      <w:pPr>
        <w:pStyle w:val="BodyText"/>
        <w:spacing w:before="10"/>
        <w:rPr>
          <w:sz w:val="17"/>
        </w:rPr>
      </w:pPr>
    </w:p>
    <w:p w:rsidR="009603B0" w14:paraId="45FD4218" w14:textId="77777777">
      <w:pPr>
        <w:pStyle w:val="ListParagraph"/>
        <w:numPr>
          <w:ilvl w:val="0"/>
          <w:numId w:val="4"/>
        </w:numPr>
        <w:tabs>
          <w:tab w:val="left" w:pos="1330"/>
        </w:tabs>
        <w:spacing w:line="241" w:lineRule="exact"/>
        <w:rPr>
          <w:sz w:val="21"/>
        </w:rPr>
      </w:pPr>
      <w:r>
        <w:rPr>
          <w:spacing w:val="-2"/>
          <w:sz w:val="21"/>
        </w:rPr>
        <w:t>The</w:t>
      </w:r>
      <w:r>
        <w:rPr>
          <w:spacing w:val="-10"/>
          <w:sz w:val="21"/>
        </w:rPr>
        <w:t xml:space="preserve"> </w:t>
      </w:r>
      <w:r>
        <w:rPr>
          <w:spacing w:val="-2"/>
          <w:sz w:val="21"/>
        </w:rPr>
        <w:t>capacity</w:t>
      </w:r>
      <w:r>
        <w:rPr>
          <w:spacing w:val="-24"/>
          <w:sz w:val="21"/>
        </w:rPr>
        <w:t xml:space="preserve"> </w:t>
      </w:r>
      <w:r>
        <w:rPr>
          <w:spacing w:val="-2"/>
          <w:sz w:val="21"/>
        </w:rPr>
        <w:t>to</w:t>
      </w:r>
      <w:r>
        <w:rPr>
          <w:spacing w:val="-5"/>
          <w:sz w:val="21"/>
        </w:rPr>
        <w:t xml:space="preserve"> </w:t>
      </w:r>
      <w:r>
        <w:rPr>
          <w:spacing w:val="-2"/>
          <w:sz w:val="21"/>
        </w:rPr>
        <w:t>provide</w:t>
      </w:r>
      <w:r>
        <w:rPr>
          <w:spacing w:val="-28"/>
          <w:sz w:val="21"/>
        </w:rPr>
        <w:t xml:space="preserve"> </w:t>
      </w:r>
      <w:r>
        <w:rPr>
          <w:spacing w:val="-2"/>
          <w:sz w:val="21"/>
        </w:rPr>
        <w:t>operational</w:t>
      </w:r>
      <w:r>
        <w:rPr>
          <w:spacing w:val="-27"/>
          <w:sz w:val="21"/>
        </w:rPr>
        <w:t xml:space="preserve"> </w:t>
      </w:r>
      <w:r>
        <w:rPr>
          <w:spacing w:val="-2"/>
          <w:sz w:val="21"/>
        </w:rPr>
        <w:t>support</w:t>
      </w:r>
      <w:r>
        <w:rPr>
          <w:spacing w:val="-26"/>
          <w:sz w:val="21"/>
        </w:rPr>
        <w:t xml:space="preserve"> </w:t>
      </w:r>
      <w:r>
        <w:rPr>
          <w:spacing w:val="-2"/>
          <w:sz w:val="21"/>
        </w:rPr>
        <w:t>(both</w:t>
      </w:r>
      <w:r>
        <w:rPr>
          <w:spacing w:val="-24"/>
          <w:sz w:val="21"/>
        </w:rPr>
        <w:t xml:space="preserve"> </w:t>
      </w:r>
      <w:r>
        <w:rPr>
          <w:spacing w:val="-2"/>
          <w:sz w:val="21"/>
        </w:rPr>
        <w:t>financial</w:t>
      </w:r>
      <w:r>
        <w:rPr>
          <w:spacing w:val="-27"/>
          <w:sz w:val="21"/>
        </w:rPr>
        <w:t xml:space="preserve"> </w:t>
      </w:r>
      <w:r>
        <w:rPr>
          <w:spacing w:val="-2"/>
          <w:sz w:val="21"/>
        </w:rPr>
        <w:t>and</w:t>
      </w:r>
      <w:r>
        <w:rPr>
          <w:spacing w:val="-24"/>
          <w:sz w:val="21"/>
        </w:rPr>
        <w:t xml:space="preserve"> </w:t>
      </w:r>
      <w:r>
        <w:rPr>
          <w:spacing w:val="-2"/>
          <w:sz w:val="21"/>
        </w:rPr>
        <w:t>programmatic)</w:t>
      </w:r>
      <w:r>
        <w:rPr>
          <w:spacing w:val="-20"/>
          <w:sz w:val="21"/>
        </w:rPr>
        <w:t xml:space="preserve"> </w:t>
      </w:r>
      <w:r>
        <w:rPr>
          <w:spacing w:val="-2"/>
          <w:sz w:val="21"/>
        </w:rPr>
        <w:t>and</w:t>
      </w:r>
      <w:r>
        <w:rPr>
          <w:spacing w:val="-5"/>
          <w:sz w:val="21"/>
        </w:rPr>
        <w:t xml:space="preserve"> </w:t>
      </w:r>
      <w:r>
        <w:rPr>
          <w:spacing w:val="-2"/>
          <w:sz w:val="21"/>
        </w:rPr>
        <w:t>training,</w:t>
      </w:r>
      <w:r>
        <w:rPr>
          <w:spacing w:val="-19"/>
          <w:sz w:val="21"/>
        </w:rPr>
        <w:t xml:space="preserve"> </w:t>
      </w:r>
      <w:r>
        <w:rPr>
          <w:spacing w:val="-2"/>
          <w:sz w:val="21"/>
        </w:rPr>
        <w:t>technical</w:t>
      </w:r>
      <w:r>
        <w:rPr>
          <w:spacing w:val="-27"/>
          <w:sz w:val="21"/>
        </w:rPr>
        <w:t xml:space="preserve"> </w:t>
      </w:r>
      <w:r>
        <w:rPr>
          <w:spacing w:val="-2"/>
          <w:sz w:val="21"/>
        </w:rPr>
        <w:t>assistance,</w:t>
      </w:r>
    </w:p>
    <w:p w:rsidR="009603B0" w14:paraId="1FDD6CDC" w14:textId="77777777">
      <w:pPr>
        <w:spacing w:before="7" w:line="230" w:lineRule="auto"/>
        <w:ind w:left="1330" w:right="575"/>
        <w:rPr>
          <w:sz w:val="21"/>
        </w:rPr>
      </w:pPr>
      <w:r>
        <w:rPr>
          <w:spacing w:val="-2"/>
          <w:sz w:val="21"/>
        </w:rPr>
        <w:t>and</w:t>
      </w:r>
      <w:r>
        <w:rPr>
          <w:spacing w:val="-10"/>
          <w:sz w:val="21"/>
        </w:rPr>
        <w:t xml:space="preserve"> </w:t>
      </w:r>
      <w:r>
        <w:rPr>
          <w:spacing w:val="-2"/>
          <w:sz w:val="21"/>
        </w:rPr>
        <w:t>evaluation</w:t>
      </w:r>
      <w:r>
        <w:rPr>
          <w:spacing w:val="-27"/>
          <w:sz w:val="21"/>
        </w:rPr>
        <w:t xml:space="preserve"> </w:t>
      </w:r>
      <w:r>
        <w:rPr>
          <w:spacing w:val="-2"/>
          <w:sz w:val="21"/>
        </w:rPr>
        <w:t>assistance</w:t>
      </w:r>
      <w:r>
        <w:rPr>
          <w:spacing w:val="-32"/>
          <w:sz w:val="21"/>
        </w:rPr>
        <w:t xml:space="preserve"> </w:t>
      </w:r>
      <w:r>
        <w:rPr>
          <w:spacing w:val="-2"/>
          <w:sz w:val="21"/>
        </w:rPr>
        <w:t>to</w:t>
      </w:r>
      <w:r>
        <w:rPr>
          <w:spacing w:val="-10"/>
          <w:sz w:val="21"/>
        </w:rPr>
        <w:t xml:space="preserve"> </w:t>
      </w:r>
      <w:r>
        <w:rPr>
          <w:spacing w:val="-2"/>
          <w:sz w:val="21"/>
        </w:rPr>
        <w:t>community-based</w:t>
      </w:r>
      <w:r>
        <w:rPr>
          <w:spacing w:val="-27"/>
          <w:sz w:val="21"/>
        </w:rPr>
        <w:t xml:space="preserve"> </w:t>
      </w:r>
      <w:r>
        <w:rPr>
          <w:spacing w:val="-2"/>
          <w:sz w:val="21"/>
        </w:rPr>
        <w:t>child</w:t>
      </w:r>
      <w:r>
        <w:rPr>
          <w:spacing w:val="-10"/>
          <w:sz w:val="21"/>
        </w:rPr>
        <w:t xml:space="preserve"> </w:t>
      </w:r>
      <w:r>
        <w:rPr>
          <w:spacing w:val="-2"/>
          <w:sz w:val="21"/>
        </w:rPr>
        <w:t>abuse</w:t>
      </w:r>
      <w:r>
        <w:rPr>
          <w:spacing w:val="-14"/>
          <w:sz w:val="21"/>
        </w:rPr>
        <w:t xml:space="preserve"> </w:t>
      </w:r>
      <w:r>
        <w:rPr>
          <w:spacing w:val="-2"/>
          <w:sz w:val="21"/>
        </w:rPr>
        <w:t>and</w:t>
      </w:r>
      <w:r>
        <w:rPr>
          <w:spacing w:val="-27"/>
          <w:sz w:val="21"/>
        </w:rPr>
        <w:t xml:space="preserve"> </w:t>
      </w:r>
      <w:r>
        <w:rPr>
          <w:spacing w:val="-2"/>
          <w:sz w:val="21"/>
        </w:rPr>
        <w:t>neglect</w:t>
      </w:r>
      <w:r>
        <w:rPr>
          <w:spacing w:val="-12"/>
          <w:sz w:val="21"/>
        </w:rPr>
        <w:t xml:space="preserve"> </w:t>
      </w:r>
      <w:r>
        <w:rPr>
          <w:spacing w:val="-2"/>
          <w:sz w:val="21"/>
        </w:rPr>
        <w:t>prevention</w:t>
      </w:r>
      <w:r>
        <w:rPr>
          <w:spacing w:val="-10"/>
          <w:sz w:val="21"/>
        </w:rPr>
        <w:t xml:space="preserve"> </w:t>
      </w:r>
      <w:r>
        <w:rPr>
          <w:spacing w:val="-2"/>
          <w:sz w:val="21"/>
        </w:rPr>
        <w:t>programs</w:t>
      </w:r>
      <w:r>
        <w:rPr>
          <w:spacing w:val="-20"/>
          <w:sz w:val="21"/>
        </w:rPr>
        <w:t xml:space="preserve"> </w:t>
      </w:r>
      <w:r>
        <w:rPr>
          <w:spacing w:val="-2"/>
          <w:sz w:val="21"/>
        </w:rPr>
        <w:t>and</w:t>
      </w:r>
      <w:r>
        <w:rPr>
          <w:spacing w:val="-27"/>
          <w:sz w:val="21"/>
        </w:rPr>
        <w:t xml:space="preserve"> </w:t>
      </w:r>
      <w:r>
        <w:rPr>
          <w:spacing w:val="-2"/>
          <w:sz w:val="21"/>
        </w:rPr>
        <w:t>activities</w:t>
      </w:r>
      <w:r>
        <w:rPr>
          <w:spacing w:val="-20"/>
          <w:sz w:val="21"/>
        </w:rPr>
        <w:t xml:space="preserve"> </w:t>
      </w:r>
      <w:r>
        <w:rPr>
          <w:spacing w:val="-2"/>
          <w:sz w:val="21"/>
        </w:rPr>
        <w:t>designed to strengthen</w:t>
      </w:r>
      <w:r>
        <w:rPr>
          <w:spacing w:val="-23"/>
          <w:sz w:val="21"/>
        </w:rPr>
        <w:t xml:space="preserve"> </w:t>
      </w:r>
      <w:r>
        <w:rPr>
          <w:spacing w:val="-2"/>
          <w:sz w:val="21"/>
        </w:rPr>
        <w:t>and</w:t>
      </w:r>
      <w:r>
        <w:rPr>
          <w:spacing w:val="-23"/>
          <w:sz w:val="21"/>
        </w:rPr>
        <w:t xml:space="preserve"> </w:t>
      </w:r>
      <w:r>
        <w:rPr>
          <w:spacing w:val="-2"/>
          <w:sz w:val="21"/>
        </w:rPr>
        <w:t>support</w:t>
      </w:r>
      <w:r>
        <w:rPr>
          <w:spacing w:val="-5"/>
          <w:sz w:val="21"/>
        </w:rPr>
        <w:t xml:space="preserve"> </w:t>
      </w:r>
      <w:r>
        <w:rPr>
          <w:spacing w:val="-2"/>
          <w:sz w:val="21"/>
        </w:rPr>
        <w:t>families</w:t>
      </w:r>
      <w:r>
        <w:rPr>
          <w:spacing w:val="-14"/>
          <w:sz w:val="21"/>
        </w:rPr>
        <w:t xml:space="preserve"> </w:t>
      </w:r>
      <w:r>
        <w:rPr>
          <w:spacing w:val="-2"/>
          <w:sz w:val="21"/>
        </w:rPr>
        <w:t>to prevent</w:t>
      </w:r>
      <w:r>
        <w:rPr>
          <w:spacing w:val="-5"/>
          <w:sz w:val="21"/>
        </w:rPr>
        <w:t xml:space="preserve"> </w:t>
      </w:r>
      <w:r>
        <w:rPr>
          <w:spacing w:val="-2"/>
          <w:sz w:val="21"/>
        </w:rPr>
        <w:t>child abuse</w:t>
      </w:r>
      <w:r>
        <w:rPr>
          <w:spacing w:val="-28"/>
          <w:sz w:val="21"/>
        </w:rPr>
        <w:t xml:space="preserve"> </w:t>
      </w:r>
      <w:r>
        <w:rPr>
          <w:spacing w:val="-2"/>
          <w:sz w:val="21"/>
        </w:rPr>
        <w:t>and neglect,</w:t>
      </w:r>
      <w:r>
        <w:rPr>
          <w:spacing w:val="-18"/>
          <w:sz w:val="21"/>
        </w:rPr>
        <w:t xml:space="preserve"> </w:t>
      </w:r>
      <w:r>
        <w:rPr>
          <w:spacing w:val="-2"/>
          <w:sz w:val="21"/>
        </w:rPr>
        <w:t>through innovative,</w:t>
      </w:r>
      <w:r>
        <w:rPr>
          <w:spacing w:val="-18"/>
          <w:sz w:val="21"/>
        </w:rPr>
        <w:t xml:space="preserve"> </w:t>
      </w:r>
      <w:r>
        <w:rPr>
          <w:spacing w:val="-2"/>
          <w:sz w:val="21"/>
        </w:rPr>
        <w:t>interagency</w:t>
      </w:r>
      <w:r>
        <w:rPr>
          <w:spacing w:val="-23"/>
          <w:sz w:val="21"/>
        </w:rPr>
        <w:t xml:space="preserve"> </w:t>
      </w:r>
      <w:r>
        <w:rPr>
          <w:spacing w:val="-2"/>
          <w:sz w:val="21"/>
        </w:rPr>
        <w:t>funding</w:t>
      </w:r>
      <w:r>
        <w:rPr>
          <w:spacing w:val="-23"/>
          <w:sz w:val="21"/>
        </w:rPr>
        <w:t xml:space="preserve"> </w:t>
      </w:r>
      <w:r>
        <w:rPr>
          <w:spacing w:val="-2"/>
          <w:sz w:val="21"/>
        </w:rPr>
        <w:t xml:space="preserve">and </w:t>
      </w:r>
      <w:r>
        <w:rPr>
          <w:sz w:val="21"/>
        </w:rPr>
        <w:t>inter-disciplinary</w:t>
      </w:r>
      <w:r>
        <w:rPr>
          <w:spacing w:val="-15"/>
          <w:sz w:val="21"/>
        </w:rPr>
        <w:t xml:space="preserve"> </w:t>
      </w:r>
      <w:r>
        <w:rPr>
          <w:sz w:val="21"/>
        </w:rPr>
        <w:t>service delivery mechanisms;</w:t>
      </w:r>
      <w:r>
        <w:rPr>
          <w:spacing w:val="-19"/>
          <w:sz w:val="21"/>
        </w:rPr>
        <w:t xml:space="preserve"> </w:t>
      </w:r>
      <w:r>
        <w:rPr>
          <w:sz w:val="21"/>
        </w:rPr>
        <w:t>and</w:t>
      </w:r>
    </w:p>
    <w:p w:rsidR="009603B0" w14:paraId="0CA5FB1B" w14:textId="77777777">
      <w:pPr>
        <w:pStyle w:val="BodyText"/>
        <w:spacing w:before="11"/>
        <w:rPr>
          <w:sz w:val="18"/>
        </w:rPr>
      </w:pPr>
    </w:p>
    <w:p w:rsidR="009603B0" w14:paraId="569F03B6" w14:textId="42885D74">
      <w:pPr>
        <w:pStyle w:val="ListParagraph"/>
        <w:numPr>
          <w:ilvl w:val="0"/>
          <w:numId w:val="4"/>
        </w:numPr>
        <w:tabs>
          <w:tab w:val="left" w:pos="1330"/>
        </w:tabs>
        <w:spacing w:line="230" w:lineRule="auto"/>
        <w:ind w:right="501"/>
        <w:rPr>
          <w:sz w:val="21"/>
        </w:rPr>
      </w:pPr>
      <w:r>
        <w:rPr>
          <w:spacing w:val="-2"/>
          <w:sz w:val="21"/>
        </w:rPr>
        <w:t>Integration</w:t>
      </w:r>
      <w:r>
        <w:rPr>
          <w:spacing w:val="-29"/>
          <w:sz w:val="21"/>
        </w:rPr>
        <w:t xml:space="preserve"> </w:t>
      </w:r>
      <w:r>
        <w:rPr>
          <w:spacing w:val="-2"/>
          <w:sz w:val="21"/>
        </w:rPr>
        <w:t>of</w:t>
      </w:r>
      <w:r>
        <w:rPr>
          <w:spacing w:val="-10"/>
          <w:sz w:val="21"/>
        </w:rPr>
        <w:t xml:space="preserve"> </w:t>
      </w:r>
      <w:r>
        <w:rPr>
          <w:spacing w:val="-2"/>
          <w:sz w:val="21"/>
        </w:rPr>
        <w:t>its</w:t>
      </w:r>
      <w:r>
        <w:rPr>
          <w:spacing w:val="-22"/>
          <w:sz w:val="21"/>
        </w:rPr>
        <w:t xml:space="preserve"> </w:t>
      </w:r>
      <w:r>
        <w:rPr>
          <w:spacing w:val="-2"/>
          <w:sz w:val="21"/>
        </w:rPr>
        <w:t>efforts</w:t>
      </w:r>
      <w:r>
        <w:rPr>
          <w:spacing w:val="-22"/>
          <w:sz w:val="21"/>
        </w:rPr>
        <w:t xml:space="preserve"> </w:t>
      </w:r>
      <w:r>
        <w:rPr>
          <w:spacing w:val="-2"/>
          <w:sz w:val="21"/>
        </w:rPr>
        <w:t>with</w:t>
      </w:r>
      <w:r>
        <w:rPr>
          <w:spacing w:val="-13"/>
          <w:sz w:val="21"/>
        </w:rPr>
        <w:t xml:space="preserve"> </w:t>
      </w:r>
      <w:r>
        <w:rPr>
          <w:spacing w:val="-2"/>
          <w:sz w:val="21"/>
        </w:rPr>
        <w:t>individuals</w:t>
      </w:r>
      <w:r>
        <w:rPr>
          <w:spacing w:val="-22"/>
          <w:sz w:val="21"/>
        </w:rPr>
        <w:t xml:space="preserve"> </w:t>
      </w:r>
      <w:r>
        <w:rPr>
          <w:spacing w:val="-2"/>
          <w:sz w:val="21"/>
        </w:rPr>
        <w:t>and</w:t>
      </w:r>
      <w:r>
        <w:rPr>
          <w:spacing w:val="-29"/>
          <w:sz w:val="21"/>
        </w:rPr>
        <w:t xml:space="preserve"> </w:t>
      </w:r>
      <w:r>
        <w:rPr>
          <w:spacing w:val="-2"/>
          <w:sz w:val="21"/>
        </w:rPr>
        <w:t>organizations</w:t>
      </w:r>
      <w:r>
        <w:rPr>
          <w:spacing w:val="-22"/>
          <w:sz w:val="21"/>
        </w:rPr>
        <w:t xml:space="preserve"> </w:t>
      </w:r>
      <w:r>
        <w:rPr>
          <w:spacing w:val="-2"/>
          <w:sz w:val="21"/>
        </w:rPr>
        <w:t>experienced</w:t>
      </w:r>
      <w:r>
        <w:rPr>
          <w:spacing w:val="-29"/>
          <w:sz w:val="21"/>
        </w:rPr>
        <w:t xml:space="preserve"> </w:t>
      </w:r>
      <w:r>
        <w:rPr>
          <w:spacing w:val="-2"/>
          <w:sz w:val="21"/>
        </w:rPr>
        <w:t>in</w:t>
      </w:r>
      <w:r>
        <w:rPr>
          <w:spacing w:val="-13"/>
          <w:sz w:val="21"/>
        </w:rPr>
        <w:t xml:space="preserve"> </w:t>
      </w:r>
      <w:r>
        <w:rPr>
          <w:spacing w:val="-2"/>
          <w:sz w:val="21"/>
        </w:rPr>
        <w:t>working</w:t>
      </w:r>
      <w:r>
        <w:rPr>
          <w:spacing w:val="-29"/>
          <w:sz w:val="21"/>
        </w:rPr>
        <w:t xml:space="preserve"> </w:t>
      </w:r>
      <w:r>
        <w:rPr>
          <w:spacing w:val="-2"/>
          <w:sz w:val="21"/>
        </w:rPr>
        <w:t>in</w:t>
      </w:r>
      <w:r>
        <w:rPr>
          <w:spacing w:val="-13"/>
          <w:sz w:val="21"/>
        </w:rPr>
        <w:t xml:space="preserve"> </w:t>
      </w:r>
      <w:r>
        <w:rPr>
          <w:spacing w:val="-2"/>
          <w:sz w:val="21"/>
        </w:rPr>
        <w:t>partnership</w:t>
      </w:r>
      <w:r>
        <w:rPr>
          <w:spacing w:val="-13"/>
          <w:sz w:val="21"/>
        </w:rPr>
        <w:t xml:space="preserve"> </w:t>
      </w:r>
      <w:r>
        <w:rPr>
          <w:spacing w:val="-2"/>
          <w:sz w:val="21"/>
        </w:rPr>
        <w:t>with</w:t>
      </w:r>
      <w:r>
        <w:rPr>
          <w:spacing w:val="-13"/>
          <w:sz w:val="21"/>
        </w:rPr>
        <w:t xml:space="preserve"> </w:t>
      </w:r>
      <w:r>
        <w:rPr>
          <w:spacing w:val="-2"/>
          <w:sz w:val="21"/>
        </w:rPr>
        <w:t>families</w:t>
      </w:r>
      <w:r>
        <w:rPr>
          <w:spacing w:val="-22"/>
          <w:sz w:val="21"/>
        </w:rPr>
        <w:t xml:space="preserve"> </w:t>
      </w:r>
      <w:r>
        <w:rPr>
          <w:spacing w:val="-2"/>
          <w:sz w:val="21"/>
        </w:rPr>
        <w:t xml:space="preserve">with </w:t>
      </w:r>
      <w:r>
        <w:rPr>
          <w:sz w:val="21"/>
        </w:rPr>
        <w:t>children</w:t>
      </w:r>
      <w:r>
        <w:rPr>
          <w:spacing w:val="-11"/>
          <w:sz w:val="21"/>
        </w:rPr>
        <w:t xml:space="preserve"> </w:t>
      </w:r>
      <w:r>
        <w:rPr>
          <w:sz w:val="21"/>
        </w:rPr>
        <w:t>with</w:t>
      </w:r>
      <w:r>
        <w:rPr>
          <w:spacing w:val="-11"/>
          <w:sz w:val="21"/>
        </w:rPr>
        <w:t xml:space="preserve"> </w:t>
      </w:r>
      <w:r>
        <w:rPr>
          <w:sz w:val="21"/>
        </w:rPr>
        <w:t>disabilities,</w:t>
      </w:r>
      <w:r>
        <w:rPr>
          <w:spacing w:val="-24"/>
          <w:sz w:val="21"/>
        </w:rPr>
        <w:t xml:space="preserve"> </w:t>
      </w:r>
      <w:r>
        <w:rPr>
          <w:sz w:val="21"/>
        </w:rPr>
        <w:t>parents</w:t>
      </w:r>
      <w:r>
        <w:rPr>
          <w:spacing w:val="-21"/>
          <w:sz w:val="21"/>
        </w:rPr>
        <w:t xml:space="preserve"> </w:t>
      </w:r>
      <w:r>
        <w:rPr>
          <w:sz w:val="21"/>
        </w:rPr>
        <w:t>with</w:t>
      </w:r>
      <w:r>
        <w:rPr>
          <w:spacing w:val="-11"/>
          <w:sz w:val="21"/>
        </w:rPr>
        <w:t xml:space="preserve"> </w:t>
      </w:r>
      <w:r>
        <w:rPr>
          <w:sz w:val="21"/>
        </w:rPr>
        <w:t>disabilities</w:t>
      </w:r>
      <w:r>
        <w:rPr>
          <w:spacing w:val="-21"/>
          <w:sz w:val="21"/>
        </w:rPr>
        <w:t xml:space="preserve"> </w:t>
      </w:r>
      <w:r>
        <w:rPr>
          <w:sz w:val="21"/>
        </w:rPr>
        <w:t>and</w:t>
      </w:r>
      <w:r>
        <w:rPr>
          <w:spacing w:val="-11"/>
          <w:sz w:val="21"/>
        </w:rPr>
        <w:t xml:space="preserve"> </w:t>
      </w:r>
      <w:r>
        <w:rPr>
          <w:sz w:val="21"/>
        </w:rPr>
        <w:t>with</w:t>
      </w:r>
      <w:r>
        <w:rPr>
          <w:spacing w:val="-11"/>
          <w:sz w:val="21"/>
        </w:rPr>
        <w:t xml:space="preserve"> </w:t>
      </w:r>
      <w:r>
        <w:rPr>
          <w:sz w:val="21"/>
        </w:rPr>
        <w:t>the</w:t>
      </w:r>
      <w:r>
        <w:rPr>
          <w:spacing w:val="-16"/>
          <w:sz w:val="21"/>
        </w:rPr>
        <w:t xml:space="preserve"> </w:t>
      </w:r>
      <w:r>
        <w:rPr>
          <w:sz w:val="21"/>
        </w:rPr>
        <w:t>child</w:t>
      </w:r>
      <w:r>
        <w:rPr>
          <w:spacing w:val="-11"/>
          <w:sz w:val="21"/>
        </w:rPr>
        <w:t xml:space="preserve"> </w:t>
      </w:r>
      <w:r>
        <w:rPr>
          <w:sz w:val="21"/>
        </w:rPr>
        <w:t>abuse</w:t>
      </w:r>
      <w:r>
        <w:rPr>
          <w:spacing w:val="-32"/>
          <w:sz w:val="21"/>
        </w:rPr>
        <w:t xml:space="preserve"> </w:t>
      </w:r>
      <w:r>
        <w:rPr>
          <w:sz w:val="21"/>
        </w:rPr>
        <w:t>and</w:t>
      </w:r>
      <w:r>
        <w:rPr>
          <w:spacing w:val="-28"/>
          <w:sz w:val="21"/>
        </w:rPr>
        <w:t xml:space="preserve"> </w:t>
      </w:r>
      <w:r>
        <w:rPr>
          <w:sz w:val="21"/>
        </w:rPr>
        <w:t>neglect</w:t>
      </w:r>
      <w:r>
        <w:rPr>
          <w:spacing w:val="-14"/>
          <w:sz w:val="21"/>
        </w:rPr>
        <w:t xml:space="preserve"> </w:t>
      </w:r>
      <w:r>
        <w:rPr>
          <w:sz w:val="21"/>
        </w:rPr>
        <w:t>prevention</w:t>
      </w:r>
      <w:r>
        <w:rPr>
          <w:spacing w:val="-28"/>
          <w:sz w:val="21"/>
        </w:rPr>
        <w:t xml:space="preserve"> </w:t>
      </w:r>
      <w:r>
        <w:rPr>
          <w:sz w:val="21"/>
        </w:rPr>
        <w:t>activities</w:t>
      </w:r>
      <w:r>
        <w:rPr>
          <w:spacing w:val="-21"/>
          <w:sz w:val="21"/>
        </w:rPr>
        <w:t xml:space="preserve"> </w:t>
      </w:r>
      <w:r>
        <w:rPr>
          <w:sz w:val="21"/>
        </w:rPr>
        <w:t>of</w:t>
      </w:r>
      <w:r>
        <w:rPr>
          <w:spacing w:val="-25"/>
          <w:sz w:val="21"/>
        </w:rPr>
        <w:t xml:space="preserve"> </w:t>
      </w:r>
      <w:r>
        <w:rPr>
          <w:sz w:val="21"/>
        </w:rPr>
        <w:t xml:space="preserve">the </w:t>
      </w:r>
      <w:r>
        <w:rPr>
          <w:sz w:val="21"/>
        </w:rPr>
        <w:t>state,</w:t>
      </w:r>
      <w:r>
        <w:rPr>
          <w:spacing w:val="-13"/>
          <w:sz w:val="21"/>
        </w:rPr>
        <w:t xml:space="preserve"> </w:t>
      </w:r>
      <w:r>
        <w:rPr>
          <w:sz w:val="21"/>
        </w:rPr>
        <w:t>and</w:t>
      </w:r>
      <w:r>
        <w:rPr>
          <w:spacing w:val="-19"/>
          <w:sz w:val="21"/>
        </w:rPr>
        <w:t xml:space="preserve"> </w:t>
      </w:r>
      <w:r>
        <w:rPr>
          <w:sz w:val="21"/>
        </w:rPr>
        <w:t>demonstrate</w:t>
      </w:r>
      <w:r>
        <w:rPr>
          <w:spacing w:val="-2"/>
          <w:sz w:val="21"/>
        </w:rPr>
        <w:t xml:space="preserve"> </w:t>
      </w:r>
      <w:r>
        <w:rPr>
          <w:sz w:val="21"/>
        </w:rPr>
        <w:t>a</w:t>
      </w:r>
      <w:r>
        <w:rPr>
          <w:spacing w:val="-2"/>
          <w:sz w:val="21"/>
        </w:rPr>
        <w:t xml:space="preserve"> </w:t>
      </w:r>
      <w:r>
        <w:rPr>
          <w:sz w:val="21"/>
        </w:rPr>
        <w:t>financial</w:t>
      </w:r>
      <w:r>
        <w:rPr>
          <w:spacing w:val="-22"/>
          <w:sz w:val="21"/>
        </w:rPr>
        <w:t xml:space="preserve"> </w:t>
      </w:r>
      <w:r>
        <w:rPr>
          <w:sz w:val="21"/>
        </w:rPr>
        <w:t>commitment</w:t>
      </w:r>
      <w:r>
        <w:rPr>
          <w:spacing w:val="-22"/>
          <w:sz w:val="21"/>
        </w:rPr>
        <w:t xml:space="preserve"> </w:t>
      </w:r>
      <w:r>
        <w:rPr>
          <w:sz w:val="21"/>
        </w:rPr>
        <w:t>to those</w:t>
      </w:r>
      <w:r>
        <w:rPr>
          <w:spacing w:val="-2"/>
          <w:sz w:val="21"/>
        </w:rPr>
        <w:t xml:space="preserve"> </w:t>
      </w:r>
      <w:r>
        <w:rPr>
          <w:sz w:val="21"/>
        </w:rPr>
        <w:t>activities.</w:t>
      </w:r>
    </w:p>
    <w:p w:rsidR="009603B0" w14:paraId="2D5E5335" w14:textId="77777777">
      <w:pPr>
        <w:pStyle w:val="BodyText"/>
        <w:rPr>
          <w:sz w:val="20"/>
        </w:rPr>
      </w:pPr>
    </w:p>
    <w:p w:rsidR="009603B0" w14:paraId="16AAD5EC" w14:textId="77777777">
      <w:pPr>
        <w:pStyle w:val="BodyText"/>
        <w:rPr>
          <w:sz w:val="20"/>
        </w:rPr>
      </w:pPr>
    </w:p>
    <w:p w:rsidR="009603B0" w14:paraId="32DD8505" w14:textId="77777777">
      <w:pPr>
        <w:pStyle w:val="BodyText"/>
        <w:spacing w:before="5"/>
        <w:rPr>
          <w:sz w:val="29"/>
        </w:rPr>
      </w:pPr>
      <w:r>
        <w:rPr>
          <w:noProof/>
        </w:rPr>
        <mc:AlternateContent>
          <mc:Choice Requires="wpg">
            <w:drawing>
              <wp:anchor distT="0" distB="0" distL="0" distR="0" simplePos="0" relativeHeight="251664384" behindDoc="1" locked="0" layoutInCell="1" allowOverlap="1">
                <wp:simplePos x="0" y="0"/>
                <wp:positionH relativeFrom="page">
                  <wp:posOffset>691832</wp:posOffset>
                </wp:positionH>
                <wp:positionV relativeFrom="paragraph">
                  <wp:posOffset>230264</wp:posOffset>
                </wp:positionV>
                <wp:extent cx="6287135" cy="12700"/>
                <wp:effectExtent l="0" t="0" r="0" b="0"/>
                <wp:wrapTopAndBottom/>
                <wp:docPr id="4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6287135" cy="12700"/>
                          <a:chOff x="0" y="0"/>
                          <a:chExt cx="6287135" cy="12700"/>
                        </a:xfrm>
                      </wpg:grpSpPr>
                      <wps:wsp xmlns:wps="http://schemas.microsoft.com/office/word/2010/wordprocessingShape">
                        <wps:cNvPr id="42" name="Graphic 42"/>
                        <wps:cNvSpPr/>
                        <wps:spPr>
                          <a:xfrm>
                            <a:off x="1912683" y="7798"/>
                            <a:ext cx="4369435" cy="1270"/>
                          </a:xfrm>
                          <a:custGeom>
                            <a:avLst/>
                            <a:gdLst/>
                            <a:rect l="l" t="t" r="r" b="b"/>
                            <a:pathLst>
                              <a:path fill="norm" w="4369435" stroke="1">
                                <a:moveTo>
                                  <a:pt x="0" y="0"/>
                                </a:moveTo>
                                <a:lnTo>
                                  <a:pt x="4368851" y="0"/>
                                </a:lnTo>
                              </a:path>
                            </a:pathLst>
                          </a:custGeom>
                          <a:ln w="9601">
                            <a:solidFill>
                              <a:srgbClr val="000000"/>
                            </a:solidFill>
                            <a:prstDash val="solid"/>
                          </a:ln>
                        </wps:spPr>
                        <wps:bodyPr wrap="square" lIns="0" tIns="0" rIns="0" bIns="0" rtlCol="0">
                          <a:prstTxWarp prst="textNoShape">
                            <a:avLst/>
                          </a:prstTxWarp>
                        </wps:bodyPr>
                      </wps:wsp>
                      <wps:wsp xmlns:wps="http://schemas.microsoft.com/office/word/2010/wordprocessingShape">
                        <wps:cNvPr id="43" name="Graphic 43"/>
                        <wps:cNvSpPr/>
                        <wps:spPr>
                          <a:xfrm>
                            <a:off x="0" y="0"/>
                            <a:ext cx="6287135" cy="10160"/>
                          </a:xfrm>
                          <a:custGeom>
                            <a:avLst/>
                            <a:gdLst/>
                            <a:rect l="l" t="t" r="r" b="b"/>
                            <a:pathLst>
                              <a:path fill="norm" h="10160" w="6287135" stroke="1">
                                <a:moveTo>
                                  <a:pt x="6286754" y="0"/>
                                </a:moveTo>
                                <a:lnTo>
                                  <a:pt x="0" y="0"/>
                                </a:lnTo>
                                <a:lnTo>
                                  <a:pt x="0" y="10160"/>
                                </a:lnTo>
                                <a:lnTo>
                                  <a:pt x="6286754" y="10160"/>
                                </a:lnTo>
                                <a:lnTo>
                                  <a:pt x="6286754"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41" o:spid="_x0000_s1052" style="width:495.05pt;height:1pt;margin-top:18.15pt;margin-left:54.45pt;mso-position-horizontal-relative:page;mso-wrap-distance-left:0;mso-wrap-distance-right:0;position:absolute;z-index:-251651072" coordsize="62871,127">
                <v:shape id="Graphic 42" o:spid="_x0000_s1053" style="width:43695;height:13;left:19126;mso-wrap-style:square;position:absolute;top:77;visibility:visible;v-text-anchor:top" coordsize="4369435,1270" path="m,l4368851,e" filled="f" strokeweight="0.76pt">
                  <v:path arrowok="t"/>
                </v:shape>
                <v:shape id="Graphic 43" o:spid="_x0000_s1054" style="width:62871;height:101;mso-wrap-style:square;position:absolute;visibility:visible;v-text-anchor:top" coordsize="6287135,10160" path="m6286754,l,,,10160l6286754,10160l6286754,xe" fillcolor="black" stroked="f">
                  <v:path arrowok="t"/>
                </v:shape>
                <w10:wrap type="topAndBottom"/>
              </v:group>
            </w:pict>
          </mc:Fallback>
        </mc:AlternateContent>
      </w:r>
    </w:p>
    <w:p w:rsidR="009603B0" w14:paraId="7744D2D3" w14:textId="7D093481">
      <w:pPr>
        <w:pStyle w:val="Heading3"/>
        <w:tabs>
          <w:tab w:val="left" w:pos="8539"/>
        </w:tabs>
        <w:spacing w:line="272" w:lineRule="exact"/>
        <w:ind w:left="609" w:right="0"/>
        <w:jc w:val="left"/>
      </w:pPr>
      <w:bookmarkStart w:id="58" w:name="_Toc159412806"/>
      <w:bookmarkStart w:id="59" w:name="_Toc159413909"/>
      <w:r>
        <w:t>(Signature</w:t>
      </w:r>
      <w:r>
        <w:rPr>
          <w:spacing w:val="11"/>
        </w:rPr>
        <w:t xml:space="preserve"> </w:t>
      </w:r>
      <w:r>
        <w:t>of</w:t>
      </w:r>
      <w:r>
        <w:rPr>
          <w:spacing w:val="-9"/>
        </w:rPr>
        <w:t xml:space="preserve"> </w:t>
      </w:r>
      <w:r>
        <w:rPr>
          <w:spacing w:val="-2"/>
        </w:rPr>
        <w:t>Governor)</w:t>
      </w:r>
      <w:r>
        <w:tab/>
      </w:r>
      <w:r>
        <w:rPr>
          <w:spacing w:val="-2"/>
        </w:rPr>
        <w:t>(Date)</w:t>
      </w:r>
      <w:bookmarkEnd w:id="58"/>
      <w:bookmarkEnd w:id="59"/>
    </w:p>
    <w:p w:rsidR="009603B0" w14:paraId="2658E9D5" w14:textId="77777777">
      <w:pPr>
        <w:pStyle w:val="BodyText"/>
        <w:spacing w:before="2"/>
        <w:rPr>
          <w:b/>
          <w:sz w:val="23"/>
        </w:rPr>
      </w:pPr>
    </w:p>
    <w:p w:rsidR="009603B0" w14:paraId="3C0F498D" w14:textId="187DA1F2">
      <w:pPr>
        <w:spacing w:before="1"/>
        <w:ind w:left="609"/>
        <w:rPr>
          <w:b/>
          <w:sz w:val="19"/>
        </w:rPr>
      </w:pPr>
      <w:r>
        <w:rPr>
          <w:b/>
          <w:sz w:val="19"/>
        </w:rPr>
        <w:t>OMB</w:t>
      </w:r>
      <w:r>
        <w:rPr>
          <w:b/>
          <w:spacing w:val="1"/>
          <w:sz w:val="19"/>
        </w:rPr>
        <w:t xml:space="preserve"> </w:t>
      </w:r>
      <w:r>
        <w:rPr>
          <w:b/>
          <w:sz w:val="19"/>
        </w:rPr>
        <w:t>Control</w:t>
      </w:r>
      <w:r>
        <w:rPr>
          <w:b/>
          <w:spacing w:val="-3"/>
          <w:sz w:val="19"/>
        </w:rPr>
        <w:t xml:space="preserve"> </w:t>
      </w:r>
      <w:r>
        <w:rPr>
          <w:b/>
          <w:sz w:val="19"/>
        </w:rPr>
        <w:t>#</w:t>
      </w:r>
      <w:r>
        <w:rPr>
          <w:b/>
          <w:spacing w:val="2"/>
          <w:sz w:val="19"/>
        </w:rPr>
        <w:t xml:space="preserve"> </w:t>
      </w:r>
      <w:r>
        <w:rPr>
          <w:b/>
          <w:sz w:val="19"/>
        </w:rPr>
        <w:t>0970-0155</w:t>
      </w:r>
      <w:r>
        <w:rPr>
          <w:b/>
          <w:spacing w:val="-15"/>
          <w:sz w:val="19"/>
        </w:rPr>
        <w:t xml:space="preserve"> </w:t>
      </w:r>
      <w:r>
        <w:rPr>
          <w:b/>
          <w:sz w:val="19"/>
        </w:rPr>
        <w:t>(Expires</w:t>
      </w:r>
      <w:r>
        <w:rPr>
          <w:b/>
          <w:spacing w:val="7"/>
          <w:sz w:val="19"/>
        </w:rPr>
        <w:t xml:space="preserve"> </w:t>
      </w:r>
      <w:r>
        <w:rPr>
          <w:b/>
          <w:spacing w:val="-2"/>
          <w:sz w:val="19"/>
        </w:rPr>
        <w:t>0</w:t>
      </w:r>
      <w:r w:rsidR="00DC3633">
        <w:rPr>
          <w:b/>
          <w:spacing w:val="-2"/>
          <w:sz w:val="19"/>
        </w:rPr>
        <w:t>3</w:t>
      </w:r>
      <w:r>
        <w:rPr>
          <w:b/>
          <w:spacing w:val="-2"/>
          <w:sz w:val="19"/>
        </w:rPr>
        <w:t>/3</w:t>
      </w:r>
      <w:r w:rsidR="00DC3633">
        <w:rPr>
          <w:b/>
          <w:spacing w:val="-2"/>
          <w:sz w:val="19"/>
        </w:rPr>
        <w:t>1</w:t>
      </w:r>
      <w:r>
        <w:rPr>
          <w:b/>
          <w:spacing w:val="-2"/>
          <w:sz w:val="19"/>
        </w:rPr>
        <w:t>/202</w:t>
      </w:r>
      <w:r w:rsidR="00DC3633">
        <w:rPr>
          <w:b/>
          <w:spacing w:val="-2"/>
          <w:sz w:val="19"/>
        </w:rPr>
        <w:t>7</w:t>
      </w:r>
      <w:r>
        <w:rPr>
          <w:b/>
          <w:spacing w:val="-2"/>
          <w:sz w:val="19"/>
        </w:rPr>
        <w:t>)</w:t>
      </w:r>
    </w:p>
    <w:p w:rsidR="009603B0" w14:paraId="31857067" w14:textId="77777777">
      <w:pPr>
        <w:rPr>
          <w:sz w:val="19"/>
        </w:rPr>
        <w:sectPr w:rsidSect="00017D1E">
          <w:footerReference w:type="default" r:id="rId26"/>
          <w:pgSz w:w="12240" w:h="15840"/>
          <w:pgMar w:top="1380" w:right="580" w:bottom="1220" w:left="480" w:header="0" w:footer="1039" w:gutter="0"/>
          <w:pgNumType w:start="35"/>
          <w:cols w:space="720"/>
        </w:sectPr>
      </w:pPr>
    </w:p>
    <w:p w:rsidR="009603B0" w14:paraId="6735F283" w14:textId="2F48782C">
      <w:pPr>
        <w:pStyle w:val="Heading3"/>
        <w:spacing w:before="61"/>
        <w:ind w:right="695"/>
      </w:pPr>
      <w:bookmarkStart w:id="60" w:name="_Toc159412807"/>
      <w:bookmarkStart w:id="61" w:name="_Toc159413910"/>
      <w:r>
        <w:t>ATTACHMENT</w:t>
      </w:r>
      <w:r>
        <w:rPr>
          <w:spacing w:val="-3"/>
        </w:rPr>
        <w:t xml:space="preserve"> </w:t>
      </w:r>
      <w:r>
        <w:t>4:</w:t>
      </w:r>
      <w:r>
        <w:rPr>
          <w:spacing w:val="-4"/>
        </w:rPr>
        <w:t xml:space="preserve"> </w:t>
      </w:r>
      <w:r>
        <w:t>State</w:t>
      </w:r>
      <w:r>
        <w:rPr>
          <w:spacing w:val="2"/>
        </w:rPr>
        <w:t xml:space="preserve"> </w:t>
      </w:r>
      <w:r>
        <w:t>Lead</w:t>
      </w:r>
      <w:r>
        <w:rPr>
          <w:spacing w:val="8"/>
        </w:rPr>
        <w:t xml:space="preserve"> </w:t>
      </w:r>
      <w:r>
        <w:t>Agency</w:t>
      </w:r>
      <w:r>
        <w:rPr>
          <w:spacing w:val="5"/>
        </w:rPr>
        <w:t xml:space="preserve"> </w:t>
      </w:r>
      <w:r>
        <w:t>Assurance</w:t>
      </w:r>
      <w:r>
        <w:rPr>
          <w:spacing w:val="2"/>
        </w:rPr>
        <w:t xml:space="preserve"> </w:t>
      </w:r>
      <w:r>
        <w:rPr>
          <w:spacing w:val="-2"/>
        </w:rPr>
        <w:t>Statement</w:t>
      </w:r>
      <w:bookmarkEnd w:id="60"/>
      <w:bookmarkEnd w:id="61"/>
    </w:p>
    <w:p w:rsidR="009603B0" w14:paraId="1BA5764A" w14:textId="77777777">
      <w:pPr>
        <w:pStyle w:val="BodyText"/>
        <w:spacing w:before="9"/>
        <w:rPr>
          <w:b/>
          <w:sz w:val="24"/>
        </w:rPr>
      </w:pPr>
    </w:p>
    <w:tbl>
      <w:tblPr>
        <w:tblW w:w="0" w:type="auto"/>
        <w:tblInd w:w="601"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left w:w="0" w:type="dxa"/>
          <w:right w:w="0" w:type="dxa"/>
        </w:tblCellMar>
        <w:tblLook w:val="01E0"/>
      </w:tblPr>
      <w:tblGrid>
        <w:gridCol w:w="4678"/>
        <w:gridCol w:w="5238"/>
      </w:tblGrid>
      <w:tr w14:paraId="6C9C71CA" w14:textId="77777777">
        <w:tblPrEx>
          <w:tblW w:w="0" w:type="auto"/>
          <w:tblInd w:w="601"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left w:w="0" w:type="dxa"/>
            <w:right w:w="0" w:type="dxa"/>
          </w:tblCellMar>
          <w:tblLook w:val="01E0"/>
        </w:tblPrEx>
        <w:trPr>
          <w:trHeight w:val="2005"/>
        </w:trPr>
        <w:tc>
          <w:tcPr>
            <w:tcW w:w="9916" w:type="dxa"/>
            <w:gridSpan w:val="2"/>
          </w:tcPr>
          <w:p w:rsidR="009603B0" w14:paraId="35B7C189" w14:textId="77777777">
            <w:pPr>
              <w:pStyle w:val="TableParagraph"/>
              <w:spacing w:before="91" w:line="300" w:lineRule="auto"/>
              <w:ind w:left="871" w:right="869"/>
              <w:jc w:val="center"/>
              <w:rPr>
                <w:rFonts w:ascii="Times New Roman"/>
                <w:b/>
                <w:sz w:val="29"/>
              </w:rPr>
            </w:pPr>
            <w:r>
              <w:rPr>
                <w:rFonts w:ascii="Times New Roman"/>
                <w:b/>
                <w:sz w:val="29"/>
              </w:rPr>
              <w:t>COMMUNITY-BASED GRANTS</w:t>
            </w:r>
            <w:r>
              <w:rPr>
                <w:rFonts w:ascii="Times New Roman"/>
                <w:b/>
                <w:spacing w:val="-9"/>
                <w:sz w:val="29"/>
              </w:rPr>
              <w:t xml:space="preserve"> </w:t>
            </w:r>
            <w:r>
              <w:rPr>
                <w:rFonts w:ascii="Times New Roman"/>
                <w:b/>
                <w:sz w:val="29"/>
              </w:rPr>
              <w:t>FOR</w:t>
            </w:r>
            <w:r>
              <w:rPr>
                <w:rFonts w:ascii="Times New Roman"/>
                <w:b/>
                <w:spacing w:val="-9"/>
                <w:sz w:val="29"/>
              </w:rPr>
              <w:t xml:space="preserve"> </w:t>
            </w:r>
            <w:r>
              <w:rPr>
                <w:rFonts w:ascii="Times New Roman"/>
                <w:b/>
                <w:sz w:val="29"/>
              </w:rPr>
              <w:t>THE</w:t>
            </w:r>
            <w:r>
              <w:rPr>
                <w:rFonts w:ascii="Times New Roman"/>
                <w:b/>
                <w:spacing w:val="-19"/>
                <w:sz w:val="29"/>
              </w:rPr>
              <w:t xml:space="preserve"> </w:t>
            </w:r>
            <w:r>
              <w:rPr>
                <w:rFonts w:ascii="Times New Roman"/>
                <w:b/>
                <w:sz w:val="29"/>
              </w:rPr>
              <w:t>PREVENTION OF CHILD ABUSE AND NEGLECT PROGRAM</w:t>
            </w:r>
          </w:p>
          <w:p w:rsidR="009603B0" w14:paraId="658877A3" w14:textId="77777777">
            <w:pPr>
              <w:pStyle w:val="TableParagraph"/>
              <w:spacing w:line="210" w:lineRule="exact"/>
              <w:ind w:left="871" w:right="856"/>
              <w:jc w:val="center"/>
              <w:rPr>
                <w:rFonts w:ascii="Times New Roman"/>
                <w:b/>
                <w:sz w:val="24"/>
              </w:rPr>
            </w:pPr>
            <w:r>
              <w:rPr>
                <w:rFonts w:ascii="Times New Roman"/>
                <w:b/>
                <w:sz w:val="24"/>
              </w:rPr>
              <w:t>(TITLE</w:t>
            </w:r>
            <w:r>
              <w:rPr>
                <w:rFonts w:ascii="Times New Roman"/>
                <w:b/>
                <w:spacing w:val="7"/>
                <w:sz w:val="24"/>
              </w:rPr>
              <w:t xml:space="preserve"> </w:t>
            </w:r>
            <w:r>
              <w:rPr>
                <w:rFonts w:ascii="Times New Roman"/>
                <w:b/>
                <w:sz w:val="24"/>
              </w:rPr>
              <w:t>II</w:t>
            </w:r>
            <w:r>
              <w:rPr>
                <w:rFonts w:ascii="Times New Roman"/>
                <w:b/>
                <w:spacing w:val="-4"/>
                <w:sz w:val="24"/>
              </w:rPr>
              <w:t xml:space="preserve"> </w:t>
            </w:r>
            <w:r>
              <w:rPr>
                <w:rFonts w:ascii="Times New Roman"/>
                <w:b/>
                <w:sz w:val="24"/>
              </w:rPr>
              <w:t>OF</w:t>
            </w:r>
            <w:r>
              <w:rPr>
                <w:rFonts w:ascii="Times New Roman"/>
                <w:b/>
                <w:spacing w:val="8"/>
                <w:sz w:val="24"/>
              </w:rPr>
              <w:t xml:space="preserve"> </w:t>
            </w:r>
            <w:r>
              <w:rPr>
                <w:rFonts w:ascii="Times New Roman"/>
                <w:b/>
                <w:sz w:val="24"/>
              </w:rPr>
              <w:t>THE</w:t>
            </w:r>
            <w:r>
              <w:rPr>
                <w:rFonts w:ascii="Times New Roman"/>
                <w:b/>
                <w:spacing w:val="-7"/>
                <w:sz w:val="24"/>
              </w:rPr>
              <w:t xml:space="preserve"> </w:t>
            </w:r>
            <w:r>
              <w:rPr>
                <w:rFonts w:ascii="Times New Roman"/>
                <w:b/>
                <w:sz w:val="24"/>
              </w:rPr>
              <w:t>CAPTA</w:t>
            </w:r>
            <w:r>
              <w:rPr>
                <w:rFonts w:ascii="Times New Roman"/>
                <w:b/>
                <w:spacing w:val="-5"/>
                <w:sz w:val="24"/>
              </w:rPr>
              <w:t xml:space="preserve"> </w:t>
            </w:r>
            <w:r>
              <w:rPr>
                <w:rFonts w:ascii="Times New Roman"/>
                <w:b/>
                <w:sz w:val="24"/>
              </w:rPr>
              <w:t>AMENDMENTS</w:t>
            </w:r>
            <w:r>
              <w:rPr>
                <w:rFonts w:ascii="Times New Roman"/>
                <w:b/>
                <w:spacing w:val="5"/>
                <w:sz w:val="24"/>
              </w:rPr>
              <w:t xml:space="preserve"> </w:t>
            </w:r>
            <w:r>
              <w:rPr>
                <w:rFonts w:ascii="Times New Roman"/>
                <w:b/>
                <w:sz w:val="24"/>
              </w:rPr>
              <w:t>OF</w:t>
            </w:r>
            <w:r>
              <w:rPr>
                <w:rFonts w:ascii="Times New Roman"/>
                <w:b/>
                <w:spacing w:val="8"/>
                <w:sz w:val="24"/>
              </w:rPr>
              <w:t xml:space="preserve"> </w:t>
            </w:r>
            <w:r>
              <w:rPr>
                <w:rFonts w:ascii="Times New Roman"/>
                <w:b/>
                <w:sz w:val="24"/>
              </w:rPr>
              <w:t>2010</w:t>
            </w:r>
            <w:r>
              <w:rPr>
                <w:rFonts w:ascii="Times New Roman"/>
                <w:b/>
                <w:spacing w:val="1"/>
                <w:sz w:val="24"/>
              </w:rPr>
              <w:t xml:space="preserve"> </w:t>
            </w:r>
            <w:r>
              <w:rPr>
                <w:rFonts w:ascii="Times New Roman"/>
                <w:b/>
                <w:sz w:val="24"/>
              </w:rPr>
              <w:t>(P.L.</w:t>
            </w:r>
            <w:r>
              <w:rPr>
                <w:rFonts w:ascii="Times New Roman"/>
                <w:b/>
                <w:spacing w:val="-4"/>
                <w:sz w:val="24"/>
              </w:rPr>
              <w:t xml:space="preserve"> </w:t>
            </w:r>
            <w:r>
              <w:rPr>
                <w:rFonts w:ascii="Times New Roman"/>
                <w:b/>
                <w:sz w:val="24"/>
              </w:rPr>
              <w:t>111</w:t>
            </w:r>
            <w:r>
              <w:rPr>
                <w:rFonts w:ascii="Times New Roman"/>
                <w:b/>
                <w:spacing w:val="-36"/>
                <w:sz w:val="24"/>
              </w:rPr>
              <w:t xml:space="preserve"> </w:t>
            </w:r>
            <w:r>
              <w:rPr>
                <w:rFonts w:ascii="Times New Roman"/>
                <w:b/>
                <w:sz w:val="24"/>
              </w:rPr>
              <w:t>-</w:t>
            </w:r>
            <w:r>
              <w:rPr>
                <w:rFonts w:ascii="Times New Roman"/>
                <w:b/>
                <w:spacing w:val="-2"/>
                <w:sz w:val="24"/>
              </w:rPr>
              <w:t>320))</w:t>
            </w:r>
          </w:p>
          <w:p w:rsidR="009603B0" w14:paraId="3F62A45F" w14:textId="77777777">
            <w:pPr>
              <w:pStyle w:val="TableParagraph"/>
              <w:spacing w:before="4"/>
              <w:rPr>
                <w:rFonts w:ascii="Times New Roman"/>
                <w:b/>
                <w:sz w:val="23"/>
              </w:rPr>
            </w:pPr>
          </w:p>
          <w:p w:rsidR="009603B0" w14:paraId="4648A987" w14:textId="77777777">
            <w:pPr>
              <w:pStyle w:val="TableParagraph"/>
              <w:ind w:left="859" w:right="869"/>
              <w:jc w:val="center"/>
              <w:rPr>
                <w:rFonts w:ascii="Times New Roman"/>
                <w:b/>
                <w:sz w:val="24"/>
              </w:rPr>
            </w:pPr>
            <w:r>
              <w:rPr>
                <w:rFonts w:ascii="Times New Roman"/>
                <w:b/>
                <w:sz w:val="24"/>
                <w:u w:val="single"/>
              </w:rPr>
              <w:t>STATE</w:t>
            </w:r>
            <w:r>
              <w:rPr>
                <w:rFonts w:ascii="Times New Roman"/>
                <w:b/>
                <w:spacing w:val="3"/>
                <w:sz w:val="24"/>
                <w:u w:val="single"/>
              </w:rPr>
              <w:t xml:space="preserve"> </w:t>
            </w:r>
            <w:r>
              <w:rPr>
                <w:rFonts w:ascii="Times New Roman"/>
                <w:b/>
                <w:sz w:val="24"/>
                <w:u w:val="single"/>
              </w:rPr>
              <w:t>LEAD</w:t>
            </w:r>
            <w:r>
              <w:rPr>
                <w:rFonts w:ascii="Times New Roman"/>
                <w:b/>
                <w:spacing w:val="-8"/>
                <w:sz w:val="24"/>
                <w:u w:val="single"/>
              </w:rPr>
              <w:t xml:space="preserve"> </w:t>
            </w:r>
            <w:r>
              <w:rPr>
                <w:rFonts w:ascii="Times New Roman"/>
                <w:b/>
                <w:sz w:val="24"/>
                <w:u w:val="single"/>
              </w:rPr>
              <w:t>AGENCY</w:t>
            </w:r>
            <w:r>
              <w:rPr>
                <w:rFonts w:ascii="Times New Roman"/>
                <w:b/>
                <w:spacing w:val="-8"/>
                <w:sz w:val="24"/>
                <w:u w:val="single"/>
              </w:rPr>
              <w:t xml:space="preserve"> </w:t>
            </w:r>
            <w:r>
              <w:rPr>
                <w:rFonts w:ascii="Times New Roman"/>
                <w:b/>
                <w:sz w:val="24"/>
                <w:u w:val="single"/>
              </w:rPr>
              <w:t>ASSURANCE</w:t>
            </w:r>
            <w:r>
              <w:rPr>
                <w:rFonts w:ascii="Times New Roman"/>
                <w:b/>
                <w:spacing w:val="6"/>
                <w:sz w:val="24"/>
                <w:u w:val="single"/>
              </w:rPr>
              <w:t xml:space="preserve"> </w:t>
            </w:r>
            <w:r>
              <w:rPr>
                <w:rFonts w:ascii="Times New Roman"/>
                <w:b/>
                <w:spacing w:val="-2"/>
                <w:sz w:val="24"/>
                <w:u w:val="single"/>
              </w:rPr>
              <w:t>STATEMENT</w:t>
            </w:r>
          </w:p>
        </w:tc>
      </w:tr>
      <w:tr w14:paraId="08D0E97C" w14:textId="77777777">
        <w:tblPrEx>
          <w:tblW w:w="0" w:type="auto"/>
          <w:tblInd w:w="601" w:type="dxa"/>
          <w:tblLayout w:type="fixed"/>
          <w:tblCellMar>
            <w:left w:w="0" w:type="dxa"/>
            <w:right w:w="0" w:type="dxa"/>
          </w:tblCellMar>
          <w:tblLook w:val="01E0"/>
        </w:tblPrEx>
        <w:trPr>
          <w:trHeight w:val="693"/>
        </w:trPr>
        <w:tc>
          <w:tcPr>
            <w:tcW w:w="4678" w:type="dxa"/>
          </w:tcPr>
          <w:p w:rsidR="009603B0" w14:paraId="48C632BE" w14:textId="77777777">
            <w:pPr>
              <w:pStyle w:val="TableParagraph"/>
              <w:spacing w:before="10"/>
              <w:rPr>
                <w:rFonts w:ascii="Times New Roman"/>
                <w:b/>
                <w:sz w:val="32"/>
              </w:rPr>
            </w:pPr>
          </w:p>
          <w:p w:rsidR="009603B0" w14:paraId="76956D46" w14:textId="77777777">
            <w:pPr>
              <w:pStyle w:val="TableParagraph"/>
              <w:ind w:left="98"/>
              <w:rPr>
                <w:rFonts w:ascii="Times New Roman"/>
                <w:b/>
                <w:sz w:val="24"/>
              </w:rPr>
            </w:pPr>
            <w:r>
              <w:rPr>
                <w:rFonts w:ascii="Times New Roman"/>
                <w:b/>
                <w:spacing w:val="-2"/>
                <w:sz w:val="24"/>
              </w:rPr>
              <w:t>STATE:</w:t>
            </w:r>
          </w:p>
        </w:tc>
        <w:tc>
          <w:tcPr>
            <w:tcW w:w="5238" w:type="dxa"/>
          </w:tcPr>
          <w:p w:rsidR="009603B0" w14:paraId="5D8E16DB" w14:textId="77777777">
            <w:pPr>
              <w:pStyle w:val="TableParagraph"/>
              <w:spacing w:before="10"/>
              <w:rPr>
                <w:rFonts w:ascii="Times New Roman"/>
                <w:b/>
                <w:sz w:val="32"/>
              </w:rPr>
            </w:pPr>
          </w:p>
          <w:p w:rsidR="009603B0" w14:paraId="2F0FB649" w14:textId="77777777">
            <w:pPr>
              <w:pStyle w:val="TableParagraph"/>
              <w:ind w:left="98"/>
              <w:rPr>
                <w:rFonts w:ascii="Times New Roman"/>
                <w:b/>
                <w:sz w:val="24"/>
              </w:rPr>
            </w:pPr>
            <w:r>
              <w:rPr>
                <w:rFonts w:ascii="Times New Roman"/>
                <w:b/>
                <w:sz w:val="24"/>
              </w:rPr>
              <w:t>LEAD</w:t>
            </w:r>
            <w:r>
              <w:rPr>
                <w:rFonts w:ascii="Times New Roman"/>
                <w:b/>
                <w:spacing w:val="-8"/>
                <w:sz w:val="24"/>
              </w:rPr>
              <w:t xml:space="preserve"> </w:t>
            </w:r>
            <w:r>
              <w:rPr>
                <w:rFonts w:ascii="Times New Roman"/>
                <w:b/>
                <w:spacing w:val="-2"/>
                <w:sz w:val="24"/>
              </w:rPr>
              <w:t>AGENCY:</w:t>
            </w:r>
          </w:p>
        </w:tc>
      </w:tr>
    </w:tbl>
    <w:p w:rsidR="009603B0" w14:paraId="519A0127" w14:textId="77777777">
      <w:pPr>
        <w:pStyle w:val="BodyText"/>
        <w:spacing w:before="3"/>
        <w:rPr>
          <w:b/>
          <w:sz w:val="21"/>
        </w:rPr>
      </w:pPr>
    </w:p>
    <w:p w:rsidR="009603B0" w14:paraId="1C2B1D78" w14:textId="77777777">
      <w:pPr>
        <w:spacing w:before="1" w:line="242" w:lineRule="auto"/>
        <w:ind w:left="609"/>
        <w:rPr>
          <w:sz w:val="24"/>
        </w:rPr>
      </w:pPr>
      <w:r>
        <w:rPr>
          <w:sz w:val="24"/>
        </w:rPr>
        <w:t xml:space="preserve">On behalf of the </w:t>
      </w:r>
      <w:r>
        <w:rPr>
          <w:sz w:val="24"/>
        </w:rPr>
        <w:t>above</w:t>
      </w:r>
      <w:r>
        <w:rPr>
          <w:spacing w:val="-18"/>
          <w:sz w:val="24"/>
        </w:rPr>
        <w:t xml:space="preserve"> </w:t>
      </w:r>
      <w:r>
        <w:rPr>
          <w:sz w:val="24"/>
        </w:rPr>
        <w:t>named</w:t>
      </w:r>
      <w:r>
        <w:rPr>
          <w:spacing w:val="-5"/>
          <w:sz w:val="24"/>
        </w:rPr>
        <w:t xml:space="preserve"> </w:t>
      </w:r>
      <w:r>
        <w:rPr>
          <w:sz w:val="24"/>
        </w:rPr>
        <w:t>agency,</w:t>
      </w:r>
      <w:r>
        <w:rPr>
          <w:spacing w:val="-2"/>
          <w:sz w:val="24"/>
        </w:rPr>
        <w:t xml:space="preserve"> </w:t>
      </w:r>
      <w:r>
        <w:rPr>
          <w:sz w:val="24"/>
        </w:rPr>
        <w:t>which has</w:t>
      </w:r>
      <w:r>
        <w:rPr>
          <w:spacing w:val="-3"/>
          <w:sz w:val="24"/>
        </w:rPr>
        <w:t xml:space="preserve"> </w:t>
      </w:r>
      <w:r>
        <w:rPr>
          <w:sz w:val="24"/>
        </w:rPr>
        <w:t>been</w:t>
      </w:r>
      <w:r>
        <w:rPr>
          <w:spacing w:val="-15"/>
          <w:sz w:val="24"/>
        </w:rPr>
        <w:t xml:space="preserve"> </w:t>
      </w:r>
      <w:r>
        <w:rPr>
          <w:sz w:val="24"/>
        </w:rPr>
        <w:t>designated</w:t>
      </w:r>
      <w:r>
        <w:rPr>
          <w:spacing w:val="-15"/>
          <w:sz w:val="24"/>
        </w:rPr>
        <w:t xml:space="preserve"> </w:t>
      </w:r>
      <w:r>
        <w:rPr>
          <w:sz w:val="24"/>
        </w:rPr>
        <w:t>by the Governor</w:t>
      </w:r>
      <w:r>
        <w:rPr>
          <w:spacing w:val="-5"/>
          <w:sz w:val="24"/>
        </w:rPr>
        <w:t xml:space="preserve"> </w:t>
      </w:r>
      <w:r>
        <w:rPr>
          <w:sz w:val="24"/>
        </w:rPr>
        <w:t>of the state to be the lead agency responsible to administer the funds and assume the obligations imposed by</w:t>
      </w:r>
      <w:r>
        <w:rPr>
          <w:spacing w:val="-10"/>
          <w:sz w:val="24"/>
        </w:rPr>
        <w:t xml:space="preserve"> </w:t>
      </w:r>
      <w:r>
        <w:rPr>
          <w:sz w:val="24"/>
        </w:rPr>
        <w:t>the terms and conditions under the Community-Based</w:t>
      </w:r>
      <w:r>
        <w:rPr>
          <w:spacing w:val="-1"/>
          <w:sz w:val="24"/>
        </w:rPr>
        <w:t xml:space="preserve"> </w:t>
      </w:r>
      <w:r>
        <w:rPr>
          <w:sz w:val="24"/>
        </w:rPr>
        <w:t>Grants for the Prevention</w:t>
      </w:r>
      <w:r>
        <w:rPr>
          <w:spacing w:val="-1"/>
          <w:sz w:val="24"/>
        </w:rPr>
        <w:t xml:space="preserve"> </w:t>
      </w:r>
      <w:r>
        <w:rPr>
          <w:sz w:val="24"/>
        </w:rPr>
        <w:t>of Child Abuse and</w:t>
      </w:r>
      <w:r>
        <w:rPr>
          <w:spacing w:val="40"/>
          <w:sz w:val="24"/>
        </w:rPr>
        <w:t xml:space="preserve"> </w:t>
      </w:r>
      <w:r>
        <w:rPr>
          <w:sz w:val="24"/>
        </w:rPr>
        <w:t>Neglect award,</w:t>
      </w:r>
      <w:r>
        <w:rPr>
          <w:spacing w:val="-7"/>
          <w:sz w:val="24"/>
        </w:rPr>
        <w:t xml:space="preserve"> </w:t>
      </w:r>
      <w:r>
        <w:rPr>
          <w:sz w:val="24"/>
        </w:rPr>
        <w:t>the following assurances are provided:</w:t>
      </w:r>
    </w:p>
    <w:p w:rsidR="009603B0" w14:paraId="3D165870" w14:textId="77777777">
      <w:pPr>
        <w:pStyle w:val="BodyText"/>
        <w:spacing w:before="9"/>
      </w:pPr>
    </w:p>
    <w:p w:rsidR="009603B0" w14:paraId="1D4BA458" w14:textId="77777777">
      <w:pPr>
        <w:pStyle w:val="ListParagraph"/>
        <w:numPr>
          <w:ilvl w:val="0"/>
          <w:numId w:val="3"/>
        </w:numPr>
        <w:tabs>
          <w:tab w:val="left" w:pos="1699"/>
        </w:tabs>
        <w:spacing w:line="249" w:lineRule="auto"/>
        <w:ind w:right="934"/>
        <w:rPr>
          <w:sz w:val="24"/>
        </w:rPr>
      </w:pPr>
      <w:r>
        <w:rPr>
          <w:sz w:val="24"/>
        </w:rPr>
        <w:t>A description of</w:t>
      </w:r>
      <w:r>
        <w:rPr>
          <w:spacing w:val="-1"/>
          <w:sz w:val="24"/>
        </w:rPr>
        <w:t xml:space="preserve"> </w:t>
      </w:r>
      <w:r>
        <w:rPr>
          <w:sz w:val="24"/>
        </w:rPr>
        <w:t>the inventory of</w:t>
      </w:r>
      <w:r>
        <w:rPr>
          <w:spacing w:val="-1"/>
          <w:sz w:val="24"/>
        </w:rPr>
        <w:t xml:space="preserve"> </w:t>
      </w:r>
      <w:r>
        <w:rPr>
          <w:sz w:val="24"/>
        </w:rPr>
        <w:t>current</w:t>
      </w:r>
      <w:r>
        <w:rPr>
          <w:spacing w:val="-4"/>
          <w:sz w:val="24"/>
        </w:rPr>
        <w:t xml:space="preserve"> </w:t>
      </w:r>
      <w:r>
        <w:rPr>
          <w:sz w:val="24"/>
        </w:rPr>
        <w:t>unmet</w:t>
      </w:r>
      <w:r>
        <w:rPr>
          <w:spacing w:val="-4"/>
          <w:sz w:val="24"/>
        </w:rPr>
        <w:t xml:space="preserve"> </w:t>
      </w:r>
      <w:r>
        <w:rPr>
          <w:sz w:val="24"/>
        </w:rPr>
        <w:t>needs</w:t>
      </w:r>
      <w:r>
        <w:rPr>
          <w:spacing w:val="-18"/>
          <w:sz w:val="24"/>
        </w:rPr>
        <w:t xml:space="preserve"> </w:t>
      </w:r>
      <w:r>
        <w:rPr>
          <w:sz w:val="24"/>
        </w:rPr>
        <w:t>and current</w:t>
      </w:r>
      <w:r>
        <w:rPr>
          <w:spacing w:val="-4"/>
          <w:sz w:val="24"/>
        </w:rPr>
        <w:t xml:space="preserve"> </w:t>
      </w:r>
      <w:r>
        <w:rPr>
          <w:sz w:val="24"/>
        </w:rPr>
        <w:t>community-based</w:t>
      </w:r>
      <w:r>
        <w:rPr>
          <w:spacing w:val="-11"/>
          <w:sz w:val="24"/>
        </w:rPr>
        <w:t xml:space="preserve"> </w:t>
      </w:r>
      <w:r>
        <w:rPr>
          <w:sz w:val="24"/>
        </w:rPr>
        <w:t>and prevention-focused programs</w:t>
      </w:r>
      <w:r>
        <w:rPr>
          <w:spacing w:val="-2"/>
          <w:sz w:val="24"/>
        </w:rPr>
        <w:t xml:space="preserve"> </w:t>
      </w:r>
      <w:r>
        <w:rPr>
          <w:sz w:val="24"/>
        </w:rPr>
        <w:t>and activities</w:t>
      </w:r>
      <w:r>
        <w:rPr>
          <w:spacing w:val="-2"/>
          <w:sz w:val="24"/>
        </w:rPr>
        <w:t xml:space="preserve"> </w:t>
      </w:r>
      <w:r>
        <w:rPr>
          <w:sz w:val="24"/>
        </w:rPr>
        <w:t>to prevent</w:t>
      </w:r>
      <w:r>
        <w:rPr>
          <w:spacing w:val="-7"/>
          <w:sz w:val="24"/>
        </w:rPr>
        <w:t xml:space="preserve"> </w:t>
      </w:r>
      <w:r>
        <w:rPr>
          <w:sz w:val="24"/>
        </w:rPr>
        <w:t>child abuse</w:t>
      </w:r>
      <w:r>
        <w:rPr>
          <w:spacing w:val="-17"/>
          <w:sz w:val="24"/>
        </w:rPr>
        <w:t xml:space="preserve"> </w:t>
      </w:r>
      <w:r>
        <w:rPr>
          <w:sz w:val="24"/>
        </w:rPr>
        <w:t xml:space="preserve">and neglect, and </w:t>
      </w:r>
      <w:r>
        <w:rPr>
          <w:sz w:val="24"/>
        </w:rPr>
        <w:t>other</w:t>
      </w:r>
    </w:p>
    <w:p w:rsidR="009603B0" w14:paraId="79EC8DC5" w14:textId="77777777">
      <w:pPr>
        <w:spacing w:line="237" w:lineRule="auto"/>
        <w:ind w:left="1699" w:right="497"/>
        <w:jc w:val="both"/>
        <w:rPr>
          <w:sz w:val="24"/>
        </w:rPr>
      </w:pPr>
      <w:r>
        <w:rPr>
          <w:sz w:val="24"/>
        </w:rPr>
        <w:t>family resource services</w:t>
      </w:r>
      <w:r>
        <w:rPr>
          <w:spacing w:val="-3"/>
          <w:sz w:val="24"/>
        </w:rPr>
        <w:t xml:space="preserve"> </w:t>
      </w:r>
      <w:r>
        <w:rPr>
          <w:sz w:val="24"/>
        </w:rPr>
        <w:t>operating</w:t>
      </w:r>
      <w:r>
        <w:rPr>
          <w:spacing w:val="-14"/>
          <w:sz w:val="24"/>
        </w:rPr>
        <w:t xml:space="preserve"> </w:t>
      </w:r>
      <w:r>
        <w:rPr>
          <w:sz w:val="24"/>
        </w:rPr>
        <w:t>in the state,</w:t>
      </w:r>
      <w:r>
        <w:rPr>
          <w:spacing w:val="-2"/>
          <w:sz w:val="24"/>
        </w:rPr>
        <w:t xml:space="preserve"> </w:t>
      </w:r>
      <w:r>
        <w:rPr>
          <w:sz w:val="24"/>
        </w:rPr>
        <w:t>will</w:t>
      </w:r>
      <w:r>
        <w:rPr>
          <w:spacing w:val="-8"/>
          <w:sz w:val="24"/>
        </w:rPr>
        <w:t xml:space="preserve"> </w:t>
      </w:r>
      <w:r>
        <w:rPr>
          <w:sz w:val="24"/>
        </w:rPr>
        <w:t>be included with the Annual</w:t>
      </w:r>
      <w:r>
        <w:rPr>
          <w:spacing w:val="-8"/>
          <w:sz w:val="24"/>
        </w:rPr>
        <w:t xml:space="preserve"> </w:t>
      </w:r>
      <w:r>
        <w:rPr>
          <w:sz w:val="24"/>
        </w:rPr>
        <w:t>Performance Report (and subsequent year’s reports</w:t>
      </w:r>
      <w:r>
        <w:rPr>
          <w:sz w:val="24"/>
        </w:rPr>
        <w:t>);</w:t>
      </w:r>
    </w:p>
    <w:p w:rsidR="009603B0" w14:paraId="0307BB8D" w14:textId="77777777">
      <w:pPr>
        <w:pStyle w:val="BodyText"/>
        <w:spacing w:before="8"/>
        <w:rPr>
          <w:sz w:val="23"/>
        </w:rPr>
      </w:pPr>
    </w:p>
    <w:p w:rsidR="009603B0" w14:paraId="5AB2C2CC" w14:textId="77777777">
      <w:pPr>
        <w:pStyle w:val="ListParagraph"/>
        <w:numPr>
          <w:ilvl w:val="0"/>
          <w:numId w:val="3"/>
        </w:numPr>
        <w:tabs>
          <w:tab w:val="left" w:pos="1697"/>
        </w:tabs>
        <w:spacing w:line="274" w:lineRule="exact"/>
        <w:ind w:left="1697" w:hanging="719"/>
        <w:jc w:val="both"/>
        <w:rPr>
          <w:sz w:val="24"/>
        </w:rPr>
      </w:pPr>
      <w:r>
        <w:rPr>
          <w:sz w:val="24"/>
        </w:rPr>
        <w:t>Funds</w:t>
      </w:r>
      <w:r>
        <w:rPr>
          <w:spacing w:val="-1"/>
          <w:sz w:val="24"/>
        </w:rPr>
        <w:t xml:space="preserve"> </w:t>
      </w:r>
      <w:r>
        <w:rPr>
          <w:sz w:val="24"/>
        </w:rPr>
        <w:t>received</w:t>
      </w:r>
      <w:r>
        <w:rPr>
          <w:spacing w:val="6"/>
          <w:sz w:val="24"/>
        </w:rPr>
        <w:t xml:space="preserve"> </w:t>
      </w:r>
      <w:r>
        <w:rPr>
          <w:sz w:val="24"/>
        </w:rPr>
        <w:t>under</w:t>
      </w:r>
      <w:r>
        <w:rPr>
          <w:spacing w:val="-2"/>
          <w:sz w:val="24"/>
        </w:rPr>
        <w:t xml:space="preserve"> </w:t>
      </w:r>
      <w:r>
        <w:rPr>
          <w:sz w:val="24"/>
        </w:rPr>
        <w:t>this title</w:t>
      </w:r>
      <w:r>
        <w:rPr>
          <w:spacing w:val="3"/>
          <w:sz w:val="24"/>
        </w:rPr>
        <w:t xml:space="preserve"> </w:t>
      </w:r>
      <w:r>
        <w:rPr>
          <w:sz w:val="24"/>
        </w:rPr>
        <w:t>will</w:t>
      </w:r>
      <w:r>
        <w:rPr>
          <w:spacing w:val="-6"/>
          <w:sz w:val="24"/>
        </w:rPr>
        <w:t xml:space="preserve"> </w:t>
      </w:r>
      <w:r>
        <w:rPr>
          <w:sz w:val="24"/>
        </w:rPr>
        <w:t>supplement,</w:t>
      </w:r>
      <w:r>
        <w:rPr>
          <w:spacing w:val="1"/>
          <w:sz w:val="24"/>
        </w:rPr>
        <w:t xml:space="preserve"> </w:t>
      </w:r>
      <w:r>
        <w:rPr>
          <w:sz w:val="24"/>
        </w:rPr>
        <w:t>not</w:t>
      </w:r>
      <w:r>
        <w:rPr>
          <w:spacing w:val="-6"/>
          <w:sz w:val="24"/>
        </w:rPr>
        <w:t xml:space="preserve"> </w:t>
      </w:r>
      <w:r>
        <w:rPr>
          <w:sz w:val="24"/>
        </w:rPr>
        <w:t>supplant,</w:t>
      </w:r>
      <w:r>
        <w:rPr>
          <w:spacing w:val="2"/>
          <w:sz w:val="24"/>
        </w:rPr>
        <w:t xml:space="preserve"> </w:t>
      </w:r>
      <w:r>
        <w:rPr>
          <w:sz w:val="24"/>
        </w:rPr>
        <w:t>other</w:t>
      </w:r>
      <w:r>
        <w:rPr>
          <w:spacing w:val="-3"/>
          <w:sz w:val="24"/>
        </w:rPr>
        <w:t xml:space="preserve"> </w:t>
      </w:r>
      <w:r>
        <w:rPr>
          <w:sz w:val="24"/>
        </w:rPr>
        <w:t>state</w:t>
      </w:r>
      <w:r>
        <w:rPr>
          <w:spacing w:val="4"/>
          <w:sz w:val="24"/>
        </w:rPr>
        <w:t xml:space="preserve"> </w:t>
      </w:r>
      <w:r>
        <w:rPr>
          <w:sz w:val="24"/>
        </w:rPr>
        <w:t>and</w:t>
      </w:r>
      <w:r>
        <w:rPr>
          <w:spacing w:val="6"/>
          <w:sz w:val="24"/>
        </w:rPr>
        <w:t xml:space="preserve"> </w:t>
      </w:r>
      <w:r>
        <w:rPr>
          <w:sz w:val="24"/>
        </w:rPr>
        <w:t>local</w:t>
      </w:r>
      <w:r>
        <w:rPr>
          <w:spacing w:val="-6"/>
          <w:sz w:val="24"/>
        </w:rPr>
        <w:t xml:space="preserve"> </w:t>
      </w:r>
      <w:r>
        <w:rPr>
          <w:spacing w:val="-2"/>
          <w:sz w:val="24"/>
        </w:rPr>
        <w:t>public</w:t>
      </w:r>
    </w:p>
    <w:p w:rsidR="009603B0" w14:paraId="16E7FD42" w14:textId="77777777">
      <w:pPr>
        <w:spacing w:before="1" w:line="237" w:lineRule="auto"/>
        <w:ind w:left="1699" w:right="516"/>
        <w:jc w:val="both"/>
        <w:rPr>
          <w:sz w:val="24"/>
        </w:rPr>
      </w:pPr>
      <w:r>
        <w:rPr>
          <w:sz w:val="24"/>
        </w:rPr>
        <w:t>funds designated</w:t>
      </w:r>
      <w:r>
        <w:rPr>
          <w:spacing w:val="-12"/>
          <w:sz w:val="24"/>
        </w:rPr>
        <w:t xml:space="preserve"> </w:t>
      </w:r>
      <w:r>
        <w:rPr>
          <w:sz w:val="24"/>
        </w:rPr>
        <w:t>for</w:t>
      </w:r>
      <w:r>
        <w:rPr>
          <w:spacing w:val="-2"/>
          <w:sz w:val="24"/>
        </w:rPr>
        <w:t xml:space="preserve"> </w:t>
      </w:r>
      <w:r>
        <w:rPr>
          <w:sz w:val="24"/>
        </w:rPr>
        <w:t>the start-up, maintenance, expansion,</w:t>
      </w:r>
      <w:r>
        <w:rPr>
          <w:spacing w:val="-15"/>
          <w:sz w:val="24"/>
        </w:rPr>
        <w:t xml:space="preserve"> </w:t>
      </w:r>
      <w:r>
        <w:rPr>
          <w:sz w:val="24"/>
        </w:rPr>
        <w:t>and redesign of community-based and prevention-focused</w:t>
      </w:r>
      <w:r>
        <w:rPr>
          <w:spacing w:val="-11"/>
          <w:sz w:val="24"/>
        </w:rPr>
        <w:t xml:space="preserve"> </w:t>
      </w:r>
      <w:r>
        <w:rPr>
          <w:sz w:val="24"/>
        </w:rPr>
        <w:t>programs and</w:t>
      </w:r>
      <w:r>
        <w:rPr>
          <w:spacing w:val="-11"/>
          <w:sz w:val="24"/>
        </w:rPr>
        <w:t xml:space="preserve"> </w:t>
      </w:r>
      <w:r>
        <w:rPr>
          <w:sz w:val="24"/>
        </w:rPr>
        <w:t>activities to strengthen and support</w:t>
      </w:r>
      <w:r>
        <w:rPr>
          <w:spacing w:val="-5"/>
          <w:sz w:val="24"/>
        </w:rPr>
        <w:t xml:space="preserve"> </w:t>
      </w:r>
      <w:r>
        <w:rPr>
          <w:sz w:val="24"/>
        </w:rPr>
        <w:t xml:space="preserve">families to prevent child abuse and </w:t>
      </w:r>
      <w:r>
        <w:rPr>
          <w:sz w:val="24"/>
        </w:rPr>
        <w:t>neglect;</w:t>
      </w:r>
    </w:p>
    <w:p w:rsidR="009603B0" w14:paraId="5CEB7BBB" w14:textId="77777777">
      <w:pPr>
        <w:pStyle w:val="BodyText"/>
        <w:spacing w:before="7"/>
        <w:rPr>
          <w:sz w:val="24"/>
        </w:rPr>
      </w:pPr>
    </w:p>
    <w:p w:rsidR="009603B0" w14:paraId="50F69BF6" w14:textId="77777777">
      <w:pPr>
        <w:pStyle w:val="ListParagraph"/>
        <w:numPr>
          <w:ilvl w:val="0"/>
          <w:numId w:val="3"/>
        </w:numPr>
        <w:tabs>
          <w:tab w:val="left" w:pos="1699"/>
        </w:tabs>
        <w:spacing w:line="242" w:lineRule="auto"/>
        <w:ind w:right="645"/>
        <w:rPr>
          <w:sz w:val="24"/>
        </w:rPr>
      </w:pPr>
      <w:r>
        <w:rPr>
          <w:sz w:val="24"/>
        </w:rPr>
        <w:t>The state has the capacity to ensure the meaningful involvement of parents who</w:t>
      </w:r>
      <w:r>
        <w:rPr>
          <w:spacing w:val="-4"/>
          <w:sz w:val="24"/>
        </w:rPr>
        <w:t xml:space="preserve"> </w:t>
      </w:r>
      <w:r>
        <w:rPr>
          <w:sz w:val="24"/>
        </w:rPr>
        <w:t>are consumers and who</w:t>
      </w:r>
      <w:r>
        <w:rPr>
          <w:spacing w:val="-12"/>
          <w:sz w:val="24"/>
        </w:rPr>
        <w:t xml:space="preserve"> </w:t>
      </w:r>
      <w:r>
        <w:rPr>
          <w:sz w:val="24"/>
        </w:rPr>
        <w:t>can provide</w:t>
      </w:r>
      <w:r>
        <w:rPr>
          <w:spacing w:val="-16"/>
          <w:sz w:val="24"/>
        </w:rPr>
        <w:t xml:space="preserve"> </w:t>
      </w:r>
      <w:r>
        <w:rPr>
          <w:sz w:val="24"/>
        </w:rPr>
        <w:t>leadership in the planning, implementation, and</w:t>
      </w:r>
      <w:r>
        <w:rPr>
          <w:spacing w:val="-12"/>
          <w:sz w:val="24"/>
        </w:rPr>
        <w:t xml:space="preserve"> </w:t>
      </w:r>
      <w:r>
        <w:rPr>
          <w:sz w:val="24"/>
        </w:rPr>
        <w:t>evaluation of the programs and policy decisions of the applicant agency</w:t>
      </w:r>
      <w:r>
        <w:rPr>
          <w:spacing w:val="-4"/>
          <w:sz w:val="24"/>
        </w:rPr>
        <w:t xml:space="preserve"> </w:t>
      </w:r>
      <w:r>
        <w:rPr>
          <w:sz w:val="24"/>
        </w:rPr>
        <w:t>in accomplishing</w:t>
      </w:r>
      <w:r>
        <w:rPr>
          <w:spacing w:val="-4"/>
          <w:sz w:val="24"/>
        </w:rPr>
        <w:t xml:space="preserve"> </w:t>
      </w:r>
      <w:r>
        <w:rPr>
          <w:sz w:val="24"/>
        </w:rPr>
        <w:t>the desired outcomes for such efforts; and</w:t>
      </w:r>
    </w:p>
    <w:p w:rsidR="009603B0" w14:paraId="1FC9FCD8" w14:textId="77777777">
      <w:pPr>
        <w:pStyle w:val="BodyText"/>
        <w:spacing w:before="9"/>
      </w:pPr>
    </w:p>
    <w:p w:rsidR="009603B0" w14:paraId="22F5A118" w14:textId="77777777">
      <w:pPr>
        <w:pStyle w:val="ListParagraph"/>
        <w:numPr>
          <w:ilvl w:val="0"/>
          <w:numId w:val="3"/>
        </w:numPr>
        <w:tabs>
          <w:tab w:val="left" w:pos="1699"/>
        </w:tabs>
        <w:spacing w:before="1" w:line="244" w:lineRule="auto"/>
        <w:ind w:right="616"/>
        <w:rPr>
          <w:sz w:val="24"/>
        </w:rPr>
      </w:pPr>
      <w:r>
        <w:rPr>
          <w:sz w:val="24"/>
        </w:rPr>
        <w:t>The lead agency will provide the Secretary with reports at such time and containing</w:t>
      </w:r>
      <w:r>
        <w:rPr>
          <w:spacing w:val="-6"/>
          <w:sz w:val="24"/>
        </w:rPr>
        <w:t xml:space="preserve"> </w:t>
      </w:r>
      <w:r>
        <w:rPr>
          <w:sz w:val="24"/>
        </w:rPr>
        <w:t>such information as</w:t>
      </w:r>
      <w:r>
        <w:rPr>
          <w:spacing w:val="-2"/>
          <w:sz w:val="24"/>
        </w:rPr>
        <w:t xml:space="preserve"> </w:t>
      </w:r>
      <w:r>
        <w:rPr>
          <w:sz w:val="24"/>
        </w:rPr>
        <w:t>the Secretary may</w:t>
      </w:r>
      <w:r>
        <w:rPr>
          <w:spacing w:val="-13"/>
          <w:sz w:val="24"/>
        </w:rPr>
        <w:t xml:space="preserve"> </w:t>
      </w:r>
      <w:r>
        <w:rPr>
          <w:sz w:val="24"/>
        </w:rPr>
        <w:t>require (and every year</w:t>
      </w:r>
      <w:r>
        <w:rPr>
          <w:spacing w:val="-4"/>
          <w:sz w:val="24"/>
        </w:rPr>
        <w:t xml:space="preserve"> </w:t>
      </w:r>
      <w:r>
        <w:rPr>
          <w:sz w:val="24"/>
        </w:rPr>
        <w:t>on the same date</w:t>
      </w:r>
      <w:r>
        <w:rPr>
          <w:spacing w:val="-17"/>
          <w:sz w:val="24"/>
        </w:rPr>
        <w:t xml:space="preserve"> </w:t>
      </w:r>
      <w:r>
        <w:rPr>
          <w:sz w:val="24"/>
        </w:rPr>
        <w:t>for</w:t>
      </w:r>
      <w:r>
        <w:rPr>
          <w:spacing w:val="-4"/>
          <w:sz w:val="24"/>
        </w:rPr>
        <w:t xml:space="preserve"> </w:t>
      </w:r>
      <w:r>
        <w:rPr>
          <w:sz w:val="24"/>
        </w:rPr>
        <w:t>the life of</w:t>
      </w:r>
      <w:r>
        <w:rPr>
          <w:spacing w:val="-4"/>
          <w:sz w:val="24"/>
        </w:rPr>
        <w:t xml:space="preserve"> </w:t>
      </w:r>
      <w:r>
        <w:rPr>
          <w:sz w:val="24"/>
        </w:rPr>
        <w:t xml:space="preserve">the </w:t>
      </w:r>
      <w:r>
        <w:rPr>
          <w:spacing w:val="-2"/>
          <w:sz w:val="24"/>
        </w:rPr>
        <w:t>grant).</w:t>
      </w:r>
    </w:p>
    <w:p w:rsidR="009603B0" w14:paraId="4431D927" w14:textId="77777777">
      <w:pPr>
        <w:pStyle w:val="BodyText"/>
        <w:rPr>
          <w:sz w:val="20"/>
        </w:rPr>
      </w:pPr>
    </w:p>
    <w:p w:rsidR="009603B0" w14:paraId="4764994A" w14:textId="77777777">
      <w:pPr>
        <w:pStyle w:val="BodyText"/>
        <w:spacing w:before="6"/>
        <w:rPr>
          <w:sz w:val="15"/>
        </w:rPr>
      </w:pPr>
      <w:r>
        <w:rPr>
          <w:noProof/>
        </w:rPr>
        <mc:AlternateContent>
          <mc:Choice Requires="wps">
            <w:drawing>
              <wp:anchor distT="0" distB="0" distL="0" distR="0" simplePos="0" relativeHeight="251666432" behindDoc="1" locked="0" layoutInCell="1" allowOverlap="1">
                <wp:simplePos x="0" y="0"/>
                <wp:positionH relativeFrom="page">
                  <wp:posOffset>2004060</wp:posOffset>
                </wp:positionH>
                <wp:positionV relativeFrom="paragraph">
                  <wp:posOffset>128731</wp:posOffset>
                </wp:positionV>
                <wp:extent cx="3763645" cy="1270"/>
                <wp:effectExtent l="0" t="0" r="0" b="0"/>
                <wp:wrapTopAndBottom/>
                <wp:docPr id="44" name="Graphic 44"/>
                <wp:cNvGraphicFramePr/>
                <a:graphic xmlns:a="http://schemas.openxmlformats.org/drawingml/2006/main">
                  <a:graphicData uri="http://schemas.microsoft.com/office/word/2010/wordprocessingShape">
                    <wps:wsp xmlns:wps="http://schemas.microsoft.com/office/word/2010/wordprocessingShape">
                      <wps:cNvSpPr/>
                      <wps:spPr>
                        <a:xfrm>
                          <a:off x="0" y="0"/>
                          <a:ext cx="3763645" cy="1270"/>
                        </a:xfrm>
                        <a:custGeom>
                          <a:avLst/>
                          <a:gdLst/>
                          <a:rect l="l" t="t" r="r" b="b"/>
                          <a:pathLst>
                            <a:path fill="norm" w="3763645" stroke="1">
                              <a:moveTo>
                                <a:pt x="0" y="0"/>
                              </a:moveTo>
                              <a:lnTo>
                                <a:pt x="3763213" y="0"/>
                              </a:lnTo>
                            </a:path>
                          </a:pathLst>
                        </a:custGeom>
                        <a:ln w="9601">
                          <a:solidFill>
                            <a:srgbClr val="000000"/>
                          </a:solidFill>
                          <a:prstDash val="solid"/>
                        </a:ln>
                      </wps:spPr>
                      <wps:bodyPr wrap="square" lIns="0" tIns="0" rIns="0" bIns="0" rtlCol="0">
                        <a:prstTxWarp prst="textNoShape">
                          <a:avLst/>
                        </a:prstTxWarp>
                      </wps:bodyPr>
                    </wps:wsp>
                  </a:graphicData>
                </a:graphic>
              </wp:anchor>
            </w:drawing>
          </mc:Choice>
          <mc:Fallback>
            <w:pict>
              <v:shape id="Graphic 44" o:spid="_x0000_s1055" style="width:296.35pt;height:0.1pt;margin-top:10.15pt;margin-left:157.8pt;mso-position-horizontal-relative:page;mso-wrap-distance-bottom:0;mso-wrap-distance-left:0;mso-wrap-distance-right:0;mso-wrap-distance-top:0;mso-wrap-style:square;position:absolute;visibility:visible;v-text-anchor:top;z-index:-251649024" coordsize="3763645,1270" path="m,l3763213,e" filled="f" strokeweight="0.76pt">
                <v:path arrowok="t"/>
                <w10:wrap type="topAndBottom"/>
              </v:shape>
            </w:pict>
          </mc:Fallback>
        </mc:AlternateContent>
      </w:r>
    </w:p>
    <w:p w:rsidR="009603B0" w14:paraId="795989D7" w14:textId="7E2BE5E2">
      <w:pPr>
        <w:pStyle w:val="Heading3"/>
        <w:spacing w:before="12"/>
        <w:ind w:right="698"/>
      </w:pPr>
      <w:bookmarkStart w:id="62" w:name="_Toc159412808"/>
      <w:bookmarkStart w:id="63" w:name="_Toc159413911"/>
      <w:r>
        <w:t>(Signature</w:t>
      </w:r>
      <w:r>
        <w:rPr>
          <w:spacing w:val="-5"/>
        </w:rPr>
        <w:t xml:space="preserve"> </w:t>
      </w:r>
      <w:r>
        <w:t>of</w:t>
      </w:r>
      <w:r>
        <w:rPr>
          <w:spacing w:val="-7"/>
        </w:rPr>
        <w:t xml:space="preserve"> </w:t>
      </w:r>
      <w:r>
        <w:t>Responsible</w:t>
      </w:r>
      <w:r>
        <w:rPr>
          <w:spacing w:val="15"/>
        </w:rPr>
        <w:t xml:space="preserve"> </w:t>
      </w:r>
      <w:r>
        <w:t>Lead</w:t>
      </w:r>
      <w:r>
        <w:rPr>
          <w:spacing w:val="-14"/>
        </w:rPr>
        <w:t xml:space="preserve"> </w:t>
      </w:r>
      <w:r>
        <w:t xml:space="preserve">Agency </w:t>
      </w:r>
      <w:r>
        <w:rPr>
          <w:spacing w:val="-2"/>
        </w:rPr>
        <w:t>Administrator)</w:t>
      </w:r>
      <w:bookmarkEnd w:id="62"/>
      <w:bookmarkEnd w:id="63"/>
    </w:p>
    <w:p w:rsidR="009603B0" w14:paraId="7B09F4C3" w14:textId="77777777">
      <w:pPr>
        <w:pStyle w:val="BodyText"/>
        <w:rPr>
          <w:b/>
          <w:sz w:val="20"/>
        </w:rPr>
      </w:pPr>
    </w:p>
    <w:p w:rsidR="009603B0" w14:paraId="47FFE030" w14:textId="77777777">
      <w:pPr>
        <w:pStyle w:val="BodyText"/>
        <w:spacing w:before="7"/>
        <w:rPr>
          <w:b/>
          <w:sz w:val="24"/>
        </w:rPr>
      </w:pPr>
      <w:r>
        <w:rPr>
          <w:noProof/>
        </w:rPr>
        <mc:AlternateContent>
          <mc:Choice Requires="wps">
            <w:drawing>
              <wp:anchor distT="0" distB="0" distL="0" distR="0" simplePos="0" relativeHeight="251668480" behindDoc="1" locked="0" layoutInCell="1" allowOverlap="1">
                <wp:simplePos x="0" y="0"/>
                <wp:positionH relativeFrom="page">
                  <wp:posOffset>2044700</wp:posOffset>
                </wp:positionH>
                <wp:positionV relativeFrom="paragraph">
                  <wp:posOffset>194930</wp:posOffset>
                </wp:positionV>
                <wp:extent cx="3693160" cy="1270"/>
                <wp:effectExtent l="0" t="0" r="0" b="0"/>
                <wp:wrapTopAndBottom/>
                <wp:docPr id="45" name="Graphic 45"/>
                <wp:cNvGraphicFramePr/>
                <a:graphic xmlns:a="http://schemas.openxmlformats.org/drawingml/2006/main">
                  <a:graphicData uri="http://schemas.microsoft.com/office/word/2010/wordprocessingShape">
                    <wps:wsp xmlns:wps="http://schemas.microsoft.com/office/word/2010/wordprocessingShape">
                      <wps:cNvSpPr/>
                      <wps:spPr>
                        <a:xfrm>
                          <a:off x="0" y="0"/>
                          <a:ext cx="3693160" cy="1270"/>
                        </a:xfrm>
                        <a:custGeom>
                          <a:avLst/>
                          <a:gdLst/>
                          <a:rect l="l" t="t" r="r" b="b"/>
                          <a:pathLst>
                            <a:path fill="norm" w="3693160" stroke="1">
                              <a:moveTo>
                                <a:pt x="0" y="0"/>
                              </a:moveTo>
                              <a:lnTo>
                                <a:pt x="3692728" y="0"/>
                              </a:lnTo>
                            </a:path>
                          </a:pathLst>
                        </a:custGeom>
                        <a:ln w="9601">
                          <a:solidFill>
                            <a:srgbClr val="000000"/>
                          </a:solidFill>
                          <a:prstDash val="solid"/>
                        </a:ln>
                      </wps:spPr>
                      <wps:bodyPr wrap="square" lIns="0" tIns="0" rIns="0" bIns="0" rtlCol="0">
                        <a:prstTxWarp prst="textNoShape">
                          <a:avLst/>
                        </a:prstTxWarp>
                      </wps:bodyPr>
                    </wps:wsp>
                  </a:graphicData>
                </a:graphic>
              </wp:anchor>
            </w:drawing>
          </mc:Choice>
          <mc:Fallback>
            <w:pict>
              <v:shape id="Graphic 45" o:spid="_x0000_s1056" style="width:290.8pt;height:0.1pt;margin-top:15.35pt;margin-left:161pt;mso-position-horizontal-relative:page;mso-wrap-distance-bottom:0;mso-wrap-distance-left:0;mso-wrap-distance-right:0;mso-wrap-distance-top:0;mso-wrap-style:square;position:absolute;visibility:visible;v-text-anchor:top;z-index:-251646976" coordsize="3693160,1270" path="m,l3692728,e" filled="f" strokeweight="0.76pt">
                <v:path arrowok="t"/>
                <w10:wrap type="topAndBottom"/>
              </v:shape>
            </w:pict>
          </mc:Fallback>
        </mc:AlternateContent>
      </w:r>
    </w:p>
    <w:p w:rsidR="009603B0" w14:paraId="3E487B50" w14:textId="77777777">
      <w:pPr>
        <w:spacing w:line="273" w:lineRule="exact"/>
        <w:ind w:left="809" w:right="704"/>
        <w:jc w:val="center"/>
        <w:rPr>
          <w:b/>
          <w:sz w:val="24"/>
        </w:rPr>
      </w:pPr>
      <w:r>
        <w:rPr>
          <w:b/>
          <w:sz w:val="24"/>
        </w:rPr>
        <w:t>(Typed</w:t>
      </w:r>
      <w:r>
        <w:rPr>
          <w:b/>
          <w:spacing w:val="-1"/>
          <w:sz w:val="24"/>
        </w:rPr>
        <w:t xml:space="preserve"> </w:t>
      </w:r>
      <w:r>
        <w:rPr>
          <w:b/>
          <w:sz w:val="24"/>
        </w:rPr>
        <w:t>Name</w:t>
      </w:r>
      <w:r>
        <w:rPr>
          <w:b/>
          <w:spacing w:val="-5"/>
          <w:sz w:val="24"/>
        </w:rPr>
        <w:t xml:space="preserve"> </w:t>
      </w:r>
      <w:r>
        <w:rPr>
          <w:b/>
          <w:sz w:val="24"/>
        </w:rPr>
        <w:t>and Title</w:t>
      </w:r>
      <w:r>
        <w:rPr>
          <w:b/>
          <w:spacing w:val="11"/>
          <w:sz w:val="24"/>
        </w:rPr>
        <w:t xml:space="preserve"> </w:t>
      </w:r>
      <w:r>
        <w:rPr>
          <w:b/>
          <w:sz w:val="24"/>
        </w:rPr>
        <w:t>of</w:t>
      </w:r>
      <w:r>
        <w:rPr>
          <w:b/>
          <w:spacing w:val="-10"/>
          <w:sz w:val="24"/>
        </w:rPr>
        <w:t xml:space="preserve"> </w:t>
      </w:r>
      <w:r>
        <w:rPr>
          <w:b/>
          <w:spacing w:val="-2"/>
          <w:sz w:val="24"/>
        </w:rPr>
        <w:t>Administrator)</w:t>
      </w:r>
    </w:p>
    <w:p w:rsidR="009603B0" w14:paraId="7DAF78C9" w14:textId="77777777">
      <w:pPr>
        <w:pStyle w:val="BodyText"/>
        <w:rPr>
          <w:b/>
          <w:sz w:val="20"/>
        </w:rPr>
      </w:pPr>
    </w:p>
    <w:p w:rsidR="009603B0" w14:paraId="4FB9B739" w14:textId="77777777">
      <w:pPr>
        <w:pStyle w:val="BodyText"/>
        <w:rPr>
          <w:b/>
          <w:sz w:val="27"/>
        </w:rPr>
      </w:pPr>
    </w:p>
    <w:p w:rsidR="009603B0" w14:paraId="22B6D775" w14:textId="77777777">
      <w:pPr>
        <w:pStyle w:val="BodyText"/>
        <w:spacing w:line="20" w:lineRule="exact"/>
        <w:ind w:left="5071"/>
        <w:rPr>
          <w:sz w:val="2"/>
        </w:rPr>
      </w:pPr>
      <w:r>
        <w:rPr>
          <w:noProof/>
          <w:sz w:val="2"/>
        </w:rPr>
        <mc:AlternateContent>
          <mc:Choice Requires="wpg">
            <w:drawing>
              <wp:inline distT="0" distB="0" distL="0" distR="0">
                <wp:extent cx="722630" cy="12700"/>
                <wp:effectExtent l="9525" t="0" r="0" b="6350"/>
                <wp:docPr id="46" name="Group 46"/>
                <wp:cNvGraphicFramePr/>
                <a:graphic xmlns:a="http://schemas.openxmlformats.org/drawingml/2006/main">
                  <a:graphicData uri="http://schemas.microsoft.com/office/word/2010/wordprocessingGroup">
                    <wpg:wgp xmlns:wpg="http://schemas.microsoft.com/office/word/2010/wordprocessingGroup">
                      <wpg:cNvGrpSpPr/>
                      <wpg:grpSpPr>
                        <a:xfrm>
                          <a:off x="0" y="0"/>
                          <a:ext cx="722630" cy="12700"/>
                          <a:chOff x="0" y="0"/>
                          <a:chExt cx="722630" cy="12700"/>
                        </a:xfrm>
                      </wpg:grpSpPr>
                      <wps:wsp xmlns:wps="http://schemas.microsoft.com/office/word/2010/wordprocessingShape">
                        <wps:cNvPr id="47" name="Graphic 47"/>
                        <wps:cNvSpPr/>
                        <wps:spPr>
                          <a:xfrm>
                            <a:off x="0" y="7797"/>
                            <a:ext cx="716280" cy="1270"/>
                          </a:xfrm>
                          <a:custGeom>
                            <a:avLst/>
                            <a:gdLst/>
                            <a:rect l="l" t="t" r="r" b="b"/>
                            <a:pathLst>
                              <a:path fill="norm" w="716280" stroke="1">
                                <a:moveTo>
                                  <a:pt x="0" y="0"/>
                                </a:moveTo>
                                <a:lnTo>
                                  <a:pt x="716229" y="0"/>
                                </a:lnTo>
                              </a:path>
                            </a:pathLst>
                          </a:custGeom>
                          <a:ln w="9601">
                            <a:solidFill>
                              <a:srgbClr val="000000"/>
                            </a:solidFill>
                            <a:prstDash val="solid"/>
                          </a:ln>
                        </wps:spPr>
                        <wps:bodyPr wrap="square" lIns="0" tIns="0" rIns="0" bIns="0" rtlCol="0">
                          <a:prstTxWarp prst="textNoShape">
                            <a:avLst/>
                          </a:prstTxWarp>
                        </wps:bodyPr>
                      </wps:wsp>
                      <wps:wsp xmlns:wps="http://schemas.microsoft.com/office/word/2010/wordprocessingShape">
                        <wps:cNvPr id="48" name="Graphic 48"/>
                        <wps:cNvSpPr/>
                        <wps:spPr>
                          <a:xfrm>
                            <a:off x="0" y="0"/>
                            <a:ext cx="722630" cy="10160"/>
                          </a:xfrm>
                          <a:custGeom>
                            <a:avLst/>
                            <a:gdLst/>
                            <a:rect l="l" t="t" r="r" b="b"/>
                            <a:pathLst>
                              <a:path fill="norm" h="10160" w="722630" stroke="1">
                                <a:moveTo>
                                  <a:pt x="722312" y="0"/>
                                </a:moveTo>
                                <a:lnTo>
                                  <a:pt x="0" y="0"/>
                                </a:lnTo>
                                <a:lnTo>
                                  <a:pt x="0" y="10159"/>
                                </a:lnTo>
                                <a:lnTo>
                                  <a:pt x="722312" y="10159"/>
                                </a:lnTo>
                                <a:lnTo>
                                  <a:pt x="722312"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46" o:spid="_x0000_i1057" style="width:56.9pt;height:1pt;mso-position-horizontal-relative:char;mso-position-vertical-relative:line" coordsize="7226,127">
                <v:shape id="Graphic 47" o:spid="_x0000_s1058" style="width:7162;height:13;mso-wrap-style:square;position:absolute;top:77;visibility:visible;v-text-anchor:top" coordsize="716280,1270" path="m,l716229,e" filled="f" strokeweight="0.76pt">
                  <v:path arrowok="t"/>
                </v:shape>
                <v:shape id="Graphic 48" o:spid="_x0000_s1059" style="width:7226;height:101;mso-wrap-style:square;position:absolute;visibility:visible;v-text-anchor:top" coordsize="722630,10160" path="m722312,l,,,10159l722312,10159l722312,xe" fillcolor="black" stroked="f">
                  <v:path arrowok="t"/>
                </v:shape>
                <w10:wrap type="none"/>
                <w10:anchorlock/>
              </v:group>
            </w:pict>
          </mc:Fallback>
        </mc:AlternateContent>
      </w:r>
    </w:p>
    <w:p w:rsidR="009603B0" w14:paraId="5B745D7F" w14:textId="77777777">
      <w:pPr>
        <w:spacing w:line="20" w:lineRule="exact"/>
        <w:rPr>
          <w:sz w:val="2"/>
        </w:rPr>
        <w:sectPr>
          <w:pgSz w:w="12240" w:h="15840"/>
          <w:pgMar w:top="1380" w:right="580" w:bottom="1220" w:left="480" w:header="0" w:footer="1039" w:gutter="0"/>
          <w:cols w:space="720"/>
        </w:sectPr>
      </w:pPr>
    </w:p>
    <w:p w:rsidR="009603B0" w14:paraId="1A33C19B" w14:textId="77777777">
      <w:pPr>
        <w:pStyle w:val="BodyText"/>
        <w:spacing w:before="2"/>
        <w:rPr>
          <w:b/>
          <w:sz w:val="23"/>
        </w:rPr>
      </w:pPr>
    </w:p>
    <w:p w:rsidR="009603B0" w14:paraId="4E97236F" w14:textId="7B0DE5C1">
      <w:pPr>
        <w:ind w:left="609"/>
        <w:rPr>
          <w:b/>
          <w:sz w:val="19"/>
        </w:rPr>
      </w:pPr>
      <w:r>
        <w:rPr>
          <w:b/>
          <w:sz w:val="19"/>
        </w:rPr>
        <w:t>OMB</w:t>
      </w:r>
      <w:r>
        <w:rPr>
          <w:b/>
          <w:spacing w:val="1"/>
          <w:sz w:val="19"/>
        </w:rPr>
        <w:t xml:space="preserve"> </w:t>
      </w:r>
      <w:r>
        <w:rPr>
          <w:b/>
          <w:sz w:val="19"/>
        </w:rPr>
        <w:t>Control</w:t>
      </w:r>
      <w:r>
        <w:rPr>
          <w:b/>
          <w:spacing w:val="-3"/>
          <w:sz w:val="19"/>
        </w:rPr>
        <w:t xml:space="preserve"> </w:t>
      </w:r>
      <w:r>
        <w:rPr>
          <w:b/>
          <w:sz w:val="19"/>
        </w:rPr>
        <w:t>#</w:t>
      </w:r>
      <w:r>
        <w:rPr>
          <w:b/>
          <w:spacing w:val="1"/>
          <w:sz w:val="19"/>
        </w:rPr>
        <w:t xml:space="preserve"> </w:t>
      </w:r>
      <w:r>
        <w:rPr>
          <w:b/>
          <w:sz w:val="19"/>
        </w:rPr>
        <w:t>0970-0155</w:t>
      </w:r>
      <w:r>
        <w:rPr>
          <w:b/>
          <w:spacing w:val="-13"/>
          <w:sz w:val="19"/>
        </w:rPr>
        <w:t xml:space="preserve"> </w:t>
      </w:r>
      <w:r>
        <w:rPr>
          <w:b/>
          <w:sz w:val="19"/>
        </w:rPr>
        <w:t>(Expires</w:t>
      </w:r>
      <w:r>
        <w:rPr>
          <w:b/>
          <w:spacing w:val="6"/>
          <w:sz w:val="19"/>
        </w:rPr>
        <w:t xml:space="preserve"> </w:t>
      </w:r>
      <w:r>
        <w:rPr>
          <w:b/>
          <w:spacing w:val="-2"/>
          <w:sz w:val="19"/>
        </w:rPr>
        <w:t>0</w:t>
      </w:r>
      <w:r w:rsidR="00DC3633">
        <w:rPr>
          <w:b/>
          <w:spacing w:val="-2"/>
          <w:sz w:val="19"/>
        </w:rPr>
        <w:t>3</w:t>
      </w:r>
      <w:r>
        <w:rPr>
          <w:b/>
          <w:spacing w:val="-2"/>
          <w:sz w:val="19"/>
        </w:rPr>
        <w:t>/3</w:t>
      </w:r>
      <w:r w:rsidR="00DC3633">
        <w:rPr>
          <w:b/>
          <w:spacing w:val="-2"/>
          <w:sz w:val="19"/>
        </w:rPr>
        <w:t>1</w:t>
      </w:r>
      <w:r>
        <w:rPr>
          <w:b/>
          <w:spacing w:val="-2"/>
          <w:sz w:val="19"/>
        </w:rPr>
        <w:t>/202</w:t>
      </w:r>
      <w:r w:rsidR="00DC3633">
        <w:rPr>
          <w:b/>
          <w:spacing w:val="-2"/>
          <w:sz w:val="19"/>
        </w:rPr>
        <w:t>7</w:t>
      </w:r>
      <w:r>
        <w:rPr>
          <w:b/>
          <w:spacing w:val="-2"/>
          <w:sz w:val="19"/>
        </w:rPr>
        <w:t>)</w:t>
      </w:r>
    </w:p>
    <w:p w:rsidR="009603B0" w14:paraId="17374825" w14:textId="78F8B140">
      <w:pPr>
        <w:pStyle w:val="Heading3"/>
        <w:spacing w:line="272" w:lineRule="exact"/>
        <w:ind w:left="609" w:right="0"/>
        <w:jc w:val="left"/>
      </w:pPr>
      <w:r>
        <w:rPr>
          <w:b w:val="0"/>
        </w:rPr>
        <w:br w:type="column"/>
      </w:r>
      <w:bookmarkStart w:id="64" w:name="_Toc159412809"/>
      <w:bookmarkStart w:id="65" w:name="_Toc159413912"/>
      <w:r>
        <w:rPr>
          <w:spacing w:val="-2"/>
        </w:rPr>
        <w:t>(Date)</w:t>
      </w:r>
      <w:bookmarkEnd w:id="64"/>
      <w:bookmarkEnd w:id="65"/>
    </w:p>
    <w:p w:rsidR="009603B0" w14:paraId="3ED77FB8" w14:textId="77777777">
      <w:pPr>
        <w:spacing w:line="272" w:lineRule="exact"/>
        <w:sectPr>
          <w:type w:val="continuous"/>
          <w:pgSz w:w="12240" w:h="15840"/>
          <w:pgMar w:top="1380" w:right="580" w:bottom="280" w:left="480" w:header="0" w:footer="1039" w:gutter="0"/>
          <w:cols w:num="2" w:space="720" w:equalWidth="0">
            <w:col w:w="4511" w:space="199"/>
            <w:col w:w="6470"/>
          </w:cols>
        </w:sectPr>
      </w:pPr>
    </w:p>
    <w:p w:rsidR="009603B0" w14:paraId="6C4B8C3C" w14:textId="77777777">
      <w:pPr>
        <w:spacing w:before="80" w:line="247" w:lineRule="auto"/>
        <w:ind w:left="816" w:right="704"/>
        <w:jc w:val="center"/>
        <w:rPr>
          <w:b/>
          <w:sz w:val="24"/>
        </w:rPr>
      </w:pPr>
      <w:r>
        <w:rPr>
          <w:b/>
          <w:sz w:val="25"/>
        </w:rPr>
        <w:t xml:space="preserve">ATTACHMENT 5: </w:t>
      </w:r>
      <w:r>
        <w:rPr>
          <w:b/>
          <w:sz w:val="24"/>
        </w:rPr>
        <w:t>Leveraged</w:t>
      </w:r>
      <w:r>
        <w:rPr>
          <w:b/>
          <w:spacing w:val="-10"/>
          <w:sz w:val="24"/>
        </w:rPr>
        <w:t xml:space="preserve"> </w:t>
      </w:r>
      <w:r>
        <w:rPr>
          <w:b/>
          <w:sz w:val="24"/>
        </w:rPr>
        <w:t>Funds Worksheet</w:t>
      </w:r>
      <w:r>
        <w:rPr>
          <w:b/>
          <w:spacing w:val="-2"/>
          <w:sz w:val="24"/>
        </w:rPr>
        <w:t xml:space="preserve"> </w:t>
      </w:r>
      <w:r>
        <w:rPr>
          <w:b/>
          <w:sz w:val="24"/>
        </w:rPr>
        <w:t>with Example Worksheet</w:t>
      </w:r>
      <w:r>
        <w:rPr>
          <w:b/>
          <w:spacing w:val="-2"/>
          <w:sz w:val="24"/>
        </w:rPr>
        <w:t xml:space="preserve"> </w:t>
      </w:r>
      <w:r>
        <w:rPr>
          <w:b/>
          <w:sz w:val="24"/>
        </w:rPr>
        <w:t>and Guidance for Differentiation Between Leveraged and Match Funds</w:t>
      </w:r>
    </w:p>
    <w:p w:rsidR="009603B0" w14:paraId="294FC432" w14:textId="77777777">
      <w:pPr>
        <w:pStyle w:val="BodyText"/>
        <w:spacing w:before="1"/>
        <w:rPr>
          <w:b/>
          <w:sz w:val="26"/>
        </w:rPr>
      </w:pPr>
    </w:p>
    <w:p w:rsidR="009603B0" w14:paraId="7426894E" w14:textId="3FB7BA77">
      <w:pPr>
        <w:ind w:left="816" w:right="695"/>
        <w:jc w:val="center"/>
        <w:rPr>
          <w:b/>
          <w:sz w:val="25"/>
        </w:rPr>
      </w:pPr>
      <w:r>
        <w:rPr>
          <w:b/>
          <w:sz w:val="25"/>
        </w:rPr>
        <w:t>LEVERAGED</w:t>
      </w:r>
      <w:r>
        <w:rPr>
          <w:b/>
          <w:spacing w:val="18"/>
          <w:sz w:val="25"/>
        </w:rPr>
        <w:t xml:space="preserve"> </w:t>
      </w:r>
      <w:r>
        <w:rPr>
          <w:b/>
          <w:sz w:val="25"/>
        </w:rPr>
        <w:t>FUNDS</w:t>
      </w:r>
      <w:r>
        <w:rPr>
          <w:b/>
          <w:spacing w:val="10"/>
          <w:sz w:val="25"/>
        </w:rPr>
        <w:t xml:space="preserve"> </w:t>
      </w:r>
      <w:r>
        <w:rPr>
          <w:b/>
          <w:sz w:val="25"/>
        </w:rPr>
        <w:t>WORKSHEET</w:t>
      </w:r>
      <w:r>
        <w:rPr>
          <w:b/>
          <w:spacing w:val="40"/>
          <w:sz w:val="25"/>
        </w:rPr>
        <w:t xml:space="preserve"> </w:t>
      </w:r>
      <w:r>
        <w:rPr>
          <w:b/>
          <w:sz w:val="25"/>
        </w:rPr>
        <w:t>for</w:t>
      </w:r>
      <w:r>
        <w:rPr>
          <w:b/>
          <w:spacing w:val="43"/>
          <w:sz w:val="25"/>
        </w:rPr>
        <w:t xml:space="preserve"> </w:t>
      </w:r>
      <w:r>
        <w:rPr>
          <w:b/>
          <w:sz w:val="25"/>
        </w:rPr>
        <w:t>FY</w:t>
      </w:r>
      <w:r>
        <w:rPr>
          <w:b/>
          <w:spacing w:val="19"/>
          <w:sz w:val="25"/>
        </w:rPr>
        <w:t xml:space="preserve"> </w:t>
      </w:r>
      <w:r>
        <w:rPr>
          <w:b/>
          <w:sz w:val="25"/>
        </w:rPr>
        <w:t>202</w:t>
      </w:r>
      <w:r w:rsidR="004B6D53">
        <w:rPr>
          <w:b/>
          <w:sz w:val="25"/>
        </w:rPr>
        <w:t>4</w:t>
      </w:r>
      <w:r>
        <w:rPr>
          <w:b/>
          <w:spacing w:val="56"/>
          <w:sz w:val="25"/>
        </w:rPr>
        <w:t xml:space="preserve"> </w:t>
      </w:r>
      <w:r>
        <w:rPr>
          <w:b/>
          <w:spacing w:val="-2"/>
          <w:sz w:val="25"/>
        </w:rPr>
        <w:t>APPLICATION</w:t>
      </w:r>
    </w:p>
    <w:p w:rsidR="009603B0" w14:paraId="056E58B2" w14:textId="77777777">
      <w:pPr>
        <w:pStyle w:val="BodyText"/>
        <w:spacing w:before="7"/>
        <w:rPr>
          <w:b/>
          <w:sz w:val="24"/>
        </w:rPr>
      </w:pPr>
    </w:p>
    <w:p w:rsidR="009603B0" w14:paraId="754D52BE" w14:textId="77777777">
      <w:pPr>
        <w:tabs>
          <w:tab w:val="left" w:pos="2666"/>
          <w:tab w:val="left" w:pos="3140"/>
          <w:tab w:val="left" w:pos="8865"/>
        </w:tabs>
        <w:ind w:left="609"/>
        <w:rPr>
          <w:sz w:val="24"/>
        </w:rPr>
      </w:pPr>
      <w:r>
        <w:rPr>
          <w:b/>
          <w:spacing w:val="-2"/>
          <w:sz w:val="24"/>
        </w:rPr>
        <w:t>STATE</w:t>
      </w:r>
      <w:r>
        <w:rPr>
          <w:spacing w:val="-2"/>
          <w:sz w:val="24"/>
        </w:rPr>
        <w:t>:</w:t>
      </w:r>
      <w:r>
        <w:rPr>
          <w:sz w:val="24"/>
          <w:u w:val="single"/>
        </w:rPr>
        <w:tab/>
      </w:r>
      <w:r>
        <w:rPr>
          <w:sz w:val="24"/>
        </w:rPr>
        <w:tab/>
      </w:r>
      <w:r>
        <w:rPr>
          <w:b/>
          <w:sz w:val="24"/>
        </w:rPr>
        <w:t>LEAD</w:t>
      </w:r>
      <w:r>
        <w:rPr>
          <w:b/>
          <w:spacing w:val="10"/>
          <w:sz w:val="24"/>
        </w:rPr>
        <w:t xml:space="preserve"> </w:t>
      </w:r>
      <w:r>
        <w:rPr>
          <w:b/>
          <w:sz w:val="24"/>
        </w:rPr>
        <w:t>AGENCY</w:t>
      </w:r>
      <w:r>
        <w:rPr>
          <w:sz w:val="24"/>
        </w:rPr>
        <w:t>:</w:t>
      </w:r>
      <w:r>
        <w:rPr>
          <w:spacing w:val="-13"/>
          <w:sz w:val="24"/>
        </w:rPr>
        <w:t xml:space="preserve"> </w:t>
      </w:r>
      <w:r>
        <w:rPr>
          <w:sz w:val="24"/>
          <w:u w:val="single"/>
        </w:rPr>
        <w:tab/>
      </w:r>
    </w:p>
    <w:p w:rsidR="009603B0" w14:paraId="326C3810" w14:textId="77777777">
      <w:pPr>
        <w:pStyle w:val="BodyText"/>
        <w:rPr>
          <w:sz w:val="20"/>
        </w:rPr>
      </w:pPr>
    </w:p>
    <w:p w:rsidR="009603B0" w14:paraId="7CAF8D28" w14:textId="77777777">
      <w:pPr>
        <w:pStyle w:val="BodyText"/>
        <w:rPr>
          <w:sz w:val="13"/>
        </w:rPr>
      </w:pPr>
    </w:p>
    <w:tbl>
      <w:tblPr>
        <w:tblW w:w="0" w:type="auto"/>
        <w:tblInd w:w="152"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left w:w="0" w:type="dxa"/>
          <w:right w:w="0" w:type="dxa"/>
        </w:tblCellMar>
        <w:tblLook w:val="01E0"/>
      </w:tblPr>
      <w:tblGrid>
        <w:gridCol w:w="2339"/>
        <w:gridCol w:w="1530"/>
        <w:gridCol w:w="1530"/>
        <w:gridCol w:w="2708"/>
        <w:gridCol w:w="2611"/>
      </w:tblGrid>
      <w:tr w14:paraId="3BB707CB" w14:textId="77777777">
        <w:tblPrEx>
          <w:tblW w:w="0" w:type="auto"/>
          <w:tblInd w:w="152"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left w:w="0" w:type="dxa"/>
            <w:right w:w="0" w:type="dxa"/>
          </w:tblCellMar>
          <w:tblLook w:val="01E0"/>
        </w:tblPrEx>
        <w:trPr>
          <w:trHeight w:val="1445"/>
        </w:trPr>
        <w:tc>
          <w:tcPr>
            <w:tcW w:w="2339" w:type="dxa"/>
            <w:tcBorders>
              <w:right w:val="single" w:sz="8" w:space="0" w:color="000000"/>
            </w:tcBorders>
          </w:tcPr>
          <w:p w:rsidR="009603B0" w14:paraId="75C74571" w14:textId="77777777">
            <w:pPr>
              <w:pStyle w:val="TableParagraph"/>
              <w:rPr>
                <w:rFonts w:ascii="Times New Roman"/>
                <w:sz w:val="20"/>
              </w:rPr>
            </w:pPr>
          </w:p>
          <w:p w:rsidR="009603B0" w14:paraId="78C00173" w14:textId="77777777">
            <w:pPr>
              <w:pStyle w:val="TableParagraph"/>
              <w:rPr>
                <w:rFonts w:ascii="Times New Roman"/>
                <w:sz w:val="20"/>
              </w:rPr>
            </w:pPr>
          </w:p>
          <w:p w:rsidR="009603B0" w14:paraId="79048D4A" w14:textId="77777777">
            <w:pPr>
              <w:pStyle w:val="TableParagraph"/>
              <w:spacing w:before="125" w:line="247" w:lineRule="auto"/>
              <w:ind w:left="851" w:right="508" w:hanging="241"/>
              <w:rPr>
                <w:rFonts w:ascii="Times New Roman"/>
                <w:b/>
                <w:sz w:val="19"/>
              </w:rPr>
            </w:pPr>
            <w:r>
              <w:rPr>
                <w:rFonts w:ascii="Times New Roman"/>
                <w:b/>
                <w:sz w:val="19"/>
              </w:rPr>
              <w:t>AMOUNT</w:t>
            </w:r>
            <w:r>
              <w:rPr>
                <w:rFonts w:ascii="Times New Roman"/>
                <w:b/>
                <w:spacing w:val="-16"/>
                <w:sz w:val="19"/>
              </w:rPr>
              <w:t xml:space="preserve"> </w:t>
            </w:r>
            <w:r>
              <w:rPr>
                <w:rFonts w:ascii="Times New Roman"/>
                <w:b/>
                <w:sz w:val="19"/>
              </w:rPr>
              <w:t xml:space="preserve">OF </w:t>
            </w:r>
            <w:r>
              <w:rPr>
                <w:rFonts w:ascii="Times New Roman"/>
                <w:b/>
                <w:spacing w:val="-4"/>
                <w:sz w:val="19"/>
              </w:rPr>
              <w:t>CLAIM</w:t>
            </w:r>
          </w:p>
        </w:tc>
        <w:tc>
          <w:tcPr>
            <w:tcW w:w="3060" w:type="dxa"/>
            <w:gridSpan w:val="2"/>
            <w:tcBorders>
              <w:left w:val="single" w:sz="8" w:space="0" w:color="000000"/>
              <w:right w:val="single" w:sz="8" w:space="0" w:color="000000"/>
            </w:tcBorders>
          </w:tcPr>
          <w:p w:rsidR="009603B0" w14:paraId="3EAD3B1B" w14:textId="77777777">
            <w:pPr>
              <w:pStyle w:val="TableParagraph"/>
              <w:spacing w:before="73" w:line="247" w:lineRule="auto"/>
              <w:ind w:left="455" w:right="813" w:hanging="17"/>
              <w:jc w:val="center"/>
              <w:rPr>
                <w:rFonts w:ascii="Times New Roman"/>
                <w:b/>
                <w:sz w:val="19"/>
              </w:rPr>
            </w:pPr>
            <w:r>
              <w:rPr>
                <w:rFonts w:ascii="Times New Roman"/>
                <w:b/>
                <w:sz w:val="19"/>
              </w:rPr>
              <w:t>DATE(S)</w:t>
            </w:r>
            <w:r>
              <w:rPr>
                <w:rFonts w:ascii="Times New Roman"/>
                <w:b/>
                <w:spacing w:val="-16"/>
                <w:sz w:val="19"/>
              </w:rPr>
              <w:t xml:space="preserve"> </w:t>
            </w:r>
            <w:r>
              <w:rPr>
                <w:rFonts w:ascii="Times New Roman"/>
                <w:b/>
                <w:sz w:val="19"/>
              </w:rPr>
              <w:t>FUNDS WERE</w:t>
            </w:r>
            <w:r>
              <w:rPr>
                <w:rFonts w:ascii="Times New Roman"/>
                <w:b/>
                <w:spacing w:val="-16"/>
                <w:sz w:val="19"/>
              </w:rPr>
              <w:t xml:space="preserve"> </w:t>
            </w:r>
            <w:r>
              <w:rPr>
                <w:rFonts w:ascii="Times New Roman"/>
                <w:b/>
                <w:sz w:val="19"/>
              </w:rPr>
              <w:t>RECEIVED AND</w:t>
            </w:r>
            <w:r>
              <w:rPr>
                <w:rFonts w:ascii="Times New Roman"/>
                <w:b/>
                <w:spacing w:val="-12"/>
                <w:sz w:val="19"/>
              </w:rPr>
              <w:t xml:space="preserve"> </w:t>
            </w:r>
            <w:r>
              <w:rPr>
                <w:rFonts w:ascii="Times New Roman"/>
                <w:b/>
                <w:sz w:val="19"/>
              </w:rPr>
              <w:t>BUDGETED BY</w:t>
            </w:r>
            <w:r>
              <w:rPr>
                <w:rFonts w:ascii="Times New Roman"/>
                <w:b/>
                <w:spacing w:val="33"/>
                <w:sz w:val="19"/>
              </w:rPr>
              <w:t xml:space="preserve"> </w:t>
            </w:r>
            <w:r>
              <w:rPr>
                <w:rFonts w:ascii="Times New Roman"/>
                <w:b/>
                <w:sz w:val="19"/>
              </w:rPr>
              <w:t>LEAD</w:t>
            </w:r>
            <w:r>
              <w:rPr>
                <w:rFonts w:ascii="Times New Roman"/>
                <w:b/>
                <w:spacing w:val="-12"/>
                <w:sz w:val="19"/>
              </w:rPr>
              <w:t xml:space="preserve"> </w:t>
            </w:r>
            <w:r>
              <w:rPr>
                <w:rFonts w:ascii="Times New Roman"/>
                <w:b/>
                <w:sz w:val="19"/>
              </w:rPr>
              <w:t>AGENCY</w:t>
            </w:r>
          </w:p>
          <w:p w:rsidR="009603B0" w14:paraId="16C151F4" w14:textId="77777777">
            <w:pPr>
              <w:pStyle w:val="TableParagraph"/>
              <w:spacing w:line="199" w:lineRule="exact"/>
              <w:ind w:left="434" w:right="800"/>
              <w:jc w:val="center"/>
              <w:rPr>
                <w:rFonts w:ascii="Times New Roman"/>
                <w:b/>
                <w:sz w:val="19"/>
              </w:rPr>
            </w:pPr>
            <w:r>
              <w:rPr>
                <w:rFonts w:ascii="Times New Roman"/>
                <w:b/>
                <w:sz w:val="19"/>
              </w:rPr>
              <w:t>-------------</w:t>
            </w:r>
            <w:r>
              <w:rPr>
                <w:rFonts w:ascii="Times New Roman"/>
                <w:b/>
                <w:spacing w:val="-10"/>
                <w:sz w:val="19"/>
              </w:rPr>
              <w:t>-</w:t>
            </w:r>
          </w:p>
          <w:p w:rsidR="009603B0" w14:paraId="1171BAA3" w14:textId="77777777">
            <w:pPr>
              <w:pStyle w:val="TableParagraph"/>
              <w:spacing w:before="5"/>
              <w:ind w:left="496" w:right="800"/>
              <w:jc w:val="center"/>
              <w:rPr>
                <w:rFonts w:ascii="Times New Roman"/>
                <w:b/>
                <w:sz w:val="19"/>
              </w:rPr>
            </w:pPr>
            <w:r>
              <w:rPr>
                <w:rFonts w:ascii="Times New Roman"/>
                <w:b/>
                <w:spacing w:val="-2"/>
                <w:sz w:val="19"/>
              </w:rPr>
              <w:t>BUDGETED/SPENT</w:t>
            </w:r>
          </w:p>
        </w:tc>
        <w:tc>
          <w:tcPr>
            <w:tcW w:w="2708" w:type="dxa"/>
            <w:tcBorders>
              <w:left w:val="single" w:sz="8" w:space="0" w:color="000000"/>
              <w:right w:val="single" w:sz="8" w:space="0" w:color="000000"/>
            </w:tcBorders>
          </w:tcPr>
          <w:p w:rsidR="009603B0" w14:paraId="5311AD25" w14:textId="77777777">
            <w:pPr>
              <w:pStyle w:val="TableParagraph"/>
              <w:rPr>
                <w:rFonts w:ascii="Times New Roman"/>
                <w:sz w:val="20"/>
              </w:rPr>
            </w:pPr>
          </w:p>
          <w:p w:rsidR="009603B0" w14:paraId="682C4B8A" w14:textId="77777777">
            <w:pPr>
              <w:pStyle w:val="TableParagraph"/>
              <w:spacing w:before="4"/>
              <w:rPr>
                <w:rFonts w:ascii="Times New Roman"/>
                <w:sz w:val="25"/>
              </w:rPr>
            </w:pPr>
          </w:p>
          <w:p w:rsidR="009603B0" w14:paraId="065AEAF1" w14:textId="77777777">
            <w:pPr>
              <w:pStyle w:val="TableParagraph"/>
              <w:spacing w:line="247" w:lineRule="auto"/>
              <w:ind w:left="631" w:hanging="96"/>
              <w:rPr>
                <w:rFonts w:ascii="Times New Roman"/>
                <w:b/>
                <w:sz w:val="19"/>
              </w:rPr>
            </w:pPr>
            <w:r>
              <w:rPr>
                <w:rFonts w:ascii="Times New Roman"/>
                <w:b/>
                <w:sz w:val="19"/>
              </w:rPr>
              <w:t>SOURCE</w:t>
            </w:r>
            <w:r>
              <w:rPr>
                <w:rFonts w:ascii="Times New Roman"/>
                <w:b/>
                <w:spacing w:val="-16"/>
                <w:sz w:val="19"/>
              </w:rPr>
              <w:t xml:space="preserve"> </w:t>
            </w:r>
            <w:r>
              <w:rPr>
                <w:rFonts w:ascii="Times New Roman"/>
                <w:b/>
                <w:sz w:val="19"/>
              </w:rPr>
              <w:t>OF</w:t>
            </w:r>
            <w:r>
              <w:rPr>
                <w:rFonts w:ascii="Times New Roman"/>
                <w:b/>
                <w:spacing w:val="-5"/>
                <w:sz w:val="19"/>
              </w:rPr>
              <w:t xml:space="preserve"> </w:t>
            </w:r>
            <w:r>
              <w:rPr>
                <w:rFonts w:ascii="Times New Roman"/>
                <w:b/>
                <w:sz w:val="19"/>
              </w:rPr>
              <w:t>FUNDS BEING</w:t>
            </w:r>
            <w:r>
              <w:rPr>
                <w:rFonts w:ascii="Times New Roman"/>
                <w:b/>
                <w:spacing w:val="-21"/>
                <w:sz w:val="19"/>
              </w:rPr>
              <w:t xml:space="preserve"> </w:t>
            </w:r>
            <w:r>
              <w:rPr>
                <w:rFonts w:ascii="Times New Roman"/>
                <w:b/>
                <w:sz w:val="19"/>
              </w:rPr>
              <w:t>CLAIMED</w:t>
            </w:r>
          </w:p>
        </w:tc>
        <w:tc>
          <w:tcPr>
            <w:tcW w:w="2611" w:type="dxa"/>
            <w:tcBorders>
              <w:left w:val="single" w:sz="8" w:space="0" w:color="000000"/>
            </w:tcBorders>
          </w:tcPr>
          <w:p w:rsidR="009603B0" w14:paraId="68F3D20D" w14:textId="77777777">
            <w:pPr>
              <w:pStyle w:val="TableParagraph"/>
              <w:spacing w:before="9"/>
              <w:rPr>
                <w:rFonts w:ascii="Times New Roman"/>
                <w:sz w:val="25"/>
              </w:rPr>
            </w:pPr>
          </w:p>
          <w:p w:rsidR="009603B0" w14:paraId="6CCE26E5" w14:textId="77777777">
            <w:pPr>
              <w:pStyle w:val="TableParagraph"/>
              <w:spacing w:line="247" w:lineRule="auto"/>
              <w:ind w:left="438" w:right="424" w:hanging="1"/>
              <w:jc w:val="center"/>
              <w:rPr>
                <w:rFonts w:ascii="Times New Roman"/>
                <w:b/>
                <w:sz w:val="19"/>
              </w:rPr>
            </w:pPr>
            <w:r>
              <w:rPr>
                <w:rFonts w:ascii="Times New Roman"/>
                <w:b/>
                <w:sz w:val="19"/>
              </w:rPr>
              <w:t>PURPOSE</w:t>
            </w:r>
            <w:r>
              <w:rPr>
                <w:rFonts w:ascii="Times New Roman"/>
                <w:b/>
                <w:spacing w:val="-16"/>
                <w:sz w:val="19"/>
              </w:rPr>
              <w:t xml:space="preserve"> </w:t>
            </w:r>
            <w:r>
              <w:rPr>
                <w:rFonts w:ascii="Times New Roman"/>
                <w:b/>
                <w:sz w:val="19"/>
              </w:rPr>
              <w:t>FOR WHICH</w:t>
            </w:r>
            <w:r>
              <w:rPr>
                <w:rFonts w:ascii="Times New Roman"/>
                <w:b/>
                <w:spacing w:val="-3"/>
                <w:sz w:val="19"/>
              </w:rPr>
              <w:t xml:space="preserve"> </w:t>
            </w:r>
            <w:r>
              <w:rPr>
                <w:rFonts w:ascii="Times New Roman"/>
                <w:b/>
                <w:sz w:val="19"/>
              </w:rPr>
              <w:t>FUNDS WERE</w:t>
            </w:r>
            <w:r>
              <w:rPr>
                <w:rFonts w:ascii="Times New Roman"/>
                <w:b/>
                <w:spacing w:val="-16"/>
                <w:sz w:val="19"/>
              </w:rPr>
              <w:t xml:space="preserve"> </w:t>
            </w:r>
            <w:r>
              <w:rPr>
                <w:rFonts w:ascii="Times New Roman"/>
                <w:b/>
                <w:sz w:val="19"/>
              </w:rPr>
              <w:t>BUDGETED AND</w:t>
            </w:r>
            <w:r>
              <w:rPr>
                <w:rFonts w:ascii="Times New Roman"/>
                <w:b/>
                <w:spacing w:val="-12"/>
                <w:sz w:val="19"/>
              </w:rPr>
              <w:t xml:space="preserve"> </w:t>
            </w:r>
            <w:r>
              <w:rPr>
                <w:rFonts w:ascii="Times New Roman"/>
                <w:b/>
                <w:sz w:val="19"/>
              </w:rPr>
              <w:t>SPENT</w:t>
            </w:r>
          </w:p>
        </w:tc>
      </w:tr>
      <w:tr w14:paraId="29C058F0" w14:textId="77777777">
        <w:tblPrEx>
          <w:tblW w:w="0" w:type="auto"/>
          <w:tblInd w:w="152" w:type="dxa"/>
          <w:tblLayout w:type="fixed"/>
          <w:tblCellMar>
            <w:left w:w="0" w:type="dxa"/>
            <w:right w:w="0" w:type="dxa"/>
          </w:tblCellMar>
          <w:tblLook w:val="01E0"/>
        </w:tblPrEx>
        <w:trPr>
          <w:trHeight w:val="1802"/>
        </w:trPr>
        <w:tc>
          <w:tcPr>
            <w:tcW w:w="2339" w:type="dxa"/>
            <w:tcBorders>
              <w:bottom w:val="single" w:sz="8" w:space="0" w:color="000000"/>
              <w:right w:val="single" w:sz="8" w:space="0" w:color="000000"/>
            </w:tcBorders>
          </w:tcPr>
          <w:p w:rsidR="009603B0" w14:paraId="77B2C019" w14:textId="77777777">
            <w:pPr>
              <w:pStyle w:val="TableParagraph"/>
              <w:spacing w:before="90"/>
              <w:ind w:left="98"/>
              <w:rPr>
                <w:rFonts w:ascii="Times New Roman"/>
                <w:b/>
                <w:sz w:val="24"/>
              </w:rPr>
            </w:pPr>
            <w:r>
              <w:rPr>
                <w:rFonts w:ascii="Times New Roman"/>
                <w:b/>
                <w:sz w:val="24"/>
              </w:rPr>
              <w:t>$</w:t>
            </w:r>
          </w:p>
        </w:tc>
        <w:tc>
          <w:tcPr>
            <w:tcW w:w="1530" w:type="dxa"/>
            <w:tcBorders>
              <w:left w:val="single" w:sz="8" w:space="0" w:color="000000"/>
              <w:bottom w:val="single" w:sz="8" w:space="0" w:color="000000"/>
              <w:right w:val="dotted" w:sz="8" w:space="0" w:color="000000"/>
            </w:tcBorders>
          </w:tcPr>
          <w:p w:rsidR="009603B0" w14:paraId="1F80789E" w14:textId="77777777">
            <w:pPr>
              <w:pStyle w:val="TableParagraph"/>
              <w:rPr>
                <w:rFonts w:ascii="Times New Roman"/>
              </w:rPr>
            </w:pPr>
          </w:p>
        </w:tc>
        <w:tc>
          <w:tcPr>
            <w:tcW w:w="1530" w:type="dxa"/>
            <w:tcBorders>
              <w:left w:val="dotted" w:sz="8" w:space="0" w:color="000000"/>
              <w:bottom w:val="single" w:sz="8" w:space="0" w:color="000000"/>
              <w:right w:val="single" w:sz="8" w:space="0" w:color="000000"/>
            </w:tcBorders>
          </w:tcPr>
          <w:p w:rsidR="009603B0" w14:paraId="1EA010DB" w14:textId="77777777">
            <w:pPr>
              <w:pStyle w:val="TableParagraph"/>
              <w:rPr>
                <w:rFonts w:ascii="Times New Roman"/>
              </w:rPr>
            </w:pPr>
          </w:p>
        </w:tc>
        <w:tc>
          <w:tcPr>
            <w:tcW w:w="2708" w:type="dxa"/>
            <w:tcBorders>
              <w:left w:val="single" w:sz="8" w:space="0" w:color="000000"/>
              <w:bottom w:val="single" w:sz="8" w:space="0" w:color="000000"/>
              <w:right w:val="single" w:sz="8" w:space="0" w:color="000000"/>
            </w:tcBorders>
          </w:tcPr>
          <w:p w:rsidR="009603B0" w14:paraId="7DB351A9" w14:textId="77777777">
            <w:pPr>
              <w:pStyle w:val="TableParagraph"/>
              <w:rPr>
                <w:rFonts w:ascii="Times New Roman"/>
              </w:rPr>
            </w:pPr>
          </w:p>
        </w:tc>
        <w:tc>
          <w:tcPr>
            <w:tcW w:w="2611" w:type="dxa"/>
            <w:tcBorders>
              <w:left w:val="single" w:sz="8" w:space="0" w:color="000000"/>
              <w:bottom w:val="single" w:sz="8" w:space="0" w:color="000000"/>
            </w:tcBorders>
          </w:tcPr>
          <w:p w:rsidR="009603B0" w14:paraId="6350B1C2" w14:textId="77777777">
            <w:pPr>
              <w:pStyle w:val="TableParagraph"/>
              <w:rPr>
                <w:rFonts w:ascii="Times New Roman"/>
              </w:rPr>
            </w:pPr>
          </w:p>
        </w:tc>
      </w:tr>
      <w:tr w14:paraId="25743257" w14:textId="77777777">
        <w:tblPrEx>
          <w:tblW w:w="0" w:type="auto"/>
          <w:tblInd w:w="152" w:type="dxa"/>
          <w:tblLayout w:type="fixed"/>
          <w:tblCellMar>
            <w:left w:w="0" w:type="dxa"/>
            <w:right w:w="0" w:type="dxa"/>
          </w:tblCellMar>
          <w:tblLook w:val="01E0"/>
        </w:tblPrEx>
        <w:trPr>
          <w:trHeight w:val="1806"/>
        </w:trPr>
        <w:tc>
          <w:tcPr>
            <w:tcW w:w="2339" w:type="dxa"/>
            <w:tcBorders>
              <w:top w:val="single" w:sz="8" w:space="0" w:color="000000"/>
              <w:bottom w:val="single" w:sz="8" w:space="0" w:color="000000"/>
              <w:right w:val="single" w:sz="8" w:space="0" w:color="000000"/>
            </w:tcBorders>
          </w:tcPr>
          <w:p w:rsidR="009603B0" w14:paraId="5320B385" w14:textId="77777777">
            <w:pPr>
              <w:pStyle w:val="TableParagraph"/>
              <w:spacing w:before="94"/>
              <w:ind w:left="98"/>
              <w:rPr>
                <w:rFonts w:ascii="Times New Roman"/>
                <w:b/>
                <w:sz w:val="24"/>
              </w:rPr>
            </w:pPr>
            <w:r>
              <w:rPr>
                <w:rFonts w:ascii="Times New Roman"/>
                <w:b/>
                <w:sz w:val="24"/>
              </w:rPr>
              <w:t>$</w:t>
            </w:r>
          </w:p>
        </w:tc>
        <w:tc>
          <w:tcPr>
            <w:tcW w:w="1530" w:type="dxa"/>
            <w:tcBorders>
              <w:top w:val="single" w:sz="8" w:space="0" w:color="000000"/>
              <w:left w:val="single" w:sz="8" w:space="0" w:color="000000"/>
              <w:bottom w:val="single" w:sz="8" w:space="0" w:color="000000"/>
              <w:right w:val="dotted" w:sz="8" w:space="0" w:color="000000"/>
            </w:tcBorders>
          </w:tcPr>
          <w:p w:rsidR="009603B0" w14:paraId="2893E855" w14:textId="77777777">
            <w:pPr>
              <w:pStyle w:val="TableParagraph"/>
              <w:rPr>
                <w:rFonts w:ascii="Times New Roman"/>
              </w:rPr>
            </w:pPr>
          </w:p>
        </w:tc>
        <w:tc>
          <w:tcPr>
            <w:tcW w:w="1530" w:type="dxa"/>
            <w:tcBorders>
              <w:top w:val="single" w:sz="8" w:space="0" w:color="000000"/>
              <w:left w:val="dotted" w:sz="8" w:space="0" w:color="000000"/>
              <w:bottom w:val="single" w:sz="8" w:space="0" w:color="000000"/>
              <w:right w:val="single" w:sz="8" w:space="0" w:color="000000"/>
            </w:tcBorders>
          </w:tcPr>
          <w:p w:rsidR="009603B0" w14:paraId="4D44D7C0" w14:textId="77777777">
            <w:pPr>
              <w:pStyle w:val="TableParagraph"/>
              <w:rPr>
                <w:rFonts w:ascii="Times New Roman"/>
              </w:rPr>
            </w:pPr>
          </w:p>
        </w:tc>
        <w:tc>
          <w:tcPr>
            <w:tcW w:w="2708" w:type="dxa"/>
            <w:tcBorders>
              <w:top w:val="single" w:sz="8" w:space="0" w:color="000000"/>
              <w:left w:val="single" w:sz="8" w:space="0" w:color="000000"/>
              <w:bottom w:val="single" w:sz="8" w:space="0" w:color="000000"/>
              <w:right w:val="single" w:sz="8" w:space="0" w:color="000000"/>
            </w:tcBorders>
          </w:tcPr>
          <w:p w:rsidR="009603B0" w14:paraId="6515B68A" w14:textId="77777777">
            <w:pPr>
              <w:pStyle w:val="TableParagraph"/>
              <w:rPr>
                <w:rFonts w:ascii="Times New Roman"/>
              </w:rPr>
            </w:pPr>
          </w:p>
        </w:tc>
        <w:tc>
          <w:tcPr>
            <w:tcW w:w="2611" w:type="dxa"/>
            <w:tcBorders>
              <w:top w:val="single" w:sz="8" w:space="0" w:color="000000"/>
              <w:left w:val="single" w:sz="8" w:space="0" w:color="000000"/>
              <w:bottom w:val="single" w:sz="8" w:space="0" w:color="000000"/>
            </w:tcBorders>
          </w:tcPr>
          <w:p w:rsidR="009603B0" w14:paraId="0D08CB84" w14:textId="77777777">
            <w:pPr>
              <w:pStyle w:val="TableParagraph"/>
              <w:rPr>
                <w:rFonts w:ascii="Times New Roman"/>
              </w:rPr>
            </w:pPr>
          </w:p>
        </w:tc>
      </w:tr>
      <w:tr w14:paraId="5D575C82" w14:textId="77777777">
        <w:tblPrEx>
          <w:tblW w:w="0" w:type="auto"/>
          <w:tblInd w:w="152" w:type="dxa"/>
          <w:tblLayout w:type="fixed"/>
          <w:tblCellMar>
            <w:left w:w="0" w:type="dxa"/>
            <w:right w:w="0" w:type="dxa"/>
          </w:tblCellMar>
          <w:tblLook w:val="01E0"/>
        </w:tblPrEx>
        <w:trPr>
          <w:trHeight w:val="1785"/>
        </w:trPr>
        <w:tc>
          <w:tcPr>
            <w:tcW w:w="2339" w:type="dxa"/>
            <w:tcBorders>
              <w:top w:val="single" w:sz="8" w:space="0" w:color="000000"/>
              <w:right w:val="single" w:sz="8" w:space="0" w:color="000000"/>
            </w:tcBorders>
          </w:tcPr>
          <w:p w:rsidR="009603B0" w14:paraId="75BBED99" w14:textId="77777777">
            <w:pPr>
              <w:pStyle w:val="TableParagraph"/>
              <w:spacing w:before="77"/>
              <w:ind w:left="98"/>
              <w:rPr>
                <w:rFonts w:ascii="Times New Roman"/>
                <w:b/>
                <w:sz w:val="24"/>
              </w:rPr>
            </w:pPr>
            <w:r>
              <w:rPr>
                <w:rFonts w:ascii="Times New Roman"/>
                <w:b/>
                <w:sz w:val="24"/>
              </w:rPr>
              <w:t>$</w:t>
            </w:r>
          </w:p>
        </w:tc>
        <w:tc>
          <w:tcPr>
            <w:tcW w:w="1530" w:type="dxa"/>
            <w:tcBorders>
              <w:top w:val="single" w:sz="8" w:space="0" w:color="000000"/>
              <w:left w:val="single" w:sz="8" w:space="0" w:color="000000"/>
              <w:right w:val="dotted" w:sz="8" w:space="0" w:color="000000"/>
            </w:tcBorders>
          </w:tcPr>
          <w:p w:rsidR="009603B0" w14:paraId="4596F70D" w14:textId="77777777">
            <w:pPr>
              <w:pStyle w:val="TableParagraph"/>
              <w:rPr>
                <w:rFonts w:ascii="Times New Roman"/>
              </w:rPr>
            </w:pPr>
          </w:p>
        </w:tc>
        <w:tc>
          <w:tcPr>
            <w:tcW w:w="1530" w:type="dxa"/>
            <w:tcBorders>
              <w:top w:val="single" w:sz="8" w:space="0" w:color="000000"/>
              <w:left w:val="dotted" w:sz="8" w:space="0" w:color="000000"/>
              <w:right w:val="single" w:sz="8" w:space="0" w:color="000000"/>
            </w:tcBorders>
          </w:tcPr>
          <w:p w:rsidR="009603B0" w14:paraId="4B9079ED" w14:textId="77777777">
            <w:pPr>
              <w:pStyle w:val="TableParagraph"/>
              <w:rPr>
                <w:rFonts w:ascii="Times New Roman"/>
              </w:rPr>
            </w:pPr>
          </w:p>
        </w:tc>
        <w:tc>
          <w:tcPr>
            <w:tcW w:w="2708" w:type="dxa"/>
            <w:tcBorders>
              <w:top w:val="single" w:sz="8" w:space="0" w:color="000000"/>
              <w:left w:val="single" w:sz="8" w:space="0" w:color="000000"/>
              <w:right w:val="single" w:sz="8" w:space="0" w:color="000000"/>
            </w:tcBorders>
          </w:tcPr>
          <w:p w:rsidR="009603B0" w14:paraId="00A24887" w14:textId="77777777">
            <w:pPr>
              <w:pStyle w:val="TableParagraph"/>
              <w:rPr>
                <w:rFonts w:ascii="Times New Roman"/>
              </w:rPr>
            </w:pPr>
          </w:p>
        </w:tc>
        <w:tc>
          <w:tcPr>
            <w:tcW w:w="2611" w:type="dxa"/>
            <w:tcBorders>
              <w:top w:val="single" w:sz="8" w:space="0" w:color="000000"/>
              <w:left w:val="single" w:sz="8" w:space="0" w:color="000000"/>
            </w:tcBorders>
          </w:tcPr>
          <w:p w:rsidR="009603B0" w14:paraId="6CC504D5" w14:textId="77777777">
            <w:pPr>
              <w:pStyle w:val="TableParagraph"/>
              <w:rPr>
                <w:rFonts w:ascii="Times New Roman"/>
              </w:rPr>
            </w:pPr>
          </w:p>
        </w:tc>
      </w:tr>
      <w:tr w14:paraId="7E805C81" w14:textId="77777777">
        <w:tblPrEx>
          <w:tblW w:w="0" w:type="auto"/>
          <w:tblInd w:w="152" w:type="dxa"/>
          <w:tblLayout w:type="fixed"/>
          <w:tblCellMar>
            <w:left w:w="0" w:type="dxa"/>
            <w:right w:w="0" w:type="dxa"/>
          </w:tblCellMar>
          <w:tblLook w:val="01E0"/>
        </w:tblPrEx>
        <w:trPr>
          <w:trHeight w:val="2013"/>
        </w:trPr>
        <w:tc>
          <w:tcPr>
            <w:tcW w:w="10718" w:type="dxa"/>
            <w:gridSpan w:val="5"/>
            <w:tcBorders>
              <w:bottom w:val="dashSmallGap" w:sz="12" w:space="0" w:color="000000"/>
            </w:tcBorders>
          </w:tcPr>
          <w:p w:rsidR="009603B0" w14:paraId="7B84D9A4" w14:textId="3CB56870">
            <w:pPr>
              <w:pStyle w:val="TableParagraph"/>
              <w:ind w:left="98" w:right="73"/>
              <w:rPr>
                <w:rFonts w:ascii="Times New Roman" w:hAnsi="Times New Roman"/>
              </w:rPr>
            </w:pPr>
            <w:r>
              <w:rPr>
                <w:rFonts w:ascii="Times New Roman" w:hAnsi="Times New Roman"/>
                <w:b/>
                <w:u w:val="single"/>
              </w:rPr>
              <w:t>INCENTIVE CLAIM ASSURANCE</w:t>
            </w:r>
            <w:r>
              <w:rPr>
                <w:rFonts w:ascii="Times New Roman" w:hAnsi="Times New Roman"/>
                <w:b/>
              </w:rPr>
              <w:t>:</w:t>
            </w:r>
            <w:r>
              <w:rPr>
                <w:rFonts w:ascii="Times New Roman" w:hAnsi="Times New Roman"/>
                <w:b/>
                <w:spacing w:val="80"/>
              </w:rPr>
              <w:t xml:space="preserve"> </w:t>
            </w:r>
            <w:r>
              <w:rPr>
                <w:rFonts w:ascii="Times New Roman" w:hAnsi="Times New Roman"/>
              </w:rPr>
              <w:t>All amounts</w:t>
            </w:r>
            <w:r>
              <w:rPr>
                <w:rFonts w:ascii="Times New Roman" w:hAnsi="Times New Roman"/>
                <w:spacing w:val="-2"/>
              </w:rPr>
              <w:t xml:space="preserve"> </w:t>
            </w:r>
            <w:r>
              <w:rPr>
                <w:rFonts w:ascii="Times New Roman" w:hAnsi="Times New Roman"/>
              </w:rPr>
              <w:t>figured into this</w:t>
            </w:r>
            <w:r>
              <w:rPr>
                <w:rFonts w:ascii="Times New Roman" w:hAnsi="Times New Roman"/>
                <w:spacing w:val="-2"/>
              </w:rPr>
              <w:t xml:space="preserve"> </w:t>
            </w:r>
            <w:r>
              <w:rPr>
                <w:rFonts w:ascii="Times New Roman" w:hAnsi="Times New Roman"/>
              </w:rPr>
              <w:t>claim are non-federal monies</w:t>
            </w:r>
            <w:r>
              <w:rPr>
                <w:rFonts w:ascii="Times New Roman" w:hAnsi="Times New Roman"/>
                <w:spacing w:val="-2"/>
              </w:rPr>
              <w:t xml:space="preserve"> </w:t>
            </w:r>
            <w:r>
              <w:rPr>
                <w:rFonts w:ascii="Times New Roman" w:hAnsi="Times New Roman"/>
              </w:rPr>
              <w:t>that have been leveraged</w:t>
            </w:r>
            <w:r>
              <w:rPr>
                <w:rFonts w:ascii="Times New Roman" w:hAnsi="Times New Roman"/>
                <w:spacing w:val="-4"/>
              </w:rPr>
              <w:t xml:space="preserve"> </w:t>
            </w:r>
            <w:r>
              <w:rPr>
                <w:rFonts w:ascii="Times New Roman" w:hAnsi="Times New Roman"/>
              </w:rPr>
              <w:t>by</w:t>
            </w:r>
            <w:r>
              <w:rPr>
                <w:rFonts w:ascii="Times New Roman" w:hAnsi="Times New Roman"/>
                <w:spacing w:val="-4"/>
              </w:rPr>
              <w:t xml:space="preserve"> </w:t>
            </w:r>
            <w:r>
              <w:rPr>
                <w:rFonts w:ascii="Times New Roman" w:hAnsi="Times New Roman"/>
              </w:rPr>
              <w:t>the</w:t>
            </w:r>
            <w:r>
              <w:rPr>
                <w:rFonts w:ascii="Times New Roman" w:hAnsi="Times New Roman"/>
                <w:spacing w:val="-7"/>
              </w:rPr>
              <w:t xml:space="preserve"> </w:t>
            </w:r>
            <w:r>
              <w:rPr>
                <w:rFonts w:ascii="Times New Roman" w:hAnsi="Times New Roman"/>
              </w:rPr>
              <w:t>state, directed</w:t>
            </w:r>
            <w:r>
              <w:rPr>
                <w:rFonts w:ascii="Times New Roman" w:hAnsi="Times New Roman"/>
                <w:spacing w:val="-4"/>
              </w:rPr>
              <w:t xml:space="preserve"> </w:t>
            </w:r>
            <w:r>
              <w:rPr>
                <w:rFonts w:ascii="Times New Roman" w:hAnsi="Times New Roman"/>
              </w:rPr>
              <w:t>through</w:t>
            </w:r>
            <w:r>
              <w:rPr>
                <w:rFonts w:ascii="Times New Roman" w:hAnsi="Times New Roman"/>
                <w:spacing w:val="-4"/>
              </w:rPr>
              <w:t xml:space="preserve"> </w:t>
            </w:r>
            <w:r>
              <w:rPr>
                <w:rFonts w:ascii="Times New Roman" w:hAnsi="Times New Roman"/>
              </w:rPr>
              <w:t>the</w:t>
            </w:r>
            <w:r>
              <w:rPr>
                <w:rFonts w:ascii="Times New Roman" w:hAnsi="Times New Roman"/>
                <w:spacing w:val="-7"/>
              </w:rPr>
              <w:t xml:space="preserve"> </w:t>
            </w:r>
            <w:r>
              <w:rPr>
                <w:rFonts w:ascii="Times New Roman" w:hAnsi="Times New Roman"/>
              </w:rPr>
              <w:t>CBCAP lead</w:t>
            </w:r>
            <w:r>
              <w:rPr>
                <w:rFonts w:ascii="Times New Roman" w:hAnsi="Times New Roman"/>
                <w:spacing w:val="-4"/>
              </w:rPr>
              <w:t xml:space="preserve"> </w:t>
            </w:r>
            <w:r>
              <w:rPr>
                <w:rFonts w:ascii="Times New Roman" w:hAnsi="Times New Roman"/>
              </w:rPr>
              <w:t>agency submitting</w:t>
            </w:r>
            <w:r>
              <w:rPr>
                <w:rFonts w:ascii="Times New Roman" w:hAnsi="Times New Roman"/>
                <w:spacing w:val="-4"/>
              </w:rPr>
              <w:t xml:space="preserve"> </w:t>
            </w:r>
            <w:r>
              <w:rPr>
                <w:rFonts w:ascii="Times New Roman" w:hAnsi="Times New Roman"/>
              </w:rPr>
              <w:t>the</w:t>
            </w:r>
            <w:r>
              <w:rPr>
                <w:rFonts w:ascii="Times New Roman" w:hAnsi="Times New Roman"/>
                <w:spacing w:val="-7"/>
              </w:rPr>
              <w:t xml:space="preserve"> </w:t>
            </w:r>
            <w:r>
              <w:rPr>
                <w:rFonts w:ascii="Times New Roman" w:hAnsi="Times New Roman"/>
              </w:rPr>
              <w:t xml:space="preserve">application, and </w:t>
            </w:r>
            <w:r>
              <w:rPr>
                <w:rFonts w:ascii="Times New Roman" w:hAnsi="Times New Roman"/>
                <w:u w:val="single"/>
              </w:rPr>
              <w:t>budgeted</w:t>
            </w:r>
            <w:r>
              <w:rPr>
                <w:rFonts w:ascii="Times New Roman" w:hAnsi="Times New Roman"/>
                <w:spacing w:val="-4"/>
                <w:u w:val="single"/>
              </w:rPr>
              <w:t xml:space="preserve"> </w:t>
            </w:r>
            <w:r>
              <w:rPr>
                <w:rFonts w:ascii="Times New Roman" w:hAnsi="Times New Roman"/>
                <w:u w:val="single"/>
              </w:rPr>
              <w:t>and</w:t>
            </w:r>
            <w:r>
              <w:rPr>
                <w:rFonts w:ascii="Times New Roman" w:hAnsi="Times New Roman"/>
                <w:spacing w:val="-4"/>
                <w:u w:val="single"/>
              </w:rPr>
              <w:t xml:space="preserve"> </w:t>
            </w:r>
            <w:r>
              <w:rPr>
                <w:rFonts w:ascii="Times New Roman" w:hAnsi="Times New Roman"/>
                <w:u w:val="single"/>
              </w:rPr>
              <w:t>spent</w:t>
            </w:r>
            <w:r>
              <w:rPr>
                <w:rFonts w:ascii="Times New Roman" w:hAnsi="Times New Roman"/>
              </w:rPr>
              <w:t xml:space="preserve"> in FY 202</w:t>
            </w:r>
            <w:r w:rsidR="00E2098B">
              <w:rPr>
                <w:rFonts w:ascii="Times New Roman" w:hAnsi="Times New Roman"/>
              </w:rPr>
              <w:t>3</w:t>
            </w:r>
            <w:r>
              <w:rPr>
                <w:rFonts w:ascii="Times New Roman" w:hAnsi="Times New Roman"/>
              </w:rPr>
              <w:t xml:space="preserve"> (i.e., 10/1/2</w:t>
            </w:r>
            <w:r w:rsidR="00E2098B">
              <w:rPr>
                <w:rFonts w:ascii="Times New Roman" w:hAnsi="Times New Roman"/>
              </w:rPr>
              <w:t>2</w:t>
            </w:r>
            <w:r>
              <w:rPr>
                <w:rFonts w:ascii="Times New Roman" w:hAnsi="Times New Roman"/>
              </w:rPr>
              <w:t xml:space="preserve"> – 9/30/2</w:t>
            </w:r>
            <w:r w:rsidR="00E2098B">
              <w:rPr>
                <w:rFonts w:ascii="Times New Roman" w:hAnsi="Times New Roman"/>
              </w:rPr>
              <w:t>3</w:t>
            </w:r>
            <w:r>
              <w:rPr>
                <w:rFonts w:ascii="Times New Roman" w:hAnsi="Times New Roman"/>
              </w:rPr>
              <w:t>) to support</w:t>
            </w:r>
            <w:r>
              <w:rPr>
                <w:rFonts w:ascii="Times New Roman" w:hAnsi="Times New Roman"/>
                <w:spacing w:val="-3"/>
              </w:rPr>
              <w:t xml:space="preserve"> </w:t>
            </w:r>
            <w:r>
              <w:rPr>
                <w:rFonts w:ascii="Times New Roman" w:hAnsi="Times New Roman"/>
              </w:rPr>
              <w:t>community-based and prevention-focused programs and activities designed to strengthen and support families</w:t>
            </w:r>
            <w:r>
              <w:rPr>
                <w:rFonts w:ascii="Times New Roman" w:hAnsi="Times New Roman"/>
                <w:spacing w:val="-3"/>
              </w:rPr>
              <w:t xml:space="preserve"> </w:t>
            </w:r>
            <w:r>
              <w:rPr>
                <w:rFonts w:ascii="Times New Roman" w:hAnsi="Times New Roman"/>
              </w:rPr>
              <w:t>to prevent child abuse and neglect, as</w:t>
            </w:r>
            <w:r>
              <w:rPr>
                <w:rFonts w:ascii="Times New Roman" w:hAnsi="Times New Roman"/>
                <w:spacing w:val="-3"/>
              </w:rPr>
              <w:t xml:space="preserve"> </w:t>
            </w:r>
            <w:r>
              <w:rPr>
                <w:rFonts w:ascii="Times New Roman" w:hAnsi="Times New Roman"/>
              </w:rPr>
              <w:t>defined in the law, that coordinate resources</w:t>
            </w:r>
            <w:r>
              <w:rPr>
                <w:rFonts w:ascii="Times New Roman" w:hAnsi="Times New Roman"/>
                <w:spacing w:val="-1"/>
              </w:rPr>
              <w:t xml:space="preserve"> </w:t>
            </w:r>
            <w:r>
              <w:rPr>
                <w:rFonts w:ascii="Times New Roman" w:hAnsi="Times New Roman"/>
              </w:rPr>
              <w:t>among a</w:t>
            </w:r>
            <w:r>
              <w:rPr>
                <w:rFonts w:ascii="Times New Roman" w:hAnsi="Times New Roman"/>
                <w:spacing w:val="27"/>
              </w:rPr>
              <w:t xml:space="preserve"> </w:t>
            </w:r>
            <w:r>
              <w:rPr>
                <w:rFonts w:ascii="Times New Roman" w:hAnsi="Times New Roman"/>
              </w:rPr>
              <w:t>range of existing public and private organizations</w:t>
            </w:r>
            <w:r>
              <w:rPr>
                <w:rFonts w:ascii="Times New Roman" w:hAnsi="Times New Roman"/>
                <w:spacing w:val="-1"/>
              </w:rPr>
              <w:t xml:space="preserve"> </w:t>
            </w:r>
            <w:r>
              <w:rPr>
                <w:rFonts w:ascii="Times New Roman" w:hAnsi="Times New Roman"/>
              </w:rPr>
              <w:t>for the purposes</w:t>
            </w:r>
            <w:r>
              <w:rPr>
                <w:rFonts w:ascii="Times New Roman" w:hAnsi="Times New Roman"/>
                <w:spacing w:val="-1"/>
              </w:rPr>
              <w:t xml:space="preserve"> </w:t>
            </w:r>
            <w:r>
              <w:rPr>
                <w:rFonts w:ascii="Times New Roman" w:hAnsi="Times New Roman"/>
              </w:rPr>
              <w:t>defined under this</w:t>
            </w:r>
            <w:r>
              <w:rPr>
                <w:rFonts w:ascii="Times New Roman" w:hAnsi="Times New Roman"/>
                <w:spacing w:val="-1"/>
              </w:rPr>
              <w:t xml:space="preserve"> </w:t>
            </w:r>
            <w:r>
              <w:rPr>
                <w:rFonts w:ascii="Times New Roman" w:hAnsi="Times New Roman"/>
              </w:rPr>
              <w:t>Title. No funds</w:t>
            </w:r>
            <w:r>
              <w:rPr>
                <w:rFonts w:ascii="Times New Roman" w:hAnsi="Times New Roman"/>
                <w:spacing w:val="-2"/>
              </w:rPr>
              <w:t xml:space="preserve"> </w:t>
            </w:r>
            <w:r>
              <w:rPr>
                <w:rFonts w:ascii="Times New Roman" w:hAnsi="Times New Roman"/>
              </w:rPr>
              <w:t>claimed here have been</w:t>
            </w:r>
            <w:r>
              <w:rPr>
                <w:rFonts w:ascii="Times New Roman" w:hAnsi="Times New Roman"/>
                <w:spacing w:val="29"/>
              </w:rPr>
              <w:t xml:space="preserve"> </w:t>
            </w:r>
            <w:r>
              <w:rPr>
                <w:rFonts w:ascii="Times New Roman" w:hAnsi="Times New Roman"/>
              </w:rPr>
              <w:t>claimed to leverage any other source of federal funds. State and non-federal funds</w:t>
            </w:r>
            <w:r>
              <w:rPr>
                <w:rFonts w:ascii="Times New Roman" w:hAnsi="Times New Roman"/>
                <w:spacing w:val="-2"/>
              </w:rPr>
              <w:t xml:space="preserve"> </w:t>
            </w:r>
            <w:r>
              <w:rPr>
                <w:rFonts w:ascii="Times New Roman" w:hAnsi="Times New Roman"/>
              </w:rPr>
              <w:t>that are being used</w:t>
            </w:r>
            <w:r>
              <w:rPr>
                <w:rFonts w:ascii="Times New Roman" w:hAnsi="Times New Roman"/>
                <w:spacing w:val="28"/>
              </w:rPr>
              <w:t xml:space="preserve"> </w:t>
            </w:r>
            <w:r>
              <w:rPr>
                <w:rFonts w:ascii="Times New Roman" w:hAnsi="Times New Roman"/>
              </w:rPr>
              <w:t>to meet the maintenance of effort, match or other cost-sharing requirements</w:t>
            </w:r>
            <w:r>
              <w:rPr>
                <w:rFonts w:ascii="Times New Roman" w:hAnsi="Times New Roman"/>
                <w:spacing w:val="-2"/>
              </w:rPr>
              <w:t xml:space="preserve"> </w:t>
            </w:r>
            <w:r>
              <w:rPr>
                <w:rFonts w:ascii="Times New Roman" w:hAnsi="Times New Roman"/>
              </w:rPr>
              <w:t xml:space="preserve">for other federal </w:t>
            </w:r>
            <w:r>
              <w:rPr>
                <w:rFonts w:ascii="Times New Roman" w:hAnsi="Times New Roman"/>
              </w:rPr>
              <w:t>funding</w:t>
            </w:r>
          </w:p>
          <w:p w:rsidR="009603B0" w14:paraId="329E506E" w14:textId="77777777">
            <w:pPr>
              <w:pStyle w:val="TableParagraph"/>
              <w:spacing w:before="3" w:line="219" w:lineRule="exact"/>
              <w:ind w:left="98"/>
              <w:rPr>
                <w:rFonts w:ascii="Times New Roman"/>
              </w:rPr>
            </w:pPr>
            <w:r>
              <w:rPr>
                <w:rFonts w:ascii="Times New Roman"/>
              </w:rPr>
              <w:t>are</w:t>
            </w:r>
            <w:r>
              <w:rPr>
                <w:rFonts w:ascii="Times New Roman"/>
                <w:spacing w:val="-7"/>
              </w:rPr>
              <w:t xml:space="preserve"> </w:t>
            </w:r>
            <w:r>
              <w:rPr>
                <w:rFonts w:ascii="Times New Roman"/>
              </w:rPr>
              <w:t>not</w:t>
            </w:r>
            <w:r>
              <w:rPr>
                <w:rFonts w:ascii="Times New Roman"/>
                <w:spacing w:val="-1"/>
              </w:rPr>
              <w:t xml:space="preserve"> </w:t>
            </w:r>
            <w:r>
              <w:rPr>
                <w:rFonts w:ascii="Times New Roman"/>
              </w:rPr>
              <w:t>eligible</w:t>
            </w:r>
            <w:r>
              <w:rPr>
                <w:rFonts w:ascii="Times New Roman"/>
                <w:spacing w:val="-8"/>
              </w:rPr>
              <w:t xml:space="preserve"> </w:t>
            </w:r>
            <w:r>
              <w:rPr>
                <w:rFonts w:ascii="Times New Roman"/>
              </w:rPr>
              <w:t>to</w:t>
            </w:r>
            <w:r>
              <w:rPr>
                <w:rFonts w:ascii="Times New Roman"/>
                <w:spacing w:val="-4"/>
              </w:rPr>
              <w:t xml:space="preserve"> </w:t>
            </w:r>
            <w:r>
              <w:rPr>
                <w:rFonts w:ascii="Times New Roman"/>
              </w:rPr>
              <w:t>be</w:t>
            </w:r>
            <w:r>
              <w:rPr>
                <w:rFonts w:ascii="Times New Roman"/>
                <w:spacing w:val="-8"/>
              </w:rPr>
              <w:t xml:space="preserve"> </w:t>
            </w:r>
            <w:r>
              <w:rPr>
                <w:rFonts w:ascii="Times New Roman"/>
                <w:spacing w:val="-2"/>
              </w:rPr>
              <w:t>claimed.</w:t>
            </w:r>
          </w:p>
        </w:tc>
      </w:tr>
      <w:tr w14:paraId="51302E0D" w14:textId="77777777">
        <w:tblPrEx>
          <w:tblW w:w="0" w:type="auto"/>
          <w:tblInd w:w="152" w:type="dxa"/>
          <w:tblLayout w:type="fixed"/>
          <w:tblCellMar>
            <w:left w:w="0" w:type="dxa"/>
            <w:right w:w="0" w:type="dxa"/>
          </w:tblCellMar>
          <w:tblLook w:val="01E0"/>
        </w:tblPrEx>
        <w:trPr>
          <w:trHeight w:val="1644"/>
        </w:trPr>
        <w:tc>
          <w:tcPr>
            <w:tcW w:w="2339" w:type="dxa"/>
            <w:tcBorders>
              <w:top w:val="dashSmallGap" w:sz="12" w:space="0" w:color="000000"/>
              <w:right w:val="single" w:sz="8" w:space="0" w:color="000000"/>
            </w:tcBorders>
          </w:tcPr>
          <w:p w:rsidR="009603B0" w14:paraId="1D69CB2F" w14:textId="77777777">
            <w:pPr>
              <w:pStyle w:val="TableParagraph"/>
              <w:spacing w:before="97"/>
              <w:ind w:left="322"/>
              <w:rPr>
                <w:rFonts w:ascii="Times New Roman"/>
                <w:b/>
                <w:sz w:val="24"/>
              </w:rPr>
            </w:pPr>
            <w:r>
              <w:rPr>
                <w:rFonts w:ascii="Times New Roman"/>
                <w:b/>
                <w:sz w:val="24"/>
                <w:u w:val="single"/>
              </w:rPr>
              <w:t>TOTAL</w:t>
            </w:r>
            <w:r>
              <w:rPr>
                <w:rFonts w:ascii="Times New Roman"/>
                <w:b/>
                <w:spacing w:val="-5"/>
                <w:sz w:val="24"/>
                <w:u w:val="single"/>
              </w:rPr>
              <w:t xml:space="preserve"> </w:t>
            </w:r>
            <w:r>
              <w:rPr>
                <w:rFonts w:ascii="Times New Roman"/>
                <w:b/>
                <w:spacing w:val="-2"/>
                <w:sz w:val="24"/>
                <w:u w:val="single"/>
              </w:rPr>
              <w:t>CLAIM</w:t>
            </w:r>
          </w:p>
        </w:tc>
        <w:tc>
          <w:tcPr>
            <w:tcW w:w="8379" w:type="dxa"/>
            <w:gridSpan w:val="4"/>
            <w:tcBorders>
              <w:top w:val="dashSmallGap" w:sz="8" w:space="0" w:color="000000"/>
              <w:left w:val="single" w:sz="8" w:space="0" w:color="000000"/>
            </w:tcBorders>
          </w:tcPr>
          <w:p w:rsidR="009603B0" w14:paraId="7EA48989" w14:textId="77777777">
            <w:pPr>
              <w:pStyle w:val="TableParagraph"/>
              <w:spacing w:before="1" w:line="274" w:lineRule="exact"/>
              <w:ind w:left="118"/>
              <w:rPr>
                <w:rFonts w:ascii="Times New Roman"/>
                <w:b/>
                <w:sz w:val="24"/>
              </w:rPr>
            </w:pPr>
            <w:r>
              <w:rPr>
                <w:rFonts w:ascii="Times New Roman"/>
                <w:b/>
                <w:sz w:val="24"/>
              </w:rPr>
              <w:t>PREPARED</w:t>
            </w:r>
            <w:r>
              <w:rPr>
                <w:rFonts w:ascii="Times New Roman"/>
                <w:b/>
                <w:spacing w:val="-10"/>
                <w:sz w:val="24"/>
              </w:rPr>
              <w:t xml:space="preserve"> </w:t>
            </w:r>
            <w:r>
              <w:rPr>
                <w:rFonts w:ascii="Times New Roman"/>
                <w:b/>
                <w:spacing w:val="-5"/>
                <w:sz w:val="24"/>
              </w:rPr>
              <w:t>BY:</w:t>
            </w:r>
          </w:p>
          <w:p w:rsidR="009603B0" w14:paraId="093D4735" w14:textId="77777777">
            <w:pPr>
              <w:pStyle w:val="TableParagraph"/>
              <w:tabs>
                <w:tab w:val="left" w:pos="4958"/>
              </w:tabs>
              <w:spacing w:line="274" w:lineRule="exact"/>
              <w:ind w:left="118"/>
              <w:rPr>
                <w:rFonts w:ascii="Times New Roman"/>
                <w:b/>
                <w:sz w:val="24"/>
              </w:rPr>
            </w:pPr>
            <w:r>
              <w:rPr>
                <w:rFonts w:ascii="Times New Roman"/>
                <w:b/>
                <w:sz w:val="24"/>
              </w:rPr>
              <w:t>(Fiscal</w:t>
            </w:r>
            <w:r>
              <w:rPr>
                <w:rFonts w:ascii="Times New Roman"/>
                <w:b/>
                <w:spacing w:val="-9"/>
                <w:sz w:val="24"/>
              </w:rPr>
              <w:t xml:space="preserve"> </w:t>
            </w:r>
            <w:r>
              <w:rPr>
                <w:rFonts w:ascii="Times New Roman"/>
                <w:b/>
                <w:spacing w:val="-2"/>
                <w:sz w:val="24"/>
              </w:rPr>
              <w:t>Agent)</w:t>
            </w:r>
            <w:r>
              <w:rPr>
                <w:rFonts w:ascii="Times New Roman"/>
                <w:b/>
                <w:sz w:val="24"/>
              </w:rPr>
              <w:tab/>
            </w:r>
            <w:r>
              <w:rPr>
                <w:rFonts w:ascii="Times New Roman"/>
                <w:b/>
                <w:spacing w:val="-2"/>
                <w:sz w:val="24"/>
              </w:rPr>
              <w:t>(Date)</w:t>
            </w:r>
          </w:p>
          <w:p w:rsidR="009603B0" w14:paraId="0EE1683D" w14:textId="77777777">
            <w:pPr>
              <w:pStyle w:val="TableParagraph"/>
              <w:spacing w:before="8"/>
              <w:rPr>
                <w:rFonts w:ascii="Times New Roman"/>
                <w:sz w:val="24"/>
              </w:rPr>
            </w:pPr>
          </w:p>
          <w:p w:rsidR="009603B0" w14:paraId="7868B789" w14:textId="77777777">
            <w:pPr>
              <w:pStyle w:val="TableParagraph"/>
              <w:spacing w:line="274" w:lineRule="exact"/>
              <w:ind w:left="118"/>
              <w:rPr>
                <w:rFonts w:ascii="Times New Roman"/>
                <w:b/>
                <w:sz w:val="24"/>
              </w:rPr>
            </w:pPr>
            <w:r>
              <w:rPr>
                <w:rFonts w:ascii="Times New Roman"/>
                <w:b/>
                <w:sz w:val="24"/>
              </w:rPr>
              <w:t>SUBMITTED</w:t>
            </w:r>
            <w:r>
              <w:rPr>
                <w:rFonts w:ascii="Times New Roman"/>
                <w:b/>
                <w:spacing w:val="1"/>
                <w:sz w:val="24"/>
              </w:rPr>
              <w:t xml:space="preserve"> </w:t>
            </w:r>
            <w:r>
              <w:rPr>
                <w:rFonts w:ascii="Times New Roman"/>
                <w:b/>
                <w:spacing w:val="-5"/>
                <w:sz w:val="24"/>
              </w:rPr>
              <w:t>BY:</w:t>
            </w:r>
          </w:p>
          <w:p w:rsidR="009603B0" w14:paraId="6455F8A1" w14:textId="77777777">
            <w:pPr>
              <w:pStyle w:val="TableParagraph"/>
              <w:tabs>
                <w:tab w:val="left" w:pos="4959"/>
              </w:tabs>
              <w:spacing w:line="272" w:lineRule="exact"/>
              <w:ind w:left="182" w:right="2722" w:hanging="64"/>
              <w:rPr>
                <w:rFonts w:ascii="Times New Roman"/>
                <w:b/>
                <w:sz w:val="24"/>
              </w:rPr>
            </w:pPr>
            <w:r>
              <w:rPr>
                <w:rFonts w:ascii="Times New Roman"/>
                <w:b/>
                <w:sz w:val="24"/>
              </w:rPr>
              <w:t>(Lead Agency Authority)</w:t>
            </w:r>
            <w:r>
              <w:rPr>
                <w:rFonts w:ascii="Times New Roman"/>
                <w:b/>
                <w:sz w:val="24"/>
              </w:rPr>
              <w:tab/>
            </w:r>
            <w:r>
              <w:rPr>
                <w:rFonts w:ascii="Times New Roman"/>
                <w:b/>
                <w:spacing w:val="-2"/>
                <w:sz w:val="24"/>
              </w:rPr>
              <w:t>(Date) (Date)</w:t>
            </w:r>
          </w:p>
        </w:tc>
      </w:tr>
    </w:tbl>
    <w:p w:rsidR="009603B0" w14:paraId="40638256" w14:textId="7F610603">
      <w:pPr>
        <w:ind w:left="609"/>
        <w:rPr>
          <w:b/>
          <w:sz w:val="19"/>
        </w:rPr>
      </w:pPr>
      <w:r>
        <w:rPr>
          <w:b/>
          <w:sz w:val="19"/>
        </w:rPr>
        <w:t>OMB</w:t>
      </w:r>
      <w:r>
        <w:rPr>
          <w:b/>
          <w:spacing w:val="1"/>
          <w:sz w:val="19"/>
        </w:rPr>
        <w:t xml:space="preserve"> </w:t>
      </w:r>
      <w:r>
        <w:rPr>
          <w:b/>
          <w:sz w:val="19"/>
        </w:rPr>
        <w:t>Control</w:t>
      </w:r>
      <w:r>
        <w:rPr>
          <w:b/>
          <w:spacing w:val="-4"/>
          <w:sz w:val="19"/>
        </w:rPr>
        <w:t xml:space="preserve"> </w:t>
      </w:r>
      <w:r>
        <w:rPr>
          <w:b/>
          <w:sz w:val="19"/>
        </w:rPr>
        <w:t>#</w:t>
      </w:r>
      <w:r>
        <w:rPr>
          <w:b/>
          <w:spacing w:val="4"/>
          <w:sz w:val="19"/>
        </w:rPr>
        <w:t xml:space="preserve"> </w:t>
      </w:r>
      <w:r>
        <w:rPr>
          <w:b/>
          <w:sz w:val="19"/>
        </w:rPr>
        <w:t>0970-0155</w:t>
      </w:r>
      <w:r>
        <w:rPr>
          <w:b/>
          <w:spacing w:val="-15"/>
          <w:sz w:val="19"/>
        </w:rPr>
        <w:t xml:space="preserve"> </w:t>
      </w:r>
      <w:r>
        <w:rPr>
          <w:b/>
          <w:sz w:val="19"/>
        </w:rPr>
        <w:t>(Expires</w:t>
      </w:r>
      <w:r>
        <w:rPr>
          <w:b/>
          <w:spacing w:val="6"/>
          <w:sz w:val="19"/>
        </w:rPr>
        <w:t xml:space="preserve"> </w:t>
      </w:r>
      <w:r>
        <w:rPr>
          <w:b/>
          <w:spacing w:val="-2"/>
          <w:sz w:val="19"/>
        </w:rPr>
        <w:t>0</w:t>
      </w:r>
      <w:r w:rsidR="00DC3633">
        <w:rPr>
          <w:b/>
          <w:spacing w:val="-2"/>
          <w:sz w:val="19"/>
        </w:rPr>
        <w:t>3</w:t>
      </w:r>
      <w:r>
        <w:rPr>
          <w:b/>
          <w:spacing w:val="-2"/>
          <w:sz w:val="19"/>
        </w:rPr>
        <w:t>/3</w:t>
      </w:r>
      <w:r w:rsidR="00DC3633">
        <w:rPr>
          <w:b/>
          <w:spacing w:val="-2"/>
          <w:sz w:val="19"/>
        </w:rPr>
        <w:t>1</w:t>
      </w:r>
      <w:r>
        <w:rPr>
          <w:b/>
          <w:spacing w:val="-2"/>
          <w:sz w:val="19"/>
        </w:rPr>
        <w:t>/202</w:t>
      </w:r>
      <w:r w:rsidR="00DC3633">
        <w:rPr>
          <w:b/>
          <w:spacing w:val="-2"/>
          <w:sz w:val="19"/>
        </w:rPr>
        <w:t>7</w:t>
      </w:r>
      <w:r>
        <w:rPr>
          <w:b/>
          <w:spacing w:val="-2"/>
          <w:sz w:val="19"/>
        </w:rPr>
        <w:t>)</w:t>
      </w:r>
    </w:p>
    <w:p w:rsidR="009603B0" w14:paraId="448C005F" w14:textId="77777777">
      <w:pPr>
        <w:rPr>
          <w:sz w:val="19"/>
        </w:rPr>
        <w:sectPr>
          <w:pgSz w:w="12240" w:h="15840"/>
          <w:pgMar w:top="1000" w:right="580" w:bottom="1220" w:left="480" w:header="0" w:footer="1039" w:gutter="0"/>
          <w:cols w:space="720"/>
        </w:sectPr>
      </w:pPr>
    </w:p>
    <w:p w:rsidR="009603B0" w14:paraId="49F72244" w14:textId="5003ADCF">
      <w:pPr>
        <w:pStyle w:val="Heading1"/>
        <w:ind w:right="701"/>
      </w:pPr>
      <w:bookmarkStart w:id="66" w:name="_Toc159412810"/>
      <w:bookmarkStart w:id="67" w:name="_Toc159413913"/>
      <w:r>
        <w:rPr>
          <w:u w:val="single"/>
        </w:rPr>
        <w:t>LEVERAGED</w:t>
      </w:r>
      <w:r>
        <w:rPr>
          <w:spacing w:val="-5"/>
          <w:u w:val="single"/>
        </w:rPr>
        <w:t xml:space="preserve"> </w:t>
      </w:r>
      <w:r>
        <w:rPr>
          <w:u w:val="single"/>
        </w:rPr>
        <w:t>FUNDS</w:t>
      </w:r>
      <w:r>
        <w:rPr>
          <w:spacing w:val="-4"/>
          <w:u w:val="single"/>
        </w:rPr>
        <w:t xml:space="preserve"> </w:t>
      </w:r>
      <w:r>
        <w:rPr>
          <w:u w:val="single"/>
        </w:rPr>
        <w:t>-</w:t>
      </w:r>
      <w:r>
        <w:rPr>
          <w:spacing w:val="-5"/>
          <w:u w:val="single"/>
        </w:rPr>
        <w:t xml:space="preserve"> </w:t>
      </w:r>
      <w:r>
        <w:rPr>
          <w:u w:val="single"/>
        </w:rPr>
        <w:t>EXAMPLE</w:t>
      </w:r>
      <w:r>
        <w:rPr>
          <w:spacing w:val="-5"/>
          <w:u w:val="single"/>
        </w:rPr>
        <w:t xml:space="preserve"> </w:t>
      </w:r>
      <w:r>
        <w:rPr>
          <w:spacing w:val="-2"/>
          <w:u w:val="single"/>
        </w:rPr>
        <w:t>WORKSHEET</w:t>
      </w:r>
      <w:bookmarkEnd w:id="66"/>
      <w:bookmarkEnd w:id="67"/>
    </w:p>
    <w:p w:rsidR="009603B0" w14:paraId="28EA57CE" w14:textId="77777777">
      <w:pPr>
        <w:pStyle w:val="BodyText"/>
        <w:spacing w:before="4"/>
        <w:rPr>
          <w:b/>
          <w:sz w:val="17"/>
        </w:rPr>
      </w:pPr>
    </w:p>
    <w:p w:rsidR="009603B0" w14:paraId="41375027" w14:textId="77777777">
      <w:pPr>
        <w:tabs>
          <w:tab w:val="left" w:pos="2715"/>
          <w:tab w:val="left" w:pos="3092"/>
          <w:tab w:val="left" w:pos="8690"/>
        </w:tabs>
        <w:spacing w:before="90"/>
        <w:ind w:left="737"/>
        <w:rPr>
          <w:sz w:val="24"/>
        </w:rPr>
      </w:pPr>
      <w:r>
        <w:rPr>
          <w:b/>
          <w:spacing w:val="-2"/>
          <w:sz w:val="24"/>
        </w:rPr>
        <w:t>STATE</w:t>
      </w:r>
      <w:r>
        <w:rPr>
          <w:spacing w:val="-2"/>
          <w:sz w:val="24"/>
        </w:rPr>
        <w:t>:</w:t>
      </w:r>
      <w:r>
        <w:rPr>
          <w:sz w:val="24"/>
          <w:u w:val="single"/>
        </w:rPr>
        <w:tab/>
      </w:r>
      <w:r>
        <w:rPr>
          <w:sz w:val="24"/>
        </w:rPr>
        <w:tab/>
      </w:r>
      <w:r>
        <w:rPr>
          <w:b/>
          <w:sz w:val="24"/>
        </w:rPr>
        <w:t>LEAD</w:t>
      </w:r>
      <w:r>
        <w:rPr>
          <w:b/>
          <w:spacing w:val="-8"/>
          <w:sz w:val="24"/>
        </w:rPr>
        <w:t xml:space="preserve"> </w:t>
      </w:r>
      <w:r>
        <w:rPr>
          <w:b/>
          <w:spacing w:val="-2"/>
          <w:sz w:val="24"/>
        </w:rPr>
        <w:t>AGENCY</w:t>
      </w:r>
      <w:r>
        <w:rPr>
          <w:spacing w:val="-2"/>
          <w:sz w:val="24"/>
        </w:rPr>
        <w:t>:</w:t>
      </w:r>
      <w:r>
        <w:rPr>
          <w:sz w:val="24"/>
          <w:u w:val="single"/>
        </w:rPr>
        <w:tab/>
      </w:r>
    </w:p>
    <w:p w:rsidR="009603B0" w14:paraId="020ACB9A" w14:textId="77777777">
      <w:pPr>
        <w:pStyle w:val="BodyText"/>
        <w:spacing w:before="10"/>
        <w:rPr>
          <w:sz w:val="21"/>
        </w:rPr>
      </w:pPr>
    </w:p>
    <w:tbl>
      <w:tblPr>
        <w:tblW w:w="0" w:type="auto"/>
        <w:tblInd w:w="505"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left w:w="0" w:type="dxa"/>
          <w:right w:w="0" w:type="dxa"/>
        </w:tblCellMar>
        <w:tblLook w:val="01E0"/>
      </w:tblPr>
      <w:tblGrid>
        <w:gridCol w:w="1987"/>
        <w:gridCol w:w="1802"/>
        <w:gridCol w:w="1354"/>
        <w:gridCol w:w="2787"/>
        <w:gridCol w:w="2435"/>
      </w:tblGrid>
      <w:tr w14:paraId="4B53C49E" w14:textId="77777777">
        <w:tblPrEx>
          <w:tblW w:w="0" w:type="auto"/>
          <w:tblInd w:w="505"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left w:w="0" w:type="dxa"/>
            <w:right w:w="0" w:type="dxa"/>
          </w:tblCellMar>
          <w:tblLook w:val="01E0"/>
        </w:tblPrEx>
        <w:trPr>
          <w:trHeight w:val="1509"/>
        </w:trPr>
        <w:tc>
          <w:tcPr>
            <w:tcW w:w="1987" w:type="dxa"/>
            <w:tcBorders>
              <w:right w:val="single" w:sz="8" w:space="0" w:color="000000"/>
            </w:tcBorders>
          </w:tcPr>
          <w:p w:rsidR="009603B0" w14:paraId="733187D8" w14:textId="77777777">
            <w:pPr>
              <w:pStyle w:val="TableParagraph"/>
              <w:rPr>
                <w:rFonts w:ascii="Times New Roman"/>
                <w:sz w:val="20"/>
              </w:rPr>
            </w:pPr>
          </w:p>
          <w:p w:rsidR="009603B0" w14:paraId="4E354C73" w14:textId="77777777">
            <w:pPr>
              <w:pStyle w:val="TableParagraph"/>
              <w:spacing w:before="5"/>
              <w:rPr>
                <w:rFonts w:ascii="Times New Roman"/>
                <w:sz w:val="29"/>
              </w:rPr>
            </w:pPr>
          </w:p>
          <w:p w:rsidR="009603B0" w14:paraId="6DC2C698" w14:textId="77777777">
            <w:pPr>
              <w:pStyle w:val="TableParagraph"/>
              <w:spacing w:before="1" w:line="247" w:lineRule="auto"/>
              <w:ind w:left="626" w:right="380" w:hanging="240"/>
              <w:rPr>
                <w:rFonts w:ascii="Times New Roman"/>
                <w:b/>
                <w:sz w:val="19"/>
              </w:rPr>
            </w:pPr>
            <w:r>
              <w:rPr>
                <w:rFonts w:ascii="Times New Roman"/>
                <w:b/>
                <w:sz w:val="19"/>
              </w:rPr>
              <w:t>AMOUNT</w:t>
            </w:r>
            <w:r>
              <w:rPr>
                <w:rFonts w:ascii="Times New Roman"/>
                <w:b/>
                <w:spacing w:val="-16"/>
                <w:sz w:val="19"/>
              </w:rPr>
              <w:t xml:space="preserve"> </w:t>
            </w:r>
            <w:r>
              <w:rPr>
                <w:rFonts w:ascii="Times New Roman"/>
                <w:b/>
                <w:sz w:val="19"/>
              </w:rPr>
              <w:t xml:space="preserve">OF </w:t>
            </w:r>
            <w:r>
              <w:rPr>
                <w:rFonts w:ascii="Times New Roman"/>
                <w:b/>
                <w:spacing w:val="-2"/>
                <w:sz w:val="19"/>
              </w:rPr>
              <w:t>CLAIM</w:t>
            </w:r>
          </w:p>
        </w:tc>
        <w:tc>
          <w:tcPr>
            <w:tcW w:w="3156" w:type="dxa"/>
            <w:gridSpan w:val="2"/>
            <w:tcBorders>
              <w:left w:val="single" w:sz="8" w:space="0" w:color="000000"/>
              <w:right w:val="single" w:sz="8" w:space="0" w:color="000000"/>
            </w:tcBorders>
          </w:tcPr>
          <w:p w:rsidR="009603B0" w14:paraId="6449A7DB" w14:textId="77777777">
            <w:pPr>
              <w:pStyle w:val="TableParagraph"/>
              <w:spacing w:before="73"/>
              <w:ind w:left="454" w:right="909" w:hanging="17"/>
              <w:jc w:val="center"/>
              <w:rPr>
                <w:rFonts w:ascii="Times New Roman"/>
                <w:b/>
                <w:sz w:val="19"/>
              </w:rPr>
            </w:pPr>
            <w:r>
              <w:rPr>
                <w:rFonts w:ascii="Times New Roman"/>
                <w:b/>
                <w:sz w:val="19"/>
              </w:rPr>
              <w:t>DATE(S)</w:t>
            </w:r>
            <w:r>
              <w:rPr>
                <w:rFonts w:ascii="Times New Roman"/>
                <w:b/>
                <w:spacing w:val="-16"/>
                <w:sz w:val="19"/>
              </w:rPr>
              <w:t xml:space="preserve"> </w:t>
            </w:r>
            <w:r>
              <w:rPr>
                <w:rFonts w:ascii="Times New Roman"/>
                <w:b/>
                <w:sz w:val="19"/>
              </w:rPr>
              <w:t>FUNDS WERE</w:t>
            </w:r>
            <w:r>
              <w:rPr>
                <w:rFonts w:ascii="Times New Roman"/>
                <w:b/>
                <w:spacing w:val="-16"/>
                <w:sz w:val="19"/>
              </w:rPr>
              <w:t xml:space="preserve"> </w:t>
            </w:r>
            <w:r>
              <w:rPr>
                <w:rFonts w:ascii="Times New Roman"/>
                <w:b/>
                <w:sz w:val="19"/>
              </w:rPr>
              <w:t>RECEIVED AND</w:t>
            </w:r>
            <w:r>
              <w:rPr>
                <w:rFonts w:ascii="Times New Roman"/>
                <w:b/>
                <w:spacing w:val="-12"/>
                <w:sz w:val="19"/>
              </w:rPr>
              <w:t xml:space="preserve"> </w:t>
            </w:r>
            <w:r>
              <w:rPr>
                <w:rFonts w:ascii="Times New Roman"/>
                <w:b/>
                <w:sz w:val="19"/>
              </w:rPr>
              <w:t>BUDGETED BY</w:t>
            </w:r>
            <w:r>
              <w:rPr>
                <w:rFonts w:ascii="Times New Roman"/>
                <w:b/>
                <w:spacing w:val="34"/>
                <w:sz w:val="19"/>
              </w:rPr>
              <w:t xml:space="preserve"> </w:t>
            </w:r>
            <w:r>
              <w:rPr>
                <w:rFonts w:ascii="Times New Roman"/>
                <w:b/>
                <w:sz w:val="19"/>
              </w:rPr>
              <w:t>LEAD</w:t>
            </w:r>
            <w:r>
              <w:rPr>
                <w:rFonts w:ascii="Times New Roman"/>
                <w:b/>
                <w:spacing w:val="-12"/>
                <w:sz w:val="19"/>
              </w:rPr>
              <w:t xml:space="preserve"> </w:t>
            </w:r>
            <w:r>
              <w:rPr>
                <w:rFonts w:ascii="Times New Roman"/>
                <w:b/>
                <w:sz w:val="19"/>
              </w:rPr>
              <w:t>AGENCY</w:t>
            </w:r>
          </w:p>
          <w:p w:rsidR="009603B0" w14:paraId="78B97976" w14:textId="77777777">
            <w:pPr>
              <w:pStyle w:val="TableParagraph"/>
              <w:spacing w:before="7" w:line="244" w:lineRule="auto"/>
              <w:ind w:left="470" w:right="872" w:hanging="63"/>
              <w:jc w:val="center"/>
              <w:rPr>
                <w:rFonts w:ascii="Times New Roman"/>
                <w:b/>
                <w:sz w:val="19"/>
              </w:rPr>
            </w:pPr>
            <w:r>
              <w:rPr>
                <w:rFonts w:ascii="Times New Roman"/>
                <w:b/>
                <w:spacing w:val="-2"/>
                <w:sz w:val="19"/>
              </w:rPr>
              <w:t xml:space="preserve">-------------- </w:t>
            </w:r>
            <w:r>
              <w:rPr>
                <w:rFonts w:ascii="Times New Roman"/>
                <w:b/>
                <w:sz w:val="19"/>
              </w:rPr>
              <w:t>BUDGETED/</w:t>
            </w:r>
            <w:r>
              <w:rPr>
                <w:rFonts w:ascii="Times New Roman"/>
                <w:b/>
                <w:spacing w:val="-21"/>
                <w:sz w:val="19"/>
              </w:rPr>
              <w:t xml:space="preserve"> </w:t>
            </w:r>
            <w:r>
              <w:rPr>
                <w:rFonts w:ascii="Times New Roman"/>
                <w:b/>
                <w:sz w:val="19"/>
              </w:rPr>
              <w:t>SPENT</w:t>
            </w:r>
          </w:p>
        </w:tc>
        <w:tc>
          <w:tcPr>
            <w:tcW w:w="2787" w:type="dxa"/>
            <w:tcBorders>
              <w:left w:val="single" w:sz="8" w:space="0" w:color="000000"/>
              <w:right w:val="single" w:sz="8" w:space="0" w:color="000000"/>
            </w:tcBorders>
          </w:tcPr>
          <w:p w:rsidR="009603B0" w14:paraId="7E759C33" w14:textId="77777777">
            <w:pPr>
              <w:pStyle w:val="TableParagraph"/>
              <w:rPr>
                <w:rFonts w:ascii="Times New Roman"/>
                <w:sz w:val="20"/>
              </w:rPr>
            </w:pPr>
          </w:p>
          <w:p w:rsidR="009603B0" w14:paraId="00F645F2" w14:textId="77777777">
            <w:pPr>
              <w:pStyle w:val="TableParagraph"/>
              <w:spacing w:before="3"/>
              <w:rPr>
                <w:rFonts w:ascii="Times New Roman"/>
                <w:sz w:val="25"/>
              </w:rPr>
            </w:pPr>
          </w:p>
          <w:p w:rsidR="009603B0" w14:paraId="02E5FA4F" w14:textId="77777777">
            <w:pPr>
              <w:pStyle w:val="TableParagraph"/>
              <w:spacing w:before="1" w:line="247" w:lineRule="auto"/>
              <w:ind w:left="630" w:hanging="96"/>
              <w:rPr>
                <w:rFonts w:ascii="Times New Roman"/>
                <w:b/>
                <w:sz w:val="19"/>
              </w:rPr>
            </w:pPr>
            <w:r>
              <w:rPr>
                <w:rFonts w:ascii="Times New Roman"/>
                <w:b/>
                <w:sz w:val="19"/>
              </w:rPr>
              <w:t>SOURCE</w:t>
            </w:r>
            <w:r>
              <w:rPr>
                <w:rFonts w:ascii="Times New Roman"/>
                <w:b/>
                <w:spacing w:val="-16"/>
                <w:sz w:val="19"/>
              </w:rPr>
              <w:t xml:space="preserve"> </w:t>
            </w:r>
            <w:r>
              <w:rPr>
                <w:rFonts w:ascii="Times New Roman"/>
                <w:b/>
                <w:sz w:val="19"/>
              </w:rPr>
              <w:t>OF</w:t>
            </w:r>
            <w:r>
              <w:rPr>
                <w:rFonts w:ascii="Times New Roman"/>
                <w:b/>
                <w:spacing w:val="-5"/>
                <w:sz w:val="19"/>
              </w:rPr>
              <w:t xml:space="preserve"> </w:t>
            </w:r>
            <w:r>
              <w:rPr>
                <w:rFonts w:ascii="Times New Roman"/>
                <w:b/>
                <w:sz w:val="19"/>
              </w:rPr>
              <w:t>FUNDS BEING</w:t>
            </w:r>
            <w:r>
              <w:rPr>
                <w:rFonts w:ascii="Times New Roman"/>
                <w:b/>
                <w:spacing w:val="-21"/>
                <w:sz w:val="19"/>
              </w:rPr>
              <w:t xml:space="preserve"> </w:t>
            </w:r>
            <w:r>
              <w:rPr>
                <w:rFonts w:ascii="Times New Roman"/>
                <w:b/>
                <w:sz w:val="19"/>
              </w:rPr>
              <w:t>CLAIMED</w:t>
            </w:r>
          </w:p>
        </w:tc>
        <w:tc>
          <w:tcPr>
            <w:tcW w:w="2435" w:type="dxa"/>
            <w:tcBorders>
              <w:left w:val="single" w:sz="8" w:space="0" w:color="000000"/>
            </w:tcBorders>
          </w:tcPr>
          <w:p w:rsidR="009603B0" w14:paraId="4BC04E50" w14:textId="77777777">
            <w:pPr>
              <w:pStyle w:val="TableParagraph"/>
              <w:spacing w:before="9"/>
              <w:rPr>
                <w:rFonts w:ascii="Times New Roman"/>
                <w:sz w:val="25"/>
              </w:rPr>
            </w:pPr>
          </w:p>
          <w:p w:rsidR="009603B0" w14:paraId="2B893F72" w14:textId="77777777">
            <w:pPr>
              <w:pStyle w:val="TableParagraph"/>
              <w:ind w:left="359" w:right="327" w:hanging="1"/>
              <w:jc w:val="center"/>
              <w:rPr>
                <w:rFonts w:ascii="Times New Roman"/>
                <w:b/>
                <w:sz w:val="19"/>
              </w:rPr>
            </w:pPr>
            <w:r>
              <w:rPr>
                <w:rFonts w:ascii="Times New Roman"/>
                <w:b/>
                <w:sz w:val="19"/>
              </w:rPr>
              <w:t>PURPOSE</w:t>
            </w:r>
            <w:r>
              <w:rPr>
                <w:rFonts w:ascii="Times New Roman"/>
                <w:b/>
                <w:spacing w:val="-16"/>
                <w:sz w:val="19"/>
              </w:rPr>
              <w:t xml:space="preserve"> </w:t>
            </w:r>
            <w:r>
              <w:rPr>
                <w:rFonts w:ascii="Times New Roman"/>
                <w:b/>
                <w:sz w:val="19"/>
              </w:rPr>
              <w:t>FOR WHICH</w:t>
            </w:r>
            <w:r>
              <w:rPr>
                <w:rFonts w:ascii="Times New Roman"/>
                <w:b/>
                <w:spacing w:val="-3"/>
                <w:sz w:val="19"/>
              </w:rPr>
              <w:t xml:space="preserve"> </w:t>
            </w:r>
            <w:r>
              <w:rPr>
                <w:rFonts w:ascii="Times New Roman"/>
                <w:b/>
                <w:sz w:val="19"/>
              </w:rPr>
              <w:t>FUNDS WERE</w:t>
            </w:r>
            <w:r>
              <w:rPr>
                <w:rFonts w:ascii="Times New Roman"/>
                <w:b/>
                <w:spacing w:val="-16"/>
                <w:sz w:val="19"/>
              </w:rPr>
              <w:t xml:space="preserve"> </w:t>
            </w:r>
            <w:r>
              <w:rPr>
                <w:rFonts w:ascii="Times New Roman"/>
                <w:b/>
                <w:sz w:val="19"/>
              </w:rPr>
              <w:t>BUDGETED AND</w:t>
            </w:r>
            <w:r>
              <w:rPr>
                <w:rFonts w:ascii="Times New Roman"/>
                <w:b/>
                <w:spacing w:val="-12"/>
                <w:sz w:val="19"/>
              </w:rPr>
              <w:t xml:space="preserve"> </w:t>
            </w:r>
            <w:r>
              <w:rPr>
                <w:rFonts w:ascii="Times New Roman"/>
                <w:b/>
                <w:sz w:val="19"/>
              </w:rPr>
              <w:t>SPENT</w:t>
            </w:r>
          </w:p>
        </w:tc>
      </w:tr>
      <w:tr w14:paraId="120D8BBC" w14:textId="77777777">
        <w:tblPrEx>
          <w:tblW w:w="0" w:type="auto"/>
          <w:tblInd w:w="505" w:type="dxa"/>
          <w:tblLayout w:type="fixed"/>
          <w:tblCellMar>
            <w:left w:w="0" w:type="dxa"/>
            <w:right w:w="0" w:type="dxa"/>
          </w:tblCellMar>
          <w:tblLook w:val="01E0"/>
        </w:tblPrEx>
        <w:trPr>
          <w:trHeight w:val="1378"/>
        </w:trPr>
        <w:tc>
          <w:tcPr>
            <w:tcW w:w="1987" w:type="dxa"/>
            <w:tcBorders>
              <w:bottom w:val="nil"/>
              <w:right w:val="single" w:sz="8" w:space="0" w:color="000000"/>
            </w:tcBorders>
          </w:tcPr>
          <w:p w:rsidR="009603B0" w14:paraId="67AAB0D2" w14:textId="77777777">
            <w:pPr>
              <w:pStyle w:val="TableParagraph"/>
              <w:tabs>
                <w:tab w:val="left" w:pos="465"/>
              </w:tabs>
              <w:spacing w:before="90"/>
              <w:ind w:left="98"/>
              <w:rPr>
                <w:rFonts w:ascii="Times New Roman"/>
                <w:sz w:val="24"/>
              </w:rPr>
            </w:pPr>
            <w:r>
              <w:rPr>
                <w:rFonts w:ascii="Times New Roman"/>
                <w:spacing w:val="-10"/>
                <w:sz w:val="24"/>
              </w:rPr>
              <w:t>$</w:t>
            </w:r>
            <w:r>
              <w:rPr>
                <w:rFonts w:ascii="Times New Roman"/>
                <w:sz w:val="24"/>
              </w:rPr>
              <w:tab/>
            </w:r>
            <w:r>
              <w:rPr>
                <w:rFonts w:ascii="Times New Roman"/>
                <w:spacing w:val="-2"/>
                <w:sz w:val="24"/>
              </w:rPr>
              <w:t>37,948.00</w:t>
            </w:r>
          </w:p>
        </w:tc>
        <w:tc>
          <w:tcPr>
            <w:tcW w:w="1802" w:type="dxa"/>
            <w:tcBorders>
              <w:left w:val="single" w:sz="8" w:space="0" w:color="000000"/>
              <w:bottom w:val="nil"/>
              <w:right w:val="dotted" w:sz="8" w:space="0" w:color="000000"/>
            </w:tcBorders>
          </w:tcPr>
          <w:p w:rsidR="009603B0" w14:paraId="1A4E56D0" w14:textId="501F3B2A">
            <w:pPr>
              <w:pStyle w:val="TableParagraph"/>
              <w:spacing w:before="92" w:line="237" w:lineRule="auto"/>
              <w:ind w:left="118" w:right="465"/>
              <w:rPr>
                <w:rFonts w:ascii="Times New Roman"/>
                <w:sz w:val="24"/>
              </w:rPr>
            </w:pPr>
            <w:r>
              <w:rPr>
                <w:rFonts w:ascii="Times New Roman"/>
                <w:spacing w:val="-2"/>
                <w:sz w:val="24"/>
              </w:rPr>
              <w:t>Monthly Installments (5/202</w:t>
            </w:r>
            <w:r w:rsidR="00E2098B">
              <w:rPr>
                <w:rFonts w:ascii="Times New Roman"/>
                <w:spacing w:val="-2"/>
                <w:sz w:val="24"/>
              </w:rPr>
              <w:t>3</w:t>
            </w:r>
            <w:r>
              <w:rPr>
                <w:rFonts w:ascii="Times New Roman"/>
                <w:spacing w:val="-2"/>
                <w:sz w:val="24"/>
              </w:rPr>
              <w:t>- 9/2022)</w:t>
            </w:r>
          </w:p>
        </w:tc>
        <w:tc>
          <w:tcPr>
            <w:tcW w:w="1354" w:type="dxa"/>
            <w:tcBorders>
              <w:left w:val="dotted" w:sz="8" w:space="0" w:color="000000"/>
              <w:bottom w:val="nil"/>
              <w:right w:val="single" w:sz="8" w:space="0" w:color="000000"/>
            </w:tcBorders>
          </w:tcPr>
          <w:p w:rsidR="009603B0" w14:paraId="4A6519F7" w14:textId="592D9CB6">
            <w:pPr>
              <w:pStyle w:val="TableParagraph"/>
              <w:spacing w:before="90"/>
              <w:ind w:left="126"/>
              <w:rPr>
                <w:rFonts w:ascii="Times New Roman"/>
                <w:sz w:val="24"/>
              </w:rPr>
            </w:pPr>
            <w:r>
              <w:rPr>
                <w:rFonts w:ascii="Times New Roman"/>
                <w:spacing w:val="-2"/>
                <w:sz w:val="24"/>
              </w:rPr>
              <w:t>9/1/2</w:t>
            </w:r>
            <w:r w:rsidR="00E2098B">
              <w:rPr>
                <w:rFonts w:ascii="Times New Roman"/>
                <w:spacing w:val="-2"/>
                <w:sz w:val="24"/>
              </w:rPr>
              <w:t>3</w:t>
            </w:r>
          </w:p>
        </w:tc>
        <w:tc>
          <w:tcPr>
            <w:tcW w:w="2787" w:type="dxa"/>
            <w:tcBorders>
              <w:left w:val="single" w:sz="8" w:space="0" w:color="000000"/>
              <w:bottom w:val="nil"/>
              <w:right w:val="single" w:sz="8" w:space="0" w:color="000000"/>
            </w:tcBorders>
          </w:tcPr>
          <w:p w:rsidR="009603B0" w14:paraId="23A1FF9C" w14:textId="77777777">
            <w:pPr>
              <w:pStyle w:val="TableParagraph"/>
              <w:spacing w:before="90" w:line="252" w:lineRule="auto"/>
              <w:ind w:left="118"/>
              <w:rPr>
                <w:rFonts w:ascii="Times New Roman"/>
                <w:sz w:val="24"/>
              </w:rPr>
            </w:pPr>
            <w:r>
              <w:rPr>
                <w:rFonts w:ascii="Times New Roman"/>
                <w:sz w:val="24"/>
              </w:rPr>
              <w:t>Tax</w:t>
            </w:r>
            <w:r>
              <w:rPr>
                <w:rFonts w:ascii="Times New Roman"/>
                <w:spacing w:val="-1"/>
                <w:sz w:val="24"/>
              </w:rPr>
              <w:t xml:space="preserve"> </w:t>
            </w:r>
            <w:r>
              <w:rPr>
                <w:rFonts w:ascii="Times New Roman"/>
                <w:sz w:val="24"/>
              </w:rPr>
              <w:t>Check</w:t>
            </w:r>
            <w:r>
              <w:rPr>
                <w:rFonts w:ascii="Times New Roman"/>
                <w:spacing w:val="-1"/>
                <w:sz w:val="24"/>
              </w:rPr>
              <w:t xml:space="preserve"> </w:t>
            </w:r>
            <w:r>
              <w:rPr>
                <w:rFonts w:ascii="Times New Roman"/>
                <w:sz w:val="24"/>
              </w:rPr>
              <w:t xml:space="preserve">offs/Private </w:t>
            </w:r>
            <w:r>
              <w:rPr>
                <w:rFonts w:ascii="Times New Roman"/>
                <w:spacing w:val="-2"/>
                <w:sz w:val="24"/>
              </w:rPr>
              <w:t>Contributions</w:t>
            </w:r>
          </w:p>
        </w:tc>
        <w:tc>
          <w:tcPr>
            <w:tcW w:w="2435" w:type="dxa"/>
            <w:tcBorders>
              <w:left w:val="single" w:sz="8" w:space="0" w:color="000000"/>
              <w:bottom w:val="nil"/>
            </w:tcBorders>
          </w:tcPr>
          <w:p w:rsidR="009603B0" w14:paraId="18D7C636" w14:textId="77777777">
            <w:pPr>
              <w:pStyle w:val="TableParagraph"/>
              <w:spacing w:line="237" w:lineRule="auto"/>
              <w:ind w:left="118" w:right="111"/>
              <w:rPr>
                <w:rFonts w:ascii="Times New Roman"/>
                <w:sz w:val="24"/>
              </w:rPr>
            </w:pPr>
            <w:r>
              <w:rPr>
                <w:rFonts w:ascii="Times New Roman"/>
                <w:sz w:val="24"/>
              </w:rPr>
              <w:t>3 respite care programs for rural communities</w:t>
            </w:r>
            <w:r>
              <w:rPr>
                <w:rFonts w:ascii="Times New Roman"/>
                <w:spacing w:val="-3"/>
                <w:sz w:val="24"/>
              </w:rPr>
              <w:t xml:space="preserve"> </w:t>
            </w:r>
            <w:r>
              <w:rPr>
                <w:rFonts w:ascii="Times New Roman"/>
                <w:sz w:val="24"/>
              </w:rPr>
              <w:t>in XXX county,</w:t>
            </w:r>
            <w:r>
              <w:rPr>
                <w:rFonts w:ascii="Times New Roman"/>
                <w:spacing w:val="8"/>
                <w:sz w:val="24"/>
              </w:rPr>
              <w:t xml:space="preserve"> </w:t>
            </w:r>
            <w:r>
              <w:rPr>
                <w:rFonts w:ascii="Times New Roman"/>
                <w:sz w:val="24"/>
              </w:rPr>
              <w:t>XXX</w:t>
            </w:r>
            <w:r>
              <w:rPr>
                <w:rFonts w:ascii="Times New Roman"/>
                <w:spacing w:val="7"/>
                <w:sz w:val="24"/>
              </w:rPr>
              <w:t xml:space="preserve"> </w:t>
            </w:r>
            <w:r>
              <w:rPr>
                <w:rFonts w:ascii="Times New Roman"/>
                <w:spacing w:val="-2"/>
                <w:sz w:val="24"/>
              </w:rPr>
              <w:t>county,</w:t>
            </w:r>
          </w:p>
          <w:p w:rsidR="009603B0" w14:paraId="28DBC47C" w14:textId="77777777">
            <w:pPr>
              <w:pStyle w:val="TableParagraph"/>
              <w:spacing w:before="6" w:line="259" w:lineRule="exact"/>
              <w:ind w:left="118"/>
              <w:rPr>
                <w:rFonts w:ascii="Times New Roman"/>
                <w:sz w:val="24"/>
              </w:rPr>
            </w:pPr>
            <w:r>
              <w:rPr>
                <w:rFonts w:ascii="Times New Roman"/>
                <w:sz w:val="24"/>
              </w:rPr>
              <w:t>and</w:t>
            </w:r>
            <w:r>
              <w:rPr>
                <w:rFonts w:ascii="Times New Roman"/>
                <w:spacing w:val="9"/>
                <w:sz w:val="24"/>
              </w:rPr>
              <w:t xml:space="preserve"> </w:t>
            </w:r>
            <w:r>
              <w:rPr>
                <w:rFonts w:ascii="Times New Roman"/>
                <w:sz w:val="24"/>
              </w:rPr>
              <w:t>XXX</w:t>
            </w:r>
            <w:r>
              <w:rPr>
                <w:rFonts w:ascii="Times New Roman"/>
                <w:spacing w:val="4"/>
                <w:sz w:val="24"/>
              </w:rPr>
              <w:t xml:space="preserve"> </w:t>
            </w:r>
            <w:r>
              <w:rPr>
                <w:rFonts w:ascii="Times New Roman"/>
                <w:sz w:val="24"/>
              </w:rPr>
              <w:t>county,</w:t>
            </w:r>
            <w:r>
              <w:rPr>
                <w:rFonts w:ascii="Times New Roman"/>
                <w:spacing w:val="7"/>
                <w:sz w:val="24"/>
              </w:rPr>
              <w:t xml:space="preserve"> </w:t>
            </w:r>
            <w:r>
              <w:rPr>
                <w:rFonts w:ascii="Times New Roman"/>
                <w:spacing w:val="-5"/>
                <w:sz w:val="24"/>
              </w:rPr>
              <w:t>to</w:t>
            </w:r>
          </w:p>
        </w:tc>
      </w:tr>
      <w:tr w14:paraId="65A9DABA" w14:textId="77777777">
        <w:tblPrEx>
          <w:tblW w:w="0" w:type="auto"/>
          <w:tblInd w:w="505" w:type="dxa"/>
          <w:tblLayout w:type="fixed"/>
          <w:tblCellMar>
            <w:left w:w="0" w:type="dxa"/>
            <w:right w:w="0" w:type="dxa"/>
          </w:tblCellMar>
          <w:tblLook w:val="01E0"/>
        </w:tblPrEx>
        <w:trPr>
          <w:trHeight w:val="272"/>
        </w:trPr>
        <w:tc>
          <w:tcPr>
            <w:tcW w:w="1987" w:type="dxa"/>
            <w:tcBorders>
              <w:top w:val="nil"/>
              <w:bottom w:val="nil"/>
              <w:right w:val="single" w:sz="8" w:space="0" w:color="000000"/>
            </w:tcBorders>
          </w:tcPr>
          <w:p w:rsidR="009603B0" w14:paraId="2CB6781A" w14:textId="77777777">
            <w:pPr>
              <w:pStyle w:val="TableParagraph"/>
              <w:rPr>
                <w:rFonts w:ascii="Times New Roman"/>
                <w:sz w:val="20"/>
              </w:rPr>
            </w:pPr>
          </w:p>
        </w:tc>
        <w:tc>
          <w:tcPr>
            <w:tcW w:w="1802" w:type="dxa"/>
            <w:tcBorders>
              <w:top w:val="nil"/>
              <w:left w:val="single" w:sz="8" w:space="0" w:color="000000"/>
              <w:bottom w:val="nil"/>
              <w:right w:val="dotted" w:sz="8" w:space="0" w:color="000000"/>
            </w:tcBorders>
          </w:tcPr>
          <w:p w:rsidR="009603B0" w14:paraId="6F2A37E3" w14:textId="77777777">
            <w:pPr>
              <w:pStyle w:val="TableParagraph"/>
              <w:rPr>
                <w:rFonts w:ascii="Times New Roman"/>
                <w:sz w:val="20"/>
              </w:rPr>
            </w:pPr>
          </w:p>
        </w:tc>
        <w:tc>
          <w:tcPr>
            <w:tcW w:w="1354" w:type="dxa"/>
            <w:tcBorders>
              <w:top w:val="nil"/>
              <w:left w:val="dotted" w:sz="8" w:space="0" w:color="000000"/>
              <w:bottom w:val="nil"/>
              <w:right w:val="single" w:sz="8" w:space="0" w:color="000000"/>
            </w:tcBorders>
          </w:tcPr>
          <w:p w:rsidR="009603B0" w14:paraId="41AEF361" w14:textId="77777777">
            <w:pPr>
              <w:pStyle w:val="TableParagraph"/>
              <w:rPr>
                <w:rFonts w:ascii="Times New Roman"/>
                <w:sz w:val="20"/>
              </w:rPr>
            </w:pPr>
          </w:p>
        </w:tc>
        <w:tc>
          <w:tcPr>
            <w:tcW w:w="2787" w:type="dxa"/>
            <w:tcBorders>
              <w:top w:val="nil"/>
              <w:left w:val="single" w:sz="8" w:space="0" w:color="000000"/>
              <w:bottom w:val="nil"/>
              <w:right w:val="single" w:sz="8" w:space="0" w:color="000000"/>
            </w:tcBorders>
          </w:tcPr>
          <w:p w:rsidR="009603B0" w14:paraId="6FBBAA13" w14:textId="77777777">
            <w:pPr>
              <w:pStyle w:val="TableParagraph"/>
              <w:rPr>
                <w:rFonts w:ascii="Times New Roman"/>
                <w:sz w:val="20"/>
              </w:rPr>
            </w:pPr>
          </w:p>
        </w:tc>
        <w:tc>
          <w:tcPr>
            <w:tcW w:w="2435" w:type="dxa"/>
            <w:tcBorders>
              <w:top w:val="nil"/>
              <w:left w:val="single" w:sz="8" w:space="0" w:color="000000"/>
              <w:bottom w:val="nil"/>
            </w:tcBorders>
          </w:tcPr>
          <w:p w:rsidR="009603B0" w14:paraId="0D7892F1" w14:textId="77777777">
            <w:pPr>
              <w:pStyle w:val="TableParagraph"/>
              <w:spacing w:line="252" w:lineRule="exact"/>
              <w:ind w:left="118"/>
              <w:rPr>
                <w:rFonts w:ascii="Times New Roman"/>
                <w:sz w:val="24"/>
              </w:rPr>
            </w:pPr>
            <w:r>
              <w:rPr>
                <w:rFonts w:ascii="Times New Roman"/>
                <w:sz w:val="24"/>
              </w:rPr>
              <w:t>expand</w:t>
            </w:r>
            <w:r>
              <w:rPr>
                <w:rFonts w:ascii="Times New Roman"/>
                <w:spacing w:val="26"/>
                <w:sz w:val="24"/>
              </w:rPr>
              <w:t xml:space="preserve"> </w:t>
            </w:r>
            <w:r>
              <w:rPr>
                <w:rFonts w:ascii="Times New Roman"/>
                <w:spacing w:val="-2"/>
                <w:sz w:val="24"/>
              </w:rPr>
              <w:t>services</w:t>
            </w:r>
          </w:p>
        </w:tc>
      </w:tr>
      <w:tr w14:paraId="0DAF1B51" w14:textId="77777777">
        <w:tblPrEx>
          <w:tblW w:w="0" w:type="auto"/>
          <w:tblInd w:w="505" w:type="dxa"/>
          <w:tblLayout w:type="fixed"/>
          <w:tblCellMar>
            <w:left w:w="0" w:type="dxa"/>
            <w:right w:w="0" w:type="dxa"/>
          </w:tblCellMar>
          <w:tblLook w:val="01E0"/>
        </w:tblPrEx>
        <w:trPr>
          <w:trHeight w:val="272"/>
        </w:trPr>
        <w:tc>
          <w:tcPr>
            <w:tcW w:w="1987" w:type="dxa"/>
            <w:tcBorders>
              <w:top w:val="nil"/>
              <w:bottom w:val="nil"/>
              <w:right w:val="single" w:sz="8" w:space="0" w:color="000000"/>
            </w:tcBorders>
          </w:tcPr>
          <w:p w:rsidR="009603B0" w14:paraId="4038EDBC" w14:textId="77777777">
            <w:pPr>
              <w:pStyle w:val="TableParagraph"/>
              <w:rPr>
                <w:rFonts w:ascii="Times New Roman"/>
                <w:sz w:val="20"/>
              </w:rPr>
            </w:pPr>
          </w:p>
        </w:tc>
        <w:tc>
          <w:tcPr>
            <w:tcW w:w="1802" w:type="dxa"/>
            <w:tcBorders>
              <w:top w:val="nil"/>
              <w:left w:val="single" w:sz="8" w:space="0" w:color="000000"/>
              <w:bottom w:val="nil"/>
              <w:right w:val="dotted" w:sz="8" w:space="0" w:color="000000"/>
            </w:tcBorders>
          </w:tcPr>
          <w:p w:rsidR="009603B0" w14:paraId="630508CE" w14:textId="77777777">
            <w:pPr>
              <w:pStyle w:val="TableParagraph"/>
              <w:rPr>
                <w:rFonts w:ascii="Times New Roman"/>
                <w:sz w:val="20"/>
              </w:rPr>
            </w:pPr>
          </w:p>
        </w:tc>
        <w:tc>
          <w:tcPr>
            <w:tcW w:w="1354" w:type="dxa"/>
            <w:tcBorders>
              <w:top w:val="nil"/>
              <w:left w:val="dotted" w:sz="8" w:space="0" w:color="000000"/>
              <w:bottom w:val="nil"/>
              <w:right w:val="single" w:sz="8" w:space="0" w:color="000000"/>
            </w:tcBorders>
          </w:tcPr>
          <w:p w:rsidR="009603B0" w14:paraId="532FB9ED" w14:textId="77777777">
            <w:pPr>
              <w:pStyle w:val="TableParagraph"/>
              <w:rPr>
                <w:rFonts w:ascii="Times New Roman"/>
                <w:sz w:val="20"/>
              </w:rPr>
            </w:pPr>
          </w:p>
        </w:tc>
        <w:tc>
          <w:tcPr>
            <w:tcW w:w="2787" w:type="dxa"/>
            <w:tcBorders>
              <w:top w:val="nil"/>
              <w:left w:val="single" w:sz="8" w:space="0" w:color="000000"/>
              <w:bottom w:val="nil"/>
              <w:right w:val="single" w:sz="8" w:space="0" w:color="000000"/>
            </w:tcBorders>
          </w:tcPr>
          <w:p w:rsidR="009603B0" w14:paraId="68FC92EF" w14:textId="77777777">
            <w:pPr>
              <w:pStyle w:val="TableParagraph"/>
              <w:rPr>
                <w:rFonts w:ascii="Times New Roman"/>
                <w:sz w:val="20"/>
              </w:rPr>
            </w:pPr>
          </w:p>
        </w:tc>
        <w:tc>
          <w:tcPr>
            <w:tcW w:w="2435" w:type="dxa"/>
            <w:tcBorders>
              <w:top w:val="nil"/>
              <w:left w:val="single" w:sz="8" w:space="0" w:color="000000"/>
              <w:bottom w:val="nil"/>
            </w:tcBorders>
          </w:tcPr>
          <w:p w:rsidR="009603B0" w14:paraId="3C9DD2DC" w14:textId="77777777">
            <w:pPr>
              <w:pStyle w:val="TableParagraph"/>
              <w:spacing w:line="252" w:lineRule="exact"/>
              <w:ind w:left="118"/>
              <w:rPr>
                <w:rFonts w:ascii="Times New Roman"/>
                <w:sz w:val="24"/>
              </w:rPr>
            </w:pPr>
            <w:r>
              <w:rPr>
                <w:rFonts w:ascii="Times New Roman"/>
                <w:sz w:val="24"/>
              </w:rPr>
              <w:t>available</w:t>
            </w:r>
            <w:r>
              <w:rPr>
                <w:rFonts w:ascii="Times New Roman"/>
                <w:spacing w:val="7"/>
                <w:sz w:val="24"/>
              </w:rPr>
              <w:t xml:space="preserve"> </w:t>
            </w:r>
            <w:r>
              <w:rPr>
                <w:rFonts w:ascii="Times New Roman"/>
                <w:sz w:val="24"/>
              </w:rPr>
              <w:t>through</w:t>
            </w:r>
            <w:r>
              <w:rPr>
                <w:rFonts w:ascii="Times New Roman"/>
                <w:spacing w:val="11"/>
                <w:sz w:val="24"/>
              </w:rPr>
              <w:t xml:space="preserve"> </w:t>
            </w:r>
            <w:r>
              <w:rPr>
                <w:rFonts w:ascii="Times New Roman"/>
                <w:spacing w:val="-5"/>
                <w:sz w:val="24"/>
              </w:rPr>
              <w:t>our</w:t>
            </w:r>
          </w:p>
        </w:tc>
      </w:tr>
      <w:tr w14:paraId="364DAD5D" w14:textId="77777777">
        <w:tblPrEx>
          <w:tblW w:w="0" w:type="auto"/>
          <w:tblInd w:w="505" w:type="dxa"/>
          <w:tblLayout w:type="fixed"/>
          <w:tblCellMar>
            <w:left w:w="0" w:type="dxa"/>
            <w:right w:w="0" w:type="dxa"/>
          </w:tblCellMar>
          <w:tblLook w:val="01E0"/>
        </w:tblPrEx>
        <w:trPr>
          <w:trHeight w:val="280"/>
        </w:trPr>
        <w:tc>
          <w:tcPr>
            <w:tcW w:w="1987" w:type="dxa"/>
            <w:tcBorders>
              <w:top w:val="nil"/>
              <w:bottom w:val="nil"/>
              <w:right w:val="single" w:sz="8" w:space="0" w:color="000000"/>
            </w:tcBorders>
          </w:tcPr>
          <w:p w:rsidR="009603B0" w14:paraId="11B79A4A" w14:textId="77777777">
            <w:pPr>
              <w:pStyle w:val="TableParagraph"/>
              <w:rPr>
                <w:rFonts w:ascii="Times New Roman"/>
                <w:sz w:val="20"/>
              </w:rPr>
            </w:pPr>
          </w:p>
        </w:tc>
        <w:tc>
          <w:tcPr>
            <w:tcW w:w="1802" w:type="dxa"/>
            <w:tcBorders>
              <w:top w:val="nil"/>
              <w:left w:val="single" w:sz="8" w:space="0" w:color="000000"/>
              <w:bottom w:val="nil"/>
              <w:right w:val="dotted" w:sz="8" w:space="0" w:color="000000"/>
            </w:tcBorders>
          </w:tcPr>
          <w:p w:rsidR="009603B0" w14:paraId="4BA6D4A3" w14:textId="77777777">
            <w:pPr>
              <w:pStyle w:val="TableParagraph"/>
              <w:rPr>
                <w:rFonts w:ascii="Times New Roman"/>
                <w:sz w:val="20"/>
              </w:rPr>
            </w:pPr>
          </w:p>
        </w:tc>
        <w:tc>
          <w:tcPr>
            <w:tcW w:w="1354" w:type="dxa"/>
            <w:tcBorders>
              <w:top w:val="nil"/>
              <w:left w:val="dotted" w:sz="8" w:space="0" w:color="000000"/>
              <w:bottom w:val="nil"/>
              <w:right w:val="single" w:sz="8" w:space="0" w:color="000000"/>
            </w:tcBorders>
          </w:tcPr>
          <w:p w:rsidR="009603B0" w14:paraId="5A383D31" w14:textId="77777777">
            <w:pPr>
              <w:pStyle w:val="TableParagraph"/>
              <w:rPr>
                <w:rFonts w:ascii="Times New Roman"/>
                <w:sz w:val="20"/>
              </w:rPr>
            </w:pPr>
          </w:p>
        </w:tc>
        <w:tc>
          <w:tcPr>
            <w:tcW w:w="2787" w:type="dxa"/>
            <w:tcBorders>
              <w:top w:val="nil"/>
              <w:left w:val="single" w:sz="8" w:space="0" w:color="000000"/>
              <w:bottom w:val="nil"/>
              <w:right w:val="single" w:sz="8" w:space="0" w:color="000000"/>
            </w:tcBorders>
          </w:tcPr>
          <w:p w:rsidR="009603B0" w14:paraId="3A9061AF" w14:textId="77777777">
            <w:pPr>
              <w:pStyle w:val="TableParagraph"/>
              <w:rPr>
                <w:rFonts w:ascii="Times New Roman"/>
                <w:sz w:val="20"/>
              </w:rPr>
            </w:pPr>
          </w:p>
        </w:tc>
        <w:tc>
          <w:tcPr>
            <w:tcW w:w="2435" w:type="dxa"/>
            <w:tcBorders>
              <w:top w:val="nil"/>
              <w:left w:val="single" w:sz="8" w:space="0" w:color="000000"/>
              <w:bottom w:val="nil"/>
            </w:tcBorders>
          </w:tcPr>
          <w:p w:rsidR="009603B0" w14:paraId="50004B18" w14:textId="77777777">
            <w:pPr>
              <w:pStyle w:val="TableParagraph"/>
              <w:spacing w:line="260" w:lineRule="exact"/>
              <w:ind w:left="118"/>
              <w:rPr>
                <w:rFonts w:ascii="Times New Roman"/>
                <w:sz w:val="24"/>
              </w:rPr>
            </w:pPr>
            <w:r>
              <w:rPr>
                <w:rFonts w:ascii="Times New Roman"/>
                <w:sz w:val="24"/>
              </w:rPr>
              <w:t>Inter-</w:t>
            </w:r>
            <w:r>
              <w:rPr>
                <w:rFonts w:ascii="Times New Roman"/>
                <w:spacing w:val="-2"/>
                <w:sz w:val="24"/>
              </w:rPr>
              <w:t>agency</w:t>
            </w:r>
          </w:p>
        </w:tc>
      </w:tr>
      <w:tr w14:paraId="6071666E" w14:textId="77777777">
        <w:tblPrEx>
          <w:tblW w:w="0" w:type="auto"/>
          <w:tblInd w:w="505" w:type="dxa"/>
          <w:tblLayout w:type="fixed"/>
          <w:tblCellMar>
            <w:left w:w="0" w:type="dxa"/>
            <w:right w:w="0" w:type="dxa"/>
          </w:tblCellMar>
          <w:tblLook w:val="01E0"/>
        </w:tblPrEx>
        <w:trPr>
          <w:trHeight w:val="280"/>
        </w:trPr>
        <w:tc>
          <w:tcPr>
            <w:tcW w:w="1987" w:type="dxa"/>
            <w:tcBorders>
              <w:top w:val="nil"/>
              <w:bottom w:val="nil"/>
              <w:right w:val="single" w:sz="8" w:space="0" w:color="000000"/>
            </w:tcBorders>
          </w:tcPr>
          <w:p w:rsidR="009603B0" w14:paraId="5D0093DD" w14:textId="77777777">
            <w:pPr>
              <w:pStyle w:val="TableParagraph"/>
              <w:rPr>
                <w:rFonts w:ascii="Times New Roman"/>
                <w:sz w:val="20"/>
              </w:rPr>
            </w:pPr>
          </w:p>
        </w:tc>
        <w:tc>
          <w:tcPr>
            <w:tcW w:w="1802" w:type="dxa"/>
            <w:tcBorders>
              <w:top w:val="nil"/>
              <w:left w:val="single" w:sz="8" w:space="0" w:color="000000"/>
              <w:bottom w:val="nil"/>
              <w:right w:val="dotted" w:sz="8" w:space="0" w:color="000000"/>
            </w:tcBorders>
          </w:tcPr>
          <w:p w:rsidR="009603B0" w14:paraId="7A355F45" w14:textId="77777777">
            <w:pPr>
              <w:pStyle w:val="TableParagraph"/>
              <w:rPr>
                <w:rFonts w:ascii="Times New Roman"/>
                <w:sz w:val="20"/>
              </w:rPr>
            </w:pPr>
          </w:p>
        </w:tc>
        <w:tc>
          <w:tcPr>
            <w:tcW w:w="1354" w:type="dxa"/>
            <w:tcBorders>
              <w:top w:val="nil"/>
              <w:left w:val="dotted" w:sz="8" w:space="0" w:color="000000"/>
              <w:bottom w:val="nil"/>
              <w:right w:val="single" w:sz="8" w:space="0" w:color="000000"/>
            </w:tcBorders>
          </w:tcPr>
          <w:p w:rsidR="009603B0" w14:paraId="6C94E009" w14:textId="77777777">
            <w:pPr>
              <w:pStyle w:val="TableParagraph"/>
              <w:rPr>
                <w:rFonts w:ascii="Times New Roman"/>
                <w:sz w:val="20"/>
              </w:rPr>
            </w:pPr>
          </w:p>
        </w:tc>
        <w:tc>
          <w:tcPr>
            <w:tcW w:w="2787" w:type="dxa"/>
            <w:tcBorders>
              <w:top w:val="nil"/>
              <w:left w:val="single" w:sz="8" w:space="0" w:color="000000"/>
              <w:bottom w:val="nil"/>
              <w:right w:val="single" w:sz="8" w:space="0" w:color="000000"/>
            </w:tcBorders>
          </w:tcPr>
          <w:p w:rsidR="009603B0" w14:paraId="2663B0C8" w14:textId="77777777">
            <w:pPr>
              <w:pStyle w:val="TableParagraph"/>
              <w:rPr>
                <w:rFonts w:ascii="Times New Roman"/>
                <w:sz w:val="20"/>
              </w:rPr>
            </w:pPr>
          </w:p>
        </w:tc>
        <w:tc>
          <w:tcPr>
            <w:tcW w:w="2435" w:type="dxa"/>
            <w:tcBorders>
              <w:top w:val="nil"/>
              <w:left w:val="single" w:sz="8" w:space="0" w:color="000000"/>
              <w:bottom w:val="nil"/>
            </w:tcBorders>
          </w:tcPr>
          <w:p w:rsidR="009603B0" w14:paraId="5981B7B4" w14:textId="77777777">
            <w:pPr>
              <w:pStyle w:val="TableParagraph"/>
              <w:spacing w:before="1" w:line="259" w:lineRule="exact"/>
              <w:ind w:left="118"/>
              <w:rPr>
                <w:rFonts w:ascii="Times New Roman"/>
                <w:sz w:val="24"/>
              </w:rPr>
            </w:pPr>
            <w:r>
              <w:rPr>
                <w:rFonts w:ascii="Times New Roman"/>
                <w:sz w:val="24"/>
              </w:rPr>
              <w:t>Agreement</w:t>
            </w:r>
            <w:r>
              <w:rPr>
                <w:rFonts w:ascii="Times New Roman"/>
                <w:spacing w:val="6"/>
                <w:sz w:val="24"/>
              </w:rPr>
              <w:t xml:space="preserve"> </w:t>
            </w:r>
            <w:r>
              <w:rPr>
                <w:rFonts w:ascii="Times New Roman"/>
                <w:spacing w:val="-4"/>
                <w:sz w:val="24"/>
              </w:rPr>
              <w:t>with</w:t>
            </w:r>
          </w:p>
        </w:tc>
      </w:tr>
      <w:tr w14:paraId="1A490DE6" w14:textId="77777777">
        <w:tblPrEx>
          <w:tblW w:w="0" w:type="auto"/>
          <w:tblInd w:w="505" w:type="dxa"/>
          <w:tblLayout w:type="fixed"/>
          <w:tblCellMar>
            <w:left w:w="0" w:type="dxa"/>
            <w:right w:w="0" w:type="dxa"/>
          </w:tblCellMar>
          <w:tblLook w:val="01E0"/>
        </w:tblPrEx>
        <w:trPr>
          <w:trHeight w:val="263"/>
        </w:trPr>
        <w:tc>
          <w:tcPr>
            <w:tcW w:w="1987" w:type="dxa"/>
            <w:tcBorders>
              <w:top w:val="nil"/>
              <w:bottom w:val="single" w:sz="8" w:space="0" w:color="000000"/>
              <w:right w:val="single" w:sz="8" w:space="0" w:color="000000"/>
            </w:tcBorders>
          </w:tcPr>
          <w:p w:rsidR="009603B0" w14:paraId="79737554" w14:textId="77777777">
            <w:pPr>
              <w:pStyle w:val="TableParagraph"/>
              <w:rPr>
                <w:rFonts w:ascii="Times New Roman"/>
                <w:sz w:val="18"/>
              </w:rPr>
            </w:pPr>
          </w:p>
        </w:tc>
        <w:tc>
          <w:tcPr>
            <w:tcW w:w="1802" w:type="dxa"/>
            <w:tcBorders>
              <w:top w:val="nil"/>
              <w:left w:val="single" w:sz="8" w:space="0" w:color="000000"/>
              <w:bottom w:val="single" w:sz="8" w:space="0" w:color="000000"/>
              <w:right w:val="dotted" w:sz="8" w:space="0" w:color="000000"/>
            </w:tcBorders>
          </w:tcPr>
          <w:p w:rsidR="009603B0" w14:paraId="5D6922E1" w14:textId="77777777">
            <w:pPr>
              <w:pStyle w:val="TableParagraph"/>
              <w:rPr>
                <w:rFonts w:ascii="Times New Roman"/>
                <w:sz w:val="18"/>
              </w:rPr>
            </w:pPr>
          </w:p>
        </w:tc>
        <w:tc>
          <w:tcPr>
            <w:tcW w:w="1354" w:type="dxa"/>
            <w:tcBorders>
              <w:top w:val="nil"/>
              <w:left w:val="dotted" w:sz="8" w:space="0" w:color="000000"/>
              <w:bottom w:val="single" w:sz="8" w:space="0" w:color="000000"/>
              <w:right w:val="single" w:sz="8" w:space="0" w:color="000000"/>
            </w:tcBorders>
          </w:tcPr>
          <w:p w:rsidR="009603B0" w14:paraId="256C0C3F" w14:textId="77777777">
            <w:pPr>
              <w:pStyle w:val="TableParagraph"/>
              <w:rPr>
                <w:rFonts w:ascii="Times New Roman"/>
                <w:sz w:val="18"/>
              </w:rPr>
            </w:pPr>
          </w:p>
        </w:tc>
        <w:tc>
          <w:tcPr>
            <w:tcW w:w="2787" w:type="dxa"/>
            <w:tcBorders>
              <w:top w:val="nil"/>
              <w:left w:val="single" w:sz="8" w:space="0" w:color="000000"/>
              <w:bottom w:val="single" w:sz="8" w:space="0" w:color="000000"/>
              <w:right w:val="single" w:sz="8" w:space="0" w:color="000000"/>
            </w:tcBorders>
          </w:tcPr>
          <w:p w:rsidR="009603B0" w14:paraId="3D1EA60D" w14:textId="77777777">
            <w:pPr>
              <w:pStyle w:val="TableParagraph"/>
              <w:rPr>
                <w:rFonts w:ascii="Times New Roman"/>
                <w:sz w:val="18"/>
              </w:rPr>
            </w:pPr>
          </w:p>
        </w:tc>
        <w:tc>
          <w:tcPr>
            <w:tcW w:w="2435" w:type="dxa"/>
            <w:tcBorders>
              <w:top w:val="nil"/>
              <w:left w:val="single" w:sz="8" w:space="0" w:color="000000"/>
              <w:bottom w:val="single" w:sz="8" w:space="0" w:color="000000"/>
            </w:tcBorders>
          </w:tcPr>
          <w:p w:rsidR="009603B0" w14:paraId="5BD52068" w14:textId="77777777">
            <w:pPr>
              <w:pStyle w:val="TableParagraph"/>
              <w:spacing w:line="243" w:lineRule="exact"/>
              <w:ind w:left="118"/>
              <w:rPr>
                <w:rFonts w:ascii="Times New Roman"/>
                <w:sz w:val="24"/>
              </w:rPr>
            </w:pPr>
            <w:r>
              <w:rPr>
                <w:rFonts w:ascii="Times New Roman"/>
                <w:sz w:val="24"/>
              </w:rPr>
              <w:t>"Child</w:t>
            </w:r>
            <w:r>
              <w:rPr>
                <w:rFonts w:ascii="Times New Roman"/>
                <w:spacing w:val="-3"/>
                <w:sz w:val="24"/>
              </w:rPr>
              <w:t xml:space="preserve"> </w:t>
            </w:r>
            <w:r>
              <w:rPr>
                <w:rFonts w:ascii="Times New Roman"/>
                <w:sz w:val="24"/>
              </w:rPr>
              <w:t>Care</w:t>
            </w:r>
            <w:r>
              <w:rPr>
                <w:rFonts w:ascii="Times New Roman"/>
                <w:spacing w:val="-5"/>
                <w:sz w:val="24"/>
              </w:rPr>
              <w:t xml:space="preserve"> </w:t>
            </w:r>
            <w:r>
              <w:rPr>
                <w:rFonts w:ascii="Times New Roman"/>
                <w:spacing w:val="-2"/>
                <w:sz w:val="24"/>
              </w:rPr>
              <w:t>Services".</w:t>
            </w:r>
          </w:p>
        </w:tc>
      </w:tr>
      <w:tr w14:paraId="6302DB5E" w14:textId="77777777">
        <w:tblPrEx>
          <w:tblW w:w="0" w:type="auto"/>
          <w:tblInd w:w="505" w:type="dxa"/>
          <w:tblLayout w:type="fixed"/>
          <w:tblCellMar>
            <w:left w:w="0" w:type="dxa"/>
            <w:right w:w="0" w:type="dxa"/>
          </w:tblCellMar>
          <w:tblLook w:val="01E0"/>
        </w:tblPrEx>
        <w:trPr>
          <w:trHeight w:val="1533"/>
        </w:trPr>
        <w:tc>
          <w:tcPr>
            <w:tcW w:w="1987" w:type="dxa"/>
            <w:tcBorders>
              <w:top w:val="single" w:sz="8" w:space="0" w:color="000000"/>
              <w:bottom w:val="single" w:sz="8" w:space="0" w:color="000000"/>
              <w:right w:val="single" w:sz="8" w:space="0" w:color="000000"/>
            </w:tcBorders>
          </w:tcPr>
          <w:p w:rsidR="009603B0" w14:paraId="7FA6FB68" w14:textId="77777777">
            <w:pPr>
              <w:pStyle w:val="TableParagraph"/>
              <w:spacing w:before="94"/>
              <w:ind w:left="98"/>
              <w:rPr>
                <w:rFonts w:ascii="Times New Roman"/>
                <w:sz w:val="24"/>
              </w:rPr>
            </w:pPr>
            <w:r>
              <w:rPr>
                <w:rFonts w:ascii="Times New Roman"/>
                <w:sz w:val="24"/>
              </w:rPr>
              <w:t>$</w:t>
            </w:r>
            <w:r>
              <w:rPr>
                <w:rFonts w:ascii="Times New Roman"/>
                <w:spacing w:val="-5"/>
                <w:sz w:val="24"/>
              </w:rPr>
              <w:t xml:space="preserve"> </w:t>
            </w:r>
            <w:r>
              <w:rPr>
                <w:rFonts w:ascii="Times New Roman"/>
                <w:spacing w:val="-2"/>
                <w:sz w:val="24"/>
              </w:rPr>
              <w:t>1,500,000.00</w:t>
            </w:r>
          </w:p>
        </w:tc>
        <w:tc>
          <w:tcPr>
            <w:tcW w:w="1802" w:type="dxa"/>
            <w:tcBorders>
              <w:top w:val="single" w:sz="8" w:space="0" w:color="000000"/>
              <w:left w:val="single" w:sz="8" w:space="0" w:color="000000"/>
              <w:bottom w:val="single" w:sz="8" w:space="0" w:color="000000"/>
              <w:right w:val="dotted" w:sz="8" w:space="0" w:color="000000"/>
            </w:tcBorders>
          </w:tcPr>
          <w:p w:rsidR="009603B0" w14:paraId="4407B03A" w14:textId="45E1E5E2">
            <w:pPr>
              <w:pStyle w:val="TableParagraph"/>
              <w:spacing w:before="94"/>
              <w:ind w:left="118"/>
              <w:rPr>
                <w:rFonts w:ascii="Times New Roman"/>
                <w:sz w:val="24"/>
              </w:rPr>
            </w:pPr>
            <w:r>
              <w:rPr>
                <w:rFonts w:ascii="Times New Roman"/>
                <w:spacing w:val="-2"/>
                <w:sz w:val="24"/>
              </w:rPr>
              <w:t>12/1/2</w:t>
            </w:r>
            <w:r w:rsidR="00E2098B">
              <w:rPr>
                <w:rFonts w:ascii="Times New Roman"/>
                <w:spacing w:val="-2"/>
                <w:sz w:val="24"/>
              </w:rPr>
              <w:t>2</w:t>
            </w:r>
          </w:p>
        </w:tc>
        <w:tc>
          <w:tcPr>
            <w:tcW w:w="1354" w:type="dxa"/>
            <w:tcBorders>
              <w:top w:val="single" w:sz="8" w:space="0" w:color="000000"/>
              <w:left w:val="dotted" w:sz="8" w:space="0" w:color="000000"/>
              <w:bottom w:val="single" w:sz="8" w:space="0" w:color="000000"/>
              <w:right w:val="single" w:sz="8" w:space="0" w:color="000000"/>
            </w:tcBorders>
          </w:tcPr>
          <w:p w:rsidR="009603B0" w14:paraId="76008D30" w14:textId="063CDAEF">
            <w:pPr>
              <w:pStyle w:val="TableParagraph"/>
              <w:spacing w:before="94"/>
              <w:ind w:left="126"/>
              <w:rPr>
                <w:rFonts w:ascii="Times New Roman"/>
                <w:sz w:val="24"/>
              </w:rPr>
            </w:pPr>
            <w:r>
              <w:rPr>
                <w:rFonts w:ascii="Times New Roman"/>
                <w:spacing w:val="-2"/>
                <w:sz w:val="24"/>
              </w:rPr>
              <w:t>9/1/2</w:t>
            </w:r>
            <w:r w:rsidR="00E2098B">
              <w:rPr>
                <w:rFonts w:ascii="Times New Roman"/>
                <w:spacing w:val="-2"/>
                <w:sz w:val="24"/>
              </w:rPr>
              <w:t>3</w:t>
            </w:r>
          </w:p>
        </w:tc>
        <w:tc>
          <w:tcPr>
            <w:tcW w:w="2787" w:type="dxa"/>
            <w:tcBorders>
              <w:top w:val="single" w:sz="8" w:space="0" w:color="000000"/>
              <w:left w:val="single" w:sz="8" w:space="0" w:color="000000"/>
              <w:bottom w:val="single" w:sz="8" w:space="0" w:color="000000"/>
              <w:right w:val="single" w:sz="8" w:space="0" w:color="000000"/>
            </w:tcBorders>
          </w:tcPr>
          <w:p w:rsidR="009603B0" w14:paraId="0E356EC4" w14:textId="77777777">
            <w:pPr>
              <w:pStyle w:val="TableParagraph"/>
              <w:spacing w:before="94"/>
              <w:ind w:left="118"/>
              <w:rPr>
                <w:rFonts w:ascii="Times New Roman"/>
                <w:sz w:val="24"/>
              </w:rPr>
            </w:pPr>
            <w:r>
              <w:rPr>
                <w:rFonts w:ascii="Times New Roman"/>
                <w:sz w:val="24"/>
              </w:rPr>
              <w:t>State</w:t>
            </w:r>
            <w:r>
              <w:rPr>
                <w:rFonts w:ascii="Times New Roman"/>
                <w:spacing w:val="2"/>
                <w:sz w:val="24"/>
              </w:rPr>
              <w:t xml:space="preserve"> </w:t>
            </w:r>
            <w:r>
              <w:rPr>
                <w:rFonts w:ascii="Times New Roman"/>
                <w:spacing w:val="-2"/>
                <w:sz w:val="24"/>
              </w:rPr>
              <w:t>Appropriation</w:t>
            </w:r>
          </w:p>
        </w:tc>
        <w:tc>
          <w:tcPr>
            <w:tcW w:w="2435" w:type="dxa"/>
            <w:tcBorders>
              <w:top w:val="single" w:sz="8" w:space="0" w:color="000000"/>
              <w:left w:val="single" w:sz="8" w:space="0" w:color="000000"/>
              <w:bottom w:val="single" w:sz="8" w:space="0" w:color="000000"/>
            </w:tcBorders>
          </w:tcPr>
          <w:p w:rsidR="009603B0" w14:paraId="32E7004A" w14:textId="77777777">
            <w:pPr>
              <w:pStyle w:val="TableParagraph"/>
              <w:spacing w:before="94" w:line="244" w:lineRule="auto"/>
              <w:ind w:left="118" w:right="229"/>
              <w:rPr>
                <w:rFonts w:ascii="Times New Roman"/>
                <w:sz w:val="24"/>
              </w:rPr>
            </w:pPr>
            <w:r>
              <w:rPr>
                <w:rFonts w:ascii="Times New Roman"/>
                <w:sz w:val="24"/>
              </w:rPr>
              <w:t>129 (one per</w:t>
            </w:r>
            <w:r>
              <w:rPr>
                <w:rFonts w:ascii="Times New Roman"/>
                <w:spacing w:val="-5"/>
                <w:sz w:val="24"/>
              </w:rPr>
              <w:t xml:space="preserve"> </w:t>
            </w:r>
            <w:r>
              <w:rPr>
                <w:rFonts w:ascii="Times New Roman"/>
                <w:sz w:val="24"/>
              </w:rPr>
              <w:t xml:space="preserve">county) School-based Parent Education programs for young &amp; single </w:t>
            </w:r>
            <w:r>
              <w:rPr>
                <w:rFonts w:ascii="Times New Roman"/>
                <w:spacing w:val="-2"/>
                <w:sz w:val="24"/>
              </w:rPr>
              <w:t>parents.</w:t>
            </w:r>
          </w:p>
        </w:tc>
      </w:tr>
      <w:tr w14:paraId="2B105448" w14:textId="77777777">
        <w:tblPrEx>
          <w:tblW w:w="0" w:type="auto"/>
          <w:tblInd w:w="505" w:type="dxa"/>
          <w:tblLayout w:type="fixed"/>
          <w:tblCellMar>
            <w:left w:w="0" w:type="dxa"/>
            <w:right w:w="0" w:type="dxa"/>
          </w:tblCellMar>
          <w:tblLook w:val="01E0"/>
        </w:tblPrEx>
        <w:trPr>
          <w:trHeight w:val="2058"/>
        </w:trPr>
        <w:tc>
          <w:tcPr>
            <w:tcW w:w="1987" w:type="dxa"/>
            <w:tcBorders>
              <w:top w:val="single" w:sz="8" w:space="0" w:color="000000"/>
              <w:right w:val="single" w:sz="8" w:space="0" w:color="000000"/>
            </w:tcBorders>
          </w:tcPr>
          <w:p w:rsidR="009603B0" w14:paraId="7FA67FBC" w14:textId="77777777">
            <w:pPr>
              <w:pStyle w:val="TableParagraph"/>
              <w:tabs>
                <w:tab w:val="left" w:pos="465"/>
              </w:tabs>
              <w:spacing w:before="94"/>
              <w:ind w:left="98"/>
              <w:rPr>
                <w:rFonts w:ascii="Times New Roman"/>
                <w:sz w:val="24"/>
              </w:rPr>
            </w:pPr>
            <w:r>
              <w:rPr>
                <w:rFonts w:ascii="Times New Roman"/>
                <w:spacing w:val="-10"/>
                <w:sz w:val="24"/>
              </w:rPr>
              <w:t>$</w:t>
            </w:r>
            <w:r>
              <w:rPr>
                <w:rFonts w:ascii="Times New Roman"/>
                <w:sz w:val="24"/>
              </w:rPr>
              <w:tab/>
            </w:r>
            <w:r>
              <w:rPr>
                <w:rFonts w:ascii="Times New Roman"/>
                <w:spacing w:val="-2"/>
                <w:sz w:val="24"/>
              </w:rPr>
              <w:t>50,000.00</w:t>
            </w:r>
          </w:p>
        </w:tc>
        <w:tc>
          <w:tcPr>
            <w:tcW w:w="1802" w:type="dxa"/>
            <w:tcBorders>
              <w:top w:val="single" w:sz="8" w:space="0" w:color="000000"/>
              <w:left w:val="single" w:sz="8" w:space="0" w:color="000000"/>
              <w:right w:val="dotted" w:sz="8" w:space="0" w:color="000000"/>
            </w:tcBorders>
          </w:tcPr>
          <w:p w:rsidR="009603B0" w14:paraId="317F404A" w14:textId="67A7AF68">
            <w:pPr>
              <w:pStyle w:val="TableParagraph"/>
              <w:spacing w:before="94"/>
              <w:ind w:left="118"/>
              <w:rPr>
                <w:rFonts w:ascii="Times New Roman"/>
                <w:sz w:val="24"/>
              </w:rPr>
            </w:pPr>
            <w:r>
              <w:rPr>
                <w:rFonts w:ascii="Times New Roman"/>
                <w:spacing w:val="-2"/>
                <w:sz w:val="24"/>
              </w:rPr>
              <w:t>11/9/2</w:t>
            </w:r>
            <w:r w:rsidR="00E2098B">
              <w:rPr>
                <w:rFonts w:ascii="Times New Roman"/>
                <w:spacing w:val="-2"/>
                <w:sz w:val="24"/>
              </w:rPr>
              <w:t>2</w:t>
            </w:r>
          </w:p>
        </w:tc>
        <w:tc>
          <w:tcPr>
            <w:tcW w:w="1354" w:type="dxa"/>
            <w:tcBorders>
              <w:top w:val="single" w:sz="8" w:space="0" w:color="000000"/>
              <w:left w:val="dotted" w:sz="8" w:space="0" w:color="000000"/>
              <w:right w:val="single" w:sz="8" w:space="0" w:color="000000"/>
            </w:tcBorders>
          </w:tcPr>
          <w:p w:rsidR="009603B0" w14:paraId="79D22D6C" w14:textId="2701058B">
            <w:pPr>
              <w:pStyle w:val="TableParagraph"/>
              <w:spacing w:before="94"/>
              <w:ind w:left="126"/>
              <w:rPr>
                <w:rFonts w:ascii="Times New Roman"/>
                <w:sz w:val="24"/>
              </w:rPr>
            </w:pPr>
            <w:r>
              <w:rPr>
                <w:rFonts w:ascii="Times New Roman"/>
                <w:spacing w:val="-2"/>
                <w:sz w:val="24"/>
              </w:rPr>
              <w:t>5/19/2</w:t>
            </w:r>
            <w:r w:rsidR="00E2098B">
              <w:rPr>
                <w:rFonts w:ascii="Times New Roman"/>
                <w:spacing w:val="-2"/>
                <w:sz w:val="24"/>
              </w:rPr>
              <w:t>3</w:t>
            </w:r>
          </w:p>
        </w:tc>
        <w:tc>
          <w:tcPr>
            <w:tcW w:w="2787" w:type="dxa"/>
            <w:tcBorders>
              <w:top w:val="single" w:sz="8" w:space="0" w:color="000000"/>
              <w:left w:val="single" w:sz="8" w:space="0" w:color="000000"/>
              <w:right w:val="single" w:sz="8" w:space="0" w:color="000000"/>
            </w:tcBorders>
          </w:tcPr>
          <w:p w:rsidR="009603B0" w14:paraId="0F258093" w14:textId="77777777">
            <w:pPr>
              <w:pStyle w:val="TableParagraph"/>
              <w:spacing w:before="94" w:line="321" w:lineRule="auto"/>
              <w:ind w:left="118" w:right="395"/>
              <w:rPr>
                <w:rFonts w:ascii="Times New Roman"/>
                <w:sz w:val="24"/>
              </w:rPr>
            </w:pPr>
            <w:r>
              <w:rPr>
                <w:rFonts w:ascii="Times New Roman"/>
                <w:sz w:val="24"/>
              </w:rPr>
              <w:t>Foundation Gift (United Way)</w:t>
            </w:r>
          </w:p>
        </w:tc>
        <w:tc>
          <w:tcPr>
            <w:tcW w:w="2435" w:type="dxa"/>
            <w:tcBorders>
              <w:top w:val="single" w:sz="8" w:space="0" w:color="000000"/>
              <w:left w:val="single" w:sz="8" w:space="0" w:color="000000"/>
            </w:tcBorders>
          </w:tcPr>
          <w:p w:rsidR="009603B0" w14:paraId="2CC23017" w14:textId="77777777">
            <w:pPr>
              <w:pStyle w:val="TableParagraph"/>
              <w:spacing w:before="94"/>
              <w:ind w:left="118" w:right="111"/>
              <w:rPr>
                <w:rFonts w:ascii="Times New Roman"/>
                <w:sz w:val="24"/>
              </w:rPr>
            </w:pPr>
            <w:r>
              <w:rPr>
                <w:rFonts w:ascii="Times New Roman"/>
                <w:sz w:val="24"/>
              </w:rPr>
              <w:t>5 training programs (one in each geographic region) to recruit</w:t>
            </w:r>
            <w:r>
              <w:rPr>
                <w:rFonts w:ascii="Times New Roman"/>
                <w:spacing w:val="-15"/>
                <w:sz w:val="24"/>
              </w:rPr>
              <w:t xml:space="preserve"> </w:t>
            </w:r>
            <w:r>
              <w:rPr>
                <w:rFonts w:ascii="Times New Roman"/>
                <w:sz w:val="24"/>
              </w:rPr>
              <w:t>&amp;</w:t>
            </w:r>
            <w:r>
              <w:rPr>
                <w:rFonts w:ascii="Times New Roman"/>
                <w:spacing w:val="-7"/>
                <w:sz w:val="24"/>
              </w:rPr>
              <w:t xml:space="preserve"> </w:t>
            </w:r>
            <w:r>
              <w:rPr>
                <w:rFonts w:ascii="Times New Roman"/>
                <w:sz w:val="24"/>
              </w:rPr>
              <w:t>train parents as</w:t>
            </w:r>
            <w:r>
              <w:rPr>
                <w:rFonts w:ascii="Times New Roman"/>
                <w:spacing w:val="-1"/>
                <w:sz w:val="24"/>
              </w:rPr>
              <w:t xml:space="preserve"> </w:t>
            </w:r>
            <w:r>
              <w:rPr>
                <w:rFonts w:ascii="Times New Roman"/>
                <w:sz w:val="24"/>
              </w:rPr>
              <w:t xml:space="preserve">community </w:t>
            </w:r>
            <w:r>
              <w:rPr>
                <w:rFonts w:ascii="Times New Roman"/>
                <w:spacing w:val="-2"/>
                <w:sz w:val="24"/>
              </w:rPr>
              <w:t>interagency</w:t>
            </w:r>
          </w:p>
          <w:p w:rsidR="009603B0" w14:paraId="30BBAE09" w14:textId="77777777">
            <w:pPr>
              <w:pStyle w:val="TableParagraph"/>
              <w:spacing w:before="10"/>
              <w:ind w:left="118"/>
              <w:rPr>
                <w:rFonts w:ascii="Times New Roman"/>
                <w:sz w:val="24"/>
              </w:rPr>
            </w:pPr>
            <w:r>
              <w:rPr>
                <w:rFonts w:ascii="Times New Roman"/>
                <w:spacing w:val="-2"/>
                <w:sz w:val="24"/>
              </w:rPr>
              <w:t>leaders/partners.</w:t>
            </w:r>
          </w:p>
        </w:tc>
      </w:tr>
      <w:tr w14:paraId="5CD210C7" w14:textId="77777777">
        <w:tblPrEx>
          <w:tblW w:w="0" w:type="auto"/>
          <w:tblInd w:w="505" w:type="dxa"/>
          <w:tblLayout w:type="fixed"/>
          <w:tblCellMar>
            <w:left w:w="0" w:type="dxa"/>
            <w:right w:w="0" w:type="dxa"/>
          </w:tblCellMar>
          <w:tblLook w:val="01E0"/>
        </w:tblPrEx>
        <w:trPr>
          <w:trHeight w:val="2012"/>
        </w:trPr>
        <w:tc>
          <w:tcPr>
            <w:tcW w:w="10365" w:type="dxa"/>
            <w:gridSpan w:val="5"/>
            <w:tcBorders>
              <w:bottom w:val="dashSmallGap" w:sz="12" w:space="0" w:color="000000"/>
            </w:tcBorders>
          </w:tcPr>
          <w:p w:rsidR="009603B0" w14:paraId="2C7E0CCC" w14:textId="05132EEA">
            <w:pPr>
              <w:pStyle w:val="TableParagraph"/>
              <w:ind w:left="98" w:right="82"/>
              <w:rPr>
                <w:rFonts w:ascii="Times New Roman" w:hAnsi="Times New Roman"/>
              </w:rPr>
            </w:pPr>
            <w:r>
              <w:rPr>
                <w:rFonts w:ascii="Times New Roman" w:hAnsi="Times New Roman"/>
                <w:b/>
                <w:u w:val="single"/>
              </w:rPr>
              <w:t>INCENTIVE CLAIM ASSURANCE</w:t>
            </w:r>
            <w:r>
              <w:rPr>
                <w:rFonts w:ascii="Times New Roman" w:hAnsi="Times New Roman"/>
                <w:b/>
              </w:rPr>
              <w:t xml:space="preserve">: </w:t>
            </w:r>
            <w:r>
              <w:rPr>
                <w:rFonts w:ascii="Times New Roman" w:hAnsi="Times New Roman"/>
              </w:rPr>
              <w:t>All amounts</w:t>
            </w:r>
            <w:r>
              <w:rPr>
                <w:rFonts w:ascii="Times New Roman" w:hAnsi="Times New Roman"/>
                <w:spacing w:val="-9"/>
              </w:rPr>
              <w:t xml:space="preserve"> </w:t>
            </w:r>
            <w:r>
              <w:rPr>
                <w:rFonts w:ascii="Times New Roman" w:hAnsi="Times New Roman"/>
              </w:rPr>
              <w:t>figured</w:t>
            </w:r>
            <w:r>
              <w:rPr>
                <w:rFonts w:ascii="Times New Roman" w:hAnsi="Times New Roman"/>
                <w:spacing w:val="-1"/>
              </w:rPr>
              <w:t xml:space="preserve"> </w:t>
            </w:r>
            <w:r>
              <w:rPr>
                <w:rFonts w:ascii="Times New Roman" w:hAnsi="Times New Roman"/>
              </w:rPr>
              <w:t>into</w:t>
            </w:r>
            <w:r>
              <w:rPr>
                <w:rFonts w:ascii="Times New Roman" w:hAnsi="Times New Roman"/>
                <w:spacing w:val="-1"/>
              </w:rPr>
              <w:t xml:space="preserve"> </w:t>
            </w:r>
            <w:r>
              <w:rPr>
                <w:rFonts w:ascii="Times New Roman" w:hAnsi="Times New Roman"/>
              </w:rPr>
              <w:t>this</w:t>
            </w:r>
            <w:r>
              <w:rPr>
                <w:rFonts w:ascii="Times New Roman" w:hAnsi="Times New Roman"/>
                <w:spacing w:val="-9"/>
              </w:rPr>
              <w:t xml:space="preserve"> </w:t>
            </w:r>
            <w:r>
              <w:rPr>
                <w:rFonts w:ascii="Times New Roman" w:hAnsi="Times New Roman"/>
              </w:rPr>
              <w:t>claim are</w:t>
            </w:r>
            <w:r>
              <w:rPr>
                <w:rFonts w:ascii="Times New Roman" w:hAnsi="Times New Roman"/>
                <w:spacing w:val="-5"/>
              </w:rPr>
              <w:t xml:space="preserve"> </w:t>
            </w:r>
            <w:r>
              <w:rPr>
                <w:rFonts w:ascii="Times New Roman" w:hAnsi="Times New Roman"/>
              </w:rPr>
              <w:t>non-federal monies</w:t>
            </w:r>
            <w:r>
              <w:rPr>
                <w:rFonts w:ascii="Times New Roman" w:hAnsi="Times New Roman"/>
                <w:spacing w:val="-9"/>
              </w:rPr>
              <w:t xml:space="preserve"> </w:t>
            </w:r>
            <w:r>
              <w:rPr>
                <w:rFonts w:ascii="Times New Roman" w:hAnsi="Times New Roman"/>
              </w:rPr>
              <w:t>that have</w:t>
            </w:r>
            <w:r>
              <w:rPr>
                <w:rFonts w:ascii="Times New Roman" w:hAnsi="Times New Roman"/>
                <w:spacing w:val="-5"/>
              </w:rPr>
              <w:t xml:space="preserve"> </w:t>
            </w:r>
            <w:r>
              <w:rPr>
                <w:rFonts w:ascii="Times New Roman" w:hAnsi="Times New Roman"/>
              </w:rPr>
              <w:t>been leveraged by the state, directed through the CBCAP lead agency</w:t>
            </w:r>
            <w:r>
              <w:rPr>
                <w:rFonts w:ascii="Times New Roman" w:hAnsi="Times New Roman"/>
                <w:spacing w:val="27"/>
              </w:rPr>
              <w:t xml:space="preserve"> </w:t>
            </w:r>
            <w:r>
              <w:rPr>
                <w:rFonts w:ascii="Times New Roman" w:hAnsi="Times New Roman"/>
              </w:rPr>
              <w:t>submitting the application, and</w:t>
            </w:r>
            <w:r>
              <w:rPr>
                <w:rFonts w:ascii="Times New Roman" w:hAnsi="Times New Roman"/>
                <w:spacing w:val="27"/>
              </w:rPr>
              <w:t xml:space="preserve"> </w:t>
            </w:r>
            <w:r>
              <w:rPr>
                <w:rFonts w:ascii="Times New Roman" w:hAnsi="Times New Roman"/>
                <w:u w:val="single"/>
              </w:rPr>
              <w:t>budgeted and</w:t>
            </w:r>
            <w:r>
              <w:rPr>
                <w:rFonts w:ascii="Times New Roman" w:hAnsi="Times New Roman"/>
              </w:rPr>
              <w:t xml:space="preserve"> </w:t>
            </w:r>
            <w:r>
              <w:rPr>
                <w:rFonts w:ascii="Times New Roman" w:hAnsi="Times New Roman"/>
                <w:u w:val="single"/>
              </w:rPr>
              <w:t>spent</w:t>
            </w:r>
            <w:r>
              <w:rPr>
                <w:rFonts w:ascii="Times New Roman" w:hAnsi="Times New Roman"/>
              </w:rPr>
              <w:t xml:space="preserve"> in FY 202</w:t>
            </w:r>
            <w:r w:rsidR="00E2098B">
              <w:rPr>
                <w:rFonts w:ascii="Times New Roman" w:hAnsi="Times New Roman"/>
              </w:rPr>
              <w:t>3</w:t>
            </w:r>
            <w:r>
              <w:rPr>
                <w:rFonts w:ascii="Times New Roman" w:hAnsi="Times New Roman"/>
              </w:rPr>
              <w:t xml:space="preserve"> (i.e., 10/1/2</w:t>
            </w:r>
            <w:r w:rsidR="00E2098B">
              <w:rPr>
                <w:rFonts w:ascii="Times New Roman" w:hAnsi="Times New Roman"/>
              </w:rPr>
              <w:t>2</w:t>
            </w:r>
            <w:r>
              <w:rPr>
                <w:rFonts w:ascii="Times New Roman" w:hAnsi="Times New Roman"/>
              </w:rPr>
              <w:t xml:space="preserve"> – 9/30/2</w:t>
            </w:r>
            <w:r w:rsidR="00E2098B">
              <w:rPr>
                <w:rFonts w:ascii="Times New Roman" w:hAnsi="Times New Roman"/>
              </w:rPr>
              <w:t>3</w:t>
            </w:r>
            <w:r>
              <w:rPr>
                <w:rFonts w:ascii="Times New Roman" w:hAnsi="Times New Roman"/>
              </w:rPr>
              <w:t>)</w:t>
            </w:r>
            <w:r>
              <w:rPr>
                <w:rFonts w:ascii="Times New Roman" w:hAnsi="Times New Roman"/>
                <w:spacing w:val="-4"/>
              </w:rPr>
              <w:t xml:space="preserve"> </w:t>
            </w:r>
            <w:r>
              <w:rPr>
                <w:rFonts w:ascii="Times New Roman" w:hAnsi="Times New Roman"/>
              </w:rPr>
              <w:t>to support community-based and prevention-focused programs and activities</w:t>
            </w:r>
            <w:r>
              <w:rPr>
                <w:rFonts w:ascii="Times New Roman" w:hAnsi="Times New Roman"/>
                <w:spacing w:val="-10"/>
              </w:rPr>
              <w:t xml:space="preserve"> </w:t>
            </w:r>
            <w:r>
              <w:rPr>
                <w:rFonts w:ascii="Times New Roman" w:hAnsi="Times New Roman"/>
              </w:rPr>
              <w:t>designed</w:t>
            </w:r>
            <w:r>
              <w:rPr>
                <w:rFonts w:ascii="Times New Roman" w:hAnsi="Times New Roman"/>
                <w:spacing w:val="-2"/>
              </w:rPr>
              <w:t xml:space="preserve"> </w:t>
            </w:r>
            <w:r>
              <w:rPr>
                <w:rFonts w:ascii="Times New Roman" w:hAnsi="Times New Roman"/>
              </w:rPr>
              <w:t>to strengthen</w:t>
            </w:r>
            <w:r>
              <w:rPr>
                <w:rFonts w:ascii="Times New Roman" w:hAnsi="Times New Roman"/>
                <w:spacing w:val="-2"/>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support families</w:t>
            </w:r>
            <w:r>
              <w:rPr>
                <w:rFonts w:ascii="Times New Roman" w:hAnsi="Times New Roman"/>
                <w:spacing w:val="-10"/>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prevent child</w:t>
            </w:r>
            <w:r>
              <w:rPr>
                <w:rFonts w:ascii="Times New Roman" w:hAnsi="Times New Roman"/>
                <w:spacing w:val="-2"/>
              </w:rPr>
              <w:t xml:space="preserve"> </w:t>
            </w:r>
            <w:r>
              <w:rPr>
                <w:rFonts w:ascii="Times New Roman" w:hAnsi="Times New Roman"/>
              </w:rPr>
              <w:t>abuse</w:t>
            </w:r>
            <w:r>
              <w:rPr>
                <w:rFonts w:ascii="Times New Roman" w:hAnsi="Times New Roman"/>
                <w:spacing w:val="-6"/>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neglect, as</w:t>
            </w:r>
            <w:r>
              <w:rPr>
                <w:rFonts w:ascii="Times New Roman" w:hAnsi="Times New Roman"/>
                <w:spacing w:val="-10"/>
              </w:rPr>
              <w:t xml:space="preserve"> </w:t>
            </w:r>
            <w:r>
              <w:rPr>
                <w:rFonts w:ascii="Times New Roman" w:hAnsi="Times New Roman"/>
              </w:rPr>
              <w:t>defined</w:t>
            </w:r>
            <w:r>
              <w:rPr>
                <w:rFonts w:ascii="Times New Roman" w:hAnsi="Times New Roman"/>
                <w:spacing w:val="-2"/>
              </w:rPr>
              <w:t xml:space="preserve"> </w:t>
            </w:r>
            <w:r>
              <w:rPr>
                <w:rFonts w:ascii="Times New Roman" w:hAnsi="Times New Roman"/>
              </w:rPr>
              <w:t>in</w:t>
            </w:r>
            <w:r>
              <w:rPr>
                <w:rFonts w:ascii="Times New Roman" w:hAnsi="Times New Roman"/>
                <w:spacing w:val="-2"/>
              </w:rPr>
              <w:t xml:space="preserve"> </w:t>
            </w:r>
            <w:r>
              <w:rPr>
                <w:rFonts w:ascii="Times New Roman" w:hAnsi="Times New Roman"/>
              </w:rPr>
              <w:t>the</w:t>
            </w:r>
            <w:r>
              <w:rPr>
                <w:rFonts w:ascii="Times New Roman" w:hAnsi="Times New Roman"/>
                <w:spacing w:val="-6"/>
              </w:rPr>
              <w:t xml:space="preserve"> </w:t>
            </w:r>
            <w:r>
              <w:rPr>
                <w:rFonts w:ascii="Times New Roman" w:hAnsi="Times New Roman"/>
              </w:rPr>
              <w:t>law, that coordinate resources among a range of</w:t>
            </w:r>
            <w:r>
              <w:rPr>
                <w:rFonts w:ascii="Times New Roman" w:hAnsi="Times New Roman"/>
                <w:spacing w:val="21"/>
              </w:rPr>
              <w:t xml:space="preserve"> </w:t>
            </w:r>
            <w:r>
              <w:rPr>
                <w:rFonts w:ascii="Times New Roman" w:hAnsi="Times New Roman"/>
              </w:rPr>
              <w:t>existing public and private organizations for</w:t>
            </w:r>
            <w:r>
              <w:rPr>
                <w:rFonts w:ascii="Times New Roman" w:hAnsi="Times New Roman"/>
                <w:spacing w:val="21"/>
              </w:rPr>
              <w:t xml:space="preserve"> </w:t>
            </w:r>
            <w:r>
              <w:rPr>
                <w:rFonts w:ascii="Times New Roman" w:hAnsi="Times New Roman"/>
              </w:rPr>
              <w:t>the purposes defined under this</w:t>
            </w:r>
            <w:r>
              <w:rPr>
                <w:rFonts w:ascii="Times New Roman" w:hAnsi="Times New Roman"/>
                <w:spacing w:val="-5"/>
              </w:rPr>
              <w:t xml:space="preserve"> </w:t>
            </w:r>
            <w:r>
              <w:rPr>
                <w:rFonts w:ascii="Times New Roman" w:hAnsi="Times New Roman"/>
              </w:rPr>
              <w:t>Title. No funds</w:t>
            </w:r>
            <w:r>
              <w:rPr>
                <w:rFonts w:ascii="Times New Roman" w:hAnsi="Times New Roman"/>
                <w:spacing w:val="-5"/>
              </w:rPr>
              <w:t xml:space="preserve"> </w:t>
            </w:r>
            <w:r>
              <w:rPr>
                <w:rFonts w:ascii="Times New Roman" w:hAnsi="Times New Roman"/>
              </w:rPr>
              <w:t>claimed here have been claimed to leverage any other source of federal funds. State and non- federal funds</w:t>
            </w:r>
            <w:r>
              <w:rPr>
                <w:rFonts w:ascii="Times New Roman" w:hAnsi="Times New Roman"/>
                <w:spacing w:val="-2"/>
              </w:rPr>
              <w:t xml:space="preserve"> </w:t>
            </w:r>
            <w:r>
              <w:rPr>
                <w:rFonts w:ascii="Times New Roman" w:hAnsi="Times New Roman"/>
              </w:rPr>
              <w:t>that are being used to</w:t>
            </w:r>
            <w:r>
              <w:rPr>
                <w:rFonts w:ascii="Times New Roman" w:hAnsi="Times New Roman"/>
                <w:spacing w:val="29"/>
              </w:rPr>
              <w:t xml:space="preserve"> </w:t>
            </w:r>
            <w:r>
              <w:rPr>
                <w:rFonts w:ascii="Times New Roman" w:hAnsi="Times New Roman"/>
              </w:rPr>
              <w:t xml:space="preserve">meet the maintenance of effort, </w:t>
            </w:r>
            <w:r>
              <w:rPr>
                <w:rFonts w:ascii="Times New Roman" w:hAnsi="Times New Roman"/>
              </w:rPr>
              <w:t>match</w:t>
            </w:r>
            <w:r>
              <w:rPr>
                <w:rFonts w:ascii="Times New Roman" w:hAnsi="Times New Roman"/>
              </w:rPr>
              <w:t xml:space="preserve"> or other cost-sharing requirements</w:t>
            </w:r>
            <w:r>
              <w:rPr>
                <w:rFonts w:ascii="Times New Roman" w:hAnsi="Times New Roman"/>
                <w:spacing w:val="-2"/>
              </w:rPr>
              <w:t xml:space="preserve"> </w:t>
            </w:r>
            <w:r>
              <w:rPr>
                <w:rFonts w:ascii="Times New Roman" w:hAnsi="Times New Roman"/>
              </w:rPr>
              <w:t>for</w:t>
            </w:r>
          </w:p>
          <w:p w:rsidR="009603B0" w14:paraId="7ABDC240" w14:textId="77777777">
            <w:pPr>
              <w:pStyle w:val="TableParagraph"/>
              <w:spacing w:before="3" w:line="219" w:lineRule="exact"/>
              <w:ind w:left="98"/>
              <w:rPr>
                <w:rFonts w:ascii="Times New Roman"/>
              </w:rPr>
            </w:pPr>
            <w:r>
              <w:rPr>
                <w:rFonts w:ascii="Times New Roman"/>
              </w:rPr>
              <w:t>other</w:t>
            </w:r>
            <w:r>
              <w:rPr>
                <w:rFonts w:ascii="Times New Roman"/>
                <w:spacing w:val="3"/>
              </w:rPr>
              <w:t xml:space="preserve"> </w:t>
            </w:r>
            <w:r>
              <w:rPr>
                <w:rFonts w:ascii="Times New Roman"/>
              </w:rPr>
              <w:t>federal</w:t>
            </w:r>
            <w:r>
              <w:rPr>
                <w:rFonts w:ascii="Times New Roman"/>
                <w:spacing w:val="-2"/>
              </w:rPr>
              <w:t xml:space="preserve"> </w:t>
            </w:r>
            <w:r>
              <w:rPr>
                <w:rFonts w:ascii="Times New Roman"/>
              </w:rPr>
              <w:t>funding</w:t>
            </w:r>
            <w:r>
              <w:rPr>
                <w:rFonts w:ascii="Times New Roman"/>
                <w:spacing w:val="-3"/>
              </w:rPr>
              <w:t xml:space="preserve"> </w:t>
            </w:r>
            <w:r>
              <w:rPr>
                <w:rFonts w:ascii="Times New Roman"/>
              </w:rPr>
              <w:t>are</w:t>
            </w:r>
            <w:r>
              <w:rPr>
                <w:rFonts w:ascii="Times New Roman"/>
                <w:spacing w:val="-3"/>
              </w:rPr>
              <w:t xml:space="preserve"> </w:t>
            </w:r>
            <w:r>
              <w:rPr>
                <w:rFonts w:ascii="Times New Roman"/>
              </w:rPr>
              <w:t>not eligible</w:t>
            </w:r>
            <w:r>
              <w:rPr>
                <w:rFonts w:ascii="Times New Roman"/>
                <w:spacing w:val="-7"/>
              </w:rPr>
              <w:t xml:space="preserve"> </w:t>
            </w:r>
            <w:r>
              <w:rPr>
                <w:rFonts w:ascii="Times New Roman"/>
              </w:rPr>
              <w:t>to</w:t>
            </w:r>
            <w:r>
              <w:rPr>
                <w:rFonts w:ascii="Times New Roman"/>
                <w:spacing w:val="-3"/>
              </w:rPr>
              <w:t xml:space="preserve"> </w:t>
            </w:r>
            <w:r>
              <w:rPr>
                <w:rFonts w:ascii="Times New Roman"/>
              </w:rPr>
              <w:t>be</w:t>
            </w:r>
            <w:r>
              <w:rPr>
                <w:rFonts w:ascii="Times New Roman"/>
                <w:spacing w:val="-7"/>
              </w:rPr>
              <w:t xml:space="preserve"> </w:t>
            </w:r>
            <w:r>
              <w:rPr>
                <w:rFonts w:ascii="Times New Roman"/>
                <w:spacing w:val="-2"/>
              </w:rPr>
              <w:t>claimed.</w:t>
            </w:r>
          </w:p>
        </w:tc>
      </w:tr>
      <w:tr w14:paraId="669B1A45" w14:textId="77777777">
        <w:tblPrEx>
          <w:tblW w:w="0" w:type="auto"/>
          <w:tblInd w:w="505" w:type="dxa"/>
          <w:tblLayout w:type="fixed"/>
          <w:tblCellMar>
            <w:left w:w="0" w:type="dxa"/>
            <w:right w:w="0" w:type="dxa"/>
          </w:tblCellMar>
          <w:tblLook w:val="01E0"/>
        </w:tblPrEx>
        <w:trPr>
          <w:trHeight w:val="408"/>
        </w:trPr>
        <w:tc>
          <w:tcPr>
            <w:tcW w:w="1987" w:type="dxa"/>
            <w:tcBorders>
              <w:top w:val="dashSmallGap" w:sz="8" w:space="0" w:color="000000"/>
              <w:bottom w:val="nil"/>
              <w:right w:val="single" w:sz="8" w:space="0" w:color="000000"/>
            </w:tcBorders>
          </w:tcPr>
          <w:p w:rsidR="009603B0" w14:paraId="01DA8221" w14:textId="77777777">
            <w:pPr>
              <w:pStyle w:val="TableParagraph"/>
              <w:spacing w:before="128" w:line="259" w:lineRule="exact"/>
              <w:ind w:left="114"/>
              <w:rPr>
                <w:rFonts w:ascii="Times New Roman"/>
                <w:b/>
                <w:sz w:val="24"/>
              </w:rPr>
            </w:pPr>
            <w:r>
              <w:rPr>
                <w:rFonts w:ascii="Times New Roman"/>
                <w:b/>
                <w:sz w:val="24"/>
                <w:u w:val="single"/>
              </w:rPr>
              <w:t>TOTAL</w:t>
            </w:r>
            <w:r>
              <w:rPr>
                <w:rFonts w:ascii="Times New Roman"/>
                <w:b/>
                <w:spacing w:val="-5"/>
                <w:sz w:val="24"/>
                <w:u w:val="single"/>
              </w:rPr>
              <w:t xml:space="preserve"> </w:t>
            </w:r>
            <w:r>
              <w:rPr>
                <w:rFonts w:ascii="Times New Roman"/>
                <w:b/>
                <w:spacing w:val="-2"/>
                <w:sz w:val="24"/>
                <w:u w:val="single"/>
              </w:rPr>
              <w:t>CLAIM</w:t>
            </w:r>
          </w:p>
        </w:tc>
        <w:tc>
          <w:tcPr>
            <w:tcW w:w="3156" w:type="dxa"/>
            <w:gridSpan w:val="2"/>
            <w:tcBorders>
              <w:top w:val="dashSmallGap" w:sz="12" w:space="0" w:color="000000"/>
              <w:left w:val="single" w:sz="8" w:space="0" w:color="000000"/>
              <w:bottom w:val="nil"/>
              <w:right w:val="nil"/>
            </w:tcBorders>
          </w:tcPr>
          <w:p w:rsidR="009603B0" w14:paraId="36BEEBAE" w14:textId="77777777">
            <w:pPr>
              <w:pStyle w:val="TableParagraph"/>
              <w:spacing w:before="128" w:line="259" w:lineRule="exact"/>
              <w:ind w:left="118"/>
              <w:rPr>
                <w:rFonts w:ascii="Times New Roman"/>
                <w:b/>
                <w:sz w:val="24"/>
              </w:rPr>
            </w:pPr>
            <w:r>
              <w:rPr>
                <w:rFonts w:ascii="Times New Roman"/>
                <w:b/>
                <w:sz w:val="24"/>
              </w:rPr>
              <w:t>PREPARED</w:t>
            </w:r>
            <w:r>
              <w:rPr>
                <w:rFonts w:ascii="Times New Roman"/>
                <w:b/>
                <w:spacing w:val="-10"/>
                <w:sz w:val="24"/>
              </w:rPr>
              <w:t xml:space="preserve"> </w:t>
            </w:r>
            <w:r>
              <w:rPr>
                <w:rFonts w:ascii="Times New Roman"/>
                <w:b/>
                <w:spacing w:val="-5"/>
                <w:sz w:val="24"/>
              </w:rPr>
              <w:t>BY:</w:t>
            </w:r>
          </w:p>
        </w:tc>
        <w:tc>
          <w:tcPr>
            <w:tcW w:w="2787" w:type="dxa"/>
            <w:tcBorders>
              <w:top w:val="dashSmallGap" w:sz="8" w:space="0" w:color="000000"/>
              <w:left w:val="nil"/>
              <w:bottom w:val="nil"/>
              <w:right w:val="nil"/>
            </w:tcBorders>
          </w:tcPr>
          <w:p w:rsidR="009603B0" w14:paraId="556434D3" w14:textId="77777777">
            <w:pPr>
              <w:pStyle w:val="TableParagraph"/>
              <w:rPr>
                <w:rFonts w:ascii="Times New Roman"/>
              </w:rPr>
            </w:pPr>
          </w:p>
        </w:tc>
        <w:tc>
          <w:tcPr>
            <w:tcW w:w="2435" w:type="dxa"/>
            <w:tcBorders>
              <w:top w:val="dashSmallGap" w:sz="8" w:space="0" w:color="000000"/>
              <w:left w:val="nil"/>
              <w:bottom w:val="nil"/>
            </w:tcBorders>
          </w:tcPr>
          <w:p w:rsidR="009603B0" w14:paraId="004B5F7E" w14:textId="77777777">
            <w:pPr>
              <w:pStyle w:val="TableParagraph"/>
              <w:rPr>
                <w:rFonts w:ascii="Times New Roman"/>
              </w:rPr>
            </w:pPr>
          </w:p>
        </w:tc>
      </w:tr>
      <w:tr w14:paraId="18459DAA" w14:textId="77777777">
        <w:tblPrEx>
          <w:tblW w:w="0" w:type="auto"/>
          <w:tblInd w:w="505" w:type="dxa"/>
          <w:tblLayout w:type="fixed"/>
          <w:tblCellMar>
            <w:left w:w="0" w:type="dxa"/>
            <w:right w:w="0" w:type="dxa"/>
          </w:tblCellMar>
          <w:tblLook w:val="01E0"/>
        </w:tblPrEx>
        <w:trPr>
          <w:trHeight w:val="352"/>
        </w:trPr>
        <w:tc>
          <w:tcPr>
            <w:tcW w:w="1987" w:type="dxa"/>
            <w:tcBorders>
              <w:top w:val="nil"/>
              <w:bottom w:val="nil"/>
              <w:right w:val="single" w:sz="8" w:space="0" w:color="000000"/>
            </w:tcBorders>
          </w:tcPr>
          <w:p w:rsidR="009603B0" w14:paraId="674BBD6E" w14:textId="77777777">
            <w:pPr>
              <w:pStyle w:val="TableParagraph"/>
              <w:rPr>
                <w:rFonts w:ascii="Times New Roman"/>
              </w:rPr>
            </w:pPr>
          </w:p>
        </w:tc>
        <w:tc>
          <w:tcPr>
            <w:tcW w:w="3156" w:type="dxa"/>
            <w:gridSpan w:val="2"/>
            <w:tcBorders>
              <w:top w:val="nil"/>
              <w:left w:val="single" w:sz="8" w:space="0" w:color="000000"/>
              <w:bottom w:val="nil"/>
              <w:right w:val="nil"/>
            </w:tcBorders>
          </w:tcPr>
          <w:p w:rsidR="009603B0" w14:paraId="5FAF108E" w14:textId="77777777">
            <w:pPr>
              <w:pStyle w:val="TableParagraph"/>
              <w:spacing w:line="269" w:lineRule="exact"/>
              <w:ind w:left="118"/>
              <w:rPr>
                <w:rFonts w:ascii="Times New Roman"/>
                <w:b/>
                <w:sz w:val="24"/>
              </w:rPr>
            </w:pPr>
            <w:r>
              <w:rPr>
                <w:rFonts w:ascii="Times New Roman"/>
                <w:b/>
                <w:sz w:val="24"/>
              </w:rPr>
              <w:t>(Fiscal</w:t>
            </w:r>
            <w:r>
              <w:rPr>
                <w:rFonts w:ascii="Times New Roman"/>
                <w:b/>
                <w:spacing w:val="-9"/>
                <w:sz w:val="24"/>
              </w:rPr>
              <w:t xml:space="preserve"> </w:t>
            </w:r>
            <w:r>
              <w:rPr>
                <w:rFonts w:ascii="Times New Roman"/>
                <w:b/>
                <w:spacing w:val="-2"/>
                <w:sz w:val="24"/>
              </w:rPr>
              <w:t>Agent)</w:t>
            </w:r>
          </w:p>
        </w:tc>
        <w:tc>
          <w:tcPr>
            <w:tcW w:w="2787" w:type="dxa"/>
            <w:tcBorders>
              <w:top w:val="nil"/>
              <w:left w:val="nil"/>
              <w:bottom w:val="nil"/>
              <w:right w:val="nil"/>
            </w:tcBorders>
          </w:tcPr>
          <w:p w:rsidR="009603B0" w14:paraId="5A1B117E" w14:textId="77777777">
            <w:pPr>
              <w:pStyle w:val="TableParagraph"/>
              <w:spacing w:line="269" w:lineRule="exact"/>
              <w:ind w:left="438"/>
              <w:rPr>
                <w:rFonts w:ascii="Times New Roman"/>
                <w:b/>
                <w:sz w:val="24"/>
              </w:rPr>
            </w:pPr>
            <w:r>
              <w:rPr>
                <w:rFonts w:ascii="Times New Roman"/>
                <w:b/>
                <w:spacing w:val="-2"/>
                <w:sz w:val="24"/>
              </w:rPr>
              <w:t>(Date)</w:t>
            </w:r>
          </w:p>
        </w:tc>
        <w:tc>
          <w:tcPr>
            <w:tcW w:w="2435" w:type="dxa"/>
            <w:tcBorders>
              <w:top w:val="nil"/>
              <w:left w:val="nil"/>
              <w:bottom w:val="nil"/>
            </w:tcBorders>
          </w:tcPr>
          <w:p w:rsidR="009603B0" w14:paraId="5B7AFCEB" w14:textId="77777777">
            <w:pPr>
              <w:pStyle w:val="TableParagraph"/>
              <w:rPr>
                <w:rFonts w:ascii="Times New Roman"/>
              </w:rPr>
            </w:pPr>
          </w:p>
        </w:tc>
      </w:tr>
      <w:tr w14:paraId="385BB970" w14:textId="77777777">
        <w:tblPrEx>
          <w:tblW w:w="0" w:type="auto"/>
          <w:tblInd w:w="505" w:type="dxa"/>
          <w:tblLayout w:type="fixed"/>
          <w:tblCellMar>
            <w:left w:w="0" w:type="dxa"/>
            <w:right w:w="0" w:type="dxa"/>
          </w:tblCellMar>
          <w:tblLook w:val="01E0"/>
        </w:tblPrEx>
        <w:trPr>
          <w:trHeight w:val="352"/>
        </w:trPr>
        <w:tc>
          <w:tcPr>
            <w:tcW w:w="1987" w:type="dxa"/>
            <w:tcBorders>
              <w:top w:val="nil"/>
              <w:bottom w:val="nil"/>
              <w:right w:val="single" w:sz="8" w:space="0" w:color="000000"/>
            </w:tcBorders>
          </w:tcPr>
          <w:p w:rsidR="009603B0" w14:paraId="41BE3183" w14:textId="77777777">
            <w:pPr>
              <w:pStyle w:val="TableParagraph"/>
              <w:spacing w:before="73" w:line="259" w:lineRule="exact"/>
              <w:ind w:left="338"/>
              <w:rPr>
                <w:rFonts w:ascii="Times New Roman"/>
                <w:b/>
                <w:sz w:val="24"/>
              </w:rPr>
            </w:pPr>
            <w:r>
              <w:rPr>
                <w:rFonts w:ascii="Times New Roman"/>
                <w:b/>
                <w:sz w:val="24"/>
              </w:rPr>
              <w:t>$</w:t>
            </w:r>
            <w:r>
              <w:rPr>
                <w:rFonts w:ascii="Times New Roman"/>
                <w:b/>
                <w:spacing w:val="-5"/>
                <w:sz w:val="24"/>
              </w:rPr>
              <w:t xml:space="preserve"> </w:t>
            </w:r>
            <w:r>
              <w:rPr>
                <w:rFonts w:ascii="Times New Roman"/>
                <w:b/>
                <w:spacing w:val="-2"/>
                <w:sz w:val="24"/>
              </w:rPr>
              <w:t>1,587,948.00</w:t>
            </w:r>
          </w:p>
        </w:tc>
        <w:tc>
          <w:tcPr>
            <w:tcW w:w="3156" w:type="dxa"/>
            <w:gridSpan w:val="2"/>
            <w:tcBorders>
              <w:top w:val="nil"/>
              <w:left w:val="single" w:sz="8" w:space="0" w:color="000000"/>
              <w:bottom w:val="nil"/>
              <w:right w:val="nil"/>
            </w:tcBorders>
          </w:tcPr>
          <w:p w:rsidR="009603B0" w14:paraId="387E559E" w14:textId="77777777">
            <w:pPr>
              <w:pStyle w:val="TableParagraph"/>
              <w:rPr>
                <w:rFonts w:ascii="Times New Roman"/>
              </w:rPr>
            </w:pPr>
          </w:p>
        </w:tc>
        <w:tc>
          <w:tcPr>
            <w:tcW w:w="2787" w:type="dxa"/>
            <w:tcBorders>
              <w:top w:val="nil"/>
              <w:left w:val="nil"/>
              <w:bottom w:val="nil"/>
              <w:right w:val="nil"/>
            </w:tcBorders>
          </w:tcPr>
          <w:p w:rsidR="009603B0" w14:paraId="61A75EDF" w14:textId="77777777">
            <w:pPr>
              <w:pStyle w:val="TableParagraph"/>
              <w:rPr>
                <w:rFonts w:ascii="Times New Roman"/>
              </w:rPr>
            </w:pPr>
          </w:p>
        </w:tc>
        <w:tc>
          <w:tcPr>
            <w:tcW w:w="2435" w:type="dxa"/>
            <w:tcBorders>
              <w:top w:val="nil"/>
              <w:left w:val="nil"/>
              <w:bottom w:val="nil"/>
            </w:tcBorders>
          </w:tcPr>
          <w:p w:rsidR="009603B0" w14:paraId="6CEF6DFF" w14:textId="77777777">
            <w:pPr>
              <w:pStyle w:val="TableParagraph"/>
              <w:rPr>
                <w:rFonts w:ascii="Times New Roman"/>
              </w:rPr>
            </w:pPr>
          </w:p>
        </w:tc>
      </w:tr>
      <w:tr w14:paraId="42AF1E06" w14:textId="77777777">
        <w:tblPrEx>
          <w:tblW w:w="0" w:type="auto"/>
          <w:tblInd w:w="505" w:type="dxa"/>
          <w:tblLayout w:type="fixed"/>
          <w:tblCellMar>
            <w:left w:w="0" w:type="dxa"/>
            <w:right w:w="0" w:type="dxa"/>
          </w:tblCellMar>
          <w:tblLook w:val="01E0"/>
        </w:tblPrEx>
        <w:trPr>
          <w:trHeight w:val="272"/>
        </w:trPr>
        <w:tc>
          <w:tcPr>
            <w:tcW w:w="1987" w:type="dxa"/>
            <w:tcBorders>
              <w:top w:val="nil"/>
              <w:bottom w:val="nil"/>
              <w:right w:val="single" w:sz="8" w:space="0" w:color="000000"/>
            </w:tcBorders>
          </w:tcPr>
          <w:p w:rsidR="009603B0" w14:paraId="31E5C372" w14:textId="77777777">
            <w:pPr>
              <w:pStyle w:val="TableParagraph"/>
              <w:rPr>
                <w:rFonts w:ascii="Times New Roman"/>
                <w:sz w:val="20"/>
              </w:rPr>
            </w:pPr>
          </w:p>
        </w:tc>
        <w:tc>
          <w:tcPr>
            <w:tcW w:w="3156" w:type="dxa"/>
            <w:gridSpan w:val="2"/>
            <w:tcBorders>
              <w:top w:val="nil"/>
              <w:left w:val="single" w:sz="8" w:space="0" w:color="000000"/>
              <w:bottom w:val="nil"/>
              <w:right w:val="nil"/>
            </w:tcBorders>
          </w:tcPr>
          <w:p w:rsidR="009603B0" w14:paraId="5687CA60" w14:textId="77777777">
            <w:pPr>
              <w:pStyle w:val="TableParagraph"/>
              <w:spacing w:line="252" w:lineRule="exact"/>
              <w:ind w:left="118"/>
              <w:rPr>
                <w:rFonts w:ascii="Times New Roman"/>
                <w:b/>
                <w:sz w:val="24"/>
              </w:rPr>
            </w:pPr>
            <w:r>
              <w:rPr>
                <w:rFonts w:ascii="Times New Roman"/>
                <w:b/>
                <w:sz w:val="24"/>
              </w:rPr>
              <w:t>SUBMITTED</w:t>
            </w:r>
            <w:r>
              <w:rPr>
                <w:rFonts w:ascii="Times New Roman"/>
                <w:b/>
                <w:spacing w:val="1"/>
                <w:sz w:val="24"/>
              </w:rPr>
              <w:t xml:space="preserve"> </w:t>
            </w:r>
            <w:r>
              <w:rPr>
                <w:rFonts w:ascii="Times New Roman"/>
                <w:b/>
                <w:spacing w:val="-5"/>
                <w:sz w:val="24"/>
              </w:rPr>
              <w:t>BY:</w:t>
            </w:r>
          </w:p>
        </w:tc>
        <w:tc>
          <w:tcPr>
            <w:tcW w:w="2787" w:type="dxa"/>
            <w:tcBorders>
              <w:top w:val="nil"/>
              <w:left w:val="nil"/>
              <w:bottom w:val="nil"/>
              <w:right w:val="nil"/>
            </w:tcBorders>
          </w:tcPr>
          <w:p w:rsidR="009603B0" w14:paraId="326B962C" w14:textId="77777777">
            <w:pPr>
              <w:pStyle w:val="TableParagraph"/>
              <w:rPr>
                <w:rFonts w:ascii="Times New Roman"/>
                <w:sz w:val="20"/>
              </w:rPr>
            </w:pPr>
          </w:p>
        </w:tc>
        <w:tc>
          <w:tcPr>
            <w:tcW w:w="2435" w:type="dxa"/>
            <w:tcBorders>
              <w:top w:val="nil"/>
              <w:left w:val="nil"/>
              <w:bottom w:val="nil"/>
            </w:tcBorders>
          </w:tcPr>
          <w:p w:rsidR="009603B0" w14:paraId="646CF2E5" w14:textId="77777777">
            <w:pPr>
              <w:pStyle w:val="TableParagraph"/>
              <w:rPr>
                <w:rFonts w:ascii="Times New Roman"/>
                <w:sz w:val="20"/>
              </w:rPr>
            </w:pPr>
          </w:p>
        </w:tc>
      </w:tr>
      <w:tr w14:paraId="7043AA2E" w14:textId="77777777">
        <w:tblPrEx>
          <w:tblW w:w="0" w:type="auto"/>
          <w:tblInd w:w="505" w:type="dxa"/>
          <w:tblLayout w:type="fixed"/>
          <w:tblCellMar>
            <w:left w:w="0" w:type="dxa"/>
            <w:right w:w="0" w:type="dxa"/>
          </w:tblCellMar>
          <w:tblLook w:val="01E0"/>
        </w:tblPrEx>
        <w:trPr>
          <w:trHeight w:val="259"/>
        </w:trPr>
        <w:tc>
          <w:tcPr>
            <w:tcW w:w="1987" w:type="dxa"/>
            <w:tcBorders>
              <w:top w:val="nil"/>
              <w:right w:val="single" w:sz="8" w:space="0" w:color="000000"/>
            </w:tcBorders>
          </w:tcPr>
          <w:p w:rsidR="009603B0" w14:paraId="531F960F" w14:textId="77777777">
            <w:pPr>
              <w:pStyle w:val="TableParagraph"/>
              <w:rPr>
                <w:rFonts w:ascii="Times New Roman"/>
                <w:sz w:val="18"/>
              </w:rPr>
            </w:pPr>
          </w:p>
        </w:tc>
        <w:tc>
          <w:tcPr>
            <w:tcW w:w="3156" w:type="dxa"/>
            <w:gridSpan w:val="2"/>
            <w:tcBorders>
              <w:top w:val="nil"/>
              <w:left w:val="single" w:sz="8" w:space="0" w:color="000000"/>
              <w:right w:val="nil"/>
            </w:tcBorders>
          </w:tcPr>
          <w:p w:rsidR="009603B0" w14:paraId="7DCC9B08" w14:textId="77777777">
            <w:pPr>
              <w:pStyle w:val="TableParagraph"/>
              <w:spacing w:line="239" w:lineRule="exact"/>
              <w:ind w:left="118"/>
              <w:rPr>
                <w:rFonts w:ascii="Times New Roman"/>
                <w:b/>
                <w:sz w:val="24"/>
              </w:rPr>
            </w:pPr>
            <w:r>
              <w:rPr>
                <w:rFonts w:ascii="Times New Roman"/>
                <w:b/>
                <w:sz w:val="24"/>
              </w:rPr>
              <w:t>(Lead</w:t>
            </w:r>
            <w:r>
              <w:rPr>
                <w:rFonts w:ascii="Times New Roman"/>
                <w:b/>
                <w:spacing w:val="-8"/>
                <w:sz w:val="24"/>
              </w:rPr>
              <w:t xml:space="preserve"> </w:t>
            </w:r>
            <w:r>
              <w:rPr>
                <w:rFonts w:ascii="Times New Roman"/>
                <w:b/>
                <w:sz w:val="24"/>
              </w:rPr>
              <w:t>Agency</w:t>
            </w:r>
            <w:r>
              <w:rPr>
                <w:rFonts w:ascii="Times New Roman"/>
                <w:b/>
                <w:spacing w:val="10"/>
                <w:sz w:val="24"/>
              </w:rPr>
              <w:t xml:space="preserve"> </w:t>
            </w:r>
            <w:r>
              <w:rPr>
                <w:rFonts w:ascii="Times New Roman"/>
                <w:b/>
                <w:spacing w:val="-2"/>
                <w:sz w:val="24"/>
              </w:rPr>
              <w:t>Authority)</w:t>
            </w:r>
          </w:p>
        </w:tc>
        <w:tc>
          <w:tcPr>
            <w:tcW w:w="2787" w:type="dxa"/>
            <w:tcBorders>
              <w:top w:val="nil"/>
              <w:left w:val="nil"/>
              <w:right w:val="nil"/>
            </w:tcBorders>
          </w:tcPr>
          <w:p w:rsidR="009603B0" w14:paraId="2D647D17" w14:textId="77777777">
            <w:pPr>
              <w:pStyle w:val="TableParagraph"/>
              <w:spacing w:line="239" w:lineRule="exact"/>
              <w:ind w:left="503"/>
              <w:rPr>
                <w:rFonts w:ascii="Times New Roman"/>
                <w:b/>
                <w:sz w:val="24"/>
              </w:rPr>
            </w:pPr>
            <w:r>
              <w:rPr>
                <w:rFonts w:ascii="Times New Roman"/>
                <w:b/>
                <w:spacing w:val="-2"/>
                <w:sz w:val="24"/>
              </w:rPr>
              <w:t>(Date)</w:t>
            </w:r>
          </w:p>
        </w:tc>
        <w:tc>
          <w:tcPr>
            <w:tcW w:w="2435" w:type="dxa"/>
            <w:tcBorders>
              <w:top w:val="nil"/>
              <w:left w:val="nil"/>
            </w:tcBorders>
          </w:tcPr>
          <w:p w:rsidR="009603B0" w14:paraId="031FA683" w14:textId="77777777">
            <w:pPr>
              <w:pStyle w:val="TableParagraph"/>
              <w:rPr>
                <w:rFonts w:ascii="Times New Roman"/>
                <w:sz w:val="18"/>
              </w:rPr>
            </w:pPr>
          </w:p>
        </w:tc>
      </w:tr>
    </w:tbl>
    <w:p w:rsidR="009603B0" w14:paraId="6EE4A890" w14:textId="1D4ACD51">
      <w:pPr>
        <w:spacing w:before="25"/>
        <w:ind w:left="609"/>
        <w:rPr>
          <w:b/>
          <w:sz w:val="19"/>
        </w:rPr>
      </w:pPr>
      <w:r>
        <w:rPr>
          <w:b/>
          <w:sz w:val="19"/>
        </w:rPr>
        <w:t>OMB</w:t>
      </w:r>
      <w:r>
        <w:rPr>
          <w:b/>
          <w:spacing w:val="1"/>
          <w:sz w:val="19"/>
        </w:rPr>
        <w:t xml:space="preserve"> </w:t>
      </w:r>
      <w:r>
        <w:rPr>
          <w:b/>
          <w:sz w:val="19"/>
        </w:rPr>
        <w:t>Control</w:t>
      </w:r>
      <w:r>
        <w:rPr>
          <w:b/>
          <w:spacing w:val="-3"/>
          <w:sz w:val="19"/>
        </w:rPr>
        <w:t xml:space="preserve"> </w:t>
      </w:r>
      <w:r>
        <w:rPr>
          <w:b/>
          <w:sz w:val="19"/>
        </w:rPr>
        <w:t>#</w:t>
      </w:r>
      <w:r>
        <w:rPr>
          <w:b/>
          <w:spacing w:val="2"/>
          <w:sz w:val="19"/>
        </w:rPr>
        <w:t xml:space="preserve"> </w:t>
      </w:r>
      <w:r>
        <w:rPr>
          <w:b/>
          <w:sz w:val="19"/>
        </w:rPr>
        <w:t>0970-0155</w:t>
      </w:r>
      <w:r>
        <w:rPr>
          <w:b/>
          <w:spacing w:val="-15"/>
          <w:sz w:val="19"/>
        </w:rPr>
        <w:t xml:space="preserve"> </w:t>
      </w:r>
      <w:r>
        <w:rPr>
          <w:b/>
          <w:sz w:val="19"/>
        </w:rPr>
        <w:t>(Expires</w:t>
      </w:r>
      <w:r>
        <w:rPr>
          <w:b/>
          <w:spacing w:val="7"/>
          <w:sz w:val="19"/>
        </w:rPr>
        <w:t xml:space="preserve"> </w:t>
      </w:r>
      <w:r>
        <w:rPr>
          <w:b/>
          <w:spacing w:val="-2"/>
          <w:sz w:val="19"/>
        </w:rPr>
        <w:t>0</w:t>
      </w:r>
      <w:r w:rsidR="00DC3633">
        <w:rPr>
          <w:b/>
          <w:spacing w:val="-2"/>
          <w:sz w:val="19"/>
        </w:rPr>
        <w:t>3</w:t>
      </w:r>
      <w:r>
        <w:rPr>
          <w:b/>
          <w:spacing w:val="-2"/>
          <w:sz w:val="19"/>
        </w:rPr>
        <w:t>/3</w:t>
      </w:r>
      <w:r w:rsidR="00DC3633">
        <w:rPr>
          <w:b/>
          <w:spacing w:val="-2"/>
          <w:sz w:val="19"/>
        </w:rPr>
        <w:t>1</w:t>
      </w:r>
      <w:r>
        <w:rPr>
          <w:b/>
          <w:spacing w:val="-2"/>
          <w:sz w:val="19"/>
        </w:rPr>
        <w:t>/202</w:t>
      </w:r>
      <w:r w:rsidR="00DC3633">
        <w:rPr>
          <w:b/>
          <w:spacing w:val="-2"/>
          <w:sz w:val="19"/>
        </w:rPr>
        <w:t>7</w:t>
      </w:r>
      <w:r>
        <w:rPr>
          <w:b/>
          <w:spacing w:val="-2"/>
          <w:sz w:val="19"/>
        </w:rPr>
        <w:t>)</w:t>
      </w:r>
    </w:p>
    <w:p w:rsidR="009603B0" w14:paraId="552384D6" w14:textId="77777777">
      <w:pPr>
        <w:rPr>
          <w:sz w:val="19"/>
        </w:rPr>
        <w:sectPr>
          <w:pgSz w:w="12240" w:h="15840"/>
          <w:pgMar w:top="1000" w:right="580" w:bottom="1220" w:left="480" w:header="0" w:footer="1039" w:gutter="0"/>
          <w:cols w:space="720"/>
        </w:sectPr>
      </w:pPr>
    </w:p>
    <w:p w:rsidR="009603B0" w14:paraId="4EABEE91" w14:textId="77777777">
      <w:pPr>
        <w:spacing w:before="71" w:line="237" w:lineRule="auto"/>
        <w:ind w:left="3140" w:right="1322" w:hanging="1266"/>
        <w:rPr>
          <w:b/>
          <w:sz w:val="24"/>
        </w:rPr>
      </w:pPr>
      <w:r>
        <w:rPr>
          <w:b/>
          <w:sz w:val="24"/>
        </w:rPr>
        <w:t>DIFFERENTIATING</w:t>
      </w:r>
      <w:r>
        <w:rPr>
          <w:b/>
          <w:spacing w:val="-7"/>
          <w:sz w:val="24"/>
        </w:rPr>
        <w:t xml:space="preserve"> </w:t>
      </w:r>
      <w:r>
        <w:rPr>
          <w:b/>
          <w:sz w:val="24"/>
        </w:rPr>
        <w:t>BETWEEN</w:t>
      </w:r>
      <w:r>
        <w:rPr>
          <w:b/>
          <w:spacing w:val="-10"/>
          <w:sz w:val="24"/>
        </w:rPr>
        <w:t xml:space="preserve"> </w:t>
      </w:r>
      <w:r>
        <w:rPr>
          <w:b/>
          <w:sz w:val="24"/>
        </w:rPr>
        <w:t>LEVERAGED</w:t>
      </w:r>
      <w:r>
        <w:rPr>
          <w:b/>
          <w:spacing w:val="-10"/>
          <w:sz w:val="24"/>
        </w:rPr>
        <w:t xml:space="preserve"> </w:t>
      </w:r>
      <w:r>
        <w:rPr>
          <w:b/>
          <w:sz w:val="24"/>
        </w:rPr>
        <w:t>AND</w:t>
      </w:r>
      <w:r>
        <w:rPr>
          <w:b/>
          <w:spacing w:val="-10"/>
          <w:sz w:val="24"/>
        </w:rPr>
        <w:t xml:space="preserve"> </w:t>
      </w:r>
      <w:r>
        <w:rPr>
          <w:b/>
          <w:sz w:val="24"/>
        </w:rPr>
        <w:t>MATCH</w:t>
      </w:r>
      <w:r>
        <w:rPr>
          <w:b/>
          <w:spacing w:val="-7"/>
          <w:sz w:val="24"/>
        </w:rPr>
        <w:t xml:space="preserve"> </w:t>
      </w:r>
      <w:r>
        <w:rPr>
          <w:b/>
          <w:sz w:val="24"/>
        </w:rPr>
        <w:t>FUNDS FOR PURPOSES</w:t>
      </w:r>
      <w:r>
        <w:rPr>
          <w:b/>
          <w:spacing w:val="40"/>
          <w:sz w:val="24"/>
        </w:rPr>
        <w:t xml:space="preserve"> </w:t>
      </w:r>
      <w:r>
        <w:rPr>
          <w:b/>
          <w:sz w:val="24"/>
        </w:rPr>
        <w:t>OF THE CBCAP PROGRAM</w:t>
      </w:r>
    </w:p>
    <w:p w:rsidR="009603B0" w14:paraId="34EC0EF0" w14:textId="77777777">
      <w:pPr>
        <w:pStyle w:val="BodyText"/>
        <w:spacing w:before="4"/>
        <w:rPr>
          <w:b/>
          <w:sz w:val="23"/>
        </w:rPr>
      </w:pPr>
    </w:p>
    <w:tbl>
      <w:tblPr>
        <w:tblW w:w="0" w:type="auto"/>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854"/>
        <w:gridCol w:w="5046"/>
      </w:tblGrid>
      <w:tr w14:paraId="1A77C41B" w14:textId="77777777">
        <w:tblPrEx>
          <w:tblW w:w="0" w:type="auto"/>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0069"/>
        </w:trPr>
        <w:tc>
          <w:tcPr>
            <w:tcW w:w="4854" w:type="dxa"/>
          </w:tcPr>
          <w:p w:rsidR="009603B0" w14:paraId="5F05D3FE" w14:textId="75E003FA">
            <w:pPr>
              <w:pStyle w:val="TableParagraph"/>
              <w:spacing w:line="237" w:lineRule="auto"/>
              <w:ind w:left="102"/>
              <w:rPr>
                <w:rFonts w:ascii="Times New Roman"/>
                <w:sz w:val="21"/>
              </w:rPr>
            </w:pPr>
            <w:r>
              <w:rPr>
                <w:rFonts w:ascii="Times New Roman"/>
                <w:b/>
                <w:sz w:val="21"/>
              </w:rPr>
              <w:t>Leveraged</w:t>
            </w:r>
            <w:r>
              <w:rPr>
                <w:rFonts w:ascii="Times New Roman"/>
                <w:b/>
                <w:spacing w:val="-20"/>
                <w:sz w:val="21"/>
              </w:rPr>
              <w:t xml:space="preserve"> </w:t>
            </w:r>
            <w:r>
              <w:rPr>
                <w:rFonts w:ascii="Times New Roman"/>
                <w:b/>
                <w:sz w:val="21"/>
              </w:rPr>
              <w:t>Funds</w:t>
            </w:r>
            <w:r>
              <w:rPr>
                <w:rFonts w:ascii="Times New Roman"/>
                <w:b/>
                <w:spacing w:val="-11"/>
                <w:sz w:val="21"/>
              </w:rPr>
              <w:t xml:space="preserve"> </w:t>
            </w:r>
            <w:r>
              <w:rPr>
                <w:rFonts w:ascii="Times New Roman"/>
                <w:sz w:val="21"/>
              </w:rPr>
              <w:t>are</w:t>
            </w:r>
            <w:r>
              <w:rPr>
                <w:rFonts w:ascii="Times New Roman"/>
                <w:spacing w:val="-10"/>
                <w:sz w:val="21"/>
              </w:rPr>
              <w:t xml:space="preserve"> </w:t>
            </w:r>
            <w:r>
              <w:rPr>
                <w:rFonts w:ascii="Times New Roman"/>
                <w:sz w:val="21"/>
              </w:rPr>
              <w:t>those</w:t>
            </w:r>
            <w:r>
              <w:rPr>
                <w:rFonts w:ascii="Times New Roman"/>
                <w:spacing w:val="-10"/>
                <w:sz w:val="21"/>
              </w:rPr>
              <w:t xml:space="preserve"> </w:t>
            </w:r>
            <w:r>
              <w:rPr>
                <w:rFonts w:ascii="Times New Roman"/>
                <w:sz w:val="21"/>
              </w:rPr>
              <w:t>funds</w:t>
            </w:r>
            <w:r>
              <w:rPr>
                <w:rFonts w:ascii="Times New Roman"/>
                <w:spacing w:val="-16"/>
                <w:sz w:val="21"/>
              </w:rPr>
              <w:t xml:space="preserve"> </w:t>
            </w:r>
            <w:r>
              <w:rPr>
                <w:rFonts w:ascii="Times New Roman"/>
                <w:sz w:val="21"/>
              </w:rPr>
              <w:t>that</w:t>
            </w:r>
            <w:r>
              <w:rPr>
                <w:rFonts w:ascii="Times New Roman"/>
                <w:spacing w:val="-8"/>
                <w:sz w:val="21"/>
              </w:rPr>
              <w:t xml:space="preserve"> </w:t>
            </w:r>
            <w:r>
              <w:rPr>
                <w:rFonts w:ascii="Times New Roman"/>
                <w:sz w:val="21"/>
              </w:rPr>
              <w:t>were</w:t>
            </w:r>
            <w:r>
              <w:rPr>
                <w:rFonts w:ascii="Times New Roman"/>
                <w:spacing w:val="-10"/>
                <w:sz w:val="21"/>
              </w:rPr>
              <w:t xml:space="preserve"> </w:t>
            </w:r>
            <w:r>
              <w:rPr>
                <w:rFonts w:ascii="Times New Roman"/>
                <w:sz w:val="21"/>
              </w:rPr>
              <w:t>received</w:t>
            </w:r>
            <w:r>
              <w:rPr>
                <w:rFonts w:ascii="Times New Roman"/>
                <w:spacing w:val="-25"/>
                <w:sz w:val="21"/>
              </w:rPr>
              <w:t xml:space="preserve"> </w:t>
            </w:r>
            <w:r>
              <w:rPr>
                <w:rFonts w:ascii="Times New Roman"/>
                <w:sz w:val="21"/>
              </w:rPr>
              <w:t>by the</w:t>
            </w:r>
            <w:r>
              <w:rPr>
                <w:rFonts w:ascii="Times New Roman"/>
                <w:spacing w:val="-15"/>
                <w:sz w:val="21"/>
              </w:rPr>
              <w:t xml:space="preserve"> </w:t>
            </w:r>
            <w:r>
              <w:rPr>
                <w:rFonts w:ascii="Times New Roman"/>
                <w:sz w:val="21"/>
              </w:rPr>
              <w:t>CBCAP</w:t>
            </w:r>
            <w:r>
              <w:rPr>
                <w:rFonts w:ascii="Times New Roman"/>
                <w:spacing w:val="-23"/>
                <w:sz w:val="21"/>
              </w:rPr>
              <w:t xml:space="preserve"> </w:t>
            </w:r>
            <w:r>
              <w:rPr>
                <w:rFonts w:ascii="Times New Roman"/>
                <w:sz w:val="21"/>
              </w:rPr>
              <w:t>lead</w:t>
            </w:r>
            <w:r>
              <w:rPr>
                <w:rFonts w:ascii="Times New Roman"/>
                <w:spacing w:val="-28"/>
                <w:sz w:val="21"/>
              </w:rPr>
              <w:t xml:space="preserve"> </w:t>
            </w:r>
            <w:r>
              <w:rPr>
                <w:rFonts w:ascii="Times New Roman"/>
                <w:sz w:val="21"/>
              </w:rPr>
              <w:t>agency</w:t>
            </w:r>
            <w:r>
              <w:rPr>
                <w:rFonts w:ascii="Times New Roman"/>
                <w:spacing w:val="-28"/>
                <w:sz w:val="21"/>
              </w:rPr>
              <w:t xml:space="preserve"> </w:t>
            </w:r>
            <w:r>
              <w:rPr>
                <w:rFonts w:ascii="Times New Roman"/>
                <w:sz w:val="21"/>
              </w:rPr>
              <w:t>from</w:t>
            </w:r>
            <w:r>
              <w:rPr>
                <w:rFonts w:ascii="Times New Roman"/>
                <w:spacing w:val="-21"/>
                <w:sz w:val="21"/>
              </w:rPr>
              <w:t xml:space="preserve"> </w:t>
            </w:r>
            <w:r>
              <w:rPr>
                <w:rFonts w:ascii="Times New Roman"/>
                <w:sz w:val="21"/>
              </w:rPr>
              <w:t>private,</w:t>
            </w:r>
            <w:r>
              <w:rPr>
                <w:rFonts w:ascii="Times New Roman"/>
                <w:spacing w:val="-23"/>
                <w:sz w:val="21"/>
              </w:rPr>
              <w:t xml:space="preserve"> </w:t>
            </w:r>
            <w:r>
              <w:rPr>
                <w:rFonts w:ascii="Times New Roman"/>
                <w:sz w:val="21"/>
              </w:rPr>
              <w:t>state,</w:t>
            </w:r>
            <w:r>
              <w:rPr>
                <w:rFonts w:ascii="Times New Roman"/>
                <w:spacing w:val="-23"/>
                <w:sz w:val="21"/>
              </w:rPr>
              <w:t xml:space="preserve"> </w:t>
            </w:r>
            <w:r>
              <w:rPr>
                <w:rFonts w:ascii="Times New Roman"/>
                <w:sz w:val="21"/>
              </w:rPr>
              <w:t>or</w:t>
            </w:r>
            <w:r>
              <w:rPr>
                <w:rFonts w:ascii="Times New Roman"/>
                <w:spacing w:val="-24"/>
                <w:sz w:val="21"/>
              </w:rPr>
              <w:t xml:space="preserve"> </w:t>
            </w:r>
            <w:r>
              <w:rPr>
                <w:rFonts w:ascii="Times New Roman"/>
                <w:sz w:val="21"/>
              </w:rPr>
              <w:t>other</w:t>
            </w:r>
            <w:r>
              <w:rPr>
                <w:rFonts w:ascii="Times New Roman"/>
                <w:spacing w:val="-24"/>
                <w:sz w:val="21"/>
              </w:rPr>
              <w:t xml:space="preserve"> </w:t>
            </w:r>
            <w:r>
              <w:rPr>
                <w:rFonts w:ascii="Times New Roman"/>
                <w:sz w:val="21"/>
              </w:rPr>
              <w:t>non- federal</w:t>
            </w:r>
            <w:r>
              <w:rPr>
                <w:rFonts w:ascii="Times New Roman"/>
                <w:spacing w:val="-26"/>
                <w:sz w:val="21"/>
              </w:rPr>
              <w:t xml:space="preserve"> </w:t>
            </w:r>
            <w:r>
              <w:rPr>
                <w:rFonts w:ascii="Times New Roman"/>
                <w:sz w:val="21"/>
              </w:rPr>
              <w:t>sources</w:t>
            </w:r>
            <w:r>
              <w:rPr>
                <w:rFonts w:ascii="Times New Roman"/>
                <w:spacing w:val="-15"/>
                <w:sz w:val="21"/>
              </w:rPr>
              <w:t xml:space="preserve"> </w:t>
            </w:r>
            <w:r>
              <w:rPr>
                <w:rFonts w:ascii="Times New Roman"/>
                <w:sz w:val="21"/>
              </w:rPr>
              <w:t>during</w:t>
            </w:r>
            <w:r>
              <w:rPr>
                <w:rFonts w:ascii="Times New Roman"/>
                <w:spacing w:val="-24"/>
                <w:sz w:val="21"/>
              </w:rPr>
              <w:t xml:space="preserve"> </w:t>
            </w:r>
            <w:r>
              <w:rPr>
                <w:rFonts w:ascii="Times New Roman"/>
                <w:sz w:val="21"/>
              </w:rPr>
              <w:t>the</w:t>
            </w:r>
            <w:r>
              <w:rPr>
                <w:rFonts w:ascii="Times New Roman"/>
                <w:spacing w:val="-9"/>
                <w:sz w:val="21"/>
              </w:rPr>
              <w:t xml:space="preserve"> </w:t>
            </w:r>
            <w:r>
              <w:rPr>
                <w:rFonts w:ascii="Times New Roman"/>
                <w:sz w:val="21"/>
              </w:rPr>
              <w:t>prior</w:t>
            </w:r>
            <w:r>
              <w:rPr>
                <w:rFonts w:ascii="Times New Roman"/>
                <w:spacing w:val="-20"/>
                <w:sz w:val="21"/>
              </w:rPr>
              <w:t xml:space="preserve"> </w:t>
            </w:r>
            <w:r>
              <w:rPr>
                <w:rFonts w:ascii="Times New Roman"/>
                <w:sz w:val="21"/>
              </w:rPr>
              <w:t>Federal</w:t>
            </w:r>
            <w:r>
              <w:rPr>
                <w:rFonts w:ascii="Times New Roman"/>
                <w:spacing w:val="-26"/>
                <w:sz w:val="21"/>
              </w:rPr>
              <w:t xml:space="preserve"> </w:t>
            </w:r>
            <w:r>
              <w:rPr>
                <w:rFonts w:ascii="Times New Roman"/>
                <w:sz w:val="21"/>
              </w:rPr>
              <w:t>Fiscal</w:t>
            </w:r>
            <w:r>
              <w:rPr>
                <w:rFonts w:ascii="Times New Roman"/>
                <w:spacing w:val="-26"/>
                <w:sz w:val="21"/>
              </w:rPr>
              <w:t xml:space="preserve"> </w:t>
            </w:r>
            <w:r>
              <w:rPr>
                <w:rFonts w:ascii="Times New Roman"/>
                <w:sz w:val="21"/>
              </w:rPr>
              <w:t>Year</w:t>
            </w:r>
            <w:r>
              <w:rPr>
                <w:rFonts w:ascii="Times New Roman"/>
                <w:spacing w:val="-20"/>
                <w:sz w:val="21"/>
              </w:rPr>
              <w:t xml:space="preserve"> </w:t>
            </w:r>
            <w:r>
              <w:rPr>
                <w:rFonts w:ascii="Times New Roman"/>
                <w:sz w:val="21"/>
              </w:rPr>
              <w:t>(FY) and obligated and</w:t>
            </w:r>
            <w:r>
              <w:rPr>
                <w:rFonts w:ascii="Times New Roman"/>
                <w:spacing w:val="-17"/>
                <w:sz w:val="21"/>
              </w:rPr>
              <w:t xml:space="preserve"> </w:t>
            </w:r>
            <w:r>
              <w:rPr>
                <w:rFonts w:ascii="Times New Roman"/>
                <w:sz w:val="21"/>
              </w:rPr>
              <w:t>spent</w:t>
            </w:r>
            <w:r>
              <w:rPr>
                <w:rFonts w:ascii="Times New Roman"/>
                <w:spacing w:val="-20"/>
                <w:sz w:val="21"/>
              </w:rPr>
              <w:t xml:space="preserve"> </w:t>
            </w:r>
            <w:r>
              <w:rPr>
                <w:rFonts w:ascii="Times New Roman"/>
                <w:sz w:val="21"/>
              </w:rPr>
              <w:t>by the CBCAP</w:t>
            </w:r>
            <w:r>
              <w:rPr>
                <w:rFonts w:ascii="Times New Roman"/>
                <w:spacing w:val="-11"/>
                <w:sz w:val="21"/>
              </w:rPr>
              <w:t xml:space="preserve"> </w:t>
            </w:r>
            <w:r>
              <w:rPr>
                <w:rFonts w:ascii="Times New Roman"/>
                <w:sz w:val="21"/>
              </w:rPr>
              <w:t>lead agency during</w:t>
            </w:r>
            <w:r>
              <w:rPr>
                <w:rFonts w:ascii="Times New Roman"/>
                <w:spacing w:val="-15"/>
                <w:sz w:val="21"/>
              </w:rPr>
              <w:t xml:space="preserve"> </w:t>
            </w:r>
            <w:r>
              <w:rPr>
                <w:rFonts w:ascii="Times New Roman"/>
                <w:sz w:val="21"/>
              </w:rPr>
              <w:t>that same</w:t>
            </w:r>
            <w:r>
              <w:rPr>
                <w:rFonts w:ascii="Times New Roman"/>
                <w:spacing w:val="-21"/>
                <w:sz w:val="21"/>
              </w:rPr>
              <w:t xml:space="preserve"> </w:t>
            </w:r>
            <w:r>
              <w:rPr>
                <w:rFonts w:ascii="Times New Roman"/>
                <w:sz w:val="21"/>
              </w:rPr>
              <w:t>time frame to provide</w:t>
            </w:r>
            <w:r>
              <w:rPr>
                <w:rFonts w:ascii="Times New Roman"/>
                <w:spacing w:val="-21"/>
                <w:sz w:val="21"/>
              </w:rPr>
              <w:t xml:space="preserve"> </w:t>
            </w:r>
            <w:r>
              <w:rPr>
                <w:rFonts w:ascii="Times New Roman"/>
                <w:sz w:val="21"/>
              </w:rPr>
              <w:t>the types</w:t>
            </w:r>
            <w:r>
              <w:rPr>
                <w:rFonts w:ascii="Times New Roman"/>
                <w:spacing w:val="-3"/>
                <w:sz w:val="21"/>
              </w:rPr>
              <w:t xml:space="preserve"> </w:t>
            </w:r>
            <w:r>
              <w:rPr>
                <w:rFonts w:ascii="Times New Roman"/>
                <w:sz w:val="21"/>
              </w:rPr>
              <w:t>of services</w:t>
            </w:r>
            <w:r>
              <w:rPr>
                <w:rFonts w:ascii="Times New Roman"/>
                <w:spacing w:val="-4"/>
                <w:sz w:val="21"/>
              </w:rPr>
              <w:t xml:space="preserve"> </w:t>
            </w:r>
            <w:r>
              <w:rPr>
                <w:rFonts w:ascii="Times New Roman"/>
                <w:sz w:val="21"/>
              </w:rPr>
              <w:t>and activities</w:t>
            </w:r>
            <w:r>
              <w:rPr>
                <w:rFonts w:ascii="Times New Roman"/>
                <w:spacing w:val="-4"/>
                <w:sz w:val="21"/>
              </w:rPr>
              <w:t xml:space="preserve"> </w:t>
            </w:r>
            <w:r>
              <w:rPr>
                <w:rFonts w:ascii="Times New Roman"/>
                <w:sz w:val="21"/>
              </w:rPr>
              <w:t>for</w:t>
            </w:r>
            <w:r>
              <w:rPr>
                <w:rFonts w:ascii="Times New Roman"/>
                <w:spacing w:val="-10"/>
                <w:sz w:val="21"/>
              </w:rPr>
              <w:t xml:space="preserve"> </w:t>
            </w:r>
            <w:r>
              <w:rPr>
                <w:rFonts w:ascii="Times New Roman"/>
                <w:sz w:val="21"/>
              </w:rPr>
              <w:t>which the actual</w:t>
            </w:r>
            <w:r>
              <w:rPr>
                <w:rFonts w:ascii="Times New Roman"/>
                <w:spacing w:val="-18"/>
                <w:sz w:val="21"/>
              </w:rPr>
              <w:t xml:space="preserve"> </w:t>
            </w:r>
            <w:r>
              <w:rPr>
                <w:rFonts w:ascii="Times New Roman"/>
                <w:sz w:val="21"/>
              </w:rPr>
              <w:t>CBCAP federal</w:t>
            </w:r>
            <w:r>
              <w:rPr>
                <w:rFonts w:ascii="Times New Roman"/>
                <w:spacing w:val="-18"/>
                <w:sz w:val="21"/>
              </w:rPr>
              <w:t xml:space="preserve"> </w:t>
            </w:r>
            <w:r>
              <w:rPr>
                <w:rFonts w:ascii="Times New Roman"/>
                <w:sz w:val="21"/>
              </w:rPr>
              <w:t>funds</w:t>
            </w:r>
            <w:r>
              <w:rPr>
                <w:rFonts w:ascii="Times New Roman"/>
                <w:spacing w:val="-3"/>
                <w:sz w:val="21"/>
              </w:rPr>
              <w:t xml:space="preserve"> </w:t>
            </w:r>
            <w:r>
              <w:rPr>
                <w:rFonts w:ascii="Times New Roman"/>
                <w:sz w:val="21"/>
              </w:rPr>
              <w:t>may</w:t>
            </w:r>
            <w:r>
              <w:rPr>
                <w:rFonts w:ascii="Times New Roman"/>
                <w:spacing w:val="-15"/>
                <w:sz w:val="21"/>
              </w:rPr>
              <w:t xml:space="preserve"> </w:t>
            </w:r>
            <w:r>
              <w:rPr>
                <w:rFonts w:ascii="Times New Roman"/>
                <w:sz w:val="21"/>
              </w:rPr>
              <w:t>be used.</w:t>
            </w:r>
          </w:p>
          <w:p w:rsidR="009603B0" w14:paraId="7DA2AA0F" w14:textId="77777777">
            <w:pPr>
              <w:pStyle w:val="TableParagraph"/>
              <w:spacing w:before="1"/>
              <w:rPr>
                <w:rFonts w:ascii="Times New Roman"/>
                <w:b/>
                <w:sz w:val="21"/>
              </w:rPr>
            </w:pPr>
          </w:p>
          <w:p w:rsidR="009603B0" w14:paraId="64630C24" w14:textId="77777777">
            <w:pPr>
              <w:pStyle w:val="TableParagraph"/>
              <w:ind w:left="102"/>
              <w:rPr>
                <w:rFonts w:ascii="Times New Roman"/>
                <w:sz w:val="21"/>
              </w:rPr>
            </w:pPr>
            <w:r>
              <w:rPr>
                <w:rFonts w:ascii="Times New Roman"/>
                <w:sz w:val="21"/>
              </w:rPr>
              <w:t>All funds</w:t>
            </w:r>
            <w:r>
              <w:rPr>
                <w:rFonts w:ascii="Times New Roman"/>
                <w:spacing w:val="-22"/>
                <w:sz w:val="21"/>
              </w:rPr>
              <w:t xml:space="preserve"> </w:t>
            </w:r>
            <w:r>
              <w:rPr>
                <w:rFonts w:ascii="Times New Roman"/>
                <w:sz w:val="21"/>
              </w:rPr>
              <w:t>leveraged</w:t>
            </w:r>
            <w:r>
              <w:rPr>
                <w:rFonts w:ascii="Times New Roman"/>
                <w:spacing w:val="-13"/>
                <w:sz w:val="21"/>
              </w:rPr>
              <w:t xml:space="preserve"> </w:t>
            </w:r>
            <w:r>
              <w:rPr>
                <w:rFonts w:ascii="Times New Roman"/>
                <w:sz w:val="21"/>
              </w:rPr>
              <w:t>by</w:t>
            </w:r>
            <w:r>
              <w:rPr>
                <w:rFonts w:ascii="Times New Roman"/>
                <w:spacing w:val="-29"/>
                <w:sz w:val="21"/>
              </w:rPr>
              <w:t xml:space="preserve"> </w:t>
            </w:r>
            <w:r>
              <w:rPr>
                <w:rFonts w:ascii="Times New Roman"/>
                <w:sz w:val="21"/>
              </w:rPr>
              <w:t>your</w:t>
            </w:r>
            <w:r>
              <w:rPr>
                <w:rFonts w:ascii="Times New Roman"/>
                <w:spacing w:val="-26"/>
                <w:sz w:val="21"/>
              </w:rPr>
              <w:t xml:space="preserve"> </w:t>
            </w:r>
            <w:r>
              <w:rPr>
                <w:rFonts w:ascii="Times New Roman"/>
                <w:sz w:val="21"/>
              </w:rPr>
              <w:t>date</w:t>
            </w:r>
            <w:r>
              <w:rPr>
                <w:rFonts w:ascii="Times New Roman"/>
                <w:spacing w:val="-33"/>
                <w:sz w:val="21"/>
              </w:rPr>
              <w:t xml:space="preserve"> </w:t>
            </w:r>
            <w:r>
              <w:rPr>
                <w:rFonts w:ascii="Times New Roman"/>
                <w:sz w:val="21"/>
              </w:rPr>
              <w:t>and</w:t>
            </w:r>
            <w:r>
              <w:rPr>
                <w:rFonts w:ascii="Times New Roman"/>
                <w:spacing w:val="-29"/>
                <w:sz w:val="21"/>
              </w:rPr>
              <w:t xml:space="preserve"> </w:t>
            </w:r>
            <w:r>
              <w:rPr>
                <w:rFonts w:ascii="Times New Roman"/>
                <w:sz w:val="21"/>
              </w:rPr>
              <w:t>claimed</w:t>
            </w:r>
            <w:r>
              <w:rPr>
                <w:rFonts w:ascii="Times New Roman"/>
                <w:spacing w:val="-29"/>
                <w:sz w:val="21"/>
              </w:rPr>
              <w:t xml:space="preserve"> </w:t>
            </w:r>
            <w:r>
              <w:rPr>
                <w:rFonts w:ascii="Times New Roman"/>
                <w:sz w:val="21"/>
              </w:rPr>
              <w:t xml:space="preserve">when </w:t>
            </w:r>
            <w:r>
              <w:rPr>
                <w:rFonts w:ascii="Times New Roman"/>
                <w:spacing w:val="-2"/>
                <w:sz w:val="21"/>
              </w:rPr>
              <w:t>submitting</w:t>
            </w:r>
            <w:r>
              <w:rPr>
                <w:rFonts w:ascii="Times New Roman"/>
                <w:spacing w:val="-25"/>
                <w:sz w:val="21"/>
              </w:rPr>
              <w:t xml:space="preserve"> </w:t>
            </w:r>
            <w:r>
              <w:rPr>
                <w:rFonts w:ascii="Times New Roman"/>
                <w:spacing w:val="-2"/>
                <w:sz w:val="21"/>
              </w:rPr>
              <w:t>the</w:t>
            </w:r>
            <w:r>
              <w:rPr>
                <w:rFonts w:ascii="Times New Roman"/>
                <w:spacing w:val="-10"/>
                <w:sz w:val="21"/>
              </w:rPr>
              <w:t xml:space="preserve"> </w:t>
            </w:r>
            <w:r>
              <w:rPr>
                <w:rFonts w:ascii="Times New Roman"/>
                <w:spacing w:val="-2"/>
                <w:sz w:val="21"/>
              </w:rPr>
              <w:t>CBCAP</w:t>
            </w:r>
            <w:r>
              <w:rPr>
                <w:rFonts w:ascii="Times New Roman"/>
                <w:spacing w:val="-19"/>
                <w:sz w:val="21"/>
              </w:rPr>
              <w:t xml:space="preserve"> </w:t>
            </w:r>
            <w:r>
              <w:rPr>
                <w:rFonts w:ascii="Times New Roman"/>
                <w:spacing w:val="-2"/>
                <w:sz w:val="21"/>
              </w:rPr>
              <w:t>application</w:t>
            </w:r>
            <w:r>
              <w:rPr>
                <w:rFonts w:ascii="Times New Roman"/>
                <w:spacing w:val="-6"/>
                <w:sz w:val="21"/>
              </w:rPr>
              <w:t xml:space="preserve"> </w:t>
            </w:r>
            <w:r>
              <w:rPr>
                <w:rFonts w:ascii="Times New Roman"/>
                <w:spacing w:val="-2"/>
                <w:sz w:val="21"/>
              </w:rPr>
              <w:t>must</w:t>
            </w:r>
            <w:r>
              <w:rPr>
                <w:rFonts w:ascii="Times New Roman"/>
                <w:spacing w:val="-26"/>
                <w:sz w:val="21"/>
              </w:rPr>
              <w:t xml:space="preserve"> </w:t>
            </w:r>
            <w:r>
              <w:rPr>
                <w:rFonts w:ascii="Times New Roman"/>
                <w:spacing w:val="-2"/>
                <w:sz w:val="21"/>
              </w:rPr>
              <w:t>have</w:t>
            </w:r>
            <w:r>
              <w:rPr>
                <w:rFonts w:ascii="Times New Roman"/>
                <w:spacing w:val="-10"/>
                <w:sz w:val="21"/>
              </w:rPr>
              <w:t xml:space="preserve"> </w:t>
            </w:r>
            <w:r>
              <w:rPr>
                <w:rFonts w:ascii="Times New Roman"/>
                <w:spacing w:val="-4"/>
                <w:sz w:val="21"/>
              </w:rPr>
              <w:t>been:</w:t>
            </w:r>
          </w:p>
          <w:p w:rsidR="009603B0" w14:paraId="46D5A34F" w14:textId="77777777">
            <w:pPr>
              <w:pStyle w:val="TableParagraph"/>
              <w:spacing w:before="6"/>
              <w:rPr>
                <w:rFonts w:ascii="Times New Roman"/>
                <w:b/>
                <w:sz w:val="19"/>
              </w:rPr>
            </w:pPr>
          </w:p>
          <w:p w:rsidR="009603B0" w14:paraId="0CE6EC90" w14:textId="77777777">
            <w:pPr>
              <w:pStyle w:val="TableParagraph"/>
              <w:numPr>
                <w:ilvl w:val="0"/>
                <w:numId w:val="2"/>
              </w:numPr>
              <w:tabs>
                <w:tab w:val="left" w:pos="470"/>
              </w:tabs>
              <w:spacing w:line="237" w:lineRule="auto"/>
              <w:ind w:right="93"/>
              <w:rPr>
                <w:rFonts w:ascii="Times New Roman" w:hAnsi="Times New Roman"/>
                <w:b/>
                <w:sz w:val="21"/>
              </w:rPr>
            </w:pPr>
            <w:r>
              <w:rPr>
                <w:rFonts w:ascii="Times New Roman" w:hAnsi="Times New Roman"/>
                <w:sz w:val="21"/>
              </w:rPr>
              <w:t xml:space="preserve">Leveraged </w:t>
            </w:r>
            <w:r>
              <w:rPr>
                <w:rFonts w:ascii="Times New Roman" w:hAnsi="Times New Roman"/>
                <w:b/>
                <w:sz w:val="21"/>
              </w:rPr>
              <w:t>by your</w:t>
            </w:r>
            <w:r>
              <w:rPr>
                <w:rFonts w:ascii="Times New Roman" w:hAnsi="Times New Roman"/>
                <w:b/>
                <w:spacing w:val="-23"/>
                <w:sz w:val="21"/>
              </w:rPr>
              <w:t xml:space="preserve"> </w:t>
            </w:r>
            <w:r>
              <w:rPr>
                <w:rFonts w:ascii="Times New Roman" w:hAnsi="Times New Roman"/>
                <w:b/>
                <w:sz w:val="21"/>
              </w:rPr>
              <w:t>state from private,</w:t>
            </w:r>
            <w:r>
              <w:rPr>
                <w:rFonts w:ascii="Times New Roman" w:hAnsi="Times New Roman"/>
                <w:b/>
                <w:spacing w:val="-10"/>
                <w:sz w:val="21"/>
              </w:rPr>
              <w:t xml:space="preserve"> </w:t>
            </w:r>
            <w:r>
              <w:rPr>
                <w:rFonts w:ascii="Times New Roman" w:hAnsi="Times New Roman"/>
                <w:b/>
                <w:sz w:val="21"/>
              </w:rPr>
              <w:t>state,</w:t>
            </w:r>
            <w:r>
              <w:rPr>
                <w:rFonts w:ascii="Times New Roman" w:hAnsi="Times New Roman"/>
                <w:b/>
                <w:spacing w:val="-10"/>
                <w:sz w:val="21"/>
              </w:rPr>
              <w:t xml:space="preserve"> </w:t>
            </w:r>
            <w:r>
              <w:rPr>
                <w:rFonts w:ascii="Times New Roman" w:hAnsi="Times New Roman"/>
                <w:b/>
                <w:sz w:val="21"/>
              </w:rPr>
              <w:t xml:space="preserve">or </w:t>
            </w:r>
            <w:r>
              <w:rPr>
                <w:rFonts w:ascii="Times New Roman" w:hAnsi="Times New Roman"/>
                <w:b/>
                <w:spacing w:val="-2"/>
                <w:sz w:val="21"/>
              </w:rPr>
              <w:t>other</w:t>
            </w:r>
            <w:r>
              <w:rPr>
                <w:rFonts w:ascii="Times New Roman" w:hAnsi="Times New Roman"/>
                <w:b/>
                <w:spacing w:val="-16"/>
                <w:sz w:val="21"/>
              </w:rPr>
              <w:t xml:space="preserve"> </w:t>
            </w:r>
            <w:r>
              <w:rPr>
                <w:rFonts w:ascii="Times New Roman" w:hAnsi="Times New Roman"/>
                <w:spacing w:val="-2"/>
                <w:sz w:val="21"/>
                <w:u w:val="single"/>
              </w:rPr>
              <w:t>non-federal</w:t>
            </w:r>
            <w:r>
              <w:rPr>
                <w:rFonts w:ascii="Times New Roman" w:hAnsi="Times New Roman"/>
                <w:spacing w:val="-30"/>
                <w:sz w:val="21"/>
              </w:rPr>
              <w:t xml:space="preserve"> </w:t>
            </w:r>
            <w:r>
              <w:rPr>
                <w:rFonts w:ascii="Times New Roman" w:hAnsi="Times New Roman"/>
                <w:b/>
                <w:spacing w:val="-2"/>
                <w:sz w:val="21"/>
              </w:rPr>
              <w:t>sources</w:t>
            </w:r>
            <w:r>
              <w:rPr>
                <w:rFonts w:ascii="Times New Roman" w:hAnsi="Times New Roman"/>
                <w:b/>
                <w:spacing w:val="-22"/>
                <w:sz w:val="21"/>
              </w:rPr>
              <w:t xml:space="preserve"> </w:t>
            </w:r>
            <w:r>
              <w:rPr>
                <w:rFonts w:ascii="Times New Roman" w:hAnsi="Times New Roman"/>
                <w:b/>
                <w:spacing w:val="-2"/>
                <w:sz w:val="21"/>
              </w:rPr>
              <w:t>during</w:t>
            </w:r>
            <w:r>
              <w:rPr>
                <w:rFonts w:ascii="Times New Roman" w:hAnsi="Times New Roman"/>
                <w:b/>
                <w:spacing w:val="-29"/>
                <w:sz w:val="21"/>
              </w:rPr>
              <w:t xml:space="preserve"> </w:t>
            </w:r>
            <w:r>
              <w:rPr>
                <w:rFonts w:ascii="Times New Roman" w:hAnsi="Times New Roman"/>
                <w:b/>
                <w:spacing w:val="-2"/>
                <w:sz w:val="21"/>
              </w:rPr>
              <w:t>the</w:t>
            </w:r>
            <w:r>
              <w:rPr>
                <w:rFonts w:ascii="Times New Roman" w:hAnsi="Times New Roman"/>
                <w:b/>
                <w:spacing w:val="-17"/>
                <w:sz w:val="21"/>
              </w:rPr>
              <w:t xml:space="preserve"> </w:t>
            </w:r>
            <w:r>
              <w:rPr>
                <w:rFonts w:ascii="Times New Roman" w:hAnsi="Times New Roman"/>
                <w:b/>
                <w:spacing w:val="-2"/>
                <w:sz w:val="21"/>
              </w:rPr>
              <w:t>prior</w:t>
            </w:r>
            <w:r>
              <w:rPr>
                <w:rFonts w:ascii="Times New Roman" w:hAnsi="Times New Roman"/>
                <w:b/>
                <w:spacing w:val="-17"/>
                <w:sz w:val="21"/>
              </w:rPr>
              <w:t xml:space="preserve"> </w:t>
            </w:r>
            <w:r>
              <w:rPr>
                <w:rFonts w:ascii="Times New Roman" w:hAnsi="Times New Roman"/>
                <w:b/>
                <w:spacing w:val="-2"/>
                <w:sz w:val="21"/>
              </w:rPr>
              <w:t xml:space="preserve">Federal </w:t>
            </w:r>
            <w:r>
              <w:rPr>
                <w:rFonts w:ascii="Times New Roman" w:hAnsi="Times New Roman"/>
                <w:b/>
                <w:sz w:val="21"/>
              </w:rPr>
              <w:t>Fiscal</w:t>
            </w:r>
            <w:r>
              <w:rPr>
                <w:rFonts w:ascii="Times New Roman" w:hAnsi="Times New Roman"/>
                <w:b/>
                <w:spacing w:val="-15"/>
                <w:sz w:val="21"/>
              </w:rPr>
              <w:t xml:space="preserve"> </w:t>
            </w:r>
            <w:r>
              <w:rPr>
                <w:rFonts w:ascii="Times New Roman" w:hAnsi="Times New Roman"/>
                <w:b/>
                <w:sz w:val="21"/>
              </w:rPr>
              <w:t>Year.</w:t>
            </w:r>
          </w:p>
          <w:p w:rsidR="009603B0" w14:paraId="120E0225" w14:textId="77777777">
            <w:pPr>
              <w:pStyle w:val="TableParagraph"/>
              <w:numPr>
                <w:ilvl w:val="0"/>
                <w:numId w:val="2"/>
              </w:numPr>
              <w:tabs>
                <w:tab w:val="left" w:pos="470"/>
              </w:tabs>
              <w:spacing w:line="234" w:lineRule="exact"/>
              <w:ind w:hanging="368"/>
              <w:rPr>
                <w:rFonts w:ascii="Times New Roman" w:hAnsi="Times New Roman"/>
                <w:sz w:val="21"/>
              </w:rPr>
            </w:pPr>
            <w:r>
              <w:rPr>
                <w:rFonts w:ascii="Times New Roman" w:hAnsi="Times New Roman"/>
                <w:b/>
                <w:spacing w:val="-2"/>
                <w:sz w:val="21"/>
              </w:rPr>
              <w:t>Directed</w:t>
            </w:r>
            <w:r>
              <w:rPr>
                <w:rFonts w:ascii="Times New Roman" w:hAnsi="Times New Roman"/>
                <w:b/>
                <w:spacing w:val="-14"/>
                <w:sz w:val="21"/>
              </w:rPr>
              <w:t xml:space="preserve"> </w:t>
            </w:r>
            <w:r>
              <w:rPr>
                <w:rFonts w:ascii="Times New Roman" w:hAnsi="Times New Roman"/>
                <w:spacing w:val="-2"/>
                <w:sz w:val="21"/>
              </w:rPr>
              <w:t>through</w:t>
            </w:r>
            <w:r>
              <w:rPr>
                <w:rFonts w:ascii="Times New Roman" w:hAnsi="Times New Roman"/>
                <w:spacing w:val="1"/>
                <w:sz w:val="21"/>
              </w:rPr>
              <w:t xml:space="preserve"> </w:t>
            </w:r>
            <w:r>
              <w:rPr>
                <w:rFonts w:ascii="Times New Roman" w:hAnsi="Times New Roman"/>
                <w:spacing w:val="-2"/>
                <w:sz w:val="21"/>
              </w:rPr>
              <w:t>the</w:t>
            </w:r>
            <w:r>
              <w:rPr>
                <w:rFonts w:ascii="Times New Roman" w:hAnsi="Times New Roman"/>
                <w:spacing w:val="-27"/>
                <w:sz w:val="21"/>
              </w:rPr>
              <w:t xml:space="preserve"> </w:t>
            </w:r>
            <w:r>
              <w:rPr>
                <w:rFonts w:ascii="Times New Roman" w:hAnsi="Times New Roman"/>
                <w:spacing w:val="-2"/>
                <w:sz w:val="21"/>
              </w:rPr>
              <w:t>CBCAP</w:t>
            </w:r>
            <w:r>
              <w:rPr>
                <w:rFonts w:ascii="Times New Roman" w:hAnsi="Times New Roman"/>
                <w:spacing w:val="-16"/>
                <w:sz w:val="21"/>
              </w:rPr>
              <w:t xml:space="preserve"> </w:t>
            </w:r>
            <w:r>
              <w:rPr>
                <w:rFonts w:ascii="Times New Roman" w:hAnsi="Times New Roman"/>
                <w:spacing w:val="-2"/>
                <w:sz w:val="21"/>
              </w:rPr>
              <w:t>lead</w:t>
            </w:r>
            <w:r>
              <w:rPr>
                <w:rFonts w:ascii="Times New Roman" w:hAnsi="Times New Roman"/>
                <w:spacing w:val="-21"/>
                <w:sz w:val="21"/>
              </w:rPr>
              <w:t xml:space="preserve"> </w:t>
            </w:r>
            <w:r>
              <w:rPr>
                <w:rFonts w:ascii="Times New Roman" w:hAnsi="Times New Roman"/>
                <w:spacing w:val="-2"/>
                <w:sz w:val="21"/>
              </w:rPr>
              <w:t>agency</w:t>
            </w:r>
          </w:p>
          <w:p w:rsidR="009603B0" w14:paraId="3E74F0E6" w14:textId="77777777">
            <w:pPr>
              <w:pStyle w:val="TableParagraph"/>
              <w:spacing w:line="230" w:lineRule="auto"/>
              <w:ind w:left="470"/>
              <w:rPr>
                <w:rFonts w:ascii="Times New Roman"/>
                <w:sz w:val="21"/>
              </w:rPr>
            </w:pPr>
            <w:r>
              <w:rPr>
                <w:rFonts w:ascii="Times New Roman"/>
                <w:spacing w:val="-2"/>
                <w:sz w:val="21"/>
              </w:rPr>
              <w:t>submitting</w:t>
            </w:r>
            <w:r>
              <w:rPr>
                <w:rFonts w:ascii="Times New Roman"/>
                <w:spacing w:val="-26"/>
                <w:sz w:val="21"/>
              </w:rPr>
              <w:t xml:space="preserve"> </w:t>
            </w:r>
            <w:r>
              <w:rPr>
                <w:rFonts w:ascii="Times New Roman"/>
                <w:spacing w:val="-2"/>
                <w:sz w:val="21"/>
              </w:rPr>
              <w:t>the</w:t>
            </w:r>
            <w:r>
              <w:rPr>
                <w:rFonts w:ascii="Times New Roman"/>
                <w:spacing w:val="-12"/>
                <w:sz w:val="21"/>
              </w:rPr>
              <w:t xml:space="preserve"> </w:t>
            </w:r>
            <w:r>
              <w:rPr>
                <w:rFonts w:ascii="Times New Roman"/>
                <w:spacing w:val="-2"/>
                <w:sz w:val="21"/>
              </w:rPr>
              <w:t>application.</w:t>
            </w:r>
            <w:r>
              <w:rPr>
                <w:rFonts w:ascii="Times New Roman"/>
                <w:spacing w:val="33"/>
                <w:sz w:val="21"/>
              </w:rPr>
              <w:t xml:space="preserve"> </w:t>
            </w:r>
            <w:r>
              <w:rPr>
                <w:rFonts w:ascii="Times New Roman"/>
                <w:spacing w:val="-2"/>
                <w:sz w:val="21"/>
              </w:rPr>
              <w:t>(</w:t>
            </w:r>
            <w:r>
              <w:rPr>
                <w:rFonts w:ascii="Times New Roman"/>
                <w:b/>
                <w:spacing w:val="-2"/>
                <w:sz w:val="21"/>
              </w:rPr>
              <w:t>Note:</w:t>
            </w:r>
            <w:r>
              <w:rPr>
                <w:rFonts w:ascii="Times New Roman"/>
                <w:b/>
                <w:spacing w:val="-22"/>
                <w:sz w:val="21"/>
              </w:rPr>
              <w:t xml:space="preserve"> </w:t>
            </w:r>
            <w:r>
              <w:rPr>
                <w:rFonts w:ascii="Times New Roman"/>
                <w:spacing w:val="-2"/>
                <w:sz w:val="21"/>
              </w:rPr>
              <w:t>Leveraged</w:t>
            </w:r>
            <w:r>
              <w:rPr>
                <w:rFonts w:ascii="Times New Roman"/>
                <w:spacing w:val="-26"/>
                <w:sz w:val="21"/>
              </w:rPr>
              <w:t xml:space="preserve"> </w:t>
            </w:r>
            <w:r>
              <w:rPr>
                <w:rFonts w:ascii="Times New Roman"/>
                <w:spacing w:val="-2"/>
                <w:sz w:val="21"/>
              </w:rPr>
              <w:t xml:space="preserve">funds </w:t>
            </w:r>
            <w:r>
              <w:rPr>
                <w:rFonts w:ascii="Times New Roman"/>
                <w:sz w:val="21"/>
              </w:rPr>
              <w:t>must be controlled by the</w:t>
            </w:r>
            <w:r>
              <w:rPr>
                <w:rFonts w:ascii="Times New Roman"/>
                <w:spacing w:val="-21"/>
                <w:sz w:val="21"/>
              </w:rPr>
              <w:t xml:space="preserve"> </w:t>
            </w:r>
            <w:r>
              <w:rPr>
                <w:rFonts w:ascii="Times New Roman"/>
                <w:sz w:val="21"/>
              </w:rPr>
              <w:t>CBCAP</w:t>
            </w:r>
            <w:r>
              <w:rPr>
                <w:rFonts w:ascii="Times New Roman"/>
                <w:spacing w:val="-7"/>
                <w:sz w:val="21"/>
              </w:rPr>
              <w:t xml:space="preserve"> </w:t>
            </w:r>
            <w:r>
              <w:rPr>
                <w:rFonts w:ascii="Times New Roman"/>
                <w:sz w:val="21"/>
              </w:rPr>
              <w:t>lead</w:t>
            </w:r>
            <w:r>
              <w:rPr>
                <w:rFonts w:ascii="Times New Roman"/>
                <w:spacing w:val="-14"/>
                <w:sz w:val="21"/>
              </w:rPr>
              <w:t xml:space="preserve"> </w:t>
            </w:r>
            <w:r>
              <w:rPr>
                <w:rFonts w:ascii="Times New Roman"/>
                <w:sz w:val="21"/>
              </w:rPr>
              <w:t>agency submitting</w:t>
            </w:r>
            <w:r>
              <w:rPr>
                <w:rFonts w:ascii="Times New Roman"/>
                <w:spacing w:val="-26"/>
                <w:sz w:val="21"/>
              </w:rPr>
              <w:t xml:space="preserve"> </w:t>
            </w:r>
            <w:r>
              <w:rPr>
                <w:rFonts w:ascii="Times New Roman"/>
                <w:sz w:val="21"/>
              </w:rPr>
              <w:t>the</w:t>
            </w:r>
            <w:r>
              <w:rPr>
                <w:rFonts w:ascii="Times New Roman"/>
                <w:spacing w:val="-13"/>
                <w:sz w:val="21"/>
              </w:rPr>
              <w:t xml:space="preserve"> </w:t>
            </w:r>
            <w:r>
              <w:rPr>
                <w:rFonts w:ascii="Times New Roman"/>
                <w:sz w:val="21"/>
              </w:rPr>
              <w:t>application.</w:t>
            </w:r>
            <w:r>
              <w:rPr>
                <w:rFonts w:ascii="Times New Roman"/>
                <w:spacing w:val="33"/>
                <w:sz w:val="21"/>
              </w:rPr>
              <w:t xml:space="preserve"> </w:t>
            </w:r>
            <w:r>
              <w:rPr>
                <w:rFonts w:ascii="Times New Roman"/>
                <w:sz w:val="21"/>
              </w:rPr>
              <w:t>If</w:t>
            </w:r>
            <w:r>
              <w:rPr>
                <w:rFonts w:ascii="Times New Roman"/>
                <w:spacing w:val="-23"/>
                <w:sz w:val="21"/>
              </w:rPr>
              <w:t xml:space="preserve"> </w:t>
            </w:r>
            <w:r>
              <w:rPr>
                <w:rFonts w:ascii="Times New Roman"/>
                <w:sz w:val="21"/>
              </w:rPr>
              <w:t>the</w:t>
            </w:r>
            <w:r>
              <w:rPr>
                <w:rFonts w:ascii="Times New Roman"/>
                <w:spacing w:val="-13"/>
                <w:sz w:val="21"/>
              </w:rPr>
              <w:t xml:space="preserve"> </w:t>
            </w:r>
            <w:r>
              <w:rPr>
                <w:rFonts w:ascii="Times New Roman"/>
                <w:sz w:val="21"/>
              </w:rPr>
              <w:t>state</w:t>
            </w:r>
            <w:r>
              <w:rPr>
                <w:rFonts w:ascii="Times New Roman"/>
                <w:spacing w:val="-13"/>
                <w:sz w:val="21"/>
              </w:rPr>
              <w:t xml:space="preserve"> </w:t>
            </w:r>
            <w:r>
              <w:rPr>
                <w:rFonts w:ascii="Times New Roman"/>
                <w:sz w:val="21"/>
              </w:rPr>
              <w:t>lead</w:t>
            </w:r>
            <w:r>
              <w:rPr>
                <w:rFonts w:ascii="Times New Roman"/>
                <w:spacing w:val="-8"/>
                <w:sz w:val="21"/>
              </w:rPr>
              <w:t xml:space="preserve"> </w:t>
            </w:r>
            <w:r>
              <w:rPr>
                <w:rFonts w:ascii="Times New Roman"/>
                <w:sz w:val="21"/>
              </w:rPr>
              <w:t xml:space="preserve">agency </w:t>
            </w:r>
            <w:r>
              <w:rPr>
                <w:rFonts w:ascii="Times New Roman"/>
                <w:spacing w:val="-2"/>
                <w:sz w:val="21"/>
              </w:rPr>
              <w:t>has</w:t>
            </w:r>
            <w:r>
              <w:rPr>
                <w:rFonts w:ascii="Times New Roman"/>
                <w:spacing w:val="-19"/>
                <w:sz w:val="21"/>
              </w:rPr>
              <w:t xml:space="preserve"> </w:t>
            </w:r>
            <w:r>
              <w:rPr>
                <w:rFonts w:ascii="Times New Roman"/>
                <w:spacing w:val="-2"/>
                <w:sz w:val="21"/>
              </w:rPr>
              <w:t>changed</w:t>
            </w:r>
            <w:r>
              <w:rPr>
                <w:rFonts w:ascii="Times New Roman"/>
                <w:spacing w:val="-8"/>
                <w:sz w:val="21"/>
              </w:rPr>
              <w:t xml:space="preserve"> </w:t>
            </w:r>
            <w:r>
              <w:rPr>
                <w:rFonts w:ascii="Times New Roman"/>
                <w:spacing w:val="-2"/>
                <w:sz w:val="21"/>
              </w:rPr>
              <w:t>and</w:t>
            </w:r>
            <w:r>
              <w:rPr>
                <w:rFonts w:ascii="Times New Roman"/>
                <w:spacing w:val="-8"/>
                <w:sz w:val="21"/>
              </w:rPr>
              <w:t xml:space="preserve"> </w:t>
            </w:r>
            <w:r>
              <w:rPr>
                <w:rFonts w:ascii="Times New Roman"/>
                <w:spacing w:val="-2"/>
                <w:sz w:val="21"/>
              </w:rPr>
              <w:t>the</w:t>
            </w:r>
            <w:r>
              <w:rPr>
                <w:rFonts w:ascii="Times New Roman"/>
                <w:spacing w:val="-13"/>
                <w:sz w:val="21"/>
              </w:rPr>
              <w:t xml:space="preserve"> </w:t>
            </w:r>
            <w:r>
              <w:rPr>
                <w:rFonts w:ascii="Times New Roman"/>
                <w:spacing w:val="-2"/>
                <w:sz w:val="21"/>
              </w:rPr>
              <w:t>current</w:t>
            </w:r>
            <w:r>
              <w:rPr>
                <w:rFonts w:ascii="Times New Roman"/>
                <w:spacing w:val="-11"/>
                <w:sz w:val="21"/>
              </w:rPr>
              <w:t xml:space="preserve"> </w:t>
            </w:r>
            <w:r>
              <w:rPr>
                <w:rFonts w:ascii="Times New Roman"/>
                <w:spacing w:val="-2"/>
                <w:sz w:val="21"/>
              </w:rPr>
              <w:t>lead agency</w:t>
            </w:r>
            <w:r>
              <w:rPr>
                <w:rFonts w:ascii="Times New Roman"/>
                <w:spacing w:val="-26"/>
                <w:sz w:val="21"/>
              </w:rPr>
              <w:t xml:space="preserve"> </w:t>
            </w:r>
            <w:r>
              <w:rPr>
                <w:rFonts w:ascii="Times New Roman"/>
                <w:spacing w:val="-2"/>
                <w:sz w:val="21"/>
              </w:rPr>
              <w:t xml:space="preserve">submitting </w:t>
            </w:r>
            <w:r>
              <w:rPr>
                <w:rFonts w:ascii="Times New Roman"/>
                <w:sz w:val="21"/>
              </w:rPr>
              <w:t>the</w:t>
            </w:r>
            <w:r>
              <w:rPr>
                <w:rFonts w:ascii="Times New Roman"/>
                <w:spacing w:val="-13"/>
                <w:sz w:val="21"/>
              </w:rPr>
              <w:t xml:space="preserve"> </w:t>
            </w:r>
            <w:r>
              <w:rPr>
                <w:rFonts w:ascii="Times New Roman"/>
                <w:sz w:val="21"/>
              </w:rPr>
              <w:t>application</w:t>
            </w:r>
            <w:r>
              <w:rPr>
                <w:rFonts w:ascii="Times New Roman"/>
                <w:spacing w:val="-27"/>
                <w:sz w:val="21"/>
              </w:rPr>
              <w:t xml:space="preserve"> </w:t>
            </w:r>
            <w:r>
              <w:rPr>
                <w:rFonts w:ascii="Times New Roman"/>
                <w:sz w:val="21"/>
              </w:rPr>
              <w:t>is</w:t>
            </w:r>
            <w:r>
              <w:rPr>
                <w:rFonts w:ascii="Times New Roman"/>
                <w:spacing w:val="-19"/>
                <w:sz w:val="21"/>
              </w:rPr>
              <w:t xml:space="preserve"> </w:t>
            </w:r>
            <w:r>
              <w:rPr>
                <w:rFonts w:ascii="Times New Roman"/>
                <w:sz w:val="21"/>
              </w:rPr>
              <w:t>not</w:t>
            </w:r>
            <w:r>
              <w:rPr>
                <w:rFonts w:ascii="Times New Roman"/>
                <w:spacing w:val="-11"/>
                <w:sz w:val="21"/>
              </w:rPr>
              <w:t xml:space="preserve"> </w:t>
            </w:r>
            <w:r>
              <w:rPr>
                <w:rFonts w:ascii="Times New Roman"/>
                <w:sz w:val="21"/>
              </w:rPr>
              <w:t>the</w:t>
            </w:r>
            <w:r>
              <w:rPr>
                <w:rFonts w:ascii="Times New Roman"/>
                <w:spacing w:val="-13"/>
                <w:sz w:val="21"/>
              </w:rPr>
              <w:t xml:space="preserve"> </w:t>
            </w:r>
            <w:r>
              <w:rPr>
                <w:rFonts w:ascii="Times New Roman"/>
                <w:sz w:val="21"/>
              </w:rPr>
              <w:t>same</w:t>
            </w:r>
            <w:r>
              <w:rPr>
                <w:rFonts w:ascii="Times New Roman"/>
                <w:spacing w:val="-13"/>
                <w:sz w:val="21"/>
              </w:rPr>
              <w:t xml:space="preserve"> </w:t>
            </w:r>
            <w:r>
              <w:rPr>
                <w:rFonts w:ascii="Times New Roman"/>
                <w:sz w:val="21"/>
              </w:rPr>
              <w:t>lead</w:t>
            </w:r>
            <w:r>
              <w:rPr>
                <w:rFonts w:ascii="Times New Roman"/>
                <w:spacing w:val="-9"/>
                <w:sz w:val="21"/>
              </w:rPr>
              <w:t xml:space="preserve"> </w:t>
            </w:r>
            <w:r>
              <w:rPr>
                <w:rFonts w:ascii="Times New Roman"/>
                <w:sz w:val="21"/>
              </w:rPr>
              <w:t>agency</w:t>
            </w:r>
            <w:r>
              <w:rPr>
                <w:rFonts w:ascii="Times New Roman"/>
                <w:spacing w:val="-27"/>
                <w:sz w:val="21"/>
              </w:rPr>
              <w:t xml:space="preserve"> </w:t>
            </w:r>
            <w:r>
              <w:rPr>
                <w:rFonts w:ascii="Times New Roman"/>
                <w:sz w:val="21"/>
              </w:rPr>
              <w:t>through which the leveraged funds</w:t>
            </w:r>
            <w:r>
              <w:rPr>
                <w:rFonts w:ascii="Times New Roman"/>
                <w:spacing w:val="-5"/>
                <w:sz w:val="21"/>
              </w:rPr>
              <w:t xml:space="preserve"> </w:t>
            </w:r>
            <w:r>
              <w:rPr>
                <w:rFonts w:ascii="Times New Roman"/>
                <w:sz w:val="21"/>
              </w:rPr>
              <w:t>were directed</w:t>
            </w:r>
            <w:r>
              <w:rPr>
                <w:rFonts w:ascii="Times New Roman"/>
                <w:spacing w:val="-16"/>
                <w:sz w:val="21"/>
              </w:rPr>
              <w:t xml:space="preserve"> </w:t>
            </w:r>
            <w:r>
              <w:rPr>
                <w:rFonts w:ascii="Times New Roman"/>
                <w:sz w:val="21"/>
              </w:rPr>
              <w:t>and</w:t>
            </w:r>
          </w:p>
          <w:p w:rsidR="009603B0" w14:paraId="274A8EE2" w14:textId="77777777">
            <w:pPr>
              <w:pStyle w:val="TableParagraph"/>
              <w:spacing w:line="220" w:lineRule="exact"/>
              <w:ind w:left="470"/>
              <w:rPr>
                <w:rFonts w:ascii="Times New Roman"/>
                <w:sz w:val="21"/>
              </w:rPr>
            </w:pPr>
            <w:r>
              <w:rPr>
                <w:rFonts w:ascii="Times New Roman"/>
                <w:spacing w:val="-2"/>
                <w:sz w:val="21"/>
              </w:rPr>
              <w:t>obligated</w:t>
            </w:r>
            <w:r>
              <w:rPr>
                <w:rFonts w:ascii="Times New Roman"/>
                <w:spacing w:val="-3"/>
                <w:sz w:val="21"/>
              </w:rPr>
              <w:t xml:space="preserve"> </w:t>
            </w:r>
            <w:r>
              <w:rPr>
                <w:rFonts w:ascii="Times New Roman"/>
                <w:spacing w:val="-2"/>
                <w:sz w:val="21"/>
              </w:rPr>
              <w:t>or</w:t>
            </w:r>
            <w:r>
              <w:rPr>
                <w:rFonts w:ascii="Times New Roman"/>
                <w:spacing w:val="-19"/>
                <w:sz w:val="21"/>
              </w:rPr>
              <w:t xml:space="preserve"> </w:t>
            </w:r>
            <w:r>
              <w:rPr>
                <w:rFonts w:ascii="Times New Roman"/>
                <w:spacing w:val="-2"/>
                <w:sz w:val="21"/>
              </w:rPr>
              <w:t>spent</w:t>
            </w:r>
            <w:r>
              <w:rPr>
                <w:rFonts w:ascii="Times New Roman"/>
                <w:spacing w:val="-6"/>
                <w:sz w:val="21"/>
              </w:rPr>
              <w:t xml:space="preserve"> </w:t>
            </w:r>
            <w:r>
              <w:rPr>
                <w:rFonts w:ascii="Times New Roman"/>
                <w:spacing w:val="-2"/>
                <w:sz w:val="21"/>
              </w:rPr>
              <w:t>in the</w:t>
            </w:r>
            <w:r>
              <w:rPr>
                <w:rFonts w:ascii="Times New Roman"/>
                <w:spacing w:val="-8"/>
                <w:sz w:val="21"/>
              </w:rPr>
              <w:t xml:space="preserve"> </w:t>
            </w:r>
            <w:r>
              <w:rPr>
                <w:rFonts w:ascii="Times New Roman"/>
                <w:spacing w:val="-2"/>
                <w:sz w:val="21"/>
              </w:rPr>
              <w:t>prior</w:t>
            </w:r>
            <w:r>
              <w:rPr>
                <w:rFonts w:ascii="Times New Roman"/>
                <w:spacing w:val="-19"/>
                <w:sz w:val="21"/>
              </w:rPr>
              <w:t xml:space="preserve"> </w:t>
            </w:r>
            <w:r>
              <w:rPr>
                <w:rFonts w:ascii="Times New Roman"/>
                <w:spacing w:val="-2"/>
                <w:sz w:val="21"/>
              </w:rPr>
              <w:t>Federal</w:t>
            </w:r>
            <w:r>
              <w:rPr>
                <w:rFonts w:ascii="Times New Roman"/>
                <w:spacing w:val="-26"/>
                <w:sz w:val="21"/>
              </w:rPr>
              <w:t xml:space="preserve"> </w:t>
            </w:r>
            <w:r>
              <w:rPr>
                <w:rFonts w:ascii="Times New Roman"/>
                <w:spacing w:val="-2"/>
                <w:sz w:val="21"/>
              </w:rPr>
              <w:t>Fiscal</w:t>
            </w:r>
            <w:r>
              <w:rPr>
                <w:rFonts w:ascii="Times New Roman"/>
                <w:spacing w:val="-25"/>
                <w:sz w:val="21"/>
              </w:rPr>
              <w:t xml:space="preserve"> </w:t>
            </w:r>
            <w:r>
              <w:rPr>
                <w:rFonts w:ascii="Times New Roman"/>
                <w:spacing w:val="-4"/>
                <w:sz w:val="21"/>
              </w:rPr>
              <w:t>Year,</w:t>
            </w:r>
          </w:p>
          <w:p w:rsidR="009603B0" w14:paraId="72583A15" w14:textId="77777777">
            <w:pPr>
              <w:pStyle w:val="TableParagraph"/>
              <w:spacing w:before="8" w:line="228" w:lineRule="auto"/>
              <w:ind w:left="470"/>
              <w:rPr>
                <w:rFonts w:ascii="Times New Roman"/>
                <w:sz w:val="21"/>
              </w:rPr>
            </w:pPr>
            <w:r>
              <w:rPr>
                <w:rFonts w:ascii="Times New Roman"/>
                <w:spacing w:val="-2"/>
                <w:sz w:val="21"/>
              </w:rPr>
              <w:t>the</w:t>
            </w:r>
            <w:r>
              <w:rPr>
                <w:rFonts w:ascii="Times New Roman"/>
                <w:spacing w:val="-17"/>
                <w:sz w:val="21"/>
              </w:rPr>
              <w:t xml:space="preserve"> </w:t>
            </w:r>
            <w:r>
              <w:rPr>
                <w:rFonts w:ascii="Times New Roman"/>
                <w:spacing w:val="-2"/>
                <w:sz w:val="21"/>
              </w:rPr>
              <w:t>current</w:t>
            </w:r>
            <w:r>
              <w:rPr>
                <w:rFonts w:ascii="Times New Roman"/>
                <w:spacing w:val="-15"/>
                <w:sz w:val="21"/>
              </w:rPr>
              <w:t xml:space="preserve"> </w:t>
            </w:r>
            <w:r>
              <w:rPr>
                <w:rFonts w:ascii="Times New Roman"/>
                <w:spacing w:val="-2"/>
                <w:sz w:val="21"/>
              </w:rPr>
              <w:t>lead</w:t>
            </w:r>
            <w:r>
              <w:rPr>
                <w:rFonts w:ascii="Times New Roman"/>
                <w:spacing w:val="-13"/>
                <w:sz w:val="21"/>
              </w:rPr>
              <w:t xml:space="preserve"> </w:t>
            </w:r>
            <w:r>
              <w:rPr>
                <w:rFonts w:ascii="Times New Roman"/>
                <w:spacing w:val="-2"/>
                <w:sz w:val="21"/>
              </w:rPr>
              <w:t>agency</w:t>
            </w:r>
            <w:r>
              <w:rPr>
                <w:rFonts w:ascii="Times New Roman"/>
                <w:spacing w:val="-29"/>
                <w:sz w:val="21"/>
              </w:rPr>
              <w:t xml:space="preserve"> </w:t>
            </w:r>
            <w:r>
              <w:rPr>
                <w:rFonts w:ascii="Times New Roman"/>
                <w:spacing w:val="-2"/>
                <w:sz w:val="21"/>
              </w:rPr>
              <w:t>cannot</w:t>
            </w:r>
            <w:r>
              <w:rPr>
                <w:rFonts w:ascii="Times New Roman"/>
                <w:spacing w:val="-15"/>
                <w:sz w:val="21"/>
              </w:rPr>
              <w:t xml:space="preserve"> </w:t>
            </w:r>
            <w:r>
              <w:rPr>
                <w:rFonts w:ascii="Times New Roman"/>
                <w:spacing w:val="-2"/>
                <w:sz w:val="21"/>
              </w:rPr>
              <w:t>submit</w:t>
            </w:r>
            <w:r>
              <w:rPr>
                <w:rFonts w:ascii="Times New Roman"/>
                <w:spacing w:val="-15"/>
                <w:sz w:val="21"/>
              </w:rPr>
              <w:t xml:space="preserve"> </w:t>
            </w:r>
            <w:r>
              <w:rPr>
                <w:rFonts w:ascii="Times New Roman"/>
                <w:spacing w:val="-2"/>
                <w:sz w:val="21"/>
              </w:rPr>
              <w:t xml:space="preserve">a leveraged </w:t>
            </w:r>
            <w:r>
              <w:rPr>
                <w:rFonts w:ascii="Times New Roman"/>
                <w:sz w:val="21"/>
              </w:rPr>
              <w:t>funds</w:t>
            </w:r>
            <w:r>
              <w:rPr>
                <w:rFonts w:ascii="Times New Roman"/>
                <w:spacing w:val="-5"/>
                <w:sz w:val="21"/>
              </w:rPr>
              <w:t xml:space="preserve"> </w:t>
            </w:r>
            <w:r>
              <w:rPr>
                <w:rFonts w:ascii="Times New Roman"/>
                <w:sz w:val="21"/>
              </w:rPr>
              <w:t>claim.</w:t>
            </w:r>
            <w:r>
              <w:rPr>
                <w:rFonts w:ascii="Times New Roman"/>
                <w:spacing w:val="40"/>
                <w:sz w:val="21"/>
              </w:rPr>
              <w:t xml:space="preserve"> </w:t>
            </w:r>
            <w:r>
              <w:rPr>
                <w:rFonts w:ascii="Times New Roman"/>
                <w:sz w:val="21"/>
              </w:rPr>
              <w:t>In that</w:t>
            </w:r>
            <w:r>
              <w:rPr>
                <w:rFonts w:ascii="Times New Roman"/>
                <w:spacing w:val="-19"/>
                <w:sz w:val="21"/>
              </w:rPr>
              <w:t xml:space="preserve"> </w:t>
            </w:r>
            <w:r>
              <w:rPr>
                <w:rFonts w:ascii="Times New Roman"/>
                <w:sz w:val="21"/>
              </w:rPr>
              <w:t>case,</w:t>
            </w:r>
            <w:r>
              <w:rPr>
                <w:rFonts w:ascii="Times New Roman"/>
                <w:spacing w:val="-10"/>
                <w:sz w:val="21"/>
              </w:rPr>
              <w:t xml:space="preserve"> </w:t>
            </w:r>
            <w:r>
              <w:rPr>
                <w:rFonts w:ascii="Times New Roman"/>
                <w:sz w:val="21"/>
              </w:rPr>
              <w:t>your</w:t>
            </w:r>
            <w:r>
              <w:rPr>
                <w:rFonts w:ascii="Times New Roman"/>
                <w:spacing w:val="-12"/>
                <w:sz w:val="21"/>
              </w:rPr>
              <w:t xml:space="preserve"> </w:t>
            </w:r>
            <w:r>
              <w:rPr>
                <w:rFonts w:ascii="Times New Roman"/>
                <w:sz w:val="21"/>
              </w:rPr>
              <w:t>total</w:t>
            </w:r>
            <w:r>
              <w:rPr>
                <w:rFonts w:ascii="Times New Roman"/>
                <w:spacing w:val="-9"/>
                <w:sz w:val="21"/>
              </w:rPr>
              <w:t xml:space="preserve"> </w:t>
            </w:r>
            <w:r>
              <w:rPr>
                <w:rFonts w:ascii="Times New Roman"/>
                <w:sz w:val="21"/>
              </w:rPr>
              <w:t>grant</w:t>
            </w:r>
            <w:r>
              <w:rPr>
                <w:rFonts w:ascii="Times New Roman"/>
                <w:spacing w:val="-19"/>
                <w:sz w:val="21"/>
              </w:rPr>
              <w:t xml:space="preserve"> </w:t>
            </w:r>
            <w:r>
              <w:rPr>
                <w:rFonts w:ascii="Times New Roman"/>
                <w:sz w:val="21"/>
              </w:rPr>
              <w:t xml:space="preserve">award </w:t>
            </w:r>
            <w:r>
              <w:rPr>
                <w:rFonts w:ascii="Times New Roman"/>
                <w:spacing w:val="-2"/>
                <w:sz w:val="21"/>
              </w:rPr>
              <w:t>would</w:t>
            </w:r>
            <w:r>
              <w:rPr>
                <w:rFonts w:ascii="Times New Roman"/>
                <w:spacing w:val="-6"/>
                <w:sz w:val="21"/>
              </w:rPr>
              <w:t xml:space="preserve"> </w:t>
            </w:r>
            <w:r>
              <w:rPr>
                <w:rFonts w:ascii="Times New Roman"/>
                <w:spacing w:val="-2"/>
                <w:sz w:val="21"/>
              </w:rPr>
              <w:t>be</w:t>
            </w:r>
            <w:r>
              <w:rPr>
                <w:rFonts w:ascii="Times New Roman"/>
                <w:spacing w:val="-11"/>
                <w:sz w:val="21"/>
              </w:rPr>
              <w:t xml:space="preserve"> </w:t>
            </w:r>
            <w:r>
              <w:rPr>
                <w:rFonts w:ascii="Times New Roman"/>
                <w:spacing w:val="-2"/>
                <w:sz w:val="21"/>
              </w:rPr>
              <w:t>the</w:t>
            </w:r>
            <w:r>
              <w:rPr>
                <w:rFonts w:ascii="Times New Roman"/>
                <w:spacing w:val="-11"/>
                <w:sz w:val="21"/>
              </w:rPr>
              <w:t xml:space="preserve"> </w:t>
            </w:r>
            <w:r>
              <w:rPr>
                <w:rFonts w:ascii="Times New Roman"/>
                <w:spacing w:val="-2"/>
                <w:sz w:val="21"/>
              </w:rPr>
              <w:t>amount</w:t>
            </w:r>
            <w:r>
              <w:rPr>
                <w:rFonts w:ascii="Times New Roman"/>
                <w:spacing w:val="-28"/>
                <w:sz w:val="21"/>
              </w:rPr>
              <w:t xml:space="preserve"> </w:t>
            </w:r>
            <w:r>
              <w:rPr>
                <w:rFonts w:ascii="Times New Roman"/>
                <w:spacing w:val="-2"/>
                <w:sz w:val="21"/>
              </w:rPr>
              <w:t>determined</w:t>
            </w:r>
            <w:r>
              <w:rPr>
                <w:rFonts w:ascii="Times New Roman"/>
                <w:spacing w:val="-6"/>
                <w:sz w:val="21"/>
              </w:rPr>
              <w:t xml:space="preserve"> </w:t>
            </w:r>
            <w:r>
              <w:rPr>
                <w:rFonts w:ascii="Times New Roman"/>
                <w:spacing w:val="-2"/>
                <w:sz w:val="21"/>
              </w:rPr>
              <w:t>by</w:t>
            </w:r>
            <w:r>
              <w:rPr>
                <w:rFonts w:ascii="Times New Roman"/>
                <w:spacing w:val="-25"/>
                <w:sz w:val="21"/>
              </w:rPr>
              <w:t xml:space="preserve"> </w:t>
            </w:r>
            <w:r>
              <w:rPr>
                <w:rFonts w:ascii="Times New Roman"/>
                <w:spacing w:val="-2"/>
                <w:sz w:val="21"/>
              </w:rPr>
              <w:t>population</w:t>
            </w:r>
            <w:r>
              <w:rPr>
                <w:rFonts w:ascii="Times New Roman"/>
                <w:spacing w:val="-25"/>
                <w:sz w:val="21"/>
              </w:rPr>
              <w:t xml:space="preserve"> </w:t>
            </w:r>
            <w:r>
              <w:rPr>
                <w:rFonts w:ascii="Times New Roman"/>
                <w:spacing w:val="-2"/>
                <w:sz w:val="21"/>
              </w:rPr>
              <w:t xml:space="preserve">of </w:t>
            </w:r>
            <w:r>
              <w:rPr>
                <w:rFonts w:ascii="Times New Roman"/>
                <w:sz w:val="21"/>
              </w:rPr>
              <w:t>children under</w:t>
            </w:r>
            <w:r>
              <w:rPr>
                <w:rFonts w:ascii="Times New Roman"/>
                <w:spacing w:val="-7"/>
                <w:sz w:val="21"/>
              </w:rPr>
              <w:t xml:space="preserve"> </w:t>
            </w:r>
            <w:r>
              <w:rPr>
                <w:rFonts w:ascii="Times New Roman"/>
                <w:sz w:val="21"/>
              </w:rPr>
              <w:t>18 years of</w:t>
            </w:r>
            <w:r>
              <w:rPr>
                <w:rFonts w:ascii="Times New Roman"/>
                <w:spacing w:val="-7"/>
                <w:sz w:val="21"/>
              </w:rPr>
              <w:t xml:space="preserve"> </w:t>
            </w:r>
            <w:r>
              <w:rPr>
                <w:rFonts w:ascii="Times New Roman"/>
                <w:sz w:val="21"/>
              </w:rPr>
              <w:t>age).</w:t>
            </w:r>
          </w:p>
          <w:p w:rsidR="009603B0" w14:paraId="3DB92A7F" w14:textId="77777777">
            <w:pPr>
              <w:pStyle w:val="TableParagraph"/>
              <w:numPr>
                <w:ilvl w:val="0"/>
                <w:numId w:val="2"/>
              </w:numPr>
              <w:tabs>
                <w:tab w:val="left" w:pos="470"/>
              </w:tabs>
              <w:spacing w:line="230" w:lineRule="auto"/>
              <w:ind w:right="133"/>
              <w:rPr>
                <w:rFonts w:ascii="Times New Roman" w:hAnsi="Times New Roman"/>
                <w:sz w:val="21"/>
              </w:rPr>
            </w:pPr>
            <w:r>
              <w:rPr>
                <w:rFonts w:ascii="Times New Roman" w:hAnsi="Times New Roman"/>
                <w:b/>
                <w:sz w:val="21"/>
              </w:rPr>
              <w:t>Budgeted</w:t>
            </w:r>
            <w:r>
              <w:rPr>
                <w:rFonts w:ascii="Times New Roman" w:hAnsi="Times New Roman"/>
                <w:b/>
                <w:spacing w:val="-1"/>
                <w:sz w:val="21"/>
              </w:rPr>
              <w:t xml:space="preserve"> </w:t>
            </w:r>
            <w:r>
              <w:rPr>
                <w:rFonts w:ascii="Times New Roman" w:hAnsi="Times New Roman"/>
                <w:b/>
                <w:sz w:val="21"/>
              </w:rPr>
              <w:t>and</w:t>
            </w:r>
            <w:r>
              <w:rPr>
                <w:rFonts w:ascii="Times New Roman" w:hAnsi="Times New Roman"/>
                <w:b/>
                <w:spacing w:val="-6"/>
                <w:sz w:val="21"/>
              </w:rPr>
              <w:t xml:space="preserve"> </w:t>
            </w:r>
            <w:r>
              <w:rPr>
                <w:rFonts w:ascii="Times New Roman" w:hAnsi="Times New Roman"/>
                <w:b/>
                <w:sz w:val="21"/>
              </w:rPr>
              <w:t>spent</w:t>
            </w:r>
            <w:r>
              <w:rPr>
                <w:rFonts w:ascii="Times New Roman" w:hAnsi="Times New Roman"/>
                <w:b/>
                <w:spacing w:val="-4"/>
                <w:sz w:val="21"/>
              </w:rPr>
              <w:t xml:space="preserve"> </w:t>
            </w:r>
            <w:r>
              <w:rPr>
                <w:rFonts w:ascii="Times New Roman" w:hAnsi="Times New Roman"/>
                <w:sz w:val="21"/>
              </w:rPr>
              <w:t>(spent,</w:t>
            </w:r>
            <w:r>
              <w:rPr>
                <w:rFonts w:ascii="Times New Roman" w:hAnsi="Times New Roman"/>
                <w:spacing w:val="-6"/>
                <w:sz w:val="21"/>
              </w:rPr>
              <w:t xml:space="preserve"> </w:t>
            </w:r>
            <w:r>
              <w:rPr>
                <w:rFonts w:ascii="Times New Roman" w:hAnsi="Times New Roman"/>
                <w:sz w:val="21"/>
              </w:rPr>
              <w:t>obligated,</w:t>
            </w:r>
            <w:r>
              <w:rPr>
                <w:rFonts w:ascii="Times New Roman" w:hAnsi="Times New Roman"/>
                <w:spacing w:val="-6"/>
                <w:sz w:val="21"/>
              </w:rPr>
              <w:t xml:space="preserve"> </w:t>
            </w:r>
            <w:r>
              <w:rPr>
                <w:rFonts w:ascii="Times New Roman" w:hAnsi="Times New Roman"/>
                <w:sz w:val="21"/>
              </w:rPr>
              <w:t>restricted) during</w:t>
            </w:r>
            <w:r>
              <w:rPr>
                <w:rFonts w:ascii="Times New Roman" w:hAnsi="Times New Roman"/>
                <w:spacing w:val="-11"/>
                <w:sz w:val="21"/>
              </w:rPr>
              <w:t xml:space="preserve"> </w:t>
            </w:r>
            <w:r>
              <w:rPr>
                <w:rFonts w:ascii="Times New Roman" w:hAnsi="Times New Roman"/>
                <w:sz w:val="21"/>
              </w:rPr>
              <w:t>the prior</w:t>
            </w:r>
            <w:r>
              <w:rPr>
                <w:rFonts w:ascii="Times New Roman" w:hAnsi="Times New Roman"/>
                <w:spacing w:val="-5"/>
                <w:sz w:val="21"/>
              </w:rPr>
              <w:t xml:space="preserve"> </w:t>
            </w:r>
            <w:r>
              <w:rPr>
                <w:rFonts w:ascii="Times New Roman" w:hAnsi="Times New Roman"/>
                <w:sz w:val="21"/>
              </w:rPr>
              <w:t>Federal</w:t>
            </w:r>
            <w:r>
              <w:rPr>
                <w:rFonts w:ascii="Times New Roman" w:hAnsi="Times New Roman"/>
                <w:spacing w:val="-14"/>
                <w:sz w:val="21"/>
              </w:rPr>
              <w:t xml:space="preserve"> </w:t>
            </w:r>
            <w:r>
              <w:rPr>
                <w:rFonts w:ascii="Times New Roman" w:hAnsi="Times New Roman"/>
                <w:sz w:val="21"/>
              </w:rPr>
              <w:t>Fiscal</w:t>
            </w:r>
            <w:r>
              <w:rPr>
                <w:rFonts w:ascii="Times New Roman" w:hAnsi="Times New Roman"/>
                <w:spacing w:val="-14"/>
                <w:sz w:val="21"/>
              </w:rPr>
              <w:t xml:space="preserve"> </w:t>
            </w:r>
            <w:r>
              <w:rPr>
                <w:rFonts w:ascii="Times New Roman" w:hAnsi="Times New Roman"/>
                <w:sz w:val="21"/>
              </w:rPr>
              <w:t>Year</w:t>
            </w:r>
            <w:r>
              <w:rPr>
                <w:rFonts w:ascii="Times New Roman" w:hAnsi="Times New Roman"/>
                <w:spacing w:val="-5"/>
                <w:sz w:val="21"/>
              </w:rPr>
              <w:t xml:space="preserve"> </w:t>
            </w:r>
            <w:r>
              <w:rPr>
                <w:rFonts w:ascii="Times New Roman" w:hAnsi="Times New Roman"/>
                <w:sz w:val="21"/>
              </w:rPr>
              <w:t>in supporting services</w:t>
            </w:r>
            <w:r>
              <w:rPr>
                <w:rFonts w:ascii="Times New Roman" w:hAnsi="Times New Roman"/>
                <w:spacing w:val="-21"/>
                <w:sz w:val="21"/>
              </w:rPr>
              <w:t xml:space="preserve"> </w:t>
            </w:r>
            <w:r>
              <w:rPr>
                <w:rFonts w:ascii="Times New Roman" w:hAnsi="Times New Roman"/>
                <w:sz w:val="21"/>
              </w:rPr>
              <w:t>and</w:t>
            </w:r>
            <w:r>
              <w:rPr>
                <w:rFonts w:ascii="Times New Roman" w:hAnsi="Times New Roman"/>
                <w:spacing w:val="-11"/>
                <w:sz w:val="21"/>
              </w:rPr>
              <w:t xml:space="preserve"> </w:t>
            </w:r>
            <w:r>
              <w:rPr>
                <w:rFonts w:ascii="Times New Roman" w:hAnsi="Times New Roman"/>
                <w:sz w:val="21"/>
              </w:rPr>
              <w:t>activities</w:t>
            </w:r>
            <w:r>
              <w:rPr>
                <w:rFonts w:ascii="Times New Roman" w:hAnsi="Times New Roman"/>
                <w:spacing w:val="-21"/>
                <w:sz w:val="21"/>
              </w:rPr>
              <w:t xml:space="preserve"> </w:t>
            </w:r>
            <w:r>
              <w:rPr>
                <w:rFonts w:ascii="Times New Roman" w:hAnsi="Times New Roman"/>
                <w:sz w:val="21"/>
              </w:rPr>
              <w:t>consistent</w:t>
            </w:r>
            <w:r>
              <w:rPr>
                <w:rFonts w:ascii="Times New Roman" w:hAnsi="Times New Roman"/>
                <w:spacing w:val="-13"/>
                <w:sz w:val="21"/>
              </w:rPr>
              <w:t xml:space="preserve"> </w:t>
            </w:r>
            <w:r>
              <w:rPr>
                <w:rFonts w:ascii="Times New Roman" w:hAnsi="Times New Roman"/>
                <w:sz w:val="21"/>
              </w:rPr>
              <w:t>with</w:t>
            </w:r>
            <w:r>
              <w:rPr>
                <w:rFonts w:ascii="Times New Roman" w:hAnsi="Times New Roman"/>
                <w:spacing w:val="-11"/>
                <w:sz w:val="21"/>
              </w:rPr>
              <w:t xml:space="preserve"> </w:t>
            </w:r>
            <w:r>
              <w:rPr>
                <w:rFonts w:ascii="Times New Roman" w:hAnsi="Times New Roman"/>
                <w:sz w:val="21"/>
              </w:rPr>
              <w:t>a network</w:t>
            </w:r>
            <w:r>
              <w:rPr>
                <w:rFonts w:ascii="Times New Roman" w:hAnsi="Times New Roman"/>
                <w:spacing w:val="-11"/>
                <w:sz w:val="21"/>
              </w:rPr>
              <w:t xml:space="preserve"> </w:t>
            </w:r>
            <w:r>
              <w:rPr>
                <w:rFonts w:ascii="Times New Roman" w:hAnsi="Times New Roman"/>
                <w:sz w:val="21"/>
              </w:rPr>
              <w:t xml:space="preserve">of </w:t>
            </w:r>
            <w:r>
              <w:rPr>
                <w:rFonts w:ascii="Times New Roman" w:hAnsi="Times New Roman"/>
                <w:spacing w:val="-4"/>
                <w:sz w:val="21"/>
              </w:rPr>
              <w:t>community-based and prevention-focused</w:t>
            </w:r>
            <w:r>
              <w:rPr>
                <w:rFonts w:ascii="Times New Roman" w:hAnsi="Times New Roman"/>
                <w:spacing w:val="-20"/>
                <w:sz w:val="21"/>
              </w:rPr>
              <w:t xml:space="preserve"> </w:t>
            </w:r>
            <w:r>
              <w:rPr>
                <w:rFonts w:ascii="Times New Roman" w:hAnsi="Times New Roman"/>
                <w:spacing w:val="-4"/>
                <w:sz w:val="21"/>
              </w:rPr>
              <w:t xml:space="preserve">programs </w:t>
            </w:r>
            <w:r>
              <w:rPr>
                <w:rFonts w:ascii="Times New Roman" w:hAnsi="Times New Roman"/>
                <w:sz w:val="21"/>
              </w:rPr>
              <w:t>and activities</w:t>
            </w:r>
            <w:r>
              <w:rPr>
                <w:rFonts w:ascii="Times New Roman" w:hAnsi="Times New Roman"/>
                <w:spacing w:val="-1"/>
                <w:sz w:val="21"/>
              </w:rPr>
              <w:t xml:space="preserve"> </w:t>
            </w:r>
            <w:r>
              <w:rPr>
                <w:rFonts w:ascii="Times New Roman" w:hAnsi="Times New Roman"/>
                <w:sz w:val="21"/>
              </w:rPr>
              <w:t>designed</w:t>
            </w:r>
            <w:r>
              <w:rPr>
                <w:rFonts w:ascii="Times New Roman" w:hAnsi="Times New Roman"/>
                <w:spacing w:val="-13"/>
                <w:sz w:val="21"/>
              </w:rPr>
              <w:t xml:space="preserve"> </w:t>
            </w:r>
            <w:r>
              <w:rPr>
                <w:rFonts w:ascii="Times New Roman" w:hAnsi="Times New Roman"/>
                <w:sz w:val="21"/>
              </w:rPr>
              <w:t>to strengthen</w:t>
            </w:r>
            <w:r>
              <w:rPr>
                <w:rFonts w:ascii="Times New Roman" w:hAnsi="Times New Roman"/>
                <w:spacing w:val="-13"/>
                <w:sz w:val="21"/>
              </w:rPr>
              <w:t xml:space="preserve"> </w:t>
            </w:r>
            <w:r>
              <w:rPr>
                <w:rFonts w:ascii="Times New Roman" w:hAnsi="Times New Roman"/>
                <w:sz w:val="21"/>
              </w:rPr>
              <w:t>and</w:t>
            </w:r>
            <w:r>
              <w:rPr>
                <w:rFonts w:ascii="Times New Roman" w:hAnsi="Times New Roman"/>
                <w:spacing w:val="-13"/>
                <w:sz w:val="21"/>
              </w:rPr>
              <w:t xml:space="preserve"> </w:t>
            </w:r>
            <w:r>
              <w:rPr>
                <w:rFonts w:ascii="Times New Roman" w:hAnsi="Times New Roman"/>
                <w:sz w:val="21"/>
              </w:rPr>
              <w:t>support</w:t>
            </w:r>
          </w:p>
          <w:p w:rsidR="009603B0" w14:paraId="03A00F26" w14:textId="77777777">
            <w:pPr>
              <w:pStyle w:val="TableParagraph"/>
              <w:spacing w:line="219" w:lineRule="exact"/>
              <w:ind w:left="470"/>
              <w:rPr>
                <w:rFonts w:ascii="Times New Roman"/>
                <w:sz w:val="21"/>
              </w:rPr>
            </w:pPr>
            <w:r>
              <w:rPr>
                <w:rFonts w:ascii="Times New Roman"/>
                <w:spacing w:val="-2"/>
                <w:sz w:val="21"/>
              </w:rPr>
              <w:t>families</w:t>
            </w:r>
            <w:r>
              <w:rPr>
                <w:rFonts w:ascii="Times New Roman"/>
                <w:spacing w:val="-17"/>
                <w:sz w:val="21"/>
              </w:rPr>
              <w:t xml:space="preserve"> </w:t>
            </w:r>
            <w:r>
              <w:rPr>
                <w:rFonts w:ascii="Times New Roman"/>
                <w:spacing w:val="-2"/>
                <w:sz w:val="21"/>
              </w:rPr>
              <w:t>to</w:t>
            </w:r>
            <w:r>
              <w:rPr>
                <w:rFonts w:ascii="Times New Roman"/>
                <w:spacing w:val="-7"/>
                <w:sz w:val="21"/>
              </w:rPr>
              <w:t xml:space="preserve"> </w:t>
            </w:r>
            <w:r>
              <w:rPr>
                <w:rFonts w:ascii="Times New Roman"/>
                <w:spacing w:val="-2"/>
                <w:sz w:val="21"/>
              </w:rPr>
              <w:t>prevent</w:t>
            </w:r>
            <w:r>
              <w:rPr>
                <w:rFonts w:ascii="Times New Roman"/>
                <w:spacing w:val="-8"/>
                <w:sz w:val="21"/>
              </w:rPr>
              <w:t xml:space="preserve"> </w:t>
            </w:r>
            <w:r>
              <w:rPr>
                <w:rFonts w:ascii="Times New Roman"/>
                <w:spacing w:val="-2"/>
                <w:sz w:val="21"/>
              </w:rPr>
              <w:t>child</w:t>
            </w:r>
            <w:r>
              <w:rPr>
                <w:rFonts w:ascii="Times New Roman"/>
                <w:spacing w:val="-7"/>
                <w:sz w:val="21"/>
              </w:rPr>
              <w:t xml:space="preserve"> </w:t>
            </w:r>
            <w:r>
              <w:rPr>
                <w:rFonts w:ascii="Times New Roman"/>
                <w:spacing w:val="-2"/>
                <w:sz w:val="21"/>
              </w:rPr>
              <w:t>abuse</w:t>
            </w:r>
            <w:r>
              <w:rPr>
                <w:rFonts w:ascii="Times New Roman"/>
                <w:spacing w:val="-11"/>
                <w:sz w:val="21"/>
              </w:rPr>
              <w:t xml:space="preserve"> </w:t>
            </w:r>
            <w:r>
              <w:rPr>
                <w:rFonts w:ascii="Times New Roman"/>
                <w:spacing w:val="-2"/>
                <w:sz w:val="21"/>
              </w:rPr>
              <w:t>and</w:t>
            </w:r>
            <w:r>
              <w:rPr>
                <w:rFonts w:ascii="Times New Roman"/>
                <w:spacing w:val="-6"/>
                <w:sz w:val="21"/>
              </w:rPr>
              <w:t xml:space="preserve"> </w:t>
            </w:r>
            <w:r>
              <w:rPr>
                <w:rFonts w:ascii="Times New Roman"/>
                <w:spacing w:val="-2"/>
                <w:sz w:val="21"/>
              </w:rPr>
              <w:t>neglect.</w:t>
            </w:r>
          </w:p>
          <w:p w:rsidR="009603B0" w14:paraId="2E71E372" w14:textId="77777777">
            <w:pPr>
              <w:pStyle w:val="TableParagraph"/>
              <w:numPr>
                <w:ilvl w:val="0"/>
                <w:numId w:val="2"/>
              </w:numPr>
              <w:tabs>
                <w:tab w:val="left" w:pos="470"/>
              </w:tabs>
              <w:spacing w:line="228" w:lineRule="auto"/>
              <w:ind w:right="96"/>
              <w:rPr>
                <w:rFonts w:ascii="Times New Roman" w:hAnsi="Times New Roman"/>
                <w:sz w:val="21"/>
              </w:rPr>
            </w:pPr>
            <w:r>
              <w:rPr>
                <w:rFonts w:ascii="Times New Roman" w:hAnsi="Times New Roman"/>
                <w:b/>
                <w:sz w:val="21"/>
              </w:rPr>
              <w:t xml:space="preserve">Used </w:t>
            </w:r>
            <w:r>
              <w:rPr>
                <w:rFonts w:ascii="Times New Roman" w:hAnsi="Times New Roman"/>
                <w:sz w:val="21"/>
              </w:rPr>
              <w:t>(spent,</w:t>
            </w:r>
            <w:r>
              <w:rPr>
                <w:rFonts w:ascii="Times New Roman" w:hAnsi="Times New Roman"/>
                <w:spacing w:val="-14"/>
                <w:sz w:val="21"/>
              </w:rPr>
              <w:t xml:space="preserve"> </w:t>
            </w:r>
            <w:r>
              <w:rPr>
                <w:rFonts w:ascii="Times New Roman" w:hAnsi="Times New Roman"/>
                <w:sz w:val="21"/>
              </w:rPr>
              <w:t>drawn down)</w:t>
            </w:r>
            <w:r>
              <w:rPr>
                <w:rFonts w:ascii="Times New Roman" w:hAnsi="Times New Roman"/>
                <w:spacing w:val="-16"/>
                <w:sz w:val="21"/>
              </w:rPr>
              <w:t xml:space="preserve"> </w:t>
            </w:r>
            <w:r>
              <w:rPr>
                <w:rFonts w:ascii="Times New Roman" w:hAnsi="Times New Roman"/>
                <w:sz w:val="21"/>
              </w:rPr>
              <w:t>during</w:t>
            </w:r>
            <w:r>
              <w:rPr>
                <w:rFonts w:ascii="Times New Roman" w:hAnsi="Times New Roman"/>
                <w:spacing w:val="-20"/>
                <w:sz w:val="21"/>
              </w:rPr>
              <w:t xml:space="preserve"> </w:t>
            </w:r>
            <w:r>
              <w:rPr>
                <w:rFonts w:ascii="Times New Roman" w:hAnsi="Times New Roman"/>
                <w:sz w:val="21"/>
              </w:rPr>
              <w:t>the</w:t>
            </w:r>
            <w:r>
              <w:rPr>
                <w:rFonts w:ascii="Times New Roman" w:hAnsi="Times New Roman"/>
                <w:spacing w:val="-3"/>
                <w:sz w:val="21"/>
              </w:rPr>
              <w:t xml:space="preserve"> </w:t>
            </w:r>
            <w:r>
              <w:rPr>
                <w:rFonts w:ascii="Times New Roman" w:hAnsi="Times New Roman"/>
                <w:sz w:val="21"/>
              </w:rPr>
              <w:t>prior</w:t>
            </w:r>
            <w:r>
              <w:rPr>
                <w:rFonts w:ascii="Times New Roman" w:hAnsi="Times New Roman"/>
                <w:spacing w:val="-16"/>
                <w:sz w:val="21"/>
              </w:rPr>
              <w:t xml:space="preserve"> </w:t>
            </w:r>
            <w:r>
              <w:rPr>
                <w:rFonts w:ascii="Times New Roman" w:hAnsi="Times New Roman"/>
                <w:sz w:val="21"/>
              </w:rPr>
              <w:t>Federal Fiscal</w:t>
            </w:r>
            <w:r>
              <w:rPr>
                <w:rFonts w:ascii="Times New Roman" w:hAnsi="Times New Roman"/>
                <w:spacing w:val="-16"/>
                <w:sz w:val="21"/>
              </w:rPr>
              <w:t xml:space="preserve"> </w:t>
            </w:r>
            <w:r>
              <w:rPr>
                <w:rFonts w:ascii="Times New Roman" w:hAnsi="Times New Roman"/>
                <w:sz w:val="21"/>
              </w:rPr>
              <w:t>Year</w:t>
            </w:r>
            <w:r>
              <w:rPr>
                <w:rFonts w:ascii="Times New Roman" w:hAnsi="Times New Roman"/>
                <w:spacing w:val="-7"/>
                <w:sz w:val="21"/>
              </w:rPr>
              <w:t xml:space="preserve"> </w:t>
            </w:r>
            <w:r>
              <w:rPr>
                <w:rFonts w:ascii="Times New Roman" w:hAnsi="Times New Roman"/>
                <w:sz w:val="21"/>
              </w:rPr>
              <w:t>to support services and</w:t>
            </w:r>
            <w:r>
              <w:rPr>
                <w:rFonts w:ascii="Times New Roman" w:hAnsi="Times New Roman"/>
                <w:spacing w:val="-12"/>
                <w:sz w:val="21"/>
              </w:rPr>
              <w:t xml:space="preserve"> </w:t>
            </w:r>
            <w:r>
              <w:rPr>
                <w:rFonts w:ascii="Times New Roman" w:hAnsi="Times New Roman"/>
                <w:sz w:val="21"/>
              </w:rPr>
              <w:t xml:space="preserve">activities for </w:t>
            </w:r>
            <w:r>
              <w:rPr>
                <w:rFonts w:ascii="Times New Roman" w:hAnsi="Times New Roman"/>
                <w:spacing w:val="-2"/>
                <w:sz w:val="21"/>
              </w:rPr>
              <w:t>which</w:t>
            </w:r>
            <w:r>
              <w:rPr>
                <w:rFonts w:ascii="Times New Roman" w:hAnsi="Times New Roman"/>
                <w:spacing w:val="-9"/>
                <w:sz w:val="21"/>
              </w:rPr>
              <w:t xml:space="preserve"> </w:t>
            </w:r>
            <w:r>
              <w:rPr>
                <w:rFonts w:ascii="Times New Roman" w:hAnsi="Times New Roman"/>
                <w:spacing w:val="-2"/>
                <w:sz w:val="21"/>
              </w:rPr>
              <w:t>the</w:t>
            </w:r>
            <w:r>
              <w:rPr>
                <w:rFonts w:ascii="Times New Roman" w:hAnsi="Times New Roman"/>
                <w:spacing w:val="-14"/>
                <w:sz w:val="21"/>
              </w:rPr>
              <w:t xml:space="preserve"> </w:t>
            </w:r>
            <w:r>
              <w:rPr>
                <w:rFonts w:ascii="Times New Roman" w:hAnsi="Times New Roman"/>
                <w:spacing w:val="-2"/>
                <w:sz w:val="21"/>
              </w:rPr>
              <w:t>actual</w:t>
            </w:r>
            <w:r>
              <w:rPr>
                <w:rFonts w:ascii="Times New Roman" w:hAnsi="Times New Roman"/>
                <w:spacing w:val="-29"/>
                <w:sz w:val="21"/>
              </w:rPr>
              <w:t xml:space="preserve"> </w:t>
            </w:r>
            <w:r>
              <w:rPr>
                <w:rFonts w:ascii="Times New Roman" w:hAnsi="Times New Roman"/>
                <w:spacing w:val="-2"/>
                <w:sz w:val="21"/>
              </w:rPr>
              <w:t>CBCAP</w:t>
            </w:r>
            <w:r>
              <w:rPr>
                <w:rFonts w:ascii="Times New Roman" w:hAnsi="Times New Roman"/>
                <w:spacing w:val="-23"/>
                <w:sz w:val="21"/>
              </w:rPr>
              <w:t xml:space="preserve"> </w:t>
            </w:r>
            <w:r>
              <w:rPr>
                <w:rFonts w:ascii="Times New Roman" w:hAnsi="Times New Roman"/>
                <w:spacing w:val="-2"/>
                <w:sz w:val="21"/>
              </w:rPr>
              <w:t>Federal</w:t>
            </w:r>
            <w:r>
              <w:rPr>
                <w:rFonts w:ascii="Times New Roman" w:hAnsi="Times New Roman"/>
                <w:spacing w:val="-29"/>
                <w:sz w:val="21"/>
              </w:rPr>
              <w:t xml:space="preserve"> </w:t>
            </w:r>
            <w:r>
              <w:rPr>
                <w:rFonts w:ascii="Times New Roman" w:hAnsi="Times New Roman"/>
                <w:spacing w:val="-2"/>
                <w:sz w:val="21"/>
              </w:rPr>
              <w:t>grant</w:t>
            </w:r>
            <w:r>
              <w:rPr>
                <w:rFonts w:ascii="Times New Roman" w:hAnsi="Times New Roman"/>
                <w:spacing w:val="-11"/>
                <w:sz w:val="21"/>
              </w:rPr>
              <w:t xml:space="preserve"> </w:t>
            </w:r>
            <w:r>
              <w:rPr>
                <w:rFonts w:ascii="Times New Roman" w:hAnsi="Times New Roman"/>
                <w:spacing w:val="-2"/>
                <w:sz w:val="21"/>
              </w:rPr>
              <w:t>funds</w:t>
            </w:r>
            <w:r>
              <w:rPr>
                <w:rFonts w:ascii="Times New Roman" w:hAnsi="Times New Roman"/>
                <w:spacing w:val="-19"/>
                <w:sz w:val="21"/>
              </w:rPr>
              <w:t xml:space="preserve"> </w:t>
            </w:r>
            <w:r>
              <w:rPr>
                <w:rFonts w:ascii="Times New Roman" w:hAnsi="Times New Roman"/>
                <w:spacing w:val="-2"/>
                <w:sz w:val="21"/>
              </w:rPr>
              <w:t>may</w:t>
            </w:r>
            <w:r>
              <w:rPr>
                <w:rFonts w:ascii="Times New Roman" w:hAnsi="Times New Roman"/>
                <w:spacing w:val="-27"/>
                <w:sz w:val="21"/>
              </w:rPr>
              <w:t xml:space="preserve"> </w:t>
            </w:r>
            <w:r>
              <w:rPr>
                <w:rFonts w:ascii="Times New Roman" w:hAnsi="Times New Roman"/>
                <w:spacing w:val="-2"/>
                <w:sz w:val="21"/>
              </w:rPr>
              <w:t>be used.</w:t>
            </w:r>
          </w:p>
          <w:p w:rsidR="009603B0" w14:paraId="622F608F" w14:textId="77777777">
            <w:pPr>
              <w:pStyle w:val="TableParagraph"/>
              <w:spacing w:before="4"/>
              <w:rPr>
                <w:rFonts w:ascii="Times New Roman"/>
                <w:b/>
                <w:sz w:val="19"/>
              </w:rPr>
            </w:pPr>
          </w:p>
          <w:p w:rsidR="009603B0" w14:paraId="4E98271D" w14:textId="77777777">
            <w:pPr>
              <w:pStyle w:val="TableParagraph"/>
              <w:spacing w:before="1"/>
              <w:ind w:left="102"/>
              <w:rPr>
                <w:rFonts w:ascii="Times New Roman"/>
                <w:sz w:val="21"/>
              </w:rPr>
            </w:pPr>
            <w:r>
              <w:rPr>
                <w:rFonts w:ascii="Times New Roman"/>
                <w:spacing w:val="-2"/>
                <w:sz w:val="21"/>
              </w:rPr>
              <w:t>Only</w:t>
            </w:r>
            <w:r>
              <w:rPr>
                <w:rFonts w:ascii="Times New Roman"/>
                <w:spacing w:val="-8"/>
                <w:sz w:val="21"/>
              </w:rPr>
              <w:t xml:space="preserve"> </w:t>
            </w:r>
            <w:r>
              <w:rPr>
                <w:rFonts w:ascii="Times New Roman"/>
                <w:spacing w:val="-2"/>
                <w:sz w:val="21"/>
              </w:rPr>
              <w:t>funds</w:t>
            </w:r>
            <w:r>
              <w:rPr>
                <w:rFonts w:ascii="Times New Roman"/>
                <w:spacing w:val="-19"/>
                <w:sz w:val="21"/>
              </w:rPr>
              <w:t xml:space="preserve"> </w:t>
            </w:r>
            <w:r>
              <w:rPr>
                <w:rFonts w:ascii="Times New Roman"/>
                <w:spacing w:val="-2"/>
                <w:sz w:val="21"/>
              </w:rPr>
              <w:t>that</w:t>
            </w:r>
            <w:r>
              <w:rPr>
                <w:rFonts w:ascii="Times New Roman"/>
                <w:spacing w:val="-11"/>
                <w:sz w:val="21"/>
              </w:rPr>
              <w:t xml:space="preserve"> </w:t>
            </w:r>
            <w:r>
              <w:rPr>
                <w:rFonts w:ascii="Times New Roman"/>
                <w:spacing w:val="-2"/>
                <w:sz w:val="21"/>
              </w:rPr>
              <w:t>have</w:t>
            </w:r>
            <w:r>
              <w:rPr>
                <w:rFonts w:ascii="Times New Roman"/>
                <w:spacing w:val="-13"/>
                <w:sz w:val="21"/>
              </w:rPr>
              <w:t xml:space="preserve"> </w:t>
            </w:r>
            <w:r>
              <w:rPr>
                <w:rFonts w:ascii="Times New Roman"/>
                <w:spacing w:val="-2"/>
                <w:sz w:val="21"/>
              </w:rPr>
              <w:t>not</w:t>
            </w:r>
            <w:r>
              <w:rPr>
                <w:rFonts w:ascii="Times New Roman"/>
                <w:spacing w:val="-11"/>
                <w:sz w:val="21"/>
              </w:rPr>
              <w:t xml:space="preserve"> </w:t>
            </w:r>
            <w:r>
              <w:rPr>
                <w:rFonts w:ascii="Times New Roman"/>
                <w:spacing w:val="-2"/>
                <w:sz w:val="21"/>
              </w:rPr>
              <w:t>been</w:t>
            </w:r>
            <w:r>
              <w:rPr>
                <w:rFonts w:ascii="Times New Roman"/>
                <w:spacing w:val="-26"/>
                <w:sz w:val="21"/>
              </w:rPr>
              <w:t xml:space="preserve"> </w:t>
            </w:r>
            <w:r>
              <w:rPr>
                <w:rFonts w:ascii="Times New Roman"/>
                <w:spacing w:val="-2"/>
                <w:sz w:val="21"/>
              </w:rPr>
              <w:t>used</w:t>
            </w:r>
            <w:r>
              <w:rPr>
                <w:rFonts w:ascii="Times New Roman"/>
                <w:spacing w:val="-26"/>
                <w:sz w:val="21"/>
              </w:rPr>
              <w:t xml:space="preserve"> </w:t>
            </w:r>
            <w:r>
              <w:rPr>
                <w:rFonts w:ascii="Times New Roman"/>
                <w:spacing w:val="-2"/>
                <w:sz w:val="21"/>
              </w:rPr>
              <w:t>to</w:t>
            </w:r>
            <w:r>
              <w:rPr>
                <w:rFonts w:ascii="Times New Roman"/>
                <w:spacing w:val="-8"/>
                <w:sz w:val="21"/>
              </w:rPr>
              <w:t xml:space="preserve"> </w:t>
            </w:r>
            <w:r>
              <w:rPr>
                <w:rFonts w:ascii="Times New Roman"/>
                <w:spacing w:val="-2"/>
                <w:sz w:val="21"/>
              </w:rPr>
              <w:t>leverage</w:t>
            </w:r>
            <w:r>
              <w:rPr>
                <w:rFonts w:ascii="Times New Roman"/>
                <w:spacing w:val="-13"/>
                <w:sz w:val="21"/>
              </w:rPr>
              <w:t xml:space="preserve"> </w:t>
            </w:r>
            <w:r>
              <w:rPr>
                <w:rFonts w:ascii="Times New Roman"/>
                <w:spacing w:val="-2"/>
                <w:sz w:val="21"/>
              </w:rPr>
              <w:t xml:space="preserve">additional </w:t>
            </w:r>
            <w:r>
              <w:rPr>
                <w:rFonts w:ascii="Times New Roman"/>
                <w:sz w:val="21"/>
              </w:rPr>
              <w:t>Federal</w:t>
            </w:r>
            <w:r>
              <w:rPr>
                <w:rFonts w:ascii="Times New Roman"/>
                <w:spacing w:val="-17"/>
                <w:sz w:val="21"/>
              </w:rPr>
              <w:t xml:space="preserve"> </w:t>
            </w:r>
            <w:r>
              <w:rPr>
                <w:rFonts w:ascii="Times New Roman"/>
                <w:sz w:val="21"/>
              </w:rPr>
              <w:t>funds</w:t>
            </w:r>
            <w:r>
              <w:rPr>
                <w:rFonts w:ascii="Times New Roman"/>
                <w:spacing w:val="-2"/>
                <w:sz w:val="21"/>
              </w:rPr>
              <w:t xml:space="preserve"> </w:t>
            </w:r>
            <w:r>
              <w:rPr>
                <w:rFonts w:ascii="Times New Roman"/>
                <w:sz w:val="21"/>
              </w:rPr>
              <w:t>under</w:t>
            </w:r>
            <w:r>
              <w:rPr>
                <w:rFonts w:ascii="Times New Roman"/>
                <w:spacing w:val="-9"/>
                <w:sz w:val="21"/>
              </w:rPr>
              <w:t xml:space="preserve"> </w:t>
            </w:r>
            <w:r>
              <w:rPr>
                <w:rFonts w:ascii="Times New Roman"/>
                <w:sz w:val="21"/>
              </w:rPr>
              <w:t>any</w:t>
            </w:r>
            <w:r>
              <w:rPr>
                <w:rFonts w:ascii="Times New Roman"/>
                <w:spacing w:val="-14"/>
                <w:sz w:val="21"/>
              </w:rPr>
              <w:t xml:space="preserve"> </w:t>
            </w:r>
            <w:r>
              <w:rPr>
                <w:rFonts w:ascii="Times New Roman"/>
                <w:sz w:val="21"/>
              </w:rPr>
              <w:t>other</w:t>
            </w:r>
            <w:r>
              <w:rPr>
                <w:rFonts w:ascii="Times New Roman"/>
                <w:spacing w:val="-9"/>
                <w:sz w:val="21"/>
              </w:rPr>
              <w:t xml:space="preserve"> </w:t>
            </w:r>
            <w:r>
              <w:rPr>
                <w:rFonts w:ascii="Times New Roman"/>
                <w:sz w:val="21"/>
              </w:rPr>
              <w:t>program</w:t>
            </w:r>
            <w:r>
              <w:rPr>
                <w:rFonts w:ascii="Times New Roman"/>
                <w:spacing w:val="-4"/>
                <w:sz w:val="21"/>
              </w:rPr>
              <w:t xml:space="preserve"> </w:t>
            </w:r>
            <w:r>
              <w:rPr>
                <w:rFonts w:ascii="Times New Roman"/>
                <w:sz w:val="21"/>
              </w:rPr>
              <w:t>may</w:t>
            </w:r>
            <w:r>
              <w:rPr>
                <w:rFonts w:ascii="Times New Roman"/>
                <w:spacing w:val="-14"/>
                <w:sz w:val="21"/>
              </w:rPr>
              <w:t xml:space="preserve"> </w:t>
            </w:r>
            <w:r>
              <w:rPr>
                <w:rFonts w:ascii="Times New Roman"/>
                <w:sz w:val="21"/>
              </w:rPr>
              <w:t xml:space="preserve">be </w:t>
            </w:r>
            <w:r>
              <w:rPr>
                <w:rFonts w:ascii="Times New Roman"/>
                <w:sz w:val="21"/>
              </w:rPr>
              <w:t>claimed</w:t>
            </w:r>
          </w:p>
          <w:p w:rsidR="009603B0" w14:paraId="3E216338" w14:textId="321298C1">
            <w:pPr>
              <w:pStyle w:val="TableParagraph"/>
              <w:spacing w:line="230" w:lineRule="auto"/>
              <w:ind w:left="102"/>
              <w:rPr>
                <w:rFonts w:ascii="Times New Roman"/>
                <w:sz w:val="21"/>
              </w:rPr>
            </w:pPr>
            <w:r>
              <w:rPr>
                <w:rFonts w:ascii="Times New Roman"/>
                <w:spacing w:val="9"/>
                <w:sz w:val="21"/>
              </w:rPr>
              <w:t>as</w:t>
            </w:r>
            <w:r>
              <w:rPr>
                <w:rFonts w:ascii="Times New Roman"/>
                <w:spacing w:val="-4"/>
                <w:sz w:val="21"/>
              </w:rPr>
              <w:t xml:space="preserve"> </w:t>
            </w:r>
            <w:r>
              <w:rPr>
                <w:rFonts w:ascii="Times New Roman"/>
                <w:sz w:val="21"/>
              </w:rPr>
              <w:t>leveraged</w:t>
            </w:r>
            <w:r>
              <w:rPr>
                <w:rFonts w:ascii="Times New Roman"/>
                <w:spacing w:val="-15"/>
                <w:sz w:val="21"/>
              </w:rPr>
              <w:t xml:space="preserve"> </w:t>
            </w:r>
            <w:r>
              <w:rPr>
                <w:rFonts w:ascii="Times New Roman"/>
                <w:sz w:val="21"/>
              </w:rPr>
              <w:t>funds</w:t>
            </w:r>
            <w:r>
              <w:rPr>
                <w:rFonts w:ascii="Times New Roman"/>
                <w:spacing w:val="-4"/>
                <w:sz w:val="21"/>
              </w:rPr>
              <w:t xml:space="preserve"> </w:t>
            </w:r>
            <w:r>
              <w:rPr>
                <w:rFonts w:ascii="Times New Roman"/>
                <w:sz w:val="21"/>
              </w:rPr>
              <w:t>for</w:t>
            </w:r>
            <w:r>
              <w:rPr>
                <w:rFonts w:ascii="Times New Roman"/>
                <w:spacing w:val="-10"/>
                <w:sz w:val="21"/>
              </w:rPr>
              <w:t xml:space="preserve"> </w:t>
            </w:r>
            <w:r>
              <w:rPr>
                <w:rFonts w:ascii="Times New Roman"/>
                <w:sz w:val="21"/>
              </w:rPr>
              <w:t>this</w:t>
            </w:r>
            <w:r>
              <w:rPr>
                <w:rFonts w:ascii="Times New Roman"/>
                <w:spacing w:val="-4"/>
                <w:sz w:val="21"/>
              </w:rPr>
              <w:t xml:space="preserve"> </w:t>
            </w:r>
            <w:r>
              <w:rPr>
                <w:rFonts w:ascii="Times New Roman"/>
                <w:sz w:val="21"/>
              </w:rPr>
              <w:t>program.</w:t>
            </w:r>
            <w:r>
              <w:rPr>
                <w:rFonts w:ascii="Times New Roman"/>
                <w:spacing w:val="40"/>
                <w:sz w:val="21"/>
              </w:rPr>
              <w:t xml:space="preserve"> </w:t>
            </w:r>
            <w:r>
              <w:rPr>
                <w:rFonts w:ascii="Times New Roman"/>
                <w:sz w:val="21"/>
              </w:rPr>
              <w:t>State and</w:t>
            </w:r>
            <w:r>
              <w:rPr>
                <w:rFonts w:ascii="Times New Roman"/>
                <w:spacing w:val="-15"/>
                <w:sz w:val="21"/>
              </w:rPr>
              <w:t xml:space="preserve"> </w:t>
            </w:r>
            <w:r>
              <w:rPr>
                <w:rFonts w:ascii="Times New Roman"/>
                <w:sz w:val="21"/>
              </w:rPr>
              <w:t xml:space="preserve">non- </w:t>
            </w:r>
            <w:r w:rsidR="003C118B">
              <w:rPr>
                <w:rFonts w:ascii="Times New Roman"/>
                <w:spacing w:val="-2"/>
                <w:sz w:val="21"/>
              </w:rPr>
              <w:t>F</w:t>
            </w:r>
            <w:r>
              <w:rPr>
                <w:rFonts w:ascii="Times New Roman"/>
                <w:spacing w:val="-2"/>
                <w:sz w:val="21"/>
              </w:rPr>
              <w:t>ederal</w:t>
            </w:r>
            <w:r>
              <w:rPr>
                <w:rFonts w:ascii="Times New Roman"/>
                <w:spacing w:val="-28"/>
                <w:sz w:val="21"/>
              </w:rPr>
              <w:t xml:space="preserve"> </w:t>
            </w:r>
            <w:r>
              <w:rPr>
                <w:rFonts w:ascii="Times New Roman"/>
                <w:spacing w:val="-2"/>
                <w:sz w:val="21"/>
              </w:rPr>
              <w:t>funds</w:t>
            </w:r>
            <w:r>
              <w:rPr>
                <w:rFonts w:ascii="Times New Roman"/>
                <w:spacing w:val="-18"/>
                <w:sz w:val="21"/>
              </w:rPr>
              <w:t xml:space="preserve"> </w:t>
            </w:r>
            <w:r>
              <w:rPr>
                <w:rFonts w:ascii="Times New Roman"/>
                <w:spacing w:val="-2"/>
                <w:sz w:val="21"/>
              </w:rPr>
              <w:t>that</w:t>
            </w:r>
            <w:r>
              <w:rPr>
                <w:rFonts w:ascii="Times New Roman"/>
                <w:spacing w:val="-10"/>
                <w:sz w:val="21"/>
              </w:rPr>
              <w:t xml:space="preserve"> </w:t>
            </w:r>
            <w:r>
              <w:rPr>
                <w:rFonts w:ascii="Times New Roman"/>
                <w:spacing w:val="-2"/>
                <w:sz w:val="21"/>
              </w:rPr>
              <w:t>are</w:t>
            </w:r>
            <w:r>
              <w:rPr>
                <w:rFonts w:ascii="Times New Roman"/>
                <w:spacing w:val="-12"/>
                <w:sz w:val="21"/>
              </w:rPr>
              <w:t xml:space="preserve"> </w:t>
            </w:r>
            <w:r>
              <w:rPr>
                <w:rFonts w:ascii="Times New Roman"/>
                <w:spacing w:val="-2"/>
                <w:sz w:val="21"/>
              </w:rPr>
              <w:t>being</w:t>
            </w:r>
            <w:r>
              <w:rPr>
                <w:rFonts w:ascii="Times New Roman"/>
                <w:spacing w:val="-26"/>
                <w:sz w:val="21"/>
              </w:rPr>
              <w:t xml:space="preserve"> </w:t>
            </w:r>
            <w:r>
              <w:rPr>
                <w:rFonts w:ascii="Times New Roman"/>
                <w:spacing w:val="-2"/>
                <w:sz w:val="21"/>
              </w:rPr>
              <w:t>used</w:t>
            </w:r>
            <w:r>
              <w:rPr>
                <w:rFonts w:ascii="Times New Roman"/>
                <w:spacing w:val="-7"/>
                <w:sz w:val="21"/>
              </w:rPr>
              <w:t xml:space="preserve"> </w:t>
            </w:r>
            <w:r>
              <w:rPr>
                <w:rFonts w:ascii="Times New Roman"/>
                <w:spacing w:val="-2"/>
                <w:sz w:val="21"/>
              </w:rPr>
              <w:t>to</w:t>
            </w:r>
            <w:r>
              <w:rPr>
                <w:rFonts w:ascii="Times New Roman"/>
                <w:spacing w:val="-7"/>
                <w:sz w:val="21"/>
              </w:rPr>
              <w:t xml:space="preserve"> </w:t>
            </w:r>
            <w:r>
              <w:rPr>
                <w:rFonts w:ascii="Times New Roman"/>
                <w:spacing w:val="-2"/>
                <w:sz w:val="21"/>
              </w:rPr>
              <w:t>meet</w:t>
            </w:r>
            <w:r>
              <w:rPr>
                <w:rFonts w:ascii="Times New Roman"/>
                <w:spacing w:val="-28"/>
                <w:sz w:val="21"/>
              </w:rPr>
              <w:t xml:space="preserve"> </w:t>
            </w:r>
            <w:r>
              <w:rPr>
                <w:rFonts w:ascii="Times New Roman"/>
                <w:spacing w:val="-2"/>
                <w:sz w:val="21"/>
              </w:rPr>
              <w:t>the</w:t>
            </w:r>
            <w:r>
              <w:rPr>
                <w:rFonts w:ascii="Times New Roman"/>
                <w:spacing w:val="-12"/>
                <w:sz w:val="21"/>
              </w:rPr>
              <w:t xml:space="preserve"> </w:t>
            </w:r>
            <w:r>
              <w:rPr>
                <w:rFonts w:ascii="Times New Roman"/>
                <w:spacing w:val="-2"/>
                <w:sz w:val="21"/>
              </w:rPr>
              <w:t xml:space="preserve">maintenance </w:t>
            </w:r>
            <w:r>
              <w:rPr>
                <w:rFonts w:ascii="Times New Roman"/>
                <w:sz w:val="21"/>
              </w:rPr>
              <w:t>of effort,</w:t>
            </w:r>
            <w:r>
              <w:rPr>
                <w:rFonts w:ascii="Times New Roman"/>
                <w:spacing w:val="-5"/>
                <w:sz w:val="21"/>
              </w:rPr>
              <w:t xml:space="preserve"> </w:t>
            </w:r>
            <w:r>
              <w:rPr>
                <w:rFonts w:ascii="Times New Roman"/>
                <w:sz w:val="21"/>
              </w:rPr>
              <w:t>match</w:t>
            </w:r>
            <w:r>
              <w:rPr>
                <w:rFonts w:ascii="Times New Roman"/>
                <w:spacing w:val="-12"/>
                <w:sz w:val="21"/>
              </w:rPr>
              <w:t xml:space="preserve"> </w:t>
            </w:r>
            <w:r>
              <w:rPr>
                <w:rFonts w:ascii="Times New Roman"/>
                <w:sz w:val="21"/>
              </w:rPr>
              <w:t>or</w:t>
            </w:r>
            <w:r>
              <w:rPr>
                <w:rFonts w:ascii="Times New Roman"/>
                <w:spacing w:val="-7"/>
                <w:sz w:val="21"/>
              </w:rPr>
              <w:t xml:space="preserve"> </w:t>
            </w:r>
            <w:r>
              <w:rPr>
                <w:rFonts w:ascii="Times New Roman"/>
                <w:sz w:val="21"/>
              </w:rPr>
              <w:t>other</w:t>
            </w:r>
            <w:r>
              <w:rPr>
                <w:rFonts w:ascii="Times New Roman"/>
                <w:spacing w:val="-7"/>
                <w:sz w:val="21"/>
              </w:rPr>
              <w:t xml:space="preserve"> </w:t>
            </w:r>
            <w:r>
              <w:rPr>
                <w:rFonts w:ascii="Times New Roman"/>
                <w:sz w:val="21"/>
              </w:rPr>
              <w:t>cost-sharing</w:t>
            </w:r>
            <w:r>
              <w:rPr>
                <w:rFonts w:ascii="Times New Roman"/>
                <w:spacing w:val="-12"/>
                <w:sz w:val="21"/>
              </w:rPr>
              <w:t xml:space="preserve"> </w:t>
            </w:r>
            <w:r>
              <w:rPr>
                <w:rFonts w:ascii="Times New Roman"/>
                <w:sz w:val="21"/>
              </w:rPr>
              <w:t>requirements for</w:t>
            </w:r>
          </w:p>
          <w:p w:rsidR="009603B0" w14:paraId="21E83376" w14:textId="77777777">
            <w:pPr>
              <w:pStyle w:val="TableParagraph"/>
              <w:spacing w:line="207" w:lineRule="exact"/>
              <w:ind w:left="102"/>
              <w:rPr>
                <w:rFonts w:ascii="Times New Roman"/>
                <w:sz w:val="21"/>
              </w:rPr>
            </w:pPr>
            <w:r>
              <w:rPr>
                <w:rFonts w:ascii="Times New Roman"/>
                <w:spacing w:val="-2"/>
                <w:sz w:val="21"/>
              </w:rPr>
              <w:t>other</w:t>
            </w:r>
            <w:r>
              <w:rPr>
                <w:rFonts w:ascii="Times New Roman"/>
                <w:spacing w:val="-21"/>
                <w:sz w:val="21"/>
              </w:rPr>
              <w:t xml:space="preserve"> </w:t>
            </w:r>
            <w:r>
              <w:rPr>
                <w:rFonts w:ascii="Times New Roman"/>
                <w:spacing w:val="-2"/>
                <w:sz w:val="21"/>
              </w:rPr>
              <w:t>Federal</w:t>
            </w:r>
            <w:r>
              <w:rPr>
                <w:rFonts w:ascii="Times New Roman"/>
                <w:spacing w:val="-26"/>
                <w:sz w:val="21"/>
              </w:rPr>
              <w:t xml:space="preserve"> </w:t>
            </w:r>
            <w:r>
              <w:rPr>
                <w:rFonts w:ascii="Times New Roman"/>
                <w:spacing w:val="-2"/>
                <w:sz w:val="21"/>
              </w:rPr>
              <w:t>funding</w:t>
            </w:r>
            <w:r>
              <w:rPr>
                <w:rFonts w:ascii="Times New Roman"/>
                <w:spacing w:val="-24"/>
                <w:sz w:val="21"/>
              </w:rPr>
              <w:t xml:space="preserve"> </w:t>
            </w:r>
            <w:r>
              <w:rPr>
                <w:rFonts w:ascii="Times New Roman"/>
                <w:spacing w:val="-2"/>
                <w:sz w:val="21"/>
              </w:rPr>
              <w:t>are</w:t>
            </w:r>
            <w:r>
              <w:rPr>
                <w:rFonts w:ascii="Times New Roman"/>
                <w:spacing w:val="-4"/>
                <w:sz w:val="21"/>
              </w:rPr>
              <w:t xml:space="preserve"> </w:t>
            </w:r>
            <w:r>
              <w:rPr>
                <w:rFonts w:ascii="Times New Roman"/>
                <w:spacing w:val="-2"/>
                <w:sz w:val="21"/>
                <w:u w:val="single"/>
              </w:rPr>
              <w:t>not</w:t>
            </w:r>
            <w:r>
              <w:rPr>
                <w:rFonts w:ascii="Times New Roman"/>
                <w:spacing w:val="-5"/>
                <w:sz w:val="21"/>
              </w:rPr>
              <w:t xml:space="preserve"> </w:t>
            </w:r>
            <w:r>
              <w:rPr>
                <w:rFonts w:ascii="Times New Roman"/>
                <w:spacing w:val="-2"/>
                <w:sz w:val="21"/>
              </w:rPr>
              <w:t>eligible</w:t>
            </w:r>
            <w:r>
              <w:rPr>
                <w:rFonts w:ascii="Times New Roman"/>
                <w:spacing w:val="-10"/>
                <w:sz w:val="21"/>
              </w:rPr>
              <w:t xml:space="preserve"> </w:t>
            </w:r>
            <w:r>
              <w:rPr>
                <w:rFonts w:ascii="Times New Roman"/>
                <w:spacing w:val="-2"/>
                <w:sz w:val="21"/>
              </w:rPr>
              <w:t>to</w:t>
            </w:r>
            <w:r>
              <w:rPr>
                <w:rFonts w:ascii="Times New Roman"/>
                <w:spacing w:val="-4"/>
                <w:sz w:val="21"/>
              </w:rPr>
              <w:t xml:space="preserve"> </w:t>
            </w:r>
            <w:r>
              <w:rPr>
                <w:rFonts w:ascii="Times New Roman"/>
                <w:spacing w:val="-2"/>
                <w:sz w:val="21"/>
              </w:rPr>
              <w:t>be</w:t>
            </w:r>
            <w:r>
              <w:rPr>
                <w:rFonts w:ascii="Times New Roman"/>
                <w:spacing w:val="-10"/>
                <w:sz w:val="21"/>
              </w:rPr>
              <w:t xml:space="preserve"> </w:t>
            </w:r>
            <w:r>
              <w:rPr>
                <w:rFonts w:ascii="Times New Roman"/>
                <w:spacing w:val="-2"/>
                <w:sz w:val="21"/>
              </w:rPr>
              <w:t>claimed.</w:t>
            </w:r>
          </w:p>
        </w:tc>
        <w:tc>
          <w:tcPr>
            <w:tcW w:w="5046" w:type="dxa"/>
          </w:tcPr>
          <w:p w:rsidR="009603B0" w14:paraId="640B00B8" w14:textId="77777777">
            <w:pPr>
              <w:pStyle w:val="TableParagraph"/>
              <w:spacing w:line="223" w:lineRule="auto"/>
              <w:ind w:left="118" w:right="92"/>
              <w:jc w:val="both"/>
              <w:rPr>
                <w:rFonts w:ascii="Times New Roman"/>
                <w:sz w:val="21"/>
              </w:rPr>
            </w:pPr>
            <w:r>
              <w:rPr>
                <w:rFonts w:ascii="Times New Roman"/>
                <w:b/>
                <w:spacing w:val="-2"/>
                <w:sz w:val="21"/>
              </w:rPr>
              <w:t>Match</w:t>
            </w:r>
            <w:r>
              <w:rPr>
                <w:rFonts w:ascii="Times New Roman"/>
                <w:b/>
                <w:spacing w:val="-12"/>
                <w:sz w:val="21"/>
              </w:rPr>
              <w:t xml:space="preserve"> </w:t>
            </w:r>
            <w:r>
              <w:rPr>
                <w:rFonts w:ascii="Times New Roman"/>
                <w:b/>
                <w:spacing w:val="-2"/>
                <w:sz w:val="21"/>
              </w:rPr>
              <w:t>funds</w:t>
            </w:r>
            <w:r>
              <w:rPr>
                <w:rFonts w:ascii="Times New Roman"/>
                <w:b/>
                <w:spacing w:val="-11"/>
                <w:sz w:val="21"/>
              </w:rPr>
              <w:t xml:space="preserve"> </w:t>
            </w:r>
            <w:r>
              <w:rPr>
                <w:rFonts w:ascii="Times New Roman"/>
                <w:spacing w:val="-2"/>
                <w:sz w:val="21"/>
              </w:rPr>
              <w:t>are</w:t>
            </w:r>
            <w:r>
              <w:rPr>
                <w:rFonts w:ascii="Times New Roman"/>
                <w:spacing w:val="-11"/>
                <w:sz w:val="21"/>
              </w:rPr>
              <w:t xml:space="preserve"> </w:t>
            </w:r>
            <w:r>
              <w:rPr>
                <w:rFonts w:ascii="Times New Roman"/>
                <w:spacing w:val="-2"/>
                <w:sz w:val="21"/>
              </w:rPr>
              <w:t>those</w:t>
            </w:r>
            <w:r>
              <w:rPr>
                <w:rFonts w:ascii="Times New Roman"/>
                <w:spacing w:val="-11"/>
                <w:sz w:val="21"/>
              </w:rPr>
              <w:t xml:space="preserve"> </w:t>
            </w:r>
            <w:r>
              <w:rPr>
                <w:rFonts w:ascii="Times New Roman"/>
                <w:spacing w:val="-2"/>
                <w:sz w:val="21"/>
              </w:rPr>
              <w:t>funds</w:t>
            </w:r>
            <w:r>
              <w:rPr>
                <w:rFonts w:ascii="Times New Roman"/>
                <w:spacing w:val="-11"/>
                <w:sz w:val="21"/>
              </w:rPr>
              <w:t xml:space="preserve"> </w:t>
            </w:r>
            <w:r>
              <w:rPr>
                <w:rFonts w:ascii="Times New Roman"/>
                <w:spacing w:val="-2"/>
                <w:sz w:val="21"/>
              </w:rPr>
              <w:t>from</w:t>
            </w:r>
            <w:r>
              <w:rPr>
                <w:rFonts w:ascii="Times New Roman"/>
                <w:spacing w:val="-11"/>
                <w:sz w:val="21"/>
              </w:rPr>
              <w:t xml:space="preserve"> </w:t>
            </w:r>
            <w:r>
              <w:rPr>
                <w:rFonts w:ascii="Times New Roman"/>
                <w:spacing w:val="-2"/>
                <w:sz w:val="21"/>
              </w:rPr>
              <w:t>non-federal</w:t>
            </w:r>
            <w:r>
              <w:rPr>
                <w:rFonts w:ascii="Times New Roman"/>
                <w:spacing w:val="-11"/>
                <w:sz w:val="21"/>
              </w:rPr>
              <w:t xml:space="preserve"> </w:t>
            </w:r>
            <w:r>
              <w:rPr>
                <w:rFonts w:ascii="Times New Roman"/>
                <w:spacing w:val="-2"/>
                <w:sz w:val="21"/>
              </w:rPr>
              <w:t>sources</w:t>
            </w:r>
            <w:r>
              <w:rPr>
                <w:rFonts w:ascii="Times New Roman"/>
                <w:spacing w:val="-11"/>
                <w:sz w:val="21"/>
              </w:rPr>
              <w:t xml:space="preserve"> </w:t>
            </w:r>
            <w:r>
              <w:rPr>
                <w:rFonts w:ascii="Times New Roman"/>
                <w:spacing w:val="-2"/>
                <w:sz w:val="21"/>
              </w:rPr>
              <w:t>that are</w:t>
            </w:r>
            <w:r>
              <w:rPr>
                <w:rFonts w:ascii="Times New Roman"/>
                <w:spacing w:val="-9"/>
                <w:sz w:val="21"/>
              </w:rPr>
              <w:t xml:space="preserve"> </w:t>
            </w:r>
            <w:r>
              <w:rPr>
                <w:rFonts w:ascii="Times New Roman"/>
                <w:spacing w:val="-2"/>
                <w:sz w:val="21"/>
              </w:rPr>
              <w:t>included</w:t>
            </w:r>
            <w:r>
              <w:rPr>
                <w:rFonts w:ascii="Times New Roman"/>
                <w:spacing w:val="-4"/>
                <w:sz w:val="21"/>
              </w:rPr>
              <w:t xml:space="preserve"> </w:t>
            </w:r>
            <w:r>
              <w:rPr>
                <w:rFonts w:ascii="Times New Roman"/>
                <w:spacing w:val="-2"/>
                <w:sz w:val="21"/>
              </w:rPr>
              <w:t>in</w:t>
            </w:r>
            <w:r>
              <w:rPr>
                <w:rFonts w:ascii="Times New Roman"/>
                <w:spacing w:val="-3"/>
                <w:sz w:val="21"/>
              </w:rPr>
              <w:t xml:space="preserve"> </w:t>
            </w:r>
            <w:r>
              <w:rPr>
                <w:rFonts w:ascii="Times New Roman"/>
                <w:spacing w:val="-2"/>
                <w:sz w:val="21"/>
              </w:rPr>
              <w:t>the</w:t>
            </w:r>
            <w:r>
              <w:rPr>
                <w:rFonts w:ascii="Times New Roman"/>
                <w:spacing w:val="-9"/>
                <w:sz w:val="21"/>
              </w:rPr>
              <w:t xml:space="preserve"> </w:t>
            </w:r>
            <w:r>
              <w:rPr>
                <w:rFonts w:ascii="Times New Roman"/>
                <w:spacing w:val="-2"/>
                <w:sz w:val="21"/>
              </w:rPr>
              <w:t>current</w:t>
            </w:r>
            <w:r>
              <w:rPr>
                <w:rFonts w:ascii="Times New Roman"/>
                <w:spacing w:val="-25"/>
                <w:sz w:val="21"/>
              </w:rPr>
              <w:t xml:space="preserve"> </w:t>
            </w:r>
            <w:r>
              <w:rPr>
                <w:rFonts w:ascii="Times New Roman"/>
                <w:spacing w:val="-2"/>
                <w:sz w:val="21"/>
              </w:rPr>
              <w:t>application</w:t>
            </w:r>
            <w:r>
              <w:rPr>
                <w:rFonts w:ascii="Times New Roman"/>
                <w:spacing w:val="-24"/>
                <w:sz w:val="21"/>
              </w:rPr>
              <w:t xml:space="preserve"> </w:t>
            </w:r>
            <w:r>
              <w:rPr>
                <w:rFonts w:ascii="Times New Roman"/>
                <w:spacing w:val="-2"/>
                <w:sz w:val="21"/>
              </w:rPr>
              <w:t>budget</w:t>
            </w:r>
            <w:r>
              <w:rPr>
                <w:rFonts w:ascii="Times New Roman"/>
                <w:spacing w:val="-26"/>
                <w:sz w:val="21"/>
              </w:rPr>
              <w:t xml:space="preserve"> </w:t>
            </w:r>
            <w:r>
              <w:rPr>
                <w:rFonts w:ascii="Times New Roman"/>
                <w:spacing w:val="-2"/>
                <w:sz w:val="21"/>
              </w:rPr>
              <w:t>to</w:t>
            </w:r>
            <w:r>
              <w:rPr>
                <w:rFonts w:ascii="Times New Roman"/>
                <w:spacing w:val="-3"/>
                <w:sz w:val="21"/>
              </w:rPr>
              <w:t xml:space="preserve"> </w:t>
            </w:r>
            <w:r>
              <w:rPr>
                <w:rFonts w:ascii="Times New Roman"/>
                <w:spacing w:val="-7"/>
                <w:sz w:val="21"/>
              </w:rPr>
              <w:t>supplement</w:t>
            </w:r>
          </w:p>
          <w:p w:rsidR="009603B0" w14:paraId="15277E4B" w14:textId="77777777">
            <w:pPr>
              <w:pStyle w:val="TableParagraph"/>
              <w:spacing w:before="7" w:line="223" w:lineRule="auto"/>
              <w:ind w:left="118" w:right="164"/>
              <w:jc w:val="both"/>
              <w:rPr>
                <w:rFonts w:ascii="Times New Roman"/>
                <w:sz w:val="21"/>
              </w:rPr>
            </w:pPr>
            <w:r>
              <w:rPr>
                <w:rFonts w:ascii="Times New Roman"/>
                <w:spacing w:val="-2"/>
                <w:sz w:val="21"/>
              </w:rPr>
              <w:t>the</w:t>
            </w:r>
            <w:r>
              <w:rPr>
                <w:rFonts w:ascii="Times New Roman"/>
                <w:spacing w:val="-12"/>
                <w:sz w:val="21"/>
              </w:rPr>
              <w:t xml:space="preserve"> </w:t>
            </w:r>
            <w:r>
              <w:rPr>
                <w:rFonts w:ascii="Times New Roman"/>
                <w:spacing w:val="-2"/>
                <w:sz w:val="21"/>
              </w:rPr>
              <w:t>federal</w:t>
            </w:r>
            <w:r>
              <w:rPr>
                <w:rFonts w:ascii="Times New Roman"/>
                <w:spacing w:val="-11"/>
                <w:sz w:val="21"/>
              </w:rPr>
              <w:t xml:space="preserve"> </w:t>
            </w:r>
            <w:r>
              <w:rPr>
                <w:rFonts w:ascii="Times New Roman"/>
                <w:spacing w:val="-2"/>
                <w:sz w:val="21"/>
              </w:rPr>
              <w:t>portion</w:t>
            </w:r>
            <w:r>
              <w:rPr>
                <w:rFonts w:ascii="Times New Roman"/>
                <w:spacing w:val="-11"/>
                <w:sz w:val="21"/>
              </w:rPr>
              <w:t xml:space="preserve"> </w:t>
            </w:r>
            <w:r>
              <w:rPr>
                <w:rFonts w:ascii="Times New Roman"/>
                <w:spacing w:val="-2"/>
                <w:sz w:val="21"/>
              </w:rPr>
              <w:t>of</w:t>
            </w:r>
            <w:r>
              <w:rPr>
                <w:rFonts w:ascii="Times New Roman"/>
                <w:spacing w:val="-11"/>
                <w:sz w:val="21"/>
              </w:rPr>
              <w:t xml:space="preserve"> </w:t>
            </w:r>
            <w:r>
              <w:rPr>
                <w:rFonts w:ascii="Times New Roman"/>
                <w:spacing w:val="-2"/>
                <w:sz w:val="21"/>
              </w:rPr>
              <w:t>the</w:t>
            </w:r>
            <w:r>
              <w:rPr>
                <w:rFonts w:ascii="Times New Roman"/>
                <w:spacing w:val="-11"/>
                <w:sz w:val="21"/>
              </w:rPr>
              <w:t xml:space="preserve"> </w:t>
            </w:r>
            <w:r>
              <w:rPr>
                <w:rFonts w:ascii="Times New Roman"/>
                <w:spacing w:val="-2"/>
                <w:sz w:val="21"/>
              </w:rPr>
              <w:t>grant</w:t>
            </w:r>
            <w:r>
              <w:rPr>
                <w:rFonts w:ascii="Times New Roman"/>
                <w:spacing w:val="-11"/>
                <w:sz w:val="21"/>
              </w:rPr>
              <w:t xml:space="preserve"> </w:t>
            </w:r>
            <w:r>
              <w:rPr>
                <w:rFonts w:ascii="Times New Roman"/>
                <w:spacing w:val="-2"/>
                <w:sz w:val="21"/>
              </w:rPr>
              <w:t>and</w:t>
            </w:r>
            <w:r>
              <w:rPr>
                <w:rFonts w:ascii="Times New Roman"/>
                <w:spacing w:val="-11"/>
                <w:sz w:val="21"/>
              </w:rPr>
              <w:t xml:space="preserve"> </w:t>
            </w:r>
            <w:r>
              <w:rPr>
                <w:rFonts w:ascii="Times New Roman"/>
                <w:spacing w:val="-2"/>
                <w:sz w:val="21"/>
              </w:rPr>
              <w:t>must</w:t>
            </w:r>
            <w:r>
              <w:rPr>
                <w:rFonts w:ascii="Times New Roman"/>
                <w:spacing w:val="-11"/>
                <w:sz w:val="21"/>
              </w:rPr>
              <w:t xml:space="preserve"> </w:t>
            </w:r>
            <w:r>
              <w:rPr>
                <w:rFonts w:ascii="Times New Roman"/>
                <w:spacing w:val="-2"/>
                <w:sz w:val="21"/>
              </w:rPr>
              <w:t>amount</w:t>
            </w:r>
            <w:r>
              <w:rPr>
                <w:rFonts w:ascii="Times New Roman"/>
                <w:spacing w:val="-12"/>
                <w:sz w:val="21"/>
              </w:rPr>
              <w:t xml:space="preserve"> </w:t>
            </w:r>
            <w:r>
              <w:rPr>
                <w:rFonts w:ascii="Times New Roman"/>
                <w:spacing w:val="-2"/>
                <w:sz w:val="21"/>
              </w:rPr>
              <w:t>to</w:t>
            </w:r>
            <w:r>
              <w:rPr>
                <w:rFonts w:ascii="Times New Roman"/>
                <w:spacing w:val="-11"/>
                <w:sz w:val="21"/>
              </w:rPr>
              <w:t xml:space="preserve"> </w:t>
            </w:r>
            <w:r>
              <w:rPr>
                <w:rFonts w:ascii="Times New Roman"/>
                <w:spacing w:val="-2"/>
                <w:sz w:val="21"/>
              </w:rPr>
              <w:t>at</w:t>
            </w:r>
            <w:r>
              <w:rPr>
                <w:rFonts w:ascii="Times New Roman"/>
                <w:spacing w:val="-11"/>
                <w:sz w:val="21"/>
              </w:rPr>
              <w:t xml:space="preserve"> </w:t>
            </w:r>
            <w:r>
              <w:rPr>
                <w:rFonts w:ascii="Times New Roman"/>
                <w:spacing w:val="-2"/>
                <w:sz w:val="21"/>
              </w:rPr>
              <w:t>least 20</w:t>
            </w:r>
            <w:r>
              <w:rPr>
                <w:rFonts w:ascii="Times New Roman"/>
                <w:spacing w:val="-12"/>
                <w:sz w:val="21"/>
              </w:rPr>
              <w:t xml:space="preserve"> </w:t>
            </w:r>
            <w:r>
              <w:rPr>
                <w:rFonts w:ascii="Times New Roman"/>
                <w:spacing w:val="-2"/>
                <w:sz w:val="21"/>
              </w:rPr>
              <w:t>percent</w:t>
            </w:r>
            <w:r>
              <w:rPr>
                <w:rFonts w:ascii="Times New Roman"/>
                <w:spacing w:val="-11"/>
                <w:sz w:val="21"/>
              </w:rPr>
              <w:t xml:space="preserve"> </w:t>
            </w:r>
            <w:r>
              <w:rPr>
                <w:rFonts w:ascii="Times New Roman"/>
                <w:spacing w:val="-2"/>
                <w:sz w:val="21"/>
              </w:rPr>
              <w:t>(in</w:t>
            </w:r>
            <w:r>
              <w:rPr>
                <w:rFonts w:ascii="Times New Roman"/>
                <w:sz w:val="21"/>
              </w:rPr>
              <w:t xml:space="preserve"> </w:t>
            </w:r>
            <w:r>
              <w:rPr>
                <w:rFonts w:ascii="Times New Roman"/>
                <w:spacing w:val="-2"/>
                <w:sz w:val="21"/>
              </w:rPr>
              <w:t>cash,</w:t>
            </w:r>
            <w:r>
              <w:rPr>
                <w:rFonts w:ascii="Times New Roman"/>
                <w:spacing w:val="-12"/>
                <w:sz w:val="21"/>
              </w:rPr>
              <w:t xml:space="preserve"> </w:t>
            </w:r>
            <w:r>
              <w:rPr>
                <w:rFonts w:ascii="Times New Roman"/>
                <w:spacing w:val="-2"/>
                <w:sz w:val="21"/>
              </w:rPr>
              <w:t>not</w:t>
            </w:r>
            <w:r>
              <w:rPr>
                <w:rFonts w:ascii="Times New Roman"/>
                <w:spacing w:val="-11"/>
                <w:sz w:val="21"/>
              </w:rPr>
              <w:t xml:space="preserve"> </w:t>
            </w:r>
            <w:r>
              <w:rPr>
                <w:rFonts w:ascii="Times New Roman"/>
                <w:spacing w:val="-2"/>
                <w:sz w:val="21"/>
              </w:rPr>
              <w:t>in-kind)</w:t>
            </w:r>
            <w:r>
              <w:rPr>
                <w:rFonts w:ascii="Times New Roman"/>
                <w:spacing w:val="-11"/>
                <w:sz w:val="21"/>
              </w:rPr>
              <w:t xml:space="preserve"> </w:t>
            </w:r>
            <w:r>
              <w:rPr>
                <w:rFonts w:ascii="Times New Roman"/>
                <w:spacing w:val="-2"/>
                <w:sz w:val="21"/>
              </w:rPr>
              <w:t>of</w:t>
            </w:r>
            <w:r>
              <w:rPr>
                <w:rFonts w:ascii="Times New Roman"/>
                <w:spacing w:val="8"/>
                <w:sz w:val="21"/>
              </w:rPr>
              <w:t xml:space="preserve"> </w:t>
            </w:r>
            <w:r>
              <w:rPr>
                <w:rFonts w:ascii="Times New Roman"/>
                <w:spacing w:val="-2"/>
                <w:sz w:val="21"/>
              </w:rPr>
              <w:t>the</w:t>
            </w:r>
            <w:r>
              <w:rPr>
                <w:rFonts w:ascii="Times New Roman"/>
                <w:spacing w:val="-12"/>
                <w:sz w:val="21"/>
              </w:rPr>
              <w:t xml:space="preserve"> </w:t>
            </w:r>
            <w:r>
              <w:rPr>
                <w:rFonts w:ascii="Times New Roman"/>
                <w:spacing w:val="-2"/>
                <w:sz w:val="21"/>
              </w:rPr>
              <w:t xml:space="preserve">current application </w:t>
            </w:r>
            <w:r>
              <w:rPr>
                <w:rFonts w:ascii="Times New Roman"/>
                <w:sz w:val="21"/>
              </w:rPr>
              <w:t>grant award</w:t>
            </w:r>
            <w:r>
              <w:rPr>
                <w:rFonts w:ascii="Times New Roman"/>
                <w:spacing w:val="-11"/>
                <w:sz w:val="21"/>
              </w:rPr>
              <w:t xml:space="preserve"> </w:t>
            </w:r>
            <w:r>
              <w:rPr>
                <w:rFonts w:ascii="Times New Roman"/>
                <w:sz w:val="21"/>
              </w:rPr>
              <w:t>for</w:t>
            </w:r>
            <w:r>
              <w:rPr>
                <w:rFonts w:ascii="Times New Roman"/>
                <w:spacing w:val="-1"/>
                <w:sz w:val="21"/>
              </w:rPr>
              <w:t xml:space="preserve"> </w:t>
            </w:r>
            <w:r>
              <w:rPr>
                <w:rFonts w:ascii="Times New Roman"/>
                <w:sz w:val="21"/>
              </w:rPr>
              <w:t>activities under</w:t>
            </w:r>
            <w:r>
              <w:rPr>
                <w:rFonts w:ascii="Times New Roman"/>
                <w:spacing w:val="-6"/>
                <w:sz w:val="21"/>
              </w:rPr>
              <w:t xml:space="preserve"> </w:t>
            </w:r>
            <w:r>
              <w:rPr>
                <w:rFonts w:ascii="Times New Roman"/>
                <w:sz w:val="21"/>
              </w:rPr>
              <w:t>this title.</w:t>
            </w:r>
          </w:p>
          <w:p w:rsidR="009603B0" w14:paraId="2724C8DB" w14:textId="77777777">
            <w:pPr>
              <w:pStyle w:val="TableParagraph"/>
              <w:spacing w:before="9"/>
              <w:rPr>
                <w:rFonts w:ascii="Times New Roman"/>
                <w:b/>
                <w:sz w:val="20"/>
              </w:rPr>
            </w:pPr>
          </w:p>
          <w:p w:rsidR="009603B0" w14:paraId="493A4995" w14:textId="28152E5B">
            <w:pPr>
              <w:pStyle w:val="TableParagraph"/>
              <w:spacing w:line="223" w:lineRule="auto"/>
              <w:ind w:left="118" w:right="90"/>
              <w:rPr>
                <w:rFonts w:ascii="Times New Roman"/>
                <w:sz w:val="21"/>
              </w:rPr>
            </w:pPr>
            <w:r>
              <w:rPr>
                <w:rFonts w:ascii="Times New Roman"/>
                <w:sz w:val="21"/>
              </w:rPr>
              <w:t>All</w:t>
            </w:r>
            <w:r>
              <w:rPr>
                <w:rFonts w:ascii="Times New Roman"/>
                <w:spacing w:val="-5"/>
                <w:sz w:val="21"/>
              </w:rPr>
              <w:t xml:space="preserve"> </w:t>
            </w:r>
            <w:r>
              <w:rPr>
                <w:rFonts w:ascii="Times New Roman"/>
                <w:sz w:val="21"/>
              </w:rPr>
              <w:t>Funds</w:t>
            </w:r>
            <w:r>
              <w:rPr>
                <w:rFonts w:ascii="Times New Roman"/>
                <w:spacing w:val="-22"/>
                <w:sz w:val="21"/>
              </w:rPr>
              <w:t xml:space="preserve"> </w:t>
            </w:r>
            <w:r>
              <w:rPr>
                <w:rFonts w:ascii="Times New Roman"/>
                <w:sz w:val="21"/>
              </w:rPr>
              <w:t>included</w:t>
            </w:r>
            <w:r>
              <w:rPr>
                <w:rFonts w:ascii="Times New Roman"/>
                <w:spacing w:val="-29"/>
                <w:sz w:val="21"/>
              </w:rPr>
              <w:t xml:space="preserve"> </w:t>
            </w:r>
            <w:r>
              <w:rPr>
                <w:rFonts w:ascii="Times New Roman"/>
                <w:sz w:val="21"/>
              </w:rPr>
              <w:t>as</w:t>
            </w:r>
            <w:r w:rsidR="00E2098B">
              <w:rPr>
                <w:rFonts w:ascii="Times New Roman"/>
                <w:sz w:val="21"/>
              </w:rPr>
              <w:t xml:space="preserve"> </w:t>
            </w:r>
            <w:r>
              <w:rPr>
                <w:rFonts w:ascii="Times New Roman"/>
                <w:sz w:val="21"/>
              </w:rPr>
              <w:t>match</w:t>
            </w:r>
            <w:r>
              <w:rPr>
                <w:rFonts w:ascii="Times New Roman"/>
                <w:spacing w:val="-29"/>
                <w:sz w:val="21"/>
              </w:rPr>
              <w:t xml:space="preserve"> </w:t>
            </w:r>
            <w:r>
              <w:rPr>
                <w:rFonts w:ascii="Times New Roman"/>
                <w:sz w:val="21"/>
              </w:rPr>
              <w:t>funds</w:t>
            </w:r>
            <w:r>
              <w:rPr>
                <w:rFonts w:ascii="Times New Roman"/>
                <w:spacing w:val="-22"/>
                <w:sz w:val="21"/>
              </w:rPr>
              <w:t xml:space="preserve"> </w:t>
            </w:r>
            <w:r>
              <w:rPr>
                <w:rFonts w:ascii="Times New Roman"/>
                <w:sz w:val="21"/>
              </w:rPr>
              <w:t>in</w:t>
            </w:r>
            <w:r>
              <w:rPr>
                <w:rFonts w:ascii="Times New Roman"/>
                <w:spacing w:val="-13"/>
                <w:sz w:val="21"/>
              </w:rPr>
              <w:t xml:space="preserve"> </w:t>
            </w:r>
            <w:r>
              <w:rPr>
                <w:rFonts w:ascii="Times New Roman"/>
                <w:sz w:val="21"/>
              </w:rPr>
              <w:t>the</w:t>
            </w:r>
            <w:r>
              <w:rPr>
                <w:rFonts w:ascii="Times New Roman"/>
                <w:spacing w:val="-17"/>
                <w:sz w:val="21"/>
              </w:rPr>
              <w:t xml:space="preserve"> </w:t>
            </w:r>
            <w:r>
              <w:rPr>
                <w:rFonts w:ascii="Times New Roman"/>
                <w:sz w:val="21"/>
              </w:rPr>
              <w:t xml:space="preserve">current application budget </w:t>
            </w:r>
            <w:r>
              <w:rPr>
                <w:rFonts w:ascii="Times New Roman"/>
                <w:b/>
                <w:sz w:val="21"/>
              </w:rPr>
              <w:t>must</w:t>
            </w:r>
            <w:r>
              <w:rPr>
                <w:rFonts w:ascii="Times New Roman"/>
                <w:b/>
                <w:spacing w:val="-8"/>
                <w:sz w:val="21"/>
              </w:rPr>
              <w:t xml:space="preserve"> </w:t>
            </w:r>
            <w:r>
              <w:rPr>
                <w:rFonts w:ascii="Times New Roman"/>
                <w:sz w:val="21"/>
              </w:rPr>
              <w:t>be:</w:t>
            </w:r>
          </w:p>
          <w:p w:rsidR="009603B0" w14:paraId="5C25B2AB" w14:textId="77777777">
            <w:pPr>
              <w:pStyle w:val="TableParagraph"/>
              <w:spacing w:before="7"/>
              <w:rPr>
                <w:rFonts w:ascii="Times New Roman"/>
                <w:b/>
                <w:sz w:val="20"/>
              </w:rPr>
            </w:pPr>
          </w:p>
          <w:p w:rsidR="009603B0" w14:paraId="2D442649" w14:textId="77777777">
            <w:pPr>
              <w:pStyle w:val="TableParagraph"/>
              <w:numPr>
                <w:ilvl w:val="0"/>
                <w:numId w:val="1"/>
              </w:numPr>
              <w:tabs>
                <w:tab w:val="left" w:pos="486"/>
              </w:tabs>
              <w:spacing w:line="228" w:lineRule="auto"/>
              <w:ind w:right="220"/>
              <w:rPr>
                <w:rFonts w:ascii="Times New Roman" w:hAnsi="Times New Roman"/>
                <w:sz w:val="21"/>
              </w:rPr>
            </w:pPr>
            <w:r>
              <w:rPr>
                <w:rFonts w:ascii="Times New Roman" w:hAnsi="Times New Roman"/>
                <w:b/>
                <w:sz w:val="21"/>
              </w:rPr>
              <w:t>Received</w:t>
            </w:r>
            <w:r>
              <w:rPr>
                <w:rFonts w:ascii="Times New Roman" w:hAnsi="Times New Roman"/>
                <w:b/>
                <w:spacing w:val="-9"/>
                <w:sz w:val="21"/>
              </w:rPr>
              <w:t xml:space="preserve"> </w:t>
            </w:r>
            <w:r>
              <w:rPr>
                <w:rFonts w:ascii="Times New Roman" w:hAnsi="Times New Roman"/>
                <w:sz w:val="21"/>
              </w:rPr>
              <w:t>by the</w:t>
            </w:r>
            <w:r>
              <w:rPr>
                <w:rFonts w:ascii="Times New Roman" w:hAnsi="Times New Roman"/>
                <w:spacing w:val="-1"/>
                <w:sz w:val="21"/>
              </w:rPr>
              <w:t xml:space="preserve"> </w:t>
            </w:r>
            <w:r>
              <w:rPr>
                <w:rFonts w:ascii="Times New Roman" w:hAnsi="Times New Roman"/>
                <w:sz w:val="21"/>
              </w:rPr>
              <w:t>CBCAP</w:t>
            </w:r>
            <w:r>
              <w:rPr>
                <w:rFonts w:ascii="Times New Roman" w:hAnsi="Times New Roman"/>
                <w:spacing w:val="-12"/>
                <w:sz w:val="21"/>
              </w:rPr>
              <w:t xml:space="preserve"> </w:t>
            </w:r>
            <w:r>
              <w:rPr>
                <w:rFonts w:ascii="Times New Roman" w:hAnsi="Times New Roman"/>
                <w:sz w:val="21"/>
              </w:rPr>
              <w:t>lead</w:t>
            </w:r>
            <w:r>
              <w:rPr>
                <w:rFonts w:ascii="Times New Roman" w:hAnsi="Times New Roman"/>
                <w:spacing w:val="-18"/>
                <w:sz w:val="21"/>
              </w:rPr>
              <w:t xml:space="preserve"> </w:t>
            </w:r>
            <w:r>
              <w:rPr>
                <w:rFonts w:ascii="Times New Roman" w:hAnsi="Times New Roman"/>
                <w:sz w:val="21"/>
              </w:rPr>
              <w:t>agency from</w:t>
            </w:r>
            <w:r>
              <w:rPr>
                <w:rFonts w:ascii="Times New Roman" w:hAnsi="Times New Roman"/>
                <w:spacing w:val="-9"/>
                <w:sz w:val="21"/>
              </w:rPr>
              <w:t xml:space="preserve"> </w:t>
            </w:r>
            <w:r>
              <w:rPr>
                <w:rFonts w:ascii="Times New Roman" w:hAnsi="Times New Roman"/>
                <w:sz w:val="21"/>
              </w:rPr>
              <w:t>private, state,</w:t>
            </w:r>
            <w:r>
              <w:rPr>
                <w:rFonts w:ascii="Times New Roman" w:hAnsi="Times New Roman"/>
                <w:spacing w:val="-24"/>
                <w:sz w:val="21"/>
              </w:rPr>
              <w:t xml:space="preserve"> </w:t>
            </w:r>
            <w:r>
              <w:rPr>
                <w:rFonts w:ascii="Times New Roman" w:hAnsi="Times New Roman"/>
                <w:sz w:val="21"/>
              </w:rPr>
              <w:t>or</w:t>
            </w:r>
            <w:r>
              <w:rPr>
                <w:rFonts w:ascii="Times New Roman" w:hAnsi="Times New Roman"/>
                <w:spacing w:val="-25"/>
                <w:sz w:val="21"/>
              </w:rPr>
              <w:t xml:space="preserve"> </w:t>
            </w:r>
            <w:r>
              <w:rPr>
                <w:rFonts w:ascii="Times New Roman" w:hAnsi="Times New Roman"/>
                <w:sz w:val="21"/>
              </w:rPr>
              <w:t>other</w:t>
            </w:r>
            <w:r>
              <w:rPr>
                <w:rFonts w:ascii="Times New Roman" w:hAnsi="Times New Roman"/>
                <w:spacing w:val="-21"/>
                <w:sz w:val="21"/>
              </w:rPr>
              <w:t xml:space="preserve"> </w:t>
            </w:r>
            <w:r>
              <w:rPr>
                <w:rFonts w:ascii="Times New Roman" w:hAnsi="Times New Roman"/>
                <w:b/>
                <w:sz w:val="21"/>
                <w:u w:val="single"/>
              </w:rPr>
              <w:t>non-federal</w:t>
            </w:r>
            <w:r>
              <w:rPr>
                <w:rFonts w:ascii="Times New Roman" w:hAnsi="Times New Roman"/>
                <w:b/>
                <w:spacing w:val="-28"/>
                <w:sz w:val="21"/>
              </w:rPr>
              <w:t xml:space="preserve"> </w:t>
            </w:r>
            <w:r>
              <w:rPr>
                <w:rFonts w:ascii="Times New Roman" w:hAnsi="Times New Roman"/>
                <w:sz w:val="21"/>
              </w:rPr>
              <w:t>sources</w:t>
            </w:r>
            <w:r>
              <w:rPr>
                <w:rFonts w:ascii="Times New Roman" w:hAnsi="Times New Roman"/>
                <w:spacing w:val="-20"/>
                <w:sz w:val="21"/>
              </w:rPr>
              <w:t xml:space="preserve"> </w:t>
            </w:r>
            <w:r>
              <w:rPr>
                <w:rFonts w:ascii="Times New Roman" w:hAnsi="Times New Roman"/>
                <w:sz w:val="21"/>
              </w:rPr>
              <w:t>for</w:t>
            </w:r>
            <w:r>
              <w:rPr>
                <w:rFonts w:ascii="Times New Roman" w:hAnsi="Times New Roman"/>
                <w:spacing w:val="-25"/>
                <w:sz w:val="21"/>
              </w:rPr>
              <w:t xml:space="preserve"> </w:t>
            </w:r>
            <w:r>
              <w:rPr>
                <w:rFonts w:ascii="Times New Roman" w:hAnsi="Times New Roman"/>
                <w:sz w:val="21"/>
              </w:rPr>
              <w:t>use</w:t>
            </w:r>
            <w:r>
              <w:rPr>
                <w:rFonts w:ascii="Times New Roman" w:hAnsi="Times New Roman"/>
                <w:spacing w:val="-15"/>
                <w:sz w:val="21"/>
              </w:rPr>
              <w:t xml:space="preserve"> </w:t>
            </w:r>
            <w:r>
              <w:rPr>
                <w:rFonts w:ascii="Times New Roman" w:hAnsi="Times New Roman"/>
                <w:sz w:val="21"/>
              </w:rPr>
              <w:t>during</w:t>
            </w:r>
            <w:r>
              <w:rPr>
                <w:rFonts w:ascii="Times New Roman" w:hAnsi="Times New Roman"/>
                <w:spacing w:val="-28"/>
                <w:sz w:val="21"/>
              </w:rPr>
              <w:t xml:space="preserve"> </w:t>
            </w:r>
            <w:r>
              <w:rPr>
                <w:rFonts w:ascii="Times New Roman" w:hAnsi="Times New Roman"/>
                <w:sz w:val="21"/>
              </w:rPr>
              <w:t xml:space="preserve">the </w:t>
            </w:r>
            <w:r>
              <w:rPr>
                <w:rFonts w:ascii="Times New Roman" w:hAnsi="Times New Roman"/>
                <w:spacing w:val="-2"/>
                <w:sz w:val="21"/>
              </w:rPr>
              <w:t>current</w:t>
            </w:r>
            <w:r>
              <w:rPr>
                <w:rFonts w:ascii="Times New Roman" w:hAnsi="Times New Roman"/>
                <w:spacing w:val="-10"/>
                <w:sz w:val="21"/>
              </w:rPr>
              <w:t xml:space="preserve"> </w:t>
            </w:r>
            <w:r>
              <w:rPr>
                <w:rFonts w:ascii="Times New Roman" w:hAnsi="Times New Roman"/>
                <w:spacing w:val="-2"/>
                <w:sz w:val="21"/>
              </w:rPr>
              <w:t>federal</w:t>
            </w:r>
            <w:r>
              <w:rPr>
                <w:rFonts w:ascii="Times New Roman" w:hAnsi="Times New Roman"/>
                <w:spacing w:val="-28"/>
                <w:sz w:val="21"/>
              </w:rPr>
              <w:t xml:space="preserve"> </w:t>
            </w:r>
            <w:r>
              <w:rPr>
                <w:rFonts w:ascii="Times New Roman" w:hAnsi="Times New Roman"/>
                <w:spacing w:val="-2"/>
                <w:sz w:val="21"/>
              </w:rPr>
              <w:t>Fiscal</w:t>
            </w:r>
            <w:r>
              <w:rPr>
                <w:rFonts w:ascii="Times New Roman" w:hAnsi="Times New Roman"/>
                <w:spacing w:val="-28"/>
                <w:sz w:val="21"/>
              </w:rPr>
              <w:t xml:space="preserve"> </w:t>
            </w:r>
            <w:r>
              <w:rPr>
                <w:rFonts w:ascii="Times New Roman" w:hAnsi="Times New Roman"/>
                <w:spacing w:val="-2"/>
                <w:sz w:val="21"/>
              </w:rPr>
              <w:t>Year</w:t>
            </w:r>
            <w:r>
              <w:rPr>
                <w:rFonts w:ascii="Times New Roman" w:hAnsi="Times New Roman"/>
                <w:spacing w:val="-23"/>
                <w:sz w:val="21"/>
              </w:rPr>
              <w:t xml:space="preserve"> </w:t>
            </w:r>
            <w:r>
              <w:rPr>
                <w:rFonts w:ascii="Times New Roman" w:hAnsi="Times New Roman"/>
                <w:spacing w:val="-2"/>
                <w:sz w:val="21"/>
              </w:rPr>
              <w:t>in</w:t>
            </w:r>
            <w:r>
              <w:rPr>
                <w:rFonts w:ascii="Times New Roman" w:hAnsi="Times New Roman"/>
                <w:spacing w:val="-8"/>
                <w:sz w:val="21"/>
              </w:rPr>
              <w:t xml:space="preserve"> </w:t>
            </w:r>
            <w:r>
              <w:rPr>
                <w:rFonts w:ascii="Times New Roman" w:hAnsi="Times New Roman"/>
                <w:spacing w:val="-2"/>
                <w:sz w:val="21"/>
              </w:rPr>
              <w:t>which</w:t>
            </w:r>
            <w:r>
              <w:rPr>
                <w:rFonts w:ascii="Times New Roman" w:hAnsi="Times New Roman"/>
                <w:spacing w:val="-8"/>
                <w:sz w:val="21"/>
              </w:rPr>
              <w:t xml:space="preserve"> </w:t>
            </w:r>
            <w:r>
              <w:rPr>
                <w:rFonts w:ascii="Times New Roman" w:hAnsi="Times New Roman"/>
                <w:spacing w:val="-2"/>
                <w:sz w:val="21"/>
              </w:rPr>
              <w:t>the</w:t>
            </w:r>
            <w:r>
              <w:rPr>
                <w:rFonts w:ascii="Times New Roman" w:hAnsi="Times New Roman"/>
                <w:spacing w:val="-12"/>
                <w:sz w:val="21"/>
              </w:rPr>
              <w:t xml:space="preserve"> </w:t>
            </w:r>
            <w:r>
              <w:rPr>
                <w:rFonts w:ascii="Times New Roman" w:hAnsi="Times New Roman"/>
                <w:spacing w:val="-2"/>
                <w:sz w:val="21"/>
              </w:rPr>
              <w:t>application</w:t>
            </w:r>
            <w:r>
              <w:rPr>
                <w:rFonts w:ascii="Times New Roman" w:hAnsi="Times New Roman"/>
                <w:spacing w:val="-26"/>
                <w:sz w:val="21"/>
              </w:rPr>
              <w:t xml:space="preserve"> </w:t>
            </w:r>
            <w:r>
              <w:rPr>
                <w:rFonts w:ascii="Times New Roman" w:hAnsi="Times New Roman"/>
                <w:spacing w:val="-2"/>
                <w:sz w:val="21"/>
              </w:rPr>
              <w:t xml:space="preserve">is </w:t>
            </w:r>
            <w:r>
              <w:rPr>
                <w:rFonts w:ascii="Times New Roman" w:hAnsi="Times New Roman"/>
                <w:sz w:val="21"/>
              </w:rPr>
              <w:t>being</w:t>
            </w:r>
            <w:r>
              <w:rPr>
                <w:rFonts w:ascii="Times New Roman" w:hAnsi="Times New Roman"/>
                <w:spacing w:val="-29"/>
                <w:sz w:val="21"/>
              </w:rPr>
              <w:t xml:space="preserve"> </w:t>
            </w:r>
            <w:r>
              <w:rPr>
                <w:rFonts w:ascii="Times New Roman" w:hAnsi="Times New Roman"/>
                <w:sz w:val="21"/>
              </w:rPr>
              <w:t>submitted.</w:t>
            </w:r>
          </w:p>
          <w:p w:rsidR="009603B0" w14:paraId="2A7D8208" w14:textId="77777777">
            <w:pPr>
              <w:pStyle w:val="TableParagraph"/>
              <w:numPr>
                <w:ilvl w:val="0"/>
                <w:numId w:val="1"/>
              </w:numPr>
              <w:tabs>
                <w:tab w:val="left" w:pos="486"/>
              </w:tabs>
              <w:spacing w:before="15" w:line="225" w:lineRule="auto"/>
              <w:ind w:right="96"/>
              <w:rPr>
                <w:rFonts w:ascii="Times New Roman" w:hAnsi="Times New Roman"/>
                <w:sz w:val="21"/>
              </w:rPr>
            </w:pPr>
            <w:r>
              <w:rPr>
                <w:rFonts w:ascii="Times New Roman" w:hAnsi="Times New Roman"/>
                <w:b/>
                <w:sz w:val="21"/>
              </w:rPr>
              <w:t xml:space="preserve">Budgeted </w:t>
            </w:r>
            <w:r>
              <w:rPr>
                <w:rFonts w:ascii="Times New Roman" w:hAnsi="Times New Roman"/>
                <w:sz w:val="21"/>
              </w:rPr>
              <w:t>for</w:t>
            </w:r>
            <w:r>
              <w:rPr>
                <w:rFonts w:ascii="Times New Roman" w:hAnsi="Times New Roman"/>
                <w:spacing w:val="-6"/>
                <w:sz w:val="21"/>
              </w:rPr>
              <w:t xml:space="preserve"> </w:t>
            </w:r>
            <w:r>
              <w:rPr>
                <w:rFonts w:ascii="Times New Roman" w:hAnsi="Times New Roman"/>
                <w:sz w:val="21"/>
              </w:rPr>
              <w:t>the current</w:t>
            </w:r>
            <w:r>
              <w:rPr>
                <w:rFonts w:ascii="Times New Roman" w:hAnsi="Times New Roman"/>
                <w:spacing w:val="-15"/>
                <w:sz w:val="21"/>
              </w:rPr>
              <w:t xml:space="preserve"> </w:t>
            </w:r>
            <w:r>
              <w:rPr>
                <w:rFonts w:ascii="Times New Roman" w:hAnsi="Times New Roman"/>
                <w:sz w:val="21"/>
              </w:rPr>
              <w:t>Federal</w:t>
            </w:r>
            <w:r>
              <w:rPr>
                <w:rFonts w:ascii="Times New Roman" w:hAnsi="Times New Roman"/>
                <w:spacing w:val="-15"/>
                <w:sz w:val="21"/>
              </w:rPr>
              <w:t xml:space="preserve"> </w:t>
            </w:r>
            <w:r>
              <w:rPr>
                <w:rFonts w:ascii="Times New Roman" w:hAnsi="Times New Roman"/>
                <w:sz w:val="21"/>
              </w:rPr>
              <w:t>Fiscal</w:t>
            </w:r>
            <w:r>
              <w:rPr>
                <w:rFonts w:ascii="Times New Roman" w:hAnsi="Times New Roman"/>
                <w:spacing w:val="-15"/>
                <w:sz w:val="21"/>
              </w:rPr>
              <w:t xml:space="preserve"> </w:t>
            </w:r>
            <w:r>
              <w:rPr>
                <w:rFonts w:ascii="Times New Roman" w:hAnsi="Times New Roman"/>
                <w:sz w:val="21"/>
              </w:rPr>
              <w:t>Year</w:t>
            </w:r>
            <w:r>
              <w:rPr>
                <w:rFonts w:ascii="Times New Roman" w:hAnsi="Times New Roman"/>
                <w:spacing w:val="-6"/>
                <w:sz w:val="21"/>
              </w:rPr>
              <w:t xml:space="preserve"> </w:t>
            </w:r>
            <w:r>
              <w:rPr>
                <w:rFonts w:ascii="Times New Roman" w:hAnsi="Times New Roman"/>
                <w:sz w:val="21"/>
              </w:rPr>
              <w:t>in supporting</w:t>
            </w:r>
            <w:r>
              <w:rPr>
                <w:rFonts w:ascii="Times New Roman" w:hAnsi="Times New Roman"/>
                <w:spacing w:val="-18"/>
                <w:sz w:val="21"/>
              </w:rPr>
              <w:t xml:space="preserve"> </w:t>
            </w:r>
            <w:r>
              <w:rPr>
                <w:rFonts w:ascii="Times New Roman" w:hAnsi="Times New Roman"/>
                <w:sz w:val="21"/>
              </w:rPr>
              <w:t>a network</w:t>
            </w:r>
            <w:r>
              <w:rPr>
                <w:rFonts w:ascii="Times New Roman" w:hAnsi="Times New Roman"/>
                <w:spacing w:val="-18"/>
                <w:sz w:val="21"/>
              </w:rPr>
              <w:t xml:space="preserve"> </w:t>
            </w:r>
            <w:r>
              <w:rPr>
                <w:rFonts w:ascii="Times New Roman" w:hAnsi="Times New Roman"/>
                <w:sz w:val="21"/>
              </w:rPr>
              <w:t xml:space="preserve">of community-based and </w:t>
            </w:r>
            <w:r>
              <w:rPr>
                <w:rFonts w:ascii="Times New Roman" w:hAnsi="Times New Roman"/>
                <w:spacing w:val="-4"/>
                <w:sz w:val="21"/>
              </w:rPr>
              <w:t>prevention-focused programs</w:t>
            </w:r>
            <w:r>
              <w:rPr>
                <w:rFonts w:ascii="Times New Roman" w:hAnsi="Times New Roman"/>
                <w:spacing w:val="-9"/>
                <w:sz w:val="21"/>
              </w:rPr>
              <w:t xml:space="preserve"> </w:t>
            </w:r>
            <w:r>
              <w:rPr>
                <w:rFonts w:ascii="Times New Roman" w:hAnsi="Times New Roman"/>
                <w:spacing w:val="-4"/>
                <w:sz w:val="21"/>
              </w:rPr>
              <w:t>and</w:t>
            </w:r>
            <w:r>
              <w:rPr>
                <w:rFonts w:ascii="Times New Roman" w:hAnsi="Times New Roman"/>
                <w:spacing w:val="-19"/>
                <w:sz w:val="21"/>
              </w:rPr>
              <w:t xml:space="preserve"> </w:t>
            </w:r>
            <w:r>
              <w:rPr>
                <w:rFonts w:ascii="Times New Roman" w:hAnsi="Times New Roman"/>
                <w:spacing w:val="-4"/>
                <w:sz w:val="21"/>
              </w:rPr>
              <w:t>activities</w:t>
            </w:r>
            <w:r>
              <w:rPr>
                <w:rFonts w:ascii="Times New Roman" w:hAnsi="Times New Roman"/>
                <w:spacing w:val="-9"/>
                <w:sz w:val="21"/>
              </w:rPr>
              <w:t xml:space="preserve"> </w:t>
            </w:r>
            <w:r>
              <w:rPr>
                <w:rFonts w:ascii="Times New Roman" w:hAnsi="Times New Roman"/>
                <w:spacing w:val="-4"/>
                <w:sz w:val="21"/>
              </w:rPr>
              <w:t>designed</w:t>
            </w:r>
            <w:r>
              <w:rPr>
                <w:rFonts w:ascii="Times New Roman" w:hAnsi="Times New Roman"/>
                <w:spacing w:val="-19"/>
                <w:sz w:val="21"/>
              </w:rPr>
              <w:t xml:space="preserve"> </w:t>
            </w:r>
            <w:r>
              <w:rPr>
                <w:rFonts w:ascii="Times New Roman" w:hAnsi="Times New Roman"/>
                <w:spacing w:val="-4"/>
                <w:sz w:val="21"/>
              </w:rPr>
              <w:t xml:space="preserve">to </w:t>
            </w:r>
            <w:r>
              <w:rPr>
                <w:rFonts w:ascii="Times New Roman" w:hAnsi="Times New Roman"/>
                <w:sz w:val="21"/>
              </w:rPr>
              <w:t>strengthen</w:t>
            </w:r>
            <w:r>
              <w:rPr>
                <w:rFonts w:ascii="Times New Roman" w:hAnsi="Times New Roman"/>
                <w:spacing w:val="-29"/>
                <w:sz w:val="21"/>
              </w:rPr>
              <w:t xml:space="preserve"> </w:t>
            </w:r>
            <w:r>
              <w:rPr>
                <w:rFonts w:ascii="Times New Roman" w:hAnsi="Times New Roman"/>
                <w:sz w:val="21"/>
              </w:rPr>
              <w:t>and</w:t>
            </w:r>
            <w:r>
              <w:rPr>
                <w:rFonts w:ascii="Times New Roman" w:hAnsi="Times New Roman"/>
                <w:spacing w:val="-29"/>
                <w:sz w:val="21"/>
              </w:rPr>
              <w:t xml:space="preserve"> </w:t>
            </w:r>
            <w:r>
              <w:rPr>
                <w:rFonts w:ascii="Times New Roman" w:hAnsi="Times New Roman"/>
                <w:sz w:val="21"/>
              </w:rPr>
              <w:t>support</w:t>
            </w:r>
            <w:r>
              <w:rPr>
                <w:rFonts w:ascii="Times New Roman" w:hAnsi="Times New Roman"/>
                <w:spacing w:val="-15"/>
                <w:sz w:val="21"/>
              </w:rPr>
              <w:t xml:space="preserve"> </w:t>
            </w:r>
            <w:r>
              <w:rPr>
                <w:rFonts w:ascii="Times New Roman" w:hAnsi="Times New Roman"/>
                <w:sz w:val="21"/>
              </w:rPr>
              <w:t>families</w:t>
            </w:r>
            <w:r>
              <w:rPr>
                <w:rFonts w:ascii="Times New Roman" w:hAnsi="Times New Roman"/>
                <w:spacing w:val="-22"/>
                <w:sz w:val="21"/>
              </w:rPr>
              <w:t xml:space="preserve"> </w:t>
            </w:r>
            <w:r>
              <w:rPr>
                <w:rFonts w:ascii="Times New Roman" w:hAnsi="Times New Roman"/>
                <w:sz w:val="21"/>
              </w:rPr>
              <w:t>to</w:t>
            </w:r>
            <w:r>
              <w:rPr>
                <w:rFonts w:ascii="Times New Roman" w:hAnsi="Times New Roman"/>
                <w:spacing w:val="-14"/>
                <w:sz w:val="21"/>
              </w:rPr>
              <w:t xml:space="preserve"> </w:t>
            </w:r>
            <w:r>
              <w:rPr>
                <w:rFonts w:ascii="Times New Roman" w:hAnsi="Times New Roman"/>
                <w:sz w:val="21"/>
              </w:rPr>
              <w:t>prevent</w:t>
            </w:r>
            <w:r>
              <w:rPr>
                <w:rFonts w:ascii="Times New Roman" w:hAnsi="Times New Roman"/>
                <w:spacing w:val="-15"/>
                <w:sz w:val="21"/>
              </w:rPr>
              <w:t xml:space="preserve"> </w:t>
            </w:r>
            <w:r>
              <w:rPr>
                <w:rFonts w:ascii="Times New Roman" w:hAnsi="Times New Roman"/>
                <w:sz w:val="21"/>
              </w:rPr>
              <w:t>child</w:t>
            </w:r>
            <w:r>
              <w:rPr>
                <w:rFonts w:ascii="Times New Roman" w:hAnsi="Times New Roman"/>
                <w:spacing w:val="-13"/>
                <w:sz w:val="21"/>
              </w:rPr>
              <w:t xml:space="preserve"> </w:t>
            </w:r>
            <w:r>
              <w:rPr>
                <w:rFonts w:ascii="Times New Roman" w:hAnsi="Times New Roman"/>
                <w:sz w:val="21"/>
              </w:rPr>
              <w:t>abuse and</w:t>
            </w:r>
            <w:r>
              <w:rPr>
                <w:rFonts w:ascii="Times New Roman" w:hAnsi="Times New Roman"/>
                <w:spacing w:val="-14"/>
                <w:sz w:val="21"/>
              </w:rPr>
              <w:t xml:space="preserve"> </w:t>
            </w:r>
            <w:r>
              <w:rPr>
                <w:rFonts w:ascii="Times New Roman" w:hAnsi="Times New Roman"/>
                <w:sz w:val="21"/>
              </w:rPr>
              <w:t>neglect.</w:t>
            </w:r>
          </w:p>
          <w:p w:rsidR="009603B0" w14:paraId="2BF239A2" w14:textId="77777777">
            <w:pPr>
              <w:pStyle w:val="TableParagraph"/>
              <w:numPr>
                <w:ilvl w:val="0"/>
                <w:numId w:val="1"/>
              </w:numPr>
              <w:tabs>
                <w:tab w:val="left" w:pos="486"/>
              </w:tabs>
              <w:spacing w:line="237" w:lineRule="auto"/>
              <w:ind w:right="228"/>
              <w:rPr>
                <w:rFonts w:ascii="Times New Roman" w:hAnsi="Times New Roman"/>
                <w:sz w:val="21"/>
              </w:rPr>
            </w:pPr>
            <w:r>
              <w:rPr>
                <w:rFonts w:ascii="Times New Roman" w:hAnsi="Times New Roman"/>
                <w:b/>
                <w:sz w:val="21"/>
              </w:rPr>
              <w:t xml:space="preserve">Used </w:t>
            </w:r>
            <w:r>
              <w:rPr>
                <w:rFonts w:ascii="Times New Roman" w:hAnsi="Times New Roman"/>
                <w:sz w:val="21"/>
              </w:rPr>
              <w:t>during</w:t>
            </w:r>
            <w:r>
              <w:rPr>
                <w:rFonts w:ascii="Times New Roman" w:hAnsi="Times New Roman"/>
                <w:spacing w:val="-23"/>
                <w:sz w:val="21"/>
              </w:rPr>
              <w:t xml:space="preserve"> </w:t>
            </w:r>
            <w:r>
              <w:rPr>
                <w:rFonts w:ascii="Times New Roman" w:hAnsi="Times New Roman"/>
                <w:sz w:val="21"/>
              </w:rPr>
              <w:t>the</w:t>
            </w:r>
            <w:r>
              <w:rPr>
                <w:rFonts w:ascii="Times New Roman" w:hAnsi="Times New Roman"/>
                <w:spacing w:val="-8"/>
                <w:sz w:val="21"/>
              </w:rPr>
              <w:t xml:space="preserve"> </w:t>
            </w:r>
            <w:r>
              <w:rPr>
                <w:rFonts w:ascii="Times New Roman" w:hAnsi="Times New Roman"/>
                <w:sz w:val="21"/>
              </w:rPr>
              <w:t>Federal</w:t>
            </w:r>
            <w:r>
              <w:rPr>
                <w:rFonts w:ascii="Times New Roman" w:hAnsi="Times New Roman"/>
                <w:spacing w:val="-26"/>
                <w:sz w:val="21"/>
              </w:rPr>
              <w:t xml:space="preserve"> </w:t>
            </w:r>
            <w:r>
              <w:rPr>
                <w:rFonts w:ascii="Times New Roman" w:hAnsi="Times New Roman"/>
                <w:sz w:val="21"/>
              </w:rPr>
              <w:t>Fiscal</w:t>
            </w:r>
            <w:r>
              <w:rPr>
                <w:rFonts w:ascii="Times New Roman" w:hAnsi="Times New Roman"/>
                <w:spacing w:val="-26"/>
                <w:sz w:val="21"/>
              </w:rPr>
              <w:t xml:space="preserve"> </w:t>
            </w:r>
            <w:r>
              <w:rPr>
                <w:rFonts w:ascii="Times New Roman" w:hAnsi="Times New Roman"/>
                <w:sz w:val="21"/>
              </w:rPr>
              <w:t>Year</w:t>
            </w:r>
            <w:r>
              <w:rPr>
                <w:rFonts w:ascii="Times New Roman" w:hAnsi="Times New Roman"/>
                <w:spacing w:val="-20"/>
                <w:sz w:val="21"/>
              </w:rPr>
              <w:t xml:space="preserve"> </w:t>
            </w:r>
            <w:r>
              <w:rPr>
                <w:rFonts w:ascii="Times New Roman" w:hAnsi="Times New Roman"/>
                <w:sz w:val="21"/>
              </w:rPr>
              <w:t>in</w:t>
            </w:r>
            <w:r>
              <w:rPr>
                <w:rFonts w:ascii="Times New Roman" w:hAnsi="Times New Roman"/>
                <w:spacing w:val="-3"/>
                <w:sz w:val="21"/>
              </w:rPr>
              <w:t xml:space="preserve"> </w:t>
            </w:r>
            <w:r>
              <w:rPr>
                <w:rFonts w:ascii="Times New Roman" w:hAnsi="Times New Roman"/>
                <w:sz w:val="21"/>
              </w:rPr>
              <w:t>which</w:t>
            </w:r>
            <w:r>
              <w:rPr>
                <w:rFonts w:ascii="Times New Roman" w:hAnsi="Times New Roman"/>
                <w:spacing w:val="-3"/>
                <w:sz w:val="21"/>
              </w:rPr>
              <w:t xml:space="preserve"> </w:t>
            </w:r>
            <w:r>
              <w:rPr>
                <w:rFonts w:ascii="Times New Roman" w:hAnsi="Times New Roman"/>
                <w:sz w:val="21"/>
              </w:rPr>
              <w:t>it</w:t>
            </w:r>
            <w:r>
              <w:rPr>
                <w:rFonts w:ascii="Times New Roman" w:hAnsi="Times New Roman"/>
                <w:spacing w:val="-6"/>
                <w:sz w:val="21"/>
              </w:rPr>
              <w:t xml:space="preserve"> </w:t>
            </w:r>
            <w:r>
              <w:rPr>
                <w:rFonts w:ascii="Times New Roman" w:hAnsi="Times New Roman"/>
                <w:sz w:val="21"/>
              </w:rPr>
              <w:t xml:space="preserve">was </w:t>
            </w:r>
            <w:r>
              <w:rPr>
                <w:rFonts w:ascii="Times New Roman" w:hAnsi="Times New Roman"/>
                <w:spacing w:val="-2"/>
                <w:sz w:val="21"/>
              </w:rPr>
              <w:t>applied</w:t>
            </w:r>
            <w:r>
              <w:rPr>
                <w:rFonts w:ascii="Times New Roman" w:hAnsi="Times New Roman"/>
                <w:spacing w:val="-9"/>
                <w:sz w:val="21"/>
              </w:rPr>
              <w:t xml:space="preserve"> </w:t>
            </w:r>
            <w:r>
              <w:rPr>
                <w:rFonts w:ascii="Times New Roman" w:hAnsi="Times New Roman"/>
                <w:spacing w:val="-2"/>
                <w:sz w:val="21"/>
              </w:rPr>
              <w:t>to</w:t>
            </w:r>
            <w:r>
              <w:rPr>
                <w:rFonts w:ascii="Times New Roman" w:hAnsi="Times New Roman"/>
                <w:spacing w:val="-9"/>
                <w:sz w:val="21"/>
              </w:rPr>
              <w:t xml:space="preserve"> </w:t>
            </w:r>
            <w:r>
              <w:rPr>
                <w:rFonts w:ascii="Times New Roman" w:hAnsi="Times New Roman"/>
                <w:spacing w:val="-2"/>
                <w:sz w:val="21"/>
              </w:rPr>
              <w:t>supplement</w:t>
            </w:r>
            <w:r>
              <w:rPr>
                <w:rFonts w:ascii="Times New Roman" w:hAnsi="Times New Roman"/>
                <w:spacing w:val="-11"/>
                <w:sz w:val="21"/>
              </w:rPr>
              <w:t xml:space="preserve"> </w:t>
            </w:r>
            <w:r>
              <w:rPr>
                <w:rFonts w:ascii="Times New Roman" w:hAnsi="Times New Roman"/>
                <w:spacing w:val="-2"/>
                <w:sz w:val="21"/>
              </w:rPr>
              <w:t>the</w:t>
            </w:r>
            <w:r>
              <w:rPr>
                <w:rFonts w:ascii="Times New Roman" w:hAnsi="Times New Roman"/>
                <w:spacing w:val="-14"/>
                <w:sz w:val="21"/>
              </w:rPr>
              <w:t xml:space="preserve"> </w:t>
            </w:r>
            <w:r>
              <w:rPr>
                <w:rFonts w:ascii="Times New Roman" w:hAnsi="Times New Roman"/>
                <w:spacing w:val="-2"/>
                <w:sz w:val="21"/>
              </w:rPr>
              <w:t>federal</w:t>
            </w:r>
            <w:r>
              <w:rPr>
                <w:rFonts w:ascii="Times New Roman" w:hAnsi="Times New Roman"/>
                <w:spacing w:val="-29"/>
                <w:sz w:val="21"/>
              </w:rPr>
              <w:t xml:space="preserve"> </w:t>
            </w:r>
            <w:r>
              <w:rPr>
                <w:rFonts w:ascii="Times New Roman" w:hAnsi="Times New Roman"/>
                <w:spacing w:val="-2"/>
                <w:sz w:val="21"/>
              </w:rPr>
              <w:t>portion</w:t>
            </w:r>
            <w:r>
              <w:rPr>
                <w:rFonts w:ascii="Times New Roman" w:hAnsi="Times New Roman"/>
                <w:spacing w:val="-27"/>
                <w:sz w:val="21"/>
              </w:rPr>
              <w:t xml:space="preserve"> </w:t>
            </w:r>
            <w:r>
              <w:rPr>
                <w:rFonts w:ascii="Times New Roman" w:hAnsi="Times New Roman"/>
                <w:spacing w:val="-2"/>
                <w:sz w:val="21"/>
              </w:rPr>
              <w:t>of</w:t>
            </w:r>
            <w:r>
              <w:rPr>
                <w:rFonts w:ascii="Times New Roman" w:hAnsi="Times New Roman"/>
                <w:spacing w:val="-6"/>
                <w:sz w:val="21"/>
              </w:rPr>
              <w:t xml:space="preserve"> </w:t>
            </w:r>
            <w:r>
              <w:rPr>
                <w:rFonts w:ascii="Times New Roman" w:hAnsi="Times New Roman"/>
                <w:spacing w:val="-2"/>
                <w:sz w:val="21"/>
              </w:rPr>
              <w:t>the</w:t>
            </w:r>
            <w:r>
              <w:rPr>
                <w:rFonts w:ascii="Times New Roman" w:hAnsi="Times New Roman"/>
                <w:spacing w:val="-14"/>
                <w:sz w:val="21"/>
              </w:rPr>
              <w:t xml:space="preserve"> </w:t>
            </w:r>
            <w:r>
              <w:rPr>
                <w:rFonts w:ascii="Times New Roman" w:hAnsi="Times New Roman"/>
                <w:spacing w:val="-2"/>
                <w:sz w:val="21"/>
              </w:rPr>
              <w:t>grant</w:t>
            </w:r>
          </w:p>
          <w:p w:rsidR="009603B0" w14:paraId="0699D5B2" w14:textId="77777777">
            <w:pPr>
              <w:pStyle w:val="TableParagraph"/>
              <w:spacing w:line="223" w:lineRule="auto"/>
              <w:ind w:left="486"/>
              <w:rPr>
                <w:rFonts w:ascii="Times New Roman"/>
                <w:sz w:val="21"/>
              </w:rPr>
            </w:pPr>
            <w:r>
              <w:rPr>
                <w:rFonts w:ascii="Times New Roman"/>
                <w:spacing w:val="-2"/>
                <w:sz w:val="21"/>
              </w:rPr>
              <w:t>to</w:t>
            </w:r>
            <w:r>
              <w:rPr>
                <w:rFonts w:ascii="Times New Roman"/>
                <w:spacing w:val="-10"/>
                <w:sz w:val="21"/>
              </w:rPr>
              <w:t xml:space="preserve"> </w:t>
            </w:r>
            <w:r>
              <w:rPr>
                <w:rFonts w:ascii="Times New Roman"/>
                <w:spacing w:val="-2"/>
                <w:sz w:val="21"/>
              </w:rPr>
              <w:t>support</w:t>
            </w:r>
            <w:r>
              <w:rPr>
                <w:rFonts w:ascii="Times New Roman"/>
                <w:spacing w:val="-29"/>
                <w:sz w:val="21"/>
              </w:rPr>
              <w:t xml:space="preserve"> </w:t>
            </w:r>
            <w:r>
              <w:rPr>
                <w:rFonts w:ascii="Times New Roman"/>
                <w:spacing w:val="-2"/>
                <w:sz w:val="21"/>
              </w:rPr>
              <w:t>services</w:t>
            </w:r>
            <w:r>
              <w:rPr>
                <w:rFonts w:ascii="Times New Roman"/>
                <w:spacing w:val="-19"/>
                <w:sz w:val="21"/>
              </w:rPr>
              <w:t xml:space="preserve"> </w:t>
            </w:r>
            <w:r>
              <w:rPr>
                <w:rFonts w:ascii="Times New Roman"/>
                <w:spacing w:val="-2"/>
                <w:sz w:val="21"/>
              </w:rPr>
              <w:t>and</w:t>
            </w:r>
            <w:r>
              <w:rPr>
                <w:rFonts w:ascii="Times New Roman"/>
                <w:spacing w:val="-27"/>
                <w:sz w:val="21"/>
              </w:rPr>
              <w:t xml:space="preserve"> </w:t>
            </w:r>
            <w:r>
              <w:rPr>
                <w:rFonts w:ascii="Times New Roman"/>
                <w:spacing w:val="-2"/>
                <w:sz w:val="21"/>
              </w:rPr>
              <w:t>activities</w:t>
            </w:r>
            <w:r>
              <w:rPr>
                <w:rFonts w:ascii="Times New Roman"/>
                <w:spacing w:val="-19"/>
                <w:sz w:val="21"/>
              </w:rPr>
              <w:t xml:space="preserve"> </w:t>
            </w:r>
            <w:r>
              <w:rPr>
                <w:rFonts w:ascii="Times New Roman"/>
                <w:spacing w:val="-2"/>
                <w:sz w:val="21"/>
              </w:rPr>
              <w:t>for</w:t>
            </w:r>
            <w:r>
              <w:rPr>
                <w:rFonts w:ascii="Times New Roman"/>
                <w:spacing w:val="-24"/>
                <w:sz w:val="21"/>
              </w:rPr>
              <w:t xml:space="preserve"> </w:t>
            </w:r>
            <w:r>
              <w:rPr>
                <w:rFonts w:ascii="Times New Roman"/>
                <w:spacing w:val="-2"/>
                <w:sz w:val="21"/>
              </w:rPr>
              <w:t>which</w:t>
            </w:r>
            <w:r>
              <w:rPr>
                <w:rFonts w:ascii="Times New Roman"/>
                <w:spacing w:val="-10"/>
                <w:sz w:val="21"/>
              </w:rPr>
              <w:t xml:space="preserve"> </w:t>
            </w:r>
            <w:r>
              <w:rPr>
                <w:rFonts w:ascii="Times New Roman"/>
                <w:spacing w:val="-2"/>
                <w:sz w:val="21"/>
              </w:rPr>
              <w:t>the</w:t>
            </w:r>
            <w:r>
              <w:rPr>
                <w:rFonts w:ascii="Times New Roman"/>
                <w:spacing w:val="-14"/>
                <w:sz w:val="21"/>
              </w:rPr>
              <w:t xml:space="preserve"> </w:t>
            </w:r>
            <w:r>
              <w:rPr>
                <w:rFonts w:ascii="Times New Roman"/>
                <w:spacing w:val="-2"/>
                <w:sz w:val="21"/>
              </w:rPr>
              <w:t xml:space="preserve">CBCAP </w:t>
            </w:r>
            <w:r>
              <w:rPr>
                <w:rFonts w:ascii="Times New Roman"/>
                <w:sz w:val="21"/>
              </w:rPr>
              <w:t>federal</w:t>
            </w:r>
            <w:r>
              <w:rPr>
                <w:rFonts w:ascii="Times New Roman"/>
                <w:spacing w:val="-16"/>
                <w:sz w:val="21"/>
              </w:rPr>
              <w:t xml:space="preserve"> </w:t>
            </w:r>
            <w:r>
              <w:rPr>
                <w:rFonts w:ascii="Times New Roman"/>
                <w:sz w:val="21"/>
              </w:rPr>
              <w:t>grant funds may</w:t>
            </w:r>
            <w:r>
              <w:rPr>
                <w:rFonts w:ascii="Times New Roman"/>
                <w:spacing w:val="-12"/>
                <w:sz w:val="21"/>
              </w:rPr>
              <w:t xml:space="preserve"> </w:t>
            </w:r>
            <w:r>
              <w:rPr>
                <w:rFonts w:ascii="Times New Roman"/>
                <w:sz w:val="21"/>
              </w:rPr>
              <w:t>be used.</w:t>
            </w:r>
          </w:p>
          <w:p w:rsidR="009603B0" w14:paraId="56A7B8F9" w14:textId="0E7AE3CE">
            <w:pPr>
              <w:pStyle w:val="TableParagraph"/>
              <w:numPr>
                <w:ilvl w:val="0"/>
                <w:numId w:val="1"/>
              </w:numPr>
              <w:tabs>
                <w:tab w:val="left" w:pos="486"/>
              </w:tabs>
              <w:spacing w:before="3" w:line="228" w:lineRule="auto"/>
              <w:ind w:right="96"/>
              <w:rPr>
                <w:rFonts w:ascii="Times New Roman" w:hAnsi="Times New Roman"/>
                <w:sz w:val="21"/>
              </w:rPr>
            </w:pPr>
            <w:r>
              <w:rPr>
                <w:rFonts w:ascii="Times New Roman" w:hAnsi="Times New Roman"/>
                <w:b/>
                <w:sz w:val="21"/>
              </w:rPr>
              <w:t>In</w:t>
            </w:r>
            <w:r>
              <w:rPr>
                <w:rFonts w:ascii="Times New Roman" w:hAnsi="Times New Roman"/>
                <w:b/>
                <w:spacing w:val="-14"/>
                <w:sz w:val="21"/>
              </w:rPr>
              <w:t xml:space="preserve"> </w:t>
            </w:r>
            <w:r>
              <w:rPr>
                <w:rFonts w:ascii="Times New Roman" w:hAnsi="Times New Roman"/>
                <w:b/>
                <w:sz w:val="21"/>
              </w:rPr>
              <w:t>cash,</w:t>
            </w:r>
            <w:r>
              <w:rPr>
                <w:rFonts w:ascii="Times New Roman" w:hAnsi="Times New Roman"/>
                <w:b/>
                <w:spacing w:val="-25"/>
                <w:sz w:val="21"/>
              </w:rPr>
              <w:t xml:space="preserve"> </w:t>
            </w:r>
            <w:r>
              <w:rPr>
                <w:rFonts w:ascii="Times New Roman" w:hAnsi="Times New Roman"/>
                <w:b/>
                <w:sz w:val="21"/>
              </w:rPr>
              <w:t>not</w:t>
            </w:r>
            <w:r>
              <w:rPr>
                <w:rFonts w:ascii="Times New Roman" w:hAnsi="Times New Roman"/>
                <w:b/>
                <w:spacing w:val="-26"/>
                <w:sz w:val="21"/>
              </w:rPr>
              <w:t xml:space="preserve"> </w:t>
            </w:r>
            <w:r>
              <w:rPr>
                <w:rFonts w:ascii="Times New Roman" w:hAnsi="Times New Roman"/>
                <w:b/>
                <w:sz w:val="21"/>
              </w:rPr>
              <w:t>in-kind,</w:t>
            </w:r>
            <w:r>
              <w:rPr>
                <w:rFonts w:ascii="Times New Roman" w:hAnsi="Times New Roman"/>
                <w:b/>
                <w:spacing w:val="-24"/>
                <w:sz w:val="21"/>
              </w:rPr>
              <w:t xml:space="preserve"> </w:t>
            </w:r>
            <w:r>
              <w:rPr>
                <w:rFonts w:ascii="Times New Roman" w:hAnsi="Times New Roman"/>
                <w:sz w:val="21"/>
              </w:rPr>
              <w:t>and</w:t>
            </w:r>
            <w:r>
              <w:rPr>
                <w:rFonts w:ascii="Times New Roman" w:hAnsi="Times New Roman"/>
                <w:spacing w:val="-13"/>
                <w:sz w:val="21"/>
              </w:rPr>
              <w:t xml:space="preserve"> </w:t>
            </w:r>
            <w:r>
              <w:rPr>
                <w:rFonts w:ascii="Times New Roman" w:hAnsi="Times New Roman"/>
                <w:sz w:val="21"/>
              </w:rPr>
              <w:t>amount</w:t>
            </w:r>
            <w:r>
              <w:rPr>
                <w:rFonts w:ascii="Times New Roman" w:hAnsi="Times New Roman"/>
                <w:spacing w:val="-31"/>
                <w:sz w:val="21"/>
              </w:rPr>
              <w:t xml:space="preserve"> </w:t>
            </w:r>
            <w:r>
              <w:rPr>
                <w:rFonts w:ascii="Times New Roman" w:hAnsi="Times New Roman"/>
                <w:sz w:val="21"/>
              </w:rPr>
              <w:t>to</w:t>
            </w:r>
            <w:r>
              <w:rPr>
                <w:rFonts w:ascii="Times New Roman" w:hAnsi="Times New Roman"/>
                <w:spacing w:val="-13"/>
                <w:sz w:val="21"/>
              </w:rPr>
              <w:t xml:space="preserve"> </w:t>
            </w:r>
            <w:r>
              <w:rPr>
                <w:rFonts w:ascii="Times New Roman" w:hAnsi="Times New Roman"/>
                <w:sz w:val="21"/>
              </w:rPr>
              <w:t>at</w:t>
            </w:r>
            <w:r>
              <w:rPr>
                <w:rFonts w:ascii="Times New Roman" w:hAnsi="Times New Roman"/>
                <w:spacing w:val="-31"/>
                <w:sz w:val="21"/>
              </w:rPr>
              <w:t xml:space="preserve"> </w:t>
            </w:r>
            <w:r>
              <w:rPr>
                <w:rFonts w:ascii="Times New Roman" w:hAnsi="Times New Roman"/>
                <w:sz w:val="21"/>
              </w:rPr>
              <w:t>least</w:t>
            </w:r>
            <w:r>
              <w:rPr>
                <w:rFonts w:ascii="Times New Roman" w:hAnsi="Times New Roman"/>
                <w:spacing w:val="-31"/>
                <w:sz w:val="21"/>
              </w:rPr>
              <w:t xml:space="preserve"> </w:t>
            </w:r>
            <w:r>
              <w:rPr>
                <w:rFonts w:ascii="Times New Roman" w:hAnsi="Times New Roman"/>
                <w:sz w:val="21"/>
              </w:rPr>
              <w:t>20</w:t>
            </w:r>
            <w:r>
              <w:rPr>
                <w:rFonts w:ascii="Times New Roman" w:hAnsi="Times New Roman"/>
                <w:spacing w:val="-13"/>
                <w:sz w:val="21"/>
              </w:rPr>
              <w:t xml:space="preserve"> </w:t>
            </w:r>
            <w:r>
              <w:rPr>
                <w:rFonts w:ascii="Times New Roman" w:hAnsi="Times New Roman"/>
                <w:sz w:val="21"/>
              </w:rPr>
              <w:t>percent of</w:t>
            </w:r>
            <w:r>
              <w:rPr>
                <w:rFonts w:ascii="Times New Roman" w:hAnsi="Times New Roman"/>
                <w:spacing w:val="-6"/>
                <w:sz w:val="21"/>
              </w:rPr>
              <w:t xml:space="preserve"> </w:t>
            </w:r>
            <w:r>
              <w:rPr>
                <w:rFonts w:ascii="Times New Roman" w:hAnsi="Times New Roman"/>
                <w:sz w:val="21"/>
              </w:rPr>
              <w:t>the</w:t>
            </w:r>
            <w:r>
              <w:rPr>
                <w:rFonts w:ascii="Times New Roman" w:hAnsi="Times New Roman"/>
                <w:spacing w:val="-14"/>
                <w:sz w:val="21"/>
              </w:rPr>
              <w:t xml:space="preserve"> </w:t>
            </w:r>
            <w:r>
              <w:rPr>
                <w:rFonts w:ascii="Times New Roman" w:hAnsi="Times New Roman"/>
                <w:sz w:val="21"/>
              </w:rPr>
              <w:t>grant</w:t>
            </w:r>
            <w:r>
              <w:rPr>
                <w:rFonts w:ascii="Times New Roman" w:hAnsi="Times New Roman"/>
                <w:spacing w:val="-12"/>
                <w:sz w:val="21"/>
              </w:rPr>
              <w:t xml:space="preserve"> </w:t>
            </w:r>
            <w:r>
              <w:rPr>
                <w:rFonts w:ascii="Times New Roman" w:hAnsi="Times New Roman"/>
                <w:sz w:val="21"/>
              </w:rPr>
              <w:t>award.</w:t>
            </w:r>
            <w:r>
              <w:rPr>
                <w:rFonts w:ascii="Times New Roman" w:hAnsi="Times New Roman"/>
                <w:spacing w:val="30"/>
                <w:sz w:val="21"/>
              </w:rPr>
              <w:t xml:space="preserve"> </w:t>
            </w:r>
            <w:r>
              <w:rPr>
                <w:rFonts w:ascii="Times New Roman" w:hAnsi="Times New Roman"/>
                <w:sz w:val="21"/>
              </w:rPr>
              <w:t>(</w:t>
            </w:r>
            <w:r>
              <w:rPr>
                <w:rFonts w:ascii="Times New Roman" w:hAnsi="Times New Roman"/>
                <w:b/>
                <w:sz w:val="21"/>
              </w:rPr>
              <w:t>Note:</w:t>
            </w:r>
            <w:r>
              <w:rPr>
                <w:rFonts w:ascii="Times New Roman" w:hAnsi="Times New Roman"/>
                <w:b/>
                <w:spacing w:val="-23"/>
                <w:sz w:val="21"/>
              </w:rPr>
              <w:t xml:space="preserve"> </w:t>
            </w:r>
            <w:r>
              <w:rPr>
                <w:rFonts w:ascii="Times New Roman" w:hAnsi="Times New Roman"/>
                <w:sz w:val="21"/>
              </w:rPr>
              <w:t>There</w:t>
            </w:r>
            <w:r>
              <w:rPr>
                <w:rFonts w:ascii="Times New Roman" w:hAnsi="Times New Roman"/>
                <w:spacing w:val="-14"/>
                <w:sz w:val="21"/>
              </w:rPr>
              <w:t xml:space="preserve"> </w:t>
            </w:r>
            <w:r>
              <w:rPr>
                <w:rFonts w:ascii="Times New Roman" w:hAnsi="Times New Roman"/>
                <w:sz w:val="21"/>
              </w:rPr>
              <w:t>is</w:t>
            </w:r>
            <w:r>
              <w:rPr>
                <w:rFonts w:ascii="Times New Roman" w:hAnsi="Times New Roman"/>
                <w:spacing w:val="-19"/>
                <w:sz w:val="21"/>
              </w:rPr>
              <w:t xml:space="preserve"> </w:t>
            </w:r>
            <w:r>
              <w:rPr>
                <w:rFonts w:ascii="Times New Roman" w:hAnsi="Times New Roman"/>
                <w:sz w:val="21"/>
              </w:rPr>
              <w:t>no</w:t>
            </w:r>
            <w:r>
              <w:rPr>
                <w:rFonts w:ascii="Times New Roman" w:hAnsi="Times New Roman"/>
                <w:spacing w:val="-9"/>
                <w:sz w:val="21"/>
              </w:rPr>
              <w:t xml:space="preserve"> </w:t>
            </w:r>
            <w:r>
              <w:rPr>
                <w:rFonts w:ascii="Times New Roman" w:hAnsi="Times New Roman"/>
                <w:sz w:val="21"/>
              </w:rPr>
              <w:t>requirement</w:t>
            </w:r>
            <w:r>
              <w:rPr>
                <w:rFonts w:ascii="Times New Roman" w:hAnsi="Times New Roman"/>
                <w:spacing w:val="-12"/>
                <w:sz w:val="21"/>
              </w:rPr>
              <w:t xml:space="preserve"> </w:t>
            </w:r>
            <w:r>
              <w:rPr>
                <w:rFonts w:ascii="Times New Roman" w:hAnsi="Times New Roman"/>
                <w:sz w:val="21"/>
              </w:rPr>
              <w:t>to include</w:t>
            </w:r>
            <w:r>
              <w:rPr>
                <w:rFonts w:ascii="Times New Roman" w:hAnsi="Times New Roman"/>
                <w:spacing w:val="-3"/>
                <w:sz w:val="21"/>
              </w:rPr>
              <w:t xml:space="preserve"> </w:t>
            </w:r>
            <w:r>
              <w:rPr>
                <w:rFonts w:ascii="Times New Roman" w:hAnsi="Times New Roman"/>
                <w:sz w:val="21"/>
              </w:rPr>
              <w:t>more</w:t>
            </w:r>
            <w:r>
              <w:rPr>
                <w:rFonts w:ascii="Times New Roman" w:hAnsi="Times New Roman"/>
                <w:spacing w:val="-3"/>
                <w:sz w:val="21"/>
              </w:rPr>
              <w:t xml:space="preserve"> </w:t>
            </w:r>
            <w:r>
              <w:rPr>
                <w:rFonts w:ascii="Times New Roman" w:hAnsi="Times New Roman"/>
                <w:sz w:val="21"/>
              </w:rPr>
              <w:t>than</w:t>
            </w:r>
            <w:r>
              <w:rPr>
                <w:rFonts w:ascii="Times New Roman" w:hAnsi="Times New Roman"/>
                <w:spacing w:val="-20"/>
                <w:sz w:val="21"/>
              </w:rPr>
              <w:t xml:space="preserve"> </w:t>
            </w:r>
            <w:r>
              <w:rPr>
                <w:rFonts w:ascii="Times New Roman" w:hAnsi="Times New Roman"/>
                <w:sz w:val="21"/>
              </w:rPr>
              <w:t>a 20 percent match</w:t>
            </w:r>
            <w:r>
              <w:rPr>
                <w:rFonts w:ascii="Times New Roman" w:hAnsi="Times New Roman"/>
                <w:spacing w:val="-20"/>
                <w:sz w:val="21"/>
              </w:rPr>
              <w:t xml:space="preserve"> </w:t>
            </w:r>
            <w:r>
              <w:rPr>
                <w:rFonts w:ascii="Times New Roman" w:hAnsi="Times New Roman"/>
                <w:sz w:val="21"/>
              </w:rPr>
              <w:t>of non-</w:t>
            </w:r>
            <w:r w:rsidR="003C118B">
              <w:rPr>
                <w:rFonts w:ascii="Times New Roman" w:hAnsi="Times New Roman"/>
                <w:sz w:val="21"/>
              </w:rPr>
              <w:t>F</w:t>
            </w:r>
            <w:r>
              <w:rPr>
                <w:rFonts w:ascii="Times New Roman" w:hAnsi="Times New Roman"/>
                <w:sz w:val="21"/>
              </w:rPr>
              <w:t>ederal funds</w:t>
            </w:r>
            <w:r>
              <w:rPr>
                <w:rFonts w:ascii="Times New Roman" w:hAnsi="Times New Roman"/>
                <w:spacing w:val="-8"/>
                <w:sz w:val="21"/>
              </w:rPr>
              <w:t xml:space="preserve"> </w:t>
            </w:r>
            <w:r>
              <w:rPr>
                <w:rFonts w:ascii="Times New Roman" w:hAnsi="Times New Roman"/>
                <w:sz w:val="21"/>
              </w:rPr>
              <w:t>in the</w:t>
            </w:r>
            <w:r>
              <w:rPr>
                <w:rFonts w:ascii="Times New Roman" w:hAnsi="Times New Roman"/>
                <w:spacing w:val="-1"/>
                <w:sz w:val="21"/>
              </w:rPr>
              <w:t xml:space="preserve"> </w:t>
            </w:r>
            <w:r>
              <w:rPr>
                <w:rFonts w:ascii="Times New Roman" w:hAnsi="Times New Roman"/>
                <w:sz w:val="21"/>
              </w:rPr>
              <w:t>budget.</w:t>
            </w:r>
            <w:r>
              <w:rPr>
                <w:rFonts w:ascii="Times New Roman" w:hAnsi="Times New Roman"/>
                <w:spacing w:val="40"/>
                <w:sz w:val="21"/>
              </w:rPr>
              <w:t xml:space="preserve"> </w:t>
            </w:r>
            <w:r>
              <w:rPr>
                <w:rFonts w:ascii="Times New Roman" w:hAnsi="Times New Roman"/>
                <w:sz w:val="21"/>
              </w:rPr>
              <w:t>However,</w:t>
            </w:r>
            <w:r>
              <w:rPr>
                <w:rFonts w:ascii="Times New Roman" w:hAnsi="Times New Roman"/>
                <w:spacing w:val="-13"/>
                <w:sz w:val="21"/>
              </w:rPr>
              <w:t xml:space="preserve"> </w:t>
            </w:r>
            <w:r>
              <w:rPr>
                <w:rFonts w:ascii="Times New Roman" w:hAnsi="Times New Roman"/>
                <w:sz w:val="21"/>
              </w:rPr>
              <w:t>if the</w:t>
            </w:r>
            <w:r>
              <w:rPr>
                <w:rFonts w:ascii="Times New Roman" w:hAnsi="Times New Roman"/>
                <w:spacing w:val="-1"/>
                <w:sz w:val="21"/>
              </w:rPr>
              <w:t xml:space="preserve"> </w:t>
            </w:r>
            <w:r>
              <w:rPr>
                <w:rFonts w:ascii="Times New Roman" w:hAnsi="Times New Roman"/>
                <w:sz w:val="21"/>
              </w:rPr>
              <w:t>state</w:t>
            </w:r>
            <w:r>
              <w:rPr>
                <w:rFonts w:ascii="Times New Roman" w:hAnsi="Times New Roman"/>
                <w:spacing w:val="-1"/>
                <w:sz w:val="21"/>
              </w:rPr>
              <w:t xml:space="preserve"> </w:t>
            </w:r>
            <w:r>
              <w:rPr>
                <w:rFonts w:ascii="Times New Roman" w:hAnsi="Times New Roman"/>
                <w:sz w:val="21"/>
              </w:rPr>
              <w:t>has</w:t>
            </w:r>
            <w:r>
              <w:rPr>
                <w:rFonts w:ascii="Times New Roman" w:hAnsi="Times New Roman"/>
                <w:spacing w:val="-8"/>
                <w:sz w:val="21"/>
              </w:rPr>
              <w:t xml:space="preserve"> </w:t>
            </w:r>
            <w:r>
              <w:rPr>
                <w:rFonts w:ascii="Times New Roman" w:hAnsi="Times New Roman"/>
                <w:sz w:val="21"/>
              </w:rPr>
              <w:t>a</w:t>
            </w:r>
          </w:p>
          <w:p w:rsidR="009603B0" w14:paraId="7B7001D8" w14:textId="77777777">
            <w:pPr>
              <w:pStyle w:val="TableParagraph"/>
              <w:spacing w:line="226" w:lineRule="exact"/>
              <w:ind w:left="486"/>
              <w:rPr>
                <w:rFonts w:ascii="Times New Roman"/>
                <w:sz w:val="21"/>
              </w:rPr>
            </w:pPr>
            <w:r>
              <w:rPr>
                <w:rFonts w:ascii="Times New Roman"/>
                <w:spacing w:val="-2"/>
                <w:sz w:val="21"/>
              </w:rPr>
              <w:t>sizeable</w:t>
            </w:r>
            <w:r>
              <w:rPr>
                <w:rFonts w:ascii="Times New Roman"/>
                <w:spacing w:val="-10"/>
                <w:sz w:val="21"/>
              </w:rPr>
              <w:t xml:space="preserve"> </w:t>
            </w:r>
            <w:r>
              <w:rPr>
                <w:rFonts w:ascii="Times New Roman"/>
                <w:spacing w:val="-2"/>
                <w:sz w:val="21"/>
              </w:rPr>
              <w:t>leveraged</w:t>
            </w:r>
            <w:r>
              <w:rPr>
                <w:rFonts w:ascii="Times New Roman"/>
                <w:spacing w:val="-24"/>
                <w:sz w:val="21"/>
              </w:rPr>
              <w:t xml:space="preserve"> </w:t>
            </w:r>
            <w:r>
              <w:rPr>
                <w:rFonts w:ascii="Times New Roman"/>
                <w:spacing w:val="-2"/>
                <w:sz w:val="21"/>
              </w:rPr>
              <w:t>funds</w:t>
            </w:r>
            <w:r>
              <w:rPr>
                <w:rFonts w:ascii="Times New Roman"/>
                <w:spacing w:val="-15"/>
                <w:sz w:val="21"/>
              </w:rPr>
              <w:t xml:space="preserve"> </w:t>
            </w:r>
            <w:r>
              <w:rPr>
                <w:rFonts w:ascii="Times New Roman"/>
                <w:spacing w:val="-2"/>
                <w:sz w:val="21"/>
              </w:rPr>
              <w:t>claim</w:t>
            </w:r>
            <w:r>
              <w:rPr>
                <w:rFonts w:ascii="Times New Roman"/>
                <w:spacing w:val="-17"/>
                <w:sz w:val="21"/>
              </w:rPr>
              <w:t xml:space="preserve"> </w:t>
            </w:r>
            <w:r>
              <w:rPr>
                <w:rFonts w:ascii="Times New Roman"/>
                <w:spacing w:val="-2"/>
                <w:sz w:val="21"/>
              </w:rPr>
              <w:t>that</w:t>
            </w:r>
            <w:r>
              <w:rPr>
                <w:rFonts w:ascii="Times New Roman"/>
                <w:spacing w:val="-7"/>
                <w:sz w:val="21"/>
              </w:rPr>
              <w:t xml:space="preserve"> </w:t>
            </w:r>
            <w:r>
              <w:rPr>
                <w:rFonts w:ascii="Times New Roman"/>
                <w:spacing w:val="-2"/>
                <w:sz w:val="21"/>
              </w:rPr>
              <w:t>ensures</w:t>
            </w:r>
            <w:r>
              <w:rPr>
                <w:rFonts w:ascii="Times New Roman"/>
                <w:spacing w:val="-16"/>
                <w:sz w:val="21"/>
              </w:rPr>
              <w:t xml:space="preserve"> </w:t>
            </w:r>
            <w:r>
              <w:rPr>
                <w:rFonts w:ascii="Times New Roman"/>
                <w:spacing w:val="-2"/>
                <w:sz w:val="21"/>
              </w:rPr>
              <w:t>their</w:t>
            </w:r>
            <w:r>
              <w:rPr>
                <w:rFonts w:ascii="Times New Roman"/>
                <w:spacing w:val="-20"/>
                <w:sz w:val="21"/>
              </w:rPr>
              <w:t xml:space="preserve"> </w:t>
            </w:r>
            <w:r>
              <w:rPr>
                <w:rFonts w:ascii="Times New Roman"/>
                <w:spacing w:val="-4"/>
                <w:sz w:val="21"/>
              </w:rPr>
              <w:t>grant</w:t>
            </w:r>
          </w:p>
          <w:p w:rsidR="009603B0" w14:paraId="1303B00F" w14:textId="77777777">
            <w:pPr>
              <w:pStyle w:val="TableParagraph"/>
              <w:spacing w:before="13" w:line="223" w:lineRule="auto"/>
              <w:ind w:left="486" w:right="90"/>
              <w:rPr>
                <w:rFonts w:ascii="Times New Roman"/>
                <w:sz w:val="21"/>
              </w:rPr>
            </w:pPr>
            <w:r>
              <w:rPr>
                <w:rFonts w:ascii="Times New Roman"/>
                <w:sz w:val="21"/>
              </w:rPr>
              <w:t>award will</w:t>
            </w:r>
            <w:r>
              <w:rPr>
                <w:rFonts w:ascii="Times New Roman"/>
                <w:spacing w:val="-24"/>
                <w:sz w:val="21"/>
              </w:rPr>
              <w:t xml:space="preserve"> </w:t>
            </w:r>
            <w:r>
              <w:rPr>
                <w:rFonts w:ascii="Times New Roman"/>
                <w:sz w:val="21"/>
              </w:rPr>
              <w:t>be</w:t>
            </w:r>
            <w:r>
              <w:rPr>
                <w:rFonts w:ascii="Times New Roman"/>
                <w:spacing w:val="-6"/>
                <w:sz w:val="21"/>
              </w:rPr>
              <w:t xml:space="preserve"> </w:t>
            </w:r>
            <w:r>
              <w:rPr>
                <w:rFonts w:ascii="Times New Roman"/>
                <w:sz w:val="21"/>
              </w:rPr>
              <w:t>greater</w:t>
            </w:r>
            <w:r>
              <w:rPr>
                <w:rFonts w:ascii="Times New Roman"/>
                <w:spacing w:val="-18"/>
                <w:sz w:val="21"/>
              </w:rPr>
              <w:t xml:space="preserve"> </w:t>
            </w:r>
            <w:r>
              <w:rPr>
                <w:rFonts w:ascii="Times New Roman"/>
                <w:sz w:val="21"/>
              </w:rPr>
              <w:t>than the</w:t>
            </w:r>
            <w:r>
              <w:rPr>
                <w:rFonts w:ascii="Times New Roman"/>
                <w:spacing w:val="-6"/>
                <w:sz w:val="21"/>
              </w:rPr>
              <w:t xml:space="preserve"> </w:t>
            </w:r>
            <w:r>
              <w:rPr>
                <w:rFonts w:ascii="Times New Roman"/>
                <w:sz w:val="21"/>
              </w:rPr>
              <w:t>population allocation, the</w:t>
            </w:r>
            <w:r>
              <w:rPr>
                <w:rFonts w:ascii="Times New Roman"/>
                <w:spacing w:val="-17"/>
                <w:sz w:val="21"/>
              </w:rPr>
              <w:t xml:space="preserve"> </w:t>
            </w:r>
            <w:r>
              <w:rPr>
                <w:rFonts w:ascii="Times New Roman"/>
                <w:sz w:val="21"/>
              </w:rPr>
              <w:t>state</w:t>
            </w:r>
            <w:r>
              <w:rPr>
                <w:rFonts w:ascii="Times New Roman"/>
                <w:spacing w:val="-33"/>
                <w:sz w:val="21"/>
              </w:rPr>
              <w:t xml:space="preserve"> </w:t>
            </w:r>
            <w:r>
              <w:rPr>
                <w:rFonts w:ascii="Times New Roman"/>
                <w:sz w:val="21"/>
              </w:rPr>
              <w:t>may</w:t>
            </w:r>
            <w:r>
              <w:rPr>
                <w:rFonts w:ascii="Times New Roman"/>
                <w:spacing w:val="-29"/>
                <w:sz w:val="21"/>
              </w:rPr>
              <w:t xml:space="preserve"> </w:t>
            </w:r>
            <w:r>
              <w:rPr>
                <w:rFonts w:ascii="Times New Roman"/>
                <w:sz w:val="21"/>
              </w:rPr>
              <w:t>wish</w:t>
            </w:r>
            <w:r>
              <w:rPr>
                <w:rFonts w:ascii="Times New Roman"/>
                <w:spacing w:val="-14"/>
                <w:sz w:val="21"/>
              </w:rPr>
              <w:t xml:space="preserve"> </w:t>
            </w:r>
            <w:r>
              <w:rPr>
                <w:rFonts w:ascii="Times New Roman"/>
                <w:sz w:val="21"/>
              </w:rPr>
              <w:t>to</w:t>
            </w:r>
            <w:r>
              <w:rPr>
                <w:rFonts w:ascii="Times New Roman"/>
                <w:spacing w:val="-13"/>
                <w:sz w:val="21"/>
              </w:rPr>
              <w:t xml:space="preserve"> </w:t>
            </w:r>
            <w:r>
              <w:rPr>
                <w:rFonts w:ascii="Times New Roman"/>
                <w:sz w:val="21"/>
              </w:rPr>
              <w:t>figure</w:t>
            </w:r>
            <w:r>
              <w:rPr>
                <w:rFonts w:ascii="Times New Roman"/>
                <w:spacing w:val="-17"/>
                <w:sz w:val="21"/>
              </w:rPr>
              <w:t xml:space="preserve"> </w:t>
            </w:r>
            <w:r>
              <w:rPr>
                <w:rFonts w:ascii="Times New Roman"/>
                <w:sz w:val="21"/>
              </w:rPr>
              <w:t>in</w:t>
            </w:r>
            <w:r>
              <w:rPr>
                <w:rFonts w:ascii="Times New Roman"/>
                <w:spacing w:val="-13"/>
                <w:sz w:val="21"/>
              </w:rPr>
              <w:t xml:space="preserve"> </w:t>
            </w:r>
            <w:r>
              <w:rPr>
                <w:rFonts w:ascii="Times New Roman"/>
                <w:sz w:val="21"/>
              </w:rPr>
              <w:t>a</w:t>
            </w:r>
            <w:r>
              <w:rPr>
                <w:rFonts w:ascii="Times New Roman"/>
                <w:spacing w:val="-7"/>
                <w:sz w:val="21"/>
              </w:rPr>
              <w:t xml:space="preserve"> </w:t>
            </w:r>
            <w:r>
              <w:rPr>
                <w:rFonts w:ascii="Times New Roman"/>
                <w:sz w:val="21"/>
              </w:rPr>
              <w:t>higher</w:t>
            </w:r>
            <w:r>
              <w:rPr>
                <w:rFonts w:ascii="Times New Roman"/>
                <w:spacing w:val="-26"/>
                <w:sz w:val="21"/>
              </w:rPr>
              <w:t xml:space="preserve"> </w:t>
            </w:r>
            <w:r>
              <w:rPr>
                <w:rFonts w:ascii="Times New Roman"/>
                <w:sz w:val="21"/>
              </w:rPr>
              <w:t>percentage</w:t>
            </w:r>
            <w:r>
              <w:rPr>
                <w:rFonts w:ascii="Times New Roman"/>
                <w:spacing w:val="-33"/>
                <w:sz w:val="21"/>
              </w:rPr>
              <w:t xml:space="preserve"> </w:t>
            </w:r>
            <w:r>
              <w:rPr>
                <w:rFonts w:ascii="Times New Roman"/>
                <w:sz w:val="21"/>
              </w:rPr>
              <w:t>for match so that they</w:t>
            </w:r>
            <w:r>
              <w:rPr>
                <w:rFonts w:ascii="Times New Roman"/>
                <w:spacing w:val="-20"/>
                <w:sz w:val="21"/>
              </w:rPr>
              <w:t xml:space="preserve"> </w:t>
            </w:r>
            <w:r>
              <w:rPr>
                <w:rFonts w:ascii="Times New Roman"/>
                <w:sz w:val="21"/>
              </w:rPr>
              <w:t>do not</w:t>
            </w:r>
            <w:r>
              <w:rPr>
                <w:rFonts w:ascii="Times New Roman"/>
                <w:spacing w:val="-23"/>
                <w:sz w:val="21"/>
              </w:rPr>
              <w:t xml:space="preserve"> </w:t>
            </w:r>
            <w:r>
              <w:rPr>
                <w:rFonts w:ascii="Times New Roman"/>
                <w:sz w:val="21"/>
              </w:rPr>
              <w:t>have</w:t>
            </w:r>
            <w:r>
              <w:rPr>
                <w:rFonts w:ascii="Times New Roman"/>
                <w:spacing w:val="-3"/>
                <w:sz w:val="21"/>
              </w:rPr>
              <w:t xml:space="preserve"> </w:t>
            </w:r>
            <w:r>
              <w:rPr>
                <w:rFonts w:ascii="Times New Roman"/>
                <w:sz w:val="21"/>
              </w:rPr>
              <w:t xml:space="preserve">to submit a </w:t>
            </w:r>
            <w:r>
              <w:rPr>
                <w:rFonts w:ascii="Times New Roman"/>
                <w:sz w:val="21"/>
              </w:rPr>
              <w:t>budget</w:t>
            </w:r>
          </w:p>
          <w:p w:rsidR="009603B0" w14:paraId="0F85FB34" w14:textId="77777777">
            <w:pPr>
              <w:pStyle w:val="TableParagraph"/>
              <w:spacing w:before="1"/>
              <w:ind w:left="486"/>
              <w:rPr>
                <w:rFonts w:ascii="Times New Roman"/>
                <w:sz w:val="21"/>
              </w:rPr>
            </w:pPr>
            <w:r>
              <w:rPr>
                <w:rFonts w:ascii="Times New Roman"/>
                <w:spacing w:val="-2"/>
                <w:sz w:val="21"/>
              </w:rPr>
              <w:t>amendment</w:t>
            </w:r>
            <w:r>
              <w:rPr>
                <w:rFonts w:ascii="Times New Roman"/>
                <w:spacing w:val="-27"/>
                <w:sz w:val="21"/>
              </w:rPr>
              <w:t xml:space="preserve"> </w:t>
            </w:r>
            <w:r>
              <w:rPr>
                <w:rFonts w:ascii="Times New Roman"/>
                <w:spacing w:val="-2"/>
                <w:sz w:val="21"/>
              </w:rPr>
              <w:t>in</w:t>
            </w:r>
            <w:r>
              <w:rPr>
                <w:rFonts w:ascii="Times New Roman"/>
                <w:spacing w:val="-5"/>
                <w:sz w:val="21"/>
              </w:rPr>
              <w:t xml:space="preserve"> </w:t>
            </w:r>
            <w:r>
              <w:rPr>
                <w:rFonts w:ascii="Times New Roman"/>
                <w:spacing w:val="-2"/>
                <w:sz w:val="21"/>
              </w:rPr>
              <w:t>October.</w:t>
            </w:r>
          </w:p>
          <w:p w:rsidR="009603B0" w14:paraId="2202C5DF" w14:textId="77777777">
            <w:pPr>
              <w:pStyle w:val="TableParagraph"/>
              <w:spacing w:before="8"/>
              <w:rPr>
                <w:rFonts w:ascii="Times New Roman"/>
                <w:b/>
                <w:sz w:val="18"/>
              </w:rPr>
            </w:pPr>
          </w:p>
          <w:p w:rsidR="009603B0" w14:paraId="5F6DB687" w14:textId="1B821873">
            <w:pPr>
              <w:pStyle w:val="TableParagraph"/>
              <w:spacing w:line="230" w:lineRule="auto"/>
              <w:ind w:left="118"/>
              <w:rPr>
                <w:rFonts w:ascii="Times New Roman"/>
                <w:sz w:val="21"/>
              </w:rPr>
            </w:pPr>
            <w:r>
              <w:rPr>
                <w:rFonts w:ascii="Times New Roman"/>
                <w:sz w:val="21"/>
              </w:rPr>
              <w:t>The</w:t>
            </w:r>
            <w:r>
              <w:rPr>
                <w:rFonts w:ascii="Times New Roman"/>
                <w:spacing w:val="-2"/>
                <w:sz w:val="21"/>
              </w:rPr>
              <w:t xml:space="preserve"> </w:t>
            </w:r>
            <w:r>
              <w:rPr>
                <w:rFonts w:ascii="Times New Roman"/>
                <w:sz w:val="21"/>
              </w:rPr>
              <w:t>state</w:t>
            </w:r>
            <w:r>
              <w:rPr>
                <w:rFonts w:ascii="Times New Roman"/>
                <w:spacing w:val="-2"/>
                <w:sz w:val="21"/>
              </w:rPr>
              <w:t xml:space="preserve"> </w:t>
            </w:r>
            <w:r>
              <w:rPr>
                <w:rFonts w:ascii="Times New Roman"/>
                <w:sz w:val="21"/>
              </w:rPr>
              <w:t>may</w:t>
            </w:r>
            <w:r>
              <w:rPr>
                <w:rFonts w:ascii="Times New Roman"/>
                <w:spacing w:val="-19"/>
                <w:sz w:val="21"/>
              </w:rPr>
              <w:t xml:space="preserve"> </w:t>
            </w:r>
            <w:r>
              <w:rPr>
                <w:rFonts w:ascii="Times New Roman"/>
                <w:sz w:val="21"/>
              </w:rPr>
              <w:t>claim</w:t>
            </w:r>
            <w:r>
              <w:rPr>
                <w:rFonts w:ascii="Times New Roman"/>
                <w:spacing w:val="-11"/>
                <w:sz w:val="21"/>
              </w:rPr>
              <w:t xml:space="preserve"> </w:t>
            </w:r>
            <w:r>
              <w:rPr>
                <w:rFonts w:ascii="Times New Roman"/>
                <w:sz w:val="21"/>
              </w:rPr>
              <w:t>the</w:t>
            </w:r>
            <w:r>
              <w:rPr>
                <w:rFonts w:ascii="Times New Roman"/>
                <w:spacing w:val="-2"/>
                <w:sz w:val="21"/>
              </w:rPr>
              <w:t xml:space="preserve"> </w:t>
            </w:r>
            <w:r>
              <w:rPr>
                <w:rFonts w:ascii="Times New Roman"/>
                <w:sz w:val="21"/>
              </w:rPr>
              <w:t>money that it used for</w:t>
            </w:r>
            <w:r>
              <w:rPr>
                <w:rFonts w:ascii="Times New Roman"/>
                <w:spacing w:val="-15"/>
                <w:sz w:val="21"/>
              </w:rPr>
              <w:t xml:space="preserve"> </w:t>
            </w:r>
            <w:r>
              <w:rPr>
                <w:rFonts w:ascii="Times New Roman"/>
                <w:sz w:val="21"/>
              </w:rPr>
              <w:t>match</w:t>
            </w:r>
            <w:r>
              <w:rPr>
                <w:rFonts w:ascii="Times New Roman"/>
                <w:spacing w:val="-19"/>
                <w:sz w:val="21"/>
              </w:rPr>
              <w:t xml:space="preserve"> </w:t>
            </w:r>
            <w:r>
              <w:rPr>
                <w:rFonts w:ascii="Times New Roman"/>
                <w:sz w:val="21"/>
              </w:rPr>
              <w:t>in Federal</w:t>
            </w:r>
            <w:r>
              <w:rPr>
                <w:rFonts w:ascii="Times New Roman"/>
                <w:spacing w:val="-18"/>
                <w:sz w:val="21"/>
              </w:rPr>
              <w:t xml:space="preserve"> </w:t>
            </w:r>
            <w:r>
              <w:rPr>
                <w:rFonts w:ascii="Times New Roman"/>
                <w:sz w:val="21"/>
              </w:rPr>
              <w:t>Fiscal</w:t>
            </w:r>
            <w:r>
              <w:rPr>
                <w:rFonts w:ascii="Times New Roman"/>
                <w:spacing w:val="-18"/>
                <w:sz w:val="21"/>
              </w:rPr>
              <w:t xml:space="preserve"> </w:t>
            </w:r>
            <w:r>
              <w:rPr>
                <w:rFonts w:ascii="Times New Roman"/>
                <w:sz w:val="21"/>
              </w:rPr>
              <w:t>Year</w:t>
            </w:r>
            <w:r>
              <w:rPr>
                <w:rFonts w:ascii="Times New Roman"/>
                <w:spacing w:val="-10"/>
                <w:sz w:val="21"/>
              </w:rPr>
              <w:t xml:space="preserve"> </w:t>
            </w:r>
            <w:r>
              <w:rPr>
                <w:rFonts w:ascii="Times New Roman"/>
                <w:sz w:val="21"/>
              </w:rPr>
              <w:t>202</w:t>
            </w:r>
            <w:r w:rsidR="00E2098B">
              <w:rPr>
                <w:rFonts w:ascii="Times New Roman"/>
                <w:sz w:val="21"/>
              </w:rPr>
              <w:t>3</w:t>
            </w:r>
            <w:r>
              <w:rPr>
                <w:rFonts w:ascii="Times New Roman"/>
                <w:spacing w:val="-15"/>
                <w:sz w:val="21"/>
              </w:rPr>
              <w:t xml:space="preserve"> </w:t>
            </w:r>
            <w:r>
              <w:rPr>
                <w:rFonts w:ascii="Times New Roman"/>
                <w:spacing w:val="9"/>
                <w:sz w:val="21"/>
              </w:rPr>
              <w:t>as</w:t>
            </w:r>
            <w:r>
              <w:rPr>
                <w:rFonts w:ascii="Times New Roman"/>
                <w:spacing w:val="-4"/>
                <w:sz w:val="21"/>
              </w:rPr>
              <w:t xml:space="preserve"> </w:t>
            </w:r>
            <w:r>
              <w:rPr>
                <w:rFonts w:ascii="Times New Roman"/>
                <w:sz w:val="21"/>
              </w:rPr>
              <w:t>part of their</w:t>
            </w:r>
            <w:r>
              <w:rPr>
                <w:rFonts w:ascii="Times New Roman"/>
                <w:spacing w:val="-10"/>
                <w:sz w:val="21"/>
              </w:rPr>
              <w:t xml:space="preserve"> </w:t>
            </w:r>
            <w:r>
              <w:rPr>
                <w:rFonts w:ascii="Times New Roman"/>
                <w:sz w:val="21"/>
              </w:rPr>
              <w:t>leveraged</w:t>
            </w:r>
            <w:r>
              <w:rPr>
                <w:rFonts w:ascii="Times New Roman"/>
                <w:spacing w:val="-15"/>
                <w:sz w:val="21"/>
              </w:rPr>
              <w:t xml:space="preserve"> </w:t>
            </w:r>
            <w:r>
              <w:rPr>
                <w:rFonts w:ascii="Times New Roman"/>
                <w:sz w:val="21"/>
              </w:rPr>
              <w:t xml:space="preserve">funds </w:t>
            </w:r>
            <w:r>
              <w:rPr>
                <w:rFonts w:ascii="Times New Roman"/>
                <w:spacing w:val="-2"/>
                <w:sz w:val="21"/>
              </w:rPr>
              <w:t>claim for</w:t>
            </w:r>
            <w:r>
              <w:rPr>
                <w:rFonts w:ascii="Times New Roman"/>
                <w:spacing w:val="-23"/>
                <w:sz w:val="21"/>
              </w:rPr>
              <w:t xml:space="preserve"> </w:t>
            </w:r>
            <w:r>
              <w:rPr>
                <w:rFonts w:ascii="Times New Roman"/>
                <w:spacing w:val="-2"/>
                <w:sz w:val="21"/>
              </w:rPr>
              <w:t>their</w:t>
            </w:r>
            <w:r>
              <w:rPr>
                <w:rFonts w:ascii="Times New Roman"/>
                <w:spacing w:val="-23"/>
                <w:sz w:val="21"/>
              </w:rPr>
              <w:t xml:space="preserve"> </w:t>
            </w:r>
            <w:r>
              <w:rPr>
                <w:rFonts w:ascii="Times New Roman"/>
                <w:spacing w:val="-2"/>
                <w:sz w:val="21"/>
              </w:rPr>
              <w:t>Federal</w:t>
            </w:r>
            <w:r>
              <w:rPr>
                <w:rFonts w:ascii="Times New Roman"/>
                <w:spacing w:val="-28"/>
                <w:sz w:val="21"/>
              </w:rPr>
              <w:t xml:space="preserve"> </w:t>
            </w:r>
            <w:r>
              <w:rPr>
                <w:rFonts w:ascii="Times New Roman"/>
                <w:spacing w:val="-2"/>
                <w:sz w:val="21"/>
              </w:rPr>
              <w:t>Fiscal</w:t>
            </w:r>
            <w:r>
              <w:rPr>
                <w:rFonts w:ascii="Times New Roman"/>
                <w:spacing w:val="-28"/>
                <w:sz w:val="21"/>
              </w:rPr>
              <w:t xml:space="preserve"> </w:t>
            </w:r>
            <w:r>
              <w:rPr>
                <w:rFonts w:ascii="Times New Roman"/>
                <w:spacing w:val="-2"/>
                <w:sz w:val="21"/>
              </w:rPr>
              <w:t>Year</w:t>
            </w:r>
            <w:r>
              <w:rPr>
                <w:rFonts w:ascii="Times New Roman"/>
                <w:spacing w:val="-23"/>
                <w:sz w:val="21"/>
              </w:rPr>
              <w:t xml:space="preserve"> </w:t>
            </w:r>
            <w:r>
              <w:rPr>
                <w:rFonts w:ascii="Times New Roman"/>
                <w:spacing w:val="-2"/>
                <w:sz w:val="21"/>
              </w:rPr>
              <w:t>202</w:t>
            </w:r>
            <w:r w:rsidR="00E2098B">
              <w:rPr>
                <w:rFonts w:ascii="Times New Roman"/>
                <w:spacing w:val="-2"/>
                <w:sz w:val="21"/>
              </w:rPr>
              <w:t>4</w:t>
            </w:r>
            <w:r>
              <w:rPr>
                <w:rFonts w:ascii="Times New Roman"/>
                <w:spacing w:val="-7"/>
                <w:sz w:val="21"/>
              </w:rPr>
              <w:t xml:space="preserve"> </w:t>
            </w:r>
            <w:r>
              <w:rPr>
                <w:rFonts w:ascii="Times New Roman"/>
                <w:spacing w:val="-2"/>
                <w:sz w:val="21"/>
              </w:rPr>
              <w:t>application,</w:t>
            </w:r>
            <w:r>
              <w:rPr>
                <w:rFonts w:ascii="Times New Roman"/>
                <w:spacing w:val="-21"/>
                <w:sz w:val="21"/>
              </w:rPr>
              <w:t xml:space="preserve"> </w:t>
            </w:r>
            <w:r>
              <w:rPr>
                <w:rFonts w:ascii="Times New Roman"/>
                <w:spacing w:val="-2"/>
                <w:sz w:val="21"/>
              </w:rPr>
              <w:t>as</w:t>
            </w:r>
            <w:r>
              <w:rPr>
                <w:rFonts w:ascii="Times New Roman"/>
                <w:spacing w:val="-18"/>
                <w:sz w:val="21"/>
              </w:rPr>
              <w:t xml:space="preserve"> </w:t>
            </w:r>
            <w:r>
              <w:rPr>
                <w:rFonts w:ascii="Times New Roman"/>
                <w:spacing w:val="-2"/>
                <w:sz w:val="21"/>
              </w:rPr>
              <w:t xml:space="preserve">long </w:t>
            </w:r>
            <w:r>
              <w:rPr>
                <w:rFonts w:ascii="Times New Roman"/>
                <w:sz w:val="21"/>
              </w:rPr>
              <w:t>as</w:t>
            </w:r>
            <w:r>
              <w:rPr>
                <w:rFonts w:ascii="Times New Roman"/>
                <w:spacing w:val="-22"/>
                <w:sz w:val="21"/>
              </w:rPr>
              <w:t xml:space="preserve"> </w:t>
            </w:r>
            <w:r>
              <w:rPr>
                <w:rFonts w:ascii="Times New Roman"/>
                <w:sz w:val="21"/>
              </w:rPr>
              <w:t>this</w:t>
            </w:r>
            <w:r>
              <w:rPr>
                <w:rFonts w:ascii="Times New Roman"/>
                <w:spacing w:val="-22"/>
                <w:sz w:val="21"/>
              </w:rPr>
              <w:t xml:space="preserve"> </w:t>
            </w:r>
            <w:r>
              <w:rPr>
                <w:rFonts w:ascii="Times New Roman"/>
                <w:sz w:val="21"/>
              </w:rPr>
              <w:t>money</w:t>
            </w:r>
            <w:r>
              <w:rPr>
                <w:rFonts w:ascii="Times New Roman"/>
                <w:spacing w:val="-13"/>
                <w:sz w:val="21"/>
              </w:rPr>
              <w:t xml:space="preserve"> </w:t>
            </w:r>
            <w:r>
              <w:rPr>
                <w:rFonts w:ascii="Times New Roman"/>
                <w:sz w:val="21"/>
              </w:rPr>
              <w:t>is</w:t>
            </w:r>
            <w:r>
              <w:rPr>
                <w:rFonts w:ascii="Times New Roman"/>
                <w:spacing w:val="-22"/>
                <w:sz w:val="21"/>
              </w:rPr>
              <w:t xml:space="preserve"> </w:t>
            </w:r>
            <w:r>
              <w:rPr>
                <w:rFonts w:ascii="Times New Roman"/>
                <w:sz w:val="21"/>
              </w:rPr>
              <w:t>not</w:t>
            </w:r>
            <w:r>
              <w:rPr>
                <w:rFonts w:ascii="Times New Roman"/>
                <w:spacing w:val="-15"/>
                <w:sz w:val="21"/>
              </w:rPr>
              <w:t xml:space="preserve"> </w:t>
            </w:r>
            <w:r>
              <w:rPr>
                <w:rFonts w:ascii="Times New Roman"/>
                <w:sz w:val="21"/>
              </w:rPr>
              <w:t>leveraged</w:t>
            </w:r>
            <w:r>
              <w:rPr>
                <w:rFonts w:ascii="Times New Roman"/>
                <w:spacing w:val="-29"/>
                <w:sz w:val="21"/>
              </w:rPr>
              <w:t xml:space="preserve"> </w:t>
            </w:r>
            <w:r>
              <w:rPr>
                <w:rFonts w:ascii="Times New Roman"/>
                <w:sz w:val="21"/>
              </w:rPr>
              <w:t>to</w:t>
            </w:r>
            <w:r>
              <w:rPr>
                <w:rFonts w:ascii="Times New Roman"/>
                <w:spacing w:val="-13"/>
                <w:sz w:val="21"/>
              </w:rPr>
              <w:t xml:space="preserve"> </w:t>
            </w:r>
            <w:r>
              <w:rPr>
                <w:rFonts w:ascii="Times New Roman"/>
                <w:sz w:val="21"/>
              </w:rPr>
              <w:t>claim</w:t>
            </w:r>
            <w:r>
              <w:rPr>
                <w:rFonts w:ascii="Times New Roman"/>
                <w:spacing w:val="-23"/>
                <w:sz w:val="21"/>
              </w:rPr>
              <w:t xml:space="preserve"> </w:t>
            </w:r>
            <w:r>
              <w:rPr>
                <w:rFonts w:ascii="Times New Roman"/>
                <w:sz w:val="21"/>
              </w:rPr>
              <w:t>for</w:t>
            </w:r>
            <w:r>
              <w:rPr>
                <w:rFonts w:ascii="Times New Roman"/>
                <w:spacing w:val="-26"/>
                <w:sz w:val="21"/>
              </w:rPr>
              <w:t xml:space="preserve"> </w:t>
            </w:r>
            <w:r>
              <w:rPr>
                <w:rFonts w:ascii="Times New Roman"/>
                <w:sz w:val="21"/>
              </w:rPr>
              <w:t>any</w:t>
            </w:r>
            <w:r>
              <w:rPr>
                <w:rFonts w:ascii="Times New Roman"/>
                <w:spacing w:val="-13"/>
                <w:sz w:val="21"/>
              </w:rPr>
              <w:t xml:space="preserve"> </w:t>
            </w:r>
            <w:r>
              <w:rPr>
                <w:rFonts w:ascii="Times New Roman"/>
                <w:sz w:val="21"/>
              </w:rPr>
              <w:t>other</w:t>
            </w:r>
            <w:r>
              <w:rPr>
                <w:rFonts w:ascii="Times New Roman"/>
                <w:spacing w:val="-26"/>
                <w:sz w:val="21"/>
              </w:rPr>
              <w:t xml:space="preserve"> </w:t>
            </w:r>
            <w:r>
              <w:rPr>
                <w:rFonts w:ascii="Times New Roman"/>
                <w:sz w:val="21"/>
              </w:rPr>
              <w:t xml:space="preserve">source of </w:t>
            </w:r>
            <w:r w:rsidR="003C118B">
              <w:rPr>
                <w:rFonts w:ascii="Times New Roman"/>
                <w:sz w:val="21"/>
              </w:rPr>
              <w:t>F</w:t>
            </w:r>
            <w:r>
              <w:rPr>
                <w:rFonts w:ascii="Times New Roman"/>
                <w:sz w:val="21"/>
              </w:rPr>
              <w:t>ederal</w:t>
            </w:r>
            <w:r>
              <w:rPr>
                <w:rFonts w:ascii="Times New Roman"/>
                <w:spacing w:val="-20"/>
                <w:sz w:val="21"/>
              </w:rPr>
              <w:t xml:space="preserve"> </w:t>
            </w:r>
            <w:r>
              <w:rPr>
                <w:rFonts w:ascii="Times New Roman"/>
                <w:sz w:val="21"/>
              </w:rPr>
              <w:t>funds,</w:t>
            </w:r>
            <w:r>
              <w:rPr>
                <w:rFonts w:ascii="Times New Roman"/>
                <w:spacing w:val="-11"/>
                <w:sz w:val="21"/>
              </w:rPr>
              <w:t xml:space="preserve"> </w:t>
            </w:r>
            <w:r>
              <w:rPr>
                <w:rFonts w:ascii="Times New Roman"/>
                <w:sz w:val="21"/>
              </w:rPr>
              <w:t>the funds</w:t>
            </w:r>
            <w:r>
              <w:rPr>
                <w:rFonts w:ascii="Times New Roman"/>
                <w:spacing w:val="-6"/>
                <w:sz w:val="21"/>
              </w:rPr>
              <w:t xml:space="preserve"> </w:t>
            </w:r>
            <w:r>
              <w:rPr>
                <w:rFonts w:ascii="Times New Roman"/>
                <w:sz w:val="21"/>
              </w:rPr>
              <w:t>were directed</w:t>
            </w:r>
            <w:r>
              <w:rPr>
                <w:rFonts w:ascii="Times New Roman"/>
                <w:spacing w:val="-17"/>
                <w:sz w:val="21"/>
              </w:rPr>
              <w:t xml:space="preserve"> </w:t>
            </w:r>
            <w:r>
              <w:rPr>
                <w:rFonts w:ascii="Times New Roman"/>
                <w:sz w:val="21"/>
              </w:rPr>
              <w:t>through</w:t>
            </w:r>
            <w:r>
              <w:rPr>
                <w:rFonts w:ascii="Times New Roman"/>
                <w:spacing w:val="-17"/>
                <w:sz w:val="21"/>
              </w:rPr>
              <w:t xml:space="preserve"> </w:t>
            </w:r>
            <w:r>
              <w:rPr>
                <w:rFonts w:ascii="Times New Roman"/>
                <w:sz w:val="21"/>
              </w:rPr>
              <w:t xml:space="preserve">the </w:t>
            </w:r>
            <w:r>
              <w:rPr>
                <w:rFonts w:ascii="Times New Roman"/>
                <w:sz w:val="21"/>
              </w:rPr>
              <w:t>lead</w:t>
            </w:r>
          </w:p>
          <w:p w:rsidR="009603B0" w14:paraId="0F0053EE" w14:textId="77777777">
            <w:pPr>
              <w:pStyle w:val="TableParagraph"/>
              <w:spacing w:line="227" w:lineRule="exact"/>
              <w:ind w:left="118"/>
              <w:rPr>
                <w:rFonts w:ascii="Times New Roman"/>
                <w:sz w:val="21"/>
              </w:rPr>
            </w:pPr>
            <w:r>
              <w:rPr>
                <w:rFonts w:ascii="Times New Roman"/>
                <w:sz w:val="21"/>
              </w:rPr>
              <w:t>agency,</w:t>
            </w:r>
            <w:r>
              <w:rPr>
                <w:rFonts w:ascii="Times New Roman"/>
                <w:spacing w:val="-21"/>
                <w:sz w:val="21"/>
              </w:rPr>
              <w:t xml:space="preserve"> </w:t>
            </w:r>
            <w:r>
              <w:rPr>
                <w:rFonts w:ascii="Times New Roman"/>
                <w:sz w:val="21"/>
              </w:rPr>
              <w:t>and</w:t>
            </w:r>
            <w:r>
              <w:rPr>
                <w:rFonts w:ascii="Times New Roman"/>
                <w:spacing w:val="-7"/>
                <w:sz w:val="21"/>
              </w:rPr>
              <w:t xml:space="preserve"> </w:t>
            </w:r>
            <w:r>
              <w:rPr>
                <w:rFonts w:ascii="Times New Roman"/>
                <w:sz w:val="21"/>
              </w:rPr>
              <w:t>the</w:t>
            </w:r>
            <w:r>
              <w:rPr>
                <w:rFonts w:ascii="Times New Roman"/>
                <w:spacing w:val="-30"/>
                <w:sz w:val="21"/>
              </w:rPr>
              <w:t xml:space="preserve"> </w:t>
            </w:r>
            <w:r>
              <w:rPr>
                <w:rFonts w:ascii="Times New Roman"/>
                <w:sz w:val="21"/>
              </w:rPr>
              <w:t>lead</w:t>
            </w:r>
            <w:r>
              <w:rPr>
                <w:rFonts w:ascii="Times New Roman"/>
                <w:spacing w:val="-25"/>
                <w:sz w:val="21"/>
              </w:rPr>
              <w:t xml:space="preserve"> </w:t>
            </w:r>
            <w:r>
              <w:rPr>
                <w:rFonts w:ascii="Times New Roman"/>
                <w:sz w:val="21"/>
              </w:rPr>
              <w:t>agency</w:t>
            </w:r>
            <w:r>
              <w:rPr>
                <w:rFonts w:ascii="Times New Roman"/>
                <w:spacing w:val="-7"/>
                <w:sz w:val="21"/>
              </w:rPr>
              <w:t xml:space="preserve"> </w:t>
            </w:r>
            <w:r>
              <w:rPr>
                <w:rFonts w:ascii="Times New Roman"/>
                <w:sz w:val="21"/>
              </w:rPr>
              <w:t>has</w:t>
            </w:r>
            <w:r>
              <w:rPr>
                <w:rFonts w:ascii="Times New Roman"/>
                <w:spacing w:val="-17"/>
                <w:sz w:val="21"/>
              </w:rPr>
              <w:t xml:space="preserve"> </w:t>
            </w:r>
            <w:r>
              <w:rPr>
                <w:rFonts w:ascii="Times New Roman"/>
                <w:sz w:val="21"/>
              </w:rPr>
              <w:t>remained</w:t>
            </w:r>
            <w:r>
              <w:rPr>
                <w:rFonts w:ascii="Times New Roman"/>
                <w:spacing w:val="-25"/>
                <w:sz w:val="21"/>
              </w:rPr>
              <w:t xml:space="preserve"> </w:t>
            </w:r>
            <w:r>
              <w:rPr>
                <w:rFonts w:ascii="Times New Roman"/>
                <w:sz w:val="21"/>
              </w:rPr>
              <w:t>the</w:t>
            </w:r>
            <w:r>
              <w:rPr>
                <w:rFonts w:ascii="Times New Roman"/>
                <w:spacing w:val="-30"/>
                <w:sz w:val="21"/>
              </w:rPr>
              <w:t xml:space="preserve"> </w:t>
            </w:r>
            <w:r>
              <w:rPr>
                <w:rFonts w:ascii="Times New Roman"/>
                <w:sz w:val="21"/>
              </w:rPr>
              <w:t>same</w:t>
            </w:r>
            <w:r>
              <w:rPr>
                <w:rFonts w:ascii="Times New Roman"/>
                <w:spacing w:val="-30"/>
                <w:sz w:val="21"/>
              </w:rPr>
              <w:t xml:space="preserve"> </w:t>
            </w:r>
            <w:r>
              <w:rPr>
                <w:rFonts w:ascii="Times New Roman"/>
                <w:sz w:val="21"/>
              </w:rPr>
              <w:t>for</w:t>
            </w:r>
            <w:r>
              <w:rPr>
                <w:rFonts w:ascii="Times New Roman"/>
                <w:spacing w:val="-22"/>
                <w:sz w:val="21"/>
              </w:rPr>
              <w:t xml:space="preserve"> </w:t>
            </w:r>
            <w:r>
              <w:rPr>
                <w:rFonts w:ascii="Times New Roman"/>
                <w:spacing w:val="-5"/>
                <w:sz w:val="21"/>
              </w:rPr>
              <w:t>FY</w:t>
            </w:r>
          </w:p>
          <w:p w:rsidR="009603B0" w14:paraId="1AA080BE" w14:textId="14755968">
            <w:pPr>
              <w:pStyle w:val="TableParagraph"/>
              <w:spacing w:line="241" w:lineRule="exact"/>
              <w:ind w:left="118"/>
              <w:rPr>
                <w:rFonts w:ascii="Times New Roman"/>
                <w:sz w:val="21"/>
              </w:rPr>
            </w:pPr>
            <w:r>
              <w:rPr>
                <w:rFonts w:ascii="Times New Roman"/>
                <w:sz w:val="21"/>
              </w:rPr>
              <w:t>202</w:t>
            </w:r>
            <w:r w:rsidR="00E2098B">
              <w:rPr>
                <w:rFonts w:ascii="Times New Roman"/>
                <w:sz w:val="21"/>
              </w:rPr>
              <w:t>3</w:t>
            </w:r>
            <w:r>
              <w:rPr>
                <w:rFonts w:ascii="Times New Roman"/>
                <w:spacing w:val="-4"/>
                <w:sz w:val="21"/>
              </w:rPr>
              <w:t xml:space="preserve"> </w:t>
            </w:r>
            <w:r>
              <w:rPr>
                <w:rFonts w:ascii="Times New Roman"/>
                <w:sz w:val="21"/>
              </w:rPr>
              <w:t>and</w:t>
            </w:r>
            <w:r>
              <w:rPr>
                <w:rFonts w:ascii="Times New Roman"/>
                <w:spacing w:val="-23"/>
                <w:sz w:val="21"/>
              </w:rPr>
              <w:t xml:space="preserve"> </w:t>
            </w:r>
            <w:r>
              <w:rPr>
                <w:rFonts w:ascii="Times New Roman"/>
                <w:sz w:val="21"/>
              </w:rPr>
              <w:t>FY</w:t>
            </w:r>
            <w:r>
              <w:rPr>
                <w:rFonts w:ascii="Times New Roman"/>
                <w:spacing w:val="-21"/>
                <w:sz w:val="21"/>
              </w:rPr>
              <w:t xml:space="preserve"> </w:t>
            </w:r>
            <w:r>
              <w:rPr>
                <w:rFonts w:ascii="Times New Roman"/>
                <w:spacing w:val="-4"/>
                <w:sz w:val="21"/>
              </w:rPr>
              <w:t>202</w:t>
            </w:r>
            <w:r w:rsidR="00E2098B">
              <w:rPr>
                <w:rFonts w:ascii="Times New Roman"/>
                <w:spacing w:val="-4"/>
                <w:sz w:val="21"/>
              </w:rPr>
              <w:t>4</w:t>
            </w:r>
            <w:r>
              <w:rPr>
                <w:rFonts w:ascii="Times New Roman"/>
                <w:spacing w:val="-4"/>
                <w:sz w:val="21"/>
              </w:rPr>
              <w:t>.</w:t>
            </w:r>
          </w:p>
        </w:tc>
      </w:tr>
    </w:tbl>
    <w:p w:rsidR="009603B0" w14:paraId="7FAAF36E" w14:textId="77777777">
      <w:pPr>
        <w:spacing w:line="241" w:lineRule="exact"/>
        <w:rPr>
          <w:sz w:val="21"/>
        </w:rPr>
        <w:sectPr>
          <w:pgSz w:w="12240" w:h="15840"/>
          <w:pgMar w:top="1020" w:right="580" w:bottom="1220" w:left="480" w:header="0" w:footer="1039" w:gutter="0"/>
          <w:cols w:space="720"/>
        </w:sectPr>
      </w:pPr>
    </w:p>
    <w:p w:rsidR="009603B0" w14:paraId="5C49C8EE" w14:textId="37B07F65">
      <w:pPr>
        <w:pStyle w:val="Heading1"/>
      </w:pPr>
      <w:bookmarkStart w:id="68" w:name="_Toc159412811"/>
      <w:bookmarkStart w:id="69" w:name="_Toc159413914"/>
      <w:r>
        <w:rPr>
          <w:spacing w:val="-2"/>
        </w:rPr>
        <w:t>ATTACHMENT</w:t>
      </w:r>
      <w:r>
        <w:rPr>
          <w:spacing w:val="-42"/>
        </w:rPr>
        <w:t xml:space="preserve"> </w:t>
      </w:r>
      <w:r>
        <w:rPr>
          <w:spacing w:val="-2"/>
        </w:rPr>
        <w:t>6:</w:t>
      </w:r>
      <w:r>
        <w:rPr>
          <w:spacing w:val="57"/>
        </w:rPr>
        <w:t xml:space="preserve"> </w:t>
      </w:r>
      <w:r>
        <w:rPr>
          <w:spacing w:val="-2"/>
        </w:rPr>
        <w:t>CBCAP</w:t>
      </w:r>
      <w:r>
        <w:rPr>
          <w:spacing w:val="-24"/>
        </w:rPr>
        <w:t xml:space="preserve"> </w:t>
      </w:r>
      <w:r>
        <w:rPr>
          <w:spacing w:val="-2"/>
        </w:rPr>
        <w:t>Annual</w:t>
      </w:r>
      <w:r>
        <w:rPr>
          <w:spacing w:val="-24"/>
        </w:rPr>
        <w:t xml:space="preserve"> </w:t>
      </w:r>
      <w:r>
        <w:rPr>
          <w:spacing w:val="-2"/>
        </w:rPr>
        <w:t>Report</w:t>
      </w:r>
      <w:r>
        <w:rPr>
          <w:spacing w:val="-25"/>
        </w:rPr>
        <w:t xml:space="preserve"> </w:t>
      </w:r>
      <w:r>
        <w:rPr>
          <w:spacing w:val="-2"/>
        </w:rPr>
        <w:t>Numbers</w:t>
      </w:r>
      <w:r>
        <w:rPr>
          <w:spacing w:val="-41"/>
        </w:rPr>
        <w:t xml:space="preserve"> </w:t>
      </w:r>
      <w:r>
        <w:rPr>
          <w:spacing w:val="-2"/>
        </w:rPr>
        <w:t>Guidelines</w:t>
      </w:r>
      <w:bookmarkEnd w:id="68"/>
      <w:bookmarkEnd w:id="69"/>
    </w:p>
    <w:p w:rsidR="009603B0" w14:paraId="15AE49F9" w14:textId="77777777">
      <w:pPr>
        <w:pStyle w:val="BodyText"/>
        <w:rPr>
          <w:b/>
          <w:sz w:val="20"/>
        </w:rPr>
      </w:pPr>
    </w:p>
    <w:p w:rsidR="009603B0" w14:paraId="5A58A46E" w14:textId="77777777">
      <w:pPr>
        <w:pStyle w:val="BodyText"/>
        <w:rPr>
          <w:b/>
          <w:sz w:val="10"/>
        </w:rPr>
      </w:pPr>
    </w:p>
    <w:tbl>
      <w:tblPr>
        <w:tblW w:w="0" w:type="auto"/>
        <w:tblInd w:w="729"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tblPr>
      <w:tblGrid>
        <w:gridCol w:w="817"/>
        <w:gridCol w:w="4967"/>
        <w:gridCol w:w="4102"/>
      </w:tblGrid>
      <w:tr w14:paraId="0EB35167" w14:textId="77777777">
        <w:tblPrEx>
          <w:tblW w:w="0" w:type="auto"/>
          <w:tblInd w:w="729"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tblPrEx>
        <w:trPr>
          <w:trHeight w:val="225"/>
        </w:trPr>
        <w:tc>
          <w:tcPr>
            <w:tcW w:w="9886" w:type="dxa"/>
            <w:gridSpan w:val="3"/>
            <w:tcBorders>
              <w:left w:val="thinThickMediumGap" w:sz="18" w:space="0" w:color="000000"/>
              <w:bottom w:val="single" w:sz="8" w:space="0" w:color="000000"/>
              <w:right w:val="thinThickMediumGap" w:sz="18" w:space="0" w:color="000000"/>
            </w:tcBorders>
            <w:shd w:val="clear" w:color="auto" w:fill="E4E4E4"/>
          </w:tcPr>
          <w:p w:rsidR="009603B0" w14:paraId="15A8FB09" w14:textId="77777777">
            <w:pPr>
              <w:pStyle w:val="TableParagraph"/>
              <w:spacing w:line="205" w:lineRule="exact"/>
              <w:ind w:left="1747" w:right="1711"/>
              <w:jc w:val="center"/>
              <w:rPr>
                <w:b/>
                <w:sz w:val="21"/>
              </w:rPr>
            </w:pPr>
            <w:r>
              <w:rPr>
                <w:b/>
                <w:spacing w:val="-4"/>
                <w:sz w:val="21"/>
              </w:rPr>
              <w:t>CBCAP</w:t>
            </w:r>
            <w:r>
              <w:rPr>
                <w:b/>
                <w:spacing w:val="-5"/>
                <w:sz w:val="21"/>
              </w:rPr>
              <w:t xml:space="preserve"> </w:t>
            </w:r>
            <w:r>
              <w:rPr>
                <w:b/>
                <w:spacing w:val="-4"/>
                <w:sz w:val="21"/>
              </w:rPr>
              <w:t>Annual Report</w:t>
            </w:r>
            <w:r>
              <w:rPr>
                <w:b/>
                <w:spacing w:val="-15"/>
                <w:sz w:val="21"/>
              </w:rPr>
              <w:t xml:space="preserve"> </w:t>
            </w:r>
            <w:r>
              <w:rPr>
                <w:b/>
                <w:spacing w:val="-4"/>
                <w:sz w:val="21"/>
              </w:rPr>
              <w:t>Participant</w:t>
            </w:r>
            <w:r>
              <w:rPr>
                <w:b/>
                <w:spacing w:val="-15"/>
                <w:sz w:val="21"/>
              </w:rPr>
              <w:t xml:space="preserve"> </w:t>
            </w:r>
            <w:r>
              <w:rPr>
                <w:b/>
                <w:spacing w:val="-4"/>
                <w:sz w:val="21"/>
              </w:rPr>
              <w:t>Numbers</w:t>
            </w:r>
            <w:r>
              <w:rPr>
                <w:b/>
                <w:spacing w:val="-14"/>
                <w:sz w:val="21"/>
              </w:rPr>
              <w:t xml:space="preserve"> </w:t>
            </w:r>
            <w:r>
              <w:rPr>
                <w:b/>
                <w:spacing w:val="-4"/>
                <w:sz w:val="21"/>
              </w:rPr>
              <w:t>Reporting</w:t>
            </w:r>
            <w:r>
              <w:rPr>
                <w:b/>
                <w:spacing w:val="-25"/>
                <w:sz w:val="21"/>
              </w:rPr>
              <w:t xml:space="preserve"> </w:t>
            </w:r>
            <w:r>
              <w:rPr>
                <w:b/>
                <w:spacing w:val="-4"/>
                <w:sz w:val="21"/>
              </w:rPr>
              <w:t>Guidelines</w:t>
            </w:r>
          </w:p>
        </w:tc>
      </w:tr>
      <w:tr w14:paraId="11EE28EF" w14:textId="77777777">
        <w:tblPrEx>
          <w:tblW w:w="0" w:type="auto"/>
          <w:tblInd w:w="729" w:type="dxa"/>
          <w:tblLayout w:type="fixed"/>
          <w:tblCellMar>
            <w:left w:w="0" w:type="dxa"/>
            <w:right w:w="0" w:type="dxa"/>
          </w:tblCellMar>
          <w:tblLook w:val="01E0"/>
        </w:tblPrEx>
        <w:trPr>
          <w:trHeight w:val="204"/>
        </w:trPr>
        <w:tc>
          <w:tcPr>
            <w:tcW w:w="5784" w:type="dxa"/>
            <w:gridSpan w:val="2"/>
            <w:tcBorders>
              <w:top w:val="single" w:sz="8" w:space="0" w:color="000000"/>
              <w:bottom w:val="single" w:sz="8" w:space="0" w:color="000000"/>
              <w:right w:val="single" w:sz="8" w:space="0" w:color="000000"/>
            </w:tcBorders>
            <w:shd w:val="clear" w:color="auto" w:fill="E4E4E4"/>
          </w:tcPr>
          <w:p w:rsidR="009603B0" w14:paraId="10469AB0" w14:textId="77777777">
            <w:pPr>
              <w:pStyle w:val="TableParagraph"/>
              <w:spacing w:before="15" w:line="169" w:lineRule="exact"/>
              <w:ind w:left="2609" w:right="2599"/>
              <w:jc w:val="center"/>
              <w:rPr>
                <w:b/>
                <w:sz w:val="17"/>
              </w:rPr>
            </w:pPr>
            <w:r>
              <w:rPr>
                <w:b/>
                <w:spacing w:val="-4"/>
                <w:w w:val="105"/>
                <w:sz w:val="17"/>
              </w:rPr>
              <w:t>DATA</w:t>
            </w:r>
          </w:p>
        </w:tc>
        <w:tc>
          <w:tcPr>
            <w:tcW w:w="4102" w:type="dxa"/>
            <w:tcBorders>
              <w:top w:val="single" w:sz="8" w:space="0" w:color="000000"/>
              <w:left w:val="single" w:sz="8" w:space="0" w:color="000000"/>
              <w:bottom w:val="single" w:sz="8" w:space="0" w:color="000000"/>
            </w:tcBorders>
            <w:shd w:val="clear" w:color="auto" w:fill="E4E4E4"/>
          </w:tcPr>
          <w:p w:rsidR="009603B0" w14:paraId="7FA9033D" w14:textId="77777777">
            <w:pPr>
              <w:pStyle w:val="TableParagraph"/>
              <w:spacing w:before="15" w:line="169" w:lineRule="exact"/>
              <w:ind w:left="1214"/>
              <w:rPr>
                <w:b/>
                <w:sz w:val="17"/>
              </w:rPr>
            </w:pPr>
            <w:r>
              <w:rPr>
                <w:b/>
                <w:spacing w:val="-2"/>
                <w:w w:val="105"/>
                <w:sz w:val="17"/>
              </w:rPr>
              <w:t>CHARACTERISTICS</w:t>
            </w:r>
          </w:p>
        </w:tc>
      </w:tr>
      <w:tr w14:paraId="5516A25B" w14:textId="77777777">
        <w:tblPrEx>
          <w:tblW w:w="0" w:type="auto"/>
          <w:tblInd w:w="729" w:type="dxa"/>
          <w:tblLayout w:type="fixed"/>
          <w:tblCellMar>
            <w:left w:w="0" w:type="dxa"/>
            <w:right w:w="0" w:type="dxa"/>
          </w:tblCellMar>
          <w:tblLook w:val="01E0"/>
        </w:tblPrEx>
        <w:trPr>
          <w:trHeight w:val="620"/>
        </w:trPr>
        <w:tc>
          <w:tcPr>
            <w:tcW w:w="817" w:type="dxa"/>
            <w:tcBorders>
              <w:top w:val="single" w:sz="8" w:space="0" w:color="000000"/>
              <w:bottom w:val="single" w:sz="8" w:space="0" w:color="000000"/>
              <w:right w:val="single" w:sz="8" w:space="0" w:color="000000"/>
            </w:tcBorders>
            <w:shd w:val="clear" w:color="auto" w:fill="E4E4E4"/>
          </w:tcPr>
          <w:p w:rsidR="009603B0" w14:paraId="78A51058" w14:textId="77777777">
            <w:pPr>
              <w:pStyle w:val="TableParagraph"/>
              <w:spacing w:before="14" w:line="254" w:lineRule="auto"/>
              <w:ind w:left="91" w:right="169"/>
              <w:rPr>
                <w:b/>
                <w:sz w:val="17"/>
              </w:rPr>
            </w:pPr>
            <w:r>
              <w:rPr>
                <w:b/>
                <w:spacing w:val="-2"/>
                <w:sz w:val="17"/>
              </w:rPr>
              <w:t xml:space="preserve">Table </w:t>
            </w:r>
            <w:r>
              <w:rPr>
                <w:b/>
                <w:spacing w:val="-6"/>
                <w:w w:val="105"/>
                <w:sz w:val="17"/>
              </w:rPr>
              <w:t>I.</w:t>
            </w:r>
          </w:p>
        </w:tc>
        <w:tc>
          <w:tcPr>
            <w:tcW w:w="9069" w:type="dxa"/>
            <w:gridSpan w:val="2"/>
            <w:tcBorders>
              <w:top w:val="single" w:sz="8" w:space="0" w:color="000000"/>
              <w:left w:val="single" w:sz="8" w:space="0" w:color="000000"/>
              <w:bottom w:val="single" w:sz="8" w:space="0" w:color="000000"/>
            </w:tcBorders>
          </w:tcPr>
          <w:p w:rsidR="009603B0" w14:paraId="6F70F0A9" w14:textId="77777777">
            <w:pPr>
              <w:pStyle w:val="TableParagraph"/>
              <w:spacing w:before="14"/>
              <w:ind w:left="141"/>
              <w:rPr>
                <w:b/>
                <w:sz w:val="17"/>
              </w:rPr>
            </w:pPr>
            <w:r>
              <w:rPr>
                <w:b/>
                <w:w w:val="105"/>
                <w:sz w:val="17"/>
              </w:rPr>
              <w:t>Children,</w:t>
            </w:r>
            <w:r>
              <w:rPr>
                <w:b/>
                <w:spacing w:val="-6"/>
                <w:w w:val="105"/>
                <w:sz w:val="17"/>
              </w:rPr>
              <w:t xml:space="preserve"> </w:t>
            </w:r>
            <w:r>
              <w:rPr>
                <w:b/>
                <w:w w:val="105"/>
                <w:sz w:val="17"/>
              </w:rPr>
              <w:t>Parents/Caregivers</w:t>
            </w:r>
            <w:r>
              <w:rPr>
                <w:b/>
                <w:spacing w:val="27"/>
                <w:w w:val="105"/>
                <w:sz w:val="17"/>
              </w:rPr>
              <w:t xml:space="preserve"> </w:t>
            </w:r>
            <w:r>
              <w:rPr>
                <w:b/>
                <w:w w:val="105"/>
                <w:sz w:val="17"/>
              </w:rPr>
              <w:t>and</w:t>
            </w:r>
            <w:r>
              <w:rPr>
                <w:b/>
                <w:spacing w:val="-12"/>
                <w:w w:val="105"/>
                <w:sz w:val="17"/>
              </w:rPr>
              <w:t xml:space="preserve"> </w:t>
            </w:r>
            <w:r>
              <w:rPr>
                <w:b/>
                <w:w w:val="105"/>
                <w:sz w:val="17"/>
              </w:rPr>
              <w:t>Families</w:t>
            </w:r>
            <w:r>
              <w:rPr>
                <w:b/>
                <w:spacing w:val="-6"/>
                <w:w w:val="105"/>
                <w:sz w:val="17"/>
              </w:rPr>
              <w:t xml:space="preserve"> </w:t>
            </w:r>
            <w:r>
              <w:rPr>
                <w:b/>
                <w:w w:val="105"/>
                <w:sz w:val="17"/>
              </w:rPr>
              <w:t>Who</w:t>
            </w:r>
            <w:r>
              <w:rPr>
                <w:b/>
                <w:spacing w:val="-7"/>
                <w:w w:val="105"/>
                <w:sz w:val="17"/>
              </w:rPr>
              <w:t xml:space="preserve"> </w:t>
            </w:r>
            <w:r>
              <w:rPr>
                <w:b/>
                <w:w w:val="105"/>
                <w:sz w:val="17"/>
              </w:rPr>
              <w:t>Received</w:t>
            </w:r>
            <w:r>
              <w:rPr>
                <w:b/>
                <w:spacing w:val="9"/>
                <w:w w:val="105"/>
                <w:sz w:val="17"/>
              </w:rPr>
              <w:t xml:space="preserve"> </w:t>
            </w:r>
            <w:r>
              <w:rPr>
                <w:b/>
                <w:w w:val="105"/>
                <w:sz w:val="17"/>
              </w:rPr>
              <w:t>Preventive</w:t>
            </w:r>
            <w:r>
              <w:rPr>
                <w:b/>
                <w:spacing w:val="5"/>
                <w:w w:val="105"/>
                <w:sz w:val="17"/>
              </w:rPr>
              <w:t xml:space="preserve"> </w:t>
            </w:r>
            <w:r>
              <w:rPr>
                <w:b/>
                <w:w w:val="105"/>
                <w:sz w:val="17"/>
              </w:rPr>
              <w:t>Direct</w:t>
            </w:r>
            <w:r>
              <w:rPr>
                <w:b/>
                <w:spacing w:val="-1"/>
                <w:w w:val="105"/>
                <w:sz w:val="17"/>
              </w:rPr>
              <w:t xml:space="preserve"> </w:t>
            </w:r>
            <w:r>
              <w:rPr>
                <w:b/>
                <w:spacing w:val="-2"/>
                <w:w w:val="105"/>
                <w:sz w:val="17"/>
              </w:rPr>
              <w:t>Services</w:t>
            </w:r>
          </w:p>
          <w:p w:rsidR="009603B0" w14:paraId="5ACD646D" w14:textId="5AE33AAE">
            <w:pPr>
              <w:pStyle w:val="TableParagraph"/>
              <w:spacing w:before="13" w:line="194" w:lineRule="exact"/>
              <w:ind w:left="141"/>
              <w:rPr>
                <w:sz w:val="17"/>
              </w:rPr>
            </w:pPr>
            <w:r>
              <w:rPr>
                <w:w w:val="105"/>
                <w:sz w:val="17"/>
              </w:rPr>
              <w:t>From</w:t>
            </w:r>
            <w:r>
              <w:rPr>
                <w:spacing w:val="-20"/>
                <w:w w:val="105"/>
                <w:sz w:val="17"/>
              </w:rPr>
              <w:t xml:space="preserve"> </w:t>
            </w:r>
            <w:r>
              <w:rPr>
                <w:w w:val="105"/>
                <w:sz w:val="17"/>
              </w:rPr>
              <w:t>the</w:t>
            </w:r>
            <w:r>
              <w:rPr>
                <w:spacing w:val="-4"/>
                <w:w w:val="105"/>
                <w:sz w:val="17"/>
              </w:rPr>
              <w:t xml:space="preserve"> </w:t>
            </w:r>
            <w:r>
              <w:rPr>
                <w:w w:val="105"/>
                <w:sz w:val="17"/>
              </w:rPr>
              <w:t>State</w:t>
            </w:r>
            <w:r>
              <w:rPr>
                <w:spacing w:val="29"/>
                <w:w w:val="105"/>
                <w:sz w:val="17"/>
              </w:rPr>
              <w:t xml:space="preserve"> </w:t>
            </w:r>
            <w:r>
              <w:rPr>
                <w:w w:val="105"/>
                <w:sz w:val="17"/>
              </w:rPr>
              <w:t>During</w:t>
            </w:r>
            <w:r>
              <w:rPr>
                <w:spacing w:val="-4"/>
                <w:w w:val="105"/>
                <w:sz w:val="17"/>
              </w:rPr>
              <w:t xml:space="preserve"> </w:t>
            </w:r>
            <w:r>
              <w:rPr>
                <w:w w:val="105"/>
                <w:sz w:val="17"/>
              </w:rPr>
              <w:t>the</w:t>
            </w:r>
            <w:r>
              <w:rPr>
                <w:spacing w:val="-20"/>
                <w:w w:val="105"/>
                <w:sz w:val="17"/>
              </w:rPr>
              <w:t xml:space="preserve"> </w:t>
            </w:r>
            <w:r>
              <w:rPr>
                <w:w w:val="105"/>
                <w:sz w:val="17"/>
              </w:rPr>
              <w:t>Year</w:t>
            </w:r>
            <w:r>
              <w:rPr>
                <w:spacing w:val="11"/>
                <w:w w:val="105"/>
                <w:sz w:val="17"/>
              </w:rPr>
              <w:t xml:space="preserve"> </w:t>
            </w:r>
            <w:r>
              <w:rPr>
                <w:w w:val="105"/>
                <w:sz w:val="17"/>
              </w:rPr>
              <w:t>–</w:t>
            </w:r>
            <w:r>
              <w:rPr>
                <w:spacing w:val="13"/>
                <w:w w:val="105"/>
                <w:sz w:val="17"/>
              </w:rPr>
              <w:t xml:space="preserve"> </w:t>
            </w:r>
            <w:r>
              <w:rPr>
                <w:spacing w:val="-2"/>
                <w:w w:val="105"/>
                <w:sz w:val="17"/>
              </w:rPr>
              <w:t>FY202</w:t>
            </w:r>
            <w:r w:rsidR="00DC3633">
              <w:rPr>
                <w:spacing w:val="-2"/>
                <w:w w:val="105"/>
                <w:sz w:val="17"/>
              </w:rPr>
              <w:t>X</w:t>
            </w:r>
          </w:p>
          <w:p w:rsidR="009603B0" w14:paraId="14928C22" w14:textId="77777777">
            <w:pPr>
              <w:pStyle w:val="TableParagraph"/>
              <w:spacing w:line="184" w:lineRule="exact"/>
              <w:ind w:left="141"/>
              <w:rPr>
                <w:sz w:val="17"/>
              </w:rPr>
            </w:pPr>
            <w:r>
              <w:rPr>
                <w:sz w:val="17"/>
              </w:rPr>
              <w:t>Community-Based</w:t>
            </w:r>
            <w:r>
              <w:rPr>
                <w:spacing w:val="40"/>
                <w:sz w:val="17"/>
              </w:rPr>
              <w:t xml:space="preserve"> </w:t>
            </w:r>
            <w:r>
              <w:rPr>
                <w:sz w:val="17"/>
              </w:rPr>
              <w:t>Child</w:t>
            </w:r>
            <w:r>
              <w:rPr>
                <w:spacing w:val="40"/>
                <w:sz w:val="17"/>
              </w:rPr>
              <w:t xml:space="preserve"> </w:t>
            </w:r>
            <w:r>
              <w:rPr>
                <w:sz w:val="17"/>
              </w:rPr>
              <w:t>Abuse</w:t>
            </w:r>
            <w:r>
              <w:rPr>
                <w:spacing w:val="10"/>
                <w:sz w:val="17"/>
              </w:rPr>
              <w:t xml:space="preserve"> </w:t>
            </w:r>
            <w:r>
              <w:rPr>
                <w:sz w:val="17"/>
              </w:rPr>
              <w:t>Prevention</w:t>
            </w:r>
            <w:r>
              <w:rPr>
                <w:spacing w:val="40"/>
                <w:sz w:val="17"/>
              </w:rPr>
              <w:t xml:space="preserve"> </w:t>
            </w:r>
            <w:r>
              <w:rPr>
                <w:sz w:val="17"/>
              </w:rPr>
              <w:t>Program</w:t>
            </w:r>
            <w:r>
              <w:rPr>
                <w:spacing w:val="9"/>
                <w:sz w:val="17"/>
              </w:rPr>
              <w:t xml:space="preserve"> </w:t>
            </w:r>
            <w:r>
              <w:rPr>
                <w:sz w:val="17"/>
              </w:rPr>
              <w:t>(CBCAP)</w:t>
            </w:r>
            <w:r>
              <w:rPr>
                <w:spacing w:val="62"/>
                <w:w w:val="150"/>
                <w:sz w:val="17"/>
              </w:rPr>
              <w:t xml:space="preserve"> </w:t>
            </w:r>
            <w:r>
              <w:rPr>
                <w:spacing w:val="-4"/>
                <w:sz w:val="17"/>
              </w:rPr>
              <w:t>Grant</w:t>
            </w:r>
          </w:p>
        </w:tc>
      </w:tr>
      <w:tr w14:paraId="479DA44F" w14:textId="77777777">
        <w:tblPrEx>
          <w:tblW w:w="0" w:type="auto"/>
          <w:tblInd w:w="729" w:type="dxa"/>
          <w:tblLayout w:type="fixed"/>
          <w:tblCellMar>
            <w:left w:w="0" w:type="dxa"/>
            <w:right w:w="0" w:type="dxa"/>
          </w:tblCellMar>
          <w:tblLook w:val="01E0"/>
        </w:tblPrEx>
        <w:trPr>
          <w:trHeight w:val="204"/>
        </w:trPr>
        <w:tc>
          <w:tcPr>
            <w:tcW w:w="9886" w:type="dxa"/>
            <w:gridSpan w:val="3"/>
            <w:tcBorders>
              <w:top w:val="single" w:sz="8" w:space="0" w:color="000000"/>
              <w:bottom w:val="single" w:sz="8" w:space="0" w:color="000000"/>
            </w:tcBorders>
            <w:shd w:val="clear" w:color="auto" w:fill="E4E4E4"/>
          </w:tcPr>
          <w:p w:rsidR="009603B0" w14:paraId="605F6B20" w14:textId="77777777">
            <w:pPr>
              <w:pStyle w:val="TableParagraph"/>
              <w:spacing w:before="14" w:line="169" w:lineRule="exact"/>
              <w:ind w:left="2841" w:right="2802"/>
              <w:jc w:val="center"/>
              <w:rPr>
                <w:b/>
                <w:sz w:val="17"/>
              </w:rPr>
            </w:pPr>
            <w:r>
              <w:rPr>
                <w:b/>
                <w:w w:val="105"/>
                <w:sz w:val="17"/>
              </w:rPr>
              <w:t>SUMMARY</w:t>
            </w:r>
            <w:r>
              <w:rPr>
                <w:b/>
                <w:spacing w:val="4"/>
                <w:w w:val="105"/>
                <w:sz w:val="17"/>
              </w:rPr>
              <w:t xml:space="preserve"> </w:t>
            </w:r>
            <w:r>
              <w:rPr>
                <w:b/>
                <w:w w:val="105"/>
                <w:sz w:val="17"/>
              </w:rPr>
              <w:t>DATA</w:t>
            </w:r>
            <w:r>
              <w:rPr>
                <w:b/>
                <w:spacing w:val="-1"/>
                <w:w w:val="105"/>
                <w:sz w:val="17"/>
              </w:rPr>
              <w:t xml:space="preserve"> </w:t>
            </w:r>
            <w:r>
              <w:rPr>
                <w:b/>
                <w:spacing w:val="-2"/>
                <w:w w:val="105"/>
                <w:sz w:val="17"/>
              </w:rPr>
              <w:t>DEFINITION</w:t>
            </w:r>
          </w:p>
        </w:tc>
      </w:tr>
      <w:tr w14:paraId="211BA997" w14:textId="77777777">
        <w:tblPrEx>
          <w:tblW w:w="0" w:type="auto"/>
          <w:tblInd w:w="729" w:type="dxa"/>
          <w:tblLayout w:type="fixed"/>
          <w:tblCellMar>
            <w:left w:w="0" w:type="dxa"/>
            <w:right w:w="0" w:type="dxa"/>
          </w:tblCellMar>
          <w:tblLook w:val="01E0"/>
        </w:tblPrEx>
        <w:trPr>
          <w:trHeight w:val="2623"/>
        </w:trPr>
        <w:tc>
          <w:tcPr>
            <w:tcW w:w="9886" w:type="dxa"/>
            <w:gridSpan w:val="3"/>
            <w:tcBorders>
              <w:top w:val="single" w:sz="8" w:space="0" w:color="000000"/>
              <w:bottom w:val="single" w:sz="8" w:space="0" w:color="000000"/>
            </w:tcBorders>
          </w:tcPr>
          <w:p w:rsidR="009603B0" w14:paraId="05B543F1" w14:textId="77777777">
            <w:pPr>
              <w:pStyle w:val="TableParagraph"/>
              <w:spacing w:before="79" w:line="256" w:lineRule="auto"/>
              <w:ind w:left="91"/>
              <w:rPr>
                <w:sz w:val="17"/>
              </w:rPr>
            </w:pPr>
            <w:r>
              <w:rPr>
                <w:w w:val="105"/>
                <w:sz w:val="17"/>
              </w:rPr>
              <w:t>Preventive</w:t>
            </w:r>
            <w:r>
              <w:rPr>
                <w:spacing w:val="-5"/>
                <w:w w:val="105"/>
                <w:sz w:val="17"/>
              </w:rPr>
              <w:t xml:space="preserve"> </w:t>
            </w:r>
            <w:r>
              <w:rPr>
                <w:w w:val="105"/>
                <w:sz w:val="17"/>
              </w:rPr>
              <w:t>direct</w:t>
            </w:r>
            <w:r>
              <w:rPr>
                <w:spacing w:val="-4"/>
                <w:w w:val="105"/>
                <w:sz w:val="17"/>
              </w:rPr>
              <w:t xml:space="preserve"> </w:t>
            </w:r>
            <w:r>
              <w:rPr>
                <w:w w:val="105"/>
                <w:sz w:val="17"/>
              </w:rPr>
              <w:t>services under CBCAP</w:t>
            </w:r>
            <w:r>
              <w:rPr>
                <w:spacing w:val="39"/>
                <w:w w:val="105"/>
                <w:sz w:val="17"/>
              </w:rPr>
              <w:t xml:space="preserve"> </w:t>
            </w:r>
            <w:r>
              <w:rPr>
                <w:w w:val="105"/>
                <w:sz w:val="17"/>
              </w:rPr>
              <w:t>are beneficial activities aimed at</w:t>
            </w:r>
            <w:r>
              <w:rPr>
                <w:spacing w:val="40"/>
                <w:w w:val="105"/>
                <w:sz w:val="17"/>
              </w:rPr>
              <w:t xml:space="preserve"> </w:t>
            </w:r>
            <w:r>
              <w:rPr>
                <w:w w:val="105"/>
                <w:sz w:val="17"/>
              </w:rPr>
              <w:t>preventing</w:t>
            </w:r>
            <w:r>
              <w:rPr>
                <w:spacing w:val="-5"/>
                <w:w w:val="105"/>
                <w:sz w:val="17"/>
              </w:rPr>
              <w:t xml:space="preserve"> </w:t>
            </w:r>
            <w:r>
              <w:rPr>
                <w:w w:val="105"/>
                <w:sz w:val="17"/>
              </w:rPr>
              <w:t>child abuse</w:t>
            </w:r>
            <w:r>
              <w:rPr>
                <w:spacing w:val="-5"/>
                <w:w w:val="105"/>
                <w:sz w:val="17"/>
              </w:rPr>
              <w:t xml:space="preserve"> </w:t>
            </w:r>
            <w:r>
              <w:rPr>
                <w:w w:val="105"/>
                <w:sz w:val="17"/>
              </w:rPr>
              <w:t>and neglect.</w:t>
            </w:r>
            <w:r>
              <w:rPr>
                <w:spacing w:val="-4"/>
                <w:w w:val="105"/>
                <w:sz w:val="17"/>
              </w:rPr>
              <w:t xml:space="preserve"> </w:t>
            </w:r>
            <w:r>
              <w:rPr>
                <w:w w:val="105"/>
                <w:sz w:val="17"/>
              </w:rPr>
              <w:t>Such activities</w:t>
            </w:r>
            <w:r>
              <w:rPr>
                <w:spacing w:val="-1"/>
                <w:w w:val="105"/>
                <w:sz w:val="17"/>
              </w:rPr>
              <w:t xml:space="preserve"> </w:t>
            </w:r>
            <w:r>
              <w:rPr>
                <w:w w:val="105"/>
                <w:sz w:val="17"/>
              </w:rPr>
              <w:t>may be directed at the general population</w:t>
            </w:r>
            <w:r>
              <w:rPr>
                <w:spacing w:val="-13"/>
                <w:w w:val="105"/>
                <w:sz w:val="17"/>
              </w:rPr>
              <w:t xml:space="preserve"> </w:t>
            </w:r>
            <w:r>
              <w:rPr>
                <w:w w:val="105"/>
                <w:sz w:val="17"/>
              </w:rPr>
              <w:t>or</w:t>
            </w:r>
            <w:r>
              <w:rPr>
                <w:spacing w:val="-3"/>
                <w:w w:val="105"/>
                <w:sz w:val="17"/>
              </w:rPr>
              <w:t xml:space="preserve"> </w:t>
            </w:r>
            <w:r>
              <w:rPr>
                <w:w w:val="105"/>
                <w:sz w:val="17"/>
              </w:rPr>
              <w:t>specific</w:t>
            </w:r>
            <w:r>
              <w:rPr>
                <w:spacing w:val="-1"/>
                <w:w w:val="105"/>
                <w:sz w:val="17"/>
              </w:rPr>
              <w:t xml:space="preserve"> </w:t>
            </w:r>
            <w:r>
              <w:rPr>
                <w:w w:val="105"/>
                <w:sz w:val="17"/>
              </w:rPr>
              <w:t>populations</w:t>
            </w:r>
            <w:r>
              <w:rPr>
                <w:spacing w:val="-1"/>
                <w:w w:val="105"/>
                <w:sz w:val="17"/>
              </w:rPr>
              <w:t xml:space="preserve"> </w:t>
            </w:r>
            <w:r>
              <w:rPr>
                <w:w w:val="105"/>
                <w:sz w:val="17"/>
              </w:rPr>
              <w:t>identified as</w:t>
            </w:r>
            <w:r>
              <w:rPr>
                <w:spacing w:val="-1"/>
                <w:w w:val="105"/>
                <w:sz w:val="17"/>
              </w:rPr>
              <w:t xml:space="preserve"> </w:t>
            </w:r>
            <w:r>
              <w:rPr>
                <w:w w:val="105"/>
                <w:sz w:val="17"/>
              </w:rPr>
              <w:t>being increased risk</w:t>
            </w:r>
            <w:r>
              <w:rPr>
                <w:spacing w:val="-1"/>
                <w:w w:val="105"/>
                <w:sz w:val="17"/>
              </w:rPr>
              <w:t xml:space="preserve"> </w:t>
            </w:r>
            <w:r>
              <w:rPr>
                <w:w w:val="105"/>
                <w:sz w:val="17"/>
              </w:rPr>
              <w:t>of</w:t>
            </w:r>
            <w:r>
              <w:rPr>
                <w:spacing w:val="-12"/>
                <w:w w:val="105"/>
                <w:sz w:val="17"/>
              </w:rPr>
              <w:t xml:space="preserve"> </w:t>
            </w:r>
            <w:r>
              <w:rPr>
                <w:w w:val="105"/>
                <w:sz w:val="17"/>
              </w:rPr>
              <w:t>abusing or neglecting</w:t>
            </w:r>
            <w:r>
              <w:rPr>
                <w:spacing w:val="-2"/>
                <w:w w:val="105"/>
                <w:sz w:val="17"/>
              </w:rPr>
              <w:t xml:space="preserve"> </w:t>
            </w:r>
            <w:r>
              <w:rPr>
                <w:w w:val="105"/>
                <w:sz w:val="17"/>
              </w:rPr>
              <w:t>their children.</w:t>
            </w:r>
            <w:r>
              <w:rPr>
                <w:spacing w:val="-1"/>
                <w:w w:val="105"/>
                <w:sz w:val="17"/>
              </w:rPr>
              <w:t xml:space="preserve"> </w:t>
            </w:r>
            <w:r>
              <w:rPr>
                <w:w w:val="105"/>
                <w:sz w:val="17"/>
              </w:rPr>
              <w:t>The</w:t>
            </w:r>
            <w:r>
              <w:rPr>
                <w:spacing w:val="-2"/>
                <w:w w:val="105"/>
                <w:sz w:val="17"/>
              </w:rPr>
              <w:t xml:space="preserve"> </w:t>
            </w:r>
            <w:r>
              <w:rPr>
                <w:w w:val="105"/>
                <w:sz w:val="17"/>
              </w:rPr>
              <w:t>primary focus of</w:t>
            </w:r>
            <w:r>
              <w:rPr>
                <w:spacing w:val="-1"/>
                <w:w w:val="105"/>
                <w:sz w:val="17"/>
              </w:rPr>
              <w:t xml:space="preserve"> </w:t>
            </w:r>
            <w:r>
              <w:rPr>
                <w:w w:val="105"/>
                <w:sz w:val="17"/>
              </w:rPr>
              <w:t>these</w:t>
            </w:r>
            <w:r>
              <w:rPr>
                <w:spacing w:val="-2"/>
                <w:w w:val="105"/>
                <w:sz w:val="17"/>
              </w:rPr>
              <w:t xml:space="preserve"> </w:t>
            </w:r>
            <w:r>
              <w:rPr>
                <w:w w:val="105"/>
                <w:sz w:val="17"/>
              </w:rPr>
              <w:t>activities</w:t>
            </w:r>
            <w:r>
              <w:rPr>
                <w:spacing w:val="31"/>
                <w:w w:val="105"/>
                <w:sz w:val="17"/>
              </w:rPr>
              <w:t xml:space="preserve"> </w:t>
            </w:r>
            <w:r>
              <w:rPr>
                <w:w w:val="105"/>
                <w:sz w:val="17"/>
              </w:rPr>
              <w:t>is to</w:t>
            </w:r>
            <w:r>
              <w:rPr>
                <w:spacing w:val="24"/>
                <w:w w:val="105"/>
                <w:sz w:val="17"/>
              </w:rPr>
              <w:t xml:space="preserve"> </w:t>
            </w:r>
            <w:r>
              <w:rPr>
                <w:w w:val="105"/>
                <w:sz w:val="17"/>
              </w:rPr>
              <w:t>better</w:t>
            </w:r>
            <w:r>
              <w:rPr>
                <w:spacing w:val="37"/>
                <w:w w:val="105"/>
                <w:sz w:val="17"/>
              </w:rPr>
              <w:t xml:space="preserve"> </w:t>
            </w:r>
            <w:r>
              <w:rPr>
                <w:w w:val="105"/>
                <w:sz w:val="17"/>
              </w:rPr>
              <w:t>strengthen</w:t>
            </w:r>
            <w:r>
              <w:rPr>
                <w:spacing w:val="24"/>
                <w:w w:val="105"/>
                <w:sz w:val="17"/>
              </w:rPr>
              <w:t xml:space="preserve"> </w:t>
            </w:r>
            <w:r>
              <w:rPr>
                <w:w w:val="105"/>
                <w:sz w:val="17"/>
              </w:rPr>
              <w:t>and</w:t>
            </w:r>
            <w:r>
              <w:rPr>
                <w:spacing w:val="24"/>
                <w:w w:val="105"/>
                <w:sz w:val="17"/>
              </w:rPr>
              <w:t xml:space="preserve"> </w:t>
            </w:r>
            <w:r>
              <w:rPr>
                <w:w w:val="105"/>
                <w:sz w:val="17"/>
              </w:rPr>
              <w:t>support</w:t>
            </w:r>
            <w:r>
              <w:rPr>
                <w:spacing w:val="-1"/>
                <w:w w:val="105"/>
                <w:sz w:val="17"/>
              </w:rPr>
              <w:t xml:space="preserve"> </w:t>
            </w:r>
            <w:r>
              <w:rPr>
                <w:w w:val="105"/>
                <w:sz w:val="17"/>
              </w:rPr>
              <w:t xml:space="preserve">families by </w:t>
            </w:r>
            <w:r>
              <w:rPr>
                <w:w w:val="105"/>
                <w:sz w:val="17"/>
              </w:rPr>
              <w:t>increasing</w:t>
            </w:r>
          </w:p>
          <w:p w:rsidR="009603B0" w14:paraId="15FC34D8" w14:textId="77777777">
            <w:pPr>
              <w:pStyle w:val="TableParagraph"/>
              <w:spacing w:line="192" w:lineRule="exact"/>
              <w:ind w:left="91"/>
              <w:rPr>
                <w:sz w:val="17"/>
              </w:rPr>
            </w:pPr>
            <w:r>
              <w:rPr>
                <w:sz w:val="17"/>
              </w:rPr>
              <w:t>protective</w:t>
            </w:r>
            <w:r>
              <w:rPr>
                <w:spacing w:val="8"/>
                <w:sz w:val="17"/>
              </w:rPr>
              <w:t xml:space="preserve"> </w:t>
            </w:r>
            <w:r>
              <w:rPr>
                <w:sz w:val="17"/>
              </w:rPr>
              <w:t>factors</w:t>
            </w:r>
            <w:r>
              <w:rPr>
                <w:spacing w:val="27"/>
                <w:sz w:val="17"/>
              </w:rPr>
              <w:t xml:space="preserve"> </w:t>
            </w:r>
            <w:r>
              <w:rPr>
                <w:sz w:val="17"/>
              </w:rPr>
              <w:t>and</w:t>
            </w:r>
            <w:r>
              <w:rPr>
                <w:spacing w:val="39"/>
                <w:sz w:val="17"/>
              </w:rPr>
              <w:t xml:space="preserve"> </w:t>
            </w:r>
            <w:r>
              <w:rPr>
                <w:sz w:val="17"/>
              </w:rPr>
              <w:t>reducing</w:t>
            </w:r>
            <w:r>
              <w:rPr>
                <w:spacing w:val="8"/>
                <w:sz w:val="17"/>
              </w:rPr>
              <w:t xml:space="preserve"> </w:t>
            </w:r>
            <w:r>
              <w:rPr>
                <w:sz w:val="17"/>
              </w:rPr>
              <w:t>the</w:t>
            </w:r>
            <w:r>
              <w:rPr>
                <w:spacing w:val="8"/>
                <w:sz w:val="17"/>
              </w:rPr>
              <w:t xml:space="preserve"> </w:t>
            </w:r>
            <w:r>
              <w:rPr>
                <w:sz w:val="17"/>
              </w:rPr>
              <w:t>risk</w:t>
            </w:r>
            <w:r>
              <w:rPr>
                <w:spacing w:val="28"/>
                <w:sz w:val="17"/>
              </w:rPr>
              <w:t xml:space="preserve"> </w:t>
            </w:r>
            <w:r>
              <w:rPr>
                <w:sz w:val="17"/>
              </w:rPr>
              <w:t>factors</w:t>
            </w:r>
            <w:r>
              <w:rPr>
                <w:spacing w:val="27"/>
                <w:sz w:val="17"/>
              </w:rPr>
              <w:t xml:space="preserve"> </w:t>
            </w:r>
            <w:r>
              <w:rPr>
                <w:sz w:val="17"/>
              </w:rPr>
              <w:t>that</w:t>
            </w:r>
            <w:r>
              <w:rPr>
                <w:spacing w:val="10"/>
                <w:sz w:val="17"/>
              </w:rPr>
              <w:t xml:space="preserve"> </w:t>
            </w:r>
            <w:r>
              <w:rPr>
                <w:sz w:val="17"/>
              </w:rPr>
              <w:t>can</w:t>
            </w:r>
            <w:r>
              <w:rPr>
                <w:spacing w:val="39"/>
                <w:sz w:val="17"/>
              </w:rPr>
              <w:t xml:space="preserve"> </w:t>
            </w:r>
            <w:r>
              <w:rPr>
                <w:sz w:val="17"/>
              </w:rPr>
              <w:t>reduce</w:t>
            </w:r>
            <w:r>
              <w:rPr>
                <w:spacing w:val="8"/>
                <w:sz w:val="17"/>
              </w:rPr>
              <w:t xml:space="preserve"> </w:t>
            </w:r>
            <w:r>
              <w:rPr>
                <w:sz w:val="17"/>
              </w:rPr>
              <w:t>the</w:t>
            </w:r>
            <w:r>
              <w:rPr>
                <w:spacing w:val="39"/>
                <w:sz w:val="17"/>
              </w:rPr>
              <w:t xml:space="preserve"> </w:t>
            </w:r>
            <w:r>
              <w:rPr>
                <w:sz w:val="17"/>
              </w:rPr>
              <w:t>likelihood</w:t>
            </w:r>
            <w:r>
              <w:rPr>
                <w:spacing w:val="39"/>
                <w:sz w:val="17"/>
              </w:rPr>
              <w:t xml:space="preserve"> </w:t>
            </w:r>
            <w:r>
              <w:rPr>
                <w:sz w:val="17"/>
              </w:rPr>
              <w:t>of</w:t>
            </w:r>
            <w:r>
              <w:rPr>
                <w:spacing w:val="10"/>
                <w:sz w:val="17"/>
              </w:rPr>
              <w:t xml:space="preserve"> </w:t>
            </w:r>
            <w:r>
              <w:rPr>
                <w:sz w:val="17"/>
              </w:rPr>
              <w:t>abuse</w:t>
            </w:r>
            <w:r>
              <w:rPr>
                <w:spacing w:val="8"/>
                <w:sz w:val="17"/>
              </w:rPr>
              <w:t xml:space="preserve"> </w:t>
            </w:r>
            <w:r>
              <w:rPr>
                <w:sz w:val="17"/>
              </w:rPr>
              <w:t>or</w:t>
            </w:r>
            <w:r>
              <w:rPr>
                <w:spacing w:val="24"/>
                <w:sz w:val="17"/>
              </w:rPr>
              <w:t xml:space="preserve"> </w:t>
            </w:r>
            <w:r>
              <w:rPr>
                <w:sz w:val="17"/>
              </w:rPr>
              <w:t>neglect.</w:t>
            </w:r>
            <w:r>
              <w:rPr>
                <w:spacing w:val="10"/>
                <w:sz w:val="17"/>
              </w:rPr>
              <w:t xml:space="preserve"> </w:t>
            </w:r>
            <w:r>
              <w:rPr>
                <w:sz w:val="17"/>
              </w:rPr>
              <w:t>The</w:t>
            </w:r>
            <w:r>
              <w:rPr>
                <w:spacing w:val="8"/>
                <w:sz w:val="17"/>
              </w:rPr>
              <w:t xml:space="preserve"> </w:t>
            </w:r>
            <w:r>
              <w:rPr>
                <w:sz w:val="17"/>
              </w:rPr>
              <w:t>six</w:t>
            </w:r>
            <w:r>
              <w:rPr>
                <w:spacing w:val="28"/>
                <w:sz w:val="17"/>
              </w:rPr>
              <w:t xml:space="preserve"> </w:t>
            </w:r>
            <w:r>
              <w:rPr>
                <w:spacing w:val="-2"/>
                <w:sz w:val="17"/>
              </w:rPr>
              <w:t>primary</w:t>
            </w:r>
          </w:p>
          <w:p w:rsidR="009603B0" w14:paraId="0783F01B" w14:textId="77777777">
            <w:pPr>
              <w:pStyle w:val="TableParagraph"/>
              <w:spacing w:before="12" w:line="256" w:lineRule="auto"/>
              <w:ind w:left="91"/>
              <w:rPr>
                <w:sz w:val="17"/>
              </w:rPr>
            </w:pPr>
            <w:r>
              <w:rPr>
                <w:sz w:val="17"/>
              </w:rPr>
              <w:t>protective</w:t>
            </w:r>
            <w:r>
              <w:rPr>
                <w:spacing w:val="9"/>
                <w:sz w:val="17"/>
              </w:rPr>
              <w:t xml:space="preserve"> </w:t>
            </w:r>
            <w:r>
              <w:rPr>
                <w:sz w:val="17"/>
              </w:rPr>
              <w:t>factors</w:t>
            </w:r>
            <w:r>
              <w:rPr>
                <w:spacing w:val="28"/>
                <w:sz w:val="17"/>
              </w:rPr>
              <w:t xml:space="preserve"> </w:t>
            </w:r>
            <w:r>
              <w:rPr>
                <w:sz w:val="17"/>
              </w:rPr>
              <w:t>to</w:t>
            </w:r>
            <w:r>
              <w:rPr>
                <w:spacing w:val="40"/>
                <w:sz w:val="17"/>
              </w:rPr>
              <w:t xml:space="preserve"> </w:t>
            </w:r>
            <w:r>
              <w:rPr>
                <w:sz w:val="17"/>
              </w:rPr>
              <w:t>be</w:t>
            </w:r>
            <w:r>
              <w:rPr>
                <w:spacing w:val="40"/>
                <w:sz w:val="17"/>
              </w:rPr>
              <w:t xml:space="preserve"> </w:t>
            </w:r>
            <w:r>
              <w:rPr>
                <w:sz w:val="17"/>
              </w:rPr>
              <w:t>increased</w:t>
            </w:r>
            <w:r>
              <w:rPr>
                <w:spacing w:val="40"/>
                <w:sz w:val="17"/>
              </w:rPr>
              <w:t xml:space="preserve"> </w:t>
            </w:r>
            <w:r>
              <w:rPr>
                <w:sz w:val="17"/>
              </w:rPr>
              <w:t>by</w:t>
            </w:r>
            <w:r>
              <w:rPr>
                <w:spacing w:val="28"/>
                <w:sz w:val="17"/>
              </w:rPr>
              <w:t xml:space="preserve"> </w:t>
            </w:r>
            <w:r>
              <w:rPr>
                <w:sz w:val="17"/>
              </w:rPr>
              <w:t>the</w:t>
            </w:r>
            <w:r>
              <w:rPr>
                <w:spacing w:val="40"/>
                <w:sz w:val="17"/>
              </w:rPr>
              <w:t xml:space="preserve"> </w:t>
            </w:r>
            <w:r>
              <w:rPr>
                <w:sz w:val="17"/>
              </w:rPr>
              <w:t>preventive</w:t>
            </w:r>
            <w:r>
              <w:rPr>
                <w:spacing w:val="9"/>
                <w:sz w:val="17"/>
              </w:rPr>
              <w:t xml:space="preserve"> </w:t>
            </w:r>
            <w:r>
              <w:rPr>
                <w:sz w:val="17"/>
              </w:rPr>
              <w:t>direct</w:t>
            </w:r>
            <w:r>
              <w:rPr>
                <w:spacing w:val="11"/>
                <w:sz w:val="17"/>
              </w:rPr>
              <w:t xml:space="preserve"> </w:t>
            </w:r>
            <w:r>
              <w:rPr>
                <w:sz w:val="17"/>
              </w:rPr>
              <w:t>services</w:t>
            </w:r>
            <w:r>
              <w:rPr>
                <w:spacing w:val="28"/>
                <w:sz w:val="17"/>
              </w:rPr>
              <w:t xml:space="preserve"> </w:t>
            </w:r>
            <w:r>
              <w:rPr>
                <w:sz w:val="17"/>
              </w:rPr>
              <w:t>include:</w:t>
            </w:r>
            <w:r>
              <w:rPr>
                <w:spacing w:val="11"/>
                <w:sz w:val="17"/>
              </w:rPr>
              <w:t xml:space="preserve"> </w:t>
            </w:r>
            <w:r>
              <w:rPr>
                <w:sz w:val="17"/>
              </w:rPr>
              <w:t>nurturing</w:t>
            </w:r>
            <w:r>
              <w:rPr>
                <w:spacing w:val="9"/>
                <w:sz w:val="17"/>
              </w:rPr>
              <w:t xml:space="preserve"> </w:t>
            </w:r>
            <w:r>
              <w:rPr>
                <w:sz w:val="17"/>
              </w:rPr>
              <w:t>and</w:t>
            </w:r>
            <w:r>
              <w:rPr>
                <w:spacing w:val="40"/>
                <w:sz w:val="17"/>
              </w:rPr>
              <w:t xml:space="preserve"> </w:t>
            </w:r>
            <w:r>
              <w:rPr>
                <w:sz w:val="17"/>
              </w:rPr>
              <w:t>attachment,</w:t>
            </w:r>
            <w:r>
              <w:rPr>
                <w:spacing w:val="11"/>
                <w:sz w:val="17"/>
              </w:rPr>
              <w:t xml:space="preserve"> </w:t>
            </w:r>
            <w:r>
              <w:rPr>
                <w:sz w:val="17"/>
              </w:rPr>
              <w:t>parental</w:t>
            </w:r>
            <w:r>
              <w:rPr>
                <w:spacing w:val="30"/>
                <w:sz w:val="17"/>
              </w:rPr>
              <w:t xml:space="preserve"> </w:t>
            </w:r>
            <w:r>
              <w:rPr>
                <w:sz w:val="17"/>
              </w:rPr>
              <w:t xml:space="preserve">resilience, </w:t>
            </w:r>
            <w:r>
              <w:rPr>
                <w:w w:val="105"/>
                <w:sz w:val="17"/>
              </w:rPr>
              <w:t>knowledge of parenting and</w:t>
            </w:r>
            <w:r>
              <w:rPr>
                <w:spacing w:val="32"/>
                <w:w w:val="105"/>
                <w:sz w:val="17"/>
              </w:rPr>
              <w:t xml:space="preserve"> </w:t>
            </w:r>
            <w:r>
              <w:rPr>
                <w:w w:val="105"/>
                <w:sz w:val="17"/>
              </w:rPr>
              <w:t>of child and</w:t>
            </w:r>
            <w:r>
              <w:rPr>
                <w:spacing w:val="32"/>
                <w:w w:val="105"/>
                <w:sz w:val="17"/>
              </w:rPr>
              <w:t xml:space="preserve"> </w:t>
            </w:r>
            <w:r>
              <w:rPr>
                <w:w w:val="105"/>
                <w:sz w:val="17"/>
              </w:rPr>
              <w:t>youth</w:t>
            </w:r>
            <w:r>
              <w:rPr>
                <w:spacing w:val="32"/>
                <w:w w:val="105"/>
                <w:sz w:val="17"/>
              </w:rPr>
              <w:t xml:space="preserve"> </w:t>
            </w:r>
            <w:r>
              <w:rPr>
                <w:w w:val="105"/>
                <w:sz w:val="17"/>
              </w:rPr>
              <w:t>development, social connections, concrete supports for parents, and</w:t>
            </w:r>
          </w:p>
          <w:p w:rsidR="009603B0" w14:paraId="6B9EE0AC" w14:textId="43F0BA48">
            <w:pPr>
              <w:pStyle w:val="TableParagraph"/>
              <w:spacing w:line="249" w:lineRule="auto"/>
              <w:ind w:left="91"/>
              <w:rPr>
                <w:sz w:val="17"/>
              </w:rPr>
            </w:pPr>
            <w:r>
              <w:rPr>
                <w:sz w:val="17"/>
              </w:rPr>
              <w:t>social</w:t>
            </w:r>
            <w:r>
              <w:rPr>
                <w:spacing w:val="30"/>
                <w:sz w:val="17"/>
              </w:rPr>
              <w:t xml:space="preserve"> </w:t>
            </w:r>
            <w:r>
              <w:rPr>
                <w:sz w:val="17"/>
              </w:rPr>
              <w:t>and</w:t>
            </w:r>
            <w:r>
              <w:rPr>
                <w:spacing w:val="40"/>
                <w:sz w:val="17"/>
              </w:rPr>
              <w:t xml:space="preserve"> </w:t>
            </w:r>
            <w:r>
              <w:rPr>
                <w:sz w:val="17"/>
              </w:rPr>
              <w:t>emotional</w:t>
            </w:r>
            <w:r>
              <w:rPr>
                <w:spacing w:val="30"/>
                <w:sz w:val="17"/>
              </w:rPr>
              <w:t xml:space="preserve"> </w:t>
            </w:r>
            <w:r>
              <w:rPr>
                <w:sz w:val="17"/>
              </w:rPr>
              <w:t>competence of</w:t>
            </w:r>
            <w:r>
              <w:rPr>
                <w:spacing w:val="11"/>
                <w:sz w:val="17"/>
              </w:rPr>
              <w:t xml:space="preserve"> </w:t>
            </w:r>
            <w:r>
              <w:rPr>
                <w:sz w:val="17"/>
              </w:rPr>
              <w:t>children.</w:t>
            </w:r>
            <w:r>
              <w:rPr>
                <w:spacing w:val="11"/>
                <w:sz w:val="17"/>
              </w:rPr>
              <w:t xml:space="preserve"> </w:t>
            </w:r>
            <w:r>
              <w:rPr>
                <w:sz w:val="17"/>
              </w:rPr>
              <w:t>The primary</w:t>
            </w:r>
            <w:r>
              <w:rPr>
                <w:spacing w:val="28"/>
                <w:sz w:val="17"/>
              </w:rPr>
              <w:t xml:space="preserve"> </w:t>
            </w:r>
            <w:r>
              <w:rPr>
                <w:sz w:val="17"/>
              </w:rPr>
              <w:t>risk</w:t>
            </w:r>
            <w:r>
              <w:rPr>
                <w:spacing w:val="28"/>
                <w:sz w:val="17"/>
              </w:rPr>
              <w:t xml:space="preserve"> </w:t>
            </w:r>
            <w:r>
              <w:rPr>
                <w:sz w:val="17"/>
              </w:rPr>
              <w:t>factors</w:t>
            </w:r>
            <w:r>
              <w:rPr>
                <w:spacing w:val="28"/>
                <w:sz w:val="17"/>
              </w:rPr>
              <w:t xml:space="preserve"> </w:t>
            </w:r>
            <w:r>
              <w:rPr>
                <w:sz w:val="17"/>
              </w:rPr>
              <w:t>that</w:t>
            </w:r>
            <w:r>
              <w:rPr>
                <w:spacing w:val="11"/>
                <w:sz w:val="17"/>
              </w:rPr>
              <w:t xml:space="preserve"> </w:t>
            </w:r>
            <w:r>
              <w:rPr>
                <w:sz w:val="17"/>
              </w:rPr>
              <w:t>may</w:t>
            </w:r>
            <w:r>
              <w:rPr>
                <w:spacing w:val="28"/>
                <w:sz w:val="17"/>
              </w:rPr>
              <w:t xml:space="preserve"> </w:t>
            </w:r>
            <w:r>
              <w:rPr>
                <w:sz w:val="17"/>
              </w:rPr>
              <w:t>be</w:t>
            </w:r>
            <w:r>
              <w:rPr>
                <w:spacing w:val="71"/>
                <w:sz w:val="17"/>
              </w:rPr>
              <w:t xml:space="preserve"> </w:t>
            </w:r>
            <w:r>
              <w:rPr>
                <w:sz w:val="17"/>
              </w:rPr>
              <w:t>addressed</w:t>
            </w:r>
            <w:r>
              <w:rPr>
                <w:spacing w:val="40"/>
                <w:sz w:val="17"/>
              </w:rPr>
              <w:t xml:space="preserve"> </w:t>
            </w:r>
            <w:r>
              <w:rPr>
                <w:sz w:val="17"/>
              </w:rPr>
              <w:t>include caregiver</w:t>
            </w:r>
            <w:r>
              <w:rPr>
                <w:spacing w:val="24"/>
                <w:sz w:val="17"/>
              </w:rPr>
              <w:t xml:space="preserve"> </w:t>
            </w:r>
            <w:r>
              <w:rPr>
                <w:sz w:val="17"/>
              </w:rPr>
              <w:t xml:space="preserve">problems </w:t>
            </w:r>
            <w:r>
              <w:rPr>
                <w:w w:val="105"/>
                <w:sz w:val="17"/>
              </w:rPr>
              <w:t>with mental health,</w:t>
            </w:r>
            <w:r>
              <w:rPr>
                <w:spacing w:val="-7"/>
                <w:w w:val="105"/>
                <w:sz w:val="17"/>
              </w:rPr>
              <w:t xml:space="preserve"> </w:t>
            </w:r>
            <w:r>
              <w:rPr>
                <w:w w:val="105"/>
                <w:sz w:val="17"/>
              </w:rPr>
              <w:t>substance</w:t>
            </w:r>
            <w:r>
              <w:rPr>
                <w:spacing w:val="-8"/>
                <w:w w:val="105"/>
                <w:sz w:val="17"/>
              </w:rPr>
              <w:t xml:space="preserve"> </w:t>
            </w:r>
            <w:r>
              <w:rPr>
                <w:w w:val="105"/>
                <w:sz w:val="17"/>
              </w:rPr>
              <w:t>abuse,</w:t>
            </w:r>
            <w:r>
              <w:rPr>
                <w:spacing w:val="39"/>
                <w:w w:val="105"/>
                <w:sz w:val="17"/>
              </w:rPr>
              <w:t xml:space="preserve"> </w:t>
            </w:r>
            <w:r>
              <w:rPr>
                <w:w w:val="105"/>
                <w:sz w:val="17"/>
              </w:rPr>
              <w:t>and family and community violence,</w:t>
            </w:r>
            <w:r>
              <w:rPr>
                <w:spacing w:val="-7"/>
                <w:w w:val="105"/>
                <w:sz w:val="17"/>
              </w:rPr>
              <w:t xml:space="preserve"> </w:t>
            </w:r>
            <w:r>
              <w:rPr>
                <w:w w:val="105"/>
                <w:sz w:val="17"/>
              </w:rPr>
              <w:t>and other negative</w:t>
            </w:r>
            <w:r>
              <w:rPr>
                <w:spacing w:val="-8"/>
                <w:w w:val="105"/>
                <w:sz w:val="17"/>
              </w:rPr>
              <w:t xml:space="preserve"> </w:t>
            </w:r>
            <w:r>
              <w:rPr>
                <w:w w:val="105"/>
                <w:sz w:val="17"/>
              </w:rPr>
              <w:t>conditions in the</w:t>
            </w:r>
            <w:r>
              <w:rPr>
                <w:spacing w:val="-8"/>
                <w:w w:val="105"/>
                <w:sz w:val="17"/>
              </w:rPr>
              <w:t xml:space="preserve"> </w:t>
            </w:r>
            <w:r>
              <w:rPr>
                <w:w w:val="105"/>
                <w:sz w:val="17"/>
              </w:rPr>
              <w:t>child and family’s</w:t>
            </w:r>
            <w:r>
              <w:rPr>
                <w:spacing w:val="38"/>
                <w:w w:val="105"/>
                <w:sz w:val="17"/>
              </w:rPr>
              <w:t xml:space="preserve"> </w:t>
            </w:r>
            <w:r>
              <w:rPr>
                <w:w w:val="105"/>
                <w:sz w:val="17"/>
              </w:rPr>
              <w:t>life</w:t>
            </w:r>
            <w:r>
              <w:rPr>
                <w:spacing w:val="-3"/>
                <w:w w:val="105"/>
                <w:sz w:val="17"/>
              </w:rPr>
              <w:t xml:space="preserve"> </w:t>
            </w:r>
            <w:r>
              <w:rPr>
                <w:w w:val="105"/>
                <w:sz w:val="17"/>
              </w:rPr>
              <w:t>situation.</w:t>
            </w:r>
            <w:r>
              <w:rPr>
                <w:spacing w:val="-2"/>
                <w:w w:val="105"/>
                <w:sz w:val="17"/>
              </w:rPr>
              <w:t xml:space="preserve"> </w:t>
            </w:r>
            <w:r>
              <w:rPr>
                <w:w w:val="105"/>
                <w:sz w:val="17"/>
              </w:rPr>
              <w:t>Ultimately,</w:t>
            </w:r>
            <w:r>
              <w:rPr>
                <w:spacing w:val="-2"/>
                <w:w w:val="105"/>
                <w:sz w:val="17"/>
              </w:rPr>
              <w:t xml:space="preserve"> </w:t>
            </w:r>
            <w:r>
              <w:rPr>
                <w:w w:val="105"/>
                <w:sz w:val="17"/>
              </w:rPr>
              <w:t>the</w:t>
            </w:r>
            <w:r>
              <w:rPr>
                <w:spacing w:val="22"/>
                <w:w w:val="105"/>
                <w:sz w:val="17"/>
              </w:rPr>
              <w:t xml:space="preserve"> </w:t>
            </w:r>
            <w:r>
              <w:rPr>
                <w:w w:val="105"/>
                <w:sz w:val="17"/>
              </w:rPr>
              <w:t>goals of</w:t>
            </w:r>
            <w:r>
              <w:rPr>
                <w:spacing w:val="-2"/>
                <w:w w:val="105"/>
                <w:sz w:val="17"/>
              </w:rPr>
              <w:t xml:space="preserve"> </w:t>
            </w:r>
            <w:r>
              <w:rPr>
                <w:w w:val="105"/>
                <w:sz w:val="17"/>
              </w:rPr>
              <w:t>these</w:t>
            </w:r>
            <w:r>
              <w:rPr>
                <w:spacing w:val="-3"/>
                <w:w w:val="105"/>
                <w:sz w:val="17"/>
              </w:rPr>
              <w:t xml:space="preserve"> </w:t>
            </w:r>
            <w:r>
              <w:rPr>
                <w:w w:val="105"/>
                <w:sz w:val="17"/>
              </w:rPr>
              <w:t>activities are</w:t>
            </w:r>
            <w:r>
              <w:rPr>
                <w:spacing w:val="22"/>
                <w:w w:val="105"/>
                <w:sz w:val="17"/>
              </w:rPr>
              <w:t xml:space="preserve"> </w:t>
            </w:r>
            <w:r>
              <w:rPr>
                <w:w w:val="105"/>
                <w:sz w:val="17"/>
              </w:rPr>
              <w:t>to</w:t>
            </w:r>
            <w:r>
              <w:rPr>
                <w:spacing w:val="22"/>
                <w:w w:val="105"/>
                <w:sz w:val="17"/>
              </w:rPr>
              <w:t xml:space="preserve"> </w:t>
            </w:r>
            <w:r>
              <w:rPr>
                <w:w w:val="105"/>
                <w:sz w:val="17"/>
              </w:rPr>
              <w:t>increase</w:t>
            </w:r>
            <w:r>
              <w:rPr>
                <w:spacing w:val="-3"/>
                <w:w w:val="105"/>
                <w:sz w:val="17"/>
              </w:rPr>
              <w:t xml:space="preserve"> </w:t>
            </w:r>
            <w:r>
              <w:rPr>
                <w:w w:val="105"/>
                <w:sz w:val="17"/>
              </w:rPr>
              <w:t>the</w:t>
            </w:r>
            <w:r>
              <w:rPr>
                <w:spacing w:val="-3"/>
                <w:w w:val="105"/>
                <w:sz w:val="17"/>
              </w:rPr>
              <w:t xml:space="preserve"> </w:t>
            </w:r>
            <w:r>
              <w:rPr>
                <w:w w:val="105"/>
                <w:sz w:val="17"/>
              </w:rPr>
              <w:t>strength</w:t>
            </w:r>
            <w:r>
              <w:rPr>
                <w:spacing w:val="22"/>
                <w:w w:val="105"/>
                <w:sz w:val="17"/>
              </w:rPr>
              <w:t xml:space="preserve"> </w:t>
            </w:r>
            <w:r>
              <w:rPr>
                <w:w w:val="105"/>
                <w:sz w:val="17"/>
              </w:rPr>
              <w:t>and</w:t>
            </w:r>
            <w:r>
              <w:rPr>
                <w:spacing w:val="22"/>
                <w:w w:val="105"/>
                <w:sz w:val="17"/>
              </w:rPr>
              <w:t xml:space="preserve"> </w:t>
            </w:r>
            <w:r>
              <w:rPr>
                <w:w w:val="105"/>
                <w:sz w:val="17"/>
              </w:rPr>
              <w:t>stability of</w:t>
            </w:r>
            <w:r>
              <w:rPr>
                <w:spacing w:val="-2"/>
                <w:w w:val="105"/>
                <w:sz w:val="17"/>
              </w:rPr>
              <w:t xml:space="preserve"> </w:t>
            </w:r>
            <w:r>
              <w:rPr>
                <w:w w:val="105"/>
                <w:sz w:val="17"/>
              </w:rPr>
              <w:t>families,</w:t>
            </w:r>
            <w:r>
              <w:rPr>
                <w:spacing w:val="-2"/>
                <w:w w:val="105"/>
                <w:sz w:val="17"/>
              </w:rPr>
              <w:t xml:space="preserve"> </w:t>
            </w:r>
            <w:r>
              <w:rPr>
                <w:w w:val="105"/>
                <w:sz w:val="17"/>
              </w:rPr>
              <w:t>to increase parents’</w:t>
            </w:r>
            <w:r>
              <w:rPr>
                <w:spacing w:val="-8"/>
                <w:w w:val="105"/>
                <w:sz w:val="17"/>
              </w:rPr>
              <w:t xml:space="preserve"> </w:t>
            </w:r>
            <w:r>
              <w:rPr>
                <w:w w:val="105"/>
                <w:sz w:val="17"/>
              </w:rPr>
              <w:t xml:space="preserve">confidence and competence in their parenting abilities, to afford children a stable and </w:t>
            </w:r>
            <w:r>
              <w:rPr>
                <w:w w:val="105"/>
                <w:sz w:val="17"/>
              </w:rPr>
              <w:t>supportive</w:t>
            </w:r>
          </w:p>
          <w:p w:rsidR="009603B0" w14:paraId="491E0E69" w14:textId="77777777">
            <w:pPr>
              <w:pStyle w:val="TableParagraph"/>
              <w:spacing w:before="2" w:line="254" w:lineRule="auto"/>
              <w:ind w:left="91" w:right="167"/>
              <w:rPr>
                <w:sz w:val="17"/>
              </w:rPr>
            </w:pPr>
            <w:r>
              <w:rPr>
                <w:w w:val="105"/>
                <w:sz w:val="17"/>
              </w:rPr>
              <w:t>environment</w:t>
            </w:r>
            <w:r>
              <w:rPr>
                <w:spacing w:val="-9"/>
                <w:w w:val="105"/>
                <w:sz w:val="17"/>
              </w:rPr>
              <w:t xml:space="preserve"> </w:t>
            </w:r>
            <w:r>
              <w:rPr>
                <w:w w:val="105"/>
                <w:sz w:val="17"/>
              </w:rPr>
              <w:t>and to increase</w:t>
            </w:r>
            <w:r>
              <w:rPr>
                <w:spacing w:val="-10"/>
                <w:w w:val="105"/>
                <w:sz w:val="17"/>
              </w:rPr>
              <w:t xml:space="preserve"> </w:t>
            </w:r>
            <w:r>
              <w:rPr>
                <w:w w:val="105"/>
                <w:sz w:val="17"/>
              </w:rPr>
              <w:t>the</w:t>
            </w:r>
            <w:r>
              <w:rPr>
                <w:spacing w:val="-10"/>
                <w:w w:val="105"/>
                <w:sz w:val="17"/>
              </w:rPr>
              <w:t xml:space="preserve"> </w:t>
            </w:r>
            <w:r>
              <w:rPr>
                <w:w w:val="105"/>
                <w:sz w:val="17"/>
              </w:rPr>
              <w:t>safety,</w:t>
            </w:r>
            <w:r>
              <w:rPr>
                <w:spacing w:val="-9"/>
                <w:w w:val="105"/>
                <w:sz w:val="17"/>
              </w:rPr>
              <w:t xml:space="preserve"> </w:t>
            </w:r>
            <w:r>
              <w:rPr>
                <w:w w:val="105"/>
                <w:sz w:val="17"/>
              </w:rPr>
              <w:t>permanency and well</w:t>
            </w:r>
            <w:r>
              <w:rPr>
                <w:spacing w:val="-21"/>
                <w:w w:val="105"/>
                <w:sz w:val="17"/>
              </w:rPr>
              <w:t xml:space="preserve"> </w:t>
            </w:r>
            <w:r>
              <w:rPr>
                <w:w w:val="105"/>
                <w:sz w:val="17"/>
              </w:rPr>
              <w:t>-being of</w:t>
            </w:r>
            <w:r>
              <w:rPr>
                <w:spacing w:val="-9"/>
                <w:w w:val="105"/>
                <w:sz w:val="17"/>
              </w:rPr>
              <w:t xml:space="preserve"> </w:t>
            </w:r>
            <w:r>
              <w:rPr>
                <w:w w:val="105"/>
                <w:sz w:val="17"/>
              </w:rPr>
              <w:t>children and families.</w:t>
            </w:r>
            <w:r>
              <w:rPr>
                <w:spacing w:val="-9"/>
                <w:w w:val="105"/>
                <w:sz w:val="17"/>
              </w:rPr>
              <w:t xml:space="preserve"> </w:t>
            </w:r>
            <w:r>
              <w:rPr>
                <w:w w:val="105"/>
                <w:sz w:val="17"/>
              </w:rPr>
              <w:t>Such activities do not include information and referral, one-time public education events, or public awareness campaigns.</w:t>
            </w:r>
          </w:p>
        </w:tc>
      </w:tr>
      <w:tr w14:paraId="36BE653C" w14:textId="77777777">
        <w:tblPrEx>
          <w:tblW w:w="0" w:type="auto"/>
          <w:tblInd w:w="729" w:type="dxa"/>
          <w:tblLayout w:type="fixed"/>
          <w:tblCellMar>
            <w:left w:w="0" w:type="dxa"/>
            <w:right w:w="0" w:type="dxa"/>
          </w:tblCellMar>
          <w:tblLook w:val="01E0"/>
        </w:tblPrEx>
        <w:trPr>
          <w:trHeight w:val="284"/>
        </w:trPr>
        <w:tc>
          <w:tcPr>
            <w:tcW w:w="9886" w:type="dxa"/>
            <w:gridSpan w:val="3"/>
            <w:tcBorders>
              <w:top w:val="single" w:sz="8" w:space="0" w:color="000000"/>
              <w:bottom w:val="single" w:sz="8" w:space="0" w:color="000000"/>
            </w:tcBorders>
            <w:shd w:val="clear" w:color="auto" w:fill="E4E4E4"/>
          </w:tcPr>
          <w:p w:rsidR="009603B0" w14:paraId="3D45B85C" w14:textId="77777777">
            <w:pPr>
              <w:pStyle w:val="TableParagraph"/>
              <w:spacing w:line="194" w:lineRule="exact"/>
              <w:ind w:left="2841" w:right="2782"/>
              <w:jc w:val="center"/>
              <w:rPr>
                <w:b/>
                <w:sz w:val="17"/>
              </w:rPr>
            </w:pPr>
            <w:r>
              <w:rPr>
                <w:b/>
                <w:w w:val="105"/>
                <w:sz w:val="17"/>
              </w:rPr>
              <w:t>INSTRUCTIONS</w:t>
            </w:r>
            <w:r>
              <w:rPr>
                <w:b/>
                <w:spacing w:val="10"/>
                <w:w w:val="105"/>
                <w:sz w:val="17"/>
              </w:rPr>
              <w:t xml:space="preserve"> </w:t>
            </w:r>
            <w:r>
              <w:rPr>
                <w:b/>
                <w:w w:val="105"/>
                <w:sz w:val="17"/>
              </w:rPr>
              <w:t>/</w:t>
            </w:r>
            <w:r>
              <w:rPr>
                <w:b/>
                <w:spacing w:val="-11"/>
                <w:w w:val="105"/>
                <w:sz w:val="17"/>
              </w:rPr>
              <w:t xml:space="preserve"> </w:t>
            </w:r>
            <w:r>
              <w:rPr>
                <w:b/>
                <w:w w:val="105"/>
                <w:sz w:val="17"/>
              </w:rPr>
              <w:t>ERROR</w:t>
            </w:r>
            <w:r>
              <w:rPr>
                <w:b/>
                <w:spacing w:val="3"/>
                <w:w w:val="105"/>
                <w:sz w:val="17"/>
              </w:rPr>
              <w:t xml:space="preserve"> </w:t>
            </w:r>
            <w:r>
              <w:rPr>
                <w:b/>
                <w:spacing w:val="-2"/>
                <w:w w:val="105"/>
                <w:sz w:val="17"/>
              </w:rPr>
              <w:t>CONDITIONS</w:t>
            </w:r>
          </w:p>
        </w:tc>
      </w:tr>
      <w:tr w14:paraId="2F943A83" w14:textId="77777777">
        <w:tblPrEx>
          <w:tblW w:w="0" w:type="auto"/>
          <w:tblInd w:w="729" w:type="dxa"/>
          <w:tblLayout w:type="fixed"/>
          <w:tblCellMar>
            <w:left w:w="0" w:type="dxa"/>
            <w:right w:w="0" w:type="dxa"/>
          </w:tblCellMar>
          <w:tblLook w:val="01E0"/>
        </w:tblPrEx>
        <w:trPr>
          <w:trHeight w:val="5361"/>
        </w:trPr>
        <w:tc>
          <w:tcPr>
            <w:tcW w:w="9886" w:type="dxa"/>
            <w:gridSpan w:val="3"/>
            <w:tcBorders>
              <w:top w:val="single" w:sz="8" w:space="0" w:color="000000"/>
              <w:bottom w:val="single" w:sz="8" w:space="0" w:color="000000"/>
            </w:tcBorders>
          </w:tcPr>
          <w:p w:rsidR="009603B0" w14:paraId="413E7109" w14:textId="77777777">
            <w:pPr>
              <w:pStyle w:val="TableParagraph"/>
              <w:spacing w:before="79" w:line="256" w:lineRule="auto"/>
              <w:ind w:left="91"/>
              <w:rPr>
                <w:sz w:val="17"/>
              </w:rPr>
            </w:pPr>
            <w:r>
              <w:rPr>
                <w:w w:val="105"/>
                <w:sz w:val="17"/>
              </w:rPr>
              <w:t>This is the</w:t>
            </w:r>
            <w:r>
              <w:rPr>
                <w:spacing w:val="-12"/>
                <w:w w:val="105"/>
                <w:sz w:val="17"/>
              </w:rPr>
              <w:t xml:space="preserve"> </w:t>
            </w:r>
            <w:r>
              <w:rPr>
                <w:w w:val="105"/>
                <w:sz w:val="17"/>
              </w:rPr>
              <w:t>number</w:t>
            </w:r>
            <w:r>
              <w:rPr>
                <w:spacing w:val="39"/>
                <w:w w:val="105"/>
                <w:sz w:val="17"/>
              </w:rPr>
              <w:t xml:space="preserve"> </w:t>
            </w:r>
            <w:r>
              <w:rPr>
                <w:w w:val="105"/>
                <w:sz w:val="17"/>
              </w:rPr>
              <w:t>of</w:t>
            </w:r>
            <w:r>
              <w:rPr>
                <w:spacing w:val="-11"/>
                <w:w w:val="105"/>
                <w:sz w:val="17"/>
              </w:rPr>
              <w:t xml:space="preserve"> </w:t>
            </w:r>
            <w:r>
              <w:rPr>
                <w:w w:val="105"/>
                <w:sz w:val="17"/>
              </w:rPr>
              <w:t>children and number</w:t>
            </w:r>
            <w:r>
              <w:rPr>
                <w:spacing w:val="-1"/>
                <w:w w:val="105"/>
                <w:sz w:val="17"/>
              </w:rPr>
              <w:t xml:space="preserve"> </w:t>
            </w:r>
            <w:r>
              <w:rPr>
                <w:w w:val="105"/>
                <w:sz w:val="17"/>
              </w:rPr>
              <w:t>of</w:t>
            </w:r>
            <w:r>
              <w:rPr>
                <w:spacing w:val="-11"/>
                <w:w w:val="105"/>
                <w:sz w:val="17"/>
              </w:rPr>
              <w:t xml:space="preserve"> </w:t>
            </w:r>
            <w:r>
              <w:rPr>
                <w:w w:val="105"/>
                <w:sz w:val="17"/>
              </w:rPr>
              <w:t>families who received services aimed at preventing</w:t>
            </w:r>
            <w:r>
              <w:rPr>
                <w:spacing w:val="-12"/>
                <w:w w:val="105"/>
                <w:sz w:val="17"/>
              </w:rPr>
              <w:t xml:space="preserve"> </w:t>
            </w:r>
            <w:r>
              <w:rPr>
                <w:w w:val="105"/>
                <w:sz w:val="17"/>
              </w:rPr>
              <w:t>child abuse</w:t>
            </w:r>
            <w:r>
              <w:rPr>
                <w:spacing w:val="-12"/>
                <w:w w:val="105"/>
                <w:sz w:val="17"/>
              </w:rPr>
              <w:t xml:space="preserve"> </w:t>
            </w:r>
            <w:r>
              <w:rPr>
                <w:w w:val="105"/>
                <w:sz w:val="17"/>
              </w:rPr>
              <w:t>and neglect during the</w:t>
            </w:r>
            <w:r>
              <w:rPr>
                <w:spacing w:val="-8"/>
                <w:w w:val="105"/>
                <w:sz w:val="17"/>
              </w:rPr>
              <w:t xml:space="preserve"> </w:t>
            </w:r>
            <w:r>
              <w:rPr>
                <w:w w:val="105"/>
                <w:sz w:val="17"/>
              </w:rPr>
              <w:t>year.</w:t>
            </w:r>
            <w:r>
              <w:rPr>
                <w:spacing w:val="-7"/>
                <w:w w:val="105"/>
                <w:sz w:val="17"/>
              </w:rPr>
              <w:t xml:space="preserve"> </w:t>
            </w:r>
            <w:r>
              <w:rPr>
                <w:w w:val="105"/>
                <w:sz w:val="17"/>
              </w:rPr>
              <w:t>These services may be</w:t>
            </w:r>
            <w:r>
              <w:rPr>
                <w:spacing w:val="38"/>
                <w:w w:val="105"/>
                <w:sz w:val="17"/>
              </w:rPr>
              <w:t xml:space="preserve"> </w:t>
            </w:r>
            <w:r>
              <w:rPr>
                <w:w w:val="105"/>
                <w:sz w:val="17"/>
              </w:rPr>
              <w:t>directed at specific populations identified</w:t>
            </w:r>
            <w:r>
              <w:rPr>
                <w:spacing w:val="-8"/>
                <w:w w:val="105"/>
                <w:sz w:val="17"/>
              </w:rPr>
              <w:t xml:space="preserve"> </w:t>
            </w:r>
            <w:r>
              <w:rPr>
                <w:w w:val="105"/>
                <w:sz w:val="17"/>
              </w:rPr>
              <w:t>as being at</w:t>
            </w:r>
            <w:r>
              <w:rPr>
                <w:spacing w:val="-7"/>
                <w:w w:val="105"/>
                <w:sz w:val="17"/>
              </w:rPr>
              <w:t xml:space="preserve"> </w:t>
            </w:r>
            <w:r>
              <w:rPr>
                <w:w w:val="105"/>
                <w:sz w:val="17"/>
              </w:rPr>
              <w:t>increased risk of</w:t>
            </w:r>
            <w:r>
              <w:rPr>
                <w:spacing w:val="-7"/>
                <w:w w:val="105"/>
                <w:sz w:val="17"/>
              </w:rPr>
              <w:t xml:space="preserve"> </w:t>
            </w:r>
            <w:r>
              <w:rPr>
                <w:w w:val="105"/>
                <w:sz w:val="17"/>
              </w:rPr>
              <w:t>becoming abusive or they may</w:t>
            </w:r>
            <w:r>
              <w:rPr>
                <w:spacing w:val="40"/>
                <w:w w:val="105"/>
                <w:sz w:val="17"/>
              </w:rPr>
              <w:t xml:space="preserve"> </w:t>
            </w:r>
            <w:r>
              <w:rPr>
                <w:w w:val="105"/>
                <w:sz w:val="17"/>
              </w:rPr>
              <w:t>provide</w:t>
            </w:r>
            <w:r>
              <w:rPr>
                <w:spacing w:val="-5"/>
                <w:w w:val="105"/>
                <w:sz w:val="17"/>
              </w:rPr>
              <w:t xml:space="preserve"> </w:t>
            </w:r>
            <w:r>
              <w:rPr>
                <w:w w:val="105"/>
                <w:sz w:val="17"/>
              </w:rPr>
              <w:t>direct</w:t>
            </w:r>
            <w:r>
              <w:rPr>
                <w:spacing w:val="-4"/>
                <w:w w:val="105"/>
                <w:sz w:val="17"/>
              </w:rPr>
              <w:t xml:space="preserve"> </w:t>
            </w:r>
            <w:r>
              <w:rPr>
                <w:w w:val="105"/>
                <w:sz w:val="17"/>
              </w:rPr>
              <w:t>services to the</w:t>
            </w:r>
            <w:r>
              <w:rPr>
                <w:spacing w:val="-5"/>
                <w:w w:val="105"/>
                <w:sz w:val="17"/>
              </w:rPr>
              <w:t xml:space="preserve"> </w:t>
            </w:r>
            <w:r>
              <w:rPr>
                <w:w w:val="105"/>
                <w:sz w:val="17"/>
              </w:rPr>
              <w:t>general population.</w:t>
            </w:r>
            <w:r>
              <w:rPr>
                <w:spacing w:val="-4"/>
                <w:w w:val="105"/>
                <w:sz w:val="17"/>
              </w:rPr>
              <w:t xml:space="preserve"> </w:t>
            </w:r>
            <w:r>
              <w:rPr>
                <w:w w:val="105"/>
                <w:sz w:val="17"/>
              </w:rPr>
              <w:t>Direct</w:t>
            </w:r>
            <w:r>
              <w:rPr>
                <w:spacing w:val="-4"/>
                <w:w w:val="105"/>
                <w:sz w:val="17"/>
              </w:rPr>
              <w:t xml:space="preserve"> </w:t>
            </w:r>
            <w:r>
              <w:rPr>
                <w:w w:val="105"/>
                <w:sz w:val="17"/>
              </w:rPr>
              <w:t>services means that</w:t>
            </w:r>
            <w:r>
              <w:rPr>
                <w:spacing w:val="-4"/>
                <w:w w:val="105"/>
                <w:sz w:val="17"/>
              </w:rPr>
              <w:t xml:space="preserve"> </w:t>
            </w:r>
            <w:r>
              <w:rPr>
                <w:w w:val="105"/>
                <w:sz w:val="17"/>
              </w:rPr>
              <w:t>the</w:t>
            </w:r>
            <w:r>
              <w:rPr>
                <w:spacing w:val="-5"/>
                <w:w w:val="105"/>
                <w:sz w:val="17"/>
              </w:rPr>
              <w:t xml:space="preserve"> </w:t>
            </w:r>
            <w:r>
              <w:rPr>
                <w:w w:val="105"/>
                <w:sz w:val="17"/>
              </w:rPr>
              <w:t xml:space="preserve">services must </w:t>
            </w:r>
            <w:r>
              <w:rPr>
                <w:w w:val="105"/>
                <w:sz w:val="17"/>
              </w:rPr>
              <w:t>be</w:t>
            </w:r>
          </w:p>
          <w:p w:rsidR="009603B0" w14:paraId="13832FA1" w14:textId="77777777">
            <w:pPr>
              <w:pStyle w:val="TableParagraph"/>
              <w:spacing w:line="256" w:lineRule="auto"/>
              <w:ind w:left="91" w:right="123"/>
              <w:rPr>
                <w:sz w:val="17"/>
              </w:rPr>
            </w:pPr>
            <w:r>
              <w:rPr>
                <w:w w:val="105"/>
                <w:sz w:val="17"/>
              </w:rPr>
              <w:t>provided</w:t>
            </w:r>
            <w:r>
              <w:rPr>
                <w:spacing w:val="-13"/>
                <w:w w:val="105"/>
                <w:sz w:val="17"/>
              </w:rPr>
              <w:t xml:space="preserve"> </w:t>
            </w:r>
            <w:r>
              <w:rPr>
                <w:w w:val="105"/>
                <w:sz w:val="17"/>
              </w:rPr>
              <w:t>to an individual or</w:t>
            </w:r>
            <w:r>
              <w:rPr>
                <w:spacing w:val="-2"/>
                <w:w w:val="105"/>
                <w:sz w:val="17"/>
              </w:rPr>
              <w:t xml:space="preserve"> </w:t>
            </w:r>
            <w:r>
              <w:rPr>
                <w:w w:val="105"/>
                <w:sz w:val="17"/>
              </w:rPr>
              <w:t xml:space="preserve">family and the </w:t>
            </w:r>
            <w:r>
              <w:rPr>
                <w:w w:val="105"/>
                <w:sz w:val="17"/>
                <w:u w:val="single"/>
              </w:rPr>
              <w:t>planned</w:t>
            </w:r>
            <w:r>
              <w:rPr>
                <w:w w:val="105"/>
                <w:sz w:val="17"/>
              </w:rPr>
              <w:t xml:space="preserve"> duration of</w:t>
            </w:r>
            <w:r>
              <w:rPr>
                <w:spacing w:val="-11"/>
                <w:w w:val="105"/>
                <w:sz w:val="17"/>
              </w:rPr>
              <w:t xml:space="preserve"> </w:t>
            </w:r>
            <w:r>
              <w:rPr>
                <w:w w:val="105"/>
                <w:sz w:val="17"/>
              </w:rPr>
              <w:t>the</w:t>
            </w:r>
            <w:r>
              <w:rPr>
                <w:spacing w:val="-13"/>
                <w:w w:val="105"/>
                <w:sz w:val="17"/>
              </w:rPr>
              <w:t xml:space="preserve"> </w:t>
            </w:r>
            <w:r>
              <w:rPr>
                <w:w w:val="105"/>
                <w:sz w:val="17"/>
              </w:rPr>
              <w:t>services should be</w:t>
            </w:r>
            <w:r>
              <w:rPr>
                <w:spacing w:val="-13"/>
                <w:w w:val="105"/>
                <w:sz w:val="17"/>
              </w:rPr>
              <w:t xml:space="preserve"> </w:t>
            </w:r>
            <w:r>
              <w:rPr>
                <w:w w:val="105"/>
                <w:sz w:val="17"/>
              </w:rPr>
              <w:t>more</w:t>
            </w:r>
            <w:r>
              <w:rPr>
                <w:spacing w:val="-13"/>
                <w:w w:val="105"/>
                <w:sz w:val="17"/>
              </w:rPr>
              <w:t xml:space="preserve"> </w:t>
            </w:r>
            <w:r>
              <w:rPr>
                <w:w w:val="105"/>
                <w:sz w:val="17"/>
              </w:rPr>
              <w:t xml:space="preserve">than a </w:t>
            </w:r>
            <w:r>
              <w:rPr>
                <w:spacing w:val="9"/>
                <w:w w:val="105"/>
                <w:sz w:val="17"/>
              </w:rPr>
              <w:t>one-</w:t>
            </w:r>
            <w:r>
              <w:rPr>
                <w:w w:val="105"/>
                <w:sz w:val="17"/>
              </w:rPr>
              <w:t>time</w:t>
            </w:r>
            <w:r>
              <w:rPr>
                <w:spacing w:val="-13"/>
                <w:w w:val="105"/>
                <w:sz w:val="17"/>
              </w:rPr>
              <w:t xml:space="preserve"> </w:t>
            </w:r>
            <w:r>
              <w:rPr>
                <w:w w:val="105"/>
                <w:sz w:val="17"/>
              </w:rPr>
              <w:t xml:space="preserve">event. Some examples of preventative direct services </w:t>
            </w:r>
            <w:r>
              <w:rPr>
                <w:w w:val="105"/>
                <w:sz w:val="17"/>
              </w:rPr>
              <w:t>include:</w:t>
            </w:r>
            <w:r>
              <w:rPr>
                <w:w w:val="105"/>
                <w:sz w:val="17"/>
              </w:rPr>
              <w:t xml:space="preserve"> voluntary home visiting, parenting programs, parent mutual</w:t>
            </w:r>
            <w:r>
              <w:rPr>
                <w:spacing w:val="40"/>
                <w:w w:val="105"/>
                <w:sz w:val="17"/>
              </w:rPr>
              <w:t xml:space="preserve"> </w:t>
            </w:r>
            <w:r>
              <w:rPr>
                <w:w w:val="105"/>
                <w:sz w:val="17"/>
              </w:rPr>
              <w:t>support, respite care,</w:t>
            </w:r>
            <w:r>
              <w:rPr>
                <w:spacing w:val="30"/>
                <w:w w:val="105"/>
                <w:sz w:val="17"/>
              </w:rPr>
              <w:t xml:space="preserve"> </w:t>
            </w:r>
            <w:r>
              <w:rPr>
                <w:w w:val="105"/>
                <w:sz w:val="17"/>
              </w:rPr>
              <w:t>family</w:t>
            </w:r>
            <w:r>
              <w:rPr>
                <w:spacing w:val="40"/>
                <w:w w:val="105"/>
                <w:sz w:val="17"/>
              </w:rPr>
              <w:t xml:space="preserve"> </w:t>
            </w:r>
            <w:r>
              <w:rPr>
                <w:w w:val="105"/>
                <w:sz w:val="17"/>
              </w:rPr>
              <w:t>resource centers, or other family</w:t>
            </w:r>
            <w:r>
              <w:rPr>
                <w:spacing w:val="18"/>
                <w:w w:val="105"/>
                <w:sz w:val="17"/>
              </w:rPr>
              <w:t xml:space="preserve"> </w:t>
            </w:r>
            <w:r>
              <w:rPr>
                <w:w w:val="105"/>
                <w:sz w:val="17"/>
              </w:rPr>
              <w:t>support programs.</w:t>
            </w:r>
            <w:r>
              <w:rPr>
                <w:spacing w:val="28"/>
                <w:w w:val="105"/>
                <w:sz w:val="17"/>
              </w:rPr>
              <w:t xml:space="preserve"> </w:t>
            </w:r>
            <w:r>
              <w:rPr>
                <w:w w:val="105"/>
                <w:sz w:val="17"/>
              </w:rPr>
              <w:t>If the</w:t>
            </w:r>
            <w:r>
              <w:rPr>
                <w:spacing w:val="28"/>
                <w:w w:val="105"/>
                <w:sz w:val="17"/>
              </w:rPr>
              <w:t xml:space="preserve"> </w:t>
            </w:r>
            <w:r>
              <w:rPr>
                <w:w w:val="105"/>
                <w:sz w:val="17"/>
              </w:rPr>
              <w:t>participant only</w:t>
            </w:r>
            <w:r>
              <w:rPr>
                <w:spacing w:val="-10"/>
                <w:w w:val="105"/>
                <w:sz w:val="17"/>
              </w:rPr>
              <w:t xml:space="preserve"> </w:t>
            </w:r>
            <w:r>
              <w:rPr>
                <w:w w:val="105"/>
                <w:sz w:val="17"/>
              </w:rPr>
              <w:t>attends</w:t>
            </w:r>
            <w:r>
              <w:rPr>
                <w:spacing w:val="18"/>
                <w:w w:val="105"/>
                <w:sz w:val="17"/>
              </w:rPr>
              <w:t xml:space="preserve"> </w:t>
            </w:r>
            <w:r>
              <w:rPr>
                <w:w w:val="105"/>
                <w:sz w:val="17"/>
              </w:rPr>
              <w:t>the direct service for one-time</w:t>
            </w:r>
            <w:r>
              <w:rPr>
                <w:spacing w:val="-2"/>
                <w:w w:val="105"/>
                <w:sz w:val="17"/>
              </w:rPr>
              <w:t xml:space="preserve"> </w:t>
            </w:r>
            <w:r>
              <w:rPr>
                <w:w w:val="105"/>
                <w:sz w:val="17"/>
              </w:rPr>
              <w:t>and</w:t>
            </w:r>
            <w:r>
              <w:rPr>
                <w:spacing w:val="24"/>
                <w:w w:val="105"/>
                <w:sz w:val="17"/>
              </w:rPr>
              <w:t xml:space="preserve"> </w:t>
            </w:r>
            <w:r>
              <w:rPr>
                <w:w w:val="105"/>
                <w:sz w:val="17"/>
              </w:rPr>
              <w:t>drops</w:t>
            </w:r>
            <w:r>
              <w:rPr>
                <w:spacing w:val="14"/>
                <w:w w:val="105"/>
                <w:sz w:val="17"/>
              </w:rPr>
              <w:t xml:space="preserve"> </w:t>
            </w:r>
            <w:r>
              <w:rPr>
                <w:w w:val="105"/>
                <w:sz w:val="17"/>
              </w:rPr>
              <w:t>out,</w:t>
            </w:r>
            <w:r>
              <w:rPr>
                <w:spacing w:val="-1"/>
                <w:w w:val="105"/>
                <w:sz w:val="17"/>
              </w:rPr>
              <w:t xml:space="preserve"> </w:t>
            </w:r>
            <w:r>
              <w:rPr>
                <w:w w:val="105"/>
                <w:sz w:val="17"/>
              </w:rPr>
              <w:t>they</w:t>
            </w:r>
            <w:r>
              <w:rPr>
                <w:spacing w:val="14"/>
                <w:w w:val="105"/>
                <w:sz w:val="17"/>
              </w:rPr>
              <w:t xml:space="preserve"> </w:t>
            </w:r>
            <w:r>
              <w:rPr>
                <w:w w:val="105"/>
                <w:sz w:val="17"/>
              </w:rPr>
              <w:t>should</w:t>
            </w:r>
            <w:r>
              <w:rPr>
                <w:spacing w:val="24"/>
                <w:w w:val="105"/>
                <w:sz w:val="17"/>
              </w:rPr>
              <w:t xml:space="preserve"> </w:t>
            </w:r>
            <w:r>
              <w:rPr>
                <w:w w:val="105"/>
                <w:sz w:val="17"/>
              </w:rPr>
              <w:t>still be</w:t>
            </w:r>
            <w:r>
              <w:rPr>
                <w:spacing w:val="-2"/>
                <w:w w:val="105"/>
                <w:sz w:val="17"/>
              </w:rPr>
              <w:t xml:space="preserve"> </w:t>
            </w:r>
            <w:r>
              <w:rPr>
                <w:w w:val="105"/>
                <w:sz w:val="17"/>
              </w:rPr>
              <w:t>counted</w:t>
            </w:r>
            <w:r>
              <w:rPr>
                <w:spacing w:val="24"/>
                <w:w w:val="105"/>
                <w:sz w:val="17"/>
              </w:rPr>
              <w:t xml:space="preserve"> </w:t>
            </w:r>
            <w:r>
              <w:rPr>
                <w:w w:val="105"/>
                <w:sz w:val="17"/>
              </w:rPr>
              <w:t>in</w:t>
            </w:r>
            <w:r>
              <w:rPr>
                <w:spacing w:val="24"/>
                <w:w w:val="105"/>
                <w:sz w:val="17"/>
              </w:rPr>
              <w:t xml:space="preserve"> </w:t>
            </w:r>
            <w:r>
              <w:rPr>
                <w:w w:val="105"/>
                <w:sz w:val="17"/>
              </w:rPr>
              <w:t>this</w:t>
            </w:r>
            <w:r>
              <w:rPr>
                <w:spacing w:val="14"/>
                <w:w w:val="105"/>
                <w:sz w:val="17"/>
              </w:rPr>
              <w:t xml:space="preserve"> </w:t>
            </w:r>
            <w:r>
              <w:rPr>
                <w:w w:val="105"/>
                <w:sz w:val="17"/>
              </w:rPr>
              <w:t>category</w:t>
            </w:r>
            <w:r>
              <w:rPr>
                <w:spacing w:val="14"/>
                <w:w w:val="105"/>
                <w:sz w:val="17"/>
              </w:rPr>
              <w:t xml:space="preserve"> </w:t>
            </w:r>
            <w:r>
              <w:rPr>
                <w:w w:val="105"/>
                <w:sz w:val="17"/>
              </w:rPr>
              <w:t>since</w:t>
            </w:r>
            <w:r>
              <w:rPr>
                <w:spacing w:val="-2"/>
                <w:w w:val="105"/>
                <w:sz w:val="17"/>
              </w:rPr>
              <w:t xml:space="preserve"> </w:t>
            </w:r>
            <w:r>
              <w:rPr>
                <w:w w:val="105"/>
                <w:sz w:val="17"/>
              </w:rPr>
              <w:t>the</w:t>
            </w:r>
            <w:r>
              <w:rPr>
                <w:spacing w:val="-2"/>
                <w:w w:val="105"/>
                <w:sz w:val="17"/>
              </w:rPr>
              <w:t xml:space="preserve"> </w:t>
            </w:r>
            <w:r>
              <w:rPr>
                <w:w w:val="105"/>
                <w:sz w:val="17"/>
              </w:rPr>
              <w:t>planned</w:t>
            </w:r>
            <w:r>
              <w:rPr>
                <w:spacing w:val="-2"/>
                <w:w w:val="105"/>
                <w:sz w:val="17"/>
              </w:rPr>
              <w:t xml:space="preserve"> </w:t>
            </w:r>
            <w:r>
              <w:rPr>
                <w:w w:val="105"/>
                <w:sz w:val="17"/>
              </w:rPr>
              <w:t>duration</w:t>
            </w:r>
            <w:r>
              <w:rPr>
                <w:spacing w:val="-2"/>
                <w:w w:val="105"/>
                <w:sz w:val="17"/>
              </w:rPr>
              <w:t xml:space="preserve"> </w:t>
            </w:r>
            <w:r>
              <w:rPr>
                <w:w w:val="105"/>
                <w:sz w:val="17"/>
              </w:rPr>
              <w:t>was</w:t>
            </w:r>
            <w:r>
              <w:rPr>
                <w:spacing w:val="14"/>
                <w:w w:val="105"/>
                <w:sz w:val="17"/>
              </w:rPr>
              <w:t xml:space="preserve"> </w:t>
            </w:r>
            <w:r>
              <w:rPr>
                <w:w w:val="105"/>
                <w:sz w:val="17"/>
              </w:rPr>
              <w:t>for more</w:t>
            </w:r>
            <w:r>
              <w:rPr>
                <w:spacing w:val="-2"/>
                <w:w w:val="105"/>
                <w:sz w:val="17"/>
              </w:rPr>
              <w:t xml:space="preserve"> </w:t>
            </w:r>
            <w:r>
              <w:rPr>
                <w:w w:val="105"/>
                <w:sz w:val="17"/>
              </w:rPr>
              <w:t xml:space="preserve">than </w:t>
            </w:r>
            <w:r>
              <w:rPr>
                <w:spacing w:val="-2"/>
                <w:w w:val="105"/>
                <w:sz w:val="17"/>
              </w:rPr>
              <w:t>one-time.</w:t>
            </w:r>
          </w:p>
          <w:p w:rsidR="009603B0" w14:paraId="2AC6E04C" w14:textId="77777777">
            <w:pPr>
              <w:pStyle w:val="TableParagraph"/>
              <w:spacing w:before="104" w:line="256" w:lineRule="auto"/>
              <w:ind w:left="91" w:right="167"/>
              <w:rPr>
                <w:sz w:val="17"/>
              </w:rPr>
            </w:pPr>
            <w:r>
              <w:rPr>
                <w:w w:val="105"/>
                <w:sz w:val="17"/>
              </w:rPr>
              <w:t>The data should reflect</w:t>
            </w:r>
            <w:r>
              <w:rPr>
                <w:spacing w:val="-12"/>
                <w:w w:val="105"/>
                <w:sz w:val="17"/>
              </w:rPr>
              <w:t xml:space="preserve"> </w:t>
            </w:r>
            <w:r>
              <w:rPr>
                <w:w w:val="105"/>
                <w:sz w:val="17"/>
              </w:rPr>
              <w:t>recipients of</w:t>
            </w:r>
            <w:r>
              <w:rPr>
                <w:spacing w:val="-12"/>
                <w:w w:val="105"/>
                <w:sz w:val="17"/>
              </w:rPr>
              <w:t xml:space="preserve"> </w:t>
            </w:r>
            <w:r>
              <w:rPr>
                <w:w w:val="105"/>
                <w:sz w:val="17"/>
              </w:rPr>
              <w:t>direct</w:t>
            </w:r>
            <w:r>
              <w:rPr>
                <w:spacing w:val="-12"/>
                <w:w w:val="105"/>
                <w:sz w:val="17"/>
              </w:rPr>
              <w:t xml:space="preserve"> </w:t>
            </w:r>
            <w:r>
              <w:rPr>
                <w:w w:val="105"/>
                <w:sz w:val="17"/>
              </w:rPr>
              <w:t>services funded by the</w:t>
            </w:r>
            <w:r>
              <w:rPr>
                <w:spacing w:val="-13"/>
                <w:w w:val="105"/>
                <w:sz w:val="17"/>
              </w:rPr>
              <w:t xml:space="preserve"> </w:t>
            </w:r>
            <w:r>
              <w:rPr>
                <w:w w:val="105"/>
                <w:sz w:val="17"/>
              </w:rPr>
              <w:t>CBCAP</w:t>
            </w:r>
            <w:r>
              <w:rPr>
                <w:spacing w:val="40"/>
                <w:w w:val="105"/>
                <w:sz w:val="17"/>
              </w:rPr>
              <w:t xml:space="preserve"> </w:t>
            </w:r>
            <w:r>
              <w:rPr>
                <w:w w:val="105"/>
                <w:sz w:val="17"/>
              </w:rPr>
              <w:t>program.</w:t>
            </w:r>
            <w:r>
              <w:rPr>
                <w:spacing w:val="-12"/>
                <w:w w:val="105"/>
                <w:sz w:val="17"/>
              </w:rPr>
              <w:t xml:space="preserve"> </w:t>
            </w:r>
            <w:r>
              <w:rPr>
                <w:w w:val="105"/>
                <w:sz w:val="17"/>
              </w:rPr>
              <w:t>Direct</w:t>
            </w:r>
            <w:r>
              <w:rPr>
                <w:spacing w:val="-12"/>
                <w:w w:val="105"/>
                <w:sz w:val="17"/>
              </w:rPr>
              <w:t xml:space="preserve"> </w:t>
            </w:r>
            <w:r>
              <w:rPr>
                <w:w w:val="105"/>
                <w:sz w:val="17"/>
              </w:rPr>
              <w:t>services funded by CBCAP should reflect</w:t>
            </w:r>
            <w:r>
              <w:rPr>
                <w:spacing w:val="-10"/>
                <w:w w:val="105"/>
                <w:sz w:val="17"/>
              </w:rPr>
              <w:t xml:space="preserve"> </w:t>
            </w:r>
            <w:r>
              <w:rPr>
                <w:w w:val="105"/>
                <w:sz w:val="17"/>
              </w:rPr>
              <w:t>the</w:t>
            </w:r>
            <w:r>
              <w:rPr>
                <w:spacing w:val="-12"/>
                <w:w w:val="105"/>
                <w:sz w:val="17"/>
              </w:rPr>
              <w:t xml:space="preserve"> </w:t>
            </w:r>
            <w:r>
              <w:rPr>
                <w:w w:val="105"/>
                <w:sz w:val="17"/>
              </w:rPr>
              <w:t>Federal CBCAP</w:t>
            </w:r>
            <w:r>
              <w:rPr>
                <w:spacing w:val="40"/>
                <w:w w:val="105"/>
                <w:sz w:val="17"/>
              </w:rPr>
              <w:t xml:space="preserve"> </w:t>
            </w:r>
            <w:r>
              <w:rPr>
                <w:w w:val="105"/>
                <w:sz w:val="17"/>
              </w:rPr>
              <w:t>funds plus the</w:t>
            </w:r>
            <w:r>
              <w:rPr>
                <w:spacing w:val="-12"/>
                <w:w w:val="105"/>
                <w:sz w:val="17"/>
              </w:rPr>
              <w:t xml:space="preserve"> </w:t>
            </w:r>
            <w:r>
              <w:rPr>
                <w:w w:val="105"/>
                <w:sz w:val="17"/>
              </w:rPr>
              <w:t>amount for</w:t>
            </w:r>
            <w:r>
              <w:rPr>
                <w:spacing w:val="-1"/>
                <w:w w:val="105"/>
                <w:sz w:val="17"/>
              </w:rPr>
              <w:t xml:space="preserve"> </w:t>
            </w:r>
            <w:r>
              <w:rPr>
                <w:w w:val="105"/>
                <w:sz w:val="17"/>
              </w:rPr>
              <w:t>the state’s required 20% match as reflected in their application</w:t>
            </w:r>
            <w:r>
              <w:rPr>
                <w:spacing w:val="-6"/>
                <w:w w:val="105"/>
                <w:sz w:val="17"/>
              </w:rPr>
              <w:t xml:space="preserve"> </w:t>
            </w:r>
            <w:r>
              <w:rPr>
                <w:w w:val="105"/>
                <w:sz w:val="17"/>
              </w:rPr>
              <w:t>for this year’s funding.</w:t>
            </w:r>
            <w:r>
              <w:rPr>
                <w:spacing w:val="40"/>
                <w:w w:val="105"/>
                <w:sz w:val="17"/>
              </w:rPr>
              <w:t xml:space="preserve"> </w:t>
            </w:r>
            <w:r>
              <w:rPr>
                <w:w w:val="105"/>
                <w:sz w:val="17"/>
              </w:rPr>
              <w:t>(Note:</w:t>
            </w:r>
            <w:r>
              <w:rPr>
                <w:spacing w:val="-5"/>
                <w:w w:val="105"/>
                <w:sz w:val="17"/>
              </w:rPr>
              <w:t xml:space="preserve"> </w:t>
            </w:r>
            <w:r>
              <w:rPr>
                <w:w w:val="105"/>
                <w:sz w:val="17"/>
              </w:rPr>
              <w:t>Some</w:t>
            </w:r>
            <w:r>
              <w:rPr>
                <w:spacing w:val="-6"/>
                <w:w w:val="105"/>
                <w:sz w:val="17"/>
              </w:rPr>
              <w:t xml:space="preserve"> </w:t>
            </w:r>
            <w:r>
              <w:rPr>
                <w:w w:val="105"/>
                <w:sz w:val="17"/>
              </w:rPr>
              <w:t>states</w:t>
            </w:r>
            <w:r>
              <w:rPr>
                <w:spacing w:val="40"/>
                <w:w w:val="105"/>
                <w:sz w:val="17"/>
              </w:rPr>
              <w:t xml:space="preserve"> </w:t>
            </w:r>
            <w:r>
              <w:rPr>
                <w:w w:val="105"/>
                <w:sz w:val="17"/>
              </w:rPr>
              <w:t>include</w:t>
            </w:r>
            <w:r>
              <w:rPr>
                <w:spacing w:val="-6"/>
                <w:w w:val="105"/>
                <w:sz w:val="17"/>
              </w:rPr>
              <w:t xml:space="preserve"> </w:t>
            </w:r>
            <w:r>
              <w:rPr>
                <w:w w:val="105"/>
                <w:sz w:val="17"/>
              </w:rPr>
              <w:t>more</w:t>
            </w:r>
            <w:r>
              <w:rPr>
                <w:spacing w:val="-6"/>
                <w:w w:val="105"/>
                <w:sz w:val="17"/>
              </w:rPr>
              <w:t xml:space="preserve"> </w:t>
            </w:r>
            <w:r>
              <w:rPr>
                <w:w w:val="105"/>
                <w:sz w:val="17"/>
              </w:rPr>
              <w:t>than a 20%</w:t>
            </w:r>
            <w:r>
              <w:rPr>
                <w:spacing w:val="27"/>
                <w:w w:val="105"/>
                <w:sz w:val="17"/>
              </w:rPr>
              <w:t xml:space="preserve"> </w:t>
            </w:r>
            <w:r>
              <w:rPr>
                <w:w w:val="105"/>
                <w:sz w:val="17"/>
              </w:rPr>
              <w:t>match</w:t>
            </w:r>
            <w:r>
              <w:rPr>
                <w:spacing w:val="40"/>
                <w:w w:val="105"/>
                <w:sz w:val="17"/>
              </w:rPr>
              <w:t xml:space="preserve"> </w:t>
            </w:r>
            <w:r>
              <w:rPr>
                <w:w w:val="105"/>
                <w:sz w:val="17"/>
              </w:rPr>
              <w:t>in their application).</w:t>
            </w:r>
            <w:r>
              <w:rPr>
                <w:spacing w:val="-5"/>
                <w:w w:val="105"/>
                <w:sz w:val="17"/>
              </w:rPr>
              <w:t xml:space="preserve"> </w:t>
            </w:r>
            <w:r>
              <w:rPr>
                <w:w w:val="105"/>
                <w:sz w:val="17"/>
              </w:rPr>
              <w:t>Since</w:t>
            </w:r>
            <w:r>
              <w:rPr>
                <w:spacing w:val="-6"/>
                <w:w w:val="105"/>
                <w:sz w:val="17"/>
              </w:rPr>
              <w:t xml:space="preserve"> </w:t>
            </w:r>
            <w:r>
              <w:rPr>
                <w:w w:val="105"/>
                <w:sz w:val="17"/>
              </w:rPr>
              <w:t>a</w:t>
            </w:r>
          </w:p>
          <w:p w:rsidR="009603B0" w14:paraId="2A978EEA" w14:textId="77777777">
            <w:pPr>
              <w:pStyle w:val="TableParagraph"/>
              <w:spacing w:line="254" w:lineRule="auto"/>
              <w:ind w:left="91"/>
              <w:rPr>
                <w:sz w:val="17"/>
              </w:rPr>
            </w:pPr>
            <w:r>
              <w:rPr>
                <w:w w:val="105"/>
                <w:sz w:val="17"/>
              </w:rPr>
              <w:t>number of states blend the</w:t>
            </w:r>
            <w:r>
              <w:rPr>
                <w:spacing w:val="-15"/>
                <w:w w:val="105"/>
                <w:sz w:val="17"/>
              </w:rPr>
              <w:t xml:space="preserve"> </w:t>
            </w:r>
            <w:r>
              <w:rPr>
                <w:w w:val="105"/>
                <w:sz w:val="17"/>
              </w:rPr>
              <w:t>CBCAP</w:t>
            </w:r>
            <w:r>
              <w:rPr>
                <w:spacing w:val="38"/>
                <w:w w:val="105"/>
                <w:sz w:val="17"/>
              </w:rPr>
              <w:t xml:space="preserve"> </w:t>
            </w:r>
            <w:r>
              <w:rPr>
                <w:w w:val="105"/>
                <w:sz w:val="17"/>
              </w:rPr>
              <w:t>with other</w:t>
            </w:r>
            <w:r>
              <w:rPr>
                <w:spacing w:val="-6"/>
                <w:w w:val="105"/>
                <w:sz w:val="17"/>
              </w:rPr>
              <w:t xml:space="preserve"> </w:t>
            </w:r>
            <w:r>
              <w:rPr>
                <w:w w:val="105"/>
                <w:sz w:val="17"/>
              </w:rPr>
              <w:t xml:space="preserve">federal, </w:t>
            </w:r>
            <w:r>
              <w:rPr>
                <w:w w:val="105"/>
                <w:sz w:val="17"/>
              </w:rPr>
              <w:t>state</w:t>
            </w:r>
            <w:r>
              <w:rPr>
                <w:w w:val="105"/>
                <w:sz w:val="17"/>
              </w:rPr>
              <w:t xml:space="preserve"> and local</w:t>
            </w:r>
            <w:r>
              <w:rPr>
                <w:spacing w:val="-2"/>
                <w:w w:val="105"/>
                <w:sz w:val="17"/>
              </w:rPr>
              <w:t xml:space="preserve"> </w:t>
            </w:r>
            <w:r>
              <w:rPr>
                <w:w w:val="105"/>
                <w:sz w:val="17"/>
              </w:rPr>
              <w:t>funding,</w:t>
            </w:r>
            <w:r>
              <w:rPr>
                <w:spacing w:val="-14"/>
                <w:w w:val="105"/>
                <w:sz w:val="17"/>
              </w:rPr>
              <w:t xml:space="preserve"> </w:t>
            </w:r>
            <w:r>
              <w:rPr>
                <w:w w:val="105"/>
                <w:sz w:val="17"/>
              </w:rPr>
              <w:t>these</w:t>
            </w:r>
            <w:r>
              <w:rPr>
                <w:spacing w:val="-15"/>
                <w:w w:val="105"/>
                <w:sz w:val="17"/>
              </w:rPr>
              <w:t xml:space="preserve"> </w:t>
            </w:r>
            <w:r>
              <w:rPr>
                <w:w w:val="105"/>
                <w:sz w:val="17"/>
              </w:rPr>
              <w:t>states</w:t>
            </w:r>
            <w:r>
              <w:rPr>
                <w:spacing w:val="-3"/>
                <w:w w:val="105"/>
                <w:sz w:val="17"/>
              </w:rPr>
              <w:t xml:space="preserve"> </w:t>
            </w:r>
            <w:r>
              <w:rPr>
                <w:w w:val="105"/>
                <w:sz w:val="17"/>
              </w:rPr>
              <w:t>will</w:t>
            </w:r>
            <w:r>
              <w:rPr>
                <w:spacing w:val="-2"/>
                <w:w w:val="105"/>
                <w:sz w:val="17"/>
              </w:rPr>
              <w:t xml:space="preserve"> </w:t>
            </w:r>
            <w:r>
              <w:rPr>
                <w:w w:val="105"/>
                <w:sz w:val="17"/>
              </w:rPr>
              <w:t>need to</w:t>
            </w:r>
            <w:r>
              <w:rPr>
                <w:spacing w:val="23"/>
                <w:w w:val="105"/>
                <w:sz w:val="17"/>
              </w:rPr>
              <w:t xml:space="preserve"> </w:t>
            </w:r>
            <w:r>
              <w:rPr>
                <w:w w:val="105"/>
                <w:sz w:val="17"/>
              </w:rPr>
              <w:t>indicate</w:t>
            </w:r>
            <w:r>
              <w:rPr>
                <w:spacing w:val="-15"/>
                <w:w w:val="105"/>
                <w:sz w:val="17"/>
              </w:rPr>
              <w:t xml:space="preserve"> </w:t>
            </w:r>
            <w:r>
              <w:rPr>
                <w:w w:val="105"/>
                <w:sz w:val="17"/>
              </w:rPr>
              <w:t>the</w:t>
            </w:r>
            <w:r>
              <w:rPr>
                <w:spacing w:val="-15"/>
                <w:w w:val="105"/>
                <w:sz w:val="17"/>
              </w:rPr>
              <w:t xml:space="preserve"> </w:t>
            </w:r>
            <w:r>
              <w:rPr>
                <w:w w:val="105"/>
                <w:sz w:val="17"/>
              </w:rPr>
              <w:t xml:space="preserve">total </w:t>
            </w:r>
            <w:r>
              <w:rPr>
                <w:sz w:val="17"/>
              </w:rPr>
              <w:t>funding</w:t>
            </w:r>
            <w:r>
              <w:rPr>
                <w:spacing w:val="36"/>
                <w:sz w:val="17"/>
              </w:rPr>
              <w:t xml:space="preserve"> </w:t>
            </w:r>
            <w:r>
              <w:rPr>
                <w:sz w:val="17"/>
              </w:rPr>
              <w:t>from</w:t>
            </w:r>
            <w:r>
              <w:rPr>
                <w:spacing w:val="7"/>
                <w:sz w:val="17"/>
              </w:rPr>
              <w:t xml:space="preserve"> </w:t>
            </w:r>
            <w:r>
              <w:rPr>
                <w:sz w:val="17"/>
              </w:rPr>
              <w:t>all</w:t>
            </w:r>
            <w:r>
              <w:rPr>
                <w:spacing w:val="28"/>
                <w:sz w:val="17"/>
              </w:rPr>
              <w:t xml:space="preserve"> </w:t>
            </w:r>
            <w:r>
              <w:rPr>
                <w:sz w:val="17"/>
              </w:rPr>
              <w:t>other</w:t>
            </w:r>
            <w:r>
              <w:rPr>
                <w:spacing w:val="22"/>
                <w:sz w:val="17"/>
              </w:rPr>
              <w:t xml:space="preserve"> </w:t>
            </w:r>
            <w:r>
              <w:rPr>
                <w:sz w:val="17"/>
              </w:rPr>
              <w:t>sources,</w:t>
            </w:r>
            <w:r>
              <w:rPr>
                <w:spacing w:val="9"/>
                <w:sz w:val="17"/>
              </w:rPr>
              <w:t xml:space="preserve"> </w:t>
            </w:r>
            <w:r>
              <w:rPr>
                <w:sz w:val="17"/>
              </w:rPr>
              <w:t>including</w:t>
            </w:r>
            <w:r>
              <w:rPr>
                <w:spacing w:val="7"/>
                <w:sz w:val="17"/>
              </w:rPr>
              <w:t xml:space="preserve"> </w:t>
            </w:r>
            <w:r>
              <w:rPr>
                <w:sz w:val="17"/>
              </w:rPr>
              <w:t>CBCAP,</w:t>
            </w:r>
            <w:r>
              <w:rPr>
                <w:spacing w:val="39"/>
                <w:sz w:val="17"/>
              </w:rPr>
              <w:t xml:space="preserve"> </w:t>
            </w:r>
            <w:r>
              <w:rPr>
                <w:sz w:val="17"/>
              </w:rPr>
              <w:t>and</w:t>
            </w:r>
            <w:r>
              <w:rPr>
                <w:spacing w:val="37"/>
                <w:sz w:val="17"/>
              </w:rPr>
              <w:t xml:space="preserve"> </w:t>
            </w:r>
            <w:r>
              <w:rPr>
                <w:sz w:val="17"/>
              </w:rPr>
              <w:t>indicate</w:t>
            </w:r>
            <w:r>
              <w:rPr>
                <w:spacing w:val="7"/>
                <w:sz w:val="17"/>
              </w:rPr>
              <w:t xml:space="preserve"> </w:t>
            </w:r>
            <w:r>
              <w:rPr>
                <w:sz w:val="17"/>
              </w:rPr>
              <w:t>the</w:t>
            </w:r>
            <w:r>
              <w:rPr>
                <w:spacing w:val="7"/>
                <w:sz w:val="17"/>
              </w:rPr>
              <w:t xml:space="preserve"> </w:t>
            </w:r>
            <w:r>
              <w:rPr>
                <w:sz w:val="17"/>
              </w:rPr>
              <w:t>percentage</w:t>
            </w:r>
            <w:r>
              <w:rPr>
                <w:spacing w:val="7"/>
                <w:sz w:val="17"/>
              </w:rPr>
              <w:t xml:space="preserve"> </w:t>
            </w:r>
            <w:r>
              <w:rPr>
                <w:sz w:val="17"/>
              </w:rPr>
              <w:t>of</w:t>
            </w:r>
            <w:r>
              <w:rPr>
                <w:spacing w:val="9"/>
                <w:sz w:val="17"/>
              </w:rPr>
              <w:t xml:space="preserve"> </w:t>
            </w:r>
            <w:r>
              <w:rPr>
                <w:sz w:val="17"/>
              </w:rPr>
              <w:t>CBCAP</w:t>
            </w:r>
            <w:r>
              <w:rPr>
                <w:spacing w:val="61"/>
                <w:sz w:val="17"/>
              </w:rPr>
              <w:t xml:space="preserve"> </w:t>
            </w:r>
            <w:r>
              <w:rPr>
                <w:sz w:val="17"/>
              </w:rPr>
              <w:t>funding</w:t>
            </w:r>
            <w:r>
              <w:rPr>
                <w:spacing w:val="37"/>
                <w:sz w:val="17"/>
              </w:rPr>
              <w:t xml:space="preserve"> </w:t>
            </w:r>
            <w:r>
              <w:rPr>
                <w:sz w:val="17"/>
              </w:rPr>
              <w:t>that</w:t>
            </w:r>
            <w:r>
              <w:rPr>
                <w:spacing w:val="9"/>
                <w:sz w:val="17"/>
              </w:rPr>
              <w:t xml:space="preserve"> </w:t>
            </w:r>
            <w:r>
              <w:rPr>
                <w:sz w:val="17"/>
              </w:rPr>
              <w:t>is</w:t>
            </w:r>
            <w:r>
              <w:rPr>
                <w:spacing w:val="25"/>
                <w:sz w:val="17"/>
              </w:rPr>
              <w:t xml:space="preserve"> </w:t>
            </w:r>
            <w:r>
              <w:rPr>
                <w:sz w:val="17"/>
              </w:rPr>
              <w:t>part</w:t>
            </w:r>
            <w:r>
              <w:rPr>
                <w:spacing w:val="9"/>
                <w:sz w:val="17"/>
              </w:rPr>
              <w:t xml:space="preserve"> </w:t>
            </w:r>
            <w:r>
              <w:rPr>
                <w:sz w:val="17"/>
              </w:rPr>
              <w:t>of</w:t>
            </w:r>
            <w:r>
              <w:rPr>
                <w:spacing w:val="39"/>
                <w:sz w:val="17"/>
              </w:rPr>
              <w:t xml:space="preserve"> </w:t>
            </w:r>
            <w:r>
              <w:rPr>
                <w:sz w:val="17"/>
              </w:rPr>
              <w:t>the</w:t>
            </w:r>
            <w:r>
              <w:rPr>
                <w:spacing w:val="7"/>
                <w:sz w:val="17"/>
              </w:rPr>
              <w:t xml:space="preserve"> </w:t>
            </w:r>
            <w:r>
              <w:rPr>
                <w:spacing w:val="-2"/>
                <w:sz w:val="17"/>
              </w:rPr>
              <w:t>total.</w:t>
            </w:r>
          </w:p>
          <w:p w:rsidR="009603B0" w14:paraId="13526F8B" w14:textId="77777777">
            <w:pPr>
              <w:pStyle w:val="TableParagraph"/>
              <w:spacing w:before="111"/>
              <w:ind w:left="91"/>
              <w:rPr>
                <w:sz w:val="17"/>
              </w:rPr>
            </w:pPr>
            <w:r>
              <w:rPr>
                <w:sz w:val="17"/>
              </w:rPr>
              <w:t>The</w:t>
            </w:r>
            <w:r>
              <w:rPr>
                <w:spacing w:val="41"/>
                <w:sz w:val="17"/>
              </w:rPr>
              <w:t xml:space="preserve"> </w:t>
            </w:r>
            <w:r>
              <w:rPr>
                <w:sz w:val="17"/>
              </w:rPr>
              <w:t>data</w:t>
            </w:r>
            <w:r>
              <w:rPr>
                <w:spacing w:val="42"/>
                <w:sz w:val="17"/>
              </w:rPr>
              <w:t xml:space="preserve"> </w:t>
            </w:r>
            <w:r>
              <w:rPr>
                <w:sz w:val="17"/>
              </w:rPr>
              <w:t>should</w:t>
            </w:r>
            <w:r>
              <w:rPr>
                <w:spacing w:val="41"/>
                <w:sz w:val="17"/>
              </w:rPr>
              <w:t xml:space="preserve"> </w:t>
            </w:r>
            <w:r>
              <w:rPr>
                <w:sz w:val="17"/>
              </w:rPr>
              <w:t>not</w:t>
            </w:r>
            <w:r>
              <w:rPr>
                <w:spacing w:val="13"/>
                <w:sz w:val="17"/>
              </w:rPr>
              <w:t xml:space="preserve"> </w:t>
            </w:r>
            <w:r>
              <w:rPr>
                <w:sz w:val="17"/>
              </w:rPr>
              <w:t>include</w:t>
            </w:r>
            <w:r>
              <w:rPr>
                <w:spacing w:val="10"/>
                <w:sz w:val="17"/>
              </w:rPr>
              <w:t xml:space="preserve"> </w:t>
            </w:r>
            <w:r>
              <w:rPr>
                <w:sz w:val="17"/>
              </w:rPr>
              <w:t>recipients</w:t>
            </w:r>
            <w:r>
              <w:rPr>
                <w:spacing w:val="30"/>
                <w:sz w:val="17"/>
              </w:rPr>
              <w:t xml:space="preserve"> </w:t>
            </w:r>
            <w:r>
              <w:rPr>
                <w:sz w:val="17"/>
              </w:rPr>
              <w:t>of</w:t>
            </w:r>
            <w:r>
              <w:rPr>
                <w:spacing w:val="12"/>
                <w:sz w:val="17"/>
              </w:rPr>
              <w:t xml:space="preserve"> </w:t>
            </w:r>
            <w:r>
              <w:rPr>
                <w:sz w:val="17"/>
              </w:rPr>
              <w:t>information</w:t>
            </w:r>
            <w:r>
              <w:rPr>
                <w:spacing w:val="10"/>
                <w:sz w:val="17"/>
              </w:rPr>
              <w:t xml:space="preserve"> </w:t>
            </w:r>
            <w:r>
              <w:rPr>
                <w:sz w:val="17"/>
              </w:rPr>
              <w:t>and</w:t>
            </w:r>
            <w:r>
              <w:rPr>
                <w:spacing w:val="42"/>
                <w:sz w:val="17"/>
              </w:rPr>
              <w:t xml:space="preserve"> </w:t>
            </w:r>
            <w:r>
              <w:rPr>
                <w:sz w:val="17"/>
              </w:rPr>
              <w:t>referral</w:t>
            </w:r>
            <w:r>
              <w:rPr>
                <w:spacing w:val="32"/>
                <w:sz w:val="17"/>
              </w:rPr>
              <w:t xml:space="preserve"> </w:t>
            </w:r>
            <w:r>
              <w:rPr>
                <w:sz w:val="17"/>
              </w:rPr>
              <w:t>services,</w:t>
            </w:r>
            <w:r>
              <w:rPr>
                <w:spacing w:val="12"/>
                <w:sz w:val="17"/>
              </w:rPr>
              <w:t xml:space="preserve"> </w:t>
            </w:r>
            <w:r>
              <w:rPr>
                <w:spacing w:val="11"/>
                <w:sz w:val="17"/>
              </w:rPr>
              <w:t>one-</w:t>
            </w:r>
            <w:r>
              <w:rPr>
                <w:sz w:val="17"/>
              </w:rPr>
              <w:t>time</w:t>
            </w:r>
            <w:r>
              <w:rPr>
                <w:spacing w:val="10"/>
                <w:sz w:val="17"/>
              </w:rPr>
              <w:t xml:space="preserve"> </w:t>
            </w:r>
            <w:r>
              <w:rPr>
                <w:sz w:val="17"/>
              </w:rPr>
              <w:t>public</w:t>
            </w:r>
            <w:r>
              <w:rPr>
                <w:spacing w:val="30"/>
                <w:sz w:val="17"/>
              </w:rPr>
              <w:t xml:space="preserve"> </w:t>
            </w:r>
            <w:r>
              <w:rPr>
                <w:sz w:val="17"/>
              </w:rPr>
              <w:t>education</w:t>
            </w:r>
            <w:r>
              <w:rPr>
                <w:spacing w:val="10"/>
                <w:sz w:val="17"/>
              </w:rPr>
              <w:t xml:space="preserve"> </w:t>
            </w:r>
            <w:r>
              <w:rPr>
                <w:sz w:val="17"/>
              </w:rPr>
              <w:t>events,</w:t>
            </w:r>
            <w:r>
              <w:rPr>
                <w:spacing w:val="12"/>
                <w:sz w:val="17"/>
              </w:rPr>
              <w:t xml:space="preserve"> </w:t>
            </w:r>
            <w:r>
              <w:rPr>
                <w:sz w:val="17"/>
              </w:rPr>
              <w:t>and</w:t>
            </w:r>
            <w:r>
              <w:rPr>
                <w:spacing w:val="42"/>
                <w:sz w:val="17"/>
              </w:rPr>
              <w:t xml:space="preserve"> </w:t>
            </w:r>
            <w:r>
              <w:rPr>
                <w:spacing w:val="-2"/>
                <w:sz w:val="17"/>
              </w:rPr>
              <w:t>other</w:t>
            </w:r>
          </w:p>
          <w:p w:rsidR="009603B0" w14:paraId="5C8DD460" w14:textId="77777777">
            <w:pPr>
              <w:pStyle w:val="TableParagraph"/>
              <w:spacing w:before="13" w:line="256" w:lineRule="auto"/>
              <w:ind w:left="91"/>
              <w:rPr>
                <w:sz w:val="17"/>
              </w:rPr>
            </w:pPr>
            <w:r>
              <w:rPr>
                <w:sz w:val="17"/>
              </w:rPr>
              <w:t>public</w:t>
            </w:r>
            <w:r>
              <w:rPr>
                <w:spacing w:val="28"/>
                <w:sz w:val="17"/>
              </w:rPr>
              <w:t xml:space="preserve"> </w:t>
            </w:r>
            <w:r>
              <w:rPr>
                <w:sz w:val="17"/>
              </w:rPr>
              <w:t>awareness</w:t>
            </w:r>
            <w:r>
              <w:rPr>
                <w:spacing w:val="28"/>
                <w:sz w:val="17"/>
              </w:rPr>
              <w:t xml:space="preserve"> </w:t>
            </w:r>
            <w:r>
              <w:rPr>
                <w:sz w:val="17"/>
              </w:rPr>
              <w:t>campaigns.</w:t>
            </w:r>
            <w:r>
              <w:rPr>
                <w:spacing w:val="11"/>
                <w:sz w:val="17"/>
              </w:rPr>
              <w:t xml:space="preserve"> </w:t>
            </w:r>
            <w:r>
              <w:rPr>
                <w:sz w:val="17"/>
              </w:rPr>
              <w:t>The</w:t>
            </w:r>
            <w:r>
              <w:rPr>
                <w:spacing w:val="9"/>
                <w:sz w:val="17"/>
              </w:rPr>
              <w:t xml:space="preserve"> </w:t>
            </w:r>
            <w:r>
              <w:rPr>
                <w:sz w:val="17"/>
              </w:rPr>
              <w:t>recipients</w:t>
            </w:r>
            <w:r>
              <w:rPr>
                <w:spacing w:val="-3"/>
                <w:sz w:val="17"/>
              </w:rPr>
              <w:t xml:space="preserve"> </w:t>
            </w:r>
            <w:r>
              <w:rPr>
                <w:sz w:val="17"/>
              </w:rPr>
              <w:t>of</w:t>
            </w:r>
            <w:r>
              <w:rPr>
                <w:spacing w:val="11"/>
                <w:sz w:val="17"/>
              </w:rPr>
              <w:t xml:space="preserve"> </w:t>
            </w:r>
            <w:r>
              <w:rPr>
                <w:sz w:val="17"/>
              </w:rPr>
              <w:t>these</w:t>
            </w:r>
            <w:r>
              <w:rPr>
                <w:spacing w:val="9"/>
                <w:sz w:val="17"/>
              </w:rPr>
              <w:t xml:space="preserve"> </w:t>
            </w:r>
            <w:r>
              <w:rPr>
                <w:sz w:val="17"/>
              </w:rPr>
              <w:t>activities</w:t>
            </w:r>
            <w:r>
              <w:rPr>
                <w:spacing w:val="28"/>
                <w:sz w:val="17"/>
              </w:rPr>
              <w:t xml:space="preserve"> </w:t>
            </w:r>
            <w:r>
              <w:rPr>
                <w:sz w:val="17"/>
              </w:rPr>
              <w:t>should</w:t>
            </w:r>
            <w:r>
              <w:rPr>
                <w:spacing w:val="9"/>
                <w:sz w:val="17"/>
              </w:rPr>
              <w:t xml:space="preserve"> </w:t>
            </w:r>
            <w:r>
              <w:rPr>
                <w:sz w:val="17"/>
              </w:rPr>
              <w:t>be</w:t>
            </w:r>
            <w:r>
              <w:rPr>
                <w:spacing w:val="9"/>
                <w:sz w:val="17"/>
              </w:rPr>
              <w:t xml:space="preserve"> </w:t>
            </w:r>
            <w:r>
              <w:rPr>
                <w:sz w:val="17"/>
              </w:rPr>
              <w:t>counted</w:t>
            </w:r>
            <w:r>
              <w:rPr>
                <w:spacing w:val="40"/>
                <w:sz w:val="17"/>
              </w:rPr>
              <w:t xml:space="preserve"> </w:t>
            </w:r>
            <w:r>
              <w:rPr>
                <w:sz w:val="17"/>
                <w:u w:val="single"/>
              </w:rPr>
              <w:t>separately</w:t>
            </w:r>
            <w:r>
              <w:rPr>
                <w:spacing w:val="34"/>
                <w:sz w:val="17"/>
              </w:rPr>
              <w:t xml:space="preserve"> </w:t>
            </w:r>
            <w:r>
              <w:rPr>
                <w:sz w:val="17"/>
              </w:rPr>
              <w:t>as</w:t>
            </w:r>
            <w:r>
              <w:rPr>
                <w:spacing w:val="28"/>
                <w:sz w:val="17"/>
              </w:rPr>
              <w:t xml:space="preserve"> </w:t>
            </w:r>
            <w:r>
              <w:rPr>
                <w:sz w:val="17"/>
              </w:rPr>
              <w:t>part</w:t>
            </w:r>
            <w:r>
              <w:rPr>
                <w:spacing w:val="40"/>
                <w:sz w:val="17"/>
              </w:rPr>
              <w:t xml:space="preserve"> </w:t>
            </w:r>
            <w:r>
              <w:rPr>
                <w:sz w:val="17"/>
              </w:rPr>
              <w:t>of</w:t>
            </w:r>
            <w:r>
              <w:rPr>
                <w:spacing w:val="11"/>
                <w:sz w:val="17"/>
              </w:rPr>
              <w:t xml:space="preserve"> </w:t>
            </w:r>
            <w:r>
              <w:rPr>
                <w:sz w:val="17"/>
              </w:rPr>
              <w:t>Public</w:t>
            </w:r>
            <w:r>
              <w:rPr>
                <w:spacing w:val="59"/>
                <w:sz w:val="17"/>
              </w:rPr>
              <w:t xml:space="preserve"> </w:t>
            </w:r>
            <w:r>
              <w:rPr>
                <w:sz w:val="17"/>
              </w:rPr>
              <w:t xml:space="preserve">Awareness </w:t>
            </w:r>
            <w:r>
              <w:rPr>
                <w:w w:val="105"/>
                <w:sz w:val="17"/>
              </w:rPr>
              <w:t>Activities (see Table III).</w:t>
            </w:r>
          </w:p>
          <w:p w:rsidR="009603B0" w14:paraId="48195F82" w14:textId="0527407D">
            <w:pPr>
              <w:pStyle w:val="TableParagraph"/>
              <w:spacing w:before="110" w:line="256" w:lineRule="auto"/>
              <w:ind w:left="91" w:right="129"/>
              <w:jc w:val="both"/>
              <w:rPr>
                <w:sz w:val="17"/>
              </w:rPr>
            </w:pPr>
            <w:r>
              <w:rPr>
                <w:sz w:val="17"/>
              </w:rPr>
              <w:t>The</w:t>
            </w:r>
            <w:r>
              <w:rPr>
                <w:spacing w:val="39"/>
                <w:sz w:val="17"/>
              </w:rPr>
              <w:t xml:space="preserve"> </w:t>
            </w:r>
            <w:r>
              <w:rPr>
                <w:sz w:val="17"/>
              </w:rPr>
              <w:t>items</w:t>
            </w:r>
            <w:r>
              <w:rPr>
                <w:spacing w:val="40"/>
                <w:sz w:val="17"/>
              </w:rPr>
              <w:t xml:space="preserve"> </w:t>
            </w:r>
            <w:r>
              <w:rPr>
                <w:sz w:val="17"/>
              </w:rPr>
              <w:t>in</w:t>
            </w:r>
            <w:r>
              <w:rPr>
                <w:spacing w:val="39"/>
                <w:sz w:val="17"/>
              </w:rPr>
              <w:t xml:space="preserve"> </w:t>
            </w:r>
            <w:r>
              <w:rPr>
                <w:sz w:val="17"/>
              </w:rPr>
              <w:t>this section</w:t>
            </w:r>
            <w:r>
              <w:rPr>
                <w:spacing w:val="39"/>
                <w:sz w:val="17"/>
              </w:rPr>
              <w:t xml:space="preserve"> </w:t>
            </w:r>
            <w:r>
              <w:rPr>
                <w:sz w:val="17"/>
              </w:rPr>
              <w:t>request data on</w:t>
            </w:r>
            <w:r>
              <w:rPr>
                <w:spacing w:val="39"/>
                <w:sz w:val="17"/>
              </w:rPr>
              <w:t xml:space="preserve"> </w:t>
            </w:r>
            <w:r>
              <w:rPr>
                <w:sz w:val="17"/>
              </w:rPr>
              <w:t>recipients</w:t>
            </w:r>
            <w:r>
              <w:rPr>
                <w:spacing w:val="-3"/>
                <w:sz w:val="17"/>
              </w:rPr>
              <w:t xml:space="preserve"> </w:t>
            </w:r>
            <w:r>
              <w:rPr>
                <w:sz w:val="17"/>
              </w:rPr>
              <w:t>of preventive direct services under the CBCAP program. Data</w:t>
            </w:r>
            <w:r>
              <w:rPr>
                <w:spacing w:val="40"/>
                <w:sz w:val="17"/>
              </w:rPr>
              <w:t xml:space="preserve"> </w:t>
            </w:r>
            <w:r>
              <w:rPr>
                <w:sz w:val="17"/>
              </w:rPr>
              <w:t>on</w:t>
            </w:r>
            <w:r>
              <w:rPr>
                <w:spacing w:val="39"/>
                <w:sz w:val="17"/>
              </w:rPr>
              <w:t xml:space="preserve"> </w:t>
            </w:r>
            <w:r>
              <w:rPr>
                <w:sz w:val="17"/>
              </w:rPr>
              <w:t>the number</w:t>
            </w:r>
            <w:r>
              <w:rPr>
                <w:spacing w:val="40"/>
                <w:sz w:val="17"/>
              </w:rPr>
              <w:t xml:space="preserve"> </w:t>
            </w:r>
            <w:r>
              <w:rPr>
                <w:sz w:val="17"/>
              </w:rPr>
              <w:t xml:space="preserve">of children, parents and the number of families receiving these services is requested. The three possibilities are </w:t>
            </w:r>
            <w:r>
              <w:rPr>
                <w:w w:val="105"/>
                <w:sz w:val="17"/>
              </w:rPr>
              <w:t>provided since some programs report by</w:t>
            </w:r>
            <w:r>
              <w:rPr>
                <w:spacing w:val="40"/>
                <w:w w:val="105"/>
                <w:sz w:val="17"/>
              </w:rPr>
              <w:t xml:space="preserve"> </w:t>
            </w:r>
            <w:r>
              <w:rPr>
                <w:w w:val="105"/>
                <w:sz w:val="17"/>
              </w:rPr>
              <w:t>"family", “parent/caregiver” and</w:t>
            </w:r>
            <w:r>
              <w:rPr>
                <w:spacing w:val="34"/>
                <w:w w:val="105"/>
                <w:sz w:val="17"/>
              </w:rPr>
              <w:t xml:space="preserve"> </w:t>
            </w:r>
            <w:r>
              <w:rPr>
                <w:w w:val="105"/>
                <w:sz w:val="17"/>
              </w:rPr>
              <w:t>others</w:t>
            </w:r>
            <w:r>
              <w:rPr>
                <w:spacing w:val="-7"/>
                <w:w w:val="105"/>
                <w:sz w:val="17"/>
              </w:rPr>
              <w:t xml:space="preserve"> </w:t>
            </w:r>
            <w:r>
              <w:rPr>
                <w:w w:val="105"/>
                <w:sz w:val="17"/>
              </w:rPr>
              <w:t>report by "child". In</w:t>
            </w:r>
            <w:r>
              <w:rPr>
                <w:spacing w:val="34"/>
                <w:w w:val="105"/>
                <w:sz w:val="17"/>
              </w:rPr>
              <w:t xml:space="preserve"> </w:t>
            </w:r>
            <w:r>
              <w:rPr>
                <w:w w:val="105"/>
                <w:sz w:val="17"/>
              </w:rPr>
              <w:t>answering these</w:t>
            </w:r>
          </w:p>
          <w:p w:rsidR="009603B0" w14:paraId="1071E901" w14:textId="77777777">
            <w:pPr>
              <w:pStyle w:val="TableParagraph"/>
              <w:spacing w:line="192" w:lineRule="exact"/>
              <w:ind w:left="91"/>
              <w:jc w:val="both"/>
              <w:rPr>
                <w:sz w:val="17"/>
              </w:rPr>
            </w:pPr>
            <w:r>
              <w:rPr>
                <w:spacing w:val="2"/>
                <w:sz w:val="17"/>
              </w:rPr>
              <w:t>questions,</w:t>
            </w:r>
            <w:r>
              <w:rPr>
                <w:spacing w:val="7"/>
                <w:sz w:val="17"/>
              </w:rPr>
              <w:t xml:space="preserve"> </w:t>
            </w:r>
            <w:r>
              <w:rPr>
                <w:spacing w:val="2"/>
                <w:sz w:val="17"/>
              </w:rPr>
              <w:t>to</w:t>
            </w:r>
            <w:r>
              <w:rPr>
                <w:spacing w:val="36"/>
                <w:sz w:val="17"/>
              </w:rPr>
              <w:t xml:space="preserve"> </w:t>
            </w:r>
            <w:r>
              <w:rPr>
                <w:spacing w:val="2"/>
                <w:sz w:val="17"/>
              </w:rPr>
              <w:t>the</w:t>
            </w:r>
            <w:r>
              <w:rPr>
                <w:spacing w:val="6"/>
                <w:sz w:val="17"/>
              </w:rPr>
              <w:t xml:space="preserve"> </w:t>
            </w:r>
            <w:r>
              <w:rPr>
                <w:spacing w:val="2"/>
                <w:sz w:val="17"/>
              </w:rPr>
              <w:t>extent</w:t>
            </w:r>
            <w:r>
              <w:rPr>
                <w:spacing w:val="8"/>
                <w:sz w:val="17"/>
              </w:rPr>
              <w:t xml:space="preserve"> </w:t>
            </w:r>
            <w:r>
              <w:rPr>
                <w:spacing w:val="2"/>
                <w:sz w:val="17"/>
              </w:rPr>
              <w:t>possible,</w:t>
            </w:r>
            <w:r>
              <w:rPr>
                <w:spacing w:val="8"/>
                <w:sz w:val="17"/>
              </w:rPr>
              <w:t xml:space="preserve"> </w:t>
            </w:r>
            <w:r>
              <w:rPr>
                <w:spacing w:val="2"/>
                <w:sz w:val="17"/>
              </w:rPr>
              <w:t>you</w:t>
            </w:r>
            <w:r>
              <w:rPr>
                <w:spacing w:val="6"/>
                <w:sz w:val="17"/>
              </w:rPr>
              <w:t xml:space="preserve"> </w:t>
            </w:r>
            <w:r>
              <w:rPr>
                <w:spacing w:val="2"/>
                <w:sz w:val="17"/>
              </w:rPr>
              <w:t>should</w:t>
            </w:r>
            <w:r>
              <w:rPr>
                <w:spacing w:val="35"/>
                <w:sz w:val="17"/>
              </w:rPr>
              <w:t xml:space="preserve"> </w:t>
            </w:r>
            <w:r>
              <w:rPr>
                <w:spacing w:val="2"/>
                <w:sz w:val="17"/>
              </w:rPr>
              <w:t>NOT</w:t>
            </w:r>
            <w:r>
              <w:rPr>
                <w:spacing w:val="19"/>
                <w:sz w:val="17"/>
              </w:rPr>
              <w:t xml:space="preserve"> </w:t>
            </w:r>
            <w:r>
              <w:rPr>
                <w:spacing w:val="2"/>
                <w:sz w:val="17"/>
              </w:rPr>
              <w:t>duplicate</w:t>
            </w:r>
            <w:r>
              <w:rPr>
                <w:spacing w:val="6"/>
                <w:sz w:val="17"/>
              </w:rPr>
              <w:t xml:space="preserve"> </w:t>
            </w:r>
            <w:r>
              <w:rPr>
                <w:spacing w:val="2"/>
                <w:sz w:val="17"/>
              </w:rPr>
              <w:t>your</w:t>
            </w:r>
            <w:r>
              <w:rPr>
                <w:spacing w:val="20"/>
                <w:sz w:val="17"/>
              </w:rPr>
              <w:t xml:space="preserve"> </w:t>
            </w:r>
            <w:r>
              <w:rPr>
                <w:spacing w:val="-2"/>
                <w:sz w:val="17"/>
              </w:rPr>
              <w:t>counts.</w:t>
            </w:r>
          </w:p>
          <w:p w:rsidR="009603B0" w14:paraId="7D04789E" w14:textId="77777777">
            <w:pPr>
              <w:pStyle w:val="TableParagraph"/>
              <w:spacing w:before="125" w:line="256" w:lineRule="auto"/>
              <w:ind w:left="91" w:right="240"/>
              <w:jc w:val="both"/>
              <w:rPr>
                <w:sz w:val="17"/>
              </w:rPr>
            </w:pPr>
            <w:r>
              <w:rPr>
                <w:w w:val="105"/>
                <w:sz w:val="17"/>
              </w:rPr>
              <w:t>This is the</w:t>
            </w:r>
            <w:r>
              <w:rPr>
                <w:spacing w:val="-10"/>
                <w:w w:val="105"/>
                <w:sz w:val="17"/>
              </w:rPr>
              <w:t xml:space="preserve"> </w:t>
            </w:r>
            <w:r>
              <w:rPr>
                <w:w w:val="105"/>
                <w:sz w:val="17"/>
              </w:rPr>
              <w:t>number</w:t>
            </w:r>
            <w:r>
              <w:rPr>
                <w:spacing w:val="40"/>
                <w:w w:val="105"/>
                <w:sz w:val="17"/>
              </w:rPr>
              <w:t xml:space="preserve"> </w:t>
            </w:r>
            <w:r>
              <w:rPr>
                <w:w w:val="105"/>
                <w:sz w:val="17"/>
              </w:rPr>
              <w:t>of</w:t>
            </w:r>
            <w:r>
              <w:rPr>
                <w:spacing w:val="-9"/>
                <w:w w:val="105"/>
                <w:sz w:val="17"/>
              </w:rPr>
              <w:t xml:space="preserve"> </w:t>
            </w:r>
            <w:r>
              <w:rPr>
                <w:w w:val="105"/>
                <w:sz w:val="17"/>
              </w:rPr>
              <w:t>children,</w:t>
            </w:r>
            <w:r>
              <w:rPr>
                <w:spacing w:val="-9"/>
                <w:w w:val="105"/>
                <w:sz w:val="17"/>
              </w:rPr>
              <w:t xml:space="preserve"> </w:t>
            </w:r>
            <w:r>
              <w:rPr>
                <w:w w:val="105"/>
                <w:sz w:val="17"/>
              </w:rPr>
              <w:t>parents/caregivers,</w:t>
            </w:r>
            <w:r>
              <w:rPr>
                <w:spacing w:val="-9"/>
                <w:w w:val="105"/>
                <w:sz w:val="17"/>
              </w:rPr>
              <w:t xml:space="preserve"> </w:t>
            </w:r>
            <w:r>
              <w:rPr>
                <w:w w:val="105"/>
                <w:sz w:val="17"/>
              </w:rPr>
              <w:t>and families who received services aimed at</w:t>
            </w:r>
            <w:r>
              <w:rPr>
                <w:spacing w:val="-9"/>
                <w:w w:val="105"/>
                <w:sz w:val="17"/>
              </w:rPr>
              <w:t xml:space="preserve"> </w:t>
            </w:r>
            <w:r>
              <w:rPr>
                <w:w w:val="105"/>
                <w:sz w:val="17"/>
              </w:rPr>
              <w:t xml:space="preserve">preventing child abuse </w:t>
            </w:r>
            <w:r>
              <w:rPr>
                <w:sz w:val="17"/>
              </w:rPr>
              <w:t>and neglect during the year funded by a Community-Based Child Abuse Prevention Program (CBCAP)</w:t>
            </w:r>
            <w:r>
              <w:rPr>
                <w:spacing w:val="40"/>
                <w:sz w:val="17"/>
              </w:rPr>
              <w:t xml:space="preserve"> </w:t>
            </w:r>
            <w:r>
              <w:rPr>
                <w:sz w:val="17"/>
              </w:rPr>
              <w:t xml:space="preserve">Grant. The total </w:t>
            </w:r>
            <w:r>
              <w:rPr>
                <w:w w:val="105"/>
                <w:sz w:val="17"/>
              </w:rPr>
              <w:t>number</w:t>
            </w:r>
            <w:r>
              <w:rPr>
                <w:spacing w:val="38"/>
                <w:w w:val="105"/>
                <w:sz w:val="17"/>
              </w:rPr>
              <w:t xml:space="preserve"> </w:t>
            </w:r>
            <w:r>
              <w:rPr>
                <w:w w:val="105"/>
                <w:sz w:val="17"/>
              </w:rPr>
              <w:t>should also include</w:t>
            </w:r>
            <w:r>
              <w:rPr>
                <w:spacing w:val="-1"/>
                <w:w w:val="105"/>
                <w:sz w:val="17"/>
              </w:rPr>
              <w:t xml:space="preserve"> </w:t>
            </w:r>
            <w:r>
              <w:rPr>
                <w:w w:val="105"/>
                <w:sz w:val="17"/>
              </w:rPr>
              <w:t>the</w:t>
            </w:r>
            <w:r>
              <w:rPr>
                <w:spacing w:val="-1"/>
                <w:w w:val="105"/>
                <w:sz w:val="17"/>
              </w:rPr>
              <w:t xml:space="preserve"> </w:t>
            </w:r>
            <w:r>
              <w:rPr>
                <w:w w:val="105"/>
                <w:sz w:val="17"/>
              </w:rPr>
              <w:t>number of adults/children</w:t>
            </w:r>
            <w:r>
              <w:rPr>
                <w:spacing w:val="-1"/>
                <w:w w:val="105"/>
                <w:sz w:val="17"/>
              </w:rPr>
              <w:t xml:space="preserve"> </w:t>
            </w:r>
            <w:r>
              <w:rPr>
                <w:w w:val="105"/>
                <w:sz w:val="17"/>
              </w:rPr>
              <w:t>with disabilities who are</w:t>
            </w:r>
            <w:r>
              <w:rPr>
                <w:spacing w:val="-1"/>
                <w:w w:val="105"/>
                <w:sz w:val="17"/>
              </w:rPr>
              <w:t xml:space="preserve"> </w:t>
            </w:r>
            <w:r>
              <w:rPr>
                <w:w w:val="105"/>
                <w:sz w:val="17"/>
              </w:rPr>
              <w:t>receiving direct services.</w:t>
            </w:r>
          </w:p>
        </w:tc>
      </w:tr>
      <w:tr w14:paraId="57D58CD7" w14:textId="77777777">
        <w:tblPrEx>
          <w:tblW w:w="0" w:type="auto"/>
          <w:tblInd w:w="729" w:type="dxa"/>
          <w:tblLayout w:type="fixed"/>
          <w:tblCellMar>
            <w:left w:w="0" w:type="dxa"/>
            <w:right w:w="0" w:type="dxa"/>
          </w:tblCellMar>
          <w:tblLook w:val="01E0"/>
        </w:tblPrEx>
        <w:trPr>
          <w:trHeight w:val="204"/>
        </w:trPr>
        <w:tc>
          <w:tcPr>
            <w:tcW w:w="9886" w:type="dxa"/>
            <w:gridSpan w:val="3"/>
            <w:tcBorders>
              <w:top w:val="single" w:sz="8" w:space="0" w:color="000000"/>
              <w:bottom w:val="single" w:sz="8" w:space="0" w:color="000000"/>
            </w:tcBorders>
            <w:shd w:val="clear" w:color="auto" w:fill="E4E4E4"/>
          </w:tcPr>
          <w:p w:rsidR="009603B0" w14:paraId="649589D5" w14:textId="77777777">
            <w:pPr>
              <w:pStyle w:val="TableParagraph"/>
              <w:spacing w:before="14" w:line="170" w:lineRule="exact"/>
              <w:ind w:left="2841" w:right="2799"/>
              <w:jc w:val="center"/>
              <w:rPr>
                <w:b/>
                <w:sz w:val="17"/>
              </w:rPr>
            </w:pPr>
            <w:r>
              <w:rPr>
                <w:b/>
                <w:w w:val="105"/>
                <w:sz w:val="17"/>
              </w:rPr>
              <w:t>STATE</w:t>
            </w:r>
            <w:r>
              <w:rPr>
                <w:b/>
                <w:spacing w:val="-1"/>
                <w:w w:val="105"/>
                <w:sz w:val="17"/>
              </w:rPr>
              <w:t xml:space="preserve"> </w:t>
            </w:r>
            <w:r>
              <w:rPr>
                <w:b/>
                <w:spacing w:val="-4"/>
                <w:w w:val="105"/>
                <w:sz w:val="17"/>
              </w:rPr>
              <w:t>DATA</w:t>
            </w:r>
          </w:p>
        </w:tc>
      </w:tr>
      <w:tr w14:paraId="4B442055" w14:textId="77777777">
        <w:tblPrEx>
          <w:tblW w:w="0" w:type="auto"/>
          <w:tblInd w:w="729" w:type="dxa"/>
          <w:tblLayout w:type="fixed"/>
          <w:tblCellMar>
            <w:left w:w="0" w:type="dxa"/>
            <w:right w:w="0" w:type="dxa"/>
          </w:tblCellMar>
          <w:tblLook w:val="01E0"/>
        </w:tblPrEx>
        <w:trPr>
          <w:trHeight w:val="1133"/>
        </w:trPr>
        <w:tc>
          <w:tcPr>
            <w:tcW w:w="9886" w:type="dxa"/>
            <w:gridSpan w:val="3"/>
            <w:tcBorders>
              <w:top w:val="single" w:sz="8" w:space="0" w:color="000000"/>
              <w:bottom w:val="single" w:sz="8" w:space="0" w:color="000000"/>
            </w:tcBorders>
          </w:tcPr>
          <w:p w:rsidR="009603B0" w14:paraId="3688F37D" w14:textId="77777777">
            <w:pPr>
              <w:pStyle w:val="TableParagraph"/>
              <w:tabs>
                <w:tab w:val="left" w:pos="4901"/>
              </w:tabs>
              <w:spacing w:before="78"/>
              <w:ind w:left="91"/>
              <w:rPr>
                <w:sz w:val="17"/>
              </w:rPr>
            </w:pPr>
            <w:r>
              <w:rPr>
                <w:w w:val="105"/>
                <w:sz w:val="17"/>
              </w:rPr>
              <w:t>Can</w:t>
            </w:r>
            <w:r>
              <w:rPr>
                <w:spacing w:val="16"/>
                <w:w w:val="105"/>
                <w:sz w:val="17"/>
              </w:rPr>
              <w:t xml:space="preserve"> </w:t>
            </w:r>
            <w:r>
              <w:rPr>
                <w:w w:val="105"/>
                <w:sz w:val="17"/>
              </w:rPr>
              <w:t>the</w:t>
            </w:r>
            <w:r>
              <w:rPr>
                <w:spacing w:val="-1"/>
                <w:w w:val="105"/>
                <w:sz w:val="17"/>
              </w:rPr>
              <w:t xml:space="preserve"> </w:t>
            </w:r>
            <w:r>
              <w:rPr>
                <w:w w:val="105"/>
                <w:sz w:val="17"/>
              </w:rPr>
              <w:t>state</w:t>
            </w:r>
            <w:r>
              <w:rPr>
                <w:spacing w:val="-1"/>
                <w:w w:val="105"/>
                <w:sz w:val="17"/>
              </w:rPr>
              <w:t xml:space="preserve"> </w:t>
            </w:r>
            <w:r>
              <w:rPr>
                <w:w w:val="105"/>
                <w:sz w:val="17"/>
              </w:rPr>
              <w:t>provide</w:t>
            </w:r>
            <w:r>
              <w:rPr>
                <w:spacing w:val="-18"/>
                <w:w w:val="105"/>
                <w:sz w:val="17"/>
              </w:rPr>
              <w:t xml:space="preserve"> </w:t>
            </w:r>
            <w:r>
              <w:rPr>
                <w:w w:val="105"/>
                <w:sz w:val="17"/>
              </w:rPr>
              <w:t>data</w:t>
            </w:r>
            <w:r>
              <w:rPr>
                <w:spacing w:val="-18"/>
                <w:w w:val="105"/>
                <w:sz w:val="17"/>
              </w:rPr>
              <w:t xml:space="preserve"> </w:t>
            </w:r>
            <w:r>
              <w:rPr>
                <w:w w:val="105"/>
                <w:sz w:val="17"/>
              </w:rPr>
              <w:t>for</w:t>
            </w:r>
            <w:r>
              <w:rPr>
                <w:spacing w:val="-10"/>
                <w:w w:val="105"/>
                <w:sz w:val="17"/>
              </w:rPr>
              <w:t xml:space="preserve"> </w:t>
            </w:r>
            <w:r>
              <w:rPr>
                <w:w w:val="105"/>
                <w:sz w:val="17"/>
              </w:rPr>
              <w:t>this</w:t>
            </w:r>
            <w:r>
              <w:rPr>
                <w:spacing w:val="-7"/>
                <w:w w:val="105"/>
                <w:sz w:val="17"/>
              </w:rPr>
              <w:t xml:space="preserve"> </w:t>
            </w:r>
            <w:r>
              <w:rPr>
                <w:w w:val="105"/>
                <w:sz w:val="17"/>
              </w:rPr>
              <w:t>item?</w:t>
            </w:r>
            <w:r>
              <w:rPr>
                <w:spacing w:val="-1"/>
                <w:w w:val="105"/>
                <w:sz w:val="17"/>
              </w:rPr>
              <w:t xml:space="preserve"> </w:t>
            </w:r>
            <w:r>
              <w:rPr>
                <w:w w:val="105"/>
                <w:sz w:val="17"/>
              </w:rPr>
              <w:t>(Y=Yes,</w:t>
            </w:r>
            <w:r>
              <w:rPr>
                <w:spacing w:val="17"/>
                <w:w w:val="105"/>
                <w:sz w:val="17"/>
              </w:rPr>
              <w:t xml:space="preserve"> </w:t>
            </w:r>
            <w:r>
              <w:rPr>
                <w:w w:val="105"/>
                <w:sz w:val="17"/>
              </w:rPr>
              <w:t>N=No)</w:t>
            </w:r>
            <w:r>
              <w:rPr>
                <w:spacing w:val="58"/>
                <w:w w:val="105"/>
                <w:sz w:val="17"/>
              </w:rPr>
              <w:t xml:space="preserve"> </w:t>
            </w:r>
            <w:r>
              <w:rPr>
                <w:spacing w:val="-10"/>
                <w:w w:val="105"/>
                <w:sz w:val="17"/>
              </w:rPr>
              <w:t>[</w:t>
            </w:r>
            <w:r>
              <w:rPr>
                <w:sz w:val="17"/>
              </w:rPr>
              <w:tab/>
            </w:r>
            <w:r>
              <w:rPr>
                <w:spacing w:val="-10"/>
                <w:w w:val="105"/>
                <w:sz w:val="17"/>
              </w:rPr>
              <w:t>]</w:t>
            </w:r>
          </w:p>
          <w:p w:rsidR="009603B0" w14:paraId="3EF1E504" w14:textId="77777777">
            <w:pPr>
              <w:pStyle w:val="TableParagraph"/>
              <w:spacing w:before="61"/>
              <w:ind w:left="91"/>
              <w:rPr>
                <w:sz w:val="17"/>
              </w:rPr>
            </w:pPr>
            <w:r>
              <w:rPr>
                <w:sz w:val="17"/>
              </w:rPr>
              <w:t>Total</w:t>
            </w:r>
            <w:r>
              <w:rPr>
                <w:spacing w:val="31"/>
                <w:sz w:val="17"/>
              </w:rPr>
              <w:t xml:space="preserve"> </w:t>
            </w:r>
            <w:r>
              <w:rPr>
                <w:sz w:val="17"/>
              </w:rPr>
              <w:t>number</w:t>
            </w:r>
            <w:r>
              <w:rPr>
                <w:spacing w:val="54"/>
                <w:sz w:val="17"/>
              </w:rPr>
              <w:t xml:space="preserve"> </w:t>
            </w:r>
            <w:r>
              <w:rPr>
                <w:sz w:val="17"/>
              </w:rPr>
              <w:t>of</w:t>
            </w:r>
            <w:r>
              <w:rPr>
                <w:spacing w:val="45"/>
                <w:sz w:val="17"/>
              </w:rPr>
              <w:t xml:space="preserve"> </w:t>
            </w:r>
            <w:r>
              <w:rPr>
                <w:sz w:val="17"/>
              </w:rPr>
              <w:t>children</w:t>
            </w:r>
            <w:r>
              <w:rPr>
                <w:spacing w:val="8"/>
                <w:sz w:val="17"/>
              </w:rPr>
              <w:t xml:space="preserve"> </w:t>
            </w:r>
            <w:r>
              <w:rPr>
                <w:sz w:val="17"/>
              </w:rPr>
              <w:t>who</w:t>
            </w:r>
            <w:r>
              <w:rPr>
                <w:spacing w:val="39"/>
                <w:sz w:val="17"/>
              </w:rPr>
              <w:t xml:space="preserve"> </w:t>
            </w:r>
            <w:r>
              <w:rPr>
                <w:sz w:val="17"/>
              </w:rPr>
              <w:t>received</w:t>
            </w:r>
            <w:r>
              <w:rPr>
                <w:spacing w:val="39"/>
                <w:sz w:val="17"/>
              </w:rPr>
              <w:t xml:space="preserve"> </w:t>
            </w:r>
            <w:r>
              <w:rPr>
                <w:sz w:val="17"/>
              </w:rPr>
              <w:t>preventative</w:t>
            </w:r>
            <w:r>
              <w:rPr>
                <w:spacing w:val="9"/>
                <w:sz w:val="17"/>
              </w:rPr>
              <w:t xml:space="preserve"> </w:t>
            </w:r>
            <w:r>
              <w:rPr>
                <w:sz w:val="17"/>
              </w:rPr>
              <w:t>direct</w:t>
            </w:r>
            <w:r>
              <w:rPr>
                <w:spacing w:val="27"/>
                <w:sz w:val="17"/>
              </w:rPr>
              <w:t xml:space="preserve"> </w:t>
            </w:r>
            <w:r>
              <w:rPr>
                <w:spacing w:val="-2"/>
                <w:sz w:val="17"/>
              </w:rPr>
              <w:t>services:</w:t>
            </w:r>
          </w:p>
          <w:p w:rsidR="009603B0" w14:paraId="60EBA5CA" w14:textId="77777777">
            <w:pPr>
              <w:pStyle w:val="TableParagraph"/>
              <w:spacing w:before="3" w:line="270" w:lineRule="atLeast"/>
              <w:ind w:left="91" w:right="3316"/>
              <w:rPr>
                <w:sz w:val="17"/>
              </w:rPr>
            </w:pPr>
            <w:r>
              <w:rPr>
                <w:sz w:val="17"/>
              </w:rPr>
              <w:t>Total</w:t>
            </w:r>
            <w:r>
              <w:rPr>
                <w:spacing w:val="29"/>
                <w:sz w:val="17"/>
              </w:rPr>
              <w:t xml:space="preserve"> </w:t>
            </w:r>
            <w:r>
              <w:rPr>
                <w:sz w:val="17"/>
              </w:rPr>
              <w:t>number</w:t>
            </w:r>
            <w:r>
              <w:rPr>
                <w:spacing w:val="40"/>
                <w:sz w:val="17"/>
              </w:rPr>
              <w:t xml:space="preserve"> </w:t>
            </w:r>
            <w:r>
              <w:rPr>
                <w:sz w:val="17"/>
              </w:rPr>
              <w:t>of</w:t>
            </w:r>
            <w:r>
              <w:rPr>
                <w:spacing w:val="40"/>
                <w:sz w:val="17"/>
              </w:rPr>
              <w:t xml:space="preserve"> </w:t>
            </w:r>
            <w:r>
              <w:rPr>
                <w:sz w:val="17"/>
              </w:rPr>
              <w:t>parents/caregivers</w:t>
            </w:r>
            <w:r>
              <w:rPr>
                <w:spacing w:val="26"/>
                <w:sz w:val="17"/>
              </w:rPr>
              <w:t xml:space="preserve"> </w:t>
            </w:r>
            <w:r>
              <w:rPr>
                <w:sz w:val="17"/>
              </w:rPr>
              <w:t>who received</w:t>
            </w:r>
            <w:r>
              <w:rPr>
                <w:spacing w:val="37"/>
                <w:sz w:val="17"/>
              </w:rPr>
              <w:t xml:space="preserve"> </w:t>
            </w:r>
            <w:r>
              <w:rPr>
                <w:sz w:val="17"/>
              </w:rPr>
              <w:t xml:space="preserve">preventative direct services: </w:t>
            </w:r>
            <w:r>
              <w:rPr>
                <w:w w:val="105"/>
                <w:sz w:val="17"/>
              </w:rPr>
              <w:t>Total number of families who received preventative direct services:</w:t>
            </w:r>
          </w:p>
        </w:tc>
      </w:tr>
      <w:tr w14:paraId="02E94D20" w14:textId="77777777">
        <w:tblPrEx>
          <w:tblW w:w="0" w:type="auto"/>
          <w:tblInd w:w="729" w:type="dxa"/>
          <w:tblLayout w:type="fixed"/>
          <w:tblCellMar>
            <w:left w:w="0" w:type="dxa"/>
            <w:right w:w="0" w:type="dxa"/>
          </w:tblCellMar>
          <w:tblLook w:val="01E0"/>
        </w:tblPrEx>
        <w:trPr>
          <w:trHeight w:val="203"/>
        </w:trPr>
        <w:tc>
          <w:tcPr>
            <w:tcW w:w="9886" w:type="dxa"/>
            <w:gridSpan w:val="3"/>
            <w:tcBorders>
              <w:top w:val="single" w:sz="8" w:space="0" w:color="000000"/>
              <w:bottom w:val="single" w:sz="8" w:space="0" w:color="000000"/>
            </w:tcBorders>
            <w:shd w:val="clear" w:color="auto" w:fill="E4E4E4"/>
          </w:tcPr>
          <w:p w:rsidR="009603B0" w14:paraId="0F993094" w14:textId="77777777">
            <w:pPr>
              <w:pStyle w:val="TableParagraph"/>
              <w:spacing w:line="184" w:lineRule="exact"/>
              <w:ind w:left="2841" w:right="2807"/>
              <w:jc w:val="center"/>
              <w:rPr>
                <w:b/>
                <w:sz w:val="17"/>
              </w:rPr>
            </w:pPr>
            <w:r>
              <w:rPr>
                <w:b/>
                <w:w w:val="105"/>
                <w:sz w:val="17"/>
              </w:rPr>
              <w:t>STATE</w:t>
            </w:r>
            <w:r>
              <w:rPr>
                <w:b/>
                <w:spacing w:val="-5"/>
                <w:w w:val="105"/>
                <w:sz w:val="17"/>
              </w:rPr>
              <w:t xml:space="preserve"> </w:t>
            </w:r>
            <w:r>
              <w:rPr>
                <w:b/>
                <w:w w:val="105"/>
                <w:sz w:val="17"/>
              </w:rPr>
              <w:t>COMMENTARY</w:t>
            </w:r>
            <w:r>
              <w:rPr>
                <w:b/>
                <w:spacing w:val="8"/>
                <w:w w:val="105"/>
                <w:sz w:val="17"/>
              </w:rPr>
              <w:t xml:space="preserve"> </w:t>
            </w:r>
            <w:r>
              <w:rPr>
                <w:b/>
                <w:w w:val="105"/>
                <w:sz w:val="17"/>
              </w:rPr>
              <w:t>/</w:t>
            </w:r>
            <w:r>
              <w:rPr>
                <w:b/>
                <w:spacing w:val="-12"/>
                <w:w w:val="105"/>
                <w:sz w:val="17"/>
              </w:rPr>
              <w:t xml:space="preserve"> </w:t>
            </w:r>
            <w:r>
              <w:rPr>
                <w:b/>
                <w:w w:val="105"/>
                <w:sz w:val="17"/>
              </w:rPr>
              <w:t>CONSTRUCTION</w:t>
            </w:r>
            <w:r>
              <w:rPr>
                <w:b/>
                <w:spacing w:val="1"/>
                <w:w w:val="105"/>
                <w:sz w:val="17"/>
              </w:rPr>
              <w:t xml:space="preserve"> </w:t>
            </w:r>
            <w:r>
              <w:rPr>
                <w:b/>
                <w:spacing w:val="-4"/>
                <w:w w:val="105"/>
                <w:sz w:val="17"/>
              </w:rPr>
              <w:t>LOGIC</w:t>
            </w:r>
          </w:p>
        </w:tc>
      </w:tr>
      <w:tr w14:paraId="54E91DA9" w14:textId="77777777">
        <w:tblPrEx>
          <w:tblW w:w="0" w:type="auto"/>
          <w:tblInd w:w="729" w:type="dxa"/>
          <w:tblLayout w:type="fixed"/>
          <w:tblCellMar>
            <w:left w:w="0" w:type="dxa"/>
            <w:right w:w="0" w:type="dxa"/>
          </w:tblCellMar>
          <w:tblLook w:val="01E0"/>
        </w:tblPrEx>
        <w:trPr>
          <w:trHeight w:val="1210"/>
        </w:trPr>
        <w:tc>
          <w:tcPr>
            <w:tcW w:w="9886" w:type="dxa"/>
            <w:gridSpan w:val="3"/>
            <w:tcBorders>
              <w:top w:val="single" w:sz="8" w:space="0" w:color="000000"/>
            </w:tcBorders>
          </w:tcPr>
          <w:p w:rsidR="009603B0" w14:paraId="4B40704F" w14:textId="77777777">
            <w:pPr>
              <w:pStyle w:val="TableParagraph"/>
              <w:spacing w:before="63" w:line="256" w:lineRule="auto"/>
              <w:ind w:left="91" w:right="167"/>
              <w:rPr>
                <w:sz w:val="17"/>
              </w:rPr>
            </w:pPr>
            <w:r>
              <w:rPr>
                <w:w w:val="105"/>
                <w:sz w:val="17"/>
              </w:rPr>
              <w:t>The state should provide</w:t>
            </w:r>
            <w:r>
              <w:rPr>
                <w:spacing w:val="-10"/>
                <w:w w:val="105"/>
                <w:sz w:val="17"/>
              </w:rPr>
              <w:t xml:space="preserve"> </w:t>
            </w:r>
            <w:r>
              <w:rPr>
                <w:w w:val="105"/>
                <w:sz w:val="17"/>
              </w:rPr>
              <w:t>additional information</w:t>
            </w:r>
            <w:r>
              <w:rPr>
                <w:spacing w:val="-10"/>
                <w:w w:val="105"/>
                <w:sz w:val="17"/>
              </w:rPr>
              <w:t xml:space="preserve"> </w:t>
            </w:r>
            <w:r>
              <w:rPr>
                <w:w w:val="105"/>
                <w:sz w:val="17"/>
              </w:rPr>
              <w:t>about</w:t>
            </w:r>
            <w:r>
              <w:rPr>
                <w:spacing w:val="-9"/>
                <w:w w:val="105"/>
                <w:sz w:val="17"/>
              </w:rPr>
              <w:t xml:space="preserve"> </w:t>
            </w:r>
            <w:r>
              <w:rPr>
                <w:w w:val="105"/>
                <w:sz w:val="17"/>
              </w:rPr>
              <w:t>the</w:t>
            </w:r>
            <w:r>
              <w:rPr>
                <w:spacing w:val="-10"/>
                <w:w w:val="105"/>
                <w:sz w:val="17"/>
              </w:rPr>
              <w:t xml:space="preserve"> </w:t>
            </w:r>
            <w:r>
              <w:rPr>
                <w:w w:val="105"/>
                <w:sz w:val="17"/>
              </w:rPr>
              <w:t>numbers</w:t>
            </w:r>
            <w:r>
              <w:rPr>
                <w:spacing w:val="25"/>
                <w:w w:val="105"/>
                <w:sz w:val="17"/>
              </w:rPr>
              <w:t xml:space="preserve"> </w:t>
            </w:r>
            <w:r>
              <w:rPr>
                <w:w w:val="105"/>
                <w:sz w:val="17"/>
              </w:rPr>
              <w:t>being reported above</w:t>
            </w:r>
            <w:r>
              <w:rPr>
                <w:spacing w:val="-10"/>
                <w:w w:val="105"/>
                <w:sz w:val="17"/>
              </w:rPr>
              <w:t xml:space="preserve"> </w:t>
            </w:r>
            <w:r>
              <w:rPr>
                <w:w w:val="105"/>
                <w:sz w:val="17"/>
              </w:rPr>
              <w:t>and the</w:t>
            </w:r>
            <w:r>
              <w:rPr>
                <w:spacing w:val="-10"/>
                <w:w w:val="105"/>
                <w:sz w:val="17"/>
              </w:rPr>
              <w:t xml:space="preserve"> </w:t>
            </w:r>
            <w:r>
              <w:rPr>
                <w:w w:val="105"/>
                <w:sz w:val="17"/>
              </w:rPr>
              <w:t>primary source</w:t>
            </w:r>
            <w:r>
              <w:rPr>
                <w:spacing w:val="-10"/>
                <w:w w:val="105"/>
                <w:sz w:val="17"/>
              </w:rPr>
              <w:t xml:space="preserve"> </w:t>
            </w:r>
            <w:r>
              <w:rPr>
                <w:w w:val="105"/>
                <w:sz w:val="17"/>
              </w:rPr>
              <w:t>of</w:t>
            </w:r>
            <w:r>
              <w:rPr>
                <w:spacing w:val="-9"/>
                <w:w w:val="105"/>
                <w:sz w:val="17"/>
              </w:rPr>
              <w:t xml:space="preserve"> </w:t>
            </w:r>
            <w:r>
              <w:rPr>
                <w:w w:val="105"/>
                <w:sz w:val="17"/>
              </w:rPr>
              <w:t>the data.</w:t>
            </w:r>
            <w:r>
              <w:rPr>
                <w:spacing w:val="27"/>
                <w:w w:val="105"/>
                <w:sz w:val="17"/>
              </w:rPr>
              <w:t xml:space="preserve"> </w:t>
            </w:r>
            <w:r>
              <w:rPr>
                <w:w w:val="105"/>
                <w:sz w:val="17"/>
              </w:rPr>
              <w:t>If</w:t>
            </w:r>
            <w:r>
              <w:rPr>
                <w:spacing w:val="40"/>
                <w:w w:val="105"/>
                <w:sz w:val="17"/>
              </w:rPr>
              <w:t xml:space="preserve"> </w:t>
            </w:r>
            <w:r>
              <w:rPr>
                <w:w w:val="105"/>
                <w:sz w:val="17"/>
              </w:rPr>
              <w:t>multiple</w:t>
            </w:r>
            <w:r>
              <w:rPr>
                <w:spacing w:val="-1"/>
                <w:w w:val="105"/>
                <w:sz w:val="17"/>
              </w:rPr>
              <w:t xml:space="preserve"> </w:t>
            </w:r>
            <w:r>
              <w:rPr>
                <w:w w:val="105"/>
                <w:sz w:val="17"/>
              </w:rPr>
              <w:t>funding</w:t>
            </w:r>
            <w:r>
              <w:rPr>
                <w:spacing w:val="-1"/>
                <w:w w:val="105"/>
                <w:sz w:val="17"/>
              </w:rPr>
              <w:t xml:space="preserve"> </w:t>
            </w:r>
            <w:r>
              <w:rPr>
                <w:w w:val="105"/>
                <w:sz w:val="17"/>
              </w:rPr>
              <w:t>sources are</w:t>
            </w:r>
            <w:r>
              <w:rPr>
                <w:spacing w:val="-1"/>
                <w:w w:val="105"/>
                <w:sz w:val="17"/>
              </w:rPr>
              <w:t xml:space="preserve"> </w:t>
            </w:r>
            <w:r>
              <w:rPr>
                <w:w w:val="105"/>
                <w:sz w:val="17"/>
              </w:rPr>
              <w:t>included</w:t>
            </w:r>
            <w:r>
              <w:rPr>
                <w:spacing w:val="-1"/>
                <w:w w:val="105"/>
                <w:sz w:val="17"/>
              </w:rPr>
              <w:t xml:space="preserve"> </w:t>
            </w:r>
            <w:r>
              <w:rPr>
                <w:w w:val="105"/>
                <w:sz w:val="17"/>
              </w:rPr>
              <w:t>in</w:t>
            </w:r>
            <w:r>
              <w:rPr>
                <w:spacing w:val="25"/>
                <w:w w:val="105"/>
                <w:sz w:val="17"/>
              </w:rPr>
              <w:t xml:space="preserve"> </w:t>
            </w:r>
            <w:r>
              <w:rPr>
                <w:w w:val="105"/>
                <w:sz w:val="17"/>
              </w:rPr>
              <w:t>the</w:t>
            </w:r>
            <w:r>
              <w:rPr>
                <w:spacing w:val="-1"/>
                <w:w w:val="105"/>
                <w:sz w:val="17"/>
              </w:rPr>
              <w:t xml:space="preserve"> </w:t>
            </w:r>
            <w:r>
              <w:rPr>
                <w:w w:val="105"/>
                <w:sz w:val="17"/>
              </w:rPr>
              <w:t>recipient numbers, please</w:t>
            </w:r>
            <w:r>
              <w:rPr>
                <w:spacing w:val="-1"/>
                <w:w w:val="105"/>
                <w:sz w:val="17"/>
              </w:rPr>
              <w:t xml:space="preserve"> </w:t>
            </w:r>
            <w:r>
              <w:rPr>
                <w:w w:val="105"/>
                <w:sz w:val="17"/>
              </w:rPr>
              <w:t>indicate</w:t>
            </w:r>
            <w:r>
              <w:rPr>
                <w:spacing w:val="-1"/>
                <w:w w:val="105"/>
                <w:sz w:val="17"/>
              </w:rPr>
              <w:t xml:space="preserve"> </w:t>
            </w:r>
            <w:r>
              <w:rPr>
                <w:w w:val="105"/>
                <w:sz w:val="17"/>
              </w:rPr>
              <w:t>the</w:t>
            </w:r>
            <w:r>
              <w:rPr>
                <w:spacing w:val="-1"/>
                <w:w w:val="105"/>
                <w:sz w:val="17"/>
              </w:rPr>
              <w:t xml:space="preserve"> </w:t>
            </w:r>
            <w:r>
              <w:rPr>
                <w:w w:val="105"/>
                <w:sz w:val="17"/>
              </w:rPr>
              <w:t>total funding</w:t>
            </w:r>
            <w:r>
              <w:rPr>
                <w:spacing w:val="25"/>
                <w:w w:val="105"/>
                <w:sz w:val="17"/>
              </w:rPr>
              <w:t xml:space="preserve"> </w:t>
            </w:r>
            <w:r>
              <w:rPr>
                <w:w w:val="105"/>
                <w:sz w:val="17"/>
              </w:rPr>
              <w:t>from</w:t>
            </w:r>
            <w:r>
              <w:rPr>
                <w:spacing w:val="-1"/>
                <w:w w:val="105"/>
                <w:sz w:val="17"/>
              </w:rPr>
              <w:t xml:space="preserve"> </w:t>
            </w:r>
            <w:r>
              <w:rPr>
                <w:w w:val="105"/>
                <w:sz w:val="17"/>
              </w:rPr>
              <w:t xml:space="preserve">all </w:t>
            </w:r>
            <w:r>
              <w:rPr>
                <w:w w:val="105"/>
                <w:sz w:val="17"/>
              </w:rPr>
              <w:t>other</w:t>
            </w:r>
          </w:p>
          <w:p w:rsidR="009603B0" w14:paraId="02215C93" w14:textId="77777777">
            <w:pPr>
              <w:pStyle w:val="TableParagraph"/>
              <w:spacing w:line="254" w:lineRule="auto"/>
              <w:ind w:left="91"/>
              <w:rPr>
                <w:sz w:val="17"/>
              </w:rPr>
            </w:pPr>
            <w:r>
              <w:rPr>
                <w:w w:val="105"/>
                <w:sz w:val="17"/>
              </w:rPr>
              <w:t>sources,</w:t>
            </w:r>
            <w:r>
              <w:rPr>
                <w:spacing w:val="-10"/>
                <w:w w:val="105"/>
                <w:sz w:val="17"/>
              </w:rPr>
              <w:t xml:space="preserve"> </w:t>
            </w:r>
            <w:r>
              <w:rPr>
                <w:w w:val="105"/>
                <w:sz w:val="17"/>
              </w:rPr>
              <w:t>including</w:t>
            </w:r>
            <w:r>
              <w:rPr>
                <w:spacing w:val="-11"/>
                <w:w w:val="105"/>
                <w:sz w:val="17"/>
              </w:rPr>
              <w:t xml:space="preserve"> </w:t>
            </w:r>
            <w:r>
              <w:rPr>
                <w:w w:val="105"/>
                <w:sz w:val="17"/>
              </w:rPr>
              <w:t>CBCAP, and indicate</w:t>
            </w:r>
            <w:r>
              <w:rPr>
                <w:spacing w:val="-11"/>
                <w:w w:val="105"/>
                <w:sz w:val="17"/>
              </w:rPr>
              <w:t xml:space="preserve"> </w:t>
            </w:r>
            <w:r>
              <w:rPr>
                <w:w w:val="105"/>
                <w:sz w:val="17"/>
              </w:rPr>
              <w:t>the</w:t>
            </w:r>
            <w:r>
              <w:rPr>
                <w:spacing w:val="-11"/>
                <w:w w:val="105"/>
                <w:sz w:val="17"/>
              </w:rPr>
              <w:t xml:space="preserve"> </w:t>
            </w:r>
            <w:r>
              <w:rPr>
                <w:w w:val="105"/>
                <w:sz w:val="17"/>
              </w:rPr>
              <w:t>percentage</w:t>
            </w:r>
            <w:r>
              <w:rPr>
                <w:spacing w:val="-11"/>
                <w:w w:val="105"/>
                <w:sz w:val="17"/>
              </w:rPr>
              <w:t xml:space="preserve"> </w:t>
            </w:r>
            <w:r>
              <w:rPr>
                <w:w w:val="105"/>
                <w:sz w:val="17"/>
              </w:rPr>
              <w:t>of</w:t>
            </w:r>
            <w:r>
              <w:rPr>
                <w:spacing w:val="-10"/>
                <w:w w:val="105"/>
                <w:sz w:val="17"/>
              </w:rPr>
              <w:t xml:space="preserve"> </w:t>
            </w:r>
            <w:r>
              <w:rPr>
                <w:w w:val="105"/>
                <w:sz w:val="17"/>
              </w:rPr>
              <w:t>CBCAP</w:t>
            </w:r>
            <w:r>
              <w:rPr>
                <w:spacing w:val="40"/>
                <w:w w:val="105"/>
                <w:sz w:val="17"/>
              </w:rPr>
              <w:t xml:space="preserve"> </w:t>
            </w:r>
            <w:r>
              <w:rPr>
                <w:w w:val="105"/>
                <w:sz w:val="17"/>
              </w:rPr>
              <w:t>funding that</w:t>
            </w:r>
            <w:r>
              <w:rPr>
                <w:spacing w:val="-10"/>
                <w:w w:val="105"/>
                <w:sz w:val="17"/>
              </w:rPr>
              <w:t xml:space="preserve"> </w:t>
            </w:r>
            <w:r>
              <w:rPr>
                <w:w w:val="105"/>
                <w:sz w:val="17"/>
              </w:rPr>
              <w:t>is part</w:t>
            </w:r>
            <w:r>
              <w:rPr>
                <w:spacing w:val="-10"/>
                <w:w w:val="105"/>
                <w:sz w:val="17"/>
              </w:rPr>
              <w:t xml:space="preserve"> </w:t>
            </w:r>
            <w:r>
              <w:rPr>
                <w:w w:val="105"/>
                <w:sz w:val="17"/>
              </w:rPr>
              <w:t>of</w:t>
            </w:r>
            <w:r>
              <w:rPr>
                <w:spacing w:val="-10"/>
                <w:w w:val="105"/>
                <w:sz w:val="17"/>
              </w:rPr>
              <w:t xml:space="preserve"> </w:t>
            </w:r>
            <w:r>
              <w:rPr>
                <w:w w:val="105"/>
                <w:sz w:val="17"/>
              </w:rPr>
              <w:t>that total.</w:t>
            </w:r>
            <w:r>
              <w:rPr>
                <w:spacing w:val="-10"/>
                <w:w w:val="105"/>
                <w:sz w:val="17"/>
              </w:rPr>
              <w:t xml:space="preserve"> </w:t>
            </w:r>
            <w:r>
              <w:rPr>
                <w:w w:val="105"/>
                <w:sz w:val="17"/>
              </w:rPr>
              <w:t>If</w:t>
            </w:r>
            <w:r>
              <w:rPr>
                <w:spacing w:val="33"/>
                <w:w w:val="105"/>
                <w:sz w:val="17"/>
              </w:rPr>
              <w:t xml:space="preserve"> </w:t>
            </w:r>
            <w:r>
              <w:rPr>
                <w:w w:val="105"/>
                <w:sz w:val="17"/>
              </w:rPr>
              <w:t>no data</w:t>
            </w:r>
            <w:r>
              <w:rPr>
                <w:spacing w:val="-11"/>
                <w:w w:val="105"/>
                <w:sz w:val="17"/>
              </w:rPr>
              <w:t xml:space="preserve"> </w:t>
            </w:r>
            <w:r>
              <w:rPr>
                <w:w w:val="105"/>
                <w:sz w:val="17"/>
              </w:rPr>
              <w:t xml:space="preserve">is available, the state should provide an explanation why the data cannot </w:t>
            </w:r>
            <w:r>
              <w:rPr>
                <w:w w:val="105"/>
                <w:sz w:val="17"/>
              </w:rPr>
              <w:t>reported</w:t>
            </w:r>
            <w:r>
              <w:rPr>
                <w:w w:val="105"/>
                <w:sz w:val="17"/>
              </w:rPr>
              <w:t>.</w:t>
            </w:r>
          </w:p>
        </w:tc>
      </w:tr>
    </w:tbl>
    <w:p w:rsidR="009603B0" w14:paraId="0E23C753" w14:textId="77777777">
      <w:pPr>
        <w:spacing w:line="254" w:lineRule="auto"/>
        <w:rPr>
          <w:sz w:val="17"/>
        </w:rPr>
        <w:sectPr>
          <w:pgSz w:w="12240" w:h="15840"/>
          <w:pgMar w:top="1000" w:right="580" w:bottom="1331" w:left="480" w:header="0" w:footer="1039" w:gutter="0"/>
          <w:cols w:space="720"/>
        </w:sectPr>
      </w:pPr>
    </w:p>
    <w:tbl>
      <w:tblPr>
        <w:tblW w:w="0" w:type="auto"/>
        <w:tblInd w:w="745"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tblPr>
      <w:tblGrid>
        <w:gridCol w:w="801"/>
        <w:gridCol w:w="4967"/>
        <w:gridCol w:w="4102"/>
      </w:tblGrid>
      <w:tr w14:paraId="2A55B55A" w14:textId="77777777">
        <w:tblPrEx>
          <w:tblW w:w="0" w:type="auto"/>
          <w:tblInd w:w="745"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tblPrEx>
        <w:trPr>
          <w:trHeight w:val="209"/>
        </w:trPr>
        <w:tc>
          <w:tcPr>
            <w:tcW w:w="9870" w:type="dxa"/>
            <w:gridSpan w:val="3"/>
            <w:tcBorders>
              <w:left w:val="thinThickMediumGap" w:sz="18" w:space="0" w:color="000000"/>
              <w:bottom w:val="single" w:sz="8" w:space="0" w:color="000000"/>
            </w:tcBorders>
            <w:shd w:val="clear" w:color="auto" w:fill="E4E4E4"/>
          </w:tcPr>
          <w:p w:rsidR="009603B0" w14:paraId="0DA266FD" w14:textId="77777777">
            <w:pPr>
              <w:pStyle w:val="TableParagraph"/>
              <w:spacing w:line="189" w:lineRule="exact"/>
              <w:ind w:left="1735" w:right="1730"/>
              <w:jc w:val="center"/>
              <w:rPr>
                <w:b/>
                <w:sz w:val="21"/>
              </w:rPr>
            </w:pPr>
            <w:r>
              <w:rPr>
                <w:b/>
                <w:spacing w:val="-4"/>
                <w:sz w:val="21"/>
              </w:rPr>
              <w:t>CBCAP</w:t>
            </w:r>
            <w:r>
              <w:rPr>
                <w:b/>
                <w:spacing w:val="-5"/>
                <w:sz w:val="21"/>
              </w:rPr>
              <w:t xml:space="preserve"> </w:t>
            </w:r>
            <w:r>
              <w:rPr>
                <w:b/>
                <w:spacing w:val="-4"/>
                <w:sz w:val="21"/>
              </w:rPr>
              <w:t>Annual Report</w:t>
            </w:r>
            <w:r>
              <w:rPr>
                <w:b/>
                <w:spacing w:val="-15"/>
                <w:sz w:val="21"/>
              </w:rPr>
              <w:t xml:space="preserve"> </w:t>
            </w:r>
            <w:r>
              <w:rPr>
                <w:b/>
                <w:spacing w:val="-4"/>
                <w:sz w:val="21"/>
              </w:rPr>
              <w:t>Participant</w:t>
            </w:r>
            <w:r>
              <w:rPr>
                <w:b/>
                <w:spacing w:val="-15"/>
                <w:sz w:val="21"/>
              </w:rPr>
              <w:t xml:space="preserve"> </w:t>
            </w:r>
            <w:r>
              <w:rPr>
                <w:b/>
                <w:spacing w:val="-4"/>
                <w:sz w:val="21"/>
              </w:rPr>
              <w:t>Numbers</w:t>
            </w:r>
            <w:r>
              <w:rPr>
                <w:b/>
                <w:spacing w:val="-14"/>
                <w:sz w:val="21"/>
              </w:rPr>
              <w:t xml:space="preserve"> </w:t>
            </w:r>
            <w:r>
              <w:rPr>
                <w:b/>
                <w:spacing w:val="-4"/>
                <w:sz w:val="21"/>
              </w:rPr>
              <w:t>Reporting</w:t>
            </w:r>
            <w:r>
              <w:rPr>
                <w:b/>
                <w:spacing w:val="-25"/>
                <w:sz w:val="21"/>
              </w:rPr>
              <w:t xml:space="preserve"> </w:t>
            </w:r>
            <w:r>
              <w:rPr>
                <w:b/>
                <w:spacing w:val="-4"/>
                <w:sz w:val="21"/>
              </w:rPr>
              <w:t>Guidelines</w:t>
            </w:r>
          </w:p>
        </w:tc>
      </w:tr>
      <w:tr w14:paraId="34FD9781" w14:textId="77777777">
        <w:tblPrEx>
          <w:tblW w:w="0" w:type="auto"/>
          <w:tblInd w:w="745" w:type="dxa"/>
          <w:tblLayout w:type="fixed"/>
          <w:tblCellMar>
            <w:left w:w="0" w:type="dxa"/>
            <w:right w:w="0" w:type="dxa"/>
          </w:tblCellMar>
          <w:tblLook w:val="01E0"/>
        </w:tblPrEx>
        <w:trPr>
          <w:trHeight w:val="203"/>
        </w:trPr>
        <w:tc>
          <w:tcPr>
            <w:tcW w:w="5768" w:type="dxa"/>
            <w:gridSpan w:val="2"/>
            <w:tcBorders>
              <w:top w:val="single" w:sz="8" w:space="0" w:color="000000"/>
              <w:bottom w:val="single" w:sz="8" w:space="0" w:color="000000"/>
              <w:right w:val="single" w:sz="8" w:space="0" w:color="000000"/>
            </w:tcBorders>
            <w:shd w:val="clear" w:color="auto" w:fill="E4E4E4"/>
          </w:tcPr>
          <w:p w:rsidR="009603B0" w14:paraId="351B1570" w14:textId="77777777">
            <w:pPr>
              <w:pStyle w:val="TableParagraph"/>
              <w:spacing w:before="14" w:line="169" w:lineRule="exact"/>
              <w:ind w:left="2609" w:right="2583"/>
              <w:jc w:val="center"/>
              <w:rPr>
                <w:b/>
                <w:sz w:val="17"/>
              </w:rPr>
            </w:pPr>
            <w:r>
              <w:rPr>
                <w:b/>
                <w:spacing w:val="-4"/>
                <w:w w:val="105"/>
                <w:sz w:val="17"/>
              </w:rPr>
              <w:t>DATA</w:t>
            </w:r>
          </w:p>
        </w:tc>
        <w:tc>
          <w:tcPr>
            <w:tcW w:w="4102" w:type="dxa"/>
            <w:tcBorders>
              <w:top w:val="single" w:sz="8" w:space="0" w:color="000000"/>
              <w:left w:val="single" w:sz="8" w:space="0" w:color="000000"/>
              <w:bottom w:val="single" w:sz="8" w:space="0" w:color="000000"/>
            </w:tcBorders>
            <w:shd w:val="clear" w:color="auto" w:fill="E4E4E4"/>
          </w:tcPr>
          <w:p w:rsidR="009603B0" w14:paraId="6B12380F" w14:textId="77777777">
            <w:pPr>
              <w:pStyle w:val="TableParagraph"/>
              <w:spacing w:before="14" w:line="169" w:lineRule="exact"/>
              <w:ind w:left="1214"/>
              <w:rPr>
                <w:b/>
                <w:sz w:val="17"/>
              </w:rPr>
            </w:pPr>
            <w:r>
              <w:rPr>
                <w:b/>
                <w:spacing w:val="-2"/>
                <w:w w:val="105"/>
                <w:sz w:val="17"/>
              </w:rPr>
              <w:t>CHARACTERISTICS</w:t>
            </w:r>
          </w:p>
        </w:tc>
      </w:tr>
      <w:tr w14:paraId="17D6502B" w14:textId="77777777">
        <w:tblPrEx>
          <w:tblW w:w="0" w:type="auto"/>
          <w:tblInd w:w="745" w:type="dxa"/>
          <w:tblLayout w:type="fixed"/>
          <w:tblCellMar>
            <w:left w:w="0" w:type="dxa"/>
            <w:right w:w="0" w:type="dxa"/>
          </w:tblCellMar>
          <w:tblLook w:val="01E0"/>
        </w:tblPrEx>
        <w:trPr>
          <w:trHeight w:val="637"/>
        </w:trPr>
        <w:tc>
          <w:tcPr>
            <w:tcW w:w="801" w:type="dxa"/>
            <w:tcBorders>
              <w:top w:val="single" w:sz="8" w:space="0" w:color="000000"/>
              <w:bottom w:val="single" w:sz="8" w:space="0" w:color="000000"/>
              <w:right w:val="single" w:sz="8" w:space="0" w:color="000000"/>
            </w:tcBorders>
            <w:shd w:val="clear" w:color="auto" w:fill="E4E4E4"/>
          </w:tcPr>
          <w:p w:rsidR="009603B0" w14:paraId="7FA9F3AB" w14:textId="77777777">
            <w:pPr>
              <w:pStyle w:val="TableParagraph"/>
              <w:spacing w:before="15" w:line="254" w:lineRule="auto"/>
              <w:ind w:left="91" w:right="104"/>
              <w:rPr>
                <w:b/>
                <w:sz w:val="17"/>
              </w:rPr>
            </w:pPr>
            <w:r>
              <w:rPr>
                <w:b/>
                <w:spacing w:val="-2"/>
                <w:sz w:val="17"/>
              </w:rPr>
              <w:t xml:space="preserve">Table </w:t>
            </w:r>
            <w:r>
              <w:rPr>
                <w:b/>
                <w:spacing w:val="-4"/>
                <w:w w:val="105"/>
                <w:sz w:val="17"/>
              </w:rPr>
              <w:t>II.</w:t>
            </w:r>
          </w:p>
        </w:tc>
        <w:tc>
          <w:tcPr>
            <w:tcW w:w="9069" w:type="dxa"/>
            <w:gridSpan w:val="2"/>
            <w:tcBorders>
              <w:top w:val="single" w:sz="8" w:space="0" w:color="000000"/>
              <w:left w:val="single" w:sz="8" w:space="0" w:color="000000"/>
              <w:bottom w:val="single" w:sz="8" w:space="0" w:color="000000"/>
            </w:tcBorders>
          </w:tcPr>
          <w:p w:rsidR="009603B0" w14:paraId="35F5F616" w14:textId="77777777">
            <w:pPr>
              <w:pStyle w:val="TableParagraph"/>
              <w:spacing w:before="15"/>
              <w:ind w:left="141"/>
              <w:rPr>
                <w:b/>
                <w:sz w:val="17"/>
              </w:rPr>
            </w:pPr>
            <w:r>
              <w:rPr>
                <w:b/>
                <w:w w:val="105"/>
                <w:sz w:val="17"/>
              </w:rPr>
              <w:t>Children,</w:t>
            </w:r>
            <w:r>
              <w:rPr>
                <w:b/>
                <w:spacing w:val="-10"/>
                <w:w w:val="105"/>
                <w:sz w:val="17"/>
              </w:rPr>
              <w:t xml:space="preserve"> </w:t>
            </w:r>
            <w:r>
              <w:rPr>
                <w:b/>
                <w:w w:val="105"/>
                <w:sz w:val="17"/>
              </w:rPr>
              <w:t>Parents/Caregivers</w:t>
            </w:r>
            <w:r>
              <w:rPr>
                <w:b/>
                <w:spacing w:val="22"/>
                <w:w w:val="105"/>
                <w:sz w:val="17"/>
              </w:rPr>
              <w:t xml:space="preserve"> </w:t>
            </w:r>
            <w:r>
              <w:rPr>
                <w:b/>
                <w:w w:val="105"/>
                <w:sz w:val="17"/>
              </w:rPr>
              <w:t>with</w:t>
            </w:r>
            <w:r>
              <w:rPr>
                <w:b/>
                <w:spacing w:val="-14"/>
                <w:w w:val="105"/>
                <w:sz w:val="17"/>
              </w:rPr>
              <w:t xml:space="preserve"> </w:t>
            </w:r>
            <w:r>
              <w:rPr>
                <w:b/>
                <w:w w:val="105"/>
                <w:sz w:val="17"/>
              </w:rPr>
              <w:t>Disabilities</w:t>
            </w:r>
            <w:r>
              <w:rPr>
                <w:b/>
                <w:spacing w:val="5"/>
                <w:w w:val="105"/>
                <w:sz w:val="17"/>
              </w:rPr>
              <w:t xml:space="preserve"> </w:t>
            </w:r>
            <w:r>
              <w:rPr>
                <w:b/>
                <w:w w:val="105"/>
                <w:sz w:val="17"/>
              </w:rPr>
              <w:t>Who</w:t>
            </w:r>
            <w:r>
              <w:rPr>
                <w:b/>
                <w:spacing w:val="-5"/>
                <w:w w:val="105"/>
                <w:sz w:val="17"/>
              </w:rPr>
              <w:t xml:space="preserve"> </w:t>
            </w:r>
            <w:r>
              <w:rPr>
                <w:b/>
                <w:w w:val="105"/>
                <w:sz w:val="17"/>
              </w:rPr>
              <w:t>Received</w:t>
            </w:r>
            <w:r>
              <w:rPr>
                <w:b/>
                <w:spacing w:val="9"/>
                <w:w w:val="105"/>
                <w:sz w:val="17"/>
              </w:rPr>
              <w:t xml:space="preserve"> </w:t>
            </w:r>
            <w:r>
              <w:rPr>
                <w:b/>
                <w:w w:val="105"/>
                <w:sz w:val="17"/>
              </w:rPr>
              <w:t>Preventive</w:t>
            </w:r>
            <w:r>
              <w:rPr>
                <w:b/>
                <w:spacing w:val="5"/>
                <w:w w:val="105"/>
                <w:sz w:val="17"/>
              </w:rPr>
              <w:t xml:space="preserve"> </w:t>
            </w:r>
            <w:r>
              <w:rPr>
                <w:b/>
                <w:w w:val="105"/>
                <w:sz w:val="17"/>
              </w:rPr>
              <w:t>Direct</w:t>
            </w:r>
            <w:r>
              <w:rPr>
                <w:b/>
                <w:spacing w:val="-1"/>
                <w:w w:val="105"/>
                <w:sz w:val="17"/>
              </w:rPr>
              <w:t xml:space="preserve"> </w:t>
            </w:r>
            <w:r>
              <w:rPr>
                <w:b/>
                <w:spacing w:val="-2"/>
                <w:w w:val="105"/>
                <w:sz w:val="17"/>
              </w:rPr>
              <w:t>Services</w:t>
            </w:r>
          </w:p>
          <w:p w:rsidR="009603B0" w14:paraId="37EE7359" w14:textId="07F83ED3">
            <w:pPr>
              <w:pStyle w:val="TableParagraph"/>
              <w:spacing w:before="12"/>
              <w:ind w:left="141"/>
              <w:rPr>
                <w:sz w:val="17"/>
              </w:rPr>
            </w:pPr>
            <w:r>
              <w:rPr>
                <w:w w:val="105"/>
                <w:sz w:val="17"/>
              </w:rPr>
              <w:t>From</w:t>
            </w:r>
            <w:r>
              <w:rPr>
                <w:spacing w:val="-20"/>
                <w:w w:val="105"/>
                <w:sz w:val="17"/>
              </w:rPr>
              <w:t xml:space="preserve"> </w:t>
            </w:r>
            <w:r>
              <w:rPr>
                <w:w w:val="105"/>
                <w:sz w:val="17"/>
              </w:rPr>
              <w:t>the</w:t>
            </w:r>
            <w:r>
              <w:rPr>
                <w:spacing w:val="-4"/>
                <w:w w:val="105"/>
                <w:sz w:val="17"/>
              </w:rPr>
              <w:t xml:space="preserve"> </w:t>
            </w:r>
            <w:r>
              <w:rPr>
                <w:w w:val="105"/>
                <w:sz w:val="17"/>
              </w:rPr>
              <w:t>State</w:t>
            </w:r>
            <w:r>
              <w:rPr>
                <w:spacing w:val="29"/>
                <w:w w:val="105"/>
                <w:sz w:val="17"/>
              </w:rPr>
              <w:t xml:space="preserve"> </w:t>
            </w:r>
            <w:r>
              <w:rPr>
                <w:w w:val="105"/>
                <w:sz w:val="17"/>
              </w:rPr>
              <w:t>During</w:t>
            </w:r>
            <w:r>
              <w:rPr>
                <w:spacing w:val="-4"/>
                <w:w w:val="105"/>
                <w:sz w:val="17"/>
              </w:rPr>
              <w:t xml:space="preserve"> </w:t>
            </w:r>
            <w:r>
              <w:rPr>
                <w:w w:val="105"/>
                <w:sz w:val="17"/>
              </w:rPr>
              <w:t>the</w:t>
            </w:r>
            <w:r>
              <w:rPr>
                <w:spacing w:val="-20"/>
                <w:w w:val="105"/>
                <w:sz w:val="17"/>
              </w:rPr>
              <w:t xml:space="preserve"> </w:t>
            </w:r>
            <w:r>
              <w:rPr>
                <w:w w:val="105"/>
                <w:sz w:val="17"/>
              </w:rPr>
              <w:t>Year</w:t>
            </w:r>
            <w:r>
              <w:rPr>
                <w:spacing w:val="11"/>
                <w:w w:val="105"/>
                <w:sz w:val="17"/>
              </w:rPr>
              <w:t xml:space="preserve"> </w:t>
            </w:r>
            <w:r>
              <w:rPr>
                <w:w w:val="105"/>
                <w:sz w:val="17"/>
              </w:rPr>
              <w:t>–</w:t>
            </w:r>
            <w:r>
              <w:rPr>
                <w:spacing w:val="13"/>
                <w:w w:val="105"/>
                <w:sz w:val="17"/>
              </w:rPr>
              <w:t xml:space="preserve"> </w:t>
            </w:r>
            <w:r>
              <w:rPr>
                <w:spacing w:val="-2"/>
                <w:w w:val="105"/>
                <w:sz w:val="17"/>
              </w:rPr>
              <w:t>FY202</w:t>
            </w:r>
            <w:r w:rsidR="00DC3633">
              <w:rPr>
                <w:spacing w:val="-2"/>
                <w:w w:val="105"/>
                <w:sz w:val="17"/>
              </w:rPr>
              <w:t>X</w:t>
            </w:r>
          </w:p>
          <w:p w:rsidR="009603B0" w14:paraId="51CBF080" w14:textId="77777777">
            <w:pPr>
              <w:pStyle w:val="TableParagraph"/>
              <w:spacing w:before="13" w:line="186" w:lineRule="exact"/>
              <w:ind w:left="141"/>
              <w:rPr>
                <w:sz w:val="17"/>
              </w:rPr>
            </w:pPr>
            <w:r>
              <w:rPr>
                <w:sz w:val="17"/>
              </w:rPr>
              <w:t>Community-Based</w:t>
            </w:r>
            <w:r>
              <w:rPr>
                <w:spacing w:val="40"/>
                <w:sz w:val="17"/>
              </w:rPr>
              <w:t xml:space="preserve"> </w:t>
            </w:r>
            <w:r>
              <w:rPr>
                <w:sz w:val="17"/>
              </w:rPr>
              <w:t>Child</w:t>
            </w:r>
            <w:r>
              <w:rPr>
                <w:spacing w:val="40"/>
                <w:sz w:val="17"/>
              </w:rPr>
              <w:t xml:space="preserve"> </w:t>
            </w:r>
            <w:r>
              <w:rPr>
                <w:sz w:val="17"/>
              </w:rPr>
              <w:t>Abuse</w:t>
            </w:r>
            <w:r>
              <w:rPr>
                <w:spacing w:val="10"/>
                <w:sz w:val="17"/>
              </w:rPr>
              <w:t xml:space="preserve"> </w:t>
            </w:r>
            <w:r>
              <w:rPr>
                <w:sz w:val="17"/>
              </w:rPr>
              <w:t>Prevention</w:t>
            </w:r>
            <w:r>
              <w:rPr>
                <w:spacing w:val="40"/>
                <w:sz w:val="17"/>
              </w:rPr>
              <w:t xml:space="preserve"> </w:t>
            </w:r>
            <w:r>
              <w:rPr>
                <w:sz w:val="17"/>
              </w:rPr>
              <w:t>Program</w:t>
            </w:r>
            <w:r>
              <w:rPr>
                <w:spacing w:val="9"/>
                <w:sz w:val="17"/>
              </w:rPr>
              <w:t xml:space="preserve"> </w:t>
            </w:r>
            <w:r>
              <w:rPr>
                <w:sz w:val="17"/>
              </w:rPr>
              <w:t>(CBCAP)</w:t>
            </w:r>
            <w:r>
              <w:rPr>
                <w:spacing w:val="62"/>
                <w:w w:val="150"/>
                <w:sz w:val="17"/>
              </w:rPr>
              <w:t xml:space="preserve"> </w:t>
            </w:r>
            <w:r>
              <w:rPr>
                <w:spacing w:val="-4"/>
                <w:sz w:val="17"/>
              </w:rPr>
              <w:t>Grant</w:t>
            </w:r>
          </w:p>
        </w:tc>
      </w:tr>
      <w:tr w14:paraId="6BFF8D69" w14:textId="77777777">
        <w:tblPrEx>
          <w:tblW w:w="0" w:type="auto"/>
          <w:tblInd w:w="745" w:type="dxa"/>
          <w:tblLayout w:type="fixed"/>
          <w:tblCellMar>
            <w:left w:w="0" w:type="dxa"/>
            <w:right w:w="0" w:type="dxa"/>
          </w:tblCellMar>
          <w:tblLook w:val="01E0"/>
        </w:tblPrEx>
        <w:trPr>
          <w:trHeight w:val="204"/>
        </w:trPr>
        <w:tc>
          <w:tcPr>
            <w:tcW w:w="9870" w:type="dxa"/>
            <w:gridSpan w:val="3"/>
            <w:tcBorders>
              <w:top w:val="single" w:sz="8" w:space="0" w:color="000000"/>
              <w:bottom w:val="single" w:sz="8" w:space="0" w:color="000000"/>
            </w:tcBorders>
            <w:shd w:val="clear" w:color="auto" w:fill="E4E4E4"/>
          </w:tcPr>
          <w:p w:rsidR="009603B0" w14:paraId="13CE4A28" w14:textId="77777777">
            <w:pPr>
              <w:pStyle w:val="TableParagraph"/>
              <w:spacing w:before="14" w:line="169" w:lineRule="exact"/>
              <w:ind w:left="2825" w:right="2802"/>
              <w:jc w:val="center"/>
              <w:rPr>
                <w:b/>
                <w:sz w:val="17"/>
              </w:rPr>
            </w:pPr>
            <w:r>
              <w:rPr>
                <w:b/>
                <w:w w:val="105"/>
                <w:sz w:val="17"/>
              </w:rPr>
              <w:t>SUMMARY</w:t>
            </w:r>
            <w:r>
              <w:rPr>
                <w:b/>
                <w:spacing w:val="4"/>
                <w:w w:val="105"/>
                <w:sz w:val="17"/>
              </w:rPr>
              <w:t xml:space="preserve"> </w:t>
            </w:r>
            <w:r>
              <w:rPr>
                <w:b/>
                <w:w w:val="105"/>
                <w:sz w:val="17"/>
              </w:rPr>
              <w:t>DATA</w:t>
            </w:r>
            <w:r>
              <w:rPr>
                <w:b/>
                <w:spacing w:val="-1"/>
                <w:w w:val="105"/>
                <w:sz w:val="17"/>
              </w:rPr>
              <w:t xml:space="preserve"> </w:t>
            </w:r>
            <w:r>
              <w:rPr>
                <w:b/>
                <w:spacing w:val="-2"/>
                <w:w w:val="105"/>
                <w:sz w:val="17"/>
              </w:rPr>
              <w:t>DEFINITION</w:t>
            </w:r>
          </w:p>
        </w:tc>
      </w:tr>
      <w:tr w14:paraId="4877137F" w14:textId="77777777">
        <w:tblPrEx>
          <w:tblW w:w="0" w:type="auto"/>
          <w:tblInd w:w="745" w:type="dxa"/>
          <w:tblLayout w:type="fixed"/>
          <w:tblCellMar>
            <w:left w:w="0" w:type="dxa"/>
            <w:right w:w="0" w:type="dxa"/>
          </w:tblCellMar>
          <w:tblLook w:val="01E0"/>
        </w:tblPrEx>
        <w:trPr>
          <w:trHeight w:val="2799"/>
        </w:trPr>
        <w:tc>
          <w:tcPr>
            <w:tcW w:w="9870" w:type="dxa"/>
            <w:gridSpan w:val="3"/>
            <w:tcBorders>
              <w:top w:val="single" w:sz="8" w:space="0" w:color="000000"/>
              <w:bottom w:val="single" w:sz="8" w:space="0" w:color="000000"/>
            </w:tcBorders>
          </w:tcPr>
          <w:p w:rsidR="009603B0" w14:paraId="45E0EDC7" w14:textId="77777777">
            <w:pPr>
              <w:pStyle w:val="TableParagraph"/>
              <w:spacing w:before="62" w:line="256" w:lineRule="auto"/>
              <w:ind w:left="91" w:right="125"/>
              <w:rPr>
                <w:sz w:val="17"/>
              </w:rPr>
            </w:pPr>
            <w:r>
              <w:rPr>
                <w:w w:val="105"/>
                <w:sz w:val="17"/>
              </w:rPr>
              <w:t>Preventive</w:t>
            </w:r>
            <w:r>
              <w:rPr>
                <w:spacing w:val="-5"/>
                <w:w w:val="105"/>
                <w:sz w:val="17"/>
              </w:rPr>
              <w:t xml:space="preserve"> </w:t>
            </w:r>
            <w:r>
              <w:rPr>
                <w:w w:val="105"/>
                <w:sz w:val="17"/>
              </w:rPr>
              <w:t>direct</w:t>
            </w:r>
            <w:r>
              <w:rPr>
                <w:spacing w:val="-4"/>
                <w:w w:val="105"/>
                <w:sz w:val="17"/>
              </w:rPr>
              <w:t xml:space="preserve"> </w:t>
            </w:r>
            <w:r>
              <w:rPr>
                <w:w w:val="105"/>
                <w:sz w:val="17"/>
              </w:rPr>
              <w:t>services under CBCAP</w:t>
            </w:r>
            <w:r>
              <w:rPr>
                <w:spacing w:val="39"/>
                <w:w w:val="105"/>
                <w:sz w:val="17"/>
              </w:rPr>
              <w:t xml:space="preserve"> </w:t>
            </w:r>
            <w:r>
              <w:rPr>
                <w:w w:val="105"/>
                <w:sz w:val="17"/>
              </w:rPr>
              <w:t>are beneficial activities aimed at</w:t>
            </w:r>
            <w:r>
              <w:rPr>
                <w:spacing w:val="40"/>
                <w:w w:val="105"/>
                <w:sz w:val="17"/>
              </w:rPr>
              <w:t xml:space="preserve"> </w:t>
            </w:r>
            <w:r>
              <w:rPr>
                <w:w w:val="105"/>
                <w:sz w:val="17"/>
              </w:rPr>
              <w:t>preventing</w:t>
            </w:r>
            <w:r>
              <w:rPr>
                <w:spacing w:val="-5"/>
                <w:w w:val="105"/>
                <w:sz w:val="17"/>
              </w:rPr>
              <w:t xml:space="preserve"> </w:t>
            </w:r>
            <w:r>
              <w:rPr>
                <w:w w:val="105"/>
                <w:sz w:val="17"/>
              </w:rPr>
              <w:t>child abuse</w:t>
            </w:r>
            <w:r>
              <w:rPr>
                <w:spacing w:val="-5"/>
                <w:w w:val="105"/>
                <w:sz w:val="17"/>
              </w:rPr>
              <w:t xml:space="preserve"> </w:t>
            </w:r>
            <w:r>
              <w:rPr>
                <w:w w:val="105"/>
                <w:sz w:val="17"/>
              </w:rPr>
              <w:t>and neglect.</w:t>
            </w:r>
            <w:r>
              <w:rPr>
                <w:spacing w:val="-4"/>
                <w:w w:val="105"/>
                <w:sz w:val="17"/>
              </w:rPr>
              <w:t xml:space="preserve"> </w:t>
            </w:r>
            <w:r>
              <w:rPr>
                <w:w w:val="105"/>
                <w:sz w:val="17"/>
              </w:rPr>
              <w:t>Such activities</w:t>
            </w:r>
            <w:r>
              <w:rPr>
                <w:spacing w:val="-2"/>
                <w:w w:val="105"/>
                <w:sz w:val="17"/>
              </w:rPr>
              <w:t xml:space="preserve"> </w:t>
            </w:r>
            <w:r>
              <w:rPr>
                <w:w w:val="105"/>
                <w:sz w:val="17"/>
              </w:rPr>
              <w:t>may be directed at the general</w:t>
            </w:r>
            <w:r>
              <w:rPr>
                <w:spacing w:val="-1"/>
                <w:w w:val="105"/>
                <w:sz w:val="17"/>
              </w:rPr>
              <w:t xml:space="preserve"> </w:t>
            </w:r>
            <w:r>
              <w:rPr>
                <w:w w:val="105"/>
                <w:sz w:val="17"/>
              </w:rPr>
              <w:t>population</w:t>
            </w:r>
            <w:r>
              <w:rPr>
                <w:spacing w:val="-15"/>
                <w:w w:val="105"/>
                <w:sz w:val="17"/>
              </w:rPr>
              <w:t xml:space="preserve"> </w:t>
            </w:r>
            <w:r>
              <w:rPr>
                <w:w w:val="105"/>
                <w:sz w:val="17"/>
              </w:rPr>
              <w:t>or</w:t>
            </w:r>
            <w:r>
              <w:rPr>
                <w:spacing w:val="-5"/>
                <w:w w:val="105"/>
                <w:sz w:val="17"/>
              </w:rPr>
              <w:t xml:space="preserve"> </w:t>
            </w:r>
            <w:r>
              <w:rPr>
                <w:w w:val="105"/>
                <w:sz w:val="17"/>
              </w:rPr>
              <w:t>specific</w:t>
            </w:r>
            <w:r>
              <w:rPr>
                <w:spacing w:val="-2"/>
                <w:w w:val="105"/>
                <w:sz w:val="17"/>
              </w:rPr>
              <w:t xml:space="preserve"> </w:t>
            </w:r>
            <w:r>
              <w:rPr>
                <w:w w:val="105"/>
                <w:sz w:val="17"/>
              </w:rPr>
              <w:t>populations</w:t>
            </w:r>
            <w:r>
              <w:rPr>
                <w:spacing w:val="-2"/>
                <w:w w:val="105"/>
                <w:sz w:val="17"/>
              </w:rPr>
              <w:t xml:space="preserve"> </w:t>
            </w:r>
            <w:r>
              <w:rPr>
                <w:w w:val="105"/>
                <w:sz w:val="17"/>
              </w:rPr>
              <w:t>identified as</w:t>
            </w:r>
            <w:r>
              <w:rPr>
                <w:spacing w:val="-2"/>
                <w:w w:val="105"/>
                <w:sz w:val="17"/>
              </w:rPr>
              <w:t xml:space="preserve"> </w:t>
            </w:r>
            <w:r>
              <w:rPr>
                <w:w w:val="105"/>
                <w:sz w:val="17"/>
              </w:rPr>
              <w:t>being increased risk</w:t>
            </w:r>
            <w:r>
              <w:rPr>
                <w:spacing w:val="-2"/>
                <w:w w:val="105"/>
                <w:sz w:val="17"/>
              </w:rPr>
              <w:t xml:space="preserve"> </w:t>
            </w:r>
            <w:r>
              <w:rPr>
                <w:w w:val="105"/>
                <w:sz w:val="17"/>
              </w:rPr>
              <w:t>of</w:t>
            </w:r>
            <w:r>
              <w:rPr>
                <w:spacing w:val="-13"/>
                <w:w w:val="105"/>
                <w:sz w:val="17"/>
              </w:rPr>
              <w:t xml:space="preserve"> </w:t>
            </w:r>
            <w:r>
              <w:rPr>
                <w:w w:val="105"/>
                <w:sz w:val="17"/>
              </w:rPr>
              <w:t>abusing or neglecting</w:t>
            </w:r>
            <w:r>
              <w:rPr>
                <w:spacing w:val="-2"/>
                <w:w w:val="105"/>
                <w:sz w:val="17"/>
              </w:rPr>
              <w:t xml:space="preserve"> </w:t>
            </w:r>
            <w:r>
              <w:rPr>
                <w:w w:val="105"/>
                <w:sz w:val="17"/>
              </w:rPr>
              <w:t>their children.</w:t>
            </w:r>
            <w:r>
              <w:rPr>
                <w:spacing w:val="-1"/>
                <w:w w:val="105"/>
                <w:sz w:val="17"/>
              </w:rPr>
              <w:t xml:space="preserve"> </w:t>
            </w:r>
            <w:r>
              <w:rPr>
                <w:w w:val="105"/>
                <w:sz w:val="17"/>
              </w:rPr>
              <w:t>The</w:t>
            </w:r>
            <w:r>
              <w:rPr>
                <w:spacing w:val="-2"/>
                <w:w w:val="105"/>
                <w:sz w:val="17"/>
              </w:rPr>
              <w:t xml:space="preserve"> </w:t>
            </w:r>
            <w:r>
              <w:rPr>
                <w:w w:val="105"/>
                <w:sz w:val="17"/>
              </w:rPr>
              <w:t>primary focus of</w:t>
            </w:r>
            <w:r>
              <w:rPr>
                <w:spacing w:val="-1"/>
                <w:w w:val="105"/>
                <w:sz w:val="17"/>
              </w:rPr>
              <w:t xml:space="preserve"> </w:t>
            </w:r>
            <w:r>
              <w:rPr>
                <w:w w:val="105"/>
                <w:sz w:val="17"/>
              </w:rPr>
              <w:t>these</w:t>
            </w:r>
            <w:r>
              <w:rPr>
                <w:spacing w:val="-2"/>
                <w:w w:val="105"/>
                <w:sz w:val="17"/>
              </w:rPr>
              <w:t xml:space="preserve"> </w:t>
            </w:r>
            <w:r>
              <w:rPr>
                <w:w w:val="105"/>
                <w:sz w:val="17"/>
              </w:rPr>
              <w:t>activities is to better</w:t>
            </w:r>
            <w:r>
              <w:rPr>
                <w:spacing w:val="37"/>
                <w:w w:val="105"/>
                <w:sz w:val="17"/>
              </w:rPr>
              <w:t xml:space="preserve"> </w:t>
            </w:r>
            <w:r>
              <w:rPr>
                <w:w w:val="105"/>
                <w:sz w:val="17"/>
              </w:rPr>
              <w:t>strengthen and support</w:t>
            </w:r>
            <w:r>
              <w:rPr>
                <w:spacing w:val="-1"/>
                <w:w w:val="105"/>
                <w:sz w:val="17"/>
              </w:rPr>
              <w:t xml:space="preserve"> </w:t>
            </w:r>
            <w:r>
              <w:rPr>
                <w:w w:val="105"/>
                <w:sz w:val="17"/>
              </w:rPr>
              <w:t>families by increasing protective</w:t>
            </w:r>
            <w:r>
              <w:rPr>
                <w:spacing w:val="-1"/>
                <w:w w:val="105"/>
                <w:sz w:val="17"/>
              </w:rPr>
              <w:t xml:space="preserve"> </w:t>
            </w:r>
            <w:r>
              <w:rPr>
                <w:w w:val="105"/>
                <w:sz w:val="17"/>
              </w:rPr>
              <w:t>factors and</w:t>
            </w:r>
            <w:r>
              <w:rPr>
                <w:spacing w:val="25"/>
                <w:w w:val="105"/>
                <w:sz w:val="17"/>
              </w:rPr>
              <w:t xml:space="preserve"> </w:t>
            </w:r>
            <w:r>
              <w:rPr>
                <w:w w:val="105"/>
                <w:sz w:val="17"/>
              </w:rPr>
              <w:t>reducing</w:t>
            </w:r>
            <w:r>
              <w:rPr>
                <w:spacing w:val="-1"/>
                <w:w w:val="105"/>
                <w:sz w:val="17"/>
              </w:rPr>
              <w:t xml:space="preserve"> </w:t>
            </w:r>
            <w:r>
              <w:rPr>
                <w:w w:val="105"/>
                <w:sz w:val="17"/>
              </w:rPr>
              <w:t>the</w:t>
            </w:r>
            <w:r>
              <w:rPr>
                <w:spacing w:val="-1"/>
                <w:w w:val="105"/>
                <w:sz w:val="17"/>
              </w:rPr>
              <w:t xml:space="preserve"> </w:t>
            </w:r>
            <w:r>
              <w:rPr>
                <w:w w:val="105"/>
                <w:sz w:val="17"/>
              </w:rPr>
              <w:t>risk factors that can</w:t>
            </w:r>
            <w:r>
              <w:rPr>
                <w:spacing w:val="25"/>
                <w:w w:val="105"/>
                <w:sz w:val="17"/>
              </w:rPr>
              <w:t xml:space="preserve"> </w:t>
            </w:r>
            <w:r>
              <w:rPr>
                <w:w w:val="105"/>
                <w:sz w:val="17"/>
              </w:rPr>
              <w:t>reduce</w:t>
            </w:r>
            <w:r>
              <w:rPr>
                <w:spacing w:val="-1"/>
                <w:w w:val="105"/>
                <w:sz w:val="17"/>
              </w:rPr>
              <w:t xml:space="preserve"> </w:t>
            </w:r>
            <w:r>
              <w:rPr>
                <w:w w:val="105"/>
                <w:sz w:val="17"/>
              </w:rPr>
              <w:t>the</w:t>
            </w:r>
            <w:r>
              <w:rPr>
                <w:spacing w:val="25"/>
                <w:w w:val="105"/>
                <w:sz w:val="17"/>
              </w:rPr>
              <w:t xml:space="preserve"> </w:t>
            </w:r>
            <w:r>
              <w:rPr>
                <w:w w:val="105"/>
                <w:sz w:val="17"/>
              </w:rPr>
              <w:t>likelihood</w:t>
            </w:r>
            <w:r>
              <w:rPr>
                <w:spacing w:val="25"/>
                <w:w w:val="105"/>
                <w:sz w:val="17"/>
              </w:rPr>
              <w:t xml:space="preserve"> </w:t>
            </w:r>
            <w:r>
              <w:rPr>
                <w:w w:val="105"/>
                <w:sz w:val="17"/>
              </w:rPr>
              <w:t>of abuse</w:t>
            </w:r>
            <w:r>
              <w:rPr>
                <w:spacing w:val="-1"/>
                <w:w w:val="105"/>
                <w:sz w:val="17"/>
              </w:rPr>
              <w:t xml:space="preserve"> </w:t>
            </w:r>
            <w:r>
              <w:rPr>
                <w:w w:val="105"/>
                <w:sz w:val="17"/>
              </w:rPr>
              <w:t>or neglect. The</w:t>
            </w:r>
            <w:r>
              <w:rPr>
                <w:spacing w:val="-1"/>
                <w:w w:val="105"/>
                <w:sz w:val="17"/>
              </w:rPr>
              <w:t xml:space="preserve"> </w:t>
            </w:r>
            <w:r>
              <w:rPr>
                <w:w w:val="105"/>
                <w:sz w:val="17"/>
              </w:rPr>
              <w:t>five</w:t>
            </w:r>
            <w:r>
              <w:rPr>
                <w:spacing w:val="25"/>
                <w:w w:val="105"/>
                <w:sz w:val="17"/>
              </w:rPr>
              <w:t xml:space="preserve"> </w:t>
            </w:r>
            <w:r>
              <w:rPr>
                <w:w w:val="105"/>
                <w:sz w:val="17"/>
              </w:rPr>
              <w:t>primary</w:t>
            </w:r>
          </w:p>
          <w:p w:rsidR="009603B0" w14:paraId="610ED637" w14:textId="77777777">
            <w:pPr>
              <w:pStyle w:val="TableParagraph"/>
              <w:spacing w:line="256" w:lineRule="auto"/>
              <w:ind w:left="91" w:right="125"/>
              <w:rPr>
                <w:sz w:val="17"/>
              </w:rPr>
            </w:pPr>
            <w:r>
              <w:rPr>
                <w:sz w:val="17"/>
              </w:rPr>
              <w:t>protective</w:t>
            </w:r>
            <w:r>
              <w:rPr>
                <w:spacing w:val="9"/>
                <w:sz w:val="17"/>
              </w:rPr>
              <w:t xml:space="preserve"> </w:t>
            </w:r>
            <w:r>
              <w:rPr>
                <w:sz w:val="17"/>
              </w:rPr>
              <w:t>factors</w:t>
            </w:r>
            <w:r>
              <w:rPr>
                <w:spacing w:val="28"/>
                <w:sz w:val="17"/>
              </w:rPr>
              <w:t xml:space="preserve"> </w:t>
            </w:r>
            <w:r>
              <w:rPr>
                <w:sz w:val="17"/>
              </w:rPr>
              <w:t>to</w:t>
            </w:r>
            <w:r>
              <w:rPr>
                <w:spacing w:val="40"/>
                <w:sz w:val="17"/>
              </w:rPr>
              <w:t xml:space="preserve"> </w:t>
            </w:r>
            <w:r>
              <w:rPr>
                <w:sz w:val="17"/>
              </w:rPr>
              <w:t>be</w:t>
            </w:r>
            <w:r>
              <w:rPr>
                <w:spacing w:val="40"/>
                <w:sz w:val="17"/>
              </w:rPr>
              <w:t xml:space="preserve"> </w:t>
            </w:r>
            <w:r>
              <w:rPr>
                <w:sz w:val="17"/>
              </w:rPr>
              <w:t>increased</w:t>
            </w:r>
            <w:r>
              <w:rPr>
                <w:spacing w:val="40"/>
                <w:sz w:val="17"/>
              </w:rPr>
              <w:t xml:space="preserve"> </w:t>
            </w:r>
            <w:r>
              <w:rPr>
                <w:sz w:val="17"/>
              </w:rPr>
              <w:t>by</w:t>
            </w:r>
            <w:r>
              <w:rPr>
                <w:spacing w:val="28"/>
                <w:sz w:val="17"/>
              </w:rPr>
              <w:t xml:space="preserve"> </w:t>
            </w:r>
            <w:r>
              <w:rPr>
                <w:sz w:val="17"/>
              </w:rPr>
              <w:t>the</w:t>
            </w:r>
            <w:r>
              <w:rPr>
                <w:spacing w:val="40"/>
                <w:sz w:val="17"/>
              </w:rPr>
              <w:t xml:space="preserve"> </w:t>
            </w:r>
            <w:r>
              <w:rPr>
                <w:sz w:val="17"/>
              </w:rPr>
              <w:t>preventive</w:t>
            </w:r>
            <w:r>
              <w:rPr>
                <w:spacing w:val="9"/>
                <w:sz w:val="17"/>
              </w:rPr>
              <w:t xml:space="preserve"> </w:t>
            </w:r>
            <w:r>
              <w:rPr>
                <w:sz w:val="17"/>
              </w:rPr>
              <w:t>direct</w:t>
            </w:r>
            <w:r>
              <w:rPr>
                <w:spacing w:val="11"/>
                <w:sz w:val="17"/>
              </w:rPr>
              <w:t xml:space="preserve"> </w:t>
            </w:r>
            <w:r>
              <w:rPr>
                <w:sz w:val="17"/>
              </w:rPr>
              <w:t>services</w:t>
            </w:r>
            <w:r>
              <w:rPr>
                <w:spacing w:val="28"/>
                <w:sz w:val="17"/>
              </w:rPr>
              <w:t xml:space="preserve"> </w:t>
            </w:r>
            <w:r>
              <w:rPr>
                <w:sz w:val="17"/>
              </w:rPr>
              <w:t>include:</w:t>
            </w:r>
            <w:r>
              <w:rPr>
                <w:spacing w:val="11"/>
                <w:sz w:val="17"/>
              </w:rPr>
              <w:t xml:space="preserve"> </w:t>
            </w:r>
            <w:r>
              <w:rPr>
                <w:sz w:val="17"/>
              </w:rPr>
              <w:t>nurturing</w:t>
            </w:r>
            <w:r>
              <w:rPr>
                <w:spacing w:val="9"/>
                <w:sz w:val="17"/>
              </w:rPr>
              <w:t xml:space="preserve"> </w:t>
            </w:r>
            <w:r>
              <w:rPr>
                <w:sz w:val="17"/>
              </w:rPr>
              <w:t>and</w:t>
            </w:r>
            <w:r>
              <w:rPr>
                <w:spacing w:val="40"/>
                <w:sz w:val="17"/>
              </w:rPr>
              <w:t xml:space="preserve"> </w:t>
            </w:r>
            <w:r>
              <w:rPr>
                <w:sz w:val="17"/>
              </w:rPr>
              <w:t>attachment,</w:t>
            </w:r>
            <w:r>
              <w:rPr>
                <w:spacing w:val="11"/>
                <w:sz w:val="17"/>
              </w:rPr>
              <w:t xml:space="preserve"> </w:t>
            </w:r>
            <w:r>
              <w:rPr>
                <w:sz w:val="17"/>
              </w:rPr>
              <w:t>parental</w:t>
            </w:r>
            <w:r>
              <w:rPr>
                <w:spacing w:val="30"/>
                <w:sz w:val="17"/>
              </w:rPr>
              <w:t xml:space="preserve"> </w:t>
            </w:r>
            <w:r>
              <w:rPr>
                <w:sz w:val="17"/>
              </w:rPr>
              <w:t xml:space="preserve">resilience, </w:t>
            </w:r>
            <w:r>
              <w:rPr>
                <w:w w:val="105"/>
                <w:sz w:val="17"/>
              </w:rPr>
              <w:t>knowledge of parenting and</w:t>
            </w:r>
            <w:r>
              <w:rPr>
                <w:spacing w:val="32"/>
                <w:w w:val="105"/>
                <w:sz w:val="17"/>
              </w:rPr>
              <w:t xml:space="preserve"> </w:t>
            </w:r>
            <w:r>
              <w:rPr>
                <w:w w:val="105"/>
                <w:sz w:val="17"/>
              </w:rPr>
              <w:t>of child and</w:t>
            </w:r>
            <w:r>
              <w:rPr>
                <w:spacing w:val="32"/>
                <w:w w:val="105"/>
                <w:sz w:val="17"/>
              </w:rPr>
              <w:t xml:space="preserve"> </w:t>
            </w:r>
            <w:r>
              <w:rPr>
                <w:w w:val="105"/>
                <w:sz w:val="17"/>
              </w:rPr>
              <w:t>youth</w:t>
            </w:r>
            <w:r>
              <w:rPr>
                <w:spacing w:val="32"/>
                <w:w w:val="105"/>
                <w:sz w:val="17"/>
              </w:rPr>
              <w:t xml:space="preserve"> </w:t>
            </w:r>
            <w:r>
              <w:rPr>
                <w:w w:val="105"/>
                <w:sz w:val="17"/>
              </w:rPr>
              <w:t>development, social connections, concrete supports for parents, and</w:t>
            </w:r>
          </w:p>
          <w:p w:rsidR="009603B0" w14:paraId="113CDD8A" w14:textId="77777777">
            <w:pPr>
              <w:pStyle w:val="TableParagraph"/>
              <w:spacing w:line="254" w:lineRule="auto"/>
              <w:ind w:left="91" w:right="125"/>
              <w:rPr>
                <w:sz w:val="17"/>
              </w:rPr>
            </w:pPr>
            <w:r>
              <w:rPr>
                <w:sz w:val="17"/>
              </w:rPr>
              <w:t>social</w:t>
            </w:r>
            <w:r>
              <w:rPr>
                <w:spacing w:val="30"/>
                <w:sz w:val="17"/>
              </w:rPr>
              <w:t xml:space="preserve"> </w:t>
            </w:r>
            <w:r>
              <w:rPr>
                <w:sz w:val="17"/>
              </w:rPr>
              <w:t>and</w:t>
            </w:r>
            <w:r>
              <w:rPr>
                <w:spacing w:val="40"/>
                <w:sz w:val="17"/>
              </w:rPr>
              <w:t xml:space="preserve"> </w:t>
            </w:r>
            <w:r>
              <w:rPr>
                <w:sz w:val="17"/>
              </w:rPr>
              <w:t>emotional</w:t>
            </w:r>
            <w:r>
              <w:rPr>
                <w:spacing w:val="30"/>
                <w:sz w:val="17"/>
              </w:rPr>
              <w:t xml:space="preserve"> </w:t>
            </w:r>
            <w:r>
              <w:rPr>
                <w:sz w:val="17"/>
              </w:rPr>
              <w:t>competence of</w:t>
            </w:r>
            <w:r>
              <w:rPr>
                <w:spacing w:val="11"/>
                <w:sz w:val="17"/>
              </w:rPr>
              <w:t xml:space="preserve"> </w:t>
            </w:r>
            <w:r>
              <w:rPr>
                <w:sz w:val="17"/>
              </w:rPr>
              <w:t>children.</w:t>
            </w:r>
            <w:r>
              <w:rPr>
                <w:spacing w:val="11"/>
                <w:sz w:val="17"/>
              </w:rPr>
              <w:t xml:space="preserve"> </w:t>
            </w:r>
            <w:r>
              <w:rPr>
                <w:sz w:val="17"/>
              </w:rPr>
              <w:t>The primary</w:t>
            </w:r>
            <w:r>
              <w:rPr>
                <w:spacing w:val="28"/>
                <w:sz w:val="17"/>
              </w:rPr>
              <w:t xml:space="preserve"> </w:t>
            </w:r>
            <w:r>
              <w:rPr>
                <w:sz w:val="17"/>
              </w:rPr>
              <w:t>risk</w:t>
            </w:r>
            <w:r>
              <w:rPr>
                <w:spacing w:val="28"/>
                <w:sz w:val="17"/>
              </w:rPr>
              <w:t xml:space="preserve"> </w:t>
            </w:r>
            <w:r>
              <w:rPr>
                <w:sz w:val="17"/>
              </w:rPr>
              <w:t>factors</w:t>
            </w:r>
            <w:r>
              <w:rPr>
                <w:spacing w:val="28"/>
                <w:sz w:val="17"/>
              </w:rPr>
              <w:t xml:space="preserve"> </w:t>
            </w:r>
            <w:r>
              <w:rPr>
                <w:sz w:val="17"/>
              </w:rPr>
              <w:t>that</w:t>
            </w:r>
            <w:r>
              <w:rPr>
                <w:spacing w:val="11"/>
                <w:sz w:val="17"/>
              </w:rPr>
              <w:t xml:space="preserve"> </w:t>
            </w:r>
            <w:r>
              <w:rPr>
                <w:sz w:val="17"/>
              </w:rPr>
              <w:t>may</w:t>
            </w:r>
            <w:r>
              <w:rPr>
                <w:spacing w:val="28"/>
                <w:sz w:val="17"/>
              </w:rPr>
              <w:t xml:space="preserve"> </w:t>
            </w:r>
            <w:r>
              <w:rPr>
                <w:sz w:val="17"/>
              </w:rPr>
              <w:t>be</w:t>
            </w:r>
            <w:r>
              <w:rPr>
                <w:spacing w:val="71"/>
                <w:sz w:val="17"/>
              </w:rPr>
              <w:t xml:space="preserve"> </w:t>
            </w:r>
            <w:r>
              <w:rPr>
                <w:sz w:val="17"/>
              </w:rPr>
              <w:t>addressed</w:t>
            </w:r>
            <w:r>
              <w:rPr>
                <w:spacing w:val="40"/>
                <w:sz w:val="17"/>
              </w:rPr>
              <w:t xml:space="preserve"> </w:t>
            </w:r>
            <w:r>
              <w:rPr>
                <w:sz w:val="17"/>
              </w:rPr>
              <w:t>include caregiver</w:t>
            </w:r>
            <w:r>
              <w:rPr>
                <w:spacing w:val="24"/>
                <w:sz w:val="17"/>
              </w:rPr>
              <w:t xml:space="preserve"> </w:t>
            </w:r>
            <w:r>
              <w:rPr>
                <w:sz w:val="17"/>
              </w:rPr>
              <w:t xml:space="preserve">problems </w:t>
            </w:r>
            <w:r>
              <w:rPr>
                <w:w w:val="105"/>
                <w:sz w:val="17"/>
              </w:rPr>
              <w:t>with mental health,</w:t>
            </w:r>
            <w:r>
              <w:rPr>
                <w:spacing w:val="-8"/>
                <w:w w:val="105"/>
                <w:sz w:val="17"/>
              </w:rPr>
              <w:t xml:space="preserve"> </w:t>
            </w:r>
            <w:r>
              <w:rPr>
                <w:w w:val="105"/>
                <w:sz w:val="17"/>
              </w:rPr>
              <w:t>substance</w:t>
            </w:r>
            <w:r>
              <w:rPr>
                <w:spacing w:val="-10"/>
                <w:w w:val="105"/>
                <w:sz w:val="17"/>
              </w:rPr>
              <w:t xml:space="preserve"> </w:t>
            </w:r>
            <w:r>
              <w:rPr>
                <w:w w:val="105"/>
                <w:sz w:val="17"/>
              </w:rPr>
              <w:t>abuse,</w:t>
            </w:r>
            <w:r>
              <w:rPr>
                <w:spacing w:val="36"/>
                <w:w w:val="105"/>
                <w:sz w:val="17"/>
              </w:rPr>
              <w:t xml:space="preserve"> </w:t>
            </w:r>
            <w:r>
              <w:rPr>
                <w:w w:val="105"/>
                <w:sz w:val="17"/>
              </w:rPr>
              <w:t>and family and community violence,</w:t>
            </w:r>
            <w:r>
              <w:rPr>
                <w:spacing w:val="-8"/>
                <w:w w:val="105"/>
                <w:sz w:val="17"/>
              </w:rPr>
              <w:t xml:space="preserve"> </w:t>
            </w:r>
            <w:r>
              <w:rPr>
                <w:w w:val="105"/>
                <w:sz w:val="17"/>
              </w:rPr>
              <w:t>and other negative</w:t>
            </w:r>
            <w:r>
              <w:rPr>
                <w:spacing w:val="-10"/>
                <w:w w:val="105"/>
                <w:sz w:val="17"/>
              </w:rPr>
              <w:t xml:space="preserve"> </w:t>
            </w:r>
            <w:r>
              <w:rPr>
                <w:w w:val="105"/>
                <w:sz w:val="17"/>
              </w:rPr>
              <w:t>conditions in the</w:t>
            </w:r>
            <w:r>
              <w:rPr>
                <w:spacing w:val="-10"/>
                <w:w w:val="105"/>
                <w:sz w:val="17"/>
              </w:rPr>
              <w:t xml:space="preserve"> </w:t>
            </w:r>
            <w:r>
              <w:rPr>
                <w:w w:val="105"/>
                <w:sz w:val="17"/>
              </w:rPr>
              <w:t>child and family’s</w:t>
            </w:r>
            <w:r>
              <w:rPr>
                <w:spacing w:val="39"/>
                <w:w w:val="105"/>
                <w:sz w:val="17"/>
              </w:rPr>
              <w:t xml:space="preserve"> </w:t>
            </w:r>
            <w:r>
              <w:rPr>
                <w:w w:val="105"/>
                <w:sz w:val="17"/>
              </w:rPr>
              <w:t>life</w:t>
            </w:r>
            <w:r>
              <w:rPr>
                <w:spacing w:val="-3"/>
                <w:w w:val="105"/>
                <w:sz w:val="17"/>
              </w:rPr>
              <w:t xml:space="preserve"> </w:t>
            </w:r>
            <w:r>
              <w:rPr>
                <w:w w:val="105"/>
                <w:sz w:val="17"/>
              </w:rPr>
              <w:t>situation.</w:t>
            </w:r>
            <w:r>
              <w:rPr>
                <w:spacing w:val="-2"/>
                <w:w w:val="105"/>
                <w:sz w:val="17"/>
              </w:rPr>
              <w:t xml:space="preserve"> </w:t>
            </w:r>
            <w:r>
              <w:rPr>
                <w:w w:val="105"/>
                <w:sz w:val="17"/>
              </w:rPr>
              <w:t>Ultimately,</w:t>
            </w:r>
            <w:r>
              <w:rPr>
                <w:spacing w:val="-2"/>
                <w:w w:val="105"/>
                <w:sz w:val="17"/>
              </w:rPr>
              <w:t xml:space="preserve"> </w:t>
            </w:r>
            <w:r>
              <w:rPr>
                <w:w w:val="105"/>
                <w:sz w:val="17"/>
              </w:rPr>
              <w:t>the goals of</w:t>
            </w:r>
            <w:r>
              <w:rPr>
                <w:spacing w:val="-2"/>
                <w:w w:val="105"/>
                <w:sz w:val="17"/>
              </w:rPr>
              <w:t xml:space="preserve"> </w:t>
            </w:r>
            <w:r>
              <w:rPr>
                <w:w w:val="105"/>
                <w:sz w:val="17"/>
              </w:rPr>
              <w:t>these</w:t>
            </w:r>
            <w:r>
              <w:rPr>
                <w:spacing w:val="-3"/>
                <w:w w:val="105"/>
                <w:sz w:val="17"/>
              </w:rPr>
              <w:t xml:space="preserve"> </w:t>
            </w:r>
            <w:r>
              <w:rPr>
                <w:w w:val="105"/>
                <w:sz w:val="17"/>
              </w:rPr>
              <w:t>activities are to increase</w:t>
            </w:r>
            <w:r>
              <w:rPr>
                <w:spacing w:val="-3"/>
                <w:w w:val="105"/>
                <w:sz w:val="17"/>
              </w:rPr>
              <w:t xml:space="preserve"> </w:t>
            </w:r>
            <w:r>
              <w:rPr>
                <w:w w:val="105"/>
                <w:sz w:val="17"/>
              </w:rPr>
              <w:t>the</w:t>
            </w:r>
            <w:r>
              <w:rPr>
                <w:spacing w:val="-3"/>
                <w:w w:val="105"/>
                <w:sz w:val="17"/>
              </w:rPr>
              <w:t xml:space="preserve"> </w:t>
            </w:r>
            <w:r>
              <w:rPr>
                <w:w w:val="105"/>
                <w:sz w:val="17"/>
              </w:rPr>
              <w:t>strength and stability of</w:t>
            </w:r>
            <w:r>
              <w:rPr>
                <w:spacing w:val="-2"/>
                <w:w w:val="105"/>
                <w:sz w:val="17"/>
              </w:rPr>
              <w:t xml:space="preserve"> </w:t>
            </w:r>
            <w:r>
              <w:rPr>
                <w:w w:val="105"/>
                <w:sz w:val="17"/>
              </w:rPr>
              <w:t>families,</w:t>
            </w:r>
            <w:r>
              <w:rPr>
                <w:spacing w:val="-2"/>
                <w:w w:val="105"/>
                <w:sz w:val="17"/>
              </w:rPr>
              <w:t xml:space="preserve"> </w:t>
            </w:r>
            <w:r>
              <w:rPr>
                <w:w w:val="105"/>
                <w:sz w:val="17"/>
              </w:rPr>
              <w:t>to increase parents’</w:t>
            </w:r>
            <w:r>
              <w:rPr>
                <w:spacing w:val="-8"/>
                <w:w w:val="105"/>
                <w:sz w:val="17"/>
              </w:rPr>
              <w:t xml:space="preserve"> </w:t>
            </w:r>
            <w:r>
              <w:rPr>
                <w:w w:val="105"/>
                <w:sz w:val="17"/>
              </w:rPr>
              <w:t xml:space="preserve">confidence and competence in their parenting abilities, to afford children a stable and </w:t>
            </w:r>
            <w:r>
              <w:rPr>
                <w:w w:val="105"/>
                <w:sz w:val="17"/>
              </w:rPr>
              <w:t>supportive</w:t>
            </w:r>
          </w:p>
          <w:p w:rsidR="009603B0" w14:paraId="670BBDA3" w14:textId="77777777">
            <w:pPr>
              <w:pStyle w:val="TableParagraph"/>
              <w:spacing w:line="254" w:lineRule="auto"/>
              <w:ind w:left="91" w:right="125"/>
              <w:rPr>
                <w:sz w:val="17"/>
              </w:rPr>
            </w:pPr>
            <w:r>
              <w:rPr>
                <w:w w:val="105"/>
                <w:sz w:val="17"/>
              </w:rPr>
              <w:t>environment</w:t>
            </w:r>
            <w:r>
              <w:rPr>
                <w:spacing w:val="-10"/>
                <w:w w:val="105"/>
                <w:sz w:val="17"/>
              </w:rPr>
              <w:t xml:space="preserve"> </w:t>
            </w:r>
            <w:r>
              <w:rPr>
                <w:w w:val="105"/>
                <w:sz w:val="17"/>
              </w:rPr>
              <w:t>and to increase</w:t>
            </w:r>
            <w:r>
              <w:rPr>
                <w:spacing w:val="-11"/>
                <w:w w:val="105"/>
                <w:sz w:val="17"/>
              </w:rPr>
              <w:t xml:space="preserve"> </w:t>
            </w:r>
            <w:r>
              <w:rPr>
                <w:w w:val="105"/>
                <w:sz w:val="17"/>
              </w:rPr>
              <w:t>the</w:t>
            </w:r>
            <w:r>
              <w:rPr>
                <w:spacing w:val="-11"/>
                <w:w w:val="105"/>
                <w:sz w:val="17"/>
              </w:rPr>
              <w:t xml:space="preserve"> </w:t>
            </w:r>
            <w:r>
              <w:rPr>
                <w:w w:val="105"/>
                <w:sz w:val="17"/>
              </w:rPr>
              <w:t>safety,</w:t>
            </w:r>
            <w:r>
              <w:rPr>
                <w:spacing w:val="-10"/>
                <w:w w:val="105"/>
                <w:sz w:val="17"/>
              </w:rPr>
              <w:t xml:space="preserve"> </w:t>
            </w:r>
            <w:r>
              <w:rPr>
                <w:w w:val="105"/>
                <w:sz w:val="17"/>
              </w:rPr>
              <w:t>permanency and well</w:t>
            </w:r>
            <w:r>
              <w:rPr>
                <w:spacing w:val="-22"/>
                <w:w w:val="105"/>
                <w:sz w:val="17"/>
              </w:rPr>
              <w:t xml:space="preserve"> </w:t>
            </w:r>
            <w:r>
              <w:rPr>
                <w:w w:val="105"/>
                <w:sz w:val="17"/>
              </w:rPr>
              <w:t>-being of</w:t>
            </w:r>
            <w:r>
              <w:rPr>
                <w:spacing w:val="-10"/>
                <w:w w:val="105"/>
                <w:sz w:val="17"/>
              </w:rPr>
              <w:t xml:space="preserve"> </w:t>
            </w:r>
            <w:r>
              <w:rPr>
                <w:w w:val="105"/>
                <w:sz w:val="17"/>
              </w:rPr>
              <w:t>children and families.</w:t>
            </w:r>
            <w:r>
              <w:rPr>
                <w:spacing w:val="40"/>
                <w:w w:val="105"/>
                <w:sz w:val="17"/>
              </w:rPr>
              <w:t xml:space="preserve"> </w:t>
            </w:r>
            <w:r>
              <w:rPr>
                <w:w w:val="105"/>
                <w:sz w:val="17"/>
              </w:rPr>
              <w:t>Such activities do not include information and referral, one-time public education events, or public awareness campaigns.</w:t>
            </w:r>
          </w:p>
        </w:tc>
      </w:tr>
      <w:tr w14:paraId="2AFD0427" w14:textId="77777777">
        <w:tblPrEx>
          <w:tblW w:w="0" w:type="auto"/>
          <w:tblInd w:w="745" w:type="dxa"/>
          <w:tblLayout w:type="fixed"/>
          <w:tblCellMar>
            <w:left w:w="0" w:type="dxa"/>
            <w:right w:w="0" w:type="dxa"/>
          </w:tblCellMar>
          <w:tblLook w:val="01E0"/>
        </w:tblPrEx>
        <w:trPr>
          <w:trHeight w:val="267"/>
        </w:trPr>
        <w:tc>
          <w:tcPr>
            <w:tcW w:w="9870" w:type="dxa"/>
            <w:gridSpan w:val="3"/>
            <w:tcBorders>
              <w:top w:val="single" w:sz="8" w:space="0" w:color="000000"/>
              <w:bottom w:val="single" w:sz="8" w:space="0" w:color="000000"/>
            </w:tcBorders>
            <w:shd w:val="clear" w:color="auto" w:fill="E4E4E4"/>
          </w:tcPr>
          <w:p w:rsidR="009603B0" w14:paraId="1B33BD97" w14:textId="77777777">
            <w:pPr>
              <w:pStyle w:val="TableParagraph"/>
              <w:spacing w:before="14"/>
              <w:ind w:left="2825" w:right="2782"/>
              <w:jc w:val="center"/>
              <w:rPr>
                <w:b/>
                <w:sz w:val="17"/>
              </w:rPr>
            </w:pPr>
            <w:r>
              <w:rPr>
                <w:b/>
                <w:w w:val="105"/>
                <w:sz w:val="17"/>
              </w:rPr>
              <w:t>INSTRUCTIONS</w:t>
            </w:r>
            <w:r>
              <w:rPr>
                <w:b/>
                <w:spacing w:val="10"/>
                <w:w w:val="105"/>
                <w:sz w:val="17"/>
              </w:rPr>
              <w:t xml:space="preserve"> </w:t>
            </w:r>
            <w:r>
              <w:rPr>
                <w:b/>
                <w:w w:val="105"/>
                <w:sz w:val="17"/>
              </w:rPr>
              <w:t>/</w:t>
            </w:r>
            <w:r>
              <w:rPr>
                <w:b/>
                <w:spacing w:val="-11"/>
                <w:w w:val="105"/>
                <w:sz w:val="17"/>
              </w:rPr>
              <w:t xml:space="preserve"> </w:t>
            </w:r>
            <w:r>
              <w:rPr>
                <w:b/>
                <w:w w:val="105"/>
                <w:sz w:val="17"/>
              </w:rPr>
              <w:t>ERROR</w:t>
            </w:r>
            <w:r>
              <w:rPr>
                <w:b/>
                <w:spacing w:val="3"/>
                <w:w w:val="105"/>
                <w:sz w:val="17"/>
              </w:rPr>
              <w:t xml:space="preserve"> </w:t>
            </w:r>
            <w:r>
              <w:rPr>
                <w:b/>
                <w:spacing w:val="-2"/>
                <w:w w:val="105"/>
                <w:sz w:val="17"/>
              </w:rPr>
              <w:t>CONDITIONS</w:t>
            </w:r>
          </w:p>
        </w:tc>
      </w:tr>
      <w:tr w14:paraId="79BF2F67" w14:textId="77777777">
        <w:tblPrEx>
          <w:tblW w:w="0" w:type="auto"/>
          <w:tblInd w:w="745" w:type="dxa"/>
          <w:tblLayout w:type="fixed"/>
          <w:tblCellMar>
            <w:left w:w="0" w:type="dxa"/>
            <w:right w:w="0" w:type="dxa"/>
          </w:tblCellMar>
          <w:tblLook w:val="01E0"/>
        </w:tblPrEx>
        <w:trPr>
          <w:trHeight w:val="5857"/>
        </w:trPr>
        <w:tc>
          <w:tcPr>
            <w:tcW w:w="9870" w:type="dxa"/>
            <w:gridSpan w:val="3"/>
            <w:tcBorders>
              <w:top w:val="single" w:sz="8" w:space="0" w:color="000000"/>
              <w:bottom w:val="single" w:sz="8" w:space="0" w:color="000000"/>
            </w:tcBorders>
          </w:tcPr>
          <w:p w:rsidR="009603B0" w14:paraId="47950BC8" w14:textId="77777777">
            <w:pPr>
              <w:pStyle w:val="TableParagraph"/>
              <w:spacing w:before="79" w:line="254" w:lineRule="auto"/>
              <w:ind w:left="91" w:right="125"/>
              <w:rPr>
                <w:sz w:val="17"/>
              </w:rPr>
            </w:pPr>
            <w:r>
              <w:rPr>
                <w:w w:val="105"/>
                <w:sz w:val="17"/>
              </w:rPr>
              <w:t>This is the</w:t>
            </w:r>
            <w:r>
              <w:rPr>
                <w:spacing w:val="-11"/>
                <w:w w:val="105"/>
                <w:sz w:val="17"/>
              </w:rPr>
              <w:t xml:space="preserve"> </w:t>
            </w:r>
            <w:r>
              <w:rPr>
                <w:w w:val="105"/>
                <w:sz w:val="17"/>
              </w:rPr>
              <w:t>number</w:t>
            </w:r>
            <w:r>
              <w:rPr>
                <w:spacing w:val="40"/>
                <w:w w:val="105"/>
                <w:sz w:val="17"/>
              </w:rPr>
              <w:t xml:space="preserve"> </w:t>
            </w:r>
            <w:r>
              <w:rPr>
                <w:w w:val="105"/>
                <w:sz w:val="17"/>
              </w:rPr>
              <w:t>of</w:t>
            </w:r>
            <w:r>
              <w:rPr>
                <w:spacing w:val="-10"/>
                <w:w w:val="105"/>
                <w:sz w:val="17"/>
              </w:rPr>
              <w:t xml:space="preserve"> </w:t>
            </w:r>
            <w:r>
              <w:rPr>
                <w:w w:val="105"/>
                <w:sz w:val="17"/>
              </w:rPr>
              <w:t>children and adults/caregivers with disabilities who received</w:t>
            </w:r>
            <w:r>
              <w:rPr>
                <w:spacing w:val="-11"/>
                <w:w w:val="105"/>
                <w:sz w:val="17"/>
              </w:rPr>
              <w:t xml:space="preserve"> </w:t>
            </w:r>
            <w:r>
              <w:rPr>
                <w:w w:val="105"/>
                <w:sz w:val="17"/>
              </w:rPr>
              <w:t>services aimed at</w:t>
            </w:r>
            <w:r>
              <w:rPr>
                <w:spacing w:val="-10"/>
                <w:w w:val="105"/>
                <w:sz w:val="17"/>
              </w:rPr>
              <w:t xml:space="preserve"> </w:t>
            </w:r>
            <w:r>
              <w:rPr>
                <w:w w:val="105"/>
                <w:sz w:val="17"/>
              </w:rPr>
              <w:t>preventing child abuse</w:t>
            </w:r>
            <w:r>
              <w:rPr>
                <w:spacing w:val="40"/>
                <w:w w:val="105"/>
                <w:sz w:val="17"/>
              </w:rPr>
              <w:t xml:space="preserve"> </w:t>
            </w:r>
            <w:r>
              <w:rPr>
                <w:w w:val="105"/>
                <w:sz w:val="17"/>
              </w:rPr>
              <w:t>and neglect</w:t>
            </w:r>
            <w:r>
              <w:rPr>
                <w:spacing w:val="-5"/>
                <w:w w:val="105"/>
                <w:sz w:val="17"/>
              </w:rPr>
              <w:t xml:space="preserve"> </w:t>
            </w:r>
            <w:r>
              <w:rPr>
                <w:w w:val="105"/>
                <w:sz w:val="17"/>
              </w:rPr>
              <w:t>during</w:t>
            </w:r>
            <w:r>
              <w:rPr>
                <w:spacing w:val="-7"/>
                <w:w w:val="105"/>
                <w:sz w:val="17"/>
              </w:rPr>
              <w:t xml:space="preserve"> </w:t>
            </w:r>
            <w:r>
              <w:rPr>
                <w:w w:val="105"/>
                <w:sz w:val="17"/>
              </w:rPr>
              <w:t>the</w:t>
            </w:r>
            <w:r>
              <w:rPr>
                <w:spacing w:val="-7"/>
                <w:w w:val="105"/>
                <w:sz w:val="17"/>
              </w:rPr>
              <w:t xml:space="preserve"> </w:t>
            </w:r>
            <w:r>
              <w:rPr>
                <w:w w:val="105"/>
                <w:sz w:val="17"/>
              </w:rPr>
              <w:t>year.</w:t>
            </w:r>
            <w:r>
              <w:rPr>
                <w:spacing w:val="-5"/>
                <w:w w:val="105"/>
                <w:sz w:val="17"/>
              </w:rPr>
              <w:t xml:space="preserve"> </w:t>
            </w:r>
            <w:r>
              <w:rPr>
                <w:w w:val="105"/>
                <w:sz w:val="17"/>
              </w:rPr>
              <w:t>These services may</w:t>
            </w:r>
            <w:r>
              <w:rPr>
                <w:spacing w:val="32"/>
                <w:w w:val="105"/>
                <w:sz w:val="17"/>
              </w:rPr>
              <w:t xml:space="preserve"> </w:t>
            </w:r>
            <w:r>
              <w:rPr>
                <w:w w:val="105"/>
                <w:sz w:val="17"/>
              </w:rPr>
              <w:t>be directed at specific populations identified</w:t>
            </w:r>
            <w:r>
              <w:rPr>
                <w:spacing w:val="-7"/>
                <w:w w:val="105"/>
                <w:sz w:val="17"/>
              </w:rPr>
              <w:t xml:space="preserve"> </w:t>
            </w:r>
            <w:r>
              <w:rPr>
                <w:w w:val="105"/>
                <w:sz w:val="17"/>
              </w:rPr>
              <w:t>as being at</w:t>
            </w:r>
          </w:p>
          <w:p w:rsidR="009603B0" w14:paraId="3BF1D9AA" w14:textId="77777777">
            <w:pPr>
              <w:pStyle w:val="TableParagraph"/>
              <w:spacing w:before="2" w:line="254" w:lineRule="auto"/>
              <w:ind w:left="91" w:right="125"/>
              <w:rPr>
                <w:sz w:val="17"/>
              </w:rPr>
            </w:pPr>
            <w:r>
              <w:rPr>
                <w:sz w:val="17"/>
              </w:rPr>
              <w:t>increased</w:t>
            </w:r>
            <w:r>
              <w:rPr>
                <w:spacing w:val="40"/>
                <w:sz w:val="17"/>
              </w:rPr>
              <w:t xml:space="preserve"> </w:t>
            </w:r>
            <w:r>
              <w:rPr>
                <w:sz w:val="17"/>
              </w:rPr>
              <w:t>risk</w:t>
            </w:r>
            <w:r>
              <w:rPr>
                <w:spacing w:val="28"/>
                <w:sz w:val="17"/>
              </w:rPr>
              <w:t xml:space="preserve"> </w:t>
            </w:r>
            <w:r>
              <w:rPr>
                <w:sz w:val="17"/>
              </w:rPr>
              <w:t>of</w:t>
            </w:r>
            <w:r>
              <w:rPr>
                <w:spacing w:val="11"/>
                <w:sz w:val="17"/>
              </w:rPr>
              <w:t xml:space="preserve"> </w:t>
            </w:r>
            <w:r>
              <w:rPr>
                <w:sz w:val="17"/>
              </w:rPr>
              <w:t>becoming</w:t>
            </w:r>
            <w:r>
              <w:rPr>
                <w:spacing w:val="40"/>
                <w:sz w:val="17"/>
              </w:rPr>
              <w:t xml:space="preserve"> </w:t>
            </w:r>
            <w:r>
              <w:rPr>
                <w:sz w:val="17"/>
              </w:rPr>
              <w:t>abusive</w:t>
            </w:r>
            <w:r>
              <w:rPr>
                <w:spacing w:val="9"/>
                <w:sz w:val="17"/>
              </w:rPr>
              <w:t xml:space="preserve"> </w:t>
            </w:r>
            <w:r>
              <w:rPr>
                <w:sz w:val="17"/>
              </w:rPr>
              <w:t>or</w:t>
            </w:r>
            <w:r>
              <w:rPr>
                <w:spacing w:val="24"/>
                <w:sz w:val="17"/>
              </w:rPr>
              <w:t xml:space="preserve"> </w:t>
            </w:r>
            <w:r>
              <w:rPr>
                <w:sz w:val="17"/>
              </w:rPr>
              <w:t>they</w:t>
            </w:r>
            <w:r>
              <w:rPr>
                <w:spacing w:val="28"/>
                <w:sz w:val="17"/>
              </w:rPr>
              <w:t xml:space="preserve"> </w:t>
            </w:r>
            <w:r>
              <w:rPr>
                <w:sz w:val="17"/>
              </w:rPr>
              <w:t>may</w:t>
            </w:r>
            <w:r>
              <w:rPr>
                <w:spacing w:val="59"/>
                <w:sz w:val="17"/>
              </w:rPr>
              <w:t xml:space="preserve"> </w:t>
            </w:r>
            <w:r>
              <w:rPr>
                <w:sz w:val="17"/>
              </w:rPr>
              <w:t>provide</w:t>
            </w:r>
            <w:r>
              <w:rPr>
                <w:spacing w:val="9"/>
                <w:sz w:val="17"/>
              </w:rPr>
              <w:t xml:space="preserve"> </w:t>
            </w:r>
            <w:r>
              <w:rPr>
                <w:sz w:val="17"/>
              </w:rPr>
              <w:t>direct</w:t>
            </w:r>
            <w:r>
              <w:rPr>
                <w:spacing w:val="11"/>
                <w:sz w:val="17"/>
              </w:rPr>
              <w:t xml:space="preserve"> </w:t>
            </w:r>
            <w:r>
              <w:rPr>
                <w:sz w:val="17"/>
              </w:rPr>
              <w:t>services</w:t>
            </w:r>
            <w:r>
              <w:rPr>
                <w:spacing w:val="28"/>
                <w:sz w:val="17"/>
              </w:rPr>
              <w:t xml:space="preserve"> </w:t>
            </w:r>
            <w:r>
              <w:rPr>
                <w:sz w:val="17"/>
              </w:rPr>
              <w:t>to</w:t>
            </w:r>
            <w:r>
              <w:rPr>
                <w:spacing w:val="40"/>
                <w:sz w:val="17"/>
              </w:rPr>
              <w:t xml:space="preserve"> </w:t>
            </w:r>
            <w:r>
              <w:rPr>
                <w:sz w:val="17"/>
              </w:rPr>
              <w:t>the</w:t>
            </w:r>
            <w:r>
              <w:rPr>
                <w:spacing w:val="9"/>
                <w:sz w:val="17"/>
              </w:rPr>
              <w:t xml:space="preserve"> </w:t>
            </w:r>
            <w:r>
              <w:rPr>
                <w:sz w:val="17"/>
              </w:rPr>
              <w:t>general</w:t>
            </w:r>
            <w:r>
              <w:rPr>
                <w:spacing w:val="30"/>
                <w:sz w:val="17"/>
              </w:rPr>
              <w:t xml:space="preserve"> </w:t>
            </w:r>
            <w:r>
              <w:rPr>
                <w:sz w:val="17"/>
              </w:rPr>
              <w:t>population.</w:t>
            </w:r>
            <w:r>
              <w:rPr>
                <w:spacing w:val="11"/>
                <w:sz w:val="17"/>
              </w:rPr>
              <w:t xml:space="preserve"> </w:t>
            </w:r>
            <w:r>
              <w:rPr>
                <w:sz w:val="17"/>
              </w:rPr>
              <w:t>Direct</w:t>
            </w:r>
            <w:r>
              <w:rPr>
                <w:spacing w:val="11"/>
                <w:sz w:val="17"/>
              </w:rPr>
              <w:t xml:space="preserve"> </w:t>
            </w:r>
            <w:r>
              <w:rPr>
                <w:sz w:val="17"/>
              </w:rPr>
              <w:t>services</w:t>
            </w:r>
            <w:r>
              <w:rPr>
                <w:spacing w:val="28"/>
                <w:sz w:val="17"/>
              </w:rPr>
              <w:t xml:space="preserve"> </w:t>
            </w:r>
            <w:r>
              <w:rPr>
                <w:sz w:val="17"/>
              </w:rPr>
              <w:t xml:space="preserve">means </w:t>
            </w:r>
            <w:r>
              <w:rPr>
                <w:w w:val="105"/>
                <w:sz w:val="17"/>
              </w:rPr>
              <w:t>that the services must be provided</w:t>
            </w:r>
            <w:r>
              <w:rPr>
                <w:spacing w:val="-7"/>
                <w:w w:val="105"/>
                <w:sz w:val="17"/>
              </w:rPr>
              <w:t xml:space="preserve"> </w:t>
            </w:r>
            <w:r>
              <w:rPr>
                <w:w w:val="105"/>
                <w:sz w:val="17"/>
              </w:rPr>
              <w:t xml:space="preserve">to an individual or family and the </w:t>
            </w:r>
            <w:r>
              <w:rPr>
                <w:w w:val="105"/>
                <w:sz w:val="17"/>
                <w:u w:val="single"/>
              </w:rPr>
              <w:t>planned</w:t>
            </w:r>
            <w:r>
              <w:rPr>
                <w:w w:val="105"/>
                <w:sz w:val="17"/>
              </w:rPr>
              <w:t xml:space="preserve"> duration of</w:t>
            </w:r>
            <w:r>
              <w:rPr>
                <w:spacing w:val="-6"/>
                <w:w w:val="105"/>
                <w:sz w:val="17"/>
              </w:rPr>
              <w:t xml:space="preserve"> </w:t>
            </w:r>
            <w:r>
              <w:rPr>
                <w:w w:val="105"/>
                <w:sz w:val="17"/>
              </w:rPr>
              <w:t>the</w:t>
            </w:r>
            <w:r>
              <w:rPr>
                <w:spacing w:val="-7"/>
                <w:w w:val="105"/>
                <w:sz w:val="17"/>
              </w:rPr>
              <w:t xml:space="preserve"> </w:t>
            </w:r>
            <w:r>
              <w:rPr>
                <w:w w:val="105"/>
                <w:sz w:val="17"/>
              </w:rPr>
              <w:t>services should be</w:t>
            </w:r>
            <w:r>
              <w:rPr>
                <w:spacing w:val="-7"/>
                <w:w w:val="105"/>
                <w:sz w:val="17"/>
              </w:rPr>
              <w:t xml:space="preserve"> </w:t>
            </w:r>
            <w:r>
              <w:rPr>
                <w:w w:val="105"/>
                <w:sz w:val="17"/>
              </w:rPr>
              <w:t>more</w:t>
            </w:r>
          </w:p>
          <w:p w:rsidR="009603B0" w14:paraId="483818B6" w14:textId="77777777">
            <w:pPr>
              <w:pStyle w:val="TableParagraph"/>
              <w:spacing w:before="1" w:line="256" w:lineRule="auto"/>
              <w:ind w:left="91" w:right="125"/>
              <w:rPr>
                <w:sz w:val="17"/>
              </w:rPr>
            </w:pPr>
            <w:r>
              <w:rPr>
                <w:w w:val="105"/>
                <w:sz w:val="17"/>
              </w:rPr>
              <w:t>than a one-time</w:t>
            </w:r>
            <w:r>
              <w:rPr>
                <w:spacing w:val="-8"/>
                <w:w w:val="105"/>
                <w:sz w:val="17"/>
              </w:rPr>
              <w:t xml:space="preserve"> </w:t>
            </w:r>
            <w:r>
              <w:rPr>
                <w:w w:val="105"/>
                <w:sz w:val="17"/>
              </w:rPr>
              <w:t>event. Some</w:t>
            </w:r>
            <w:r>
              <w:rPr>
                <w:spacing w:val="38"/>
                <w:w w:val="105"/>
                <w:sz w:val="17"/>
              </w:rPr>
              <w:t xml:space="preserve"> </w:t>
            </w:r>
            <w:r>
              <w:rPr>
                <w:w w:val="105"/>
                <w:sz w:val="17"/>
              </w:rPr>
              <w:t>examples of</w:t>
            </w:r>
            <w:r>
              <w:rPr>
                <w:spacing w:val="-7"/>
                <w:w w:val="105"/>
                <w:sz w:val="17"/>
              </w:rPr>
              <w:t xml:space="preserve"> </w:t>
            </w:r>
            <w:r>
              <w:rPr>
                <w:w w:val="105"/>
                <w:sz w:val="17"/>
              </w:rPr>
              <w:t>preventative</w:t>
            </w:r>
            <w:r>
              <w:rPr>
                <w:spacing w:val="-8"/>
                <w:w w:val="105"/>
                <w:sz w:val="17"/>
              </w:rPr>
              <w:t xml:space="preserve"> </w:t>
            </w:r>
            <w:r>
              <w:rPr>
                <w:w w:val="105"/>
                <w:sz w:val="17"/>
              </w:rPr>
              <w:t>direct</w:t>
            </w:r>
            <w:r>
              <w:rPr>
                <w:spacing w:val="-7"/>
                <w:w w:val="105"/>
                <w:sz w:val="17"/>
              </w:rPr>
              <w:t xml:space="preserve"> </w:t>
            </w:r>
            <w:r>
              <w:rPr>
                <w:w w:val="105"/>
                <w:sz w:val="17"/>
              </w:rPr>
              <w:t xml:space="preserve">services </w:t>
            </w:r>
            <w:r>
              <w:rPr>
                <w:w w:val="105"/>
                <w:sz w:val="17"/>
              </w:rPr>
              <w:t>include:</w:t>
            </w:r>
            <w:r>
              <w:rPr>
                <w:spacing w:val="40"/>
                <w:w w:val="105"/>
                <w:sz w:val="17"/>
              </w:rPr>
              <w:t xml:space="preserve"> </w:t>
            </w:r>
            <w:r>
              <w:rPr>
                <w:w w:val="105"/>
                <w:sz w:val="17"/>
              </w:rPr>
              <w:t>voluntary home</w:t>
            </w:r>
            <w:r>
              <w:rPr>
                <w:spacing w:val="-8"/>
                <w:w w:val="105"/>
                <w:sz w:val="17"/>
              </w:rPr>
              <w:t xml:space="preserve"> </w:t>
            </w:r>
            <w:r>
              <w:rPr>
                <w:w w:val="105"/>
                <w:sz w:val="17"/>
              </w:rPr>
              <w:t>visiting,</w:t>
            </w:r>
            <w:r>
              <w:rPr>
                <w:spacing w:val="-7"/>
                <w:w w:val="105"/>
                <w:sz w:val="17"/>
              </w:rPr>
              <w:t xml:space="preserve"> </w:t>
            </w:r>
            <w:r>
              <w:rPr>
                <w:w w:val="105"/>
                <w:sz w:val="17"/>
              </w:rPr>
              <w:t>parenting programs, parent mutual</w:t>
            </w:r>
            <w:r>
              <w:rPr>
                <w:spacing w:val="40"/>
                <w:w w:val="105"/>
                <w:sz w:val="17"/>
              </w:rPr>
              <w:t xml:space="preserve"> </w:t>
            </w:r>
            <w:r>
              <w:rPr>
                <w:w w:val="105"/>
                <w:sz w:val="17"/>
              </w:rPr>
              <w:t>support, respite care, family resource centers, or other family support programs.</w:t>
            </w:r>
            <w:r>
              <w:rPr>
                <w:spacing w:val="40"/>
                <w:w w:val="105"/>
                <w:sz w:val="17"/>
              </w:rPr>
              <w:t xml:space="preserve"> </w:t>
            </w:r>
            <w:r>
              <w:rPr>
                <w:w w:val="105"/>
                <w:sz w:val="17"/>
              </w:rPr>
              <w:t>If the</w:t>
            </w:r>
          </w:p>
          <w:p w:rsidR="009603B0" w14:paraId="2B18E2AC" w14:textId="77777777">
            <w:pPr>
              <w:pStyle w:val="TableParagraph"/>
              <w:spacing w:line="237" w:lineRule="auto"/>
              <w:ind w:left="91" w:right="125"/>
              <w:rPr>
                <w:sz w:val="17"/>
              </w:rPr>
            </w:pPr>
            <w:r>
              <w:rPr>
                <w:sz w:val="17"/>
              </w:rPr>
              <w:t>participant</w:t>
            </w:r>
            <w:r>
              <w:rPr>
                <w:spacing w:val="11"/>
                <w:sz w:val="17"/>
              </w:rPr>
              <w:t xml:space="preserve"> </w:t>
            </w:r>
            <w:r>
              <w:rPr>
                <w:sz w:val="17"/>
              </w:rPr>
              <w:t>only</w:t>
            </w:r>
            <w:r>
              <w:rPr>
                <w:spacing w:val="28"/>
                <w:sz w:val="17"/>
              </w:rPr>
              <w:t xml:space="preserve"> </w:t>
            </w:r>
            <w:r>
              <w:rPr>
                <w:sz w:val="17"/>
              </w:rPr>
              <w:t>attends</w:t>
            </w:r>
            <w:r>
              <w:rPr>
                <w:spacing w:val="28"/>
                <w:sz w:val="17"/>
              </w:rPr>
              <w:t xml:space="preserve"> </w:t>
            </w:r>
            <w:r>
              <w:rPr>
                <w:sz w:val="17"/>
              </w:rPr>
              <w:t>the</w:t>
            </w:r>
            <w:r>
              <w:rPr>
                <w:spacing w:val="9"/>
                <w:sz w:val="17"/>
              </w:rPr>
              <w:t xml:space="preserve"> </w:t>
            </w:r>
            <w:r>
              <w:rPr>
                <w:sz w:val="17"/>
              </w:rPr>
              <w:t>direct</w:t>
            </w:r>
            <w:r>
              <w:rPr>
                <w:spacing w:val="11"/>
                <w:sz w:val="17"/>
              </w:rPr>
              <w:t xml:space="preserve"> </w:t>
            </w:r>
            <w:r>
              <w:rPr>
                <w:sz w:val="17"/>
              </w:rPr>
              <w:t>service</w:t>
            </w:r>
            <w:r>
              <w:rPr>
                <w:spacing w:val="9"/>
                <w:sz w:val="17"/>
              </w:rPr>
              <w:t xml:space="preserve"> </w:t>
            </w:r>
            <w:r>
              <w:rPr>
                <w:sz w:val="17"/>
              </w:rPr>
              <w:t>for</w:t>
            </w:r>
            <w:r>
              <w:rPr>
                <w:spacing w:val="25"/>
                <w:sz w:val="17"/>
              </w:rPr>
              <w:t xml:space="preserve"> </w:t>
            </w:r>
            <w:r>
              <w:rPr>
                <w:spacing w:val="9"/>
                <w:sz w:val="17"/>
              </w:rPr>
              <w:t>one-</w:t>
            </w:r>
            <w:r>
              <w:rPr>
                <w:sz w:val="17"/>
              </w:rPr>
              <w:t>time</w:t>
            </w:r>
            <w:r>
              <w:rPr>
                <w:spacing w:val="9"/>
                <w:sz w:val="17"/>
              </w:rPr>
              <w:t xml:space="preserve"> </w:t>
            </w:r>
            <w:r>
              <w:rPr>
                <w:sz w:val="17"/>
              </w:rPr>
              <w:t>and</w:t>
            </w:r>
            <w:r>
              <w:rPr>
                <w:spacing w:val="40"/>
                <w:sz w:val="17"/>
              </w:rPr>
              <w:t xml:space="preserve"> </w:t>
            </w:r>
            <w:r>
              <w:rPr>
                <w:sz w:val="17"/>
              </w:rPr>
              <w:t>drops</w:t>
            </w:r>
            <w:r>
              <w:rPr>
                <w:spacing w:val="-3"/>
                <w:sz w:val="17"/>
              </w:rPr>
              <w:t xml:space="preserve"> </w:t>
            </w:r>
            <w:r>
              <w:rPr>
                <w:sz w:val="17"/>
              </w:rPr>
              <w:t>out,</w:t>
            </w:r>
            <w:r>
              <w:rPr>
                <w:spacing w:val="19"/>
                <w:sz w:val="17"/>
              </w:rPr>
              <w:t xml:space="preserve"> </w:t>
            </w:r>
            <w:r>
              <w:rPr>
                <w:sz w:val="17"/>
              </w:rPr>
              <w:t>they</w:t>
            </w:r>
            <w:r>
              <w:rPr>
                <w:spacing w:val="28"/>
                <w:sz w:val="17"/>
              </w:rPr>
              <w:t xml:space="preserve"> </w:t>
            </w:r>
            <w:r>
              <w:rPr>
                <w:sz w:val="17"/>
              </w:rPr>
              <w:t>should</w:t>
            </w:r>
            <w:r>
              <w:rPr>
                <w:spacing w:val="40"/>
                <w:sz w:val="17"/>
              </w:rPr>
              <w:t xml:space="preserve"> </w:t>
            </w:r>
            <w:r>
              <w:rPr>
                <w:sz w:val="17"/>
              </w:rPr>
              <w:t>still</w:t>
            </w:r>
            <w:r>
              <w:rPr>
                <w:spacing w:val="-1"/>
                <w:sz w:val="17"/>
              </w:rPr>
              <w:t xml:space="preserve"> </w:t>
            </w:r>
            <w:r>
              <w:rPr>
                <w:sz w:val="17"/>
              </w:rPr>
              <w:t>be</w:t>
            </w:r>
            <w:r>
              <w:rPr>
                <w:spacing w:val="9"/>
                <w:sz w:val="17"/>
              </w:rPr>
              <w:t xml:space="preserve"> </w:t>
            </w:r>
            <w:r>
              <w:rPr>
                <w:sz w:val="17"/>
              </w:rPr>
              <w:t>counted</w:t>
            </w:r>
            <w:r>
              <w:rPr>
                <w:spacing w:val="40"/>
                <w:sz w:val="17"/>
              </w:rPr>
              <w:t xml:space="preserve"> </w:t>
            </w:r>
            <w:r>
              <w:rPr>
                <w:sz w:val="17"/>
              </w:rPr>
              <w:t>in</w:t>
            </w:r>
            <w:r>
              <w:rPr>
                <w:spacing w:val="40"/>
                <w:sz w:val="17"/>
              </w:rPr>
              <w:t xml:space="preserve"> </w:t>
            </w:r>
            <w:r>
              <w:rPr>
                <w:sz w:val="17"/>
              </w:rPr>
              <w:t>this</w:t>
            </w:r>
            <w:r>
              <w:rPr>
                <w:spacing w:val="28"/>
                <w:sz w:val="17"/>
              </w:rPr>
              <w:t xml:space="preserve"> </w:t>
            </w:r>
            <w:r>
              <w:rPr>
                <w:sz w:val="17"/>
              </w:rPr>
              <w:t>category</w:t>
            </w:r>
            <w:r>
              <w:rPr>
                <w:spacing w:val="28"/>
                <w:sz w:val="17"/>
              </w:rPr>
              <w:t xml:space="preserve"> </w:t>
            </w:r>
            <w:r>
              <w:rPr>
                <w:sz w:val="17"/>
              </w:rPr>
              <w:t xml:space="preserve">since </w:t>
            </w:r>
            <w:r>
              <w:rPr>
                <w:w w:val="105"/>
                <w:sz w:val="17"/>
              </w:rPr>
              <w:t xml:space="preserve">the planned duration was for more than </w:t>
            </w:r>
            <w:r>
              <w:rPr>
                <w:spacing w:val="9"/>
                <w:w w:val="105"/>
                <w:sz w:val="17"/>
              </w:rPr>
              <w:t>one-</w:t>
            </w:r>
            <w:r>
              <w:rPr>
                <w:w w:val="105"/>
                <w:sz w:val="17"/>
              </w:rPr>
              <w:t>time.</w:t>
            </w:r>
          </w:p>
          <w:p w:rsidR="009603B0" w14:paraId="74BCB12E" w14:textId="77777777">
            <w:pPr>
              <w:pStyle w:val="TableParagraph"/>
              <w:spacing w:before="140" w:line="256" w:lineRule="auto"/>
              <w:ind w:left="91" w:right="125"/>
              <w:rPr>
                <w:sz w:val="17"/>
              </w:rPr>
            </w:pPr>
            <w:r>
              <w:rPr>
                <w:w w:val="105"/>
                <w:sz w:val="17"/>
              </w:rPr>
              <w:t>The data should reflect</w:t>
            </w:r>
            <w:r>
              <w:rPr>
                <w:spacing w:val="-10"/>
                <w:w w:val="105"/>
                <w:sz w:val="17"/>
              </w:rPr>
              <w:t xml:space="preserve"> </w:t>
            </w:r>
            <w:r>
              <w:rPr>
                <w:w w:val="105"/>
                <w:sz w:val="17"/>
              </w:rPr>
              <w:t>recipients of</w:t>
            </w:r>
            <w:r>
              <w:rPr>
                <w:spacing w:val="-10"/>
                <w:w w:val="105"/>
                <w:sz w:val="17"/>
              </w:rPr>
              <w:t xml:space="preserve"> </w:t>
            </w:r>
            <w:r>
              <w:rPr>
                <w:w w:val="105"/>
                <w:sz w:val="17"/>
              </w:rPr>
              <w:t>direct</w:t>
            </w:r>
            <w:r>
              <w:rPr>
                <w:spacing w:val="-10"/>
                <w:w w:val="105"/>
                <w:sz w:val="17"/>
              </w:rPr>
              <w:t xml:space="preserve"> </w:t>
            </w:r>
            <w:r>
              <w:rPr>
                <w:w w:val="105"/>
                <w:sz w:val="17"/>
              </w:rPr>
              <w:t>services funded by the</w:t>
            </w:r>
            <w:r>
              <w:rPr>
                <w:spacing w:val="-12"/>
                <w:w w:val="105"/>
                <w:sz w:val="17"/>
              </w:rPr>
              <w:t xml:space="preserve"> </w:t>
            </w:r>
            <w:r>
              <w:rPr>
                <w:w w:val="105"/>
                <w:sz w:val="17"/>
              </w:rPr>
              <w:t>CBCAP</w:t>
            </w:r>
            <w:r>
              <w:rPr>
                <w:spacing w:val="40"/>
                <w:w w:val="105"/>
                <w:sz w:val="17"/>
              </w:rPr>
              <w:t xml:space="preserve"> </w:t>
            </w:r>
            <w:r>
              <w:rPr>
                <w:w w:val="105"/>
                <w:sz w:val="17"/>
              </w:rPr>
              <w:t>program.</w:t>
            </w:r>
            <w:r>
              <w:rPr>
                <w:spacing w:val="-10"/>
                <w:w w:val="105"/>
                <w:sz w:val="17"/>
              </w:rPr>
              <w:t xml:space="preserve"> </w:t>
            </w:r>
            <w:r>
              <w:rPr>
                <w:w w:val="105"/>
                <w:sz w:val="17"/>
              </w:rPr>
              <w:t>Direct</w:t>
            </w:r>
            <w:r>
              <w:rPr>
                <w:spacing w:val="-10"/>
                <w:w w:val="105"/>
                <w:sz w:val="17"/>
              </w:rPr>
              <w:t xml:space="preserve"> </w:t>
            </w:r>
            <w:r>
              <w:rPr>
                <w:w w:val="105"/>
                <w:sz w:val="17"/>
              </w:rPr>
              <w:t xml:space="preserve">services funded by CBCAP </w:t>
            </w:r>
            <w:r>
              <w:rPr>
                <w:sz w:val="17"/>
              </w:rPr>
              <w:t>should</w:t>
            </w:r>
            <w:r>
              <w:rPr>
                <w:spacing w:val="22"/>
                <w:sz w:val="17"/>
              </w:rPr>
              <w:t xml:space="preserve"> </w:t>
            </w:r>
            <w:r>
              <w:rPr>
                <w:sz w:val="17"/>
              </w:rPr>
              <w:t>reflect the</w:t>
            </w:r>
            <w:r>
              <w:rPr>
                <w:spacing w:val="-2"/>
                <w:sz w:val="17"/>
              </w:rPr>
              <w:t xml:space="preserve"> </w:t>
            </w:r>
            <w:r>
              <w:rPr>
                <w:sz w:val="17"/>
              </w:rPr>
              <w:t>Federal</w:t>
            </w:r>
            <w:r>
              <w:rPr>
                <w:spacing w:val="15"/>
                <w:sz w:val="17"/>
              </w:rPr>
              <w:t xml:space="preserve"> </w:t>
            </w:r>
            <w:r>
              <w:rPr>
                <w:sz w:val="17"/>
              </w:rPr>
              <w:t>CBCAP</w:t>
            </w:r>
            <w:r>
              <w:rPr>
                <w:spacing w:val="79"/>
                <w:sz w:val="17"/>
              </w:rPr>
              <w:t xml:space="preserve"> </w:t>
            </w:r>
            <w:r>
              <w:rPr>
                <w:sz w:val="17"/>
              </w:rPr>
              <w:t>funds</w:t>
            </w:r>
            <w:r>
              <w:rPr>
                <w:spacing w:val="13"/>
                <w:sz w:val="17"/>
              </w:rPr>
              <w:t xml:space="preserve"> </w:t>
            </w:r>
            <w:r>
              <w:rPr>
                <w:sz w:val="17"/>
              </w:rPr>
              <w:t>plus</w:t>
            </w:r>
            <w:r>
              <w:rPr>
                <w:spacing w:val="14"/>
                <w:sz w:val="17"/>
              </w:rPr>
              <w:t xml:space="preserve"> </w:t>
            </w:r>
            <w:r>
              <w:rPr>
                <w:sz w:val="17"/>
              </w:rPr>
              <w:t>the</w:t>
            </w:r>
            <w:r>
              <w:rPr>
                <w:spacing w:val="-2"/>
                <w:sz w:val="17"/>
              </w:rPr>
              <w:t xml:space="preserve"> </w:t>
            </w:r>
            <w:r>
              <w:rPr>
                <w:sz w:val="17"/>
              </w:rPr>
              <w:t>amount</w:t>
            </w:r>
            <w:r>
              <w:rPr>
                <w:spacing w:val="24"/>
                <w:sz w:val="17"/>
              </w:rPr>
              <w:t xml:space="preserve"> </w:t>
            </w:r>
            <w:r>
              <w:rPr>
                <w:sz w:val="17"/>
              </w:rPr>
              <w:t>for</w:t>
            </w:r>
            <w:r>
              <w:rPr>
                <w:spacing w:val="11"/>
                <w:sz w:val="17"/>
              </w:rPr>
              <w:t xml:space="preserve"> </w:t>
            </w:r>
            <w:r>
              <w:rPr>
                <w:sz w:val="17"/>
              </w:rPr>
              <w:t>the</w:t>
            </w:r>
            <w:r>
              <w:rPr>
                <w:spacing w:val="23"/>
                <w:sz w:val="17"/>
              </w:rPr>
              <w:t xml:space="preserve"> </w:t>
            </w:r>
            <w:r>
              <w:rPr>
                <w:sz w:val="17"/>
              </w:rPr>
              <w:t>state’s</w:t>
            </w:r>
            <w:r>
              <w:rPr>
                <w:spacing w:val="38"/>
                <w:sz w:val="17"/>
              </w:rPr>
              <w:t xml:space="preserve"> </w:t>
            </w:r>
            <w:r>
              <w:rPr>
                <w:sz w:val="17"/>
              </w:rPr>
              <w:t>required</w:t>
            </w:r>
            <w:r>
              <w:rPr>
                <w:spacing w:val="23"/>
                <w:sz w:val="17"/>
              </w:rPr>
              <w:t xml:space="preserve"> </w:t>
            </w:r>
            <w:r>
              <w:rPr>
                <w:sz w:val="17"/>
              </w:rPr>
              <w:t>20</w:t>
            </w:r>
            <w:r>
              <w:rPr>
                <w:spacing w:val="23"/>
                <w:sz w:val="17"/>
              </w:rPr>
              <w:t xml:space="preserve"> </w:t>
            </w:r>
            <w:r>
              <w:rPr>
                <w:sz w:val="17"/>
              </w:rPr>
              <w:t>percent match</w:t>
            </w:r>
            <w:r>
              <w:rPr>
                <w:spacing w:val="47"/>
                <w:sz w:val="17"/>
              </w:rPr>
              <w:t xml:space="preserve"> </w:t>
            </w:r>
            <w:r>
              <w:rPr>
                <w:sz w:val="17"/>
              </w:rPr>
              <w:t>as</w:t>
            </w:r>
            <w:r>
              <w:rPr>
                <w:spacing w:val="39"/>
                <w:sz w:val="17"/>
              </w:rPr>
              <w:t xml:space="preserve"> </w:t>
            </w:r>
            <w:r>
              <w:rPr>
                <w:sz w:val="17"/>
              </w:rPr>
              <w:t>reflected</w:t>
            </w:r>
            <w:r>
              <w:rPr>
                <w:spacing w:val="22"/>
                <w:sz w:val="17"/>
              </w:rPr>
              <w:t xml:space="preserve"> </w:t>
            </w:r>
            <w:r>
              <w:rPr>
                <w:sz w:val="17"/>
              </w:rPr>
              <w:t>in</w:t>
            </w:r>
            <w:r>
              <w:rPr>
                <w:spacing w:val="23"/>
                <w:sz w:val="17"/>
              </w:rPr>
              <w:t xml:space="preserve"> </w:t>
            </w:r>
            <w:r>
              <w:rPr>
                <w:spacing w:val="-2"/>
                <w:sz w:val="17"/>
              </w:rPr>
              <w:t>their</w:t>
            </w:r>
          </w:p>
          <w:p w:rsidR="009603B0" w14:paraId="05E6239B" w14:textId="6844B22E">
            <w:pPr>
              <w:pStyle w:val="TableParagraph"/>
              <w:spacing w:line="178" w:lineRule="exact"/>
              <w:ind w:left="91"/>
              <w:rPr>
                <w:sz w:val="17"/>
              </w:rPr>
            </w:pPr>
            <w:r>
              <w:rPr>
                <w:sz w:val="17"/>
              </w:rPr>
              <w:t>application</w:t>
            </w:r>
            <w:r>
              <w:rPr>
                <w:spacing w:val="5"/>
                <w:sz w:val="17"/>
              </w:rPr>
              <w:t xml:space="preserve"> </w:t>
            </w:r>
            <w:r>
              <w:rPr>
                <w:sz w:val="17"/>
              </w:rPr>
              <w:t>for</w:t>
            </w:r>
            <w:r>
              <w:rPr>
                <w:spacing w:val="19"/>
                <w:sz w:val="17"/>
              </w:rPr>
              <w:t xml:space="preserve"> </w:t>
            </w:r>
            <w:r>
              <w:rPr>
                <w:sz w:val="17"/>
              </w:rPr>
              <w:t>this</w:t>
            </w:r>
            <w:r>
              <w:rPr>
                <w:spacing w:val="23"/>
                <w:sz w:val="17"/>
              </w:rPr>
              <w:t xml:space="preserve"> </w:t>
            </w:r>
            <w:r>
              <w:rPr>
                <w:sz w:val="17"/>
              </w:rPr>
              <w:t>year’s</w:t>
            </w:r>
            <w:r>
              <w:rPr>
                <w:spacing w:val="23"/>
                <w:sz w:val="17"/>
              </w:rPr>
              <w:t xml:space="preserve"> </w:t>
            </w:r>
            <w:r>
              <w:rPr>
                <w:sz w:val="17"/>
              </w:rPr>
              <w:t>funding.</w:t>
            </w:r>
            <w:r>
              <w:rPr>
                <w:spacing w:val="6"/>
                <w:sz w:val="17"/>
              </w:rPr>
              <w:t xml:space="preserve"> </w:t>
            </w:r>
            <w:r>
              <w:rPr>
                <w:sz w:val="17"/>
              </w:rPr>
              <w:t>(Note:</w:t>
            </w:r>
            <w:r>
              <w:rPr>
                <w:spacing w:val="69"/>
                <w:w w:val="150"/>
                <w:sz w:val="17"/>
              </w:rPr>
              <w:t xml:space="preserve"> </w:t>
            </w:r>
            <w:r>
              <w:rPr>
                <w:sz w:val="17"/>
              </w:rPr>
              <w:t>Some</w:t>
            </w:r>
            <w:r>
              <w:rPr>
                <w:spacing w:val="5"/>
                <w:sz w:val="17"/>
              </w:rPr>
              <w:t xml:space="preserve"> </w:t>
            </w:r>
            <w:r>
              <w:rPr>
                <w:sz w:val="17"/>
              </w:rPr>
              <w:t>states</w:t>
            </w:r>
            <w:r>
              <w:rPr>
                <w:spacing w:val="57"/>
                <w:w w:val="150"/>
                <w:sz w:val="17"/>
              </w:rPr>
              <w:t xml:space="preserve"> </w:t>
            </w:r>
            <w:r>
              <w:rPr>
                <w:sz w:val="17"/>
              </w:rPr>
              <w:t>include</w:t>
            </w:r>
            <w:r>
              <w:rPr>
                <w:spacing w:val="5"/>
                <w:sz w:val="17"/>
              </w:rPr>
              <w:t xml:space="preserve"> </w:t>
            </w:r>
            <w:r>
              <w:rPr>
                <w:sz w:val="17"/>
              </w:rPr>
              <w:t>more</w:t>
            </w:r>
            <w:r>
              <w:rPr>
                <w:spacing w:val="5"/>
                <w:sz w:val="17"/>
              </w:rPr>
              <w:t xml:space="preserve"> </w:t>
            </w:r>
            <w:r>
              <w:rPr>
                <w:sz w:val="17"/>
              </w:rPr>
              <w:t>than</w:t>
            </w:r>
            <w:r>
              <w:rPr>
                <w:spacing w:val="33"/>
                <w:sz w:val="17"/>
              </w:rPr>
              <w:t xml:space="preserve"> </w:t>
            </w:r>
            <w:r>
              <w:rPr>
                <w:sz w:val="17"/>
              </w:rPr>
              <w:t>a</w:t>
            </w:r>
            <w:r>
              <w:rPr>
                <w:spacing w:val="34"/>
                <w:sz w:val="17"/>
              </w:rPr>
              <w:t xml:space="preserve"> </w:t>
            </w:r>
            <w:r>
              <w:rPr>
                <w:sz w:val="17"/>
              </w:rPr>
              <w:t>20</w:t>
            </w:r>
            <w:r>
              <w:rPr>
                <w:spacing w:val="34"/>
                <w:sz w:val="17"/>
              </w:rPr>
              <w:t xml:space="preserve"> </w:t>
            </w:r>
            <w:r>
              <w:rPr>
                <w:sz w:val="17"/>
              </w:rPr>
              <w:t>percent</w:t>
            </w:r>
            <w:r>
              <w:rPr>
                <w:spacing w:val="6"/>
                <w:sz w:val="17"/>
              </w:rPr>
              <w:t xml:space="preserve"> </w:t>
            </w:r>
            <w:r>
              <w:rPr>
                <w:sz w:val="17"/>
              </w:rPr>
              <w:t>match</w:t>
            </w:r>
            <w:r>
              <w:rPr>
                <w:spacing w:val="62"/>
                <w:sz w:val="17"/>
              </w:rPr>
              <w:t xml:space="preserve"> </w:t>
            </w:r>
            <w:r>
              <w:rPr>
                <w:sz w:val="17"/>
              </w:rPr>
              <w:t>in</w:t>
            </w:r>
            <w:r>
              <w:rPr>
                <w:spacing w:val="34"/>
                <w:sz w:val="17"/>
              </w:rPr>
              <w:t xml:space="preserve"> </w:t>
            </w:r>
            <w:r>
              <w:rPr>
                <w:sz w:val="17"/>
              </w:rPr>
              <w:t>their</w:t>
            </w:r>
            <w:r>
              <w:rPr>
                <w:spacing w:val="19"/>
                <w:sz w:val="17"/>
              </w:rPr>
              <w:t xml:space="preserve"> </w:t>
            </w:r>
            <w:r>
              <w:rPr>
                <w:sz w:val="17"/>
              </w:rPr>
              <w:t>application).</w:t>
            </w:r>
            <w:r w:rsidR="006A50E9">
              <w:rPr>
                <w:sz w:val="17"/>
              </w:rPr>
              <w:t xml:space="preserve"> </w:t>
            </w:r>
            <w:r>
              <w:rPr>
                <w:sz w:val="17"/>
              </w:rPr>
              <w:t>Since</w:t>
            </w:r>
            <w:r>
              <w:rPr>
                <w:spacing w:val="5"/>
                <w:sz w:val="17"/>
              </w:rPr>
              <w:t xml:space="preserve"> </w:t>
            </w:r>
            <w:r>
              <w:rPr>
                <w:spacing w:val="-10"/>
                <w:sz w:val="17"/>
              </w:rPr>
              <w:t>a</w:t>
            </w:r>
          </w:p>
          <w:p w:rsidR="009603B0" w14:paraId="68F0A861" w14:textId="673E1DC8">
            <w:pPr>
              <w:pStyle w:val="TableParagraph"/>
              <w:spacing w:before="13" w:line="254" w:lineRule="auto"/>
              <w:ind w:left="91" w:right="125"/>
              <w:rPr>
                <w:sz w:val="17"/>
              </w:rPr>
            </w:pPr>
            <w:r>
              <w:rPr>
                <w:w w:val="105"/>
                <w:sz w:val="17"/>
              </w:rPr>
              <w:t xml:space="preserve">number of </w:t>
            </w:r>
            <w:r w:rsidR="004B7F07">
              <w:rPr>
                <w:w w:val="105"/>
                <w:sz w:val="17"/>
              </w:rPr>
              <w:t>s</w:t>
            </w:r>
            <w:r>
              <w:rPr>
                <w:w w:val="105"/>
                <w:sz w:val="17"/>
              </w:rPr>
              <w:t>tates</w:t>
            </w:r>
            <w:r>
              <w:rPr>
                <w:spacing w:val="34"/>
                <w:w w:val="105"/>
                <w:sz w:val="17"/>
              </w:rPr>
              <w:t xml:space="preserve"> </w:t>
            </w:r>
            <w:r>
              <w:rPr>
                <w:w w:val="105"/>
                <w:sz w:val="17"/>
              </w:rPr>
              <w:t>blend the</w:t>
            </w:r>
            <w:r>
              <w:rPr>
                <w:spacing w:val="-15"/>
                <w:w w:val="105"/>
                <w:sz w:val="17"/>
              </w:rPr>
              <w:t xml:space="preserve"> </w:t>
            </w:r>
            <w:r>
              <w:rPr>
                <w:w w:val="105"/>
                <w:sz w:val="17"/>
              </w:rPr>
              <w:t>CBCAP</w:t>
            </w:r>
            <w:r>
              <w:rPr>
                <w:spacing w:val="37"/>
                <w:w w:val="105"/>
                <w:sz w:val="17"/>
              </w:rPr>
              <w:t xml:space="preserve"> </w:t>
            </w:r>
            <w:r>
              <w:rPr>
                <w:w w:val="105"/>
                <w:sz w:val="17"/>
              </w:rPr>
              <w:t>with other</w:t>
            </w:r>
            <w:r>
              <w:rPr>
                <w:spacing w:val="-6"/>
                <w:w w:val="105"/>
                <w:sz w:val="17"/>
              </w:rPr>
              <w:t xml:space="preserve"> </w:t>
            </w:r>
            <w:r>
              <w:rPr>
                <w:w w:val="105"/>
                <w:sz w:val="17"/>
              </w:rPr>
              <w:t xml:space="preserve">federal, </w:t>
            </w:r>
            <w:r>
              <w:rPr>
                <w:w w:val="105"/>
                <w:sz w:val="17"/>
              </w:rPr>
              <w:t>state</w:t>
            </w:r>
            <w:r>
              <w:rPr>
                <w:w w:val="105"/>
                <w:sz w:val="17"/>
              </w:rPr>
              <w:t xml:space="preserve"> and local</w:t>
            </w:r>
            <w:r>
              <w:rPr>
                <w:spacing w:val="-2"/>
                <w:w w:val="105"/>
                <w:sz w:val="17"/>
              </w:rPr>
              <w:t xml:space="preserve"> </w:t>
            </w:r>
            <w:r>
              <w:rPr>
                <w:w w:val="105"/>
                <w:sz w:val="17"/>
              </w:rPr>
              <w:t>funding,</w:t>
            </w:r>
            <w:r>
              <w:rPr>
                <w:spacing w:val="-14"/>
                <w:w w:val="105"/>
                <w:sz w:val="17"/>
              </w:rPr>
              <w:t xml:space="preserve"> </w:t>
            </w:r>
            <w:r>
              <w:rPr>
                <w:w w:val="105"/>
                <w:sz w:val="17"/>
              </w:rPr>
              <w:t>these</w:t>
            </w:r>
            <w:r>
              <w:rPr>
                <w:spacing w:val="-15"/>
                <w:w w:val="105"/>
                <w:sz w:val="17"/>
              </w:rPr>
              <w:t xml:space="preserve"> </w:t>
            </w:r>
            <w:r>
              <w:rPr>
                <w:w w:val="105"/>
                <w:sz w:val="17"/>
              </w:rPr>
              <w:t>states</w:t>
            </w:r>
            <w:r>
              <w:rPr>
                <w:spacing w:val="-4"/>
                <w:w w:val="105"/>
                <w:sz w:val="17"/>
              </w:rPr>
              <w:t xml:space="preserve"> </w:t>
            </w:r>
            <w:r>
              <w:rPr>
                <w:w w:val="105"/>
                <w:sz w:val="17"/>
              </w:rPr>
              <w:t>will</w:t>
            </w:r>
            <w:r>
              <w:rPr>
                <w:spacing w:val="-2"/>
                <w:w w:val="105"/>
                <w:sz w:val="17"/>
              </w:rPr>
              <w:t xml:space="preserve"> </w:t>
            </w:r>
            <w:r>
              <w:rPr>
                <w:w w:val="105"/>
                <w:sz w:val="17"/>
              </w:rPr>
              <w:t>need to</w:t>
            </w:r>
            <w:r>
              <w:rPr>
                <w:spacing w:val="22"/>
                <w:w w:val="105"/>
                <w:sz w:val="17"/>
              </w:rPr>
              <w:t xml:space="preserve"> </w:t>
            </w:r>
            <w:r>
              <w:rPr>
                <w:w w:val="105"/>
                <w:sz w:val="17"/>
              </w:rPr>
              <w:t>indicate</w:t>
            </w:r>
            <w:r>
              <w:rPr>
                <w:spacing w:val="-15"/>
                <w:w w:val="105"/>
                <w:sz w:val="17"/>
              </w:rPr>
              <w:t xml:space="preserve"> </w:t>
            </w:r>
            <w:r>
              <w:rPr>
                <w:w w:val="105"/>
                <w:sz w:val="17"/>
              </w:rPr>
              <w:t>the</w:t>
            </w:r>
            <w:r>
              <w:rPr>
                <w:spacing w:val="-15"/>
                <w:w w:val="105"/>
                <w:sz w:val="17"/>
              </w:rPr>
              <w:t xml:space="preserve"> </w:t>
            </w:r>
            <w:r>
              <w:rPr>
                <w:w w:val="105"/>
                <w:sz w:val="17"/>
              </w:rPr>
              <w:t>total funding from</w:t>
            </w:r>
            <w:r>
              <w:rPr>
                <w:spacing w:val="-7"/>
                <w:w w:val="105"/>
                <w:sz w:val="17"/>
              </w:rPr>
              <w:t xml:space="preserve"> </w:t>
            </w:r>
            <w:r>
              <w:rPr>
                <w:w w:val="105"/>
                <w:sz w:val="17"/>
              </w:rPr>
              <w:t>all other sources,</w:t>
            </w:r>
            <w:r>
              <w:rPr>
                <w:spacing w:val="-6"/>
                <w:w w:val="105"/>
                <w:sz w:val="17"/>
              </w:rPr>
              <w:t xml:space="preserve"> </w:t>
            </w:r>
            <w:r>
              <w:rPr>
                <w:w w:val="105"/>
                <w:sz w:val="17"/>
              </w:rPr>
              <w:t>including</w:t>
            </w:r>
            <w:r>
              <w:rPr>
                <w:spacing w:val="-7"/>
                <w:w w:val="105"/>
                <w:sz w:val="17"/>
              </w:rPr>
              <w:t xml:space="preserve"> </w:t>
            </w:r>
            <w:r>
              <w:rPr>
                <w:w w:val="105"/>
                <w:sz w:val="17"/>
              </w:rPr>
              <w:t>CBCAP,</w:t>
            </w:r>
            <w:r>
              <w:rPr>
                <w:spacing w:val="18"/>
                <w:w w:val="105"/>
                <w:sz w:val="17"/>
              </w:rPr>
              <w:t xml:space="preserve"> </w:t>
            </w:r>
            <w:r>
              <w:rPr>
                <w:w w:val="105"/>
                <w:sz w:val="17"/>
              </w:rPr>
              <w:t>and indicate</w:t>
            </w:r>
            <w:r>
              <w:rPr>
                <w:spacing w:val="-7"/>
                <w:w w:val="105"/>
                <w:sz w:val="17"/>
              </w:rPr>
              <w:t xml:space="preserve"> </w:t>
            </w:r>
            <w:r>
              <w:rPr>
                <w:w w:val="105"/>
                <w:sz w:val="17"/>
              </w:rPr>
              <w:t>the</w:t>
            </w:r>
            <w:r>
              <w:rPr>
                <w:spacing w:val="-7"/>
                <w:w w:val="105"/>
                <w:sz w:val="17"/>
              </w:rPr>
              <w:t xml:space="preserve"> </w:t>
            </w:r>
            <w:r>
              <w:rPr>
                <w:w w:val="105"/>
                <w:sz w:val="17"/>
              </w:rPr>
              <w:t>percentage</w:t>
            </w:r>
            <w:r>
              <w:rPr>
                <w:spacing w:val="-7"/>
                <w:w w:val="105"/>
                <w:sz w:val="17"/>
              </w:rPr>
              <w:t xml:space="preserve"> </w:t>
            </w:r>
            <w:r>
              <w:rPr>
                <w:w w:val="105"/>
                <w:sz w:val="17"/>
              </w:rPr>
              <w:t>of</w:t>
            </w:r>
            <w:r>
              <w:rPr>
                <w:spacing w:val="-6"/>
                <w:w w:val="105"/>
                <w:sz w:val="17"/>
              </w:rPr>
              <w:t xml:space="preserve"> </w:t>
            </w:r>
            <w:r>
              <w:rPr>
                <w:w w:val="105"/>
                <w:sz w:val="17"/>
              </w:rPr>
              <w:t>CBCAP</w:t>
            </w:r>
            <w:r>
              <w:rPr>
                <w:spacing w:val="35"/>
                <w:w w:val="105"/>
                <w:sz w:val="17"/>
              </w:rPr>
              <w:t xml:space="preserve"> </w:t>
            </w:r>
            <w:r>
              <w:rPr>
                <w:w w:val="105"/>
                <w:sz w:val="17"/>
              </w:rPr>
              <w:t>funding that</w:t>
            </w:r>
            <w:r>
              <w:rPr>
                <w:spacing w:val="-6"/>
                <w:w w:val="105"/>
                <w:sz w:val="17"/>
              </w:rPr>
              <w:t xml:space="preserve"> </w:t>
            </w:r>
            <w:r>
              <w:rPr>
                <w:w w:val="105"/>
                <w:sz w:val="17"/>
              </w:rPr>
              <w:t>is part</w:t>
            </w:r>
            <w:r>
              <w:rPr>
                <w:spacing w:val="-6"/>
                <w:w w:val="105"/>
                <w:sz w:val="17"/>
              </w:rPr>
              <w:t xml:space="preserve"> </w:t>
            </w:r>
            <w:r>
              <w:rPr>
                <w:w w:val="105"/>
                <w:sz w:val="17"/>
              </w:rPr>
              <w:t>of</w:t>
            </w:r>
            <w:r>
              <w:rPr>
                <w:spacing w:val="18"/>
                <w:w w:val="105"/>
                <w:sz w:val="17"/>
              </w:rPr>
              <w:t xml:space="preserve"> </w:t>
            </w:r>
            <w:r>
              <w:rPr>
                <w:w w:val="105"/>
                <w:sz w:val="17"/>
              </w:rPr>
              <w:t>the</w:t>
            </w:r>
            <w:r>
              <w:rPr>
                <w:spacing w:val="-7"/>
                <w:w w:val="105"/>
                <w:sz w:val="17"/>
              </w:rPr>
              <w:t xml:space="preserve"> </w:t>
            </w:r>
            <w:r>
              <w:rPr>
                <w:w w:val="105"/>
                <w:sz w:val="17"/>
              </w:rPr>
              <w:t>total.</w:t>
            </w:r>
          </w:p>
          <w:p w:rsidR="009603B0" w14:paraId="73787E7B" w14:textId="77777777">
            <w:pPr>
              <w:pStyle w:val="TableParagraph"/>
              <w:spacing w:before="114" w:line="254" w:lineRule="auto"/>
              <w:ind w:left="91" w:right="125"/>
              <w:rPr>
                <w:sz w:val="17"/>
              </w:rPr>
            </w:pPr>
            <w:r>
              <w:rPr>
                <w:sz w:val="17"/>
              </w:rPr>
              <w:t>The</w:t>
            </w:r>
            <w:r>
              <w:rPr>
                <w:spacing w:val="40"/>
                <w:sz w:val="17"/>
              </w:rPr>
              <w:t xml:space="preserve"> </w:t>
            </w:r>
            <w:r>
              <w:rPr>
                <w:sz w:val="17"/>
              </w:rPr>
              <w:t>data</w:t>
            </w:r>
            <w:r>
              <w:rPr>
                <w:spacing w:val="40"/>
                <w:sz w:val="17"/>
              </w:rPr>
              <w:t xml:space="preserve"> </w:t>
            </w:r>
            <w:r>
              <w:rPr>
                <w:sz w:val="17"/>
              </w:rPr>
              <w:t>should</w:t>
            </w:r>
            <w:r>
              <w:rPr>
                <w:spacing w:val="40"/>
                <w:sz w:val="17"/>
              </w:rPr>
              <w:t xml:space="preserve"> </w:t>
            </w:r>
            <w:r>
              <w:rPr>
                <w:sz w:val="17"/>
              </w:rPr>
              <w:t>not</w:t>
            </w:r>
            <w:r>
              <w:rPr>
                <w:spacing w:val="11"/>
                <w:sz w:val="17"/>
              </w:rPr>
              <w:t xml:space="preserve"> </w:t>
            </w:r>
            <w:r>
              <w:rPr>
                <w:sz w:val="17"/>
              </w:rPr>
              <w:t>include</w:t>
            </w:r>
            <w:r>
              <w:rPr>
                <w:spacing w:val="9"/>
                <w:sz w:val="17"/>
              </w:rPr>
              <w:t xml:space="preserve"> </w:t>
            </w:r>
            <w:r>
              <w:rPr>
                <w:sz w:val="17"/>
              </w:rPr>
              <w:t>recipients</w:t>
            </w:r>
            <w:r>
              <w:rPr>
                <w:spacing w:val="28"/>
                <w:sz w:val="17"/>
              </w:rPr>
              <w:t xml:space="preserve"> </w:t>
            </w:r>
            <w:r>
              <w:rPr>
                <w:sz w:val="17"/>
              </w:rPr>
              <w:t>of</w:t>
            </w:r>
            <w:r>
              <w:rPr>
                <w:spacing w:val="11"/>
                <w:sz w:val="17"/>
              </w:rPr>
              <w:t xml:space="preserve"> </w:t>
            </w:r>
            <w:r>
              <w:rPr>
                <w:sz w:val="17"/>
              </w:rPr>
              <w:t>information</w:t>
            </w:r>
            <w:r>
              <w:rPr>
                <w:spacing w:val="9"/>
                <w:sz w:val="17"/>
              </w:rPr>
              <w:t xml:space="preserve"> </w:t>
            </w:r>
            <w:r>
              <w:rPr>
                <w:sz w:val="17"/>
              </w:rPr>
              <w:t>and</w:t>
            </w:r>
            <w:r>
              <w:rPr>
                <w:spacing w:val="63"/>
                <w:sz w:val="17"/>
              </w:rPr>
              <w:t xml:space="preserve"> </w:t>
            </w:r>
            <w:r>
              <w:rPr>
                <w:sz w:val="17"/>
              </w:rPr>
              <w:t>referral</w:t>
            </w:r>
            <w:r>
              <w:rPr>
                <w:spacing w:val="30"/>
                <w:sz w:val="17"/>
              </w:rPr>
              <w:t xml:space="preserve"> </w:t>
            </w:r>
            <w:r>
              <w:rPr>
                <w:sz w:val="17"/>
              </w:rPr>
              <w:t>services,</w:t>
            </w:r>
            <w:r>
              <w:rPr>
                <w:spacing w:val="11"/>
                <w:sz w:val="17"/>
              </w:rPr>
              <w:t xml:space="preserve"> </w:t>
            </w:r>
            <w:r>
              <w:rPr>
                <w:sz w:val="17"/>
              </w:rPr>
              <w:t>one-time</w:t>
            </w:r>
            <w:r>
              <w:rPr>
                <w:spacing w:val="9"/>
                <w:sz w:val="17"/>
              </w:rPr>
              <w:t xml:space="preserve"> </w:t>
            </w:r>
            <w:r>
              <w:rPr>
                <w:sz w:val="17"/>
              </w:rPr>
              <w:t>public</w:t>
            </w:r>
            <w:r>
              <w:rPr>
                <w:spacing w:val="28"/>
                <w:sz w:val="17"/>
              </w:rPr>
              <w:t xml:space="preserve"> </w:t>
            </w:r>
            <w:r>
              <w:rPr>
                <w:sz w:val="17"/>
              </w:rPr>
              <w:t>education</w:t>
            </w:r>
            <w:r>
              <w:rPr>
                <w:spacing w:val="9"/>
                <w:sz w:val="17"/>
              </w:rPr>
              <w:t xml:space="preserve"> </w:t>
            </w:r>
            <w:r>
              <w:rPr>
                <w:sz w:val="17"/>
              </w:rPr>
              <w:t>events,</w:t>
            </w:r>
            <w:r>
              <w:rPr>
                <w:spacing w:val="11"/>
                <w:sz w:val="17"/>
              </w:rPr>
              <w:t xml:space="preserve"> </w:t>
            </w:r>
            <w:r>
              <w:rPr>
                <w:sz w:val="17"/>
              </w:rPr>
              <w:t>and</w:t>
            </w:r>
            <w:r>
              <w:rPr>
                <w:spacing w:val="40"/>
                <w:sz w:val="17"/>
              </w:rPr>
              <w:t xml:space="preserve"> </w:t>
            </w:r>
            <w:r>
              <w:rPr>
                <w:sz w:val="17"/>
              </w:rPr>
              <w:t xml:space="preserve">other </w:t>
            </w:r>
            <w:r>
              <w:rPr>
                <w:w w:val="105"/>
                <w:sz w:val="17"/>
              </w:rPr>
              <w:t>public awareness campaigns. The recipients</w:t>
            </w:r>
            <w:r>
              <w:rPr>
                <w:spacing w:val="-10"/>
                <w:w w:val="105"/>
                <w:sz w:val="17"/>
              </w:rPr>
              <w:t xml:space="preserve"> </w:t>
            </w:r>
            <w:r>
              <w:rPr>
                <w:w w:val="105"/>
                <w:sz w:val="17"/>
              </w:rPr>
              <w:t>of these activities should be counted</w:t>
            </w:r>
            <w:r>
              <w:rPr>
                <w:spacing w:val="40"/>
                <w:w w:val="105"/>
                <w:sz w:val="17"/>
              </w:rPr>
              <w:t xml:space="preserve"> </w:t>
            </w:r>
            <w:r>
              <w:rPr>
                <w:w w:val="105"/>
                <w:sz w:val="17"/>
                <w:u w:val="single"/>
              </w:rPr>
              <w:t>separately</w:t>
            </w:r>
            <w:r>
              <w:rPr>
                <w:w w:val="105"/>
                <w:sz w:val="17"/>
              </w:rPr>
              <w:t xml:space="preserve"> as part</w:t>
            </w:r>
            <w:r>
              <w:rPr>
                <w:spacing w:val="30"/>
                <w:w w:val="105"/>
                <w:sz w:val="17"/>
              </w:rPr>
              <w:t xml:space="preserve"> </w:t>
            </w:r>
            <w:r>
              <w:rPr>
                <w:w w:val="105"/>
                <w:sz w:val="17"/>
              </w:rPr>
              <w:t xml:space="preserve">of </w:t>
            </w:r>
            <w:r>
              <w:rPr>
                <w:w w:val="105"/>
                <w:sz w:val="17"/>
              </w:rPr>
              <w:t>Public</w:t>
            </w:r>
          </w:p>
          <w:p w:rsidR="009603B0" w14:paraId="70992E70" w14:textId="77777777">
            <w:pPr>
              <w:pStyle w:val="TableParagraph"/>
              <w:spacing w:before="1"/>
              <w:ind w:left="91"/>
              <w:rPr>
                <w:sz w:val="17"/>
              </w:rPr>
            </w:pPr>
            <w:r>
              <w:rPr>
                <w:sz w:val="17"/>
              </w:rPr>
              <w:t>Awareness</w:t>
            </w:r>
            <w:r>
              <w:rPr>
                <w:spacing w:val="45"/>
                <w:sz w:val="17"/>
              </w:rPr>
              <w:t xml:space="preserve"> </w:t>
            </w:r>
            <w:r>
              <w:rPr>
                <w:sz w:val="17"/>
              </w:rPr>
              <w:t>Activities</w:t>
            </w:r>
            <w:r>
              <w:rPr>
                <w:spacing w:val="19"/>
                <w:sz w:val="17"/>
              </w:rPr>
              <w:t xml:space="preserve"> </w:t>
            </w:r>
            <w:r>
              <w:rPr>
                <w:sz w:val="17"/>
              </w:rPr>
              <w:t>(see</w:t>
            </w:r>
            <w:r>
              <w:rPr>
                <w:spacing w:val="2"/>
                <w:sz w:val="17"/>
              </w:rPr>
              <w:t xml:space="preserve"> </w:t>
            </w:r>
            <w:r>
              <w:rPr>
                <w:sz w:val="17"/>
              </w:rPr>
              <w:t>Table</w:t>
            </w:r>
            <w:r>
              <w:rPr>
                <w:spacing w:val="57"/>
                <w:sz w:val="17"/>
              </w:rPr>
              <w:t xml:space="preserve"> </w:t>
            </w:r>
            <w:r>
              <w:rPr>
                <w:spacing w:val="-2"/>
                <w:sz w:val="17"/>
              </w:rPr>
              <w:t>III).</w:t>
            </w:r>
          </w:p>
          <w:p w:rsidR="009603B0" w14:paraId="3F978556" w14:textId="77777777">
            <w:pPr>
              <w:pStyle w:val="TableParagraph"/>
              <w:spacing w:before="126" w:line="256" w:lineRule="auto"/>
              <w:ind w:left="91" w:right="125"/>
              <w:rPr>
                <w:sz w:val="17"/>
              </w:rPr>
            </w:pPr>
            <w:r>
              <w:rPr>
                <w:w w:val="105"/>
                <w:sz w:val="17"/>
              </w:rPr>
              <w:t>The items</w:t>
            </w:r>
            <w:r>
              <w:rPr>
                <w:spacing w:val="30"/>
                <w:w w:val="105"/>
                <w:sz w:val="17"/>
              </w:rPr>
              <w:t xml:space="preserve"> </w:t>
            </w:r>
            <w:r>
              <w:rPr>
                <w:w w:val="105"/>
                <w:sz w:val="17"/>
              </w:rPr>
              <w:t>in this section request</w:t>
            </w:r>
            <w:r>
              <w:rPr>
                <w:spacing w:val="-6"/>
                <w:w w:val="105"/>
                <w:sz w:val="17"/>
              </w:rPr>
              <w:t xml:space="preserve"> </w:t>
            </w:r>
            <w:r>
              <w:rPr>
                <w:w w:val="105"/>
                <w:sz w:val="17"/>
              </w:rPr>
              <w:t>data</w:t>
            </w:r>
            <w:r>
              <w:rPr>
                <w:spacing w:val="-8"/>
                <w:w w:val="105"/>
                <w:sz w:val="17"/>
              </w:rPr>
              <w:t xml:space="preserve"> </w:t>
            </w:r>
            <w:r>
              <w:rPr>
                <w:w w:val="105"/>
                <w:sz w:val="17"/>
              </w:rPr>
              <w:t>on recipients</w:t>
            </w:r>
            <w:r>
              <w:rPr>
                <w:spacing w:val="-16"/>
                <w:w w:val="105"/>
                <w:sz w:val="17"/>
              </w:rPr>
              <w:t xml:space="preserve"> </w:t>
            </w:r>
            <w:r>
              <w:rPr>
                <w:w w:val="105"/>
                <w:sz w:val="17"/>
              </w:rPr>
              <w:t>(adults and children,</w:t>
            </w:r>
            <w:r>
              <w:rPr>
                <w:spacing w:val="-6"/>
                <w:w w:val="105"/>
                <w:sz w:val="17"/>
              </w:rPr>
              <w:t xml:space="preserve"> </w:t>
            </w:r>
            <w:r>
              <w:rPr>
                <w:w w:val="105"/>
                <w:sz w:val="17"/>
              </w:rPr>
              <w:t>individually) of</w:t>
            </w:r>
            <w:r>
              <w:rPr>
                <w:spacing w:val="-6"/>
                <w:w w:val="105"/>
                <w:sz w:val="17"/>
              </w:rPr>
              <w:t xml:space="preserve"> </w:t>
            </w:r>
            <w:r>
              <w:rPr>
                <w:w w:val="105"/>
                <w:sz w:val="17"/>
              </w:rPr>
              <w:t>preventive</w:t>
            </w:r>
            <w:r>
              <w:rPr>
                <w:spacing w:val="-8"/>
                <w:w w:val="105"/>
                <w:sz w:val="17"/>
              </w:rPr>
              <w:t xml:space="preserve"> </w:t>
            </w:r>
            <w:r>
              <w:rPr>
                <w:w w:val="105"/>
                <w:sz w:val="17"/>
              </w:rPr>
              <w:t>direct</w:t>
            </w:r>
            <w:r>
              <w:rPr>
                <w:spacing w:val="-6"/>
                <w:w w:val="105"/>
                <w:sz w:val="17"/>
              </w:rPr>
              <w:t xml:space="preserve"> </w:t>
            </w:r>
            <w:r>
              <w:rPr>
                <w:w w:val="105"/>
                <w:sz w:val="17"/>
              </w:rPr>
              <w:t>services under the CBCAP</w:t>
            </w:r>
            <w:r>
              <w:rPr>
                <w:spacing w:val="40"/>
                <w:w w:val="105"/>
                <w:sz w:val="17"/>
              </w:rPr>
              <w:t xml:space="preserve"> </w:t>
            </w:r>
            <w:r>
              <w:rPr>
                <w:w w:val="105"/>
                <w:sz w:val="17"/>
              </w:rPr>
              <w:t>program</w:t>
            </w:r>
            <w:r>
              <w:rPr>
                <w:spacing w:val="-6"/>
                <w:w w:val="105"/>
                <w:sz w:val="17"/>
              </w:rPr>
              <w:t xml:space="preserve"> </w:t>
            </w:r>
            <w:r>
              <w:rPr>
                <w:w w:val="105"/>
                <w:sz w:val="17"/>
              </w:rPr>
              <w:t>who also have</w:t>
            </w:r>
            <w:r>
              <w:rPr>
                <w:spacing w:val="-6"/>
                <w:w w:val="105"/>
                <w:sz w:val="17"/>
              </w:rPr>
              <w:t xml:space="preserve"> </w:t>
            </w:r>
            <w:r>
              <w:rPr>
                <w:w w:val="105"/>
                <w:sz w:val="17"/>
              </w:rPr>
              <w:t>a</w:t>
            </w:r>
            <w:r>
              <w:rPr>
                <w:spacing w:val="-6"/>
                <w:w w:val="105"/>
                <w:sz w:val="17"/>
              </w:rPr>
              <w:t xml:space="preserve"> </w:t>
            </w:r>
            <w:r>
              <w:rPr>
                <w:w w:val="105"/>
                <w:sz w:val="17"/>
              </w:rPr>
              <w:t>disability.</w:t>
            </w:r>
            <w:r>
              <w:rPr>
                <w:spacing w:val="-4"/>
                <w:w w:val="105"/>
                <w:sz w:val="17"/>
              </w:rPr>
              <w:t xml:space="preserve"> </w:t>
            </w:r>
            <w:r>
              <w:rPr>
                <w:w w:val="105"/>
                <w:sz w:val="17"/>
              </w:rPr>
              <w:t>The</w:t>
            </w:r>
            <w:r>
              <w:rPr>
                <w:spacing w:val="-6"/>
                <w:w w:val="105"/>
                <w:sz w:val="17"/>
              </w:rPr>
              <w:t xml:space="preserve"> </w:t>
            </w:r>
            <w:r>
              <w:rPr>
                <w:w w:val="105"/>
                <w:sz w:val="17"/>
              </w:rPr>
              <w:t>definition</w:t>
            </w:r>
            <w:r>
              <w:rPr>
                <w:spacing w:val="-6"/>
                <w:w w:val="105"/>
                <w:sz w:val="17"/>
              </w:rPr>
              <w:t xml:space="preserve"> </w:t>
            </w:r>
            <w:r>
              <w:rPr>
                <w:w w:val="105"/>
                <w:sz w:val="17"/>
              </w:rPr>
              <w:t>of</w:t>
            </w:r>
            <w:r>
              <w:rPr>
                <w:spacing w:val="-4"/>
                <w:w w:val="105"/>
                <w:sz w:val="17"/>
              </w:rPr>
              <w:t xml:space="preserve"> </w:t>
            </w:r>
            <w:r>
              <w:rPr>
                <w:w w:val="105"/>
                <w:sz w:val="17"/>
              </w:rPr>
              <w:t>a</w:t>
            </w:r>
            <w:r>
              <w:rPr>
                <w:spacing w:val="-6"/>
                <w:w w:val="105"/>
                <w:sz w:val="17"/>
              </w:rPr>
              <w:t xml:space="preserve"> </w:t>
            </w:r>
            <w:r>
              <w:rPr>
                <w:w w:val="105"/>
                <w:sz w:val="17"/>
              </w:rPr>
              <w:t>person with disability has the</w:t>
            </w:r>
            <w:r>
              <w:rPr>
                <w:spacing w:val="-6"/>
                <w:w w:val="105"/>
                <w:sz w:val="17"/>
              </w:rPr>
              <w:t xml:space="preserve"> </w:t>
            </w:r>
            <w:r>
              <w:rPr>
                <w:w w:val="105"/>
                <w:sz w:val="17"/>
              </w:rPr>
              <w:t>same meaning for a</w:t>
            </w:r>
          </w:p>
          <w:p w:rsidR="009603B0" w14:paraId="32E2F774" w14:textId="77777777">
            <w:pPr>
              <w:pStyle w:val="TableParagraph"/>
              <w:spacing w:line="194" w:lineRule="exact"/>
              <w:ind w:left="91"/>
              <w:rPr>
                <w:sz w:val="17"/>
              </w:rPr>
            </w:pPr>
            <w:r>
              <w:rPr>
                <w:sz w:val="17"/>
              </w:rPr>
              <w:t>child</w:t>
            </w:r>
            <w:r>
              <w:rPr>
                <w:spacing w:val="26"/>
                <w:sz w:val="17"/>
              </w:rPr>
              <w:t xml:space="preserve"> </w:t>
            </w:r>
            <w:r>
              <w:rPr>
                <w:sz w:val="17"/>
              </w:rPr>
              <w:t>or</w:t>
            </w:r>
            <w:r>
              <w:rPr>
                <w:spacing w:val="14"/>
                <w:sz w:val="17"/>
              </w:rPr>
              <w:t xml:space="preserve"> </w:t>
            </w:r>
            <w:r>
              <w:rPr>
                <w:sz w:val="17"/>
              </w:rPr>
              <w:t>adult</w:t>
            </w:r>
            <w:r>
              <w:rPr>
                <w:spacing w:val="2"/>
                <w:sz w:val="17"/>
              </w:rPr>
              <w:t xml:space="preserve"> </w:t>
            </w:r>
            <w:r>
              <w:rPr>
                <w:sz w:val="17"/>
              </w:rPr>
              <w:t>with</w:t>
            </w:r>
            <w:r>
              <w:rPr>
                <w:spacing w:val="27"/>
                <w:sz w:val="17"/>
              </w:rPr>
              <w:t xml:space="preserve"> </w:t>
            </w:r>
            <w:r>
              <w:rPr>
                <w:sz w:val="17"/>
              </w:rPr>
              <w:t>disability</w:t>
            </w:r>
            <w:r>
              <w:rPr>
                <w:spacing w:val="17"/>
                <w:sz w:val="17"/>
              </w:rPr>
              <w:t xml:space="preserve"> </w:t>
            </w:r>
            <w:r>
              <w:rPr>
                <w:sz w:val="17"/>
              </w:rPr>
              <w:t>under</w:t>
            </w:r>
            <w:r>
              <w:rPr>
                <w:spacing w:val="14"/>
                <w:sz w:val="17"/>
              </w:rPr>
              <w:t xml:space="preserve"> </w:t>
            </w:r>
            <w:r>
              <w:rPr>
                <w:sz w:val="17"/>
              </w:rPr>
              <w:t>the</w:t>
            </w:r>
            <w:r>
              <w:rPr>
                <w:spacing w:val="15"/>
                <w:sz w:val="17"/>
              </w:rPr>
              <w:t xml:space="preserve"> </w:t>
            </w:r>
            <w:r>
              <w:rPr>
                <w:sz w:val="17"/>
              </w:rPr>
              <w:t>Individuals</w:t>
            </w:r>
            <w:r>
              <w:rPr>
                <w:spacing w:val="17"/>
                <w:sz w:val="17"/>
              </w:rPr>
              <w:t xml:space="preserve"> </w:t>
            </w:r>
            <w:r>
              <w:rPr>
                <w:sz w:val="17"/>
              </w:rPr>
              <w:t>with</w:t>
            </w:r>
            <w:r>
              <w:rPr>
                <w:spacing w:val="27"/>
                <w:sz w:val="17"/>
              </w:rPr>
              <w:t xml:space="preserve"> </w:t>
            </w:r>
            <w:r>
              <w:rPr>
                <w:sz w:val="17"/>
              </w:rPr>
              <w:t>Disabilities</w:t>
            </w:r>
            <w:r>
              <w:rPr>
                <w:spacing w:val="17"/>
                <w:sz w:val="17"/>
              </w:rPr>
              <w:t xml:space="preserve"> </w:t>
            </w:r>
            <w:r>
              <w:rPr>
                <w:sz w:val="17"/>
              </w:rPr>
              <w:t>Education Act</w:t>
            </w:r>
            <w:r>
              <w:rPr>
                <w:spacing w:val="3"/>
                <w:sz w:val="17"/>
              </w:rPr>
              <w:t xml:space="preserve"> </w:t>
            </w:r>
            <w:r>
              <w:rPr>
                <w:sz w:val="17"/>
              </w:rPr>
              <w:t>(IDEA)</w:t>
            </w:r>
            <w:r>
              <w:rPr>
                <w:spacing w:val="64"/>
                <w:sz w:val="17"/>
              </w:rPr>
              <w:t xml:space="preserve"> </w:t>
            </w:r>
            <w:r>
              <w:rPr>
                <w:sz w:val="17"/>
              </w:rPr>
              <w:t>Parts</w:t>
            </w:r>
            <w:r>
              <w:rPr>
                <w:spacing w:val="43"/>
                <w:sz w:val="17"/>
              </w:rPr>
              <w:t xml:space="preserve"> </w:t>
            </w:r>
            <w:r>
              <w:rPr>
                <w:sz w:val="17"/>
              </w:rPr>
              <w:t>B</w:t>
            </w:r>
            <w:r>
              <w:rPr>
                <w:spacing w:val="48"/>
                <w:sz w:val="17"/>
              </w:rPr>
              <w:t xml:space="preserve"> </w:t>
            </w:r>
            <w:r>
              <w:rPr>
                <w:sz w:val="17"/>
              </w:rPr>
              <w:t>and</w:t>
            </w:r>
            <w:r>
              <w:rPr>
                <w:spacing w:val="27"/>
                <w:sz w:val="17"/>
              </w:rPr>
              <w:t xml:space="preserve"> </w:t>
            </w:r>
            <w:r>
              <w:rPr>
                <w:spacing w:val="-5"/>
                <w:sz w:val="17"/>
              </w:rPr>
              <w:t>C.</w:t>
            </w:r>
          </w:p>
          <w:p w:rsidR="009603B0" w14:paraId="483BF45B" w14:textId="77777777">
            <w:pPr>
              <w:pStyle w:val="TableParagraph"/>
              <w:spacing w:before="125" w:line="254" w:lineRule="auto"/>
              <w:ind w:left="91" w:right="125"/>
              <w:rPr>
                <w:b/>
                <w:sz w:val="17"/>
              </w:rPr>
            </w:pPr>
            <w:r>
              <w:rPr>
                <w:w w:val="105"/>
                <w:sz w:val="17"/>
              </w:rPr>
              <w:t>Data</w:t>
            </w:r>
            <w:r>
              <w:rPr>
                <w:spacing w:val="29"/>
                <w:w w:val="105"/>
                <w:sz w:val="17"/>
              </w:rPr>
              <w:t xml:space="preserve"> </w:t>
            </w:r>
            <w:r>
              <w:rPr>
                <w:w w:val="105"/>
                <w:sz w:val="17"/>
              </w:rPr>
              <w:t>on the</w:t>
            </w:r>
            <w:r>
              <w:rPr>
                <w:spacing w:val="-12"/>
                <w:w w:val="105"/>
                <w:sz w:val="17"/>
              </w:rPr>
              <w:t xml:space="preserve"> </w:t>
            </w:r>
            <w:r>
              <w:rPr>
                <w:w w:val="105"/>
                <w:sz w:val="17"/>
              </w:rPr>
              <w:t>number</w:t>
            </w:r>
            <w:r>
              <w:rPr>
                <w:spacing w:val="38"/>
                <w:w w:val="105"/>
                <w:sz w:val="17"/>
              </w:rPr>
              <w:t xml:space="preserve"> </w:t>
            </w:r>
            <w:r>
              <w:rPr>
                <w:w w:val="105"/>
                <w:sz w:val="17"/>
              </w:rPr>
              <w:t>of</w:t>
            </w:r>
            <w:r>
              <w:rPr>
                <w:spacing w:val="-11"/>
                <w:w w:val="105"/>
                <w:sz w:val="17"/>
              </w:rPr>
              <w:t xml:space="preserve"> </w:t>
            </w:r>
            <w:r>
              <w:rPr>
                <w:w w:val="105"/>
                <w:sz w:val="17"/>
              </w:rPr>
              <w:t>children and</w:t>
            </w:r>
            <w:r>
              <w:rPr>
                <w:spacing w:val="-2"/>
                <w:w w:val="105"/>
                <w:sz w:val="17"/>
              </w:rPr>
              <w:t xml:space="preserve"> </w:t>
            </w:r>
            <w:r>
              <w:rPr>
                <w:w w:val="105"/>
                <w:sz w:val="17"/>
              </w:rPr>
              <w:t>the</w:t>
            </w:r>
            <w:r>
              <w:rPr>
                <w:spacing w:val="-12"/>
                <w:w w:val="105"/>
                <w:sz w:val="17"/>
              </w:rPr>
              <w:t xml:space="preserve"> </w:t>
            </w:r>
            <w:r>
              <w:rPr>
                <w:w w:val="105"/>
                <w:sz w:val="17"/>
              </w:rPr>
              <w:t>number of</w:t>
            </w:r>
            <w:r>
              <w:rPr>
                <w:spacing w:val="-7"/>
                <w:w w:val="105"/>
                <w:sz w:val="17"/>
              </w:rPr>
              <w:t xml:space="preserve"> </w:t>
            </w:r>
            <w:r>
              <w:rPr>
                <w:w w:val="105"/>
                <w:sz w:val="17"/>
              </w:rPr>
              <w:t>parents with disabilities receiving</w:t>
            </w:r>
            <w:r>
              <w:rPr>
                <w:spacing w:val="-12"/>
                <w:w w:val="105"/>
                <w:sz w:val="17"/>
              </w:rPr>
              <w:t xml:space="preserve"> </w:t>
            </w:r>
            <w:r>
              <w:rPr>
                <w:w w:val="105"/>
                <w:sz w:val="17"/>
              </w:rPr>
              <w:t>these</w:t>
            </w:r>
            <w:r>
              <w:rPr>
                <w:spacing w:val="-12"/>
                <w:w w:val="105"/>
                <w:sz w:val="17"/>
              </w:rPr>
              <w:t xml:space="preserve"> </w:t>
            </w:r>
            <w:r>
              <w:rPr>
                <w:w w:val="105"/>
                <w:sz w:val="17"/>
              </w:rPr>
              <w:t>services is requested.</w:t>
            </w:r>
            <w:r>
              <w:rPr>
                <w:spacing w:val="40"/>
                <w:w w:val="105"/>
                <w:sz w:val="17"/>
              </w:rPr>
              <w:t xml:space="preserve"> </w:t>
            </w:r>
            <w:r>
              <w:rPr>
                <w:b/>
                <w:w w:val="105"/>
                <w:sz w:val="17"/>
              </w:rPr>
              <w:t>The numbers for Table II should be a subset</w:t>
            </w:r>
            <w:r>
              <w:rPr>
                <w:b/>
                <w:spacing w:val="34"/>
                <w:w w:val="105"/>
                <w:sz w:val="17"/>
              </w:rPr>
              <w:t xml:space="preserve"> </w:t>
            </w:r>
            <w:r>
              <w:rPr>
                <w:b/>
                <w:w w:val="105"/>
                <w:sz w:val="17"/>
              </w:rPr>
              <w:t>of</w:t>
            </w:r>
            <w:r>
              <w:rPr>
                <w:b/>
                <w:spacing w:val="-4"/>
                <w:w w:val="105"/>
                <w:sz w:val="17"/>
              </w:rPr>
              <w:t xml:space="preserve"> </w:t>
            </w:r>
            <w:r>
              <w:rPr>
                <w:b/>
                <w:w w:val="105"/>
                <w:sz w:val="17"/>
              </w:rPr>
              <w:t>the total numbers from Table I.</w:t>
            </w:r>
          </w:p>
          <w:p w:rsidR="009603B0" w14:paraId="3F1A3162" w14:textId="77777777">
            <w:pPr>
              <w:pStyle w:val="TableParagraph"/>
              <w:spacing w:before="130" w:line="194" w:lineRule="exact"/>
              <w:ind w:left="91"/>
              <w:rPr>
                <w:sz w:val="17"/>
              </w:rPr>
            </w:pPr>
            <w:r>
              <w:rPr>
                <w:sz w:val="17"/>
              </w:rPr>
              <w:t>This</w:t>
            </w:r>
            <w:r>
              <w:rPr>
                <w:spacing w:val="26"/>
                <w:sz w:val="17"/>
              </w:rPr>
              <w:t xml:space="preserve"> </w:t>
            </w:r>
            <w:r>
              <w:rPr>
                <w:sz w:val="17"/>
              </w:rPr>
              <w:t>is</w:t>
            </w:r>
            <w:r>
              <w:rPr>
                <w:spacing w:val="27"/>
                <w:sz w:val="17"/>
              </w:rPr>
              <w:t xml:space="preserve"> </w:t>
            </w:r>
            <w:r>
              <w:rPr>
                <w:sz w:val="17"/>
              </w:rPr>
              <w:t>the</w:t>
            </w:r>
            <w:r>
              <w:rPr>
                <w:spacing w:val="8"/>
                <w:sz w:val="17"/>
              </w:rPr>
              <w:t xml:space="preserve"> </w:t>
            </w:r>
            <w:r>
              <w:rPr>
                <w:sz w:val="17"/>
              </w:rPr>
              <w:t>number</w:t>
            </w:r>
            <w:r>
              <w:rPr>
                <w:spacing w:val="59"/>
                <w:w w:val="150"/>
                <w:sz w:val="17"/>
              </w:rPr>
              <w:t xml:space="preserve"> </w:t>
            </w:r>
            <w:r>
              <w:rPr>
                <w:sz w:val="17"/>
              </w:rPr>
              <w:t>of</w:t>
            </w:r>
            <w:r>
              <w:rPr>
                <w:spacing w:val="10"/>
                <w:sz w:val="17"/>
              </w:rPr>
              <w:t xml:space="preserve"> </w:t>
            </w:r>
            <w:r>
              <w:rPr>
                <w:sz w:val="17"/>
              </w:rPr>
              <w:t>children</w:t>
            </w:r>
            <w:r>
              <w:rPr>
                <w:spacing w:val="38"/>
                <w:sz w:val="17"/>
              </w:rPr>
              <w:t xml:space="preserve"> </w:t>
            </w:r>
            <w:r>
              <w:rPr>
                <w:sz w:val="17"/>
              </w:rPr>
              <w:t>and/or</w:t>
            </w:r>
            <w:r>
              <w:rPr>
                <w:spacing w:val="23"/>
                <w:sz w:val="17"/>
              </w:rPr>
              <w:t xml:space="preserve"> </w:t>
            </w:r>
            <w:r>
              <w:rPr>
                <w:sz w:val="17"/>
              </w:rPr>
              <w:t>parents/caregivers</w:t>
            </w:r>
            <w:r>
              <w:rPr>
                <w:spacing w:val="-3"/>
                <w:sz w:val="17"/>
              </w:rPr>
              <w:t xml:space="preserve"> </w:t>
            </w:r>
            <w:r>
              <w:rPr>
                <w:sz w:val="17"/>
              </w:rPr>
              <w:t>with</w:t>
            </w:r>
            <w:r>
              <w:rPr>
                <w:spacing w:val="38"/>
                <w:sz w:val="17"/>
              </w:rPr>
              <w:t xml:space="preserve"> </w:t>
            </w:r>
            <w:r>
              <w:rPr>
                <w:sz w:val="17"/>
              </w:rPr>
              <w:t>disabilities</w:t>
            </w:r>
            <w:r>
              <w:rPr>
                <w:spacing w:val="27"/>
                <w:sz w:val="17"/>
              </w:rPr>
              <w:t xml:space="preserve"> </w:t>
            </w:r>
            <w:r>
              <w:rPr>
                <w:sz w:val="17"/>
              </w:rPr>
              <w:t>who</w:t>
            </w:r>
            <w:r>
              <w:rPr>
                <w:spacing w:val="8"/>
                <w:sz w:val="17"/>
              </w:rPr>
              <w:t xml:space="preserve"> </w:t>
            </w:r>
            <w:r>
              <w:rPr>
                <w:sz w:val="17"/>
              </w:rPr>
              <w:t>received</w:t>
            </w:r>
            <w:r>
              <w:rPr>
                <w:spacing w:val="38"/>
                <w:sz w:val="17"/>
              </w:rPr>
              <w:t xml:space="preserve"> </w:t>
            </w:r>
            <w:r>
              <w:rPr>
                <w:sz w:val="17"/>
              </w:rPr>
              <w:t>direct</w:t>
            </w:r>
            <w:r>
              <w:rPr>
                <w:spacing w:val="10"/>
                <w:sz w:val="17"/>
              </w:rPr>
              <w:t xml:space="preserve"> </w:t>
            </w:r>
            <w:r>
              <w:rPr>
                <w:sz w:val="17"/>
              </w:rPr>
              <w:t>services</w:t>
            </w:r>
            <w:r>
              <w:rPr>
                <w:spacing w:val="27"/>
                <w:sz w:val="17"/>
              </w:rPr>
              <w:t xml:space="preserve"> </w:t>
            </w:r>
            <w:r>
              <w:rPr>
                <w:sz w:val="17"/>
              </w:rPr>
              <w:t>aimed</w:t>
            </w:r>
            <w:r>
              <w:rPr>
                <w:spacing w:val="38"/>
                <w:sz w:val="17"/>
              </w:rPr>
              <w:t xml:space="preserve"> </w:t>
            </w:r>
            <w:r>
              <w:rPr>
                <w:spacing w:val="-5"/>
                <w:sz w:val="17"/>
              </w:rPr>
              <w:t>at</w:t>
            </w:r>
          </w:p>
          <w:p w:rsidR="009603B0" w14:paraId="6AE54CC6" w14:textId="77777777">
            <w:pPr>
              <w:pStyle w:val="TableParagraph"/>
              <w:spacing w:line="254" w:lineRule="auto"/>
              <w:ind w:left="91" w:right="125"/>
              <w:rPr>
                <w:sz w:val="17"/>
              </w:rPr>
            </w:pPr>
            <w:r>
              <w:rPr>
                <w:w w:val="105"/>
                <w:sz w:val="17"/>
              </w:rPr>
              <w:t>preventing child</w:t>
            </w:r>
            <w:r>
              <w:rPr>
                <w:spacing w:val="-11"/>
                <w:w w:val="105"/>
                <w:sz w:val="17"/>
              </w:rPr>
              <w:t xml:space="preserve"> </w:t>
            </w:r>
            <w:r>
              <w:rPr>
                <w:w w:val="105"/>
                <w:sz w:val="17"/>
              </w:rPr>
              <w:t>abuse</w:t>
            </w:r>
            <w:r>
              <w:rPr>
                <w:spacing w:val="-11"/>
                <w:w w:val="105"/>
                <w:sz w:val="17"/>
              </w:rPr>
              <w:t xml:space="preserve"> </w:t>
            </w:r>
            <w:r>
              <w:rPr>
                <w:w w:val="105"/>
                <w:sz w:val="17"/>
              </w:rPr>
              <w:t>and neglect</w:t>
            </w:r>
            <w:r>
              <w:rPr>
                <w:spacing w:val="-10"/>
                <w:w w:val="105"/>
                <w:sz w:val="17"/>
              </w:rPr>
              <w:t xml:space="preserve"> </w:t>
            </w:r>
            <w:r>
              <w:rPr>
                <w:w w:val="105"/>
                <w:sz w:val="17"/>
              </w:rPr>
              <w:t>during</w:t>
            </w:r>
            <w:r>
              <w:rPr>
                <w:spacing w:val="-11"/>
                <w:w w:val="105"/>
                <w:sz w:val="17"/>
              </w:rPr>
              <w:t xml:space="preserve"> </w:t>
            </w:r>
            <w:r>
              <w:rPr>
                <w:w w:val="105"/>
                <w:sz w:val="17"/>
              </w:rPr>
              <w:t>the</w:t>
            </w:r>
            <w:r>
              <w:rPr>
                <w:spacing w:val="-11"/>
                <w:w w:val="105"/>
                <w:sz w:val="17"/>
              </w:rPr>
              <w:t xml:space="preserve"> </w:t>
            </w:r>
            <w:r>
              <w:rPr>
                <w:w w:val="105"/>
                <w:sz w:val="17"/>
              </w:rPr>
              <w:t>year</w:t>
            </w:r>
            <w:r>
              <w:rPr>
                <w:spacing w:val="-1"/>
                <w:w w:val="105"/>
                <w:sz w:val="17"/>
              </w:rPr>
              <w:t xml:space="preserve"> </w:t>
            </w:r>
            <w:r>
              <w:rPr>
                <w:w w:val="105"/>
                <w:sz w:val="17"/>
              </w:rPr>
              <w:t>funded by a Community</w:t>
            </w:r>
            <w:r>
              <w:rPr>
                <w:spacing w:val="-19"/>
                <w:w w:val="105"/>
                <w:sz w:val="17"/>
              </w:rPr>
              <w:t xml:space="preserve"> </w:t>
            </w:r>
            <w:r>
              <w:rPr>
                <w:w w:val="105"/>
                <w:sz w:val="17"/>
              </w:rPr>
              <w:t>-Based Child Abuse Prevention Program (CBCAP) Grant.</w:t>
            </w:r>
          </w:p>
        </w:tc>
      </w:tr>
      <w:tr w14:paraId="79E1A998" w14:textId="77777777">
        <w:tblPrEx>
          <w:tblW w:w="0" w:type="auto"/>
          <w:tblInd w:w="745" w:type="dxa"/>
          <w:tblLayout w:type="fixed"/>
          <w:tblCellMar>
            <w:left w:w="0" w:type="dxa"/>
            <w:right w:w="0" w:type="dxa"/>
          </w:tblCellMar>
          <w:tblLook w:val="01E0"/>
        </w:tblPrEx>
        <w:trPr>
          <w:trHeight w:val="204"/>
        </w:trPr>
        <w:tc>
          <w:tcPr>
            <w:tcW w:w="9870" w:type="dxa"/>
            <w:gridSpan w:val="3"/>
            <w:tcBorders>
              <w:top w:val="single" w:sz="8" w:space="0" w:color="000000"/>
              <w:bottom w:val="single" w:sz="8" w:space="0" w:color="000000"/>
            </w:tcBorders>
            <w:shd w:val="clear" w:color="auto" w:fill="E4E4E4"/>
          </w:tcPr>
          <w:p w:rsidR="009603B0" w14:paraId="368A7CC7" w14:textId="77777777">
            <w:pPr>
              <w:pStyle w:val="TableParagraph"/>
              <w:spacing w:before="14" w:line="170" w:lineRule="exact"/>
              <w:ind w:left="2825" w:right="2799"/>
              <w:jc w:val="center"/>
              <w:rPr>
                <w:b/>
                <w:sz w:val="17"/>
              </w:rPr>
            </w:pPr>
            <w:r>
              <w:rPr>
                <w:b/>
                <w:w w:val="105"/>
                <w:sz w:val="17"/>
              </w:rPr>
              <w:t>STATE</w:t>
            </w:r>
            <w:r>
              <w:rPr>
                <w:b/>
                <w:spacing w:val="-1"/>
                <w:w w:val="105"/>
                <w:sz w:val="17"/>
              </w:rPr>
              <w:t xml:space="preserve"> </w:t>
            </w:r>
            <w:r>
              <w:rPr>
                <w:b/>
                <w:spacing w:val="-4"/>
                <w:w w:val="105"/>
                <w:sz w:val="17"/>
              </w:rPr>
              <w:t>DATA</w:t>
            </w:r>
          </w:p>
        </w:tc>
      </w:tr>
      <w:tr w14:paraId="320E1ADF" w14:textId="77777777">
        <w:tblPrEx>
          <w:tblW w:w="0" w:type="auto"/>
          <w:tblInd w:w="745" w:type="dxa"/>
          <w:tblLayout w:type="fixed"/>
          <w:tblCellMar>
            <w:left w:w="0" w:type="dxa"/>
            <w:right w:w="0" w:type="dxa"/>
          </w:tblCellMar>
          <w:tblLook w:val="01E0"/>
        </w:tblPrEx>
        <w:trPr>
          <w:trHeight w:val="860"/>
        </w:trPr>
        <w:tc>
          <w:tcPr>
            <w:tcW w:w="9870" w:type="dxa"/>
            <w:gridSpan w:val="3"/>
            <w:tcBorders>
              <w:top w:val="single" w:sz="8" w:space="0" w:color="000000"/>
              <w:bottom w:val="single" w:sz="8" w:space="0" w:color="000000"/>
            </w:tcBorders>
          </w:tcPr>
          <w:p w:rsidR="009603B0" w14:paraId="61341B1C" w14:textId="77777777">
            <w:pPr>
              <w:pStyle w:val="TableParagraph"/>
              <w:tabs>
                <w:tab w:val="left" w:pos="4901"/>
              </w:tabs>
              <w:spacing w:before="62"/>
              <w:ind w:left="91"/>
              <w:rPr>
                <w:sz w:val="17"/>
              </w:rPr>
            </w:pPr>
            <w:r>
              <w:rPr>
                <w:w w:val="105"/>
                <w:sz w:val="17"/>
              </w:rPr>
              <w:t>Can</w:t>
            </w:r>
            <w:r>
              <w:rPr>
                <w:spacing w:val="16"/>
                <w:w w:val="105"/>
                <w:sz w:val="17"/>
              </w:rPr>
              <w:t xml:space="preserve"> </w:t>
            </w:r>
            <w:r>
              <w:rPr>
                <w:w w:val="105"/>
                <w:sz w:val="17"/>
              </w:rPr>
              <w:t>the</w:t>
            </w:r>
            <w:r>
              <w:rPr>
                <w:spacing w:val="-1"/>
                <w:w w:val="105"/>
                <w:sz w:val="17"/>
              </w:rPr>
              <w:t xml:space="preserve"> </w:t>
            </w:r>
            <w:r>
              <w:rPr>
                <w:w w:val="105"/>
                <w:sz w:val="17"/>
              </w:rPr>
              <w:t>state</w:t>
            </w:r>
            <w:r>
              <w:rPr>
                <w:spacing w:val="-1"/>
                <w:w w:val="105"/>
                <w:sz w:val="17"/>
              </w:rPr>
              <w:t xml:space="preserve"> </w:t>
            </w:r>
            <w:r>
              <w:rPr>
                <w:w w:val="105"/>
                <w:sz w:val="17"/>
              </w:rPr>
              <w:t>provide</w:t>
            </w:r>
            <w:r>
              <w:rPr>
                <w:spacing w:val="-18"/>
                <w:w w:val="105"/>
                <w:sz w:val="17"/>
              </w:rPr>
              <w:t xml:space="preserve"> </w:t>
            </w:r>
            <w:r>
              <w:rPr>
                <w:w w:val="105"/>
                <w:sz w:val="17"/>
              </w:rPr>
              <w:t>data</w:t>
            </w:r>
            <w:r>
              <w:rPr>
                <w:spacing w:val="-18"/>
                <w:w w:val="105"/>
                <w:sz w:val="17"/>
              </w:rPr>
              <w:t xml:space="preserve"> </w:t>
            </w:r>
            <w:r>
              <w:rPr>
                <w:w w:val="105"/>
                <w:sz w:val="17"/>
              </w:rPr>
              <w:t>for</w:t>
            </w:r>
            <w:r>
              <w:rPr>
                <w:spacing w:val="-10"/>
                <w:w w:val="105"/>
                <w:sz w:val="17"/>
              </w:rPr>
              <w:t xml:space="preserve"> </w:t>
            </w:r>
            <w:r>
              <w:rPr>
                <w:w w:val="105"/>
                <w:sz w:val="17"/>
              </w:rPr>
              <w:t>this</w:t>
            </w:r>
            <w:r>
              <w:rPr>
                <w:spacing w:val="-7"/>
                <w:w w:val="105"/>
                <w:sz w:val="17"/>
              </w:rPr>
              <w:t xml:space="preserve"> </w:t>
            </w:r>
            <w:r>
              <w:rPr>
                <w:w w:val="105"/>
                <w:sz w:val="17"/>
              </w:rPr>
              <w:t>item?</w:t>
            </w:r>
            <w:r>
              <w:rPr>
                <w:spacing w:val="-1"/>
                <w:w w:val="105"/>
                <w:sz w:val="17"/>
              </w:rPr>
              <w:t xml:space="preserve"> </w:t>
            </w:r>
            <w:r>
              <w:rPr>
                <w:w w:val="105"/>
                <w:sz w:val="17"/>
              </w:rPr>
              <w:t>(Y=Yes,</w:t>
            </w:r>
            <w:r>
              <w:rPr>
                <w:spacing w:val="17"/>
                <w:w w:val="105"/>
                <w:sz w:val="17"/>
              </w:rPr>
              <w:t xml:space="preserve"> </w:t>
            </w:r>
            <w:r>
              <w:rPr>
                <w:w w:val="105"/>
                <w:sz w:val="17"/>
              </w:rPr>
              <w:t>N=No)</w:t>
            </w:r>
            <w:r>
              <w:rPr>
                <w:spacing w:val="58"/>
                <w:w w:val="105"/>
                <w:sz w:val="17"/>
              </w:rPr>
              <w:t xml:space="preserve"> </w:t>
            </w:r>
            <w:r>
              <w:rPr>
                <w:spacing w:val="-10"/>
                <w:w w:val="105"/>
                <w:sz w:val="17"/>
              </w:rPr>
              <w:t>[</w:t>
            </w:r>
            <w:r>
              <w:rPr>
                <w:sz w:val="17"/>
              </w:rPr>
              <w:tab/>
            </w:r>
            <w:r>
              <w:rPr>
                <w:spacing w:val="-10"/>
                <w:w w:val="105"/>
                <w:sz w:val="17"/>
              </w:rPr>
              <w:t>]</w:t>
            </w:r>
          </w:p>
          <w:p w:rsidR="009603B0" w14:paraId="2700FAC8" w14:textId="77777777">
            <w:pPr>
              <w:pStyle w:val="TableParagraph"/>
              <w:spacing w:before="77"/>
              <w:ind w:left="91"/>
              <w:rPr>
                <w:sz w:val="17"/>
              </w:rPr>
            </w:pPr>
            <w:r>
              <w:rPr>
                <w:sz w:val="17"/>
              </w:rPr>
              <w:t>Total</w:t>
            </w:r>
            <w:r>
              <w:rPr>
                <w:spacing w:val="33"/>
                <w:sz w:val="17"/>
              </w:rPr>
              <w:t xml:space="preserve"> </w:t>
            </w:r>
            <w:r>
              <w:rPr>
                <w:sz w:val="17"/>
              </w:rPr>
              <w:t>number</w:t>
            </w:r>
            <w:r>
              <w:rPr>
                <w:spacing w:val="57"/>
                <w:sz w:val="17"/>
              </w:rPr>
              <w:t xml:space="preserve"> </w:t>
            </w:r>
            <w:r>
              <w:rPr>
                <w:sz w:val="17"/>
              </w:rPr>
              <w:t>of</w:t>
            </w:r>
            <w:r>
              <w:rPr>
                <w:spacing w:val="48"/>
                <w:sz w:val="17"/>
              </w:rPr>
              <w:t xml:space="preserve"> </w:t>
            </w:r>
            <w:r>
              <w:rPr>
                <w:sz w:val="17"/>
              </w:rPr>
              <w:t>children</w:t>
            </w:r>
            <w:r>
              <w:rPr>
                <w:spacing w:val="10"/>
                <w:sz w:val="17"/>
              </w:rPr>
              <w:t xml:space="preserve"> </w:t>
            </w:r>
            <w:r>
              <w:rPr>
                <w:sz w:val="17"/>
              </w:rPr>
              <w:t>with</w:t>
            </w:r>
            <w:r>
              <w:rPr>
                <w:spacing w:val="41"/>
                <w:sz w:val="17"/>
              </w:rPr>
              <w:t xml:space="preserve"> </w:t>
            </w:r>
            <w:r>
              <w:rPr>
                <w:sz w:val="17"/>
              </w:rPr>
              <w:t>disabilities</w:t>
            </w:r>
            <w:r>
              <w:rPr>
                <w:spacing w:val="30"/>
                <w:sz w:val="17"/>
              </w:rPr>
              <w:t xml:space="preserve"> </w:t>
            </w:r>
            <w:r>
              <w:rPr>
                <w:sz w:val="17"/>
              </w:rPr>
              <w:t>who</w:t>
            </w:r>
            <w:r>
              <w:rPr>
                <w:spacing w:val="10"/>
                <w:sz w:val="17"/>
              </w:rPr>
              <w:t xml:space="preserve"> </w:t>
            </w:r>
            <w:r>
              <w:rPr>
                <w:sz w:val="17"/>
              </w:rPr>
              <w:t>received</w:t>
            </w:r>
            <w:r>
              <w:rPr>
                <w:spacing w:val="42"/>
                <w:sz w:val="17"/>
              </w:rPr>
              <w:t xml:space="preserve"> </w:t>
            </w:r>
            <w:r>
              <w:rPr>
                <w:sz w:val="17"/>
              </w:rPr>
              <w:t>preventative</w:t>
            </w:r>
            <w:r>
              <w:rPr>
                <w:spacing w:val="10"/>
                <w:sz w:val="17"/>
              </w:rPr>
              <w:t xml:space="preserve"> </w:t>
            </w:r>
            <w:r>
              <w:rPr>
                <w:sz w:val="17"/>
              </w:rPr>
              <w:t>direct</w:t>
            </w:r>
            <w:r>
              <w:rPr>
                <w:spacing w:val="12"/>
                <w:sz w:val="17"/>
              </w:rPr>
              <w:t xml:space="preserve"> </w:t>
            </w:r>
            <w:r>
              <w:rPr>
                <w:spacing w:val="-2"/>
                <w:sz w:val="17"/>
              </w:rPr>
              <w:t>services:</w:t>
            </w:r>
          </w:p>
          <w:p w:rsidR="009603B0" w14:paraId="6BA19CED" w14:textId="77777777">
            <w:pPr>
              <w:pStyle w:val="TableParagraph"/>
              <w:spacing w:before="77"/>
              <w:ind w:left="91"/>
              <w:rPr>
                <w:sz w:val="17"/>
              </w:rPr>
            </w:pPr>
            <w:r>
              <w:rPr>
                <w:spacing w:val="2"/>
                <w:sz w:val="17"/>
              </w:rPr>
              <w:t>Total</w:t>
            </w:r>
            <w:r>
              <w:rPr>
                <w:spacing w:val="20"/>
                <w:sz w:val="17"/>
              </w:rPr>
              <w:t xml:space="preserve"> </w:t>
            </w:r>
            <w:r>
              <w:rPr>
                <w:spacing w:val="2"/>
                <w:sz w:val="17"/>
              </w:rPr>
              <w:t>number</w:t>
            </w:r>
            <w:r>
              <w:rPr>
                <w:spacing w:val="40"/>
                <w:sz w:val="17"/>
              </w:rPr>
              <w:t xml:space="preserve"> </w:t>
            </w:r>
            <w:r>
              <w:rPr>
                <w:spacing w:val="2"/>
                <w:sz w:val="17"/>
              </w:rPr>
              <w:t>of</w:t>
            </w:r>
            <w:r>
              <w:rPr>
                <w:spacing w:val="32"/>
                <w:sz w:val="17"/>
              </w:rPr>
              <w:t xml:space="preserve"> </w:t>
            </w:r>
            <w:r>
              <w:rPr>
                <w:spacing w:val="2"/>
                <w:sz w:val="17"/>
              </w:rPr>
              <w:t>parents/caregivers</w:t>
            </w:r>
            <w:r>
              <w:rPr>
                <w:spacing w:val="17"/>
                <w:sz w:val="17"/>
              </w:rPr>
              <w:t xml:space="preserve"> </w:t>
            </w:r>
            <w:r>
              <w:rPr>
                <w:spacing w:val="2"/>
                <w:sz w:val="17"/>
              </w:rPr>
              <w:t>with</w:t>
            </w:r>
            <w:r>
              <w:rPr>
                <w:spacing w:val="27"/>
                <w:sz w:val="17"/>
              </w:rPr>
              <w:t xml:space="preserve"> </w:t>
            </w:r>
            <w:r>
              <w:rPr>
                <w:spacing w:val="2"/>
                <w:sz w:val="17"/>
              </w:rPr>
              <w:t>disabilities</w:t>
            </w:r>
            <w:r>
              <w:rPr>
                <w:spacing w:val="17"/>
                <w:sz w:val="17"/>
              </w:rPr>
              <w:t xml:space="preserve"> </w:t>
            </w:r>
            <w:r>
              <w:rPr>
                <w:spacing w:val="2"/>
                <w:sz w:val="17"/>
              </w:rPr>
              <w:t>who</w:t>
            </w:r>
            <w:r>
              <w:rPr>
                <w:spacing w:val="27"/>
                <w:sz w:val="17"/>
              </w:rPr>
              <w:t xml:space="preserve"> </w:t>
            </w:r>
            <w:r>
              <w:rPr>
                <w:spacing w:val="2"/>
                <w:sz w:val="17"/>
              </w:rPr>
              <w:t>received</w:t>
            </w:r>
            <w:r>
              <w:rPr>
                <w:spacing w:val="1"/>
                <w:sz w:val="17"/>
              </w:rPr>
              <w:t xml:space="preserve"> </w:t>
            </w:r>
            <w:r>
              <w:rPr>
                <w:spacing w:val="2"/>
                <w:sz w:val="17"/>
              </w:rPr>
              <w:t>preventative</w:t>
            </w:r>
            <w:r>
              <w:rPr>
                <w:sz w:val="17"/>
              </w:rPr>
              <w:t xml:space="preserve"> </w:t>
            </w:r>
            <w:r>
              <w:rPr>
                <w:spacing w:val="2"/>
                <w:sz w:val="17"/>
              </w:rPr>
              <w:t>direct</w:t>
            </w:r>
            <w:r>
              <w:rPr>
                <w:spacing w:val="11"/>
                <w:sz w:val="17"/>
              </w:rPr>
              <w:t xml:space="preserve"> </w:t>
            </w:r>
            <w:r>
              <w:rPr>
                <w:spacing w:val="-2"/>
                <w:sz w:val="17"/>
              </w:rPr>
              <w:t>services:</w:t>
            </w:r>
          </w:p>
        </w:tc>
      </w:tr>
      <w:tr w14:paraId="746CE578" w14:textId="77777777">
        <w:tblPrEx>
          <w:tblW w:w="0" w:type="auto"/>
          <w:tblInd w:w="745" w:type="dxa"/>
          <w:tblLayout w:type="fixed"/>
          <w:tblCellMar>
            <w:left w:w="0" w:type="dxa"/>
            <w:right w:w="0" w:type="dxa"/>
          </w:tblCellMar>
          <w:tblLook w:val="01E0"/>
        </w:tblPrEx>
        <w:trPr>
          <w:trHeight w:val="204"/>
        </w:trPr>
        <w:tc>
          <w:tcPr>
            <w:tcW w:w="9870" w:type="dxa"/>
            <w:gridSpan w:val="3"/>
            <w:tcBorders>
              <w:top w:val="single" w:sz="8" w:space="0" w:color="000000"/>
              <w:bottom w:val="single" w:sz="8" w:space="0" w:color="000000"/>
            </w:tcBorders>
            <w:shd w:val="clear" w:color="auto" w:fill="E4E4E4"/>
          </w:tcPr>
          <w:p w:rsidR="009603B0" w14:paraId="6229B0B4" w14:textId="77777777">
            <w:pPr>
              <w:pStyle w:val="TableParagraph"/>
              <w:spacing w:line="184" w:lineRule="exact"/>
              <w:ind w:left="2825" w:right="2807"/>
              <w:jc w:val="center"/>
              <w:rPr>
                <w:b/>
                <w:sz w:val="17"/>
              </w:rPr>
            </w:pPr>
            <w:r>
              <w:rPr>
                <w:b/>
                <w:w w:val="105"/>
                <w:sz w:val="17"/>
              </w:rPr>
              <w:t>STATE</w:t>
            </w:r>
            <w:r>
              <w:rPr>
                <w:b/>
                <w:spacing w:val="-5"/>
                <w:w w:val="105"/>
                <w:sz w:val="17"/>
              </w:rPr>
              <w:t xml:space="preserve"> </w:t>
            </w:r>
            <w:r>
              <w:rPr>
                <w:b/>
                <w:w w:val="105"/>
                <w:sz w:val="17"/>
              </w:rPr>
              <w:t>COMMENTARY</w:t>
            </w:r>
            <w:r>
              <w:rPr>
                <w:b/>
                <w:spacing w:val="8"/>
                <w:w w:val="105"/>
                <w:sz w:val="17"/>
              </w:rPr>
              <w:t xml:space="preserve"> </w:t>
            </w:r>
            <w:r>
              <w:rPr>
                <w:b/>
                <w:w w:val="105"/>
                <w:sz w:val="17"/>
              </w:rPr>
              <w:t>/</w:t>
            </w:r>
            <w:r>
              <w:rPr>
                <w:b/>
                <w:spacing w:val="-12"/>
                <w:w w:val="105"/>
                <w:sz w:val="17"/>
              </w:rPr>
              <w:t xml:space="preserve"> </w:t>
            </w:r>
            <w:r>
              <w:rPr>
                <w:b/>
                <w:w w:val="105"/>
                <w:sz w:val="17"/>
              </w:rPr>
              <w:t>CONSTRUCTION</w:t>
            </w:r>
            <w:r>
              <w:rPr>
                <w:b/>
                <w:spacing w:val="1"/>
                <w:w w:val="105"/>
                <w:sz w:val="17"/>
              </w:rPr>
              <w:t xml:space="preserve"> </w:t>
            </w:r>
            <w:r>
              <w:rPr>
                <w:b/>
                <w:spacing w:val="-4"/>
                <w:w w:val="105"/>
                <w:sz w:val="17"/>
              </w:rPr>
              <w:t>LOGIC</w:t>
            </w:r>
          </w:p>
        </w:tc>
      </w:tr>
      <w:tr w14:paraId="37146D4F" w14:textId="77777777">
        <w:tblPrEx>
          <w:tblW w:w="0" w:type="auto"/>
          <w:tblInd w:w="745" w:type="dxa"/>
          <w:tblLayout w:type="fixed"/>
          <w:tblCellMar>
            <w:left w:w="0" w:type="dxa"/>
            <w:right w:w="0" w:type="dxa"/>
          </w:tblCellMar>
          <w:tblLook w:val="01E0"/>
        </w:tblPrEx>
        <w:trPr>
          <w:trHeight w:val="1034"/>
        </w:trPr>
        <w:tc>
          <w:tcPr>
            <w:tcW w:w="9870" w:type="dxa"/>
            <w:gridSpan w:val="3"/>
            <w:tcBorders>
              <w:top w:val="single" w:sz="8" w:space="0" w:color="000000"/>
            </w:tcBorders>
          </w:tcPr>
          <w:p w:rsidR="009603B0" w14:paraId="10AC2502" w14:textId="30F06AF7">
            <w:pPr>
              <w:pStyle w:val="TableParagraph"/>
              <w:spacing w:line="254" w:lineRule="auto"/>
              <w:ind w:left="91" w:right="158"/>
              <w:rPr>
                <w:sz w:val="17"/>
              </w:rPr>
            </w:pPr>
            <w:r>
              <w:rPr>
                <w:w w:val="105"/>
                <w:sz w:val="17"/>
              </w:rPr>
              <w:t>The state should provide</w:t>
            </w:r>
            <w:r>
              <w:rPr>
                <w:spacing w:val="-10"/>
                <w:w w:val="105"/>
                <w:sz w:val="17"/>
              </w:rPr>
              <w:t xml:space="preserve"> </w:t>
            </w:r>
            <w:r>
              <w:rPr>
                <w:w w:val="105"/>
                <w:sz w:val="17"/>
              </w:rPr>
              <w:t>additional information</w:t>
            </w:r>
            <w:r>
              <w:rPr>
                <w:spacing w:val="-10"/>
                <w:w w:val="105"/>
                <w:sz w:val="17"/>
              </w:rPr>
              <w:t xml:space="preserve"> </w:t>
            </w:r>
            <w:r>
              <w:rPr>
                <w:w w:val="105"/>
                <w:sz w:val="17"/>
              </w:rPr>
              <w:t>about</w:t>
            </w:r>
            <w:r>
              <w:rPr>
                <w:spacing w:val="-9"/>
                <w:w w:val="105"/>
                <w:sz w:val="17"/>
              </w:rPr>
              <w:t xml:space="preserve"> </w:t>
            </w:r>
            <w:r>
              <w:rPr>
                <w:w w:val="105"/>
                <w:sz w:val="17"/>
              </w:rPr>
              <w:t>the</w:t>
            </w:r>
            <w:r>
              <w:rPr>
                <w:spacing w:val="-10"/>
                <w:w w:val="105"/>
                <w:sz w:val="17"/>
              </w:rPr>
              <w:t xml:space="preserve"> </w:t>
            </w:r>
            <w:r>
              <w:rPr>
                <w:w w:val="105"/>
                <w:sz w:val="17"/>
              </w:rPr>
              <w:t>numbers</w:t>
            </w:r>
            <w:r>
              <w:rPr>
                <w:spacing w:val="25"/>
                <w:w w:val="105"/>
                <w:sz w:val="17"/>
              </w:rPr>
              <w:t xml:space="preserve"> </w:t>
            </w:r>
            <w:r>
              <w:rPr>
                <w:w w:val="105"/>
                <w:sz w:val="17"/>
              </w:rPr>
              <w:t>being reported above</w:t>
            </w:r>
            <w:r>
              <w:rPr>
                <w:spacing w:val="-10"/>
                <w:w w:val="105"/>
                <w:sz w:val="17"/>
              </w:rPr>
              <w:t xml:space="preserve"> </w:t>
            </w:r>
            <w:r>
              <w:rPr>
                <w:w w:val="105"/>
                <w:sz w:val="17"/>
              </w:rPr>
              <w:t>and the</w:t>
            </w:r>
            <w:r>
              <w:rPr>
                <w:spacing w:val="-10"/>
                <w:w w:val="105"/>
                <w:sz w:val="17"/>
              </w:rPr>
              <w:t xml:space="preserve"> </w:t>
            </w:r>
            <w:r>
              <w:rPr>
                <w:w w:val="105"/>
                <w:sz w:val="17"/>
              </w:rPr>
              <w:t>primary source</w:t>
            </w:r>
            <w:r>
              <w:rPr>
                <w:spacing w:val="-10"/>
                <w:w w:val="105"/>
                <w:sz w:val="17"/>
              </w:rPr>
              <w:t xml:space="preserve"> </w:t>
            </w:r>
            <w:r>
              <w:rPr>
                <w:w w:val="105"/>
                <w:sz w:val="17"/>
              </w:rPr>
              <w:t>of</w:t>
            </w:r>
            <w:r>
              <w:rPr>
                <w:spacing w:val="-9"/>
                <w:w w:val="105"/>
                <w:sz w:val="17"/>
              </w:rPr>
              <w:t xml:space="preserve"> </w:t>
            </w:r>
            <w:r>
              <w:rPr>
                <w:w w:val="105"/>
                <w:sz w:val="17"/>
              </w:rPr>
              <w:t>the data. If</w:t>
            </w:r>
            <w:r>
              <w:rPr>
                <w:spacing w:val="40"/>
                <w:w w:val="105"/>
                <w:sz w:val="17"/>
              </w:rPr>
              <w:t xml:space="preserve"> </w:t>
            </w:r>
            <w:r>
              <w:rPr>
                <w:w w:val="105"/>
                <w:sz w:val="17"/>
              </w:rPr>
              <w:t>multiple</w:t>
            </w:r>
            <w:r>
              <w:rPr>
                <w:spacing w:val="-1"/>
                <w:w w:val="105"/>
                <w:sz w:val="17"/>
              </w:rPr>
              <w:t xml:space="preserve"> </w:t>
            </w:r>
            <w:r>
              <w:rPr>
                <w:w w:val="105"/>
                <w:sz w:val="17"/>
              </w:rPr>
              <w:t>funding</w:t>
            </w:r>
            <w:r>
              <w:rPr>
                <w:spacing w:val="-1"/>
                <w:w w:val="105"/>
                <w:sz w:val="17"/>
              </w:rPr>
              <w:t xml:space="preserve"> </w:t>
            </w:r>
            <w:r>
              <w:rPr>
                <w:w w:val="105"/>
                <w:sz w:val="17"/>
              </w:rPr>
              <w:t>sources are</w:t>
            </w:r>
            <w:r>
              <w:rPr>
                <w:spacing w:val="-1"/>
                <w:w w:val="105"/>
                <w:sz w:val="17"/>
              </w:rPr>
              <w:t xml:space="preserve"> </w:t>
            </w:r>
            <w:r>
              <w:rPr>
                <w:w w:val="105"/>
                <w:sz w:val="17"/>
              </w:rPr>
              <w:t>included</w:t>
            </w:r>
            <w:r>
              <w:rPr>
                <w:spacing w:val="-1"/>
                <w:w w:val="105"/>
                <w:sz w:val="17"/>
              </w:rPr>
              <w:t xml:space="preserve"> </w:t>
            </w:r>
            <w:r>
              <w:rPr>
                <w:w w:val="105"/>
                <w:sz w:val="17"/>
              </w:rPr>
              <w:t>in the</w:t>
            </w:r>
            <w:r>
              <w:rPr>
                <w:spacing w:val="-1"/>
                <w:w w:val="105"/>
                <w:sz w:val="17"/>
              </w:rPr>
              <w:t xml:space="preserve"> </w:t>
            </w:r>
            <w:r>
              <w:rPr>
                <w:w w:val="105"/>
                <w:sz w:val="17"/>
              </w:rPr>
              <w:t>recipient numbers, please</w:t>
            </w:r>
            <w:r>
              <w:rPr>
                <w:spacing w:val="-1"/>
                <w:w w:val="105"/>
                <w:sz w:val="17"/>
              </w:rPr>
              <w:t xml:space="preserve"> </w:t>
            </w:r>
            <w:r>
              <w:rPr>
                <w:w w:val="105"/>
                <w:sz w:val="17"/>
              </w:rPr>
              <w:t>indicate</w:t>
            </w:r>
            <w:r>
              <w:rPr>
                <w:spacing w:val="-1"/>
                <w:w w:val="105"/>
                <w:sz w:val="17"/>
              </w:rPr>
              <w:t xml:space="preserve"> </w:t>
            </w:r>
            <w:r>
              <w:rPr>
                <w:w w:val="105"/>
                <w:sz w:val="17"/>
              </w:rPr>
              <w:t>the</w:t>
            </w:r>
            <w:r>
              <w:rPr>
                <w:spacing w:val="-1"/>
                <w:w w:val="105"/>
                <w:sz w:val="17"/>
              </w:rPr>
              <w:t xml:space="preserve"> </w:t>
            </w:r>
            <w:r>
              <w:rPr>
                <w:w w:val="105"/>
                <w:sz w:val="17"/>
              </w:rPr>
              <w:t>total funding from</w:t>
            </w:r>
            <w:r>
              <w:rPr>
                <w:spacing w:val="-1"/>
                <w:w w:val="105"/>
                <w:sz w:val="17"/>
              </w:rPr>
              <w:t xml:space="preserve"> </w:t>
            </w:r>
            <w:r>
              <w:rPr>
                <w:w w:val="105"/>
                <w:sz w:val="17"/>
              </w:rPr>
              <w:t>all other sources,</w:t>
            </w:r>
            <w:r>
              <w:rPr>
                <w:spacing w:val="-5"/>
                <w:w w:val="105"/>
                <w:sz w:val="17"/>
              </w:rPr>
              <w:t xml:space="preserve"> </w:t>
            </w:r>
            <w:r>
              <w:rPr>
                <w:w w:val="105"/>
                <w:sz w:val="17"/>
              </w:rPr>
              <w:t>including</w:t>
            </w:r>
            <w:r>
              <w:rPr>
                <w:spacing w:val="-6"/>
                <w:w w:val="105"/>
                <w:sz w:val="17"/>
              </w:rPr>
              <w:t xml:space="preserve"> </w:t>
            </w:r>
            <w:r>
              <w:rPr>
                <w:w w:val="105"/>
                <w:sz w:val="17"/>
              </w:rPr>
              <w:t>CBCAP, and indicate</w:t>
            </w:r>
            <w:r>
              <w:rPr>
                <w:spacing w:val="-6"/>
                <w:w w:val="105"/>
                <w:sz w:val="17"/>
              </w:rPr>
              <w:t xml:space="preserve"> </w:t>
            </w:r>
            <w:r>
              <w:rPr>
                <w:w w:val="105"/>
                <w:sz w:val="17"/>
              </w:rPr>
              <w:t>the</w:t>
            </w:r>
            <w:r>
              <w:rPr>
                <w:spacing w:val="-6"/>
                <w:w w:val="105"/>
                <w:sz w:val="17"/>
              </w:rPr>
              <w:t xml:space="preserve"> </w:t>
            </w:r>
            <w:r>
              <w:rPr>
                <w:w w:val="105"/>
                <w:sz w:val="17"/>
              </w:rPr>
              <w:t>percentage</w:t>
            </w:r>
            <w:r>
              <w:rPr>
                <w:spacing w:val="-6"/>
                <w:w w:val="105"/>
                <w:sz w:val="17"/>
              </w:rPr>
              <w:t xml:space="preserve"> </w:t>
            </w:r>
            <w:r>
              <w:rPr>
                <w:w w:val="105"/>
                <w:sz w:val="17"/>
              </w:rPr>
              <w:t>of</w:t>
            </w:r>
            <w:r>
              <w:rPr>
                <w:spacing w:val="-5"/>
                <w:w w:val="105"/>
                <w:sz w:val="17"/>
              </w:rPr>
              <w:t xml:space="preserve"> </w:t>
            </w:r>
            <w:r>
              <w:rPr>
                <w:w w:val="105"/>
                <w:sz w:val="17"/>
              </w:rPr>
              <w:t>CBCAP</w:t>
            </w:r>
            <w:r>
              <w:rPr>
                <w:spacing w:val="40"/>
                <w:w w:val="105"/>
                <w:sz w:val="17"/>
              </w:rPr>
              <w:t xml:space="preserve"> </w:t>
            </w:r>
            <w:r>
              <w:rPr>
                <w:w w:val="105"/>
                <w:sz w:val="17"/>
              </w:rPr>
              <w:t>funding that</w:t>
            </w:r>
            <w:r>
              <w:rPr>
                <w:spacing w:val="-5"/>
                <w:w w:val="105"/>
                <w:sz w:val="17"/>
              </w:rPr>
              <w:t xml:space="preserve"> </w:t>
            </w:r>
            <w:r>
              <w:rPr>
                <w:w w:val="105"/>
                <w:sz w:val="17"/>
              </w:rPr>
              <w:t>is part</w:t>
            </w:r>
            <w:r>
              <w:rPr>
                <w:spacing w:val="-5"/>
                <w:w w:val="105"/>
                <w:sz w:val="17"/>
              </w:rPr>
              <w:t xml:space="preserve"> </w:t>
            </w:r>
            <w:r>
              <w:rPr>
                <w:w w:val="105"/>
                <w:sz w:val="17"/>
              </w:rPr>
              <w:t>of</w:t>
            </w:r>
            <w:r>
              <w:rPr>
                <w:spacing w:val="-5"/>
                <w:w w:val="105"/>
                <w:sz w:val="17"/>
              </w:rPr>
              <w:t xml:space="preserve"> </w:t>
            </w:r>
            <w:r>
              <w:rPr>
                <w:w w:val="105"/>
                <w:sz w:val="17"/>
              </w:rPr>
              <w:t>that total.</w:t>
            </w:r>
            <w:r>
              <w:rPr>
                <w:spacing w:val="40"/>
                <w:w w:val="105"/>
                <w:sz w:val="17"/>
              </w:rPr>
              <w:t xml:space="preserve"> </w:t>
            </w:r>
            <w:r>
              <w:rPr>
                <w:w w:val="105"/>
                <w:sz w:val="17"/>
              </w:rPr>
              <w:t>If</w:t>
            </w:r>
            <w:r>
              <w:rPr>
                <w:spacing w:val="40"/>
                <w:w w:val="105"/>
                <w:sz w:val="17"/>
              </w:rPr>
              <w:t xml:space="preserve"> </w:t>
            </w:r>
            <w:r>
              <w:rPr>
                <w:w w:val="105"/>
                <w:sz w:val="17"/>
              </w:rPr>
              <w:t>no data</w:t>
            </w:r>
            <w:r>
              <w:rPr>
                <w:spacing w:val="-6"/>
                <w:w w:val="105"/>
                <w:sz w:val="17"/>
              </w:rPr>
              <w:t xml:space="preserve"> </w:t>
            </w:r>
            <w:r>
              <w:rPr>
                <w:w w:val="105"/>
                <w:sz w:val="17"/>
              </w:rPr>
              <w:t>is available, the state</w:t>
            </w:r>
            <w:r>
              <w:rPr>
                <w:spacing w:val="40"/>
                <w:w w:val="105"/>
                <w:sz w:val="17"/>
              </w:rPr>
              <w:t xml:space="preserve"> </w:t>
            </w:r>
            <w:r>
              <w:rPr>
                <w:w w:val="105"/>
                <w:sz w:val="17"/>
              </w:rPr>
              <w:t xml:space="preserve">should provide an explanation why the data cannot </w:t>
            </w:r>
            <w:r w:rsidR="006A50E9">
              <w:rPr>
                <w:w w:val="105"/>
                <w:sz w:val="17"/>
              </w:rPr>
              <w:t xml:space="preserve">be </w:t>
            </w:r>
            <w:r>
              <w:rPr>
                <w:w w:val="105"/>
                <w:sz w:val="17"/>
              </w:rPr>
              <w:t>reported.</w:t>
            </w:r>
          </w:p>
        </w:tc>
      </w:tr>
    </w:tbl>
    <w:p w:rsidR="009603B0" w14:paraId="25B2304A" w14:textId="77777777">
      <w:pPr>
        <w:spacing w:line="254" w:lineRule="auto"/>
        <w:rPr>
          <w:sz w:val="17"/>
        </w:rPr>
        <w:sectPr>
          <w:type w:val="continuous"/>
          <w:pgSz w:w="12240" w:h="15840"/>
          <w:pgMar w:top="1100" w:right="580" w:bottom="1777" w:left="480" w:header="0" w:footer="1039" w:gutter="0"/>
          <w:cols w:space="720"/>
        </w:sectPr>
      </w:pPr>
    </w:p>
    <w:tbl>
      <w:tblPr>
        <w:tblW w:w="0" w:type="auto"/>
        <w:tblInd w:w="697"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tblPr>
      <w:tblGrid>
        <w:gridCol w:w="817"/>
        <w:gridCol w:w="4935"/>
        <w:gridCol w:w="4086"/>
      </w:tblGrid>
      <w:tr w14:paraId="745FC712" w14:textId="77777777">
        <w:tblPrEx>
          <w:tblW w:w="0" w:type="auto"/>
          <w:tblInd w:w="697"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tblPrEx>
        <w:trPr>
          <w:trHeight w:val="209"/>
        </w:trPr>
        <w:tc>
          <w:tcPr>
            <w:tcW w:w="9838" w:type="dxa"/>
            <w:gridSpan w:val="3"/>
            <w:tcBorders>
              <w:left w:val="thinThickMediumGap" w:sz="18" w:space="0" w:color="000000"/>
              <w:bottom w:val="single" w:sz="8" w:space="0" w:color="000000"/>
              <w:right w:val="single" w:sz="51" w:space="0" w:color="000000"/>
            </w:tcBorders>
            <w:shd w:val="clear" w:color="auto" w:fill="E4E4E4"/>
          </w:tcPr>
          <w:p w:rsidR="009603B0" w14:paraId="3FF35063" w14:textId="77777777">
            <w:pPr>
              <w:pStyle w:val="TableParagraph"/>
              <w:spacing w:line="189" w:lineRule="exact"/>
              <w:ind w:left="1767" w:right="1637"/>
              <w:jc w:val="center"/>
              <w:rPr>
                <w:b/>
                <w:sz w:val="21"/>
              </w:rPr>
            </w:pPr>
            <w:r>
              <w:rPr>
                <w:b/>
                <w:spacing w:val="-4"/>
                <w:sz w:val="21"/>
              </w:rPr>
              <w:t>CBCAP</w:t>
            </w:r>
            <w:r>
              <w:rPr>
                <w:b/>
                <w:spacing w:val="-5"/>
                <w:sz w:val="21"/>
              </w:rPr>
              <w:t xml:space="preserve"> </w:t>
            </w:r>
            <w:r>
              <w:rPr>
                <w:b/>
                <w:spacing w:val="-4"/>
                <w:sz w:val="21"/>
              </w:rPr>
              <w:t>Annual Report</w:t>
            </w:r>
            <w:r>
              <w:rPr>
                <w:b/>
                <w:spacing w:val="-15"/>
                <w:sz w:val="21"/>
              </w:rPr>
              <w:t xml:space="preserve"> </w:t>
            </w:r>
            <w:r>
              <w:rPr>
                <w:b/>
                <w:spacing w:val="-4"/>
                <w:sz w:val="21"/>
              </w:rPr>
              <w:t>Participant</w:t>
            </w:r>
            <w:r>
              <w:rPr>
                <w:b/>
                <w:spacing w:val="-15"/>
                <w:sz w:val="21"/>
              </w:rPr>
              <w:t xml:space="preserve"> </w:t>
            </w:r>
            <w:r>
              <w:rPr>
                <w:b/>
                <w:spacing w:val="-4"/>
                <w:sz w:val="21"/>
              </w:rPr>
              <w:t>Numbers Reporting</w:t>
            </w:r>
            <w:r>
              <w:rPr>
                <w:b/>
                <w:spacing w:val="-25"/>
                <w:sz w:val="21"/>
              </w:rPr>
              <w:t xml:space="preserve"> </w:t>
            </w:r>
            <w:r>
              <w:rPr>
                <w:b/>
                <w:spacing w:val="-4"/>
                <w:sz w:val="21"/>
              </w:rPr>
              <w:t>Guidelines</w:t>
            </w:r>
          </w:p>
        </w:tc>
      </w:tr>
      <w:tr w14:paraId="689C2E29" w14:textId="77777777">
        <w:tblPrEx>
          <w:tblW w:w="0" w:type="auto"/>
          <w:tblInd w:w="697" w:type="dxa"/>
          <w:tblLayout w:type="fixed"/>
          <w:tblCellMar>
            <w:left w:w="0" w:type="dxa"/>
            <w:right w:w="0" w:type="dxa"/>
          </w:tblCellMar>
          <w:tblLook w:val="01E0"/>
        </w:tblPrEx>
        <w:trPr>
          <w:trHeight w:val="203"/>
        </w:trPr>
        <w:tc>
          <w:tcPr>
            <w:tcW w:w="5752" w:type="dxa"/>
            <w:gridSpan w:val="2"/>
            <w:tcBorders>
              <w:top w:val="single" w:sz="8" w:space="0" w:color="000000"/>
              <w:bottom w:val="single" w:sz="8" w:space="0" w:color="000000"/>
              <w:right w:val="single" w:sz="8" w:space="0" w:color="000000"/>
            </w:tcBorders>
            <w:shd w:val="clear" w:color="auto" w:fill="E4E4E4"/>
          </w:tcPr>
          <w:p w:rsidR="009603B0" w14:paraId="1964E6F7" w14:textId="77777777">
            <w:pPr>
              <w:pStyle w:val="TableParagraph"/>
              <w:spacing w:before="14" w:line="169" w:lineRule="exact"/>
              <w:ind w:left="2625" w:right="2551"/>
              <w:jc w:val="center"/>
              <w:rPr>
                <w:b/>
                <w:sz w:val="17"/>
              </w:rPr>
            </w:pPr>
            <w:r>
              <w:rPr>
                <w:b/>
                <w:spacing w:val="-4"/>
                <w:w w:val="105"/>
                <w:sz w:val="17"/>
              </w:rPr>
              <w:t>DATA</w:t>
            </w:r>
          </w:p>
        </w:tc>
        <w:tc>
          <w:tcPr>
            <w:tcW w:w="4086" w:type="dxa"/>
            <w:tcBorders>
              <w:top w:val="single" w:sz="8" w:space="0" w:color="000000"/>
              <w:left w:val="single" w:sz="8" w:space="0" w:color="000000"/>
              <w:bottom w:val="single" w:sz="8" w:space="0" w:color="000000"/>
            </w:tcBorders>
            <w:shd w:val="clear" w:color="auto" w:fill="E4E4E4"/>
          </w:tcPr>
          <w:p w:rsidR="009603B0" w14:paraId="4EFD5B16" w14:textId="77777777">
            <w:pPr>
              <w:pStyle w:val="TableParagraph"/>
              <w:spacing w:before="14" w:line="169" w:lineRule="exact"/>
              <w:ind w:left="1263"/>
              <w:rPr>
                <w:b/>
                <w:sz w:val="17"/>
              </w:rPr>
            </w:pPr>
            <w:r>
              <w:rPr>
                <w:b/>
                <w:spacing w:val="-2"/>
                <w:w w:val="105"/>
                <w:sz w:val="17"/>
              </w:rPr>
              <w:t>CHARACTERISTICS</w:t>
            </w:r>
          </w:p>
        </w:tc>
      </w:tr>
      <w:tr w14:paraId="3EFE0786" w14:textId="77777777">
        <w:tblPrEx>
          <w:tblW w:w="0" w:type="auto"/>
          <w:tblInd w:w="697" w:type="dxa"/>
          <w:tblLayout w:type="fixed"/>
          <w:tblCellMar>
            <w:left w:w="0" w:type="dxa"/>
            <w:right w:w="0" w:type="dxa"/>
          </w:tblCellMar>
          <w:tblLook w:val="01E0"/>
        </w:tblPrEx>
        <w:trPr>
          <w:trHeight w:val="621"/>
        </w:trPr>
        <w:tc>
          <w:tcPr>
            <w:tcW w:w="817" w:type="dxa"/>
            <w:tcBorders>
              <w:top w:val="single" w:sz="8" w:space="0" w:color="000000"/>
              <w:bottom w:val="single" w:sz="8" w:space="0" w:color="000000"/>
              <w:right w:val="single" w:sz="8" w:space="0" w:color="000000"/>
            </w:tcBorders>
            <w:shd w:val="clear" w:color="auto" w:fill="E4E4E4"/>
          </w:tcPr>
          <w:p w:rsidR="009603B0" w14:paraId="4AA3CC8F" w14:textId="77777777">
            <w:pPr>
              <w:pStyle w:val="TableParagraph"/>
              <w:spacing w:before="15" w:line="254" w:lineRule="auto"/>
              <w:ind w:left="123" w:right="42"/>
              <w:rPr>
                <w:b/>
                <w:sz w:val="17"/>
              </w:rPr>
            </w:pPr>
            <w:r>
              <w:rPr>
                <w:b/>
                <w:spacing w:val="-2"/>
                <w:sz w:val="17"/>
              </w:rPr>
              <w:t xml:space="preserve">Table </w:t>
            </w:r>
            <w:r>
              <w:rPr>
                <w:b/>
                <w:spacing w:val="-4"/>
                <w:w w:val="105"/>
                <w:sz w:val="17"/>
              </w:rPr>
              <w:t>III.</w:t>
            </w:r>
          </w:p>
        </w:tc>
        <w:tc>
          <w:tcPr>
            <w:tcW w:w="9021" w:type="dxa"/>
            <w:gridSpan w:val="2"/>
            <w:tcBorders>
              <w:top w:val="single" w:sz="8" w:space="0" w:color="000000"/>
              <w:left w:val="single" w:sz="8" w:space="0" w:color="000000"/>
              <w:bottom w:val="single" w:sz="8" w:space="0" w:color="000000"/>
            </w:tcBorders>
          </w:tcPr>
          <w:p w:rsidR="009603B0" w14:paraId="08EB78D9" w14:textId="77777777">
            <w:pPr>
              <w:pStyle w:val="TableParagraph"/>
              <w:spacing w:before="15"/>
              <w:ind w:left="158"/>
              <w:rPr>
                <w:b/>
                <w:sz w:val="17"/>
              </w:rPr>
            </w:pPr>
            <w:r>
              <w:rPr>
                <w:b/>
                <w:w w:val="105"/>
                <w:sz w:val="17"/>
              </w:rPr>
              <w:t>Individuals Who</w:t>
            </w:r>
            <w:r>
              <w:rPr>
                <w:b/>
                <w:spacing w:val="-4"/>
                <w:w w:val="105"/>
                <w:sz w:val="17"/>
              </w:rPr>
              <w:t xml:space="preserve"> </w:t>
            </w:r>
            <w:r>
              <w:rPr>
                <w:b/>
                <w:w w:val="105"/>
                <w:sz w:val="17"/>
              </w:rPr>
              <w:t>Received</w:t>
            </w:r>
            <w:r>
              <w:rPr>
                <w:b/>
                <w:spacing w:val="18"/>
                <w:w w:val="105"/>
                <w:sz w:val="17"/>
              </w:rPr>
              <w:t xml:space="preserve"> </w:t>
            </w:r>
            <w:r>
              <w:rPr>
                <w:b/>
                <w:w w:val="105"/>
                <w:sz w:val="17"/>
              </w:rPr>
              <w:t>Public</w:t>
            </w:r>
            <w:r>
              <w:rPr>
                <w:b/>
                <w:spacing w:val="1"/>
                <w:w w:val="105"/>
                <w:sz w:val="17"/>
              </w:rPr>
              <w:t xml:space="preserve"> </w:t>
            </w:r>
            <w:r>
              <w:rPr>
                <w:b/>
                <w:w w:val="105"/>
                <w:sz w:val="17"/>
              </w:rPr>
              <w:t>Awareness or</w:t>
            </w:r>
            <w:r>
              <w:rPr>
                <w:b/>
                <w:spacing w:val="-1"/>
                <w:w w:val="105"/>
                <w:sz w:val="17"/>
              </w:rPr>
              <w:t xml:space="preserve"> </w:t>
            </w:r>
            <w:r>
              <w:rPr>
                <w:b/>
                <w:w w:val="105"/>
                <w:sz w:val="17"/>
              </w:rPr>
              <w:t>Public</w:t>
            </w:r>
            <w:r>
              <w:rPr>
                <w:b/>
                <w:spacing w:val="1"/>
                <w:w w:val="105"/>
                <w:sz w:val="17"/>
              </w:rPr>
              <w:t xml:space="preserve"> </w:t>
            </w:r>
            <w:r>
              <w:rPr>
                <w:b/>
                <w:w w:val="105"/>
                <w:sz w:val="17"/>
              </w:rPr>
              <w:t>Information</w:t>
            </w:r>
            <w:r>
              <w:rPr>
                <w:b/>
                <w:spacing w:val="-7"/>
                <w:w w:val="105"/>
                <w:sz w:val="17"/>
              </w:rPr>
              <w:t xml:space="preserve"> </w:t>
            </w:r>
            <w:r>
              <w:rPr>
                <w:b/>
                <w:spacing w:val="-2"/>
                <w:w w:val="105"/>
                <w:sz w:val="17"/>
              </w:rPr>
              <w:t>Activities</w:t>
            </w:r>
          </w:p>
          <w:p w:rsidR="009603B0" w14:paraId="4C87C9B7" w14:textId="5AEEC2BE">
            <w:pPr>
              <w:pStyle w:val="TableParagraph"/>
              <w:spacing w:before="12"/>
              <w:ind w:left="158"/>
              <w:rPr>
                <w:sz w:val="17"/>
              </w:rPr>
            </w:pPr>
            <w:r>
              <w:rPr>
                <w:w w:val="105"/>
                <w:sz w:val="17"/>
              </w:rPr>
              <w:t>From</w:t>
            </w:r>
            <w:r>
              <w:rPr>
                <w:spacing w:val="-20"/>
                <w:w w:val="105"/>
                <w:sz w:val="17"/>
              </w:rPr>
              <w:t xml:space="preserve"> </w:t>
            </w:r>
            <w:r>
              <w:rPr>
                <w:w w:val="105"/>
                <w:sz w:val="17"/>
              </w:rPr>
              <w:t>the</w:t>
            </w:r>
            <w:r>
              <w:rPr>
                <w:spacing w:val="-4"/>
                <w:w w:val="105"/>
                <w:sz w:val="17"/>
              </w:rPr>
              <w:t xml:space="preserve"> </w:t>
            </w:r>
            <w:r>
              <w:rPr>
                <w:w w:val="105"/>
                <w:sz w:val="17"/>
              </w:rPr>
              <w:t>State</w:t>
            </w:r>
            <w:r>
              <w:rPr>
                <w:spacing w:val="29"/>
                <w:w w:val="105"/>
                <w:sz w:val="17"/>
              </w:rPr>
              <w:t xml:space="preserve"> </w:t>
            </w:r>
            <w:r>
              <w:rPr>
                <w:w w:val="105"/>
                <w:sz w:val="17"/>
              </w:rPr>
              <w:t>During</w:t>
            </w:r>
            <w:r>
              <w:rPr>
                <w:spacing w:val="-4"/>
                <w:w w:val="105"/>
                <w:sz w:val="17"/>
              </w:rPr>
              <w:t xml:space="preserve"> </w:t>
            </w:r>
            <w:r>
              <w:rPr>
                <w:w w:val="105"/>
                <w:sz w:val="17"/>
              </w:rPr>
              <w:t>the</w:t>
            </w:r>
            <w:r>
              <w:rPr>
                <w:spacing w:val="-20"/>
                <w:w w:val="105"/>
                <w:sz w:val="17"/>
              </w:rPr>
              <w:t xml:space="preserve"> </w:t>
            </w:r>
            <w:r>
              <w:rPr>
                <w:w w:val="105"/>
                <w:sz w:val="17"/>
              </w:rPr>
              <w:t>Year</w:t>
            </w:r>
            <w:r>
              <w:rPr>
                <w:spacing w:val="11"/>
                <w:w w:val="105"/>
                <w:sz w:val="17"/>
              </w:rPr>
              <w:t xml:space="preserve"> </w:t>
            </w:r>
            <w:r>
              <w:rPr>
                <w:w w:val="105"/>
                <w:sz w:val="17"/>
              </w:rPr>
              <w:t>–</w:t>
            </w:r>
            <w:r>
              <w:rPr>
                <w:spacing w:val="13"/>
                <w:w w:val="105"/>
                <w:sz w:val="17"/>
              </w:rPr>
              <w:t xml:space="preserve"> </w:t>
            </w:r>
            <w:r>
              <w:rPr>
                <w:spacing w:val="-2"/>
                <w:w w:val="105"/>
                <w:sz w:val="17"/>
              </w:rPr>
              <w:t>FY202</w:t>
            </w:r>
            <w:r w:rsidR="00DC3633">
              <w:rPr>
                <w:spacing w:val="-2"/>
                <w:w w:val="105"/>
                <w:sz w:val="17"/>
              </w:rPr>
              <w:t>X</w:t>
            </w:r>
          </w:p>
          <w:p w:rsidR="009603B0" w14:paraId="105243C1" w14:textId="2A535BA0">
            <w:pPr>
              <w:pStyle w:val="TableParagraph"/>
              <w:spacing w:before="13" w:line="170" w:lineRule="exact"/>
              <w:ind w:left="158"/>
              <w:rPr>
                <w:sz w:val="17"/>
              </w:rPr>
            </w:pPr>
            <w:r>
              <w:rPr>
                <w:sz w:val="17"/>
              </w:rPr>
              <w:t>Community-Based</w:t>
            </w:r>
            <w:r>
              <w:rPr>
                <w:spacing w:val="40"/>
                <w:sz w:val="17"/>
              </w:rPr>
              <w:t xml:space="preserve"> </w:t>
            </w:r>
            <w:r>
              <w:rPr>
                <w:sz w:val="17"/>
              </w:rPr>
              <w:t>Child</w:t>
            </w:r>
            <w:r>
              <w:rPr>
                <w:spacing w:val="40"/>
                <w:sz w:val="17"/>
              </w:rPr>
              <w:t xml:space="preserve"> </w:t>
            </w:r>
            <w:r>
              <w:rPr>
                <w:sz w:val="17"/>
              </w:rPr>
              <w:t>Abuse</w:t>
            </w:r>
            <w:r>
              <w:rPr>
                <w:spacing w:val="10"/>
                <w:sz w:val="17"/>
              </w:rPr>
              <w:t xml:space="preserve"> </w:t>
            </w:r>
            <w:r>
              <w:rPr>
                <w:sz w:val="17"/>
              </w:rPr>
              <w:t>Prevention</w:t>
            </w:r>
            <w:r>
              <w:rPr>
                <w:spacing w:val="40"/>
                <w:sz w:val="17"/>
              </w:rPr>
              <w:t xml:space="preserve"> </w:t>
            </w:r>
            <w:r>
              <w:rPr>
                <w:sz w:val="17"/>
              </w:rPr>
              <w:t>Program</w:t>
            </w:r>
            <w:r>
              <w:rPr>
                <w:spacing w:val="9"/>
                <w:sz w:val="17"/>
              </w:rPr>
              <w:t xml:space="preserve"> </w:t>
            </w:r>
            <w:r>
              <w:rPr>
                <w:sz w:val="17"/>
              </w:rPr>
              <w:t>(CBCAP)</w:t>
            </w:r>
            <w:r>
              <w:rPr>
                <w:spacing w:val="62"/>
                <w:w w:val="150"/>
                <w:sz w:val="17"/>
              </w:rPr>
              <w:t xml:space="preserve"> </w:t>
            </w:r>
            <w:r>
              <w:rPr>
                <w:spacing w:val="-4"/>
                <w:sz w:val="17"/>
              </w:rPr>
              <w:t>Grant</w:t>
            </w:r>
          </w:p>
        </w:tc>
      </w:tr>
      <w:tr w14:paraId="121B1FBA" w14:textId="77777777">
        <w:tblPrEx>
          <w:tblW w:w="0" w:type="auto"/>
          <w:tblInd w:w="697" w:type="dxa"/>
          <w:tblLayout w:type="fixed"/>
          <w:tblCellMar>
            <w:left w:w="0" w:type="dxa"/>
            <w:right w:w="0" w:type="dxa"/>
          </w:tblCellMar>
          <w:tblLook w:val="01E0"/>
        </w:tblPrEx>
        <w:trPr>
          <w:trHeight w:val="203"/>
        </w:trPr>
        <w:tc>
          <w:tcPr>
            <w:tcW w:w="9838" w:type="dxa"/>
            <w:gridSpan w:val="3"/>
            <w:tcBorders>
              <w:top w:val="single" w:sz="8" w:space="0" w:color="000000"/>
              <w:bottom w:val="single" w:sz="8" w:space="0" w:color="000000"/>
            </w:tcBorders>
            <w:shd w:val="clear" w:color="auto" w:fill="E4E4E4"/>
          </w:tcPr>
          <w:p w:rsidR="009603B0" w14:paraId="3273734D" w14:textId="77777777">
            <w:pPr>
              <w:pStyle w:val="TableParagraph"/>
              <w:spacing w:before="14" w:line="169" w:lineRule="exact"/>
              <w:ind w:left="2857" w:right="2734"/>
              <w:jc w:val="center"/>
              <w:rPr>
                <w:b/>
                <w:sz w:val="17"/>
              </w:rPr>
            </w:pPr>
            <w:r>
              <w:rPr>
                <w:b/>
                <w:w w:val="105"/>
                <w:sz w:val="17"/>
              </w:rPr>
              <w:t>SUMMARY</w:t>
            </w:r>
            <w:r>
              <w:rPr>
                <w:b/>
                <w:spacing w:val="5"/>
                <w:w w:val="105"/>
                <w:sz w:val="17"/>
              </w:rPr>
              <w:t xml:space="preserve"> </w:t>
            </w:r>
            <w:r>
              <w:rPr>
                <w:b/>
                <w:w w:val="105"/>
                <w:sz w:val="17"/>
              </w:rPr>
              <w:t>DATA</w:t>
            </w:r>
            <w:r>
              <w:rPr>
                <w:b/>
                <w:spacing w:val="2"/>
                <w:w w:val="105"/>
                <w:sz w:val="17"/>
              </w:rPr>
              <w:t xml:space="preserve"> </w:t>
            </w:r>
            <w:r>
              <w:rPr>
                <w:b/>
                <w:spacing w:val="-2"/>
                <w:w w:val="105"/>
                <w:sz w:val="17"/>
              </w:rPr>
              <w:t>DEFINITION</w:t>
            </w:r>
          </w:p>
        </w:tc>
      </w:tr>
      <w:tr w14:paraId="43BF6FE6" w14:textId="77777777">
        <w:tblPrEx>
          <w:tblW w:w="0" w:type="auto"/>
          <w:tblInd w:w="697" w:type="dxa"/>
          <w:tblLayout w:type="fixed"/>
          <w:tblCellMar>
            <w:left w:w="0" w:type="dxa"/>
            <w:right w:w="0" w:type="dxa"/>
          </w:tblCellMar>
          <w:tblLook w:val="01E0"/>
        </w:tblPrEx>
        <w:trPr>
          <w:trHeight w:val="2190"/>
        </w:trPr>
        <w:tc>
          <w:tcPr>
            <w:tcW w:w="9838" w:type="dxa"/>
            <w:gridSpan w:val="3"/>
            <w:tcBorders>
              <w:top w:val="single" w:sz="8" w:space="0" w:color="000000"/>
              <w:bottom w:val="single" w:sz="8" w:space="0" w:color="000000"/>
            </w:tcBorders>
          </w:tcPr>
          <w:p w:rsidR="009603B0" w14:paraId="359CD260" w14:textId="77777777">
            <w:pPr>
              <w:pStyle w:val="TableParagraph"/>
              <w:spacing w:before="78"/>
              <w:ind w:left="123"/>
              <w:rPr>
                <w:sz w:val="17"/>
              </w:rPr>
            </w:pPr>
            <w:r>
              <w:rPr>
                <w:sz w:val="17"/>
              </w:rPr>
              <w:t>Public</w:t>
            </w:r>
            <w:r>
              <w:rPr>
                <w:spacing w:val="50"/>
                <w:sz w:val="17"/>
              </w:rPr>
              <w:t xml:space="preserve"> </w:t>
            </w:r>
            <w:r>
              <w:rPr>
                <w:sz w:val="17"/>
              </w:rPr>
              <w:t>awareness</w:t>
            </w:r>
            <w:r>
              <w:rPr>
                <w:spacing w:val="22"/>
                <w:sz w:val="17"/>
              </w:rPr>
              <w:t xml:space="preserve"> </w:t>
            </w:r>
            <w:r>
              <w:rPr>
                <w:sz w:val="17"/>
              </w:rPr>
              <w:t>or</w:t>
            </w:r>
            <w:r>
              <w:rPr>
                <w:spacing w:val="19"/>
                <w:sz w:val="17"/>
              </w:rPr>
              <w:t xml:space="preserve"> </w:t>
            </w:r>
            <w:r>
              <w:rPr>
                <w:sz w:val="17"/>
              </w:rPr>
              <w:t>public</w:t>
            </w:r>
            <w:r>
              <w:rPr>
                <w:spacing w:val="22"/>
                <w:sz w:val="17"/>
              </w:rPr>
              <w:t xml:space="preserve"> </w:t>
            </w:r>
            <w:r>
              <w:rPr>
                <w:sz w:val="17"/>
              </w:rPr>
              <w:t>education</w:t>
            </w:r>
            <w:r>
              <w:rPr>
                <w:spacing w:val="33"/>
                <w:sz w:val="17"/>
              </w:rPr>
              <w:t xml:space="preserve"> </w:t>
            </w:r>
            <w:r>
              <w:rPr>
                <w:sz w:val="17"/>
              </w:rPr>
              <w:t>activities</w:t>
            </w:r>
            <w:r>
              <w:rPr>
                <w:spacing w:val="22"/>
                <w:sz w:val="17"/>
              </w:rPr>
              <w:t xml:space="preserve"> </w:t>
            </w:r>
            <w:r>
              <w:rPr>
                <w:sz w:val="17"/>
              </w:rPr>
              <w:t>under</w:t>
            </w:r>
            <w:r>
              <w:rPr>
                <w:spacing w:val="19"/>
                <w:sz w:val="17"/>
              </w:rPr>
              <w:t xml:space="preserve"> </w:t>
            </w:r>
            <w:r>
              <w:rPr>
                <w:sz w:val="17"/>
              </w:rPr>
              <w:t>CBCAP</w:t>
            </w:r>
            <w:r>
              <w:rPr>
                <w:spacing w:val="27"/>
                <w:sz w:val="17"/>
              </w:rPr>
              <w:t xml:space="preserve"> </w:t>
            </w:r>
            <w:r>
              <w:rPr>
                <w:sz w:val="17"/>
              </w:rPr>
              <w:t>are</w:t>
            </w:r>
            <w:r>
              <w:rPr>
                <w:spacing w:val="33"/>
                <w:sz w:val="17"/>
              </w:rPr>
              <w:t xml:space="preserve"> </w:t>
            </w:r>
            <w:r>
              <w:rPr>
                <w:sz w:val="17"/>
              </w:rPr>
              <w:t>beneficial</w:t>
            </w:r>
            <w:r>
              <w:rPr>
                <w:spacing w:val="24"/>
                <w:sz w:val="17"/>
              </w:rPr>
              <w:t xml:space="preserve"> </w:t>
            </w:r>
            <w:r>
              <w:rPr>
                <w:sz w:val="17"/>
              </w:rPr>
              <w:t>activities</w:t>
            </w:r>
            <w:r>
              <w:rPr>
                <w:spacing w:val="22"/>
                <w:sz w:val="17"/>
              </w:rPr>
              <w:t xml:space="preserve"> </w:t>
            </w:r>
            <w:r>
              <w:rPr>
                <w:sz w:val="17"/>
              </w:rPr>
              <w:t>that</w:t>
            </w:r>
            <w:r>
              <w:rPr>
                <w:spacing w:val="7"/>
                <w:sz w:val="17"/>
              </w:rPr>
              <w:t xml:space="preserve"> </w:t>
            </w:r>
            <w:r>
              <w:rPr>
                <w:sz w:val="17"/>
              </w:rPr>
              <w:t>focus</w:t>
            </w:r>
            <w:r>
              <w:rPr>
                <w:spacing w:val="22"/>
                <w:sz w:val="17"/>
              </w:rPr>
              <w:t xml:space="preserve"> </w:t>
            </w:r>
            <w:r>
              <w:rPr>
                <w:sz w:val="17"/>
              </w:rPr>
              <w:t>on</w:t>
            </w:r>
            <w:r>
              <w:rPr>
                <w:spacing w:val="33"/>
                <w:sz w:val="17"/>
              </w:rPr>
              <w:t xml:space="preserve"> </w:t>
            </w:r>
            <w:r>
              <w:rPr>
                <w:sz w:val="17"/>
              </w:rPr>
              <w:t>the</w:t>
            </w:r>
            <w:r>
              <w:rPr>
                <w:spacing w:val="32"/>
                <w:sz w:val="17"/>
              </w:rPr>
              <w:t xml:space="preserve"> </w:t>
            </w:r>
            <w:r>
              <w:rPr>
                <w:sz w:val="17"/>
              </w:rPr>
              <w:t>healthy</w:t>
            </w:r>
            <w:r>
              <w:rPr>
                <w:spacing w:val="23"/>
                <w:sz w:val="17"/>
              </w:rPr>
              <w:t xml:space="preserve"> </w:t>
            </w:r>
            <w:r>
              <w:rPr>
                <w:spacing w:val="-5"/>
                <w:sz w:val="17"/>
              </w:rPr>
              <w:t>and</w:t>
            </w:r>
          </w:p>
          <w:p w:rsidR="009603B0" w14:paraId="5C3F825E" w14:textId="77777777">
            <w:pPr>
              <w:pStyle w:val="TableParagraph"/>
              <w:spacing w:before="13" w:line="249" w:lineRule="auto"/>
              <w:ind w:left="123"/>
              <w:rPr>
                <w:sz w:val="17"/>
              </w:rPr>
            </w:pPr>
            <w:r>
              <w:rPr>
                <w:w w:val="105"/>
                <w:sz w:val="17"/>
              </w:rPr>
              <w:t>positive</w:t>
            </w:r>
            <w:r>
              <w:rPr>
                <w:spacing w:val="-1"/>
                <w:w w:val="105"/>
                <w:sz w:val="17"/>
              </w:rPr>
              <w:t xml:space="preserve"> </w:t>
            </w:r>
            <w:r>
              <w:rPr>
                <w:w w:val="105"/>
                <w:sz w:val="17"/>
              </w:rPr>
              <w:t>development of parents and the</w:t>
            </w:r>
            <w:r>
              <w:rPr>
                <w:spacing w:val="-1"/>
                <w:w w:val="105"/>
                <w:sz w:val="17"/>
              </w:rPr>
              <w:t xml:space="preserve"> </w:t>
            </w:r>
            <w:r>
              <w:rPr>
                <w:w w:val="105"/>
                <w:sz w:val="17"/>
              </w:rPr>
              <w:t>promotion of child abuse</w:t>
            </w:r>
            <w:r>
              <w:rPr>
                <w:spacing w:val="-1"/>
                <w:w w:val="105"/>
                <w:sz w:val="17"/>
              </w:rPr>
              <w:t xml:space="preserve"> </w:t>
            </w:r>
            <w:r>
              <w:rPr>
                <w:w w:val="105"/>
                <w:sz w:val="17"/>
              </w:rPr>
              <w:t>and neglect prevention</w:t>
            </w:r>
            <w:r>
              <w:rPr>
                <w:spacing w:val="-1"/>
                <w:w w:val="105"/>
                <w:sz w:val="17"/>
              </w:rPr>
              <w:t xml:space="preserve"> </w:t>
            </w:r>
            <w:r>
              <w:rPr>
                <w:w w:val="105"/>
                <w:sz w:val="17"/>
              </w:rPr>
              <w:t>activities. These</w:t>
            </w:r>
            <w:r>
              <w:rPr>
                <w:spacing w:val="-1"/>
                <w:w w:val="105"/>
                <w:sz w:val="17"/>
              </w:rPr>
              <w:t xml:space="preserve"> </w:t>
            </w:r>
            <w:r>
              <w:rPr>
                <w:w w:val="105"/>
                <w:sz w:val="17"/>
              </w:rPr>
              <w:t>activities can include public</w:t>
            </w:r>
            <w:r>
              <w:rPr>
                <w:spacing w:val="18"/>
                <w:w w:val="105"/>
                <w:sz w:val="17"/>
              </w:rPr>
              <w:t xml:space="preserve"> </w:t>
            </w:r>
            <w:r>
              <w:rPr>
                <w:w w:val="105"/>
                <w:sz w:val="17"/>
              </w:rPr>
              <w:t>education and</w:t>
            </w:r>
            <w:r>
              <w:rPr>
                <w:spacing w:val="28"/>
                <w:w w:val="105"/>
                <w:sz w:val="17"/>
              </w:rPr>
              <w:t xml:space="preserve"> </w:t>
            </w:r>
            <w:r>
              <w:rPr>
                <w:w w:val="105"/>
                <w:sz w:val="17"/>
              </w:rPr>
              <w:t>outreach, information and</w:t>
            </w:r>
            <w:r>
              <w:rPr>
                <w:spacing w:val="28"/>
                <w:w w:val="105"/>
                <w:sz w:val="17"/>
              </w:rPr>
              <w:t xml:space="preserve"> </w:t>
            </w:r>
            <w:r>
              <w:rPr>
                <w:w w:val="105"/>
                <w:sz w:val="17"/>
              </w:rPr>
              <w:t>referral</w:t>
            </w:r>
            <w:r>
              <w:rPr>
                <w:spacing w:val="19"/>
                <w:w w:val="105"/>
                <w:sz w:val="17"/>
              </w:rPr>
              <w:t xml:space="preserve"> </w:t>
            </w:r>
            <w:r>
              <w:rPr>
                <w:w w:val="105"/>
                <w:sz w:val="17"/>
              </w:rPr>
              <w:t>regarding community</w:t>
            </w:r>
            <w:r>
              <w:rPr>
                <w:spacing w:val="18"/>
                <w:w w:val="105"/>
                <w:sz w:val="17"/>
              </w:rPr>
              <w:t xml:space="preserve"> </w:t>
            </w:r>
            <w:r>
              <w:rPr>
                <w:w w:val="105"/>
                <w:sz w:val="17"/>
              </w:rPr>
              <w:t>and</w:t>
            </w:r>
            <w:r>
              <w:rPr>
                <w:spacing w:val="28"/>
                <w:w w:val="105"/>
                <w:sz w:val="17"/>
              </w:rPr>
              <w:t xml:space="preserve"> </w:t>
            </w:r>
            <w:r>
              <w:rPr>
                <w:w w:val="105"/>
                <w:sz w:val="17"/>
              </w:rPr>
              <w:t>social</w:t>
            </w:r>
            <w:r>
              <w:rPr>
                <w:spacing w:val="19"/>
                <w:w w:val="105"/>
                <w:sz w:val="17"/>
              </w:rPr>
              <w:t xml:space="preserve"> </w:t>
            </w:r>
            <w:r>
              <w:rPr>
                <w:w w:val="105"/>
                <w:sz w:val="17"/>
              </w:rPr>
              <w:t>services</w:t>
            </w:r>
            <w:r>
              <w:rPr>
                <w:spacing w:val="18"/>
                <w:w w:val="105"/>
                <w:sz w:val="17"/>
              </w:rPr>
              <w:t xml:space="preserve"> </w:t>
            </w:r>
            <w:r>
              <w:rPr>
                <w:w w:val="105"/>
                <w:sz w:val="17"/>
              </w:rPr>
              <w:t xml:space="preserve">that are </w:t>
            </w:r>
            <w:r>
              <w:rPr>
                <w:sz w:val="17"/>
              </w:rPr>
              <w:t>available</w:t>
            </w:r>
            <w:r>
              <w:rPr>
                <w:spacing w:val="40"/>
                <w:sz w:val="17"/>
              </w:rPr>
              <w:t xml:space="preserve"> </w:t>
            </w:r>
            <w:r>
              <w:rPr>
                <w:sz w:val="17"/>
              </w:rPr>
              <w:t>for</w:t>
            </w:r>
            <w:r>
              <w:rPr>
                <w:spacing w:val="24"/>
                <w:sz w:val="17"/>
              </w:rPr>
              <w:t xml:space="preserve"> </w:t>
            </w:r>
            <w:r>
              <w:rPr>
                <w:sz w:val="17"/>
              </w:rPr>
              <w:t>families, and</w:t>
            </w:r>
            <w:r>
              <w:rPr>
                <w:spacing w:val="40"/>
                <w:sz w:val="17"/>
              </w:rPr>
              <w:t xml:space="preserve"> </w:t>
            </w:r>
            <w:r>
              <w:rPr>
                <w:sz w:val="17"/>
              </w:rPr>
              <w:t>public</w:t>
            </w:r>
            <w:r>
              <w:rPr>
                <w:spacing w:val="28"/>
                <w:sz w:val="17"/>
              </w:rPr>
              <w:t xml:space="preserve"> </w:t>
            </w:r>
            <w:r>
              <w:rPr>
                <w:sz w:val="17"/>
              </w:rPr>
              <w:t>awareness</w:t>
            </w:r>
            <w:r>
              <w:rPr>
                <w:spacing w:val="28"/>
                <w:sz w:val="17"/>
              </w:rPr>
              <w:t xml:space="preserve"> </w:t>
            </w:r>
            <w:r>
              <w:rPr>
                <w:sz w:val="17"/>
              </w:rPr>
              <w:t>campaigns. Such</w:t>
            </w:r>
            <w:r>
              <w:rPr>
                <w:spacing w:val="40"/>
                <w:sz w:val="17"/>
              </w:rPr>
              <w:t xml:space="preserve"> </w:t>
            </w:r>
            <w:r>
              <w:rPr>
                <w:sz w:val="17"/>
              </w:rPr>
              <w:t>activities</w:t>
            </w:r>
            <w:r>
              <w:rPr>
                <w:spacing w:val="28"/>
                <w:sz w:val="17"/>
              </w:rPr>
              <w:t xml:space="preserve"> </w:t>
            </w:r>
            <w:r>
              <w:rPr>
                <w:sz w:val="17"/>
              </w:rPr>
              <w:t>are usually</w:t>
            </w:r>
            <w:r>
              <w:rPr>
                <w:spacing w:val="28"/>
                <w:sz w:val="17"/>
              </w:rPr>
              <w:t xml:space="preserve"> </w:t>
            </w:r>
            <w:r>
              <w:rPr>
                <w:sz w:val="17"/>
              </w:rPr>
              <w:t>directed</w:t>
            </w:r>
            <w:r>
              <w:rPr>
                <w:spacing w:val="40"/>
                <w:sz w:val="17"/>
              </w:rPr>
              <w:t xml:space="preserve"> </w:t>
            </w:r>
            <w:r>
              <w:rPr>
                <w:sz w:val="17"/>
              </w:rPr>
              <w:t>at</w:t>
            </w:r>
            <w:r>
              <w:rPr>
                <w:spacing w:val="40"/>
                <w:sz w:val="17"/>
              </w:rPr>
              <w:t xml:space="preserve"> </w:t>
            </w:r>
            <w:r>
              <w:rPr>
                <w:sz w:val="17"/>
              </w:rPr>
              <w:t>the</w:t>
            </w:r>
            <w:r>
              <w:rPr>
                <w:spacing w:val="40"/>
                <w:sz w:val="17"/>
              </w:rPr>
              <w:t xml:space="preserve"> </w:t>
            </w:r>
            <w:r>
              <w:rPr>
                <w:sz w:val="17"/>
              </w:rPr>
              <w:t>general</w:t>
            </w:r>
            <w:r>
              <w:rPr>
                <w:spacing w:val="30"/>
                <w:sz w:val="17"/>
              </w:rPr>
              <w:t xml:space="preserve"> </w:t>
            </w:r>
            <w:r>
              <w:rPr>
                <w:sz w:val="17"/>
              </w:rPr>
              <w:t xml:space="preserve">population but </w:t>
            </w:r>
            <w:r>
              <w:rPr>
                <w:w w:val="105"/>
                <w:sz w:val="17"/>
              </w:rPr>
              <w:t>may</w:t>
            </w:r>
            <w:r>
              <w:rPr>
                <w:spacing w:val="32"/>
                <w:w w:val="105"/>
                <w:sz w:val="17"/>
              </w:rPr>
              <w:t xml:space="preserve"> </w:t>
            </w:r>
            <w:r>
              <w:rPr>
                <w:w w:val="105"/>
                <w:sz w:val="17"/>
              </w:rPr>
              <w:t>also be</w:t>
            </w:r>
            <w:r>
              <w:rPr>
                <w:spacing w:val="40"/>
                <w:w w:val="105"/>
                <w:sz w:val="17"/>
              </w:rPr>
              <w:t xml:space="preserve"> </w:t>
            </w:r>
            <w:r>
              <w:rPr>
                <w:w w:val="105"/>
                <w:sz w:val="17"/>
              </w:rPr>
              <w:t>targeted for specific populations or communities identified</w:t>
            </w:r>
            <w:r>
              <w:rPr>
                <w:spacing w:val="-7"/>
                <w:w w:val="105"/>
                <w:sz w:val="17"/>
              </w:rPr>
              <w:t xml:space="preserve"> </w:t>
            </w:r>
            <w:r>
              <w:rPr>
                <w:w w:val="105"/>
                <w:sz w:val="17"/>
              </w:rPr>
              <w:t>at</w:t>
            </w:r>
            <w:r>
              <w:rPr>
                <w:spacing w:val="-5"/>
                <w:w w:val="105"/>
                <w:sz w:val="17"/>
              </w:rPr>
              <w:t xml:space="preserve"> </w:t>
            </w:r>
            <w:r>
              <w:rPr>
                <w:w w:val="105"/>
                <w:sz w:val="17"/>
              </w:rPr>
              <w:t>increased risk of</w:t>
            </w:r>
            <w:r>
              <w:rPr>
                <w:spacing w:val="-5"/>
                <w:w w:val="105"/>
                <w:sz w:val="17"/>
              </w:rPr>
              <w:t xml:space="preserve"> </w:t>
            </w:r>
            <w:r>
              <w:rPr>
                <w:w w:val="105"/>
                <w:sz w:val="17"/>
              </w:rPr>
              <w:t>abuse or neglect.</w:t>
            </w:r>
            <w:r>
              <w:rPr>
                <w:spacing w:val="40"/>
                <w:w w:val="105"/>
                <w:sz w:val="17"/>
              </w:rPr>
              <w:t xml:space="preserve"> </w:t>
            </w:r>
            <w:r>
              <w:rPr>
                <w:w w:val="105"/>
                <w:sz w:val="17"/>
              </w:rPr>
              <w:t>The</w:t>
            </w:r>
          </w:p>
          <w:p w:rsidR="009603B0" w14:paraId="0B7933A8" w14:textId="6366C48A">
            <w:pPr>
              <w:pStyle w:val="TableParagraph"/>
              <w:spacing w:before="4" w:line="254" w:lineRule="auto"/>
              <w:ind w:left="123"/>
              <w:rPr>
                <w:sz w:val="17"/>
              </w:rPr>
            </w:pPr>
            <w:r>
              <w:rPr>
                <w:w w:val="105"/>
                <w:sz w:val="17"/>
              </w:rPr>
              <w:t>primary focus of</w:t>
            </w:r>
            <w:r>
              <w:rPr>
                <w:spacing w:val="-11"/>
                <w:w w:val="105"/>
                <w:sz w:val="17"/>
              </w:rPr>
              <w:t xml:space="preserve"> </w:t>
            </w:r>
            <w:r>
              <w:rPr>
                <w:w w:val="105"/>
                <w:sz w:val="17"/>
              </w:rPr>
              <w:t xml:space="preserve">these activities </w:t>
            </w:r>
            <w:r>
              <w:rPr>
                <w:w w:val="105"/>
                <w:sz w:val="17"/>
              </w:rPr>
              <w:t>are</w:t>
            </w:r>
            <w:r>
              <w:rPr>
                <w:spacing w:val="-12"/>
                <w:w w:val="105"/>
                <w:sz w:val="17"/>
              </w:rPr>
              <w:t xml:space="preserve"> </w:t>
            </w:r>
            <w:r>
              <w:rPr>
                <w:w w:val="105"/>
                <w:sz w:val="17"/>
              </w:rPr>
              <w:t>to</w:t>
            </w:r>
            <w:r>
              <w:rPr>
                <w:spacing w:val="30"/>
                <w:w w:val="105"/>
                <w:sz w:val="17"/>
              </w:rPr>
              <w:t xml:space="preserve"> </w:t>
            </w:r>
            <w:r>
              <w:rPr>
                <w:w w:val="105"/>
                <w:sz w:val="17"/>
              </w:rPr>
              <w:t>better</w:t>
            </w:r>
            <w:r>
              <w:rPr>
                <w:spacing w:val="39"/>
                <w:w w:val="105"/>
                <w:sz w:val="17"/>
              </w:rPr>
              <w:t xml:space="preserve"> </w:t>
            </w:r>
            <w:r>
              <w:rPr>
                <w:w w:val="105"/>
                <w:sz w:val="17"/>
              </w:rPr>
              <w:t>strengthen and support</w:t>
            </w:r>
            <w:r>
              <w:rPr>
                <w:spacing w:val="-11"/>
                <w:w w:val="105"/>
                <w:sz w:val="17"/>
              </w:rPr>
              <w:t xml:space="preserve"> </w:t>
            </w:r>
            <w:r>
              <w:rPr>
                <w:w w:val="105"/>
                <w:sz w:val="17"/>
              </w:rPr>
              <w:t>individuals,</w:t>
            </w:r>
            <w:r>
              <w:rPr>
                <w:spacing w:val="-11"/>
                <w:w w:val="105"/>
                <w:sz w:val="17"/>
              </w:rPr>
              <w:t xml:space="preserve"> </w:t>
            </w:r>
            <w:r>
              <w:rPr>
                <w:w w:val="105"/>
                <w:sz w:val="17"/>
              </w:rPr>
              <w:t>families,</w:t>
            </w:r>
            <w:r>
              <w:rPr>
                <w:spacing w:val="-11"/>
                <w:w w:val="105"/>
                <w:sz w:val="17"/>
              </w:rPr>
              <w:t xml:space="preserve"> </w:t>
            </w:r>
            <w:r>
              <w:rPr>
                <w:w w:val="105"/>
                <w:sz w:val="17"/>
              </w:rPr>
              <w:t>the</w:t>
            </w:r>
            <w:r>
              <w:rPr>
                <w:spacing w:val="-12"/>
                <w:w w:val="105"/>
                <w:sz w:val="17"/>
              </w:rPr>
              <w:t xml:space="preserve"> </w:t>
            </w:r>
            <w:r>
              <w:rPr>
                <w:w w:val="105"/>
                <w:sz w:val="17"/>
              </w:rPr>
              <w:t xml:space="preserve">community and society by providing information about available family support and prevention resources in the community, increasing the public </w:t>
            </w:r>
            <w:r>
              <w:rPr>
                <w:sz w:val="17"/>
              </w:rPr>
              <w:t>understanding</w:t>
            </w:r>
            <w:r>
              <w:rPr>
                <w:spacing w:val="9"/>
                <w:sz w:val="17"/>
              </w:rPr>
              <w:t xml:space="preserve"> </w:t>
            </w:r>
            <w:r>
              <w:rPr>
                <w:sz w:val="17"/>
              </w:rPr>
              <w:t>of</w:t>
            </w:r>
            <w:r>
              <w:rPr>
                <w:spacing w:val="10"/>
                <w:sz w:val="17"/>
              </w:rPr>
              <w:t xml:space="preserve"> </w:t>
            </w:r>
            <w:r>
              <w:rPr>
                <w:sz w:val="17"/>
              </w:rPr>
              <w:t>the</w:t>
            </w:r>
            <w:r>
              <w:rPr>
                <w:spacing w:val="9"/>
                <w:sz w:val="17"/>
              </w:rPr>
              <w:t xml:space="preserve"> </w:t>
            </w:r>
            <w:r>
              <w:rPr>
                <w:sz w:val="17"/>
              </w:rPr>
              <w:t>importance</w:t>
            </w:r>
            <w:r>
              <w:rPr>
                <w:spacing w:val="9"/>
                <w:sz w:val="17"/>
              </w:rPr>
              <w:t xml:space="preserve"> </w:t>
            </w:r>
            <w:r>
              <w:rPr>
                <w:sz w:val="17"/>
              </w:rPr>
              <w:t>of</w:t>
            </w:r>
            <w:r>
              <w:rPr>
                <w:spacing w:val="10"/>
                <w:sz w:val="17"/>
              </w:rPr>
              <w:t xml:space="preserve"> </w:t>
            </w:r>
            <w:r>
              <w:rPr>
                <w:sz w:val="17"/>
              </w:rPr>
              <w:t>the</w:t>
            </w:r>
            <w:r>
              <w:rPr>
                <w:spacing w:val="9"/>
                <w:sz w:val="17"/>
              </w:rPr>
              <w:t xml:space="preserve"> </w:t>
            </w:r>
            <w:r>
              <w:rPr>
                <w:sz w:val="17"/>
              </w:rPr>
              <w:t>prevention</w:t>
            </w:r>
            <w:r>
              <w:rPr>
                <w:spacing w:val="9"/>
                <w:sz w:val="17"/>
              </w:rPr>
              <w:t xml:space="preserve"> </w:t>
            </w:r>
            <w:r>
              <w:rPr>
                <w:sz w:val="17"/>
              </w:rPr>
              <w:t>of</w:t>
            </w:r>
            <w:r>
              <w:rPr>
                <w:spacing w:val="10"/>
                <w:sz w:val="17"/>
              </w:rPr>
              <w:t xml:space="preserve"> </w:t>
            </w:r>
            <w:r>
              <w:rPr>
                <w:sz w:val="17"/>
              </w:rPr>
              <w:t>child</w:t>
            </w:r>
            <w:r>
              <w:rPr>
                <w:spacing w:val="9"/>
                <w:sz w:val="17"/>
              </w:rPr>
              <w:t xml:space="preserve"> </w:t>
            </w:r>
            <w:r>
              <w:rPr>
                <w:sz w:val="17"/>
              </w:rPr>
              <w:t>abuse</w:t>
            </w:r>
            <w:r>
              <w:rPr>
                <w:spacing w:val="9"/>
                <w:sz w:val="17"/>
              </w:rPr>
              <w:t xml:space="preserve"> </w:t>
            </w:r>
            <w:r>
              <w:rPr>
                <w:sz w:val="17"/>
              </w:rPr>
              <w:t>and</w:t>
            </w:r>
            <w:r>
              <w:rPr>
                <w:spacing w:val="39"/>
                <w:sz w:val="17"/>
              </w:rPr>
              <w:t xml:space="preserve"> </w:t>
            </w:r>
            <w:r>
              <w:rPr>
                <w:sz w:val="17"/>
              </w:rPr>
              <w:t>neglect</w:t>
            </w:r>
            <w:r>
              <w:rPr>
                <w:spacing w:val="10"/>
                <w:sz w:val="17"/>
              </w:rPr>
              <w:t xml:space="preserve"> </w:t>
            </w:r>
            <w:r>
              <w:rPr>
                <w:sz w:val="17"/>
              </w:rPr>
              <w:t>and</w:t>
            </w:r>
            <w:r>
              <w:rPr>
                <w:spacing w:val="39"/>
                <w:sz w:val="17"/>
              </w:rPr>
              <w:t xml:space="preserve"> </w:t>
            </w:r>
            <w:r>
              <w:rPr>
                <w:sz w:val="17"/>
              </w:rPr>
              <w:t>increasing</w:t>
            </w:r>
            <w:r>
              <w:rPr>
                <w:spacing w:val="39"/>
                <w:sz w:val="17"/>
              </w:rPr>
              <w:t xml:space="preserve"> </w:t>
            </w:r>
            <w:r>
              <w:rPr>
                <w:sz w:val="17"/>
              </w:rPr>
              <w:t>community</w:t>
            </w:r>
            <w:r>
              <w:rPr>
                <w:spacing w:val="28"/>
                <w:sz w:val="17"/>
              </w:rPr>
              <w:t xml:space="preserve"> </w:t>
            </w:r>
            <w:r>
              <w:rPr>
                <w:sz w:val="17"/>
              </w:rPr>
              <w:t>ownership</w:t>
            </w:r>
            <w:r>
              <w:rPr>
                <w:spacing w:val="9"/>
                <w:sz w:val="17"/>
              </w:rPr>
              <w:t xml:space="preserve"> </w:t>
            </w:r>
            <w:r>
              <w:rPr>
                <w:sz w:val="17"/>
              </w:rPr>
              <w:t>and</w:t>
            </w:r>
            <w:r>
              <w:rPr>
                <w:spacing w:val="40"/>
                <w:w w:val="105"/>
                <w:sz w:val="17"/>
              </w:rPr>
              <w:t xml:space="preserve"> </w:t>
            </w:r>
            <w:r>
              <w:rPr>
                <w:w w:val="105"/>
                <w:sz w:val="17"/>
              </w:rPr>
              <w:t>involvement</w:t>
            </w:r>
            <w:r>
              <w:rPr>
                <w:spacing w:val="-6"/>
                <w:w w:val="105"/>
                <w:sz w:val="17"/>
              </w:rPr>
              <w:t xml:space="preserve"> </w:t>
            </w:r>
            <w:r>
              <w:rPr>
                <w:w w:val="105"/>
                <w:sz w:val="17"/>
              </w:rPr>
              <w:t>in prevention activities.</w:t>
            </w:r>
            <w:r>
              <w:rPr>
                <w:spacing w:val="-6"/>
                <w:w w:val="105"/>
                <w:sz w:val="17"/>
              </w:rPr>
              <w:t xml:space="preserve"> </w:t>
            </w:r>
            <w:r>
              <w:rPr>
                <w:w w:val="105"/>
                <w:sz w:val="17"/>
              </w:rPr>
              <w:t>Over the</w:t>
            </w:r>
            <w:r>
              <w:rPr>
                <w:spacing w:val="-8"/>
                <w:w w:val="105"/>
                <w:sz w:val="17"/>
              </w:rPr>
              <w:t xml:space="preserve"> </w:t>
            </w:r>
            <w:r>
              <w:rPr>
                <w:w w:val="105"/>
                <w:sz w:val="17"/>
              </w:rPr>
              <w:t>long term,</w:t>
            </w:r>
            <w:r>
              <w:rPr>
                <w:spacing w:val="-6"/>
                <w:w w:val="105"/>
                <w:sz w:val="17"/>
              </w:rPr>
              <w:t xml:space="preserve"> </w:t>
            </w:r>
            <w:r>
              <w:rPr>
                <w:w w:val="105"/>
                <w:sz w:val="17"/>
              </w:rPr>
              <w:t>it</w:t>
            </w:r>
            <w:r>
              <w:rPr>
                <w:spacing w:val="-6"/>
                <w:w w:val="105"/>
                <w:sz w:val="17"/>
              </w:rPr>
              <w:t xml:space="preserve"> </w:t>
            </w:r>
            <w:r>
              <w:rPr>
                <w:w w:val="105"/>
                <w:sz w:val="17"/>
              </w:rPr>
              <w:t>is</w:t>
            </w:r>
            <w:r>
              <w:rPr>
                <w:spacing w:val="30"/>
                <w:w w:val="105"/>
                <w:sz w:val="17"/>
              </w:rPr>
              <w:t xml:space="preserve"> </w:t>
            </w:r>
            <w:r>
              <w:rPr>
                <w:w w:val="105"/>
                <w:sz w:val="17"/>
              </w:rPr>
              <w:t>anticipated that</w:t>
            </w:r>
            <w:r>
              <w:rPr>
                <w:spacing w:val="-6"/>
                <w:w w:val="105"/>
                <w:sz w:val="17"/>
              </w:rPr>
              <w:t xml:space="preserve"> </w:t>
            </w:r>
            <w:r>
              <w:rPr>
                <w:w w:val="105"/>
                <w:sz w:val="17"/>
              </w:rPr>
              <w:t>these</w:t>
            </w:r>
            <w:r>
              <w:rPr>
                <w:spacing w:val="-8"/>
                <w:w w:val="105"/>
                <w:sz w:val="17"/>
              </w:rPr>
              <w:t xml:space="preserve"> </w:t>
            </w:r>
            <w:r>
              <w:rPr>
                <w:w w:val="105"/>
                <w:sz w:val="17"/>
              </w:rPr>
              <w:t>activities contribute</w:t>
            </w:r>
            <w:r>
              <w:rPr>
                <w:spacing w:val="-8"/>
                <w:w w:val="105"/>
                <w:sz w:val="17"/>
              </w:rPr>
              <w:t xml:space="preserve"> </w:t>
            </w:r>
            <w:r>
              <w:rPr>
                <w:w w:val="105"/>
                <w:sz w:val="17"/>
              </w:rPr>
              <w:t>to increasing</w:t>
            </w:r>
            <w:r>
              <w:rPr>
                <w:spacing w:val="-8"/>
                <w:w w:val="105"/>
                <w:sz w:val="17"/>
              </w:rPr>
              <w:t xml:space="preserve"> </w:t>
            </w:r>
            <w:r>
              <w:rPr>
                <w:w w:val="105"/>
                <w:sz w:val="17"/>
              </w:rPr>
              <w:t>the safety, permanency and well-being of all children and families.</w:t>
            </w:r>
          </w:p>
        </w:tc>
      </w:tr>
      <w:tr w14:paraId="59541FB2" w14:textId="77777777">
        <w:tblPrEx>
          <w:tblW w:w="0" w:type="auto"/>
          <w:tblInd w:w="697" w:type="dxa"/>
          <w:tblLayout w:type="fixed"/>
          <w:tblCellMar>
            <w:left w:w="0" w:type="dxa"/>
            <w:right w:w="0" w:type="dxa"/>
          </w:tblCellMar>
          <w:tblLook w:val="01E0"/>
        </w:tblPrEx>
        <w:trPr>
          <w:trHeight w:val="204"/>
        </w:trPr>
        <w:tc>
          <w:tcPr>
            <w:tcW w:w="9838" w:type="dxa"/>
            <w:gridSpan w:val="3"/>
            <w:tcBorders>
              <w:top w:val="single" w:sz="8" w:space="0" w:color="000000"/>
              <w:bottom w:val="single" w:sz="8" w:space="0" w:color="000000"/>
            </w:tcBorders>
            <w:shd w:val="clear" w:color="auto" w:fill="E4E4E4"/>
          </w:tcPr>
          <w:p w:rsidR="009603B0" w14:paraId="2234A96B" w14:textId="77777777">
            <w:pPr>
              <w:pStyle w:val="TableParagraph"/>
              <w:spacing w:before="15" w:line="169" w:lineRule="exact"/>
              <w:ind w:left="2849" w:right="2742"/>
              <w:jc w:val="center"/>
              <w:rPr>
                <w:b/>
                <w:sz w:val="17"/>
              </w:rPr>
            </w:pPr>
            <w:r>
              <w:rPr>
                <w:b/>
                <w:w w:val="105"/>
                <w:sz w:val="17"/>
              </w:rPr>
              <w:t>INSTRUCTIONS</w:t>
            </w:r>
            <w:r>
              <w:rPr>
                <w:b/>
                <w:spacing w:val="10"/>
                <w:w w:val="105"/>
                <w:sz w:val="17"/>
              </w:rPr>
              <w:t xml:space="preserve"> </w:t>
            </w:r>
            <w:r>
              <w:rPr>
                <w:b/>
                <w:w w:val="105"/>
                <w:sz w:val="17"/>
              </w:rPr>
              <w:t>/</w:t>
            </w:r>
            <w:r>
              <w:rPr>
                <w:b/>
                <w:spacing w:val="-11"/>
                <w:w w:val="105"/>
                <w:sz w:val="17"/>
              </w:rPr>
              <w:t xml:space="preserve"> </w:t>
            </w:r>
            <w:r>
              <w:rPr>
                <w:b/>
                <w:w w:val="105"/>
                <w:sz w:val="17"/>
              </w:rPr>
              <w:t>ERROR</w:t>
            </w:r>
            <w:r>
              <w:rPr>
                <w:b/>
                <w:spacing w:val="3"/>
                <w:w w:val="105"/>
                <w:sz w:val="17"/>
              </w:rPr>
              <w:t xml:space="preserve"> </w:t>
            </w:r>
            <w:r>
              <w:rPr>
                <w:b/>
                <w:spacing w:val="-2"/>
                <w:w w:val="105"/>
                <w:sz w:val="17"/>
              </w:rPr>
              <w:t>CONDITIONS</w:t>
            </w:r>
          </w:p>
        </w:tc>
      </w:tr>
      <w:tr w14:paraId="5F0C15FE" w14:textId="77777777">
        <w:tblPrEx>
          <w:tblW w:w="0" w:type="auto"/>
          <w:tblInd w:w="697" w:type="dxa"/>
          <w:tblLayout w:type="fixed"/>
          <w:tblCellMar>
            <w:left w:w="0" w:type="dxa"/>
            <w:right w:w="0" w:type="dxa"/>
          </w:tblCellMar>
          <w:tblLook w:val="01E0"/>
        </w:tblPrEx>
        <w:trPr>
          <w:trHeight w:val="5697"/>
        </w:trPr>
        <w:tc>
          <w:tcPr>
            <w:tcW w:w="9838" w:type="dxa"/>
            <w:gridSpan w:val="3"/>
            <w:tcBorders>
              <w:top w:val="single" w:sz="8" w:space="0" w:color="000000"/>
              <w:bottom w:val="single" w:sz="8" w:space="0" w:color="000000"/>
            </w:tcBorders>
          </w:tcPr>
          <w:p w:rsidR="009603B0" w14:paraId="0B50E7DA" w14:textId="77777777">
            <w:pPr>
              <w:pStyle w:val="TableParagraph"/>
              <w:spacing w:before="62" w:line="256" w:lineRule="auto"/>
              <w:ind w:left="123" w:right="175"/>
              <w:rPr>
                <w:sz w:val="17"/>
              </w:rPr>
            </w:pPr>
            <w:r>
              <w:rPr>
                <w:w w:val="105"/>
                <w:sz w:val="17"/>
              </w:rPr>
              <w:t>This is the</w:t>
            </w:r>
            <w:r>
              <w:rPr>
                <w:spacing w:val="-3"/>
                <w:w w:val="105"/>
                <w:sz w:val="17"/>
              </w:rPr>
              <w:t xml:space="preserve"> </w:t>
            </w:r>
            <w:r>
              <w:rPr>
                <w:w w:val="105"/>
                <w:sz w:val="17"/>
              </w:rPr>
              <w:t>number</w:t>
            </w:r>
            <w:r>
              <w:rPr>
                <w:spacing w:val="40"/>
                <w:w w:val="105"/>
                <w:sz w:val="17"/>
              </w:rPr>
              <w:t xml:space="preserve"> </w:t>
            </w:r>
            <w:r>
              <w:rPr>
                <w:w w:val="105"/>
                <w:sz w:val="17"/>
              </w:rPr>
              <w:t>of</w:t>
            </w:r>
            <w:r>
              <w:rPr>
                <w:spacing w:val="-1"/>
                <w:w w:val="105"/>
                <w:sz w:val="17"/>
              </w:rPr>
              <w:t xml:space="preserve"> </w:t>
            </w:r>
            <w:r>
              <w:rPr>
                <w:w w:val="105"/>
                <w:sz w:val="17"/>
              </w:rPr>
              <w:t>individuals received</w:t>
            </w:r>
            <w:r>
              <w:rPr>
                <w:spacing w:val="-3"/>
                <w:w w:val="105"/>
                <w:sz w:val="17"/>
              </w:rPr>
              <w:t xml:space="preserve"> </w:t>
            </w:r>
            <w:r>
              <w:rPr>
                <w:w w:val="105"/>
                <w:sz w:val="17"/>
              </w:rPr>
              <w:t>public awareness or public education</w:t>
            </w:r>
            <w:r>
              <w:rPr>
                <w:spacing w:val="-3"/>
                <w:w w:val="105"/>
                <w:sz w:val="17"/>
              </w:rPr>
              <w:t xml:space="preserve"> </w:t>
            </w:r>
            <w:r>
              <w:rPr>
                <w:w w:val="105"/>
                <w:sz w:val="17"/>
              </w:rPr>
              <w:t>activities aimed</w:t>
            </w:r>
            <w:r>
              <w:rPr>
                <w:spacing w:val="23"/>
                <w:w w:val="105"/>
                <w:sz w:val="17"/>
              </w:rPr>
              <w:t xml:space="preserve"> </w:t>
            </w:r>
            <w:r>
              <w:rPr>
                <w:w w:val="105"/>
                <w:sz w:val="17"/>
              </w:rPr>
              <w:t>at</w:t>
            </w:r>
            <w:r>
              <w:rPr>
                <w:spacing w:val="25"/>
                <w:w w:val="105"/>
                <w:sz w:val="17"/>
              </w:rPr>
              <w:t xml:space="preserve"> </w:t>
            </w:r>
            <w:r>
              <w:rPr>
                <w:w w:val="105"/>
                <w:sz w:val="17"/>
              </w:rPr>
              <w:t>preventing</w:t>
            </w:r>
            <w:r>
              <w:rPr>
                <w:spacing w:val="-3"/>
                <w:w w:val="105"/>
                <w:sz w:val="17"/>
              </w:rPr>
              <w:t xml:space="preserve"> </w:t>
            </w:r>
            <w:r>
              <w:rPr>
                <w:w w:val="105"/>
                <w:sz w:val="17"/>
              </w:rPr>
              <w:t>child abuse</w:t>
            </w:r>
            <w:r>
              <w:rPr>
                <w:spacing w:val="38"/>
                <w:w w:val="105"/>
                <w:sz w:val="17"/>
              </w:rPr>
              <w:t xml:space="preserve"> </w:t>
            </w:r>
            <w:r>
              <w:rPr>
                <w:w w:val="105"/>
                <w:sz w:val="17"/>
              </w:rPr>
              <w:t>and neglect</w:t>
            </w:r>
            <w:r>
              <w:rPr>
                <w:spacing w:val="-7"/>
                <w:w w:val="105"/>
                <w:sz w:val="17"/>
              </w:rPr>
              <w:t xml:space="preserve"> </w:t>
            </w:r>
            <w:r>
              <w:rPr>
                <w:w w:val="105"/>
                <w:sz w:val="17"/>
              </w:rPr>
              <w:t>during</w:t>
            </w:r>
            <w:r>
              <w:rPr>
                <w:spacing w:val="-8"/>
                <w:w w:val="105"/>
                <w:sz w:val="17"/>
              </w:rPr>
              <w:t xml:space="preserve"> </w:t>
            </w:r>
            <w:r>
              <w:rPr>
                <w:w w:val="105"/>
                <w:sz w:val="17"/>
              </w:rPr>
              <w:t>the</w:t>
            </w:r>
            <w:r>
              <w:rPr>
                <w:spacing w:val="-8"/>
                <w:w w:val="105"/>
                <w:sz w:val="17"/>
              </w:rPr>
              <w:t xml:space="preserve"> </w:t>
            </w:r>
            <w:r>
              <w:rPr>
                <w:w w:val="105"/>
                <w:sz w:val="17"/>
              </w:rPr>
              <w:t>year.</w:t>
            </w:r>
            <w:r>
              <w:rPr>
                <w:spacing w:val="-7"/>
                <w:w w:val="105"/>
                <w:sz w:val="17"/>
              </w:rPr>
              <w:t xml:space="preserve"> </w:t>
            </w:r>
            <w:r>
              <w:rPr>
                <w:w w:val="105"/>
                <w:sz w:val="17"/>
              </w:rPr>
              <w:t>These services may</w:t>
            </w:r>
            <w:r>
              <w:rPr>
                <w:spacing w:val="29"/>
                <w:w w:val="105"/>
                <w:sz w:val="17"/>
              </w:rPr>
              <w:t xml:space="preserve"> </w:t>
            </w:r>
            <w:r>
              <w:rPr>
                <w:w w:val="105"/>
                <w:sz w:val="17"/>
              </w:rPr>
              <w:t>be directed to the general population</w:t>
            </w:r>
            <w:r>
              <w:rPr>
                <w:spacing w:val="-8"/>
                <w:w w:val="105"/>
                <w:sz w:val="17"/>
              </w:rPr>
              <w:t xml:space="preserve"> </w:t>
            </w:r>
            <w:r>
              <w:rPr>
                <w:w w:val="105"/>
                <w:sz w:val="17"/>
              </w:rPr>
              <w:t>or at</w:t>
            </w:r>
            <w:r>
              <w:rPr>
                <w:spacing w:val="-7"/>
                <w:w w:val="105"/>
                <w:sz w:val="17"/>
              </w:rPr>
              <w:t xml:space="preserve"> </w:t>
            </w:r>
            <w:r>
              <w:rPr>
                <w:w w:val="105"/>
                <w:sz w:val="17"/>
              </w:rPr>
              <w:t>specific populations identified as being at</w:t>
            </w:r>
            <w:r>
              <w:rPr>
                <w:spacing w:val="-10"/>
                <w:w w:val="105"/>
                <w:sz w:val="17"/>
              </w:rPr>
              <w:t xml:space="preserve"> </w:t>
            </w:r>
            <w:r>
              <w:rPr>
                <w:w w:val="105"/>
                <w:sz w:val="17"/>
              </w:rPr>
              <w:t>increased risk of</w:t>
            </w:r>
            <w:r>
              <w:rPr>
                <w:spacing w:val="-10"/>
                <w:w w:val="105"/>
                <w:sz w:val="17"/>
              </w:rPr>
              <w:t xml:space="preserve"> </w:t>
            </w:r>
            <w:r>
              <w:rPr>
                <w:w w:val="105"/>
                <w:sz w:val="17"/>
              </w:rPr>
              <w:t>abuse or</w:t>
            </w:r>
            <w:r>
              <w:rPr>
                <w:spacing w:val="-1"/>
                <w:w w:val="105"/>
                <w:sz w:val="17"/>
              </w:rPr>
              <w:t xml:space="preserve"> </w:t>
            </w:r>
            <w:r>
              <w:rPr>
                <w:w w:val="105"/>
                <w:sz w:val="17"/>
              </w:rPr>
              <w:t>neglect.</w:t>
            </w:r>
            <w:r>
              <w:rPr>
                <w:spacing w:val="40"/>
                <w:w w:val="105"/>
                <w:sz w:val="17"/>
              </w:rPr>
              <w:t xml:space="preserve"> </w:t>
            </w:r>
            <w:r>
              <w:rPr>
                <w:w w:val="105"/>
                <w:sz w:val="17"/>
              </w:rPr>
              <w:t>These</w:t>
            </w:r>
            <w:r>
              <w:rPr>
                <w:spacing w:val="-12"/>
                <w:w w:val="105"/>
                <w:sz w:val="17"/>
              </w:rPr>
              <w:t xml:space="preserve"> </w:t>
            </w:r>
            <w:r>
              <w:rPr>
                <w:w w:val="105"/>
                <w:sz w:val="17"/>
              </w:rPr>
              <w:t>activities may</w:t>
            </w:r>
            <w:r>
              <w:rPr>
                <w:spacing w:val="22"/>
                <w:w w:val="105"/>
                <w:sz w:val="17"/>
              </w:rPr>
              <w:t xml:space="preserve"> </w:t>
            </w:r>
            <w:r>
              <w:rPr>
                <w:w w:val="105"/>
                <w:sz w:val="17"/>
              </w:rPr>
              <w:t>be</w:t>
            </w:r>
            <w:r>
              <w:rPr>
                <w:spacing w:val="30"/>
                <w:w w:val="105"/>
                <w:sz w:val="17"/>
              </w:rPr>
              <w:t xml:space="preserve"> </w:t>
            </w:r>
            <w:r>
              <w:rPr>
                <w:w w:val="105"/>
                <w:sz w:val="17"/>
              </w:rPr>
              <w:t xml:space="preserve">a </w:t>
            </w:r>
            <w:r>
              <w:rPr>
                <w:spacing w:val="10"/>
                <w:w w:val="105"/>
                <w:sz w:val="17"/>
              </w:rPr>
              <w:t>one-</w:t>
            </w:r>
            <w:r>
              <w:rPr>
                <w:w w:val="105"/>
                <w:sz w:val="17"/>
              </w:rPr>
              <w:t>time</w:t>
            </w:r>
            <w:r>
              <w:rPr>
                <w:spacing w:val="-12"/>
                <w:w w:val="105"/>
                <w:sz w:val="17"/>
              </w:rPr>
              <w:t xml:space="preserve"> </w:t>
            </w:r>
            <w:r>
              <w:rPr>
                <w:w w:val="105"/>
                <w:sz w:val="17"/>
              </w:rPr>
              <w:t>event or</w:t>
            </w:r>
            <w:r>
              <w:rPr>
                <w:spacing w:val="-1"/>
                <w:w w:val="105"/>
                <w:sz w:val="17"/>
              </w:rPr>
              <w:t xml:space="preserve"> </w:t>
            </w:r>
            <w:r>
              <w:rPr>
                <w:w w:val="105"/>
                <w:sz w:val="17"/>
              </w:rPr>
              <w:t xml:space="preserve">a series of public </w:t>
            </w:r>
            <w:r>
              <w:rPr>
                <w:sz w:val="17"/>
              </w:rPr>
              <w:t>education</w:t>
            </w:r>
            <w:r>
              <w:rPr>
                <w:spacing w:val="40"/>
                <w:sz w:val="17"/>
              </w:rPr>
              <w:t xml:space="preserve"> </w:t>
            </w:r>
            <w:r>
              <w:rPr>
                <w:sz w:val="17"/>
              </w:rPr>
              <w:t>and</w:t>
            </w:r>
            <w:r>
              <w:rPr>
                <w:spacing w:val="40"/>
                <w:sz w:val="17"/>
              </w:rPr>
              <w:t xml:space="preserve"> </w:t>
            </w:r>
            <w:r>
              <w:rPr>
                <w:sz w:val="17"/>
              </w:rPr>
              <w:t>information</w:t>
            </w:r>
            <w:r>
              <w:rPr>
                <w:spacing w:val="40"/>
                <w:sz w:val="17"/>
              </w:rPr>
              <w:t xml:space="preserve"> </w:t>
            </w:r>
            <w:r>
              <w:rPr>
                <w:sz w:val="17"/>
              </w:rPr>
              <w:t>sessions.</w:t>
            </w:r>
            <w:r>
              <w:rPr>
                <w:spacing w:val="11"/>
                <w:sz w:val="17"/>
              </w:rPr>
              <w:t xml:space="preserve"> </w:t>
            </w:r>
            <w:r>
              <w:rPr>
                <w:sz w:val="17"/>
              </w:rPr>
              <w:t>These activities</w:t>
            </w:r>
            <w:r>
              <w:rPr>
                <w:spacing w:val="28"/>
                <w:sz w:val="17"/>
              </w:rPr>
              <w:t xml:space="preserve"> </w:t>
            </w:r>
            <w:r>
              <w:rPr>
                <w:sz w:val="17"/>
              </w:rPr>
              <w:t>may</w:t>
            </w:r>
            <w:r>
              <w:rPr>
                <w:spacing w:val="28"/>
                <w:sz w:val="17"/>
              </w:rPr>
              <w:t xml:space="preserve"> </w:t>
            </w:r>
            <w:r>
              <w:rPr>
                <w:sz w:val="17"/>
              </w:rPr>
              <w:t>also</w:t>
            </w:r>
            <w:r>
              <w:rPr>
                <w:spacing w:val="40"/>
                <w:sz w:val="17"/>
              </w:rPr>
              <w:t xml:space="preserve"> </w:t>
            </w:r>
            <w:r>
              <w:rPr>
                <w:sz w:val="17"/>
              </w:rPr>
              <w:t>include provide information and</w:t>
            </w:r>
            <w:r>
              <w:rPr>
                <w:spacing w:val="40"/>
                <w:sz w:val="17"/>
              </w:rPr>
              <w:t xml:space="preserve"> </w:t>
            </w:r>
            <w:r>
              <w:rPr>
                <w:sz w:val="17"/>
              </w:rPr>
              <w:t>referral</w:t>
            </w:r>
            <w:r>
              <w:rPr>
                <w:spacing w:val="30"/>
                <w:sz w:val="17"/>
              </w:rPr>
              <w:t xml:space="preserve"> </w:t>
            </w:r>
            <w:r>
              <w:rPr>
                <w:sz w:val="17"/>
              </w:rPr>
              <w:t>to</w:t>
            </w:r>
            <w:r>
              <w:rPr>
                <w:spacing w:val="40"/>
                <w:sz w:val="17"/>
              </w:rPr>
              <w:t xml:space="preserve"> </w:t>
            </w:r>
            <w:r>
              <w:rPr>
                <w:sz w:val="17"/>
              </w:rPr>
              <w:t xml:space="preserve">the community </w:t>
            </w:r>
            <w:r>
              <w:rPr>
                <w:w w:val="105"/>
                <w:sz w:val="17"/>
              </w:rPr>
              <w:t>through the</w:t>
            </w:r>
            <w:r>
              <w:rPr>
                <w:spacing w:val="-6"/>
                <w:w w:val="105"/>
                <w:sz w:val="17"/>
              </w:rPr>
              <w:t xml:space="preserve"> </w:t>
            </w:r>
            <w:r>
              <w:rPr>
                <w:w w:val="105"/>
                <w:sz w:val="17"/>
              </w:rPr>
              <w:t>telephone,</w:t>
            </w:r>
            <w:r>
              <w:rPr>
                <w:spacing w:val="-5"/>
                <w:w w:val="105"/>
                <w:sz w:val="17"/>
              </w:rPr>
              <w:t xml:space="preserve"> </w:t>
            </w:r>
            <w:r>
              <w:rPr>
                <w:spacing w:val="11"/>
                <w:w w:val="105"/>
                <w:sz w:val="17"/>
              </w:rPr>
              <w:t>in-</w:t>
            </w:r>
            <w:r>
              <w:rPr>
                <w:w w:val="105"/>
                <w:sz w:val="17"/>
              </w:rPr>
              <w:t>person,</w:t>
            </w:r>
            <w:r>
              <w:rPr>
                <w:spacing w:val="-2"/>
                <w:w w:val="105"/>
                <w:sz w:val="17"/>
              </w:rPr>
              <w:t xml:space="preserve"> </w:t>
            </w:r>
            <w:r>
              <w:rPr>
                <w:w w:val="105"/>
                <w:sz w:val="17"/>
              </w:rPr>
              <w:t>or through</w:t>
            </w:r>
            <w:r>
              <w:rPr>
                <w:spacing w:val="-6"/>
                <w:w w:val="105"/>
                <w:sz w:val="17"/>
              </w:rPr>
              <w:t xml:space="preserve"> </w:t>
            </w:r>
            <w:r>
              <w:rPr>
                <w:w w:val="105"/>
                <w:sz w:val="17"/>
              </w:rPr>
              <w:t>a</w:t>
            </w:r>
            <w:r>
              <w:rPr>
                <w:spacing w:val="-6"/>
                <w:w w:val="105"/>
                <w:sz w:val="17"/>
              </w:rPr>
              <w:t xml:space="preserve"> </w:t>
            </w:r>
            <w:r>
              <w:rPr>
                <w:w w:val="105"/>
                <w:sz w:val="17"/>
              </w:rPr>
              <w:t>mail out or website.</w:t>
            </w:r>
            <w:r>
              <w:rPr>
                <w:spacing w:val="80"/>
                <w:w w:val="105"/>
                <w:sz w:val="17"/>
              </w:rPr>
              <w:t xml:space="preserve"> </w:t>
            </w:r>
            <w:r>
              <w:rPr>
                <w:w w:val="105"/>
                <w:sz w:val="17"/>
              </w:rPr>
              <w:t>Some examples</w:t>
            </w:r>
            <w:r>
              <w:rPr>
                <w:spacing w:val="33"/>
                <w:w w:val="105"/>
                <w:sz w:val="17"/>
              </w:rPr>
              <w:t xml:space="preserve"> </w:t>
            </w:r>
            <w:r>
              <w:rPr>
                <w:w w:val="105"/>
                <w:sz w:val="17"/>
              </w:rPr>
              <w:t>of</w:t>
            </w:r>
            <w:r>
              <w:rPr>
                <w:spacing w:val="-5"/>
                <w:w w:val="105"/>
                <w:sz w:val="17"/>
              </w:rPr>
              <w:t xml:space="preserve"> </w:t>
            </w:r>
            <w:r>
              <w:rPr>
                <w:w w:val="105"/>
                <w:sz w:val="17"/>
              </w:rPr>
              <w:t>public awareness,</w:t>
            </w:r>
            <w:r>
              <w:rPr>
                <w:spacing w:val="-5"/>
                <w:w w:val="105"/>
                <w:sz w:val="17"/>
              </w:rPr>
              <w:t xml:space="preserve"> </w:t>
            </w:r>
            <w:r>
              <w:rPr>
                <w:w w:val="105"/>
                <w:sz w:val="17"/>
              </w:rPr>
              <w:t>public</w:t>
            </w:r>
          </w:p>
          <w:p w:rsidR="009603B0" w14:paraId="39DB5729" w14:textId="77777777">
            <w:pPr>
              <w:pStyle w:val="TableParagraph"/>
              <w:spacing w:line="256" w:lineRule="auto"/>
              <w:ind w:left="123"/>
              <w:rPr>
                <w:sz w:val="17"/>
              </w:rPr>
            </w:pPr>
            <w:r>
              <w:rPr>
                <w:w w:val="105"/>
                <w:sz w:val="17"/>
              </w:rPr>
              <w:t>education or</w:t>
            </w:r>
            <w:r>
              <w:rPr>
                <w:spacing w:val="-1"/>
                <w:w w:val="105"/>
                <w:sz w:val="17"/>
              </w:rPr>
              <w:t xml:space="preserve"> </w:t>
            </w:r>
            <w:r>
              <w:rPr>
                <w:w w:val="105"/>
                <w:sz w:val="17"/>
              </w:rPr>
              <w:t xml:space="preserve">information and referral activities </w:t>
            </w:r>
            <w:r>
              <w:rPr>
                <w:w w:val="105"/>
                <w:sz w:val="17"/>
              </w:rPr>
              <w:t>include:</w:t>
            </w:r>
            <w:r>
              <w:rPr>
                <w:spacing w:val="40"/>
                <w:w w:val="105"/>
                <w:sz w:val="17"/>
              </w:rPr>
              <w:t xml:space="preserve"> </w:t>
            </w:r>
            <w:r>
              <w:rPr>
                <w:w w:val="105"/>
                <w:sz w:val="17"/>
              </w:rPr>
              <w:t>Blue</w:t>
            </w:r>
            <w:r>
              <w:rPr>
                <w:spacing w:val="-11"/>
                <w:w w:val="105"/>
                <w:sz w:val="17"/>
              </w:rPr>
              <w:t xml:space="preserve"> </w:t>
            </w:r>
            <w:r>
              <w:rPr>
                <w:w w:val="105"/>
                <w:sz w:val="17"/>
              </w:rPr>
              <w:t>Ribbon or</w:t>
            </w:r>
            <w:r>
              <w:rPr>
                <w:spacing w:val="-1"/>
                <w:w w:val="105"/>
                <w:sz w:val="17"/>
              </w:rPr>
              <w:t xml:space="preserve"> </w:t>
            </w:r>
            <w:r>
              <w:rPr>
                <w:w w:val="105"/>
                <w:sz w:val="17"/>
              </w:rPr>
              <w:t>other</w:t>
            </w:r>
            <w:r>
              <w:rPr>
                <w:spacing w:val="-1"/>
                <w:w w:val="105"/>
                <w:sz w:val="17"/>
              </w:rPr>
              <w:t xml:space="preserve"> </w:t>
            </w:r>
            <w:r>
              <w:rPr>
                <w:w w:val="105"/>
                <w:sz w:val="17"/>
              </w:rPr>
              <w:t>Child Abuse Prevention Month campaigns, conducting</w:t>
            </w:r>
            <w:r>
              <w:rPr>
                <w:spacing w:val="26"/>
                <w:w w:val="105"/>
                <w:sz w:val="17"/>
              </w:rPr>
              <w:t xml:space="preserve"> </w:t>
            </w:r>
            <w:r>
              <w:rPr>
                <w:w w:val="105"/>
                <w:sz w:val="17"/>
              </w:rPr>
              <w:t>a</w:t>
            </w:r>
            <w:r>
              <w:rPr>
                <w:spacing w:val="-1"/>
                <w:w w:val="105"/>
                <w:sz w:val="17"/>
              </w:rPr>
              <w:t xml:space="preserve"> </w:t>
            </w:r>
            <w:r>
              <w:rPr>
                <w:w w:val="105"/>
                <w:sz w:val="17"/>
              </w:rPr>
              <w:t>public information</w:t>
            </w:r>
            <w:r>
              <w:rPr>
                <w:spacing w:val="-1"/>
                <w:w w:val="105"/>
                <w:sz w:val="17"/>
              </w:rPr>
              <w:t xml:space="preserve"> </w:t>
            </w:r>
            <w:r>
              <w:rPr>
                <w:w w:val="105"/>
                <w:sz w:val="17"/>
              </w:rPr>
              <w:t>fair at a</w:t>
            </w:r>
            <w:r>
              <w:rPr>
                <w:spacing w:val="40"/>
                <w:w w:val="105"/>
                <w:sz w:val="17"/>
              </w:rPr>
              <w:t xml:space="preserve"> </w:t>
            </w:r>
            <w:r>
              <w:rPr>
                <w:w w:val="105"/>
                <w:sz w:val="17"/>
              </w:rPr>
              <w:t>local festival, presenting</w:t>
            </w:r>
            <w:r>
              <w:rPr>
                <w:spacing w:val="-1"/>
                <w:w w:val="105"/>
                <w:sz w:val="17"/>
              </w:rPr>
              <w:t xml:space="preserve"> </w:t>
            </w:r>
            <w:r>
              <w:rPr>
                <w:w w:val="105"/>
                <w:sz w:val="17"/>
              </w:rPr>
              <w:t>information</w:t>
            </w:r>
            <w:r>
              <w:rPr>
                <w:spacing w:val="26"/>
                <w:w w:val="105"/>
                <w:sz w:val="17"/>
              </w:rPr>
              <w:t xml:space="preserve"> </w:t>
            </w:r>
            <w:r>
              <w:rPr>
                <w:w w:val="105"/>
                <w:sz w:val="17"/>
              </w:rPr>
              <w:t>about child</w:t>
            </w:r>
            <w:r>
              <w:rPr>
                <w:spacing w:val="-1"/>
                <w:w w:val="105"/>
                <w:sz w:val="17"/>
              </w:rPr>
              <w:t xml:space="preserve"> </w:t>
            </w:r>
            <w:r>
              <w:rPr>
                <w:w w:val="105"/>
                <w:sz w:val="17"/>
              </w:rPr>
              <w:t>abuse</w:t>
            </w:r>
            <w:r>
              <w:rPr>
                <w:spacing w:val="-1"/>
                <w:w w:val="105"/>
                <w:sz w:val="17"/>
              </w:rPr>
              <w:t xml:space="preserve"> </w:t>
            </w:r>
            <w:r>
              <w:rPr>
                <w:w w:val="105"/>
                <w:sz w:val="17"/>
              </w:rPr>
              <w:t>prevention</w:t>
            </w:r>
            <w:r>
              <w:rPr>
                <w:spacing w:val="26"/>
                <w:w w:val="105"/>
                <w:sz w:val="17"/>
              </w:rPr>
              <w:t xml:space="preserve"> </w:t>
            </w:r>
            <w:r>
              <w:rPr>
                <w:w w:val="105"/>
                <w:sz w:val="17"/>
              </w:rPr>
              <w:t>to</w:t>
            </w:r>
            <w:r>
              <w:rPr>
                <w:spacing w:val="26"/>
                <w:w w:val="105"/>
                <w:sz w:val="17"/>
              </w:rPr>
              <w:t xml:space="preserve"> </w:t>
            </w:r>
            <w:r>
              <w:rPr>
                <w:w w:val="105"/>
                <w:sz w:val="17"/>
              </w:rPr>
              <w:t>various</w:t>
            </w:r>
          </w:p>
          <w:p w:rsidR="009603B0" w14:paraId="2EAB85E1" w14:textId="788ECCFA">
            <w:pPr>
              <w:pStyle w:val="TableParagraph"/>
              <w:spacing w:line="256" w:lineRule="auto"/>
              <w:ind w:left="123" w:right="175"/>
              <w:rPr>
                <w:sz w:val="17"/>
              </w:rPr>
            </w:pPr>
            <w:r>
              <w:rPr>
                <w:sz w:val="17"/>
              </w:rPr>
              <w:t>agencies</w:t>
            </w:r>
            <w:r>
              <w:rPr>
                <w:spacing w:val="27"/>
                <w:sz w:val="17"/>
              </w:rPr>
              <w:t xml:space="preserve"> </w:t>
            </w:r>
            <w:r>
              <w:rPr>
                <w:sz w:val="17"/>
              </w:rPr>
              <w:t>or</w:t>
            </w:r>
            <w:r>
              <w:rPr>
                <w:spacing w:val="24"/>
                <w:sz w:val="17"/>
              </w:rPr>
              <w:t xml:space="preserve"> </w:t>
            </w:r>
            <w:r>
              <w:rPr>
                <w:sz w:val="17"/>
              </w:rPr>
              <w:t>the</w:t>
            </w:r>
            <w:r>
              <w:rPr>
                <w:spacing w:val="8"/>
                <w:sz w:val="17"/>
              </w:rPr>
              <w:t xml:space="preserve"> </w:t>
            </w:r>
            <w:r>
              <w:rPr>
                <w:sz w:val="17"/>
              </w:rPr>
              <w:t>general</w:t>
            </w:r>
            <w:r>
              <w:rPr>
                <w:spacing w:val="29"/>
                <w:sz w:val="17"/>
              </w:rPr>
              <w:t xml:space="preserve"> </w:t>
            </w:r>
            <w:r>
              <w:rPr>
                <w:sz w:val="17"/>
              </w:rPr>
              <w:t>public</w:t>
            </w:r>
            <w:r>
              <w:rPr>
                <w:sz w:val="17"/>
              </w:rPr>
              <w:t>,</w:t>
            </w:r>
            <w:r>
              <w:rPr>
                <w:spacing w:val="10"/>
                <w:sz w:val="17"/>
              </w:rPr>
              <w:t xml:space="preserve"> </w:t>
            </w:r>
            <w:r>
              <w:rPr>
                <w:sz w:val="17"/>
              </w:rPr>
              <w:t>television</w:t>
            </w:r>
            <w:r>
              <w:rPr>
                <w:spacing w:val="8"/>
                <w:sz w:val="17"/>
              </w:rPr>
              <w:t xml:space="preserve"> </w:t>
            </w:r>
            <w:r>
              <w:rPr>
                <w:sz w:val="17"/>
              </w:rPr>
              <w:t>or</w:t>
            </w:r>
            <w:r>
              <w:rPr>
                <w:spacing w:val="24"/>
                <w:sz w:val="17"/>
              </w:rPr>
              <w:t xml:space="preserve"> </w:t>
            </w:r>
            <w:r>
              <w:rPr>
                <w:sz w:val="17"/>
              </w:rPr>
              <w:t>radio</w:t>
            </w:r>
            <w:r>
              <w:rPr>
                <w:spacing w:val="39"/>
                <w:sz w:val="17"/>
              </w:rPr>
              <w:t xml:space="preserve"> </w:t>
            </w:r>
            <w:r>
              <w:rPr>
                <w:sz w:val="17"/>
              </w:rPr>
              <w:t>advertisements,</w:t>
            </w:r>
            <w:r>
              <w:rPr>
                <w:spacing w:val="10"/>
                <w:sz w:val="17"/>
              </w:rPr>
              <w:t xml:space="preserve"> </w:t>
            </w:r>
            <w:r>
              <w:rPr>
                <w:sz w:val="17"/>
              </w:rPr>
              <w:t>newsletter</w:t>
            </w:r>
            <w:r>
              <w:rPr>
                <w:spacing w:val="24"/>
                <w:sz w:val="17"/>
              </w:rPr>
              <w:t xml:space="preserve"> </w:t>
            </w:r>
            <w:r>
              <w:rPr>
                <w:sz w:val="17"/>
              </w:rPr>
              <w:t>mailings,</w:t>
            </w:r>
            <w:r>
              <w:rPr>
                <w:spacing w:val="10"/>
                <w:sz w:val="17"/>
              </w:rPr>
              <w:t xml:space="preserve"> </w:t>
            </w:r>
            <w:r>
              <w:rPr>
                <w:sz w:val="17"/>
              </w:rPr>
              <w:t>parent</w:t>
            </w:r>
            <w:r>
              <w:rPr>
                <w:spacing w:val="10"/>
                <w:sz w:val="17"/>
              </w:rPr>
              <w:t xml:space="preserve"> </w:t>
            </w:r>
            <w:r>
              <w:rPr>
                <w:sz w:val="17"/>
              </w:rPr>
              <w:t>support</w:t>
            </w:r>
            <w:r>
              <w:rPr>
                <w:spacing w:val="10"/>
                <w:sz w:val="17"/>
              </w:rPr>
              <w:t xml:space="preserve"> </w:t>
            </w:r>
            <w:r>
              <w:rPr>
                <w:sz w:val="17"/>
              </w:rPr>
              <w:t>hotlines,</w:t>
            </w:r>
            <w:r>
              <w:rPr>
                <w:spacing w:val="40"/>
                <w:w w:val="105"/>
                <w:sz w:val="17"/>
              </w:rPr>
              <w:t xml:space="preserve"> </w:t>
            </w:r>
            <w:r>
              <w:rPr>
                <w:w w:val="105"/>
                <w:sz w:val="17"/>
              </w:rPr>
              <w:t>information and referral websites, etc.</w:t>
            </w:r>
          </w:p>
          <w:p w:rsidR="009603B0" w14:paraId="053BD53E" w14:textId="77777777">
            <w:pPr>
              <w:pStyle w:val="TableParagraph"/>
              <w:spacing w:before="104" w:line="256" w:lineRule="auto"/>
              <w:ind w:left="123"/>
              <w:rPr>
                <w:sz w:val="17"/>
              </w:rPr>
            </w:pPr>
            <w:r>
              <w:rPr>
                <w:w w:val="105"/>
                <w:sz w:val="17"/>
              </w:rPr>
              <w:t>The</w:t>
            </w:r>
            <w:r>
              <w:rPr>
                <w:spacing w:val="23"/>
                <w:w w:val="105"/>
                <w:sz w:val="17"/>
              </w:rPr>
              <w:t xml:space="preserve"> </w:t>
            </w:r>
            <w:r>
              <w:rPr>
                <w:w w:val="105"/>
                <w:sz w:val="17"/>
              </w:rPr>
              <w:t>data</w:t>
            </w:r>
            <w:r>
              <w:rPr>
                <w:spacing w:val="23"/>
                <w:w w:val="105"/>
                <w:sz w:val="17"/>
              </w:rPr>
              <w:t xml:space="preserve"> </w:t>
            </w:r>
            <w:r>
              <w:rPr>
                <w:w w:val="105"/>
                <w:sz w:val="17"/>
              </w:rPr>
              <w:t>should</w:t>
            </w:r>
            <w:r>
              <w:rPr>
                <w:spacing w:val="23"/>
                <w:w w:val="105"/>
                <w:sz w:val="17"/>
              </w:rPr>
              <w:t xml:space="preserve"> </w:t>
            </w:r>
            <w:r>
              <w:rPr>
                <w:w w:val="105"/>
                <w:sz w:val="17"/>
              </w:rPr>
              <w:t>reflect</w:t>
            </w:r>
            <w:r>
              <w:rPr>
                <w:spacing w:val="-1"/>
                <w:w w:val="105"/>
                <w:sz w:val="17"/>
              </w:rPr>
              <w:t xml:space="preserve"> </w:t>
            </w:r>
            <w:r>
              <w:rPr>
                <w:w w:val="105"/>
                <w:sz w:val="17"/>
              </w:rPr>
              <w:t>the</w:t>
            </w:r>
            <w:r>
              <w:rPr>
                <w:spacing w:val="-3"/>
                <w:w w:val="105"/>
                <w:sz w:val="17"/>
              </w:rPr>
              <w:t xml:space="preserve"> </w:t>
            </w:r>
            <w:r>
              <w:rPr>
                <w:w w:val="105"/>
                <w:sz w:val="17"/>
              </w:rPr>
              <w:t>individuals who</w:t>
            </w:r>
            <w:r>
              <w:rPr>
                <w:spacing w:val="23"/>
                <w:w w:val="105"/>
                <w:sz w:val="17"/>
              </w:rPr>
              <w:t xml:space="preserve"> </w:t>
            </w:r>
            <w:r>
              <w:rPr>
                <w:w w:val="105"/>
                <w:sz w:val="17"/>
              </w:rPr>
              <w:t>received</w:t>
            </w:r>
            <w:r>
              <w:rPr>
                <w:spacing w:val="-3"/>
                <w:w w:val="105"/>
                <w:sz w:val="17"/>
              </w:rPr>
              <w:t xml:space="preserve"> </w:t>
            </w:r>
            <w:r>
              <w:rPr>
                <w:w w:val="105"/>
                <w:sz w:val="17"/>
              </w:rPr>
              <w:t>or were</w:t>
            </w:r>
            <w:r>
              <w:rPr>
                <w:spacing w:val="-3"/>
                <w:w w:val="105"/>
                <w:sz w:val="17"/>
              </w:rPr>
              <w:t xml:space="preserve"> </w:t>
            </w:r>
            <w:r>
              <w:rPr>
                <w:w w:val="105"/>
                <w:sz w:val="17"/>
              </w:rPr>
              <w:t>exposed</w:t>
            </w:r>
            <w:r>
              <w:rPr>
                <w:spacing w:val="23"/>
                <w:w w:val="105"/>
                <w:sz w:val="17"/>
              </w:rPr>
              <w:t xml:space="preserve"> </w:t>
            </w:r>
            <w:r>
              <w:rPr>
                <w:w w:val="105"/>
                <w:sz w:val="17"/>
              </w:rPr>
              <w:t>to</w:t>
            </w:r>
            <w:r>
              <w:rPr>
                <w:spacing w:val="23"/>
                <w:w w:val="105"/>
                <w:sz w:val="17"/>
              </w:rPr>
              <w:t xml:space="preserve"> </w:t>
            </w:r>
            <w:r>
              <w:rPr>
                <w:w w:val="105"/>
                <w:sz w:val="17"/>
              </w:rPr>
              <w:t>the</w:t>
            </w:r>
            <w:r>
              <w:rPr>
                <w:spacing w:val="-3"/>
                <w:w w:val="105"/>
                <w:sz w:val="17"/>
              </w:rPr>
              <w:t xml:space="preserve"> </w:t>
            </w:r>
            <w:r>
              <w:rPr>
                <w:w w:val="105"/>
                <w:sz w:val="17"/>
              </w:rPr>
              <w:t>public awareness or public education activities</w:t>
            </w:r>
            <w:r>
              <w:rPr>
                <w:spacing w:val="-2"/>
                <w:w w:val="105"/>
                <w:sz w:val="17"/>
              </w:rPr>
              <w:t xml:space="preserve"> </w:t>
            </w:r>
            <w:r>
              <w:rPr>
                <w:w w:val="105"/>
                <w:sz w:val="17"/>
              </w:rPr>
              <w:t>funded by</w:t>
            </w:r>
            <w:r>
              <w:rPr>
                <w:spacing w:val="-2"/>
                <w:w w:val="105"/>
                <w:sz w:val="17"/>
              </w:rPr>
              <w:t xml:space="preserve"> </w:t>
            </w:r>
            <w:r>
              <w:rPr>
                <w:w w:val="105"/>
                <w:sz w:val="17"/>
              </w:rPr>
              <w:t>the CBCAP program.</w:t>
            </w:r>
            <w:r>
              <w:rPr>
                <w:spacing w:val="-13"/>
                <w:w w:val="105"/>
                <w:sz w:val="17"/>
              </w:rPr>
              <w:t xml:space="preserve"> </w:t>
            </w:r>
            <w:r>
              <w:rPr>
                <w:w w:val="105"/>
                <w:sz w:val="17"/>
              </w:rPr>
              <w:t>Direct</w:t>
            </w:r>
            <w:r>
              <w:rPr>
                <w:spacing w:val="-13"/>
                <w:w w:val="105"/>
                <w:sz w:val="17"/>
              </w:rPr>
              <w:t xml:space="preserve"> </w:t>
            </w:r>
            <w:r>
              <w:rPr>
                <w:w w:val="105"/>
                <w:sz w:val="17"/>
              </w:rPr>
              <w:t>services</w:t>
            </w:r>
            <w:r>
              <w:rPr>
                <w:spacing w:val="-2"/>
                <w:w w:val="105"/>
                <w:sz w:val="17"/>
              </w:rPr>
              <w:t xml:space="preserve"> </w:t>
            </w:r>
            <w:r>
              <w:rPr>
                <w:w w:val="105"/>
                <w:sz w:val="17"/>
              </w:rPr>
              <w:t>funded by</w:t>
            </w:r>
            <w:r>
              <w:rPr>
                <w:spacing w:val="-2"/>
                <w:w w:val="105"/>
                <w:sz w:val="17"/>
              </w:rPr>
              <w:t xml:space="preserve"> </w:t>
            </w:r>
            <w:r>
              <w:rPr>
                <w:w w:val="105"/>
                <w:sz w:val="17"/>
              </w:rPr>
              <w:t>CBCAP</w:t>
            </w:r>
            <w:r>
              <w:rPr>
                <w:spacing w:val="40"/>
                <w:w w:val="105"/>
                <w:sz w:val="17"/>
              </w:rPr>
              <w:t xml:space="preserve"> </w:t>
            </w:r>
            <w:r>
              <w:rPr>
                <w:w w:val="105"/>
                <w:sz w:val="17"/>
              </w:rPr>
              <w:t>should reflect</w:t>
            </w:r>
            <w:r>
              <w:rPr>
                <w:spacing w:val="-13"/>
                <w:w w:val="105"/>
                <w:sz w:val="17"/>
              </w:rPr>
              <w:t xml:space="preserve"> </w:t>
            </w:r>
            <w:r>
              <w:rPr>
                <w:w w:val="105"/>
                <w:sz w:val="17"/>
              </w:rPr>
              <w:t>the</w:t>
            </w:r>
            <w:r>
              <w:rPr>
                <w:spacing w:val="-14"/>
                <w:w w:val="105"/>
                <w:sz w:val="17"/>
              </w:rPr>
              <w:t xml:space="preserve"> </w:t>
            </w:r>
            <w:r>
              <w:rPr>
                <w:w w:val="105"/>
                <w:sz w:val="17"/>
              </w:rPr>
              <w:t>federal</w:t>
            </w:r>
            <w:r>
              <w:rPr>
                <w:spacing w:val="-1"/>
                <w:w w:val="105"/>
                <w:sz w:val="17"/>
              </w:rPr>
              <w:t xml:space="preserve"> </w:t>
            </w:r>
            <w:r>
              <w:rPr>
                <w:w w:val="105"/>
                <w:sz w:val="17"/>
              </w:rPr>
              <w:t>CBCAP</w:t>
            </w:r>
            <w:r>
              <w:rPr>
                <w:spacing w:val="40"/>
                <w:w w:val="105"/>
                <w:sz w:val="17"/>
              </w:rPr>
              <w:t xml:space="preserve"> </w:t>
            </w:r>
            <w:r>
              <w:rPr>
                <w:w w:val="105"/>
                <w:sz w:val="17"/>
              </w:rPr>
              <w:t>funds</w:t>
            </w:r>
            <w:r>
              <w:rPr>
                <w:spacing w:val="-2"/>
                <w:w w:val="105"/>
                <w:sz w:val="17"/>
              </w:rPr>
              <w:t xml:space="preserve"> </w:t>
            </w:r>
            <w:r>
              <w:rPr>
                <w:w w:val="105"/>
                <w:sz w:val="17"/>
              </w:rPr>
              <w:t>plus the amount</w:t>
            </w:r>
            <w:r>
              <w:rPr>
                <w:spacing w:val="-13"/>
                <w:w w:val="105"/>
                <w:sz w:val="17"/>
              </w:rPr>
              <w:t xml:space="preserve"> </w:t>
            </w:r>
            <w:r>
              <w:rPr>
                <w:w w:val="105"/>
                <w:sz w:val="17"/>
              </w:rPr>
              <w:t>for the</w:t>
            </w:r>
            <w:r>
              <w:rPr>
                <w:spacing w:val="-14"/>
                <w:w w:val="105"/>
                <w:sz w:val="17"/>
              </w:rPr>
              <w:t xml:space="preserve"> </w:t>
            </w:r>
            <w:r>
              <w:rPr>
                <w:w w:val="105"/>
                <w:sz w:val="17"/>
              </w:rPr>
              <w:t>state’s</w:t>
            </w:r>
            <w:r>
              <w:rPr>
                <w:spacing w:val="37"/>
                <w:w w:val="105"/>
                <w:sz w:val="17"/>
              </w:rPr>
              <w:t xml:space="preserve"> </w:t>
            </w:r>
            <w:r>
              <w:rPr>
                <w:w w:val="105"/>
                <w:sz w:val="17"/>
              </w:rPr>
              <w:t>required 20 percent</w:t>
            </w:r>
            <w:r>
              <w:rPr>
                <w:spacing w:val="-13"/>
                <w:w w:val="105"/>
                <w:sz w:val="17"/>
              </w:rPr>
              <w:t xml:space="preserve"> </w:t>
            </w:r>
            <w:r>
              <w:rPr>
                <w:w w:val="105"/>
                <w:sz w:val="17"/>
              </w:rPr>
              <w:t>match</w:t>
            </w:r>
            <w:r>
              <w:rPr>
                <w:spacing w:val="25"/>
                <w:w w:val="105"/>
                <w:sz w:val="17"/>
              </w:rPr>
              <w:t xml:space="preserve"> </w:t>
            </w:r>
            <w:r>
              <w:rPr>
                <w:w w:val="105"/>
                <w:sz w:val="17"/>
              </w:rPr>
              <w:t>as reflected</w:t>
            </w:r>
            <w:r>
              <w:rPr>
                <w:spacing w:val="21"/>
                <w:w w:val="105"/>
                <w:sz w:val="17"/>
              </w:rPr>
              <w:t xml:space="preserve"> </w:t>
            </w:r>
            <w:r>
              <w:rPr>
                <w:w w:val="105"/>
                <w:sz w:val="17"/>
              </w:rPr>
              <w:t>in their</w:t>
            </w:r>
            <w:r>
              <w:rPr>
                <w:spacing w:val="-5"/>
                <w:w w:val="105"/>
                <w:sz w:val="17"/>
              </w:rPr>
              <w:t xml:space="preserve"> </w:t>
            </w:r>
            <w:r>
              <w:rPr>
                <w:w w:val="105"/>
                <w:sz w:val="17"/>
              </w:rPr>
              <w:t>application for</w:t>
            </w:r>
            <w:r>
              <w:rPr>
                <w:spacing w:val="-5"/>
                <w:w w:val="105"/>
                <w:sz w:val="17"/>
              </w:rPr>
              <w:t xml:space="preserve"> </w:t>
            </w:r>
            <w:r>
              <w:rPr>
                <w:w w:val="105"/>
                <w:sz w:val="17"/>
              </w:rPr>
              <w:t>this</w:t>
            </w:r>
            <w:r>
              <w:rPr>
                <w:spacing w:val="-22"/>
                <w:w w:val="105"/>
                <w:sz w:val="17"/>
              </w:rPr>
              <w:t xml:space="preserve"> </w:t>
            </w:r>
            <w:r>
              <w:rPr>
                <w:w w:val="105"/>
                <w:sz w:val="17"/>
              </w:rPr>
              <w:t>year’s</w:t>
            </w:r>
            <w:r>
              <w:rPr>
                <w:spacing w:val="-2"/>
                <w:w w:val="105"/>
                <w:sz w:val="17"/>
              </w:rPr>
              <w:t xml:space="preserve"> </w:t>
            </w:r>
            <w:r>
              <w:rPr>
                <w:w w:val="105"/>
                <w:sz w:val="17"/>
              </w:rPr>
              <w:t>funding.</w:t>
            </w:r>
            <w:r>
              <w:rPr>
                <w:spacing w:val="-13"/>
                <w:w w:val="105"/>
                <w:sz w:val="17"/>
              </w:rPr>
              <w:t xml:space="preserve"> </w:t>
            </w:r>
            <w:r>
              <w:rPr>
                <w:w w:val="105"/>
                <w:sz w:val="17"/>
              </w:rPr>
              <w:t>(Note:</w:t>
            </w:r>
            <w:r>
              <w:rPr>
                <w:spacing w:val="40"/>
                <w:w w:val="105"/>
                <w:sz w:val="17"/>
              </w:rPr>
              <w:t xml:space="preserve"> </w:t>
            </w:r>
            <w:r>
              <w:rPr>
                <w:w w:val="105"/>
                <w:sz w:val="17"/>
              </w:rPr>
              <w:t>Some states include</w:t>
            </w:r>
            <w:r>
              <w:rPr>
                <w:spacing w:val="-12"/>
                <w:w w:val="105"/>
                <w:sz w:val="17"/>
              </w:rPr>
              <w:t xml:space="preserve"> </w:t>
            </w:r>
            <w:r>
              <w:rPr>
                <w:w w:val="105"/>
                <w:sz w:val="17"/>
              </w:rPr>
              <w:t>more</w:t>
            </w:r>
            <w:r>
              <w:rPr>
                <w:spacing w:val="-12"/>
                <w:w w:val="105"/>
                <w:sz w:val="17"/>
              </w:rPr>
              <w:t xml:space="preserve"> </w:t>
            </w:r>
            <w:r>
              <w:rPr>
                <w:w w:val="105"/>
                <w:sz w:val="17"/>
              </w:rPr>
              <w:t>than a 20</w:t>
            </w:r>
            <w:r>
              <w:rPr>
                <w:spacing w:val="30"/>
                <w:w w:val="105"/>
                <w:sz w:val="17"/>
              </w:rPr>
              <w:t xml:space="preserve"> </w:t>
            </w:r>
            <w:r>
              <w:rPr>
                <w:w w:val="105"/>
                <w:sz w:val="17"/>
              </w:rPr>
              <w:t>percent</w:t>
            </w:r>
            <w:r>
              <w:rPr>
                <w:spacing w:val="-11"/>
                <w:w w:val="105"/>
                <w:sz w:val="17"/>
              </w:rPr>
              <w:t xml:space="preserve"> </w:t>
            </w:r>
            <w:r>
              <w:rPr>
                <w:w w:val="105"/>
                <w:sz w:val="17"/>
              </w:rPr>
              <w:t>match in their</w:t>
            </w:r>
            <w:r>
              <w:rPr>
                <w:spacing w:val="-2"/>
                <w:w w:val="105"/>
                <w:sz w:val="17"/>
              </w:rPr>
              <w:t xml:space="preserve"> </w:t>
            </w:r>
            <w:r>
              <w:rPr>
                <w:w w:val="105"/>
                <w:sz w:val="17"/>
              </w:rPr>
              <w:t>application).</w:t>
            </w:r>
            <w:r>
              <w:rPr>
                <w:spacing w:val="-11"/>
                <w:w w:val="105"/>
                <w:sz w:val="17"/>
              </w:rPr>
              <w:t xml:space="preserve"> </w:t>
            </w:r>
            <w:r>
              <w:rPr>
                <w:w w:val="105"/>
                <w:sz w:val="17"/>
              </w:rPr>
              <w:t>Since</w:t>
            </w:r>
            <w:r>
              <w:rPr>
                <w:spacing w:val="-12"/>
                <w:w w:val="105"/>
                <w:sz w:val="17"/>
              </w:rPr>
              <w:t xml:space="preserve"> </w:t>
            </w:r>
            <w:r>
              <w:rPr>
                <w:w w:val="105"/>
                <w:sz w:val="17"/>
              </w:rPr>
              <w:t>a</w:t>
            </w:r>
            <w:r>
              <w:rPr>
                <w:spacing w:val="-12"/>
                <w:w w:val="105"/>
                <w:sz w:val="17"/>
              </w:rPr>
              <w:t xml:space="preserve"> </w:t>
            </w:r>
            <w:r>
              <w:rPr>
                <w:w w:val="105"/>
                <w:sz w:val="17"/>
              </w:rPr>
              <w:t>number of</w:t>
            </w:r>
            <w:r>
              <w:rPr>
                <w:w w:val="105"/>
                <w:sz w:val="17"/>
              </w:rPr>
              <w:t xml:space="preserve"> states blend the CBCAP</w:t>
            </w:r>
            <w:r>
              <w:rPr>
                <w:spacing w:val="40"/>
                <w:w w:val="105"/>
                <w:sz w:val="17"/>
              </w:rPr>
              <w:t xml:space="preserve"> </w:t>
            </w:r>
            <w:r>
              <w:rPr>
                <w:w w:val="105"/>
                <w:sz w:val="17"/>
              </w:rPr>
              <w:t>with other federal,</w:t>
            </w:r>
            <w:r>
              <w:rPr>
                <w:spacing w:val="23"/>
                <w:w w:val="105"/>
                <w:sz w:val="17"/>
              </w:rPr>
              <w:t xml:space="preserve"> </w:t>
            </w:r>
            <w:r>
              <w:rPr>
                <w:w w:val="105"/>
                <w:sz w:val="17"/>
              </w:rPr>
              <w:t>state and local funding,</w:t>
            </w:r>
            <w:r>
              <w:rPr>
                <w:spacing w:val="-2"/>
                <w:w w:val="105"/>
                <w:sz w:val="17"/>
              </w:rPr>
              <w:t xml:space="preserve"> </w:t>
            </w:r>
            <w:r>
              <w:rPr>
                <w:w w:val="105"/>
                <w:sz w:val="17"/>
              </w:rPr>
              <w:t>these</w:t>
            </w:r>
            <w:r>
              <w:rPr>
                <w:spacing w:val="-4"/>
                <w:w w:val="105"/>
                <w:sz w:val="17"/>
              </w:rPr>
              <w:t xml:space="preserve"> </w:t>
            </w:r>
            <w:r>
              <w:rPr>
                <w:w w:val="105"/>
                <w:sz w:val="17"/>
              </w:rPr>
              <w:t>states will need to</w:t>
            </w:r>
            <w:r>
              <w:rPr>
                <w:spacing w:val="40"/>
                <w:w w:val="105"/>
                <w:sz w:val="17"/>
              </w:rPr>
              <w:t xml:space="preserve"> </w:t>
            </w:r>
            <w:r>
              <w:rPr>
                <w:w w:val="105"/>
                <w:sz w:val="17"/>
              </w:rPr>
              <w:t>indicate</w:t>
            </w:r>
            <w:r>
              <w:rPr>
                <w:spacing w:val="-4"/>
                <w:w w:val="105"/>
                <w:sz w:val="17"/>
              </w:rPr>
              <w:t xml:space="preserve"> </w:t>
            </w:r>
            <w:r>
              <w:rPr>
                <w:w w:val="105"/>
                <w:sz w:val="17"/>
              </w:rPr>
              <w:t>the</w:t>
            </w:r>
            <w:r>
              <w:rPr>
                <w:spacing w:val="-4"/>
                <w:w w:val="105"/>
                <w:sz w:val="17"/>
              </w:rPr>
              <w:t xml:space="preserve"> </w:t>
            </w:r>
            <w:r>
              <w:rPr>
                <w:w w:val="105"/>
                <w:sz w:val="17"/>
              </w:rPr>
              <w:t>total funding from</w:t>
            </w:r>
            <w:r>
              <w:rPr>
                <w:spacing w:val="-4"/>
                <w:w w:val="105"/>
                <w:sz w:val="17"/>
              </w:rPr>
              <w:t xml:space="preserve"> </w:t>
            </w:r>
            <w:r>
              <w:rPr>
                <w:w w:val="105"/>
                <w:sz w:val="17"/>
              </w:rPr>
              <w:t>all other sources,</w:t>
            </w:r>
            <w:r>
              <w:rPr>
                <w:spacing w:val="-2"/>
                <w:w w:val="105"/>
                <w:sz w:val="17"/>
              </w:rPr>
              <w:t xml:space="preserve"> </w:t>
            </w:r>
            <w:r>
              <w:rPr>
                <w:w w:val="105"/>
                <w:sz w:val="17"/>
              </w:rPr>
              <w:t>including CBCAP,</w:t>
            </w:r>
            <w:r>
              <w:rPr>
                <w:spacing w:val="40"/>
                <w:w w:val="105"/>
                <w:sz w:val="17"/>
              </w:rPr>
              <w:t xml:space="preserve"> </w:t>
            </w:r>
            <w:r>
              <w:rPr>
                <w:w w:val="105"/>
                <w:sz w:val="17"/>
              </w:rPr>
              <w:t>and indicate</w:t>
            </w:r>
            <w:r>
              <w:rPr>
                <w:spacing w:val="-4"/>
                <w:w w:val="105"/>
                <w:sz w:val="17"/>
              </w:rPr>
              <w:t xml:space="preserve"> </w:t>
            </w:r>
            <w:r>
              <w:rPr>
                <w:w w:val="105"/>
                <w:sz w:val="17"/>
              </w:rPr>
              <w:t>the</w:t>
            </w:r>
            <w:r>
              <w:rPr>
                <w:spacing w:val="-4"/>
                <w:w w:val="105"/>
                <w:sz w:val="17"/>
              </w:rPr>
              <w:t xml:space="preserve"> </w:t>
            </w:r>
            <w:r>
              <w:rPr>
                <w:w w:val="105"/>
                <w:sz w:val="17"/>
              </w:rPr>
              <w:t>percentage</w:t>
            </w:r>
            <w:r>
              <w:rPr>
                <w:spacing w:val="-4"/>
                <w:w w:val="105"/>
                <w:sz w:val="17"/>
              </w:rPr>
              <w:t xml:space="preserve"> </w:t>
            </w:r>
            <w:r>
              <w:rPr>
                <w:w w:val="105"/>
                <w:sz w:val="17"/>
              </w:rPr>
              <w:t>of</w:t>
            </w:r>
            <w:r>
              <w:rPr>
                <w:spacing w:val="-3"/>
                <w:w w:val="105"/>
                <w:sz w:val="17"/>
              </w:rPr>
              <w:t xml:space="preserve"> </w:t>
            </w:r>
            <w:r>
              <w:rPr>
                <w:w w:val="105"/>
                <w:sz w:val="17"/>
              </w:rPr>
              <w:t>CBCAP</w:t>
            </w:r>
            <w:r>
              <w:rPr>
                <w:spacing w:val="40"/>
                <w:w w:val="105"/>
                <w:sz w:val="17"/>
              </w:rPr>
              <w:t xml:space="preserve"> </w:t>
            </w:r>
            <w:r>
              <w:rPr>
                <w:w w:val="105"/>
                <w:sz w:val="17"/>
              </w:rPr>
              <w:t>funding that</w:t>
            </w:r>
            <w:r>
              <w:rPr>
                <w:spacing w:val="-3"/>
                <w:w w:val="105"/>
                <w:sz w:val="17"/>
              </w:rPr>
              <w:t xml:space="preserve"> </w:t>
            </w:r>
            <w:r>
              <w:rPr>
                <w:w w:val="105"/>
                <w:sz w:val="17"/>
              </w:rPr>
              <w:t>is part</w:t>
            </w:r>
            <w:r>
              <w:rPr>
                <w:spacing w:val="-3"/>
                <w:w w:val="105"/>
                <w:sz w:val="17"/>
              </w:rPr>
              <w:t xml:space="preserve"> </w:t>
            </w:r>
            <w:r>
              <w:rPr>
                <w:w w:val="105"/>
                <w:sz w:val="17"/>
              </w:rPr>
              <w:t>of the</w:t>
            </w:r>
            <w:r>
              <w:rPr>
                <w:spacing w:val="-4"/>
                <w:w w:val="105"/>
                <w:sz w:val="17"/>
              </w:rPr>
              <w:t xml:space="preserve"> </w:t>
            </w:r>
            <w:r>
              <w:rPr>
                <w:w w:val="105"/>
                <w:sz w:val="17"/>
              </w:rPr>
              <w:t>total.</w:t>
            </w:r>
          </w:p>
          <w:p w:rsidR="009603B0" w14:paraId="63707075" w14:textId="195A93C6">
            <w:pPr>
              <w:pStyle w:val="TableParagraph"/>
              <w:spacing w:before="106" w:line="252" w:lineRule="auto"/>
              <w:ind w:left="123" w:right="9"/>
              <w:rPr>
                <w:sz w:val="17"/>
              </w:rPr>
            </w:pPr>
            <w:r>
              <w:rPr>
                <w:w w:val="105"/>
                <w:sz w:val="17"/>
              </w:rPr>
              <w:t>The</w:t>
            </w:r>
            <w:r>
              <w:rPr>
                <w:spacing w:val="20"/>
                <w:w w:val="105"/>
                <w:sz w:val="17"/>
              </w:rPr>
              <w:t xml:space="preserve"> </w:t>
            </w:r>
            <w:r>
              <w:rPr>
                <w:w w:val="105"/>
                <w:sz w:val="17"/>
              </w:rPr>
              <w:t>items</w:t>
            </w:r>
            <w:r>
              <w:rPr>
                <w:spacing w:val="35"/>
                <w:w w:val="105"/>
                <w:sz w:val="17"/>
              </w:rPr>
              <w:t xml:space="preserve"> </w:t>
            </w:r>
            <w:r>
              <w:rPr>
                <w:w w:val="105"/>
                <w:sz w:val="17"/>
              </w:rPr>
              <w:t>in</w:t>
            </w:r>
            <w:r>
              <w:rPr>
                <w:spacing w:val="20"/>
                <w:w w:val="105"/>
                <w:sz w:val="17"/>
              </w:rPr>
              <w:t xml:space="preserve"> </w:t>
            </w:r>
            <w:r>
              <w:rPr>
                <w:w w:val="105"/>
                <w:sz w:val="17"/>
              </w:rPr>
              <w:t>this section</w:t>
            </w:r>
            <w:r>
              <w:rPr>
                <w:spacing w:val="20"/>
                <w:w w:val="105"/>
                <w:sz w:val="17"/>
              </w:rPr>
              <w:t xml:space="preserve"> </w:t>
            </w:r>
            <w:r>
              <w:rPr>
                <w:w w:val="105"/>
                <w:sz w:val="17"/>
              </w:rPr>
              <w:t>request</w:t>
            </w:r>
            <w:r>
              <w:rPr>
                <w:spacing w:val="-4"/>
                <w:w w:val="105"/>
                <w:sz w:val="17"/>
              </w:rPr>
              <w:t xml:space="preserve"> </w:t>
            </w:r>
            <w:r>
              <w:rPr>
                <w:w w:val="105"/>
                <w:sz w:val="17"/>
              </w:rPr>
              <w:t>data</w:t>
            </w:r>
            <w:r>
              <w:rPr>
                <w:spacing w:val="-5"/>
                <w:w w:val="105"/>
                <w:sz w:val="17"/>
              </w:rPr>
              <w:t xml:space="preserve"> </w:t>
            </w:r>
            <w:r>
              <w:rPr>
                <w:w w:val="105"/>
                <w:sz w:val="17"/>
              </w:rPr>
              <w:t>on</w:t>
            </w:r>
            <w:r>
              <w:rPr>
                <w:spacing w:val="20"/>
                <w:w w:val="105"/>
                <w:sz w:val="17"/>
              </w:rPr>
              <w:t xml:space="preserve"> </w:t>
            </w:r>
            <w:r>
              <w:rPr>
                <w:w w:val="105"/>
                <w:sz w:val="17"/>
              </w:rPr>
              <w:t>recipients</w:t>
            </w:r>
            <w:r>
              <w:rPr>
                <w:spacing w:val="-14"/>
                <w:w w:val="105"/>
                <w:sz w:val="17"/>
              </w:rPr>
              <w:t xml:space="preserve"> </w:t>
            </w:r>
            <w:r>
              <w:rPr>
                <w:w w:val="105"/>
                <w:sz w:val="17"/>
              </w:rPr>
              <w:t>of</w:t>
            </w:r>
            <w:r>
              <w:rPr>
                <w:spacing w:val="-4"/>
                <w:w w:val="105"/>
                <w:sz w:val="17"/>
              </w:rPr>
              <w:t xml:space="preserve"> </w:t>
            </w:r>
            <w:r>
              <w:rPr>
                <w:w w:val="105"/>
                <w:sz w:val="17"/>
              </w:rPr>
              <w:t>public awareness or public education</w:t>
            </w:r>
            <w:r>
              <w:rPr>
                <w:spacing w:val="20"/>
                <w:w w:val="105"/>
                <w:sz w:val="17"/>
              </w:rPr>
              <w:t xml:space="preserve"> </w:t>
            </w:r>
            <w:r>
              <w:rPr>
                <w:w w:val="105"/>
                <w:sz w:val="17"/>
              </w:rPr>
              <w:t>activities conducted</w:t>
            </w:r>
            <w:r>
              <w:rPr>
                <w:spacing w:val="20"/>
                <w:w w:val="105"/>
                <w:sz w:val="17"/>
              </w:rPr>
              <w:t xml:space="preserve"> </w:t>
            </w:r>
            <w:r>
              <w:rPr>
                <w:w w:val="105"/>
                <w:sz w:val="17"/>
              </w:rPr>
              <w:t>under the CBCAP</w:t>
            </w:r>
            <w:r>
              <w:rPr>
                <w:spacing w:val="40"/>
                <w:w w:val="105"/>
                <w:sz w:val="17"/>
              </w:rPr>
              <w:t xml:space="preserve"> </w:t>
            </w:r>
            <w:r>
              <w:rPr>
                <w:w w:val="105"/>
                <w:sz w:val="17"/>
              </w:rPr>
              <w:t>program.</w:t>
            </w:r>
            <w:r>
              <w:rPr>
                <w:spacing w:val="-11"/>
                <w:w w:val="105"/>
                <w:sz w:val="17"/>
              </w:rPr>
              <w:t xml:space="preserve"> </w:t>
            </w:r>
            <w:r>
              <w:rPr>
                <w:w w:val="105"/>
                <w:sz w:val="17"/>
              </w:rPr>
              <w:t>Data on the</w:t>
            </w:r>
            <w:r>
              <w:rPr>
                <w:spacing w:val="-13"/>
                <w:w w:val="105"/>
                <w:sz w:val="17"/>
              </w:rPr>
              <w:t xml:space="preserve"> </w:t>
            </w:r>
            <w:r>
              <w:rPr>
                <w:w w:val="105"/>
                <w:sz w:val="17"/>
              </w:rPr>
              <w:t>number of individuals receiving or</w:t>
            </w:r>
            <w:r>
              <w:rPr>
                <w:spacing w:val="-2"/>
                <w:w w:val="105"/>
                <w:sz w:val="17"/>
              </w:rPr>
              <w:t xml:space="preserve"> </w:t>
            </w:r>
            <w:r>
              <w:rPr>
                <w:w w:val="105"/>
                <w:sz w:val="17"/>
              </w:rPr>
              <w:t>exposed</w:t>
            </w:r>
            <w:r>
              <w:rPr>
                <w:spacing w:val="-13"/>
                <w:w w:val="105"/>
                <w:sz w:val="17"/>
              </w:rPr>
              <w:t xml:space="preserve"> </w:t>
            </w:r>
            <w:r>
              <w:rPr>
                <w:w w:val="105"/>
                <w:sz w:val="17"/>
              </w:rPr>
              <w:t>to these</w:t>
            </w:r>
            <w:r>
              <w:rPr>
                <w:spacing w:val="-13"/>
                <w:w w:val="105"/>
                <w:sz w:val="17"/>
              </w:rPr>
              <w:t xml:space="preserve"> </w:t>
            </w:r>
            <w:r>
              <w:rPr>
                <w:w w:val="105"/>
                <w:sz w:val="17"/>
              </w:rPr>
              <w:t>activities is requested.</w:t>
            </w:r>
            <w:r>
              <w:rPr>
                <w:spacing w:val="40"/>
                <w:w w:val="105"/>
                <w:sz w:val="17"/>
              </w:rPr>
              <w:t xml:space="preserve"> </w:t>
            </w:r>
            <w:r>
              <w:rPr>
                <w:w w:val="105"/>
                <w:sz w:val="17"/>
              </w:rPr>
              <w:t>Since</w:t>
            </w:r>
            <w:r>
              <w:rPr>
                <w:spacing w:val="-13"/>
                <w:w w:val="105"/>
                <w:sz w:val="17"/>
              </w:rPr>
              <w:t xml:space="preserve"> </w:t>
            </w:r>
            <w:r>
              <w:rPr>
                <w:w w:val="105"/>
                <w:sz w:val="17"/>
              </w:rPr>
              <w:t>it is difficult</w:t>
            </w:r>
            <w:r>
              <w:rPr>
                <w:spacing w:val="-2"/>
                <w:w w:val="105"/>
                <w:sz w:val="17"/>
              </w:rPr>
              <w:t xml:space="preserve"> </w:t>
            </w:r>
            <w:r>
              <w:rPr>
                <w:w w:val="105"/>
                <w:sz w:val="17"/>
              </w:rPr>
              <w:t>to provide</w:t>
            </w:r>
            <w:r>
              <w:rPr>
                <w:spacing w:val="-4"/>
                <w:w w:val="105"/>
                <w:sz w:val="17"/>
              </w:rPr>
              <w:t xml:space="preserve"> </w:t>
            </w:r>
            <w:r>
              <w:rPr>
                <w:w w:val="105"/>
                <w:sz w:val="17"/>
              </w:rPr>
              <w:t>an exact</w:t>
            </w:r>
            <w:r>
              <w:rPr>
                <w:spacing w:val="-2"/>
                <w:w w:val="105"/>
                <w:sz w:val="17"/>
              </w:rPr>
              <w:t xml:space="preserve"> </w:t>
            </w:r>
            <w:r>
              <w:rPr>
                <w:w w:val="105"/>
                <w:sz w:val="17"/>
              </w:rPr>
              <w:t>number</w:t>
            </w:r>
            <w:r>
              <w:rPr>
                <w:spacing w:val="40"/>
                <w:w w:val="105"/>
                <w:sz w:val="17"/>
              </w:rPr>
              <w:t xml:space="preserve"> </w:t>
            </w:r>
            <w:r>
              <w:rPr>
                <w:w w:val="105"/>
                <w:sz w:val="17"/>
              </w:rPr>
              <w:t>of</w:t>
            </w:r>
            <w:r>
              <w:rPr>
                <w:spacing w:val="-2"/>
                <w:w w:val="105"/>
                <w:sz w:val="17"/>
              </w:rPr>
              <w:t xml:space="preserve"> </w:t>
            </w:r>
            <w:r>
              <w:rPr>
                <w:w w:val="105"/>
                <w:sz w:val="17"/>
              </w:rPr>
              <w:t>individuals who may have</w:t>
            </w:r>
            <w:r>
              <w:rPr>
                <w:spacing w:val="-4"/>
                <w:w w:val="105"/>
                <w:sz w:val="17"/>
              </w:rPr>
              <w:t xml:space="preserve"> </w:t>
            </w:r>
            <w:r>
              <w:rPr>
                <w:w w:val="105"/>
                <w:sz w:val="17"/>
              </w:rPr>
              <w:t>received the</w:t>
            </w:r>
            <w:r>
              <w:rPr>
                <w:spacing w:val="-4"/>
                <w:w w:val="105"/>
                <w:sz w:val="17"/>
              </w:rPr>
              <w:t xml:space="preserve"> </w:t>
            </w:r>
            <w:r>
              <w:rPr>
                <w:w w:val="105"/>
                <w:sz w:val="17"/>
              </w:rPr>
              <w:t>public awareness or public education activities,</w:t>
            </w:r>
            <w:r>
              <w:rPr>
                <w:spacing w:val="-7"/>
                <w:w w:val="105"/>
                <w:sz w:val="17"/>
              </w:rPr>
              <w:t xml:space="preserve"> </w:t>
            </w:r>
            <w:r>
              <w:rPr>
                <w:w w:val="105"/>
                <w:sz w:val="17"/>
              </w:rPr>
              <w:t>states are advised to provide</w:t>
            </w:r>
            <w:r>
              <w:rPr>
                <w:spacing w:val="-12"/>
                <w:w w:val="105"/>
                <w:sz w:val="17"/>
              </w:rPr>
              <w:t xml:space="preserve"> </w:t>
            </w:r>
            <w:r>
              <w:rPr>
                <w:w w:val="105"/>
                <w:sz w:val="17"/>
              </w:rPr>
              <w:t>the</w:t>
            </w:r>
            <w:r>
              <w:rPr>
                <w:spacing w:val="-12"/>
                <w:w w:val="105"/>
                <w:sz w:val="17"/>
              </w:rPr>
              <w:t xml:space="preserve"> </w:t>
            </w:r>
            <w:r>
              <w:rPr>
                <w:w w:val="105"/>
                <w:sz w:val="17"/>
              </w:rPr>
              <w:t>most</w:t>
            </w:r>
            <w:r>
              <w:rPr>
                <w:spacing w:val="-11"/>
                <w:w w:val="105"/>
                <w:sz w:val="17"/>
              </w:rPr>
              <w:t xml:space="preserve"> </w:t>
            </w:r>
            <w:r>
              <w:rPr>
                <w:w w:val="105"/>
                <w:sz w:val="17"/>
              </w:rPr>
              <w:t>accurate estimate</w:t>
            </w:r>
            <w:r>
              <w:rPr>
                <w:spacing w:val="29"/>
                <w:w w:val="105"/>
                <w:sz w:val="17"/>
              </w:rPr>
              <w:t xml:space="preserve"> </w:t>
            </w:r>
            <w:r>
              <w:rPr>
                <w:w w:val="105"/>
                <w:sz w:val="17"/>
              </w:rPr>
              <w:t>based on the number of</w:t>
            </w:r>
            <w:r>
              <w:rPr>
                <w:spacing w:val="-11"/>
                <w:w w:val="105"/>
                <w:sz w:val="17"/>
              </w:rPr>
              <w:t xml:space="preserve"> </w:t>
            </w:r>
            <w:r>
              <w:rPr>
                <w:w w:val="105"/>
                <w:sz w:val="17"/>
              </w:rPr>
              <w:t>participants that</w:t>
            </w:r>
            <w:r>
              <w:rPr>
                <w:spacing w:val="-11"/>
                <w:w w:val="105"/>
                <w:sz w:val="17"/>
              </w:rPr>
              <w:t xml:space="preserve"> </w:t>
            </w:r>
            <w:r>
              <w:rPr>
                <w:w w:val="105"/>
                <w:sz w:val="17"/>
              </w:rPr>
              <w:t>reasonably received these</w:t>
            </w:r>
            <w:r>
              <w:rPr>
                <w:spacing w:val="-3"/>
                <w:w w:val="105"/>
                <w:sz w:val="17"/>
              </w:rPr>
              <w:t xml:space="preserve"> </w:t>
            </w:r>
            <w:r>
              <w:rPr>
                <w:w w:val="105"/>
                <w:sz w:val="17"/>
              </w:rPr>
              <w:t>activities.</w:t>
            </w:r>
            <w:r>
              <w:rPr>
                <w:spacing w:val="40"/>
                <w:w w:val="105"/>
                <w:sz w:val="17"/>
              </w:rPr>
              <w:t xml:space="preserve"> </w:t>
            </w:r>
            <w:r>
              <w:rPr>
                <w:w w:val="105"/>
                <w:sz w:val="17"/>
              </w:rPr>
              <w:t>For example, the</w:t>
            </w:r>
            <w:r>
              <w:rPr>
                <w:spacing w:val="-3"/>
                <w:w w:val="105"/>
                <w:sz w:val="17"/>
              </w:rPr>
              <w:t xml:space="preserve"> </w:t>
            </w:r>
            <w:r>
              <w:rPr>
                <w:w w:val="105"/>
                <w:sz w:val="17"/>
              </w:rPr>
              <w:t>total</w:t>
            </w:r>
            <w:r>
              <w:rPr>
                <w:spacing w:val="40"/>
                <w:w w:val="105"/>
                <w:sz w:val="17"/>
              </w:rPr>
              <w:t xml:space="preserve"> </w:t>
            </w:r>
            <w:r>
              <w:rPr>
                <w:w w:val="105"/>
                <w:sz w:val="17"/>
              </w:rPr>
              <w:t>can include</w:t>
            </w:r>
            <w:r>
              <w:rPr>
                <w:spacing w:val="-3"/>
                <w:w w:val="105"/>
                <w:sz w:val="17"/>
              </w:rPr>
              <w:t xml:space="preserve"> </w:t>
            </w:r>
            <w:r>
              <w:rPr>
                <w:w w:val="105"/>
                <w:sz w:val="17"/>
              </w:rPr>
              <w:t>the</w:t>
            </w:r>
            <w:r>
              <w:rPr>
                <w:spacing w:val="-3"/>
                <w:w w:val="105"/>
                <w:sz w:val="17"/>
              </w:rPr>
              <w:t xml:space="preserve"> </w:t>
            </w:r>
            <w:r>
              <w:rPr>
                <w:w w:val="105"/>
                <w:sz w:val="17"/>
              </w:rPr>
              <w:t>number</w:t>
            </w:r>
            <w:r>
              <w:rPr>
                <w:spacing w:val="35"/>
                <w:w w:val="105"/>
                <w:sz w:val="17"/>
              </w:rPr>
              <w:t xml:space="preserve"> </w:t>
            </w:r>
            <w:r>
              <w:rPr>
                <w:w w:val="105"/>
                <w:sz w:val="17"/>
              </w:rPr>
              <w:t>of</w:t>
            </w:r>
            <w:r>
              <w:rPr>
                <w:spacing w:val="-1"/>
                <w:w w:val="105"/>
                <w:sz w:val="17"/>
              </w:rPr>
              <w:t xml:space="preserve"> </w:t>
            </w:r>
            <w:r>
              <w:rPr>
                <w:w w:val="105"/>
                <w:sz w:val="17"/>
              </w:rPr>
              <w:t>participants in public</w:t>
            </w:r>
            <w:r>
              <w:rPr>
                <w:spacing w:val="-13"/>
                <w:w w:val="105"/>
                <w:sz w:val="17"/>
              </w:rPr>
              <w:t xml:space="preserve"> </w:t>
            </w:r>
            <w:r>
              <w:rPr>
                <w:w w:val="105"/>
                <w:sz w:val="17"/>
              </w:rPr>
              <w:t>education</w:t>
            </w:r>
            <w:r>
              <w:rPr>
                <w:spacing w:val="-3"/>
                <w:w w:val="105"/>
                <w:sz w:val="17"/>
              </w:rPr>
              <w:t xml:space="preserve"> </w:t>
            </w:r>
            <w:r>
              <w:rPr>
                <w:w w:val="105"/>
                <w:sz w:val="17"/>
              </w:rPr>
              <w:t>session or workshop,</w:t>
            </w:r>
            <w:r>
              <w:rPr>
                <w:spacing w:val="-8"/>
                <w:w w:val="105"/>
                <w:sz w:val="17"/>
              </w:rPr>
              <w:t xml:space="preserve"> </w:t>
            </w:r>
            <w:r>
              <w:rPr>
                <w:w w:val="105"/>
                <w:sz w:val="17"/>
              </w:rPr>
              <w:t>the</w:t>
            </w:r>
            <w:r>
              <w:rPr>
                <w:spacing w:val="-9"/>
                <w:w w:val="105"/>
                <w:sz w:val="17"/>
              </w:rPr>
              <w:t xml:space="preserve"> </w:t>
            </w:r>
            <w:r>
              <w:rPr>
                <w:w w:val="105"/>
                <w:sz w:val="17"/>
              </w:rPr>
              <w:t>number of</w:t>
            </w:r>
            <w:r>
              <w:rPr>
                <w:spacing w:val="14"/>
                <w:w w:val="105"/>
                <w:sz w:val="17"/>
              </w:rPr>
              <w:t xml:space="preserve"> </w:t>
            </w:r>
            <w:r>
              <w:rPr>
                <w:w w:val="105"/>
                <w:sz w:val="17"/>
              </w:rPr>
              <w:t>newsletters mailed</w:t>
            </w:r>
            <w:r>
              <w:rPr>
                <w:spacing w:val="13"/>
                <w:w w:val="105"/>
                <w:sz w:val="17"/>
              </w:rPr>
              <w:t xml:space="preserve"> </w:t>
            </w:r>
            <w:r>
              <w:rPr>
                <w:w w:val="105"/>
                <w:sz w:val="17"/>
              </w:rPr>
              <w:t>out,</w:t>
            </w:r>
            <w:r>
              <w:rPr>
                <w:spacing w:val="14"/>
                <w:w w:val="105"/>
                <w:sz w:val="17"/>
              </w:rPr>
              <w:t xml:space="preserve"> </w:t>
            </w:r>
            <w:r>
              <w:rPr>
                <w:w w:val="105"/>
                <w:sz w:val="17"/>
              </w:rPr>
              <w:t>the</w:t>
            </w:r>
            <w:r>
              <w:rPr>
                <w:spacing w:val="13"/>
                <w:w w:val="105"/>
                <w:sz w:val="17"/>
              </w:rPr>
              <w:t xml:space="preserve"> </w:t>
            </w:r>
            <w:r>
              <w:rPr>
                <w:w w:val="105"/>
                <w:sz w:val="17"/>
              </w:rPr>
              <w:t>number</w:t>
            </w:r>
            <w:r>
              <w:rPr>
                <w:spacing w:val="24"/>
                <w:w w:val="105"/>
                <w:sz w:val="17"/>
              </w:rPr>
              <w:t xml:space="preserve"> </w:t>
            </w:r>
            <w:r>
              <w:rPr>
                <w:w w:val="105"/>
                <w:sz w:val="17"/>
              </w:rPr>
              <w:t>of</w:t>
            </w:r>
            <w:r>
              <w:rPr>
                <w:spacing w:val="14"/>
                <w:w w:val="105"/>
                <w:sz w:val="17"/>
              </w:rPr>
              <w:t xml:space="preserve"> </w:t>
            </w:r>
            <w:r>
              <w:rPr>
                <w:w w:val="105"/>
                <w:sz w:val="17"/>
              </w:rPr>
              <w:t>individuals</w:t>
            </w:r>
            <w:r>
              <w:rPr>
                <w:spacing w:val="-18"/>
                <w:w w:val="105"/>
                <w:sz w:val="17"/>
              </w:rPr>
              <w:t xml:space="preserve"> </w:t>
            </w:r>
            <w:r>
              <w:rPr>
                <w:w w:val="105"/>
                <w:sz w:val="17"/>
              </w:rPr>
              <w:t>who</w:t>
            </w:r>
            <w:r>
              <w:rPr>
                <w:spacing w:val="13"/>
                <w:w w:val="105"/>
                <w:sz w:val="17"/>
              </w:rPr>
              <w:t xml:space="preserve"> </w:t>
            </w:r>
            <w:r>
              <w:rPr>
                <w:w w:val="105"/>
                <w:sz w:val="17"/>
              </w:rPr>
              <w:t>called</w:t>
            </w:r>
            <w:r>
              <w:rPr>
                <w:spacing w:val="13"/>
                <w:w w:val="105"/>
                <w:sz w:val="17"/>
              </w:rPr>
              <w:t xml:space="preserve"> </w:t>
            </w:r>
            <w:r>
              <w:rPr>
                <w:w w:val="105"/>
                <w:sz w:val="17"/>
              </w:rPr>
              <w:t>a</w:t>
            </w:r>
            <w:r>
              <w:rPr>
                <w:spacing w:val="-9"/>
                <w:w w:val="105"/>
                <w:sz w:val="17"/>
              </w:rPr>
              <w:t xml:space="preserve"> </w:t>
            </w:r>
            <w:r>
              <w:rPr>
                <w:w w:val="105"/>
                <w:sz w:val="17"/>
              </w:rPr>
              <w:t>parent</w:t>
            </w:r>
            <w:r>
              <w:rPr>
                <w:spacing w:val="-8"/>
                <w:w w:val="105"/>
                <w:sz w:val="17"/>
              </w:rPr>
              <w:t xml:space="preserve"> </w:t>
            </w:r>
            <w:r>
              <w:rPr>
                <w:w w:val="105"/>
                <w:sz w:val="17"/>
              </w:rPr>
              <w:t>support</w:t>
            </w:r>
            <w:r>
              <w:rPr>
                <w:spacing w:val="-8"/>
                <w:w w:val="105"/>
                <w:sz w:val="17"/>
              </w:rPr>
              <w:t xml:space="preserve"> </w:t>
            </w:r>
            <w:r>
              <w:rPr>
                <w:w w:val="105"/>
                <w:sz w:val="17"/>
              </w:rPr>
              <w:t>line,</w:t>
            </w:r>
            <w:r>
              <w:rPr>
                <w:spacing w:val="-8"/>
                <w:w w:val="105"/>
                <w:sz w:val="17"/>
              </w:rPr>
              <w:t xml:space="preserve"> </w:t>
            </w:r>
            <w:r>
              <w:rPr>
                <w:w w:val="105"/>
                <w:sz w:val="17"/>
              </w:rPr>
              <w:t>the</w:t>
            </w:r>
            <w:r>
              <w:rPr>
                <w:spacing w:val="-9"/>
                <w:w w:val="105"/>
                <w:sz w:val="17"/>
              </w:rPr>
              <w:t xml:space="preserve"> </w:t>
            </w:r>
            <w:r>
              <w:rPr>
                <w:w w:val="105"/>
                <w:sz w:val="17"/>
              </w:rPr>
              <w:t>number of people exposed to the television or radio advertisements, etc.</w:t>
            </w:r>
          </w:p>
          <w:p w:rsidR="009603B0" w14:paraId="6B971689" w14:textId="77777777">
            <w:pPr>
              <w:pStyle w:val="TableParagraph"/>
              <w:spacing w:before="8"/>
              <w:rPr>
                <w:rFonts w:ascii="Times New Roman"/>
                <w:b/>
                <w:sz w:val="15"/>
              </w:rPr>
            </w:pPr>
          </w:p>
          <w:p w:rsidR="009603B0" w14:paraId="1E488467" w14:textId="42E3DDA2">
            <w:pPr>
              <w:pStyle w:val="TableParagraph"/>
              <w:spacing w:line="256" w:lineRule="auto"/>
              <w:ind w:left="123" w:right="175"/>
              <w:rPr>
                <w:sz w:val="17"/>
              </w:rPr>
            </w:pPr>
            <w:r>
              <w:rPr>
                <w:sz w:val="17"/>
              </w:rPr>
              <w:t>This</w:t>
            </w:r>
            <w:r>
              <w:rPr>
                <w:spacing w:val="27"/>
                <w:sz w:val="17"/>
              </w:rPr>
              <w:t xml:space="preserve"> </w:t>
            </w:r>
            <w:r>
              <w:rPr>
                <w:sz w:val="17"/>
              </w:rPr>
              <w:t>is</w:t>
            </w:r>
            <w:r>
              <w:rPr>
                <w:spacing w:val="27"/>
                <w:sz w:val="17"/>
              </w:rPr>
              <w:t xml:space="preserve"> </w:t>
            </w:r>
            <w:r>
              <w:rPr>
                <w:sz w:val="17"/>
              </w:rPr>
              <w:t>the number</w:t>
            </w:r>
            <w:r>
              <w:rPr>
                <w:spacing w:val="80"/>
                <w:sz w:val="17"/>
              </w:rPr>
              <w:t xml:space="preserve"> </w:t>
            </w:r>
            <w:r>
              <w:rPr>
                <w:sz w:val="17"/>
              </w:rPr>
              <w:t>of individuals</w:t>
            </w:r>
            <w:r>
              <w:rPr>
                <w:spacing w:val="27"/>
                <w:sz w:val="17"/>
              </w:rPr>
              <w:t xml:space="preserve"> </w:t>
            </w:r>
            <w:r>
              <w:rPr>
                <w:sz w:val="17"/>
              </w:rPr>
              <w:t>who</w:t>
            </w:r>
            <w:r>
              <w:rPr>
                <w:spacing w:val="39"/>
                <w:sz w:val="17"/>
              </w:rPr>
              <w:t xml:space="preserve"> </w:t>
            </w:r>
            <w:r>
              <w:rPr>
                <w:sz w:val="17"/>
              </w:rPr>
              <w:t>received public</w:t>
            </w:r>
            <w:r>
              <w:rPr>
                <w:spacing w:val="27"/>
                <w:sz w:val="17"/>
              </w:rPr>
              <w:t xml:space="preserve"> </w:t>
            </w:r>
            <w:r>
              <w:rPr>
                <w:sz w:val="17"/>
              </w:rPr>
              <w:t>awareness</w:t>
            </w:r>
            <w:r>
              <w:rPr>
                <w:spacing w:val="27"/>
                <w:sz w:val="17"/>
              </w:rPr>
              <w:t xml:space="preserve"> </w:t>
            </w:r>
            <w:r>
              <w:rPr>
                <w:sz w:val="17"/>
              </w:rPr>
              <w:t>and/or</w:t>
            </w:r>
            <w:r>
              <w:rPr>
                <w:spacing w:val="23"/>
                <w:sz w:val="17"/>
              </w:rPr>
              <w:t xml:space="preserve"> </w:t>
            </w:r>
            <w:r>
              <w:rPr>
                <w:sz w:val="17"/>
              </w:rPr>
              <w:t>public</w:t>
            </w:r>
            <w:r>
              <w:rPr>
                <w:spacing w:val="27"/>
                <w:sz w:val="17"/>
              </w:rPr>
              <w:t xml:space="preserve"> </w:t>
            </w:r>
            <w:r>
              <w:rPr>
                <w:sz w:val="17"/>
              </w:rPr>
              <w:t>education</w:t>
            </w:r>
            <w:r>
              <w:rPr>
                <w:spacing w:val="39"/>
                <w:sz w:val="17"/>
              </w:rPr>
              <w:t xml:space="preserve"> </w:t>
            </w:r>
            <w:r>
              <w:rPr>
                <w:sz w:val="17"/>
              </w:rPr>
              <w:t>activities</w:t>
            </w:r>
            <w:r>
              <w:rPr>
                <w:spacing w:val="27"/>
                <w:sz w:val="17"/>
              </w:rPr>
              <w:t xml:space="preserve"> </w:t>
            </w:r>
            <w:r>
              <w:rPr>
                <w:sz w:val="17"/>
              </w:rPr>
              <w:t>aimed</w:t>
            </w:r>
            <w:r>
              <w:rPr>
                <w:spacing w:val="39"/>
                <w:sz w:val="17"/>
              </w:rPr>
              <w:t xml:space="preserve"> </w:t>
            </w:r>
            <w:r>
              <w:rPr>
                <w:sz w:val="17"/>
              </w:rPr>
              <w:t>at preventi</w:t>
            </w:r>
            <w:r>
              <w:rPr>
                <w:spacing w:val="14"/>
                <w:sz w:val="17"/>
              </w:rPr>
              <w:t xml:space="preserve">ng </w:t>
            </w:r>
            <w:r>
              <w:rPr>
                <w:w w:val="105"/>
                <w:sz w:val="17"/>
              </w:rPr>
              <w:t>child abuse</w:t>
            </w:r>
            <w:r>
              <w:rPr>
                <w:spacing w:val="-5"/>
                <w:w w:val="105"/>
                <w:sz w:val="17"/>
              </w:rPr>
              <w:t xml:space="preserve"> </w:t>
            </w:r>
            <w:r>
              <w:rPr>
                <w:w w:val="105"/>
                <w:sz w:val="17"/>
              </w:rPr>
              <w:t>and neglect</w:t>
            </w:r>
            <w:r>
              <w:rPr>
                <w:spacing w:val="-4"/>
                <w:w w:val="105"/>
                <w:sz w:val="17"/>
              </w:rPr>
              <w:t xml:space="preserve"> </w:t>
            </w:r>
            <w:r>
              <w:rPr>
                <w:w w:val="105"/>
                <w:sz w:val="17"/>
              </w:rPr>
              <w:t>during the</w:t>
            </w:r>
            <w:r>
              <w:rPr>
                <w:spacing w:val="-5"/>
                <w:w w:val="105"/>
                <w:sz w:val="17"/>
              </w:rPr>
              <w:t xml:space="preserve"> </w:t>
            </w:r>
            <w:r>
              <w:rPr>
                <w:w w:val="105"/>
                <w:sz w:val="17"/>
              </w:rPr>
              <w:t>year funded by a Community-Based Child Abuse Prevention Program</w:t>
            </w:r>
            <w:r>
              <w:rPr>
                <w:spacing w:val="-5"/>
                <w:w w:val="105"/>
                <w:sz w:val="17"/>
              </w:rPr>
              <w:t xml:space="preserve"> </w:t>
            </w:r>
            <w:r>
              <w:rPr>
                <w:w w:val="105"/>
                <w:sz w:val="17"/>
              </w:rPr>
              <w:t xml:space="preserve">(CBCAP) </w:t>
            </w:r>
            <w:r>
              <w:rPr>
                <w:spacing w:val="-2"/>
                <w:w w:val="105"/>
                <w:sz w:val="17"/>
              </w:rPr>
              <w:t>Grant.</w:t>
            </w:r>
          </w:p>
        </w:tc>
      </w:tr>
      <w:tr w14:paraId="45C7A0FD" w14:textId="77777777">
        <w:tblPrEx>
          <w:tblW w:w="0" w:type="auto"/>
          <w:tblInd w:w="697" w:type="dxa"/>
          <w:tblLayout w:type="fixed"/>
          <w:tblCellMar>
            <w:left w:w="0" w:type="dxa"/>
            <w:right w:w="0" w:type="dxa"/>
          </w:tblCellMar>
          <w:tblLook w:val="01E0"/>
        </w:tblPrEx>
        <w:trPr>
          <w:trHeight w:val="204"/>
        </w:trPr>
        <w:tc>
          <w:tcPr>
            <w:tcW w:w="9838" w:type="dxa"/>
            <w:gridSpan w:val="3"/>
            <w:tcBorders>
              <w:top w:val="single" w:sz="8" w:space="0" w:color="000000"/>
              <w:bottom w:val="single" w:sz="8" w:space="0" w:color="000000"/>
            </w:tcBorders>
            <w:shd w:val="clear" w:color="auto" w:fill="E4E4E4"/>
          </w:tcPr>
          <w:p w:rsidR="009603B0" w14:paraId="6DB4A26A" w14:textId="77777777">
            <w:pPr>
              <w:pStyle w:val="TableParagraph"/>
              <w:spacing w:before="15" w:line="169" w:lineRule="exact"/>
              <w:ind w:left="2857" w:right="2735"/>
              <w:jc w:val="center"/>
              <w:rPr>
                <w:b/>
                <w:sz w:val="17"/>
              </w:rPr>
            </w:pPr>
            <w:r>
              <w:rPr>
                <w:b/>
                <w:w w:val="105"/>
                <w:sz w:val="17"/>
              </w:rPr>
              <w:t>STATE</w:t>
            </w:r>
            <w:r>
              <w:rPr>
                <w:b/>
                <w:spacing w:val="-1"/>
                <w:w w:val="105"/>
                <w:sz w:val="17"/>
              </w:rPr>
              <w:t xml:space="preserve"> </w:t>
            </w:r>
            <w:r>
              <w:rPr>
                <w:b/>
                <w:spacing w:val="-4"/>
                <w:w w:val="105"/>
                <w:sz w:val="17"/>
              </w:rPr>
              <w:t>DATA</w:t>
            </w:r>
          </w:p>
        </w:tc>
      </w:tr>
      <w:tr w14:paraId="65E7A2F5" w14:textId="77777777">
        <w:tblPrEx>
          <w:tblW w:w="0" w:type="auto"/>
          <w:tblInd w:w="697" w:type="dxa"/>
          <w:tblLayout w:type="fixed"/>
          <w:tblCellMar>
            <w:left w:w="0" w:type="dxa"/>
            <w:right w:w="0" w:type="dxa"/>
          </w:tblCellMar>
          <w:tblLook w:val="01E0"/>
        </w:tblPrEx>
        <w:trPr>
          <w:trHeight w:val="732"/>
        </w:trPr>
        <w:tc>
          <w:tcPr>
            <w:tcW w:w="9838" w:type="dxa"/>
            <w:gridSpan w:val="3"/>
            <w:tcBorders>
              <w:top w:val="single" w:sz="8" w:space="0" w:color="000000"/>
              <w:bottom w:val="single" w:sz="8" w:space="0" w:color="000000"/>
            </w:tcBorders>
          </w:tcPr>
          <w:p w:rsidR="009603B0" w14:paraId="1677D3B8" w14:textId="77777777">
            <w:pPr>
              <w:pStyle w:val="TableParagraph"/>
              <w:tabs>
                <w:tab w:val="left" w:pos="4934"/>
              </w:tabs>
              <w:spacing w:before="62"/>
              <w:ind w:left="123"/>
              <w:rPr>
                <w:sz w:val="17"/>
              </w:rPr>
            </w:pPr>
            <w:r>
              <w:rPr>
                <w:w w:val="105"/>
                <w:sz w:val="17"/>
              </w:rPr>
              <w:t>Can</w:t>
            </w:r>
            <w:r>
              <w:rPr>
                <w:spacing w:val="16"/>
                <w:w w:val="105"/>
                <w:sz w:val="17"/>
              </w:rPr>
              <w:t xml:space="preserve"> </w:t>
            </w:r>
            <w:r>
              <w:rPr>
                <w:w w:val="105"/>
                <w:sz w:val="17"/>
              </w:rPr>
              <w:t>the</w:t>
            </w:r>
            <w:r>
              <w:rPr>
                <w:spacing w:val="-1"/>
                <w:w w:val="105"/>
                <w:sz w:val="17"/>
              </w:rPr>
              <w:t xml:space="preserve"> </w:t>
            </w:r>
            <w:r>
              <w:rPr>
                <w:w w:val="105"/>
                <w:sz w:val="17"/>
              </w:rPr>
              <w:t>state</w:t>
            </w:r>
            <w:r>
              <w:rPr>
                <w:spacing w:val="-1"/>
                <w:w w:val="105"/>
                <w:sz w:val="17"/>
              </w:rPr>
              <w:t xml:space="preserve"> </w:t>
            </w:r>
            <w:r>
              <w:rPr>
                <w:w w:val="105"/>
                <w:sz w:val="17"/>
              </w:rPr>
              <w:t>provide</w:t>
            </w:r>
            <w:r>
              <w:rPr>
                <w:spacing w:val="-18"/>
                <w:w w:val="105"/>
                <w:sz w:val="17"/>
              </w:rPr>
              <w:t xml:space="preserve"> </w:t>
            </w:r>
            <w:r>
              <w:rPr>
                <w:w w:val="105"/>
                <w:sz w:val="17"/>
              </w:rPr>
              <w:t>data</w:t>
            </w:r>
            <w:r>
              <w:rPr>
                <w:spacing w:val="-18"/>
                <w:w w:val="105"/>
                <w:sz w:val="17"/>
              </w:rPr>
              <w:t xml:space="preserve"> </w:t>
            </w:r>
            <w:r>
              <w:rPr>
                <w:w w:val="105"/>
                <w:sz w:val="17"/>
              </w:rPr>
              <w:t>for</w:t>
            </w:r>
            <w:r>
              <w:rPr>
                <w:spacing w:val="-10"/>
                <w:w w:val="105"/>
                <w:sz w:val="17"/>
              </w:rPr>
              <w:t xml:space="preserve"> </w:t>
            </w:r>
            <w:r>
              <w:rPr>
                <w:w w:val="105"/>
                <w:sz w:val="17"/>
              </w:rPr>
              <w:t>this</w:t>
            </w:r>
            <w:r>
              <w:rPr>
                <w:spacing w:val="-7"/>
                <w:w w:val="105"/>
                <w:sz w:val="17"/>
              </w:rPr>
              <w:t xml:space="preserve"> </w:t>
            </w:r>
            <w:r>
              <w:rPr>
                <w:w w:val="105"/>
                <w:sz w:val="17"/>
              </w:rPr>
              <w:t>item?</w:t>
            </w:r>
            <w:r>
              <w:rPr>
                <w:spacing w:val="-1"/>
                <w:w w:val="105"/>
                <w:sz w:val="17"/>
              </w:rPr>
              <w:t xml:space="preserve"> </w:t>
            </w:r>
            <w:r>
              <w:rPr>
                <w:w w:val="105"/>
                <w:sz w:val="17"/>
              </w:rPr>
              <w:t>(Y=Yes,</w:t>
            </w:r>
            <w:r>
              <w:rPr>
                <w:spacing w:val="17"/>
                <w:w w:val="105"/>
                <w:sz w:val="17"/>
              </w:rPr>
              <w:t xml:space="preserve"> </w:t>
            </w:r>
            <w:r>
              <w:rPr>
                <w:w w:val="105"/>
                <w:sz w:val="17"/>
              </w:rPr>
              <w:t>N=No)</w:t>
            </w:r>
            <w:r>
              <w:rPr>
                <w:spacing w:val="58"/>
                <w:w w:val="105"/>
                <w:sz w:val="17"/>
              </w:rPr>
              <w:t xml:space="preserve"> </w:t>
            </w:r>
            <w:r>
              <w:rPr>
                <w:spacing w:val="-10"/>
                <w:w w:val="105"/>
                <w:sz w:val="17"/>
              </w:rPr>
              <w:t>[</w:t>
            </w:r>
            <w:r>
              <w:rPr>
                <w:sz w:val="17"/>
              </w:rPr>
              <w:tab/>
            </w:r>
            <w:r>
              <w:rPr>
                <w:spacing w:val="-10"/>
                <w:w w:val="105"/>
                <w:sz w:val="17"/>
              </w:rPr>
              <w:t>]</w:t>
            </w:r>
          </w:p>
          <w:p w:rsidR="009603B0" w14:paraId="0E01EA1A" w14:textId="77777777">
            <w:pPr>
              <w:pStyle w:val="TableParagraph"/>
              <w:spacing w:before="2"/>
              <w:rPr>
                <w:rFonts w:ascii="Times New Roman"/>
                <w:b/>
                <w:sz w:val="19"/>
              </w:rPr>
            </w:pPr>
          </w:p>
          <w:p w:rsidR="009603B0" w14:paraId="7A7E9A05" w14:textId="77777777">
            <w:pPr>
              <w:pStyle w:val="TableParagraph"/>
              <w:spacing w:before="1"/>
              <w:ind w:left="123"/>
              <w:rPr>
                <w:sz w:val="17"/>
              </w:rPr>
            </w:pPr>
            <w:r>
              <w:rPr>
                <w:sz w:val="17"/>
              </w:rPr>
              <w:t>Total</w:t>
            </w:r>
            <w:r>
              <w:rPr>
                <w:spacing w:val="25"/>
                <w:sz w:val="17"/>
              </w:rPr>
              <w:t xml:space="preserve"> </w:t>
            </w:r>
            <w:r>
              <w:rPr>
                <w:sz w:val="17"/>
              </w:rPr>
              <w:t>number</w:t>
            </w:r>
            <w:r>
              <w:rPr>
                <w:spacing w:val="49"/>
                <w:sz w:val="17"/>
              </w:rPr>
              <w:t xml:space="preserve"> </w:t>
            </w:r>
            <w:r>
              <w:rPr>
                <w:sz w:val="17"/>
              </w:rPr>
              <w:t>of</w:t>
            </w:r>
            <w:r>
              <w:rPr>
                <w:spacing w:val="36"/>
                <w:sz w:val="17"/>
              </w:rPr>
              <w:t xml:space="preserve"> </w:t>
            </w:r>
            <w:r>
              <w:rPr>
                <w:sz w:val="17"/>
              </w:rPr>
              <w:t>individuals</w:t>
            </w:r>
            <w:r>
              <w:rPr>
                <w:spacing w:val="23"/>
                <w:sz w:val="17"/>
              </w:rPr>
              <w:t xml:space="preserve"> </w:t>
            </w:r>
            <w:r>
              <w:rPr>
                <w:sz w:val="17"/>
              </w:rPr>
              <w:t>who</w:t>
            </w:r>
            <w:r>
              <w:rPr>
                <w:spacing w:val="6"/>
                <w:sz w:val="17"/>
              </w:rPr>
              <w:t xml:space="preserve"> </w:t>
            </w:r>
            <w:r>
              <w:rPr>
                <w:sz w:val="17"/>
              </w:rPr>
              <w:t>received</w:t>
            </w:r>
            <w:r>
              <w:rPr>
                <w:spacing w:val="34"/>
                <w:sz w:val="17"/>
              </w:rPr>
              <w:t xml:space="preserve"> </w:t>
            </w:r>
            <w:r>
              <w:rPr>
                <w:sz w:val="17"/>
              </w:rPr>
              <w:t>or</w:t>
            </w:r>
            <w:r>
              <w:rPr>
                <w:spacing w:val="20"/>
                <w:sz w:val="17"/>
              </w:rPr>
              <w:t xml:space="preserve"> </w:t>
            </w:r>
            <w:r>
              <w:rPr>
                <w:sz w:val="17"/>
              </w:rPr>
              <w:t>were</w:t>
            </w:r>
            <w:r>
              <w:rPr>
                <w:spacing w:val="24"/>
                <w:sz w:val="17"/>
              </w:rPr>
              <w:t xml:space="preserve"> </w:t>
            </w:r>
            <w:r>
              <w:rPr>
                <w:sz w:val="17"/>
              </w:rPr>
              <w:t>exposed</w:t>
            </w:r>
            <w:r>
              <w:rPr>
                <w:spacing w:val="34"/>
                <w:sz w:val="17"/>
              </w:rPr>
              <w:t xml:space="preserve"> </w:t>
            </w:r>
            <w:r>
              <w:rPr>
                <w:sz w:val="17"/>
              </w:rPr>
              <w:t>to</w:t>
            </w:r>
            <w:r>
              <w:rPr>
                <w:spacing w:val="34"/>
                <w:sz w:val="17"/>
              </w:rPr>
              <w:t xml:space="preserve"> </w:t>
            </w:r>
            <w:r>
              <w:rPr>
                <w:sz w:val="17"/>
              </w:rPr>
              <w:t>public</w:t>
            </w:r>
            <w:r>
              <w:rPr>
                <w:spacing w:val="24"/>
                <w:sz w:val="17"/>
              </w:rPr>
              <w:t xml:space="preserve"> </w:t>
            </w:r>
            <w:r>
              <w:rPr>
                <w:sz w:val="17"/>
              </w:rPr>
              <w:t>awareness</w:t>
            </w:r>
            <w:r>
              <w:rPr>
                <w:spacing w:val="23"/>
                <w:sz w:val="17"/>
              </w:rPr>
              <w:t xml:space="preserve"> </w:t>
            </w:r>
            <w:r>
              <w:rPr>
                <w:sz w:val="17"/>
              </w:rPr>
              <w:t>or</w:t>
            </w:r>
            <w:r>
              <w:rPr>
                <w:spacing w:val="33"/>
                <w:sz w:val="17"/>
              </w:rPr>
              <w:t xml:space="preserve"> </w:t>
            </w:r>
            <w:r>
              <w:rPr>
                <w:sz w:val="17"/>
              </w:rPr>
              <w:t>public</w:t>
            </w:r>
            <w:r>
              <w:rPr>
                <w:spacing w:val="23"/>
                <w:sz w:val="17"/>
              </w:rPr>
              <w:t xml:space="preserve"> </w:t>
            </w:r>
            <w:r>
              <w:rPr>
                <w:sz w:val="17"/>
              </w:rPr>
              <w:t>education</w:t>
            </w:r>
            <w:r>
              <w:rPr>
                <w:spacing w:val="6"/>
                <w:sz w:val="17"/>
              </w:rPr>
              <w:t xml:space="preserve"> </w:t>
            </w:r>
            <w:r>
              <w:rPr>
                <w:spacing w:val="-2"/>
                <w:sz w:val="17"/>
              </w:rPr>
              <w:t>activities:</w:t>
            </w:r>
          </w:p>
        </w:tc>
      </w:tr>
      <w:tr w14:paraId="3CA49F85" w14:textId="77777777">
        <w:tblPrEx>
          <w:tblW w:w="0" w:type="auto"/>
          <w:tblInd w:w="697" w:type="dxa"/>
          <w:tblLayout w:type="fixed"/>
          <w:tblCellMar>
            <w:left w:w="0" w:type="dxa"/>
            <w:right w:w="0" w:type="dxa"/>
          </w:tblCellMar>
          <w:tblLook w:val="01E0"/>
        </w:tblPrEx>
        <w:trPr>
          <w:trHeight w:val="204"/>
        </w:trPr>
        <w:tc>
          <w:tcPr>
            <w:tcW w:w="9838" w:type="dxa"/>
            <w:gridSpan w:val="3"/>
            <w:tcBorders>
              <w:top w:val="single" w:sz="8" w:space="0" w:color="000000"/>
              <w:bottom w:val="single" w:sz="8" w:space="0" w:color="000000"/>
            </w:tcBorders>
            <w:shd w:val="clear" w:color="auto" w:fill="E4E4E4"/>
          </w:tcPr>
          <w:p w:rsidR="009603B0" w14:paraId="026375A3" w14:textId="77777777">
            <w:pPr>
              <w:pStyle w:val="TableParagraph"/>
              <w:spacing w:before="15" w:line="169" w:lineRule="exact"/>
              <w:ind w:left="2857" w:right="2742"/>
              <w:jc w:val="center"/>
              <w:rPr>
                <w:b/>
                <w:sz w:val="17"/>
              </w:rPr>
            </w:pPr>
            <w:r>
              <w:rPr>
                <w:b/>
                <w:w w:val="105"/>
                <w:sz w:val="17"/>
              </w:rPr>
              <w:t>STATE</w:t>
            </w:r>
            <w:r>
              <w:rPr>
                <w:b/>
                <w:spacing w:val="-5"/>
                <w:w w:val="105"/>
                <w:sz w:val="17"/>
              </w:rPr>
              <w:t xml:space="preserve"> </w:t>
            </w:r>
            <w:r>
              <w:rPr>
                <w:b/>
                <w:w w:val="105"/>
                <w:sz w:val="17"/>
              </w:rPr>
              <w:t>COMMENTARY</w:t>
            </w:r>
            <w:r>
              <w:rPr>
                <w:b/>
                <w:spacing w:val="8"/>
                <w:w w:val="105"/>
                <w:sz w:val="17"/>
              </w:rPr>
              <w:t xml:space="preserve"> </w:t>
            </w:r>
            <w:r>
              <w:rPr>
                <w:b/>
                <w:w w:val="105"/>
                <w:sz w:val="17"/>
              </w:rPr>
              <w:t>/</w:t>
            </w:r>
            <w:r>
              <w:rPr>
                <w:b/>
                <w:spacing w:val="-12"/>
                <w:w w:val="105"/>
                <w:sz w:val="17"/>
              </w:rPr>
              <w:t xml:space="preserve"> </w:t>
            </w:r>
            <w:r>
              <w:rPr>
                <w:b/>
                <w:w w:val="105"/>
                <w:sz w:val="17"/>
              </w:rPr>
              <w:t>CONSTRUCTION</w:t>
            </w:r>
            <w:r>
              <w:rPr>
                <w:b/>
                <w:spacing w:val="1"/>
                <w:w w:val="105"/>
                <w:sz w:val="17"/>
              </w:rPr>
              <w:t xml:space="preserve"> </w:t>
            </w:r>
            <w:r>
              <w:rPr>
                <w:b/>
                <w:spacing w:val="-4"/>
                <w:w w:val="105"/>
                <w:sz w:val="17"/>
              </w:rPr>
              <w:t>LOGIC</w:t>
            </w:r>
          </w:p>
        </w:tc>
      </w:tr>
      <w:tr w14:paraId="188C4606" w14:textId="77777777">
        <w:tblPrEx>
          <w:tblW w:w="0" w:type="auto"/>
          <w:tblInd w:w="697" w:type="dxa"/>
          <w:tblLayout w:type="fixed"/>
          <w:tblCellMar>
            <w:left w:w="0" w:type="dxa"/>
            <w:right w:w="0" w:type="dxa"/>
          </w:tblCellMar>
          <w:tblLook w:val="01E0"/>
        </w:tblPrEx>
        <w:trPr>
          <w:trHeight w:val="954"/>
        </w:trPr>
        <w:tc>
          <w:tcPr>
            <w:tcW w:w="9838" w:type="dxa"/>
            <w:gridSpan w:val="3"/>
            <w:tcBorders>
              <w:top w:val="single" w:sz="8" w:space="0" w:color="000000"/>
              <w:bottom w:val="thinThickMediumGap" w:sz="12" w:space="0" w:color="000000"/>
            </w:tcBorders>
          </w:tcPr>
          <w:p w:rsidR="009603B0" w14:paraId="128878BA" w14:textId="6AB6D160">
            <w:pPr>
              <w:pStyle w:val="TableParagraph"/>
              <w:spacing w:before="62" w:line="256" w:lineRule="auto"/>
              <w:ind w:left="123" w:right="175"/>
              <w:rPr>
                <w:sz w:val="17"/>
              </w:rPr>
            </w:pPr>
            <w:r>
              <w:rPr>
                <w:w w:val="105"/>
                <w:sz w:val="17"/>
              </w:rPr>
              <w:t>The state should provide</w:t>
            </w:r>
            <w:r>
              <w:rPr>
                <w:spacing w:val="-10"/>
                <w:w w:val="105"/>
                <w:sz w:val="17"/>
              </w:rPr>
              <w:t xml:space="preserve"> </w:t>
            </w:r>
            <w:r>
              <w:rPr>
                <w:w w:val="105"/>
                <w:sz w:val="17"/>
              </w:rPr>
              <w:t>additional information</w:t>
            </w:r>
            <w:r>
              <w:rPr>
                <w:spacing w:val="-10"/>
                <w:w w:val="105"/>
                <w:sz w:val="17"/>
              </w:rPr>
              <w:t xml:space="preserve"> </w:t>
            </w:r>
            <w:r>
              <w:rPr>
                <w:w w:val="105"/>
                <w:sz w:val="17"/>
              </w:rPr>
              <w:t>about</w:t>
            </w:r>
            <w:r>
              <w:rPr>
                <w:spacing w:val="-9"/>
                <w:w w:val="105"/>
                <w:sz w:val="17"/>
              </w:rPr>
              <w:t xml:space="preserve"> </w:t>
            </w:r>
            <w:r>
              <w:rPr>
                <w:w w:val="105"/>
                <w:sz w:val="17"/>
              </w:rPr>
              <w:t>the</w:t>
            </w:r>
            <w:r>
              <w:rPr>
                <w:spacing w:val="-10"/>
                <w:w w:val="105"/>
                <w:sz w:val="17"/>
              </w:rPr>
              <w:t xml:space="preserve"> </w:t>
            </w:r>
            <w:r>
              <w:rPr>
                <w:w w:val="105"/>
                <w:sz w:val="17"/>
              </w:rPr>
              <w:t>numbers</w:t>
            </w:r>
            <w:r>
              <w:rPr>
                <w:spacing w:val="25"/>
                <w:w w:val="105"/>
                <w:sz w:val="17"/>
              </w:rPr>
              <w:t xml:space="preserve"> </w:t>
            </w:r>
            <w:r>
              <w:rPr>
                <w:w w:val="105"/>
                <w:sz w:val="17"/>
              </w:rPr>
              <w:t>being reported above</w:t>
            </w:r>
            <w:r>
              <w:rPr>
                <w:spacing w:val="-10"/>
                <w:w w:val="105"/>
                <w:sz w:val="17"/>
              </w:rPr>
              <w:t xml:space="preserve"> </w:t>
            </w:r>
            <w:r>
              <w:rPr>
                <w:w w:val="105"/>
                <w:sz w:val="17"/>
              </w:rPr>
              <w:t>and the</w:t>
            </w:r>
            <w:r>
              <w:rPr>
                <w:spacing w:val="-10"/>
                <w:w w:val="105"/>
                <w:sz w:val="17"/>
              </w:rPr>
              <w:t xml:space="preserve"> </w:t>
            </w:r>
            <w:r>
              <w:rPr>
                <w:w w:val="105"/>
                <w:sz w:val="17"/>
              </w:rPr>
              <w:t>primary source</w:t>
            </w:r>
            <w:r>
              <w:rPr>
                <w:spacing w:val="-10"/>
                <w:w w:val="105"/>
                <w:sz w:val="17"/>
              </w:rPr>
              <w:t xml:space="preserve"> </w:t>
            </w:r>
            <w:r>
              <w:rPr>
                <w:w w:val="105"/>
                <w:sz w:val="17"/>
              </w:rPr>
              <w:t>of</w:t>
            </w:r>
            <w:r>
              <w:rPr>
                <w:spacing w:val="-9"/>
                <w:w w:val="105"/>
                <w:sz w:val="17"/>
              </w:rPr>
              <w:t xml:space="preserve"> </w:t>
            </w:r>
            <w:r>
              <w:rPr>
                <w:w w:val="105"/>
                <w:sz w:val="17"/>
              </w:rPr>
              <w:t>the data. If</w:t>
            </w:r>
            <w:r>
              <w:rPr>
                <w:spacing w:val="40"/>
                <w:w w:val="105"/>
                <w:sz w:val="17"/>
              </w:rPr>
              <w:t xml:space="preserve"> </w:t>
            </w:r>
            <w:r>
              <w:rPr>
                <w:w w:val="105"/>
                <w:sz w:val="17"/>
              </w:rPr>
              <w:t>multiple</w:t>
            </w:r>
            <w:r>
              <w:rPr>
                <w:spacing w:val="-1"/>
                <w:w w:val="105"/>
                <w:sz w:val="17"/>
              </w:rPr>
              <w:t xml:space="preserve"> </w:t>
            </w:r>
            <w:r>
              <w:rPr>
                <w:w w:val="105"/>
                <w:sz w:val="17"/>
              </w:rPr>
              <w:t>funding</w:t>
            </w:r>
            <w:r>
              <w:rPr>
                <w:spacing w:val="-1"/>
                <w:w w:val="105"/>
                <w:sz w:val="17"/>
              </w:rPr>
              <w:t xml:space="preserve"> </w:t>
            </w:r>
            <w:r>
              <w:rPr>
                <w:w w:val="105"/>
                <w:sz w:val="17"/>
              </w:rPr>
              <w:t>sources are</w:t>
            </w:r>
            <w:r>
              <w:rPr>
                <w:spacing w:val="-1"/>
                <w:w w:val="105"/>
                <w:sz w:val="17"/>
              </w:rPr>
              <w:t xml:space="preserve"> </w:t>
            </w:r>
            <w:r>
              <w:rPr>
                <w:w w:val="105"/>
                <w:sz w:val="17"/>
              </w:rPr>
              <w:t>included</w:t>
            </w:r>
            <w:r>
              <w:rPr>
                <w:spacing w:val="-1"/>
                <w:w w:val="105"/>
                <w:sz w:val="17"/>
              </w:rPr>
              <w:t xml:space="preserve"> </w:t>
            </w:r>
            <w:r>
              <w:rPr>
                <w:w w:val="105"/>
                <w:sz w:val="17"/>
              </w:rPr>
              <w:t>in the</w:t>
            </w:r>
            <w:r>
              <w:rPr>
                <w:spacing w:val="-1"/>
                <w:w w:val="105"/>
                <w:sz w:val="17"/>
              </w:rPr>
              <w:t xml:space="preserve"> </w:t>
            </w:r>
            <w:r>
              <w:rPr>
                <w:w w:val="105"/>
                <w:sz w:val="17"/>
              </w:rPr>
              <w:t>recipient numbers, please</w:t>
            </w:r>
            <w:r>
              <w:rPr>
                <w:spacing w:val="-1"/>
                <w:w w:val="105"/>
                <w:sz w:val="17"/>
              </w:rPr>
              <w:t xml:space="preserve"> </w:t>
            </w:r>
            <w:r>
              <w:rPr>
                <w:w w:val="105"/>
                <w:sz w:val="17"/>
              </w:rPr>
              <w:t>indicate</w:t>
            </w:r>
            <w:r>
              <w:rPr>
                <w:spacing w:val="-1"/>
                <w:w w:val="105"/>
                <w:sz w:val="17"/>
              </w:rPr>
              <w:t xml:space="preserve"> </w:t>
            </w:r>
            <w:r>
              <w:rPr>
                <w:w w:val="105"/>
                <w:sz w:val="17"/>
              </w:rPr>
              <w:t>the</w:t>
            </w:r>
            <w:r>
              <w:rPr>
                <w:spacing w:val="-1"/>
                <w:w w:val="105"/>
                <w:sz w:val="17"/>
              </w:rPr>
              <w:t xml:space="preserve"> </w:t>
            </w:r>
            <w:r>
              <w:rPr>
                <w:w w:val="105"/>
                <w:sz w:val="17"/>
              </w:rPr>
              <w:t>total funding from</w:t>
            </w:r>
            <w:r>
              <w:rPr>
                <w:spacing w:val="-1"/>
                <w:w w:val="105"/>
                <w:sz w:val="17"/>
              </w:rPr>
              <w:t xml:space="preserve"> </w:t>
            </w:r>
            <w:r>
              <w:rPr>
                <w:w w:val="105"/>
                <w:sz w:val="17"/>
              </w:rPr>
              <w:t>all other sources,</w:t>
            </w:r>
            <w:r>
              <w:rPr>
                <w:spacing w:val="-5"/>
                <w:w w:val="105"/>
                <w:sz w:val="17"/>
              </w:rPr>
              <w:t xml:space="preserve"> </w:t>
            </w:r>
            <w:r>
              <w:rPr>
                <w:w w:val="105"/>
                <w:sz w:val="17"/>
              </w:rPr>
              <w:t>including</w:t>
            </w:r>
            <w:r>
              <w:rPr>
                <w:spacing w:val="-6"/>
                <w:w w:val="105"/>
                <w:sz w:val="17"/>
              </w:rPr>
              <w:t xml:space="preserve"> </w:t>
            </w:r>
            <w:r>
              <w:rPr>
                <w:w w:val="105"/>
                <w:sz w:val="17"/>
              </w:rPr>
              <w:t>CBCAP, and indicate</w:t>
            </w:r>
            <w:r>
              <w:rPr>
                <w:spacing w:val="-6"/>
                <w:w w:val="105"/>
                <w:sz w:val="17"/>
              </w:rPr>
              <w:t xml:space="preserve"> </w:t>
            </w:r>
            <w:r>
              <w:rPr>
                <w:w w:val="105"/>
                <w:sz w:val="17"/>
              </w:rPr>
              <w:t>the</w:t>
            </w:r>
            <w:r>
              <w:rPr>
                <w:spacing w:val="-6"/>
                <w:w w:val="105"/>
                <w:sz w:val="17"/>
              </w:rPr>
              <w:t xml:space="preserve"> </w:t>
            </w:r>
            <w:r>
              <w:rPr>
                <w:w w:val="105"/>
                <w:sz w:val="17"/>
              </w:rPr>
              <w:t>percentage</w:t>
            </w:r>
            <w:r>
              <w:rPr>
                <w:spacing w:val="-6"/>
                <w:w w:val="105"/>
                <w:sz w:val="17"/>
              </w:rPr>
              <w:t xml:space="preserve"> </w:t>
            </w:r>
            <w:r>
              <w:rPr>
                <w:w w:val="105"/>
                <w:sz w:val="17"/>
              </w:rPr>
              <w:t>of</w:t>
            </w:r>
            <w:r>
              <w:rPr>
                <w:spacing w:val="-5"/>
                <w:w w:val="105"/>
                <w:sz w:val="17"/>
              </w:rPr>
              <w:t xml:space="preserve"> </w:t>
            </w:r>
            <w:r>
              <w:rPr>
                <w:w w:val="105"/>
                <w:sz w:val="17"/>
              </w:rPr>
              <w:t>CBCAP</w:t>
            </w:r>
            <w:r>
              <w:rPr>
                <w:spacing w:val="40"/>
                <w:w w:val="105"/>
                <w:sz w:val="17"/>
              </w:rPr>
              <w:t xml:space="preserve"> </w:t>
            </w:r>
            <w:r>
              <w:rPr>
                <w:w w:val="105"/>
                <w:sz w:val="17"/>
              </w:rPr>
              <w:t>funding that</w:t>
            </w:r>
            <w:r>
              <w:rPr>
                <w:spacing w:val="-5"/>
                <w:w w:val="105"/>
                <w:sz w:val="17"/>
              </w:rPr>
              <w:t xml:space="preserve"> </w:t>
            </w:r>
            <w:r>
              <w:rPr>
                <w:w w:val="105"/>
                <w:sz w:val="17"/>
              </w:rPr>
              <w:t>is part</w:t>
            </w:r>
            <w:r>
              <w:rPr>
                <w:spacing w:val="-5"/>
                <w:w w:val="105"/>
                <w:sz w:val="17"/>
              </w:rPr>
              <w:t xml:space="preserve"> </w:t>
            </w:r>
            <w:r>
              <w:rPr>
                <w:w w:val="105"/>
                <w:sz w:val="17"/>
              </w:rPr>
              <w:t>of</w:t>
            </w:r>
            <w:r>
              <w:rPr>
                <w:spacing w:val="-5"/>
                <w:w w:val="105"/>
                <w:sz w:val="17"/>
              </w:rPr>
              <w:t xml:space="preserve"> </w:t>
            </w:r>
            <w:r>
              <w:rPr>
                <w:w w:val="105"/>
                <w:sz w:val="17"/>
              </w:rPr>
              <w:t>that total.</w:t>
            </w:r>
            <w:r>
              <w:rPr>
                <w:spacing w:val="40"/>
                <w:w w:val="105"/>
                <w:sz w:val="17"/>
              </w:rPr>
              <w:t xml:space="preserve"> </w:t>
            </w:r>
            <w:r>
              <w:rPr>
                <w:w w:val="105"/>
                <w:sz w:val="17"/>
              </w:rPr>
              <w:t>If</w:t>
            </w:r>
            <w:r>
              <w:rPr>
                <w:spacing w:val="40"/>
                <w:w w:val="105"/>
                <w:sz w:val="17"/>
              </w:rPr>
              <w:t xml:space="preserve"> </w:t>
            </w:r>
            <w:r>
              <w:rPr>
                <w:w w:val="105"/>
                <w:sz w:val="17"/>
              </w:rPr>
              <w:t>no data</w:t>
            </w:r>
            <w:r>
              <w:rPr>
                <w:spacing w:val="-6"/>
                <w:w w:val="105"/>
                <w:sz w:val="17"/>
              </w:rPr>
              <w:t xml:space="preserve"> </w:t>
            </w:r>
            <w:r>
              <w:rPr>
                <w:w w:val="105"/>
                <w:sz w:val="17"/>
              </w:rPr>
              <w:t>is available, the state</w:t>
            </w:r>
            <w:r>
              <w:rPr>
                <w:spacing w:val="40"/>
                <w:w w:val="105"/>
                <w:sz w:val="17"/>
              </w:rPr>
              <w:t xml:space="preserve"> </w:t>
            </w:r>
            <w:r>
              <w:rPr>
                <w:w w:val="105"/>
                <w:sz w:val="17"/>
              </w:rPr>
              <w:t>should provide an explanation why the data cannot</w:t>
            </w:r>
            <w:r w:rsidR="006A50E9">
              <w:rPr>
                <w:w w:val="105"/>
                <w:sz w:val="17"/>
              </w:rPr>
              <w:t xml:space="preserve"> be</w:t>
            </w:r>
            <w:r>
              <w:rPr>
                <w:w w:val="105"/>
                <w:sz w:val="17"/>
              </w:rPr>
              <w:t xml:space="preserve"> reported.</w:t>
            </w:r>
          </w:p>
        </w:tc>
      </w:tr>
    </w:tbl>
    <w:p w:rsidR="009603B0" w14:paraId="58670E79" w14:textId="77777777">
      <w:pPr>
        <w:spacing w:line="256" w:lineRule="auto"/>
        <w:rPr>
          <w:sz w:val="17"/>
        </w:rPr>
        <w:sectPr>
          <w:type w:val="continuous"/>
          <w:pgSz w:w="12240" w:h="15840"/>
          <w:pgMar w:top="1100" w:right="580" w:bottom="1220" w:left="480" w:header="0" w:footer="1039" w:gutter="0"/>
          <w:cols w:space="720"/>
        </w:sectPr>
      </w:pPr>
    </w:p>
    <w:p w:rsidR="009603B0" w14:paraId="04A31DF0" w14:textId="77777777">
      <w:pPr>
        <w:pStyle w:val="Heading3"/>
        <w:spacing w:before="75" w:line="237" w:lineRule="auto"/>
        <w:ind w:left="3845" w:right="0" w:hanging="3525"/>
        <w:jc w:val="left"/>
      </w:pPr>
      <w:bookmarkStart w:id="70" w:name="_ATTACHMENT_7:_Information"/>
      <w:bookmarkStart w:id="71" w:name="_Toc159412812"/>
      <w:bookmarkStart w:id="72" w:name="_Toc159413915"/>
      <w:bookmarkEnd w:id="70"/>
      <w:r>
        <w:t>ATTACHMENT 7:</w:t>
      </w:r>
      <w:r>
        <w:rPr>
          <w:spacing w:val="-3"/>
        </w:rPr>
        <w:t xml:space="preserve"> </w:t>
      </w:r>
      <w:r>
        <w:t>Information</w:t>
      </w:r>
      <w:r>
        <w:rPr>
          <w:spacing w:val="-10"/>
        </w:rPr>
        <w:t xml:space="preserve"> </w:t>
      </w:r>
      <w:r>
        <w:t>and Resources</w:t>
      </w:r>
      <w:r>
        <w:rPr>
          <w:spacing w:val="-1"/>
        </w:rPr>
        <w:t xml:space="preserve"> </w:t>
      </w:r>
      <w:r>
        <w:t>to Promote Collaboration</w:t>
      </w:r>
      <w:r>
        <w:rPr>
          <w:spacing w:val="-10"/>
        </w:rPr>
        <w:t xml:space="preserve"> </w:t>
      </w:r>
      <w:r>
        <w:t>and</w:t>
      </w:r>
      <w:r>
        <w:rPr>
          <w:spacing w:val="-10"/>
        </w:rPr>
        <w:t xml:space="preserve"> </w:t>
      </w:r>
      <w:r>
        <w:t>Coordination</w:t>
      </w:r>
      <w:r>
        <w:rPr>
          <w:spacing w:val="-10"/>
        </w:rPr>
        <w:t xml:space="preserve"> </w:t>
      </w:r>
      <w:r>
        <w:t>with</w:t>
      </w:r>
      <w:r>
        <w:rPr>
          <w:spacing w:val="-10"/>
        </w:rPr>
        <w:t xml:space="preserve"> </w:t>
      </w:r>
      <w:r>
        <w:t>Other Child and Family Support Systems</w:t>
      </w:r>
      <w:bookmarkEnd w:id="71"/>
      <w:bookmarkEnd w:id="72"/>
    </w:p>
    <w:p w:rsidR="009603B0" w14:paraId="00C03BD6" w14:textId="77777777">
      <w:pPr>
        <w:pStyle w:val="BodyText"/>
        <w:spacing w:before="207" w:line="242" w:lineRule="auto"/>
        <w:ind w:left="240" w:right="430"/>
      </w:pPr>
      <w:r>
        <w:t>The information provided in this</w:t>
      </w:r>
      <w:r>
        <w:rPr>
          <w:spacing w:val="-7"/>
        </w:rPr>
        <w:t xml:space="preserve"> </w:t>
      </w:r>
      <w:r>
        <w:t>attachment includes</w:t>
      </w:r>
      <w:r>
        <w:rPr>
          <w:spacing w:val="-7"/>
        </w:rPr>
        <w:t xml:space="preserve"> </w:t>
      </w:r>
      <w:r>
        <w:t>descriptions</w:t>
      </w:r>
      <w:r>
        <w:rPr>
          <w:spacing w:val="-7"/>
        </w:rPr>
        <w:t xml:space="preserve"> </w:t>
      </w:r>
      <w:r>
        <w:t>of programs, services, and initiatives</w:t>
      </w:r>
      <w:r>
        <w:rPr>
          <w:spacing w:val="-7"/>
        </w:rPr>
        <w:t xml:space="preserve"> </w:t>
      </w:r>
      <w:r>
        <w:t xml:space="preserve">that may have similar target audiences, </w:t>
      </w:r>
      <w:r>
        <w:t>purposes</w:t>
      </w:r>
      <w:r>
        <w:rPr>
          <w:spacing w:val="-5"/>
        </w:rPr>
        <w:t xml:space="preserve"> </w:t>
      </w:r>
      <w:r>
        <w:t>or goals</w:t>
      </w:r>
      <w:r>
        <w:rPr>
          <w:spacing w:val="-5"/>
        </w:rPr>
        <w:t xml:space="preserve"> </w:t>
      </w:r>
      <w:r>
        <w:t>as the state’s CBCAP programs. CBCAP lead agencies are encouraged to review the</w:t>
      </w:r>
      <w:r>
        <w:rPr>
          <w:spacing w:val="-3"/>
        </w:rPr>
        <w:t xml:space="preserve"> </w:t>
      </w:r>
      <w:r>
        <w:t>information provided on the</w:t>
      </w:r>
      <w:r>
        <w:rPr>
          <w:spacing w:val="-3"/>
        </w:rPr>
        <w:t xml:space="preserve"> </w:t>
      </w:r>
      <w:r>
        <w:t>programs</w:t>
      </w:r>
      <w:r>
        <w:rPr>
          <w:spacing w:val="-7"/>
        </w:rPr>
        <w:t xml:space="preserve"> </w:t>
      </w:r>
      <w:r>
        <w:t>to consider opportunities</w:t>
      </w:r>
      <w:r>
        <w:rPr>
          <w:spacing w:val="-7"/>
        </w:rPr>
        <w:t xml:space="preserve"> </w:t>
      </w:r>
      <w:r>
        <w:t>to collaborate to enhance</w:t>
      </w:r>
      <w:r>
        <w:rPr>
          <w:spacing w:val="-3"/>
        </w:rPr>
        <w:t xml:space="preserve"> </w:t>
      </w:r>
      <w:r>
        <w:t>the</w:t>
      </w:r>
      <w:r>
        <w:rPr>
          <w:spacing w:val="-3"/>
        </w:rPr>
        <w:t xml:space="preserve"> </w:t>
      </w:r>
      <w:r>
        <w:t>continuum of prevention services and resources implemented to strengthen and support families and communities in their states.</w:t>
      </w:r>
    </w:p>
    <w:p w:rsidR="009603B0" w14:paraId="69C42455" w14:textId="77777777">
      <w:pPr>
        <w:pStyle w:val="BodyText"/>
        <w:spacing w:before="3"/>
        <w:ind w:left="240" w:right="430"/>
      </w:pPr>
      <w:r>
        <w:t>CBCAP</w:t>
      </w:r>
      <w:r>
        <w:rPr>
          <w:spacing w:val="19"/>
        </w:rPr>
        <w:t xml:space="preserve"> </w:t>
      </w:r>
      <w:r>
        <w:t>lead</w:t>
      </w:r>
      <w:r>
        <w:rPr>
          <w:spacing w:val="-3"/>
        </w:rPr>
        <w:t xml:space="preserve"> </w:t>
      </w:r>
      <w:r>
        <w:t>agencies who</w:t>
      </w:r>
      <w:r>
        <w:rPr>
          <w:spacing w:val="-3"/>
        </w:rPr>
        <w:t xml:space="preserve"> </w:t>
      </w:r>
      <w:r>
        <w:t>are</w:t>
      </w:r>
      <w:r>
        <w:rPr>
          <w:spacing w:val="-6"/>
        </w:rPr>
        <w:t xml:space="preserve"> </w:t>
      </w:r>
      <w:r>
        <w:t>currently</w:t>
      </w:r>
      <w:r>
        <w:rPr>
          <w:spacing w:val="-3"/>
        </w:rPr>
        <w:t xml:space="preserve"> </w:t>
      </w:r>
      <w:r>
        <w:t>partnering or plan</w:t>
      </w:r>
      <w:r>
        <w:rPr>
          <w:spacing w:val="-3"/>
        </w:rPr>
        <w:t xml:space="preserve"> </w:t>
      </w:r>
      <w:r>
        <w:t>to</w:t>
      </w:r>
      <w:r>
        <w:rPr>
          <w:spacing w:val="-3"/>
        </w:rPr>
        <w:t xml:space="preserve"> </w:t>
      </w:r>
      <w:r>
        <w:t>partner with</w:t>
      </w:r>
      <w:r>
        <w:rPr>
          <w:spacing w:val="-3"/>
        </w:rPr>
        <w:t xml:space="preserve"> </w:t>
      </w:r>
      <w:r>
        <w:t>the</w:t>
      </w:r>
      <w:r>
        <w:rPr>
          <w:spacing w:val="-6"/>
        </w:rPr>
        <w:t xml:space="preserve"> </w:t>
      </w:r>
      <w:r>
        <w:t>programs, services</w:t>
      </w:r>
      <w:r>
        <w:rPr>
          <w:spacing w:val="-11"/>
        </w:rPr>
        <w:t xml:space="preserve"> </w:t>
      </w:r>
      <w:r>
        <w:t>and</w:t>
      </w:r>
      <w:r>
        <w:rPr>
          <w:spacing w:val="-3"/>
        </w:rPr>
        <w:t xml:space="preserve"> </w:t>
      </w:r>
      <w:r>
        <w:t>initiatives</w:t>
      </w:r>
      <w:r>
        <w:rPr>
          <w:spacing w:val="-11"/>
        </w:rPr>
        <w:t xml:space="preserve"> </w:t>
      </w:r>
      <w:r>
        <w:t>below should include information on the collaborations in their applications and annual reports.</w:t>
      </w:r>
      <w:r>
        <w:rPr>
          <w:spacing w:val="40"/>
        </w:rPr>
        <w:t xml:space="preserve"> </w:t>
      </w:r>
      <w:r>
        <w:t xml:space="preserve">In addition, the Children’s Bureau has issued </w:t>
      </w:r>
      <w:r>
        <w:t>a number of</w:t>
      </w:r>
      <w:r>
        <w:t xml:space="preserve"> Program Instructions</w:t>
      </w:r>
      <w:r>
        <w:rPr>
          <w:spacing w:val="-1"/>
        </w:rPr>
        <w:t xml:space="preserve"> </w:t>
      </w:r>
      <w:r>
        <w:t>and Information Memorandums</w:t>
      </w:r>
      <w:r>
        <w:rPr>
          <w:spacing w:val="-1"/>
        </w:rPr>
        <w:t xml:space="preserve"> </w:t>
      </w:r>
      <w:r>
        <w:t>to promote family support and prevention efforts. For more information and updates</w:t>
      </w:r>
      <w:r>
        <w:rPr>
          <w:spacing w:val="-4"/>
        </w:rPr>
        <w:t xml:space="preserve"> </w:t>
      </w:r>
      <w:r>
        <w:t>on these laws</w:t>
      </w:r>
      <w:r>
        <w:rPr>
          <w:spacing w:val="-4"/>
        </w:rPr>
        <w:t xml:space="preserve"> </w:t>
      </w:r>
      <w:r>
        <w:t xml:space="preserve">and policies, CBCAP state lead agencies are encouraged to visit: </w:t>
      </w:r>
      <w:hyperlink r:id="rId27">
        <w:r>
          <w:rPr>
            <w:color w:val="0000FF"/>
            <w:u w:val="single" w:color="0000FF"/>
          </w:rPr>
          <w:t>https://www.acf.hhs.gov/cb/laws-policies/whats-new</w:t>
        </w:r>
      </w:hyperlink>
      <w:r>
        <w:t>.</w:t>
      </w:r>
    </w:p>
    <w:p w:rsidR="009603B0" w14:paraId="24B2B570" w14:textId="77777777">
      <w:pPr>
        <w:pStyle w:val="BodyText"/>
        <w:spacing w:before="1"/>
        <w:rPr>
          <w:sz w:val="14"/>
        </w:rPr>
      </w:pPr>
    </w:p>
    <w:p w:rsidR="009603B0" w14:paraId="76E73F7C" w14:textId="77777777">
      <w:pPr>
        <w:pStyle w:val="BodyText"/>
        <w:spacing w:before="95"/>
        <w:ind w:left="240"/>
      </w:pPr>
      <w:r>
        <w:rPr>
          <w:u w:val="single"/>
        </w:rPr>
        <w:t>Federal</w:t>
      </w:r>
      <w:r>
        <w:rPr>
          <w:spacing w:val="-1"/>
          <w:u w:val="single"/>
        </w:rPr>
        <w:t xml:space="preserve"> </w:t>
      </w:r>
      <w:r>
        <w:rPr>
          <w:u w:val="single"/>
        </w:rPr>
        <w:t>Programs</w:t>
      </w:r>
      <w:r>
        <w:rPr>
          <w:spacing w:val="-7"/>
          <w:u w:val="single"/>
        </w:rPr>
        <w:t xml:space="preserve"> </w:t>
      </w:r>
      <w:r>
        <w:rPr>
          <w:u w:val="single"/>
        </w:rPr>
        <w:t>and</w:t>
      </w:r>
      <w:r>
        <w:rPr>
          <w:spacing w:val="-3"/>
          <w:u w:val="single"/>
        </w:rPr>
        <w:t xml:space="preserve"> </w:t>
      </w:r>
      <w:r>
        <w:rPr>
          <w:u w:val="single"/>
        </w:rPr>
        <w:t>Agencies</w:t>
      </w:r>
      <w:r>
        <w:rPr>
          <w:spacing w:val="-11"/>
          <w:u w:val="single"/>
        </w:rPr>
        <w:t xml:space="preserve"> </w:t>
      </w:r>
      <w:r>
        <w:rPr>
          <w:u w:val="single"/>
        </w:rPr>
        <w:t>for</w:t>
      </w:r>
      <w:r>
        <w:rPr>
          <w:spacing w:val="3"/>
          <w:u w:val="single"/>
        </w:rPr>
        <w:t xml:space="preserve"> </w:t>
      </w:r>
      <w:r>
        <w:rPr>
          <w:u w:val="single"/>
        </w:rPr>
        <w:t>Potential</w:t>
      </w:r>
      <w:r>
        <w:rPr>
          <w:spacing w:val="-1"/>
          <w:u w:val="single"/>
        </w:rPr>
        <w:t xml:space="preserve"> </w:t>
      </w:r>
      <w:r>
        <w:rPr>
          <w:spacing w:val="-2"/>
          <w:u w:val="single"/>
        </w:rPr>
        <w:t>Collaboration</w:t>
      </w:r>
    </w:p>
    <w:p w:rsidR="009603B0" w14:paraId="207B61EC" w14:textId="77777777">
      <w:pPr>
        <w:pStyle w:val="BodyText"/>
        <w:spacing w:before="11"/>
        <w:rPr>
          <w:sz w:val="12"/>
        </w:rPr>
      </w:pPr>
    </w:p>
    <w:p w:rsidR="009603B0" w14:paraId="38686789" w14:textId="77777777">
      <w:pPr>
        <w:pStyle w:val="Heading5"/>
        <w:spacing w:before="94"/>
      </w:pPr>
      <w:r>
        <w:t>Administration</w:t>
      </w:r>
      <w:r>
        <w:rPr>
          <w:spacing w:val="1"/>
        </w:rPr>
        <w:t xml:space="preserve"> </w:t>
      </w:r>
      <w:r>
        <w:t>for</w:t>
      </w:r>
      <w:r>
        <w:rPr>
          <w:spacing w:val="-6"/>
        </w:rPr>
        <w:t xml:space="preserve"> </w:t>
      </w:r>
      <w:r>
        <w:t>Community</w:t>
      </w:r>
      <w:r>
        <w:rPr>
          <w:spacing w:val="-3"/>
        </w:rPr>
        <w:t xml:space="preserve"> </w:t>
      </w:r>
      <w:r>
        <w:rPr>
          <w:spacing w:val="-2"/>
        </w:rPr>
        <w:t>Living</w:t>
      </w:r>
    </w:p>
    <w:p w:rsidR="009603B0" w14:paraId="1858D394" w14:textId="77777777">
      <w:pPr>
        <w:pStyle w:val="BodyText"/>
        <w:spacing w:before="3" w:line="242" w:lineRule="auto"/>
        <w:ind w:left="240" w:right="206"/>
      </w:pPr>
      <w:r>
        <w:t>The U.S. Department</w:t>
      </w:r>
      <w:r>
        <w:rPr>
          <w:spacing w:val="-1"/>
        </w:rPr>
        <w:t xml:space="preserve"> </w:t>
      </w:r>
      <w:r>
        <w:t>of Health</w:t>
      </w:r>
      <w:r>
        <w:rPr>
          <w:spacing w:val="-3"/>
        </w:rPr>
        <w:t xml:space="preserve"> </w:t>
      </w:r>
      <w:r>
        <w:t>and Human</w:t>
      </w:r>
      <w:r>
        <w:rPr>
          <w:spacing w:val="-3"/>
        </w:rPr>
        <w:t xml:space="preserve"> </w:t>
      </w:r>
      <w:r>
        <w:t>Services’ Administration</w:t>
      </w:r>
      <w:r>
        <w:rPr>
          <w:spacing w:val="-3"/>
        </w:rPr>
        <w:t xml:space="preserve"> </w:t>
      </w:r>
      <w:r>
        <w:t>for Community</w:t>
      </w:r>
      <w:r>
        <w:rPr>
          <w:spacing w:val="-3"/>
        </w:rPr>
        <w:t xml:space="preserve"> </w:t>
      </w:r>
      <w:r>
        <w:t>Living advocates</w:t>
      </w:r>
      <w:r>
        <w:rPr>
          <w:spacing w:val="-11"/>
        </w:rPr>
        <w:t xml:space="preserve"> </w:t>
      </w:r>
      <w:r>
        <w:t>across</w:t>
      </w:r>
      <w:r>
        <w:rPr>
          <w:spacing w:val="-11"/>
        </w:rPr>
        <w:t xml:space="preserve"> </w:t>
      </w:r>
      <w:r>
        <w:t>the</w:t>
      </w:r>
      <w:r>
        <w:rPr>
          <w:spacing w:val="-7"/>
        </w:rPr>
        <w:t xml:space="preserve"> </w:t>
      </w:r>
      <w:r>
        <w:t xml:space="preserve">federal government for older adults, people with disabilities, and families and caregivers; funds services and supports provided primarily by states and networks of community-based programs; and invests in training, education, research, and innovation. For more information on this program, visit their website at </w:t>
      </w:r>
      <w:hyperlink r:id="rId28">
        <w:r>
          <w:rPr>
            <w:color w:val="0000FF"/>
            <w:u w:val="single" w:color="0000FF"/>
          </w:rPr>
          <w:t>https://www.acl.gov/programs</w:t>
        </w:r>
      </w:hyperlink>
      <w:r>
        <w:t>.</w:t>
      </w:r>
    </w:p>
    <w:p w:rsidR="009603B0" w14:paraId="22B9A252" w14:textId="77777777">
      <w:pPr>
        <w:pStyle w:val="BodyText"/>
        <w:spacing w:before="9"/>
        <w:rPr>
          <w:sz w:val="19"/>
        </w:rPr>
      </w:pPr>
    </w:p>
    <w:p w:rsidR="009603B0" w14:paraId="4694D731" w14:textId="77777777">
      <w:pPr>
        <w:pStyle w:val="Heading5"/>
      </w:pPr>
      <w:r>
        <w:t>Centers</w:t>
      </w:r>
      <w:r>
        <w:rPr>
          <w:spacing w:val="-14"/>
        </w:rPr>
        <w:t xml:space="preserve"> </w:t>
      </w:r>
      <w:r>
        <w:t>for</w:t>
      </w:r>
      <w:r>
        <w:rPr>
          <w:spacing w:val="-9"/>
        </w:rPr>
        <w:t xml:space="preserve"> </w:t>
      </w:r>
      <w:r>
        <w:t>Disease</w:t>
      </w:r>
      <w:r>
        <w:rPr>
          <w:spacing w:val="8"/>
        </w:rPr>
        <w:t xml:space="preserve"> </w:t>
      </w:r>
      <w:r>
        <w:t>Control</w:t>
      </w:r>
      <w:r>
        <w:rPr>
          <w:spacing w:val="-4"/>
        </w:rPr>
        <w:t xml:space="preserve"> </w:t>
      </w:r>
      <w:r>
        <w:t>and</w:t>
      </w:r>
      <w:r>
        <w:rPr>
          <w:spacing w:val="-2"/>
        </w:rPr>
        <w:t xml:space="preserve"> Prevention</w:t>
      </w:r>
    </w:p>
    <w:p w:rsidR="009603B0" w14:paraId="57103D81" w14:textId="77777777">
      <w:pPr>
        <w:pStyle w:val="BodyText"/>
        <w:spacing w:before="4" w:line="242" w:lineRule="auto"/>
        <w:ind w:left="240"/>
      </w:pPr>
      <w:r>
        <w:t>The Centers</w:t>
      </w:r>
      <w:r>
        <w:rPr>
          <w:spacing w:val="-10"/>
        </w:rPr>
        <w:t xml:space="preserve"> </w:t>
      </w:r>
      <w:r>
        <w:t>for Disease Control and</w:t>
      </w:r>
      <w:r>
        <w:rPr>
          <w:spacing w:val="-2"/>
        </w:rPr>
        <w:t xml:space="preserve"> </w:t>
      </w:r>
      <w:r>
        <w:t>Prevention</w:t>
      </w:r>
      <w:r>
        <w:rPr>
          <w:spacing w:val="-2"/>
        </w:rPr>
        <w:t xml:space="preserve"> </w:t>
      </w:r>
      <w:r>
        <w:t>is</w:t>
      </w:r>
      <w:r>
        <w:rPr>
          <w:spacing w:val="-10"/>
        </w:rPr>
        <w:t xml:space="preserve"> </w:t>
      </w:r>
      <w:r>
        <w:t>a</w:t>
      </w:r>
      <w:r>
        <w:rPr>
          <w:spacing w:val="-6"/>
        </w:rPr>
        <w:t xml:space="preserve"> </w:t>
      </w:r>
      <w:r>
        <w:t>national public</w:t>
      </w:r>
      <w:r>
        <w:rPr>
          <w:spacing w:val="-6"/>
        </w:rPr>
        <w:t xml:space="preserve"> </w:t>
      </w:r>
      <w:r>
        <w:t>health</w:t>
      </w:r>
      <w:r>
        <w:rPr>
          <w:spacing w:val="-2"/>
        </w:rPr>
        <w:t xml:space="preserve"> </w:t>
      </w:r>
      <w:r>
        <w:t>institute</w:t>
      </w:r>
      <w:r>
        <w:rPr>
          <w:spacing w:val="-6"/>
        </w:rPr>
        <w:t xml:space="preserve"> </w:t>
      </w:r>
      <w:r>
        <w:t>in</w:t>
      </w:r>
      <w:r>
        <w:rPr>
          <w:spacing w:val="-2"/>
        </w:rPr>
        <w:t xml:space="preserve"> </w:t>
      </w:r>
      <w:r>
        <w:t>the</w:t>
      </w:r>
      <w:r>
        <w:rPr>
          <w:spacing w:val="-6"/>
        </w:rPr>
        <w:t xml:space="preserve"> </w:t>
      </w:r>
      <w:r>
        <w:t>United</w:t>
      </w:r>
      <w:r>
        <w:rPr>
          <w:spacing w:val="-2"/>
        </w:rPr>
        <w:t xml:space="preserve"> </w:t>
      </w:r>
      <w:r>
        <w:t xml:space="preserve">States. For more information, visit: </w:t>
      </w:r>
      <w:hyperlink r:id="rId29">
        <w:r>
          <w:rPr>
            <w:color w:val="0000FF"/>
            <w:u w:val="single" w:color="0000FF"/>
          </w:rPr>
          <w:t>https://www.cdc.gov/</w:t>
        </w:r>
      </w:hyperlink>
      <w:r>
        <w:t>.</w:t>
      </w:r>
    </w:p>
    <w:p w:rsidR="009603B0" w14:paraId="25145B60" w14:textId="77777777">
      <w:pPr>
        <w:pStyle w:val="BodyText"/>
        <w:spacing w:before="2"/>
        <w:rPr>
          <w:sz w:val="14"/>
        </w:rPr>
      </w:pPr>
    </w:p>
    <w:p w:rsidR="009603B0" w14:paraId="19023FBA" w14:textId="77777777">
      <w:pPr>
        <w:pStyle w:val="Heading5"/>
        <w:spacing w:before="94" w:line="247" w:lineRule="exact"/>
      </w:pPr>
      <w:r>
        <w:t>Child</w:t>
      </w:r>
      <w:r>
        <w:rPr>
          <w:spacing w:val="-1"/>
        </w:rPr>
        <w:t xml:space="preserve"> </w:t>
      </w:r>
      <w:r>
        <w:t>Care</w:t>
      </w:r>
      <w:r>
        <w:rPr>
          <w:spacing w:val="-8"/>
        </w:rPr>
        <w:t xml:space="preserve"> </w:t>
      </w:r>
      <w:r>
        <w:rPr>
          <w:spacing w:val="-2"/>
        </w:rPr>
        <w:t>Programs</w:t>
      </w:r>
    </w:p>
    <w:p w:rsidR="009603B0" w14:paraId="065391D9" w14:textId="77777777">
      <w:pPr>
        <w:pStyle w:val="BodyText"/>
        <w:spacing w:line="242" w:lineRule="auto"/>
        <w:ind w:left="240" w:right="206"/>
      </w:pPr>
      <w:r>
        <w:rPr>
          <w:color w:val="18150E"/>
        </w:rPr>
        <w:t>Child Care</w:t>
      </w:r>
      <w:r>
        <w:rPr>
          <w:color w:val="18150E"/>
          <w:spacing w:val="-2"/>
        </w:rPr>
        <w:t xml:space="preserve"> </w:t>
      </w:r>
      <w:r>
        <w:rPr>
          <w:color w:val="18150E"/>
        </w:rPr>
        <w:t>programs</w:t>
      </w:r>
      <w:r>
        <w:rPr>
          <w:color w:val="18150E"/>
          <w:spacing w:val="-7"/>
        </w:rPr>
        <w:t xml:space="preserve"> </w:t>
      </w:r>
      <w:r>
        <w:rPr>
          <w:color w:val="18150E"/>
        </w:rPr>
        <w:t>support low-income working families</w:t>
      </w:r>
      <w:r>
        <w:rPr>
          <w:color w:val="18150E"/>
          <w:spacing w:val="-7"/>
        </w:rPr>
        <w:t xml:space="preserve"> </w:t>
      </w:r>
      <w:r>
        <w:rPr>
          <w:color w:val="18150E"/>
        </w:rPr>
        <w:t>by providing access</w:t>
      </w:r>
      <w:r>
        <w:rPr>
          <w:color w:val="18150E"/>
          <w:spacing w:val="-7"/>
        </w:rPr>
        <w:t xml:space="preserve"> </w:t>
      </w:r>
      <w:r>
        <w:rPr>
          <w:color w:val="18150E"/>
        </w:rPr>
        <w:t>to affordable, high-quality early care</w:t>
      </w:r>
      <w:r>
        <w:rPr>
          <w:color w:val="18150E"/>
          <w:spacing w:val="-2"/>
        </w:rPr>
        <w:t xml:space="preserve"> </w:t>
      </w:r>
      <w:r>
        <w:rPr>
          <w:color w:val="18150E"/>
        </w:rPr>
        <w:t xml:space="preserve">and after-school programs. For more information, visit </w:t>
      </w:r>
      <w:hyperlink r:id="rId30">
        <w:r>
          <w:rPr>
            <w:color w:val="0000FF"/>
            <w:u w:val="single" w:color="0000FF"/>
          </w:rPr>
          <w:t>http://www.acf.hhs.gov/programs/occ</w:t>
        </w:r>
      </w:hyperlink>
      <w:r>
        <w:rPr>
          <w:color w:val="18150E"/>
        </w:rPr>
        <w:t>.</w:t>
      </w:r>
    </w:p>
    <w:p w:rsidR="009603B0" w14:paraId="4F0EEC0D" w14:textId="77777777">
      <w:pPr>
        <w:pStyle w:val="BodyText"/>
        <w:spacing w:before="7"/>
        <w:rPr>
          <w:sz w:val="13"/>
        </w:rPr>
      </w:pPr>
    </w:p>
    <w:p w:rsidR="009603B0" w14:paraId="0A828DBC" w14:textId="77777777">
      <w:pPr>
        <w:pStyle w:val="Heading5"/>
        <w:spacing w:before="95"/>
      </w:pPr>
      <w:r>
        <w:t>Child</w:t>
      </w:r>
      <w:r>
        <w:rPr>
          <w:spacing w:val="-2"/>
        </w:rPr>
        <w:t xml:space="preserve"> </w:t>
      </w:r>
      <w:r>
        <w:t>Support</w:t>
      </w:r>
      <w:r>
        <w:rPr>
          <w:spacing w:val="1"/>
        </w:rPr>
        <w:t xml:space="preserve"> </w:t>
      </w:r>
      <w:r>
        <w:t>Enforcement</w:t>
      </w:r>
      <w:r>
        <w:rPr>
          <w:spacing w:val="2"/>
        </w:rPr>
        <w:t xml:space="preserve"> </w:t>
      </w:r>
      <w:r>
        <w:t>Access</w:t>
      </w:r>
      <w:r>
        <w:rPr>
          <w:spacing w:val="-13"/>
        </w:rPr>
        <w:t xml:space="preserve"> </w:t>
      </w:r>
      <w:r>
        <w:t>and</w:t>
      </w:r>
      <w:r>
        <w:rPr>
          <w:spacing w:val="-1"/>
        </w:rPr>
        <w:t xml:space="preserve"> </w:t>
      </w:r>
      <w:r>
        <w:t>Visitation</w:t>
      </w:r>
      <w:r>
        <w:rPr>
          <w:spacing w:val="-1"/>
        </w:rPr>
        <w:t xml:space="preserve"> </w:t>
      </w:r>
      <w:r>
        <w:rPr>
          <w:spacing w:val="-2"/>
        </w:rPr>
        <w:t>Programs</w:t>
      </w:r>
    </w:p>
    <w:p w:rsidR="009603B0" w14:paraId="4D84250F" w14:textId="77777777">
      <w:pPr>
        <w:pStyle w:val="BodyText"/>
        <w:spacing w:before="7" w:line="235" w:lineRule="auto"/>
        <w:ind w:left="240" w:right="430"/>
      </w:pPr>
      <w:r>
        <w:t>Funds</w:t>
      </w:r>
      <w:r>
        <w:rPr>
          <w:spacing w:val="-9"/>
        </w:rPr>
        <w:t xml:space="preserve"> </w:t>
      </w:r>
      <w:r>
        <w:t>are</w:t>
      </w:r>
      <w:r>
        <w:rPr>
          <w:spacing w:val="-4"/>
        </w:rPr>
        <w:t xml:space="preserve"> </w:t>
      </w:r>
      <w:r>
        <w:t>provided</w:t>
      </w:r>
      <w:r>
        <w:rPr>
          <w:spacing w:val="-1"/>
        </w:rPr>
        <w:t xml:space="preserve"> </w:t>
      </w:r>
      <w:r>
        <w:t>to</w:t>
      </w:r>
      <w:r>
        <w:rPr>
          <w:spacing w:val="-1"/>
        </w:rPr>
        <w:t xml:space="preserve"> </w:t>
      </w:r>
      <w:r>
        <w:t>enable</w:t>
      </w:r>
      <w:r>
        <w:rPr>
          <w:spacing w:val="-4"/>
        </w:rPr>
        <w:t xml:space="preserve"> </w:t>
      </w:r>
      <w:r>
        <w:t>states to</w:t>
      </w:r>
      <w:r>
        <w:rPr>
          <w:spacing w:val="-1"/>
        </w:rPr>
        <w:t xml:space="preserve"> </w:t>
      </w:r>
      <w:r>
        <w:t>create</w:t>
      </w:r>
      <w:r>
        <w:rPr>
          <w:spacing w:val="-4"/>
        </w:rPr>
        <w:t xml:space="preserve"> </w:t>
      </w:r>
      <w:r>
        <w:t>programs</w:t>
      </w:r>
      <w:r>
        <w:rPr>
          <w:spacing w:val="-9"/>
        </w:rPr>
        <w:t xml:space="preserve"> </w:t>
      </w:r>
      <w:r>
        <w:t>that support and</w:t>
      </w:r>
      <w:r>
        <w:rPr>
          <w:spacing w:val="-1"/>
        </w:rPr>
        <w:t xml:space="preserve"> </w:t>
      </w:r>
      <w:r>
        <w:t>facilitate</w:t>
      </w:r>
      <w:r>
        <w:rPr>
          <w:spacing w:val="-4"/>
        </w:rPr>
        <w:t xml:space="preserve"> </w:t>
      </w:r>
      <w:r>
        <w:t>access and</w:t>
      </w:r>
      <w:r>
        <w:rPr>
          <w:spacing w:val="-1"/>
        </w:rPr>
        <w:t xml:space="preserve"> </w:t>
      </w:r>
      <w:r>
        <w:t>visitation</w:t>
      </w:r>
      <w:r>
        <w:rPr>
          <w:spacing w:val="-1"/>
        </w:rPr>
        <w:t xml:space="preserve"> </w:t>
      </w:r>
      <w:r>
        <w:t>by</w:t>
      </w:r>
      <w:r>
        <w:rPr>
          <w:spacing w:val="-1"/>
        </w:rPr>
        <w:t xml:space="preserve"> </w:t>
      </w:r>
      <w:r>
        <w:t>non-custodial parents with their children. For more information,</w:t>
      </w:r>
      <w:r>
        <w:rPr>
          <w:spacing w:val="-1"/>
        </w:rPr>
        <w:t xml:space="preserve"> </w:t>
      </w:r>
      <w:r>
        <w:t>please visit the ACF Office of Child Support Enforcement</w:t>
      </w:r>
      <w:r>
        <w:rPr>
          <w:spacing w:val="-9"/>
        </w:rPr>
        <w:t xml:space="preserve"> </w:t>
      </w:r>
      <w:r>
        <w:t xml:space="preserve">at </w:t>
      </w:r>
      <w:hyperlink r:id="rId31">
        <w:r>
          <w:rPr>
            <w:color w:val="0000FF"/>
            <w:spacing w:val="-2"/>
            <w:u w:val="single" w:color="0000FF"/>
          </w:rPr>
          <w:t>https://www.acf.hhs.gov/css/grants/grant-updates-results/access-and-visitation-mandatory-grants</w:t>
        </w:r>
      </w:hyperlink>
      <w:r>
        <w:rPr>
          <w:spacing w:val="-2"/>
        </w:rPr>
        <w:t>.</w:t>
      </w:r>
    </w:p>
    <w:p w:rsidR="009603B0" w14:paraId="618EA064" w14:textId="77777777">
      <w:pPr>
        <w:pStyle w:val="BodyText"/>
        <w:spacing w:before="6"/>
        <w:rPr>
          <w:sz w:val="14"/>
        </w:rPr>
      </w:pPr>
    </w:p>
    <w:p w:rsidR="009603B0" w14:paraId="37AC0468" w14:textId="77777777">
      <w:pPr>
        <w:pStyle w:val="Heading5"/>
        <w:spacing w:before="95"/>
      </w:pPr>
      <w:r>
        <w:t>Early</w:t>
      </w:r>
      <w:r>
        <w:rPr>
          <w:spacing w:val="-7"/>
        </w:rPr>
        <w:t xml:space="preserve"> </w:t>
      </w:r>
      <w:r>
        <w:t>Childhood</w:t>
      </w:r>
      <w:r>
        <w:rPr>
          <w:spacing w:val="-3"/>
        </w:rPr>
        <w:t xml:space="preserve"> </w:t>
      </w:r>
      <w:r>
        <w:t>Comprehensive</w:t>
      </w:r>
      <w:r>
        <w:rPr>
          <w:spacing w:val="-9"/>
        </w:rPr>
        <w:t xml:space="preserve"> </w:t>
      </w:r>
      <w:r>
        <w:t>Systems</w:t>
      </w:r>
      <w:r>
        <w:rPr>
          <w:spacing w:val="-14"/>
        </w:rPr>
        <w:t xml:space="preserve"> </w:t>
      </w:r>
      <w:r>
        <w:t>(ECCS)</w:t>
      </w:r>
      <w:r>
        <w:rPr>
          <w:spacing w:val="-1"/>
        </w:rPr>
        <w:t xml:space="preserve"> </w:t>
      </w:r>
      <w:r>
        <w:rPr>
          <w:spacing w:val="-2"/>
        </w:rPr>
        <w:t>Program</w:t>
      </w:r>
    </w:p>
    <w:p w:rsidR="009603B0" w14:paraId="5D31C8B8" w14:textId="77777777">
      <w:pPr>
        <w:pStyle w:val="BodyText"/>
        <w:spacing w:before="5" w:line="237" w:lineRule="auto"/>
        <w:ind w:left="240"/>
      </w:pPr>
      <w:r>
        <w:t>Early Childhood Comprehensive</w:t>
      </w:r>
      <w:r>
        <w:rPr>
          <w:spacing w:val="-3"/>
        </w:rPr>
        <w:t xml:space="preserve"> </w:t>
      </w:r>
      <w:r>
        <w:t>Systems are</w:t>
      </w:r>
      <w:r>
        <w:rPr>
          <w:spacing w:val="-3"/>
        </w:rPr>
        <w:t xml:space="preserve"> </w:t>
      </w:r>
      <w:r>
        <w:t>partnerships</w:t>
      </w:r>
      <w:r>
        <w:rPr>
          <w:spacing w:val="-8"/>
        </w:rPr>
        <w:t xml:space="preserve"> </w:t>
      </w:r>
      <w:r>
        <w:t>between interrelated and interdependent agencies/organizations representing</w:t>
      </w:r>
      <w:r>
        <w:rPr>
          <w:spacing w:val="-2"/>
        </w:rPr>
        <w:t xml:space="preserve"> </w:t>
      </w:r>
      <w:r>
        <w:t>physical and</w:t>
      </w:r>
      <w:r>
        <w:rPr>
          <w:spacing w:val="-2"/>
        </w:rPr>
        <w:t xml:space="preserve"> </w:t>
      </w:r>
      <w:r>
        <w:t>mental health, social services, families</w:t>
      </w:r>
      <w:r>
        <w:rPr>
          <w:spacing w:val="-10"/>
        </w:rPr>
        <w:t xml:space="preserve"> </w:t>
      </w:r>
      <w:r>
        <w:t>and</w:t>
      </w:r>
      <w:r>
        <w:rPr>
          <w:spacing w:val="-2"/>
        </w:rPr>
        <w:t xml:space="preserve"> </w:t>
      </w:r>
      <w:r>
        <w:t>caregivers, and</w:t>
      </w:r>
      <w:r>
        <w:rPr>
          <w:spacing w:val="-2"/>
        </w:rPr>
        <w:t xml:space="preserve"> </w:t>
      </w:r>
      <w:r>
        <w:t>early</w:t>
      </w:r>
      <w:r>
        <w:rPr>
          <w:spacing w:val="-2"/>
        </w:rPr>
        <w:t xml:space="preserve"> </w:t>
      </w:r>
      <w:r>
        <w:t>childhood</w:t>
      </w:r>
      <w:r>
        <w:rPr>
          <w:spacing w:val="-2"/>
        </w:rPr>
        <w:t xml:space="preserve"> </w:t>
      </w:r>
      <w:r>
        <w:t>education</w:t>
      </w:r>
      <w:r>
        <w:rPr>
          <w:spacing w:val="-2"/>
        </w:rPr>
        <w:t xml:space="preserve"> </w:t>
      </w:r>
      <w:r>
        <w:t>to</w:t>
      </w:r>
      <w:r>
        <w:rPr>
          <w:spacing w:val="-2"/>
        </w:rPr>
        <w:t xml:space="preserve"> </w:t>
      </w:r>
      <w:r>
        <w:t>develop seamless systems of care for children from birth to kindergarten entry. For</w:t>
      </w:r>
      <w:r>
        <w:rPr>
          <w:spacing w:val="-7"/>
        </w:rPr>
        <w:t xml:space="preserve"> </w:t>
      </w:r>
      <w:r>
        <w:t xml:space="preserve">more information, visit </w:t>
      </w:r>
      <w:hyperlink r:id="rId32">
        <w:r>
          <w:rPr>
            <w:color w:val="0000FF"/>
            <w:spacing w:val="-2"/>
            <w:u w:val="single" w:color="0000FF"/>
          </w:rPr>
          <w:t>https://mchb.hrsa.gov/earlychildhoodcomprehensivesystems</w:t>
        </w:r>
      </w:hyperlink>
    </w:p>
    <w:p w:rsidR="009603B0" w14:paraId="59EE2ADC" w14:textId="77777777">
      <w:pPr>
        <w:pStyle w:val="BodyText"/>
        <w:spacing w:before="6"/>
        <w:rPr>
          <w:sz w:val="14"/>
        </w:rPr>
      </w:pPr>
    </w:p>
    <w:p w:rsidR="009603B0" w14:paraId="20EF28F8" w14:textId="77777777">
      <w:pPr>
        <w:pStyle w:val="Heading5"/>
        <w:spacing w:before="94"/>
      </w:pPr>
      <w:r>
        <w:t>Office</w:t>
      </w:r>
      <w:r>
        <w:rPr>
          <w:spacing w:val="-5"/>
        </w:rPr>
        <w:t xml:space="preserve"> </w:t>
      </w:r>
      <w:r>
        <w:t>of</w:t>
      </w:r>
      <w:r>
        <w:rPr>
          <w:spacing w:val="7"/>
        </w:rPr>
        <w:t xml:space="preserve"> </w:t>
      </w:r>
      <w:r>
        <w:t>Early</w:t>
      </w:r>
      <w:r>
        <w:rPr>
          <w:spacing w:val="-1"/>
        </w:rPr>
        <w:t xml:space="preserve"> </w:t>
      </w:r>
      <w:r>
        <w:t>Childhood</w:t>
      </w:r>
      <w:r>
        <w:rPr>
          <w:spacing w:val="4"/>
        </w:rPr>
        <w:t xml:space="preserve"> </w:t>
      </w:r>
      <w:r>
        <w:rPr>
          <w:spacing w:val="-2"/>
        </w:rPr>
        <w:t>Development</w:t>
      </w:r>
    </w:p>
    <w:p w:rsidR="009603B0" w14:paraId="12036CEA" w14:textId="77777777">
      <w:pPr>
        <w:pStyle w:val="BodyText"/>
        <w:spacing w:before="14" w:line="228" w:lineRule="auto"/>
        <w:ind w:left="240" w:right="206"/>
      </w:pPr>
      <w:r>
        <w:t>The Office</w:t>
      </w:r>
      <w:r>
        <w:rPr>
          <w:spacing w:val="-6"/>
        </w:rPr>
        <w:t xml:space="preserve"> </w:t>
      </w:r>
      <w:r>
        <w:t>of Early</w:t>
      </w:r>
      <w:r>
        <w:rPr>
          <w:spacing w:val="-3"/>
        </w:rPr>
        <w:t xml:space="preserve"> </w:t>
      </w:r>
      <w:r>
        <w:t>Childhood</w:t>
      </w:r>
      <w:r>
        <w:rPr>
          <w:spacing w:val="-3"/>
        </w:rPr>
        <w:t xml:space="preserve"> </w:t>
      </w:r>
      <w:r>
        <w:t>Development acts</w:t>
      </w:r>
      <w:r>
        <w:rPr>
          <w:spacing w:val="-10"/>
        </w:rPr>
        <w:t xml:space="preserve"> </w:t>
      </w:r>
      <w:r>
        <w:t>as</w:t>
      </w:r>
      <w:r>
        <w:rPr>
          <w:spacing w:val="-10"/>
        </w:rPr>
        <w:t xml:space="preserve"> </w:t>
      </w:r>
      <w:r>
        <w:t>a</w:t>
      </w:r>
      <w:r>
        <w:rPr>
          <w:spacing w:val="-6"/>
        </w:rPr>
        <w:t xml:space="preserve"> </w:t>
      </w:r>
      <w:r>
        <w:t>catalyst to</w:t>
      </w:r>
      <w:r>
        <w:rPr>
          <w:spacing w:val="-3"/>
        </w:rPr>
        <w:t xml:space="preserve"> </w:t>
      </w:r>
      <w:r>
        <w:t>create a</w:t>
      </w:r>
      <w:r>
        <w:rPr>
          <w:spacing w:val="-6"/>
        </w:rPr>
        <w:t xml:space="preserve"> </w:t>
      </w:r>
      <w:r>
        <w:t>collective</w:t>
      </w:r>
      <w:r>
        <w:rPr>
          <w:spacing w:val="-6"/>
        </w:rPr>
        <w:t xml:space="preserve"> </w:t>
      </w:r>
      <w:r>
        <w:t>impact and</w:t>
      </w:r>
      <w:r>
        <w:rPr>
          <w:spacing w:val="-3"/>
        </w:rPr>
        <w:t xml:space="preserve"> </w:t>
      </w:r>
      <w:r>
        <w:t>support the</w:t>
      </w:r>
      <w:r>
        <w:rPr>
          <w:spacing w:val="-6"/>
        </w:rPr>
        <w:t xml:space="preserve"> </w:t>
      </w:r>
      <w:r>
        <w:t>early</w:t>
      </w:r>
      <w:r>
        <w:rPr>
          <w:spacing w:val="-3"/>
        </w:rPr>
        <w:t xml:space="preserve"> </w:t>
      </w:r>
      <w:r>
        <w:t>learning and care of our nation’s</w:t>
      </w:r>
      <w:r>
        <w:rPr>
          <w:spacing w:val="-1"/>
        </w:rPr>
        <w:t xml:space="preserve"> </w:t>
      </w:r>
      <w:r>
        <w:t>children and their families. For more information,</w:t>
      </w:r>
      <w:r>
        <w:rPr>
          <w:spacing w:val="-2"/>
        </w:rPr>
        <w:t xml:space="preserve"> </w:t>
      </w:r>
      <w:r>
        <w:t xml:space="preserve">visit: </w:t>
      </w:r>
      <w:hyperlink r:id="rId33">
        <w:r>
          <w:rPr>
            <w:color w:val="0000FF"/>
            <w:u w:val="single" w:color="0000FF"/>
          </w:rPr>
          <w:t>https://www.acf.hhs.gov/ecd/about-0</w:t>
        </w:r>
      </w:hyperlink>
      <w:r>
        <w:t>.</w:t>
      </w:r>
    </w:p>
    <w:p w:rsidR="009603B0" w14:paraId="2876170A" w14:textId="77777777">
      <w:pPr>
        <w:pStyle w:val="BodyText"/>
        <w:spacing w:before="6"/>
        <w:rPr>
          <w:sz w:val="14"/>
        </w:rPr>
      </w:pPr>
    </w:p>
    <w:p w:rsidR="009603B0" w14:paraId="555E9FCA" w14:textId="77777777">
      <w:pPr>
        <w:pStyle w:val="Heading5"/>
        <w:spacing w:before="95"/>
      </w:pPr>
      <w:r>
        <w:t>Early</w:t>
      </w:r>
      <w:r>
        <w:rPr>
          <w:spacing w:val="-7"/>
        </w:rPr>
        <w:t xml:space="preserve"> </w:t>
      </w:r>
      <w:r>
        <w:t>Intervention</w:t>
      </w:r>
      <w:r>
        <w:rPr>
          <w:spacing w:val="-2"/>
        </w:rPr>
        <w:t xml:space="preserve"> </w:t>
      </w:r>
      <w:r>
        <w:t>Programs</w:t>
      </w:r>
      <w:r>
        <w:rPr>
          <w:spacing w:val="-13"/>
        </w:rPr>
        <w:t xml:space="preserve"> </w:t>
      </w:r>
      <w:r>
        <w:t>through</w:t>
      </w:r>
      <w:r>
        <w:rPr>
          <w:spacing w:val="-2"/>
        </w:rPr>
        <w:t xml:space="preserve"> </w:t>
      </w:r>
      <w:r>
        <w:t>IDEA</w:t>
      </w:r>
      <w:r>
        <w:rPr>
          <w:spacing w:val="-7"/>
        </w:rPr>
        <w:t xml:space="preserve"> </w:t>
      </w:r>
      <w:r>
        <w:t xml:space="preserve">Part </w:t>
      </w:r>
      <w:r>
        <w:rPr>
          <w:spacing w:val="-10"/>
        </w:rPr>
        <w:t>C</w:t>
      </w:r>
    </w:p>
    <w:p w:rsidR="009603B0" w14:paraId="2A24FB53" w14:textId="77777777">
      <w:pPr>
        <w:pStyle w:val="BodyText"/>
        <w:spacing w:before="7" w:line="235" w:lineRule="auto"/>
        <w:ind w:left="240"/>
      </w:pPr>
      <w:r>
        <w:t>The Program for Infants</w:t>
      </w:r>
      <w:r>
        <w:rPr>
          <w:spacing w:val="-2"/>
        </w:rPr>
        <w:t xml:space="preserve"> </w:t>
      </w:r>
      <w:r>
        <w:t>and Toddlers</w:t>
      </w:r>
      <w:r>
        <w:rPr>
          <w:spacing w:val="-2"/>
        </w:rPr>
        <w:t xml:space="preserve"> </w:t>
      </w:r>
      <w:r>
        <w:t>with Disabilities</w:t>
      </w:r>
      <w:r>
        <w:rPr>
          <w:spacing w:val="-2"/>
        </w:rPr>
        <w:t xml:space="preserve"> </w:t>
      </w:r>
      <w:r>
        <w:t>(Part C of IDEA)</w:t>
      </w:r>
      <w:r>
        <w:rPr>
          <w:spacing w:val="-6"/>
        </w:rPr>
        <w:t xml:space="preserve"> </w:t>
      </w:r>
      <w:r>
        <w:t>is</w:t>
      </w:r>
      <w:r>
        <w:rPr>
          <w:spacing w:val="-2"/>
        </w:rPr>
        <w:t xml:space="preserve"> </w:t>
      </w:r>
      <w:r>
        <w:t>a federal grant program that assists</w:t>
      </w:r>
      <w:r>
        <w:rPr>
          <w:spacing w:val="-2"/>
        </w:rPr>
        <w:t xml:space="preserve"> </w:t>
      </w:r>
      <w:r>
        <w:t>states</w:t>
      </w:r>
      <w:r>
        <w:rPr>
          <w:spacing w:val="-2"/>
        </w:rPr>
        <w:t xml:space="preserve"> </w:t>
      </w:r>
      <w:r>
        <w:t>in operating</w:t>
      </w:r>
      <w:r>
        <w:rPr>
          <w:spacing w:val="-1"/>
        </w:rPr>
        <w:t xml:space="preserve"> </w:t>
      </w:r>
      <w:r>
        <w:t>a</w:t>
      </w:r>
      <w:r>
        <w:rPr>
          <w:spacing w:val="-4"/>
        </w:rPr>
        <w:t xml:space="preserve"> </w:t>
      </w:r>
      <w:r>
        <w:t>comprehensive</w:t>
      </w:r>
      <w:r>
        <w:rPr>
          <w:spacing w:val="-4"/>
        </w:rPr>
        <w:t xml:space="preserve"> </w:t>
      </w:r>
      <w:r>
        <w:t>statewide</w:t>
      </w:r>
      <w:r>
        <w:rPr>
          <w:spacing w:val="-4"/>
        </w:rPr>
        <w:t xml:space="preserve"> </w:t>
      </w:r>
      <w:r>
        <w:t>program of early</w:t>
      </w:r>
      <w:r>
        <w:rPr>
          <w:spacing w:val="-1"/>
        </w:rPr>
        <w:t xml:space="preserve"> </w:t>
      </w:r>
      <w:r>
        <w:t>intervention</w:t>
      </w:r>
      <w:r>
        <w:rPr>
          <w:spacing w:val="-1"/>
        </w:rPr>
        <w:t xml:space="preserve"> </w:t>
      </w:r>
      <w:r>
        <w:t>services</w:t>
      </w:r>
      <w:r>
        <w:rPr>
          <w:spacing w:val="-9"/>
        </w:rPr>
        <w:t xml:space="preserve"> </w:t>
      </w:r>
      <w:r>
        <w:t>for infants</w:t>
      </w:r>
      <w:r>
        <w:rPr>
          <w:spacing w:val="-9"/>
        </w:rPr>
        <w:t xml:space="preserve"> </w:t>
      </w:r>
      <w:r>
        <w:t>and</w:t>
      </w:r>
      <w:r>
        <w:rPr>
          <w:spacing w:val="-1"/>
        </w:rPr>
        <w:t xml:space="preserve"> </w:t>
      </w:r>
      <w:r>
        <w:t>toddlers</w:t>
      </w:r>
      <w:r>
        <w:rPr>
          <w:spacing w:val="-9"/>
        </w:rPr>
        <w:t xml:space="preserve"> </w:t>
      </w:r>
      <w:r>
        <w:t>with</w:t>
      </w:r>
      <w:r>
        <w:rPr>
          <w:spacing w:val="-1"/>
        </w:rPr>
        <w:t xml:space="preserve"> </w:t>
      </w:r>
      <w:r>
        <w:t>disabilities, from birth through two years</w:t>
      </w:r>
      <w:r>
        <w:rPr>
          <w:spacing w:val="-1"/>
        </w:rPr>
        <w:t xml:space="preserve"> </w:t>
      </w:r>
      <w:r>
        <w:t xml:space="preserve">of age, and their families. For more information, visit </w:t>
      </w:r>
      <w:hyperlink r:id="rId34">
        <w:r>
          <w:rPr>
            <w:color w:val="0000FF"/>
            <w:u w:val="single" w:color="0000FF"/>
          </w:rPr>
          <w:t>http://ectacenter.org/</w:t>
        </w:r>
      </w:hyperlink>
      <w:r>
        <w:t>.</w:t>
      </w:r>
    </w:p>
    <w:p w:rsidR="009603B0" w14:paraId="67CA6B0D" w14:textId="77777777">
      <w:pPr>
        <w:pStyle w:val="BodyText"/>
        <w:spacing w:before="6"/>
        <w:rPr>
          <w:sz w:val="14"/>
        </w:rPr>
      </w:pPr>
    </w:p>
    <w:p w:rsidR="009603B0" w14:paraId="5B79D200" w14:textId="77777777">
      <w:pPr>
        <w:pStyle w:val="Heading5"/>
        <w:spacing w:before="94"/>
      </w:pPr>
      <w:r>
        <w:t>Head</w:t>
      </w:r>
      <w:r>
        <w:rPr>
          <w:spacing w:val="-1"/>
        </w:rPr>
        <w:t xml:space="preserve"> </w:t>
      </w:r>
      <w:r>
        <w:t>Start</w:t>
      </w:r>
      <w:r>
        <w:rPr>
          <w:spacing w:val="3"/>
        </w:rPr>
        <w:t xml:space="preserve"> </w:t>
      </w:r>
      <w:r>
        <w:t>&amp;</w:t>
      </w:r>
      <w:r>
        <w:rPr>
          <w:spacing w:val="1"/>
        </w:rPr>
        <w:t xml:space="preserve"> </w:t>
      </w:r>
      <w:r>
        <w:t>Early</w:t>
      </w:r>
      <w:r>
        <w:rPr>
          <w:spacing w:val="-5"/>
        </w:rPr>
        <w:t xml:space="preserve"> </w:t>
      </w:r>
      <w:r>
        <w:t>Head Start</w:t>
      </w:r>
      <w:r>
        <w:rPr>
          <w:spacing w:val="5"/>
        </w:rPr>
        <w:t xml:space="preserve"> </w:t>
      </w:r>
      <w:r>
        <w:rPr>
          <w:spacing w:val="-2"/>
        </w:rPr>
        <w:t>Programs</w:t>
      </w:r>
    </w:p>
    <w:p w:rsidR="009603B0" w14:paraId="6B7A22A3" w14:textId="77777777">
      <w:pPr>
        <w:pStyle w:val="BodyText"/>
        <w:spacing w:before="3" w:line="242" w:lineRule="auto"/>
        <w:ind w:left="240" w:right="430"/>
      </w:pPr>
      <w:r>
        <w:t>Head Start is</w:t>
      </w:r>
      <w:r>
        <w:rPr>
          <w:spacing w:val="-1"/>
        </w:rPr>
        <w:t xml:space="preserve"> </w:t>
      </w:r>
      <w:r>
        <w:t xml:space="preserve">a federal program for infants, </w:t>
      </w:r>
      <w:r>
        <w:t>toddlers</w:t>
      </w:r>
      <w:r>
        <w:rPr>
          <w:spacing w:val="-1"/>
        </w:rPr>
        <w:t xml:space="preserve"> </w:t>
      </w:r>
      <w:r>
        <w:t>and preschool children from low-income families. Head Start programs</w:t>
      </w:r>
      <w:r>
        <w:rPr>
          <w:spacing w:val="-9"/>
        </w:rPr>
        <w:t xml:space="preserve"> </w:t>
      </w:r>
      <w:r>
        <w:t>prepare</w:t>
      </w:r>
      <w:r>
        <w:rPr>
          <w:spacing w:val="-4"/>
        </w:rPr>
        <w:t xml:space="preserve"> </w:t>
      </w:r>
      <w:r>
        <w:t>America’s</w:t>
      </w:r>
      <w:r>
        <w:rPr>
          <w:spacing w:val="-9"/>
        </w:rPr>
        <w:t xml:space="preserve"> </w:t>
      </w:r>
      <w:r>
        <w:t>most vulnerable</w:t>
      </w:r>
      <w:r>
        <w:rPr>
          <w:spacing w:val="-4"/>
        </w:rPr>
        <w:t xml:space="preserve"> </w:t>
      </w:r>
      <w:r>
        <w:t>young</w:t>
      </w:r>
      <w:r>
        <w:rPr>
          <w:spacing w:val="-1"/>
        </w:rPr>
        <w:t xml:space="preserve"> </w:t>
      </w:r>
      <w:r>
        <w:t>children</w:t>
      </w:r>
      <w:r>
        <w:rPr>
          <w:spacing w:val="-1"/>
        </w:rPr>
        <w:t xml:space="preserve"> </w:t>
      </w:r>
      <w:r>
        <w:t>to</w:t>
      </w:r>
      <w:r>
        <w:rPr>
          <w:spacing w:val="-1"/>
        </w:rPr>
        <w:t xml:space="preserve"> </w:t>
      </w:r>
      <w:r>
        <w:t>succeed</w:t>
      </w:r>
      <w:r>
        <w:rPr>
          <w:spacing w:val="-1"/>
        </w:rPr>
        <w:t xml:space="preserve"> </w:t>
      </w:r>
      <w:r>
        <w:t>in</w:t>
      </w:r>
      <w:r>
        <w:rPr>
          <w:spacing w:val="-1"/>
        </w:rPr>
        <w:t xml:space="preserve"> </w:t>
      </w:r>
      <w:r>
        <w:t>school and</w:t>
      </w:r>
      <w:r>
        <w:rPr>
          <w:spacing w:val="-1"/>
        </w:rPr>
        <w:t xml:space="preserve"> </w:t>
      </w:r>
      <w:r>
        <w:t>in</w:t>
      </w:r>
      <w:r>
        <w:rPr>
          <w:spacing w:val="-1"/>
        </w:rPr>
        <w:t xml:space="preserve"> </w:t>
      </w:r>
      <w:r>
        <w:t>life</w:t>
      </w:r>
      <w:r>
        <w:rPr>
          <w:spacing w:val="-4"/>
        </w:rPr>
        <w:t xml:space="preserve"> </w:t>
      </w:r>
      <w:r>
        <w:t>beyond</w:t>
      </w:r>
      <w:r>
        <w:rPr>
          <w:spacing w:val="-1"/>
        </w:rPr>
        <w:t xml:space="preserve"> </w:t>
      </w:r>
      <w:r>
        <w:t>school.</w:t>
      </w:r>
      <w:r>
        <w:rPr>
          <w:spacing w:val="29"/>
        </w:rPr>
        <w:t xml:space="preserve"> </w:t>
      </w:r>
      <w:r>
        <w:t>For more information, visit the Early Childhood</w:t>
      </w:r>
      <w:r>
        <w:rPr>
          <w:spacing w:val="-6"/>
        </w:rPr>
        <w:t xml:space="preserve"> </w:t>
      </w:r>
      <w:r>
        <w:t xml:space="preserve">Learning and Knowledge Center at </w:t>
      </w:r>
      <w:hyperlink r:id="rId35">
        <w:r>
          <w:rPr>
            <w:color w:val="0000FF"/>
            <w:u w:val="single" w:color="0000FF"/>
          </w:rPr>
          <w:t>https://eclkc.ohs.acf.hhs.gov/</w:t>
        </w:r>
      </w:hyperlink>
      <w:r>
        <w:t>.</w:t>
      </w:r>
    </w:p>
    <w:p w:rsidR="009603B0" w14:paraId="478FC2D9" w14:textId="77777777">
      <w:pPr>
        <w:spacing w:line="242" w:lineRule="auto"/>
        <w:sectPr>
          <w:footerReference w:type="default" r:id="rId36"/>
          <w:pgSz w:w="12240" w:h="15840"/>
          <w:pgMar w:top="920" w:right="580" w:bottom="1220" w:left="480" w:header="0" w:footer="1039" w:gutter="0"/>
          <w:cols w:space="720"/>
        </w:sectPr>
      </w:pPr>
    </w:p>
    <w:p w:rsidR="009603B0" w14:paraId="7132CD94" w14:textId="77777777">
      <w:pPr>
        <w:pStyle w:val="Heading5"/>
        <w:spacing w:before="72"/>
      </w:pPr>
      <w:r>
        <w:t>Maternal and</w:t>
      </w:r>
      <w:r>
        <w:rPr>
          <w:spacing w:val="3"/>
        </w:rPr>
        <w:t xml:space="preserve"> </w:t>
      </w:r>
      <w:r>
        <w:t>Child</w:t>
      </w:r>
      <w:r>
        <w:rPr>
          <w:spacing w:val="2"/>
        </w:rPr>
        <w:t xml:space="preserve"> </w:t>
      </w:r>
      <w:r>
        <w:t>Health</w:t>
      </w:r>
      <w:r>
        <w:rPr>
          <w:spacing w:val="3"/>
        </w:rPr>
        <w:t xml:space="preserve"> </w:t>
      </w:r>
      <w:r>
        <w:t>Bureau,</w:t>
      </w:r>
      <w:r>
        <w:rPr>
          <w:spacing w:val="-10"/>
        </w:rPr>
        <w:t xml:space="preserve"> </w:t>
      </w:r>
      <w:r>
        <w:t>Title</w:t>
      </w:r>
      <w:r>
        <w:rPr>
          <w:spacing w:val="-5"/>
        </w:rPr>
        <w:t xml:space="preserve"> </w:t>
      </w:r>
      <w:r>
        <w:t>V</w:t>
      </w:r>
      <w:r>
        <w:rPr>
          <w:spacing w:val="-3"/>
        </w:rPr>
        <w:t xml:space="preserve"> </w:t>
      </w:r>
      <w:r>
        <w:rPr>
          <w:spacing w:val="-2"/>
        </w:rPr>
        <w:t>Program</w:t>
      </w:r>
    </w:p>
    <w:p w:rsidR="009603B0" w14:paraId="4505A34C" w14:textId="77777777">
      <w:pPr>
        <w:pStyle w:val="BodyText"/>
        <w:spacing w:before="7" w:line="235" w:lineRule="auto"/>
        <w:ind w:left="240" w:right="387"/>
      </w:pPr>
      <w:r>
        <w:t>The specific</w:t>
      </w:r>
      <w:r>
        <w:rPr>
          <w:spacing w:val="-4"/>
        </w:rPr>
        <w:t xml:space="preserve"> </w:t>
      </w:r>
      <w:r>
        <w:t>purpose</w:t>
      </w:r>
      <w:r>
        <w:rPr>
          <w:spacing w:val="-4"/>
        </w:rPr>
        <w:t xml:space="preserve"> </w:t>
      </w:r>
      <w:r>
        <w:t>of the</w:t>
      </w:r>
      <w:r>
        <w:rPr>
          <w:spacing w:val="-4"/>
        </w:rPr>
        <w:t xml:space="preserve"> </w:t>
      </w:r>
      <w:r>
        <w:t>Title V</w:t>
      </w:r>
      <w:r>
        <w:rPr>
          <w:spacing w:val="-1"/>
        </w:rPr>
        <w:t xml:space="preserve"> </w:t>
      </w:r>
      <w:r>
        <w:t>Block Grants</w:t>
      </w:r>
      <w:r>
        <w:rPr>
          <w:spacing w:val="-8"/>
        </w:rPr>
        <w:t xml:space="preserve"> </w:t>
      </w:r>
      <w:r>
        <w:t>to the states is</w:t>
      </w:r>
      <w:r>
        <w:rPr>
          <w:spacing w:val="-8"/>
        </w:rPr>
        <w:t xml:space="preserve"> </w:t>
      </w:r>
      <w:r>
        <w:t>the creation of federal-state</w:t>
      </w:r>
      <w:r>
        <w:rPr>
          <w:spacing w:val="-4"/>
        </w:rPr>
        <w:t xml:space="preserve"> </w:t>
      </w:r>
      <w:r>
        <w:t>partnerships</w:t>
      </w:r>
      <w:r>
        <w:rPr>
          <w:spacing w:val="-8"/>
        </w:rPr>
        <w:t xml:space="preserve"> </w:t>
      </w:r>
      <w:r>
        <w:t>that target the needs of low income or at-risk expectant and new mothers</w:t>
      </w:r>
      <w:r>
        <w:rPr>
          <w:spacing w:val="-1"/>
        </w:rPr>
        <w:t xml:space="preserve"> </w:t>
      </w:r>
      <w:r>
        <w:t>and their children. For more information,</w:t>
      </w:r>
      <w:r>
        <w:rPr>
          <w:spacing w:val="-2"/>
        </w:rPr>
        <w:t xml:space="preserve"> </w:t>
      </w:r>
      <w:r>
        <w:t xml:space="preserve">visit </w:t>
      </w:r>
      <w:hyperlink r:id="rId37">
        <w:r>
          <w:rPr>
            <w:color w:val="0000FF"/>
            <w:spacing w:val="-2"/>
            <w:u w:val="single" w:color="0000FF"/>
          </w:rPr>
          <w:t>https://mchb.hrsa.gov/maternal-child-health-initiatives/title-v-maternal-and-child-health-services-block-grant-program</w:t>
        </w:r>
      </w:hyperlink>
      <w:r>
        <w:rPr>
          <w:spacing w:val="-2"/>
        </w:rPr>
        <w:t>.</w:t>
      </w:r>
    </w:p>
    <w:p w:rsidR="009603B0" w14:paraId="04567042" w14:textId="77777777">
      <w:pPr>
        <w:pStyle w:val="BodyText"/>
        <w:spacing w:before="3"/>
        <w:rPr>
          <w:sz w:val="24"/>
        </w:rPr>
      </w:pPr>
    </w:p>
    <w:p w:rsidR="009603B0" w14:paraId="031D38B2" w14:textId="77777777">
      <w:pPr>
        <w:pStyle w:val="Heading5"/>
        <w:spacing w:before="95"/>
      </w:pPr>
      <w:r>
        <w:t>Social</w:t>
      </w:r>
      <w:r>
        <w:rPr>
          <w:spacing w:val="-6"/>
        </w:rPr>
        <w:t xml:space="preserve"> </w:t>
      </w:r>
      <w:r>
        <w:t>Services</w:t>
      </w:r>
      <w:r>
        <w:rPr>
          <w:spacing w:val="-14"/>
        </w:rPr>
        <w:t xml:space="preserve"> </w:t>
      </w:r>
      <w:r>
        <w:t>Block</w:t>
      </w:r>
      <w:r>
        <w:rPr>
          <w:spacing w:val="-4"/>
        </w:rPr>
        <w:t xml:space="preserve"> </w:t>
      </w:r>
      <w:r>
        <w:t>Grant</w:t>
      </w:r>
      <w:r>
        <w:rPr>
          <w:spacing w:val="-1"/>
        </w:rPr>
        <w:t xml:space="preserve"> </w:t>
      </w:r>
      <w:r>
        <w:rPr>
          <w:spacing w:val="-2"/>
        </w:rPr>
        <w:t>Program</w:t>
      </w:r>
    </w:p>
    <w:p w:rsidR="009603B0" w14:paraId="1314B84B" w14:textId="77777777">
      <w:pPr>
        <w:pStyle w:val="BodyText"/>
        <w:spacing w:before="3" w:line="242" w:lineRule="auto"/>
        <w:ind w:left="240" w:right="430"/>
      </w:pPr>
      <w:r>
        <w:rPr>
          <w:color w:val="18150E"/>
        </w:rPr>
        <w:t>The Social Services</w:t>
      </w:r>
      <w:r>
        <w:rPr>
          <w:color w:val="18150E"/>
          <w:spacing w:val="-10"/>
        </w:rPr>
        <w:t xml:space="preserve"> </w:t>
      </w:r>
      <w:r>
        <w:rPr>
          <w:color w:val="18150E"/>
        </w:rPr>
        <w:t>Block</w:t>
      </w:r>
      <w:r>
        <w:rPr>
          <w:color w:val="18150E"/>
          <w:spacing w:val="-2"/>
        </w:rPr>
        <w:t xml:space="preserve"> </w:t>
      </w:r>
      <w:r>
        <w:rPr>
          <w:color w:val="18150E"/>
        </w:rPr>
        <w:t>Grant is</w:t>
      </w:r>
      <w:r>
        <w:rPr>
          <w:color w:val="18150E"/>
          <w:spacing w:val="-10"/>
        </w:rPr>
        <w:t xml:space="preserve"> </w:t>
      </w:r>
      <w:r>
        <w:rPr>
          <w:color w:val="18150E"/>
        </w:rPr>
        <w:t>a flexible</w:t>
      </w:r>
      <w:r>
        <w:rPr>
          <w:color w:val="18150E"/>
          <w:spacing w:val="-6"/>
        </w:rPr>
        <w:t xml:space="preserve"> </w:t>
      </w:r>
      <w:r>
        <w:rPr>
          <w:color w:val="18150E"/>
        </w:rPr>
        <w:t>funding</w:t>
      </w:r>
      <w:r>
        <w:rPr>
          <w:color w:val="18150E"/>
          <w:spacing w:val="-2"/>
        </w:rPr>
        <w:t xml:space="preserve"> </w:t>
      </w:r>
      <w:r>
        <w:rPr>
          <w:color w:val="18150E"/>
        </w:rPr>
        <w:t>source</w:t>
      </w:r>
      <w:r>
        <w:rPr>
          <w:color w:val="18150E"/>
          <w:spacing w:val="-6"/>
        </w:rPr>
        <w:t xml:space="preserve"> </w:t>
      </w:r>
      <w:r>
        <w:rPr>
          <w:color w:val="18150E"/>
        </w:rPr>
        <w:t>that allows</w:t>
      </w:r>
      <w:r>
        <w:rPr>
          <w:color w:val="18150E"/>
          <w:spacing w:val="-10"/>
        </w:rPr>
        <w:t xml:space="preserve"> </w:t>
      </w:r>
      <w:r>
        <w:rPr>
          <w:color w:val="18150E"/>
        </w:rPr>
        <w:t>states</w:t>
      </w:r>
      <w:r>
        <w:rPr>
          <w:color w:val="18150E"/>
          <w:spacing w:val="-10"/>
        </w:rPr>
        <w:t xml:space="preserve"> </w:t>
      </w:r>
      <w:r>
        <w:rPr>
          <w:color w:val="18150E"/>
        </w:rPr>
        <w:t>and</w:t>
      </w:r>
      <w:r>
        <w:rPr>
          <w:color w:val="18150E"/>
          <w:spacing w:val="-2"/>
        </w:rPr>
        <w:t xml:space="preserve"> </w:t>
      </w:r>
      <w:r>
        <w:rPr>
          <w:color w:val="18150E"/>
        </w:rPr>
        <w:t>territories</w:t>
      </w:r>
      <w:r>
        <w:rPr>
          <w:color w:val="18150E"/>
          <w:spacing w:val="-10"/>
        </w:rPr>
        <w:t xml:space="preserve"> </w:t>
      </w:r>
      <w:r>
        <w:rPr>
          <w:color w:val="18150E"/>
        </w:rPr>
        <w:t>to</w:t>
      </w:r>
      <w:r>
        <w:rPr>
          <w:color w:val="18150E"/>
          <w:spacing w:val="-2"/>
        </w:rPr>
        <w:t xml:space="preserve"> </w:t>
      </w:r>
      <w:r>
        <w:rPr>
          <w:color w:val="18150E"/>
        </w:rPr>
        <w:t>provide</w:t>
      </w:r>
      <w:r>
        <w:rPr>
          <w:color w:val="18150E"/>
          <w:spacing w:val="-6"/>
        </w:rPr>
        <w:t xml:space="preserve"> </w:t>
      </w:r>
      <w:r>
        <w:rPr>
          <w:color w:val="18150E"/>
        </w:rPr>
        <w:t xml:space="preserve">essential social services to address their populations’ needs. </w:t>
      </w:r>
      <w:r>
        <w:t xml:space="preserve">For more information, visit </w:t>
      </w:r>
      <w:hyperlink r:id="rId38">
        <w:r>
          <w:rPr>
            <w:color w:val="0000FF"/>
            <w:spacing w:val="-2"/>
            <w:u w:val="single" w:color="0000FF"/>
          </w:rPr>
          <w:t>http://www.acf.hhs.gov/programs/ocs/programs/ssbg</w:t>
        </w:r>
      </w:hyperlink>
      <w:r>
        <w:rPr>
          <w:spacing w:val="-2"/>
        </w:rPr>
        <w:t>.</w:t>
      </w:r>
    </w:p>
    <w:p w:rsidR="009603B0" w14:paraId="1CEECE7F" w14:textId="77777777">
      <w:pPr>
        <w:pStyle w:val="Heading5"/>
        <w:spacing w:before="178"/>
      </w:pPr>
      <w:r>
        <w:t>Temporary</w:t>
      </w:r>
      <w:r>
        <w:rPr>
          <w:spacing w:val="-1"/>
        </w:rPr>
        <w:t xml:space="preserve"> </w:t>
      </w:r>
      <w:r>
        <w:t>Assistance</w:t>
      </w:r>
      <w:r>
        <w:rPr>
          <w:spacing w:val="-14"/>
        </w:rPr>
        <w:t xml:space="preserve"> </w:t>
      </w:r>
      <w:r>
        <w:t>to</w:t>
      </w:r>
      <w:r>
        <w:rPr>
          <w:spacing w:val="-12"/>
        </w:rPr>
        <w:t xml:space="preserve"> </w:t>
      </w:r>
      <w:r>
        <w:t>Needy</w:t>
      </w:r>
      <w:r>
        <w:rPr>
          <w:spacing w:val="-13"/>
        </w:rPr>
        <w:t xml:space="preserve"> </w:t>
      </w:r>
      <w:r>
        <w:rPr>
          <w:spacing w:val="-2"/>
        </w:rPr>
        <w:t>Families</w:t>
      </w:r>
    </w:p>
    <w:p w:rsidR="009603B0" w14:paraId="10749FED" w14:textId="77777777">
      <w:pPr>
        <w:pStyle w:val="BodyText"/>
        <w:spacing w:before="4" w:line="242" w:lineRule="auto"/>
        <w:ind w:left="240" w:right="206"/>
      </w:pPr>
      <w:r>
        <w:rPr>
          <w:color w:val="18150E"/>
        </w:rPr>
        <w:t>The Temporary</w:t>
      </w:r>
      <w:r>
        <w:rPr>
          <w:color w:val="18150E"/>
          <w:spacing w:val="-2"/>
        </w:rPr>
        <w:t xml:space="preserve"> </w:t>
      </w:r>
      <w:r>
        <w:rPr>
          <w:color w:val="18150E"/>
        </w:rPr>
        <w:t>Assistance for Needy</w:t>
      </w:r>
      <w:r>
        <w:rPr>
          <w:color w:val="18150E"/>
          <w:spacing w:val="-2"/>
        </w:rPr>
        <w:t xml:space="preserve"> </w:t>
      </w:r>
      <w:r>
        <w:rPr>
          <w:color w:val="18150E"/>
        </w:rPr>
        <w:t>Families</w:t>
      </w:r>
      <w:r>
        <w:rPr>
          <w:color w:val="18150E"/>
          <w:spacing w:val="-1"/>
        </w:rPr>
        <w:t xml:space="preserve"> </w:t>
      </w:r>
      <w:r>
        <w:rPr>
          <w:color w:val="18150E"/>
        </w:rPr>
        <w:t>program is</w:t>
      </w:r>
      <w:r>
        <w:rPr>
          <w:color w:val="18150E"/>
          <w:spacing w:val="-10"/>
        </w:rPr>
        <w:t xml:space="preserve"> </w:t>
      </w:r>
      <w:r>
        <w:rPr>
          <w:color w:val="18150E"/>
        </w:rPr>
        <w:t>designed</w:t>
      </w:r>
      <w:r>
        <w:rPr>
          <w:color w:val="18150E"/>
          <w:spacing w:val="-2"/>
        </w:rPr>
        <w:t xml:space="preserve"> </w:t>
      </w:r>
      <w:r>
        <w:rPr>
          <w:color w:val="18150E"/>
        </w:rPr>
        <w:t>to</w:t>
      </w:r>
      <w:r>
        <w:rPr>
          <w:color w:val="18150E"/>
          <w:spacing w:val="-2"/>
        </w:rPr>
        <w:t xml:space="preserve"> </w:t>
      </w:r>
      <w:r>
        <w:rPr>
          <w:color w:val="18150E"/>
        </w:rPr>
        <w:t>help</w:t>
      </w:r>
      <w:r>
        <w:rPr>
          <w:color w:val="18150E"/>
          <w:spacing w:val="-2"/>
        </w:rPr>
        <w:t xml:space="preserve"> </w:t>
      </w:r>
      <w:r>
        <w:rPr>
          <w:color w:val="18150E"/>
        </w:rPr>
        <w:t>needy</w:t>
      </w:r>
      <w:r>
        <w:rPr>
          <w:color w:val="18150E"/>
          <w:spacing w:val="-2"/>
        </w:rPr>
        <w:t xml:space="preserve"> </w:t>
      </w:r>
      <w:r>
        <w:rPr>
          <w:color w:val="18150E"/>
        </w:rPr>
        <w:t>families</w:t>
      </w:r>
      <w:r>
        <w:rPr>
          <w:color w:val="18150E"/>
          <w:spacing w:val="-10"/>
        </w:rPr>
        <w:t xml:space="preserve"> </w:t>
      </w:r>
      <w:r>
        <w:rPr>
          <w:color w:val="18150E"/>
        </w:rPr>
        <w:t>achieve</w:t>
      </w:r>
      <w:r>
        <w:rPr>
          <w:color w:val="18150E"/>
          <w:spacing w:val="-5"/>
        </w:rPr>
        <w:t xml:space="preserve"> </w:t>
      </w:r>
      <w:r>
        <w:rPr>
          <w:color w:val="18150E"/>
        </w:rPr>
        <w:t xml:space="preserve">self-sufficiency. </w:t>
      </w:r>
      <w:r>
        <w:t xml:space="preserve">For more information, visit </w:t>
      </w:r>
      <w:hyperlink r:id="rId39">
        <w:r>
          <w:rPr>
            <w:color w:val="0000FF"/>
            <w:u w:val="single" w:color="0000FF"/>
          </w:rPr>
          <w:t>https://www.acf.hhs.gov/ofa/programs/tanf</w:t>
        </w:r>
      </w:hyperlink>
      <w:r>
        <w:t>.</w:t>
      </w:r>
    </w:p>
    <w:p w:rsidR="009603B0" w14:paraId="65280D01" w14:textId="77777777">
      <w:pPr>
        <w:spacing w:before="177"/>
        <w:ind w:left="240"/>
        <w:rPr>
          <w:b/>
        </w:rPr>
      </w:pPr>
      <w:r>
        <w:rPr>
          <w:b/>
          <w:color w:val="202020"/>
        </w:rPr>
        <w:t>Title</w:t>
      </w:r>
      <w:r>
        <w:rPr>
          <w:b/>
          <w:color w:val="202020"/>
          <w:spacing w:val="-5"/>
        </w:rPr>
        <w:t xml:space="preserve"> </w:t>
      </w:r>
      <w:r>
        <w:rPr>
          <w:b/>
          <w:color w:val="202020"/>
        </w:rPr>
        <w:t>IV-E</w:t>
      </w:r>
      <w:r>
        <w:rPr>
          <w:b/>
          <w:color w:val="202020"/>
          <w:spacing w:val="-7"/>
        </w:rPr>
        <w:t xml:space="preserve"> </w:t>
      </w:r>
      <w:r>
        <w:rPr>
          <w:b/>
          <w:color w:val="202020"/>
        </w:rPr>
        <w:t>Prevention</w:t>
      </w:r>
      <w:r>
        <w:rPr>
          <w:b/>
          <w:color w:val="202020"/>
          <w:spacing w:val="3"/>
        </w:rPr>
        <w:t xml:space="preserve"> </w:t>
      </w:r>
      <w:r>
        <w:rPr>
          <w:b/>
          <w:color w:val="202020"/>
          <w:spacing w:val="-2"/>
        </w:rPr>
        <w:t>Program</w:t>
      </w:r>
    </w:p>
    <w:p w:rsidR="009603B0" w14:paraId="4C87CB42" w14:textId="01D3CE77">
      <w:pPr>
        <w:pStyle w:val="BodyText"/>
        <w:spacing w:before="4"/>
        <w:ind w:left="240" w:right="112"/>
      </w:pPr>
      <w:r>
        <w:t>The Family First Prevention Services Act (FFPSA), enacted as part of Public Law (P.L.) 115—123, authorized new optional title IV-E funding for</w:t>
      </w:r>
      <w:r>
        <w:rPr>
          <w:spacing w:val="-4"/>
        </w:rPr>
        <w:t xml:space="preserve"> </w:t>
      </w:r>
      <w:r>
        <w:t>time-limited prevention services for mental health, substance abuse, and in-home parent skill-based programs</w:t>
      </w:r>
      <w:r>
        <w:rPr>
          <w:spacing w:val="-3"/>
        </w:rPr>
        <w:t xml:space="preserve"> </w:t>
      </w:r>
      <w:r>
        <w:t>for children or youth who are candidates</w:t>
      </w:r>
      <w:r>
        <w:rPr>
          <w:spacing w:val="-3"/>
        </w:rPr>
        <w:t xml:space="preserve"> </w:t>
      </w:r>
      <w:r>
        <w:t>for foster care, pregnant or parenting youth in foster care, and</w:t>
      </w:r>
      <w:r>
        <w:rPr>
          <w:spacing w:val="-3"/>
        </w:rPr>
        <w:t xml:space="preserve"> </w:t>
      </w:r>
      <w:r>
        <w:t>the parents</w:t>
      </w:r>
      <w:r>
        <w:rPr>
          <w:spacing w:val="-11"/>
        </w:rPr>
        <w:t xml:space="preserve"> </w:t>
      </w:r>
      <w:r>
        <w:t>or kin</w:t>
      </w:r>
      <w:r>
        <w:rPr>
          <w:spacing w:val="-3"/>
        </w:rPr>
        <w:t xml:space="preserve"> </w:t>
      </w:r>
      <w:r>
        <w:t>caregivers</w:t>
      </w:r>
      <w:r>
        <w:rPr>
          <w:spacing w:val="-11"/>
        </w:rPr>
        <w:t xml:space="preserve"> </w:t>
      </w:r>
      <w:r>
        <w:t>of those</w:t>
      </w:r>
      <w:r>
        <w:rPr>
          <w:spacing w:val="-6"/>
        </w:rPr>
        <w:t xml:space="preserve"> </w:t>
      </w:r>
      <w:r>
        <w:t>children</w:t>
      </w:r>
      <w:r>
        <w:rPr>
          <w:spacing w:val="-3"/>
        </w:rPr>
        <w:t xml:space="preserve"> </w:t>
      </w:r>
      <w:r>
        <w:t>and</w:t>
      </w:r>
      <w:r>
        <w:rPr>
          <w:spacing w:val="-3"/>
        </w:rPr>
        <w:t xml:space="preserve"> </w:t>
      </w:r>
      <w:r>
        <w:t>youth. For more</w:t>
      </w:r>
      <w:r>
        <w:rPr>
          <w:spacing w:val="-6"/>
        </w:rPr>
        <w:t xml:space="preserve"> </w:t>
      </w:r>
      <w:r>
        <w:t>information,</w:t>
      </w:r>
      <w:r>
        <w:rPr>
          <w:spacing w:val="-12"/>
        </w:rPr>
        <w:t xml:space="preserve"> </w:t>
      </w:r>
      <w:r>
        <w:t xml:space="preserve">visit </w:t>
      </w:r>
      <w:hyperlink r:id="rId15">
        <w:r>
          <w:rPr>
            <w:color w:val="0000FF"/>
            <w:u w:val="single" w:color="0000FF"/>
          </w:rPr>
          <w:t>https://www.acf.hhs.gov/cb/title-</w:t>
        </w:r>
      </w:hyperlink>
      <w:r>
        <w:rPr>
          <w:color w:val="0000FF"/>
        </w:rPr>
        <w:t xml:space="preserve"> </w:t>
      </w:r>
      <w:hyperlink r:id="rId15">
        <w:r>
          <w:rPr>
            <w:color w:val="0000FF"/>
            <w:spacing w:val="-2"/>
            <w:u w:val="single" w:color="0000FF"/>
          </w:rPr>
          <w:t>iv-e-prevention-program</w:t>
        </w:r>
      </w:hyperlink>
      <w:r>
        <w:rPr>
          <w:spacing w:val="-2"/>
        </w:rPr>
        <w:t>.</w:t>
      </w:r>
    </w:p>
    <w:p w:rsidR="009603B0" w14:paraId="108D9266" w14:textId="77777777">
      <w:pPr>
        <w:spacing w:before="176"/>
        <w:ind w:left="240"/>
        <w:rPr>
          <w:b/>
        </w:rPr>
      </w:pPr>
      <w:r>
        <w:rPr>
          <w:b/>
          <w:color w:val="202020"/>
        </w:rPr>
        <w:t>Office</w:t>
      </w:r>
      <w:r>
        <w:rPr>
          <w:b/>
          <w:color w:val="202020"/>
          <w:spacing w:val="-4"/>
        </w:rPr>
        <w:t xml:space="preserve"> </w:t>
      </w:r>
      <w:r>
        <w:rPr>
          <w:b/>
          <w:color w:val="202020"/>
        </w:rPr>
        <w:t>on</w:t>
      </w:r>
      <w:r>
        <w:rPr>
          <w:b/>
          <w:color w:val="202020"/>
          <w:spacing w:val="5"/>
        </w:rPr>
        <w:t xml:space="preserve"> </w:t>
      </w:r>
      <w:r>
        <w:rPr>
          <w:b/>
          <w:color w:val="202020"/>
        </w:rPr>
        <w:t>Trafficking in</w:t>
      </w:r>
      <w:r>
        <w:rPr>
          <w:b/>
          <w:color w:val="202020"/>
          <w:spacing w:val="5"/>
        </w:rPr>
        <w:t xml:space="preserve"> </w:t>
      </w:r>
      <w:r>
        <w:rPr>
          <w:b/>
          <w:color w:val="202020"/>
          <w:spacing w:val="-2"/>
        </w:rPr>
        <w:t>Persons</w:t>
      </w:r>
    </w:p>
    <w:p w:rsidR="009603B0" w14:paraId="22360A5B" w14:textId="77777777">
      <w:pPr>
        <w:pStyle w:val="BodyText"/>
        <w:spacing w:before="3" w:line="242" w:lineRule="auto"/>
        <w:ind w:left="240" w:right="206"/>
      </w:pPr>
      <w:r>
        <w:rPr>
          <w:color w:val="202020"/>
        </w:rPr>
        <w:t>The Office on Trafficking Persons develops anti-trafficking strategies, policies, and programs to prevent human trafficking; builds</w:t>
      </w:r>
      <w:r>
        <w:rPr>
          <w:color w:val="202020"/>
          <w:spacing w:val="-8"/>
        </w:rPr>
        <w:t xml:space="preserve"> </w:t>
      </w:r>
      <w:r>
        <w:rPr>
          <w:color w:val="202020"/>
        </w:rPr>
        <w:t>health and human service capacity to respond to human trafficking; increases</w:t>
      </w:r>
      <w:r>
        <w:rPr>
          <w:color w:val="202020"/>
          <w:spacing w:val="-8"/>
        </w:rPr>
        <w:t xml:space="preserve"> </w:t>
      </w:r>
      <w:r>
        <w:rPr>
          <w:color w:val="202020"/>
        </w:rPr>
        <w:t>victim identification and access</w:t>
      </w:r>
      <w:r>
        <w:rPr>
          <w:color w:val="202020"/>
          <w:spacing w:val="40"/>
        </w:rPr>
        <w:t xml:space="preserve"> </w:t>
      </w:r>
      <w:r>
        <w:rPr>
          <w:color w:val="202020"/>
        </w:rPr>
        <w:t>to services; and strengthens</w:t>
      </w:r>
      <w:r>
        <w:rPr>
          <w:color w:val="202020"/>
          <w:spacing w:val="-1"/>
        </w:rPr>
        <w:t xml:space="preserve"> </w:t>
      </w:r>
      <w:r>
        <w:rPr>
          <w:color w:val="202020"/>
        </w:rPr>
        <w:t>health and well-being outcomes</w:t>
      </w:r>
      <w:r>
        <w:rPr>
          <w:color w:val="202020"/>
          <w:spacing w:val="-1"/>
        </w:rPr>
        <w:t xml:space="preserve"> </w:t>
      </w:r>
      <w:r>
        <w:rPr>
          <w:color w:val="202020"/>
        </w:rPr>
        <w:t>for survivors</w:t>
      </w:r>
      <w:r>
        <w:rPr>
          <w:color w:val="202020"/>
          <w:spacing w:val="-1"/>
        </w:rPr>
        <w:t xml:space="preserve"> </w:t>
      </w:r>
      <w:r>
        <w:rPr>
          <w:color w:val="202020"/>
        </w:rPr>
        <w:t>of human trafficking. For</w:t>
      </w:r>
      <w:r>
        <w:rPr>
          <w:color w:val="202020"/>
          <w:spacing w:val="-5"/>
        </w:rPr>
        <w:t xml:space="preserve"> </w:t>
      </w:r>
      <w:r>
        <w:rPr>
          <w:color w:val="202020"/>
        </w:rPr>
        <w:t xml:space="preserve">more information, visit </w:t>
      </w:r>
      <w:hyperlink r:id="rId40">
        <w:r>
          <w:rPr>
            <w:color w:val="0000FF"/>
            <w:u w:val="single" w:color="0000FF"/>
          </w:rPr>
          <w:t>https://www.acf.hhs.gov/otip</w:t>
        </w:r>
      </w:hyperlink>
      <w:r>
        <w:rPr>
          <w:color w:val="202020"/>
        </w:rPr>
        <w:t>.</w:t>
      </w:r>
    </w:p>
    <w:p w:rsidR="009603B0" w14:paraId="0E37FA7C" w14:textId="77777777">
      <w:pPr>
        <w:pStyle w:val="BodyText"/>
        <w:spacing w:before="1"/>
        <w:rPr>
          <w:sz w:val="24"/>
        </w:rPr>
      </w:pPr>
    </w:p>
    <w:p w:rsidR="009603B0" w14:paraId="14912E15" w14:textId="77777777">
      <w:pPr>
        <w:pStyle w:val="BodyText"/>
        <w:spacing w:before="95"/>
        <w:ind w:left="240"/>
      </w:pPr>
      <w:r>
        <w:rPr>
          <w:u w:val="single"/>
        </w:rPr>
        <w:t>Community-Based</w:t>
      </w:r>
      <w:r>
        <w:rPr>
          <w:spacing w:val="-1"/>
          <w:u w:val="single"/>
        </w:rPr>
        <w:t xml:space="preserve"> </w:t>
      </w:r>
      <w:r>
        <w:rPr>
          <w:u w:val="single"/>
        </w:rPr>
        <w:t>Programs</w:t>
      </w:r>
      <w:r>
        <w:rPr>
          <w:spacing w:val="-5"/>
          <w:u w:val="single"/>
        </w:rPr>
        <w:t xml:space="preserve"> </w:t>
      </w:r>
      <w:r>
        <w:rPr>
          <w:u w:val="single"/>
        </w:rPr>
        <w:t>for</w:t>
      </w:r>
      <w:r>
        <w:rPr>
          <w:spacing w:val="7"/>
          <w:u w:val="single"/>
        </w:rPr>
        <w:t xml:space="preserve"> </w:t>
      </w:r>
      <w:r>
        <w:rPr>
          <w:u w:val="single"/>
        </w:rPr>
        <w:t>Potential</w:t>
      </w:r>
      <w:r>
        <w:rPr>
          <w:spacing w:val="2"/>
          <w:u w:val="single"/>
        </w:rPr>
        <w:t xml:space="preserve"> </w:t>
      </w:r>
      <w:r>
        <w:rPr>
          <w:spacing w:val="-2"/>
          <w:u w:val="single"/>
        </w:rPr>
        <w:t>Collaboration</w:t>
      </w:r>
    </w:p>
    <w:p w:rsidR="009603B0" w14:paraId="20A1969A" w14:textId="77777777">
      <w:pPr>
        <w:pStyle w:val="Heading5"/>
        <w:spacing w:before="179" w:line="242" w:lineRule="auto"/>
        <w:ind w:right="430"/>
      </w:pPr>
      <w:r>
        <w:t>Advocacy</w:t>
      </w:r>
      <w:r>
        <w:rPr>
          <w:spacing w:val="-1"/>
        </w:rPr>
        <w:t xml:space="preserve"> </w:t>
      </w:r>
      <w:r>
        <w:t>and Support Organizations</w:t>
      </w:r>
      <w:r>
        <w:rPr>
          <w:spacing w:val="-9"/>
        </w:rPr>
        <w:t xml:space="preserve"> </w:t>
      </w:r>
      <w:r>
        <w:t>for</w:t>
      </w:r>
      <w:r>
        <w:rPr>
          <w:spacing w:val="-5"/>
        </w:rPr>
        <w:t xml:space="preserve"> </w:t>
      </w:r>
      <w:r>
        <w:t>Lesbian, Gay,</w:t>
      </w:r>
      <w:r>
        <w:rPr>
          <w:spacing w:val="-11"/>
        </w:rPr>
        <w:t xml:space="preserve"> </w:t>
      </w:r>
      <w:r>
        <w:t>Bisexual, Transgender,</w:t>
      </w:r>
      <w:r>
        <w:rPr>
          <w:spacing w:val="26"/>
        </w:rPr>
        <w:t xml:space="preserve"> </w:t>
      </w:r>
      <w:r>
        <w:t>Queer</w:t>
      </w:r>
      <w:r>
        <w:rPr>
          <w:spacing w:val="-5"/>
        </w:rPr>
        <w:t xml:space="preserve"> </w:t>
      </w:r>
      <w:r>
        <w:t>and/or</w:t>
      </w:r>
      <w:r>
        <w:rPr>
          <w:spacing w:val="-1"/>
        </w:rPr>
        <w:t xml:space="preserve"> </w:t>
      </w:r>
      <w:r>
        <w:t>Questioning, Intersex, Asexual, Two-Spirit (LGBTQIA2S+) Communities</w:t>
      </w:r>
    </w:p>
    <w:p w:rsidR="009603B0" w14:paraId="721B438C" w14:textId="77777777">
      <w:pPr>
        <w:pStyle w:val="BodyText"/>
        <w:spacing w:line="238" w:lineRule="exact"/>
        <w:ind w:left="240"/>
      </w:pPr>
      <w:r>
        <w:t>Includes</w:t>
      </w:r>
      <w:r>
        <w:rPr>
          <w:spacing w:val="-15"/>
        </w:rPr>
        <w:t xml:space="preserve"> </w:t>
      </w:r>
      <w:r>
        <w:t>national</w:t>
      </w:r>
      <w:r>
        <w:rPr>
          <w:spacing w:val="-4"/>
        </w:rPr>
        <w:t xml:space="preserve"> </w:t>
      </w:r>
      <w:r>
        <w:t>organizations</w:t>
      </w:r>
      <w:r>
        <w:rPr>
          <w:spacing w:val="-14"/>
        </w:rPr>
        <w:t xml:space="preserve"> </w:t>
      </w:r>
      <w:r>
        <w:t>that</w:t>
      </w:r>
      <w:r>
        <w:rPr>
          <w:spacing w:val="-5"/>
        </w:rPr>
        <w:t xml:space="preserve"> </w:t>
      </w:r>
      <w:r>
        <w:t>have</w:t>
      </w:r>
      <w:r>
        <w:rPr>
          <w:spacing w:val="-10"/>
        </w:rPr>
        <w:t xml:space="preserve"> </w:t>
      </w:r>
      <w:r>
        <w:t>made</w:t>
      </w:r>
      <w:r>
        <w:rPr>
          <w:spacing w:val="-10"/>
        </w:rPr>
        <w:t xml:space="preserve"> </w:t>
      </w:r>
      <w:r>
        <w:t>it</w:t>
      </w:r>
      <w:r>
        <w:rPr>
          <w:spacing w:val="-5"/>
        </w:rPr>
        <w:t xml:space="preserve"> </w:t>
      </w:r>
      <w:r>
        <w:t>their</w:t>
      </w:r>
      <w:r>
        <w:rPr>
          <w:spacing w:val="-1"/>
        </w:rPr>
        <w:t xml:space="preserve"> </w:t>
      </w:r>
      <w:r>
        <w:t>mission</w:t>
      </w:r>
      <w:r>
        <w:rPr>
          <w:spacing w:val="-7"/>
        </w:rPr>
        <w:t xml:space="preserve"> </w:t>
      </w:r>
      <w:r>
        <w:t>to</w:t>
      </w:r>
      <w:r>
        <w:rPr>
          <w:spacing w:val="-6"/>
        </w:rPr>
        <w:t xml:space="preserve"> </w:t>
      </w:r>
      <w:r>
        <w:t>support,</w:t>
      </w:r>
      <w:r>
        <w:rPr>
          <w:spacing w:val="1"/>
        </w:rPr>
        <w:t xml:space="preserve"> </w:t>
      </w:r>
      <w:r>
        <w:t>represent,</w:t>
      </w:r>
      <w:r>
        <w:rPr>
          <w:spacing w:val="1"/>
        </w:rPr>
        <w:t xml:space="preserve"> </w:t>
      </w:r>
      <w:r>
        <w:t>and</w:t>
      </w:r>
      <w:r>
        <w:rPr>
          <w:spacing w:val="-7"/>
        </w:rPr>
        <w:t xml:space="preserve"> </w:t>
      </w:r>
      <w:r>
        <w:t>advocate</w:t>
      </w:r>
      <w:r>
        <w:rPr>
          <w:spacing w:val="-10"/>
        </w:rPr>
        <w:t xml:space="preserve"> </w:t>
      </w:r>
      <w:r>
        <w:t>for lesbian,</w:t>
      </w:r>
      <w:r>
        <w:rPr>
          <w:spacing w:val="1"/>
        </w:rPr>
        <w:t xml:space="preserve"> </w:t>
      </w:r>
      <w:r>
        <w:rPr>
          <w:spacing w:val="-4"/>
        </w:rPr>
        <w:t>gay,</w:t>
      </w:r>
    </w:p>
    <w:p w:rsidR="009603B0" w14:paraId="1AFB3524" w14:textId="77777777">
      <w:pPr>
        <w:pStyle w:val="BodyText"/>
        <w:spacing w:before="3" w:line="242" w:lineRule="auto"/>
        <w:ind w:left="240" w:right="206"/>
      </w:pPr>
      <w:r>
        <w:t>bisexual, transgender, and</w:t>
      </w:r>
      <w:r>
        <w:rPr>
          <w:spacing w:val="-2"/>
        </w:rPr>
        <w:t xml:space="preserve"> </w:t>
      </w:r>
      <w:r>
        <w:t>questioning</w:t>
      </w:r>
      <w:r>
        <w:rPr>
          <w:spacing w:val="-2"/>
        </w:rPr>
        <w:t xml:space="preserve"> </w:t>
      </w:r>
      <w:r>
        <w:t>(LGBTQIA2S+) groups</w:t>
      </w:r>
      <w:r>
        <w:rPr>
          <w:spacing w:val="-10"/>
        </w:rPr>
        <w:t xml:space="preserve"> </w:t>
      </w:r>
      <w:r>
        <w:t>that share</w:t>
      </w:r>
      <w:r>
        <w:rPr>
          <w:spacing w:val="-5"/>
        </w:rPr>
        <w:t xml:space="preserve"> </w:t>
      </w:r>
      <w:r>
        <w:t>a</w:t>
      </w:r>
      <w:r>
        <w:rPr>
          <w:spacing w:val="-5"/>
        </w:rPr>
        <w:t xml:space="preserve"> </w:t>
      </w:r>
      <w:r>
        <w:t>focus</w:t>
      </w:r>
      <w:r>
        <w:rPr>
          <w:spacing w:val="-10"/>
        </w:rPr>
        <w:t xml:space="preserve"> </w:t>
      </w:r>
      <w:r>
        <w:t>on</w:t>
      </w:r>
      <w:r>
        <w:rPr>
          <w:spacing w:val="-2"/>
        </w:rPr>
        <w:t xml:space="preserve"> </w:t>
      </w:r>
      <w:r>
        <w:t>child</w:t>
      </w:r>
      <w:r>
        <w:rPr>
          <w:spacing w:val="-2"/>
        </w:rPr>
        <w:t xml:space="preserve"> </w:t>
      </w:r>
      <w:r>
        <w:t>and</w:t>
      </w:r>
      <w:r>
        <w:rPr>
          <w:spacing w:val="-2"/>
        </w:rPr>
        <w:t xml:space="preserve"> </w:t>
      </w:r>
      <w:r>
        <w:t>youth</w:t>
      </w:r>
      <w:r>
        <w:rPr>
          <w:spacing w:val="-2"/>
        </w:rPr>
        <w:t xml:space="preserve"> </w:t>
      </w:r>
      <w:r>
        <w:t>welfare</w:t>
      </w:r>
      <w:r>
        <w:rPr>
          <w:spacing w:val="-5"/>
        </w:rPr>
        <w:t xml:space="preserve"> </w:t>
      </w:r>
      <w:r>
        <w:t>issues. For more information visit:</w:t>
      </w:r>
    </w:p>
    <w:p w:rsidR="009603B0" w14:paraId="3232737B" w14:textId="77777777">
      <w:pPr>
        <w:pStyle w:val="BodyText"/>
        <w:spacing w:before="2" w:line="242" w:lineRule="auto"/>
        <w:ind w:left="240"/>
      </w:pPr>
      <w:hyperlink r:id="rId41">
        <w:r w:rsidR="003C4C26">
          <w:rPr>
            <w:color w:val="0000FF"/>
            <w:spacing w:val="-2"/>
            <w:u w:val="single" w:color="0000FF"/>
          </w:rPr>
          <w:t>https://www.childwelfare.gov/organizations/?CWIGFunctionsaction=rols:main.dspList&amp;rolType=Custom&amp;RS_ID=146&amp;</w:t>
        </w:r>
      </w:hyperlink>
      <w:r w:rsidR="003C4C26">
        <w:rPr>
          <w:color w:val="0000FF"/>
          <w:spacing w:val="40"/>
        </w:rPr>
        <w:t xml:space="preserve"> </w:t>
      </w:r>
      <w:hyperlink r:id="rId41">
        <w:r w:rsidR="003C4C26">
          <w:rPr>
            <w:color w:val="0000FF"/>
            <w:spacing w:val="-2"/>
            <w:u w:val="single" w:color="0000FF"/>
          </w:rPr>
          <w:t>rList</w:t>
        </w:r>
        <w:r w:rsidR="003C4C26">
          <w:rPr>
            <w:color w:val="0000FF"/>
            <w:spacing w:val="-2"/>
            <w:u w:val="single" w:color="0000FF"/>
          </w:rPr>
          <w:t>=ROL</w:t>
        </w:r>
        <w:r w:rsidR="003C4C26">
          <w:rPr>
            <w:spacing w:val="-2"/>
          </w:rPr>
          <w:t>.</w:t>
        </w:r>
      </w:hyperlink>
    </w:p>
    <w:p w:rsidR="009603B0" w14:paraId="54850183" w14:textId="77777777">
      <w:pPr>
        <w:pStyle w:val="Heading5"/>
        <w:spacing w:before="178"/>
      </w:pPr>
      <w:r>
        <w:t>Faith-Based</w:t>
      </w:r>
      <w:r>
        <w:rPr>
          <w:spacing w:val="3"/>
        </w:rPr>
        <w:t xml:space="preserve"> </w:t>
      </w:r>
      <w:r>
        <w:t>and</w:t>
      </w:r>
      <w:r>
        <w:rPr>
          <w:spacing w:val="5"/>
        </w:rPr>
        <w:t xml:space="preserve"> </w:t>
      </w:r>
      <w:r>
        <w:t>Community</w:t>
      </w:r>
      <w:r>
        <w:rPr>
          <w:spacing w:val="2"/>
        </w:rPr>
        <w:t xml:space="preserve"> </w:t>
      </w:r>
      <w:r>
        <w:rPr>
          <w:spacing w:val="-2"/>
        </w:rPr>
        <w:t>Organizations</w:t>
      </w:r>
    </w:p>
    <w:p w:rsidR="009603B0" w14:paraId="0D97D18A" w14:textId="77777777">
      <w:pPr>
        <w:pStyle w:val="BodyText"/>
        <w:spacing w:before="5" w:line="237" w:lineRule="auto"/>
        <w:ind w:left="240" w:right="372"/>
      </w:pPr>
      <w:r>
        <w:t>Faith-based and community organizations</w:t>
      </w:r>
      <w:r>
        <w:rPr>
          <w:spacing w:val="-4"/>
        </w:rPr>
        <w:t xml:space="preserve"> </w:t>
      </w:r>
      <w:r>
        <w:t>often operate very close to the daily lives</w:t>
      </w:r>
      <w:r>
        <w:rPr>
          <w:spacing w:val="-4"/>
        </w:rPr>
        <w:t xml:space="preserve"> </w:t>
      </w:r>
      <w:r>
        <w:t>of individuals</w:t>
      </w:r>
      <w:r>
        <w:rPr>
          <w:spacing w:val="-4"/>
        </w:rPr>
        <w:t xml:space="preserve"> </w:t>
      </w:r>
      <w:r>
        <w:t>and families</w:t>
      </w:r>
      <w:r>
        <w:rPr>
          <w:spacing w:val="-4"/>
        </w:rPr>
        <w:t xml:space="preserve"> </w:t>
      </w:r>
      <w:r>
        <w:t>in need and</w:t>
      </w:r>
      <w:r>
        <w:rPr>
          <w:spacing w:val="-3"/>
        </w:rPr>
        <w:t xml:space="preserve"> </w:t>
      </w:r>
      <w:r>
        <w:t>thus can</w:t>
      </w:r>
      <w:r>
        <w:rPr>
          <w:spacing w:val="-3"/>
        </w:rPr>
        <w:t xml:space="preserve"> </w:t>
      </w:r>
      <w:r>
        <w:t>reach</w:t>
      </w:r>
      <w:r>
        <w:rPr>
          <w:spacing w:val="-3"/>
        </w:rPr>
        <w:t xml:space="preserve"> </w:t>
      </w:r>
      <w:r>
        <w:t>needy individuals</w:t>
      </w:r>
      <w:r>
        <w:rPr>
          <w:spacing w:val="-11"/>
        </w:rPr>
        <w:t xml:space="preserve"> </w:t>
      </w:r>
      <w:r>
        <w:t>and</w:t>
      </w:r>
      <w:r>
        <w:rPr>
          <w:spacing w:val="-3"/>
        </w:rPr>
        <w:t xml:space="preserve"> </w:t>
      </w:r>
      <w:r>
        <w:t>families</w:t>
      </w:r>
      <w:r>
        <w:rPr>
          <w:spacing w:val="-11"/>
        </w:rPr>
        <w:t xml:space="preserve"> </w:t>
      </w:r>
      <w:r>
        <w:t>that government cannot. For more</w:t>
      </w:r>
      <w:r>
        <w:rPr>
          <w:spacing w:val="-6"/>
        </w:rPr>
        <w:t xml:space="preserve"> </w:t>
      </w:r>
      <w:r>
        <w:t>information</w:t>
      </w:r>
      <w:r>
        <w:rPr>
          <w:spacing w:val="-3"/>
        </w:rPr>
        <w:t xml:space="preserve"> </w:t>
      </w:r>
      <w:r>
        <w:t>about the</w:t>
      </w:r>
      <w:r>
        <w:rPr>
          <w:spacing w:val="-6"/>
        </w:rPr>
        <w:t xml:space="preserve"> </w:t>
      </w:r>
      <w:r>
        <w:t xml:space="preserve">HHS Center for Faith-Based and Neighborhood Partnerships, visit </w:t>
      </w:r>
      <w:hyperlink r:id="rId42">
        <w:r>
          <w:rPr>
            <w:color w:val="0000FF"/>
            <w:u w:val="single" w:color="0000FF"/>
          </w:rPr>
          <w:t>https://www.hhs.gov/about/agencies/iea/partnerships/about-the-</w:t>
        </w:r>
      </w:hyperlink>
      <w:r>
        <w:rPr>
          <w:color w:val="0000FF"/>
        </w:rPr>
        <w:t xml:space="preserve"> </w:t>
      </w:r>
      <w:hyperlink r:id="rId42">
        <w:r>
          <w:rPr>
            <w:color w:val="0000FF"/>
            <w:spacing w:val="-2"/>
            <w:u w:val="single" w:color="0000FF"/>
          </w:rPr>
          <w:t>partnership-center/index.html</w:t>
        </w:r>
      </w:hyperlink>
      <w:r>
        <w:rPr>
          <w:spacing w:val="-2"/>
        </w:rPr>
        <w:t>.</w:t>
      </w:r>
    </w:p>
    <w:p w:rsidR="009603B0" w14:paraId="144E5189" w14:textId="77777777">
      <w:pPr>
        <w:pStyle w:val="Heading5"/>
        <w:spacing w:before="197" w:line="247" w:lineRule="exact"/>
      </w:pPr>
      <w:r>
        <w:t>Respite</w:t>
      </w:r>
      <w:r>
        <w:rPr>
          <w:spacing w:val="-11"/>
        </w:rPr>
        <w:t xml:space="preserve"> </w:t>
      </w:r>
      <w:r>
        <w:t>Care</w:t>
      </w:r>
      <w:r>
        <w:rPr>
          <w:spacing w:val="-11"/>
        </w:rPr>
        <w:t xml:space="preserve"> </w:t>
      </w:r>
      <w:r>
        <w:rPr>
          <w:spacing w:val="-2"/>
        </w:rPr>
        <w:t>Programs</w:t>
      </w:r>
    </w:p>
    <w:p w:rsidR="009603B0" w14:paraId="1B9AA34D" w14:textId="77777777">
      <w:pPr>
        <w:pStyle w:val="BodyText"/>
        <w:spacing w:line="242" w:lineRule="auto"/>
        <w:ind w:left="240" w:right="112"/>
      </w:pPr>
      <w:r>
        <w:t>Respite care</w:t>
      </w:r>
      <w:r>
        <w:rPr>
          <w:spacing w:val="-6"/>
        </w:rPr>
        <w:t xml:space="preserve"> </w:t>
      </w:r>
      <w:r>
        <w:t>programs</w:t>
      </w:r>
      <w:r>
        <w:rPr>
          <w:spacing w:val="-10"/>
        </w:rPr>
        <w:t xml:space="preserve"> </w:t>
      </w:r>
      <w:r>
        <w:t>provide</w:t>
      </w:r>
      <w:r>
        <w:rPr>
          <w:spacing w:val="-6"/>
        </w:rPr>
        <w:t xml:space="preserve"> </w:t>
      </w:r>
      <w:r>
        <w:t>short-term, in-home</w:t>
      </w:r>
      <w:r>
        <w:rPr>
          <w:spacing w:val="-6"/>
        </w:rPr>
        <w:t xml:space="preserve"> </w:t>
      </w:r>
      <w:r>
        <w:t>or out-of-home</w:t>
      </w:r>
      <w:r>
        <w:rPr>
          <w:spacing w:val="-6"/>
        </w:rPr>
        <w:t xml:space="preserve"> </w:t>
      </w:r>
      <w:r>
        <w:t>nonmedical childcare</w:t>
      </w:r>
      <w:r>
        <w:rPr>
          <w:spacing w:val="-3"/>
        </w:rPr>
        <w:t xml:space="preserve"> </w:t>
      </w:r>
      <w:r>
        <w:t>by</w:t>
      </w:r>
      <w:r>
        <w:rPr>
          <w:spacing w:val="-2"/>
        </w:rPr>
        <w:t xml:space="preserve"> </w:t>
      </w:r>
      <w:r>
        <w:t>providing families</w:t>
      </w:r>
      <w:r>
        <w:rPr>
          <w:spacing w:val="-10"/>
        </w:rPr>
        <w:t xml:space="preserve"> </w:t>
      </w:r>
      <w:r>
        <w:t>or primary caregivers</w:t>
      </w:r>
      <w:r>
        <w:rPr>
          <w:spacing w:val="-8"/>
        </w:rPr>
        <w:t xml:space="preserve"> </w:t>
      </w:r>
      <w:r>
        <w:t>with periods</w:t>
      </w:r>
      <w:r>
        <w:rPr>
          <w:spacing w:val="-8"/>
        </w:rPr>
        <w:t xml:space="preserve"> </w:t>
      </w:r>
      <w:r>
        <w:t>of temporary relief from the</w:t>
      </w:r>
      <w:r>
        <w:rPr>
          <w:spacing w:val="-3"/>
        </w:rPr>
        <w:t xml:space="preserve"> </w:t>
      </w:r>
      <w:r>
        <w:t>pressures</w:t>
      </w:r>
      <w:r>
        <w:rPr>
          <w:spacing w:val="-8"/>
        </w:rPr>
        <w:t xml:space="preserve"> </w:t>
      </w:r>
      <w:r>
        <w:t>of demanding childcare</w:t>
      </w:r>
      <w:r>
        <w:rPr>
          <w:spacing w:val="-1"/>
        </w:rPr>
        <w:t xml:space="preserve"> </w:t>
      </w:r>
      <w:r>
        <w:t>routines</w:t>
      </w:r>
      <w:r>
        <w:rPr>
          <w:spacing w:val="-8"/>
        </w:rPr>
        <w:t xml:space="preserve"> </w:t>
      </w:r>
      <w:r>
        <w:t>and lessens</w:t>
      </w:r>
      <w:r>
        <w:rPr>
          <w:spacing w:val="-8"/>
        </w:rPr>
        <w:t xml:space="preserve"> </w:t>
      </w:r>
      <w:r>
        <w:t>the</w:t>
      </w:r>
      <w:r>
        <w:rPr>
          <w:spacing w:val="-3"/>
        </w:rPr>
        <w:t xml:space="preserve"> </w:t>
      </w:r>
      <w:r>
        <w:t>intensity of severe family stress. Respite services are included as services</w:t>
      </w:r>
      <w:r>
        <w:rPr>
          <w:spacing w:val="-4"/>
        </w:rPr>
        <w:t xml:space="preserve"> </w:t>
      </w:r>
      <w:r>
        <w:t>for funding under the CBCAP program (See sections 205(3)(A)</w:t>
      </w:r>
      <w:r>
        <w:rPr>
          <w:spacing w:val="17"/>
        </w:rPr>
        <w:t xml:space="preserve"> </w:t>
      </w:r>
      <w:r>
        <w:t>and 208(3)). For</w:t>
      </w:r>
      <w:r>
        <w:rPr>
          <w:spacing w:val="17"/>
        </w:rPr>
        <w:t xml:space="preserve"> </w:t>
      </w:r>
      <w:r>
        <w:t>information about these programs</w:t>
      </w:r>
      <w:r>
        <w:rPr>
          <w:spacing w:val="-1"/>
        </w:rPr>
        <w:t xml:space="preserve"> </w:t>
      </w:r>
      <w:r>
        <w:t>in your</w:t>
      </w:r>
      <w:r>
        <w:rPr>
          <w:spacing w:val="17"/>
        </w:rPr>
        <w:t xml:space="preserve"> </w:t>
      </w:r>
      <w:r>
        <w:t>State,</w:t>
      </w:r>
      <w:r>
        <w:rPr>
          <w:spacing w:val="-2"/>
        </w:rPr>
        <w:t xml:space="preserve"> </w:t>
      </w:r>
      <w:r>
        <w:t xml:space="preserve">visit the ARCH National Respite and Resource Center website at </w:t>
      </w:r>
      <w:hyperlink r:id="rId43">
        <w:r>
          <w:rPr>
            <w:color w:val="0000FF"/>
            <w:u w:val="single" w:color="0000FF"/>
          </w:rPr>
          <w:t>http://www.archrespite.org</w:t>
        </w:r>
      </w:hyperlink>
      <w:r>
        <w:t>.</w:t>
      </w:r>
    </w:p>
    <w:p w:rsidR="009603B0" w14:paraId="16779319" w14:textId="77777777">
      <w:pPr>
        <w:spacing w:line="242" w:lineRule="auto"/>
        <w:sectPr>
          <w:pgSz w:w="12240" w:h="15840"/>
          <w:pgMar w:top="1180" w:right="580" w:bottom="1220" w:left="480" w:header="0" w:footer="1039" w:gutter="0"/>
          <w:cols w:space="720"/>
        </w:sectPr>
      </w:pPr>
    </w:p>
    <w:p w:rsidR="009603B0" w14:paraId="0452DC8F" w14:textId="15500FA3">
      <w:pPr>
        <w:spacing w:before="73"/>
        <w:ind w:left="801" w:right="704"/>
        <w:jc w:val="center"/>
        <w:rPr>
          <w:b/>
          <w:sz w:val="24"/>
        </w:rPr>
      </w:pPr>
      <w:r>
        <w:rPr>
          <w:b/>
          <w:sz w:val="24"/>
        </w:rPr>
        <w:t>ATTACHMENT</w:t>
      </w:r>
      <w:r>
        <w:rPr>
          <w:b/>
          <w:spacing w:val="-4"/>
          <w:sz w:val="24"/>
        </w:rPr>
        <w:t xml:space="preserve"> </w:t>
      </w:r>
      <w:r>
        <w:rPr>
          <w:b/>
          <w:sz w:val="24"/>
        </w:rPr>
        <w:t>8:</w:t>
      </w:r>
      <w:r>
        <w:rPr>
          <w:b/>
          <w:spacing w:val="-3"/>
          <w:sz w:val="24"/>
        </w:rPr>
        <w:t xml:space="preserve"> </w:t>
      </w:r>
      <w:r>
        <w:rPr>
          <w:b/>
          <w:sz w:val="24"/>
        </w:rPr>
        <w:t>Grants</w:t>
      </w:r>
      <w:r>
        <w:rPr>
          <w:b/>
          <w:spacing w:val="-1"/>
          <w:sz w:val="24"/>
        </w:rPr>
        <w:t xml:space="preserve"> </w:t>
      </w:r>
      <w:r>
        <w:rPr>
          <w:b/>
          <w:sz w:val="24"/>
        </w:rPr>
        <w:t>Management</w:t>
      </w:r>
      <w:r>
        <w:rPr>
          <w:b/>
          <w:spacing w:val="2"/>
          <w:sz w:val="24"/>
        </w:rPr>
        <w:t xml:space="preserve"> </w:t>
      </w:r>
      <w:r>
        <w:rPr>
          <w:b/>
          <w:sz w:val="24"/>
        </w:rPr>
        <w:t>Contacts</w:t>
      </w:r>
      <w:r>
        <w:rPr>
          <w:b/>
          <w:spacing w:val="-1"/>
          <w:sz w:val="24"/>
        </w:rPr>
        <w:t xml:space="preserve"> </w:t>
      </w:r>
      <w:r>
        <w:rPr>
          <w:b/>
          <w:sz w:val="24"/>
        </w:rPr>
        <w:t>for</w:t>
      </w:r>
      <w:r>
        <w:rPr>
          <w:b/>
          <w:spacing w:val="3"/>
          <w:sz w:val="24"/>
        </w:rPr>
        <w:t xml:space="preserve"> </w:t>
      </w:r>
      <w:r>
        <w:rPr>
          <w:b/>
          <w:spacing w:val="-2"/>
          <w:sz w:val="24"/>
        </w:rPr>
        <w:t>CBCAP</w:t>
      </w:r>
    </w:p>
    <w:p w:rsidR="009603B0" w14:paraId="79E40F72" w14:textId="77777777">
      <w:pPr>
        <w:pStyle w:val="BodyText"/>
        <w:spacing w:before="10"/>
        <w:rPr>
          <w:b/>
          <w:sz w:val="19"/>
        </w:rPr>
      </w:pPr>
    </w:p>
    <w:p w:rsidR="009603B0" w14:paraId="3E39E887" w14:textId="77777777">
      <w:pPr>
        <w:spacing w:line="245" w:lineRule="exact"/>
        <w:rPr>
          <w:rFonts w:ascii="Calibri"/>
        </w:rPr>
      </w:pPr>
    </w:p>
    <w:tbl>
      <w:tblPr>
        <w:tblStyle w:val="TableGrid"/>
        <w:tblW w:w="0" w:type="auto"/>
        <w:tblLook w:val="04A0"/>
      </w:tblPr>
      <w:tblGrid>
        <w:gridCol w:w="3257"/>
        <w:gridCol w:w="3304"/>
        <w:gridCol w:w="3653"/>
      </w:tblGrid>
      <w:tr w14:paraId="4624A2B4" w14:textId="77777777" w:rsidTr="007F6E43">
        <w:tblPrEx>
          <w:tblW w:w="0" w:type="auto"/>
          <w:tblLook w:val="04A0"/>
        </w:tblPrEx>
        <w:tc>
          <w:tcPr>
            <w:tcW w:w="3257" w:type="dxa"/>
            <w:shd w:val="clear" w:color="auto" w:fill="D9D9D9" w:themeFill="background1" w:themeFillShade="D9"/>
          </w:tcPr>
          <w:p w:rsidR="00EF3FF7" w:rsidRPr="00DF6391" w:rsidP="007F6E43" w14:paraId="6E8A1397" w14:textId="77777777">
            <w:pPr>
              <w:jc w:val="center"/>
              <w:rPr>
                <w:b/>
                <w:bCs/>
                <w:szCs w:val="24"/>
              </w:rPr>
            </w:pPr>
            <w:r w:rsidRPr="00DF6391">
              <w:rPr>
                <w:b/>
                <w:bCs/>
                <w:szCs w:val="24"/>
              </w:rPr>
              <w:t>Region</w:t>
            </w:r>
          </w:p>
        </w:tc>
        <w:tc>
          <w:tcPr>
            <w:tcW w:w="3304" w:type="dxa"/>
            <w:shd w:val="clear" w:color="auto" w:fill="D9D9D9" w:themeFill="background1" w:themeFillShade="D9"/>
          </w:tcPr>
          <w:p w:rsidR="00EF3FF7" w:rsidRPr="00DF6391" w:rsidP="007F6E43" w14:paraId="421E782C" w14:textId="77777777">
            <w:pPr>
              <w:jc w:val="center"/>
              <w:rPr>
                <w:b/>
                <w:bCs/>
                <w:szCs w:val="24"/>
              </w:rPr>
            </w:pPr>
            <w:r w:rsidRPr="00DF6391">
              <w:rPr>
                <w:b/>
                <w:bCs/>
                <w:szCs w:val="24"/>
              </w:rPr>
              <w:t>Assigned Grants Management Officer</w:t>
            </w:r>
          </w:p>
        </w:tc>
        <w:tc>
          <w:tcPr>
            <w:tcW w:w="3653" w:type="dxa"/>
            <w:shd w:val="clear" w:color="auto" w:fill="D9D9D9" w:themeFill="background1" w:themeFillShade="D9"/>
          </w:tcPr>
          <w:p w:rsidR="00EF3FF7" w:rsidRPr="00DF6391" w:rsidP="007F6E43" w14:paraId="25F5149D" w14:textId="77777777">
            <w:pPr>
              <w:jc w:val="center"/>
              <w:rPr>
                <w:b/>
                <w:bCs/>
                <w:szCs w:val="24"/>
              </w:rPr>
            </w:pPr>
            <w:r w:rsidRPr="00DF6391">
              <w:rPr>
                <w:b/>
                <w:bCs/>
                <w:szCs w:val="24"/>
              </w:rPr>
              <w:t>Contact Information</w:t>
            </w:r>
          </w:p>
        </w:tc>
      </w:tr>
      <w:tr w14:paraId="6E5CA3DF" w14:textId="77777777" w:rsidTr="007F6E43">
        <w:tblPrEx>
          <w:tblW w:w="0" w:type="auto"/>
          <w:tblLook w:val="04A0"/>
        </w:tblPrEx>
        <w:tc>
          <w:tcPr>
            <w:tcW w:w="3257" w:type="dxa"/>
          </w:tcPr>
          <w:p w:rsidR="00EF3FF7" w:rsidRPr="00DF6391" w:rsidP="007F6E43" w14:paraId="06829ACD" w14:textId="77777777">
            <w:pPr>
              <w:jc w:val="center"/>
              <w:rPr>
                <w:szCs w:val="24"/>
              </w:rPr>
            </w:pPr>
            <w:r w:rsidRPr="00DF6391">
              <w:rPr>
                <w:szCs w:val="24"/>
              </w:rPr>
              <w:t>Region 1</w:t>
            </w:r>
          </w:p>
        </w:tc>
        <w:tc>
          <w:tcPr>
            <w:tcW w:w="3304" w:type="dxa"/>
          </w:tcPr>
          <w:p w:rsidR="00EF3FF7" w:rsidRPr="00DF6391" w:rsidP="007F6E43" w14:paraId="5B7961EB" w14:textId="77777777">
            <w:pPr>
              <w:jc w:val="center"/>
              <w:rPr>
                <w:szCs w:val="24"/>
              </w:rPr>
            </w:pPr>
            <w:r w:rsidRPr="00DF6391">
              <w:rPr>
                <w:szCs w:val="24"/>
              </w:rPr>
              <w:t>George Barnwell</w:t>
            </w:r>
          </w:p>
        </w:tc>
        <w:tc>
          <w:tcPr>
            <w:tcW w:w="3653" w:type="dxa"/>
          </w:tcPr>
          <w:p w:rsidR="00EF3FF7" w:rsidRPr="00DF6391" w:rsidP="007F6E43" w14:paraId="5AAE5E18" w14:textId="77777777">
            <w:pPr>
              <w:jc w:val="center"/>
              <w:rPr>
                <w:szCs w:val="24"/>
              </w:rPr>
            </w:pPr>
            <w:hyperlink r:id="rId44" w:history="1">
              <w:r w:rsidRPr="00073AC6" w:rsidR="0043111F">
                <w:rPr>
                  <w:rStyle w:val="Hyperlink"/>
                  <w:szCs w:val="24"/>
                </w:rPr>
                <w:t>George.barnwell@acf.hhs.gov</w:t>
              </w:r>
            </w:hyperlink>
          </w:p>
        </w:tc>
      </w:tr>
      <w:tr w14:paraId="13D6B6EE" w14:textId="77777777" w:rsidTr="007F6E43">
        <w:tblPrEx>
          <w:tblW w:w="0" w:type="auto"/>
          <w:tblLook w:val="04A0"/>
        </w:tblPrEx>
        <w:tc>
          <w:tcPr>
            <w:tcW w:w="3257" w:type="dxa"/>
          </w:tcPr>
          <w:p w:rsidR="00EF3FF7" w:rsidRPr="00DF6391" w:rsidP="007F6E43" w14:paraId="73078417" w14:textId="77777777">
            <w:pPr>
              <w:jc w:val="center"/>
              <w:rPr>
                <w:szCs w:val="24"/>
              </w:rPr>
            </w:pPr>
            <w:r w:rsidRPr="00DF6391">
              <w:rPr>
                <w:szCs w:val="24"/>
              </w:rPr>
              <w:t>Region 2</w:t>
            </w:r>
          </w:p>
        </w:tc>
        <w:tc>
          <w:tcPr>
            <w:tcW w:w="3304" w:type="dxa"/>
          </w:tcPr>
          <w:p w:rsidR="00EF3FF7" w:rsidRPr="00DF6391" w:rsidP="007F6E43" w14:paraId="02635DB8" w14:textId="77777777">
            <w:pPr>
              <w:jc w:val="center"/>
              <w:rPr>
                <w:szCs w:val="24"/>
              </w:rPr>
            </w:pPr>
            <w:r w:rsidRPr="00DF6391">
              <w:rPr>
                <w:szCs w:val="24"/>
              </w:rPr>
              <w:t>George Barnwell</w:t>
            </w:r>
          </w:p>
        </w:tc>
        <w:tc>
          <w:tcPr>
            <w:tcW w:w="3653" w:type="dxa"/>
          </w:tcPr>
          <w:p w:rsidR="00EF3FF7" w:rsidRPr="00DF6391" w:rsidP="007F6E43" w14:paraId="390F1CF5" w14:textId="77777777">
            <w:pPr>
              <w:jc w:val="center"/>
              <w:rPr>
                <w:szCs w:val="24"/>
              </w:rPr>
            </w:pPr>
            <w:hyperlink r:id="rId44" w:history="1">
              <w:r w:rsidRPr="00073AC6" w:rsidR="0043111F">
                <w:rPr>
                  <w:rStyle w:val="Hyperlink"/>
                  <w:szCs w:val="24"/>
                </w:rPr>
                <w:t>George.barnwell@acf.hhs.gov</w:t>
              </w:r>
            </w:hyperlink>
          </w:p>
        </w:tc>
      </w:tr>
      <w:tr w14:paraId="68811B23" w14:textId="77777777" w:rsidTr="007F6E43">
        <w:tblPrEx>
          <w:tblW w:w="0" w:type="auto"/>
          <w:tblLook w:val="04A0"/>
        </w:tblPrEx>
        <w:tc>
          <w:tcPr>
            <w:tcW w:w="3257" w:type="dxa"/>
          </w:tcPr>
          <w:p w:rsidR="00EF3FF7" w:rsidRPr="00DF6391" w:rsidP="007F6E43" w14:paraId="2F347D5D" w14:textId="77777777">
            <w:pPr>
              <w:jc w:val="center"/>
              <w:rPr>
                <w:szCs w:val="24"/>
              </w:rPr>
            </w:pPr>
            <w:r w:rsidRPr="00DF6391">
              <w:rPr>
                <w:szCs w:val="24"/>
              </w:rPr>
              <w:t>Region 3</w:t>
            </w:r>
          </w:p>
        </w:tc>
        <w:tc>
          <w:tcPr>
            <w:tcW w:w="3304" w:type="dxa"/>
          </w:tcPr>
          <w:p w:rsidR="00EF3FF7" w:rsidRPr="00DF6391" w:rsidP="007F6E43" w14:paraId="0BBA1568" w14:textId="77777777">
            <w:pPr>
              <w:jc w:val="center"/>
              <w:rPr>
                <w:szCs w:val="24"/>
              </w:rPr>
            </w:pPr>
            <w:r>
              <w:rPr>
                <w:szCs w:val="24"/>
              </w:rPr>
              <w:t>George Barnwell</w:t>
            </w:r>
          </w:p>
        </w:tc>
        <w:tc>
          <w:tcPr>
            <w:tcW w:w="3653" w:type="dxa"/>
          </w:tcPr>
          <w:p w:rsidR="00EF3FF7" w:rsidRPr="00DF6391" w:rsidP="007F6E43" w14:paraId="7CD3E83B" w14:textId="77777777">
            <w:pPr>
              <w:jc w:val="center"/>
              <w:rPr>
                <w:szCs w:val="24"/>
              </w:rPr>
            </w:pPr>
            <w:hyperlink r:id="rId44" w:history="1">
              <w:r w:rsidRPr="00073AC6" w:rsidR="0043111F">
                <w:rPr>
                  <w:rStyle w:val="Hyperlink"/>
                  <w:szCs w:val="24"/>
                </w:rPr>
                <w:t>George.barnwell@acf.hhs.gov</w:t>
              </w:r>
            </w:hyperlink>
          </w:p>
        </w:tc>
      </w:tr>
      <w:tr w14:paraId="68F38DD5" w14:textId="77777777" w:rsidTr="007F6E43">
        <w:tblPrEx>
          <w:tblW w:w="0" w:type="auto"/>
          <w:tblLook w:val="04A0"/>
        </w:tblPrEx>
        <w:tc>
          <w:tcPr>
            <w:tcW w:w="3257" w:type="dxa"/>
          </w:tcPr>
          <w:p w:rsidR="00EF3FF7" w:rsidRPr="00DF6391" w:rsidP="007F6E43" w14:paraId="3BFB09B9" w14:textId="77777777">
            <w:pPr>
              <w:jc w:val="center"/>
              <w:rPr>
                <w:szCs w:val="24"/>
              </w:rPr>
            </w:pPr>
            <w:r w:rsidRPr="00DF6391">
              <w:rPr>
                <w:szCs w:val="24"/>
              </w:rPr>
              <w:t>Region 4</w:t>
            </w:r>
          </w:p>
        </w:tc>
        <w:tc>
          <w:tcPr>
            <w:tcW w:w="3304" w:type="dxa"/>
          </w:tcPr>
          <w:p w:rsidR="00EF3FF7" w:rsidRPr="00DF6391" w:rsidP="007F6E43" w14:paraId="28B0C949" w14:textId="77777777">
            <w:pPr>
              <w:jc w:val="center"/>
              <w:rPr>
                <w:szCs w:val="24"/>
              </w:rPr>
            </w:pPr>
            <w:r w:rsidRPr="00DF6391">
              <w:rPr>
                <w:szCs w:val="24"/>
              </w:rPr>
              <w:t>George Barnwell</w:t>
            </w:r>
          </w:p>
        </w:tc>
        <w:tc>
          <w:tcPr>
            <w:tcW w:w="3653" w:type="dxa"/>
          </w:tcPr>
          <w:p w:rsidR="00EF3FF7" w:rsidRPr="00DF6391" w:rsidP="007F6E43" w14:paraId="2126CF83" w14:textId="77777777">
            <w:pPr>
              <w:jc w:val="center"/>
              <w:rPr>
                <w:szCs w:val="24"/>
              </w:rPr>
            </w:pPr>
            <w:hyperlink r:id="rId44" w:history="1">
              <w:r w:rsidRPr="00073AC6" w:rsidR="0043111F">
                <w:rPr>
                  <w:rStyle w:val="Hyperlink"/>
                  <w:szCs w:val="24"/>
                </w:rPr>
                <w:t>George.barnwell@acf.hhs.gov</w:t>
              </w:r>
            </w:hyperlink>
          </w:p>
        </w:tc>
      </w:tr>
      <w:tr w14:paraId="6BE602FD" w14:textId="77777777" w:rsidTr="007F6E43">
        <w:tblPrEx>
          <w:tblW w:w="0" w:type="auto"/>
          <w:tblLook w:val="04A0"/>
        </w:tblPrEx>
        <w:tc>
          <w:tcPr>
            <w:tcW w:w="3257" w:type="dxa"/>
          </w:tcPr>
          <w:p w:rsidR="00EF3FF7" w:rsidRPr="00DF6391" w:rsidP="007F6E43" w14:paraId="62951BE3" w14:textId="77777777">
            <w:pPr>
              <w:jc w:val="center"/>
              <w:rPr>
                <w:szCs w:val="24"/>
              </w:rPr>
            </w:pPr>
            <w:r w:rsidRPr="00DF6391">
              <w:rPr>
                <w:szCs w:val="24"/>
              </w:rPr>
              <w:t>Region 5</w:t>
            </w:r>
          </w:p>
        </w:tc>
        <w:tc>
          <w:tcPr>
            <w:tcW w:w="3304" w:type="dxa"/>
          </w:tcPr>
          <w:p w:rsidR="00EF3FF7" w:rsidRPr="00DF6391" w:rsidP="007F6E43" w14:paraId="0D5BC8CE" w14:textId="77777777">
            <w:pPr>
              <w:jc w:val="center"/>
              <w:rPr>
                <w:szCs w:val="24"/>
              </w:rPr>
            </w:pPr>
            <w:r w:rsidRPr="00DF6391">
              <w:rPr>
                <w:szCs w:val="24"/>
              </w:rPr>
              <w:t>Margaret Harrell</w:t>
            </w:r>
          </w:p>
        </w:tc>
        <w:tc>
          <w:tcPr>
            <w:tcW w:w="3653" w:type="dxa"/>
          </w:tcPr>
          <w:p w:rsidR="00EF3FF7" w:rsidRPr="00DF6391" w:rsidP="007F6E43" w14:paraId="15334B8C" w14:textId="77777777">
            <w:pPr>
              <w:jc w:val="center"/>
              <w:rPr>
                <w:szCs w:val="24"/>
              </w:rPr>
            </w:pPr>
            <w:hyperlink r:id="rId45" w:history="1">
              <w:r w:rsidRPr="00073AC6" w:rsidR="0043111F">
                <w:rPr>
                  <w:rStyle w:val="Hyperlink"/>
                  <w:szCs w:val="24"/>
                </w:rPr>
                <w:t>Margaret.harrell@acf.hhs.gov</w:t>
              </w:r>
            </w:hyperlink>
          </w:p>
        </w:tc>
      </w:tr>
      <w:tr w14:paraId="09251750" w14:textId="77777777" w:rsidTr="007F6E43">
        <w:tblPrEx>
          <w:tblW w:w="0" w:type="auto"/>
          <w:tblLook w:val="04A0"/>
        </w:tblPrEx>
        <w:tc>
          <w:tcPr>
            <w:tcW w:w="3257" w:type="dxa"/>
          </w:tcPr>
          <w:p w:rsidR="00EF3FF7" w:rsidRPr="00DF6391" w:rsidP="007F6E43" w14:paraId="720D8889" w14:textId="77777777">
            <w:pPr>
              <w:jc w:val="center"/>
              <w:rPr>
                <w:szCs w:val="24"/>
              </w:rPr>
            </w:pPr>
            <w:r w:rsidRPr="00DF6391">
              <w:rPr>
                <w:szCs w:val="24"/>
              </w:rPr>
              <w:t>Region 6</w:t>
            </w:r>
          </w:p>
        </w:tc>
        <w:tc>
          <w:tcPr>
            <w:tcW w:w="3304" w:type="dxa"/>
          </w:tcPr>
          <w:p w:rsidR="00EF3FF7" w:rsidRPr="00DF6391" w:rsidP="007F6E43" w14:paraId="0C3BEDE1" w14:textId="77777777">
            <w:pPr>
              <w:jc w:val="center"/>
              <w:rPr>
                <w:szCs w:val="24"/>
              </w:rPr>
            </w:pPr>
            <w:r>
              <w:rPr>
                <w:szCs w:val="24"/>
              </w:rPr>
              <w:t>Margaret Harrell</w:t>
            </w:r>
          </w:p>
        </w:tc>
        <w:tc>
          <w:tcPr>
            <w:tcW w:w="3653" w:type="dxa"/>
          </w:tcPr>
          <w:p w:rsidR="00EF3FF7" w:rsidRPr="00DF6391" w:rsidP="007F6E43" w14:paraId="722178D2" w14:textId="77777777">
            <w:pPr>
              <w:jc w:val="center"/>
              <w:rPr>
                <w:szCs w:val="24"/>
              </w:rPr>
            </w:pPr>
            <w:hyperlink r:id="rId45" w:history="1">
              <w:r w:rsidRPr="00073AC6" w:rsidR="0043111F">
                <w:rPr>
                  <w:rStyle w:val="Hyperlink"/>
                  <w:szCs w:val="24"/>
                </w:rPr>
                <w:t>Margaret.harrell@acf.hhs.gov</w:t>
              </w:r>
            </w:hyperlink>
          </w:p>
        </w:tc>
      </w:tr>
      <w:tr w14:paraId="01C4664B" w14:textId="77777777" w:rsidTr="007F6E43">
        <w:tblPrEx>
          <w:tblW w:w="0" w:type="auto"/>
          <w:tblLook w:val="04A0"/>
        </w:tblPrEx>
        <w:tc>
          <w:tcPr>
            <w:tcW w:w="3257" w:type="dxa"/>
          </w:tcPr>
          <w:p w:rsidR="00EF3FF7" w:rsidRPr="00DF6391" w:rsidP="007F6E43" w14:paraId="6EFC17D3" w14:textId="77777777">
            <w:pPr>
              <w:jc w:val="center"/>
              <w:rPr>
                <w:szCs w:val="24"/>
              </w:rPr>
            </w:pPr>
            <w:r w:rsidRPr="00DF6391">
              <w:rPr>
                <w:szCs w:val="24"/>
              </w:rPr>
              <w:t>Region 7</w:t>
            </w:r>
          </w:p>
        </w:tc>
        <w:tc>
          <w:tcPr>
            <w:tcW w:w="3304" w:type="dxa"/>
          </w:tcPr>
          <w:p w:rsidR="00EF3FF7" w:rsidRPr="00DF6391" w:rsidP="007F6E43" w14:paraId="582AE998" w14:textId="77777777">
            <w:pPr>
              <w:jc w:val="center"/>
              <w:rPr>
                <w:szCs w:val="24"/>
              </w:rPr>
            </w:pPr>
            <w:r>
              <w:rPr>
                <w:szCs w:val="24"/>
              </w:rPr>
              <w:t>George Barnwell</w:t>
            </w:r>
          </w:p>
        </w:tc>
        <w:tc>
          <w:tcPr>
            <w:tcW w:w="3653" w:type="dxa"/>
          </w:tcPr>
          <w:p w:rsidR="00EF3FF7" w:rsidRPr="00DF6391" w:rsidP="007F6E43" w14:paraId="01505473" w14:textId="77777777">
            <w:pPr>
              <w:jc w:val="center"/>
              <w:rPr>
                <w:szCs w:val="24"/>
              </w:rPr>
            </w:pPr>
            <w:hyperlink r:id="rId44" w:history="1">
              <w:r w:rsidRPr="00073AC6" w:rsidR="0043111F">
                <w:rPr>
                  <w:rStyle w:val="Hyperlink"/>
                  <w:szCs w:val="24"/>
                </w:rPr>
                <w:t>George.barnwell@acf.hhs.gov</w:t>
              </w:r>
            </w:hyperlink>
          </w:p>
        </w:tc>
      </w:tr>
      <w:tr w14:paraId="5DCB78C8" w14:textId="77777777" w:rsidTr="007F6E43">
        <w:tblPrEx>
          <w:tblW w:w="0" w:type="auto"/>
          <w:tblLook w:val="04A0"/>
        </w:tblPrEx>
        <w:tc>
          <w:tcPr>
            <w:tcW w:w="3257" w:type="dxa"/>
          </w:tcPr>
          <w:p w:rsidR="00EF3FF7" w:rsidRPr="00DF6391" w:rsidP="007F6E43" w14:paraId="66950CA8" w14:textId="77777777">
            <w:pPr>
              <w:jc w:val="center"/>
              <w:rPr>
                <w:szCs w:val="24"/>
              </w:rPr>
            </w:pPr>
            <w:r w:rsidRPr="00DF6391">
              <w:rPr>
                <w:szCs w:val="24"/>
              </w:rPr>
              <w:t>Region 8</w:t>
            </w:r>
          </w:p>
        </w:tc>
        <w:tc>
          <w:tcPr>
            <w:tcW w:w="3304" w:type="dxa"/>
          </w:tcPr>
          <w:p w:rsidR="00EF3FF7" w:rsidRPr="00DF6391" w:rsidP="007F6E43" w14:paraId="7F138452" w14:textId="77777777">
            <w:pPr>
              <w:jc w:val="center"/>
              <w:rPr>
                <w:szCs w:val="24"/>
              </w:rPr>
            </w:pPr>
            <w:r w:rsidRPr="00DF6391">
              <w:rPr>
                <w:szCs w:val="24"/>
              </w:rPr>
              <w:t>Margaret Harrell</w:t>
            </w:r>
          </w:p>
        </w:tc>
        <w:tc>
          <w:tcPr>
            <w:tcW w:w="3653" w:type="dxa"/>
          </w:tcPr>
          <w:p w:rsidR="00EF3FF7" w:rsidRPr="00DF6391" w:rsidP="007F6E43" w14:paraId="2AC835FA" w14:textId="77777777">
            <w:pPr>
              <w:jc w:val="center"/>
              <w:rPr>
                <w:szCs w:val="24"/>
              </w:rPr>
            </w:pPr>
            <w:hyperlink r:id="rId45" w:history="1">
              <w:r w:rsidRPr="00073AC6" w:rsidR="0043111F">
                <w:rPr>
                  <w:rStyle w:val="Hyperlink"/>
                  <w:szCs w:val="24"/>
                </w:rPr>
                <w:t>Margaret.harrell@acf.hhs.gov</w:t>
              </w:r>
            </w:hyperlink>
          </w:p>
        </w:tc>
      </w:tr>
      <w:tr w14:paraId="6429EA29" w14:textId="77777777" w:rsidTr="007F6E43">
        <w:tblPrEx>
          <w:tblW w:w="0" w:type="auto"/>
          <w:tblLook w:val="04A0"/>
        </w:tblPrEx>
        <w:tc>
          <w:tcPr>
            <w:tcW w:w="3257" w:type="dxa"/>
          </w:tcPr>
          <w:p w:rsidR="00EF3FF7" w:rsidRPr="00DF6391" w:rsidP="007F6E43" w14:paraId="61E57D00" w14:textId="77777777">
            <w:pPr>
              <w:jc w:val="center"/>
              <w:rPr>
                <w:szCs w:val="24"/>
              </w:rPr>
            </w:pPr>
            <w:r w:rsidRPr="00DF6391">
              <w:rPr>
                <w:szCs w:val="24"/>
              </w:rPr>
              <w:t>Region 9</w:t>
            </w:r>
          </w:p>
        </w:tc>
        <w:tc>
          <w:tcPr>
            <w:tcW w:w="3304" w:type="dxa"/>
          </w:tcPr>
          <w:p w:rsidR="00EF3FF7" w:rsidRPr="00DF6391" w:rsidP="007F6E43" w14:paraId="3BF95BDE" w14:textId="77777777">
            <w:pPr>
              <w:jc w:val="center"/>
              <w:rPr>
                <w:szCs w:val="24"/>
              </w:rPr>
            </w:pPr>
            <w:r w:rsidRPr="00DF6391">
              <w:rPr>
                <w:szCs w:val="24"/>
              </w:rPr>
              <w:t>Margaret Harrell</w:t>
            </w:r>
          </w:p>
        </w:tc>
        <w:tc>
          <w:tcPr>
            <w:tcW w:w="3653" w:type="dxa"/>
          </w:tcPr>
          <w:p w:rsidR="00EF3FF7" w:rsidRPr="00DF6391" w:rsidP="007F6E43" w14:paraId="68461895" w14:textId="77777777">
            <w:pPr>
              <w:jc w:val="center"/>
              <w:rPr>
                <w:szCs w:val="24"/>
              </w:rPr>
            </w:pPr>
            <w:hyperlink r:id="rId45" w:history="1">
              <w:r w:rsidRPr="00073AC6" w:rsidR="0043111F">
                <w:rPr>
                  <w:rStyle w:val="Hyperlink"/>
                  <w:szCs w:val="24"/>
                </w:rPr>
                <w:t>Margaret.harrell@acf.hhs.gov</w:t>
              </w:r>
            </w:hyperlink>
          </w:p>
        </w:tc>
      </w:tr>
      <w:tr w14:paraId="303EF2D5" w14:textId="77777777" w:rsidTr="007F6E43">
        <w:tblPrEx>
          <w:tblW w:w="0" w:type="auto"/>
          <w:tblLook w:val="04A0"/>
        </w:tblPrEx>
        <w:tc>
          <w:tcPr>
            <w:tcW w:w="3257" w:type="dxa"/>
          </w:tcPr>
          <w:p w:rsidR="00EF3FF7" w:rsidRPr="00DF6391" w:rsidP="007F6E43" w14:paraId="37092586" w14:textId="77777777">
            <w:pPr>
              <w:jc w:val="center"/>
              <w:rPr>
                <w:szCs w:val="24"/>
              </w:rPr>
            </w:pPr>
            <w:r w:rsidRPr="00DF6391">
              <w:rPr>
                <w:szCs w:val="24"/>
              </w:rPr>
              <w:t>Region 10</w:t>
            </w:r>
          </w:p>
        </w:tc>
        <w:tc>
          <w:tcPr>
            <w:tcW w:w="3304" w:type="dxa"/>
          </w:tcPr>
          <w:p w:rsidR="00EF3FF7" w:rsidRPr="00DF6391" w:rsidP="007F6E43" w14:paraId="74F15E78" w14:textId="77777777">
            <w:pPr>
              <w:jc w:val="center"/>
              <w:rPr>
                <w:szCs w:val="24"/>
              </w:rPr>
            </w:pPr>
            <w:r w:rsidRPr="00DF6391">
              <w:rPr>
                <w:szCs w:val="24"/>
              </w:rPr>
              <w:t>Margaret Harrell</w:t>
            </w:r>
          </w:p>
        </w:tc>
        <w:tc>
          <w:tcPr>
            <w:tcW w:w="3653" w:type="dxa"/>
          </w:tcPr>
          <w:p w:rsidR="00EF3FF7" w:rsidRPr="00DF6391" w:rsidP="007F6E43" w14:paraId="6AC204CC" w14:textId="77777777">
            <w:pPr>
              <w:jc w:val="center"/>
              <w:rPr>
                <w:szCs w:val="24"/>
              </w:rPr>
            </w:pPr>
            <w:hyperlink r:id="rId45" w:history="1">
              <w:r w:rsidRPr="00073AC6" w:rsidR="0043111F">
                <w:rPr>
                  <w:rStyle w:val="Hyperlink"/>
                  <w:szCs w:val="24"/>
                </w:rPr>
                <w:t>Margaret.harrell@acf.hhs.gov</w:t>
              </w:r>
            </w:hyperlink>
          </w:p>
        </w:tc>
      </w:tr>
    </w:tbl>
    <w:p w:rsidR="008F2E1B" w:rsidP="00F70D9D" w14:paraId="0BA515C5" w14:textId="77777777"/>
    <w:sectPr>
      <w:pgSz w:w="12240" w:h="15840"/>
      <w:pgMar w:top="1020" w:right="580" w:bottom="1220" w:left="480" w:header="0" w:footer="103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ras Demi ITC">
    <w:panose1 w:val="020B0805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456056603"/>
      <w:docPartObj>
        <w:docPartGallery w:val="Page Numbers (Bottom of Page)"/>
        <w:docPartUnique/>
      </w:docPartObj>
    </w:sdtPr>
    <w:sdtEndPr>
      <w:rPr>
        <w:noProof/>
      </w:rPr>
    </w:sdtEndPr>
    <w:sdtContent>
      <w:p w:rsidR="007F6E43" w14:paraId="3C3D87E9" w14:textId="5D09B18B">
        <w:pPr>
          <w:pStyle w:val="Footer"/>
          <w:jc w:val="right"/>
        </w:pPr>
        <w:r>
          <w:fldChar w:fldCharType="begin"/>
        </w:r>
        <w:r>
          <w:instrText xml:space="preserve"> PAGE   \* MERGEFORMAT </w:instrText>
        </w:r>
        <w:r>
          <w:fldChar w:fldCharType="separate"/>
        </w:r>
        <w:r w:rsidR="00A8352C">
          <w:rPr>
            <w:noProof/>
          </w:rPr>
          <w:t>1</w:t>
        </w:r>
        <w:r>
          <w:rPr>
            <w:noProof/>
          </w:rPr>
          <w:fldChar w:fldCharType="end"/>
        </w:r>
      </w:p>
    </w:sdtContent>
  </w:sdt>
  <w:p w:rsidR="007F6E43" w14:paraId="67E355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758445163"/>
      <w:docPartObj>
        <w:docPartGallery w:val="Page Numbers (Bottom of Page)"/>
        <w:docPartUnique/>
      </w:docPartObj>
    </w:sdtPr>
    <w:sdtEndPr>
      <w:rPr>
        <w:noProof/>
      </w:rPr>
    </w:sdtEndPr>
    <w:sdtContent>
      <w:p w:rsidR="007F6E43" w14:paraId="2C4A5ADA" w14:textId="640F250B">
        <w:pPr>
          <w:pStyle w:val="Footer"/>
          <w:jc w:val="right"/>
        </w:pPr>
        <w:r>
          <w:fldChar w:fldCharType="begin"/>
        </w:r>
        <w:r>
          <w:instrText xml:space="preserve"> PAGE   \* MERGEFORMAT </w:instrText>
        </w:r>
        <w:r>
          <w:fldChar w:fldCharType="separate"/>
        </w:r>
        <w:r w:rsidR="00A8352C">
          <w:rPr>
            <w:noProof/>
          </w:rPr>
          <w:t>32</w:t>
        </w:r>
        <w:r>
          <w:rPr>
            <w:noProof/>
          </w:rPr>
          <w:fldChar w:fldCharType="end"/>
        </w:r>
      </w:p>
    </w:sdtContent>
  </w:sdt>
  <w:p w:rsidR="007F6E43" w:rsidP="00251D51" w14:paraId="02485E37" w14:textId="5EEE356F">
    <w:pPr>
      <w:pStyle w:val="BodyText"/>
      <w:spacing w:line="14" w:lineRule="auto"/>
      <w:ind w:left="72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34960664"/>
      <w:docPartObj>
        <w:docPartGallery w:val="Page Numbers (Bottom of Page)"/>
        <w:docPartUnique/>
      </w:docPartObj>
    </w:sdtPr>
    <w:sdtEndPr>
      <w:rPr>
        <w:noProof/>
      </w:rPr>
    </w:sdtEndPr>
    <w:sdtContent>
      <w:p w:rsidR="007F6E43" w14:paraId="00FB41F6" w14:textId="71349B72">
        <w:pPr>
          <w:pStyle w:val="Footer"/>
          <w:jc w:val="right"/>
        </w:pPr>
        <w:r>
          <w:fldChar w:fldCharType="begin"/>
        </w:r>
        <w:r>
          <w:instrText xml:space="preserve"> PAGE   \* MERGEFORMAT </w:instrText>
        </w:r>
        <w:r>
          <w:fldChar w:fldCharType="separate"/>
        </w:r>
        <w:r w:rsidR="00A8352C">
          <w:rPr>
            <w:noProof/>
          </w:rPr>
          <w:t>33</w:t>
        </w:r>
        <w:r>
          <w:rPr>
            <w:noProof/>
          </w:rPr>
          <w:fldChar w:fldCharType="end"/>
        </w:r>
      </w:p>
    </w:sdtContent>
  </w:sdt>
  <w:p w:rsidR="007F6E43" w14:paraId="66BDA06D" w14:textId="77777777">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F6E43" w14:paraId="59124F8A" w14:textId="7777777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F6E43" w14:paraId="58CC09B5"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7057643</wp:posOffset>
              </wp:positionH>
              <wp:positionV relativeFrom="page">
                <wp:posOffset>9259019</wp:posOffset>
              </wp:positionV>
              <wp:extent cx="187960" cy="194310"/>
              <wp:effectExtent l="0" t="0" r="0" b="0"/>
              <wp:wrapNone/>
              <wp:docPr id="38" name="Text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87960" cy="194310"/>
                      </a:xfrm>
                      <a:prstGeom prst="rect">
                        <a:avLst/>
                      </a:prstGeom>
                    </wps:spPr>
                    <wps:txbx>
                      <w:txbxContent>
                        <w:p w:rsidR="007F6E43" w14:textId="77777777">
                          <w:pPr>
                            <w:spacing w:before="10"/>
                            <w:ind w:left="20"/>
                            <w:rPr>
                              <w:sz w:val="24"/>
                            </w:rPr>
                          </w:pPr>
                          <w:r>
                            <w:rPr>
                              <w:spacing w:val="-5"/>
                              <w:sz w:val="24"/>
                            </w:rPr>
                            <w:t>34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8" o:spid="_x0000_s2049" type="#_x0000_t202" style="width:14.8pt;height:15.3pt;margin-top:729.05pt;margin-left:555.7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7F6E43" w14:paraId="0A1ED929" w14:textId="77777777">
                    <w:pPr>
                      <w:spacing w:before="10"/>
                      <w:ind w:left="20"/>
                      <w:rPr>
                        <w:sz w:val="24"/>
                      </w:rPr>
                    </w:pPr>
                    <w:r>
                      <w:rPr>
                        <w:spacing w:val="-5"/>
                        <w:sz w:val="24"/>
                      </w:rPr>
                      <w:t>34</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661202517"/>
      <w:docPartObj>
        <w:docPartGallery w:val="Page Numbers (Bottom of Page)"/>
        <w:docPartUnique/>
      </w:docPartObj>
    </w:sdtPr>
    <w:sdtEndPr>
      <w:rPr>
        <w:noProof/>
      </w:rPr>
    </w:sdtEndPr>
    <w:sdtContent>
      <w:p w:rsidR="007F6E43" w14:paraId="7DF0139B" w14:textId="277F6A2D">
        <w:pPr>
          <w:pStyle w:val="Footer"/>
          <w:jc w:val="right"/>
        </w:pPr>
        <w:r>
          <w:fldChar w:fldCharType="begin"/>
        </w:r>
        <w:r>
          <w:instrText xml:space="preserve"> PAGE   \* MERGEFORMAT </w:instrText>
        </w:r>
        <w:r>
          <w:fldChar w:fldCharType="separate"/>
        </w:r>
        <w:r w:rsidR="00A8352C">
          <w:rPr>
            <w:noProof/>
          </w:rPr>
          <w:t>42</w:t>
        </w:r>
        <w:r>
          <w:rPr>
            <w:noProof/>
          </w:rPr>
          <w:fldChar w:fldCharType="end"/>
        </w:r>
      </w:p>
    </w:sdtContent>
  </w:sdt>
  <w:p w:rsidR="007F6E43" w14:paraId="7DCCACF8" w14:textId="30C12D35">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310676583"/>
      <w:docPartObj>
        <w:docPartGallery w:val="Page Numbers (Bottom of Page)"/>
        <w:docPartUnique/>
      </w:docPartObj>
    </w:sdtPr>
    <w:sdtEndPr>
      <w:rPr>
        <w:noProof/>
      </w:rPr>
    </w:sdtEndPr>
    <w:sdtContent>
      <w:p w:rsidR="007F6E43" w14:paraId="3AA12ADB" w14:textId="62EE238B">
        <w:pPr>
          <w:pStyle w:val="Footer"/>
          <w:jc w:val="right"/>
        </w:pPr>
        <w:r>
          <w:fldChar w:fldCharType="begin"/>
        </w:r>
        <w:r>
          <w:instrText xml:space="preserve"> PAGE   \* MERGEFORMAT </w:instrText>
        </w:r>
        <w:r>
          <w:fldChar w:fldCharType="separate"/>
        </w:r>
        <w:r w:rsidR="00A8352C">
          <w:rPr>
            <w:noProof/>
          </w:rPr>
          <w:t>46</w:t>
        </w:r>
        <w:r>
          <w:rPr>
            <w:noProof/>
          </w:rPr>
          <w:fldChar w:fldCharType="end"/>
        </w:r>
      </w:p>
    </w:sdtContent>
  </w:sdt>
  <w:p w:rsidR="007F6E43" w14:paraId="207F22EA" w14:textId="36798D5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21509E" w14:paraId="0C3AEA03" w14:textId="77777777">
      <w:r>
        <w:separator/>
      </w:r>
    </w:p>
  </w:footnote>
  <w:footnote w:type="continuationSeparator" w:id="1">
    <w:p w:rsidR="0021509E" w14:paraId="13D2DA5B" w14:textId="77777777">
      <w:r>
        <w:continuationSeparator/>
      </w:r>
    </w:p>
  </w:footnote>
  <w:footnote w:id="2">
    <w:p w:rsidR="00943704" w:rsidP="00943704" w14:paraId="4A65D77C" w14:textId="0C191C34">
      <w:pPr>
        <w:pStyle w:val="FootnoteText"/>
        <w:ind w:left="540"/>
      </w:pPr>
      <w:r>
        <w:rPr>
          <w:rStyle w:val="FootnoteReference"/>
        </w:rPr>
        <w:footnoteRef/>
      </w:r>
      <w:r>
        <w:t xml:space="preserve"> </w:t>
      </w:r>
      <w:r w:rsidRPr="00A072FC">
        <w:t>Unless otherwise noted, “FY” refers to federal fiscal year (October 1 – September 30).</w:t>
      </w:r>
    </w:p>
  </w:footnote>
  <w:footnote w:id="3">
    <w:p w:rsidR="007F6E43" w:rsidRPr="002573EF" w:rsidP="00F24DB0" w14:paraId="6E2DF51B" w14:textId="7663147B">
      <w:pPr>
        <w:spacing w:before="89" w:line="223" w:lineRule="auto"/>
        <w:ind w:left="541" w:right="675"/>
        <w:rPr>
          <w:sz w:val="20"/>
          <w:szCs w:val="20"/>
        </w:rPr>
      </w:pPr>
      <w:r w:rsidRPr="002573EF">
        <w:rPr>
          <w:rStyle w:val="FootnoteReference"/>
          <w:sz w:val="20"/>
          <w:szCs w:val="20"/>
        </w:rPr>
        <w:footnoteRef/>
      </w:r>
      <w:r w:rsidRPr="002573EF">
        <w:rPr>
          <w:sz w:val="20"/>
          <w:szCs w:val="20"/>
        </w:rPr>
        <w:t xml:space="preserve"> </w:t>
      </w:r>
      <w:r w:rsidRPr="002573EF">
        <w:rPr>
          <w:spacing w:val="-2"/>
          <w:sz w:val="20"/>
          <w:szCs w:val="20"/>
        </w:rPr>
        <w:t>In</w:t>
      </w:r>
      <w:r w:rsidRPr="002573EF">
        <w:rPr>
          <w:spacing w:val="-8"/>
          <w:sz w:val="20"/>
          <w:szCs w:val="20"/>
        </w:rPr>
        <w:t xml:space="preserve"> </w:t>
      </w:r>
      <w:r w:rsidRPr="002573EF">
        <w:rPr>
          <w:spacing w:val="-2"/>
          <w:sz w:val="20"/>
          <w:szCs w:val="20"/>
        </w:rPr>
        <w:t>the</w:t>
      </w:r>
      <w:r w:rsidRPr="002573EF">
        <w:rPr>
          <w:spacing w:val="-13"/>
          <w:sz w:val="20"/>
          <w:szCs w:val="20"/>
        </w:rPr>
        <w:t xml:space="preserve"> </w:t>
      </w:r>
      <w:r w:rsidRPr="002573EF">
        <w:rPr>
          <w:spacing w:val="-2"/>
          <w:sz w:val="20"/>
          <w:szCs w:val="20"/>
        </w:rPr>
        <w:t>absence</w:t>
      </w:r>
      <w:r w:rsidRPr="002573EF">
        <w:rPr>
          <w:spacing w:val="-13"/>
          <w:sz w:val="20"/>
          <w:szCs w:val="20"/>
        </w:rPr>
        <w:t xml:space="preserve"> </w:t>
      </w:r>
      <w:r w:rsidRPr="002573EF">
        <w:rPr>
          <w:spacing w:val="-2"/>
          <w:sz w:val="20"/>
          <w:szCs w:val="20"/>
        </w:rPr>
        <w:t>of</w:t>
      </w:r>
      <w:r w:rsidRPr="002573EF">
        <w:rPr>
          <w:spacing w:val="-23"/>
          <w:sz w:val="20"/>
          <w:szCs w:val="20"/>
        </w:rPr>
        <w:t xml:space="preserve"> </w:t>
      </w:r>
      <w:r w:rsidRPr="002573EF">
        <w:rPr>
          <w:spacing w:val="-2"/>
          <w:sz w:val="20"/>
          <w:szCs w:val="20"/>
        </w:rPr>
        <w:t>a definition</w:t>
      </w:r>
      <w:r w:rsidRPr="002573EF">
        <w:rPr>
          <w:spacing w:val="-8"/>
          <w:sz w:val="20"/>
          <w:szCs w:val="20"/>
        </w:rPr>
        <w:t xml:space="preserve"> </w:t>
      </w:r>
      <w:r w:rsidRPr="002573EF">
        <w:rPr>
          <w:spacing w:val="-2"/>
          <w:sz w:val="20"/>
          <w:szCs w:val="20"/>
        </w:rPr>
        <w:t>in</w:t>
      </w:r>
      <w:r w:rsidRPr="002573EF">
        <w:rPr>
          <w:spacing w:val="-8"/>
          <w:sz w:val="20"/>
          <w:szCs w:val="20"/>
        </w:rPr>
        <w:t xml:space="preserve"> </w:t>
      </w:r>
      <w:r w:rsidRPr="002573EF">
        <w:rPr>
          <w:spacing w:val="-2"/>
          <w:sz w:val="20"/>
          <w:szCs w:val="20"/>
        </w:rPr>
        <w:t>Title</w:t>
      </w:r>
      <w:r w:rsidRPr="002573EF">
        <w:rPr>
          <w:spacing w:val="-13"/>
          <w:sz w:val="20"/>
          <w:szCs w:val="20"/>
        </w:rPr>
        <w:t xml:space="preserve"> </w:t>
      </w:r>
      <w:r w:rsidRPr="002573EF">
        <w:rPr>
          <w:spacing w:val="-2"/>
          <w:sz w:val="20"/>
          <w:szCs w:val="20"/>
        </w:rPr>
        <w:t>II,</w:t>
      </w:r>
      <w:r w:rsidRPr="002573EF">
        <w:rPr>
          <w:spacing w:val="-22"/>
          <w:sz w:val="20"/>
          <w:szCs w:val="20"/>
        </w:rPr>
        <w:t xml:space="preserve"> </w:t>
      </w:r>
      <w:r w:rsidRPr="002573EF">
        <w:rPr>
          <w:spacing w:val="-2"/>
          <w:sz w:val="20"/>
          <w:szCs w:val="20"/>
        </w:rPr>
        <w:t>we</w:t>
      </w:r>
      <w:r w:rsidRPr="002573EF">
        <w:rPr>
          <w:spacing w:val="-13"/>
          <w:sz w:val="20"/>
          <w:szCs w:val="20"/>
        </w:rPr>
        <w:t xml:space="preserve"> </w:t>
      </w:r>
      <w:r w:rsidRPr="002573EF">
        <w:rPr>
          <w:spacing w:val="-2"/>
          <w:sz w:val="20"/>
          <w:szCs w:val="20"/>
        </w:rPr>
        <w:t>have</w:t>
      </w:r>
      <w:r w:rsidRPr="002573EF">
        <w:rPr>
          <w:spacing w:val="-31"/>
          <w:sz w:val="20"/>
          <w:szCs w:val="20"/>
        </w:rPr>
        <w:t xml:space="preserve"> </w:t>
      </w:r>
      <w:r w:rsidRPr="002573EF">
        <w:rPr>
          <w:spacing w:val="-2"/>
          <w:sz w:val="20"/>
          <w:szCs w:val="20"/>
        </w:rPr>
        <w:t>interpreted</w:t>
      </w:r>
      <w:r w:rsidRPr="002573EF">
        <w:rPr>
          <w:spacing w:val="-8"/>
          <w:sz w:val="20"/>
          <w:szCs w:val="20"/>
        </w:rPr>
        <w:t xml:space="preserve"> </w:t>
      </w:r>
      <w:r w:rsidRPr="002573EF">
        <w:rPr>
          <w:spacing w:val="-2"/>
          <w:sz w:val="20"/>
          <w:szCs w:val="20"/>
        </w:rPr>
        <w:t>“STATE”</w:t>
      </w:r>
      <w:r w:rsidRPr="002573EF">
        <w:rPr>
          <w:spacing w:val="-13"/>
          <w:sz w:val="20"/>
          <w:szCs w:val="20"/>
        </w:rPr>
        <w:t xml:space="preserve"> </w:t>
      </w:r>
      <w:r w:rsidRPr="002573EF">
        <w:rPr>
          <w:spacing w:val="-2"/>
          <w:sz w:val="20"/>
          <w:szCs w:val="20"/>
        </w:rPr>
        <w:t>as</w:t>
      </w:r>
      <w:r w:rsidRPr="002573EF">
        <w:rPr>
          <w:spacing w:val="-18"/>
          <w:sz w:val="20"/>
          <w:szCs w:val="20"/>
        </w:rPr>
        <w:t xml:space="preserve"> </w:t>
      </w:r>
      <w:r w:rsidRPr="002573EF">
        <w:rPr>
          <w:spacing w:val="-2"/>
          <w:sz w:val="20"/>
          <w:szCs w:val="20"/>
        </w:rPr>
        <w:t>having</w:t>
      </w:r>
      <w:r w:rsidRPr="002573EF">
        <w:rPr>
          <w:spacing w:val="-26"/>
          <w:sz w:val="20"/>
          <w:szCs w:val="20"/>
        </w:rPr>
        <w:t xml:space="preserve"> </w:t>
      </w:r>
      <w:r w:rsidRPr="002573EF">
        <w:rPr>
          <w:spacing w:val="-2"/>
          <w:sz w:val="20"/>
          <w:szCs w:val="20"/>
        </w:rPr>
        <w:t>the</w:t>
      </w:r>
      <w:r w:rsidRPr="002573EF">
        <w:rPr>
          <w:spacing w:val="-13"/>
          <w:sz w:val="20"/>
          <w:szCs w:val="20"/>
        </w:rPr>
        <w:t xml:space="preserve"> </w:t>
      </w:r>
      <w:r w:rsidRPr="002573EF">
        <w:rPr>
          <w:spacing w:val="-2"/>
          <w:sz w:val="20"/>
          <w:szCs w:val="20"/>
        </w:rPr>
        <w:t>meaning</w:t>
      </w:r>
      <w:r w:rsidRPr="002573EF">
        <w:rPr>
          <w:spacing w:val="-26"/>
          <w:sz w:val="20"/>
          <w:szCs w:val="20"/>
        </w:rPr>
        <w:t xml:space="preserve"> </w:t>
      </w:r>
      <w:r w:rsidRPr="002573EF">
        <w:rPr>
          <w:spacing w:val="-2"/>
          <w:sz w:val="20"/>
          <w:szCs w:val="20"/>
        </w:rPr>
        <w:t>given</w:t>
      </w:r>
      <w:r w:rsidRPr="002573EF">
        <w:rPr>
          <w:spacing w:val="-8"/>
          <w:sz w:val="20"/>
          <w:szCs w:val="20"/>
        </w:rPr>
        <w:t xml:space="preserve"> </w:t>
      </w:r>
      <w:r w:rsidRPr="002573EF">
        <w:rPr>
          <w:spacing w:val="-2"/>
          <w:sz w:val="20"/>
          <w:szCs w:val="20"/>
        </w:rPr>
        <w:t>the</w:t>
      </w:r>
      <w:r w:rsidRPr="002573EF">
        <w:rPr>
          <w:spacing w:val="-31"/>
          <w:sz w:val="20"/>
          <w:szCs w:val="20"/>
        </w:rPr>
        <w:t xml:space="preserve"> </w:t>
      </w:r>
      <w:r w:rsidRPr="002573EF">
        <w:rPr>
          <w:spacing w:val="-2"/>
          <w:sz w:val="20"/>
          <w:szCs w:val="20"/>
        </w:rPr>
        <w:t>term</w:t>
      </w:r>
      <w:r w:rsidRPr="002573EF">
        <w:rPr>
          <w:spacing w:val="-19"/>
          <w:sz w:val="20"/>
          <w:szCs w:val="20"/>
        </w:rPr>
        <w:t xml:space="preserve"> </w:t>
      </w:r>
      <w:r w:rsidRPr="002573EF">
        <w:rPr>
          <w:spacing w:val="-2"/>
          <w:sz w:val="20"/>
          <w:szCs w:val="20"/>
        </w:rPr>
        <w:t xml:space="preserve">in </w:t>
      </w:r>
      <w:r w:rsidRPr="002573EF">
        <w:rPr>
          <w:sz w:val="20"/>
          <w:szCs w:val="20"/>
        </w:rPr>
        <w:t>CAPTA,</w:t>
      </w:r>
      <w:r w:rsidRPr="002573EF">
        <w:rPr>
          <w:spacing w:val="-23"/>
          <w:sz w:val="20"/>
          <w:szCs w:val="20"/>
        </w:rPr>
        <w:t xml:space="preserve"> </w:t>
      </w:r>
      <w:r w:rsidR="003C118B">
        <w:rPr>
          <w:sz w:val="20"/>
          <w:szCs w:val="20"/>
        </w:rPr>
        <w:t>S</w:t>
      </w:r>
      <w:r w:rsidRPr="002573EF">
        <w:rPr>
          <w:sz w:val="20"/>
          <w:szCs w:val="20"/>
        </w:rPr>
        <w:t>ection</w:t>
      </w:r>
      <w:r w:rsidRPr="002573EF">
        <w:rPr>
          <w:spacing w:val="-10"/>
          <w:sz w:val="20"/>
          <w:szCs w:val="20"/>
        </w:rPr>
        <w:t xml:space="preserve"> </w:t>
      </w:r>
      <w:r w:rsidRPr="002573EF">
        <w:rPr>
          <w:sz w:val="20"/>
          <w:szCs w:val="20"/>
        </w:rPr>
        <w:t>3(7),</w:t>
      </w:r>
      <w:r w:rsidRPr="002573EF">
        <w:rPr>
          <w:spacing w:val="-23"/>
          <w:sz w:val="20"/>
          <w:szCs w:val="20"/>
        </w:rPr>
        <w:t xml:space="preserve"> </w:t>
      </w:r>
      <w:r w:rsidRPr="002573EF">
        <w:rPr>
          <w:sz w:val="20"/>
          <w:szCs w:val="20"/>
        </w:rPr>
        <w:t>(i.e.,</w:t>
      </w:r>
      <w:r w:rsidRPr="002573EF">
        <w:rPr>
          <w:spacing w:val="-5"/>
          <w:sz w:val="20"/>
          <w:szCs w:val="20"/>
        </w:rPr>
        <w:t xml:space="preserve"> </w:t>
      </w:r>
      <w:r w:rsidRPr="002573EF">
        <w:rPr>
          <w:sz w:val="20"/>
          <w:szCs w:val="20"/>
        </w:rPr>
        <w:t>“state”</w:t>
      </w:r>
      <w:r w:rsidRPr="002573EF">
        <w:rPr>
          <w:spacing w:val="-14"/>
          <w:sz w:val="20"/>
          <w:szCs w:val="20"/>
        </w:rPr>
        <w:t xml:space="preserve"> </w:t>
      </w:r>
      <w:r w:rsidRPr="002573EF">
        <w:rPr>
          <w:sz w:val="20"/>
          <w:szCs w:val="20"/>
        </w:rPr>
        <w:t>means</w:t>
      </w:r>
      <w:r w:rsidRPr="002573EF">
        <w:rPr>
          <w:spacing w:val="-19"/>
          <w:sz w:val="20"/>
          <w:szCs w:val="20"/>
        </w:rPr>
        <w:t xml:space="preserve"> </w:t>
      </w:r>
      <w:r w:rsidRPr="002573EF">
        <w:rPr>
          <w:sz w:val="20"/>
          <w:szCs w:val="20"/>
        </w:rPr>
        <w:t>each</w:t>
      </w:r>
      <w:r w:rsidRPr="002573EF">
        <w:rPr>
          <w:spacing w:val="-10"/>
          <w:sz w:val="20"/>
          <w:szCs w:val="20"/>
        </w:rPr>
        <w:t xml:space="preserve"> </w:t>
      </w:r>
      <w:r w:rsidRPr="002573EF">
        <w:rPr>
          <w:sz w:val="20"/>
          <w:szCs w:val="20"/>
        </w:rPr>
        <w:t>of</w:t>
      </w:r>
      <w:r w:rsidRPr="002573EF">
        <w:rPr>
          <w:spacing w:val="-24"/>
          <w:sz w:val="20"/>
          <w:szCs w:val="20"/>
        </w:rPr>
        <w:t xml:space="preserve"> </w:t>
      </w:r>
      <w:r w:rsidRPr="002573EF">
        <w:rPr>
          <w:sz w:val="20"/>
          <w:szCs w:val="20"/>
        </w:rPr>
        <w:t>the</w:t>
      </w:r>
      <w:r w:rsidRPr="002573EF">
        <w:rPr>
          <w:spacing w:val="-14"/>
          <w:sz w:val="20"/>
          <w:szCs w:val="20"/>
        </w:rPr>
        <w:t xml:space="preserve"> </w:t>
      </w:r>
      <w:r w:rsidRPr="002573EF">
        <w:rPr>
          <w:sz w:val="20"/>
          <w:szCs w:val="20"/>
        </w:rPr>
        <w:t>several</w:t>
      </w:r>
      <w:r w:rsidRPr="002573EF">
        <w:rPr>
          <w:spacing w:val="-29"/>
          <w:sz w:val="20"/>
          <w:szCs w:val="20"/>
        </w:rPr>
        <w:t xml:space="preserve"> </w:t>
      </w:r>
      <w:r w:rsidRPr="002573EF">
        <w:rPr>
          <w:sz w:val="20"/>
          <w:szCs w:val="20"/>
        </w:rPr>
        <w:t>states,</w:t>
      </w:r>
      <w:r w:rsidRPr="002573EF">
        <w:rPr>
          <w:spacing w:val="-23"/>
          <w:sz w:val="20"/>
          <w:szCs w:val="20"/>
        </w:rPr>
        <w:t xml:space="preserve"> </w:t>
      </w:r>
      <w:r w:rsidRPr="002573EF">
        <w:rPr>
          <w:sz w:val="20"/>
          <w:szCs w:val="20"/>
        </w:rPr>
        <w:t>including</w:t>
      </w:r>
      <w:r w:rsidRPr="002573EF">
        <w:rPr>
          <w:spacing w:val="-27"/>
          <w:sz w:val="20"/>
          <w:szCs w:val="20"/>
        </w:rPr>
        <w:t xml:space="preserve"> </w:t>
      </w:r>
      <w:r w:rsidRPr="002573EF">
        <w:rPr>
          <w:sz w:val="20"/>
          <w:szCs w:val="20"/>
        </w:rPr>
        <w:t>the</w:t>
      </w:r>
      <w:r w:rsidRPr="002573EF">
        <w:rPr>
          <w:spacing w:val="-14"/>
          <w:sz w:val="20"/>
          <w:szCs w:val="20"/>
        </w:rPr>
        <w:t xml:space="preserve"> </w:t>
      </w:r>
      <w:r w:rsidRPr="002573EF">
        <w:rPr>
          <w:sz w:val="20"/>
          <w:szCs w:val="20"/>
        </w:rPr>
        <w:t>District</w:t>
      </w:r>
      <w:r w:rsidRPr="002573EF">
        <w:rPr>
          <w:spacing w:val="-12"/>
          <w:sz w:val="20"/>
          <w:szCs w:val="20"/>
        </w:rPr>
        <w:t xml:space="preserve"> </w:t>
      </w:r>
      <w:r w:rsidRPr="002573EF">
        <w:rPr>
          <w:sz w:val="20"/>
          <w:szCs w:val="20"/>
        </w:rPr>
        <w:t>of</w:t>
      </w:r>
      <w:r w:rsidRPr="002573EF">
        <w:rPr>
          <w:spacing w:val="-6"/>
          <w:sz w:val="20"/>
          <w:szCs w:val="20"/>
        </w:rPr>
        <w:t xml:space="preserve"> </w:t>
      </w:r>
      <w:r w:rsidRPr="002573EF">
        <w:rPr>
          <w:sz w:val="20"/>
          <w:szCs w:val="20"/>
        </w:rPr>
        <w:t>Columbia,</w:t>
      </w:r>
      <w:r w:rsidRPr="002573EF">
        <w:rPr>
          <w:spacing w:val="-23"/>
          <w:sz w:val="20"/>
          <w:szCs w:val="20"/>
        </w:rPr>
        <w:t xml:space="preserve"> </w:t>
      </w:r>
      <w:r w:rsidRPr="002573EF">
        <w:rPr>
          <w:sz w:val="20"/>
          <w:szCs w:val="20"/>
        </w:rPr>
        <w:t>the</w:t>
      </w:r>
    </w:p>
    <w:p w:rsidR="007F6E43" w:rsidRPr="002573EF" w:rsidP="00F24DB0" w14:paraId="74210B96" w14:textId="77777777">
      <w:pPr>
        <w:spacing w:line="227" w:lineRule="exact"/>
        <w:ind w:left="541"/>
        <w:rPr>
          <w:sz w:val="20"/>
          <w:szCs w:val="20"/>
        </w:rPr>
      </w:pPr>
      <w:r w:rsidRPr="002573EF">
        <w:rPr>
          <w:spacing w:val="-2"/>
          <w:sz w:val="20"/>
          <w:szCs w:val="20"/>
        </w:rPr>
        <w:t>Commonwealth</w:t>
      </w:r>
      <w:r w:rsidRPr="002573EF">
        <w:rPr>
          <w:spacing w:val="-28"/>
          <w:sz w:val="20"/>
          <w:szCs w:val="20"/>
        </w:rPr>
        <w:t xml:space="preserve"> </w:t>
      </w:r>
      <w:r w:rsidRPr="002573EF">
        <w:rPr>
          <w:spacing w:val="-2"/>
          <w:sz w:val="20"/>
          <w:szCs w:val="20"/>
        </w:rPr>
        <w:t>of</w:t>
      </w:r>
      <w:r w:rsidRPr="002573EF">
        <w:rPr>
          <w:spacing w:val="-6"/>
          <w:sz w:val="20"/>
          <w:szCs w:val="20"/>
        </w:rPr>
        <w:t xml:space="preserve"> </w:t>
      </w:r>
      <w:r w:rsidRPr="002573EF">
        <w:rPr>
          <w:spacing w:val="-2"/>
          <w:sz w:val="20"/>
          <w:szCs w:val="20"/>
        </w:rPr>
        <w:t>Puerto</w:t>
      </w:r>
      <w:r w:rsidRPr="002573EF">
        <w:rPr>
          <w:spacing w:val="-27"/>
          <w:sz w:val="20"/>
          <w:szCs w:val="20"/>
        </w:rPr>
        <w:t xml:space="preserve"> </w:t>
      </w:r>
      <w:r w:rsidRPr="002573EF">
        <w:rPr>
          <w:spacing w:val="-2"/>
          <w:sz w:val="20"/>
          <w:szCs w:val="20"/>
        </w:rPr>
        <w:t>Rico,</w:t>
      </w:r>
      <w:r w:rsidRPr="002573EF">
        <w:rPr>
          <w:spacing w:val="-23"/>
          <w:sz w:val="20"/>
          <w:szCs w:val="20"/>
        </w:rPr>
        <w:t xml:space="preserve"> </w:t>
      </w:r>
      <w:r w:rsidRPr="002573EF">
        <w:rPr>
          <w:spacing w:val="-2"/>
          <w:sz w:val="20"/>
          <w:szCs w:val="20"/>
        </w:rPr>
        <w:t>the</w:t>
      </w:r>
      <w:r w:rsidRPr="002573EF">
        <w:rPr>
          <w:spacing w:val="-14"/>
          <w:sz w:val="20"/>
          <w:szCs w:val="20"/>
        </w:rPr>
        <w:t xml:space="preserve"> </w:t>
      </w:r>
      <w:r w:rsidRPr="002573EF">
        <w:rPr>
          <w:spacing w:val="-2"/>
          <w:sz w:val="20"/>
          <w:szCs w:val="20"/>
        </w:rPr>
        <w:t>Virgin</w:t>
      </w:r>
      <w:r w:rsidRPr="002573EF">
        <w:rPr>
          <w:spacing w:val="-3"/>
          <w:sz w:val="20"/>
          <w:szCs w:val="20"/>
        </w:rPr>
        <w:t xml:space="preserve"> </w:t>
      </w:r>
      <w:r w:rsidRPr="002573EF">
        <w:rPr>
          <w:spacing w:val="-2"/>
          <w:sz w:val="20"/>
          <w:szCs w:val="20"/>
        </w:rPr>
        <w:t>Islands,</w:t>
      </w:r>
      <w:r w:rsidRPr="002573EF">
        <w:rPr>
          <w:spacing w:val="-23"/>
          <w:sz w:val="20"/>
          <w:szCs w:val="20"/>
        </w:rPr>
        <w:t xml:space="preserve"> </w:t>
      </w:r>
      <w:r w:rsidRPr="002573EF">
        <w:rPr>
          <w:spacing w:val="-2"/>
          <w:sz w:val="20"/>
          <w:szCs w:val="20"/>
        </w:rPr>
        <w:t>Guam,</w:t>
      </w:r>
      <w:r w:rsidRPr="002573EF">
        <w:rPr>
          <w:spacing w:val="-22"/>
          <w:sz w:val="20"/>
          <w:szCs w:val="20"/>
        </w:rPr>
        <w:t xml:space="preserve"> </w:t>
      </w:r>
      <w:r w:rsidRPr="002573EF">
        <w:rPr>
          <w:spacing w:val="-2"/>
          <w:sz w:val="20"/>
          <w:szCs w:val="20"/>
        </w:rPr>
        <w:t>American</w:t>
      </w:r>
      <w:r w:rsidRPr="002573EF">
        <w:rPr>
          <w:spacing w:val="-27"/>
          <w:sz w:val="20"/>
          <w:szCs w:val="20"/>
        </w:rPr>
        <w:t xml:space="preserve"> </w:t>
      </w:r>
      <w:r w:rsidRPr="002573EF">
        <w:rPr>
          <w:spacing w:val="-2"/>
          <w:sz w:val="20"/>
          <w:szCs w:val="20"/>
        </w:rPr>
        <w:t>Samoa,</w:t>
      </w:r>
      <w:r w:rsidRPr="002573EF">
        <w:rPr>
          <w:spacing w:val="-23"/>
          <w:sz w:val="20"/>
          <w:szCs w:val="20"/>
        </w:rPr>
        <w:t xml:space="preserve"> </w:t>
      </w:r>
      <w:r w:rsidRPr="002573EF">
        <w:rPr>
          <w:spacing w:val="-2"/>
          <w:sz w:val="20"/>
          <w:szCs w:val="20"/>
        </w:rPr>
        <w:t>and</w:t>
      </w:r>
      <w:r w:rsidRPr="002573EF">
        <w:rPr>
          <w:spacing w:val="-10"/>
          <w:sz w:val="20"/>
          <w:szCs w:val="20"/>
        </w:rPr>
        <w:t xml:space="preserve"> </w:t>
      </w:r>
      <w:r w:rsidRPr="002573EF">
        <w:rPr>
          <w:spacing w:val="-2"/>
          <w:sz w:val="20"/>
          <w:szCs w:val="20"/>
        </w:rPr>
        <w:t>the</w:t>
      </w:r>
      <w:r w:rsidRPr="002573EF">
        <w:rPr>
          <w:spacing w:val="-14"/>
          <w:sz w:val="20"/>
          <w:szCs w:val="20"/>
        </w:rPr>
        <w:t xml:space="preserve"> </w:t>
      </w:r>
      <w:r w:rsidRPr="002573EF">
        <w:rPr>
          <w:spacing w:val="-2"/>
          <w:sz w:val="20"/>
          <w:szCs w:val="20"/>
        </w:rPr>
        <w:t>Commonwealth</w:t>
      </w:r>
      <w:r w:rsidRPr="002573EF">
        <w:rPr>
          <w:spacing w:val="-27"/>
          <w:sz w:val="20"/>
          <w:szCs w:val="20"/>
        </w:rPr>
        <w:t xml:space="preserve"> </w:t>
      </w:r>
      <w:r w:rsidRPr="002573EF">
        <w:rPr>
          <w:spacing w:val="-2"/>
          <w:sz w:val="20"/>
          <w:szCs w:val="20"/>
        </w:rPr>
        <w:t>of</w:t>
      </w:r>
      <w:r w:rsidRPr="002573EF">
        <w:rPr>
          <w:spacing w:val="-7"/>
          <w:sz w:val="20"/>
          <w:szCs w:val="20"/>
        </w:rPr>
        <w:t xml:space="preserve"> </w:t>
      </w:r>
      <w:r w:rsidRPr="002573EF">
        <w:rPr>
          <w:spacing w:val="-5"/>
          <w:sz w:val="20"/>
          <w:szCs w:val="20"/>
        </w:rPr>
        <w:t>the</w:t>
      </w:r>
    </w:p>
    <w:p w:rsidR="007F6E43" w:rsidRPr="002573EF" w:rsidP="00F24DB0" w14:paraId="5BD45574" w14:textId="5244EF13">
      <w:pPr>
        <w:spacing w:line="241" w:lineRule="exact"/>
        <w:ind w:left="541"/>
        <w:rPr>
          <w:sz w:val="20"/>
          <w:szCs w:val="20"/>
        </w:rPr>
      </w:pPr>
      <w:r w:rsidRPr="002573EF">
        <w:rPr>
          <w:spacing w:val="-2"/>
          <w:sz w:val="20"/>
          <w:szCs w:val="20"/>
        </w:rPr>
        <w:t>Northern</w:t>
      </w:r>
      <w:r w:rsidRPr="002573EF">
        <w:rPr>
          <w:spacing w:val="-10"/>
          <w:sz w:val="20"/>
          <w:szCs w:val="20"/>
        </w:rPr>
        <w:t xml:space="preserve"> </w:t>
      </w:r>
      <w:r w:rsidRPr="002573EF">
        <w:rPr>
          <w:spacing w:val="-2"/>
          <w:sz w:val="20"/>
          <w:szCs w:val="20"/>
        </w:rPr>
        <w:t>Mariana</w:t>
      </w:r>
      <w:r w:rsidRPr="002573EF">
        <w:rPr>
          <w:spacing w:val="-13"/>
          <w:sz w:val="20"/>
          <w:szCs w:val="20"/>
        </w:rPr>
        <w:t xml:space="preserve"> </w:t>
      </w:r>
      <w:r w:rsidRPr="002573EF">
        <w:rPr>
          <w:spacing w:val="-2"/>
          <w:sz w:val="20"/>
          <w:szCs w:val="20"/>
        </w:rPr>
        <w:t>Islands.)</w:t>
      </w:r>
    </w:p>
  </w:footnote>
  <w:footnote w:id="4">
    <w:p w:rsidR="007F6E43" w:rsidRPr="002573EF" w:rsidP="00F24DB0" w14:paraId="4C9E1D4C" w14:textId="77777777">
      <w:pPr>
        <w:spacing w:line="223" w:lineRule="auto"/>
        <w:ind w:left="547" w:right="662"/>
        <w:rPr>
          <w:sz w:val="20"/>
          <w:szCs w:val="20"/>
        </w:rPr>
      </w:pPr>
      <w:r w:rsidRPr="002573EF">
        <w:rPr>
          <w:rStyle w:val="FootnoteReference"/>
          <w:sz w:val="20"/>
          <w:szCs w:val="20"/>
        </w:rPr>
        <w:footnoteRef/>
      </w:r>
      <w:r w:rsidRPr="002573EF">
        <w:rPr>
          <w:sz w:val="20"/>
          <w:szCs w:val="20"/>
        </w:rPr>
        <w:t xml:space="preserve"> The</w:t>
      </w:r>
      <w:r w:rsidRPr="002573EF">
        <w:rPr>
          <w:spacing w:val="-17"/>
          <w:sz w:val="20"/>
          <w:szCs w:val="20"/>
        </w:rPr>
        <w:t xml:space="preserve"> </w:t>
      </w:r>
      <w:r w:rsidRPr="002573EF">
        <w:rPr>
          <w:sz w:val="20"/>
          <w:szCs w:val="20"/>
        </w:rPr>
        <w:t>calculation</w:t>
      </w:r>
      <w:r w:rsidRPr="002573EF">
        <w:rPr>
          <w:spacing w:val="-13"/>
          <w:sz w:val="20"/>
          <w:szCs w:val="20"/>
        </w:rPr>
        <w:t xml:space="preserve"> </w:t>
      </w:r>
      <w:r w:rsidRPr="002573EF">
        <w:rPr>
          <w:sz w:val="20"/>
          <w:szCs w:val="20"/>
        </w:rPr>
        <w:t>of</w:t>
      </w:r>
      <w:r w:rsidRPr="002573EF">
        <w:rPr>
          <w:spacing w:val="-26"/>
          <w:sz w:val="20"/>
          <w:szCs w:val="20"/>
        </w:rPr>
        <w:t xml:space="preserve"> </w:t>
      </w:r>
      <w:r w:rsidRPr="002573EF">
        <w:rPr>
          <w:sz w:val="20"/>
          <w:szCs w:val="20"/>
        </w:rPr>
        <w:t>that</w:t>
      </w:r>
      <w:r w:rsidRPr="002573EF">
        <w:rPr>
          <w:spacing w:val="-31"/>
          <w:sz w:val="20"/>
          <w:szCs w:val="20"/>
        </w:rPr>
        <w:t xml:space="preserve"> </w:t>
      </w:r>
      <w:r w:rsidRPr="002573EF">
        <w:rPr>
          <w:sz w:val="20"/>
          <w:szCs w:val="20"/>
        </w:rPr>
        <w:t>portion</w:t>
      </w:r>
      <w:r w:rsidRPr="002573EF">
        <w:rPr>
          <w:spacing w:val="-29"/>
          <w:sz w:val="20"/>
          <w:szCs w:val="20"/>
        </w:rPr>
        <w:t xml:space="preserve"> </w:t>
      </w:r>
      <w:r w:rsidRPr="002573EF">
        <w:rPr>
          <w:sz w:val="20"/>
          <w:szCs w:val="20"/>
        </w:rPr>
        <w:t>of</w:t>
      </w:r>
      <w:r w:rsidRPr="002573EF">
        <w:rPr>
          <w:spacing w:val="-13"/>
          <w:sz w:val="20"/>
          <w:szCs w:val="20"/>
        </w:rPr>
        <w:t xml:space="preserve"> </w:t>
      </w:r>
      <w:r w:rsidRPr="002573EF">
        <w:rPr>
          <w:sz w:val="20"/>
          <w:szCs w:val="20"/>
        </w:rPr>
        <w:t>a</w:t>
      </w:r>
      <w:r w:rsidRPr="002573EF">
        <w:rPr>
          <w:spacing w:val="-13"/>
          <w:sz w:val="20"/>
          <w:szCs w:val="20"/>
        </w:rPr>
        <w:t xml:space="preserve"> </w:t>
      </w:r>
      <w:r w:rsidRPr="002573EF">
        <w:rPr>
          <w:sz w:val="20"/>
          <w:szCs w:val="20"/>
        </w:rPr>
        <w:t>state’s</w:t>
      </w:r>
      <w:r w:rsidRPr="002573EF">
        <w:rPr>
          <w:spacing w:val="-22"/>
          <w:sz w:val="20"/>
          <w:szCs w:val="20"/>
        </w:rPr>
        <w:t xml:space="preserve"> </w:t>
      </w:r>
      <w:r w:rsidRPr="002573EF">
        <w:rPr>
          <w:sz w:val="20"/>
          <w:szCs w:val="20"/>
        </w:rPr>
        <w:t>award</w:t>
      </w:r>
      <w:r w:rsidRPr="002573EF">
        <w:rPr>
          <w:spacing w:val="-29"/>
          <w:sz w:val="20"/>
          <w:szCs w:val="20"/>
        </w:rPr>
        <w:t xml:space="preserve"> </w:t>
      </w:r>
      <w:r w:rsidRPr="002573EF">
        <w:rPr>
          <w:sz w:val="20"/>
          <w:szCs w:val="20"/>
        </w:rPr>
        <w:t>under</w:t>
      </w:r>
      <w:r w:rsidRPr="002573EF">
        <w:rPr>
          <w:spacing w:val="-26"/>
          <w:sz w:val="20"/>
          <w:szCs w:val="20"/>
        </w:rPr>
        <w:t xml:space="preserve"> </w:t>
      </w:r>
      <w:r w:rsidRPr="002573EF">
        <w:rPr>
          <w:sz w:val="20"/>
          <w:szCs w:val="20"/>
        </w:rPr>
        <w:t>paragraph</w:t>
      </w:r>
      <w:r w:rsidRPr="002573EF">
        <w:rPr>
          <w:spacing w:val="-29"/>
          <w:sz w:val="20"/>
          <w:szCs w:val="20"/>
        </w:rPr>
        <w:t xml:space="preserve"> </w:t>
      </w:r>
      <w:r w:rsidRPr="002573EF">
        <w:rPr>
          <w:sz w:val="20"/>
          <w:szCs w:val="20"/>
        </w:rPr>
        <w:t>(A)</w:t>
      </w:r>
      <w:r w:rsidRPr="002573EF">
        <w:rPr>
          <w:spacing w:val="-26"/>
          <w:sz w:val="20"/>
          <w:szCs w:val="20"/>
        </w:rPr>
        <w:t xml:space="preserve"> </w:t>
      </w:r>
      <w:r w:rsidRPr="002573EF">
        <w:rPr>
          <w:sz w:val="20"/>
          <w:szCs w:val="20"/>
        </w:rPr>
        <w:t>of</w:t>
      </w:r>
      <w:r w:rsidRPr="002573EF">
        <w:rPr>
          <w:spacing w:val="-13"/>
          <w:sz w:val="20"/>
          <w:szCs w:val="20"/>
        </w:rPr>
        <w:t xml:space="preserve"> </w:t>
      </w:r>
      <w:r w:rsidRPr="002573EF">
        <w:rPr>
          <w:sz w:val="20"/>
          <w:szCs w:val="20"/>
        </w:rPr>
        <w:t>the</w:t>
      </w:r>
      <w:r w:rsidRPr="002573EF">
        <w:rPr>
          <w:spacing w:val="-17"/>
          <w:sz w:val="20"/>
          <w:szCs w:val="20"/>
        </w:rPr>
        <w:t xml:space="preserve"> </w:t>
      </w:r>
      <w:r w:rsidRPr="002573EF">
        <w:rPr>
          <w:sz w:val="20"/>
          <w:szCs w:val="20"/>
        </w:rPr>
        <w:t>formula</w:t>
      </w:r>
      <w:r w:rsidRPr="002573EF">
        <w:rPr>
          <w:spacing w:val="-17"/>
          <w:sz w:val="20"/>
          <w:szCs w:val="20"/>
        </w:rPr>
        <w:t xml:space="preserve"> </w:t>
      </w:r>
      <w:r w:rsidRPr="002573EF">
        <w:rPr>
          <w:sz w:val="20"/>
          <w:szCs w:val="20"/>
        </w:rPr>
        <w:t>will</w:t>
      </w:r>
      <w:r w:rsidRPr="002573EF">
        <w:rPr>
          <w:spacing w:val="-15"/>
          <w:sz w:val="20"/>
          <w:szCs w:val="20"/>
        </w:rPr>
        <w:t xml:space="preserve"> </w:t>
      </w:r>
      <w:r w:rsidRPr="002573EF">
        <w:rPr>
          <w:sz w:val="20"/>
          <w:szCs w:val="20"/>
        </w:rPr>
        <w:t>be</w:t>
      </w:r>
      <w:r w:rsidRPr="002573EF">
        <w:rPr>
          <w:spacing w:val="-17"/>
          <w:sz w:val="20"/>
          <w:szCs w:val="20"/>
        </w:rPr>
        <w:t xml:space="preserve"> </w:t>
      </w:r>
      <w:r w:rsidRPr="002573EF">
        <w:rPr>
          <w:sz w:val="20"/>
          <w:szCs w:val="20"/>
        </w:rPr>
        <w:t>computed</w:t>
      </w:r>
      <w:r w:rsidRPr="002573EF">
        <w:rPr>
          <w:spacing w:val="-29"/>
          <w:sz w:val="20"/>
          <w:szCs w:val="20"/>
        </w:rPr>
        <w:t xml:space="preserve"> </w:t>
      </w:r>
      <w:r w:rsidRPr="002573EF">
        <w:rPr>
          <w:sz w:val="20"/>
          <w:szCs w:val="20"/>
        </w:rPr>
        <w:t>by</w:t>
      </w:r>
      <w:r w:rsidRPr="002573EF">
        <w:rPr>
          <w:spacing w:val="-14"/>
          <w:sz w:val="20"/>
          <w:szCs w:val="20"/>
        </w:rPr>
        <w:t xml:space="preserve"> </w:t>
      </w:r>
      <w:r w:rsidRPr="002573EF">
        <w:rPr>
          <w:sz w:val="20"/>
          <w:szCs w:val="20"/>
        </w:rPr>
        <w:t>ACYF, using</w:t>
      </w:r>
      <w:r w:rsidRPr="002573EF">
        <w:rPr>
          <w:spacing w:val="-26"/>
          <w:sz w:val="20"/>
          <w:szCs w:val="20"/>
        </w:rPr>
        <w:t xml:space="preserve"> </w:t>
      </w:r>
      <w:r w:rsidRPr="002573EF">
        <w:rPr>
          <w:sz w:val="20"/>
          <w:szCs w:val="20"/>
        </w:rPr>
        <w:t>the</w:t>
      </w:r>
      <w:r w:rsidRPr="002573EF">
        <w:rPr>
          <w:spacing w:val="-12"/>
          <w:sz w:val="20"/>
          <w:szCs w:val="20"/>
        </w:rPr>
        <w:t xml:space="preserve"> </w:t>
      </w:r>
      <w:r w:rsidRPr="002573EF">
        <w:rPr>
          <w:sz w:val="20"/>
          <w:szCs w:val="20"/>
        </w:rPr>
        <w:t>most</w:t>
      </w:r>
      <w:r w:rsidRPr="002573EF">
        <w:rPr>
          <w:spacing w:val="-10"/>
          <w:sz w:val="20"/>
          <w:szCs w:val="20"/>
        </w:rPr>
        <w:t xml:space="preserve"> </w:t>
      </w:r>
      <w:r w:rsidRPr="002573EF">
        <w:rPr>
          <w:sz w:val="20"/>
          <w:szCs w:val="20"/>
        </w:rPr>
        <w:t>current</w:t>
      </w:r>
      <w:r w:rsidRPr="002573EF">
        <w:rPr>
          <w:spacing w:val="-10"/>
          <w:sz w:val="20"/>
          <w:szCs w:val="20"/>
        </w:rPr>
        <w:t xml:space="preserve"> </w:t>
      </w:r>
      <w:r w:rsidRPr="002573EF">
        <w:rPr>
          <w:sz w:val="20"/>
          <w:szCs w:val="20"/>
        </w:rPr>
        <w:t>population</w:t>
      </w:r>
      <w:r w:rsidRPr="002573EF">
        <w:rPr>
          <w:spacing w:val="-26"/>
          <w:sz w:val="20"/>
          <w:szCs w:val="20"/>
        </w:rPr>
        <w:t xml:space="preserve"> </w:t>
      </w:r>
      <w:r w:rsidRPr="002573EF">
        <w:rPr>
          <w:sz w:val="20"/>
          <w:szCs w:val="20"/>
        </w:rPr>
        <w:t>data</w:t>
      </w:r>
      <w:r w:rsidRPr="002573EF">
        <w:rPr>
          <w:spacing w:val="-12"/>
          <w:sz w:val="20"/>
          <w:szCs w:val="20"/>
        </w:rPr>
        <w:t xml:space="preserve"> </w:t>
      </w:r>
      <w:r w:rsidRPr="002573EF">
        <w:rPr>
          <w:sz w:val="20"/>
          <w:szCs w:val="20"/>
        </w:rPr>
        <w:t>provided</w:t>
      </w:r>
      <w:r w:rsidRPr="002573EF">
        <w:rPr>
          <w:spacing w:val="-8"/>
          <w:sz w:val="20"/>
          <w:szCs w:val="20"/>
        </w:rPr>
        <w:t xml:space="preserve"> </w:t>
      </w:r>
      <w:r w:rsidRPr="002573EF">
        <w:rPr>
          <w:sz w:val="20"/>
          <w:szCs w:val="20"/>
        </w:rPr>
        <w:t>by</w:t>
      </w:r>
      <w:r w:rsidRPr="002573EF">
        <w:rPr>
          <w:spacing w:val="-26"/>
          <w:sz w:val="20"/>
          <w:szCs w:val="20"/>
        </w:rPr>
        <w:t xml:space="preserve"> </w:t>
      </w:r>
      <w:r w:rsidRPr="002573EF">
        <w:rPr>
          <w:sz w:val="20"/>
          <w:szCs w:val="20"/>
        </w:rPr>
        <w:t>the</w:t>
      </w:r>
      <w:r w:rsidRPr="002573EF">
        <w:rPr>
          <w:spacing w:val="-1"/>
          <w:sz w:val="20"/>
          <w:szCs w:val="20"/>
        </w:rPr>
        <w:t xml:space="preserve"> </w:t>
      </w:r>
      <w:r w:rsidRPr="002573EF">
        <w:rPr>
          <w:sz w:val="20"/>
          <w:szCs w:val="20"/>
        </w:rPr>
        <w:t>Bureau</w:t>
      </w:r>
      <w:r w:rsidRPr="002573EF">
        <w:rPr>
          <w:spacing w:val="-26"/>
          <w:sz w:val="20"/>
          <w:szCs w:val="20"/>
        </w:rPr>
        <w:t xml:space="preserve"> </w:t>
      </w:r>
      <w:r w:rsidRPr="002573EF">
        <w:rPr>
          <w:sz w:val="20"/>
          <w:szCs w:val="20"/>
        </w:rPr>
        <w:t>of</w:t>
      </w:r>
      <w:r w:rsidRPr="002573EF">
        <w:rPr>
          <w:spacing w:val="-23"/>
          <w:sz w:val="20"/>
          <w:szCs w:val="20"/>
        </w:rPr>
        <w:t xml:space="preserve"> </w:t>
      </w:r>
      <w:r w:rsidRPr="002573EF">
        <w:rPr>
          <w:sz w:val="20"/>
          <w:szCs w:val="20"/>
        </w:rPr>
        <w:t>the</w:t>
      </w:r>
      <w:r w:rsidRPr="002573EF">
        <w:rPr>
          <w:spacing w:val="-12"/>
          <w:sz w:val="20"/>
          <w:szCs w:val="20"/>
        </w:rPr>
        <w:t xml:space="preserve"> </w:t>
      </w:r>
      <w:r w:rsidRPr="002573EF">
        <w:rPr>
          <w:sz w:val="20"/>
          <w:szCs w:val="20"/>
        </w:rPr>
        <w:t>Census,</w:t>
      </w:r>
      <w:r w:rsidRPr="002573EF">
        <w:rPr>
          <w:spacing w:val="-21"/>
          <w:sz w:val="20"/>
          <w:szCs w:val="20"/>
        </w:rPr>
        <w:t xml:space="preserve"> </w:t>
      </w:r>
      <w:r w:rsidRPr="002573EF">
        <w:rPr>
          <w:sz w:val="20"/>
          <w:szCs w:val="20"/>
        </w:rPr>
        <w:t>Department</w:t>
      </w:r>
      <w:r w:rsidRPr="002573EF">
        <w:rPr>
          <w:spacing w:val="-28"/>
          <w:sz w:val="20"/>
          <w:szCs w:val="20"/>
        </w:rPr>
        <w:t xml:space="preserve"> </w:t>
      </w:r>
      <w:r w:rsidRPr="002573EF">
        <w:rPr>
          <w:sz w:val="20"/>
          <w:szCs w:val="20"/>
        </w:rPr>
        <w:t>of</w:t>
      </w:r>
      <w:r w:rsidRPr="002573EF">
        <w:rPr>
          <w:spacing w:val="-4"/>
          <w:sz w:val="20"/>
          <w:szCs w:val="20"/>
        </w:rPr>
        <w:t xml:space="preserve"> </w:t>
      </w:r>
      <w:r w:rsidRPr="002573EF">
        <w:rPr>
          <w:sz w:val="20"/>
          <w:szCs w:val="20"/>
        </w:rPr>
        <w:t>Commerce.</w:t>
      </w:r>
    </w:p>
    <w:p w:rsidR="007F6E43" w:rsidP="00F24DB0" w14:paraId="189DDB22" w14:textId="68D6DD73">
      <w:pPr>
        <w:pStyle w:val="FootnoteText"/>
        <w:ind w:left="540"/>
      </w:pPr>
    </w:p>
  </w:footnote>
  <w:footnote w:id="5">
    <w:p w:rsidR="007F6E43" w:rsidRPr="002573EF" w:rsidP="00F24DB0" w14:paraId="357E212E" w14:textId="07147767">
      <w:pPr>
        <w:spacing w:before="16" w:line="223" w:lineRule="auto"/>
        <w:ind w:left="541" w:right="995"/>
        <w:rPr>
          <w:sz w:val="20"/>
          <w:szCs w:val="20"/>
        </w:rPr>
      </w:pPr>
      <w:r w:rsidRPr="002573EF">
        <w:rPr>
          <w:rStyle w:val="FootnoteReference"/>
          <w:sz w:val="20"/>
          <w:szCs w:val="20"/>
        </w:rPr>
        <w:footnoteRef/>
      </w:r>
      <w:r w:rsidRPr="002573EF">
        <w:rPr>
          <w:sz w:val="20"/>
          <w:szCs w:val="20"/>
        </w:rPr>
        <w:t xml:space="preserve"> </w:t>
      </w:r>
      <w:r w:rsidRPr="002573EF">
        <w:rPr>
          <w:spacing w:val="-2"/>
          <w:sz w:val="20"/>
          <w:szCs w:val="20"/>
        </w:rPr>
        <w:t>The</w:t>
      </w:r>
      <w:r w:rsidRPr="002573EF">
        <w:rPr>
          <w:spacing w:val="-13"/>
          <w:sz w:val="20"/>
          <w:szCs w:val="20"/>
        </w:rPr>
        <w:t xml:space="preserve"> </w:t>
      </w:r>
      <w:r w:rsidRPr="002573EF">
        <w:rPr>
          <w:spacing w:val="-2"/>
          <w:sz w:val="20"/>
          <w:szCs w:val="20"/>
        </w:rPr>
        <w:t>term “entity”</w:t>
      </w:r>
      <w:r w:rsidRPr="002573EF">
        <w:rPr>
          <w:spacing w:val="-13"/>
          <w:sz w:val="20"/>
          <w:szCs w:val="20"/>
        </w:rPr>
        <w:t xml:space="preserve"> </w:t>
      </w:r>
      <w:r w:rsidRPr="002573EF">
        <w:rPr>
          <w:spacing w:val="-2"/>
          <w:sz w:val="20"/>
          <w:szCs w:val="20"/>
        </w:rPr>
        <w:t>is</w:t>
      </w:r>
      <w:r w:rsidRPr="002573EF">
        <w:rPr>
          <w:spacing w:val="-18"/>
          <w:sz w:val="20"/>
          <w:szCs w:val="20"/>
        </w:rPr>
        <w:t xml:space="preserve"> </w:t>
      </w:r>
      <w:r w:rsidRPr="002573EF">
        <w:rPr>
          <w:spacing w:val="-2"/>
          <w:sz w:val="20"/>
          <w:szCs w:val="20"/>
        </w:rPr>
        <w:t>used</w:t>
      </w:r>
      <w:r w:rsidRPr="002573EF">
        <w:rPr>
          <w:spacing w:val="-8"/>
          <w:sz w:val="20"/>
          <w:szCs w:val="20"/>
        </w:rPr>
        <w:t xml:space="preserve"> </w:t>
      </w:r>
      <w:r w:rsidRPr="002573EF">
        <w:rPr>
          <w:spacing w:val="-2"/>
          <w:sz w:val="20"/>
          <w:szCs w:val="20"/>
        </w:rPr>
        <w:t>with</w:t>
      </w:r>
      <w:r w:rsidRPr="002573EF">
        <w:rPr>
          <w:spacing w:val="-8"/>
          <w:sz w:val="20"/>
          <w:szCs w:val="20"/>
        </w:rPr>
        <w:t xml:space="preserve"> </w:t>
      </w:r>
      <w:r w:rsidRPr="002573EF">
        <w:rPr>
          <w:spacing w:val="-2"/>
          <w:sz w:val="20"/>
          <w:szCs w:val="20"/>
        </w:rPr>
        <w:t>respect</w:t>
      </w:r>
      <w:r w:rsidRPr="002573EF">
        <w:rPr>
          <w:spacing w:val="-10"/>
          <w:sz w:val="20"/>
          <w:szCs w:val="20"/>
        </w:rPr>
        <w:t xml:space="preserve"> </w:t>
      </w:r>
      <w:r w:rsidRPr="002573EF">
        <w:rPr>
          <w:spacing w:val="-2"/>
          <w:sz w:val="20"/>
          <w:szCs w:val="20"/>
        </w:rPr>
        <w:t>to</w:t>
      </w:r>
      <w:r w:rsidRPr="002573EF">
        <w:rPr>
          <w:spacing w:val="-8"/>
          <w:sz w:val="20"/>
          <w:szCs w:val="20"/>
        </w:rPr>
        <w:t xml:space="preserve"> </w:t>
      </w:r>
      <w:r w:rsidRPr="002573EF">
        <w:rPr>
          <w:spacing w:val="-2"/>
          <w:sz w:val="20"/>
          <w:szCs w:val="20"/>
        </w:rPr>
        <w:t>a</w:t>
      </w:r>
      <w:r w:rsidRPr="002573EF">
        <w:rPr>
          <w:spacing w:val="-13"/>
          <w:sz w:val="20"/>
          <w:szCs w:val="20"/>
        </w:rPr>
        <w:t xml:space="preserve"> </w:t>
      </w:r>
      <w:r w:rsidRPr="002573EF">
        <w:rPr>
          <w:spacing w:val="-2"/>
          <w:sz w:val="20"/>
          <w:szCs w:val="20"/>
        </w:rPr>
        <w:t>Governor’s</w:t>
      </w:r>
      <w:r w:rsidRPr="002573EF">
        <w:rPr>
          <w:spacing w:val="-18"/>
          <w:sz w:val="20"/>
          <w:szCs w:val="20"/>
        </w:rPr>
        <w:t xml:space="preserve"> </w:t>
      </w:r>
      <w:r w:rsidRPr="002573EF">
        <w:rPr>
          <w:spacing w:val="-2"/>
          <w:sz w:val="20"/>
          <w:szCs w:val="20"/>
        </w:rPr>
        <w:t>designation</w:t>
      </w:r>
      <w:r w:rsidRPr="002573EF">
        <w:rPr>
          <w:spacing w:val="-26"/>
          <w:sz w:val="20"/>
          <w:szCs w:val="20"/>
        </w:rPr>
        <w:t xml:space="preserve"> </w:t>
      </w:r>
      <w:r w:rsidRPr="002573EF">
        <w:rPr>
          <w:spacing w:val="-2"/>
          <w:sz w:val="20"/>
          <w:szCs w:val="20"/>
        </w:rPr>
        <w:t>of</w:t>
      </w:r>
      <w:r w:rsidRPr="002573EF">
        <w:rPr>
          <w:spacing w:val="-5"/>
          <w:sz w:val="20"/>
          <w:szCs w:val="20"/>
        </w:rPr>
        <w:t xml:space="preserve"> </w:t>
      </w:r>
      <w:r w:rsidRPr="002573EF">
        <w:rPr>
          <w:spacing w:val="-2"/>
          <w:sz w:val="20"/>
          <w:szCs w:val="20"/>
        </w:rPr>
        <w:t>a</w:t>
      </w:r>
      <w:r w:rsidRPr="002573EF">
        <w:rPr>
          <w:spacing w:val="-13"/>
          <w:sz w:val="20"/>
          <w:szCs w:val="20"/>
        </w:rPr>
        <w:t xml:space="preserve"> </w:t>
      </w:r>
      <w:r w:rsidRPr="002573EF">
        <w:rPr>
          <w:spacing w:val="-2"/>
          <w:sz w:val="20"/>
          <w:szCs w:val="20"/>
        </w:rPr>
        <w:t>state</w:t>
      </w:r>
      <w:r w:rsidRPr="002573EF">
        <w:rPr>
          <w:spacing w:val="-31"/>
          <w:sz w:val="20"/>
          <w:szCs w:val="20"/>
        </w:rPr>
        <w:t xml:space="preserve"> </w:t>
      </w:r>
      <w:r w:rsidRPr="002573EF">
        <w:rPr>
          <w:spacing w:val="-2"/>
          <w:sz w:val="20"/>
          <w:szCs w:val="20"/>
        </w:rPr>
        <w:t>entity</w:t>
      </w:r>
      <w:r w:rsidRPr="002573EF">
        <w:rPr>
          <w:spacing w:val="-26"/>
          <w:sz w:val="20"/>
          <w:szCs w:val="20"/>
        </w:rPr>
        <w:t xml:space="preserve"> </w:t>
      </w:r>
      <w:r w:rsidRPr="002573EF">
        <w:rPr>
          <w:spacing w:val="-2"/>
          <w:sz w:val="20"/>
          <w:szCs w:val="20"/>
        </w:rPr>
        <w:t>to</w:t>
      </w:r>
      <w:r w:rsidRPr="002573EF">
        <w:rPr>
          <w:spacing w:val="-8"/>
          <w:sz w:val="20"/>
          <w:szCs w:val="20"/>
        </w:rPr>
        <w:t xml:space="preserve"> </w:t>
      </w:r>
      <w:r w:rsidRPr="002573EF">
        <w:rPr>
          <w:spacing w:val="-2"/>
          <w:sz w:val="20"/>
          <w:szCs w:val="20"/>
        </w:rPr>
        <w:t>administer</w:t>
      </w:r>
      <w:r w:rsidRPr="002573EF">
        <w:rPr>
          <w:spacing w:val="-23"/>
          <w:sz w:val="20"/>
          <w:szCs w:val="20"/>
        </w:rPr>
        <w:t xml:space="preserve"> </w:t>
      </w:r>
      <w:r w:rsidRPr="002573EF">
        <w:rPr>
          <w:spacing w:val="-2"/>
          <w:sz w:val="20"/>
          <w:szCs w:val="20"/>
        </w:rPr>
        <w:t>the</w:t>
      </w:r>
      <w:r w:rsidRPr="002573EF">
        <w:rPr>
          <w:spacing w:val="-31"/>
          <w:sz w:val="20"/>
          <w:szCs w:val="20"/>
        </w:rPr>
        <w:t xml:space="preserve"> </w:t>
      </w:r>
      <w:r w:rsidRPr="002573EF">
        <w:rPr>
          <w:spacing w:val="-2"/>
          <w:sz w:val="20"/>
          <w:szCs w:val="20"/>
        </w:rPr>
        <w:t xml:space="preserve">CBCAP </w:t>
      </w:r>
      <w:r w:rsidRPr="002573EF">
        <w:rPr>
          <w:sz w:val="20"/>
          <w:szCs w:val="20"/>
        </w:rPr>
        <w:t>program.</w:t>
      </w:r>
      <w:r w:rsidRPr="002573EF">
        <w:rPr>
          <w:spacing w:val="-21"/>
          <w:sz w:val="20"/>
          <w:szCs w:val="20"/>
        </w:rPr>
        <w:t xml:space="preserve"> </w:t>
      </w:r>
      <w:r w:rsidRPr="002573EF">
        <w:rPr>
          <w:sz w:val="20"/>
          <w:szCs w:val="20"/>
        </w:rPr>
        <w:t>Once</w:t>
      </w:r>
      <w:r w:rsidRPr="002573EF">
        <w:rPr>
          <w:spacing w:val="-12"/>
          <w:sz w:val="20"/>
          <w:szCs w:val="20"/>
        </w:rPr>
        <w:t xml:space="preserve"> </w:t>
      </w:r>
      <w:r w:rsidRPr="002573EF">
        <w:rPr>
          <w:spacing w:val="9"/>
          <w:sz w:val="20"/>
          <w:szCs w:val="20"/>
        </w:rPr>
        <w:t>an</w:t>
      </w:r>
      <w:r w:rsidRPr="002573EF">
        <w:rPr>
          <w:spacing w:val="-26"/>
          <w:sz w:val="20"/>
          <w:szCs w:val="20"/>
        </w:rPr>
        <w:t xml:space="preserve"> </w:t>
      </w:r>
      <w:r w:rsidRPr="002573EF">
        <w:rPr>
          <w:sz w:val="20"/>
          <w:szCs w:val="20"/>
        </w:rPr>
        <w:t>entity</w:t>
      </w:r>
      <w:r w:rsidRPr="002573EF">
        <w:rPr>
          <w:spacing w:val="-7"/>
          <w:sz w:val="20"/>
          <w:szCs w:val="20"/>
        </w:rPr>
        <w:t xml:space="preserve"> </w:t>
      </w:r>
      <w:r w:rsidRPr="002573EF">
        <w:rPr>
          <w:sz w:val="20"/>
          <w:szCs w:val="20"/>
        </w:rPr>
        <w:t>has</w:t>
      </w:r>
      <w:r w:rsidRPr="002573EF">
        <w:rPr>
          <w:spacing w:val="-18"/>
          <w:sz w:val="20"/>
          <w:szCs w:val="20"/>
        </w:rPr>
        <w:t xml:space="preserve"> </w:t>
      </w:r>
      <w:r w:rsidRPr="002573EF">
        <w:rPr>
          <w:sz w:val="20"/>
          <w:szCs w:val="20"/>
        </w:rPr>
        <w:t>been</w:t>
      </w:r>
      <w:r w:rsidRPr="002573EF">
        <w:rPr>
          <w:spacing w:val="-26"/>
          <w:sz w:val="20"/>
          <w:szCs w:val="20"/>
        </w:rPr>
        <w:t xml:space="preserve"> </w:t>
      </w:r>
      <w:r w:rsidRPr="002573EF">
        <w:rPr>
          <w:sz w:val="20"/>
          <w:szCs w:val="20"/>
        </w:rPr>
        <w:t>designated,</w:t>
      </w:r>
      <w:r w:rsidRPr="002573EF">
        <w:rPr>
          <w:spacing w:val="-21"/>
          <w:sz w:val="20"/>
          <w:szCs w:val="20"/>
        </w:rPr>
        <w:t xml:space="preserve"> </w:t>
      </w:r>
      <w:r w:rsidRPr="002573EF">
        <w:rPr>
          <w:sz w:val="20"/>
          <w:szCs w:val="20"/>
        </w:rPr>
        <w:t>and</w:t>
      </w:r>
      <w:r w:rsidRPr="002573EF">
        <w:rPr>
          <w:spacing w:val="-26"/>
          <w:sz w:val="20"/>
          <w:szCs w:val="20"/>
        </w:rPr>
        <w:t xml:space="preserve"> </w:t>
      </w:r>
      <w:r w:rsidRPr="002573EF">
        <w:rPr>
          <w:sz w:val="20"/>
          <w:szCs w:val="20"/>
        </w:rPr>
        <w:t>for</w:t>
      </w:r>
      <w:r w:rsidRPr="002573EF">
        <w:rPr>
          <w:spacing w:val="-22"/>
          <w:sz w:val="20"/>
          <w:szCs w:val="20"/>
        </w:rPr>
        <w:t xml:space="preserve"> </w:t>
      </w:r>
      <w:r w:rsidRPr="002573EF">
        <w:rPr>
          <w:sz w:val="20"/>
          <w:szCs w:val="20"/>
        </w:rPr>
        <w:t>purposes</w:t>
      </w:r>
      <w:r w:rsidRPr="002573EF">
        <w:rPr>
          <w:spacing w:val="-18"/>
          <w:sz w:val="20"/>
          <w:szCs w:val="20"/>
        </w:rPr>
        <w:t xml:space="preserve"> </w:t>
      </w:r>
      <w:r w:rsidRPr="002573EF">
        <w:rPr>
          <w:sz w:val="20"/>
          <w:szCs w:val="20"/>
        </w:rPr>
        <w:t>of</w:t>
      </w:r>
      <w:r w:rsidRPr="002573EF">
        <w:rPr>
          <w:spacing w:val="-4"/>
          <w:sz w:val="20"/>
          <w:szCs w:val="20"/>
        </w:rPr>
        <w:t xml:space="preserve"> </w:t>
      </w:r>
      <w:r w:rsidRPr="002573EF">
        <w:rPr>
          <w:sz w:val="20"/>
          <w:szCs w:val="20"/>
        </w:rPr>
        <w:t>meeting</w:t>
      </w:r>
      <w:r w:rsidRPr="002573EF">
        <w:rPr>
          <w:spacing w:val="-26"/>
          <w:sz w:val="20"/>
          <w:szCs w:val="20"/>
        </w:rPr>
        <w:t xml:space="preserve"> </w:t>
      </w:r>
      <w:r w:rsidRPr="002573EF">
        <w:rPr>
          <w:sz w:val="20"/>
          <w:szCs w:val="20"/>
        </w:rPr>
        <w:t>the</w:t>
      </w:r>
      <w:r w:rsidRPr="002573EF">
        <w:rPr>
          <w:spacing w:val="-12"/>
          <w:sz w:val="20"/>
          <w:szCs w:val="20"/>
        </w:rPr>
        <w:t xml:space="preserve"> </w:t>
      </w:r>
      <w:r w:rsidRPr="002573EF">
        <w:rPr>
          <w:sz w:val="20"/>
          <w:szCs w:val="20"/>
        </w:rPr>
        <w:t>application</w:t>
      </w:r>
      <w:r w:rsidRPr="002573EF">
        <w:rPr>
          <w:spacing w:val="-26"/>
          <w:sz w:val="20"/>
          <w:szCs w:val="20"/>
        </w:rPr>
        <w:t xml:space="preserve"> </w:t>
      </w:r>
      <w:r w:rsidRPr="002573EF">
        <w:rPr>
          <w:sz w:val="20"/>
          <w:szCs w:val="20"/>
        </w:rPr>
        <w:t>requirements,</w:t>
      </w:r>
      <w:r w:rsidRPr="002573EF">
        <w:rPr>
          <w:spacing w:val="-21"/>
          <w:sz w:val="20"/>
          <w:szCs w:val="20"/>
        </w:rPr>
        <w:t xml:space="preserve"> </w:t>
      </w:r>
      <w:r w:rsidRPr="002573EF">
        <w:rPr>
          <w:sz w:val="20"/>
          <w:szCs w:val="20"/>
        </w:rPr>
        <w:t>the term “agency”</w:t>
      </w:r>
      <w:r w:rsidRPr="002573EF">
        <w:rPr>
          <w:spacing w:val="-11"/>
          <w:sz w:val="20"/>
          <w:szCs w:val="20"/>
        </w:rPr>
        <w:t xml:space="preserve"> </w:t>
      </w:r>
      <w:r w:rsidRPr="002573EF">
        <w:rPr>
          <w:sz w:val="20"/>
          <w:szCs w:val="20"/>
        </w:rPr>
        <w:t>(or</w:t>
      </w:r>
      <w:r w:rsidRPr="002573EF">
        <w:rPr>
          <w:spacing w:val="-22"/>
          <w:sz w:val="20"/>
          <w:szCs w:val="20"/>
        </w:rPr>
        <w:t xml:space="preserve"> </w:t>
      </w:r>
      <w:r w:rsidRPr="002573EF">
        <w:rPr>
          <w:sz w:val="20"/>
          <w:szCs w:val="20"/>
        </w:rPr>
        <w:t>“lead</w:t>
      </w:r>
      <w:r w:rsidRPr="002573EF">
        <w:rPr>
          <w:spacing w:val="-7"/>
          <w:sz w:val="20"/>
          <w:szCs w:val="20"/>
        </w:rPr>
        <w:t xml:space="preserve"> </w:t>
      </w:r>
      <w:r w:rsidRPr="002573EF">
        <w:rPr>
          <w:sz w:val="20"/>
          <w:szCs w:val="20"/>
        </w:rPr>
        <w:t>agency”)</w:t>
      </w:r>
      <w:r w:rsidRPr="002573EF">
        <w:rPr>
          <w:spacing w:val="-22"/>
          <w:sz w:val="20"/>
          <w:szCs w:val="20"/>
        </w:rPr>
        <w:t xml:space="preserve"> </w:t>
      </w:r>
      <w:r w:rsidRPr="002573EF">
        <w:rPr>
          <w:sz w:val="20"/>
          <w:szCs w:val="20"/>
        </w:rPr>
        <w:t>will</w:t>
      </w:r>
      <w:r w:rsidRPr="002573EF">
        <w:rPr>
          <w:spacing w:val="-9"/>
          <w:sz w:val="20"/>
          <w:szCs w:val="20"/>
        </w:rPr>
        <w:t xml:space="preserve"> </w:t>
      </w:r>
      <w:r w:rsidRPr="002573EF">
        <w:rPr>
          <w:sz w:val="20"/>
          <w:szCs w:val="20"/>
        </w:rPr>
        <w:t>be</w:t>
      </w:r>
      <w:r w:rsidRPr="002573EF">
        <w:rPr>
          <w:spacing w:val="-11"/>
          <w:sz w:val="20"/>
          <w:szCs w:val="20"/>
        </w:rPr>
        <w:t xml:space="preserve"> </w:t>
      </w:r>
      <w:r w:rsidRPr="002573EF">
        <w:rPr>
          <w:sz w:val="20"/>
          <w:szCs w:val="20"/>
        </w:rPr>
        <w:t>used</w:t>
      </w:r>
      <w:r w:rsidRPr="002573EF">
        <w:rPr>
          <w:spacing w:val="-7"/>
          <w:sz w:val="20"/>
          <w:szCs w:val="20"/>
        </w:rPr>
        <w:t xml:space="preserve"> </w:t>
      </w:r>
      <w:r w:rsidRPr="002573EF">
        <w:rPr>
          <w:sz w:val="20"/>
          <w:szCs w:val="20"/>
        </w:rPr>
        <w:t>in</w:t>
      </w:r>
      <w:r w:rsidRPr="002573EF">
        <w:rPr>
          <w:spacing w:val="-7"/>
          <w:sz w:val="20"/>
          <w:szCs w:val="20"/>
        </w:rPr>
        <w:t xml:space="preserve"> </w:t>
      </w:r>
      <w:r w:rsidRPr="002573EF">
        <w:rPr>
          <w:sz w:val="20"/>
          <w:szCs w:val="20"/>
        </w:rPr>
        <w:t>lieu</w:t>
      </w:r>
      <w:r w:rsidRPr="002573EF">
        <w:rPr>
          <w:spacing w:val="-7"/>
          <w:sz w:val="20"/>
          <w:szCs w:val="20"/>
        </w:rPr>
        <w:t xml:space="preserve"> </w:t>
      </w:r>
      <w:r w:rsidRPr="002573EF">
        <w:rPr>
          <w:sz w:val="20"/>
          <w:szCs w:val="20"/>
        </w:rPr>
        <w:t>of</w:t>
      </w:r>
      <w:r w:rsidRPr="002573EF">
        <w:rPr>
          <w:spacing w:val="-3"/>
          <w:sz w:val="20"/>
          <w:szCs w:val="20"/>
        </w:rPr>
        <w:t xml:space="preserve"> </w:t>
      </w:r>
      <w:r w:rsidRPr="002573EF">
        <w:rPr>
          <w:sz w:val="20"/>
          <w:szCs w:val="20"/>
        </w:rPr>
        <w:t>“entity”</w:t>
      </w:r>
      <w:r w:rsidRPr="002573EF">
        <w:rPr>
          <w:spacing w:val="-11"/>
          <w:sz w:val="20"/>
          <w:szCs w:val="20"/>
        </w:rPr>
        <w:t xml:space="preserve"> </w:t>
      </w:r>
      <w:r w:rsidRPr="002573EF">
        <w:rPr>
          <w:sz w:val="20"/>
          <w:szCs w:val="20"/>
        </w:rPr>
        <w:t>or</w:t>
      </w:r>
      <w:r w:rsidRPr="002573EF">
        <w:rPr>
          <w:spacing w:val="-22"/>
          <w:sz w:val="20"/>
          <w:szCs w:val="20"/>
        </w:rPr>
        <w:t xml:space="preserve"> </w:t>
      </w:r>
      <w:r w:rsidRPr="002573EF">
        <w:rPr>
          <w:sz w:val="20"/>
          <w:szCs w:val="20"/>
        </w:rPr>
        <w:t>“lead</w:t>
      </w:r>
      <w:r w:rsidRPr="002573EF">
        <w:rPr>
          <w:spacing w:val="-7"/>
          <w:sz w:val="20"/>
          <w:szCs w:val="20"/>
        </w:rPr>
        <w:t xml:space="preserve"> </w:t>
      </w:r>
      <w:r w:rsidRPr="002573EF">
        <w:rPr>
          <w:sz w:val="20"/>
          <w:szCs w:val="20"/>
        </w:rPr>
        <w:t>entity”.</w:t>
      </w:r>
    </w:p>
  </w:footnote>
  <w:footnote w:id="6">
    <w:p w:rsidR="007F6E43" w:rsidRPr="002573EF" w:rsidP="00F24DB0" w14:paraId="3636DAF5" w14:textId="0216BBE3">
      <w:pPr>
        <w:spacing w:before="9" w:line="230" w:lineRule="auto"/>
        <w:ind w:left="541" w:right="675"/>
        <w:rPr>
          <w:sz w:val="20"/>
          <w:szCs w:val="20"/>
        </w:rPr>
      </w:pPr>
      <w:r w:rsidRPr="002573EF">
        <w:rPr>
          <w:rStyle w:val="FootnoteReference"/>
          <w:sz w:val="20"/>
          <w:szCs w:val="20"/>
        </w:rPr>
        <w:footnoteRef/>
      </w:r>
      <w:r w:rsidRPr="002573EF">
        <w:rPr>
          <w:sz w:val="20"/>
          <w:szCs w:val="20"/>
        </w:rPr>
        <w:t xml:space="preserve"> Section</w:t>
      </w:r>
      <w:r w:rsidRPr="002573EF">
        <w:rPr>
          <w:spacing w:val="-13"/>
          <w:sz w:val="20"/>
          <w:szCs w:val="20"/>
        </w:rPr>
        <w:t xml:space="preserve"> </w:t>
      </w:r>
      <w:r w:rsidRPr="002573EF">
        <w:rPr>
          <w:sz w:val="20"/>
          <w:szCs w:val="20"/>
        </w:rPr>
        <w:t>202(1)(C)&amp;(D)</w:t>
      </w:r>
      <w:r w:rsidRPr="002573EF">
        <w:rPr>
          <w:spacing w:val="-26"/>
          <w:sz w:val="20"/>
          <w:szCs w:val="20"/>
        </w:rPr>
        <w:t xml:space="preserve"> </w:t>
      </w:r>
      <w:r w:rsidRPr="002573EF">
        <w:rPr>
          <w:sz w:val="20"/>
          <w:szCs w:val="20"/>
        </w:rPr>
        <w:t>provides</w:t>
      </w:r>
      <w:r w:rsidRPr="002573EF">
        <w:rPr>
          <w:spacing w:val="-22"/>
          <w:sz w:val="20"/>
          <w:szCs w:val="20"/>
        </w:rPr>
        <w:t xml:space="preserve"> </w:t>
      </w:r>
      <w:r w:rsidRPr="002573EF">
        <w:rPr>
          <w:sz w:val="20"/>
          <w:szCs w:val="20"/>
        </w:rPr>
        <w:t>that,</w:t>
      </w:r>
      <w:r w:rsidRPr="002573EF">
        <w:rPr>
          <w:spacing w:val="-25"/>
          <w:sz w:val="20"/>
          <w:szCs w:val="20"/>
        </w:rPr>
        <w:t xml:space="preserve"> </w:t>
      </w:r>
      <w:r w:rsidRPr="002573EF">
        <w:rPr>
          <w:sz w:val="20"/>
          <w:szCs w:val="20"/>
        </w:rPr>
        <w:t>in</w:t>
      </w:r>
      <w:r w:rsidRPr="002573EF">
        <w:rPr>
          <w:spacing w:val="-13"/>
          <w:sz w:val="20"/>
          <w:szCs w:val="20"/>
        </w:rPr>
        <w:t xml:space="preserve"> </w:t>
      </w:r>
      <w:r w:rsidRPr="002573EF">
        <w:rPr>
          <w:sz w:val="20"/>
          <w:szCs w:val="20"/>
        </w:rPr>
        <w:t>determining</w:t>
      </w:r>
      <w:r w:rsidRPr="002573EF">
        <w:rPr>
          <w:spacing w:val="-29"/>
          <w:sz w:val="20"/>
          <w:szCs w:val="20"/>
        </w:rPr>
        <w:t xml:space="preserve"> </w:t>
      </w:r>
      <w:r w:rsidRPr="002573EF">
        <w:rPr>
          <w:sz w:val="20"/>
          <w:szCs w:val="20"/>
        </w:rPr>
        <w:t>which</w:t>
      </w:r>
      <w:r w:rsidRPr="002573EF">
        <w:rPr>
          <w:spacing w:val="-13"/>
          <w:sz w:val="20"/>
          <w:szCs w:val="20"/>
        </w:rPr>
        <w:t xml:space="preserve"> </w:t>
      </w:r>
      <w:r w:rsidRPr="002573EF">
        <w:rPr>
          <w:sz w:val="20"/>
          <w:szCs w:val="20"/>
        </w:rPr>
        <w:t>entity</w:t>
      </w:r>
      <w:r w:rsidRPr="002573EF">
        <w:rPr>
          <w:spacing w:val="-13"/>
          <w:sz w:val="20"/>
          <w:szCs w:val="20"/>
        </w:rPr>
        <w:t xml:space="preserve"> </w:t>
      </w:r>
      <w:r w:rsidRPr="002573EF">
        <w:rPr>
          <w:sz w:val="20"/>
          <w:szCs w:val="20"/>
        </w:rPr>
        <w:t>to</w:t>
      </w:r>
      <w:r w:rsidRPr="002573EF">
        <w:rPr>
          <w:spacing w:val="-13"/>
          <w:sz w:val="20"/>
          <w:szCs w:val="20"/>
        </w:rPr>
        <w:t xml:space="preserve"> </w:t>
      </w:r>
      <w:r w:rsidRPr="002573EF">
        <w:rPr>
          <w:sz w:val="20"/>
          <w:szCs w:val="20"/>
        </w:rPr>
        <w:t>designate,</w:t>
      </w:r>
      <w:r w:rsidRPr="002573EF">
        <w:rPr>
          <w:spacing w:val="-25"/>
          <w:sz w:val="20"/>
          <w:szCs w:val="20"/>
        </w:rPr>
        <w:t xml:space="preserve"> </w:t>
      </w:r>
      <w:r w:rsidRPr="002573EF">
        <w:rPr>
          <w:sz w:val="20"/>
          <w:szCs w:val="20"/>
        </w:rPr>
        <w:t>the</w:t>
      </w:r>
      <w:r w:rsidRPr="002573EF">
        <w:rPr>
          <w:spacing w:val="-17"/>
          <w:sz w:val="20"/>
          <w:szCs w:val="20"/>
        </w:rPr>
        <w:t xml:space="preserve"> </w:t>
      </w:r>
      <w:r w:rsidRPr="002573EF">
        <w:rPr>
          <w:sz w:val="20"/>
          <w:szCs w:val="20"/>
        </w:rPr>
        <w:t>Governor</w:t>
      </w:r>
      <w:r w:rsidRPr="002573EF">
        <w:rPr>
          <w:spacing w:val="-26"/>
          <w:sz w:val="20"/>
          <w:szCs w:val="20"/>
        </w:rPr>
        <w:t xml:space="preserve"> </w:t>
      </w:r>
      <w:r w:rsidRPr="002573EF">
        <w:rPr>
          <w:sz w:val="20"/>
          <w:szCs w:val="20"/>
        </w:rPr>
        <w:t>of</w:t>
      </w:r>
      <w:r w:rsidRPr="002573EF">
        <w:rPr>
          <w:spacing w:val="-10"/>
          <w:sz w:val="20"/>
          <w:szCs w:val="20"/>
        </w:rPr>
        <w:t xml:space="preserve"> </w:t>
      </w:r>
      <w:r w:rsidRPr="002573EF">
        <w:rPr>
          <w:sz w:val="20"/>
          <w:szCs w:val="20"/>
        </w:rPr>
        <w:t>the</w:t>
      </w:r>
      <w:r w:rsidRPr="002573EF">
        <w:rPr>
          <w:spacing w:val="-17"/>
          <w:sz w:val="20"/>
          <w:szCs w:val="20"/>
        </w:rPr>
        <w:t xml:space="preserve"> </w:t>
      </w:r>
      <w:r w:rsidRPr="002573EF">
        <w:rPr>
          <w:sz w:val="20"/>
          <w:szCs w:val="20"/>
        </w:rPr>
        <w:t xml:space="preserve">state </w:t>
      </w:r>
      <w:r w:rsidRPr="002573EF">
        <w:rPr>
          <w:spacing w:val="-2"/>
          <w:sz w:val="20"/>
          <w:szCs w:val="20"/>
        </w:rPr>
        <w:t>should</w:t>
      </w:r>
      <w:r w:rsidRPr="002573EF">
        <w:rPr>
          <w:spacing w:val="-8"/>
          <w:sz w:val="20"/>
          <w:szCs w:val="20"/>
        </w:rPr>
        <w:t xml:space="preserve"> </w:t>
      </w:r>
      <w:r w:rsidRPr="002573EF">
        <w:rPr>
          <w:spacing w:val="-2"/>
          <w:sz w:val="20"/>
          <w:szCs w:val="20"/>
        </w:rPr>
        <w:t>“give</w:t>
      </w:r>
      <w:r w:rsidRPr="002573EF">
        <w:rPr>
          <w:spacing w:val="-13"/>
          <w:sz w:val="20"/>
          <w:szCs w:val="20"/>
        </w:rPr>
        <w:t xml:space="preserve"> </w:t>
      </w:r>
      <w:r w:rsidRPr="002573EF">
        <w:rPr>
          <w:spacing w:val="-2"/>
          <w:sz w:val="20"/>
          <w:szCs w:val="20"/>
        </w:rPr>
        <w:t>priority</w:t>
      </w:r>
      <w:r w:rsidRPr="002573EF">
        <w:rPr>
          <w:spacing w:val="-8"/>
          <w:sz w:val="20"/>
          <w:szCs w:val="20"/>
        </w:rPr>
        <w:t xml:space="preserve"> </w:t>
      </w:r>
      <w:r w:rsidRPr="002573EF">
        <w:rPr>
          <w:spacing w:val="-2"/>
          <w:sz w:val="20"/>
          <w:szCs w:val="20"/>
        </w:rPr>
        <w:t>consideration</w:t>
      </w:r>
      <w:r w:rsidRPr="002573EF">
        <w:rPr>
          <w:spacing w:val="-8"/>
          <w:sz w:val="20"/>
          <w:szCs w:val="20"/>
        </w:rPr>
        <w:t xml:space="preserve"> </w:t>
      </w:r>
      <w:r w:rsidRPr="002573EF">
        <w:rPr>
          <w:spacing w:val="-2"/>
          <w:sz w:val="20"/>
          <w:szCs w:val="20"/>
        </w:rPr>
        <w:t>equally</w:t>
      </w:r>
      <w:r w:rsidRPr="002573EF">
        <w:rPr>
          <w:spacing w:val="-8"/>
          <w:sz w:val="20"/>
          <w:szCs w:val="20"/>
        </w:rPr>
        <w:t xml:space="preserve"> </w:t>
      </w:r>
      <w:r w:rsidRPr="002573EF">
        <w:rPr>
          <w:spacing w:val="-2"/>
          <w:sz w:val="20"/>
          <w:szCs w:val="20"/>
        </w:rPr>
        <w:t>to</w:t>
      </w:r>
      <w:r w:rsidRPr="002573EF">
        <w:rPr>
          <w:spacing w:val="-8"/>
          <w:sz w:val="20"/>
          <w:szCs w:val="20"/>
        </w:rPr>
        <w:t xml:space="preserve"> </w:t>
      </w:r>
      <w:r w:rsidRPr="002573EF">
        <w:rPr>
          <w:spacing w:val="-2"/>
          <w:sz w:val="20"/>
          <w:szCs w:val="20"/>
        </w:rPr>
        <w:t>a trust</w:t>
      </w:r>
      <w:r w:rsidRPr="002573EF">
        <w:rPr>
          <w:spacing w:val="-11"/>
          <w:sz w:val="20"/>
          <w:szCs w:val="20"/>
        </w:rPr>
        <w:t xml:space="preserve"> </w:t>
      </w:r>
      <w:r w:rsidRPr="002573EF">
        <w:rPr>
          <w:spacing w:val="-2"/>
          <w:sz w:val="20"/>
          <w:szCs w:val="20"/>
        </w:rPr>
        <w:t>fund</w:t>
      </w:r>
      <w:r w:rsidRPr="002573EF">
        <w:rPr>
          <w:spacing w:val="-8"/>
          <w:sz w:val="20"/>
          <w:szCs w:val="20"/>
        </w:rPr>
        <w:t xml:space="preserve"> </w:t>
      </w:r>
      <w:r w:rsidRPr="002573EF">
        <w:rPr>
          <w:spacing w:val="-2"/>
          <w:sz w:val="20"/>
          <w:szCs w:val="20"/>
        </w:rPr>
        <w:t>advisory</w:t>
      </w:r>
      <w:r w:rsidRPr="002573EF">
        <w:rPr>
          <w:spacing w:val="-8"/>
          <w:sz w:val="20"/>
          <w:szCs w:val="20"/>
        </w:rPr>
        <w:t xml:space="preserve"> </w:t>
      </w:r>
      <w:r w:rsidRPr="002573EF">
        <w:rPr>
          <w:spacing w:val="-2"/>
          <w:sz w:val="20"/>
          <w:szCs w:val="20"/>
        </w:rPr>
        <w:t>board</w:t>
      </w:r>
      <w:r w:rsidRPr="002573EF">
        <w:rPr>
          <w:spacing w:val="-26"/>
          <w:sz w:val="20"/>
          <w:szCs w:val="20"/>
        </w:rPr>
        <w:t xml:space="preserve"> </w:t>
      </w:r>
      <w:r w:rsidRPr="002573EF">
        <w:rPr>
          <w:spacing w:val="-2"/>
          <w:sz w:val="20"/>
          <w:szCs w:val="20"/>
        </w:rPr>
        <w:t>of</w:t>
      </w:r>
      <w:r w:rsidRPr="002573EF">
        <w:rPr>
          <w:spacing w:val="-5"/>
          <w:sz w:val="20"/>
          <w:szCs w:val="20"/>
        </w:rPr>
        <w:t xml:space="preserve"> </w:t>
      </w:r>
      <w:r w:rsidRPr="002573EF">
        <w:rPr>
          <w:spacing w:val="-2"/>
          <w:sz w:val="20"/>
          <w:szCs w:val="20"/>
        </w:rPr>
        <w:t>the</w:t>
      </w:r>
      <w:r w:rsidRPr="002573EF">
        <w:rPr>
          <w:spacing w:val="-31"/>
          <w:sz w:val="20"/>
          <w:szCs w:val="20"/>
        </w:rPr>
        <w:t xml:space="preserve"> </w:t>
      </w:r>
      <w:r w:rsidRPr="002573EF">
        <w:rPr>
          <w:spacing w:val="-2"/>
          <w:sz w:val="20"/>
          <w:szCs w:val="20"/>
        </w:rPr>
        <w:t>state</w:t>
      </w:r>
      <w:r w:rsidRPr="002573EF">
        <w:rPr>
          <w:spacing w:val="-31"/>
          <w:sz w:val="20"/>
          <w:szCs w:val="20"/>
        </w:rPr>
        <w:t xml:space="preserve"> </w:t>
      </w:r>
      <w:r w:rsidRPr="002573EF">
        <w:rPr>
          <w:spacing w:val="-2"/>
          <w:sz w:val="20"/>
          <w:szCs w:val="20"/>
        </w:rPr>
        <w:t>or</w:t>
      </w:r>
      <w:r w:rsidRPr="002573EF">
        <w:rPr>
          <w:spacing w:val="-23"/>
          <w:sz w:val="20"/>
          <w:szCs w:val="20"/>
        </w:rPr>
        <w:t xml:space="preserve"> </w:t>
      </w:r>
      <w:r w:rsidRPr="002573EF">
        <w:rPr>
          <w:spacing w:val="-2"/>
          <w:sz w:val="20"/>
          <w:szCs w:val="20"/>
        </w:rPr>
        <w:t>to</w:t>
      </w:r>
      <w:r w:rsidRPr="002573EF">
        <w:rPr>
          <w:spacing w:val="-8"/>
          <w:sz w:val="20"/>
          <w:szCs w:val="20"/>
        </w:rPr>
        <w:t xml:space="preserve"> </w:t>
      </w:r>
      <w:r w:rsidRPr="002573EF">
        <w:rPr>
          <w:spacing w:val="-2"/>
          <w:sz w:val="20"/>
          <w:szCs w:val="20"/>
        </w:rPr>
        <w:t>an</w:t>
      </w:r>
      <w:r w:rsidRPr="002573EF">
        <w:rPr>
          <w:spacing w:val="-8"/>
          <w:sz w:val="20"/>
          <w:szCs w:val="20"/>
        </w:rPr>
        <w:t xml:space="preserve"> </w:t>
      </w:r>
      <w:r w:rsidRPr="002573EF">
        <w:rPr>
          <w:spacing w:val="-2"/>
          <w:sz w:val="20"/>
          <w:szCs w:val="20"/>
        </w:rPr>
        <w:t>existing</w:t>
      </w:r>
      <w:r w:rsidRPr="002573EF">
        <w:rPr>
          <w:spacing w:val="-26"/>
          <w:sz w:val="20"/>
          <w:szCs w:val="20"/>
        </w:rPr>
        <w:t xml:space="preserve"> </w:t>
      </w:r>
      <w:r w:rsidRPr="002573EF">
        <w:rPr>
          <w:spacing w:val="-2"/>
          <w:sz w:val="20"/>
          <w:szCs w:val="20"/>
        </w:rPr>
        <w:t>entity</w:t>
      </w:r>
      <w:r w:rsidRPr="002573EF">
        <w:rPr>
          <w:spacing w:val="-26"/>
          <w:sz w:val="20"/>
          <w:szCs w:val="20"/>
        </w:rPr>
        <w:t xml:space="preserve"> </w:t>
      </w:r>
      <w:r w:rsidRPr="002573EF">
        <w:rPr>
          <w:spacing w:val="-2"/>
          <w:sz w:val="20"/>
          <w:szCs w:val="20"/>
        </w:rPr>
        <w:t xml:space="preserve">that </w:t>
      </w:r>
      <w:r w:rsidRPr="002573EF">
        <w:rPr>
          <w:sz w:val="20"/>
          <w:szCs w:val="20"/>
        </w:rPr>
        <w:t>leverages</w:t>
      </w:r>
      <w:r w:rsidRPr="002573EF">
        <w:rPr>
          <w:spacing w:val="-17"/>
          <w:sz w:val="20"/>
          <w:szCs w:val="20"/>
        </w:rPr>
        <w:t xml:space="preserve"> </w:t>
      </w:r>
      <w:r w:rsidRPr="002573EF">
        <w:rPr>
          <w:sz w:val="20"/>
          <w:szCs w:val="20"/>
        </w:rPr>
        <w:t>Federal,</w:t>
      </w:r>
      <w:r w:rsidRPr="002573EF">
        <w:rPr>
          <w:spacing w:val="-21"/>
          <w:sz w:val="20"/>
          <w:szCs w:val="20"/>
        </w:rPr>
        <w:t xml:space="preserve"> </w:t>
      </w:r>
      <w:r w:rsidRPr="002573EF">
        <w:rPr>
          <w:sz w:val="20"/>
          <w:szCs w:val="20"/>
        </w:rPr>
        <w:t>state</w:t>
      </w:r>
      <w:r w:rsidRPr="002573EF">
        <w:rPr>
          <w:spacing w:val="-11"/>
          <w:sz w:val="20"/>
          <w:szCs w:val="20"/>
        </w:rPr>
        <w:t xml:space="preserve"> </w:t>
      </w:r>
      <w:r w:rsidRPr="002573EF">
        <w:rPr>
          <w:sz w:val="20"/>
          <w:szCs w:val="20"/>
        </w:rPr>
        <w:t>and</w:t>
      </w:r>
      <w:r w:rsidRPr="002573EF">
        <w:rPr>
          <w:spacing w:val="-25"/>
          <w:sz w:val="20"/>
          <w:szCs w:val="20"/>
        </w:rPr>
        <w:t xml:space="preserve"> </w:t>
      </w:r>
      <w:r w:rsidRPr="002573EF">
        <w:rPr>
          <w:sz w:val="20"/>
          <w:szCs w:val="20"/>
        </w:rPr>
        <w:t>private</w:t>
      </w:r>
      <w:r w:rsidRPr="002573EF">
        <w:rPr>
          <w:spacing w:val="-11"/>
          <w:sz w:val="20"/>
          <w:szCs w:val="20"/>
        </w:rPr>
        <w:t xml:space="preserve"> </w:t>
      </w:r>
      <w:r w:rsidRPr="002573EF">
        <w:rPr>
          <w:sz w:val="20"/>
          <w:szCs w:val="20"/>
        </w:rPr>
        <w:t>funds</w:t>
      </w:r>
      <w:r w:rsidRPr="002573EF">
        <w:rPr>
          <w:spacing w:val="-17"/>
          <w:sz w:val="20"/>
          <w:szCs w:val="20"/>
        </w:rPr>
        <w:t xml:space="preserve"> </w:t>
      </w:r>
      <w:r w:rsidRPr="002573EF">
        <w:rPr>
          <w:sz w:val="20"/>
          <w:szCs w:val="20"/>
        </w:rPr>
        <w:t>...”</w:t>
      </w:r>
      <w:r w:rsidRPr="002573EF">
        <w:rPr>
          <w:spacing w:val="40"/>
          <w:sz w:val="20"/>
          <w:szCs w:val="20"/>
        </w:rPr>
        <w:t xml:space="preserve"> </w:t>
      </w:r>
      <w:r w:rsidRPr="002573EF">
        <w:rPr>
          <w:sz w:val="20"/>
          <w:szCs w:val="20"/>
        </w:rPr>
        <w:t>Section</w:t>
      </w:r>
      <w:r w:rsidRPr="002573EF">
        <w:rPr>
          <w:spacing w:val="-7"/>
          <w:sz w:val="20"/>
          <w:szCs w:val="20"/>
        </w:rPr>
        <w:t xml:space="preserve"> </w:t>
      </w:r>
      <w:r w:rsidRPr="002573EF">
        <w:rPr>
          <w:sz w:val="20"/>
          <w:szCs w:val="20"/>
        </w:rPr>
        <w:t>202(1)(D)</w:t>
      </w:r>
      <w:r w:rsidRPr="002573EF">
        <w:rPr>
          <w:spacing w:val="-22"/>
          <w:sz w:val="20"/>
          <w:szCs w:val="20"/>
        </w:rPr>
        <w:t xml:space="preserve"> </w:t>
      </w:r>
      <w:r w:rsidRPr="002573EF">
        <w:rPr>
          <w:sz w:val="20"/>
          <w:szCs w:val="20"/>
        </w:rPr>
        <w:t>provides</w:t>
      </w:r>
      <w:r w:rsidRPr="002573EF">
        <w:rPr>
          <w:spacing w:val="-17"/>
          <w:sz w:val="20"/>
          <w:szCs w:val="20"/>
        </w:rPr>
        <w:t xml:space="preserve"> </w:t>
      </w:r>
      <w:r w:rsidRPr="002573EF">
        <w:rPr>
          <w:sz w:val="20"/>
          <w:szCs w:val="20"/>
        </w:rPr>
        <w:t>that,</w:t>
      </w:r>
      <w:r w:rsidRPr="002573EF">
        <w:rPr>
          <w:spacing w:val="-21"/>
          <w:sz w:val="20"/>
          <w:szCs w:val="20"/>
        </w:rPr>
        <w:t xml:space="preserve"> </w:t>
      </w:r>
      <w:r w:rsidRPr="002573EF">
        <w:rPr>
          <w:sz w:val="20"/>
          <w:szCs w:val="20"/>
        </w:rPr>
        <w:t>“in</w:t>
      </w:r>
      <w:r w:rsidRPr="002573EF">
        <w:rPr>
          <w:spacing w:val="-7"/>
          <w:sz w:val="20"/>
          <w:szCs w:val="20"/>
        </w:rPr>
        <w:t xml:space="preserve"> </w:t>
      </w:r>
      <w:r w:rsidRPr="002573EF">
        <w:rPr>
          <w:sz w:val="20"/>
          <w:szCs w:val="20"/>
        </w:rPr>
        <w:t>the</w:t>
      </w:r>
      <w:r w:rsidRPr="002573EF">
        <w:rPr>
          <w:spacing w:val="-11"/>
          <w:sz w:val="20"/>
          <w:szCs w:val="20"/>
        </w:rPr>
        <w:t xml:space="preserve"> </w:t>
      </w:r>
      <w:r w:rsidRPr="002573EF">
        <w:rPr>
          <w:sz w:val="20"/>
          <w:szCs w:val="20"/>
        </w:rPr>
        <w:t>case</w:t>
      </w:r>
      <w:r w:rsidRPr="002573EF">
        <w:rPr>
          <w:spacing w:val="-11"/>
          <w:sz w:val="20"/>
          <w:szCs w:val="20"/>
        </w:rPr>
        <w:t xml:space="preserve"> </w:t>
      </w:r>
      <w:r w:rsidRPr="002573EF">
        <w:rPr>
          <w:sz w:val="20"/>
          <w:szCs w:val="20"/>
        </w:rPr>
        <w:t>of</w:t>
      </w:r>
      <w:r w:rsidRPr="002573EF">
        <w:rPr>
          <w:spacing w:val="-3"/>
          <w:sz w:val="20"/>
          <w:szCs w:val="20"/>
        </w:rPr>
        <w:t xml:space="preserve"> </w:t>
      </w:r>
      <w:r w:rsidRPr="002573EF">
        <w:rPr>
          <w:sz w:val="20"/>
          <w:szCs w:val="20"/>
        </w:rPr>
        <w:t>a</w:t>
      </w:r>
      <w:r w:rsidRPr="002573EF">
        <w:rPr>
          <w:spacing w:val="-11"/>
          <w:sz w:val="20"/>
          <w:szCs w:val="20"/>
        </w:rPr>
        <w:t xml:space="preserve"> </w:t>
      </w:r>
      <w:r w:rsidRPr="002573EF">
        <w:rPr>
          <w:sz w:val="20"/>
          <w:szCs w:val="20"/>
        </w:rPr>
        <w:t>state</w:t>
      </w:r>
      <w:r w:rsidRPr="002573EF">
        <w:rPr>
          <w:spacing w:val="-30"/>
          <w:sz w:val="20"/>
          <w:szCs w:val="20"/>
        </w:rPr>
        <w:t xml:space="preserve"> </w:t>
      </w:r>
      <w:r w:rsidRPr="002573EF">
        <w:rPr>
          <w:sz w:val="20"/>
          <w:szCs w:val="20"/>
        </w:rPr>
        <w:t>that</w:t>
      </w:r>
      <w:r w:rsidRPr="002573EF">
        <w:rPr>
          <w:spacing w:val="-28"/>
          <w:sz w:val="20"/>
          <w:szCs w:val="20"/>
        </w:rPr>
        <w:t xml:space="preserve"> </w:t>
      </w:r>
      <w:r w:rsidRPr="002573EF">
        <w:rPr>
          <w:sz w:val="20"/>
          <w:szCs w:val="20"/>
        </w:rPr>
        <w:t>has designated</w:t>
      </w:r>
      <w:r w:rsidRPr="002573EF">
        <w:rPr>
          <w:spacing w:val="-7"/>
          <w:sz w:val="20"/>
          <w:szCs w:val="20"/>
        </w:rPr>
        <w:t xml:space="preserve"> </w:t>
      </w:r>
      <w:r w:rsidRPr="002573EF">
        <w:rPr>
          <w:sz w:val="20"/>
          <w:szCs w:val="20"/>
        </w:rPr>
        <w:t>a</w:t>
      </w:r>
      <w:r w:rsidRPr="002573EF">
        <w:rPr>
          <w:spacing w:val="-12"/>
          <w:sz w:val="20"/>
          <w:szCs w:val="20"/>
        </w:rPr>
        <w:t xml:space="preserve"> </w:t>
      </w:r>
      <w:r w:rsidRPr="002573EF">
        <w:rPr>
          <w:sz w:val="20"/>
          <w:szCs w:val="20"/>
        </w:rPr>
        <w:t>State</w:t>
      </w:r>
      <w:r w:rsidRPr="002573EF">
        <w:rPr>
          <w:spacing w:val="-30"/>
          <w:sz w:val="20"/>
          <w:szCs w:val="20"/>
        </w:rPr>
        <w:t xml:space="preserve"> </w:t>
      </w:r>
      <w:r w:rsidRPr="002573EF">
        <w:rPr>
          <w:sz w:val="20"/>
          <w:szCs w:val="20"/>
        </w:rPr>
        <w:t>trust</w:t>
      </w:r>
      <w:r w:rsidRPr="002573EF">
        <w:rPr>
          <w:spacing w:val="-9"/>
          <w:sz w:val="20"/>
          <w:szCs w:val="20"/>
        </w:rPr>
        <w:t xml:space="preserve"> </w:t>
      </w:r>
      <w:r w:rsidRPr="002573EF">
        <w:rPr>
          <w:sz w:val="20"/>
          <w:szCs w:val="20"/>
        </w:rPr>
        <w:t>fund</w:t>
      </w:r>
      <w:r w:rsidRPr="002573EF">
        <w:rPr>
          <w:spacing w:val="-7"/>
          <w:sz w:val="20"/>
          <w:szCs w:val="20"/>
        </w:rPr>
        <w:t xml:space="preserve"> </w:t>
      </w:r>
      <w:r w:rsidRPr="002573EF">
        <w:rPr>
          <w:sz w:val="20"/>
          <w:szCs w:val="20"/>
        </w:rPr>
        <w:t>advisory</w:t>
      </w:r>
      <w:r w:rsidRPr="002573EF">
        <w:rPr>
          <w:spacing w:val="-7"/>
          <w:sz w:val="20"/>
          <w:szCs w:val="20"/>
        </w:rPr>
        <w:t xml:space="preserve"> </w:t>
      </w:r>
      <w:r w:rsidRPr="002573EF">
        <w:rPr>
          <w:sz w:val="20"/>
          <w:szCs w:val="20"/>
        </w:rPr>
        <w:t>board [to</w:t>
      </w:r>
      <w:r w:rsidRPr="002573EF">
        <w:rPr>
          <w:spacing w:val="-7"/>
          <w:sz w:val="20"/>
          <w:szCs w:val="20"/>
        </w:rPr>
        <w:t xml:space="preserve"> </w:t>
      </w:r>
      <w:r w:rsidRPr="002573EF">
        <w:rPr>
          <w:sz w:val="20"/>
          <w:szCs w:val="20"/>
        </w:rPr>
        <w:t>be</w:t>
      </w:r>
      <w:r w:rsidRPr="002573EF">
        <w:rPr>
          <w:spacing w:val="-30"/>
          <w:sz w:val="20"/>
          <w:szCs w:val="20"/>
        </w:rPr>
        <w:t xml:space="preserve"> </w:t>
      </w:r>
      <w:r w:rsidRPr="002573EF">
        <w:rPr>
          <w:sz w:val="20"/>
          <w:szCs w:val="20"/>
        </w:rPr>
        <w:t>the</w:t>
      </w:r>
      <w:r w:rsidRPr="002573EF">
        <w:rPr>
          <w:spacing w:val="-12"/>
          <w:sz w:val="20"/>
          <w:szCs w:val="20"/>
        </w:rPr>
        <w:t xml:space="preserve"> </w:t>
      </w:r>
      <w:r w:rsidRPr="002573EF">
        <w:rPr>
          <w:sz w:val="20"/>
          <w:szCs w:val="20"/>
        </w:rPr>
        <w:t>lead</w:t>
      </w:r>
      <w:r w:rsidRPr="002573EF">
        <w:rPr>
          <w:spacing w:val="-7"/>
          <w:sz w:val="20"/>
          <w:szCs w:val="20"/>
        </w:rPr>
        <w:t xml:space="preserve"> </w:t>
      </w:r>
      <w:r w:rsidRPr="002573EF">
        <w:rPr>
          <w:sz w:val="20"/>
          <w:szCs w:val="20"/>
        </w:rPr>
        <w:t>entity]...</w:t>
      </w:r>
      <w:r w:rsidRPr="002573EF">
        <w:rPr>
          <w:spacing w:val="-21"/>
          <w:sz w:val="20"/>
          <w:szCs w:val="20"/>
        </w:rPr>
        <w:t xml:space="preserve"> </w:t>
      </w:r>
      <w:r w:rsidRPr="002573EF">
        <w:rPr>
          <w:sz w:val="20"/>
          <w:szCs w:val="20"/>
        </w:rPr>
        <w:t>and</w:t>
      </w:r>
      <w:r w:rsidRPr="002573EF">
        <w:rPr>
          <w:spacing w:val="-24"/>
          <w:sz w:val="20"/>
          <w:szCs w:val="20"/>
        </w:rPr>
        <w:t xml:space="preserve"> </w:t>
      </w:r>
      <w:r w:rsidRPr="002573EF">
        <w:rPr>
          <w:sz w:val="20"/>
          <w:szCs w:val="20"/>
        </w:rPr>
        <w:t>in</w:t>
      </w:r>
      <w:r w:rsidRPr="002573EF">
        <w:rPr>
          <w:spacing w:val="-7"/>
          <w:sz w:val="20"/>
          <w:szCs w:val="20"/>
        </w:rPr>
        <w:t xml:space="preserve"> </w:t>
      </w:r>
      <w:r w:rsidRPr="002573EF">
        <w:rPr>
          <w:sz w:val="20"/>
          <w:szCs w:val="20"/>
        </w:rPr>
        <w:t>which</w:t>
      </w:r>
      <w:r w:rsidRPr="002573EF">
        <w:rPr>
          <w:spacing w:val="-7"/>
          <w:sz w:val="20"/>
          <w:szCs w:val="20"/>
        </w:rPr>
        <w:t xml:space="preserve"> </w:t>
      </w:r>
      <w:r w:rsidRPr="002573EF">
        <w:rPr>
          <w:sz w:val="20"/>
          <w:szCs w:val="20"/>
        </w:rPr>
        <w:t>one</w:t>
      </w:r>
      <w:r w:rsidRPr="002573EF">
        <w:rPr>
          <w:spacing w:val="-12"/>
          <w:sz w:val="20"/>
          <w:szCs w:val="20"/>
        </w:rPr>
        <w:t xml:space="preserve"> </w:t>
      </w:r>
      <w:r w:rsidRPr="002573EF">
        <w:rPr>
          <w:sz w:val="20"/>
          <w:szCs w:val="20"/>
        </w:rPr>
        <w:t>or</w:t>
      </w:r>
      <w:r w:rsidRPr="002573EF">
        <w:rPr>
          <w:spacing w:val="-22"/>
          <w:sz w:val="20"/>
          <w:szCs w:val="20"/>
        </w:rPr>
        <w:t xml:space="preserve"> </w:t>
      </w:r>
      <w:r w:rsidRPr="002573EF">
        <w:rPr>
          <w:sz w:val="20"/>
          <w:szCs w:val="20"/>
        </w:rPr>
        <w:t>more</w:t>
      </w:r>
      <w:r w:rsidRPr="002573EF">
        <w:rPr>
          <w:spacing w:val="-12"/>
          <w:sz w:val="20"/>
          <w:szCs w:val="20"/>
        </w:rPr>
        <w:t xml:space="preserve"> </w:t>
      </w:r>
      <w:r w:rsidRPr="002573EF">
        <w:rPr>
          <w:sz w:val="20"/>
          <w:szCs w:val="20"/>
        </w:rPr>
        <w:t>entities</w:t>
      </w:r>
      <w:r w:rsidRPr="002573EF">
        <w:rPr>
          <w:spacing w:val="-17"/>
          <w:sz w:val="20"/>
          <w:szCs w:val="20"/>
        </w:rPr>
        <w:t xml:space="preserve"> </w:t>
      </w:r>
      <w:r w:rsidRPr="002573EF">
        <w:rPr>
          <w:sz w:val="20"/>
          <w:szCs w:val="20"/>
        </w:rPr>
        <w:t>that leverages</w:t>
      </w:r>
      <w:r w:rsidRPr="002573EF">
        <w:rPr>
          <w:spacing w:val="-13"/>
          <w:sz w:val="20"/>
          <w:szCs w:val="20"/>
        </w:rPr>
        <w:t xml:space="preserve"> </w:t>
      </w:r>
      <w:r w:rsidRPr="002573EF">
        <w:rPr>
          <w:sz w:val="20"/>
          <w:szCs w:val="20"/>
        </w:rPr>
        <w:t>federal,</w:t>
      </w:r>
      <w:r w:rsidRPr="002573EF">
        <w:rPr>
          <w:spacing w:val="-17"/>
          <w:sz w:val="20"/>
          <w:szCs w:val="20"/>
        </w:rPr>
        <w:t xml:space="preserve"> </w:t>
      </w:r>
      <w:r w:rsidRPr="002573EF">
        <w:rPr>
          <w:sz w:val="20"/>
          <w:szCs w:val="20"/>
        </w:rPr>
        <w:t>state</w:t>
      </w:r>
      <w:r w:rsidRPr="002573EF">
        <w:rPr>
          <w:spacing w:val="-28"/>
          <w:sz w:val="20"/>
          <w:szCs w:val="20"/>
        </w:rPr>
        <w:t xml:space="preserve"> </w:t>
      </w:r>
      <w:r w:rsidRPr="002573EF">
        <w:rPr>
          <w:sz w:val="20"/>
          <w:szCs w:val="20"/>
        </w:rPr>
        <w:t>and</w:t>
      </w:r>
      <w:r w:rsidRPr="002573EF">
        <w:rPr>
          <w:spacing w:val="-23"/>
          <w:sz w:val="20"/>
          <w:szCs w:val="20"/>
        </w:rPr>
        <w:t xml:space="preserve"> </w:t>
      </w:r>
      <w:r w:rsidRPr="002573EF">
        <w:rPr>
          <w:sz w:val="20"/>
          <w:szCs w:val="20"/>
        </w:rPr>
        <w:t>private</w:t>
      </w:r>
      <w:r w:rsidRPr="002573EF">
        <w:rPr>
          <w:spacing w:val="-28"/>
          <w:sz w:val="20"/>
          <w:szCs w:val="20"/>
        </w:rPr>
        <w:t xml:space="preserve"> </w:t>
      </w:r>
      <w:r w:rsidRPr="002573EF">
        <w:rPr>
          <w:sz w:val="20"/>
          <w:szCs w:val="20"/>
        </w:rPr>
        <w:t>funds...</w:t>
      </w:r>
      <w:r w:rsidRPr="002573EF">
        <w:rPr>
          <w:spacing w:val="-17"/>
          <w:sz w:val="20"/>
          <w:szCs w:val="20"/>
        </w:rPr>
        <w:t xml:space="preserve"> </w:t>
      </w:r>
      <w:r w:rsidRPr="002573EF">
        <w:rPr>
          <w:sz w:val="20"/>
          <w:szCs w:val="20"/>
        </w:rPr>
        <w:t>exist,</w:t>
      </w:r>
      <w:r w:rsidRPr="002573EF">
        <w:rPr>
          <w:spacing w:val="-17"/>
          <w:sz w:val="20"/>
          <w:szCs w:val="20"/>
        </w:rPr>
        <w:t xml:space="preserve"> </w:t>
      </w:r>
      <w:r w:rsidRPr="002573EF">
        <w:rPr>
          <w:sz w:val="20"/>
          <w:szCs w:val="20"/>
        </w:rPr>
        <w:t>the</w:t>
      </w:r>
      <w:r w:rsidRPr="002573EF">
        <w:rPr>
          <w:spacing w:val="-7"/>
          <w:sz w:val="20"/>
          <w:szCs w:val="20"/>
        </w:rPr>
        <w:t xml:space="preserve"> </w:t>
      </w:r>
      <w:r w:rsidRPr="002573EF">
        <w:rPr>
          <w:sz w:val="20"/>
          <w:szCs w:val="20"/>
        </w:rPr>
        <w:t>Governor</w:t>
      </w:r>
      <w:r w:rsidRPr="002573EF">
        <w:rPr>
          <w:spacing w:val="-19"/>
          <w:sz w:val="20"/>
          <w:szCs w:val="20"/>
        </w:rPr>
        <w:t xml:space="preserve"> </w:t>
      </w:r>
      <w:r w:rsidRPr="002573EF">
        <w:rPr>
          <w:sz w:val="20"/>
          <w:szCs w:val="20"/>
        </w:rPr>
        <w:t>shall</w:t>
      </w:r>
      <w:r w:rsidRPr="002573EF">
        <w:rPr>
          <w:spacing w:val="-25"/>
          <w:sz w:val="20"/>
          <w:szCs w:val="20"/>
        </w:rPr>
        <w:t xml:space="preserve"> </w:t>
      </w:r>
      <w:r w:rsidRPr="002573EF">
        <w:rPr>
          <w:sz w:val="20"/>
          <w:szCs w:val="20"/>
        </w:rPr>
        <w:t>designate</w:t>
      </w:r>
      <w:r w:rsidRPr="002573EF">
        <w:rPr>
          <w:spacing w:val="-7"/>
          <w:sz w:val="20"/>
          <w:szCs w:val="20"/>
        </w:rPr>
        <w:t xml:space="preserve"> </w:t>
      </w:r>
      <w:r w:rsidRPr="002573EF">
        <w:rPr>
          <w:sz w:val="20"/>
          <w:szCs w:val="20"/>
        </w:rPr>
        <w:t>the</w:t>
      </w:r>
      <w:r w:rsidRPr="002573EF">
        <w:rPr>
          <w:spacing w:val="-28"/>
          <w:sz w:val="20"/>
          <w:szCs w:val="20"/>
        </w:rPr>
        <w:t xml:space="preserve"> </w:t>
      </w:r>
      <w:r w:rsidRPr="002573EF">
        <w:rPr>
          <w:sz w:val="20"/>
          <w:szCs w:val="20"/>
        </w:rPr>
        <w:t>lead</w:t>
      </w:r>
      <w:r w:rsidRPr="002573EF">
        <w:rPr>
          <w:spacing w:val="-23"/>
          <w:sz w:val="20"/>
          <w:szCs w:val="20"/>
        </w:rPr>
        <w:t xml:space="preserve"> </w:t>
      </w:r>
      <w:r w:rsidRPr="002573EF">
        <w:rPr>
          <w:sz w:val="20"/>
          <w:szCs w:val="20"/>
        </w:rPr>
        <w:t>entity</w:t>
      </w:r>
      <w:r w:rsidRPr="002573EF">
        <w:rPr>
          <w:spacing w:val="-2"/>
          <w:sz w:val="20"/>
          <w:szCs w:val="20"/>
        </w:rPr>
        <w:t xml:space="preserve"> </w:t>
      </w:r>
      <w:r w:rsidRPr="002573EF">
        <w:rPr>
          <w:sz w:val="20"/>
          <w:szCs w:val="20"/>
        </w:rPr>
        <w:t>only</w:t>
      </w:r>
      <w:r w:rsidRPr="002573EF">
        <w:rPr>
          <w:spacing w:val="-2"/>
          <w:sz w:val="20"/>
          <w:szCs w:val="20"/>
        </w:rPr>
        <w:t xml:space="preserve"> </w:t>
      </w:r>
      <w:r w:rsidRPr="002573EF">
        <w:rPr>
          <w:sz w:val="20"/>
          <w:szCs w:val="20"/>
        </w:rPr>
        <w:t>after</w:t>
      </w:r>
      <w:r w:rsidRPr="002573EF">
        <w:rPr>
          <w:spacing w:val="-19"/>
          <w:sz w:val="20"/>
          <w:szCs w:val="20"/>
        </w:rPr>
        <w:t xml:space="preserve"> </w:t>
      </w:r>
      <w:r w:rsidRPr="002573EF">
        <w:rPr>
          <w:sz w:val="20"/>
          <w:szCs w:val="20"/>
        </w:rPr>
        <w:t>full consideration</w:t>
      </w:r>
      <w:r w:rsidRPr="002573EF">
        <w:rPr>
          <w:spacing w:val="-23"/>
          <w:sz w:val="20"/>
          <w:szCs w:val="20"/>
        </w:rPr>
        <w:t xml:space="preserve"> </w:t>
      </w:r>
      <w:r w:rsidRPr="002573EF">
        <w:rPr>
          <w:sz w:val="20"/>
          <w:szCs w:val="20"/>
        </w:rPr>
        <w:t>of the</w:t>
      </w:r>
      <w:r w:rsidRPr="002573EF">
        <w:rPr>
          <w:spacing w:val="-28"/>
          <w:sz w:val="20"/>
          <w:szCs w:val="20"/>
        </w:rPr>
        <w:t xml:space="preserve"> </w:t>
      </w:r>
      <w:r w:rsidRPr="002573EF">
        <w:rPr>
          <w:sz w:val="20"/>
          <w:szCs w:val="20"/>
        </w:rPr>
        <w:t>capacity</w:t>
      </w:r>
      <w:r w:rsidRPr="002573EF">
        <w:rPr>
          <w:spacing w:val="-23"/>
          <w:sz w:val="20"/>
          <w:szCs w:val="20"/>
        </w:rPr>
        <w:t xml:space="preserve"> </w:t>
      </w:r>
      <w:r w:rsidRPr="002573EF">
        <w:rPr>
          <w:sz w:val="20"/>
          <w:szCs w:val="20"/>
        </w:rPr>
        <w:t>and</w:t>
      </w:r>
      <w:r w:rsidRPr="002573EF">
        <w:rPr>
          <w:spacing w:val="-23"/>
          <w:sz w:val="20"/>
          <w:szCs w:val="20"/>
        </w:rPr>
        <w:t xml:space="preserve"> </w:t>
      </w:r>
      <w:r w:rsidRPr="002573EF">
        <w:rPr>
          <w:sz w:val="20"/>
          <w:szCs w:val="20"/>
        </w:rPr>
        <w:t>expertise</w:t>
      </w:r>
      <w:r w:rsidRPr="002573EF">
        <w:rPr>
          <w:spacing w:val="-8"/>
          <w:sz w:val="20"/>
          <w:szCs w:val="20"/>
        </w:rPr>
        <w:t xml:space="preserve"> </w:t>
      </w:r>
      <w:r w:rsidRPr="002573EF">
        <w:rPr>
          <w:sz w:val="20"/>
          <w:szCs w:val="20"/>
        </w:rPr>
        <w:t>of</w:t>
      </w:r>
      <w:r w:rsidRPr="002573EF">
        <w:rPr>
          <w:spacing w:val="-20"/>
          <w:sz w:val="20"/>
          <w:szCs w:val="20"/>
        </w:rPr>
        <w:t xml:space="preserve"> </w:t>
      </w:r>
      <w:r w:rsidRPr="002573EF">
        <w:rPr>
          <w:sz w:val="20"/>
          <w:szCs w:val="20"/>
        </w:rPr>
        <w:t>all</w:t>
      </w:r>
      <w:r w:rsidRPr="002573EF">
        <w:rPr>
          <w:spacing w:val="-26"/>
          <w:sz w:val="20"/>
          <w:szCs w:val="20"/>
        </w:rPr>
        <w:t xml:space="preserve"> </w:t>
      </w:r>
      <w:r w:rsidRPr="002573EF">
        <w:rPr>
          <w:sz w:val="20"/>
          <w:szCs w:val="20"/>
        </w:rPr>
        <w:t>entities</w:t>
      </w:r>
      <w:r w:rsidRPr="002573EF">
        <w:rPr>
          <w:spacing w:val="-15"/>
          <w:sz w:val="20"/>
          <w:szCs w:val="20"/>
        </w:rPr>
        <w:t xml:space="preserve"> </w:t>
      </w:r>
      <w:r w:rsidRPr="002573EF">
        <w:rPr>
          <w:sz w:val="20"/>
          <w:szCs w:val="20"/>
        </w:rPr>
        <w:t>desiring</w:t>
      </w:r>
      <w:r w:rsidRPr="002573EF">
        <w:rPr>
          <w:spacing w:val="-23"/>
          <w:sz w:val="20"/>
          <w:szCs w:val="20"/>
        </w:rPr>
        <w:t xml:space="preserve"> </w:t>
      </w:r>
      <w:r w:rsidRPr="002573EF">
        <w:rPr>
          <w:sz w:val="20"/>
          <w:szCs w:val="20"/>
        </w:rPr>
        <w:t>to</w:t>
      </w:r>
      <w:r w:rsidRPr="002573EF">
        <w:rPr>
          <w:spacing w:val="-3"/>
          <w:sz w:val="20"/>
          <w:szCs w:val="20"/>
        </w:rPr>
        <w:t xml:space="preserve"> </w:t>
      </w:r>
      <w:r w:rsidRPr="002573EF">
        <w:rPr>
          <w:sz w:val="20"/>
          <w:szCs w:val="20"/>
        </w:rPr>
        <w:t>be</w:t>
      </w:r>
      <w:r w:rsidRPr="002573EF">
        <w:rPr>
          <w:spacing w:val="-8"/>
          <w:sz w:val="20"/>
          <w:szCs w:val="20"/>
        </w:rPr>
        <w:t xml:space="preserve"> </w:t>
      </w:r>
      <w:r w:rsidRPr="002573EF">
        <w:rPr>
          <w:sz w:val="20"/>
          <w:szCs w:val="20"/>
        </w:rPr>
        <w:t>designated</w:t>
      </w:r>
      <w:r w:rsidRPr="002573EF">
        <w:rPr>
          <w:spacing w:val="-3"/>
          <w:sz w:val="20"/>
          <w:szCs w:val="20"/>
        </w:rPr>
        <w:t xml:space="preserve"> </w:t>
      </w:r>
      <w:r w:rsidRPr="002573EF">
        <w:rPr>
          <w:sz w:val="20"/>
          <w:szCs w:val="20"/>
        </w:rPr>
        <w:t>[as</w:t>
      </w:r>
      <w:r w:rsidRPr="002573EF">
        <w:rPr>
          <w:spacing w:val="-15"/>
          <w:sz w:val="20"/>
          <w:szCs w:val="20"/>
        </w:rPr>
        <w:t xml:space="preserve"> </w:t>
      </w:r>
      <w:r w:rsidRPr="002573EF">
        <w:rPr>
          <w:sz w:val="20"/>
          <w:szCs w:val="20"/>
        </w:rPr>
        <w:t>lead</w:t>
      </w:r>
      <w:r w:rsidRPr="002573EF">
        <w:rPr>
          <w:spacing w:val="-23"/>
          <w:sz w:val="20"/>
          <w:szCs w:val="20"/>
        </w:rPr>
        <w:t xml:space="preserve"> </w:t>
      </w:r>
      <w:r w:rsidRPr="002573EF">
        <w:rPr>
          <w:sz w:val="20"/>
          <w:szCs w:val="20"/>
        </w:rPr>
        <w:t>agency].”</w:t>
      </w:r>
    </w:p>
  </w:footnote>
  <w:footnote w:id="7">
    <w:p w:rsidR="007F6E43" w:rsidRPr="002573EF" w:rsidP="009D555B" w14:paraId="79655B71" w14:textId="21308298">
      <w:pPr>
        <w:pStyle w:val="FootnoteText"/>
        <w:ind w:left="540" w:right="690"/>
      </w:pPr>
      <w:r w:rsidRPr="002573EF">
        <w:rPr>
          <w:rStyle w:val="FootnoteReference"/>
        </w:rPr>
        <w:footnoteRef/>
      </w:r>
      <w:r w:rsidRPr="002573EF">
        <w:t xml:space="preserve"> </w:t>
      </w:r>
      <w:r w:rsidRPr="002573EF">
        <w:rPr>
          <w:spacing w:val="-2"/>
        </w:rPr>
        <w:t>The</w:t>
      </w:r>
      <w:r w:rsidRPr="002573EF">
        <w:rPr>
          <w:spacing w:val="-12"/>
        </w:rPr>
        <w:t xml:space="preserve"> </w:t>
      </w:r>
      <w:r w:rsidRPr="002573EF">
        <w:rPr>
          <w:spacing w:val="-2"/>
        </w:rPr>
        <w:t>designated</w:t>
      </w:r>
      <w:r w:rsidRPr="002573EF">
        <w:rPr>
          <w:spacing w:val="-26"/>
        </w:rPr>
        <w:t xml:space="preserve"> </w:t>
      </w:r>
      <w:r w:rsidRPr="002573EF">
        <w:rPr>
          <w:spacing w:val="-2"/>
        </w:rPr>
        <w:t>agency</w:t>
      </w:r>
      <w:r w:rsidRPr="002573EF">
        <w:rPr>
          <w:spacing w:val="-26"/>
        </w:rPr>
        <w:t xml:space="preserve"> </w:t>
      </w:r>
      <w:r w:rsidRPr="002573EF">
        <w:rPr>
          <w:spacing w:val="-2"/>
        </w:rPr>
        <w:t>is</w:t>
      </w:r>
      <w:r w:rsidRPr="002573EF">
        <w:rPr>
          <w:spacing w:val="-17"/>
        </w:rPr>
        <w:t xml:space="preserve"> </w:t>
      </w:r>
      <w:r w:rsidRPr="002573EF">
        <w:rPr>
          <w:spacing w:val="-2"/>
        </w:rPr>
        <w:t>not</w:t>
      </w:r>
      <w:r w:rsidRPr="002573EF">
        <w:rPr>
          <w:spacing w:val="-9"/>
        </w:rPr>
        <w:t xml:space="preserve"> </w:t>
      </w:r>
      <w:r w:rsidRPr="002573EF">
        <w:rPr>
          <w:spacing w:val="-2"/>
        </w:rPr>
        <w:t>required</w:t>
      </w:r>
      <w:r w:rsidRPr="002573EF">
        <w:rPr>
          <w:spacing w:val="-26"/>
        </w:rPr>
        <w:t xml:space="preserve"> </w:t>
      </w:r>
      <w:r w:rsidRPr="002573EF">
        <w:rPr>
          <w:spacing w:val="-2"/>
        </w:rPr>
        <w:t>to</w:t>
      </w:r>
      <w:r w:rsidRPr="002573EF">
        <w:rPr>
          <w:spacing w:val="-7"/>
        </w:rPr>
        <w:t xml:space="preserve"> </w:t>
      </w:r>
      <w:r w:rsidRPr="002573EF">
        <w:rPr>
          <w:spacing w:val="-2"/>
        </w:rPr>
        <w:t>have</w:t>
      </w:r>
      <w:r w:rsidRPr="002573EF">
        <w:rPr>
          <w:spacing w:val="-12"/>
        </w:rPr>
        <w:t xml:space="preserve"> </w:t>
      </w:r>
      <w:r w:rsidRPr="002573EF">
        <w:rPr>
          <w:spacing w:val="-2"/>
        </w:rPr>
        <w:t>been</w:t>
      </w:r>
      <w:r w:rsidRPr="002573EF">
        <w:rPr>
          <w:spacing w:val="-7"/>
        </w:rPr>
        <w:t xml:space="preserve"> </w:t>
      </w:r>
      <w:r w:rsidRPr="002573EF">
        <w:rPr>
          <w:spacing w:val="-2"/>
        </w:rPr>
        <w:t>established</w:t>
      </w:r>
      <w:r w:rsidRPr="002573EF">
        <w:rPr>
          <w:spacing w:val="-26"/>
        </w:rPr>
        <w:t xml:space="preserve"> </w:t>
      </w:r>
      <w:r w:rsidRPr="002573EF">
        <w:rPr>
          <w:spacing w:val="-2"/>
        </w:rPr>
        <w:t>pursuant</w:t>
      </w:r>
      <w:r w:rsidRPr="002573EF">
        <w:rPr>
          <w:spacing w:val="-28"/>
        </w:rPr>
        <w:t xml:space="preserve"> </w:t>
      </w:r>
      <w:r w:rsidRPr="002573EF">
        <w:rPr>
          <w:spacing w:val="-2"/>
        </w:rPr>
        <w:t>to</w:t>
      </w:r>
      <w:r w:rsidRPr="002573EF">
        <w:rPr>
          <w:spacing w:val="-7"/>
        </w:rPr>
        <w:t xml:space="preserve"> </w:t>
      </w:r>
      <w:r w:rsidRPr="002573EF">
        <w:rPr>
          <w:spacing w:val="-2"/>
        </w:rPr>
        <w:t>state</w:t>
      </w:r>
      <w:r w:rsidRPr="002573EF">
        <w:rPr>
          <w:spacing w:val="-30"/>
        </w:rPr>
        <w:t xml:space="preserve"> </w:t>
      </w:r>
      <w:r w:rsidRPr="002573EF">
        <w:rPr>
          <w:spacing w:val="-2"/>
        </w:rPr>
        <w:t>legislation,</w:t>
      </w:r>
      <w:r w:rsidRPr="002573EF">
        <w:rPr>
          <w:spacing w:val="-21"/>
        </w:rPr>
        <w:t xml:space="preserve"> </w:t>
      </w:r>
      <w:r w:rsidR="003C118B">
        <w:rPr>
          <w:spacing w:val="-2"/>
        </w:rPr>
        <w:t>EO</w:t>
      </w:r>
      <w:r w:rsidRPr="002573EF">
        <w:rPr>
          <w:spacing w:val="-2"/>
        </w:rPr>
        <w:t xml:space="preserve">, </w:t>
      </w:r>
      <w:r w:rsidRPr="002573EF">
        <w:t>or other</w:t>
      </w:r>
      <w:r w:rsidRPr="002573EF">
        <w:rPr>
          <w:spacing w:val="-8"/>
        </w:rPr>
        <w:t xml:space="preserve"> </w:t>
      </w:r>
      <w:r w:rsidRPr="002573EF">
        <w:t>written authority</w:t>
      </w:r>
      <w:r w:rsidRPr="002573EF">
        <w:rPr>
          <w:spacing w:val="-13"/>
        </w:rPr>
        <w:t xml:space="preserve"> </w:t>
      </w:r>
      <w:r w:rsidRPr="002573EF">
        <w:t>of the state.</w:t>
      </w:r>
    </w:p>
  </w:footnote>
  <w:footnote w:id="8">
    <w:p w:rsidR="007F6E43" w:rsidRPr="002573EF" w:rsidP="00680EF5" w14:paraId="66AB1ACE" w14:textId="33430A1C">
      <w:pPr>
        <w:pStyle w:val="FootnoteText"/>
        <w:ind w:left="540"/>
      </w:pPr>
      <w:r w:rsidRPr="002573EF">
        <w:rPr>
          <w:rStyle w:val="FootnoteReference"/>
        </w:rPr>
        <w:footnoteRef/>
      </w:r>
      <w:r w:rsidRPr="002573EF">
        <w:t xml:space="preserve"> </w:t>
      </w:r>
      <w:r w:rsidRPr="002573EF">
        <w:rPr>
          <w:spacing w:val="-2"/>
        </w:rPr>
        <w:t>It</w:t>
      </w:r>
      <w:r w:rsidRPr="002573EF">
        <w:rPr>
          <w:spacing w:val="-11"/>
        </w:rPr>
        <w:t xml:space="preserve"> </w:t>
      </w:r>
      <w:r w:rsidRPr="002573EF">
        <w:rPr>
          <w:spacing w:val="-2"/>
        </w:rPr>
        <w:t>is incumbent</w:t>
      </w:r>
      <w:r w:rsidRPr="002573EF">
        <w:rPr>
          <w:spacing w:val="-29"/>
        </w:rPr>
        <w:t xml:space="preserve"> </w:t>
      </w:r>
      <w:r w:rsidRPr="002573EF">
        <w:rPr>
          <w:spacing w:val="-2"/>
        </w:rPr>
        <w:t>upon</w:t>
      </w:r>
      <w:r w:rsidRPr="002573EF">
        <w:rPr>
          <w:spacing w:val="-26"/>
        </w:rPr>
        <w:t xml:space="preserve"> </w:t>
      </w:r>
      <w:r w:rsidRPr="002573EF">
        <w:rPr>
          <w:spacing w:val="-2"/>
        </w:rPr>
        <w:t>the</w:t>
      </w:r>
      <w:r w:rsidRPr="002573EF">
        <w:rPr>
          <w:spacing w:val="-13"/>
        </w:rPr>
        <w:t xml:space="preserve"> </w:t>
      </w:r>
      <w:r w:rsidRPr="002573EF">
        <w:rPr>
          <w:spacing w:val="-2"/>
        </w:rPr>
        <w:t>lead</w:t>
      </w:r>
      <w:r w:rsidRPr="002573EF">
        <w:rPr>
          <w:spacing w:val="-8"/>
        </w:rPr>
        <w:t xml:space="preserve"> </w:t>
      </w:r>
      <w:r w:rsidRPr="002573EF">
        <w:rPr>
          <w:spacing w:val="-2"/>
        </w:rPr>
        <w:t>agency</w:t>
      </w:r>
      <w:r w:rsidRPr="002573EF">
        <w:rPr>
          <w:spacing w:val="-26"/>
        </w:rPr>
        <w:t xml:space="preserve"> </w:t>
      </w:r>
      <w:r w:rsidRPr="002573EF">
        <w:rPr>
          <w:spacing w:val="-2"/>
        </w:rPr>
        <w:t>to</w:t>
      </w:r>
      <w:r w:rsidRPr="002573EF">
        <w:rPr>
          <w:spacing w:val="-8"/>
        </w:rPr>
        <w:t xml:space="preserve"> </w:t>
      </w:r>
      <w:r w:rsidRPr="002573EF">
        <w:rPr>
          <w:spacing w:val="-2"/>
        </w:rPr>
        <w:t>provide</w:t>
      </w:r>
      <w:r w:rsidRPr="002573EF">
        <w:rPr>
          <w:spacing w:val="-13"/>
        </w:rPr>
        <w:t xml:space="preserve"> </w:t>
      </w:r>
      <w:r w:rsidRPr="002573EF">
        <w:rPr>
          <w:spacing w:val="-2"/>
        </w:rPr>
        <w:t>timely</w:t>
      </w:r>
      <w:r w:rsidRPr="002573EF">
        <w:rPr>
          <w:spacing w:val="-8"/>
        </w:rPr>
        <w:t xml:space="preserve"> </w:t>
      </w:r>
      <w:r w:rsidRPr="002573EF">
        <w:rPr>
          <w:spacing w:val="-2"/>
        </w:rPr>
        <w:t>notification</w:t>
      </w:r>
      <w:r w:rsidRPr="002573EF">
        <w:rPr>
          <w:spacing w:val="-26"/>
        </w:rPr>
        <w:t xml:space="preserve"> </w:t>
      </w:r>
      <w:r w:rsidRPr="002573EF">
        <w:rPr>
          <w:spacing w:val="-2"/>
        </w:rPr>
        <w:t>to</w:t>
      </w:r>
      <w:r w:rsidRPr="002573EF">
        <w:rPr>
          <w:spacing w:val="-8"/>
        </w:rPr>
        <w:t xml:space="preserve"> </w:t>
      </w:r>
      <w:r w:rsidRPr="002573EF">
        <w:rPr>
          <w:spacing w:val="-2"/>
        </w:rPr>
        <w:t>the</w:t>
      </w:r>
      <w:r w:rsidRPr="002573EF">
        <w:rPr>
          <w:spacing w:val="-13"/>
        </w:rPr>
        <w:t xml:space="preserve"> </w:t>
      </w:r>
      <w:r w:rsidRPr="002573EF">
        <w:rPr>
          <w:spacing w:val="-2"/>
        </w:rPr>
        <w:t>Federal</w:t>
      </w:r>
      <w:r w:rsidRPr="002573EF">
        <w:rPr>
          <w:spacing w:val="-29"/>
        </w:rPr>
        <w:t xml:space="preserve"> </w:t>
      </w:r>
      <w:r w:rsidRPr="002573EF">
        <w:rPr>
          <w:spacing w:val="-2"/>
        </w:rPr>
        <w:t>program</w:t>
      </w:r>
      <w:r w:rsidRPr="002573EF">
        <w:rPr>
          <w:spacing w:val="-20"/>
        </w:rPr>
        <w:t xml:space="preserve"> </w:t>
      </w:r>
      <w:r w:rsidRPr="002573EF">
        <w:rPr>
          <w:spacing w:val="-2"/>
        </w:rPr>
        <w:t>officer</w:t>
      </w:r>
      <w:r w:rsidRPr="002573EF">
        <w:rPr>
          <w:spacing w:val="-3"/>
        </w:rPr>
        <w:t xml:space="preserve"> </w:t>
      </w:r>
      <w:r w:rsidRPr="002573EF">
        <w:rPr>
          <w:spacing w:val="-2"/>
        </w:rPr>
        <w:t>if</w:t>
      </w:r>
      <w:r w:rsidRPr="002573EF">
        <w:rPr>
          <w:spacing w:val="-5"/>
        </w:rPr>
        <w:t xml:space="preserve"> </w:t>
      </w:r>
      <w:r w:rsidRPr="002573EF">
        <w:rPr>
          <w:spacing w:val="-2"/>
        </w:rPr>
        <w:t>there</w:t>
      </w:r>
      <w:r w:rsidRPr="002573EF">
        <w:rPr>
          <w:spacing w:val="-13"/>
        </w:rPr>
        <w:t xml:space="preserve"> </w:t>
      </w:r>
      <w:r w:rsidRPr="002573EF">
        <w:rPr>
          <w:spacing w:val="-2"/>
        </w:rPr>
        <w:t xml:space="preserve">are </w:t>
      </w:r>
      <w:r w:rsidRPr="002573EF">
        <w:t>any</w:t>
      </w:r>
      <w:r w:rsidRPr="002573EF">
        <w:rPr>
          <w:spacing w:val="-2"/>
        </w:rPr>
        <w:t xml:space="preserve"> </w:t>
      </w:r>
      <w:r w:rsidRPr="002573EF">
        <w:t>changes</w:t>
      </w:r>
      <w:r w:rsidRPr="002573EF">
        <w:rPr>
          <w:spacing w:val="-14"/>
        </w:rPr>
        <w:t xml:space="preserve"> </w:t>
      </w:r>
      <w:r w:rsidRPr="002573EF">
        <w:t>in</w:t>
      </w:r>
      <w:r w:rsidRPr="002573EF">
        <w:rPr>
          <w:spacing w:val="-2"/>
        </w:rPr>
        <w:t xml:space="preserve"> </w:t>
      </w:r>
      <w:r w:rsidRPr="002573EF">
        <w:t>the</w:t>
      </w:r>
      <w:r w:rsidRPr="002573EF">
        <w:rPr>
          <w:spacing w:val="-7"/>
        </w:rPr>
        <w:t xml:space="preserve"> </w:t>
      </w:r>
      <w:r w:rsidRPr="002573EF">
        <w:t>following</w:t>
      </w:r>
      <w:r w:rsidRPr="002573EF">
        <w:rPr>
          <w:spacing w:val="-23"/>
        </w:rPr>
        <w:t xml:space="preserve"> </w:t>
      </w:r>
      <w:r w:rsidRPr="002573EF">
        <w:t>lead</w:t>
      </w:r>
      <w:r w:rsidRPr="002573EF">
        <w:rPr>
          <w:spacing w:val="-23"/>
        </w:rPr>
        <w:t xml:space="preserve"> </w:t>
      </w:r>
      <w:r w:rsidRPr="002573EF">
        <w:t>agency</w:t>
      </w:r>
      <w:r w:rsidRPr="002573EF">
        <w:rPr>
          <w:spacing w:val="-23"/>
        </w:rPr>
        <w:t xml:space="preserve"> </w:t>
      </w:r>
      <w:r w:rsidRPr="002573EF">
        <w:t>information</w:t>
      </w:r>
      <w:r w:rsidRPr="002573EF">
        <w:rPr>
          <w:spacing w:val="-23"/>
        </w:rPr>
        <w:t xml:space="preserve"> </w:t>
      </w:r>
      <w:r w:rsidRPr="002573EF">
        <w:t>during</w:t>
      </w:r>
      <w:r w:rsidRPr="002573EF">
        <w:rPr>
          <w:spacing w:val="-23"/>
        </w:rPr>
        <w:t xml:space="preserve"> </w:t>
      </w:r>
      <w:r w:rsidRPr="002573EF">
        <w:t>the</w:t>
      </w:r>
      <w:r w:rsidRPr="002573EF">
        <w:rPr>
          <w:spacing w:val="-28"/>
        </w:rPr>
        <w:t xml:space="preserve"> </w:t>
      </w:r>
      <w:r w:rsidRPr="002573EF">
        <w:t>grant</w:t>
      </w:r>
      <w:r w:rsidRPr="002573EF">
        <w:rPr>
          <w:spacing w:val="-25"/>
        </w:rPr>
        <w:t xml:space="preserve"> </w:t>
      </w:r>
      <w:r w:rsidRPr="002573EF">
        <w:t>a</w:t>
      </w:r>
      <w:r w:rsidRPr="002573EF">
        <w:rPr>
          <w:spacing w:val="-29"/>
        </w:rPr>
        <w:t xml:space="preserve"> </w:t>
      </w:r>
      <w:r w:rsidRPr="002573EF">
        <w:t>ward</w:t>
      </w:r>
      <w:r w:rsidRPr="002573EF">
        <w:rPr>
          <w:spacing w:val="-2"/>
        </w:rPr>
        <w:t xml:space="preserve"> </w:t>
      </w:r>
      <w:r w:rsidRPr="002573EF">
        <w:t>period.</w:t>
      </w:r>
    </w:p>
  </w:footnote>
  <w:footnote w:id="9">
    <w:p w:rsidR="007F6E43" w:rsidRPr="00BE50D7" w:rsidP="00680EF5" w14:paraId="360FB02C" w14:textId="77777777">
      <w:pPr>
        <w:spacing w:line="226" w:lineRule="exact"/>
        <w:ind w:left="541"/>
        <w:rPr>
          <w:sz w:val="20"/>
          <w:szCs w:val="20"/>
        </w:rPr>
      </w:pPr>
      <w:r w:rsidRPr="00BE50D7">
        <w:rPr>
          <w:rStyle w:val="FootnoteReference"/>
          <w:sz w:val="20"/>
          <w:szCs w:val="20"/>
        </w:rPr>
        <w:footnoteRef/>
      </w:r>
      <w:r w:rsidRPr="00BE50D7">
        <w:rPr>
          <w:sz w:val="20"/>
          <w:szCs w:val="20"/>
        </w:rPr>
        <w:t xml:space="preserve"> </w:t>
      </w:r>
      <w:r w:rsidRPr="00BE50D7">
        <w:rPr>
          <w:spacing w:val="-2"/>
          <w:sz w:val="20"/>
          <w:szCs w:val="20"/>
        </w:rPr>
        <w:t>The</w:t>
      </w:r>
      <w:r w:rsidRPr="00BE50D7">
        <w:rPr>
          <w:spacing w:val="-11"/>
          <w:sz w:val="20"/>
          <w:szCs w:val="20"/>
        </w:rPr>
        <w:t xml:space="preserve"> </w:t>
      </w:r>
      <w:r w:rsidRPr="00BE50D7">
        <w:rPr>
          <w:spacing w:val="-2"/>
          <w:sz w:val="20"/>
          <w:szCs w:val="20"/>
        </w:rPr>
        <w:t>DUNS</w:t>
      </w:r>
      <w:r w:rsidRPr="00BE50D7">
        <w:rPr>
          <w:spacing w:val="-1"/>
          <w:sz w:val="20"/>
          <w:szCs w:val="20"/>
        </w:rPr>
        <w:t xml:space="preserve"> </w:t>
      </w:r>
      <w:r w:rsidRPr="00BE50D7">
        <w:rPr>
          <w:spacing w:val="-2"/>
          <w:sz w:val="20"/>
          <w:szCs w:val="20"/>
        </w:rPr>
        <w:t>number</w:t>
      </w:r>
      <w:r w:rsidRPr="00BE50D7">
        <w:rPr>
          <w:spacing w:val="-17"/>
          <w:sz w:val="20"/>
          <w:szCs w:val="20"/>
        </w:rPr>
        <w:t xml:space="preserve"> </w:t>
      </w:r>
      <w:r w:rsidRPr="00BE50D7">
        <w:rPr>
          <w:spacing w:val="-2"/>
          <w:sz w:val="20"/>
          <w:szCs w:val="20"/>
        </w:rPr>
        <w:t>has</w:t>
      </w:r>
      <w:r w:rsidRPr="00BE50D7">
        <w:rPr>
          <w:spacing w:val="-17"/>
          <w:sz w:val="20"/>
          <w:szCs w:val="20"/>
        </w:rPr>
        <w:t xml:space="preserve"> </w:t>
      </w:r>
      <w:r w:rsidRPr="00BE50D7">
        <w:rPr>
          <w:spacing w:val="-2"/>
          <w:sz w:val="20"/>
          <w:szCs w:val="20"/>
        </w:rPr>
        <w:t>been</w:t>
      </w:r>
      <w:r w:rsidRPr="00BE50D7">
        <w:rPr>
          <w:spacing w:val="-3"/>
          <w:sz w:val="20"/>
          <w:szCs w:val="20"/>
        </w:rPr>
        <w:t xml:space="preserve"> </w:t>
      </w:r>
      <w:r w:rsidRPr="00BE50D7">
        <w:rPr>
          <w:spacing w:val="-2"/>
          <w:sz w:val="20"/>
          <w:szCs w:val="20"/>
        </w:rPr>
        <w:t>replaced</w:t>
      </w:r>
      <w:r w:rsidRPr="00BE50D7">
        <w:rPr>
          <w:spacing w:val="-25"/>
          <w:sz w:val="20"/>
          <w:szCs w:val="20"/>
        </w:rPr>
        <w:t xml:space="preserve"> </w:t>
      </w:r>
      <w:r w:rsidRPr="00BE50D7">
        <w:rPr>
          <w:spacing w:val="-2"/>
          <w:sz w:val="20"/>
          <w:szCs w:val="20"/>
        </w:rPr>
        <w:t>by</w:t>
      </w:r>
      <w:r w:rsidRPr="00BE50D7">
        <w:rPr>
          <w:spacing w:val="-6"/>
          <w:sz w:val="20"/>
          <w:szCs w:val="20"/>
        </w:rPr>
        <w:t xml:space="preserve"> </w:t>
      </w:r>
      <w:r w:rsidRPr="00BE50D7">
        <w:rPr>
          <w:spacing w:val="-2"/>
          <w:sz w:val="20"/>
          <w:szCs w:val="20"/>
        </w:rPr>
        <w:t>a</w:t>
      </w:r>
      <w:r w:rsidRPr="00BE50D7">
        <w:rPr>
          <w:spacing w:val="-11"/>
          <w:sz w:val="20"/>
          <w:szCs w:val="20"/>
        </w:rPr>
        <w:t xml:space="preserve"> </w:t>
      </w:r>
      <w:r w:rsidRPr="00BE50D7">
        <w:rPr>
          <w:spacing w:val="-2"/>
          <w:sz w:val="20"/>
          <w:szCs w:val="20"/>
        </w:rPr>
        <w:t>Unique</w:t>
      </w:r>
      <w:r w:rsidRPr="00BE50D7">
        <w:rPr>
          <w:spacing w:val="-30"/>
          <w:sz w:val="20"/>
          <w:szCs w:val="20"/>
        </w:rPr>
        <w:t xml:space="preserve"> </w:t>
      </w:r>
      <w:r w:rsidRPr="00BE50D7">
        <w:rPr>
          <w:spacing w:val="-2"/>
          <w:sz w:val="20"/>
          <w:szCs w:val="20"/>
        </w:rPr>
        <w:t>Entity</w:t>
      </w:r>
      <w:r w:rsidRPr="00BE50D7">
        <w:rPr>
          <w:spacing w:val="-25"/>
          <w:sz w:val="20"/>
          <w:szCs w:val="20"/>
        </w:rPr>
        <w:t xml:space="preserve"> </w:t>
      </w:r>
      <w:r w:rsidRPr="00BE50D7">
        <w:rPr>
          <w:spacing w:val="-2"/>
          <w:sz w:val="20"/>
          <w:szCs w:val="20"/>
        </w:rPr>
        <w:t>ID</w:t>
      </w:r>
      <w:r w:rsidRPr="00BE50D7">
        <w:rPr>
          <w:spacing w:val="-22"/>
          <w:sz w:val="20"/>
          <w:szCs w:val="20"/>
        </w:rPr>
        <w:t xml:space="preserve"> </w:t>
      </w:r>
      <w:r w:rsidRPr="00BE50D7">
        <w:rPr>
          <w:spacing w:val="-2"/>
          <w:sz w:val="20"/>
          <w:szCs w:val="20"/>
        </w:rPr>
        <w:t>(UEI),</w:t>
      </w:r>
      <w:r w:rsidRPr="00BE50D7">
        <w:rPr>
          <w:spacing w:val="-21"/>
          <w:sz w:val="20"/>
          <w:szCs w:val="20"/>
        </w:rPr>
        <w:t xml:space="preserve"> </w:t>
      </w:r>
      <w:r w:rsidRPr="00BE50D7">
        <w:rPr>
          <w:spacing w:val="-2"/>
          <w:sz w:val="20"/>
          <w:szCs w:val="20"/>
        </w:rPr>
        <w:t>effective</w:t>
      </w:r>
      <w:r w:rsidRPr="00BE50D7">
        <w:rPr>
          <w:spacing w:val="-10"/>
          <w:sz w:val="20"/>
          <w:szCs w:val="20"/>
        </w:rPr>
        <w:t xml:space="preserve"> </w:t>
      </w:r>
      <w:r w:rsidRPr="00BE50D7">
        <w:rPr>
          <w:spacing w:val="-2"/>
          <w:sz w:val="20"/>
          <w:szCs w:val="20"/>
        </w:rPr>
        <w:t>4/2/22.</w:t>
      </w:r>
      <w:r w:rsidRPr="00BE50D7">
        <w:rPr>
          <w:spacing w:val="-21"/>
          <w:sz w:val="20"/>
          <w:szCs w:val="20"/>
        </w:rPr>
        <w:t xml:space="preserve"> </w:t>
      </w:r>
      <w:r w:rsidRPr="00BE50D7">
        <w:rPr>
          <w:spacing w:val="-2"/>
          <w:sz w:val="20"/>
          <w:szCs w:val="20"/>
        </w:rPr>
        <w:t>All</w:t>
      </w:r>
      <w:r w:rsidRPr="00BE50D7">
        <w:rPr>
          <w:spacing w:val="-27"/>
          <w:sz w:val="20"/>
          <w:szCs w:val="20"/>
        </w:rPr>
        <w:t xml:space="preserve"> </w:t>
      </w:r>
      <w:r w:rsidRPr="00BE50D7">
        <w:rPr>
          <w:spacing w:val="-2"/>
          <w:sz w:val="20"/>
          <w:szCs w:val="20"/>
        </w:rPr>
        <w:t>existing</w:t>
      </w:r>
      <w:r w:rsidRPr="00BE50D7">
        <w:rPr>
          <w:spacing w:val="-25"/>
          <w:sz w:val="20"/>
          <w:szCs w:val="20"/>
        </w:rPr>
        <w:t xml:space="preserve"> </w:t>
      </w:r>
      <w:r w:rsidRPr="00BE50D7">
        <w:rPr>
          <w:spacing w:val="-2"/>
          <w:sz w:val="20"/>
          <w:szCs w:val="20"/>
        </w:rPr>
        <w:t>grantees</w:t>
      </w:r>
      <w:r w:rsidRPr="00BE50D7">
        <w:rPr>
          <w:spacing w:val="-16"/>
          <w:sz w:val="20"/>
          <w:szCs w:val="20"/>
        </w:rPr>
        <w:t xml:space="preserve"> </w:t>
      </w:r>
      <w:r w:rsidRPr="00BE50D7">
        <w:rPr>
          <w:spacing w:val="-5"/>
          <w:sz w:val="20"/>
          <w:szCs w:val="20"/>
        </w:rPr>
        <w:t>can</w:t>
      </w:r>
    </w:p>
    <w:p w:rsidR="007F6E43" w:rsidRPr="00BE50D7" w:rsidP="00680EF5" w14:paraId="12E65E14" w14:textId="77777777">
      <w:pPr>
        <w:spacing w:line="232" w:lineRule="exact"/>
        <w:ind w:left="541"/>
        <w:rPr>
          <w:sz w:val="20"/>
          <w:szCs w:val="20"/>
        </w:rPr>
      </w:pPr>
      <w:r w:rsidRPr="00BE50D7">
        <w:rPr>
          <w:spacing w:val="-2"/>
          <w:sz w:val="20"/>
          <w:szCs w:val="20"/>
        </w:rPr>
        <w:t>check</w:t>
      </w:r>
      <w:r w:rsidRPr="00BE50D7">
        <w:rPr>
          <w:spacing w:val="-12"/>
          <w:sz w:val="20"/>
          <w:szCs w:val="20"/>
        </w:rPr>
        <w:t xml:space="preserve"> </w:t>
      </w:r>
      <w:r w:rsidRPr="00BE50D7">
        <w:rPr>
          <w:spacing w:val="-2"/>
          <w:sz w:val="20"/>
          <w:szCs w:val="20"/>
        </w:rPr>
        <w:t>the</w:t>
      </w:r>
      <w:r w:rsidRPr="00BE50D7">
        <w:rPr>
          <w:spacing w:val="-15"/>
          <w:sz w:val="20"/>
          <w:szCs w:val="20"/>
        </w:rPr>
        <w:t xml:space="preserve"> </w:t>
      </w:r>
      <w:r w:rsidRPr="00BE50D7">
        <w:rPr>
          <w:spacing w:val="-2"/>
          <w:sz w:val="20"/>
          <w:szCs w:val="20"/>
        </w:rPr>
        <w:t>government</w:t>
      </w:r>
      <w:r w:rsidRPr="00BE50D7">
        <w:rPr>
          <w:spacing w:val="-30"/>
          <w:sz w:val="20"/>
          <w:szCs w:val="20"/>
        </w:rPr>
        <w:t xml:space="preserve"> </w:t>
      </w:r>
      <w:r w:rsidRPr="00BE50D7">
        <w:rPr>
          <w:spacing w:val="-2"/>
          <w:sz w:val="20"/>
          <w:szCs w:val="20"/>
        </w:rPr>
        <w:t>website</w:t>
      </w:r>
      <w:r w:rsidRPr="00BE50D7">
        <w:rPr>
          <w:spacing w:val="-10"/>
          <w:sz w:val="20"/>
          <w:szCs w:val="20"/>
        </w:rPr>
        <w:t xml:space="preserve"> </w:t>
      </w:r>
      <w:r w:rsidRPr="00BE50D7">
        <w:rPr>
          <w:spacing w:val="-2"/>
          <w:sz w:val="20"/>
          <w:szCs w:val="20"/>
        </w:rPr>
        <w:t>SAM.gov</w:t>
      </w:r>
      <w:r w:rsidRPr="00BE50D7">
        <w:rPr>
          <w:spacing w:val="-28"/>
          <w:sz w:val="20"/>
          <w:szCs w:val="20"/>
        </w:rPr>
        <w:t xml:space="preserve"> </w:t>
      </w:r>
      <w:r w:rsidRPr="00BE50D7">
        <w:rPr>
          <w:spacing w:val="-2"/>
          <w:sz w:val="20"/>
          <w:szCs w:val="20"/>
        </w:rPr>
        <w:t>to</w:t>
      </w:r>
      <w:r w:rsidRPr="00BE50D7">
        <w:rPr>
          <w:spacing w:val="-11"/>
          <w:sz w:val="20"/>
          <w:szCs w:val="20"/>
        </w:rPr>
        <w:t xml:space="preserve"> </w:t>
      </w:r>
      <w:r w:rsidRPr="00BE50D7">
        <w:rPr>
          <w:spacing w:val="-2"/>
          <w:sz w:val="20"/>
          <w:szCs w:val="20"/>
        </w:rPr>
        <w:t>retrieve</w:t>
      </w:r>
      <w:r w:rsidRPr="00BE50D7">
        <w:rPr>
          <w:spacing w:val="-15"/>
          <w:sz w:val="20"/>
          <w:szCs w:val="20"/>
        </w:rPr>
        <w:t xml:space="preserve"> </w:t>
      </w:r>
      <w:r w:rsidRPr="00BE50D7">
        <w:rPr>
          <w:spacing w:val="-2"/>
          <w:sz w:val="20"/>
          <w:szCs w:val="20"/>
        </w:rPr>
        <w:t>their</w:t>
      </w:r>
      <w:r w:rsidRPr="00BE50D7">
        <w:rPr>
          <w:spacing w:val="-25"/>
          <w:sz w:val="20"/>
          <w:szCs w:val="20"/>
        </w:rPr>
        <w:t xml:space="preserve"> </w:t>
      </w:r>
      <w:r w:rsidRPr="00BE50D7">
        <w:rPr>
          <w:spacing w:val="-2"/>
          <w:sz w:val="20"/>
          <w:szCs w:val="20"/>
        </w:rPr>
        <w:t>assigned</w:t>
      </w:r>
      <w:r w:rsidRPr="00BE50D7">
        <w:rPr>
          <w:spacing w:val="-21"/>
          <w:sz w:val="20"/>
          <w:szCs w:val="20"/>
        </w:rPr>
        <w:t xml:space="preserve"> </w:t>
      </w:r>
      <w:r w:rsidRPr="00BE50D7">
        <w:rPr>
          <w:spacing w:val="-2"/>
          <w:sz w:val="20"/>
          <w:szCs w:val="20"/>
        </w:rPr>
        <w:t>UEI</w:t>
      </w:r>
      <w:r w:rsidRPr="00BE50D7">
        <w:rPr>
          <w:spacing w:val="-8"/>
          <w:sz w:val="20"/>
          <w:szCs w:val="20"/>
        </w:rPr>
        <w:t xml:space="preserve"> </w:t>
      </w:r>
      <w:r w:rsidRPr="00BE50D7">
        <w:rPr>
          <w:spacing w:val="-2"/>
          <w:sz w:val="20"/>
          <w:szCs w:val="20"/>
        </w:rPr>
        <w:t>(SAM)</w:t>
      </w:r>
      <w:r w:rsidRPr="00BE50D7">
        <w:rPr>
          <w:spacing w:val="-24"/>
          <w:sz w:val="20"/>
          <w:szCs w:val="20"/>
        </w:rPr>
        <w:t xml:space="preserve"> </w:t>
      </w:r>
      <w:r w:rsidRPr="00BE50D7">
        <w:rPr>
          <w:spacing w:val="-2"/>
          <w:sz w:val="20"/>
          <w:szCs w:val="20"/>
        </w:rPr>
        <w:t>number.</w:t>
      </w:r>
      <w:r w:rsidRPr="00BE50D7">
        <w:rPr>
          <w:spacing w:val="29"/>
          <w:sz w:val="20"/>
          <w:szCs w:val="20"/>
        </w:rPr>
        <w:t xml:space="preserve"> </w:t>
      </w:r>
      <w:r w:rsidRPr="00BE50D7">
        <w:rPr>
          <w:spacing w:val="-2"/>
          <w:sz w:val="20"/>
          <w:szCs w:val="20"/>
        </w:rPr>
        <w:t>New</w:t>
      </w:r>
      <w:r w:rsidRPr="00BE50D7">
        <w:rPr>
          <w:spacing w:val="-26"/>
          <w:sz w:val="20"/>
          <w:szCs w:val="20"/>
        </w:rPr>
        <w:t xml:space="preserve"> </w:t>
      </w:r>
      <w:r w:rsidRPr="00BE50D7">
        <w:rPr>
          <w:spacing w:val="-2"/>
          <w:sz w:val="20"/>
          <w:szCs w:val="20"/>
        </w:rPr>
        <w:t>grantees</w:t>
      </w:r>
      <w:r w:rsidRPr="00BE50D7">
        <w:rPr>
          <w:spacing w:val="-20"/>
          <w:sz w:val="20"/>
          <w:szCs w:val="20"/>
        </w:rPr>
        <w:t xml:space="preserve"> </w:t>
      </w:r>
      <w:r w:rsidRPr="00BE50D7">
        <w:rPr>
          <w:spacing w:val="-2"/>
          <w:sz w:val="20"/>
          <w:szCs w:val="20"/>
        </w:rPr>
        <w:t>will</w:t>
      </w:r>
      <w:r w:rsidRPr="00BE50D7">
        <w:rPr>
          <w:spacing w:val="-30"/>
          <w:sz w:val="20"/>
          <w:szCs w:val="20"/>
        </w:rPr>
        <w:t xml:space="preserve"> </w:t>
      </w:r>
      <w:r w:rsidRPr="00BE50D7">
        <w:rPr>
          <w:spacing w:val="-5"/>
          <w:sz w:val="20"/>
          <w:szCs w:val="20"/>
        </w:rPr>
        <w:t>be</w:t>
      </w:r>
    </w:p>
    <w:p w:rsidR="007F6E43" w:rsidRPr="00BE50D7" w:rsidP="00680EF5" w14:paraId="018AA1BC" w14:textId="7C49E867">
      <w:pPr>
        <w:spacing w:line="237" w:lineRule="auto"/>
        <w:ind w:left="541" w:right="675"/>
        <w:rPr>
          <w:sz w:val="20"/>
          <w:szCs w:val="20"/>
        </w:rPr>
      </w:pPr>
      <w:r w:rsidRPr="00BE50D7">
        <w:rPr>
          <w:spacing w:val="-2"/>
          <w:sz w:val="20"/>
          <w:szCs w:val="20"/>
        </w:rPr>
        <w:t>assigned</w:t>
      </w:r>
      <w:r w:rsidRPr="00BE50D7">
        <w:rPr>
          <w:spacing w:val="-10"/>
          <w:sz w:val="20"/>
          <w:szCs w:val="20"/>
        </w:rPr>
        <w:t xml:space="preserve"> </w:t>
      </w:r>
      <w:r w:rsidRPr="00BE50D7">
        <w:rPr>
          <w:spacing w:val="-2"/>
          <w:sz w:val="20"/>
          <w:szCs w:val="20"/>
        </w:rPr>
        <w:t>a</w:t>
      </w:r>
      <w:r w:rsidRPr="00BE50D7">
        <w:rPr>
          <w:sz w:val="20"/>
          <w:szCs w:val="20"/>
        </w:rPr>
        <w:t xml:space="preserve"> </w:t>
      </w:r>
      <w:r w:rsidRPr="00BE50D7">
        <w:rPr>
          <w:spacing w:val="-2"/>
          <w:sz w:val="20"/>
          <w:szCs w:val="20"/>
        </w:rPr>
        <w:t>UEI</w:t>
      </w:r>
      <w:r w:rsidRPr="00BE50D7">
        <w:rPr>
          <w:spacing w:val="-5"/>
          <w:sz w:val="20"/>
          <w:szCs w:val="20"/>
        </w:rPr>
        <w:t xml:space="preserve"> </w:t>
      </w:r>
      <w:r w:rsidRPr="00BE50D7">
        <w:rPr>
          <w:spacing w:val="-2"/>
          <w:sz w:val="20"/>
          <w:szCs w:val="20"/>
        </w:rPr>
        <w:t>when</w:t>
      </w:r>
      <w:r w:rsidRPr="00BE50D7">
        <w:rPr>
          <w:spacing w:val="-27"/>
          <w:sz w:val="20"/>
          <w:szCs w:val="20"/>
        </w:rPr>
        <w:t xml:space="preserve"> </w:t>
      </w:r>
      <w:r w:rsidRPr="00BE50D7">
        <w:rPr>
          <w:spacing w:val="-2"/>
          <w:sz w:val="20"/>
          <w:szCs w:val="20"/>
        </w:rPr>
        <w:t>they</w:t>
      </w:r>
      <w:r w:rsidRPr="00BE50D7">
        <w:rPr>
          <w:spacing w:val="-10"/>
          <w:sz w:val="20"/>
          <w:szCs w:val="20"/>
        </w:rPr>
        <w:t xml:space="preserve"> </w:t>
      </w:r>
      <w:r w:rsidRPr="00BE50D7">
        <w:rPr>
          <w:spacing w:val="-2"/>
          <w:sz w:val="20"/>
          <w:szCs w:val="20"/>
        </w:rPr>
        <w:t>register</w:t>
      </w:r>
      <w:r w:rsidRPr="00BE50D7">
        <w:rPr>
          <w:spacing w:val="-24"/>
          <w:sz w:val="20"/>
          <w:szCs w:val="20"/>
        </w:rPr>
        <w:t xml:space="preserve"> </w:t>
      </w:r>
      <w:r w:rsidRPr="00BE50D7">
        <w:rPr>
          <w:spacing w:val="-2"/>
          <w:sz w:val="20"/>
          <w:szCs w:val="20"/>
        </w:rPr>
        <w:t>on</w:t>
      </w:r>
      <w:r w:rsidRPr="00BE50D7">
        <w:rPr>
          <w:spacing w:val="-10"/>
          <w:sz w:val="20"/>
          <w:szCs w:val="20"/>
        </w:rPr>
        <w:t xml:space="preserve"> </w:t>
      </w:r>
      <w:r w:rsidRPr="00BE50D7">
        <w:rPr>
          <w:spacing w:val="-2"/>
          <w:sz w:val="20"/>
          <w:szCs w:val="20"/>
        </w:rPr>
        <w:t>SAM.gov.</w:t>
      </w:r>
      <w:r w:rsidRPr="00BE50D7">
        <w:rPr>
          <w:spacing w:val="-23"/>
          <w:sz w:val="20"/>
          <w:szCs w:val="20"/>
        </w:rPr>
        <w:t xml:space="preserve"> </w:t>
      </w:r>
      <w:r w:rsidRPr="00BE50D7">
        <w:rPr>
          <w:spacing w:val="-2"/>
          <w:sz w:val="20"/>
          <w:szCs w:val="20"/>
        </w:rPr>
        <w:t>Grantees</w:t>
      </w:r>
      <w:r w:rsidRPr="00BE50D7">
        <w:rPr>
          <w:spacing w:val="-19"/>
          <w:sz w:val="20"/>
          <w:szCs w:val="20"/>
        </w:rPr>
        <w:t xml:space="preserve"> </w:t>
      </w:r>
      <w:r w:rsidRPr="00BE50D7">
        <w:rPr>
          <w:spacing w:val="-2"/>
          <w:sz w:val="20"/>
          <w:szCs w:val="20"/>
        </w:rPr>
        <w:t>are</w:t>
      </w:r>
      <w:r w:rsidRPr="00BE50D7">
        <w:rPr>
          <w:spacing w:val="-14"/>
          <w:sz w:val="20"/>
          <w:szCs w:val="20"/>
        </w:rPr>
        <w:t xml:space="preserve"> </w:t>
      </w:r>
      <w:r w:rsidRPr="00BE50D7">
        <w:rPr>
          <w:spacing w:val="-2"/>
          <w:sz w:val="20"/>
          <w:szCs w:val="20"/>
        </w:rPr>
        <w:t>encouraged</w:t>
      </w:r>
      <w:r w:rsidRPr="00BE50D7">
        <w:rPr>
          <w:spacing w:val="-10"/>
          <w:sz w:val="20"/>
          <w:szCs w:val="20"/>
        </w:rPr>
        <w:t xml:space="preserve"> </w:t>
      </w:r>
      <w:r w:rsidRPr="00BE50D7">
        <w:rPr>
          <w:spacing w:val="-2"/>
          <w:sz w:val="20"/>
          <w:szCs w:val="20"/>
        </w:rPr>
        <w:t>to</w:t>
      </w:r>
      <w:r w:rsidRPr="00BE50D7">
        <w:rPr>
          <w:spacing w:val="-10"/>
          <w:sz w:val="20"/>
          <w:szCs w:val="20"/>
        </w:rPr>
        <w:t xml:space="preserve"> </w:t>
      </w:r>
      <w:r w:rsidRPr="00BE50D7">
        <w:rPr>
          <w:spacing w:val="-2"/>
          <w:sz w:val="20"/>
          <w:szCs w:val="20"/>
        </w:rPr>
        <w:t>confirm</w:t>
      </w:r>
      <w:r w:rsidRPr="00BE50D7">
        <w:rPr>
          <w:spacing w:val="-21"/>
          <w:sz w:val="20"/>
          <w:szCs w:val="20"/>
        </w:rPr>
        <w:t xml:space="preserve"> </w:t>
      </w:r>
      <w:r w:rsidRPr="00BE50D7">
        <w:rPr>
          <w:spacing w:val="-2"/>
          <w:sz w:val="20"/>
          <w:szCs w:val="20"/>
        </w:rPr>
        <w:t>their</w:t>
      </w:r>
      <w:r w:rsidRPr="00BE50D7">
        <w:rPr>
          <w:spacing w:val="-24"/>
          <w:sz w:val="20"/>
          <w:szCs w:val="20"/>
        </w:rPr>
        <w:t xml:space="preserve"> </w:t>
      </w:r>
      <w:r w:rsidRPr="00BE50D7">
        <w:rPr>
          <w:spacing w:val="-2"/>
          <w:sz w:val="20"/>
          <w:szCs w:val="20"/>
        </w:rPr>
        <w:t>EIN</w:t>
      </w:r>
      <w:r w:rsidRPr="00BE50D7">
        <w:rPr>
          <w:spacing w:val="-25"/>
          <w:sz w:val="20"/>
          <w:szCs w:val="20"/>
        </w:rPr>
        <w:t xml:space="preserve"> </w:t>
      </w:r>
      <w:r w:rsidRPr="00BE50D7">
        <w:rPr>
          <w:spacing w:val="-2"/>
          <w:sz w:val="20"/>
          <w:szCs w:val="20"/>
        </w:rPr>
        <w:t>and</w:t>
      </w:r>
      <w:r w:rsidRPr="00BE50D7">
        <w:rPr>
          <w:spacing w:val="-27"/>
          <w:sz w:val="20"/>
          <w:szCs w:val="20"/>
        </w:rPr>
        <w:t xml:space="preserve"> </w:t>
      </w:r>
      <w:r w:rsidRPr="00BE50D7">
        <w:rPr>
          <w:spacing w:val="-2"/>
          <w:sz w:val="20"/>
          <w:szCs w:val="20"/>
        </w:rPr>
        <w:t>UEI</w:t>
      </w:r>
      <w:r w:rsidRPr="00BE50D7">
        <w:rPr>
          <w:spacing w:val="-6"/>
          <w:sz w:val="20"/>
          <w:szCs w:val="20"/>
        </w:rPr>
        <w:t xml:space="preserve"> </w:t>
      </w:r>
      <w:r w:rsidRPr="00BE50D7">
        <w:rPr>
          <w:spacing w:val="-2"/>
          <w:sz w:val="20"/>
          <w:szCs w:val="20"/>
        </w:rPr>
        <w:t>prior</w:t>
      </w:r>
      <w:r w:rsidRPr="00BE50D7">
        <w:rPr>
          <w:spacing w:val="-24"/>
          <w:sz w:val="20"/>
          <w:szCs w:val="20"/>
        </w:rPr>
        <w:t xml:space="preserve"> </w:t>
      </w:r>
      <w:r w:rsidRPr="00BE50D7">
        <w:rPr>
          <w:spacing w:val="-2"/>
          <w:sz w:val="20"/>
          <w:szCs w:val="20"/>
        </w:rPr>
        <w:t xml:space="preserve">to </w:t>
      </w:r>
      <w:r w:rsidRPr="00BE50D7">
        <w:rPr>
          <w:sz w:val="20"/>
          <w:szCs w:val="20"/>
        </w:rPr>
        <w:t>submission</w:t>
      </w:r>
      <w:r w:rsidRPr="00BE50D7">
        <w:rPr>
          <w:spacing w:val="-13"/>
          <w:sz w:val="20"/>
          <w:szCs w:val="20"/>
        </w:rPr>
        <w:t xml:space="preserve"> </w:t>
      </w:r>
      <w:r w:rsidRPr="00BE50D7">
        <w:rPr>
          <w:sz w:val="20"/>
          <w:szCs w:val="20"/>
        </w:rPr>
        <w:t>of the</w:t>
      </w:r>
      <w:r w:rsidRPr="00BE50D7">
        <w:rPr>
          <w:spacing w:val="-20"/>
          <w:sz w:val="20"/>
          <w:szCs w:val="20"/>
        </w:rPr>
        <w:t xml:space="preserve"> </w:t>
      </w:r>
      <w:r w:rsidRPr="00BE50D7">
        <w:rPr>
          <w:sz w:val="20"/>
          <w:szCs w:val="20"/>
        </w:rPr>
        <w:t>report</w:t>
      </w:r>
      <w:r w:rsidRPr="00BE50D7">
        <w:rPr>
          <w:spacing w:val="-17"/>
          <w:sz w:val="20"/>
          <w:szCs w:val="20"/>
        </w:rPr>
        <w:t xml:space="preserve"> </w:t>
      </w:r>
      <w:r w:rsidRPr="00BE50D7">
        <w:rPr>
          <w:sz w:val="20"/>
          <w:szCs w:val="20"/>
        </w:rPr>
        <w:t>and</w:t>
      </w:r>
      <w:r w:rsidRPr="00BE50D7">
        <w:rPr>
          <w:spacing w:val="-13"/>
          <w:sz w:val="20"/>
          <w:szCs w:val="20"/>
        </w:rPr>
        <w:t xml:space="preserve"> </w:t>
      </w:r>
      <w:r w:rsidRPr="00BE50D7">
        <w:rPr>
          <w:sz w:val="20"/>
          <w:szCs w:val="20"/>
        </w:rPr>
        <w:t>application.</w:t>
      </w:r>
    </w:p>
  </w:footnote>
  <w:footnote w:id="10">
    <w:p w:rsidR="007F6E43" w:rsidRPr="00BE50D7" w:rsidP="009D555B" w14:paraId="2912092D" w14:textId="4E9D5BDA">
      <w:pPr>
        <w:spacing w:line="223" w:lineRule="auto"/>
        <w:ind w:left="541"/>
        <w:rPr>
          <w:sz w:val="20"/>
          <w:szCs w:val="20"/>
        </w:rPr>
      </w:pPr>
      <w:r w:rsidRPr="00BE50D7">
        <w:rPr>
          <w:rStyle w:val="FootnoteReference"/>
          <w:sz w:val="20"/>
          <w:szCs w:val="20"/>
        </w:rPr>
        <w:footnoteRef/>
      </w:r>
      <w:r w:rsidRPr="00BE50D7">
        <w:rPr>
          <w:sz w:val="20"/>
          <w:szCs w:val="20"/>
        </w:rPr>
        <w:t xml:space="preserve"> </w:t>
      </w:r>
      <w:r w:rsidRPr="00BE50D7">
        <w:rPr>
          <w:spacing w:val="-2"/>
          <w:sz w:val="20"/>
          <w:szCs w:val="20"/>
        </w:rPr>
        <w:t>To</w:t>
      </w:r>
      <w:r w:rsidRPr="00BE50D7">
        <w:rPr>
          <w:spacing w:val="-10"/>
          <w:sz w:val="20"/>
          <w:szCs w:val="20"/>
        </w:rPr>
        <w:t xml:space="preserve"> </w:t>
      </w:r>
      <w:r w:rsidRPr="00BE50D7">
        <w:rPr>
          <w:spacing w:val="-2"/>
          <w:sz w:val="20"/>
          <w:szCs w:val="20"/>
        </w:rPr>
        <w:t>simplify</w:t>
      </w:r>
      <w:r w:rsidRPr="00BE50D7">
        <w:rPr>
          <w:spacing w:val="-10"/>
          <w:sz w:val="20"/>
          <w:szCs w:val="20"/>
        </w:rPr>
        <w:t xml:space="preserve"> </w:t>
      </w:r>
      <w:r w:rsidRPr="00BE50D7">
        <w:rPr>
          <w:spacing w:val="-2"/>
          <w:sz w:val="20"/>
          <w:szCs w:val="20"/>
        </w:rPr>
        <w:t>procedures</w:t>
      </w:r>
      <w:r w:rsidRPr="00BE50D7">
        <w:rPr>
          <w:spacing w:val="-20"/>
          <w:sz w:val="20"/>
          <w:szCs w:val="20"/>
        </w:rPr>
        <w:t xml:space="preserve"> </w:t>
      </w:r>
      <w:r w:rsidRPr="00BE50D7">
        <w:rPr>
          <w:spacing w:val="-2"/>
          <w:sz w:val="20"/>
          <w:szCs w:val="20"/>
        </w:rPr>
        <w:t>for</w:t>
      </w:r>
      <w:r w:rsidRPr="00BE50D7">
        <w:rPr>
          <w:spacing w:val="-24"/>
          <w:sz w:val="20"/>
          <w:szCs w:val="20"/>
        </w:rPr>
        <w:t xml:space="preserve"> </w:t>
      </w:r>
      <w:r w:rsidRPr="00BE50D7">
        <w:rPr>
          <w:spacing w:val="-2"/>
          <w:sz w:val="20"/>
          <w:szCs w:val="20"/>
        </w:rPr>
        <w:t>the</w:t>
      </w:r>
      <w:r w:rsidRPr="00BE50D7">
        <w:rPr>
          <w:spacing w:val="-14"/>
          <w:sz w:val="20"/>
          <w:szCs w:val="20"/>
        </w:rPr>
        <w:t xml:space="preserve"> </w:t>
      </w:r>
      <w:r w:rsidRPr="00BE50D7">
        <w:rPr>
          <w:spacing w:val="-2"/>
          <w:sz w:val="20"/>
          <w:szCs w:val="20"/>
        </w:rPr>
        <w:t>applicant,</w:t>
      </w:r>
      <w:r w:rsidRPr="00BE50D7">
        <w:rPr>
          <w:spacing w:val="-23"/>
          <w:sz w:val="20"/>
          <w:szCs w:val="20"/>
        </w:rPr>
        <w:t xml:space="preserve"> </w:t>
      </w:r>
      <w:r w:rsidRPr="00BE50D7">
        <w:rPr>
          <w:spacing w:val="-2"/>
          <w:sz w:val="20"/>
          <w:szCs w:val="20"/>
        </w:rPr>
        <w:t>all</w:t>
      </w:r>
      <w:r w:rsidRPr="00BE50D7">
        <w:rPr>
          <w:spacing w:val="-30"/>
          <w:sz w:val="20"/>
          <w:szCs w:val="20"/>
        </w:rPr>
        <w:t xml:space="preserve"> </w:t>
      </w:r>
      <w:r w:rsidRPr="00BE50D7">
        <w:rPr>
          <w:spacing w:val="-2"/>
          <w:sz w:val="20"/>
          <w:szCs w:val="20"/>
        </w:rPr>
        <w:t>statutory</w:t>
      </w:r>
      <w:r w:rsidRPr="00BE50D7">
        <w:rPr>
          <w:spacing w:val="-10"/>
          <w:sz w:val="20"/>
          <w:szCs w:val="20"/>
        </w:rPr>
        <w:t xml:space="preserve"> </w:t>
      </w:r>
      <w:r w:rsidRPr="00BE50D7">
        <w:rPr>
          <w:spacing w:val="-2"/>
          <w:sz w:val="20"/>
          <w:szCs w:val="20"/>
        </w:rPr>
        <w:t>assurances</w:t>
      </w:r>
      <w:r w:rsidRPr="00BE50D7">
        <w:rPr>
          <w:spacing w:val="-20"/>
          <w:sz w:val="20"/>
          <w:szCs w:val="20"/>
        </w:rPr>
        <w:t xml:space="preserve"> </w:t>
      </w:r>
      <w:r w:rsidRPr="00BE50D7">
        <w:rPr>
          <w:spacing w:val="-2"/>
          <w:sz w:val="20"/>
          <w:szCs w:val="20"/>
        </w:rPr>
        <w:t>contained</w:t>
      </w:r>
      <w:r w:rsidRPr="00BE50D7">
        <w:rPr>
          <w:spacing w:val="-10"/>
          <w:sz w:val="20"/>
          <w:szCs w:val="20"/>
        </w:rPr>
        <w:t xml:space="preserve"> </w:t>
      </w:r>
      <w:r w:rsidRPr="00BE50D7">
        <w:rPr>
          <w:spacing w:val="-2"/>
          <w:sz w:val="20"/>
          <w:szCs w:val="20"/>
        </w:rPr>
        <w:t>in</w:t>
      </w:r>
      <w:r w:rsidRPr="00BE50D7">
        <w:rPr>
          <w:spacing w:val="-10"/>
          <w:sz w:val="20"/>
          <w:szCs w:val="20"/>
        </w:rPr>
        <w:t xml:space="preserve"> </w:t>
      </w:r>
      <w:r w:rsidRPr="00BE50D7">
        <w:rPr>
          <w:spacing w:val="-2"/>
          <w:sz w:val="20"/>
          <w:szCs w:val="20"/>
        </w:rPr>
        <w:t>this</w:t>
      </w:r>
      <w:r w:rsidRPr="00BE50D7">
        <w:rPr>
          <w:spacing w:val="-20"/>
          <w:sz w:val="20"/>
          <w:szCs w:val="20"/>
        </w:rPr>
        <w:t xml:space="preserve"> </w:t>
      </w:r>
      <w:r w:rsidRPr="00BE50D7">
        <w:rPr>
          <w:spacing w:val="-2"/>
          <w:sz w:val="20"/>
          <w:szCs w:val="20"/>
        </w:rPr>
        <w:t>PI</w:t>
      </w:r>
      <w:r w:rsidRPr="00BE50D7">
        <w:rPr>
          <w:spacing w:val="-7"/>
          <w:sz w:val="20"/>
          <w:szCs w:val="20"/>
        </w:rPr>
        <w:t xml:space="preserve"> </w:t>
      </w:r>
      <w:r w:rsidRPr="00BE50D7">
        <w:rPr>
          <w:spacing w:val="-2"/>
          <w:sz w:val="20"/>
          <w:szCs w:val="20"/>
        </w:rPr>
        <w:t>are</w:t>
      </w:r>
      <w:r w:rsidRPr="00BE50D7">
        <w:rPr>
          <w:spacing w:val="-14"/>
          <w:sz w:val="20"/>
          <w:szCs w:val="20"/>
        </w:rPr>
        <w:t xml:space="preserve"> </w:t>
      </w:r>
      <w:r w:rsidRPr="00BE50D7">
        <w:rPr>
          <w:spacing w:val="-2"/>
          <w:sz w:val="20"/>
          <w:szCs w:val="20"/>
        </w:rPr>
        <w:t>consolidated</w:t>
      </w:r>
      <w:r w:rsidRPr="00BE50D7">
        <w:rPr>
          <w:spacing w:val="-10"/>
          <w:sz w:val="20"/>
          <w:szCs w:val="20"/>
        </w:rPr>
        <w:t xml:space="preserve"> </w:t>
      </w:r>
      <w:r w:rsidRPr="00BE50D7">
        <w:rPr>
          <w:spacing w:val="-2"/>
          <w:sz w:val="20"/>
          <w:szCs w:val="20"/>
        </w:rPr>
        <w:t xml:space="preserve">into </w:t>
      </w:r>
      <w:r w:rsidRPr="00BE50D7">
        <w:rPr>
          <w:sz w:val="20"/>
          <w:szCs w:val="20"/>
        </w:rPr>
        <w:t>two</w:t>
      </w:r>
      <w:r w:rsidRPr="00BE50D7">
        <w:rPr>
          <w:spacing w:val="-9"/>
          <w:sz w:val="20"/>
          <w:szCs w:val="20"/>
        </w:rPr>
        <w:t xml:space="preserve"> </w:t>
      </w:r>
      <w:r w:rsidR="009D555B">
        <w:rPr>
          <w:spacing w:val="-9"/>
          <w:sz w:val="20"/>
          <w:szCs w:val="20"/>
        </w:rPr>
        <w:t>s</w:t>
      </w:r>
      <w:r w:rsidRPr="00BE50D7">
        <w:rPr>
          <w:sz w:val="20"/>
          <w:szCs w:val="20"/>
        </w:rPr>
        <w:t>eparate</w:t>
      </w:r>
      <w:r w:rsidRPr="00BE50D7">
        <w:rPr>
          <w:spacing w:val="-13"/>
          <w:sz w:val="20"/>
          <w:szCs w:val="20"/>
        </w:rPr>
        <w:t xml:space="preserve"> </w:t>
      </w:r>
      <w:r w:rsidRPr="00BE50D7">
        <w:rPr>
          <w:sz w:val="20"/>
          <w:szCs w:val="20"/>
        </w:rPr>
        <w:t>Assurance</w:t>
      </w:r>
      <w:r w:rsidRPr="00BE50D7">
        <w:rPr>
          <w:spacing w:val="-13"/>
          <w:sz w:val="20"/>
          <w:szCs w:val="20"/>
        </w:rPr>
        <w:t xml:space="preserve"> </w:t>
      </w:r>
      <w:r w:rsidRPr="00BE50D7">
        <w:rPr>
          <w:sz w:val="20"/>
          <w:szCs w:val="20"/>
        </w:rPr>
        <w:t>Statements,</w:t>
      </w:r>
      <w:r w:rsidRPr="00BE50D7">
        <w:rPr>
          <w:spacing w:val="-22"/>
          <w:sz w:val="20"/>
          <w:szCs w:val="20"/>
        </w:rPr>
        <w:t xml:space="preserve"> </w:t>
      </w:r>
      <w:r w:rsidRPr="00BE50D7">
        <w:rPr>
          <w:sz w:val="20"/>
          <w:szCs w:val="20"/>
        </w:rPr>
        <w:t>for</w:t>
      </w:r>
      <w:r w:rsidRPr="00BE50D7">
        <w:rPr>
          <w:spacing w:val="-23"/>
          <w:sz w:val="20"/>
          <w:szCs w:val="20"/>
        </w:rPr>
        <w:t xml:space="preserve"> </w:t>
      </w:r>
      <w:r w:rsidRPr="00BE50D7">
        <w:rPr>
          <w:sz w:val="20"/>
          <w:szCs w:val="20"/>
        </w:rPr>
        <w:t>signature</w:t>
      </w:r>
      <w:r w:rsidRPr="00BE50D7">
        <w:rPr>
          <w:spacing w:val="-13"/>
          <w:sz w:val="20"/>
          <w:szCs w:val="20"/>
        </w:rPr>
        <w:t xml:space="preserve"> </w:t>
      </w:r>
      <w:r w:rsidRPr="00BE50D7">
        <w:rPr>
          <w:sz w:val="20"/>
          <w:szCs w:val="20"/>
        </w:rPr>
        <w:t>by</w:t>
      </w:r>
      <w:r w:rsidRPr="00BE50D7">
        <w:rPr>
          <w:spacing w:val="-9"/>
          <w:sz w:val="20"/>
          <w:szCs w:val="20"/>
        </w:rPr>
        <w:t xml:space="preserve"> </w:t>
      </w:r>
      <w:r w:rsidRPr="00BE50D7">
        <w:rPr>
          <w:sz w:val="20"/>
          <w:szCs w:val="20"/>
        </w:rPr>
        <w:t>the</w:t>
      </w:r>
      <w:r w:rsidRPr="00BE50D7">
        <w:rPr>
          <w:spacing w:val="-13"/>
          <w:sz w:val="20"/>
          <w:szCs w:val="20"/>
        </w:rPr>
        <w:t xml:space="preserve"> </w:t>
      </w:r>
      <w:r w:rsidRPr="00BE50D7">
        <w:rPr>
          <w:sz w:val="20"/>
          <w:szCs w:val="20"/>
        </w:rPr>
        <w:t>state</w:t>
      </w:r>
      <w:r w:rsidRPr="00BE50D7">
        <w:rPr>
          <w:spacing w:val="-13"/>
          <w:sz w:val="20"/>
          <w:szCs w:val="20"/>
        </w:rPr>
        <w:t xml:space="preserve"> </w:t>
      </w:r>
      <w:r w:rsidRPr="00BE50D7">
        <w:rPr>
          <w:sz w:val="20"/>
          <w:szCs w:val="20"/>
        </w:rPr>
        <w:t>official</w:t>
      </w:r>
      <w:r w:rsidRPr="00BE50D7">
        <w:rPr>
          <w:spacing w:val="-29"/>
          <w:sz w:val="20"/>
          <w:szCs w:val="20"/>
        </w:rPr>
        <w:t xml:space="preserve"> </w:t>
      </w:r>
      <w:r w:rsidRPr="00BE50D7">
        <w:rPr>
          <w:sz w:val="20"/>
          <w:szCs w:val="20"/>
        </w:rPr>
        <w:t>who</w:t>
      </w:r>
      <w:r w:rsidRPr="00BE50D7">
        <w:rPr>
          <w:spacing w:val="-9"/>
          <w:sz w:val="20"/>
          <w:szCs w:val="20"/>
        </w:rPr>
        <w:t xml:space="preserve"> </w:t>
      </w:r>
      <w:r w:rsidRPr="00BE50D7">
        <w:rPr>
          <w:sz w:val="20"/>
          <w:szCs w:val="20"/>
        </w:rPr>
        <w:t>is</w:t>
      </w:r>
      <w:r w:rsidRPr="00BE50D7">
        <w:rPr>
          <w:spacing w:val="-19"/>
          <w:sz w:val="20"/>
          <w:szCs w:val="20"/>
        </w:rPr>
        <w:t xml:space="preserve"> </w:t>
      </w:r>
      <w:r w:rsidRPr="00BE50D7">
        <w:rPr>
          <w:sz w:val="20"/>
          <w:szCs w:val="20"/>
        </w:rPr>
        <w:t>responsible</w:t>
      </w:r>
      <w:r w:rsidRPr="00BE50D7">
        <w:rPr>
          <w:spacing w:val="-13"/>
          <w:sz w:val="20"/>
          <w:szCs w:val="20"/>
        </w:rPr>
        <w:t xml:space="preserve"> </w:t>
      </w:r>
      <w:r w:rsidRPr="00BE50D7">
        <w:rPr>
          <w:sz w:val="20"/>
          <w:szCs w:val="20"/>
        </w:rPr>
        <w:t>for</w:t>
      </w:r>
      <w:r w:rsidRPr="00BE50D7">
        <w:rPr>
          <w:spacing w:val="-23"/>
          <w:sz w:val="20"/>
          <w:szCs w:val="20"/>
        </w:rPr>
        <w:t xml:space="preserve"> </w:t>
      </w:r>
      <w:r w:rsidRPr="00BE50D7">
        <w:rPr>
          <w:sz w:val="20"/>
          <w:szCs w:val="20"/>
        </w:rPr>
        <w:t>making</w:t>
      </w:r>
      <w:r w:rsidRPr="00BE50D7">
        <w:rPr>
          <w:spacing w:val="-27"/>
          <w:sz w:val="20"/>
          <w:szCs w:val="20"/>
        </w:rPr>
        <w:t xml:space="preserve"> </w:t>
      </w:r>
      <w:r w:rsidRPr="00BE50D7">
        <w:rPr>
          <w:sz w:val="20"/>
          <w:szCs w:val="20"/>
        </w:rPr>
        <w:t>such</w:t>
      </w:r>
      <w:r w:rsidR="009D555B">
        <w:rPr>
          <w:sz w:val="20"/>
          <w:szCs w:val="20"/>
        </w:rPr>
        <w:t xml:space="preserve"> </w:t>
      </w:r>
      <w:r w:rsidRPr="00BE50D7">
        <w:rPr>
          <w:spacing w:val="-2"/>
          <w:sz w:val="20"/>
          <w:szCs w:val="20"/>
        </w:rPr>
        <w:t>assurances</w:t>
      </w:r>
      <w:r w:rsidRPr="00BE50D7">
        <w:rPr>
          <w:spacing w:val="-19"/>
          <w:sz w:val="20"/>
          <w:szCs w:val="20"/>
        </w:rPr>
        <w:t xml:space="preserve"> </w:t>
      </w:r>
      <w:r w:rsidRPr="00BE50D7">
        <w:rPr>
          <w:spacing w:val="-2"/>
          <w:sz w:val="20"/>
          <w:szCs w:val="20"/>
        </w:rPr>
        <w:t>(the</w:t>
      </w:r>
      <w:r w:rsidRPr="00BE50D7">
        <w:rPr>
          <w:spacing w:val="-12"/>
          <w:sz w:val="20"/>
          <w:szCs w:val="20"/>
        </w:rPr>
        <w:t xml:space="preserve"> </w:t>
      </w:r>
      <w:r w:rsidRPr="00BE50D7">
        <w:rPr>
          <w:spacing w:val="-2"/>
          <w:sz w:val="20"/>
          <w:szCs w:val="20"/>
        </w:rPr>
        <w:t>Governor</w:t>
      </w:r>
      <w:r w:rsidRPr="00BE50D7">
        <w:rPr>
          <w:spacing w:val="-23"/>
          <w:sz w:val="20"/>
          <w:szCs w:val="20"/>
        </w:rPr>
        <w:t xml:space="preserve"> </w:t>
      </w:r>
      <w:r w:rsidRPr="00BE50D7">
        <w:rPr>
          <w:spacing w:val="-2"/>
          <w:sz w:val="20"/>
          <w:szCs w:val="20"/>
        </w:rPr>
        <w:t>of</w:t>
      </w:r>
      <w:r w:rsidRPr="00BE50D7">
        <w:rPr>
          <w:spacing w:val="-5"/>
          <w:sz w:val="20"/>
          <w:szCs w:val="20"/>
        </w:rPr>
        <w:t xml:space="preserve"> </w:t>
      </w:r>
      <w:r w:rsidRPr="00BE50D7">
        <w:rPr>
          <w:spacing w:val="-2"/>
          <w:sz w:val="20"/>
          <w:szCs w:val="20"/>
        </w:rPr>
        <w:t>the</w:t>
      </w:r>
      <w:r w:rsidRPr="00BE50D7">
        <w:rPr>
          <w:spacing w:val="-12"/>
          <w:sz w:val="20"/>
          <w:szCs w:val="20"/>
        </w:rPr>
        <w:t xml:space="preserve"> </w:t>
      </w:r>
      <w:r w:rsidRPr="00BE50D7">
        <w:rPr>
          <w:spacing w:val="-2"/>
          <w:sz w:val="20"/>
          <w:szCs w:val="20"/>
        </w:rPr>
        <w:t>state).</w:t>
      </w:r>
      <w:r w:rsidRPr="00BE50D7">
        <w:rPr>
          <w:spacing w:val="-22"/>
          <w:sz w:val="20"/>
          <w:szCs w:val="20"/>
        </w:rPr>
        <w:t xml:space="preserve"> </w:t>
      </w:r>
      <w:r w:rsidRPr="00BE50D7">
        <w:rPr>
          <w:spacing w:val="-2"/>
          <w:sz w:val="20"/>
          <w:szCs w:val="20"/>
        </w:rPr>
        <w:t>These</w:t>
      </w:r>
      <w:r w:rsidRPr="00BE50D7">
        <w:rPr>
          <w:spacing w:val="-30"/>
          <w:sz w:val="20"/>
          <w:szCs w:val="20"/>
        </w:rPr>
        <w:t xml:space="preserve"> </w:t>
      </w:r>
      <w:r w:rsidRPr="00BE50D7">
        <w:rPr>
          <w:spacing w:val="-2"/>
          <w:sz w:val="20"/>
          <w:szCs w:val="20"/>
        </w:rPr>
        <w:t>Assurance</w:t>
      </w:r>
      <w:r w:rsidRPr="00BE50D7">
        <w:rPr>
          <w:spacing w:val="-13"/>
          <w:sz w:val="20"/>
          <w:szCs w:val="20"/>
        </w:rPr>
        <w:t xml:space="preserve"> </w:t>
      </w:r>
      <w:r w:rsidRPr="00BE50D7">
        <w:rPr>
          <w:spacing w:val="-2"/>
          <w:sz w:val="20"/>
          <w:szCs w:val="20"/>
        </w:rPr>
        <w:t>Statements</w:t>
      </w:r>
      <w:r w:rsidRPr="00BE50D7">
        <w:rPr>
          <w:spacing w:val="-18"/>
          <w:sz w:val="20"/>
          <w:szCs w:val="20"/>
        </w:rPr>
        <w:t xml:space="preserve"> </w:t>
      </w:r>
      <w:r w:rsidRPr="00BE50D7">
        <w:rPr>
          <w:spacing w:val="-2"/>
          <w:sz w:val="20"/>
          <w:szCs w:val="20"/>
        </w:rPr>
        <w:t>are</w:t>
      </w:r>
      <w:r w:rsidRPr="00BE50D7">
        <w:rPr>
          <w:spacing w:val="-13"/>
          <w:sz w:val="20"/>
          <w:szCs w:val="20"/>
        </w:rPr>
        <w:t xml:space="preserve"> </w:t>
      </w:r>
      <w:r w:rsidRPr="00BE50D7">
        <w:rPr>
          <w:spacing w:val="-2"/>
          <w:sz w:val="20"/>
          <w:szCs w:val="20"/>
        </w:rPr>
        <w:t>included</w:t>
      </w:r>
      <w:r w:rsidRPr="00BE50D7">
        <w:rPr>
          <w:spacing w:val="-26"/>
          <w:sz w:val="20"/>
          <w:szCs w:val="20"/>
        </w:rPr>
        <w:t xml:space="preserve"> </w:t>
      </w:r>
      <w:r w:rsidRPr="00BE50D7">
        <w:rPr>
          <w:spacing w:val="-2"/>
          <w:sz w:val="20"/>
          <w:szCs w:val="20"/>
        </w:rPr>
        <w:t>as</w:t>
      </w:r>
      <w:r w:rsidRPr="00BE50D7">
        <w:rPr>
          <w:spacing w:val="-18"/>
          <w:sz w:val="20"/>
          <w:szCs w:val="20"/>
        </w:rPr>
        <w:t xml:space="preserve"> </w:t>
      </w:r>
      <w:r w:rsidRPr="00BE50D7">
        <w:rPr>
          <w:spacing w:val="-2"/>
          <w:sz w:val="20"/>
          <w:szCs w:val="20"/>
        </w:rPr>
        <w:t>Attachments</w:t>
      </w:r>
      <w:r w:rsidRPr="00BE50D7">
        <w:rPr>
          <w:spacing w:val="-1"/>
          <w:sz w:val="20"/>
          <w:szCs w:val="20"/>
        </w:rPr>
        <w:t xml:space="preserve"> </w:t>
      </w:r>
      <w:r w:rsidRPr="00BE50D7">
        <w:rPr>
          <w:spacing w:val="-2"/>
          <w:sz w:val="20"/>
          <w:szCs w:val="20"/>
        </w:rPr>
        <w:t>3</w:t>
      </w:r>
      <w:r w:rsidRPr="00BE50D7">
        <w:rPr>
          <w:spacing w:val="-8"/>
          <w:sz w:val="20"/>
          <w:szCs w:val="20"/>
        </w:rPr>
        <w:t xml:space="preserve"> </w:t>
      </w:r>
      <w:r w:rsidRPr="00BE50D7">
        <w:rPr>
          <w:spacing w:val="-2"/>
          <w:sz w:val="20"/>
          <w:szCs w:val="20"/>
        </w:rPr>
        <w:t>and</w:t>
      </w:r>
      <w:r w:rsidRPr="00BE50D7">
        <w:rPr>
          <w:spacing w:val="-25"/>
          <w:sz w:val="20"/>
          <w:szCs w:val="20"/>
        </w:rPr>
        <w:t xml:space="preserve"> </w:t>
      </w:r>
      <w:r w:rsidRPr="00BE50D7">
        <w:rPr>
          <w:spacing w:val="-5"/>
          <w:sz w:val="20"/>
          <w:szCs w:val="20"/>
        </w:rPr>
        <w:t>4.</w:t>
      </w:r>
    </w:p>
  </w:footnote>
  <w:footnote w:id="11">
    <w:p w:rsidR="007F6E43" w:rsidP="009D555B" w14:paraId="0BB4E852" w14:textId="0855C055">
      <w:pPr>
        <w:spacing w:line="228" w:lineRule="auto"/>
        <w:ind w:left="547"/>
        <w:rPr>
          <w:sz w:val="21"/>
        </w:rPr>
      </w:pPr>
      <w:r w:rsidRPr="00BE50D7">
        <w:rPr>
          <w:rStyle w:val="FootnoteReference"/>
          <w:sz w:val="20"/>
          <w:szCs w:val="20"/>
        </w:rPr>
        <w:footnoteRef/>
      </w:r>
      <w:r w:rsidRPr="00BE50D7">
        <w:rPr>
          <w:sz w:val="20"/>
          <w:szCs w:val="20"/>
        </w:rPr>
        <w:t xml:space="preserve"> </w:t>
      </w:r>
      <w:r w:rsidRPr="00BE50D7">
        <w:rPr>
          <w:spacing w:val="-2"/>
          <w:sz w:val="20"/>
          <w:szCs w:val="20"/>
        </w:rPr>
        <w:t>While the</w:t>
      </w:r>
      <w:r w:rsidRPr="00BE50D7">
        <w:rPr>
          <w:spacing w:val="-13"/>
          <w:sz w:val="20"/>
          <w:szCs w:val="20"/>
        </w:rPr>
        <w:t xml:space="preserve"> </w:t>
      </w:r>
      <w:r w:rsidRPr="00BE50D7">
        <w:rPr>
          <w:spacing w:val="-2"/>
          <w:sz w:val="20"/>
          <w:szCs w:val="20"/>
        </w:rPr>
        <w:t>language</w:t>
      </w:r>
      <w:r w:rsidRPr="00BE50D7">
        <w:rPr>
          <w:spacing w:val="-31"/>
          <w:sz w:val="20"/>
          <w:szCs w:val="20"/>
        </w:rPr>
        <w:t xml:space="preserve"> </w:t>
      </w:r>
      <w:r w:rsidRPr="00BE50D7">
        <w:rPr>
          <w:spacing w:val="-2"/>
          <w:sz w:val="20"/>
          <w:szCs w:val="20"/>
        </w:rPr>
        <w:t>in</w:t>
      </w:r>
      <w:r w:rsidRPr="00BE50D7">
        <w:rPr>
          <w:spacing w:val="-4"/>
          <w:sz w:val="20"/>
          <w:szCs w:val="20"/>
        </w:rPr>
        <w:t xml:space="preserve"> </w:t>
      </w:r>
      <w:r w:rsidRPr="00BE50D7">
        <w:rPr>
          <w:spacing w:val="-2"/>
          <w:sz w:val="20"/>
          <w:szCs w:val="20"/>
        </w:rPr>
        <w:t>CAPTA</w:t>
      </w:r>
      <w:r w:rsidRPr="00BE50D7">
        <w:rPr>
          <w:spacing w:val="-22"/>
          <w:sz w:val="20"/>
          <w:szCs w:val="20"/>
        </w:rPr>
        <w:t xml:space="preserve"> </w:t>
      </w:r>
      <w:r w:rsidRPr="00BE50D7">
        <w:rPr>
          <w:spacing w:val="-2"/>
          <w:sz w:val="20"/>
          <w:szCs w:val="20"/>
        </w:rPr>
        <w:t>requires</w:t>
      </w:r>
      <w:r w:rsidRPr="00BE50D7">
        <w:rPr>
          <w:spacing w:val="-19"/>
          <w:sz w:val="20"/>
          <w:szCs w:val="20"/>
        </w:rPr>
        <w:t xml:space="preserve"> </w:t>
      </w:r>
      <w:r w:rsidRPr="00BE50D7">
        <w:rPr>
          <w:spacing w:val="-2"/>
          <w:sz w:val="20"/>
          <w:szCs w:val="20"/>
        </w:rPr>
        <w:t>assurances</w:t>
      </w:r>
      <w:r w:rsidRPr="00BE50D7">
        <w:rPr>
          <w:spacing w:val="-19"/>
          <w:sz w:val="20"/>
          <w:szCs w:val="20"/>
        </w:rPr>
        <w:t xml:space="preserve"> </w:t>
      </w:r>
      <w:r w:rsidRPr="00BE50D7">
        <w:rPr>
          <w:spacing w:val="-2"/>
          <w:sz w:val="20"/>
          <w:szCs w:val="20"/>
        </w:rPr>
        <w:t>the</w:t>
      </w:r>
      <w:r w:rsidRPr="00BE50D7">
        <w:rPr>
          <w:spacing w:val="-13"/>
          <w:sz w:val="20"/>
          <w:szCs w:val="20"/>
        </w:rPr>
        <w:t xml:space="preserve"> </w:t>
      </w:r>
      <w:r w:rsidRPr="00BE50D7">
        <w:rPr>
          <w:spacing w:val="-2"/>
          <w:sz w:val="20"/>
          <w:szCs w:val="20"/>
        </w:rPr>
        <w:t>CBCAP</w:t>
      </w:r>
      <w:r w:rsidRPr="00BE50D7">
        <w:rPr>
          <w:spacing w:val="-22"/>
          <w:sz w:val="20"/>
          <w:szCs w:val="20"/>
        </w:rPr>
        <w:t xml:space="preserve"> </w:t>
      </w:r>
      <w:r w:rsidRPr="00BE50D7">
        <w:rPr>
          <w:spacing w:val="-2"/>
          <w:sz w:val="20"/>
          <w:szCs w:val="20"/>
        </w:rPr>
        <w:t>lead</w:t>
      </w:r>
      <w:r w:rsidRPr="00BE50D7">
        <w:rPr>
          <w:spacing w:val="-9"/>
          <w:sz w:val="20"/>
          <w:szCs w:val="20"/>
        </w:rPr>
        <w:t xml:space="preserve"> </w:t>
      </w:r>
      <w:r w:rsidRPr="00BE50D7">
        <w:rPr>
          <w:spacing w:val="-2"/>
          <w:sz w:val="20"/>
          <w:szCs w:val="20"/>
        </w:rPr>
        <w:t>agency</w:t>
      </w:r>
      <w:r w:rsidRPr="00BE50D7">
        <w:rPr>
          <w:spacing w:val="-27"/>
          <w:sz w:val="20"/>
          <w:szCs w:val="20"/>
        </w:rPr>
        <w:t xml:space="preserve"> </w:t>
      </w:r>
      <w:r w:rsidRPr="00BE50D7">
        <w:rPr>
          <w:spacing w:val="-2"/>
          <w:sz w:val="20"/>
          <w:szCs w:val="20"/>
        </w:rPr>
        <w:t>will</w:t>
      </w:r>
      <w:r w:rsidRPr="00BE50D7">
        <w:rPr>
          <w:spacing w:val="-11"/>
          <w:sz w:val="20"/>
          <w:szCs w:val="20"/>
        </w:rPr>
        <w:t xml:space="preserve"> </w:t>
      </w:r>
      <w:r w:rsidRPr="00BE50D7">
        <w:rPr>
          <w:spacing w:val="-2"/>
          <w:sz w:val="20"/>
          <w:szCs w:val="20"/>
        </w:rPr>
        <w:t>partner</w:t>
      </w:r>
      <w:r w:rsidRPr="00BE50D7">
        <w:rPr>
          <w:spacing w:val="-23"/>
          <w:sz w:val="20"/>
          <w:szCs w:val="20"/>
        </w:rPr>
        <w:t xml:space="preserve"> </w:t>
      </w:r>
      <w:r w:rsidRPr="00BE50D7">
        <w:rPr>
          <w:spacing w:val="-2"/>
          <w:sz w:val="20"/>
          <w:szCs w:val="20"/>
        </w:rPr>
        <w:t>with</w:t>
      </w:r>
      <w:r w:rsidRPr="00BE50D7">
        <w:rPr>
          <w:spacing w:val="-9"/>
          <w:sz w:val="20"/>
          <w:szCs w:val="20"/>
        </w:rPr>
        <w:t xml:space="preserve"> </w:t>
      </w:r>
      <w:r w:rsidRPr="00BE50D7">
        <w:rPr>
          <w:spacing w:val="-2"/>
          <w:sz w:val="20"/>
          <w:szCs w:val="20"/>
        </w:rPr>
        <w:t>and</w:t>
      </w:r>
      <w:r w:rsidRPr="00BE50D7">
        <w:rPr>
          <w:spacing w:val="-27"/>
          <w:sz w:val="20"/>
          <w:szCs w:val="20"/>
        </w:rPr>
        <w:t xml:space="preserve"> </w:t>
      </w:r>
      <w:r w:rsidRPr="00BE50D7">
        <w:rPr>
          <w:spacing w:val="-2"/>
          <w:sz w:val="20"/>
          <w:szCs w:val="20"/>
        </w:rPr>
        <w:t>provide</w:t>
      </w:r>
      <w:r w:rsidRPr="00BE50D7">
        <w:rPr>
          <w:spacing w:val="-31"/>
          <w:sz w:val="20"/>
          <w:szCs w:val="20"/>
        </w:rPr>
        <w:t xml:space="preserve"> </w:t>
      </w:r>
      <w:r w:rsidRPr="00BE50D7">
        <w:rPr>
          <w:spacing w:val="-2"/>
          <w:sz w:val="20"/>
          <w:szCs w:val="20"/>
        </w:rPr>
        <w:t xml:space="preserve">services </w:t>
      </w:r>
      <w:r w:rsidRPr="00BE50D7">
        <w:rPr>
          <w:sz w:val="20"/>
          <w:szCs w:val="20"/>
        </w:rPr>
        <w:t>and</w:t>
      </w:r>
      <w:r w:rsidRPr="00BE50D7">
        <w:rPr>
          <w:spacing w:val="-7"/>
          <w:sz w:val="20"/>
          <w:szCs w:val="20"/>
        </w:rPr>
        <w:t xml:space="preserve"> </w:t>
      </w:r>
      <w:r w:rsidRPr="00BE50D7">
        <w:rPr>
          <w:sz w:val="20"/>
          <w:szCs w:val="20"/>
        </w:rPr>
        <w:t>programs</w:t>
      </w:r>
      <w:r w:rsidRPr="00BE50D7">
        <w:rPr>
          <w:spacing w:val="-18"/>
          <w:sz w:val="20"/>
          <w:szCs w:val="20"/>
        </w:rPr>
        <w:t xml:space="preserve"> </w:t>
      </w:r>
      <w:r w:rsidRPr="00BE50D7">
        <w:rPr>
          <w:sz w:val="20"/>
          <w:szCs w:val="20"/>
        </w:rPr>
        <w:t>to</w:t>
      </w:r>
      <w:r w:rsidRPr="00BE50D7">
        <w:rPr>
          <w:spacing w:val="-22"/>
          <w:sz w:val="20"/>
          <w:szCs w:val="20"/>
        </w:rPr>
        <w:t xml:space="preserve"> </w:t>
      </w:r>
      <w:r w:rsidRPr="00BE50D7">
        <w:rPr>
          <w:sz w:val="20"/>
          <w:szCs w:val="20"/>
        </w:rPr>
        <w:t>“adult</w:t>
      </w:r>
      <w:r w:rsidRPr="00BE50D7">
        <w:rPr>
          <w:spacing w:val="-10"/>
          <w:sz w:val="20"/>
          <w:szCs w:val="20"/>
        </w:rPr>
        <w:t xml:space="preserve"> </w:t>
      </w:r>
      <w:r w:rsidRPr="00BE50D7">
        <w:rPr>
          <w:sz w:val="20"/>
          <w:szCs w:val="20"/>
        </w:rPr>
        <w:t>former</w:t>
      </w:r>
      <w:r w:rsidRPr="00BE50D7">
        <w:rPr>
          <w:spacing w:val="-22"/>
          <w:sz w:val="20"/>
          <w:szCs w:val="20"/>
        </w:rPr>
        <w:t xml:space="preserve"> </w:t>
      </w:r>
      <w:r w:rsidRPr="00BE50D7">
        <w:rPr>
          <w:sz w:val="20"/>
          <w:szCs w:val="20"/>
        </w:rPr>
        <w:t>victims</w:t>
      </w:r>
      <w:r w:rsidRPr="00BE50D7">
        <w:rPr>
          <w:spacing w:val="-13"/>
          <w:sz w:val="20"/>
          <w:szCs w:val="20"/>
        </w:rPr>
        <w:t xml:space="preserve"> </w:t>
      </w:r>
      <w:r w:rsidRPr="00BE50D7">
        <w:rPr>
          <w:sz w:val="20"/>
          <w:szCs w:val="20"/>
        </w:rPr>
        <w:t>of</w:t>
      </w:r>
      <w:r w:rsidRPr="00BE50D7">
        <w:rPr>
          <w:spacing w:val="-4"/>
          <w:sz w:val="20"/>
          <w:szCs w:val="20"/>
        </w:rPr>
        <w:t xml:space="preserve"> </w:t>
      </w:r>
      <w:r w:rsidRPr="00BE50D7">
        <w:rPr>
          <w:sz w:val="20"/>
          <w:szCs w:val="20"/>
        </w:rPr>
        <w:t>child</w:t>
      </w:r>
      <w:r w:rsidRPr="00BE50D7">
        <w:rPr>
          <w:spacing w:val="-7"/>
          <w:sz w:val="20"/>
          <w:szCs w:val="20"/>
        </w:rPr>
        <w:t xml:space="preserve"> </w:t>
      </w:r>
      <w:r w:rsidRPr="00BE50D7">
        <w:rPr>
          <w:sz w:val="20"/>
          <w:szCs w:val="20"/>
        </w:rPr>
        <w:t>abuse</w:t>
      </w:r>
      <w:r w:rsidRPr="00BE50D7">
        <w:rPr>
          <w:spacing w:val="-30"/>
          <w:sz w:val="20"/>
          <w:szCs w:val="20"/>
        </w:rPr>
        <w:t xml:space="preserve"> </w:t>
      </w:r>
      <w:r w:rsidRPr="00BE50D7">
        <w:rPr>
          <w:sz w:val="20"/>
          <w:szCs w:val="20"/>
        </w:rPr>
        <w:t>and</w:t>
      </w:r>
      <w:r w:rsidRPr="00BE50D7">
        <w:rPr>
          <w:spacing w:val="-7"/>
          <w:sz w:val="20"/>
          <w:szCs w:val="20"/>
        </w:rPr>
        <w:t xml:space="preserve"> </w:t>
      </w:r>
      <w:r w:rsidRPr="00BE50D7">
        <w:rPr>
          <w:sz w:val="20"/>
          <w:szCs w:val="20"/>
        </w:rPr>
        <w:t>neglect,”</w:t>
      </w:r>
      <w:r w:rsidRPr="00BE50D7">
        <w:rPr>
          <w:spacing w:val="-30"/>
          <w:sz w:val="20"/>
          <w:szCs w:val="20"/>
        </w:rPr>
        <w:t xml:space="preserve"> </w:t>
      </w:r>
      <w:r w:rsidRPr="00BE50D7">
        <w:rPr>
          <w:sz w:val="20"/>
          <w:szCs w:val="20"/>
        </w:rPr>
        <w:t>CB</w:t>
      </w:r>
      <w:r w:rsidRPr="00BE50D7">
        <w:rPr>
          <w:spacing w:val="-5"/>
          <w:sz w:val="20"/>
          <w:szCs w:val="20"/>
        </w:rPr>
        <w:t xml:space="preserve"> </w:t>
      </w:r>
      <w:r w:rsidRPr="00BE50D7">
        <w:rPr>
          <w:sz w:val="20"/>
          <w:szCs w:val="20"/>
        </w:rPr>
        <w:t>urges</w:t>
      </w:r>
      <w:r w:rsidRPr="00BE50D7">
        <w:rPr>
          <w:spacing w:val="-18"/>
          <w:sz w:val="20"/>
          <w:szCs w:val="20"/>
        </w:rPr>
        <w:t xml:space="preserve"> </w:t>
      </w:r>
      <w:r w:rsidRPr="00BE50D7">
        <w:rPr>
          <w:sz w:val="20"/>
          <w:szCs w:val="20"/>
        </w:rPr>
        <w:t>all</w:t>
      </w:r>
      <w:r w:rsidRPr="00BE50D7">
        <w:rPr>
          <w:spacing w:val="-27"/>
          <w:sz w:val="20"/>
          <w:szCs w:val="20"/>
        </w:rPr>
        <w:t xml:space="preserve"> </w:t>
      </w:r>
      <w:r w:rsidRPr="00BE50D7">
        <w:rPr>
          <w:sz w:val="20"/>
          <w:szCs w:val="20"/>
        </w:rPr>
        <w:t>CBCAP</w:t>
      </w:r>
      <w:r w:rsidRPr="00BE50D7">
        <w:rPr>
          <w:spacing w:val="-21"/>
          <w:sz w:val="20"/>
          <w:szCs w:val="20"/>
        </w:rPr>
        <w:t xml:space="preserve"> </w:t>
      </w:r>
      <w:r w:rsidRPr="00BE50D7">
        <w:rPr>
          <w:sz w:val="20"/>
          <w:szCs w:val="20"/>
        </w:rPr>
        <w:t>lead</w:t>
      </w:r>
      <w:r w:rsidRPr="00BE50D7">
        <w:rPr>
          <w:spacing w:val="-26"/>
          <w:sz w:val="20"/>
          <w:szCs w:val="20"/>
        </w:rPr>
        <w:t xml:space="preserve"> </w:t>
      </w:r>
      <w:r w:rsidRPr="00BE50D7">
        <w:rPr>
          <w:sz w:val="20"/>
          <w:szCs w:val="20"/>
        </w:rPr>
        <w:t>agencies</w:t>
      </w:r>
      <w:r w:rsidRPr="00BE50D7">
        <w:rPr>
          <w:spacing w:val="-13"/>
          <w:sz w:val="20"/>
          <w:szCs w:val="20"/>
        </w:rPr>
        <w:t xml:space="preserve"> </w:t>
      </w:r>
      <w:r w:rsidRPr="00BE50D7">
        <w:rPr>
          <w:sz w:val="20"/>
          <w:szCs w:val="20"/>
        </w:rPr>
        <w:t>to</w:t>
      </w:r>
      <w:r w:rsidRPr="00BE50D7">
        <w:rPr>
          <w:spacing w:val="-7"/>
          <w:sz w:val="20"/>
          <w:szCs w:val="20"/>
        </w:rPr>
        <w:t xml:space="preserve"> </w:t>
      </w:r>
      <w:r w:rsidRPr="00BE50D7">
        <w:rPr>
          <w:sz w:val="20"/>
          <w:szCs w:val="20"/>
        </w:rPr>
        <w:t>consult with</w:t>
      </w:r>
      <w:r w:rsidRPr="00BE50D7">
        <w:rPr>
          <w:spacing w:val="-8"/>
          <w:sz w:val="20"/>
          <w:szCs w:val="20"/>
        </w:rPr>
        <w:t xml:space="preserve"> </w:t>
      </w:r>
      <w:r w:rsidRPr="00BE50D7">
        <w:rPr>
          <w:sz w:val="20"/>
          <w:szCs w:val="20"/>
        </w:rPr>
        <w:t>those</w:t>
      </w:r>
      <w:r w:rsidRPr="00BE50D7">
        <w:rPr>
          <w:spacing w:val="-13"/>
          <w:sz w:val="20"/>
          <w:szCs w:val="20"/>
        </w:rPr>
        <w:t xml:space="preserve"> </w:t>
      </w:r>
      <w:r w:rsidRPr="00BE50D7">
        <w:rPr>
          <w:sz w:val="20"/>
          <w:szCs w:val="20"/>
        </w:rPr>
        <w:t>individuals</w:t>
      </w:r>
      <w:r w:rsidRPr="00BE50D7">
        <w:rPr>
          <w:spacing w:val="-19"/>
          <w:sz w:val="20"/>
          <w:szCs w:val="20"/>
        </w:rPr>
        <w:t xml:space="preserve"> </w:t>
      </w:r>
      <w:r w:rsidRPr="00BE50D7">
        <w:rPr>
          <w:sz w:val="20"/>
          <w:szCs w:val="20"/>
        </w:rPr>
        <w:t>to</w:t>
      </w:r>
      <w:r w:rsidRPr="00BE50D7">
        <w:rPr>
          <w:spacing w:val="-8"/>
          <w:sz w:val="20"/>
          <w:szCs w:val="20"/>
        </w:rPr>
        <w:t xml:space="preserve"> </w:t>
      </w:r>
      <w:r w:rsidRPr="00BE50D7">
        <w:rPr>
          <w:sz w:val="20"/>
          <w:szCs w:val="20"/>
        </w:rPr>
        <w:t>determine</w:t>
      </w:r>
      <w:r w:rsidRPr="00BE50D7">
        <w:rPr>
          <w:spacing w:val="-31"/>
          <w:sz w:val="20"/>
          <w:szCs w:val="20"/>
        </w:rPr>
        <w:t xml:space="preserve"> </w:t>
      </w:r>
      <w:r w:rsidRPr="00BE50D7">
        <w:rPr>
          <w:sz w:val="20"/>
          <w:szCs w:val="20"/>
        </w:rPr>
        <w:t>a designation</w:t>
      </w:r>
      <w:r w:rsidRPr="00BE50D7">
        <w:rPr>
          <w:spacing w:val="-25"/>
          <w:sz w:val="20"/>
          <w:szCs w:val="20"/>
        </w:rPr>
        <w:t xml:space="preserve"> </w:t>
      </w:r>
      <w:r w:rsidRPr="00BE50D7">
        <w:rPr>
          <w:sz w:val="20"/>
          <w:szCs w:val="20"/>
        </w:rPr>
        <w:t>that</w:t>
      </w:r>
      <w:r w:rsidRPr="00BE50D7">
        <w:rPr>
          <w:spacing w:val="-11"/>
          <w:sz w:val="20"/>
          <w:szCs w:val="20"/>
        </w:rPr>
        <w:t xml:space="preserve"> </w:t>
      </w:r>
      <w:r w:rsidRPr="00BE50D7">
        <w:rPr>
          <w:sz w:val="20"/>
          <w:szCs w:val="20"/>
        </w:rPr>
        <w:t>may</w:t>
      </w:r>
      <w:r w:rsidRPr="00BE50D7">
        <w:rPr>
          <w:spacing w:val="-26"/>
          <w:sz w:val="20"/>
          <w:szCs w:val="20"/>
        </w:rPr>
        <w:t xml:space="preserve"> </w:t>
      </w:r>
      <w:r w:rsidRPr="00BE50D7">
        <w:rPr>
          <w:sz w:val="20"/>
          <w:szCs w:val="20"/>
        </w:rPr>
        <w:t>provide</w:t>
      </w:r>
      <w:r w:rsidRPr="00BE50D7">
        <w:rPr>
          <w:spacing w:val="-13"/>
          <w:sz w:val="20"/>
          <w:szCs w:val="20"/>
        </w:rPr>
        <w:t xml:space="preserve"> </w:t>
      </w:r>
      <w:r w:rsidRPr="00BE50D7">
        <w:rPr>
          <w:sz w:val="20"/>
          <w:szCs w:val="20"/>
        </w:rPr>
        <w:t>a</w:t>
      </w:r>
      <w:r w:rsidRPr="00BE50D7">
        <w:rPr>
          <w:spacing w:val="-13"/>
          <w:sz w:val="20"/>
          <w:szCs w:val="20"/>
        </w:rPr>
        <w:t xml:space="preserve"> </w:t>
      </w:r>
      <w:r w:rsidRPr="00BE50D7">
        <w:rPr>
          <w:sz w:val="20"/>
          <w:szCs w:val="20"/>
        </w:rPr>
        <w:t>more</w:t>
      </w:r>
      <w:r w:rsidRPr="00BE50D7">
        <w:rPr>
          <w:spacing w:val="-13"/>
          <w:sz w:val="20"/>
          <w:szCs w:val="20"/>
        </w:rPr>
        <w:t xml:space="preserve"> </w:t>
      </w:r>
      <w:r w:rsidRPr="00BE50D7">
        <w:rPr>
          <w:sz w:val="20"/>
          <w:szCs w:val="20"/>
        </w:rPr>
        <w:t>meaningful</w:t>
      </w:r>
      <w:r w:rsidRPr="00BE50D7">
        <w:rPr>
          <w:spacing w:val="-29"/>
          <w:sz w:val="20"/>
          <w:szCs w:val="20"/>
        </w:rPr>
        <w:t xml:space="preserve"> </w:t>
      </w:r>
      <w:r w:rsidRPr="00BE50D7">
        <w:rPr>
          <w:sz w:val="20"/>
          <w:szCs w:val="20"/>
        </w:rPr>
        <w:t>and</w:t>
      </w:r>
      <w:r w:rsidRPr="00BE50D7">
        <w:rPr>
          <w:spacing w:val="-26"/>
          <w:sz w:val="20"/>
          <w:szCs w:val="20"/>
        </w:rPr>
        <w:t xml:space="preserve"> </w:t>
      </w:r>
      <w:r w:rsidRPr="00BE50D7">
        <w:rPr>
          <w:sz w:val="20"/>
          <w:szCs w:val="20"/>
        </w:rPr>
        <w:t>empowering</w:t>
      </w:r>
      <w:r w:rsidRPr="00BE50D7">
        <w:rPr>
          <w:spacing w:val="-26"/>
          <w:sz w:val="20"/>
          <w:szCs w:val="20"/>
        </w:rPr>
        <w:t xml:space="preserve"> </w:t>
      </w:r>
      <w:r w:rsidRPr="00BE50D7">
        <w:rPr>
          <w:sz w:val="20"/>
          <w:szCs w:val="20"/>
        </w:rPr>
        <w:t>way</w:t>
      </w:r>
      <w:r w:rsidRPr="00BE50D7">
        <w:rPr>
          <w:spacing w:val="-26"/>
          <w:sz w:val="20"/>
          <w:szCs w:val="20"/>
        </w:rPr>
        <w:t xml:space="preserve"> </w:t>
      </w:r>
      <w:r w:rsidRPr="00BE50D7">
        <w:rPr>
          <w:sz w:val="20"/>
          <w:szCs w:val="20"/>
        </w:rPr>
        <w:t>to describe</w:t>
      </w:r>
      <w:r w:rsidRPr="00BE50D7">
        <w:rPr>
          <w:spacing w:val="-17"/>
          <w:sz w:val="20"/>
          <w:szCs w:val="20"/>
        </w:rPr>
        <w:t xml:space="preserve"> </w:t>
      </w:r>
      <w:r w:rsidRPr="00BE50D7">
        <w:rPr>
          <w:sz w:val="20"/>
          <w:szCs w:val="20"/>
        </w:rPr>
        <w:t>their</w:t>
      </w:r>
      <w:r w:rsidRPr="00BE50D7">
        <w:rPr>
          <w:spacing w:val="-26"/>
          <w:sz w:val="20"/>
          <w:szCs w:val="20"/>
        </w:rPr>
        <w:t xml:space="preserve"> </w:t>
      </w:r>
      <w:r w:rsidRPr="00BE50D7">
        <w:rPr>
          <w:sz w:val="20"/>
          <w:szCs w:val="20"/>
        </w:rPr>
        <w:t>experience</w:t>
      </w:r>
      <w:r w:rsidRPr="00BE50D7">
        <w:rPr>
          <w:spacing w:val="-17"/>
          <w:sz w:val="20"/>
          <w:szCs w:val="20"/>
        </w:rPr>
        <w:t xml:space="preserve"> </w:t>
      </w:r>
      <w:r w:rsidRPr="00BE50D7">
        <w:rPr>
          <w:sz w:val="20"/>
          <w:szCs w:val="20"/>
        </w:rPr>
        <w:t>and</w:t>
      </w:r>
      <w:r w:rsidRPr="00BE50D7">
        <w:rPr>
          <w:spacing w:val="-29"/>
          <w:sz w:val="20"/>
          <w:szCs w:val="20"/>
        </w:rPr>
        <w:t xml:space="preserve"> </w:t>
      </w:r>
      <w:r w:rsidRPr="00BE50D7">
        <w:rPr>
          <w:sz w:val="20"/>
          <w:szCs w:val="20"/>
        </w:rPr>
        <w:t>role</w:t>
      </w:r>
      <w:r w:rsidRPr="00BE50D7">
        <w:rPr>
          <w:spacing w:val="-11"/>
          <w:sz w:val="20"/>
          <w:szCs w:val="20"/>
        </w:rPr>
        <w:t xml:space="preserve"> </w:t>
      </w:r>
      <w:r w:rsidRPr="00BE50D7">
        <w:rPr>
          <w:sz w:val="20"/>
          <w:szCs w:val="20"/>
        </w:rPr>
        <w:t>in</w:t>
      </w:r>
      <w:r w:rsidRPr="00BE50D7">
        <w:rPr>
          <w:spacing w:val="-13"/>
          <w:sz w:val="20"/>
          <w:szCs w:val="20"/>
        </w:rPr>
        <w:t xml:space="preserve"> </w:t>
      </w:r>
      <w:r w:rsidRPr="00BE50D7">
        <w:rPr>
          <w:sz w:val="20"/>
          <w:szCs w:val="20"/>
        </w:rPr>
        <w:t>the</w:t>
      </w:r>
      <w:r w:rsidRPr="00BE50D7">
        <w:rPr>
          <w:spacing w:val="-17"/>
          <w:sz w:val="20"/>
          <w:szCs w:val="20"/>
        </w:rPr>
        <w:t xml:space="preserve"> </w:t>
      </w:r>
      <w:r w:rsidRPr="00BE50D7">
        <w:rPr>
          <w:sz w:val="20"/>
          <w:szCs w:val="20"/>
        </w:rPr>
        <w:t>CBCAP</w:t>
      </w:r>
      <w:r w:rsidRPr="00BE50D7">
        <w:rPr>
          <w:spacing w:val="-25"/>
          <w:sz w:val="20"/>
          <w:szCs w:val="20"/>
        </w:rPr>
        <w:t xml:space="preserve"> </w:t>
      </w:r>
      <w:r w:rsidRPr="00BE50D7">
        <w:rPr>
          <w:sz w:val="20"/>
          <w:szCs w:val="20"/>
        </w:rPr>
        <w:t>program,</w:t>
      </w:r>
      <w:r w:rsidRPr="00BE50D7">
        <w:rPr>
          <w:spacing w:val="-25"/>
          <w:sz w:val="20"/>
          <w:szCs w:val="20"/>
        </w:rPr>
        <w:t xml:space="preserve"> </w:t>
      </w:r>
      <w:r w:rsidRPr="00BE50D7">
        <w:rPr>
          <w:sz w:val="20"/>
          <w:szCs w:val="20"/>
        </w:rPr>
        <w:t>particularly</w:t>
      </w:r>
      <w:r w:rsidRPr="00BE50D7">
        <w:rPr>
          <w:spacing w:val="-13"/>
          <w:sz w:val="20"/>
          <w:szCs w:val="20"/>
        </w:rPr>
        <w:t xml:space="preserve"> </w:t>
      </w:r>
      <w:r w:rsidRPr="00BE50D7">
        <w:rPr>
          <w:sz w:val="20"/>
          <w:szCs w:val="20"/>
        </w:rPr>
        <w:t>when</w:t>
      </w:r>
      <w:r w:rsidRPr="00BE50D7">
        <w:rPr>
          <w:spacing w:val="-13"/>
          <w:sz w:val="20"/>
          <w:szCs w:val="20"/>
        </w:rPr>
        <w:t xml:space="preserve"> </w:t>
      </w:r>
      <w:r w:rsidRPr="00BE50D7">
        <w:rPr>
          <w:sz w:val="20"/>
          <w:szCs w:val="20"/>
        </w:rPr>
        <w:t>featured</w:t>
      </w:r>
      <w:r w:rsidRPr="00BE50D7">
        <w:rPr>
          <w:spacing w:val="-7"/>
          <w:sz w:val="20"/>
          <w:szCs w:val="20"/>
        </w:rPr>
        <w:t xml:space="preserve"> </w:t>
      </w:r>
      <w:r w:rsidRPr="00BE50D7">
        <w:rPr>
          <w:sz w:val="20"/>
          <w:szCs w:val="20"/>
        </w:rPr>
        <w:t>in</w:t>
      </w:r>
      <w:r w:rsidRPr="00BE50D7">
        <w:rPr>
          <w:spacing w:val="-13"/>
          <w:sz w:val="20"/>
          <w:szCs w:val="20"/>
        </w:rPr>
        <w:t xml:space="preserve"> </w:t>
      </w:r>
      <w:r w:rsidRPr="00BE50D7">
        <w:rPr>
          <w:sz w:val="20"/>
          <w:szCs w:val="20"/>
        </w:rPr>
        <w:t>public</w:t>
      </w:r>
      <w:r w:rsidRPr="00BE50D7">
        <w:rPr>
          <w:spacing w:val="-17"/>
          <w:sz w:val="20"/>
          <w:szCs w:val="20"/>
        </w:rPr>
        <w:t xml:space="preserve"> </w:t>
      </w:r>
      <w:r w:rsidRPr="00BE50D7">
        <w:rPr>
          <w:sz w:val="20"/>
          <w:szCs w:val="20"/>
        </w:rPr>
        <w:t>events</w:t>
      </w:r>
      <w:r w:rsidRPr="00BE50D7">
        <w:rPr>
          <w:spacing w:val="-22"/>
          <w:sz w:val="20"/>
          <w:szCs w:val="20"/>
        </w:rPr>
        <w:t xml:space="preserve"> </w:t>
      </w:r>
      <w:r w:rsidRPr="00BE50D7">
        <w:rPr>
          <w:sz w:val="20"/>
          <w:szCs w:val="20"/>
        </w:rPr>
        <w:t>or</w:t>
      </w:r>
      <w:r w:rsidRPr="00BE50D7">
        <w:rPr>
          <w:spacing w:val="-26"/>
          <w:sz w:val="20"/>
          <w:szCs w:val="20"/>
        </w:rPr>
        <w:t xml:space="preserve"> </w:t>
      </w:r>
      <w:r w:rsidRPr="00BE50D7">
        <w:rPr>
          <w:sz w:val="20"/>
          <w:szCs w:val="20"/>
        </w:rPr>
        <w:t>public</w:t>
      </w:r>
      <w:r w:rsidR="009D555B">
        <w:rPr>
          <w:sz w:val="20"/>
          <w:szCs w:val="20"/>
        </w:rPr>
        <w:t xml:space="preserve"> </w:t>
      </w:r>
      <w:r w:rsidRPr="00BE50D7">
        <w:rPr>
          <w:spacing w:val="-2"/>
          <w:sz w:val="20"/>
          <w:szCs w:val="20"/>
        </w:rPr>
        <w:t>facing</w:t>
      </w:r>
      <w:r w:rsidRPr="00BE50D7">
        <w:rPr>
          <w:spacing w:val="-29"/>
          <w:sz w:val="20"/>
          <w:szCs w:val="20"/>
        </w:rPr>
        <w:t xml:space="preserve"> </w:t>
      </w:r>
      <w:r w:rsidR="009D555B">
        <w:rPr>
          <w:spacing w:val="-29"/>
          <w:sz w:val="20"/>
          <w:szCs w:val="20"/>
        </w:rPr>
        <w:t>d</w:t>
      </w:r>
      <w:r w:rsidRPr="00BE50D7">
        <w:rPr>
          <w:spacing w:val="-2"/>
          <w:sz w:val="20"/>
          <w:szCs w:val="20"/>
        </w:rPr>
        <w:t>ocuments.</w:t>
      </w:r>
      <w:r w:rsidRPr="00BE50D7">
        <w:rPr>
          <w:spacing w:val="-25"/>
          <w:sz w:val="20"/>
          <w:szCs w:val="20"/>
        </w:rPr>
        <w:t xml:space="preserve"> </w:t>
      </w:r>
      <w:r w:rsidRPr="00BE50D7">
        <w:rPr>
          <w:spacing w:val="-2"/>
          <w:sz w:val="20"/>
          <w:szCs w:val="20"/>
        </w:rPr>
        <w:t>In</w:t>
      </w:r>
      <w:r w:rsidRPr="00BE50D7">
        <w:rPr>
          <w:spacing w:val="-29"/>
          <w:sz w:val="20"/>
          <w:szCs w:val="20"/>
        </w:rPr>
        <w:t xml:space="preserve"> </w:t>
      </w:r>
      <w:r w:rsidRPr="00BE50D7">
        <w:rPr>
          <w:spacing w:val="-2"/>
          <w:sz w:val="20"/>
          <w:szCs w:val="20"/>
        </w:rPr>
        <w:t>August</w:t>
      </w:r>
      <w:r w:rsidRPr="00BE50D7">
        <w:rPr>
          <w:spacing w:val="-15"/>
          <w:sz w:val="20"/>
          <w:szCs w:val="20"/>
        </w:rPr>
        <w:t xml:space="preserve"> </w:t>
      </w:r>
      <w:r w:rsidRPr="00BE50D7">
        <w:rPr>
          <w:spacing w:val="-2"/>
          <w:sz w:val="20"/>
          <w:szCs w:val="20"/>
        </w:rPr>
        <w:t>2019,</w:t>
      </w:r>
      <w:r w:rsidRPr="00BE50D7">
        <w:rPr>
          <w:spacing w:val="-25"/>
          <w:sz w:val="20"/>
          <w:szCs w:val="20"/>
        </w:rPr>
        <w:t xml:space="preserve"> </w:t>
      </w:r>
      <w:r w:rsidRPr="00BE50D7">
        <w:rPr>
          <w:spacing w:val="-2"/>
          <w:sz w:val="20"/>
          <w:szCs w:val="20"/>
        </w:rPr>
        <w:t>CB</w:t>
      </w:r>
      <w:r w:rsidRPr="00BE50D7">
        <w:rPr>
          <w:spacing w:val="-16"/>
          <w:sz w:val="20"/>
          <w:szCs w:val="20"/>
        </w:rPr>
        <w:t xml:space="preserve"> </w:t>
      </w:r>
      <w:r w:rsidRPr="00BE50D7">
        <w:rPr>
          <w:spacing w:val="-2"/>
          <w:sz w:val="20"/>
          <w:szCs w:val="20"/>
        </w:rPr>
        <w:t>issued</w:t>
      </w:r>
      <w:r w:rsidRPr="00BE50D7">
        <w:rPr>
          <w:spacing w:val="-25"/>
          <w:sz w:val="20"/>
          <w:szCs w:val="20"/>
        </w:rPr>
        <w:t xml:space="preserve"> </w:t>
      </w:r>
      <w:r w:rsidRPr="00BE50D7">
        <w:rPr>
          <w:spacing w:val="-2"/>
          <w:sz w:val="20"/>
          <w:szCs w:val="20"/>
        </w:rPr>
        <w:t>IM</w:t>
      </w:r>
      <w:hyperlink r:id="rId1">
        <w:r w:rsidRPr="00BE50D7">
          <w:rPr>
            <w:spacing w:val="-26"/>
            <w:sz w:val="20"/>
            <w:szCs w:val="20"/>
          </w:rPr>
          <w:t xml:space="preserve"> </w:t>
        </w:r>
        <w:r w:rsidRPr="00BE50D7">
          <w:rPr>
            <w:color w:val="0000FF"/>
            <w:spacing w:val="-2"/>
            <w:sz w:val="20"/>
            <w:szCs w:val="20"/>
            <w:u w:val="single" w:color="0000FF"/>
          </w:rPr>
          <w:t>ACYF-CB-IM-19-03</w:t>
        </w:r>
      </w:hyperlink>
      <w:r w:rsidRPr="00BE50D7">
        <w:rPr>
          <w:color w:val="0000FF"/>
          <w:spacing w:val="-12"/>
          <w:sz w:val="20"/>
          <w:szCs w:val="20"/>
        </w:rPr>
        <w:t xml:space="preserve"> </w:t>
      </w:r>
      <w:r w:rsidRPr="00BE50D7">
        <w:rPr>
          <w:spacing w:val="-2"/>
          <w:sz w:val="20"/>
          <w:szCs w:val="20"/>
        </w:rPr>
        <w:t>on</w:t>
      </w:r>
      <w:r w:rsidRPr="00BE50D7">
        <w:rPr>
          <w:spacing w:val="-29"/>
          <w:sz w:val="20"/>
          <w:szCs w:val="20"/>
        </w:rPr>
        <w:t xml:space="preserve"> </w:t>
      </w:r>
      <w:r w:rsidRPr="00BE50D7">
        <w:rPr>
          <w:spacing w:val="-2"/>
          <w:sz w:val="20"/>
          <w:szCs w:val="20"/>
        </w:rPr>
        <w:t xml:space="preserve">“Engaging, </w:t>
      </w:r>
      <w:r w:rsidRPr="00BE50D7">
        <w:rPr>
          <w:sz w:val="20"/>
          <w:szCs w:val="20"/>
        </w:rPr>
        <w:t>empowering,</w:t>
      </w:r>
      <w:r w:rsidRPr="00BE50D7">
        <w:rPr>
          <w:spacing w:val="-21"/>
          <w:sz w:val="20"/>
          <w:szCs w:val="20"/>
        </w:rPr>
        <w:t xml:space="preserve"> </w:t>
      </w:r>
      <w:r w:rsidRPr="00BE50D7">
        <w:rPr>
          <w:sz w:val="20"/>
          <w:szCs w:val="20"/>
        </w:rPr>
        <w:t>and</w:t>
      </w:r>
      <w:r w:rsidRPr="00BE50D7">
        <w:rPr>
          <w:spacing w:val="-26"/>
          <w:sz w:val="20"/>
          <w:szCs w:val="20"/>
        </w:rPr>
        <w:t xml:space="preserve"> </w:t>
      </w:r>
      <w:r w:rsidRPr="00BE50D7">
        <w:rPr>
          <w:sz w:val="20"/>
          <w:szCs w:val="20"/>
        </w:rPr>
        <w:t>utilizing</w:t>
      </w:r>
      <w:r w:rsidRPr="00BE50D7">
        <w:rPr>
          <w:spacing w:val="-26"/>
          <w:sz w:val="20"/>
          <w:szCs w:val="20"/>
        </w:rPr>
        <w:t xml:space="preserve"> </w:t>
      </w:r>
      <w:r w:rsidRPr="00BE50D7">
        <w:rPr>
          <w:sz w:val="20"/>
          <w:szCs w:val="20"/>
        </w:rPr>
        <w:t>family</w:t>
      </w:r>
      <w:r w:rsidRPr="00BE50D7">
        <w:rPr>
          <w:spacing w:val="-8"/>
          <w:sz w:val="20"/>
          <w:szCs w:val="20"/>
        </w:rPr>
        <w:t xml:space="preserve"> </w:t>
      </w:r>
      <w:r w:rsidRPr="00BE50D7">
        <w:rPr>
          <w:sz w:val="20"/>
          <w:szCs w:val="20"/>
        </w:rPr>
        <w:t>and</w:t>
      </w:r>
      <w:r w:rsidRPr="00BE50D7">
        <w:rPr>
          <w:spacing w:val="-8"/>
          <w:sz w:val="20"/>
          <w:szCs w:val="20"/>
        </w:rPr>
        <w:t xml:space="preserve"> </w:t>
      </w:r>
      <w:r w:rsidRPr="00BE50D7">
        <w:rPr>
          <w:sz w:val="20"/>
          <w:szCs w:val="20"/>
        </w:rPr>
        <w:t>youth</w:t>
      </w:r>
      <w:r w:rsidRPr="00BE50D7">
        <w:rPr>
          <w:spacing w:val="-26"/>
          <w:sz w:val="20"/>
          <w:szCs w:val="20"/>
        </w:rPr>
        <w:t xml:space="preserve"> </w:t>
      </w:r>
      <w:r w:rsidRPr="00BE50D7">
        <w:rPr>
          <w:sz w:val="20"/>
          <w:szCs w:val="20"/>
        </w:rPr>
        <w:t>voice</w:t>
      </w:r>
      <w:r w:rsidRPr="00BE50D7">
        <w:rPr>
          <w:spacing w:val="-31"/>
          <w:sz w:val="20"/>
          <w:szCs w:val="20"/>
        </w:rPr>
        <w:t xml:space="preserve"> </w:t>
      </w:r>
      <w:r w:rsidRPr="00BE50D7">
        <w:rPr>
          <w:sz w:val="20"/>
          <w:szCs w:val="20"/>
        </w:rPr>
        <w:t>in</w:t>
      </w:r>
      <w:r w:rsidRPr="00BE50D7">
        <w:rPr>
          <w:spacing w:val="-8"/>
          <w:sz w:val="20"/>
          <w:szCs w:val="20"/>
        </w:rPr>
        <w:t xml:space="preserve"> </w:t>
      </w:r>
      <w:r w:rsidRPr="00BE50D7">
        <w:rPr>
          <w:sz w:val="20"/>
          <w:szCs w:val="20"/>
        </w:rPr>
        <w:t>all</w:t>
      </w:r>
      <w:r w:rsidRPr="00BE50D7">
        <w:rPr>
          <w:spacing w:val="-28"/>
          <w:sz w:val="20"/>
          <w:szCs w:val="20"/>
        </w:rPr>
        <w:t xml:space="preserve"> </w:t>
      </w:r>
      <w:r w:rsidRPr="00BE50D7">
        <w:rPr>
          <w:sz w:val="20"/>
          <w:szCs w:val="20"/>
        </w:rPr>
        <w:t>aspects</w:t>
      </w:r>
      <w:r w:rsidRPr="00BE50D7">
        <w:rPr>
          <w:spacing w:val="-18"/>
          <w:sz w:val="20"/>
          <w:szCs w:val="20"/>
        </w:rPr>
        <w:t xml:space="preserve"> </w:t>
      </w:r>
      <w:r w:rsidRPr="00BE50D7">
        <w:rPr>
          <w:sz w:val="20"/>
          <w:szCs w:val="20"/>
        </w:rPr>
        <w:t>of</w:t>
      </w:r>
      <w:r w:rsidRPr="00BE50D7">
        <w:rPr>
          <w:spacing w:val="-4"/>
          <w:sz w:val="20"/>
          <w:szCs w:val="20"/>
        </w:rPr>
        <w:t xml:space="preserve"> </w:t>
      </w:r>
      <w:r w:rsidRPr="00BE50D7">
        <w:rPr>
          <w:sz w:val="20"/>
          <w:szCs w:val="20"/>
        </w:rPr>
        <w:t>child</w:t>
      </w:r>
      <w:r w:rsidRPr="00BE50D7">
        <w:rPr>
          <w:spacing w:val="-8"/>
          <w:sz w:val="20"/>
          <w:szCs w:val="20"/>
        </w:rPr>
        <w:t xml:space="preserve"> </w:t>
      </w:r>
      <w:r w:rsidRPr="00BE50D7">
        <w:rPr>
          <w:sz w:val="20"/>
          <w:szCs w:val="20"/>
        </w:rPr>
        <w:t>welfare”</w:t>
      </w:r>
      <w:r w:rsidRPr="00BE50D7">
        <w:rPr>
          <w:spacing w:val="-12"/>
          <w:sz w:val="20"/>
          <w:szCs w:val="20"/>
        </w:rPr>
        <w:t xml:space="preserve"> </w:t>
      </w:r>
      <w:r w:rsidRPr="00BE50D7">
        <w:rPr>
          <w:sz w:val="20"/>
          <w:szCs w:val="20"/>
        </w:rPr>
        <w:t>where</w:t>
      </w:r>
      <w:r w:rsidRPr="00BE50D7">
        <w:rPr>
          <w:spacing w:val="-12"/>
          <w:sz w:val="20"/>
          <w:szCs w:val="20"/>
        </w:rPr>
        <w:t xml:space="preserve"> </w:t>
      </w:r>
      <w:r w:rsidRPr="00BE50D7">
        <w:rPr>
          <w:sz w:val="20"/>
          <w:szCs w:val="20"/>
        </w:rPr>
        <w:t>CB</w:t>
      </w:r>
      <w:r w:rsidRPr="00BE50D7">
        <w:rPr>
          <w:spacing w:val="-29"/>
          <w:sz w:val="20"/>
          <w:szCs w:val="20"/>
        </w:rPr>
        <w:t xml:space="preserve"> </w:t>
      </w:r>
      <w:r w:rsidRPr="00BE50D7">
        <w:rPr>
          <w:sz w:val="20"/>
          <w:szCs w:val="20"/>
        </w:rPr>
        <w:t>issued</w:t>
      </w:r>
      <w:r w:rsidRPr="00BE50D7">
        <w:rPr>
          <w:spacing w:val="-8"/>
          <w:sz w:val="20"/>
          <w:szCs w:val="20"/>
        </w:rPr>
        <w:t xml:space="preserve"> </w:t>
      </w:r>
      <w:r w:rsidRPr="00BE50D7">
        <w:rPr>
          <w:sz w:val="20"/>
          <w:szCs w:val="20"/>
        </w:rPr>
        <w:t>a</w:t>
      </w:r>
      <w:r w:rsidRPr="00BE50D7">
        <w:rPr>
          <w:spacing w:val="-12"/>
          <w:sz w:val="20"/>
          <w:szCs w:val="20"/>
        </w:rPr>
        <w:t xml:space="preserve"> </w:t>
      </w:r>
      <w:r w:rsidRPr="00BE50D7">
        <w:rPr>
          <w:sz w:val="20"/>
          <w:szCs w:val="20"/>
        </w:rPr>
        <w:t>challenge</w:t>
      </w:r>
      <w:r w:rsidRPr="00BE50D7">
        <w:rPr>
          <w:spacing w:val="-7"/>
          <w:sz w:val="20"/>
          <w:szCs w:val="20"/>
        </w:rPr>
        <w:t xml:space="preserve"> </w:t>
      </w:r>
      <w:r w:rsidRPr="00BE50D7">
        <w:rPr>
          <w:sz w:val="20"/>
          <w:szCs w:val="20"/>
        </w:rPr>
        <w:t>to “Change</w:t>
      </w:r>
      <w:r w:rsidRPr="00BE50D7">
        <w:rPr>
          <w:spacing w:val="-17"/>
          <w:sz w:val="20"/>
          <w:szCs w:val="20"/>
        </w:rPr>
        <w:t xml:space="preserve"> </w:t>
      </w:r>
      <w:r w:rsidRPr="00BE50D7">
        <w:rPr>
          <w:sz w:val="20"/>
          <w:szCs w:val="20"/>
        </w:rPr>
        <w:t>the</w:t>
      </w:r>
      <w:r w:rsidRPr="00BE50D7">
        <w:rPr>
          <w:spacing w:val="-33"/>
          <w:sz w:val="20"/>
          <w:szCs w:val="20"/>
        </w:rPr>
        <w:t xml:space="preserve"> </w:t>
      </w:r>
      <w:r w:rsidRPr="00BE50D7">
        <w:rPr>
          <w:sz w:val="20"/>
          <w:szCs w:val="20"/>
        </w:rPr>
        <w:t>Words</w:t>
      </w:r>
      <w:r w:rsidRPr="00BE50D7">
        <w:rPr>
          <w:spacing w:val="-22"/>
          <w:sz w:val="20"/>
          <w:szCs w:val="20"/>
        </w:rPr>
        <w:t xml:space="preserve"> </w:t>
      </w:r>
      <w:r w:rsidRPr="00BE50D7">
        <w:rPr>
          <w:sz w:val="20"/>
          <w:szCs w:val="20"/>
        </w:rPr>
        <w:t>We</w:t>
      </w:r>
      <w:r w:rsidRPr="00BE50D7">
        <w:rPr>
          <w:spacing w:val="-17"/>
          <w:sz w:val="20"/>
          <w:szCs w:val="20"/>
        </w:rPr>
        <w:t xml:space="preserve"> </w:t>
      </w:r>
      <w:r w:rsidRPr="00BE50D7">
        <w:rPr>
          <w:sz w:val="20"/>
          <w:szCs w:val="20"/>
        </w:rPr>
        <w:t>Use</w:t>
      </w:r>
      <w:r w:rsidRPr="00BE50D7">
        <w:rPr>
          <w:spacing w:val="-17"/>
          <w:sz w:val="20"/>
          <w:szCs w:val="20"/>
        </w:rPr>
        <w:t xml:space="preserve"> </w:t>
      </w:r>
      <w:r w:rsidRPr="00BE50D7">
        <w:rPr>
          <w:sz w:val="20"/>
          <w:szCs w:val="20"/>
        </w:rPr>
        <w:t>to</w:t>
      </w:r>
      <w:r w:rsidRPr="00BE50D7">
        <w:rPr>
          <w:spacing w:val="-14"/>
          <w:sz w:val="20"/>
          <w:szCs w:val="20"/>
        </w:rPr>
        <w:t xml:space="preserve"> </w:t>
      </w:r>
      <w:r w:rsidRPr="00BE50D7">
        <w:rPr>
          <w:sz w:val="20"/>
          <w:szCs w:val="20"/>
        </w:rPr>
        <w:t>Describe</w:t>
      </w:r>
      <w:r w:rsidRPr="00BE50D7">
        <w:rPr>
          <w:spacing w:val="-17"/>
          <w:sz w:val="20"/>
          <w:szCs w:val="20"/>
        </w:rPr>
        <w:t xml:space="preserve"> </w:t>
      </w:r>
      <w:r w:rsidRPr="00BE50D7">
        <w:rPr>
          <w:sz w:val="20"/>
          <w:szCs w:val="20"/>
        </w:rPr>
        <w:t>Parents,</w:t>
      </w:r>
      <w:r w:rsidRPr="00BE50D7">
        <w:rPr>
          <w:spacing w:val="-25"/>
          <w:sz w:val="20"/>
          <w:szCs w:val="20"/>
        </w:rPr>
        <w:t xml:space="preserve"> </w:t>
      </w:r>
      <w:r w:rsidRPr="00BE50D7">
        <w:rPr>
          <w:sz w:val="20"/>
          <w:szCs w:val="20"/>
        </w:rPr>
        <w:t>Youth</w:t>
      </w:r>
      <w:r w:rsidRPr="00BE50D7">
        <w:rPr>
          <w:spacing w:val="-13"/>
          <w:sz w:val="20"/>
          <w:szCs w:val="20"/>
        </w:rPr>
        <w:t xml:space="preserve"> </w:t>
      </w:r>
      <w:r w:rsidRPr="00BE50D7">
        <w:rPr>
          <w:sz w:val="20"/>
          <w:szCs w:val="20"/>
        </w:rPr>
        <w:t>and</w:t>
      </w:r>
      <w:r w:rsidRPr="00BE50D7">
        <w:rPr>
          <w:spacing w:val="-13"/>
          <w:sz w:val="20"/>
          <w:szCs w:val="20"/>
        </w:rPr>
        <w:t xml:space="preserve"> </w:t>
      </w:r>
      <w:r w:rsidRPr="00BE50D7">
        <w:rPr>
          <w:sz w:val="20"/>
          <w:szCs w:val="20"/>
        </w:rPr>
        <w:t>Caregivers.”</w:t>
      </w:r>
      <w:r w:rsidRPr="00BE50D7">
        <w:rPr>
          <w:spacing w:val="-13"/>
          <w:sz w:val="20"/>
          <w:szCs w:val="20"/>
        </w:rPr>
        <w:t xml:space="preserve"> </w:t>
      </w:r>
      <w:r w:rsidRPr="00BE50D7">
        <w:rPr>
          <w:sz w:val="20"/>
          <w:szCs w:val="20"/>
        </w:rPr>
        <w:t>The</w:t>
      </w:r>
      <w:r w:rsidRPr="00BE50D7">
        <w:rPr>
          <w:spacing w:val="-33"/>
          <w:sz w:val="20"/>
          <w:szCs w:val="20"/>
        </w:rPr>
        <w:t xml:space="preserve"> </w:t>
      </w:r>
      <w:r w:rsidRPr="00BE50D7">
        <w:rPr>
          <w:sz w:val="20"/>
          <w:szCs w:val="20"/>
        </w:rPr>
        <w:t>purpose</w:t>
      </w:r>
      <w:r w:rsidRPr="00BE50D7">
        <w:rPr>
          <w:spacing w:val="-17"/>
          <w:sz w:val="20"/>
          <w:szCs w:val="20"/>
        </w:rPr>
        <w:t xml:space="preserve"> </w:t>
      </w:r>
      <w:r w:rsidRPr="00BE50D7">
        <w:rPr>
          <w:sz w:val="20"/>
          <w:szCs w:val="20"/>
        </w:rPr>
        <w:t>of</w:t>
      </w:r>
      <w:r w:rsidRPr="00BE50D7">
        <w:rPr>
          <w:spacing w:val="-26"/>
          <w:sz w:val="20"/>
          <w:szCs w:val="20"/>
        </w:rPr>
        <w:t xml:space="preserve"> </w:t>
      </w:r>
      <w:r w:rsidRPr="00BE50D7">
        <w:rPr>
          <w:sz w:val="20"/>
          <w:szCs w:val="20"/>
        </w:rPr>
        <w:t>this</w:t>
      </w:r>
      <w:r w:rsidRPr="00BE50D7">
        <w:rPr>
          <w:spacing w:val="-22"/>
          <w:sz w:val="20"/>
          <w:szCs w:val="20"/>
        </w:rPr>
        <w:t xml:space="preserve"> </w:t>
      </w:r>
      <w:r w:rsidRPr="00BE50D7">
        <w:rPr>
          <w:sz w:val="20"/>
          <w:szCs w:val="20"/>
        </w:rPr>
        <w:t>IM</w:t>
      </w:r>
      <w:r w:rsidRPr="00BE50D7">
        <w:rPr>
          <w:spacing w:val="-14"/>
          <w:sz w:val="20"/>
          <w:szCs w:val="20"/>
        </w:rPr>
        <w:t xml:space="preserve"> </w:t>
      </w:r>
      <w:r w:rsidRPr="00BE50D7">
        <w:rPr>
          <w:sz w:val="20"/>
          <w:szCs w:val="20"/>
        </w:rPr>
        <w:t>is</w:t>
      </w:r>
      <w:r w:rsidRPr="00BE50D7">
        <w:rPr>
          <w:spacing w:val="-22"/>
          <w:sz w:val="20"/>
          <w:szCs w:val="20"/>
        </w:rPr>
        <w:t xml:space="preserve"> </w:t>
      </w:r>
      <w:r w:rsidRPr="00BE50D7">
        <w:rPr>
          <w:sz w:val="20"/>
          <w:szCs w:val="20"/>
        </w:rPr>
        <w:t>to</w:t>
      </w:r>
      <w:r w:rsidRPr="00BE50D7">
        <w:rPr>
          <w:spacing w:val="-13"/>
          <w:sz w:val="20"/>
          <w:szCs w:val="20"/>
        </w:rPr>
        <w:t xml:space="preserve"> </w:t>
      </w:r>
      <w:r w:rsidRPr="00BE50D7">
        <w:rPr>
          <w:sz w:val="20"/>
          <w:szCs w:val="20"/>
        </w:rPr>
        <w:t>demonstrate that</w:t>
      </w:r>
      <w:r w:rsidRPr="00BE50D7">
        <w:rPr>
          <w:spacing w:val="-11"/>
          <w:sz w:val="20"/>
          <w:szCs w:val="20"/>
        </w:rPr>
        <w:t xml:space="preserve"> </w:t>
      </w:r>
      <w:r w:rsidRPr="00BE50D7">
        <w:rPr>
          <w:sz w:val="20"/>
          <w:szCs w:val="20"/>
        </w:rPr>
        <w:t>family</w:t>
      </w:r>
      <w:r w:rsidRPr="00BE50D7">
        <w:rPr>
          <w:spacing w:val="-9"/>
          <w:sz w:val="20"/>
          <w:szCs w:val="20"/>
        </w:rPr>
        <w:t xml:space="preserve"> </w:t>
      </w:r>
      <w:r w:rsidRPr="00BE50D7">
        <w:rPr>
          <w:sz w:val="20"/>
          <w:szCs w:val="20"/>
        </w:rPr>
        <w:t>and</w:t>
      </w:r>
      <w:r w:rsidRPr="00BE50D7">
        <w:rPr>
          <w:spacing w:val="-9"/>
          <w:sz w:val="20"/>
          <w:szCs w:val="20"/>
        </w:rPr>
        <w:t xml:space="preserve"> </w:t>
      </w:r>
      <w:r w:rsidRPr="00BE50D7">
        <w:rPr>
          <w:sz w:val="20"/>
          <w:szCs w:val="20"/>
        </w:rPr>
        <w:t>youth</w:t>
      </w:r>
      <w:r w:rsidRPr="00BE50D7">
        <w:rPr>
          <w:spacing w:val="-27"/>
          <w:sz w:val="20"/>
          <w:szCs w:val="20"/>
        </w:rPr>
        <w:t xml:space="preserve"> </w:t>
      </w:r>
      <w:r w:rsidRPr="00BE50D7">
        <w:rPr>
          <w:sz w:val="20"/>
          <w:szCs w:val="20"/>
        </w:rPr>
        <w:t>voice</w:t>
      </w:r>
      <w:r w:rsidRPr="00BE50D7">
        <w:rPr>
          <w:spacing w:val="-13"/>
          <w:sz w:val="20"/>
          <w:szCs w:val="20"/>
        </w:rPr>
        <w:t xml:space="preserve"> </w:t>
      </w:r>
      <w:r w:rsidRPr="00BE50D7">
        <w:rPr>
          <w:sz w:val="20"/>
          <w:szCs w:val="20"/>
        </w:rPr>
        <w:t>are</w:t>
      </w:r>
      <w:r w:rsidRPr="00BE50D7">
        <w:rPr>
          <w:spacing w:val="-13"/>
          <w:sz w:val="20"/>
          <w:szCs w:val="20"/>
        </w:rPr>
        <w:t xml:space="preserve"> </w:t>
      </w:r>
      <w:r w:rsidRPr="00BE50D7">
        <w:rPr>
          <w:sz w:val="20"/>
          <w:szCs w:val="20"/>
        </w:rPr>
        <w:t>critical</w:t>
      </w:r>
      <w:r w:rsidRPr="00BE50D7">
        <w:rPr>
          <w:spacing w:val="-29"/>
          <w:sz w:val="20"/>
          <w:szCs w:val="20"/>
        </w:rPr>
        <w:t xml:space="preserve"> </w:t>
      </w:r>
      <w:r w:rsidRPr="00BE50D7">
        <w:rPr>
          <w:sz w:val="20"/>
          <w:szCs w:val="20"/>
        </w:rPr>
        <w:t>to</w:t>
      </w:r>
      <w:r w:rsidRPr="00BE50D7">
        <w:rPr>
          <w:spacing w:val="-9"/>
          <w:sz w:val="20"/>
          <w:szCs w:val="20"/>
        </w:rPr>
        <w:t xml:space="preserve"> </w:t>
      </w:r>
      <w:r w:rsidRPr="00BE50D7">
        <w:rPr>
          <w:sz w:val="20"/>
          <w:szCs w:val="20"/>
        </w:rPr>
        <w:t>a well-functioning</w:t>
      </w:r>
      <w:r w:rsidRPr="00BE50D7">
        <w:rPr>
          <w:spacing w:val="-27"/>
          <w:sz w:val="20"/>
          <w:szCs w:val="20"/>
        </w:rPr>
        <w:t xml:space="preserve"> </w:t>
      </w:r>
      <w:r w:rsidRPr="00BE50D7">
        <w:rPr>
          <w:sz w:val="20"/>
          <w:szCs w:val="20"/>
        </w:rPr>
        <w:t>child</w:t>
      </w:r>
      <w:r w:rsidRPr="00BE50D7">
        <w:rPr>
          <w:spacing w:val="-9"/>
          <w:sz w:val="20"/>
          <w:szCs w:val="20"/>
        </w:rPr>
        <w:t xml:space="preserve"> </w:t>
      </w:r>
      <w:r w:rsidRPr="00BE50D7">
        <w:rPr>
          <w:sz w:val="20"/>
          <w:szCs w:val="20"/>
        </w:rPr>
        <w:t>welfare</w:t>
      </w:r>
      <w:r w:rsidRPr="00BE50D7">
        <w:rPr>
          <w:spacing w:val="-31"/>
          <w:sz w:val="20"/>
          <w:szCs w:val="20"/>
        </w:rPr>
        <w:t xml:space="preserve"> </w:t>
      </w:r>
      <w:r w:rsidRPr="00BE50D7">
        <w:rPr>
          <w:sz w:val="20"/>
          <w:szCs w:val="20"/>
        </w:rPr>
        <w:t>system</w:t>
      </w:r>
      <w:r w:rsidRPr="00BE50D7">
        <w:rPr>
          <w:spacing w:val="-20"/>
          <w:sz w:val="20"/>
          <w:szCs w:val="20"/>
        </w:rPr>
        <w:t xml:space="preserve"> </w:t>
      </w:r>
      <w:r w:rsidRPr="00BE50D7">
        <w:rPr>
          <w:sz w:val="20"/>
          <w:szCs w:val="20"/>
        </w:rPr>
        <w:t>and</w:t>
      </w:r>
      <w:r w:rsidRPr="00BE50D7">
        <w:rPr>
          <w:spacing w:val="-27"/>
          <w:sz w:val="20"/>
          <w:szCs w:val="20"/>
        </w:rPr>
        <w:t xml:space="preserve"> </w:t>
      </w:r>
      <w:r w:rsidRPr="00BE50D7">
        <w:rPr>
          <w:sz w:val="20"/>
          <w:szCs w:val="20"/>
        </w:rPr>
        <w:t>to</w:t>
      </w:r>
      <w:r w:rsidRPr="00BE50D7">
        <w:rPr>
          <w:spacing w:val="-9"/>
          <w:sz w:val="20"/>
          <w:szCs w:val="20"/>
        </w:rPr>
        <w:t xml:space="preserve"> </w:t>
      </w:r>
      <w:r w:rsidRPr="00BE50D7">
        <w:rPr>
          <w:sz w:val="20"/>
          <w:szCs w:val="20"/>
        </w:rPr>
        <w:t>ensure</w:t>
      </w:r>
      <w:r w:rsidRPr="00BE50D7">
        <w:rPr>
          <w:spacing w:val="-13"/>
          <w:sz w:val="20"/>
          <w:szCs w:val="20"/>
        </w:rPr>
        <w:t xml:space="preserve"> </w:t>
      </w:r>
      <w:r w:rsidRPr="00BE50D7">
        <w:rPr>
          <w:sz w:val="20"/>
          <w:szCs w:val="20"/>
        </w:rPr>
        <w:t>that</w:t>
      </w:r>
      <w:r w:rsidRPr="00BE50D7">
        <w:rPr>
          <w:spacing w:val="-11"/>
          <w:sz w:val="20"/>
          <w:szCs w:val="20"/>
        </w:rPr>
        <w:t xml:space="preserve"> </w:t>
      </w:r>
      <w:r w:rsidRPr="00BE50D7">
        <w:rPr>
          <w:sz w:val="20"/>
          <w:szCs w:val="20"/>
        </w:rPr>
        <w:t>family</w:t>
      </w:r>
      <w:r w:rsidRPr="00BE50D7">
        <w:rPr>
          <w:spacing w:val="-9"/>
          <w:sz w:val="20"/>
          <w:szCs w:val="20"/>
        </w:rPr>
        <w:t xml:space="preserve"> </w:t>
      </w:r>
      <w:r w:rsidRPr="00BE50D7">
        <w:rPr>
          <w:sz w:val="20"/>
          <w:szCs w:val="20"/>
        </w:rPr>
        <w:t>and</w:t>
      </w:r>
      <w:r>
        <w:rPr>
          <w:sz w:val="21"/>
        </w:rPr>
        <w:t xml:space="preserve"> </w:t>
      </w:r>
      <w:r w:rsidRPr="00BE50D7">
        <w:rPr>
          <w:sz w:val="20"/>
          <w:szCs w:val="20"/>
        </w:rPr>
        <w:t>youth</w:t>
      </w:r>
      <w:r w:rsidRPr="00BE50D7">
        <w:rPr>
          <w:spacing w:val="-5"/>
          <w:sz w:val="20"/>
          <w:szCs w:val="20"/>
        </w:rPr>
        <w:t xml:space="preserve"> </w:t>
      </w:r>
      <w:r w:rsidRPr="00BE50D7">
        <w:rPr>
          <w:sz w:val="20"/>
          <w:szCs w:val="20"/>
        </w:rPr>
        <w:t>voice</w:t>
      </w:r>
      <w:r>
        <w:rPr>
          <w:spacing w:val="-9"/>
          <w:sz w:val="21"/>
        </w:rPr>
        <w:t xml:space="preserve"> </w:t>
      </w:r>
      <w:r w:rsidRPr="00BE50D7">
        <w:rPr>
          <w:sz w:val="20"/>
          <w:szCs w:val="20"/>
        </w:rPr>
        <w:t>are</w:t>
      </w:r>
      <w:r w:rsidRPr="00BE50D7">
        <w:rPr>
          <w:spacing w:val="-9"/>
          <w:sz w:val="20"/>
          <w:szCs w:val="20"/>
        </w:rPr>
        <w:t xml:space="preserve"> </w:t>
      </w:r>
      <w:r w:rsidRPr="00BE50D7">
        <w:rPr>
          <w:sz w:val="20"/>
          <w:szCs w:val="20"/>
        </w:rPr>
        <w:t>central</w:t>
      </w:r>
      <w:r w:rsidRPr="00BE50D7">
        <w:rPr>
          <w:spacing w:val="-27"/>
          <w:sz w:val="20"/>
          <w:szCs w:val="20"/>
        </w:rPr>
        <w:t xml:space="preserve"> </w:t>
      </w:r>
      <w:r w:rsidRPr="00BE50D7">
        <w:rPr>
          <w:sz w:val="20"/>
          <w:szCs w:val="20"/>
        </w:rPr>
        <w:t>in</w:t>
      </w:r>
      <w:r w:rsidRPr="00BE50D7">
        <w:rPr>
          <w:spacing w:val="-5"/>
          <w:sz w:val="20"/>
          <w:szCs w:val="20"/>
        </w:rPr>
        <w:t xml:space="preserve"> </w:t>
      </w:r>
      <w:r w:rsidRPr="00BE50D7">
        <w:rPr>
          <w:sz w:val="20"/>
          <w:szCs w:val="20"/>
        </w:rPr>
        <w:t>program planning</w:t>
      </w:r>
      <w:r w:rsidRPr="00BE50D7">
        <w:rPr>
          <w:spacing w:val="-24"/>
          <w:sz w:val="20"/>
          <w:szCs w:val="20"/>
        </w:rPr>
        <w:t xml:space="preserve"> </w:t>
      </w:r>
      <w:r w:rsidRPr="00BE50D7">
        <w:rPr>
          <w:sz w:val="20"/>
          <w:szCs w:val="20"/>
        </w:rPr>
        <w:t>and</w:t>
      </w:r>
      <w:r w:rsidRPr="00BE50D7">
        <w:rPr>
          <w:spacing w:val="-5"/>
          <w:sz w:val="20"/>
          <w:szCs w:val="20"/>
        </w:rPr>
        <w:t xml:space="preserve"> </w:t>
      </w:r>
      <w:r w:rsidRPr="00BE50D7">
        <w:rPr>
          <w:sz w:val="20"/>
          <w:szCs w:val="20"/>
        </w:rPr>
        <w:t>improvement</w:t>
      </w:r>
      <w:r w:rsidRPr="00BE50D7">
        <w:rPr>
          <w:spacing w:val="-27"/>
          <w:sz w:val="20"/>
          <w:szCs w:val="20"/>
        </w:rPr>
        <w:t xml:space="preserve"> </w:t>
      </w:r>
      <w:r w:rsidRPr="00BE50D7">
        <w:rPr>
          <w:sz w:val="20"/>
          <w:szCs w:val="20"/>
        </w:rPr>
        <w:t>efforts.</w:t>
      </w:r>
    </w:p>
    <w:p w:rsidR="007F6E43" w:rsidP="009D555B" w14:paraId="5475436B" w14:textId="36415334">
      <w:pPr>
        <w:pStyle w:val="FootnoteText"/>
      </w:pPr>
    </w:p>
  </w:footnote>
  <w:footnote w:id="12">
    <w:p w:rsidR="007F6E43" w:rsidRPr="002573EF" w:rsidP="009F7E74" w14:paraId="620AB785" w14:textId="3C78CF03">
      <w:pPr>
        <w:pStyle w:val="FootnoteText"/>
        <w:ind w:left="540"/>
      </w:pPr>
      <w:r w:rsidRPr="002573EF">
        <w:rPr>
          <w:rStyle w:val="FootnoteReference"/>
        </w:rPr>
        <w:footnoteRef/>
      </w:r>
      <w:r w:rsidRPr="002573EF">
        <w:t xml:space="preserve"> Leveraged funds</w:t>
      </w:r>
      <w:r w:rsidRPr="002573EF">
        <w:rPr>
          <w:spacing w:val="-8"/>
        </w:rPr>
        <w:t xml:space="preserve"> </w:t>
      </w:r>
      <w:r w:rsidRPr="002573EF">
        <w:t>that may be</w:t>
      </w:r>
      <w:r w:rsidRPr="002573EF">
        <w:rPr>
          <w:spacing w:val="-1"/>
        </w:rPr>
        <w:t xml:space="preserve"> </w:t>
      </w:r>
      <w:r w:rsidRPr="002573EF">
        <w:t>submitted for</w:t>
      </w:r>
      <w:r w:rsidRPr="002573EF">
        <w:rPr>
          <w:spacing w:val="-13"/>
        </w:rPr>
        <w:t xml:space="preserve"> </w:t>
      </w:r>
      <w:r w:rsidRPr="002573EF">
        <w:t>federal matching funds are</w:t>
      </w:r>
      <w:r w:rsidRPr="002573EF">
        <w:rPr>
          <w:spacing w:val="-1"/>
        </w:rPr>
        <w:t xml:space="preserve"> </w:t>
      </w:r>
      <w:r w:rsidRPr="002573EF">
        <w:t>those</w:t>
      </w:r>
      <w:r w:rsidRPr="002573EF">
        <w:rPr>
          <w:spacing w:val="-1"/>
        </w:rPr>
        <w:t xml:space="preserve"> </w:t>
      </w:r>
      <w:r w:rsidRPr="002573EF">
        <w:t>non-federal funds</w:t>
      </w:r>
      <w:r w:rsidRPr="002573EF">
        <w:rPr>
          <w:spacing w:val="-8"/>
        </w:rPr>
        <w:t xml:space="preserve"> </w:t>
      </w:r>
      <w:r w:rsidRPr="002573EF">
        <w:t>which, in the preceding fiscal</w:t>
      </w:r>
      <w:r w:rsidRPr="002573EF">
        <w:rPr>
          <w:spacing w:val="-4"/>
        </w:rPr>
        <w:t xml:space="preserve"> </w:t>
      </w:r>
      <w:r w:rsidRPr="002573EF">
        <w:t>year, were</w:t>
      </w:r>
      <w:r w:rsidRPr="002573EF">
        <w:rPr>
          <w:spacing w:val="-4"/>
        </w:rPr>
        <w:t xml:space="preserve"> </w:t>
      </w:r>
      <w:r w:rsidRPr="002573EF">
        <w:t>controlled by the</w:t>
      </w:r>
      <w:r w:rsidRPr="002573EF">
        <w:rPr>
          <w:spacing w:val="-4"/>
        </w:rPr>
        <w:t xml:space="preserve"> </w:t>
      </w:r>
      <w:r w:rsidRPr="002573EF">
        <w:t>CBCAP</w:t>
      </w:r>
      <w:r w:rsidRPr="002573EF">
        <w:rPr>
          <w:spacing w:val="-10"/>
        </w:rPr>
        <w:t xml:space="preserve"> </w:t>
      </w:r>
      <w:r w:rsidRPr="002573EF">
        <w:t>lead agency submitting the application</w:t>
      </w:r>
      <w:r w:rsidRPr="002573EF">
        <w:rPr>
          <w:spacing w:val="34"/>
        </w:rPr>
        <w:t xml:space="preserve"> </w:t>
      </w:r>
      <w:r w:rsidRPr="002573EF">
        <w:t>and were</w:t>
      </w:r>
      <w:r w:rsidRPr="002573EF">
        <w:rPr>
          <w:spacing w:val="-4"/>
        </w:rPr>
        <w:t xml:space="preserve"> </w:t>
      </w:r>
      <w:r w:rsidRPr="002573EF">
        <w:t>spent</w:t>
      </w:r>
      <w:r w:rsidRPr="002573EF">
        <w:rPr>
          <w:spacing w:val="-4"/>
        </w:rPr>
        <w:t xml:space="preserve"> </w:t>
      </w:r>
      <w:r w:rsidRPr="002573EF">
        <w:t>to the law</w:t>
      </w:r>
      <w:r w:rsidRPr="002573EF">
        <w:rPr>
          <w:spacing w:val="37"/>
        </w:rPr>
        <w:t xml:space="preserve"> </w:t>
      </w:r>
      <w:r w:rsidRPr="002573EF">
        <w:t>and described under the Use</w:t>
      </w:r>
      <w:r w:rsidRPr="002573EF">
        <w:rPr>
          <w:spacing w:val="-15"/>
        </w:rPr>
        <w:t xml:space="preserve"> </w:t>
      </w:r>
      <w:r w:rsidRPr="002573EF">
        <w:t>of Funds</w:t>
      </w:r>
      <w:r w:rsidRPr="002573EF">
        <w:rPr>
          <w:spacing w:val="-3"/>
        </w:rPr>
        <w:t xml:space="preserve"> </w:t>
      </w:r>
      <w:r w:rsidRPr="002573EF">
        <w:t>section</w:t>
      </w:r>
      <w:r w:rsidRPr="002573EF">
        <w:rPr>
          <w:spacing w:val="31"/>
        </w:rPr>
        <w:t xml:space="preserve"> </w:t>
      </w:r>
      <w:r w:rsidRPr="002573EF">
        <w:t>of</w:t>
      </w:r>
      <w:r w:rsidRPr="002573EF">
        <w:rPr>
          <w:spacing w:val="-2"/>
        </w:rPr>
        <w:t xml:space="preserve"> </w:t>
      </w:r>
      <w:r w:rsidRPr="002573EF">
        <w:t>this</w:t>
      </w:r>
      <w:r w:rsidRPr="002573EF">
        <w:rPr>
          <w:spacing w:val="37"/>
        </w:rPr>
        <w:t xml:space="preserve"> </w:t>
      </w:r>
      <w:r w:rsidRPr="002573EF">
        <w:t>PI.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2842AF6"/>
    <w:multiLevelType w:val="hybridMultilevel"/>
    <w:tmpl w:val="B7966582"/>
    <w:lvl w:ilvl="0">
      <w:start w:val="1"/>
      <w:numFmt w:val="upperLetter"/>
      <w:lvlText w:val="(%1)"/>
      <w:lvlJc w:val="left"/>
      <w:pPr>
        <w:ind w:left="1330" w:hanging="721"/>
      </w:pPr>
      <w:rPr>
        <w:rFonts w:ascii="Times New Roman" w:eastAsia="Times New Roman" w:hAnsi="Times New Roman" w:cs="Times New Roman" w:hint="default"/>
        <w:b w:val="0"/>
        <w:bCs w:val="0"/>
        <w:i w:val="0"/>
        <w:iCs w:val="0"/>
        <w:spacing w:val="-7"/>
        <w:w w:val="99"/>
        <w:sz w:val="21"/>
        <w:szCs w:val="21"/>
        <w:lang w:val="en-US" w:eastAsia="en-US" w:bidi="ar-SA"/>
      </w:rPr>
    </w:lvl>
    <w:lvl w:ilvl="1">
      <w:start w:val="0"/>
      <w:numFmt w:val="bullet"/>
      <w:lvlText w:val="•"/>
      <w:lvlJc w:val="left"/>
      <w:pPr>
        <w:ind w:left="2324" w:hanging="721"/>
      </w:pPr>
      <w:rPr>
        <w:rFonts w:hint="default"/>
        <w:lang w:val="en-US" w:eastAsia="en-US" w:bidi="ar-SA"/>
      </w:rPr>
    </w:lvl>
    <w:lvl w:ilvl="2">
      <w:start w:val="0"/>
      <w:numFmt w:val="bullet"/>
      <w:lvlText w:val="•"/>
      <w:lvlJc w:val="left"/>
      <w:pPr>
        <w:ind w:left="3308" w:hanging="721"/>
      </w:pPr>
      <w:rPr>
        <w:rFonts w:hint="default"/>
        <w:lang w:val="en-US" w:eastAsia="en-US" w:bidi="ar-SA"/>
      </w:rPr>
    </w:lvl>
    <w:lvl w:ilvl="3">
      <w:start w:val="0"/>
      <w:numFmt w:val="bullet"/>
      <w:lvlText w:val="•"/>
      <w:lvlJc w:val="left"/>
      <w:pPr>
        <w:ind w:left="4292" w:hanging="721"/>
      </w:pPr>
      <w:rPr>
        <w:rFonts w:hint="default"/>
        <w:lang w:val="en-US" w:eastAsia="en-US" w:bidi="ar-SA"/>
      </w:rPr>
    </w:lvl>
    <w:lvl w:ilvl="4">
      <w:start w:val="0"/>
      <w:numFmt w:val="bullet"/>
      <w:lvlText w:val="•"/>
      <w:lvlJc w:val="left"/>
      <w:pPr>
        <w:ind w:left="5276" w:hanging="721"/>
      </w:pPr>
      <w:rPr>
        <w:rFonts w:hint="default"/>
        <w:lang w:val="en-US" w:eastAsia="en-US" w:bidi="ar-SA"/>
      </w:rPr>
    </w:lvl>
    <w:lvl w:ilvl="5">
      <w:start w:val="0"/>
      <w:numFmt w:val="bullet"/>
      <w:lvlText w:val="•"/>
      <w:lvlJc w:val="left"/>
      <w:pPr>
        <w:ind w:left="6260" w:hanging="721"/>
      </w:pPr>
      <w:rPr>
        <w:rFonts w:hint="default"/>
        <w:lang w:val="en-US" w:eastAsia="en-US" w:bidi="ar-SA"/>
      </w:rPr>
    </w:lvl>
    <w:lvl w:ilvl="6">
      <w:start w:val="0"/>
      <w:numFmt w:val="bullet"/>
      <w:lvlText w:val="•"/>
      <w:lvlJc w:val="left"/>
      <w:pPr>
        <w:ind w:left="7244" w:hanging="721"/>
      </w:pPr>
      <w:rPr>
        <w:rFonts w:hint="default"/>
        <w:lang w:val="en-US" w:eastAsia="en-US" w:bidi="ar-SA"/>
      </w:rPr>
    </w:lvl>
    <w:lvl w:ilvl="7">
      <w:start w:val="0"/>
      <w:numFmt w:val="bullet"/>
      <w:lvlText w:val="•"/>
      <w:lvlJc w:val="left"/>
      <w:pPr>
        <w:ind w:left="8228" w:hanging="721"/>
      </w:pPr>
      <w:rPr>
        <w:rFonts w:hint="default"/>
        <w:lang w:val="en-US" w:eastAsia="en-US" w:bidi="ar-SA"/>
      </w:rPr>
    </w:lvl>
    <w:lvl w:ilvl="8">
      <w:start w:val="0"/>
      <w:numFmt w:val="bullet"/>
      <w:lvlText w:val="•"/>
      <w:lvlJc w:val="left"/>
      <w:pPr>
        <w:ind w:left="9212" w:hanging="721"/>
      </w:pPr>
      <w:rPr>
        <w:rFonts w:hint="default"/>
        <w:lang w:val="en-US" w:eastAsia="en-US" w:bidi="ar-SA"/>
      </w:rPr>
    </w:lvl>
  </w:abstractNum>
  <w:abstractNum w:abstractNumId="1">
    <w:nsid w:val="03F5018A"/>
    <w:multiLevelType w:val="hybridMultilevel"/>
    <w:tmpl w:val="5CD02074"/>
    <w:lvl w:ilvl="0">
      <w:start w:val="5"/>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331347"/>
    <w:multiLevelType w:val="hybridMultilevel"/>
    <w:tmpl w:val="5A68D3B8"/>
    <w:lvl w:ilvl="0">
      <w:start w:val="1"/>
      <w:numFmt w:val="lowerLetter"/>
      <w:lvlText w:val="(%1)"/>
      <w:lvlJc w:val="left"/>
      <w:pPr>
        <w:ind w:left="2160" w:hanging="529"/>
      </w:pPr>
      <w:rPr>
        <w:rFonts w:ascii="Times New Roman" w:eastAsia="Times New Roman" w:hAnsi="Times New Roman" w:cs="Times New Roman" w:hint="default"/>
        <w:b w:val="0"/>
        <w:bCs w:val="0"/>
        <w:i w:val="0"/>
        <w:iCs w:val="0"/>
        <w:spacing w:val="-4"/>
        <w:w w:val="101"/>
        <w:sz w:val="22"/>
        <w:szCs w:val="22"/>
        <w:lang w:val="en-US" w:eastAsia="en-US" w:bidi="ar-SA"/>
      </w:rPr>
    </w:lvl>
    <w:lvl w:ilvl="1">
      <w:start w:val="0"/>
      <w:numFmt w:val="bullet"/>
      <w:lvlText w:val="•"/>
      <w:lvlJc w:val="left"/>
      <w:pPr>
        <w:ind w:left="2994" w:hanging="529"/>
      </w:pPr>
      <w:rPr>
        <w:rFonts w:hint="default"/>
        <w:lang w:val="en-US" w:eastAsia="en-US" w:bidi="ar-SA"/>
      </w:rPr>
    </w:lvl>
    <w:lvl w:ilvl="2">
      <w:start w:val="0"/>
      <w:numFmt w:val="bullet"/>
      <w:lvlText w:val="•"/>
      <w:lvlJc w:val="left"/>
      <w:pPr>
        <w:ind w:left="3828" w:hanging="529"/>
      </w:pPr>
      <w:rPr>
        <w:rFonts w:hint="default"/>
        <w:lang w:val="en-US" w:eastAsia="en-US" w:bidi="ar-SA"/>
      </w:rPr>
    </w:lvl>
    <w:lvl w:ilvl="3">
      <w:start w:val="0"/>
      <w:numFmt w:val="bullet"/>
      <w:lvlText w:val="•"/>
      <w:lvlJc w:val="left"/>
      <w:pPr>
        <w:ind w:left="4662" w:hanging="529"/>
      </w:pPr>
      <w:rPr>
        <w:rFonts w:hint="default"/>
        <w:lang w:val="en-US" w:eastAsia="en-US" w:bidi="ar-SA"/>
      </w:rPr>
    </w:lvl>
    <w:lvl w:ilvl="4">
      <w:start w:val="0"/>
      <w:numFmt w:val="bullet"/>
      <w:lvlText w:val="•"/>
      <w:lvlJc w:val="left"/>
      <w:pPr>
        <w:ind w:left="5496" w:hanging="529"/>
      </w:pPr>
      <w:rPr>
        <w:rFonts w:hint="default"/>
        <w:lang w:val="en-US" w:eastAsia="en-US" w:bidi="ar-SA"/>
      </w:rPr>
    </w:lvl>
    <w:lvl w:ilvl="5">
      <w:start w:val="0"/>
      <w:numFmt w:val="bullet"/>
      <w:lvlText w:val="•"/>
      <w:lvlJc w:val="left"/>
      <w:pPr>
        <w:ind w:left="6330" w:hanging="529"/>
      </w:pPr>
      <w:rPr>
        <w:rFonts w:hint="default"/>
        <w:lang w:val="en-US" w:eastAsia="en-US" w:bidi="ar-SA"/>
      </w:rPr>
    </w:lvl>
    <w:lvl w:ilvl="6">
      <w:start w:val="0"/>
      <w:numFmt w:val="bullet"/>
      <w:lvlText w:val="•"/>
      <w:lvlJc w:val="left"/>
      <w:pPr>
        <w:ind w:left="7164" w:hanging="529"/>
      </w:pPr>
      <w:rPr>
        <w:rFonts w:hint="default"/>
        <w:lang w:val="en-US" w:eastAsia="en-US" w:bidi="ar-SA"/>
      </w:rPr>
    </w:lvl>
    <w:lvl w:ilvl="7">
      <w:start w:val="0"/>
      <w:numFmt w:val="bullet"/>
      <w:lvlText w:val="•"/>
      <w:lvlJc w:val="left"/>
      <w:pPr>
        <w:ind w:left="7998" w:hanging="529"/>
      </w:pPr>
      <w:rPr>
        <w:rFonts w:hint="default"/>
        <w:lang w:val="en-US" w:eastAsia="en-US" w:bidi="ar-SA"/>
      </w:rPr>
    </w:lvl>
    <w:lvl w:ilvl="8">
      <w:start w:val="0"/>
      <w:numFmt w:val="bullet"/>
      <w:lvlText w:val="•"/>
      <w:lvlJc w:val="left"/>
      <w:pPr>
        <w:ind w:left="8832" w:hanging="529"/>
      </w:pPr>
      <w:rPr>
        <w:rFonts w:hint="default"/>
        <w:lang w:val="en-US" w:eastAsia="en-US" w:bidi="ar-SA"/>
      </w:rPr>
    </w:lvl>
  </w:abstractNum>
  <w:abstractNum w:abstractNumId="3">
    <w:nsid w:val="053C0610"/>
    <w:multiLevelType w:val="hybridMultilevel"/>
    <w:tmpl w:val="432EBE74"/>
    <w:lvl w:ilvl="0">
      <w:start w:val="1"/>
      <w:numFmt w:val="upperLetter"/>
      <w:lvlText w:val="%1."/>
      <w:lvlJc w:val="left"/>
      <w:pPr>
        <w:ind w:left="1263" w:hanging="721"/>
      </w:pPr>
      <w:rPr>
        <w:rFonts w:ascii="Times New Roman" w:eastAsia="Times New Roman" w:hAnsi="Times New Roman" w:cs="Times New Roman" w:hint="default"/>
        <w:b/>
        <w:bCs/>
        <w:i w:val="0"/>
        <w:iCs w:val="0"/>
        <w:spacing w:val="-2"/>
        <w:w w:val="101"/>
        <w:sz w:val="22"/>
        <w:szCs w:val="22"/>
        <w:lang w:val="en-US" w:eastAsia="en-US" w:bidi="ar-SA"/>
      </w:rPr>
    </w:lvl>
    <w:lvl w:ilvl="1">
      <w:start w:val="1"/>
      <w:numFmt w:val="decimal"/>
      <w:lvlText w:val="%2."/>
      <w:lvlJc w:val="left"/>
      <w:pPr>
        <w:ind w:left="1631" w:hanging="369"/>
      </w:pPr>
      <w:rPr>
        <w:rFonts w:ascii="Times New Roman" w:eastAsia="Times New Roman" w:hAnsi="Times New Roman" w:cs="Times New Roman" w:hint="default"/>
        <w:b w:val="0"/>
        <w:bCs w:val="0"/>
        <w:i w:val="0"/>
        <w:iCs w:val="0"/>
        <w:spacing w:val="0"/>
        <w:w w:val="101"/>
        <w:sz w:val="22"/>
        <w:szCs w:val="22"/>
      </w:rPr>
    </w:lvl>
    <w:lvl w:ilvl="2">
      <w:start w:val="1"/>
      <w:numFmt w:val="upperRoman"/>
      <w:lvlText w:val="%3."/>
      <w:lvlJc w:val="left"/>
      <w:pPr>
        <w:ind w:left="2704" w:hanging="497"/>
        <w:jc w:val="right"/>
      </w:pPr>
      <w:rPr>
        <w:rFonts w:ascii="Times New Roman" w:eastAsia="Times New Roman" w:hAnsi="Times New Roman" w:cs="Times New Roman" w:hint="default"/>
        <w:b w:val="0"/>
        <w:bCs w:val="0"/>
        <w:i w:val="0"/>
        <w:iCs w:val="0"/>
        <w:spacing w:val="0"/>
        <w:w w:val="101"/>
        <w:sz w:val="22"/>
        <w:szCs w:val="22"/>
        <w:lang w:val="en-US" w:eastAsia="en-US" w:bidi="ar-SA"/>
      </w:rPr>
    </w:lvl>
    <w:lvl w:ilvl="3">
      <w:start w:val="0"/>
      <w:numFmt w:val="bullet"/>
      <w:lvlText w:val=""/>
      <w:lvlJc w:val="left"/>
      <w:pPr>
        <w:ind w:left="3425" w:hanging="353"/>
      </w:pPr>
      <w:rPr>
        <w:rFonts w:ascii="Symbol" w:eastAsia="Symbol" w:hAnsi="Symbol" w:cs="Symbol" w:hint="default"/>
        <w:b w:val="0"/>
        <w:bCs w:val="0"/>
        <w:i w:val="0"/>
        <w:iCs w:val="0"/>
        <w:spacing w:val="0"/>
        <w:w w:val="101"/>
        <w:sz w:val="22"/>
        <w:szCs w:val="22"/>
        <w:lang w:val="en-US" w:eastAsia="en-US" w:bidi="ar-SA"/>
      </w:rPr>
    </w:lvl>
    <w:lvl w:ilvl="4">
      <w:start w:val="0"/>
      <w:numFmt w:val="bullet"/>
      <w:lvlText w:val="•"/>
      <w:lvlJc w:val="left"/>
      <w:pPr>
        <w:ind w:left="2700" w:hanging="353"/>
      </w:pPr>
      <w:rPr>
        <w:rFonts w:hint="default"/>
        <w:lang w:val="en-US" w:eastAsia="en-US" w:bidi="ar-SA"/>
      </w:rPr>
    </w:lvl>
    <w:lvl w:ilvl="5">
      <w:start w:val="0"/>
      <w:numFmt w:val="bullet"/>
      <w:lvlText w:val="•"/>
      <w:lvlJc w:val="left"/>
      <w:pPr>
        <w:ind w:left="3420" w:hanging="353"/>
      </w:pPr>
      <w:rPr>
        <w:rFonts w:hint="default"/>
        <w:lang w:val="en-US" w:eastAsia="en-US" w:bidi="ar-SA"/>
      </w:rPr>
    </w:lvl>
    <w:lvl w:ilvl="6">
      <w:start w:val="0"/>
      <w:numFmt w:val="bullet"/>
      <w:lvlText w:val="•"/>
      <w:lvlJc w:val="left"/>
      <w:pPr>
        <w:ind w:left="4836" w:hanging="353"/>
      </w:pPr>
      <w:rPr>
        <w:rFonts w:hint="default"/>
        <w:lang w:val="en-US" w:eastAsia="en-US" w:bidi="ar-SA"/>
      </w:rPr>
    </w:lvl>
    <w:lvl w:ilvl="7">
      <w:start w:val="0"/>
      <w:numFmt w:val="bullet"/>
      <w:lvlText w:val="•"/>
      <w:lvlJc w:val="left"/>
      <w:pPr>
        <w:ind w:left="6252" w:hanging="353"/>
      </w:pPr>
      <w:rPr>
        <w:rFonts w:hint="default"/>
        <w:lang w:val="en-US" w:eastAsia="en-US" w:bidi="ar-SA"/>
      </w:rPr>
    </w:lvl>
    <w:lvl w:ilvl="8">
      <w:start w:val="0"/>
      <w:numFmt w:val="bullet"/>
      <w:lvlText w:val="•"/>
      <w:lvlJc w:val="left"/>
      <w:pPr>
        <w:ind w:left="7668" w:hanging="353"/>
      </w:pPr>
      <w:rPr>
        <w:rFonts w:hint="default"/>
        <w:lang w:val="en-US" w:eastAsia="en-US" w:bidi="ar-SA"/>
      </w:rPr>
    </w:lvl>
  </w:abstractNum>
  <w:abstractNum w:abstractNumId="4">
    <w:nsid w:val="089D322F"/>
    <w:multiLevelType w:val="hybridMultilevel"/>
    <w:tmpl w:val="C2EA3380"/>
    <w:lvl w:ilvl="0">
      <w:start w:val="9"/>
      <w:numFmt w:val="upperLetter"/>
      <w:lvlText w:val="%1."/>
      <w:lvlJc w:val="left"/>
      <w:pPr>
        <w:ind w:left="1958"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A0D4E6D"/>
    <w:multiLevelType w:val="hybridMultilevel"/>
    <w:tmpl w:val="DBAE2BE0"/>
    <w:lvl w:ilvl="0">
      <w:start w:val="1"/>
      <w:numFmt w:val="lowerLetter"/>
      <w:lvlText w:val="%1."/>
      <w:lvlJc w:val="left"/>
      <w:pPr>
        <w:ind w:left="2320" w:hanging="369"/>
      </w:pPr>
      <w:rPr>
        <w:rFonts w:ascii="Times New Roman" w:eastAsia="Times New Roman" w:hAnsi="Times New Roman" w:cs="Times New Roman" w:hint="default"/>
        <w:b w:val="0"/>
        <w:bCs w:val="0"/>
        <w:i w:val="0"/>
        <w:iCs w:val="0"/>
        <w:spacing w:val="-4"/>
        <w:w w:val="101"/>
        <w:sz w:val="22"/>
        <w:szCs w:val="22"/>
        <w:lang w:val="en-US" w:eastAsia="en-US" w:bidi="ar-SA"/>
      </w:rPr>
    </w:lvl>
    <w:lvl w:ilvl="1">
      <w:start w:val="0"/>
      <w:numFmt w:val="bullet"/>
      <w:lvlText w:val="•"/>
      <w:lvlJc w:val="left"/>
      <w:pPr>
        <w:ind w:left="3138" w:hanging="369"/>
      </w:pPr>
      <w:rPr>
        <w:rFonts w:hint="default"/>
        <w:lang w:val="en-US" w:eastAsia="en-US" w:bidi="ar-SA"/>
      </w:rPr>
    </w:lvl>
    <w:lvl w:ilvl="2">
      <w:start w:val="0"/>
      <w:numFmt w:val="bullet"/>
      <w:lvlText w:val="•"/>
      <w:lvlJc w:val="left"/>
      <w:pPr>
        <w:ind w:left="3956" w:hanging="369"/>
      </w:pPr>
      <w:rPr>
        <w:rFonts w:hint="default"/>
        <w:lang w:val="en-US" w:eastAsia="en-US" w:bidi="ar-SA"/>
      </w:rPr>
    </w:lvl>
    <w:lvl w:ilvl="3">
      <w:start w:val="0"/>
      <w:numFmt w:val="bullet"/>
      <w:lvlText w:val="•"/>
      <w:lvlJc w:val="left"/>
      <w:pPr>
        <w:ind w:left="4774" w:hanging="369"/>
      </w:pPr>
      <w:rPr>
        <w:rFonts w:hint="default"/>
        <w:lang w:val="en-US" w:eastAsia="en-US" w:bidi="ar-SA"/>
      </w:rPr>
    </w:lvl>
    <w:lvl w:ilvl="4">
      <w:start w:val="0"/>
      <w:numFmt w:val="bullet"/>
      <w:lvlText w:val="•"/>
      <w:lvlJc w:val="left"/>
      <w:pPr>
        <w:ind w:left="5592" w:hanging="369"/>
      </w:pPr>
      <w:rPr>
        <w:rFonts w:hint="default"/>
        <w:lang w:val="en-US" w:eastAsia="en-US" w:bidi="ar-SA"/>
      </w:rPr>
    </w:lvl>
    <w:lvl w:ilvl="5">
      <w:start w:val="0"/>
      <w:numFmt w:val="bullet"/>
      <w:lvlText w:val="•"/>
      <w:lvlJc w:val="left"/>
      <w:pPr>
        <w:ind w:left="6410" w:hanging="369"/>
      </w:pPr>
      <w:rPr>
        <w:rFonts w:hint="default"/>
        <w:lang w:val="en-US" w:eastAsia="en-US" w:bidi="ar-SA"/>
      </w:rPr>
    </w:lvl>
    <w:lvl w:ilvl="6">
      <w:start w:val="0"/>
      <w:numFmt w:val="bullet"/>
      <w:lvlText w:val="•"/>
      <w:lvlJc w:val="left"/>
      <w:pPr>
        <w:ind w:left="7228" w:hanging="369"/>
      </w:pPr>
      <w:rPr>
        <w:rFonts w:hint="default"/>
        <w:lang w:val="en-US" w:eastAsia="en-US" w:bidi="ar-SA"/>
      </w:rPr>
    </w:lvl>
    <w:lvl w:ilvl="7">
      <w:start w:val="0"/>
      <w:numFmt w:val="bullet"/>
      <w:lvlText w:val="•"/>
      <w:lvlJc w:val="left"/>
      <w:pPr>
        <w:ind w:left="8046" w:hanging="369"/>
      </w:pPr>
      <w:rPr>
        <w:rFonts w:hint="default"/>
        <w:lang w:val="en-US" w:eastAsia="en-US" w:bidi="ar-SA"/>
      </w:rPr>
    </w:lvl>
    <w:lvl w:ilvl="8">
      <w:start w:val="0"/>
      <w:numFmt w:val="bullet"/>
      <w:lvlText w:val="•"/>
      <w:lvlJc w:val="left"/>
      <w:pPr>
        <w:ind w:left="8864" w:hanging="369"/>
      </w:pPr>
      <w:rPr>
        <w:rFonts w:hint="default"/>
        <w:lang w:val="en-US" w:eastAsia="en-US" w:bidi="ar-SA"/>
      </w:rPr>
    </w:lvl>
  </w:abstractNum>
  <w:abstractNum w:abstractNumId="6">
    <w:nsid w:val="0AC42313"/>
    <w:multiLevelType w:val="hybridMultilevel"/>
    <w:tmpl w:val="10FE447A"/>
    <w:lvl w:ilvl="0">
      <w:start w:val="3"/>
      <w:numFmt w:val="decimal"/>
      <w:lvlText w:val="%1."/>
      <w:lvlJc w:val="left"/>
      <w:pPr>
        <w:ind w:left="3363" w:hanging="360"/>
      </w:pPr>
      <w:rPr>
        <w:rFonts w:hint="default"/>
      </w:rPr>
    </w:lvl>
    <w:lvl w:ilvl="1">
      <w:start w:val="3"/>
      <w:numFmt w:val="decimal"/>
      <w:lvlText w:val="%2."/>
      <w:lvlJc w:val="left"/>
      <w:pPr>
        <w:ind w:left="2700" w:hanging="360"/>
      </w:pPr>
      <w:rPr>
        <w:rFonts w:hint="default"/>
      </w:r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7">
    <w:nsid w:val="0B223FF3"/>
    <w:multiLevelType w:val="hybridMultilevel"/>
    <w:tmpl w:val="231A223A"/>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1"/>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3CA6663"/>
    <w:multiLevelType w:val="hybridMultilevel"/>
    <w:tmpl w:val="93BAC574"/>
    <w:lvl w:ilvl="0">
      <w:start w:val="2"/>
      <w:numFmt w:val="decimal"/>
      <w:lvlText w:val="%1."/>
      <w:lvlJc w:val="left"/>
      <w:pPr>
        <w:ind w:left="1261" w:hanging="360"/>
      </w:pPr>
      <w:rPr>
        <w:rFonts w:hint="default"/>
      </w:rPr>
    </w:lvl>
    <w:lvl w:ilvl="1" w:tentative="1">
      <w:start w:val="1"/>
      <w:numFmt w:val="lowerLetter"/>
      <w:lvlText w:val="%2."/>
      <w:lvlJc w:val="left"/>
      <w:pPr>
        <w:ind w:left="1981" w:hanging="360"/>
      </w:pPr>
    </w:lvl>
    <w:lvl w:ilvl="2" w:tentative="1">
      <w:start w:val="1"/>
      <w:numFmt w:val="lowerRoman"/>
      <w:lvlText w:val="%3."/>
      <w:lvlJc w:val="right"/>
      <w:pPr>
        <w:ind w:left="2701" w:hanging="180"/>
      </w:pPr>
    </w:lvl>
    <w:lvl w:ilvl="3" w:tentative="1">
      <w:start w:val="1"/>
      <w:numFmt w:val="decimal"/>
      <w:lvlText w:val="%4."/>
      <w:lvlJc w:val="left"/>
      <w:pPr>
        <w:ind w:left="3421" w:hanging="360"/>
      </w:pPr>
    </w:lvl>
    <w:lvl w:ilvl="4" w:tentative="1">
      <w:start w:val="1"/>
      <w:numFmt w:val="lowerLetter"/>
      <w:lvlText w:val="%5."/>
      <w:lvlJc w:val="left"/>
      <w:pPr>
        <w:ind w:left="4141" w:hanging="360"/>
      </w:pPr>
    </w:lvl>
    <w:lvl w:ilvl="5" w:tentative="1">
      <w:start w:val="1"/>
      <w:numFmt w:val="lowerRoman"/>
      <w:lvlText w:val="%6."/>
      <w:lvlJc w:val="right"/>
      <w:pPr>
        <w:ind w:left="4861" w:hanging="180"/>
      </w:pPr>
    </w:lvl>
    <w:lvl w:ilvl="6" w:tentative="1">
      <w:start w:val="1"/>
      <w:numFmt w:val="decimal"/>
      <w:lvlText w:val="%7."/>
      <w:lvlJc w:val="left"/>
      <w:pPr>
        <w:ind w:left="5581" w:hanging="360"/>
      </w:pPr>
    </w:lvl>
    <w:lvl w:ilvl="7" w:tentative="1">
      <w:start w:val="1"/>
      <w:numFmt w:val="lowerLetter"/>
      <w:lvlText w:val="%8."/>
      <w:lvlJc w:val="left"/>
      <w:pPr>
        <w:ind w:left="6301" w:hanging="360"/>
      </w:pPr>
    </w:lvl>
    <w:lvl w:ilvl="8" w:tentative="1">
      <w:start w:val="1"/>
      <w:numFmt w:val="lowerRoman"/>
      <w:lvlText w:val="%9."/>
      <w:lvlJc w:val="right"/>
      <w:pPr>
        <w:ind w:left="7021" w:hanging="180"/>
      </w:pPr>
    </w:lvl>
  </w:abstractNum>
  <w:abstractNum w:abstractNumId="9">
    <w:nsid w:val="1AE57638"/>
    <w:multiLevelType w:val="hybridMultilevel"/>
    <w:tmpl w:val="661A735E"/>
    <w:lvl w:ilvl="0">
      <w:start w:val="1"/>
      <w:numFmt w:val="decimal"/>
      <w:lvlText w:val="(%1)"/>
      <w:lvlJc w:val="left"/>
      <w:pPr>
        <w:ind w:left="1261"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E1B1941"/>
    <w:multiLevelType w:val="hybridMultilevel"/>
    <w:tmpl w:val="FC70E3C2"/>
    <w:lvl w:ilvl="0">
      <w:start w:val="1"/>
      <w:numFmt w:val="lowerLetter"/>
      <w:lvlText w:val="(%1)"/>
      <w:lvlJc w:val="left"/>
      <w:pPr>
        <w:ind w:left="1983" w:hanging="352"/>
      </w:pPr>
      <w:rPr>
        <w:rFonts w:ascii="Times New Roman" w:eastAsia="Times New Roman" w:hAnsi="Times New Roman" w:cs="Times New Roman" w:hint="default"/>
        <w:b w:val="0"/>
        <w:bCs w:val="0"/>
        <w:i w:val="0"/>
        <w:iCs w:val="0"/>
        <w:spacing w:val="-4"/>
        <w:w w:val="101"/>
        <w:sz w:val="22"/>
        <w:szCs w:val="22"/>
        <w:lang w:val="en-US" w:eastAsia="en-US" w:bidi="ar-SA"/>
      </w:rPr>
    </w:lvl>
    <w:lvl w:ilvl="1">
      <w:start w:val="0"/>
      <w:numFmt w:val="bullet"/>
      <w:lvlText w:val="•"/>
      <w:lvlJc w:val="left"/>
      <w:pPr>
        <w:ind w:left="2832" w:hanging="352"/>
      </w:pPr>
      <w:rPr>
        <w:rFonts w:hint="default"/>
        <w:lang w:val="en-US" w:eastAsia="en-US" w:bidi="ar-SA"/>
      </w:rPr>
    </w:lvl>
    <w:lvl w:ilvl="2">
      <w:start w:val="0"/>
      <w:numFmt w:val="bullet"/>
      <w:lvlText w:val="•"/>
      <w:lvlJc w:val="left"/>
      <w:pPr>
        <w:ind w:left="3684" w:hanging="352"/>
      </w:pPr>
      <w:rPr>
        <w:rFonts w:hint="default"/>
        <w:lang w:val="en-US" w:eastAsia="en-US" w:bidi="ar-SA"/>
      </w:rPr>
    </w:lvl>
    <w:lvl w:ilvl="3">
      <w:start w:val="0"/>
      <w:numFmt w:val="bullet"/>
      <w:lvlText w:val="•"/>
      <w:lvlJc w:val="left"/>
      <w:pPr>
        <w:ind w:left="4536" w:hanging="352"/>
      </w:pPr>
      <w:rPr>
        <w:rFonts w:hint="default"/>
        <w:lang w:val="en-US" w:eastAsia="en-US" w:bidi="ar-SA"/>
      </w:rPr>
    </w:lvl>
    <w:lvl w:ilvl="4">
      <w:start w:val="0"/>
      <w:numFmt w:val="bullet"/>
      <w:lvlText w:val="•"/>
      <w:lvlJc w:val="left"/>
      <w:pPr>
        <w:ind w:left="5388" w:hanging="352"/>
      </w:pPr>
      <w:rPr>
        <w:rFonts w:hint="default"/>
        <w:lang w:val="en-US" w:eastAsia="en-US" w:bidi="ar-SA"/>
      </w:rPr>
    </w:lvl>
    <w:lvl w:ilvl="5">
      <w:start w:val="0"/>
      <w:numFmt w:val="bullet"/>
      <w:lvlText w:val="•"/>
      <w:lvlJc w:val="left"/>
      <w:pPr>
        <w:ind w:left="6240" w:hanging="352"/>
      </w:pPr>
      <w:rPr>
        <w:rFonts w:hint="default"/>
        <w:lang w:val="en-US" w:eastAsia="en-US" w:bidi="ar-SA"/>
      </w:rPr>
    </w:lvl>
    <w:lvl w:ilvl="6">
      <w:start w:val="0"/>
      <w:numFmt w:val="bullet"/>
      <w:lvlText w:val="•"/>
      <w:lvlJc w:val="left"/>
      <w:pPr>
        <w:ind w:left="7092" w:hanging="352"/>
      </w:pPr>
      <w:rPr>
        <w:rFonts w:hint="default"/>
        <w:lang w:val="en-US" w:eastAsia="en-US" w:bidi="ar-SA"/>
      </w:rPr>
    </w:lvl>
    <w:lvl w:ilvl="7">
      <w:start w:val="0"/>
      <w:numFmt w:val="bullet"/>
      <w:lvlText w:val="•"/>
      <w:lvlJc w:val="left"/>
      <w:pPr>
        <w:ind w:left="7944" w:hanging="352"/>
      </w:pPr>
      <w:rPr>
        <w:rFonts w:hint="default"/>
        <w:lang w:val="en-US" w:eastAsia="en-US" w:bidi="ar-SA"/>
      </w:rPr>
    </w:lvl>
    <w:lvl w:ilvl="8">
      <w:start w:val="0"/>
      <w:numFmt w:val="bullet"/>
      <w:lvlText w:val="•"/>
      <w:lvlJc w:val="left"/>
      <w:pPr>
        <w:ind w:left="8796" w:hanging="352"/>
      </w:pPr>
      <w:rPr>
        <w:rFonts w:hint="default"/>
        <w:lang w:val="en-US" w:eastAsia="en-US" w:bidi="ar-SA"/>
      </w:rPr>
    </w:lvl>
  </w:abstractNum>
  <w:abstractNum w:abstractNumId="11">
    <w:nsid w:val="1F734335"/>
    <w:multiLevelType w:val="hybridMultilevel"/>
    <w:tmpl w:val="F1F2607A"/>
    <w:lvl w:ilvl="0">
      <w:start w:val="4"/>
      <w:numFmt w:val="decimal"/>
      <w:lvlText w:val="%1."/>
      <w:lvlJc w:val="left"/>
      <w:pPr>
        <w:ind w:left="1536" w:hanging="360"/>
      </w:pPr>
      <w:rPr>
        <w:rFonts w:hint="default"/>
      </w:rPr>
    </w:lvl>
    <w:lvl w:ilvl="1" w:tentative="1">
      <w:start w:val="1"/>
      <w:numFmt w:val="lowerLetter"/>
      <w:lvlText w:val="%2."/>
      <w:lvlJc w:val="left"/>
      <w:pPr>
        <w:ind w:left="2256" w:hanging="360"/>
      </w:pPr>
    </w:lvl>
    <w:lvl w:ilvl="2" w:tentative="1">
      <w:start w:val="1"/>
      <w:numFmt w:val="lowerRoman"/>
      <w:lvlText w:val="%3."/>
      <w:lvlJc w:val="right"/>
      <w:pPr>
        <w:ind w:left="2976" w:hanging="180"/>
      </w:pPr>
    </w:lvl>
    <w:lvl w:ilvl="3" w:tentative="1">
      <w:start w:val="1"/>
      <w:numFmt w:val="decimal"/>
      <w:lvlText w:val="%4."/>
      <w:lvlJc w:val="left"/>
      <w:pPr>
        <w:ind w:left="3696" w:hanging="360"/>
      </w:pPr>
    </w:lvl>
    <w:lvl w:ilvl="4" w:tentative="1">
      <w:start w:val="1"/>
      <w:numFmt w:val="lowerLetter"/>
      <w:lvlText w:val="%5."/>
      <w:lvlJc w:val="left"/>
      <w:pPr>
        <w:ind w:left="4416" w:hanging="360"/>
      </w:pPr>
    </w:lvl>
    <w:lvl w:ilvl="5" w:tentative="1">
      <w:start w:val="1"/>
      <w:numFmt w:val="lowerRoman"/>
      <w:lvlText w:val="%6."/>
      <w:lvlJc w:val="right"/>
      <w:pPr>
        <w:ind w:left="5136" w:hanging="180"/>
      </w:pPr>
    </w:lvl>
    <w:lvl w:ilvl="6" w:tentative="1">
      <w:start w:val="1"/>
      <w:numFmt w:val="decimal"/>
      <w:lvlText w:val="%7."/>
      <w:lvlJc w:val="left"/>
      <w:pPr>
        <w:ind w:left="5856" w:hanging="360"/>
      </w:pPr>
    </w:lvl>
    <w:lvl w:ilvl="7" w:tentative="1">
      <w:start w:val="1"/>
      <w:numFmt w:val="lowerLetter"/>
      <w:lvlText w:val="%8."/>
      <w:lvlJc w:val="left"/>
      <w:pPr>
        <w:ind w:left="6576" w:hanging="360"/>
      </w:pPr>
    </w:lvl>
    <w:lvl w:ilvl="8" w:tentative="1">
      <w:start w:val="1"/>
      <w:numFmt w:val="lowerRoman"/>
      <w:lvlText w:val="%9."/>
      <w:lvlJc w:val="right"/>
      <w:pPr>
        <w:ind w:left="7296" w:hanging="180"/>
      </w:pPr>
    </w:lvl>
  </w:abstractNum>
  <w:abstractNum w:abstractNumId="12">
    <w:nsid w:val="213765EF"/>
    <w:multiLevelType w:val="hybridMultilevel"/>
    <w:tmpl w:val="A3488AA2"/>
    <w:lvl w:ilvl="0">
      <w:start w:val="1"/>
      <w:numFmt w:val="upperLetter"/>
      <w:lvlText w:val="(%1)"/>
      <w:lvlJc w:val="left"/>
      <w:pPr>
        <w:ind w:left="1699"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648" w:hanging="721"/>
      </w:pPr>
      <w:rPr>
        <w:rFonts w:hint="default"/>
        <w:lang w:val="en-US" w:eastAsia="en-US" w:bidi="ar-SA"/>
      </w:rPr>
    </w:lvl>
    <w:lvl w:ilvl="2">
      <w:start w:val="0"/>
      <w:numFmt w:val="bullet"/>
      <w:lvlText w:val="•"/>
      <w:lvlJc w:val="left"/>
      <w:pPr>
        <w:ind w:left="3596" w:hanging="721"/>
      </w:pPr>
      <w:rPr>
        <w:rFonts w:hint="default"/>
        <w:lang w:val="en-US" w:eastAsia="en-US" w:bidi="ar-SA"/>
      </w:rPr>
    </w:lvl>
    <w:lvl w:ilvl="3">
      <w:start w:val="0"/>
      <w:numFmt w:val="bullet"/>
      <w:lvlText w:val="•"/>
      <w:lvlJc w:val="left"/>
      <w:pPr>
        <w:ind w:left="4544" w:hanging="721"/>
      </w:pPr>
      <w:rPr>
        <w:rFonts w:hint="default"/>
        <w:lang w:val="en-US" w:eastAsia="en-US" w:bidi="ar-SA"/>
      </w:rPr>
    </w:lvl>
    <w:lvl w:ilvl="4">
      <w:start w:val="0"/>
      <w:numFmt w:val="bullet"/>
      <w:lvlText w:val="•"/>
      <w:lvlJc w:val="left"/>
      <w:pPr>
        <w:ind w:left="5492" w:hanging="721"/>
      </w:pPr>
      <w:rPr>
        <w:rFonts w:hint="default"/>
        <w:lang w:val="en-US" w:eastAsia="en-US" w:bidi="ar-SA"/>
      </w:rPr>
    </w:lvl>
    <w:lvl w:ilvl="5">
      <w:start w:val="0"/>
      <w:numFmt w:val="bullet"/>
      <w:lvlText w:val="•"/>
      <w:lvlJc w:val="left"/>
      <w:pPr>
        <w:ind w:left="6440" w:hanging="721"/>
      </w:pPr>
      <w:rPr>
        <w:rFonts w:hint="default"/>
        <w:lang w:val="en-US" w:eastAsia="en-US" w:bidi="ar-SA"/>
      </w:rPr>
    </w:lvl>
    <w:lvl w:ilvl="6">
      <w:start w:val="0"/>
      <w:numFmt w:val="bullet"/>
      <w:lvlText w:val="•"/>
      <w:lvlJc w:val="left"/>
      <w:pPr>
        <w:ind w:left="7388" w:hanging="721"/>
      </w:pPr>
      <w:rPr>
        <w:rFonts w:hint="default"/>
        <w:lang w:val="en-US" w:eastAsia="en-US" w:bidi="ar-SA"/>
      </w:rPr>
    </w:lvl>
    <w:lvl w:ilvl="7">
      <w:start w:val="0"/>
      <w:numFmt w:val="bullet"/>
      <w:lvlText w:val="•"/>
      <w:lvlJc w:val="left"/>
      <w:pPr>
        <w:ind w:left="8336" w:hanging="721"/>
      </w:pPr>
      <w:rPr>
        <w:rFonts w:hint="default"/>
        <w:lang w:val="en-US" w:eastAsia="en-US" w:bidi="ar-SA"/>
      </w:rPr>
    </w:lvl>
    <w:lvl w:ilvl="8">
      <w:start w:val="0"/>
      <w:numFmt w:val="bullet"/>
      <w:lvlText w:val="•"/>
      <w:lvlJc w:val="left"/>
      <w:pPr>
        <w:ind w:left="9284" w:hanging="721"/>
      </w:pPr>
      <w:rPr>
        <w:rFonts w:hint="default"/>
        <w:lang w:val="en-US" w:eastAsia="en-US" w:bidi="ar-SA"/>
      </w:rPr>
    </w:lvl>
  </w:abstractNum>
  <w:abstractNum w:abstractNumId="13">
    <w:nsid w:val="221C5497"/>
    <w:multiLevelType w:val="hybridMultilevel"/>
    <w:tmpl w:val="2F28605C"/>
    <w:lvl w:ilvl="0">
      <w:start w:val="6"/>
      <w:numFmt w:val="decimal"/>
      <w:lvlText w:val="%1."/>
      <w:lvlJc w:val="left"/>
      <w:pPr>
        <w:ind w:left="9630" w:hanging="360"/>
      </w:pPr>
      <w:rPr>
        <w:rFonts w:hint="default"/>
      </w:rPr>
    </w:lvl>
    <w:lvl w:ilvl="1" w:tentative="1">
      <w:start w:val="1"/>
      <w:numFmt w:val="lowerLetter"/>
      <w:lvlText w:val="%2."/>
      <w:lvlJc w:val="left"/>
      <w:pPr>
        <w:ind w:left="10350" w:hanging="360"/>
      </w:pPr>
    </w:lvl>
    <w:lvl w:ilvl="2" w:tentative="1">
      <w:start w:val="1"/>
      <w:numFmt w:val="lowerRoman"/>
      <w:lvlText w:val="%3."/>
      <w:lvlJc w:val="right"/>
      <w:pPr>
        <w:ind w:left="11070" w:hanging="180"/>
      </w:pPr>
    </w:lvl>
    <w:lvl w:ilvl="3" w:tentative="1">
      <w:start w:val="1"/>
      <w:numFmt w:val="decimal"/>
      <w:lvlText w:val="%4."/>
      <w:lvlJc w:val="left"/>
      <w:pPr>
        <w:ind w:left="11790" w:hanging="360"/>
      </w:pPr>
    </w:lvl>
    <w:lvl w:ilvl="4" w:tentative="1">
      <w:start w:val="1"/>
      <w:numFmt w:val="lowerLetter"/>
      <w:lvlText w:val="%5."/>
      <w:lvlJc w:val="left"/>
      <w:pPr>
        <w:ind w:left="12510" w:hanging="360"/>
      </w:pPr>
    </w:lvl>
    <w:lvl w:ilvl="5" w:tentative="1">
      <w:start w:val="1"/>
      <w:numFmt w:val="lowerRoman"/>
      <w:lvlText w:val="%6."/>
      <w:lvlJc w:val="right"/>
      <w:pPr>
        <w:ind w:left="13230" w:hanging="180"/>
      </w:pPr>
    </w:lvl>
    <w:lvl w:ilvl="6" w:tentative="1">
      <w:start w:val="1"/>
      <w:numFmt w:val="decimal"/>
      <w:lvlText w:val="%7."/>
      <w:lvlJc w:val="left"/>
      <w:pPr>
        <w:ind w:left="13950" w:hanging="360"/>
      </w:pPr>
    </w:lvl>
    <w:lvl w:ilvl="7" w:tentative="1">
      <w:start w:val="1"/>
      <w:numFmt w:val="lowerLetter"/>
      <w:lvlText w:val="%8."/>
      <w:lvlJc w:val="left"/>
      <w:pPr>
        <w:ind w:left="14670" w:hanging="360"/>
      </w:pPr>
    </w:lvl>
    <w:lvl w:ilvl="8" w:tentative="1">
      <w:start w:val="1"/>
      <w:numFmt w:val="lowerRoman"/>
      <w:lvlText w:val="%9."/>
      <w:lvlJc w:val="right"/>
      <w:pPr>
        <w:ind w:left="15390" w:hanging="180"/>
      </w:pPr>
    </w:lvl>
  </w:abstractNum>
  <w:abstractNum w:abstractNumId="14">
    <w:nsid w:val="22EE4A61"/>
    <w:multiLevelType w:val="hybridMultilevel"/>
    <w:tmpl w:val="5C6ADA78"/>
    <w:lvl w:ilvl="0">
      <w:start w:val="1"/>
      <w:numFmt w:val="decimal"/>
      <w:lvlText w:val="%1."/>
      <w:lvlJc w:val="left"/>
      <w:pPr>
        <w:ind w:left="1629" w:hanging="369"/>
      </w:pPr>
      <w:rPr>
        <w:rFonts w:ascii="Times New Roman" w:eastAsia="Times New Roman" w:hAnsi="Times New Roman" w:cs="Times New Roman" w:hint="default"/>
        <w:b w:val="0"/>
        <w:bCs w:val="0"/>
        <w:i w:val="0"/>
        <w:iCs w:val="0"/>
        <w:spacing w:val="0"/>
        <w:w w:val="101"/>
        <w:sz w:val="22"/>
        <w:szCs w:val="22"/>
      </w:rPr>
    </w:lvl>
    <w:lvl w:ilvl="1" w:tentative="1">
      <w:start w:val="1"/>
      <w:numFmt w:val="lowerLetter"/>
      <w:lvlText w:val="%2."/>
      <w:lvlJc w:val="left"/>
      <w:pPr>
        <w:ind w:left="1438" w:hanging="360"/>
      </w:pPr>
    </w:lvl>
    <w:lvl w:ilvl="2" w:tentative="1">
      <w:start w:val="1"/>
      <w:numFmt w:val="lowerRoman"/>
      <w:lvlText w:val="%3."/>
      <w:lvlJc w:val="right"/>
      <w:pPr>
        <w:ind w:left="2158" w:hanging="180"/>
      </w:pPr>
    </w:lvl>
    <w:lvl w:ilvl="3" w:tentative="1">
      <w:start w:val="1"/>
      <w:numFmt w:val="decimal"/>
      <w:lvlText w:val="%4."/>
      <w:lvlJc w:val="left"/>
      <w:pPr>
        <w:ind w:left="2878" w:hanging="360"/>
      </w:pPr>
    </w:lvl>
    <w:lvl w:ilvl="4" w:tentative="1">
      <w:start w:val="1"/>
      <w:numFmt w:val="lowerLetter"/>
      <w:lvlText w:val="%5."/>
      <w:lvlJc w:val="left"/>
      <w:pPr>
        <w:ind w:left="3598" w:hanging="360"/>
      </w:pPr>
    </w:lvl>
    <w:lvl w:ilvl="5" w:tentative="1">
      <w:start w:val="1"/>
      <w:numFmt w:val="lowerRoman"/>
      <w:lvlText w:val="%6."/>
      <w:lvlJc w:val="right"/>
      <w:pPr>
        <w:ind w:left="4318" w:hanging="180"/>
      </w:pPr>
    </w:lvl>
    <w:lvl w:ilvl="6" w:tentative="1">
      <w:start w:val="1"/>
      <w:numFmt w:val="decimal"/>
      <w:lvlText w:val="%7."/>
      <w:lvlJc w:val="left"/>
      <w:pPr>
        <w:ind w:left="5038" w:hanging="360"/>
      </w:pPr>
    </w:lvl>
    <w:lvl w:ilvl="7" w:tentative="1">
      <w:start w:val="1"/>
      <w:numFmt w:val="lowerLetter"/>
      <w:lvlText w:val="%8."/>
      <w:lvlJc w:val="left"/>
      <w:pPr>
        <w:ind w:left="5758" w:hanging="360"/>
      </w:pPr>
    </w:lvl>
    <w:lvl w:ilvl="8" w:tentative="1">
      <w:start w:val="1"/>
      <w:numFmt w:val="lowerRoman"/>
      <w:lvlText w:val="%9."/>
      <w:lvlJc w:val="right"/>
      <w:pPr>
        <w:ind w:left="6478" w:hanging="180"/>
      </w:pPr>
    </w:lvl>
  </w:abstractNum>
  <w:abstractNum w:abstractNumId="15">
    <w:nsid w:val="231C187B"/>
    <w:multiLevelType w:val="hybridMultilevel"/>
    <w:tmpl w:val="B5920FB0"/>
    <w:lvl w:ilvl="0">
      <w:start w:val="1"/>
      <w:numFmt w:val="lowerLetter"/>
      <w:lvlText w:val="%1."/>
      <w:lvlJc w:val="left"/>
      <w:pPr>
        <w:ind w:left="1951" w:hanging="353"/>
      </w:pPr>
      <w:rPr>
        <w:rFonts w:ascii="Times New Roman" w:eastAsia="Times New Roman" w:hAnsi="Times New Roman" w:cs="Times New Roman" w:hint="default"/>
        <w:b w:val="0"/>
        <w:bCs w:val="0"/>
        <w:i w:val="0"/>
        <w:iCs w:val="0"/>
        <w:spacing w:val="-4"/>
        <w:w w:val="101"/>
        <w:sz w:val="22"/>
        <w:szCs w:val="22"/>
        <w:lang w:val="en-US" w:eastAsia="en-US" w:bidi="ar-SA"/>
      </w:rPr>
    </w:lvl>
    <w:lvl w:ilvl="1">
      <w:start w:val="0"/>
      <w:numFmt w:val="bullet"/>
      <w:lvlText w:val="•"/>
      <w:lvlJc w:val="left"/>
      <w:pPr>
        <w:ind w:left="2814" w:hanging="353"/>
      </w:pPr>
      <w:rPr>
        <w:rFonts w:hint="default"/>
        <w:lang w:val="en-US" w:eastAsia="en-US" w:bidi="ar-SA"/>
      </w:rPr>
    </w:lvl>
    <w:lvl w:ilvl="2">
      <w:start w:val="0"/>
      <w:numFmt w:val="bullet"/>
      <w:lvlText w:val="•"/>
      <w:lvlJc w:val="left"/>
      <w:pPr>
        <w:ind w:left="3668" w:hanging="353"/>
      </w:pPr>
      <w:rPr>
        <w:rFonts w:hint="default"/>
        <w:lang w:val="en-US" w:eastAsia="en-US" w:bidi="ar-SA"/>
      </w:rPr>
    </w:lvl>
    <w:lvl w:ilvl="3">
      <w:start w:val="0"/>
      <w:numFmt w:val="bullet"/>
      <w:lvlText w:val="•"/>
      <w:lvlJc w:val="left"/>
      <w:pPr>
        <w:ind w:left="4522" w:hanging="353"/>
      </w:pPr>
      <w:rPr>
        <w:rFonts w:hint="default"/>
        <w:lang w:val="en-US" w:eastAsia="en-US" w:bidi="ar-SA"/>
      </w:rPr>
    </w:lvl>
    <w:lvl w:ilvl="4">
      <w:start w:val="0"/>
      <w:numFmt w:val="bullet"/>
      <w:lvlText w:val="•"/>
      <w:lvlJc w:val="left"/>
      <w:pPr>
        <w:ind w:left="5376" w:hanging="353"/>
      </w:pPr>
      <w:rPr>
        <w:rFonts w:hint="default"/>
        <w:lang w:val="en-US" w:eastAsia="en-US" w:bidi="ar-SA"/>
      </w:rPr>
    </w:lvl>
    <w:lvl w:ilvl="5">
      <w:start w:val="0"/>
      <w:numFmt w:val="bullet"/>
      <w:lvlText w:val="•"/>
      <w:lvlJc w:val="left"/>
      <w:pPr>
        <w:ind w:left="6230" w:hanging="353"/>
      </w:pPr>
      <w:rPr>
        <w:rFonts w:hint="default"/>
        <w:lang w:val="en-US" w:eastAsia="en-US" w:bidi="ar-SA"/>
      </w:rPr>
    </w:lvl>
    <w:lvl w:ilvl="6">
      <w:start w:val="0"/>
      <w:numFmt w:val="bullet"/>
      <w:lvlText w:val="•"/>
      <w:lvlJc w:val="left"/>
      <w:pPr>
        <w:ind w:left="7084" w:hanging="353"/>
      </w:pPr>
      <w:rPr>
        <w:rFonts w:hint="default"/>
        <w:lang w:val="en-US" w:eastAsia="en-US" w:bidi="ar-SA"/>
      </w:rPr>
    </w:lvl>
    <w:lvl w:ilvl="7">
      <w:start w:val="0"/>
      <w:numFmt w:val="bullet"/>
      <w:lvlText w:val="•"/>
      <w:lvlJc w:val="left"/>
      <w:pPr>
        <w:ind w:left="7938" w:hanging="353"/>
      </w:pPr>
      <w:rPr>
        <w:rFonts w:hint="default"/>
        <w:lang w:val="en-US" w:eastAsia="en-US" w:bidi="ar-SA"/>
      </w:rPr>
    </w:lvl>
    <w:lvl w:ilvl="8">
      <w:start w:val="0"/>
      <w:numFmt w:val="bullet"/>
      <w:lvlText w:val="•"/>
      <w:lvlJc w:val="left"/>
      <w:pPr>
        <w:ind w:left="8792" w:hanging="353"/>
      </w:pPr>
      <w:rPr>
        <w:rFonts w:hint="default"/>
        <w:lang w:val="en-US" w:eastAsia="en-US" w:bidi="ar-SA"/>
      </w:rPr>
    </w:lvl>
  </w:abstractNum>
  <w:abstractNum w:abstractNumId="16">
    <w:nsid w:val="26EE23EE"/>
    <w:multiLevelType w:val="hybridMultilevel"/>
    <w:tmpl w:val="46FA415A"/>
    <w:lvl w:ilvl="0">
      <w:start w:val="1"/>
      <w:numFmt w:val="upperLetter"/>
      <w:lvlText w:val="%1."/>
      <w:lvlJc w:val="left"/>
      <w:pPr>
        <w:ind w:left="1263" w:hanging="721"/>
      </w:pPr>
      <w:rPr>
        <w:rFonts w:ascii="Times New Roman" w:eastAsia="Times New Roman" w:hAnsi="Times New Roman" w:cs="Times New Roman" w:hint="default"/>
        <w:b/>
        <w:bCs/>
        <w:i w:val="0"/>
        <w:iCs w:val="0"/>
        <w:spacing w:val="-2"/>
        <w:w w:val="101"/>
        <w:sz w:val="22"/>
        <w:szCs w:val="22"/>
        <w:lang w:val="en-US" w:eastAsia="en-US" w:bidi="ar-SA"/>
      </w:rPr>
    </w:lvl>
    <w:lvl w:ilvl="1">
      <w:start w:val="1"/>
      <w:numFmt w:val="decimal"/>
      <w:lvlText w:val="%2."/>
      <w:lvlJc w:val="left"/>
      <w:pPr>
        <w:ind w:left="1631" w:hanging="369"/>
      </w:pPr>
      <w:rPr>
        <w:rFonts w:ascii="Times New Roman" w:eastAsia="Times New Roman" w:hAnsi="Times New Roman" w:cs="Times New Roman" w:hint="default"/>
        <w:b w:val="0"/>
        <w:bCs w:val="0"/>
        <w:i w:val="0"/>
        <w:iCs w:val="0"/>
        <w:spacing w:val="0"/>
        <w:w w:val="101"/>
        <w:sz w:val="22"/>
        <w:szCs w:val="22"/>
        <w:lang w:val="en-US" w:eastAsia="en-US" w:bidi="ar-SA"/>
      </w:rPr>
    </w:lvl>
    <w:lvl w:ilvl="2">
      <w:start w:val="0"/>
      <w:numFmt w:val="bullet"/>
      <w:lvlText w:val=""/>
      <w:lvlJc w:val="left"/>
      <w:pPr>
        <w:ind w:left="1631" w:hanging="369"/>
      </w:pPr>
      <w:rPr>
        <w:rFonts w:ascii="Symbol" w:eastAsia="Symbol" w:hAnsi="Symbol" w:cs="Symbol" w:hint="default"/>
        <w:b w:val="0"/>
        <w:bCs w:val="0"/>
        <w:i w:val="0"/>
        <w:iCs w:val="0"/>
        <w:spacing w:val="0"/>
        <w:w w:val="101"/>
        <w:sz w:val="22"/>
        <w:szCs w:val="22"/>
        <w:lang w:val="en-US" w:eastAsia="en-US" w:bidi="ar-SA"/>
      </w:rPr>
    </w:lvl>
    <w:lvl w:ilvl="3">
      <w:start w:val="0"/>
      <w:numFmt w:val="bullet"/>
      <w:lvlText w:val="•"/>
      <w:lvlJc w:val="left"/>
      <w:pPr>
        <w:ind w:left="3608" w:hanging="369"/>
      </w:pPr>
      <w:rPr>
        <w:rFonts w:hint="default"/>
        <w:lang w:val="en-US" w:eastAsia="en-US" w:bidi="ar-SA"/>
      </w:rPr>
    </w:lvl>
    <w:lvl w:ilvl="4">
      <w:start w:val="0"/>
      <w:numFmt w:val="bullet"/>
      <w:lvlText w:val="•"/>
      <w:lvlJc w:val="left"/>
      <w:pPr>
        <w:ind w:left="4593" w:hanging="369"/>
      </w:pPr>
      <w:rPr>
        <w:rFonts w:hint="default"/>
        <w:lang w:val="en-US" w:eastAsia="en-US" w:bidi="ar-SA"/>
      </w:rPr>
    </w:lvl>
    <w:lvl w:ilvl="5">
      <w:start w:val="0"/>
      <w:numFmt w:val="bullet"/>
      <w:lvlText w:val="•"/>
      <w:lvlJc w:val="left"/>
      <w:pPr>
        <w:ind w:left="5577" w:hanging="369"/>
      </w:pPr>
      <w:rPr>
        <w:rFonts w:hint="default"/>
        <w:lang w:val="en-US" w:eastAsia="en-US" w:bidi="ar-SA"/>
      </w:rPr>
    </w:lvl>
    <w:lvl w:ilvl="6">
      <w:start w:val="0"/>
      <w:numFmt w:val="bullet"/>
      <w:lvlText w:val="•"/>
      <w:lvlJc w:val="left"/>
      <w:pPr>
        <w:ind w:left="6562" w:hanging="369"/>
      </w:pPr>
      <w:rPr>
        <w:rFonts w:hint="default"/>
        <w:lang w:val="en-US" w:eastAsia="en-US" w:bidi="ar-SA"/>
      </w:rPr>
    </w:lvl>
    <w:lvl w:ilvl="7">
      <w:start w:val="0"/>
      <w:numFmt w:val="bullet"/>
      <w:lvlText w:val="•"/>
      <w:lvlJc w:val="left"/>
      <w:pPr>
        <w:ind w:left="7546" w:hanging="369"/>
      </w:pPr>
      <w:rPr>
        <w:rFonts w:hint="default"/>
        <w:lang w:val="en-US" w:eastAsia="en-US" w:bidi="ar-SA"/>
      </w:rPr>
    </w:lvl>
    <w:lvl w:ilvl="8">
      <w:start w:val="0"/>
      <w:numFmt w:val="bullet"/>
      <w:lvlText w:val="•"/>
      <w:lvlJc w:val="left"/>
      <w:pPr>
        <w:ind w:left="8531" w:hanging="369"/>
      </w:pPr>
      <w:rPr>
        <w:rFonts w:hint="default"/>
        <w:lang w:val="en-US" w:eastAsia="en-US" w:bidi="ar-SA"/>
      </w:rPr>
    </w:lvl>
  </w:abstractNum>
  <w:abstractNum w:abstractNumId="17">
    <w:nsid w:val="2CD80BC0"/>
    <w:multiLevelType w:val="hybridMultilevel"/>
    <w:tmpl w:val="00DC54CC"/>
    <w:lvl w:ilvl="0">
      <w:start w:val="0"/>
      <w:numFmt w:val="bullet"/>
      <w:lvlText w:val=""/>
      <w:lvlJc w:val="left"/>
      <w:pPr>
        <w:ind w:left="1262" w:hanging="353"/>
      </w:pPr>
      <w:rPr>
        <w:rFonts w:ascii="Symbol" w:eastAsia="Symbol" w:hAnsi="Symbol" w:cs="Symbol" w:hint="default"/>
        <w:b w:val="0"/>
        <w:bCs w:val="0"/>
        <w:i w:val="0"/>
        <w:iCs w:val="0"/>
        <w:spacing w:val="0"/>
        <w:w w:val="101"/>
        <w:sz w:val="22"/>
        <w:szCs w:val="22"/>
        <w:lang w:val="en-US" w:eastAsia="en-US" w:bidi="ar-SA"/>
      </w:rPr>
    </w:lvl>
    <w:lvl w:ilvl="1">
      <w:start w:val="0"/>
      <w:numFmt w:val="bullet"/>
      <w:lvlText w:val="•"/>
      <w:lvlJc w:val="left"/>
      <w:pPr>
        <w:ind w:left="1592" w:hanging="353"/>
      </w:pPr>
      <w:rPr>
        <w:rFonts w:hint="default"/>
        <w:lang w:val="en-US" w:eastAsia="en-US" w:bidi="ar-SA"/>
      </w:rPr>
    </w:lvl>
    <w:lvl w:ilvl="2">
      <w:start w:val="0"/>
      <w:numFmt w:val="bullet"/>
      <w:lvlText w:val="•"/>
      <w:lvlJc w:val="left"/>
      <w:pPr>
        <w:ind w:left="1925" w:hanging="353"/>
      </w:pPr>
      <w:rPr>
        <w:rFonts w:hint="default"/>
        <w:lang w:val="en-US" w:eastAsia="en-US" w:bidi="ar-SA"/>
      </w:rPr>
    </w:lvl>
    <w:lvl w:ilvl="3">
      <w:start w:val="0"/>
      <w:numFmt w:val="bullet"/>
      <w:lvlText w:val="•"/>
      <w:lvlJc w:val="left"/>
      <w:pPr>
        <w:ind w:left="2258" w:hanging="353"/>
      </w:pPr>
      <w:rPr>
        <w:rFonts w:hint="default"/>
        <w:lang w:val="en-US" w:eastAsia="en-US" w:bidi="ar-SA"/>
      </w:rPr>
    </w:lvl>
    <w:lvl w:ilvl="4">
      <w:start w:val="0"/>
      <w:numFmt w:val="bullet"/>
      <w:lvlText w:val="•"/>
      <w:lvlJc w:val="left"/>
      <w:pPr>
        <w:ind w:left="2591" w:hanging="353"/>
      </w:pPr>
      <w:rPr>
        <w:rFonts w:hint="default"/>
        <w:lang w:val="en-US" w:eastAsia="en-US" w:bidi="ar-SA"/>
      </w:rPr>
    </w:lvl>
    <w:lvl w:ilvl="5">
      <w:start w:val="0"/>
      <w:numFmt w:val="bullet"/>
      <w:lvlText w:val="•"/>
      <w:lvlJc w:val="left"/>
      <w:pPr>
        <w:ind w:left="2924" w:hanging="353"/>
      </w:pPr>
      <w:rPr>
        <w:rFonts w:hint="default"/>
        <w:lang w:val="en-US" w:eastAsia="en-US" w:bidi="ar-SA"/>
      </w:rPr>
    </w:lvl>
    <w:lvl w:ilvl="6">
      <w:start w:val="0"/>
      <w:numFmt w:val="bullet"/>
      <w:lvlText w:val="•"/>
      <w:lvlJc w:val="left"/>
      <w:pPr>
        <w:ind w:left="3257" w:hanging="353"/>
      </w:pPr>
      <w:rPr>
        <w:rFonts w:hint="default"/>
        <w:lang w:val="en-US" w:eastAsia="en-US" w:bidi="ar-SA"/>
      </w:rPr>
    </w:lvl>
    <w:lvl w:ilvl="7">
      <w:start w:val="0"/>
      <w:numFmt w:val="bullet"/>
      <w:lvlText w:val="•"/>
      <w:lvlJc w:val="left"/>
      <w:pPr>
        <w:ind w:left="3590" w:hanging="353"/>
      </w:pPr>
      <w:rPr>
        <w:rFonts w:hint="default"/>
        <w:lang w:val="en-US" w:eastAsia="en-US" w:bidi="ar-SA"/>
      </w:rPr>
    </w:lvl>
    <w:lvl w:ilvl="8">
      <w:start w:val="0"/>
      <w:numFmt w:val="bullet"/>
      <w:lvlText w:val="•"/>
      <w:lvlJc w:val="left"/>
      <w:pPr>
        <w:ind w:left="3922" w:hanging="353"/>
      </w:pPr>
      <w:rPr>
        <w:rFonts w:hint="default"/>
        <w:lang w:val="en-US" w:eastAsia="en-US" w:bidi="ar-SA"/>
      </w:rPr>
    </w:lvl>
  </w:abstractNum>
  <w:abstractNum w:abstractNumId="18">
    <w:nsid w:val="32C03ACF"/>
    <w:multiLevelType w:val="hybridMultilevel"/>
    <w:tmpl w:val="C87A9064"/>
    <w:lvl w:ilvl="0">
      <w:start w:val="1"/>
      <w:numFmt w:val="lowerLetter"/>
      <w:lvlText w:val="(%1)"/>
      <w:lvlJc w:val="left"/>
      <w:pPr>
        <w:ind w:left="1807" w:hanging="545"/>
      </w:pPr>
      <w:rPr>
        <w:rFonts w:ascii="Times New Roman" w:eastAsia="Times New Roman" w:hAnsi="Times New Roman" w:cs="Times New Roman" w:hint="default"/>
        <w:b w:val="0"/>
        <w:bCs w:val="0"/>
        <w:i w:val="0"/>
        <w:iCs w:val="0"/>
        <w:spacing w:val="-4"/>
        <w:w w:val="101"/>
        <w:sz w:val="22"/>
        <w:szCs w:val="22"/>
        <w:lang w:val="en-US" w:eastAsia="en-US" w:bidi="ar-SA"/>
      </w:rPr>
    </w:lvl>
    <w:lvl w:ilvl="1">
      <w:start w:val="0"/>
      <w:numFmt w:val="bullet"/>
      <w:lvlText w:val="•"/>
      <w:lvlJc w:val="left"/>
      <w:pPr>
        <w:ind w:left="2670" w:hanging="545"/>
      </w:pPr>
      <w:rPr>
        <w:rFonts w:hint="default"/>
        <w:lang w:val="en-US" w:eastAsia="en-US" w:bidi="ar-SA"/>
      </w:rPr>
    </w:lvl>
    <w:lvl w:ilvl="2">
      <w:start w:val="0"/>
      <w:numFmt w:val="bullet"/>
      <w:lvlText w:val="•"/>
      <w:lvlJc w:val="left"/>
      <w:pPr>
        <w:ind w:left="3540" w:hanging="545"/>
      </w:pPr>
      <w:rPr>
        <w:rFonts w:hint="default"/>
        <w:lang w:val="en-US" w:eastAsia="en-US" w:bidi="ar-SA"/>
      </w:rPr>
    </w:lvl>
    <w:lvl w:ilvl="3">
      <w:start w:val="0"/>
      <w:numFmt w:val="bullet"/>
      <w:lvlText w:val="•"/>
      <w:lvlJc w:val="left"/>
      <w:pPr>
        <w:ind w:left="4410" w:hanging="545"/>
      </w:pPr>
      <w:rPr>
        <w:rFonts w:hint="default"/>
        <w:lang w:val="en-US" w:eastAsia="en-US" w:bidi="ar-SA"/>
      </w:rPr>
    </w:lvl>
    <w:lvl w:ilvl="4">
      <w:start w:val="0"/>
      <w:numFmt w:val="bullet"/>
      <w:lvlText w:val="•"/>
      <w:lvlJc w:val="left"/>
      <w:pPr>
        <w:ind w:left="5280" w:hanging="545"/>
      </w:pPr>
      <w:rPr>
        <w:rFonts w:hint="default"/>
        <w:lang w:val="en-US" w:eastAsia="en-US" w:bidi="ar-SA"/>
      </w:rPr>
    </w:lvl>
    <w:lvl w:ilvl="5">
      <w:start w:val="0"/>
      <w:numFmt w:val="bullet"/>
      <w:lvlText w:val="•"/>
      <w:lvlJc w:val="left"/>
      <w:pPr>
        <w:ind w:left="6150" w:hanging="545"/>
      </w:pPr>
      <w:rPr>
        <w:rFonts w:hint="default"/>
        <w:lang w:val="en-US" w:eastAsia="en-US" w:bidi="ar-SA"/>
      </w:rPr>
    </w:lvl>
    <w:lvl w:ilvl="6">
      <w:start w:val="0"/>
      <w:numFmt w:val="bullet"/>
      <w:lvlText w:val="•"/>
      <w:lvlJc w:val="left"/>
      <w:pPr>
        <w:ind w:left="7020" w:hanging="545"/>
      </w:pPr>
      <w:rPr>
        <w:rFonts w:hint="default"/>
        <w:lang w:val="en-US" w:eastAsia="en-US" w:bidi="ar-SA"/>
      </w:rPr>
    </w:lvl>
    <w:lvl w:ilvl="7">
      <w:start w:val="0"/>
      <w:numFmt w:val="bullet"/>
      <w:lvlText w:val="•"/>
      <w:lvlJc w:val="left"/>
      <w:pPr>
        <w:ind w:left="7890" w:hanging="545"/>
      </w:pPr>
      <w:rPr>
        <w:rFonts w:hint="default"/>
        <w:lang w:val="en-US" w:eastAsia="en-US" w:bidi="ar-SA"/>
      </w:rPr>
    </w:lvl>
    <w:lvl w:ilvl="8">
      <w:start w:val="0"/>
      <w:numFmt w:val="bullet"/>
      <w:lvlText w:val="•"/>
      <w:lvlJc w:val="left"/>
      <w:pPr>
        <w:ind w:left="8760" w:hanging="545"/>
      </w:pPr>
      <w:rPr>
        <w:rFonts w:hint="default"/>
        <w:lang w:val="en-US" w:eastAsia="en-US" w:bidi="ar-SA"/>
      </w:rPr>
    </w:lvl>
  </w:abstractNum>
  <w:abstractNum w:abstractNumId="19">
    <w:nsid w:val="32D37B55"/>
    <w:multiLevelType w:val="hybridMultilevel"/>
    <w:tmpl w:val="5F4EC82C"/>
    <w:lvl w:ilvl="0">
      <w:start w:val="6"/>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37D0E06"/>
    <w:multiLevelType w:val="hybridMultilevel"/>
    <w:tmpl w:val="7E12D4DA"/>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41F527D"/>
    <w:multiLevelType w:val="hybridMultilevel"/>
    <w:tmpl w:val="12E2AD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345E33BF"/>
    <w:multiLevelType w:val="hybridMultilevel"/>
    <w:tmpl w:val="D3701A2E"/>
    <w:lvl w:ilvl="0">
      <w:start w:val="0"/>
      <w:numFmt w:val="bullet"/>
      <w:lvlText w:val=""/>
      <w:lvlJc w:val="left"/>
      <w:pPr>
        <w:ind w:left="470" w:hanging="369"/>
      </w:pPr>
      <w:rPr>
        <w:rFonts w:ascii="Symbol" w:eastAsia="Symbol" w:hAnsi="Symbol" w:cs="Symbol" w:hint="default"/>
        <w:b w:val="0"/>
        <w:bCs w:val="0"/>
        <w:i w:val="0"/>
        <w:iCs w:val="0"/>
        <w:spacing w:val="0"/>
        <w:w w:val="99"/>
        <w:sz w:val="21"/>
        <w:szCs w:val="21"/>
        <w:lang w:val="en-US" w:eastAsia="en-US" w:bidi="ar-SA"/>
      </w:rPr>
    </w:lvl>
    <w:lvl w:ilvl="1">
      <w:start w:val="0"/>
      <w:numFmt w:val="bullet"/>
      <w:lvlText w:val="•"/>
      <w:lvlJc w:val="left"/>
      <w:pPr>
        <w:ind w:left="915" w:hanging="369"/>
      </w:pPr>
      <w:rPr>
        <w:rFonts w:hint="default"/>
        <w:lang w:val="en-US" w:eastAsia="en-US" w:bidi="ar-SA"/>
      </w:rPr>
    </w:lvl>
    <w:lvl w:ilvl="2">
      <w:start w:val="0"/>
      <w:numFmt w:val="bullet"/>
      <w:lvlText w:val="•"/>
      <w:lvlJc w:val="left"/>
      <w:pPr>
        <w:ind w:left="1350" w:hanging="369"/>
      </w:pPr>
      <w:rPr>
        <w:rFonts w:hint="default"/>
        <w:lang w:val="en-US" w:eastAsia="en-US" w:bidi="ar-SA"/>
      </w:rPr>
    </w:lvl>
    <w:lvl w:ilvl="3">
      <w:start w:val="0"/>
      <w:numFmt w:val="bullet"/>
      <w:lvlText w:val="•"/>
      <w:lvlJc w:val="left"/>
      <w:pPr>
        <w:ind w:left="1786" w:hanging="369"/>
      </w:pPr>
      <w:rPr>
        <w:rFonts w:hint="default"/>
        <w:lang w:val="en-US" w:eastAsia="en-US" w:bidi="ar-SA"/>
      </w:rPr>
    </w:lvl>
    <w:lvl w:ilvl="4">
      <w:start w:val="0"/>
      <w:numFmt w:val="bullet"/>
      <w:lvlText w:val="•"/>
      <w:lvlJc w:val="left"/>
      <w:pPr>
        <w:ind w:left="2221" w:hanging="369"/>
      </w:pPr>
      <w:rPr>
        <w:rFonts w:hint="default"/>
        <w:lang w:val="en-US" w:eastAsia="en-US" w:bidi="ar-SA"/>
      </w:rPr>
    </w:lvl>
    <w:lvl w:ilvl="5">
      <w:start w:val="0"/>
      <w:numFmt w:val="bullet"/>
      <w:lvlText w:val="•"/>
      <w:lvlJc w:val="left"/>
      <w:pPr>
        <w:ind w:left="2657" w:hanging="369"/>
      </w:pPr>
      <w:rPr>
        <w:rFonts w:hint="default"/>
        <w:lang w:val="en-US" w:eastAsia="en-US" w:bidi="ar-SA"/>
      </w:rPr>
    </w:lvl>
    <w:lvl w:ilvl="6">
      <w:start w:val="0"/>
      <w:numFmt w:val="bullet"/>
      <w:lvlText w:val="•"/>
      <w:lvlJc w:val="left"/>
      <w:pPr>
        <w:ind w:left="3092" w:hanging="369"/>
      </w:pPr>
      <w:rPr>
        <w:rFonts w:hint="default"/>
        <w:lang w:val="en-US" w:eastAsia="en-US" w:bidi="ar-SA"/>
      </w:rPr>
    </w:lvl>
    <w:lvl w:ilvl="7">
      <w:start w:val="0"/>
      <w:numFmt w:val="bullet"/>
      <w:lvlText w:val="•"/>
      <w:lvlJc w:val="left"/>
      <w:pPr>
        <w:ind w:left="3527" w:hanging="369"/>
      </w:pPr>
      <w:rPr>
        <w:rFonts w:hint="default"/>
        <w:lang w:val="en-US" w:eastAsia="en-US" w:bidi="ar-SA"/>
      </w:rPr>
    </w:lvl>
    <w:lvl w:ilvl="8">
      <w:start w:val="0"/>
      <w:numFmt w:val="bullet"/>
      <w:lvlText w:val="•"/>
      <w:lvlJc w:val="left"/>
      <w:pPr>
        <w:ind w:left="3963" w:hanging="369"/>
      </w:pPr>
      <w:rPr>
        <w:rFonts w:hint="default"/>
        <w:lang w:val="en-US" w:eastAsia="en-US" w:bidi="ar-SA"/>
      </w:rPr>
    </w:lvl>
  </w:abstractNum>
  <w:abstractNum w:abstractNumId="23">
    <w:nsid w:val="388A34D3"/>
    <w:multiLevelType w:val="hybridMultilevel"/>
    <w:tmpl w:val="899E0290"/>
    <w:lvl w:ilvl="0">
      <w:start w:val="6"/>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8D50778"/>
    <w:multiLevelType w:val="hybridMultilevel"/>
    <w:tmpl w:val="693EF842"/>
    <w:lvl w:ilvl="0">
      <w:start w:val="10"/>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9716392"/>
    <w:multiLevelType w:val="hybridMultilevel"/>
    <w:tmpl w:val="5C6ADA78"/>
    <w:lvl w:ilvl="0">
      <w:start w:val="1"/>
      <w:numFmt w:val="decimal"/>
      <w:lvlText w:val="%1."/>
      <w:lvlJc w:val="left"/>
      <w:pPr>
        <w:ind w:left="1629" w:hanging="369"/>
      </w:pPr>
      <w:rPr>
        <w:rFonts w:ascii="Times New Roman" w:eastAsia="Times New Roman" w:hAnsi="Times New Roman" w:cs="Times New Roman" w:hint="default"/>
        <w:b w:val="0"/>
        <w:bCs w:val="0"/>
        <w:i w:val="0"/>
        <w:iCs w:val="0"/>
        <w:spacing w:val="0"/>
        <w:w w:val="101"/>
        <w:sz w:val="22"/>
        <w:szCs w:val="22"/>
      </w:rPr>
    </w:lvl>
    <w:lvl w:ilvl="1" w:tentative="1">
      <w:start w:val="1"/>
      <w:numFmt w:val="lowerLetter"/>
      <w:lvlText w:val="%2."/>
      <w:lvlJc w:val="left"/>
      <w:pPr>
        <w:ind w:left="1438" w:hanging="360"/>
      </w:pPr>
    </w:lvl>
    <w:lvl w:ilvl="2" w:tentative="1">
      <w:start w:val="1"/>
      <w:numFmt w:val="lowerRoman"/>
      <w:lvlText w:val="%3."/>
      <w:lvlJc w:val="right"/>
      <w:pPr>
        <w:ind w:left="2158" w:hanging="180"/>
      </w:pPr>
    </w:lvl>
    <w:lvl w:ilvl="3" w:tentative="1">
      <w:start w:val="1"/>
      <w:numFmt w:val="decimal"/>
      <w:lvlText w:val="%4."/>
      <w:lvlJc w:val="left"/>
      <w:pPr>
        <w:ind w:left="2878" w:hanging="360"/>
      </w:pPr>
    </w:lvl>
    <w:lvl w:ilvl="4" w:tentative="1">
      <w:start w:val="1"/>
      <w:numFmt w:val="lowerLetter"/>
      <w:lvlText w:val="%5."/>
      <w:lvlJc w:val="left"/>
      <w:pPr>
        <w:ind w:left="3598" w:hanging="360"/>
      </w:pPr>
    </w:lvl>
    <w:lvl w:ilvl="5" w:tentative="1">
      <w:start w:val="1"/>
      <w:numFmt w:val="lowerRoman"/>
      <w:lvlText w:val="%6."/>
      <w:lvlJc w:val="right"/>
      <w:pPr>
        <w:ind w:left="4318" w:hanging="180"/>
      </w:pPr>
    </w:lvl>
    <w:lvl w:ilvl="6" w:tentative="1">
      <w:start w:val="1"/>
      <w:numFmt w:val="decimal"/>
      <w:lvlText w:val="%7."/>
      <w:lvlJc w:val="left"/>
      <w:pPr>
        <w:ind w:left="5038" w:hanging="360"/>
      </w:pPr>
    </w:lvl>
    <w:lvl w:ilvl="7" w:tentative="1">
      <w:start w:val="1"/>
      <w:numFmt w:val="lowerLetter"/>
      <w:lvlText w:val="%8."/>
      <w:lvlJc w:val="left"/>
      <w:pPr>
        <w:ind w:left="5758" w:hanging="360"/>
      </w:pPr>
    </w:lvl>
    <w:lvl w:ilvl="8" w:tentative="1">
      <w:start w:val="1"/>
      <w:numFmt w:val="lowerRoman"/>
      <w:lvlText w:val="%9."/>
      <w:lvlJc w:val="right"/>
      <w:pPr>
        <w:ind w:left="6478" w:hanging="180"/>
      </w:pPr>
    </w:lvl>
  </w:abstractNum>
  <w:abstractNum w:abstractNumId="26">
    <w:nsid w:val="3A0E6BBC"/>
    <w:multiLevelType w:val="hybridMultilevel"/>
    <w:tmpl w:val="D2E05F4C"/>
    <w:lvl w:ilvl="0">
      <w:start w:val="0"/>
      <w:numFmt w:val="bullet"/>
      <w:lvlText w:val=""/>
      <w:lvlJc w:val="left"/>
      <w:pPr>
        <w:ind w:left="506" w:hanging="361"/>
      </w:pPr>
      <w:rPr>
        <w:rFonts w:ascii="Wingdings" w:eastAsia="Wingdings" w:hAnsi="Wingdings" w:cs="Wingdings" w:hint="default"/>
        <w:b w:val="0"/>
        <w:bCs w:val="0"/>
        <w:i w:val="0"/>
        <w:iCs w:val="0"/>
        <w:spacing w:val="0"/>
        <w:w w:val="100"/>
        <w:sz w:val="16"/>
        <w:szCs w:val="16"/>
        <w:lang w:val="en-US" w:eastAsia="en-US" w:bidi="ar-SA"/>
      </w:rPr>
    </w:lvl>
    <w:lvl w:ilvl="1">
      <w:start w:val="0"/>
      <w:numFmt w:val="bullet"/>
      <w:lvlText w:val=""/>
      <w:lvlJc w:val="left"/>
      <w:pPr>
        <w:ind w:left="866" w:hanging="361"/>
      </w:pPr>
      <w:rPr>
        <w:rFonts w:ascii="Wingdings" w:eastAsia="Wingdings" w:hAnsi="Wingdings" w:cs="Wingdings" w:hint="default"/>
        <w:b w:val="0"/>
        <w:bCs w:val="0"/>
        <w:i w:val="0"/>
        <w:iCs w:val="0"/>
        <w:spacing w:val="0"/>
        <w:w w:val="100"/>
        <w:sz w:val="16"/>
        <w:szCs w:val="16"/>
        <w:lang w:val="en-US" w:eastAsia="en-US" w:bidi="ar-SA"/>
      </w:rPr>
    </w:lvl>
    <w:lvl w:ilvl="2">
      <w:start w:val="0"/>
      <w:numFmt w:val="bullet"/>
      <w:lvlText w:val="•"/>
      <w:lvlJc w:val="left"/>
      <w:pPr>
        <w:ind w:left="1142" w:hanging="361"/>
      </w:pPr>
      <w:rPr>
        <w:rFonts w:hint="default"/>
        <w:lang w:val="en-US" w:eastAsia="en-US" w:bidi="ar-SA"/>
      </w:rPr>
    </w:lvl>
    <w:lvl w:ilvl="3">
      <w:start w:val="0"/>
      <w:numFmt w:val="bullet"/>
      <w:lvlText w:val="•"/>
      <w:lvlJc w:val="left"/>
      <w:pPr>
        <w:ind w:left="1425" w:hanging="361"/>
      </w:pPr>
      <w:rPr>
        <w:rFonts w:hint="default"/>
        <w:lang w:val="en-US" w:eastAsia="en-US" w:bidi="ar-SA"/>
      </w:rPr>
    </w:lvl>
    <w:lvl w:ilvl="4">
      <w:start w:val="0"/>
      <w:numFmt w:val="bullet"/>
      <w:lvlText w:val="•"/>
      <w:lvlJc w:val="left"/>
      <w:pPr>
        <w:ind w:left="1708" w:hanging="361"/>
      </w:pPr>
      <w:rPr>
        <w:rFonts w:hint="default"/>
        <w:lang w:val="en-US" w:eastAsia="en-US" w:bidi="ar-SA"/>
      </w:rPr>
    </w:lvl>
    <w:lvl w:ilvl="5">
      <w:start w:val="0"/>
      <w:numFmt w:val="bullet"/>
      <w:lvlText w:val="•"/>
      <w:lvlJc w:val="left"/>
      <w:pPr>
        <w:ind w:left="1991" w:hanging="361"/>
      </w:pPr>
      <w:rPr>
        <w:rFonts w:hint="default"/>
        <w:lang w:val="en-US" w:eastAsia="en-US" w:bidi="ar-SA"/>
      </w:rPr>
    </w:lvl>
    <w:lvl w:ilvl="6">
      <w:start w:val="0"/>
      <w:numFmt w:val="bullet"/>
      <w:lvlText w:val="•"/>
      <w:lvlJc w:val="left"/>
      <w:pPr>
        <w:ind w:left="2274" w:hanging="361"/>
      </w:pPr>
      <w:rPr>
        <w:rFonts w:hint="default"/>
        <w:lang w:val="en-US" w:eastAsia="en-US" w:bidi="ar-SA"/>
      </w:rPr>
    </w:lvl>
    <w:lvl w:ilvl="7">
      <w:start w:val="0"/>
      <w:numFmt w:val="bullet"/>
      <w:lvlText w:val="•"/>
      <w:lvlJc w:val="left"/>
      <w:pPr>
        <w:ind w:left="2557" w:hanging="361"/>
      </w:pPr>
      <w:rPr>
        <w:rFonts w:hint="default"/>
        <w:lang w:val="en-US" w:eastAsia="en-US" w:bidi="ar-SA"/>
      </w:rPr>
    </w:lvl>
    <w:lvl w:ilvl="8">
      <w:start w:val="0"/>
      <w:numFmt w:val="bullet"/>
      <w:lvlText w:val="•"/>
      <w:lvlJc w:val="left"/>
      <w:pPr>
        <w:ind w:left="2839" w:hanging="361"/>
      </w:pPr>
      <w:rPr>
        <w:rFonts w:hint="default"/>
        <w:lang w:val="en-US" w:eastAsia="en-US" w:bidi="ar-SA"/>
      </w:rPr>
    </w:lvl>
  </w:abstractNum>
  <w:abstractNum w:abstractNumId="27">
    <w:nsid w:val="3C567D7B"/>
    <w:multiLevelType w:val="hybridMultilevel"/>
    <w:tmpl w:val="5204C524"/>
    <w:lvl w:ilvl="0">
      <w:start w:val="7"/>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CF12AA4"/>
    <w:multiLevelType w:val="hybridMultilevel"/>
    <w:tmpl w:val="622817E8"/>
    <w:lvl w:ilvl="0">
      <w:start w:val="1"/>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CFB2E30"/>
    <w:multiLevelType w:val="hybridMultilevel"/>
    <w:tmpl w:val="5210ADF2"/>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E2253E9"/>
    <w:multiLevelType w:val="hybridMultilevel"/>
    <w:tmpl w:val="1FF8B43A"/>
    <w:lvl w:ilvl="0">
      <w:start w:val="1"/>
      <w:numFmt w:val="upperLetter"/>
      <w:lvlText w:val="%1."/>
      <w:lvlJc w:val="left"/>
      <w:pPr>
        <w:ind w:left="927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518780D"/>
    <w:multiLevelType w:val="hybridMultilevel"/>
    <w:tmpl w:val="BBA66CEE"/>
    <w:lvl w:ilvl="0">
      <w:start w:val="5"/>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6377CF9"/>
    <w:multiLevelType w:val="hybridMultilevel"/>
    <w:tmpl w:val="71845A4A"/>
    <w:lvl w:ilvl="0">
      <w:start w:val="0"/>
      <w:numFmt w:val="bullet"/>
      <w:lvlText w:val=""/>
      <w:lvlJc w:val="left"/>
      <w:pPr>
        <w:ind w:left="486" w:hanging="369"/>
      </w:pPr>
      <w:rPr>
        <w:rFonts w:ascii="Symbol" w:eastAsia="Symbol" w:hAnsi="Symbol" w:cs="Symbol" w:hint="default"/>
        <w:b w:val="0"/>
        <w:bCs w:val="0"/>
        <w:i w:val="0"/>
        <w:iCs w:val="0"/>
        <w:spacing w:val="0"/>
        <w:w w:val="99"/>
        <w:sz w:val="21"/>
        <w:szCs w:val="21"/>
        <w:lang w:val="en-US" w:eastAsia="en-US" w:bidi="ar-SA"/>
      </w:rPr>
    </w:lvl>
    <w:lvl w:ilvl="1">
      <w:start w:val="0"/>
      <w:numFmt w:val="bullet"/>
      <w:lvlText w:val="•"/>
      <w:lvlJc w:val="left"/>
      <w:pPr>
        <w:ind w:left="934" w:hanging="369"/>
      </w:pPr>
      <w:rPr>
        <w:rFonts w:hint="default"/>
        <w:lang w:val="en-US" w:eastAsia="en-US" w:bidi="ar-SA"/>
      </w:rPr>
    </w:lvl>
    <w:lvl w:ilvl="2">
      <w:start w:val="0"/>
      <w:numFmt w:val="bullet"/>
      <w:lvlText w:val="•"/>
      <w:lvlJc w:val="left"/>
      <w:pPr>
        <w:ind w:left="1389" w:hanging="369"/>
      </w:pPr>
      <w:rPr>
        <w:rFonts w:hint="default"/>
        <w:lang w:val="en-US" w:eastAsia="en-US" w:bidi="ar-SA"/>
      </w:rPr>
    </w:lvl>
    <w:lvl w:ilvl="3">
      <w:start w:val="0"/>
      <w:numFmt w:val="bullet"/>
      <w:lvlText w:val="•"/>
      <w:lvlJc w:val="left"/>
      <w:pPr>
        <w:ind w:left="1843" w:hanging="369"/>
      </w:pPr>
      <w:rPr>
        <w:rFonts w:hint="default"/>
        <w:lang w:val="en-US" w:eastAsia="en-US" w:bidi="ar-SA"/>
      </w:rPr>
    </w:lvl>
    <w:lvl w:ilvl="4">
      <w:start w:val="0"/>
      <w:numFmt w:val="bullet"/>
      <w:lvlText w:val="•"/>
      <w:lvlJc w:val="left"/>
      <w:pPr>
        <w:ind w:left="2298" w:hanging="369"/>
      </w:pPr>
      <w:rPr>
        <w:rFonts w:hint="default"/>
        <w:lang w:val="en-US" w:eastAsia="en-US" w:bidi="ar-SA"/>
      </w:rPr>
    </w:lvl>
    <w:lvl w:ilvl="5">
      <w:start w:val="0"/>
      <w:numFmt w:val="bullet"/>
      <w:lvlText w:val="•"/>
      <w:lvlJc w:val="left"/>
      <w:pPr>
        <w:ind w:left="2753" w:hanging="369"/>
      </w:pPr>
      <w:rPr>
        <w:rFonts w:hint="default"/>
        <w:lang w:val="en-US" w:eastAsia="en-US" w:bidi="ar-SA"/>
      </w:rPr>
    </w:lvl>
    <w:lvl w:ilvl="6">
      <w:start w:val="0"/>
      <w:numFmt w:val="bullet"/>
      <w:lvlText w:val="•"/>
      <w:lvlJc w:val="left"/>
      <w:pPr>
        <w:ind w:left="3207" w:hanging="369"/>
      </w:pPr>
      <w:rPr>
        <w:rFonts w:hint="default"/>
        <w:lang w:val="en-US" w:eastAsia="en-US" w:bidi="ar-SA"/>
      </w:rPr>
    </w:lvl>
    <w:lvl w:ilvl="7">
      <w:start w:val="0"/>
      <w:numFmt w:val="bullet"/>
      <w:lvlText w:val="•"/>
      <w:lvlJc w:val="left"/>
      <w:pPr>
        <w:ind w:left="3662" w:hanging="369"/>
      </w:pPr>
      <w:rPr>
        <w:rFonts w:hint="default"/>
        <w:lang w:val="en-US" w:eastAsia="en-US" w:bidi="ar-SA"/>
      </w:rPr>
    </w:lvl>
    <w:lvl w:ilvl="8">
      <w:start w:val="0"/>
      <w:numFmt w:val="bullet"/>
      <w:lvlText w:val="•"/>
      <w:lvlJc w:val="left"/>
      <w:pPr>
        <w:ind w:left="4116" w:hanging="369"/>
      </w:pPr>
      <w:rPr>
        <w:rFonts w:hint="default"/>
        <w:lang w:val="en-US" w:eastAsia="en-US" w:bidi="ar-SA"/>
      </w:rPr>
    </w:lvl>
  </w:abstractNum>
  <w:abstractNum w:abstractNumId="33">
    <w:nsid w:val="4683404D"/>
    <w:multiLevelType w:val="hybridMultilevel"/>
    <w:tmpl w:val="C252527A"/>
    <w:lvl w:ilvl="0">
      <w:start w:val="7"/>
      <w:numFmt w:val="decimal"/>
      <w:lvlText w:val="%1."/>
      <w:lvlJc w:val="left"/>
      <w:pPr>
        <w:ind w:left="1536" w:hanging="360"/>
      </w:pPr>
      <w:rPr>
        <w:rFonts w:hint="default"/>
      </w:rPr>
    </w:lvl>
    <w:lvl w:ilvl="1" w:tentative="1">
      <w:start w:val="1"/>
      <w:numFmt w:val="lowerLetter"/>
      <w:lvlText w:val="%2."/>
      <w:lvlJc w:val="left"/>
      <w:pPr>
        <w:ind w:left="2256" w:hanging="360"/>
      </w:pPr>
    </w:lvl>
    <w:lvl w:ilvl="2" w:tentative="1">
      <w:start w:val="1"/>
      <w:numFmt w:val="lowerRoman"/>
      <w:lvlText w:val="%3."/>
      <w:lvlJc w:val="right"/>
      <w:pPr>
        <w:ind w:left="2976" w:hanging="180"/>
      </w:pPr>
    </w:lvl>
    <w:lvl w:ilvl="3" w:tentative="1">
      <w:start w:val="1"/>
      <w:numFmt w:val="decimal"/>
      <w:lvlText w:val="%4."/>
      <w:lvlJc w:val="left"/>
      <w:pPr>
        <w:ind w:left="3696" w:hanging="360"/>
      </w:pPr>
    </w:lvl>
    <w:lvl w:ilvl="4" w:tentative="1">
      <w:start w:val="1"/>
      <w:numFmt w:val="lowerLetter"/>
      <w:lvlText w:val="%5."/>
      <w:lvlJc w:val="left"/>
      <w:pPr>
        <w:ind w:left="4416" w:hanging="360"/>
      </w:pPr>
    </w:lvl>
    <w:lvl w:ilvl="5" w:tentative="1">
      <w:start w:val="1"/>
      <w:numFmt w:val="lowerRoman"/>
      <w:lvlText w:val="%6."/>
      <w:lvlJc w:val="right"/>
      <w:pPr>
        <w:ind w:left="5136" w:hanging="180"/>
      </w:pPr>
    </w:lvl>
    <w:lvl w:ilvl="6" w:tentative="1">
      <w:start w:val="1"/>
      <w:numFmt w:val="decimal"/>
      <w:lvlText w:val="%7."/>
      <w:lvlJc w:val="left"/>
      <w:pPr>
        <w:ind w:left="5856" w:hanging="360"/>
      </w:pPr>
    </w:lvl>
    <w:lvl w:ilvl="7" w:tentative="1">
      <w:start w:val="1"/>
      <w:numFmt w:val="lowerLetter"/>
      <w:lvlText w:val="%8."/>
      <w:lvlJc w:val="left"/>
      <w:pPr>
        <w:ind w:left="6576" w:hanging="360"/>
      </w:pPr>
    </w:lvl>
    <w:lvl w:ilvl="8" w:tentative="1">
      <w:start w:val="1"/>
      <w:numFmt w:val="lowerRoman"/>
      <w:lvlText w:val="%9."/>
      <w:lvlJc w:val="right"/>
      <w:pPr>
        <w:ind w:left="7296" w:hanging="180"/>
      </w:pPr>
    </w:lvl>
  </w:abstractNum>
  <w:abstractNum w:abstractNumId="34">
    <w:nsid w:val="484074C5"/>
    <w:multiLevelType w:val="hybridMultilevel"/>
    <w:tmpl w:val="F1F4DCE4"/>
    <w:lvl w:ilvl="0">
      <w:start w:val="1"/>
      <w:numFmt w:val="lowerLetter"/>
      <w:lvlText w:val="%1."/>
      <w:lvlJc w:val="left"/>
      <w:pPr>
        <w:ind w:left="1983" w:hanging="352"/>
      </w:pPr>
      <w:rPr>
        <w:rFonts w:ascii="Times New Roman" w:eastAsia="Times New Roman" w:hAnsi="Times New Roman" w:cs="Times New Roman" w:hint="default"/>
        <w:b w:val="0"/>
        <w:bCs w:val="0"/>
        <w:i w:val="0"/>
        <w:iCs w:val="0"/>
        <w:spacing w:val="-4"/>
        <w:w w:val="101"/>
        <w:sz w:val="22"/>
        <w:szCs w:val="22"/>
        <w:lang w:val="en-US" w:eastAsia="en-US" w:bidi="ar-SA"/>
      </w:rPr>
    </w:lvl>
    <w:lvl w:ilvl="1">
      <w:start w:val="1"/>
      <w:numFmt w:val="lowerRoman"/>
      <w:lvlText w:val="%2."/>
      <w:lvlJc w:val="left"/>
      <w:pPr>
        <w:ind w:left="2528" w:hanging="481"/>
      </w:pPr>
      <w:rPr>
        <w:rFonts w:ascii="Times New Roman" w:eastAsia="Times New Roman" w:hAnsi="Times New Roman" w:cs="Times New Roman" w:hint="default"/>
        <w:b w:val="0"/>
        <w:bCs w:val="0"/>
        <w:i w:val="0"/>
        <w:iCs w:val="0"/>
        <w:spacing w:val="0"/>
        <w:w w:val="101"/>
        <w:sz w:val="22"/>
        <w:szCs w:val="22"/>
        <w:lang w:val="en-US" w:eastAsia="en-US" w:bidi="ar-SA"/>
      </w:rPr>
    </w:lvl>
    <w:lvl w:ilvl="2">
      <w:start w:val="0"/>
      <w:numFmt w:val="bullet"/>
      <w:lvlText w:val="•"/>
      <w:lvlJc w:val="left"/>
      <w:pPr>
        <w:ind w:left="3406" w:hanging="481"/>
      </w:pPr>
      <w:rPr>
        <w:rFonts w:hint="default"/>
        <w:lang w:val="en-US" w:eastAsia="en-US" w:bidi="ar-SA"/>
      </w:rPr>
    </w:lvl>
    <w:lvl w:ilvl="3">
      <w:start w:val="0"/>
      <w:numFmt w:val="bullet"/>
      <w:lvlText w:val="•"/>
      <w:lvlJc w:val="left"/>
      <w:pPr>
        <w:ind w:left="4293" w:hanging="481"/>
      </w:pPr>
      <w:rPr>
        <w:rFonts w:hint="default"/>
        <w:lang w:val="en-US" w:eastAsia="en-US" w:bidi="ar-SA"/>
      </w:rPr>
    </w:lvl>
    <w:lvl w:ilvl="4">
      <w:start w:val="0"/>
      <w:numFmt w:val="bullet"/>
      <w:lvlText w:val="•"/>
      <w:lvlJc w:val="left"/>
      <w:pPr>
        <w:ind w:left="5180" w:hanging="481"/>
      </w:pPr>
      <w:rPr>
        <w:rFonts w:hint="default"/>
        <w:lang w:val="en-US" w:eastAsia="en-US" w:bidi="ar-SA"/>
      </w:rPr>
    </w:lvl>
    <w:lvl w:ilvl="5">
      <w:start w:val="0"/>
      <w:numFmt w:val="bullet"/>
      <w:lvlText w:val="•"/>
      <w:lvlJc w:val="left"/>
      <w:pPr>
        <w:ind w:left="6066" w:hanging="481"/>
      </w:pPr>
      <w:rPr>
        <w:rFonts w:hint="default"/>
        <w:lang w:val="en-US" w:eastAsia="en-US" w:bidi="ar-SA"/>
      </w:rPr>
    </w:lvl>
    <w:lvl w:ilvl="6">
      <w:start w:val="0"/>
      <w:numFmt w:val="bullet"/>
      <w:lvlText w:val="•"/>
      <w:lvlJc w:val="left"/>
      <w:pPr>
        <w:ind w:left="6953" w:hanging="481"/>
      </w:pPr>
      <w:rPr>
        <w:rFonts w:hint="default"/>
        <w:lang w:val="en-US" w:eastAsia="en-US" w:bidi="ar-SA"/>
      </w:rPr>
    </w:lvl>
    <w:lvl w:ilvl="7">
      <w:start w:val="0"/>
      <w:numFmt w:val="bullet"/>
      <w:lvlText w:val="•"/>
      <w:lvlJc w:val="left"/>
      <w:pPr>
        <w:ind w:left="7840" w:hanging="481"/>
      </w:pPr>
      <w:rPr>
        <w:rFonts w:hint="default"/>
        <w:lang w:val="en-US" w:eastAsia="en-US" w:bidi="ar-SA"/>
      </w:rPr>
    </w:lvl>
    <w:lvl w:ilvl="8">
      <w:start w:val="0"/>
      <w:numFmt w:val="bullet"/>
      <w:lvlText w:val="•"/>
      <w:lvlJc w:val="left"/>
      <w:pPr>
        <w:ind w:left="8726" w:hanging="481"/>
      </w:pPr>
      <w:rPr>
        <w:rFonts w:hint="default"/>
        <w:lang w:val="en-US" w:eastAsia="en-US" w:bidi="ar-SA"/>
      </w:rPr>
    </w:lvl>
  </w:abstractNum>
  <w:abstractNum w:abstractNumId="35">
    <w:nsid w:val="50E47D08"/>
    <w:multiLevelType w:val="hybridMultilevel"/>
    <w:tmpl w:val="9698C4BE"/>
    <w:lvl w:ilvl="0">
      <w:start w:val="8"/>
      <w:numFmt w:val="decimal"/>
      <w:lvlText w:val="%1."/>
      <w:lvlJc w:val="left"/>
      <w:pPr>
        <w:ind w:left="1536" w:hanging="360"/>
      </w:pPr>
      <w:rPr>
        <w:rFonts w:hint="default"/>
      </w:rPr>
    </w:lvl>
    <w:lvl w:ilvl="1" w:tentative="1">
      <w:start w:val="1"/>
      <w:numFmt w:val="lowerLetter"/>
      <w:lvlText w:val="%2."/>
      <w:lvlJc w:val="left"/>
      <w:pPr>
        <w:ind w:left="2256" w:hanging="360"/>
      </w:pPr>
    </w:lvl>
    <w:lvl w:ilvl="2" w:tentative="1">
      <w:start w:val="1"/>
      <w:numFmt w:val="lowerRoman"/>
      <w:lvlText w:val="%3."/>
      <w:lvlJc w:val="right"/>
      <w:pPr>
        <w:ind w:left="2976" w:hanging="180"/>
      </w:pPr>
    </w:lvl>
    <w:lvl w:ilvl="3" w:tentative="1">
      <w:start w:val="1"/>
      <w:numFmt w:val="decimal"/>
      <w:lvlText w:val="%4."/>
      <w:lvlJc w:val="left"/>
      <w:pPr>
        <w:ind w:left="3696" w:hanging="360"/>
      </w:pPr>
    </w:lvl>
    <w:lvl w:ilvl="4" w:tentative="1">
      <w:start w:val="1"/>
      <w:numFmt w:val="lowerLetter"/>
      <w:lvlText w:val="%5."/>
      <w:lvlJc w:val="left"/>
      <w:pPr>
        <w:ind w:left="4416" w:hanging="360"/>
      </w:pPr>
    </w:lvl>
    <w:lvl w:ilvl="5" w:tentative="1">
      <w:start w:val="1"/>
      <w:numFmt w:val="lowerRoman"/>
      <w:lvlText w:val="%6."/>
      <w:lvlJc w:val="right"/>
      <w:pPr>
        <w:ind w:left="5136" w:hanging="180"/>
      </w:pPr>
    </w:lvl>
    <w:lvl w:ilvl="6" w:tentative="1">
      <w:start w:val="1"/>
      <w:numFmt w:val="decimal"/>
      <w:lvlText w:val="%7."/>
      <w:lvlJc w:val="left"/>
      <w:pPr>
        <w:ind w:left="5856" w:hanging="360"/>
      </w:pPr>
    </w:lvl>
    <w:lvl w:ilvl="7" w:tentative="1">
      <w:start w:val="1"/>
      <w:numFmt w:val="lowerLetter"/>
      <w:lvlText w:val="%8."/>
      <w:lvlJc w:val="left"/>
      <w:pPr>
        <w:ind w:left="6576" w:hanging="360"/>
      </w:pPr>
    </w:lvl>
    <w:lvl w:ilvl="8" w:tentative="1">
      <w:start w:val="1"/>
      <w:numFmt w:val="lowerRoman"/>
      <w:lvlText w:val="%9."/>
      <w:lvlJc w:val="right"/>
      <w:pPr>
        <w:ind w:left="7296" w:hanging="180"/>
      </w:pPr>
    </w:lvl>
  </w:abstractNum>
  <w:abstractNum w:abstractNumId="36">
    <w:nsid w:val="563B5AFA"/>
    <w:multiLevelType w:val="hybridMultilevel"/>
    <w:tmpl w:val="5C6ADA78"/>
    <w:lvl w:ilvl="0">
      <w:start w:val="1"/>
      <w:numFmt w:val="decimal"/>
      <w:lvlText w:val="%1."/>
      <w:lvlJc w:val="left"/>
      <w:pPr>
        <w:ind w:left="1629" w:hanging="369"/>
      </w:pPr>
      <w:rPr>
        <w:rFonts w:ascii="Times New Roman" w:eastAsia="Times New Roman" w:hAnsi="Times New Roman" w:cs="Times New Roman" w:hint="default"/>
        <w:b w:val="0"/>
        <w:bCs w:val="0"/>
        <w:i w:val="0"/>
        <w:iCs w:val="0"/>
        <w:spacing w:val="0"/>
        <w:w w:val="101"/>
        <w:sz w:val="22"/>
        <w:szCs w:val="22"/>
      </w:rPr>
    </w:lvl>
    <w:lvl w:ilvl="1" w:tentative="1">
      <w:start w:val="1"/>
      <w:numFmt w:val="lowerLetter"/>
      <w:lvlText w:val="%2."/>
      <w:lvlJc w:val="left"/>
      <w:pPr>
        <w:ind w:left="1438" w:hanging="360"/>
      </w:pPr>
    </w:lvl>
    <w:lvl w:ilvl="2" w:tentative="1">
      <w:start w:val="1"/>
      <w:numFmt w:val="lowerRoman"/>
      <w:lvlText w:val="%3."/>
      <w:lvlJc w:val="right"/>
      <w:pPr>
        <w:ind w:left="2158" w:hanging="180"/>
      </w:pPr>
    </w:lvl>
    <w:lvl w:ilvl="3" w:tentative="1">
      <w:start w:val="1"/>
      <w:numFmt w:val="decimal"/>
      <w:lvlText w:val="%4."/>
      <w:lvlJc w:val="left"/>
      <w:pPr>
        <w:ind w:left="2878" w:hanging="360"/>
      </w:pPr>
    </w:lvl>
    <w:lvl w:ilvl="4" w:tentative="1">
      <w:start w:val="1"/>
      <w:numFmt w:val="lowerLetter"/>
      <w:lvlText w:val="%5."/>
      <w:lvlJc w:val="left"/>
      <w:pPr>
        <w:ind w:left="3598" w:hanging="360"/>
      </w:pPr>
    </w:lvl>
    <w:lvl w:ilvl="5" w:tentative="1">
      <w:start w:val="1"/>
      <w:numFmt w:val="lowerRoman"/>
      <w:lvlText w:val="%6."/>
      <w:lvlJc w:val="right"/>
      <w:pPr>
        <w:ind w:left="4318" w:hanging="180"/>
      </w:pPr>
    </w:lvl>
    <w:lvl w:ilvl="6" w:tentative="1">
      <w:start w:val="1"/>
      <w:numFmt w:val="decimal"/>
      <w:lvlText w:val="%7."/>
      <w:lvlJc w:val="left"/>
      <w:pPr>
        <w:ind w:left="5038" w:hanging="360"/>
      </w:pPr>
    </w:lvl>
    <w:lvl w:ilvl="7" w:tentative="1">
      <w:start w:val="1"/>
      <w:numFmt w:val="lowerLetter"/>
      <w:lvlText w:val="%8."/>
      <w:lvlJc w:val="left"/>
      <w:pPr>
        <w:ind w:left="5758" w:hanging="360"/>
      </w:pPr>
    </w:lvl>
    <w:lvl w:ilvl="8" w:tentative="1">
      <w:start w:val="1"/>
      <w:numFmt w:val="lowerRoman"/>
      <w:lvlText w:val="%9."/>
      <w:lvlJc w:val="right"/>
      <w:pPr>
        <w:ind w:left="6478" w:hanging="180"/>
      </w:pPr>
    </w:lvl>
  </w:abstractNum>
  <w:abstractNum w:abstractNumId="37">
    <w:nsid w:val="577D0F45"/>
    <w:multiLevelType w:val="hybridMultilevel"/>
    <w:tmpl w:val="11CAC01A"/>
    <w:lvl w:ilvl="0">
      <w:start w:val="1"/>
      <w:numFmt w:val="lowerLetter"/>
      <w:lvlText w:val="%1."/>
      <w:lvlJc w:val="left"/>
      <w:pPr>
        <w:ind w:left="1983" w:hanging="352"/>
      </w:pPr>
      <w:rPr>
        <w:rFonts w:ascii="Times New Roman" w:eastAsia="Times New Roman" w:hAnsi="Times New Roman" w:cs="Times New Roman" w:hint="default"/>
        <w:b w:val="0"/>
        <w:bCs w:val="0"/>
        <w:i w:val="0"/>
        <w:iCs w:val="0"/>
        <w:spacing w:val="-4"/>
        <w:w w:val="101"/>
        <w:sz w:val="22"/>
        <w:szCs w:val="22"/>
        <w:lang w:val="en-US" w:eastAsia="en-US" w:bidi="ar-SA"/>
      </w:rPr>
    </w:lvl>
    <w:lvl w:ilvl="1">
      <w:start w:val="0"/>
      <w:numFmt w:val="bullet"/>
      <w:lvlText w:val="•"/>
      <w:lvlJc w:val="left"/>
      <w:pPr>
        <w:ind w:left="2832" w:hanging="352"/>
      </w:pPr>
      <w:rPr>
        <w:rFonts w:hint="default"/>
        <w:lang w:val="en-US" w:eastAsia="en-US" w:bidi="ar-SA"/>
      </w:rPr>
    </w:lvl>
    <w:lvl w:ilvl="2">
      <w:start w:val="0"/>
      <w:numFmt w:val="bullet"/>
      <w:lvlText w:val="•"/>
      <w:lvlJc w:val="left"/>
      <w:pPr>
        <w:ind w:left="3684" w:hanging="352"/>
      </w:pPr>
      <w:rPr>
        <w:rFonts w:hint="default"/>
        <w:lang w:val="en-US" w:eastAsia="en-US" w:bidi="ar-SA"/>
      </w:rPr>
    </w:lvl>
    <w:lvl w:ilvl="3">
      <w:start w:val="0"/>
      <w:numFmt w:val="bullet"/>
      <w:lvlText w:val="•"/>
      <w:lvlJc w:val="left"/>
      <w:pPr>
        <w:ind w:left="4536" w:hanging="352"/>
      </w:pPr>
      <w:rPr>
        <w:rFonts w:hint="default"/>
        <w:lang w:val="en-US" w:eastAsia="en-US" w:bidi="ar-SA"/>
      </w:rPr>
    </w:lvl>
    <w:lvl w:ilvl="4">
      <w:start w:val="0"/>
      <w:numFmt w:val="bullet"/>
      <w:lvlText w:val="•"/>
      <w:lvlJc w:val="left"/>
      <w:pPr>
        <w:ind w:left="5388" w:hanging="352"/>
      </w:pPr>
      <w:rPr>
        <w:rFonts w:hint="default"/>
        <w:lang w:val="en-US" w:eastAsia="en-US" w:bidi="ar-SA"/>
      </w:rPr>
    </w:lvl>
    <w:lvl w:ilvl="5">
      <w:start w:val="0"/>
      <w:numFmt w:val="bullet"/>
      <w:lvlText w:val="•"/>
      <w:lvlJc w:val="left"/>
      <w:pPr>
        <w:ind w:left="6240" w:hanging="352"/>
      </w:pPr>
      <w:rPr>
        <w:rFonts w:hint="default"/>
        <w:lang w:val="en-US" w:eastAsia="en-US" w:bidi="ar-SA"/>
      </w:rPr>
    </w:lvl>
    <w:lvl w:ilvl="6">
      <w:start w:val="0"/>
      <w:numFmt w:val="bullet"/>
      <w:lvlText w:val="•"/>
      <w:lvlJc w:val="left"/>
      <w:pPr>
        <w:ind w:left="7092" w:hanging="352"/>
      </w:pPr>
      <w:rPr>
        <w:rFonts w:hint="default"/>
        <w:lang w:val="en-US" w:eastAsia="en-US" w:bidi="ar-SA"/>
      </w:rPr>
    </w:lvl>
    <w:lvl w:ilvl="7">
      <w:start w:val="0"/>
      <w:numFmt w:val="bullet"/>
      <w:lvlText w:val="•"/>
      <w:lvlJc w:val="left"/>
      <w:pPr>
        <w:ind w:left="7944" w:hanging="352"/>
      </w:pPr>
      <w:rPr>
        <w:rFonts w:hint="default"/>
        <w:lang w:val="en-US" w:eastAsia="en-US" w:bidi="ar-SA"/>
      </w:rPr>
    </w:lvl>
    <w:lvl w:ilvl="8">
      <w:start w:val="0"/>
      <w:numFmt w:val="bullet"/>
      <w:lvlText w:val="•"/>
      <w:lvlJc w:val="left"/>
      <w:pPr>
        <w:ind w:left="8796" w:hanging="352"/>
      </w:pPr>
      <w:rPr>
        <w:rFonts w:hint="default"/>
        <w:lang w:val="en-US" w:eastAsia="en-US" w:bidi="ar-SA"/>
      </w:rPr>
    </w:lvl>
  </w:abstractNum>
  <w:abstractNum w:abstractNumId="38">
    <w:nsid w:val="58130D40"/>
    <w:multiLevelType w:val="hybridMultilevel"/>
    <w:tmpl w:val="25DA9ADE"/>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96A7B17"/>
    <w:multiLevelType w:val="hybridMultilevel"/>
    <w:tmpl w:val="F4669200"/>
    <w:lvl w:ilvl="0">
      <w:start w:val="1"/>
      <w:numFmt w:val="decimal"/>
      <w:lvlText w:val="%1."/>
      <w:lvlJc w:val="left"/>
      <w:pPr>
        <w:ind w:left="1440" w:hanging="539"/>
      </w:pPr>
      <w:rPr>
        <w:rFonts w:ascii="Times New Roman" w:eastAsia="Times New Roman" w:hAnsi="Times New Roman" w:cs="Times New Roman" w:hint="default"/>
        <w:b w:val="0"/>
        <w:bCs w:val="0"/>
        <w:i w:val="0"/>
        <w:iCs w:val="0"/>
        <w:spacing w:val="0"/>
        <w:w w:val="101"/>
        <w:sz w:val="22"/>
        <w:szCs w:val="22"/>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AA06775"/>
    <w:multiLevelType w:val="hybridMultilevel"/>
    <w:tmpl w:val="6B9470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C3F1E0A"/>
    <w:multiLevelType w:val="hybridMultilevel"/>
    <w:tmpl w:val="5C6ADA78"/>
    <w:lvl w:ilvl="0">
      <w:start w:val="1"/>
      <w:numFmt w:val="decimal"/>
      <w:lvlText w:val="%1."/>
      <w:lvlJc w:val="left"/>
      <w:pPr>
        <w:ind w:left="1629" w:hanging="369"/>
      </w:pPr>
      <w:rPr>
        <w:rFonts w:ascii="Times New Roman" w:eastAsia="Times New Roman" w:hAnsi="Times New Roman" w:cs="Times New Roman" w:hint="default"/>
        <w:b w:val="0"/>
        <w:bCs w:val="0"/>
        <w:i w:val="0"/>
        <w:iCs w:val="0"/>
        <w:spacing w:val="0"/>
        <w:w w:val="101"/>
        <w:sz w:val="22"/>
        <w:szCs w:val="22"/>
      </w:rPr>
    </w:lvl>
    <w:lvl w:ilvl="1" w:tentative="1">
      <w:start w:val="1"/>
      <w:numFmt w:val="lowerLetter"/>
      <w:lvlText w:val="%2."/>
      <w:lvlJc w:val="left"/>
      <w:pPr>
        <w:ind w:left="1438" w:hanging="360"/>
      </w:pPr>
    </w:lvl>
    <w:lvl w:ilvl="2" w:tentative="1">
      <w:start w:val="1"/>
      <w:numFmt w:val="lowerRoman"/>
      <w:lvlText w:val="%3."/>
      <w:lvlJc w:val="right"/>
      <w:pPr>
        <w:ind w:left="2158" w:hanging="180"/>
      </w:pPr>
    </w:lvl>
    <w:lvl w:ilvl="3" w:tentative="1">
      <w:start w:val="1"/>
      <w:numFmt w:val="decimal"/>
      <w:lvlText w:val="%4."/>
      <w:lvlJc w:val="left"/>
      <w:pPr>
        <w:ind w:left="2878" w:hanging="360"/>
      </w:pPr>
    </w:lvl>
    <w:lvl w:ilvl="4" w:tentative="1">
      <w:start w:val="1"/>
      <w:numFmt w:val="lowerLetter"/>
      <w:lvlText w:val="%5."/>
      <w:lvlJc w:val="left"/>
      <w:pPr>
        <w:ind w:left="3598" w:hanging="360"/>
      </w:pPr>
    </w:lvl>
    <w:lvl w:ilvl="5" w:tentative="1">
      <w:start w:val="1"/>
      <w:numFmt w:val="lowerRoman"/>
      <w:lvlText w:val="%6."/>
      <w:lvlJc w:val="right"/>
      <w:pPr>
        <w:ind w:left="4318" w:hanging="180"/>
      </w:pPr>
    </w:lvl>
    <w:lvl w:ilvl="6" w:tentative="1">
      <w:start w:val="1"/>
      <w:numFmt w:val="decimal"/>
      <w:lvlText w:val="%7."/>
      <w:lvlJc w:val="left"/>
      <w:pPr>
        <w:ind w:left="5038" w:hanging="360"/>
      </w:pPr>
    </w:lvl>
    <w:lvl w:ilvl="7" w:tentative="1">
      <w:start w:val="1"/>
      <w:numFmt w:val="lowerLetter"/>
      <w:lvlText w:val="%8."/>
      <w:lvlJc w:val="left"/>
      <w:pPr>
        <w:ind w:left="5758" w:hanging="360"/>
      </w:pPr>
    </w:lvl>
    <w:lvl w:ilvl="8" w:tentative="1">
      <w:start w:val="1"/>
      <w:numFmt w:val="lowerRoman"/>
      <w:lvlText w:val="%9."/>
      <w:lvlJc w:val="right"/>
      <w:pPr>
        <w:ind w:left="6478" w:hanging="180"/>
      </w:pPr>
    </w:lvl>
  </w:abstractNum>
  <w:abstractNum w:abstractNumId="42">
    <w:nsid w:val="5F2674B6"/>
    <w:multiLevelType w:val="hybridMultilevel"/>
    <w:tmpl w:val="5570FF0C"/>
    <w:lvl w:ilvl="0">
      <w:start w:val="1"/>
      <w:numFmt w:val="upperLetter"/>
      <w:lvlText w:val="%1."/>
      <w:lvlJc w:val="left"/>
      <w:pPr>
        <w:ind w:left="1263" w:hanging="721"/>
      </w:pPr>
      <w:rPr>
        <w:rFonts w:ascii="Times New Roman" w:eastAsia="Times New Roman" w:hAnsi="Times New Roman" w:cs="Times New Roman" w:hint="default"/>
        <w:b/>
        <w:bCs/>
        <w:i w:val="0"/>
        <w:iCs w:val="0"/>
        <w:spacing w:val="-2"/>
        <w:w w:val="101"/>
        <w:sz w:val="22"/>
        <w:szCs w:val="22"/>
        <w:lang w:val="en-US" w:eastAsia="en-US" w:bidi="ar-SA"/>
      </w:rPr>
    </w:lvl>
    <w:lvl w:ilvl="1">
      <w:start w:val="1"/>
      <w:numFmt w:val="decimal"/>
      <w:lvlText w:val="%2."/>
      <w:lvlJc w:val="left"/>
      <w:pPr>
        <w:ind w:left="1439" w:hanging="529"/>
        <w:jc w:val="right"/>
      </w:pPr>
      <w:rPr>
        <w:rFonts w:ascii="Times New Roman" w:eastAsia="Times New Roman" w:hAnsi="Times New Roman" w:cs="Times New Roman" w:hint="default"/>
        <w:b w:val="0"/>
        <w:bCs w:val="0"/>
        <w:i w:val="0"/>
        <w:iCs w:val="0"/>
        <w:spacing w:val="0"/>
        <w:w w:val="101"/>
        <w:sz w:val="22"/>
        <w:szCs w:val="22"/>
        <w:lang w:val="en-US" w:eastAsia="en-US" w:bidi="ar-SA"/>
      </w:rPr>
    </w:lvl>
    <w:lvl w:ilvl="2">
      <w:start w:val="1"/>
      <w:numFmt w:val="upperLetter"/>
      <w:lvlText w:val="%3."/>
      <w:lvlJc w:val="left"/>
      <w:pPr>
        <w:ind w:left="1887" w:hanging="449"/>
      </w:pPr>
      <w:rPr>
        <w:rFonts w:ascii="Times New Roman" w:eastAsia="Times New Roman" w:hAnsi="Times New Roman" w:cs="Times New Roman" w:hint="default"/>
        <w:b w:val="0"/>
        <w:bCs w:val="0"/>
        <w:i w:val="0"/>
        <w:iCs w:val="0"/>
        <w:spacing w:val="-2"/>
        <w:w w:val="101"/>
        <w:sz w:val="22"/>
        <w:szCs w:val="22"/>
        <w:lang w:val="en-US" w:eastAsia="en-US" w:bidi="ar-SA"/>
      </w:rPr>
    </w:lvl>
    <w:lvl w:ilvl="3">
      <w:start w:val="0"/>
      <w:numFmt w:val="bullet"/>
      <w:lvlText w:val="•"/>
      <w:lvlJc w:val="left"/>
      <w:pPr>
        <w:ind w:left="1880" w:hanging="449"/>
      </w:pPr>
      <w:rPr>
        <w:rFonts w:hint="default"/>
        <w:lang w:val="en-US" w:eastAsia="en-US" w:bidi="ar-SA"/>
      </w:rPr>
    </w:lvl>
    <w:lvl w:ilvl="4">
      <w:start w:val="0"/>
      <w:numFmt w:val="bullet"/>
      <w:lvlText w:val="•"/>
      <w:lvlJc w:val="left"/>
      <w:pPr>
        <w:ind w:left="3111" w:hanging="449"/>
      </w:pPr>
      <w:rPr>
        <w:rFonts w:hint="default"/>
        <w:lang w:val="en-US" w:eastAsia="en-US" w:bidi="ar-SA"/>
      </w:rPr>
    </w:lvl>
    <w:lvl w:ilvl="5">
      <w:start w:val="0"/>
      <w:numFmt w:val="bullet"/>
      <w:lvlText w:val="•"/>
      <w:lvlJc w:val="left"/>
      <w:pPr>
        <w:ind w:left="4342" w:hanging="449"/>
      </w:pPr>
      <w:rPr>
        <w:rFonts w:hint="default"/>
        <w:lang w:val="en-US" w:eastAsia="en-US" w:bidi="ar-SA"/>
      </w:rPr>
    </w:lvl>
    <w:lvl w:ilvl="6">
      <w:start w:val="0"/>
      <w:numFmt w:val="bullet"/>
      <w:lvlText w:val="•"/>
      <w:lvlJc w:val="left"/>
      <w:pPr>
        <w:ind w:left="5574" w:hanging="449"/>
      </w:pPr>
      <w:rPr>
        <w:rFonts w:hint="default"/>
        <w:lang w:val="en-US" w:eastAsia="en-US" w:bidi="ar-SA"/>
      </w:rPr>
    </w:lvl>
    <w:lvl w:ilvl="7">
      <w:start w:val="0"/>
      <w:numFmt w:val="bullet"/>
      <w:lvlText w:val="•"/>
      <w:lvlJc w:val="left"/>
      <w:pPr>
        <w:ind w:left="6805" w:hanging="449"/>
      </w:pPr>
      <w:rPr>
        <w:rFonts w:hint="default"/>
        <w:lang w:val="en-US" w:eastAsia="en-US" w:bidi="ar-SA"/>
      </w:rPr>
    </w:lvl>
    <w:lvl w:ilvl="8">
      <w:start w:val="0"/>
      <w:numFmt w:val="bullet"/>
      <w:lvlText w:val="•"/>
      <w:lvlJc w:val="left"/>
      <w:pPr>
        <w:ind w:left="8037" w:hanging="449"/>
      </w:pPr>
      <w:rPr>
        <w:rFonts w:hint="default"/>
        <w:lang w:val="en-US" w:eastAsia="en-US" w:bidi="ar-SA"/>
      </w:rPr>
    </w:lvl>
  </w:abstractNum>
  <w:abstractNum w:abstractNumId="43">
    <w:nsid w:val="5F4117E7"/>
    <w:multiLevelType w:val="hybridMultilevel"/>
    <w:tmpl w:val="8C5ACC80"/>
    <w:lvl w:ilvl="0">
      <w:start w:val="5"/>
      <w:numFmt w:val="decimal"/>
      <w:lvlText w:val="%1."/>
      <w:lvlJc w:val="left"/>
      <w:pPr>
        <w:ind w:left="1980" w:hanging="360"/>
      </w:pPr>
      <w:rPr>
        <w:rFonts w:hint="default"/>
      </w:r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44">
    <w:nsid w:val="5FC73061"/>
    <w:multiLevelType w:val="hybridMultilevel"/>
    <w:tmpl w:val="5AD6291A"/>
    <w:lvl w:ilvl="0">
      <w:start w:val="1"/>
      <w:numFmt w:val="lowerLetter"/>
      <w:lvlText w:val="%1."/>
      <w:lvlJc w:val="left"/>
      <w:pPr>
        <w:ind w:left="1983" w:hanging="352"/>
      </w:pPr>
      <w:rPr>
        <w:rFonts w:ascii="Times New Roman" w:eastAsia="Times New Roman" w:hAnsi="Times New Roman" w:cs="Times New Roman" w:hint="default"/>
        <w:b w:val="0"/>
        <w:bCs w:val="0"/>
        <w:i w:val="0"/>
        <w:iCs w:val="0"/>
        <w:spacing w:val="-4"/>
        <w:w w:val="101"/>
        <w:sz w:val="22"/>
        <w:szCs w:val="22"/>
        <w:lang w:val="en-US" w:eastAsia="en-US" w:bidi="ar-SA"/>
      </w:rPr>
    </w:lvl>
    <w:lvl w:ilvl="1">
      <w:start w:val="0"/>
      <w:numFmt w:val="bullet"/>
      <w:lvlText w:val="•"/>
      <w:lvlJc w:val="left"/>
      <w:pPr>
        <w:ind w:left="2832" w:hanging="352"/>
      </w:pPr>
      <w:rPr>
        <w:rFonts w:hint="default"/>
        <w:lang w:val="en-US" w:eastAsia="en-US" w:bidi="ar-SA"/>
      </w:rPr>
    </w:lvl>
    <w:lvl w:ilvl="2">
      <w:start w:val="0"/>
      <w:numFmt w:val="bullet"/>
      <w:lvlText w:val="•"/>
      <w:lvlJc w:val="left"/>
      <w:pPr>
        <w:ind w:left="3684" w:hanging="352"/>
      </w:pPr>
      <w:rPr>
        <w:rFonts w:hint="default"/>
        <w:lang w:val="en-US" w:eastAsia="en-US" w:bidi="ar-SA"/>
      </w:rPr>
    </w:lvl>
    <w:lvl w:ilvl="3">
      <w:start w:val="0"/>
      <w:numFmt w:val="bullet"/>
      <w:lvlText w:val="•"/>
      <w:lvlJc w:val="left"/>
      <w:pPr>
        <w:ind w:left="4536" w:hanging="352"/>
      </w:pPr>
      <w:rPr>
        <w:rFonts w:hint="default"/>
        <w:lang w:val="en-US" w:eastAsia="en-US" w:bidi="ar-SA"/>
      </w:rPr>
    </w:lvl>
    <w:lvl w:ilvl="4">
      <w:start w:val="0"/>
      <w:numFmt w:val="bullet"/>
      <w:lvlText w:val="•"/>
      <w:lvlJc w:val="left"/>
      <w:pPr>
        <w:ind w:left="5388" w:hanging="352"/>
      </w:pPr>
      <w:rPr>
        <w:rFonts w:hint="default"/>
        <w:lang w:val="en-US" w:eastAsia="en-US" w:bidi="ar-SA"/>
      </w:rPr>
    </w:lvl>
    <w:lvl w:ilvl="5">
      <w:start w:val="0"/>
      <w:numFmt w:val="bullet"/>
      <w:lvlText w:val="•"/>
      <w:lvlJc w:val="left"/>
      <w:pPr>
        <w:ind w:left="6240" w:hanging="352"/>
      </w:pPr>
      <w:rPr>
        <w:rFonts w:hint="default"/>
        <w:lang w:val="en-US" w:eastAsia="en-US" w:bidi="ar-SA"/>
      </w:rPr>
    </w:lvl>
    <w:lvl w:ilvl="6">
      <w:start w:val="0"/>
      <w:numFmt w:val="bullet"/>
      <w:lvlText w:val="•"/>
      <w:lvlJc w:val="left"/>
      <w:pPr>
        <w:ind w:left="7092" w:hanging="352"/>
      </w:pPr>
      <w:rPr>
        <w:rFonts w:hint="default"/>
        <w:lang w:val="en-US" w:eastAsia="en-US" w:bidi="ar-SA"/>
      </w:rPr>
    </w:lvl>
    <w:lvl w:ilvl="7">
      <w:start w:val="0"/>
      <w:numFmt w:val="bullet"/>
      <w:lvlText w:val="•"/>
      <w:lvlJc w:val="left"/>
      <w:pPr>
        <w:ind w:left="7944" w:hanging="352"/>
      </w:pPr>
      <w:rPr>
        <w:rFonts w:hint="default"/>
        <w:lang w:val="en-US" w:eastAsia="en-US" w:bidi="ar-SA"/>
      </w:rPr>
    </w:lvl>
    <w:lvl w:ilvl="8">
      <w:start w:val="0"/>
      <w:numFmt w:val="bullet"/>
      <w:lvlText w:val="•"/>
      <w:lvlJc w:val="left"/>
      <w:pPr>
        <w:ind w:left="8796" w:hanging="352"/>
      </w:pPr>
      <w:rPr>
        <w:rFonts w:hint="default"/>
        <w:lang w:val="en-US" w:eastAsia="en-US" w:bidi="ar-SA"/>
      </w:rPr>
    </w:lvl>
  </w:abstractNum>
  <w:abstractNum w:abstractNumId="45">
    <w:nsid w:val="662D0758"/>
    <w:multiLevelType w:val="hybridMultilevel"/>
    <w:tmpl w:val="E584B5B2"/>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46">
    <w:nsid w:val="66784B81"/>
    <w:multiLevelType w:val="hybridMultilevel"/>
    <w:tmpl w:val="AF76C0D8"/>
    <w:lvl w:ilvl="0">
      <w:start w:val="8"/>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6964A69"/>
    <w:multiLevelType w:val="hybridMultilevel"/>
    <w:tmpl w:val="8D6AC6C0"/>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8833E13"/>
    <w:multiLevelType w:val="hybridMultilevel"/>
    <w:tmpl w:val="50DEC168"/>
    <w:lvl w:ilvl="0">
      <w:start w:val="2"/>
      <w:numFmt w:val="decimal"/>
      <w:lvlText w:val="%1."/>
      <w:lvlJc w:val="left"/>
      <w:pPr>
        <w:ind w:left="1631" w:hanging="369"/>
      </w:pPr>
      <w:rPr>
        <w:rFonts w:ascii="Times New Roman" w:eastAsia="Times New Roman" w:hAnsi="Times New Roman" w:cs="Times New Roman" w:hint="default"/>
        <w:b w:val="0"/>
        <w:bCs w:val="0"/>
        <w:i w:val="0"/>
        <w:iCs w:val="0"/>
        <w:spacing w:val="0"/>
        <w:w w:val="101"/>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6AD23E28"/>
    <w:multiLevelType w:val="hybridMultilevel"/>
    <w:tmpl w:val="72046CE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6FAF6C81"/>
    <w:multiLevelType w:val="hybridMultilevel"/>
    <w:tmpl w:val="D2B60E08"/>
    <w:lvl w:ilvl="0">
      <w:start w:val="8"/>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34B615C"/>
    <w:multiLevelType w:val="hybridMultilevel"/>
    <w:tmpl w:val="BCB048F6"/>
    <w:lvl w:ilvl="0">
      <w:start w:val="7"/>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740D72E4"/>
    <w:multiLevelType w:val="hybridMultilevel"/>
    <w:tmpl w:val="EBCA26E2"/>
    <w:lvl w:ilvl="0">
      <w:start w:val="0"/>
      <w:numFmt w:val="bullet"/>
      <w:lvlText w:val=""/>
      <w:lvlJc w:val="left"/>
      <w:pPr>
        <w:ind w:left="360" w:hanging="361"/>
      </w:pPr>
      <w:rPr>
        <w:rFonts w:ascii="Wingdings" w:eastAsia="Wingdings" w:hAnsi="Wingdings" w:cs="Wingdings" w:hint="default"/>
        <w:b w:val="0"/>
        <w:bCs w:val="0"/>
        <w:i w:val="0"/>
        <w:iCs w:val="0"/>
        <w:spacing w:val="0"/>
        <w:w w:val="100"/>
        <w:sz w:val="16"/>
        <w:szCs w:val="16"/>
        <w:lang w:val="en-US" w:eastAsia="en-US" w:bidi="ar-SA"/>
      </w:rPr>
    </w:lvl>
    <w:lvl w:ilvl="1">
      <w:start w:val="0"/>
      <w:numFmt w:val="bullet"/>
      <w:lvlText w:val="•"/>
      <w:lvlJc w:val="left"/>
      <w:pPr>
        <w:ind w:left="556" w:hanging="361"/>
      </w:pPr>
      <w:rPr>
        <w:rFonts w:hint="default"/>
        <w:lang w:val="en-US" w:eastAsia="en-US" w:bidi="ar-SA"/>
      </w:rPr>
    </w:lvl>
    <w:lvl w:ilvl="2">
      <w:start w:val="0"/>
      <w:numFmt w:val="bullet"/>
      <w:lvlText w:val="•"/>
      <w:lvlJc w:val="left"/>
      <w:pPr>
        <w:ind w:left="753" w:hanging="361"/>
      </w:pPr>
      <w:rPr>
        <w:rFonts w:hint="default"/>
        <w:lang w:val="en-US" w:eastAsia="en-US" w:bidi="ar-SA"/>
      </w:rPr>
    </w:lvl>
    <w:lvl w:ilvl="3">
      <w:start w:val="0"/>
      <w:numFmt w:val="bullet"/>
      <w:lvlText w:val="•"/>
      <w:lvlJc w:val="left"/>
      <w:pPr>
        <w:ind w:left="950" w:hanging="361"/>
      </w:pPr>
      <w:rPr>
        <w:rFonts w:hint="default"/>
        <w:lang w:val="en-US" w:eastAsia="en-US" w:bidi="ar-SA"/>
      </w:rPr>
    </w:lvl>
    <w:lvl w:ilvl="4">
      <w:start w:val="0"/>
      <w:numFmt w:val="bullet"/>
      <w:lvlText w:val="•"/>
      <w:lvlJc w:val="left"/>
      <w:pPr>
        <w:ind w:left="1147" w:hanging="361"/>
      </w:pPr>
      <w:rPr>
        <w:rFonts w:hint="default"/>
        <w:lang w:val="en-US" w:eastAsia="en-US" w:bidi="ar-SA"/>
      </w:rPr>
    </w:lvl>
    <w:lvl w:ilvl="5">
      <w:start w:val="0"/>
      <w:numFmt w:val="bullet"/>
      <w:lvlText w:val="•"/>
      <w:lvlJc w:val="left"/>
      <w:pPr>
        <w:ind w:left="1344" w:hanging="361"/>
      </w:pPr>
      <w:rPr>
        <w:rFonts w:hint="default"/>
        <w:lang w:val="en-US" w:eastAsia="en-US" w:bidi="ar-SA"/>
      </w:rPr>
    </w:lvl>
    <w:lvl w:ilvl="6">
      <w:start w:val="0"/>
      <w:numFmt w:val="bullet"/>
      <w:lvlText w:val="•"/>
      <w:lvlJc w:val="left"/>
      <w:pPr>
        <w:ind w:left="1541" w:hanging="361"/>
      </w:pPr>
      <w:rPr>
        <w:rFonts w:hint="default"/>
        <w:lang w:val="en-US" w:eastAsia="en-US" w:bidi="ar-SA"/>
      </w:rPr>
    </w:lvl>
    <w:lvl w:ilvl="7">
      <w:start w:val="0"/>
      <w:numFmt w:val="bullet"/>
      <w:lvlText w:val="•"/>
      <w:lvlJc w:val="left"/>
      <w:pPr>
        <w:ind w:left="1738" w:hanging="361"/>
      </w:pPr>
      <w:rPr>
        <w:rFonts w:hint="default"/>
        <w:lang w:val="en-US" w:eastAsia="en-US" w:bidi="ar-SA"/>
      </w:rPr>
    </w:lvl>
    <w:lvl w:ilvl="8">
      <w:start w:val="0"/>
      <w:numFmt w:val="bullet"/>
      <w:lvlText w:val="•"/>
      <w:lvlJc w:val="left"/>
      <w:pPr>
        <w:ind w:left="1935" w:hanging="361"/>
      </w:pPr>
      <w:rPr>
        <w:rFonts w:hint="default"/>
        <w:lang w:val="en-US" w:eastAsia="en-US" w:bidi="ar-SA"/>
      </w:rPr>
    </w:lvl>
  </w:abstractNum>
  <w:abstractNum w:abstractNumId="53">
    <w:nsid w:val="755B7826"/>
    <w:multiLevelType w:val="hybridMultilevel"/>
    <w:tmpl w:val="321834C4"/>
    <w:lvl w:ilvl="0">
      <w:start w:val="4"/>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780F30A0"/>
    <w:multiLevelType w:val="hybridMultilevel"/>
    <w:tmpl w:val="F4669200"/>
    <w:lvl w:ilvl="0">
      <w:start w:val="1"/>
      <w:numFmt w:val="decimal"/>
      <w:lvlText w:val="%1."/>
      <w:lvlJc w:val="left"/>
      <w:pPr>
        <w:ind w:left="1440" w:hanging="539"/>
      </w:pPr>
      <w:rPr>
        <w:rFonts w:ascii="Times New Roman" w:eastAsia="Times New Roman" w:hAnsi="Times New Roman" w:cs="Times New Roman" w:hint="default"/>
        <w:b w:val="0"/>
        <w:bCs w:val="0"/>
        <w:i w:val="0"/>
        <w:iCs w:val="0"/>
        <w:spacing w:val="0"/>
        <w:w w:val="101"/>
        <w:sz w:val="22"/>
        <w:szCs w:val="22"/>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78331365"/>
    <w:multiLevelType w:val="hybridMultilevel"/>
    <w:tmpl w:val="95206582"/>
    <w:lvl w:ilvl="0">
      <w:start w:val="1"/>
      <w:numFmt w:val="decimal"/>
      <w:lvlText w:val="%1."/>
      <w:lvlJc w:val="left"/>
      <w:pPr>
        <w:ind w:left="1631" w:hanging="336"/>
      </w:pPr>
      <w:rPr>
        <w:rFonts w:ascii="Times New Roman" w:eastAsia="Times New Roman" w:hAnsi="Times New Roman" w:cs="Times New Roman" w:hint="default"/>
        <w:b w:val="0"/>
        <w:bCs w:val="0"/>
        <w:i w:val="0"/>
        <w:iCs w:val="0"/>
        <w:spacing w:val="0"/>
        <w:w w:val="101"/>
        <w:sz w:val="22"/>
        <w:szCs w:val="22"/>
        <w:lang w:val="en-US" w:eastAsia="en-US" w:bidi="ar-SA"/>
      </w:rPr>
    </w:lvl>
    <w:lvl w:ilvl="1">
      <w:start w:val="0"/>
      <w:numFmt w:val="bullet"/>
      <w:lvlText w:val="•"/>
      <w:lvlJc w:val="left"/>
      <w:pPr>
        <w:ind w:left="2526" w:hanging="336"/>
      </w:pPr>
      <w:rPr>
        <w:rFonts w:hint="default"/>
        <w:lang w:val="en-US" w:eastAsia="en-US" w:bidi="ar-SA"/>
      </w:rPr>
    </w:lvl>
    <w:lvl w:ilvl="2">
      <w:start w:val="0"/>
      <w:numFmt w:val="bullet"/>
      <w:lvlText w:val="•"/>
      <w:lvlJc w:val="left"/>
      <w:pPr>
        <w:ind w:left="3412" w:hanging="336"/>
      </w:pPr>
      <w:rPr>
        <w:rFonts w:hint="default"/>
        <w:lang w:val="en-US" w:eastAsia="en-US" w:bidi="ar-SA"/>
      </w:rPr>
    </w:lvl>
    <w:lvl w:ilvl="3">
      <w:start w:val="0"/>
      <w:numFmt w:val="bullet"/>
      <w:lvlText w:val="•"/>
      <w:lvlJc w:val="left"/>
      <w:pPr>
        <w:ind w:left="4298" w:hanging="336"/>
      </w:pPr>
      <w:rPr>
        <w:rFonts w:hint="default"/>
        <w:lang w:val="en-US" w:eastAsia="en-US" w:bidi="ar-SA"/>
      </w:rPr>
    </w:lvl>
    <w:lvl w:ilvl="4">
      <w:start w:val="0"/>
      <w:numFmt w:val="bullet"/>
      <w:lvlText w:val="•"/>
      <w:lvlJc w:val="left"/>
      <w:pPr>
        <w:ind w:left="5184" w:hanging="336"/>
      </w:pPr>
      <w:rPr>
        <w:rFonts w:hint="default"/>
        <w:lang w:val="en-US" w:eastAsia="en-US" w:bidi="ar-SA"/>
      </w:rPr>
    </w:lvl>
    <w:lvl w:ilvl="5">
      <w:start w:val="0"/>
      <w:numFmt w:val="bullet"/>
      <w:lvlText w:val="•"/>
      <w:lvlJc w:val="left"/>
      <w:pPr>
        <w:ind w:left="6070" w:hanging="336"/>
      </w:pPr>
      <w:rPr>
        <w:rFonts w:hint="default"/>
        <w:lang w:val="en-US" w:eastAsia="en-US" w:bidi="ar-SA"/>
      </w:rPr>
    </w:lvl>
    <w:lvl w:ilvl="6">
      <w:start w:val="0"/>
      <w:numFmt w:val="bullet"/>
      <w:lvlText w:val="•"/>
      <w:lvlJc w:val="left"/>
      <w:pPr>
        <w:ind w:left="6956" w:hanging="336"/>
      </w:pPr>
      <w:rPr>
        <w:rFonts w:hint="default"/>
        <w:lang w:val="en-US" w:eastAsia="en-US" w:bidi="ar-SA"/>
      </w:rPr>
    </w:lvl>
    <w:lvl w:ilvl="7">
      <w:start w:val="0"/>
      <w:numFmt w:val="bullet"/>
      <w:lvlText w:val="•"/>
      <w:lvlJc w:val="left"/>
      <w:pPr>
        <w:ind w:left="7842" w:hanging="336"/>
      </w:pPr>
      <w:rPr>
        <w:rFonts w:hint="default"/>
        <w:lang w:val="en-US" w:eastAsia="en-US" w:bidi="ar-SA"/>
      </w:rPr>
    </w:lvl>
    <w:lvl w:ilvl="8">
      <w:start w:val="0"/>
      <w:numFmt w:val="bullet"/>
      <w:lvlText w:val="•"/>
      <w:lvlJc w:val="left"/>
      <w:pPr>
        <w:ind w:left="8728" w:hanging="336"/>
      </w:pPr>
      <w:rPr>
        <w:rFonts w:hint="default"/>
        <w:lang w:val="en-US" w:eastAsia="en-US" w:bidi="ar-SA"/>
      </w:rPr>
    </w:lvl>
  </w:abstractNum>
  <w:num w:numId="1" w16cid:durableId="809712572">
    <w:abstractNumId w:val="32"/>
  </w:num>
  <w:num w:numId="2" w16cid:durableId="1969504922">
    <w:abstractNumId w:val="22"/>
  </w:num>
  <w:num w:numId="3" w16cid:durableId="1345981072">
    <w:abstractNumId w:val="12"/>
  </w:num>
  <w:num w:numId="4" w16cid:durableId="1186019344">
    <w:abstractNumId w:val="0"/>
  </w:num>
  <w:num w:numId="5" w16cid:durableId="229853077">
    <w:abstractNumId w:val="52"/>
  </w:num>
  <w:num w:numId="6" w16cid:durableId="1972127205">
    <w:abstractNumId w:val="26"/>
  </w:num>
  <w:num w:numId="7" w16cid:durableId="1353218880">
    <w:abstractNumId w:val="16"/>
  </w:num>
  <w:num w:numId="8" w16cid:durableId="2028170325">
    <w:abstractNumId w:val="15"/>
  </w:num>
  <w:num w:numId="9" w16cid:durableId="104622234">
    <w:abstractNumId w:val="34"/>
  </w:num>
  <w:num w:numId="10" w16cid:durableId="968130045">
    <w:abstractNumId w:val="44"/>
  </w:num>
  <w:num w:numId="11" w16cid:durableId="1431926287">
    <w:abstractNumId w:val="37"/>
  </w:num>
  <w:num w:numId="12" w16cid:durableId="117460228">
    <w:abstractNumId w:val="5"/>
  </w:num>
  <w:num w:numId="13" w16cid:durableId="2085101679">
    <w:abstractNumId w:val="10"/>
  </w:num>
  <w:num w:numId="14" w16cid:durableId="1780300646">
    <w:abstractNumId w:val="55"/>
  </w:num>
  <w:num w:numId="15" w16cid:durableId="302731838">
    <w:abstractNumId w:val="3"/>
  </w:num>
  <w:num w:numId="16" w16cid:durableId="249896560">
    <w:abstractNumId w:val="17"/>
  </w:num>
  <w:num w:numId="17" w16cid:durableId="1896040849">
    <w:abstractNumId w:val="2"/>
  </w:num>
  <w:num w:numId="18" w16cid:durableId="1052655723">
    <w:abstractNumId w:val="18"/>
  </w:num>
  <w:num w:numId="19" w16cid:durableId="636036351">
    <w:abstractNumId w:val="42"/>
  </w:num>
  <w:num w:numId="20" w16cid:durableId="428308423">
    <w:abstractNumId w:val="9"/>
  </w:num>
  <w:num w:numId="21" w16cid:durableId="151606900">
    <w:abstractNumId w:val="45"/>
  </w:num>
  <w:num w:numId="22" w16cid:durableId="1466391017">
    <w:abstractNumId w:val="8"/>
  </w:num>
  <w:num w:numId="23" w16cid:durableId="182323647">
    <w:abstractNumId w:val="6"/>
  </w:num>
  <w:num w:numId="24" w16cid:durableId="1291520848">
    <w:abstractNumId w:val="11"/>
  </w:num>
  <w:num w:numId="25" w16cid:durableId="1426342454">
    <w:abstractNumId w:val="43"/>
  </w:num>
  <w:num w:numId="26" w16cid:durableId="1376351317">
    <w:abstractNumId w:val="13"/>
  </w:num>
  <w:num w:numId="27" w16cid:durableId="692220593">
    <w:abstractNumId w:val="33"/>
  </w:num>
  <w:num w:numId="28" w16cid:durableId="1026830517">
    <w:abstractNumId w:val="35"/>
  </w:num>
  <w:num w:numId="29" w16cid:durableId="506869604">
    <w:abstractNumId w:val="30"/>
  </w:num>
  <w:num w:numId="30" w16cid:durableId="2099907653">
    <w:abstractNumId w:val="49"/>
  </w:num>
  <w:num w:numId="31" w16cid:durableId="1543059203">
    <w:abstractNumId w:val="20"/>
  </w:num>
  <w:num w:numId="32" w16cid:durableId="1234202770">
    <w:abstractNumId w:val="38"/>
  </w:num>
  <w:num w:numId="33" w16cid:durableId="737943519">
    <w:abstractNumId w:val="53"/>
  </w:num>
  <w:num w:numId="34" w16cid:durableId="145634257">
    <w:abstractNumId w:val="1"/>
  </w:num>
  <w:num w:numId="35" w16cid:durableId="1359575796">
    <w:abstractNumId w:val="19"/>
  </w:num>
  <w:num w:numId="36" w16cid:durableId="1485701928">
    <w:abstractNumId w:val="27"/>
  </w:num>
  <w:num w:numId="37" w16cid:durableId="842940339">
    <w:abstractNumId w:val="46"/>
  </w:num>
  <w:num w:numId="38" w16cid:durableId="1333141244">
    <w:abstractNumId w:val="40"/>
  </w:num>
  <w:num w:numId="39" w16cid:durableId="485510737">
    <w:abstractNumId w:val="29"/>
  </w:num>
  <w:num w:numId="40" w16cid:durableId="921718918">
    <w:abstractNumId w:val="47"/>
  </w:num>
  <w:num w:numId="41" w16cid:durableId="1497258448">
    <w:abstractNumId w:val="31"/>
  </w:num>
  <w:num w:numId="42" w16cid:durableId="1698308446">
    <w:abstractNumId w:val="23"/>
  </w:num>
  <w:num w:numId="43" w16cid:durableId="1354460833">
    <w:abstractNumId w:val="51"/>
  </w:num>
  <w:num w:numId="44" w16cid:durableId="16393714">
    <w:abstractNumId w:val="50"/>
  </w:num>
  <w:num w:numId="45" w16cid:durableId="114108775">
    <w:abstractNumId w:val="4"/>
  </w:num>
  <w:num w:numId="46" w16cid:durableId="2080244697">
    <w:abstractNumId w:val="24"/>
  </w:num>
  <w:num w:numId="47" w16cid:durableId="483622259">
    <w:abstractNumId w:val="28"/>
  </w:num>
  <w:num w:numId="48" w16cid:durableId="1696618519">
    <w:abstractNumId w:val="21"/>
  </w:num>
  <w:num w:numId="49" w16cid:durableId="256408374">
    <w:abstractNumId w:val="7"/>
  </w:num>
  <w:num w:numId="50" w16cid:durableId="613370016">
    <w:abstractNumId w:val="48"/>
  </w:num>
  <w:num w:numId="51" w16cid:durableId="1390959721">
    <w:abstractNumId w:val="54"/>
  </w:num>
  <w:num w:numId="52" w16cid:durableId="1731927078">
    <w:abstractNumId w:val="39"/>
  </w:num>
  <w:num w:numId="53" w16cid:durableId="2057315731">
    <w:abstractNumId w:val="14"/>
  </w:num>
  <w:num w:numId="54" w16cid:durableId="603924027">
    <w:abstractNumId w:val="25"/>
  </w:num>
  <w:num w:numId="55" w16cid:durableId="175536124">
    <w:abstractNumId w:val="41"/>
  </w:num>
  <w:num w:numId="56" w16cid:durableId="2122021346">
    <w:abstractNumId w:val="36"/>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Fliss, Julie (ACF)">
    <w15:presenceInfo w15:providerId="AD" w15:userId="S::Julie.Fliss@acf.hhs.gov::f7f74734-83f9-4728-9b22-71d4802904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3B0"/>
    <w:rsid w:val="00017D1E"/>
    <w:rsid w:val="000612BF"/>
    <w:rsid w:val="00062BFC"/>
    <w:rsid w:val="00073AC6"/>
    <w:rsid w:val="000778CF"/>
    <w:rsid w:val="000813A1"/>
    <w:rsid w:val="000A7271"/>
    <w:rsid w:val="000B510A"/>
    <w:rsid w:val="000F0483"/>
    <w:rsid w:val="00132F56"/>
    <w:rsid w:val="001578C6"/>
    <w:rsid w:val="001632A0"/>
    <w:rsid w:val="001648F2"/>
    <w:rsid w:val="00186179"/>
    <w:rsid w:val="001928CD"/>
    <w:rsid w:val="001A3AED"/>
    <w:rsid w:val="001A7021"/>
    <w:rsid w:val="001F3487"/>
    <w:rsid w:val="0021509E"/>
    <w:rsid w:val="002167D5"/>
    <w:rsid w:val="00242B51"/>
    <w:rsid w:val="00244E95"/>
    <w:rsid w:val="00251D51"/>
    <w:rsid w:val="002573EF"/>
    <w:rsid w:val="002700A2"/>
    <w:rsid w:val="002752FC"/>
    <w:rsid w:val="00283236"/>
    <w:rsid w:val="002A0BC5"/>
    <w:rsid w:val="002E172C"/>
    <w:rsid w:val="002F7838"/>
    <w:rsid w:val="00301BE9"/>
    <w:rsid w:val="0031354E"/>
    <w:rsid w:val="0032499E"/>
    <w:rsid w:val="003332AF"/>
    <w:rsid w:val="0037770D"/>
    <w:rsid w:val="0038003A"/>
    <w:rsid w:val="00391379"/>
    <w:rsid w:val="00392A78"/>
    <w:rsid w:val="003A0180"/>
    <w:rsid w:val="003C118B"/>
    <w:rsid w:val="003C4C26"/>
    <w:rsid w:val="003D1392"/>
    <w:rsid w:val="00402A5B"/>
    <w:rsid w:val="00412241"/>
    <w:rsid w:val="004220E8"/>
    <w:rsid w:val="004221A4"/>
    <w:rsid w:val="0043111F"/>
    <w:rsid w:val="00453D5A"/>
    <w:rsid w:val="00475857"/>
    <w:rsid w:val="004958FC"/>
    <w:rsid w:val="004B5C60"/>
    <w:rsid w:val="004B6D53"/>
    <w:rsid w:val="004B7F07"/>
    <w:rsid w:val="004F75C9"/>
    <w:rsid w:val="00501448"/>
    <w:rsid w:val="00514B68"/>
    <w:rsid w:val="00542FD7"/>
    <w:rsid w:val="005715F9"/>
    <w:rsid w:val="005720D4"/>
    <w:rsid w:val="00577E9A"/>
    <w:rsid w:val="005873F0"/>
    <w:rsid w:val="005B6281"/>
    <w:rsid w:val="005D0DCD"/>
    <w:rsid w:val="005E2BC6"/>
    <w:rsid w:val="005E61AB"/>
    <w:rsid w:val="005F6D77"/>
    <w:rsid w:val="0060106E"/>
    <w:rsid w:val="006139A3"/>
    <w:rsid w:val="00647760"/>
    <w:rsid w:val="00664199"/>
    <w:rsid w:val="006800A0"/>
    <w:rsid w:val="00680EF5"/>
    <w:rsid w:val="006A3244"/>
    <w:rsid w:val="006A50E9"/>
    <w:rsid w:val="006C025A"/>
    <w:rsid w:val="006D4416"/>
    <w:rsid w:val="0070191B"/>
    <w:rsid w:val="00716610"/>
    <w:rsid w:val="00734326"/>
    <w:rsid w:val="007356D9"/>
    <w:rsid w:val="00747157"/>
    <w:rsid w:val="00751004"/>
    <w:rsid w:val="007618CF"/>
    <w:rsid w:val="00761A8F"/>
    <w:rsid w:val="007A1421"/>
    <w:rsid w:val="007A47C3"/>
    <w:rsid w:val="007D5C7E"/>
    <w:rsid w:val="007F6E43"/>
    <w:rsid w:val="008463A7"/>
    <w:rsid w:val="00860AEE"/>
    <w:rsid w:val="00873064"/>
    <w:rsid w:val="0087678B"/>
    <w:rsid w:val="008822A3"/>
    <w:rsid w:val="00885BEB"/>
    <w:rsid w:val="008B6DAA"/>
    <w:rsid w:val="008B6EF2"/>
    <w:rsid w:val="008B7F61"/>
    <w:rsid w:val="008D7467"/>
    <w:rsid w:val="008E0238"/>
    <w:rsid w:val="008F2E1B"/>
    <w:rsid w:val="00906727"/>
    <w:rsid w:val="009078B3"/>
    <w:rsid w:val="00917AD8"/>
    <w:rsid w:val="00934899"/>
    <w:rsid w:val="00936B96"/>
    <w:rsid w:val="00940DDE"/>
    <w:rsid w:val="00943704"/>
    <w:rsid w:val="009603B0"/>
    <w:rsid w:val="00961A3F"/>
    <w:rsid w:val="00994657"/>
    <w:rsid w:val="009A6C4A"/>
    <w:rsid w:val="009B091F"/>
    <w:rsid w:val="009B4826"/>
    <w:rsid w:val="009D555B"/>
    <w:rsid w:val="009F7E74"/>
    <w:rsid w:val="00A072FC"/>
    <w:rsid w:val="00A1659C"/>
    <w:rsid w:val="00A21C9E"/>
    <w:rsid w:val="00A23626"/>
    <w:rsid w:val="00A2384D"/>
    <w:rsid w:val="00A23CD7"/>
    <w:rsid w:val="00A3207C"/>
    <w:rsid w:val="00A37815"/>
    <w:rsid w:val="00A51691"/>
    <w:rsid w:val="00A53B44"/>
    <w:rsid w:val="00A554AC"/>
    <w:rsid w:val="00A61EB8"/>
    <w:rsid w:val="00A763FB"/>
    <w:rsid w:val="00A779BA"/>
    <w:rsid w:val="00A8352C"/>
    <w:rsid w:val="00A84D96"/>
    <w:rsid w:val="00AC5127"/>
    <w:rsid w:val="00AD65D0"/>
    <w:rsid w:val="00AE16A8"/>
    <w:rsid w:val="00AE5FFA"/>
    <w:rsid w:val="00AF08AA"/>
    <w:rsid w:val="00AF1E9C"/>
    <w:rsid w:val="00B1749C"/>
    <w:rsid w:val="00B3165E"/>
    <w:rsid w:val="00B34C96"/>
    <w:rsid w:val="00B5100E"/>
    <w:rsid w:val="00B52437"/>
    <w:rsid w:val="00B52D21"/>
    <w:rsid w:val="00B572C8"/>
    <w:rsid w:val="00B64C75"/>
    <w:rsid w:val="00B71150"/>
    <w:rsid w:val="00B766B0"/>
    <w:rsid w:val="00B7744C"/>
    <w:rsid w:val="00B953A2"/>
    <w:rsid w:val="00BD4482"/>
    <w:rsid w:val="00BD7144"/>
    <w:rsid w:val="00BE0B99"/>
    <w:rsid w:val="00BE14C3"/>
    <w:rsid w:val="00BE50D7"/>
    <w:rsid w:val="00C03EB0"/>
    <w:rsid w:val="00C0488B"/>
    <w:rsid w:val="00C10755"/>
    <w:rsid w:val="00C1799A"/>
    <w:rsid w:val="00C25F75"/>
    <w:rsid w:val="00C32547"/>
    <w:rsid w:val="00C44696"/>
    <w:rsid w:val="00C4603C"/>
    <w:rsid w:val="00C54B21"/>
    <w:rsid w:val="00C5517A"/>
    <w:rsid w:val="00C565ED"/>
    <w:rsid w:val="00C74482"/>
    <w:rsid w:val="00C7595C"/>
    <w:rsid w:val="00CB3E42"/>
    <w:rsid w:val="00CD21BF"/>
    <w:rsid w:val="00CD3F1E"/>
    <w:rsid w:val="00CD5159"/>
    <w:rsid w:val="00CE158F"/>
    <w:rsid w:val="00CF743B"/>
    <w:rsid w:val="00CF7D73"/>
    <w:rsid w:val="00D02605"/>
    <w:rsid w:val="00D05DB2"/>
    <w:rsid w:val="00D10A3D"/>
    <w:rsid w:val="00D17DC0"/>
    <w:rsid w:val="00D264BD"/>
    <w:rsid w:val="00D2667D"/>
    <w:rsid w:val="00D51FD1"/>
    <w:rsid w:val="00D56F22"/>
    <w:rsid w:val="00D643E4"/>
    <w:rsid w:val="00D65158"/>
    <w:rsid w:val="00D83F83"/>
    <w:rsid w:val="00D87A86"/>
    <w:rsid w:val="00D92BBC"/>
    <w:rsid w:val="00DC3633"/>
    <w:rsid w:val="00DC3965"/>
    <w:rsid w:val="00DE4B6A"/>
    <w:rsid w:val="00DF6386"/>
    <w:rsid w:val="00DF6391"/>
    <w:rsid w:val="00E154E6"/>
    <w:rsid w:val="00E2098B"/>
    <w:rsid w:val="00E27BFC"/>
    <w:rsid w:val="00E33FD9"/>
    <w:rsid w:val="00E61829"/>
    <w:rsid w:val="00E715F8"/>
    <w:rsid w:val="00E716F0"/>
    <w:rsid w:val="00E733D9"/>
    <w:rsid w:val="00E97B3E"/>
    <w:rsid w:val="00E97C07"/>
    <w:rsid w:val="00EA6B8E"/>
    <w:rsid w:val="00EB13BF"/>
    <w:rsid w:val="00EF3FF7"/>
    <w:rsid w:val="00F02B37"/>
    <w:rsid w:val="00F1036C"/>
    <w:rsid w:val="00F21285"/>
    <w:rsid w:val="00F2202D"/>
    <w:rsid w:val="00F24DB0"/>
    <w:rsid w:val="00F70D9D"/>
    <w:rsid w:val="00F73819"/>
    <w:rsid w:val="00F81259"/>
    <w:rsid w:val="00F81BD2"/>
    <w:rsid w:val="00F81C91"/>
    <w:rsid w:val="00F86FB7"/>
    <w:rsid w:val="00F97AB6"/>
    <w:rsid w:val="00F97BA8"/>
    <w:rsid w:val="00FA1066"/>
    <w:rsid w:val="00FB13B7"/>
    <w:rsid w:val="00FB6949"/>
    <w:rsid w:val="00FD3C96"/>
    <w:rsid w:val="00FE0CC5"/>
    <w:rsid w:val="00FE440A"/>
    <w:rsid w:val="00FF03F6"/>
    <w:rsid w:val="00FF0D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A857B6"/>
  <w15:docId w15:val="{EC0E2CCB-8C9C-4663-A362-71764F8C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5"/>
      <w:ind w:left="816" w:right="671"/>
      <w:jc w:val="center"/>
      <w:outlineLvl w:val="0"/>
    </w:pPr>
    <w:rPr>
      <w:b/>
      <w:bCs/>
      <w:sz w:val="29"/>
      <w:szCs w:val="29"/>
    </w:rPr>
  </w:style>
  <w:style w:type="paragraph" w:styleId="Heading2">
    <w:name w:val="heading 2"/>
    <w:basedOn w:val="Normal"/>
    <w:uiPriority w:val="9"/>
    <w:unhideWhenUsed/>
    <w:qFormat/>
    <w:pPr>
      <w:ind w:left="1383" w:right="1373"/>
      <w:jc w:val="center"/>
      <w:outlineLvl w:val="1"/>
    </w:pPr>
    <w:rPr>
      <w:b/>
      <w:bCs/>
      <w:sz w:val="24"/>
      <w:szCs w:val="24"/>
    </w:rPr>
  </w:style>
  <w:style w:type="paragraph" w:styleId="Heading3">
    <w:name w:val="heading 3"/>
    <w:basedOn w:val="Normal"/>
    <w:uiPriority w:val="9"/>
    <w:unhideWhenUsed/>
    <w:qFormat/>
    <w:pPr>
      <w:ind w:left="816" w:right="704"/>
      <w:jc w:val="center"/>
      <w:outlineLvl w:val="2"/>
    </w:pPr>
    <w:rPr>
      <w:b/>
      <w:bCs/>
      <w:sz w:val="24"/>
      <w:szCs w:val="24"/>
    </w:rPr>
  </w:style>
  <w:style w:type="paragraph" w:styleId="Heading4">
    <w:name w:val="heading 4"/>
    <w:basedOn w:val="Normal"/>
    <w:uiPriority w:val="9"/>
    <w:unhideWhenUsed/>
    <w:qFormat/>
    <w:pPr>
      <w:ind w:left="1262" w:hanging="721"/>
      <w:outlineLvl w:val="3"/>
    </w:pPr>
    <w:rPr>
      <w:b/>
      <w:bCs/>
    </w:rPr>
  </w:style>
  <w:style w:type="paragraph" w:styleId="Heading5">
    <w:name w:val="heading 5"/>
    <w:basedOn w:val="Normal"/>
    <w:uiPriority w:val="9"/>
    <w:unhideWhenUsed/>
    <w:qFormat/>
    <w:pPr>
      <w:ind w:left="240"/>
      <w:outlineLvl w:val="4"/>
    </w:pPr>
    <w:rPr>
      <w:b/>
      <w:bCs/>
    </w:rPr>
  </w:style>
  <w:style w:type="paragraph" w:styleId="Heading6">
    <w:name w:val="heading 6"/>
    <w:basedOn w:val="Normal"/>
    <w:uiPriority w:val="9"/>
    <w:unhideWhenUsed/>
    <w:qFormat/>
    <w:pPr>
      <w:ind w:left="541"/>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2"/>
      <w:ind w:right="58"/>
      <w:jc w:val="center"/>
    </w:pPr>
    <w:rPr>
      <w:b/>
      <w:bCs/>
    </w:rPr>
  </w:style>
  <w:style w:type="paragraph" w:styleId="TOC2">
    <w:name w:val="toc 2"/>
    <w:basedOn w:val="Normal"/>
    <w:uiPriority w:val="39"/>
    <w:qFormat/>
    <w:pPr>
      <w:spacing w:before="147"/>
      <w:ind w:left="1198" w:hanging="432"/>
    </w:pPr>
  </w:style>
  <w:style w:type="paragraph" w:styleId="BodyText">
    <w:name w:val="Body Text"/>
    <w:basedOn w:val="Normal"/>
    <w:link w:val="BodyTextChar"/>
    <w:uiPriority w:val="1"/>
    <w:qFormat/>
  </w:style>
  <w:style w:type="paragraph" w:styleId="ListParagraph">
    <w:name w:val="List Paragraph"/>
    <w:basedOn w:val="Normal"/>
    <w:uiPriority w:val="1"/>
    <w:qFormat/>
    <w:pPr>
      <w:ind w:left="1262" w:hanging="352"/>
    </w:pPr>
  </w:style>
  <w:style w:type="paragraph" w:customStyle="1" w:styleId="TableParagraph">
    <w:name w:val="Table Paragraph"/>
    <w:basedOn w:val="Normal"/>
    <w:uiPriority w:val="1"/>
    <w:qFormat/>
    <w:rPr>
      <w:rFonts w:ascii="Arial" w:eastAsia="Arial" w:hAnsi="Arial" w:cs="Arial"/>
    </w:rPr>
  </w:style>
  <w:style w:type="paragraph" w:styleId="Revision">
    <w:name w:val="Revision"/>
    <w:hidden/>
    <w:uiPriority w:val="99"/>
    <w:semiHidden/>
    <w:rsid w:val="009B4826"/>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766B0"/>
    <w:rPr>
      <w:sz w:val="16"/>
      <w:szCs w:val="16"/>
    </w:rPr>
  </w:style>
  <w:style w:type="paragraph" w:styleId="CommentText">
    <w:name w:val="annotation text"/>
    <w:basedOn w:val="Normal"/>
    <w:link w:val="CommentTextChar"/>
    <w:uiPriority w:val="99"/>
    <w:unhideWhenUsed/>
    <w:rsid w:val="00B766B0"/>
    <w:rPr>
      <w:sz w:val="20"/>
      <w:szCs w:val="20"/>
    </w:rPr>
  </w:style>
  <w:style w:type="character" w:customStyle="1" w:styleId="CommentTextChar">
    <w:name w:val="Comment Text Char"/>
    <w:basedOn w:val="DefaultParagraphFont"/>
    <w:link w:val="CommentText"/>
    <w:uiPriority w:val="99"/>
    <w:rsid w:val="00B766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66B0"/>
    <w:rPr>
      <w:b/>
      <w:bCs/>
    </w:rPr>
  </w:style>
  <w:style w:type="character" w:customStyle="1" w:styleId="CommentSubjectChar">
    <w:name w:val="Comment Subject Char"/>
    <w:basedOn w:val="CommentTextChar"/>
    <w:link w:val="CommentSubject"/>
    <w:uiPriority w:val="99"/>
    <w:semiHidden/>
    <w:rsid w:val="00B766B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715F8"/>
    <w:rPr>
      <w:color w:val="0000FF" w:themeColor="hyperlink"/>
      <w:u w:val="single"/>
    </w:rPr>
  </w:style>
  <w:style w:type="character" w:customStyle="1" w:styleId="UnresolvedMention1">
    <w:name w:val="Unresolved Mention1"/>
    <w:basedOn w:val="DefaultParagraphFont"/>
    <w:uiPriority w:val="99"/>
    <w:semiHidden/>
    <w:unhideWhenUsed/>
    <w:rsid w:val="00E715F8"/>
    <w:rPr>
      <w:color w:val="605E5C"/>
      <w:shd w:val="clear" w:color="auto" w:fill="E1DFDD"/>
    </w:rPr>
  </w:style>
  <w:style w:type="paragraph" w:styleId="FootnoteText">
    <w:name w:val="footnote text"/>
    <w:basedOn w:val="Normal"/>
    <w:link w:val="FootnoteTextChar"/>
    <w:uiPriority w:val="99"/>
    <w:semiHidden/>
    <w:unhideWhenUsed/>
    <w:rsid w:val="00994657"/>
    <w:rPr>
      <w:sz w:val="20"/>
      <w:szCs w:val="20"/>
    </w:rPr>
  </w:style>
  <w:style w:type="character" w:customStyle="1" w:styleId="FootnoteTextChar">
    <w:name w:val="Footnote Text Char"/>
    <w:basedOn w:val="DefaultParagraphFont"/>
    <w:link w:val="FootnoteText"/>
    <w:uiPriority w:val="99"/>
    <w:semiHidden/>
    <w:rsid w:val="0099465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94657"/>
    <w:rPr>
      <w:vertAlign w:val="superscript"/>
    </w:rPr>
  </w:style>
  <w:style w:type="paragraph" w:styleId="Header">
    <w:name w:val="header"/>
    <w:basedOn w:val="Normal"/>
    <w:link w:val="HeaderChar"/>
    <w:uiPriority w:val="99"/>
    <w:unhideWhenUsed/>
    <w:rsid w:val="00062BFC"/>
    <w:pPr>
      <w:tabs>
        <w:tab w:val="center" w:pos="4680"/>
        <w:tab w:val="right" w:pos="9360"/>
      </w:tabs>
    </w:pPr>
  </w:style>
  <w:style w:type="character" w:customStyle="1" w:styleId="HeaderChar">
    <w:name w:val="Header Char"/>
    <w:basedOn w:val="DefaultParagraphFont"/>
    <w:link w:val="Header"/>
    <w:uiPriority w:val="99"/>
    <w:rsid w:val="00062BFC"/>
    <w:rPr>
      <w:rFonts w:ascii="Times New Roman" w:eastAsia="Times New Roman" w:hAnsi="Times New Roman" w:cs="Times New Roman"/>
    </w:rPr>
  </w:style>
  <w:style w:type="paragraph" w:styleId="Footer">
    <w:name w:val="footer"/>
    <w:basedOn w:val="Normal"/>
    <w:link w:val="FooterChar"/>
    <w:uiPriority w:val="99"/>
    <w:unhideWhenUsed/>
    <w:rsid w:val="00062BFC"/>
    <w:pPr>
      <w:tabs>
        <w:tab w:val="center" w:pos="4680"/>
        <w:tab w:val="right" w:pos="9360"/>
      </w:tabs>
    </w:pPr>
  </w:style>
  <w:style w:type="character" w:customStyle="1" w:styleId="FooterChar">
    <w:name w:val="Footer Char"/>
    <w:basedOn w:val="DefaultParagraphFont"/>
    <w:link w:val="Footer"/>
    <w:uiPriority w:val="99"/>
    <w:rsid w:val="00062BFC"/>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332AF"/>
    <w:rPr>
      <w:rFonts w:ascii="Times New Roman" w:eastAsia="Times New Roman" w:hAnsi="Times New Roman" w:cs="Times New Roman"/>
    </w:rPr>
  </w:style>
  <w:style w:type="paragraph" w:customStyle="1" w:styleId="Default">
    <w:name w:val="Default"/>
    <w:rsid w:val="00B3165E"/>
    <w:pPr>
      <w:widowControl/>
      <w:adjustRightInd w:val="0"/>
    </w:pPr>
    <w:rPr>
      <w:rFonts w:ascii="Times New Roman" w:eastAsia="Times New Roman" w:hAnsi="Times New Roman" w:cs="Times New Roman"/>
      <w:color w:val="000000"/>
      <w:sz w:val="24"/>
      <w:szCs w:val="24"/>
    </w:rPr>
  </w:style>
  <w:style w:type="table" w:styleId="TableGrid">
    <w:name w:val="Table Grid"/>
    <w:basedOn w:val="TableNormal"/>
    <w:uiPriority w:val="59"/>
    <w:rsid w:val="00EF3FF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6E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E43"/>
    <w:rPr>
      <w:rFonts w:ascii="Segoe UI" w:eastAsia="Times New Roman" w:hAnsi="Segoe UI" w:cs="Segoe UI"/>
      <w:sz w:val="18"/>
      <w:szCs w:val="18"/>
    </w:rPr>
  </w:style>
  <w:style w:type="paragraph" w:styleId="EndnoteText">
    <w:name w:val="endnote text"/>
    <w:basedOn w:val="Normal"/>
    <w:link w:val="EndnoteTextChar"/>
    <w:uiPriority w:val="99"/>
    <w:semiHidden/>
    <w:unhideWhenUsed/>
    <w:rsid w:val="00943704"/>
    <w:rPr>
      <w:sz w:val="20"/>
      <w:szCs w:val="20"/>
    </w:rPr>
  </w:style>
  <w:style w:type="character" w:customStyle="1" w:styleId="EndnoteTextChar">
    <w:name w:val="Endnote Text Char"/>
    <w:basedOn w:val="DefaultParagraphFont"/>
    <w:link w:val="EndnoteText"/>
    <w:uiPriority w:val="99"/>
    <w:semiHidden/>
    <w:rsid w:val="0094370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943704"/>
    <w:rPr>
      <w:vertAlign w:val="superscript"/>
    </w:rPr>
  </w:style>
  <w:style w:type="character" w:styleId="UnresolvedMention">
    <w:name w:val="Unresolved Mention"/>
    <w:basedOn w:val="DefaultParagraphFont"/>
    <w:uiPriority w:val="99"/>
    <w:semiHidden/>
    <w:unhideWhenUsed/>
    <w:rsid w:val="005F6D77"/>
    <w:rPr>
      <w:color w:val="605E5C"/>
      <w:shd w:val="clear" w:color="auto" w:fill="E1DFDD"/>
    </w:rPr>
  </w:style>
  <w:style w:type="paragraph" w:styleId="TOCHeading">
    <w:name w:val="TOC Heading"/>
    <w:basedOn w:val="Heading1"/>
    <w:next w:val="Normal"/>
    <w:uiPriority w:val="39"/>
    <w:unhideWhenUsed/>
    <w:qFormat/>
    <w:rsid w:val="00F70D9D"/>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F70D9D"/>
    <w:pPr>
      <w:spacing w:after="100"/>
      <w:ind w:left="440"/>
    </w:pPr>
  </w:style>
  <w:style w:type="character" w:styleId="FollowedHyperlink">
    <w:name w:val="FollowedHyperlink"/>
    <w:basedOn w:val="DefaultParagraphFont"/>
    <w:uiPriority w:val="99"/>
    <w:semiHidden/>
    <w:unhideWhenUsed/>
    <w:rsid w:val="006477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yperlink" Target="https://www.acf.hhs.gov/cb/policy-guidance/im-19-03" TargetMode="External" /><Relationship Id="rId12" Type="http://schemas.openxmlformats.org/officeDocument/2006/relationships/hyperlink" Target="https://www.acf.hhs.gov/cb/training-technical-assistance/childrens-bureau-regional-program-managers" TargetMode="External" /><Relationship Id="rId13" Type="http://schemas.openxmlformats.org/officeDocument/2006/relationships/hyperlink" Target="https://www.cfsrportal.acf.hhs.gov/" TargetMode="External" /><Relationship Id="rId14" Type="http://schemas.openxmlformats.org/officeDocument/2006/relationships/hyperlink" Target="https://www.cfsrportal.acf.hhs.gov/cfsr-logistics" TargetMode="External" /><Relationship Id="rId15" Type="http://schemas.openxmlformats.org/officeDocument/2006/relationships/hyperlink" Target="https://www.acf.hhs.gov/cb/title-iv-e-prevention-program" TargetMode="External" /><Relationship Id="rId16" Type="http://schemas.openxmlformats.org/officeDocument/2006/relationships/hyperlink" Target="mailto:CBCAP@acf.hhs.gov" TargetMode="External" /><Relationship Id="rId17" Type="http://schemas.openxmlformats.org/officeDocument/2006/relationships/hyperlink" Target="https://www.acf.hhs.gov/grants/certification-regarding-lobbying" TargetMode="External" /><Relationship Id="rId18" Type="http://schemas.openxmlformats.org/officeDocument/2006/relationships/hyperlink" Target="https://apply07.grants.gov/apply/forms/sample/SFLLL-V1.1.pdf" TargetMode="External" /><Relationship Id="rId19" Type="http://schemas.openxmlformats.org/officeDocument/2006/relationships/hyperlink" Target="https://www.ecfr.gov/cgi-bin/text-idx?node=pt45.1.75" TargetMode="External" /><Relationship Id="rId2" Type="http://schemas.openxmlformats.org/officeDocument/2006/relationships/settings" Target="settings.xml" /><Relationship Id="rId20" Type="http://schemas.openxmlformats.org/officeDocument/2006/relationships/hyperlink" Target="mailto:PMSSupport@PSC.gov" TargetMode="External" /><Relationship Id="rId21" Type="http://schemas.openxmlformats.org/officeDocument/2006/relationships/hyperlink" Target="https://www.acf.hhs.gov/cb/policy-guidance/pi-21-07" TargetMode="External" /><Relationship Id="rId22" Type="http://schemas.openxmlformats.org/officeDocument/2006/relationships/hyperlink" Target="mailto:Julie.Fliss@acf.hhs.gov" TargetMode="External" /><Relationship Id="rId23" Type="http://schemas.openxmlformats.org/officeDocument/2006/relationships/footer" Target="footer3.xml" /><Relationship Id="rId24" Type="http://schemas.openxmlformats.org/officeDocument/2006/relationships/footer" Target="footer4.xml" /><Relationship Id="rId25" Type="http://schemas.openxmlformats.org/officeDocument/2006/relationships/footer" Target="footer5.xml" /><Relationship Id="rId26" Type="http://schemas.openxmlformats.org/officeDocument/2006/relationships/footer" Target="footer6.xml" /><Relationship Id="rId27" Type="http://schemas.openxmlformats.org/officeDocument/2006/relationships/hyperlink" Target="https://www.acf.hhs.gov/cb/laws-policies/whats-new" TargetMode="External" /><Relationship Id="rId28" Type="http://schemas.openxmlformats.org/officeDocument/2006/relationships/hyperlink" Target="https://www.acl.gov/programs" TargetMode="External" /><Relationship Id="rId29" Type="http://schemas.openxmlformats.org/officeDocument/2006/relationships/hyperlink" Target="https://www.cdc.gov/" TargetMode="External" /><Relationship Id="rId3" Type="http://schemas.openxmlformats.org/officeDocument/2006/relationships/webSettings" Target="webSettings.xml" /><Relationship Id="rId30" Type="http://schemas.openxmlformats.org/officeDocument/2006/relationships/hyperlink" Target="http://www.acf.hhs.gov/programs/occ" TargetMode="External" /><Relationship Id="rId31" Type="http://schemas.openxmlformats.org/officeDocument/2006/relationships/hyperlink" Target="https://www.acf.hhs.gov/css/grants/grant-updates-results/access-and-visitation-mandatory-grants" TargetMode="External" /><Relationship Id="rId32" Type="http://schemas.openxmlformats.org/officeDocument/2006/relationships/hyperlink" Target="https://mchb.hrsa.gov/earlychildhoodcomprehensivesystems" TargetMode="External" /><Relationship Id="rId33" Type="http://schemas.openxmlformats.org/officeDocument/2006/relationships/hyperlink" Target="https://www.acf.hhs.gov/ecd/about-0" TargetMode="External" /><Relationship Id="rId34" Type="http://schemas.openxmlformats.org/officeDocument/2006/relationships/hyperlink" Target="http://ectacenter.org/" TargetMode="External" /><Relationship Id="rId35" Type="http://schemas.openxmlformats.org/officeDocument/2006/relationships/hyperlink" Target="https://eclkc.ohs.acf.hhs.gov/" TargetMode="External" /><Relationship Id="rId36" Type="http://schemas.openxmlformats.org/officeDocument/2006/relationships/footer" Target="footer7.xml" /><Relationship Id="rId37" Type="http://schemas.openxmlformats.org/officeDocument/2006/relationships/hyperlink" Target="https://mchb.hrsa.gov/maternal-child-health-initiatives/title-v-maternal-and-child-health-services-block-grant-program" TargetMode="External" /><Relationship Id="rId38" Type="http://schemas.openxmlformats.org/officeDocument/2006/relationships/hyperlink" Target="http://www.acf.hhs.gov/programs/ocs/programs/ssbg" TargetMode="External" /><Relationship Id="rId39" Type="http://schemas.openxmlformats.org/officeDocument/2006/relationships/hyperlink" Target="https://www.acf.hhs.gov/ofa/programs/tanf" TargetMode="External" /><Relationship Id="rId4" Type="http://schemas.openxmlformats.org/officeDocument/2006/relationships/fontTable" Target="fontTable.xml" /><Relationship Id="rId40" Type="http://schemas.openxmlformats.org/officeDocument/2006/relationships/hyperlink" Target="https://www.acf.hhs.gov/otip" TargetMode="External" /><Relationship Id="rId41" Type="http://schemas.openxmlformats.org/officeDocument/2006/relationships/hyperlink" Target="https://www.childwelfare.gov/organizations/?CWIGFunctionsaction=rols%3Amain.dspList&amp;rolType=Custom&amp;RS_ID=146&amp;rList=ROL" TargetMode="External" /><Relationship Id="rId42" Type="http://schemas.openxmlformats.org/officeDocument/2006/relationships/hyperlink" Target="https://www.hhs.gov/about/agencies/iea/partnerships/about-the-partnership-center/index.html" TargetMode="External" /><Relationship Id="rId43" Type="http://schemas.openxmlformats.org/officeDocument/2006/relationships/hyperlink" Target="http://www.archrespite.org/" TargetMode="External" /><Relationship Id="rId44" Type="http://schemas.openxmlformats.org/officeDocument/2006/relationships/hyperlink" Target="mailto:George.barnwell@acf.hhs.gov" TargetMode="External" /><Relationship Id="rId45" Type="http://schemas.openxmlformats.org/officeDocument/2006/relationships/hyperlink" Target="mailto:Margaret.harrell@acf.hhs.gov" TargetMode="External" /><Relationship Id="rId46" Type="http://schemas.openxmlformats.org/officeDocument/2006/relationships/theme" Target="theme/theme1.xml" /><Relationship Id="rId47" Type="http://schemas.openxmlformats.org/officeDocument/2006/relationships/numbering" Target="numbering.xml" /><Relationship Id="rId48" Type="http://schemas.openxmlformats.org/officeDocument/2006/relationships/styles" Target="styles.xml" /><Relationship Id="rId49" Type="http://schemas.microsoft.com/office/2011/relationships/people" Target="peop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cb/policy-guidance/im-19-0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ion xmlns="201b51a9-0451-4d04-aa53-e5357723e501">1</Section>
    <SwiftEntryItemID xmlns="90a13c9c-3321-45ae-8cdf-bfcc209f53d8">3882188</SwiftEntryItemID>
    <WordDocProtectionEnabled xmlns="90a13c9c-3321-45ae-8cdf-bfcc209f53d8">false</WordDocProtectionEnabled>
  </documentManagement>
</p:properties>
</file>

<file path=customXml/item3.xml><?xml version="1.0" encoding="utf-8"?>
<ct:contentTypeSchema xmlns:ct="http://schemas.microsoft.com/office/2006/metadata/contentType" xmlns:ma="http://schemas.microsoft.com/office/2006/metadata/properties/metaAttributes" ct:_="" ma:_="" ma:contentTypeName="SWIFTDocument" ma:contentTypeID="0x01010007192AC509CDFE4FB5B6BC80168324B500EFC44A05879D334BA76CF97D1AFE8AB6" ma:contentTypeVersion="8" ma:contentTypeDescription="Create a new document." ma:contentTypeScope="" ma:versionID="535e929554830539ef454f2abb2dcebe">
  <xsd:schema xmlns:xsd="http://www.w3.org/2001/XMLSchema" xmlns:xs="http://www.w3.org/2001/XMLSchema" xmlns:p="http://schemas.microsoft.com/office/2006/metadata/properties" xmlns:ns2="201b51a9-0451-4d04-aa53-e5357723e501" xmlns:ns3="90a13c9c-3321-45ae-8cdf-bfcc209f53d8" xmlns:ns4="24408d0d-b59f-4bdf-afdf-247e0e9979eb" targetNamespace="http://schemas.microsoft.com/office/2006/metadata/properties" ma:root="true" ma:fieldsID="a9c1829792e6e8cc77450213c59ef334" ns2:_="" ns3:_="" ns4:_="">
    <xsd:import namespace="201b51a9-0451-4d04-aa53-e5357723e501"/>
    <xsd:import namespace="90a13c9c-3321-45ae-8cdf-bfcc209f53d8"/>
    <xsd:import namespace="24408d0d-b59f-4bdf-afdf-247e0e9979eb"/>
    <xsd:element name="properties">
      <xsd:complexType>
        <xsd:sequence>
          <xsd:element name="documentManagement">
            <xsd:complexType>
              <xsd:all>
                <xsd:element ref="ns2:Section" minOccurs="0"/>
                <xsd:element ref="ns3:SwiftEntryItemID" minOccurs="0"/>
                <xsd:element ref="ns4:SharedWithUsers" minOccurs="0"/>
                <xsd:element ref="ns3:WordDocProtectionEnabl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b51a9-0451-4d04-aa53-e5357723e501" elementFormDefault="qualified">
    <xsd:import namespace="http://schemas.microsoft.com/office/2006/documentManagement/types"/>
    <xsd:import namespace="http://schemas.microsoft.com/office/infopath/2007/PartnerControls"/>
    <xsd:element name="Section" ma:index="5" nillable="true" ma:displayName="Section" ma:list="22bb7af9-d0e8-421d-8197-4a49ef71503b" ma:internalName="Section" ma:showField="CalcCategory">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0a13c9c-3321-45ae-8cdf-bfcc209f53d8" elementFormDefault="qualified">
    <xsd:import namespace="http://schemas.microsoft.com/office/2006/documentManagement/types"/>
    <xsd:import namespace="http://schemas.microsoft.com/office/infopath/2007/PartnerControls"/>
    <xsd:element name="SwiftEntryItemID" ma:index="9" nillable="true" ma:displayName="Swift Entry Item ID" ma:description="" ma:internalName="SwiftEntryItemID" ma:readOnly="false">
      <xsd:simpleType>
        <xsd:restriction base="dms:Number"/>
      </xsd:simpleType>
    </xsd:element>
    <xsd:element name="WordDocProtectionEnabled" ma:index="11" nillable="true" ma:displayName="WordDocProtectionEnabled" ma:format="Dropdown" ma:hidden="true" ma:internalName="WordDocProtectionEnabled" ma:readOnly="false">
      <xsd:simpleType>
        <xsd:restriction base="dms:Choice">
          <xsd:enumeration value="true"/>
          <xsd:enumeration value="false"/>
        </xsd:restriction>
      </xsd:simpleType>
    </xsd:element>
  </xsd:schema>
  <xsd:schema xmlns:xsd="http://www.w3.org/2001/XMLSchema" xmlns:xs="http://www.w3.org/2001/XMLSchema" xmlns:dms="http://schemas.microsoft.com/office/2006/documentManagement/types" xmlns:pc="http://schemas.microsoft.com/office/infopath/2007/PartnerControls" targetNamespace="24408d0d-b59f-4bdf-afdf-247e0e9979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B5014-AF7E-4358-B55E-8C6289122975}">
  <ds:schemaRefs>
    <ds:schemaRef ds:uri="http://schemas.microsoft.com/sharepoint/v3/contenttype/forms"/>
  </ds:schemaRefs>
</ds:datastoreItem>
</file>

<file path=customXml/itemProps2.xml><?xml version="1.0" encoding="utf-8"?>
<ds:datastoreItem xmlns:ds="http://schemas.openxmlformats.org/officeDocument/2006/customXml" ds:itemID="{632081EB-428D-40D2-8AE1-0DF3EE768639}">
  <ds:schemaRefs>
    <ds:schemaRef ds:uri="http://schemas.microsoft.com/office/2006/metadata/properties"/>
    <ds:schemaRef ds:uri="http://schemas.microsoft.com/office/infopath/2007/PartnerControls"/>
    <ds:schemaRef ds:uri="201b51a9-0451-4d04-aa53-e5357723e501"/>
    <ds:schemaRef ds:uri="90a13c9c-3321-45ae-8cdf-bfcc209f53d8"/>
  </ds:schemaRefs>
</ds:datastoreItem>
</file>

<file path=customXml/itemProps3.xml><?xml version="1.0" encoding="utf-8"?>
<ds:datastoreItem xmlns:ds="http://schemas.openxmlformats.org/officeDocument/2006/customXml" ds:itemID="{01530BB3-1F14-4325-845D-C5D8E4780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b51a9-0451-4d04-aa53-e5357723e501"/>
    <ds:schemaRef ds:uri="90a13c9c-3321-45ae-8cdf-bfcc209f53d8"/>
    <ds:schemaRef ds:uri="24408d0d-b59f-4bdf-afdf-247e0e99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161EC5-49D4-46C2-92F0-D2867F6E5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40</Pages>
  <Words>15434</Words>
  <Characters>87979</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Stedt, Elaine (ACF)</dc:creator>
  <cp:lastModifiedBy>Fliss, Julie (ACF)</cp:lastModifiedBy>
  <cp:revision>3</cp:revision>
  <dcterms:created xsi:type="dcterms:W3CDTF">2024-11-13T18:07:00Z</dcterms:created>
  <dcterms:modified xsi:type="dcterms:W3CDTF">2024-11-15T19:55:00Z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0x01010007192AC509CDFE4FB5B6BC80168324B500EFC44A05879D334BA76CF97D1AFE8AB6</vt:lpwstr>
  </property>
  <property fmtid="{D5CDD505-2E9C-101B-9397-08002B2CF9AE}" pid="3" name="Created">
    <vt:filetime>2023-02-28T00:00:00Z</vt:filetime>
  </property>
  <property fmtid="{D5CDD505-2E9C-101B-9397-08002B2CF9AE}" pid="4" name="LastSaved">
    <vt:filetime>2023-09-13T00:00:00Z</vt:filetime>
  </property>
</Properties>
</file>