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00D6" w:rsidP="003D6432" w14:paraId="1F0DBEED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</w:p>
    <w:p w:rsidR="00E64311" w:rsidRPr="003E00D6" w:rsidP="003D6432" w14:paraId="46A0D7D3" w14:textId="35692DC5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  <w:r w:rsidRPr="003E00D6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Job Corps Environmental Health Program: Inspection </w:t>
      </w:r>
      <w:r w:rsidRPr="003E00D6" w:rsidR="00512FE3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of</w:t>
      </w:r>
      <w:r w:rsidRPr="003E00D6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 Water Supply Facilities</w:t>
      </w:r>
    </w:p>
    <w:p w:rsidR="00760203" w:rsidRPr="002F3A4B" w:rsidP="002F3A4B" w14:paraId="45AF42A9" w14:textId="10C85CD4">
      <w:pPr>
        <w:spacing w:after="120"/>
        <w:rPr>
          <w:rFonts w:ascii="PublicSans-Regular" w:hAnsi="PublicSans-Regular" w:eastAsiaTheme="minorEastAsia" w:cs="PublicSans-Regular"/>
          <w:sz w:val="20"/>
          <w:szCs w:val="20"/>
        </w:rPr>
      </w:pPr>
      <w:r w:rsidRPr="003E00D6">
        <w:rPr>
          <w:rFonts w:ascii="PublicSans-Regular" w:hAnsi="PublicSans-Regular" w:eastAsiaTheme="minorEastAsia" w:cs="PublicSans-Regular"/>
          <w:b/>
          <w:bCs/>
          <w:sz w:val="20"/>
          <w:szCs w:val="20"/>
        </w:rPr>
        <w:t xml:space="preserve">Purpose of this form: </w:t>
      </w:r>
      <w:r w:rsidRPr="003E00D6" w:rsidR="002F3A4B">
        <w:rPr>
          <w:rFonts w:ascii="PublicSans-Regular" w:hAnsi="PublicSans-Regular" w:eastAsiaTheme="minorEastAsia" w:cs="PublicSans-Regular"/>
          <w:sz w:val="20"/>
          <w:szCs w:val="20"/>
        </w:rPr>
        <w:t>The form provides Job Corps with a quarterly record of the performance and health evaluation of Job Corps centers’ water supply facilities.</w:t>
      </w:r>
    </w:p>
    <w:p w:rsidR="00760203" w:rsidRPr="00760203" w:rsidP="00760203" w14:paraId="7BBE116B" w14:textId="510115C4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="PublicSans-Regular" w:hAnsi="PublicSans-Regular" w:eastAsiaTheme="minorHAnsi" w:cs="PublicSans-Regular"/>
          <w:b/>
          <w:bCs/>
          <w:color w:val="2B318C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1705"/>
        <w:gridCol w:w="2340"/>
        <w:gridCol w:w="4047"/>
        <w:gridCol w:w="2698"/>
      </w:tblGrid>
      <w:tr w14:paraId="07656332" w14:textId="77777777" w:rsidTr="00BA46E2">
        <w:tblPrEx>
          <w:tblW w:w="0" w:type="auto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1705" w:type="dxa"/>
            <w:shd w:val="clear" w:color="auto" w:fill="E7E6E6" w:themeFill="background2"/>
          </w:tcPr>
          <w:p w:rsidR="004C659A" w:rsidRPr="001F1036" w:rsidP="00512FE3" w14:paraId="5EF21EE0" w14:textId="6721C96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Center Name: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340" w:type="dxa"/>
            <w:shd w:val="clear" w:color="auto" w:fill="E7E6E6" w:themeFill="background2"/>
          </w:tcPr>
          <w:p w:rsidR="004C659A" w:rsidRPr="001F1036" w:rsidP="00512FE3" w14:paraId="2EEC6315" w14:textId="3574DA8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 a Center"/>
                <w:tag w:val="Select a Center"/>
                <w:id w:val="-553784367"/>
                <w:placeholder>
                  <w:docPart w:val="EC1E3AE7A2E04C17A846162E4A0F0FA4"/>
                </w:placeholder>
                <w:showingPlcHdr/>
                <w:dropDownList>
                  <w:listItem w:value="Alaska Job Corps Center" w:displayText="Alaska Job Corps Center"/>
                  <w:listItem w:value="Albuquerque Job Corps Center" w:displayText="Albuquerque Job Corps Center"/>
                  <w:listItem w:value="Anaconda Job Corps Center" w:displayText="Anaconda Job Corps Center"/>
                  <w:listItem w:value="Angell Job Corps Civilian Conservation Center" w:displayText="Angell Job Corps Civilian Conservation Center"/>
                  <w:listItem w:value="Arecibo Job Corps Center" w:displayText="Arecibo Job Corps Center"/>
                  <w:listItem w:value="Atterbury Job Corps Center" w:displayText="Atterbury Job Corps Center"/>
                  <w:listItem w:value="Bamberg Job Corps Center" w:displayText="Bamberg Job Corps Center"/>
                  <w:listItem w:value="Blackwell Job Corps Civilian Conservation Center" w:displayText="Blackwell Job Corps Civilian Conservation Center"/>
                  <w:listItem w:value="Blue Ridge Job Corps Center" w:displayText="Blue Ridge Job Corps Center"/>
                  <w:listItem w:value="Boxelder Job Corps Civilian COnservation Center" w:displayText="Boxelder Job Corps Civilian COnservation Center"/>
                  <w:listItem w:value="Brooklyn Job Corps Center" w:displayText="Brooklyn Job Corps Center"/>
                  <w:listItem w:value="Brunswick Job Corps Center" w:displayText="Brunswick Job Corps Center"/>
                  <w:listItem w:value="Carl D. Perkins Job Corps Center" w:displayText="Carl D. Perkins Job Corps Center"/>
                  <w:listItem w:value="Cascades Job Corps Center (IDIQ)" w:displayText="Cascades Job Corps Center (IDIQ)"/>
                  <w:listItem w:value="Cass Job Corps Civilian Conservation Center" w:displayText="Cass Job Corps Civilian Conservation Center"/>
                  <w:listItem w:value="Cassadaga Job Corps Center" w:displayText="Cassadaga Job Corps Center"/>
                  <w:listItem w:value="Centennial Job Corps Center" w:displayText="Centennial Job Corps Center"/>
                  <w:listItem w:value="Charleston Job Corps Center" w:displayText="Charleston Job Corps Center"/>
                  <w:listItem w:value="Cincinnati Job Corps Center" w:displayText="Cincinnati Job Corps Center"/>
                  <w:listItem w:value="Clearfield Job Corps Center" w:displayText="Clearfield Job Corps Center"/>
                  <w:listItem w:value="Cleveland Job Corps Center" w:displayText="Cleveland Job Corps Center"/>
                  <w:listItem w:value="Collbran Job Corps Civilian Conservation Center" w:displayText="Collbran Job Corps Civilian Conservation Center"/>
                  <w:listItem w:value="Columbia Basin Job Corps Civilian Conservation Center" w:displayText="Columbia Basin Job Corps Civilian Conservation Center"/>
                  <w:listItem w:value="Curlew Job Corps Civilian Conservation Center" w:displayText="Curlew Job Corps Civilian Conservation Center"/>
                  <w:listItem w:value="David L. Carrasco Job Corps Center" w:displayText="David L. Carrasco Job Corps Center"/>
                  <w:listItem w:value="Dayton Job Corps Center" w:displayText="Dayton Job Corps Center"/>
                  <w:listItem w:value="Delaware Valley Job Corps Center" w:displayText="Delaware Valley Job Corps Center"/>
                  <w:listItem w:value="Denison Job Corps Center" w:displayText="Denison Job Corps Center"/>
                  <w:listItem w:value="Detroit Job Corps Center" w:displayText="Detroit Job Corps Center"/>
                  <w:listItem w:value="Dr. Benjamin L. Hooks Job Corps" w:displayText="Dr. Benjamin L. Hooks Job Corps"/>
                  <w:listItem w:value="Earle C. Clenebts Job Corps Centers" w:displayText="Earle C. Clenebts Job Corps Centers"/>
                  <w:listItem w:value="Edison Job Corps Center" w:displayText="Edison Job Corps Center"/>
                  <w:listItem w:value="Excelsior Springs Job Corps Center" w:displayText="Excelsior Springs Job Corps Center"/>
                  <w:listItem w:value="Exeter Job Corps Center" w:displayText="Exeter Job Corps Center"/>
                  <w:listItem w:value="Finch-Henry Job Corps Center" w:displayText="Finch-Henry Job Corps Center"/>
                  <w:listItem w:value="Flatwoods Job Corps Civilian Conservation" w:displayText="Flatwoods Job Corps Civilian Conservation"/>
                  <w:listItem w:value="Flint-Genesee Job Corps Center" w:displayText="Flint-Genesee Job Corps Center"/>
                  <w:listItem w:value="Flint Hills Job Corps Center" w:displayText="Flint Hills Job Corps Center"/>
                  <w:listItem w:value="Fort Simcoe Job Corps Civilian Conservation Center" w:displayText="Fort Simcoe Job Corps Civilian Conservation Center"/>
                  <w:listItem w:value="Fred G. Acosta Job Corps Center" w:displayText="Fred G. Acosta Job Corps Center"/>
                  <w:listItem w:value="Frenchburg Job Corps" w:displayText="Frenchburg Job Corps"/>
                  <w:listItem w:value="Gadsden Job Corps Center" w:displayText="Gadsden Job Corps Center"/>
                  <w:listItem w:value="Gary Job Corps Center" w:displayText="Gary Job Corps Center"/>
                  <w:listItem w:value="Gerald R. Ford Job Corps Center" w:displayText="Gerald R. Ford Job Corps Center"/>
                  <w:listItem w:value="Glenmont Job Corps Center" w:displayText="Glenmont Job Corps Center"/>
                  <w:listItem w:value="Grafton Job Corps Center" w:displayText="Grafton Job Corps Center"/>
                  <w:listItem w:value="Great Onyx Job Corps Civilian Conservation Center" w:displayText="Great Onyx Job Corps Civilian Conservation Center"/>
                  <w:listItem w:value="Gulfport Job Corps Center" w:displayText="Gulfport Job Corps Center"/>
                  <w:listItem w:value="Guthrie Job Corps Center" w:displayText="Guthrie Job Corps Center"/>
                  <w:listItem w:value="Harpers Ferry Job Corps Civilian Conservaton Center" w:displayText="Harpers Ferry Job Corps Civilian Conservaton Center"/>
                  <w:listItem w:value="Hartford Job Corps Center" w:displayText="Hartford Job Corps Center"/>
                  <w:listItem w:value="Hawaii Job Corps Center" w:displayText="Hawaii Job Corps Center"/>
                  <w:listItem w:value="Hubert H. Humphrey Job Corps Center" w:displayText="Hubert H. Humphrey Job Corps Center"/>
                  <w:listItem w:value="IndyPendence Job Corps Center" w:displayText="IndyPendence Job Corps Center"/>
                  <w:listItem w:value="Inland Empire Job Corps Center" w:displayText="Inland Empire Job Corps Center"/>
                  <w:listItem w:value="Iroquois Job Corps Center" w:displayText="Iroquois Job Corps Center"/>
                  <w:listItem w:value="Jacksonville Job Corps Center" w:displayText="Jacksonville Job Corps Center"/>
                  <w:listItem w:value="Jacobs Creek Job Corps Civilian Conservation Center" w:displayText="Jacobs Creek Job Corps Civilian Conservation Center"/>
                  <w:listItem w:value="Joilet Job Corps Center" w:displayText="Joilet Job Corps Center"/>
                  <w:listItem w:value="Keystone Job Corps Center" w:displayText="Keystone Job Corps Center"/>
                  <w:listItem w:value="Kittriell Job Corps Center" w:displayText="Kittriell Job Corps Center"/>
                  <w:listItem w:value="Laredo Job Corps Center" w:displayText="Laredo Job Corps Center"/>
                  <w:listItem w:value="Little Rock Job Corps Center" w:displayText="Little Rock Job Corps Center"/>
                  <w:listItem w:value="Long Beach Job Corps Center" w:displayText="Long Beach Job Corps Center"/>
                  <w:listItem w:value="Loring Job Corps Center" w:displayText="Loring Job Corps Center"/>
                  <w:listItem w:value="Los Angeles Job Corps Center" w:displayText="Los Angeles Job Corps Center"/>
                  <w:listItem w:value="Lyndon B Johnson Job Corps" w:displayText="Lyndon B Johnson Job Corps"/>
                  <w:listItem w:value="Maui Job Corps Center" w:displayText="Maui Job Corps Center"/>
                  <w:listItem w:value="Miami Job Corps Center" w:displayText="Miami Job Corps Center"/>
                  <w:listItem w:value="Milwaukee Job Corps Center" w:displayText="Milwaukee Job Corps Center"/>
                  <w:listItem w:value="Mingo Job Corps Civilian Conservation Center" w:displayText="Mingo Job Corps Civilian Conservation Center"/>
                  <w:listItem w:value="Mississippi Job Corps Center" w:displayText="Mississippi Job Corps Center"/>
                  <w:listItem w:value="Montgomery Job Corps Center " w:displayText="Montgomery Job Corps Center "/>
                  <w:listItem w:value="Muhlenberg Job Corps Center" w:displayText="Muhlenberg Job Corps Center"/>
                  <w:listItem w:value="New Hampshire Job Corps Center" w:displayText="New Hampshire Job Corps Center"/>
                  <w:listItem w:value="New Haven Job Corps Center" w:displayText="New Haven Job Corps Center"/>
                  <w:listItem w:value="New Orleans Job Corps Center" w:displayText="New Orleans Job Corps Center"/>
                  <w:listItem w:value="North Texas Job Corps Center" w:displayText="North Texas Job Corps Center"/>
                  <w:listItem w:value="Northlands Job Corps Center" w:displayText="Northlands Job Corps Center"/>
                  <w:listItem w:value="Oconaluftee Job Corps Center" w:displayText="Oconaluftee Job Corps Center"/>
                  <w:listItem w:value="Old Dominion Job Corps Center" w:displayText="Old Dominion Job Corps Center"/>
                  <w:listItem w:value="Oneonta Job Corps Center" w:displayText="Oneonta Job Corps Center"/>
                  <w:listItem w:value="Ottumwa Job Corps Center" w:displayText="Ottumwa Job Corps Center"/>
                  <w:listItem w:value="Partners in Vocational Opportunity Training (PIVOT) Job Corps Center" w:displayText="Partners in Vocational Opportunity Training (PIVOT) Job Corps Center"/>
                  <w:listItem w:value="Paul Simon Chicago" w:displayText="Paul Simon Chicago"/>
                  <w:listItem w:value="Penobscot Job Corps Center" w:displayText="Penobscot Job Corps Center"/>
                  <w:listItem w:value="Philadelphia Job Corps Center" w:displayText="Philadelphia Job Corps Center"/>
                  <w:listItem w:value="Phoenix Job Corps Center" w:displayText="Phoenix Job Corps Center"/>
                  <w:listItem w:value="Pine Knot Job Corps Civilian Conservation Center" w:displayText="Pine Knot Job Corps Civilian Conservation Center"/>
                  <w:listItem w:value="Pine Ridge Job Corps Civilian Conservation Center" w:displayText="Pine Ridge Job Corps Civilian Conservation Center"/>
                  <w:listItem w:value="Pinellas Job Corps Center" w:displayText="Pinellas Job Corps Center"/>
                  <w:listItem w:value="Pittsburgh Job Corps Center" w:displayText="Pittsburgh Job Corps Center"/>
                  <w:listItem w:value="Potomac Job Corps Center" w:displayText="Potomac Job Corps Center"/>
                  <w:listItem w:value="Quentin Burdick Job Corps Center" w:displayText="Quentin Burdick Job Corps Center"/>
                  <w:listItem w:value="Ramey Job Corps Center" w:displayText="Ramey Job Corps Center"/>
                  <w:listItem w:value="Red Rock Job Corps Center" w:displayText="Red Rock Job Corps Center"/>
                  <w:listItem w:value="Roswell Job Corps Center" w:displayText="Roswell Job Corps Center"/>
                  <w:listItem w:value="Sacramento Job Corps Center" w:displayText="Sacramento Job Corps Center"/>
                  <w:listItem w:value="San Jose Job Corps Center" w:displayText="San Jose Job Corps Center"/>
                  <w:listItem w:value="Schenck Job Corps Center" w:displayText="Schenck Job Corps Center"/>
                  <w:listItem w:value="Sierra Nevada Job Corps Center" w:displayText="Sierra Nevada Job Corps Center"/>
                  <w:listItem w:value="Shreveport Job Corps Center " w:displayText="Shreveport Job Corps Center "/>
                  <w:listItem w:value="Shriver Job Corps Center" w:displayText="Shriver Job Corps Center"/>
                  <w:listItem w:value="South Bronx Job Corps Center" w:displayText="South Bronx Job Corps Center"/>
                  <w:listItem w:value="Springdale Job Corps Center" w:displayText="Springdale Job Corps Center"/>
                  <w:listItem w:value="St. Louis Job Corps Center" w:displayText="St. Louis Job Corps Center"/>
                  <w:listItem w:value="Talking Leaves Job Corps Civilian Conservation Center" w:displayText="Talking Leaves Job Corps Civilian Conservation Center"/>
                  <w:listItem w:value="Timber Lake Job Corps Civilian Conservation Center" w:displayText="Timber Lake Job Corps Civilian Conservation Center"/>
                  <w:listItem w:value="Treasure Island Job Corps Center" w:displayText="Treasure Island Job Corps Center"/>
                  <w:listItem w:value="Tulsa Job Corp Center" w:displayText="Tulsa Job Corp Center"/>
                  <w:listItem w:value="Turner Job Corps Center" w:displayText="Turner Job Corps Center"/>
                  <w:listItem w:value="Weber Basin Job Corps Civilian Conservation Center" w:displayText="Weber Basin Job Corps Civilian Conservation Center"/>
                  <w:listItem w:value="Westover Job Corps Center" w:displayText="Westover Job Corps Center"/>
                  <w:listItem w:value="Whitney M. Young Jr Job Corps Center" w:displayText="Whitney M. Young Jr Job Corps Center"/>
                  <w:listItem w:value="Wilmington Job Corps Center" w:displayText="Wilmington Job Corps Center"/>
                  <w:listItem w:value="Wind River Job Corps Center" w:displayText="Wind River Job Corps Center"/>
                  <w:listItem w:value="Woodland Job Corps Center" w:displayText="Woodland Job Corps Center"/>
                  <w:listItem w:value="Woodstock Job Corps Center" w:displayText="Woodstock Job Corps Center"/>
                  <w:listItem w:value="Wolf Creek Job Corps Center Civilian Conservation Corps" w:displayText="Wolf Creek Job Corps Center Civilian Conservation Corps"/>
                </w:dropDownList>
              </w:sdtPr>
              <w:sdtContent>
                <w:r w:rsidRPr="00283457">
                  <w:rPr>
                    <w:rStyle w:val="PlaceholderText"/>
                    <w:rFonts w:asciiTheme="minorHAnsi" w:hAnsiTheme="minorHAnsi" w:cstheme="minorHAnsi"/>
                  </w:rPr>
                  <w:t>Select a center</w:t>
                </w:r>
              </w:sdtContent>
            </w:sdt>
          </w:p>
        </w:tc>
        <w:tc>
          <w:tcPr>
            <w:tcW w:w="4047" w:type="dxa"/>
            <w:shd w:val="clear" w:color="auto" w:fill="E7E6E6" w:themeFill="background2"/>
          </w:tcPr>
          <w:p w:rsidR="004C659A" w:rsidRPr="001F1036" w:rsidP="00512FE3" w14:paraId="61900FC5" w14:textId="4F38B9E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Center Director: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698" w:type="dxa"/>
            <w:shd w:val="clear" w:color="auto" w:fill="E7E6E6" w:themeFill="background2"/>
          </w:tcPr>
          <w:p w:rsidR="004C659A" w:rsidRPr="001F1036" w:rsidP="00512FE3" w14:paraId="3DA1E89B" w14:textId="0FF3A05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276874924"/>
                <w:placeholder>
                  <w:docPart w:val="92CEC358CA2F403A846B82823D1E2B0A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C7D2B68" w14:textId="77777777" w:rsidTr="00BA46E2">
        <w:tblPrEx>
          <w:tblW w:w="0" w:type="auto"/>
          <w:tblLook w:val="04A0"/>
        </w:tblPrEx>
        <w:tc>
          <w:tcPr>
            <w:tcW w:w="1705" w:type="dxa"/>
          </w:tcPr>
          <w:p w:rsidR="004C659A" w:rsidRPr="001F1036" w:rsidP="00512FE3" w14:paraId="2F18A1A1" w14:textId="31B06C50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 xml:space="preserve">Center Address: 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:rsidR="004C659A" w:rsidRPr="001F1036" w:rsidP="00512FE3" w14:paraId="579B2352" w14:textId="27FBE66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2013030227"/>
                <w:placeholder>
                  <w:docPart w:val="6AFF8ACEA4DA48FF9AE5FB686A888E57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  <w:tc>
          <w:tcPr>
            <w:tcW w:w="4047" w:type="dxa"/>
          </w:tcPr>
          <w:p w:rsidR="004C659A" w:rsidRPr="001F1036" w:rsidP="00512FE3" w14:paraId="18E3C690" w14:textId="033A7740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Year/Quarter (for example, 2008/1 QTR):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698" w:type="dxa"/>
          </w:tcPr>
          <w:p w:rsidR="004C659A" w:rsidRPr="001F1036" w:rsidP="00512FE3" w14:paraId="75A6D66E" w14:textId="4FD10D8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347629762"/>
                <w:placeholder>
                  <w:docPart w:val="8BBD158B55AE4921AF1F894874A7ED37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282BBE" w:rsidP="00F93136" w14:paraId="3CBB46FE" w14:textId="09748C80">
      <w:pPr>
        <w:widowControl/>
        <w:autoSpaceDE/>
        <w:autoSpaceDN/>
        <w:spacing w:before="120" w:after="120"/>
        <w:rPr>
          <w:rFonts w:asciiTheme="minorHAnsi" w:eastAsiaTheme="minorEastAsia" w:hAnsiTheme="minorHAnsi" w:cstheme="minorHAnsi"/>
          <w:sz w:val="20"/>
          <w:szCs w:val="20"/>
        </w:rPr>
      </w:pPr>
    </w:p>
    <w:tbl>
      <w:tblPr>
        <w:tblStyle w:val="TableGrid"/>
        <w:tblW w:w="1082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A0"/>
      </w:tblPr>
      <w:tblGrid>
        <w:gridCol w:w="3685"/>
        <w:gridCol w:w="450"/>
        <w:gridCol w:w="2340"/>
        <w:gridCol w:w="450"/>
        <w:gridCol w:w="2070"/>
        <w:gridCol w:w="1834"/>
      </w:tblGrid>
      <w:tr w14:paraId="441F4DE7" w14:textId="77777777" w:rsidTr="00D77113">
        <w:tblPrEx>
          <w:tblW w:w="10829" w:type="dxa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ayout w:type="fixed"/>
          <w:tblLook w:val="04A0"/>
        </w:tblPrEx>
        <w:trPr>
          <w:trHeight w:val="230"/>
        </w:trPr>
        <w:tc>
          <w:tcPr>
            <w:tcW w:w="10829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E7E6E6"/>
            <w:vAlign w:val="center"/>
          </w:tcPr>
          <w:p w:rsidR="00BA46E2" w:rsidRPr="00BA46E2" w:rsidP="000C4FB9" w14:paraId="36DFD5F1" w14:textId="1E0DBCD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</w:rPr>
            </w:pPr>
            <w:r w:rsidRPr="00BA46E2">
              <w:rPr>
                <w:rFonts w:asciiTheme="minorHAnsi" w:eastAsiaTheme="minorEastAsia" w:hAnsiTheme="minorHAnsi" w:cstheme="minorHAnsi"/>
              </w:rPr>
              <w:t>This inspection report is not required of centers utilizing a state-approved municipal supply. Indicate nature of facilities by checking below all that apply:</w:t>
            </w:r>
            <w:r w:rsidRPr="00BA46E2">
              <w:rPr>
                <w:rFonts w:asciiTheme="minorHAnsi" w:eastAsiaTheme="minorEastAsia" w:hAnsiTheme="minorHAnsi" w:cstheme="minorHAnsi"/>
              </w:rPr>
              <w:tab/>
            </w:r>
          </w:p>
        </w:tc>
      </w:tr>
      <w:tr w14:paraId="5980DB38" w14:textId="77777777" w:rsidTr="00D77113">
        <w:tblPrEx>
          <w:tblW w:w="10829" w:type="dxa"/>
          <w:tblLayout w:type="fixed"/>
          <w:tblLook w:val="04A0"/>
        </w:tblPrEx>
        <w:trPr>
          <w:trHeight w:val="230"/>
        </w:trPr>
        <w:tc>
          <w:tcPr>
            <w:tcW w:w="4135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E7E6E6"/>
            <w:vAlign w:val="center"/>
          </w:tcPr>
          <w:p w:rsidR="002A0164" w:rsidRPr="001F1036" w:rsidP="000C4FB9" w14:paraId="08DF7A71" w14:textId="10F0D29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√ Water Intake</w:t>
            </w:r>
          </w:p>
        </w:tc>
        <w:tc>
          <w:tcPr>
            <w:tcW w:w="6694" w:type="dxa"/>
            <w:gridSpan w:val="4"/>
            <w:tcBorders>
              <w:top w:val="single" w:sz="4" w:space="0" w:color="D9D9D9" w:themeColor="background1" w:themeShade="D9"/>
            </w:tcBorders>
            <w:shd w:val="clear" w:color="auto" w:fill="E7E6E6"/>
            <w:vAlign w:val="center"/>
          </w:tcPr>
          <w:p w:rsidR="002A0164" w:rsidRPr="001F1036" w:rsidP="000C4FB9" w14:paraId="0F1FFEDB" w14:textId="50C771F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</w:rPr>
              <w:t>√ Water Treatment</w:t>
            </w:r>
          </w:p>
        </w:tc>
      </w:tr>
      <w:tr w14:paraId="6931F6DB" w14:textId="71D84315" w:rsidTr="002A0164">
        <w:tblPrEx>
          <w:tblW w:w="10829" w:type="dxa"/>
          <w:tblLayout w:type="fixed"/>
          <w:tblLook w:val="04A0"/>
        </w:tblPrEx>
        <w:trPr>
          <w:trHeight w:val="230"/>
        </w:trPr>
        <w:tc>
          <w:tcPr>
            <w:tcW w:w="3685" w:type="dxa"/>
            <w:vAlign w:val="center"/>
          </w:tcPr>
          <w:p w:rsidR="00F21602" w:rsidRPr="001F1036" w:rsidP="000C4FB9" w14:paraId="67C5C9AC" w14:textId="57E4777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1. Well</w:t>
            </w:r>
          </w:p>
        </w:tc>
        <w:tc>
          <w:tcPr>
            <w:tcW w:w="450" w:type="dxa"/>
          </w:tcPr>
          <w:p w:rsidR="00F21602" w:rsidRPr="001F1036" w:rsidP="000C4FB9" w14:paraId="348946BF" w14:textId="50978BC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7344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:rsidR="00F21602" w:rsidRPr="001F1036" w:rsidP="000C4FB9" w14:paraId="29D6CC83" w14:textId="3C240A7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5. Screens</w:t>
            </w:r>
          </w:p>
        </w:tc>
        <w:tc>
          <w:tcPr>
            <w:tcW w:w="450" w:type="dxa"/>
          </w:tcPr>
          <w:p w:rsidR="00F21602" w:rsidRPr="001F1036" w:rsidP="000C4FB9" w14:paraId="3F9FAE3D" w14:textId="444FF4E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212437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070" w:type="dxa"/>
            <w:vAlign w:val="center"/>
          </w:tcPr>
          <w:p w:rsidR="00F21602" w:rsidRPr="001F1036" w:rsidP="000C4FB9" w14:paraId="30708F30" w14:textId="48B16FF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9. Chlorination</w:t>
            </w:r>
          </w:p>
        </w:tc>
        <w:tc>
          <w:tcPr>
            <w:tcW w:w="1834" w:type="dxa"/>
          </w:tcPr>
          <w:p w:rsidR="00F21602" w:rsidRPr="001F1036" w:rsidP="000C4FB9" w14:paraId="10926754" w14:textId="2624363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68598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23A02E22" w14:textId="47912991" w:rsidTr="002A0164">
        <w:tblPrEx>
          <w:tblW w:w="10829" w:type="dxa"/>
          <w:tblLayout w:type="fixed"/>
          <w:tblLook w:val="04A0"/>
        </w:tblPrEx>
        <w:trPr>
          <w:trHeight w:val="241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:rsidR="00F21602" w:rsidRPr="001F1036" w:rsidP="000C4FB9" w14:paraId="3CD82845" w14:textId="7E660B6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2. Infiltration gallery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F21602" w:rsidRPr="001F1036" w:rsidP="000C4FB9" w14:paraId="7FC40C7C" w14:textId="5CBB909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4138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:rsidR="00F21602" w:rsidRPr="001F1036" w:rsidP="000C4FB9" w14:paraId="4B8DAA72" w14:textId="5249187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6. Settling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F21602" w:rsidRPr="001F1036" w:rsidP="000C4FB9" w14:paraId="5FB4B80A" w14:textId="36653AD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6147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:rsidR="00F21602" w:rsidRPr="001F1036" w:rsidP="000C4FB9" w14:paraId="14D0A6EA" w14:textId="4D64903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10. Activated carbon</w:t>
            </w:r>
          </w:p>
        </w:tc>
        <w:tc>
          <w:tcPr>
            <w:tcW w:w="1834" w:type="dxa"/>
            <w:shd w:val="clear" w:color="auto" w:fill="D9E2F3" w:themeFill="accent1" w:themeFillTint="33"/>
          </w:tcPr>
          <w:p w:rsidR="00F21602" w:rsidRPr="001F1036" w:rsidP="000C4FB9" w14:paraId="26F478B1" w14:textId="782F7B3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8925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58C9B917" w14:textId="4B6748F3" w:rsidTr="002A0164">
        <w:tblPrEx>
          <w:tblW w:w="10829" w:type="dxa"/>
          <w:tblLayout w:type="fixed"/>
          <w:tblLook w:val="04A0"/>
        </w:tblPrEx>
        <w:trPr>
          <w:trHeight w:val="230"/>
        </w:trPr>
        <w:tc>
          <w:tcPr>
            <w:tcW w:w="3685" w:type="dxa"/>
            <w:vAlign w:val="center"/>
          </w:tcPr>
          <w:p w:rsidR="00F21602" w:rsidRPr="001F1036" w:rsidP="000C4FB9" w14:paraId="5316A0FF" w14:textId="1E45487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3. Spring collection box</w:t>
            </w:r>
          </w:p>
        </w:tc>
        <w:tc>
          <w:tcPr>
            <w:tcW w:w="450" w:type="dxa"/>
          </w:tcPr>
          <w:p w:rsidR="00F21602" w:rsidRPr="001F1036" w:rsidP="000C4FB9" w14:paraId="2971A010" w14:textId="7BBDB45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339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91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:rsidR="00F21602" w:rsidRPr="001F1036" w:rsidP="000C4FB9" w14:paraId="262B3DE4" w14:textId="576ED77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7. Coagulation with chemicals</w:t>
            </w:r>
          </w:p>
        </w:tc>
        <w:tc>
          <w:tcPr>
            <w:tcW w:w="450" w:type="dxa"/>
          </w:tcPr>
          <w:p w:rsidR="00F21602" w:rsidRPr="001F1036" w:rsidP="000C4FB9" w14:paraId="1AF4A611" w14:textId="6372029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1843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070" w:type="dxa"/>
            <w:vAlign w:val="center"/>
          </w:tcPr>
          <w:p w:rsidR="00F21602" w:rsidRPr="001F1036" w:rsidP="000C4FB9" w14:paraId="63F212D7" w14:textId="39F01C1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11. No treatment</w:t>
            </w:r>
          </w:p>
        </w:tc>
        <w:tc>
          <w:tcPr>
            <w:tcW w:w="1834" w:type="dxa"/>
          </w:tcPr>
          <w:p w:rsidR="00F21602" w:rsidRPr="001F1036" w:rsidP="000C4FB9" w14:paraId="54665E67" w14:textId="4A9EAE5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87962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74523FCE" w14:textId="29D1733B" w:rsidTr="002A0164">
        <w:tblPrEx>
          <w:tblW w:w="10829" w:type="dxa"/>
          <w:tblLayout w:type="fixed"/>
          <w:tblLook w:val="04A0"/>
        </w:tblPrEx>
        <w:trPr>
          <w:trHeight w:val="157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:rsidR="00F21602" w:rsidRPr="001F1036" w:rsidP="000C4FB9" w14:paraId="4DCE9247" w14:textId="01A52E9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4. Surface water intake, lake, stream, or reservoir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F21602" w:rsidRPr="001F1036" w:rsidP="000C4FB9" w14:paraId="53215D33" w14:textId="348B19A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35530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:rsidR="00F21602" w:rsidRPr="001F1036" w:rsidP="000C4FB9" w14:paraId="08CE8F5A" w14:textId="1A31664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8. Filtration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F21602" w:rsidRPr="001F1036" w:rsidP="000C4FB9" w14:paraId="446A5840" w14:textId="1B6C264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200341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:rsidR="00F21602" w:rsidRPr="001F1036" w:rsidP="000C4FB9" w14:paraId="775E3633" w14:textId="123DD7F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12. Other</w:t>
            </w:r>
          </w:p>
        </w:tc>
        <w:tc>
          <w:tcPr>
            <w:tcW w:w="1834" w:type="dxa"/>
            <w:shd w:val="clear" w:color="auto" w:fill="D9E2F3" w:themeFill="accent1" w:themeFillTint="33"/>
          </w:tcPr>
          <w:p w:rsidR="00F21602" w:rsidRPr="001F1036" w:rsidP="000C4FB9" w14:paraId="633E7067" w14:textId="54C8C47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5347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10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:rsidR="00D6051A" w:rsidP="00AD4FFD" w14:paraId="3D64A206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5125"/>
        <w:gridCol w:w="630"/>
        <w:gridCol w:w="5035"/>
      </w:tblGrid>
      <w:tr w14:paraId="7964B3A3" w14:textId="77777777" w:rsidTr="00D77113">
        <w:tblPrEx>
          <w:tblW w:w="0" w:type="auto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5125" w:type="dxa"/>
            <w:tcBorders>
              <w:top w:val="single" w:sz="4" w:space="0" w:color="E7E6E6"/>
              <w:left w:val="single" w:sz="4" w:space="0" w:color="E7E6E6"/>
              <w:bottom w:val="single" w:sz="4" w:space="0" w:color="D9D9D9" w:themeColor="background1" w:themeShade="D9"/>
              <w:right w:val="single" w:sz="4" w:space="0" w:color="E7E6E6"/>
            </w:tcBorders>
            <w:shd w:val="clear" w:color="auto" w:fill="E7E6E6"/>
          </w:tcPr>
          <w:p w:rsidR="00F011C6" w:rsidRPr="001F1036" w:rsidP="007D6035" w14:paraId="0879D047" w14:textId="2578E4D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Item</w:t>
            </w:r>
          </w:p>
        </w:tc>
        <w:tc>
          <w:tcPr>
            <w:tcW w:w="630" w:type="dxa"/>
            <w:tcBorders>
              <w:top w:val="single" w:sz="4" w:space="0" w:color="E7E6E6"/>
              <w:left w:val="single" w:sz="4" w:space="0" w:color="E7E6E6"/>
              <w:bottom w:val="single" w:sz="4" w:space="0" w:color="D9D9D9" w:themeColor="background1" w:themeShade="D9"/>
              <w:right w:val="single" w:sz="4" w:space="0" w:color="E7E6E6"/>
            </w:tcBorders>
            <w:shd w:val="clear" w:color="auto" w:fill="E7E6E6"/>
          </w:tcPr>
          <w:p w:rsidR="00F011C6" w:rsidRPr="001F1036" w:rsidP="00F011C6" w14:paraId="4437E41F" w14:textId="65B96EB1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WT.</w:t>
            </w:r>
          </w:p>
        </w:tc>
        <w:tc>
          <w:tcPr>
            <w:tcW w:w="5035" w:type="dxa"/>
            <w:tcBorders>
              <w:top w:val="single" w:sz="4" w:space="0" w:color="E7E6E6"/>
              <w:left w:val="single" w:sz="4" w:space="0" w:color="E7E6E6"/>
              <w:bottom w:val="single" w:sz="4" w:space="0" w:color="D9D9D9" w:themeColor="background1" w:themeShade="D9"/>
              <w:right w:val="single" w:sz="4" w:space="0" w:color="E7E6E6"/>
            </w:tcBorders>
            <w:shd w:val="clear" w:color="auto" w:fill="E7E6E6"/>
          </w:tcPr>
          <w:p w:rsidR="00F011C6" w:rsidRPr="001F1036" w:rsidP="007D6035" w14:paraId="2F37592C" w14:textId="5B92D83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Comments</w:t>
            </w:r>
          </w:p>
        </w:tc>
      </w:tr>
      <w:tr w14:paraId="0F2EFB48" w14:textId="77777777" w:rsidTr="00D77113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D9D9D9" w:themeColor="background1" w:themeShade="D9"/>
              <w:bottom w:val="single" w:sz="4" w:space="0" w:color="E7E6E6" w:themeColor="background2"/>
            </w:tcBorders>
            <w:shd w:val="clear" w:color="auto" w:fill="E7E6E6" w:themeFill="background2"/>
          </w:tcPr>
          <w:p w:rsidR="00E26572" w:rsidRPr="001F1036" w:rsidP="007D6035" w14:paraId="6818818D" w14:textId="2F30DC4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Water Source</w:t>
            </w:r>
          </w:p>
        </w:tc>
      </w:tr>
      <w:tr w14:paraId="13CC8B31" w14:textId="77777777" w:rsidTr="2FF1FF98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</w:tcPr>
          <w:p w:rsidR="00F011C6" w:rsidRPr="001F1036" w:rsidP="00E94514" w14:paraId="186AB2B4" w14:textId="3814F76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13. Raw water source has no known sources of pollution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vAlign w:val="center"/>
          </w:tcPr>
          <w:p w:rsidR="00F011C6" w:rsidRPr="001F1036" w:rsidP="00DB0F47" w14:paraId="50566A0C" w14:textId="261DAAC4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</w:tcPr>
          <w:p w:rsidR="00F011C6" w:rsidP="00AD4FFD" w14:paraId="4457B7F6" w14:textId="3539A6C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493093475"/>
                <w:placeholder>
                  <w:docPart w:val="41A5A7785FCA40918283CA7649E301C9"/>
                </w:placeholder>
                <w:showingPlcHdr/>
                <w:richText/>
              </w:sdtPr>
              <w:sdtContent>
                <w:r w:rsidRPr="004A2B6F" w:rsidR="00C12B60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  <w:p w:rsidR="00C12B60" w:rsidRPr="00C12B60" w:rsidP="00C12B60" w14:paraId="1E2F3337" w14:textId="7439410A">
            <w:pPr>
              <w:tabs>
                <w:tab w:val="left" w:pos="1130"/>
              </w:tabs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ab/>
            </w:r>
          </w:p>
        </w:tc>
      </w:tr>
      <w:tr w14:paraId="49FCF91E" w14:textId="77777777" w:rsidTr="2FF1FF98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164" w:rsidRPr="001F1036" w:rsidP="007D6035" w14:paraId="42F8485D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60786BB9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</w:tcBorders>
            <w:shd w:val="clear" w:color="auto" w:fill="E7E6E6" w:themeFill="background2"/>
            <w:vAlign w:val="center"/>
          </w:tcPr>
          <w:p w:rsidR="00550400" w:rsidRPr="001F1036" w:rsidP="007D6035" w14:paraId="299BFE52" w14:textId="2C8C880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Water Collection Facility</w:t>
            </w:r>
          </w:p>
        </w:tc>
      </w:tr>
      <w:tr w14:paraId="48EC0B77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290491D9" w14:textId="4318D96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14. Sanitary construction and closed to insects and animals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2F5BEA67" w14:textId="661538C6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5035" w:type="dxa"/>
          </w:tcPr>
          <w:p w:rsidR="00C12B60" w:rsidRPr="001F1036" w:rsidP="00C12B60" w14:paraId="743C5093" w14:textId="2994E1D0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512917905"/>
                <w:placeholder>
                  <w:docPart w:val="644E88471654475EAFD7DD2450A54CE5"/>
                </w:placeholder>
                <w:showingPlcHdr/>
                <w:richText/>
              </w:sdtPr>
              <w:sdtContent>
                <w:r w:rsidRPr="00315C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C7647EE" w14:textId="77777777" w:rsidTr="002A0164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C12B60" w:rsidRPr="001F1036" w:rsidP="00C12B60" w14:paraId="00D1EC6A" w14:textId="64DCAC2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15. Protected from surface wash and flooding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  <w:vAlign w:val="center"/>
          </w:tcPr>
          <w:p w:rsidR="00C12B60" w:rsidRPr="001F1036" w:rsidP="00C12B60" w14:paraId="1067452D" w14:textId="6283DE6D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C12B60" w:rsidRPr="001F1036" w:rsidP="00C12B60" w14:paraId="64D57855" w14:textId="469B80D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359195185"/>
                <w:placeholder>
                  <w:docPart w:val="FB2BB20B71654240A50328F9C1240764"/>
                </w:placeholder>
                <w:showingPlcHdr/>
                <w:richText/>
              </w:sdtPr>
              <w:sdtContent>
                <w:r w:rsidRPr="00315C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1C5B4A4" w14:textId="77777777" w:rsidTr="2FF1FF98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</w:tcPr>
          <w:p w:rsidR="00C12B60" w:rsidRPr="001F1036" w:rsidP="00C12B60" w14:paraId="389D370C" w14:textId="59DAB98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16. Pumping equipment of water-tight construction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vAlign w:val="center"/>
          </w:tcPr>
          <w:p w:rsidR="00C12B60" w:rsidRPr="001F1036" w:rsidP="00C12B60" w14:paraId="02559EA8" w14:textId="22E9DB4A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</w:tcPr>
          <w:p w:rsidR="00C12B60" w:rsidRPr="001F1036" w:rsidP="00C12B60" w14:paraId="29B43799" w14:textId="2F890D40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914131148"/>
                <w:placeholder>
                  <w:docPart w:val="75ADF6F289A943029B08FB819F8C5AA8"/>
                </w:placeholder>
                <w:showingPlcHdr/>
                <w:richText/>
              </w:sdtPr>
              <w:sdtContent>
                <w:r w:rsidRPr="00315C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C2B1377" w14:textId="77777777" w:rsidTr="001234F1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E7E6E6" w:themeColor="background2"/>
              <w:left w:val="nil"/>
              <w:bottom w:val="single" w:sz="4" w:space="0" w:color="E7E6E6"/>
              <w:right w:val="nil"/>
            </w:tcBorders>
            <w:shd w:val="clear" w:color="auto" w:fill="auto"/>
            <w:vAlign w:val="center"/>
          </w:tcPr>
          <w:p w:rsidR="002A0164" w:rsidRPr="001F1036" w:rsidP="007D6035" w14:paraId="01EB5511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67D47E65" w14:textId="77777777" w:rsidTr="001234F1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1A5B3B" w:rsidRPr="001F1036" w:rsidP="007D6035" w14:paraId="76B0630A" w14:textId="2002727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Chlorination Facility</w:t>
            </w:r>
          </w:p>
        </w:tc>
      </w:tr>
      <w:tr w14:paraId="379BF97A" w14:textId="77777777" w:rsidTr="001234F1">
        <w:tblPrEx>
          <w:tblW w:w="0" w:type="auto"/>
          <w:tblLook w:val="04A0"/>
        </w:tblPrEx>
        <w:tc>
          <w:tcPr>
            <w:tcW w:w="5125" w:type="dxa"/>
            <w:tcBorders>
              <w:top w:val="single" w:sz="4" w:space="0" w:color="E7E6E6"/>
            </w:tcBorders>
          </w:tcPr>
          <w:p w:rsidR="00C12B60" w:rsidRPr="001F1036" w:rsidP="00C12B60" w14:paraId="58607B56" w14:textId="08E5B6A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17. Completely enclosed, locked, clean, and in good repair</w:t>
            </w:r>
          </w:p>
        </w:tc>
        <w:tc>
          <w:tcPr>
            <w:tcW w:w="630" w:type="dxa"/>
            <w:tcBorders>
              <w:top w:val="single" w:sz="4" w:space="0" w:color="E7E6E6"/>
            </w:tcBorders>
            <w:vAlign w:val="center"/>
          </w:tcPr>
          <w:p w:rsidR="00C12B60" w:rsidRPr="001F1036" w:rsidP="00C12B60" w14:paraId="086870CE" w14:textId="008E66DA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5035" w:type="dxa"/>
            <w:tcBorders>
              <w:top w:val="single" w:sz="4" w:space="0" w:color="E7E6E6"/>
            </w:tcBorders>
          </w:tcPr>
          <w:p w:rsidR="00C12B60" w:rsidRPr="001F1036" w:rsidP="00C12B60" w14:paraId="29BC4B28" w14:textId="3E717FB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078750363"/>
                <w:placeholder>
                  <w:docPart w:val="2AABA304C2564C42BCD61A656747C352"/>
                </w:placeholder>
                <w:showingPlcHdr/>
                <w:richText/>
              </w:sdtPr>
              <w:sdtContent>
                <w:r w:rsidRPr="00DD70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C45E9A4" w14:textId="77777777" w:rsidTr="006A603B">
        <w:tblPrEx>
          <w:tblW w:w="0" w:type="auto"/>
          <w:tblLook w:val="04A0"/>
        </w:tblPrEx>
        <w:tc>
          <w:tcPr>
            <w:tcW w:w="5125" w:type="dxa"/>
            <w:shd w:val="clear" w:color="auto" w:fill="D9E2F3" w:themeFill="accent1" w:themeFillTint="33"/>
          </w:tcPr>
          <w:p w:rsidR="00C12B60" w:rsidRPr="001F1036" w:rsidP="00C12B60" w14:paraId="189E6B27" w14:textId="7019B37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18. Approved automatic chlorinator with gas mask (for gaseous system)</w:t>
            </w: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:rsidR="00C12B60" w:rsidRPr="001F1036" w:rsidP="00C12B60" w14:paraId="108181CD" w14:textId="720C58D0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5035" w:type="dxa"/>
            <w:shd w:val="clear" w:color="auto" w:fill="D9E2F3" w:themeFill="accent1" w:themeFillTint="33"/>
          </w:tcPr>
          <w:p w:rsidR="00C12B60" w:rsidRPr="001F1036" w:rsidP="00C12B60" w14:paraId="535D45A7" w14:textId="55FAEF3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990018024"/>
                <w:placeholder>
                  <w:docPart w:val="EA668D3D924A4724A3E9C646EE7519B2"/>
                </w:placeholder>
                <w:showingPlcHdr/>
                <w:richText/>
              </w:sdtPr>
              <w:sdtContent>
                <w:r w:rsidRPr="00DD70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183085A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5B889465" w14:textId="2B33DD6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*19. Checked daily for proper operation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21B1CB06" w14:textId="725BE30A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5035" w:type="dxa"/>
          </w:tcPr>
          <w:p w:rsidR="00C12B60" w:rsidRPr="001F1036" w:rsidP="00C12B60" w14:paraId="3CC660F9" w14:textId="486F497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761127886"/>
                <w:placeholder>
                  <w:docPart w:val="EC863A707C294C008604849E9698B88E"/>
                </w:placeholder>
                <w:showingPlcHdr/>
                <w:richText/>
              </w:sdtPr>
              <w:sdtContent>
                <w:r w:rsidRPr="00DD70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90BC265" w14:textId="77777777" w:rsidTr="002A0164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C12B60" w:rsidRPr="001F1036" w:rsidP="00C12B60" w14:paraId="3CC83FDC" w14:textId="60EA66B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20. Free chlorination residuals measured daily, and daily log of chlorine residuals kept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  <w:vAlign w:val="center"/>
          </w:tcPr>
          <w:p w:rsidR="00C12B60" w:rsidRPr="001F1036" w:rsidP="00C12B60" w14:paraId="6946C17F" w14:textId="4A21D830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C12B60" w:rsidRPr="001F1036" w:rsidP="00C12B60" w14:paraId="5A7A1886" w14:textId="55EBA44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593008394"/>
                <w:placeholder>
                  <w:docPart w:val="973B010A18984039BCA15DA20E859C5A"/>
                </w:placeholder>
                <w:showingPlcHdr/>
                <w:richText/>
              </w:sdtPr>
              <w:sdtContent>
                <w:r w:rsidRPr="00DD70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42DEEA5" w14:textId="77777777" w:rsidTr="2FF1FF98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</w:tcPr>
          <w:p w:rsidR="00C12B60" w:rsidRPr="001F1036" w:rsidP="00C12B60" w14:paraId="24C442E5" w14:textId="2FCD4BB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21. Chlorine residual on day of inspection adequate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vAlign w:val="center"/>
          </w:tcPr>
          <w:p w:rsidR="00C12B60" w:rsidRPr="001F1036" w:rsidP="00C12B60" w14:paraId="18470AA9" w14:textId="0F6F9676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</w:tcPr>
          <w:p w:rsidR="00C12B60" w:rsidRPr="001F1036" w:rsidP="00C12B60" w14:paraId="7870A319" w14:textId="762FB4E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49914601"/>
                <w:placeholder>
                  <w:docPart w:val="241BC70DCBC648FEA08E895A5F8D1603"/>
                </w:placeholder>
                <w:showingPlcHdr/>
                <w:richText/>
              </w:sdtPr>
              <w:sdtContent>
                <w:r w:rsidRPr="00DD70D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0CEAD2A" w14:textId="77777777" w:rsidTr="2FF1FF98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shd w:val="clear" w:color="auto" w:fill="auto"/>
          </w:tcPr>
          <w:p w:rsidR="002A0164" w:rsidRPr="001F1036" w:rsidP="007D6035" w14:paraId="39118957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5B6C7B34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</w:tcBorders>
            <w:shd w:val="clear" w:color="auto" w:fill="E7E6E6" w:themeFill="background2"/>
          </w:tcPr>
          <w:p w:rsidR="00233D25" w:rsidRPr="001F1036" w:rsidP="007D6035" w14:paraId="7BF75B0A" w14:textId="0A6D7EE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 xml:space="preserve">Coagulation </w:t>
            </w:r>
            <w:r w:rsidRPr="001F1036" w:rsidR="002A0164">
              <w:rPr>
                <w:rFonts w:asciiTheme="minorHAnsi" w:eastAsiaTheme="minorEastAsia" w:hAnsiTheme="minorHAnsi" w:cstheme="minorHAnsi"/>
                <w:b/>
                <w:bCs/>
              </w:rPr>
              <w:t>a</w:t>
            </w: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 xml:space="preserve">nd </w:t>
            </w:r>
            <w:r w:rsidRPr="001F1036" w:rsidR="002A0164">
              <w:rPr>
                <w:rFonts w:asciiTheme="minorHAnsi" w:eastAsiaTheme="minorEastAsia" w:hAnsiTheme="minorHAnsi" w:cstheme="minorHAnsi"/>
                <w:b/>
                <w:bCs/>
              </w:rPr>
              <w:t>Settling</w:t>
            </w:r>
          </w:p>
        </w:tc>
      </w:tr>
      <w:tr w14:paraId="593FA6E5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11592FE5" w14:textId="2B0A818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22. Records kept on daily use of chemicals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258F29A7" w14:textId="1E20708A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5035" w:type="dxa"/>
          </w:tcPr>
          <w:p w:rsidR="00C12B60" w:rsidRPr="001F1036" w:rsidP="00C12B60" w14:paraId="003DADC2" w14:textId="204BEAD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699357191"/>
                <w:placeholder>
                  <w:docPart w:val="0CF5B3FC462A4B6A908ED6205E7DD220"/>
                </w:placeholder>
                <w:showingPlcHdr/>
                <w:richText/>
              </w:sdtPr>
              <w:sdtContent>
                <w:r w:rsidRPr="00B21C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97DD8FA" w14:textId="77777777" w:rsidTr="002A0164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C12B60" w:rsidRPr="001F1036" w:rsidP="00C12B60" w14:paraId="74322C67" w14:textId="7B27A92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23. Unit operating efficiently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  <w:vAlign w:val="center"/>
          </w:tcPr>
          <w:p w:rsidR="00C12B60" w:rsidRPr="001F1036" w:rsidP="00C12B60" w14:paraId="43DE51FF" w14:textId="1476637C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C12B60" w:rsidRPr="001F1036" w:rsidP="00C12B60" w14:paraId="42FC70BD" w14:textId="6068FFC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558664932"/>
                <w:placeholder>
                  <w:docPart w:val="5A17736E281343D3A8E9DB5259F289B5"/>
                </w:placeholder>
                <w:showingPlcHdr/>
                <w:richText/>
              </w:sdtPr>
              <w:sdtContent>
                <w:r w:rsidRPr="00B21C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070E464" w14:textId="77777777" w:rsidTr="2FF1FF98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</w:tcPr>
          <w:p w:rsidR="00C12B60" w:rsidRPr="001F1036" w:rsidP="00C12B60" w14:paraId="7C4548DA" w14:textId="244E139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24. Settled sludge disposed of in approved manner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vAlign w:val="center"/>
          </w:tcPr>
          <w:p w:rsidR="00C12B60" w:rsidRPr="001F1036" w:rsidP="00C12B60" w14:paraId="0908CEE8" w14:textId="2F1655F1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</w:tcPr>
          <w:p w:rsidR="00C12B60" w:rsidRPr="001F1036" w:rsidP="00C12B60" w14:paraId="31F64990" w14:textId="5844F1D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783549259"/>
                <w:placeholder>
                  <w:docPart w:val="E92AA5F768014B61940CF6626E4E3612"/>
                </w:placeholder>
                <w:showingPlcHdr/>
                <w:richText/>
              </w:sdtPr>
              <w:sdtContent>
                <w:r w:rsidRPr="00B21C5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8274435" w14:textId="77777777" w:rsidTr="2FF1FF98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164" w:rsidRPr="001F1036" w:rsidP="007D6035" w14:paraId="4D5E5D1F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6197D695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bottom w:val="single" w:sz="4" w:space="0" w:color="E7E6E6" w:themeColor="background2"/>
            </w:tcBorders>
            <w:shd w:val="clear" w:color="auto" w:fill="E7E6E6" w:themeFill="background2"/>
            <w:vAlign w:val="center"/>
          </w:tcPr>
          <w:p w:rsidR="00602C8E" w:rsidRPr="001F1036" w:rsidP="007D6035" w14:paraId="729BE472" w14:textId="06E855A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Filtration</w:t>
            </w:r>
          </w:p>
        </w:tc>
      </w:tr>
      <w:tr w14:paraId="5DAD16C1" w14:textId="77777777" w:rsidTr="2FF1FF98">
        <w:tblPrEx>
          <w:tblW w:w="0" w:type="auto"/>
          <w:tblLook w:val="04A0"/>
        </w:tblPrEx>
        <w:tc>
          <w:tcPr>
            <w:tcW w:w="5125" w:type="dxa"/>
            <w:tcBorders>
              <w:bottom w:val="single" w:sz="4" w:space="0" w:color="E7E6E6" w:themeColor="background2"/>
            </w:tcBorders>
          </w:tcPr>
          <w:p w:rsidR="00B02319" w:rsidRPr="001F1036" w:rsidP="00B02319" w14:paraId="44F9C6D8" w14:textId="381E048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25. Unit cleaned regularly and in good repair</w:t>
            </w:r>
          </w:p>
        </w:tc>
        <w:tc>
          <w:tcPr>
            <w:tcW w:w="630" w:type="dxa"/>
            <w:tcBorders>
              <w:bottom w:val="single" w:sz="4" w:space="0" w:color="E7E6E6" w:themeColor="background2"/>
            </w:tcBorders>
            <w:vAlign w:val="center"/>
          </w:tcPr>
          <w:p w:rsidR="00B02319" w:rsidRPr="001F1036" w:rsidP="00DB0F47" w14:paraId="3D4E378B" w14:textId="24C5A787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5035" w:type="dxa"/>
            <w:tcBorders>
              <w:bottom w:val="single" w:sz="4" w:space="0" w:color="E7E6E6" w:themeColor="background2"/>
            </w:tcBorders>
          </w:tcPr>
          <w:p w:rsidR="00B02319" w:rsidRPr="001F1036" w:rsidP="00AD4FFD" w14:paraId="7CB5989F" w14:textId="3B3456F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79064616"/>
                <w:placeholder>
                  <w:docPart w:val="E480A8094C8A42D3B0E9535132672F95"/>
                </w:placeholder>
                <w:showingPlcHdr/>
                <w:richText/>
              </w:sdtPr>
              <w:sdtContent>
                <w:r w:rsidRPr="004A2B6F" w:rsidR="00C12B60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AD59143" w14:textId="77777777" w:rsidTr="2FF1FF98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164" w:rsidRPr="001F1036" w:rsidP="007D6035" w14:paraId="2D413D33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30ACE96A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</w:tcBorders>
            <w:shd w:val="clear" w:color="auto" w:fill="E7E6E6" w:themeFill="background2"/>
            <w:vAlign w:val="center"/>
          </w:tcPr>
          <w:p w:rsidR="003A4899" w:rsidRPr="001F1036" w:rsidP="007D6035" w14:paraId="564BB007" w14:textId="0F28E52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Plumbing</w:t>
            </w:r>
          </w:p>
        </w:tc>
      </w:tr>
      <w:tr w14:paraId="3A99B90C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47A43A72" w14:textId="2D324E9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 xml:space="preserve">26. </w:t>
            </w:r>
            <w:r w:rsidRPr="001F1036">
              <w:rPr>
                <w:rFonts w:asciiTheme="minorHAnsi" w:eastAsiaTheme="minorEastAsia" w:hAnsiTheme="minorHAnsi" w:cstheme="minorHAnsi"/>
              </w:rPr>
              <w:t>Non-potable</w:t>
            </w:r>
            <w:r w:rsidRPr="001F1036">
              <w:rPr>
                <w:rFonts w:asciiTheme="minorHAnsi" w:eastAsiaTheme="minorEastAsia" w:hAnsiTheme="minorHAnsi" w:cstheme="minorHAnsi"/>
              </w:rPr>
              <w:t xml:space="preserve"> water piping identified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0263150A" w14:textId="1DDD3C16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5035" w:type="dxa"/>
          </w:tcPr>
          <w:p w:rsidR="00C12B60" w:rsidRPr="001F1036" w:rsidP="00C12B60" w14:paraId="2E2ACA25" w14:textId="17E349A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594477734"/>
                <w:placeholder>
                  <w:docPart w:val="01F11A12EB4F4A1E8C5B3E54FCD3C54B"/>
                </w:placeholder>
                <w:showingPlcHdr/>
                <w:richText/>
              </w:sdtPr>
              <w:sdtContent>
                <w:r w:rsidRPr="0073004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185B6F4" w14:textId="77777777" w:rsidTr="006A603B">
        <w:tblPrEx>
          <w:tblW w:w="0" w:type="auto"/>
          <w:tblLook w:val="04A0"/>
        </w:tblPrEx>
        <w:tc>
          <w:tcPr>
            <w:tcW w:w="5125" w:type="dxa"/>
            <w:shd w:val="clear" w:color="auto" w:fill="D9E2F3" w:themeFill="accent1" w:themeFillTint="33"/>
          </w:tcPr>
          <w:p w:rsidR="00C12B60" w:rsidRPr="001F1036" w:rsidP="00C12B60" w14:paraId="1A90E9C4" w14:textId="17F1961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*27. No cross connections or back-siphonage possible</w:t>
            </w: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:rsidR="00C12B60" w:rsidRPr="001F1036" w:rsidP="00C12B60" w14:paraId="4464C671" w14:textId="5C892399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5035" w:type="dxa"/>
            <w:shd w:val="clear" w:color="auto" w:fill="D9E2F3" w:themeFill="accent1" w:themeFillTint="33"/>
          </w:tcPr>
          <w:p w:rsidR="00C12B60" w:rsidRPr="001F1036" w:rsidP="00C12B60" w14:paraId="691DA667" w14:textId="5447100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281036050"/>
                <w:placeholder>
                  <w:docPart w:val="BC6733B7BCEE4BB39A10ECFFA792F0C3"/>
                </w:placeholder>
                <w:showingPlcHdr/>
                <w:richText/>
              </w:sdtPr>
              <w:sdtContent>
                <w:r w:rsidRPr="0073004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D7C8E2A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7B4436AA" w14:textId="3DC04D0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28. Adequate pressure of 20 psi under maximum draft conditions at outlets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02F20289" w14:textId="4EB5F287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5035" w:type="dxa"/>
          </w:tcPr>
          <w:p w:rsidR="00C12B60" w:rsidRPr="001F1036" w:rsidP="00C12B60" w14:paraId="1957EF1B" w14:textId="2911C78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592601596"/>
                <w:placeholder>
                  <w:docPart w:val="F1CAE3E4006F4147B6BDF5EDD712A1A2"/>
                </w:placeholder>
                <w:showingPlcHdr/>
                <w:richText/>
              </w:sdtPr>
              <w:sdtContent>
                <w:r w:rsidRPr="0073004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8C37557" w14:textId="77777777" w:rsidTr="002A0164">
        <w:tblPrEx>
          <w:tblW w:w="0" w:type="auto"/>
          <w:tblLook w:val="04A0"/>
        </w:tblPrEx>
        <w:tc>
          <w:tcPr>
            <w:tcW w:w="5125" w:type="dxa"/>
            <w:tcBorders>
              <w:bottom w:val="nil"/>
            </w:tcBorders>
            <w:shd w:val="clear" w:color="auto" w:fill="D9E2F3" w:themeFill="accent1" w:themeFillTint="33"/>
          </w:tcPr>
          <w:p w:rsidR="00C12B60" w:rsidRPr="001F1036" w:rsidP="00C12B60" w14:paraId="5F790440" w14:textId="7A2D412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29. No leakage or possible contamination in distribution system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:rsidR="00C12B60" w:rsidRPr="001F1036" w:rsidP="00C12B60" w14:paraId="40A4E504" w14:textId="1075F5D5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5035" w:type="dxa"/>
            <w:tcBorders>
              <w:bottom w:val="nil"/>
            </w:tcBorders>
            <w:shd w:val="clear" w:color="auto" w:fill="D9E2F3" w:themeFill="accent1" w:themeFillTint="33"/>
          </w:tcPr>
          <w:p w:rsidR="00C12B60" w:rsidRPr="001F1036" w:rsidP="00C12B60" w14:paraId="10F2AC2A" w14:textId="4BEE9D6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217399701"/>
                <w:placeholder>
                  <w:docPart w:val="96AA79170B934BB7B296DE28428B66DD"/>
                </w:placeholder>
                <w:showingPlcHdr/>
                <w:richText/>
              </w:sdtPr>
              <w:sdtContent>
                <w:r w:rsidRPr="00730045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CBBC06E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164" w:rsidRPr="001F1036" w:rsidP="007D6035" w14:paraId="51EE4437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11E373A4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</w:tcBorders>
            <w:shd w:val="clear" w:color="auto" w:fill="E7E6E6" w:themeFill="background2"/>
            <w:vAlign w:val="center"/>
          </w:tcPr>
          <w:p w:rsidR="00D65535" w:rsidRPr="001F1036" w:rsidP="007D6035" w14:paraId="53AF9491" w14:textId="7663CD6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Bacteriological Examination</w:t>
            </w:r>
          </w:p>
        </w:tc>
      </w:tr>
      <w:tr w14:paraId="0270A05E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2690939E" w14:textId="7F02A2D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*30. Frequency of bacteriological testing at least monthly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137BD3CA" w14:textId="3A8771B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  <w:tc>
          <w:tcPr>
            <w:tcW w:w="5035" w:type="dxa"/>
          </w:tcPr>
          <w:p w:rsidR="00C12B60" w:rsidRPr="001F1036" w:rsidP="00C12B60" w14:paraId="1078B97D" w14:textId="3E9AB32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914975757"/>
                <w:placeholder>
                  <w:docPart w:val="00AED51F65DA4F1A8140E887E1D14CB0"/>
                </w:placeholder>
                <w:showingPlcHdr/>
                <w:richText/>
              </w:sdtPr>
              <w:sdtContent>
                <w:r w:rsidRPr="00FA00C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58B7CAF" w14:textId="77777777" w:rsidTr="002A0164">
        <w:tblPrEx>
          <w:tblW w:w="0" w:type="auto"/>
          <w:tblLook w:val="04A0"/>
        </w:tblPrEx>
        <w:tc>
          <w:tcPr>
            <w:tcW w:w="5125" w:type="dxa"/>
            <w:tcBorders>
              <w:bottom w:val="nil"/>
            </w:tcBorders>
            <w:shd w:val="clear" w:color="auto" w:fill="D9E2F3" w:themeFill="accent1" w:themeFillTint="33"/>
          </w:tcPr>
          <w:p w:rsidR="00C12B60" w:rsidRPr="001F1036" w:rsidP="00C12B60" w14:paraId="72055DF9" w14:textId="78A0B2B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*31. Meets bacteriological requirement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:rsidR="00C12B60" w:rsidRPr="001F1036" w:rsidP="00C12B60" w14:paraId="52F31610" w14:textId="687EC8E6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tc>
          <w:tcPr>
            <w:tcW w:w="5035" w:type="dxa"/>
            <w:tcBorders>
              <w:bottom w:val="nil"/>
            </w:tcBorders>
            <w:shd w:val="clear" w:color="auto" w:fill="D9E2F3" w:themeFill="accent1" w:themeFillTint="33"/>
          </w:tcPr>
          <w:p w:rsidR="00C12B60" w:rsidRPr="001F1036" w:rsidP="00C12B60" w14:paraId="52A24059" w14:textId="4D76F89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138405428"/>
                <w:placeholder>
                  <w:docPart w:val="5641BC36DBD44C9196B776F3F2C373C3"/>
                </w:placeholder>
                <w:showingPlcHdr/>
                <w:richText/>
              </w:sdtPr>
              <w:sdtContent>
                <w:r w:rsidRPr="00FA00C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7A134E0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0164" w:rsidRPr="001F1036" w:rsidP="007D6035" w14:paraId="273AD8F0" w14:textId="2E1B8B9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</w:rPr>
            </w:pPr>
          </w:p>
        </w:tc>
      </w:tr>
      <w:tr w14:paraId="0659AAB7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</w:tcBorders>
            <w:shd w:val="clear" w:color="auto" w:fill="E7E6E6" w:themeFill="background2"/>
          </w:tcPr>
          <w:p w:rsidR="00410F14" w:rsidRPr="001F1036" w:rsidP="007D6035" w14:paraId="5BF2A2BA" w14:textId="562E960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Physical Test</w:t>
            </w:r>
          </w:p>
        </w:tc>
      </w:tr>
      <w:tr w14:paraId="3C9E0F4F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60CA8A40" w14:textId="47C916A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32. Color less than limit of 15 units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5526B0FC" w14:textId="58CE1954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5035" w:type="dxa"/>
          </w:tcPr>
          <w:p w:rsidR="00C12B60" w:rsidRPr="001F1036" w:rsidP="00C12B60" w14:paraId="4860976D" w14:textId="5392A39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580789767"/>
                <w:placeholder>
                  <w:docPart w:val="41F65F6B3E5442C1A90D1B134DF107C2"/>
                </w:placeholder>
                <w:showingPlcHdr/>
                <w:richText/>
              </w:sdtPr>
              <w:sdtContent>
                <w:r w:rsidRPr="001B0C68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4F1A80BF" w14:textId="77777777" w:rsidTr="006A603B">
        <w:tblPrEx>
          <w:tblW w:w="0" w:type="auto"/>
          <w:tblLook w:val="04A0"/>
        </w:tblPrEx>
        <w:tc>
          <w:tcPr>
            <w:tcW w:w="5125" w:type="dxa"/>
            <w:shd w:val="clear" w:color="auto" w:fill="D9E2F3" w:themeFill="accent1" w:themeFillTint="33"/>
          </w:tcPr>
          <w:p w:rsidR="00C12B60" w:rsidRPr="001F1036" w:rsidP="00C12B60" w14:paraId="6864931E" w14:textId="3C9C98F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*33. Turbidity less than limit of 1 unit</w:t>
            </w: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:rsidR="00C12B60" w:rsidRPr="001F1036" w:rsidP="00C12B60" w14:paraId="756CDB9C" w14:textId="43476558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5035" w:type="dxa"/>
            <w:shd w:val="clear" w:color="auto" w:fill="D9E2F3" w:themeFill="accent1" w:themeFillTint="33"/>
          </w:tcPr>
          <w:p w:rsidR="00C12B60" w:rsidRPr="001F1036" w:rsidP="00C12B60" w14:paraId="6C31D738" w14:textId="20117540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822652115"/>
                <w:placeholder>
                  <w:docPart w:val="08E3F252061747E0B3A3ABC37458864D"/>
                </w:placeholder>
                <w:showingPlcHdr/>
                <w:richText/>
              </w:sdtPr>
              <w:sdtContent>
                <w:r w:rsidRPr="001B0C68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628866D0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7BB424D9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 xml:space="preserve">*34. Finished water meets EPA standards for </w:t>
            </w:r>
            <w:r w:rsidRPr="001F1036">
              <w:rPr>
                <w:rFonts w:asciiTheme="minorHAnsi" w:eastAsiaTheme="minorEastAsia" w:hAnsiTheme="minorHAnsi" w:cstheme="minorHAnsi"/>
              </w:rPr>
              <w:t>all</w:t>
            </w:r>
          </w:p>
          <w:p w:rsidR="00C12B60" w:rsidRPr="001F1036" w:rsidP="00C12B60" w14:paraId="23218A1A" w14:textId="48F69BB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chemicals and parameters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58BBDF7C" w14:textId="4E7FBAFD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10</w:t>
            </w:r>
          </w:p>
        </w:tc>
        <w:tc>
          <w:tcPr>
            <w:tcW w:w="5035" w:type="dxa"/>
          </w:tcPr>
          <w:p w:rsidR="00C12B60" w:rsidRPr="001F1036" w:rsidP="00C12B60" w14:paraId="3A79824C" w14:textId="4699174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882286085"/>
                <w:placeholder>
                  <w:docPart w:val="79314EFB3B9043F185D9A2CB94542A82"/>
                </w:placeholder>
                <w:showingPlcHdr/>
                <w:richText/>
              </w:sdtPr>
              <w:sdtContent>
                <w:r w:rsidRPr="001B0C68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18E681EA" w14:textId="77777777" w:rsidTr="002A0164">
        <w:tblPrEx>
          <w:tblW w:w="0" w:type="auto"/>
          <w:tblLook w:val="04A0"/>
        </w:tblPrEx>
        <w:tc>
          <w:tcPr>
            <w:tcW w:w="5125" w:type="dxa"/>
            <w:tcBorders>
              <w:bottom w:val="nil"/>
            </w:tcBorders>
            <w:shd w:val="clear" w:color="auto" w:fill="D9E2F3" w:themeFill="accent1" w:themeFillTint="33"/>
          </w:tcPr>
          <w:p w:rsidR="00C12B60" w:rsidRPr="001F1036" w:rsidP="00C12B60" w14:paraId="2A3254AB" w14:textId="37CFECE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35. Adequate chlorine in the distribution system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:rsidR="00C12B60" w:rsidRPr="001F1036" w:rsidP="00C12B60" w14:paraId="67E6F93D" w14:textId="1623CCC9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  <w:tc>
          <w:tcPr>
            <w:tcW w:w="5035" w:type="dxa"/>
            <w:tcBorders>
              <w:bottom w:val="nil"/>
            </w:tcBorders>
            <w:shd w:val="clear" w:color="auto" w:fill="D9E2F3" w:themeFill="accent1" w:themeFillTint="33"/>
          </w:tcPr>
          <w:p w:rsidR="00C12B60" w:rsidRPr="001F1036" w:rsidP="00C12B60" w14:paraId="22F48030" w14:textId="10194E5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897436913"/>
                <w:placeholder>
                  <w:docPart w:val="01E588A900974BC898A3E7E73906BC4B"/>
                </w:placeholder>
                <w:showingPlcHdr/>
                <w:richText/>
              </w:sdtPr>
              <w:sdtContent>
                <w:r w:rsidRPr="001B0C68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78CC287D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164" w:rsidRPr="001F1036" w:rsidP="007D6035" w14:paraId="3153D982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67AD5633" w14:textId="77777777" w:rsidTr="002A0164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</w:tcBorders>
            <w:shd w:val="clear" w:color="auto" w:fill="E7E6E6" w:themeFill="background2"/>
            <w:vAlign w:val="center"/>
          </w:tcPr>
          <w:p w:rsidR="007C4370" w:rsidRPr="001F1036" w:rsidP="007D6035" w14:paraId="5FD0C89F" w14:textId="0645380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Storage</w:t>
            </w:r>
          </w:p>
        </w:tc>
      </w:tr>
      <w:tr w14:paraId="4239E7A0" w14:textId="77777777" w:rsidTr="006A603B">
        <w:tblPrEx>
          <w:tblW w:w="0" w:type="auto"/>
          <w:tblLook w:val="04A0"/>
        </w:tblPrEx>
        <w:tc>
          <w:tcPr>
            <w:tcW w:w="5125" w:type="dxa"/>
          </w:tcPr>
          <w:p w:rsidR="00C12B60" w:rsidRPr="001F1036" w:rsidP="00C12B60" w14:paraId="3903A0BB" w14:textId="56B9EC9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36. Capable of holding one day’s consumption plus</w:t>
            </w:r>
          </w:p>
          <w:p w:rsidR="00C12B60" w:rsidRPr="001F1036" w:rsidP="00C12B60" w14:paraId="2E6C6B8A" w14:textId="5B39F89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emergency needs</w:t>
            </w:r>
          </w:p>
        </w:tc>
        <w:tc>
          <w:tcPr>
            <w:tcW w:w="630" w:type="dxa"/>
            <w:vAlign w:val="center"/>
          </w:tcPr>
          <w:p w:rsidR="00C12B60" w:rsidRPr="001F1036" w:rsidP="00C12B60" w14:paraId="10665E95" w14:textId="19D1F0C6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tc>
          <w:tcPr>
            <w:tcW w:w="5035" w:type="dxa"/>
          </w:tcPr>
          <w:p w:rsidR="00C12B60" w:rsidRPr="001F1036" w:rsidP="00C12B60" w14:paraId="42473E9D" w14:textId="43D7F62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257723978"/>
                <w:placeholder>
                  <w:docPart w:val="586C8FE9592B4F9096E6AA446A412815"/>
                </w:placeholder>
                <w:showingPlcHdr/>
                <w:richText/>
              </w:sdtPr>
              <w:sdtContent>
                <w:r w:rsidRPr="00720CB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52E7C1B1" w14:textId="77777777" w:rsidTr="006A603B">
        <w:tblPrEx>
          <w:tblW w:w="0" w:type="auto"/>
          <w:tblLook w:val="04A0"/>
        </w:tblPrEx>
        <w:tc>
          <w:tcPr>
            <w:tcW w:w="5125" w:type="dxa"/>
            <w:shd w:val="clear" w:color="auto" w:fill="D9E2F3" w:themeFill="accent1" w:themeFillTint="33"/>
          </w:tcPr>
          <w:p w:rsidR="00C12B60" w:rsidRPr="001F1036" w:rsidP="00C12B60" w14:paraId="7D497321" w14:textId="7C36A08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37. Condition good; water-tight construction</w:t>
            </w: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:rsidR="00C12B60" w:rsidRPr="001F1036" w:rsidP="00C12B60" w14:paraId="05D2B1ED" w14:textId="5B996CE4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5035" w:type="dxa"/>
            <w:shd w:val="clear" w:color="auto" w:fill="D9E2F3" w:themeFill="accent1" w:themeFillTint="33"/>
          </w:tcPr>
          <w:p w:rsidR="00C12B60" w:rsidRPr="001F1036" w:rsidP="00C12B60" w14:paraId="7F008B2A" w14:textId="0E05EF2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2031937902"/>
                <w:placeholder>
                  <w:docPart w:val="5D8EF437F3794BBD89789956F3E867DC"/>
                </w:placeholder>
                <w:showingPlcHdr/>
                <w:richText/>
              </w:sdtPr>
              <w:sdtContent>
                <w:r w:rsidRPr="00720CB6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4D4734" w:rsidP="004D4734" w14:paraId="5F019551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:rsidR="00A272B2" w:rsidRPr="001F1036" w:rsidP="004D4734" w14:paraId="3C2BAE5E" w14:textId="6EF24302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>Total Score</w:t>
      </w:r>
      <w:r w:rsidRPr="001F1036">
        <w:rPr>
          <w:rFonts w:asciiTheme="minorHAnsi" w:eastAsiaTheme="minorEastAsia" w:hAnsiTheme="minorHAnsi" w:cstheme="minorHAnsi"/>
          <w:b/>
          <w:bCs/>
          <w:vertAlign w:val="superscript"/>
        </w:rPr>
        <w:t>+</w:t>
      </w:r>
      <w:r w:rsidRPr="001F1036">
        <w:rPr>
          <w:rFonts w:asciiTheme="minorHAnsi" w:eastAsiaTheme="minorEastAsia" w:hAnsiTheme="minorHAnsi" w:cstheme="minorHAnsi"/>
          <w:b/>
          <w:bCs/>
        </w:rPr>
        <w:t>:  / 100</w:t>
      </w:r>
    </w:p>
    <w:p w:rsidR="00A272B2" w:rsidRPr="001F1036" w:rsidP="00A272B2" w14:paraId="72CD1C9E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 xml:space="preserve">The items circled above are violations found on this date and must be corrected by next inspection or earlier. </w:t>
      </w:r>
    </w:p>
    <w:p w:rsidR="00A272B2" w:rsidRPr="001F1036" w:rsidP="00A272B2" w14:paraId="41CFDCBF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>*Critical items requiring immediate corrective action by Center Director</w:t>
      </w:r>
    </w:p>
    <w:p w:rsidR="00A272B2" w:rsidRPr="001F1036" w:rsidP="00A272B2" w14:paraId="5E547542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</w:p>
    <w:p w:rsidR="00A272B2" w:rsidRPr="001F1036" w:rsidP="00A272B2" w14:paraId="69235810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>+A score less than 100 requires follow-up correspondence from the Center Director to the National Office of Job Corps and</w:t>
      </w:r>
    </w:p>
    <w:p w:rsidR="00A272B2" w:rsidRPr="001F1036" w:rsidP="00A272B2" w14:paraId="0BF65E05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>Regional Office with this inspection report detailing necessary corrective action and proposed schedule for completion.</w:t>
      </w:r>
    </w:p>
    <w:p w:rsidR="00A272B2" w:rsidRPr="001F1036" w:rsidP="00A272B2" w14:paraId="05819121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605"/>
        <w:gridCol w:w="2880"/>
        <w:gridCol w:w="1578"/>
        <w:gridCol w:w="3727"/>
      </w:tblGrid>
      <w:tr w14:paraId="26CAABF7" w14:textId="77777777" w:rsidTr="00C12B60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C12B60" w:rsidRPr="001F1036" w:rsidP="00512FE3" w14:paraId="59CE58C8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Inspection Date: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C12B60" w:rsidRPr="001F1036" w:rsidP="00512FE3" w14:paraId="56A95203" w14:textId="7F8388C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876362051"/>
                <w:placeholder>
                  <w:docPart w:val="98B2C63B40674A0FB332A0E3244B0544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  <w:tc>
          <w:tcPr>
            <w:tcW w:w="157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C12B60" w:rsidRPr="001F1036" w:rsidP="00512FE3" w14:paraId="6870EA7C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>Inspected By:</w:t>
            </w:r>
          </w:p>
        </w:tc>
        <w:tc>
          <w:tcPr>
            <w:tcW w:w="372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</w:tcPr>
          <w:p w:rsidR="00C12B60" w:rsidRPr="001F1036" w:rsidP="00512FE3" w14:paraId="38BC31AE" w14:textId="4819777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317490306"/>
                <w:placeholder>
                  <w:docPart w:val="360D169B7BCC45DB8DA30064B2F2844D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B5976A4" w14:textId="77777777" w:rsidTr="00C12B60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C12B60" w:rsidRPr="001F1036" w:rsidP="00512FE3" w14:paraId="6BC814D7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1F1036">
              <w:rPr>
                <w:rFonts w:asciiTheme="minorHAnsi" w:eastAsiaTheme="minorEastAsia" w:hAnsiTheme="minorHAnsi" w:cstheme="minorHAnsi"/>
                <w:b/>
                <w:bCs/>
              </w:rPr>
              <w:t xml:space="preserve">Agency or Company: </w:t>
            </w:r>
          </w:p>
        </w:tc>
        <w:tc>
          <w:tcPr>
            <w:tcW w:w="8185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C12B60" w:rsidRPr="001F1036" w:rsidP="00512FE3" w14:paraId="4833EEB5" w14:textId="6DCE6F2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412538744"/>
                <w:placeholder>
                  <w:docPart w:val="A03128468C414C7B9A92A54350BE6712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A272B2" w:rsidRPr="001F1036" w:rsidP="00A272B2" w14:paraId="7EB344F0" w14:textId="51B948B9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</w:p>
    <w:tbl>
      <w:tblPr>
        <w:tblStyle w:val="TableGrid"/>
        <w:tblW w:w="5006" w:type="pct"/>
        <w:tblInd w:w="-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4963"/>
        <w:gridCol w:w="607"/>
        <w:gridCol w:w="5233"/>
      </w:tblGrid>
      <w:tr w14:paraId="6A847CB3" w14:textId="77777777" w:rsidTr="00685992">
        <w:tblPrEx>
          <w:tblW w:w="5006" w:type="pct"/>
          <w:tblInd w:w="-5" w:type="dxa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278"/>
        </w:trPr>
        <w:tc>
          <w:tcPr>
            <w:tcW w:w="5000" w:type="pct"/>
            <w:gridSpan w:val="3"/>
          </w:tcPr>
          <w:p w:rsidR="00685992" w:rsidRPr="001F1036" w:rsidP="00512FE3" w14:paraId="0848C399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1F1036">
              <w:rPr>
                <w:rFonts w:asciiTheme="minorHAnsi" w:eastAsiaTheme="minorEastAsia" w:hAnsiTheme="minorHAnsi" w:cstheme="minorHAnsi"/>
              </w:rPr>
              <w:t>I, the Center Director, or designee, have received a copy of this report and understand its contents.</w:t>
            </w:r>
          </w:p>
        </w:tc>
      </w:tr>
      <w:tr w14:paraId="57B888DF" w14:textId="77777777" w:rsidTr="00685992">
        <w:tblPrEx>
          <w:tblW w:w="5006" w:type="pct"/>
          <w:tblInd w:w="-5" w:type="dxa"/>
          <w:tblLook w:val="04A0"/>
        </w:tblPrEx>
        <w:trPr>
          <w:trHeight w:val="260"/>
        </w:trPr>
        <w:tc>
          <w:tcPr>
            <w:tcW w:w="5000" w:type="pct"/>
            <w:gridSpan w:val="3"/>
            <w:shd w:val="clear" w:color="auto" w:fill="D9E2F3" w:themeFill="accent1" w:themeFillTint="33"/>
          </w:tcPr>
          <w:p w:rsidR="00685992" w:rsidRPr="001F1036" w:rsidP="00512FE3" w14:paraId="77B0E11A" w14:textId="262810E3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1F1036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</w:tr>
      <w:tr w14:paraId="5C0A421E" w14:textId="77777777" w:rsidTr="00685992">
        <w:tblPrEx>
          <w:tblW w:w="5006" w:type="pct"/>
          <w:tblInd w:w="-5" w:type="dxa"/>
          <w:tblLook w:val="04A0"/>
        </w:tblPrEx>
        <w:trPr>
          <w:trHeight w:val="737"/>
        </w:trPr>
        <w:tc>
          <w:tcPr>
            <w:tcW w:w="2297" w:type="pct"/>
            <w:tcBorders>
              <w:right w:val="nil"/>
            </w:tcBorders>
          </w:tcPr>
          <w:p w:rsidR="00685992" w:rsidRPr="001F1036" w:rsidP="00512FE3" w14:paraId="5D67B88A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1F103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SIGNATURE:</w:t>
            </w:r>
          </w:p>
          <w:p w:rsidR="00685992" w:rsidRPr="001F1036" w:rsidP="00512FE3" w14:paraId="6F1F64B1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1F1036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556911289" name="Picture 55691128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11289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E7E6E6"/>
              <w:right w:val="nil"/>
            </w:tcBorders>
          </w:tcPr>
          <w:p w:rsidR="00685992" w:rsidRPr="001F1036" w:rsidP="00512FE3" w14:paraId="2266BCFC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22" w:type="pct"/>
            <w:tcBorders>
              <w:left w:val="nil"/>
            </w:tcBorders>
          </w:tcPr>
          <w:p w:rsidR="00685992" w:rsidRPr="001F1036" w:rsidP="00512FE3" w14:paraId="5A6CCB90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1F1036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941528913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685992" w:rsidRPr="001F1036" w:rsidP="00512FE3" w14:paraId="1ACA401C" w14:textId="2FFF683C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8C5307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</w:tbl>
    <w:p w:rsidR="00A272B2" w:rsidRPr="001F1036" w:rsidP="00A272B2" w14:paraId="6E51A5C4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</w:p>
    <w:p w:rsidR="00A272B2" w:rsidRPr="001F1036" w:rsidP="00A272B2" w14:paraId="4D513654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 xml:space="preserve">FORWARD SCANNED FORM AND CORRECTIVE </w:t>
      </w:r>
    </w:p>
    <w:p w:rsidR="00A272B2" w:rsidRPr="001F1036" w:rsidP="00A272B2" w14:paraId="3F9E2489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 xml:space="preserve">ACTION WITHIN 7 DAYS OF INSPECTION TO: </w:t>
      </w:r>
    </w:p>
    <w:p w:rsidR="00A272B2" w:rsidRPr="001F1036" w:rsidP="00A272B2" w14:paraId="30EC6474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</w:p>
    <w:p w:rsidR="00A272B2" w:rsidRPr="001F1036" w:rsidP="00A272B2" w14:paraId="77D670F5" w14:textId="4102F34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 xml:space="preserve">U.S. Department of Labor/Office of Job Corps </w:t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  <w:t>OJC 6-3</w:t>
      </w:r>
      <w:r w:rsidRPr="001F1036" w:rsidR="005E6E7E">
        <w:rPr>
          <w:rFonts w:asciiTheme="minorHAnsi" w:eastAsiaTheme="minorEastAsia" w:hAnsiTheme="minorHAnsi" w:cstheme="minorHAnsi"/>
          <w:b/>
          <w:bCs/>
        </w:rPr>
        <w:t>8</w:t>
      </w:r>
    </w:p>
    <w:p w:rsidR="00A272B2" w:rsidRPr="001F1036" w:rsidP="00A272B2" w14:paraId="78B85765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1F1036">
        <w:rPr>
          <w:rFonts w:asciiTheme="minorHAnsi" w:eastAsiaTheme="minorEastAsia" w:hAnsiTheme="minorHAnsi" w:cstheme="minorHAnsi"/>
          <w:b/>
          <w:bCs/>
        </w:rPr>
        <w:t xml:space="preserve">E-mail: </w:t>
      </w:r>
      <w:hyperlink r:id="rId9" w:history="1">
        <w:r w:rsidRPr="001F1036">
          <w:rPr>
            <w:rStyle w:val="Hyperlink"/>
            <w:rFonts w:asciiTheme="minorHAnsi" w:eastAsiaTheme="minorEastAsia" w:hAnsiTheme="minorHAnsi" w:cstheme="minorHAnsi"/>
            <w:b/>
            <w:bCs/>
          </w:rPr>
          <w:t>safety@jobcorps.org</w:t>
        </w:r>
      </w:hyperlink>
      <w:r w:rsidRPr="001F1036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</w:r>
      <w:r w:rsidRPr="001F1036">
        <w:rPr>
          <w:rFonts w:asciiTheme="minorHAnsi" w:eastAsiaTheme="minorEastAsia" w:hAnsiTheme="minorHAnsi" w:cstheme="minorHAnsi"/>
          <w:b/>
          <w:bCs/>
        </w:rPr>
        <w:tab/>
        <w:t>June 2008</w:t>
      </w:r>
    </w:p>
    <w:p w:rsidR="00C616BB" w:rsidP="008C5307" w14:paraId="56EFBED8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:rsidR="00E001D1" w:rsidRPr="004D3BB1" w:rsidP="002A0164" w14:paraId="32845A66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</w:rPr>
      </w:pPr>
    </w:p>
    <w:p w:rsidR="00E42616" w:rsidRPr="004D3BB1" w:rsidP="00C616BB" w14:paraId="04156D61" w14:textId="14E1B909">
      <w:pPr>
        <w:widowControl/>
        <w:autoSpaceDE/>
        <w:autoSpaceDN/>
        <w:spacing w:after="120"/>
        <w:jc w:val="center"/>
        <w:rPr>
          <w:rFonts w:asciiTheme="minorHAnsi" w:eastAsiaTheme="minorEastAsia" w:hAnsiTheme="minorHAnsi" w:cstheme="minorHAnsi"/>
          <w:b/>
          <w:bCs/>
        </w:rPr>
      </w:pPr>
      <w:r w:rsidRPr="004D3BB1">
        <w:rPr>
          <w:rFonts w:asciiTheme="minorHAnsi" w:eastAsiaTheme="minorEastAsia" w:hAnsiTheme="minorHAnsi" w:cstheme="minorHAnsi"/>
          <w:b/>
          <w:bCs/>
        </w:rPr>
        <w:t>INSPECTION OF WATER SUPPLY FACILITIES</w:t>
      </w:r>
    </w:p>
    <w:p w:rsidR="00630EB5" w:rsidRPr="004D3BB1" w:rsidP="00E42616" w14:paraId="267F3B35" w14:textId="7777777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  <w:b/>
          <w:bCs/>
        </w:rPr>
        <w:t>Purpose</w:t>
      </w:r>
      <w:r w:rsidRPr="004D3BB1">
        <w:rPr>
          <w:rFonts w:asciiTheme="minorHAnsi" w:eastAsiaTheme="minorEastAsia" w:hAnsiTheme="minorHAnsi" w:cstheme="minorHAnsi"/>
        </w:rPr>
        <w:t>. The purpose of this form is to provide Job Corps with a quarterly record of the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performance and health evaluation of Job Corps centers’ water supply facilities. This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inspection report is not required of centers utilizing a state-approved municipal supply that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satisfies the latest National Primary Drinking Water Regulations (NPDWRs).</w:t>
      </w:r>
    </w:p>
    <w:p w:rsidR="00630EB5" w:rsidRPr="004D3BB1" w:rsidP="00E42616" w14:paraId="13ED9470" w14:textId="7777777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  <w:b/>
          <w:bCs/>
        </w:rPr>
        <w:t>Originator</w:t>
      </w:r>
      <w:r w:rsidRPr="004D3BB1">
        <w:rPr>
          <w:rFonts w:asciiTheme="minorHAnsi" w:eastAsiaTheme="minorEastAsia" w:hAnsiTheme="minorHAnsi" w:cstheme="minorHAnsi"/>
        </w:rPr>
        <w:t>. This form is completed by an appropriate representative of an authorized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public health agency or another qualified environmental health specialist, other than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center-related personnel, selected by the Center Director.</w:t>
      </w:r>
    </w:p>
    <w:p w:rsidR="00630EB5" w:rsidRPr="004D3BB1" w:rsidP="00E42616" w14:paraId="5FFE987D" w14:textId="7777777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  <w:b/>
          <w:bCs/>
        </w:rPr>
        <w:t xml:space="preserve"> Frequency</w:t>
      </w:r>
      <w:r w:rsidRPr="004D3BB1">
        <w:rPr>
          <w:rFonts w:asciiTheme="minorHAnsi" w:eastAsiaTheme="minorEastAsia" w:hAnsiTheme="minorHAnsi" w:cstheme="minorHAnsi"/>
        </w:rPr>
        <w:t>. Quarterly by December 31, March 31, June 30, and September 30, and any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additional time that conditions may warrant.</w:t>
      </w:r>
    </w:p>
    <w:p w:rsidR="00630EB5" w:rsidRPr="004D3BB1" w:rsidP="00E42616" w14:paraId="4B29A82B" w14:textId="7777777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  <w:b/>
          <w:bCs/>
        </w:rPr>
        <w:t xml:space="preserve"> Distribution</w:t>
      </w:r>
      <w:r w:rsidRPr="004D3BB1">
        <w:rPr>
          <w:rFonts w:asciiTheme="minorHAnsi" w:eastAsiaTheme="minorEastAsia" w:hAnsiTheme="minorHAnsi" w:cstheme="minorHAnsi"/>
        </w:rPr>
        <w:t>. This form may or may not be a multi-copy form. The original copy is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retained by the center for action purposes. The original should be scanned and forwarded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via e-mail to (1) the National Office of Job Corps, (2) the Regional Office of Job Corps, (3)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agency or contractor operator office, and (4) the contracted inspector, if requested.</w:t>
      </w:r>
    </w:p>
    <w:p w:rsidR="00630EB5" w:rsidRPr="004D3BB1" w:rsidP="00E42616" w14:paraId="4A1515BC" w14:textId="7777777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  <w:b/>
          <w:bCs/>
        </w:rPr>
        <w:t>General Instructions</w:t>
      </w:r>
      <w:r w:rsidRPr="004D3BB1">
        <w:rPr>
          <w:rFonts w:asciiTheme="minorHAnsi" w:eastAsiaTheme="minorEastAsia" w:hAnsiTheme="minorHAnsi" w:cstheme="minorHAnsi"/>
        </w:rPr>
        <w:t>. This form consists of two pages—an inspection form and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instructions. Each item of the inspection form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should be completed by the authorized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person performing the inspection.</w:t>
      </w:r>
    </w:p>
    <w:p w:rsidR="00630EB5" w:rsidRPr="004D3BB1" w:rsidP="00E42616" w14:paraId="00B4EB84" w14:textId="77777777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  <w:b/>
          <w:bCs/>
        </w:rPr>
        <w:t>Detailed Instructions</w:t>
      </w:r>
      <w:r w:rsidRPr="004D3BB1">
        <w:rPr>
          <w:rFonts w:asciiTheme="minorHAnsi" w:eastAsiaTheme="minorEastAsia" w:hAnsiTheme="minorHAnsi" w:cstheme="minorHAnsi"/>
        </w:rPr>
        <w:t>.</w:t>
      </w:r>
      <w:r w:rsidRPr="004D3BB1" w:rsidR="0041226D">
        <w:rPr>
          <w:rFonts w:asciiTheme="minorHAnsi" w:eastAsiaTheme="minorEastAsia" w:hAnsiTheme="minorHAnsi" w:cstheme="minorHAnsi"/>
        </w:rPr>
        <w:t xml:space="preserve"> </w:t>
      </w:r>
    </w:p>
    <w:p w:rsidR="00630EB5" w:rsidRPr="004D3BB1" w:rsidP="00E42616" w14:paraId="5AEB33F3" w14:textId="77777777">
      <w:pPr>
        <w:pStyle w:val="ListParagraph"/>
        <w:widowControl/>
        <w:numPr>
          <w:ilvl w:val="1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</w:rPr>
        <w:t>Indicate deficiencies by marking the WT. column (circle, “x” out, etc., the numerical</w:t>
      </w:r>
      <w:r w:rsidRPr="004D3BB1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 xml:space="preserve">weight) and providing an explanation in the </w:t>
      </w:r>
      <w:r w:rsidRPr="004D3BB1">
        <w:rPr>
          <w:rFonts w:asciiTheme="minorHAnsi" w:eastAsiaTheme="minorEastAsia" w:hAnsiTheme="minorHAnsi" w:cstheme="minorHAnsi"/>
        </w:rPr>
        <w:t>comments</w:t>
      </w:r>
      <w:r w:rsidRPr="004D3BB1">
        <w:rPr>
          <w:rFonts w:asciiTheme="minorHAnsi" w:eastAsiaTheme="minorEastAsia" w:hAnsiTheme="minorHAnsi" w:cstheme="minorHAnsi"/>
        </w:rPr>
        <w:t xml:space="preserve"> column.</w:t>
      </w:r>
    </w:p>
    <w:p w:rsidR="00630EB5" w:rsidRPr="004D3BB1" w:rsidP="00E42616" w14:paraId="02BD5C9D" w14:textId="77777777">
      <w:pPr>
        <w:pStyle w:val="ListParagraph"/>
        <w:widowControl/>
        <w:numPr>
          <w:ilvl w:val="1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</w:rPr>
        <w:t>The full weighted value of an item found to be deficient will be subtracted from the</w:t>
      </w:r>
      <w:r w:rsidRPr="004D3BB1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total score. An explanation of exactly what was wrong should be provided by the</w:t>
      </w:r>
      <w:r w:rsidRPr="004D3BB1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inspector. If comments do not fit in the space provided, additional sheets may be</w:t>
      </w:r>
      <w:r w:rsidRPr="004D3BB1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attached to the form.</w:t>
      </w:r>
    </w:p>
    <w:p w:rsidR="00754516" w:rsidRPr="0018634F" w:rsidP="00C37831" w14:paraId="5F11FD47" w14:textId="7F5D4C24">
      <w:pPr>
        <w:pStyle w:val="ListParagraph"/>
        <w:widowControl/>
        <w:numPr>
          <w:ilvl w:val="0"/>
          <w:numId w:val="29"/>
        </w:numPr>
        <w:autoSpaceDE/>
        <w:autoSpaceDN/>
        <w:rPr>
          <w:rFonts w:asciiTheme="minorHAnsi" w:eastAsiaTheme="minorEastAsia" w:hAnsiTheme="minorHAnsi" w:cstheme="minorHAnsi"/>
        </w:rPr>
      </w:pPr>
      <w:r w:rsidRPr="004D3BB1">
        <w:rPr>
          <w:rFonts w:asciiTheme="minorHAnsi" w:eastAsiaTheme="minorEastAsia" w:hAnsiTheme="minorHAnsi" w:cstheme="minorHAnsi"/>
          <w:b/>
          <w:bCs/>
        </w:rPr>
        <w:t>Disposition</w:t>
      </w:r>
      <w:r w:rsidRPr="004D3BB1">
        <w:rPr>
          <w:rFonts w:asciiTheme="minorHAnsi" w:eastAsiaTheme="minorEastAsia" w:hAnsiTheme="minorHAnsi" w:cstheme="minorHAnsi"/>
        </w:rPr>
        <w:t>. Each recipient of this form is to maintain it on file for a period of 3 years, and</w:t>
      </w:r>
      <w:r w:rsidRPr="004D3BB1" w:rsidR="00630EB5">
        <w:rPr>
          <w:rFonts w:asciiTheme="minorHAnsi" w:eastAsiaTheme="minorEastAsia" w:hAnsiTheme="minorHAnsi" w:cstheme="minorHAnsi"/>
        </w:rPr>
        <w:t xml:space="preserve"> </w:t>
      </w:r>
      <w:r w:rsidRPr="004D3BB1">
        <w:rPr>
          <w:rFonts w:asciiTheme="minorHAnsi" w:eastAsiaTheme="minorEastAsia" w:hAnsiTheme="minorHAnsi" w:cstheme="minorHAnsi"/>
        </w:rPr>
        <w:t>then destroy.</w:t>
      </w:r>
    </w:p>
    <w:sectPr w:rsidSect="001863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" w:right="720" w:bottom="720" w:left="72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Sans-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36781328"/>
      <w:docPartObj>
        <w:docPartGallery w:val="Page Numbers (Bottom of Page)"/>
        <w:docPartUnique/>
      </w:docPartObj>
    </w:sdtPr>
    <w:sdtContent>
      <w:sdt>
        <w:sdtPr>
          <w:id w:val="-1466114957"/>
          <w:docPartObj>
            <w:docPartGallery w:val="Page Numbers (Top of Page)"/>
            <w:docPartUnique/>
          </w:docPartObj>
        </w:sdtPr>
        <w:sdtContent>
          <w:p w:rsidR="0018634F" w14:paraId="41192D08" w14:textId="2C769F94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634F" w14:paraId="2EF4CC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3BB1" w:rsidRPr="00C37831" w:rsidP="004D3BB1" w14:paraId="234473AE" w14:textId="77777777">
    <w:pPr>
      <w:widowControl/>
      <w:autoSpaceDE/>
      <w:autoSpaceDN/>
      <w:rPr>
        <w:rFonts w:asciiTheme="minorHAnsi" w:eastAsiaTheme="minorEastAsia" w:hAnsiTheme="minorHAnsi" w:cstheme="minorHAnsi"/>
        <w:sz w:val="18"/>
        <w:szCs w:val="18"/>
      </w:rPr>
    </w:pPr>
    <w:r w:rsidRPr="00FD3066">
      <w:rPr>
        <w:rFonts w:ascii="PublicSans-Regular" w:hAnsi="PublicSans-Regular" w:eastAsiaTheme="minorEastAsia" w:cs="PublicSans-Regular"/>
        <w:sz w:val="20"/>
        <w:szCs w:val="20"/>
        <w:u w:val="single"/>
      </w:rPr>
      <w:t>Paperwork Reduction Act Public Burden Statement</w:t>
    </w:r>
    <w:r w:rsidRPr="00CB1049">
      <w:rPr>
        <w:rFonts w:ascii="PublicSans-Regular" w:hAnsi="PublicSans-Regular" w:eastAsiaTheme="minorEastAsia" w:cs="PublicSans-Regular"/>
        <w:sz w:val="20"/>
        <w:szCs w:val="20"/>
      </w:rPr>
      <w:t xml:space="preserve">:  </w:t>
    </w:r>
    <w:r w:rsidRPr="000C36A7">
      <w:rPr>
        <w:rFonts w:ascii="PublicSans-SemiBold" w:hAnsi="PublicSans-SemiBold" w:eastAsiaTheme="minorHAnsi" w:cs="PublicSans-SemiBold"/>
        <w:color w:val="292929"/>
        <w:sz w:val="20"/>
        <w:szCs w:val="20"/>
      </w:rPr>
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</w:t>
    </w:r>
    <w:r>
      <w:rPr>
        <w:rFonts w:ascii="PublicSans-SemiBold" w:hAnsi="PublicSans-SemiBold" w:eastAsiaTheme="minorHAnsi" w:cs="PublicSans-SemiBold"/>
        <w:color w:val="292929"/>
        <w:sz w:val="20"/>
        <w:szCs w:val="20"/>
      </w:rPr>
      <w:t>8</w:t>
    </w:r>
    <w:r w:rsidRPr="000C36A7">
      <w:rPr>
        <w:rFonts w:ascii="PublicSans-SemiBold" w:hAnsi="PublicSans-SemiBold" w:eastAsiaTheme="minorHAnsi" w:cs="PublicSans-SemiBold"/>
        <w:color w:val="292929"/>
        <w:sz w:val="20"/>
        <w:szCs w:val="20"/>
      </w:rPr>
      <w:t xml:space="preserve"> minutes per response, including the time for reviewing instructions, searching existing data sources, </w:t>
    </w:r>
    <w:r w:rsidRPr="000C36A7">
      <w:rPr>
        <w:rFonts w:ascii="PublicSans-SemiBold" w:hAnsi="PublicSans-SemiBold" w:eastAsiaTheme="minorHAnsi" w:cs="PublicSans-SemiBold"/>
        <w:color w:val="292929"/>
        <w:sz w:val="20"/>
        <w:szCs w:val="20"/>
      </w:rPr>
      <w:t>gathering</w:t>
    </w:r>
    <w:r w:rsidRPr="000C36A7">
      <w:rPr>
        <w:rFonts w:ascii="PublicSans-SemiBold" w:hAnsi="PublicSans-SemiBold" w:eastAsiaTheme="minorHAnsi" w:cs="PublicSans-SemiBold"/>
        <w:color w:val="292929"/>
        <w:sz w:val="20"/>
        <w:szCs w:val="20"/>
      </w:rPr>
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</w:t>
    </w:r>
    <w:r>
      <w:rPr>
        <w:rFonts w:ascii="PublicSans-SemiBold" w:hAnsi="PublicSans-SemiBold" w:eastAsiaTheme="minorHAnsi" w:cs="PublicSans-SemiBold"/>
        <w:color w:val="292929"/>
        <w:sz w:val="20"/>
        <w:szCs w:val="20"/>
      </w:rPr>
      <w:t>3</w:t>
    </w:r>
    <w:r w:rsidRPr="000C36A7">
      <w:rPr>
        <w:rFonts w:ascii="PublicSans-SemiBold" w:hAnsi="PublicSans-SemiBold" w:eastAsiaTheme="minorHAnsi" w:cs="PublicSans-SemiBold"/>
        <w:color w:val="292929"/>
        <w:sz w:val="20"/>
        <w:szCs w:val="20"/>
      </w:rPr>
      <w:t xml:space="preserve">5). Please do not submit completed forms to this address.  </w:t>
    </w:r>
  </w:p>
  <w:p w:rsidR="002354A6" w:rsidP="004D3BB1" w14:paraId="6FD36FA0" w14:textId="2575BD3F">
    <w:pPr>
      <w:pStyle w:val="Footer"/>
      <w:jc w:val="right"/>
    </w:pPr>
    <w:sdt>
      <w:sdtPr>
        <w:rPr>
          <w:rFonts w:ascii="Arial Narrow" w:hAnsi="Arial Narrow"/>
        </w:rPr>
        <w:id w:val="1728636285"/>
        <w:docPartObj>
          <w:docPartGallery w:val="Page Numbers (Top of Page)"/>
          <w:docPartUnique/>
        </w:docPartObj>
      </w:sdtPr>
      <w:sdtContent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PAGE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</w:t>
        </w:r>
        <w:r w:rsidRPr="00EF0FAD">
          <w:rPr>
            <w:rFonts w:ascii="Arial Narrow" w:hAnsi="Arial Narrow"/>
          </w:rPr>
          <w:fldChar w:fldCharType="end"/>
        </w:r>
        <w:r w:rsidRPr="00EF0FAD">
          <w:rPr>
            <w:rFonts w:ascii="Arial Narrow" w:hAnsi="Arial Narrow"/>
          </w:rPr>
          <w:t xml:space="preserve"> of </w:t>
        </w:r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NUMPAGES 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10</w:t>
        </w:r>
        <w:r w:rsidRPr="00EF0FAD">
          <w:rPr>
            <w:rFonts w:ascii="Arial Narrow" w:hAnsi="Arial Narrow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117503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8634F" w14:paraId="04A153A1" w14:textId="7E89987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634F" w14:paraId="3A7D6D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135" w14:paraId="00C1B6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80" w:rightFromText="180" w:vertAnchor="page" w:horzAnchor="margin" w:tblpY="901"/>
      <w:tblW w:w="488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0"/>
      <w:gridCol w:w="6521"/>
      <w:gridCol w:w="2364"/>
    </w:tblGrid>
    <w:tr w14:paraId="7E26B294" w14:textId="77777777" w:rsidTr="00512FE3">
      <w:tblPrEx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11"/>
      </w:trPr>
      <w:tc>
        <w:tcPr>
          <w:tcW w:w="787" w:type="pct"/>
          <w:shd w:val="clear" w:color="auto" w:fill="auto"/>
          <w:vAlign w:val="center"/>
        </w:tcPr>
        <w:p w:rsidR="007D376E" w:rsidRPr="00CC4D93" w:rsidP="007D376E" w14:paraId="79AD1617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bookmarkStart w:id="0" w:name="_Hlk108596181"/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shd w:val="clear" w:color="auto" w:fill="auto"/>
          <w:vAlign w:val="center"/>
        </w:tcPr>
        <w:p w:rsidR="007D376E" w:rsidRPr="00D80C41" w:rsidP="007D376E" w14:paraId="0035798E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0"/>
              <w:szCs w:val="30"/>
            </w:rPr>
          </w:pPr>
          <w:r w:rsidRPr="00D80C41">
            <w:rPr>
              <w:rFonts w:ascii="PublicSans-Regular" w:hAnsi="PublicSans-Regular" w:eastAsiaTheme="minorHAnsi" w:cs="PublicSans-Regular"/>
              <w:b/>
              <w:bCs/>
              <w:color w:val="292929"/>
              <w:sz w:val="30"/>
              <w:szCs w:val="30"/>
            </w:rPr>
            <w:t>U.S. Department of Labor</w:t>
          </w:r>
        </w:p>
        <w:p w:rsidR="007D376E" w:rsidRPr="00D80C41" w:rsidP="007D376E" w14:paraId="1E84E02E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6"/>
              <w:szCs w:val="26"/>
            </w:rPr>
          </w:pPr>
          <w:r w:rsidRPr="00D80C41">
            <w:rPr>
              <w:rFonts w:ascii="PublicSans-Regular" w:hAnsi="PublicSans-Regular" w:eastAsiaTheme="minorHAnsi" w:cs="PublicSans-Regular"/>
              <w:color w:val="292929"/>
              <w:sz w:val="26"/>
              <w:szCs w:val="26"/>
            </w:rPr>
            <w:t>Employment and Training Administration</w:t>
          </w:r>
        </w:p>
        <w:p w:rsidR="007D376E" w:rsidRPr="009E335D" w:rsidP="007D376E" w14:paraId="6A9902E7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D80C41">
            <w:rPr>
              <w:rFonts w:ascii="PublicSans-Regular" w:hAnsi="PublicSans-Regular" w:eastAsiaTheme="minorHAnsi" w:cs="PublicSans-Regular"/>
              <w:color w:val="292929"/>
              <w:sz w:val="26"/>
              <w:szCs w:val="26"/>
            </w:rPr>
            <w:t>Office of Job Corps</w:t>
          </w:r>
        </w:p>
      </w:tc>
      <w:tc>
        <w:tcPr>
          <w:tcW w:w="1121" w:type="pct"/>
          <w:shd w:val="clear" w:color="auto" w:fill="auto"/>
          <w:vAlign w:val="center"/>
        </w:tcPr>
        <w:p w:rsidR="007D376E" w:rsidRPr="00D80C41" w:rsidP="007D376E" w14:paraId="0B113701" w14:textId="1583BEC5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</w:pPr>
          <w:r w:rsidRPr="00D80C41"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  <w:t xml:space="preserve">ETA </w:t>
          </w:r>
          <w:r w:rsidR="0018634F"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  <w:t xml:space="preserve">FORM </w:t>
          </w:r>
          <w:r w:rsidRPr="00D80C41"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  <w:t>6-38</w:t>
          </w:r>
        </w:p>
        <w:p w:rsidR="007D376E" w:rsidRPr="00D80C41" w:rsidP="007D376E" w14:paraId="2E77E819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</w:pPr>
          <w:r w:rsidRPr="00D80C41"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  <w:t>OMB Control No. 1205-0219</w:t>
          </w:r>
        </w:p>
        <w:p w:rsidR="007D376E" w:rsidRPr="00FD32AA" w:rsidP="007D376E" w14:paraId="490FCC8A" w14:textId="4313BF71">
          <w:pPr>
            <w:pStyle w:val="BodyText"/>
            <w:spacing w:before="4"/>
            <w:jc w:val="right"/>
            <w:rPr>
              <w:rFonts w:ascii="PublicSans-Regular" w:hAnsi="PublicSans-Regular" w:eastAsiaTheme="minorEastAsia" w:cs="PublicSans-Regular"/>
              <w:color w:val="292929"/>
              <w:sz w:val="16"/>
              <w:szCs w:val="16"/>
            </w:rPr>
          </w:pPr>
          <w:r w:rsidRPr="00D80C41">
            <w:rPr>
              <w:rFonts w:ascii="PublicSans-Regular" w:hAnsi="PublicSans-Regular" w:eastAsiaTheme="minorEastAsia" w:cs="PublicSans-Regular"/>
              <w:color w:val="292929"/>
              <w:sz w:val="16"/>
              <w:szCs w:val="16"/>
            </w:rPr>
            <w:t xml:space="preserve">Expiration Date: </w:t>
          </w:r>
          <w:r w:rsidR="0018634F">
            <w:rPr>
              <w:rFonts w:ascii="PublicSans-Regular" w:hAnsi="PublicSans-Regular" w:eastAsiaTheme="minorEastAsia" w:cs="PublicSans-Regular"/>
              <w:color w:val="292929"/>
              <w:sz w:val="16"/>
              <w:szCs w:val="16"/>
            </w:rPr>
            <w:t>0</w:t>
          </w:r>
          <w:r w:rsidRPr="00D80C41">
            <w:rPr>
              <w:rFonts w:ascii="PublicSans-Regular" w:hAnsi="PublicSans-Regular" w:eastAsiaTheme="minorEastAsia" w:cs="PublicSans-Regular"/>
              <w:color w:val="292929"/>
              <w:sz w:val="16"/>
              <w:szCs w:val="16"/>
            </w:rPr>
            <w:t>5/31/2025</w:t>
          </w:r>
        </w:p>
      </w:tc>
    </w:tr>
    <w:bookmarkEnd w:id="0"/>
  </w:tbl>
  <w:p w:rsidR="00FD32AA" w14:paraId="5285EDA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80" w:rightFromText="180" w:vertAnchor="page" w:horzAnchor="margin" w:tblpY="901"/>
      <w:tblW w:w="488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0"/>
      <w:gridCol w:w="6521"/>
      <w:gridCol w:w="2364"/>
    </w:tblGrid>
    <w:tr w14:paraId="16623557" w14:textId="77777777" w:rsidTr="00512FE3">
      <w:tblPrEx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11"/>
      </w:trPr>
      <w:tc>
        <w:tcPr>
          <w:tcW w:w="787" w:type="pct"/>
          <w:shd w:val="clear" w:color="auto" w:fill="auto"/>
          <w:vAlign w:val="center"/>
        </w:tcPr>
        <w:p w:rsidR="004D3BB1" w:rsidRPr="00CC4D93" w:rsidP="004D3BB1" w14:paraId="23123FE9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558036083" name="Picture 155803608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036083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shd w:val="clear" w:color="auto" w:fill="auto"/>
          <w:vAlign w:val="center"/>
        </w:tcPr>
        <w:p w:rsidR="004D3BB1" w:rsidRPr="002B6723" w:rsidP="004D3BB1" w14:paraId="0E2A9727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2B672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4D3BB1" w:rsidRPr="002B6723" w:rsidP="004D3BB1" w14:paraId="12F56DEA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2B6723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4D3BB1" w:rsidRPr="009E335D" w:rsidP="004D3BB1" w14:paraId="6C866D11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2B6723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121" w:type="pct"/>
          <w:shd w:val="clear" w:color="auto" w:fill="auto"/>
          <w:vAlign w:val="center"/>
        </w:tcPr>
        <w:p w:rsidR="004D3BB1" w:rsidRPr="00695526" w:rsidP="004D3BB1" w14:paraId="7C1314D1" w14:textId="5A12147B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 w:rsidRPr="00695526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ETA </w:t>
          </w:r>
          <w:r w:rsidRPr="00695526" w:rsidR="0018634F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FORM </w:t>
          </w:r>
          <w:r w:rsidRPr="00695526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6-38</w:t>
          </w:r>
        </w:p>
        <w:p w:rsidR="004D3BB1" w:rsidRPr="00695526" w:rsidP="004D3BB1" w14:paraId="031288A5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 w:rsidRPr="00695526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</w:p>
        <w:p w:rsidR="004D3BB1" w:rsidRPr="00FD32AA" w:rsidP="004D3BB1" w14:paraId="7910D903" w14:textId="02A89CA3">
          <w:pPr>
            <w:pStyle w:val="BodyText"/>
            <w:spacing w:before="4"/>
            <w:jc w:val="right"/>
            <w:rPr>
              <w:rFonts w:ascii="PublicSans-Regular" w:hAnsi="PublicSans-Regular" w:eastAsiaTheme="minorEastAsia" w:cs="PublicSans-Regular"/>
              <w:color w:val="292929"/>
              <w:sz w:val="16"/>
              <w:szCs w:val="16"/>
            </w:rPr>
          </w:pPr>
          <w:r w:rsidRPr="00695526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Expiration Date: </w:t>
          </w:r>
          <w:r w:rsidRPr="00695526" w:rsidR="0018634F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0</w:t>
          </w:r>
          <w:r w:rsidRPr="00695526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5/31/2025</w:t>
          </w:r>
        </w:p>
      </w:tc>
    </w:tr>
  </w:tbl>
  <w:p w:rsidR="004D3BB1" w14:paraId="61E0C4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">
    <w:nsid w:val="02A2224D"/>
    <w:multiLevelType w:val="hybridMultilevel"/>
    <w:tmpl w:val="5ADC3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86BD7"/>
    <w:multiLevelType w:val="hybridMultilevel"/>
    <w:tmpl w:val="B67072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3481"/>
    <w:multiLevelType w:val="hybridMultilevel"/>
    <w:tmpl w:val="F0963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F2EA9"/>
    <w:multiLevelType w:val="multilevel"/>
    <w:tmpl w:val="80C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983339"/>
    <w:multiLevelType w:val="hybridMultilevel"/>
    <w:tmpl w:val="CF1AA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D7A7F"/>
    <w:multiLevelType w:val="hybridMultilevel"/>
    <w:tmpl w:val="C44C2F08"/>
    <w:lvl w:ilvl="0">
      <w:start w:val="1"/>
      <w:numFmt w:val="decimal"/>
      <w:lvlText w:val="%1."/>
      <w:lvlJc w:val="left"/>
      <w:pPr>
        <w:ind w:left="56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B6FC7"/>
    <w:multiLevelType w:val="hybridMultilevel"/>
    <w:tmpl w:val="E7A66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73DFC"/>
    <w:multiLevelType w:val="hybridMultilevel"/>
    <w:tmpl w:val="5D341FD8"/>
    <w:lvl w:ilvl="0">
      <w:start w:val="1"/>
      <w:numFmt w:val="decimal"/>
      <w:lvlText w:val="%1."/>
      <w:lvlJc w:val="left"/>
      <w:pPr>
        <w:ind w:left="20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38171B"/>
    <w:multiLevelType w:val="hybridMultilevel"/>
    <w:tmpl w:val="276263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339D4"/>
    <w:multiLevelType w:val="hybridMultilevel"/>
    <w:tmpl w:val="6AD257AE"/>
    <w:lvl w:ilvl="0">
      <w:start w:val="1"/>
      <w:numFmt w:val="upperRoman"/>
      <w:lvlText w:val="%1."/>
      <w:lvlJc w:val="left"/>
      <w:pPr>
        <w:ind w:left="1080" w:hanging="720"/>
      </w:pPr>
      <w:rPr>
        <w:rFonts w:ascii="PublicSans-Regular" w:hAnsi="PublicSans-Regular" w:eastAsiaTheme="minorEastAsia" w:cs="PublicSans-Regular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53BFB"/>
    <w:multiLevelType w:val="hybridMultilevel"/>
    <w:tmpl w:val="E6B4188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E77B5"/>
    <w:multiLevelType w:val="hybridMultilevel"/>
    <w:tmpl w:val="87F6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D61EA"/>
    <w:multiLevelType w:val="hybridMultilevel"/>
    <w:tmpl w:val="6C3CD4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93265"/>
    <w:multiLevelType w:val="hybridMultilevel"/>
    <w:tmpl w:val="040A6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D31D30"/>
    <w:multiLevelType w:val="hybridMultilevel"/>
    <w:tmpl w:val="72046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0842C4"/>
    <w:multiLevelType w:val="hybridMultilevel"/>
    <w:tmpl w:val="48FA2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54582"/>
    <w:multiLevelType w:val="hybridMultilevel"/>
    <w:tmpl w:val="CBD4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721AD"/>
    <w:multiLevelType w:val="hybridMultilevel"/>
    <w:tmpl w:val="5CC692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621A4"/>
    <w:multiLevelType w:val="hybridMultilevel"/>
    <w:tmpl w:val="D58290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706F4"/>
    <w:multiLevelType w:val="hybridMultilevel"/>
    <w:tmpl w:val="B684708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63569"/>
    <w:multiLevelType w:val="hybridMultilevel"/>
    <w:tmpl w:val="1BDC1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1C6862"/>
    <w:multiLevelType w:val="hybridMultilevel"/>
    <w:tmpl w:val="7BEEBB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74BAE"/>
    <w:multiLevelType w:val="hybridMultilevel"/>
    <w:tmpl w:val="74BCB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66063A"/>
    <w:multiLevelType w:val="hybridMultilevel"/>
    <w:tmpl w:val="6AA22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804E35"/>
    <w:multiLevelType w:val="hybridMultilevel"/>
    <w:tmpl w:val="E070E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A57BA"/>
    <w:multiLevelType w:val="hybridMultilevel"/>
    <w:tmpl w:val="79203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D0C59"/>
    <w:multiLevelType w:val="hybridMultilevel"/>
    <w:tmpl w:val="03B49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D87100"/>
    <w:multiLevelType w:val="hybridMultilevel"/>
    <w:tmpl w:val="CAAA8F8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737614">
    <w:abstractNumId w:val="15"/>
  </w:num>
  <w:num w:numId="2" w16cid:durableId="1823615955">
    <w:abstractNumId w:val="7"/>
  </w:num>
  <w:num w:numId="3" w16cid:durableId="1552956095">
    <w:abstractNumId w:val="25"/>
  </w:num>
  <w:num w:numId="4" w16cid:durableId="83500916">
    <w:abstractNumId w:val="18"/>
  </w:num>
  <w:num w:numId="5" w16cid:durableId="550193983">
    <w:abstractNumId w:val="20"/>
  </w:num>
  <w:num w:numId="6" w16cid:durableId="1826965814">
    <w:abstractNumId w:val="28"/>
  </w:num>
  <w:num w:numId="7" w16cid:durableId="652218340">
    <w:abstractNumId w:val="13"/>
  </w:num>
  <w:num w:numId="8" w16cid:durableId="1080374557">
    <w:abstractNumId w:val="10"/>
  </w:num>
  <w:num w:numId="9" w16cid:durableId="719286814">
    <w:abstractNumId w:val="1"/>
  </w:num>
  <w:num w:numId="10" w16cid:durableId="1811357358">
    <w:abstractNumId w:val="11"/>
  </w:num>
  <w:num w:numId="11" w16cid:durableId="406389814">
    <w:abstractNumId w:val="17"/>
  </w:num>
  <w:num w:numId="12" w16cid:durableId="1005060825">
    <w:abstractNumId w:val="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1123883964">
    <w:abstractNumId w:val="16"/>
  </w:num>
  <w:num w:numId="14" w16cid:durableId="806237104">
    <w:abstractNumId w:val="3"/>
  </w:num>
  <w:num w:numId="15" w16cid:durableId="1280145647">
    <w:abstractNumId w:val="14"/>
  </w:num>
  <w:num w:numId="16" w16cid:durableId="1254170609">
    <w:abstractNumId w:val="27"/>
  </w:num>
  <w:num w:numId="17" w16cid:durableId="58944206">
    <w:abstractNumId w:val="19"/>
  </w:num>
  <w:num w:numId="18" w16cid:durableId="1729916666">
    <w:abstractNumId w:val="6"/>
  </w:num>
  <w:num w:numId="19" w16cid:durableId="968364475">
    <w:abstractNumId w:val="8"/>
  </w:num>
  <w:num w:numId="20" w16cid:durableId="1065376745">
    <w:abstractNumId w:val="23"/>
  </w:num>
  <w:num w:numId="21" w16cid:durableId="1341354752">
    <w:abstractNumId w:val="24"/>
  </w:num>
  <w:num w:numId="22" w16cid:durableId="1962300167">
    <w:abstractNumId w:val="21"/>
  </w:num>
  <w:num w:numId="23" w16cid:durableId="2034961036">
    <w:abstractNumId w:val="5"/>
  </w:num>
  <w:num w:numId="24" w16cid:durableId="2060081748">
    <w:abstractNumId w:val="22"/>
  </w:num>
  <w:num w:numId="25" w16cid:durableId="1695957596">
    <w:abstractNumId w:val="4"/>
  </w:num>
  <w:num w:numId="26" w16cid:durableId="167183347">
    <w:abstractNumId w:val="9"/>
  </w:num>
  <w:num w:numId="27" w16cid:durableId="1145976717">
    <w:abstractNumId w:val="12"/>
  </w:num>
  <w:num w:numId="28" w16cid:durableId="532621627">
    <w:abstractNumId w:val="2"/>
  </w:num>
  <w:num w:numId="29" w16cid:durableId="14007901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9"/>
    <w:rsid w:val="00000385"/>
    <w:rsid w:val="0000085D"/>
    <w:rsid w:val="000014ED"/>
    <w:rsid w:val="0000177E"/>
    <w:rsid w:val="00001D5C"/>
    <w:rsid w:val="00001E0E"/>
    <w:rsid w:val="00001FE4"/>
    <w:rsid w:val="00002E3A"/>
    <w:rsid w:val="00004223"/>
    <w:rsid w:val="000048AB"/>
    <w:rsid w:val="00005074"/>
    <w:rsid w:val="0000545E"/>
    <w:rsid w:val="0000568F"/>
    <w:rsid w:val="00005874"/>
    <w:rsid w:val="00005F88"/>
    <w:rsid w:val="0000704B"/>
    <w:rsid w:val="0001071E"/>
    <w:rsid w:val="00013797"/>
    <w:rsid w:val="00013F76"/>
    <w:rsid w:val="00014D96"/>
    <w:rsid w:val="00015364"/>
    <w:rsid w:val="00015A47"/>
    <w:rsid w:val="00016F28"/>
    <w:rsid w:val="00017305"/>
    <w:rsid w:val="000179E0"/>
    <w:rsid w:val="0002041B"/>
    <w:rsid w:val="0002048D"/>
    <w:rsid w:val="000205CC"/>
    <w:rsid w:val="0002075D"/>
    <w:rsid w:val="000214AB"/>
    <w:rsid w:val="000233EF"/>
    <w:rsid w:val="000240C4"/>
    <w:rsid w:val="00024878"/>
    <w:rsid w:val="00026B2D"/>
    <w:rsid w:val="00026D22"/>
    <w:rsid w:val="00027A23"/>
    <w:rsid w:val="00030CB9"/>
    <w:rsid w:val="00030E29"/>
    <w:rsid w:val="00030E5E"/>
    <w:rsid w:val="00030E8B"/>
    <w:rsid w:val="000320BF"/>
    <w:rsid w:val="00032F50"/>
    <w:rsid w:val="0003435D"/>
    <w:rsid w:val="000354E6"/>
    <w:rsid w:val="00035980"/>
    <w:rsid w:val="00035B73"/>
    <w:rsid w:val="000378FC"/>
    <w:rsid w:val="000379D4"/>
    <w:rsid w:val="00037E37"/>
    <w:rsid w:val="0004083F"/>
    <w:rsid w:val="00040B58"/>
    <w:rsid w:val="000418C8"/>
    <w:rsid w:val="00041CAB"/>
    <w:rsid w:val="000429AB"/>
    <w:rsid w:val="000449CB"/>
    <w:rsid w:val="00045880"/>
    <w:rsid w:val="00045B57"/>
    <w:rsid w:val="00046440"/>
    <w:rsid w:val="000527CE"/>
    <w:rsid w:val="00052E6D"/>
    <w:rsid w:val="000530ED"/>
    <w:rsid w:val="00053C16"/>
    <w:rsid w:val="00053DCD"/>
    <w:rsid w:val="00054A6A"/>
    <w:rsid w:val="00054E9A"/>
    <w:rsid w:val="0005613B"/>
    <w:rsid w:val="0005772B"/>
    <w:rsid w:val="00060DE5"/>
    <w:rsid w:val="00061874"/>
    <w:rsid w:val="00063CDA"/>
    <w:rsid w:val="00064204"/>
    <w:rsid w:val="00064FA2"/>
    <w:rsid w:val="00065A0E"/>
    <w:rsid w:val="0007154F"/>
    <w:rsid w:val="00071B87"/>
    <w:rsid w:val="00071E26"/>
    <w:rsid w:val="000725DC"/>
    <w:rsid w:val="000729FE"/>
    <w:rsid w:val="0007332E"/>
    <w:rsid w:val="00073FB1"/>
    <w:rsid w:val="00074884"/>
    <w:rsid w:val="000755D7"/>
    <w:rsid w:val="00075EA5"/>
    <w:rsid w:val="00076845"/>
    <w:rsid w:val="00076CBA"/>
    <w:rsid w:val="00076EC4"/>
    <w:rsid w:val="00077EAC"/>
    <w:rsid w:val="00077FD6"/>
    <w:rsid w:val="00080018"/>
    <w:rsid w:val="0008071F"/>
    <w:rsid w:val="0008329C"/>
    <w:rsid w:val="000839B5"/>
    <w:rsid w:val="00083EE7"/>
    <w:rsid w:val="00084C81"/>
    <w:rsid w:val="000857F8"/>
    <w:rsid w:val="00086599"/>
    <w:rsid w:val="000865A1"/>
    <w:rsid w:val="00087E73"/>
    <w:rsid w:val="000911E1"/>
    <w:rsid w:val="00092484"/>
    <w:rsid w:val="00094463"/>
    <w:rsid w:val="00094707"/>
    <w:rsid w:val="000949B1"/>
    <w:rsid w:val="00094DC5"/>
    <w:rsid w:val="00095AB3"/>
    <w:rsid w:val="00096EF1"/>
    <w:rsid w:val="00097097"/>
    <w:rsid w:val="00097728"/>
    <w:rsid w:val="000A0BF1"/>
    <w:rsid w:val="000A1CBA"/>
    <w:rsid w:val="000A3378"/>
    <w:rsid w:val="000A4282"/>
    <w:rsid w:val="000A6499"/>
    <w:rsid w:val="000B0782"/>
    <w:rsid w:val="000B11D2"/>
    <w:rsid w:val="000B15FF"/>
    <w:rsid w:val="000B1BDA"/>
    <w:rsid w:val="000B256B"/>
    <w:rsid w:val="000B356F"/>
    <w:rsid w:val="000B35E9"/>
    <w:rsid w:val="000B46A0"/>
    <w:rsid w:val="000C1194"/>
    <w:rsid w:val="000C2C31"/>
    <w:rsid w:val="000C337E"/>
    <w:rsid w:val="000C3549"/>
    <w:rsid w:val="000C36A7"/>
    <w:rsid w:val="000C4FB9"/>
    <w:rsid w:val="000C5B74"/>
    <w:rsid w:val="000C5F40"/>
    <w:rsid w:val="000D0CB8"/>
    <w:rsid w:val="000D1078"/>
    <w:rsid w:val="000D15BF"/>
    <w:rsid w:val="000D1B3B"/>
    <w:rsid w:val="000D1F5A"/>
    <w:rsid w:val="000D2BA4"/>
    <w:rsid w:val="000D38B0"/>
    <w:rsid w:val="000D3CE8"/>
    <w:rsid w:val="000D4249"/>
    <w:rsid w:val="000D5734"/>
    <w:rsid w:val="000D5BD6"/>
    <w:rsid w:val="000D7A7D"/>
    <w:rsid w:val="000D7CED"/>
    <w:rsid w:val="000E0396"/>
    <w:rsid w:val="000E09E5"/>
    <w:rsid w:val="000E0ABE"/>
    <w:rsid w:val="000E2A35"/>
    <w:rsid w:val="000E3394"/>
    <w:rsid w:val="000E41A5"/>
    <w:rsid w:val="000E41AE"/>
    <w:rsid w:val="000E4527"/>
    <w:rsid w:val="000E605E"/>
    <w:rsid w:val="000E7509"/>
    <w:rsid w:val="000E7D15"/>
    <w:rsid w:val="000E7F8F"/>
    <w:rsid w:val="000F0BC3"/>
    <w:rsid w:val="000F0E30"/>
    <w:rsid w:val="000F0FE7"/>
    <w:rsid w:val="000F1706"/>
    <w:rsid w:val="000F1BEE"/>
    <w:rsid w:val="000F24D2"/>
    <w:rsid w:val="000F2558"/>
    <w:rsid w:val="000F2A8F"/>
    <w:rsid w:val="000F2EE4"/>
    <w:rsid w:val="000F2FDA"/>
    <w:rsid w:val="000F3C99"/>
    <w:rsid w:val="000F41EA"/>
    <w:rsid w:val="000F4814"/>
    <w:rsid w:val="000F5136"/>
    <w:rsid w:val="000F63BB"/>
    <w:rsid w:val="000F7A2B"/>
    <w:rsid w:val="000F7C9E"/>
    <w:rsid w:val="0010181C"/>
    <w:rsid w:val="00101ED5"/>
    <w:rsid w:val="001026EF"/>
    <w:rsid w:val="00102B9A"/>
    <w:rsid w:val="00102C11"/>
    <w:rsid w:val="00102E57"/>
    <w:rsid w:val="00103998"/>
    <w:rsid w:val="00103BEE"/>
    <w:rsid w:val="00103C12"/>
    <w:rsid w:val="00103FD4"/>
    <w:rsid w:val="001055AD"/>
    <w:rsid w:val="001117B3"/>
    <w:rsid w:val="00111A7D"/>
    <w:rsid w:val="0011202F"/>
    <w:rsid w:val="00114C50"/>
    <w:rsid w:val="00114F28"/>
    <w:rsid w:val="00114F46"/>
    <w:rsid w:val="001151F9"/>
    <w:rsid w:val="001159A7"/>
    <w:rsid w:val="00115E33"/>
    <w:rsid w:val="00117769"/>
    <w:rsid w:val="001220DB"/>
    <w:rsid w:val="00122769"/>
    <w:rsid w:val="00122902"/>
    <w:rsid w:val="00122912"/>
    <w:rsid w:val="001234F1"/>
    <w:rsid w:val="0012368C"/>
    <w:rsid w:val="001236EB"/>
    <w:rsid w:val="00126181"/>
    <w:rsid w:val="001269DC"/>
    <w:rsid w:val="00127C5C"/>
    <w:rsid w:val="00130B59"/>
    <w:rsid w:val="00130CFB"/>
    <w:rsid w:val="00133951"/>
    <w:rsid w:val="0013409B"/>
    <w:rsid w:val="0013482A"/>
    <w:rsid w:val="00134F99"/>
    <w:rsid w:val="00135659"/>
    <w:rsid w:val="00135816"/>
    <w:rsid w:val="00136825"/>
    <w:rsid w:val="00136AC9"/>
    <w:rsid w:val="001403FF"/>
    <w:rsid w:val="001415E9"/>
    <w:rsid w:val="00142164"/>
    <w:rsid w:val="001423C4"/>
    <w:rsid w:val="001438DB"/>
    <w:rsid w:val="00144338"/>
    <w:rsid w:val="00146183"/>
    <w:rsid w:val="00146672"/>
    <w:rsid w:val="001469C9"/>
    <w:rsid w:val="00146B64"/>
    <w:rsid w:val="00146EF3"/>
    <w:rsid w:val="00147045"/>
    <w:rsid w:val="00147979"/>
    <w:rsid w:val="00147E24"/>
    <w:rsid w:val="00150159"/>
    <w:rsid w:val="001501E5"/>
    <w:rsid w:val="0015058A"/>
    <w:rsid w:val="001514D6"/>
    <w:rsid w:val="001519E3"/>
    <w:rsid w:val="00151D5B"/>
    <w:rsid w:val="00153395"/>
    <w:rsid w:val="0015518E"/>
    <w:rsid w:val="001556BB"/>
    <w:rsid w:val="00156766"/>
    <w:rsid w:val="00156883"/>
    <w:rsid w:val="001568C6"/>
    <w:rsid w:val="00157376"/>
    <w:rsid w:val="0016011F"/>
    <w:rsid w:val="0016062E"/>
    <w:rsid w:val="00160DC7"/>
    <w:rsid w:val="0016166C"/>
    <w:rsid w:val="0016193B"/>
    <w:rsid w:val="00161B0E"/>
    <w:rsid w:val="00161C45"/>
    <w:rsid w:val="0016283E"/>
    <w:rsid w:val="00165032"/>
    <w:rsid w:val="00166E8D"/>
    <w:rsid w:val="00170B8B"/>
    <w:rsid w:val="00170DFA"/>
    <w:rsid w:val="00170EDE"/>
    <w:rsid w:val="00171BE1"/>
    <w:rsid w:val="001722B5"/>
    <w:rsid w:val="001762FF"/>
    <w:rsid w:val="00176E97"/>
    <w:rsid w:val="0018088B"/>
    <w:rsid w:val="00180BD6"/>
    <w:rsid w:val="0018107A"/>
    <w:rsid w:val="00181516"/>
    <w:rsid w:val="00181D94"/>
    <w:rsid w:val="00182F5A"/>
    <w:rsid w:val="0018320D"/>
    <w:rsid w:val="0018326E"/>
    <w:rsid w:val="0018470C"/>
    <w:rsid w:val="00185464"/>
    <w:rsid w:val="00186164"/>
    <w:rsid w:val="0018634F"/>
    <w:rsid w:val="00186472"/>
    <w:rsid w:val="00186C7F"/>
    <w:rsid w:val="00187768"/>
    <w:rsid w:val="00187C07"/>
    <w:rsid w:val="001903D8"/>
    <w:rsid w:val="001910AA"/>
    <w:rsid w:val="001921C1"/>
    <w:rsid w:val="001923CB"/>
    <w:rsid w:val="00193032"/>
    <w:rsid w:val="00193527"/>
    <w:rsid w:val="00194582"/>
    <w:rsid w:val="00194F37"/>
    <w:rsid w:val="00195C62"/>
    <w:rsid w:val="00196095"/>
    <w:rsid w:val="00197D15"/>
    <w:rsid w:val="001A059B"/>
    <w:rsid w:val="001A063D"/>
    <w:rsid w:val="001A1168"/>
    <w:rsid w:val="001A2500"/>
    <w:rsid w:val="001A2623"/>
    <w:rsid w:val="001A3019"/>
    <w:rsid w:val="001A4966"/>
    <w:rsid w:val="001A5B3B"/>
    <w:rsid w:val="001A6414"/>
    <w:rsid w:val="001A7022"/>
    <w:rsid w:val="001A71CF"/>
    <w:rsid w:val="001A744A"/>
    <w:rsid w:val="001A76F8"/>
    <w:rsid w:val="001A79A3"/>
    <w:rsid w:val="001B081E"/>
    <w:rsid w:val="001B0834"/>
    <w:rsid w:val="001B0C68"/>
    <w:rsid w:val="001B46E9"/>
    <w:rsid w:val="001B5361"/>
    <w:rsid w:val="001B5AEE"/>
    <w:rsid w:val="001B6171"/>
    <w:rsid w:val="001B7753"/>
    <w:rsid w:val="001B7EB1"/>
    <w:rsid w:val="001C0468"/>
    <w:rsid w:val="001C06E1"/>
    <w:rsid w:val="001C12F7"/>
    <w:rsid w:val="001C15CA"/>
    <w:rsid w:val="001C253C"/>
    <w:rsid w:val="001C2737"/>
    <w:rsid w:val="001C3C34"/>
    <w:rsid w:val="001C3E16"/>
    <w:rsid w:val="001C5361"/>
    <w:rsid w:val="001C580E"/>
    <w:rsid w:val="001C73B3"/>
    <w:rsid w:val="001C761D"/>
    <w:rsid w:val="001C7D7A"/>
    <w:rsid w:val="001D1C03"/>
    <w:rsid w:val="001D2145"/>
    <w:rsid w:val="001D2565"/>
    <w:rsid w:val="001D3B29"/>
    <w:rsid w:val="001D3D5A"/>
    <w:rsid w:val="001D3DE3"/>
    <w:rsid w:val="001D4024"/>
    <w:rsid w:val="001D468F"/>
    <w:rsid w:val="001D4701"/>
    <w:rsid w:val="001D4C85"/>
    <w:rsid w:val="001D6C83"/>
    <w:rsid w:val="001D6F85"/>
    <w:rsid w:val="001D737D"/>
    <w:rsid w:val="001D7885"/>
    <w:rsid w:val="001E0817"/>
    <w:rsid w:val="001E0B63"/>
    <w:rsid w:val="001E0ECF"/>
    <w:rsid w:val="001E131F"/>
    <w:rsid w:val="001E19DD"/>
    <w:rsid w:val="001E2E53"/>
    <w:rsid w:val="001E2FA2"/>
    <w:rsid w:val="001E30C4"/>
    <w:rsid w:val="001E41A3"/>
    <w:rsid w:val="001E4865"/>
    <w:rsid w:val="001E493D"/>
    <w:rsid w:val="001E4F05"/>
    <w:rsid w:val="001E5E66"/>
    <w:rsid w:val="001E647B"/>
    <w:rsid w:val="001E6974"/>
    <w:rsid w:val="001E721C"/>
    <w:rsid w:val="001E7DAC"/>
    <w:rsid w:val="001E7F83"/>
    <w:rsid w:val="001F06D8"/>
    <w:rsid w:val="001F1036"/>
    <w:rsid w:val="001F141F"/>
    <w:rsid w:val="001F1F4C"/>
    <w:rsid w:val="001F3383"/>
    <w:rsid w:val="001F359A"/>
    <w:rsid w:val="001F3CF6"/>
    <w:rsid w:val="001F49D0"/>
    <w:rsid w:val="001F522C"/>
    <w:rsid w:val="001F54B6"/>
    <w:rsid w:val="001F7A20"/>
    <w:rsid w:val="00200818"/>
    <w:rsid w:val="00201344"/>
    <w:rsid w:val="00201C29"/>
    <w:rsid w:val="00203790"/>
    <w:rsid w:val="00204FED"/>
    <w:rsid w:val="002051E9"/>
    <w:rsid w:val="0020666C"/>
    <w:rsid w:val="002067CB"/>
    <w:rsid w:val="0020699F"/>
    <w:rsid w:val="002107C5"/>
    <w:rsid w:val="00210B82"/>
    <w:rsid w:val="00212F70"/>
    <w:rsid w:val="00213585"/>
    <w:rsid w:val="00213E7B"/>
    <w:rsid w:val="002141AE"/>
    <w:rsid w:val="00215066"/>
    <w:rsid w:val="002153F4"/>
    <w:rsid w:val="00217142"/>
    <w:rsid w:val="0021762A"/>
    <w:rsid w:val="00217AED"/>
    <w:rsid w:val="00217B9A"/>
    <w:rsid w:val="00217D9D"/>
    <w:rsid w:val="0022094B"/>
    <w:rsid w:val="002228F9"/>
    <w:rsid w:val="00222DF5"/>
    <w:rsid w:val="00223589"/>
    <w:rsid w:val="00223E58"/>
    <w:rsid w:val="00224879"/>
    <w:rsid w:val="00224FDD"/>
    <w:rsid w:val="002259FD"/>
    <w:rsid w:val="00225B2D"/>
    <w:rsid w:val="00226503"/>
    <w:rsid w:val="00226AF1"/>
    <w:rsid w:val="00227701"/>
    <w:rsid w:val="0022783D"/>
    <w:rsid w:val="00227843"/>
    <w:rsid w:val="00230322"/>
    <w:rsid w:val="00230C13"/>
    <w:rsid w:val="00230D45"/>
    <w:rsid w:val="002328D9"/>
    <w:rsid w:val="002336D8"/>
    <w:rsid w:val="00233D25"/>
    <w:rsid w:val="00234C48"/>
    <w:rsid w:val="00234EAB"/>
    <w:rsid w:val="00235134"/>
    <w:rsid w:val="00235378"/>
    <w:rsid w:val="002354A6"/>
    <w:rsid w:val="00235585"/>
    <w:rsid w:val="002355A9"/>
    <w:rsid w:val="00235B06"/>
    <w:rsid w:val="002369A4"/>
    <w:rsid w:val="00237600"/>
    <w:rsid w:val="002401E1"/>
    <w:rsid w:val="0024050F"/>
    <w:rsid w:val="00240588"/>
    <w:rsid w:val="00240592"/>
    <w:rsid w:val="00241E4B"/>
    <w:rsid w:val="00241FC5"/>
    <w:rsid w:val="00242875"/>
    <w:rsid w:val="0024487F"/>
    <w:rsid w:val="00245ACC"/>
    <w:rsid w:val="00246C5C"/>
    <w:rsid w:val="00247403"/>
    <w:rsid w:val="00247EE9"/>
    <w:rsid w:val="00250CE0"/>
    <w:rsid w:val="00250EBC"/>
    <w:rsid w:val="0025390A"/>
    <w:rsid w:val="0025496F"/>
    <w:rsid w:val="002551D1"/>
    <w:rsid w:val="0025698E"/>
    <w:rsid w:val="0025797B"/>
    <w:rsid w:val="002607CC"/>
    <w:rsid w:val="002614D6"/>
    <w:rsid w:val="002623CC"/>
    <w:rsid w:val="00262D11"/>
    <w:rsid w:val="00264749"/>
    <w:rsid w:val="00264D26"/>
    <w:rsid w:val="00265046"/>
    <w:rsid w:val="00265234"/>
    <w:rsid w:val="002665F8"/>
    <w:rsid w:val="0026682E"/>
    <w:rsid w:val="0026717B"/>
    <w:rsid w:val="002674DE"/>
    <w:rsid w:val="002707BF"/>
    <w:rsid w:val="00270C2C"/>
    <w:rsid w:val="00270FB4"/>
    <w:rsid w:val="00271045"/>
    <w:rsid w:val="00272E2E"/>
    <w:rsid w:val="00272F13"/>
    <w:rsid w:val="0027346A"/>
    <w:rsid w:val="0027392B"/>
    <w:rsid w:val="002745FE"/>
    <w:rsid w:val="0027499C"/>
    <w:rsid w:val="00275060"/>
    <w:rsid w:val="00275B31"/>
    <w:rsid w:val="00275B43"/>
    <w:rsid w:val="00276EA0"/>
    <w:rsid w:val="00277B45"/>
    <w:rsid w:val="00277EDC"/>
    <w:rsid w:val="00281AE4"/>
    <w:rsid w:val="00282ADF"/>
    <w:rsid w:val="00282BBE"/>
    <w:rsid w:val="00283457"/>
    <w:rsid w:val="002837A3"/>
    <w:rsid w:val="00283FF9"/>
    <w:rsid w:val="0028596B"/>
    <w:rsid w:val="00285E40"/>
    <w:rsid w:val="00285E8D"/>
    <w:rsid w:val="00287A18"/>
    <w:rsid w:val="00290F2C"/>
    <w:rsid w:val="002913B9"/>
    <w:rsid w:val="002918B9"/>
    <w:rsid w:val="002921DA"/>
    <w:rsid w:val="00292D12"/>
    <w:rsid w:val="002931BB"/>
    <w:rsid w:val="00293493"/>
    <w:rsid w:val="00294120"/>
    <w:rsid w:val="002944EA"/>
    <w:rsid w:val="0029594B"/>
    <w:rsid w:val="00295EEC"/>
    <w:rsid w:val="00296BAA"/>
    <w:rsid w:val="00296F4F"/>
    <w:rsid w:val="002A0164"/>
    <w:rsid w:val="002A02DA"/>
    <w:rsid w:val="002A1244"/>
    <w:rsid w:val="002A13DA"/>
    <w:rsid w:val="002A16B6"/>
    <w:rsid w:val="002A26B1"/>
    <w:rsid w:val="002A3B61"/>
    <w:rsid w:val="002A64E3"/>
    <w:rsid w:val="002A6BE1"/>
    <w:rsid w:val="002A71CE"/>
    <w:rsid w:val="002A74B6"/>
    <w:rsid w:val="002B0424"/>
    <w:rsid w:val="002B0CDE"/>
    <w:rsid w:val="002B1D7E"/>
    <w:rsid w:val="002B20D0"/>
    <w:rsid w:val="002B2291"/>
    <w:rsid w:val="002B3FF7"/>
    <w:rsid w:val="002B456F"/>
    <w:rsid w:val="002B4A8D"/>
    <w:rsid w:val="002B5268"/>
    <w:rsid w:val="002B5B0A"/>
    <w:rsid w:val="002B6723"/>
    <w:rsid w:val="002B7551"/>
    <w:rsid w:val="002C1E3D"/>
    <w:rsid w:val="002C22CE"/>
    <w:rsid w:val="002C3A32"/>
    <w:rsid w:val="002C417F"/>
    <w:rsid w:val="002C7913"/>
    <w:rsid w:val="002C798D"/>
    <w:rsid w:val="002D0278"/>
    <w:rsid w:val="002D0731"/>
    <w:rsid w:val="002D0BB4"/>
    <w:rsid w:val="002D1449"/>
    <w:rsid w:val="002D162D"/>
    <w:rsid w:val="002D1E9A"/>
    <w:rsid w:val="002D2FAC"/>
    <w:rsid w:val="002D32CE"/>
    <w:rsid w:val="002D3E82"/>
    <w:rsid w:val="002D55E6"/>
    <w:rsid w:val="002D5778"/>
    <w:rsid w:val="002D5ADF"/>
    <w:rsid w:val="002D6647"/>
    <w:rsid w:val="002D67C7"/>
    <w:rsid w:val="002D6890"/>
    <w:rsid w:val="002D7088"/>
    <w:rsid w:val="002D7419"/>
    <w:rsid w:val="002D798A"/>
    <w:rsid w:val="002D7EDE"/>
    <w:rsid w:val="002E3884"/>
    <w:rsid w:val="002E4F35"/>
    <w:rsid w:val="002E6155"/>
    <w:rsid w:val="002E68C5"/>
    <w:rsid w:val="002E6EF1"/>
    <w:rsid w:val="002E717B"/>
    <w:rsid w:val="002E7623"/>
    <w:rsid w:val="002E7926"/>
    <w:rsid w:val="002F203D"/>
    <w:rsid w:val="002F21A7"/>
    <w:rsid w:val="002F2598"/>
    <w:rsid w:val="002F3A4B"/>
    <w:rsid w:val="002F3B8F"/>
    <w:rsid w:val="002F4660"/>
    <w:rsid w:val="002F52EA"/>
    <w:rsid w:val="002F5C74"/>
    <w:rsid w:val="002F635C"/>
    <w:rsid w:val="002F6388"/>
    <w:rsid w:val="002F6DBE"/>
    <w:rsid w:val="002F7A58"/>
    <w:rsid w:val="002F7EA8"/>
    <w:rsid w:val="0030062E"/>
    <w:rsid w:val="00300B27"/>
    <w:rsid w:val="00301A83"/>
    <w:rsid w:val="00302873"/>
    <w:rsid w:val="00303898"/>
    <w:rsid w:val="00303B72"/>
    <w:rsid w:val="00304142"/>
    <w:rsid w:val="00304879"/>
    <w:rsid w:val="00305002"/>
    <w:rsid w:val="0030513B"/>
    <w:rsid w:val="0030640B"/>
    <w:rsid w:val="003078C5"/>
    <w:rsid w:val="00310CBD"/>
    <w:rsid w:val="00310D04"/>
    <w:rsid w:val="003120EE"/>
    <w:rsid w:val="00312E5E"/>
    <w:rsid w:val="00313029"/>
    <w:rsid w:val="0031363A"/>
    <w:rsid w:val="0031377E"/>
    <w:rsid w:val="00315226"/>
    <w:rsid w:val="00315CAF"/>
    <w:rsid w:val="00315CD5"/>
    <w:rsid w:val="00315CEF"/>
    <w:rsid w:val="0031640B"/>
    <w:rsid w:val="00316A9D"/>
    <w:rsid w:val="00317315"/>
    <w:rsid w:val="0031741A"/>
    <w:rsid w:val="00317492"/>
    <w:rsid w:val="00320360"/>
    <w:rsid w:val="00321A6F"/>
    <w:rsid w:val="00322319"/>
    <w:rsid w:val="00322413"/>
    <w:rsid w:val="00322A1E"/>
    <w:rsid w:val="0032337A"/>
    <w:rsid w:val="0032385F"/>
    <w:rsid w:val="00324CA0"/>
    <w:rsid w:val="00324E2B"/>
    <w:rsid w:val="0032622F"/>
    <w:rsid w:val="00331119"/>
    <w:rsid w:val="0033196C"/>
    <w:rsid w:val="003337ED"/>
    <w:rsid w:val="00334106"/>
    <w:rsid w:val="0033486E"/>
    <w:rsid w:val="00335941"/>
    <w:rsid w:val="00335E06"/>
    <w:rsid w:val="003360E5"/>
    <w:rsid w:val="00336BDE"/>
    <w:rsid w:val="0033746C"/>
    <w:rsid w:val="003376DB"/>
    <w:rsid w:val="00337B3B"/>
    <w:rsid w:val="0034069F"/>
    <w:rsid w:val="003407E3"/>
    <w:rsid w:val="00341F40"/>
    <w:rsid w:val="00342819"/>
    <w:rsid w:val="00343871"/>
    <w:rsid w:val="00343EB0"/>
    <w:rsid w:val="00345C33"/>
    <w:rsid w:val="00351760"/>
    <w:rsid w:val="00355D9B"/>
    <w:rsid w:val="0035602F"/>
    <w:rsid w:val="003574CC"/>
    <w:rsid w:val="00360419"/>
    <w:rsid w:val="00360C2A"/>
    <w:rsid w:val="00360C8C"/>
    <w:rsid w:val="00361A72"/>
    <w:rsid w:val="00361CE5"/>
    <w:rsid w:val="0036224E"/>
    <w:rsid w:val="003622D9"/>
    <w:rsid w:val="003628A4"/>
    <w:rsid w:val="00362C47"/>
    <w:rsid w:val="003637D7"/>
    <w:rsid w:val="0036386E"/>
    <w:rsid w:val="003659A8"/>
    <w:rsid w:val="00365B03"/>
    <w:rsid w:val="00367304"/>
    <w:rsid w:val="003679BA"/>
    <w:rsid w:val="003679CA"/>
    <w:rsid w:val="00370553"/>
    <w:rsid w:val="003720BC"/>
    <w:rsid w:val="003729F3"/>
    <w:rsid w:val="00372A20"/>
    <w:rsid w:val="0037439E"/>
    <w:rsid w:val="00374B79"/>
    <w:rsid w:val="0037661A"/>
    <w:rsid w:val="00376B5B"/>
    <w:rsid w:val="00377365"/>
    <w:rsid w:val="00377CA7"/>
    <w:rsid w:val="00377CE9"/>
    <w:rsid w:val="0038001D"/>
    <w:rsid w:val="003801B7"/>
    <w:rsid w:val="00383EFF"/>
    <w:rsid w:val="0038469C"/>
    <w:rsid w:val="00386D9B"/>
    <w:rsid w:val="0038750D"/>
    <w:rsid w:val="003918B3"/>
    <w:rsid w:val="003920DD"/>
    <w:rsid w:val="00392D7A"/>
    <w:rsid w:val="00392F18"/>
    <w:rsid w:val="00394533"/>
    <w:rsid w:val="00394F23"/>
    <w:rsid w:val="003957F5"/>
    <w:rsid w:val="00395BEF"/>
    <w:rsid w:val="003960E3"/>
    <w:rsid w:val="00396233"/>
    <w:rsid w:val="00396CE2"/>
    <w:rsid w:val="00397099"/>
    <w:rsid w:val="0039748E"/>
    <w:rsid w:val="00397C8D"/>
    <w:rsid w:val="00397F2F"/>
    <w:rsid w:val="003A0BB4"/>
    <w:rsid w:val="003A0E45"/>
    <w:rsid w:val="003A0F9B"/>
    <w:rsid w:val="003A203C"/>
    <w:rsid w:val="003A23A2"/>
    <w:rsid w:val="003A2DCF"/>
    <w:rsid w:val="003A33E6"/>
    <w:rsid w:val="003A4899"/>
    <w:rsid w:val="003A4A88"/>
    <w:rsid w:val="003A4FFC"/>
    <w:rsid w:val="003A568A"/>
    <w:rsid w:val="003B09CB"/>
    <w:rsid w:val="003B2C56"/>
    <w:rsid w:val="003B36D5"/>
    <w:rsid w:val="003B463E"/>
    <w:rsid w:val="003B46F1"/>
    <w:rsid w:val="003B634C"/>
    <w:rsid w:val="003B69E0"/>
    <w:rsid w:val="003B72E3"/>
    <w:rsid w:val="003B76F3"/>
    <w:rsid w:val="003B7FD4"/>
    <w:rsid w:val="003C0D9F"/>
    <w:rsid w:val="003C0FB3"/>
    <w:rsid w:val="003C1841"/>
    <w:rsid w:val="003C1D54"/>
    <w:rsid w:val="003C3235"/>
    <w:rsid w:val="003C3387"/>
    <w:rsid w:val="003C3FB1"/>
    <w:rsid w:val="003C4EC0"/>
    <w:rsid w:val="003C51D0"/>
    <w:rsid w:val="003C571D"/>
    <w:rsid w:val="003C6788"/>
    <w:rsid w:val="003C6DA3"/>
    <w:rsid w:val="003C72C2"/>
    <w:rsid w:val="003C7C89"/>
    <w:rsid w:val="003C7C9A"/>
    <w:rsid w:val="003C7EC3"/>
    <w:rsid w:val="003D0B88"/>
    <w:rsid w:val="003D1019"/>
    <w:rsid w:val="003D1F21"/>
    <w:rsid w:val="003D37B6"/>
    <w:rsid w:val="003D6279"/>
    <w:rsid w:val="003D6432"/>
    <w:rsid w:val="003D7EA3"/>
    <w:rsid w:val="003E00D6"/>
    <w:rsid w:val="003E043B"/>
    <w:rsid w:val="003E0919"/>
    <w:rsid w:val="003E1A2B"/>
    <w:rsid w:val="003E1D8C"/>
    <w:rsid w:val="003E23D5"/>
    <w:rsid w:val="003E36BB"/>
    <w:rsid w:val="003E4218"/>
    <w:rsid w:val="003E47C2"/>
    <w:rsid w:val="003E610D"/>
    <w:rsid w:val="003E76B0"/>
    <w:rsid w:val="003E7C00"/>
    <w:rsid w:val="003F034F"/>
    <w:rsid w:val="003F1F57"/>
    <w:rsid w:val="003F49F7"/>
    <w:rsid w:val="003F5E60"/>
    <w:rsid w:val="003F623A"/>
    <w:rsid w:val="003F6896"/>
    <w:rsid w:val="003F794B"/>
    <w:rsid w:val="003F7E70"/>
    <w:rsid w:val="004003C6"/>
    <w:rsid w:val="004005C3"/>
    <w:rsid w:val="00401590"/>
    <w:rsid w:val="00403CDF"/>
    <w:rsid w:val="00404293"/>
    <w:rsid w:val="0040613C"/>
    <w:rsid w:val="00410ACB"/>
    <w:rsid w:val="00410F14"/>
    <w:rsid w:val="00411004"/>
    <w:rsid w:val="00411224"/>
    <w:rsid w:val="00411942"/>
    <w:rsid w:val="0041226D"/>
    <w:rsid w:val="00412293"/>
    <w:rsid w:val="004122B7"/>
    <w:rsid w:val="00412FA0"/>
    <w:rsid w:val="00415D13"/>
    <w:rsid w:val="0041693E"/>
    <w:rsid w:val="00417786"/>
    <w:rsid w:val="00417B4E"/>
    <w:rsid w:val="00417C4F"/>
    <w:rsid w:val="0042199B"/>
    <w:rsid w:val="00421C78"/>
    <w:rsid w:val="00421F5F"/>
    <w:rsid w:val="00422082"/>
    <w:rsid w:val="00422E7F"/>
    <w:rsid w:val="0042341F"/>
    <w:rsid w:val="0042350A"/>
    <w:rsid w:val="00423C9E"/>
    <w:rsid w:val="004244E9"/>
    <w:rsid w:val="004254EA"/>
    <w:rsid w:val="00425A0A"/>
    <w:rsid w:val="00427D32"/>
    <w:rsid w:val="004322E5"/>
    <w:rsid w:val="0043393C"/>
    <w:rsid w:val="00434941"/>
    <w:rsid w:val="00434B2A"/>
    <w:rsid w:val="00434C6C"/>
    <w:rsid w:val="00434DE2"/>
    <w:rsid w:val="00435A08"/>
    <w:rsid w:val="00436BF8"/>
    <w:rsid w:val="00440963"/>
    <w:rsid w:val="004409B2"/>
    <w:rsid w:val="00443CA7"/>
    <w:rsid w:val="00444295"/>
    <w:rsid w:val="0044483E"/>
    <w:rsid w:val="004455FB"/>
    <w:rsid w:val="00445D5A"/>
    <w:rsid w:val="004466B4"/>
    <w:rsid w:val="00446B3D"/>
    <w:rsid w:val="00447B6F"/>
    <w:rsid w:val="00450115"/>
    <w:rsid w:val="004504FF"/>
    <w:rsid w:val="0045053F"/>
    <w:rsid w:val="00450EF5"/>
    <w:rsid w:val="00452027"/>
    <w:rsid w:val="004536F2"/>
    <w:rsid w:val="004542F5"/>
    <w:rsid w:val="0045527F"/>
    <w:rsid w:val="0045566A"/>
    <w:rsid w:val="00455BBC"/>
    <w:rsid w:val="00457815"/>
    <w:rsid w:val="00460EE7"/>
    <w:rsid w:val="004618DF"/>
    <w:rsid w:val="00462588"/>
    <w:rsid w:val="0046433E"/>
    <w:rsid w:val="004648B3"/>
    <w:rsid w:val="00464C8F"/>
    <w:rsid w:val="0046567A"/>
    <w:rsid w:val="004658FE"/>
    <w:rsid w:val="00465F57"/>
    <w:rsid w:val="00466B84"/>
    <w:rsid w:val="0046755B"/>
    <w:rsid w:val="0046777B"/>
    <w:rsid w:val="00472790"/>
    <w:rsid w:val="00473714"/>
    <w:rsid w:val="004745D8"/>
    <w:rsid w:val="00474CA6"/>
    <w:rsid w:val="00475C3C"/>
    <w:rsid w:val="00476353"/>
    <w:rsid w:val="004775F0"/>
    <w:rsid w:val="004815B6"/>
    <w:rsid w:val="00481D0B"/>
    <w:rsid w:val="004822C2"/>
    <w:rsid w:val="00482501"/>
    <w:rsid w:val="00485FBB"/>
    <w:rsid w:val="004862D1"/>
    <w:rsid w:val="00486D8D"/>
    <w:rsid w:val="00486E19"/>
    <w:rsid w:val="00487D2B"/>
    <w:rsid w:val="00490D76"/>
    <w:rsid w:val="004912D7"/>
    <w:rsid w:val="0049250A"/>
    <w:rsid w:val="00495B1F"/>
    <w:rsid w:val="00495EEA"/>
    <w:rsid w:val="00496420"/>
    <w:rsid w:val="004A0A94"/>
    <w:rsid w:val="004A2146"/>
    <w:rsid w:val="004A21A1"/>
    <w:rsid w:val="004A2349"/>
    <w:rsid w:val="004A2B6F"/>
    <w:rsid w:val="004A3358"/>
    <w:rsid w:val="004A4797"/>
    <w:rsid w:val="004A5D36"/>
    <w:rsid w:val="004A60A5"/>
    <w:rsid w:val="004A6E50"/>
    <w:rsid w:val="004A6E74"/>
    <w:rsid w:val="004A78BE"/>
    <w:rsid w:val="004A78DD"/>
    <w:rsid w:val="004A794E"/>
    <w:rsid w:val="004B114B"/>
    <w:rsid w:val="004B1B32"/>
    <w:rsid w:val="004B1C26"/>
    <w:rsid w:val="004B1FEE"/>
    <w:rsid w:val="004B23B1"/>
    <w:rsid w:val="004B2887"/>
    <w:rsid w:val="004B323B"/>
    <w:rsid w:val="004B34A5"/>
    <w:rsid w:val="004B3E77"/>
    <w:rsid w:val="004B47D5"/>
    <w:rsid w:val="004B4925"/>
    <w:rsid w:val="004B686D"/>
    <w:rsid w:val="004B7E77"/>
    <w:rsid w:val="004C3C85"/>
    <w:rsid w:val="004C486B"/>
    <w:rsid w:val="004C55C1"/>
    <w:rsid w:val="004C5E3A"/>
    <w:rsid w:val="004C659A"/>
    <w:rsid w:val="004C6CE9"/>
    <w:rsid w:val="004C7908"/>
    <w:rsid w:val="004D12CD"/>
    <w:rsid w:val="004D1722"/>
    <w:rsid w:val="004D3207"/>
    <w:rsid w:val="004D3BB1"/>
    <w:rsid w:val="004D3DE7"/>
    <w:rsid w:val="004D41A7"/>
    <w:rsid w:val="004D449B"/>
    <w:rsid w:val="004D4734"/>
    <w:rsid w:val="004D645F"/>
    <w:rsid w:val="004D6F5D"/>
    <w:rsid w:val="004D741E"/>
    <w:rsid w:val="004E0551"/>
    <w:rsid w:val="004E0E1C"/>
    <w:rsid w:val="004E1347"/>
    <w:rsid w:val="004E1DE8"/>
    <w:rsid w:val="004E2C11"/>
    <w:rsid w:val="004E313B"/>
    <w:rsid w:val="004E33F8"/>
    <w:rsid w:val="004E4371"/>
    <w:rsid w:val="004E439C"/>
    <w:rsid w:val="004E50F7"/>
    <w:rsid w:val="004E5395"/>
    <w:rsid w:val="004E5723"/>
    <w:rsid w:val="004E5C1F"/>
    <w:rsid w:val="004E6F52"/>
    <w:rsid w:val="004E756B"/>
    <w:rsid w:val="004F103D"/>
    <w:rsid w:val="004F26F9"/>
    <w:rsid w:val="004F2D7C"/>
    <w:rsid w:val="004F2DEC"/>
    <w:rsid w:val="004F2F9B"/>
    <w:rsid w:val="004F3920"/>
    <w:rsid w:val="004F5964"/>
    <w:rsid w:val="004F5DAD"/>
    <w:rsid w:val="004F74C8"/>
    <w:rsid w:val="00500503"/>
    <w:rsid w:val="00503AC3"/>
    <w:rsid w:val="00503BD5"/>
    <w:rsid w:val="005040BE"/>
    <w:rsid w:val="00504945"/>
    <w:rsid w:val="005056EC"/>
    <w:rsid w:val="00505FEB"/>
    <w:rsid w:val="0050632D"/>
    <w:rsid w:val="00506633"/>
    <w:rsid w:val="00506B2B"/>
    <w:rsid w:val="005071F8"/>
    <w:rsid w:val="0050753E"/>
    <w:rsid w:val="00507DAA"/>
    <w:rsid w:val="00507DB3"/>
    <w:rsid w:val="005127ED"/>
    <w:rsid w:val="00512FE3"/>
    <w:rsid w:val="005132C4"/>
    <w:rsid w:val="005133E5"/>
    <w:rsid w:val="005134E2"/>
    <w:rsid w:val="00513640"/>
    <w:rsid w:val="00517BB9"/>
    <w:rsid w:val="00517D36"/>
    <w:rsid w:val="00517FB6"/>
    <w:rsid w:val="005213D8"/>
    <w:rsid w:val="0052400B"/>
    <w:rsid w:val="005241DA"/>
    <w:rsid w:val="00525012"/>
    <w:rsid w:val="00525217"/>
    <w:rsid w:val="005257F0"/>
    <w:rsid w:val="00526128"/>
    <w:rsid w:val="00526A4A"/>
    <w:rsid w:val="00526CD1"/>
    <w:rsid w:val="00527819"/>
    <w:rsid w:val="00527C05"/>
    <w:rsid w:val="00530A11"/>
    <w:rsid w:val="00532A6F"/>
    <w:rsid w:val="005337F5"/>
    <w:rsid w:val="00533984"/>
    <w:rsid w:val="00534246"/>
    <w:rsid w:val="005342CD"/>
    <w:rsid w:val="00536873"/>
    <w:rsid w:val="00540387"/>
    <w:rsid w:val="00542678"/>
    <w:rsid w:val="00542BCB"/>
    <w:rsid w:val="00542CF3"/>
    <w:rsid w:val="00543D72"/>
    <w:rsid w:val="00544A3F"/>
    <w:rsid w:val="005451F1"/>
    <w:rsid w:val="0054545E"/>
    <w:rsid w:val="00545F50"/>
    <w:rsid w:val="00550400"/>
    <w:rsid w:val="00550DC5"/>
    <w:rsid w:val="00551620"/>
    <w:rsid w:val="00552346"/>
    <w:rsid w:val="00553160"/>
    <w:rsid w:val="00553EDD"/>
    <w:rsid w:val="00553F3A"/>
    <w:rsid w:val="00554470"/>
    <w:rsid w:val="0055585F"/>
    <w:rsid w:val="00555C0B"/>
    <w:rsid w:val="00555E42"/>
    <w:rsid w:val="005577D3"/>
    <w:rsid w:val="00557D5F"/>
    <w:rsid w:val="00557ED0"/>
    <w:rsid w:val="005601E7"/>
    <w:rsid w:val="00560933"/>
    <w:rsid w:val="00560B22"/>
    <w:rsid w:val="005615C8"/>
    <w:rsid w:val="0056204F"/>
    <w:rsid w:val="0056226D"/>
    <w:rsid w:val="00562D4E"/>
    <w:rsid w:val="00564FF3"/>
    <w:rsid w:val="00565A20"/>
    <w:rsid w:val="00566C05"/>
    <w:rsid w:val="00567212"/>
    <w:rsid w:val="00567586"/>
    <w:rsid w:val="0056765D"/>
    <w:rsid w:val="00567669"/>
    <w:rsid w:val="00567E60"/>
    <w:rsid w:val="00570232"/>
    <w:rsid w:val="00570E42"/>
    <w:rsid w:val="00571C8D"/>
    <w:rsid w:val="00572DA8"/>
    <w:rsid w:val="00572DF6"/>
    <w:rsid w:val="005744D9"/>
    <w:rsid w:val="0057510F"/>
    <w:rsid w:val="00580897"/>
    <w:rsid w:val="00581664"/>
    <w:rsid w:val="005855B7"/>
    <w:rsid w:val="00585BD3"/>
    <w:rsid w:val="0058638E"/>
    <w:rsid w:val="0058680A"/>
    <w:rsid w:val="0058692E"/>
    <w:rsid w:val="00586E11"/>
    <w:rsid w:val="005873EB"/>
    <w:rsid w:val="0058752A"/>
    <w:rsid w:val="00592291"/>
    <w:rsid w:val="00592812"/>
    <w:rsid w:val="00593CA3"/>
    <w:rsid w:val="00593D11"/>
    <w:rsid w:val="00593DBA"/>
    <w:rsid w:val="005970E9"/>
    <w:rsid w:val="00597320"/>
    <w:rsid w:val="00597ECC"/>
    <w:rsid w:val="00597F59"/>
    <w:rsid w:val="005A00B6"/>
    <w:rsid w:val="005A0436"/>
    <w:rsid w:val="005A1D95"/>
    <w:rsid w:val="005A232B"/>
    <w:rsid w:val="005A4109"/>
    <w:rsid w:val="005A62D9"/>
    <w:rsid w:val="005B026F"/>
    <w:rsid w:val="005B0651"/>
    <w:rsid w:val="005B0701"/>
    <w:rsid w:val="005B07E0"/>
    <w:rsid w:val="005B13BB"/>
    <w:rsid w:val="005B1C17"/>
    <w:rsid w:val="005B215A"/>
    <w:rsid w:val="005B3891"/>
    <w:rsid w:val="005B3A31"/>
    <w:rsid w:val="005B4A6A"/>
    <w:rsid w:val="005B4D1C"/>
    <w:rsid w:val="005B53AC"/>
    <w:rsid w:val="005B5F70"/>
    <w:rsid w:val="005B62F0"/>
    <w:rsid w:val="005B7761"/>
    <w:rsid w:val="005C0673"/>
    <w:rsid w:val="005C0AC6"/>
    <w:rsid w:val="005C1BFA"/>
    <w:rsid w:val="005C2BA0"/>
    <w:rsid w:val="005C38A8"/>
    <w:rsid w:val="005C3C34"/>
    <w:rsid w:val="005C41EF"/>
    <w:rsid w:val="005C53EB"/>
    <w:rsid w:val="005C642F"/>
    <w:rsid w:val="005C68D7"/>
    <w:rsid w:val="005C7522"/>
    <w:rsid w:val="005C78B9"/>
    <w:rsid w:val="005C7FC3"/>
    <w:rsid w:val="005D1B64"/>
    <w:rsid w:val="005D26EE"/>
    <w:rsid w:val="005D2959"/>
    <w:rsid w:val="005D2FB4"/>
    <w:rsid w:val="005D3476"/>
    <w:rsid w:val="005D3B49"/>
    <w:rsid w:val="005D3F54"/>
    <w:rsid w:val="005D431F"/>
    <w:rsid w:val="005D466E"/>
    <w:rsid w:val="005D53C0"/>
    <w:rsid w:val="005D60D7"/>
    <w:rsid w:val="005D62D8"/>
    <w:rsid w:val="005D688B"/>
    <w:rsid w:val="005D7033"/>
    <w:rsid w:val="005D72C8"/>
    <w:rsid w:val="005D7E12"/>
    <w:rsid w:val="005E11DB"/>
    <w:rsid w:val="005E1B10"/>
    <w:rsid w:val="005E25E1"/>
    <w:rsid w:val="005E2D48"/>
    <w:rsid w:val="005E3CE2"/>
    <w:rsid w:val="005E43B0"/>
    <w:rsid w:val="005E61EA"/>
    <w:rsid w:val="005E6E7E"/>
    <w:rsid w:val="005F00FF"/>
    <w:rsid w:val="005F0726"/>
    <w:rsid w:val="005F0C33"/>
    <w:rsid w:val="005F0D90"/>
    <w:rsid w:val="005F0DB6"/>
    <w:rsid w:val="005F10B4"/>
    <w:rsid w:val="005F1AE3"/>
    <w:rsid w:val="005F222A"/>
    <w:rsid w:val="005F254D"/>
    <w:rsid w:val="005F2D92"/>
    <w:rsid w:val="005F4A88"/>
    <w:rsid w:val="005F4B75"/>
    <w:rsid w:val="005F5AD7"/>
    <w:rsid w:val="005F5BF5"/>
    <w:rsid w:val="005F5DEF"/>
    <w:rsid w:val="005F70DB"/>
    <w:rsid w:val="005F72A3"/>
    <w:rsid w:val="005F7E3D"/>
    <w:rsid w:val="005F7E5C"/>
    <w:rsid w:val="0060094A"/>
    <w:rsid w:val="00600F17"/>
    <w:rsid w:val="00601537"/>
    <w:rsid w:val="00601E3F"/>
    <w:rsid w:val="006021B4"/>
    <w:rsid w:val="006028D3"/>
    <w:rsid w:val="00602C8E"/>
    <w:rsid w:val="006030E3"/>
    <w:rsid w:val="00603B87"/>
    <w:rsid w:val="00605C4A"/>
    <w:rsid w:val="00605F6C"/>
    <w:rsid w:val="006062C3"/>
    <w:rsid w:val="00606AE5"/>
    <w:rsid w:val="00606F59"/>
    <w:rsid w:val="006075AD"/>
    <w:rsid w:val="00610724"/>
    <w:rsid w:val="0061195A"/>
    <w:rsid w:val="006139AA"/>
    <w:rsid w:val="00616459"/>
    <w:rsid w:val="00617034"/>
    <w:rsid w:val="00617DEA"/>
    <w:rsid w:val="00620822"/>
    <w:rsid w:val="00620D66"/>
    <w:rsid w:val="00622047"/>
    <w:rsid w:val="006228CF"/>
    <w:rsid w:val="00623DCD"/>
    <w:rsid w:val="00624B14"/>
    <w:rsid w:val="00625281"/>
    <w:rsid w:val="0062682F"/>
    <w:rsid w:val="00626A27"/>
    <w:rsid w:val="006272C3"/>
    <w:rsid w:val="006275FF"/>
    <w:rsid w:val="00630EB5"/>
    <w:rsid w:val="00630EEB"/>
    <w:rsid w:val="0063167E"/>
    <w:rsid w:val="00631CAB"/>
    <w:rsid w:val="00631D89"/>
    <w:rsid w:val="00632E25"/>
    <w:rsid w:val="00634159"/>
    <w:rsid w:val="006346B2"/>
    <w:rsid w:val="0063567A"/>
    <w:rsid w:val="006379E3"/>
    <w:rsid w:val="00640171"/>
    <w:rsid w:val="0064242F"/>
    <w:rsid w:val="00642877"/>
    <w:rsid w:val="0064339B"/>
    <w:rsid w:val="006434A0"/>
    <w:rsid w:val="00645091"/>
    <w:rsid w:val="006465EB"/>
    <w:rsid w:val="006473C3"/>
    <w:rsid w:val="0064769C"/>
    <w:rsid w:val="0065068D"/>
    <w:rsid w:val="006521D4"/>
    <w:rsid w:val="00652751"/>
    <w:rsid w:val="00653655"/>
    <w:rsid w:val="00654F63"/>
    <w:rsid w:val="00655319"/>
    <w:rsid w:val="00655A64"/>
    <w:rsid w:val="00656554"/>
    <w:rsid w:val="00656E6E"/>
    <w:rsid w:val="00656E72"/>
    <w:rsid w:val="00656F4C"/>
    <w:rsid w:val="00657038"/>
    <w:rsid w:val="006570A3"/>
    <w:rsid w:val="0065721D"/>
    <w:rsid w:val="00657CB0"/>
    <w:rsid w:val="006608F0"/>
    <w:rsid w:val="00661B1F"/>
    <w:rsid w:val="00662017"/>
    <w:rsid w:val="00662076"/>
    <w:rsid w:val="006622FB"/>
    <w:rsid w:val="006634B4"/>
    <w:rsid w:val="00663AFD"/>
    <w:rsid w:val="00665103"/>
    <w:rsid w:val="006651A6"/>
    <w:rsid w:val="006657A9"/>
    <w:rsid w:val="00665EBC"/>
    <w:rsid w:val="00667DEF"/>
    <w:rsid w:val="00670F50"/>
    <w:rsid w:val="00671CF9"/>
    <w:rsid w:val="00671D58"/>
    <w:rsid w:val="006746B7"/>
    <w:rsid w:val="006762CC"/>
    <w:rsid w:val="0067697F"/>
    <w:rsid w:val="00680232"/>
    <w:rsid w:val="00680CBB"/>
    <w:rsid w:val="006833A0"/>
    <w:rsid w:val="00683508"/>
    <w:rsid w:val="006835E4"/>
    <w:rsid w:val="006839DF"/>
    <w:rsid w:val="00683E42"/>
    <w:rsid w:val="0068410E"/>
    <w:rsid w:val="006848C3"/>
    <w:rsid w:val="0068497E"/>
    <w:rsid w:val="00684DAC"/>
    <w:rsid w:val="00685992"/>
    <w:rsid w:val="00685AE4"/>
    <w:rsid w:val="00686069"/>
    <w:rsid w:val="006878A0"/>
    <w:rsid w:val="006878EF"/>
    <w:rsid w:val="00690211"/>
    <w:rsid w:val="006910B2"/>
    <w:rsid w:val="006911E1"/>
    <w:rsid w:val="00691464"/>
    <w:rsid w:val="00691B77"/>
    <w:rsid w:val="00691C91"/>
    <w:rsid w:val="00691D02"/>
    <w:rsid w:val="00691EC1"/>
    <w:rsid w:val="00692DDF"/>
    <w:rsid w:val="00693487"/>
    <w:rsid w:val="00695526"/>
    <w:rsid w:val="00696913"/>
    <w:rsid w:val="00697100"/>
    <w:rsid w:val="00697C14"/>
    <w:rsid w:val="006A0500"/>
    <w:rsid w:val="006A059C"/>
    <w:rsid w:val="006A0786"/>
    <w:rsid w:val="006A09FE"/>
    <w:rsid w:val="006A0B0B"/>
    <w:rsid w:val="006A1AF4"/>
    <w:rsid w:val="006A1F93"/>
    <w:rsid w:val="006A45FA"/>
    <w:rsid w:val="006A4C12"/>
    <w:rsid w:val="006A5E95"/>
    <w:rsid w:val="006A5F14"/>
    <w:rsid w:val="006A603B"/>
    <w:rsid w:val="006A6456"/>
    <w:rsid w:val="006A7827"/>
    <w:rsid w:val="006A783B"/>
    <w:rsid w:val="006A7B60"/>
    <w:rsid w:val="006B0499"/>
    <w:rsid w:val="006B14C9"/>
    <w:rsid w:val="006B1564"/>
    <w:rsid w:val="006B3BAA"/>
    <w:rsid w:val="006B557D"/>
    <w:rsid w:val="006B5CF9"/>
    <w:rsid w:val="006B656A"/>
    <w:rsid w:val="006B7724"/>
    <w:rsid w:val="006C296A"/>
    <w:rsid w:val="006C3A21"/>
    <w:rsid w:val="006C4DF4"/>
    <w:rsid w:val="006C5133"/>
    <w:rsid w:val="006C585D"/>
    <w:rsid w:val="006C58CB"/>
    <w:rsid w:val="006C58D2"/>
    <w:rsid w:val="006D023F"/>
    <w:rsid w:val="006D07D7"/>
    <w:rsid w:val="006D1499"/>
    <w:rsid w:val="006D1A0E"/>
    <w:rsid w:val="006D2980"/>
    <w:rsid w:val="006D43A4"/>
    <w:rsid w:val="006D56E8"/>
    <w:rsid w:val="006D57E7"/>
    <w:rsid w:val="006D58E6"/>
    <w:rsid w:val="006D58F2"/>
    <w:rsid w:val="006D5F9E"/>
    <w:rsid w:val="006D6E76"/>
    <w:rsid w:val="006E08BD"/>
    <w:rsid w:val="006E20B3"/>
    <w:rsid w:val="006E2915"/>
    <w:rsid w:val="006E29E0"/>
    <w:rsid w:val="006E2A20"/>
    <w:rsid w:val="006E2D5D"/>
    <w:rsid w:val="006E34A2"/>
    <w:rsid w:val="006E34DC"/>
    <w:rsid w:val="006E3FE6"/>
    <w:rsid w:val="006E4501"/>
    <w:rsid w:val="006E4ED8"/>
    <w:rsid w:val="006E5348"/>
    <w:rsid w:val="006E54F2"/>
    <w:rsid w:val="006E622B"/>
    <w:rsid w:val="006E6A9B"/>
    <w:rsid w:val="006E755D"/>
    <w:rsid w:val="006F0562"/>
    <w:rsid w:val="006F16E4"/>
    <w:rsid w:val="006F204E"/>
    <w:rsid w:val="006F538C"/>
    <w:rsid w:val="006F5575"/>
    <w:rsid w:val="006F55F0"/>
    <w:rsid w:val="006F5E73"/>
    <w:rsid w:val="006F5EEB"/>
    <w:rsid w:val="006F681A"/>
    <w:rsid w:val="006F6F45"/>
    <w:rsid w:val="00700926"/>
    <w:rsid w:val="0070121B"/>
    <w:rsid w:val="00701A26"/>
    <w:rsid w:val="007050DA"/>
    <w:rsid w:val="007058B4"/>
    <w:rsid w:val="007124BD"/>
    <w:rsid w:val="00714052"/>
    <w:rsid w:val="007147CA"/>
    <w:rsid w:val="00715588"/>
    <w:rsid w:val="00717995"/>
    <w:rsid w:val="00720135"/>
    <w:rsid w:val="007203CA"/>
    <w:rsid w:val="00720A23"/>
    <w:rsid w:val="00720AA2"/>
    <w:rsid w:val="00720CB6"/>
    <w:rsid w:val="007219E4"/>
    <w:rsid w:val="00721AE4"/>
    <w:rsid w:val="007239BD"/>
    <w:rsid w:val="007243C5"/>
    <w:rsid w:val="007255C8"/>
    <w:rsid w:val="007278B9"/>
    <w:rsid w:val="007279FB"/>
    <w:rsid w:val="00730045"/>
    <w:rsid w:val="00730389"/>
    <w:rsid w:val="007308E5"/>
    <w:rsid w:val="00731D3F"/>
    <w:rsid w:val="00732393"/>
    <w:rsid w:val="00732591"/>
    <w:rsid w:val="007329F9"/>
    <w:rsid w:val="007331D9"/>
    <w:rsid w:val="007332B1"/>
    <w:rsid w:val="007337E2"/>
    <w:rsid w:val="00733B53"/>
    <w:rsid w:val="00737348"/>
    <w:rsid w:val="00737835"/>
    <w:rsid w:val="0073799A"/>
    <w:rsid w:val="00737B85"/>
    <w:rsid w:val="007406C4"/>
    <w:rsid w:val="007412AD"/>
    <w:rsid w:val="00741CD9"/>
    <w:rsid w:val="00741E29"/>
    <w:rsid w:val="0074232B"/>
    <w:rsid w:val="0074239D"/>
    <w:rsid w:val="00743700"/>
    <w:rsid w:val="00743BE6"/>
    <w:rsid w:val="00744897"/>
    <w:rsid w:val="0074491B"/>
    <w:rsid w:val="00745C10"/>
    <w:rsid w:val="00747085"/>
    <w:rsid w:val="007470EF"/>
    <w:rsid w:val="00747DDB"/>
    <w:rsid w:val="007500F6"/>
    <w:rsid w:val="00750811"/>
    <w:rsid w:val="00750A2F"/>
    <w:rsid w:val="00751BA9"/>
    <w:rsid w:val="00751DE7"/>
    <w:rsid w:val="00752954"/>
    <w:rsid w:val="00752D3C"/>
    <w:rsid w:val="0075410A"/>
    <w:rsid w:val="00754516"/>
    <w:rsid w:val="007554B3"/>
    <w:rsid w:val="0075624E"/>
    <w:rsid w:val="007573D9"/>
    <w:rsid w:val="00757BB2"/>
    <w:rsid w:val="00757C01"/>
    <w:rsid w:val="00760203"/>
    <w:rsid w:val="0076344C"/>
    <w:rsid w:val="00764DB1"/>
    <w:rsid w:val="00765997"/>
    <w:rsid w:val="007660F9"/>
    <w:rsid w:val="00770270"/>
    <w:rsid w:val="00770367"/>
    <w:rsid w:val="00770EA7"/>
    <w:rsid w:val="00771D9F"/>
    <w:rsid w:val="0077547D"/>
    <w:rsid w:val="0077680D"/>
    <w:rsid w:val="00776D36"/>
    <w:rsid w:val="00776E25"/>
    <w:rsid w:val="007772A6"/>
    <w:rsid w:val="00777C5D"/>
    <w:rsid w:val="00777EA4"/>
    <w:rsid w:val="00781006"/>
    <w:rsid w:val="007810B6"/>
    <w:rsid w:val="00782C29"/>
    <w:rsid w:val="00783C4C"/>
    <w:rsid w:val="00784564"/>
    <w:rsid w:val="00784D7A"/>
    <w:rsid w:val="00785723"/>
    <w:rsid w:val="0078762B"/>
    <w:rsid w:val="00787CED"/>
    <w:rsid w:val="007907A2"/>
    <w:rsid w:val="00790CE5"/>
    <w:rsid w:val="00791291"/>
    <w:rsid w:val="007916A3"/>
    <w:rsid w:val="0079247D"/>
    <w:rsid w:val="0079252A"/>
    <w:rsid w:val="00793108"/>
    <w:rsid w:val="00794F25"/>
    <w:rsid w:val="007959C4"/>
    <w:rsid w:val="007960B7"/>
    <w:rsid w:val="007A0231"/>
    <w:rsid w:val="007A0C43"/>
    <w:rsid w:val="007A2FC1"/>
    <w:rsid w:val="007A37AA"/>
    <w:rsid w:val="007A47FD"/>
    <w:rsid w:val="007A4CE3"/>
    <w:rsid w:val="007A4D47"/>
    <w:rsid w:val="007A6B98"/>
    <w:rsid w:val="007A6E4E"/>
    <w:rsid w:val="007A74F0"/>
    <w:rsid w:val="007B05F5"/>
    <w:rsid w:val="007B0C2C"/>
    <w:rsid w:val="007B31B3"/>
    <w:rsid w:val="007B362B"/>
    <w:rsid w:val="007B3968"/>
    <w:rsid w:val="007B3BF1"/>
    <w:rsid w:val="007B3E8E"/>
    <w:rsid w:val="007B42E3"/>
    <w:rsid w:val="007B449C"/>
    <w:rsid w:val="007B44E1"/>
    <w:rsid w:val="007B4749"/>
    <w:rsid w:val="007B55BC"/>
    <w:rsid w:val="007B7354"/>
    <w:rsid w:val="007B74AC"/>
    <w:rsid w:val="007B7C26"/>
    <w:rsid w:val="007C086A"/>
    <w:rsid w:val="007C0D2E"/>
    <w:rsid w:val="007C16DD"/>
    <w:rsid w:val="007C17E3"/>
    <w:rsid w:val="007C4370"/>
    <w:rsid w:val="007C48E9"/>
    <w:rsid w:val="007C61ED"/>
    <w:rsid w:val="007C7751"/>
    <w:rsid w:val="007D04E2"/>
    <w:rsid w:val="007D207A"/>
    <w:rsid w:val="007D30C5"/>
    <w:rsid w:val="007D376E"/>
    <w:rsid w:val="007D3C3A"/>
    <w:rsid w:val="007D3F26"/>
    <w:rsid w:val="007D58DC"/>
    <w:rsid w:val="007D6035"/>
    <w:rsid w:val="007E1501"/>
    <w:rsid w:val="007E227B"/>
    <w:rsid w:val="007E2356"/>
    <w:rsid w:val="007E238E"/>
    <w:rsid w:val="007E2803"/>
    <w:rsid w:val="007E3ACC"/>
    <w:rsid w:val="007E3FA9"/>
    <w:rsid w:val="007E4781"/>
    <w:rsid w:val="007E517A"/>
    <w:rsid w:val="007E67E3"/>
    <w:rsid w:val="007E6891"/>
    <w:rsid w:val="007E68FD"/>
    <w:rsid w:val="007E6F94"/>
    <w:rsid w:val="007E77F4"/>
    <w:rsid w:val="007F00CD"/>
    <w:rsid w:val="007F0F56"/>
    <w:rsid w:val="007F225D"/>
    <w:rsid w:val="007F528D"/>
    <w:rsid w:val="007F5911"/>
    <w:rsid w:val="007F7897"/>
    <w:rsid w:val="007F7987"/>
    <w:rsid w:val="007F7B71"/>
    <w:rsid w:val="007F7C98"/>
    <w:rsid w:val="008005F4"/>
    <w:rsid w:val="00800CDD"/>
    <w:rsid w:val="00801708"/>
    <w:rsid w:val="008023B0"/>
    <w:rsid w:val="008023F9"/>
    <w:rsid w:val="008029F9"/>
    <w:rsid w:val="00806510"/>
    <w:rsid w:val="00806FD2"/>
    <w:rsid w:val="00807EF7"/>
    <w:rsid w:val="008126A2"/>
    <w:rsid w:val="00813476"/>
    <w:rsid w:val="00813DFC"/>
    <w:rsid w:val="0081566A"/>
    <w:rsid w:val="00815ED9"/>
    <w:rsid w:val="00816808"/>
    <w:rsid w:val="00821C65"/>
    <w:rsid w:val="00822351"/>
    <w:rsid w:val="00822800"/>
    <w:rsid w:val="00823428"/>
    <w:rsid w:val="00823562"/>
    <w:rsid w:val="00823A2F"/>
    <w:rsid w:val="00824FE9"/>
    <w:rsid w:val="00827479"/>
    <w:rsid w:val="00827AF6"/>
    <w:rsid w:val="00827C61"/>
    <w:rsid w:val="0083058C"/>
    <w:rsid w:val="00832505"/>
    <w:rsid w:val="0083267A"/>
    <w:rsid w:val="00832B3A"/>
    <w:rsid w:val="008346BE"/>
    <w:rsid w:val="00834B57"/>
    <w:rsid w:val="00834BB9"/>
    <w:rsid w:val="00834E02"/>
    <w:rsid w:val="00835C9E"/>
    <w:rsid w:val="00835F23"/>
    <w:rsid w:val="0083601C"/>
    <w:rsid w:val="00836397"/>
    <w:rsid w:val="00841734"/>
    <w:rsid w:val="008425FD"/>
    <w:rsid w:val="00842CFA"/>
    <w:rsid w:val="00843A99"/>
    <w:rsid w:val="00844982"/>
    <w:rsid w:val="0084640F"/>
    <w:rsid w:val="00846586"/>
    <w:rsid w:val="008467E4"/>
    <w:rsid w:val="00846E26"/>
    <w:rsid w:val="0084734C"/>
    <w:rsid w:val="008529EC"/>
    <w:rsid w:val="00853B05"/>
    <w:rsid w:val="00854B55"/>
    <w:rsid w:val="00856507"/>
    <w:rsid w:val="008568FA"/>
    <w:rsid w:val="00857976"/>
    <w:rsid w:val="008603AF"/>
    <w:rsid w:val="008608B8"/>
    <w:rsid w:val="0086184D"/>
    <w:rsid w:val="008625C6"/>
    <w:rsid w:val="008631E2"/>
    <w:rsid w:val="00863F84"/>
    <w:rsid w:val="0086489C"/>
    <w:rsid w:val="0086584C"/>
    <w:rsid w:val="00866BB5"/>
    <w:rsid w:val="00867D5A"/>
    <w:rsid w:val="00867D6D"/>
    <w:rsid w:val="00870005"/>
    <w:rsid w:val="00870A71"/>
    <w:rsid w:val="00871147"/>
    <w:rsid w:val="008713A3"/>
    <w:rsid w:val="00872E0B"/>
    <w:rsid w:val="00873661"/>
    <w:rsid w:val="00873B21"/>
    <w:rsid w:val="0087475A"/>
    <w:rsid w:val="0087499C"/>
    <w:rsid w:val="00874BB3"/>
    <w:rsid w:val="00875346"/>
    <w:rsid w:val="00875753"/>
    <w:rsid w:val="008766BD"/>
    <w:rsid w:val="00877056"/>
    <w:rsid w:val="00877CB5"/>
    <w:rsid w:val="0088003F"/>
    <w:rsid w:val="00880FB9"/>
    <w:rsid w:val="0088269D"/>
    <w:rsid w:val="00882BF5"/>
    <w:rsid w:val="00882E2A"/>
    <w:rsid w:val="00883007"/>
    <w:rsid w:val="0088394E"/>
    <w:rsid w:val="00883BA8"/>
    <w:rsid w:val="0088492D"/>
    <w:rsid w:val="00884A61"/>
    <w:rsid w:val="00885A18"/>
    <w:rsid w:val="00885AE3"/>
    <w:rsid w:val="00886A76"/>
    <w:rsid w:val="008912A9"/>
    <w:rsid w:val="008914FF"/>
    <w:rsid w:val="0089178A"/>
    <w:rsid w:val="00893E94"/>
    <w:rsid w:val="00894972"/>
    <w:rsid w:val="00894FD1"/>
    <w:rsid w:val="0089589D"/>
    <w:rsid w:val="00895BD5"/>
    <w:rsid w:val="008964E9"/>
    <w:rsid w:val="008A1254"/>
    <w:rsid w:val="008A164E"/>
    <w:rsid w:val="008A220A"/>
    <w:rsid w:val="008A35AF"/>
    <w:rsid w:val="008A3E14"/>
    <w:rsid w:val="008A51AA"/>
    <w:rsid w:val="008A5487"/>
    <w:rsid w:val="008A5899"/>
    <w:rsid w:val="008A6934"/>
    <w:rsid w:val="008A6DF7"/>
    <w:rsid w:val="008A787B"/>
    <w:rsid w:val="008B1320"/>
    <w:rsid w:val="008B1405"/>
    <w:rsid w:val="008B1F34"/>
    <w:rsid w:val="008B23EE"/>
    <w:rsid w:val="008B2663"/>
    <w:rsid w:val="008B4040"/>
    <w:rsid w:val="008B6E85"/>
    <w:rsid w:val="008B73D3"/>
    <w:rsid w:val="008B7CBC"/>
    <w:rsid w:val="008B7DF7"/>
    <w:rsid w:val="008C5307"/>
    <w:rsid w:val="008C5DE6"/>
    <w:rsid w:val="008C5F6E"/>
    <w:rsid w:val="008C6B48"/>
    <w:rsid w:val="008D0E73"/>
    <w:rsid w:val="008D105C"/>
    <w:rsid w:val="008D165E"/>
    <w:rsid w:val="008D268F"/>
    <w:rsid w:val="008D2FB4"/>
    <w:rsid w:val="008D39F8"/>
    <w:rsid w:val="008D3FB1"/>
    <w:rsid w:val="008D6024"/>
    <w:rsid w:val="008D6595"/>
    <w:rsid w:val="008D795C"/>
    <w:rsid w:val="008D7CB1"/>
    <w:rsid w:val="008D7DE3"/>
    <w:rsid w:val="008E43ED"/>
    <w:rsid w:val="008E4C1E"/>
    <w:rsid w:val="008E5772"/>
    <w:rsid w:val="008E5D32"/>
    <w:rsid w:val="008E65BF"/>
    <w:rsid w:val="008E7379"/>
    <w:rsid w:val="008E7A9B"/>
    <w:rsid w:val="008E7D25"/>
    <w:rsid w:val="008E7EB5"/>
    <w:rsid w:val="008F04AF"/>
    <w:rsid w:val="008F07E7"/>
    <w:rsid w:val="008F11C5"/>
    <w:rsid w:val="008F19D9"/>
    <w:rsid w:val="008F1DE8"/>
    <w:rsid w:val="008F2049"/>
    <w:rsid w:val="008F307E"/>
    <w:rsid w:val="008F4DC7"/>
    <w:rsid w:val="0090014C"/>
    <w:rsid w:val="00901C96"/>
    <w:rsid w:val="00904899"/>
    <w:rsid w:val="00904BC7"/>
    <w:rsid w:val="009055B9"/>
    <w:rsid w:val="00905B61"/>
    <w:rsid w:val="0090600C"/>
    <w:rsid w:val="009060A1"/>
    <w:rsid w:val="009066D9"/>
    <w:rsid w:val="00906992"/>
    <w:rsid w:val="0090795E"/>
    <w:rsid w:val="00911026"/>
    <w:rsid w:val="00912862"/>
    <w:rsid w:val="00913009"/>
    <w:rsid w:val="009137AE"/>
    <w:rsid w:val="00913874"/>
    <w:rsid w:val="00913DF2"/>
    <w:rsid w:val="009154C7"/>
    <w:rsid w:val="009156E3"/>
    <w:rsid w:val="00916E25"/>
    <w:rsid w:val="00916E58"/>
    <w:rsid w:val="0091737D"/>
    <w:rsid w:val="00917A11"/>
    <w:rsid w:val="00920F83"/>
    <w:rsid w:val="0092273E"/>
    <w:rsid w:val="00923856"/>
    <w:rsid w:val="00923A22"/>
    <w:rsid w:val="00924458"/>
    <w:rsid w:val="00924E1F"/>
    <w:rsid w:val="00924EA5"/>
    <w:rsid w:val="0092622C"/>
    <w:rsid w:val="009272F4"/>
    <w:rsid w:val="009273FC"/>
    <w:rsid w:val="009279DC"/>
    <w:rsid w:val="00927CA7"/>
    <w:rsid w:val="009303AC"/>
    <w:rsid w:val="00930415"/>
    <w:rsid w:val="00930CD9"/>
    <w:rsid w:val="009315ED"/>
    <w:rsid w:val="009316E1"/>
    <w:rsid w:val="00931EB7"/>
    <w:rsid w:val="009322C9"/>
    <w:rsid w:val="00934938"/>
    <w:rsid w:val="00934E24"/>
    <w:rsid w:val="0093563E"/>
    <w:rsid w:val="00940DCC"/>
    <w:rsid w:val="009413C6"/>
    <w:rsid w:val="00941CC9"/>
    <w:rsid w:val="00943A63"/>
    <w:rsid w:val="00945EA8"/>
    <w:rsid w:val="00947304"/>
    <w:rsid w:val="00950602"/>
    <w:rsid w:val="009510BB"/>
    <w:rsid w:val="00951B92"/>
    <w:rsid w:val="00951F88"/>
    <w:rsid w:val="009522C0"/>
    <w:rsid w:val="009522D4"/>
    <w:rsid w:val="0095263D"/>
    <w:rsid w:val="009527BE"/>
    <w:rsid w:val="00953217"/>
    <w:rsid w:val="0095342D"/>
    <w:rsid w:val="0095589B"/>
    <w:rsid w:val="009560BC"/>
    <w:rsid w:val="00957171"/>
    <w:rsid w:val="00960C54"/>
    <w:rsid w:val="009612B7"/>
    <w:rsid w:val="009617B6"/>
    <w:rsid w:val="00961B94"/>
    <w:rsid w:val="00963925"/>
    <w:rsid w:val="00963FC1"/>
    <w:rsid w:val="00964357"/>
    <w:rsid w:val="009648E6"/>
    <w:rsid w:val="009649FB"/>
    <w:rsid w:val="00965E94"/>
    <w:rsid w:val="009677D9"/>
    <w:rsid w:val="00967B7D"/>
    <w:rsid w:val="009706D3"/>
    <w:rsid w:val="009708D4"/>
    <w:rsid w:val="009720C1"/>
    <w:rsid w:val="009727FE"/>
    <w:rsid w:val="00972DFF"/>
    <w:rsid w:val="0097390E"/>
    <w:rsid w:val="00974681"/>
    <w:rsid w:val="00974813"/>
    <w:rsid w:val="00976818"/>
    <w:rsid w:val="009768DC"/>
    <w:rsid w:val="00976A1A"/>
    <w:rsid w:val="00976B57"/>
    <w:rsid w:val="00976EBC"/>
    <w:rsid w:val="00977B0D"/>
    <w:rsid w:val="00977C06"/>
    <w:rsid w:val="00977DBC"/>
    <w:rsid w:val="00980B6A"/>
    <w:rsid w:val="0098123D"/>
    <w:rsid w:val="009823BA"/>
    <w:rsid w:val="009842F2"/>
    <w:rsid w:val="009848DE"/>
    <w:rsid w:val="00984C63"/>
    <w:rsid w:val="00984F26"/>
    <w:rsid w:val="009868E0"/>
    <w:rsid w:val="00986DB7"/>
    <w:rsid w:val="0098798E"/>
    <w:rsid w:val="00990400"/>
    <w:rsid w:val="00991363"/>
    <w:rsid w:val="00991EC1"/>
    <w:rsid w:val="00992C32"/>
    <w:rsid w:val="00994117"/>
    <w:rsid w:val="00994D99"/>
    <w:rsid w:val="009950BB"/>
    <w:rsid w:val="00995371"/>
    <w:rsid w:val="00995656"/>
    <w:rsid w:val="00996867"/>
    <w:rsid w:val="00996881"/>
    <w:rsid w:val="009A089C"/>
    <w:rsid w:val="009A1E74"/>
    <w:rsid w:val="009A492A"/>
    <w:rsid w:val="009A534F"/>
    <w:rsid w:val="009A6E02"/>
    <w:rsid w:val="009A6F9E"/>
    <w:rsid w:val="009A7DC5"/>
    <w:rsid w:val="009B13A1"/>
    <w:rsid w:val="009B14AF"/>
    <w:rsid w:val="009B1BFF"/>
    <w:rsid w:val="009B21F7"/>
    <w:rsid w:val="009B2E7A"/>
    <w:rsid w:val="009B4D85"/>
    <w:rsid w:val="009B4ED6"/>
    <w:rsid w:val="009B5AC0"/>
    <w:rsid w:val="009B77B2"/>
    <w:rsid w:val="009B7832"/>
    <w:rsid w:val="009C0042"/>
    <w:rsid w:val="009C0850"/>
    <w:rsid w:val="009C0BC4"/>
    <w:rsid w:val="009C140E"/>
    <w:rsid w:val="009C2D82"/>
    <w:rsid w:val="009C318A"/>
    <w:rsid w:val="009C3D0B"/>
    <w:rsid w:val="009C429A"/>
    <w:rsid w:val="009C4530"/>
    <w:rsid w:val="009C5126"/>
    <w:rsid w:val="009C53F9"/>
    <w:rsid w:val="009C642A"/>
    <w:rsid w:val="009C694B"/>
    <w:rsid w:val="009C74D8"/>
    <w:rsid w:val="009C7AB8"/>
    <w:rsid w:val="009C7E5E"/>
    <w:rsid w:val="009D04FE"/>
    <w:rsid w:val="009D059A"/>
    <w:rsid w:val="009D28B4"/>
    <w:rsid w:val="009D3AFE"/>
    <w:rsid w:val="009D59DC"/>
    <w:rsid w:val="009D5E02"/>
    <w:rsid w:val="009D613D"/>
    <w:rsid w:val="009E06AC"/>
    <w:rsid w:val="009E1F47"/>
    <w:rsid w:val="009E23C6"/>
    <w:rsid w:val="009E26F4"/>
    <w:rsid w:val="009E3170"/>
    <w:rsid w:val="009E335D"/>
    <w:rsid w:val="009E61F7"/>
    <w:rsid w:val="009E77C2"/>
    <w:rsid w:val="009F07CA"/>
    <w:rsid w:val="009F07E8"/>
    <w:rsid w:val="009F0BCF"/>
    <w:rsid w:val="009F155C"/>
    <w:rsid w:val="009F1C72"/>
    <w:rsid w:val="009F2E5C"/>
    <w:rsid w:val="009F35F2"/>
    <w:rsid w:val="009F4187"/>
    <w:rsid w:val="009F4D43"/>
    <w:rsid w:val="009F4FCE"/>
    <w:rsid w:val="009F525D"/>
    <w:rsid w:val="009F567C"/>
    <w:rsid w:val="009F6B14"/>
    <w:rsid w:val="00A0027C"/>
    <w:rsid w:val="00A01546"/>
    <w:rsid w:val="00A01A0B"/>
    <w:rsid w:val="00A022F6"/>
    <w:rsid w:val="00A02AF8"/>
    <w:rsid w:val="00A02BB9"/>
    <w:rsid w:val="00A02C67"/>
    <w:rsid w:val="00A063AA"/>
    <w:rsid w:val="00A06C9C"/>
    <w:rsid w:val="00A14AEB"/>
    <w:rsid w:val="00A14FEA"/>
    <w:rsid w:val="00A15292"/>
    <w:rsid w:val="00A1643B"/>
    <w:rsid w:val="00A22699"/>
    <w:rsid w:val="00A22F2E"/>
    <w:rsid w:val="00A2306A"/>
    <w:rsid w:val="00A2319C"/>
    <w:rsid w:val="00A23298"/>
    <w:rsid w:val="00A23FD3"/>
    <w:rsid w:val="00A248E7"/>
    <w:rsid w:val="00A24EDE"/>
    <w:rsid w:val="00A254A1"/>
    <w:rsid w:val="00A266E6"/>
    <w:rsid w:val="00A272AF"/>
    <w:rsid w:val="00A272B2"/>
    <w:rsid w:val="00A305CC"/>
    <w:rsid w:val="00A3107D"/>
    <w:rsid w:val="00A32F55"/>
    <w:rsid w:val="00A33A78"/>
    <w:rsid w:val="00A33E51"/>
    <w:rsid w:val="00A34AA0"/>
    <w:rsid w:val="00A35371"/>
    <w:rsid w:val="00A35C0E"/>
    <w:rsid w:val="00A35EEA"/>
    <w:rsid w:val="00A360CC"/>
    <w:rsid w:val="00A36E01"/>
    <w:rsid w:val="00A4023E"/>
    <w:rsid w:val="00A40E97"/>
    <w:rsid w:val="00A40FEB"/>
    <w:rsid w:val="00A427EF"/>
    <w:rsid w:val="00A428CC"/>
    <w:rsid w:val="00A42D23"/>
    <w:rsid w:val="00A4338D"/>
    <w:rsid w:val="00A439D3"/>
    <w:rsid w:val="00A445E1"/>
    <w:rsid w:val="00A44F51"/>
    <w:rsid w:val="00A45BE9"/>
    <w:rsid w:val="00A46D14"/>
    <w:rsid w:val="00A4712C"/>
    <w:rsid w:val="00A47801"/>
    <w:rsid w:val="00A50FD2"/>
    <w:rsid w:val="00A52496"/>
    <w:rsid w:val="00A53069"/>
    <w:rsid w:val="00A53134"/>
    <w:rsid w:val="00A5362C"/>
    <w:rsid w:val="00A537D5"/>
    <w:rsid w:val="00A56367"/>
    <w:rsid w:val="00A56628"/>
    <w:rsid w:val="00A62542"/>
    <w:rsid w:val="00A62C5F"/>
    <w:rsid w:val="00A62C66"/>
    <w:rsid w:val="00A63C6F"/>
    <w:rsid w:val="00A64840"/>
    <w:rsid w:val="00A6554A"/>
    <w:rsid w:val="00A65A59"/>
    <w:rsid w:val="00A66700"/>
    <w:rsid w:val="00A66EA7"/>
    <w:rsid w:val="00A70281"/>
    <w:rsid w:val="00A705B5"/>
    <w:rsid w:val="00A70887"/>
    <w:rsid w:val="00A709AC"/>
    <w:rsid w:val="00A7152B"/>
    <w:rsid w:val="00A73A5B"/>
    <w:rsid w:val="00A747A2"/>
    <w:rsid w:val="00A7614F"/>
    <w:rsid w:val="00A77DB7"/>
    <w:rsid w:val="00A77EDF"/>
    <w:rsid w:val="00A8066D"/>
    <w:rsid w:val="00A80BA4"/>
    <w:rsid w:val="00A83396"/>
    <w:rsid w:val="00A8464D"/>
    <w:rsid w:val="00A85530"/>
    <w:rsid w:val="00A85724"/>
    <w:rsid w:val="00A873E8"/>
    <w:rsid w:val="00A87472"/>
    <w:rsid w:val="00A87CCA"/>
    <w:rsid w:val="00A87EB5"/>
    <w:rsid w:val="00A87FF0"/>
    <w:rsid w:val="00A906FE"/>
    <w:rsid w:val="00A94111"/>
    <w:rsid w:val="00A94435"/>
    <w:rsid w:val="00A95330"/>
    <w:rsid w:val="00A95D08"/>
    <w:rsid w:val="00A95D8B"/>
    <w:rsid w:val="00A96D6C"/>
    <w:rsid w:val="00A977AF"/>
    <w:rsid w:val="00AA0777"/>
    <w:rsid w:val="00AA1309"/>
    <w:rsid w:val="00AA1F74"/>
    <w:rsid w:val="00AA3D82"/>
    <w:rsid w:val="00AA471B"/>
    <w:rsid w:val="00AA5938"/>
    <w:rsid w:val="00AA614F"/>
    <w:rsid w:val="00AA6F15"/>
    <w:rsid w:val="00AB0171"/>
    <w:rsid w:val="00AB0DF9"/>
    <w:rsid w:val="00AB17ED"/>
    <w:rsid w:val="00AB1E4E"/>
    <w:rsid w:val="00AB20C1"/>
    <w:rsid w:val="00AB3C17"/>
    <w:rsid w:val="00AB3F66"/>
    <w:rsid w:val="00AB3FBC"/>
    <w:rsid w:val="00AB4EB3"/>
    <w:rsid w:val="00AC00B1"/>
    <w:rsid w:val="00AC03D7"/>
    <w:rsid w:val="00AC0A41"/>
    <w:rsid w:val="00AC1163"/>
    <w:rsid w:val="00AC12EC"/>
    <w:rsid w:val="00AC2A7F"/>
    <w:rsid w:val="00AC2A9A"/>
    <w:rsid w:val="00AC2F51"/>
    <w:rsid w:val="00AC34AB"/>
    <w:rsid w:val="00AC3FF7"/>
    <w:rsid w:val="00AC4992"/>
    <w:rsid w:val="00AC4ED1"/>
    <w:rsid w:val="00AC511D"/>
    <w:rsid w:val="00AC534E"/>
    <w:rsid w:val="00AC7AC7"/>
    <w:rsid w:val="00AC7EAB"/>
    <w:rsid w:val="00AD0027"/>
    <w:rsid w:val="00AD1F46"/>
    <w:rsid w:val="00AD38C3"/>
    <w:rsid w:val="00AD4FFD"/>
    <w:rsid w:val="00AD654A"/>
    <w:rsid w:val="00AD68A2"/>
    <w:rsid w:val="00AE2796"/>
    <w:rsid w:val="00AE411E"/>
    <w:rsid w:val="00AE42E1"/>
    <w:rsid w:val="00AE453D"/>
    <w:rsid w:val="00AE5902"/>
    <w:rsid w:val="00AE5F92"/>
    <w:rsid w:val="00AF07F6"/>
    <w:rsid w:val="00AF0944"/>
    <w:rsid w:val="00AF181E"/>
    <w:rsid w:val="00AF1EE3"/>
    <w:rsid w:val="00AF21B6"/>
    <w:rsid w:val="00AF2B95"/>
    <w:rsid w:val="00AF3FB7"/>
    <w:rsid w:val="00AF4B42"/>
    <w:rsid w:val="00AF56DA"/>
    <w:rsid w:val="00AF7B9B"/>
    <w:rsid w:val="00B00FCC"/>
    <w:rsid w:val="00B021EA"/>
    <w:rsid w:val="00B02319"/>
    <w:rsid w:val="00B02A41"/>
    <w:rsid w:val="00B02DE0"/>
    <w:rsid w:val="00B04312"/>
    <w:rsid w:val="00B045A6"/>
    <w:rsid w:val="00B04794"/>
    <w:rsid w:val="00B04E1F"/>
    <w:rsid w:val="00B05CA8"/>
    <w:rsid w:val="00B06174"/>
    <w:rsid w:val="00B0660D"/>
    <w:rsid w:val="00B06A25"/>
    <w:rsid w:val="00B06AA1"/>
    <w:rsid w:val="00B10A54"/>
    <w:rsid w:val="00B1162C"/>
    <w:rsid w:val="00B11A94"/>
    <w:rsid w:val="00B13101"/>
    <w:rsid w:val="00B15191"/>
    <w:rsid w:val="00B15AB5"/>
    <w:rsid w:val="00B1656F"/>
    <w:rsid w:val="00B16C35"/>
    <w:rsid w:val="00B17613"/>
    <w:rsid w:val="00B179C1"/>
    <w:rsid w:val="00B17B9E"/>
    <w:rsid w:val="00B21C56"/>
    <w:rsid w:val="00B23364"/>
    <w:rsid w:val="00B23424"/>
    <w:rsid w:val="00B236F1"/>
    <w:rsid w:val="00B24E17"/>
    <w:rsid w:val="00B25BDB"/>
    <w:rsid w:val="00B26BA4"/>
    <w:rsid w:val="00B26D62"/>
    <w:rsid w:val="00B27157"/>
    <w:rsid w:val="00B304AF"/>
    <w:rsid w:val="00B337EF"/>
    <w:rsid w:val="00B34276"/>
    <w:rsid w:val="00B347E7"/>
    <w:rsid w:val="00B35AEC"/>
    <w:rsid w:val="00B36A23"/>
    <w:rsid w:val="00B376C8"/>
    <w:rsid w:val="00B37F3F"/>
    <w:rsid w:val="00B407B0"/>
    <w:rsid w:val="00B41B51"/>
    <w:rsid w:val="00B420A2"/>
    <w:rsid w:val="00B42134"/>
    <w:rsid w:val="00B4319F"/>
    <w:rsid w:val="00B43336"/>
    <w:rsid w:val="00B4439C"/>
    <w:rsid w:val="00B4472F"/>
    <w:rsid w:val="00B45145"/>
    <w:rsid w:val="00B45DFF"/>
    <w:rsid w:val="00B46451"/>
    <w:rsid w:val="00B46627"/>
    <w:rsid w:val="00B47186"/>
    <w:rsid w:val="00B47599"/>
    <w:rsid w:val="00B50344"/>
    <w:rsid w:val="00B5159B"/>
    <w:rsid w:val="00B51A4D"/>
    <w:rsid w:val="00B52A1B"/>
    <w:rsid w:val="00B53046"/>
    <w:rsid w:val="00B530A3"/>
    <w:rsid w:val="00B54D88"/>
    <w:rsid w:val="00B555EB"/>
    <w:rsid w:val="00B55BA7"/>
    <w:rsid w:val="00B563C6"/>
    <w:rsid w:val="00B56671"/>
    <w:rsid w:val="00B56982"/>
    <w:rsid w:val="00B60030"/>
    <w:rsid w:val="00B609DF"/>
    <w:rsid w:val="00B61BBE"/>
    <w:rsid w:val="00B61BF0"/>
    <w:rsid w:val="00B61C72"/>
    <w:rsid w:val="00B61D8B"/>
    <w:rsid w:val="00B62F49"/>
    <w:rsid w:val="00B63F02"/>
    <w:rsid w:val="00B64954"/>
    <w:rsid w:val="00B655A2"/>
    <w:rsid w:val="00B65857"/>
    <w:rsid w:val="00B658E0"/>
    <w:rsid w:val="00B65A5F"/>
    <w:rsid w:val="00B6608A"/>
    <w:rsid w:val="00B6648C"/>
    <w:rsid w:val="00B668B0"/>
    <w:rsid w:val="00B66BAF"/>
    <w:rsid w:val="00B66EC0"/>
    <w:rsid w:val="00B679F9"/>
    <w:rsid w:val="00B67D7A"/>
    <w:rsid w:val="00B708EA"/>
    <w:rsid w:val="00B70C19"/>
    <w:rsid w:val="00B71FD0"/>
    <w:rsid w:val="00B73876"/>
    <w:rsid w:val="00B745B3"/>
    <w:rsid w:val="00B74A3B"/>
    <w:rsid w:val="00B74E62"/>
    <w:rsid w:val="00B76A41"/>
    <w:rsid w:val="00B77085"/>
    <w:rsid w:val="00B80EE3"/>
    <w:rsid w:val="00B813B5"/>
    <w:rsid w:val="00B82135"/>
    <w:rsid w:val="00B8362F"/>
    <w:rsid w:val="00B84EC9"/>
    <w:rsid w:val="00B85541"/>
    <w:rsid w:val="00B85F71"/>
    <w:rsid w:val="00B863C3"/>
    <w:rsid w:val="00B9077F"/>
    <w:rsid w:val="00B91C83"/>
    <w:rsid w:val="00B91D1C"/>
    <w:rsid w:val="00B92900"/>
    <w:rsid w:val="00B92AB5"/>
    <w:rsid w:val="00B92ACD"/>
    <w:rsid w:val="00B93D79"/>
    <w:rsid w:val="00B9755C"/>
    <w:rsid w:val="00BA0E48"/>
    <w:rsid w:val="00BA1866"/>
    <w:rsid w:val="00BA1A26"/>
    <w:rsid w:val="00BA3088"/>
    <w:rsid w:val="00BA31E7"/>
    <w:rsid w:val="00BA39B9"/>
    <w:rsid w:val="00BA4487"/>
    <w:rsid w:val="00BA46E2"/>
    <w:rsid w:val="00BA6124"/>
    <w:rsid w:val="00BA6244"/>
    <w:rsid w:val="00BA7227"/>
    <w:rsid w:val="00BA793C"/>
    <w:rsid w:val="00BB14DD"/>
    <w:rsid w:val="00BB1BF7"/>
    <w:rsid w:val="00BB330E"/>
    <w:rsid w:val="00BB6268"/>
    <w:rsid w:val="00BB63EE"/>
    <w:rsid w:val="00BB6530"/>
    <w:rsid w:val="00BB6811"/>
    <w:rsid w:val="00BB7EE7"/>
    <w:rsid w:val="00BB7F57"/>
    <w:rsid w:val="00BC123C"/>
    <w:rsid w:val="00BC1A41"/>
    <w:rsid w:val="00BC2369"/>
    <w:rsid w:val="00BC2F7A"/>
    <w:rsid w:val="00BC3AC2"/>
    <w:rsid w:val="00BC3FFF"/>
    <w:rsid w:val="00BC4B56"/>
    <w:rsid w:val="00BC53C3"/>
    <w:rsid w:val="00BC59D5"/>
    <w:rsid w:val="00BC5A41"/>
    <w:rsid w:val="00BC7621"/>
    <w:rsid w:val="00BD1902"/>
    <w:rsid w:val="00BD1E83"/>
    <w:rsid w:val="00BD306F"/>
    <w:rsid w:val="00BD6690"/>
    <w:rsid w:val="00BD72FC"/>
    <w:rsid w:val="00BD746D"/>
    <w:rsid w:val="00BD7508"/>
    <w:rsid w:val="00BD78D6"/>
    <w:rsid w:val="00BD7F04"/>
    <w:rsid w:val="00BE00E5"/>
    <w:rsid w:val="00BE0BC3"/>
    <w:rsid w:val="00BE0C72"/>
    <w:rsid w:val="00BE1317"/>
    <w:rsid w:val="00BE149E"/>
    <w:rsid w:val="00BE14FD"/>
    <w:rsid w:val="00BE1574"/>
    <w:rsid w:val="00BE2E04"/>
    <w:rsid w:val="00BE2FED"/>
    <w:rsid w:val="00BE3688"/>
    <w:rsid w:val="00BE4258"/>
    <w:rsid w:val="00BE63AA"/>
    <w:rsid w:val="00BE6647"/>
    <w:rsid w:val="00BE73FA"/>
    <w:rsid w:val="00BE7EA5"/>
    <w:rsid w:val="00BE7EA9"/>
    <w:rsid w:val="00BF1ABB"/>
    <w:rsid w:val="00BF1E24"/>
    <w:rsid w:val="00BF1E33"/>
    <w:rsid w:val="00BF1E95"/>
    <w:rsid w:val="00BF22F6"/>
    <w:rsid w:val="00BF2368"/>
    <w:rsid w:val="00BF2412"/>
    <w:rsid w:val="00BF3205"/>
    <w:rsid w:val="00BF32FC"/>
    <w:rsid w:val="00BF400A"/>
    <w:rsid w:val="00BF5850"/>
    <w:rsid w:val="00BF5B8F"/>
    <w:rsid w:val="00BF658A"/>
    <w:rsid w:val="00BF6CFA"/>
    <w:rsid w:val="00C01A4D"/>
    <w:rsid w:val="00C01FB2"/>
    <w:rsid w:val="00C01FD3"/>
    <w:rsid w:val="00C022F4"/>
    <w:rsid w:val="00C02573"/>
    <w:rsid w:val="00C02629"/>
    <w:rsid w:val="00C05EE7"/>
    <w:rsid w:val="00C06F7A"/>
    <w:rsid w:val="00C06FC0"/>
    <w:rsid w:val="00C07292"/>
    <w:rsid w:val="00C077AA"/>
    <w:rsid w:val="00C07FF3"/>
    <w:rsid w:val="00C10E0A"/>
    <w:rsid w:val="00C12B60"/>
    <w:rsid w:val="00C145EF"/>
    <w:rsid w:val="00C153A0"/>
    <w:rsid w:val="00C16130"/>
    <w:rsid w:val="00C1749A"/>
    <w:rsid w:val="00C205F7"/>
    <w:rsid w:val="00C21ACA"/>
    <w:rsid w:val="00C22404"/>
    <w:rsid w:val="00C226F1"/>
    <w:rsid w:val="00C23BC3"/>
    <w:rsid w:val="00C23FBD"/>
    <w:rsid w:val="00C248B1"/>
    <w:rsid w:val="00C24EC6"/>
    <w:rsid w:val="00C25CA9"/>
    <w:rsid w:val="00C2638C"/>
    <w:rsid w:val="00C271DF"/>
    <w:rsid w:val="00C302F1"/>
    <w:rsid w:val="00C32035"/>
    <w:rsid w:val="00C3279F"/>
    <w:rsid w:val="00C32B99"/>
    <w:rsid w:val="00C32BE7"/>
    <w:rsid w:val="00C332E0"/>
    <w:rsid w:val="00C35C29"/>
    <w:rsid w:val="00C36D99"/>
    <w:rsid w:val="00C37831"/>
    <w:rsid w:val="00C37D19"/>
    <w:rsid w:val="00C418F4"/>
    <w:rsid w:val="00C41EF2"/>
    <w:rsid w:val="00C4235C"/>
    <w:rsid w:val="00C43BA1"/>
    <w:rsid w:val="00C4448B"/>
    <w:rsid w:val="00C45181"/>
    <w:rsid w:val="00C45CC2"/>
    <w:rsid w:val="00C46226"/>
    <w:rsid w:val="00C46981"/>
    <w:rsid w:val="00C5038B"/>
    <w:rsid w:val="00C51E30"/>
    <w:rsid w:val="00C53C94"/>
    <w:rsid w:val="00C53D1D"/>
    <w:rsid w:val="00C53ED1"/>
    <w:rsid w:val="00C54110"/>
    <w:rsid w:val="00C543A8"/>
    <w:rsid w:val="00C57A7C"/>
    <w:rsid w:val="00C60594"/>
    <w:rsid w:val="00C616BB"/>
    <w:rsid w:val="00C63369"/>
    <w:rsid w:val="00C63940"/>
    <w:rsid w:val="00C651C4"/>
    <w:rsid w:val="00C66425"/>
    <w:rsid w:val="00C66B24"/>
    <w:rsid w:val="00C706E1"/>
    <w:rsid w:val="00C70CE6"/>
    <w:rsid w:val="00C71373"/>
    <w:rsid w:val="00C71BE8"/>
    <w:rsid w:val="00C7228D"/>
    <w:rsid w:val="00C72A9C"/>
    <w:rsid w:val="00C73E60"/>
    <w:rsid w:val="00C73FE6"/>
    <w:rsid w:val="00C770D3"/>
    <w:rsid w:val="00C8111F"/>
    <w:rsid w:val="00C81511"/>
    <w:rsid w:val="00C81CA5"/>
    <w:rsid w:val="00C81EFA"/>
    <w:rsid w:val="00C82B7C"/>
    <w:rsid w:val="00C83B4D"/>
    <w:rsid w:val="00C84CE2"/>
    <w:rsid w:val="00C851ED"/>
    <w:rsid w:val="00C8607E"/>
    <w:rsid w:val="00C86439"/>
    <w:rsid w:val="00C8655F"/>
    <w:rsid w:val="00C8671F"/>
    <w:rsid w:val="00C86726"/>
    <w:rsid w:val="00C87733"/>
    <w:rsid w:val="00C93FF3"/>
    <w:rsid w:val="00C94A56"/>
    <w:rsid w:val="00C94D97"/>
    <w:rsid w:val="00C94EDD"/>
    <w:rsid w:val="00C953F1"/>
    <w:rsid w:val="00C95762"/>
    <w:rsid w:val="00C95AA1"/>
    <w:rsid w:val="00C96695"/>
    <w:rsid w:val="00C96E47"/>
    <w:rsid w:val="00C97EE6"/>
    <w:rsid w:val="00CA0054"/>
    <w:rsid w:val="00CA10BB"/>
    <w:rsid w:val="00CA18B5"/>
    <w:rsid w:val="00CA209A"/>
    <w:rsid w:val="00CA3EC4"/>
    <w:rsid w:val="00CA510D"/>
    <w:rsid w:val="00CA5199"/>
    <w:rsid w:val="00CA52B5"/>
    <w:rsid w:val="00CA53D1"/>
    <w:rsid w:val="00CA5C98"/>
    <w:rsid w:val="00CA79ED"/>
    <w:rsid w:val="00CA7BF6"/>
    <w:rsid w:val="00CA7D30"/>
    <w:rsid w:val="00CA7E02"/>
    <w:rsid w:val="00CB1049"/>
    <w:rsid w:val="00CB1EB6"/>
    <w:rsid w:val="00CB469F"/>
    <w:rsid w:val="00CB508E"/>
    <w:rsid w:val="00CB5EB0"/>
    <w:rsid w:val="00CB5EC1"/>
    <w:rsid w:val="00CB673C"/>
    <w:rsid w:val="00CB76D2"/>
    <w:rsid w:val="00CC04C6"/>
    <w:rsid w:val="00CC0D5A"/>
    <w:rsid w:val="00CC0E0B"/>
    <w:rsid w:val="00CC1FA5"/>
    <w:rsid w:val="00CC24C3"/>
    <w:rsid w:val="00CC482B"/>
    <w:rsid w:val="00CC4D93"/>
    <w:rsid w:val="00CC4DF4"/>
    <w:rsid w:val="00CC6090"/>
    <w:rsid w:val="00CC6C53"/>
    <w:rsid w:val="00CC6E06"/>
    <w:rsid w:val="00CC6FD1"/>
    <w:rsid w:val="00CC75C1"/>
    <w:rsid w:val="00CC76E0"/>
    <w:rsid w:val="00CC7964"/>
    <w:rsid w:val="00CD0105"/>
    <w:rsid w:val="00CD07FE"/>
    <w:rsid w:val="00CD12C3"/>
    <w:rsid w:val="00CD18ED"/>
    <w:rsid w:val="00CD1D60"/>
    <w:rsid w:val="00CD29CB"/>
    <w:rsid w:val="00CD3C37"/>
    <w:rsid w:val="00CD41F8"/>
    <w:rsid w:val="00CD4983"/>
    <w:rsid w:val="00CD5DA5"/>
    <w:rsid w:val="00CD5E1A"/>
    <w:rsid w:val="00CD60EC"/>
    <w:rsid w:val="00CD77A7"/>
    <w:rsid w:val="00CD7AEC"/>
    <w:rsid w:val="00CE05FF"/>
    <w:rsid w:val="00CE207A"/>
    <w:rsid w:val="00CE280A"/>
    <w:rsid w:val="00CE28C4"/>
    <w:rsid w:val="00CE3326"/>
    <w:rsid w:val="00CE35A3"/>
    <w:rsid w:val="00CE4230"/>
    <w:rsid w:val="00CE4A49"/>
    <w:rsid w:val="00CE56A8"/>
    <w:rsid w:val="00CE6A43"/>
    <w:rsid w:val="00CE703F"/>
    <w:rsid w:val="00CF0DAE"/>
    <w:rsid w:val="00CF1E60"/>
    <w:rsid w:val="00CF386F"/>
    <w:rsid w:val="00CF397C"/>
    <w:rsid w:val="00CF6C7F"/>
    <w:rsid w:val="00CF6D45"/>
    <w:rsid w:val="00CF7258"/>
    <w:rsid w:val="00CF7713"/>
    <w:rsid w:val="00CF7B5E"/>
    <w:rsid w:val="00D00E2A"/>
    <w:rsid w:val="00D01CA6"/>
    <w:rsid w:val="00D0250A"/>
    <w:rsid w:val="00D031E5"/>
    <w:rsid w:val="00D04197"/>
    <w:rsid w:val="00D0590D"/>
    <w:rsid w:val="00D06630"/>
    <w:rsid w:val="00D077EB"/>
    <w:rsid w:val="00D108C7"/>
    <w:rsid w:val="00D10A29"/>
    <w:rsid w:val="00D11FFB"/>
    <w:rsid w:val="00D1214A"/>
    <w:rsid w:val="00D12B52"/>
    <w:rsid w:val="00D14081"/>
    <w:rsid w:val="00D146CC"/>
    <w:rsid w:val="00D1574F"/>
    <w:rsid w:val="00D158D2"/>
    <w:rsid w:val="00D16C0C"/>
    <w:rsid w:val="00D20DC1"/>
    <w:rsid w:val="00D24A92"/>
    <w:rsid w:val="00D2533B"/>
    <w:rsid w:val="00D256E5"/>
    <w:rsid w:val="00D2595B"/>
    <w:rsid w:val="00D27AE1"/>
    <w:rsid w:val="00D27DB5"/>
    <w:rsid w:val="00D30137"/>
    <w:rsid w:val="00D30585"/>
    <w:rsid w:val="00D316D2"/>
    <w:rsid w:val="00D334A1"/>
    <w:rsid w:val="00D33F88"/>
    <w:rsid w:val="00D3467B"/>
    <w:rsid w:val="00D34C49"/>
    <w:rsid w:val="00D359B5"/>
    <w:rsid w:val="00D359EF"/>
    <w:rsid w:val="00D36884"/>
    <w:rsid w:val="00D36E57"/>
    <w:rsid w:val="00D37757"/>
    <w:rsid w:val="00D37B8D"/>
    <w:rsid w:val="00D4233C"/>
    <w:rsid w:val="00D428F9"/>
    <w:rsid w:val="00D431A7"/>
    <w:rsid w:val="00D44F7F"/>
    <w:rsid w:val="00D452A8"/>
    <w:rsid w:val="00D47431"/>
    <w:rsid w:val="00D474F8"/>
    <w:rsid w:val="00D5051B"/>
    <w:rsid w:val="00D51539"/>
    <w:rsid w:val="00D5252F"/>
    <w:rsid w:val="00D52ED4"/>
    <w:rsid w:val="00D53594"/>
    <w:rsid w:val="00D55250"/>
    <w:rsid w:val="00D55711"/>
    <w:rsid w:val="00D562EE"/>
    <w:rsid w:val="00D56BA7"/>
    <w:rsid w:val="00D57B96"/>
    <w:rsid w:val="00D57C63"/>
    <w:rsid w:val="00D6013C"/>
    <w:rsid w:val="00D604AD"/>
    <w:rsid w:val="00D6051A"/>
    <w:rsid w:val="00D60694"/>
    <w:rsid w:val="00D62535"/>
    <w:rsid w:val="00D6280A"/>
    <w:rsid w:val="00D63032"/>
    <w:rsid w:val="00D63C40"/>
    <w:rsid w:val="00D65535"/>
    <w:rsid w:val="00D6597D"/>
    <w:rsid w:val="00D665B0"/>
    <w:rsid w:val="00D66636"/>
    <w:rsid w:val="00D66E18"/>
    <w:rsid w:val="00D67115"/>
    <w:rsid w:val="00D67724"/>
    <w:rsid w:val="00D677CA"/>
    <w:rsid w:val="00D70E4D"/>
    <w:rsid w:val="00D72176"/>
    <w:rsid w:val="00D72776"/>
    <w:rsid w:val="00D728DF"/>
    <w:rsid w:val="00D72B4A"/>
    <w:rsid w:val="00D73834"/>
    <w:rsid w:val="00D73CFC"/>
    <w:rsid w:val="00D742C2"/>
    <w:rsid w:val="00D75102"/>
    <w:rsid w:val="00D75849"/>
    <w:rsid w:val="00D75F52"/>
    <w:rsid w:val="00D760A0"/>
    <w:rsid w:val="00D764F3"/>
    <w:rsid w:val="00D76828"/>
    <w:rsid w:val="00D7709E"/>
    <w:rsid w:val="00D77113"/>
    <w:rsid w:val="00D77862"/>
    <w:rsid w:val="00D802DE"/>
    <w:rsid w:val="00D80C41"/>
    <w:rsid w:val="00D81E01"/>
    <w:rsid w:val="00D82B4B"/>
    <w:rsid w:val="00D82B5F"/>
    <w:rsid w:val="00D82BB2"/>
    <w:rsid w:val="00D82FFC"/>
    <w:rsid w:val="00D83653"/>
    <w:rsid w:val="00D83894"/>
    <w:rsid w:val="00D84DA4"/>
    <w:rsid w:val="00D85233"/>
    <w:rsid w:val="00D857A8"/>
    <w:rsid w:val="00D85A86"/>
    <w:rsid w:val="00D8697D"/>
    <w:rsid w:val="00D872C8"/>
    <w:rsid w:val="00D87395"/>
    <w:rsid w:val="00D90007"/>
    <w:rsid w:val="00D925F1"/>
    <w:rsid w:val="00D92605"/>
    <w:rsid w:val="00D93098"/>
    <w:rsid w:val="00D94582"/>
    <w:rsid w:val="00D96126"/>
    <w:rsid w:val="00D96C2D"/>
    <w:rsid w:val="00D97312"/>
    <w:rsid w:val="00D97845"/>
    <w:rsid w:val="00DA017E"/>
    <w:rsid w:val="00DA0740"/>
    <w:rsid w:val="00DA16AF"/>
    <w:rsid w:val="00DA25F3"/>
    <w:rsid w:val="00DA288E"/>
    <w:rsid w:val="00DA5300"/>
    <w:rsid w:val="00DA718B"/>
    <w:rsid w:val="00DB0418"/>
    <w:rsid w:val="00DB0F47"/>
    <w:rsid w:val="00DB18BF"/>
    <w:rsid w:val="00DB1C07"/>
    <w:rsid w:val="00DB33BD"/>
    <w:rsid w:val="00DB575A"/>
    <w:rsid w:val="00DB6779"/>
    <w:rsid w:val="00DB6C05"/>
    <w:rsid w:val="00DB704E"/>
    <w:rsid w:val="00DB7440"/>
    <w:rsid w:val="00DB7573"/>
    <w:rsid w:val="00DB7870"/>
    <w:rsid w:val="00DB7CDA"/>
    <w:rsid w:val="00DC04EB"/>
    <w:rsid w:val="00DC12CB"/>
    <w:rsid w:val="00DC17EE"/>
    <w:rsid w:val="00DC2529"/>
    <w:rsid w:val="00DC36B6"/>
    <w:rsid w:val="00DC3CE4"/>
    <w:rsid w:val="00DC445D"/>
    <w:rsid w:val="00DC4BBD"/>
    <w:rsid w:val="00DC6133"/>
    <w:rsid w:val="00DC6C69"/>
    <w:rsid w:val="00DC7FF0"/>
    <w:rsid w:val="00DD17E9"/>
    <w:rsid w:val="00DD3448"/>
    <w:rsid w:val="00DD5519"/>
    <w:rsid w:val="00DD70AF"/>
    <w:rsid w:val="00DD70D5"/>
    <w:rsid w:val="00DD714B"/>
    <w:rsid w:val="00DE0C37"/>
    <w:rsid w:val="00DE1C74"/>
    <w:rsid w:val="00DE1E85"/>
    <w:rsid w:val="00DE20EB"/>
    <w:rsid w:val="00DE2477"/>
    <w:rsid w:val="00DE2B6B"/>
    <w:rsid w:val="00DE35A3"/>
    <w:rsid w:val="00DE4B34"/>
    <w:rsid w:val="00DE5DB3"/>
    <w:rsid w:val="00DE6BFF"/>
    <w:rsid w:val="00DE7044"/>
    <w:rsid w:val="00DF11B8"/>
    <w:rsid w:val="00DF26C2"/>
    <w:rsid w:val="00DF401F"/>
    <w:rsid w:val="00DF5418"/>
    <w:rsid w:val="00DF5B94"/>
    <w:rsid w:val="00DF6AC9"/>
    <w:rsid w:val="00DF6C98"/>
    <w:rsid w:val="00E001D1"/>
    <w:rsid w:val="00E0093C"/>
    <w:rsid w:val="00E00BE8"/>
    <w:rsid w:val="00E00DB0"/>
    <w:rsid w:val="00E00F3B"/>
    <w:rsid w:val="00E01263"/>
    <w:rsid w:val="00E015D4"/>
    <w:rsid w:val="00E02005"/>
    <w:rsid w:val="00E02586"/>
    <w:rsid w:val="00E03920"/>
    <w:rsid w:val="00E03D8D"/>
    <w:rsid w:val="00E040B0"/>
    <w:rsid w:val="00E0498A"/>
    <w:rsid w:val="00E056EA"/>
    <w:rsid w:val="00E06C93"/>
    <w:rsid w:val="00E07019"/>
    <w:rsid w:val="00E11E27"/>
    <w:rsid w:val="00E1226F"/>
    <w:rsid w:val="00E13892"/>
    <w:rsid w:val="00E13E31"/>
    <w:rsid w:val="00E14536"/>
    <w:rsid w:val="00E14924"/>
    <w:rsid w:val="00E15713"/>
    <w:rsid w:val="00E15A62"/>
    <w:rsid w:val="00E15CBE"/>
    <w:rsid w:val="00E165BF"/>
    <w:rsid w:val="00E16673"/>
    <w:rsid w:val="00E179F2"/>
    <w:rsid w:val="00E17D38"/>
    <w:rsid w:val="00E2199E"/>
    <w:rsid w:val="00E220F6"/>
    <w:rsid w:val="00E2402B"/>
    <w:rsid w:val="00E26572"/>
    <w:rsid w:val="00E2692D"/>
    <w:rsid w:val="00E27582"/>
    <w:rsid w:val="00E30BF7"/>
    <w:rsid w:val="00E3103C"/>
    <w:rsid w:val="00E32239"/>
    <w:rsid w:val="00E32433"/>
    <w:rsid w:val="00E334FE"/>
    <w:rsid w:val="00E33AE8"/>
    <w:rsid w:val="00E34477"/>
    <w:rsid w:val="00E352A0"/>
    <w:rsid w:val="00E36DAB"/>
    <w:rsid w:val="00E36E24"/>
    <w:rsid w:val="00E40752"/>
    <w:rsid w:val="00E40D3F"/>
    <w:rsid w:val="00E4126D"/>
    <w:rsid w:val="00E414F1"/>
    <w:rsid w:val="00E42084"/>
    <w:rsid w:val="00E42597"/>
    <w:rsid w:val="00E42616"/>
    <w:rsid w:val="00E42AD5"/>
    <w:rsid w:val="00E44798"/>
    <w:rsid w:val="00E44946"/>
    <w:rsid w:val="00E44E4B"/>
    <w:rsid w:val="00E468D3"/>
    <w:rsid w:val="00E506F4"/>
    <w:rsid w:val="00E51154"/>
    <w:rsid w:val="00E51AC4"/>
    <w:rsid w:val="00E51CD1"/>
    <w:rsid w:val="00E55EE8"/>
    <w:rsid w:val="00E563B0"/>
    <w:rsid w:val="00E574EE"/>
    <w:rsid w:val="00E57588"/>
    <w:rsid w:val="00E57C19"/>
    <w:rsid w:val="00E60AE1"/>
    <w:rsid w:val="00E625CF"/>
    <w:rsid w:val="00E63CA2"/>
    <w:rsid w:val="00E64311"/>
    <w:rsid w:val="00E6464E"/>
    <w:rsid w:val="00E66043"/>
    <w:rsid w:val="00E67E18"/>
    <w:rsid w:val="00E70780"/>
    <w:rsid w:val="00E712F4"/>
    <w:rsid w:val="00E734F9"/>
    <w:rsid w:val="00E73D5B"/>
    <w:rsid w:val="00E7495F"/>
    <w:rsid w:val="00E7539C"/>
    <w:rsid w:val="00E75546"/>
    <w:rsid w:val="00E75ACC"/>
    <w:rsid w:val="00E75CE0"/>
    <w:rsid w:val="00E75E9F"/>
    <w:rsid w:val="00E763CF"/>
    <w:rsid w:val="00E76848"/>
    <w:rsid w:val="00E76A13"/>
    <w:rsid w:val="00E77780"/>
    <w:rsid w:val="00E8051B"/>
    <w:rsid w:val="00E8071D"/>
    <w:rsid w:val="00E8074E"/>
    <w:rsid w:val="00E8216E"/>
    <w:rsid w:val="00E82644"/>
    <w:rsid w:val="00E8397F"/>
    <w:rsid w:val="00E84B25"/>
    <w:rsid w:val="00E85606"/>
    <w:rsid w:val="00E87DB0"/>
    <w:rsid w:val="00E90071"/>
    <w:rsid w:val="00E904B6"/>
    <w:rsid w:val="00E90850"/>
    <w:rsid w:val="00E908F0"/>
    <w:rsid w:val="00E93327"/>
    <w:rsid w:val="00E94514"/>
    <w:rsid w:val="00E960C2"/>
    <w:rsid w:val="00E96E3F"/>
    <w:rsid w:val="00E97A36"/>
    <w:rsid w:val="00EA08C7"/>
    <w:rsid w:val="00EA1F83"/>
    <w:rsid w:val="00EA275C"/>
    <w:rsid w:val="00EA3273"/>
    <w:rsid w:val="00EA407B"/>
    <w:rsid w:val="00EA4AB3"/>
    <w:rsid w:val="00EA4DD4"/>
    <w:rsid w:val="00EA5642"/>
    <w:rsid w:val="00EA5AAE"/>
    <w:rsid w:val="00EA61EA"/>
    <w:rsid w:val="00EA692C"/>
    <w:rsid w:val="00EA6E40"/>
    <w:rsid w:val="00EA717B"/>
    <w:rsid w:val="00EA7244"/>
    <w:rsid w:val="00EB16E9"/>
    <w:rsid w:val="00EB1D90"/>
    <w:rsid w:val="00EB2EBB"/>
    <w:rsid w:val="00EB35F1"/>
    <w:rsid w:val="00EB578D"/>
    <w:rsid w:val="00EB5E3C"/>
    <w:rsid w:val="00EB607D"/>
    <w:rsid w:val="00EB648C"/>
    <w:rsid w:val="00EB6DAF"/>
    <w:rsid w:val="00EB7064"/>
    <w:rsid w:val="00EB7118"/>
    <w:rsid w:val="00EC00E6"/>
    <w:rsid w:val="00EC0638"/>
    <w:rsid w:val="00EC0A3D"/>
    <w:rsid w:val="00EC0B41"/>
    <w:rsid w:val="00EC1F74"/>
    <w:rsid w:val="00EC2226"/>
    <w:rsid w:val="00EC5298"/>
    <w:rsid w:val="00EC52C5"/>
    <w:rsid w:val="00EC56D4"/>
    <w:rsid w:val="00EC6556"/>
    <w:rsid w:val="00EC704E"/>
    <w:rsid w:val="00EC7291"/>
    <w:rsid w:val="00EC74D4"/>
    <w:rsid w:val="00EC75AF"/>
    <w:rsid w:val="00EC7808"/>
    <w:rsid w:val="00EC7FF1"/>
    <w:rsid w:val="00ED05B8"/>
    <w:rsid w:val="00ED2117"/>
    <w:rsid w:val="00ED2DC0"/>
    <w:rsid w:val="00ED362F"/>
    <w:rsid w:val="00ED3B5E"/>
    <w:rsid w:val="00ED4FD4"/>
    <w:rsid w:val="00ED5199"/>
    <w:rsid w:val="00ED5A96"/>
    <w:rsid w:val="00ED6BF6"/>
    <w:rsid w:val="00ED6C93"/>
    <w:rsid w:val="00ED6F86"/>
    <w:rsid w:val="00ED7289"/>
    <w:rsid w:val="00ED75B6"/>
    <w:rsid w:val="00ED7AAE"/>
    <w:rsid w:val="00EE1DB1"/>
    <w:rsid w:val="00EE2157"/>
    <w:rsid w:val="00EE237A"/>
    <w:rsid w:val="00EE297F"/>
    <w:rsid w:val="00EE318A"/>
    <w:rsid w:val="00EE38D4"/>
    <w:rsid w:val="00EE406D"/>
    <w:rsid w:val="00EE6157"/>
    <w:rsid w:val="00EE689D"/>
    <w:rsid w:val="00EF06EE"/>
    <w:rsid w:val="00EF0F13"/>
    <w:rsid w:val="00EF0FAD"/>
    <w:rsid w:val="00EF23CE"/>
    <w:rsid w:val="00EF2724"/>
    <w:rsid w:val="00EF2C24"/>
    <w:rsid w:val="00EF2FE9"/>
    <w:rsid w:val="00EF3A7E"/>
    <w:rsid w:val="00EF3EA9"/>
    <w:rsid w:val="00EF473A"/>
    <w:rsid w:val="00EF5F3B"/>
    <w:rsid w:val="00EF6526"/>
    <w:rsid w:val="00EF6A5F"/>
    <w:rsid w:val="00EF71ED"/>
    <w:rsid w:val="00EF7B93"/>
    <w:rsid w:val="00F0077F"/>
    <w:rsid w:val="00F00D27"/>
    <w:rsid w:val="00F00E7C"/>
    <w:rsid w:val="00F011C6"/>
    <w:rsid w:val="00F02247"/>
    <w:rsid w:val="00F02437"/>
    <w:rsid w:val="00F02936"/>
    <w:rsid w:val="00F02E77"/>
    <w:rsid w:val="00F031F5"/>
    <w:rsid w:val="00F03249"/>
    <w:rsid w:val="00F03EA9"/>
    <w:rsid w:val="00F04965"/>
    <w:rsid w:val="00F04B4F"/>
    <w:rsid w:val="00F04F0E"/>
    <w:rsid w:val="00F050AA"/>
    <w:rsid w:val="00F05668"/>
    <w:rsid w:val="00F061AA"/>
    <w:rsid w:val="00F068DB"/>
    <w:rsid w:val="00F06A2C"/>
    <w:rsid w:val="00F06E22"/>
    <w:rsid w:val="00F10969"/>
    <w:rsid w:val="00F10D1D"/>
    <w:rsid w:val="00F11332"/>
    <w:rsid w:val="00F125F0"/>
    <w:rsid w:val="00F12FA2"/>
    <w:rsid w:val="00F12FCA"/>
    <w:rsid w:val="00F13243"/>
    <w:rsid w:val="00F13E3A"/>
    <w:rsid w:val="00F14211"/>
    <w:rsid w:val="00F149AF"/>
    <w:rsid w:val="00F14E16"/>
    <w:rsid w:val="00F157FD"/>
    <w:rsid w:val="00F17A3F"/>
    <w:rsid w:val="00F20520"/>
    <w:rsid w:val="00F21602"/>
    <w:rsid w:val="00F21A04"/>
    <w:rsid w:val="00F22014"/>
    <w:rsid w:val="00F25037"/>
    <w:rsid w:val="00F251EE"/>
    <w:rsid w:val="00F25DB0"/>
    <w:rsid w:val="00F2686A"/>
    <w:rsid w:val="00F26D66"/>
    <w:rsid w:val="00F30B43"/>
    <w:rsid w:val="00F31021"/>
    <w:rsid w:val="00F31CAE"/>
    <w:rsid w:val="00F32733"/>
    <w:rsid w:val="00F3414B"/>
    <w:rsid w:val="00F344D4"/>
    <w:rsid w:val="00F352F3"/>
    <w:rsid w:val="00F35F7A"/>
    <w:rsid w:val="00F367FF"/>
    <w:rsid w:val="00F41B1B"/>
    <w:rsid w:val="00F41C83"/>
    <w:rsid w:val="00F42265"/>
    <w:rsid w:val="00F4489C"/>
    <w:rsid w:val="00F471B0"/>
    <w:rsid w:val="00F47774"/>
    <w:rsid w:val="00F50D1A"/>
    <w:rsid w:val="00F51926"/>
    <w:rsid w:val="00F53577"/>
    <w:rsid w:val="00F53A66"/>
    <w:rsid w:val="00F53AFA"/>
    <w:rsid w:val="00F55439"/>
    <w:rsid w:val="00F554D7"/>
    <w:rsid w:val="00F57EDD"/>
    <w:rsid w:val="00F60DAB"/>
    <w:rsid w:val="00F61C0C"/>
    <w:rsid w:val="00F61C4F"/>
    <w:rsid w:val="00F61EC1"/>
    <w:rsid w:val="00F61F8D"/>
    <w:rsid w:val="00F624DA"/>
    <w:rsid w:val="00F629B2"/>
    <w:rsid w:val="00F62D9A"/>
    <w:rsid w:val="00F6413B"/>
    <w:rsid w:val="00F65006"/>
    <w:rsid w:val="00F652AE"/>
    <w:rsid w:val="00F65481"/>
    <w:rsid w:val="00F65523"/>
    <w:rsid w:val="00F656FE"/>
    <w:rsid w:val="00F65A88"/>
    <w:rsid w:val="00F667B0"/>
    <w:rsid w:val="00F66E90"/>
    <w:rsid w:val="00F7008D"/>
    <w:rsid w:val="00F7042F"/>
    <w:rsid w:val="00F707DF"/>
    <w:rsid w:val="00F71693"/>
    <w:rsid w:val="00F723E7"/>
    <w:rsid w:val="00F743D1"/>
    <w:rsid w:val="00F748A4"/>
    <w:rsid w:val="00F76713"/>
    <w:rsid w:val="00F77AD1"/>
    <w:rsid w:val="00F8037B"/>
    <w:rsid w:val="00F80461"/>
    <w:rsid w:val="00F80F8D"/>
    <w:rsid w:val="00F81B9C"/>
    <w:rsid w:val="00F82609"/>
    <w:rsid w:val="00F83799"/>
    <w:rsid w:val="00F841F7"/>
    <w:rsid w:val="00F84328"/>
    <w:rsid w:val="00F8482E"/>
    <w:rsid w:val="00F84862"/>
    <w:rsid w:val="00F851F0"/>
    <w:rsid w:val="00F854B9"/>
    <w:rsid w:val="00F85546"/>
    <w:rsid w:val="00F90047"/>
    <w:rsid w:val="00F90E31"/>
    <w:rsid w:val="00F9296C"/>
    <w:rsid w:val="00F92B2E"/>
    <w:rsid w:val="00F93136"/>
    <w:rsid w:val="00F94771"/>
    <w:rsid w:val="00F95DB9"/>
    <w:rsid w:val="00F95FBB"/>
    <w:rsid w:val="00FA00C9"/>
    <w:rsid w:val="00FA750F"/>
    <w:rsid w:val="00FA7C7D"/>
    <w:rsid w:val="00FB19DC"/>
    <w:rsid w:val="00FB1FB5"/>
    <w:rsid w:val="00FB20CF"/>
    <w:rsid w:val="00FB3958"/>
    <w:rsid w:val="00FB4645"/>
    <w:rsid w:val="00FB476F"/>
    <w:rsid w:val="00FB4DB5"/>
    <w:rsid w:val="00FB50F2"/>
    <w:rsid w:val="00FB5272"/>
    <w:rsid w:val="00FC04FB"/>
    <w:rsid w:val="00FC1880"/>
    <w:rsid w:val="00FC1CE5"/>
    <w:rsid w:val="00FC2725"/>
    <w:rsid w:val="00FC2804"/>
    <w:rsid w:val="00FC2954"/>
    <w:rsid w:val="00FC329A"/>
    <w:rsid w:val="00FC3BF0"/>
    <w:rsid w:val="00FC4147"/>
    <w:rsid w:val="00FC48CD"/>
    <w:rsid w:val="00FC4940"/>
    <w:rsid w:val="00FC553A"/>
    <w:rsid w:val="00FC57D1"/>
    <w:rsid w:val="00FC5DEC"/>
    <w:rsid w:val="00FC7825"/>
    <w:rsid w:val="00FD05C8"/>
    <w:rsid w:val="00FD0E00"/>
    <w:rsid w:val="00FD1480"/>
    <w:rsid w:val="00FD1D41"/>
    <w:rsid w:val="00FD3066"/>
    <w:rsid w:val="00FD3115"/>
    <w:rsid w:val="00FD32AA"/>
    <w:rsid w:val="00FD36EF"/>
    <w:rsid w:val="00FD3B2B"/>
    <w:rsid w:val="00FD4ABE"/>
    <w:rsid w:val="00FD4D6D"/>
    <w:rsid w:val="00FD4E14"/>
    <w:rsid w:val="00FD6DA6"/>
    <w:rsid w:val="00FD6E8B"/>
    <w:rsid w:val="00FD7463"/>
    <w:rsid w:val="00FE06CE"/>
    <w:rsid w:val="00FE0723"/>
    <w:rsid w:val="00FE1944"/>
    <w:rsid w:val="00FE286C"/>
    <w:rsid w:val="00FE3245"/>
    <w:rsid w:val="00FE404B"/>
    <w:rsid w:val="00FE4795"/>
    <w:rsid w:val="00FE51F7"/>
    <w:rsid w:val="00FE570B"/>
    <w:rsid w:val="00FE6183"/>
    <w:rsid w:val="00FE66F0"/>
    <w:rsid w:val="00FE6A19"/>
    <w:rsid w:val="00FE7280"/>
    <w:rsid w:val="00FE73CD"/>
    <w:rsid w:val="00FE7E9D"/>
    <w:rsid w:val="00FF045E"/>
    <w:rsid w:val="00FF06D9"/>
    <w:rsid w:val="00FF2169"/>
    <w:rsid w:val="00FF27B1"/>
    <w:rsid w:val="00FF2CD9"/>
    <w:rsid w:val="00FF2CF1"/>
    <w:rsid w:val="00FF30FF"/>
    <w:rsid w:val="00FF3E37"/>
    <w:rsid w:val="00FF635C"/>
    <w:rsid w:val="00FF6523"/>
    <w:rsid w:val="00FF719E"/>
    <w:rsid w:val="00FF7448"/>
    <w:rsid w:val="0EEEC136"/>
    <w:rsid w:val="1CB5B206"/>
    <w:rsid w:val="2FF1FF98"/>
    <w:rsid w:val="3612BB61"/>
    <w:rsid w:val="499327B4"/>
    <w:rsid w:val="51073F44"/>
    <w:rsid w:val="53392081"/>
    <w:rsid w:val="60EF01A8"/>
    <w:rsid w:val="75E840E3"/>
    <w:rsid w:val="7F60921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232E42"/>
  <w15:chartTrackingRefBased/>
  <w15:docId w15:val="{D4EFE97F-02BB-40EE-B0CB-3487A7B1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6E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B46E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B46E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85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4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23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4A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F13E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3E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E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3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C04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A1CBA"/>
  </w:style>
  <w:style w:type="character" w:styleId="UnresolvedMention">
    <w:name w:val="Unresolved Mention"/>
    <w:basedOn w:val="DefaultParagraphFont"/>
    <w:uiPriority w:val="99"/>
    <w:unhideWhenUsed/>
    <w:rsid w:val="00DC613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6133"/>
    <w:rPr>
      <w:color w:val="2B579A"/>
      <w:shd w:val="clear" w:color="auto" w:fill="E1DFDD"/>
    </w:rPr>
  </w:style>
  <w:style w:type="table" w:styleId="GridTable2Accent1">
    <w:name w:val="Grid Table 2 Accent 1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Accent3">
    <w:name w:val="Grid Table 2 Accent 3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380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1">
    <w:name w:val="Level 1"/>
    <w:basedOn w:val="Normal"/>
    <w:rsid w:val="005A0436"/>
    <w:pPr>
      <w:numPr>
        <w:numId w:val="12"/>
      </w:numPr>
      <w:adjustRightInd w:val="0"/>
      <w:outlineLvl w:val="0"/>
    </w:pPr>
    <w:rPr>
      <w:sz w:val="24"/>
      <w:szCs w:val="24"/>
    </w:rPr>
  </w:style>
  <w:style w:type="character" w:customStyle="1" w:styleId="eop">
    <w:name w:val="eop"/>
    <w:basedOn w:val="DefaultParagraphFont"/>
    <w:rsid w:val="007E3FA9"/>
  </w:style>
  <w:style w:type="paragraph" w:styleId="Revision">
    <w:name w:val="Revision"/>
    <w:hidden/>
    <w:uiPriority w:val="99"/>
    <w:semiHidden/>
    <w:rsid w:val="00212F7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A1AF4"/>
    <w:rPr>
      <w:color w:val="0563C1" w:themeColor="hyperlink"/>
      <w:u w:val="single"/>
    </w:rPr>
  </w:style>
  <w:style w:type="paragraph" w:customStyle="1" w:styleId="Default">
    <w:name w:val="Default"/>
    <w:rsid w:val="0034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1C9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17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safety@jobcorps.or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CD36-2DDC-4342-9A3C-0C19AFE1B784}"/>
      </w:docPartPr>
      <w:docPartBody>
        <w:p w:rsidR="00A6554A">
          <w:r w:rsidRPr="00F60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CEC358CA2F403A846B82823D1E2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695E6-E24C-4E02-A174-E1192ED926F0}"/>
      </w:docPartPr>
      <w:docPartBody>
        <w:p w:rsidR="00A6554A" w:rsidP="00A6554A">
          <w:pPr>
            <w:pStyle w:val="92CEC358CA2F403A846B82823D1E2B0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AFF8ACEA4DA48FF9AE5FB686A888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D263-8C08-4FA6-AAA2-6F7651C7D3E1}"/>
      </w:docPartPr>
      <w:docPartBody>
        <w:p w:rsidR="00A6554A" w:rsidP="00A6554A">
          <w:pPr>
            <w:pStyle w:val="6AFF8ACEA4DA48FF9AE5FB686A888E5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BBD158B55AE4921AF1F894874A7E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6097-716F-41A9-8350-B7CDC053869D}"/>
      </w:docPartPr>
      <w:docPartBody>
        <w:p w:rsidR="00A6554A" w:rsidP="00A6554A">
          <w:pPr>
            <w:pStyle w:val="8BBD158B55AE4921AF1F894874A7ED3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1A5A7785FCA40918283CA7649E3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0E3D-220E-4EAF-A4AD-1FD7C2989070}"/>
      </w:docPartPr>
      <w:docPartBody>
        <w:p w:rsidR="00A6554A" w:rsidP="00A6554A">
          <w:pPr>
            <w:pStyle w:val="41A5A7785FCA40918283CA7649E301C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644E88471654475EAFD7DD2450A54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8CD8-3D85-4144-8309-34D6C6541DA0}"/>
      </w:docPartPr>
      <w:docPartBody>
        <w:p w:rsidR="00A6554A" w:rsidP="00A6554A">
          <w:pPr>
            <w:pStyle w:val="644E88471654475EAFD7DD2450A54CE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B2BB20B71654240A50328F9C124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5835-E220-4DA9-A70C-17FC4BDF9E2D}"/>
      </w:docPartPr>
      <w:docPartBody>
        <w:p w:rsidR="00A6554A" w:rsidP="00A6554A">
          <w:pPr>
            <w:pStyle w:val="FB2BB20B71654240A50328F9C124076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5ADF6F289A943029B08FB819F8C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4271-C006-4EE3-A917-B5221125C7CA}"/>
      </w:docPartPr>
      <w:docPartBody>
        <w:p w:rsidR="00A6554A" w:rsidP="00A6554A">
          <w:pPr>
            <w:pStyle w:val="75ADF6F289A943029B08FB819F8C5AA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AABA304C2564C42BCD61A656747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D941-BBEC-4D5F-85E0-7EA92284EB70}"/>
      </w:docPartPr>
      <w:docPartBody>
        <w:p w:rsidR="00A6554A" w:rsidP="00A6554A">
          <w:pPr>
            <w:pStyle w:val="2AABA304C2564C42BCD61A656747C35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A668D3D924A4724A3E9C646EE751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12B7-3B3B-4D71-8F37-CAA6F7659810}"/>
      </w:docPartPr>
      <w:docPartBody>
        <w:p w:rsidR="00A6554A" w:rsidP="00A6554A">
          <w:pPr>
            <w:pStyle w:val="EA668D3D924A4724A3E9C646EE7519B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C863A707C294C008604849E9698B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6B026-6D35-4693-88C1-3CF9B4D28400}"/>
      </w:docPartPr>
      <w:docPartBody>
        <w:p w:rsidR="00A6554A" w:rsidP="00A6554A">
          <w:pPr>
            <w:pStyle w:val="EC863A707C294C008604849E9698B88E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73B010A18984039BCA15DA20E859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13FA-C62F-477E-9F8C-685F9C5992AD}"/>
      </w:docPartPr>
      <w:docPartBody>
        <w:p w:rsidR="00A6554A" w:rsidP="00A6554A">
          <w:pPr>
            <w:pStyle w:val="973B010A18984039BCA15DA20E859C5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241BC70DCBC648FEA08E895A5F8D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0501-6C50-4295-87A0-641C83DADB1B}"/>
      </w:docPartPr>
      <w:docPartBody>
        <w:p w:rsidR="00A6554A" w:rsidP="00A6554A">
          <w:pPr>
            <w:pStyle w:val="241BC70DCBC648FEA08E895A5F8D160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CF5B3FC462A4B6A908ED6205E7DD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6419-C3D7-4476-8F19-D9636205EE3B}"/>
      </w:docPartPr>
      <w:docPartBody>
        <w:p w:rsidR="00A6554A" w:rsidP="00A6554A">
          <w:pPr>
            <w:pStyle w:val="0CF5B3FC462A4B6A908ED6205E7DD220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A17736E281343D3A8E9DB5259F2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AEB7-F110-4BB9-8E73-3FB7E177E6A8}"/>
      </w:docPartPr>
      <w:docPartBody>
        <w:p w:rsidR="00A6554A" w:rsidP="00A6554A">
          <w:pPr>
            <w:pStyle w:val="5A17736E281343D3A8E9DB5259F289B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92AA5F768014B61940CF6626E4E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5F61-2BF3-4308-917F-CDF6262F12F2}"/>
      </w:docPartPr>
      <w:docPartBody>
        <w:p w:rsidR="00A6554A" w:rsidP="00A6554A">
          <w:pPr>
            <w:pStyle w:val="E92AA5F768014B61940CF6626E4E361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480A8094C8A42D3B0E9535132672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CA073-233C-4A86-9C8F-1DD012523C5B}"/>
      </w:docPartPr>
      <w:docPartBody>
        <w:p w:rsidR="00A6554A" w:rsidP="00A6554A">
          <w:pPr>
            <w:pStyle w:val="E480A8094C8A42D3B0E9535132672F9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1F11A12EB4F4A1E8C5B3E54FCD3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7BFF-08F2-43CF-946C-211CB2ACF3FE}"/>
      </w:docPartPr>
      <w:docPartBody>
        <w:p w:rsidR="00A6554A" w:rsidP="00A6554A">
          <w:pPr>
            <w:pStyle w:val="01F11A12EB4F4A1E8C5B3E54FCD3C54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BC6733B7BCEE4BB39A10ECFFA792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02CA-830D-4941-AA4E-64E0742B1500}"/>
      </w:docPartPr>
      <w:docPartBody>
        <w:p w:rsidR="00A6554A" w:rsidP="00A6554A">
          <w:pPr>
            <w:pStyle w:val="BC6733B7BCEE4BB39A10ECFFA792F0C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1CAE3E4006F4147B6BDF5EDD712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81AA-CBD6-4DFE-BF2D-F2D22A6EB537}"/>
      </w:docPartPr>
      <w:docPartBody>
        <w:p w:rsidR="00A6554A" w:rsidP="00A6554A">
          <w:pPr>
            <w:pStyle w:val="F1CAE3E4006F4147B6BDF5EDD712A1A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6AA79170B934BB7B296DE28428B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CE1F-419A-47E0-92D6-7045C8E2F178}"/>
      </w:docPartPr>
      <w:docPartBody>
        <w:p w:rsidR="00A6554A" w:rsidP="00A6554A">
          <w:pPr>
            <w:pStyle w:val="96AA79170B934BB7B296DE28428B66D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0AED51F65DA4F1A8140E887E1D1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B0FD-BEB5-4244-BC3B-FFD556EA9EE8}"/>
      </w:docPartPr>
      <w:docPartBody>
        <w:p w:rsidR="00A6554A" w:rsidP="00A6554A">
          <w:pPr>
            <w:pStyle w:val="00AED51F65DA4F1A8140E887E1D14CB0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641BC36DBD44C9196B776F3F2C3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6D22-91E5-4F33-829E-378CF9D89B10}"/>
      </w:docPartPr>
      <w:docPartBody>
        <w:p w:rsidR="00A6554A" w:rsidP="00A6554A">
          <w:pPr>
            <w:pStyle w:val="5641BC36DBD44C9196B776F3F2C373C3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1F65F6B3E5442C1A90D1B134DF1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66EA-B1D7-4367-BBBB-30291A0A3774}"/>
      </w:docPartPr>
      <w:docPartBody>
        <w:p w:rsidR="00A6554A" w:rsidP="00A6554A">
          <w:pPr>
            <w:pStyle w:val="41F65F6B3E5442C1A90D1B134DF107C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8E3F252061747E0B3A3ABC37458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B35A-C3F3-43F5-9607-FC83108D17E8}"/>
      </w:docPartPr>
      <w:docPartBody>
        <w:p w:rsidR="00A6554A" w:rsidP="00A6554A">
          <w:pPr>
            <w:pStyle w:val="08E3F252061747E0B3A3ABC37458864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79314EFB3B9043F185D9A2CB9454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7AD5-2AB2-4E81-BB63-BBE5F8C64E65}"/>
      </w:docPartPr>
      <w:docPartBody>
        <w:p w:rsidR="00A6554A" w:rsidP="00A6554A">
          <w:pPr>
            <w:pStyle w:val="79314EFB3B9043F185D9A2CB94542A8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01E588A900974BC898A3E7E73906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2BC8-7E66-4FCA-9242-045969A45631}"/>
      </w:docPartPr>
      <w:docPartBody>
        <w:p w:rsidR="00A6554A" w:rsidP="00A6554A">
          <w:pPr>
            <w:pStyle w:val="01E588A900974BC898A3E7E73906BC4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86C8FE9592B4F9096E6AA446A41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7748-9B0D-4BE4-901A-E0D7DBC2E854}"/>
      </w:docPartPr>
      <w:docPartBody>
        <w:p w:rsidR="00A6554A" w:rsidP="00A6554A">
          <w:pPr>
            <w:pStyle w:val="586C8FE9592B4F9096E6AA446A41281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D8EF437F3794BBD89789956F3E86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916F-EFEF-4077-B35F-42699684CD5C}"/>
      </w:docPartPr>
      <w:docPartBody>
        <w:p w:rsidR="00A6554A" w:rsidP="00A6554A">
          <w:pPr>
            <w:pStyle w:val="5D8EF437F3794BBD89789956F3E867DC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98B2C63B40674A0FB332A0E3244B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8A0A-B281-4B2B-96D7-C21A87BFE4A3}"/>
      </w:docPartPr>
      <w:docPartBody>
        <w:p w:rsidR="00A6554A" w:rsidP="00A6554A">
          <w:pPr>
            <w:pStyle w:val="98B2C63B40674A0FB332A0E3244B0544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60D169B7BCC45DB8DA30064B2F2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730F-6577-48AF-8BCD-68785A0C3227}"/>
      </w:docPartPr>
      <w:docPartBody>
        <w:p w:rsidR="00A6554A" w:rsidP="00A6554A">
          <w:pPr>
            <w:pStyle w:val="360D169B7BCC45DB8DA30064B2F2844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03128468C414C7B9A92A54350BE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0EEB-3147-4BC1-A98B-173EBDF2EEFC}"/>
      </w:docPartPr>
      <w:docPartBody>
        <w:p w:rsidR="00A6554A" w:rsidP="00A6554A">
          <w:pPr>
            <w:pStyle w:val="A03128468C414C7B9A92A54350BE671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EC1E3AE7A2E04C17A846162E4A0F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4C2E-81AD-4209-A0FA-33A74B4A8B36}"/>
      </w:docPartPr>
      <w:docPartBody>
        <w:p w:rsidR="004B23B1" w:rsidP="004B23B1">
          <w:pPr>
            <w:pStyle w:val="EC1E3AE7A2E04C17A846162E4A0F0FA4"/>
          </w:pPr>
          <w:r w:rsidRPr="00283457">
            <w:rPr>
              <w:rStyle w:val="PlaceholderText"/>
              <w:rFonts w:cstheme="minorHAnsi"/>
            </w:rPr>
            <w:t>Select a center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Sans-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4A"/>
    <w:rsid w:val="004B23B1"/>
    <w:rsid w:val="006A0500"/>
    <w:rsid w:val="009A6E02"/>
    <w:rsid w:val="00A655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3B1"/>
    <w:rPr>
      <w:color w:val="666666"/>
    </w:rPr>
  </w:style>
  <w:style w:type="paragraph" w:customStyle="1" w:styleId="EC1E3AE7A2E04C17A846162E4A0F0FA4">
    <w:name w:val="EC1E3AE7A2E04C17A846162E4A0F0FA4"/>
    <w:rsid w:val="004B23B1"/>
  </w:style>
  <w:style w:type="paragraph" w:customStyle="1" w:styleId="8B2810D9191F43D7BF31E64A7F36AB0B">
    <w:name w:val="8B2810D9191F43D7BF31E64A7F36AB0B"/>
    <w:rsid w:val="00A6554A"/>
  </w:style>
  <w:style w:type="paragraph" w:customStyle="1" w:styleId="92CEC358CA2F403A846B82823D1E2B0A">
    <w:name w:val="92CEC358CA2F403A846B82823D1E2B0A"/>
    <w:rsid w:val="00A6554A"/>
  </w:style>
  <w:style w:type="paragraph" w:customStyle="1" w:styleId="6AFF8ACEA4DA48FF9AE5FB686A888E57">
    <w:name w:val="6AFF8ACEA4DA48FF9AE5FB686A888E57"/>
    <w:rsid w:val="00A6554A"/>
  </w:style>
  <w:style w:type="paragraph" w:customStyle="1" w:styleId="8BBD158B55AE4921AF1F894874A7ED37">
    <w:name w:val="8BBD158B55AE4921AF1F894874A7ED37"/>
    <w:rsid w:val="00A6554A"/>
  </w:style>
  <w:style w:type="paragraph" w:customStyle="1" w:styleId="41A5A7785FCA40918283CA7649E301C9">
    <w:name w:val="41A5A7785FCA40918283CA7649E301C9"/>
    <w:rsid w:val="00A6554A"/>
  </w:style>
  <w:style w:type="paragraph" w:customStyle="1" w:styleId="644E88471654475EAFD7DD2450A54CE5">
    <w:name w:val="644E88471654475EAFD7DD2450A54CE5"/>
    <w:rsid w:val="00A6554A"/>
  </w:style>
  <w:style w:type="paragraph" w:customStyle="1" w:styleId="FB2BB20B71654240A50328F9C1240764">
    <w:name w:val="FB2BB20B71654240A50328F9C1240764"/>
    <w:rsid w:val="00A6554A"/>
  </w:style>
  <w:style w:type="paragraph" w:customStyle="1" w:styleId="75ADF6F289A943029B08FB819F8C5AA8">
    <w:name w:val="75ADF6F289A943029B08FB819F8C5AA8"/>
    <w:rsid w:val="00A6554A"/>
  </w:style>
  <w:style w:type="paragraph" w:customStyle="1" w:styleId="2AABA304C2564C42BCD61A656747C352">
    <w:name w:val="2AABA304C2564C42BCD61A656747C352"/>
    <w:rsid w:val="00A6554A"/>
  </w:style>
  <w:style w:type="paragraph" w:customStyle="1" w:styleId="EA668D3D924A4724A3E9C646EE7519B2">
    <w:name w:val="EA668D3D924A4724A3E9C646EE7519B2"/>
    <w:rsid w:val="00A6554A"/>
  </w:style>
  <w:style w:type="paragraph" w:customStyle="1" w:styleId="EC863A707C294C008604849E9698B88E">
    <w:name w:val="EC863A707C294C008604849E9698B88E"/>
    <w:rsid w:val="00A6554A"/>
  </w:style>
  <w:style w:type="paragraph" w:customStyle="1" w:styleId="973B010A18984039BCA15DA20E859C5A">
    <w:name w:val="973B010A18984039BCA15DA20E859C5A"/>
    <w:rsid w:val="00A6554A"/>
  </w:style>
  <w:style w:type="paragraph" w:customStyle="1" w:styleId="241BC70DCBC648FEA08E895A5F8D1603">
    <w:name w:val="241BC70DCBC648FEA08E895A5F8D1603"/>
    <w:rsid w:val="00A6554A"/>
  </w:style>
  <w:style w:type="paragraph" w:customStyle="1" w:styleId="0CF5B3FC462A4B6A908ED6205E7DD220">
    <w:name w:val="0CF5B3FC462A4B6A908ED6205E7DD220"/>
    <w:rsid w:val="00A6554A"/>
  </w:style>
  <w:style w:type="paragraph" w:customStyle="1" w:styleId="5A17736E281343D3A8E9DB5259F289B5">
    <w:name w:val="5A17736E281343D3A8E9DB5259F289B5"/>
    <w:rsid w:val="00A6554A"/>
  </w:style>
  <w:style w:type="paragraph" w:customStyle="1" w:styleId="E92AA5F768014B61940CF6626E4E3612">
    <w:name w:val="E92AA5F768014B61940CF6626E4E3612"/>
    <w:rsid w:val="00A6554A"/>
  </w:style>
  <w:style w:type="paragraph" w:customStyle="1" w:styleId="E480A8094C8A42D3B0E9535132672F95">
    <w:name w:val="E480A8094C8A42D3B0E9535132672F95"/>
    <w:rsid w:val="00A6554A"/>
  </w:style>
  <w:style w:type="paragraph" w:customStyle="1" w:styleId="01F11A12EB4F4A1E8C5B3E54FCD3C54B">
    <w:name w:val="01F11A12EB4F4A1E8C5B3E54FCD3C54B"/>
    <w:rsid w:val="00A6554A"/>
  </w:style>
  <w:style w:type="paragraph" w:customStyle="1" w:styleId="BC6733B7BCEE4BB39A10ECFFA792F0C3">
    <w:name w:val="BC6733B7BCEE4BB39A10ECFFA792F0C3"/>
    <w:rsid w:val="00A6554A"/>
  </w:style>
  <w:style w:type="paragraph" w:customStyle="1" w:styleId="F1CAE3E4006F4147B6BDF5EDD712A1A2">
    <w:name w:val="F1CAE3E4006F4147B6BDF5EDD712A1A2"/>
    <w:rsid w:val="00A6554A"/>
  </w:style>
  <w:style w:type="paragraph" w:customStyle="1" w:styleId="96AA79170B934BB7B296DE28428B66DD">
    <w:name w:val="96AA79170B934BB7B296DE28428B66DD"/>
    <w:rsid w:val="00A6554A"/>
  </w:style>
  <w:style w:type="paragraph" w:customStyle="1" w:styleId="00AED51F65DA4F1A8140E887E1D14CB0">
    <w:name w:val="00AED51F65DA4F1A8140E887E1D14CB0"/>
    <w:rsid w:val="00A6554A"/>
  </w:style>
  <w:style w:type="paragraph" w:customStyle="1" w:styleId="5641BC36DBD44C9196B776F3F2C373C3">
    <w:name w:val="5641BC36DBD44C9196B776F3F2C373C3"/>
    <w:rsid w:val="00A6554A"/>
  </w:style>
  <w:style w:type="paragraph" w:customStyle="1" w:styleId="41F65F6B3E5442C1A90D1B134DF107C2">
    <w:name w:val="41F65F6B3E5442C1A90D1B134DF107C2"/>
    <w:rsid w:val="00A6554A"/>
  </w:style>
  <w:style w:type="paragraph" w:customStyle="1" w:styleId="08E3F252061747E0B3A3ABC37458864D">
    <w:name w:val="08E3F252061747E0B3A3ABC37458864D"/>
    <w:rsid w:val="00A6554A"/>
  </w:style>
  <w:style w:type="paragraph" w:customStyle="1" w:styleId="79314EFB3B9043F185D9A2CB94542A82">
    <w:name w:val="79314EFB3B9043F185D9A2CB94542A82"/>
    <w:rsid w:val="00A6554A"/>
  </w:style>
  <w:style w:type="paragraph" w:customStyle="1" w:styleId="01E588A900974BC898A3E7E73906BC4B">
    <w:name w:val="01E588A900974BC898A3E7E73906BC4B"/>
    <w:rsid w:val="00A6554A"/>
  </w:style>
  <w:style w:type="paragraph" w:customStyle="1" w:styleId="586C8FE9592B4F9096E6AA446A412815">
    <w:name w:val="586C8FE9592B4F9096E6AA446A412815"/>
    <w:rsid w:val="00A6554A"/>
  </w:style>
  <w:style w:type="paragraph" w:customStyle="1" w:styleId="5D8EF437F3794BBD89789956F3E867DC">
    <w:name w:val="5D8EF437F3794BBD89789956F3E867DC"/>
    <w:rsid w:val="00A6554A"/>
  </w:style>
  <w:style w:type="paragraph" w:customStyle="1" w:styleId="98B2C63B40674A0FB332A0E3244B0544">
    <w:name w:val="98B2C63B40674A0FB332A0E3244B0544"/>
    <w:rsid w:val="00A6554A"/>
  </w:style>
  <w:style w:type="paragraph" w:customStyle="1" w:styleId="360D169B7BCC45DB8DA30064B2F2844D">
    <w:name w:val="360D169B7BCC45DB8DA30064B2F2844D"/>
    <w:rsid w:val="00A6554A"/>
  </w:style>
  <w:style w:type="paragraph" w:customStyle="1" w:styleId="A03128468C414C7B9A92A54350BE6712">
    <w:name w:val="A03128468C414C7B9A92A54350BE6712"/>
    <w:rsid w:val="00A65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8E39-EEBC-4E15-AE07-927C6E79EDA6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customXml/itemProps2.xml><?xml version="1.0" encoding="utf-8"?>
<ds:datastoreItem xmlns:ds="http://schemas.openxmlformats.org/officeDocument/2006/customXml" ds:itemID="{10B5EBC7-7B6C-4252-82DB-EEF5D446EC32}">
  <ds:schemaRefs/>
</ds:datastoreItem>
</file>

<file path=customXml/itemProps3.xml><?xml version="1.0" encoding="utf-8"?>
<ds:datastoreItem xmlns:ds="http://schemas.openxmlformats.org/officeDocument/2006/customXml" ds:itemID="{F3D2CEAF-1B02-4E81-BED6-84B14C4F8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23EF2-B358-40FE-BF4C-56090DBCD0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Julie_JC-OA ETA 653 Form Redesign Draft_7-13-22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Julie_JC-OA ETA 653 Form Redesign Draft_7-13-22</dc:title>
  <dc:creator>Darnaby, Amirah [USA]</dc:creator>
  <cp:lastModifiedBy>Bailey, Sarah F - ETA CTR</cp:lastModifiedBy>
  <cp:revision>96</cp:revision>
  <dcterms:created xsi:type="dcterms:W3CDTF">2023-11-28T00:29:00Z</dcterms:created>
  <dcterms:modified xsi:type="dcterms:W3CDTF">2024-07-19T18:24:00Z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0x010100B3DED96637094D46A826941634BB370F</vt:lpwstr>
  </property>
  <property fmtid="{D5CDD505-2E9C-101B-9397-08002B2CF9AE}" pid="4" name="MediaServiceImageTags">
    <vt:lpwstr/>
  </property>
  <property fmtid="{D5CDD505-2E9C-101B-9397-08002B2CF9AE}" pid="5" name="Order">
    <vt:r8>72500</vt:r8>
  </property>
  <property fmtid="{D5CDD505-2E9C-101B-9397-08002B2CF9AE}" pid="6" name="TemplateUrl">
    <vt:lpwstr/>
  </property>
  <property fmtid="{D5CDD505-2E9C-101B-9397-08002B2CF9AE}" pid="7" name="Test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SharedFileIndex">
    <vt:lpwstr/>
  </property>
  <property fmtid="{D5CDD505-2E9C-101B-9397-08002B2CF9AE}" pid="13" name="_SourceUrl">
    <vt:lpwstr/>
  </property>
</Properties>
</file>