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AAA" w:rsidP="00C01A44" w:rsidRDefault="005F2AAA"/>
    <w:p w:rsidR="00777CB8" w:rsidP="00C01A44" w:rsidRDefault="00777CB8"/>
    <w:p w:rsidR="00777CB8" w:rsidP="00C01A44" w:rsidRDefault="00777CB8"/>
    <w:p w:rsidRPr="0081509A" w:rsidR="0081509A" w:rsidP="0081509A" w:rsidRDefault="0081509A">
      <w:pPr>
        <w:shd w:val="clear" w:color="auto" w:fill="FFFFFF"/>
        <w:spacing w:before="200" w:after="100"/>
        <w:outlineLvl w:val="1"/>
        <w:rPr>
          <w:rFonts w:ascii="Arial" w:hAnsi="Arial" w:eastAsia="Times New Roman" w:cs="Arial"/>
          <w:b/>
          <w:bCs/>
          <w:color w:val="000000"/>
          <w:sz w:val="21"/>
          <w:szCs w:val="21"/>
        </w:rPr>
      </w:pPr>
      <w:r w:rsidRPr="0081509A">
        <w:rPr>
          <w:rFonts w:ascii="Arial" w:hAnsi="Arial" w:eastAsia="Times New Roman" w:cs="Arial"/>
          <w:b/>
          <w:bCs/>
          <w:color w:val="000000"/>
          <w:sz w:val="21"/>
          <w:szCs w:val="21"/>
        </w:rPr>
        <w:t>§725.533   Modification of benefits amounts; general.</w:t>
      </w:r>
    </w:p>
    <w:p w:rsidRPr="0081509A" w:rsidR="0081509A" w:rsidP="0081509A" w:rsidRDefault="0081509A">
      <w:pPr>
        <w:shd w:val="clear" w:color="auto" w:fill="FFFFFF"/>
        <w:spacing w:before="100" w:beforeAutospacing="1" w:after="100" w:afterAutospacing="1"/>
        <w:ind w:firstLine="480"/>
        <w:rPr>
          <w:rFonts w:ascii="Arial" w:hAnsi="Arial" w:eastAsia="Times New Roman" w:cs="Arial"/>
          <w:color w:val="000000"/>
          <w:sz w:val="21"/>
          <w:szCs w:val="21"/>
        </w:rPr>
      </w:pPr>
      <w:r w:rsidRPr="0081509A">
        <w:rPr>
          <w:rFonts w:ascii="Arial" w:hAnsi="Arial" w:eastAsia="Times New Roman" w:cs="Arial"/>
          <w:color w:val="000000"/>
          <w:sz w:val="21"/>
          <w:szCs w:val="21"/>
        </w:rPr>
        <w:t xml:space="preserve">(a) Under certain circumstances, the amount of monthly benefits as computed in §725.520 or lump-sum award (§725.521) shall be modified to determine the amount actually to be paid to a beneficiary. With respect to any benefits payable for all periods of eligibility after January 1, 1974, a reduction of the amount of benefits payable shall be required </w:t>
      </w:r>
      <w:proofErr w:type="gramStart"/>
      <w:r w:rsidRPr="0081509A">
        <w:rPr>
          <w:rFonts w:ascii="Arial" w:hAnsi="Arial" w:eastAsia="Times New Roman" w:cs="Arial"/>
          <w:color w:val="000000"/>
          <w:sz w:val="21"/>
          <w:szCs w:val="21"/>
        </w:rPr>
        <w:t>on account</w:t>
      </w:r>
      <w:proofErr w:type="gramEnd"/>
      <w:r w:rsidRPr="0081509A">
        <w:rPr>
          <w:rFonts w:ascii="Arial" w:hAnsi="Arial" w:eastAsia="Times New Roman" w:cs="Arial"/>
          <w:color w:val="000000"/>
          <w:sz w:val="21"/>
          <w:szCs w:val="21"/>
        </w:rPr>
        <w:t xml:space="preserve"> of:</w:t>
      </w:r>
    </w:p>
    <w:p w:rsidRPr="0081509A" w:rsidR="0081509A" w:rsidP="0081509A" w:rsidRDefault="0081509A">
      <w:pPr>
        <w:shd w:val="clear" w:color="auto" w:fill="FFFFFF"/>
        <w:spacing w:before="100" w:beforeAutospacing="1" w:after="100" w:afterAutospacing="1"/>
        <w:ind w:firstLine="480"/>
        <w:rPr>
          <w:rFonts w:ascii="Arial" w:hAnsi="Arial" w:eastAsia="Times New Roman" w:cs="Arial"/>
          <w:color w:val="000000"/>
          <w:sz w:val="21"/>
          <w:szCs w:val="21"/>
        </w:rPr>
      </w:pPr>
      <w:r w:rsidRPr="0081509A">
        <w:rPr>
          <w:rFonts w:ascii="Arial" w:hAnsi="Arial" w:eastAsia="Times New Roman" w:cs="Arial"/>
          <w:color w:val="000000"/>
          <w:sz w:val="21"/>
          <w:szCs w:val="21"/>
        </w:rPr>
        <w:t>(1) Any compensation or benefits received under any State workers' compensation law because of death or partial or total disability due to pneumoconiosis; or</w:t>
      </w:r>
    </w:p>
    <w:p w:rsidRPr="0081509A" w:rsidR="0081509A" w:rsidP="0081509A" w:rsidRDefault="0081509A">
      <w:pPr>
        <w:shd w:val="clear" w:color="auto" w:fill="FFFFFF"/>
        <w:spacing w:before="100" w:beforeAutospacing="1" w:after="100" w:afterAutospacing="1"/>
        <w:ind w:firstLine="480"/>
        <w:rPr>
          <w:rFonts w:ascii="Arial" w:hAnsi="Arial" w:eastAsia="Times New Roman" w:cs="Arial"/>
          <w:color w:val="000000"/>
          <w:sz w:val="21"/>
          <w:szCs w:val="21"/>
        </w:rPr>
      </w:pPr>
      <w:r w:rsidRPr="0081509A">
        <w:rPr>
          <w:rFonts w:ascii="Arial" w:hAnsi="Arial" w:eastAsia="Times New Roman" w:cs="Arial"/>
          <w:color w:val="000000"/>
          <w:sz w:val="21"/>
          <w:szCs w:val="21"/>
        </w:rPr>
        <w:t>(2) Any compensation or benefits received under or pursuant to any Federal law including part B of title IV of the Act because of death or partial or total disability due to pneumoconiosis; or</w:t>
      </w:r>
    </w:p>
    <w:p w:rsidRPr="0081509A" w:rsidR="0081509A" w:rsidP="0081509A" w:rsidRDefault="0081509A">
      <w:pPr>
        <w:shd w:val="clear" w:color="auto" w:fill="FFFFFF"/>
        <w:spacing w:before="100" w:beforeAutospacing="1" w:after="100" w:afterAutospacing="1"/>
        <w:ind w:firstLine="480"/>
        <w:rPr>
          <w:rFonts w:ascii="Arial" w:hAnsi="Arial" w:eastAsia="Times New Roman" w:cs="Arial"/>
          <w:color w:val="000000"/>
          <w:sz w:val="21"/>
          <w:szCs w:val="21"/>
        </w:rPr>
      </w:pPr>
      <w:proofErr w:type="gramStart"/>
      <w:r w:rsidRPr="0081509A">
        <w:rPr>
          <w:rFonts w:ascii="Arial" w:hAnsi="Arial" w:eastAsia="Times New Roman" w:cs="Arial"/>
          <w:color w:val="000000"/>
          <w:sz w:val="21"/>
          <w:szCs w:val="21"/>
        </w:rPr>
        <w:t>(3) In the case of benefits to a parent, brother, or sister as a result of a claim filed at any time or benefits payable on a miner's claim which was filed on or after January 1, 1982, the excess earnings from wages and from net earnings from self-employment (see §410.530 of this title) of such parent, brother, sister, or miner, respectively; or</w:t>
      </w:r>
      <w:proofErr w:type="gramEnd"/>
    </w:p>
    <w:p w:rsidRPr="0081509A" w:rsidR="0081509A" w:rsidP="0081509A" w:rsidRDefault="0081509A">
      <w:pPr>
        <w:shd w:val="clear" w:color="auto" w:fill="FFFFFF"/>
        <w:spacing w:before="100" w:beforeAutospacing="1" w:after="100" w:afterAutospacing="1"/>
        <w:ind w:firstLine="480"/>
        <w:rPr>
          <w:rFonts w:ascii="Arial" w:hAnsi="Arial" w:eastAsia="Times New Roman" w:cs="Arial"/>
          <w:color w:val="000000"/>
          <w:sz w:val="21"/>
          <w:szCs w:val="21"/>
        </w:rPr>
      </w:pPr>
      <w:r w:rsidRPr="0081509A">
        <w:rPr>
          <w:rFonts w:ascii="Arial" w:hAnsi="Arial" w:eastAsia="Times New Roman" w:cs="Arial"/>
          <w:color w:val="000000"/>
          <w:sz w:val="21"/>
          <w:szCs w:val="21"/>
        </w:rPr>
        <w:t xml:space="preserve">(4) The fact that a claim for benefits from an additional beneficiary </w:t>
      </w:r>
      <w:proofErr w:type="gramStart"/>
      <w:r w:rsidRPr="0081509A">
        <w:rPr>
          <w:rFonts w:ascii="Arial" w:hAnsi="Arial" w:eastAsia="Times New Roman" w:cs="Arial"/>
          <w:color w:val="000000"/>
          <w:sz w:val="21"/>
          <w:szCs w:val="21"/>
        </w:rPr>
        <w:t>is filed</w:t>
      </w:r>
      <w:proofErr w:type="gramEnd"/>
      <w:r w:rsidRPr="0081509A">
        <w:rPr>
          <w:rFonts w:ascii="Arial" w:hAnsi="Arial" w:eastAsia="Times New Roman" w:cs="Arial"/>
          <w:color w:val="000000"/>
          <w:sz w:val="21"/>
          <w:szCs w:val="21"/>
        </w:rPr>
        <w:t>, or that such claim is effective for a payment during the month of filing, or a dependent qualifies under this part for an augmentation portion of a benefit of a miner or widow for a period in which another dependent has previously qualified for an augmentation.</w:t>
      </w:r>
    </w:p>
    <w:p w:rsidRPr="0081509A" w:rsidR="0081509A" w:rsidP="0081509A" w:rsidRDefault="0081509A">
      <w:pPr>
        <w:shd w:val="clear" w:color="auto" w:fill="FFFFFF"/>
        <w:spacing w:before="100" w:beforeAutospacing="1" w:after="100" w:afterAutospacing="1"/>
        <w:ind w:firstLine="480"/>
        <w:rPr>
          <w:rFonts w:ascii="Arial" w:hAnsi="Arial" w:eastAsia="Times New Roman" w:cs="Arial"/>
          <w:color w:val="000000"/>
          <w:sz w:val="21"/>
          <w:szCs w:val="21"/>
        </w:rPr>
      </w:pPr>
      <w:r w:rsidRPr="0081509A">
        <w:rPr>
          <w:rFonts w:ascii="Arial" w:hAnsi="Arial" w:eastAsia="Times New Roman" w:cs="Arial"/>
          <w:color w:val="000000"/>
          <w:sz w:val="21"/>
          <w:szCs w:val="21"/>
        </w:rPr>
        <w:t>(b) An adjustment in a beneficiary's monthly benefit may be required because an overpayment or underpayment has been made to such beneficiary (see §§725.540-725.546).</w:t>
      </w:r>
    </w:p>
    <w:p w:rsidRPr="0081509A" w:rsidR="0081509A" w:rsidP="0081509A" w:rsidRDefault="0081509A">
      <w:pPr>
        <w:shd w:val="clear" w:color="auto" w:fill="FFFFFF"/>
        <w:spacing w:before="100" w:beforeAutospacing="1" w:after="100" w:afterAutospacing="1"/>
        <w:ind w:firstLine="480"/>
        <w:rPr>
          <w:rFonts w:ascii="Arial" w:hAnsi="Arial" w:eastAsia="Times New Roman" w:cs="Arial"/>
          <w:color w:val="000000"/>
          <w:sz w:val="21"/>
          <w:szCs w:val="21"/>
        </w:rPr>
      </w:pPr>
      <w:r w:rsidRPr="0081509A">
        <w:rPr>
          <w:rFonts w:ascii="Arial" w:hAnsi="Arial" w:eastAsia="Times New Roman" w:cs="Arial"/>
          <w:color w:val="000000"/>
          <w:sz w:val="21"/>
          <w:szCs w:val="21"/>
        </w:rPr>
        <w:t xml:space="preserve">(c) A suspension of a beneficiary's monthly benefits may be required when the Office has information indicating that reductions </w:t>
      </w:r>
      <w:proofErr w:type="gramStart"/>
      <w:r w:rsidRPr="0081509A">
        <w:rPr>
          <w:rFonts w:ascii="Arial" w:hAnsi="Arial" w:eastAsia="Times New Roman" w:cs="Arial"/>
          <w:color w:val="000000"/>
          <w:sz w:val="21"/>
          <w:szCs w:val="21"/>
        </w:rPr>
        <w:t>on account</w:t>
      </w:r>
      <w:proofErr w:type="gramEnd"/>
      <w:r w:rsidRPr="0081509A">
        <w:rPr>
          <w:rFonts w:ascii="Arial" w:hAnsi="Arial" w:eastAsia="Times New Roman" w:cs="Arial"/>
          <w:color w:val="000000"/>
          <w:sz w:val="21"/>
          <w:szCs w:val="21"/>
        </w:rPr>
        <w:t xml:space="preserve"> of excess earnings may reasonably be expected.</w:t>
      </w:r>
    </w:p>
    <w:p w:rsidRPr="0081509A" w:rsidR="0081509A" w:rsidP="0081509A" w:rsidRDefault="0081509A">
      <w:pPr>
        <w:shd w:val="clear" w:color="auto" w:fill="FFFFFF"/>
        <w:spacing w:before="100" w:beforeAutospacing="1" w:after="100" w:afterAutospacing="1"/>
        <w:ind w:firstLine="480"/>
        <w:rPr>
          <w:rFonts w:ascii="Arial" w:hAnsi="Arial" w:eastAsia="Times New Roman" w:cs="Arial"/>
          <w:color w:val="000000"/>
          <w:sz w:val="21"/>
          <w:szCs w:val="21"/>
        </w:rPr>
      </w:pPr>
      <w:r w:rsidRPr="0081509A">
        <w:rPr>
          <w:rFonts w:ascii="Arial" w:hAnsi="Arial" w:eastAsia="Times New Roman" w:cs="Arial"/>
          <w:color w:val="000000"/>
          <w:sz w:val="21"/>
          <w:szCs w:val="21"/>
        </w:rPr>
        <w:t xml:space="preserve">(d) Monthly benefit rates are payable in multiples of 10 cents. Any monthly benefit </w:t>
      </w:r>
      <w:proofErr w:type="gramStart"/>
      <w:r w:rsidRPr="0081509A">
        <w:rPr>
          <w:rFonts w:ascii="Arial" w:hAnsi="Arial" w:eastAsia="Times New Roman" w:cs="Arial"/>
          <w:color w:val="000000"/>
          <w:sz w:val="21"/>
          <w:szCs w:val="21"/>
        </w:rPr>
        <w:t>rate which</w:t>
      </w:r>
      <w:proofErr w:type="gramEnd"/>
      <w:r w:rsidRPr="0081509A">
        <w:rPr>
          <w:rFonts w:ascii="Arial" w:hAnsi="Arial" w:eastAsia="Times New Roman" w:cs="Arial"/>
          <w:color w:val="000000"/>
          <w:sz w:val="21"/>
          <w:szCs w:val="21"/>
        </w:rPr>
        <w:t xml:space="preserve">, after the applicable computations, augmentations, and reductions is not a multiple of 10 cents, is increased to the next higher multiple of 10 cents. Since a fraction of a cent is not a multiple of 10 cents, a benefit </w:t>
      </w:r>
      <w:proofErr w:type="gramStart"/>
      <w:r w:rsidRPr="0081509A">
        <w:rPr>
          <w:rFonts w:ascii="Arial" w:hAnsi="Arial" w:eastAsia="Times New Roman" w:cs="Arial"/>
          <w:color w:val="000000"/>
          <w:sz w:val="21"/>
          <w:szCs w:val="21"/>
        </w:rPr>
        <w:t>rate which contains such a fraction in the third decimal</w:t>
      </w:r>
      <w:proofErr w:type="gramEnd"/>
      <w:r w:rsidRPr="0081509A">
        <w:rPr>
          <w:rFonts w:ascii="Arial" w:hAnsi="Arial" w:eastAsia="Times New Roman" w:cs="Arial"/>
          <w:color w:val="000000"/>
          <w:sz w:val="21"/>
          <w:szCs w:val="21"/>
        </w:rPr>
        <w:t xml:space="preserve"> is raised to the next higher multiple of 10 cents.</w:t>
      </w:r>
    </w:p>
    <w:p w:rsidRPr="0081509A" w:rsidR="00777CB8" w:rsidP="0081509A" w:rsidRDefault="0081509A">
      <w:pPr>
        <w:shd w:val="clear" w:color="auto" w:fill="FFFFFF"/>
        <w:spacing w:before="100" w:beforeAutospacing="1" w:after="100" w:afterAutospacing="1"/>
        <w:ind w:firstLine="480"/>
        <w:rPr>
          <w:rFonts w:ascii="Arial" w:hAnsi="Arial" w:eastAsia="Times New Roman" w:cs="Arial"/>
          <w:color w:val="000000"/>
          <w:sz w:val="21"/>
          <w:szCs w:val="21"/>
        </w:rPr>
      </w:pPr>
      <w:r w:rsidRPr="0081509A">
        <w:rPr>
          <w:rFonts w:ascii="Arial" w:hAnsi="Arial" w:eastAsia="Times New Roman" w:cs="Arial"/>
          <w:color w:val="000000"/>
          <w:sz w:val="21"/>
          <w:szCs w:val="21"/>
        </w:rPr>
        <w:t xml:space="preserve">(e) Any individual entitled to a benefit, who is aware of any </w:t>
      </w:r>
      <w:proofErr w:type="gramStart"/>
      <w:r w:rsidRPr="0081509A">
        <w:rPr>
          <w:rFonts w:ascii="Arial" w:hAnsi="Arial" w:eastAsia="Times New Roman" w:cs="Arial"/>
          <w:color w:val="000000"/>
          <w:sz w:val="21"/>
          <w:szCs w:val="21"/>
        </w:rPr>
        <w:t>circumstances which</w:t>
      </w:r>
      <w:proofErr w:type="gramEnd"/>
      <w:r w:rsidRPr="0081509A">
        <w:rPr>
          <w:rFonts w:ascii="Arial" w:hAnsi="Arial" w:eastAsia="Times New Roman" w:cs="Arial"/>
          <w:color w:val="000000"/>
          <w:sz w:val="21"/>
          <w:szCs w:val="21"/>
        </w:rPr>
        <w:t xml:space="preserve"> could affect entitlement to benefits, eligibility for payment, or the amount of benefits, or result in the termination, suspension, or reduction of benefits, shall promptly report these circumstances to the Office. </w:t>
      </w:r>
      <w:proofErr w:type="gramStart"/>
      <w:r w:rsidRPr="0081509A">
        <w:rPr>
          <w:rFonts w:ascii="Arial" w:hAnsi="Arial" w:eastAsia="Times New Roman" w:cs="Arial"/>
          <w:color w:val="000000"/>
          <w:sz w:val="21"/>
          <w:szCs w:val="21"/>
        </w:rPr>
        <w:t>The Office may at any time require an individual receiving, or claiming entitlement to, benefits, either on his or her own behalf or on behalf of another, to submit a written statement giving pertinent information bearing upon the issue of whether or not an event has occurred which would cause such benefit to be terminated, or which would subject such benefit to reductions or suspension under the provisions of the Act.</w:t>
      </w:r>
      <w:proofErr w:type="gramEnd"/>
      <w:r w:rsidRPr="0081509A">
        <w:rPr>
          <w:rFonts w:ascii="Arial" w:hAnsi="Arial" w:eastAsia="Times New Roman" w:cs="Arial"/>
          <w:color w:val="000000"/>
          <w:sz w:val="21"/>
          <w:szCs w:val="21"/>
        </w:rPr>
        <w:t xml:space="preserve"> The failure of an individual to submit any such report or statement, properly executed, to the Office shall subject such benefit to reductions, suspension, or termination as the case may be.</w:t>
      </w:r>
      <w:bookmarkStart w:name="_GoBack" w:id="0"/>
      <w:bookmarkEnd w:id="0"/>
    </w:p>
    <w:sectPr w:rsidRPr="0081509A" w:rsidR="00777CB8" w:rsidSect="00C01A44">
      <w:pgSz w:w="12240" w:h="15840" w:code="1"/>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B8"/>
    <w:rsid w:val="00000115"/>
    <w:rsid w:val="000013DA"/>
    <w:rsid w:val="00001AD1"/>
    <w:rsid w:val="00006784"/>
    <w:rsid w:val="00006A4A"/>
    <w:rsid w:val="000070DD"/>
    <w:rsid w:val="00007F23"/>
    <w:rsid w:val="00010FFA"/>
    <w:rsid w:val="00011109"/>
    <w:rsid w:val="00012635"/>
    <w:rsid w:val="000129FE"/>
    <w:rsid w:val="00012B54"/>
    <w:rsid w:val="00017A4F"/>
    <w:rsid w:val="000229B2"/>
    <w:rsid w:val="00022AF4"/>
    <w:rsid w:val="00025E24"/>
    <w:rsid w:val="00026097"/>
    <w:rsid w:val="000268ED"/>
    <w:rsid w:val="00032285"/>
    <w:rsid w:val="00032B68"/>
    <w:rsid w:val="00033342"/>
    <w:rsid w:val="0003428F"/>
    <w:rsid w:val="0003582D"/>
    <w:rsid w:val="00040CCE"/>
    <w:rsid w:val="00040EDD"/>
    <w:rsid w:val="00043BD4"/>
    <w:rsid w:val="0004424D"/>
    <w:rsid w:val="000442AC"/>
    <w:rsid w:val="000453E1"/>
    <w:rsid w:val="0004604E"/>
    <w:rsid w:val="00051B92"/>
    <w:rsid w:val="00053F44"/>
    <w:rsid w:val="000575D4"/>
    <w:rsid w:val="000578C3"/>
    <w:rsid w:val="00060428"/>
    <w:rsid w:val="00063268"/>
    <w:rsid w:val="000636F0"/>
    <w:rsid w:val="00065CCD"/>
    <w:rsid w:val="00065DF6"/>
    <w:rsid w:val="0006776E"/>
    <w:rsid w:val="00067EB9"/>
    <w:rsid w:val="00070679"/>
    <w:rsid w:val="00076253"/>
    <w:rsid w:val="00076562"/>
    <w:rsid w:val="00077584"/>
    <w:rsid w:val="00080546"/>
    <w:rsid w:val="0008134E"/>
    <w:rsid w:val="00081ECD"/>
    <w:rsid w:val="0008202B"/>
    <w:rsid w:val="00082511"/>
    <w:rsid w:val="0008475A"/>
    <w:rsid w:val="000865D7"/>
    <w:rsid w:val="0009017C"/>
    <w:rsid w:val="00091EB3"/>
    <w:rsid w:val="000931F8"/>
    <w:rsid w:val="00094859"/>
    <w:rsid w:val="000A1711"/>
    <w:rsid w:val="000A2A9B"/>
    <w:rsid w:val="000A4B3A"/>
    <w:rsid w:val="000A5A2F"/>
    <w:rsid w:val="000A5A96"/>
    <w:rsid w:val="000B21CD"/>
    <w:rsid w:val="000B2482"/>
    <w:rsid w:val="000B3234"/>
    <w:rsid w:val="000B4211"/>
    <w:rsid w:val="000B550B"/>
    <w:rsid w:val="000B621C"/>
    <w:rsid w:val="000B7F0D"/>
    <w:rsid w:val="000C05DF"/>
    <w:rsid w:val="000C09AF"/>
    <w:rsid w:val="000C13FC"/>
    <w:rsid w:val="000C2CC0"/>
    <w:rsid w:val="000C7F25"/>
    <w:rsid w:val="000D0EFB"/>
    <w:rsid w:val="000D108C"/>
    <w:rsid w:val="000D3AF3"/>
    <w:rsid w:val="000D7B39"/>
    <w:rsid w:val="000E085D"/>
    <w:rsid w:val="000E1E80"/>
    <w:rsid w:val="000E31C6"/>
    <w:rsid w:val="000E353A"/>
    <w:rsid w:val="001005D1"/>
    <w:rsid w:val="0010076F"/>
    <w:rsid w:val="00100781"/>
    <w:rsid w:val="00100D97"/>
    <w:rsid w:val="001040E1"/>
    <w:rsid w:val="00104A99"/>
    <w:rsid w:val="00106DCF"/>
    <w:rsid w:val="00107E69"/>
    <w:rsid w:val="001100D1"/>
    <w:rsid w:val="00110A34"/>
    <w:rsid w:val="00111CEA"/>
    <w:rsid w:val="00112765"/>
    <w:rsid w:val="001130E9"/>
    <w:rsid w:val="00113AF5"/>
    <w:rsid w:val="00115DB4"/>
    <w:rsid w:val="00117345"/>
    <w:rsid w:val="001215B1"/>
    <w:rsid w:val="00123839"/>
    <w:rsid w:val="00124145"/>
    <w:rsid w:val="00124B74"/>
    <w:rsid w:val="0012559D"/>
    <w:rsid w:val="0012567A"/>
    <w:rsid w:val="001270D1"/>
    <w:rsid w:val="00127376"/>
    <w:rsid w:val="00131D48"/>
    <w:rsid w:val="00132083"/>
    <w:rsid w:val="00132549"/>
    <w:rsid w:val="00132EA1"/>
    <w:rsid w:val="00133707"/>
    <w:rsid w:val="00135C2B"/>
    <w:rsid w:val="00136F37"/>
    <w:rsid w:val="00137089"/>
    <w:rsid w:val="001375B6"/>
    <w:rsid w:val="001410B9"/>
    <w:rsid w:val="001410EF"/>
    <w:rsid w:val="0014632A"/>
    <w:rsid w:val="0014765E"/>
    <w:rsid w:val="0015050C"/>
    <w:rsid w:val="0015060C"/>
    <w:rsid w:val="00151C0A"/>
    <w:rsid w:val="00152156"/>
    <w:rsid w:val="00153649"/>
    <w:rsid w:val="0015451F"/>
    <w:rsid w:val="00155EDE"/>
    <w:rsid w:val="001622D3"/>
    <w:rsid w:val="00162EB7"/>
    <w:rsid w:val="00162FE4"/>
    <w:rsid w:val="00164581"/>
    <w:rsid w:val="0016530D"/>
    <w:rsid w:val="001656D8"/>
    <w:rsid w:val="00165A9F"/>
    <w:rsid w:val="00165CA6"/>
    <w:rsid w:val="00166006"/>
    <w:rsid w:val="0016665E"/>
    <w:rsid w:val="00166FC7"/>
    <w:rsid w:val="00171EB0"/>
    <w:rsid w:val="001733AE"/>
    <w:rsid w:val="00173432"/>
    <w:rsid w:val="00173658"/>
    <w:rsid w:val="001779B7"/>
    <w:rsid w:val="00180BAB"/>
    <w:rsid w:val="00181A8F"/>
    <w:rsid w:val="00182294"/>
    <w:rsid w:val="00182C81"/>
    <w:rsid w:val="00182F5B"/>
    <w:rsid w:val="001830E1"/>
    <w:rsid w:val="00183844"/>
    <w:rsid w:val="00190951"/>
    <w:rsid w:val="00190ABC"/>
    <w:rsid w:val="00195289"/>
    <w:rsid w:val="00197041"/>
    <w:rsid w:val="00197286"/>
    <w:rsid w:val="001A091F"/>
    <w:rsid w:val="001A198E"/>
    <w:rsid w:val="001A1F90"/>
    <w:rsid w:val="001A2033"/>
    <w:rsid w:val="001A2D81"/>
    <w:rsid w:val="001A310D"/>
    <w:rsid w:val="001A3AFE"/>
    <w:rsid w:val="001A5960"/>
    <w:rsid w:val="001A5EDD"/>
    <w:rsid w:val="001A604E"/>
    <w:rsid w:val="001A7761"/>
    <w:rsid w:val="001B23C2"/>
    <w:rsid w:val="001B3607"/>
    <w:rsid w:val="001B3FF4"/>
    <w:rsid w:val="001B50BA"/>
    <w:rsid w:val="001B51EA"/>
    <w:rsid w:val="001B55BD"/>
    <w:rsid w:val="001B6173"/>
    <w:rsid w:val="001C0055"/>
    <w:rsid w:val="001C0416"/>
    <w:rsid w:val="001C28E4"/>
    <w:rsid w:val="001C614E"/>
    <w:rsid w:val="001C67EC"/>
    <w:rsid w:val="001D0B06"/>
    <w:rsid w:val="001D184B"/>
    <w:rsid w:val="001D18B0"/>
    <w:rsid w:val="001D4026"/>
    <w:rsid w:val="001D4353"/>
    <w:rsid w:val="001D4665"/>
    <w:rsid w:val="001D4ED0"/>
    <w:rsid w:val="001D5B5E"/>
    <w:rsid w:val="001D5D1E"/>
    <w:rsid w:val="001D61A3"/>
    <w:rsid w:val="001D6E84"/>
    <w:rsid w:val="001D755F"/>
    <w:rsid w:val="001E0381"/>
    <w:rsid w:val="001E1CFE"/>
    <w:rsid w:val="001E2F13"/>
    <w:rsid w:val="001E4E20"/>
    <w:rsid w:val="001E4F49"/>
    <w:rsid w:val="001E576F"/>
    <w:rsid w:val="001E7527"/>
    <w:rsid w:val="001F01C2"/>
    <w:rsid w:val="001F109B"/>
    <w:rsid w:val="001F239A"/>
    <w:rsid w:val="001F3404"/>
    <w:rsid w:val="001F3C21"/>
    <w:rsid w:val="001F64FD"/>
    <w:rsid w:val="001F7EEF"/>
    <w:rsid w:val="00200674"/>
    <w:rsid w:val="00201E45"/>
    <w:rsid w:val="00202216"/>
    <w:rsid w:val="00202A22"/>
    <w:rsid w:val="00202FCF"/>
    <w:rsid w:val="00204DD6"/>
    <w:rsid w:val="002110ED"/>
    <w:rsid w:val="002115A7"/>
    <w:rsid w:val="002139E5"/>
    <w:rsid w:val="00214224"/>
    <w:rsid w:val="002144FA"/>
    <w:rsid w:val="0021536C"/>
    <w:rsid w:val="00215D0B"/>
    <w:rsid w:val="002179D8"/>
    <w:rsid w:val="00220050"/>
    <w:rsid w:val="002215F2"/>
    <w:rsid w:val="002219A3"/>
    <w:rsid w:val="00222641"/>
    <w:rsid w:val="0022321C"/>
    <w:rsid w:val="002248E7"/>
    <w:rsid w:val="00225BBA"/>
    <w:rsid w:val="00230564"/>
    <w:rsid w:val="00230E05"/>
    <w:rsid w:val="00230F26"/>
    <w:rsid w:val="00231D18"/>
    <w:rsid w:val="002325A8"/>
    <w:rsid w:val="00233805"/>
    <w:rsid w:val="00234793"/>
    <w:rsid w:val="002359D8"/>
    <w:rsid w:val="00236918"/>
    <w:rsid w:val="00236B48"/>
    <w:rsid w:val="00236D33"/>
    <w:rsid w:val="00237CCE"/>
    <w:rsid w:val="00240883"/>
    <w:rsid w:val="00241BC6"/>
    <w:rsid w:val="00241DBF"/>
    <w:rsid w:val="00241E3E"/>
    <w:rsid w:val="00243326"/>
    <w:rsid w:val="002436FF"/>
    <w:rsid w:val="00243D03"/>
    <w:rsid w:val="00244168"/>
    <w:rsid w:val="00250C00"/>
    <w:rsid w:val="00250CB8"/>
    <w:rsid w:val="002517DC"/>
    <w:rsid w:val="00254B9E"/>
    <w:rsid w:val="00260FB3"/>
    <w:rsid w:val="00261FC7"/>
    <w:rsid w:val="002620C7"/>
    <w:rsid w:val="00262662"/>
    <w:rsid w:val="00263B2F"/>
    <w:rsid w:val="0026523C"/>
    <w:rsid w:val="002657A9"/>
    <w:rsid w:val="00265BD6"/>
    <w:rsid w:val="00267A65"/>
    <w:rsid w:val="002705B2"/>
    <w:rsid w:val="002717A5"/>
    <w:rsid w:val="00272644"/>
    <w:rsid w:val="00272E55"/>
    <w:rsid w:val="002749CD"/>
    <w:rsid w:val="00274B29"/>
    <w:rsid w:val="00275EF5"/>
    <w:rsid w:val="002803C9"/>
    <w:rsid w:val="002805BC"/>
    <w:rsid w:val="00280DF3"/>
    <w:rsid w:val="00284C2A"/>
    <w:rsid w:val="00285097"/>
    <w:rsid w:val="002870D9"/>
    <w:rsid w:val="00290009"/>
    <w:rsid w:val="00294CED"/>
    <w:rsid w:val="002A2D9A"/>
    <w:rsid w:val="002A30F3"/>
    <w:rsid w:val="002A4583"/>
    <w:rsid w:val="002A511B"/>
    <w:rsid w:val="002A602E"/>
    <w:rsid w:val="002B0968"/>
    <w:rsid w:val="002B113D"/>
    <w:rsid w:val="002B30D5"/>
    <w:rsid w:val="002B33E3"/>
    <w:rsid w:val="002B368A"/>
    <w:rsid w:val="002B4348"/>
    <w:rsid w:val="002C18EC"/>
    <w:rsid w:val="002C1F1A"/>
    <w:rsid w:val="002C4D57"/>
    <w:rsid w:val="002C5CE3"/>
    <w:rsid w:val="002C62BF"/>
    <w:rsid w:val="002C7E02"/>
    <w:rsid w:val="002D100C"/>
    <w:rsid w:val="002D1CF0"/>
    <w:rsid w:val="002D258D"/>
    <w:rsid w:val="002D3920"/>
    <w:rsid w:val="002D416A"/>
    <w:rsid w:val="002D4945"/>
    <w:rsid w:val="002D69C0"/>
    <w:rsid w:val="002E1372"/>
    <w:rsid w:val="002E300C"/>
    <w:rsid w:val="002E3CDD"/>
    <w:rsid w:val="002E46E6"/>
    <w:rsid w:val="002E711C"/>
    <w:rsid w:val="002E74AF"/>
    <w:rsid w:val="002F1347"/>
    <w:rsid w:val="002F1686"/>
    <w:rsid w:val="002F1AF7"/>
    <w:rsid w:val="002F2EC0"/>
    <w:rsid w:val="002F39E5"/>
    <w:rsid w:val="002F4D97"/>
    <w:rsid w:val="003020D7"/>
    <w:rsid w:val="0030389F"/>
    <w:rsid w:val="00303EF4"/>
    <w:rsid w:val="00304538"/>
    <w:rsid w:val="00304B02"/>
    <w:rsid w:val="0030696E"/>
    <w:rsid w:val="003071BE"/>
    <w:rsid w:val="0031150C"/>
    <w:rsid w:val="003128F3"/>
    <w:rsid w:val="0031308F"/>
    <w:rsid w:val="00316AF5"/>
    <w:rsid w:val="00316CA3"/>
    <w:rsid w:val="00317032"/>
    <w:rsid w:val="003171B9"/>
    <w:rsid w:val="0031751D"/>
    <w:rsid w:val="003179FE"/>
    <w:rsid w:val="003218D9"/>
    <w:rsid w:val="00321ACD"/>
    <w:rsid w:val="00322BAF"/>
    <w:rsid w:val="00323349"/>
    <w:rsid w:val="00323884"/>
    <w:rsid w:val="00323C76"/>
    <w:rsid w:val="00324F9A"/>
    <w:rsid w:val="003279B4"/>
    <w:rsid w:val="00330645"/>
    <w:rsid w:val="00330B02"/>
    <w:rsid w:val="00334209"/>
    <w:rsid w:val="003344D9"/>
    <w:rsid w:val="00334BDE"/>
    <w:rsid w:val="0033652F"/>
    <w:rsid w:val="00337896"/>
    <w:rsid w:val="00337D91"/>
    <w:rsid w:val="00340BC7"/>
    <w:rsid w:val="00340F5D"/>
    <w:rsid w:val="00340F9D"/>
    <w:rsid w:val="0034355A"/>
    <w:rsid w:val="003444A8"/>
    <w:rsid w:val="003448B7"/>
    <w:rsid w:val="00344AB8"/>
    <w:rsid w:val="00345552"/>
    <w:rsid w:val="00346F13"/>
    <w:rsid w:val="0035181A"/>
    <w:rsid w:val="00352813"/>
    <w:rsid w:val="003528F9"/>
    <w:rsid w:val="00355EF4"/>
    <w:rsid w:val="0036109E"/>
    <w:rsid w:val="003611EF"/>
    <w:rsid w:val="003616EA"/>
    <w:rsid w:val="003633E0"/>
    <w:rsid w:val="00364B19"/>
    <w:rsid w:val="003710C9"/>
    <w:rsid w:val="00371875"/>
    <w:rsid w:val="00374EFB"/>
    <w:rsid w:val="003759F8"/>
    <w:rsid w:val="0037649C"/>
    <w:rsid w:val="0038046C"/>
    <w:rsid w:val="003819B3"/>
    <w:rsid w:val="00381CAC"/>
    <w:rsid w:val="00382CF7"/>
    <w:rsid w:val="0038345F"/>
    <w:rsid w:val="003834C0"/>
    <w:rsid w:val="0038550F"/>
    <w:rsid w:val="003856A5"/>
    <w:rsid w:val="00385EB4"/>
    <w:rsid w:val="00390D28"/>
    <w:rsid w:val="003932B8"/>
    <w:rsid w:val="00394674"/>
    <w:rsid w:val="00395F1D"/>
    <w:rsid w:val="003965DE"/>
    <w:rsid w:val="00396A5E"/>
    <w:rsid w:val="00397842"/>
    <w:rsid w:val="003A0005"/>
    <w:rsid w:val="003A395C"/>
    <w:rsid w:val="003A55B6"/>
    <w:rsid w:val="003A666B"/>
    <w:rsid w:val="003A7327"/>
    <w:rsid w:val="003B03C2"/>
    <w:rsid w:val="003B0D05"/>
    <w:rsid w:val="003B19A7"/>
    <w:rsid w:val="003B1B2B"/>
    <w:rsid w:val="003B21D9"/>
    <w:rsid w:val="003B58DC"/>
    <w:rsid w:val="003B6F5A"/>
    <w:rsid w:val="003C07DA"/>
    <w:rsid w:val="003C2362"/>
    <w:rsid w:val="003C2468"/>
    <w:rsid w:val="003C28D8"/>
    <w:rsid w:val="003C2984"/>
    <w:rsid w:val="003C36B9"/>
    <w:rsid w:val="003C3CED"/>
    <w:rsid w:val="003C5A19"/>
    <w:rsid w:val="003C5D23"/>
    <w:rsid w:val="003C69F7"/>
    <w:rsid w:val="003C7467"/>
    <w:rsid w:val="003D0988"/>
    <w:rsid w:val="003D1EA6"/>
    <w:rsid w:val="003D55BE"/>
    <w:rsid w:val="003E199A"/>
    <w:rsid w:val="003E28F5"/>
    <w:rsid w:val="003E3C0C"/>
    <w:rsid w:val="003E4FD1"/>
    <w:rsid w:val="003E5CB0"/>
    <w:rsid w:val="003E63D8"/>
    <w:rsid w:val="003E7417"/>
    <w:rsid w:val="003E7BC4"/>
    <w:rsid w:val="003F11E4"/>
    <w:rsid w:val="003F212D"/>
    <w:rsid w:val="003F40AF"/>
    <w:rsid w:val="003F5E09"/>
    <w:rsid w:val="003F6367"/>
    <w:rsid w:val="00400D93"/>
    <w:rsid w:val="00404E6A"/>
    <w:rsid w:val="0040524D"/>
    <w:rsid w:val="00405292"/>
    <w:rsid w:val="0040548E"/>
    <w:rsid w:val="00415935"/>
    <w:rsid w:val="00415CD3"/>
    <w:rsid w:val="004205B7"/>
    <w:rsid w:val="00421224"/>
    <w:rsid w:val="00421F1F"/>
    <w:rsid w:val="00424120"/>
    <w:rsid w:val="00424846"/>
    <w:rsid w:val="004262FA"/>
    <w:rsid w:val="004263E8"/>
    <w:rsid w:val="00427C30"/>
    <w:rsid w:val="004301A3"/>
    <w:rsid w:val="00431727"/>
    <w:rsid w:val="00431EB8"/>
    <w:rsid w:val="00432C71"/>
    <w:rsid w:val="004349EF"/>
    <w:rsid w:val="004355DA"/>
    <w:rsid w:val="0043719F"/>
    <w:rsid w:val="004374CC"/>
    <w:rsid w:val="004403FD"/>
    <w:rsid w:val="0044147D"/>
    <w:rsid w:val="004427ED"/>
    <w:rsid w:val="004447F9"/>
    <w:rsid w:val="00450338"/>
    <w:rsid w:val="00452193"/>
    <w:rsid w:val="00456D28"/>
    <w:rsid w:val="00461FCB"/>
    <w:rsid w:val="0046532F"/>
    <w:rsid w:val="004714CF"/>
    <w:rsid w:val="00471CC8"/>
    <w:rsid w:val="00471DD2"/>
    <w:rsid w:val="00473C78"/>
    <w:rsid w:val="00474AE1"/>
    <w:rsid w:val="00474AFA"/>
    <w:rsid w:val="0047541A"/>
    <w:rsid w:val="00475F93"/>
    <w:rsid w:val="00476E8A"/>
    <w:rsid w:val="004801CC"/>
    <w:rsid w:val="0048199F"/>
    <w:rsid w:val="00484C34"/>
    <w:rsid w:val="00485F09"/>
    <w:rsid w:val="00486B21"/>
    <w:rsid w:val="004871C7"/>
    <w:rsid w:val="00490036"/>
    <w:rsid w:val="004900FD"/>
    <w:rsid w:val="004903A5"/>
    <w:rsid w:val="00491E20"/>
    <w:rsid w:val="0049334B"/>
    <w:rsid w:val="00493698"/>
    <w:rsid w:val="004936A3"/>
    <w:rsid w:val="00494DF6"/>
    <w:rsid w:val="00494DFA"/>
    <w:rsid w:val="00495433"/>
    <w:rsid w:val="00497F21"/>
    <w:rsid w:val="004A2600"/>
    <w:rsid w:val="004A3558"/>
    <w:rsid w:val="004A4A87"/>
    <w:rsid w:val="004A4BB1"/>
    <w:rsid w:val="004B0059"/>
    <w:rsid w:val="004B0518"/>
    <w:rsid w:val="004B2A95"/>
    <w:rsid w:val="004B31DE"/>
    <w:rsid w:val="004B3DE3"/>
    <w:rsid w:val="004B43F8"/>
    <w:rsid w:val="004B47DC"/>
    <w:rsid w:val="004B48C1"/>
    <w:rsid w:val="004B6948"/>
    <w:rsid w:val="004B7AB9"/>
    <w:rsid w:val="004C0291"/>
    <w:rsid w:val="004C0C09"/>
    <w:rsid w:val="004C301B"/>
    <w:rsid w:val="004C43DA"/>
    <w:rsid w:val="004C57E4"/>
    <w:rsid w:val="004C7925"/>
    <w:rsid w:val="004C7B1A"/>
    <w:rsid w:val="004C7C9B"/>
    <w:rsid w:val="004C7FFA"/>
    <w:rsid w:val="004D0A94"/>
    <w:rsid w:val="004D3F72"/>
    <w:rsid w:val="004D427F"/>
    <w:rsid w:val="004D7DB5"/>
    <w:rsid w:val="004E2D7F"/>
    <w:rsid w:val="004E32CA"/>
    <w:rsid w:val="004E36AF"/>
    <w:rsid w:val="004E3EBC"/>
    <w:rsid w:val="004E7A0B"/>
    <w:rsid w:val="004F1775"/>
    <w:rsid w:val="004F2297"/>
    <w:rsid w:val="004F2BED"/>
    <w:rsid w:val="004F2E99"/>
    <w:rsid w:val="004F4073"/>
    <w:rsid w:val="004F51DB"/>
    <w:rsid w:val="004F60B0"/>
    <w:rsid w:val="004F6651"/>
    <w:rsid w:val="004F7616"/>
    <w:rsid w:val="0050006E"/>
    <w:rsid w:val="00501DD9"/>
    <w:rsid w:val="0050327C"/>
    <w:rsid w:val="0050350A"/>
    <w:rsid w:val="00505489"/>
    <w:rsid w:val="005107F9"/>
    <w:rsid w:val="00512931"/>
    <w:rsid w:val="00512BFC"/>
    <w:rsid w:val="00514809"/>
    <w:rsid w:val="00517168"/>
    <w:rsid w:val="005175EA"/>
    <w:rsid w:val="00517716"/>
    <w:rsid w:val="005212BC"/>
    <w:rsid w:val="005216A9"/>
    <w:rsid w:val="00521DAE"/>
    <w:rsid w:val="005220EB"/>
    <w:rsid w:val="005230DE"/>
    <w:rsid w:val="00523BED"/>
    <w:rsid w:val="00527E4A"/>
    <w:rsid w:val="00530C04"/>
    <w:rsid w:val="0053413E"/>
    <w:rsid w:val="00534E17"/>
    <w:rsid w:val="00535F2E"/>
    <w:rsid w:val="005367EA"/>
    <w:rsid w:val="005379D5"/>
    <w:rsid w:val="00537A8D"/>
    <w:rsid w:val="0054001F"/>
    <w:rsid w:val="00542122"/>
    <w:rsid w:val="00546731"/>
    <w:rsid w:val="00546A0E"/>
    <w:rsid w:val="00547B84"/>
    <w:rsid w:val="00547F06"/>
    <w:rsid w:val="0055180F"/>
    <w:rsid w:val="0055547C"/>
    <w:rsid w:val="00557A50"/>
    <w:rsid w:val="00557C24"/>
    <w:rsid w:val="00560F7F"/>
    <w:rsid w:val="005618E2"/>
    <w:rsid w:val="00562984"/>
    <w:rsid w:val="00563560"/>
    <w:rsid w:val="0056358E"/>
    <w:rsid w:val="005639A1"/>
    <w:rsid w:val="00564BEF"/>
    <w:rsid w:val="0056551D"/>
    <w:rsid w:val="0056621C"/>
    <w:rsid w:val="00566F27"/>
    <w:rsid w:val="00567A5F"/>
    <w:rsid w:val="00570C50"/>
    <w:rsid w:val="0057196D"/>
    <w:rsid w:val="00572067"/>
    <w:rsid w:val="005754A3"/>
    <w:rsid w:val="005778FC"/>
    <w:rsid w:val="00577D59"/>
    <w:rsid w:val="00586E0C"/>
    <w:rsid w:val="00587511"/>
    <w:rsid w:val="00593E06"/>
    <w:rsid w:val="0059497D"/>
    <w:rsid w:val="005949D7"/>
    <w:rsid w:val="00595186"/>
    <w:rsid w:val="0059740C"/>
    <w:rsid w:val="00597873"/>
    <w:rsid w:val="005A0C0D"/>
    <w:rsid w:val="005A13D4"/>
    <w:rsid w:val="005A21DE"/>
    <w:rsid w:val="005A500B"/>
    <w:rsid w:val="005A635F"/>
    <w:rsid w:val="005A6925"/>
    <w:rsid w:val="005A6A96"/>
    <w:rsid w:val="005A7E19"/>
    <w:rsid w:val="005A7E5D"/>
    <w:rsid w:val="005B1C05"/>
    <w:rsid w:val="005B2103"/>
    <w:rsid w:val="005B2453"/>
    <w:rsid w:val="005B3537"/>
    <w:rsid w:val="005B4953"/>
    <w:rsid w:val="005B49E5"/>
    <w:rsid w:val="005B4DB4"/>
    <w:rsid w:val="005B5727"/>
    <w:rsid w:val="005B7334"/>
    <w:rsid w:val="005C1166"/>
    <w:rsid w:val="005C1648"/>
    <w:rsid w:val="005C229E"/>
    <w:rsid w:val="005C380F"/>
    <w:rsid w:val="005C3BD9"/>
    <w:rsid w:val="005C46B6"/>
    <w:rsid w:val="005C54E7"/>
    <w:rsid w:val="005C5A9B"/>
    <w:rsid w:val="005C796C"/>
    <w:rsid w:val="005D09A2"/>
    <w:rsid w:val="005D1CC5"/>
    <w:rsid w:val="005D3B7E"/>
    <w:rsid w:val="005D4A28"/>
    <w:rsid w:val="005D6693"/>
    <w:rsid w:val="005D7594"/>
    <w:rsid w:val="005E0D67"/>
    <w:rsid w:val="005E4825"/>
    <w:rsid w:val="005E7610"/>
    <w:rsid w:val="005F05DD"/>
    <w:rsid w:val="005F0AF0"/>
    <w:rsid w:val="005F0F61"/>
    <w:rsid w:val="005F1421"/>
    <w:rsid w:val="005F1FAA"/>
    <w:rsid w:val="005F26DB"/>
    <w:rsid w:val="005F286F"/>
    <w:rsid w:val="005F2AAA"/>
    <w:rsid w:val="005F451D"/>
    <w:rsid w:val="005F5DA1"/>
    <w:rsid w:val="005F5F23"/>
    <w:rsid w:val="005F6110"/>
    <w:rsid w:val="005F634A"/>
    <w:rsid w:val="00600A56"/>
    <w:rsid w:val="00601046"/>
    <w:rsid w:val="00602565"/>
    <w:rsid w:val="006032EA"/>
    <w:rsid w:val="006041EB"/>
    <w:rsid w:val="0060448D"/>
    <w:rsid w:val="00605035"/>
    <w:rsid w:val="0060553C"/>
    <w:rsid w:val="00605D36"/>
    <w:rsid w:val="0060691A"/>
    <w:rsid w:val="006112D0"/>
    <w:rsid w:val="0061173C"/>
    <w:rsid w:val="006121A6"/>
    <w:rsid w:val="00612BE9"/>
    <w:rsid w:val="006163ED"/>
    <w:rsid w:val="00616C84"/>
    <w:rsid w:val="0061751E"/>
    <w:rsid w:val="006177F0"/>
    <w:rsid w:val="00626F7E"/>
    <w:rsid w:val="00627DD3"/>
    <w:rsid w:val="00633FBF"/>
    <w:rsid w:val="0063474C"/>
    <w:rsid w:val="00635D50"/>
    <w:rsid w:val="0063653C"/>
    <w:rsid w:val="00636F1C"/>
    <w:rsid w:val="0063705C"/>
    <w:rsid w:val="006370A1"/>
    <w:rsid w:val="0064021F"/>
    <w:rsid w:val="0064147F"/>
    <w:rsid w:val="00641B9E"/>
    <w:rsid w:val="0064232D"/>
    <w:rsid w:val="00643FF5"/>
    <w:rsid w:val="006442C4"/>
    <w:rsid w:val="00644A99"/>
    <w:rsid w:val="00646522"/>
    <w:rsid w:val="00646A8E"/>
    <w:rsid w:val="00650747"/>
    <w:rsid w:val="00651FF9"/>
    <w:rsid w:val="00652E97"/>
    <w:rsid w:val="00653934"/>
    <w:rsid w:val="00653AE0"/>
    <w:rsid w:val="006540CA"/>
    <w:rsid w:val="0065635F"/>
    <w:rsid w:val="006572D9"/>
    <w:rsid w:val="00657899"/>
    <w:rsid w:val="006605B7"/>
    <w:rsid w:val="00661162"/>
    <w:rsid w:val="006616BA"/>
    <w:rsid w:val="00661EB4"/>
    <w:rsid w:val="00663A86"/>
    <w:rsid w:val="00664321"/>
    <w:rsid w:val="0066588F"/>
    <w:rsid w:val="00665A68"/>
    <w:rsid w:val="00666251"/>
    <w:rsid w:val="00667314"/>
    <w:rsid w:val="00667C20"/>
    <w:rsid w:val="00671334"/>
    <w:rsid w:val="00673946"/>
    <w:rsid w:val="0067551A"/>
    <w:rsid w:val="00675A7E"/>
    <w:rsid w:val="0068025C"/>
    <w:rsid w:val="006813E6"/>
    <w:rsid w:val="006813FE"/>
    <w:rsid w:val="00681500"/>
    <w:rsid w:val="00682532"/>
    <w:rsid w:val="00684441"/>
    <w:rsid w:val="0068559D"/>
    <w:rsid w:val="00690DB3"/>
    <w:rsid w:val="00692C87"/>
    <w:rsid w:val="00692EC2"/>
    <w:rsid w:val="006930CE"/>
    <w:rsid w:val="00693697"/>
    <w:rsid w:val="00693D11"/>
    <w:rsid w:val="00695536"/>
    <w:rsid w:val="00696456"/>
    <w:rsid w:val="00696B78"/>
    <w:rsid w:val="00696FD7"/>
    <w:rsid w:val="0069789C"/>
    <w:rsid w:val="00697E95"/>
    <w:rsid w:val="006A01A8"/>
    <w:rsid w:val="006A0AFE"/>
    <w:rsid w:val="006A0B02"/>
    <w:rsid w:val="006A1C87"/>
    <w:rsid w:val="006A2359"/>
    <w:rsid w:val="006A367C"/>
    <w:rsid w:val="006A3C6E"/>
    <w:rsid w:val="006A4CEF"/>
    <w:rsid w:val="006A55F5"/>
    <w:rsid w:val="006A5764"/>
    <w:rsid w:val="006A71AA"/>
    <w:rsid w:val="006A7BB2"/>
    <w:rsid w:val="006B1F54"/>
    <w:rsid w:val="006B298F"/>
    <w:rsid w:val="006B3A57"/>
    <w:rsid w:val="006B3DEF"/>
    <w:rsid w:val="006B43BB"/>
    <w:rsid w:val="006B67F1"/>
    <w:rsid w:val="006B743C"/>
    <w:rsid w:val="006B7666"/>
    <w:rsid w:val="006C0219"/>
    <w:rsid w:val="006C24E7"/>
    <w:rsid w:val="006C6EBD"/>
    <w:rsid w:val="006C707E"/>
    <w:rsid w:val="006C7BC6"/>
    <w:rsid w:val="006C7DF5"/>
    <w:rsid w:val="006D0101"/>
    <w:rsid w:val="006D134F"/>
    <w:rsid w:val="006D2FF9"/>
    <w:rsid w:val="006D3585"/>
    <w:rsid w:val="006D797B"/>
    <w:rsid w:val="006D7CDD"/>
    <w:rsid w:val="006E02B7"/>
    <w:rsid w:val="006E0E8E"/>
    <w:rsid w:val="006E12D3"/>
    <w:rsid w:val="006E1568"/>
    <w:rsid w:val="006E2078"/>
    <w:rsid w:val="006E52C5"/>
    <w:rsid w:val="006E5D4D"/>
    <w:rsid w:val="006E782F"/>
    <w:rsid w:val="006F008A"/>
    <w:rsid w:val="006F5322"/>
    <w:rsid w:val="006F5593"/>
    <w:rsid w:val="007011BD"/>
    <w:rsid w:val="007012C4"/>
    <w:rsid w:val="00701DA4"/>
    <w:rsid w:val="00702711"/>
    <w:rsid w:val="007036E0"/>
    <w:rsid w:val="00704140"/>
    <w:rsid w:val="00705DDB"/>
    <w:rsid w:val="007063D8"/>
    <w:rsid w:val="007066D6"/>
    <w:rsid w:val="00707523"/>
    <w:rsid w:val="007075F5"/>
    <w:rsid w:val="00710363"/>
    <w:rsid w:val="007110EC"/>
    <w:rsid w:val="00712B4C"/>
    <w:rsid w:val="00717374"/>
    <w:rsid w:val="00721409"/>
    <w:rsid w:val="00723CF2"/>
    <w:rsid w:val="00724751"/>
    <w:rsid w:val="00725C2C"/>
    <w:rsid w:val="00726861"/>
    <w:rsid w:val="00726CA4"/>
    <w:rsid w:val="00730BF3"/>
    <w:rsid w:val="00731BBC"/>
    <w:rsid w:val="00732C57"/>
    <w:rsid w:val="00735E29"/>
    <w:rsid w:val="00736A88"/>
    <w:rsid w:val="00737ED3"/>
    <w:rsid w:val="00740498"/>
    <w:rsid w:val="007405FC"/>
    <w:rsid w:val="00741DFB"/>
    <w:rsid w:val="00743C0A"/>
    <w:rsid w:val="00744C2C"/>
    <w:rsid w:val="007459F6"/>
    <w:rsid w:val="00747AE2"/>
    <w:rsid w:val="00747C11"/>
    <w:rsid w:val="00747FCF"/>
    <w:rsid w:val="0075016B"/>
    <w:rsid w:val="00751497"/>
    <w:rsid w:val="007518D6"/>
    <w:rsid w:val="00751AF9"/>
    <w:rsid w:val="00751B95"/>
    <w:rsid w:val="0075393B"/>
    <w:rsid w:val="0075535B"/>
    <w:rsid w:val="007602C7"/>
    <w:rsid w:val="00760AB8"/>
    <w:rsid w:val="00760CC0"/>
    <w:rsid w:val="0076108B"/>
    <w:rsid w:val="00761540"/>
    <w:rsid w:val="007625A7"/>
    <w:rsid w:val="007631F0"/>
    <w:rsid w:val="0076331B"/>
    <w:rsid w:val="00763756"/>
    <w:rsid w:val="0076376B"/>
    <w:rsid w:val="00763AC6"/>
    <w:rsid w:val="00763D7A"/>
    <w:rsid w:val="007646C3"/>
    <w:rsid w:val="00764D4C"/>
    <w:rsid w:val="007658FB"/>
    <w:rsid w:val="0076656E"/>
    <w:rsid w:val="00766D05"/>
    <w:rsid w:val="00767391"/>
    <w:rsid w:val="00770F91"/>
    <w:rsid w:val="007712BE"/>
    <w:rsid w:val="007716B0"/>
    <w:rsid w:val="00771CE4"/>
    <w:rsid w:val="00771D8E"/>
    <w:rsid w:val="0077533B"/>
    <w:rsid w:val="007753CF"/>
    <w:rsid w:val="007755FD"/>
    <w:rsid w:val="007758C4"/>
    <w:rsid w:val="00775B37"/>
    <w:rsid w:val="00777CB8"/>
    <w:rsid w:val="007811FB"/>
    <w:rsid w:val="007847AC"/>
    <w:rsid w:val="00784843"/>
    <w:rsid w:val="007850E6"/>
    <w:rsid w:val="007861B1"/>
    <w:rsid w:val="00786EF4"/>
    <w:rsid w:val="0079085D"/>
    <w:rsid w:val="00792649"/>
    <w:rsid w:val="00792EC5"/>
    <w:rsid w:val="00796DD5"/>
    <w:rsid w:val="007977E6"/>
    <w:rsid w:val="0079785F"/>
    <w:rsid w:val="007A08A3"/>
    <w:rsid w:val="007A23CA"/>
    <w:rsid w:val="007A7C87"/>
    <w:rsid w:val="007B0485"/>
    <w:rsid w:val="007B08E6"/>
    <w:rsid w:val="007B0BE7"/>
    <w:rsid w:val="007B0F95"/>
    <w:rsid w:val="007B2B4C"/>
    <w:rsid w:val="007B5200"/>
    <w:rsid w:val="007B5C9D"/>
    <w:rsid w:val="007B7F44"/>
    <w:rsid w:val="007C10C1"/>
    <w:rsid w:val="007C180E"/>
    <w:rsid w:val="007C2C6F"/>
    <w:rsid w:val="007C3B22"/>
    <w:rsid w:val="007C4D4A"/>
    <w:rsid w:val="007C763A"/>
    <w:rsid w:val="007D10A4"/>
    <w:rsid w:val="007D1827"/>
    <w:rsid w:val="007D20B9"/>
    <w:rsid w:val="007D3A82"/>
    <w:rsid w:val="007D4152"/>
    <w:rsid w:val="007D7AAB"/>
    <w:rsid w:val="007E1C3D"/>
    <w:rsid w:val="007E2E99"/>
    <w:rsid w:val="007E3B72"/>
    <w:rsid w:val="007E42D3"/>
    <w:rsid w:val="007E5B67"/>
    <w:rsid w:val="007E6440"/>
    <w:rsid w:val="007E6F8C"/>
    <w:rsid w:val="007F0219"/>
    <w:rsid w:val="007F03FA"/>
    <w:rsid w:val="007F0DFD"/>
    <w:rsid w:val="007F3E17"/>
    <w:rsid w:val="007F3F9E"/>
    <w:rsid w:val="007F4635"/>
    <w:rsid w:val="007F6090"/>
    <w:rsid w:val="007F676C"/>
    <w:rsid w:val="008003D2"/>
    <w:rsid w:val="00800734"/>
    <w:rsid w:val="00802306"/>
    <w:rsid w:val="00803086"/>
    <w:rsid w:val="00803D4D"/>
    <w:rsid w:val="00806AEF"/>
    <w:rsid w:val="00807CE0"/>
    <w:rsid w:val="00812C4A"/>
    <w:rsid w:val="00812E98"/>
    <w:rsid w:val="0081509A"/>
    <w:rsid w:val="00816971"/>
    <w:rsid w:val="00816AEB"/>
    <w:rsid w:val="00817E87"/>
    <w:rsid w:val="00820C73"/>
    <w:rsid w:val="0082138C"/>
    <w:rsid w:val="00821D10"/>
    <w:rsid w:val="008235FE"/>
    <w:rsid w:val="00823BEB"/>
    <w:rsid w:val="00824A27"/>
    <w:rsid w:val="00827433"/>
    <w:rsid w:val="008278A4"/>
    <w:rsid w:val="008300DF"/>
    <w:rsid w:val="00831B21"/>
    <w:rsid w:val="008321DB"/>
    <w:rsid w:val="00833C06"/>
    <w:rsid w:val="00835D80"/>
    <w:rsid w:val="00837A9B"/>
    <w:rsid w:val="00837AC3"/>
    <w:rsid w:val="0084162E"/>
    <w:rsid w:val="00841DC2"/>
    <w:rsid w:val="00842EA3"/>
    <w:rsid w:val="00846EA3"/>
    <w:rsid w:val="00847470"/>
    <w:rsid w:val="00853D9B"/>
    <w:rsid w:val="0085511B"/>
    <w:rsid w:val="00855E95"/>
    <w:rsid w:val="00860C59"/>
    <w:rsid w:val="00861924"/>
    <w:rsid w:val="00861BFE"/>
    <w:rsid w:val="00863782"/>
    <w:rsid w:val="00863C32"/>
    <w:rsid w:val="00864AE5"/>
    <w:rsid w:val="00865C93"/>
    <w:rsid w:val="0086707A"/>
    <w:rsid w:val="0087288D"/>
    <w:rsid w:val="00872D83"/>
    <w:rsid w:val="00875A5B"/>
    <w:rsid w:val="00877BA0"/>
    <w:rsid w:val="0088176A"/>
    <w:rsid w:val="00883727"/>
    <w:rsid w:val="00885CFE"/>
    <w:rsid w:val="00886006"/>
    <w:rsid w:val="00886262"/>
    <w:rsid w:val="00887F73"/>
    <w:rsid w:val="00890189"/>
    <w:rsid w:val="00891628"/>
    <w:rsid w:val="008917E3"/>
    <w:rsid w:val="00891A9D"/>
    <w:rsid w:val="00892C59"/>
    <w:rsid w:val="00894BE1"/>
    <w:rsid w:val="0089666A"/>
    <w:rsid w:val="008977C7"/>
    <w:rsid w:val="008A0B83"/>
    <w:rsid w:val="008A21D0"/>
    <w:rsid w:val="008A3817"/>
    <w:rsid w:val="008A4240"/>
    <w:rsid w:val="008A5B9E"/>
    <w:rsid w:val="008A6629"/>
    <w:rsid w:val="008A7675"/>
    <w:rsid w:val="008B09BA"/>
    <w:rsid w:val="008B0B85"/>
    <w:rsid w:val="008B16DC"/>
    <w:rsid w:val="008B1F87"/>
    <w:rsid w:val="008B27D2"/>
    <w:rsid w:val="008B39C7"/>
    <w:rsid w:val="008B3DA9"/>
    <w:rsid w:val="008B3E30"/>
    <w:rsid w:val="008B620B"/>
    <w:rsid w:val="008C6AB5"/>
    <w:rsid w:val="008C73E2"/>
    <w:rsid w:val="008C75A3"/>
    <w:rsid w:val="008D3044"/>
    <w:rsid w:val="008D3199"/>
    <w:rsid w:val="008D31F9"/>
    <w:rsid w:val="008D392C"/>
    <w:rsid w:val="008D4FAE"/>
    <w:rsid w:val="008D538F"/>
    <w:rsid w:val="008E0BA5"/>
    <w:rsid w:val="008E1046"/>
    <w:rsid w:val="008E22B8"/>
    <w:rsid w:val="008E609A"/>
    <w:rsid w:val="008F1F8A"/>
    <w:rsid w:val="008F24B3"/>
    <w:rsid w:val="008F35CD"/>
    <w:rsid w:val="008F3E7F"/>
    <w:rsid w:val="008F69AF"/>
    <w:rsid w:val="008F7128"/>
    <w:rsid w:val="0090392E"/>
    <w:rsid w:val="009039EC"/>
    <w:rsid w:val="00905A92"/>
    <w:rsid w:val="00907E8F"/>
    <w:rsid w:val="00910D79"/>
    <w:rsid w:val="0091258D"/>
    <w:rsid w:val="00914A19"/>
    <w:rsid w:val="00915567"/>
    <w:rsid w:val="00916B92"/>
    <w:rsid w:val="00916E4C"/>
    <w:rsid w:val="00917B29"/>
    <w:rsid w:val="00922022"/>
    <w:rsid w:val="009231EB"/>
    <w:rsid w:val="0092386C"/>
    <w:rsid w:val="00925722"/>
    <w:rsid w:val="00925E02"/>
    <w:rsid w:val="00930E70"/>
    <w:rsid w:val="00931B85"/>
    <w:rsid w:val="00931EC2"/>
    <w:rsid w:val="00935C3B"/>
    <w:rsid w:val="00936C47"/>
    <w:rsid w:val="00940E94"/>
    <w:rsid w:val="00944641"/>
    <w:rsid w:val="00944ADC"/>
    <w:rsid w:val="00944E5E"/>
    <w:rsid w:val="0094550D"/>
    <w:rsid w:val="00945AE3"/>
    <w:rsid w:val="0094634A"/>
    <w:rsid w:val="00947615"/>
    <w:rsid w:val="009504A7"/>
    <w:rsid w:val="0095378A"/>
    <w:rsid w:val="00954A28"/>
    <w:rsid w:val="00955FBB"/>
    <w:rsid w:val="00957329"/>
    <w:rsid w:val="009600C5"/>
    <w:rsid w:val="00960444"/>
    <w:rsid w:val="009618BE"/>
    <w:rsid w:val="009671BD"/>
    <w:rsid w:val="009700F0"/>
    <w:rsid w:val="009726CE"/>
    <w:rsid w:val="009757D5"/>
    <w:rsid w:val="00975860"/>
    <w:rsid w:val="00976262"/>
    <w:rsid w:val="0098142A"/>
    <w:rsid w:val="00983331"/>
    <w:rsid w:val="00984AD2"/>
    <w:rsid w:val="00987C4D"/>
    <w:rsid w:val="00987C92"/>
    <w:rsid w:val="00987FA3"/>
    <w:rsid w:val="00990A7A"/>
    <w:rsid w:val="00990AD8"/>
    <w:rsid w:val="00993056"/>
    <w:rsid w:val="00993E9C"/>
    <w:rsid w:val="00996300"/>
    <w:rsid w:val="00997292"/>
    <w:rsid w:val="009A0A56"/>
    <w:rsid w:val="009A0D81"/>
    <w:rsid w:val="009A25C8"/>
    <w:rsid w:val="009A28A2"/>
    <w:rsid w:val="009A31EB"/>
    <w:rsid w:val="009A5850"/>
    <w:rsid w:val="009B2D23"/>
    <w:rsid w:val="009B681C"/>
    <w:rsid w:val="009B6D77"/>
    <w:rsid w:val="009B6E78"/>
    <w:rsid w:val="009C2690"/>
    <w:rsid w:val="009C279A"/>
    <w:rsid w:val="009C37B5"/>
    <w:rsid w:val="009C401B"/>
    <w:rsid w:val="009C4F59"/>
    <w:rsid w:val="009C54F4"/>
    <w:rsid w:val="009C5C6A"/>
    <w:rsid w:val="009C5C70"/>
    <w:rsid w:val="009C6819"/>
    <w:rsid w:val="009D78F4"/>
    <w:rsid w:val="009E1E8C"/>
    <w:rsid w:val="009E32EA"/>
    <w:rsid w:val="009E4AC0"/>
    <w:rsid w:val="009E5AA9"/>
    <w:rsid w:val="009E71E8"/>
    <w:rsid w:val="009E745A"/>
    <w:rsid w:val="009F3A99"/>
    <w:rsid w:val="009F58A3"/>
    <w:rsid w:val="009F66D4"/>
    <w:rsid w:val="009F7CCD"/>
    <w:rsid w:val="00A02D9E"/>
    <w:rsid w:val="00A039DB"/>
    <w:rsid w:val="00A0512A"/>
    <w:rsid w:val="00A055DF"/>
    <w:rsid w:val="00A056ED"/>
    <w:rsid w:val="00A104A1"/>
    <w:rsid w:val="00A1053C"/>
    <w:rsid w:val="00A111B0"/>
    <w:rsid w:val="00A11719"/>
    <w:rsid w:val="00A1196D"/>
    <w:rsid w:val="00A1784C"/>
    <w:rsid w:val="00A22A28"/>
    <w:rsid w:val="00A239A8"/>
    <w:rsid w:val="00A23E16"/>
    <w:rsid w:val="00A24BC0"/>
    <w:rsid w:val="00A24EA1"/>
    <w:rsid w:val="00A26104"/>
    <w:rsid w:val="00A26FB2"/>
    <w:rsid w:val="00A271FA"/>
    <w:rsid w:val="00A27602"/>
    <w:rsid w:val="00A346F5"/>
    <w:rsid w:val="00A34EAD"/>
    <w:rsid w:val="00A35522"/>
    <w:rsid w:val="00A35ED9"/>
    <w:rsid w:val="00A421EA"/>
    <w:rsid w:val="00A43666"/>
    <w:rsid w:val="00A45860"/>
    <w:rsid w:val="00A45E37"/>
    <w:rsid w:val="00A479B9"/>
    <w:rsid w:val="00A47E7B"/>
    <w:rsid w:val="00A5201C"/>
    <w:rsid w:val="00A52986"/>
    <w:rsid w:val="00A530D9"/>
    <w:rsid w:val="00A53757"/>
    <w:rsid w:val="00A537D8"/>
    <w:rsid w:val="00A53F34"/>
    <w:rsid w:val="00A53FF6"/>
    <w:rsid w:val="00A55972"/>
    <w:rsid w:val="00A57A87"/>
    <w:rsid w:val="00A57DF2"/>
    <w:rsid w:val="00A61859"/>
    <w:rsid w:val="00A6243C"/>
    <w:rsid w:val="00A63852"/>
    <w:rsid w:val="00A64B1B"/>
    <w:rsid w:val="00A6647F"/>
    <w:rsid w:val="00A70BBA"/>
    <w:rsid w:val="00A714E8"/>
    <w:rsid w:val="00A715B0"/>
    <w:rsid w:val="00A71BE3"/>
    <w:rsid w:val="00A7283B"/>
    <w:rsid w:val="00A7432D"/>
    <w:rsid w:val="00A75DF4"/>
    <w:rsid w:val="00A75FF1"/>
    <w:rsid w:val="00A776E6"/>
    <w:rsid w:val="00A84136"/>
    <w:rsid w:val="00A8518B"/>
    <w:rsid w:val="00A85623"/>
    <w:rsid w:val="00A8681A"/>
    <w:rsid w:val="00A90244"/>
    <w:rsid w:val="00A908F8"/>
    <w:rsid w:val="00A91B3B"/>
    <w:rsid w:val="00A923A6"/>
    <w:rsid w:val="00A93529"/>
    <w:rsid w:val="00A95051"/>
    <w:rsid w:val="00A9610E"/>
    <w:rsid w:val="00AA06DA"/>
    <w:rsid w:val="00AA0A67"/>
    <w:rsid w:val="00AA440B"/>
    <w:rsid w:val="00AB0236"/>
    <w:rsid w:val="00AB2455"/>
    <w:rsid w:val="00AB3B75"/>
    <w:rsid w:val="00AB6738"/>
    <w:rsid w:val="00AB6777"/>
    <w:rsid w:val="00AB730F"/>
    <w:rsid w:val="00AC0131"/>
    <w:rsid w:val="00AC30C6"/>
    <w:rsid w:val="00AC32E6"/>
    <w:rsid w:val="00AC388C"/>
    <w:rsid w:val="00AC3A56"/>
    <w:rsid w:val="00AC67D3"/>
    <w:rsid w:val="00AC6D69"/>
    <w:rsid w:val="00AD2320"/>
    <w:rsid w:val="00AD23EF"/>
    <w:rsid w:val="00AD2D78"/>
    <w:rsid w:val="00AD45C6"/>
    <w:rsid w:val="00AD6824"/>
    <w:rsid w:val="00AD6C5F"/>
    <w:rsid w:val="00AD7725"/>
    <w:rsid w:val="00AD78EA"/>
    <w:rsid w:val="00AE00A6"/>
    <w:rsid w:val="00AE2214"/>
    <w:rsid w:val="00AE2BE5"/>
    <w:rsid w:val="00AE4EC0"/>
    <w:rsid w:val="00AE5470"/>
    <w:rsid w:val="00AE5D36"/>
    <w:rsid w:val="00AE5F91"/>
    <w:rsid w:val="00AF1362"/>
    <w:rsid w:val="00AF7DD7"/>
    <w:rsid w:val="00B012EA"/>
    <w:rsid w:val="00B01F5A"/>
    <w:rsid w:val="00B02FEC"/>
    <w:rsid w:val="00B037CE"/>
    <w:rsid w:val="00B06B15"/>
    <w:rsid w:val="00B06D75"/>
    <w:rsid w:val="00B07E34"/>
    <w:rsid w:val="00B10346"/>
    <w:rsid w:val="00B11489"/>
    <w:rsid w:val="00B11965"/>
    <w:rsid w:val="00B12F86"/>
    <w:rsid w:val="00B13B97"/>
    <w:rsid w:val="00B14AEF"/>
    <w:rsid w:val="00B14E33"/>
    <w:rsid w:val="00B15661"/>
    <w:rsid w:val="00B159E9"/>
    <w:rsid w:val="00B166DE"/>
    <w:rsid w:val="00B17BAA"/>
    <w:rsid w:val="00B21B98"/>
    <w:rsid w:val="00B22C6D"/>
    <w:rsid w:val="00B236F0"/>
    <w:rsid w:val="00B23C12"/>
    <w:rsid w:val="00B2496F"/>
    <w:rsid w:val="00B24985"/>
    <w:rsid w:val="00B24BFD"/>
    <w:rsid w:val="00B256F9"/>
    <w:rsid w:val="00B3087D"/>
    <w:rsid w:val="00B31F7C"/>
    <w:rsid w:val="00B32D2D"/>
    <w:rsid w:val="00B34B0A"/>
    <w:rsid w:val="00B35206"/>
    <w:rsid w:val="00B35FA4"/>
    <w:rsid w:val="00B421CD"/>
    <w:rsid w:val="00B443DC"/>
    <w:rsid w:val="00B44D59"/>
    <w:rsid w:val="00B44DC3"/>
    <w:rsid w:val="00B4528B"/>
    <w:rsid w:val="00B46F7B"/>
    <w:rsid w:val="00B4721C"/>
    <w:rsid w:val="00B4775F"/>
    <w:rsid w:val="00B5077E"/>
    <w:rsid w:val="00B53734"/>
    <w:rsid w:val="00B5589C"/>
    <w:rsid w:val="00B57608"/>
    <w:rsid w:val="00B5763B"/>
    <w:rsid w:val="00B60729"/>
    <w:rsid w:val="00B6451E"/>
    <w:rsid w:val="00B65D83"/>
    <w:rsid w:val="00B670F5"/>
    <w:rsid w:val="00B73121"/>
    <w:rsid w:val="00B7338A"/>
    <w:rsid w:val="00B73482"/>
    <w:rsid w:val="00B74844"/>
    <w:rsid w:val="00B74CA4"/>
    <w:rsid w:val="00B74E79"/>
    <w:rsid w:val="00B75019"/>
    <w:rsid w:val="00B753D4"/>
    <w:rsid w:val="00B759C3"/>
    <w:rsid w:val="00B77095"/>
    <w:rsid w:val="00B81AFC"/>
    <w:rsid w:val="00B906F1"/>
    <w:rsid w:val="00B9221D"/>
    <w:rsid w:val="00B9280F"/>
    <w:rsid w:val="00B92EA3"/>
    <w:rsid w:val="00B949EE"/>
    <w:rsid w:val="00B9612C"/>
    <w:rsid w:val="00B96E2A"/>
    <w:rsid w:val="00BA1C85"/>
    <w:rsid w:val="00BA2D98"/>
    <w:rsid w:val="00BA34CD"/>
    <w:rsid w:val="00BA4E59"/>
    <w:rsid w:val="00BA74FA"/>
    <w:rsid w:val="00BA79DA"/>
    <w:rsid w:val="00BB146D"/>
    <w:rsid w:val="00BB319B"/>
    <w:rsid w:val="00BB3F86"/>
    <w:rsid w:val="00BB51B9"/>
    <w:rsid w:val="00BB657A"/>
    <w:rsid w:val="00BB7357"/>
    <w:rsid w:val="00BC142C"/>
    <w:rsid w:val="00BC1749"/>
    <w:rsid w:val="00BC3597"/>
    <w:rsid w:val="00BD0FA7"/>
    <w:rsid w:val="00BD1E55"/>
    <w:rsid w:val="00BD2D63"/>
    <w:rsid w:val="00BD2DAB"/>
    <w:rsid w:val="00BD53AB"/>
    <w:rsid w:val="00BE1F64"/>
    <w:rsid w:val="00BE5678"/>
    <w:rsid w:val="00BE6243"/>
    <w:rsid w:val="00BE711D"/>
    <w:rsid w:val="00BF22DD"/>
    <w:rsid w:val="00BF2701"/>
    <w:rsid w:val="00BF2BF7"/>
    <w:rsid w:val="00BF3876"/>
    <w:rsid w:val="00BF64B6"/>
    <w:rsid w:val="00BF6A78"/>
    <w:rsid w:val="00BF6A80"/>
    <w:rsid w:val="00BF6B9A"/>
    <w:rsid w:val="00BF7027"/>
    <w:rsid w:val="00BF7F8F"/>
    <w:rsid w:val="00C000B9"/>
    <w:rsid w:val="00C01A44"/>
    <w:rsid w:val="00C032EA"/>
    <w:rsid w:val="00C040D5"/>
    <w:rsid w:val="00C041C3"/>
    <w:rsid w:val="00C058B3"/>
    <w:rsid w:val="00C073D0"/>
    <w:rsid w:val="00C07BC2"/>
    <w:rsid w:val="00C109EF"/>
    <w:rsid w:val="00C1273A"/>
    <w:rsid w:val="00C14E45"/>
    <w:rsid w:val="00C16909"/>
    <w:rsid w:val="00C172EC"/>
    <w:rsid w:val="00C20E03"/>
    <w:rsid w:val="00C2346F"/>
    <w:rsid w:val="00C244EB"/>
    <w:rsid w:val="00C24DA7"/>
    <w:rsid w:val="00C267FB"/>
    <w:rsid w:val="00C26DCF"/>
    <w:rsid w:val="00C3344C"/>
    <w:rsid w:val="00C34B7B"/>
    <w:rsid w:val="00C37A7E"/>
    <w:rsid w:val="00C4079C"/>
    <w:rsid w:val="00C4152D"/>
    <w:rsid w:val="00C42CB1"/>
    <w:rsid w:val="00C437D0"/>
    <w:rsid w:val="00C43CDC"/>
    <w:rsid w:val="00C451D9"/>
    <w:rsid w:val="00C468C6"/>
    <w:rsid w:val="00C51517"/>
    <w:rsid w:val="00C5208D"/>
    <w:rsid w:val="00C5243F"/>
    <w:rsid w:val="00C56383"/>
    <w:rsid w:val="00C56955"/>
    <w:rsid w:val="00C601D4"/>
    <w:rsid w:val="00C6056E"/>
    <w:rsid w:val="00C60B97"/>
    <w:rsid w:val="00C61E24"/>
    <w:rsid w:val="00C64FC7"/>
    <w:rsid w:val="00C67220"/>
    <w:rsid w:val="00C677FF"/>
    <w:rsid w:val="00C709B3"/>
    <w:rsid w:val="00C71A4C"/>
    <w:rsid w:val="00C737C6"/>
    <w:rsid w:val="00C73F17"/>
    <w:rsid w:val="00C76788"/>
    <w:rsid w:val="00C76ACB"/>
    <w:rsid w:val="00C82700"/>
    <w:rsid w:val="00C831A2"/>
    <w:rsid w:val="00C8505D"/>
    <w:rsid w:val="00C86025"/>
    <w:rsid w:val="00C87D5F"/>
    <w:rsid w:val="00C90470"/>
    <w:rsid w:val="00C90946"/>
    <w:rsid w:val="00C945E5"/>
    <w:rsid w:val="00CA1BAC"/>
    <w:rsid w:val="00CA2954"/>
    <w:rsid w:val="00CA5F03"/>
    <w:rsid w:val="00CA72D8"/>
    <w:rsid w:val="00CA7E8E"/>
    <w:rsid w:val="00CB0EB7"/>
    <w:rsid w:val="00CB14E0"/>
    <w:rsid w:val="00CB38DC"/>
    <w:rsid w:val="00CB3A28"/>
    <w:rsid w:val="00CB4D00"/>
    <w:rsid w:val="00CB5F46"/>
    <w:rsid w:val="00CB69B1"/>
    <w:rsid w:val="00CB7BB8"/>
    <w:rsid w:val="00CC0DDF"/>
    <w:rsid w:val="00CC199E"/>
    <w:rsid w:val="00CC3C50"/>
    <w:rsid w:val="00CC4344"/>
    <w:rsid w:val="00CC62F6"/>
    <w:rsid w:val="00CC67DC"/>
    <w:rsid w:val="00CC6CBF"/>
    <w:rsid w:val="00CC6F7E"/>
    <w:rsid w:val="00CC7FA6"/>
    <w:rsid w:val="00CD0E41"/>
    <w:rsid w:val="00CD11E7"/>
    <w:rsid w:val="00CD1F12"/>
    <w:rsid w:val="00CD2AFD"/>
    <w:rsid w:val="00CD2B49"/>
    <w:rsid w:val="00CD2D2B"/>
    <w:rsid w:val="00CD350D"/>
    <w:rsid w:val="00CD3875"/>
    <w:rsid w:val="00CD5E4F"/>
    <w:rsid w:val="00CE3DC0"/>
    <w:rsid w:val="00CE5F6B"/>
    <w:rsid w:val="00CE7958"/>
    <w:rsid w:val="00CF01EF"/>
    <w:rsid w:val="00CF04B9"/>
    <w:rsid w:val="00CF0BC9"/>
    <w:rsid w:val="00CF4053"/>
    <w:rsid w:val="00CF510C"/>
    <w:rsid w:val="00CF6365"/>
    <w:rsid w:val="00CF657F"/>
    <w:rsid w:val="00CF68DC"/>
    <w:rsid w:val="00CF6CFE"/>
    <w:rsid w:val="00D01C18"/>
    <w:rsid w:val="00D02249"/>
    <w:rsid w:val="00D0233E"/>
    <w:rsid w:val="00D02BD0"/>
    <w:rsid w:val="00D03931"/>
    <w:rsid w:val="00D04F35"/>
    <w:rsid w:val="00D05838"/>
    <w:rsid w:val="00D06ED9"/>
    <w:rsid w:val="00D10662"/>
    <w:rsid w:val="00D12D64"/>
    <w:rsid w:val="00D1304F"/>
    <w:rsid w:val="00D13425"/>
    <w:rsid w:val="00D1447F"/>
    <w:rsid w:val="00D1490A"/>
    <w:rsid w:val="00D20835"/>
    <w:rsid w:val="00D22243"/>
    <w:rsid w:val="00D22818"/>
    <w:rsid w:val="00D22D56"/>
    <w:rsid w:val="00D254D6"/>
    <w:rsid w:val="00D26910"/>
    <w:rsid w:val="00D27032"/>
    <w:rsid w:val="00D2706E"/>
    <w:rsid w:val="00D275C3"/>
    <w:rsid w:val="00D30849"/>
    <w:rsid w:val="00D323D1"/>
    <w:rsid w:val="00D32662"/>
    <w:rsid w:val="00D333F7"/>
    <w:rsid w:val="00D33D93"/>
    <w:rsid w:val="00D34AC0"/>
    <w:rsid w:val="00D35624"/>
    <w:rsid w:val="00D35AC7"/>
    <w:rsid w:val="00D4118D"/>
    <w:rsid w:val="00D41AA8"/>
    <w:rsid w:val="00D42496"/>
    <w:rsid w:val="00D43FC4"/>
    <w:rsid w:val="00D500DA"/>
    <w:rsid w:val="00D51CA1"/>
    <w:rsid w:val="00D54D32"/>
    <w:rsid w:val="00D54EF8"/>
    <w:rsid w:val="00D55062"/>
    <w:rsid w:val="00D551D7"/>
    <w:rsid w:val="00D6204E"/>
    <w:rsid w:val="00D629D1"/>
    <w:rsid w:val="00D62A44"/>
    <w:rsid w:val="00D63D89"/>
    <w:rsid w:val="00D64DFA"/>
    <w:rsid w:val="00D6798A"/>
    <w:rsid w:val="00D679E3"/>
    <w:rsid w:val="00D71F81"/>
    <w:rsid w:val="00D727FB"/>
    <w:rsid w:val="00D729EE"/>
    <w:rsid w:val="00D744B6"/>
    <w:rsid w:val="00D74570"/>
    <w:rsid w:val="00D77782"/>
    <w:rsid w:val="00D805AD"/>
    <w:rsid w:val="00D81463"/>
    <w:rsid w:val="00D82FED"/>
    <w:rsid w:val="00D83050"/>
    <w:rsid w:val="00D84ED4"/>
    <w:rsid w:val="00D86C5F"/>
    <w:rsid w:val="00D90319"/>
    <w:rsid w:val="00D91D2A"/>
    <w:rsid w:val="00D9282D"/>
    <w:rsid w:val="00D92F0C"/>
    <w:rsid w:val="00D92FFB"/>
    <w:rsid w:val="00D94B16"/>
    <w:rsid w:val="00D95394"/>
    <w:rsid w:val="00DA38F5"/>
    <w:rsid w:val="00DA4AF8"/>
    <w:rsid w:val="00DA6F3F"/>
    <w:rsid w:val="00DA7B75"/>
    <w:rsid w:val="00DA7E1D"/>
    <w:rsid w:val="00DB1C60"/>
    <w:rsid w:val="00DB24C9"/>
    <w:rsid w:val="00DB3A44"/>
    <w:rsid w:val="00DB6C9A"/>
    <w:rsid w:val="00DB70F4"/>
    <w:rsid w:val="00DB7368"/>
    <w:rsid w:val="00DC0B00"/>
    <w:rsid w:val="00DC12E9"/>
    <w:rsid w:val="00DC1DDF"/>
    <w:rsid w:val="00DC2BFE"/>
    <w:rsid w:val="00DC489E"/>
    <w:rsid w:val="00DC5DC6"/>
    <w:rsid w:val="00DC6DF1"/>
    <w:rsid w:val="00DD0097"/>
    <w:rsid w:val="00DD0318"/>
    <w:rsid w:val="00DD1B34"/>
    <w:rsid w:val="00DD1BF4"/>
    <w:rsid w:val="00DD2822"/>
    <w:rsid w:val="00DD3466"/>
    <w:rsid w:val="00DD4C54"/>
    <w:rsid w:val="00DD6961"/>
    <w:rsid w:val="00DD6D83"/>
    <w:rsid w:val="00DD7FE2"/>
    <w:rsid w:val="00DE016B"/>
    <w:rsid w:val="00DE16B9"/>
    <w:rsid w:val="00DE35DB"/>
    <w:rsid w:val="00DE66C6"/>
    <w:rsid w:val="00DE6A1E"/>
    <w:rsid w:val="00DE7AE1"/>
    <w:rsid w:val="00DF67BE"/>
    <w:rsid w:val="00E008D4"/>
    <w:rsid w:val="00E0221E"/>
    <w:rsid w:val="00E02C6F"/>
    <w:rsid w:val="00E04C9B"/>
    <w:rsid w:val="00E051C8"/>
    <w:rsid w:val="00E06E72"/>
    <w:rsid w:val="00E07D5F"/>
    <w:rsid w:val="00E07FD2"/>
    <w:rsid w:val="00E1020E"/>
    <w:rsid w:val="00E104B1"/>
    <w:rsid w:val="00E11F5A"/>
    <w:rsid w:val="00E1231D"/>
    <w:rsid w:val="00E13A7A"/>
    <w:rsid w:val="00E2291C"/>
    <w:rsid w:val="00E23743"/>
    <w:rsid w:val="00E24629"/>
    <w:rsid w:val="00E2493B"/>
    <w:rsid w:val="00E30DB9"/>
    <w:rsid w:val="00E31A17"/>
    <w:rsid w:val="00E336FD"/>
    <w:rsid w:val="00E3422D"/>
    <w:rsid w:val="00E35694"/>
    <w:rsid w:val="00E406BF"/>
    <w:rsid w:val="00E418E6"/>
    <w:rsid w:val="00E45900"/>
    <w:rsid w:val="00E46106"/>
    <w:rsid w:val="00E462B0"/>
    <w:rsid w:val="00E46C93"/>
    <w:rsid w:val="00E471A6"/>
    <w:rsid w:val="00E474C5"/>
    <w:rsid w:val="00E47933"/>
    <w:rsid w:val="00E505CD"/>
    <w:rsid w:val="00E51596"/>
    <w:rsid w:val="00E51CB5"/>
    <w:rsid w:val="00E52DF9"/>
    <w:rsid w:val="00E5392A"/>
    <w:rsid w:val="00E53FAE"/>
    <w:rsid w:val="00E54F7D"/>
    <w:rsid w:val="00E560F4"/>
    <w:rsid w:val="00E56321"/>
    <w:rsid w:val="00E56CD5"/>
    <w:rsid w:val="00E56E2F"/>
    <w:rsid w:val="00E57A25"/>
    <w:rsid w:val="00E615B7"/>
    <w:rsid w:val="00E625A8"/>
    <w:rsid w:val="00E648ED"/>
    <w:rsid w:val="00E64D27"/>
    <w:rsid w:val="00E72196"/>
    <w:rsid w:val="00E724AC"/>
    <w:rsid w:val="00E72CEA"/>
    <w:rsid w:val="00E72D37"/>
    <w:rsid w:val="00E775EB"/>
    <w:rsid w:val="00E7797C"/>
    <w:rsid w:val="00E81DC3"/>
    <w:rsid w:val="00E82F06"/>
    <w:rsid w:val="00E84826"/>
    <w:rsid w:val="00E84C3D"/>
    <w:rsid w:val="00E865B9"/>
    <w:rsid w:val="00E87202"/>
    <w:rsid w:val="00E87DA8"/>
    <w:rsid w:val="00E908EB"/>
    <w:rsid w:val="00E9109E"/>
    <w:rsid w:val="00E9327D"/>
    <w:rsid w:val="00E93EA6"/>
    <w:rsid w:val="00E941F6"/>
    <w:rsid w:val="00E9657B"/>
    <w:rsid w:val="00E96F0F"/>
    <w:rsid w:val="00EA2D45"/>
    <w:rsid w:val="00EA4781"/>
    <w:rsid w:val="00EA66CF"/>
    <w:rsid w:val="00EB3160"/>
    <w:rsid w:val="00EB3409"/>
    <w:rsid w:val="00EB42A3"/>
    <w:rsid w:val="00EB493A"/>
    <w:rsid w:val="00EC159F"/>
    <w:rsid w:val="00EC2450"/>
    <w:rsid w:val="00EC6A3F"/>
    <w:rsid w:val="00EC75A8"/>
    <w:rsid w:val="00ED02F4"/>
    <w:rsid w:val="00ED07CA"/>
    <w:rsid w:val="00ED1A09"/>
    <w:rsid w:val="00ED2DE1"/>
    <w:rsid w:val="00ED3C9F"/>
    <w:rsid w:val="00EE12E6"/>
    <w:rsid w:val="00EE1394"/>
    <w:rsid w:val="00EE13F4"/>
    <w:rsid w:val="00EE14EB"/>
    <w:rsid w:val="00EE2297"/>
    <w:rsid w:val="00EE3D68"/>
    <w:rsid w:val="00EE402F"/>
    <w:rsid w:val="00EE48B3"/>
    <w:rsid w:val="00EE4F64"/>
    <w:rsid w:val="00EF0E59"/>
    <w:rsid w:val="00EF50A8"/>
    <w:rsid w:val="00EF64C0"/>
    <w:rsid w:val="00EF6F13"/>
    <w:rsid w:val="00EF72EA"/>
    <w:rsid w:val="00F002DC"/>
    <w:rsid w:val="00F00BA7"/>
    <w:rsid w:val="00F014B1"/>
    <w:rsid w:val="00F032A0"/>
    <w:rsid w:val="00F039A4"/>
    <w:rsid w:val="00F05041"/>
    <w:rsid w:val="00F05F4D"/>
    <w:rsid w:val="00F07199"/>
    <w:rsid w:val="00F07DF7"/>
    <w:rsid w:val="00F114C3"/>
    <w:rsid w:val="00F125BF"/>
    <w:rsid w:val="00F158C7"/>
    <w:rsid w:val="00F16A19"/>
    <w:rsid w:val="00F17F70"/>
    <w:rsid w:val="00F2032B"/>
    <w:rsid w:val="00F20371"/>
    <w:rsid w:val="00F22A69"/>
    <w:rsid w:val="00F23EBC"/>
    <w:rsid w:val="00F257B1"/>
    <w:rsid w:val="00F25A4F"/>
    <w:rsid w:val="00F30CF2"/>
    <w:rsid w:val="00F30CFA"/>
    <w:rsid w:val="00F32E23"/>
    <w:rsid w:val="00F32F4F"/>
    <w:rsid w:val="00F3427F"/>
    <w:rsid w:val="00F352D8"/>
    <w:rsid w:val="00F369AD"/>
    <w:rsid w:val="00F36CD5"/>
    <w:rsid w:val="00F40FB0"/>
    <w:rsid w:val="00F420D8"/>
    <w:rsid w:val="00F42C6A"/>
    <w:rsid w:val="00F44241"/>
    <w:rsid w:val="00F443CE"/>
    <w:rsid w:val="00F44E50"/>
    <w:rsid w:val="00F462E4"/>
    <w:rsid w:val="00F4690A"/>
    <w:rsid w:val="00F46AEA"/>
    <w:rsid w:val="00F47160"/>
    <w:rsid w:val="00F505F5"/>
    <w:rsid w:val="00F50F5C"/>
    <w:rsid w:val="00F5161C"/>
    <w:rsid w:val="00F5250B"/>
    <w:rsid w:val="00F52D75"/>
    <w:rsid w:val="00F5582C"/>
    <w:rsid w:val="00F55F83"/>
    <w:rsid w:val="00F574DE"/>
    <w:rsid w:val="00F600F8"/>
    <w:rsid w:val="00F61387"/>
    <w:rsid w:val="00F61619"/>
    <w:rsid w:val="00F62068"/>
    <w:rsid w:val="00F623A8"/>
    <w:rsid w:val="00F648B9"/>
    <w:rsid w:val="00F672E5"/>
    <w:rsid w:val="00F67BA4"/>
    <w:rsid w:val="00F67DC4"/>
    <w:rsid w:val="00F70BB2"/>
    <w:rsid w:val="00F71878"/>
    <w:rsid w:val="00F71968"/>
    <w:rsid w:val="00F75119"/>
    <w:rsid w:val="00F753B6"/>
    <w:rsid w:val="00F8380F"/>
    <w:rsid w:val="00F8409D"/>
    <w:rsid w:val="00F85375"/>
    <w:rsid w:val="00F85435"/>
    <w:rsid w:val="00F87041"/>
    <w:rsid w:val="00F90AD1"/>
    <w:rsid w:val="00F921A4"/>
    <w:rsid w:val="00F94758"/>
    <w:rsid w:val="00F94835"/>
    <w:rsid w:val="00F94F10"/>
    <w:rsid w:val="00FA111A"/>
    <w:rsid w:val="00FA1936"/>
    <w:rsid w:val="00FB0566"/>
    <w:rsid w:val="00FB1155"/>
    <w:rsid w:val="00FB214D"/>
    <w:rsid w:val="00FB30B2"/>
    <w:rsid w:val="00FB5796"/>
    <w:rsid w:val="00FB66A1"/>
    <w:rsid w:val="00FC29C3"/>
    <w:rsid w:val="00FC4C74"/>
    <w:rsid w:val="00FC4FA2"/>
    <w:rsid w:val="00FC74C0"/>
    <w:rsid w:val="00FC76C3"/>
    <w:rsid w:val="00FD32BD"/>
    <w:rsid w:val="00FD536F"/>
    <w:rsid w:val="00FD53BA"/>
    <w:rsid w:val="00FD696C"/>
    <w:rsid w:val="00FD6F46"/>
    <w:rsid w:val="00FD76FA"/>
    <w:rsid w:val="00FE1611"/>
    <w:rsid w:val="00FE2276"/>
    <w:rsid w:val="00FE27BD"/>
    <w:rsid w:val="00FE4F39"/>
    <w:rsid w:val="00FE735F"/>
    <w:rsid w:val="00FE7FD0"/>
    <w:rsid w:val="00FF1A06"/>
    <w:rsid w:val="00FF28C5"/>
    <w:rsid w:val="00FF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F028"/>
  <w15:chartTrackingRefBased/>
  <w15:docId w15:val="{65EFB02A-4698-4692-83B5-CA0F6B08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ourier New"/>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16877">
      <w:bodyDiv w:val="1"/>
      <w:marLeft w:val="0"/>
      <w:marRight w:val="0"/>
      <w:marTop w:val="0"/>
      <w:marBottom w:val="0"/>
      <w:divBdr>
        <w:top w:val="none" w:sz="0" w:space="0" w:color="auto"/>
        <w:left w:val="none" w:sz="0" w:space="0" w:color="auto"/>
        <w:bottom w:val="none" w:sz="0" w:space="0" w:color="auto"/>
        <w:right w:val="none" w:sz="0" w:space="0" w:color="auto"/>
      </w:divBdr>
    </w:div>
    <w:div w:id="18454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Thurston, Debra - OWCP</dc:creator>
  <cp:keywords/>
  <dc:description/>
  <cp:lastModifiedBy>Thurston, Debra - OWCP</cp:lastModifiedBy>
  <cp:revision>2</cp:revision>
  <dcterms:created xsi:type="dcterms:W3CDTF">2021-01-07T18:19:00Z</dcterms:created>
  <dcterms:modified xsi:type="dcterms:W3CDTF">2021-01-07T18:19:00Z</dcterms:modified>
</cp:coreProperties>
</file>