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D32DA6" w:rsidRPr="00FF126A" w:rsidP="00C969DD" w14:paraId="3BEA5A78" w14:textId="034D7596">
      <w:pPr>
        <w:jc w:val="center"/>
        <w:rPr>
          <w:rFonts w:cstheme="minorHAnsi"/>
          <w:b/>
          <w:sz w:val="22"/>
          <w:szCs w:val="22"/>
        </w:rPr>
      </w:pPr>
      <w:bookmarkStart w:id="0" w:name="_Hlk93663446"/>
      <w:r w:rsidRPr="00FF126A">
        <w:rPr>
          <w:rFonts w:cstheme="minorHAnsi"/>
          <w:b/>
          <w:noProof/>
          <w:sz w:val="22"/>
          <w:szCs w:val="22"/>
        </w:rPr>
        <w:drawing>
          <wp:inline distT="0" distB="0" distL="0" distR="0">
            <wp:extent cx="2743200" cy="841248"/>
            <wp:effectExtent l="0" t="0" r="0" b="0"/>
            <wp:docPr id="4176119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61194" name="Picture 1" descr="A blue and white logo&#10;&#10;Description automatically generated"/>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43200" cy="841248"/>
                    </a:xfrm>
                    <a:prstGeom prst="rect">
                      <a:avLst/>
                    </a:prstGeom>
                  </pic:spPr>
                </pic:pic>
              </a:graphicData>
            </a:graphic>
          </wp:inline>
        </w:drawing>
      </w:r>
    </w:p>
    <w:p w:rsidR="00BE7E94" w:rsidRPr="00FF126A" w:rsidP="00C969DD" w14:paraId="465116C2" w14:textId="77777777">
      <w:pPr>
        <w:jc w:val="center"/>
        <w:rPr>
          <w:rFonts w:cstheme="minorHAnsi"/>
          <w:b/>
          <w:sz w:val="22"/>
          <w:szCs w:val="22"/>
        </w:rPr>
      </w:pPr>
    </w:p>
    <w:p w:rsidR="00C969DD" w:rsidRPr="00FF126A" w:rsidP="00C969DD" w14:paraId="79A1FBD2" w14:textId="1356363D">
      <w:pPr>
        <w:jc w:val="center"/>
        <w:rPr>
          <w:rFonts w:cstheme="minorHAnsi"/>
          <w:b/>
          <w:sz w:val="22"/>
          <w:szCs w:val="22"/>
        </w:rPr>
      </w:pPr>
      <w:r w:rsidRPr="00FF126A">
        <w:rPr>
          <w:rFonts w:cstheme="minorHAnsi"/>
          <w:b/>
          <w:sz w:val="22"/>
          <w:szCs w:val="22"/>
        </w:rPr>
        <w:t>UNITED STATES</w:t>
      </w:r>
      <w:r w:rsidRPr="00FF126A">
        <w:rPr>
          <w:rFonts w:cstheme="minorHAnsi"/>
          <w:b/>
          <w:sz w:val="22"/>
          <w:szCs w:val="22"/>
        </w:rPr>
        <w:t xml:space="preserve"> ENVIRONMENTAL PROTECTION AGENCY</w:t>
      </w:r>
    </w:p>
    <w:p w:rsidR="00C969DD" w:rsidRPr="00FF126A" w:rsidP="00C969DD" w14:paraId="56469834" w14:textId="77777777">
      <w:pPr>
        <w:jc w:val="center"/>
        <w:rPr>
          <w:rFonts w:cstheme="minorHAnsi"/>
          <w:b/>
          <w:sz w:val="22"/>
          <w:szCs w:val="22"/>
        </w:rPr>
      </w:pPr>
    </w:p>
    <w:p w:rsidR="00133C73" w:rsidRPr="00FF126A" w:rsidP="00C969DD" w14:paraId="69FBC149" w14:textId="25DD7DAE">
      <w:pPr>
        <w:jc w:val="center"/>
        <w:rPr>
          <w:rFonts w:cstheme="minorHAnsi"/>
          <w:b/>
          <w:sz w:val="22"/>
          <w:szCs w:val="22"/>
        </w:rPr>
      </w:pPr>
      <w:r w:rsidRPr="00FF126A">
        <w:rPr>
          <w:rFonts w:cstheme="minorHAnsi"/>
          <w:b/>
          <w:sz w:val="22"/>
          <w:szCs w:val="22"/>
        </w:rPr>
        <w:t>INFORMATION COLLECTION REQUEST</w:t>
      </w:r>
    </w:p>
    <w:p w:rsidR="00692810" w:rsidRPr="00FF126A" w:rsidP="0000527A" w14:paraId="27F62D8A" w14:textId="5A1238A4">
      <w:pPr>
        <w:jc w:val="center"/>
        <w:rPr>
          <w:rFonts w:cstheme="minorHAnsi"/>
          <w:b/>
          <w:sz w:val="22"/>
          <w:szCs w:val="22"/>
        </w:rPr>
      </w:pPr>
    </w:p>
    <w:p w:rsidR="00C969DD" w:rsidRPr="00FF126A" w:rsidP="009B0CDE" w14:paraId="49DE92FB" w14:textId="680E8B72">
      <w:pPr>
        <w:jc w:val="center"/>
        <w:rPr>
          <w:rFonts w:cstheme="minorHAnsi"/>
          <w:b/>
          <w:sz w:val="22"/>
          <w:szCs w:val="22"/>
        </w:rPr>
      </w:pPr>
      <w:r w:rsidRPr="00FF126A" w:rsidR="009B0CDE">
        <w:rPr>
          <w:rFonts w:cstheme="minorHAnsi"/>
          <w:b/>
          <w:sz w:val="22"/>
          <w:szCs w:val="22"/>
        </w:rPr>
        <w:t xml:space="preserve">QUESTIONNAIRE FOR </w:t>
      </w:r>
      <w:r w:rsidRPr="00FF126A" w:rsidR="005576F0">
        <w:rPr>
          <w:rFonts w:cstheme="minorHAnsi"/>
          <w:b/>
          <w:sz w:val="22"/>
          <w:szCs w:val="22"/>
        </w:rPr>
        <w:t xml:space="preserve">RCRA SECTION 3007 </w:t>
      </w:r>
      <w:r w:rsidRPr="00FF126A" w:rsidR="00D85C28">
        <w:rPr>
          <w:rFonts w:cstheme="minorHAnsi"/>
          <w:b/>
          <w:sz w:val="22"/>
          <w:szCs w:val="22"/>
        </w:rPr>
        <w:t xml:space="preserve">CONTAINER </w:t>
      </w:r>
      <w:r w:rsidRPr="00FF126A" w:rsidR="005576F0">
        <w:rPr>
          <w:rFonts w:cstheme="minorHAnsi"/>
          <w:b/>
          <w:sz w:val="22"/>
          <w:szCs w:val="22"/>
        </w:rPr>
        <w:t>RECONDITIONER FACILITIES</w:t>
      </w:r>
    </w:p>
    <w:p w:rsidR="003339A9" w:rsidRPr="00FF126A" w:rsidP="001F57D5" w14:paraId="012A645C" w14:textId="77777777">
      <w:pPr>
        <w:jc w:val="right"/>
        <w:rPr>
          <w:rFonts w:cstheme="minorHAnsi"/>
          <w:b/>
          <w:sz w:val="22"/>
          <w:szCs w:val="22"/>
        </w:rPr>
      </w:pPr>
    </w:p>
    <w:p w:rsidR="00C969DD" w:rsidRPr="00FF126A" w:rsidP="00C969DD" w14:paraId="27C14719" w14:textId="512592ED">
      <w:pPr>
        <w:jc w:val="center"/>
        <w:rPr>
          <w:rFonts w:cstheme="minorHAnsi"/>
          <w:b/>
          <w:sz w:val="22"/>
          <w:szCs w:val="22"/>
        </w:rPr>
      </w:pPr>
      <w:r w:rsidRPr="00FF126A">
        <w:rPr>
          <w:rFonts w:cstheme="minorHAnsi"/>
          <w:b/>
          <w:sz w:val="22"/>
          <w:szCs w:val="22"/>
        </w:rPr>
        <w:t>Questionnaire ID:</w:t>
      </w:r>
      <w:r w:rsidRPr="00FF126A" w:rsidR="003454A1">
        <w:rPr>
          <w:rFonts w:cstheme="minorHAnsi"/>
          <w:b/>
          <w:sz w:val="22"/>
          <w:szCs w:val="22"/>
        </w:rPr>
        <w:t xml:space="preserve"> </w:t>
      </w:r>
      <w:r w:rsidRPr="00FF126A" w:rsidR="003454A1">
        <w:rPr>
          <w:rFonts w:cstheme="minorHAnsi"/>
          <w:b/>
          <w:sz w:val="22"/>
          <w:szCs w:val="22"/>
          <w:u w:val="single"/>
        </w:rPr>
        <w:tab/>
      </w:r>
      <w:r w:rsidRPr="00FF126A" w:rsidR="003454A1">
        <w:rPr>
          <w:rFonts w:cstheme="minorHAnsi"/>
          <w:b/>
          <w:sz w:val="22"/>
          <w:szCs w:val="22"/>
          <w:u w:val="single"/>
        </w:rPr>
        <w:tab/>
      </w:r>
      <w:r w:rsidRPr="00FF126A" w:rsidR="003454A1">
        <w:rPr>
          <w:rFonts w:cstheme="minorHAnsi"/>
          <w:b/>
          <w:sz w:val="22"/>
          <w:szCs w:val="22"/>
          <w:u w:val="single"/>
        </w:rPr>
        <w:tab/>
      </w:r>
      <w:r w:rsidRPr="00FF126A" w:rsidR="003454A1">
        <w:rPr>
          <w:rFonts w:cstheme="minorHAnsi"/>
          <w:b/>
          <w:sz w:val="22"/>
          <w:szCs w:val="22"/>
        </w:rPr>
        <w:t xml:space="preserve"> </w:t>
      </w:r>
    </w:p>
    <w:p w:rsidR="007C2720" w:rsidRPr="00FF126A" w:rsidP="00C969DD" w14:paraId="499AC0E0" w14:textId="77777777">
      <w:pPr>
        <w:jc w:val="center"/>
        <w:rPr>
          <w:rFonts w:cstheme="minorHAnsi"/>
          <w:b/>
          <w:sz w:val="22"/>
          <w:szCs w:val="22"/>
        </w:rPr>
      </w:pPr>
    </w:p>
    <w:tbl>
      <w:tblPr>
        <w:tblStyle w:val="TableGrid"/>
        <w:tblW w:w="9379" w:type="dxa"/>
        <w:jc w:val="center"/>
        <w:tblLook w:val="04A0"/>
      </w:tblPr>
      <w:tblGrid>
        <w:gridCol w:w="9379"/>
      </w:tblGrid>
      <w:tr w14:paraId="7C249065" w14:textId="77777777" w:rsidTr="00587FC2">
        <w:tblPrEx>
          <w:tblW w:w="9379" w:type="dxa"/>
          <w:jc w:val="center"/>
          <w:tblLook w:val="04A0"/>
        </w:tblPrEx>
        <w:trPr>
          <w:trHeight w:val="152"/>
          <w:jc w:val="center"/>
        </w:trPr>
        <w:tc>
          <w:tcPr>
            <w:tcW w:w="9379" w:type="dxa"/>
            <w:vAlign w:val="center"/>
          </w:tcPr>
          <w:p w:rsidR="0063422C" w:rsidRPr="00FF126A" w:rsidP="00433D6B" w14:paraId="10441B4D" w14:textId="2E4DA43E">
            <w:pPr>
              <w:jc w:val="right"/>
              <w:rPr>
                <w:rFonts w:asciiTheme="minorHAnsi" w:hAnsiTheme="minorHAnsi" w:cstheme="minorHAnsi"/>
                <w:sz w:val="22"/>
                <w:szCs w:val="22"/>
              </w:rPr>
            </w:pPr>
            <w:r w:rsidRPr="00FF126A">
              <w:rPr>
                <w:rFonts w:asciiTheme="minorHAnsi" w:hAnsiTheme="minorHAnsi" w:cstheme="minorHAnsi"/>
                <w:sz w:val="22"/>
                <w:szCs w:val="22"/>
              </w:rPr>
              <w:t xml:space="preserve">OMB Control No. </w:t>
            </w:r>
            <w:r w:rsidRPr="005C5B4C" w:rsidR="00E27858">
              <w:rPr>
                <w:rFonts w:asciiTheme="minorHAnsi" w:hAnsiTheme="minorHAnsi" w:cstheme="minorHAnsi"/>
                <w:sz w:val="22"/>
                <w:szCs w:val="22"/>
              </w:rPr>
              <w:t>2050</w:t>
            </w:r>
            <w:r w:rsidRPr="005C5B4C">
              <w:rPr>
                <w:rFonts w:asciiTheme="minorHAnsi" w:hAnsiTheme="minorHAnsi" w:cstheme="minorHAnsi"/>
                <w:sz w:val="22"/>
                <w:szCs w:val="22"/>
              </w:rPr>
              <w:t>-NEW</w:t>
            </w:r>
          </w:p>
          <w:p w:rsidR="00C969DD" w:rsidRPr="00FF126A" w:rsidP="0063422C" w14:paraId="63475665" w14:textId="7DC54416">
            <w:pPr>
              <w:jc w:val="right"/>
              <w:rPr>
                <w:rFonts w:asciiTheme="minorHAnsi" w:hAnsiTheme="minorHAnsi" w:cstheme="minorHAnsi"/>
                <w:sz w:val="22"/>
                <w:szCs w:val="22"/>
              </w:rPr>
            </w:pPr>
            <w:r w:rsidRPr="00FF126A">
              <w:rPr>
                <w:rFonts w:asciiTheme="minorHAnsi" w:hAnsiTheme="minorHAnsi" w:cstheme="minorHAnsi"/>
                <w:sz w:val="22"/>
                <w:szCs w:val="22"/>
              </w:rPr>
              <w:t xml:space="preserve">OMB Approval Expires: </w:t>
            </w:r>
            <w:r w:rsidRPr="00FF126A" w:rsidR="00D8309B">
              <w:rPr>
                <w:rFonts w:asciiTheme="minorHAnsi" w:hAnsiTheme="minorHAnsi" w:cstheme="minorHAnsi"/>
                <w:sz w:val="22"/>
                <w:szCs w:val="22"/>
              </w:rPr>
              <w:t>MM/DD/YYYY</w:t>
            </w:r>
          </w:p>
          <w:p w:rsidR="00C969DD" w:rsidRPr="00FF126A" w:rsidP="00A23BF5" w14:paraId="2190C6A4" w14:textId="77777777">
            <w:pPr>
              <w:rPr>
                <w:rFonts w:asciiTheme="minorHAnsi" w:hAnsiTheme="minorHAnsi" w:cstheme="minorHAnsi"/>
                <w:sz w:val="22"/>
                <w:szCs w:val="22"/>
              </w:rPr>
            </w:pPr>
          </w:p>
          <w:p w:rsidR="004836A2" w:rsidRPr="00FF126A" w:rsidP="004836A2" w14:paraId="50B18B92" w14:textId="0C423F01">
            <w:pPr>
              <w:rPr>
                <w:rFonts w:asciiTheme="minorHAnsi" w:hAnsiTheme="minorHAnsi" w:cstheme="minorHAnsi"/>
                <w:sz w:val="22"/>
                <w:szCs w:val="22"/>
              </w:rPr>
            </w:pPr>
            <w:r w:rsidRPr="00FF126A">
              <w:rPr>
                <w:rFonts w:asciiTheme="minorHAnsi" w:hAnsiTheme="minorHAnsi" w:cstheme="minorHAnsi"/>
                <w:sz w:val="22"/>
                <w:szCs w:val="22"/>
              </w:rPr>
              <w:t xml:space="preserve">This collection of information is approved by </w:t>
            </w:r>
            <w:r w:rsidRPr="00FF126A" w:rsidR="000A79B4">
              <w:rPr>
                <w:rFonts w:asciiTheme="minorHAnsi" w:hAnsiTheme="minorHAnsi" w:cstheme="minorHAnsi"/>
                <w:sz w:val="22"/>
                <w:szCs w:val="22"/>
              </w:rPr>
              <w:t>the United States Office of Management and Budget (</w:t>
            </w:r>
            <w:r w:rsidRPr="00FF126A">
              <w:rPr>
                <w:rFonts w:asciiTheme="minorHAnsi" w:hAnsiTheme="minorHAnsi" w:cstheme="minorHAnsi"/>
                <w:sz w:val="22"/>
                <w:szCs w:val="22"/>
              </w:rPr>
              <w:t>OMB</w:t>
            </w:r>
            <w:r w:rsidRPr="00FF126A" w:rsidR="000A79B4">
              <w:rPr>
                <w:rFonts w:asciiTheme="minorHAnsi" w:hAnsiTheme="minorHAnsi" w:cstheme="minorHAnsi"/>
                <w:sz w:val="22"/>
                <w:szCs w:val="22"/>
              </w:rPr>
              <w:t>)</w:t>
            </w:r>
            <w:r w:rsidRPr="00FF126A">
              <w:rPr>
                <w:rFonts w:asciiTheme="minorHAnsi" w:hAnsiTheme="minorHAnsi" w:cstheme="minorHAnsi"/>
                <w:sz w:val="22"/>
                <w:szCs w:val="22"/>
              </w:rPr>
              <w:t xml:space="preserve"> under the Paperwork Reduction Act, 44 USC </w:t>
            </w:r>
            <w:r w:rsidRPr="00FF126A" w:rsidR="002851A3">
              <w:rPr>
                <w:rFonts w:asciiTheme="minorHAnsi" w:hAnsiTheme="minorHAnsi" w:cstheme="minorHAnsi"/>
                <w:sz w:val="22"/>
                <w:szCs w:val="22"/>
              </w:rPr>
              <w:t>§</w:t>
            </w:r>
            <w:r w:rsidRPr="00FF126A" w:rsidR="00530647">
              <w:rPr>
                <w:rFonts w:asciiTheme="minorHAnsi" w:hAnsiTheme="minorHAnsi" w:cstheme="minorHAnsi"/>
                <w:sz w:val="22"/>
                <w:szCs w:val="22"/>
              </w:rPr>
              <w:t xml:space="preserve"> </w:t>
            </w:r>
            <w:r w:rsidRPr="00FF126A">
              <w:rPr>
                <w:rFonts w:asciiTheme="minorHAnsi" w:hAnsiTheme="minorHAnsi" w:cstheme="minorHAnsi"/>
                <w:sz w:val="22"/>
                <w:szCs w:val="22"/>
              </w:rPr>
              <w:t xml:space="preserve">3501 et seq. (OMB Control No. </w:t>
            </w:r>
            <w:r w:rsidRPr="005C5B4C" w:rsidR="00E27858">
              <w:rPr>
                <w:rFonts w:asciiTheme="minorHAnsi" w:hAnsiTheme="minorHAnsi" w:cstheme="minorHAnsi"/>
                <w:sz w:val="22"/>
                <w:szCs w:val="22"/>
              </w:rPr>
              <w:t>2050</w:t>
            </w:r>
            <w:r w:rsidRPr="005C5B4C">
              <w:rPr>
                <w:rFonts w:asciiTheme="minorHAnsi" w:hAnsiTheme="minorHAnsi" w:cstheme="minorHAnsi"/>
                <w:sz w:val="22"/>
                <w:szCs w:val="22"/>
              </w:rPr>
              <w:t>-</w:t>
            </w:r>
            <w:r w:rsidRPr="005C5B4C" w:rsidR="00BD3C22">
              <w:rPr>
                <w:rFonts w:asciiTheme="minorHAnsi" w:hAnsiTheme="minorHAnsi" w:cstheme="minorHAnsi"/>
                <w:sz w:val="22"/>
                <w:szCs w:val="22"/>
              </w:rPr>
              <w:t>NEW</w:t>
            </w:r>
            <w:r w:rsidRPr="00FF126A">
              <w:rPr>
                <w:rFonts w:asciiTheme="minorHAnsi" w:hAnsiTheme="minorHAnsi" w:cstheme="minorHAnsi"/>
                <w:sz w:val="22"/>
                <w:szCs w:val="22"/>
              </w:rPr>
              <w:t xml:space="preserve">). Responses to this collection of information are mandatory </w:t>
            </w:r>
            <w:r w:rsidRPr="00FF126A" w:rsidR="005300EB">
              <w:rPr>
                <w:rFonts w:asciiTheme="minorHAnsi" w:hAnsiTheme="minorHAnsi" w:cstheme="minorHAnsi"/>
                <w:sz w:val="22"/>
                <w:szCs w:val="22"/>
              </w:rPr>
              <w:t xml:space="preserve">under </w:t>
            </w:r>
            <w:r w:rsidRPr="00FF126A">
              <w:rPr>
                <w:rFonts w:asciiTheme="minorHAnsi" w:eastAsiaTheme="minorHAnsi" w:hAnsiTheme="minorHAnsi" w:cstheme="minorHAnsi"/>
                <w:sz w:val="22"/>
                <w:szCs w:val="22"/>
              </w:rPr>
              <w:t>Section 30</w:t>
            </w:r>
            <w:r w:rsidRPr="00FF126A" w:rsidR="00E27858">
              <w:rPr>
                <w:rFonts w:asciiTheme="minorHAnsi" w:eastAsiaTheme="minorHAnsi" w:hAnsiTheme="minorHAnsi" w:cstheme="minorHAnsi"/>
                <w:sz w:val="22"/>
                <w:szCs w:val="22"/>
              </w:rPr>
              <w:t>07</w:t>
            </w:r>
            <w:r w:rsidRPr="00FF126A">
              <w:rPr>
                <w:rFonts w:asciiTheme="minorHAnsi" w:eastAsiaTheme="minorHAnsi" w:hAnsiTheme="minorHAnsi" w:cstheme="minorHAnsi"/>
                <w:sz w:val="22"/>
                <w:szCs w:val="22"/>
              </w:rPr>
              <w:t xml:space="preserve"> of the </w:t>
            </w:r>
            <w:r w:rsidRPr="00FF126A" w:rsidR="00E27858">
              <w:rPr>
                <w:rFonts w:asciiTheme="minorHAnsi" w:eastAsiaTheme="minorHAnsi" w:hAnsiTheme="minorHAnsi" w:cstheme="minorHAnsi"/>
                <w:sz w:val="22"/>
                <w:szCs w:val="22"/>
              </w:rPr>
              <w:t xml:space="preserve">Resource </w:t>
            </w:r>
            <w:r w:rsidRPr="00FF126A" w:rsidR="009D1711">
              <w:rPr>
                <w:rFonts w:asciiTheme="minorHAnsi" w:eastAsiaTheme="minorHAnsi" w:hAnsiTheme="minorHAnsi" w:cstheme="minorHAnsi"/>
                <w:sz w:val="22"/>
                <w:szCs w:val="22"/>
              </w:rPr>
              <w:t>C</w:t>
            </w:r>
            <w:r w:rsidRPr="00FF126A" w:rsidR="00E27858">
              <w:rPr>
                <w:rFonts w:asciiTheme="minorHAnsi" w:eastAsiaTheme="minorHAnsi" w:hAnsiTheme="minorHAnsi" w:cstheme="minorHAnsi"/>
                <w:sz w:val="22"/>
                <w:szCs w:val="22"/>
              </w:rPr>
              <w:t>onservation and Recovery</w:t>
            </w:r>
            <w:r w:rsidRPr="00FF126A">
              <w:rPr>
                <w:rFonts w:asciiTheme="minorHAnsi" w:eastAsiaTheme="minorHAnsi" w:hAnsiTheme="minorHAnsi" w:cstheme="minorHAnsi"/>
                <w:sz w:val="22"/>
                <w:szCs w:val="22"/>
              </w:rPr>
              <w:t xml:space="preserve"> Act, </w:t>
            </w:r>
            <w:r w:rsidRPr="00FF126A" w:rsidR="00E27858">
              <w:rPr>
                <w:rFonts w:asciiTheme="minorHAnsi" w:eastAsiaTheme="minorHAnsi" w:hAnsiTheme="minorHAnsi" w:cstheme="minorHAnsi"/>
                <w:sz w:val="22"/>
                <w:szCs w:val="22"/>
              </w:rPr>
              <w:t>42</w:t>
            </w:r>
            <w:r w:rsidRPr="00FF126A">
              <w:rPr>
                <w:rFonts w:asciiTheme="minorHAnsi" w:eastAsiaTheme="minorHAnsi" w:hAnsiTheme="minorHAnsi" w:cstheme="minorHAnsi"/>
                <w:sz w:val="22"/>
                <w:szCs w:val="22"/>
              </w:rPr>
              <w:t xml:space="preserve"> USC </w:t>
            </w:r>
            <w:r w:rsidRPr="00FF126A" w:rsidR="002851A3">
              <w:rPr>
                <w:rFonts w:asciiTheme="minorHAnsi" w:eastAsiaTheme="minorHAnsi" w:hAnsiTheme="minorHAnsi" w:cstheme="minorHAnsi"/>
                <w:sz w:val="22"/>
                <w:szCs w:val="22"/>
              </w:rPr>
              <w:t>§</w:t>
            </w:r>
            <w:r w:rsidRPr="00FF126A">
              <w:rPr>
                <w:rFonts w:asciiTheme="minorHAnsi" w:eastAsiaTheme="minorHAnsi" w:hAnsiTheme="minorHAnsi" w:cstheme="minorHAnsi"/>
                <w:sz w:val="22"/>
                <w:szCs w:val="22"/>
              </w:rPr>
              <w:t xml:space="preserve"> </w:t>
            </w:r>
            <w:r w:rsidRPr="00FF126A" w:rsidR="00E27858">
              <w:rPr>
                <w:rFonts w:asciiTheme="minorHAnsi" w:eastAsiaTheme="minorHAnsi" w:hAnsiTheme="minorHAnsi" w:cstheme="minorHAnsi"/>
                <w:sz w:val="22"/>
                <w:szCs w:val="22"/>
              </w:rPr>
              <w:t>6927</w:t>
            </w:r>
            <w:r w:rsidRPr="00FF126A">
              <w:rPr>
                <w:rFonts w:asciiTheme="minorHAnsi" w:hAnsiTheme="minorHAnsi" w:cstheme="minorHAnsi"/>
                <w:sz w:val="22"/>
                <w:szCs w:val="22"/>
              </w:rPr>
              <w:t>. An agency may not conduct or sponsor, and a person is not required to respond to, a collection of information unless it displays a currently valid OMB control number.</w:t>
            </w:r>
            <w:r w:rsidR="00B25134">
              <w:rPr>
                <w:rFonts w:asciiTheme="minorHAnsi" w:hAnsiTheme="minorHAnsi" w:cstheme="minorHAnsi"/>
                <w:sz w:val="22"/>
                <w:szCs w:val="22"/>
              </w:rPr>
              <w:t xml:space="preserve"> </w:t>
            </w:r>
          </w:p>
          <w:p w:rsidR="00861F2C" w:rsidRPr="00FF126A" w:rsidP="004836A2" w14:paraId="2F198356" w14:textId="77777777">
            <w:pPr>
              <w:rPr>
                <w:rFonts w:asciiTheme="minorHAnsi" w:hAnsiTheme="minorHAnsi" w:cstheme="minorHAnsi"/>
                <w:sz w:val="22"/>
                <w:szCs w:val="22"/>
              </w:rPr>
            </w:pPr>
          </w:p>
          <w:p w:rsidR="00DF0CFC" w:rsidRPr="00FF126A" w:rsidP="00861F2C" w14:paraId="4A215772" w14:textId="07FD7338">
            <w:pPr>
              <w:rPr>
                <w:rFonts w:asciiTheme="minorHAnsi" w:hAnsiTheme="minorHAnsi" w:cstheme="minorHAnsi"/>
                <w:sz w:val="22"/>
                <w:szCs w:val="22"/>
              </w:rPr>
            </w:pPr>
            <w:r w:rsidRPr="00FF126A">
              <w:rPr>
                <w:rFonts w:asciiTheme="minorHAnsi" w:hAnsiTheme="minorHAnsi" w:cstheme="minorHAnsi"/>
                <w:sz w:val="22"/>
                <w:szCs w:val="22"/>
              </w:rPr>
              <w:t xml:space="preserve">The public reporting and recordkeeping burden for this collection of information is estimated to be up to </w:t>
            </w:r>
            <w:r w:rsidRPr="00FF126A" w:rsidR="00714CC1">
              <w:rPr>
                <w:rFonts w:asciiTheme="minorHAnsi" w:hAnsiTheme="minorHAnsi" w:cstheme="minorHAnsi"/>
                <w:sz w:val="22"/>
                <w:szCs w:val="22"/>
              </w:rPr>
              <w:t>18</w:t>
            </w:r>
            <w:r w:rsidRPr="00FF126A">
              <w:rPr>
                <w:rFonts w:asciiTheme="minorHAnsi" w:hAnsiTheme="minorHAnsi" w:cstheme="minorHAnsi"/>
                <w:sz w:val="22"/>
                <w:szCs w:val="22"/>
              </w:rPr>
              <w:t xml:space="preserve"> </w:t>
            </w:r>
            <w:r w:rsidRPr="00FF126A">
              <w:rPr>
                <w:rFonts w:asciiTheme="minorHAnsi" w:hAnsiTheme="minorHAnsi" w:cstheme="minorHAnsi"/>
                <w:sz w:val="22"/>
                <w:szCs w:val="22"/>
              </w:rPr>
              <w:t xml:space="preserve">hours per questionnaire response for facilities completing all sections. </w:t>
            </w:r>
            <w:r w:rsidRPr="00FF126A" w:rsidR="002C596B">
              <w:rPr>
                <w:rFonts w:asciiTheme="minorHAnsi" w:hAnsiTheme="minorHAnsi" w:cstheme="minorHAnsi"/>
                <w:sz w:val="22"/>
                <w:szCs w:val="22"/>
              </w:rPr>
              <w:t>T</w:t>
            </w:r>
            <w:r w:rsidRPr="00FF126A" w:rsidR="002320E5">
              <w:rPr>
                <w:rFonts w:asciiTheme="minorHAnsi" w:hAnsiTheme="minorHAnsi" w:cstheme="minorHAnsi"/>
                <w:sz w:val="22"/>
                <w:szCs w:val="22"/>
              </w:rPr>
              <w:t xml:space="preserve">he </w:t>
            </w:r>
            <w:r w:rsidRPr="00FF126A" w:rsidR="009A4792">
              <w:rPr>
                <w:rFonts w:asciiTheme="minorHAnsi" w:hAnsiTheme="minorHAnsi" w:cstheme="minorHAnsi"/>
                <w:sz w:val="22"/>
                <w:szCs w:val="22"/>
              </w:rPr>
              <w:t xml:space="preserve">EPA </w:t>
            </w:r>
            <w:r w:rsidRPr="00FF126A" w:rsidR="00951266">
              <w:rPr>
                <w:rFonts w:asciiTheme="minorHAnsi" w:hAnsiTheme="minorHAnsi" w:cstheme="minorHAnsi"/>
                <w:sz w:val="22"/>
                <w:szCs w:val="22"/>
              </w:rPr>
              <w:t>estimates</w:t>
            </w:r>
            <w:r w:rsidRPr="00FF126A" w:rsidR="009A4792">
              <w:rPr>
                <w:rFonts w:asciiTheme="minorHAnsi" w:hAnsiTheme="minorHAnsi" w:cstheme="minorHAnsi"/>
                <w:sz w:val="22"/>
                <w:szCs w:val="22"/>
              </w:rPr>
              <w:t xml:space="preserve"> the total burden to the industry for responding to the questionnaire to be</w:t>
            </w:r>
            <w:r w:rsidRPr="00FF126A" w:rsidR="00CE7EBB">
              <w:rPr>
                <w:rFonts w:asciiTheme="minorHAnsi" w:hAnsiTheme="minorHAnsi" w:cstheme="minorHAnsi"/>
                <w:sz w:val="22"/>
                <w:szCs w:val="22"/>
              </w:rPr>
              <w:t xml:space="preserve"> </w:t>
            </w:r>
            <w:r w:rsidRPr="00FF126A" w:rsidR="00714CC1">
              <w:rPr>
                <w:rFonts w:asciiTheme="minorHAnsi" w:hAnsiTheme="minorHAnsi" w:cstheme="minorHAnsi"/>
                <w:sz w:val="22"/>
                <w:szCs w:val="22"/>
              </w:rPr>
              <w:t>3,9</w:t>
            </w:r>
            <w:r w:rsidRPr="00FF126A" w:rsidR="6780FA33">
              <w:rPr>
                <w:rFonts w:asciiTheme="minorHAnsi" w:hAnsiTheme="minorHAnsi" w:cstheme="minorHAnsi"/>
                <w:sz w:val="22"/>
                <w:szCs w:val="22"/>
              </w:rPr>
              <w:t>60</w:t>
            </w:r>
            <w:r w:rsidRPr="00FF126A" w:rsidR="00E27858">
              <w:rPr>
                <w:rFonts w:asciiTheme="minorHAnsi" w:hAnsiTheme="minorHAnsi" w:cstheme="minorHAnsi"/>
                <w:sz w:val="22"/>
                <w:szCs w:val="22"/>
              </w:rPr>
              <w:t xml:space="preserve"> </w:t>
            </w:r>
            <w:r w:rsidRPr="00FF126A" w:rsidR="00CE7EBB">
              <w:rPr>
                <w:rFonts w:asciiTheme="minorHAnsi" w:hAnsiTheme="minorHAnsi" w:cstheme="minorHAnsi"/>
                <w:sz w:val="22"/>
                <w:szCs w:val="22"/>
              </w:rPr>
              <w:t xml:space="preserve">hours </w:t>
            </w:r>
            <w:r w:rsidRPr="00FF126A" w:rsidR="00B159ED">
              <w:rPr>
                <w:rFonts w:asciiTheme="minorHAnsi" w:hAnsiTheme="minorHAnsi" w:cstheme="minorHAnsi"/>
                <w:sz w:val="22"/>
                <w:szCs w:val="22"/>
              </w:rPr>
              <w:t>or $</w:t>
            </w:r>
            <w:r w:rsidRPr="00FF126A" w:rsidR="00A72300">
              <w:rPr>
                <w:rFonts w:asciiTheme="minorHAnsi" w:hAnsiTheme="minorHAnsi" w:cstheme="minorHAnsi"/>
                <w:sz w:val="22"/>
                <w:szCs w:val="22"/>
              </w:rPr>
              <w:t>0.</w:t>
            </w:r>
            <w:r w:rsidRPr="00FF126A" w:rsidR="00714CC1">
              <w:rPr>
                <w:rFonts w:asciiTheme="minorHAnsi" w:hAnsiTheme="minorHAnsi" w:cstheme="minorHAnsi"/>
                <w:sz w:val="22"/>
                <w:szCs w:val="22"/>
              </w:rPr>
              <w:t>40</w:t>
            </w:r>
            <w:r w:rsidRPr="00FF126A" w:rsidR="00B159ED">
              <w:rPr>
                <w:rFonts w:asciiTheme="minorHAnsi" w:hAnsiTheme="minorHAnsi" w:cstheme="minorHAnsi"/>
                <w:sz w:val="22"/>
                <w:szCs w:val="22"/>
              </w:rPr>
              <w:t xml:space="preserve"> million.</w:t>
            </w:r>
            <w:r w:rsidRPr="00FF126A" w:rsidR="00951266">
              <w:rPr>
                <w:rFonts w:asciiTheme="minorHAnsi" w:hAnsiTheme="minorHAnsi" w:cstheme="minorHAnsi"/>
                <w:sz w:val="22"/>
                <w:szCs w:val="22"/>
              </w:rPr>
              <w:t xml:space="preserve"> </w:t>
            </w:r>
            <w:r w:rsidRPr="00FF126A">
              <w:rPr>
                <w:rFonts w:asciiTheme="minorHAnsi" w:hAnsiTheme="minorHAnsi" w:cstheme="minorHAnsi"/>
                <w:sz w:val="22"/>
                <w:szCs w:val="22"/>
              </w:rPr>
              <w:t xml:space="preserve">Send comments on the EPA’s need for this information, the accuracy of the provided burden estimates, and any suggested methods for minimizing respondent burden to </w:t>
            </w:r>
            <w:r w:rsidRPr="00FF126A" w:rsidR="00D8309B">
              <w:rPr>
                <w:rFonts w:asciiTheme="minorHAnsi" w:hAnsiTheme="minorHAnsi" w:cstheme="minorHAnsi"/>
                <w:sz w:val="22"/>
                <w:szCs w:val="22"/>
              </w:rPr>
              <w:t>Director, Information Engagement Division, U.S. Environmental Protection Agency (2821T)</w:t>
            </w:r>
            <w:r w:rsidRPr="00FF126A">
              <w:rPr>
                <w:rFonts w:asciiTheme="minorHAnsi" w:hAnsiTheme="minorHAnsi" w:cstheme="minorHAnsi"/>
                <w:sz w:val="22"/>
                <w:szCs w:val="22"/>
              </w:rPr>
              <w:t>, 1200 Pennsylvania Ave., NW, Washington, DC 20460. Include the OMB control number in any correspondence. Do not send the completed questionnaire to this address.</w:t>
            </w:r>
          </w:p>
        </w:tc>
      </w:tr>
    </w:tbl>
    <w:p w:rsidR="00576DB9" w:rsidRPr="00FF126A" w:rsidP="00576DB9" w14:paraId="0EF96695" w14:textId="77777777">
      <w:pPr>
        <w:rPr>
          <w:rFonts w:cstheme="minorHAnsi"/>
          <w:sz w:val="22"/>
          <w:szCs w:val="22"/>
        </w:rPr>
      </w:pPr>
    </w:p>
    <w:p w:rsidR="00A75408" w:rsidRPr="00FF126A" w:rsidP="00A75408" w14:paraId="21C466AF" w14:textId="77777777">
      <w:pPr>
        <w:rPr>
          <w:rFonts w:cstheme="minorHAnsi"/>
          <w:sz w:val="22"/>
          <w:szCs w:val="22"/>
        </w:rPr>
        <w:sectPr w:rsidSect="00B31E8F">
          <w:headerReference w:type="even" r:id="rId11"/>
          <w:headerReference w:type="default" r:id="rId12"/>
          <w:footerReference w:type="default" r:id="rId13"/>
          <w:headerReference w:type="first" r:id="rId14"/>
          <w:footerReference w:type="first" r:id="rId15"/>
          <w:pgSz w:w="12240" w:h="15840" w:code="1"/>
          <w:pgMar w:top="1080" w:right="1080" w:bottom="1080" w:left="1080" w:header="720" w:footer="864" w:gutter="0"/>
          <w:pgBorders w:offsetFrom="page">
            <w:top w:val="double" w:sz="4" w:space="24" w:color="auto"/>
            <w:left w:val="double" w:sz="4" w:space="24" w:color="auto"/>
            <w:bottom w:val="double" w:sz="4" w:space="24" w:color="auto"/>
            <w:right w:val="double" w:sz="4" w:space="24" w:color="auto"/>
          </w:pgBorders>
          <w:pgNumType w:start="1"/>
          <w:cols w:space="720"/>
          <w:docGrid w:linePitch="326"/>
        </w:sectPr>
      </w:pPr>
    </w:p>
    <w:p w:rsidR="003023D5" w:rsidRPr="00FF126A" w:rsidP="003023D5" w14:paraId="53C13478" w14:textId="639433F7">
      <w:pPr>
        <w:pStyle w:val="Heading1"/>
        <w:jc w:val="center"/>
        <w:rPr>
          <w:rFonts w:asciiTheme="minorHAnsi" w:hAnsiTheme="minorHAnsi" w:cstheme="minorHAnsi"/>
          <w:sz w:val="22"/>
          <w:szCs w:val="22"/>
        </w:rPr>
      </w:pPr>
      <w:bookmarkStart w:id="1" w:name="_Hlk100331351"/>
      <w:bookmarkStart w:id="2" w:name="_Ref104480767"/>
      <w:bookmarkStart w:id="3" w:name="_Hlk93663426"/>
      <w:bookmarkEnd w:id="0"/>
      <w:r w:rsidRPr="00FF126A">
        <w:rPr>
          <w:rFonts w:asciiTheme="minorHAnsi" w:hAnsiTheme="minorHAnsi" w:cstheme="minorHAnsi"/>
          <w:sz w:val="22"/>
          <w:szCs w:val="22"/>
        </w:rPr>
        <w:t>IMPORTANT INFORMATION REGARDING THIS FILE</w:t>
      </w:r>
    </w:p>
    <w:p w:rsidR="003023D5" w:rsidRPr="00FF126A" w:rsidP="003023D5" w14:paraId="3606B217" w14:textId="117E2A1D">
      <w:pPr>
        <w:jc w:val="center"/>
        <w:rPr>
          <w:rFonts w:cstheme="minorHAnsi"/>
          <w:b/>
          <w:sz w:val="22"/>
          <w:szCs w:val="22"/>
        </w:rPr>
      </w:pPr>
      <w:r w:rsidRPr="005C5B4C">
        <w:rPr>
          <w:rFonts w:cstheme="minorHAnsi"/>
          <w:b/>
          <w:sz w:val="22"/>
          <w:szCs w:val="22"/>
        </w:rPr>
        <w:t xml:space="preserve">This file is a </w:t>
      </w:r>
      <w:r w:rsidRPr="005C5B4C" w:rsidR="005A2BF1">
        <w:rPr>
          <w:rFonts w:cstheme="minorHAnsi"/>
          <w:b/>
          <w:sz w:val="22"/>
          <w:szCs w:val="22"/>
        </w:rPr>
        <w:t xml:space="preserve">questionnaire developed for </w:t>
      </w:r>
      <w:r w:rsidRPr="005C5B4C" w:rsidR="005A2BF1">
        <w:rPr>
          <w:rFonts w:cstheme="minorHAnsi"/>
          <w:b/>
          <w:bCs/>
          <w:sz w:val="22"/>
          <w:szCs w:val="22"/>
        </w:rPr>
        <w:t>public</w:t>
      </w:r>
      <w:r w:rsidRPr="005C5B4C" w:rsidR="005A2BF1">
        <w:rPr>
          <w:rFonts w:cstheme="minorHAnsi"/>
          <w:b/>
          <w:sz w:val="22"/>
          <w:szCs w:val="22"/>
        </w:rPr>
        <w:t xml:space="preserve"> review and comment</w:t>
      </w:r>
      <w:r w:rsidRPr="005C5B4C" w:rsidR="00137977">
        <w:rPr>
          <w:rFonts w:cstheme="minorHAnsi"/>
          <w:b/>
          <w:sz w:val="22"/>
          <w:szCs w:val="22"/>
        </w:rPr>
        <w:t xml:space="preserve"> following </w:t>
      </w:r>
      <w:r w:rsidRPr="005C5B4C" w:rsidR="002320E5">
        <w:rPr>
          <w:rFonts w:cstheme="minorHAnsi"/>
          <w:b/>
          <w:bCs/>
          <w:sz w:val="22"/>
          <w:szCs w:val="22"/>
        </w:rPr>
        <w:t>the EPA</w:t>
      </w:r>
      <w:r w:rsidRPr="005C5B4C" w:rsidR="001B649E">
        <w:rPr>
          <w:rFonts w:cstheme="minorHAnsi"/>
          <w:b/>
          <w:bCs/>
          <w:sz w:val="22"/>
          <w:szCs w:val="22"/>
        </w:rPr>
        <w:t>’s</w:t>
      </w:r>
      <w:r w:rsidRPr="005C5B4C" w:rsidR="00137977">
        <w:rPr>
          <w:rFonts w:cstheme="minorHAnsi"/>
          <w:b/>
          <w:sz w:val="22"/>
          <w:szCs w:val="22"/>
        </w:rPr>
        <w:t xml:space="preserve"> </w:t>
      </w:r>
      <w:r w:rsidRPr="005C5B4C" w:rsidR="006961D2">
        <w:rPr>
          <w:rFonts w:cstheme="minorHAnsi"/>
          <w:b/>
          <w:sz w:val="22"/>
          <w:szCs w:val="22"/>
        </w:rPr>
        <w:t xml:space="preserve">submission of the ICR to OMB and </w:t>
      </w:r>
      <w:r w:rsidRPr="005C5B4C" w:rsidR="00137977">
        <w:rPr>
          <w:rFonts w:cstheme="minorHAnsi"/>
          <w:b/>
          <w:sz w:val="22"/>
          <w:szCs w:val="22"/>
        </w:rPr>
        <w:t xml:space="preserve">notification of intent to </w:t>
      </w:r>
      <w:r w:rsidRPr="005C5B4C" w:rsidR="002A31C7">
        <w:rPr>
          <w:rFonts w:cstheme="minorHAnsi"/>
          <w:b/>
          <w:sz w:val="22"/>
          <w:szCs w:val="22"/>
        </w:rPr>
        <w:t xml:space="preserve">conduct the information collection request (ICR) in the </w:t>
      </w:r>
      <w:r w:rsidRPr="005C5B4C" w:rsidR="00137977">
        <w:rPr>
          <w:rFonts w:cstheme="minorHAnsi"/>
          <w:b/>
          <w:i/>
          <w:sz w:val="22"/>
          <w:szCs w:val="22"/>
        </w:rPr>
        <w:t>Federal Register</w:t>
      </w:r>
      <w:r w:rsidRPr="005C5B4C" w:rsidR="00137977">
        <w:rPr>
          <w:rFonts w:cstheme="minorHAnsi"/>
          <w:b/>
          <w:sz w:val="22"/>
          <w:szCs w:val="22"/>
        </w:rPr>
        <w:t xml:space="preserve"> notice.</w:t>
      </w:r>
    </w:p>
    <w:p w:rsidR="003023D5" w:rsidRPr="00FF126A" w:rsidP="003023D5" w14:paraId="39EAF5AC" w14:textId="77777777">
      <w:pPr>
        <w:jc w:val="center"/>
        <w:rPr>
          <w:rFonts w:cstheme="minorHAnsi"/>
          <w:iCs/>
          <w:sz w:val="22"/>
          <w:szCs w:val="22"/>
        </w:rPr>
      </w:pPr>
    </w:p>
    <w:p w:rsidR="00AC1D7D" w:rsidRPr="00FF126A" w:rsidP="003023D5" w14:paraId="2012BAF1" w14:textId="009D4EAD">
      <w:pPr>
        <w:pStyle w:val="BodyText"/>
        <w:widowControl/>
        <w:rPr>
          <w:rFonts w:cstheme="minorHAnsi"/>
          <w:b/>
          <w:sz w:val="22"/>
          <w:szCs w:val="22"/>
        </w:rPr>
      </w:pPr>
      <w:r w:rsidRPr="00FF126A">
        <w:rPr>
          <w:rFonts w:cstheme="minorHAnsi"/>
          <w:b/>
          <w:sz w:val="22"/>
          <w:szCs w:val="22"/>
        </w:rPr>
        <w:t>NOTE 1</w:t>
      </w:r>
      <w:r w:rsidRPr="00FF126A" w:rsidR="003023D5">
        <w:rPr>
          <w:rFonts w:cstheme="minorHAnsi"/>
          <w:b/>
          <w:sz w:val="22"/>
          <w:szCs w:val="22"/>
        </w:rPr>
        <w:t>.</w:t>
      </w:r>
      <w:r w:rsidRPr="00FF126A">
        <w:rPr>
          <w:rFonts w:cstheme="minorHAnsi"/>
          <w:sz w:val="22"/>
          <w:szCs w:val="22"/>
        </w:rPr>
        <w:t xml:space="preserve"> </w:t>
      </w:r>
      <w:r w:rsidRPr="00FF126A" w:rsidR="00D46266">
        <w:rPr>
          <w:rFonts w:cstheme="minorHAnsi"/>
          <w:sz w:val="22"/>
          <w:szCs w:val="22"/>
        </w:rPr>
        <w:t xml:space="preserve">As part of the </w:t>
      </w:r>
      <w:r w:rsidRPr="00FF126A" w:rsidR="006961D2">
        <w:rPr>
          <w:rFonts w:cstheme="minorHAnsi"/>
          <w:sz w:val="22"/>
          <w:szCs w:val="22"/>
        </w:rPr>
        <w:t xml:space="preserve">Used </w:t>
      </w:r>
      <w:r w:rsidRPr="00FF126A" w:rsidR="00D85C28">
        <w:rPr>
          <w:rFonts w:cstheme="minorHAnsi"/>
          <w:sz w:val="22"/>
          <w:szCs w:val="22"/>
        </w:rPr>
        <w:t xml:space="preserve">Container </w:t>
      </w:r>
      <w:r w:rsidRPr="00FF126A" w:rsidR="006961D2">
        <w:rPr>
          <w:rFonts w:cstheme="minorHAnsi"/>
          <w:sz w:val="22"/>
          <w:szCs w:val="22"/>
        </w:rPr>
        <w:t>Management and Reconditioning Advance Notice of Proposed Rulemaking</w:t>
      </w:r>
      <w:r w:rsidRPr="00FF126A" w:rsidR="00D46266">
        <w:rPr>
          <w:rFonts w:cstheme="minorHAnsi"/>
          <w:sz w:val="22"/>
          <w:szCs w:val="22"/>
        </w:rPr>
        <w:t>, t</w:t>
      </w:r>
      <w:r w:rsidRPr="00FF126A">
        <w:rPr>
          <w:rFonts w:cstheme="minorHAnsi"/>
          <w:bCs/>
          <w:sz w:val="22"/>
          <w:szCs w:val="22"/>
        </w:rPr>
        <w:t xml:space="preserve">he EPA will require, through an OMB-approved Information Collection Request, </w:t>
      </w:r>
      <w:r w:rsidRPr="00FF126A" w:rsidR="006961D2">
        <w:rPr>
          <w:rFonts w:cstheme="minorHAnsi"/>
          <w:bCs/>
          <w:sz w:val="22"/>
          <w:szCs w:val="22"/>
        </w:rPr>
        <w:t xml:space="preserve">all known Used </w:t>
      </w:r>
      <w:r w:rsidRPr="00FF126A" w:rsidR="00D85C28">
        <w:rPr>
          <w:rFonts w:cstheme="minorHAnsi"/>
          <w:bCs/>
          <w:sz w:val="22"/>
          <w:szCs w:val="22"/>
        </w:rPr>
        <w:t xml:space="preserve">Container </w:t>
      </w:r>
      <w:r w:rsidRPr="00FF126A" w:rsidR="006961D2">
        <w:rPr>
          <w:rFonts w:cstheme="minorHAnsi"/>
          <w:bCs/>
          <w:sz w:val="22"/>
          <w:szCs w:val="22"/>
        </w:rPr>
        <w:t>Management</w:t>
      </w:r>
      <w:r w:rsidRPr="00FF126A">
        <w:rPr>
          <w:rFonts w:cstheme="minorHAnsi"/>
          <w:bCs/>
          <w:sz w:val="22"/>
          <w:szCs w:val="22"/>
        </w:rPr>
        <w:t xml:space="preserve"> </w:t>
      </w:r>
      <w:r w:rsidRPr="00FF126A" w:rsidR="006961D2">
        <w:rPr>
          <w:rFonts w:cstheme="minorHAnsi"/>
          <w:bCs/>
          <w:sz w:val="22"/>
          <w:szCs w:val="22"/>
        </w:rPr>
        <w:t xml:space="preserve">facilities </w:t>
      </w:r>
      <w:r w:rsidRPr="00FF126A">
        <w:rPr>
          <w:rFonts w:cstheme="minorHAnsi"/>
          <w:bCs/>
          <w:sz w:val="22"/>
          <w:szCs w:val="22"/>
        </w:rPr>
        <w:t xml:space="preserve">across the United States to complete a questionnaire and </w:t>
      </w:r>
      <w:r w:rsidRPr="00FF126A" w:rsidR="006961D2">
        <w:rPr>
          <w:rFonts w:cstheme="minorHAnsi"/>
          <w:bCs/>
          <w:sz w:val="22"/>
          <w:szCs w:val="22"/>
        </w:rPr>
        <w:t>provide existing permit</w:t>
      </w:r>
      <w:r w:rsidRPr="00FF126A">
        <w:rPr>
          <w:rFonts w:cstheme="minorHAnsi"/>
          <w:bCs/>
          <w:sz w:val="22"/>
          <w:szCs w:val="22"/>
        </w:rPr>
        <w:t>s</w:t>
      </w:r>
      <w:r w:rsidRPr="00FF126A" w:rsidR="006961D2">
        <w:rPr>
          <w:rFonts w:cstheme="minorHAnsi"/>
          <w:bCs/>
          <w:sz w:val="22"/>
          <w:szCs w:val="22"/>
        </w:rPr>
        <w:t>, when applicable</w:t>
      </w:r>
      <w:r w:rsidRPr="00FF126A">
        <w:rPr>
          <w:rFonts w:cstheme="minorHAnsi"/>
          <w:bCs/>
          <w:sz w:val="22"/>
          <w:szCs w:val="22"/>
        </w:rPr>
        <w:t xml:space="preserve">. The data collection activities will produce a robust data set that will characterize the </w:t>
      </w:r>
      <w:r w:rsidRPr="00FF126A" w:rsidR="007531A0">
        <w:rPr>
          <w:rFonts w:cstheme="minorHAnsi"/>
          <w:bCs/>
          <w:sz w:val="22"/>
          <w:szCs w:val="22"/>
        </w:rPr>
        <w:t xml:space="preserve">standard practices, training, reconditioning methods, safety and security, environmental permitting, wastewater, solid waste, air pollution and pollution control technology </w:t>
      </w:r>
      <w:r w:rsidRPr="00FF126A" w:rsidR="00E27858">
        <w:rPr>
          <w:rFonts w:cstheme="minorHAnsi"/>
          <w:bCs/>
          <w:sz w:val="22"/>
          <w:szCs w:val="22"/>
        </w:rPr>
        <w:t>utilized</w:t>
      </w:r>
      <w:r w:rsidRPr="00FF126A" w:rsidR="007531A0">
        <w:rPr>
          <w:rFonts w:cstheme="minorHAnsi"/>
          <w:bCs/>
          <w:sz w:val="22"/>
          <w:szCs w:val="22"/>
        </w:rPr>
        <w:t xml:space="preserve"> by the used </w:t>
      </w:r>
      <w:r w:rsidRPr="00FF126A" w:rsidR="00B12123">
        <w:rPr>
          <w:rFonts w:cstheme="minorHAnsi"/>
          <w:bCs/>
          <w:sz w:val="22"/>
          <w:szCs w:val="22"/>
        </w:rPr>
        <w:t xml:space="preserve">container </w:t>
      </w:r>
      <w:r w:rsidRPr="00FF126A" w:rsidR="007531A0">
        <w:rPr>
          <w:rFonts w:cstheme="minorHAnsi"/>
          <w:bCs/>
          <w:sz w:val="22"/>
          <w:szCs w:val="22"/>
        </w:rPr>
        <w:t>reconditioning industry.</w:t>
      </w:r>
      <w:r w:rsidRPr="00FF126A" w:rsidR="007531A0">
        <w:rPr>
          <w:rFonts w:cstheme="minorHAnsi"/>
          <w:color w:val="000000"/>
          <w:sz w:val="22"/>
          <w:szCs w:val="22"/>
          <w:shd w:val="clear" w:color="auto" w:fill="FFFFFF"/>
        </w:rPr>
        <w:t xml:space="preserve"> </w:t>
      </w:r>
      <w:r w:rsidRPr="00FF126A" w:rsidR="007531A0">
        <w:rPr>
          <w:rFonts w:cstheme="minorHAnsi"/>
          <w:bCs/>
          <w:sz w:val="22"/>
          <w:szCs w:val="22"/>
        </w:rPr>
        <w:t>The results of information collection request will give the EPA a more comprehensive perspective on the regulatory framework governing the drum reconditioning industry and help the EPA identify the most effective options to ensure proper management of used industrial containers.</w:t>
      </w:r>
    </w:p>
    <w:p w:rsidR="00285094" w:rsidRPr="00FF126A" w:rsidP="003023D5" w14:paraId="27DE23E1" w14:textId="313E3323">
      <w:pPr>
        <w:pStyle w:val="BodyText"/>
        <w:widowControl/>
        <w:rPr>
          <w:rFonts w:cstheme="minorHAnsi"/>
          <w:sz w:val="22"/>
          <w:szCs w:val="22"/>
        </w:rPr>
      </w:pPr>
      <w:r w:rsidRPr="00FF126A">
        <w:rPr>
          <w:rFonts w:cstheme="minorHAnsi"/>
          <w:b/>
          <w:sz w:val="22"/>
          <w:szCs w:val="22"/>
        </w:rPr>
        <w:t xml:space="preserve">NOTE 2. </w:t>
      </w:r>
      <w:r w:rsidRPr="00FF126A" w:rsidR="004A0E00">
        <w:rPr>
          <w:rFonts w:cstheme="minorHAnsi"/>
          <w:sz w:val="22"/>
          <w:szCs w:val="22"/>
        </w:rPr>
        <w:t>T</w:t>
      </w:r>
      <w:r w:rsidRPr="00FF126A" w:rsidR="002320E5">
        <w:rPr>
          <w:rFonts w:cstheme="minorHAnsi"/>
          <w:bCs/>
          <w:sz w:val="22"/>
          <w:szCs w:val="22"/>
        </w:rPr>
        <w:t xml:space="preserve">he </w:t>
      </w:r>
      <w:r w:rsidRPr="00FF126A">
        <w:rPr>
          <w:rFonts w:cstheme="minorHAnsi"/>
          <w:sz w:val="22"/>
          <w:szCs w:val="22"/>
        </w:rPr>
        <w:t xml:space="preserve">EPA </w:t>
      </w:r>
      <w:r w:rsidRPr="00FF126A" w:rsidR="00EC1757">
        <w:rPr>
          <w:rFonts w:cstheme="minorHAnsi"/>
          <w:sz w:val="22"/>
          <w:szCs w:val="22"/>
        </w:rPr>
        <w:t>will require</w:t>
      </w:r>
      <w:r w:rsidRPr="00FF126A">
        <w:rPr>
          <w:rFonts w:cstheme="minorHAnsi"/>
          <w:sz w:val="22"/>
          <w:szCs w:val="22"/>
        </w:rPr>
        <w:t xml:space="preserve"> approximately </w:t>
      </w:r>
      <w:r w:rsidRPr="00FF126A" w:rsidR="006961D2">
        <w:rPr>
          <w:rFonts w:cstheme="minorHAnsi"/>
          <w:sz w:val="22"/>
          <w:szCs w:val="22"/>
        </w:rPr>
        <w:t>216</w:t>
      </w:r>
      <w:r w:rsidRPr="00FF126A">
        <w:rPr>
          <w:rFonts w:cstheme="minorHAnsi"/>
          <w:sz w:val="22"/>
          <w:szCs w:val="22"/>
        </w:rPr>
        <w:t xml:space="preserve"> </w:t>
      </w:r>
      <w:r w:rsidRPr="00FF126A" w:rsidR="00B12123">
        <w:rPr>
          <w:rFonts w:cstheme="minorHAnsi"/>
          <w:sz w:val="22"/>
          <w:szCs w:val="22"/>
        </w:rPr>
        <w:t xml:space="preserve">Used Container </w:t>
      </w:r>
      <w:r w:rsidRPr="00FF126A" w:rsidR="006961D2">
        <w:rPr>
          <w:rFonts w:cstheme="minorHAnsi"/>
          <w:sz w:val="22"/>
          <w:szCs w:val="22"/>
        </w:rPr>
        <w:t>Reconditioning facilities</w:t>
      </w:r>
      <w:r w:rsidRPr="00FF126A">
        <w:rPr>
          <w:rFonts w:cstheme="minorHAnsi"/>
          <w:sz w:val="22"/>
          <w:szCs w:val="22"/>
        </w:rPr>
        <w:t xml:space="preserve"> to complete a</w:t>
      </w:r>
      <w:r w:rsidRPr="00FF126A" w:rsidR="00453EA6">
        <w:rPr>
          <w:rFonts w:cstheme="minorHAnsi"/>
          <w:sz w:val="22"/>
          <w:szCs w:val="22"/>
        </w:rPr>
        <w:t xml:space="preserve"> mandatory</w:t>
      </w:r>
      <w:r w:rsidRPr="00FF126A">
        <w:rPr>
          <w:rFonts w:cstheme="minorHAnsi"/>
          <w:sz w:val="22"/>
          <w:szCs w:val="22"/>
        </w:rPr>
        <w:t xml:space="preserve"> electronic questionnaire. </w:t>
      </w:r>
      <w:r w:rsidRPr="00FF126A" w:rsidR="00333504">
        <w:rPr>
          <w:rFonts w:cstheme="minorHAnsi"/>
          <w:bCs/>
          <w:sz w:val="22"/>
          <w:szCs w:val="22"/>
        </w:rPr>
        <w:t xml:space="preserve">The objectives of the questionnaire will be to gather information and data on </w:t>
      </w:r>
      <w:r w:rsidRPr="00FF126A" w:rsidR="007531A0">
        <w:rPr>
          <w:rFonts w:cstheme="minorHAnsi"/>
          <w:bCs/>
          <w:sz w:val="22"/>
          <w:szCs w:val="22"/>
        </w:rPr>
        <w:t xml:space="preserve">the used </w:t>
      </w:r>
      <w:r w:rsidRPr="00FF126A" w:rsidR="00B12123">
        <w:rPr>
          <w:rFonts w:cstheme="minorHAnsi"/>
          <w:bCs/>
          <w:sz w:val="22"/>
          <w:szCs w:val="22"/>
        </w:rPr>
        <w:t xml:space="preserve">container </w:t>
      </w:r>
      <w:r w:rsidRPr="00FF126A" w:rsidR="007531A0">
        <w:rPr>
          <w:rFonts w:cstheme="minorHAnsi"/>
          <w:bCs/>
          <w:sz w:val="22"/>
          <w:szCs w:val="22"/>
        </w:rPr>
        <w:t xml:space="preserve">reconditioning industry as a whole. </w:t>
      </w:r>
      <w:r w:rsidRPr="00FF126A" w:rsidR="00333504">
        <w:rPr>
          <w:rFonts w:cstheme="minorHAnsi"/>
          <w:bCs/>
          <w:sz w:val="22"/>
          <w:szCs w:val="22"/>
        </w:rPr>
        <w:t xml:space="preserve">The EPA </w:t>
      </w:r>
      <w:r w:rsidRPr="00FF126A" w:rsidR="00AD4282">
        <w:rPr>
          <w:rFonts w:cstheme="minorHAnsi"/>
          <w:bCs/>
          <w:sz w:val="22"/>
          <w:szCs w:val="22"/>
        </w:rPr>
        <w:t>will</w:t>
      </w:r>
      <w:r w:rsidRPr="00FF126A" w:rsidR="00333504">
        <w:rPr>
          <w:rFonts w:cstheme="minorHAnsi"/>
          <w:bCs/>
          <w:sz w:val="22"/>
          <w:szCs w:val="22"/>
        </w:rPr>
        <w:t xml:space="preserve"> use the information and data collected in the questionnaire to</w:t>
      </w:r>
      <w:r w:rsidRPr="00FF126A" w:rsidR="007531A0">
        <w:rPr>
          <w:rFonts w:cstheme="minorHAnsi"/>
          <w:bCs/>
          <w:sz w:val="22"/>
          <w:szCs w:val="22"/>
        </w:rPr>
        <w:t xml:space="preserve"> identify existing industry standards and to explore the regulatory and/or non-regulatory options for dealing with the issues surrounding the management of used containers across their lifecycle, to ensure protection of human health and the environment. </w:t>
      </w:r>
    </w:p>
    <w:p w:rsidR="00A059E2" w:rsidRPr="00FF126A" w:rsidP="003023D5" w14:paraId="743E99F9" w14:textId="22EBC1BD">
      <w:pPr>
        <w:pStyle w:val="BodyText"/>
        <w:widowControl/>
        <w:rPr>
          <w:rFonts w:cstheme="minorHAnsi"/>
          <w:sz w:val="22"/>
          <w:szCs w:val="22"/>
        </w:rPr>
      </w:pPr>
      <w:r w:rsidRPr="00FF126A">
        <w:rPr>
          <w:rFonts w:cstheme="minorHAnsi"/>
          <w:b/>
          <w:sz w:val="22"/>
          <w:szCs w:val="22"/>
        </w:rPr>
        <w:t xml:space="preserve">NOTE </w:t>
      </w:r>
      <w:r w:rsidRPr="00FF126A" w:rsidR="00A207D4">
        <w:rPr>
          <w:rFonts w:cstheme="minorHAnsi"/>
          <w:b/>
          <w:sz w:val="22"/>
          <w:szCs w:val="22"/>
        </w:rPr>
        <w:t>3.</w:t>
      </w:r>
      <w:r w:rsidRPr="00FF126A">
        <w:rPr>
          <w:rFonts w:cstheme="minorHAnsi"/>
          <w:b/>
          <w:sz w:val="22"/>
          <w:szCs w:val="22"/>
        </w:rPr>
        <w:t xml:space="preserve"> </w:t>
      </w:r>
      <w:r w:rsidRPr="00FF126A" w:rsidR="005E1071">
        <w:rPr>
          <w:rFonts w:cstheme="minorHAnsi"/>
          <w:sz w:val="22"/>
          <w:szCs w:val="22"/>
        </w:rPr>
        <w:t>Th</w:t>
      </w:r>
      <w:r w:rsidRPr="00FF126A" w:rsidR="00E71082">
        <w:rPr>
          <w:rFonts w:cstheme="minorHAnsi"/>
          <w:sz w:val="22"/>
          <w:szCs w:val="22"/>
        </w:rPr>
        <w:t>e</w:t>
      </w:r>
      <w:r w:rsidRPr="00FF126A" w:rsidR="005E1071">
        <w:rPr>
          <w:rFonts w:cstheme="minorHAnsi"/>
          <w:sz w:val="22"/>
          <w:szCs w:val="22"/>
        </w:rPr>
        <w:t xml:space="preserve"> questionnaire will be administered as a web-based, electronic questionnaire using Qualtrics Survey Software (Qualtrics). </w:t>
      </w:r>
      <w:r w:rsidRPr="00FF126A" w:rsidR="00E41EDE">
        <w:rPr>
          <w:rFonts w:cstheme="minorHAnsi"/>
          <w:bCs/>
          <w:sz w:val="22"/>
          <w:szCs w:val="22"/>
        </w:rPr>
        <w:t>T</w:t>
      </w:r>
      <w:r w:rsidRPr="00FF126A" w:rsidR="002320E5">
        <w:rPr>
          <w:rFonts w:cstheme="minorHAnsi"/>
          <w:bCs/>
          <w:sz w:val="22"/>
          <w:szCs w:val="22"/>
        </w:rPr>
        <w:t xml:space="preserve">he </w:t>
      </w:r>
      <w:r w:rsidRPr="00FF126A" w:rsidR="00186697">
        <w:rPr>
          <w:rFonts w:cstheme="minorHAnsi"/>
          <w:sz w:val="22"/>
          <w:szCs w:val="22"/>
        </w:rPr>
        <w:t xml:space="preserve">EPA will require all </w:t>
      </w:r>
      <w:r w:rsidRPr="00FF126A" w:rsidR="006961D2">
        <w:rPr>
          <w:rFonts w:cstheme="minorHAnsi"/>
          <w:sz w:val="22"/>
          <w:szCs w:val="22"/>
        </w:rPr>
        <w:t xml:space="preserve">Used </w:t>
      </w:r>
      <w:r w:rsidRPr="00FF126A" w:rsidR="00B12123">
        <w:rPr>
          <w:rFonts w:cstheme="minorHAnsi"/>
          <w:sz w:val="22"/>
          <w:szCs w:val="22"/>
        </w:rPr>
        <w:t xml:space="preserve">Container </w:t>
      </w:r>
      <w:r w:rsidRPr="00FF126A" w:rsidR="006961D2">
        <w:rPr>
          <w:rFonts w:cstheme="minorHAnsi"/>
          <w:sz w:val="22"/>
          <w:szCs w:val="22"/>
        </w:rPr>
        <w:t>Reconditioning facilities</w:t>
      </w:r>
      <w:r w:rsidRPr="00FF126A" w:rsidR="00281F71">
        <w:rPr>
          <w:rFonts w:cstheme="minorHAnsi"/>
          <w:sz w:val="22"/>
          <w:szCs w:val="22"/>
        </w:rPr>
        <w:t xml:space="preserve"> to which it mails a notification letter</w:t>
      </w:r>
      <w:r w:rsidRPr="00FF126A" w:rsidR="00186697">
        <w:rPr>
          <w:rFonts w:cstheme="minorHAnsi"/>
          <w:sz w:val="22"/>
          <w:szCs w:val="22"/>
        </w:rPr>
        <w:t xml:space="preserve"> to complete </w:t>
      </w:r>
      <w:r w:rsidRPr="00FF126A" w:rsidR="00F04634">
        <w:rPr>
          <w:rFonts w:cstheme="minorHAnsi"/>
          <w:sz w:val="22"/>
          <w:szCs w:val="22"/>
        </w:rPr>
        <w:t>and submit the Qualtrics questionnaire</w:t>
      </w:r>
      <w:r w:rsidRPr="00FF126A">
        <w:rPr>
          <w:rFonts w:cstheme="minorHAnsi"/>
          <w:sz w:val="22"/>
          <w:szCs w:val="22"/>
        </w:rPr>
        <w:t>.</w:t>
      </w:r>
      <w:r w:rsidRPr="00FF126A" w:rsidR="00AD4282">
        <w:rPr>
          <w:rFonts w:cstheme="minorHAnsi"/>
          <w:sz w:val="22"/>
          <w:szCs w:val="22"/>
        </w:rPr>
        <w:t xml:space="preserve"> The Qualtrics questionnaire does not need to be completed in a single session. Respondents can return to the questionnaire as many times as is necessary for completion of the questionnaire. Responses to each question will be automatically saved as respondents progress through the questionnaire.</w:t>
      </w:r>
      <w:r w:rsidRPr="00FF126A" w:rsidR="006961D2">
        <w:rPr>
          <w:rFonts w:cstheme="minorHAnsi"/>
          <w:sz w:val="22"/>
          <w:szCs w:val="22"/>
        </w:rPr>
        <w:t xml:space="preserve"> </w:t>
      </w:r>
      <w:r w:rsidRPr="00FF126A" w:rsidR="008F5FC9">
        <w:rPr>
          <w:rFonts w:cstheme="minorHAnsi"/>
          <w:sz w:val="22"/>
          <w:szCs w:val="22"/>
        </w:rPr>
        <w:t xml:space="preserve">To allow for internal review and sharing of the questionnaire, the Questionnaire ID and entry code may be used by multiple people at a facility to login to the questionnaire at different times. </w:t>
      </w:r>
      <w:r w:rsidRPr="00FF126A" w:rsidR="008F5FC9">
        <w:rPr>
          <w:rFonts w:cstheme="minorHAnsi"/>
          <w:b/>
          <w:bCs/>
          <w:sz w:val="22"/>
          <w:szCs w:val="22"/>
          <w:u w:val="single"/>
        </w:rPr>
        <w:t>Multiple people MUST NOT open or work on the same questionnaire in the online questionnaire at the same time. This can cause response data to be deleted and questions to be unintentionally skipped.</w:t>
      </w:r>
      <w:r w:rsidRPr="00FF126A" w:rsidR="008F5FC9">
        <w:rPr>
          <w:rFonts w:cstheme="minorHAnsi"/>
          <w:sz w:val="22"/>
          <w:szCs w:val="22"/>
        </w:rPr>
        <w:t xml:space="preserve"> In cases where more than one person needs to enter in responses, share the Questionnaire ID and entry code and log in at different times.</w:t>
      </w:r>
    </w:p>
    <w:p w:rsidR="00151730" w:rsidRPr="00FF126A" w:rsidP="00860156" w14:paraId="0DA7A03F" w14:textId="6A53D5F0">
      <w:pPr>
        <w:pStyle w:val="BodyText"/>
        <w:widowControl/>
        <w:rPr>
          <w:rFonts w:cstheme="minorHAnsi"/>
          <w:sz w:val="22"/>
          <w:szCs w:val="22"/>
        </w:rPr>
      </w:pPr>
      <w:r w:rsidRPr="00FF126A">
        <w:rPr>
          <w:rFonts w:cstheme="minorHAnsi"/>
          <w:b/>
          <w:sz w:val="22"/>
          <w:szCs w:val="22"/>
        </w:rPr>
        <w:t xml:space="preserve">NOTE </w:t>
      </w:r>
      <w:r w:rsidRPr="00FF126A" w:rsidR="00AD4282">
        <w:rPr>
          <w:rFonts w:cstheme="minorHAnsi"/>
          <w:b/>
          <w:sz w:val="22"/>
          <w:szCs w:val="22"/>
        </w:rPr>
        <w:t>4</w:t>
      </w:r>
      <w:r w:rsidRPr="00FF126A">
        <w:rPr>
          <w:rFonts w:cstheme="minorHAnsi"/>
          <w:b/>
          <w:sz w:val="22"/>
          <w:szCs w:val="22"/>
        </w:rPr>
        <w:t>.</w:t>
      </w:r>
      <w:r w:rsidRPr="00FF126A">
        <w:rPr>
          <w:rFonts w:cstheme="minorHAnsi"/>
          <w:bCs/>
          <w:sz w:val="22"/>
          <w:szCs w:val="22"/>
        </w:rPr>
        <w:t xml:space="preserve"> </w:t>
      </w:r>
      <w:r w:rsidRPr="00FF126A" w:rsidR="00AD4282">
        <w:rPr>
          <w:rFonts w:cstheme="minorHAnsi"/>
          <w:bCs/>
          <w:sz w:val="22"/>
          <w:szCs w:val="22"/>
        </w:rPr>
        <w:t xml:space="preserve">The </w:t>
      </w:r>
      <w:r w:rsidRPr="00FF126A" w:rsidR="00AD4282">
        <w:rPr>
          <w:rFonts w:cstheme="minorHAnsi"/>
          <w:sz w:val="22"/>
          <w:szCs w:val="22"/>
        </w:rPr>
        <w:t>EPA will offer an unofficial PDF version that may be downloaded and used by respondents as a working file to help them compile all information prior to completing the Qualtrics version. The content of the PDF and Qualtrics versions will match, but the exact order of questions and the presentation, format, and spacing of the questions may differ.</w:t>
      </w:r>
      <w:r w:rsidRPr="00FF126A" w:rsidR="00FE356B">
        <w:rPr>
          <w:rFonts w:cstheme="minorHAnsi"/>
          <w:sz w:val="22"/>
          <w:szCs w:val="22"/>
        </w:rPr>
        <w:t xml:space="preserve"> </w:t>
      </w:r>
      <w:r w:rsidRPr="00FF126A" w:rsidR="00563EE2">
        <w:rPr>
          <w:rFonts w:cstheme="minorHAnsi"/>
          <w:bCs/>
          <w:sz w:val="22"/>
          <w:szCs w:val="22"/>
        </w:rPr>
        <w:t>T</w:t>
      </w:r>
      <w:r w:rsidRPr="00FF126A" w:rsidR="002320E5">
        <w:rPr>
          <w:rFonts w:cstheme="minorHAnsi"/>
          <w:bCs/>
          <w:sz w:val="22"/>
          <w:szCs w:val="22"/>
        </w:rPr>
        <w:t>he</w:t>
      </w:r>
      <w:r w:rsidRPr="00FF126A">
        <w:rPr>
          <w:rFonts w:cstheme="minorHAnsi"/>
          <w:sz w:val="22"/>
          <w:szCs w:val="22"/>
        </w:rPr>
        <w:t xml:space="preserve"> </w:t>
      </w:r>
      <w:r w:rsidRPr="00FF126A" w:rsidR="00F30EC8">
        <w:rPr>
          <w:rFonts w:cstheme="minorHAnsi"/>
          <w:sz w:val="22"/>
          <w:szCs w:val="22"/>
        </w:rPr>
        <w:t>unofficial PDF version of the questionnaire and</w:t>
      </w:r>
      <w:r w:rsidRPr="00FF126A" w:rsidR="00E8558A">
        <w:rPr>
          <w:rFonts w:cstheme="minorHAnsi"/>
          <w:sz w:val="22"/>
          <w:szCs w:val="22"/>
        </w:rPr>
        <w:t xml:space="preserve"> additional resources </w:t>
      </w:r>
      <w:r w:rsidRPr="00FF126A" w:rsidR="00A059E2">
        <w:rPr>
          <w:rFonts w:cstheme="minorHAnsi"/>
          <w:sz w:val="22"/>
          <w:szCs w:val="22"/>
        </w:rPr>
        <w:t>will be available for download in Qualtrics</w:t>
      </w:r>
      <w:r w:rsidRPr="00FF126A" w:rsidR="00E44CA0">
        <w:rPr>
          <w:rFonts w:cstheme="minorHAnsi"/>
          <w:sz w:val="22"/>
          <w:szCs w:val="22"/>
        </w:rPr>
        <w:t xml:space="preserve">. These additional resources are described below but are not included in this </w:t>
      </w:r>
      <w:r w:rsidRPr="00FF126A" w:rsidR="00E44CA0">
        <w:rPr>
          <w:rFonts w:cstheme="minorHAnsi"/>
          <w:sz w:val="22"/>
          <w:szCs w:val="22"/>
        </w:rPr>
        <w:t>version of the questionnaire.</w:t>
      </w:r>
    </w:p>
    <w:p w:rsidR="000B4FB1" w:rsidRPr="00FF126A" w:rsidP="00ED21D1" w14:paraId="6E8EAE7A" w14:textId="48B33528">
      <w:pPr>
        <w:pStyle w:val="BodyText"/>
        <w:widowControl/>
        <w:numPr>
          <w:ilvl w:val="0"/>
          <w:numId w:val="63"/>
        </w:numPr>
        <w:rPr>
          <w:rFonts w:cstheme="minorHAnsi"/>
          <w:sz w:val="22"/>
          <w:szCs w:val="22"/>
        </w:rPr>
      </w:pPr>
      <w:r w:rsidRPr="00FF126A">
        <w:rPr>
          <w:rFonts w:cstheme="minorHAnsi"/>
          <w:sz w:val="22"/>
          <w:szCs w:val="22"/>
        </w:rPr>
        <w:t>General instructions describing the questionnaire</w:t>
      </w:r>
      <w:r w:rsidRPr="00FF126A" w:rsidR="00BE76B2">
        <w:rPr>
          <w:rFonts w:cstheme="minorHAnsi"/>
          <w:sz w:val="22"/>
          <w:szCs w:val="22"/>
        </w:rPr>
        <w:t>;</w:t>
      </w:r>
      <w:r w:rsidRPr="00FF126A">
        <w:rPr>
          <w:rFonts w:cstheme="minorHAnsi"/>
          <w:sz w:val="22"/>
          <w:szCs w:val="22"/>
        </w:rPr>
        <w:t xml:space="preserve"> the </w:t>
      </w:r>
      <w:r w:rsidRPr="00FF126A" w:rsidR="00BE76B2">
        <w:rPr>
          <w:rFonts w:cstheme="minorHAnsi"/>
          <w:sz w:val="22"/>
          <w:szCs w:val="22"/>
        </w:rPr>
        <w:t>requirement to respond to the questionnaire; procedures for accessing, completing, and submitting the questionnaire; the deadline for submitting the completed questionnaire;</w:t>
      </w:r>
      <w:r w:rsidRPr="00FF126A">
        <w:rPr>
          <w:rFonts w:cstheme="minorHAnsi"/>
          <w:sz w:val="22"/>
          <w:szCs w:val="22"/>
        </w:rPr>
        <w:t xml:space="preserve"> </w:t>
      </w:r>
      <w:r w:rsidRPr="00FF126A" w:rsidR="00EE06C0">
        <w:rPr>
          <w:rFonts w:cstheme="minorHAnsi"/>
          <w:bCs/>
          <w:sz w:val="22"/>
          <w:szCs w:val="22"/>
        </w:rPr>
        <w:t xml:space="preserve">and </w:t>
      </w:r>
      <w:r w:rsidRPr="00FF126A" w:rsidR="00A9208C">
        <w:rPr>
          <w:rFonts w:cstheme="minorHAnsi"/>
          <w:sz w:val="22"/>
          <w:szCs w:val="22"/>
        </w:rPr>
        <w:t>contact information for a helpline for questionnaire assistance.</w:t>
      </w:r>
    </w:p>
    <w:p w:rsidR="00A9208C" w:rsidRPr="00FF126A" w:rsidP="00A9208C" w14:paraId="72D6DD3E" w14:textId="59A9CEA5">
      <w:pPr>
        <w:pStyle w:val="BodyText"/>
        <w:widowControl/>
        <w:numPr>
          <w:ilvl w:val="0"/>
          <w:numId w:val="63"/>
        </w:numPr>
        <w:rPr>
          <w:rFonts w:cstheme="minorHAnsi"/>
          <w:sz w:val="22"/>
          <w:szCs w:val="22"/>
        </w:rPr>
      </w:pPr>
      <w:r w:rsidRPr="00FF126A">
        <w:rPr>
          <w:rFonts w:cstheme="minorHAnsi"/>
          <w:sz w:val="22"/>
          <w:szCs w:val="22"/>
        </w:rPr>
        <w:t xml:space="preserve">Facility-specific </w:t>
      </w:r>
      <w:r w:rsidRPr="00FF126A">
        <w:rPr>
          <w:rFonts w:cstheme="minorHAnsi"/>
          <w:sz w:val="22"/>
          <w:szCs w:val="22"/>
        </w:rPr>
        <w:t>lette</w:t>
      </w:r>
      <w:r w:rsidRPr="00FF126A" w:rsidR="00243951">
        <w:rPr>
          <w:rFonts w:cstheme="minorHAnsi"/>
          <w:sz w:val="22"/>
          <w:szCs w:val="22"/>
        </w:rPr>
        <w:t>r mailed</w:t>
      </w:r>
      <w:r w:rsidRPr="00FF126A" w:rsidR="00A04BE3">
        <w:rPr>
          <w:rFonts w:cstheme="minorHAnsi"/>
          <w:sz w:val="22"/>
          <w:szCs w:val="22"/>
        </w:rPr>
        <w:t xml:space="preserve"> via a trackable shipment service</w:t>
      </w:r>
      <w:r w:rsidRPr="00FF126A">
        <w:rPr>
          <w:rFonts w:cstheme="minorHAnsi"/>
          <w:sz w:val="22"/>
          <w:szCs w:val="22"/>
        </w:rPr>
        <w:t xml:space="preserve"> to each respondent notifying them of the requirement to </w:t>
      </w:r>
      <w:r w:rsidRPr="00FF126A" w:rsidR="007319B1">
        <w:rPr>
          <w:rFonts w:cstheme="minorHAnsi"/>
          <w:sz w:val="22"/>
          <w:szCs w:val="22"/>
        </w:rPr>
        <w:t>complete the questionnaire and including unique</w:t>
      </w:r>
      <w:r w:rsidRPr="00FF126A">
        <w:rPr>
          <w:rFonts w:cstheme="minorHAnsi"/>
          <w:sz w:val="22"/>
          <w:szCs w:val="22"/>
        </w:rPr>
        <w:t xml:space="preserve"> credentials to securely access the questionnaire.</w:t>
      </w:r>
    </w:p>
    <w:p w:rsidR="00ED21D1" w:rsidRPr="00FF126A" w:rsidP="00ED21D1" w14:paraId="74AB8FA1" w14:textId="17B1B161">
      <w:pPr>
        <w:pStyle w:val="BodyText"/>
        <w:widowControl/>
        <w:numPr>
          <w:ilvl w:val="0"/>
          <w:numId w:val="63"/>
        </w:numPr>
        <w:rPr>
          <w:rFonts w:cstheme="minorHAnsi"/>
          <w:sz w:val="22"/>
          <w:szCs w:val="22"/>
        </w:rPr>
      </w:pPr>
      <w:r w:rsidRPr="00FF126A">
        <w:rPr>
          <w:rFonts w:cstheme="minorHAnsi"/>
          <w:sz w:val="22"/>
          <w:szCs w:val="22"/>
        </w:rPr>
        <w:t>A list of abbreviations and glossary defining key technical terms used in the questionnaire.</w:t>
      </w:r>
    </w:p>
    <w:p w:rsidR="00860156" w:rsidRPr="00FF126A" w:rsidP="00860156" w14:paraId="34B0DC02" w14:textId="6D98E16E">
      <w:pPr>
        <w:pStyle w:val="BodyText"/>
        <w:widowControl/>
        <w:rPr>
          <w:rFonts w:cstheme="minorHAnsi"/>
          <w:b/>
          <w:sz w:val="22"/>
          <w:szCs w:val="22"/>
        </w:rPr>
      </w:pPr>
      <w:r w:rsidRPr="00FF126A">
        <w:rPr>
          <w:rFonts w:cstheme="minorHAnsi"/>
          <w:b/>
          <w:sz w:val="22"/>
          <w:szCs w:val="22"/>
        </w:rPr>
        <w:t xml:space="preserve">NOTE </w:t>
      </w:r>
      <w:r w:rsidRPr="00FF126A" w:rsidR="001942D2">
        <w:rPr>
          <w:rFonts w:cstheme="minorHAnsi"/>
          <w:b/>
          <w:sz w:val="22"/>
          <w:szCs w:val="22"/>
        </w:rPr>
        <w:t>5</w:t>
      </w:r>
      <w:r w:rsidRPr="00FF126A">
        <w:rPr>
          <w:rFonts w:cstheme="minorHAnsi"/>
          <w:b/>
          <w:sz w:val="22"/>
          <w:szCs w:val="22"/>
        </w:rPr>
        <w:t xml:space="preserve">. </w:t>
      </w:r>
      <w:r w:rsidRPr="00FF126A">
        <w:rPr>
          <w:rFonts w:cstheme="minorHAnsi"/>
          <w:sz w:val="22"/>
          <w:szCs w:val="22"/>
        </w:rPr>
        <w:t>For the purposes of this</w:t>
      </w:r>
      <w:r w:rsidR="002A4FCC">
        <w:rPr>
          <w:rFonts w:cstheme="minorHAnsi"/>
          <w:sz w:val="22"/>
          <w:szCs w:val="22"/>
        </w:rPr>
        <w:t xml:space="preserve"> document</w:t>
      </w:r>
      <w:r w:rsidRPr="00FF126A">
        <w:rPr>
          <w:rFonts w:cstheme="minorHAnsi"/>
          <w:sz w:val="22"/>
          <w:szCs w:val="22"/>
        </w:rPr>
        <w:t xml:space="preserve">, all tables include minimal rows for data entry; these tables are intended to show the types of data </w:t>
      </w:r>
      <w:r w:rsidRPr="00FF126A" w:rsidR="002320E5">
        <w:rPr>
          <w:rFonts w:cstheme="minorHAnsi"/>
          <w:bCs/>
          <w:sz w:val="22"/>
          <w:szCs w:val="22"/>
        </w:rPr>
        <w:t xml:space="preserve">the </w:t>
      </w:r>
      <w:r w:rsidRPr="00FF126A">
        <w:rPr>
          <w:rFonts w:cstheme="minorHAnsi"/>
          <w:sz w:val="22"/>
          <w:szCs w:val="22"/>
        </w:rPr>
        <w:t xml:space="preserve">EPA is requesting. In the final </w:t>
      </w:r>
      <w:r w:rsidRPr="00FF126A" w:rsidR="00973E01">
        <w:rPr>
          <w:rFonts w:cstheme="minorHAnsi"/>
          <w:sz w:val="22"/>
          <w:szCs w:val="22"/>
        </w:rPr>
        <w:t xml:space="preserve">Qualtrics </w:t>
      </w:r>
      <w:r w:rsidRPr="00FF126A" w:rsidR="00151DBF">
        <w:rPr>
          <w:rFonts w:cstheme="minorHAnsi"/>
          <w:sz w:val="22"/>
          <w:szCs w:val="22"/>
        </w:rPr>
        <w:t>questionnaire</w:t>
      </w:r>
      <w:r w:rsidRPr="00FF126A">
        <w:rPr>
          <w:rFonts w:cstheme="minorHAnsi"/>
          <w:sz w:val="22"/>
          <w:szCs w:val="22"/>
        </w:rPr>
        <w:t>, all tables will include enough rows for most respondents.</w:t>
      </w:r>
    </w:p>
    <w:p w:rsidR="00464989" w:rsidRPr="00FF126A" w:rsidP="00B648F8" w14:paraId="6265B5E2" w14:textId="4B0762CC">
      <w:pPr>
        <w:pStyle w:val="BodyText"/>
        <w:widowControl/>
        <w:rPr>
          <w:rFonts w:eastAsiaTheme="majorEastAsia" w:cstheme="minorHAnsi"/>
          <w:b/>
          <w:sz w:val="22"/>
          <w:szCs w:val="22"/>
          <w:u w:val="single"/>
        </w:rPr>
      </w:pPr>
      <w:r w:rsidRPr="00FF126A">
        <w:rPr>
          <w:rFonts w:cstheme="minorHAnsi"/>
          <w:b/>
          <w:sz w:val="22"/>
          <w:szCs w:val="22"/>
        </w:rPr>
        <w:t xml:space="preserve">NOTE </w:t>
      </w:r>
      <w:r w:rsidRPr="00FF126A" w:rsidR="001942D2">
        <w:rPr>
          <w:rFonts w:cstheme="minorHAnsi"/>
          <w:b/>
          <w:sz w:val="22"/>
          <w:szCs w:val="22"/>
        </w:rPr>
        <w:t>6</w:t>
      </w:r>
      <w:r w:rsidRPr="00FF126A">
        <w:rPr>
          <w:rFonts w:cstheme="minorHAnsi"/>
          <w:b/>
          <w:sz w:val="22"/>
          <w:szCs w:val="22"/>
        </w:rPr>
        <w:t xml:space="preserve">. </w:t>
      </w:r>
      <w:r w:rsidRPr="00FF126A" w:rsidR="00563EE2">
        <w:rPr>
          <w:rFonts w:cstheme="minorHAnsi"/>
          <w:bCs/>
          <w:sz w:val="22"/>
          <w:szCs w:val="22"/>
        </w:rPr>
        <w:t>T</w:t>
      </w:r>
      <w:r w:rsidRPr="00FF126A" w:rsidR="002320E5">
        <w:rPr>
          <w:rFonts w:cstheme="minorHAnsi"/>
          <w:bCs/>
          <w:sz w:val="22"/>
          <w:szCs w:val="22"/>
        </w:rPr>
        <w:t>he</w:t>
      </w:r>
      <w:r w:rsidRPr="00FF126A">
        <w:rPr>
          <w:rFonts w:cstheme="minorHAnsi"/>
          <w:sz w:val="22"/>
          <w:szCs w:val="22"/>
        </w:rPr>
        <w:t xml:space="preserve"> </w:t>
      </w:r>
      <w:r w:rsidRPr="00FF126A" w:rsidR="00860156">
        <w:rPr>
          <w:rFonts w:cstheme="minorHAnsi"/>
          <w:sz w:val="22"/>
          <w:szCs w:val="22"/>
        </w:rPr>
        <w:t>EPA prepared the questionnaire to be applicable to a variety of facilities; therefore, not all questions will apply to every facility. Th</w:t>
      </w:r>
      <w:r w:rsidRPr="00FF126A" w:rsidR="007234BD">
        <w:rPr>
          <w:rFonts w:cstheme="minorHAnsi"/>
          <w:sz w:val="22"/>
          <w:szCs w:val="22"/>
        </w:rPr>
        <w:t xml:space="preserve">is </w:t>
      </w:r>
      <w:r w:rsidRPr="00FF126A" w:rsidR="00860156">
        <w:rPr>
          <w:rFonts w:cstheme="minorHAnsi"/>
          <w:sz w:val="22"/>
          <w:szCs w:val="22"/>
        </w:rPr>
        <w:t>questionnaire includes instruction</w:t>
      </w:r>
      <w:r w:rsidRPr="00FF126A" w:rsidR="000E27C7">
        <w:rPr>
          <w:rFonts w:cstheme="minorHAnsi"/>
          <w:sz w:val="22"/>
          <w:szCs w:val="22"/>
        </w:rPr>
        <w:t>s</w:t>
      </w:r>
      <w:r w:rsidRPr="00FF126A" w:rsidR="00860156">
        <w:rPr>
          <w:rFonts w:cstheme="minorHAnsi"/>
          <w:sz w:val="22"/>
          <w:szCs w:val="22"/>
        </w:rPr>
        <w:t xml:space="preserve"> to note when respondents do not need to complete a part or questio</w:t>
      </w:r>
      <w:r w:rsidRPr="00FF126A" w:rsidR="007234BD">
        <w:rPr>
          <w:rFonts w:cstheme="minorHAnsi"/>
          <w:sz w:val="22"/>
          <w:szCs w:val="22"/>
        </w:rPr>
        <w:t xml:space="preserve">n. Skipped questions and sections will be programmed in Qualtrics and written instructions omitted. As such, respondents will not see the questions or sections that are skipped based on their responses. Instructions on identifying applicable questions are included in this </w:t>
      </w:r>
      <w:r w:rsidR="002A4FCC">
        <w:rPr>
          <w:rFonts w:cstheme="minorHAnsi"/>
          <w:sz w:val="22"/>
          <w:szCs w:val="22"/>
        </w:rPr>
        <w:t>document</w:t>
      </w:r>
      <w:r w:rsidRPr="00FF126A" w:rsidR="002A4FCC">
        <w:rPr>
          <w:rFonts w:cstheme="minorHAnsi"/>
          <w:sz w:val="22"/>
          <w:szCs w:val="22"/>
        </w:rPr>
        <w:t xml:space="preserve"> </w:t>
      </w:r>
      <w:r w:rsidRPr="00FF126A" w:rsidR="007234BD">
        <w:rPr>
          <w:rFonts w:cstheme="minorHAnsi"/>
          <w:sz w:val="22"/>
          <w:szCs w:val="22"/>
        </w:rPr>
        <w:t xml:space="preserve">to show what will be included in the </w:t>
      </w:r>
      <w:r w:rsidRPr="00FF126A" w:rsidR="003275FF">
        <w:rPr>
          <w:rFonts w:cstheme="minorHAnsi"/>
          <w:sz w:val="22"/>
          <w:szCs w:val="22"/>
        </w:rPr>
        <w:t>unofficial PDF questionnaire</w:t>
      </w:r>
      <w:r w:rsidRPr="00FF126A" w:rsidR="007234BD">
        <w:rPr>
          <w:rFonts w:cstheme="minorHAnsi"/>
          <w:sz w:val="22"/>
          <w:szCs w:val="22"/>
        </w:rPr>
        <w:t xml:space="preserve"> and demonstrate the intended questionnaire flow.</w:t>
      </w:r>
      <w:r w:rsidRPr="00FF126A">
        <w:rPr>
          <w:rFonts w:cstheme="minorHAnsi"/>
          <w:sz w:val="22"/>
          <w:szCs w:val="22"/>
        </w:rPr>
        <w:br w:type="page"/>
      </w:r>
    </w:p>
    <w:p w:rsidR="00390AFA" w:rsidRPr="00FF126A" w:rsidP="00390AFA" w14:paraId="02BA453B" w14:textId="095D7BDE">
      <w:pPr>
        <w:pStyle w:val="Heading1"/>
        <w:jc w:val="center"/>
        <w:rPr>
          <w:rFonts w:asciiTheme="minorHAnsi" w:hAnsiTheme="minorHAnsi" w:cstheme="minorHAnsi"/>
          <w:sz w:val="22"/>
          <w:szCs w:val="22"/>
        </w:rPr>
      </w:pPr>
      <w:r w:rsidRPr="00FF126A">
        <w:rPr>
          <w:rFonts w:asciiTheme="minorHAnsi" w:hAnsiTheme="minorHAnsi" w:cstheme="minorHAnsi"/>
          <w:sz w:val="22"/>
          <w:szCs w:val="22"/>
        </w:rPr>
        <w:t>QUESTIONNAIRE</w:t>
      </w:r>
      <w:r w:rsidRPr="00FF126A">
        <w:rPr>
          <w:rFonts w:asciiTheme="minorHAnsi" w:hAnsiTheme="minorHAnsi" w:cstheme="minorHAnsi"/>
          <w:sz w:val="22"/>
          <w:szCs w:val="22"/>
        </w:rPr>
        <w:t xml:space="preserve"> INSTRUCTIONS</w:t>
      </w:r>
    </w:p>
    <w:p w:rsidR="00390AFA" w:rsidRPr="00FF126A" w:rsidP="00390AFA" w14:paraId="0FE6C59B" w14:textId="65256548">
      <w:pPr>
        <w:jc w:val="center"/>
        <w:rPr>
          <w:rFonts w:cstheme="minorHAnsi"/>
          <w:i/>
          <w:sz w:val="22"/>
          <w:szCs w:val="22"/>
        </w:rPr>
      </w:pPr>
      <w:r w:rsidRPr="005C5B4C">
        <w:rPr>
          <w:rFonts w:cstheme="minorHAnsi"/>
          <w:i/>
          <w:sz w:val="22"/>
          <w:szCs w:val="22"/>
        </w:rPr>
        <w:t>R</w:t>
      </w:r>
      <w:r w:rsidRPr="005C5B4C" w:rsidR="00AD7742">
        <w:rPr>
          <w:rFonts w:cstheme="minorHAnsi"/>
          <w:i/>
          <w:sz w:val="22"/>
          <w:szCs w:val="22"/>
        </w:rPr>
        <w:t xml:space="preserve">ead the General Instructions, available for download from the </w:t>
      </w:r>
      <w:r w:rsidRPr="005C5B4C" w:rsidR="002320E5">
        <w:rPr>
          <w:rFonts w:cstheme="minorHAnsi"/>
          <w:i/>
          <w:iCs/>
          <w:sz w:val="22"/>
          <w:szCs w:val="22"/>
        </w:rPr>
        <w:t>EPA</w:t>
      </w:r>
      <w:r w:rsidRPr="005C5B4C" w:rsidR="00B57D0F">
        <w:rPr>
          <w:rFonts w:cstheme="minorHAnsi"/>
          <w:i/>
          <w:iCs/>
          <w:sz w:val="22"/>
          <w:szCs w:val="22"/>
        </w:rPr>
        <w:t xml:space="preserve"> </w:t>
      </w:r>
      <w:r w:rsidRPr="005C5B4C" w:rsidR="008F5FC9">
        <w:rPr>
          <w:rFonts w:cstheme="minorHAnsi"/>
          <w:i/>
          <w:iCs/>
          <w:sz w:val="22"/>
          <w:szCs w:val="22"/>
        </w:rPr>
        <w:t xml:space="preserve">Used </w:t>
      </w:r>
      <w:r w:rsidRPr="005C5B4C" w:rsidR="00C95203">
        <w:rPr>
          <w:rFonts w:cstheme="minorHAnsi"/>
          <w:i/>
          <w:iCs/>
          <w:sz w:val="22"/>
          <w:szCs w:val="22"/>
        </w:rPr>
        <w:t xml:space="preserve">Container </w:t>
      </w:r>
      <w:r w:rsidRPr="005C5B4C" w:rsidR="008F5FC9">
        <w:rPr>
          <w:rFonts w:cstheme="minorHAnsi"/>
          <w:i/>
          <w:iCs/>
          <w:sz w:val="22"/>
          <w:szCs w:val="22"/>
        </w:rPr>
        <w:t>Reconditioner</w:t>
      </w:r>
      <w:r w:rsidRPr="005C5B4C" w:rsidR="00B57D0F">
        <w:rPr>
          <w:rFonts w:cstheme="minorHAnsi"/>
          <w:i/>
          <w:iCs/>
          <w:sz w:val="22"/>
          <w:szCs w:val="22"/>
        </w:rPr>
        <w:t xml:space="preserve"> Questionnaire</w:t>
      </w:r>
      <w:r w:rsidRPr="005C5B4C" w:rsidR="00285164">
        <w:rPr>
          <w:rFonts w:cstheme="minorHAnsi"/>
          <w:i/>
          <w:iCs/>
          <w:sz w:val="22"/>
          <w:szCs w:val="22"/>
        </w:rPr>
        <w:t xml:space="preserve"> </w:t>
      </w:r>
      <w:r w:rsidRPr="001C00F2" w:rsidR="00B57D0F">
        <w:rPr>
          <w:rFonts w:cstheme="minorHAnsi"/>
          <w:i/>
          <w:iCs/>
          <w:sz w:val="22"/>
          <w:szCs w:val="22"/>
        </w:rPr>
        <w:t>webpage</w:t>
      </w:r>
      <w:r w:rsidRPr="001C00F2" w:rsidR="0082777F">
        <w:rPr>
          <w:rFonts w:cstheme="minorHAnsi"/>
          <w:i/>
          <w:sz w:val="22"/>
          <w:szCs w:val="22"/>
        </w:rPr>
        <w:t>, before beginning your questionnaire</w:t>
      </w:r>
      <w:r w:rsidRPr="001C00F2" w:rsidR="002C5DBA">
        <w:rPr>
          <w:rFonts w:cstheme="minorHAnsi"/>
          <w:i/>
          <w:sz w:val="22"/>
          <w:szCs w:val="22"/>
        </w:rPr>
        <w:t>.</w:t>
      </w:r>
    </w:p>
    <w:p w:rsidR="00AD7742" w:rsidRPr="00FF126A" w:rsidP="00AD7742" w14:paraId="2C682E2B" w14:textId="77777777">
      <w:pPr>
        <w:jc w:val="center"/>
        <w:rPr>
          <w:rFonts w:cstheme="minorHAnsi"/>
          <w:iCs/>
          <w:sz w:val="22"/>
          <w:szCs w:val="22"/>
        </w:rPr>
      </w:pPr>
    </w:p>
    <w:p w:rsidR="00390AFA" w:rsidRPr="00FF126A" w:rsidP="009B4E1A" w14:paraId="3EFEA93F" w14:textId="61DA7ECE">
      <w:pPr>
        <w:pStyle w:val="BodyText"/>
        <w:widowControl/>
        <w:rPr>
          <w:rFonts w:cstheme="minorHAnsi"/>
          <w:b/>
          <w:sz w:val="22"/>
          <w:szCs w:val="22"/>
        </w:rPr>
      </w:pPr>
      <w:r w:rsidRPr="00FF126A">
        <w:rPr>
          <w:rFonts w:cstheme="minorHAnsi"/>
          <w:b/>
          <w:sz w:val="22"/>
          <w:szCs w:val="22"/>
        </w:rPr>
        <w:t xml:space="preserve">Unless otherwise noted, </w:t>
      </w:r>
      <w:r w:rsidRPr="00FF126A" w:rsidR="002320E5">
        <w:rPr>
          <w:rFonts w:cstheme="minorHAnsi"/>
          <w:b/>
          <w:sz w:val="22"/>
          <w:szCs w:val="22"/>
        </w:rPr>
        <w:t xml:space="preserve">the </w:t>
      </w:r>
      <w:r w:rsidRPr="00FF126A">
        <w:rPr>
          <w:rFonts w:cstheme="minorHAnsi"/>
          <w:b/>
          <w:sz w:val="22"/>
          <w:szCs w:val="22"/>
        </w:rPr>
        <w:t>EPA requests information for calendar year 202</w:t>
      </w:r>
      <w:r w:rsidRPr="00FF126A" w:rsidR="00C32AC1">
        <w:rPr>
          <w:rFonts w:cstheme="minorHAnsi"/>
          <w:b/>
          <w:sz w:val="22"/>
          <w:szCs w:val="22"/>
        </w:rPr>
        <w:t>3</w:t>
      </w:r>
      <w:r w:rsidRPr="00FF126A">
        <w:rPr>
          <w:rFonts w:cstheme="minorHAnsi"/>
          <w:b/>
          <w:sz w:val="22"/>
          <w:szCs w:val="22"/>
        </w:rPr>
        <w:t>.</w:t>
      </w:r>
    </w:p>
    <w:p w:rsidR="00390AFA" w:rsidRPr="00FF126A" w:rsidP="009B4E1A" w14:paraId="51A4B35B" w14:textId="5520F056">
      <w:pPr>
        <w:pStyle w:val="BodyText"/>
        <w:widowControl/>
        <w:rPr>
          <w:rFonts w:cstheme="minorHAnsi"/>
          <w:b/>
          <w:sz w:val="22"/>
          <w:szCs w:val="22"/>
        </w:rPr>
      </w:pPr>
      <w:r w:rsidRPr="00FF126A">
        <w:rPr>
          <w:rFonts w:cstheme="minorHAnsi"/>
          <w:b/>
          <w:sz w:val="22"/>
          <w:szCs w:val="22"/>
        </w:rPr>
        <w:t>This questionnaire should be completed by personnel most knowledgeable about the</w:t>
      </w:r>
      <w:r w:rsidRPr="00FF126A" w:rsidR="00987AAC">
        <w:rPr>
          <w:rFonts w:cstheme="minorHAnsi"/>
          <w:b/>
          <w:sz w:val="22"/>
          <w:szCs w:val="22"/>
        </w:rPr>
        <w:t xml:space="preserve"> </w:t>
      </w:r>
      <w:r w:rsidRPr="00FF126A" w:rsidR="008F5FC9">
        <w:rPr>
          <w:rFonts w:cstheme="minorHAnsi"/>
          <w:b/>
          <w:sz w:val="22"/>
          <w:szCs w:val="22"/>
        </w:rPr>
        <w:t xml:space="preserve">used </w:t>
      </w:r>
      <w:r w:rsidRPr="00FF126A" w:rsidR="00A32033">
        <w:rPr>
          <w:rFonts w:cstheme="minorHAnsi"/>
          <w:b/>
          <w:sz w:val="22"/>
          <w:szCs w:val="22"/>
        </w:rPr>
        <w:t xml:space="preserve">container </w:t>
      </w:r>
      <w:r w:rsidRPr="00FF126A" w:rsidR="008F5FC9">
        <w:rPr>
          <w:rFonts w:cstheme="minorHAnsi"/>
          <w:b/>
          <w:sz w:val="22"/>
          <w:szCs w:val="22"/>
        </w:rPr>
        <w:t>reconditioning</w:t>
      </w:r>
      <w:r w:rsidRPr="00FF126A" w:rsidR="00987AAC">
        <w:rPr>
          <w:rFonts w:cstheme="minorHAnsi"/>
          <w:b/>
          <w:sz w:val="22"/>
          <w:szCs w:val="22"/>
        </w:rPr>
        <w:t xml:space="preserve"> </w:t>
      </w:r>
      <w:r w:rsidRPr="00FF126A">
        <w:rPr>
          <w:rFonts w:cstheme="minorHAnsi"/>
          <w:b/>
          <w:sz w:val="22"/>
          <w:szCs w:val="22"/>
        </w:rPr>
        <w:t>operations of the facility.</w:t>
      </w:r>
    </w:p>
    <w:p w:rsidR="00390AFA" w:rsidRPr="00FF126A" w:rsidP="009B4E1A" w14:paraId="22D3130A" w14:textId="1389A147">
      <w:pPr>
        <w:pStyle w:val="BodyText"/>
        <w:widowControl/>
        <w:rPr>
          <w:rFonts w:cstheme="minorHAnsi"/>
          <w:b/>
          <w:sz w:val="22"/>
          <w:szCs w:val="22"/>
        </w:rPr>
      </w:pPr>
      <w:r w:rsidRPr="00FF126A">
        <w:rPr>
          <w:rFonts w:cstheme="minorHAnsi"/>
          <w:b/>
          <w:sz w:val="22"/>
          <w:szCs w:val="22"/>
        </w:rPr>
        <w:t xml:space="preserve">Carefully read all instructions throughout the questionnaire. </w:t>
      </w:r>
      <w:r w:rsidRPr="00FF126A">
        <w:rPr>
          <w:rFonts w:cstheme="minorHAnsi"/>
          <w:sz w:val="22"/>
          <w:szCs w:val="22"/>
        </w:rPr>
        <w:t xml:space="preserve">Contact </w:t>
      </w:r>
      <w:r w:rsidRPr="00FF126A" w:rsidR="008F5FC9">
        <w:rPr>
          <w:rFonts w:cstheme="minorHAnsi"/>
          <w:sz w:val="22"/>
          <w:szCs w:val="22"/>
        </w:rPr>
        <w:t xml:space="preserve">the Used </w:t>
      </w:r>
      <w:r w:rsidRPr="00FF126A" w:rsidR="00A32033">
        <w:rPr>
          <w:rFonts w:cstheme="minorHAnsi"/>
          <w:sz w:val="22"/>
          <w:szCs w:val="22"/>
        </w:rPr>
        <w:t xml:space="preserve">Container </w:t>
      </w:r>
      <w:r w:rsidRPr="00FF126A" w:rsidR="008F5FC9">
        <w:rPr>
          <w:rFonts w:cstheme="minorHAnsi"/>
          <w:sz w:val="22"/>
          <w:szCs w:val="22"/>
        </w:rPr>
        <w:t>Reconditioning</w:t>
      </w:r>
      <w:r w:rsidRPr="00FF126A" w:rsidR="00D74EF7">
        <w:rPr>
          <w:rFonts w:cstheme="minorHAnsi"/>
          <w:bCs/>
          <w:sz w:val="22"/>
          <w:szCs w:val="22"/>
        </w:rPr>
        <w:t xml:space="preserve"> </w:t>
      </w:r>
      <w:r w:rsidRPr="00FF126A" w:rsidR="00C32AC1">
        <w:rPr>
          <w:rFonts w:cstheme="minorHAnsi"/>
          <w:sz w:val="22"/>
          <w:szCs w:val="22"/>
        </w:rPr>
        <w:t>Questionnaire</w:t>
      </w:r>
      <w:r w:rsidRPr="00FF126A" w:rsidR="005C3F83">
        <w:rPr>
          <w:rFonts w:cstheme="minorHAnsi"/>
          <w:sz w:val="22"/>
          <w:szCs w:val="22"/>
        </w:rPr>
        <w:t xml:space="preserve"> Helpline (</w:t>
      </w:r>
      <w:r w:rsidRPr="00FF126A">
        <w:rPr>
          <w:rFonts w:cstheme="minorHAnsi"/>
          <w:sz w:val="22"/>
          <w:szCs w:val="22"/>
        </w:rPr>
        <w:t>Helpline</w:t>
      </w:r>
      <w:r w:rsidRPr="00FF126A" w:rsidR="005C3F83">
        <w:rPr>
          <w:rFonts w:cstheme="minorHAnsi"/>
          <w:sz w:val="22"/>
          <w:szCs w:val="22"/>
        </w:rPr>
        <w:t>)</w:t>
      </w:r>
      <w:r w:rsidRPr="00FF126A">
        <w:rPr>
          <w:rFonts w:cstheme="minorHAnsi"/>
          <w:sz w:val="22"/>
          <w:szCs w:val="22"/>
        </w:rPr>
        <w:t xml:space="preserve"> if you do not understand a question or how to respond.</w:t>
      </w:r>
      <w:r w:rsidRPr="00FF126A" w:rsidR="00FF20BB">
        <w:rPr>
          <w:rFonts w:cstheme="minorHAnsi"/>
          <w:sz w:val="22"/>
          <w:szCs w:val="22"/>
        </w:rPr>
        <w:t xml:space="preserve"> Contact information for the Helpline can be found on Container Reconditioner Questionnaire webpage.</w:t>
      </w:r>
    </w:p>
    <w:p w:rsidR="00390AFA" w:rsidRPr="00FF126A" w:rsidP="009B4E1A" w14:paraId="64BA73C6" w14:textId="39041D11">
      <w:pPr>
        <w:pStyle w:val="BodyText"/>
        <w:widowControl/>
        <w:rPr>
          <w:rFonts w:cstheme="minorHAnsi"/>
          <w:b/>
          <w:sz w:val="22"/>
          <w:szCs w:val="22"/>
        </w:rPr>
      </w:pPr>
      <w:r w:rsidRPr="00FF126A">
        <w:rPr>
          <w:rFonts w:cstheme="minorHAnsi"/>
          <w:b/>
          <w:sz w:val="22"/>
          <w:szCs w:val="22"/>
        </w:rPr>
        <w:t xml:space="preserve">Review the </w:t>
      </w:r>
      <w:r w:rsidRPr="00FF126A" w:rsidR="001C0601">
        <w:rPr>
          <w:rFonts w:cstheme="minorHAnsi"/>
          <w:b/>
          <w:sz w:val="22"/>
          <w:szCs w:val="22"/>
        </w:rPr>
        <w:t xml:space="preserve">resources provided </w:t>
      </w:r>
      <w:r w:rsidRPr="00FF126A" w:rsidR="000C1169">
        <w:rPr>
          <w:rFonts w:cstheme="minorHAnsi"/>
          <w:b/>
          <w:sz w:val="22"/>
          <w:szCs w:val="22"/>
        </w:rPr>
        <w:t>to help you respond to the questionnaire</w:t>
      </w:r>
      <w:r w:rsidRPr="00FF126A">
        <w:rPr>
          <w:rFonts w:cstheme="minorHAnsi"/>
          <w:b/>
          <w:sz w:val="22"/>
          <w:szCs w:val="22"/>
        </w:rPr>
        <w:t xml:space="preserve">. </w:t>
      </w:r>
      <w:r w:rsidRPr="00FF126A" w:rsidR="00DB40C7">
        <w:rPr>
          <w:rFonts w:cstheme="minorHAnsi"/>
          <w:sz w:val="22"/>
          <w:szCs w:val="22"/>
        </w:rPr>
        <w:t>The General Instructions</w:t>
      </w:r>
      <w:r w:rsidRPr="00FF126A" w:rsidR="00841591">
        <w:rPr>
          <w:rFonts w:cstheme="minorHAnsi"/>
          <w:sz w:val="22"/>
          <w:szCs w:val="22"/>
        </w:rPr>
        <w:t>, and</w:t>
      </w:r>
      <w:r w:rsidRPr="00FF126A">
        <w:rPr>
          <w:rFonts w:cstheme="minorHAnsi"/>
          <w:sz w:val="22"/>
          <w:szCs w:val="22"/>
        </w:rPr>
        <w:t xml:space="preserve"> </w:t>
      </w:r>
      <w:r w:rsidRPr="00FF126A" w:rsidR="007B7B6E">
        <w:rPr>
          <w:rFonts w:cstheme="minorHAnsi"/>
          <w:sz w:val="22"/>
          <w:szCs w:val="22"/>
        </w:rPr>
        <w:t xml:space="preserve">Abbreviations </w:t>
      </w:r>
      <w:r w:rsidRPr="00FF126A" w:rsidR="0083549C">
        <w:rPr>
          <w:rFonts w:cstheme="minorHAnsi"/>
          <w:sz w:val="22"/>
          <w:szCs w:val="22"/>
        </w:rPr>
        <w:t>and</w:t>
      </w:r>
      <w:r w:rsidRPr="00FF126A">
        <w:rPr>
          <w:rFonts w:cstheme="minorHAnsi"/>
          <w:sz w:val="22"/>
          <w:szCs w:val="22"/>
        </w:rPr>
        <w:t xml:space="preserve"> G</w:t>
      </w:r>
      <w:r w:rsidRPr="00FF126A" w:rsidR="0083549C">
        <w:rPr>
          <w:rFonts w:cstheme="minorHAnsi"/>
          <w:sz w:val="22"/>
          <w:szCs w:val="22"/>
        </w:rPr>
        <w:t>lossary</w:t>
      </w:r>
      <w:r w:rsidRPr="00FF126A" w:rsidR="00C237A9">
        <w:rPr>
          <w:rFonts w:cstheme="minorHAnsi"/>
          <w:sz w:val="22"/>
          <w:szCs w:val="22"/>
        </w:rPr>
        <w:t xml:space="preserve"> </w:t>
      </w:r>
      <w:r w:rsidRPr="00FF126A" w:rsidR="00841591">
        <w:rPr>
          <w:rFonts w:cstheme="minorHAnsi"/>
          <w:sz w:val="22"/>
          <w:szCs w:val="22"/>
        </w:rPr>
        <w:t xml:space="preserve">files </w:t>
      </w:r>
      <w:r w:rsidRPr="00FF126A" w:rsidR="00FB7CC8">
        <w:rPr>
          <w:rFonts w:cstheme="minorHAnsi"/>
          <w:sz w:val="22"/>
          <w:szCs w:val="22"/>
        </w:rPr>
        <w:t xml:space="preserve">are provided to </w:t>
      </w:r>
      <w:r w:rsidRPr="00FF126A" w:rsidR="00BD4F33">
        <w:rPr>
          <w:rFonts w:cstheme="minorHAnsi"/>
          <w:sz w:val="22"/>
          <w:szCs w:val="22"/>
        </w:rPr>
        <w:t xml:space="preserve">assist you in understanding and completing the questionnaire. </w:t>
      </w:r>
      <w:r w:rsidRPr="001C00F2" w:rsidR="00F80B68">
        <w:rPr>
          <w:rFonts w:cstheme="minorHAnsi"/>
          <w:sz w:val="22"/>
          <w:szCs w:val="22"/>
        </w:rPr>
        <w:t xml:space="preserve">These </w:t>
      </w:r>
      <w:r w:rsidRPr="001C00F2" w:rsidR="004045C4">
        <w:rPr>
          <w:rFonts w:cstheme="minorHAnsi"/>
          <w:sz w:val="22"/>
          <w:szCs w:val="22"/>
        </w:rPr>
        <w:t xml:space="preserve">resources </w:t>
      </w:r>
      <w:r w:rsidRPr="001C00F2" w:rsidR="00F80B68">
        <w:rPr>
          <w:rFonts w:cstheme="minorHAnsi"/>
          <w:sz w:val="22"/>
          <w:szCs w:val="22"/>
        </w:rPr>
        <w:t xml:space="preserve">are </w:t>
      </w:r>
      <w:r w:rsidRPr="001C00F2" w:rsidR="007E38D5">
        <w:rPr>
          <w:rFonts w:cstheme="minorHAnsi"/>
          <w:sz w:val="22"/>
          <w:szCs w:val="22"/>
        </w:rPr>
        <w:t xml:space="preserve">available </w:t>
      </w:r>
      <w:r w:rsidRPr="001C00F2" w:rsidR="00CA4E38">
        <w:rPr>
          <w:rFonts w:cstheme="minorHAnsi"/>
          <w:sz w:val="22"/>
          <w:szCs w:val="22"/>
        </w:rPr>
        <w:t xml:space="preserve">for download from the </w:t>
      </w:r>
      <w:r w:rsidRPr="001C00F2" w:rsidR="008F5FC9">
        <w:rPr>
          <w:rFonts w:cstheme="minorHAnsi"/>
          <w:bCs/>
          <w:sz w:val="22"/>
          <w:szCs w:val="22"/>
        </w:rPr>
        <w:t xml:space="preserve">EPA Used </w:t>
      </w:r>
      <w:r w:rsidRPr="001C00F2" w:rsidR="00A32033">
        <w:rPr>
          <w:rFonts w:cstheme="minorHAnsi"/>
          <w:bCs/>
          <w:sz w:val="22"/>
          <w:szCs w:val="22"/>
        </w:rPr>
        <w:t xml:space="preserve">Container </w:t>
      </w:r>
      <w:r w:rsidRPr="001C00F2" w:rsidR="008F5FC9">
        <w:rPr>
          <w:rFonts w:cstheme="minorHAnsi"/>
          <w:bCs/>
          <w:sz w:val="22"/>
          <w:szCs w:val="22"/>
        </w:rPr>
        <w:t>Reconditioner</w:t>
      </w:r>
      <w:r w:rsidRPr="001C00F2" w:rsidR="00B57D0F">
        <w:rPr>
          <w:rFonts w:cstheme="minorHAnsi"/>
          <w:bCs/>
          <w:sz w:val="22"/>
          <w:szCs w:val="22"/>
        </w:rPr>
        <w:t xml:space="preserve"> Questionnaire webpage</w:t>
      </w:r>
      <w:r w:rsidRPr="001C00F2" w:rsidR="005410AF">
        <w:rPr>
          <w:rFonts w:cstheme="minorHAnsi"/>
          <w:bCs/>
          <w:sz w:val="22"/>
          <w:szCs w:val="22"/>
        </w:rPr>
        <w:t>.</w:t>
      </w:r>
      <w:r w:rsidRPr="00FF126A" w:rsidR="00332EF0">
        <w:rPr>
          <w:rFonts w:cstheme="minorHAnsi"/>
          <w:sz w:val="22"/>
          <w:szCs w:val="22"/>
        </w:rPr>
        <w:t xml:space="preserve"> If you are unable to resolve your questions using these resources, contact the Helpline.</w:t>
      </w:r>
    </w:p>
    <w:p w:rsidR="00390AFA" w:rsidRPr="00FF126A" w:rsidP="009B4E1A" w14:paraId="5532A164" w14:textId="4A29E8C6">
      <w:pPr>
        <w:pStyle w:val="BodyText"/>
        <w:widowControl/>
        <w:rPr>
          <w:rFonts w:cstheme="minorHAnsi"/>
          <w:b/>
          <w:sz w:val="22"/>
          <w:szCs w:val="22"/>
        </w:rPr>
      </w:pPr>
      <w:r w:rsidRPr="00FF126A">
        <w:rPr>
          <w:rFonts w:cstheme="minorHAnsi"/>
          <w:b/>
          <w:sz w:val="22"/>
          <w:szCs w:val="22"/>
        </w:rPr>
        <w:t>C</w:t>
      </w:r>
      <w:r w:rsidRPr="00FF126A">
        <w:rPr>
          <w:rFonts w:cstheme="minorHAnsi"/>
          <w:b/>
          <w:sz w:val="22"/>
          <w:szCs w:val="22"/>
        </w:rPr>
        <w:t>omplete this questionnaire</w:t>
      </w:r>
      <w:r w:rsidRPr="00FF126A" w:rsidR="008F5FC9">
        <w:rPr>
          <w:rFonts w:cstheme="minorHAnsi"/>
          <w:b/>
          <w:sz w:val="22"/>
          <w:szCs w:val="22"/>
        </w:rPr>
        <w:t xml:space="preserve"> only</w:t>
      </w:r>
      <w:r w:rsidRPr="00FF126A">
        <w:rPr>
          <w:rFonts w:cstheme="minorHAnsi"/>
          <w:b/>
          <w:sz w:val="22"/>
          <w:szCs w:val="22"/>
        </w:rPr>
        <w:t xml:space="preserve"> for </w:t>
      </w:r>
      <w:r w:rsidRPr="00FF126A" w:rsidR="008F5FC9">
        <w:rPr>
          <w:rFonts w:cstheme="minorHAnsi"/>
          <w:b/>
          <w:sz w:val="22"/>
          <w:szCs w:val="22"/>
        </w:rPr>
        <w:t xml:space="preserve">the used </w:t>
      </w:r>
      <w:r w:rsidRPr="00FF126A" w:rsidR="00A32033">
        <w:rPr>
          <w:rFonts w:cstheme="minorHAnsi"/>
          <w:b/>
          <w:sz w:val="22"/>
          <w:szCs w:val="22"/>
        </w:rPr>
        <w:t xml:space="preserve">container </w:t>
      </w:r>
      <w:r w:rsidRPr="00FF126A" w:rsidR="008F5FC9">
        <w:rPr>
          <w:rFonts w:cstheme="minorHAnsi"/>
          <w:b/>
          <w:sz w:val="22"/>
          <w:szCs w:val="22"/>
        </w:rPr>
        <w:t>reconditioning portion of your</w:t>
      </w:r>
      <w:r w:rsidRPr="00FF126A">
        <w:rPr>
          <w:rFonts w:cstheme="minorHAnsi"/>
          <w:b/>
          <w:sz w:val="22"/>
          <w:szCs w:val="22"/>
        </w:rPr>
        <w:t xml:space="preserve"> facility</w:t>
      </w:r>
      <w:r w:rsidRPr="00FF126A">
        <w:rPr>
          <w:rFonts w:cstheme="minorHAnsi"/>
          <w:sz w:val="22"/>
          <w:szCs w:val="22"/>
        </w:rPr>
        <w:t xml:space="preserve">. </w:t>
      </w:r>
    </w:p>
    <w:p w:rsidR="00390AFA" w:rsidRPr="00FF126A" w:rsidP="009B4E1A" w14:paraId="7B82DF6D" w14:textId="127981F0">
      <w:pPr>
        <w:pStyle w:val="BodyText"/>
        <w:widowControl/>
        <w:rPr>
          <w:rFonts w:cstheme="minorHAnsi"/>
          <w:b/>
          <w:sz w:val="22"/>
          <w:szCs w:val="22"/>
        </w:rPr>
      </w:pPr>
      <w:r w:rsidRPr="00FF126A">
        <w:rPr>
          <w:rFonts w:cstheme="minorHAnsi"/>
          <w:b/>
          <w:sz w:val="22"/>
          <w:szCs w:val="22"/>
        </w:rPr>
        <w:t xml:space="preserve">Enter </w:t>
      </w:r>
      <w:r w:rsidRPr="00FF126A" w:rsidR="0086218A">
        <w:rPr>
          <w:rFonts w:cstheme="minorHAnsi"/>
          <w:b/>
          <w:sz w:val="22"/>
          <w:szCs w:val="22"/>
        </w:rPr>
        <w:t xml:space="preserve">a </w:t>
      </w:r>
      <w:r w:rsidRPr="00FF126A">
        <w:rPr>
          <w:rFonts w:cstheme="minorHAnsi"/>
          <w:b/>
          <w:sz w:val="22"/>
          <w:szCs w:val="22"/>
        </w:rPr>
        <w:t>response for each question</w:t>
      </w:r>
      <w:r w:rsidRPr="00FF126A" w:rsidR="0038201A">
        <w:rPr>
          <w:rFonts w:cstheme="minorHAnsi"/>
          <w:b/>
          <w:sz w:val="22"/>
          <w:szCs w:val="22"/>
        </w:rPr>
        <w:t xml:space="preserve"> </w:t>
      </w:r>
      <w:r w:rsidRPr="00FF126A" w:rsidR="00F150D4">
        <w:rPr>
          <w:rFonts w:cstheme="minorHAnsi"/>
          <w:b/>
          <w:sz w:val="22"/>
          <w:szCs w:val="22"/>
        </w:rPr>
        <w:t>to which you are</w:t>
      </w:r>
      <w:r w:rsidRPr="00FF126A" w:rsidR="0038201A">
        <w:rPr>
          <w:rFonts w:cstheme="minorHAnsi"/>
          <w:b/>
          <w:sz w:val="22"/>
          <w:szCs w:val="22"/>
        </w:rPr>
        <w:t xml:space="preserve"> directed</w:t>
      </w:r>
      <w:r w:rsidRPr="00FF126A">
        <w:rPr>
          <w:rFonts w:cstheme="minorHAnsi"/>
          <w:b/>
          <w:sz w:val="22"/>
          <w:szCs w:val="22"/>
        </w:rPr>
        <w:t xml:space="preserve">. </w:t>
      </w:r>
      <w:r w:rsidRPr="00FF126A" w:rsidR="00F150D4">
        <w:rPr>
          <w:rFonts w:cstheme="minorHAnsi"/>
          <w:sz w:val="22"/>
          <w:szCs w:val="22"/>
        </w:rPr>
        <w:t xml:space="preserve">You should complete the questions </w:t>
      </w:r>
      <w:r w:rsidRPr="00FF126A" w:rsidR="005B60CC">
        <w:rPr>
          <w:rFonts w:cstheme="minorHAnsi"/>
          <w:sz w:val="22"/>
          <w:szCs w:val="22"/>
        </w:rPr>
        <w:t xml:space="preserve">in sequence (that is, questions should not be skipped or completed out of order). </w:t>
      </w:r>
      <w:r w:rsidRPr="00FF126A" w:rsidR="00086407">
        <w:rPr>
          <w:rFonts w:cstheme="minorHAnsi"/>
          <w:bCs/>
          <w:sz w:val="22"/>
          <w:szCs w:val="22"/>
        </w:rPr>
        <w:t>T</w:t>
      </w:r>
      <w:r w:rsidRPr="00FF126A" w:rsidR="002320E5">
        <w:rPr>
          <w:rFonts w:cstheme="minorHAnsi"/>
          <w:bCs/>
          <w:sz w:val="22"/>
          <w:szCs w:val="22"/>
        </w:rPr>
        <w:t xml:space="preserve">he </w:t>
      </w:r>
      <w:r w:rsidRPr="00FF126A" w:rsidR="00F20FDB">
        <w:rPr>
          <w:rFonts w:cstheme="minorHAnsi"/>
          <w:sz w:val="22"/>
          <w:szCs w:val="22"/>
        </w:rPr>
        <w:t xml:space="preserve">EPA prepared the questionnaire to be applicable to a variety of facilities; therefore, not all questions will apply to every facility. Enter a response to all questions for all sections of the questionnaire as instructed. The questionnaire includes instructions to note when you do not need to complete a section or question based on your responses to previous questions. </w:t>
      </w:r>
      <w:r w:rsidRPr="00FF126A">
        <w:rPr>
          <w:rFonts w:cstheme="minorHAnsi"/>
          <w:sz w:val="22"/>
          <w:szCs w:val="22"/>
        </w:rPr>
        <w:t xml:space="preserve">If the space allowed for the answer is inadequate for your complete response, continue the response in </w:t>
      </w:r>
      <w:r w:rsidRPr="00FF126A" w:rsidR="006F6FFB">
        <w:rPr>
          <w:rFonts w:cstheme="minorHAnsi"/>
          <w:sz w:val="22"/>
          <w:szCs w:val="22"/>
        </w:rPr>
        <w:fldChar w:fldCharType="begin"/>
      </w:r>
      <w:r w:rsidRPr="00FF126A" w:rsidR="006F6FFB">
        <w:rPr>
          <w:rFonts w:cstheme="minorHAnsi"/>
          <w:sz w:val="22"/>
          <w:szCs w:val="22"/>
        </w:rPr>
        <w:instrText xml:space="preserve"> REF _Ref174333734 \r \h </w:instrText>
      </w:r>
      <w:r w:rsidRPr="00FF126A" w:rsidR="00FF126A">
        <w:rPr>
          <w:rFonts w:cstheme="minorHAnsi"/>
          <w:sz w:val="22"/>
          <w:szCs w:val="22"/>
        </w:rPr>
        <w:instrText xml:space="preserve"> \* MERGEFORMAT </w:instrText>
      </w:r>
      <w:r w:rsidRPr="00FF126A" w:rsidR="006F6FFB">
        <w:rPr>
          <w:rFonts w:cstheme="minorHAnsi"/>
          <w:sz w:val="22"/>
          <w:szCs w:val="22"/>
        </w:rPr>
        <w:fldChar w:fldCharType="separate"/>
      </w:r>
      <w:r w:rsidRPr="00FF126A" w:rsidR="006F6FFB">
        <w:rPr>
          <w:rFonts w:cstheme="minorHAnsi"/>
          <w:sz w:val="22"/>
          <w:szCs w:val="22"/>
        </w:rPr>
        <w:t>Section 10</w:t>
      </w:r>
      <w:r w:rsidRPr="00FF126A" w:rsidR="006F6FFB">
        <w:rPr>
          <w:rFonts w:cstheme="minorHAnsi"/>
          <w:sz w:val="22"/>
          <w:szCs w:val="22"/>
        </w:rPr>
        <w:fldChar w:fldCharType="end"/>
      </w:r>
      <w:r w:rsidRPr="00FF126A" w:rsidR="006F6FFB">
        <w:rPr>
          <w:rFonts w:cstheme="minorHAnsi"/>
          <w:sz w:val="22"/>
          <w:szCs w:val="22"/>
        </w:rPr>
        <w:t xml:space="preserve"> </w:t>
      </w:r>
      <w:r w:rsidRPr="00FF126A" w:rsidR="00A327A5">
        <w:rPr>
          <w:rFonts w:cstheme="minorHAnsi"/>
          <w:sz w:val="22"/>
          <w:szCs w:val="22"/>
        </w:rPr>
        <w:t>(Comments)</w:t>
      </w:r>
      <w:r w:rsidRPr="00FF126A">
        <w:rPr>
          <w:rFonts w:cstheme="minorHAnsi"/>
          <w:sz w:val="22"/>
          <w:szCs w:val="22"/>
        </w:rPr>
        <w:t>.</w:t>
      </w:r>
    </w:p>
    <w:p w:rsidR="00390AFA" w:rsidRPr="00FF126A" w:rsidP="009B4E1A" w14:paraId="2D38E5D9" w14:textId="604879B2">
      <w:pPr>
        <w:pStyle w:val="BodyText"/>
        <w:widowControl/>
        <w:rPr>
          <w:rFonts w:cstheme="minorHAnsi"/>
          <w:b/>
          <w:sz w:val="22"/>
          <w:szCs w:val="22"/>
        </w:rPr>
      </w:pPr>
      <w:bookmarkStart w:id="4" w:name="_Hlk94115626"/>
      <w:r w:rsidRPr="00FF126A">
        <w:rPr>
          <w:rFonts w:cstheme="minorHAnsi"/>
          <w:b/>
          <w:sz w:val="22"/>
          <w:szCs w:val="22"/>
        </w:rPr>
        <w:t xml:space="preserve">Enter </w:t>
      </w:r>
      <w:r w:rsidRPr="00FF126A" w:rsidR="00D8317D">
        <w:rPr>
          <w:rFonts w:cstheme="minorHAnsi"/>
          <w:b/>
          <w:sz w:val="22"/>
          <w:szCs w:val="22"/>
        </w:rPr>
        <w:t>“0” (</w:t>
      </w:r>
      <w:r w:rsidRPr="00FF126A">
        <w:rPr>
          <w:rFonts w:cstheme="minorHAnsi"/>
          <w:b/>
          <w:sz w:val="22"/>
          <w:szCs w:val="22"/>
        </w:rPr>
        <w:t>zero</w:t>
      </w:r>
      <w:r w:rsidRPr="00FF126A" w:rsidR="00CE3C3C">
        <w:rPr>
          <w:rFonts w:cstheme="minorHAnsi"/>
          <w:b/>
          <w:sz w:val="22"/>
          <w:szCs w:val="22"/>
        </w:rPr>
        <w:t>)</w:t>
      </w:r>
      <w:r w:rsidRPr="00FF126A">
        <w:rPr>
          <w:rFonts w:cstheme="minorHAnsi"/>
          <w:b/>
          <w:sz w:val="22"/>
          <w:szCs w:val="22"/>
        </w:rPr>
        <w:t xml:space="preserve"> where appropriate; do not leave an entry blank if the answer is zero.</w:t>
      </w:r>
    </w:p>
    <w:p w:rsidR="00390AFA" w:rsidRPr="00FF126A" w:rsidP="009B4E1A" w14:paraId="1044E559" w14:textId="5A7A8E2E">
      <w:pPr>
        <w:pStyle w:val="BodyText"/>
        <w:widowControl/>
        <w:rPr>
          <w:rFonts w:cstheme="minorHAnsi"/>
          <w:sz w:val="22"/>
          <w:szCs w:val="22"/>
        </w:rPr>
      </w:pPr>
      <w:r w:rsidRPr="00FF126A">
        <w:rPr>
          <w:rFonts w:cstheme="minorHAnsi"/>
          <w:b/>
          <w:sz w:val="22"/>
          <w:szCs w:val="22"/>
        </w:rPr>
        <w:t>Provide data</w:t>
      </w:r>
      <w:r w:rsidRPr="00FF126A" w:rsidR="00D82E62">
        <w:rPr>
          <w:rFonts w:cstheme="minorHAnsi"/>
          <w:b/>
          <w:sz w:val="22"/>
          <w:szCs w:val="22"/>
        </w:rPr>
        <w:t xml:space="preserve"> in the requested units of measure</w:t>
      </w:r>
      <w:r w:rsidRPr="00FF126A">
        <w:rPr>
          <w:rFonts w:cstheme="minorHAnsi"/>
          <w:b/>
          <w:sz w:val="22"/>
          <w:szCs w:val="22"/>
        </w:rPr>
        <w:t xml:space="preserve">. </w:t>
      </w:r>
      <w:r w:rsidRPr="00FF126A" w:rsidR="00276305">
        <w:rPr>
          <w:rFonts w:cstheme="minorHAnsi"/>
          <w:sz w:val="22"/>
          <w:szCs w:val="22"/>
        </w:rPr>
        <w:t>If you are unable to provide the response in the units specified</w:t>
      </w:r>
      <w:r w:rsidRPr="00FF126A" w:rsidR="0098322B">
        <w:rPr>
          <w:rFonts w:cstheme="minorHAnsi"/>
          <w:sz w:val="22"/>
          <w:szCs w:val="22"/>
        </w:rPr>
        <w:t xml:space="preserve">, </w:t>
      </w:r>
      <w:r w:rsidRPr="00FF126A" w:rsidR="005B39D8">
        <w:rPr>
          <w:rFonts w:cstheme="minorHAnsi"/>
          <w:sz w:val="22"/>
          <w:szCs w:val="22"/>
        </w:rPr>
        <w:t>enter a comment</w:t>
      </w:r>
      <w:r w:rsidRPr="00FF126A">
        <w:rPr>
          <w:rFonts w:cstheme="minorHAnsi"/>
          <w:sz w:val="22"/>
          <w:szCs w:val="22"/>
        </w:rPr>
        <w:t xml:space="preserve"> in </w:t>
      </w:r>
      <w:r w:rsidRPr="00FF126A" w:rsidR="002C5F1B">
        <w:rPr>
          <w:rFonts w:cstheme="minorHAnsi"/>
          <w:sz w:val="22"/>
          <w:szCs w:val="22"/>
        </w:rPr>
        <w:fldChar w:fldCharType="begin"/>
      </w:r>
      <w:r w:rsidRPr="00FF126A" w:rsidR="002C5F1B">
        <w:rPr>
          <w:rFonts w:cstheme="minorHAnsi"/>
          <w:sz w:val="22"/>
          <w:szCs w:val="22"/>
        </w:rPr>
        <w:instrText xml:space="preserve"> REF _Ref174333734 \r \h </w:instrText>
      </w:r>
      <w:r w:rsidRPr="00FF126A" w:rsidR="00FF126A">
        <w:rPr>
          <w:rFonts w:cstheme="minorHAnsi"/>
          <w:sz w:val="22"/>
          <w:szCs w:val="22"/>
        </w:rPr>
        <w:instrText xml:space="preserve"> \* MERGEFORMAT </w:instrText>
      </w:r>
      <w:r w:rsidRPr="00FF126A" w:rsidR="002C5F1B">
        <w:rPr>
          <w:rFonts w:cstheme="minorHAnsi"/>
          <w:sz w:val="22"/>
          <w:szCs w:val="22"/>
        </w:rPr>
        <w:fldChar w:fldCharType="separate"/>
      </w:r>
      <w:r w:rsidRPr="00FF126A" w:rsidR="002C5F1B">
        <w:rPr>
          <w:rFonts w:cstheme="minorHAnsi"/>
          <w:sz w:val="22"/>
          <w:szCs w:val="22"/>
        </w:rPr>
        <w:t>Section 10</w:t>
      </w:r>
      <w:r w:rsidRPr="00FF126A" w:rsidR="002C5F1B">
        <w:rPr>
          <w:rFonts w:cstheme="minorHAnsi"/>
          <w:sz w:val="22"/>
          <w:szCs w:val="22"/>
        </w:rPr>
        <w:fldChar w:fldCharType="end"/>
      </w:r>
      <w:r w:rsidRPr="00FF126A" w:rsidR="002C5F1B">
        <w:rPr>
          <w:rFonts w:cstheme="minorHAnsi"/>
          <w:sz w:val="22"/>
          <w:szCs w:val="22"/>
        </w:rPr>
        <w:t xml:space="preserve"> </w:t>
      </w:r>
      <w:r w:rsidRPr="00FF126A" w:rsidR="00A327A5">
        <w:rPr>
          <w:rFonts w:cstheme="minorHAnsi"/>
          <w:sz w:val="22"/>
          <w:szCs w:val="22"/>
        </w:rPr>
        <w:t>(Comments)</w:t>
      </w:r>
      <w:r w:rsidRPr="00FF126A">
        <w:rPr>
          <w:rFonts w:cstheme="minorHAnsi"/>
          <w:sz w:val="22"/>
          <w:szCs w:val="22"/>
        </w:rPr>
        <w:t xml:space="preserve"> </w:t>
      </w:r>
      <w:bookmarkStart w:id="5" w:name="_Hlk98869566"/>
      <w:r w:rsidRPr="00FF126A" w:rsidR="002D4C42">
        <w:rPr>
          <w:rFonts w:cstheme="minorHAnsi"/>
          <w:sz w:val="22"/>
          <w:szCs w:val="22"/>
        </w:rPr>
        <w:t xml:space="preserve">explaining </w:t>
      </w:r>
      <w:r w:rsidRPr="00FF126A" w:rsidR="00FA382C">
        <w:rPr>
          <w:rFonts w:cstheme="minorHAnsi"/>
          <w:sz w:val="22"/>
          <w:szCs w:val="22"/>
        </w:rPr>
        <w:t>the</w:t>
      </w:r>
      <w:r w:rsidRPr="00FF126A">
        <w:rPr>
          <w:rFonts w:cstheme="minorHAnsi"/>
          <w:sz w:val="22"/>
          <w:szCs w:val="22"/>
        </w:rPr>
        <w:t xml:space="preserve"> alternate units used</w:t>
      </w:r>
      <w:bookmarkEnd w:id="5"/>
      <w:r w:rsidRPr="00FF126A">
        <w:rPr>
          <w:rFonts w:cstheme="minorHAnsi"/>
          <w:sz w:val="22"/>
          <w:szCs w:val="22"/>
        </w:rPr>
        <w:t>.</w:t>
      </w:r>
    </w:p>
    <w:p w:rsidR="006565C2" w:rsidRPr="00FF126A" w:rsidP="009B4E1A" w14:paraId="5113DED7" w14:textId="634874C8">
      <w:pPr>
        <w:pStyle w:val="BodyText"/>
        <w:widowControl/>
        <w:rPr>
          <w:rFonts w:cstheme="minorHAnsi"/>
          <w:sz w:val="22"/>
          <w:szCs w:val="22"/>
        </w:rPr>
      </w:pPr>
      <w:r w:rsidRPr="00FF126A">
        <w:rPr>
          <w:rFonts w:cstheme="minorHAnsi"/>
          <w:b/>
          <w:sz w:val="22"/>
          <w:szCs w:val="22"/>
        </w:rPr>
        <w:t xml:space="preserve">Enter numerical values </w:t>
      </w:r>
      <w:r w:rsidRPr="00FF126A" w:rsidR="00C4630A">
        <w:rPr>
          <w:rFonts w:cstheme="minorHAnsi"/>
          <w:b/>
          <w:sz w:val="22"/>
          <w:szCs w:val="22"/>
        </w:rPr>
        <w:t>without commas</w:t>
      </w:r>
      <w:r w:rsidRPr="00FF126A">
        <w:rPr>
          <w:rFonts w:cstheme="minorHAnsi"/>
          <w:b/>
          <w:sz w:val="22"/>
          <w:szCs w:val="22"/>
        </w:rPr>
        <w:t xml:space="preserve">. </w:t>
      </w:r>
      <w:r w:rsidRPr="00FF126A" w:rsidR="00E54406">
        <w:rPr>
          <w:rFonts w:cstheme="minorHAnsi"/>
          <w:sz w:val="22"/>
          <w:szCs w:val="22"/>
        </w:rPr>
        <w:t xml:space="preserve">Some questions </w:t>
      </w:r>
      <w:r w:rsidRPr="00FF126A" w:rsidR="00B31451">
        <w:rPr>
          <w:rFonts w:cstheme="minorHAnsi"/>
          <w:sz w:val="22"/>
          <w:szCs w:val="22"/>
        </w:rPr>
        <w:t>require</w:t>
      </w:r>
      <w:r w:rsidRPr="00FF126A" w:rsidR="00E54406">
        <w:rPr>
          <w:rFonts w:cstheme="minorHAnsi"/>
          <w:sz w:val="22"/>
          <w:szCs w:val="22"/>
        </w:rPr>
        <w:t xml:space="preserve"> you to report </w:t>
      </w:r>
      <w:r w:rsidRPr="00FF126A" w:rsidR="00224A27">
        <w:rPr>
          <w:rFonts w:cstheme="minorHAnsi"/>
          <w:sz w:val="22"/>
          <w:szCs w:val="22"/>
        </w:rPr>
        <w:t xml:space="preserve">a number </w:t>
      </w:r>
      <w:r w:rsidRPr="00FF126A" w:rsidR="00B83566">
        <w:rPr>
          <w:rFonts w:cstheme="minorHAnsi"/>
          <w:sz w:val="22"/>
          <w:szCs w:val="22"/>
        </w:rPr>
        <w:t xml:space="preserve">value </w:t>
      </w:r>
      <w:r w:rsidRPr="00FF126A" w:rsidR="003C48AE">
        <w:rPr>
          <w:rFonts w:cstheme="minorHAnsi"/>
          <w:sz w:val="22"/>
          <w:szCs w:val="22"/>
        </w:rPr>
        <w:t xml:space="preserve">(e.g., </w:t>
      </w:r>
      <w:r w:rsidRPr="00FF126A" w:rsidR="009355EC">
        <w:rPr>
          <w:rFonts w:cstheme="minorHAnsi"/>
          <w:sz w:val="22"/>
          <w:szCs w:val="22"/>
        </w:rPr>
        <w:t xml:space="preserve">flow rate) which may </w:t>
      </w:r>
      <w:r w:rsidRPr="00FF126A" w:rsidR="00A64912">
        <w:rPr>
          <w:rFonts w:cstheme="minorHAnsi"/>
          <w:sz w:val="22"/>
          <w:szCs w:val="22"/>
        </w:rPr>
        <w:t xml:space="preserve">be </w:t>
      </w:r>
      <w:r w:rsidRPr="00FF126A" w:rsidR="0011019C">
        <w:rPr>
          <w:rFonts w:cstheme="minorHAnsi"/>
          <w:sz w:val="22"/>
          <w:szCs w:val="22"/>
        </w:rPr>
        <w:t>in the thousands or millions</w:t>
      </w:r>
      <w:r w:rsidRPr="00FF126A" w:rsidR="001C4FF8">
        <w:rPr>
          <w:rFonts w:cstheme="minorHAnsi"/>
          <w:sz w:val="22"/>
          <w:szCs w:val="22"/>
        </w:rPr>
        <w:t>. In these situations, y</w:t>
      </w:r>
      <w:r w:rsidRPr="00FF126A" w:rsidR="003969A5">
        <w:rPr>
          <w:rFonts w:cstheme="minorHAnsi"/>
          <w:sz w:val="22"/>
          <w:szCs w:val="22"/>
        </w:rPr>
        <w:t>ou should enter only the number as your response</w:t>
      </w:r>
      <w:r w:rsidRPr="00FF126A" w:rsidR="00441C3D">
        <w:rPr>
          <w:rFonts w:cstheme="minorHAnsi"/>
          <w:sz w:val="22"/>
          <w:szCs w:val="22"/>
        </w:rPr>
        <w:t xml:space="preserve"> – exclude comma separators </w:t>
      </w:r>
      <w:r w:rsidRPr="00FF126A" w:rsidR="00B6400C">
        <w:rPr>
          <w:rFonts w:cstheme="minorHAnsi"/>
          <w:sz w:val="22"/>
          <w:szCs w:val="22"/>
        </w:rPr>
        <w:t>(e.g., enter “10</w:t>
      </w:r>
      <w:r w:rsidRPr="00FF126A" w:rsidR="00066802">
        <w:rPr>
          <w:rFonts w:cstheme="minorHAnsi"/>
          <w:sz w:val="22"/>
          <w:szCs w:val="22"/>
        </w:rPr>
        <w:t>00” rather than “1,000”</w:t>
      </w:r>
      <w:r w:rsidRPr="00FF126A" w:rsidR="00BE5B43">
        <w:rPr>
          <w:rFonts w:cstheme="minorHAnsi"/>
          <w:sz w:val="22"/>
          <w:szCs w:val="22"/>
        </w:rPr>
        <w:t>).</w:t>
      </w:r>
    </w:p>
    <w:bookmarkEnd w:id="4"/>
    <w:p w:rsidR="00390AFA" w:rsidRPr="00FF126A" w:rsidP="009B4E1A" w14:paraId="50001EC8" w14:textId="2AAD6B2E">
      <w:pPr>
        <w:pStyle w:val="BodyText"/>
        <w:widowControl/>
        <w:rPr>
          <w:rFonts w:cstheme="minorHAnsi"/>
          <w:b/>
          <w:sz w:val="22"/>
          <w:szCs w:val="22"/>
        </w:rPr>
      </w:pPr>
      <w:r w:rsidRPr="00FF126A">
        <w:rPr>
          <w:rFonts w:cstheme="minorHAnsi"/>
          <w:b/>
          <w:sz w:val="22"/>
          <w:szCs w:val="22"/>
        </w:rPr>
        <w:t>T</w:t>
      </w:r>
      <w:r w:rsidRPr="00FF126A" w:rsidR="002320E5">
        <w:rPr>
          <w:rFonts w:cstheme="minorHAnsi"/>
          <w:b/>
          <w:sz w:val="22"/>
          <w:szCs w:val="22"/>
        </w:rPr>
        <w:t xml:space="preserve">he </w:t>
      </w:r>
      <w:r w:rsidRPr="00FF126A">
        <w:rPr>
          <w:rFonts w:cstheme="minorHAnsi"/>
          <w:b/>
          <w:sz w:val="22"/>
          <w:szCs w:val="22"/>
        </w:rPr>
        <w:t xml:space="preserve">EPA is not requesting you perform non-routine tests or measurements solely for the purpose of responding to this questionnaire. </w:t>
      </w:r>
      <w:r w:rsidRPr="00FF126A" w:rsidR="00767568">
        <w:rPr>
          <w:rFonts w:cstheme="minorHAnsi"/>
          <w:sz w:val="22"/>
          <w:szCs w:val="22"/>
        </w:rPr>
        <w:t>If</w:t>
      </w:r>
      <w:r w:rsidRPr="00FF126A">
        <w:rPr>
          <w:rFonts w:cstheme="minorHAnsi"/>
          <w:sz w:val="22"/>
          <w:szCs w:val="22"/>
        </w:rPr>
        <w:t xml:space="preserve"> exact data or information are not available, </w:t>
      </w:r>
      <w:r w:rsidRPr="00FF126A" w:rsidR="00CB5715">
        <w:rPr>
          <w:rFonts w:cstheme="minorHAnsi"/>
          <w:sz w:val="22"/>
          <w:szCs w:val="22"/>
        </w:rPr>
        <w:t>provide an estimate using</w:t>
      </w:r>
      <w:r w:rsidRPr="00FF126A">
        <w:rPr>
          <w:rFonts w:cstheme="minorHAnsi"/>
          <w:sz w:val="22"/>
          <w:szCs w:val="22"/>
        </w:rPr>
        <w:t xml:space="preserve"> best professional judgement. Note the basis for any estimates in </w:t>
      </w:r>
      <w:r w:rsidRPr="00FF126A" w:rsidR="002C5F1B">
        <w:rPr>
          <w:rFonts w:cstheme="minorHAnsi"/>
          <w:sz w:val="22"/>
          <w:szCs w:val="22"/>
        </w:rPr>
        <w:fldChar w:fldCharType="begin"/>
      </w:r>
      <w:r w:rsidRPr="00FF126A" w:rsidR="002C5F1B">
        <w:rPr>
          <w:rFonts w:cstheme="minorHAnsi"/>
          <w:sz w:val="22"/>
          <w:szCs w:val="22"/>
        </w:rPr>
        <w:instrText xml:space="preserve"> REF _Ref174333734 \r \h </w:instrText>
      </w:r>
      <w:r w:rsidRPr="00FF126A" w:rsidR="00FF126A">
        <w:rPr>
          <w:rFonts w:cstheme="minorHAnsi"/>
          <w:sz w:val="22"/>
          <w:szCs w:val="22"/>
        </w:rPr>
        <w:instrText xml:space="preserve"> \* MERGEFORMAT </w:instrText>
      </w:r>
      <w:r w:rsidRPr="00FF126A" w:rsidR="002C5F1B">
        <w:rPr>
          <w:rFonts w:cstheme="minorHAnsi"/>
          <w:sz w:val="22"/>
          <w:szCs w:val="22"/>
        </w:rPr>
        <w:fldChar w:fldCharType="separate"/>
      </w:r>
      <w:r w:rsidRPr="00FF126A" w:rsidR="002C5F1B">
        <w:rPr>
          <w:rFonts w:cstheme="minorHAnsi"/>
          <w:sz w:val="22"/>
          <w:szCs w:val="22"/>
        </w:rPr>
        <w:t>Section 10</w:t>
      </w:r>
      <w:r w:rsidRPr="00FF126A" w:rsidR="002C5F1B">
        <w:rPr>
          <w:rFonts w:cstheme="minorHAnsi"/>
          <w:sz w:val="22"/>
          <w:szCs w:val="22"/>
        </w:rPr>
        <w:fldChar w:fldCharType="end"/>
      </w:r>
      <w:r w:rsidRPr="00FF126A" w:rsidR="002C5F1B">
        <w:rPr>
          <w:rFonts w:cstheme="minorHAnsi"/>
          <w:sz w:val="22"/>
          <w:szCs w:val="22"/>
        </w:rPr>
        <w:t xml:space="preserve"> </w:t>
      </w:r>
      <w:r w:rsidRPr="00FF126A" w:rsidR="00A327A5">
        <w:rPr>
          <w:rFonts w:cstheme="minorHAnsi"/>
          <w:sz w:val="22"/>
          <w:szCs w:val="22"/>
        </w:rPr>
        <w:t>(Comments)</w:t>
      </w:r>
      <w:r w:rsidRPr="00FF126A">
        <w:rPr>
          <w:rFonts w:cstheme="minorHAnsi"/>
          <w:sz w:val="22"/>
          <w:szCs w:val="22"/>
        </w:rPr>
        <w:t>.</w:t>
      </w:r>
      <w:r w:rsidRPr="00FF126A">
        <w:rPr>
          <w:rFonts w:cstheme="minorHAnsi"/>
          <w:b/>
          <w:sz w:val="22"/>
          <w:szCs w:val="22"/>
        </w:rPr>
        <w:t xml:space="preserve"> </w:t>
      </w:r>
    </w:p>
    <w:p w:rsidR="00390AFA" w:rsidRPr="00FF126A" w:rsidP="009B4E1A" w14:paraId="20988976" w14:textId="20F8B50E">
      <w:pPr>
        <w:pStyle w:val="BodyText"/>
        <w:widowControl/>
        <w:rPr>
          <w:rFonts w:cstheme="minorHAnsi"/>
          <w:b/>
          <w:sz w:val="22"/>
          <w:szCs w:val="22"/>
        </w:rPr>
      </w:pPr>
      <w:r w:rsidRPr="00FF126A">
        <w:rPr>
          <w:rFonts w:cstheme="minorHAnsi"/>
          <w:b/>
          <w:sz w:val="22"/>
          <w:szCs w:val="22"/>
        </w:rPr>
        <w:t>Retain a copy of your completed questionnaire, along with submitted files and data sources used to complete your response, for two years</w:t>
      </w:r>
      <w:r w:rsidRPr="00FF126A">
        <w:rPr>
          <w:rFonts w:cstheme="minorHAnsi"/>
          <w:sz w:val="22"/>
          <w:szCs w:val="22"/>
        </w:rPr>
        <w:t xml:space="preserve">. </w:t>
      </w:r>
      <w:r w:rsidRPr="00FF126A" w:rsidR="008D10D1">
        <w:rPr>
          <w:rFonts w:cstheme="minorHAnsi"/>
          <w:sz w:val="22"/>
          <w:szCs w:val="22"/>
        </w:rPr>
        <w:t xml:space="preserve">You </w:t>
      </w:r>
      <w:r w:rsidRPr="00FF126A" w:rsidR="007C03C7">
        <w:rPr>
          <w:rFonts w:cstheme="minorHAnsi"/>
          <w:sz w:val="22"/>
          <w:szCs w:val="22"/>
        </w:rPr>
        <w:t xml:space="preserve">will not be able to access the questionnaire after it has been certified and submitted to </w:t>
      </w:r>
      <w:r w:rsidRPr="00FF126A" w:rsidR="002320E5">
        <w:rPr>
          <w:rFonts w:cstheme="minorHAnsi"/>
          <w:bCs/>
          <w:sz w:val="22"/>
          <w:szCs w:val="22"/>
        </w:rPr>
        <w:t xml:space="preserve">the </w:t>
      </w:r>
      <w:r w:rsidRPr="00FF126A" w:rsidR="007C03C7">
        <w:rPr>
          <w:rFonts w:cstheme="minorHAnsi"/>
          <w:sz w:val="22"/>
          <w:szCs w:val="22"/>
        </w:rPr>
        <w:t>EPA.</w:t>
      </w:r>
      <w:r w:rsidRPr="00FF126A" w:rsidR="003D60D5">
        <w:rPr>
          <w:rFonts w:cstheme="minorHAnsi"/>
          <w:sz w:val="22"/>
          <w:szCs w:val="22"/>
        </w:rPr>
        <w:t xml:space="preserve"> The </w:t>
      </w:r>
      <w:r w:rsidRPr="00FF126A" w:rsidR="003275FF">
        <w:rPr>
          <w:rFonts w:cstheme="minorHAnsi"/>
          <w:sz w:val="22"/>
          <w:szCs w:val="22"/>
        </w:rPr>
        <w:t>Qualtrics</w:t>
      </w:r>
      <w:r w:rsidRPr="00FF126A" w:rsidR="007216A2">
        <w:rPr>
          <w:rFonts w:cstheme="minorHAnsi"/>
          <w:sz w:val="22"/>
          <w:szCs w:val="22"/>
        </w:rPr>
        <w:t xml:space="preserve"> </w:t>
      </w:r>
      <w:r w:rsidRPr="00FF126A" w:rsidR="003D60D5">
        <w:rPr>
          <w:rFonts w:cstheme="minorHAnsi"/>
          <w:sz w:val="22"/>
          <w:szCs w:val="22"/>
        </w:rPr>
        <w:t xml:space="preserve">questionnaire will </w:t>
      </w:r>
      <w:r w:rsidRPr="00FF126A" w:rsidR="004C7F40">
        <w:rPr>
          <w:rFonts w:cstheme="minorHAnsi"/>
          <w:sz w:val="22"/>
          <w:szCs w:val="22"/>
        </w:rPr>
        <w:t xml:space="preserve">instruct </w:t>
      </w:r>
      <w:r w:rsidRPr="00FF126A" w:rsidR="008D10D1">
        <w:rPr>
          <w:rFonts w:cstheme="minorHAnsi"/>
          <w:sz w:val="22"/>
          <w:szCs w:val="22"/>
        </w:rPr>
        <w:t xml:space="preserve">you </w:t>
      </w:r>
      <w:r w:rsidRPr="00FF126A" w:rsidR="004C7F40">
        <w:rPr>
          <w:rFonts w:cstheme="minorHAnsi"/>
          <w:sz w:val="22"/>
          <w:szCs w:val="22"/>
        </w:rPr>
        <w:t xml:space="preserve">to save </w:t>
      </w:r>
      <w:r w:rsidRPr="00FF126A" w:rsidR="00617EA3">
        <w:rPr>
          <w:rFonts w:cstheme="minorHAnsi"/>
          <w:sz w:val="22"/>
          <w:szCs w:val="22"/>
        </w:rPr>
        <w:t xml:space="preserve">an electronic version following completion of all applicable questions and certification. </w:t>
      </w:r>
      <w:r w:rsidRPr="00FF126A" w:rsidR="00D6366A">
        <w:rPr>
          <w:rFonts w:cstheme="minorHAnsi"/>
          <w:bCs/>
          <w:sz w:val="22"/>
          <w:szCs w:val="22"/>
        </w:rPr>
        <w:t>T</w:t>
      </w:r>
      <w:r w:rsidRPr="00FF126A" w:rsidR="002320E5">
        <w:rPr>
          <w:rFonts w:cstheme="minorHAnsi"/>
          <w:bCs/>
          <w:sz w:val="22"/>
          <w:szCs w:val="22"/>
        </w:rPr>
        <w:t xml:space="preserve">he </w:t>
      </w:r>
      <w:r w:rsidRPr="00FF126A">
        <w:rPr>
          <w:rFonts w:cstheme="minorHAnsi"/>
          <w:sz w:val="22"/>
          <w:szCs w:val="22"/>
        </w:rPr>
        <w:t xml:space="preserve">EPA may request your cooperation in clarifying responses </w:t>
      </w:r>
      <w:r w:rsidRPr="00FF126A" w:rsidR="00C67DCB">
        <w:rPr>
          <w:rFonts w:cstheme="minorHAnsi"/>
          <w:sz w:val="22"/>
          <w:szCs w:val="22"/>
        </w:rPr>
        <w:t>if necessary</w:t>
      </w:r>
      <w:r w:rsidRPr="00FF126A">
        <w:rPr>
          <w:rFonts w:cstheme="minorHAnsi"/>
          <w:sz w:val="22"/>
          <w:szCs w:val="22"/>
        </w:rPr>
        <w:t>.</w:t>
      </w:r>
      <w:r w:rsidRPr="00FF126A">
        <w:rPr>
          <w:rFonts w:cstheme="minorHAnsi"/>
          <w:b/>
          <w:sz w:val="22"/>
          <w:szCs w:val="22"/>
        </w:rPr>
        <w:t xml:space="preserve"> </w:t>
      </w:r>
    </w:p>
    <w:p w:rsidR="00390AFA" w:rsidRPr="00FF126A" w:rsidP="009B4E1A" w14:paraId="664FCD57" w14:textId="59F58FD6">
      <w:pPr>
        <w:pStyle w:val="BodyText"/>
        <w:keepLines/>
        <w:widowControl/>
        <w:rPr>
          <w:rFonts w:cstheme="minorHAnsi"/>
          <w:sz w:val="22"/>
          <w:szCs w:val="22"/>
        </w:rPr>
      </w:pPr>
      <w:bookmarkStart w:id="6" w:name="_Hlk98869481"/>
      <w:r w:rsidRPr="00FF126A">
        <w:rPr>
          <w:rFonts w:cstheme="minorHAnsi"/>
          <w:b/>
          <w:sz w:val="22"/>
          <w:szCs w:val="22"/>
        </w:rPr>
        <w:t xml:space="preserve">Use </w:t>
      </w:r>
      <w:r w:rsidRPr="00FF126A" w:rsidR="002C5F1B">
        <w:rPr>
          <w:rFonts w:cstheme="minorHAnsi"/>
          <w:b/>
          <w:bCs/>
          <w:sz w:val="22"/>
          <w:szCs w:val="22"/>
        </w:rPr>
        <w:fldChar w:fldCharType="begin"/>
      </w:r>
      <w:r w:rsidRPr="00FF126A" w:rsidR="002C5F1B">
        <w:rPr>
          <w:rFonts w:cstheme="minorHAnsi"/>
          <w:b/>
          <w:bCs/>
          <w:sz w:val="22"/>
          <w:szCs w:val="22"/>
        </w:rPr>
        <w:instrText xml:space="preserve"> REF _Ref174333734 \r \h  \* MERGEFORMAT </w:instrText>
      </w:r>
      <w:r w:rsidRPr="00FF126A" w:rsidR="002C5F1B">
        <w:rPr>
          <w:rFonts w:cstheme="minorHAnsi"/>
          <w:b/>
          <w:bCs/>
          <w:sz w:val="22"/>
          <w:szCs w:val="22"/>
        </w:rPr>
        <w:fldChar w:fldCharType="separate"/>
      </w:r>
      <w:r w:rsidRPr="00FF126A" w:rsidR="002C5F1B">
        <w:rPr>
          <w:rFonts w:cstheme="minorHAnsi"/>
          <w:b/>
          <w:bCs/>
          <w:sz w:val="22"/>
          <w:szCs w:val="22"/>
        </w:rPr>
        <w:t>Section 10</w:t>
      </w:r>
      <w:r w:rsidRPr="00FF126A" w:rsidR="002C5F1B">
        <w:rPr>
          <w:rFonts w:cstheme="minorHAnsi"/>
          <w:b/>
          <w:bCs/>
          <w:sz w:val="22"/>
          <w:szCs w:val="22"/>
        </w:rPr>
        <w:fldChar w:fldCharType="end"/>
      </w:r>
      <w:r w:rsidRPr="00FF126A" w:rsidR="002C5F1B">
        <w:rPr>
          <w:rFonts w:cstheme="minorHAnsi"/>
          <w:b/>
          <w:sz w:val="22"/>
          <w:szCs w:val="22"/>
        </w:rPr>
        <w:t xml:space="preserve"> </w:t>
      </w:r>
      <w:r w:rsidRPr="00FF126A" w:rsidR="00A327A5">
        <w:rPr>
          <w:rFonts w:cstheme="minorHAnsi"/>
          <w:b/>
          <w:sz w:val="22"/>
          <w:szCs w:val="22"/>
        </w:rPr>
        <w:t>(Comments)</w:t>
      </w:r>
      <w:r w:rsidRPr="00FF126A" w:rsidR="002717AA">
        <w:rPr>
          <w:rFonts w:cstheme="minorHAnsi"/>
          <w:b/>
          <w:sz w:val="22"/>
          <w:szCs w:val="22"/>
        </w:rPr>
        <w:t xml:space="preserve"> </w:t>
      </w:r>
      <w:r w:rsidRPr="00FF126A" w:rsidR="00623F5E">
        <w:rPr>
          <w:rFonts w:cstheme="minorHAnsi"/>
          <w:b/>
          <w:sz w:val="22"/>
          <w:szCs w:val="22"/>
        </w:rPr>
        <w:t>to clarify a response or provide additional detail</w:t>
      </w:r>
      <w:r w:rsidRPr="00FF126A">
        <w:rPr>
          <w:rFonts w:cstheme="minorHAnsi"/>
          <w:b/>
          <w:sz w:val="22"/>
          <w:szCs w:val="22"/>
        </w:rPr>
        <w:t xml:space="preserve">. </w:t>
      </w:r>
      <w:r w:rsidRPr="00FF126A" w:rsidR="00711562">
        <w:rPr>
          <w:rFonts w:cstheme="minorHAnsi"/>
          <w:sz w:val="22"/>
          <w:szCs w:val="22"/>
        </w:rPr>
        <w:t xml:space="preserve">You may elect to provide any comments, additional information/detail, or clarifications on your response to each question in </w:t>
      </w:r>
      <w:r w:rsidRPr="00FF126A" w:rsidR="002C5F1B">
        <w:rPr>
          <w:rFonts w:cstheme="minorHAnsi"/>
          <w:sz w:val="22"/>
          <w:szCs w:val="22"/>
        </w:rPr>
        <w:fldChar w:fldCharType="begin"/>
      </w:r>
      <w:r w:rsidRPr="00FF126A" w:rsidR="002C5F1B">
        <w:rPr>
          <w:rFonts w:cstheme="minorHAnsi"/>
          <w:sz w:val="22"/>
          <w:szCs w:val="22"/>
        </w:rPr>
        <w:instrText xml:space="preserve"> REF _Ref174333734 \r \h </w:instrText>
      </w:r>
      <w:r w:rsidRPr="00FF126A" w:rsidR="00FF126A">
        <w:rPr>
          <w:rFonts w:cstheme="minorHAnsi"/>
          <w:sz w:val="22"/>
          <w:szCs w:val="22"/>
        </w:rPr>
        <w:instrText xml:space="preserve"> \* MERGEFORMAT </w:instrText>
      </w:r>
      <w:r w:rsidRPr="00FF126A" w:rsidR="002C5F1B">
        <w:rPr>
          <w:rFonts w:cstheme="minorHAnsi"/>
          <w:sz w:val="22"/>
          <w:szCs w:val="22"/>
        </w:rPr>
        <w:fldChar w:fldCharType="separate"/>
      </w:r>
      <w:r w:rsidRPr="00FF126A" w:rsidR="002C5F1B">
        <w:rPr>
          <w:rFonts w:cstheme="minorHAnsi"/>
          <w:sz w:val="22"/>
          <w:szCs w:val="22"/>
        </w:rPr>
        <w:t>Section 10</w:t>
      </w:r>
      <w:r w:rsidRPr="00FF126A" w:rsidR="002C5F1B">
        <w:rPr>
          <w:rFonts w:cstheme="minorHAnsi"/>
          <w:sz w:val="22"/>
          <w:szCs w:val="22"/>
        </w:rPr>
        <w:fldChar w:fldCharType="end"/>
      </w:r>
      <w:r w:rsidRPr="00FF126A" w:rsidR="002C5F1B">
        <w:rPr>
          <w:rFonts w:cstheme="minorHAnsi"/>
          <w:sz w:val="22"/>
          <w:szCs w:val="22"/>
        </w:rPr>
        <w:t xml:space="preserve"> </w:t>
      </w:r>
      <w:r w:rsidRPr="00FF126A" w:rsidR="00711562">
        <w:rPr>
          <w:rFonts w:cstheme="minorHAnsi"/>
          <w:sz w:val="22"/>
          <w:szCs w:val="22"/>
        </w:rPr>
        <w:t xml:space="preserve">(Comments). </w:t>
      </w:r>
      <w:r w:rsidRPr="00FF126A" w:rsidR="00620584">
        <w:rPr>
          <w:rFonts w:cstheme="minorHAnsi"/>
          <w:sz w:val="22"/>
          <w:szCs w:val="22"/>
        </w:rPr>
        <w:t>You may also provide the basis for any estimations, note where alternate units were used in your response</w:t>
      </w:r>
      <w:r w:rsidRPr="00FF126A" w:rsidR="000C29B4">
        <w:rPr>
          <w:rFonts w:cstheme="minorHAnsi"/>
          <w:sz w:val="22"/>
          <w:szCs w:val="22"/>
        </w:rPr>
        <w:t xml:space="preserve">, or </w:t>
      </w:r>
      <w:r w:rsidRPr="00FF126A">
        <w:rPr>
          <w:rFonts w:cstheme="minorHAnsi"/>
          <w:sz w:val="22"/>
          <w:szCs w:val="22"/>
        </w:rPr>
        <w:t>indicate if information provided for calendar year 202</w:t>
      </w:r>
      <w:r w:rsidRPr="00FF126A" w:rsidR="00E22292">
        <w:rPr>
          <w:rFonts w:cstheme="minorHAnsi"/>
          <w:sz w:val="22"/>
          <w:szCs w:val="22"/>
        </w:rPr>
        <w:t>3</w:t>
      </w:r>
      <w:r w:rsidRPr="00FF126A">
        <w:rPr>
          <w:rFonts w:cstheme="minorHAnsi"/>
          <w:sz w:val="22"/>
          <w:szCs w:val="22"/>
        </w:rPr>
        <w:t xml:space="preserve"> is not representative of normal operations.</w:t>
      </w:r>
      <w:bookmarkEnd w:id="6"/>
      <w:r w:rsidRPr="00FF126A">
        <w:rPr>
          <w:rFonts w:cstheme="minorHAnsi"/>
          <w:sz w:val="22"/>
          <w:szCs w:val="22"/>
        </w:rPr>
        <w:t xml:space="preserve"> </w:t>
      </w:r>
      <w:r w:rsidRPr="00FF126A" w:rsidR="00A93393">
        <w:rPr>
          <w:rFonts w:cstheme="minorHAnsi"/>
          <w:sz w:val="22"/>
          <w:szCs w:val="22"/>
        </w:rPr>
        <w:t>Year-to-year operations are expected to fluctuate</w:t>
      </w:r>
      <w:r w:rsidRPr="00FF126A" w:rsidR="000B21EC">
        <w:rPr>
          <w:rFonts w:cstheme="minorHAnsi"/>
          <w:sz w:val="22"/>
          <w:szCs w:val="22"/>
        </w:rPr>
        <w:t>; however, you may indicate if information provided for calendar year 202</w:t>
      </w:r>
      <w:r w:rsidRPr="00FF126A" w:rsidR="00E22292">
        <w:rPr>
          <w:rFonts w:cstheme="minorHAnsi"/>
          <w:sz w:val="22"/>
          <w:szCs w:val="22"/>
        </w:rPr>
        <w:t>3</w:t>
      </w:r>
      <w:r w:rsidRPr="00FF126A" w:rsidR="000B21EC">
        <w:rPr>
          <w:rFonts w:cstheme="minorHAnsi"/>
          <w:sz w:val="22"/>
          <w:szCs w:val="22"/>
        </w:rPr>
        <w:t xml:space="preserve"> is not representative of typical wastewater management at the facility and </w:t>
      </w:r>
      <w:r w:rsidRPr="00FF126A" w:rsidR="00FD3935">
        <w:rPr>
          <w:rFonts w:cstheme="minorHAnsi"/>
          <w:sz w:val="22"/>
          <w:szCs w:val="22"/>
        </w:rPr>
        <w:t xml:space="preserve">explain </w:t>
      </w:r>
      <w:r w:rsidRPr="00FF126A" w:rsidR="000B21EC">
        <w:rPr>
          <w:rFonts w:cstheme="minorHAnsi"/>
          <w:sz w:val="22"/>
          <w:szCs w:val="22"/>
        </w:rPr>
        <w:t xml:space="preserve">why (e.g., supply chain disruptions, economic conditions, </w:t>
      </w:r>
      <w:r w:rsidRPr="00FF126A" w:rsidR="00F74AF9">
        <w:rPr>
          <w:rFonts w:cstheme="minorHAnsi"/>
          <w:sz w:val="22"/>
          <w:szCs w:val="22"/>
        </w:rPr>
        <w:t>plant maintenances/upgrades</w:t>
      </w:r>
      <w:r w:rsidRPr="00FF126A" w:rsidR="000B21EC">
        <w:rPr>
          <w:rFonts w:cstheme="minorHAnsi"/>
          <w:sz w:val="22"/>
          <w:szCs w:val="22"/>
        </w:rPr>
        <w:t>).</w:t>
      </w:r>
    </w:p>
    <w:bookmarkEnd w:id="1"/>
    <w:bookmarkEnd w:id="2"/>
    <w:p w:rsidR="000D3145" w:rsidRPr="00FF126A" w:rsidP="000D3145" w14:paraId="10289569" w14:textId="77777777">
      <w:pPr>
        <w:rPr>
          <w:rFonts w:cstheme="minorHAnsi"/>
          <w:b/>
          <w:sz w:val="22"/>
          <w:szCs w:val="22"/>
          <w:highlight w:val="yellow"/>
        </w:rPr>
        <w:sectPr w:rsidSect="00B31E8F">
          <w:headerReference w:type="even" r:id="rId16"/>
          <w:headerReference w:type="default" r:id="rId17"/>
          <w:footerReference w:type="default" r:id="rId18"/>
          <w:headerReference w:type="first" r:id="rId19"/>
          <w:pgSz w:w="12240" w:h="15840" w:code="1"/>
          <w:pgMar w:top="1080" w:right="1080" w:bottom="1080" w:left="1080" w:header="576" w:footer="576" w:gutter="0"/>
          <w:pgNumType w:fmt="lowerRoman" w:start="1"/>
          <w:cols w:space="720"/>
          <w:docGrid w:linePitch="326"/>
        </w:sectPr>
      </w:pPr>
    </w:p>
    <w:p w:rsidR="003C26B7" w:rsidRPr="00FF126A" w:rsidP="00B329BB" w14:paraId="00B3DBC3" w14:textId="6F1838FF">
      <w:pPr>
        <w:pStyle w:val="Heading1"/>
        <w:rPr>
          <w:rFonts w:asciiTheme="minorHAnsi" w:hAnsiTheme="minorHAnsi" w:cstheme="minorHAnsi"/>
          <w:sz w:val="22"/>
          <w:szCs w:val="22"/>
          <w:u w:val="none"/>
        </w:rPr>
      </w:pPr>
      <w:bookmarkStart w:id="7" w:name="_Ref86161158"/>
      <w:bookmarkStart w:id="8" w:name="_Ref104470073"/>
      <w:r w:rsidRPr="00FF126A">
        <w:rPr>
          <w:rFonts w:asciiTheme="minorHAnsi" w:hAnsiTheme="minorHAnsi" w:cstheme="minorHAnsi"/>
          <w:sz w:val="22"/>
          <w:szCs w:val="22"/>
        </w:rPr>
        <w:t>A</w:t>
      </w:r>
      <w:bookmarkEnd w:id="7"/>
      <w:r w:rsidRPr="00FF126A" w:rsidR="00DD2505">
        <w:rPr>
          <w:rFonts w:asciiTheme="minorHAnsi" w:hAnsiTheme="minorHAnsi" w:cstheme="minorHAnsi"/>
          <w:sz w:val="22"/>
          <w:szCs w:val="22"/>
        </w:rPr>
        <w:t>BBREVIATIONS</w:t>
      </w:r>
      <w:bookmarkEnd w:id="8"/>
    </w:p>
    <w:p w:rsidR="005576F0" w:rsidRPr="00FF126A" w:rsidP="001F419C" w14:paraId="47215552" w14:textId="5526E38A">
      <w:pPr>
        <w:rPr>
          <w:rFonts w:cstheme="minorHAnsi"/>
          <w:sz w:val="22"/>
          <w:szCs w:val="22"/>
        </w:rPr>
      </w:pPr>
      <w:r w:rsidRPr="00FF126A">
        <w:rPr>
          <w:rFonts w:cstheme="minorHAnsi"/>
          <w:sz w:val="22"/>
          <w:szCs w:val="22"/>
        </w:rPr>
        <w:t>CBI</w:t>
      </w:r>
      <w:r w:rsidRPr="00FF126A">
        <w:rPr>
          <w:rFonts w:cstheme="minorHAnsi"/>
          <w:sz w:val="22"/>
          <w:szCs w:val="22"/>
        </w:rPr>
        <w:tab/>
      </w:r>
      <w:r w:rsidRPr="00FF126A">
        <w:rPr>
          <w:rFonts w:cstheme="minorHAnsi"/>
          <w:sz w:val="22"/>
          <w:szCs w:val="22"/>
        </w:rPr>
        <w:tab/>
        <w:t>Confidential Business Information</w:t>
      </w:r>
    </w:p>
    <w:p w:rsidR="000412EF" w:rsidRPr="00FF126A" w:rsidP="001F419C" w14:paraId="5B0AA9BB" w14:textId="57071E46">
      <w:pPr>
        <w:rPr>
          <w:rFonts w:cstheme="minorHAnsi"/>
          <w:sz w:val="22"/>
          <w:szCs w:val="22"/>
        </w:rPr>
      </w:pPr>
      <w:r w:rsidRPr="00FF126A">
        <w:rPr>
          <w:rFonts w:cstheme="minorHAnsi"/>
          <w:sz w:val="22"/>
          <w:szCs w:val="22"/>
        </w:rPr>
        <w:t>CFR</w:t>
      </w:r>
      <w:r w:rsidRPr="00FF126A">
        <w:rPr>
          <w:rFonts w:cstheme="minorHAnsi"/>
          <w:sz w:val="22"/>
          <w:szCs w:val="22"/>
        </w:rPr>
        <w:tab/>
      </w:r>
      <w:r w:rsidRPr="00FF126A">
        <w:rPr>
          <w:rFonts w:cstheme="minorHAnsi"/>
          <w:sz w:val="22"/>
          <w:szCs w:val="22"/>
        </w:rPr>
        <w:tab/>
      </w:r>
      <w:r w:rsidRPr="00FF126A" w:rsidR="00DA448C">
        <w:rPr>
          <w:rFonts w:cstheme="minorHAnsi"/>
          <w:sz w:val="22"/>
          <w:szCs w:val="22"/>
        </w:rPr>
        <w:t>Code of Federal Regulations</w:t>
      </w:r>
    </w:p>
    <w:p w:rsidR="005576F0" w:rsidRPr="00FF126A" w:rsidP="001F419C" w14:paraId="457A6454" w14:textId="4088EE60">
      <w:pPr>
        <w:rPr>
          <w:rFonts w:cstheme="minorHAnsi"/>
          <w:sz w:val="22"/>
          <w:szCs w:val="22"/>
        </w:rPr>
      </w:pPr>
      <w:r w:rsidRPr="00FF126A">
        <w:rPr>
          <w:rFonts w:cstheme="minorHAnsi"/>
          <w:sz w:val="22"/>
          <w:szCs w:val="22"/>
        </w:rPr>
        <w:t>DOT</w:t>
      </w:r>
      <w:r w:rsidRPr="00FF126A">
        <w:rPr>
          <w:rFonts w:cstheme="minorHAnsi"/>
          <w:sz w:val="22"/>
          <w:szCs w:val="22"/>
        </w:rPr>
        <w:tab/>
      </w:r>
      <w:r w:rsidRPr="00FF126A">
        <w:rPr>
          <w:rFonts w:cstheme="minorHAnsi"/>
          <w:sz w:val="22"/>
          <w:szCs w:val="22"/>
        </w:rPr>
        <w:tab/>
        <w:t>Department of Transportation</w:t>
      </w:r>
    </w:p>
    <w:p w:rsidR="00A7393D" w:rsidRPr="00FF126A" w:rsidP="001F419C" w14:paraId="4B237879" w14:textId="25C0C953">
      <w:pPr>
        <w:rPr>
          <w:rFonts w:cstheme="minorHAnsi"/>
          <w:sz w:val="22"/>
          <w:szCs w:val="22"/>
        </w:rPr>
      </w:pPr>
      <w:r w:rsidRPr="00FF126A">
        <w:rPr>
          <w:rFonts w:cstheme="minorHAnsi"/>
          <w:sz w:val="22"/>
          <w:szCs w:val="22"/>
        </w:rPr>
        <w:t>EPA</w:t>
      </w:r>
      <w:r w:rsidRPr="00FF126A">
        <w:rPr>
          <w:rFonts w:cstheme="minorHAnsi"/>
          <w:sz w:val="22"/>
          <w:szCs w:val="22"/>
        </w:rPr>
        <w:tab/>
      </w:r>
      <w:r w:rsidRPr="00FF126A" w:rsidR="009F2CBC">
        <w:rPr>
          <w:rFonts w:cstheme="minorHAnsi"/>
          <w:sz w:val="22"/>
          <w:szCs w:val="22"/>
        </w:rPr>
        <w:tab/>
      </w:r>
      <w:r w:rsidRPr="00FF126A" w:rsidR="00230AFC">
        <w:rPr>
          <w:rFonts w:cstheme="minorHAnsi"/>
          <w:sz w:val="22"/>
          <w:szCs w:val="22"/>
        </w:rPr>
        <w:t>United States Environmental Protection Agency</w:t>
      </w:r>
    </w:p>
    <w:p w:rsidR="005576F0" w:rsidRPr="00FF126A" w:rsidP="001F419C" w14:paraId="0736951E" w14:textId="3E3763FA">
      <w:pPr>
        <w:rPr>
          <w:rFonts w:cstheme="minorHAnsi"/>
          <w:sz w:val="22"/>
          <w:szCs w:val="22"/>
        </w:rPr>
      </w:pPr>
      <w:r w:rsidRPr="00FF126A">
        <w:rPr>
          <w:rFonts w:cstheme="minorHAnsi"/>
          <w:sz w:val="22"/>
          <w:szCs w:val="22"/>
        </w:rPr>
        <w:t>FR</w:t>
      </w:r>
      <w:r w:rsidRPr="00FF126A">
        <w:rPr>
          <w:rFonts w:cstheme="minorHAnsi"/>
          <w:sz w:val="22"/>
          <w:szCs w:val="22"/>
        </w:rPr>
        <w:tab/>
      </w:r>
      <w:r w:rsidRPr="00FF126A">
        <w:rPr>
          <w:rFonts w:cstheme="minorHAnsi"/>
          <w:sz w:val="22"/>
          <w:szCs w:val="22"/>
        </w:rPr>
        <w:tab/>
        <w:t>Federal Register</w:t>
      </w:r>
    </w:p>
    <w:p w:rsidR="008238C8" w:rsidRPr="00FF126A" w:rsidP="001F419C" w14:paraId="519A9A84" w14:textId="6C10139C">
      <w:pPr>
        <w:rPr>
          <w:rFonts w:cstheme="minorHAnsi"/>
          <w:sz w:val="22"/>
          <w:szCs w:val="22"/>
        </w:rPr>
      </w:pPr>
      <w:r w:rsidRPr="00FF126A">
        <w:rPr>
          <w:rFonts w:cstheme="minorHAnsi"/>
          <w:sz w:val="22"/>
          <w:szCs w:val="22"/>
        </w:rPr>
        <w:t>FRS</w:t>
      </w:r>
      <w:r w:rsidRPr="00FF126A">
        <w:rPr>
          <w:rFonts w:cstheme="minorHAnsi"/>
          <w:sz w:val="22"/>
          <w:szCs w:val="22"/>
        </w:rPr>
        <w:tab/>
      </w:r>
      <w:r w:rsidRPr="00FF126A">
        <w:rPr>
          <w:rFonts w:cstheme="minorHAnsi"/>
          <w:sz w:val="22"/>
          <w:szCs w:val="22"/>
        </w:rPr>
        <w:tab/>
        <w:t>Facility Registry Service</w:t>
      </w:r>
    </w:p>
    <w:p w:rsidR="00D91E43" w:rsidRPr="00FF126A" w:rsidP="001F419C" w14:paraId="3A99C899" w14:textId="3DD605FD">
      <w:pPr>
        <w:rPr>
          <w:rFonts w:cstheme="minorHAnsi"/>
          <w:sz w:val="22"/>
          <w:szCs w:val="22"/>
        </w:rPr>
      </w:pPr>
      <w:r w:rsidRPr="00FF126A">
        <w:rPr>
          <w:rFonts w:cstheme="minorHAnsi"/>
          <w:sz w:val="22"/>
          <w:szCs w:val="22"/>
        </w:rPr>
        <w:t>ft</w:t>
      </w:r>
      <w:r w:rsidRPr="001C00F2">
        <w:rPr>
          <w:rFonts w:cstheme="minorHAnsi"/>
          <w:sz w:val="22"/>
          <w:szCs w:val="22"/>
          <w:vertAlign w:val="superscript"/>
        </w:rPr>
        <w:t>2</w:t>
      </w:r>
      <w:r w:rsidRPr="00FF126A">
        <w:rPr>
          <w:rFonts w:cstheme="minorHAnsi"/>
          <w:sz w:val="22"/>
          <w:szCs w:val="22"/>
          <w:vertAlign w:val="superscript"/>
        </w:rPr>
        <w:tab/>
      </w:r>
      <w:r w:rsidRPr="00FF126A">
        <w:rPr>
          <w:rFonts w:cstheme="minorHAnsi"/>
          <w:sz w:val="22"/>
          <w:szCs w:val="22"/>
          <w:vertAlign w:val="superscript"/>
        </w:rPr>
        <w:tab/>
      </w:r>
      <w:r w:rsidRPr="00FF126A">
        <w:rPr>
          <w:rFonts w:cstheme="minorHAnsi"/>
          <w:sz w:val="22"/>
          <w:szCs w:val="22"/>
        </w:rPr>
        <w:t>square feet</w:t>
      </w:r>
    </w:p>
    <w:p w:rsidR="005C2D20" w:rsidRPr="00FF126A" w:rsidP="001F419C" w14:paraId="5EE2941C" w14:textId="0CE4C7A3">
      <w:pPr>
        <w:rPr>
          <w:rFonts w:cstheme="minorHAnsi"/>
          <w:sz w:val="22"/>
          <w:szCs w:val="22"/>
        </w:rPr>
      </w:pPr>
      <w:r w:rsidRPr="00FF126A">
        <w:rPr>
          <w:rFonts w:cstheme="minorHAnsi"/>
          <w:sz w:val="22"/>
          <w:szCs w:val="22"/>
        </w:rPr>
        <w:t>FTE</w:t>
      </w:r>
      <w:r w:rsidRPr="00FF126A">
        <w:rPr>
          <w:rFonts w:cstheme="minorHAnsi"/>
          <w:sz w:val="22"/>
          <w:szCs w:val="22"/>
        </w:rPr>
        <w:tab/>
      </w:r>
      <w:r w:rsidRPr="00FF126A">
        <w:rPr>
          <w:rFonts w:cstheme="minorHAnsi"/>
          <w:sz w:val="22"/>
          <w:szCs w:val="22"/>
        </w:rPr>
        <w:tab/>
        <w:t>full-time equivalent</w:t>
      </w:r>
    </w:p>
    <w:p w:rsidR="009F59C8" w:rsidRPr="00FF126A" w:rsidP="001F419C" w14:paraId="7554B862" w14:textId="45D9735D">
      <w:pPr>
        <w:rPr>
          <w:rFonts w:cstheme="minorHAnsi"/>
          <w:sz w:val="22"/>
          <w:szCs w:val="22"/>
        </w:rPr>
      </w:pPr>
      <w:r w:rsidRPr="00FF126A">
        <w:rPr>
          <w:rFonts w:cstheme="minorHAnsi"/>
          <w:sz w:val="22"/>
          <w:szCs w:val="22"/>
        </w:rPr>
        <w:t>gal</w:t>
      </w:r>
      <w:r w:rsidRPr="00FF126A">
        <w:rPr>
          <w:rFonts w:cstheme="minorHAnsi"/>
          <w:sz w:val="22"/>
          <w:szCs w:val="22"/>
        </w:rPr>
        <w:tab/>
      </w:r>
      <w:r w:rsidRPr="00FF126A">
        <w:rPr>
          <w:rFonts w:cstheme="minorHAnsi"/>
          <w:sz w:val="22"/>
          <w:szCs w:val="22"/>
        </w:rPr>
        <w:tab/>
        <w:t>gallons</w:t>
      </w:r>
    </w:p>
    <w:p w:rsidR="003E5509" w:rsidRPr="00FF126A" w:rsidP="001F419C" w14:paraId="3D735195" w14:textId="1A0EAA8E">
      <w:pPr>
        <w:rPr>
          <w:rFonts w:cstheme="minorHAnsi"/>
          <w:sz w:val="22"/>
          <w:szCs w:val="22"/>
        </w:rPr>
      </w:pPr>
      <w:r w:rsidRPr="00FF126A">
        <w:rPr>
          <w:rFonts w:cstheme="minorHAnsi"/>
          <w:sz w:val="22"/>
          <w:szCs w:val="22"/>
        </w:rPr>
        <w:t>HEPA</w:t>
      </w:r>
      <w:r w:rsidRPr="00FF126A">
        <w:rPr>
          <w:rFonts w:cstheme="minorHAnsi"/>
          <w:sz w:val="22"/>
          <w:szCs w:val="22"/>
        </w:rPr>
        <w:tab/>
      </w:r>
      <w:r w:rsidRPr="00FF126A">
        <w:rPr>
          <w:rFonts w:cstheme="minorHAnsi"/>
          <w:sz w:val="22"/>
          <w:szCs w:val="22"/>
        </w:rPr>
        <w:tab/>
        <w:t>high efficiency particulate air</w:t>
      </w:r>
    </w:p>
    <w:p w:rsidR="003E5509" w:rsidRPr="00FF126A" w:rsidP="001F419C" w14:paraId="64845287" w14:textId="2148E4EB">
      <w:pPr>
        <w:rPr>
          <w:rFonts w:cstheme="minorHAnsi"/>
          <w:sz w:val="22"/>
          <w:szCs w:val="22"/>
        </w:rPr>
      </w:pPr>
      <w:r w:rsidRPr="00FF126A">
        <w:rPr>
          <w:rFonts w:cstheme="minorHAnsi"/>
          <w:sz w:val="22"/>
          <w:szCs w:val="22"/>
        </w:rPr>
        <w:t>HVAC</w:t>
      </w:r>
      <w:r w:rsidRPr="00FF126A">
        <w:rPr>
          <w:rFonts w:cstheme="minorHAnsi"/>
          <w:sz w:val="22"/>
          <w:szCs w:val="22"/>
        </w:rPr>
        <w:tab/>
      </w:r>
      <w:r w:rsidRPr="00FF126A">
        <w:rPr>
          <w:rFonts w:cstheme="minorHAnsi"/>
          <w:sz w:val="22"/>
          <w:szCs w:val="22"/>
        </w:rPr>
        <w:tab/>
        <w:t>heating, ventilation, and air conditioning</w:t>
      </w:r>
    </w:p>
    <w:p w:rsidR="00131923" w:rsidRPr="00FF126A" w:rsidP="001F419C" w14:paraId="6BD28647" w14:textId="19EFC6E2">
      <w:pPr>
        <w:rPr>
          <w:rFonts w:cstheme="minorHAnsi"/>
          <w:sz w:val="22"/>
          <w:szCs w:val="22"/>
        </w:rPr>
      </w:pPr>
      <w:r w:rsidRPr="00FF126A">
        <w:rPr>
          <w:rFonts w:cstheme="minorHAnsi"/>
          <w:sz w:val="22"/>
          <w:szCs w:val="22"/>
        </w:rPr>
        <w:t>IBC</w:t>
      </w:r>
      <w:r w:rsidRPr="00FF126A">
        <w:rPr>
          <w:rFonts w:cstheme="minorHAnsi"/>
          <w:sz w:val="22"/>
          <w:szCs w:val="22"/>
        </w:rPr>
        <w:tab/>
      </w:r>
      <w:r w:rsidRPr="00FF126A">
        <w:rPr>
          <w:rFonts w:cstheme="minorHAnsi"/>
          <w:sz w:val="22"/>
          <w:szCs w:val="22"/>
        </w:rPr>
        <w:tab/>
        <w:t>intermediate bulk container</w:t>
      </w:r>
    </w:p>
    <w:p w:rsidR="00856353" w:rsidRPr="00FF126A" w:rsidP="001F419C" w14:paraId="1F131476" w14:textId="50FA6695">
      <w:pPr>
        <w:rPr>
          <w:rFonts w:cstheme="minorHAnsi"/>
          <w:sz w:val="22"/>
          <w:szCs w:val="22"/>
        </w:rPr>
      </w:pPr>
      <w:r w:rsidRPr="00FF126A">
        <w:rPr>
          <w:rFonts w:cstheme="minorHAnsi"/>
          <w:sz w:val="22"/>
          <w:szCs w:val="22"/>
        </w:rPr>
        <w:t>ICR</w:t>
      </w:r>
      <w:r w:rsidRPr="00FF126A">
        <w:rPr>
          <w:rFonts w:cstheme="minorHAnsi"/>
          <w:sz w:val="22"/>
          <w:szCs w:val="22"/>
        </w:rPr>
        <w:tab/>
      </w:r>
      <w:r w:rsidRPr="00FF126A">
        <w:rPr>
          <w:rFonts w:cstheme="minorHAnsi"/>
          <w:sz w:val="22"/>
          <w:szCs w:val="22"/>
        </w:rPr>
        <w:tab/>
        <w:t>information collection request</w:t>
      </w:r>
    </w:p>
    <w:p w:rsidR="005C2D20" w:rsidRPr="00FF126A" w:rsidP="001F419C" w14:paraId="74A37377" w14:textId="423421CE">
      <w:pPr>
        <w:rPr>
          <w:rFonts w:cstheme="minorHAnsi"/>
          <w:sz w:val="22"/>
          <w:szCs w:val="22"/>
        </w:rPr>
      </w:pPr>
      <w:r w:rsidRPr="00FF126A">
        <w:rPr>
          <w:rFonts w:cstheme="minorHAnsi"/>
          <w:sz w:val="22"/>
          <w:szCs w:val="22"/>
        </w:rPr>
        <w:t>IRS</w:t>
      </w:r>
      <w:r w:rsidRPr="00FF126A">
        <w:rPr>
          <w:rFonts w:cstheme="minorHAnsi"/>
          <w:sz w:val="22"/>
          <w:szCs w:val="22"/>
        </w:rPr>
        <w:tab/>
      </w:r>
      <w:r w:rsidRPr="00FF126A">
        <w:rPr>
          <w:rFonts w:cstheme="minorHAnsi"/>
          <w:sz w:val="22"/>
          <w:szCs w:val="22"/>
        </w:rPr>
        <w:tab/>
        <w:t>Internal Revenue Service</w:t>
      </w:r>
    </w:p>
    <w:p w:rsidR="00382427" w:rsidRPr="00FF126A" w:rsidP="00382427" w14:paraId="0172163E" w14:textId="4DFBBBCD">
      <w:pPr>
        <w:rPr>
          <w:rFonts w:cstheme="minorHAnsi"/>
          <w:sz w:val="22"/>
          <w:szCs w:val="22"/>
        </w:rPr>
      </w:pPr>
      <w:r w:rsidRPr="00FF126A">
        <w:rPr>
          <w:rFonts w:cstheme="minorHAnsi"/>
          <w:sz w:val="22"/>
          <w:szCs w:val="22"/>
        </w:rPr>
        <w:t>mm/dd/</w:t>
      </w:r>
      <w:r w:rsidRPr="00FF126A">
        <w:rPr>
          <w:rFonts w:cstheme="minorHAnsi"/>
          <w:sz w:val="22"/>
          <w:szCs w:val="22"/>
        </w:rPr>
        <w:t>yyyy</w:t>
      </w:r>
      <w:r w:rsidRPr="00FF126A">
        <w:rPr>
          <w:rFonts w:cstheme="minorHAnsi"/>
          <w:sz w:val="22"/>
          <w:szCs w:val="22"/>
        </w:rPr>
        <w:tab/>
        <w:t>month/day/year</w:t>
      </w:r>
    </w:p>
    <w:p w:rsidR="00382427" w:rsidRPr="00FF126A" w:rsidP="00382427" w14:paraId="10CC0020" w14:textId="77777777">
      <w:pPr>
        <w:rPr>
          <w:rFonts w:cstheme="minorHAnsi"/>
          <w:sz w:val="22"/>
          <w:szCs w:val="22"/>
        </w:rPr>
      </w:pPr>
      <w:r w:rsidRPr="00FF126A">
        <w:rPr>
          <w:rFonts w:cstheme="minorHAnsi"/>
          <w:sz w:val="22"/>
          <w:szCs w:val="22"/>
        </w:rPr>
        <w:t>N/A</w:t>
      </w:r>
      <w:r w:rsidRPr="00FF126A">
        <w:rPr>
          <w:rFonts w:cstheme="minorHAnsi"/>
          <w:sz w:val="22"/>
          <w:szCs w:val="22"/>
        </w:rPr>
        <w:tab/>
      </w:r>
      <w:r w:rsidRPr="00FF126A">
        <w:rPr>
          <w:rFonts w:cstheme="minorHAnsi"/>
          <w:sz w:val="22"/>
          <w:szCs w:val="22"/>
        </w:rPr>
        <w:tab/>
        <w:t>not applicable</w:t>
      </w:r>
    </w:p>
    <w:p w:rsidR="00382427" w:rsidRPr="00FF126A" w:rsidP="001F419C" w14:paraId="0DFC4E33" w14:textId="115120DC">
      <w:pPr>
        <w:rPr>
          <w:rFonts w:cstheme="minorHAnsi"/>
          <w:sz w:val="22"/>
          <w:szCs w:val="22"/>
        </w:rPr>
      </w:pPr>
      <w:r w:rsidRPr="00FF126A">
        <w:rPr>
          <w:rFonts w:cstheme="minorHAnsi"/>
          <w:sz w:val="22"/>
          <w:szCs w:val="22"/>
        </w:rPr>
        <w:t>NAICS</w:t>
      </w:r>
      <w:r w:rsidRPr="00FF126A">
        <w:rPr>
          <w:rFonts w:cstheme="minorHAnsi"/>
          <w:sz w:val="22"/>
          <w:szCs w:val="22"/>
        </w:rPr>
        <w:tab/>
      </w:r>
      <w:r w:rsidRPr="00FF126A">
        <w:rPr>
          <w:rFonts w:cstheme="minorHAnsi"/>
          <w:sz w:val="22"/>
          <w:szCs w:val="22"/>
        </w:rPr>
        <w:tab/>
        <w:t>North American Industry Classification System</w:t>
      </w:r>
    </w:p>
    <w:p w:rsidR="00BD7593" w:rsidRPr="00FF126A" w:rsidP="001F419C" w14:paraId="336D4088" w14:textId="720E11A2">
      <w:pPr>
        <w:rPr>
          <w:rFonts w:cstheme="minorHAnsi"/>
          <w:sz w:val="22"/>
          <w:szCs w:val="22"/>
        </w:rPr>
      </w:pPr>
      <w:r w:rsidRPr="00FF126A">
        <w:rPr>
          <w:rFonts w:cstheme="minorHAnsi"/>
          <w:sz w:val="22"/>
          <w:szCs w:val="22"/>
        </w:rPr>
        <w:t>NPDES</w:t>
      </w:r>
      <w:r w:rsidRPr="00FF126A">
        <w:rPr>
          <w:rFonts w:cstheme="minorHAnsi"/>
          <w:sz w:val="22"/>
          <w:szCs w:val="22"/>
        </w:rPr>
        <w:tab/>
      </w:r>
      <w:r w:rsidRPr="00FF126A">
        <w:rPr>
          <w:rFonts w:cstheme="minorHAnsi"/>
          <w:sz w:val="22"/>
          <w:szCs w:val="22"/>
        </w:rPr>
        <w:tab/>
        <w:t>National Pollutant Discharge Elimination System</w:t>
      </w:r>
    </w:p>
    <w:p w:rsidR="00131923" w:rsidRPr="00FF126A" w:rsidP="001F419C" w14:paraId="3E7751E5" w14:textId="157972E9">
      <w:pPr>
        <w:rPr>
          <w:rFonts w:cstheme="minorHAnsi"/>
          <w:sz w:val="22"/>
          <w:szCs w:val="22"/>
        </w:rPr>
      </w:pPr>
      <w:r w:rsidRPr="00FF126A">
        <w:rPr>
          <w:rFonts w:cstheme="minorHAnsi"/>
          <w:sz w:val="22"/>
          <w:szCs w:val="22"/>
        </w:rPr>
        <w:t>OMB</w:t>
      </w:r>
      <w:r w:rsidRPr="00FF126A">
        <w:rPr>
          <w:rFonts w:cstheme="minorHAnsi"/>
          <w:sz w:val="22"/>
          <w:szCs w:val="22"/>
        </w:rPr>
        <w:tab/>
      </w:r>
      <w:r w:rsidRPr="00FF126A">
        <w:rPr>
          <w:rFonts w:cstheme="minorHAnsi"/>
          <w:sz w:val="22"/>
          <w:szCs w:val="22"/>
        </w:rPr>
        <w:tab/>
        <w:t>Office of Management and Budget</w:t>
      </w:r>
    </w:p>
    <w:p w:rsidR="00C95203" w:rsidRPr="00FF126A" w:rsidP="001F419C" w14:paraId="60EA3810" w14:textId="307C8C5B">
      <w:pPr>
        <w:rPr>
          <w:rFonts w:cstheme="minorHAnsi"/>
          <w:sz w:val="22"/>
          <w:szCs w:val="22"/>
        </w:rPr>
      </w:pPr>
      <w:r w:rsidRPr="00FF126A">
        <w:rPr>
          <w:rFonts w:cstheme="minorHAnsi"/>
          <w:sz w:val="22"/>
          <w:szCs w:val="22"/>
        </w:rPr>
        <w:t>OSHA</w:t>
      </w:r>
      <w:r w:rsidRPr="00FF126A">
        <w:rPr>
          <w:rFonts w:cstheme="minorHAnsi"/>
          <w:sz w:val="22"/>
          <w:szCs w:val="22"/>
        </w:rPr>
        <w:tab/>
      </w:r>
      <w:r w:rsidRPr="00FF126A">
        <w:rPr>
          <w:rFonts w:cstheme="minorHAnsi"/>
          <w:sz w:val="22"/>
          <w:szCs w:val="22"/>
        </w:rPr>
        <w:tab/>
      </w:r>
      <w:r w:rsidRPr="00FF126A" w:rsidR="00EB3F50">
        <w:rPr>
          <w:rFonts w:cstheme="minorHAnsi"/>
          <w:sz w:val="22"/>
          <w:szCs w:val="22"/>
        </w:rPr>
        <w:t>Occupational Safety and Health Administration</w:t>
      </w:r>
    </w:p>
    <w:p w:rsidR="00BD7593" w:rsidRPr="00FF126A" w:rsidP="001F419C" w14:paraId="1836CE33" w14:textId="674AEB87">
      <w:pPr>
        <w:rPr>
          <w:rFonts w:cstheme="minorHAnsi"/>
          <w:sz w:val="22"/>
          <w:szCs w:val="22"/>
        </w:rPr>
      </w:pPr>
      <w:r w:rsidRPr="00FF126A">
        <w:rPr>
          <w:rFonts w:cstheme="minorHAnsi"/>
          <w:sz w:val="22"/>
          <w:szCs w:val="22"/>
        </w:rPr>
        <w:t>POTW</w:t>
      </w:r>
      <w:r w:rsidRPr="00FF126A" w:rsidR="00252523">
        <w:rPr>
          <w:rFonts w:cstheme="minorHAnsi"/>
          <w:sz w:val="22"/>
          <w:szCs w:val="22"/>
        </w:rPr>
        <w:tab/>
      </w:r>
      <w:r w:rsidRPr="00FF126A" w:rsidR="00252523">
        <w:rPr>
          <w:rFonts w:cstheme="minorHAnsi"/>
          <w:sz w:val="22"/>
          <w:szCs w:val="22"/>
        </w:rPr>
        <w:tab/>
      </w:r>
      <w:r w:rsidRPr="00FF126A" w:rsidR="00083547">
        <w:rPr>
          <w:rFonts w:cstheme="minorHAnsi"/>
          <w:sz w:val="22"/>
          <w:szCs w:val="22"/>
        </w:rPr>
        <w:t>p</w:t>
      </w:r>
      <w:r w:rsidRPr="00FF126A" w:rsidR="00252523">
        <w:rPr>
          <w:rFonts w:cstheme="minorHAnsi"/>
          <w:sz w:val="22"/>
          <w:szCs w:val="22"/>
        </w:rPr>
        <w:t xml:space="preserve">ublicly </w:t>
      </w:r>
      <w:r w:rsidRPr="00FF126A" w:rsidR="00083547">
        <w:rPr>
          <w:rFonts w:cstheme="minorHAnsi"/>
          <w:sz w:val="22"/>
          <w:szCs w:val="22"/>
        </w:rPr>
        <w:t>o</w:t>
      </w:r>
      <w:r w:rsidRPr="00FF126A" w:rsidR="00252523">
        <w:rPr>
          <w:rFonts w:cstheme="minorHAnsi"/>
          <w:sz w:val="22"/>
          <w:szCs w:val="22"/>
        </w:rPr>
        <w:t xml:space="preserve">wned </w:t>
      </w:r>
      <w:r w:rsidRPr="00FF126A" w:rsidR="00083547">
        <w:rPr>
          <w:rFonts w:cstheme="minorHAnsi"/>
          <w:sz w:val="22"/>
          <w:szCs w:val="22"/>
        </w:rPr>
        <w:t>t</w:t>
      </w:r>
      <w:r w:rsidRPr="00FF126A" w:rsidR="00281279">
        <w:rPr>
          <w:rFonts w:cstheme="minorHAnsi"/>
          <w:sz w:val="22"/>
          <w:szCs w:val="22"/>
        </w:rPr>
        <w:t>reat</w:t>
      </w:r>
      <w:r w:rsidRPr="00FF126A" w:rsidR="0089300D">
        <w:rPr>
          <w:rFonts w:cstheme="minorHAnsi"/>
          <w:sz w:val="22"/>
          <w:szCs w:val="22"/>
        </w:rPr>
        <w:t xml:space="preserve">ment </w:t>
      </w:r>
      <w:r w:rsidRPr="00FF126A" w:rsidR="00083547">
        <w:rPr>
          <w:rFonts w:cstheme="minorHAnsi"/>
          <w:sz w:val="22"/>
          <w:szCs w:val="22"/>
        </w:rPr>
        <w:t>w</w:t>
      </w:r>
      <w:r w:rsidRPr="00FF126A" w:rsidR="0089300D">
        <w:rPr>
          <w:rFonts w:cstheme="minorHAnsi"/>
          <w:sz w:val="22"/>
          <w:szCs w:val="22"/>
        </w:rPr>
        <w:t>orks</w:t>
      </w:r>
    </w:p>
    <w:p w:rsidR="00131923" w:rsidRPr="00FF126A" w:rsidP="001F419C" w14:paraId="20DD78DC" w14:textId="75C1F64A">
      <w:pPr>
        <w:rPr>
          <w:rFonts w:cstheme="minorHAnsi"/>
          <w:sz w:val="22"/>
          <w:szCs w:val="22"/>
        </w:rPr>
      </w:pPr>
      <w:r w:rsidRPr="00FF126A">
        <w:rPr>
          <w:rFonts w:cstheme="minorHAnsi"/>
          <w:sz w:val="22"/>
          <w:szCs w:val="22"/>
        </w:rPr>
        <w:t>PPE</w:t>
      </w:r>
      <w:r w:rsidRPr="00FF126A">
        <w:rPr>
          <w:rFonts w:cstheme="minorHAnsi"/>
          <w:sz w:val="22"/>
          <w:szCs w:val="22"/>
        </w:rPr>
        <w:tab/>
      </w:r>
      <w:r w:rsidRPr="00FF126A">
        <w:rPr>
          <w:rFonts w:cstheme="minorHAnsi"/>
          <w:sz w:val="22"/>
          <w:szCs w:val="22"/>
        </w:rPr>
        <w:tab/>
        <w:t>personal protective equipment</w:t>
      </w:r>
    </w:p>
    <w:p w:rsidR="00F959C7" w:rsidRPr="00FF126A" w:rsidP="00F959C7" w14:paraId="550FA2C6" w14:textId="77777777">
      <w:pPr>
        <w:rPr>
          <w:rFonts w:cstheme="minorHAnsi"/>
          <w:sz w:val="22"/>
          <w:szCs w:val="22"/>
        </w:rPr>
      </w:pPr>
      <w:r w:rsidRPr="00FF126A">
        <w:rPr>
          <w:rFonts w:cstheme="minorHAnsi"/>
          <w:sz w:val="22"/>
          <w:szCs w:val="22"/>
        </w:rPr>
        <w:t>RCRA</w:t>
      </w:r>
      <w:r w:rsidRPr="00FF126A">
        <w:rPr>
          <w:rFonts w:cstheme="minorHAnsi"/>
          <w:sz w:val="22"/>
          <w:szCs w:val="22"/>
        </w:rPr>
        <w:tab/>
      </w:r>
      <w:r w:rsidRPr="00FF126A">
        <w:rPr>
          <w:rFonts w:cstheme="minorHAnsi"/>
          <w:sz w:val="22"/>
          <w:szCs w:val="22"/>
        </w:rPr>
        <w:tab/>
        <w:t>Resource Conservation and Recovery Act</w:t>
      </w:r>
    </w:p>
    <w:p w:rsidR="005C2D20" w:rsidRPr="00FF126A" w:rsidP="00F959C7" w14:paraId="28086289" w14:textId="26385959">
      <w:pPr>
        <w:rPr>
          <w:rFonts w:cstheme="minorHAnsi"/>
          <w:sz w:val="22"/>
          <w:szCs w:val="22"/>
        </w:rPr>
      </w:pPr>
      <w:r w:rsidRPr="00FF126A">
        <w:rPr>
          <w:rFonts w:cstheme="minorHAnsi"/>
          <w:sz w:val="22"/>
          <w:szCs w:val="22"/>
        </w:rPr>
        <w:t>SBA</w:t>
      </w:r>
      <w:r w:rsidRPr="00FF126A">
        <w:rPr>
          <w:rFonts w:cstheme="minorHAnsi"/>
          <w:sz w:val="22"/>
          <w:szCs w:val="22"/>
        </w:rPr>
        <w:tab/>
      </w:r>
      <w:r w:rsidRPr="00FF126A">
        <w:rPr>
          <w:rFonts w:cstheme="minorHAnsi"/>
          <w:sz w:val="22"/>
          <w:szCs w:val="22"/>
        </w:rPr>
        <w:tab/>
        <w:t>Small Business Administration</w:t>
      </w:r>
    </w:p>
    <w:p w:rsidR="005C2D20" w:rsidRPr="00FF126A" w:rsidP="00F959C7" w14:paraId="035B4971" w14:textId="2274D6FC">
      <w:pPr>
        <w:rPr>
          <w:rFonts w:cstheme="minorHAnsi"/>
          <w:sz w:val="22"/>
          <w:szCs w:val="22"/>
        </w:rPr>
      </w:pPr>
      <w:r w:rsidRPr="001C00F2">
        <w:rPr>
          <w:rFonts w:cstheme="minorHAnsi"/>
          <w:sz w:val="22"/>
          <w:szCs w:val="22"/>
        </w:rPr>
        <w:t>SBIC</w:t>
      </w:r>
      <w:r w:rsidRPr="00FF126A">
        <w:rPr>
          <w:rFonts w:cstheme="minorHAnsi"/>
          <w:sz w:val="22"/>
          <w:szCs w:val="22"/>
        </w:rPr>
        <w:tab/>
      </w:r>
      <w:r w:rsidRPr="00FF126A">
        <w:rPr>
          <w:rFonts w:cstheme="minorHAnsi"/>
          <w:sz w:val="22"/>
          <w:szCs w:val="22"/>
        </w:rPr>
        <w:tab/>
      </w:r>
      <w:r w:rsidRPr="001C00F2">
        <w:rPr>
          <w:rFonts w:cstheme="minorHAnsi"/>
          <w:sz w:val="22"/>
          <w:szCs w:val="22"/>
        </w:rPr>
        <w:t>Small Business Investment Company</w:t>
      </w:r>
    </w:p>
    <w:p w:rsidR="00131923" w:rsidRPr="00FF126A" w:rsidP="00F959C7" w14:paraId="386D5B61" w14:textId="26ABF020">
      <w:pPr>
        <w:rPr>
          <w:rFonts w:cstheme="minorHAnsi"/>
          <w:sz w:val="22"/>
          <w:szCs w:val="22"/>
        </w:rPr>
      </w:pPr>
      <w:r w:rsidRPr="00FF126A">
        <w:rPr>
          <w:rFonts w:cstheme="minorHAnsi"/>
          <w:sz w:val="22"/>
          <w:szCs w:val="22"/>
        </w:rPr>
        <w:t>SOP</w:t>
      </w:r>
      <w:r w:rsidRPr="00FF126A" w:rsidR="00C95203">
        <w:rPr>
          <w:rFonts w:cstheme="minorHAnsi"/>
          <w:sz w:val="22"/>
          <w:szCs w:val="22"/>
        </w:rPr>
        <w:t>s</w:t>
      </w:r>
      <w:r w:rsidRPr="00FF126A">
        <w:rPr>
          <w:rFonts w:cstheme="minorHAnsi"/>
          <w:sz w:val="22"/>
          <w:szCs w:val="22"/>
        </w:rPr>
        <w:tab/>
      </w:r>
      <w:r w:rsidRPr="00FF126A">
        <w:rPr>
          <w:rFonts w:cstheme="minorHAnsi"/>
          <w:sz w:val="22"/>
          <w:szCs w:val="22"/>
        </w:rPr>
        <w:tab/>
        <w:t>standard operating procedures</w:t>
      </w:r>
    </w:p>
    <w:p w:rsidR="005C2D20" w:rsidRPr="00FF126A" w:rsidP="00F959C7" w14:paraId="29B62DD4" w14:textId="6053107F">
      <w:pPr>
        <w:rPr>
          <w:rFonts w:cstheme="minorHAnsi"/>
          <w:sz w:val="22"/>
          <w:szCs w:val="22"/>
        </w:rPr>
      </w:pPr>
      <w:r w:rsidRPr="00FF126A">
        <w:rPr>
          <w:rFonts w:cstheme="minorHAnsi"/>
          <w:sz w:val="22"/>
          <w:szCs w:val="22"/>
        </w:rPr>
        <w:t>WWTP</w:t>
      </w:r>
      <w:r w:rsidRPr="00FF126A">
        <w:rPr>
          <w:rFonts w:cstheme="minorHAnsi"/>
          <w:sz w:val="22"/>
          <w:szCs w:val="22"/>
        </w:rPr>
        <w:tab/>
      </w:r>
      <w:r w:rsidRPr="00FF126A">
        <w:rPr>
          <w:rFonts w:cstheme="minorHAnsi"/>
          <w:sz w:val="22"/>
          <w:szCs w:val="22"/>
        </w:rPr>
        <w:tab/>
        <w:t>wastewater treatment plant</w:t>
      </w:r>
    </w:p>
    <w:p w:rsidR="00CD4350" w:rsidRPr="00FF126A" w:rsidP="00612239" w14:paraId="7E32663F" w14:textId="3CA559CF">
      <w:pPr>
        <w:pStyle w:val="Heading1"/>
        <w:rPr>
          <w:rFonts w:asciiTheme="minorHAnsi" w:hAnsiTheme="minorHAnsi" w:cstheme="minorHAnsi"/>
          <w:sz w:val="22"/>
          <w:szCs w:val="22"/>
        </w:rPr>
      </w:pPr>
      <w:bookmarkStart w:id="9" w:name="_Ref103941581"/>
      <w:bookmarkStart w:id="10" w:name="_Ref104470076"/>
      <w:bookmarkStart w:id="11" w:name="_Ref127868241"/>
      <w:r w:rsidRPr="00FF126A">
        <w:rPr>
          <w:rFonts w:asciiTheme="minorHAnsi" w:hAnsiTheme="minorHAnsi" w:cstheme="minorHAnsi"/>
          <w:sz w:val="22"/>
          <w:szCs w:val="22"/>
        </w:rPr>
        <w:t>GLOSSARY</w:t>
      </w:r>
      <w:bookmarkEnd w:id="9"/>
      <w:bookmarkEnd w:id="10"/>
      <w:bookmarkEnd w:id="11"/>
    </w:p>
    <w:p w:rsidR="00E413BC" w:rsidRPr="00FF126A" w:rsidP="00E413BC" w14:paraId="0DDCAC11" w14:textId="4A237439">
      <w:pPr>
        <w:pStyle w:val="BodyText"/>
        <w:rPr>
          <w:rFonts w:cstheme="minorHAnsi"/>
          <w:iCs/>
          <w:sz w:val="22"/>
          <w:szCs w:val="22"/>
        </w:rPr>
      </w:pPr>
      <w:r w:rsidRPr="00FF126A">
        <w:rPr>
          <w:rFonts w:cstheme="minorHAnsi"/>
          <w:b/>
          <w:bCs/>
          <w:i/>
          <w:iCs/>
          <w:sz w:val="22"/>
          <w:szCs w:val="22"/>
        </w:rPr>
        <w:t xml:space="preserve">Containers – </w:t>
      </w:r>
      <w:r w:rsidRPr="00FF126A">
        <w:rPr>
          <w:rFonts w:cstheme="minorHAnsi"/>
          <w:sz w:val="22"/>
          <w:szCs w:val="22"/>
        </w:rPr>
        <w:t>Any portable device in which a material is stored, transported, treated, disposed of, or otherwise handled. Includes drums, totes, IBCs, etc</w:t>
      </w:r>
      <w:r w:rsidRPr="00FF126A">
        <w:rPr>
          <w:rFonts w:cstheme="minorHAnsi"/>
          <w:iCs/>
          <w:sz w:val="22"/>
          <w:szCs w:val="22"/>
        </w:rPr>
        <w:t>.</w:t>
      </w:r>
    </w:p>
    <w:p w:rsidR="00E27858" w:rsidRPr="00FF126A" w:rsidP="00E413BC" w14:paraId="43D65B16" w14:textId="5A9202D6">
      <w:pPr>
        <w:pStyle w:val="BodyText"/>
        <w:rPr>
          <w:rFonts w:cstheme="minorHAnsi"/>
          <w:sz w:val="22"/>
          <w:szCs w:val="22"/>
        </w:rPr>
      </w:pPr>
      <w:r w:rsidRPr="00FF126A">
        <w:rPr>
          <w:rFonts w:cstheme="minorHAnsi"/>
          <w:b/>
          <w:bCs/>
          <w:i/>
          <w:iCs/>
          <w:sz w:val="22"/>
          <w:szCs w:val="22"/>
        </w:rPr>
        <w:t xml:space="preserve">Hazardous Waste – </w:t>
      </w:r>
      <w:r w:rsidRPr="00FF126A">
        <w:rPr>
          <w:rFonts w:cstheme="minorHAnsi"/>
          <w:sz w:val="22"/>
          <w:szCs w:val="22"/>
        </w:rPr>
        <w:t>A waste with properties that make it dangerous or capable of having a harmful effect on human health or the environment. </w:t>
      </w:r>
    </w:p>
    <w:p w:rsidR="00E413BC" w:rsidRPr="00FF126A" w:rsidP="00E413BC" w14:paraId="65C1CC6F" w14:textId="1E73BA13">
      <w:pPr>
        <w:pStyle w:val="BodyText"/>
        <w:rPr>
          <w:rFonts w:cstheme="minorHAnsi"/>
          <w:sz w:val="22"/>
          <w:szCs w:val="22"/>
        </w:rPr>
      </w:pPr>
      <w:r w:rsidRPr="00FF126A">
        <w:rPr>
          <w:rFonts w:cstheme="minorHAnsi"/>
          <w:b/>
          <w:bCs/>
          <w:i/>
          <w:iCs/>
          <w:sz w:val="22"/>
          <w:szCs w:val="22"/>
        </w:rPr>
        <w:t xml:space="preserve">Receipts – </w:t>
      </w:r>
      <w:r w:rsidRPr="00FF126A">
        <w:rPr>
          <w:rFonts w:cstheme="minorHAnsi"/>
          <w:sz w:val="22"/>
          <w:szCs w:val="22"/>
        </w:rPr>
        <w:t xml:space="preserve">means all revenue in whatever form received or accrued from whatever source, including from the sales of products or services, interest, dividends, rents, royalties, fees, or commissions, reduced by returns and allowances. Generally, receipts are considered “total income” (or in the case of a sole proprietorship “gross income”) plus “cost of goods sold” as these terms are defined and reported on Internal Revenue Service (IRS) tax return forms (such as Form 1120 for corporations; Form 1120S for S corporations; Form 1120, Form 1065 or Form 1040 for LLCs; Form 1065 for partnerships; Form 1040, Schedule F for farms; Form 1040, Schedule C for other sole proprietorships). Receipts do not include net capital gains or losses; taxes collected for and remitted to a taxing authority if included in gross or total income, such as sales or other taxes collected from customers and excluding taxes levied on the concern or its employees; proceeds from transactions between a concern and its domestic or foreign affiliates; and amounts collected for another by a travel agent, real estate agent, advertising agent, conference management service provider, freight forwarder or customs broker. For size determination purposes, the only exclusions from receipts are those specifically provided for in this paragraph. </w:t>
      </w:r>
      <w:r w:rsidRPr="00FF126A">
        <w:rPr>
          <w:rFonts w:cstheme="minorHAnsi"/>
          <w:sz w:val="22"/>
          <w:szCs w:val="22"/>
        </w:rPr>
        <w:t>All other items, such as subcontractor costs, reimbursements for purchases a contractor makes at a customer's request, investment income, and employee-based costs such as payroll taxes, may not be excluded from receipts.</w:t>
      </w:r>
    </w:p>
    <w:p w:rsidR="00E413BC" w:rsidRPr="00FF126A" w:rsidP="00E413BC" w14:paraId="56CCAA5F" w14:textId="58B639F3">
      <w:pPr>
        <w:pStyle w:val="BodyText"/>
        <w:ind w:left="720" w:hanging="360"/>
        <w:rPr>
          <w:rFonts w:cstheme="minorHAnsi"/>
          <w:sz w:val="22"/>
          <w:szCs w:val="22"/>
        </w:rPr>
      </w:pPr>
      <w:r w:rsidRPr="00FF126A">
        <w:rPr>
          <w:rFonts w:cstheme="minorHAnsi"/>
          <w:sz w:val="22"/>
          <w:szCs w:val="22"/>
        </w:rPr>
        <w:t>(</w:t>
      </w:r>
      <w:r w:rsidRPr="00FF126A">
        <w:rPr>
          <w:rFonts w:eastAsiaTheme="majorEastAsia" w:cstheme="minorHAnsi"/>
          <w:sz w:val="22"/>
          <w:szCs w:val="22"/>
        </w:rPr>
        <w:t>1</w:t>
      </w:r>
      <w:r w:rsidRPr="00FF126A">
        <w:rPr>
          <w:rFonts w:cstheme="minorHAnsi"/>
          <w:sz w:val="22"/>
          <w:szCs w:val="22"/>
        </w:rPr>
        <w:t>)</w:t>
      </w:r>
      <w:r w:rsidRPr="00FF126A">
        <w:rPr>
          <w:rFonts w:cstheme="minorHAnsi"/>
          <w:sz w:val="22"/>
          <w:szCs w:val="22"/>
        </w:rPr>
        <w:tab/>
        <w:t>The Federal income tax return and any amendments filed with the IRS on or before the date of self-certification must be used to determine the size status of a concern. SBA will not use tax returns or amendments filed with the IRS after the initiation of a size determination.</w:t>
      </w:r>
    </w:p>
    <w:p w:rsidR="00E413BC" w:rsidRPr="00FF126A" w:rsidP="00E413BC" w14:paraId="04B0D582" w14:textId="33A92A7F">
      <w:pPr>
        <w:pStyle w:val="BodyText"/>
        <w:ind w:left="720" w:hanging="360"/>
        <w:rPr>
          <w:rFonts w:cstheme="minorHAnsi"/>
          <w:sz w:val="22"/>
          <w:szCs w:val="22"/>
        </w:rPr>
      </w:pPr>
      <w:r w:rsidRPr="00FF126A">
        <w:rPr>
          <w:rFonts w:cstheme="minorHAnsi"/>
          <w:sz w:val="22"/>
          <w:szCs w:val="22"/>
        </w:rPr>
        <w:t>(</w:t>
      </w:r>
      <w:r w:rsidRPr="00FF126A">
        <w:rPr>
          <w:rFonts w:eastAsiaTheme="majorEastAsia" w:cstheme="minorHAnsi"/>
          <w:sz w:val="22"/>
          <w:szCs w:val="22"/>
        </w:rPr>
        <w:t>2</w:t>
      </w:r>
      <w:r w:rsidRPr="00FF126A">
        <w:rPr>
          <w:rFonts w:cstheme="minorHAnsi"/>
          <w:sz w:val="22"/>
          <w:szCs w:val="22"/>
        </w:rPr>
        <w:t>)</w:t>
      </w:r>
      <w:r w:rsidRPr="00FF126A">
        <w:rPr>
          <w:rFonts w:cstheme="minorHAnsi"/>
          <w:sz w:val="22"/>
          <w:szCs w:val="22"/>
        </w:rPr>
        <w:tab/>
        <w:t>When a concern has not filed a Federal income tax return with the IRS for a fiscal year which must be included in the period of measurement, SBA will calculate the concern's annual receipts for that year using any other available information, such as the concern's regular books of account, audited financial statements, or information contained in an affidavit by a person with personal knowledge of the facts.</w:t>
      </w:r>
    </w:p>
    <w:p w:rsidR="00E413BC" w:rsidRPr="00FF126A" w:rsidP="00E413BC" w14:paraId="0EFB8B49" w14:textId="77777777">
      <w:pPr>
        <w:pStyle w:val="BodyText"/>
        <w:ind w:left="360"/>
        <w:rPr>
          <w:rFonts w:cstheme="minorHAnsi"/>
          <w:sz w:val="22"/>
          <w:szCs w:val="22"/>
        </w:rPr>
      </w:pPr>
      <w:r w:rsidRPr="00FF126A">
        <w:rPr>
          <w:rFonts w:cstheme="minorHAnsi"/>
          <w:sz w:val="22"/>
          <w:szCs w:val="22"/>
        </w:rPr>
        <w:t>Completed fiscal year means a taxable year including any short year. “Taxable year” and “short year” have the meanings attributed to them by the IRS.</w:t>
      </w:r>
    </w:p>
    <w:p w:rsidR="00E413BC" w:rsidRPr="00FF126A" w:rsidP="00E413BC" w14:paraId="631B25B1" w14:textId="77777777">
      <w:pPr>
        <w:pStyle w:val="BodyText"/>
        <w:ind w:left="360"/>
        <w:rPr>
          <w:rFonts w:cstheme="minorHAnsi"/>
          <w:sz w:val="22"/>
          <w:szCs w:val="22"/>
        </w:rPr>
      </w:pPr>
      <w:r w:rsidRPr="00FF126A">
        <w:rPr>
          <w:rFonts w:cstheme="minorHAnsi"/>
          <w:sz w:val="22"/>
          <w:szCs w:val="22"/>
        </w:rPr>
        <w:t>Period of measurement.</w:t>
      </w:r>
    </w:p>
    <w:p w:rsidR="00E413BC" w:rsidRPr="00FF126A" w:rsidP="00E413BC" w14:paraId="2381DDA8" w14:textId="56EFC9BF">
      <w:pPr>
        <w:pStyle w:val="BodyText"/>
        <w:ind w:left="720" w:hanging="360"/>
        <w:rPr>
          <w:rFonts w:cstheme="minorHAnsi"/>
          <w:sz w:val="22"/>
          <w:szCs w:val="22"/>
        </w:rPr>
      </w:pPr>
      <w:r w:rsidRPr="00FF126A">
        <w:rPr>
          <w:rFonts w:cstheme="minorHAnsi"/>
          <w:sz w:val="22"/>
          <w:szCs w:val="22"/>
        </w:rPr>
        <w:t>(1)</w:t>
      </w:r>
      <w:r w:rsidRPr="00FF126A">
        <w:rPr>
          <w:rFonts w:cstheme="minorHAnsi"/>
          <w:sz w:val="22"/>
          <w:szCs w:val="22"/>
        </w:rPr>
        <w:tab/>
        <w:t>Except for the Business Loan, Disaster Loan, </w:t>
      </w:r>
      <w:hyperlink r:id="rId20" w:history="1">
        <w:r w:rsidRPr="00FF126A">
          <w:rPr>
            <w:rFonts w:cstheme="minorHAnsi"/>
            <w:sz w:val="22"/>
            <w:szCs w:val="22"/>
          </w:rPr>
          <w:t>Surety</w:t>
        </w:r>
      </w:hyperlink>
      <w:r w:rsidRPr="00FF126A">
        <w:rPr>
          <w:rFonts w:cstheme="minorHAnsi"/>
          <w:sz w:val="22"/>
          <w:szCs w:val="22"/>
        </w:rPr>
        <w:t> Bond Guarantee, and Small Business Investment Company (SBIC) Programs, annual </w:t>
      </w:r>
      <w:hyperlink r:id="rId21" w:history="1">
        <w:r w:rsidRPr="00FF126A">
          <w:rPr>
            <w:rFonts w:cstheme="minorHAnsi"/>
            <w:sz w:val="22"/>
            <w:szCs w:val="22"/>
          </w:rPr>
          <w:t>receipts</w:t>
        </w:r>
      </w:hyperlink>
      <w:r w:rsidRPr="00FF126A">
        <w:rPr>
          <w:rFonts w:cstheme="minorHAnsi"/>
          <w:sz w:val="22"/>
          <w:szCs w:val="22"/>
        </w:rPr>
        <w:t> of a concern that has been in business for 5 or more completed fiscal years means the total </w:t>
      </w:r>
      <w:hyperlink r:id="rId21" w:history="1">
        <w:r w:rsidRPr="00FF126A">
          <w:rPr>
            <w:rFonts w:cstheme="minorHAnsi"/>
            <w:sz w:val="22"/>
            <w:szCs w:val="22"/>
          </w:rPr>
          <w:t>receipts</w:t>
        </w:r>
      </w:hyperlink>
      <w:r w:rsidRPr="00FF126A">
        <w:rPr>
          <w:rFonts w:cstheme="minorHAnsi"/>
          <w:sz w:val="22"/>
          <w:szCs w:val="22"/>
        </w:rPr>
        <w:t> of the concern over its most recently completed 5 fiscal years divided by 5.</w:t>
      </w:r>
    </w:p>
    <w:p w:rsidR="00E413BC" w:rsidRPr="00FF126A" w:rsidP="00E413BC" w14:paraId="48212E27" w14:textId="651EE233">
      <w:pPr>
        <w:pStyle w:val="BodyText"/>
        <w:ind w:left="720" w:hanging="360"/>
        <w:rPr>
          <w:rFonts w:cstheme="minorHAnsi"/>
          <w:sz w:val="22"/>
          <w:szCs w:val="22"/>
        </w:rPr>
      </w:pPr>
      <w:r w:rsidRPr="00FF126A">
        <w:rPr>
          <w:rFonts w:cstheme="minorHAnsi"/>
          <w:sz w:val="22"/>
          <w:szCs w:val="22"/>
        </w:rPr>
        <w:t>(2)</w:t>
      </w:r>
      <w:r w:rsidRPr="00FF126A">
        <w:rPr>
          <w:rFonts w:cstheme="minorHAnsi"/>
          <w:sz w:val="22"/>
          <w:szCs w:val="22"/>
        </w:rPr>
        <w:tab/>
        <w:t>Except for the Business Loan, Disaster Loan Programs, </w:t>
      </w:r>
      <w:hyperlink r:id="rId20" w:history="1">
        <w:r w:rsidRPr="00FF126A">
          <w:rPr>
            <w:rFonts w:cstheme="minorHAnsi"/>
            <w:sz w:val="22"/>
            <w:szCs w:val="22"/>
          </w:rPr>
          <w:t>Surety</w:t>
        </w:r>
      </w:hyperlink>
      <w:r w:rsidRPr="00FF126A">
        <w:rPr>
          <w:rFonts w:cstheme="minorHAnsi"/>
          <w:sz w:val="22"/>
          <w:szCs w:val="22"/>
        </w:rPr>
        <w:t> Bond Guarantee, and SBIC Programs, annual </w:t>
      </w:r>
      <w:hyperlink r:id="rId21" w:history="1">
        <w:r w:rsidRPr="00FF126A">
          <w:rPr>
            <w:rFonts w:cstheme="minorHAnsi"/>
            <w:sz w:val="22"/>
            <w:szCs w:val="22"/>
          </w:rPr>
          <w:t>receipts</w:t>
        </w:r>
      </w:hyperlink>
      <w:r w:rsidRPr="00FF126A">
        <w:rPr>
          <w:rFonts w:cstheme="minorHAnsi"/>
          <w:sz w:val="22"/>
          <w:szCs w:val="22"/>
        </w:rPr>
        <w:t> of a concern which has been in business for less than 5 complete fiscal years means the total </w:t>
      </w:r>
      <w:hyperlink r:id="rId21" w:history="1">
        <w:r w:rsidRPr="00FF126A">
          <w:rPr>
            <w:rFonts w:cstheme="minorHAnsi"/>
            <w:sz w:val="22"/>
            <w:szCs w:val="22"/>
          </w:rPr>
          <w:t>receipts</w:t>
        </w:r>
      </w:hyperlink>
      <w:r w:rsidRPr="00FF126A">
        <w:rPr>
          <w:rFonts w:cstheme="minorHAnsi"/>
          <w:sz w:val="22"/>
          <w:szCs w:val="22"/>
        </w:rPr>
        <w:t> for the period the concern has been in business divided by the number of weeks in business, multiplied by 52.</w:t>
      </w:r>
    </w:p>
    <w:p w:rsidR="00E413BC" w:rsidRPr="00FF126A" w:rsidP="00E413BC" w14:paraId="3BF469E1" w14:textId="51F75F28">
      <w:pPr>
        <w:pStyle w:val="BodyText"/>
        <w:ind w:left="720" w:hanging="360"/>
        <w:rPr>
          <w:rFonts w:cstheme="minorHAnsi"/>
          <w:sz w:val="22"/>
          <w:szCs w:val="22"/>
        </w:rPr>
      </w:pPr>
      <w:r w:rsidRPr="00FF126A">
        <w:rPr>
          <w:rFonts w:cstheme="minorHAnsi"/>
          <w:sz w:val="22"/>
          <w:szCs w:val="22"/>
        </w:rPr>
        <w:t>(3)</w:t>
      </w:r>
      <w:r w:rsidRPr="00FF126A">
        <w:rPr>
          <w:rFonts w:cstheme="minorHAnsi"/>
          <w:sz w:val="22"/>
          <w:szCs w:val="22"/>
        </w:rPr>
        <w:tab/>
        <w:t>Except for the Business Loan, Disaster Loan, </w:t>
      </w:r>
      <w:hyperlink r:id="rId20" w:history="1">
        <w:r w:rsidRPr="00FF126A">
          <w:rPr>
            <w:rFonts w:cstheme="minorHAnsi"/>
            <w:sz w:val="22"/>
            <w:szCs w:val="22"/>
          </w:rPr>
          <w:t>Surety</w:t>
        </w:r>
      </w:hyperlink>
      <w:r w:rsidRPr="00FF126A">
        <w:rPr>
          <w:rFonts w:cstheme="minorHAnsi"/>
          <w:sz w:val="22"/>
          <w:szCs w:val="22"/>
        </w:rPr>
        <w:t> Bond Guarantee, and SBIC</w:t>
      </w:r>
      <w:r w:rsidRPr="00FF126A">
        <w:rPr>
          <w:rFonts w:cstheme="minorHAnsi"/>
          <w:color w:val="333333"/>
          <w:sz w:val="22"/>
          <w:szCs w:val="22"/>
        </w:rPr>
        <w:t xml:space="preserve"> </w:t>
      </w:r>
      <w:r w:rsidRPr="00FF126A">
        <w:rPr>
          <w:rFonts w:cstheme="minorHAnsi"/>
          <w:sz w:val="22"/>
          <w:szCs w:val="22"/>
        </w:rPr>
        <w:t>Programs, where a concern has been in business 5 or more complete fiscal years but has a short year as one of the years within its period of measurement, annual </w:t>
      </w:r>
      <w:hyperlink r:id="rId21" w:history="1">
        <w:r w:rsidRPr="00FF126A">
          <w:rPr>
            <w:rFonts w:cstheme="minorHAnsi"/>
            <w:sz w:val="22"/>
            <w:szCs w:val="22"/>
          </w:rPr>
          <w:t>receipts</w:t>
        </w:r>
      </w:hyperlink>
      <w:r w:rsidRPr="00FF126A">
        <w:rPr>
          <w:rFonts w:cstheme="minorHAnsi"/>
          <w:sz w:val="22"/>
          <w:szCs w:val="22"/>
        </w:rPr>
        <w:t> means the total </w:t>
      </w:r>
      <w:hyperlink r:id="rId21" w:history="1">
        <w:r w:rsidRPr="00FF126A">
          <w:rPr>
            <w:rFonts w:cstheme="minorHAnsi"/>
            <w:sz w:val="22"/>
            <w:szCs w:val="22"/>
          </w:rPr>
          <w:t>receipts</w:t>
        </w:r>
      </w:hyperlink>
      <w:r w:rsidRPr="00FF126A">
        <w:rPr>
          <w:rFonts w:cstheme="minorHAnsi"/>
          <w:sz w:val="22"/>
          <w:szCs w:val="22"/>
        </w:rPr>
        <w:t> for the short year and the 4 full fiscal years divided by the total number of weeks in the short year and the 4 full fiscal years, multiplied by 52.</w:t>
      </w:r>
    </w:p>
    <w:p w:rsidR="00E413BC" w:rsidRPr="00FF126A" w:rsidP="00E413BC" w14:paraId="2A8EC32B" w14:textId="1BFE0A90">
      <w:pPr>
        <w:pStyle w:val="BodyText"/>
        <w:ind w:left="720" w:hanging="360"/>
        <w:rPr>
          <w:rFonts w:cstheme="minorHAnsi"/>
          <w:sz w:val="22"/>
          <w:szCs w:val="22"/>
        </w:rPr>
      </w:pPr>
      <w:r w:rsidRPr="00FF126A">
        <w:rPr>
          <w:rFonts w:cstheme="minorHAnsi"/>
          <w:sz w:val="22"/>
          <w:szCs w:val="22"/>
        </w:rPr>
        <w:t>(4)</w:t>
      </w:r>
      <w:r w:rsidRPr="00FF126A">
        <w:rPr>
          <w:rFonts w:cstheme="minorHAnsi"/>
          <w:sz w:val="22"/>
          <w:szCs w:val="22"/>
        </w:rPr>
        <w:tab/>
        <w:t>For the Business Loan, Disaster Loan, </w:t>
      </w:r>
      <w:hyperlink r:id="rId20" w:history="1">
        <w:r w:rsidRPr="00FF126A">
          <w:rPr>
            <w:rFonts w:cstheme="minorHAnsi"/>
            <w:sz w:val="22"/>
            <w:szCs w:val="22"/>
          </w:rPr>
          <w:t>Surety</w:t>
        </w:r>
      </w:hyperlink>
      <w:r w:rsidRPr="00FF126A">
        <w:rPr>
          <w:rFonts w:cstheme="minorHAnsi"/>
          <w:sz w:val="22"/>
          <w:szCs w:val="22"/>
        </w:rPr>
        <w:t> Bond Guarantee, and SBIC Programs, a concern that has been in business for three or more completed fiscal years may elect to calculate annual </w:t>
      </w:r>
      <w:hyperlink r:id="rId21" w:history="1">
        <w:r w:rsidRPr="00FF126A">
          <w:rPr>
            <w:rFonts w:cstheme="minorHAnsi"/>
            <w:sz w:val="22"/>
            <w:szCs w:val="22"/>
          </w:rPr>
          <w:t>receipts</w:t>
        </w:r>
      </w:hyperlink>
      <w:r w:rsidRPr="00FF126A">
        <w:rPr>
          <w:rFonts w:cstheme="minorHAnsi"/>
          <w:sz w:val="22"/>
          <w:szCs w:val="22"/>
        </w:rPr>
        <w:t> using either the total </w:t>
      </w:r>
      <w:hyperlink r:id="rId21" w:history="1">
        <w:r w:rsidRPr="00FF126A">
          <w:rPr>
            <w:rFonts w:cstheme="minorHAnsi"/>
            <w:sz w:val="22"/>
            <w:szCs w:val="22"/>
          </w:rPr>
          <w:t>receipts</w:t>
        </w:r>
      </w:hyperlink>
      <w:r w:rsidRPr="00FF126A">
        <w:rPr>
          <w:rFonts w:cstheme="minorHAnsi"/>
          <w:sz w:val="22"/>
          <w:szCs w:val="22"/>
        </w:rPr>
        <w:t> of the concern over its most recently completed 5 fiscal years divided by 5, or the total </w:t>
      </w:r>
      <w:hyperlink r:id="rId21" w:history="1">
        <w:r w:rsidRPr="00FF126A">
          <w:rPr>
            <w:rFonts w:cstheme="minorHAnsi"/>
            <w:sz w:val="22"/>
            <w:szCs w:val="22"/>
          </w:rPr>
          <w:t>receipts</w:t>
        </w:r>
      </w:hyperlink>
      <w:r w:rsidRPr="00FF126A">
        <w:rPr>
          <w:rFonts w:cstheme="minorHAnsi"/>
          <w:sz w:val="22"/>
          <w:szCs w:val="22"/>
        </w:rPr>
        <w:t> of the concern over its most recently completed 3 fiscal years divided by 3. Annual </w:t>
      </w:r>
      <w:hyperlink r:id="rId21" w:history="1">
        <w:r w:rsidRPr="00FF126A">
          <w:rPr>
            <w:rFonts w:cstheme="minorHAnsi"/>
            <w:sz w:val="22"/>
            <w:szCs w:val="22"/>
          </w:rPr>
          <w:t>receipts</w:t>
        </w:r>
      </w:hyperlink>
      <w:r w:rsidRPr="00FF126A">
        <w:rPr>
          <w:rFonts w:cstheme="minorHAnsi"/>
          <w:sz w:val="22"/>
          <w:szCs w:val="22"/>
        </w:rPr>
        <w:t> of a concern which has been in business for less than three </w:t>
      </w:r>
      <w:hyperlink r:id="rId22" w:history="1">
        <w:r w:rsidRPr="00FF126A">
          <w:rPr>
            <w:rFonts w:cstheme="minorHAnsi"/>
            <w:sz w:val="22"/>
            <w:szCs w:val="22"/>
          </w:rPr>
          <w:t>complete fiscal years</w:t>
        </w:r>
      </w:hyperlink>
      <w:r w:rsidRPr="00FF126A">
        <w:rPr>
          <w:rFonts w:cstheme="minorHAnsi"/>
          <w:sz w:val="22"/>
          <w:szCs w:val="22"/>
        </w:rPr>
        <w:t> means the total </w:t>
      </w:r>
      <w:hyperlink r:id="rId21" w:history="1">
        <w:r w:rsidRPr="00FF126A">
          <w:rPr>
            <w:rFonts w:cstheme="minorHAnsi"/>
            <w:sz w:val="22"/>
            <w:szCs w:val="22"/>
          </w:rPr>
          <w:t>receipts</w:t>
        </w:r>
      </w:hyperlink>
      <w:r w:rsidRPr="00FF126A">
        <w:rPr>
          <w:rFonts w:cstheme="minorHAnsi"/>
          <w:sz w:val="22"/>
          <w:szCs w:val="22"/>
        </w:rPr>
        <w:t> for the period the concern has been in business divided by the number of weeks in business, multiplied by 52. Where a concern has been in business three or more </w:t>
      </w:r>
      <w:hyperlink r:id="rId22" w:history="1">
        <w:r w:rsidRPr="00FF126A">
          <w:rPr>
            <w:rFonts w:cstheme="minorHAnsi"/>
            <w:sz w:val="22"/>
            <w:szCs w:val="22"/>
          </w:rPr>
          <w:t>complete fiscal years</w:t>
        </w:r>
      </w:hyperlink>
      <w:r w:rsidRPr="00FF126A">
        <w:rPr>
          <w:rFonts w:cstheme="minorHAnsi"/>
          <w:sz w:val="22"/>
          <w:szCs w:val="22"/>
        </w:rPr>
        <w:t> but has a short year as one of the years within its period of measurement, annual </w:t>
      </w:r>
      <w:hyperlink r:id="rId21" w:history="1">
        <w:r w:rsidRPr="00FF126A">
          <w:rPr>
            <w:rFonts w:cstheme="minorHAnsi"/>
            <w:sz w:val="22"/>
            <w:szCs w:val="22"/>
          </w:rPr>
          <w:t>receipts</w:t>
        </w:r>
      </w:hyperlink>
      <w:r w:rsidRPr="00FF126A">
        <w:rPr>
          <w:rFonts w:cstheme="minorHAnsi"/>
          <w:sz w:val="22"/>
          <w:szCs w:val="22"/>
        </w:rPr>
        <w:t> means the total </w:t>
      </w:r>
      <w:hyperlink r:id="rId21" w:history="1">
        <w:r w:rsidRPr="00FF126A">
          <w:rPr>
            <w:rFonts w:cstheme="minorHAnsi"/>
            <w:sz w:val="22"/>
            <w:szCs w:val="22"/>
          </w:rPr>
          <w:t>receipts</w:t>
        </w:r>
      </w:hyperlink>
      <w:r w:rsidRPr="00FF126A">
        <w:rPr>
          <w:rFonts w:cstheme="minorHAnsi"/>
          <w:sz w:val="22"/>
          <w:szCs w:val="22"/>
        </w:rPr>
        <w:t> for the short year and the two full fiscal years divided by the total number of weeks in the short year and the two full fiscal years, multiplied by 52. For the purposes of this subsection, the Business Loan Programs consist of the 7(a) Loan Program, the Microloan Program, the Intermediary Lending Pilot Program, and the Development Company Loan Program (“504 Loan Program”). The Disaster Loan Programs consist of Economic Injury Disaster Loans, Military Reservist Economic Injury Disaster Loans, and Immediate Disaster Assistance Program loans.</w:t>
      </w:r>
    </w:p>
    <w:p w:rsidR="00E413BC" w:rsidRPr="00FF126A" w:rsidP="00E413BC" w14:paraId="41E207B6" w14:textId="77777777">
      <w:pPr>
        <w:pStyle w:val="BodyText"/>
        <w:rPr>
          <w:rFonts w:cstheme="minorHAnsi"/>
          <w:sz w:val="22"/>
          <w:szCs w:val="22"/>
        </w:rPr>
      </w:pPr>
      <w:r w:rsidRPr="00FF126A">
        <w:rPr>
          <w:rFonts w:cstheme="minorHAnsi"/>
          <w:b/>
          <w:bCs/>
          <w:i/>
          <w:iCs/>
          <w:sz w:val="22"/>
          <w:szCs w:val="22"/>
        </w:rPr>
        <w:t>Reconditioning</w:t>
      </w:r>
      <w:r w:rsidRPr="00FF126A">
        <w:rPr>
          <w:rFonts w:cstheme="minorHAnsi"/>
          <w:sz w:val="22"/>
          <w:szCs w:val="22"/>
        </w:rPr>
        <w:t xml:space="preserve"> – Reconditioning includes the following activities for both metal and non-metal containers as applicable:</w:t>
      </w:r>
    </w:p>
    <w:p w:rsidR="00E413BC" w:rsidRPr="00FF126A" w:rsidP="00E413BC" w14:paraId="174EA8B6" w14:textId="77777777">
      <w:pPr>
        <w:pStyle w:val="BodyText"/>
        <w:numPr>
          <w:ilvl w:val="0"/>
          <w:numId w:val="72"/>
        </w:numPr>
        <w:rPr>
          <w:rFonts w:cstheme="minorHAnsi"/>
          <w:sz w:val="22"/>
          <w:szCs w:val="22"/>
        </w:rPr>
      </w:pPr>
      <w:r w:rsidRPr="00FF126A">
        <w:rPr>
          <w:rFonts w:cstheme="minorHAnsi"/>
          <w:sz w:val="22"/>
          <w:szCs w:val="22"/>
        </w:rPr>
        <w:t xml:space="preserve">Cleaning to base material of construction, with all former contents, internal and external corrosion removed, and any external coatings and labels sufficiently removed to expose any metal deterioration </w:t>
      </w:r>
      <w:r w:rsidRPr="00FF126A">
        <w:rPr>
          <w:rFonts w:cstheme="minorHAnsi"/>
          <w:sz w:val="22"/>
          <w:szCs w:val="22"/>
        </w:rPr>
        <w:t>that adversely affects transportation safety;</w:t>
      </w:r>
    </w:p>
    <w:p w:rsidR="00E413BC" w:rsidRPr="00FF126A" w:rsidP="00E413BC" w14:paraId="3FAB0E8E" w14:textId="77777777">
      <w:pPr>
        <w:pStyle w:val="BodyText"/>
        <w:numPr>
          <w:ilvl w:val="0"/>
          <w:numId w:val="72"/>
        </w:numPr>
        <w:rPr>
          <w:rFonts w:cstheme="minorHAnsi"/>
          <w:sz w:val="22"/>
          <w:szCs w:val="22"/>
        </w:rPr>
      </w:pPr>
      <w:r w:rsidRPr="00FF126A">
        <w:rPr>
          <w:rFonts w:cstheme="minorHAnsi"/>
          <w:sz w:val="22"/>
          <w:szCs w:val="22"/>
        </w:rPr>
        <w:t>Restoring to original shape and contour and with chimes (if any) straightened and sealed;</w:t>
      </w:r>
    </w:p>
    <w:p w:rsidR="00E413BC" w:rsidRPr="00FF126A" w:rsidP="00E413BC" w14:paraId="205A3F85" w14:textId="61DA1151">
      <w:pPr>
        <w:pStyle w:val="BodyText"/>
        <w:numPr>
          <w:ilvl w:val="0"/>
          <w:numId w:val="72"/>
        </w:numPr>
        <w:rPr>
          <w:rFonts w:cstheme="minorHAnsi"/>
          <w:sz w:val="22"/>
          <w:szCs w:val="22"/>
        </w:rPr>
      </w:pPr>
      <w:r w:rsidRPr="00FF126A">
        <w:rPr>
          <w:rFonts w:cstheme="minorHAnsi"/>
          <w:sz w:val="22"/>
          <w:szCs w:val="22"/>
        </w:rPr>
        <w:t>Inspecting after cleaning but before painting. Packagings with visible pitting, significant reduction in material thickness, metal fatigue, damaged threads or closures, visible damage such as tears, creases or cracks, or other significant defects, must be rejected.</w:t>
      </w:r>
    </w:p>
    <w:p w:rsidR="00E413BC" w:rsidRPr="00FF126A" w:rsidP="00E413BC" w14:paraId="4143944D" w14:textId="77777777">
      <w:pPr>
        <w:pStyle w:val="BodyText"/>
        <w:numPr>
          <w:ilvl w:val="0"/>
          <w:numId w:val="72"/>
        </w:numPr>
        <w:rPr>
          <w:rFonts w:cstheme="minorHAnsi"/>
          <w:sz w:val="22"/>
          <w:szCs w:val="22"/>
        </w:rPr>
      </w:pPr>
      <w:r w:rsidRPr="00FF126A">
        <w:rPr>
          <w:rFonts w:cstheme="minorHAnsi"/>
          <w:sz w:val="22"/>
          <w:szCs w:val="22"/>
        </w:rPr>
        <w:t>Replacement of all non-integral gaskets and closure devices with new or refurbished parts, and cushioning and cushioning materials; and components including gaskets, closure devices and cushioning and cushioning material; and</w:t>
      </w:r>
    </w:p>
    <w:p w:rsidR="00E413BC" w:rsidRPr="00FF126A" w:rsidP="00E413BC" w14:paraId="589D36A5" w14:textId="77777777">
      <w:pPr>
        <w:pStyle w:val="BodyText"/>
        <w:numPr>
          <w:ilvl w:val="0"/>
          <w:numId w:val="72"/>
        </w:numPr>
        <w:rPr>
          <w:rFonts w:cstheme="minorHAnsi"/>
          <w:sz w:val="22"/>
          <w:szCs w:val="22"/>
        </w:rPr>
      </w:pPr>
      <w:r w:rsidRPr="00FF126A">
        <w:rPr>
          <w:rFonts w:cstheme="minorHAnsi"/>
          <w:sz w:val="22"/>
          <w:szCs w:val="22"/>
        </w:rPr>
        <w:t>Ensuring that the packagings are restored to a condition that conforms in all respects with the prescribed requirements of any applicable regulations.</w:t>
      </w:r>
    </w:p>
    <w:p w:rsidR="00E413BC" w:rsidRPr="00FF126A" w:rsidP="00E413BC" w14:paraId="22464EA1" w14:textId="05D73BCD">
      <w:pPr>
        <w:pStyle w:val="BodyText"/>
        <w:rPr>
          <w:rFonts w:eastAsiaTheme="minorHAnsi" w:cstheme="minorHAnsi"/>
          <w:b/>
          <w:bCs/>
          <w:i/>
          <w:iCs/>
          <w:sz w:val="22"/>
          <w:szCs w:val="22"/>
        </w:rPr>
      </w:pPr>
      <w:r w:rsidRPr="00FF126A">
        <w:rPr>
          <w:rFonts w:eastAsiaTheme="minorHAnsi" w:cstheme="minorHAnsi"/>
          <w:b/>
          <w:bCs/>
          <w:i/>
          <w:iCs/>
          <w:sz w:val="22"/>
          <w:szCs w:val="22"/>
        </w:rPr>
        <w:t>Secondary containment</w:t>
      </w:r>
    </w:p>
    <w:p w:rsidR="00E413BC" w:rsidRPr="00FF126A" w:rsidP="00E413BC" w14:paraId="7E434589" w14:textId="2D1DE61D">
      <w:pPr>
        <w:pStyle w:val="BodyText"/>
        <w:rPr>
          <w:rFonts w:eastAsiaTheme="minorHAnsi" w:cstheme="minorHAnsi"/>
          <w:sz w:val="22"/>
          <w:szCs w:val="22"/>
        </w:rPr>
      </w:pPr>
      <w:r w:rsidRPr="00FF126A">
        <w:rPr>
          <w:rFonts w:eastAsiaTheme="minorHAnsi" w:cstheme="minorHAnsi"/>
          <w:sz w:val="22"/>
          <w:szCs w:val="22"/>
        </w:rPr>
        <w:t>Secondary containment systems must be:</w:t>
      </w:r>
    </w:p>
    <w:p w:rsidR="00E413BC" w:rsidRPr="00FF126A" w:rsidP="00E413BC" w14:paraId="75CF8ACF" w14:textId="0DFD59A8">
      <w:pPr>
        <w:pStyle w:val="BodyText"/>
        <w:ind w:left="720" w:hanging="360"/>
        <w:rPr>
          <w:rFonts w:eastAsiaTheme="minorHAnsi" w:cstheme="minorHAnsi"/>
          <w:sz w:val="22"/>
          <w:szCs w:val="22"/>
        </w:rPr>
      </w:pPr>
      <w:r w:rsidRPr="00FF126A">
        <w:rPr>
          <w:rFonts w:eastAsiaTheme="minorHAnsi" w:cstheme="minorHAnsi"/>
          <w:sz w:val="22"/>
          <w:szCs w:val="22"/>
        </w:rPr>
        <w:t>(1)</w:t>
      </w:r>
      <w:r w:rsidRPr="00FF126A">
        <w:rPr>
          <w:rFonts w:eastAsiaTheme="minorHAnsi" w:cstheme="minorHAnsi"/>
          <w:sz w:val="22"/>
          <w:szCs w:val="22"/>
        </w:rPr>
        <w:tab/>
        <w:t xml:space="preserve">Designed, installed, and operated to prevent any migration of materials or accumulated liquid out of the system to the soil, ground water, or surface water at any time during the use of the tank system; and </w:t>
      </w:r>
    </w:p>
    <w:p w:rsidR="00E413BC" w:rsidRPr="00FF126A" w:rsidP="00E413BC" w14:paraId="360D12B9" w14:textId="0723F27C">
      <w:pPr>
        <w:pStyle w:val="BodyText"/>
        <w:ind w:left="720" w:hanging="360"/>
        <w:rPr>
          <w:rFonts w:eastAsiaTheme="minorHAnsi" w:cstheme="minorHAnsi"/>
          <w:sz w:val="22"/>
          <w:szCs w:val="22"/>
        </w:rPr>
      </w:pPr>
      <w:r w:rsidRPr="00FF126A">
        <w:rPr>
          <w:rFonts w:eastAsiaTheme="minorHAnsi" w:cstheme="minorHAnsi"/>
          <w:sz w:val="22"/>
          <w:szCs w:val="22"/>
        </w:rPr>
        <w:t>(2)</w:t>
      </w:r>
      <w:r w:rsidRPr="00FF126A">
        <w:rPr>
          <w:rFonts w:eastAsiaTheme="minorHAnsi" w:cstheme="minorHAnsi"/>
          <w:sz w:val="22"/>
          <w:szCs w:val="22"/>
        </w:rPr>
        <w:tab/>
        <w:t xml:space="preserve">Capable of detecting and collecting releases and accumulated liquids until the collected material is removed. </w:t>
      </w:r>
    </w:p>
    <w:p w:rsidR="00E413BC" w:rsidRPr="00FF126A" w:rsidP="00E413BC" w14:paraId="01313DCC" w14:textId="77777777">
      <w:pPr>
        <w:pStyle w:val="BodyText"/>
        <w:rPr>
          <w:rFonts w:eastAsiaTheme="minorHAnsi" w:cstheme="minorHAnsi"/>
          <w:sz w:val="22"/>
          <w:szCs w:val="22"/>
        </w:rPr>
      </w:pPr>
      <w:r w:rsidRPr="00FF126A">
        <w:rPr>
          <w:rFonts w:eastAsiaTheme="minorHAnsi" w:cstheme="minorHAnsi"/>
          <w:sz w:val="22"/>
          <w:szCs w:val="22"/>
        </w:rPr>
        <w:t>Note:</w:t>
      </w:r>
    </w:p>
    <w:p w:rsidR="00E413BC" w:rsidRPr="00FF126A" w:rsidP="00E413BC" w14:paraId="591C6A8A" w14:textId="6D8FEAEA">
      <w:pPr>
        <w:pStyle w:val="BodyText"/>
        <w:rPr>
          <w:rFonts w:eastAsiaTheme="minorHAnsi" w:cstheme="minorHAnsi"/>
          <w:sz w:val="22"/>
          <w:szCs w:val="22"/>
        </w:rPr>
      </w:pPr>
      <w:r w:rsidRPr="00FF126A">
        <w:rPr>
          <w:rFonts w:eastAsiaTheme="minorHAnsi" w:cstheme="minorHAnsi"/>
          <w:sz w:val="22"/>
          <w:szCs w:val="22"/>
        </w:rPr>
        <w:t xml:space="preserve">If the collected material is a hazardous waste under </w:t>
      </w:r>
      <w:r w:rsidRPr="00FF126A" w:rsidR="00185FB0">
        <w:rPr>
          <w:rFonts w:eastAsiaTheme="minorHAnsi" w:cstheme="minorHAnsi"/>
          <w:sz w:val="22"/>
          <w:szCs w:val="22"/>
        </w:rPr>
        <w:t xml:space="preserve">40 CFR </w:t>
      </w:r>
      <w:r w:rsidRPr="00FF126A">
        <w:rPr>
          <w:rFonts w:eastAsiaTheme="minorHAnsi" w:cstheme="minorHAnsi"/>
          <w:sz w:val="22"/>
          <w:szCs w:val="22"/>
        </w:rPr>
        <w:t>part 261, it is subject to management as a hazardous waste in accordance with all applicable requirements of parts 262 through 265, 266, and 268 of this chapter. If the collected material is discharged through a point source to waters of the United States, it is subject to the requirements of sections 301, 304, and 402 of the Clean Water Act, as amended. If discharged to a Publicly Owned Treatment Works (POTW), it is subject to the requirements of section 307 of the Clean Water Act, as amended. If the collected material is released to the environment, it may be subject to the reporting requirements of 40 CFR part 302.</w:t>
      </w:r>
    </w:p>
    <w:p w:rsidR="00E413BC" w:rsidRPr="00FF126A" w:rsidP="00E413BC" w14:paraId="32300926" w14:textId="77777777">
      <w:pPr>
        <w:pStyle w:val="BodyText"/>
        <w:rPr>
          <w:rFonts w:eastAsiaTheme="minorHAnsi" w:cstheme="minorHAnsi"/>
          <w:sz w:val="22"/>
          <w:szCs w:val="22"/>
        </w:rPr>
      </w:pPr>
      <w:r w:rsidRPr="00FF126A">
        <w:rPr>
          <w:rFonts w:eastAsiaTheme="minorHAnsi" w:cstheme="minorHAnsi"/>
          <w:b/>
          <w:bCs/>
          <w:i/>
          <w:iCs/>
          <w:sz w:val="22"/>
          <w:szCs w:val="22"/>
        </w:rPr>
        <w:t>Solid waste</w:t>
      </w:r>
      <w:r w:rsidRPr="00FF126A">
        <w:rPr>
          <w:rFonts w:eastAsiaTheme="minorHAnsi" w:cstheme="minorHAnsi"/>
          <w:sz w:val="22"/>
          <w:szCs w:val="22"/>
        </w:rPr>
        <w:t xml:space="preserve"> – Any garbage, refuse, sludge, and other discarded solid materials, including solid waste materials resulting from industrial, commercial, and agricultural operations, and from community activities except as excluded by regulations. This includes materials in a container as well as containers that are disposed of. </w:t>
      </w:r>
    </w:p>
    <w:p w:rsidR="003E656A" w:rsidRPr="00FF126A" w14:paraId="7ACFCCF0" w14:textId="77777777">
      <w:pPr>
        <w:widowControl/>
        <w:autoSpaceDE/>
        <w:autoSpaceDN/>
        <w:adjustRightInd/>
        <w:spacing w:after="160" w:line="259" w:lineRule="auto"/>
        <w:rPr>
          <w:rFonts w:cstheme="minorHAnsi"/>
          <w:sz w:val="22"/>
          <w:szCs w:val="22"/>
        </w:rPr>
        <w:sectPr w:rsidSect="00B31E8F">
          <w:headerReference w:type="even" r:id="rId23"/>
          <w:headerReference w:type="default" r:id="rId24"/>
          <w:footerReference w:type="default" r:id="rId25"/>
          <w:headerReference w:type="first" r:id="rId26"/>
          <w:type w:val="continuous"/>
          <w:pgSz w:w="12240" w:h="15840"/>
          <w:pgMar w:top="1080" w:right="1080" w:bottom="1080" w:left="1080" w:header="720" w:footer="720" w:gutter="0"/>
          <w:cols w:space="720"/>
          <w:docGrid w:linePitch="360"/>
        </w:sectPr>
      </w:pPr>
    </w:p>
    <w:p w:rsidR="00305F70" w:rsidRPr="00FF126A" w:rsidP="003E656A" w14:paraId="62E7F4A2" w14:textId="4839AB91">
      <w:pPr>
        <w:widowControl/>
        <w:autoSpaceDE/>
        <w:autoSpaceDN/>
        <w:adjustRightInd/>
        <w:spacing w:after="160" w:line="259" w:lineRule="auto"/>
        <w:jc w:val="right"/>
        <w:rPr>
          <w:rFonts w:cstheme="minorHAnsi"/>
          <w:sz w:val="22"/>
          <w:szCs w:val="22"/>
        </w:rPr>
      </w:pPr>
      <w:sdt>
        <w:sdtPr>
          <w:rPr>
            <w:rFonts w:cstheme="minorHAnsi"/>
            <w:sz w:val="22"/>
            <w:szCs w:val="22"/>
          </w:rPr>
          <w:id w:val="-630702877"/>
          <w14:checkbox>
            <w14:checked w14:val="0"/>
            <w14:checkedState w14:val="2612" w14:font="MS Gothic"/>
            <w14:uncheckedState w14:val="2610" w14:font="MS Gothic"/>
          </w14:checkbox>
        </w:sdtPr>
        <w:sdtContent>
          <w:r w:rsidRPr="00FF126A" w:rsidR="00243905">
            <w:rPr>
              <w:rFonts w:ascii="MS Gothic" w:eastAsia="MS Gothic" w:hAnsi="MS Gothic" w:cs="MS Gothic"/>
              <w:sz w:val="22"/>
              <w:szCs w:val="22"/>
            </w:rPr>
            <w:t>☐</w:t>
          </w:r>
        </w:sdtContent>
      </w:sdt>
      <w:r w:rsidRPr="00FF126A" w:rsidR="003E656A">
        <w:rPr>
          <w:rFonts w:cstheme="minorHAnsi"/>
          <w:sz w:val="22"/>
          <w:szCs w:val="22"/>
        </w:rPr>
        <w:t xml:space="preserve"> Claim Q1 as CBI</w:t>
      </w:r>
    </w:p>
    <w:p w:rsidR="000D3145" w:rsidRPr="00FF126A" w:rsidP="000010A6" w14:paraId="611D7765" w14:textId="31221DE5">
      <w:pPr>
        <w:pStyle w:val="Heading1"/>
        <w:keepLines w:val="0"/>
        <w:widowControl/>
        <w:numPr>
          <w:ilvl w:val="0"/>
          <w:numId w:val="2"/>
        </w:numPr>
        <w:autoSpaceDE/>
        <w:autoSpaceDN/>
        <w:adjustRightInd/>
        <w:ind w:left="720" w:hanging="720"/>
        <w:jc w:val="center"/>
        <w:rPr>
          <w:rFonts w:eastAsia="Times New Roman" w:asciiTheme="minorHAnsi" w:hAnsiTheme="minorHAnsi" w:cstheme="minorHAnsi"/>
          <w:caps/>
          <w:kern w:val="32"/>
          <w:sz w:val="22"/>
          <w:szCs w:val="22"/>
          <w:u w:val="none"/>
        </w:rPr>
      </w:pPr>
      <w:bookmarkStart w:id="12" w:name="_Ref103938576"/>
      <w:r w:rsidRPr="00FF126A">
        <w:rPr>
          <w:rFonts w:eastAsia="Times New Roman" w:asciiTheme="minorHAnsi" w:hAnsiTheme="minorHAnsi" w:cstheme="minorHAnsi"/>
          <w:caps/>
          <w:kern w:val="32"/>
          <w:sz w:val="22"/>
          <w:szCs w:val="22"/>
          <w:u w:val="none"/>
        </w:rPr>
        <w:t>General Facility</w:t>
      </w:r>
      <w:r w:rsidRPr="00FF126A" w:rsidR="00081D0D">
        <w:rPr>
          <w:rFonts w:eastAsia="Times New Roman" w:asciiTheme="minorHAnsi" w:hAnsiTheme="minorHAnsi" w:cstheme="minorHAnsi"/>
          <w:caps/>
          <w:kern w:val="32"/>
          <w:sz w:val="22"/>
          <w:szCs w:val="22"/>
          <w:u w:val="none"/>
        </w:rPr>
        <w:t xml:space="preserve"> </w:t>
      </w:r>
      <w:r w:rsidRPr="00FF126A">
        <w:rPr>
          <w:rFonts w:eastAsia="Times New Roman" w:asciiTheme="minorHAnsi" w:hAnsiTheme="minorHAnsi" w:cstheme="minorHAnsi"/>
          <w:caps/>
          <w:kern w:val="32"/>
          <w:sz w:val="22"/>
          <w:szCs w:val="22"/>
          <w:u w:val="none"/>
        </w:rPr>
        <w:t>Information</w:t>
      </w:r>
      <w:bookmarkEnd w:id="12"/>
    </w:p>
    <w:p w:rsidR="000D3145" w:rsidRPr="00FF126A" w:rsidP="0051619A" w14:paraId="427A3E59" w14:textId="273EE772">
      <w:pPr>
        <w:pStyle w:val="Heading2"/>
        <w:numPr>
          <w:ilvl w:val="0"/>
          <w:numId w:val="3"/>
        </w:numPr>
        <w:rPr>
          <w:rFonts w:cstheme="minorHAnsi"/>
          <w:szCs w:val="22"/>
        </w:rPr>
      </w:pPr>
      <w:bookmarkStart w:id="13" w:name="_Ref115094022"/>
      <w:bookmarkStart w:id="14" w:name="_Ref135640579"/>
      <w:r w:rsidRPr="00FF126A">
        <w:rPr>
          <w:rFonts w:cstheme="minorHAnsi"/>
          <w:szCs w:val="22"/>
        </w:rPr>
        <w:t>P</w:t>
      </w:r>
      <w:r w:rsidRPr="00FF126A">
        <w:rPr>
          <w:rFonts w:cstheme="minorHAnsi"/>
          <w:szCs w:val="22"/>
        </w:rPr>
        <w:t xml:space="preserve">rovide the </w:t>
      </w:r>
      <w:r w:rsidRPr="00FF126A" w:rsidR="00803CF6">
        <w:rPr>
          <w:rFonts w:cstheme="minorHAnsi"/>
          <w:szCs w:val="22"/>
        </w:rPr>
        <w:t xml:space="preserve">facility </w:t>
      </w:r>
      <w:r w:rsidRPr="00FF126A">
        <w:rPr>
          <w:rFonts w:cstheme="minorHAnsi"/>
          <w:szCs w:val="22"/>
        </w:rPr>
        <w:t>name</w:t>
      </w:r>
      <w:r w:rsidRPr="00FF126A" w:rsidR="00E413BC">
        <w:rPr>
          <w:rFonts w:cstheme="minorHAnsi"/>
          <w:szCs w:val="22"/>
        </w:rPr>
        <w:t xml:space="preserve"> and</w:t>
      </w:r>
      <w:r w:rsidRPr="00FF126A">
        <w:rPr>
          <w:rFonts w:cstheme="minorHAnsi"/>
          <w:szCs w:val="22"/>
        </w:rPr>
        <w:t xml:space="preserve"> physical </w:t>
      </w:r>
      <w:r w:rsidRPr="00FF126A" w:rsidR="00803CF6">
        <w:rPr>
          <w:rFonts w:cstheme="minorHAnsi"/>
          <w:szCs w:val="22"/>
        </w:rPr>
        <w:t>address</w:t>
      </w:r>
      <w:r w:rsidRPr="00FF126A">
        <w:rPr>
          <w:rFonts w:cstheme="minorHAnsi"/>
          <w:szCs w:val="22"/>
        </w:rPr>
        <w:t>.</w:t>
      </w:r>
      <w:bookmarkEnd w:id="13"/>
      <w:bookmarkEnd w:id="14"/>
    </w:p>
    <w:p w:rsidR="000D3145" w:rsidRPr="00FF126A" w:rsidP="00B564F8" w14:paraId="66B6C24F" w14:textId="76A6C9F7">
      <w:pPr>
        <w:ind w:left="360"/>
        <w:rPr>
          <w:rFonts w:cstheme="minorHAnsi"/>
          <w:sz w:val="22"/>
          <w:szCs w:val="22"/>
          <w:u w:val="single"/>
        </w:rPr>
      </w:pP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p>
    <w:p w:rsidR="000D3145" w:rsidRPr="00FF126A" w:rsidP="00B1757D" w14:paraId="0C4932B5" w14:textId="77777777">
      <w:pPr>
        <w:pStyle w:val="Style1"/>
        <w:rPr>
          <w:rFonts w:asciiTheme="minorHAnsi" w:hAnsiTheme="minorHAnsi" w:cstheme="minorHAnsi"/>
          <w:szCs w:val="22"/>
        </w:rPr>
      </w:pPr>
      <w:r w:rsidRPr="00FF126A">
        <w:rPr>
          <w:rFonts w:asciiTheme="minorHAnsi" w:hAnsiTheme="minorHAnsi" w:cstheme="minorHAnsi"/>
          <w:szCs w:val="22"/>
        </w:rPr>
        <w:t>Facility Name</w:t>
      </w:r>
    </w:p>
    <w:p w:rsidR="000D3145" w:rsidRPr="00FF126A" w:rsidP="00D720E4" w14:paraId="6F2B13B5" w14:textId="77777777">
      <w:pPr>
        <w:ind w:left="360"/>
        <w:rPr>
          <w:rFonts w:cstheme="minorHAnsi"/>
          <w:sz w:val="22"/>
          <w:szCs w:val="22"/>
        </w:rPr>
      </w:pPr>
      <w:bookmarkStart w:id="15" w:name="_Hlk94724156"/>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p>
    <w:p w:rsidR="000D3145" w:rsidRPr="00FF126A" w:rsidP="00B1757D" w14:paraId="629FEB4E" w14:textId="77777777">
      <w:pPr>
        <w:pStyle w:val="Style1"/>
        <w:rPr>
          <w:rFonts w:asciiTheme="minorHAnsi" w:hAnsiTheme="minorHAnsi" w:cstheme="minorHAnsi"/>
          <w:szCs w:val="22"/>
        </w:rPr>
      </w:pPr>
      <w:r w:rsidRPr="00FF126A">
        <w:rPr>
          <w:rFonts w:asciiTheme="minorHAnsi" w:hAnsiTheme="minorHAnsi" w:cstheme="minorHAnsi"/>
          <w:szCs w:val="22"/>
        </w:rPr>
        <w:t>Facility Street Address Line 1</w:t>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r>
    </w:p>
    <w:p w:rsidR="000D3145" w:rsidRPr="00FF126A" w:rsidP="00D720E4" w14:paraId="2C13068C" w14:textId="77777777">
      <w:pPr>
        <w:ind w:left="360"/>
        <w:rPr>
          <w:rFonts w:cstheme="minorHAnsi"/>
          <w:sz w:val="22"/>
          <w:szCs w:val="22"/>
        </w:rPr>
      </w:pP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p>
    <w:p w:rsidR="000D3145" w:rsidRPr="00FF126A" w:rsidP="00B1757D" w14:paraId="70EF0252" w14:textId="31B222C5">
      <w:pPr>
        <w:pStyle w:val="Style1"/>
        <w:rPr>
          <w:rFonts w:asciiTheme="minorHAnsi" w:hAnsiTheme="minorHAnsi" w:cstheme="minorHAnsi"/>
          <w:szCs w:val="22"/>
        </w:rPr>
      </w:pPr>
      <w:r w:rsidRPr="00FF126A">
        <w:rPr>
          <w:rFonts w:asciiTheme="minorHAnsi" w:hAnsiTheme="minorHAnsi" w:cstheme="minorHAnsi"/>
          <w:szCs w:val="22"/>
        </w:rPr>
        <w:t>Facility Street Address Line 2 (</w:t>
      </w:r>
      <w:r w:rsidRPr="00FF126A" w:rsidR="006C2A18">
        <w:rPr>
          <w:rFonts w:asciiTheme="minorHAnsi" w:hAnsiTheme="minorHAnsi" w:cstheme="minorHAnsi"/>
          <w:szCs w:val="22"/>
        </w:rPr>
        <w:t>if applicable</w:t>
      </w:r>
      <w:r w:rsidRPr="00FF126A">
        <w:rPr>
          <w:rFonts w:asciiTheme="minorHAnsi" w:hAnsiTheme="minorHAnsi" w:cstheme="minorHAnsi"/>
          <w:szCs w:val="22"/>
        </w:rPr>
        <w:t>)</w:t>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r>
    </w:p>
    <w:p w:rsidR="000D3145" w:rsidRPr="00FF126A" w:rsidP="00D720E4" w14:paraId="1C38FF59" w14:textId="77777777">
      <w:pPr>
        <w:ind w:left="360"/>
        <w:rPr>
          <w:rFonts w:cstheme="minorHAnsi"/>
          <w:sz w:val="22"/>
          <w:szCs w:val="22"/>
        </w:rPr>
      </w:pP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p>
    <w:p w:rsidR="00803CF6" w:rsidRPr="00FF126A" w:rsidP="00B1757D" w14:paraId="60354CD5" w14:textId="78B311A8">
      <w:pPr>
        <w:pStyle w:val="Style1"/>
        <w:rPr>
          <w:rFonts w:asciiTheme="minorHAnsi" w:hAnsiTheme="minorHAnsi" w:cstheme="minorHAnsi"/>
          <w:szCs w:val="22"/>
        </w:rPr>
      </w:pPr>
      <w:r w:rsidRPr="00FF126A">
        <w:rPr>
          <w:rFonts w:asciiTheme="minorHAnsi" w:hAnsiTheme="minorHAnsi" w:cstheme="minorHAnsi"/>
          <w:szCs w:val="22"/>
        </w:rPr>
        <w:t xml:space="preserve">City </w:t>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t>State</w:t>
      </w:r>
      <w:r w:rsidRPr="00FF126A" w:rsidR="00DF3EF0">
        <w:rPr>
          <w:rFonts w:asciiTheme="minorHAnsi" w:hAnsiTheme="minorHAnsi" w:cstheme="minorHAnsi"/>
          <w:szCs w:val="22"/>
        </w:rPr>
        <w:t>/Territory</w:t>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t>ZIP Code</w:t>
      </w:r>
      <w:bookmarkStart w:id="16" w:name="_Ref86066637"/>
      <w:bookmarkStart w:id="17" w:name="_Ref86133620"/>
      <w:bookmarkEnd w:id="15"/>
    </w:p>
    <w:p w:rsidR="00EB5AE6" w:rsidRPr="00FF126A" w:rsidP="00EB5AE6" w14:paraId="20CDC11C" w14:textId="77777777">
      <w:pPr>
        <w:pStyle w:val="QuestionSeparator"/>
        <w:rPr>
          <w:rFonts w:cstheme="minorHAnsi"/>
        </w:rPr>
      </w:pPr>
      <w:bookmarkStart w:id="18" w:name="_Ref147883199"/>
    </w:p>
    <w:bookmarkStart w:id="19" w:name="_Ref135641642"/>
    <w:p w:rsidR="00243905" w:rsidRPr="00FF126A" w:rsidP="00243905" w14:paraId="0FA6BF34" w14:textId="22D0EC68">
      <w:pPr>
        <w:widowControl/>
        <w:autoSpaceDE/>
        <w:autoSpaceDN/>
        <w:adjustRightInd/>
        <w:spacing w:after="160" w:line="259" w:lineRule="auto"/>
        <w:jc w:val="right"/>
        <w:rPr>
          <w:rFonts w:cstheme="minorHAnsi"/>
          <w:sz w:val="22"/>
          <w:szCs w:val="22"/>
        </w:rPr>
      </w:pPr>
      <w:sdt>
        <w:sdtPr>
          <w:rPr>
            <w:rFonts w:cstheme="minorHAnsi"/>
            <w:sz w:val="22"/>
            <w:szCs w:val="22"/>
          </w:rPr>
          <w:id w:val="-1446386355"/>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Q2 as CBI</w:t>
      </w:r>
    </w:p>
    <w:p w:rsidR="00E413BC" w:rsidRPr="00FF126A" w:rsidP="00596DDC" w14:paraId="0759792C" w14:textId="77777777">
      <w:pPr>
        <w:pStyle w:val="Heading2"/>
        <w:numPr>
          <w:ilvl w:val="0"/>
          <w:numId w:val="3"/>
        </w:numPr>
        <w:tabs>
          <w:tab w:val="num" w:pos="360"/>
        </w:tabs>
        <w:rPr>
          <w:rFonts w:cstheme="minorHAnsi"/>
          <w:szCs w:val="22"/>
        </w:rPr>
      </w:pPr>
      <w:r w:rsidRPr="00FF126A">
        <w:rPr>
          <w:rFonts w:cstheme="minorHAnsi"/>
          <w:szCs w:val="22"/>
        </w:rPr>
        <w:t>Has the facility ever engaged in container reconditioning or reprocessing operations (i.e., the cleaning, washing, reconditioning, recycling, and/or restoring of containers such as drums or intermediate bulk containers (IBCs)), including the scrapping of containers no longer fit for purpose?</w:t>
      </w:r>
      <w:bookmarkEnd w:id="19"/>
      <w:r w:rsidRPr="00FF126A">
        <w:rPr>
          <w:rFonts w:cstheme="minorHAnsi"/>
          <w:szCs w:val="22"/>
        </w:rPr>
        <w:t xml:space="preserve"> For the purposes of this survey, industrial containers include containers holding a volume of less than 1,000 gallons; larger vessels such as frac tanks or tanker trucks should not be considered industrial containers. Likewise, operations that solely refill containers without any rinsing, washing, or other cleaning steps would not be considered industrial container reconditioning for the purposes of this survey.</w:t>
      </w:r>
    </w:p>
    <w:p w:rsidR="00E413BC" w:rsidRPr="00FF126A" w:rsidP="00E413BC" w14:paraId="0E8A53A5" w14:textId="77777777">
      <w:pPr>
        <w:pStyle w:val="Style1"/>
        <w:keepNext/>
        <w:keepLines/>
        <w:spacing w:before="120"/>
        <w:ind w:left="630" w:hanging="270"/>
        <w:rPr>
          <w:rFonts w:asciiTheme="minorHAnsi" w:hAnsiTheme="minorHAnsi" w:cstheme="minorHAnsi"/>
          <w:szCs w:val="22"/>
        </w:rPr>
      </w:pPr>
      <w:sdt>
        <w:sdtPr>
          <w:rPr>
            <w:rFonts w:asciiTheme="minorHAnsi" w:hAnsiTheme="minorHAnsi" w:cstheme="minorHAnsi"/>
            <w:szCs w:val="22"/>
            <w:shd w:val="clear" w:color="auto" w:fill="E6E6E6"/>
          </w:rPr>
          <w:id w:val="1580247558"/>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 Briefly describe the facility’s operations.</w:t>
      </w:r>
    </w:p>
    <w:p w:rsidR="00E413BC" w:rsidRPr="00FF126A" w:rsidP="000A7F9B" w14:paraId="6BB79F6E" w14:textId="144DB45D">
      <w:pPr>
        <w:pStyle w:val="Style1"/>
        <w:keepNext/>
        <w:keepLines/>
        <w:spacing w:before="120"/>
        <w:rPr>
          <w:rFonts w:asciiTheme="minorHAnsi" w:hAnsiTheme="minorHAnsi" w:cstheme="minorHAnsi"/>
          <w:szCs w:val="22"/>
        </w:rPr>
      </w:pP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sidR="000A7F9B">
        <w:rPr>
          <w:rFonts w:asciiTheme="minorHAnsi" w:hAnsiTheme="minorHAnsi" w:cstheme="minorHAnsi"/>
          <w:szCs w:val="22"/>
          <w:u w:val="single"/>
        </w:rPr>
        <w:tab/>
      </w:r>
      <w:r w:rsidRPr="00FF126A" w:rsidR="000A7F9B">
        <w:rPr>
          <w:rFonts w:asciiTheme="minorHAnsi" w:hAnsiTheme="minorHAnsi" w:cstheme="minorHAnsi"/>
          <w:szCs w:val="22"/>
          <w:u w:val="single"/>
        </w:rPr>
        <w:tab/>
      </w:r>
      <w:r w:rsidRPr="00FF126A" w:rsidR="000A7F9B">
        <w:rPr>
          <w:rFonts w:asciiTheme="minorHAnsi" w:hAnsiTheme="minorHAnsi" w:cstheme="minorHAnsi"/>
          <w:szCs w:val="22"/>
          <w:u w:val="single"/>
        </w:rPr>
        <w:tab/>
      </w:r>
      <w:r w:rsidRPr="00FF126A" w:rsidR="000A7F9B">
        <w:rPr>
          <w:rFonts w:asciiTheme="minorHAnsi" w:hAnsiTheme="minorHAnsi" w:cstheme="minorHAnsi"/>
          <w:szCs w:val="22"/>
          <w:u w:val="single"/>
        </w:rPr>
        <w:tab/>
      </w:r>
      <w:r w:rsidRPr="00FF126A">
        <w:rPr>
          <w:rFonts w:asciiTheme="minorHAnsi" w:hAnsiTheme="minorHAnsi" w:cstheme="minorHAnsi"/>
          <w:szCs w:val="22"/>
        </w:rPr>
        <w:br/>
      </w:r>
    </w:p>
    <w:p w:rsidR="00E413BC" w:rsidRPr="00FF126A" w:rsidP="00E413BC" w14:paraId="7E6C2B87" w14:textId="77777777">
      <w:pPr>
        <w:pStyle w:val="Style1"/>
        <w:keepNext/>
        <w:keepLines/>
        <w:spacing w:before="120"/>
        <w:ind w:left="630" w:hanging="270"/>
        <w:rPr>
          <w:rFonts w:asciiTheme="minorHAnsi" w:hAnsiTheme="minorHAnsi" w:cstheme="minorHAnsi"/>
          <w:szCs w:val="22"/>
        </w:rPr>
      </w:pPr>
      <w:sdt>
        <w:sdtPr>
          <w:rPr>
            <w:rFonts w:asciiTheme="minorHAnsi" w:hAnsiTheme="minorHAnsi" w:cstheme="minorHAnsi"/>
            <w:szCs w:val="22"/>
            <w:shd w:val="clear" w:color="auto" w:fill="E6E6E6"/>
          </w:rPr>
          <w:id w:val="193359734"/>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 How many years has the facility been in continuous operation? What year did the facility first start reconditioning operations? </w:t>
      </w:r>
    </w:p>
    <w:p w:rsidR="00E413BC" w:rsidRPr="00FF126A" w:rsidP="00E413BC" w14:paraId="16CEE1E4" w14:textId="040D0BE9">
      <w:pPr>
        <w:pStyle w:val="Style1"/>
        <w:keepNext/>
        <w:keepLines/>
        <w:rPr>
          <w:rFonts w:asciiTheme="minorHAnsi" w:hAnsiTheme="minorHAnsi" w:cstheme="minorHAnsi"/>
          <w:szCs w:val="22"/>
          <w:u w:val="single"/>
        </w:rPr>
      </w:pP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sidR="000A7F9B">
        <w:rPr>
          <w:rFonts w:asciiTheme="minorHAnsi" w:hAnsiTheme="minorHAnsi" w:cstheme="minorHAnsi"/>
          <w:szCs w:val="22"/>
          <w:u w:val="single"/>
        </w:rPr>
        <w:tab/>
      </w:r>
    </w:p>
    <w:p w:rsidR="00E413BC" w:rsidRPr="00FF126A" w:rsidP="00E413BC" w14:paraId="19BCA772" w14:textId="46A22B99">
      <w:pPr>
        <w:pStyle w:val="Style1"/>
        <w:keepNext/>
        <w:keepLines/>
        <w:rPr>
          <w:rFonts w:asciiTheme="minorHAnsi" w:hAnsiTheme="minorHAnsi" w:cstheme="minorHAnsi"/>
          <w:szCs w:val="22"/>
          <w:u w:val="single"/>
        </w:rPr>
      </w:pPr>
    </w:p>
    <w:p w:rsidR="00E413BC" w:rsidRPr="00FF126A" w:rsidP="00E413BC" w14:paraId="75707C0E" w14:textId="3C9BF390">
      <w:pPr>
        <w:keepNext/>
        <w:keepLines/>
        <w:spacing w:after="160" w:line="259" w:lineRule="auto"/>
        <w:ind w:left="720"/>
        <w:rPr>
          <w:rFonts w:cstheme="minorHAnsi"/>
          <w:b/>
          <w:sz w:val="22"/>
          <w:szCs w:val="22"/>
        </w:rPr>
      </w:pPr>
      <w:r w:rsidRPr="00FF126A">
        <w:rPr>
          <w:rFonts w:cstheme="minorHAnsi"/>
          <w:b/>
          <w:noProof/>
          <w:sz w:val="22"/>
          <w:szCs w:val="22"/>
          <w:shd w:val="clear" w:color="auto" w:fill="E6E6E6"/>
        </w:rPr>
        <w:drawing>
          <wp:anchor distT="0" distB="0" distL="114300" distR="114300" simplePos="0" relativeHeight="251658240" behindDoc="1" locked="0" layoutInCell="1" allowOverlap="1">
            <wp:simplePos x="0" y="0"/>
            <wp:positionH relativeFrom="margin">
              <wp:align>left</wp:align>
            </wp:positionH>
            <wp:positionV relativeFrom="paragraph">
              <wp:posOffset>7669</wp:posOffset>
            </wp:positionV>
            <wp:extent cx="597535" cy="597535"/>
            <wp:effectExtent l="0" t="0" r="0" b="0"/>
            <wp:wrapTight wrapText="bothSides">
              <wp:wrapPolygon>
                <wp:start x="0" y="0"/>
                <wp:lineTo x="0" y="20659"/>
                <wp:lineTo x="20659" y="20659"/>
                <wp:lineTo x="20659" y="0"/>
                <wp:lineTo x="0" y="0"/>
              </wp:wrapPolygon>
            </wp:wrapTight>
            <wp:docPr id="225275211" name="Picture 225275211"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75211" name="Picture 3" descr="A picture containing text, sign, clipart&#10;&#10;Description automatically generated"/>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7535" cy="597535"/>
                    </a:xfrm>
                    <a:prstGeom prst="rect">
                      <a:avLst/>
                    </a:prstGeom>
                    <a:noFill/>
                  </pic:spPr>
                </pic:pic>
              </a:graphicData>
            </a:graphic>
          </wp:anchor>
        </w:drawing>
      </w:r>
      <w:r w:rsidRPr="00FF126A">
        <w:rPr>
          <w:rFonts w:cstheme="minorHAnsi"/>
          <w:b/>
          <w:sz w:val="22"/>
          <w:szCs w:val="22"/>
        </w:rPr>
        <w:t xml:space="preserve">If you answered “No” to this question, proceed to </w:t>
      </w:r>
      <w:r w:rsidRPr="00FF126A" w:rsidR="00384D66">
        <w:rPr>
          <w:rFonts w:cstheme="minorHAnsi"/>
          <w:b/>
          <w:sz w:val="22"/>
          <w:szCs w:val="22"/>
        </w:rPr>
        <w:fldChar w:fldCharType="begin"/>
      </w:r>
      <w:r w:rsidRPr="00FF126A" w:rsidR="00384D66">
        <w:rPr>
          <w:rFonts w:cstheme="minorHAnsi"/>
          <w:b/>
          <w:sz w:val="22"/>
          <w:szCs w:val="22"/>
        </w:rPr>
        <w:instrText xml:space="preserve"> REF _Ref174333734 \r \h </w:instrText>
      </w:r>
      <w:r w:rsidRPr="00FF126A" w:rsidR="00FF126A">
        <w:rPr>
          <w:rFonts w:cstheme="minorHAnsi"/>
          <w:b/>
          <w:sz w:val="22"/>
          <w:szCs w:val="22"/>
        </w:rPr>
        <w:instrText xml:space="preserve"> \* MERGEFORMAT </w:instrText>
      </w:r>
      <w:r w:rsidRPr="00FF126A" w:rsidR="00384D66">
        <w:rPr>
          <w:rFonts w:cstheme="minorHAnsi"/>
          <w:b/>
          <w:sz w:val="22"/>
          <w:szCs w:val="22"/>
        </w:rPr>
        <w:fldChar w:fldCharType="separate"/>
      </w:r>
      <w:r w:rsidRPr="00FF126A" w:rsidR="00384D66">
        <w:rPr>
          <w:rFonts w:cstheme="minorHAnsi"/>
          <w:b/>
          <w:sz w:val="22"/>
          <w:szCs w:val="22"/>
        </w:rPr>
        <w:t>Section 10</w:t>
      </w:r>
      <w:r w:rsidRPr="00FF126A" w:rsidR="00384D66">
        <w:rPr>
          <w:rFonts w:cstheme="minorHAnsi"/>
          <w:b/>
          <w:sz w:val="22"/>
          <w:szCs w:val="22"/>
        </w:rPr>
        <w:fldChar w:fldCharType="end"/>
      </w:r>
      <w:r w:rsidRPr="00FF126A">
        <w:rPr>
          <w:rFonts w:cstheme="minorHAnsi"/>
          <w:b/>
          <w:sz w:val="22"/>
          <w:szCs w:val="22"/>
        </w:rPr>
        <w:t xml:space="preserve"> (Comments).</w:t>
      </w:r>
    </w:p>
    <w:p w:rsidR="00E413BC" w:rsidRPr="00FF126A" w:rsidP="00E413BC" w14:paraId="77541567" w14:textId="77777777">
      <w:pPr>
        <w:keepNext/>
        <w:keepLines/>
        <w:spacing w:after="160" w:line="259" w:lineRule="auto"/>
        <w:ind w:left="720"/>
        <w:rPr>
          <w:rFonts w:cstheme="minorHAnsi"/>
          <w:b/>
          <w:noProof/>
          <w:sz w:val="22"/>
          <w:szCs w:val="22"/>
        </w:rPr>
      </w:pPr>
      <w:r w:rsidRPr="00FF126A">
        <w:rPr>
          <w:rFonts w:cstheme="minorHAnsi"/>
          <w:b/>
          <w:sz w:val="22"/>
          <w:szCs w:val="22"/>
        </w:rPr>
        <w:t xml:space="preserve">DO NOT COMPLETE THE REMAINDER OF THIS QUESTIONNAIRE. </w:t>
      </w:r>
    </w:p>
    <w:p w:rsidR="00A022D0" w:rsidRPr="00FF126A" w:rsidP="00A022D0" w14:paraId="3BBA643B" w14:textId="77777777">
      <w:pPr>
        <w:pStyle w:val="QuestionSeparator"/>
        <w:rPr>
          <w:rFonts w:cstheme="minorHAnsi"/>
        </w:rPr>
      </w:pPr>
    </w:p>
    <w:p w:rsidR="00C43C05" w:rsidRPr="00FF126A" w14:paraId="2F57330C" w14:textId="7E93AB28">
      <w:pPr>
        <w:widowControl/>
        <w:autoSpaceDE/>
        <w:autoSpaceDN/>
        <w:adjustRightInd/>
        <w:spacing w:after="160" w:line="259" w:lineRule="auto"/>
        <w:rPr>
          <w:rFonts w:cstheme="minorHAnsi"/>
          <w:sz w:val="22"/>
          <w:szCs w:val="22"/>
        </w:rPr>
      </w:pPr>
      <w:r w:rsidRPr="00FF126A">
        <w:rPr>
          <w:rFonts w:cstheme="minorHAnsi"/>
          <w:sz w:val="22"/>
          <w:szCs w:val="22"/>
        </w:rPr>
        <w:br w:type="page"/>
      </w:r>
    </w:p>
    <w:p w:rsidR="00C43C05" w:rsidRPr="00FF126A" w:rsidP="00C43C05" w14:paraId="61FD1736" w14:textId="7562321B">
      <w:pPr>
        <w:widowControl/>
        <w:autoSpaceDE/>
        <w:autoSpaceDN/>
        <w:adjustRightInd/>
        <w:spacing w:after="160" w:line="259" w:lineRule="auto"/>
        <w:jc w:val="right"/>
        <w:rPr>
          <w:rFonts w:cstheme="minorHAnsi"/>
          <w:sz w:val="22"/>
          <w:szCs w:val="22"/>
        </w:rPr>
      </w:pPr>
      <w:sdt>
        <w:sdtPr>
          <w:rPr>
            <w:rFonts w:cstheme="minorHAnsi"/>
            <w:sz w:val="22"/>
            <w:szCs w:val="22"/>
          </w:rPr>
          <w:id w:val="2064054454"/>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Q3 as CBI</w:t>
      </w:r>
    </w:p>
    <w:p w:rsidR="00E413BC" w:rsidRPr="00FF126A" w:rsidP="00596DDC" w14:paraId="1856A51A" w14:textId="787318A4">
      <w:pPr>
        <w:pStyle w:val="Heading2"/>
        <w:numPr>
          <w:ilvl w:val="0"/>
          <w:numId w:val="3"/>
        </w:numPr>
        <w:tabs>
          <w:tab w:val="num" w:pos="360"/>
        </w:tabs>
        <w:rPr>
          <w:rFonts w:cstheme="minorHAnsi"/>
          <w:szCs w:val="22"/>
        </w:rPr>
      </w:pPr>
      <w:bookmarkStart w:id="20" w:name="_Ref135641670"/>
      <w:r w:rsidRPr="00FF126A">
        <w:rPr>
          <w:rFonts w:cstheme="minorHAnsi"/>
          <w:szCs w:val="22"/>
        </w:rPr>
        <w:t>Has the facility permanently closed as of January 1, 2023?</w:t>
      </w:r>
      <w:bookmarkEnd w:id="20"/>
      <w:r w:rsidRPr="00FF126A">
        <w:rPr>
          <w:rFonts w:cstheme="minorHAnsi"/>
          <w:szCs w:val="22"/>
        </w:rPr>
        <w:t xml:space="preserve"> Note that change in ownership is not considered closure. Select only one.</w:t>
      </w:r>
    </w:p>
    <w:p w:rsidR="00E413BC" w:rsidRPr="00FF126A" w:rsidP="00E413BC" w14:paraId="4F08A4E5" w14:textId="77777777">
      <w:pPr>
        <w:pStyle w:val="Style1"/>
        <w:keepNext/>
        <w:keepLines/>
        <w:ind w:left="630" w:hanging="270"/>
        <w:rPr>
          <w:rFonts w:asciiTheme="minorHAnsi" w:hAnsiTheme="minorHAnsi" w:cstheme="minorHAnsi"/>
          <w:szCs w:val="22"/>
        </w:rPr>
      </w:pPr>
      <w:sdt>
        <w:sdtPr>
          <w:rPr>
            <w:rFonts w:asciiTheme="minorHAnsi" w:hAnsiTheme="minorHAnsi" w:cstheme="minorHAnsi"/>
            <w:szCs w:val="22"/>
          </w:rPr>
          <w:id w:val="-683052065"/>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w:t>
      </w:r>
    </w:p>
    <w:p w:rsidR="00E413BC" w:rsidRPr="00FF126A" w:rsidP="00E413BC" w14:paraId="19AAC5DA" w14:textId="77777777">
      <w:pPr>
        <w:pStyle w:val="Style1"/>
        <w:keepNext/>
        <w:keepLines/>
        <w:ind w:left="630" w:hanging="270"/>
        <w:rPr>
          <w:rFonts w:asciiTheme="minorHAnsi" w:hAnsiTheme="minorHAnsi" w:cstheme="minorHAnsi"/>
          <w:szCs w:val="22"/>
        </w:rPr>
      </w:pPr>
      <w:sdt>
        <w:sdtPr>
          <w:rPr>
            <w:rFonts w:asciiTheme="minorHAnsi" w:hAnsiTheme="minorHAnsi" w:cstheme="minorHAnsi"/>
            <w:szCs w:val="22"/>
            <w:shd w:val="clear" w:color="auto" w:fill="E6E6E6"/>
          </w:rPr>
          <w:id w:val="-1925725122"/>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w:t>
      </w:r>
    </w:p>
    <w:p w:rsidR="00E413BC" w:rsidRPr="00FF126A" w:rsidP="00596DDC" w14:paraId="4774FBCF" w14:textId="45DBA797">
      <w:pPr>
        <w:keepNext/>
        <w:keepLines/>
        <w:spacing w:after="160" w:line="259" w:lineRule="auto"/>
        <w:ind w:left="720"/>
        <w:rPr>
          <w:rFonts w:cstheme="minorHAnsi"/>
          <w:b/>
          <w:sz w:val="22"/>
          <w:szCs w:val="22"/>
        </w:rPr>
      </w:pPr>
      <w:r w:rsidRPr="00FF126A">
        <w:rPr>
          <w:rFonts w:cstheme="minorHAnsi"/>
          <w:b/>
          <w:noProof/>
          <w:sz w:val="22"/>
          <w:szCs w:val="22"/>
          <w:shd w:val="clear" w:color="auto" w:fill="E6E6E6"/>
        </w:rPr>
        <w:drawing>
          <wp:anchor distT="0" distB="0" distL="114300" distR="114300" simplePos="0" relativeHeight="251659264" behindDoc="1" locked="0" layoutInCell="1" allowOverlap="1">
            <wp:simplePos x="0" y="0"/>
            <wp:positionH relativeFrom="margin">
              <wp:align>left</wp:align>
            </wp:positionH>
            <wp:positionV relativeFrom="paragraph">
              <wp:posOffset>7669</wp:posOffset>
            </wp:positionV>
            <wp:extent cx="597535" cy="597535"/>
            <wp:effectExtent l="0" t="0" r="0" b="0"/>
            <wp:wrapTight wrapText="bothSides">
              <wp:wrapPolygon>
                <wp:start x="0" y="0"/>
                <wp:lineTo x="0" y="20659"/>
                <wp:lineTo x="20659" y="20659"/>
                <wp:lineTo x="20659" y="0"/>
                <wp:lineTo x="0" y="0"/>
              </wp:wrapPolygon>
            </wp:wrapTight>
            <wp:docPr id="131693048" name="Picture 131693048"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93048" name="Picture 3" descr="A picture containing text, sign, clipart&#10;&#10;Description automatically generated"/>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7535" cy="597535"/>
                    </a:xfrm>
                    <a:prstGeom prst="rect">
                      <a:avLst/>
                    </a:prstGeom>
                    <a:noFill/>
                  </pic:spPr>
                </pic:pic>
              </a:graphicData>
            </a:graphic>
          </wp:anchor>
        </w:drawing>
      </w:r>
      <w:r w:rsidRPr="00FF126A">
        <w:rPr>
          <w:rFonts w:cstheme="minorHAnsi"/>
          <w:b/>
          <w:sz w:val="22"/>
          <w:szCs w:val="22"/>
        </w:rPr>
        <w:t>If you answered “Yes” to this question, proceed to</w:t>
      </w:r>
      <w:r w:rsidRPr="00FF126A" w:rsidR="00F22FD8">
        <w:rPr>
          <w:rFonts w:cstheme="minorHAnsi"/>
          <w:b/>
          <w:sz w:val="22"/>
          <w:szCs w:val="22"/>
        </w:rPr>
        <w:t xml:space="preserve"> </w:t>
      </w:r>
      <w:r w:rsidRPr="00FF126A" w:rsidR="00F22FD8">
        <w:rPr>
          <w:rFonts w:cstheme="minorHAnsi"/>
          <w:b/>
          <w:sz w:val="22"/>
          <w:szCs w:val="22"/>
        </w:rPr>
        <w:fldChar w:fldCharType="begin"/>
      </w:r>
      <w:r w:rsidRPr="00FF126A" w:rsidR="00F22FD8">
        <w:rPr>
          <w:rFonts w:cstheme="minorHAnsi"/>
          <w:b/>
          <w:sz w:val="22"/>
          <w:szCs w:val="22"/>
        </w:rPr>
        <w:instrText xml:space="preserve"> REF _Ref174333734 \r \h </w:instrText>
      </w:r>
      <w:r w:rsidRPr="00FF126A" w:rsidR="00FF126A">
        <w:rPr>
          <w:rFonts w:cstheme="minorHAnsi"/>
          <w:b/>
          <w:sz w:val="22"/>
          <w:szCs w:val="22"/>
        </w:rPr>
        <w:instrText xml:space="preserve"> \* MERGEFORMAT </w:instrText>
      </w:r>
      <w:r w:rsidRPr="00FF126A" w:rsidR="00F22FD8">
        <w:rPr>
          <w:rFonts w:cstheme="minorHAnsi"/>
          <w:b/>
          <w:sz w:val="22"/>
          <w:szCs w:val="22"/>
        </w:rPr>
        <w:fldChar w:fldCharType="separate"/>
      </w:r>
      <w:r w:rsidRPr="00FF126A" w:rsidR="00F22FD8">
        <w:rPr>
          <w:rFonts w:cstheme="minorHAnsi"/>
          <w:b/>
          <w:sz w:val="22"/>
          <w:szCs w:val="22"/>
        </w:rPr>
        <w:t>Section 10</w:t>
      </w:r>
      <w:r w:rsidRPr="00FF126A" w:rsidR="00F22FD8">
        <w:rPr>
          <w:rFonts w:cstheme="minorHAnsi"/>
          <w:b/>
          <w:sz w:val="22"/>
          <w:szCs w:val="22"/>
        </w:rPr>
        <w:fldChar w:fldCharType="end"/>
      </w:r>
      <w:r w:rsidRPr="00FF126A">
        <w:rPr>
          <w:rFonts w:cstheme="minorHAnsi"/>
          <w:b/>
          <w:sz w:val="22"/>
          <w:szCs w:val="22"/>
        </w:rPr>
        <w:t xml:space="preserve"> (Comments).</w:t>
      </w:r>
    </w:p>
    <w:p w:rsidR="00E413BC" w:rsidRPr="00FF126A" w:rsidP="00596DDC" w14:paraId="6DED1634" w14:textId="77777777">
      <w:pPr>
        <w:keepNext/>
        <w:keepLines/>
        <w:spacing w:after="160" w:line="259" w:lineRule="auto"/>
        <w:ind w:left="720"/>
        <w:rPr>
          <w:rFonts w:cstheme="minorHAnsi"/>
          <w:b/>
          <w:noProof/>
          <w:sz w:val="22"/>
          <w:szCs w:val="22"/>
        </w:rPr>
      </w:pPr>
      <w:r w:rsidRPr="00FF126A">
        <w:rPr>
          <w:rFonts w:cstheme="minorHAnsi"/>
          <w:b/>
          <w:sz w:val="22"/>
          <w:szCs w:val="22"/>
        </w:rPr>
        <w:t>DO NOT COMPLETE THE REMAINDER OF THIS QUESTIONNAIRE.</w:t>
      </w:r>
    </w:p>
    <w:p w:rsidR="00A022D0" w:rsidRPr="00FF126A" w:rsidP="00A022D0" w14:paraId="54854A05" w14:textId="77777777">
      <w:pPr>
        <w:pStyle w:val="QuestionSeparator"/>
        <w:rPr>
          <w:rFonts w:cstheme="minorHAnsi"/>
        </w:rPr>
      </w:pPr>
    </w:p>
    <w:p w:rsidR="00DF3467" w:rsidRPr="00FF126A" w:rsidP="00DF3467" w14:paraId="633BD82A" w14:textId="39C1B670">
      <w:pPr>
        <w:widowControl/>
        <w:autoSpaceDE/>
        <w:autoSpaceDN/>
        <w:adjustRightInd/>
        <w:spacing w:after="160" w:line="259" w:lineRule="auto"/>
        <w:jc w:val="right"/>
        <w:rPr>
          <w:rFonts w:cstheme="minorHAnsi"/>
          <w:sz w:val="22"/>
          <w:szCs w:val="22"/>
        </w:rPr>
      </w:pPr>
      <w:sdt>
        <w:sdtPr>
          <w:rPr>
            <w:rFonts w:cstheme="minorHAnsi"/>
            <w:sz w:val="22"/>
            <w:szCs w:val="22"/>
          </w:rPr>
          <w:id w:val="-851191722"/>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Q4 as CBI</w:t>
      </w:r>
    </w:p>
    <w:p w:rsidR="00E413BC" w:rsidRPr="00FF126A" w:rsidP="00E413BC" w14:paraId="47C30AE2" w14:textId="273FDE42">
      <w:pPr>
        <w:pStyle w:val="Heading2"/>
        <w:numPr>
          <w:ilvl w:val="0"/>
          <w:numId w:val="3"/>
        </w:numPr>
        <w:tabs>
          <w:tab w:val="num" w:pos="360"/>
        </w:tabs>
        <w:ind w:left="0" w:firstLine="0"/>
        <w:rPr>
          <w:rFonts w:cstheme="minorHAnsi"/>
          <w:szCs w:val="22"/>
        </w:rPr>
      </w:pPr>
      <w:r w:rsidRPr="00FF126A">
        <w:rPr>
          <w:rFonts w:cstheme="minorHAnsi"/>
          <w:szCs w:val="22"/>
        </w:rPr>
        <w:t>Has the facility permanently discontinued all container reconditioning as of January 1, 2023</w:t>
      </w:r>
      <w:r w:rsidRPr="00FF126A" w:rsidR="00596DDC">
        <w:rPr>
          <w:rFonts w:cstheme="minorHAnsi"/>
          <w:szCs w:val="22"/>
        </w:rPr>
        <w:t>.</w:t>
      </w:r>
    </w:p>
    <w:p w:rsidR="00E413BC" w:rsidRPr="00FF126A" w:rsidP="00E413BC" w14:paraId="208557C5" w14:textId="77777777">
      <w:pPr>
        <w:pStyle w:val="Style1"/>
        <w:keepNext/>
        <w:keepLines/>
        <w:ind w:left="630" w:hanging="270"/>
        <w:rPr>
          <w:rFonts w:asciiTheme="minorHAnsi" w:hAnsiTheme="minorHAnsi" w:cstheme="minorHAnsi"/>
          <w:szCs w:val="22"/>
        </w:rPr>
      </w:pPr>
      <w:sdt>
        <w:sdtPr>
          <w:rPr>
            <w:rFonts w:asciiTheme="minorHAnsi" w:hAnsiTheme="minorHAnsi" w:cstheme="minorHAnsi"/>
            <w:szCs w:val="22"/>
          </w:rPr>
          <w:id w:val="503709318"/>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w:t>
      </w:r>
    </w:p>
    <w:p w:rsidR="00E413BC" w:rsidRPr="00FF126A" w:rsidP="00E413BC" w14:paraId="3684E7F9" w14:textId="77777777">
      <w:pPr>
        <w:pStyle w:val="Style1"/>
        <w:keepNext/>
        <w:keepLines/>
        <w:ind w:left="630" w:hanging="270"/>
        <w:rPr>
          <w:rFonts w:asciiTheme="minorHAnsi" w:hAnsiTheme="minorHAnsi" w:cstheme="minorHAnsi"/>
          <w:szCs w:val="22"/>
        </w:rPr>
      </w:pPr>
      <w:sdt>
        <w:sdtPr>
          <w:rPr>
            <w:rFonts w:asciiTheme="minorHAnsi" w:hAnsiTheme="minorHAnsi" w:cstheme="minorHAnsi"/>
            <w:szCs w:val="22"/>
            <w:shd w:val="clear" w:color="auto" w:fill="E6E6E6"/>
          </w:rPr>
          <w:id w:val="-1163159522"/>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w:t>
      </w:r>
    </w:p>
    <w:p w:rsidR="00E413BC" w:rsidRPr="00FF126A" w:rsidP="00E413BC" w14:paraId="23C41945" w14:textId="77777777">
      <w:pPr>
        <w:rPr>
          <w:rFonts w:cstheme="minorHAnsi"/>
          <w:sz w:val="22"/>
          <w:szCs w:val="22"/>
        </w:rPr>
      </w:pPr>
    </w:p>
    <w:p w:rsidR="00E413BC" w:rsidRPr="00FF126A" w:rsidP="00596DDC" w14:paraId="350A2F6E" w14:textId="16B92240">
      <w:pPr>
        <w:keepNext/>
        <w:keepLines/>
        <w:spacing w:after="160" w:line="259" w:lineRule="auto"/>
        <w:ind w:left="720"/>
        <w:rPr>
          <w:rFonts w:cstheme="minorHAnsi"/>
          <w:b/>
          <w:sz w:val="22"/>
          <w:szCs w:val="22"/>
        </w:rPr>
      </w:pPr>
      <w:r w:rsidRPr="00FF126A">
        <w:rPr>
          <w:rFonts w:cstheme="minorHAnsi"/>
          <w:b/>
          <w:noProof/>
          <w:sz w:val="22"/>
          <w:szCs w:val="22"/>
          <w:shd w:val="clear" w:color="auto" w:fill="E6E6E6"/>
        </w:rPr>
        <w:drawing>
          <wp:anchor distT="0" distB="0" distL="114300" distR="114300" simplePos="0" relativeHeight="251660288" behindDoc="1" locked="0" layoutInCell="1" allowOverlap="1">
            <wp:simplePos x="0" y="0"/>
            <wp:positionH relativeFrom="margin">
              <wp:align>left</wp:align>
            </wp:positionH>
            <wp:positionV relativeFrom="paragraph">
              <wp:posOffset>7669</wp:posOffset>
            </wp:positionV>
            <wp:extent cx="597535" cy="597535"/>
            <wp:effectExtent l="0" t="0" r="0" b="0"/>
            <wp:wrapTight wrapText="bothSides">
              <wp:wrapPolygon>
                <wp:start x="0" y="0"/>
                <wp:lineTo x="0" y="20659"/>
                <wp:lineTo x="20659" y="20659"/>
                <wp:lineTo x="20659" y="0"/>
                <wp:lineTo x="0" y="0"/>
              </wp:wrapPolygon>
            </wp:wrapTight>
            <wp:docPr id="936197888" name="Picture 936197888"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197888" name="Picture 3" descr="A picture containing text, sign, clipart&#10;&#10;Description automatically generated"/>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7535" cy="597535"/>
                    </a:xfrm>
                    <a:prstGeom prst="rect">
                      <a:avLst/>
                    </a:prstGeom>
                    <a:noFill/>
                  </pic:spPr>
                </pic:pic>
              </a:graphicData>
            </a:graphic>
          </wp:anchor>
        </w:drawing>
      </w:r>
      <w:r w:rsidRPr="00FF126A">
        <w:rPr>
          <w:rFonts w:cstheme="minorHAnsi"/>
          <w:b/>
          <w:sz w:val="22"/>
          <w:szCs w:val="22"/>
        </w:rPr>
        <w:t xml:space="preserve">If you answered “Yes” to this question, proceed to </w:t>
      </w:r>
      <w:r w:rsidRPr="00FF126A" w:rsidR="00F22FD8">
        <w:rPr>
          <w:rFonts w:cstheme="minorHAnsi"/>
          <w:b/>
          <w:sz w:val="22"/>
          <w:szCs w:val="22"/>
        </w:rPr>
        <w:fldChar w:fldCharType="begin"/>
      </w:r>
      <w:r w:rsidRPr="00FF126A" w:rsidR="00F22FD8">
        <w:rPr>
          <w:rFonts w:cstheme="minorHAnsi"/>
          <w:b/>
          <w:sz w:val="22"/>
          <w:szCs w:val="22"/>
        </w:rPr>
        <w:instrText xml:space="preserve"> REF _Ref174333734 \r \h </w:instrText>
      </w:r>
      <w:r w:rsidRPr="00FF126A" w:rsidR="00FF126A">
        <w:rPr>
          <w:rFonts w:cstheme="minorHAnsi"/>
          <w:b/>
          <w:sz w:val="22"/>
          <w:szCs w:val="22"/>
        </w:rPr>
        <w:instrText xml:space="preserve"> \* MERGEFORMAT </w:instrText>
      </w:r>
      <w:r w:rsidRPr="00FF126A" w:rsidR="00F22FD8">
        <w:rPr>
          <w:rFonts w:cstheme="minorHAnsi"/>
          <w:b/>
          <w:sz w:val="22"/>
          <w:szCs w:val="22"/>
        </w:rPr>
        <w:fldChar w:fldCharType="separate"/>
      </w:r>
      <w:r w:rsidRPr="00FF126A" w:rsidR="00F22FD8">
        <w:rPr>
          <w:rFonts w:cstheme="minorHAnsi"/>
          <w:b/>
          <w:sz w:val="22"/>
          <w:szCs w:val="22"/>
        </w:rPr>
        <w:t>Section 10</w:t>
      </w:r>
      <w:r w:rsidRPr="00FF126A" w:rsidR="00F22FD8">
        <w:rPr>
          <w:rFonts w:cstheme="minorHAnsi"/>
          <w:b/>
          <w:sz w:val="22"/>
          <w:szCs w:val="22"/>
        </w:rPr>
        <w:fldChar w:fldCharType="end"/>
      </w:r>
      <w:r w:rsidRPr="00FF126A">
        <w:rPr>
          <w:rFonts w:cstheme="minorHAnsi"/>
          <w:b/>
          <w:sz w:val="22"/>
          <w:szCs w:val="22"/>
        </w:rPr>
        <w:t xml:space="preserve"> (Comments).</w:t>
      </w:r>
    </w:p>
    <w:p w:rsidR="00E413BC" w:rsidRPr="00FF126A" w:rsidP="00596DDC" w14:paraId="62CA4DC0" w14:textId="77777777">
      <w:pPr>
        <w:keepNext/>
        <w:keepLines/>
        <w:spacing w:after="160" w:line="259" w:lineRule="auto"/>
        <w:ind w:left="720"/>
        <w:rPr>
          <w:rFonts w:cstheme="minorHAnsi"/>
          <w:b/>
          <w:sz w:val="22"/>
          <w:szCs w:val="22"/>
        </w:rPr>
      </w:pPr>
      <w:r w:rsidRPr="00FF126A">
        <w:rPr>
          <w:rFonts w:cstheme="minorHAnsi"/>
          <w:b/>
          <w:sz w:val="22"/>
          <w:szCs w:val="22"/>
        </w:rPr>
        <w:t>DO NOT COMPLETE THE REMAINDER OF THIS QUESTIONNAIRE.</w:t>
      </w:r>
    </w:p>
    <w:p w:rsidR="003D0FD3" w:rsidRPr="00FF126A" w:rsidP="003D0FD3" w14:paraId="5C0B9ACA" w14:textId="77777777">
      <w:pPr>
        <w:pStyle w:val="QuestionSeparator"/>
        <w:rPr>
          <w:rFonts w:cstheme="minorHAnsi"/>
        </w:rPr>
      </w:pPr>
    </w:p>
    <w:p w:rsidR="00596DDC" w:rsidRPr="00FF126A" w14:paraId="0615A0D6" w14:textId="2F6F9D7B">
      <w:pPr>
        <w:widowControl/>
        <w:autoSpaceDE/>
        <w:autoSpaceDN/>
        <w:adjustRightInd/>
        <w:spacing w:after="160" w:line="259" w:lineRule="auto"/>
        <w:rPr>
          <w:rFonts w:cstheme="minorHAnsi"/>
          <w:sz w:val="22"/>
          <w:szCs w:val="22"/>
        </w:rPr>
      </w:pPr>
      <w:r w:rsidRPr="00FF126A">
        <w:rPr>
          <w:rFonts w:cstheme="minorHAnsi"/>
          <w:sz w:val="22"/>
          <w:szCs w:val="22"/>
        </w:rPr>
        <w:br w:type="page"/>
      </w:r>
    </w:p>
    <w:p w:rsidR="00DF3467" w:rsidRPr="00FF126A" w:rsidP="00DF3467" w14:paraId="3333813A" w14:textId="4609D343">
      <w:pPr>
        <w:widowControl/>
        <w:autoSpaceDE/>
        <w:autoSpaceDN/>
        <w:adjustRightInd/>
        <w:spacing w:after="160" w:line="259" w:lineRule="auto"/>
        <w:jc w:val="right"/>
        <w:rPr>
          <w:rFonts w:cstheme="minorHAnsi"/>
          <w:sz w:val="22"/>
          <w:szCs w:val="22"/>
        </w:rPr>
      </w:pPr>
      <w:sdt>
        <w:sdtPr>
          <w:rPr>
            <w:rFonts w:cstheme="minorHAnsi"/>
            <w:sz w:val="22"/>
            <w:szCs w:val="22"/>
          </w:rPr>
          <w:id w:val="205149141"/>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Q5 as CBI</w:t>
      </w:r>
    </w:p>
    <w:p w:rsidR="00E413BC" w:rsidRPr="00FF126A" w:rsidP="00596DDC" w14:paraId="06C7DC4E" w14:textId="7939E34F">
      <w:pPr>
        <w:pStyle w:val="Heading2"/>
        <w:numPr>
          <w:ilvl w:val="0"/>
          <w:numId w:val="3"/>
        </w:numPr>
        <w:tabs>
          <w:tab w:val="num" w:pos="360"/>
        </w:tabs>
        <w:rPr>
          <w:rFonts w:cstheme="minorHAnsi"/>
          <w:szCs w:val="22"/>
        </w:rPr>
      </w:pPr>
      <w:bookmarkStart w:id="21" w:name="_Ref135641623"/>
      <w:r w:rsidRPr="00FF126A">
        <w:rPr>
          <w:rFonts w:cstheme="minorHAnsi"/>
          <w:szCs w:val="22"/>
        </w:rPr>
        <w:t xml:space="preserve">Does the facility’s ultimate parent company, as defined in the </w:t>
      </w:r>
      <w:r w:rsidRPr="00FF126A">
        <w:rPr>
          <w:rFonts w:cstheme="minorHAnsi"/>
          <w:szCs w:val="22"/>
        </w:rPr>
        <w:fldChar w:fldCharType="begin"/>
      </w:r>
      <w:r w:rsidRPr="00FF126A">
        <w:rPr>
          <w:rFonts w:cstheme="minorHAnsi"/>
          <w:szCs w:val="22"/>
        </w:rPr>
        <w:instrText xml:space="preserve"> REF _Ref127868241 \h  \* MERGEFORMAT </w:instrText>
      </w:r>
      <w:r w:rsidRPr="00FF126A">
        <w:rPr>
          <w:rFonts w:cstheme="minorHAnsi"/>
          <w:szCs w:val="22"/>
        </w:rPr>
        <w:fldChar w:fldCharType="separate"/>
      </w:r>
      <w:r w:rsidRPr="00FF126A">
        <w:rPr>
          <w:rFonts w:cstheme="minorHAnsi"/>
          <w:szCs w:val="22"/>
        </w:rPr>
        <w:t>GLOSSARY</w:t>
      </w:r>
      <w:r w:rsidRPr="00FF126A">
        <w:rPr>
          <w:rFonts w:cstheme="minorHAnsi"/>
          <w:szCs w:val="22"/>
        </w:rPr>
        <w:fldChar w:fldCharType="end"/>
      </w:r>
      <w:r w:rsidRPr="00FF126A">
        <w:rPr>
          <w:rFonts w:cstheme="minorHAnsi"/>
          <w:szCs w:val="22"/>
        </w:rPr>
        <w:t xml:space="preserve">, operate any other </w:t>
      </w:r>
      <w:r w:rsidRPr="00FF126A" w:rsidR="00D85C28">
        <w:rPr>
          <w:rFonts w:cstheme="minorHAnsi"/>
          <w:szCs w:val="22"/>
        </w:rPr>
        <w:t xml:space="preserve">container </w:t>
      </w:r>
      <w:r w:rsidRPr="00FF126A">
        <w:rPr>
          <w:rFonts w:cstheme="minorHAnsi"/>
          <w:szCs w:val="22"/>
        </w:rPr>
        <w:t>recondition</w:t>
      </w:r>
      <w:r w:rsidRPr="00FF126A" w:rsidR="00D85C28">
        <w:rPr>
          <w:rFonts w:cstheme="minorHAnsi"/>
          <w:szCs w:val="22"/>
        </w:rPr>
        <w:t>ing</w:t>
      </w:r>
      <w:r w:rsidRPr="00FF126A">
        <w:rPr>
          <w:rFonts w:cstheme="minorHAnsi"/>
          <w:szCs w:val="22"/>
        </w:rPr>
        <w:t xml:space="preserve"> facilities? Identify the ultimate parent company and provide the name, title, phone number, email, and mailing address for a primary point of contact for the ultimate parent company. </w:t>
      </w:r>
      <w:bookmarkEnd w:id="21"/>
      <w:r w:rsidRPr="00FF126A">
        <w:rPr>
          <w:rFonts w:cstheme="minorHAnsi"/>
          <w:szCs w:val="22"/>
        </w:rPr>
        <w:t>If the facility is owned, controlled, or managed by the United States federal government (e.g., the United States Department of Defense), provide the Agency name and most applicable contact information below.</w:t>
      </w:r>
    </w:p>
    <w:p w:rsidR="00E413BC" w:rsidRPr="00FF126A" w:rsidP="00E413BC" w14:paraId="3C5B5668" w14:textId="32FBCCB2">
      <w:pPr>
        <w:pStyle w:val="Style1"/>
        <w:keepNext/>
        <w:keepLines/>
        <w:spacing w:before="120"/>
        <w:ind w:left="720"/>
        <w:rPr>
          <w:rFonts w:asciiTheme="minorHAnsi" w:hAnsiTheme="minorHAnsi" w:cstheme="minorHAnsi"/>
          <w:szCs w:val="22"/>
        </w:rPr>
      </w:pPr>
      <w:r w:rsidRPr="00FF126A">
        <w:rPr>
          <w:rFonts w:asciiTheme="minorHAnsi" w:hAnsiTheme="minorHAnsi" w:cstheme="minorHAnsi"/>
          <w:b/>
          <w:bCs/>
          <w:szCs w:val="22"/>
        </w:rPr>
        <w:t>Ultimate Parent Company:</w:t>
      </w:r>
      <w:r w:rsidRPr="00FF126A">
        <w:rPr>
          <w:rFonts w:asciiTheme="minorHAnsi" w:hAnsiTheme="minorHAnsi" w:cstheme="minorHAnsi"/>
          <w:szCs w:val="22"/>
        </w:rPr>
        <w:t xml:space="preserve"> The business organization at the highest position in the facility's ownership structure that is organized domestically (e.g., the highest-level United States incorporated company). An ultimate parent company owns more than 50 percent of one or more other domestic businesses. A business organization that is owned by another United States business is not an ultimate parent company but a subsidiary or branch. Subsidiary business organizations to the ultimate parent can include “headquarters” business organizations. A “headquarters” is a business that has branches or divisions reporting to it. Branches or divisions can also report directly to the ultimate parent company. In this case, the ultimate parent company is also a headquarters organization. The ultimate parent company typically resides in a different physical location than its subsidiary headquarters or division/branch locations.</w:t>
      </w:r>
    </w:p>
    <w:p w:rsidR="00E413BC" w:rsidRPr="00FF126A" w:rsidP="00E413BC" w14:paraId="170EA4DB" w14:textId="77777777">
      <w:pPr>
        <w:pStyle w:val="Style1"/>
        <w:keepNext/>
        <w:keepLines/>
        <w:rPr>
          <w:rFonts w:asciiTheme="minorHAnsi" w:hAnsiTheme="minorHAnsi" w:cstheme="minorHAnsi"/>
          <w:szCs w:val="22"/>
        </w:rPr>
      </w:pP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p>
    <w:p w:rsidR="00E413BC" w:rsidRPr="00FF126A" w:rsidP="00E413BC" w14:paraId="27D72D91" w14:textId="77777777">
      <w:pPr>
        <w:pStyle w:val="Style1"/>
        <w:keepNext/>
        <w:keepLines/>
        <w:rPr>
          <w:rFonts w:asciiTheme="minorHAnsi" w:hAnsiTheme="minorHAnsi" w:cstheme="minorHAnsi"/>
          <w:szCs w:val="22"/>
        </w:rPr>
      </w:pPr>
      <w:r w:rsidRPr="00FF126A">
        <w:rPr>
          <w:rFonts w:asciiTheme="minorHAnsi" w:hAnsiTheme="minorHAnsi" w:cstheme="minorHAnsi"/>
          <w:szCs w:val="22"/>
        </w:rPr>
        <w:t>Ultimate Parent Company Name</w:t>
      </w:r>
    </w:p>
    <w:p w:rsidR="00E413BC" w:rsidRPr="00FF126A" w:rsidP="00E413BC" w14:paraId="04FBDC83" w14:textId="77777777">
      <w:pPr>
        <w:keepNext/>
        <w:keepLines/>
        <w:ind w:left="360"/>
        <w:rPr>
          <w:rFonts w:cstheme="minorHAnsi"/>
          <w:sz w:val="22"/>
          <w:szCs w:val="22"/>
          <w:u w:val="single"/>
        </w:rPr>
      </w:pPr>
    </w:p>
    <w:p w:rsidR="00E413BC" w:rsidRPr="00FF126A" w:rsidP="00E413BC" w14:paraId="4D472FFB" w14:textId="77777777">
      <w:pPr>
        <w:keepNext/>
        <w:keepLines/>
        <w:ind w:left="360"/>
        <w:rPr>
          <w:rFonts w:cstheme="minorHAnsi"/>
          <w:sz w:val="22"/>
          <w:szCs w:val="22"/>
        </w:rPr>
      </w:pP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p>
    <w:p w:rsidR="00E413BC" w:rsidRPr="00FF126A" w:rsidP="00E413BC" w14:paraId="3F089856" w14:textId="6AD8956F">
      <w:pPr>
        <w:pStyle w:val="Style1"/>
        <w:keepNext/>
        <w:keepLines/>
        <w:spacing w:after="0"/>
        <w:rPr>
          <w:rFonts w:asciiTheme="minorHAnsi" w:hAnsiTheme="minorHAnsi" w:cstheme="minorHAnsi"/>
          <w:szCs w:val="22"/>
        </w:rPr>
      </w:pPr>
      <w:r w:rsidRPr="00FF126A">
        <w:rPr>
          <w:rFonts w:asciiTheme="minorHAnsi" w:hAnsiTheme="minorHAnsi" w:cstheme="minorHAnsi"/>
          <w:szCs w:val="22"/>
        </w:rPr>
        <w:t>Mailing Address Line 1</w:t>
      </w:r>
    </w:p>
    <w:p w:rsidR="00E413BC" w:rsidRPr="00FF126A" w:rsidP="00E413BC" w14:paraId="47C8E126" w14:textId="77777777">
      <w:pPr>
        <w:keepNext/>
        <w:keepLines/>
        <w:ind w:left="360"/>
        <w:rPr>
          <w:rFonts w:cstheme="minorHAnsi"/>
          <w:sz w:val="22"/>
          <w:szCs w:val="22"/>
          <w:u w:val="single"/>
        </w:rPr>
      </w:pPr>
    </w:p>
    <w:p w:rsidR="00E413BC" w:rsidRPr="00FF126A" w:rsidP="00E413BC" w14:paraId="00725AB5" w14:textId="77777777">
      <w:pPr>
        <w:keepNext/>
        <w:keepLines/>
        <w:ind w:left="360"/>
        <w:rPr>
          <w:rFonts w:cstheme="minorHAnsi"/>
          <w:sz w:val="22"/>
          <w:szCs w:val="22"/>
        </w:rPr>
      </w:pP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p>
    <w:p w:rsidR="00E413BC" w:rsidRPr="00FF126A" w:rsidP="00E413BC" w14:paraId="3E0E7472" w14:textId="77777777">
      <w:pPr>
        <w:pStyle w:val="Style1"/>
        <w:keepNext/>
        <w:keepLines/>
        <w:spacing w:after="0"/>
        <w:rPr>
          <w:rFonts w:asciiTheme="minorHAnsi" w:hAnsiTheme="minorHAnsi" w:cstheme="minorHAnsi"/>
          <w:szCs w:val="22"/>
        </w:rPr>
      </w:pPr>
      <w:r w:rsidRPr="00FF126A">
        <w:rPr>
          <w:rFonts w:asciiTheme="minorHAnsi" w:hAnsiTheme="minorHAnsi" w:cstheme="minorHAnsi"/>
          <w:szCs w:val="22"/>
        </w:rPr>
        <w:t>Mailing Address Line 2 (if applicable)</w:t>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r>
    </w:p>
    <w:p w:rsidR="00E413BC" w:rsidRPr="00FF126A" w:rsidP="00E413BC" w14:paraId="4B961713" w14:textId="77777777">
      <w:pPr>
        <w:keepLines/>
        <w:ind w:left="360"/>
        <w:rPr>
          <w:rFonts w:cstheme="minorHAnsi"/>
          <w:sz w:val="22"/>
          <w:szCs w:val="22"/>
          <w:u w:val="single"/>
        </w:rPr>
      </w:pPr>
    </w:p>
    <w:p w:rsidR="00E413BC" w:rsidRPr="00FF126A" w:rsidP="00E413BC" w14:paraId="58001B27" w14:textId="77777777">
      <w:pPr>
        <w:keepLines/>
        <w:ind w:left="360"/>
        <w:rPr>
          <w:rFonts w:cstheme="minorHAnsi"/>
          <w:sz w:val="22"/>
          <w:szCs w:val="22"/>
        </w:rPr>
      </w:pP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p>
    <w:p w:rsidR="00E413BC" w:rsidRPr="00FF126A" w:rsidP="00E413BC" w14:paraId="171E8C8C" w14:textId="77777777">
      <w:pPr>
        <w:pStyle w:val="Style1"/>
        <w:spacing w:after="0"/>
        <w:rPr>
          <w:rFonts w:asciiTheme="minorHAnsi" w:hAnsiTheme="minorHAnsi" w:cstheme="minorHAnsi"/>
          <w:szCs w:val="22"/>
        </w:rPr>
      </w:pPr>
      <w:r w:rsidRPr="00FF126A">
        <w:rPr>
          <w:rFonts w:asciiTheme="minorHAnsi" w:hAnsiTheme="minorHAnsi" w:cstheme="minorHAnsi"/>
          <w:szCs w:val="22"/>
        </w:rPr>
        <w:t xml:space="preserve">City </w:t>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t>State/Territory</w:t>
      </w:r>
      <w:r w:rsidRPr="00FF126A">
        <w:rPr>
          <w:rFonts w:asciiTheme="minorHAnsi" w:hAnsiTheme="minorHAnsi" w:cstheme="minorHAnsi"/>
          <w:szCs w:val="22"/>
        </w:rPr>
        <w:tab/>
      </w:r>
      <w:r w:rsidRPr="00FF126A">
        <w:rPr>
          <w:rFonts w:asciiTheme="minorHAnsi" w:hAnsiTheme="minorHAnsi" w:cstheme="minorHAnsi"/>
          <w:szCs w:val="22"/>
        </w:rPr>
        <w:tab/>
        <w:t>ZIP Code</w:t>
      </w:r>
    </w:p>
    <w:p w:rsidR="00E413BC" w:rsidRPr="00FF126A" w:rsidP="00E413BC" w14:paraId="0A02A77C" w14:textId="77777777">
      <w:pPr>
        <w:pStyle w:val="Style1"/>
        <w:spacing w:after="0"/>
        <w:rPr>
          <w:rFonts w:asciiTheme="minorHAnsi" w:hAnsiTheme="minorHAnsi" w:cstheme="minorHAnsi"/>
          <w:szCs w:val="22"/>
        </w:rPr>
      </w:pPr>
    </w:p>
    <w:p w:rsidR="00E413BC" w:rsidRPr="00FF126A" w:rsidP="00E413BC" w14:paraId="22E0049C" w14:textId="77777777">
      <w:pPr>
        <w:keepLines/>
        <w:ind w:left="720"/>
        <w:rPr>
          <w:rFonts w:cstheme="minorHAnsi"/>
          <w:sz w:val="22"/>
          <w:szCs w:val="22"/>
        </w:rPr>
      </w:pPr>
      <w:r w:rsidRPr="00FF126A">
        <w:rPr>
          <w:rFonts w:cstheme="minorHAnsi"/>
          <w:b/>
          <w:bCs/>
          <w:sz w:val="22"/>
          <w:szCs w:val="22"/>
        </w:rPr>
        <w:t>5.a.</w:t>
      </w:r>
      <w:r w:rsidRPr="00FF126A">
        <w:rPr>
          <w:rFonts w:cstheme="minorHAnsi"/>
          <w:sz w:val="22"/>
          <w:szCs w:val="22"/>
        </w:rPr>
        <w:t xml:space="preserve"> Provide</w:t>
      </w:r>
      <w:r w:rsidRPr="00FF126A">
        <w:rPr>
          <w:rFonts w:cstheme="minorHAnsi"/>
          <w:sz w:val="22"/>
          <w:szCs w:val="22"/>
          <w:u w:val="single"/>
        </w:rPr>
        <w:t xml:space="preserve"> </w:t>
      </w:r>
      <w:r w:rsidRPr="00FF126A">
        <w:rPr>
          <w:rFonts w:cstheme="minorHAnsi"/>
          <w:sz w:val="22"/>
          <w:szCs w:val="22"/>
        </w:rPr>
        <w:t xml:space="preserve">the name, title, phone number, and email address, for your primary contact at the ultimate parent company. </w:t>
      </w:r>
    </w:p>
    <w:p w:rsidR="00E413BC" w:rsidRPr="00FF126A" w:rsidP="00E413BC" w14:paraId="071D8FDE" w14:textId="77777777">
      <w:pPr>
        <w:keepLines/>
        <w:ind w:left="720"/>
        <w:rPr>
          <w:rFonts w:cstheme="minorHAnsi"/>
          <w:sz w:val="22"/>
          <w:szCs w:val="22"/>
        </w:rPr>
      </w:pPr>
    </w:p>
    <w:p w:rsidR="00E413BC" w:rsidRPr="00FF126A" w:rsidP="00E413BC" w14:paraId="1424FE29" w14:textId="77777777">
      <w:pPr>
        <w:keepLines/>
        <w:spacing w:before="240"/>
        <w:ind w:left="720"/>
        <w:rPr>
          <w:rFonts w:cstheme="minorHAnsi"/>
          <w:sz w:val="22"/>
          <w:szCs w:val="22"/>
        </w:rPr>
      </w:pP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p>
    <w:p w:rsidR="00E413BC" w:rsidRPr="00FF126A" w:rsidP="00E413BC" w14:paraId="6A371B72" w14:textId="77777777">
      <w:pPr>
        <w:pStyle w:val="Style1"/>
        <w:ind w:left="720"/>
        <w:rPr>
          <w:rFonts w:asciiTheme="minorHAnsi" w:hAnsiTheme="minorHAnsi" w:cstheme="minorHAnsi"/>
          <w:szCs w:val="22"/>
        </w:rPr>
      </w:pPr>
      <w:r w:rsidRPr="00FF126A">
        <w:rPr>
          <w:rFonts w:asciiTheme="minorHAnsi" w:hAnsiTheme="minorHAnsi" w:cstheme="minorHAnsi"/>
          <w:szCs w:val="22"/>
        </w:rPr>
        <w:t>Primary Contact Name</w:t>
      </w:r>
      <w:r w:rsidRPr="00FF126A">
        <w:rPr>
          <w:rFonts w:asciiTheme="minorHAnsi" w:hAnsiTheme="minorHAnsi" w:cstheme="minorHAnsi"/>
          <w:szCs w:val="22"/>
        </w:rPr>
        <w:tab/>
      </w:r>
      <w:r w:rsidRPr="00FF126A">
        <w:rPr>
          <w:rFonts w:asciiTheme="minorHAnsi" w:hAnsiTheme="minorHAnsi" w:cstheme="minorHAnsi"/>
          <w:szCs w:val="22"/>
        </w:rPr>
        <w:tab/>
        <w:t>Primary Contact Title</w:t>
      </w:r>
    </w:p>
    <w:p w:rsidR="00E413BC" w:rsidRPr="00FF126A" w:rsidP="00E413BC" w14:paraId="5F24D93A" w14:textId="77777777">
      <w:pPr>
        <w:keepLines/>
        <w:spacing w:before="240"/>
        <w:ind w:left="720"/>
        <w:rPr>
          <w:rFonts w:cstheme="minorHAnsi"/>
          <w:sz w:val="22"/>
          <w:szCs w:val="22"/>
        </w:rPr>
      </w:pP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p>
    <w:p w:rsidR="00E413BC" w:rsidRPr="00FF126A" w:rsidP="00E413BC" w14:paraId="23AE66BB" w14:textId="77777777">
      <w:pPr>
        <w:pStyle w:val="Style1"/>
        <w:ind w:left="720"/>
        <w:rPr>
          <w:rFonts w:asciiTheme="minorHAnsi" w:hAnsiTheme="minorHAnsi" w:cstheme="minorHAnsi"/>
          <w:szCs w:val="22"/>
        </w:rPr>
      </w:pPr>
      <w:r w:rsidRPr="00FF126A">
        <w:rPr>
          <w:rFonts w:asciiTheme="minorHAnsi" w:hAnsiTheme="minorHAnsi" w:cstheme="minorHAnsi"/>
          <w:szCs w:val="22"/>
        </w:rPr>
        <w:t>Phone Number</w:t>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t>Phone Extension (if applicable)</w:t>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t>Email</w:t>
      </w:r>
    </w:p>
    <w:p w:rsidR="003D0FD3" w:rsidRPr="00FF126A" w:rsidP="003D0FD3" w14:paraId="5F885450" w14:textId="77777777">
      <w:pPr>
        <w:pStyle w:val="QuestionSeparator"/>
        <w:rPr>
          <w:rFonts w:cstheme="minorHAnsi"/>
        </w:rPr>
      </w:pPr>
    </w:p>
    <w:p w:rsidR="00332F1D" w:rsidRPr="00FF126A" w14:paraId="333C79D5" w14:textId="65E9B846">
      <w:pPr>
        <w:widowControl/>
        <w:autoSpaceDE/>
        <w:autoSpaceDN/>
        <w:adjustRightInd/>
        <w:spacing w:after="160" w:line="259" w:lineRule="auto"/>
        <w:rPr>
          <w:rFonts w:cstheme="minorHAnsi"/>
          <w:sz w:val="22"/>
          <w:szCs w:val="22"/>
        </w:rPr>
      </w:pPr>
      <w:r w:rsidRPr="00FF126A">
        <w:rPr>
          <w:rFonts w:cstheme="minorHAnsi"/>
          <w:sz w:val="22"/>
          <w:szCs w:val="22"/>
        </w:rPr>
        <w:br w:type="page"/>
      </w:r>
    </w:p>
    <w:p w:rsidR="00332F1D" w:rsidRPr="00FF126A" w:rsidP="00332F1D" w14:paraId="7572CDD3" w14:textId="04E2E6CB">
      <w:pPr>
        <w:widowControl/>
        <w:autoSpaceDE/>
        <w:autoSpaceDN/>
        <w:adjustRightInd/>
        <w:spacing w:after="160" w:line="259" w:lineRule="auto"/>
        <w:jc w:val="right"/>
        <w:rPr>
          <w:rFonts w:cstheme="minorHAnsi"/>
          <w:sz w:val="22"/>
          <w:szCs w:val="22"/>
        </w:rPr>
      </w:pPr>
      <w:sdt>
        <w:sdtPr>
          <w:rPr>
            <w:rFonts w:cstheme="minorHAnsi"/>
            <w:sz w:val="22"/>
            <w:szCs w:val="22"/>
          </w:rPr>
          <w:id w:val="-581066282"/>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Q6 as CBI</w:t>
      </w:r>
    </w:p>
    <w:p w:rsidR="00E413BC" w:rsidRPr="00FF126A" w:rsidP="0053225F" w14:paraId="656B83DD" w14:textId="77777777">
      <w:pPr>
        <w:pStyle w:val="Heading2"/>
        <w:numPr>
          <w:ilvl w:val="0"/>
          <w:numId w:val="3"/>
        </w:numPr>
        <w:tabs>
          <w:tab w:val="num" w:pos="360"/>
        </w:tabs>
        <w:rPr>
          <w:rFonts w:cstheme="minorHAnsi"/>
          <w:szCs w:val="22"/>
        </w:rPr>
      </w:pPr>
      <w:r w:rsidRPr="00FF126A">
        <w:rPr>
          <w:rFonts w:cstheme="minorHAnsi"/>
          <w:szCs w:val="22"/>
        </w:rPr>
        <w:t xml:space="preserve">Does the Ultimate Parent Company meet the legal definition of a small business according to the Small Business Administration size standards? For example, for facilities categorized as Commercial and Industrial Machinery and Equipment (except Automotive and Electronic) Repair and Maintenance (NAICS code 811310), a small business is one with no more than $12.5 million in average annual receipts. If a different NAICS code applies to your facility, consult the Small Business Administration’s Table of </w:t>
      </w:r>
      <w:hyperlink r:id="rId28" w:history="1">
        <w:r w:rsidRPr="00FF126A">
          <w:rPr>
            <w:rStyle w:val="Hyperlink"/>
            <w:rFonts w:cstheme="minorHAnsi"/>
            <w:szCs w:val="22"/>
          </w:rPr>
          <w:t>Small Business Size Standards</w:t>
        </w:r>
      </w:hyperlink>
      <w:r w:rsidRPr="00FF126A">
        <w:rPr>
          <w:rFonts w:cstheme="minorHAnsi"/>
          <w:szCs w:val="22"/>
        </w:rPr>
        <w:t>.</w:t>
      </w:r>
      <w:r>
        <w:rPr>
          <w:rStyle w:val="FootnoteReference"/>
          <w:rFonts w:cstheme="minorHAnsi"/>
          <w:szCs w:val="22"/>
        </w:rPr>
        <w:footnoteReference w:id="3"/>
      </w:r>
      <w:r w:rsidRPr="00FF126A">
        <w:rPr>
          <w:rFonts w:cstheme="minorHAnsi"/>
          <w:szCs w:val="22"/>
        </w:rPr>
        <w:t xml:space="preserve"> </w:t>
      </w:r>
    </w:p>
    <w:p w:rsidR="00E413BC" w:rsidRPr="00FF126A" w:rsidP="00E413BC" w14:paraId="68AEA59A" w14:textId="77777777">
      <w:pPr>
        <w:pStyle w:val="Style1"/>
        <w:keepNext/>
        <w:keepLines/>
        <w:ind w:left="630" w:hanging="270"/>
        <w:rPr>
          <w:rFonts w:asciiTheme="minorHAnsi" w:hAnsiTheme="minorHAnsi" w:cstheme="minorHAnsi"/>
          <w:szCs w:val="22"/>
        </w:rPr>
      </w:pPr>
      <w:sdt>
        <w:sdtPr>
          <w:rPr>
            <w:rFonts w:asciiTheme="minorHAnsi" w:hAnsiTheme="minorHAnsi" w:cstheme="minorHAnsi"/>
            <w:szCs w:val="22"/>
          </w:rPr>
          <w:id w:val="487978578"/>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w:t>
      </w:r>
    </w:p>
    <w:p w:rsidR="00E413BC" w:rsidRPr="00FF126A" w:rsidP="00E413BC" w14:paraId="0F13E981" w14:textId="77777777">
      <w:pPr>
        <w:pStyle w:val="Style1"/>
        <w:keepNext/>
        <w:keepLines/>
        <w:ind w:left="630" w:hanging="270"/>
        <w:rPr>
          <w:rFonts w:asciiTheme="minorHAnsi" w:hAnsiTheme="minorHAnsi" w:cstheme="minorHAnsi"/>
          <w:szCs w:val="22"/>
        </w:rPr>
      </w:pPr>
      <w:sdt>
        <w:sdtPr>
          <w:rPr>
            <w:rFonts w:asciiTheme="minorHAnsi" w:hAnsiTheme="minorHAnsi" w:cstheme="minorHAnsi"/>
            <w:szCs w:val="22"/>
            <w:shd w:val="clear" w:color="auto" w:fill="E6E6E6"/>
          </w:rPr>
          <w:id w:val="368884887"/>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w:t>
      </w:r>
    </w:p>
    <w:p w:rsidR="003D0FD3" w:rsidRPr="00FF126A" w:rsidP="003D0FD3" w14:paraId="1505427F" w14:textId="77777777">
      <w:pPr>
        <w:pStyle w:val="QuestionSeparator"/>
        <w:rPr>
          <w:rFonts w:cstheme="minorHAnsi"/>
        </w:rPr>
      </w:pPr>
    </w:p>
    <w:p w:rsidR="0028290E" w:rsidRPr="00FF126A" w:rsidP="0028290E" w14:paraId="3E391A11" w14:textId="2290E24C">
      <w:pPr>
        <w:widowControl/>
        <w:autoSpaceDE/>
        <w:autoSpaceDN/>
        <w:adjustRightInd/>
        <w:spacing w:after="160" w:line="259" w:lineRule="auto"/>
        <w:jc w:val="right"/>
        <w:rPr>
          <w:rFonts w:cstheme="minorHAnsi"/>
          <w:sz w:val="22"/>
          <w:szCs w:val="22"/>
        </w:rPr>
      </w:pPr>
      <w:sdt>
        <w:sdtPr>
          <w:rPr>
            <w:rFonts w:cstheme="minorHAnsi"/>
            <w:sz w:val="22"/>
            <w:szCs w:val="22"/>
          </w:rPr>
          <w:id w:val="-151148357"/>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Q7 as CBI</w:t>
      </w:r>
    </w:p>
    <w:p w:rsidR="00E413BC" w:rsidRPr="00FF126A" w:rsidP="0053225F" w14:paraId="1635040F" w14:textId="77777777">
      <w:pPr>
        <w:pStyle w:val="Heading2"/>
        <w:numPr>
          <w:ilvl w:val="0"/>
          <w:numId w:val="3"/>
        </w:numPr>
        <w:tabs>
          <w:tab w:val="num" w:pos="360"/>
        </w:tabs>
        <w:rPr>
          <w:rFonts w:cstheme="minorHAnsi"/>
          <w:szCs w:val="22"/>
        </w:rPr>
      </w:pPr>
      <w:r w:rsidRPr="00FF126A">
        <w:rPr>
          <w:rFonts w:cstheme="minorHAnsi"/>
          <w:szCs w:val="22"/>
        </w:rPr>
        <w:t>Provide the name, title, phone number, email address, and office location of a primary and secondary contact at your facility with knowledge of the information reported in this questionnaire response.</w:t>
      </w:r>
    </w:p>
    <w:p w:rsidR="00E413BC" w:rsidRPr="00FF126A" w:rsidP="00E413BC" w14:paraId="0AE96A86" w14:textId="77777777">
      <w:pPr>
        <w:rPr>
          <w:rFonts w:cstheme="minorHAnsi"/>
          <w:sz w:val="22"/>
          <w:szCs w:val="22"/>
        </w:rPr>
      </w:pPr>
    </w:p>
    <w:p w:rsidR="00E413BC" w:rsidRPr="00FF126A" w:rsidP="00E413BC" w14:paraId="37A85D90" w14:textId="77777777">
      <w:pPr>
        <w:keepLines/>
        <w:spacing w:before="240"/>
        <w:ind w:left="360"/>
        <w:rPr>
          <w:rFonts w:cstheme="minorHAnsi"/>
          <w:sz w:val="22"/>
          <w:szCs w:val="22"/>
        </w:rPr>
      </w:pP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p>
    <w:p w:rsidR="00E413BC" w:rsidRPr="00FF126A" w:rsidP="00E413BC" w14:paraId="511A30B5" w14:textId="77777777">
      <w:pPr>
        <w:pStyle w:val="Style1"/>
        <w:rPr>
          <w:rFonts w:asciiTheme="minorHAnsi" w:hAnsiTheme="minorHAnsi" w:cstheme="minorHAnsi"/>
          <w:szCs w:val="22"/>
        </w:rPr>
      </w:pPr>
      <w:r w:rsidRPr="00FF126A">
        <w:rPr>
          <w:rFonts w:asciiTheme="minorHAnsi" w:hAnsiTheme="minorHAnsi" w:cstheme="minorHAnsi"/>
          <w:szCs w:val="22"/>
        </w:rPr>
        <w:t>Primary Contact Name</w:t>
      </w:r>
      <w:r w:rsidRPr="00FF126A">
        <w:rPr>
          <w:rFonts w:asciiTheme="minorHAnsi" w:hAnsiTheme="minorHAnsi" w:cstheme="minorHAnsi"/>
          <w:szCs w:val="22"/>
        </w:rPr>
        <w:tab/>
      </w:r>
      <w:r w:rsidRPr="00FF126A">
        <w:rPr>
          <w:rFonts w:asciiTheme="minorHAnsi" w:hAnsiTheme="minorHAnsi" w:cstheme="minorHAnsi"/>
          <w:szCs w:val="22"/>
        </w:rPr>
        <w:tab/>
        <w:t>Primary Contact Title</w:t>
      </w:r>
    </w:p>
    <w:p w:rsidR="00E413BC" w:rsidRPr="00FF126A" w:rsidP="00E413BC" w14:paraId="74CB6FF5" w14:textId="77777777">
      <w:pPr>
        <w:keepLines/>
        <w:spacing w:before="240"/>
        <w:ind w:left="360"/>
        <w:rPr>
          <w:rFonts w:cstheme="minorHAnsi"/>
          <w:sz w:val="22"/>
          <w:szCs w:val="22"/>
        </w:rPr>
      </w:pP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p>
    <w:p w:rsidR="00E413BC" w:rsidRPr="00FF126A" w:rsidP="00E413BC" w14:paraId="3B9312E6" w14:textId="77777777">
      <w:pPr>
        <w:pStyle w:val="Style1"/>
        <w:rPr>
          <w:rFonts w:asciiTheme="minorHAnsi" w:hAnsiTheme="minorHAnsi" w:cstheme="minorHAnsi"/>
          <w:szCs w:val="22"/>
        </w:rPr>
      </w:pPr>
      <w:r w:rsidRPr="00FF126A">
        <w:rPr>
          <w:rFonts w:asciiTheme="minorHAnsi" w:hAnsiTheme="minorHAnsi" w:cstheme="minorHAnsi"/>
          <w:szCs w:val="22"/>
        </w:rPr>
        <w:t>Phone Number</w:t>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t>Phone Extension (if applicable)</w:t>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t>Email</w:t>
      </w:r>
    </w:p>
    <w:p w:rsidR="00E413BC" w:rsidRPr="00FF126A" w:rsidP="00E413BC" w14:paraId="1448D600" w14:textId="77777777">
      <w:pPr>
        <w:spacing w:before="240"/>
        <w:ind w:left="360"/>
        <w:rPr>
          <w:rFonts w:cstheme="minorHAnsi"/>
          <w:sz w:val="22"/>
          <w:szCs w:val="22"/>
        </w:rPr>
      </w:pP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p>
    <w:p w:rsidR="00E413BC" w:rsidRPr="00FF126A" w:rsidP="00E413BC" w14:paraId="49468CAD" w14:textId="55308B7E">
      <w:pPr>
        <w:pStyle w:val="Style1"/>
        <w:rPr>
          <w:rFonts w:asciiTheme="minorHAnsi" w:hAnsiTheme="minorHAnsi" w:cstheme="minorHAnsi"/>
          <w:szCs w:val="22"/>
        </w:rPr>
      </w:pPr>
      <w:r w:rsidRPr="00FF126A">
        <w:rPr>
          <w:rFonts w:asciiTheme="minorHAnsi" w:hAnsiTheme="minorHAnsi" w:cstheme="minorHAnsi"/>
          <w:szCs w:val="22"/>
        </w:rPr>
        <w:t xml:space="preserve">City </w:t>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t>State/Territory</w:t>
      </w:r>
    </w:p>
    <w:p w:rsidR="00E413BC" w:rsidRPr="00FF126A" w:rsidP="00E30D97" w14:paraId="328F980C" w14:textId="77777777">
      <w:pPr>
        <w:keepLines/>
        <w:rPr>
          <w:rFonts w:cstheme="minorHAnsi"/>
          <w:sz w:val="22"/>
          <w:szCs w:val="22"/>
          <w:u w:val="single"/>
        </w:rPr>
      </w:pPr>
    </w:p>
    <w:p w:rsidR="00E413BC" w:rsidRPr="00FF126A" w:rsidP="00E413BC" w14:paraId="49C8DDF9" w14:textId="77777777">
      <w:pPr>
        <w:keepLines/>
        <w:ind w:left="360"/>
        <w:rPr>
          <w:rFonts w:cstheme="minorHAnsi"/>
          <w:sz w:val="22"/>
          <w:szCs w:val="22"/>
        </w:rPr>
      </w:pP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p>
    <w:p w:rsidR="00E413BC" w:rsidRPr="00FF126A" w:rsidP="00E413BC" w14:paraId="39F87C96" w14:textId="77777777">
      <w:pPr>
        <w:pStyle w:val="Style1"/>
        <w:rPr>
          <w:rFonts w:asciiTheme="minorHAnsi" w:hAnsiTheme="minorHAnsi" w:cstheme="minorHAnsi"/>
          <w:szCs w:val="22"/>
        </w:rPr>
      </w:pPr>
      <w:r w:rsidRPr="00FF126A">
        <w:rPr>
          <w:rFonts w:asciiTheme="minorHAnsi" w:hAnsiTheme="minorHAnsi" w:cstheme="minorHAnsi"/>
          <w:szCs w:val="22"/>
        </w:rPr>
        <w:t>Secondary Contact Name</w:t>
      </w:r>
      <w:r w:rsidRPr="00FF126A">
        <w:rPr>
          <w:rFonts w:asciiTheme="minorHAnsi" w:hAnsiTheme="minorHAnsi" w:cstheme="minorHAnsi"/>
          <w:szCs w:val="22"/>
        </w:rPr>
        <w:tab/>
      </w:r>
      <w:r w:rsidRPr="00FF126A">
        <w:rPr>
          <w:rFonts w:asciiTheme="minorHAnsi" w:hAnsiTheme="minorHAnsi" w:cstheme="minorHAnsi"/>
          <w:szCs w:val="22"/>
        </w:rPr>
        <w:tab/>
        <w:t>Secondary Contact Title</w:t>
      </w:r>
    </w:p>
    <w:p w:rsidR="00E413BC" w:rsidRPr="00FF126A" w:rsidP="00E413BC" w14:paraId="0CD06C40" w14:textId="77777777">
      <w:pPr>
        <w:keepLines/>
        <w:spacing w:before="240"/>
        <w:ind w:left="360"/>
        <w:rPr>
          <w:rFonts w:cstheme="minorHAnsi"/>
          <w:sz w:val="22"/>
          <w:szCs w:val="22"/>
        </w:rPr>
      </w:pP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p>
    <w:p w:rsidR="00E413BC" w:rsidRPr="00FF126A" w:rsidP="00E413BC" w14:paraId="32D579FD" w14:textId="77777777">
      <w:pPr>
        <w:pStyle w:val="Style1"/>
        <w:rPr>
          <w:rFonts w:asciiTheme="minorHAnsi" w:hAnsiTheme="minorHAnsi" w:cstheme="minorHAnsi"/>
          <w:szCs w:val="22"/>
        </w:rPr>
      </w:pPr>
      <w:r w:rsidRPr="00FF126A">
        <w:rPr>
          <w:rFonts w:asciiTheme="minorHAnsi" w:hAnsiTheme="minorHAnsi" w:cstheme="minorHAnsi"/>
          <w:szCs w:val="22"/>
        </w:rPr>
        <w:t>Phone Number</w:t>
      </w:r>
      <w:r w:rsidRPr="00FF126A">
        <w:rPr>
          <w:rFonts w:asciiTheme="minorHAnsi" w:hAnsiTheme="minorHAnsi" w:cstheme="minorHAnsi"/>
          <w:szCs w:val="22"/>
        </w:rPr>
        <w:tab/>
      </w:r>
      <w:r w:rsidRPr="00FF126A">
        <w:rPr>
          <w:rFonts w:asciiTheme="minorHAnsi" w:hAnsiTheme="minorHAnsi" w:cstheme="minorHAnsi"/>
          <w:szCs w:val="22"/>
        </w:rPr>
        <w:tab/>
        <w:t>Phone Extension (if applicable)</w:t>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t>Email</w:t>
      </w:r>
    </w:p>
    <w:p w:rsidR="00E413BC" w:rsidRPr="00FF126A" w:rsidP="00E413BC" w14:paraId="42B5B53A" w14:textId="77777777">
      <w:pPr>
        <w:spacing w:before="240"/>
        <w:ind w:left="360"/>
        <w:rPr>
          <w:rFonts w:cstheme="minorHAnsi"/>
          <w:sz w:val="22"/>
          <w:szCs w:val="22"/>
        </w:rPr>
      </w:pP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p>
    <w:p w:rsidR="00E413BC" w:rsidRPr="00FF126A" w:rsidP="00E413BC" w14:paraId="4FF65580" w14:textId="70DFF8D2">
      <w:pPr>
        <w:pStyle w:val="Style1"/>
        <w:rPr>
          <w:rFonts w:asciiTheme="minorHAnsi" w:hAnsiTheme="minorHAnsi" w:cstheme="minorHAnsi"/>
          <w:szCs w:val="22"/>
        </w:rPr>
      </w:pPr>
      <w:r w:rsidRPr="00FF126A">
        <w:rPr>
          <w:rFonts w:asciiTheme="minorHAnsi" w:hAnsiTheme="minorHAnsi" w:cstheme="minorHAnsi"/>
          <w:szCs w:val="22"/>
        </w:rPr>
        <w:t xml:space="preserve">City </w:t>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t>State/Territory</w:t>
      </w:r>
    </w:p>
    <w:p w:rsidR="00E413BC" w:rsidRPr="00FF126A" w:rsidP="00E413BC" w14:paraId="383AEAC3" w14:textId="77777777">
      <w:pPr>
        <w:pStyle w:val="QuestionSeparator"/>
        <w:rPr>
          <w:rFonts w:cstheme="minorHAnsi"/>
        </w:rPr>
      </w:pPr>
    </w:p>
    <w:p w:rsidR="0053225F" w:rsidRPr="00FF126A" w14:paraId="474D1DD2" w14:textId="5B59834D">
      <w:pPr>
        <w:widowControl/>
        <w:autoSpaceDE/>
        <w:autoSpaceDN/>
        <w:adjustRightInd/>
        <w:spacing w:after="160" w:line="259" w:lineRule="auto"/>
        <w:rPr>
          <w:rFonts w:eastAsia="MS Gothic" w:cstheme="minorHAnsi"/>
          <w:sz w:val="22"/>
          <w:szCs w:val="22"/>
        </w:rPr>
      </w:pPr>
      <w:r w:rsidRPr="00FF126A">
        <w:rPr>
          <w:rFonts w:eastAsia="MS Gothic" w:cstheme="minorHAnsi"/>
          <w:sz w:val="22"/>
          <w:szCs w:val="22"/>
        </w:rPr>
        <w:br w:type="page"/>
      </w:r>
    </w:p>
    <w:p w:rsidR="0053225F" w:rsidRPr="00FF126A" w:rsidP="0053225F" w14:paraId="4F9FEEF9" w14:textId="6E43991B">
      <w:pPr>
        <w:pStyle w:val="Heading1"/>
        <w:keepLines w:val="0"/>
        <w:widowControl/>
        <w:numPr>
          <w:ilvl w:val="0"/>
          <w:numId w:val="2"/>
        </w:numPr>
        <w:autoSpaceDE/>
        <w:autoSpaceDN/>
        <w:adjustRightInd/>
        <w:ind w:left="720" w:hanging="720"/>
        <w:jc w:val="center"/>
        <w:rPr>
          <w:rFonts w:eastAsia="Times New Roman" w:asciiTheme="minorHAnsi" w:hAnsiTheme="minorHAnsi" w:cstheme="minorHAnsi"/>
          <w:caps/>
          <w:kern w:val="32"/>
          <w:sz w:val="22"/>
          <w:szCs w:val="22"/>
          <w:u w:val="none"/>
        </w:rPr>
      </w:pPr>
      <w:r w:rsidRPr="00FF126A">
        <w:rPr>
          <w:rFonts w:eastAsia="Times New Roman" w:asciiTheme="minorHAnsi" w:hAnsiTheme="minorHAnsi" w:cstheme="minorHAnsi"/>
          <w:caps/>
          <w:kern w:val="32"/>
          <w:sz w:val="22"/>
          <w:szCs w:val="22"/>
          <w:u w:val="none"/>
        </w:rPr>
        <w:t>Technical Information</w:t>
      </w:r>
    </w:p>
    <w:bookmarkEnd w:id="16"/>
    <w:bookmarkEnd w:id="17"/>
    <w:bookmarkEnd w:id="18"/>
    <w:p w:rsidR="0028290E" w:rsidRPr="00FF126A" w:rsidP="0028290E" w14:paraId="557D795C" w14:textId="796BC689">
      <w:pPr>
        <w:widowControl/>
        <w:autoSpaceDE/>
        <w:autoSpaceDN/>
        <w:adjustRightInd/>
        <w:spacing w:after="160" w:line="259" w:lineRule="auto"/>
        <w:jc w:val="right"/>
        <w:rPr>
          <w:rFonts w:cstheme="minorHAnsi"/>
          <w:sz w:val="22"/>
          <w:szCs w:val="22"/>
        </w:rPr>
      </w:pPr>
      <w:sdt>
        <w:sdtPr>
          <w:rPr>
            <w:rFonts w:cstheme="minorHAnsi"/>
            <w:sz w:val="22"/>
            <w:szCs w:val="22"/>
          </w:rPr>
          <w:id w:val="1110865278"/>
          <w14:checkbox>
            <w14:checked w14:val="0"/>
            <w14:checkedState w14:val="2612" w14:font="MS Gothic"/>
            <w14:uncheckedState w14:val="2610" w14:font="MS Gothic"/>
          </w14:checkbox>
        </w:sdtPr>
        <w:sdtContent>
          <w:r w:rsidRPr="00FF126A" w:rsidR="00491FCF">
            <w:rPr>
              <w:rFonts w:ascii="MS Gothic" w:eastAsia="MS Gothic" w:hAnsi="MS Gothic" w:cs="MS Gothic"/>
              <w:sz w:val="22"/>
              <w:szCs w:val="22"/>
            </w:rPr>
            <w:t>☐</w:t>
          </w:r>
        </w:sdtContent>
      </w:sdt>
      <w:r w:rsidRPr="00FF126A">
        <w:rPr>
          <w:rFonts w:cstheme="minorHAnsi"/>
          <w:sz w:val="22"/>
          <w:szCs w:val="22"/>
        </w:rPr>
        <w:t xml:space="preserve"> Claim Q8 as CBI</w:t>
      </w:r>
    </w:p>
    <w:p w:rsidR="0053225F" w:rsidRPr="00FF126A" w:rsidP="00346744" w14:paraId="386454AF" w14:textId="7E69097B">
      <w:pPr>
        <w:pStyle w:val="Heading2"/>
        <w:numPr>
          <w:ilvl w:val="0"/>
          <w:numId w:val="3"/>
        </w:numPr>
        <w:spacing w:after="240"/>
        <w:rPr>
          <w:rFonts w:cstheme="minorHAnsi"/>
          <w:szCs w:val="22"/>
        </w:rPr>
      </w:pPr>
      <w:r w:rsidRPr="00FF126A">
        <w:rPr>
          <w:rFonts w:cstheme="minorHAnsi"/>
          <w:szCs w:val="22"/>
        </w:rPr>
        <w:t xml:space="preserve">Provide the six-digit North American Industry Classification System (NAICS) code(s) most applicable to the facility. If you do not know under which NAICS code(s) the facility falls, visit the </w:t>
      </w:r>
      <w:hyperlink r:id="rId29">
        <w:r w:rsidRPr="00FF126A">
          <w:rPr>
            <w:rFonts w:cstheme="minorHAnsi"/>
            <w:szCs w:val="22"/>
          </w:rPr>
          <w:t>United</w:t>
        </w:r>
      </w:hyperlink>
      <w:r w:rsidRPr="00FF126A">
        <w:rPr>
          <w:rFonts w:cstheme="minorHAnsi"/>
          <w:szCs w:val="22"/>
        </w:rPr>
        <w:t xml:space="preserve"> States Census Bureau website (</w:t>
      </w:r>
      <w:hyperlink r:id="rId30">
        <w:r w:rsidRPr="00FF126A">
          <w:rPr>
            <w:rFonts w:cstheme="minorHAnsi"/>
            <w:szCs w:val="22"/>
          </w:rPr>
          <w:t>https://www.census.gov/naics/</w:t>
        </w:r>
      </w:hyperlink>
      <w:r w:rsidRPr="00FF126A">
        <w:rPr>
          <w:rFonts w:cstheme="minorHAnsi"/>
          <w:szCs w:val="22"/>
        </w:rPr>
        <w:t>) and search for the operation(s) that most accurately describes the facility’s operation. The following NAICS codes may apply to your facility, but are not the only codes that could apply:</w:t>
      </w:r>
    </w:p>
    <w:p w:rsidR="0053225F" w:rsidRPr="00FF126A" w:rsidP="0053225F" w14:paraId="4AAB2684" w14:textId="3B0FAE26">
      <w:pPr>
        <w:widowControl/>
        <w:autoSpaceDE/>
        <w:autoSpaceDN/>
        <w:adjustRightInd/>
        <w:spacing w:after="160" w:line="259" w:lineRule="auto"/>
        <w:ind w:left="1350" w:hanging="360"/>
        <w:rPr>
          <w:rFonts w:eastAsiaTheme="majorEastAsia" w:cstheme="minorHAnsi"/>
          <w:sz w:val="22"/>
          <w:szCs w:val="22"/>
        </w:rPr>
      </w:pPr>
      <w:sdt>
        <w:sdtPr>
          <w:rPr>
            <w:rFonts w:eastAsiaTheme="majorEastAsia" w:cstheme="minorHAnsi"/>
            <w:sz w:val="22"/>
            <w:szCs w:val="22"/>
          </w:rPr>
          <w:id w:val="-606817449"/>
          <w14:checkbox>
            <w14:checked w14:val="0"/>
            <w14:checkedState w14:val="2612" w14:font="MS Gothic"/>
            <w14:uncheckedState w14:val="2610" w14:font="MS Gothic"/>
          </w14:checkbox>
        </w:sdtPr>
        <w:sdtContent>
          <w:r w:rsidRPr="00FF126A" w:rsidR="00823460">
            <w:rPr>
              <w:rFonts w:ascii="MS Gothic" w:eastAsia="MS Gothic" w:hAnsi="MS Gothic" w:cs="MS Gothic"/>
              <w:sz w:val="22"/>
              <w:szCs w:val="22"/>
            </w:rPr>
            <w:t>☐</w:t>
          </w:r>
        </w:sdtContent>
      </w:sdt>
      <w:r w:rsidRPr="00FF126A" w:rsidR="00823460">
        <w:rPr>
          <w:rFonts w:eastAsiaTheme="majorEastAsia" w:cstheme="minorHAnsi"/>
          <w:sz w:val="22"/>
          <w:szCs w:val="22"/>
        </w:rPr>
        <w:t xml:space="preserve"> </w:t>
      </w:r>
      <w:r w:rsidRPr="00FF126A">
        <w:rPr>
          <w:rFonts w:eastAsiaTheme="majorEastAsia" w:cstheme="minorHAnsi"/>
          <w:sz w:val="22"/>
          <w:szCs w:val="22"/>
        </w:rPr>
        <w:t>811310 - Commercial and Industrial Machinery and Equipment (except Automotive and Electronic) Repair and Maintenance</w:t>
      </w:r>
    </w:p>
    <w:p w:rsidR="0053225F" w:rsidRPr="00FF126A" w:rsidP="0053225F" w14:paraId="22F167DA" w14:textId="11F50C21">
      <w:pPr>
        <w:widowControl/>
        <w:autoSpaceDE/>
        <w:autoSpaceDN/>
        <w:adjustRightInd/>
        <w:spacing w:after="160" w:line="259" w:lineRule="auto"/>
        <w:ind w:left="1350" w:hanging="360"/>
        <w:rPr>
          <w:rFonts w:eastAsiaTheme="majorEastAsia" w:cstheme="minorHAnsi"/>
          <w:sz w:val="22"/>
          <w:szCs w:val="22"/>
        </w:rPr>
      </w:pPr>
      <w:sdt>
        <w:sdtPr>
          <w:rPr>
            <w:rFonts w:eastAsiaTheme="minorHAnsi" w:cstheme="minorHAnsi"/>
            <w:sz w:val="22"/>
            <w:szCs w:val="22"/>
          </w:rPr>
          <w:id w:val="-1907752504"/>
          <w14:checkbox>
            <w14:checked w14:val="0"/>
            <w14:checkedState w14:val="2612" w14:font="MS Gothic"/>
            <w14:uncheckedState w14:val="2610" w14:font="MS Gothic"/>
          </w14:checkbox>
        </w:sdtPr>
        <w:sdtContent>
          <w:r w:rsidRPr="00FF126A" w:rsidR="00D60357">
            <w:rPr>
              <w:rFonts w:ascii="MS Gothic" w:eastAsia="MS Gothic" w:hAnsi="MS Gothic" w:cs="MS Gothic"/>
              <w:sz w:val="22"/>
              <w:szCs w:val="22"/>
            </w:rPr>
            <w:t>☐</w:t>
          </w:r>
        </w:sdtContent>
      </w:sdt>
      <w:r w:rsidRPr="00FF126A" w:rsidR="00D60357">
        <w:rPr>
          <w:rFonts w:eastAsiaTheme="minorHAnsi" w:cstheme="minorHAnsi"/>
          <w:sz w:val="22"/>
          <w:szCs w:val="22"/>
        </w:rPr>
        <w:t xml:space="preserve"> </w:t>
      </w:r>
      <w:r w:rsidRPr="00FF126A">
        <w:rPr>
          <w:rFonts w:eastAsiaTheme="minorHAnsi" w:cstheme="minorHAnsi"/>
          <w:sz w:val="22"/>
          <w:szCs w:val="22"/>
        </w:rPr>
        <w:t>562211 - Hazardous Waste Treatment and Disposal</w:t>
      </w:r>
    </w:p>
    <w:p w:rsidR="0053225F" w:rsidRPr="00FF126A" w:rsidP="0053225F" w14:paraId="2229DE21" w14:textId="0DBE7C1E">
      <w:pPr>
        <w:widowControl/>
        <w:autoSpaceDE/>
        <w:autoSpaceDN/>
        <w:adjustRightInd/>
        <w:spacing w:after="160" w:line="259" w:lineRule="auto"/>
        <w:ind w:left="1350" w:hanging="360"/>
        <w:rPr>
          <w:rFonts w:eastAsiaTheme="minorHAnsi" w:cstheme="minorHAnsi"/>
          <w:sz w:val="22"/>
          <w:szCs w:val="22"/>
        </w:rPr>
      </w:pPr>
      <w:sdt>
        <w:sdtPr>
          <w:rPr>
            <w:rFonts w:eastAsiaTheme="minorHAnsi" w:cstheme="minorHAnsi"/>
            <w:sz w:val="22"/>
            <w:szCs w:val="22"/>
          </w:rPr>
          <w:id w:val="-1680727080"/>
          <w14:checkbox>
            <w14:checked w14:val="0"/>
            <w14:checkedState w14:val="2612" w14:font="MS Gothic"/>
            <w14:uncheckedState w14:val="2610" w14:font="MS Gothic"/>
          </w14:checkbox>
        </w:sdtPr>
        <w:sdtContent>
          <w:r w:rsidRPr="00FF126A" w:rsidR="00D60357">
            <w:rPr>
              <w:rFonts w:ascii="MS Gothic" w:eastAsia="MS Gothic" w:hAnsi="MS Gothic" w:cs="MS Gothic"/>
              <w:sz w:val="22"/>
              <w:szCs w:val="22"/>
            </w:rPr>
            <w:t>☐</w:t>
          </w:r>
        </w:sdtContent>
      </w:sdt>
      <w:r w:rsidRPr="00FF126A" w:rsidR="00D60357">
        <w:rPr>
          <w:rFonts w:eastAsiaTheme="minorHAnsi" w:cstheme="minorHAnsi"/>
          <w:sz w:val="22"/>
          <w:szCs w:val="22"/>
        </w:rPr>
        <w:t xml:space="preserve"> </w:t>
      </w:r>
      <w:r w:rsidRPr="00FF126A">
        <w:rPr>
          <w:rFonts w:eastAsiaTheme="minorHAnsi" w:cstheme="minorHAnsi"/>
          <w:sz w:val="22"/>
          <w:szCs w:val="22"/>
        </w:rPr>
        <w:t>423840 - Industrial Supplies Wholesalers (Drums, new and reconditioned, wholesaling; Containers, industrial, wholesaling)</w:t>
      </w:r>
    </w:p>
    <w:p w:rsidR="0053225F" w:rsidRPr="00FF126A" w:rsidP="0053225F" w14:paraId="3B3B59DA" w14:textId="5E49F6EC">
      <w:pPr>
        <w:widowControl/>
        <w:autoSpaceDE/>
        <w:autoSpaceDN/>
        <w:adjustRightInd/>
        <w:spacing w:after="160" w:line="259" w:lineRule="auto"/>
        <w:ind w:left="1350" w:hanging="360"/>
        <w:rPr>
          <w:rFonts w:eastAsiaTheme="majorEastAsia" w:cstheme="minorHAnsi"/>
          <w:sz w:val="22"/>
          <w:szCs w:val="22"/>
        </w:rPr>
      </w:pPr>
      <w:sdt>
        <w:sdtPr>
          <w:rPr>
            <w:rFonts w:eastAsiaTheme="minorHAnsi" w:cstheme="minorHAnsi"/>
            <w:sz w:val="22"/>
            <w:szCs w:val="22"/>
          </w:rPr>
          <w:id w:val="920847323"/>
          <w14:checkbox>
            <w14:checked w14:val="0"/>
            <w14:checkedState w14:val="2612" w14:font="MS Gothic"/>
            <w14:uncheckedState w14:val="2610" w14:font="MS Gothic"/>
          </w14:checkbox>
        </w:sdtPr>
        <w:sdtContent>
          <w:r w:rsidRPr="00FF126A" w:rsidR="00D60357">
            <w:rPr>
              <w:rFonts w:ascii="MS Gothic" w:eastAsia="MS Gothic" w:hAnsi="MS Gothic" w:cs="MS Gothic"/>
              <w:sz w:val="22"/>
              <w:szCs w:val="22"/>
            </w:rPr>
            <w:t>☐</w:t>
          </w:r>
        </w:sdtContent>
      </w:sdt>
      <w:r w:rsidRPr="00FF126A" w:rsidR="00D60357">
        <w:rPr>
          <w:rFonts w:eastAsiaTheme="minorHAnsi" w:cstheme="minorHAnsi"/>
          <w:sz w:val="22"/>
          <w:szCs w:val="22"/>
        </w:rPr>
        <w:t xml:space="preserve"> </w:t>
      </w:r>
      <w:r w:rsidRPr="00FF126A">
        <w:rPr>
          <w:rFonts w:eastAsiaTheme="minorHAnsi" w:cstheme="minorHAnsi"/>
          <w:sz w:val="22"/>
          <w:szCs w:val="22"/>
        </w:rPr>
        <w:t>332439 - Other Metal Container Manufacturing</w:t>
      </w:r>
    </w:p>
    <w:p w:rsidR="0053225F" w:rsidRPr="00FF126A" w:rsidP="0053225F" w14:paraId="6EF2CD12" w14:textId="18C611FA">
      <w:pPr>
        <w:widowControl/>
        <w:autoSpaceDE/>
        <w:autoSpaceDN/>
        <w:adjustRightInd/>
        <w:spacing w:after="160" w:line="259" w:lineRule="auto"/>
        <w:ind w:left="1350" w:hanging="360"/>
        <w:rPr>
          <w:rFonts w:eastAsiaTheme="minorHAnsi" w:cstheme="minorHAnsi"/>
          <w:sz w:val="22"/>
          <w:szCs w:val="22"/>
        </w:rPr>
      </w:pPr>
      <w:sdt>
        <w:sdtPr>
          <w:rPr>
            <w:rFonts w:eastAsiaTheme="minorHAnsi" w:cstheme="minorHAnsi"/>
            <w:sz w:val="22"/>
            <w:szCs w:val="22"/>
          </w:rPr>
          <w:id w:val="280926294"/>
          <w14:checkbox>
            <w14:checked w14:val="0"/>
            <w14:checkedState w14:val="2612" w14:font="MS Gothic"/>
            <w14:uncheckedState w14:val="2610" w14:font="MS Gothic"/>
          </w14:checkbox>
        </w:sdtPr>
        <w:sdtContent>
          <w:r w:rsidRPr="00FF126A" w:rsidR="00D60357">
            <w:rPr>
              <w:rFonts w:ascii="MS Gothic" w:eastAsia="MS Gothic" w:hAnsi="MS Gothic" w:cs="MS Gothic"/>
              <w:sz w:val="22"/>
              <w:szCs w:val="22"/>
            </w:rPr>
            <w:t>☐</w:t>
          </w:r>
        </w:sdtContent>
      </w:sdt>
      <w:r w:rsidRPr="00FF126A" w:rsidR="00D60357">
        <w:rPr>
          <w:rFonts w:eastAsiaTheme="minorHAnsi" w:cstheme="minorHAnsi"/>
          <w:sz w:val="22"/>
          <w:szCs w:val="22"/>
        </w:rPr>
        <w:t xml:space="preserve"> </w:t>
      </w:r>
      <w:r w:rsidRPr="00FF126A">
        <w:rPr>
          <w:rFonts w:eastAsiaTheme="minorHAnsi" w:cstheme="minorHAnsi"/>
          <w:sz w:val="22"/>
          <w:szCs w:val="22"/>
        </w:rPr>
        <w:t>326199 - All Other Plastics Product Manufacturing</w:t>
      </w:r>
    </w:p>
    <w:p w:rsidR="0053225F" w:rsidRPr="00FF126A" w:rsidP="0053225F" w14:paraId="73B21350" w14:textId="22A77677">
      <w:pPr>
        <w:widowControl/>
        <w:autoSpaceDE/>
        <w:autoSpaceDN/>
        <w:adjustRightInd/>
        <w:spacing w:after="160" w:line="259" w:lineRule="auto"/>
        <w:ind w:left="1350" w:hanging="360"/>
        <w:rPr>
          <w:rFonts w:eastAsiaTheme="majorEastAsia" w:cstheme="minorHAnsi"/>
          <w:sz w:val="22"/>
          <w:szCs w:val="22"/>
        </w:rPr>
      </w:pPr>
      <w:sdt>
        <w:sdtPr>
          <w:rPr>
            <w:rFonts w:eastAsiaTheme="minorHAnsi" w:cstheme="minorHAnsi"/>
            <w:sz w:val="22"/>
            <w:szCs w:val="22"/>
          </w:rPr>
          <w:id w:val="1690183726"/>
          <w14:checkbox>
            <w14:checked w14:val="0"/>
            <w14:checkedState w14:val="2612" w14:font="MS Gothic"/>
            <w14:uncheckedState w14:val="2610" w14:font="MS Gothic"/>
          </w14:checkbox>
        </w:sdtPr>
        <w:sdtContent>
          <w:r w:rsidRPr="00FF126A" w:rsidR="00D60357">
            <w:rPr>
              <w:rFonts w:ascii="MS Gothic" w:eastAsia="MS Gothic" w:hAnsi="MS Gothic" w:cs="MS Gothic"/>
              <w:sz w:val="22"/>
              <w:szCs w:val="22"/>
            </w:rPr>
            <w:t>☐</w:t>
          </w:r>
        </w:sdtContent>
      </w:sdt>
      <w:r w:rsidRPr="00FF126A" w:rsidR="00D60357">
        <w:rPr>
          <w:rFonts w:eastAsiaTheme="minorHAnsi" w:cstheme="minorHAnsi"/>
          <w:sz w:val="22"/>
          <w:szCs w:val="22"/>
        </w:rPr>
        <w:t xml:space="preserve"> </w:t>
      </w:r>
      <w:r w:rsidRPr="00FF126A">
        <w:rPr>
          <w:rFonts w:eastAsiaTheme="minorHAnsi" w:cstheme="minorHAnsi"/>
          <w:sz w:val="22"/>
          <w:szCs w:val="22"/>
        </w:rPr>
        <w:t xml:space="preserve">532490 </w:t>
      </w:r>
      <w:r w:rsidRPr="00FF126A">
        <w:rPr>
          <w:rFonts w:eastAsiaTheme="majorEastAsia" w:cstheme="minorHAnsi"/>
          <w:sz w:val="22"/>
          <w:szCs w:val="22"/>
        </w:rPr>
        <w:t xml:space="preserve">- Other Commercial and Industrial Machinery and Equipment Rental and Leasing </w:t>
      </w:r>
    </w:p>
    <w:p w:rsidR="0053225F" w:rsidRPr="00FF126A" w:rsidP="0053225F" w14:paraId="119BD3EF" w14:textId="22ABA730">
      <w:pPr>
        <w:widowControl/>
        <w:autoSpaceDE/>
        <w:autoSpaceDN/>
        <w:adjustRightInd/>
        <w:spacing w:after="160" w:line="259" w:lineRule="auto"/>
        <w:ind w:left="1350" w:hanging="360"/>
        <w:rPr>
          <w:rFonts w:eastAsiaTheme="majorEastAsia" w:cstheme="minorHAnsi"/>
          <w:sz w:val="22"/>
          <w:szCs w:val="22"/>
        </w:rPr>
      </w:pPr>
      <w:sdt>
        <w:sdtPr>
          <w:rPr>
            <w:rFonts w:eastAsiaTheme="minorHAnsi" w:cstheme="minorHAnsi"/>
            <w:sz w:val="22"/>
            <w:szCs w:val="22"/>
          </w:rPr>
          <w:id w:val="-462194349"/>
          <w14:checkbox>
            <w14:checked w14:val="0"/>
            <w14:checkedState w14:val="2612" w14:font="MS Gothic"/>
            <w14:uncheckedState w14:val="2610" w14:font="MS Gothic"/>
          </w14:checkbox>
        </w:sdtPr>
        <w:sdtContent>
          <w:r w:rsidRPr="00FF126A" w:rsidR="00D60357">
            <w:rPr>
              <w:rFonts w:ascii="MS Gothic" w:eastAsia="MS Gothic" w:hAnsi="MS Gothic" w:cs="MS Gothic"/>
              <w:sz w:val="22"/>
              <w:szCs w:val="22"/>
            </w:rPr>
            <w:t>☐</w:t>
          </w:r>
        </w:sdtContent>
      </w:sdt>
      <w:r w:rsidRPr="00FF126A" w:rsidR="00D60357">
        <w:rPr>
          <w:rFonts w:eastAsiaTheme="minorHAnsi" w:cstheme="minorHAnsi"/>
          <w:sz w:val="22"/>
          <w:szCs w:val="22"/>
        </w:rPr>
        <w:t xml:space="preserve"> </w:t>
      </w:r>
      <w:r w:rsidRPr="00FF126A">
        <w:rPr>
          <w:rFonts w:eastAsiaTheme="minorHAnsi" w:cstheme="minorHAnsi"/>
          <w:sz w:val="22"/>
          <w:szCs w:val="22"/>
        </w:rPr>
        <w:t xml:space="preserve">532310 </w:t>
      </w:r>
      <w:r w:rsidRPr="00FF126A">
        <w:rPr>
          <w:rFonts w:eastAsiaTheme="majorEastAsia" w:cstheme="minorHAnsi"/>
          <w:sz w:val="22"/>
          <w:szCs w:val="22"/>
        </w:rPr>
        <w:t>- General Rental Centers</w:t>
      </w:r>
    </w:p>
    <w:p w:rsidR="0053225F" w:rsidRPr="00FF126A" w:rsidP="0053225F" w14:paraId="221E32A5" w14:textId="4611D873">
      <w:pPr>
        <w:widowControl/>
        <w:autoSpaceDE/>
        <w:autoSpaceDN/>
        <w:adjustRightInd/>
        <w:spacing w:after="160" w:line="259" w:lineRule="auto"/>
        <w:ind w:left="1350" w:hanging="360"/>
        <w:rPr>
          <w:rFonts w:eastAsiaTheme="minorHAnsi" w:cstheme="minorHAnsi"/>
          <w:sz w:val="22"/>
          <w:szCs w:val="22"/>
        </w:rPr>
      </w:pPr>
      <w:sdt>
        <w:sdtPr>
          <w:rPr>
            <w:rFonts w:eastAsiaTheme="minorHAnsi" w:cstheme="minorHAnsi"/>
            <w:sz w:val="22"/>
            <w:szCs w:val="22"/>
          </w:rPr>
          <w:id w:val="1953824918"/>
          <w14:checkbox>
            <w14:checked w14:val="0"/>
            <w14:checkedState w14:val="2612" w14:font="MS Gothic"/>
            <w14:uncheckedState w14:val="2610" w14:font="MS Gothic"/>
          </w14:checkbox>
        </w:sdtPr>
        <w:sdtContent>
          <w:r w:rsidRPr="00FF126A" w:rsidR="00D60357">
            <w:rPr>
              <w:rFonts w:ascii="MS Gothic" w:eastAsia="MS Gothic" w:hAnsi="MS Gothic" w:cs="MS Gothic"/>
              <w:sz w:val="22"/>
              <w:szCs w:val="22"/>
            </w:rPr>
            <w:t>☐</w:t>
          </w:r>
        </w:sdtContent>
      </w:sdt>
      <w:r w:rsidRPr="00FF126A" w:rsidR="00D60357">
        <w:rPr>
          <w:rFonts w:eastAsiaTheme="minorHAnsi" w:cstheme="minorHAnsi"/>
          <w:sz w:val="22"/>
          <w:szCs w:val="22"/>
        </w:rPr>
        <w:t xml:space="preserve"> </w:t>
      </w:r>
      <w:r w:rsidRPr="00FF126A">
        <w:rPr>
          <w:rFonts w:eastAsiaTheme="minorHAnsi" w:cstheme="minorHAnsi"/>
          <w:sz w:val="22"/>
          <w:szCs w:val="22"/>
        </w:rPr>
        <w:t>Other (Enter NAICS code and description if the facility has them):</w:t>
      </w:r>
    </w:p>
    <w:p w:rsidR="00CD7633" w:rsidRPr="00FF126A" w:rsidP="00CD7633" w14:paraId="22A97E23" w14:textId="0D1E4D5D">
      <w:pPr>
        <w:spacing w:before="240"/>
        <w:ind w:left="360" w:firstLine="900"/>
        <w:rPr>
          <w:rFonts w:cstheme="minorHAnsi"/>
          <w:sz w:val="22"/>
          <w:szCs w:val="22"/>
        </w:rPr>
      </w:pP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t xml:space="preserve"> </w:t>
      </w:r>
      <w:r w:rsidRPr="00FF126A">
        <w:rPr>
          <w:rFonts w:eastAsiaTheme="minorHAnsi" w:cstheme="minorHAnsi"/>
          <w:sz w:val="22"/>
          <w:szCs w:val="22"/>
        </w:rPr>
        <w:t xml:space="preserve">- </w:t>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p>
    <w:p w:rsidR="00CD7633" w:rsidRPr="00FF126A" w:rsidP="00CD7633" w14:paraId="292AD7CE" w14:textId="77777777">
      <w:pPr>
        <w:spacing w:before="240"/>
        <w:ind w:left="360" w:firstLine="900"/>
        <w:rPr>
          <w:rFonts w:cstheme="minorHAnsi"/>
          <w:sz w:val="22"/>
          <w:szCs w:val="22"/>
        </w:rPr>
      </w:pP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t xml:space="preserve"> </w:t>
      </w:r>
      <w:r w:rsidRPr="00FF126A">
        <w:rPr>
          <w:rFonts w:eastAsiaTheme="minorHAnsi" w:cstheme="minorHAnsi"/>
          <w:sz w:val="22"/>
          <w:szCs w:val="22"/>
        </w:rPr>
        <w:t xml:space="preserve">- </w:t>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p>
    <w:p w:rsidR="00CD7633" w:rsidRPr="00FF126A" w:rsidP="00CD7633" w14:paraId="6BA5C297" w14:textId="77777777">
      <w:pPr>
        <w:spacing w:before="240"/>
        <w:ind w:left="360" w:firstLine="900"/>
        <w:rPr>
          <w:rFonts w:cstheme="minorHAnsi"/>
          <w:sz w:val="22"/>
          <w:szCs w:val="22"/>
        </w:rPr>
      </w:pP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t xml:space="preserve"> </w:t>
      </w:r>
      <w:r w:rsidRPr="00FF126A">
        <w:rPr>
          <w:rFonts w:eastAsiaTheme="minorHAnsi" w:cstheme="minorHAnsi"/>
          <w:sz w:val="22"/>
          <w:szCs w:val="22"/>
        </w:rPr>
        <w:t xml:space="preserve">- </w:t>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p>
    <w:p w:rsidR="00CD7633" w:rsidRPr="00FF126A" w:rsidP="00CD7633" w14:paraId="51270301" w14:textId="77777777">
      <w:pPr>
        <w:spacing w:before="240"/>
        <w:ind w:left="360" w:firstLine="900"/>
        <w:rPr>
          <w:rFonts w:cstheme="minorHAnsi"/>
          <w:sz w:val="22"/>
          <w:szCs w:val="22"/>
          <w:u w:val="single"/>
        </w:rPr>
      </w:pP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t xml:space="preserve"> </w:t>
      </w:r>
      <w:r w:rsidRPr="00FF126A">
        <w:rPr>
          <w:rFonts w:eastAsiaTheme="minorHAnsi" w:cstheme="minorHAnsi"/>
          <w:sz w:val="22"/>
          <w:szCs w:val="22"/>
        </w:rPr>
        <w:t xml:space="preserve">- </w:t>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p>
    <w:p w:rsidR="00CD7633" w:rsidRPr="00FF126A" w:rsidP="00CD7633" w14:paraId="6CB340FB" w14:textId="77777777">
      <w:pPr>
        <w:spacing w:before="240"/>
        <w:rPr>
          <w:rFonts w:cstheme="minorHAnsi"/>
          <w:sz w:val="22"/>
          <w:szCs w:val="22"/>
        </w:rPr>
      </w:pPr>
    </w:p>
    <w:p w:rsidR="0053225F" w:rsidRPr="00FF126A" w:rsidP="00CE5F82" w14:paraId="3BDB7DE2" w14:textId="5763B549">
      <w:pPr>
        <w:widowControl/>
        <w:autoSpaceDE/>
        <w:autoSpaceDN/>
        <w:adjustRightInd/>
        <w:spacing w:after="160" w:line="259" w:lineRule="auto"/>
        <w:ind w:left="720" w:hanging="720"/>
        <w:rPr>
          <w:rFonts w:eastAsiaTheme="minorHAnsi" w:cstheme="minorHAnsi"/>
          <w:sz w:val="22"/>
          <w:szCs w:val="22"/>
        </w:rPr>
      </w:pPr>
      <w:r w:rsidRPr="00FF126A">
        <w:rPr>
          <w:rFonts w:eastAsiaTheme="minorHAnsi" w:cstheme="minorHAnsi"/>
          <w:sz w:val="22"/>
          <w:szCs w:val="22"/>
        </w:rPr>
        <w:tab/>
        <w:t xml:space="preserve">If the facility is associated with more than three NAICS codes, list additional codes in </w:t>
      </w:r>
      <w:r w:rsidRPr="00FF126A" w:rsidR="00A73E3C">
        <w:rPr>
          <w:rFonts w:cstheme="minorHAnsi"/>
          <w:sz w:val="22"/>
          <w:szCs w:val="22"/>
        </w:rPr>
        <w:fldChar w:fldCharType="begin"/>
      </w:r>
      <w:r w:rsidRPr="00FF126A" w:rsidR="00A73E3C">
        <w:rPr>
          <w:rFonts w:cstheme="minorHAnsi"/>
          <w:sz w:val="22"/>
          <w:szCs w:val="22"/>
        </w:rPr>
        <w:instrText xml:space="preserve"> REF _Ref174333734 \r \h </w:instrText>
      </w:r>
      <w:r w:rsidRPr="00FF126A" w:rsidR="00FF126A">
        <w:rPr>
          <w:rFonts w:cstheme="minorHAnsi"/>
          <w:sz w:val="22"/>
          <w:szCs w:val="22"/>
        </w:rPr>
        <w:instrText xml:space="preserve"> \* MERGEFORMAT </w:instrText>
      </w:r>
      <w:r w:rsidRPr="00FF126A" w:rsidR="00A73E3C">
        <w:rPr>
          <w:rFonts w:cstheme="minorHAnsi"/>
          <w:sz w:val="22"/>
          <w:szCs w:val="22"/>
        </w:rPr>
        <w:fldChar w:fldCharType="separate"/>
      </w:r>
      <w:r w:rsidRPr="00FF126A" w:rsidR="00A73E3C">
        <w:rPr>
          <w:rFonts w:cstheme="minorHAnsi"/>
          <w:sz w:val="22"/>
          <w:szCs w:val="22"/>
        </w:rPr>
        <w:t>Section 10</w:t>
      </w:r>
      <w:r w:rsidRPr="00FF126A" w:rsidR="00A73E3C">
        <w:rPr>
          <w:rFonts w:cstheme="minorHAnsi"/>
          <w:sz w:val="22"/>
          <w:szCs w:val="22"/>
        </w:rPr>
        <w:fldChar w:fldCharType="end"/>
      </w:r>
      <w:r w:rsidRPr="00FF126A" w:rsidR="00A73E3C">
        <w:rPr>
          <w:rFonts w:eastAsiaTheme="minorHAnsi" w:cstheme="minorHAnsi"/>
          <w:sz w:val="22"/>
          <w:szCs w:val="22"/>
        </w:rPr>
        <w:t xml:space="preserve"> </w:t>
      </w:r>
      <w:r w:rsidRPr="00FF126A">
        <w:rPr>
          <w:rFonts w:eastAsiaTheme="minorHAnsi" w:cstheme="minorHAnsi"/>
          <w:sz w:val="22"/>
          <w:szCs w:val="22"/>
        </w:rPr>
        <w:t>(Comments).</w:t>
      </w:r>
    </w:p>
    <w:p w:rsidR="00CD7633" w:rsidRPr="00FF126A" w:rsidP="00EE3B8F" w14:paraId="65D20D41" w14:textId="77777777">
      <w:pPr>
        <w:spacing w:after="120"/>
        <w:ind w:firstLine="360"/>
        <w:rPr>
          <w:rFonts w:cstheme="minorHAnsi"/>
          <w:b/>
          <w:bCs/>
          <w:sz w:val="22"/>
          <w:szCs w:val="22"/>
        </w:rPr>
      </w:pPr>
      <w:r w:rsidRPr="00FF126A">
        <w:rPr>
          <w:rFonts w:cstheme="minorHAnsi"/>
          <w:b/>
          <w:bCs/>
          <w:sz w:val="22"/>
          <w:szCs w:val="22"/>
        </w:rPr>
        <w:t>Facility NAICS Code(s)</w:t>
      </w:r>
    </w:p>
    <w:p w:rsidR="00CD7633" w:rsidRPr="00FF126A" w:rsidP="00EE3B8F" w14:paraId="46536D3A" w14:textId="599B593F">
      <w:pPr>
        <w:pStyle w:val="Style1"/>
        <w:rPr>
          <w:rFonts w:asciiTheme="minorHAnsi" w:hAnsiTheme="minorHAnsi" w:cstheme="minorHAnsi"/>
          <w:szCs w:val="22"/>
        </w:rPr>
      </w:pPr>
      <w:r w:rsidRPr="00FF126A">
        <w:rPr>
          <w:rFonts w:asciiTheme="minorHAnsi" w:hAnsiTheme="minorHAnsi" w:cstheme="minorHAnsi"/>
          <w:szCs w:val="22"/>
        </w:rPr>
        <w:t>Primary NAICS code:</w:t>
      </w:r>
      <w:r w:rsidRPr="00FF126A">
        <w:rPr>
          <w:rFonts w:asciiTheme="minorHAnsi" w:hAnsiTheme="minorHAnsi" w:cstheme="minorHAnsi"/>
          <w:szCs w:val="22"/>
        </w:rPr>
        <w:tab/>
      </w:r>
      <w:r w:rsidRPr="00FF126A">
        <w:rPr>
          <w:rFonts w:asciiTheme="minorHAnsi" w:hAnsiTheme="minorHAnsi" w:cstheme="minorHAnsi"/>
          <w:szCs w:val="22"/>
          <w:u w:val="single"/>
        </w:rPr>
        <w:t xml:space="preserve"> </w:t>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p>
    <w:p w:rsidR="00CD7633" w:rsidRPr="00FF126A" w:rsidP="00EE3B8F" w14:paraId="09921228" w14:textId="31412BED">
      <w:pPr>
        <w:pStyle w:val="Style1"/>
        <w:rPr>
          <w:rFonts w:asciiTheme="minorHAnsi" w:hAnsiTheme="minorHAnsi" w:cstheme="minorHAnsi"/>
          <w:szCs w:val="22"/>
        </w:rPr>
      </w:pPr>
      <w:r w:rsidRPr="00FF126A">
        <w:rPr>
          <w:rFonts w:asciiTheme="minorHAnsi" w:hAnsiTheme="minorHAnsi" w:cstheme="minorHAnsi"/>
          <w:szCs w:val="22"/>
        </w:rPr>
        <w:t>Secondary NAICS code:</w:t>
      </w:r>
      <w:r w:rsidRPr="00FF126A">
        <w:rPr>
          <w:rFonts w:asciiTheme="minorHAnsi" w:hAnsiTheme="minorHAnsi" w:cstheme="minorHAnsi"/>
          <w:szCs w:val="22"/>
        </w:rPr>
        <w:tab/>
      </w:r>
      <w:r w:rsidRPr="00FF126A">
        <w:rPr>
          <w:rFonts w:asciiTheme="minorHAnsi" w:hAnsiTheme="minorHAnsi" w:cstheme="minorHAnsi"/>
          <w:szCs w:val="22"/>
          <w:u w:val="single"/>
        </w:rPr>
        <w:t xml:space="preserve"> </w:t>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p>
    <w:p w:rsidR="00CD7633" w:rsidRPr="00FF126A" w:rsidP="00EE3B8F" w14:paraId="43CF31F7" w14:textId="77777777">
      <w:pPr>
        <w:pStyle w:val="Style1"/>
        <w:rPr>
          <w:rFonts w:asciiTheme="minorHAnsi" w:hAnsiTheme="minorHAnsi" w:cstheme="minorHAnsi"/>
          <w:szCs w:val="22"/>
          <w:u w:val="single"/>
        </w:rPr>
      </w:pPr>
      <w:r w:rsidRPr="00FF126A">
        <w:rPr>
          <w:rFonts w:asciiTheme="minorHAnsi" w:hAnsiTheme="minorHAnsi" w:cstheme="minorHAnsi"/>
          <w:szCs w:val="22"/>
        </w:rPr>
        <w:t>Tertiary NAICS code:</w:t>
      </w:r>
      <w:r w:rsidRPr="00FF126A">
        <w:rPr>
          <w:rFonts w:asciiTheme="minorHAnsi" w:hAnsiTheme="minorHAnsi" w:cstheme="minorHAnsi"/>
          <w:szCs w:val="22"/>
        </w:rPr>
        <w:tab/>
      </w:r>
      <w:r w:rsidRPr="00FF126A">
        <w:rPr>
          <w:rFonts w:asciiTheme="minorHAnsi" w:hAnsiTheme="minorHAnsi" w:cstheme="minorHAnsi"/>
          <w:szCs w:val="22"/>
          <w:u w:val="single"/>
        </w:rPr>
        <w:t xml:space="preserve"> </w:t>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p>
    <w:p w:rsidR="00EE3B8F" w:rsidRPr="00FF126A" w:rsidP="00EE3B8F" w14:paraId="73CA16A0" w14:textId="77777777">
      <w:pPr>
        <w:pStyle w:val="QuestionSeparator"/>
        <w:rPr>
          <w:rFonts w:cstheme="minorHAnsi"/>
        </w:rPr>
      </w:pPr>
    </w:p>
    <w:p w:rsidR="00346744" w:rsidRPr="00FF126A" w14:paraId="2EBD2782" w14:textId="1E2CFCAA">
      <w:pPr>
        <w:widowControl/>
        <w:autoSpaceDE/>
        <w:autoSpaceDN/>
        <w:adjustRightInd/>
        <w:spacing w:after="160" w:line="259" w:lineRule="auto"/>
        <w:rPr>
          <w:rFonts w:cstheme="minorHAnsi"/>
          <w:sz w:val="22"/>
          <w:szCs w:val="22"/>
        </w:rPr>
      </w:pPr>
      <w:r w:rsidRPr="00FF126A">
        <w:rPr>
          <w:rFonts w:cstheme="minorHAnsi"/>
          <w:sz w:val="22"/>
          <w:szCs w:val="22"/>
        </w:rPr>
        <w:br w:type="page"/>
      </w:r>
    </w:p>
    <w:p w:rsidR="00346744" w:rsidRPr="00FF126A" w:rsidP="00346744" w14:paraId="4B5DC5A6" w14:textId="665C528B">
      <w:pPr>
        <w:widowControl/>
        <w:autoSpaceDE/>
        <w:autoSpaceDN/>
        <w:adjustRightInd/>
        <w:spacing w:after="160" w:line="259" w:lineRule="auto"/>
        <w:jc w:val="right"/>
        <w:rPr>
          <w:rFonts w:cstheme="minorHAnsi"/>
          <w:sz w:val="22"/>
          <w:szCs w:val="22"/>
        </w:rPr>
      </w:pPr>
      <w:sdt>
        <w:sdtPr>
          <w:rPr>
            <w:rFonts w:cstheme="minorHAnsi"/>
            <w:sz w:val="22"/>
            <w:szCs w:val="22"/>
          </w:rPr>
          <w:id w:val="1419521693"/>
          <w14:checkbox>
            <w14:checked w14:val="0"/>
            <w14:checkedState w14:val="2612" w14:font="MS Gothic"/>
            <w14:uncheckedState w14:val="2610" w14:font="MS Gothic"/>
          </w14:checkbox>
        </w:sdtPr>
        <w:sdtContent>
          <w:r w:rsidRPr="00FF126A" w:rsidR="00537E53">
            <w:rPr>
              <w:rFonts w:ascii="MS Gothic" w:eastAsia="MS Gothic" w:hAnsi="MS Gothic" w:cs="MS Gothic"/>
              <w:sz w:val="22"/>
              <w:szCs w:val="22"/>
            </w:rPr>
            <w:t>☐</w:t>
          </w:r>
        </w:sdtContent>
      </w:sdt>
      <w:r w:rsidRPr="00FF126A">
        <w:rPr>
          <w:rFonts w:cstheme="minorHAnsi"/>
          <w:sz w:val="22"/>
          <w:szCs w:val="22"/>
        </w:rPr>
        <w:t xml:space="preserve"> Claim Q9 as CBI</w:t>
      </w:r>
    </w:p>
    <w:p w:rsidR="00CD7633" w:rsidRPr="00FF126A" w:rsidP="00174E2A" w14:paraId="297AB719" w14:textId="77777777">
      <w:pPr>
        <w:pStyle w:val="Heading2"/>
        <w:numPr>
          <w:ilvl w:val="0"/>
          <w:numId w:val="3"/>
        </w:numPr>
        <w:tabs>
          <w:tab w:val="num" w:pos="360"/>
        </w:tabs>
        <w:rPr>
          <w:rFonts w:cstheme="minorHAnsi"/>
          <w:szCs w:val="22"/>
        </w:rPr>
      </w:pPr>
      <w:r w:rsidRPr="00FF126A">
        <w:rPr>
          <w:rStyle w:val="normaltextrun"/>
          <w:rFonts w:cstheme="minorHAnsi"/>
          <w:szCs w:val="22"/>
        </w:rPr>
        <w:t xml:space="preserve">Provide the applicable EPA hazardous waste generator identification number (“site ID”) associated with the facility. </w:t>
      </w:r>
      <w:r w:rsidRPr="00FF126A">
        <w:rPr>
          <w:rFonts w:cstheme="minorHAnsi"/>
          <w:szCs w:val="22"/>
        </w:rPr>
        <w:t xml:space="preserve">If you do not know the facility’s EPA hazardous waste generator identification, visit </w:t>
      </w:r>
      <w:hyperlink r:id="rId31" w:history="1">
        <w:r w:rsidRPr="00FF126A">
          <w:rPr>
            <w:rStyle w:val="Hyperlink"/>
            <w:rFonts w:cstheme="minorHAnsi"/>
            <w:szCs w:val="22"/>
          </w:rPr>
          <w:t>EPA's Site ID Number search tool (https:/rcrapublic.epa.gov/rcrainfoweb/action/modules/hd/handlerindex)</w:t>
        </w:r>
      </w:hyperlink>
      <w:r w:rsidRPr="00FF126A">
        <w:rPr>
          <w:rFonts w:cstheme="minorHAnsi"/>
          <w:szCs w:val="22"/>
        </w:rPr>
        <w:t xml:space="preserve">. If the facility does not have an EPA hazardous waste generator ID, select “Facility does not have an EPA hazardous waste generator ID.” </w:t>
      </w:r>
    </w:p>
    <w:p w:rsidR="00CD7633" w:rsidRPr="00FF126A" w:rsidP="00CD7633" w14:paraId="63CEFC8B" w14:textId="48C84DF9">
      <w:pPr>
        <w:pStyle w:val="Style1"/>
        <w:rPr>
          <w:rStyle w:val="Heading2Char"/>
          <w:rFonts w:asciiTheme="minorHAnsi" w:hAnsiTheme="minorHAnsi" w:cstheme="minorHAnsi"/>
          <w:szCs w:val="22"/>
        </w:rPr>
      </w:pPr>
      <w:sdt>
        <w:sdtPr>
          <w:rPr>
            <w:rStyle w:val="Heading2Char"/>
            <w:rFonts w:asciiTheme="minorHAnsi" w:hAnsiTheme="minorHAnsi" w:cstheme="minorHAnsi"/>
            <w:szCs w:val="22"/>
          </w:rPr>
          <w:id w:val="-23329827"/>
          <w14:checkbox>
            <w14:checked w14:val="0"/>
            <w14:checkedState w14:val="2612" w14:font="MS Gothic"/>
            <w14:uncheckedState w14:val="2610" w14:font="MS Gothic"/>
          </w14:checkbox>
        </w:sdtPr>
        <w:sdtEndPr>
          <w:rPr>
            <w:rStyle w:val="Heading2Char"/>
          </w:rPr>
        </w:sdtEndPr>
        <w:sdtContent>
          <w:r w:rsidRPr="00FF126A" w:rsidR="002D40D7">
            <w:rPr>
              <w:rStyle w:val="Heading2Char"/>
              <w:rFonts w:ascii="MS Gothic" w:eastAsia="MS Gothic" w:hAnsi="MS Gothic" w:cs="MS Gothic"/>
              <w:szCs w:val="22"/>
            </w:rPr>
            <w:t>☐</w:t>
          </w:r>
        </w:sdtContent>
      </w:sdt>
      <w:r w:rsidRPr="00FF126A" w:rsidR="002D40D7">
        <w:rPr>
          <w:rStyle w:val="Heading2Char"/>
          <w:rFonts w:asciiTheme="minorHAnsi" w:hAnsiTheme="minorHAnsi" w:cstheme="minorHAnsi"/>
          <w:szCs w:val="22"/>
        </w:rPr>
        <w:t xml:space="preserve"> </w:t>
      </w:r>
      <w:r w:rsidRPr="00FF126A">
        <w:rPr>
          <w:rStyle w:val="Heading2Char"/>
          <w:rFonts w:asciiTheme="minorHAnsi" w:hAnsiTheme="minorHAnsi" w:cstheme="minorHAnsi"/>
          <w:szCs w:val="22"/>
        </w:rPr>
        <w:t>Facility does not have an EPA hazardous waste generator ID.</w:t>
      </w:r>
    </w:p>
    <w:p w:rsidR="00CD7633" w:rsidRPr="00FF126A" w:rsidP="00CD7633" w14:paraId="16BB3EC2" w14:textId="77777777">
      <w:pPr>
        <w:pStyle w:val="Style1"/>
        <w:rPr>
          <w:rFonts w:asciiTheme="minorHAnsi" w:hAnsiTheme="minorHAnsi" w:cstheme="minorHAnsi"/>
          <w:szCs w:val="22"/>
        </w:rPr>
      </w:pPr>
      <w:r w:rsidRPr="00FF126A">
        <w:rPr>
          <w:rFonts w:asciiTheme="minorHAnsi" w:hAnsiTheme="minorHAnsi" w:cstheme="minorHAnsi"/>
          <w:szCs w:val="22"/>
        </w:rPr>
        <w:t>OR</w:t>
      </w:r>
    </w:p>
    <w:p w:rsidR="00CD7633" w:rsidRPr="00FF126A" w:rsidP="00CD7633" w14:paraId="28635F49" w14:textId="77777777">
      <w:pPr>
        <w:pStyle w:val="Style1"/>
        <w:rPr>
          <w:rFonts w:asciiTheme="minorHAnsi" w:hAnsiTheme="minorHAnsi" w:cstheme="minorHAnsi"/>
          <w:szCs w:val="22"/>
          <w:u w:val="single"/>
        </w:rPr>
      </w:pPr>
      <w:r w:rsidRPr="00FF126A">
        <w:rPr>
          <w:rStyle w:val="Heading2Char"/>
          <w:rFonts w:asciiTheme="minorHAnsi" w:hAnsiTheme="minorHAnsi" w:cstheme="minorHAnsi"/>
          <w:szCs w:val="22"/>
        </w:rPr>
        <w:t>EPA generator ID</w:t>
      </w:r>
      <w:r w:rsidRPr="00FF126A">
        <w:rPr>
          <w:rFonts w:asciiTheme="minorHAnsi" w:hAnsiTheme="minorHAnsi" w:cstheme="minorHAnsi"/>
          <w:szCs w:val="22"/>
        </w:rPr>
        <w:t>:</w:t>
      </w:r>
      <w:r w:rsidRPr="00FF126A">
        <w:rPr>
          <w:rFonts w:asciiTheme="minorHAnsi" w:hAnsiTheme="minorHAnsi" w:cstheme="minorHAnsi"/>
          <w:szCs w:val="22"/>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p>
    <w:p w:rsidR="00EE3B8F" w:rsidRPr="00FF126A" w:rsidP="00EE3B8F" w14:paraId="7716A079" w14:textId="77777777">
      <w:pPr>
        <w:pStyle w:val="QuestionSeparator"/>
        <w:rPr>
          <w:rFonts w:cstheme="minorHAnsi"/>
        </w:rPr>
      </w:pPr>
    </w:p>
    <w:p w:rsidR="00537E53" w:rsidRPr="00FF126A" w:rsidP="00537E53" w14:paraId="683E759C" w14:textId="2685229D">
      <w:pPr>
        <w:widowControl/>
        <w:autoSpaceDE/>
        <w:autoSpaceDN/>
        <w:adjustRightInd/>
        <w:spacing w:after="160" w:line="259" w:lineRule="auto"/>
        <w:jc w:val="right"/>
        <w:rPr>
          <w:rFonts w:cstheme="minorHAnsi"/>
          <w:sz w:val="22"/>
          <w:szCs w:val="22"/>
        </w:rPr>
      </w:pPr>
      <w:sdt>
        <w:sdtPr>
          <w:rPr>
            <w:rFonts w:cstheme="minorHAnsi"/>
            <w:sz w:val="22"/>
            <w:szCs w:val="22"/>
          </w:rPr>
          <w:id w:val="-1973046779"/>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Q10 as CBI</w:t>
      </w:r>
    </w:p>
    <w:p w:rsidR="00CD7633" w:rsidRPr="00FF126A" w:rsidP="00056B66" w14:paraId="6CE10B3E" w14:textId="77777777">
      <w:pPr>
        <w:pStyle w:val="Heading2"/>
        <w:numPr>
          <w:ilvl w:val="0"/>
          <w:numId w:val="3"/>
        </w:numPr>
        <w:tabs>
          <w:tab w:val="num" w:pos="360"/>
        </w:tabs>
        <w:rPr>
          <w:rFonts w:cstheme="minorHAnsi"/>
          <w:szCs w:val="22"/>
        </w:rPr>
      </w:pPr>
      <w:bookmarkStart w:id="22" w:name="_Ref135641636"/>
      <w:r w:rsidRPr="00FF126A">
        <w:rPr>
          <w:rFonts w:cstheme="minorHAnsi"/>
          <w:szCs w:val="22"/>
        </w:rPr>
        <w:t xml:space="preserve">Provide the applicable 12-digit Facility Registry Service (FRS) identification number associated with the facility (also known as EPA Registry ID). If you do not know the facility’s FRS identification number, visit EPA’s </w:t>
      </w:r>
      <w:hyperlink r:id="rId32">
        <w:r w:rsidRPr="00FF126A">
          <w:rPr>
            <w:rStyle w:val="Hyperlink"/>
            <w:rFonts w:cstheme="minorHAnsi"/>
            <w:szCs w:val="22"/>
          </w:rPr>
          <w:t>FRS</w:t>
        </w:r>
      </w:hyperlink>
      <w:r w:rsidRPr="00FF126A">
        <w:rPr>
          <w:rStyle w:val="Hyperlink"/>
          <w:rFonts w:cstheme="minorHAnsi"/>
          <w:szCs w:val="22"/>
        </w:rPr>
        <w:t xml:space="preserve"> Search website (</w:t>
      </w:r>
      <w:hyperlink r:id="rId33" w:anchor="facility">
        <w:r w:rsidRPr="00FF126A">
          <w:rPr>
            <w:rStyle w:val="Hyperlink"/>
            <w:rFonts w:cstheme="minorHAnsi"/>
            <w:szCs w:val="22"/>
          </w:rPr>
          <w:t>https://www.epa.gov/frs/frs-query#facility</w:t>
        </w:r>
      </w:hyperlink>
      <w:r w:rsidRPr="00FF126A">
        <w:rPr>
          <w:rStyle w:val="Hyperlink"/>
          <w:rFonts w:cstheme="minorHAnsi"/>
          <w:szCs w:val="22"/>
        </w:rPr>
        <w:t>)</w:t>
      </w:r>
      <w:r w:rsidRPr="00FF126A">
        <w:rPr>
          <w:rFonts w:cstheme="minorHAnsi"/>
          <w:szCs w:val="22"/>
        </w:rPr>
        <w:t xml:space="preserve"> and search for the facility using the facility’s address and/or name. If the facility does not have an FRS identification number, select “Facility does not have an FRS identification number.”</w:t>
      </w:r>
      <w:bookmarkEnd w:id="22"/>
      <w:r w:rsidRPr="00FF126A">
        <w:rPr>
          <w:rFonts w:cstheme="minorHAnsi"/>
          <w:szCs w:val="22"/>
        </w:rPr>
        <w:t xml:space="preserve"> </w:t>
      </w:r>
    </w:p>
    <w:p w:rsidR="00CD7633" w:rsidRPr="00FF126A" w:rsidP="00CD7633" w14:paraId="10792BAF" w14:textId="3CBBC991">
      <w:pPr>
        <w:pStyle w:val="Style1"/>
        <w:rPr>
          <w:rStyle w:val="Heading2Char"/>
          <w:rFonts w:asciiTheme="minorHAnsi" w:hAnsiTheme="minorHAnsi" w:cstheme="minorHAnsi"/>
          <w:szCs w:val="22"/>
        </w:rPr>
      </w:pPr>
      <w:sdt>
        <w:sdtPr>
          <w:rPr>
            <w:rStyle w:val="Heading2Char"/>
            <w:rFonts w:asciiTheme="minorHAnsi" w:hAnsiTheme="minorHAnsi" w:cstheme="minorHAnsi"/>
            <w:szCs w:val="22"/>
          </w:rPr>
          <w:id w:val="-1890798651"/>
          <w14:checkbox>
            <w14:checked w14:val="0"/>
            <w14:checkedState w14:val="2612" w14:font="MS Gothic"/>
            <w14:uncheckedState w14:val="2610" w14:font="MS Gothic"/>
          </w14:checkbox>
        </w:sdtPr>
        <w:sdtEndPr>
          <w:rPr>
            <w:rStyle w:val="Heading2Char"/>
          </w:rPr>
        </w:sdtEndPr>
        <w:sdtContent>
          <w:r w:rsidRPr="00FF126A" w:rsidR="00FF317F">
            <w:rPr>
              <w:rStyle w:val="Heading2Char"/>
              <w:rFonts w:ascii="MS Gothic" w:eastAsia="MS Gothic" w:hAnsi="MS Gothic" w:cs="MS Gothic"/>
              <w:szCs w:val="22"/>
            </w:rPr>
            <w:t>☐</w:t>
          </w:r>
        </w:sdtContent>
      </w:sdt>
      <w:r w:rsidRPr="00FF126A" w:rsidR="00FF317F">
        <w:rPr>
          <w:rStyle w:val="Heading2Char"/>
          <w:rFonts w:asciiTheme="minorHAnsi" w:hAnsiTheme="minorHAnsi" w:cstheme="minorHAnsi"/>
          <w:szCs w:val="22"/>
        </w:rPr>
        <w:t xml:space="preserve"> </w:t>
      </w:r>
      <w:r w:rsidRPr="00FF126A">
        <w:rPr>
          <w:rStyle w:val="Heading2Char"/>
          <w:rFonts w:asciiTheme="minorHAnsi" w:hAnsiTheme="minorHAnsi" w:cstheme="minorHAnsi"/>
          <w:szCs w:val="22"/>
        </w:rPr>
        <w:t>Facility does not have an FRS identification number.</w:t>
      </w:r>
    </w:p>
    <w:p w:rsidR="00CD7633" w:rsidRPr="00FF126A" w:rsidP="00CD7633" w14:paraId="138D8A41" w14:textId="77777777">
      <w:pPr>
        <w:pStyle w:val="Style1"/>
        <w:rPr>
          <w:rFonts w:asciiTheme="minorHAnsi" w:hAnsiTheme="minorHAnsi" w:cstheme="minorHAnsi"/>
          <w:szCs w:val="22"/>
        </w:rPr>
      </w:pPr>
      <w:r w:rsidRPr="00FF126A">
        <w:rPr>
          <w:rFonts w:asciiTheme="minorHAnsi" w:hAnsiTheme="minorHAnsi" w:cstheme="minorHAnsi"/>
          <w:szCs w:val="22"/>
        </w:rPr>
        <w:t>OR</w:t>
      </w:r>
    </w:p>
    <w:p w:rsidR="00CD7633" w:rsidRPr="00FF126A" w:rsidP="00CD7633" w14:paraId="37FDA380" w14:textId="77777777">
      <w:pPr>
        <w:pStyle w:val="Style1"/>
        <w:rPr>
          <w:rFonts w:asciiTheme="minorHAnsi" w:hAnsiTheme="minorHAnsi" w:cstheme="minorHAnsi"/>
          <w:szCs w:val="22"/>
          <w:u w:val="single"/>
        </w:rPr>
      </w:pPr>
      <w:r w:rsidRPr="00FF126A">
        <w:rPr>
          <w:rFonts w:asciiTheme="minorHAnsi" w:hAnsiTheme="minorHAnsi" w:cstheme="minorHAnsi"/>
          <w:szCs w:val="22"/>
        </w:rPr>
        <w:t>FRS Identification Number:</w:t>
      </w:r>
      <w:r w:rsidRPr="00FF126A">
        <w:rPr>
          <w:rFonts w:asciiTheme="minorHAnsi" w:hAnsiTheme="minorHAnsi" w:cstheme="minorHAnsi"/>
          <w:szCs w:val="22"/>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p>
    <w:p w:rsidR="00017ADC" w:rsidRPr="00FF126A" w:rsidP="00017ADC" w14:paraId="2E39DB51" w14:textId="77777777">
      <w:pPr>
        <w:pStyle w:val="QuestionSeparator"/>
        <w:rPr>
          <w:rFonts w:cstheme="minorHAnsi"/>
        </w:rPr>
      </w:pPr>
    </w:p>
    <w:bookmarkStart w:id="23" w:name="_Ref135641676"/>
    <w:p w:rsidR="008C2551" w:rsidRPr="00FF126A" w:rsidP="008C2551" w14:paraId="2EF16E09" w14:textId="5C618C27">
      <w:pPr>
        <w:widowControl/>
        <w:autoSpaceDE/>
        <w:autoSpaceDN/>
        <w:adjustRightInd/>
        <w:spacing w:after="160" w:line="259" w:lineRule="auto"/>
        <w:jc w:val="right"/>
        <w:rPr>
          <w:rFonts w:cstheme="minorHAnsi"/>
          <w:sz w:val="22"/>
          <w:szCs w:val="22"/>
        </w:rPr>
      </w:pPr>
      <w:sdt>
        <w:sdtPr>
          <w:rPr>
            <w:rFonts w:cstheme="minorHAnsi"/>
            <w:sz w:val="22"/>
            <w:szCs w:val="22"/>
          </w:rPr>
          <w:id w:val="3636611"/>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Q11 as CBI</w:t>
      </w:r>
    </w:p>
    <w:p w:rsidR="00CD7633" w:rsidRPr="00FF126A" w:rsidP="00056B66" w14:paraId="08EA9AFE" w14:textId="77777777">
      <w:pPr>
        <w:pStyle w:val="Heading2"/>
        <w:numPr>
          <w:ilvl w:val="0"/>
          <w:numId w:val="3"/>
        </w:numPr>
        <w:tabs>
          <w:tab w:val="num" w:pos="360"/>
        </w:tabs>
        <w:rPr>
          <w:rFonts w:cstheme="minorHAnsi"/>
          <w:szCs w:val="22"/>
        </w:rPr>
      </w:pPr>
      <w:r w:rsidRPr="00FF126A">
        <w:rPr>
          <w:rFonts w:cstheme="minorHAnsi"/>
          <w:szCs w:val="22"/>
        </w:rPr>
        <w:t>Does the facility have plans to permanently close or discontinue all container reconditioning? Select only one. If the planned year of closure is unknown, provide an estimate using best professional judgement.</w:t>
      </w:r>
    </w:p>
    <w:p w:rsidR="00CD7633" w:rsidRPr="00FF126A" w:rsidP="00CD7633" w14:paraId="2B48AF75" w14:textId="77777777">
      <w:pPr>
        <w:pStyle w:val="Style1"/>
        <w:ind w:left="630" w:hanging="270"/>
        <w:rPr>
          <w:rFonts w:eastAsia="MS Gothic" w:asciiTheme="minorHAnsi" w:hAnsiTheme="minorHAnsi" w:cstheme="minorHAnsi"/>
          <w:szCs w:val="22"/>
        </w:rPr>
      </w:pPr>
      <w:sdt>
        <w:sdtPr>
          <w:rPr>
            <w:rFonts w:asciiTheme="minorHAnsi" w:hAnsiTheme="minorHAnsi" w:cstheme="minorHAnsi"/>
            <w:szCs w:val="22"/>
          </w:rPr>
          <w:id w:val="-973908140"/>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w:t>
      </w:r>
      <w:r w:rsidRPr="00FF126A">
        <w:rPr>
          <w:rFonts w:eastAsia="MS Gothic" w:asciiTheme="minorHAnsi" w:hAnsiTheme="minorHAnsi" w:cstheme="minorHAnsi"/>
          <w:szCs w:val="22"/>
        </w:rPr>
        <w:t>.</w:t>
      </w:r>
    </w:p>
    <w:p w:rsidR="00CD7633" w:rsidRPr="00FF126A" w:rsidP="00985066" w14:paraId="1E7FE34A" w14:textId="236821E2">
      <w:pPr>
        <w:pStyle w:val="Style1"/>
        <w:ind w:left="630" w:hanging="270"/>
        <w:rPr>
          <w:rFonts w:asciiTheme="minorHAnsi" w:hAnsiTheme="minorHAnsi" w:cstheme="minorHAnsi"/>
          <w:szCs w:val="22"/>
          <w:u w:val="single" w:color="000000"/>
        </w:rPr>
      </w:pPr>
      <w:sdt>
        <w:sdtPr>
          <w:rPr>
            <w:rFonts w:asciiTheme="minorHAnsi" w:hAnsiTheme="minorHAnsi" w:cstheme="minorHAnsi"/>
            <w:szCs w:val="22"/>
          </w:rPr>
          <w:id w:val="-1678958396"/>
          <w14:checkbox>
            <w14:checked w14:val="0"/>
            <w14:checkedState w14:val="2612" w14:font="MS Gothic"/>
            <w14:uncheckedState w14:val="2610" w14:font="MS Gothic"/>
          </w14:checkbox>
        </w:sdtPr>
        <w:sdtContent>
          <w:r w:rsidRPr="00FF126A" w:rsidR="00FF317F">
            <w:rPr>
              <w:rFonts w:ascii="MS Gothic" w:eastAsia="MS Gothic" w:hAnsi="MS Gothic" w:cs="MS Gothic"/>
              <w:szCs w:val="22"/>
            </w:rPr>
            <w:t>☐</w:t>
          </w:r>
        </w:sdtContent>
      </w:sdt>
      <w:r w:rsidRPr="00FF126A" w:rsidR="00FF317F">
        <w:rPr>
          <w:rFonts w:asciiTheme="minorHAnsi" w:hAnsiTheme="minorHAnsi" w:cstheme="minorHAnsi"/>
          <w:szCs w:val="22"/>
        </w:rPr>
        <w:t xml:space="preserve"> </w:t>
      </w:r>
      <w:r w:rsidRPr="00FF126A">
        <w:rPr>
          <w:rFonts w:asciiTheme="minorHAnsi" w:hAnsiTheme="minorHAnsi" w:cstheme="minorHAnsi"/>
          <w:szCs w:val="22"/>
        </w:rPr>
        <w:t xml:space="preserve">Yes. Provide the planned year of permanent closure or cessation of all container reconditioning: </w:t>
      </w:r>
      <w:r w:rsidRPr="00FF126A" w:rsidR="00E30D97">
        <w:rPr>
          <w:rFonts w:asciiTheme="minorHAnsi" w:hAnsiTheme="minorHAnsi" w:cstheme="minorHAnsi"/>
          <w:szCs w:val="22"/>
          <w:u w:val="single" w:color="000000"/>
        </w:rPr>
        <w:tab/>
      </w:r>
      <w:r w:rsidRPr="00FF126A" w:rsidR="00E30D97">
        <w:rPr>
          <w:rFonts w:asciiTheme="minorHAnsi" w:hAnsiTheme="minorHAnsi" w:cstheme="minorHAnsi"/>
          <w:szCs w:val="22"/>
          <w:u w:val="single" w:color="000000"/>
        </w:rPr>
        <w:tab/>
      </w:r>
    </w:p>
    <w:p w:rsidR="00017ADC" w:rsidRPr="00FF126A" w:rsidP="00017ADC" w14:paraId="33F944FA" w14:textId="77777777">
      <w:pPr>
        <w:pStyle w:val="QuestionSeparator"/>
        <w:rPr>
          <w:rFonts w:cstheme="minorHAnsi"/>
        </w:rPr>
      </w:pPr>
    </w:p>
    <w:p w:rsidR="008C2551" w:rsidRPr="00FF126A" w:rsidP="008C2551" w14:paraId="6F27E83D" w14:textId="5A02759C">
      <w:pPr>
        <w:widowControl/>
        <w:autoSpaceDE/>
        <w:autoSpaceDN/>
        <w:adjustRightInd/>
        <w:spacing w:after="160" w:line="259" w:lineRule="auto"/>
        <w:jc w:val="right"/>
        <w:rPr>
          <w:rFonts w:cstheme="minorHAnsi"/>
          <w:sz w:val="22"/>
          <w:szCs w:val="22"/>
        </w:rPr>
      </w:pPr>
      <w:sdt>
        <w:sdtPr>
          <w:rPr>
            <w:rFonts w:cstheme="minorHAnsi"/>
            <w:sz w:val="22"/>
            <w:szCs w:val="22"/>
          </w:rPr>
          <w:id w:val="-1204086411"/>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Q12 as CBI</w:t>
      </w:r>
    </w:p>
    <w:p w:rsidR="00CD7633" w:rsidRPr="00FF126A" w:rsidP="00056B66" w14:paraId="2B3F41CF" w14:textId="77777777">
      <w:pPr>
        <w:pStyle w:val="Heading2"/>
        <w:numPr>
          <w:ilvl w:val="0"/>
          <w:numId w:val="3"/>
        </w:numPr>
        <w:tabs>
          <w:tab w:val="num" w:pos="360"/>
        </w:tabs>
        <w:rPr>
          <w:rFonts w:cstheme="minorHAnsi"/>
          <w:szCs w:val="22"/>
        </w:rPr>
      </w:pPr>
      <w:r w:rsidRPr="00FF126A">
        <w:rPr>
          <w:rFonts w:cstheme="minorHAnsi"/>
          <w:szCs w:val="22"/>
        </w:rPr>
        <w:t>Has the facility implemented significant changes to container reconditioning operations in the last five years? These changes may include but are not limited to changes such as changing container washing capacity by more than 25% of prior throughput, adding a closed drum furnace, adding wastewater treatment to a facility that previously had none, installing an evaporator to decrease wastewater volumes, or other operational changes that cost over $100,000 to implement.</w:t>
      </w:r>
      <w:bookmarkEnd w:id="23"/>
    </w:p>
    <w:p w:rsidR="00CD7633" w:rsidRPr="00FF126A" w:rsidP="00CD7633" w14:paraId="34CC7752" w14:textId="77777777">
      <w:pPr>
        <w:pStyle w:val="Style1"/>
        <w:ind w:left="630" w:hanging="270"/>
        <w:rPr>
          <w:rFonts w:eastAsia="MS Gothic" w:asciiTheme="minorHAnsi" w:hAnsiTheme="minorHAnsi" w:cstheme="minorHAnsi"/>
          <w:szCs w:val="22"/>
        </w:rPr>
      </w:pPr>
      <w:sdt>
        <w:sdtPr>
          <w:rPr>
            <w:rFonts w:asciiTheme="minorHAnsi" w:hAnsiTheme="minorHAnsi" w:cstheme="minorHAnsi"/>
            <w:szCs w:val="22"/>
          </w:rPr>
          <w:id w:val="1334104253"/>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w:t>
      </w:r>
      <w:r w:rsidRPr="00FF126A">
        <w:rPr>
          <w:rFonts w:eastAsia="MS Gothic" w:asciiTheme="minorHAnsi" w:hAnsiTheme="minorHAnsi" w:cstheme="minorHAnsi"/>
          <w:szCs w:val="22"/>
        </w:rPr>
        <w:t>, operations have not significantly changed in the last five years.</w:t>
      </w:r>
    </w:p>
    <w:p w:rsidR="00CD7633" w:rsidRPr="00FF126A" w:rsidP="00CD7633" w14:paraId="230A4574" w14:textId="3FCD6519">
      <w:pPr>
        <w:pStyle w:val="Style1"/>
        <w:ind w:left="630" w:hanging="270"/>
        <w:rPr>
          <w:rFonts w:asciiTheme="minorHAnsi" w:hAnsiTheme="minorHAnsi" w:cstheme="minorHAnsi"/>
          <w:szCs w:val="22"/>
        </w:rPr>
      </w:pPr>
      <w:sdt>
        <w:sdtPr>
          <w:rPr>
            <w:rFonts w:asciiTheme="minorHAnsi" w:hAnsiTheme="minorHAnsi" w:cstheme="minorHAnsi"/>
            <w:szCs w:val="22"/>
          </w:rPr>
          <w:id w:val="1550110584"/>
          <w14:checkbox>
            <w14:checked w14:val="0"/>
            <w14:checkedState w14:val="2612" w14:font="MS Gothic"/>
            <w14:uncheckedState w14:val="2610" w14:font="MS Gothic"/>
          </w14:checkbox>
        </w:sdtPr>
        <w:sdtContent>
          <w:r w:rsidRPr="00FF126A" w:rsidR="00FF317F">
            <w:rPr>
              <w:rFonts w:ascii="MS Gothic" w:eastAsia="MS Gothic" w:hAnsi="MS Gothic" w:cs="MS Gothic"/>
              <w:szCs w:val="22"/>
            </w:rPr>
            <w:t>☐</w:t>
          </w:r>
        </w:sdtContent>
      </w:sdt>
      <w:r w:rsidRPr="00FF126A" w:rsidR="00FF317F">
        <w:rPr>
          <w:rFonts w:asciiTheme="minorHAnsi" w:hAnsiTheme="minorHAnsi" w:cstheme="minorHAnsi"/>
          <w:szCs w:val="22"/>
        </w:rPr>
        <w:t xml:space="preserve"> </w:t>
      </w:r>
      <w:r w:rsidRPr="00FF126A">
        <w:rPr>
          <w:rFonts w:asciiTheme="minorHAnsi" w:hAnsiTheme="minorHAnsi" w:cstheme="minorHAnsi"/>
          <w:szCs w:val="22"/>
        </w:rPr>
        <w:t>Yes. The facility has implemented significant changes to container reconditioning in the last five years.</w:t>
      </w:r>
    </w:p>
    <w:p w:rsidR="00CD7633" w:rsidRPr="00FF126A" w:rsidP="009E7AC0" w14:paraId="5C17439D" w14:textId="77777777">
      <w:pPr>
        <w:pStyle w:val="Style1"/>
        <w:keepNext/>
        <w:keepLines/>
        <w:ind w:left="630"/>
        <w:rPr>
          <w:rFonts w:asciiTheme="minorHAnsi" w:hAnsiTheme="minorHAnsi" w:cstheme="minorHAnsi"/>
          <w:szCs w:val="22"/>
        </w:rPr>
      </w:pPr>
      <w:r w:rsidRPr="00FF126A">
        <w:rPr>
          <w:rFonts w:asciiTheme="minorHAnsi" w:hAnsiTheme="minorHAnsi" w:cstheme="minorHAnsi"/>
          <w:szCs w:val="22"/>
        </w:rPr>
        <w:t xml:space="preserve">Provide a description of the significant changes made to container reconditioning operations: </w:t>
      </w:r>
    </w:p>
    <w:p w:rsidR="00CD7633" w:rsidRPr="00FF126A" w:rsidP="009E7AC0" w14:paraId="0389BB06" w14:textId="0DC2908A">
      <w:pPr>
        <w:pStyle w:val="Style1"/>
        <w:keepNext/>
        <w:keepLines/>
        <w:rPr>
          <w:rFonts w:asciiTheme="minorHAnsi" w:hAnsiTheme="minorHAnsi" w:cstheme="minorHAnsi"/>
          <w:szCs w:val="22"/>
          <w:u w:val="single"/>
        </w:rPr>
      </w:pP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sidR="00E30D97">
        <w:rPr>
          <w:rFonts w:asciiTheme="minorHAnsi" w:hAnsiTheme="minorHAnsi" w:cstheme="minorHAnsi"/>
          <w:szCs w:val="22"/>
          <w:u w:val="single"/>
        </w:rPr>
        <w:tab/>
      </w:r>
      <w:r w:rsidRPr="00FF126A" w:rsidR="00E30D97">
        <w:rPr>
          <w:rFonts w:asciiTheme="minorHAnsi" w:hAnsiTheme="minorHAnsi" w:cstheme="minorHAnsi"/>
          <w:szCs w:val="22"/>
          <w:u w:val="single"/>
        </w:rPr>
        <w:tab/>
      </w:r>
      <w:r w:rsidRPr="00FF126A" w:rsidR="00E30D97">
        <w:rPr>
          <w:rFonts w:asciiTheme="minorHAnsi" w:hAnsiTheme="minorHAnsi" w:cstheme="minorHAnsi"/>
          <w:szCs w:val="22"/>
          <w:u w:val="single"/>
        </w:rPr>
        <w:tab/>
      </w:r>
      <w:r w:rsidRPr="00FF126A" w:rsidR="00E30D97">
        <w:rPr>
          <w:rFonts w:asciiTheme="minorHAnsi" w:hAnsiTheme="minorHAnsi" w:cstheme="minorHAnsi"/>
          <w:szCs w:val="22"/>
          <w:u w:val="single"/>
        </w:rPr>
        <w:tab/>
      </w:r>
      <w:r w:rsidRPr="00FF126A" w:rsidR="00E30D97">
        <w:rPr>
          <w:rFonts w:asciiTheme="minorHAnsi" w:hAnsiTheme="minorHAnsi" w:cstheme="minorHAnsi"/>
          <w:szCs w:val="22"/>
          <w:u w:val="single"/>
        </w:rPr>
        <w:tab/>
      </w:r>
    </w:p>
    <w:p w:rsidR="00CD7633" w:rsidRPr="00FF126A" w:rsidP="00CD7633" w14:paraId="55D8989D" w14:textId="77777777">
      <w:pPr>
        <w:pStyle w:val="Style1"/>
        <w:rPr>
          <w:rFonts w:asciiTheme="minorHAnsi" w:hAnsiTheme="minorHAnsi" w:cstheme="minorHAnsi"/>
          <w:szCs w:val="22"/>
        </w:rPr>
      </w:pPr>
    </w:p>
    <w:p w:rsidR="00CD7633" w:rsidRPr="00FF126A" w:rsidP="00CD7633" w14:paraId="7163AB27" w14:textId="524592C6">
      <w:pPr>
        <w:pStyle w:val="Style1"/>
        <w:ind w:left="630" w:hanging="270"/>
        <w:rPr>
          <w:rFonts w:asciiTheme="minorHAnsi" w:hAnsiTheme="minorHAnsi" w:cstheme="minorHAnsi"/>
          <w:szCs w:val="22"/>
        </w:rPr>
      </w:pPr>
      <w:sdt>
        <w:sdtPr>
          <w:rPr>
            <w:rFonts w:asciiTheme="minorHAnsi" w:hAnsiTheme="minorHAnsi" w:cstheme="minorHAnsi"/>
            <w:szCs w:val="22"/>
          </w:rPr>
          <w:id w:val="327941231"/>
          <w14:checkbox>
            <w14:checked w14:val="0"/>
            <w14:checkedState w14:val="2612" w14:font="MS Gothic"/>
            <w14:uncheckedState w14:val="2610" w14:font="MS Gothic"/>
          </w14:checkbox>
        </w:sdtPr>
        <w:sdtContent>
          <w:r w:rsidRPr="00FF126A" w:rsidR="00FF317F">
            <w:rPr>
              <w:rFonts w:ascii="MS Gothic" w:eastAsia="MS Gothic" w:hAnsi="MS Gothic" w:cs="MS Gothic"/>
              <w:szCs w:val="22"/>
            </w:rPr>
            <w:t>☐</w:t>
          </w:r>
        </w:sdtContent>
      </w:sdt>
      <w:r w:rsidRPr="00FF126A" w:rsidR="00FF317F">
        <w:rPr>
          <w:rFonts w:asciiTheme="minorHAnsi" w:hAnsiTheme="minorHAnsi" w:cstheme="minorHAnsi"/>
          <w:szCs w:val="22"/>
        </w:rPr>
        <w:t xml:space="preserve"> </w:t>
      </w:r>
      <w:r w:rsidRPr="00FF126A">
        <w:rPr>
          <w:rFonts w:asciiTheme="minorHAnsi" w:hAnsiTheme="minorHAnsi" w:cstheme="minorHAnsi"/>
          <w:szCs w:val="22"/>
        </w:rPr>
        <w:t>Yes. The facility plans to implement significant changes to container reconditioning operations before 2029.</w:t>
      </w:r>
    </w:p>
    <w:p w:rsidR="00CD7633" w:rsidRPr="00FF126A" w:rsidP="00017ADC" w14:paraId="17A9FB7E" w14:textId="77777777">
      <w:pPr>
        <w:pStyle w:val="Style1"/>
        <w:keepNext/>
        <w:keepLines/>
        <w:ind w:left="630"/>
        <w:rPr>
          <w:rFonts w:asciiTheme="minorHAnsi" w:hAnsiTheme="minorHAnsi" w:cstheme="minorHAnsi"/>
          <w:szCs w:val="22"/>
        </w:rPr>
      </w:pPr>
      <w:r w:rsidRPr="00FF126A">
        <w:rPr>
          <w:rFonts w:asciiTheme="minorHAnsi" w:hAnsiTheme="minorHAnsi" w:cstheme="minorHAnsi"/>
          <w:szCs w:val="22"/>
        </w:rPr>
        <w:t xml:space="preserve">Provide a description of the significant changes planned to container reconditioning operations: </w:t>
      </w:r>
    </w:p>
    <w:p w:rsidR="00CD7633" w:rsidRPr="00FF126A" w:rsidP="00017ADC" w14:paraId="6F21E238" w14:textId="2761555E">
      <w:pPr>
        <w:pStyle w:val="Style1"/>
        <w:keepNext/>
        <w:keepLines/>
        <w:rPr>
          <w:rFonts w:asciiTheme="minorHAnsi" w:hAnsiTheme="minorHAnsi" w:cstheme="minorHAnsi"/>
          <w:szCs w:val="22"/>
          <w:u w:val="single"/>
        </w:rPr>
      </w:pP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sidR="00056B66">
        <w:rPr>
          <w:rFonts w:asciiTheme="minorHAnsi" w:hAnsiTheme="minorHAnsi" w:cstheme="minorHAnsi"/>
          <w:szCs w:val="22"/>
          <w:u w:val="single"/>
        </w:rPr>
        <w:tab/>
      </w:r>
      <w:r w:rsidRPr="00FF126A" w:rsidR="00056B66">
        <w:rPr>
          <w:rFonts w:asciiTheme="minorHAnsi" w:hAnsiTheme="minorHAnsi" w:cstheme="minorHAnsi"/>
          <w:szCs w:val="22"/>
          <w:u w:val="single"/>
        </w:rPr>
        <w:tab/>
      </w:r>
      <w:r w:rsidRPr="00FF126A" w:rsidR="00056B66">
        <w:rPr>
          <w:rFonts w:asciiTheme="minorHAnsi" w:hAnsiTheme="minorHAnsi" w:cstheme="minorHAnsi"/>
          <w:szCs w:val="22"/>
          <w:u w:val="single"/>
        </w:rPr>
        <w:tab/>
      </w:r>
      <w:r w:rsidRPr="00FF126A" w:rsidR="00056B66">
        <w:rPr>
          <w:rFonts w:asciiTheme="minorHAnsi" w:hAnsiTheme="minorHAnsi" w:cstheme="minorHAnsi"/>
          <w:szCs w:val="22"/>
          <w:u w:val="single"/>
        </w:rPr>
        <w:tab/>
      </w:r>
      <w:r w:rsidRPr="00FF126A" w:rsidR="00056B66">
        <w:rPr>
          <w:rFonts w:asciiTheme="minorHAnsi" w:hAnsiTheme="minorHAnsi" w:cstheme="minorHAnsi"/>
          <w:szCs w:val="22"/>
          <w:u w:val="single"/>
        </w:rPr>
        <w:tab/>
      </w:r>
      <w:r w:rsidRPr="00FF126A">
        <w:rPr>
          <w:rFonts w:asciiTheme="minorHAnsi" w:hAnsiTheme="minorHAnsi" w:cstheme="minorHAnsi"/>
          <w:szCs w:val="22"/>
        </w:rPr>
        <w:t xml:space="preserve"> </w:t>
      </w:r>
    </w:p>
    <w:p w:rsidR="00017ADC" w:rsidRPr="00FF126A" w:rsidP="00017ADC" w14:paraId="5980AA4B" w14:textId="77777777">
      <w:pPr>
        <w:pStyle w:val="QuestionSeparator"/>
        <w:rPr>
          <w:rFonts w:cstheme="minorHAnsi"/>
        </w:rPr>
      </w:pPr>
    </w:p>
    <w:p w:rsidR="009E7AC0" w:rsidRPr="00FF126A" w:rsidP="009E7AC0" w14:paraId="592A8431" w14:textId="715E4F5D">
      <w:pPr>
        <w:widowControl/>
        <w:autoSpaceDE/>
        <w:autoSpaceDN/>
        <w:adjustRightInd/>
        <w:spacing w:after="160" w:line="259" w:lineRule="auto"/>
        <w:jc w:val="right"/>
        <w:rPr>
          <w:rFonts w:cstheme="minorHAnsi"/>
          <w:sz w:val="22"/>
          <w:szCs w:val="22"/>
        </w:rPr>
      </w:pPr>
      <w:sdt>
        <w:sdtPr>
          <w:rPr>
            <w:rFonts w:cstheme="minorHAnsi"/>
            <w:sz w:val="22"/>
            <w:szCs w:val="22"/>
          </w:rPr>
          <w:id w:val="943807975"/>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Q13 as CBI</w:t>
      </w:r>
    </w:p>
    <w:p w:rsidR="00CD7633" w:rsidRPr="00FF126A" w:rsidP="005058B9" w14:paraId="7F005789" w14:textId="3F567D56">
      <w:pPr>
        <w:pStyle w:val="Heading2"/>
        <w:numPr>
          <w:ilvl w:val="0"/>
          <w:numId w:val="3"/>
        </w:numPr>
        <w:tabs>
          <w:tab w:val="num" w:pos="360"/>
        </w:tabs>
        <w:rPr>
          <w:rFonts w:cstheme="minorHAnsi"/>
          <w:szCs w:val="22"/>
          <w:u w:val="single"/>
        </w:rPr>
      </w:pPr>
      <w:r w:rsidRPr="00FF126A">
        <w:rPr>
          <w:rFonts w:cstheme="minorHAnsi"/>
          <w:szCs w:val="22"/>
        </w:rPr>
        <w:t xml:space="preserve">What is the approximate square footage of the facility area used for activities related to container reconditioning operations, including storage and scrapping? </w:t>
      </w:r>
    </w:p>
    <w:p w:rsidR="00CD7633" w:rsidRPr="00FF126A" w:rsidP="00CD7633" w14:paraId="4B2B21B3" w14:textId="77777777">
      <w:pPr>
        <w:spacing w:after="120"/>
        <w:jc w:val="center"/>
        <w:rPr>
          <w:rFonts w:cstheme="minorHAnsi"/>
          <w:sz w:val="22"/>
          <w:szCs w:val="22"/>
          <w:vertAlign w:val="superscript"/>
        </w:rPr>
      </w:pP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t xml:space="preserve">  </w:t>
      </w:r>
      <w:r w:rsidRPr="00FF126A">
        <w:rPr>
          <w:rFonts w:cstheme="minorHAnsi"/>
          <w:sz w:val="22"/>
          <w:szCs w:val="22"/>
        </w:rPr>
        <w:t>ft</w:t>
      </w:r>
      <w:r w:rsidRPr="00FF126A">
        <w:rPr>
          <w:rFonts w:cstheme="minorHAnsi"/>
          <w:sz w:val="22"/>
          <w:szCs w:val="22"/>
          <w:vertAlign w:val="superscript"/>
        </w:rPr>
        <w:t>2</w:t>
      </w:r>
    </w:p>
    <w:p w:rsidR="00017ADC" w:rsidRPr="00FF126A" w:rsidP="00017ADC" w14:paraId="5C9022CA" w14:textId="77777777">
      <w:pPr>
        <w:pStyle w:val="QuestionSeparator"/>
        <w:rPr>
          <w:rFonts w:cstheme="minorHAnsi"/>
        </w:rPr>
      </w:pPr>
    </w:p>
    <w:p w:rsidR="009E7AC0" w:rsidRPr="00FF126A" w:rsidP="009E7AC0" w14:paraId="45C08413" w14:textId="281A0B3D">
      <w:pPr>
        <w:widowControl/>
        <w:autoSpaceDE/>
        <w:autoSpaceDN/>
        <w:adjustRightInd/>
        <w:spacing w:after="160" w:line="259" w:lineRule="auto"/>
        <w:jc w:val="right"/>
        <w:rPr>
          <w:rFonts w:cstheme="minorHAnsi"/>
          <w:sz w:val="22"/>
          <w:szCs w:val="22"/>
        </w:rPr>
      </w:pPr>
      <w:sdt>
        <w:sdtPr>
          <w:rPr>
            <w:rFonts w:cstheme="minorHAnsi"/>
            <w:sz w:val="22"/>
            <w:szCs w:val="22"/>
          </w:rPr>
          <w:id w:val="-2138635098"/>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Q14 as CBI</w:t>
      </w:r>
    </w:p>
    <w:p w:rsidR="00CD7633" w:rsidRPr="00FF126A" w:rsidP="005058B9" w14:paraId="59142767" w14:textId="77777777">
      <w:pPr>
        <w:pStyle w:val="Heading2"/>
        <w:numPr>
          <w:ilvl w:val="0"/>
          <w:numId w:val="3"/>
        </w:numPr>
        <w:tabs>
          <w:tab w:val="num" w:pos="360"/>
        </w:tabs>
        <w:rPr>
          <w:rFonts w:cstheme="minorHAnsi"/>
          <w:szCs w:val="22"/>
        </w:rPr>
      </w:pPr>
      <w:r w:rsidRPr="00FF126A">
        <w:rPr>
          <w:rFonts w:cstheme="minorHAnsi"/>
          <w:szCs w:val="22"/>
        </w:rPr>
        <w:t>Select the category that best reflects the number of full-time equivalent (FTE) employees at the facility who are involved in container reconditioning or reprocessing operations for calendar year 2023. For example, four half-time employees would be listed as two FTE employees. Only directly employed personnel should be counted; contracted workers should not be included. Round up to the nearest whole number. Select only one.</w:t>
      </w:r>
    </w:p>
    <w:p w:rsidR="00CD7633" w:rsidRPr="00FF126A" w:rsidP="00CD7633" w14:paraId="75388556" w14:textId="77777777">
      <w:pPr>
        <w:pStyle w:val="Style1"/>
        <w:rPr>
          <w:rFonts w:asciiTheme="minorHAnsi" w:hAnsiTheme="minorHAnsi" w:cstheme="minorHAnsi"/>
          <w:szCs w:val="22"/>
        </w:rPr>
      </w:pPr>
      <w:bookmarkStart w:id="24" w:name="_Hlk145318421"/>
      <w:r w:rsidRPr="00FF126A">
        <w:rPr>
          <w:rFonts w:ascii="Segoe UI Symbol" w:hAnsi="Segoe UI Symbol" w:cs="Segoe UI Symbol"/>
          <w:szCs w:val="22"/>
        </w:rPr>
        <w:t>☐</w:t>
      </w:r>
      <w:r w:rsidRPr="00FF126A">
        <w:rPr>
          <w:rFonts w:asciiTheme="minorHAnsi" w:hAnsiTheme="minorHAnsi" w:cstheme="minorHAnsi"/>
          <w:szCs w:val="22"/>
        </w:rPr>
        <w:t xml:space="preserve"> 1 – 4 FTE employees</w:t>
      </w:r>
    </w:p>
    <w:p w:rsidR="00CD7633" w:rsidRPr="00FF126A" w:rsidP="00CD7633" w14:paraId="14603C2A" w14:textId="77777777">
      <w:pPr>
        <w:pStyle w:val="Style1"/>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5 – 9 FTE employees</w:t>
      </w:r>
    </w:p>
    <w:p w:rsidR="00CD7633" w:rsidRPr="00FF126A" w:rsidP="00CD7633" w14:paraId="4AF0DDEA" w14:textId="77777777">
      <w:pPr>
        <w:pStyle w:val="Style1"/>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10 – 19 FTE employees</w:t>
      </w:r>
    </w:p>
    <w:p w:rsidR="00CD7633" w:rsidRPr="00FF126A" w:rsidP="00CD7633" w14:paraId="157E3EDD" w14:textId="77777777">
      <w:pPr>
        <w:pStyle w:val="Style1"/>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20 – 49 FTE employees</w:t>
      </w:r>
    </w:p>
    <w:p w:rsidR="00CD7633" w:rsidRPr="00FF126A" w:rsidP="00CD7633" w14:paraId="273E6A7F" w14:textId="77777777">
      <w:pPr>
        <w:pStyle w:val="Style1"/>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50 – 99 FTE employees</w:t>
      </w:r>
    </w:p>
    <w:p w:rsidR="00CD7633" w:rsidRPr="00FF126A" w:rsidP="00CD7633" w14:paraId="2088452F" w14:textId="77777777">
      <w:pPr>
        <w:pStyle w:val="Style1"/>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100 – 249 FTE employees</w:t>
      </w:r>
    </w:p>
    <w:p w:rsidR="00CD7633" w:rsidRPr="00FF126A" w:rsidP="00CD7633" w14:paraId="26D2D4A6" w14:textId="77777777">
      <w:pPr>
        <w:pStyle w:val="Style1"/>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250 – 499 FTE employees</w:t>
      </w:r>
    </w:p>
    <w:bookmarkEnd w:id="24"/>
    <w:p w:rsidR="00CD7633" w:rsidRPr="00FF126A" w:rsidP="00CD7633" w14:paraId="01349D1B" w14:textId="77777777">
      <w:pPr>
        <w:pStyle w:val="Style1"/>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500 or more FTE employees</w:t>
      </w:r>
    </w:p>
    <w:p w:rsidR="00017ADC" w:rsidRPr="00FF126A" w:rsidP="00017ADC" w14:paraId="345FF335" w14:textId="77777777">
      <w:pPr>
        <w:pStyle w:val="QuestionSeparator"/>
        <w:rPr>
          <w:rFonts w:cstheme="minorHAnsi"/>
        </w:rPr>
      </w:pPr>
    </w:p>
    <w:p w:rsidR="009E7AC0" w:rsidRPr="00FF126A" w14:paraId="1E25DB92" w14:textId="006DE992">
      <w:pPr>
        <w:widowControl/>
        <w:autoSpaceDE/>
        <w:autoSpaceDN/>
        <w:adjustRightInd/>
        <w:spacing w:after="160" w:line="259" w:lineRule="auto"/>
        <w:rPr>
          <w:rFonts w:cstheme="minorHAnsi"/>
          <w:sz w:val="22"/>
          <w:szCs w:val="22"/>
        </w:rPr>
      </w:pPr>
      <w:r w:rsidRPr="00FF126A">
        <w:rPr>
          <w:rFonts w:cstheme="minorHAnsi"/>
          <w:sz w:val="22"/>
          <w:szCs w:val="22"/>
        </w:rPr>
        <w:br w:type="page"/>
      </w:r>
    </w:p>
    <w:p w:rsidR="009E7AC0" w:rsidRPr="00FF126A" w:rsidP="009E7AC0" w14:paraId="3D7DA0A8" w14:textId="4D802BBF">
      <w:pPr>
        <w:widowControl/>
        <w:autoSpaceDE/>
        <w:autoSpaceDN/>
        <w:adjustRightInd/>
        <w:spacing w:after="160" w:line="259" w:lineRule="auto"/>
        <w:jc w:val="right"/>
        <w:rPr>
          <w:rFonts w:cstheme="minorHAnsi"/>
          <w:sz w:val="22"/>
          <w:szCs w:val="22"/>
        </w:rPr>
      </w:pPr>
      <w:sdt>
        <w:sdtPr>
          <w:rPr>
            <w:rFonts w:cstheme="minorHAnsi"/>
            <w:sz w:val="22"/>
            <w:szCs w:val="22"/>
          </w:rPr>
          <w:id w:val="-747801353"/>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Q15 as CBI</w:t>
      </w:r>
    </w:p>
    <w:p w:rsidR="00CD7633" w:rsidRPr="00FF126A" w:rsidP="00CD7633" w14:paraId="57EDBF24" w14:textId="08AD1B10">
      <w:pPr>
        <w:pStyle w:val="Heading2"/>
        <w:numPr>
          <w:ilvl w:val="0"/>
          <w:numId w:val="3"/>
        </w:numPr>
        <w:tabs>
          <w:tab w:val="num" w:pos="360"/>
        </w:tabs>
        <w:ind w:left="0" w:firstLine="0"/>
        <w:rPr>
          <w:rFonts w:cstheme="minorHAnsi"/>
          <w:szCs w:val="22"/>
        </w:rPr>
      </w:pPr>
      <w:r w:rsidRPr="00FF126A">
        <w:rPr>
          <w:rFonts w:cstheme="minorHAnsi"/>
          <w:szCs w:val="22"/>
        </w:rPr>
        <w:t>What were the annual receipts</w:t>
      </w:r>
      <w:r>
        <w:rPr>
          <w:rStyle w:val="FootnoteReference"/>
          <w:rFonts w:cstheme="minorHAnsi"/>
          <w:szCs w:val="22"/>
        </w:rPr>
        <w:footnoteReference w:id="4"/>
      </w:r>
      <w:r w:rsidRPr="00FF126A">
        <w:rPr>
          <w:rFonts w:cstheme="minorHAnsi"/>
          <w:szCs w:val="22"/>
        </w:rPr>
        <w:t xml:space="preserve"> for the facility? </w:t>
      </w:r>
    </w:p>
    <w:p w:rsidR="004D4A06" w:rsidRPr="001C00F2" w:rsidP="004D4A06" w14:paraId="6AA1F71A" w14:textId="77777777">
      <w:pPr>
        <w:pStyle w:val="Style1"/>
        <w:rPr>
          <w:rFonts w:asciiTheme="minorHAnsi" w:hAnsiTheme="minorHAnsi" w:cstheme="minorHAnsi"/>
          <w:szCs w:val="22"/>
        </w:rPr>
      </w:pPr>
      <w:r w:rsidRPr="00FF126A">
        <w:rPr>
          <w:rFonts w:ascii="Segoe UI Symbol" w:hAnsi="Segoe UI Symbol" w:cs="Segoe UI Symbol"/>
          <w:szCs w:val="22"/>
        </w:rPr>
        <w:t>☐</w:t>
      </w:r>
      <w:r w:rsidRPr="001C00F2">
        <w:rPr>
          <w:rFonts w:asciiTheme="minorHAnsi" w:hAnsiTheme="minorHAnsi" w:cstheme="minorHAnsi"/>
          <w:szCs w:val="22"/>
        </w:rPr>
        <w:t xml:space="preserve"> </w:t>
      </w:r>
      <w:r w:rsidRPr="001C00F2">
        <w:rPr>
          <w:rFonts w:asciiTheme="minorHAnsi" w:hAnsiTheme="minorHAnsi" w:cstheme="minorHAnsi"/>
          <w:szCs w:val="22"/>
        </w:rPr>
        <w:t>$0-$1,000,000 per year</w:t>
      </w:r>
    </w:p>
    <w:p w:rsidR="004D4A06" w:rsidRPr="001C00F2" w:rsidP="004D4A06" w14:paraId="62919FAC" w14:textId="3D9DE06E">
      <w:pPr>
        <w:pStyle w:val="Style1"/>
        <w:rPr>
          <w:rFonts w:asciiTheme="minorHAnsi" w:hAnsiTheme="minorHAnsi" w:cstheme="minorHAnsi"/>
          <w:szCs w:val="22"/>
        </w:rPr>
      </w:pPr>
      <w:r w:rsidRPr="00FF126A">
        <w:rPr>
          <w:rFonts w:ascii="Segoe UI Symbol" w:hAnsi="Segoe UI Symbol" w:cs="Segoe UI Symbol"/>
          <w:szCs w:val="22"/>
        </w:rPr>
        <w:t>☐</w:t>
      </w:r>
      <w:r w:rsidRPr="001C00F2">
        <w:rPr>
          <w:rFonts w:asciiTheme="minorHAnsi" w:hAnsiTheme="minorHAnsi" w:cstheme="minorHAnsi"/>
          <w:szCs w:val="22"/>
        </w:rPr>
        <w:t xml:space="preserve"> Greater than $1,000,000 - $4,500,000 per year</w:t>
      </w:r>
    </w:p>
    <w:p w:rsidR="004D4A06" w:rsidRPr="001C00F2" w:rsidP="004D4A06" w14:paraId="07A773A9" w14:textId="0FCBB74D">
      <w:pPr>
        <w:pStyle w:val="Style1"/>
        <w:rPr>
          <w:rFonts w:asciiTheme="minorHAnsi" w:hAnsiTheme="minorHAnsi" w:cstheme="minorHAnsi"/>
          <w:szCs w:val="22"/>
        </w:rPr>
      </w:pPr>
      <w:r w:rsidRPr="00FF126A">
        <w:rPr>
          <w:rFonts w:ascii="Segoe UI Symbol" w:hAnsi="Segoe UI Symbol" w:cs="Segoe UI Symbol"/>
          <w:szCs w:val="22"/>
        </w:rPr>
        <w:t>☐</w:t>
      </w:r>
      <w:r w:rsidRPr="001C00F2">
        <w:rPr>
          <w:rFonts w:asciiTheme="minorHAnsi" w:hAnsiTheme="minorHAnsi" w:cstheme="minorHAnsi"/>
          <w:szCs w:val="22"/>
        </w:rPr>
        <w:t xml:space="preserve"> Greater than $4,500,000 - $9,000,000 per year  </w:t>
      </w:r>
    </w:p>
    <w:p w:rsidR="004D4A06" w:rsidRPr="001C00F2" w:rsidP="004D4A06" w14:paraId="3E0CDCA2" w14:textId="7F9DD04E">
      <w:pPr>
        <w:pStyle w:val="Style1"/>
        <w:rPr>
          <w:rFonts w:asciiTheme="minorHAnsi" w:hAnsiTheme="minorHAnsi" w:cstheme="minorHAnsi"/>
          <w:szCs w:val="22"/>
        </w:rPr>
      </w:pPr>
      <w:r w:rsidRPr="00FF126A">
        <w:rPr>
          <w:rFonts w:ascii="Segoe UI Symbol" w:hAnsi="Segoe UI Symbol" w:cs="Segoe UI Symbol"/>
          <w:szCs w:val="22"/>
        </w:rPr>
        <w:t>☐</w:t>
      </w:r>
      <w:r w:rsidRPr="001C00F2">
        <w:rPr>
          <w:rFonts w:asciiTheme="minorHAnsi" w:hAnsiTheme="minorHAnsi" w:cstheme="minorHAnsi"/>
          <w:szCs w:val="22"/>
        </w:rPr>
        <w:t xml:space="preserve"> Greater than $9,000,000 - $12,500,000 per year  </w:t>
      </w:r>
    </w:p>
    <w:p w:rsidR="004D4A06" w:rsidRPr="001C00F2" w:rsidP="004D4A06" w14:paraId="0E78FC36" w14:textId="49ED1076">
      <w:pPr>
        <w:pStyle w:val="Style1"/>
        <w:rPr>
          <w:rFonts w:asciiTheme="minorHAnsi" w:hAnsiTheme="minorHAnsi" w:cstheme="minorHAnsi"/>
          <w:szCs w:val="22"/>
        </w:rPr>
      </w:pPr>
      <w:r w:rsidRPr="00FF126A">
        <w:rPr>
          <w:rFonts w:ascii="Segoe UI Symbol" w:hAnsi="Segoe UI Symbol" w:cs="Segoe UI Symbol"/>
          <w:szCs w:val="22"/>
        </w:rPr>
        <w:t>☐</w:t>
      </w:r>
      <w:r w:rsidRPr="001C00F2">
        <w:rPr>
          <w:rFonts w:asciiTheme="minorHAnsi" w:hAnsiTheme="minorHAnsi" w:cstheme="minorHAnsi"/>
          <w:szCs w:val="22"/>
        </w:rPr>
        <w:t xml:space="preserve"> Greater than $12,500,000 - $40,000,000 per year  </w:t>
      </w:r>
    </w:p>
    <w:p w:rsidR="004D4A06" w:rsidRPr="001C00F2" w:rsidP="004D4A06" w14:paraId="5270506C" w14:textId="4A0EC2F2">
      <w:pPr>
        <w:pStyle w:val="Style1"/>
        <w:rPr>
          <w:rFonts w:asciiTheme="minorHAnsi" w:hAnsiTheme="minorHAnsi" w:cstheme="minorHAnsi"/>
          <w:szCs w:val="22"/>
        </w:rPr>
      </w:pPr>
      <w:r w:rsidRPr="00FF126A">
        <w:rPr>
          <w:rFonts w:ascii="Segoe UI Symbol" w:hAnsi="Segoe UI Symbol" w:cs="Segoe UI Symbol"/>
          <w:szCs w:val="22"/>
        </w:rPr>
        <w:t>☐</w:t>
      </w:r>
      <w:r w:rsidRPr="001C00F2">
        <w:rPr>
          <w:rFonts w:asciiTheme="minorHAnsi" w:hAnsiTheme="minorHAnsi" w:cstheme="minorHAnsi"/>
          <w:szCs w:val="22"/>
        </w:rPr>
        <w:t xml:space="preserve"> Greater than $40,000,000 - $47,000,000 per year  </w:t>
      </w:r>
    </w:p>
    <w:p w:rsidR="0053225F" w:rsidRPr="00FF126A" w:rsidP="001C00F2" w14:paraId="660C552A" w14:textId="17340743">
      <w:pPr>
        <w:pStyle w:val="Style1"/>
        <w:rPr>
          <w:rFonts w:cstheme="minorHAnsi"/>
          <w:szCs w:val="22"/>
        </w:rPr>
      </w:pPr>
      <w:r w:rsidRPr="00FF126A">
        <w:rPr>
          <w:rFonts w:ascii="Segoe UI Symbol" w:hAnsi="Segoe UI Symbol" w:cs="Segoe UI Symbol"/>
          <w:szCs w:val="22"/>
        </w:rPr>
        <w:t>☐</w:t>
      </w:r>
      <w:r w:rsidRPr="001C00F2">
        <w:rPr>
          <w:rFonts w:asciiTheme="minorHAnsi" w:hAnsiTheme="minorHAnsi" w:cstheme="minorHAnsi"/>
          <w:szCs w:val="22"/>
        </w:rPr>
        <w:t xml:space="preserve"> Greater than $47,000,000 per year</w:t>
      </w:r>
    </w:p>
    <w:p w:rsidR="00017ADC" w:rsidRPr="00FF126A" w:rsidP="00017ADC" w14:paraId="06A1B506" w14:textId="77777777">
      <w:pPr>
        <w:pStyle w:val="QuestionSeparator"/>
        <w:rPr>
          <w:rFonts w:cstheme="minorHAnsi"/>
        </w:rPr>
      </w:pPr>
    </w:p>
    <w:p w:rsidR="00017ADC" w:rsidRPr="00FF126A" w:rsidP="0053225F" w14:paraId="4A10EEB0" w14:textId="77777777">
      <w:pPr>
        <w:pStyle w:val="BodyText"/>
        <w:rPr>
          <w:rFonts w:cstheme="minorHAnsi"/>
          <w:sz w:val="22"/>
          <w:szCs w:val="22"/>
        </w:rPr>
      </w:pPr>
    </w:p>
    <w:p w:rsidR="0053225F" w:rsidRPr="00FF126A" w:rsidP="002136B7" w14:paraId="39F44174" w14:textId="2B7632AD">
      <w:pPr>
        <w:pStyle w:val="QuestionSeparator"/>
        <w:rPr>
          <w:rFonts w:cstheme="minorHAnsi"/>
        </w:rPr>
        <w:sectPr w:rsidSect="003E656A">
          <w:pgSz w:w="12240" w:h="15840"/>
          <w:pgMar w:top="1080" w:right="1080" w:bottom="1080" w:left="1080" w:header="720" w:footer="720" w:gutter="0"/>
          <w:cols w:space="720"/>
          <w:docGrid w:linePitch="360"/>
        </w:sectPr>
      </w:pPr>
    </w:p>
    <w:p w:rsidR="00DD193F" w:rsidRPr="00FF126A" w:rsidP="00DD193F" w14:paraId="5A847E19" w14:textId="291D9393">
      <w:pPr>
        <w:pStyle w:val="Heading1"/>
        <w:keepLines w:val="0"/>
        <w:widowControl/>
        <w:numPr>
          <w:ilvl w:val="0"/>
          <w:numId w:val="2"/>
        </w:numPr>
        <w:autoSpaceDE/>
        <w:autoSpaceDN/>
        <w:adjustRightInd/>
        <w:ind w:left="720" w:hanging="720"/>
        <w:jc w:val="center"/>
        <w:rPr>
          <w:rFonts w:eastAsia="Times New Roman" w:asciiTheme="minorHAnsi" w:hAnsiTheme="minorHAnsi" w:cstheme="minorHAnsi"/>
          <w:caps/>
          <w:kern w:val="32"/>
          <w:sz w:val="22"/>
          <w:szCs w:val="22"/>
          <w:u w:val="none"/>
        </w:rPr>
      </w:pPr>
      <w:bookmarkStart w:id="25" w:name="_Ref94517165"/>
      <w:r w:rsidRPr="00FF126A">
        <w:rPr>
          <w:rFonts w:eastAsia="Times New Roman" w:asciiTheme="minorHAnsi" w:hAnsiTheme="minorHAnsi" w:cstheme="minorHAnsi"/>
          <w:caps/>
          <w:kern w:val="32"/>
          <w:sz w:val="22"/>
          <w:szCs w:val="22"/>
          <w:u w:val="none"/>
        </w:rPr>
        <w:t>Facility operations</w:t>
      </w:r>
    </w:p>
    <w:p w:rsidR="009E7AC0" w:rsidRPr="00FF126A" w:rsidP="009E7AC0" w14:paraId="405ACB27" w14:textId="7A515F8C">
      <w:pPr>
        <w:widowControl/>
        <w:autoSpaceDE/>
        <w:autoSpaceDN/>
        <w:adjustRightInd/>
        <w:spacing w:after="160" w:line="259" w:lineRule="auto"/>
        <w:jc w:val="right"/>
        <w:rPr>
          <w:rFonts w:cstheme="minorHAnsi"/>
          <w:sz w:val="22"/>
          <w:szCs w:val="22"/>
        </w:rPr>
      </w:pPr>
      <w:sdt>
        <w:sdtPr>
          <w:rPr>
            <w:rFonts w:cstheme="minorHAnsi"/>
            <w:sz w:val="22"/>
            <w:szCs w:val="22"/>
          </w:rPr>
          <w:id w:val="-1362198957"/>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Q16 as CBI</w:t>
      </w:r>
    </w:p>
    <w:p w:rsidR="005058B9" w:rsidRPr="00FF126A" w:rsidP="00985066" w14:paraId="36BA52C7" w14:textId="491B20D8">
      <w:pPr>
        <w:pStyle w:val="Heading2"/>
        <w:numPr>
          <w:ilvl w:val="0"/>
          <w:numId w:val="3"/>
        </w:numPr>
        <w:tabs>
          <w:tab w:val="num" w:pos="360"/>
        </w:tabs>
        <w:ind w:hanging="450"/>
        <w:rPr>
          <w:rFonts w:cstheme="minorHAnsi"/>
          <w:szCs w:val="22"/>
        </w:rPr>
      </w:pPr>
      <w:r w:rsidRPr="00FF126A">
        <w:rPr>
          <w:rFonts w:cstheme="minorHAnsi"/>
          <w:szCs w:val="22"/>
        </w:rPr>
        <w:t>Which types of containers does the facility process, and how many of each are processed annually (if unknown, estimate using your best professional judgement)? Select all that apply.</w:t>
      </w:r>
    </w:p>
    <w:p w:rsidR="005058B9" w:rsidRPr="00FF126A" w:rsidP="005058B9" w14:paraId="2506644D" w14:textId="7FB6AEB1">
      <w:pPr>
        <w:pStyle w:val="Style1"/>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Steel tight-head (closed-head)</w:t>
      </w:r>
      <w:r w:rsidRPr="00FF126A" w:rsidR="00A91748">
        <w:rPr>
          <w:rFonts w:asciiTheme="minorHAnsi" w:hAnsiTheme="minorHAnsi" w:cstheme="minorHAnsi"/>
          <w:szCs w:val="22"/>
        </w:rPr>
        <w:t xml:space="preserve"> </w:t>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rPr>
        <w:t xml:space="preserve"> per year</w:t>
      </w:r>
    </w:p>
    <w:p w:rsidR="005058B9" w:rsidRPr="00FF126A" w:rsidP="005058B9" w14:paraId="0142A6CF" w14:textId="439D2C3B">
      <w:pPr>
        <w:pStyle w:val="Style1"/>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Steel </w:t>
      </w:r>
      <w:r w:rsidRPr="00FF126A">
        <w:rPr>
          <w:rFonts w:asciiTheme="minorHAnsi" w:hAnsiTheme="minorHAnsi" w:cstheme="minorHAnsi"/>
          <w:szCs w:val="22"/>
        </w:rPr>
        <w:t>open-head</w:t>
      </w:r>
      <w:r w:rsidRPr="00FF126A" w:rsidR="00A91748">
        <w:rPr>
          <w:rFonts w:asciiTheme="minorHAnsi" w:hAnsiTheme="minorHAnsi" w:cstheme="minorHAnsi"/>
          <w:szCs w:val="22"/>
          <w:u w:val="single"/>
        </w:rPr>
        <w:t xml:space="preserve"> </w:t>
      </w:r>
      <w:r w:rsidRPr="00FF126A" w:rsidR="00A91748">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sidR="009E7AC0">
        <w:rPr>
          <w:rFonts w:asciiTheme="minorHAnsi" w:hAnsiTheme="minorHAnsi" w:cstheme="minorHAnsi"/>
          <w:szCs w:val="22"/>
        </w:rPr>
        <w:t xml:space="preserve"> </w:t>
      </w:r>
      <w:r w:rsidRPr="00FF126A">
        <w:rPr>
          <w:rFonts w:asciiTheme="minorHAnsi" w:hAnsiTheme="minorHAnsi" w:cstheme="minorHAnsi"/>
          <w:szCs w:val="22"/>
        </w:rPr>
        <w:t>per year</w:t>
      </w:r>
    </w:p>
    <w:p w:rsidR="005058B9" w:rsidRPr="00FF126A" w:rsidP="005058B9" w14:paraId="7505F597" w14:textId="1E58C5A6">
      <w:pPr>
        <w:pStyle w:val="Style1"/>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Steel top-head</w:t>
      </w:r>
      <w:r w:rsidRPr="00FF126A" w:rsidR="00A91748">
        <w:rPr>
          <w:rFonts w:asciiTheme="minorHAnsi" w:hAnsiTheme="minorHAnsi" w:cstheme="minorHAnsi"/>
          <w:szCs w:val="22"/>
        </w:rPr>
        <w:t xml:space="preserve"> </w:t>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sidR="009E7AC0">
        <w:rPr>
          <w:rFonts w:asciiTheme="minorHAnsi" w:hAnsiTheme="minorHAnsi" w:cstheme="minorHAnsi"/>
          <w:szCs w:val="22"/>
        </w:rPr>
        <w:t xml:space="preserve"> </w:t>
      </w:r>
      <w:r w:rsidRPr="00FF126A">
        <w:rPr>
          <w:rFonts w:asciiTheme="minorHAnsi" w:hAnsiTheme="minorHAnsi" w:cstheme="minorHAnsi"/>
          <w:szCs w:val="22"/>
        </w:rPr>
        <w:t>per year</w:t>
      </w:r>
    </w:p>
    <w:p w:rsidR="005058B9" w:rsidRPr="00FF126A" w:rsidP="005058B9" w14:paraId="00AB8A03" w14:textId="4EA322D5">
      <w:pPr>
        <w:pStyle w:val="Style1"/>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Plastic tight-head (closed-head)</w:t>
      </w:r>
      <w:r w:rsidRPr="00FF126A" w:rsidR="00A91748">
        <w:rPr>
          <w:rFonts w:asciiTheme="minorHAnsi" w:hAnsiTheme="minorHAnsi" w:cstheme="minorHAnsi"/>
          <w:szCs w:val="22"/>
        </w:rPr>
        <w:t xml:space="preserve"> </w:t>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sidR="009E7AC0">
        <w:rPr>
          <w:rFonts w:asciiTheme="minorHAnsi" w:hAnsiTheme="minorHAnsi" w:cstheme="minorHAnsi"/>
          <w:szCs w:val="22"/>
        </w:rPr>
        <w:t xml:space="preserve"> </w:t>
      </w:r>
      <w:r w:rsidRPr="00FF126A">
        <w:rPr>
          <w:rFonts w:asciiTheme="minorHAnsi" w:hAnsiTheme="minorHAnsi" w:cstheme="minorHAnsi"/>
          <w:szCs w:val="22"/>
        </w:rPr>
        <w:t>per year</w:t>
      </w:r>
    </w:p>
    <w:p w:rsidR="005058B9" w:rsidRPr="00FF126A" w:rsidP="005058B9" w14:paraId="4FDA402C" w14:textId="60DB79C2">
      <w:pPr>
        <w:pStyle w:val="Style1"/>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Plastic </w:t>
      </w:r>
      <w:r w:rsidRPr="00FF126A">
        <w:rPr>
          <w:rFonts w:asciiTheme="minorHAnsi" w:hAnsiTheme="minorHAnsi" w:cstheme="minorHAnsi"/>
          <w:szCs w:val="22"/>
        </w:rPr>
        <w:t>open-head</w:t>
      </w:r>
      <w:r w:rsidRPr="00FF126A">
        <w:rPr>
          <w:rFonts w:asciiTheme="minorHAnsi" w:hAnsiTheme="minorHAnsi" w:cstheme="minorHAnsi"/>
          <w:szCs w:val="22"/>
        </w:rPr>
        <w:t xml:space="preserve"> </w:t>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sidR="009E7AC0">
        <w:rPr>
          <w:rFonts w:asciiTheme="minorHAnsi" w:hAnsiTheme="minorHAnsi" w:cstheme="minorHAnsi"/>
          <w:szCs w:val="22"/>
        </w:rPr>
        <w:t xml:space="preserve"> </w:t>
      </w:r>
      <w:r w:rsidRPr="00FF126A">
        <w:rPr>
          <w:rFonts w:asciiTheme="minorHAnsi" w:hAnsiTheme="minorHAnsi" w:cstheme="minorHAnsi"/>
          <w:szCs w:val="22"/>
        </w:rPr>
        <w:t>per year</w:t>
      </w:r>
    </w:p>
    <w:p w:rsidR="005058B9" w:rsidRPr="00FF126A" w:rsidP="005058B9" w14:paraId="02DCC2D6" w14:textId="637C21B0">
      <w:pPr>
        <w:pStyle w:val="Style1"/>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Intermediate bulk container (totes)</w:t>
      </w:r>
      <w:r w:rsidRPr="00FF126A" w:rsidR="00A91748">
        <w:rPr>
          <w:rFonts w:asciiTheme="minorHAnsi" w:hAnsiTheme="minorHAnsi" w:cstheme="minorHAnsi"/>
          <w:szCs w:val="22"/>
        </w:rPr>
        <w:t xml:space="preserve"> </w:t>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sidR="009E7AC0">
        <w:rPr>
          <w:rFonts w:asciiTheme="minorHAnsi" w:hAnsiTheme="minorHAnsi" w:cstheme="minorHAnsi"/>
          <w:szCs w:val="22"/>
        </w:rPr>
        <w:t xml:space="preserve"> </w:t>
      </w:r>
      <w:r w:rsidRPr="00FF126A">
        <w:rPr>
          <w:rFonts w:asciiTheme="minorHAnsi" w:hAnsiTheme="minorHAnsi" w:cstheme="minorHAnsi"/>
          <w:szCs w:val="22"/>
        </w:rPr>
        <w:t>per year</w:t>
      </w:r>
    </w:p>
    <w:p w:rsidR="005058B9" w:rsidRPr="00FF126A" w:rsidP="005058B9" w14:paraId="6A2B4B6E" w14:textId="2858DDA9">
      <w:pPr>
        <w:pStyle w:val="Style1"/>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Other</w:t>
      </w:r>
      <w:r w:rsidRPr="00FF126A">
        <w:rPr>
          <w:rFonts w:asciiTheme="minorHAnsi" w:hAnsiTheme="minorHAnsi" w:cstheme="minorHAnsi"/>
          <w:szCs w:val="22"/>
        </w:rPr>
        <w:tab/>
        <w:t xml:space="preserve">Description: </w:t>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sidR="002132CB">
        <w:rPr>
          <w:rFonts w:asciiTheme="minorHAnsi" w:hAnsiTheme="minorHAnsi" w:cstheme="minorHAnsi"/>
          <w:szCs w:val="22"/>
        </w:rPr>
        <w:t xml:space="preserve"> </w:t>
      </w:r>
      <w:r w:rsidRPr="00FF126A">
        <w:rPr>
          <w:rFonts w:asciiTheme="minorHAnsi" w:hAnsiTheme="minorHAnsi" w:cstheme="minorHAnsi"/>
          <w:szCs w:val="22"/>
        </w:rPr>
        <w:t>per year</w:t>
      </w:r>
    </w:p>
    <w:p w:rsidR="00F755AC" w:rsidRPr="00FF126A" w:rsidP="00F755AC" w14:paraId="483D3392" w14:textId="77777777">
      <w:pPr>
        <w:pStyle w:val="QuestionSeparator"/>
        <w:rPr>
          <w:rFonts w:cstheme="minorHAnsi"/>
        </w:rPr>
      </w:pPr>
    </w:p>
    <w:p w:rsidR="009E7AC0" w:rsidRPr="00FF126A" w:rsidP="009E7AC0" w14:paraId="0823BCFB" w14:textId="7F14C48A">
      <w:pPr>
        <w:widowControl/>
        <w:autoSpaceDE/>
        <w:autoSpaceDN/>
        <w:adjustRightInd/>
        <w:spacing w:after="160" w:line="259" w:lineRule="auto"/>
        <w:jc w:val="right"/>
        <w:rPr>
          <w:rFonts w:cstheme="minorHAnsi"/>
          <w:sz w:val="22"/>
          <w:szCs w:val="22"/>
        </w:rPr>
      </w:pPr>
      <w:sdt>
        <w:sdtPr>
          <w:rPr>
            <w:rFonts w:cstheme="minorHAnsi"/>
            <w:sz w:val="22"/>
            <w:szCs w:val="22"/>
          </w:rPr>
          <w:id w:val="1993592506"/>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Q17 as CBI</w:t>
      </w:r>
    </w:p>
    <w:p w:rsidR="005058B9" w:rsidRPr="00FF126A" w:rsidP="005058B9" w14:paraId="19F9A3F1" w14:textId="77777777">
      <w:pPr>
        <w:pStyle w:val="Heading2"/>
        <w:numPr>
          <w:ilvl w:val="0"/>
          <w:numId w:val="3"/>
        </w:numPr>
        <w:rPr>
          <w:rFonts w:cstheme="minorHAnsi"/>
          <w:szCs w:val="22"/>
        </w:rPr>
      </w:pPr>
      <w:r w:rsidRPr="00FF126A">
        <w:rPr>
          <w:rFonts w:cstheme="minorHAnsi"/>
          <w:szCs w:val="22"/>
        </w:rPr>
        <w:t>From what industries do the reconditioned containers originate?</w:t>
      </w:r>
    </w:p>
    <w:p w:rsidR="005058B9" w:rsidRPr="00FF126A" w:rsidP="005058B9" w14:paraId="19130B07" w14:textId="77777777">
      <w:pPr>
        <w:pStyle w:val="Style1"/>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Agriculture</w:t>
      </w:r>
    </w:p>
    <w:p w:rsidR="005058B9" w:rsidRPr="00FF126A" w:rsidP="005058B9" w14:paraId="0A9AC10C" w14:textId="77777777">
      <w:pPr>
        <w:pStyle w:val="Style1"/>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Construction</w:t>
      </w:r>
    </w:p>
    <w:p w:rsidR="005058B9" w:rsidRPr="00FF126A" w:rsidP="005058B9" w14:paraId="6DEC90FE" w14:textId="77777777">
      <w:pPr>
        <w:pStyle w:val="Style1"/>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Cosmetics</w:t>
      </w:r>
    </w:p>
    <w:p w:rsidR="005058B9" w:rsidRPr="00FF126A" w:rsidP="005058B9" w14:paraId="278363D9" w14:textId="77777777">
      <w:pPr>
        <w:pStyle w:val="Style1"/>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Food and beverage</w:t>
      </w:r>
    </w:p>
    <w:p w:rsidR="005058B9" w:rsidRPr="00FF126A" w:rsidP="005058B9" w14:paraId="769A542B" w14:textId="77777777">
      <w:pPr>
        <w:pStyle w:val="Style1"/>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Industrial processing (lubricants, hydraulics, etc.)</w:t>
      </w:r>
    </w:p>
    <w:p w:rsidR="005058B9" w:rsidRPr="00FF126A" w:rsidP="005058B9" w14:paraId="199BFBBF" w14:textId="77777777">
      <w:pPr>
        <w:pStyle w:val="Style1"/>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Oil, gas, and other power generation</w:t>
      </w:r>
    </w:p>
    <w:p w:rsidR="005058B9" w:rsidRPr="00FF126A" w:rsidP="005058B9" w14:paraId="10158743" w14:textId="77777777">
      <w:pPr>
        <w:pStyle w:val="Style1"/>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Paints and coatings </w:t>
      </w:r>
    </w:p>
    <w:p w:rsidR="005058B9" w:rsidRPr="00FF126A" w:rsidP="005058B9" w14:paraId="24F2C3A6" w14:textId="77777777">
      <w:pPr>
        <w:pStyle w:val="Style1"/>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Pharmaceuticals and biotechnology</w:t>
      </w:r>
    </w:p>
    <w:p w:rsidR="005058B9" w:rsidRPr="00FF126A" w:rsidP="005058B9" w14:paraId="10487486" w14:textId="77777777">
      <w:pPr>
        <w:pStyle w:val="Style1"/>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Semiconductor</w:t>
      </w:r>
    </w:p>
    <w:p w:rsidR="005058B9" w:rsidRPr="00FF126A" w:rsidP="005058B9" w14:paraId="46AAFB84" w14:textId="77777777">
      <w:pPr>
        <w:pStyle w:val="Style1"/>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Water treatment</w:t>
      </w:r>
    </w:p>
    <w:p w:rsidR="005058B9" w:rsidRPr="00FF126A" w:rsidP="005058B9" w14:paraId="287FD1B1" w14:textId="77777777">
      <w:pPr>
        <w:pStyle w:val="Style1"/>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Other chemical manufacturing</w:t>
      </w:r>
    </w:p>
    <w:p w:rsidR="005058B9" w:rsidRPr="00FF126A" w:rsidP="005058B9" w14:paraId="4A9C4BDE" w14:textId="77777777">
      <w:pPr>
        <w:pStyle w:val="Style1"/>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Other non-chemical manufacturing</w:t>
      </w:r>
    </w:p>
    <w:p w:rsidR="005058B9" w:rsidRPr="00FF126A" w:rsidP="005058B9" w14:paraId="691751F2" w14:textId="5FF8D5C7">
      <w:pPr>
        <w:pStyle w:val="Style1"/>
        <w:rPr>
          <w:rFonts w:asciiTheme="minorHAnsi" w:hAnsiTheme="minorHAnsi" w:cstheme="minorHAnsi"/>
          <w:szCs w:val="22"/>
          <w:u w:val="single" w:color="000000"/>
        </w:rPr>
      </w:pPr>
      <w:r w:rsidRPr="00FF126A">
        <w:rPr>
          <w:rFonts w:ascii="Segoe UI Symbol" w:hAnsi="Segoe UI Symbol" w:cs="Segoe UI Symbol"/>
          <w:szCs w:val="22"/>
        </w:rPr>
        <w:t>☐</w:t>
      </w:r>
      <w:r w:rsidRPr="00FF126A">
        <w:rPr>
          <w:rFonts w:asciiTheme="minorHAnsi" w:hAnsiTheme="minorHAnsi" w:cstheme="minorHAnsi"/>
          <w:szCs w:val="22"/>
        </w:rPr>
        <w:t xml:space="preserve"> Other </w:t>
      </w:r>
      <w:r w:rsidRPr="00FF126A" w:rsidR="00426B71">
        <w:rPr>
          <w:rFonts w:asciiTheme="minorHAnsi" w:hAnsiTheme="minorHAnsi" w:cstheme="minorHAnsi"/>
          <w:szCs w:val="22"/>
          <w:u w:val="single" w:color="000000"/>
        </w:rPr>
        <w:tab/>
      </w:r>
      <w:r w:rsidRPr="00FF126A" w:rsidR="00426B71">
        <w:rPr>
          <w:rFonts w:asciiTheme="minorHAnsi" w:hAnsiTheme="minorHAnsi" w:cstheme="minorHAnsi"/>
          <w:szCs w:val="22"/>
          <w:u w:val="single" w:color="000000"/>
        </w:rPr>
        <w:tab/>
      </w:r>
      <w:r w:rsidRPr="00FF126A" w:rsidR="00426B71">
        <w:rPr>
          <w:rFonts w:asciiTheme="minorHAnsi" w:hAnsiTheme="minorHAnsi" w:cstheme="minorHAnsi"/>
          <w:szCs w:val="22"/>
          <w:u w:val="single" w:color="000000"/>
        </w:rPr>
        <w:tab/>
      </w:r>
      <w:r w:rsidRPr="00FF126A" w:rsidR="00426B71">
        <w:rPr>
          <w:rFonts w:asciiTheme="minorHAnsi" w:hAnsiTheme="minorHAnsi" w:cstheme="minorHAnsi"/>
          <w:szCs w:val="22"/>
          <w:u w:val="single" w:color="000000"/>
        </w:rPr>
        <w:tab/>
      </w:r>
    </w:p>
    <w:p w:rsidR="005C30F9" w:rsidRPr="00FF126A" w:rsidP="005C30F9" w14:paraId="6C4B4ED3" w14:textId="77777777">
      <w:pPr>
        <w:pStyle w:val="QuestionSeparator"/>
        <w:rPr>
          <w:rFonts w:cstheme="minorHAnsi"/>
        </w:rPr>
      </w:pPr>
    </w:p>
    <w:p w:rsidR="009E7AC0" w:rsidRPr="00FF126A" w14:paraId="0BB7419A" w14:textId="77777777">
      <w:pPr>
        <w:widowControl/>
        <w:autoSpaceDE/>
        <w:autoSpaceDN/>
        <w:adjustRightInd/>
        <w:spacing w:after="160" w:line="259" w:lineRule="auto"/>
        <w:rPr>
          <w:rFonts w:cstheme="minorHAnsi"/>
          <w:sz w:val="22"/>
          <w:szCs w:val="22"/>
        </w:rPr>
      </w:pPr>
      <w:bookmarkStart w:id="26" w:name="_Have_any_containers"/>
      <w:bookmarkStart w:id="27" w:name="_Ref174087972"/>
      <w:bookmarkEnd w:id="26"/>
      <w:r w:rsidRPr="00FF126A">
        <w:rPr>
          <w:rFonts w:cstheme="minorHAnsi"/>
          <w:sz w:val="22"/>
          <w:szCs w:val="22"/>
        </w:rPr>
        <w:br w:type="page"/>
      </w:r>
    </w:p>
    <w:p w:rsidR="009E7AC0" w:rsidRPr="00FF126A" w:rsidP="009E7AC0" w14:paraId="23525A99" w14:textId="4074B149">
      <w:pPr>
        <w:widowControl/>
        <w:autoSpaceDE/>
        <w:autoSpaceDN/>
        <w:adjustRightInd/>
        <w:spacing w:after="160" w:line="259" w:lineRule="auto"/>
        <w:jc w:val="right"/>
        <w:rPr>
          <w:rFonts w:cstheme="minorHAnsi"/>
          <w:sz w:val="22"/>
          <w:szCs w:val="22"/>
        </w:rPr>
      </w:pPr>
      <w:sdt>
        <w:sdtPr>
          <w:rPr>
            <w:rFonts w:cstheme="minorHAnsi"/>
            <w:sz w:val="22"/>
            <w:szCs w:val="22"/>
          </w:rPr>
          <w:id w:val="-32888395"/>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Q18 as CBI</w:t>
      </w:r>
    </w:p>
    <w:p w:rsidR="005058B9" w:rsidRPr="00FF126A" w:rsidP="00E12C7C" w14:paraId="741989DA" w14:textId="62FFD5BB">
      <w:pPr>
        <w:pStyle w:val="Heading2"/>
        <w:numPr>
          <w:ilvl w:val="0"/>
          <w:numId w:val="3"/>
        </w:numPr>
        <w:rPr>
          <w:rFonts w:cstheme="minorHAnsi"/>
          <w:szCs w:val="22"/>
        </w:rPr>
      </w:pPr>
      <w:r w:rsidRPr="00FF126A">
        <w:rPr>
          <w:rFonts w:cstheme="minorHAnsi"/>
          <w:szCs w:val="22"/>
        </w:rPr>
        <w:t>Have any containers received by the facility for reconditioning in the last 2 years previously held DOT hazardous materials and/or been labeled with a DOT hazard class placard?</w:t>
      </w:r>
      <w:bookmarkEnd w:id="27"/>
      <w:r w:rsidRPr="00FF126A">
        <w:rPr>
          <w:rFonts w:cstheme="minorHAnsi"/>
          <w:szCs w:val="22"/>
        </w:rPr>
        <w:t xml:space="preserve"> </w:t>
      </w:r>
      <w:bookmarkStart w:id="28" w:name="_Hlk174082791"/>
    </w:p>
    <w:bookmarkStart w:id="29" w:name="_Hlk158820696"/>
    <w:p w:rsidR="005058B9" w:rsidRPr="00FF126A" w:rsidP="005C30F9" w14:paraId="12CA77D2" w14:textId="452836E4">
      <w:pPr>
        <w:pStyle w:val="Style1"/>
        <w:keepNext/>
        <w:keepLines/>
        <w:spacing w:before="120"/>
        <w:rPr>
          <w:rFonts w:asciiTheme="minorHAnsi" w:hAnsiTheme="minorHAnsi" w:cstheme="minorHAnsi"/>
          <w:szCs w:val="22"/>
        </w:rPr>
      </w:pPr>
      <w:sdt>
        <w:sdtPr>
          <w:rPr>
            <w:rFonts w:asciiTheme="minorHAnsi" w:hAnsiTheme="minorHAnsi" w:cstheme="minorHAnsi"/>
            <w:szCs w:val="22"/>
          </w:rPr>
          <w:id w:val="-1748569139"/>
          <w14:checkbox>
            <w14:checked w14:val="0"/>
            <w14:checkedState w14:val="2612" w14:font="MS Gothic"/>
            <w14:uncheckedState w14:val="2610" w14:font="MS Gothic"/>
          </w14:checkbox>
        </w:sdtPr>
        <w:sdtContent>
          <w:r w:rsidRPr="00FF126A" w:rsidR="0069230B">
            <w:rPr>
              <w:rFonts w:ascii="MS Gothic" w:eastAsia="MS Gothic" w:hAnsi="MS Gothic" w:cs="MS Gothic"/>
              <w:szCs w:val="22"/>
            </w:rPr>
            <w:t>☐</w:t>
          </w:r>
        </w:sdtContent>
      </w:sdt>
      <w:r w:rsidRPr="00FF126A" w:rsidR="0069230B">
        <w:rPr>
          <w:rFonts w:asciiTheme="minorHAnsi" w:hAnsiTheme="minorHAnsi" w:cstheme="minorHAnsi"/>
          <w:szCs w:val="22"/>
        </w:rPr>
        <w:t xml:space="preserve"> </w:t>
      </w:r>
      <w:r w:rsidRPr="00FF126A">
        <w:rPr>
          <w:rFonts w:asciiTheme="minorHAnsi" w:hAnsiTheme="minorHAnsi" w:cstheme="minorHAnsi"/>
          <w:szCs w:val="22"/>
        </w:rPr>
        <w:t xml:space="preserve">No </w:t>
      </w:r>
    </w:p>
    <w:bookmarkEnd w:id="29"/>
    <w:p w:rsidR="005058B9" w:rsidRPr="00FF126A" w:rsidP="005C30F9" w14:paraId="7C635E12" w14:textId="4E47B75B">
      <w:pPr>
        <w:pStyle w:val="Style1"/>
        <w:keepNext/>
        <w:keepLines/>
        <w:spacing w:before="120"/>
        <w:rPr>
          <w:rFonts w:asciiTheme="minorHAnsi" w:hAnsiTheme="minorHAnsi" w:cstheme="minorHAnsi"/>
          <w:szCs w:val="22"/>
        </w:rPr>
      </w:pPr>
      <w:sdt>
        <w:sdtPr>
          <w:rPr>
            <w:rFonts w:asciiTheme="minorHAnsi" w:hAnsiTheme="minorHAnsi" w:cstheme="minorHAnsi"/>
            <w:szCs w:val="22"/>
          </w:rPr>
          <w:id w:val="-1924857754"/>
          <w14:checkbox>
            <w14:checked w14:val="0"/>
            <w14:checkedState w14:val="2612" w14:font="MS Gothic"/>
            <w14:uncheckedState w14:val="2610" w14:font="MS Gothic"/>
          </w14:checkbox>
        </w:sdtPr>
        <w:sdtContent>
          <w:r w:rsidRPr="00FF126A" w:rsidR="0069230B">
            <w:rPr>
              <w:rFonts w:ascii="MS Gothic" w:eastAsia="MS Gothic" w:hAnsi="MS Gothic" w:cs="MS Gothic"/>
              <w:szCs w:val="22"/>
            </w:rPr>
            <w:t>☐</w:t>
          </w:r>
        </w:sdtContent>
      </w:sdt>
      <w:r w:rsidRPr="00FF126A" w:rsidR="0069230B">
        <w:rPr>
          <w:rFonts w:asciiTheme="minorHAnsi" w:hAnsiTheme="minorHAnsi" w:cstheme="minorHAnsi"/>
          <w:szCs w:val="22"/>
        </w:rPr>
        <w:t xml:space="preserve"> </w:t>
      </w:r>
      <w:r w:rsidRPr="00FF126A">
        <w:rPr>
          <w:rFonts w:asciiTheme="minorHAnsi" w:hAnsiTheme="minorHAnsi" w:cstheme="minorHAnsi"/>
          <w:szCs w:val="22"/>
        </w:rPr>
        <w:t>Yes</w:t>
      </w:r>
    </w:p>
    <w:bookmarkEnd w:id="28"/>
    <w:p w:rsidR="005058B9" w:rsidRPr="00FF126A" w:rsidP="005058B9" w14:paraId="0B1CCDE1" w14:textId="77777777">
      <w:pPr>
        <w:pStyle w:val="Style1"/>
        <w:keepNext/>
        <w:keepLines/>
        <w:spacing w:before="120"/>
        <w:ind w:left="0"/>
        <w:rPr>
          <w:rFonts w:asciiTheme="minorHAnsi" w:hAnsiTheme="minorHAnsi" w:cstheme="minorHAnsi"/>
          <w:szCs w:val="22"/>
        </w:rPr>
      </w:pPr>
    </w:p>
    <w:p w:rsidR="005058B9" w:rsidRPr="00FF126A" w:rsidP="008C1B23" w14:paraId="6B12F598" w14:textId="39D0BE1F">
      <w:pPr>
        <w:pStyle w:val="Style1"/>
        <w:keepNext/>
        <w:keepLines/>
        <w:spacing w:before="120"/>
        <w:rPr>
          <w:rFonts w:asciiTheme="minorHAnsi" w:hAnsiTheme="minorHAnsi" w:cstheme="minorHAnsi"/>
          <w:szCs w:val="22"/>
          <w:u w:val="single" w:color="000000"/>
        </w:rPr>
      </w:pPr>
      <w:r w:rsidRPr="00FF126A">
        <w:rPr>
          <w:rFonts w:asciiTheme="minorHAnsi" w:hAnsiTheme="minorHAnsi" w:cstheme="minorHAnsi"/>
          <w:szCs w:val="22"/>
        </w:rPr>
        <w:t>Roughly what percent of all containers received in the last 2 years previously held such hazardous materials?</w:t>
      </w:r>
      <w:r w:rsidRPr="00FF126A" w:rsidR="008C1B23">
        <w:rPr>
          <w:rFonts w:asciiTheme="minorHAnsi" w:hAnsiTheme="minorHAnsi" w:cstheme="minorHAnsi"/>
          <w:szCs w:val="22"/>
        </w:rPr>
        <w:t xml:space="preserve"> </w:t>
      </w:r>
      <w:r w:rsidRPr="00FF126A" w:rsidR="00426B71">
        <w:rPr>
          <w:rFonts w:asciiTheme="minorHAnsi" w:hAnsiTheme="minorHAnsi" w:cstheme="minorHAnsi"/>
          <w:szCs w:val="22"/>
          <w:u w:val="single" w:color="000000"/>
        </w:rPr>
        <w:tab/>
      </w:r>
      <w:r w:rsidRPr="00FF126A" w:rsidR="00426B71">
        <w:rPr>
          <w:rFonts w:asciiTheme="minorHAnsi" w:hAnsiTheme="minorHAnsi" w:cstheme="minorHAnsi"/>
          <w:szCs w:val="22"/>
          <w:u w:val="single" w:color="000000"/>
        </w:rPr>
        <w:tab/>
      </w:r>
      <w:r w:rsidRPr="00FF126A" w:rsidR="00426B71">
        <w:rPr>
          <w:rFonts w:asciiTheme="minorHAnsi" w:hAnsiTheme="minorHAnsi" w:cstheme="minorHAnsi"/>
          <w:szCs w:val="22"/>
          <w:u w:val="single" w:color="000000"/>
        </w:rPr>
        <w:tab/>
      </w:r>
    </w:p>
    <w:p w:rsidR="005058B9" w:rsidRPr="00FF126A" w:rsidP="005058B9" w14:paraId="5164C5A6" w14:textId="272E88AA">
      <w:pPr>
        <w:pStyle w:val="Style1"/>
        <w:keepNext/>
        <w:keepLines/>
        <w:spacing w:before="120"/>
        <w:ind w:left="400"/>
        <w:rPr>
          <w:rFonts w:asciiTheme="minorHAnsi" w:hAnsiTheme="minorHAnsi" w:cstheme="minorHAnsi"/>
          <w:szCs w:val="22"/>
        </w:rPr>
      </w:pPr>
      <w:r w:rsidRPr="00FF126A">
        <w:rPr>
          <w:rFonts w:asciiTheme="minorHAnsi" w:hAnsiTheme="minorHAnsi" w:cstheme="minorHAnsi"/>
          <w:szCs w:val="22"/>
        </w:rPr>
        <w:t>Considering the containers received for reconditioning in the last 2 years, estimate of the number and type (55-gallon drums or 275-gallon IBCs) received per year per hazard class in Table</w:t>
      </w:r>
      <w:r w:rsidRPr="00FF126A" w:rsidR="00B16CA7">
        <w:rPr>
          <w:rFonts w:asciiTheme="minorHAnsi" w:hAnsiTheme="minorHAnsi" w:cstheme="minorHAnsi"/>
          <w:szCs w:val="22"/>
        </w:rPr>
        <w:t xml:space="preserve"> </w:t>
      </w:r>
      <w:r w:rsidRPr="00FF126A" w:rsidR="00B16CA7">
        <w:rPr>
          <w:rFonts w:asciiTheme="minorHAnsi" w:hAnsiTheme="minorHAnsi" w:cstheme="minorHAnsi"/>
          <w:szCs w:val="22"/>
        </w:rPr>
        <w:fldChar w:fldCharType="begin"/>
      </w:r>
      <w:r w:rsidRPr="00FF126A" w:rsidR="00B16CA7">
        <w:rPr>
          <w:rFonts w:asciiTheme="minorHAnsi" w:hAnsiTheme="minorHAnsi" w:cstheme="minorHAnsi"/>
          <w:szCs w:val="22"/>
        </w:rPr>
        <w:instrText xml:space="preserve"> REF _Ref174087972 \r \h </w:instrText>
      </w:r>
      <w:r w:rsidRPr="00FF126A" w:rsidR="00FF126A">
        <w:rPr>
          <w:rFonts w:asciiTheme="minorHAnsi" w:hAnsiTheme="minorHAnsi" w:cstheme="minorHAnsi"/>
          <w:szCs w:val="22"/>
        </w:rPr>
        <w:instrText xml:space="preserve"> \* MERGEFORMAT </w:instrText>
      </w:r>
      <w:r w:rsidRPr="00FF126A" w:rsidR="00B16CA7">
        <w:rPr>
          <w:rFonts w:asciiTheme="minorHAnsi" w:hAnsiTheme="minorHAnsi" w:cstheme="minorHAnsi"/>
          <w:szCs w:val="22"/>
        </w:rPr>
        <w:fldChar w:fldCharType="separate"/>
      </w:r>
      <w:r w:rsidRPr="00FF126A" w:rsidR="00B16CA7">
        <w:rPr>
          <w:rFonts w:asciiTheme="minorHAnsi" w:hAnsiTheme="minorHAnsi" w:cstheme="minorHAnsi"/>
          <w:szCs w:val="22"/>
        </w:rPr>
        <w:t>18</w:t>
      </w:r>
      <w:r w:rsidRPr="00FF126A" w:rsidR="00B16CA7">
        <w:rPr>
          <w:rFonts w:asciiTheme="minorHAnsi" w:hAnsiTheme="minorHAnsi" w:cstheme="minorHAnsi"/>
          <w:szCs w:val="22"/>
        </w:rPr>
        <w:fldChar w:fldCharType="end"/>
      </w:r>
      <w:r w:rsidRPr="00FF126A">
        <w:rPr>
          <w:rFonts w:asciiTheme="minorHAnsi" w:hAnsiTheme="minorHAnsi" w:cstheme="minorHAnsi"/>
          <w:szCs w:val="22"/>
        </w:rPr>
        <w:t>.</w:t>
      </w:r>
    </w:p>
    <w:p w:rsidR="00E12C7C" w:rsidRPr="00FF126A" w:rsidP="008C1B23" w14:paraId="6F6E6B39" w14:textId="77777777">
      <w:pPr>
        <w:pStyle w:val="Style1"/>
        <w:keepNext/>
        <w:keepLines/>
        <w:spacing w:before="120"/>
        <w:ind w:left="0"/>
        <w:rPr>
          <w:rFonts w:asciiTheme="minorHAnsi" w:hAnsiTheme="minorHAnsi" w:cstheme="minorHAnsi"/>
          <w:szCs w:val="22"/>
        </w:rPr>
      </w:pPr>
    </w:p>
    <w:tbl>
      <w:tblPr>
        <w:tblStyle w:val="TableGrid"/>
        <w:tblW w:w="0" w:type="auto"/>
        <w:tblLook w:val="04A0"/>
      </w:tblPr>
      <w:tblGrid>
        <w:gridCol w:w="3293"/>
        <w:gridCol w:w="3251"/>
        <w:gridCol w:w="2806"/>
      </w:tblGrid>
      <w:tr w14:paraId="7F909D4D" w14:textId="77777777" w:rsidTr="00895215">
        <w:tblPrEx>
          <w:tblW w:w="0" w:type="auto"/>
          <w:tblLook w:val="04A0"/>
        </w:tblPrEx>
        <w:tc>
          <w:tcPr>
            <w:tcW w:w="9350" w:type="dxa"/>
            <w:gridSpan w:val="3"/>
            <w:tcBorders>
              <w:top w:val="nil"/>
              <w:left w:val="nil"/>
              <w:bottom w:val="double" w:sz="4" w:space="0" w:color="auto"/>
              <w:right w:val="nil"/>
            </w:tcBorders>
          </w:tcPr>
          <w:p w:rsidR="00E12C7C" w:rsidRPr="00FF126A" w:rsidP="00981396" w14:paraId="3BD543A3" w14:textId="3F3D9EC0">
            <w:pPr>
              <w:spacing w:after="120"/>
              <w:jc w:val="center"/>
              <w:rPr>
                <w:rFonts w:asciiTheme="minorHAnsi" w:hAnsiTheme="minorHAnsi" w:cstheme="minorHAnsi"/>
                <w:b/>
                <w:bCs/>
                <w:sz w:val="22"/>
                <w:szCs w:val="22"/>
              </w:rPr>
            </w:pPr>
            <w:r w:rsidRPr="00FF126A">
              <w:rPr>
                <w:rFonts w:asciiTheme="minorHAnsi" w:hAnsiTheme="minorHAnsi" w:cstheme="minorHAnsi"/>
                <w:b/>
                <w:bCs/>
                <w:sz w:val="22"/>
                <w:szCs w:val="22"/>
              </w:rPr>
              <w:t>Table</w:t>
            </w:r>
            <w:r w:rsidRPr="00FF126A" w:rsidR="008C1B23">
              <w:rPr>
                <w:rFonts w:asciiTheme="minorHAnsi" w:hAnsiTheme="minorHAnsi" w:cstheme="minorHAnsi"/>
                <w:b/>
                <w:bCs/>
                <w:sz w:val="22"/>
                <w:szCs w:val="22"/>
              </w:rPr>
              <w:t xml:space="preserve"> </w:t>
            </w:r>
            <w:r w:rsidRPr="00FF126A" w:rsidR="00B16CA7">
              <w:rPr>
                <w:rFonts w:cstheme="minorHAnsi"/>
                <w:b/>
                <w:bCs/>
                <w:sz w:val="22"/>
                <w:szCs w:val="22"/>
              </w:rPr>
              <w:fldChar w:fldCharType="begin"/>
            </w:r>
            <w:r w:rsidRPr="00FF126A" w:rsidR="00B16CA7">
              <w:rPr>
                <w:rFonts w:asciiTheme="minorHAnsi" w:hAnsiTheme="minorHAnsi" w:cstheme="minorHAnsi"/>
                <w:b/>
                <w:bCs/>
                <w:sz w:val="22"/>
                <w:szCs w:val="22"/>
              </w:rPr>
              <w:instrText xml:space="preserve"> REF _Ref174087972 \r \h </w:instrText>
            </w:r>
            <w:r w:rsidRPr="00FF126A" w:rsidR="00FF126A">
              <w:rPr>
                <w:rFonts w:asciiTheme="minorHAnsi" w:hAnsiTheme="minorHAnsi" w:cstheme="minorHAnsi"/>
                <w:b/>
                <w:bCs/>
                <w:sz w:val="22"/>
                <w:szCs w:val="22"/>
              </w:rPr>
              <w:instrText xml:space="preserve"> \* MERGEFORMAT </w:instrText>
            </w:r>
            <w:r w:rsidRPr="00FF126A" w:rsidR="00B16CA7">
              <w:rPr>
                <w:rFonts w:cstheme="minorHAnsi"/>
                <w:b/>
                <w:bCs/>
                <w:sz w:val="22"/>
                <w:szCs w:val="22"/>
              </w:rPr>
              <w:fldChar w:fldCharType="separate"/>
            </w:r>
            <w:r w:rsidRPr="00FF126A" w:rsidR="00B16CA7">
              <w:rPr>
                <w:rFonts w:asciiTheme="minorHAnsi" w:hAnsiTheme="minorHAnsi" w:cstheme="minorHAnsi"/>
                <w:b/>
                <w:bCs/>
                <w:sz w:val="22"/>
                <w:szCs w:val="22"/>
              </w:rPr>
              <w:t>18</w:t>
            </w:r>
            <w:r w:rsidRPr="00FF126A" w:rsidR="00B16CA7">
              <w:rPr>
                <w:rFonts w:cstheme="minorHAnsi"/>
                <w:b/>
                <w:bCs/>
                <w:sz w:val="22"/>
                <w:szCs w:val="22"/>
              </w:rPr>
              <w:fldChar w:fldCharType="end"/>
            </w:r>
            <w:r w:rsidRPr="00FF126A">
              <w:rPr>
                <w:rFonts w:asciiTheme="minorHAnsi" w:hAnsiTheme="minorHAnsi" w:cstheme="minorHAnsi"/>
                <w:b/>
                <w:bCs/>
                <w:sz w:val="22"/>
                <w:szCs w:val="22"/>
              </w:rPr>
              <w:t xml:space="preserve">. </w:t>
            </w:r>
            <w:r w:rsidRPr="00FF126A" w:rsidR="00CA5391">
              <w:rPr>
                <w:rFonts w:asciiTheme="minorHAnsi" w:hAnsiTheme="minorHAnsi" w:cstheme="minorHAnsi"/>
                <w:b/>
                <w:bCs/>
                <w:sz w:val="22"/>
                <w:szCs w:val="22"/>
              </w:rPr>
              <w:t>Hazardous Materials Containers Received</w:t>
            </w:r>
          </w:p>
        </w:tc>
      </w:tr>
      <w:tr w14:paraId="1518E2A0" w14:textId="77777777" w:rsidTr="00895215">
        <w:tblPrEx>
          <w:tblW w:w="0" w:type="auto"/>
          <w:tblLook w:val="04A0"/>
        </w:tblPrEx>
        <w:tc>
          <w:tcPr>
            <w:tcW w:w="3293" w:type="dxa"/>
            <w:tcBorders>
              <w:top w:val="double" w:sz="4" w:space="0" w:color="auto"/>
              <w:left w:val="double" w:sz="4" w:space="0" w:color="auto"/>
            </w:tcBorders>
            <w:shd w:val="clear" w:color="auto" w:fill="D9D9D9"/>
            <w:vAlign w:val="center"/>
          </w:tcPr>
          <w:p w:rsidR="005058B9" w:rsidRPr="00FF126A" w:rsidP="00895215" w14:paraId="21FF4DD8" w14:textId="77777777">
            <w:pPr>
              <w:jc w:val="center"/>
              <w:rPr>
                <w:rFonts w:asciiTheme="minorHAnsi" w:hAnsiTheme="minorHAnsi" w:cstheme="minorHAnsi"/>
                <w:b/>
                <w:bCs/>
                <w:sz w:val="22"/>
                <w:szCs w:val="22"/>
              </w:rPr>
            </w:pPr>
            <w:r w:rsidRPr="00FF126A">
              <w:rPr>
                <w:rFonts w:asciiTheme="minorHAnsi" w:hAnsiTheme="minorHAnsi" w:cstheme="minorHAnsi"/>
                <w:b/>
                <w:bCs/>
                <w:sz w:val="22"/>
                <w:szCs w:val="22"/>
              </w:rPr>
              <w:t>Hazardous Materials most commonly received in containers for reconditioning</w:t>
            </w:r>
          </w:p>
        </w:tc>
        <w:tc>
          <w:tcPr>
            <w:tcW w:w="3251" w:type="dxa"/>
            <w:tcBorders>
              <w:top w:val="double" w:sz="4" w:space="0" w:color="auto"/>
            </w:tcBorders>
            <w:shd w:val="clear" w:color="auto" w:fill="D9D9D9"/>
            <w:vAlign w:val="center"/>
          </w:tcPr>
          <w:p w:rsidR="005058B9" w:rsidRPr="00FF126A" w:rsidP="00895215" w14:paraId="5A5A1775" w14:textId="77777777">
            <w:pPr>
              <w:jc w:val="center"/>
              <w:rPr>
                <w:rFonts w:asciiTheme="minorHAnsi" w:hAnsiTheme="minorHAnsi" w:cstheme="minorHAnsi"/>
                <w:b/>
                <w:bCs/>
                <w:sz w:val="22"/>
                <w:szCs w:val="22"/>
              </w:rPr>
            </w:pPr>
            <w:r w:rsidRPr="00FF126A">
              <w:rPr>
                <w:rFonts w:asciiTheme="minorHAnsi" w:hAnsiTheme="minorHAnsi" w:cstheme="minorHAnsi"/>
                <w:b/>
                <w:bCs/>
                <w:sz w:val="22"/>
                <w:szCs w:val="22"/>
              </w:rPr>
              <w:t>Average Number of 55-Gallon Drums (per year)</w:t>
            </w:r>
          </w:p>
        </w:tc>
        <w:tc>
          <w:tcPr>
            <w:tcW w:w="2806" w:type="dxa"/>
            <w:tcBorders>
              <w:top w:val="double" w:sz="4" w:space="0" w:color="auto"/>
              <w:right w:val="double" w:sz="4" w:space="0" w:color="auto"/>
            </w:tcBorders>
            <w:shd w:val="clear" w:color="auto" w:fill="D9D9D9"/>
            <w:vAlign w:val="center"/>
          </w:tcPr>
          <w:p w:rsidR="005058B9" w:rsidRPr="00FF126A" w:rsidP="00895215" w14:paraId="4D42C1FD" w14:textId="77777777">
            <w:pPr>
              <w:jc w:val="center"/>
              <w:rPr>
                <w:rFonts w:asciiTheme="minorHAnsi" w:hAnsiTheme="minorHAnsi" w:cstheme="minorHAnsi"/>
                <w:b/>
                <w:bCs/>
                <w:sz w:val="22"/>
                <w:szCs w:val="22"/>
              </w:rPr>
            </w:pPr>
            <w:r w:rsidRPr="00FF126A">
              <w:rPr>
                <w:rFonts w:asciiTheme="minorHAnsi" w:hAnsiTheme="minorHAnsi" w:cstheme="minorHAnsi"/>
                <w:b/>
                <w:bCs/>
                <w:sz w:val="22"/>
                <w:szCs w:val="22"/>
              </w:rPr>
              <w:t>Average Number of IBCs (per year)</w:t>
            </w:r>
          </w:p>
        </w:tc>
      </w:tr>
      <w:tr w14:paraId="79CBD37C" w14:textId="77777777" w:rsidTr="00895215">
        <w:tblPrEx>
          <w:tblW w:w="0" w:type="auto"/>
          <w:tblLook w:val="04A0"/>
        </w:tblPrEx>
        <w:tc>
          <w:tcPr>
            <w:tcW w:w="3293" w:type="dxa"/>
            <w:tcBorders>
              <w:left w:val="double" w:sz="4" w:space="0" w:color="auto"/>
            </w:tcBorders>
          </w:tcPr>
          <w:p w:rsidR="005058B9" w:rsidRPr="00FF126A" w:rsidP="00F34A9C" w14:paraId="76BAD430" w14:textId="77777777">
            <w:pPr>
              <w:rPr>
                <w:rFonts w:asciiTheme="minorHAnsi" w:hAnsiTheme="minorHAnsi" w:cstheme="minorHAnsi"/>
                <w:sz w:val="22"/>
                <w:szCs w:val="22"/>
              </w:rPr>
            </w:pPr>
            <w:r w:rsidRPr="00FF126A">
              <w:rPr>
                <w:rFonts w:asciiTheme="minorHAnsi" w:hAnsiTheme="minorHAnsi" w:cstheme="minorHAnsi"/>
                <w:sz w:val="22"/>
                <w:szCs w:val="22"/>
              </w:rPr>
              <w:t xml:space="preserve">Class 1 – Explosives </w:t>
            </w:r>
          </w:p>
        </w:tc>
        <w:tc>
          <w:tcPr>
            <w:tcW w:w="3251" w:type="dxa"/>
          </w:tcPr>
          <w:p w:rsidR="005058B9" w:rsidRPr="00FF126A" w:rsidP="00F34A9C" w14:paraId="786B1AE3" w14:textId="77777777">
            <w:pPr>
              <w:rPr>
                <w:rFonts w:asciiTheme="minorHAnsi" w:hAnsiTheme="minorHAnsi" w:cstheme="minorHAnsi"/>
                <w:sz w:val="22"/>
                <w:szCs w:val="22"/>
              </w:rPr>
            </w:pPr>
          </w:p>
        </w:tc>
        <w:tc>
          <w:tcPr>
            <w:tcW w:w="2806" w:type="dxa"/>
            <w:tcBorders>
              <w:right w:val="double" w:sz="4" w:space="0" w:color="auto"/>
            </w:tcBorders>
          </w:tcPr>
          <w:p w:rsidR="005058B9" w:rsidRPr="00FF126A" w:rsidP="00F34A9C" w14:paraId="3FF37492" w14:textId="77777777">
            <w:pPr>
              <w:rPr>
                <w:rFonts w:asciiTheme="minorHAnsi" w:hAnsiTheme="minorHAnsi" w:cstheme="minorHAnsi"/>
                <w:sz w:val="22"/>
                <w:szCs w:val="22"/>
              </w:rPr>
            </w:pPr>
          </w:p>
        </w:tc>
      </w:tr>
      <w:tr w14:paraId="681EBF15" w14:textId="77777777" w:rsidTr="00895215">
        <w:tblPrEx>
          <w:tblW w:w="0" w:type="auto"/>
          <w:tblLook w:val="04A0"/>
        </w:tblPrEx>
        <w:tc>
          <w:tcPr>
            <w:tcW w:w="3293" w:type="dxa"/>
            <w:tcBorders>
              <w:left w:val="double" w:sz="4" w:space="0" w:color="auto"/>
            </w:tcBorders>
          </w:tcPr>
          <w:p w:rsidR="005058B9" w:rsidRPr="00FF126A" w:rsidP="00F34A9C" w14:paraId="1B7D4312" w14:textId="77777777">
            <w:pPr>
              <w:rPr>
                <w:rFonts w:asciiTheme="minorHAnsi" w:hAnsiTheme="minorHAnsi" w:cstheme="minorHAnsi"/>
                <w:sz w:val="22"/>
                <w:szCs w:val="22"/>
              </w:rPr>
            </w:pPr>
            <w:r w:rsidRPr="00FF126A">
              <w:rPr>
                <w:rFonts w:asciiTheme="minorHAnsi" w:hAnsiTheme="minorHAnsi" w:cstheme="minorHAnsi"/>
                <w:sz w:val="22"/>
                <w:szCs w:val="22"/>
              </w:rPr>
              <w:t xml:space="preserve">Class 2 – Gases </w:t>
            </w:r>
          </w:p>
        </w:tc>
        <w:tc>
          <w:tcPr>
            <w:tcW w:w="3251" w:type="dxa"/>
          </w:tcPr>
          <w:p w:rsidR="005058B9" w:rsidRPr="00FF126A" w:rsidP="00F34A9C" w14:paraId="2F82C94E" w14:textId="77777777">
            <w:pPr>
              <w:rPr>
                <w:rFonts w:asciiTheme="minorHAnsi" w:hAnsiTheme="minorHAnsi" w:cstheme="minorHAnsi"/>
                <w:sz w:val="22"/>
                <w:szCs w:val="22"/>
              </w:rPr>
            </w:pPr>
          </w:p>
        </w:tc>
        <w:tc>
          <w:tcPr>
            <w:tcW w:w="2806" w:type="dxa"/>
            <w:tcBorders>
              <w:right w:val="double" w:sz="4" w:space="0" w:color="auto"/>
            </w:tcBorders>
          </w:tcPr>
          <w:p w:rsidR="005058B9" w:rsidRPr="00FF126A" w:rsidP="00F34A9C" w14:paraId="47717EEA" w14:textId="77777777">
            <w:pPr>
              <w:rPr>
                <w:rFonts w:asciiTheme="minorHAnsi" w:hAnsiTheme="minorHAnsi" w:cstheme="minorHAnsi"/>
                <w:sz w:val="22"/>
                <w:szCs w:val="22"/>
              </w:rPr>
            </w:pPr>
          </w:p>
        </w:tc>
      </w:tr>
      <w:tr w14:paraId="458CB6D6" w14:textId="77777777" w:rsidTr="00895215">
        <w:tblPrEx>
          <w:tblW w:w="0" w:type="auto"/>
          <w:tblLook w:val="04A0"/>
        </w:tblPrEx>
        <w:tc>
          <w:tcPr>
            <w:tcW w:w="3293" w:type="dxa"/>
            <w:tcBorders>
              <w:left w:val="double" w:sz="4" w:space="0" w:color="auto"/>
            </w:tcBorders>
          </w:tcPr>
          <w:p w:rsidR="005058B9" w:rsidRPr="00FF126A" w:rsidP="00F34A9C" w14:paraId="7E956DEE" w14:textId="77777777">
            <w:pPr>
              <w:rPr>
                <w:rFonts w:asciiTheme="minorHAnsi" w:hAnsiTheme="minorHAnsi" w:cstheme="minorHAnsi"/>
                <w:sz w:val="22"/>
                <w:szCs w:val="22"/>
              </w:rPr>
            </w:pPr>
            <w:r w:rsidRPr="00FF126A">
              <w:rPr>
                <w:rFonts w:asciiTheme="minorHAnsi" w:hAnsiTheme="minorHAnsi" w:cstheme="minorHAnsi"/>
                <w:sz w:val="22"/>
                <w:szCs w:val="22"/>
              </w:rPr>
              <w:t>Class 3 – Flammable Liquid and Combustible Liquid</w:t>
            </w:r>
          </w:p>
        </w:tc>
        <w:tc>
          <w:tcPr>
            <w:tcW w:w="3251" w:type="dxa"/>
          </w:tcPr>
          <w:p w:rsidR="005058B9" w:rsidRPr="00FF126A" w:rsidP="00F34A9C" w14:paraId="45A7337B" w14:textId="77777777">
            <w:pPr>
              <w:rPr>
                <w:rFonts w:asciiTheme="minorHAnsi" w:hAnsiTheme="minorHAnsi" w:cstheme="minorHAnsi"/>
                <w:sz w:val="22"/>
                <w:szCs w:val="22"/>
              </w:rPr>
            </w:pPr>
          </w:p>
        </w:tc>
        <w:tc>
          <w:tcPr>
            <w:tcW w:w="2806" w:type="dxa"/>
            <w:tcBorders>
              <w:right w:val="double" w:sz="4" w:space="0" w:color="auto"/>
            </w:tcBorders>
          </w:tcPr>
          <w:p w:rsidR="005058B9" w:rsidRPr="00FF126A" w:rsidP="00F34A9C" w14:paraId="3A6EBE71" w14:textId="77777777">
            <w:pPr>
              <w:rPr>
                <w:rFonts w:asciiTheme="minorHAnsi" w:hAnsiTheme="minorHAnsi" w:cstheme="minorHAnsi"/>
                <w:sz w:val="22"/>
                <w:szCs w:val="22"/>
              </w:rPr>
            </w:pPr>
          </w:p>
        </w:tc>
      </w:tr>
      <w:tr w14:paraId="6E58E577" w14:textId="77777777" w:rsidTr="00895215">
        <w:tblPrEx>
          <w:tblW w:w="0" w:type="auto"/>
          <w:tblLook w:val="04A0"/>
        </w:tblPrEx>
        <w:tc>
          <w:tcPr>
            <w:tcW w:w="3293" w:type="dxa"/>
            <w:tcBorders>
              <w:left w:val="double" w:sz="4" w:space="0" w:color="auto"/>
            </w:tcBorders>
          </w:tcPr>
          <w:p w:rsidR="005058B9" w:rsidRPr="00FF126A" w:rsidP="00F34A9C" w14:paraId="424F1C04" w14:textId="77777777">
            <w:pPr>
              <w:rPr>
                <w:rFonts w:asciiTheme="minorHAnsi" w:hAnsiTheme="minorHAnsi" w:cstheme="minorHAnsi"/>
                <w:sz w:val="22"/>
                <w:szCs w:val="22"/>
              </w:rPr>
            </w:pPr>
            <w:r w:rsidRPr="00FF126A">
              <w:rPr>
                <w:rFonts w:asciiTheme="minorHAnsi" w:hAnsiTheme="minorHAnsi" w:cstheme="minorHAnsi"/>
                <w:sz w:val="22"/>
                <w:szCs w:val="22"/>
              </w:rPr>
              <w:t>Class 4 – Flammable Solid, Spontaneously Combustible, and Dangerous When Wet</w:t>
            </w:r>
          </w:p>
        </w:tc>
        <w:tc>
          <w:tcPr>
            <w:tcW w:w="3251" w:type="dxa"/>
          </w:tcPr>
          <w:p w:rsidR="005058B9" w:rsidRPr="00FF126A" w:rsidP="00F34A9C" w14:paraId="6FF28AFC" w14:textId="77777777">
            <w:pPr>
              <w:rPr>
                <w:rFonts w:asciiTheme="minorHAnsi" w:hAnsiTheme="minorHAnsi" w:cstheme="minorHAnsi"/>
                <w:sz w:val="22"/>
                <w:szCs w:val="22"/>
              </w:rPr>
            </w:pPr>
          </w:p>
        </w:tc>
        <w:tc>
          <w:tcPr>
            <w:tcW w:w="2806" w:type="dxa"/>
            <w:tcBorders>
              <w:right w:val="double" w:sz="4" w:space="0" w:color="auto"/>
            </w:tcBorders>
          </w:tcPr>
          <w:p w:rsidR="005058B9" w:rsidRPr="00FF126A" w:rsidP="00F34A9C" w14:paraId="46CAD4F7" w14:textId="77777777">
            <w:pPr>
              <w:rPr>
                <w:rFonts w:asciiTheme="minorHAnsi" w:hAnsiTheme="minorHAnsi" w:cstheme="minorHAnsi"/>
                <w:sz w:val="22"/>
                <w:szCs w:val="22"/>
              </w:rPr>
            </w:pPr>
          </w:p>
        </w:tc>
      </w:tr>
      <w:tr w14:paraId="5A1EC7DC" w14:textId="77777777" w:rsidTr="00895215">
        <w:tblPrEx>
          <w:tblW w:w="0" w:type="auto"/>
          <w:tblLook w:val="04A0"/>
        </w:tblPrEx>
        <w:tc>
          <w:tcPr>
            <w:tcW w:w="3293" w:type="dxa"/>
            <w:tcBorders>
              <w:left w:val="double" w:sz="4" w:space="0" w:color="auto"/>
            </w:tcBorders>
          </w:tcPr>
          <w:p w:rsidR="005058B9" w:rsidRPr="00FF126A" w:rsidP="00F34A9C" w14:paraId="6367E8FC" w14:textId="77777777">
            <w:pPr>
              <w:rPr>
                <w:rFonts w:asciiTheme="minorHAnsi" w:hAnsiTheme="minorHAnsi" w:cstheme="minorHAnsi"/>
                <w:sz w:val="22"/>
                <w:szCs w:val="22"/>
              </w:rPr>
            </w:pPr>
            <w:r w:rsidRPr="00FF126A">
              <w:rPr>
                <w:rFonts w:asciiTheme="minorHAnsi" w:hAnsiTheme="minorHAnsi" w:cstheme="minorHAnsi"/>
                <w:sz w:val="22"/>
                <w:szCs w:val="22"/>
              </w:rPr>
              <w:t>Class 5 – Oxidizer and Organic Peroxide</w:t>
            </w:r>
          </w:p>
        </w:tc>
        <w:tc>
          <w:tcPr>
            <w:tcW w:w="3251" w:type="dxa"/>
          </w:tcPr>
          <w:p w:rsidR="005058B9" w:rsidRPr="00FF126A" w:rsidP="00F34A9C" w14:paraId="2461F4F9" w14:textId="77777777">
            <w:pPr>
              <w:rPr>
                <w:rFonts w:asciiTheme="minorHAnsi" w:hAnsiTheme="minorHAnsi" w:cstheme="minorHAnsi"/>
                <w:sz w:val="22"/>
                <w:szCs w:val="22"/>
              </w:rPr>
            </w:pPr>
          </w:p>
        </w:tc>
        <w:tc>
          <w:tcPr>
            <w:tcW w:w="2806" w:type="dxa"/>
            <w:tcBorders>
              <w:right w:val="double" w:sz="4" w:space="0" w:color="auto"/>
            </w:tcBorders>
          </w:tcPr>
          <w:p w:rsidR="005058B9" w:rsidRPr="00FF126A" w:rsidP="00F34A9C" w14:paraId="5CFFBDBC" w14:textId="77777777">
            <w:pPr>
              <w:rPr>
                <w:rFonts w:asciiTheme="minorHAnsi" w:hAnsiTheme="minorHAnsi" w:cstheme="minorHAnsi"/>
                <w:sz w:val="22"/>
                <w:szCs w:val="22"/>
              </w:rPr>
            </w:pPr>
          </w:p>
        </w:tc>
      </w:tr>
      <w:tr w14:paraId="550DFF0A" w14:textId="77777777" w:rsidTr="00895215">
        <w:tblPrEx>
          <w:tblW w:w="0" w:type="auto"/>
          <w:tblLook w:val="04A0"/>
        </w:tblPrEx>
        <w:tc>
          <w:tcPr>
            <w:tcW w:w="3293" w:type="dxa"/>
            <w:tcBorders>
              <w:left w:val="double" w:sz="4" w:space="0" w:color="auto"/>
            </w:tcBorders>
          </w:tcPr>
          <w:p w:rsidR="005058B9" w:rsidRPr="00FF126A" w:rsidP="00F34A9C" w14:paraId="69E638B5" w14:textId="77777777">
            <w:pPr>
              <w:rPr>
                <w:rFonts w:asciiTheme="minorHAnsi" w:hAnsiTheme="minorHAnsi" w:cstheme="minorHAnsi"/>
                <w:sz w:val="22"/>
                <w:szCs w:val="22"/>
              </w:rPr>
            </w:pPr>
            <w:r w:rsidRPr="00FF126A">
              <w:rPr>
                <w:rFonts w:asciiTheme="minorHAnsi" w:hAnsiTheme="minorHAnsi" w:cstheme="minorHAnsi"/>
                <w:sz w:val="22"/>
                <w:szCs w:val="22"/>
              </w:rPr>
              <w:t>Class 6 – Poison (Toxic) and Poison Inhalation Hazard</w:t>
            </w:r>
          </w:p>
        </w:tc>
        <w:tc>
          <w:tcPr>
            <w:tcW w:w="3251" w:type="dxa"/>
          </w:tcPr>
          <w:p w:rsidR="005058B9" w:rsidRPr="00FF126A" w:rsidP="00F34A9C" w14:paraId="401A6646" w14:textId="77777777">
            <w:pPr>
              <w:rPr>
                <w:rFonts w:asciiTheme="minorHAnsi" w:hAnsiTheme="minorHAnsi" w:cstheme="minorHAnsi"/>
                <w:sz w:val="22"/>
                <w:szCs w:val="22"/>
              </w:rPr>
            </w:pPr>
          </w:p>
        </w:tc>
        <w:tc>
          <w:tcPr>
            <w:tcW w:w="2806" w:type="dxa"/>
            <w:tcBorders>
              <w:right w:val="double" w:sz="4" w:space="0" w:color="auto"/>
            </w:tcBorders>
          </w:tcPr>
          <w:p w:rsidR="005058B9" w:rsidRPr="00FF126A" w:rsidP="00F34A9C" w14:paraId="4FD26232" w14:textId="77777777">
            <w:pPr>
              <w:rPr>
                <w:rFonts w:asciiTheme="minorHAnsi" w:hAnsiTheme="minorHAnsi" w:cstheme="minorHAnsi"/>
                <w:sz w:val="22"/>
                <w:szCs w:val="22"/>
              </w:rPr>
            </w:pPr>
          </w:p>
        </w:tc>
      </w:tr>
      <w:tr w14:paraId="0707AAE0" w14:textId="77777777" w:rsidTr="00895215">
        <w:tblPrEx>
          <w:tblW w:w="0" w:type="auto"/>
          <w:tblLook w:val="04A0"/>
        </w:tblPrEx>
        <w:tc>
          <w:tcPr>
            <w:tcW w:w="3293" w:type="dxa"/>
            <w:tcBorders>
              <w:left w:val="double" w:sz="4" w:space="0" w:color="auto"/>
            </w:tcBorders>
          </w:tcPr>
          <w:p w:rsidR="005058B9" w:rsidRPr="00FF126A" w:rsidP="00F34A9C" w14:paraId="14FE0B89" w14:textId="77777777">
            <w:pPr>
              <w:rPr>
                <w:rFonts w:asciiTheme="minorHAnsi" w:hAnsiTheme="minorHAnsi" w:cstheme="minorHAnsi"/>
                <w:sz w:val="22"/>
                <w:szCs w:val="22"/>
              </w:rPr>
            </w:pPr>
            <w:r w:rsidRPr="00FF126A">
              <w:rPr>
                <w:rFonts w:asciiTheme="minorHAnsi" w:hAnsiTheme="minorHAnsi" w:cstheme="minorHAnsi"/>
                <w:sz w:val="22"/>
                <w:szCs w:val="22"/>
              </w:rPr>
              <w:t xml:space="preserve">Class 7 – Radioactive </w:t>
            </w:r>
          </w:p>
        </w:tc>
        <w:tc>
          <w:tcPr>
            <w:tcW w:w="3251" w:type="dxa"/>
          </w:tcPr>
          <w:p w:rsidR="005058B9" w:rsidRPr="00FF126A" w:rsidP="00F34A9C" w14:paraId="710D45A2" w14:textId="77777777">
            <w:pPr>
              <w:rPr>
                <w:rFonts w:asciiTheme="minorHAnsi" w:hAnsiTheme="minorHAnsi" w:cstheme="minorHAnsi"/>
                <w:sz w:val="22"/>
                <w:szCs w:val="22"/>
              </w:rPr>
            </w:pPr>
          </w:p>
        </w:tc>
        <w:tc>
          <w:tcPr>
            <w:tcW w:w="2806" w:type="dxa"/>
            <w:tcBorders>
              <w:right w:val="double" w:sz="4" w:space="0" w:color="auto"/>
            </w:tcBorders>
          </w:tcPr>
          <w:p w:rsidR="005058B9" w:rsidRPr="00FF126A" w:rsidP="00F34A9C" w14:paraId="253540E7" w14:textId="77777777">
            <w:pPr>
              <w:rPr>
                <w:rFonts w:asciiTheme="minorHAnsi" w:hAnsiTheme="minorHAnsi" w:cstheme="minorHAnsi"/>
                <w:sz w:val="22"/>
                <w:szCs w:val="22"/>
              </w:rPr>
            </w:pPr>
          </w:p>
        </w:tc>
      </w:tr>
      <w:tr w14:paraId="0DBFAE9E" w14:textId="77777777" w:rsidTr="00895215">
        <w:tblPrEx>
          <w:tblW w:w="0" w:type="auto"/>
          <w:tblLook w:val="04A0"/>
        </w:tblPrEx>
        <w:tc>
          <w:tcPr>
            <w:tcW w:w="3293" w:type="dxa"/>
            <w:tcBorders>
              <w:left w:val="double" w:sz="4" w:space="0" w:color="auto"/>
            </w:tcBorders>
          </w:tcPr>
          <w:p w:rsidR="005058B9" w:rsidRPr="00FF126A" w:rsidP="00F34A9C" w14:paraId="4C32F564" w14:textId="77777777">
            <w:pPr>
              <w:rPr>
                <w:rFonts w:asciiTheme="minorHAnsi" w:hAnsiTheme="minorHAnsi" w:cstheme="minorHAnsi"/>
                <w:sz w:val="22"/>
                <w:szCs w:val="22"/>
              </w:rPr>
            </w:pPr>
            <w:r w:rsidRPr="00FF126A">
              <w:rPr>
                <w:rFonts w:asciiTheme="minorHAnsi" w:hAnsiTheme="minorHAnsi" w:cstheme="minorHAnsi"/>
                <w:sz w:val="22"/>
                <w:szCs w:val="22"/>
              </w:rPr>
              <w:t xml:space="preserve">Class 8 – Corrosive </w:t>
            </w:r>
          </w:p>
        </w:tc>
        <w:tc>
          <w:tcPr>
            <w:tcW w:w="3251" w:type="dxa"/>
          </w:tcPr>
          <w:p w:rsidR="005058B9" w:rsidRPr="00FF126A" w:rsidP="00F34A9C" w14:paraId="59FCE900" w14:textId="77777777">
            <w:pPr>
              <w:rPr>
                <w:rFonts w:asciiTheme="minorHAnsi" w:hAnsiTheme="minorHAnsi" w:cstheme="minorHAnsi"/>
                <w:sz w:val="22"/>
                <w:szCs w:val="22"/>
              </w:rPr>
            </w:pPr>
          </w:p>
        </w:tc>
        <w:tc>
          <w:tcPr>
            <w:tcW w:w="2806" w:type="dxa"/>
            <w:tcBorders>
              <w:right w:val="double" w:sz="4" w:space="0" w:color="auto"/>
            </w:tcBorders>
          </w:tcPr>
          <w:p w:rsidR="005058B9" w:rsidRPr="00FF126A" w:rsidP="00F34A9C" w14:paraId="56837F83" w14:textId="77777777">
            <w:pPr>
              <w:rPr>
                <w:rFonts w:asciiTheme="minorHAnsi" w:hAnsiTheme="minorHAnsi" w:cstheme="minorHAnsi"/>
                <w:sz w:val="22"/>
                <w:szCs w:val="22"/>
              </w:rPr>
            </w:pPr>
          </w:p>
        </w:tc>
      </w:tr>
      <w:tr w14:paraId="5EF8A034" w14:textId="77777777" w:rsidTr="00895215">
        <w:tblPrEx>
          <w:tblW w:w="0" w:type="auto"/>
          <w:tblLook w:val="04A0"/>
        </w:tblPrEx>
        <w:tc>
          <w:tcPr>
            <w:tcW w:w="3293" w:type="dxa"/>
            <w:tcBorders>
              <w:left w:val="double" w:sz="4" w:space="0" w:color="auto"/>
              <w:bottom w:val="double" w:sz="4" w:space="0" w:color="auto"/>
            </w:tcBorders>
          </w:tcPr>
          <w:p w:rsidR="005058B9" w:rsidRPr="00FF126A" w:rsidP="00F34A9C" w14:paraId="0D9A97B4" w14:textId="77777777">
            <w:pPr>
              <w:rPr>
                <w:rFonts w:asciiTheme="minorHAnsi" w:hAnsiTheme="minorHAnsi" w:cstheme="minorHAnsi"/>
                <w:sz w:val="22"/>
                <w:szCs w:val="22"/>
              </w:rPr>
            </w:pPr>
            <w:r w:rsidRPr="00FF126A">
              <w:rPr>
                <w:rFonts w:asciiTheme="minorHAnsi" w:hAnsiTheme="minorHAnsi" w:cstheme="minorHAnsi"/>
                <w:sz w:val="22"/>
                <w:szCs w:val="22"/>
              </w:rPr>
              <w:t xml:space="preserve">Class 9 – Miscellaneous </w:t>
            </w:r>
          </w:p>
        </w:tc>
        <w:tc>
          <w:tcPr>
            <w:tcW w:w="3251" w:type="dxa"/>
            <w:tcBorders>
              <w:bottom w:val="double" w:sz="4" w:space="0" w:color="auto"/>
            </w:tcBorders>
          </w:tcPr>
          <w:p w:rsidR="005058B9" w:rsidRPr="00FF126A" w:rsidP="00F34A9C" w14:paraId="7EBA7F9F" w14:textId="77777777">
            <w:pPr>
              <w:rPr>
                <w:rFonts w:asciiTheme="minorHAnsi" w:hAnsiTheme="minorHAnsi" w:cstheme="minorHAnsi"/>
                <w:sz w:val="22"/>
                <w:szCs w:val="22"/>
              </w:rPr>
            </w:pPr>
          </w:p>
        </w:tc>
        <w:tc>
          <w:tcPr>
            <w:tcW w:w="2806" w:type="dxa"/>
            <w:tcBorders>
              <w:bottom w:val="double" w:sz="4" w:space="0" w:color="auto"/>
              <w:right w:val="double" w:sz="4" w:space="0" w:color="auto"/>
            </w:tcBorders>
          </w:tcPr>
          <w:p w:rsidR="005058B9" w:rsidRPr="00FF126A" w:rsidP="00F34A9C" w14:paraId="53BEEF8C" w14:textId="77777777">
            <w:pPr>
              <w:rPr>
                <w:rFonts w:asciiTheme="minorHAnsi" w:hAnsiTheme="minorHAnsi" w:cstheme="minorHAnsi"/>
                <w:sz w:val="22"/>
                <w:szCs w:val="22"/>
              </w:rPr>
            </w:pPr>
          </w:p>
        </w:tc>
      </w:tr>
    </w:tbl>
    <w:p w:rsidR="005058B9" w:rsidRPr="00FF126A" w:rsidP="008C1B23" w14:paraId="0326DCA3" w14:textId="77777777">
      <w:pPr>
        <w:rPr>
          <w:rFonts w:cstheme="minorHAnsi"/>
          <w:sz w:val="22"/>
          <w:szCs w:val="22"/>
        </w:rPr>
      </w:pPr>
    </w:p>
    <w:p w:rsidR="005C30F9" w:rsidRPr="00FF126A" w:rsidP="005C30F9" w14:paraId="04251B21" w14:textId="77777777">
      <w:pPr>
        <w:pStyle w:val="QuestionSeparator"/>
        <w:rPr>
          <w:rFonts w:cstheme="minorHAnsi"/>
        </w:rPr>
      </w:pPr>
    </w:p>
    <w:p w:rsidR="009E7AC0" w:rsidRPr="00FF126A" w:rsidP="009E7AC0" w14:paraId="015F3545" w14:textId="20093AA4">
      <w:pPr>
        <w:widowControl/>
        <w:autoSpaceDE/>
        <w:autoSpaceDN/>
        <w:adjustRightInd/>
        <w:spacing w:after="160" w:line="259" w:lineRule="auto"/>
        <w:jc w:val="right"/>
        <w:rPr>
          <w:rFonts w:cstheme="minorHAnsi"/>
          <w:sz w:val="22"/>
          <w:szCs w:val="22"/>
        </w:rPr>
      </w:pPr>
      <w:sdt>
        <w:sdtPr>
          <w:rPr>
            <w:rFonts w:cstheme="minorHAnsi"/>
            <w:sz w:val="22"/>
            <w:szCs w:val="22"/>
          </w:rPr>
          <w:id w:val="1546563395"/>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Q19 as CBI</w:t>
      </w:r>
    </w:p>
    <w:p w:rsidR="005058B9" w:rsidRPr="00FF126A" w:rsidP="008C03BD" w14:paraId="04EB025B" w14:textId="77777777">
      <w:pPr>
        <w:pStyle w:val="Heading2"/>
        <w:keepNext w:val="0"/>
        <w:keepLines w:val="0"/>
        <w:numPr>
          <w:ilvl w:val="0"/>
          <w:numId w:val="3"/>
        </w:numPr>
        <w:rPr>
          <w:rFonts w:cstheme="minorHAnsi"/>
          <w:szCs w:val="22"/>
        </w:rPr>
      </w:pPr>
      <w:r w:rsidRPr="00FF126A">
        <w:rPr>
          <w:rFonts w:cstheme="minorHAnsi"/>
          <w:szCs w:val="22"/>
        </w:rPr>
        <w:t>Does the facility have written procedures for inspecting, accepting, or rejecting containers determined by their status as either Resource Conservation and Recovery Act (RCRA)-empty or “heavies” (e.g., a container with a significant amount of chemical still present)?</w:t>
      </w:r>
      <w:bookmarkStart w:id="30" w:name="_Hlk174082892"/>
    </w:p>
    <w:p w:rsidR="008C03BD" w:rsidRPr="00FF126A" w:rsidP="008C03BD" w14:paraId="5DC01F6A" w14:textId="5A24C345">
      <w:pPr>
        <w:pStyle w:val="Style1"/>
        <w:spacing w:before="120"/>
        <w:rPr>
          <w:rFonts w:asciiTheme="minorHAnsi" w:hAnsiTheme="minorHAnsi" w:cstheme="minorHAnsi"/>
          <w:szCs w:val="22"/>
        </w:rPr>
      </w:pPr>
      <w:sdt>
        <w:sdtPr>
          <w:rPr>
            <w:rFonts w:asciiTheme="minorHAnsi" w:hAnsiTheme="minorHAnsi" w:cstheme="minorHAnsi"/>
            <w:szCs w:val="22"/>
          </w:rPr>
          <w:id w:val="-1185662989"/>
          <w14:checkbox>
            <w14:checked w14:val="0"/>
            <w14:checkedState w14:val="2612" w14:font="MS Gothic"/>
            <w14:uncheckedState w14:val="2610" w14:font="MS Gothic"/>
          </w14:checkbox>
        </w:sdtPr>
        <w:sdtContent>
          <w:r w:rsidRPr="00FF126A" w:rsidR="007D7532">
            <w:rPr>
              <w:rFonts w:ascii="MS Gothic" w:eastAsia="MS Gothic" w:hAnsi="MS Gothic" w:cs="MS Gothic"/>
              <w:szCs w:val="22"/>
            </w:rPr>
            <w:t>☐</w:t>
          </w:r>
        </w:sdtContent>
      </w:sdt>
      <w:r w:rsidRPr="00FF126A" w:rsidR="007D7532">
        <w:rPr>
          <w:rFonts w:asciiTheme="minorHAnsi" w:hAnsiTheme="minorHAnsi" w:cstheme="minorHAnsi"/>
          <w:szCs w:val="22"/>
        </w:rPr>
        <w:t xml:space="preserve"> </w:t>
      </w:r>
      <w:r w:rsidRPr="00FF126A">
        <w:rPr>
          <w:rFonts w:asciiTheme="minorHAnsi" w:hAnsiTheme="minorHAnsi" w:cstheme="minorHAnsi"/>
          <w:szCs w:val="22"/>
        </w:rPr>
        <w:t xml:space="preserve">No </w:t>
      </w:r>
    </w:p>
    <w:p w:rsidR="008C03BD" w:rsidRPr="00FF126A" w:rsidP="008C03BD" w14:paraId="2E821D8B" w14:textId="27E80C58">
      <w:pPr>
        <w:pStyle w:val="Style1"/>
        <w:spacing w:before="120"/>
        <w:rPr>
          <w:rFonts w:asciiTheme="minorHAnsi" w:hAnsiTheme="minorHAnsi" w:cstheme="minorHAnsi"/>
          <w:szCs w:val="22"/>
        </w:rPr>
      </w:pPr>
      <w:sdt>
        <w:sdtPr>
          <w:rPr>
            <w:rFonts w:asciiTheme="minorHAnsi" w:hAnsiTheme="minorHAnsi" w:cstheme="minorHAnsi"/>
            <w:szCs w:val="22"/>
          </w:rPr>
          <w:id w:val="-134183839"/>
          <w14:checkbox>
            <w14:checked w14:val="0"/>
            <w14:checkedState w14:val="2612" w14:font="MS Gothic"/>
            <w14:uncheckedState w14:val="2610" w14:font="MS Gothic"/>
          </w14:checkbox>
        </w:sdtPr>
        <w:sdtContent>
          <w:r w:rsidRPr="00FF126A" w:rsidR="007D7532">
            <w:rPr>
              <w:rFonts w:ascii="MS Gothic" w:eastAsia="MS Gothic" w:hAnsi="MS Gothic" w:cs="MS Gothic"/>
              <w:szCs w:val="22"/>
            </w:rPr>
            <w:t>☐</w:t>
          </w:r>
        </w:sdtContent>
      </w:sdt>
      <w:r w:rsidRPr="00FF126A" w:rsidR="007D7532">
        <w:rPr>
          <w:rFonts w:asciiTheme="minorHAnsi" w:hAnsiTheme="minorHAnsi" w:cstheme="minorHAnsi"/>
          <w:szCs w:val="22"/>
        </w:rPr>
        <w:t xml:space="preserve"> </w:t>
      </w:r>
      <w:r w:rsidRPr="00FF126A">
        <w:rPr>
          <w:rFonts w:asciiTheme="minorHAnsi" w:hAnsiTheme="minorHAnsi" w:cstheme="minorHAnsi"/>
          <w:szCs w:val="22"/>
        </w:rPr>
        <w:t>Yes</w:t>
      </w:r>
    </w:p>
    <w:p w:rsidR="008C03BD" w:rsidRPr="00FF126A" w:rsidP="008C03BD" w14:paraId="6616E725" w14:textId="78BD285D">
      <w:pPr>
        <w:ind w:firstLine="360"/>
        <w:rPr>
          <w:rFonts w:cstheme="minorHAnsi"/>
          <w:sz w:val="22"/>
          <w:szCs w:val="22"/>
        </w:rPr>
      </w:pPr>
      <w:r w:rsidRPr="00FF126A">
        <w:rPr>
          <w:rFonts w:cstheme="minorHAnsi"/>
          <w:sz w:val="22"/>
          <w:szCs w:val="22"/>
        </w:rPr>
        <w:t>If yes, provide a copy of the container inspection procedures.</w:t>
      </w:r>
    </w:p>
    <w:bookmarkEnd w:id="30"/>
    <w:p w:rsidR="005C30F9" w:rsidRPr="00FF126A" w:rsidP="005C30F9" w14:paraId="69FA14F1" w14:textId="77777777">
      <w:pPr>
        <w:pStyle w:val="QuestionSeparator"/>
        <w:rPr>
          <w:rFonts w:cstheme="minorHAnsi"/>
        </w:rPr>
      </w:pPr>
    </w:p>
    <w:p w:rsidR="009E7AC0" w:rsidRPr="00FF126A" w14:paraId="3B4CB041" w14:textId="77777777">
      <w:pPr>
        <w:widowControl/>
        <w:autoSpaceDE/>
        <w:autoSpaceDN/>
        <w:adjustRightInd/>
        <w:spacing w:after="160" w:line="259" w:lineRule="auto"/>
        <w:rPr>
          <w:rFonts w:cstheme="minorHAnsi"/>
          <w:sz w:val="22"/>
          <w:szCs w:val="22"/>
        </w:rPr>
      </w:pPr>
      <w:r w:rsidRPr="00FF126A">
        <w:rPr>
          <w:rFonts w:cstheme="minorHAnsi"/>
          <w:sz w:val="22"/>
          <w:szCs w:val="22"/>
        </w:rPr>
        <w:br w:type="page"/>
      </w:r>
    </w:p>
    <w:p w:rsidR="009E7AC0" w:rsidRPr="00FF126A" w:rsidP="009E7AC0" w14:paraId="57F59F9E" w14:textId="3E0CAE55">
      <w:pPr>
        <w:widowControl/>
        <w:autoSpaceDE/>
        <w:autoSpaceDN/>
        <w:adjustRightInd/>
        <w:spacing w:after="160" w:line="259" w:lineRule="auto"/>
        <w:jc w:val="right"/>
        <w:rPr>
          <w:rFonts w:cstheme="minorHAnsi"/>
          <w:sz w:val="22"/>
          <w:szCs w:val="22"/>
        </w:rPr>
      </w:pPr>
      <w:sdt>
        <w:sdtPr>
          <w:rPr>
            <w:rFonts w:cstheme="minorHAnsi"/>
            <w:sz w:val="22"/>
            <w:szCs w:val="22"/>
          </w:rPr>
          <w:id w:val="236144114"/>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Q20 as CBI</w:t>
      </w:r>
    </w:p>
    <w:p w:rsidR="005058B9" w:rsidRPr="00FF126A" w:rsidP="005C30F9" w14:paraId="5AE7E486" w14:textId="0812739A">
      <w:pPr>
        <w:pStyle w:val="Heading2"/>
        <w:keepNext w:val="0"/>
        <w:keepLines w:val="0"/>
        <w:numPr>
          <w:ilvl w:val="0"/>
          <w:numId w:val="3"/>
        </w:numPr>
        <w:rPr>
          <w:rFonts w:cstheme="minorHAnsi"/>
          <w:szCs w:val="22"/>
        </w:rPr>
      </w:pPr>
      <w:r w:rsidRPr="00FF126A">
        <w:rPr>
          <w:rFonts w:cstheme="minorHAnsi"/>
          <w:szCs w:val="22"/>
        </w:rPr>
        <w:t xml:space="preserve">Over the last 2 years, estimate the average number of containers received and rejected each month that were non-RCRA empty, by type: </w:t>
      </w:r>
    </w:p>
    <w:p w:rsidR="005058B9" w:rsidRPr="00FF126A" w:rsidP="005C30F9" w14:paraId="0D36DC4C" w14:textId="48CAB318">
      <w:pPr>
        <w:pStyle w:val="Heading2"/>
        <w:keepNext w:val="0"/>
        <w:keepLines w:val="0"/>
        <w:ind w:firstLine="720"/>
        <w:rPr>
          <w:rFonts w:cstheme="minorHAnsi"/>
          <w:szCs w:val="22"/>
          <w:u w:val="single" w:color="000000"/>
        </w:rPr>
      </w:pPr>
      <w:r w:rsidRPr="00FF126A">
        <w:rPr>
          <w:rFonts w:cstheme="minorHAnsi"/>
          <w:szCs w:val="22"/>
        </w:rPr>
        <w:t xml:space="preserve">55-gallon drums: </w:t>
      </w:r>
      <w:r w:rsidRPr="00FF126A" w:rsidR="0069492C">
        <w:rPr>
          <w:rFonts w:cstheme="minorHAnsi"/>
          <w:szCs w:val="22"/>
          <w:u w:val="single" w:color="000000"/>
        </w:rPr>
        <w:tab/>
      </w:r>
      <w:r w:rsidRPr="00FF126A" w:rsidR="0069492C">
        <w:rPr>
          <w:rFonts w:cstheme="minorHAnsi"/>
          <w:szCs w:val="22"/>
          <w:u w:val="single" w:color="000000"/>
        </w:rPr>
        <w:tab/>
      </w:r>
      <w:r w:rsidRPr="00FF126A" w:rsidR="0069492C">
        <w:rPr>
          <w:rFonts w:cstheme="minorHAnsi"/>
          <w:szCs w:val="22"/>
          <w:u w:val="single" w:color="000000"/>
        </w:rPr>
        <w:tab/>
      </w:r>
    </w:p>
    <w:p w:rsidR="005058B9" w:rsidRPr="00FF126A" w:rsidP="005C30F9" w14:paraId="0CAE0D81" w14:textId="4D2F4547">
      <w:pPr>
        <w:pStyle w:val="Heading2"/>
        <w:keepNext w:val="0"/>
        <w:keepLines w:val="0"/>
        <w:ind w:firstLine="720"/>
        <w:rPr>
          <w:rFonts w:cstheme="minorHAnsi"/>
          <w:szCs w:val="22"/>
          <w:u w:val="single" w:color="000000"/>
        </w:rPr>
      </w:pPr>
      <w:r w:rsidRPr="00FF126A">
        <w:rPr>
          <w:rFonts w:cstheme="minorHAnsi"/>
          <w:szCs w:val="22"/>
        </w:rPr>
        <w:t xml:space="preserve">IBCs: </w:t>
      </w:r>
      <w:r w:rsidRPr="00FF126A" w:rsidR="0069492C">
        <w:rPr>
          <w:rFonts w:cstheme="minorHAnsi"/>
          <w:szCs w:val="22"/>
          <w:u w:val="single" w:color="000000"/>
        </w:rPr>
        <w:tab/>
      </w:r>
      <w:r w:rsidRPr="00FF126A" w:rsidR="0069492C">
        <w:rPr>
          <w:rFonts w:cstheme="minorHAnsi"/>
          <w:szCs w:val="22"/>
          <w:u w:val="single" w:color="000000"/>
        </w:rPr>
        <w:tab/>
      </w:r>
      <w:r w:rsidRPr="00FF126A" w:rsidR="0069492C">
        <w:rPr>
          <w:rFonts w:cstheme="minorHAnsi"/>
          <w:szCs w:val="22"/>
          <w:u w:val="single" w:color="000000"/>
        </w:rPr>
        <w:tab/>
      </w:r>
      <w:r w:rsidRPr="00FF126A" w:rsidR="0069492C">
        <w:rPr>
          <w:rFonts w:cstheme="minorHAnsi"/>
          <w:szCs w:val="22"/>
          <w:u w:val="single" w:color="000000"/>
        </w:rPr>
        <w:tab/>
      </w:r>
      <w:r w:rsidRPr="00FF126A" w:rsidR="0069492C">
        <w:rPr>
          <w:rFonts w:cstheme="minorHAnsi"/>
          <w:szCs w:val="22"/>
          <w:u w:val="single" w:color="000000"/>
        </w:rPr>
        <w:tab/>
      </w:r>
    </w:p>
    <w:p w:rsidR="005C30F9" w:rsidRPr="00FF126A" w:rsidP="005C30F9" w14:paraId="0B53E014" w14:textId="77777777">
      <w:pPr>
        <w:pStyle w:val="QuestionSeparator"/>
        <w:rPr>
          <w:rFonts w:cstheme="minorHAnsi"/>
        </w:rPr>
      </w:pPr>
    </w:p>
    <w:p w:rsidR="005531BD" w:rsidRPr="00FF126A" w:rsidP="005531BD" w14:paraId="2622855E" w14:textId="2C34A485">
      <w:pPr>
        <w:widowControl/>
        <w:autoSpaceDE/>
        <w:autoSpaceDN/>
        <w:adjustRightInd/>
        <w:spacing w:after="160" w:line="259" w:lineRule="auto"/>
        <w:jc w:val="right"/>
        <w:rPr>
          <w:rFonts w:cstheme="minorHAnsi"/>
          <w:sz w:val="22"/>
          <w:szCs w:val="22"/>
        </w:rPr>
      </w:pPr>
      <w:sdt>
        <w:sdtPr>
          <w:rPr>
            <w:rFonts w:cstheme="minorHAnsi"/>
            <w:sz w:val="22"/>
            <w:szCs w:val="22"/>
          </w:rPr>
          <w:id w:val="1213698005"/>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Q21 as CBI</w:t>
      </w:r>
    </w:p>
    <w:p w:rsidR="005058B9" w:rsidRPr="00FF126A" w:rsidP="008C1B23" w14:paraId="5E61B5F3" w14:textId="77777777">
      <w:pPr>
        <w:pStyle w:val="Heading2"/>
        <w:numPr>
          <w:ilvl w:val="0"/>
          <w:numId w:val="3"/>
        </w:numPr>
        <w:rPr>
          <w:rFonts w:cstheme="minorHAnsi"/>
          <w:szCs w:val="22"/>
        </w:rPr>
      </w:pPr>
      <w:r w:rsidRPr="00FF126A">
        <w:rPr>
          <w:rFonts w:cstheme="minorHAnsi"/>
          <w:szCs w:val="22"/>
        </w:rPr>
        <w:t xml:space="preserve">Describe the facility’s procedure for identifying and managing non-empty containers, including whether inspection is conducted before or after offloading containers from trailers. </w:t>
      </w:r>
    </w:p>
    <w:p w:rsidR="005058B9" w:rsidRPr="00FF126A" w:rsidP="005058B9" w14:paraId="658E0736" w14:textId="77777777">
      <w:pPr>
        <w:pStyle w:val="Style1"/>
        <w:keepNext/>
        <w:keepLines/>
        <w:spacing w:before="120"/>
        <w:ind w:left="0"/>
        <w:rPr>
          <w:rFonts w:asciiTheme="minorHAnsi" w:hAnsiTheme="minorHAnsi" w:cstheme="minorHAnsi"/>
          <w:szCs w:val="22"/>
          <w:u w:val="single"/>
        </w:rPr>
      </w:pP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t xml:space="preserve"> </w:t>
      </w:r>
    </w:p>
    <w:p w:rsidR="005C30F9" w:rsidRPr="00FF126A" w:rsidP="005C30F9" w14:paraId="479D83D1" w14:textId="77777777">
      <w:pPr>
        <w:pStyle w:val="QuestionSeparator"/>
        <w:rPr>
          <w:rFonts w:cstheme="minorHAnsi"/>
        </w:rPr>
      </w:pPr>
      <w:bookmarkStart w:id="31" w:name="_Hlk174006249"/>
    </w:p>
    <w:bookmarkEnd w:id="31"/>
    <w:p w:rsidR="005531BD" w:rsidRPr="00FF126A" w:rsidP="005531BD" w14:paraId="1E494663" w14:textId="264E39F4">
      <w:pPr>
        <w:widowControl/>
        <w:autoSpaceDE/>
        <w:autoSpaceDN/>
        <w:adjustRightInd/>
        <w:spacing w:after="160" w:line="259" w:lineRule="auto"/>
        <w:jc w:val="right"/>
        <w:rPr>
          <w:rFonts w:cstheme="minorHAnsi"/>
          <w:sz w:val="22"/>
          <w:szCs w:val="22"/>
        </w:rPr>
      </w:pPr>
      <w:sdt>
        <w:sdtPr>
          <w:rPr>
            <w:rFonts w:cstheme="minorHAnsi"/>
            <w:sz w:val="22"/>
            <w:szCs w:val="22"/>
          </w:rPr>
          <w:id w:val="-600337981"/>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Q22 as CBI</w:t>
      </w:r>
    </w:p>
    <w:p w:rsidR="005058B9" w:rsidRPr="00FF126A" w:rsidP="008C1B23" w14:paraId="63334C5E" w14:textId="77777777">
      <w:pPr>
        <w:pStyle w:val="Heading2"/>
        <w:numPr>
          <w:ilvl w:val="0"/>
          <w:numId w:val="3"/>
        </w:numPr>
        <w:rPr>
          <w:rFonts w:cstheme="minorHAnsi"/>
          <w:szCs w:val="22"/>
        </w:rPr>
      </w:pPr>
      <w:r w:rsidRPr="00FF126A">
        <w:rPr>
          <w:rFonts w:cstheme="minorHAnsi"/>
          <w:szCs w:val="22"/>
        </w:rPr>
        <w:t>Are residues from emptying containers consolidated for later disposal or treatment?</w:t>
      </w:r>
    </w:p>
    <w:p w:rsidR="005058B9" w:rsidRPr="00FF126A" w:rsidP="008C03BD" w14:paraId="42058ADD" w14:textId="6BB3EA7D">
      <w:pPr>
        <w:pStyle w:val="Style1"/>
        <w:keepNext/>
        <w:keepLines/>
        <w:spacing w:before="120"/>
        <w:ind w:left="0" w:firstLine="360"/>
        <w:rPr>
          <w:rFonts w:asciiTheme="minorHAnsi" w:hAnsiTheme="minorHAnsi" w:cstheme="minorHAnsi"/>
          <w:szCs w:val="22"/>
        </w:rPr>
      </w:pPr>
      <w:sdt>
        <w:sdtPr>
          <w:rPr>
            <w:rFonts w:asciiTheme="minorHAnsi" w:hAnsiTheme="minorHAnsi" w:cstheme="minorHAnsi"/>
            <w:szCs w:val="22"/>
            <w:shd w:val="clear" w:color="auto" w:fill="E6E6E6"/>
          </w:rPr>
          <w:id w:val="-541822831"/>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 </w:t>
      </w:r>
      <w:r w:rsidRPr="00FF126A">
        <w:rPr>
          <w:rFonts w:asciiTheme="minorHAnsi" w:hAnsiTheme="minorHAnsi" w:cstheme="minorHAnsi"/>
          <w:b/>
          <w:bCs/>
          <w:color w:val="FF0000"/>
          <w:szCs w:val="22"/>
        </w:rPr>
        <w:t>Skip Question 23</w:t>
      </w:r>
      <w:r w:rsidR="00B40C67">
        <w:rPr>
          <w:rFonts w:asciiTheme="minorHAnsi" w:hAnsiTheme="minorHAnsi" w:cstheme="minorHAnsi"/>
          <w:b/>
          <w:bCs/>
          <w:color w:val="FF0000"/>
          <w:szCs w:val="22"/>
        </w:rPr>
        <w:t>.</w:t>
      </w:r>
    </w:p>
    <w:p w:rsidR="005058B9" w:rsidRPr="00FF126A" w:rsidP="008C03BD" w14:paraId="69AD1C85" w14:textId="77777777">
      <w:pPr>
        <w:pStyle w:val="Style1"/>
        <w:keepNext/>
        <w:keepLines/>
        <w:spacing w:before="120"/>
        <w:ind w:left="0" w:firstLine="360"/>
        <w:rPr>
          <w:rFonts w:asciiTheme="minorHAnsi" w:hAnsiTheme="minorHAnsi" w:cstheme="minorHAnsi"/>
          <w:szCs w:val="22"/>
        </w:rPr>
      </w:pPr>
      <w:sdt>
        <w:sdtPr>
          <w:rPr>
            <w:rFonts w:asciiTheme="minorHAnsi" w:hAnsiTheme="minorHAnsi" w:cstheme="minorHAnsi"/>
            <w:szCs w:val="22"/>
            <w:shd w:val="clear" w:color="auto" w:fill="E6E6E6"/>
          </w:rPr>
          <w:id w:val="-107436667"/>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 </w:t>
      </w:r>
    </w:p>
    <w:p w:rsidR="005058B9" w:rsidRPr="00FF126A" w:rsidP="005058B9" w14:paraId="312C0B29" w14:textId="77777777">
      <w:pPr>
        <w:pStyle w:val="Heading2"/>
        <w:ind w:firstLine="720"/>
        <w:rPr>
          <w:rFonts w:cstheme="minorHAnsi"/>
          <w:szCs w:val="22"/>
        </w:rPr>
      </w:pPr>
      <w:r w:rsidRPr="00FF126A">
        <w:rPr>
          <w:rFonts w:cstheme="minorHAnsi"/>
          <w:szCs w:val="22"/>
        </w:rPr>
        <w:t>Where on-site are residues consolidated and stored?</w:t>
      </w:r>
    </w:p>
    <w:p w:rsidR="005058B9" w:rsidRPr="00FF126A" w:rsidP="005058B9" w14:paraId="01B4EC81" w14:textId="77777777">
      <w:pPr>
        <w:pStyle w:val="Style1"/>
        <w:keepNext/>
        <w:keepLines/>
        <w:spacing w:after="0"/>
        <w:ind w:left="720"/>
        <w:rPr>
          <w:rFonts w:asciiTheme="minorHAnsi" w:hAnsiTheme="minorHAnsi" w:cstheme="minorHAnsi"/>
          <w:szCs w:val="22"/>
          <w:u w:val="single"/>
        </w:rPr>
      </w:pPr>
      <w:bookmarkStart w:id="32" w:name="_Hlk174006003"/>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p>
    <w:bookmarkEnd w:id="32"/>
    <w:p w:rsidR="005058B9" w:rsidRPr="00FF126A" w:rsidP="005058B9" w14:paraId="14E1C4B7" w14:textId="77777777">
      <w:pPr>
        <w:pStyle w:val="Heading2"/>
        <w:ind w:firstLine="720"/>
        <w:rPr>
          <w:rFonts w:cstheme="minorHAnsi"/>
          <w:szCs w:val="22"/>
        </w:rPr>
      </w:pPr>
      <w:r w:rsidRPr="00FF126A">
        <w:rPr>
          <w:rFonts w:cstheme="minorHAnsi"/>
          <w:szCs w:val="22"/>
        </w:rPr>
        <w:t>How often is the collected residue sampled to make a hazardous waste determination?</w:t>
      </w:r>
    </w:p>
    <w:p w:rsidR="00985066" w:rsidRPr="00FF126A" w:rsidP="00985066" w14:paraId="2200AF4D" w14:textId="77777777">
      <w:pPr>
        <w:pStyle w:val="Style1"/>
        <w:keepNext/>
        <w:keepLines/>
        <w:spacing w:after="0"/>
        <w:ind w:left="720"/>
        <w:rPr>
          <w:rFonts w:asciiTheme="minorHAnsi" w:hAnsiTheme="minorHAnsi" w:cstheme="minorHAnsi"/>
          <w:szCs w:val="22"/>
          <w:u w:val="single"/>
        </w:rPr>
      </w:pP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p>
    <w:p w:rsidR="00D246C2" w:rsidRPr="00FF126A" w:rsidP="00D246C2" w14:paraId="75B0B24A" w14:textId="77777777">
      <w:pPr>
        <w:pStyle w:val="QuestionSeparator"/>
        <w:rPr>
          <w:rFonts w:cstheme="minorHAnsi"/>
        </w:rPr>
      </w:pPr>
    </w:p>
    <w:p w:rsidR="005531BD" w:rsidRPr="00FF126A" w:rsidP="005531BD" w14:paraId="5FA42D38" w14:textId="778C0A04">
      <w:pPr>
        <w:widowControl/>
        <w:autoSpaceDE/>
        <w:autoSpaceDN/>
        <w:adjustRightInd/>
        <w:spacing w:after="160" w:line="259" w:lineRule="auto"/>
        <w:jc w:val="right"/>
        <w:rPr>
          <w:rFonts w:cstheme="minorHAnsi"/>
          <w:sz w:val="22"/>
          <w:szCs w:val="22"/>
        </w:rPr>
      </w:pPr>
      <w:sdt>
        <w:sdtPr>
          <w:rPr>
            <w:rFonts w:cstheme="minorHAnsi"/>
            <w:sz w:val="22"/>
            <w:szCs w:val="22"/>
          </w:rPr>
          <w:id w:val="-300159242"/>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Q23 as CBI</w:t>
      </w:r>
    </w:p>
    <w:p w:rsidR="005058B9" w:rsidRPr="00FF126A" w:rsidP="008C1B23" w14:paraId="405518A4" w14:textId="77777777">
      <w:pPr>
        <w:pStyle w:val="Heading2"/>
        <w:numPr>
          <w:ilvl w:val="0"/>
          <w:numId w:val="3"/>
        </w:numPr>
        <w:rPr>
          <w:rFonts w:cstheme="minorHAnsi"/>
          <w:szCs w:val="22"/>
        </w:rPr>
      </w:pPr>
      <w:r w:rsidRPr="00FF126A">
        <w:rPr>
          <w:rFonts w:cstheme="minorHAnsi"/>
          <w:szCs w:val="22"/>
        </w:rPr>
        <w:t>If residues from emptying containers are consolidated, where are residues sent for disposal or treatment?</w:t>
      </w:r>
    </w:p>
    <w:p w:rsidR="005058B9" w:rsidRPr="00FF126A" w:rsidP="008C03BD" w14:paraId="1B9F129D" w14:textId="6132274C">
      <w:pPr>
        <w:pStyle w:val="Style1"/>
        <w:keepNext/>
        <w:keepLines/>
        <w:spacing w:before="120"/>
        <w:ind w:left="0" w:firstLine="360"/>
        <w:rPr>
          <w:rFonts w:asciiTheme="minorHAnsi" w:hAnsiTheme="minorHAnsi" w:cstheme="minorHAnsi"/>
          <w:szCs w:val="22"/>
        </w:rPr>
      </w:pPr>
      <w:sdt>
        <w:sdtPr>
          <w:rPr>
            <w:rFonts w:asciiTheme="minorHAnsi" w:hAnsiTheme="minorHAnsi" w:cstheme="minorHAnsi"/>
            <w:szCs w:val="22"/>
          </w:rPr>
          <w:id w:val="-1649194663"/>
          <w14:checkbox>
            <w14:checked w14:val="0"/>
            <w14:checkedState w14:val="2612" w14:font="MS Gothic"/>
            <w14:uncheckedState w14:val="2610" w14:font="MS Gothic"/>
          </w14:checkbox>
        </w:sdtPr>
        <w:sdtContent>
          <w:r w:rsidRPr="00FF126A" w:rsidR="00340D3E">
            <w:rPr>
              <w:rFonts w:ascii="MS Gothic" w:eastAsia="MS Gothic" w:hAnsi="MS Gothic" w:cs="MS Gothic"/>
              <w:szCs w:val="22"/>
            </w:rPr>
            <w:t>☐</w:t>
          </w:r>
        </w:sdtContent>
      </w:sdt>
      <w:r w:rsidRPr="00FF126A" w:rsidR="00340D3E">
        <w:rPr>
          <w:rFonts w:asciiTheme="minorHAnsi" w:hAnsiTheme="minorHAnsi" w:cstheme="minorHAnsi"/>
          <w:szCs w:val="22"/>
        </w:rPr>
        <w:t xml:space="preserve"> </w:t>
      </w:r>
      <w:r w:rsidRPr="00FF126A">
        <w:rPr>
          <w:rFonts w:asciiTheme="minorHAnsi" w:hAnsiTheme="minorHAnsi" w:cstheme="minorHAnsi"/>
          <w:szCs w:val="22"/>
        </w:rPr>
        <w:t>Landfill</w:t>
      </w:r>
    </w:p>
    <w:p w:rsidR="005058B9" w:rsidRPr="00FF126A" w:rsidP="008C03BD" w14:paraId="4099CC01" w14:textId="13A55D89">
      <w:pPr>
        <w:pStyle w:val="Style1"/>
        <w:keepNext/>
        <w:keepLines/>
        <w:spacing w:before="120"/>
        <w:ind w:left="0" w:firstLine="360"/>
        <w:rPr>
          <w:rFonts w:asciiTheme="minorHAnsi" w:hAnsiTheme="minorHAnsi" w:cstheme="minorHAnsi"/>
          <w:szCs w:val="22"/>
        </w:rPr>
      </w:pPr>
      <w:sdt>
        <w:sdtPr>
          <w:rPr>
            <w:rFonts w:asciiTheme="minorHAnsi" w:hAnsiTheme="minorHAnsi" w:cstheme="minorHAnsi"/>
            <w:szCs w:val="22"/>
          </w:rPr>
          <w:id w:val="-1885094003"/>
          <w14:checkbox>
            <w14:checked w14:val="0"/>
            <w14:checkedState w14:val="2612" w14:font="MS Gothic"/>
            <w14:uncheckedState w14:val="2610" w14:font="MS Gothic"/>
          </w14:checkbox>
        </w:sdtPr>
        <w:sdtContent>
          <w:r w:rsidRPr="00FF126A" w:rsidR="00340D3E">
            <w:rPr>
              <w:rFonts w:ascii="MS Gothic" w:eastAsia="MS Gothic" w:hAnsi="MS Gothic" w:cs="MS Gothic"/>
              <w:szCs w:val="22"/>
            </w:rPr>
            <w:t>☐</w:t>
          </w:r>
        </w:sdtContent>
      </w:sdt>
      <w:r w:rsidRPr="00FF126A" w:rsidR="00340D3E">
        <w:rPr>
          <w:rFonts w:asciiTheme="minorHAnsi" w:hAnsiTheme="minorHAnsi" w:cstheme="minorHAnsi"/>
          <w:szCs w:val="22"/>
        </w:rPr>
        <w:t xml:space="preserve"> </w:t>
      </w:r>
      <w:r w:rsidRPr="00FF126A">
        <w:rPr>
          <w:rFonts w:asciiTheme="minorHAnsi" w:hAnsiTheme="minorHAnsi" w:cstheme="minorHAnsi"/>
          <w:szCs w:val="22"/>
        </w:rPr>
        <w:t>Incinerator</w:t>
      </w:r>
    </w:p>
    <w:p w:rsidR="005058B9" w:rsidRPr="00FF126A" w:rsidP="008C03BD" w14:paraId="67341A54" w14:textId="5C83DEE6">
      <w:pPr>
        <w:pStyle w:val="Style1"/>
        <w:keepNext/>
        <w:keepLines/>
        <w:spacing w:before="120"/>
        <w:ind w:left="0" w:firstLine="360"/>
        <w:rPr>
          <w:rFonts w:asciiTheme="minorHAnsi" w:hAnsiTheme="minorHAnsi" w:cstheme="minorHAnsi"/>
          <w:szCs w:val="22"/>
          <w:u w:val="single" w:color="000000"/>
        </w:rPr>
      </w:pPr>
      <w:sdt>
        <w:sdtPr>
          <w:rPr>
            <w:rFonts w:asciiTheme="minorHAnsi" w:hAnsiTheme="minorHAnsi" w:cstheme="minorHAnsi"/>
            <w:szCs w:val="22"/>
          </w:rPr>
          <w:id w:val="563377902"/>
          <w14:checkbox>
            <w14:checked w14:val="0"/>
            <w14:checkedState w14:val="2612" w14:font="MS Gothic"/>
            <w14:uncheckedState w14:val="2610" w14:font="MS Gothic"/>
          </w14:checkbox>
        </w:sdtPr>
        <w:sdtContent>
          <w:r w:rsidRPr="00FF126A" w:rsidR="00340D3E">
            <w:rPr>
              <w:rFonts w:ascii="MS Gothic" w:eastAsia="MS Gothic" w:hAnsi="MS Gothic" w:cs="MS Gothic"/>
              <w:szCs w:val="22"/>
            </w:rPr>
            <w:t>☐</w:t>
          </w:r>
        </w:sdtContent>
      </w:sdt>
      <w:r w:rsidRPr="00FF126A" w:rsidR="00340D3E">
        <w:rPr>
          <w:rFonts w:asciiTheme="minorHAnsi" w:hAnsiTheme="minorHAnsi" w:cstheme="minorHAnsi"/>
          <w:szCs w:val="22"/>
        </w:rPr>
        <w:t xml:space="preserve"> </w:t>
      </w:r>
      <w:r w:rsidRPr="00FF126A">
        <w:rPr>
          <w:rFonts w:asciiTheme="minorHAnsi" w:hAnsiTheme="minorHAnsi" w:cstheme="minorHAnsi"/>
          <w:szCs w:val="22"/>
        </w:rPr>
        <w:t xml:space="preserve">Other: </w:t>
      </w:r>
      <w:r w:rsidRPr="00FF126A" w:rsidR="00D1568F">
        <w:rPr>
          <w:rFonts w:asciiTheme="minorHAnsi" w:hAnsiTheme="minorHAnsi" w:cstheme="minorHAnsi"/>
          <w:szCs w:val="22"/>
          <w:u w:val="single" w:color="000000"/>
        </w:rPr>
        <w:tab/>
      </w:r>
      <w:r w:rsidRPr="00FF126A" w:rsidR="00D1568F">
        <w:rPr>
          <w:rFonts w:asciiTheme="minorHAnsi" w:hAnsiTheme="minorHAnsi" w:cstheme="minorHAnsi"/>
          <w:szCs w:val="22"/>
          <w:u w:val="single" w:color="000000"/>
        </w:rPr>
        <w:tab/>
      </w:r>
      <w:r w:rsidRPr="00FF126A" w:rsidR="00D1568F">
        <w:rPr>
          <w:rFonts w:asciiTheme="minorHAnsi" w:hAnsiTheme="minorHAnsi" w:cstheme="minorHAnsi"/>
          <w:szCs w:val="22"/>
          <w:u w:val="single" w:color="000000"/>
        </w:rPr>
        <w:tab/>
      </w:r>
      <w:r w:rsidRPr="00FF126A" w:rsidR="00D1568F">
        <w:rPr>
          <w:rFonts w:asciiTheme="minorHAnsi" w:hAnsiTheme="minorHAnsi" w:cstheme="minorHAnsi"/>
          <w:szCs w:val="22"/>
          <w:u w:val="single" w:color="000000"/>
        </w:rPr>
        <w:tab/>
      </w:r>
      <w:r w:rsidRPr="00FF126A" w:rsidR="00D1568F">
        <w:rPr>
          <w:rFonts w:asciiTheme="minorHAnsi" w:hAnsiTheme="minorHAnsi" w:cstheme="minorHAnsi"/>
          <w:szCs w:val="22"/>
          <w:u w:val="single" w:color="000000"/>
        </w:rPr>
        <w:tab/>
      </w:r>
    </w:p>
    <w:p w:rsidR="00D246C2" w:rsidRPr="00FF126A" w:rsidP="00D246C2" w14:paraId="16B4AD02" w14:textId="77777777">
      <w:pPr>
        <w:pStyle w:val="QuestionSeparator"/>
        <w:rPr>
          <w:rFonts w:cstheme="minorHAnsi"/>
        </w:rPr>
      </w:pPr>
    </w:p>
    <w:p w:rsidR="005531BD" w:rsidRPr="00FF126A" w:rsidP="005531BD" w14:paraId="40BE5AF8" w14:textId="57857A95">
      <w:pPr>
        <w:widowControl/>
        <w:autoSpaceDE/>
        <w:autoSpaceDN/>
        <w:adjustRightInd/>
        <w:spacing w:after="160" w:line="259" w:lineRule="auto"/>
        <w:jc w:val="right"/>
        <w:rPr>
          <w:rFonts w:cstheme="minorHAnsi"/>
          <w:sz w:val="22"/>
          <w:szCs w:val="22"/>
        </w:rPr>
      </w:pPr>
      <w:sdt>
        <w:sdtPr>
          <w:rPr>
            <w:rFonts w:cstheme="minorHAnsi"/>
            <w:sz w:val="22"/>
            <w:szCs w:val="22"/>
          </w:rPr>
          <w:id w:val="87515365"/>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Q24 as CBI</w:t>
      </w:r>
    </w:p>
    <w:p w:rsidR="005058B9" w:rsidRPr="00FF126A" w:rsidP="005058B9" w14:paraId="207CBE70" w14:textId="77777777">
      <w:pPr>
        <w:pStyle w:val="Heading2"/>
        <w:numPr>
          <w:ilvl w:val="0"/>
          <w:numId w:val="3"/>
        </w:numPr>
        <w:rPr>
          <w:rFonts w:cstheme="minorHAnsi"/>
          <w:szCs w:val="22"/>
        </w:rPr>
      </w:pPr>
      <w:r w:rsidRPr="00FF126A">
        <w:rPr>
          <w:rFonts w:cstheme="minorHAnsi"/>
          <w:szCs w:val="22"/>
        </w:rPr>
        <w:t xml:space="preserve">Does the facility have an operation overview, such as a facility or process flow diagram (with identification of any water or air discharge or emission points)? </w:t>
      </w:r>
    </w:p>
    <w:p w:rsidR="008C03BD" w:rsidRPr="00FF126A" w:rsidP="008C03BD" w14:paraId="58B91F0E" w14:textId="0894AA3F">
      <w:pPr>
        <w:pStyle w:val="Style1"/>
        <w:spacing w:before="120"/>
        <w:rPr>
          <w:rFonts w:asciiTheme="minorHAnsi" w:hAnsiTheme="minorHAnsi" w:cstheme="minorHAnsi"/>
          <w:szCs w:val="22"/>
        </w:rPr>
      </w:pPr>
      <w:sdt>
        <w:sdtPr>
          <w:rPr>
            <w:rFonts w:asciiTheme="minorHAnsi" w:hAnsiTheme="minorHAnsi" w:cstheme="minorHAnsi"/>
            <w:szCs w:val="22"/>
          </w:rPr>
          <w:id w:val="-1278175273"/>
          <w14:checkbox>
            <w14:checked w14:val="0"/>
            <w14:checkedState w14:val="2612" w14:font="MS Gothic"/>
            <w14:uncheckedState w14:val="2610" w14:font="MS Gothic"/>
          </w14:checkbox>
        </w:sdtPr>
        <w:sdtContent>
          <w:r w:rsidRPr="00FF126A" w:rsidR="00F96037">
            <w:rPr>
              <w:rFonts w:ascii="MS Gothic" w:eastAsia="MS Gothic" w:hAnsi="MS Gothic" w:cs="MS Gothic"/>
              <w:szCs w:val="22"/>
            </w:rPr>
            <w:t>☐</w:t>
          </w:r>
        </w:sdtContent>
      </w:sdt>
      <w:r w:rsidRPr="00FF126A" w:rsidR="00F96037">
        <w:rPr>
          <w:rFonts w:asciiTheme="minorHAnsi" w:hAnsiTheme="minorHAnsi" w:cstheme="minorHAnsi"/>
          <w:szCs w:val="22"/>
        </w:rPr>
        <w:t xml:space="preserve"> </w:t>
      </w:r>
      <w:r w:rsidRPr="00FF126A">
        <w:rPr>
          <w:rFonts w:asciiTheme="minorHAnsi" w:hAnsiTheme="minorHAnsi" w:cstheme="minorHAnsi"/>
          <w:szCs w:val="22"/>
        </w:rPr>
        <w:t xml:space="preserve">No </w:t>
      </w:r>
    </w:p>
    <w:p w:rsidR="008C03BD" w:rsidRPr="00FF126A" w:rsidP="008C03BD" w14:paraId="50E942BD" w14:textId="37CC3745">
      <w:pPr>
        <w:pStyle w:val="Style1"/>
        <w:spacing w:before="120"/>
        <w:rPr>
          <w:rFonts w:asciiTheme="minorHAnsi" w:hAnsiTheme="minorHAnsi" w:cstheme="minorHAnsi"/>
          <w:szCs w:val="22"/>
        </w:rPr>
      </w:pPr>
      <w:sdt>
        <w:sdtPr>
          <w:rPr>
            <w:rFonts w:asciiTheme="minorHAnsi" w:hAnsiTheme="minorHAnsi" w:cstheme="minorHAnsi"/>
            <w:szCs w:val="22"/>
          </w:rPr>
          <w:id w:val="333036322"/>
          <w14:checkbox>
            <w14:checked w14:val="0"/>
            <w14:checkedState w14:val="2612" w14:font="MS Gothic"/>
            <w14:uncheckedState w14:val="2610" w14:font="MS Gothic"/>
          </w14:checkbox>
        </w:sdtPr>
        <w:sdtContent>
          <w:r w:rsidRPr="00FF126A" w:rsidR="00F96037">
            <w:rPr>
              <w:rFonts w:ascii="MS Gothic" w:eastAsia="MS Gothic" w:hAnsi="MS Gothic" w:cs="MS Gothic"/>
              <w:szCs w:val="22"/>
            </w:rPr>
            <w:t>☐</w:t>
          </w:r>
        </w:sdtContent>
      </w:sdt>
      <w:r w:rsidRPr="00FF126A" w:rsidR="00F96037">
        <w:rPr>
          <w:rFonts w:asciiTheme="minorHAnsi" w:hAnsiTheme="minorHAnsi" w:cstheme="minorHAnsi"/>
          <w:szCs w:val="22"/>
        </w:rPr>
        <w:t xml:space="preserve"> </w:t>
      </w:r>
      <w:r w:rsidRPr="00FF126A">
        <w:rPr>
          <w:rFonts w:asciiTheme="minorHAnsi" w:hAnsiTheme="minorHAnsi" w:cstheme="minorHAnsi"/>
          <w:szCs w:val="22"/>
        </w:rPr>
        <w:t>Yes</w:t>
      </w:r>
    </w:p>
    <w:p w:rsidR="008C03BD" w:rsidRPr="00FF126A" w:rsidP="008C03BD" w14:paraId="1FB220A8" w14:textId="115FE37E">
      <w:pPr>
        <w:ind w:firstLine="360"/>
        <w:rPr>
          <w:rFonts w:cstheme="minorHAnsi"/>
          <w:sz w:val="22"/>
          <w:szCs w:val="22"/>
        </w:rPr>
      </w:pPr>
      <w:r w:rsidRPr="00FF126A">
        <w:rPr>
          <w:rFonts w:cstheme="minorHAnsi"/>
          <w:sz w:val="22"/>
          <w:szCs w:val="22"/>
        </w:rPr>
        <w:t>If yes, provide a copy of the facility operations overview or process flow diagram.</w:t>
      </w:r>
    </w:p>
    <w:p w:rsidR="00731191" w:rsidRPr="00FF126A" w:rsidP="00731191" w14:paraId="0B7A60D2" w14:textId="77777777">
      <w:pPr>
        <w:pStyle w:val="QuestionSeparator"/>
        <w:rPr>
          <w:rFonts w:cstheme="minorHAnsi"/>
        </w:rPr>
      </w:pPr>
    </w:p>
    <w:p w:rsidR="005531BD" w:rsidRPr="00FF126A" w14:paraId="5E148012" w14:textId="53822999">
      <w:pPr>
        <w:widowControl/>
        <w:autoSpaceDE/>
        <w:autoSpaceDN/>
        <w:adjustRightInd/>
        <w:spacing w:after="160" w:line="259" w:lineRule="auto"/>
        <w:rPr>
          <w:rFonts w:eastAsiaTheme="minorEastAsia" w:cstheme="minorHAnsi"/>
          <w:sz w:val="22"/>
          <w:szCs w:val="22"/>
        </w:rPr>
      </w:pPr>
      <w:r w:rsidRPr="00FF126A">
        <w:rPr>
          <w:rFonts w:cstheme="minorHAnsi"/>
          <w:sz w:val="22"/>
          <w:szCs w:val="22"/>
        </w:rPr>
        <w:br w:type="page"/>
      </w:r>
    </w:p>
    <w:p w:rsidR="005531BD" w:rsidRPr="00FF126A" w:rsidP="005531BD" w14:paraId="57703358" w14:textId="3996C9F5">
      <w:pPr>
        <w:widowControl/>
        <w:autoSpaceDE/>
        <w:autoSpaceDN/>
        <w:adjustRightInd/>
        <w:spacing w:after="160" w:line="259" w:lineRule="auto"/>
        <w:jc w:val="right"/>
        <w:rPr>
          <w:rFonts w:cstheme="minorHAnsi"/>
          <w:sz w:val="22"/>
          <w:szCs w:val="22"/>
        </w:rPr>
      </w:pPr>
      <w:sdt>
        <w:sdtPr>
          <w:rPr>
            <w:rFonts w:cstheme="minorHAnsi"/>
            <w:sz w:val="22"/>
            <w:szCs w:val="22"/>
          </w:rPr>
          <w:id w:val="-1840220809"/>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Q25 as CBI</w:t>
      </w:r>
    </w:p>
    <w:p w:rsidR="005058B9" w:rsidRPr="00FF126A" w:rsidP="005058B9" w14:paraId="28D70535" w14:textId="77777777">
      <w:pPr>
        <w:pStyle w:val="Heading2"/>
        <w:numPr>
          <w:ilvl w:val="0"/>
          <w:numId w:val="3"/>
        </w:numPr>
        <w:rPr>
          <w:rFonts w:cstheme="minorHAnsi"/>
          <w:szCs w:val="22"/>
        </w:rPr>
      </w:pPr>
      <w:r w:rsidRPr="00FF126A">
        <w:rPr>
          <w:rFonts w:cstheme="minorHAnsi"/>
          <w:szCs w:val="22"/>
        </w:rPr>
        <w:t>Does the facility assess toxicity and/or potential interactions between chemical residues (e.g., mixing incompatibles)?</w:t>
      </w:r>
    </w:p>
    <w:p w:rsidR="008C03BD" w:rsidRPr="00FF126A" w:rsidP="008C03BD" w14:paraId="1799100F" w14:textId="78A6291C">
      <w:pPr>
        <w:pStyle w:val="Style1"/>
        <w:spacing w:before="120"/>
        <w:rPr>
          <w:rFonts w:asciiTheme="minorHAnsi" w:hAnsiTheme="minorHAnsi" w:cstheme="minorHAnsi"/>
          <w:szCs w:val="22"/>
        </w:rPr>
      </w:pPr>
      <w:sdt>
        <w:sdtPr>
          <w:rPr>
            <w:rFonts w:asciiTheme="minorHAnsi" w:hAnsiTheme="minorHAnsi" w:cstheme="minorHAnsi"/>
            <w:szCs w:val="22"/>
          </w:rPr>
          <w:id w:val="511110352"/>
          <w14:checkbox>
            <w14:checked w14:val="0"/>
            <w14:checkedState w14:val="2612" w14:font="MS Gothic"/>
            <w14:uncheckedState w14:val="2610" w14:font="MS Gothic"/>
          </w14:checkbox>
        </w:sdtPr>
        <w:sdtContent>
          <w:r w:rsidRPr="00FF126A" w:rsidR="00412836">
            <w:rPr>
              <w:rFonts w:ascii="MS Gothic" w:eastAsia="MS Gothic" w:hAnsi="MS Gothic" w:cs="MS Gothic"/>
              <w:szCs w:val="22"/>
            </w:rPr>
            <w:t>☐</w:t>
          </w:r>
        </w:sdtContent>
      </w:sdt>
      <w:r w:rsidRPr="00FF126A" w:rsidR="00412836">
        <w:rPr>
          <w:rFonts w:asciiTheme="minorHAnsi" w:hAnsiTheme="minorHAnsi" w:cstheme="minorHAnsi"/>
          <w:szCs w:val="22"/>
        </w:rPr>
        <w:t xml:space="preserve"> </w:t>
      </w:r>
      <w:r w:rsidRPr="00FF126A">
        <w:rPr>
          <w:rFonts w:asciiTheme="minorHAnsi" w:hAnsiTheme="minorHAnsi" w:cstheme="minorHAnsi"/>
          <w:szCs w:val="22"/>
        </w:rPr>
        <w:t xml:space="preserve">No </w:t>
      </w:r>
    </w:p>
    <w:p w:rsidR="008C03BD" w:rsidRPr="00FF126A" w:rsidP="008C03BD" w14:paraId="6609DB6D" w14:textId="58F2DCD0">
      <w:pPr>
        <w:pStyle w:val="Style1"/>
        <w:spacing w:before="120"/>
        <w:rPr>
          <w:rFonts w:asciiTheme="minorHAnsi" w:hAnsiTheme="minorHAnsi" w:cstheme="minorHAnsi"/>
          <w:szCs w:val="22"/>
        </w:rPr>
      </w:pPr>
      <w:sdt>
        <w:sdtPr>
          <w:rPr>
            <w:rFonts w:asciiTheme="minorHAnsi" w:hAnsiTheme="minorHAnsi" w:cstheme="minorHAnsi"/>
            <w:szCs w:val="22"/>
          </w:rPr>
          <w:id w:val="-655300608"/>
          <w14:checkbox>
            <w14:checked w14:val="0"/>
            <w14:checkedState w14:val="2612" w14:font="MS Gothic"/>
            <w14:uncheckedState w14:val="2610" w14:font="MS Gothic"/>
          </w14:checkbox>
        </w:sdtPr>
        <w:sdtContent>
          <w:r w:rsidRPr="00FF126A" w:rsidR="00412836">
            <w:rPr>
              <w:rFonts w:ascii="MS Gothic" w:eastAsia="MS Gothic" w:hAnsi="MS Gothic" w:cs="MS Gothic"/>
              <w:szCs w:val="22"/>
            </w:rPr>
            <w:t>☐</w:t>
          </w:r>
        </w:sdtContent>
      </w:sdt>
      <w:r w:rsidRPr="00FF126A" w:rsidR="00412836">
        <w:rPr>
          <w:rFonts w:asciiTheme="minorHAnsi" w:hAnsiTheme="minorHAnsi" w:cstheme="minorHAnsi"/>
          <w:szCs w:val="22"/>
        </w:rPr>
        <w:t xml:space="preserve"> </w:t>
      </w:r>
      <w:r w:rsidRPr="00FF126A">
        <w:rPr>
          <w:rFonts w:asciiTheme="minorHAnsi" w:hAnsiTheme="minorHAnsi" w:cstheme="minorHAnsi"/>
          <w:szCs w:val="22"/>
        </w:rPr>
        <w:t>Yes</w:t>
      </w:r>
    </w:p>
    <w:p w:rsidR="008C03BD" w:rsidRPr="00FF126A" w:rsidP="008C03BD" w14:paraId="2333C57B" w14:textId="25A51283">
      <w:pPr>
        <w:ind w:left="360"/>
        <w:rPr>
          <w:rFonts w:cstheme="minorHAnsi"/>
          <w:sz w:val="22"/>
          <w:szCs w:val="22"/>
        </w:rPr>
      </w:pPr>
      <w:r w:rsidRPr="00FF126A">
        <w:rPr>
          <w:rFonts w:cstheme="minorHAnsi"/>
          <w:sz w:val="22"/>
          <w:szCs w:val="22"/>
        </w:rPr>
        <w:t>If yes, briefly describe how (e.g., requiring SDSs for the material previously held in the containers, comparing DOT hazard classes, etc.</w:t>
      </w:r>
    </w:p>
    <w:p w:rsidR="00B16CA7" w:rsidRPr="00FF126A" w:rsidP="008C03BD" w14:paraId="5A514DCC" w14:textId="77777777">
      <w:pPr>
        <w:ind w:left="360"/>
        <w:rPr>
          <w:rFonts w:cstheme="minorHAnsi"/>
          <w:sz w:val="22"/>
          <w:szCs w:val="22"/>
        </w:rPr>
      </w:pPr>
    </w:p>
    <w:p w:rsidR="00B16CA7" w:rsidRPr="00FF126A" w:rsidP="008C03BD" w14:paraId="533919E4" w14:textId="5E4221B2">
      <w:pPr>
        <w:ind w:left="360"/>
        <w:rPr>
          <w:rFonts w:cstheme="minorHAnsi"/>
          <w:sz w:val="22"/>
          <w:szCs w:val="22"/>
          <w:u w:val="single" w:color="000000"/>
        </w:rPr>
      </w:pPr>
      <w:r w:rsidRPr="00FF126A">
        <w:rPr>
          <w:rFonts w:cstheme="minorHAnsi"/>
          <w:sz w:val="22"/>
          <w:szCs w:val="22"/>
          <w:u w:val="single" w:color="000000"/>
        </w:rPr>
        <w:tab/>
      </w:r>
      <w:r w:rsidRPr="00FF126A">
        <w:rPr>
          <w:rFonts w:cstheme="minorHAnsi"/>
          <w:sz w:val="22"/>
          <w:szCs w:val="22"/>
          <w:u w:val="single" w:color="000000"/>
        </w:rPr>
        <w:tab/>
      </w:r>
      <w:r w:rsidRPr="00FF126A">
        <w:rPr>
          <w:rFonts w:cstheme="minorHAnsi"/>
          <w:sz w:val="22"/>
          <w:szCs w:val="22"/>
          <w:u w:val="single" w:color="000000"/>
        </w:rPr>
        <w:tab/>
      </w:r>
      <w:r w:rsidRPr="00FF126A">
        <w:rPr>
          <w:rFonts w:cstheme="minorHAnsi"/>
          <w:sz w:val="22"/>
          <w:szCs w:val="22"/>
          <w:u w:val="single" w:color="000000"/>
        </w:rPr>
        <w:tab/>
      </w:r>
      <w:r w:rsidRPr="00FF126A">
        <w:rPr>
          <w:rFonts w:cstheme="minorHAnsi"/>
          <w:sz w:val="22"/>
          <w:szCs w:val="22"/>
          <w:u w:val="single" w:color="000000"/>
        </w:rPr>
        <w:tab/>
      </w:r>
      <w:r w:rsidRPr="00FF126A">
        <w:rPr>
          <w:rFonts w:cstheme="minorHAnsi"/>
          <w:sz w:val="22"/>
          <w:szCs w:val="22"/>
          <w:u w:val="single" w:color="000000"/>
        </w:rPr>
        <w:tab/>
      </w:r>
      <w:r w:rsidRPr="00FF126A">
        <w:rPr>
          <w:rFonts w:cstheme="minorHAnsi"/>
          <w:sz w:val="22"/>
          <w:szCs w:val="22"/>
          <w:u w:val="single" w:color="000000"/>
        </w:rPr>
        <w:tab/>
      </w:r>
      <w:r w:rsidRPr="00FF126A">
        <w:rPr>
          <w:rFonts w:cstheme="minorHAnsi"/>
          <w:sz w:val="22"/>
          <w:szCs w:val="22"/>
          <w:u w:val="single" w:color="000000"/>
        </w:rPr>
        <w:tab/>
      </w:r>
      <w:r w:rsidRPr="00FF126A">
        <w:rPr>
          <w:rFonts w:cstheme="minorHAnsi"/>
          <w:sz w:val="22"/>
          <w:szCs w:val="22"/>
          <w:u w:val="single" w:color="000000"/>
        </w:rPr>
        <w:tab/>
      </w:r>
      <w:r w:rsidRPr="00FF126A">
        <w:rPr>
          <w:rFonts w:cstheme="minorHAnsi"/>
          <w:sz w:val="22"/>
          <w:szCs w:val="22"/>
          <w:u w:val="single" w:color="000000"/>
        </w:rPr>
        <w:tab/>
      </w:r>
      <w:r w:rsidRPr="00FF126A">
        <w:rPr>
          <w:rFonts w:cstheme="minorHAnsi"/>
          <w:sz w:val="22"/>
          <w:szCs w:val="22"/>
          <w:u w:val="single" w:color="000000"/>
        </w:rPr>
        <w:tab/>
      </w:r>
    </w:p>
    <w:p w:rsidR="00731191" w:rsidRPr="00FF126A" w:rsidP="00731191" w14:paraId="3C57A3B0" w14:textId="77777777">
      <w:pPr>
        <w:pStyle w:val="QuestionSeparator"/>
        <w:rPr>
          <w:rFonts w:cstheme="minorHAnsi"/>
        </w:rPr>
      </w:pPr>
    </w:p>
    <w:p w:rsidR="00FF6CD9" w:rsidRPr="00FF126A" w:rsidP="00FF6CD9" w14:paraId="0026BAA8" w14:textId="7B581A83">
      <w:pPr>
        <w:widowControl/>
        <w:autoSpaceDE/>
        <w:autoSpaceDN/>
        <w:adjustRightInd/>
        <w:spacing w:after="160" w:line="259" w:lineRule="auto"/>
        <w:jc w:val="right"/>
        <w:rPr>
          <w:rFonts w:cstheme="minorHAnsi"/>
          <w:sz w:val="22"/>
          <w:szCs w:val="22"/>
        </w:rPr>
      </w:pPr>
      <w:sdt>
        <w:sdtPr>
          <w:rPr>
            <w:rFonts w:cstheme="minorHAnsi"/>
            <w:sz w:val="22"/>
            <w:szCs w:val="22"/>
          </w:rPr>
          <w:id w:val="1794241929"/>
          <w14:checkbox>
            <w14:checked w14:val="0"/>
            <w14:checkedState w14:val="2612" w14:font="MS Gothic"/>
            <w14:uncheckedState w14:val="2610" w14:font="MS Gothic"/>
          </w14:checkbox>
        </w:sdtPr>
        <w:sdtContent>
          <w:r w:rsidRPr="00FF126A" w:rsidR="00CF494F">
            <w:rPr>
              <w:rFonts w:ascii="MS Gothic" w:eastAsia="MS Gothic" w:hAnsi="MS Gothic" w:cs="MS Gothic"/>
              <w:sz w:val="22"/>
              <w:szCs w:val="22"/>
            </w:rPr>
            <w:t>☐</w:t>
          </w:r>
        </w:sdtContent>
      </w:sdt>
      <w:r w:rsidRPr="00FF126A">
        <w:rPr>
          <w:rFonts w:cstheme="minorHAnsi"/>
          <w:sz w:val="22"/>
          <w:szCs w:val="22"/>
        </w:rPr>
        <w:t xml:space="preserve"> Claim Q26 as CBI</w:t>
      </w:r>
    </w:p>
    <w:p w:rsidR="005058B9" w:rsidRPr="00FF126A" w:rsidP="002868A8" w14:paraId="6E2C0123" w14:textId="5A97CEC7">
      <w:pPr>
        <w:pStyle w:val="Heading2"/>
        <w:numPr>
          <w:ilvl w:val="0"/>
          <w:numId w:val="3"/>
        </w:numPr>
        <w:rPr>
          <w:rFonts w:cstheme="minorHAnsi"/>
          <w:szCs w:val="22"/>
        </w:rPr>
      </w:pPr>
      <w:r w:rsidRPr="00FF126A">
        <w:rPr>
          <w:rFonts w:cstheme="minorHAnsi"/>
          <w:szCs w:val="22"/>
        </w:rPr>
        <w:t>Roughly what proportion of the containers reconditioned at the facility are sent for reuse (as compared to being sent for scrapping or other disposal)?</w:t>
      </w:r>
    </w:p>
    <w:p w:rsidR="005058B9" w:rsidRPr="00FF126A" w:rsidP="00A36DF1" w14:paraId="29348165" w14:textId="6F275B49">
      <w:pPr>
        <w:keepNext/>
        <w:keepLines/>
        <w:spacing w:before="120" w:after="120" w:line="273" w:lineRule="atLeast"/>
        <w:ind w:firstLine="720"/>
        <w:rPr>
          <w:rFonts w:cstheme="minorHAnsi"/>
          <w:color w:val="000000"/>
          <w:sz w:val="22"/>
          <w:szCs w:val="22"/>
        </w:rPr>
      </w:pPr>
      <w:r w:rsidRPr="00FF126A">
        <w:rPr>
          <w:rFonts w:cstheme="minorHAnsi"/>
          <w:color w:val="000000"/>
          <w:sz w:val="22"/>
          <w:szCs w:val="22"/>
          <w:u w:val="single" w:color="000000"/>
        </w:rPr>
        <w:tab/>
      </w:r>
      <w:r w:rsidRPr="00FF126A">
        <w:rPr>
          <w:rFonts w:cstheme="minorHAnsi"/>
          <w:color w:val="000000"/>
          <w:sz w:val="22"/>
          <w:szCs w:val="22"/>
        </w:rPr>
        <w:t xml:space="preserve"> </w:t>
      </w:r>
      <w:r w:rsidRPr="00FF126A">
        <w:rPr>
          <w:rFonts w:cstheme="minorHAnsi"/>
          <w:color w:val="000000"/>
          <w:sz w:val="22"/>
          <w:szCs w:val="22"/>
        </w:rPr>
        <w:t>% of steel drums sent for reuse</w:t>
      </w:r>
    </w:p>
    <w:p w:rsidR="005058B9" w:rsidRPr="00FF126A" w:rsidP="002868A8" w14:paraId="5E54C5E6" w14:textId="53E5EC2A">
      <w:pPr>
        <w:keepNext/>
        <w:keepLines/>
        <w:spacing w:before="120" w:after="120" w:line="273" w:lineRule="atLeast"/>
        <w:ind w:firstLine="720"/>
        <w:rPr>
          <w:rFonts w:cstheme="minorHAnsi"/>
          <w:color w:val="000000"/>
          <w:sz w:val="22"/>
          <w:szCs w:val="22"/>
        </w:rPr>
      </w:pPr>
      <w:r w:rsidRPr="00FF126A">
        <w:rPr>
          <w:rFonts w:cstheme="minorHAnsi"/>
          <w:color w:val="000000"/>
          <w:sz w:val="22"/>
          <w:szCs w:val="22"/>
        </w:rPr>
        <w:t>_</w:t>
      </w:r>
      <w:r w:rsidRPr="00FF126A" w:rsidR="00A36DF1">
        <w:rPr>
          <w:rFonts w:cstheme="minorHAnsi"/>
          <w:color w:val="000000"/>
          <w:sz w:val="22"/>
          <w:szCs w:val="22"/>
          <w:u w:val="single" w:color="000000"/>
        </w:rPr>
        <w:tab/>
      </w:r>
      <w:r w:rsidRPr="00FF126A" w:rsidR="00A36DF1">
        <w:rPr>
          <w:rFonts w:cstheme="minorHAnsi"/>
          <w:color w:val="000000"/>
          <w:sz w:val="22"/>
          <w:szCs w:val="22"/>
        </w:rPr>
        <w:t xml:space="preserve"> </w:t>
      </w:r>
      <w:r w:rsidRPr="00FF126A">
        <w:rPr>
          <w:rFonts w:cstheme="minorHAnsi"/>
          <w:color w:val="000000"/>
          <w:sz w:val="22"/>
          <w:szCs w:val="22"/>
        </w:rPr>
        <w:t>% of plastic drums sent for reuse</w:t>
      </w:r>
    </w:p>
    <w:p w:rsidR="005058B9" w:rsidRPr="00FF126A" w:rsidP="00A36DF1" w14:paraId="7538E9F5" w14:textId="30C792F7">
      <w:pPr>
        <w:keepNext/>
        <w:keepLines/>
        <w:spacing w:before="120" w:after="120" w:line="273" w:lineRule="atLeast"/>
        <w:ind w:firstLine="720"/>
        <w:rPr>
          <w:rFonts w:cstheme="minorHAnsi"/>
          <w:color w:val="000000"/>
          <w:sz w:val="22"/>
          <w:szCs w:val="22"/>
        </w:rPr>
      </w:pPr>
      <w:r w:rsidRPr="00FF126A">
        <w:rPr>
          <w:rFonts w:cstheme="minorHAnsi"/>
          <w:color w:val="000000" w:themeColor="text1"/>
          <w:sz w:val="22"/>
          <w:szCs w:val="22"/>
          <w:u w:val="single" w:color="000000"/>
        </w:rPr>
        <w:tab/>
      </w:r>
      <w:r w:rsidRPr="00FF126A">
        <w:rPr>
          <w:rFonts w:cstheme="minorHAnsi"/>
          <w:color w:val="000000" w:themeColor="text1"/>
          <w:sz w:val="22"/>
          <w:szCs w:val="22"/>
        </w:rPr>
        <w:t xml:space="preserve"> </w:t>
      </w:r>
      <w:r w:rsidRPr="00FF126A">
        <w:rPr>
          <w:rFonts w:cstheme="minorHAnsi"/>
          <w:color w:val="000000" w:themeColor="text1"/>
          <w:sz w:val="22"/>
          <w:szCs w:val="22"/>
        </w:rPr>
        <w:t>% of IBC plastic liners sent for reuse</w:t>
      </w:r>
    </w:p>
    <w:p w:rsidR="005058B9" w:rsidRPr="00FF126A" w:rsidP="00A36DF1" w14:paraId="04A97D1C" w14:textId="09E71268">
      <w:pPr>
        <w:keepNext/>
        <w:keepLines/>
        <w:ind w:firstLine="720"/>
        <w:rPr>
          <w:rFonts w:cstheme="minorHAnsi"/>
          <w:sz w:val="22"/>
          <w:szCs w:val="22"/>
        </w:rPr>
      </w:pPr>
      <w:r w:rsidRPr="00FF126A">
        <w:rPr>
          <w:rFonts w:cstheme="minorHAnsi"/>
          <w:color w:val="000000" w:themeColor="text1"/>
          <w:sz w:val="22"/>
          <w:szCs w:val="22"/>
          <w:u w:val="single" w:color="000000"/>
        </w:rPr>
        <w:tab/>
      </w:r>
      <w:r w:rsidRPr="00FF126A">
        <w:rPr>
          <w:rFonts w:cstheme="minorHAnsi"/>
          <w:color w:val="000000" w:themeColor="text1"/>
          <w:sz w:val="22"/>
          <w:szCs w:val="22"/>
        </w:rPr>
        <w:t xml:space="preserve"> </w:t>
      </w:r>
      <w:r w:rsidRPr="00FF126A">
        <w:rPr>
          <w:rFonts w:cstheme="minorHAnsi"/>
          <w:color w:val="000000" w:themeColor="text1"/>
          <w:sz w:val="22"/>
          <w:szCs w:val="22"/>
        </w:rPr>
        <w:t>% of IBC metal cages sent for reuse</w:t>
      </w:r>
    </w:p>
    <w:p w:rsidR="002868A8" w:rsidRPr="00FF126A" w:rsidP="002868A8" w14:paraId="3DD7ABBB" w14:textId="77777777">
      <w:pPr>
        <w:pStyle w:val="QuestionSeparator"/>
        <w:rPr>
          <w:rFonts w:cstheme="minorHAnsi"/>
        </w:rPr>
      </w:pPr>
    </w:p>
    <w:p w:rsidR="002868A8" w:rsidRPr="00FF126A" w14:paraId="7EFF10FE" w14:textId="77777777">
      <w:pPr>
        <w:widowControl/>
        <w:autoSpaceDE/>
        <w:autoSpaceDN/>
        <w:adjustRightInd/>
        <w:spacing w:after="160" w:line="259" w:lineRule="auto"/>
        <w:rPr>
          <w:rFonts w:cstheme="minorHAnsi"/>
          <w:sz w:val="22"/>
          <w:szCs w:val="22"/>
        </w:rPr>
      </w:pPr>
    </w:p>
    <w:p w:rsidR="002868A8" w:rsidRPr="00FF126A" w14:paraId="65DA393C" w14:textId="77777777">
      <w:pPr>
        <w:widowControl/>
        <w:autoSpaceDE/>
        <w:autoSpaceDN/>
        <w:adjustRightInd/>
        <w:spacing w:after="160" w:line="259" w:lineRule="auto"/>
        <w:rPr>
          <w:rFonts w:cstheme="minorHAnsi"/>
          <w:sz w:val="22"/>
          <w:szCs w:val="22"/>
        </w:rPr>
        <w:sectPr w:rsidSect="00B31E8F">
          <w:pgSz w:w="12240" w:h="15840"/>
          <w:pgMar w:top="1080" w:right="1080" w:bottom="1080" w:left="1080" w:header="720" w:footer="720" w:gutter="0"/>
          <w:cols w:space="720"/>
          <w:docGrid w:linePitch="360"/>
        </w:sectPr>
      </w:pPr>
    </w:p>
    <w:p w:rsidR="00947ABA" w:rsidRPr="00FF126A" w:rsidP="00947ABA" w14:paraId="5315760A" w14:textId="666ED058">
      <w:pPr>
        <w:pStyle w:val="Heading1"/>
        <w:keepLines w:val="0"/>
        <w:widowControl/>
        <w:numPr>
          <w:ilvl w:val="0"/>
          <w:numId w:val="2"/>
        </w:numPr>
        <w:autoSpaceDE/>
        <w:autoSpaceDN/>
        <w:adjustRightInd/>
        <w:ind w:left="720" w:hanging="720"/>
        <w:jc w:val="center"/>
        <w:rPr>
          <w:rFonts w:eastAsia="Times New Roman" w:asciiTheme="minorHAnsi" w:hAnsiTheme="minorHAnsi" w:cstheme="minorHAnsi"/>
          <w:caps/>
          <w:kern w:val="32"/>
          <w:sz w:val="22"/>
          <w:szCs w:val="22"/>
          <w:u w:val="none"/>
        </w:rPr>
      </w:pPr>
      <w:bookmarkStart w:id="33" w:name="_Ref148343607"/>
      <w:bookmarkStart w:id="34" w:name="_Ref104540194"/>
      <w:bookmarkStart w:id="35" w:name="_Ref133934292"/>
      <w:bookmarkStart w:id="36" w:name="_Ref135641794"/>
      <w:bookmarkStart w:id="37" w:name="_Ref148024712"/>
      <w:bookmarkStart w:id="38" w:name="_Ref103938606"/>
      <w:bookmarkStart w:id="39" w:name="_Hlk104475663"/>
      <w:bookmarkStart w:id="40" w:name="_Hlk104469023"/>
      <w:bookmarkEnd w:id="25"/>
      <w:r w:rsidRPr="00FF126A">
        <w:rPr>
          <w:rFonts w:eastAsia="Times New Roman" w:asciiTheme="minorHAnsi" w:hAnsiTheme="minorHAnsi" w:cstheme="minorHAnsi"/>
          <w:caps/>
          <w:kern w:val="32"/>
          <w:sz w:val="22"/>
          <w:szCs w:val="22"/>
          <w:u w:val="none"/>
        </w:rPr>
        <w:t>F</w:t>
      </w:r>
      <w:r w:rsidRPr="00FF126A" w:rsidR="00AB7716">
        <w:rPr>
          <w:rFonts w:eastAsia="Times New Roman" w:asciiTheme="minorHAnsi" w:hAnsiTheme="minorHAnsi" w:cstheme="minorHAnsi"/>
          <w:caps/>
          <w:kern w:val="32"/>
          <w:sz w:val="22"/>
          <w:szCs w:val="22"/>
          <w:u w:val="none"/>
        </w:rPr>
        <w:t>acility Security</w:t>
      </w:r>
      <w:bookmarkEnd w:id="33"/>
    </w:p>
    <w:bookmarkStart w:id="41" w:name="_Ref148367512"/>
    <w:p w:rsidR="00CF494F" w:rsidRPr="00FF126A" w:rsidP="00CF494F" w14:paraId="7532F2FA" w14:textId="4F3E0CA3">
      <w:pPr>
        <w:widowControl/>
        <w:autoSpaceDE/>
        <w:autoSpaceDN/>
        <w:adjustRightInd/>
        <w:spacing w:after="160" w:line="259" w:lineRule="auto"/>
        <w:jc w:val="right"/>
        <w:rPr>
          <w:rFonts w:cstheme="minorHAnsi"/>
          <w:sz w:val="22"/>
          <w:szCs w:val="22"/>
        </w:rPr>
      </w:pPr>
      <w:sdt>
        <w:sdtPr>
          <w:rPr>
            <w:rFonts w:cstheme="minorHAnsi"/>
            <w:sz w:val="22"/>
            <w:szCs w:val="22"/>
          </w:rPr>
          <w:id w:val="-1049987720"/>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Q27 as CBI</w:t>
      </w:r>
    </w:p>
    <w:p w:rsidR="00934E7A" w:rsidRPr="00FF126A" w:rsidP="00305F70" w14:paraId="2A8F1914" w14:textId="2521F9CC">
      <w:pPr>
        <w:pStyle w:val="Heading2"/>
        <w:numPr>
          <w:ilvl w:val="0"/>
          <w:numId w:val="3"/>
        </w:numPr>
        <w:rPr>
          <w:rFonts w:cstheme="minorHAnsi"/>
          <w:szCs w:val="22"/>
        </w:rPr>
      </w:pPr>
      <w:r w:rsidRPr="00FF126A">
        <w:rPr>
          <w:rFonts w:cstheme="minorHAnsi"/>
          <w:szCs w:val="22"/>
        </w:rPr>
        <w:t>Does the facility share property with other industrial facilities?</w:t>
      </w:r>
    </w:p>
    <w:bookmarkStart w:id="42" w:name="_Hlk173996973"/>
    <w:p w:rsidR="00934E7A" w:rsidRPr="00FF126A" w:rsidP="00DF349E" w14:paraId="35AB2B2D" w14:textId="1B0BC1B6">
      <w:pPr>
        <w:keepNext/>
        <w:keepLines/>
        <w:widowControl/>
        <w:autoSpaceDE/>
        <w:autoSpaceDN/>
        <w:adjustRightInd/>
        <w:spacing w:before="120" w:after="120" w:line="259" w:lineRule="auto"/>
        <w:ind w:firstLine="360"/>
        <w:rPr>
          <w:rFonts w:cstheme="minorHAnsi"/>
          <w:sz w:val="22"/>
          <w:szCs w:val="22"/>
        </w:rPr>
      </w:pPr>
      <w:sdt>
        <w:sdtPr>
          <w:rPr>
            <w:rFonts w:cstheme="minorHAnsi"/>
            <w:sz w:val="22"/>
            <w:szCs w:val="22"/>
          </w:rPr>
          <w:id w:val="-1348404943"/>
          <w14:checkbox>
            <w14:checked w14:val="0"/>
            <w14:checkedState w14:val="2612" w14:font="MS Gothic"/>
            <w14:uncheckedState w14:val="2610" w14:font="MS Gothic"/>
          </w14:checkbox>
        </w:sdtPr>
        <w:sdtContent>
          <w:r w:rsidRPr="00FF126A" w:rsidR="00860AF6">
            <w:rPr>
              <w:rFonts w:ascii="MS Gothic" w:eastAsia="MS Gothic" w:hAnsi="MS Gothic" w:cs="MS Gothic"/>
              <w:sz w:val="22"/>
              <w:szCs w:val="22"/>
            </w:rPr>
            <w:t>☐</w:t>
          </w:r>
        </w:sdtContent>
      </w:sdt>
      <w:r w:rsidRPr="00FF126A" w:rsidR="00860AF6">
        <w:rPr>
          <w:rFonts w:cstheme="minorHAnsi"/>
          <w:sz w:val="22"/>
          <w:szCs w:val="22"/>
        </w:rPr>
        <w:t xml:space="preserve"> </w:t>
      </w:r>
      <w:r w:rsidRPr="00FF126A">
        <w:rPr>
          <w:rFonts w:cstheme="minorHAnsi"/>
          <w:sz w:val="22"/>
          <w:szCs w:val="22"/>
        </w:rPr>
        <w:t>No</w:t>
      </w:r>
    </w:p>
    <w:p w:rsidR="00934E7A" w:rsidRPr="00FF126A" w:rsidP="00DF349E" w14:paraId="02A431A5" w14:textId="0FA33DF7">
      <w:pPr>
        <w:keepNext/>
        <w:keepLines/>
        <w:widowControl/>
        <w:autoSpaceDE/>
        <w:autoSpaceDN/>
        <w:adjustRightInd/>
        <w:spacing w:before="120" w:after="120" w:line="259" w:lineRule="auto"/>
        <w:ind w:firstLine="360"/>
        <w:rPr>
          <w:rFonts w:cstheme="minorHAnsi"/>
          <w:sz w:val="22"/>
          <w:szCs w:val="22"/>
        </w:rPr>
      </w:pPr>
      <w:sdt>
        <w:sdtPr>
          <w:rPr>
            <w:rFonts w:cstheme="minorHAnsi"/>
            <w:sz w:val="22"/>
            <w:szCs w:val="22"/>
          </w:rPr>
          <w:id w:val="-968053726"/>
          <w14:checkbox>
            <w14:checked w14:val="0"/>
            <w14:checkedState w14:val="2612" w14:font="MS Gothic"/>
            <w14:uncheckedState w14:val="2610" w14:font="MS Gothic"/>
          </w14:checkbox>
        </w:sdtPr>
        <w:sdtContent>
          <w:r w:rsidRPr="00FF126A" w:rsidR="00860AF6">
            <w:rPr>
              <w:rFonts w:ascii="MS Gothic" w:eastAsia="MS Gothic" w:hAnsi="MS Gothic" w:cs="MS Gothic"/>
              <w:sz w:val="22"/>
              <w:szCs w:val="22"/>
            </w:rPr>
            <w:t>☐</w:t>
          </w:r>
        </w:sdtContent>
      </w:sdt>
      <w:r w:rsidRPr="00FF126A" w:rsidR="00860AF6">
        <w:rPr>
          <w:rFonts w:cstheme="minorHAnsi"/>
          <w:sz w:val="22"/>
          <w:szCs w:val="22"/>
        </w:rPr>
        <w:t xml:space="preserve"> </w:t>
      </w:r>
      <w:r w:rsidRPr="00FF126A">
        <w:rPr>
          <w:rFonts w:cstheme="minorHAnsi"/>
          <w:sz w:val="22"/>
          <w:szCs w:val="22"/>
        </w:rPr>
        <w:t>Yes</w:t>
      </w:r>
    </w:p>
    <w:p w:rsidR="00934E7A" w:rsidRPr="00FF126A" w:rsidP="00DF349E" w14:paraId="701147AD" w14:textId="727FE7DC">
      <w:pPr>
        <w:keepNext/>
        <w:keepLines/>
        <w:widowControl/>
        <w:autoSpaceDE/>
        <w:autoSpaceDN/>
        <w:adjustRightInd/>
        <w:spacing w:before="120" w:after="120" w:line="259" w:lineRule="auto"/>
        <w:ind w:left="360"/>
        <w:rPr>
          <w:rFonts w:cstheme="minorHAnsi"/>
          <w:sz w:val="22"/>
          <w:szCs w:val="22"/>
          <w:u w:val="single" w:color="000000"/>
        </w:rPr>
      </w:pPr>
      <w:r w:rsidRPr="00FF126A">
        <w:rPr>
          <w:rFonts w:cstheme="minorHAnsi"/>
          <w:sz w:val="22"/>
          <w:szCs w:val="22"/>
        </w:rPr>
        <w:t xml:space="preserve">If yes, what type of industrial facility: </w:t>
      </w:r>
      <w:r w:rsidRPr="00FF126A">
        <w:rPr>
          <w:rFonts w:cstheme="minorHAnsi"/>
          <w:sz w:val="22"/>
          <w:szCs w:val="22"/>
          <w:u w:val="single" w:color="000000"/>
        </w:rPr>
        <w:tab/>
      </w:r>
      <w:r w:rsidRPr="00FF126A">
        <w:rPr>
          <w:rFonts w:cstheme="minorHAnsi"/>
          <w:sz w:val="22"/>
          <w:szCs w:val="22"/>
          <w:u w:val="single" w:color="000000"/>
        </w:rPr>
        <w:tab/>
      </w:r>
      <w:r w:rsidRPr="00FF126A">
        <w:rPr>
          <w:rFonts w:cstheme="minorHAnsi"/>
          <w:sz w:val="22"/>
          <w:szCs w:val="22"/>
          <w:u w:val="single" w:color="000000"/>
        </w:rPr>
        <w:tab/>
      </w:r>
      <w:r w:rsidRPr="00FF126A">
        <w:rPr>
          <w:rFonts w:cstheme="minorHAnsi"/>
          <w:sz w:val="22"/>
          <w:szCs w:val="22"/>
          <w:u w:val="single" w:color="000000"/>
        </w:rPr>
        <w:tab/>
      </w:r>
    </w:p>
    <w:bookmarkEnd w:id="42"/>
    <w:p w:rsidR="00106BF2" w:rsidRPr="00FF126A" w:rsidP="00106BF2" w14:paraId="66CD7EA1" w14:textId="77777777">
      <w:pPr>
        <w:pStyle w:val="QuestionSeparator"/>
        <w:rPr>
          <w:rFonts w:cstheme="minorHAnsi"/>
        </w:rPr>
      </w:pPr>
    </w:p>
    <w:p w:rsidR="003E3B8E" w:rsidRPr="00FF126A" w:rsidP="003E3B8E" w14:paraId="6DA1AAD7" w14:textId="71C5C56D">
      <w:pPr>
        <w:widowControl/>
        <w:autoSpaceDE/>
        <w:autoSpaceDN/>
        <w:adjustRightInd/>
        <w:spacing w:after="160" w:line="259" w:lineRule="auto"/>
        <w:jc w:val="right"/>
        <w:rPr>
          <w:rFonts w:cstheme="minorHAnsi"/>
          <w:sz w:val="22"/>
          <w:szCs w:val="22"/>
        </w:rPr>
      </w:pPr>
      <w:sdt>
        <w:sdtPr>
          <w:rPr>
            <w:rFonts w:cstheme="minorHAnsi"/>
            <w:sz w:val="22"/>
            <w:szCs w:val="22"/>
          </w:rPr>
          <w:id w:val="-613665247"/>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Q28 as CBI</w:t>
      </w:r>
    </w:p>
    <w:p w:rsidR="00934E7A" w:rsidRPr="00FF126A" w:rsidP="00305F70" w14:paraId="00F23252" w14:textId="1776FF3F">
      <w:pPr>
        <w:pStyle w:val="Heading2"/>
        <w:numPr>
          <w:ilvl w:val="0"/>
          <w:numId w:val="3"/>
        </w:numPr>
        <w:rPr>
          <w:rFonts w:cstheme="minorHAnsi"/>
          <w:szCs w:val="22"/>
        </w:rPr>
      </w:pPr>
      <w:r w:rsidRPr="00FF126A">
        <w:rPr>
          <w:rFonts w:cstheme="minorHAnsi"/>
          <w:szCs w:val="22"/>
        </w:rPr>
        <w:t>Does the facility have a fence or other security measures?</w:t>
      </w:r>
    </w:p>
    <w:bookmarkEnd w:id="34"/>
    <w:bookmarkEnd w:id="35"/>
    <w:bookmarkEnd w:id="36"/>
    <w:bookmarkEnd w:id="37"/>
    <w:bookmarkEnd w:id="41"/>
    <w:p w:rsidR="00934E7A" w:rsidRPr="00FF126A" w:rsidP="000A37E2" w14:paraId="2316ABDE" w14:textId="5CD9F70C">
      <w:pPr>
        <w:pStyle w:val="Style1"/>
        <w:spacing w:before="120"/>
        <w:rPr>
          <w:rFonts w:asciiTheme="minorHAnsi" w:hAnsiTheme="minorHAnsi" w:cstheme="minorHAnsi"/>
          <w:szCs w:val="22"/>
        </w:rPr>
      </w:pPr>
      <w:sdt>
        <w:sdtPr>
          <w:rPr>
            <w:rFonts w:asciiTheme="minorHAnsi" w:hAnsiTheme="minorHAnsi" w:cstheme="minorHAnsi"/>
            <w:szCs w:val="22"/>
          </w:rPr>
          <w:id w:val="-1516065633"/>
          <w14:checkbox>
            <w14:checked w14:val="0"/>
            <w14:checkedState w14:val="2612" w14:font="MS Gothic"/>
            <w14:uncheckedState w14:val="2610" w14:font="MS Gothic"/>
          </w14:checkbox>
        </w:sdtPr>
        <w:sdtContent>
          <w:r w:rsidRPr="00FF126A" w:rsidR="00860AF6">
            <w:rPr>
              <w:rFonts w:ascii="MS Gothic" w:eastAsia="MS Gothic" w:hAnsi="MS Gothic" w:cs="MS Gothic"/>
              <w:szCs w:val="22"/>
            </w:rPr>
            <w:t>☐</w:t>
          </w:r>
        </w:sdtContent>
      </w:sdt>
      <w:r w:rsidRPr="00FF126A" w:rsidR="00860AF6">
        <w:rPr>
          <w:rFonts w:asciiTheme="minorHAnsi" w:hAnsiTheme="minorHAnsi" w:cstheme="minorHAnsi"/>
          <w:szCs w:val="22"/>
        </w:rPr>
        <w:t xml:space="preserve"> </w:t>
      </w:r>
      <w:r w:rsidRPr="00FF126A">
        <w:rPr>
          <w:rFonts w:asciiTheme="minorHAnsi" w:hAnsiTheme="minorHAnsi" w:cstheme="minorHAnsi"/>
          <w:szCs w:val="22"/>
        </w:rPr>
        <w:t>None</w:t>
      </w:r>
    </w:p>
    <w:p w:rsidR="00934E7A" w:rsidRPr="00FF126A" w:rsidP="000A37E2" w14:paraId="37CC352C" w14:textId="3EA50D4D">
      <w:pPr>
        <w:pStyle w:val="Style1"/>
        <w:spacing w:before="120"/>
        <w:rPr>
          <w:rFonts w:asciiTheme="minorHAnsi" w:hAnsiTheme="minorHAnsi" w:cstheme="minorHAnsi"/>
          <w:szCs w:val="22"/>
        </w:rPr>
      </w:pPr>
      <w:sdt>
        <w:sdtPr>
          <w:rPr>
            <w:rFonts w:asciiTheme="minorHAnsi" w:hAnsiTheme="minorHAnsi" w:cstheme="minorHAnsi"/>
            <w:szCs w:val="22"/>
          </w:rPr>
          <w:id w:val="2046564898"/>
          <w14:checkbox>
            <w14:checked w14:val="0"/>
            <w14:checkedState w14:val="2612" w14:font="MS Gothic"/>
            <w14:uncheckedState w14:val="2610" w14:font="MS Gothic"/>
          </w14:checkbox>
        </w:sdtPr>
        <w:sdtContent>
          <w:r w:rsidRPr="00FF126A" w:rsidR="00860AF6">
            <w:rPr>
              <w:rFonts w:ascii="MS Gothic" w:eastAsia="MS Gothic" w:hAnsi="MS Gothic" w:cs="MS Gothic"/>
              <w:szCs w:val="22"/>
            </w:rPr>
            <w:t>☐</w:t>
          </w:r>
        </w:sdtContent>
      </w:sdt>
      <w:r w:rsidRPr="00FF126A" w:rsidR="00860AF6">
        <w:rPr>
          <w:rFonts w:asciiTheme="minorHAnsi" w:hAnsiTheme="minorHAnsi" w:cstheme="minorHAnsi"/>
          <w:szCs w:val="22"/>
        </w:rPr>
        <w:t xml:space="preserve"> </w:t>
      </w:r>
      <w:r w:rsidRPr="00FF126A">
        <w:rPr>
          <w:rFonts w:asciiTheme="minorHAnsi" w:hAnsiTheme="minorHAnsi" w:cstheme="minorHAnsi"/>
          <w:szCs w:val="22"/>
        </w:rPr>
        <w:t>Fence</w:t>
      </w:r>
    </w:p>
    <w:p w:rsidR="00DF349E" w:rsidRPr="00FF126A" w:rsidP="000A37E2" w14:paraId="60004669" w14:textId="05E41A2D">
      <w:pPr>
        <w:pStyle w:val="Style1"/>
        <w:spacing w:before="120"/>
        <w:rPr>
          <w:rFonts w:asciiTheme="minorHAnsi" w:hAnsiTheme="minorHAnsi" w:cstheme="minorHAnsi"/>
          <w:szCs w:val="22"/>
        </w:rPr>
      </w:pPr>
      <w:sdt>
        <w:sdtPr>
          <w:rPr>
            <w:rFonts w:asciiTheme="minorHAnsi" w:hAnsiTheme="minorHAnsi" w:cstheme="minorHAnsi"/>
            <w:szCs w:val="22"/>
          </w:rPr>
          <w:id w:val="-974902419"/>
          <w14:checkbox>
            <w14:checked w14:val="0"/>
            <w14:checkedState w14:val="2612" w14:font="MS Gothic"/>
            <w14:uncheckedState w14:val="2610" w14:font="MS Gothic"/>
          </w14:checkbox>
        </w:sdtPr>
        <w:sdtContent>
          <w:r w:rsidRPr="00FF126A" w:rsidR="00860AF6">
            <w:rPr>
              <w:rFonts w:ascii="MS Gothic" w:eastAsia="MS Gothic" w:hAnsi="MS Gothic" w:cs="MS Gothic"/>
              <w:szCs w:val="22"/>
            </w:rPr>
            <w:t>☐</w:t>
          </w:r>
        </w:sdtContent>
      </w:sdt>
      <w:r w:rsidRPr="00FF126A" w:rsidR="00860AF6">
        <w:rPr>
          <w:rFonts w:asciiTheme="minorHAnsi" w:hAnsiTheme="minorHAnsi" w:cstheme="minorHAnsi"/>
          <w:szCs w:val="22"/>
        </w:rPr>
        <w:t xml:space="preserve"> </w:t>
      </w:r>
      <w:r w:rsidRPr="00FF126A">
        <w:rPr>
          <w:rFonts w:asciiTheme="minorHAnsi" w:hAnsiTheme="minorHAnsi" w:cstheme="minorHAnsi"/>
          <w:szCs w:val="22"/>
        </w:rPr>
        <w:t>Security camera</w:t>
      </w:r>
    </w:p>
    <w:p w:rsidR="00934E7A" w:rsidRPr="00FF126A" w:rsidP="000A37E2" w14:paraId="6F513327" w14:textId="5DDC4A2A">
      <w:pPr>
        <w:pStyle w:val="Style1"/>
        <w:spacing w:before="120"/>
        <w:rPr>
          <w:rFonts w:asciiTheme="minorHAnsi" w:hAnsiTheme="minorHAnsi" w:cstheme="minorHAnsi"/>
          <w:szCs w:val="22"/>
        </w:rPr>
      </w:pPr>
      <w:sdt>
        <w:sdtPr>
          <w:rPr>
            <w:rFonts w:asciiTheme="minorHAnsi" w:hAnsiTheme="minorHAnsi" w:cstheme="minorHAnsi"/>
            <w:szCs w:val="22"/>
          </w:rPr>
          <w:id w:val="-1881310181"/>
          <w14:checkbox>
            <w14:checked w14:val="0"/>
            <w14:checkedState w14:val="2612" w14:font="MS Gothic"/>
            <w14:uncheckedState w14:val="2610" w14:font="MS Gothic"/>
          </w14:checkbox>
        </w:sdtPr>
        <w:sdtContent>
          <w:r w:rsidRPr="00FF126A" w:rsidR="00646148">
            <w:rPr>
              <w:rFonts w:ascii="MS Gothic" w:eastAsia="MS Gothic" w:hAnsi="MS Gothic" w:cs="MS Gothic"/>
              <w:szCs w:val="22"/>
            </w:rPr>
            <w:t>☐</w:t>
          </w:r>
        </w:sdtContent>
      </w:sdt>
      <w:r w:rsidRPr="00FF126A" w:rsidR="00860AF6">
        <w:rPr>
          <w:rFonts w:asciiTheme="minorHAnsi" w:hAnsiTheme="minorHAnsi" w:cstheme="minorHAnsi"/>
          <w:szCs w:val="22"/>
        </w:rPr>
        <w:t xml:space="preserve"> </w:t>
      </w:r>
      <w:r w:rsidRPr="00FF126A">
        <w:rPr>
          <w:rFonts w:asciiTheme="minorHAnsi" w:hAnsiTheme="minorHAnsi" w:cstheme="minorHAnsi"/>
          <w:szCs w:val="22"/>
        </w:rPr>
        <w:t xml:space="preserve">Other security measure: </w:t>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p>
    <w:p w:rsidR="0081358C" w:rsidRPr="00FF126A" w:rsidP="0081358C" w14:paraId="7D26C31A" w14:textId="77777777">
      <w:pPr>
        <w:pStyle w:val="QuestionSeparator"/>
        <w:rPr>
          <w:rFonts w:cstheme="minorHAnsi"/>
        </w:rPr>
      </w:pPr>
    </w:p>
    <w:p w:rsidR="003E3B8E" w:rsidRPr="00FF126A" w:rsidP="003E3B8E" w14:paraId="7F37A5F2" w14:textId="22BD8240">
      <w:pPr>
        <w:widowControl/>
        <w:autoSpaceDE/>
        <w:autoSpaceDN/>
        <w:adjustRightInd/>
        <w:spacing w:after="160" w:line="259" w:lineRule="auto"/>
        <w:jc w:val="right"/>
        <w:rPr>
          <w:rFonts w:cstheme="minorHAnsi"/>
          <w:sz w:val="22"/>
          <w:szCs w:val="22"/>
        </w:rPr>
      </w:pPr>
      <w:sdt>
        <w:sdtPr>
          <w:rPr>
            <w:rFonts w:cstheme="minorHAnsi"/>
            <w:sz w:val="22"/>
            <w:szCs w:val="22"/>
          </w:rPr>
          <w:id w:val="-1077664544"/>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Q29 as CBI</w:t>
      </w:r>
    </w:p>
    <w:p w:rsidR="00934E7A" w:rsidRPr="00FF126A" w:rsidP="00934E7A" w14:paraId="21326ADE" w14:textId="4D1B01FE">
      <w:pPr>
        <w:pStyle w:val="ListParagraph"/>
        <w:widowControl/>
        <w:numPr>
          <w:ilvl w:val="0"/>
          <w:numId w:val="3"/>
        </w:numPr>
        <w:autoSpaceDE/>
        <w:autoSpaceDN/>
        <w:adjustRightInd/>
        <w:spacing w:after="160" w:line="259" w:lineRule="auto"/>
        <w:rPr>
          <w:rFonts w:cstheme="minorHAnsi"/>
          <w:sz w:val="22"/>
          <w:szCs w:val="22"/>
        </w:rPr>
      </w:pPr>
      <w:r w:rsidRPr="00FF126A">
        <w:rPr>
          <w:rFonts w:cstheme="minorHAnsi"/>
          <w:sz w:val="22"/>
          <w:szCs w:val="22"/>
        </w:rPr>
        <w:t>At any given time, roughly how many containers are stored on site?</w:t>
      </w:r>
      <w:r w:rsidRPr="00FF126A" w:rsidR="0081358C">
        <w:rPr>
          <w:rFonts w:cstheme="minorHAnsi"/>
          <w:sz w:val="22"/>
          <w:szCs w:val="22"/>
          <w:u w:val="single" w:color="000000"/>
        </w:rPr>
        <w:tab/>
      </w:r>
      <w:r w:rsidRPr="00FF126A" w:rsidR="0081358C">
        <w:rPr>
          <w:rFonts w:cstheme="minorHAnsi"/>
          <w:sz w:val="22"/>
          <w:szCs w:val="22"/>
          <w:u w:val="single" w:color="000000"/>
        </w:rPr>
        <w:tab/>
      </w:r>
      <w:r w:rsidRPr="00FF126A" w:rsidR="0081358C">
        <w:rPr>
          <w:rFonts w:cstheme="minorHAnsi"/>
          <w:sz w:val="22"/>
          <w:szCs w:val="22"/>
          <w:u w:val="single" w:color="000000"/>
        </w:rPr>
        <w:tab/>
      </w:r>
    </w:p>
    <w:p w:rsidR="00A904EA" w:rsidRPr="00FF126A" w:rsidP="00A904EA" w14:paraId="18189F3A" w14:textId="77777777">
      <w:pPr>
        <w:pStyle w:val="QuestionSeparator"/>
        <w:rPr>
          <w:rFonts w:cstheme="minorHAnsi"/>
        </w:rPr>
      </w:pPr>
    </w:p>
    <w:p w:rsidR="00B07D9C" w:rsidRPr="00FF126A" w:rsidP="00B07D9C" w14:paraId="5408D376" w14:textId="59E44E5D">
      <w:pPr>
        <w:widowControl/>
        <w:autoSpaceDE/>
        <w:autoSpaceDN/>
        <w:adjustRightInd/>
        <w:spacing w:after="160" w:line="259" w:lineRule="auto"/>
        <w:jc w:val="right"/>
        <w:rPr>
          <w:rFonts w:cstheme="minorHAnsi"/>
          <w:sz w:val="22"/>
          <w:szCs w:val="22"/>
        </w:rPr>
      </w:pPr>
      <w:sdt>
        <w:sdtPr>
          <w:rPr>
            <w:rFonts w:cstheme="minorHAnsi"/>
            <w:sz w:val="22"/>
            <w:szCs w:val="22"/>
          </w:rPr>
          <w:id w:val="99379344"/>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Q30 as CBI</w:t>
      </w:r>
    </w:p>
    <w:p w:rsidR="00934E7A" w:rsidRPr="00FF126A" w:rsidP="00934E7A" w14:paraId="2EF2B233" w14:textId="457D41AB">
      <w:pPr>
        <w:pStyle w:val="ListParagraph"/>
        <w:widowControl/>
        <w:numPr>
          <w:ilvl w:val="0"/>
          <w:numId w:val="3"/>
        </w:numPr>
        <w:autoSpaceDE/>
        <w:autoSpaceDN/>
        <w:adjustRightInd/>
        <w:spacing w:after="160" w:line="259" w:lineRule="auto"/>
        <w:rPr>
          <w:rFonts w:cstheme="minorHAnsi"/>
          <w:sz w:val="22"/>
          <w:szCs w:val="22"/>
        </w:rPr>
      </w:pPr>
      <w:r w:rsidRPr="00FF126A">
        <w:rPr>
          <w:rFonts w:cstheme="minorHAnsi"/>
          <w:sz w:val="22"/>
          <w:szCs w:val="22"/>
        </w:rPr>
        <w:t>What proportion of these stored containers are:</w:t>
      </w:r>
    </w:p>
    <w:p w:rsidR="00934E7A" w:rsidRPr="00FF126A" w:rsidP="00934E7A" w14:paraId="2FAB2166" w14:textId="4CD07408">
      <w:pPr>
        <w:rPr>
          <w:rFonts w:cstheme="minorHAnsi"/>
          <w:sz w:val="22"/>
          <w:szCs w:val="22"/>
        </w:rPr>
      </w:pPr>
      <w:r w:rsidRPr="00FF126A">
        <w:rPr>
          <w:rFonts w:cstheme="minorHAnsi"/>
          <w:sz w:val="22"/>
          <w:szCs w:val="22"/>
        </w:rPr>
        <w:tab/>
      </w:r>
      <w:r w:rsidRPr="00FF126A">
        <w:rPr>
          <w:rFonts w:cstheme="minorHAnsi"/>
          <w:sz w:val="22"/>
          <w:szCs w:val="22"/>
          <w:u w:val="single" w:color="000000"/>
        </w:rPr>
        <w:tab/>
      </w:r>
      <w:r w:rsidRPr="00FF126A">
        <w:rPr>
          <w:rFonts w:cstheme="minorHAnsi"/>
          <w:sz w:val="22"/>
          <w:szCs w:val="22"/>
        </w:rPr>
        <w:t xml:space="preserve"> % Not yet washed, emptied, or otherwise processed to remove residues</w:t>
      </w:r>
    </w:p>
    <w:p w:rsidR="00934E7A" w:rsidRPr="00FF126A" w:rsidP="00934E7A" w14:paraId="532D1BD9" w14:textId="0A6E8427">
      <w:pPr>
        <w:rPr>
          <w:rFonts w:cstheme="minorHAnsi"/>
          <w:sz w:val="22"/>
          <w:szCs w:val="22"/>
        </w:rPr>
      </w:pPr>
      <w:r w:rsidRPr="00FF126A">
        <w:rPr>
          <w:rFonts w:cstheme="minorHAnsi"/>
          <w:sz w:val="22"/>
          <w:szCs w:val="22"/>
        </w:rPr>
        <w:tab/>
      </w:r>
      <w:r w:rsidRPr="00FF126A">
        <w:rPr>
          <w:rFonts w:cstheme="minorHAnsi"/>
          <w:sz w:val="22"/>
          <w:szCs w:val="22"/>
          <w:u w:val="single"/>
        </w:rPr>
        <w:tab/>
      </w:r>
      <w:r w:rsidRPr="00FF126A">
        <w:rPr>
          <w:rFonts w:cstheme="minorHAnsi"/>
          <w:sz w:val="22"/>
          <w:szCs w:val="22"/>
        </w:rPr>
        <w:t xml:space="preserve"> % Reconditioned and awaiting shipment for reuse</w:t>
      </w:r>
    </w:p>
    <w:p w:rsidR="00934E7A" w:rsidRPr="00FF126A" w:rsidP="00934E7A" w14:paraId="04922CDA" w14:textId="45E79E0B">
      <w:pPr>
        <w:rPr>
          <w:rFonts w:cstheme="minorHAnsi"/>
          <w:sz w:val="22"/>
          <w:szCs w:val="22"/>
        </w:rPr>
      </w:pPr>
      <w:r w:rsidRPr="00FF126A">
        <w:rPr>
          <w:rFonts w:cstheme="minorHAnsi"/>
          <w:sz w:val="22"/>
          <w:szCs w:val="22"/>
        </w:rPr>
        <w:tab/>
      </w:r>
      <w:r w:rsidRPr="00FF126A">
        <w:rPr>
          <w:rFonts w:cstheme="minorHAnsi"/>
          <w:sz w:val="22"/>
          <w:szCs w:val="22"/>
          <w:u w:val="single" w:color="000000"/>
        </w:rPr>
        <w:tab/>
      </w:r>
      <w:r w:rsidRPr="00FF126A">
        <w:rPr>
          <w:rFonts w:cstheme="minorHAnsi"/>
          <w:sz w:val="22"/>
          <w:szCs w:val="22"/>
        </w:rPr>
        <w:t xml:space="preserve"> % Washed and awaiting shipment to disposal</w:t>
      </w:r>
    </w:p>
    <w:p w:rsidR="00934E7A" w:rsidRPr="00FF126A" w:rsidP="00934E7A" w14:paraId="76CF5293" w14:textId="05AC8A83">
      <w:pPr>
        <w:rPr>
          <w:rFonts w:cstheme="minorHAnsi"/>
          <w:sz w:val="22"/>
          <w:szCs w:val="22"/>
        </w:rPr>
      </w:pPr>
      <w:r w:rsidRPr="00FF126A">
        <w:rPr>
          <w:rFonts w:cstheme="minorHAnsi"/>
          <w:sz w:val="22"/>
          <w:szCs w:val="22"/>
        </w:rPr>
        <w:tab/>
      </w:r>
      <w:r w:rsidRPr="00FF126A">
        <w:rPr>
          <w:rFonts w:cstheme="minorHAnsi"/>
          <w:sz w:val="22"/>
          <w:szCs w:val="22"/>
          <w:u w:val="single" w:color="000000"/>
        </w:rPr>
        <w:tab/>
      </w:r>
      <w:r w:rsidRPr="00FF126A">
        <w:rPr>
          <w:rFonts w:cstheme="minorHAnsi"/>
          <w:sz w:val="22"/>
          <w:szCs w:val="22"/>
        </w:rPr>
        <w:t xml:space="preserve"> % Other (describe): </w:t>
      </w:r>
      <w:r w:rsidRPr="00FF126A" w:rsidR="0081358C">
        <w:rPr>
          <w:rFonts w:cstheme="minorHAnsi"/>
          <w:sz w:val="22"/>
          <w:szCs w:val="22"/>
          <w:u w:val="single" w:color="000000"/>
        </w:rPr>
        <w:tab/>
      </w:r>
      <w:r w:rsidRPr="00FF126A" w:rsidR="0081358C">
        <w:rPr>
          <w:rFonts w:cstheme="minorHAnsi"/>
          <w:sz w:val="22"/>
          <w:szCs w:val="22"/>
          <w:u w:val="single" w:color="000000"/>
        </w:rPr>
        <w:tab/>
      </w:r>
      <w:r w:rsidRPr="00FF126A" w:rsidR="0081358C">
        <w:rPr>
          <w:rFonts w:cstheme="minorHAnsi"/>
          <w:sz w:val="22"/>
          <w:szCs w:val="22"/>
          <w:u w:val="single" w:color="000000"/>
        </w:rPr>
        <w:tab/>
      </w:r>
      <w:r w:rsidRPr="00FF126A" w:rsidR="0081358C">
        <w:rPr>
          <w:rFonts w:cstheme="minorHAnsi"/>
          <w:sz w:val="22"/>
          <w:szCs w:val="22"/>
          <w:u w:val="single" w:color="000000"/>
        </w:rPr>
        <w:tab/>
      </w:r>
      <w:r w:rsidRPr="00FF126A" w:rsidR="0081358C">
        <w:rPr>
          <w:rFonts w:cstheme="minorHAnsi"/>
          <w:sz w:val="22"/>
          <w:szCs w:val="22"/>
          <w:u w:val="single" w:color="000000"/>
        </w:rPr>
        <w:tab/>
      </w:r>
      <w:r w:rsidRPr="00FF126A">
        <w:rPr>
          <w:rFonts w:cstheme="minorHAnsi"/>
          <w:sz w:val="22"/>
          <w:szCs w:val="22"/>
        </w:rPr>
        <w:t xml:space="preserve"> </w:t>
      </w:r>
    </w:p>
    <w:p w:rsidR="00A904EA" w:rsidRPr="00FF126A" w:rsidP="00A904EA" w14:paraId="4EA05A1D" w14:textId="77777777">
      <w:pPr>
        <w:pStyle w:val="QuestionSeparator"/>
        <w:rPr>
          <w:rFonts w:cstheme="minorHAnsi"/>
        </w:rPr>
      </w:pPr>
    </w:p>
    <w:p w:rsidR="00B07D9C" w:rsidRPr="00FF126A" w:rsidP="00B07D9C" w14:paraId="7F6E9DB2" w14:textId="454A43BB">
      <w:pPr>
        <w:widowControl/>
        <w:autoSpaceDE/>
        <w:autoSpaceDN/>
        <w:adjustRightInd/>
        <w:spacing w:after="160" w:line="259" w:lineRule="auto"/>
        <w:jc w:val="right"/>
        <w:rPr>
          <w:rFonts w:cstheme="minorHAnsi"/>
          <w:sz w:val="22"/>
          <w:szCs w:val="22"/>
        </w:rPr>
      </w:pPr>
      <w:sdt>
        <w:sdtPr>
          <w:rPr>
            <w:rFonts w:cstheme="minorHAnsi"/>
            <w:sz w:val="22"/>
            <w:szCs w:val="22"/>
          </w:rPr>
          <w:id w:val="1166290645"/>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Q31 as CBI</w:t>
      </w:r>
    </w:p>
    <w:p w:rsidR="00934E7A" w:rsidRPr="00FF126A" w:rsidP="00136DEC" w14:paraId="31330DE1" w14:textId="77777777">
      <w:pPr>
        <w:pStyle w:val="Heading2"/>
        <w:numPr>
          <w:ilvl w:val="0"/>
          <w:numId w:val="3"/>
        </w:numPr>
        <w:rPr>
          <w:rFonts w:cstheme="minorHAnsi"/>
          <w:szCs w:val="22"/>
        </w:rPr>
      </w:pPr>
      <w:r w:rsidRPr="00FF126A">
        <w:rPr>
          <w:rFonts w:cstheme="minorHAnsi"/>
          <w:szCs w:val="22"/>
        </w:rPr>
        <w:t>How does the facility store containers prior to reconditioning? Check all that apply:</w:t>
      </w:r>
    </w:p>
    <w:p w:rsidR="00934E7A" w:rsidRPr="00FF126A" w:rsidP="000A37E2" w14:paraId="0EA84ACE" w14:textId="2083C7C6">
      <w:pPr>
        <w:pStyle w:val="Style1"/>
        <w:keepNext/>
        <w:keepLines/>
        <w:spacing w:before="120"/>
        <w:rPr>
          <w:rFonts w:asciiTheme="minorHAnsi" w:hAnsiTheme="minorHAnsi" w:cstheme="minorHAnsi"/>
          <w:szCs w:val="22"/>
        </w:rPr>
      </w:pPr>
      <w:sdt>
        <w:sdtPr>
          <w:rPr>
            <w:rFonts w:asciiTheme="minorHAnsi" w:hAnsiTheme="minorHAnsi" w:cstheme="minorHAnsi"/>
            <w:szCs w:val="22"/>
          </w:rPr>
          <w:id w:val="336965054"/>
          <w14:checkbox>
            <w14:checked w14:val="0"/>
            <w14:checkedState w14:val="2612" w14:font="MS Gothic"/>
            <w14:uncheckedState w14:val="2610" w14:font="MS Gothic"/>
          </w14:checkbox>
        </w:sdtPr>
        <w:sdtContent>
          <w:r w:rsidRPr="00FF126A" w:rsidR="008170AC">
            <w:rPr>
              <w:rFonts w:ascii="MS Gothic" w:eastAsia="MS Gothic" w:hAnsi="MS Gothic" w:cs="MS Gothic"/>
              <w:szCs w:val="22"/>
            </w:rPr>
            <w:t>☐</w:t>
          </w:r>
        </w:sdtContent>
      </w:sdt>
      <w:r w:rsidRPr="00FF126A" w:rsidR="008170AC">
        <w:rPr>
          <w:rFonts w:asciiTheme="minorHAnsi" w:hAnsiTheme="minorHAnsi" w:cstheme="minorHAnsi"/>
          <w:szCs w:val="22"/>
        </w:rPr>
        <w:t xml:space="preserve"> </w:t>
      </w:r>
      <w:r w:rsidRPr="00FF126A">
        <w:rPr>
          <w:rFonts w:asciiTheme="minorHAnsi" w:hAnsiTheme="minorHAnsi" w:cstheme="minorHAnsi"/>
          <w:szCs w:val="22"/>
        </w:rPr>
        <w:t>Outside storage area (uncovered)</w:t>
      </w:r>
    </w:p>
    <w:p w:rsidR="00934E7A" w:rsidRPr="00FF126A" w:rsidP="000A37E2" w14:paraId="694A810C" w14:textId="410F719F">
      <w:pPr>
        <w:pStyle w:val="Style1"/>
        <w:keepNext/>
        <w:keepLines/>
        <w:spacing w:before="120"/>
        <w:rPr>
          <w:rFonts w:asciiTheme="minorHAnsi" w:hAnsiTheme="minorHAnsi" w:cstheme="minorHAnsi"/>
          <w:szCs w:val="22"/>
        </w:rPr>
      </w:pPr>
      <w:sdt>
        <w:sdtPr>
          <w:rPr>
            <w:rFonts w:asciiTheme="minorHAnsi" w:hAnsiTheme="minorHAnsi" w:cstheme="minorHAnsi"/>
            <w:szCs w:val="22"/>
          </w:rPr>
          <w:id w:val="-1091003537"/>
          <w14:checkbox>
            <w14:checked w14:val="0"/>
            <w14:checkedState w14:val="2612" w14:font="MS Gothic"/>
            <w14:uncheckedState w14:val="2610" w14:font="MS Gothic"/>
          </w14:checkbox>
        </w:sdtPr>
        <w:sdtContent>
          <w:r w:rsidRPr="00FF126A" w:rsidR="008170AC">
            <w:rPr>
              <w:rFonts w:ascii="MS Gothic" w:eastAsia="MS Gothic" w:hAnsi="MS Gothic" w:cs="MS Gothic"/>
              <w:szCs w:val="22"/>
            </w:rPr>
            <w:t>☐</w:t>
          </w:r>
        </w:sdtContent>
      </w:sdt>
      <w:r w:rsidRPr="00FF126A" w:rsidR="008170AC">
        <w:rPr>
          <w:rFonts w:asciiTheme="minorHAnsi" w:hAnsiTheme="minorHAnsi" w:cstheme="minorHAnsi"/>
          <w:szCs w:val="22"/>
        </w:rPr>
        <w:t xml:space="preserve"> </w:t>
      </w:r>
      <w:r w:rsidRPr="00FF126A">
        <w:rPr>
          <w:rFonts w:asciiTheme="minorHAnsi" w:hAnsiTheme="minorHAnsi" w:cstheme="minorHAnsi"/>
          <w:szCs w:val="22"/>
        </w:rPr>
        <w:t>Outside storage area (covered)</w:t>
      </w:r>
    </w:p>
    <w:p w:rsidR="00934E7A" w:rsidRPr="00FF126A" w:rsidP="000A37E2" w14:paraId="6A459CBF" w14:textId="6A834C2A">
      <w:pPr>
        <w:pStyle w:val="Style1"/>
        <w:keepNext/>
        <w:keepLines/>
        <w:spacing w:before="120"/>
        <w:rPr>
          <w:rFonts w:asciiTheme="minorHAnsi" w:hAnsiTheme="minorHAnsi" w:cstheme="minorHAnsi"/>
          <w:szCs w:val="22"/>
        </w:rPr>
      </w:pPr>
      <w:sdt>
        <w:sdtPr>
          <w:rPr>
            <w:rFonts w:asciiTheme="minorHAnsi" w:hAnsiTheme="minorHAnsi" w:cstheme="minorHAnsi"/>
            <w:szCs w:val="22"/>
          </w:rPr>
          <w:id w:val="-1153292883"/>
          <w14:checkbox>
            <w14:checked w14:val="0"/>
            <w14:checkedState w14:val="2612" w14:font="MS Gothic"/>
            <w14:uncheckedState w14:val="2610" w14:font="MS Gothic"/>
          </w14:checkbox>
        </w:sdtPr>
        <w:sdtContent>
          <w:r w:rsidRPr="00FF126A" w:rsidR="008170AC">
            <w:rPr>
              <w:rFonts w:ascii="MS Gothic" w:eastAsia="MS Gothic" w:hAnsi="MS Gothic" w:cs="MS Gothic"/>
              <w:szCs w:val="22"/>
            </w:rPr>
            <w:t>☐</w:t>
          </w:r>
        </w:sdtContent>
      </w:sdt>
      <w:r w:rsidRPr="00FF126A" w:rsidR="008170AC">
        <w:rPr>
          <w:rFonts w:asciiTheme="minorHAnsi" w:hAnsiTheme="minorHAnsi" w:cstheme="minorHAnsi"/>
          <w:szCs w:val="22"/>
        </w:rPr>
        <w:t xml:space="preserve"> </w:t>
      </w:r>
      <w:r w:rsidRPr="00FF126A">
        <w:rPr>
          <w:rFonts w:asciiTheme="minorHAnsi" w:hAnsiTheme="minorHAnsi" w:cstheme="minorHAnsi"/>
          <w:szCs w:val="22"/>
        </w:rPr>
        <w:t>Storage in trailers</w:t>
      </w:r>
    </w:p>
    <w:p w:rsidR="00934E7A" w:rsidRPr="00FF126A" w:rsidP="000A37E2" w14:paraId="0B9B411A" w14:textId="2F578B43">
      <w:pPr>
        <w:pStyle w:val="Style1"/>
        <w:keepNext/>
        <w:keepLines/>
        <w:spacing w:before="120"/>
        <w:rPr>
          <w:rFonts w:asciiTheme="minorHAnsi" w:hAnsiTheme="minorHAnsi" w:cstheme="minorHAnsi"/>
          <w:szCs w:val="22"/>
        </w:rPr>
      </w:pPr>
      <w:sdt>
        <w:sdtPr>
          <w:rPr>
            <w:rFonts w:asciiTheme="minorHAnsi" w:hAnsiTheme="minorHAnsi" w:cstheme="minorHAnsi"/>
            <w:szCs w:val="22"/>
          </w:rPr>
          <w:id w:val="-1370988008"/>
          <w14:checkbox>
            <w14:checked w14:val="0"/>
            <w14:checkedState w14:val="2612" w14:font="MS Gothic"/>
            <w14:uncheckedState w14:val="2610" w14:font="MS Gothic"/>
          </w14:checkbox>
        </w:sdtPr>
        <w:sdtContent>
          <w:r w:rsidRPr="00FF126A" w:rsidR="008170AC">
            <w:rPr>
              <w:rFonts w:ascii="MS Gothic" w:eastAsia="MS Gothic" w:hAnsi="MS Gothic" w:cs="MS Gothic"/>
              <w:szCs w:val="22"/>
            </w:rPr>
            <w:t>☐</w:t>
          </w:r>
        </w:sdtContent>
      </w:sdt>
      <w:r w:rsidRPr="00FF126A" w:rsidR="008170AC">
        <w:rPr>
          <w:rFonts w:asciiTheme="minorHAnsi" w:hAnsiTheme="minorHAnsi" w:cstheme="minorHAnsi"/>
          <w:szCs w:val="22"/>
        </w:rPr>
        <w:t xml:space="preserve"> </w:t>
      </w:r>
      <w:r w:rsidRPr="00FF126A">
        <w:rPr>
          <w:rFonts w:asciiTheme="minorHAnsi" w:hAnsiTheme="minorHAnsi" w:cstheme="minorHAnsi"/>
          <w:szCs w:val="22"/>
        </w:rPr>
        <w:t xml:space="preserve">Inside storage area </w:t>
      </w:r>
    </w:p>
    <w:p w:rsidR="00934E7A" w:rsidRPr="00FF126A" w:rsidP="000A37E2" w14:paraId="5E1D43A2" w14:textId="39A5FA1F">
      <w:pPr>
        <w:pStyle w:val="Style1"/>
        <w:keepNext/>
        <w:keepLines/>
        <w:spacing w:before="120"/>
        <w:rPr>
          <w:rFonts w:asciiTheme="minorHAnsi" w:hAnsiTheme="minorHAnsi" w:cstheme="minorHAnsi"/>
          <w:szCs w:val="22"/>
        </w:rPr>
      </w:pPr>
      <w:sdt>
        <w:sdtPr>
          <w:rPr>
            <w:rFonts w:asciiTheme="minorHAnsi" w:hAnsiTheme="minorHAnsi" w:cstheme="minorHAnsi"/>
            <w:szCs w:val="22"/>
          </w:rPr>
          <w:id w:val="-20089838"/>
          <w14:checkbox>
            <w14:checked w14:val="0"/>
            <w14:checkedState w14:val="2612" w14:font="MS Gothic"/>
            <w14:uncheckedState w14:val="2610" w14:font="MS Gothic"/>
          </w14:checkbox>
        </w:sdtPr>
        <w:sdtContent>
          <w:r w:rsidRPr="00FF126A" w:rsidR="008170AC">
            <w:rPr>
              <w:rFonts w:ascii="MS Gothic" w:eastAsia="MS Gothic" w:hAnsi="MS Gothic" w:cs="MS Gothic"/>
              <w:szCs w:val="22"/>
            </w:rPr>
            <w:t>☐</w:t>
          </w:r>
        </w:sdtContent>
      </w:sdt>
      <w:r w:rsidRPr="00FF126A" w:rsidR="008170AC">
        <w:rPr>
          <w:rFonts w:asciiTheme="minorHAnsi" w:hAnsiTheme="minorHAnsi" w:cstheme="minorHAnsi"/>
          <w:szCs w:val="22"/>
        </w:rPr>
        <w:t xml:space="preserve"> </w:t>
      </w:r>
      <w:r w:rsidRPr="00FF126A">
        <w:rPr>
          <w:rFonts w:asciiTheme="minorHAnsi" w:hAnsiTheme="minorHAnsi" w:cstheme="minorHAnsi"/>
          <w:szCs w:val="22"/>
        </w:rPr>
        <w:t xml:space="preserve">Other: </w:t>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p>
    <w:p w:rsidR="00A904EA" w:rsidRPr="00FF126A" w:rsidP="00A904EA" w14:paraId="78ADD86C" w14:textId="77777777">
      <w:pPr>
        <w:pStyle w:val="QuestionSeparator"/>
        <w:rPr>
          <w:rFonts w:cstheme="minorHAnsi"/>
        </w:rPr>
      </w:pPr>
    </w:p>
    <w:p w:rsidR="00B07D9C" w:rsidRPr="00FF126A" w14:paraId="023E79CC" w14:textId="5F37E3F3">
      <w:pPr>
        <w:widowControl/>
        <w:autoSpaceDE/>
        <w:autoSpaceDN/>
        <w:adjustRightInd/>
        <w:spacing w:after="160" w:line="259" w:lineRule="auto"/>
        <w:rPr>
          <w:rFonts w:cstheme="minorHAnsi"/>
          <w:sz w:val="22"/>
          <w:szCs w:val="22"/>
        </w:rPr>
      </w:pPr>
      <w:r w:rsidRPr="00FF126A">
        <w:rPr>
          <w:rFonts w:cstheme="minorHAnsi"/>
          <w:sz w:val="22"/>
          <w:szCs w:val="22"/>
        </w:rPr>
        <w:br w:type="page"/>
      </w:r>
    </w:p>
    <w:p w:rsidR="00B07D9C" w:rsidRPr="00FF126A" w:rsidP="00B07D9C" w14:paraId="2A819D37" w14:textId="45AAC3F9">
      <w:pPr>
        <w:widowControl/>
        <w:autoSpaceDE/>
        <w:autoSpaceDN/>
        <w:adjustRightInd/>
        <w:spacing w:after="160" w:line="259" w:lineRule="auto"/>
        <w:jc w:val="right"/>
        <w:rPr>
          <w:rFonts w:cstheme="minorHAnsi"/>
          <w:sz w:val="22"/>
          <w:szCs w:val="22"/>
        </w:rPr>
      </w:pPr>
      <w:sdt>
        <w:sdtPr>
          <w:rPr>
            <w:rFonts w:cstheme="minorHAnsi"/>
            <w:sz w:val="22"/>
            <w:szCs w:val="22"/>
          </w:rPr>
          <w:id w:val="1609780787"/>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Q32 as CBI</w:t>
      </w:r>
    </w:p>
    <w:p w:rsidR="00136DEC" w:rsidRPr="00FF126A" w:rsidP="00A609AA" w14:paraId="34BD6EC9" w14:textId="77777777">
      <w:pPr>
        <w:pStyle w:val="Heading2"/>
        <w:numPr>
          <w:ilvl w:val="0"/>
          <w:numId w:val="3"/>
        </w:numPr>
        <w:rPr>
          <w:rFonts w:cstheme="minorHAnsi"/>
          <w:szCs w:val="22"/>
        </w:rPr>
      </w:pPr>
      <w:r w:rsidRPr="00FF126A">
        <w:rPr>
          <w:rFonts w:cstheme="minorHAnsi"/>
          <w:szCs w:val="22"/>
        </w:rPr>
        <w:t>Does the facility have secondary containment</w:t>
      </w:r>
      <w:r>
        <w:rPr>
          <w:rStyle w:val="FootnoteReference"/>
          <w:rFonts w:cstheme="minorHAnsi"/>
          <w:szCs w:val="22"/>
        </w:rPr>
        <w:footnoteReference w:id="5"/>
      </w:r>
      <w:r w:rsidRPr="00FF126A">
        <w:rPr>
          <w:rFonts w:cstheme="minorHAnsi"/>
          <w:szCs w:val="22"/>
        </w:rPr>
        <w:t xml:space="preserve"> for any area where it stores containers? </w:t>
      </w:r>
    </w:p>
    <w:p w:rsidR="00136DEC" w:rsidRPr="00FF126A" w:rsidP="000A37E2" w14:paraId="624FF0BB" w14:textId="5C5E11ED">
      <w:pPr>
        <w:pStyle w:val="Style1"/>
        <w:keepNext/>
        <w:keepLines/>
        <w:spacing w:before="120"/>
        <w:rPr>
          <w:rFonts w:asciiTheme="minorHAnsi" w:hAnsiTheme="minorHAnsi" w:cstheme="minorHAnsi"/>
          <w:szCs w:val="22"/>
        </w:rPr>
      </w:pPr>
      <w:sdt>
        <w:sdtPr>
          <w:rPr>
            <w:rFonts w:asciiTheme="minorHAnsi" w:hAnsiTheme="minorHAnsi" w:cstheme="minorHAnsi"/>
            <w:szCs w:val="22"/>
          </w:rPr>
          <w:id w:val="-907455986"/>
          <w14:checkbox>
            <w14:checked w14:val="0"/>
            <w14:checkedState w14:val="2612" w14:font="MS Gothic"/>
            <w14:uncheckedState w14:val="2610" w14:font="MS Gothic"/>
          </w14:checkbox>
        </w:sdtPr>
        <w:sdtContent>
          <w:r w:rsidRPr="00FF126A" w:rsidR="008170AC">
            <w:rPr>
              <w:rFonts w:ascii="MS Gothic" w:eastAsia="MS Gothic" w:hAnsi="MS Gothic" w:cs="MS Gothic"/>
              <w:szCs w:val="22"/>
            </w:rPr>
            <w:t>☐</w:t>
          </w:r>
        </w:sdtContent>
      </w:sdt>
      <w:r w:rsidRPr="00FF126A" w:rsidR="008170AC">
        <w:rPr>
          <w:rFonts w:asciiTheme="minorHAnsi" w:hAnsiTheme="minorHAnsi" w:cstheme="minorHAnsi"/>
          <w:szCs w:val="22"/>
        </w:rPr>
        <w:t xml:space="preserve"> </w:t>
      </w:r>
      <w:r w:rsidRPr="00FF126A">
        <w:rPr>
          <w:rFonts w:asciiTheme="minorHAnsi" w:hAnsiTheme="minorHAnsi" w:cstheme="minorHAnsi"/>
          <w:szCs w:val="22"/>
        </w:rPr>
        <w:t>No</w:t>
      </w:r>
    </w:p>
    <w:p w:rsidR="00136DEC" w:rsidRPr="00FF126A" w:rsidP="000A37E2" w14:paraId="2FD31C5D" w14:textId="3314B7E1">
      <w:pPr>
        <w:pStyle w:val="Style1"/>
        <w:keepNext/>
        <w:keepLines/>
        <w:spacing w:before="120"/>
        <w:rPr>
          <w:rFonts w:asciiTheme="minorHAnsi" w:hAnsiTheme="minorHAnsi" w:cstheme="minorHAnsi"/>
          <w:szCs w:val="22"/>
        </w:rPr>
      </w:pPr>
      <w:sdt>
        <w:sdtPr>
          <w:rPr>
            <w:rFonts w:asciiTheme="minorHAnsi" w:hAnsiTheme="minorHAnsi" w:cstheme="minorHAnsi"/>
            <w:szCs w:val="22"/>
          </w:rPr>
          <w:id w:val="-752749387"/>
          <w14:checkbox>
            <w14:checked w14:val="0"/>
            <w14:checkedState w14:val="2612" w14:font="MS Gothic"/>
            <w14:uncheckedState w14:val="2610" w14:font="MS Gothic"/>
          </w14:checkbox>
        </w:sdtPr>
        <w:sdtContent>
          <w:r w:rsidRPr="00FF126A" w:rsidR="008170AC">
            <w:rPr>
              <w:rFonts w:ascii="MS Gothic" w:eastAsia="MS Gothic" w:hAnsi="MS Gothic" w:cs="MS Gothic"/>
              <w:szCs w:val="22"/>
            </w:rPr>
            <w:t>☐</w:t>
          </w:r>
        </w:sdtContent>
      </w:sdt>
      <w:r w:rsidRPr="00FF126A" w:rsidR="008170AC">
        <w:rPr>
          <w:rFonts w:asciiTheme="minorHAnsi" w:hAnsiTheme="minorHAnsi" w:cstheme="minorHAnsi"/>
          <w:szCs w:val="22"/>
        </w:rPr>
        <w:t xml:space="preserve"> </w:t>
      </w:r>
      <w:r w:rsidRPr="00FF126A">
        <w:rPr>
          <w:rFonts w:asciiTheme="minorHAnsi" w:hAnsiTheme="minorHAnsi" w:cstheme="minorHAnsi"/>
          <w:szCs w:val="22"/>
        </w:rPr>
        <w:t>Yes</w:t>
      </w:r>
    </w:p>
    <w:p w:rsidR="00136DEC" w:rsidRPr="00FF126A" w:rsidP="000A37E2" w14:paraId="50F3DAE0" w14:textId="2DA2F2BC">
      <w:pPr>
        <w:pStyle w:val="Heading2"/>
        <w:ind w:firstLine="360"/>
        <w:rPr>
          <w:rFonts w:cstheme="minorHAnsi"/>
          <w:szCs w:val="22"/>
          <w:u w:val="single" w:color="000000"/>
        </w:rPr>
      </w:pPr>
      <w:r w:rsidRPr="00FF126A">
        <w:rPr>
          <w:rFonts w:cstheme="minorHAnsi"/>
          <w:szCs w:val="22"/>
        </w:rPr>
        <w:t xml:space="preserve">If yes, please describe secondary containment: </w:t>
      </w:r>
      <w:r w:rsidRPr="00FF126A">
        <w:rPr>
          <w:rFonts w:cstheme="minorHAnsi"/>
          <w:szCs w:val="22"/>
          <w:u w:val="single" w:color="000000"/>
        </w:rPr>
        <w:tab/>
      </w:r>
      <w:r w:rsidRPr="00FF126A">
        <w:rPr>
          <w:rFonts w:cstheme="minorHAnsi"/>
          <w:szCs w:val="22"/>
          <w:u w:val="single" w:color="000000"/>
        </w:rPr>
        <w:tab/>
      </w:r>
      <w:r w:rsidRPr="00FF126A">
        <w:rPr>
          <w:rFonts w:cstheme="minorHAnsi"/>
          <w:szCs w:val="22"/>
          <w:u w:val="single" w:color="000000"/>
        </w:rPr>
        <w:tab/>
      </w:r>
      <w:r w:rsidRPr="00FF126A">
        <w:rPr>
          <w:rFonts w:cstheme="minorHAnsi"/>
          <w:szCs w:val="22"/>
          <w:u w:val="single" w:color="000000"/>
        </w:rPr>
        <w:tab/>
      </w:r>
      <w:r w:rsidRPr="00FF126A">
        <w:rPr>
          <w:rFonts w:cstheme="minorHAnsi"/>
          <w:szCs w:val="22"/>
          <w:u w:val="single" w:color="000000"/>
        </w:rPr>
        <w:tab/>
      </w:r>
    </w:p>
    <w:p w:rsidR="00934E7A" w:rsidRPr="00FF126A" w:rsidP="000A37E2" w14:paraId="25CD11A6" w14:textId="40548D23">
      <w:pPr>
        <w:spacing w:before="120" w:after="120"/>
        <w:ind w:firstLine="360"/>
        <w:rPr>
          <w:rFonts w:cstheme="minorHAnsi"/>
          <w:sz w:val="22"/>
          <w:szCs w:val="22"/>
        </w:rPr>
      </w:pPr>
      <w:r w:rsidRPr="00FF126A">
        <w:rPr>
          <w:rFonts w:cstheme="minorHAnsi"/>
          <w:sz w:val="22"/>
          <w:szCs w:val="22"/>
          <w:u w:val="single" w:color="000000"/>
        </w:rPr>
        <w:tab/>
      </w:r>
      <w:r w:rsidRPr="00FF126A">
        <w:rPr>
          <w:rFonts w:cstheme="minorHAnsi"/>
          <w:sz w:val="22"/>
          <w:szCs w:val="22"/>
          <w:u w:val="single" w:color="000000"/>
        </w:rPr>
        <w:tab/>
      </w:r>
      <w:r w:rsidRPr="00FF126A">
        <w:rPr>
          <w:rFonts w:cstheme="minorHAnsi"/>
          <w:sz w:val="22"/>
          <w:szCs w:val="22"/>
          <w:u w:val="single" w:color="000000"/>
        </w:rPr>
        <w:tab/>
      </w:r>
      <w:r w:rsidRPr="00FF126A">
        <w:rPr>
          <w:rFonts w:cstheme="minorHAnsi"/>
          <w:sz w:val="22"/>
          <w:szCs w:val="22"/>
          <w:u w:val="single" w:color="000000"/>
        </w:rPr>
        <w:tab/>
      </w:r>
      <w:r w:rsidRPr="00FF126A">
        <w:rPr>
          <w:rFonts w:cstheme="minorHAnsi"/>
          <w:sz w:val="22"/>
          <w:szCs w:val="22"/>
          <w:u w:val="single" w:color="000000"/>
        </w:rPr>
        <w:tab/>
      </w:r>
      <w:r w:rsidRPr="00FF126A">
        <w:rPr>
          <w:rFonts w:cstheme="minorHAnsi"/>
          <w:sz w:val="22"/>
          <w:szCs w:val="22"/>
          <w:u w:val="single" w:color="000000"/>
        </w:rPr>
        <w:tab/>
      </w:r>
      <w:r w:rsidRPr="00FF126A">
        <w:rPr>
          <w:rFonts w:cstheme="minorHAnsi"/>
          <w:sz w:val="22"/>
          <w:szCs w:val="22"/>
          <w:u w:val="single" w:color="000000"/>
        </w:rPr>
        <w:tab/>
      </w:r>
      <w:r w:rsidRPr="00FF126A">
        <w:rPr>
          <w:rFonts w:cstheme="minorHAnsi"/>
          <w:sz w:val="22"/>
          <w:szCs w:val="22"/>
          <w:u w:val="single" w:color="000000"/>
        </w:rPr>
        <w:tab/>
      </w:r>
      <w:r w:rsidRPr="00FF126A">
        <w:rPr>
          <w:rFonts w:cstheme="minorHAnsi"/>
          <w:sz w:val="22"/>
          <w:szCs w:val="22"/>
          <w:u w:val="single" w:color="000000"/>
        </w:rPr>
        <w:tab/>
      </w:r>
      <w:r w:rsidRPr="00FF126A">
        <w:rPr>
          <w:rFonts w:cstheme="minorHAnsi"/>
          <w:sz w:val="22"/>
          <w:szCs w:val="22"/>
          <w:u w:val="single" w:color="000000"/>
        </w:rPr>
        <w:tab/>
      </w:r>
    </w:p>
    <w:p w:rsidR="002F7A30" w:rsidRPr="00FF126A" w:rsidP="00B86D91" w14:paraId="7FA4BDA9" w14:textId="0F2E4CBC">
      <w:pPr>
        <w:pStyle w:val="Style1"/>
        <w:spacing w:before="120"/>
        <w:rPr>
          <w:rFonts w:asciiTheme="minorHAnsi" w:hAnsiTheme="minorHAnsi" w:cstheme="minorHAnsi"/>
          <w:szCs w:val="22"/>
        </w:rPr>
        <w:sectPr w:rsidSect="00B31E8F">
          <w:pgSz w:w="12240" w:h="15840"/>
          <w:pgMar w:top="1080" w:right="1080" w:bottom="1080" w:left="1080" w:header="720" w:footer="720" w:gutter="0"/>
          <w:cols w:space="720"/>
          <w:docGrid w:linePitch="360"/>
        </w:sectPr>
      </w:pPr>
    </w:p>
    <w:p w:rsidR="00676F88" w:rsidRPr="00FF126A" w:rsidP="00676F88" w14:paraId="79EC31FC" w14:textId="09842F3A">
      <w:pPr>
        <w:pStyle w:val="Heading1"/>
        <w:keepLines w:val="0"/>
        <w:widowControl/>
        <w:numPr>
          <w:ilvl w:val="0"/>
          <w:numId w:val="2"/>
        </w:numPr>
        <w:autoSpaceDE/>
        <w:autoSpaceDN/>
        <w:adjustRightInd/>
        <w:ind w:left="720" w:hanging="720"/>
        <w:jc w:val="center"/>
        <w:rPr>
          <w:rFonts w:eastAsia="Times New Roman" w:asciiTheme="minorHAnsi" w:hAnsiTheme="minorHAnsi" w:cstheme="minorHAnsi"/>
          <w:caps/>
          <w:kern w:val="32"/>
          <w:sz w:val="22"/>
          <w:szCs w:val="22"/>
          <w:u w:val="none"/>
        </w:rPr>
      </w:pPr>
      <w:r w:rsidRPr="00FF126A">
        <w:rPr>
          <w:rFonts w:eastAsia="Times New Roman" w:asciiTheme="minorHAnsi" w:hAnsiTheme="minorHAnsi" w:cstheme="minorHAnsi"/>
          <w:caps/>
          <w:kern w:val="32"/>
          <w:sz w:val="22"/>
          <w:szCs w:val="22"/>
          <w:u w:val="none"/>
        </w:rPr>
        <w:t>Employee Safety</w:t>
      </w:r>
    </w:p>
    <w:p w:rsidR="001B096D" w:rsidRPr="00FF126A" w:rsidP="001B096D" w14:paraId="690B4EB8" w14:textId="79055BFD">
      <w:pPr>
        <w:widowControl/>
        <w:autoSpaceDE/>
        <w:autoSpaceDN/>
        <w:adjustRightInd/>
        <w:spacing w:after="160" w:line="259" w:lineRule="auto"/>
        <w:jc w:val="right"/>
        <w:rPr>
          <w:rFonts w:cstheme="minorHAnsi"/>
          <w:sz w:val="22"/>
          <w:szCs w:val="22"/>
        </w:rPr>
      </w:pPr>
      <w:sdt>
        <w:sdtPr>
          <w:rPr>
            <w:rFonts w:cstheme="minorHAnsi"/>
            <w:sz w:val="22"/>
            <w:szCs w:val="22"/>
          </w:rPr>
          <w:id w:val="-2005427582"/>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Q33 as CBI</w:t>
      </w:r>
    </w:p>
    <w:p w:rsidR="00136DEC" w:rsidRPr="00FF126A" w:rsidP="00196632" w14:paraId="6C2F6564" w14:textId="3E46FC72">
      <w:pPr>
        <w:pStyle w:val="Heading2"/>
        <w:keepNext w:val="0"/>
        <w:keepLines w:val="0"/>
        <w:numPr>
          <w:ilvl w:val="0"/>
          <w:numId w:val="3"/>
        </w:numPr>
        <w:rPr>
          <w:rFonts w:cstheme="minorHAnsi"/>
          <w:szCs w:val="22"/>
        </w:rPr>
      </w:pPr>
      <w:r w:rsidRPr="00FF126A">
        <w:rPr>
          <w:rFonts w:cstheme="minorHAnsi"/>
          <w:szCs w:val="22"/>
        </w:rPr>
        <w:t>Which of the following hazard-related trainings does the facility provide to employees?</w:t>
      </w:r>
    </w:p>
    <w:p w:rsidR="00136DEC" w:rsidRPr="00FF126A" w:rsidP="0025366C" w14:paraId="7151A210" w14:textId="77777777">
      <w:pPr>
        <w:pStyle w:val="Style1"/>
        <w:spacing w:before="120"/>
        <w:ind w:left="0" w:firstLine="360"/>
        <w:rPr>
          <w:rFonts w:asciiTheme="minorHAnsi" w:hAnsiTheme="minorHAnsi" w:cstheme="minorHAnsi"/>
          <w:szCs w:val="22"/>
        </w:rPr>
      </w:pPr>
      <w:sdt>
        <w:sdtPr>
          <w:rPr>
            <w:rFonts w:asciiTheme="minorHAnsi" w:hAnsiTheme="minorHAnsi" w:cstheme="minorHAnsi"/>
            <w:szCs w:val="22"/>
          </w:rPr>
          <w:id w:val="908201540"/>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EPA Hazardous Waste training</w:t>
      </w:r>
    </w:p>
    <w:p w:rsidR="00136DEC" w:rsidRPr="00FF126A" w:rsidP="0025366C" w14:paraId="63C34003" w14:textId="77777777">
      <w:pPr>
        <w:pStyle w:val="Style1"/>
        <w:spacing w:before="120"/>
        <w:ind w:left="720"/>
        <w:rPr>
          <w:rFonts w:asciiTheme="minorHAnsi" w:hAnsiTheme="minorHAnsi" w:cstheme="minorHAnsi"/>
          <w:szCs w:val="22"/>
        </w:rPr>
      </w:pPr>
      <w:r w:rsidRPr="00FF126A">
        <w:rPr>
          <w:rFonts w:asciiTheme="minorHAnsi" w:hAnsiTheme="minorHAnsi" w:cstheme="minorHAnsi"/>
          <w:szCs w:val="22"/>
        </w:rPr>
        <w:t>If yes, do you specifically train employees on the RCRA Empty Container provision (i.e., 40 CFR 261.7)</w:t>
      </w:r>
    </w:p>
    <w:p w:rsidR="00136DEC" w:rsidRPr="00FF126A" w:rsidP="0025366C" w14:paraId="547BAB33" w14:textId="35BE0742">
      <w:pPr>
        <w:pStyle w:val="Style1"/>
        <w:spacing w:before="120"/>
        <w:ind w:left="720"/>
        <w:rPr>
          <w:rFonts w:asciiTheme="minorHAnsi" w:hAnsiTheme="minorHAnsi" w:cstheme="minorHAnsi"/>
          <w:szCs w:val="22"/>
        </w:rPr>
      </w:pPr>
      <w:sdt>
        <w:sdtPr>
          <w:rPr>
            <w:rFonts w:asciiTheme="minorHAnsi" w:hAnsiTheme="minorHAnsi" w:cstheme="minorHAnsi"/>
            <w:szCs w:val="22"/>
          </w:rPr>
          <w:id w:val="1394090078"/>
          <w14:checkbox>
            <w14:checked w14:val="0"/>
            <w14:checkedState w14:val="2612" w14:font="MS Gothic"/>
            <w14:uncheckedState w14:val="2610" w14:font="MS Gothic"/>
          </w14:checkbox>
        </w:sdtPr>
        <w:sdtContent>
          <w:r w:rsidRPr="00FF126A" w:rsidR="0025366C">
            <w:rPr>
              <w:rFonts w:ascii="MS Gothic" w:eastAsia="MS Gothic" w:hAnsi="MS Gothic" w:cs="MS Gothic"/>
              <w:szCs w:val="22"/>
            </w:rPr>
            <w:t>☐</w:t>
          </w:r>
        </w:sdtContent>
      </w:sdt>
      <w:r w:rsidRPr="00FF126A" w:rsidR="0025366C">
        <w:rPr>
          <w:rFonts w:asciiTheme="minorHAnsi" w:hAnsiTheme="minorHAnsi" w:cstheme="minorHAnsi"/>
          <w:szCs w:val="22"/>
        </w:rPr>
        <w:t xml:space="preserve"> Yes</w:t>
      </w:r>
    </w:p>
    <w:p w:rsidR="00136DEC" w:rsidRPr="00FF126A" w:rsidP="0025366C" w14:paraId="2763A3E3" w14:textId="38D484EA">
      <w:pPr>
        <w:pStyle w:val="Style1"/>
        <w:ind w:firstLine="360"/>
        <w:rPr>
          <w:rFonts w:asciiTheme="minorHAnsi" w:hAnsiTheme="minorHAnsi" w:cstheme="minorHAnsi"/>
          <w:szCs w:val="22"/>
        </w:rPr>
      </w:pPr>
      <w:sdt>
        <w:sdtPr>
          <w:rPr>
            <w:rFonts w:asciiTheme="minorHAnsi" w:hAnsiTheme="minorHAnsi" w:cstheme="minorHAnsi"/>
            <w:szCs w:val="22"/>
          </w:rPr>
          <w:id w:val="711011342"/>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w:t>
      </w:r>
    </w:p>
    <w:p w:rsidR="00136DEC" w:rsidRPr="00FF126A" w:rsidP="0025366C" w14:paraId="34930592" w14:textId="77777777">
      <w:pPr>
        <w:pStyle w:val="Style1"/>
        <w:rPr>
          <w:rFonts w:asciiTheme="minorHAnsi" w:hAnsiTheme="minorHAnsi" w:cstheme="minorHAnsi"/>
          <w:szCs w:val="22"/>
        </w:rPr>
      </w:pPr>
      <w:sdt>
        <w:sdtPr>
          <w:rPr>
            <w:rFonts w:asciiTheme="minorHAnsi" w:hAnsiTheme="minorHAnsi" w:cstheme="minorHAnsi"/>
            <w:szCs w:val="22"/>
          </w:rPr>
          <w:id w:val="-1770379567"/>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DOT Hazardous Material training</w:t>
      </w:r>
    </w:p>
    <w:p w:rsidR="00136DEC" w:rsidRPr="00FF126A" w:rsidP="0025366C" w14:paraId="07497E2C" w14:textId="77777777">
      <w:pPr>
        <w:pStyle w:val="Style1"/>
        <w:rPr>
          <w:rFonts w:asciiTheme="minorHAnsi" w:hAnsiTheme="minorHAnsi" w:cstheme="minorHAnsi"/>
          <w:szCs w:val="22"/>
        </w:rPr>
      </w:pPr>
      <w:sdt>
        <w:sdtPr>
          <w:rPr>
            <w:rFonts w:asciiTheme="minorHAnsi" w:hAnsiTheme="minorHAnsi" w:cstheme="minorHAnsi"/>
            <w:szCs w:val="22"/>
          </w:rPr>
          <w:id w:val="87367223"/>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OSHA Hazard Communication training</w:t>
      </w:r>
    </w:p>
    <w:p w:rsidR="00136DEC" w:rsidRPr="00FF126A" w:rsidP="0025366C" w14:paraId="297A0014" w14:textId="77777777">
      <w:pPr>
        <w:pStyle w:val="Style1"/>
        <w:rPr>
          <w:rFonts w:asciiTheme="minorHAnsi" w:hAnsiTheme="minorHAnsi" w:cstheme="minorHAnsi"/>
          <w:szCs w:val="22"/>
        </w:rPr>
      </w:pPr>
      <w:sdt>
        <w:sdtPr>
          <w:rPr>
            <w:rFonts w:asciiTheme="minorHAnsi" w:hAnsiTheme="minorHAnsi" w:cstheme="minorHAnsi"/>
            <w:szCs w:val="22"/>
          </w:rPr>
          <w:id w:val="1293637737"/>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Other (describe): ____________</w:t>
      </w:r>
    </w:p>
    <w:p w:rsidR="002653C8" w:rsidRPr="00FF126A" w:rsidP="002653C8" w14:paraId="602DDCC1" w14:textId="77777777">
      <w:pPr>
        <w:pStyle w:val="QuestionSeparator"/>
        <w:rPr>
          <w:rFonts w:cstheme="minorHAnsi"/>
        </w:rPr>
      </w:pPr>
    </w:p>
    <w:p w:rsidR="001B096D" w:rsidRPr="00FF126A" w:rsidP="001B096D" w14:paraId="170C8E98" w14:textId="513C3D40">
      <w:pPr>
        <w:widowControl/>
        <w:autoSpaceDE/>
        <w:autoSpaceDN/>
        <w:adjustRightInd/>
        <w:spacing w:after="160" w:line="259" w:lineRule="auto"/>
        <w:jc w:val="right"/>
        <w:rPr>
          <w:rFonts w:cstheme="minorHAnsi"/>
          <w:sz w:val="22"/>
          <w:szCs w:val="22"/>
        </w:rPr>
      </w:pPr>
      <w:sdt>
        <w:sdtPr>
          <w:rPr>
            <w:rFonts w:cstheme="minorHAnsi"/>
            <w:sz w:val="22"/>
            <w:szCs w:val="22"/>
          </w:rPr>
          <w:id w:val="-1319032149"/>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Q34 as CBI</w:t>
      </w:r>
    </w:p>
    <w:p w:rsidR="00136DEC" w:rsidRPr="00FF126A" w:rsidP="00196632" w14:paraId="6ACA69E3" w14:textId="77777777">
      <w:pPr>
        <w:pStyle w:val="Heading2"/>
        <w:keepNext w:val="0"/>
        <w:keepLines w:val="0"/>
        <w:numPr>
          <w:ilvl w:val="0"/>
          <w:numId w:val="3"/>
        </w:numPr>
        <w:rPr>
          <w:rFonts w:cstheme="minorHAnsi"/>
          <w:szCs w:val="22"/>
        </w:rPr>
      </w:pPr>
      <w:r w:rsidRPr="00FF126A">
        <w:rPr>
          <w:rFonts w:cstheme="minorHAnsi"/>
          <w:szCs w:val="22"/>
        </w:rPr>
        <w:t>What engineering controls or other worker safety systems are used at the facility?</w:t>
      </w:r>
    </w:p>
    <w:bookmarkStart w:id="43" w:name="_Hlk145315825"/>
    <w:p w:rsidR="00136DEC" w:rsidRPr="00FF126A" w:rsidP="0025366C" w14:paraId="724D13DC" w14:textId="0DEE8633">
      <w:pPr>
        <w:pStyle w:val="Style1"/>
        <w:spacing w:before="120"/>
        <w:ind w:left="0" w:firstLine="360"/>
        <w:rPr>
          <w:rFonts w:asciiTheme="minorHAnsi" w:hAnsiTheme="minorHAnsi" w:cstheme="minorHAnsi"/>
          <w:szCs w:val="22"/>
        </w:rPr>
      </w:pPr>
      <w:sdt>
        <w:sdtPr>
          <w:rPr>
            <w:rFonts w:asciiTheme="minorHAnsi" w:hAnsiTheme="minorHAnsi" w:cstheme="minorHAnsi"/>
            <w:szCs w:val="22"/>
          </w:rPr>
          <w:id w:val="-1051912526"/>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Protective barriers/safeguards</w:t>
      </w:r>
      <w:r w:rsidRPr="00FF126A" w:rsidR="000A37E2">
        <w:rPr>
          <w:rFonts w:asciiTheme="minorHAnsi" w:hAnsiTheme="minorHAnsi" w:cstheme="minorHAnsi"/>
          <w:szCs w:val="22"/>
        </w:rPr>
        <w:t>:</w:t>
      </w:r>
    </w:p>
    <w:p w:rsidR="00136DEC" w:rsidRPr="00FF126A" w:rsidP="00136DEC" w14:paraId="11FFDC6E" w14:textId="55E6C1A0">
      <w:pPr>
        <w:pStyle w:val="Style1"/>
        <w:spacing w:before="120"/>
        <w:ind w:left="720"/>
        <w:rPr>
          <w:rFonts w:asciiTheme="minorHAnsi" w:hAnsiTheme="minorHAnsi" w:cstheme="minorHAnsi"/>
          <w:szCs w:val="22"/>
        </w:rPr>
      </w:pPr>
      <w:sdt>
        <w:sdtPr>
          <w:rPr>
            <w:rFonts w:asciiTheme="minorHAnsi" w:hAnsiTheme="minorHAnsi" w:cstheme="minorHAnsi"/>
            <w:szCs w:val="22"/>
          </w:rPr>
          <w:id w:val="651496974"/>
          <w14:checkbox>
            <w14:checked w14:val="0"/>
            <w14:checkedState w14:val="2612" w14:font="MS Gothic"/>
            <w14:uncheckedState w14:val="2610" w14:font="MS Gothic"/>
          </w14:checkbox>
        </w:sdtPr>
        <w:sdtContent>
          <w:r w:rsidRPr="00FF126A" w:rsidR="001449C4">
            <w:rPr>
              <w:rFonts w:ascii="MS Gothic" w:eastAsia="MS Gothic" w:hAnsi="MS Gothic" w:cs="MS Gothic"/>
              <w:szCs w:val="22"/>
            </w:rPr>
            <w:t>☐</w:t>
          </w:r>
        </w:sdtContent>
      </w:sdt>
      <w:r w:rsidRPr="00FF126A">
        <w:rPr>
          <w:rFonts w:asciiTheme="minorHAnsi" w:hAnsiTheme="minorHAnsi" w:cstheme="minorHAnsi"/>
          <w:szCs w:val="22"/>
        </w:rPr>
        <w:t xml:space="preserve"> noise baffles</w:t>
      </w:r>
    </w:p>
    <w:p w:rsidR="00136DEC" w:rsidRPr="00FF126A" w:rsidP="00136DEC" w14:paraId="1FB82508" w14:textId="77777777">
      <w:pPr>
        <w:pStyle w:val="Style1"/>
        <w:spacing w:before="120"/>
        <w:ind w:left="720"/>
        <w:rPr>
          <w:rFonts w:asciiTheme="minorHAnsi" w:hAnsiTheme="minorHAnsi" w:cstheme="minorHAnsi"/>
          <w:szCs w:val="22"/>
        </w:rPr>
      </w:pPr>
      <w:sdt>
        <w:sdtPr>
          <w:rPr>
            <w:rFonts w:asciiTheme="minorHAnsi" w:hAnsiTheme="minorHAnsi" w:cstheme="minorHAnsi"/>
            <w:szCs w:val="22"/>
          </w:rPr>
          <w:id w:val="-81914311"/>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explosion control panels</w:t>
      </w:r>
    </w:p>
    <w:p w:rsidR="00136DEC" w:rsidRPr="00FF126A" w:rsidP="00136DEC" w14:paraId="767158CD" w14:textId="77777777">
      <w:pPr>
        <w:pStyle w:val="Style1"/>
        <w:spacing w:before="120"/>
        <w:ind w:left="720"/>
        <w:rPr>
          <w:rFonts w:asciiTheme="minorHAnsi" w:hAnsiTheme="minorHAnsi" w:cstheme="minorHAnsi"/>
          <w:szCs w:val="22"/>
        </w:rPr>
      </w:pPr>
      <w:sdt>
        <w:sdtPr>
          <w:rPr>
            <w:rFonts w:asciiTheme="minorHAnsi" w:hAnsiTheme="minorHAnsi" w:cstheme="minorHAnsi"/>
            <w:szCs w:val="22"/>
          </w:rPr>
          <w:id w:val="-542910635"/>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controlled/reduced access</w:t>
      </w:r>
    </w:p>
    <w:p w:rsidR="00136DEC" w:rsidRPr="00FF126A" w:rsidP="00136DEC" w14:paraId="7568B9D0" w14:textId="77777777">
      <w:pPr>
        <w:pStyle w:val="Style1"/>
        <w:spacing w:before="120"/>
        <w:ind w:left="720"/>
        <w:rPr>
          <w:rFonts w:asciiTheme="minorHAnsi" w:hAnsiTheme="minorHAnsi" w:cstheme="minorHAnsi"/>
          <w:szCs w:val="22"/>
        </w:rPr>
      </w:pPr>
      <w:sdt>
        <w:sdtPr>
          <w:rPr>
            <w:rFonts w:asciiTheme="minorHAnsi" w:hAnsiTheme="minorHAnsi" w:cstheme="minorHAnsi"/>
            <w:szCs w:val="22"/>
          </w:rPr>
          <w:id w:val="1390143551"/>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explosion control panels</w:t>
      </w:r>
    </w:p>
    <w:p w:rsidR="00136DEC" w:rsidRPr="00FF126A" w:rsidP="00136DEC" w14:paraId="4DAD5ED1" w14:textId="267C7FF7">
      <w:pPr>
        <w:pStyle w:val="Style1"/>
        <w:spacing w:before="120"/>
        <w:ind w:left="720"/>
        <w:rPr>
          <w:rFonts w:asciiTheme="minorHAnsi" w:hAnsiTheme="minorHAnsi" w:cstheme="minorHAnsi"/>
          <w:szCs w:val="22"/>
          <w:u w:val="single" w:color="000000"/>
        </w:rPr>
      </w:pPr>
      <w:sdt>
        <w:sdtPr>
          <w:rPr>
            <w:rFonts w:asciiTheme="minorHAnsi" w:hAnsiTheme="minorHAnsi" w:cstheme="minorHAnsi"/>
            <w:szCs w:val="22"/>
          </w:rPr>
          <w:id w:val="-752197102"/>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other protective barrier (list)</w:t>
      </w:r>
      <w:r w:rsidRPr="00FF126A" w:rsidR="002653C8">
        <w:rPr>
          <w:rFonts w:asciiTheme="minorHAnsi" w:hAnsiTheme="minorHAnsi" w:cstheme="minorHAnsi"/>
          <w:szCs w:val="22"/>
        </w:rPr>
        <w:t xml:space="preserve"> </w:t>
      </w:r>
      <w:r w:rsidRPr="00FF126A" w:rsidR="002653C8">
        <w:rPr>
          <w:rFonts w:asciiTheme="minorHAnsi" w:hAnsiTheme="minorHAnsi" w:cstheme="minorHAnsi"/>
          <w:szCs w:val="22"/>
          <w:u w:val="single" w:color="000000"/>
        </w:rPr>
        <w:tab/>
      </w:r>
      <w:r w:rsidRPr="00FF126A" w:rsidR="002653C8">
        <w:rPr>
          <w:rFonts w:asciiTheme="minorHAnsi" w:hAnsiTheme="minorHAnsi" w:cstheme="minorHAnsi"/>
          <w:szCs w:val="22"/>
          <w:u w:val="single" w:color="000000"/>
        </w:rPr>
        <w:tab/>
      </w:r>
      <w:r w:rsidRPr="00FF126A" w:rsidR="002653C8">
        <w:rPr>
          <w:rFonts w:asciiTheme="minorHAnsi" w:hAnsiTheme="minorHAnsi" w:cstheme="minorHAnsi"/>
          <w:szCs w:val="22"/>
          <w:u w:val="single" w:color="000000"/>
        </w:rPr>
        <w:tab/>
      </w:r>
    </w:p>
    <w:p w:rsidR="00136DEC" w:rsidRPr="00FF126A" w:rsidP="0025366C" w14:paraId="0F1B5451" w14:textId="77777777">
      <w:pPr>
        <w:pStyle w:val="Style1"/>
        <w:spacing w:before="120"/>
        <w:ind w:left="0" w:firstLine="360"/>
        <w:rPr>
          <w:rFonts w:asciiTheme="minorHAnsi" w:hAnsiTheme="minorHAnsi" w:cstheme="minorHAnsi"/>
          <w:szCs w:val="22"/>
        </w:rPr>
      </w:pPr>
      <w:sdt>
        <w:sdtPr>
          <w:rPr>
            <w:rFonts w:asciiTheme="minorHAnsi" w:hAnsiTheme="minorHAnsi" w:cstheme="minorHAnsi"/>
            <w:szCs w:val="22"/>
          </w:rPr>
          <w:id w:val="169915723"/>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Ventilation:</w:t>
      </w:r>
    </w:p>
    <w:p w:rsidR="00136DEC" w:rsidRPr="00FF126A" w:rsidP="00136DEC" w14:paraId="267E597B" w14:textId="77777777">
      <w:pPr>
        <w:pStyle w:val="Style1"/>
        <w:spacing w:before="120"/>
        <w:ind w:left="720"/>
        <w:rPr>
          <w:rFonts w:asciiTheme="minorHAnsi" w:hAnsiTheme="minorHAnsi" w:cstheme="minorHAnsi"/>
          <w:szCs w:val="22"/>
        </w:rPr>
      </w:pPr>
      <w:sdt>
        <w:sdtPr>
          <w:rPr>
            <w:rFonts w:asciiTheme="minorHAnsi" w:hAnsiTheme="minorHAnsi" w:cstheme="minorHAnsi"/>
            <w:szCs w:val="22"/>
          </w:rPr>
          <w:id w:val="2046250521"/>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portable hoods</w:t>
      </w:r>
    </w:p>
    <w:p w:rsidR="00136DEC" w:rsidRPr="00FF126A" w:rsidP="00136DEC" w14:paraId="583B840C" w14:textId="77777777">
      <w:pPr>
        <w:pStyle w:val="Style1"/>
        <w:spacing w:before="120"/>
        <w:ind w:left="720"/>
        <w:rPr>
          <w:rFonts w:asciiTheme="minorHAnsi" w:hAnsiTheme="minorHAnsi" w:cstheme="minorHAnsi"/>
          <w:szCs w:val="22"/>
        </w:rPr>
      </w:pPr>
      <w:sdt>
        <w:sdtPr>
          <w:rPr>
            <w:rFonts w:asciiTheme="minorHAnsi" w:hAnsiTheme="minorHAnsi" w:cstheme="minorHAnsi"/>
            <w:szCs w:val="22"/>
          </w:rPr>
          <w:id w:val="1594050483"/>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stationary hoods</w:t>
      </w:r>
    </w:p>
    <w:p w:rsidR="00136DEC" w:rsidRPr="00FF126A" w:rsidP="00136DEC" w14:paraId="7E459B52" w14:textId="77777777">
      <w:pPr>
        <w:pStyle w:val="Style1"/>
        <w:spacing w:before="120"/>
        <w:ind w:left="720"/>
        <w:rPr>
          <w:rFonts w:asciiTheme="minorHAnsi" w:hAnsiTheme="minorHAnsi" w:cstheme="minorHAnsi"/>
          <w:szCs w:val="22"/>
        </w:rPr>
      </w:pPr>
      <w:sdt>
        <w:sdtPr>
          <w:rPr>
            <w:rFonts w:asciiTheme="minorHAnsi" w:hAnsiTheme="minorHAnsi" w:cstheme="minorHAnsi"/>
            <w:szCs w:val="22"/>
          </w:rPr>
          <w:id w:val="-1489550150"/>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specialized HVAC system</w:t>
      </w:r>
    </w:p>
    <w:p w:rsidR="00136DEC" w:rsidRPr="00FF126A" w:rsidP="00136DEC" w14:paraId="4F648642" w14:textId="77777777">
      <w:pPr>
        <w:pStyle w:val="Style1"/>
        <w:spacing w:before="120"/>
        <w:ind w:left="720"/>
        <w:rPr>
          <w:rFonts w:asciiTheme="minorHAnsi" w:hAnsiTheme="minorHAnsi" w:cstheme="minorHAnsi"/>
          <w:szCs w:val="22"/>
        </w:rPr>
      </w:pPr>
      <w:sdt>
        <w:sdtPr>
          <w:rPr>
            <w:rFonts w:asciiTheme="minorHAnsi" w:hAnsiTheme="minorHAnsi" w:cstheme="minorHAnsi"/>
            <w:szCs w:val="22"/>
          </w:rPr>
          <w:id w:val="-172729898"/>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HEPA or other filter</w:t>
      </w:r>
    </w:p>
    <w:p w:rsidR="00136DEC" w:rsidRPr="00FF126A" w:rsidP="00136DEC" w14:paraId="5E7F7A5A" w14:textId="20AE0C8D">
      <w:pPr>
        <w:pStyle w:val="Style1"/>
        <w:spacing w:before="120"/>
        <w:ind w:left="720"/>
        <w:rPr>
          <w:rFonts w:asciiTheme="minorHAnsi" w:hAnsiTheme="minorHAnsi" w:cstheme="minorHAnsi"/>
          <w:szCs w:val="22"/>
          <w:u w:val="single" w:color="000000"/>
        </w:rPr>
      </w:pPr>
      <w:sdt>
        <w:sdtPr>
          <w:rPr>
            <w:rFonts w:asciiTheme="minorHAnsi" w:hAnsiTheme="minorHAnsi" w:cstheme="minorHAnsi"/>
            <w:szCs w:val="22"/>
          </w:rPr>
          <w:id w:val="-519861726"/>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other ventilation (list)</w:t>
      </w:r>
      <w:r w:rsidRPr="00FF126A" w:rsidR="002653C8">
        <w:rPr>
          <w:rFonts w:asciiTheme="minorHAnsi" w:hAnsiTheme="minorHAnsi" w:cstheme="minorHAnsi"/>
          <w:szCs w:val="22"/>
        </w:rPr>
        <w:t xml:space="preserve"> </w:t>
      </w:r>
      <w:r w:rsidRPr="00FF126A" w:rsidR="002653C8">
        <w:rPr>
          <w:rFonts w:asciiTheme="minorHAnsi" w:hAnsiTheme="minorHAnsi" w:cstheme="minorHAnsi"/>
          <w:szCs w:val="22"/>
          <w:u w:val="single" w:color="000000"/>
        </w:rPr>
        <w:tab/>
      </w:r>
      <w:r w:rsidRPr="00FF126A" w:rsidR="002653C8">
        <w:rPr>
          <w:rFonts w:asciiTheme="minorHAnsi" w:hAnsiTheme="minorHAnsi" w:cstheme="minorHAnsi"/>
          <w:szCs w:val="22"/>
          <w:u w:val="single" w:color="000000"/>
        </w:rPr>
        <w:tab/>
      </w:r>
      <w:r w:rsidRPr="00FF126A" w:rsidR="002653C8">
        <w:rPr>
          <w:rFonts w:asciiTheme="minorHAnsi" w:hAnsiTheme="minorHAnsi" w:cstheme="minorHAnsi"/>
          <w:szCs w:val="22"/>
          <w:u w:val="single" w:color="000000"/>
        </w:rPr>
        <w:tab/>
      </w:r>
      <w:r w:rsidRPr="00FF126A" w:rsidR="002653C8">
        <w:rPr>
          <w:rFonts w:asciiTheme="minorHAnsi" w:hAnsiTheme="minorHAnsi" w:cstheme="minorHAnsi"/>
          <w:szCs w:val="22"/>
          <w:u w:val="single" w:color="000000"/>
        </w:rPr>
        <w:tab/>
      </w:r>
    </w:p>
    <w:p w:rsidR="00136DEC" w:rsidRPr="00FF126A" w:rsidP="0025366C" w14:paraId="5B85A982" w14:textId="77777777">
      <w:pPr>
        <w:pStyle w:val="Style1"/>
        <w:spacing w:before="120"/>
        <w:ind w:left="0" w:firstLine="360"/>
        <w:rPr>
          <w:rFonts w:asciiTheme="minorHAnsi" w:hAnsiTheme="minorHAnsi" w:cstheme="minorHAnsi"/>
          <w:szCs w:val="22"/>
        </w:rPr>
      </w:pPr>
      <w:sdt>
        <w:sdtPr>
          <w:rPr>
            <w:rFonts w:asciiTheme="minorHAnsi" w:hAnsiTheme="minorHAnsi" w:cstheme="minorHAnsi"/>
            <w:szCs w:val="22"/>
          </w:rPr>
          <w:id w:val="902109802"/>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Wet method dust control</w:t>
      </w:r>
    </w:p>
    <w:p w:rsidR="00136DEC" w:rsidRPr="00FF126A" w:rsidP="0025366C" w14:paraId="31C4BFC3" w14:textId="77777777">
      <w:pPr>
        <w:pStyle w:val="Style1"/>
        <w:spacing w:before="120"/>
        <w:ind w:left="0" w:firstLine="360"/>
        <w:rPr>
          <w:rFonts w:asciiTheme="minorHAnsi" w:hAnsiTheme="minorHAnsi" w:cstheme="minorHAnsi"/>
          <w:szCs w:val="22"/>
        </w:rPr>
      </w:pPr>
      <w:sdt>
        <w:sdtPr>
          <w:rPr>
            <w:rFonts w:asciiTheme="minorHAnsi" w:hAnsiTheme="minorHAnsi" w:cstheme="minorHAnsi"/>
            <w:szCs w:val="22"/>
          </w:rPr>
          <w:id w:val="1918815158"/>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Dry method dust control</w:t>
      </w:r>
    </w:p>
    <w:p w:rsidR="00136DEC" w:rsidRPr="00FF126A" w:rsidP="0025366C" w14:paraId="63FD6604" w14:textId="77777777">
      <w:pPr>
        <w:pStyle w:val="Style1"/>
        <w:spacing w:before="120"/>
        <w:ind w:left="0" w:firstLine="360"/>
        <w:rPr>
          <w:rFonts w:asciiTheme="minorHAnsi" w:hAnsiTheme="minorHAnsi" w:cstheme="minorHAnsi"/>
          <w:szCs w:val="22"/>
        </w:rPr>
      </w:pPr>
      <w:sdt>
        <w:sdtPr>
          <w:rPr>
            <w:rFonts w:asciiTheme="minorHAnsi" w:hAnsiTheme="minorHAnsi" w:cstheme="minorHAnsi"/>
            <w:szCs w:val="22"/>
          </w:rPr>
          <w:id w:val="1494523782"/>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Emergency </w:t>
      </w:r>
      <w:r w:rsidRPr="00FF126A">
        <w:rPr>
          <w:rFonts w:asciiTheme="minorHAnsi" w:hAnsiTheme="minorHAnsi" w:cstheme="minorHAnsi"/>
          <w:szCs w:val="22"/>
        </w:rPr>
        <w:t>shut-offs</w:t>
      </w:r>
    </w:p>
    <w:p w:rsidR="00136DEC" w:rsidRPr="00FF126A" w:rsidP="0025366C" w14:paraId="0B3FA0EA" w14:textId="7DF09BE6">
      <w:pPr>
        <w:pStyle w:val="Style1"/>
        <w:spacing w:before="120"/>
        <w:ind w:left="0" w:firstLine="360"/>
        <w:rPr>
          <w:rFonts w:asciiTheme="minorHAnsi" w:hAnsiTheme="minorHAnsi" w:cstheme="minorHAnsi"/>
          <w:szCs w:val="22"/>
          <w:u w:val="single" w:color="000000"/>
        </w:rPr>
      </w:pPr>
      <w:sdt>
        <w:sdtPr>
          <w:rPr>
            <w:rFonts w:asciiTheme="minorHAnsi" w:hAnsiTheme="minorHAnsi" w:cstheme="minorHAnsi"/>
            <w:szCs w:val="22"/>
          </w:rPr>
          <w:id w:val="1086805029"/>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Other (describe): </w:t>
      </w:r>
      <w:r w:rsidRPr="00FF126A" w:rsidR="002653C8">
        <w:rPr>
          <w:rFonts w:asciiTheme="minorHAnsi" w:hAnsiTheme="minorHAnsi" w:cstheme="minorHAnsi"/>
          <w:szCs w:val="22"/>
          <w:u w:val="single" w:color="000000"/>
        </w:rPr>
        <w:tab/>
      </w:r>
      <w:r w:rsidRPr="00FF126A" w:rsidR="002653C8">
        <w:rPr>
          <w:rFonts w:asciiTheme="minorHAnsi" w:hAnsiTheme="minorHAnsi" w:cstheme="minorHAnsi"/>
          <w:szCs w:val="22"/>
          <w:u w:val="single" w:color="000000"/>
        </w:rPr>
        <w:tab/>
      </w:r>
      <w:r w:rsidRPr="00FF126A" w:rsidR="002653C8">
        <w:rPr>
          <w:rFonts w:asciiTheme="minorHAnsi" w:hAnsiTheme="minorHAnsi" w:cstheme="minorHAnsi"/>
          <w:szCs w:val="22"/>
          <w:u w:val="single" w:color="000000"/>
        </w:rPr>
        <w:tab/>
      </w:r>
      <w:r w:rsidRPr="00FF126A" w:rsidR="002653C8">
        <w:rPr>
          <w:rFonts w:asciiTheme="minorHAnsi" w:hAnsiTheme="minorHAnsi" w:cstheme="minorHAnsi"/>
          <w:szCs w:val="22"/>
          <w:u w:val="single" w:color="000000"/>
        </w:rPr>
        <w:tab/>
      </w:r>
      <w:r w:rsidRPr="00FF126A" w:rsidR="002653C8">
        <w:rPr>
          <w:rFonts w:asciiTheme="minorHAnsi" w:hAnsiTheme="minorHAnsi" w:cstheme="minorHAnsi"/>
          <w:szCs w:val="22"/>
          <w:u w:val="single" w:color="000000"/>
        </w:rPr>
        <w:tab/>
      </w:r>
    </w:p>
    <w:p w:rsidR="00312B5F" w:rsidRPr="00FF126A" w:rsidP="00312B5F" w14:paraId="5DD25842" w14:textId="77777777">
      <w:pPr>
        <w:pStyle w:val="QuestionSeparator"/>
        <w:rPr>
          <w:rFonts w:cstheme="minorHAnsi"/>
        </w:rPr>
      </w:pPr>
    </w:p>
    <w:p w:rsidR="001B096D" w:rsidRPr="00FF126A" w14:paraId="2F169719" w14:textId="0F0695D2">
      <w:pPr>
        <w:widowControl/>
        <w:autoSpaceDE/>
        <w:autoSpaceDN/>
        <w:adjustRightInd/>
        <w:spacing w:after="160" w:line="259" w:lineRule="auto"/>
        <w:rPr>
          <w:rFonts w:cstheme="minorHAnsi"/>
          <w:sz w:val="22"/>
          <w:szCs w:val="22"/>
          <w:u w:val="single" w:color="000000"/>
        </w:rPr>
      </w:pPr>
      <w:r w:rsidRPr="00FF126A">
        <w:rPr>
          <w:rFonts w:cstheme="minorHAnsi"/>
          <w:sz w:val="22"/>
          <w:szCs w:val="22"/>
          <w:u w:val="single" w:color="000000"/>
        </w:rPr>
        <w:br w:type="page"/>
      </w:r>
    </w:p>
    <w:p w:rsidR="001B096D" w:rsidRPr="00FF126A" w:rsidP="001B096D" w14:paraId="230A69AE" w14:textId="1C9F137C">
      <w:pPr>
        <w:widowControl/>
        <w:autoSpaceDE/>
        <w:autoSpaceDN/>
        <w:adjustRightInd/>
        <w:spacing w:after="160" w:line="259" w:lineRule="auto"/>
        <w:jc w:val="right"/>
        <w:rPr>
          <w:rFonts w:cstheme="minorHAnsi"/>
          <w:sz w:val="22"/>
          <w:szCs w:val="22"/>
        </w:rPr>
      </w:pPr>
      <w:sdt>
        <w:sdtPr>
          <w:rPr>
            <w:rFonts w:cstheme="minorHAnsi"/>
            <w:sz w:val="22"/>
            <w:szCs w:val="22"/>
          </w:rPr>
          <w:id w:val="654177789"/>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Q35 as CBI</w:t>
      </w:r>
    </w:p>
    <w:bookmarkEnd w:id="43"/>
    <w:p w:rsidR="00136DEC" w:rsidRPr="00FF126A" w:rsidP="00196632" w14:paraId="230CF558" w14:textId="5AA9AD57">
      <w:pPr>
        <w:pStyle w:val="Heading2"/>
        <w:numPr>
          <w:ilvl w:val="0"/>
          <w:numId w:val="3"/>
        </w:numPr>
        <w:rPr>
          <w:rFonts w:cstheme="minorHAnsi"/>
          <w:szCs w:val="22"/>
        </w:rPr>
      </w:pPr>
      <w:r w:rsidRPr="00FF126A">
        <w:rPr>
          <w:rFonts w:cstheme="minorHAnsi"/>
          <w:szCs w:val="22"/>
        </w:rPr>
        <w:t xml:space="preserve">Is personal protective equipment (PPE) required to be used by employees involved in </w:t>
      </w:r>
      <w:r w:rsidRPr="00FF126A" w:rsidR="00D85C28">
        <w:rPr>
          <w:rFonts w:cstheme="minorHAnsi"/>
          <w:szCs w:val="22"/>
        </w:rPr>
        <w:t xml:space="preserve">container </w:t>
      </w:r>
      <w:r w:rsidRPr="00FF126A">
        <w:rPr>
          <w:rFonts w:cstheme="minorHAnsi"/>
          <w:szCs w:val="22"/>
        </w:rPr>
        <w:t>reconditioning activities?</w:t>
      </w:r>
    </w:p>
    <w:p w:rsidR="00136DEC" w:rsidRPr="00FF126A" w:rsidP="000A37E2" w14:paraId="432CFD9F" w14:textId="77777777">
      <w:pPr>
        <w:pStyle w:val="Style1"/>
        <w:keepNext/>
        <w:keepLines/>
        <w:spacing w:before="120"/>
        <w:ind w:left="0" w:firstLine="360"/>
        <w:rPr>
          <w:rFonts w:asciiTheme="minorHAnsi" w:hAnsiTheme="minorHAnsi" w:cstheme="minorHAnsi"/>
          <w:szCs w:val="22"/>
        </w:rPr>
      </w:pPr>
      <w:sdt>
        <w:sdtPr>
          <w:rPr>
            <w:rFonts w:asciiTheme="minorHAnsi" w:hAnsiTheme="minorHAnsi" w:cstheme="minorHAnsi"/>
            <w:szCs w:val="22"/>
          </w:rPr>
          <w:id w:val="-848258397"/>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w:t>
      </w:r>
    </w:p>
    <w:p w:rsidR="00136DEC" w:rsidRPr="00FF126A" w:rsidP="000A37E2" w14:paraId="300A8FA2" w14:textId="77777777">
      <w:pPr>
        <w:pStyle w:val="Style1"/>
        <w:keepNext/>
        <w:keepLines/>
        <w:spacing w:before="120"/>
        <w:ind w:left="0" w:firstLine="360"/>
        <w:rPr>
          <w:rFonts w:asciiTheme="minorHAnsi" w:hAnsiTheme="minorHAnsi" w:cstheme="minorHAnsi"/>
          <w:szCs w:val="22"/>
        </w:rPr>
      </w:pPr>
      <w:sdt>
        <w:sdtPr>
          <w:rPr>
            <w:rFonts w:asciiTheme="minorHAnsi" w:hAnsiTheme="minorHAnsi" w:cstheme="minorHAnsi"/>
            <w:szCs w:val="22"/>
          </w:rPr>
          <w:id w:val="-1236475047"/>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w:t>
      </w:r>
    </w:p>
    <w:p w:rsidR="00136DEC" w:rsidRPr="00FF126A" w:rsidP="00136DEC" w14:paraId="20350FA6" w14:textId="77777777">
      <w:pPr>
        <w:keepNext/>
        <w:keepLines/>
        <w:spacing w:before="120" w:after="120"/>
        <w:ind w:firstLine="720"/>
        <w:rPr>
          <w:rFonts w:cstheme="minorHAnsi"/>
          <w:sz w:val="22"/>
          <w:szCs w:val="22"/>
        </w:rPr>
      </w:pPr>
      <w:r w:rsidRPr="00FF126A">
        <w:rPr>
          <w:rFonts w:cstheme="minorHAnsi"/>
          <w:sz w:val="22"/>
          <w:szCs w:val="22"/>
        </w:rPr>
        <w:t>Select the PPE used. Check all that apply:</w:t>
      </w:r>
    </w:p>
    <w:p w:rsidR="00136DEC" w:rsidRPr="00FF126A" w:rsidP="00136DEC" w14:paraId="2EA605F5" w14:textId="77777777">
      <w:pPr>
        <w:pStyle w:val="Style1"/>
        <w:keepNext/>
        <w:keepLines/>
        <w:spacing w:before="120"/>
        <w:ind w:left="720"/>
        <w:rPr>
          <w:rFonts w:asciiTheme="minorHAnsi" w:hAnsiTheme="minorHAnsi" w:cstheme="minorHAnsi"/>
          <w:szCs w:val="22"/>
        </w:rPr>
      </w:pPr>
      <w:sdt>
        <w:sdtPr>
          <w:rPr>
            <w:rFonts w:asciiTheme="minorHAnsi" w:hAnsiTheme="minorHAnsi" w:cstheme="minorHAnsi"/>
            <w:szCs w:val="22"/>
          </w:rPr>
          <w:id w:val="468559356"/>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Protective clothing</w:t>
      </w:r>
    </w:p>
    <w:p w:rsidR="00136DEC" w:rsidRPr="00FF126A" w:rsidP="00136DEC" w14:paraId="323F59C0" w14:textId="77777777">
      <w:pPr>
        <w:pStyle w:val="Style1"/>
        <w:keepNext/>
        <w:keepLines/>
        <w:spacing w:before="120"/>
        <w:ind w:left="720"/>
        <w:rPr>
          <w:rFonts w:asciiTheme="minorHAnsi" w:hAnsiTheme="minorHAnsi" w:cstheme="minorHAnsi"/>
          <w:szCs w:val="22"/>
        </w:rPr>
      </w:pPr>
      <w:sdt>
        <w:sdtPr>
          <w:rPr>
            <w:rFonts w:asciiTheme="minorHAnsi" w:hAnsiTheme="minorHAnsi" w:cstheme="minorHAnsi"/>
            <w:szCs w:val="22"/>
          </w:rPr>
          <w:id w:val="469791049"/>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Gloves</w:t>
      </w:r>
    </w:p>
    <w:p w:rsidR="00136DEC" w:rsidRPr="00FF126A" w:rsidP="00136DEC" w14:paraId="4362FB1C" w14:textId="77777777">
      <w:pPr>
        <w:pStyle w:val="Style1"/>
        <w:keepNext/>
        <w:keepLines/>
        <w:spacing w:before="120"/>
        <w:ind w:left="720"/>
        <w:rPr>
          <w:rFonts w:asciiTheme="minorHAnsi" w:hAnsiTheme="minorHAnsi" w:cstheme="minorHAnsi"/>
          <w:szCs w:val="22"/>
        </w:rPr>
      </w:pPr>
      <w:sdt>
        <w:sdtPr>
          <w:rPr>
            <w:rFonts w:asciiTheme="minorHAnsi" w:hAnsiTheme="minorHAnsi" w:cstheme="minorHAnsi"/>
            <w:szCs w:val="22"/>
          </w:rPr>
          <w:id w:val="-2031252993"/>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Eye protection</w:t>
      </w:r>
    </w:p>
    <w:p w:rsidR="00136DEC" w:rsidRPr="00FF126A" w:rsidP="00136DEC" w14:paraId="47482B47" w14:textId="77777777">
      <w:pPr>
        <w:pStyle w:val="Style1"/>
        <w:keepNext/>
        <w:keepLines/>
        <w:spacing w:before="120"/>
        <w:ind w:left="720"/>
        <w:rPr>
          <w:rFonts w:asciiTheme="minorHAnsi" w:hAnsiTheme="minorHAnsi" w:cstheme="minorHAnsi"/>
          <w:szCs w:val="22"/>
        </w:rPr>
      </w:pPr>
      <w:sdt>
        <w:sdtPr>
          <w:rPr>
            <w:rFonts w:asciiTheme="minorHAnsi" w:hAnsiTheme="minorHAnsi" w:cstheme="minorHAnsi"/>
            <w:szCs w:val="22"/>
          </w:rPr>
          <w:id w:val="-1271233506"/>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Ear protection</w:t>
      </w:r>
    </w:p>
    <w:p w:rsidR="00136DEC" w:rsidRPr="00FF126A" w:rsidP="00136DEC" w14:paraId="36B10EEC" w14:textId="77777777">
      <w:pPr>
        <w:pStyle w:val="Style1"/>
        <w:keepNext/>
        <w:keepLines/>
        <w:spacing w:before="120"/>
        <w:ind w:left="720"/>
        <w:rPr>
          <w:rFonts w:asciiTheme="minorHAnsi" w:hAnsiTheme="minorHAnsi" w:cstheme="minorHAnsi"/>
          <w:szCs w:val="22"/>
        </w:rPr>
      </w:pPr>
      <w:sdt>
        <w:sdtPr>
          <w:rPr>
            <w:rFonts w:asciiTheme="minorHAnsi" w:hAnsiTheme="minorHAnsi" w:cstheme="minorHAnsi"/>
            <w:szCs w:val="22"/>
          </w:rPr>
          <w:id w:val="244546308"/>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Mask</w:t>
      </w:r>
    </w:p>
    <w:p w:rsidR="00136DEC" w:rsidRPr="00FF126A" w:rsidP="00136DEC" w14:paraId="41963C31" w14:textId="77777777">
      <w:pPr>
        <w:pStyle w:val="Style1"/>
        <w:keepNext/>
        <w:keepLines/>
        <w:spacing w:before="120"/>
        <w:ind w:left="720"/>
        <w:rPr>
          <w:rFonts w:asciiTheme="minorHAnsi" w:hAnsiTheme="minorHAnsi" w:cstheme="minorHAnsi"/>
          <w:szCs w:val="22"/>
        </w:rPr>
      </w:pPr>
      <w:sdt>
        <w:sdtPr>
          <w:rPr>
            <w:rFonts w:asciiTheme="minorHAnsi" w:hAnsiTheme="minorHAnsi" w:cstheme="minorHAnsi"/>
            <w:szCs w:val="22"/>
          </w:rPr>
          <w:id w:val="-902984016"/>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Respirator</w:t>
      </w:r>
    </w:p>
    <w:p w:rsidR="00136DEC" w:rsidRPr="00FF126A" w:rsidP="00136DEC" w14:paraId="3B8FF014" w14:textId="074D76EB">
      <w:pPr>
        <w:pStyle w:val="Style1"/>
        <w:keepNext/>
        <w:keepLines/>
        <w:spacing w:before="120"/>
        <w:ind w:left="720"/>
        <w:rPr>
          <w:rFonts w:asciiTheme="minorHAnsi" w:hAnsiTheme="minorHAnsi" w:cstheme="minorHAnsi"/>
          <w:szCs w:val="22"/>
          <w:u w:val="single" w:color="000000"/>
        </w:rPr>
      </w:pPr>
      <w:sdt>
        <w:sdtPr>
          <w:rPr>
            <w:rFonts w:asciiTheme="minorHAnsi" w:hAnsiTheme="minorHAnsi" w:cstheme="minorHAnsi"/>
            <w:szCs w:val="22"/>
          </w:rPr>
          <w:id w:val="1392312786"/>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Other: </w:t>
      </w:r>
      <w:r w:rsidRPr="00FF126A" w:rsidR="0012599A">
        <w:rPr>
          <w:rFonts w:asciiTheme="minorHAnsi" w:hAnsiTheme="minorHAnsi" w:cstheme="minorHAnsi"/>
          <w:szCs w:val="22"/>
          <w:u w:val="single" w:color="000000"/>
        </w:rPr>
        <w:tab/>
      </w:r>
      <w:r w:rsidRPr="00FF126A" w:rsidR="0012599A">
        <w:rPr>
          <w:rFonts w:asciiTheme="minorHAnsi" w:hAnsiTheme="minorHAnsi" w:cstheme="minorHAnsi"/>
          <w:szCs w:val="22"/>
          <w:u w:val="single" w:color="000000"/>
        </w:rPr>
        <w:tab/>
      </w:r>
      <w:r w:rsidRPr="00FF126A" w:rsidR="0012599A">
        <w:rPr>
          <w:rFonts w:asciiTheme="minorHAnsi" w:hAnsiTheme="minorHAnsi" w:cstheme="minorHAnsi"/>
          <w:szCs w:val="22"/>
          <w:u w:val="single" w:color="000000"/>
        </w:rPr>
        <w:tab/>
      </w:r>
      <w:r w:rsidRPr="00FF126A" w:rsidR="0012599A">
        <w:rPr>
          <w:rFonts w:asciiTheme="minorHAnsi" w:hAnsiTheme="minorHAnsi" w:cstheme="minorHAnsi"/>
          <w:szCs w:val="22"/>
          <w:u w:val="single" w:color="000000"/>
        </w:rPr>
        <w:tab/>
      </w:r>
      <w:r w:rsidRPr="00FF126A" w:rsidR="0012599A">
        <w:rPr>
          <w:rFonts w:asciiTheme="minorHAnsi" w:hAnsiTheme="minorHAnsi" w:cstheme="minorHAnsi"/>
          <w:szCs w:val="22"/>
          <w:u w:val="single" w:color="000000"/>
        </w:rPr>
        <w:tab/>
      </w:r>
      <w:r w:rsidRPr="00FF126A" w:rsidR="0012599A">
        <w:rPr>
          <w:rFonts w:asciiTheme="minorHAnsi" w:hAnsiTheme="minorHAnsi" w:cstheme="minorHAnsi"/>
          <w:szCs w:val="22"/>
          <w:u w:val="single" w:color="000000"/>
        </w:rPr>
        <w:tab/>
      </w:r>
      <w:r w:rsidRPr="00FF126A" w:rsidR="0012599A">
        <w:rPr>
          <w:rFonts w:asciiTheme="minorHAnsi" w:hAnsiTheme="minorHAnsi" w:cstheme="minorHAnsi"/>
          <w:szCs w:val="22"/>
          <w:u w:val="single" w:color="000000"/>
        </w:rPr>
        <w:tab/>
      </w:r>
      <w:r w:rsidRPr="00FF126A" w:rsidR="0012599A">
        <w:rPr>
          <w:rFonts w:asciiTheme="minorHAnsi" w:hAnsiTheme="minorHAnsi" w:cstheme="minorHAnsi"/>
          <w:szCs w:val="22"/>
          <w:u w:val="single" w:color="000000"/>
        </w:rPr>
        <w:tab/>
      </w:r>
    </w:p>
    <w:p w:rsidR="00136DEC" w:rsidRPr="00FF126A" w:rsidP="00136DEC" w14:paraId="61B7E86D" w14:textId="77777777">
      <w:pPr>
        <w:keepNext/>
        <w:keepLines/>
        <w:spacing w:before="120" w:after="120"/>
        <w:ind w:left="720"/>
        <w:rPr>
          <w:rFonts w:cstheme="minorHAnsi"/>
          <w:sz w:val="22"/>
          <w:szCs w:val="22"/>
        </w:rPr>
      </w:pPr>
      <w:r w:rsidRPr="00FF126A">
        <w:rPr>
          <w:rFonts w:cstheme="minorHAnsi"/>
          <w:sz w:val="22"/>
          <w:szCs w:val="22"/>
        </w:rPr>
        <w:t>Describe the circumstances in which the PPE is used (i.e., container washing, loading, etc.):</w:t>
      </w:r>
    </w:p>
    <w:p w:rsidR="00136DEC" w:rsidRPr="00FF126A" w:rsidP="00136DEC" w14:paraId="675C9B1A" w14:textId="4FD28EE4">
      <w:pPr>
        <w:pStyle w:val="Style1"/>
        <w:keepNext/>
        <w:keepLines/>
        <w:spacing w:after="0"/>
        <w:rPr>
          <w:rFonts w:asciiTheme="minorHAnsi" w:hAnsiTheme="minorHAnsi" w:cstheme="minorHAnsi"/>
          <w:szCs w:val="22"/>
          <w:u w:val="single"/>
        </w:rPr>
      </w:pP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sidR="00196632">
        <w:rPr>
          <w:rFonts w:asciiTheme="minorHAnsi" w:hAnsiTheme="minorHAnsi" w:cstheme="minorHAnsi"/>
          <w:szCs w:val="22"/>
          <w:u w:val="single"/>
        </w:rPr>
        <w:tab/>
      </w:r>
      <w:r w:rsidRPr="00FF126A" w:rsidR="00196632">
        <w:rPr>
          <w:rFonts w:asciiTheme="minorHAnsi" w:hAnsiTheme="minorHAnsi" w:cstheme="minorHAnsi"/>
          <w:szCs w:val="22"/>
          <w:u w:val="single"/>
        </w:rPr>
        <w:tab/>
      </w:r>
      <w:r w:rsidRPr="00FF126A" w:rsidR="00196632">
        <w:rPr>
          <w:rFonts w:asciiTheme="minorHAnsi" w:hAnsiTheme="minorHAnsi" w:cstheme="minorHAnsi"/>
          <w:szCs w:val="22"/>
          <w:u w:val="single"/>
        </w:rPr>
        <w:tab/>
      </w:r>
    </w:p>
    <w:p w:rsidR="00136DEC" w:rsidRPr="00FF126A" w:rsidP="00136DEC" w14:paraId="66B717CC" w14:textId="4ACFC3E4">
      <w:pPr>
        <w:pStyle w:val="Style1"/>
        <w:keepNext/>
        <w:keepLines/>
        <w:spacing w:after="0"/>
        <w:rPr>
          <w:rFonts w:asciiTheme="minorHAnsi" w:hAnsiTheme="minorHAnsi" w:cstheme="minorHAnsi"/>
          <w:szCs w:val="22"/>
          <w:u w:val="single"/>
        </w:rPr>
      </w:pP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Pr>
          <w:rFonts w:asciiTheme="minorHAnsi" w:hAnsiTheme="minorHAnsi" w:cstheme="minorHAnsi"/>
          <w:szCs w:val="22"/>
          <w:u w:val="single"/>
        </w:rPr>
        <w:tab/>
      </w:r>
      <w:r w:rsidRPr="00FF126A" w:rsidR="00196632">
        <w:rPr>
          <w:rFonts w:asciiTheme="minorHAnsi" w:hAnsiTheme="minorHAnsi" w:cstheme="minorHAnsi"/>
          <w:szCs w:val="22"/>
          <w:u w:val="single"/>
        </w:rPr>
        <w:tab/>
      </w:r>
      <w:r w:rsidRPr="00FF126A" w:rsidR="00196632">
        <w:rPr>
          <w:rFonts w:asciiTheme="minorHAnsi" w:hAnsiTheme="minorHAnsi" w:cstheme="minorHAnsi"/>
          <w:szCs w:val="22"/>
          <w:u w:val="single"/>
        </w:rPr>
        <w:tab/>
      </w:r>
      <w:r w:rsidRPr="00FF126A" w:rsidR="00196632">
        <w:rPr>
          <w:rFonts w:asciiTheme="minorHAnsi" w:hAnsiTheme="minorHAnsi" w:cstheme="minorHAnsi"/>
          <w:szCs w:val="22"/>
          <w:u w:val="single"/>
        </w:rPr>
        <w:tab/>
      </w:r>
      <w:r w:rsidRPr="00FF126A" w:rsidR="00196632">
        <w:rPr>
          <w:rFonts w:asciiTheme="minorHAnsi" w:hAnsiTheme="minorHAnsi" w:cstheme="minorHAnsi"/>
          <w:szCs w:val="22"/>
          <w:u w:val="single"/>
        </w:rPr>
        <w:tab/>
      </w:r>
    </w:p>
    <w:p w:rsidR="009A785A" w:rsidRPr="00FF126A" w:rsidP="009A785A" w14:paraId="5FB50A5A" w14:textId="77777777">
      <w:pPr>
        <w:pStyle w:val="QuestionSeparator"/>
        <w:rPr>
          <w:rFonts w:cstheme="minorHAnsi"/>
        </w:rPr>
      </w:pPr>
    </w:p>
    <w:p w:rsidR="00A30BE7" w:rsidRPr="00FF126A" w:rsidP="00A30BE7" w14:paraId="390BA00A" w14:textId="096951DD">
      <w:pPr>
        <w:widowControl/>
        <w:autoSpaceDE/>
        <w:autoSpaceDN/>
        <w:adjustRightInd/>
        <w:spacing w:after="160" w:line="259" w:lineRule="auto"/>
        <w:jc w:val="right"/>
        <w:rPr>
          <w:rFonts w:cstheme="minorHAnsi"/>
          <w:sz w:val="22"/>
          <w:szCs w:val="22"/>
        </w:rPr>
      </w:pPr>
      <w:sdt>
        <w:sdtPr>
          <w:rPr>
            <w:rFonts w:cstheme="minorHAnsi"/>
            <w:sz w:val="22"/>
            <w:szCs w:val="22"/>
          </w:rPr>
          <w:id w:val="390309061"/>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Q36 as CBI</w:t>
      </w:r>
    </w:p>
    <w:p w:rsidR="00136DEC" w:rsidRPr="00FF126A" w:rsidP="009A785A" w14:paraId="2FF054C7" w14:textId="77777777">
      <w:pPr>
        <w:pStyle w:val="Heading2"/>
        <w:keepNext w:val="0"/>
        <w:keepLines w:val="0"/>
        <w:numPr>
          <w:ilvl w:val="0"/>
          <w:numId w:val="3"/>
        </w:numPr>
        <w:rPr>
          <w:rFonts w:cstheme="minorHAnsi"/>
          <w:szCs w:val="22"/>
        </w:rPr>
      </w:pPr>
      <w:r w:rsidRPr="00FF126A">
        <w:rPr>
          <w:rFonts w:cstheme="minorHAnsi"/>
          <w:szCs w:val="22"/>
        </w:rPr>
        <w:t>Does the facility have any standard operating procedures (SOPs) or established work practices in place to protect worker safety and to avoid spills or other incidents?</w:t>
      </w:r>
    </w:p>
    <w:p w:rsidR="00136DEC" w:rsidRPr="00FF126A" w:rsidP="000A37E2" w14:paraId="31F12F3C" w14:textId="77777777">
      <w:pPr>
        <w:pStyle w:val="Style1"/>
        <w:spacing w:before="120"/>
        <w:ind w:left="0" w:firstLine="360"/>
        <w:rPr>
          <w:rFonts w:asciiTheme="minorHAnsi" w:hAnsiTheme="minorHAnsi" w:cstheme="minorHAnsi"/>
          <w:szCs w:val="22"/>
        </w:rPr>
      </w:pPr>
      <w:sdt>
        <w:sdtPr>
          <w:rPr>
            <w:rFonts w:asciiTheme="minorHAnsi" w:hAnsiTheme="minorHAnsi" w:cstheme="minorHAnsi"/>
            <w:szCs w:val="22"/>
          </w:rPr>
          <w:id w:val="-1774325037"/>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w:t>
      </w:r>
    </w:p>
    <w:p w:rsidR="00136DEC" w:rsidRPr="00FF126A" w:rsidP="000A37E2" w14:paraId="0CADDB94" w14:textId="77777777">
      <w:pPr>
        <w:pStyle w:val="Style1"/>
        <w:spacing w:before="120"/>
        <w:ind w:left="0" w:firstLine="360"/>
        <w:rPr>
          <w:rFonts w:asciiTheme="minorHAnsi" w:hAnsiTheme="minorHAnsi" w:cstheme="minorHAnsi"/>
          <w:szCs w:val="22"/>
        </w:rPr>
      </w:pPr>
      <w:sdt>
        <w:sdtPr>
          <w:rPr>
            <w:rFonts w:asciiTheme="minorHAnsi" w:hAnsiTheme="minorHAnsi" w:cstheme="minorHAnsi"/>
            <w:szCs w:val="22"/>
          </w:rPr>
          <w:id w:val="-142433745"/>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w:t>
      </w:r>
    </w:p>
    <w:p w:rsidR="00136DEC" w:rsidRPr="00FF126A" w:rsidP="009A785A" w14:paraId="04CD7AE3" w14:textId="77777777">
      <w:pPr>
        <w:pStyle w:val="Heading2"/>
        <w:keepNext w:val="0"/>
        <w:keepLines w:val="0"/>
        <w:ind w:left="720"/>
        <w:rPr>
          <w:rFonts w:cstheme="minorHAnsi"/>
          <w:szCs w:val="22"/>
        </w:rPr>
      </w:pPr>
      <w:r w:rsidRPr="00FF126A">
        <w:rPr>
          <w:rFonts w:cstheme="minorHAnsi"/>
          <w:szCs w:val="22"/>
        </w:rPr>
        <w:t>Attach a copy of the standard operating procedures (SOPs) or established work practices to your questionnaire response.</w:t>
      </w:r>
    </w:p>
    <w:p w:rsidR="009A785A" w:rsidRPr="00FF126A" w:rsidP="009A785A" w14:paraId="6D91D965" w14:textId="77777777">
      <w:pPr>
        <w:pStyle w:val="QuestionSeparator"/>
        <w:rPr>
          <w:rFonts w:cstheme="minorHAnsi"/>
        </w:rPr>
      </w:pPr>
    </w:p>
    <w:p w:rsidR="00A30BE7" w:rsidRPr="00FF126A" w:rsidP="00A30BE7" w14:paraId="3D11485F" w14:textId="6F2D96ED">
      <w:pPr>
        <w:widowControl/>
        <w:autoSpaceDE/>
        <w:autoSpaceDN/>
        <w:adjustRightInd/>
        <w:spacing w:after="160" w:line="259" w:lineRule="auto"/>
        <w:jc w:val="right"/>
        <w:rPr>
          <w:rFonts w:cstheme="minorHAnsi"/>
          <w:sz w:val="22"/>
          <w:szCs w:val="22"/>
        </w:rPr>
      </w:pPr>
      <w:sdt>
        <w:sdtPr>
          <w:rPr>
            <w:rFonts w:cstheme="minorHAnsi"/>
            <w:sz w:val="22"/>
            <w:szCs w:val="22"/>
          </w:rPr>
          <w:id w:val="-68811364"/>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Q37 as CBI</w:t>
      </w:r>
    </w:p>
    <w:p w:rsidR="00136DEC" w:rsidRPr="00FF126A" w:rsidP="009A785A" w14:paraId="550822B5" w14:textId="77777777">
      <w:pPr>
        <w:pStyle w:val="Heading2"/>
        <w:keepNext w:val="0"/>
        <w:keepLines w:val="0"/>
        <w:widowControl/>
        <w:numPr>
          <w:ilvl w:val="0"/>
          <w:numId w:val="3"/>
        </w:numPr>
        <w:rPr>
          <w:rFonts w:cstheme="minorHAnsi"/>
          <w:szCs w:val="22"/>
        </w:rPr>
      </w:pPr>
      <w:r w:rsidRPr="00FF126A">
        <w:rPr>
          <w:rFonts w:cstheme="minorHAnsi"/>
          <w:szCs w:val="22"/>
        </w:rPr>
        <w:t>Does the facility maintain contact with local emergency responders?</w:t>
      </w:r>
    </w:p>
    <w:p w:rsidR="00136DEC" w:rsidRPr="00FF126A" w:rsidP="000A37E2" w14:paraId="34285E75" w14:textId="77777777">
      <w:pPr>
        <w:pStyle w:val="Style1"/>
        <w:widowControl/>
        <w:spacing w:before="120"/>
        <w:ind w:left="0" w:firstLine="360"/>
        <w:rPr>
          <w:rFonts w:asciiTheme="minorHAnsi" w:hAnsiTheme="minorHAnsi" w:cstheme="minorHAnsi"/>
          <w:szCs w:val="22"/>
        </w:rPr>
      </w:pPr>
      <w:sdt>
        <w:sdtPr>
          <w:rPr>
            <w:rFonts w:asciiTheme="minorHAnsi" w:hAnsiTheme="minorHAnsi" w:cstheme="minorHAnsi"/>
            <w:szCs w:val="22"/>
          </w:rPr>
          <w:id w:val="761568736"/>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w:t>
      </w:r>
    </w:p>
    <w:p w:rsidR="00136DEC" w:rsidRPr="00FF126A" w:rsidP="000A37E2" w14:paraId="0BBC8D24" w14:textId="77777777">
      <w:pPr>
        <w:pStyle w:val="Style1"/>
        <w:widowControl/>
        <w:spacing w:before="120"/>
        <w:ind w:left="0" w:firstLine="360"/>
        <w:rPr>
          <w:rFonts w:asciiTheme="minorHAnsi" w:hAnsiTheme="minorHAnsi" w:cstheme="minorHAnsi"/>
          <w:szCs w:val="22"/>
        </w:rPr>
      </w:pPr>
      <w:sdt>
        <w:sdtPr>
          <w:rPr>
            <w:rFonts w:asciiTheme="minorHAnsi" w:hAnsiTheme="minorHAnsi" w:cstheme="minorHAnsi"/>
            <w:szCs w:val="22"/>
          </w:rPr>
          <w:id w:val="-287897339"/>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w:t>
      </w:r>
    </w:p>
    <w:p w:rsidR="00136DEC" w:rsidRPr="00FF126A" w:rsidP="009A785A" w14:paraId="5B7F615D" w14:textId="77777777">
      <w:pPr>
        <w:pStyle w:val="Style1"/>
        <w:widowControl/>
        <w:spacing w:before="120"/>
        <w:ind w:left="0" w:firstLine="720"/>
        <w:rPr>
          <w:rFonts w:asciiTheme="minorHAnsi" w:hAnsiTheme="minorHAnsi" w:cstheme="minorHAnsi"/>
          <w:szCs w:val="22"/>
        </w:rPr>
      </w:pPr>
      <w:r w:rsidRPr="00FF126A">
        <w:rPr>
          <w:rFonts w:asciiTheme="minorHAnsi" w:hAnsiTheme="minorHAnsi" w:cstheme="minorHAnsi"/>
          <w:szCs w:val="22"/>
        </w:rPr>
        <w:t>If No, when was the last time the facility was in contact with local emergency responders?</w:t>
      </w:r>
    </w:p>
    <w:p w:rsidR="00136DEC" w:rsidRPr="00FF126A" w:rsidP="009A785A" w14:paraId="40C70AF8" w14:textId="77777777">
      <w:pPr>
        <w:pStyle w:val="Style1"/>
        <w:widowControl/>
        <w:spacing w:before="120"/>
        <w:ind w:left="720"/>
        <w:rPr>
          <w:rFonts w:asciiTheme="minorHAnsi" w:hAnsiTheme="minorHAnsi" w:cstheme="minorHAnsi"/>
          <w:szCs w:val="22"/>
        </w:rPr>
      </w:pPr>
      <w:sdt>
        <w:sdtPr>
          <w:rPr>
            <w:rFonts w:asciiTheme="minorHAnsi" w:hAnsiTheme="minorHAnsi" w:cstheme="minorHAnsi"/>
            <w:szCs w:val="22"/>
          </w:rPr>
          <w:id w:val="-1562244906"/>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Within the last 2 years</w:t>
      </w:r>
    </w:p>
    <w:p w:rsidR="00136DEC" w:rsidRPr="00FF126A" w:rsidP="009A785A" w14:paraId="2EFCB24C" w14:textId="77777777">
      <w:pPr>
        <w:pStyle w:val="Style1"/>
        <w:widowControl/>
        <w:spacing w:before="120"/>
        <w:ind w:left="720"/>
        <w:rPr>
          <w:rFonts w:asciiTheme="minorHAnsi" w:hAnsiTheme="minorHAnsi" w:cstheme="minorHAnsi"/>
          <w:szCs w:val="22"/>
        </w:rPr>
      </w:pPr>
      <w:sdt>
        <w:sdtPr>
          <w:rPr>
            <w:rFonts w:asciiTheme="minorHAnsi" w:hAnsiTheme="minorHAnsi" w:cstheme="minorHAnsi"/>
            <w:szCs w:val="22"/>
          </w:rPr>
          <w:id w:val="1039319035"/>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Longer than 2 years ago</w:t>
      </w:r>
    </w:p>
    <w:p w:rsidR="00136DEC" w:rsidRPr="00FF126A" w:rsidP="009A785A" w14:paraId="2F50DE29" w14:textId="77777777">
      <w:pPr>
        <w:pStyle w:val="Style1"/>
        <w:widowControl/>
        <w:spacing w:before="120"/>
        <w:ind w:left="720"/>
        <w:rPr>
          <w:rFonts w:asciiTheme="minorHAnsi" w:hAnsiTheme="minorHAnsi" w:cstheme="minorHAnsi"/>
          <w:szCs w:val="22"/>
        </w:rPr>
      </w:pPr>
      <w:sdt>
        <w:sdtPr>
          <w:rPr>
            <w:rFonts w:asciiTheme="minorHAnsi" w:hAnsiTheme="minorHAnsi" w:cstheme="minorHAnsi"/>
            <w:szCs w:val="22"/>
          </w:rPr>
          <w:id w:val="1756711416"/>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Never</w:t>
      </w:r>
    </w:p>
    <w:p w:rsidR="00634171" w:rsidRPr="00FF126A" w:rsidP="00634171" w14:paraId="133F3EBC" w14:textId="77777777">
      <w:pPr>
        <w:pStyle w:val="QuestionSeparator"/>
        <w:rPr>
          <w:rFonts w:cstheme="minorHAnsi"/>
        </w:rPr>
      </w:pPr>
    </w:p>
    <w:p w:rsidR="003F7D2F" w:rsidRPr="00FF126A" w:rsidP="003F7D2F" w14:paraId="05B8FE06" w14:textId="7664F58A">
      <w:pPr>
        <w:widowControl/>
        <w:autoSpaceDE/>
        <w:autoSpaceDN/>
        <w:adjustRightInd/>
        <w:spacing w:after="160" w:line="259" w:lineRule="auto"/>
        <w:jc w:val="right"/>
        <w:rPr>
          <w:rFonts w:cstheme="minorHAnsi"/>
          <w:sz w:val="22"/>
          <w:szCs w:val="22"/>
        </w:rPr>
      </w:pPr>
      <w:sdt>
        <w:sdtPr>
          <w:rPr>
            <w:rFonts w:cstheme="minorHAnsi"/>
            <w:sz w:val="22"/>
            <w:szCs w:val="22"/>
          </w:rPr>
          <w:id w:val="1278150275"/>
          <w14:checkbox>
            <w14:checked w14:val="0"/>
            <w14:checkedState w14:val="2612" w14:font="MS Gothic"/>
            <w14:uncheckedState w14:val="2610" w14:font="MS Gothic"/>
          </w14:checkbox>
        </w:sdtPr>
        <w:sdtContent>
          <w:r w:rsidRPr="00FF126A" w:rsidR="00E365C5">
            <w:rPr>
              <w:rFonts w:ascii="MS Gothic" w:eastAsia="MS Gothic" w:hAnsi="MS Gothic" w:cs="MS Gothic"/>
              <w:sz w:val="22"/>
              <w:szCs w:val="22"/>
            </w:rPr>
            <w:t>☐</w:t>
          </w:r>
        </w:sdtContent>
      </w:sdt>
      <w:r w:rsidRPr="00FF126A">
        <w:rPr>
          <w:rFonts w:cstheme="minorHAnsi"/>
          <w:sz w:val="22"/>
          <w:szCs w:val="22"/>
        </w:rPr>
        <w:t xml:space="preserve"> Claim Q38 as CBI</w:t>
      </w:r>
    </w:p>
    <w:p w:rsidR="00136DEC" w:rsidRPr="00FF126A" w:rsidP="00AF461F" w14:paraId="3AEBE2BA" w14:textId="77777777">
      <w:pPr>
        <w:pStyle w:val="Heading2"/>
        <w:numPr>
          <w:ilvl w:val="0"/>
          <w:numId w:val="3"/>
        </w:numPr>
        <w:rPr>
          <w:rFonts w:cstheme="minorHAnsi"/>
          <w:szCs w:val="22"/>
        </w:rPr>
      </w:pPr>
      <w:r w:rsidRPr="00FF126A">
        <w:rPr>
          <w:rFonts w:cstheme="minorHAnsi"/>
          <w:szCs w:val="22"/>
        </w:rPr>
        <w:t>Have local emergency responders visited the site, established emergency response protocols, or otherwise consulted with the facility?</w:t>
      </w:r>
    </w:p>
    <w:p w:rsidR="00136DEC" w:rsidRPr="00FF126A" w:rsidP="000A37E2" w14:paraId="0665BFB5" w14:textId="77777777">
      <w:pPr>
        <w:pStyle w:val="Style1"/>
        <w:keepNext/>
        <w:keepLines/>
        <w:spacing w:before="120"/>
        <w:ind w:left="0" w:firstLine="360"/>
        <w:rPr>
          <w:rFonts w:asciiTheme="minorHAnsi" w:hAnsiTheme="minorHAnsi" w:cstheme="minorHAnsi"/>
          <w:szCs w:val="22"/>
        </w:rPr>
      </w:pPr>
      <w:sdt>
        <w:sdtPr>
          <w:rPr>
            <w:rFonts w:asciiTheme="minorHAnsi" w:hAnsiTheme="minorHAnsi" w:cstheme="minorHAnsi"/>
            <w:szCs w:val="22"/>
          </w:rPr>
          <w:id w:val="1278982445"/>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w:t>
      </w:r>
    </w:p>
    <w:p w:rsidR="00136DEC" w:rsidRPr="00FF126A" w:rsidP="000A37E2" w14:paraId="087836D5" w14:textId="77777777">
      <w:pPr>
        <w:pStyle w:val="Style1"/>
        <w:keepNext/>
        <w:keepLines/>
        <w:spacing w:before="120"/>
        <w:ind w:left="0" w:firstLine="360"/>
        <w:rPr>
          <w:rFonts w:asciiTheme="minorHAnsi" w:hAnsiTheme="minorHAnsi" w:cstheme="minorHAnsi"/>
          <w:szCs w:val="22"/>
        </w:rPr>
      </w:pPr>
      <w:sdt>
        <w:sdtPr>
          <w:rPr>
            <w:rFonts w:asciiTheme="minorHAnsi" w:hAnsiTheme="minorHAnsi" w:cstheme="minorHAnsi"/>
            <w:szCs w:val="22"/>
          </w:rPr>
          <w:id w:val="1465006255"/>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w:t>
      </w:r>
    </w:p>
    <w:p w:rsidR="00136DEC" w:rsidRPr="00FF126A" w:rsidP="00136DEC" w14:paraId="06DC4613" w14:textId="77777777">
      <w:pPr>
        <w:pStyle w:val="Style1"/>
        <w:keepNext/>
        <w:keepLines/>
        <w:spacing w:before="120"/>
        <w:ind w:left="720"/>
        <w:rPr>
          <w:rFonts w:asciiTheme="minorHAnsi" w:hAnsiTheme="minorHAnsi" w:cstheme="minorHAnsi"/>
          <w:szCs w:val="22"/>
        </w:rPr>
      </w:pPr>
      <w:r w:rsidRPr="00FF126A">
        <w:rPr>
          <w:rFonts w:asciiTheme="minorHAnsi" w:hAnsiTheme="minorHAnsi" w:cstheme="minorHAnsi"/>
          <w:szCs w:val="22"/>
        </w:rPr>
        <w:t>Have emergency responders visited the site within the last 12 months?</w:t>
      </w:r>
    </w:p>
    <w:p w:rsidR="00136DEC" w:rsidRPr="00FF126A" w:rsidP="00136DEC" w14:paraId="4B78FF53" w14:textId="77777777">
      <w:pPr>
        <w:pStyle w:val="Style1"/>
        <w:keepNext/>
        <w:keepLines/>
        <w:spacing w:before="120"/>
        <w:ind w:left="720"/>
        <w:rPr>
          <w:rFonts w:asciiTheme="minorHAnsi" w:hAnsiTheme="minorHAnsi" w:cstheme="minorHAnsi"/>
          <w:szCs w:val="22"/>
        </w:rPr>
      </w:pPr>
      <w:sdt>
        <w:sdtPr>
          <w:rPr>
            <w:rFonts w:asciiTheme="minorHAnsi" w:hAnsiTheme="minorHAnsi" w:cstheme="minorHAnsi"/>
            <w:szCs w:val="22"/>
          </w:rPr>
          <w:id w:val="-906377497"/>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w:t>
      </w:r>
    </w:p>
    <w:p w:rsidR="00136DEC" w:rsidRPr="00FF126A" w:rsidP="00136DEC" w14:paraId="7BE7E45F" w14:textId="77777777">
      <w:pPr>
        <w:pStyle w:val="Style1"/>
        <w:keepNext/>
        <w:keepLines/>
        <w:spacing w:before="120"/>
        <w:ind w:left="720"/>
        <w:rPr>
          <w:rFonts w:asciiTheme="minorHAnsi" w:hAnsiTheme="minorHAnsi" w:cstheme="minorHAnsi"/>
          <w:szCs w:val="22"/>
        </w:rPr>
      </w:pPr>
      <w:sdt>
        <w:sdtPr>
          <w:rPr>
            <w:rFonts w:asciiTheme="minorHAnsi" w:hAnsiTheme="minorHAnsi" w:cstheme="minorHAnsi"/>
            <w:szCs w:val="22"/>
          </w:rPr>
          <w:id w:val="87971489"/>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w:t>
      </w:r>
    </w:p>
    <w:p w:rsidR="0087413D" w:rsidRPr="00FF126A" w:rsidP="0087413D" w14:paraId="1100DA77" w14:textId="77777777">
      <w:pPr>
        <w:pStyle w:val="QuestionSeparator"/>
        <w:rPr>
          <w:rFonts w:cstheme="minorHAnsi"/>
        </w:rPr>
      </w:pPr>
    </w:p>
    <w:p w:rsidR="003F7D2F" w:rsidRPr="00FF126A" w:rsidP="003F7D2F" w14:paraId="15653E7C" w14:textId="3F6926C0">
      <w:pPr>
        <w:widowControl/>
        <w:autoSpaceDE/>
        <w:autoSpaceDN/>
        <w:adjustRightInd/>
        <w:spacing w:after="160" w:line="259" w:lineRule="auto"/>
        <w:jc w:val="right"/>
        <w:rPr>
          <w:rFonts w:cstheme="minorHAnsi"/>
          <w:sz w:val="22"/>
          <w:szCs w:val="22"/>
        </w:rPr>
      </w:pPr>
      <w:sdt>
        <w:sdtPr>
          <w:rPr>
            <w:rFonts w:cstheme="minorHAnsi"/>
            <w:sz w:val="22"/>
            <w:szCs w:val="22"/>
          </w:rPr>
          <w:id w:val="-584461060"/>
          <w14:checkbox>
            <w14:checked w14:val="0"/>
            <w14:checkedState w14:val="2612" w14:font="MS Gothic"/>
            <w14:uncheckedState w14:val="2610" w14:font="MS Gothic"/>
          </w14:checkbox>
        </w:sdtPr>
        <w:sdtContent>
          <w:r w:rsidRPr="00FF126A" w:rsidR="00E365C5">
            <w:rPr>
              <w:rFonts w:ascii="MS Gothic" w:eastAsia="MS Gothic" w:hAnsi="MS Gothic" w:cs="MS Gothic"/>
              <w:sz w:val="22"/>
              <w:szCs w:val="22"/>
            </w:rPr>
            <w:t>☐</w:t>
          </w:r>
        </w:sdtContent>
      </w:sdt>
      <w:r w:rsidRPr="00FF126A">
        <w:rPr>
          <w:rFonts w:cstheme="minorHAnsi"/>
          <w:sz w:val="22"/>
          <w:szCs w:val="22"/>
        </w:rPr>
        <w:t xml:space="preserve"> Claim Q39 as CBI</w:t>
      </w:r>
    </w:p>
    <w:p w:rsidR="00136DEC" w:rsidRPr="00FF126A" w:rsidP="000A37E2" w14:paraId="16C594F4" w14:textId="77777777">
      <w:pPr>
        <w:pStyle w:val="Heading2"/>
        <w:numPr>
          <w:ilvl w:val="0"/>
          <w:numId w:val="3"/>
        </w:numPr>
        <w:rPr>
          <w:rFonts w:cstheme="minorHAnsi"/>
          <w:szCs w:val="22"/>
        </w:rPr>
      </w:pPr>
      <w:r w:rsidRPr="00FF126A">
        <w:rPr>
          <w:rFonts w:cstheme="minorHAnsi"/>
          <w:szCs w:val="22"/>
        </w:rPr>
        <w:t>Does the facility have an emergency response plan in place?</w:t>
      </w:r>
    </w:p>
    <w:p w:rsidR="00136DEC" w:rsidRPr="00FF126A" w:rsidP="000A37E2" w14:paraId="34F0251D" w14:textId="77777777">
      <w:pPr>
        <w:pStyle w:val="Style1"/>
        <w:keepNext/>
        <w:keepLines/>
        <w:spacing w:before="120"/>
        <w:ind w:left="0" w:firstLine="360"/>
        <w:rPr>
          <w:rFonts w:asciiTheme="minorHAnsi" w:hAnsiTheme="minorHAnsi" w:cstheme="minorHAnsi"/>
          <w:szCs w:val="22"/>
        </w:rPr>
      </w:pPr>
      <w:sdt>
        <w:sdtPr>
          <w:rPr>
            <w:rFonts w:asciiTheme="minorHAnsi" w:hAnsiTheme="minorHAnsi" w:cstheme="minorHAnsi"/>
            <w:szCs w:val="22"/>
          </w:rPr>
          <w:id w:val="-1974975171"/>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w:t>
      </w:r>
    </w:p>
    <w:p w:rsidR="00136DEC" w:rsidRPr="00FF126A" w:rsidP="000A37E2" w14:paraId="7BCCA685" w14:textId="77777777">
      <w:pPr>
        <w:pStyle w:val="Style1"/>
        <w:keepNext/>
        <w:keepLines/>
        <w:spacing w:before="120"/>
        <w:ind w:left="0" w:firstLine="360"/>
        <w:rPr>
          <w:rFonts w:asciiTheme="minorHAnsi" w:hAnsiTheme="minorHAnsi" w:cstheme="minorHAnsi"/>
          <w:szCs w:val="22"/>
        </w:rPr>
      </w:pPr>
      <w:sdt>
        <w:sdtPr>
          <w:rPr>
            <w:rFonts w:asciiTheme="minorHAnsi" w:hAnsiTheme="minorHAnsi" w:cstheme="minorHAnsi"/>
            <w:szCs w:val="22"/>
          </w:rPr>
          <w:id w:val="-2116201292"/>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w:t>
      </w:r>
    </w:p>
    <w:p w:rsidR="00136DEC" w:rsidRPr="00FF126A" w:rsidP="00136DEC" w14:paraId="751D261D" w14:textId="77777777">
      <w:pPr>
        <w:pStyle w:val="Style1"/>
        <w:keepNext/>
        <w:keepLines/>
        <w:spacing w:before="120"/>
        <w:ind w:left="0" w:firstLine="720"/>
        <w:rPr>
          <w:rFonts w:asciiTheme="minorHAnsi" w:hAnsiTheme="minorHAnsi" w:cstheme="minorHAnsi"/>
          <w:szCs w:val="22"/>
        </w:rPr>
      </w:pPr>
      <w:r w:rsidRPr="00FF126A">
        <w:rPr>
          <w:rFonts w:asciiTheme="minorHAnsi" w:hAnsiTheme="minorHAnsi" w:cstheme="minorHAnsi"/>
          <w:szCs w:val="22"/>
        </w:rPr>
        <w:t>If Yes, how often is the emergency response plan reviewed?</w:t>
      </w:r>
    </w:p>
    <w:p w:rsidR="00136DEC" w:rsidRPr="00FF126A" w:rsidP="00136DEC" w14:paraId="7A4C12A7" w14:textId="77777777">
      <w:pPr>
        <w:pStyle w:val="Style1"/>
        <w:keepNext/>
        <w:keepLines/>
        <w:spacing w:before="120"/>
        <w:ind w:left="720"/>
        <w:rPr>
          <w:rFonts w:asciiTheme="minorHAnsi" w:hAnsiTheme="minorHAnsi" w:cstheme="minorHAnsi"/>
          <w:szCs w:val="22"/>
          <w:shd w:val="clear" w:color="auto" w:fill="E6E6E6"/>
        </w:rPr>
      </w:pPr>
      <w:sdt>
        <w:sdtPr>
          <w:rPr>
            <w:rFonts w:asciiTheme="minorHAnsi" w:hAnsiTheme="minorHAnsi" w:cstheme="minorHAnsi"/>
            <w:szCs w:val="22"/>
          </w:rPr>
          <w:id w:val="-725521440"/>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Quarterly</w:t>
      </w:r>
    </w:p>
    <w:p w:rsidR="00136DEC" w:rsidRPr="00FF126A" w:rsidP="00136DEC" w14:paraId="53749511" w14:textId="77777777">
      <w:pPr>
        <w:pStyle w:val="Style1"/>
        <w:keepNext/>
        <w:keepLines/>
        <w:spacing w:before="120"/>
        <w:ind w:left="720"/>
        <w:rPr>
          <w:rFonts w:asciiTheme="minorHAnsi" w:hAnsiTheme="minorHAnsi" w:cstheme="minorHAnsi"/>
          <w:szCs w:val="22"/>
          <w:shd w:val="clear" w:color="auto" w:fill="E6E6E6"/>
        </w:rPr>
      </w:pPr>
      <w:sdt>
        <w:sdtPr>
          <w:rPr>
            <w:rFonts w:asciiTheme="minorHAnsi" w:hAnsiTheme="minorHAnsi" w:cstheme="minorHAnsi"/>
            <w:szCs w:val="22"/>
          </w:rPr>
          <w:id w:val="-605810079"/>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Annually</w:t>
      </w:r>
    </w:p>
    <w:p w:rsidR="00136DEC" w:rsidRPr="00FF126A" w:rsidP="00646148" w14:paraId="3A878584" w14:textId="2D953F91">
      <w:pPr>
        <w:pStyle w:val="Style1"/>
        <w:keepNext/>
        <w:keepLines/>
        <w:spacing w:before="120" w:after="240"/>
        <w:ind w:left="720"/>
        <w:rPr>
          <w:rFonts w:asciiTheme="minorHAnsi" w:hAnsiTheme="minorHAnsi" w:cstheme="minorHAnsi"/>
          <w:szCs w:val="22"/>
          <w:u w:val="single" w:color="000000"/>
          <w:shd w:val="clear" w:color="auto" w:fill="E6E6E6"/>
        </w:rPr>
      </w:pPr>
      <w:sdt>
        <w:sdtPr>
          <w:rPr>
            <w:rFonts w:asciiTheme="minorHAnsi" w:hAnsiTheme="minorHAnsi" w:cstheme="minorHAnsi"/>
            <w:szCs w:val="22"/>
          </w:rPr>
          <w:id w:val="1498075204"/>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Other: </w:t>
      </w:r>
      <w:r w:rsidRPr="00FF126A" w:rsidR="00976D9A">
        <w:rPr>
          <w:rFonts w:asciiTheme="minorHAnsi" w:hAnsiTheme="minorHAnsi" w:cstheme="minorHAnsi"/>
          <w:szCs w:val="22"/>
          <w:u w:val="single" w:color="000000"/>
        </w:rPr>
        <w:tab/>
      </w:r>
      <w:r w:rsidRPr="00FF126A" w:rsidR="00976D9A">
        <w:rPr>
          <w:rFonts w:asciiTheme="minorHAnsi" w:hAnsiTheme="minorHAnsi" w:cstheme="minorHAnsi"/>
          <w:szCs w:val="22"/>
          <w:u w:val="single" w:color="000000"/>
        </w:rPr>
        <w:tab/>
      </w:r>
      <w:r w:rsidRPr="00FF126A" w:rsidR="00976D9A">
        <w:rPr>
          <w:rFonts w:asciiTheme="minorHAnsi" w:hAnsiTheme="minorHAnsi" w:cstheme="minorHAnsi"/>
          <w:szCs w:val="22"/>
          <w:u w:val="single" w:color="000000"/>
        </w:rPr>
        <w:tab/>
      </w:r>
    </w:p>
    <w:p w:rsidR="00136DEC" w:rsidRPr="00FF126A" w:rsidP="002F313B" w14:paraId="0B673D34" w14:textId="77777777">
      <w:pPr>
        <w:pStyle w:val="Heading2"/>
        <w:ind w:firstLine="720"/>
        <w:rPr>
          <w:rStyle w:val="Heading2Char"/>
          <w:rFonts w:cstheme="minorHAnsi"/>
          <w:szCs w:val="22"/>
        </w:rPr>
      </w:pPr>
      <w:bookmarkStart w:id="44" w:name="_Ref174088367"/>
      <w:r w:rsidRPr="00FF126A">
        <w:rPr>
          <w:rFonts w:cstheme="minorHAnsi"/>
          <w:szCs w:val="22"/>
        </w:rPr>
        <w:t xml:space="preserve">39.a </w:t>
      </w:r>
      <w:r w:rsidRPr="00FF126A">
        <w:rPr>
          <w:rStyle w:val="Heading2Char"/>
          <w:rFonts w:cstheme="minorHAnsi"/>
          <w:szCs w:val="22"/>
        </w:rPr>
        <w:t>Do you have a copy of the plan you can share?</w:t>
      </w:r>
      <w:bookmarkEnd w:id="44"/>
    </w:p>
    <w:p w:rsidR="00136DEC" w:rsidRPr="00FF126A" w:rsidP="00136DEC" w14:paraId="12A3BAB3" w14:textId="72623103">
      <w:pPr>
        <w:pStyle w:val="Style1"/>
        <w:keepNext/>
        <w:keepLines/>
        <w:spacing w:before="120"/>
        <w:ind w:left="720"/>
        <w:rPr>
          <w:rFonts w:asciiTheme="minorHAnsi" w:hAnsiTheme="minorHAnsi" w:cstheme="minorHAnsi"/>
          <w:szCs w:val="22"/>
        </w:rPr>
      </w:pPr>
      <w:sdt>
        <w:sdtPr>
          <w:rPr>
            <w:rFonts w:asciiTheme="minorHAnsi" w:hAnsiTheme="minorHAnsi" w:cstheme="minorHAnsi"/>
            <w:szCs w:val="22"/>
          </w:rPr>
          <w:id w:val="-693457569"/>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 Complete Table</w:t>
      </w:r>
      <w:r w:rsidRPr="00FF126A" w:rsidR="002F313B">
        <w:rPr>
          <w:rFonts w:asciiTheme="minorHAnsi" w:hAnsiTheme="minorHAnsi" w:cstheme="minorHAnsi"/>
          <w:szCs w:val="22"/>
        </w:rPr>
        <w:t xml:space="preserve"> 39a</w:t>
      </w:r>
      <w:r w:rsidRPr="00FF126A">
        <w:rPr>
          <w:rFonts w:asciiTheme="minorHAnsi" w:hAnsiTheme="minorHAnsi" w:cstheme="minorHAnsi"/>
          <w:szCs w:val="22"/>
        </w:rPr>
        <w:t>.</w:t>
      </w:r>
    </w:p>
    <w:p w:rsidR="00136DEC" w:rsidRPr="00FF126A" w:rsidP="00136DEC" w14:paraId="2E3E3175" w14:textId="77777777">
      <w:pPr>
        <w:pStyle w:val="Style1"/>
        <w:keepNext/>
        <w:keepLines/>
        <w:spacing w:before="120"/>
        <w:ind w:left="720"/>
        <w:rPr>
          <w:rFonts w:asciiTheme="minorHAnsi" w:hAnsiTheme="minorHAnsi" w:cstheme="minorHAnsi"/>
          <w:szCs w:val="22"/>
        </w:rPr>
      </w:pPr>
      <w:sdt>
        <w:sdtPr>
          <w:rPr>
            <w:rFonts w:asciiTheme="minorHAnsi" w:hAnsiTheme="minorHAnsi" w:cstheme="minorHAnsi"/>
            <w:szCs w:val="22"/>
          </w:rPr>
          <w:id w:val="2138528724"/>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 Attach a copy of the plan to your questionnaire response. </w:t>
      </w:r>
    </w:p>
    <w:tbl>
      <w:tblPr>
        <w:tblStyle w:val="TableGrid"/>
        <w:tblW w:w="9795" w:type="dxa"/>
        <w:tblBorders>
          <w:top w:val="double" w:sz="4" w:space="0" w:color="auto"/>
          <w:left w:val="double" w:sz="4" w:space="0" w:color="auto"/>
          <w:bottom w:val="double" w:sz="4" w:space="0" w:color="auto"/>
          <w:right w:val="double" w:sz="4" w:space="0" w:color="auto"/>
        </w:tblBorders>
        <w:tblLook w:val="04A0"/>
      </w:tblPr>
      <w:tblGrid>
        <w:gridCol w:w="6385"/>
        <w:gridCol w:w="1530"/>
        <w:gridCol w:w="1880"/>
      </w:tblGrid>
      <w:tr w14:paraId="0B30BF44" w14:textId="77777777" w:rsidTr="00976D9A">
        <w:tblPrEx>
          <w:tblW w:w="9795" w:type="dxa"/>
          <w:tblBorders>
            <w:top w:val="double" w:sz="4" w:space="0" w:color="auto"/>
            <w:left w:val="double" w:sz="4" w:space="0" w:color="auto"/>
            <w:bottom w:val="double" w:sz="4" w:space="0" w:color="auto"/>
            <w:right w:val="double" w:sz="4" w:space="0" w:color="auto"/>
          </w:tblBorders>
          <w:tblLook w:val="04A0"/>
        </w:tblPrEx>
        <w:trPr>
          <w:cantSplit/>
          <w:tblHeader/>
        </w:trPr>
        <w:tc>
          <w:tcPr>
            <w:tcW w:w="9795" w:type="dxa"/>
            <w:gridSpan w:val="3"/>
            <w:tcBorders>
              <w:top w:val="nil"/>
              <w:left w:val="nil"/>
              <w:bottom w:val="single" w:sz="4" w:space="0" w:color="auto"/>
              <w:right w:val="nil"/>
            </w:tcBorders>
            <w:shd w:val="clear" w:color="auto" w:fill="FFFFFF" w:themeFill="background1"/>
            <w:vAlign w:val="center"/>
          </w:tcPr>
          <w:p w:rsidR="00976D9A" w:rsidRPr="00FF126A" w:rsidP="00646148" w14:paraId="4A0A60CF" w14:textId="4493450B">
            <w:pPr>
              <w:spacing w:after="120"/>
              <w:jc w:val="center"/>
              <w:rPr>
                <w:rFonts w:asciiTheme="minorHAnsi" w:hAnsiTheme="minorHAnsi" w:cstheme="minorHAnsi"/>
                <w:b/>
                <w:bCs/>
                <w:sz w:val="22"/>
                <w:szCs w:val="22"/>
              </w:rPr>
            </w:pPr>
            <w:r w:rsidRPr="00FF126A">
              <w:rPr>
                <w:rFonts w:asciiTheme="minorHAnsi" w:hAnsiTheme="minorHAnsi" w:cstheme="minorHAnsi"/>
                <w:b/>
                <w:bCs/>
                <w:sz w:val="22"/>
                <w:szCs w:val="22"/>
              </w:rPr>
              <w:t>Table 39</w:t>
            </w:r>
            <w:r w:rsidRPr="00FF126A" w:rsidR="002F313B">
              <w:rPr>
                <w:rFonts w:asciiTheme="minorHAnsi" w:hAnsiTheme="minorHAnsi" w:cstheme="minorHAnsi"/>
                <w:b/>
                <w:bCs/>
                <w:sz w:val="22"/>
                <w:szCs w:val="22"/>
              </w:rPr>
              <w:t>a</w:t>
            </w:r>
            <w:r w:rsidRPr="00FF126A">
              <w:rPr>
                <w:rFonts w:asciiTheme="minorHAnsi" w:hAnsiTheme="minorHAnsi" w:cstheme="minorHAnsi"/>
                <w:b/>
                <w:bCs/>
                <w:sz w:val="22"/>
                <w:szCs w:val="22"/>
              </w:rPr>
              <w:t xml:space="preserve">. </w:t>
            </w:r>
            <w:r w:rsidRPr="00FF126A" w:rsidR="00CA5391">
              <w:rPr>
                <w:rFonts w:asciiTheme="minorHAnsi" w:hAnsiTheme="minorHAnsi" w:cstheme="minorHAnsi"/>
                <w:b/>
                <w:bCs/>
                <w:sz w:val="22"/>
                <w:szCs w:val="22"/>
              </w:rPr>
              <w:t>Emergency Response Plan</w:t>
            </w:r>
          </w:p>
        </w:tc>
      </w:tr>
      <w:tr w14:paraId="5C8A6846" w14:textId="77777777" w:rsidTr="00A65CBC">
        <w:tblPrEx>
          <w:tblW w:w="9795" w:type="dxa"/>
          <w:tblLook w:val="04A0"/>
        </w:tblPrEx>
        <w:trPr>
          <w:cantSplit/>
          <w:tblHeader/>
        </w:trPr>
        <w:tc>
          <w:tcPr>
            <w:tcW w:w="6385" w:type="dxa"/>
            <w:tcBorders>
              <w:top w:val="double" w:sz="4" w:space="0" w:color="auto"/>
              <w:bottom w:val="single" w:sz="4" w:space="0" w:color="auto"/>
            </w:tcBorders>
            <w:shd w:val="clear" w:color="auto" w:fill="D9D9D9"/>
            <w:vAlign w:val="center"/>
          </w:tcPr>
          <w:p w:rsidR="00136DEC" w:rsidRPr="00FF126A" w:rsidP="008003EB" w14:paraId="3B83C4C0" w14:textId="77777777">
            <w:pPr>
              <w:jc w:val="center"/>
              <w:rPr>
                <w:rFonts w:asciiTheme="minorHAnsi" w:hAnsiTheme="minorHAnsi" w:cstheme="minorHAnsi"/>
                <w:b/>
                <w:bCs/>
                <w:sz w:val="22"/>
                <w:szCs w:val="22"/>
              </w:rPr>
            </w:pPr>
            <w:r w:rsidRPr="00FF126A">
              <w:rPr>
                <w:rFonts w:asciiTheme="minorHAnsi" w:hAnsiTheme="minorHAnsi" w:cstheme="minorHAnsi"/>
                <w:b/>
                <w:bCs/>
                <w:sz w:val="22"/>
                <w:szCs w:val="22"/>
              </w:rPr>
              <w:t>Emergency Response Plan Content</w:t>
            </w:r>
          </w:p>
        </w:tc>
        <w:tc>
          <w:tcPr>
            <w:tcW w:w="1530" w:type="dxa"/>
            <w:tcBorders>
              <w:top w:val="double" w:sz="4" w:space="0" w:color="auto"/>
              <w:bottom w:val="single" w:sz="4" w:space="0" w:color="auto"/>
            </w:tcBorders>
            <w:shd w:val="clear" w:color="auto" w:fill="D9D9D9"/>
            <w:vAlign w:val="center"/>
          </w:tcPr>
          <w:p w:rsidR="00136DEC" w:rsidRPr="00FF126A" w:rsidP="008003EB" w14:paraId="491FD1A4" w14:textId="77777777">
            <w:pPr>
              <w:jc w:val="center"/>
              <w:rPr>
                <w:rFonts w:asciiTheme="minorHAnsi" w:hAnsiTheme="minorHAnsi" w:cstheme="minorHAnsi"/>
                <w:b/>
                <w:bCs/>
                <w:sz w:val="22"/>
                <w:szCs w:val="22"/>
              </w:rPr>
            </w:pPr>
            <w:r w:rsidRPr="00FF126A">
              <w:rPr>
                <w:rFonts w:asciiTheme="minorHAnsi" w:hAnsiTheme="minorHAnsi" w:cstheme="minorHAnsi"/>
                <w:b/>
                <w:bCs/>
                <w:sz w:val="22"/>
                <w:szCs w:val="22"/>
              </w:rPr>
              <w:t>Response</w:t>
            </w:r>
          </w:p>
        </w:tc>
        <w:tc>
          <w:tcPr>
            <w:tcW w:w="1880" w:type="dxa"/>
            <w:tcBorders>
              <w:top w:val="double" w:sz="4" w:space="0" w:color="auto"/>
              <w:bottom w:val="single" w:sz="4" w:space="0" w:color="auto"/>
            </w:tcBorders>
            <w:shd w:val="clear" w:color="auto" w:fill="D9D9D9"/>
            <w:vAlign w:val="center"/>
          </w:tcPr>
          <w:p w:rsidR="00136DEC" w:rsidRPr="00FF126A" w:rsidP="008003EB" w14:paraId="64BA5CE3" w14:textId="77777777">
            <w:pPr>
              <w:jc w:val="center"/>
              <w:rPr>
                <w:rFonts w:asciiTheme="minorHAnsi" w:hAnsiTheme="minorHAnsi" w:cstheme="minorHAnsi"/>
                <w:b/>
                <w:bCs/>
                <w:sz w:val="22"/>
                <w:szCs w:val="22"/>
              </w:rPr>
            </w:pPr>
            <w:r w:rsidRPr="00FF126A">
              <w:rPr>
                <w:rFonts w:asciiTheme="minorHAnsi" w:hAnsiTheme="minorHAnsi" w:cstheme="minorHAnsi"/>
                <w:b/>
                <w:bCs/>
                <w:sz w:val="22"/>
                <w:szCs w:val="22"/>
              </w:rPr>
              <w:t>Frequency of Drill (if appropriate)</w:t>
            </w:r>
          </w:p>
        </w:tc>
      </w:tr>
      <w:tr w14:paraId="06C091CC" w14:textId="77777777" w:rsidTr="00A65CBC">
        <w:tblPrEx>
          <w:tblW w:w="9795" w:type="dxa"/>
          <w:tblLook w:val="04A0"/>
        </w:tblPrEx>
        <w:trPr>
          <w:cantSplit/>
        </w:trPr>
        <w:tc>
          <w:tcPr>
            <w:tcW w:w="6385" w:type="dxa"/>
            <w:tcBorders>
              <w:top w:val="single" w:sz="4" w:space="0" w:color="auto"/>
            </w:tcBorders>
          </w:tcPr>
          <w:p w:rsidR="00136DEC" w:rsidRPr="00FF126A" w:rsidP="008003EB" w14:paraId="44CF3047" w14:textId="77777777">
            <w:pPr>
              <w:rPr>
                <w:rFonts w:asciiTheme="minorHAnsi" w:hAnsiTheme="minorHAnsi" w:cstheme="minorHAnsi"/>
                <w:sz w:val="22"/>
                <w:szCs w:val="22"/>
              </w:rPr>
            </w:pPr>
            <w:r w:rsidRPr="00FF126A">
              <w:rPr>
                <w:rFonts w:asciiTheme="minorHAnsi" w:hAnsiTheme="minorHAnsi" w:cstheme="minorHAnsi"/>
                <w:sz w:val="22"/>
                <w:szCs w:val="22"/>
              </w:rPr>
              <w:t>Description of coordinated emergency service arrangements agreed to by local police departments, fire departments, hospitals, contractors, and State and local emergency response teams?</w:t>
            </w:r>
          </w:p>
        </w:tc>
        <w:tc>
          <w:tcPr>
            <w:tcW w:w="1530" w:type="dxa"/>
            <w:tcBorders>
              <w:top w:val="single" w:sz="4" w:space="0" w:color="auto"/>
            </w:tcBorders>
          </w:tcPr>
          <w:p w:rsidR="00136DEC" w:rsidRPr="00FF126A" w:rsidP="008003EB" w14:paraId="5B7BEE61" w14:textId="77777777">
            <w:pPr>
              <w:pStyle w:val="Style1"/>
              <w:keepNext/>
              <w:keepLines/>
              <w:spacing w:before="120"/>
              <w:ind w:left="0"/>
              <w:rPr>
                <w:rFonts w:asciiTheme="minorHAnsi" w:hAnsiTheme="minorHAnsi" w:cstheme="minorHAnsi"/>
                <w:szCs w:val="22"/>
              </w:rPr>
            </w:pPr>
            <w:sdt>
              <w:sdtPr>
                <w:rPr>
                  <w:rFonts w:asciiTheme="minorHAnsi" w:hAnsiTheme="minorHAnsi" w:cstheme="minorHAnsi"/>
                  <w:szCs w:val="22"/>
                  <w:shd w:val="clear" w:color="auto" w:fill="E6E6E6"/>
                </w:rPr>
                <w:id w:val="-706638980"/>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w:t>
            </w:r>
          </w:p>
          <w:p w:rsidR="00136DEC" w:rsidRPr="00FF126A" w:rsidP="008003EB" w14:paraId="3C74F03B" w14:textId="77777777">
            <w:pPr>
              <w:pStyle w:val="Style1"/>
              <w:keepNext/>
              <w:keepLines/>
              <w:spacing w:before="120"/>
              <w:ind w:left="0"/>
              <w:rPr>
                <w:rFonts w:asciiTheme="minorHAnsi" w:hAnsiTheme="minorHAnsi" w:cstheme="minorHAnsi"/>
                <w:szCs w:val="22"/>
                <w:shd w:val="clear" w:color="auto" w:fill="E6E6E6"/>
              </w:rPr>
            </w:pPr>
            <w:sdt>
              <w:sdtPr>
                <w:rPr>
                  <w:rFonts w:asciiTheme="minorHAnsi" w:hAnsiTheme="minorHAnsi" w:cstheme="minorHAnsi"/>
                  <w:szCs w:val="22"/>
                  <w:shd w:val="clear" w:color="auto" w:fill="E6E6E6"/>
                </w:rPr>
                <w:id w:val="554359596"/>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w:t>
            </w:r>
          </w:p>
        </w:tc>
        <w:tc>
          <w:tcPr>
            <w:tcW w:w="1880" w:type="dxa"/>
            <w:tcBorders>
              <w:top w:val="single" w:sz="4" w:space="0" w:color="auto"/>
            </w:tcBorders>
          </w:tcPr>
          <w:p w:rsidR="00136DEC" w:rsidRPr="00FF126A" w:rsidP="008003EB" w14:paraId="6D30DDF9" w14:textId="77777777">
            <w:pPr>
              <w:rPr>
                <w:rFonts w:asciiTheme="minorHAnsi" w:hAnsiTheme="minorHAnsi" w:cstheme="minorHAnsi"/>
                <w:sz w:val="22"/>
                <w:szCs w:val="22"/>
              </w:rPr>
            </w:pPr>
          </w:p>
        </w:tc>
      </w:tr>
      <w:tr w14:paraId="43B09006" w14:textId="77777777" w:rsidTr="00A65CBC">
        <w:tblPrEx>
          <w:tblW w:w="9795" w:type="dxa"/>
          <w:tblLook w:val="04A0"/>
        </w:tblPrEx>
        <w:trPr>
          <w:cantSplit/>
        </w:trPr>
        <w:tc>
          <w:tcPr>
            <w:tcW w:w="6385" w:type="dxa"/>
          </w:tcPr>
          <w:p w:rsidR="00136DEC" w:rsidRPr="00FF126A" w:rsidP="008003EB" w14:paraId="24A5E7CC" w14:textId="77777777">
            <w:pPr>
              <w:rPr>
                <w:rFonts w:asciiTheme="minorHAnsi" w:hAnsiTheme="minorHAnsi" w:cstheme="minorHAnsi"/>
                <w:sz w:val="22"/>
                <w:szCs w:val="22"/>
              </w:rPr>
            </w:pPr>
            <w:r w:rsidRPr="00FF126A">
              <w:rPr>
                <w:rFonts w:asciiTheme="minorHAnsi" w:hAnsiTheme="minorHAnsi" w:cstheme="minorHAnsi"/>
                <w:sz w:val="22"/>
                <w:szCs w:val="22"/>
              </w:rPr>
              <w:t>Current list of current contact information for all persons qualified to act as the emergency coordinator?</w:t>
            </w:r>
          </w:p>
        </w:tc>
        <w:tc>
          <w:tcPr>
            <w:tcW w:w="1530" w:type="dxa"/>
          </w:tcPr>
          <w:p w:rsidR="00136DEC" w:rsidRPr="00FF126A" w:rsidP="008003EB" w14:paraId="0BBA48CA" w14:textId="77777777">
            <w:pPr>
              <w:pStyle w:val="Style1"/>
              <w:keepNext/>
              <w:keepLines/>
              <w:spacing w:before="120"/>
              <w:ind w:left="0"/>
              <w:rPr>
                <w:rFonts w:asciiTheme="minorHAnsi" w:hAnsiTheme="minorHAnsi" w:cstheme="minorHAnsi"/>
                <w:szCs w:val="22"/>
              </w:rPr>
            </w:pPr>
            <w:sdt>
              <w:sdtPr>
                <w:rPr>
                  <w:rFonts w:asciiTheme="minorHAnsi" w:hAnsiTheme="minorHAnsi" w:cstheme="minorHAnsi"/>
                  <w:szCs w:val="22"/>
                  <w:shd w:val="clear" w:color="auto" w:fill="E6E6E6"/>
                </w:rPr>
                <w:id w:val="-680046316"/>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w:t>
            </w:r>
          </w:p>
          <w:p w:rsidR="00136DEC" w:rsidRPr="00FF126A" w:rsidP="008003EB" w14:paraId="04873265" w14:textId="77777777">
            <w:pPr>
              <w:pStyle w:val="Style1"/>
              <w:keepNext/>
              <w:keepLines/>
              <w:spacing w:before="120"/>
              <w:ind w:left="0"/>
              <w:rPr>
                <w:rFonts w:asciiTheme="minorHAnsi" w:hAnsiTheme="minorHAnsi" w:cstheme="minorHAnsi"/>
                <w:szCs w:val="22"/>
                <w:shd w:val="clear" w:color="auto" w:fill="E6E6E6"/>
              </w:rPr>
            </w:pPr>
            <w:sdt>
              <w:sdtPr>
                <w:rPr>
                  <w:rFonts w:asciiTheme="minorHAnsi" w:hAnsiTheme="minorHAnsi" w:cstheme="minorHAnsi"/>
                  <w:szCs w:val="22"/>
                  <w:shd w:val="clear" w:color="auto" w:fill="E6E6E6"/>
                </w:rPr>
                <w:id w:val="-912010197"/>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w:t>
            </w:r>
          </w:p>
        </w:tc>
        <w:tc>
          <w:tcPr>
            <w:tcW w:w="1880" w:type="dxa"/>
          </w:tcPr>
          <w:p w:rsidR="00136DEC" w:rsidRPr="00FF126A" w:rsidP="008003EB" w14:paraId="51A50B55" w14:textId="77777777">
            <w:pPr>
              <w:rPr>
                <w:rFonts w:asciiTheme="minorHAnsi" w:hAnsiTheme="minorHAnsi" w:cstheme="minorHAnsi"/>
                <w:sz w:val="22"/>
                <w:szCs w:val="22"/>
              </w:rPr>
            </w:pPr>
          </w:p>
        </w:tc>
      </w:tr>
      <w:tr w14:paraId="327DD376" w14:textId="77777777" w:rsidTr="00A65CBC">
        <w:tblPrEx>
          <w:tblW w:w="9795" w:type="dxa"/>
          <w:tblLook w:val="04A0"/>
        </w:tblPrEx>
        <w:trPr>
          <w:cantSplit/>
        </w:trPr>
        <w:tc>
          <w:tcPr>
            <w:tcW w:w="6385" w:type="dxa"/>
          </w:tcPr>
          <w:p w:rsidR="00136DEC" w:rsidRPr="00FF126A" w:rsidP="008003EB" w14:paraId="67920F58" w14:textId="77777777">
            <w:pPr>
              <w:rPr>
                <w:rFonts w:asciiTheme="minorHAnsi" w:hAnsiTheme="minorHAnsi" w:cstheme="minorHAnsi"/>
                <w:sz w:val="22"/>
                <w:szCs w:val="22"/>
              </w:rPr>
            </w:pPr>
            <w:r w:rsidRPr="00FF126A">
              <w:rPr>
                <w:rFonts w:asciiTheme="minorHAnsi" w:hAnsiTheme="minorHAnsi" w:cstheme="minorHAnsi"/>
                <w:sz w:val="22"/>
                <w:szCs w:val="22"/>
              </w:rPr>
              <w:t>Current list of all emergency equipment at facility?</w:t>
            </w:r>
          </w:p>
        </w:tc>
        <w:tc>
          <w:tcPr>
            <w:tcW w:w="1530" w:type="dxa"/>
          </w:tcPr>
          <w:p w:rsidR="00136DEC" w:rsidRPr="00FF126A" w:rsidP="008003EB" w14:paraId="696382A6" w14:textId="77777777">
            <w:pPr>
              <w:pStyle w:val="Style1"/>
              <w:keepNext/>
              <w:keepLines/>
              <w:spacing w:before="120"/>
              <w:ind w:left="0"/>
              <w:rPr>
                <w:rFonts w:asciiTheme="minorHAnsi" w:hAnsiTheme="minorHAnsi" w:cstheme="minorHAnsi"/>
                <w:szCs w:val="22"/>
              </w:rPr>
            </w:pPr>
            <w:sdt>
              <w:sdtPr>
                <w:rPr>
                  <w:rFonts w:asciiTheme="minorHAnsi" w:hAnsiTheme="minorHAnsi" w:cstheme="minorHAnsi"/>
                  <w:szCs w:val="22"/>
                  <w:shd w:val="clear" w:color="auto" w:fill="E6E6E6"/>
                </w:rPr>
                <w:id w:val="-1551378826"/>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w:t>
            </w:r>
          </w:p>
          <w:p w:rsidR="00136DEC" w:rsidRPr="00FF126A" w:rsidP="008003EB" w14:paraId="299818C9" w14:textId="77777777">
            <w:pPr>
              <w:pStyle w:val="Style1"/>
              <w:keepNext/>
              <w:keepLines/>
              <w:spacing w:before="120"/>
              <w:ind w:left="0"/>
              <w:rPr>
                <w:rFonts w:asciiTheme="minorHAnsi" w:hAnsiTheme="minorHAnsi" w:cstheme="minorHAnsi"/>
                <w:szCs w:val="22"/>
                <w:shd w:val="clear" w:color="auto" w:fill="E6E6E6"/>
              </w:rPr>
            </w:pPr>
            <w:sdt>
              <w:sdtPr>
                <w:rPr>
                  <w:rFonts w:asciiTheme="minorHAnsi" w:hAnsiTheme="minorHAnsi" w:cstheme="minorHAnsi"/>
                  <w:szCs w:val="22"/>
                  <w:shd w:val="clear" w:color="auto" w:fill="E6E6E6"/>
                </w:rPr>
                <w:id w:val="-901679714"/>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w:t>
            </w:r>
          </w:p>
        </w:tc>
        <w:tc>
          <w:tcPr>
            <w:tcW w:w="1880" w:type="dxa"/>
          </w:tcPr>
          <w:p w:rsidR="00136DEC" w:rsidRPr="00FF126A" w:rsidP="008003EB" w14:paraId="4AFBA1DF" w14:textId="77777777">
            <w:pPr>
              <w:rPr>
                <w:rFonts w:asciiTheme="minorHAnsi" w:hAnsiTheme="minorHAnsi" w:cstheme="minorHAnsi"/>
                <w:sz w:val="22"/>
                <w:szCs w:val="22"/>
              </w:rPr>
            </w:pPr>
          </w:p>
        </w:tc>
      </w:tr>
      <w:tr w14:paraId="0832CEB7" w14:textId="77777777" w:rsidTr="00A65CBC">
        <w:tblPrEx>
          <w:tblW w:w="9795" w:type="dxa"/>
          <w:tblLook w:val="04A0"/>
        </w:tblPrEx>
        <w:trPr>
          <w:cantSplit/>
        </w:trPr>
        <w:tc>
          <w:tcPr>
            <w:tcW w:w="6385" w:type="dxa"/>
          </w:tcPr>
          <w:p w:rsidR="00136DEC" w:rsidRPr="00FF126A" w:rsidP="008003EB" w14:paraId="20261B7A" w14:textId="77777777">
            <w:pPr>
              <w:rPr>
                <w:rFonts w:asciiTheme="minorHAnsi" w:hAnsiTheme="minorHAnsi" w:cstheme="minorHAnsi"/>
                <w:sz w:val="22"/>
                <w:szCs w:val="22"/>
              </w:rPr>
            </w:pPr>
            <w:r w:rsidRPr="00FF126A">
              <w:rPr>
                <w:rFonts w:asciiTheme="minorHAnsi" w:hAnsiTheme="minorHAnsi" w:cstheme="minorHAnsi"/>
                <w:sz w:val="22"/>
                <w:szCs w:val="22"/>
              </w:rPr>
              <w:t>Evacuation plan for facility personnel with signals for evacuation, evacuation routes and alternative routes?</w:t>
            </w:r>
          </w:p>
        </w:tc>
        <w:tc>
          <w:tcPr>
            <w:tcW w:w="1530" w:type="dxa"/>
          </w:tcPr>
          <w:p w:rsidR="00136DEC" w:rsidRPr="00FF126A" w:rsidP="008003EB" w14:paraId="70F8E757" w14:textId="77777777">
            <w:pPr>
              <w:pStyle w:val="Style1"/>
              <w:keepNext/>
              <w:keepLines/>
              <w:spacing w:before="120"/>
              <w:ind w:left="0"/>
              <w:rPr>
                <w:rFonts w:asciiTheme="minorHAnsi" w:hAnsiTheme="minorHAnsi" w:cstheme="minorHAnsi"/>
                <w:szCs w:val="22"/>
              </w:rPr>
            </w:pPr>
            <w:sdt>
              <w:sdtPr>
                <w:rPr>
                  <w:rFonts w:asciiTheme="minorHAnsi" w:hAnsiTheme="minorHAnsi" w:cstheme="minorHAnsi"/>
                  <w:szCs w:val="22"/>
                  <w:shd w:val="clear" w:color="auto" w:fill="E6E6E6"/>
                </w:rPr>
                <w:id w:val="1981802101"/>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w:t>
            </w:r>
          </w:p>
          <w:p w:rsidR="00136DEC" w:rsidRPr="00FF126A" w:rsidP="008003EB" w14:paraId="17CFF483" w14:textId="77777777">
            <w:pPr>
              <w:pStyle w:val="Style1"/>
              <w:keepNext/>
              <w:keepLines/>
              <w:spacing w:before="120"/>
              <w:ind w:left="0"/>
              <w:rPr>
                <w:rFonts w:asciiTheme="minorHAnsi" w:hAnsiTheme="minorHAnsi" w:cstheme="minorHAnsi"/>
                <w:szCs w:val="22"/>
                <w:shd w:val="clear" w:color="auto" w:fill="E6E6E6"/>
              </w:rPr>
            </w:pPr>
            <w:sdt>
              <w:sdtPr>
                <w:rPr>
                  <w:rFonts w:asciiTheme="minorHAnsi" w:hAnsiTheme="minorHAnsi" w:cstheme="minorHAnsi"/>
                  <w:szCs w:val="22"/>
                  <w:shd w:val="clear" w:color="auto" w:fill="E6E6E6"/>
                </w:rPr>
                <w:id w:val="-1936201000"/>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w:t>
            </w:r>
          </w:p>
        </w:tc>
        <w:tc>
          <w:tcPr>
            <w:tcW w:w="1880" w:type="dxa"/>
          </w:tcPr>
          <w:p w:rsidR="00136DEC" w:rsidRPr="00FF126A" w:rsidP="008003EB" w14:paraId="1FE3FB77" w14:textId="77777777">
            <w:pPr>
              <w:rPr>
                <w:rFonts w:asciiTheme="minorHAnsi" w:hAnsiTheme="minorHAnsi" w:cstheme="minorHAnsi"/>
                <w:sz w:val="22"/>
                <w:szCs w:val="22"/>
              </w:rPr>
            </w:pPr>
          </w:p>
        </w:tc>
      </w:tr>
      <w:tr w14:paraId="57E12FFF" w14:textId="77777777" w:rsidTr="00A65CBC">
        <w:tblPrEx>
          <w:tblW w:w="9795" w:type="dxa"/>
          <w:tblLook w:val="04A0"/>
        </w:tblPrEx>
        <w:trPr>
          <w:cantSplit/>
        </w:trPr>
        <w:tc>
          <w:tcPr>
            <w:tcW w:w="6385" w:type="dxa"/>
          </w:tcPr>
          <w:p w:rsidR="00136DEC" w:rsidRPr="00FF126A" w:rsidP="008003EB" w14:paraId="2030E4BA" w14:textId="77777777">
            <w:pPr>
              <w:rPr>
                <w:rFonts w:asciiTheme="minorHAnsi" w:hAnsiTheme="minorHAnsi" w:cstheme="minorHAnsi"/>
                <w:sz w:val="22"/>
                <w:szCs w:val="22"/>
              </w:rPr>
            </w:pPr>
            <w:r w:rsidRPr="00FF126A">
              <w:rPr>
                <w:rFonts w:asciiTheme="minorHAnsi" w:hAnsiTheme="minorHAnsi" w:cstheme="minorHAnsi"/>
                <w:sz w:val="22"/>
                <w:szCs w:val="22"/>
              </w:rPr>
              <w:t>Is a copy of the plan maintained on-site?</w:t>
            </w:r>
          </w:p>
        </w:tc>
        <w:tc>
          <w:tcPr>
            <w:tcW w:w="1530" w:type="dxa"/>
          </w:tcPr>
          <w:p w:rsidR="00136DEC" w:rsidRPr="00FF126A" w:rsidP="008003EB" w14:paraId="0EC3676D" w14:textId="77777777">
            <w:pPr>
              <w:pStyle w:val="Style1"/>
              <w:keepNext/>
              <w:keepLines/>
              <w:spacing w:before="120"/>
              <w:ind w:left="0"/>
              <w:rPr>
                <w:rFonts w:asciiTheme="minorHAnsi" w:hAnsiTheme="minorHAnsi" w:cstheme="minorHAnsi"/>
                <w:szCs w:val="22"/>
              </w:rPr>
            </w:pPr>
            <w:sdt>
              <w:sdtPr>
                <w:rPr>
                  <w:rFonts w:asciiTheme="minorHAnsi" w:hAnsiTheme="minorHAnsi" w:cstheme="minorHAnsi"/>
                  <w:szCs w:val="22"/>
                  <w:shd w:val="clear" w:color="auto" w:fill="E6E6E6"/>
                </w:rPr>
                <w:id w:val="661437398"/>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w:t>
            </w:r>
          </w:p>
          <w:p w:rsidR="00136DEC" w:rsidRPr="00FF126A" w:rsidP="008003EB" w14:paraId="79636862" w14:textId="77777777">
            <w:pPr>
              <w:pStyle w:val="Style1"/>
              <w:keepNext/>
              <w:keepLines/>
              <w:spacing w:before="120"/>
              <w:ind w:left="0"/>
              <w:rPr>
                <w:rFonts w:asciiTheme="minorHAnsi" w:hAnsiTheme="minorHAnsi" w:cstheme="minorHAnsi"/>
                <w:szCs w:val="22"/>
                <w:shd w:val="clear" w:color="auto" w:fill="E6E6E6"/>
              </w:rPr>
            </w:pPr>
            <w:sdt>
              <w:sdtPr>
                <w:rPr>
                  <w:rFonts w:asciiTheme="minorHAnsi" w:hAnsiTheme="minorHAnsi" w:cstheme="minorHAnsi"/>
                  <w:szCs w:val="22"/>
                  <w:shd w:val="clear" w:color="auto" w:fill="E6E6E6"/>
                </w:rPr>
                <w:id w:val="1962988465"/>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w:t>
            </w:r>
          </w:p>
        </w:tc>
        <w:tc>
          <w:tcPr>
            <w:tcW w:w="1880" w:type="dxa"/>
          </w:tcPr>
          <w:p w:rsidR="00136DEC" w:rsidRPr="00FF126A" w:rsidP="008003EB" w14:paraId="75A862BF" w14:textId="77777777">
            <w:pPr>
              <w:rPr>
                <w:rFonts w:asciiTheme="minorHAnsi" w:hAnsiTheme="minorHAnsi" w:cstheme="minorHAnsi"/>
                <w:sz w:val="22"/>
                <w:szCs w:val="22"/>
              </w:rPr>
            </w:pPr>
          </w:p>
        </w:tc>
      </w:tr>
      <w:tr w14:paraId="4AD760EC" w14:textId="77777777" w:rsidTr="00646148">
        <w:tblPrEx>
          <w:tblW w:w="9795" w:type="dxa"/>
          <w:tblLook w:val="04A0"/>
        </w:tblPrEx>
        <w:trPr>
          <w:cantSplit/>
          <w:trHeight w:val="692"/>
        </w:trPr>
        <w:tc>
          <w:tcPr>
            <w:tcW w:w="6385" w:type="dxa"/>
          </w:tcPr>
          <w:p w:rsidR="00136DEC" w:rsidRPr="00FF126A" w:rsidP="008003EB" w14:paraId="74FB3827" w14:textId="77777777">
            <w:pPr>
              <w:rPr>
                <w:rFonts w:asciiTheme="minorHAnsi" w:hAnsiTheme="minorHAnsi" w:cstheme="minorHAnsi"/>
                <w:sz w:val="22"/>
                <w:szCs w:val="22"/>
              </w:rPr>
            </w:pPr>
            <w:r w:rsidRPr="00FF126A">
              <w:rPr>
                <w:rFonts w:asciiTheme="minorHAnsi" w:hAnsiTheme="minorHAnsi" w:cstheme="minorHAnsi"/>
                <w:sz w:val="22"/>
                <w:szCs w:val="22"/>
              </w:rPr>
              <w:t>Has a copy of the plan been submitted to all local police departments, fire departments, hospitals, and State and local emergency response teams?</w:t>
            </w:r>
          </w:p>
        </w:tc>
        <w:tc>
          <w:tcPr>
            <w:tcW w:w="1530" w:type="dxa"/>
          </w:tcPr>
          <w:p w:rsidR="00136DEC" w:rsidRPr="00FF126A" w:rsidP="008003EB" w14:paraId="64A62D4C" w14:textId="77777777">
            <w:pPr>
              <w:pStyle w:val="Style1"/>
              <w:keepNext/>
              <w:keepLines/>
              <w:spacing w:before="120"/>
              <w:ind w:left="0"/>
              <w:rPr>
                <w:rFonts w:asciiTheme="minorHAnsi" w:hAnsiTheme="minorHAnsi" w:cstheme="minorHAnsi"/>
                <w:szCs w:val="22"/>
              </w:rPr>
            </w:pPr>
            <w:sdt>
              <w:sdtPr>
                <w:rPr>
                  <w:rFonts w:asciiTheme="minorHAnsi" w:hAnsiTheme="minorHAnsi" w:cstheme="minorHAnsi"/>
                  <w:szCs w:val="22"/>
                  <w:shd w:val="clear" w:color="auto" w:fill="E6E6E6"/>
                </w:rPr>
                <w:id w:val="-13465872"/>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w:t>
            </w:r>
          </w:p>
          <w:p w:rsidR="00136DEC" w:rsidRPr="00FF126A" w:rsidP="008003EB" w14:paraId="5624A3A2" w14:textId="77777777">
            <w:pPr>
              <w:pStyle w:val="Style1"/>
              <w:keepNext/>
              <w:keepLines/>
              <w:spacing w:before="120"/>
              <w:ind w:left="0"/>
              <w:rPr>
                <w:rFonts w:asciiTheme="minorHAnsi" w:hAnsiTheme="minorHAnsi" w:cstheme="minorHAnsi"/>
                <w:szCs w:val="22"/>
                <w:shd w:val="clear" w:color="auto" w:fill="E6E6E6"/>
              </w:rPr>
            </w:pPr>
            <w:sdt>
              <w:sdtPr>
                <w:rPr>
                  <w:rFonts w:asciiTheme="minorHAnsi" w:hAnsiTheme="minorHAnsi" w:cstheme="minorHAnsi"/>
                  <w:szCs w:val="22"/>
                  <w:shd w:val="clear" w:color="auto" w:fill="E6E6E6"/>
                </w:rPr>
                <w:id w:val="106475659"/>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w:t>
            </w:r>
          </w:p>
        </w:tc>
        <w:tc>
          <w:tcPr>
            <w:tcW w:w="1880" w:type="dxa"/>
          </w:tcPr>
          <w:p w:rsidR="00136DEC" w:rsidRPr="00FF126A" w:rsidP="008003EB" w14:paraId="56A674B0" w14:textId="77777777">
            <w:pPr>
              <w:rPr>
                <w:rFonts w:asciiTheme="minorHAnsi" w:hAnsiTheme="minorHAnsi" w:cstheme="minorHAnsi"/>
                <w:sz w:val="22"/>
                <w:szCs w:val="22"/>
              </w:rPr>
            </w:pPr>
          </w:p>
        </w:tc>
      </w:tr>
      <w:tr w14:paraId="74A4E44D" w14:textId="77777777" w:rsidTr="00A65CBC">
        <w:tblPrEx>
          <w:tblW w:w="9795" w:type="dxa"/>
          <w:tblLook w:val="04A0"/>
        </w:tblPrEx>
        <w:trPr>
          <w:cantSplit/>
        </w:trPr>
        <w:tc>
          <w:tcPr>
            <w:tcW w:w="6385" w:type="dxa"/>
          </w:tcPr>
          <w:p w:rsidR="00136DEC" w:rsidRPr="00FF126A" w:rsidP="008003EB" w14:paraId="43AE2789" w14:textId="77777777">
            <w:pPr>
              <w:rPr>
                <w:rFonts w:asciiTheme="minorHAnsi" w:hAnsiTheme="minorHAnsi" w:cstheme="minorHAnsi"/>
                <w:sz w:val="22"/>
                <w:szCs w:val="22"/>
              </w:rPr>
            </w:pPr>
            <w:r w:rsidRPr="00FF126A">
              <w:rPr>
                <w:rFonts w:asciiTheme="minorHAnsi" w:hAnsiTheme="minorHAnsi" w:cstheme="minorHAnsi"/>
                <w:sz w:val="22"/>
                <w:szCs w:val="22"/>
              </w:rPr>
              <w:t>In an imminent or actual emergency situation, is the emergency coordinator prepared to activate internal alarms or communication systems and notify appropriate State and local agencies?</w:t>
            </w:r>
          </w:p>
        </w:tc>
        <w:tc>
          <w:tcPr>
            <w:tcW w:w="1530" w:type="dxa"/>
          </w:tcPr>
          <w:p w:rsidR="00136DEC" w:rsidRPr="00FF126A" w:rsidP="008003EB" w14:paraId="0B2F7888" w14:textId="77777777">
            <w:pPr>
              <w:pStyle w:val="Style1"/>
              <w:keepNext/>
              <w:keepLines/>
              <w:spacing w:before="120"/>
              <w:ind w:left="0"/>
              <w:rPr>
                <w:rFonts w:asciiTheme="minorHAnsi" w:hAnsiTheme="minorHAnsi" w:cstheme="minorHAnsi"/>
                <w:szCs w:val="22"/>
              </w:rPr>
            </w:pPr>
            <w:sdt>
              <w:sdtPr>
                <w:rPr>
                  <w:rFonts w:asciiTheme="minorHAnsi" w:hAnsiTheme="minorHAnsi" w:cstheme="minorHAnsi"/>
                  <w:szCs w:val="22"/>
                  <w:shd w:val="clear" w:color="auto" w:fill="E6E6E6"/>
                </w:rPr>
                <w:id w:val="-1966964566"/>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w:t>
            </w:r>
          </w:p>
          <w:p w:rsidR="00136DEC" w:rsidRPr="00FF126A" w:rsidP="008003EB" w14:paraId="372FB101" w14:textId="77777777">
            <w:pPr>
              <w:pStyle w:val="Style1"/>
              <w:keepNext/>
              <w:keepLines/>
              <w:spacing w:before="120"/>
              <w:ind w:left="0"/>
              <w:rPr>
                <w:rFonts w:asciiTheme="minorHAnsi" w:hAnsiTheme="minorHAnsi" w:cstheme="minorHAnsi"/>
                <w:szCs w:val="22"/>
                <w:shd w:val="clear" w:color="auto" w:fill="E6E6E6"/>
              </w:rPr>
            </w:pPr>
            <w:sdt>
              <w:sdtPr>
                <w:rPr>
                  <w:rFonts w:asciiTheme="minorHAnsi" w:hAnsiTheme="minorHAnsi" w:cstheme="minorHAnsi"/>
                  <w:szCs w:val="22"/>
                  <w:shd w:val="clear" w:color="auto" w:fill="E6E6E6"/>
                </w:rPr>
                <w:id w:val="1589422230"/>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w:t>
            </w:r>
          </w:p>
        </w:tc>
        <w:tc>
          <w:tcPr>
            <w:tcW w:w="1880" w:type="dxa"/>
          </w:tcPr>
          <w:p w:rsidR="00136DEC" w:rsidRPr="00FF126A" w:rsidP="008003EB" w14:paraId="3BA644A9" w14:textId="77777777">
            <w:pPr>
              <w:rPr>
                <w:rFonts w:asciiTheme="minorHAnsi" w:hAnsiTheme="minorHAnsi" w:cstheme="minorHAnsi"/>
                <w:sz w:val="22"/>
                <w:szCs w:val="22"/>
              </w:rPr>
            </w:pPr>
          </w:p>
        </w:tc>
      </w:tr>
      <w:tr w14:paraId="4C23FACF" w14:textId="77777777" w:rsidTr="00A65CBC">
        <w:tblPrEx>
          <w:tblW w:w="9795" w:type="dxa"/>
          <w:tblLook w:val="04A0"/>
        </w:tblPrEx>
        <w:trPr>
          <w:cantSplit/>
        </w:trPr>
        <w:tc>
          <w:tcPr>
            <w:tcW w:w="6385" w:type="dxa"/>
          </w:tcPr>
          <w:p w:rsidR="00136DEC" w:rsidRPr="00FF126A" w:rsidP="008003EB" w14:paraId="74D7672A" w14:textId="77777777">
            <w:pPr>
              <w:rPr>
                <w:rFonts w:asciiTheme="minorHAnsi" w:hAnsiTheme="minorHAnsi" w:cstheme="minorHAnsi"/>
                <w:sz w:val="22"/>
                <w:szCs w:val="22"/>
              </w:rPr>
            </w:pPr>
            <w:r w:rsidRPr="00FF126A">
              <w:rPr>
                <w:rFonts w:asciiTheme="minorHAnsi" w:hAnsiTheme="minorHAnsi" w:cstheme="minorHAnsi"/>
                <w:sz w:val="22"/>
                <w:szCs w:val="22"/>
              </w:rPr>
              <w:t>Is the emergency coordinator prepared to identify the character, source, amount, and areal extent of released material following a release, fire, or explosion?</w:t>
            </w:r>
          </w:p>
        </w:tc>
        <w:tc>
          <w:tcPr>
            <w:tcW w:w="1530" w:type="dxa"/>
          </w:tcPr>
          <w:p w:rsidR="00136DEC" w:rsidRPr="00FF126A" w:rsidP="008003EB" w14:paraId="069DA694" w14:textId="77777777">
            <w:pPr>
              <w:pStyle w:val="Style1"/>
              <w:keepNext/>
              <w:keepLines/>
              <w:spacing w:before="120"/>
              <w:ind w:left="0"/>
              <w:rPr>
                <w:rFonts w:asciiTheme="minorHAnsi" w:hAnsiTheme="minorHAnsi" w:cstheme="minorHAnsi"/>
                <w:szCs w:val="22"/>
              </w:rPr>
            </w:pPr>
            <w:sdt>
              <w:sdtPr>
                <w:rPr>
                  <w:rFonts w:asciiTheme="minorHAnsi" w:hAnsiTheme="minorHAnsi" w:cstheme="minorHAnsi"/>
                  <w:szCs w:val="22"/>
                  <w:shd w:val="clear" w:color="auto" w:fill="E6E6E6"/>
                </w:rPr>
                <w:id w:val="864259024"/>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w:t>
            </w:r>
          </w:p>
          <w:p w:rsidR="00136DEC" w:rsidRPr="00FF126A" w:rsidP="008003EB" w14:paraId="690C3A07" w14:textId="77777777">
            <w:pPr>
              <w:pStyle w:val="Style1"/>
              <w:keepNext/>
              <w:keepLines/>
              <w:spacing w:before="120"/>
              <w:ind w:left="0"/>
              <w:rPr>
                <w:rFonts w:asciiTheme="minorHAnsi" w:hAnsiTheme="minorHAnsi" w:cstheme="minorHAnsi"/>
                <w:szCs w:val="22"/>
                <w:shd w:val="clear" w:color="auto" w:fill="E6E6E6"/>
              </w:rPr>
            </w:pPr>
            <w:sdt>
              <w:sdtPr>
                <w:rPr>
                  <w:rFonts w:asciiTheme="minorHAnsi" w:hAnsiTheme="minorHAnsi" w:cstheme="minorHAnsi"/>
                  <w:szCs w:val="22"/>
                  <w:shd w:val="clear" w:color="auto" w:fill="E6E6E6"/>
                </w:rPr>
                <w:id w:val="261428708"/>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w:t>
            </w:r>
          </w:p>
        </w:tc>
        <w:tc>
          <w:tcPr>
            <w:tcW w:w="1880" w:type="dxa"/>
          </w:tcPr>
          <w:p w:rsidR="00136DEC" w:rsidRPr="00FF126A" w:rsidP="008003EB" w14:paraId="151B1C93" w14:textId="77777777">
            <w:pPr>
              <w:rPr>
                <w:rFonts w:asciiTheme="minorHAnsi" w:hAnsiTheme="minorHAnsi" w:cstheme="minorHAnsi"/>
                <w:sz w:val="22"/>
                <w:szCs w:val="22"/>
              </w:rPr>
            </w:pPr>
          </w:p>
        </w:tc>
      </w:tr>
      <w:tr w14:paraId="0055746C" w14:textId="77777777" w:rsidTr="00A65CBC">
        <w:tblPrEx>
          <w:tblW w:w="9795" w:type="dxa"/>
          <w:tblLook w:val="04A0"/>
        </w:tblPrEx>
        <w:trPr>
          <w:cantSplit/>
        </w:trPr>
        <w:tc>
          <w:tcPr>
            <w:tcW w:w="6385" w:type="dxa"/>
          </w:tcPr>
          <w:p w:rsidR="00136DEC" w:rsidRPr="00FF126A" w:rsidP="008003EB" w14:paraId="1B59B503" w14:textId="77777777">
            <w:pPr>
              <w:rPr>
                <w:rFonts w:asciiTheme="minorHAnsi" w:hAnsiTheme="minorHAnsi" w:cstheme="minorHAnsi"/>
                <w:sz w:val="22"/>
                <w:szCs w:val="22"/>
              </w:rPr>
            </w:pPr>
            <w:r w:rsidRPr="00FF126A">
              <w:rPr>
                <w:rFonts w:asciiTheme="minorHAnsi" w:hAnsiTheme="minorHAnsi" w:cstheme="minorHAnsi"/>
                <w:sz w:val="22"/>
                <w:szCs w:val="22"/>
              </w:rPr>
              <w:t>Is the emergency coordinator able to assess possible hazards, both direct and indirect, to human health or the environment resulting from a release, fire or explosion?</w:t>
            </w:r>
          </w:p>
        </w:tc>
        <w:tc>
          <w:tcPr>
            <w:tcW w:w="1530" w:type="dxa"/>
          </w:tcPr>
          <w:p w:rsidR="00136DEC" w:rsidRPr="00FF126A" w:rsidP="008003EB" w14:paraId="5B81F773" w14:textId="77777777">
            <w:pPr>
              <w:pStyle w:val="Style1"/>
              <w:keepNext/>
              <w:keepLines/>
              <w:spacing w:before="120"/>
              <w:ind w:left="0"/>
              <w:rPr>
                <w:rFonts w:asciiTheme="minorHAnsi" w:hAnsiTheme="minorHAnsi" w:cstheme="minorHAnsi"/>
                <w:szCs w:val="22"/>
              </w:rPr>
            </w:pPr>
            <w:sdt>
              <w:sdtPr>
                <w:rPr>
                  <w:rFonts w:asciiTheme="minorHAnsi" w:hAnsiTheme="minorHAnsi" w:cstheme="minorHAnsi"/>
                  <w:szCs w:val="22"/>
                  <w:shd w:val="clear" w:color="auto" w:fill="E6E6E6"/>
                </w:rPr>
                <w:id w:val="-1598012595"/>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w:t>
            </w:r>
          </w:p>
          <w:p w:rsidR="00136DEC" w:rsidRPr="00FF126A" w:rsidP="008003EB" w14:paraId="23FEDBEF" w14:textId="77777777">
            <w:pPr>
              <w:pStyle w:val="Style1"/>
              <w:keepNext/>
              <w:keepLines/>
              <w:spacing w:before="120"/>
              <w:ind w:left="0"/>
              <w:rPr>
                <w:rFonts w:asciiTheme="minorHAnsi" w:hAnsiTheme="minorHAnsi" w:cstheme="minorHAnsi"/>
                <w:szCs w:val="22"/>
                <w:shd w:val="clear" w:color="auto" w:fill="E6E6E6"/>
              </w:rPr>
            </w:pPr>
            <w:sdt>
              <w:sdtPr>
                <w:rPr>
                  <w:rFonts w:asciiTheme="minorHAnsi" w:hAnsiTheme="minorHAnsi" w:cstheme="minorHAnsi"/>
                  <w:szCs w:val="22"/>
                  <w:shd w:val="clear" w:color="auto" w:fill="E6E6E6"/>
                </w:rPr>
                <w:id w:val="743609978"/>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w:t>
            </w:r>
          </w:p>
        </w:tc>
        <w:tc>
          <w:tcPr>
            <w:tcW w:w="1880" w:type="dxa"/>
          </w:tcPr>
          <w:p w:rsidR="00136DEC" w:rsidRPr="00FF126A" w:rsidP="008003EB" w14:paraId="03481B8C" w14:textId="77777777">
            <w:pPr>
              <w:rPr>
                <w:rFonts w:asciiTheme="minorHAnsi" w:hAnsiTheme="minorHAnsi" w:cstheme="minorHAnsi"/>
                <w:sz w:val="22"/>
                <w:szCs w:val="22"/>
              </w:rPr>
            </w:pPr>
          </w:p>
        </w:tc>
      </w:tr>
      <w:tr w14:paraId="4177AFDC" w14:textId="77777777" w:rsidTr="00A65CBC">
        <w:tblPrEx>
          <w:tblW w:w="9795" w:type="dxa"/>
          <w:tblLook w:val="04A0"/>
        </w:tblPrEx>
        <w:trPr>
          <w:cantSplit/>
        </w:trPr>
        <w:tc>
          <w:tcPr>
            <w:tcW w:w="6385" w:type="dxa"/>
          </w:tcPr>
          <w:p w:rsidR="00136DEC" w:rsidRPr="00FF126A" w:rsidP="008003EB" w14:paraId="69600D4E" w14:textId="77777777">
            <w:pPr>
              <w:rPr>
                <w:rFonts w:asciiTheme="minorHAnsi" w:hAnsiTheme="minorHAnsi" w:cstheme="minorHAnsi"/>
                <w:sz w:val="22"/>
                <w:szCs w:val="22"/>
              </w:rPr>
            </w:pPr>
            <w:r w:rsidRPr="00FF126A">
              <w:rPr>
                <w:rFonts w:asciiTheme="minorHAnsi" w:hAnsiTheme="minorHAnsi" w:cstheme="minorHAnsi"/>
                <w:sz w:val="22"/>
                <w:szCs w:val="22"/>
              </w:rPr>
              <w:t>Is the emergency coordinator prepared to report to appropriate authorities any findings of release, fire, or explosion which could threaten human health or the environment?</w:t>
            </w:r>
          </w:p>
        </w:tc>
        <w:tc>
          <w:tcPr>
            <w:tcW w:w="1530" w:type="dxa"/>
          </w:tcPr>
          <w:p w:rsidR="00136DEC" w:rsidRPr="00FF126A" w:rsidP="008003EB" w14:paraId="24EB5168" w14:textId="77777777">
            <w:pPr>
              <w:pStyle w:val="Style1"/>
              <w:keepNext/>
              <w:keepLines/>
              <w:spacing w:before="120"/>
              <w:ind w:left="0"/>
              <w:rPr>
                <w:rFonts w:asciiTheme="minorHAnsi" w:hAnsiTheme="minorHAnsi" w:cstheme="minorHAnsi"/>
                <w:szCs w:val="22"/>
              </w:rPr>
            </w:pPr>
            <w:sdt>
              <w:sdtPr>
                <w:rPr>
                  <w:rFonts w:asciiTheme="minorHAnsi" w:hAnsiTheme="minorHAnsi" w:cstheme="minorHAnsi"/>
                  <w:szCs w:val="22"/>
                  <w:shd w:val="clear" w:color="auto" w:fill="E6E6E6"/>
                </w:rPr>
                <w:id w:val="-447778817"/>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w:t>
            </w:r>
          </w:p>
          <w:p w:rsidR="00136DEC" w:rsidRPr="00FF126A" w:rsidP="008003EB" w14:paraId="729ED7D2" w14:textId="77777777">
            <w:pPr>
              <w:pStyle w:val="Style1"/>
              <w:keepNext/>
              <w:keepLines/>
              <w:spacing w:before="120"/>
              <w:ind w:left="0"/>
              <w:rPr>
                <w:rFonts w:asciiTheme="minorHAnsi" w:hAnsiTheme="minorHAnsi" w:cstheme="minorHAnsi"/>
                <w:szCs w:val="22"/>
                <w:shd w:val="clear" w:color="auto" w:fill="E6E6E6"/>
              </w:rPr>
            </w:pPr>
            <w:sdt>
              <w:sdtPr>
                <w:rPr>
                  <w:rFonts w:asciiTheme="minorHAnsi" w:hAnsiTheme="minorHAnsi" w:cstheme="minorHAnsi"/>
                  <w:szCs w:val="22"/>
                  <w:shd w:val="clear" w:color="auto" w:fill="E6E6E6"/>
                </w:rPr>
                <w:id w:val="-624390255"/>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w:t>
            </w:r>
          </w:p>
        </w:tc>
        <w:tc>
          <w:tcPr>
            <w:tcW w:w="1880" w:type="dxa"/>
          </w:tcPr>
          <w:p w:rsidR="00136DEC" w:rsidRPr="00FF126A" w:rsidP="008003EB" w14:paraId="52CA99B6" w14:textId="77777777">
            <w:pPr>
              <w:rPr>
                <w:rFonts w:asciiTheme="minorHAnsi" w:hAnsiTheme="minorHAnsi" w:cstheme="minorHAnsi"/>
                <w:sz w:val="22"/>
                <w:szCs w:val="22"/>
              </w:rPr>
            </w:pPr>
          </w:p>
        </w:tc>
      </w:tr>
      <w:tr w14:paraId="5A6EA22F" w14:textId="77777777" w:rsidTr="00A65CBC">
        <w:tblPrEx>
          <w:tblW w:w="9795" w:type="dxa"/>
          <w:tblLook w:val="04A0"/>
        </w:tblPrEx>
        <w:trPr>
          <w:cantSplit/>
        </w:trPr>
        <w:tc>
          <w:tcPr>
            <w:tcW w:w="6385" w:type="dxa"/>
          </w:tcPr>
          <w:p w:rsidR="00136DEC" w:rsidRPr="00FF126A" w:rsidP="008003EB" w14:paraId="27A27579" w14:textId="77777777">
            <w:pPr>
              <w:rPr>
                <w:rFonts w:asciiTheme="minorHAnsi" w:hAnsiTheme="minorHAnsi" w:cstheme="minorHAnsi"/>
                <w:sz w:val="22"/>
                <w:szCs w:val="22"/>
              </w:rPr>
            </w:pPr>
            <w:r w:rsidRPr="00FF126A">
              <w:rPr>
                <w:rFonts w:asciiTheme="minorHAnsi" w:hAnsiTheme="minorHAnsi" w:cstheme="minorHAnsi"/>
                <w:sz w:val="22"/>
                <w:szCs w:val="22"/>
              </w:rPr>
              <w:t>Are there plans for reasonable measures to ensure fires, explosions, and releases do not occur, recur or spread to other hazardous waste at the facility?</w:t>
            </w:r>
          </w:p>
        </w:tc>
        <w:tc>
          <w:tcPr>
            <w:tcW w:w="1530" w:type="dxa"/>
          </w:tcPr>
          <w:p w:rsidR="00136DEC" w:rsidRPr="00FF126A" w:rsidP="008003EB" w14:paraId="1E8161AD" w14:textId="77777777">
            <w:pPr>
              <w:pStyle w:val="Style1"/>
              <w:keepNext/>
              <w:keepLines/>
              <w:spacing w:before="120"/>
              <w:ind w:left="0"/>
              <w:rPr>
                <w:rFonts w:asciiTheme="minorHAnsi" w:hAnsiTheme="minorHAnsi" w:cstheme="minorHAnsi"/>
                <w:szCs w:val="22"/>
              </w:rPr>
            </w:pPr>
            <w:sdt>
              <w:sdtPr>
                <w:rPr>
                  <w:rFonts w:asciiTheme="minorHAnsi" w:hAnsiTheme="minorHAnsi" w:cstheme="minorHAnsi"/>
                  <w:szCs w:val="22"/>
                  <w:shd w:val="clear" w:color="auto" w:fill="E6E6E6"/>
                </w:rPr>
                <w:id w:val="-1711495149"/>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w:t>
            </w:r>
          </w:p>
          <w:p w:rsidR="00136DEC" w:rsidRPr="00FF126A" w:rsidP="008003EB" w14:paraId="648CDE98" w14:textId="77777777">
            <w:pPr>
              <w:pStyle w:val="Style1"/>
              <w:keepNext/>
              <w:keepLines/>
              <w:spacing w:before="120"/>
              <w:ind w:left="0"/>
              <w:rPr>
                <w:rFonts w:asciiTheme="minorHAnsi" w:hAnsiTheme="minorHAnsi" w:cstheme="minorHAnsi"/>
                <w:szCs w:val="22"/>
                <w:shd w:val="clear" w:color="auto" w:fill="E6E6E6"/>
              </w:rPr>
            </w:pPr>
            <w:sdt>
              <w:sdtPr>
                <w:rPr>
                  <w:rFonts w:asciiTheme="minorHAnsi" w:hAnsiTheme="minorHAnsi" w:cstheme="minorHAnsi"/>
                  <w:szCs w:val="22"/>
                  <w:shd w:val="clear" w:color="auto" w:fill="E6E6E6"/>
                </w:rPr>
                <w:id w:val="1066301833"/>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w:t>
            </w:r>
          </w:p>
        </w:tc>
        <w:tc>
          <w:tcPr>
            <w:tcW w:w="1880" w:type="dxa"/>
          </w:tcPr>
          <w:p w:rsidR="00136DEC" w:rsidRPr="00FF126A" w:rsidP="008003EB" w14:paraId="0B4468A1" w14:textId="77777777">
            <w:pPr>
              <w:rPr>
                <w:rFonts w:asciiTheme="minorHAnsi" w:hAnsiTheme="minorHAnsi" w:cstheme="minorHAnsi"/>
                <w:sz w:val="22"/>
                <w:szCs w:val="22"/>
              </w:rPr>
            </w:pPr>
          </w:p>
        </w:tc>
      </w:tr>
      <w:tr w14:paraId="02584DC8" w14:textId="77777777" w:rsidTr="00A65CBC">
        <w:tblPrEx>
          <w:tblW w:w="9795" w:type="dxa"/>
          <w:tblLook w:val="04A0"/>
        </w:tblPrEx>
        <w:trPr>
          <w:cantSplit/>
        </w:trPr>
        <w:tc>
          <w:tcPr>
            <w:tcW w:w="6385" w:type="dxa"/>
          </w:tcPr>
          <w:p w:rsidR="00136DEC" w:rsidRPr="00FF126A" w:rsidP="008003EB" w14:paraId="6150B9AB" w14:textId="77777777">
            <w:pPr>
              <w:rPr>
                <w:rFonts w:asciiTheme="minorHAnsi" w:hAnsiTheme="minorHAnsi" w:cstheme="minorHAnsi"/>
                <w:sz w:val="22"/>
                <w:szCs w:val="22"/>
              </w:rPr>
            </w:pPr>
            <w:r w:rsidRPr="00FF126A">
              <w:rPr>
                <w:rFonts w:asciiTheme="minorHAnsi" w:hAnsiTheme="minorHAnsi" w:cstheme="minorHAnsi"/>
                <w:sz w:val="22"/>
                <w:szCs w:val="22"/>
              </w:rPr>
              <w:t>If the facility stops operations in response to fire, explosion, or release, are there plans to monitor for leaks, pressure buildup, gas generation, and ruptures in valves, pipes or equipment?</w:t>
            </w:r>
          </w:p>
        </w:tc>
        <w:tc>
          <w:tcPr>
            <w:tcW w:w="1530" w:type="dxa"/>
          </w:tcPr>
          <w:p w:rsidR="00136DEC" w:rsidRPr="00FF126A" w:rsidP="008003EB" w14:paraId="70EFB1BB" w14:textId="77777777">
            <w:pPr>
              <w:pStyle w:val="Style1"/>
              <w:keepNext/>
              <w:keepLines/>
              <w:spacing w:before="120"/>
              <w:ind w:left="0"/>
              <w:rPr>
                <w:rFonts w:asciiTheme="minorHAnsi" w:hAnsiTheme="minorHAnsi" w:cstheme="minorHAnsi"/>
                <w:szCs w:val="22"/>
              </w:rPr>
            </w:pPr>
            <w:sdt>
              <w:sdtPr>
                <w:rPr>
                  <w:rFonts w:asciiTheme="minorHAnsi" w:hAnsiTheme="minorHAnsi" w:cstheme="minorHAnsi"/>
                  <w:szCs w:val="22"/>
                  <w:shd w:val="clear" w:color="auto" w:fill="E6E6E6"/>
                </w:rPr>
                <w:id w:val="-493873699"/>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w:t>
            </w:r>
          </w:p>
          <w:p w:rsidR="00136DEC" w:rsidRPr="00FF126A" w:rsidP="008003EB" w14:paraId="36824041" w14:textId="77777777">
            <w:pPr>
              <w:pStyle w:val="Style1"/>
              <w:keepNext/>
              <w:keepLines/>
              <w:spacing w:before="120"/>
              <w:ind w:left="0"/>
              <w:rPr>
                <w:rFonts w:asciiTheme="minorHAnsi" w:hAnsiTheme="minorHAnsi" w:cstheme="minorHAnsi"/>
                <w:szCs w:val="22"/>
                <w:shd w:val="clear" w:color="auto" w:fill="E6E6E6"/>
              </w:rPr>
            </w:pPr>
            <w:sdt>
              <w:sdtPr>
                <w:rPr>
                  <w:rFonts w:asciiTheme="minorHAnsi" w:hAnsiTheme="minorHAnsi" w:cstheme="minorHAnsi"/>
                  <w:szCs w:val="22"/>
                  <w:shd w:val="clear" w:color="auto" w:fill="E6E6E6"/>
                </w:rPr>
                <w:id w:val="-35431445"/>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w:t>
            </w:r>
          </w:p>
        </w:tc>
        <w:tc>
          <w:tcPr>
            <w:tcW w:w="1880" w:type="dxa"/>
          </w:tcPr>
          <w:p w:rsidR="00136DEC" w:rsidRPr="00FF126A" w:rsidP="008003EB" w14:paraId="3DE7D80D" w14:textId="77777777">
            <w:pPr>
              <w:rPr>
                <w:rFonts w:asciiTheme="minorHAnsi" w:hAnsiTheme="minorHAnsi" w:cstheme="minorHAnsi"/>
                <w:sz w:val="22"/>
                <w:szCs w:val="22"/>
              </w:rPr>
            </w:pPr>
          </w:p>
        </w:tc>
      </w:tr>
      <w:tr w14:paraId="0CE0503F" w14:textId="77777777" w:rsidTr="00A65CBC">
        <w:tblPrEx>
          <w:tblW w:w="9795" w:type="dxa"/>
          <w:tblLook w:val="04A0"/>
        </w:tblPrEx>
        <w:trPr>
          <w:cantSplit/>
        </w:trPr>
        <w:tc>
          <w:tcPr>
            <w:tcW w:w="6385" w:type="dxa"/>
          </w:tcPr>
          <w:p w:rsidR="00136DEC" w:rsidRPr="00FF126A" w:rsidP="008003EB" w14:paraId="10ACAA15" w14:textId="77777777">
            <w:pPr>
              <w:rPr>
                <w:rFonts w:asciiTheme="minorHAnsi" w:hAnsiTheme="minorHAnsi" w:cstheme="minorHAnsi"/>
                <w:sz w:val="22"/>
                <w:szCs w:val="22"/>
              </w:rPr>
            </w:pPr>
            <w:r w:rsidRPr="00FF126A">
              <w:rPr>
                <w:rFonts w:asciiTheme="minorHAnsi" w:hAnsiTheme="minorHAnsi" w:cstheme="minorHAnsi"/>
                <w:sz w:val="22"/>
                <w:szCs w:val="22"/>
              </w:rPr>
              <w:t>In the event of a fire, explosion, or release, are there plans for treating, storing, or disposing of recovered waste, contaminated soil or water, or any other material?</w:t>
            </w:r>
          </w:p>
        </w:tc>
        <w:tc>
          <w:tcPr>
            <w:tcW w:w="1530" w:type="dxa"/>
          </w:tcPr>
          <w:p w:rsidR="00136DEC" w:rsidRPr="00FF126A" w:rsidP="008003EB" w14:paraId="4B05927D" w14:textId="77777777">
            <w:pPr>
              <w:pStyle w:val="Style1"/>
              <w:keepNext/>
              <w:keepLines/>
              <w:spacing w:before="120"/>
              <w:ind w:left="0"/>
              <w:rPr>
                <w:rFonts w:asciiTheme="minorHAnsi" w:hAnsiTheme="minorHAnsi" w:cstheme="minorHAnsi"/>
                <w:szCs w:val="22"/>
              </w:rPr>
            </w:pPr>
            <w:sdt>
              <w:sdtPr>
                <w:rPr>
                  <w:rFonts w:asciiTheme="minorHAnsi" w:hAnsiTheme="minorHAnsi" w:cstheme="minorHAnsi"/>
                  <w:szCs w:val="22"/>
                  <w:shd w:val="clear" w:color="auto" w:fill="E6E6E6"/>
                </w:rPr>
                <w:id w:val="-705644840"/>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w:t>
            </w:r>
          </w:p>
          <w:p w:rsidR="00136DEC" w:rsidRPr="00FF126A" w:rsidP="008003EB" w14:paraId="2FD1B25B" w14:textId="77777777">
            <w:pPr>
              <w:pStyle w:val="Style1"/>
              <w:keepNext/>
              <w:keepLines/>
              <w:spacing w:before="120"/>
              <w:ind w:left="0"/>
              <w:rPr>
                <w:rFonts w:asciiTheme="minorHAnsi" w:hAnsiTheme="minorHAnsi" w:cstheme="minorHAnsi"/>
                <w:szCs w:val="22"/>
                <w:shd w:val="clear" w:color="auto" w:fill="E6E6E6"/>
              </w:rPr>
            </w:pPr>
            <w:sdt>
              <w:sdtPr>
                <w:rPr>
                  <w:rFonts w:asciiTheme="minorHAnsi" w:hAnsiTheme="minorHAnsi" w:cstheme="minorHAnsi"/>
                  <w:szCs w:val="22"/>
                  <w:shd w:val="clear" w:color="auto" w:fill="E6E6E6"/>
                </w:rPr>
                <w:id w:val="-603882636"/>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w:t>
            </w:r>
          </w:p>
        </w:tc>
        <w:tc>
          <w:tcPr>
            <w:tcW w:w="1880" w:type="dxa"/>
          </w:tcPr>
          <w:p w:rsidR="00136DEC" w:rsidRPr="00FF126A" w:rsidP="008003EB" w14:paraId="1AB42AF2" w14:textId="77777777">
            <w:pPr>
              <w:rPr>
                <w:rFonts w:asciiTheme="minorHAnsi" w:hAnsiTheme="minorHAnsi" w:cstheme="minorHAnsi"/>
                <w:sz w:val="22"/>
                <w:szCs w:val="22"/>
              </w:rPr>
            </w:pPr>
          </w:p>
        </w:tc>
      </w:tr>
      <w:tr w14:paraId="1AE43D0D" w14:textId="77777777" w:rsidTr="00A65CBC">
        <w:tblPrEx>
          <w:tblW w:w="9795" w:type="dxa"/>
          <w:tblLook w:val="04A0"/>
        </w:tblPrEx>
        <w:trPr>
          <w:cantSplit/>
        </w:trPr>
        <w:tc>
          <w:tcPr>
            <w:tcW w:w="6385" w:type="dxa"/>
          </w:tcPr>
          <w:p w:rsidR="00136DEC" w:rsidRPr="00FF126A" w:rsidP="008003EB" w14:paraId="14733B8F" w14:textId="77777777">
            <w:pPr>
              <w:rPr>
                <w:rFonts w:asciiTheme="minorHAnsi" w:hAnsiTheme="minorHAnsi" w:cstheme="minorHAnsi"/>
                <w:sz w:val="22"/>
                <w:szCs w:val="22"/>
              </w:rPr>
            </w:pPr>
            <w:r w:rsidRPr="00FF126A">
              <w:rPr>
                <w:rFonts w:asciiTheme="minorHAnsi" w:hAnsiTheme="minorHAnsi" w:cstheme="minorHAnsi"/>
                <w:sz w:val="22"/>
                <w:szCs w:val="22"/>
              </w:rPr>
              <w:t>In the event of a fire, explosion, or release, are there plans to ensure no waste that may be incompatible with the released material is treated, stored, or disposed of until cleanup is complete?</w:t>
            </w:r>
          </w:p>
        </w:tc>
        <w:tc>
          <w:tcPr>
            <w:tcW w:w="1530" w:type="dxa"/>
          </w:tcPr>
          <w:p w:rsidR="00136DEC" w:rsidRPr="00FF126A" w:rsidP="008003EB" w14:paraId="23C0990B" w14:textId="77777777">
            <w:pPr>
              <w:pStyle w:val="Style1"/>
              <w:keepNext/>
              <w:keepLines/>
              <w:spacing w:before="120"/>
              <w:ind w:left="0"/>
              <w:rPr>
                <w:rFonts w:asciiTheme="minorHAnsi" w:hAnsiTheme="minorHAnsi" w:cstheme="minorHAnsi"/>
                <w:szCs w:val="22"/>
              </w:rPr>
            </w:pPr>
            <w:sdt>
              <w:sdtPr>
                <w:rPr>
                  <w:rFonts w:asciiTheme="minorHAnsi" w:hAnsiTheme="minorHAnsi" w:cstheme="minorHAnsi"/>
                  <w:szCs w:val="22"/>
                  <w:shd w:val="clear" w:color="auto" w:fill="E6E6E6"/>
                </w:rPr>
                <w:id w:val="-810706328"/>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w:t>
            </w:r>
          </w:p>
          <w:p w:rsidR="00136DEC" w:rsidRPr="00FF126A" w:rsidP="008003EB" w14:paraId="2EBC0866" w14:textId="77777777">
            <w:pPr>
              <w:pStyle w:val="Style1"/>
              <w:keepNext/>
              <w:keepLines/>
              <w:spacing w:before="120"/>
              <w:ind w:left="0"/>
              <w:rPr>
                <w:rFonts w:asciiTheme="minorHAnsi" w:hAnsiTheme="minorHAnsi" w:cstheme="minorHAnsi"/>
                <w:szCs w:val="22"/>
                <w:shd w:val="clear" w:color="auto" w:fill="E6E6E6"/>
              </w:rPr>
            </w:pPr>
            <w:sdt>
              <w:sdtPr>
                <w:rPr>
                  <w:rFonts w:asciiTheme="minorHAnsi" w:hAnsiTheme="minorHAnsi" w:cstheme="minorHAnsi"/>
                  <w:szCs w:val="22"/>
                  <w:shd w:val="clear" w:color="auto" w:fill="E6E6E6"/>
                </w:rPr>
                <w:id w:val="-565190455"/>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w:t>
            </w:r>
          </w:p>
        </w:tc>
        <w:tc>
          <w:tcPr>
            <w:tcW w:w="1880" w:type="dxa"/>
          </w:tcPr>
          <w:p w:rsidR="00136DEC" w:rsidRPr="00FF126A" w:rsidP="008003EB" w14:paraId="7E9AFCE1" w14:textId="77777777">
            <w:pPr>
              <w:rPr>
                <w:rFonts w:asciiTheme="minorHAnsi" w:hAnsiTheme="minorHAnsi" w:cstheme="minorHAnsi"/>
                <w:sz w:val="22"/>
                <w:szCs w:val="22"/>
              </w:rPr>
            </w:pPr>
          </w:p>
        </w:tc>
      </w:tr>
      <w:tr w14:paraId="4542A318" w14:textId="77777777" w:rsidTr="00A65CBC">
        <w:tblPrEx>
          <w:tblW w:w="9795" w:type="dxa"/>
          <w:tblLook w:val="04A0"/>
        </w:tblPrEx>
        <w:trPr>
          <w:cantSplit/>
        </w:trPr>
        <w:tc>
          <w:tcPr>
            <w:tcW w:w="6385" w:type="dxa"/>
          </w:tcPr>
          <w:p w:rsidR="00136DEC" w:rsidRPr="00FF126A" w:rsidP="008003EB" w14:paraId="4106D232" w14:textId="77777777">
            <w:pPr>
              <w:rPr>
                <w:rFonts w:asciiTheme="minorHAnsi" w:hAnsiTheme="minorHAnsi" w:cstheme="minorHAnsi"/>
                <w:sz w:val="22"/>
                <w:szCs w:val="22"/>
              </w:rPr>
            </w:pPr>
            <w:r w:rsidRPr="00FF126A">
              <w:rPr>
                <w:rFonts w:asciiTheme="minorHAnsi" w:hAnsiTheme="minorHAnsi" w:cstheme="minorHAnsi"/>
                <w:sz w:val="22"/>
                <w:szCs w:val="22"/>
              </w:rPr>
              <w:t>Following a fire, explosion, or release, is all emergency equipment listed in the contingency plan cleaned and prepared for future use?</w:t>
            </w:r>
          </w:p>
        </w:tc>
        <w:tc>
          <w:tcPr>
            <w:tcW w:w="1530" w:type="dxa"/>
          </w:tcPr>
          <w:p w:rsidR="00136DEC" w:rsidRPr="00FF126A" w:rsidP="008003EB" w14:paraId="3DBAA407" w14:textId="77777777">
            <w:pPr>
              <w:pStyle w:val="Style1"/>
              <w:keepNext/>
              <w:keepLines/>
              <w:spacing w:before="120"/>
              <w:ind w:left="0"/>
              <w:rPr>
                <w:rFonts w:asciiTheme="minorHAnsi" w:hAnsiTheme="minorHAnsi" w:cstheme="minorHAnsi"/>
                <w:szCs w:val="22"/>
              </w:rPr>
            </w:pPr>
            <w:sdt>
              <w:sdtPr>
                <w:rPr>
                  <w:rFonts w:asciiTheme="minorHAnsi" w:hAnsiTheme="minorHAnsi" w:cstheme="minorHAnsi"/>
                  <w:szCs w:val="22"/>
                  <w:shd w:val="clear" w:color="auto" w:fill="E6E6E6"/>
                </w:rPr>
                <w:id w:val="-421955065"/>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w:t>
            </w:r>
          </w:p>
          <w:p w:rsidR="00136DEC" w:rsidRPr="00FF126A" w:rsidP="008003EB" w14:paraId="3C336E8B" w14:textId="77777777">
            <w:pPr>
              <w:pStyle w:val="Style1"/>
              <w:keepNext/>
              <w:keepLines/>
              <w:spacing w:before="120"/>
              <w:ind w:left="0"/>
              <w:rPr>
                <w:rFonts w:asciiTheme="minorHAnsi" w:hAnsiTheme="minorHAnsi" w:cstheme="minorHAnsi"/>
                <w:szCs w:val="22"/>
                <w:shd w:val="clear" w:color="auto" w:fill="E6E6E6"/>
              </w:rPr>
            </w:pPr>
            <w:sdt>
              <w:sdtPr>
                <w:rPr>
                  <w:rFonts w:asciiTheme="minorHAnsi" w:hAnsiTheme="minorHAnsi" w:cstheme="minorHAnsi"/>
                  <w:szCs w:val="22"/>
                  <w:shd w:val="clear" w:color="auto" w:fill="E6E6E6"/>
                </w:rPr>
                <w:id w:val="-1154285414"/>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w:t>
            </w:r>
          </w:p>
        </w:tc>
        <w:tc>
          <w:tcPr>
            <w:tcW w:w="1880" w:type="dxa"/>
          </w:tcPr>
          <w:p w:rsidR="00136DEC" w:rsidRPr="00FF126A" w:rsidP="008003EB" w14:paraId="1C24A7B6" w14:textId="77777777">
            <w:pPr>
              <w:rPr>
                <w:rFonts w:asciiTheme="minorHAnsi" w:hAnsiTheme="minorHAnsi" w:cstheme="minorHAnsi"/>
                <w:sz w:val="22"/>
                <w:szCs w:val="22"/>
              </w:rPr>
            </w:pPr>
          </w:p>
        </w:tc>
      </w:tr>
      <w:tr w14:paraId="3C40BB98" w14:textId="77777777" w:rsidTr="00646148">
        <w:tblPrEx>
          <w:tblW w:w="9795" w:type="dxa"/>
          <w:tblLook w:val="04A0"/>
        </w:tblPrEx>
        <w:trPr>
          <w:cantSplit/>
          <w:trHeight w:val="782"/>
        </w:trPr>
        <w:tc>
          <w:tcPr>
            <w:tcW w:w="6385" w:type="dxa"/>
          </w:tcPr>
          <w:p w:rsidR="00136DEC" w:rsidRPr="00FF126A" w:rsidP="008003EB" w14:paraId="2877AF7B" w14:textId="77777777">
            <w:pPr>
              <w:rPr>
                <w:rFonts w:asciiTheme="minorHAnsi" w:hAnsiTheme="minorHAnsi" w:cstheme="minorHAnsi"/>
                <w:sz w:val="22"/>
                <w:szCs w:val="22"/>
              </w:rPr>
            </w:pPr>
            <w:r w:rsidRPr="00FF126A">
              <w:rPr>
                <w:rFonts w:asciiTheme="minorHAnsi" w:hAnsiTheme="minorHAnsi" w:cstheme="minorHAnsi"/>
                <w:sz w:val="22"/>
                <w:szCs w:val="22"/>
              </w:rPr>
              <w:t>Is the owner or operator prepared to note incident details in the operating record and submit a written report to the EPA Regional Administrator if required?</w:t>
            </w:r>
          </w:p>
        </w:tc>
        <w:tc>
          <w:tcPr>
            <w:tcW w:w="1530" w:type="dxa"/>
          </w:tcPr>
          <w:p w:rsidR="00136DEC" w:rsidRPr="00FF126A" w:rsidP="008003EB" w14:paraId="1293BA68" w14:textId="77777777">
            <w:pPr>
              <w:pStyle w:val="Style1"/>
              <w:keepNext/>
              <w:keepLines/>
              <w:spacing w:before="120"/>
              <w:ind w:left="0"/>
              <w:rPr>
                <w:rFonts w:asciiTheme="minorHAnsi" w:hAnsiTheme="minorHAnsi" w:cstheme="minorHAnsi"/>
                <w:szCs w:val="22"/>
              </w:rPr>
            </w:pPr>
            <w:sdt>
              <w:sdtPr>
                <w:rPr>
                  <w:rFonts w:asciiTheme="minorHAnsi" w:hAnsiTheme="minorHAnsi" w:cstheme="minorHAnsi"/>
                  <w:szCs w:val="22"/>
                  <w:shd w:val="clear" w:color="auto" w:fill="E6E6E6"/>
                </w:rPr>
                <w:id w:val="640543559"/>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w:t>
            </w:r>
          </w:p>
          <w:p w:rsidR="00136DEC" w:rsidRPr="00FF126A" w:rsidP="008003EB" w14:paraId="4862EE83" w14:textId="77777777">
            <w:pPr>
              <w:pStyle w:val="Style1"/>
              <w:keepNext/>
              <w:keepLines/>
              <w:spacing w:before="120"/>
              <w:ind w:left="0"/>
              <w:rPr>
                <w:rFonts w:asciiTheme="minorHAnsi" w:hAnsiTheme="minorHAnsi" w:cstheme="minorHAnsi"/>
                <w:szCs w:val="22"/>
                <w:shd w:val="clear" w:color="auto" w:fill="E6E6E6"/>
              </w:rPr>
            </w:pPr>
            <w:sdt>
              <w:sdtPr>
                <w:rPr>
                  <w:rFonts w:asciiTheme="minorHAnsi" w:hAnsiTheme="minorHAnsi" w:cstheme="minorHAnsi"/>
                  <w:szCs w:val="22"/>
                  <w:shd w:val="clear" w:color="auto" w:fill="E6E6E6"/>
                </w:rPr>
                <w:id w:val="1823457405"/>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w:t>
            </w:r>
          </w:p>
        </w:tc>
        <w:tc>
          <w:tcPr>
            <w:tcW w:w="1880" w:type="dxa"/>
          </w:tcPr>
          <w:p w:rsidR="00136DEC" w:rsidRPr="00FF126A" w:rsidP="008003EB" w14:paraId="1665036A" w14:textId="77777777">
            <w:pPr>
              <w:rPr>
                <w:rFonts w:asciiTheme="minorHAnsi" w:hAnsiTheme="minorHAnsi" w:cstheme="minorHAnsi"/>
                <w:sz w:val="22"/>
                <w:szCs w:val="22"/>
              </w:rPr>
            </w:pPr>
          </w:p>
        </w:tc>
      </w:tr>
    </w:tbl>
    <w:p w:rsidR="0087413D" w:rsidRPr="00FF126A" w:rsidP="0087413D" w14:paraId="68C9CA10" w14:textId="77777777">
      <w:pPr>
        <w:pStyle w:val="QuestionSeparator"/>
        <w:rPr>
          <w:rFonts w:cstheme="minorHAnsi"/>
        </w:rPr>
      </w:pPr>
    </w:p>
    <w:p w:rsidR="003F7D2F" w:rsidRPr="00FF126A" w:rsidP="003F7D2F" w14:paraId="38478C72" w14:textId="0A0A8530">
      <w:pPr>
        <w:widowControl/>
        <w:autoSpaceDE/>
        <w:autoSpaceDN/>
        <w:adjustRightInd/>
        <w:spacing w:after="160" w:line="259" w:lineRule="auto"/>
        <w:jc w:val="right"/>
        <w:rPr>
          <w:rFonts w:cstheme="minorHAnsi"/>
          <w:sz w:val="22"/>
          <w:szCs w:val="22"/>
        </w:rPr>
      </w:pPr>
      <w:sdt>
        <w:sdtPr>
          <w:rPr>
            <w:rFonts w:cstheme="minorHAnsi"/>
            <w:sz w:val="22"/>
            <w:szCs w:val="22"/>
          </w:rPr>
          <w:id w:val="-1914154033"/>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Q40 as CBI</w:t>
      </w:r>
    </w:p>
    <w:p w:rsidR="00136DEC" w:rsidRPr="00FF126A" w:rsidP="00A65CBC" w14:paraId="5FF91369" w14:textId="030BDE6A">
      <w:pPr>
        <w:pStyle w:val="Heading2"/>
        <w:numPr>
          <w:ilvl w:val="0"/>
          <w:numId w:val="3"/>
        </w:numPr>
        <w:rPr>
          <w:rFonts w:cstheme="minorHAnsi"/>
          <w:szCs w:val="22"/>
          <w:u w:val="single" w:color="000000"/>
        </w:rPr>
      </w:pPr>
      <w:r w:rsidRPr="00FF126A">
        <w:rPr>
          <w:rFonts w:cstheme="minorHAnsi"/>
          <w:szCs w:val="22"/>
        </w:rPr>
        <w:t xml:space="preserve">How many OSHA reportable lost-time injuries (e.g., an injury or illness severe enough to trigger OSHA reporting requirements) did the facility have in 2023? </w:t>
      </w:r>
      <w:r w:rsidRPr="00FF126A" w:rsidR="001C352A">
        <w:rPr>
          <w:rFonts w:cstheme="minorHAnsi"/>
          <w:szCs w:val="22"/>
          <w:u w:val="single" w:color="000000"/>
        </w:rPr>
        <w:tab/>
      </w:r>
      <w:r w:rsidRPr="00FF126A" w:rsidR="001C352A">
        <w:rPr>
          <w:rFonts w:cstheme="minorHAnsi"/>
          <w:szCs w:val="22"/>
          <w:u w:val="single" w:color="000000"/>
        </w:rPr>
        <w:tab/>
      </w:r>
      <w:r w:rsidRPr="00FF126A" w:rsidR="001C352A">
        <w:rPr>
          <w:rFonts w:cstheme="minorHAnsi"/>
          <w:szCs w:val="22"/>
          <w:u w:val="single" w:color="000000"/>
        </w:rPr>
        <w:tab/>
      </w:r>
    </w:p>
    <w:p w:rsidR="0087413D" w:rsidRPr="00FF126A" w:rsidP="0087413D" w14:paraId="2059C8EB" w14:textId="77777777">
      <w:pPr>
        <w:pStyle w:val="QuestionSeparator"/>
        <w:rPr>
          <w:rFonts w:cstheme="minorHAnsi"/>
        </w:rPr>
      </w:pPr>
    </w:p>
    <w:p w:rsidR="003F7D2F" w:rsidRPr="00FF126A" w:rsidP="003F7D2F" w14:paraId="4F548157" w14:textId="18AD6A3C">
      <w:pPr>
        <w:widowControl/>
        <w:autoSpaceDE/>
        <w:autoSpaceDN/>
        <w:adjustRightInd/>
        <w:spacing w:after="160" w:line="259" w:lineRule="auto"/>
        <w:jc w:val="right"/>
        <w:rPr>
          <w:rFonts w:cstheme="minorHAnsi"/>
          <w:sz w:val="22"/>
          <w:szCs w:val="22"/>
        </w:rPr>
      </w:pPr>
      <w:sdt>
        <w:sdtPr>
          <w:rPr>
            <w:rFonts w:cstheme="minorHAnsi"/>
            <w:sz w:val="22"/>
            <w:szCs w:val="22"/>
          </w:rPr>
          <w:id w:val="849602740"/>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Q41 as CBI</w:t>
      </w:r>
    </w:p>
    <w:p w:rsidR="00136DEC" w:rsidRPr="00FF126A" w:rsidP="00A65CBC" w14:paraId="20BEF963" w14:textId="016CA7B8">
      <w:pPr>
        <w:pStyle w:val="Heading2"/>
        <w:numPr>
          <w:ilvl w:val="0"/>
          <w:numId w:val="3"/>
        </w:numPr>
        <w:rPr>
          <w:rFonts w:cstheme="minorHAnsi"/>
          <w:szCs w:val="22"/>
          <w:u w:val="single" w:color="000000"/>
        </w:rPr>
      </w:pPr>
      <w:r w:rsidRPr="00FF126A">
        <w:rPr>
          <w:rFonts w:cstheme="minorHAnsi"/>
          <w:szCs w:val="22"/>
        </w:rPr>
        <w:t xml:space="preserve">How many lost-time injuries in 2023 were related to container reconditioning operations? </w:t>
      </w:r>
      <w:r w:rsidRPr="00FF126A" w:rsidR="00A65CBC">
        <w:rPr>
          <w:rFonts w:cstheme="minorHAnsi"/>
          <w:szCs w:val="22"/>
          <w:u w:val="single" w:color="000000"/>
        </w:rPr>
        <w:tab/>
      </w:r>
      <w:r w:rsidRPr="00FF126A" w:rsidR="00A65CBC">
        <w:rPr>
          <w:rFonts w:cstheme="minorHAnsi"/>
          <w:szCs w:val="22"/>
          <w:u w:val="single" w:color="000000"/>
        </w:rPr>
        <w:tab/>
      </w:r>
    </w:p>
    <w:p w:rsidR="0087413D" w:rsidRPr="00FF126A" w:rsidP="0087413D" w14:paraId="0B50BE5B" w14:textId="77777777">
      <w:pPr>
        <w:pStyle w:val="QuestionSeparator"/>
        <w:rPr>
          <w:rFonts w:cstheme="minorHAnsi"/>
        </w:rPr>
      </w:pPr>
    </w:p>
    <w:p w:rsidR="00136DEC" w:rsidRPr="00FF126A" w:rsidP="00136DEC" w14:paraId="71AF494E" w14:textId="77777777">
      <w:pPr>
        <w:rPr>
          <w:rFonts w:cstheme="minorHAnsi"/>
          <w:sz w:val="22"/>
          <w:szCs w:val="22"/>
        </w:rPr>
        <w:sectPr w:rsidSect="003B68F9">
          <w:pgSz w:w="12240" w:h="15840"/>
          <w:pgMar w:top="1080" w:right="1080" w:bottom="1080" w:left="1080" w:header="720" w:footer="720" w:gutter="0"/>
          <w:cols w:space="720"/>
          <w:docGrid w:linePitch="360"/>
        </w:sectPr>
      </w:pPr>
    </w:p>
    <w:p w:rsidR="00E830CC" w:rsidRPr="00FF126A" w:rsidP="4BF991CA" w14:paraId="1C99F282" w14:textId="7F0A0C36">
      <w:pPr>
        <w:pStyle w:val="Heading1"/>
        <w:keepLines w:val="0"/>
        <w:widowControl/>
        <w:numPr>
          <w:ilvl w:val="0"/>
          <w:numId w:val="2"/>
        </w:numPr>
        <w:autoSpaceDE/>
        <w:autoSpaceDN/>
        <w:adjustRightInd/>
        <w:ind w:left="720" w:hanging="720"/>
        <w:jc w:val="center"/>
        <w:rPr>
          <w:rFonts w:eastAsia="Times New Roman" w:asciiTheme="minorHAnsi" w:hAnsiTheme="minorHAnsi" w:cstheme="minorHAnsi"/>
          <w:caps/>
          <w:kern w:val="32"/>
          <w:sz w:val="22"/>
          <w:szCs w:val="22"/>
          <w:u w:val="none"/>
        </w:rPr>
      </w:pPr>
      <w:r w:rsidRPr="00FF126A">
        <w:rPr>
          <w:rFonts w:eastAsia="Times New Roman" w:asciiTheme="minorHAnsi" w:hAnsiTheme="minorHAnsi" w:cstheme="minorHAnsi"/>
          <w:caps/>
          <w:kern w:val="32"/>
          <w:sz w:val="22"/>
          <w:szCs w:val="22"/>
          <w:u w:val="none"/>
        </w:rPr>
        <w:t>CONTAINER WASHING AND WASTEWATER</w:t>
      </w:r>
    </w:p>
    <w:bookmarkStart w:id="45" w:name="_Ref157178524"/>
    <w:bookmarkStart w:id="46" w:name="_Ref148455898"/>
    <w:p w:rsidR="00AC3CA8" w:rsidRPr="00FF126A" w:rsidP="00AC3CA8" w14:paraId="777A8BAA" w14:textId="0AC1993F">
      <w:pPr>
        <w:widowControl/>
        <w:autoSpaceDE/>
        <w:autoSpaceDN/>
        <w:adjustRightInd/>
        <w:spacing w:after="160" w:line="259" w:lineRule="auto"/>
        <w:jc w:val="right"/>
        <w:rPr>
          <w:rFonts w:cstheme="minorHAnsi"/>
          <w:sz w:val="22"/>
          <w:szCs w:val="22"/>
        </w:rPr>
      </w:pPr>
      <w:sdt>
        <w:sdtPr>
          <w:rPr>
            <w:rFonts w:cstheme="minorHAnsi"/>
            <w:sz w:val="22"/>
            <w:szCs w:val="22"/>
          </w:rPr>
          <w:id w:val="1147019217"/>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Q42 as CBI</w:t>
      </w:r>
    </w:p>
    <w:p w:rsidR="00891F51" w:rsidRPr="00FF126A" w:rsidP="00E830CC" w14:paraId="4932D98B" w14:textId="29250A17">
      <w:pPr>
        <w:pStyle w:val="Heading2"/>
        <w:numPr>
          <w:ilvl w:val="0"/>
          <w:numId w:val="3"/>
        </w:numPr>
        <w:rPr>
          <w:rFonts w:cstheme="minorHAnsi"/>
          <w:szCs w:val="22"/>
        </w:rPr>
      </w:pPr>
      <w:r w:rsidRPr="00FF126A">
        <w:rPr>
          <w:rFonts w:cstheme="minorHAnsi"/>
          <w:szCs w:val="22"/>
        </w:rPr>
        <w:t>Does the facility include a container washing operation</w:t>
      </w:r>
      <w:r w:rsidRPr="00FF126A" w:rsidR="00127287">
        <w:rPr>
          <w:rFonts w:cstheme="minorHAnsi"/>
          <w:szCs w:val="22"/>
        </w:rPr>
        <w:t>?</w:t>
      </w:r>
      <w:bookmarkEnd w:id="45"/>
      <w:r w:rsidRPr="00FF126A" w:rsidR="007414EF">
        <w:rPr>
          <w:rFonts w:cstheme="minorHAnsi"/>
          <w:szCs w:val="22"/>
        </w:rPr>
        <w:t xml:space="preserve"> </w:t>
      </w:r>
    </w:p>
    <w:p w:rsidR="00127287" w:rsidRPr="00FF126A" w:rsidP="00127287" w14:paraId="16408E8D" w14:textId="5BFFE14F">
      <w:pPr>
        <w:pStyle w:val="Style1"/>
        <w:ind w:left="630" w:hanging="270"/>
        <w:rPr>
          <w:rFonts w:asciiTheme="minorHAnsi" w:hAnsiTheme="minorHAnsi" w:cstheme="minorHAnsi"/>
          <w:szCs w:val="22"/>
        </w:rPr>
      </w:pPr>
      <w:sdt>
        <w:sdtPr>
          <w:rPr>
            <w:rFonts w:eastAsia="MS Gothic" w:asciiTheme="minorHAnsi" w:hAnsiTheme="minorHAnsi" w:cstheme="minorHAnsi"/>
            <w:szCs w:val="22"/>
          </w:rPr>
          <w:id w:val="-597405708"/>
          <w14:checkbox>
            <w14:checked w14:val="0"/>
            <w14:checkedState w14:val="2612" w14:font="MS Gothic"/>
            <w14:uncheckedState w14:val="2610" w14:font="MS Gothic"/>
          </w14:checkbox>
        </w:sdtPr>
        <w:sdtContent>
          <w:r w:rsidRPr="00FF126A" w:rsidR="000A37E2">
            <w:rPr>
              <w:rFonts w:ascii="MS Gothic" w:eastAsia="MS Gothic" w:hAnsi="MS Gothic" w:cs="MS Gothic"/>
              <w:szCs w:val="22"/>
            </w:rPr>
            <w:t>☐</w:t>
          </w:r>
        </w:sdtContent>
      </w:sdt>
      <w:r w:rsidRPr="00FF126A">
        <w:rPr>
          <w:rFonts w:asciiTheme="minorHAnsi" w:hAnsiTheme="minorHAnsi" w:cstheme="minorHAnsi"/>
          <w:szCs w:val="22"/>
        </w:rPr>
        <w:t xml:space="preserve"> No.</w:t>
      </w:r>
      <w:r w:rsidRPr="00FF126A" w:rsidR="00306EC7">
        <w:rPr>
          <w:rFonts w:asciiTheme="minorHAnsi" w:hAnsiTheme="minorHAnsi" w:cstheme="minorHAnsi"/>
          <w:szCs w:val="22"/>
        </w:rPr>
        <w:t xml:space="preserve"> </w:t>
      </w:r>
      <w:r w:rsidRPr="00FF126A" w:rsidR="00306EC7">
        <w:rPr>
          <w:rFonts w:asciiTheme="minorHAnsi" w:hAnsiTheme="minorHAnsi" w:cstheme="minorHAnsi"/>
          <w:b/>
          <w:bCs/>
          <w:color w:val="FF0000"/>
          <w:szCs w:val="22"/>
        </w:rPr>
        <w:t xml:space="preserve">Skip Question </w:t>
      </w:r>
      <w:r w:rsidR="00E078B1">
        <w:rPr>
          <w:rFonts w:asciiTheme="minorHAnsi" w:hAnsiTheme="minorHAnsi" w:cstheme="minorHAnsi"/>
          <w:b/>
          <w:bCs/>
          <w:color w:val="FF0000"/>
          <w:szCs w:val="22"/>
        </w:rPr>
        <w:t>43</w:t>
      </w:r>
      <w:r w:rsidRPr="00FF126A" w:rsidR="00306EC7">
        <w:rPr>
          <w:rFonts w:asciiTheme="minorHAnsi" w:hAnsiTheme="minorHAnsi" w:cstheme="minorHAnsi"/>
          <w:b/>
          <w:bCs/>
          <w:color w:val="FF0000"/>
          <w:szCs w:val="22"/>
        </w:rPr>
        <w:t>.</w:t>
      </w:r>
    </w:p>
    <w:p w:rsidR="00993449" w:rsidRPr="00FF126A" w:rsidP="00306EC7" w14:paraId="5C719A84" w14:textId="69AB833C">
      <w:pPr>
        <w:pStyle w:val="Style1"/>
        <w:ind w:left="630" w:hanging="270"/>
        <w:rPr>
          <w:rFonts w:asciiTheme="minorHAnsi" w:hAnsiTheme="minorHAnsi" w:cstheme="minorHAnsi"/>
          <w:szCs w:val="22"/>
        </w:rPr>
      </w:pPr>
      <w:sdt>
        <w:sdtPr>
          <w:rPr>
            <w:rFonts w:asciiTheme="minorHAnsi" w:hAnsiTheme="minorHAnsi" w:cstheme="minorHAnsi"/>
            <w:szCs w:val="22"/>
          </w:rPr>
          <w:id w:val="-1936743196"/>
          <w14:checkbox>
            <w14:checked w14:val="0"/>
            <w14:checkedState w14:val="2612" w14:font="MS Gothic"/>
            <w14:uncheckedState w14:val="2610" w14:font="MS Gothic"/>
          </w14:checkbox>
        </w:sdtPr>
        <w:sdtContent>
          <w:r w:rsidRPr="00FF126A" w:rsidR="00127287">
            <w:rPr>
              <w:rFonts w:ascii="MS Gothic" w:eastAsia="MS Gothic" w:hAnsi="MS Gothic" w:cs="MS Gothic"/>
              <w:szCs w:val="22"/>
            </w:rPr>
            <w:t>☐</w:t>
          </w:r>
        </w:sdtContent>
      </w:sdt>
      <w:r w:rsidRPr="00FF126A" w:rsidR="00127287">
        <w:rPr>
          <w:rFonts w:asciiTheme="minorHAnsi" w:hAnsiTheme="minorHAnsi" w:cstheme="minorHAnsi"/>
          <w:szCs w:val="22"/>
        </w:rPr>
        <w:t xml:space="preserve"> Yes.</w:t>
      </w:r>
      <w:r w:rsidRPr="00FF126A" w:rsidR="0008095C">
        <w:rPr>
          <w:rFonts w:asciiTheme="minorHAnsi" w:hAnsiTheme="minorHAnsi" w:cstheme="minorHAnsi"/>
          <w:szCs w:val="22"/>
        </w:rPr>
        <w:t xml:space="preserve"> </w:t>
      </w:r>
      <w:bookmarkEnd w:id="46"/>
    </w:p>
    <w:p w:rsidR="007078A1" w:rsidRPr="00FF126A" w:rsidP="007078A1" w14:paraId="1B70393A" w14:textId="77777777">
      <w:pPr>
        <w:pStyle w:val="QuestionSeparator"/>
        <w:rPr>
          <w:rFonts w:cstheme="minorHAnsi"/>
        </w:rPr>
      </w:pPr>
    </w:p>
    <w:p w:rsidR="00AC3CA8" w:rsidRPr="00FF126A" w:rsidP="00AC3CA8" w14:paraId="0CC1CC4B" w14:textId="0F1D1826">
      <w:pPr>
        <w:widowControl/>
        <w:autoSpaceDE/>
        <w:autoSpaceDN/>
        <w:adjustRightInd/>
        <w:spacing w:after="160" w:line="259" w:lineRule="auto"/>
        <w:jc w:val="right"/>
        <w:rPr>
          <w:rFonts w:cstheme="minorHAnsi"/>
          <w:sz w:val="22"/>
          <w:szCs w:val="22"/>
        </w:rPr>
      </w:pPr>
      <w:sdt>
        <w:sdtPr>
          <w:rPr>
            <w:rFonts w:cstheme="minorHAnsi"/>
            <w:sz w:val="22"/>
            <w:szCs w:val="22"/>
          </w:rPr>
          <w:id w:val="1663581905"/>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Q43 as CBI</w:t>
      </w:r>
    </w:p>
    <w:p w:rsidR="00306EC7" w:rsidRPr="00FF126A" w:rsidP="00306EC7" w14:paraId="51A3D6B5" w14:textId="77777777">
      <w:pPr>
        <w:pStyle w:val="Heading2"/>
        <w:keepNext w:val="0"/>
        <w:keepLines w:val="0"/>
        <w:numPr>
          <w:ilvl w:val="0"/>
          <w:numId w:val="3"/>
        </w:numPr>
        <w:rPr>
          <w:rFonts w:cstheme="minorHAnsi"/>
          <w:szCs w:val="22"/>
        </w:rPr>
      </w:pPr>
      <w:r w:rsidRPr="00FF126A">
        <w:rPr>
          <w:rFonts w:cstheme="minorHAnsi"/>
          <w:szCs w:val="22"/>
        </w:rPr>
        <w:t>Does the facility inspect containers prior to washing?</w:t>
      </w:r>
    </w:p>
    <w:p w:rsidR="00306EC7" w:rsidRPr="00FF126A" w:rsidP="007078A1" w14:paraId="1570B38D" w14:textId="0856121F">
      <w:pPr>
        <w:pStyle w:val="Style1"/>
        <w:spacing w:before="120"/>
        <w:rPr>
          <w:rFonts w:asciiTheme="minorHAnsi" w:hAnsiTheme="minorHAnsi" w:cstheme="minorHAnsi"/>
          <w:szCs w:val="22"/>
        </w:rPr>
      </w:pPr>
      <w:sdt>
        <w:sdtPr>
          <w:rPr>
            <w:rFonts w:asciiTheme="minorHAnsi" w:hAnsiTheme="minorHAnsi" w:cstheme="minorHAnsi"/>
            <w:szCs w:val="22"/>
          </w:rPr>
          <w:id w:val="-612431880"/>
          <w14:checkbox>
            <w14:checked w14:val="0"/>
            <w14:checkedState w14:val="2612" w14:font="MS Gothic"/>
            <w14:uncheckedState w14:val="2610" w14:font="MS Gothic"/>
          </w14:checkbox>
        </w:sdtPr>
        <w:sdtContent>
          <w:r w:rsidRPr="00FF126A" w:rsidR="000A37E2">
            <w:rPr>
              <w:rFonts w:ascii="MS Gothic" w:eastAsia="MS Gothic" w:hAnsi="MS Gothic" w:cs="MS Gothic"/>
              <w:szCs w:val="22"/>
            </w:rPr>
            <w:t>☐</w:t>
          </w:r>
        </w:sdtContent>
      </w:sdt>
      <w:r w:rsidRPr="00FF126A">
        <w:rPr>
          <w:rFonts w:asciiTheme="minorHAnsi" w:hAnsiTheme="minorHAnsi" w:cstheme="minorHAnsi"/>
          <w:szCs w:val="22"/>
        </w:rPr>
        <w:t xml:space="preserve"> No </w:t>
      </w:r>
    </w:p>
    <w:p w:rsidR="00306EC7" w:rsidRPr="00FF126A" w:rsidP="007078A1" w14:paraId="1FA4DAE0" w14:textId="77777777">
      <w:pPr>
        <w:pStyle w:val="Style1"/>
        <w:spacing w:before="120"/>
        <w:rPr>
          <w:rFonts w:asciiTheme="minorHAnsi" w:hAnsiTheme="minorHAnsi" w:cstheme="minorHAnsi"/>
          <w:szCs w:val="22"/>
        </w:rPr>
      </w:pPr>
      <w:sdt>
        <w:sdtPr>
          <w:rPr>
            <w:rFonts w:asciiTheme="minorHAnsi" w:hAnsiTheme="minorHAnsi" w:cstheme="minorHAnsi"/>
            <w:szCs w:val="22"/>
          </w:rPr>
          <w:id w:val="-311184740"/>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w:t>
      </w:r>
    </w:p>
    <w:p w:rsidR="007078A1" w:rsidRPr="00FF126A" w:rsidP="007078A1" w14:paraId="3B502ED4" w14:textId="77777777">
      <w:pPr>
        <w:pStyle w:val="QuestionSeparator"/>
        <w:rPr>
          <w:rFonts w:cstheme="minorHAnsi"/>
        </w:rPr>
      </w:pPr>
    </w:p>
    <w:p w:rsidR="00AC3CA8" w:rsidRPr="00FF126A" w:rsidP="00AC3CA8" w14:paraId="50669A1E" w14:textId="7929CB6E">
      <w:pPr>
        <w:widowControl/>
        <w:autoSpaceDE/>
        <w:autoSpaceDN/>
        <w:adjustRightInd/>
        <w:spacing w:after="160" w:line="259" w:lineRule="auto"/>
        <w:jc w:val="right"/>
        <w:rPr>
          <w:rFonts w:cstheme="minorHAnsi"/>
          <w:sz w:val="22"/>
          <w:szCs w:val="22"/>
        </w:rPr>
      </w:pPr>
      <w:sdt>
        <w:sdtPr>
          <w:rPr>
            <w:rFonts w:cstheme="minorHAnsi"/>
            <w:sz w:val="22"/>
            <w:szCs w:val="22"/>
          </w:rPr>
          <w:id w:val="195052721"/>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Q44 as CBI</w:t>
      </w:r>
    </w:p>
    <w:p w:rsidR="00306EC7" w:rsidRPr="00FF126A" w:rsidP="00306EC7" w14:paraId="10FEA69F" w14:textId="5676D64E">
      <w:pPr>
        <w:pStyle w:val="Heading2"/>
        <w:numPr>
          <w:ilvl w:val="0"/>
          <w:numId w:val="3"/>
        </w:numPr>
        <w:rPr>
          <w:rFonts w:cstheme="minorHAnsi"/>
          <w:szCs w:val="22"/>
        </w:rPr>
      </w:pPr>
      <w:r w:rsidRPr="00FF126A">
        <w:rPr>
          <w:rFonts w:cstheme="minorHAnsi"/>
          <w:szCs w:val="22"/>
        </w:rPr>
        <w:t xml:space="preserve">Has the facility </w:t>
      </w:r>
      <w:r w:rsidR="00497D01">
        <w:rPr>
          <w:rFonts w:cstheme="minorHAnsi"/>
          <w:szCs w:val="22"/>
        </w:rPr>
        <w:t xml:space="preserve">done </w:t>
      </w:r>
      <w:r w:rsidRPr="00FF126A">
        <w:rPr>
          <w:rFonts w:cstheme="minorHAnsi"/>
          <w:szCs w:val="22"/>
        </w:rPr>
        <w:t xml:space="preserve">wastewater </w:t>
      </w:r>
      <w:r w:rsidR="00497D01">
        <w:rPr>
          <w:rFonts w:cstheme="minorHAnsi"/>
          <w:szCs w:val="22"/>
        </w:rPr>
        <w:t xml:space="preserve">testing </w:t>
      </w:r>
      <w:r w:rsidRPr="00FF126A">
        <w:rPr>
          <w:rFonts w:cstheme="minorHAnsi"/>
          <w:szCs w:val="22"/>
        </w:rPr>
        <w:t>to make a hazardous waste determination?</w:t>
      </w:r>
    </w:p>
    <w:p w:rsidR="00306EC7" w:rsidRPr="00FF126A" w:rsidP="000A37E2" w14:paraId="144AEBDE" w14:textId="77777777">
      <w:pPr>
        <w:pStyle w:val="Style1"/>
        <w:keepNext/>
        <w:keepLines/>
        <w:spacing w:before="120"/>
        <w:rPr>
          <w:rFonts w:asciiTheme="minorHAnsi" w:hAnsiTheme="minorHAnsi" w:cstheme="minorHAnsi"/>
          <w:szCs w:val="22"/>
        </w:rPr>
      </w:pPr>
      <w:sdt>
        <w:sdtPr>
          <w:rPr>
            <w:rFonts w:asciiTheme="minorHAnsi" w:hAnsiTheme="minorHAnsi" w:cstheme="minorHAnsi"/>
            <w:szCs w:val="22"/>
          </w:rPr>
          <w:id w:val="-1347706830"/>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 </w:t>
      </w:r>
    </w:p>
    <w:p w:rsidR="00306EC7" w:rsidRPr="00FF126A" w:rsidP="000A37E2" w14:paraId="19476FC7" w14:textId="77777777">
      <w:pPr>
        <w:pStyle w:val="Style1"/>
        <w:keepNext/>
        <w:keepLines/>
        <w:spacing w:before="120"/>
        <w:rPr>
          <w:rFonts w:asciiTheme="minorHAnsi" w:hAnsiTheme="minorHAnsi" w:cstheme="minorHAnsi"/>
          <w:szCs w:val="22"/>
        </w:rPr>
      </w:pPr>
      <w:sdt>
        <w:sdtPr>
          <w:rPr>
            <w:rFonts w:asciiTheme="minorHAnsi" w:hAnsiTheme="minorHAnsi" w:cstheme="minorHAnsi"/>
            <w:szCs w:val="22"/>
          </w:rPr>
          <w:id w:val="-128627949"/>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w:t>
      </w:r>
    </w:p>
    <w:p w:rsidR="00306EC7" w:rsidRPr="00FF126A" w:rsidP="000A37E2" w14:paraId="6497EDBF" w14:textId="676F8043">
      <w:pPr>
        <w:pStyle w:val="Style1"/>
        <w:keepNext/>
        <w:keepLines/>
        <w:spacing w:before="120"/>
        <w:ind w:left="1080"/>
        <w:rPr>
          <w:rFonts w:asciiTheme="minorHAnsi" w:hAnsiTheme="minorHAnsi" w:cstheme="minorHAnsi"/>
          <w:szCs w:val="22"/>
        </w:rPr>
      </w:pPr>
      <w:r w:rsidRPr="00FF126A">
        <w:rPr>
          <w:rFonts w:asciiTheme="minorHAnsi" w:hAnsiTheme="minorHAnsi" w:cstheme="minorHAnsi"/>
          <w:szCs w:val="22"/>
        </w:rPr>
        <w:t>Does the facility have a copy of the test results and the toxicity characteristic data for the wastewater and/or the hazard characteristic determination information?</w:t>
      </w:r>
    </w:p>
    <w:p w:rsidR="00306EC7" w:rsidRPr="00FF126A" w:rsidP="000A37E2" w14:paraId="3388AB07" w14:textId="77777777">
      <w:pPr>
        <w:pStyle w:val="Style1"/>
        <w:keepNext/>
        <w:keepLines/>
        <w:spacing w:before="120"/>
        <w:ind w:left="1080"/>
        <w:rPr>
          <w:rFonts w:asciiTheme="minorHAnsi" w:hAnsiTheme="minorHAnsi" w:cstheme="minorHAnsi"/>
          <w:szCs w:val="22"/>
        </w:rPr>
      </w:pPr>
      <w:sdt>
        <w:sdtPr>
          <w:rPr>
            <w:rFonts w:asciiTheme="minorHAnsi" w:hAnsiTheme="minorHAnsi" w:cstheme="minorHAnsi"/>
            <w:szCs w:val="22"/>
          </w:rPr>
          <w:id w:val="-402989438"/>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 </w:t>
      </w:r>
    </w:p>
    <w:p w:rsidR="00306EC7" w:rsidRPr="00FF126A" w:rsidP="000A37E2" w14:paraId="1D1601F0" w14:textId="4F202A42">
      <w:pPr>
        <w:pStyle w:val="Style1"/>
        <w:keepNext/>
        <w:keepLines/>
        <w:spacing w:before="120"/>
        <w:ind w:left="1080"/>
        <w:rPr>
          <w:rFonts w:asciiTheme="minorHAnsi" w:hAnsiTheme="minorHAnsi" w:cstheme="minorHAnsi"/>
          <w:szCs w:val="22"/>
        </w:rPr>
      </w:pPr>
      <w:sdt>
        <w:sdtPr>
          <w:rPr>
            <w:rFonts w:asciiTheme="minorHAnsi" w:hAnsiTheme="minorHAnsi" w:cstheme="minorHAnsi"/>
            <w:szCs w:val="22"/>
          </w:rPr>
          <w:id w:val="-1890794188"/>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 Attach a copy of </w:t>
      </w:r>
      <w:r w:rsidR="0067236D">
        <w:rPr>
          <w:rFonts w:asciiTheme="minorHAnsi" w:hAnsiTheme="minorHAnsi" w:cstheme="minorHAnsi"/>
          <w:szCs w:val="22"/>
        </w:rPr>
        <w:t>all 2023</w:t>
      </w:r>
      <w:r w:rsidRPr="00FF126A">
        <w:rPr>
          <w:rFonts w:asciiTheme="minorHAnsi" w:hAnsiTheme="minorHAnsi" w:cstheme="minorHAnsi"/>
          <w:szCs w:val="22"/>
        </w:rPr>
        <w:t xml:space="preserve"> test results and the toxicity characteristic data for the wastewater and/or the hazard characteristic determination information to the questionnaire.</w:t>
      </w:r>
    </w:p>
    <w:p w:rsidR="007078A1" w:rsidRPr="00FF126A" w:rsidP="007078A1" w14:paraId="2E95CAE8" w14:textId="77777777">
      <w:pPr>
        <w:pStyle w:val="QuestionSeparator"/>
        <w:rPr>
          <w:rFonts w:cstheme="minorHAnsi"/>
        </w:rPr>
      </w:pPr>
    </w:p>
    <w:p w:rsidR="00AC3CA8" w:rsidRPr="00FF126A" w:rsidP="00AC3CA8" w14:paraId="11ACEECB" w14:textId="65738F64">
      <w:pPr>
        <w:widowControl/>
        <w:autoSpaceDE/>
        <w:autoSpaceDN/>
        <w:adjustRightInd/>
        <w:spacing w:after="160" w:line="259" w:lineRule="auto"/>
        <w:jc w:val="right"/>
        <w:rPr>
          <w:rFonts w:cstheme="minorHAnsi"/>
          <w:sz w:val="22"/>
          <w:szCs w:val="22"/>
        </w:rPr>
      </w:pPr>
      <w:sdt>
        <w:sdtPr>
          <w:rPr>
            <w:rFonts w:cstheme="minorHAnsi"/>
            <w:sz w:val="22"/>
            <w:szCs w:val="22"/>
          </w:rPr>
          <w:id w:val="-1714185803"/>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Q45 as CBI</w:t>
      </w:r>
    </w:p>
    <w:p w:rsidR="00306EC7" w:rsidRPr="00FF126A" w:rsidP="000A37E2" w14:paraId="0B8F19DA" w14:textId="77777777">
      <w:pPr>
        <w:pStyle w:val="Heading2"/>
        <w:numPr>
          <w:ilvl w:val="0"/>
          <w:numId w:val="3"/>
        </w:numPr>
        <w:rPr>
          <w:rFonts w:cstheme="minorHAnsi"/>
          <w:szCs w:val="22"/>
        </w:rPr>
      </w:pPr>
      <w:r w:rsidRPr="00FF126A">
        <w:rPr>
          <w:rFonts w:cstheme="minorHAnsi"/>
          <w:szCs w:val="22"/>
        </w:rPr>
        <w:t>How is disposal of container wastewaters handled by the facility? (check all that apply)</w:t>
      </w:r>
    </w:p>
    <w:p w:rsidR="00306EC7" w:rsidRPr="00FF126A" w:rsidP="000A37E2" w14:paraId="0BDF7D44" w14:textId="77777777">
      <w:pPr>
        <w:pStyle w:val="Style1"/>
        <w:spacing w:before="120"/>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Sent for off-site treatment </w:t>
      </w:r>
    </w:p>
    <w:p w:rsidR="00306EC7" w:rsidRPr="00FF126A" w:rsidP="000A37E2" w14:paraId="17D54E9B" w14:textId="77777777">
      <w:pPr>
        <w:pStyle w:val="Style1"/>
        <w:spacing w:before="120"/>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Treated or managed onsite</w:t>
      </w:r>
    </w:p>
    <w:p w:rsidR="00306EC7" w:rsidP="000A37E2" w14:paraId="6D354CEC" w14:textId="2A8B7E11">
      <w:pPr>
        <w:pStyle w:val="Style1"/>
        <w:spacing w:before="120"/>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Released without treatment</w:t>
      </w:r>
    </w:p>
    <w:p w:rsidR="00497D01" w:rsidRPr="00FF126A" w:rsidP="000A37E2" w14:paraId="52839830" w14:textId="2EF8A66D">
      <w:pPr>
        <w:pStyle w:val="Style1"/>
        <w:spacing w:before="120"/>
        <w:rPr>
          <w:rFonts w:asciiTheme="minorHAnsi" w:hAnsiTheme="minorHAnsi" w:cstheme="minorHAnsi"/>
          <w:szCs w:val="22"/>
        </w:rPr>
      </w:pPr>
      <w:r w:rsidRPr="00057095">
        <w:rPr>
          <w:rFonts w:ascii="Segoe UI Symbol" w:hAnsi="Segoe UI Symbol" w:cs="Segoe UI Symbol"/>
        </w:rPr>
        <w:t>☐</w:t>
      </w:r>
      <w:r w:rsidRPr="00057095">
        <w:t xml:space="preserve"> </w:t>
      </w:r>
      <w:r>
        <w:rPr>
          <w:rFonts w:asciiTheme="minorHAnsi" w:hAnsiTheme="minorHAnsi" w:cstheme="minorHAnsi"/>
        </w:rPr>
        <w:t>Not applicable</w:t>
      </w:r>
    </w:p>
    <w:p w:rsidR="007078A1" w:rsidRPr="00FF126A" w:rsidP="007078A1" w14:paraId="100B4CE3" w14:textId="77777777">
      <w:pPr>
        <w:pStyle w:val="QuestionSeparator"/>
        <w:rPr>
          <w:rFonts w:cstheme="minorHAnsi"/>
        </w:rPr>
      </w:pPr>
    </w:p>
    <w:p w:rsidR="00AC3CA8" w:rsidRPr="00FF126A" w:rsidP="00AC3CA8" w14:paraId="433ACE68" w14:textId="6934F64B">
      <w:pPr>
        <w:widowControl/>
        <w:autoSpaceDE/>
        <w:autoSpaceDN/>
        <w:adjustRightInd/>
        <w:spacing w:after="160" w:line="259" w:lineRule="auto"/>
        <w:jc w:val="right"/>
        <w:rPr>
          <w:rFonts w:cstheme="minorHAnsi"/>
          <w:sz w:val="22"/>
          <w:szCs w:val="22"/>
        </w:rPr>
      </w:pPr>
      <w:sdt>
        <w:sdtPr>
          <w:rPr>
            <w:rFonts w:cstheme="minorHAnsi"/>
            <w:sz w:val="22"/>
            <w:szCs w:val="22"/>
          </w:rPr>
          <w:id w:val="154664982"/>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Q46 as CBI</w:t>
      </w:r>
    </w:p>
    <w:p w:rsidR="00306EC7" w:rsidRPr="00FF126A" w:rsidP="000A37E2" w14:paraId="30D4F7EA" w14:textId="77777777">
      <w:pPr>
        <w:pStyle w:val="Heading2"/>
        <w:keepNext w:val="0"/>
        <w:keepLines w:val="0"/>
        <w:numPr>
          <w:ilvl w:val="0"/>
          <w:numId w:val="3"/>
        </w:numPr>
        <w:rPr>
          <w:rFonts w:cstheme="minorHAnsi"/>
          <w:szCs w:val="22"/>
        </w:rPr>
      </w:pPr>
      <w:r w:rsidRPr="00FF126A">
        <w:rPr>
          <w:rFonts w:cstheme="minorHAnsi"/>
          <w:szCs w:val="22"/>
        </w:rPr>
        <w:t>Does the facility have a surface impoundment (also known as an outside containment pond)?</w:t>
      </w:r>
    </w:p>
    <w:p w:rsidR="00306EC7" w:rsidRPr="00FF126A" w:rsidP="000A37E2" w14:paraId="7537A159" w14:textId="77777777">
      <w:pPr>
        <w:pStyle w:val="Style1"/>
        <w:spacing w:before="120"/>
        <w:ind w:left="0" w:firstLine="360"/>
        <w:rPr>
          <w:rFonts w:asciiTheme="minorHAnsi" w:hAnsiTheme="minorHAnsi" w:cstheme="minorHAnsi"/>
          <w:szCs w:val="22"/>
        </w:rPr>
      </w:pPr>
      <w:sdt>
        <w:sdtPr>
          <w:rPr>
            <w:rFonts w:asciiTheme="minorHAnsi" w:hAnsiTheme="minorHAnsi" w:cstheme="minorHAnsi"/>
            <w:szCs w:val="22"/>
          </w:rPr>
          <w:id w:val="-289273842"/>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w:t>
      </w:r>
    </w:p>
    <w:p w:rsidR="00306EC7" w:rsidRPr="00FF126A" w:rsidP="000A37E2" w14:paraId="7235CF43" w14:textId="77777777">
      <w:pPr>
        <w:pStyle w:val="Style1"/>
        <w:spacing w:before="120"/>
        <w:ind w:left="0" w:firstLine="360"/>
        <w:rPr>
          <w:rFonts w:asciiTheme="minorHAnsi" w:hAnsiTheme="minorHAnsi" w:cstheme="minorHAnsi"/>
          <w:szCs w:val="22"/>
        </w:rPr>
      </w:pPr>
      <w:sdt>
        <w:sdtPr>
          <w:rPr>
            <w:rFonts w:asciiTheme="minorHAnsi" w:hAnsiTheme="minorHAnsi" w:cstheme="minorHAnsi"/>
            <w:szCs w:val="22"/>
          </w:rPr>
          <w:id w:val="949813168"/>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w:t>
      </w:r>
    </w:p>
    <w:p w:rsidR="00306EC7" w:rsidRPr="00FF126A" w:rsidP="000A37E2" w14:paraId="155D27F7" w14:textId="77777777">
      <w:pPr>
        <w:pStyle w:val="Style1"/>
        <w:spacing w:before="120"/>
        <w:rPr>
          <w:rFonts w:asciiTheme="minorHAnsi" w:hAnsiTheme="minorHAnsi" w:cstheme="minorHAnsi"/>
          <w:szCs w:val="22"/>
        </w:rPr>
      </w:pPr>
      <w:r w:rsidRPr="00FF126A">
        <w:rPr>
          <w:rFonts w:asciiTheme="minorHAnsi" w:hAnsiTheme="minorHAnsi" w:cstheme="minorHAnsi"/>
          <w:szCs w:val="22"/>
        </w:rPr>
        <w:t>Is the structure lined?</w:t>
      </w:r>
    </w:p>
    <w:p w:rsidR="00306EC7" w:rsidRPr="00FF126A" w:rsidP="000A37E2" w14:paraId="31D2F47D" w14:textId="77777777">
      <w:pPr>
        <w:pStyle w:val="Style1"/>
        <w:spacing w:before="120"/>
        <w:rPr>
          <w:rFonts w:asciiTheme="minorHAnsi" w:hAnsiTheme="minorHAnsi" w:cstheme="minorHAnsi"/>
          <w:szCs w:val="22"/>
        </w:rPr>
      </w:pPr>
      <w:sdt>
        <w:sdtPr>
          <w:rPr>
            <w:rFonts w:asciiTheme="minorHAnsi" w:hAnsiTheme="minorHAnsi" w:cstheme="minorHAnsi"/>
            <w:szCs w:val="22"/>
          </w:rPr>
          <w:id w:val="1730799168"/>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w:t>
      </w:r>
    </w:p>
    <w:p w:rsidR="00306EC7" w:rsidRPr="00FF126A" w:rsidP="000A37E2" w14:paraId="04FA3D60" w14:textId="77777777">
      <w:pPr>
        <w:pStyle w:val="Style1"/>
        <w:spacing w:before="120"/>
        <w:rPr>
          <w:rFonts w:asciiTheme="minorHAnsi" w:hAnsiTheme="minorHAnsi" w:cstheme="minorHAnsi"/>
          <w:szCs w:val="22"/>
        </w:rPr>
      </w:pPr>
      <w:sdt>
        <w:sdtPr>
          <w:rPr>
            <w:rFonts w:asciiTheme="minorHAnsi" w:hAnsiTheme="minorHAnsi" w:cstheme="minorHAnsi"/>
            <w:szCs w:val="22"/>
          </w:rPr>
          <w:id w:val="-1830206225"/>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w:t>
      </w:r>
    </w:p>
    <w:p w:rsidR="00306EC7" w:rsidRPr="00FF126A" w:rsidP="000A37E2" w14:paraId="0F1136D0" w14:textId="77777777">
      <w:pPr>
        <w:pStyle w:val="Style1"/>
        <w:spacing w:before="120"/>
        <w:rPr>
          <w:rFonts w:asciiTheme="minorHAnsi" w:hAnsiTheme="minorHAnsi" w:cstheme="minorHAnsi"/>
          <w:szCs w:val="22"/>
        </w:rPr>
      </w:pPr>
      <w:r w:rsidRPr="00FF126A">
        <w:rPr>
          <w:rFonts w:asciiTheme="minorHAnsi" w:hAnsiTheme="minorHAnsi" w:cstheme="minorHAnsi"/>
          <w:szCs w:val="22"/>
        </w:rPr>
        <w:t>Is the structure inspected regularly?</w:t>
      </w:r>
    </w:p>
    <w:p w:rsidR="00306EC7" w:rsidRPr="00FF126A" w:rsidP="000A37E2" w14:paraId="2270801D" w14:textId="77777777">
      <w:pPr>
        <w:pStyle w:val="Style1"/>
        <w:spacing w:before="120"/>
        <w:rPr>
          <w:rFonts w:asciiTheme="minorHAnsi" w:hAnsiTheme="minorHAnsi" w:cstheme="minorHAnsi"/>
          <w:szCs w:val="22"/>
        </w:rPr>
      </w:pPr>
      <w:sdt>
        <w:sdtPr>
          <w:rPr>
            <w:rFonts w:asciiTheme="minorHAnsi" w:hAnsiTheme="minorHAnsi" w:cstheme="minorHAnsi"/>
            <w:szCs w:val="22"/>
          </w:rPr>
          <w:id w:val="-537194679"/>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w:t>
      </w:r>
    </w:p>
    <w:p w:rsidR="00306EC7" w:rsidRPr="00FF126A" w:rsidP="000A37E2" w14:paraId="50EF9500" w14:textId="77777777">
      <w:pPr>
        <w:pStyle w:val="Style1"/>
        <w:spacing w:before="120"/>
        <w:rPr>
          <w:rFonts w:asciiTheme="minorHAnsi" w:hAnsiTheme="minorHAnsi" w:cstheme="minorHAnsi"/>
          <w:szCs w:val="22"/>
        </w:rPr>
      </w:pPr>
      <w:sdt>
        <w:sdtPr>
          <w:rPr>
            <w:rFonts w:asciiTheme="minorHAnsi" w:hAnsiTheme="minorHAnsi" w:cstheme="minorHAnsi"/>
            <w:szCs w:val="22"/>
          </w:rPr>
          <w:id w:val="-1640574399"/>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w:t>
      </w:r>
    </w:p>
    <w:p w:rsidR="007078A1" w:rsidRPr="00FF126A" w:rsidP="007078A1" w14:paraId="4B04E469" w14:textId="77777777">
      <w:pPr>
        <w:pStyle w:val="QuestionSeparator"/>
        <w:rPr>
          <w:rFonts w:cstheme="minorHAnsi"/>
        </w:rPr>
      </w:pPr>
    </w:p>
    <w:p w:rsidR="00AC3CA8" w:rsidRPr="00FF126A" w:rsidP="00AC3CA8" w14:paraId="65B0C619" w14:textId="505028D5">
      <w:pPr>
        <w:widowControl/>
        <w:autoSpaceDE/>
        <w:autoSpaceDN/>
        <w:adjustRightInd/>
        <w:spacing w:after="160" w:line="259" w:lineRule="auto"/>
        <w:jc w:val="right"/>
        <w:rPr>
          <w:rFonts w:cstheme="minorHAnsi"/>
          <w:sz w:val="22"/>
          <w:szCs w:val="22"/>
        </w:rPr>
      </w:pPr>
      <w:sdt>
        <w:sdtPr>
          <w:rPr>
            <w:rFonts w:cstheme="minorHAnsi"/>
            <w:sz w:val="22"/>
            <w:szCs w:val="22"/>
          </w:rPr>
          <w:id w:val="-1039658516"/>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Q47 as CBI</w:t>
      </w:r>
    </w:p>
    <w:p w:rsidR="00306EC7" w:rsidRPr="00FF126A" w:rsidP="00306EC7" w14:paraId="1234113F" w14:textId="479B8C12">
      <w:pPr>
        <w:pStyle w:val="Heading2"/>
        <w:numPr>
          <w:ilvl w:val="0"/>
          <w:numId w:val="3"/>
        </w:numPr>
        <w:rPr>
          <w:rFonts w:eastAsia="Calibri Light" w:cstheme="minorHAnsi"/>
          <w:szCs w:val="22"/>
        </w:rPr>
      </w:pPr>
      <w:r w:rsidRPr="00FF126A">
        <w:rPr>
          <w:rFonts w:eastAsia="Calibri Light" w:cstheme="minorHAnsi"/>
          <w:szCs w:val="22"/>
        </w:rPr>
        <w:t xml:space="preserve">Does the facility receive wastewater from off-site (e.g., from another </w:t>
      </w:r>
      <w:r w:rsidRPr="00FF126A" w:rsidR="00D85C28">
        <w:rPr>
          <w:rFonts w:eastAsia="Calibri Light" w:cstheme="minorHAnsi"/>
          <w:szCs w:val="22"/>
        </w:rPr>
        <w:t xml:space="preserve">container </w:t>
      </w:r>
      <w:r w:rsidRPr="00FF126A">
        <w:rPr>
          <w:rFonts w:eastAsia="Calibri Light" w:cstheme="minorHAnsi"/>
          <w:szCs w:val="22"/>
        </w:rPr>
        <w:t>reconditioning facility)?</w:t>
      </w:r>
    </w:p>
    <w:p w:rsidR="00306EC7" w:rsidRPr="00FF126A" w:rsidP="000A37E2" w14:paraId="7286551B" w14:textId="77777777">
      <w:pPr>
        <w:ind w:left="360"/>
        <w:rPr>
          <w:rFonts w:cstheme="minorHAnsi"/>
          <w:sz w:val="22"/>
          <w:szCs w:val="22"/>
        </w:rPr>
      </w:pPr>
      <w:r w:rsidRPr="00FF126A">
        <w:rPr>
          <w:rFonts w:ascii="Segoe UI Symbol" w:hAnsi="Segoe UI Symbol" w:cs="Segoe UI Symbol"/>
          <w:sz w:val="22"/>
          <w:szCs w:val="22"/>
        </w:rPr>
        <w:t>☐</w:t>
      </w:r>
      <w:r w:rsidRPr="00FF126A">
        <w:rPr>
          <w:rFonts w:cstheme="minorHAnsi"/>
          <w:sz w:val="22"/>
          <w:szCs w:val="22"/>
        </w:rPr>
        <w:t xml:space="preserve"> No</w:t>
      </w:r>
    </w:p>
    <w:p w:rsidR="00306EC7" w:rsidRPr="00FF126A" w:rsidP="000A37E2" w14:paraId="267BE7FE" w14:textId="77777777">
      <w:pPr>
        <w:ind w:left="360"/>
        <w:rPr>
          <w:rFonts w:cstheme="minorHAnsi"/>
          <w:sz w:val="22"/>
          <w:szCs w:val="22"/>
        </w:rPr>
      </w:pPr>
      <w:r w:rsidRPr="00FF126A">
        <w:rPr>
          <w:rFonts w:ascii="Segoe UI Symbol" w:hAnsi="Segoe UI Symbol" w:cs="Segoe UI Symbol"/>
          <w:sz w:val="22"/>
          <w:szCs w:val="22"/>
        </w:rPr>
        <w:t>☐</w:t>
      </w:r>
      <w:r w:rsidRPr="00FF126A">
        <w:rPr>
          <w:rFonts w:cstheme="minorHAnsi"/>
          <w:sz w:val="22"/>
          <w:szCs w:val="22"/>
        </w:rPr>
        <w:t xml:space="preserve"> Yes</w:t>
      </w:r>
    </w:p>
    <w:p w:rsidR="00306EC7" w:rsidRPr="00FF126A" w:rsidP="00306EC7" w14:paraId="678174F6" w14:textId="0AE765AC">
      <w:pPr>
        <w:ind w:firstLine="360"/>
        <w:rPr>
          <w:rFonts w:cstheme="minorHAnsi"/>
          <w:sz w:val="22"/>
          <w:szCs w:val="22"/>
        </w:rPr>
      </w:pPr>
      <w:r w:rsidRPr="00FF126A">
        <w:rPr>
          <w:rFonts w:cstheme="minorHAnsi"/>
          <w:sz w:val="22"/>
          <w:szCs w:val="22"/>
        </w:rPr>
        <w:t xml:space="preserve">From how many other facilities does this facility receive wastewater?  </w:t>
      </w:r>
      <w:r w:rsidRPr="00FF126A">
        <w:rPr>
          <w:rFonts w:cstheme="minorHAnsi"/>
          <w:sz w:val="22"/>
          <w:szCs w:val="22"/>
          <w:u w:val="single" w:color="000000"/>
        </w:rPr>
        <w:tab/>
      </w:r>
      <w:r w:rsidRPr="00FF126A">
        <w:rPr>
          <w:rFonts w:cstheme="minorHAnsi"/>
          <w:sz w:val="22"/>
          <w:szCs w:val="22"/>
          <w:u w:val="single" w:color="000000"/>
        </w:rPr>
        <w:tab/>
      </w:r>
      <w:r w:rsidRPr="00FF126A">
        <w:rPr>
          <w:rFonts w:cstheme="minorHAnsi"/>
          <w:sz w:val="22"/>
          <w:szCs w:val="22"/>
          <w:u w:val="single" w:color="000000"/>
        </w:rPr>
        <w:tab/>
      </w:r>
      <w:r w:rsidRPr="00FF126A">
        <w:rPr>
          <w:rFonts w:cstheme="minorHAnsi"/>
          <w:sz w:val="22"/>
          <w:szCs w:val="22"/>
        </w:rPr>
        <w:t xml:space="preserve"> </w:t>
      </w:r>
    </w:p>
    <w:p w:rsidR="00306EC7" w:rsidRPr="00FF126A" w:rsidP="00AC3CA8" w14:paraId="7A7FC66C" w14:textId="61A1BE95">
      <w:pPr>
        <w:spacing w:after="240"/>
        <w:ind w:firstLine="360"/>
        <w:rPr>
          <w:rFonts w:cstheme="minorHAnsi"/>
          <w:sz w:val="22"/>
          <w:szCs w:val="22"/>
        </w:rPr>
      </w:pPr>
      <w:r w:rsidRPr="00FF126A">
        <w:rPr>
          <w:rFonts w:cstheme="minorHAnsi"/>
          <w:sz w:val="22"/>
          <w:szCs w:val="22"/>
        </w:rPr>
        <w:t>Provide the address for each facility from which this facility receives wastewater.</w:t>
      </w:r>
    </w:p>
    <w:p w:rsidR="00306EC7" w:rsidRPr="00FF126A" w:rsidP="00306EC7" w14:paraId="0843373A" w14:textId="77777777">
      <w:pPr>
        <w:ind w:left="360"/>
        <w:rPr>
          <w:rFonts w:cstheme="minorHAnsi"/>
          <w:sz w:val="22"/>
          <w:szCs w:val="22"/>
        </w:rPr>
      </w:pP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p>
    <w:p w:rsidR="00306EC7" w:rsidRPr="00FF126A" w:rsidP="00306EC7" w14:paraId="15AA652B" w14:textId="7E95D7CB">
      <w:pPr>
        <w:pStyle w:val="Style1"/>
        <w:rPr>
          <w:rFonts w:asciiTheme="minorHAnsi" w:hAnsiTheme="minorHAnsi" w:cstheme="minorHAnsi"/>
          <w:szCs w:val="22"/>
        </w:rPr>
      </w:pPr>
      <w:r w:rsidRPr="00FF126A">
        <w:rPr>
          <w:rFonts w:asciiTheme="minorHAnsi" w:hAnsiTheme="minorHAnsi" w:cstheme="minorHAnsi"/>
          <w:szCs w:val="22"/>
        </w:rPr>
        <w:t>Facility Street Address Line 1</w:t>
      </w:r>
    </w:p>
    <w:p w:rsidR="00306EC7" w:rsidRPr="00FF126A" w:rsidP="00306EC7" w14:paraId="44F7E5D5" w14:textId="77777777">
      <w:pPr>
        <w:ind w:left="360"/>
        <w:rPr>
          <w:rFonts w:cstheme="minorHAnsi"/>
          <w:sz w:val="22"/>
          <w:szCs w:val="22"/>
        </w:rPr>
      </w:pP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p>
    <w:p w:rsidR="00306EC7" w:rsidRPr="00FF126A" w:rsidP="00306EC7" w14:paraId="7538F398" w14:textId="77777777">
      <w:pPr>
        <w:pStyle w:val="Style1"/>
        <w:rPr>
          <w:rFonts w:asciiTheme="minorHAnsi" w:hAnsiTheme="minorHAnsi" w:cstheme="minorHAnsi"/>
          <w:szCs w:val="22"/>
        </w:rPr>
      </w:pPr>
      <w:r w:rsidRPr="00FF126A">
        <w:rPr>
          <w:rFonts w:asciiTheme="minorHAnsi" w:hAnsiTheme="minorHAnsi" w:cstheme="minorHAnsi"/>
          <w:szCs w:val="22"/>
        </w:rPr>
        <w:t>Facility Street Address Line 2 (if applicable)</w:t>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r>
    </w:p>
    <w:p w:rsidR="00306EC7" w:rsidRPr="00FF126A" w:rsidP="00306EC7" w14:paraId="24E5F88B" w14:textId="77777777">
      <w:pPr>
        <w:ind w:left="360"/>
        <w:rPr>
          <w:rFonts w:cstheme="minorHAnsi"/>
          <w:sz w:val="22"/>
          <w:szCs w:val="22"/>
        </w:rPr>
      </w:pP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r w:rsidRPr="00FF126A">
        <w:rPr>
          <w:rFonts w:cstheme="minorHAnsi"/>
          <w:sz w:val="22"/>
          <w:szCs w:val="22"/>
          <w:u w:val="single"/>
        </w:rPr>
        <w:tab/>
      </w:r>
    </w:p>
    <w:p w:rsidR="00306EC7" w:rsidRPr="00FF126A" w:rsidP="00306EC7" w14:paraId="257CBCBF" w14:textId="77777777">
      <w:pPr>
        <w:pStyle w:val="Style1"/>
        <w:rPr>
          <w:rFonts w:asciiTheme="minorHAnsi" w:hAnsiTheme="minorHAnsi" w:cstheme="minorHAnsi"/>
          <w:szCs w:val="22"/>
        </w:rPr>
      </w:pPr>
      <w:r w:rsidRPr="00FF126A">
        <w:rPr>
          <w:rFonts w:asciiTheme="minorHAnsi" w:hAnsiTheme="minorHAnsi" w:cstheme="minorHAnsi"/>
          <w:szCs w:val="22"/>
        </w:rPr>
        <w:t xml:space="preserve">City </w:t>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t>State/Territory</w:t>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r>
      <w:r w:rsidRPr="00FF126A">
        <w:rPr>
          <w:rFonts w:asciiTheme="minorHAnsi" w:hAnsiTheme="minorHAnsi" w:cstheme="minorHAnsi"/>
          <w:szCs w:val="22"/>
        </w:rPr>
        <w:tab/>
        <w:t>ZIP Code</w:t>
      </w:r>
    </w:p>
    <w:p w:rsidR="007078A1" w:rsidRPr="00FF126A" w:rsidP="007078A1" w14:paraId="15BB71DB" w14:textId="77777777">
      <w:pPr>
        <w:pStyle w:val="QuestionSeparator"/>
        <w:rPr>
          <w:rFonts w:cstheme="minorHAnsi"/>
        </w:rPr>
      </w:pPr>
      <w:bookmarkStart w:id="47" w:name="_Hlk174009346"/>
    </w:p>
    <w:bookmarkStart w:id="48" w:name="_Ref174088554"/>
    <w:bookmarkEnd w:id="47"/>
    <w:p w:rsidR="00AC3CA8" w:rsidRPr="00FF126A" w:rsidP="00AC3CA8" w14:paraId="53E46F01" w14:textId="3533A2B1">
      <w:pPr>
        <w:widowControl/>
        <w:autoSpaceDE/>
        <w:autoSpaceDN/>
        <w:adjustRightInd/>
        <w:spacing w:after="160" w:line="259" w:lineRule="auto"/>
        <w:jc w:val="right"/>
        <w:rPr>
          <w:rFonts w:cstheme="minorHAnsi"/>
          <w:sz w:val="22"/>
          <w:szCs w:val="22"/>
        </w:rPr>
      </w:pPr>
      <w:sdt>
        <w:sdtPr>
          <w:rPr>
            <w:rFonts w:cstheme="minorHAnsi"/>
            <w:sz w:val="22"/>
            <w:szCs w:val="22"/>
          </w:rPr>
          <w:id w:val="1992283691"/>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Q48 as CBI</w:t>
      </w:r>
    </w:p>
    <w:p w:rsidR="00306EC7" w:rsidRPr="00FF126A" w:rsidP="00306EC7" w14:paraId="3D61B378" w14:textId="3A00000C">
      <w:pPr>
        <w:pStyle w:val="Heading2"/>
        <w:numPr>
          <w:ilvl w:val="0"/>
          <w:numId w:val="3"/>
        </w:numPr>
        <w:rPr>
          <w:rFonts w:eastAsia="Calibri Light" w:cstheme="minorHAnsi"/>
          <w:szCs w:val="22"/>
        </w:rPr>
      </w:pPr>
      <w:r w:rsidRPr="00FF126A">
        <w:rPr>
          <w:rFonts w:eastAsia="Calibri Light" w:cstheme="minorHAnsi"/>
          <w:szCs w:val="22"/>
        </w:rPr>
        <w:t xml:space="preserve">In Table </w:t>
      </w:r>
      <w:r w:rsidRPr="00FF126A" w:rsidR="002F313B">
        <w:rPr>
          <w:rFonts w:eastAsia="Calibri Light" w:cstheme="minorHAnsi"/>
          <w:szCs w:val="22"/>
        </w:rPr>
        <w:fldChar w:fldCharType="begin"/>
      </w:r>
      <w:r w:rsidRPr="00FF126A" w:rsidR="002F313B">
        <w:rPr>
          <w:rFonts w:eastAsia="Calibri Light" w:cstheme="minorHAnsi"/>
          <w:szCs w:val="22"/>
        </w:rPr>
        <w:instrText xml:space="preserve"> REF _Ref174088554 \r \h </w:instrText>
      </w:r>
      <w:r w:rsidRPr="00FF126A" w:rsidR="00FF126A">
        <w:rPr>
          <w:rFonts w:eastAsia="Calibri Light" w:cstheme="minorHAnsi"/>
          <w:szCs w:val="22"/>
        </w:rPr>
        <w:instrText xml:space="preserve"> \* MERGEFORMAT </w:instrText>
      </w:r>
      <w:r w:rsidRPr="00FF126A" w:rsidR="002F313B">
        <w:rPr>
          <w:rFonts w:eastAsia="Calibri Light" w:cstheme="minorHAnsi"/>
          <w:szCs w:val="22"/>
        </w:rPr>
        <w:fldChar w:fldCharType="separate"/>
      </w:r>
      <w:r w:rsidRPr="00FF126A" w:rsidR="002F313B">
        <w:rPr>
          <w:rFonts w:eastAsia="Calibri Light" w:cstheme="minorHAnsi"/>
          <w:szCs w:val="22"/>
        </w:rPr>
        <w:t>48</w:t>
      </w:r>
      <w:r w:rsidRPr="00FF126A" w:rsidR="002F313B">
        <w:rPr>
          <w:rFonts w:eastAsia="Calibri Light" w:cstheme="minorHAnsi"/>
          <w:szCs w:val="22"/>
        </w:rPr>
        <w:fldChar w:fldCharType="end"/>
      </w:r>
      <w:r w:rsidRPr="00FF126A">
        <w:rPr>
          <w:rFonts w:eastAsia="Calibri Light" w:cstheme="minorHAnsi"/>
          <w:szCs w:val="22"/>
        </w:rPr>
        <w:t xml:space="preserve">, provide the total flow to each </w:t>
      </w:r>
      <w:r w:rsidRPr="00FF126A">
        <w:rPr>
          <w:rFonts w:eastAsia="Calibri Light" w:cstheme="minorHAnsi"/>
          <w:szCs w:val="22"/>
        </w:rPr>
        <w:t>final destination</w:t>
      </w:r>
      <w:r w:rsidRPr="00FF126A">
        <w:rPr>
          <w:rFonts w:eastAsia="Calibri Light" w:cstheme="minorHAnsi"/>
          <w:szCs w:val="22"/>
        </w:rPr>
        <w:t xml:space="preserve"> (i.e., sum of flows for all wastewaters transferred to the destination) of wastewater generated on site or transferred to the facility during calendar year 2023. All flows should be reported in gallons (gal) per year. If your facility did not send any wastewater to the destination during calendar year 2023, enter “0” (zero) into the Total Flow for 2023 column.</w:t>
      </w:r>
      <w:bookmarkEnd w:id="48"/>
    </w:p>
    <w:tbl>
      <w:tblPr>
        <w:tblStyle w:val="TableGrid"/>
        <w:tblW w:w="10710" w:type="dxa"/>
        <w:jc w:val="center"/>
        <w:tblLayout w:type="fixed"/>
        <w:tblLook w:val="04A0"/>
      </w:tblPr>
      <w:tblGrid>
        <w:gridCol w:w="5220"/>
        <w:gridCol w:w="2702"/>
        <w:gridCol w:w="2788"/>
      </w:tblGrid>
      <w:tr w14:paraId="674A3153" w14:textId="77777777" w:rsidTr="007078A1">
        <w:tblPrEx>
          <w:tblW w:w="10710" w:type="dxa"/>
          <w:jc w:val="center"/>
          <w:tblLayout w:type="fixed"/>
          <w:tblLook w:val="04A0"/>
        </w:tblPrEx>
        <w:trPr>
          <w:trHeight w:val="315"/>
          <w:jc w:val="center"/>
        </w:trPr>
        <w:tc>
          <w:tcPr>
            <w:tcW w:w="10710" w:type="dxa"/>
            <w:gridSpan w:val="3"/>
            <w:tcBorders>
              <w:top w:val="nil"/>
              <w:left w:val="nil"/>
              <w:bottom w:val="double" w:sz="4" w:space="0" w:color="auto"/>
              <w:right w:val="single" w:sz="8" w:space="0" w:color="FFFFFF" w:themeColor="background1"/>
            </w:tcBorders>
            <w:tcMar>
              <w:left w:w="108" w:type="dxa"/>
              <w:right w:w="108" w:type="dxa"/>
            </w:tcMar>
          </w:tcPr>
          <w:p w:rsidR="00306EC7" w:rsidRPr="00FF126A" w:rsidP="008003EB" w14:paraId="682ED264" w14:textId="2D0E8D19">
            <w:pPr>
              <w:tabs>
                <w:tab w:val="left" w:pos="720"/>
              </w:tabs>
              <w:spacing w:before="120" w:after="120"/>
              <w:jc w:val="center"/>
              <w:rPr>
                <w:rFonts w:eastAsia="Calibri Light" w:asciiTheme="minorHAnsi" w:hAnsiTheme="minorHAnsi" w:cstheme="minorHAnsi"/>
                <w:b/>
                <w:bCs/>
                <w:sz w:val="22"/>
                <w:szCs w:val="22"/>
              </w:rPr>
            </w:pPr>
            <w:r w:rsidRPr="00FF126A">
              <w:rPr>
                <w:rFonts w:eastAsia="Calibri Light" w:asciiTheme="minorHAnsi" w:hAnsiTheme="minorHAnsi" w:cstheme="minorHAnsi"/>
                <w:b/>
                <w:bCs/>
                <w:sz w:val="22"/>
                <w:szCs w:val="22"/>
              </w:rPr>
              <w:t xml:space="preserve">Table </w:t>
            </w:r>
            <w:r w:rsidRPr="00FF126A" w:rsidR="002F313B">
              <w:rPr>
                <w:rFonts w:eastAsia="Calibri Light" w:cstheme="minorHAnsi"/>
                <w:b/>
                <w:bCs/>
                <w:sz w:val="22"/>
                <w:szCs w:val="22"/>
              </w:rPr>
              <w:fldChar w:fldCharType="begin"/>
            </w:r>
            <w:r w:rsidRPr="00FF126A" w:rsidR="002F313B">
              <w:rPr>
                <w:rFonts w:eastAsia="Calibri Light" w:asciiTheme="minorHAnsi" w:hAnsiTheme="minorHAnsi" w:cstheme="minorHAnsi"/>
                <w:b/>
                <w:bCs/>
                <w:sz w:val="22"/>
                <w:szCs w:val="22"/>
              </w:rPr>
              <w:instrText xml:space="preserve"> REF _Ref174088554 \r \h </w:instrText>
            </w:r>
            <w:r w:rsidRPr="00FF126A" w:rsidR="00FF126A">
              <w:rPr>
                <w:rFonts w:eastAsia="Calibri Light" w:asciiTheme="minorHAnsi" w:hAnsiTheme="minorHAnsi" w:cstheme="minorHAnsi"/>
                <w:b/>
                <w:bCs/>
                <w:sz w:val="22"/>
                <w:szCs w:val="22"/>
              </w:rPr>
              <w:instrText xml:space="preserve"> \* MERGEFORMAT </w:instrText>
            </w:r>
            <w:r w:rsidRPr="00FF126A" w:rsidR="002F313B">
              <w:rPr>
                <w:rFonts w:eastAsia="Calibri Light" w:cstheme="minorHAnsi"/>
                <w:b/>
                <w:bCs/>
                <w:sz w:val="22"/>
                <w:szCs w:val="22"/>
              </w:rPr>
              <w:fldChar w:fldCharType="separate"/>
            </w:r>
            <w:r w:rsidRPr="00FF126A" w:rsidR="002F313B">
              <w:rPr>
                <w:rFonts w:eastAsia="Calibri Light" w:asciiTheme="minorHAnsi" w:hAnsiTheme="minorHAnsi" w:cstheme="minorHAnsi"/>
                <w:b/>
                <w:bCs/>
                <w:sz w:val="22"/>
                <w:szCs w:val="22"/>
              </w:rPr>
              <w:t>48</w:t>
            </w:r>
            <w:r w:rsidRPr="00FF126A" w:rsidR="002F313B">
              <w:rPr>
                <w:rFonts w:eastAsia="Calibri Light" w:cstheme="minorHAnsi"/>
                <w:b/>
                <w:bCs/>
                <w:sz w:val="22"/>
                <w:szCs w:val="22"/>
              </w:rPr>
              <w:fldChar w:fldCharType="end"/>
            </w:r>
            <w:r w:rsidRPr="00FF126A">
              <w:rPr>
                <w:rFonts w:eastAsia="Calibri Light" w:asciiTheme="minorHAnsi" w:hAnsiTheme="minorHAnsi" w:cstheme="minorHAnsi"/>
                <w:b/>
                <w:bCs/>
                <w:sz w:val="22"/>
                <w:szCs w:val="22"/>
              </w:rPr>
              <w:t>. Final Wastewater Destinations in 2023</w:t>
            </w:r>
          </w:p>
        </w:tc>
      </w:tr>
      <w:tr w14:paraId="5077C579" w14:textId="77777777" w:rsidTr="00AC3CA8">
        <w:tblPrEx>
          <w:tblW w:w="10710" w:type="dxa"/>
          <w:jc w:val="center"/>
          <w:tblLayout w:type="fixed"/>
          <w:tblLook w:val="04A0"/>
        </w:tblPrEx>
        <w:trPr>
          <w:trHeight w:val="315"/>
          <w:jc w:val="center"/>
        </w:trPr>
        <w:tc>
          <w:tcPr>
            <w:tcW w:w="5220" w:type="dxa"/>
            <w:tcBorders>
              <w:top w:val="double" w:sz="4" w:space="0" w:color="auto"/>
              <w:left w:val="double" w:sz="4" w:space="0" w:color="auto"/>
              <w:bottom w:val="single" w:sz="4" w:space="0" w:color="auto"/>
              <w:right w:val="single" w:sz="4" w:space="0" w:color="auto"/>
            </w:tcBorders>
            <w:shd w:val="clear" w:color="auto" w:fill="D9D9D9" w:themeFill="background1" w:themeFillShade="D9"/>
            <w:tcMar>
              <w:left w:w="108" w:type="dxa"/>
              <w:right w:w="108" w:type="dxa"/>
            </w:tcMar>
            <w:vAlign w:val="center"/>
          </w:tcPr>
          <w:p w:rsidR="00306EC7" w:rsidRPr="00FF126A" w:rsidP="008003EB" w14:paraId="245325AE" w14:textId="77777777">
            <w:pPr>
              <w:tabs>
                <w:tab w:val="left" w:pos="720"/>
              </w:tabs>
              <w:jc w:val="center"/>
              <w:rPr>
                <w:rFonts w:eastAsia="Calibri Light" w:asciiTheme="minorHAnsi" w:hAnsiTheme="minorHAnsi" w:cstheme="minorHAnsi"/>
                <w:b/>
                <w:bCs/>
                <w:color w:val="000000" w:themeColor="text1"/>
                <w:sz w:val="22"/>
                <w:szCs w:val="22"/>
              </w:rPr>
            </w:pPr>
            <w:r w:rsidRPr="00FF126A">
              <w:rPr>
                <w:rFonts w:eastAsia="Calibri Light" w:asciiTheme="minorHAnsi" w:hAnsiTheme="minorHAnsi" w:cstheme="minorHAnsi"/>
                <w:b/>
                <w:bCs/>
                <w:color w:val="000000" w:themeColor="text1"/>
                <w:sz w:val="22"/>
                <w:szCs w:val="22"/>
              </w:rPr>
              <w:t>Wastewater Destination</w:t>
            </w:r>
          </w:p>
        </w:tc>
        <w:tc>
          <w:tcPr>
            <w:tcW w:w="2702" w:type="dxa"/>
            <w:tcBorders>
              <w:top w:val="double" w:sz="4" w:space="0" w:color="auto"/>
              <w:left w:val="single" w:sz="4" w:space="0" w:color="auto"/>
              <w:bottom w:val="single" w:sz="4" w:space="0" w:color="auto"/>
              <w:right w:val="single" w:sz="4" w:space="0" w:color="auto"/>
            </w:tcBorders>
            <w:shd w:val="clear" w:color="auto" w:fill="D9D9D9" w:themeFill="background1" w:themeFillShade="D9"/>
            <w:tcMar>
              <w:left w:w="108" w:type="dxa"/>
              <w:right w:w="108" w:type="dxa"/>
            </w:tcMar>
            <w:vAlign w:val="center"/>
          </w:tcPr>
          <w:p w:rsidR="00306EC7" w:rsidRPr="00FF126A" w:rsidP="008003EB" w14:paraId="24D94699" w14:textId="77777777">
            <w:pPr>
              <w:tabs>
                <w:tab w:val="left" w:pos="720"/>
              </w:tabs>
              <w:jc w:val="center"/>
              <w:rPr>
                <w:rFonts w:eastAsia="Calibri Light" w:asciiTheme="minorHAnsi" w:hAnsiTheme="minorHAnsi" w:cstheme="minorHAnsi"/>
                <w:b/>
                <w:bCs/>
                <w:color w:val="000000" w:themeColor="text1"/>
                <w:sz w:val="22"/>
                <w:szCs w:val="22"/>
              </w:rPr>
            </w:pPr>
            <w:r w:rsidRPr="00FF126A">
              <w:rPr>
                <w:rFonts w:eastAsia="Calibri Light" w:asciiTheme="minorHAnsi" w:hAnsiTheme="minorHAnsi" w:cstheme="minorHAnsi"/>
                <w:b/>
                <w:bCs/>
                <w:color w:val="000000" w:themeColor="text1"/>
                <w:sz w:val="22"/>
                <w:szCs w:val="22"/>
              </w:rPr>
              <w:t>Total Flow for 2023</w:t>
            </w:r>
          </w:p>
          <w:p w:rsidR="00306EC7" w:rsidRPr="00FF126A" w:rsidP="008003EB" w14:paraId="3E7632E0" w14:textId="77777777">
            <w:pPr>
              <w:tabs>
                <w:tab w:val="left" w:pos="720"/>
              </w:tabs>
              <w:jc w:val="center"/>
              <w:rPr>
                <w:rFonts w:eastAsia="Calibri Light" w:asciiTheme="minorHAnsi" w:hAnsiTheme="minorHAnsi" w:cstheme="minorHAnsi"/>
                <w:color w:val="000000" w:themeColor="text1"/>
                <w:sz w:val="22"/>
                <w:szCs w:val="22"/>
              </w:rPr>
            </w:pPr>
            <w:r w:rsidRPr="00FF126A">
              <w:rPr>
                <w:rFonts w:eastAsia="Calibri Light" w:asciiTheme="minorHAnsi" w:hAnsiTheme="minorHAnsi" w:cstheme="minorHAnsi"/>
                <w:color w:val="000000" w:themeColor="text1"/>
                <w:sz w:val="22"/>
                <w:szCs w:val="22"/>
              </w:rPr>
              <w:t>(gal)</w:t>
            </w:r>
          </w:p>
          <w:p w:rsidR="00306EC7" w:rsidRPr="00FF126A" w:rsidP="008003EB" w14:paraId="578A864D" w14:textId="77777777">
            <w:pPr>
              <w:tabs>
                <w:tab w:val="left" w:pos="720"/>
              </w:tabs>
              <w:jc w:val="center"/>
              <w:rPr>
                <w:rFonts w:eastAsia="Calibri Light" w:asciiTheme="minorHAnsi" w:hAnsiTheme="minorHAnsi" w:cstheme="minorHAnsi"/>
                <w:color w:val="000000" w:themeColor="text1"/>
                <w:sz w:val="22"/>
                <w:szCs w:val="22"/>
              </w:rPr>
            </w:pPr>
            <w:r w:rsidRPr="00FF126A">
              <w:rPr>
                <w:rFonts w:eastAsia="Calibri Light" w:asciiTheme="minorHAnsi" w:hAnsiTheme="minorHAnsi" w:cstheme="minorHAnsi"/>
                <w:color w:val="000000" w:themeColor="text1"/>
                <w:sz w:val="22"/>
                <w:szCs w:val="22"/>
              </w:rPr>
              <w:t>(enter 0 if not applicable)</w:t>
            </w:r>
          </w:p>
        </w:tc>
        <w:tc>
          <w:tcPr>
            <w:tcW w:w="2788" w:type="dxa"/>
            <w:tcBorders>
              <w:top w:val="double" w:sz="4" w:space="0" w:color="auto"/>
              <w:left w:val="single" w:sz="4" w:space="0" w:color="auto"/>
              <w:bottom w:val="single" w:sz="4" w:space="0" w:color="auto"/>
              <w:right w:val="double" w:sz="4" w:space="0" w:color="auto"/>
            </w:tcBorders>
            <w:shd w:val="clear" w:color="auto" w:fill="D9D9D9" w:themeFill="background1" w:themeFillShade="D9"/>
          </w:tcPr>
          <w:p w:rsidR="00306EC7" w:rsidRPr="00FF126A" w:rsidP="008003EB" w14:paraId="784F2A63" w14:textId="77777777">
            <w:pPr>
              <w:tabs>
                <w:tab w:val="left" w:pos="720"/>
              </w:tabs>
              <w:jc w:val="center"/>
              <w:rPr>
                <w:rFonts w:eastAsia="Calibri Light" w:asciiTheme="minorHAnsi" w:hAnsiTheme="minorHAnsi" w:cstheme="minorHAnsi"/>
                <w:b/>
                <w:bCs/>
                <w:color w:val="000000" w:themeColor="text1"/>
                <w:sz w:val="22"/>
                <w:szCs w:val="22"/>
              </w:rPr>
            </w:pPr>
            <w:r w:rsidRPr="00FF126A">
              <w:rPr>
                <w:rFonts w:eastAsia="Calibri Light" w:asciiTheme="minorHAnsi" w:hAnsiTheme="minorHAnsi" w:cstheme="minorHAnsi"/>
                <w:b/>
                <w:bCs/>
                <w:color w:val="000000" w:themeColor="text1"/>
                <w:sz w:val="22"/>
                <w:szCs w:val="22"/>
              </w:rPr>
              <w:t xml:space="preserve">Name of Receiving Water/Destination </w:t>
            </w:r>
          </w:p>
          <w:p w:rsidR="00306EC7" w:rsidRPr="00FF126A" w:rsidP="008003EB" w14:paraId="1019FFD2" w14:textId="77777777">
            <w:pPr>
              <w:tabs>
                <w:tab w:val="left" w:pos="720"/>
              </w:tabs>
              <w:jc w:val="center"/>
              <w:rPr>
                <w:rFonts w:eastAsia="Calibri Light" w:asciiTheme="minorHAnsi" w:hAnsiTheme="minorHAnsi" w:cstheme="minorHAnsi"/>
                <w:b/>
                <w:bCs/>
                <w:color w:val="000000" w:themeColor="text1"/>
                <w:sz w:val="22"/>
                <w:szCs w:val="22"/>
              </w:rPr>
            </w:pPr>
            <w:r w:rsidRPr="00FF126A">
              <w:rPr>
                <w:rFonts w:eastAsia="Calibri Light" w:asciiTheme="minorHAnsi" w:hAnsiTheme="minorHAnsi" w:cstheme="minorHAnsi"/>
                <w:color w:val="000000" w:themeColor="text1"/>
                <w:sz w:val="22"/>
                <w:szCs w:val="22"/>
              </w:rPr>
              <w:t>(e.g., White River, Richmond WWTP, etc.)</w:t>
            </w:r>
          </w:p>
        </w:tc>
      </w:tr>
      <w:tr w14:paraId="6AECA6F5" w14:textId="77777777" w:rsidTr="00AC3CA8">
        <w:tblPrEx>
          <w:tblW w:w="10710" w:type="dxa"/>
          <w:jc w:val="center"/>
          <w:tblLayout w:type="fixed"/>
          <w:tblLook w:val="04A0"/>
        </w:tblPrEx>
        <w:trPr>
          <w:trHeight w:val="15"/>
          <w:jc w:val="center"/>
        </w:trPr>
        <w:tc>
          <w:tcPr>
            <w:tcW w:w="5220" w:type="dxa"/>
            <w:tcBorders>
              <w:top w:val="single" w:sz="4" w:space="0" w:color="auto"/>
              <w:left w:val="double" w:sz="4" w:space="0" w:color="auto"/>
              <w:bottom w:val="single" w:sz="4" w:space="0" w:color="auto"/>
              <w:right w:val="single" w:sz="4" w:space="0" w:color="auto"/>
            </w:tcBorders>
            <w:tcMar>
              <w:left w:w="108" w:type="dxa"/>
              <w:right w:w="108" w:type="dxa"/>
            </w:tcMar>
            <w:vAlign w:val="center"/>
          </w:tcPr>
          <w:p w:rsidR="00306EC7" w:rsidRPr="00FF126A" w:rsidP="008003EB" w14:paraId="1DDF96EA" w14:textId="77777777">
            <w:pPr>
              <w:tabs>
                <w:tab w:val="left" w:pos="720"/>
              </w:tabs>
              <w:rPr>
                <w:rFonts w:eastAsia="Calibri Light" w:asciiTheme="minorHAnsi" w:hAnsiTheme="minorHAnsi" w:cstheme="minorHAnsi"/>
                <w:sz w:val="22"/>
                <w:szCs w:val="22"/>
              </w:rPr>
            </w:pPr>
            <w:r w:rsidRPr="00FF126A">
              <w:rPr>
                <w:rFonts w:eastAsia="Calibri Light" w:asciiTheme="minorHAnsi" w:hAnsiTheme="minorHAnsi" w:cstheme="minorHAnsi"/>
                <w:sz w:val="22"/>
                <w:szCs w:val="22"/>
              </w:rPr>
              <w:t>Discharged to surface water</w:t>
            </w:r>
          </w:p>
        </w:tc>
        <w:tc>
          <w:tcPr>
            <w:tcW w:w="270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06EC7" w:rsidRPr="00FF126A" w:rsidP="008003EB" w14:paraId="25AD4E53" w14:textId="77777777">
            <w:pPr>
              <w:tabs>
                <w:tab w:val="left" w:pos="720"/>
              </w:tabs>
              <w:jc w:val="center"/>
              <w:rPr>
                <w:rFonts w:eastAsia="Calibri Light" w:asciiTheme="minorHAnsi" w:hAnsiTheme="minorHAnsi" w:cstheme="minorHAnsi"/>
                <w:sz w:val="22"/>
                <w:szCs w:val="22"/>
              </w:rPr>
            </w:pPr>
            <w:r w:rsidRPr="00FF126A">
              <w:rPr>
                <w:rFonts w:eastAsia="Calibri Light" w:asciiTheme="minorHAnsi" w:hAnsiTheme="minorHAnsi" w:cstheme="minorHAnsi"/>
                <w:sz w:val="22"/>
                <w:szCs w:val="22"/>
              </w:rPr>
              <w:t xml:space="preserve"> </w:t>
            </w:r>
          </w:p>
        </w:tc>
        <w:tc>
          <w:tcPr>
            <w:tcW w:w="2788" w:type="dxa"/>
            <w:tcBorders>
              <w:top w:val="single" w:sz="4" w:space="0" w:color="auto"/>
              <w:left w:val="single" w:sz="4" w:space="0" w:color="auto"/>
              <w:bottom w:val="single" w:sz="4" w:space="0" w:color="auto"/>
              <w:right w:val="double" w:sz="4" w:space="0" w:color="auto"/>
            </w:tcBorders>
          </w:tcPr>
          <w:p w:rsidR="00306EC7" w:rsidRPr="00FF126A" w:rsidP="008003EB" w14:paraId="04A28C4A" w14:textId="77777777">
            <w:pPr>
              <w:tabs>
                <w:tab w:val="left" w:pos="720"/>
              </w:tabs>
              <w:jc w:val="center"/>
              <w:rPr>
                <w:rFonts w:eastAsia="Calibri Light" w:asciiTheme="minorHAnsi" w:hAnsiTheme="minorHAnsi" w:cstheme="minorHAnsi"/>
                <w:sz w:val="22"/>
                <w:szCs w:val="22"/>
              </w:rPr>
            </w:pPr>
          </w:p>
        </w:tc>
      </w:tr>
      <w:tr w14:paraId="4D8AB28A" w14:textId="77777777" w:rsidTr="00AC3CA8">
        <w:tblPrEx>
          <w:tblW w:w="10710" w:type="dxa"/>
          <w:jc w:val="center"/>
          <w:tblLayout w:type="fixed"/>
          <w:tblLook w:val="04A0"/>
        </w:tblPrEx>
        <w:trPr>
          <w:trHeight w:val="15"/>
          <w:jc w:val="center"/>
        </w:trPr>
        <w:tc>
          <w:tcPr>
            <w:tcW w:w="5220" w:type="dxa"/>
            <w:tcBorders>
              <w:top w:val="single" w:sz="4" w:space="0" w:color="auto"/>
              <w:left w:val="double" w:sz="4" w:space="0" w:color="auto"/>
              <w:bottom w:val="single" w:sz="4" w:space="0" w:color="auto"/>
              <w:right w:val="single" w:sz="4" w:space="0" w:color="auto"/>
            </w:tcBorders>
            <w:tcMar>
              <w:left w:w="108" w:type="dxa"/>
              <w:right w:w="108" w:type="dxa"/>
            </w:tcMar>
            <w:vAlign w:val="center"/>
          </w:tcPr>
          <w:p w:rsidR="00306EC7" w:rsidRPr="00FF126A" w:rsidP="008003EB" w14:paraId="13CDE810" w14:textId="77777777">
            <w:pPr>
              <w:tabs>
                <w:tab w:val="left" w:pos="0"/>
                <w:tab w:val="left" w:pos="720"/>
              </w:tabs>
              <w:rPr>
                <w:rFonts w:eastAsia="Calibri Light" w:asciiTheme="minorHAnsi" w:hAnsiTheme="minorHAnsi" w:cstheme="minorHAnsi"/>
                <w:sz w:val="22"/>
                <w:szCs w:val="22"/>
              </w:rPr>
            </w:pPr>
            <w:r w:rsidRPr="00FF126A">
              <w:rPr>
                <w:rFonts w:eastAsia="Calibri Light" w:asciiTheme="minorHAnsi" w:hAnsiTheme="minorHAnsi" w:cstheme="minorHAnsi"/>
                <w:sz w:val="22"/>
                <w:szCs w:val="22"/>
              </w:rPr>
              <w:t>Discharged to municipal wastewater treatment plant (i.e., a POTW)</w:t>
            </w:r>
          </w:p>
        </w:tc>
        <w:tc>
          <w:tcPr>
            <w:tcW w:w="270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06EC7" w:rsidRPr="00FF126A" w:rsidP="008003EB" w14:paraId="5D4C6662" w14:textId="77777777">
            <w:pPr>
              <w:tabs>
                <w:tab w:val="left" w:pos="720"/>
              </w:tabs>
              <w:jc w:val="center"/>
              <w:rPr>
                <w:rFonts w:eastAsia="Calibri Light" w:asciiTheme="minorHAnsi" w:hAnsiTheme="minorHAnsi" w:cstheme="minorHAnsi"/>
                <w:sz w:val="22"/>
                <w:szCs w:val="22"/>
              </w:rPr>
            </w:pPr>
            <w:r w:rsidRPr="00FF126A">
              <w:rPr>
                <w:rFonts w:eastAsia="Calibri Light" w:asciiTheme="minorHAnsi" w:hAnsiTheme="minorHAnsi" w:cstheme="minorHAnsi"/>
                <w:sz w:val="22"/>
                <w:szCs w:val="22"/>
              </w:rPr>
              <w:t xml:space="preserve"> </w:t>
            </w:r>
          </w:p>
        </w:tc>
        <w:tc>
          <w:tcPr>
            <w:tcW w:w="2788" w:type="dxa"/>
            <w:tcBorders>
              <w:top w:val="single" w:sz="4" w:space="0" w:color="auto"/>
              <w:left w:val="single" w:sz="4" w:space="0" w:color="auto"/>
              <w:bottom w:val="single" w:sz="4" w:space="0" w:color="auto"/>
              <w:right w:val="double" w:sz="4" w:space="0" w:color="auto"/>
            </w:tcBorders>
          </w:tcPr>
          <w:p w:rsidR="00306EC7" w:rsidRPr="00FF126A" w:rsidP="008003EB" w14:paraId="57009CC2" w14:textId="77777777">
            <w:pPr>
              <w:tabs>
                <w:tab w:val="left" w:pos="720"/>
              </w:tabs>
              <w:jc w:val="center"/>
              <w:rPr>
                <w:rFonts w:eastAsia="Calibri Light" w:asciiTheme="minorHAnsi" w:hAnsiTheme="minorHAnsi" w:cstheme="minorHAnsi"/>
                <w:sz w:val="22"/>
                <w:szCs w:val="22"/>
              </w:rPr>
            </w:pPr>
          </w:p>
        </w:tc>
      </w:tr>
      <w:tr w14:paraId="0C49B2FB" w14:textId="77777777" w:rsidTr="00AC3CA8">
        <w:tblPrEx>
          <w:tblW w:w="10710" w:type="dxa"/>
          <w:jc w:val="center"/>
          <w:tblLayout w:type="fixed"/>
          <w:tblLook w:val="04A0"/>
        </w:tblPrEx>
        <w:trPr>
          <w:trHeight w:val="15"/>
          <w:jc w:val="center"/>
        </w:trPr>
        <w:tc>
          <w:tcPr>
            <w:tcW w:w="5220" w:type="dxa"/>
            <w:tcBorders>
              <w:top w:val="single" w:sz="4" w:space="0" w:color="auto"/>
              <w:left w:val="double" w:sz="4" w:space="0" w:color="auto"/>
              <w:bottom w:val="single" w:sz="4" w:space="0" w:color="auto"/>
              <w:right w:val="single" w:sz="4" w:space="0" w:color="auto"/>
            </w:tcBorders>
            <w:tcMar>
              <w:left w:w="108" w:type="dxa"/>
              <w:right w:w="108" w:type="dxa"/>
            </w:tcMar>
            <w:vAlign w:val="center"/>
          </w:tcPr>
          <w:p w:rsidR="00306EC7" w:rsidRPr="00FF126A" w:rsidP="008003EB" w14:paraId="5CF03FD5" w14:textId="77777777">
            <w:pPr>
              <w:tabs>
                <w:tab w:val="left" w:pos="0"/>
                <w:tab w:val="left" w:pos="720"/>
              </w:tabs>
              <w:rPr>
                <w:rFonts w:eastAsia="Calibri Light" w:asciiTheme="minorHAnsi" w:hAnsiTheme="minorHAnsi" w:cstheme="minorHAnsi"/>
                <w:sz w:val="22"/>
                <w:szCs w:val="22"/>
              </w:rPr>
            </w:pPr>
            <w:r w:rsidRPr="00FF126A">
              <w:rPr>
                <w:rFonts w:eastAsia="Calibri Light" w:asciiTheme="minorHAnsi" w:hAnsiTheme="minorHAnsi" w:cstheme="minorHAnsi"/>
                <w:sz w:val="22"/>
                <w:szCs w:val="22"/>
              </w:rPr>
              <w:t>Transferred by truck to centralized waste treatment facility</w:t>
            </w:r>
          </w:p>
        </w:tc>
        <w:tc>
          <w:tcPr>
            <w:tcW w:w="270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06EC7" w:rsidRPr="00FF126A" w:rsidP="008003EB" w14:paraId="07CDB735" w14:textId="77777777">
            <w:pPr>
              <w:tabs>
                <w:tab w:val="left" w:pos="720"/>
              </w:tabs>
              <w:jc w:val="center"/>
              <w:rPr>
                <w:rFonts w:eastAsia="Calibri Light" w:asciiTheme="minorHAnsi" w:hAnsiTheme="minorHAnsi" w:cstheme="minorHAnsi"/>
                <w:sz w:val="22"/>
                <w:szCs w:val="22"/>
              </w:rPr>
            </w:pPr>
            <w:r w:rsidRPr="00FF126A">
              <w:rPr>
                <w:rFonts w:eastAsia="Calibri Light" w:asciiTheme="minorHAnsi" w:hAnsiTheme="minorHAnsi" w:cstheme="minorHAnsi"/>
                <w:sz w:val="22"/>
                <w:szCs w:val="22"/>
              </w:rPr>
              <w:t xml:space="preserve"> </w:t>
            </w:r>
          </w:p>
        </w:tc>
        <w:tc>
          <w:tcPr>
            <w:tcW w:w="2788" w:type="dxa"/>
            <w:tcBorders>
              <w:top w:val="single" w:sz="4" w:space="0" w:color="auto"/>
              <w:left w:val="single" w:sz="4" w:space="0" w:color="auto"/>
              <w:bottom w:val="single" w:sz="4" w:space="0" w:color="auto"/>
              <w:right w:val="double" w:sz="4" w:space="0" w:color="auto"/>
            </w:tcBorders>
          </w:tcPr>
          <w:p w:rsidR="00306EC7" w:rsidRPr="00FF126A" w:rsidP="008003EB" w14:paraId="79FA2426" w14:textId="77777777">
            <w:pPr>
              <w:tabs>
                <w:tab w:val="left" w:pos="720"/>
              </w:tabs>
              <w:jc w:val="center"/>
              <w:rPr>
                <w:rFonts w:eastAsia="Calibri Light" w:asciiTheme="minorHAnsi" w:hAnsiTheme="minorHAnsi" w:cstheme="minorHAnsi"/>
                <w:sz w:val="22"/>
                <w:szCs w:val="22"/>
              </w:rPr>
            </w:pPr>
          </w:p>
        </w:tc>
      </w:tr>
      <w:tr w14:paraId="38307BD0" w14:textId="77777777" w:rsidTr="00AC3CA8">
        <w:tblPrEx>
          <w:tblW w:w="10710" w:type="dxa"/>
          <w:jc w:val="center"/>
          <w:tblLayout w:type="fixed"/>
          <w:tblLook w:val="04A0"/>
        </w:tblPrEx>
        <w:trPr>
          <w:trHeight w:val="15"/>
          <w:jc w:val="center"/>
        </w:trPr>
        <w:tc>
          <w:tcPr>
            <w:tcW w:w="5220" w:type="dxa"/>
            <w:tcBorders>
              <w:top w:val="single" w:sz="4" w:space="0" w:color="auto"/>
              <w:left w:val="double" w:sz="4" w:space="0" w:color="auto"/>
              <w:bottom w:val="single" w:sz="4" w:space="0" w:color="auto"/>
              <w:right w:val="single" w:sz="4" w:space="0" w:color="auto"/>
            </w:tcBorders>
            <w:tcMar>
              <w:left w:w="108" w:type="dxa"/>
              <w:right w:w="108" w:type="dxa"/>
            </w:tcMar>
            <w:vAlign w:val="center"/>
          </w:tcPr>
          <w:p w:rsidR="00306EC7" w:rsidRPr="00FF126A" w:rsidP="008003EB" w14:paraId="0263ED54" w14:textId="77777777">
            <w:pPr>
              <w:tabs>
                <w:tab w:val="left" w:pos="0"/>
                <w:tab w:val="left" w:pos="720"/>
              </w:tabs>
              <w:rPr>
                <w:rFonts w:eastAsia="Calibri Light" w:asciiTheme="minorHAnsi" w:hAnsiTheme="minorHAnsi" w:cstheme="minorHAnsi"/>
                <w:sz w:val="22"/>
                <w:szCs w:val="22"/>
              </w:rPr>
            </w:pPr>
            <w:r w:rsidRPr="00FF126A">
              <w:rPr>
                <w:rFonts w:eastAsia="Calibri Light" w:asciiTheme="minorHAnsi" w:hAnsiTheme="minorHAnsi" w:cstheme="minorHAnsi"/>
                <w:sz w:val="22"/>
                <w:szCs w:val="22"/>
              </w:rPr>
              <w:t>Land applied (onsite)</w:t>
            </w:r>
          </w:p>
        </w:tc>
        <w:tc>
          <w:tcPr>
            <w:tcW w:w="270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06EC7" w:rsidRPr="00FF126A" w:rsidP="008003EB" w14:paraId="4E944E16" w14:textId="77777777">
            <w:pPr>
              <w:tabs>
                <w:tab w:val="left" w:pos="720"/>
              </w:tabs>
              <w:jc w:val="center"/>
              <w:rPr>
                <w:rFonts w:eastAsia="Calibri Light" w:asciiTheme="minorHAnsi" w:hAnsiTheme="minorHAnsi" w:cstheme="minorHAnsi"/>
                <w:sz w:val="22"/>
                <w:szCs w:val="22"/>
              </w:rPr>
            </w:pPr>
            <w:r w:rsidRPr="00FF126A">
              <w:rPr>
                <w:rFonts w:eastAsia="Calibri Light" w:asciiTheme="minorHAnsi" w:hAnsiTheme="minorHAnsi" w:cstheme="minorHAnsi"/>
                <w:sz w:val="22"/>
                <w:szCs w:val="22"/>
              </w:rPr>
              <w:t xml:space="preserve"> </w:t>
            </w:r>
          </w:p>
        </w:tc>
        <w:tc>
          <w:tcPr>
            <w:tcW w:w="2788" w:type="dxa"/>
            <w:tcBorders>
              <w:top w:val="single" w:sz="4" w:space="0" w:color="auto"/>
              <w:left w:val="single" w:sz="4" w:space="0" w:color="auto"/>
              <w:bottom w:val="single" w:sz="4" w:space="0" w:color="auto"/>
              <w:right w:val="double" w:sz="4" w:space="0" w:color="auto"/>
            </w:tcBorders>
          </w:tcPr>
          <w:p w:rsidR="00306EC7" w:rsidRPr="00FF126A" w:rsidP="008003EB" w14:paraId="2A848008" w14:textId="77777777">
            <w:pPr>
              <w:tabs>
                <w:tab w:val="left" w:pos="720"/>
              </w:tabs>
              <w:jc w:val="center"/>
              <w:rPr>
                <w:rFonts w:eastAsia="Calibri Light" w:asciiTheme="minorHAnsi" w:hAnsiTheme="minorHAnsi" w:cstheme="minorHAnsi"/>
                <w:sz w:val="22"/>
                <w:szCs w:val="22"/>
              </w:rPr>
            </w:pPr>
            <w:r w:rsidRPr="00FF126A">
              <w:rPr>
                <w:rFonts w:eastAsia="Calibri Light" w:asciiTheme="minorHAnsi" w:hAnsiTheme="minorHAnsi" w:cstheme="minorHAnsi"/>
                <w:sz w:val="22"/>
                <w:szCs w:val="22"/>
              </w:rPr>
              <w:t>--</w:t>
            </w:r>
          </w:p>
        </w:tc>
      </w:tr>
      <w:tr w14:paraId="0DF9EE3E" w14:textId="77777777" w:rsidTr="00AC3CA8">
        <w:tblPrEx>
          <w:tblW w:w="10710" w:type="dxa"/>
          <w:jc w:val="center"/>
          <w:tblLayout w:type="fixed"/>
          <w:tblLook w:val="04A0"/>
        </w:tblPrEx>
        <w:trPr>
          <w:trHeight w:val="15"/>
          <w:jc w:val="center"/>
        </w:trPr>
        <w:tc>
          <w:tcPr>
            <w:tcW w:w="5220" w:type="dxa"/>
            <w:tcBorders>
              <w:top w:val="single" w:sz="4" w:space="0" w:color="auto"/>
              <w:left w:val="double" w:sz="4" w:space="0" w:color="auto"/>
              <w:bottom w:val="single" w:sz="4" w:space="0" w:color="auto"/>
              <w:right w:val="single" w:sz="4" w:space="0" w:color="auto"/>
            </w:tcBorders>
            <w:tcMar>
              <w:left w:w="108" w:type="dxa"/>
              <w:right w:w="108" w:type="dxa"/>
            </w:tcMar>
            <w:vAlign w:val="center"/>
          </w:tcPr>
          <w:p w:rsidR="00306EC7" w:rsidRPr="00FF126A" w:rsidP="008003EB" w14:paraId="370AAA49" w14:textId="77777777">
            <w:pPr>
              <w:tabs>
                <w:tab w:val="left" w:pos="0"/>
                <w:tab w:val="left" w:pos="720"/>
              </w:tabs>
              <w:rPr>
                <w:rFonts w:eastAsia="Calibri Light" w:asciiTheme="minorHAnsi" w:hAnsiTheme="minorHAnsi" w:cstheme="minorHAnsi"/>
                <w:sz w:val="22"/>
                <w:szCs w:val="22"/>
              </w:rPr>
            </w:pPr>
            <w:r w:rsidRPr="00FF126A">
              <w:rPr>
                <w:rFonts w:eastAsia="Calibri Light" w:asciiTheme="minorHAnsi" w:hAnsiTheme="minorHAnsi" w:cstheme="minorHAnsi"/>
                <w:sz w:val="22"/>
                <w:szCs w:val="22"/>
              </w:rPr>
              <w:t>Land applied (offsite)</w:t>
            </w:r>
          </w:p>
        </w:tc>
        <w:tc>
          <w:tcPr>
            <w:tcW w:w="270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06EC7" w:rsidRPr="00FF126A" w:rsidP="008003EB" w14:paraId="2F33968D" w14:textId="77777777">
            <w:pPr>
              <w:tabs>
                <w:tab w:val="left" w:pos="720"/>
              </w:tabs>
              <w:jc w:val="center"/>
              <w:rPr>
                <w:rFonts w:eastAsia="Calibri Light" w:asciiTheme="minorHAnsi" w:hAnsiTheme="minorHAnsi" w:cstheme="minorHAnsi"/>
                <w:sz w:val="22"/>
                <w:szCs w:val="22"/>
              </w:rPr>
            </w:pPr>
          </w:p>
        </w:tc>
        <w:tc>
          <w:tcPr>
            <w:tcW w:w="2788" w:type="dxa"/>
            <w:tcBorders>
              <w:top w:val="single" w:sz="4" w:space="0" w:color="auto"/>
              <w:left w:val="single" w:sz="4" w:space="0" w:color="auto"/>
              <w:bottom w:val="single" w:sz="4" w:space="0" w:color="auto"/>
              <w:right w:val="double" w:sz="4" w:space="0" w:color="auto"/>
            </w:tcBorders>
          </w:tcPr>
          <w:p w:rsidR="00306EC7" w:rsidRPr="00FF126A" w:rsidP="008003EB" w14:paraId="69236581" w14:textId="77777777">
            <w:pPr>
              <w:tabs>
                <w:tab w:val="left" w:pos="720"/>
              </w:tabs>
              <w:jc w:val="center"/>
              <w:rPr>
                <w:rFonts w:eastAsia="Calibri Light" w:asciiTheme="minorHAnsi" w:hAnsiTheme="minorHAnsi" w:cstheme="minorHAnsi"/>
                <w:sz w:val="22"/>
                <w:szCs w:val="22"/>
              </w:rPr>
            </w:pPr>
            <w:r w:rsidRPr="00FF126A">
              <w:rPr>
                <w:rFonts w:eastAsia="Calibri Light" w:asciiTheme="minorHAnsi" w:hAnsiTheme="minorHAnsi" w:cstheme="minorHAnsi"/>
                <w:sz w:val="22"/>
                <w:szCs w:val="22"/>
              </w:rPr>
              <w:t>--</w:t>
            </w:r>
          </w:p>
        </w:tc>
      </w:tr>
      <w:tr w14:paraId="48B8923C" w14:textId="77777777" w:rsidTr="00AC3CA8">
        <w:tblPrEx>
          <w:tblW w:w="10710" w:type="dxa"/>
          <w:jc w:val="center"/>
          <w:tblLayout w:type="fixed"/>
          <w:tblLook w:val="04A0"/>
        </w:tblPrEx>
        <w:trPr>
          <w:trHeight w:val="15"/>
          <w:jc w:val="center"/>
        </w:trPr>
        <w:tc>
          <w:tcPr>
            <w:tcW w:w="5220" w:type="dxa"/>
            <w:tcBorders>
              <w:top w:val="single" w:sz="4" w:space="0" w:color="auto"/>
              <w:left w:val="double" w:sz="4" w:space="0" w:color="auto"/>
              <w:bottom w:val="single" w:sz="4" w:space="0" w:color="auto"/>
              <w:right w:val="single" w:sz="4" w:space="0" w:color="auto"/>
            </w:tcBorders>
            <w:tcMar>
              <w:left w:w="108" w:type="dxa"/>
              <w:right w:w="108" w:type="dxa"/>
            </w:tcMar>
            <w:vAlign w:val="center"/>
          </w:tcPr>
          <w:p w:rsidR="00306EC7" w:rsidRPr="00FF126A" w:rsidP="008003EB" w14:paraId="483574F9" w14:textId="77777777">
            <w:pPr>
              <w:tabs>
                <w:tab w:val="left" w:pos="0"/>
                <w:tab w:val="left" w:pos="720"/>
              </w:tabs>
              <w:rPr>
                <w:rFonts w:eastAsia="Calibri Light" w:asciiTheme="minorHAnsi" w:hAnsiTheme="minorHAnsi" w:cstheme="minorHAnsi"/>
                <w:sz w:val="22"/>
                <w:szCs w:val="22"/>
              </w:rPr>
            </w:pPr>
            <w:r w:rsidRPr="00FF126A">
              <w:rPr>
                <w:rFonts w:eastAsia="Calibri Light" w:asciiTheme="minorHAnsi" w:hAnsiTheme="minorHAnsi" w:cstheme="minorHAnsi"/>
                <w:sz w:val="22"/>
                <w:szCs w:val="22"/>
              </w:rPr>
              <w:t>Reused or recycled within the facility</w:t>
            </w:r>
          </w:p>
        </w:tc>
        <w:tc>
          <w:tcPr>
            <w:tcW w:w="270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06EC7" w:rsidRPr="00FF126A" w:rsidP="008003EB" w14:paraId="45D553FE" w14:textId="77777777">
            <w:pPr>
              <w:tabs>
                <w:tab w:val="left" w:pos="720"/>
              </w:tabs>
              <w:jc w:val="center"/>
              <w:rPr>
                <w:rFonts w:eastAsia="Calibri Light" w:asciiTheme="minorHAnsi" w:hAnsiTheme="minorHAnsi" w:cstheme="minorHAnsi"/>
                <w:sz w:val="22"/>
                <w:szCs w:val="22"/>
              </w:rPr>
            </w:pPr>
            <w:r w:rsidRPr="00FF126A">
              <w:rPr>
                <w:rFonts w:eastAsia="Calibri Light" w:asciiTheme="minorHAnsi" w:hAnsiTheme="minorHAnsi" w:cstheme="minorHAnsi"/>
                <w:sz w:val="22"/>
                <w:szCs w:val="22"/>
              </w:rPr>
              <w:t xml:space="preserve"> </w:t>
            </w:r>
          </w:p>
        </w:tc>
        <w:tc>
          <w:tcPr>
            <w:tcW w:w="2788" w:type="dxa"/>
            <w:tcBorders>
              <w:top w:val="single" w:sz="4" w:space="0" w:color="auto"/>
              <w:left w:val="single" w:sz="4" w:space="0" w:color="auto"/>
              <w:bottom w:val="single" w:sz="4" w:space="0" w:color="auto"/>
              <w:right w:val="double" w:sz="4" w:space="0" w:color="auto"/>
            </w:tcBorders>
          </w:tcPr>
          <w:p w:rsidR="00306EC7" w:rsidRPr="00FF126A" w:rsidP="008003EB" w14:paraId="24040174" w14:textId="77777777">
            <w:pPr>
              <w:tabs>
                <w:tab w:val="left" w:pos="720"/>
              </w:tabs>
              <w:jc w:val="center"/>
              <w:rPr>
                <w:rFonts w:eastAsia="Calibri Light" w:asciiTheme="minorHAnsi" w:hAnsiTheme="minorHAnsi" w:cstheme="minorHAnsi"/>
                <w:sz w:val="22"/>
                <w:szCs w:val="22"/>
              </w:rPr>
            </w:pPr>
            <w:r w:rsidRPr="00FF126A">
              <w:rPr>
                <w:rFonts w:eastAsia="Calibri Light" w:asciiTheme="minorHAnsi" w:hAnsiTheme="minorHAnsi" w:cstheme="minorHAnsi"/>
                <w:sz w:val="22"/>
                <w:szCs w:val="22"/>
              </w:rPr>
              <w:t>--</w:t>
            </w:r>
          </w:p>
        </w:tc>
      </w:tr>
      <w:tr w14:paraId="14ED595B" w14:textId="77777777" w:rsidTr="00AC3CA8">
        <w:tblPrEx>
          <w:tblW w:w="10710" w:type="dxa"/>
          <w:jc w:val="center"/>
          <w:tblLayout w:type="fixed"/>
          <w:tblLook w:val="04A0"/>
        </w:tblPrEx>
        <w:trPr>
          <w:trHeight w:val="15"/>
          <w:jc w:val="center"/>
        </w:trPr>
        <w:tc>
          <w:tcPr>
            <w:tcW w:w="5220" w:type="dxa"/>
            <w:tcBorders>
              <w:top w:val="single" w:sz="4" w:space="0" w:color="auto"/>
              <w:left w:val="double" w:sz="4" w:space="0" w:color="auto"/>
              <w:bottom w:val="single" w:sz="4" w:space="0" w:color="auto"/>
              <w:right w:val="single" w:sz="4" w:space="0" w:color="auto"/>
            </w:tcBorders>
            <w:tcMar>
              <w:left w:w="108" w:type="dxa"/>
              <w:right w:w="108" w:type="dxa"/>
            </w:tcMar>
            <w:vAlign w:val="center"/>
          </w:tcPr>
          <w:p w:rsidR="00306EC7" w:rsidRPr="00FF126A" w:rsidP="008003EB" w14:paraId="6BCEF27E" w14:textId="77777777">
            <w:pPr>
              <w:tabs>
                <w:tab w:val="left" w:pos="0"/>
                <w:tab w:val="left" w:pos="720"/>
              </w:tabs>
              <w:rPr>
                <w:rFonts w:eastAsia="Calibri Light" w:asciiTheme="minorHAnsi" w:hAnsiTheme="minorHAnsi" w:cstheme="minorHAnsi"/>
                <w:sz w:val="22"/>
                <w:szCs w:val="22"/>
              </w:rPr>
            </w:pPr>
            <w:r w:rsidRPr="00FF126A">
              <w:rPr>
                <w:rFonts w:eastAsia="Calibri Light" w:asciiTheme="minorHAnsi" w:hAnsiTheme="minorHAnsi" w:cstheme="minorHAnsi"/>
                <w:sz w:val="22"/>
                <w:szCs w:val="22"/>
              </w:rPr>
              <w:t>Underground injection</w:t>
            </w:r>
          </w:p>
        </w:tc>
        <w:tc>
          <w:tcPr>
            <w:tcW w:w="270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06EC7" w:rsidRPr="00FF126A" w:rsidP="008003EB" w14:paraId="7D39BEC9" w14:textId="77777777">
            <w:pPr>
              <w:tabs>
                <w:tab w:val="left" w:pos="720"/>
              </w:tabs>
              <w:jc w:val="center"/>
              <w:rPr>
                <w:rFonts w:eastAsia="Calibri Light" w:asciiTheme="minorHAnsi" w:hAnsiTheme="minorHAnsi" w:cstheme="minorHAnsi"/>
                <w:sz w:val="22"/>
                <w:szCs w:val="22"/>
              </w:rPr>
            </w:pPr>
            <w:r w:rsidRPr="00FF126A">
              <w:rPr>
                <w:rFonts w:eastAsia="Calibri Light" w:asciiTheme="minorHAnsi" w:hAnsiTheme="minorHAnsi" w:cstheme="minorHAnsi"/>
                <w:sz w:val="22"/>
                <w:szCs w:val="22"/>
              </w:rPr>
              <w:t xml:space="preserve"> </w:t>
            </w:r>
          </w:p>
        </w:tc>
        <w:tc>
          <w:tcPr>
            <w:tcW w:w="2788" w:type="dxa"/>
            <w:tcBorders>
              <w:top w:val="single" w:sz="4" w:space="0" w:color="auto"/>
              <w:left w:val="single" w:sz="4" w:space="0" w:color="auto"/>
              <w:bottom w:val="single" w:sz="4" w:space="0" w:color="auto"/>
              <w:right w:val="double" w:sz="4" w:space="0" w:color="auto"/>
            </w:tcBorders>
          </w:tcPr>
          <w:p w:rsidR="00306EC7" w:rsidRPr="00FF126A" w:rsidP="008003EB" w14:paraId="2B591E54" w14:textId="77777777">
            <w:pPr>
              <w:tabs>
                <w:tab w:val="left" w:pos="720"/>
              </w:tabs>
              <w:jc w:val="center"/>
              <w:rPr>
                <w:rFonts w:eastAsia="Calibri Light" w:asciiTheme="minorHAnsi" w:hAnsiTheme="minorHAnsi" w:cstheme="minorHAnsi"/>
                <w:sz w:val="22"/>
                <w:szCs w:val="22"/>
              </w:rPr>
            </w:pPr>
          </w:p>
        </w:tc>
      </w:tr>
      <w:tr w14:paraId="3DDAF2B2" w14:textId="77777777" w:rsidTr="00AC3CA8">
        <w:tblPrEx>
          <w:tblW w:w="10710" w:type="dxa"/>
          <w:jc w:val="center"/>
          <w:tblLayout w:type="fixed"/>
          <w:tblLook w:val="04A0"/>
        </w:tblPrEx>
        <w:trPr>
          <w:trHeight w:val="15"/>
          <w:jc w:val="center"/>
        </w:trPr>
        <w:tc>
          <w:tcPr>
            <w:tcW w:w="5220" w:type="dxa"/>
            <w:tcBorders>
              <w:top w:val="single" w:sz="4" w:space="0" w:color="auto"/>
              <w:left w:val="double" w:sz="4" w:space="0" w:color="auto"/>
              <w:bottom w:val="single" w:sz="4" w:space="0" w:color="auto"/>
              <w:right w:val="single" w:sz="4" w:space="0" w:color="auto"/>
            </w:tcBorders>
            <w:tcMar>
              <w:left w:w="108" w:type="dxa"/>
              <w:right w:w="108" w:type="dxa"/>
            </w:tcMar>
            <w:vAlign w:val="center"/>
          </w:tcPr>
          <w:p w:rsidR="00306EC7" w:rsidRPr="00FF126A" w:rsidP="008003EB" w14:paraId="7089AD8E" w14:textId="77777777">
            <w:pPr>
              <w:tabs>
                <w:tab w:val="left" w:pos="0"/>
                <w:tab w:val="left" w:pos="720"/>
              </w:tabs>
              <w:rPr>
                <w:rFonts w:eastAsia="Calibri Light" w:asciiTheme="minorHAnsi" w:hAnsiTheme="minorHAnsi" w:cstheme="minorHAnsi"/>
                <w:sz w:val="22"/>
                <w:szCs w:val="22"/>
              </w:rPr>
            </w:pPr>
            <w:r w:rsidRPr="00FF126A">
              <w:rPr>
                <w:rFonts w:eastAsia="Calibri Light" w:asciiTheme="minorHAnsi" w:hAnsiTheme="minorHAnsi" w:cstheme="minorHAnsi"/>
                <w:sz w:val="22"/>
                <w:szCs w:val="22"/>
              </w:rPr>
              <w:t>Surface Impoundment</w:t>
            </w:r>
          </w:p>
        </w:tc>
        <w:tc>
          <w:tcPr>
            <w:tcW w:w="270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06EC7" w:rsidRPr="00FF126A" w:rsidP="008003EB" w14:paraId="6CD414F2" w14:textId="77777777">
            <w:pPr>
              <w:tabs>
                <w:tab w:val="left" w:pos="720"/>
              </w:tabs>
              <w:jc w:val="center"/>
              <w:rPr>
                <w:rFonts w:eastAsia="Calibri Light" w:asciiTheme="minorHAnsi" w:hAnsiTheme="minorHAnsi" w:cstheme="minorHAnsi"/>
                <w:sz w:val="22"/>
                <w:szCs w:val="22"/>
              </w:rPr>
            </w:pPr>
            <w:r w:rsidRPr="00FF126A">
              <w:rPr>
                <w:rFonts w:eastAsia="Calibri Light" w:asciiTheme="minorHAnsi" w:hAnsiTheme="minorHAnsi" w:cstheme="minorHAnsi"/>
                <w:sz w:val="22"/>
                <w:szCs w:val="22"/>
              </w:rPr>
              <w:t xml:space="preserve"> </w:t>
            </w:r>
          </w:p>
        </w:tc>
        <w:tc>
          <w:tcPr>
            <w:tcW w:w="2788" w:type="dxa"/>
            <w:tcBorders>
              <w:top w:val="single" w:sz="4" w:space="0" w:color="auto"/>
              <w:left w:val="single" w:sz="4" w:space="0" w:color="auto"/>
              <w:bottom w:val="single" w:sz="4" w:space="0" w:color="auto"/>
              <w:right w:val="double" w:sz="4" w:space="0" w:color="auto"/>
            </w:tcBorders>
          </w:tcPr>
          <w:p w:rsidR="00306EC7" w:rsidRPr="00FF126A" w:rsidP="008003EB" w14:paraId="1F348B91" w14:textId="77777777">
            <w:pPr>
              <w:tabs>
                <w:tab w:val="left" w:pos="720"/>
              </w:tabs>
              <w:jc w:val="center"/>
              <w:rPr>
                <w:rFonts w:eastAsia="Calibri Light" w:asciiTheme="minorHAnsi" w:hAnsiTheme="minorHAnsi" w:cstheme="minorHAnsi"/>
                <w:sz w:val="22"/>
                <w:szCs w:val="22"/>
              </w:rPr>
            </w:pPr>
            <w:r w:rsidRPr="00FF126A">
              <w:rPr>
                <w:rFonts w:eastAsia="Calibri Light" w:asciiTheme="minorHAnsi" w:hAnsiTheme="minorHAnsi" w:cstheme="minorHAnsi"/>
                <w:sz w:val="22"/>
                <w:szCs w:val="22"/>
              </w:rPr>
              <w:t>--</w:t>
            </w:r>
          </w:p>
        </w:tc>
      </w:tr>
      <w:tr w14:paraId="0058DDD9" w14:textId="77777777" w:rsidTr="00AC3CA8">
        <w:tblPrEx>
          <w:tblW w:w="10710" w:type="dxa"/>
          <w:jc w:val="center"/>
          <w:tblLayout w:type="fixed"/>
          <w:tblLook w:val="04A0"/>
        </w:tblPrEx>
        <w:trPr>
          <w:trHeight w:val="15"/>
          <w:jc w:val="center"/>
        </w:trPr>
        <w:tc>
          <w:tcPr>
            <w:tcW w:w="5220" w:type="dxa"/>
            <w:tcBorders>
              <w:top w:val="single" w:sz="4" w:space="0" w:color="auto"/>
              <w:left w:val="double" w:sz="4" w:space="0" w:color="auto"/>
              <w:bottom w:val="single" w:sz="4" w:space="0" w:color="auto"/>
              <w:right w:val="single" w:sz="4" w:space="0" w:color="auto"/>
            </w:tcBorders>
            <w:tcMar>
              <w:left w:w="108" w:type="dxa"/>
              <w:right w:w="108" w:type="dxa"/>
            </w:tcMar>
            <w:vAlign w:val="center"/>
          </w:tcPr>
          <w:p w:rsidR="00306EC7" w:rsidRPr="00FF126A" w:rsidP="008003EB" w14:paraId="139D7946" w14:textId="77777777">
            <w:pPr>
              <w:tabs>
                <w:tab w:val="left" w:pos="0"/>
                <w:tab w:val="left" w:pos="720"/>
              </w:tabs>
              <w:rPr>
                <w:rFonts w:eastAsia="Calibri Light" w:asciiTheme="minorHAnsi" w:hAnsiTheme="minorHAnsi" w:cstheme="minorHAnsi"/>
                <w:sz w:val="22"/>
                <w:szCs w:val="22"/>
              </w:rPr>
            </w:pPr>
            <w:r w:rsidRPr="00FF126A">
              <w:rPr>
                <w:rFonts w:eastAsia="Calibri Light" w:asciiTheme="minorHAnsi" w:hAnsiTheme="minorHAnsi" w:cstheme="minorHAnsi"/>
                <w:sz w:val="22"/>
                <w:szCs w:val="22"/>
              </w:rPr>
              <w:t>Septic tank</w:t>
            </w:r>
          </w:p>
        </w:tc>
        <w:tc>
          <w:tcPr>
            <w:tcW w:w="270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06EC7" w:rsidRPr="00FF126A" w:rsidP="008003EB" w14:paraId="1B422768" w14:textId="77777777">
            <w:pPr>
              <w:tabs>
                <w:tab w:val="left" w:pos="720"/>
              </w:tabs>
              <w:jc w:val="center"/>
              <w:rPr>
                <w:rFonts w:eastAsia="Calibri Light" w:asciiTheme="minorHAnsi" w:hAnsiTheme="minorHAnsi" w:cstheme="minorHAnsi"/>
                <w:sz w:val="22"/>
                <w:szCs w:val="22"/>
              </w:rPr>
            </w:pPr>
            <w:r w:rsidRPr="00FF126A">
              <w:rPr>
                <w:rFonts w:eastAsia="Calibri Light" w:asciiTheme="minorHAnsi" w:hAnsiTheme="minorHAnsi" w:cstheme="minorHAnsi"/>
                <w:sz w:val="22"/>
                <w:szCs w:val="22"/>
              </w:rPr>
              <w:t xml:space="preserve"> </w:t>
            </w:r>
          </w:p>
        </w:tc>
        <w:tc>
          <w:tcPr>
            <w:tcW w:w="2788" w:type="dxa"/>
            <w:tcBorders>
              <w:top w:val="single" w:sz="4" w:space="0" w:color="auto"/>
              <w:left w:val="single" w:sz="4" w:space="0" w:color="auto"/>
              <w:bottom w:val="single" w:sz="4" w:space="0" w:color="auto"/>
              <w:right w:val="double" w:sz="4" w:space="0" w:color="auto"/>
            </w:tcBorders>
          </w:tcPr>
          <w:p w:rsidR="00306EC7" w:rsidRPr="00FF126A" w:rsidP="008003EB" w14:paraId="53EE845E" w14:textId="77777777">
            <w:pPr>
              <w:tabs>
                <w:tab w:val="left" w:pos="720"/>
              </w:tabs>
              <w:jc w:val="center"/>
              <w:rPr>
                <w:rFonts w:eastAsia="Calibri Light" w:asciiTheme="minorHAnsi" w:hAnsiTheme="minorHAnsi" w:cstheme="minorHAnsi"/>
                <w:sz w:val="22"/>
                <w:szCs w:val="22"/>
              </w:rPr>
            </w:pPr>
            <w:r w:rsidRPr="00FF126A">
              <w:rPr>
                <w:rFonts w:eastAsia="Calibri Light" w:asciiTheme="minorHAnsi" w:hAnsiTheme="minorHAnsi" w:cstheme="minorHAnsi"/>
                <w:sz w:val="22"/>
                <w:szCs w:val="22"/>
              </w:rPr>
              <w:t>--</w:t>
            </w:r>
          </w:p>
        </w:tc>
      </w:tr>
      <w:tr w14:paraId="4567061B" w14:textId="77777777" w:rsidTr="00AC3CA8">
        <w:tblPrEx>
          <w:tblW w:w="10710" w:type="dxa"/>
          <w:jc w:val="center"/>
          <w:tblLayout w:type="fixed"/>
          <w:tblLook w:val="04A0"/>
        </w:tblPrEx>
        <w:trPr>
          <w:trHeight w:val="15"/>
          <w:jc w:val="center"/>
        </w:trPr>
        <w:tc>
          <w:tcPr>
            <w:tcW w:w="5220" w:type="dxa"/>
            <w:tcBorders>
              <w:top w:val="single" w:sz="4" w:space="0" w:color="auto"/>
              <w:left w:val="double" w:sz="4" w:space="0" w:color="auto"/>
              <w:bottom w:val="single" w:sz="4" w:space="0" w:color="auto"/>
              <w:right w:val="single" w:sz="4" w:space="0" w:color="auto"/>
            </w:tcBorders>
            <w:tcMar>
              <w:left w:w="108" w:type="dxa"/>
              <w:right w:w="108" w:type="dxa"/>
            </w:tcMar>
            <w:vAlign w:val="center"/>
          </w:tcPr>
          <w:p w:rsidR="00306EC7" w:rsidRPr="00FF126A" w:rsidP="008003EB" w14:paraId="6C437D2F" w14:textId="24B34344">
            <w:pPr>
              <w:tabs>
                <w:tab w:val="left" w:pos="0"/>
                <w:tab w:val="left" w:pos="720"/>
              </w:tabs>
              <w:rPr>
                <w:rFonts w:eastAsia="Calibri Light" w:asciiTheme="minorHAnsi" w:hAnsiTheme="minorHAnsi" w:cstheme="minorHAnsi"/>
                <w:sz w:val="22"/>
                <w:szCs w:val="22"/>
                <w:u w:val="single" w:color="000000"/>
              </w:rPr>
            </w:pPr>
            <w:r w:rsidRPr="00FF126A">
              <w:rPr>
                <w:rFonts w:eastAsia="Calibri Light" w:asciiTheme="minorHAnsi" w:hAnsiTheme="minorHAnsi" w:cstheme="minorHAnsi"/>
                <w:sz w:val="22"/>
                <w:szCs w:val="22"/>
              </w:rPr>
              <w:t>Other, specify: ______________</w:t>
            </w:r>
          </w:p>
        </w:tc>
        <w:tc>
          <w:tcPr>
            <w:tcW w:w="270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06EC7" w:rsidRPr="00FF126A" w:rsidP="008003EB" w14:paraId="74266C7C" w14:textId="77777777">
            <w:pPr>
              <w:tabs>
                <w:tab w:val="left" w:pos="720"/>
              </w:tabs>
              <w:jc w:val="center"/>
              <w:rPr>
                <w:rFonts w:eastAsia="Calibri Light" w:asciiTheme="minorHAnsi" w:hAnsiTheme="minorHAnsi" w:cstheme="minorHAnsi"/>
                <w:sz w:val="22"/>
                <w:szCs w:val="22"/>
              </w:rPr>
            </w:pPr>
            <w:r w:rsidRPr="00FF126A">
              <w:rPr>
                <w:rFonts w:eastAsia="Calibri Light" w:asciiTheme="minorHAnsi" w:hAnsiTheme="minorHAnsi" w:cstheme="minorHAnsi"/>
                <w:sz w:val="22"/>
                <w:szCs w:val="22"/>
              </w:rPr>
              <w:t xml:space="preserve"> </w:t>
            </w:r>
          </w:p>
        </w:tc>
        <w:tc>
          <w:tcPr>
            <w:tcW w:w="2788" w:type="dxa"/>
            <w:tcBorders>
              <w:top w:val="single" w:sz="4" w:space="0" w:color="auto"/>
              <w:left w:val="single" w:sz="4" w:space="0" w:color="auto"/>
              <w:bottom w:val="single" w:sz="4" w:space="0" w:color="auto"/>
              <w:right w:val="double" w:sz="4" w:space="0" w:color="auto"/>
            </w:tcBorders>
          </w:tcPr>
          <w:p w:rsidR="00306EC7" w:rsidRPr="00FF126A" w:rsidP="008003EB" w14:paraId="011CB561" w14:textId="77777777">
            <w:pPr>
              <w:tabs>
                <w:tab w:val="left" w:pos="720"/>
              </w:tabs>
              <w:jc w:val="center"/>
              <w:rPr>
                <w:rFonts w:eastAsia="Calibri Light" w:asciiTheme="minorHAnsi" w:hAnsiTheme="minorHAnsi" w:cstheme="minorHAnsi"/>
                <w:sz w:val="22"/>
                <w:szCs w:val="22"/>
              </w:rPr>
            </w:pPr>
          </w:p>
        </w:tc>
      </w:tr>
      <w:tr w14:paraId="425194C6" w14:textId="77777777" w:rsidTr="00AC3CA8">
        <w:tblPrEx>
          <w:tblW w:w="10710" w:type="dxa"/>
          <w:jc w:val="center"/>
          <w:tblLayout w:type="fixed"/>
          <w:tblLook w:val="04A0"/>
        </w:tblPrEx>
        <w:trPr>
          <w:trHeight w:val="15"/>
          <w:jc w:val="center"/>
        </w:trPr>
        <w:tc>
          <w:tcPr>
            <w:tcW w:w="5220" w:type="dxa"/>
            <w:tcBorders>
              <w:top w:val="single" w:sz="4" w:space="0" w:color="auto"/>
              <w:left w:val="double" w:sz="4" w:space="0" w:color="auto"/>
              <w:bottom w:val="single" w:sz="4" w:space="0" w:color="auto"/>
              <w:right w:val="single" w:sz="4" w:space="0" w:color="auto"/>
            </w:tcBorders>
            <w:tcMar>
              <w:left w:w="108" w:type="dxa"/>
              <w:right w:w="108" w:type="dxa"/>
            </w:tcMar>
            <w:vAlign w:val="center"/>
          </w:tcPr>
          <w:p w:rsidR="00306EC7" w:rsidRPr="00FF126A" w:rsidP="008003EB" w14:paraId="1C6218AC" w14:textId="77777777">
            <w:pPr>
              <w:tabs>
                <w:tab w:val="left" w:pos="0"/>
                <w:tab w:val="left" w:pos="720"/>
              </w:tabs>
              <w:rPr>
                <w:rFonts w:eastAsia="Calibri Light" w:asciiTheme="minorHAnsi" w:hAnsiTheme="minorHAnsi" w:cstheme="minorHAnsi"/>
                <w:sz w:val="22"/>
                <w:szCs w:val="22"/>
              </w:rPr>
            </w:pPr>
            <w:r w:rsidRPr="00FF126A">
              <w:rPr>
                <w:rFonts w:eastAsia="Calibri Light" w:asciiTheme="minorHAnsi" w:hAnsiTheme="minorHAnsi" w:cstheme="minorHAnsi"/>
                <w:sz w:val="22"/>
                <w:szCs w:val="22"/>
              </w:rPr>
              <w:t>Other, specify: ______________</w:t>
            </w:r>
          </w:p>
        </w:tc>
        <w:tc>
          <w:tcPr>
            <w:tcW w:w="270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306EC7" w:rsidRPr="00FF126A" w:rsidP="008003EB" w14:paraId="7A593BC6" w14:textId="77777777">
            <w:pPr>
              <w:tabs>
                <w:tab w:val="left" w:pos="720"/>
              </w:tabs>
              <w:jc w:val="center"/>
              <w:rPr>
                <w:rFonts w:eastAsia="Calibri Light" w:asciiTheme="minorHAnsi" w:hAnsiTheme="minorHAnsi" w:cstheme="minorHAnsi"/>
                <w:sz w:val="22"/>
                <w:szCs w:val="22"/>
              </w:rPr>
            </w:pPr>
          </w:p>
        </w:tc>
        <w:tc>
          <w:tcPr>
            <w:tcW w:w="2788" w:type="dxa"/>
            <w:tcBorders>
              <w:top w:val="single" w:sz="4" w:space="0" w:color="auto"/>
              <w:left w:val="single" w:sz="4" w:space="0" w:color="auto"/>
              <w:bottom w:val="single" w:sz="4" w:space="0" w:color="auto"/>
              <w:right w:val="double" w:sz="4" w:space="0" w:color="auto"/>
            </w:tcBorders>
          </w:tcPr>
          <w:p w:rsidR="00306EC7" w:rsidRPr="00FF126A" w:rsidP="008003EB" w14:paraId="4C570B19" w14:textId="77777777">
            <w:pPr>
              <w:tabs>
                <w:tab w:val="left" w:pos="720"/>
              </w:tabs>
              <w:jc w:val="center"/>
              <w:rPr>
                <w:rFonts w:eastAsia="Calibri Light" w:asciiTheme="minorHAnsi" w:hAnsiTheme="minorHAnsi" w:cstheme="minorHAnsi"/>
                <w:sz w:val="22"/>
                <w:szCs w:val="22"/>
              </w:rPr>
            </w:pPr>
          </w:p>
        </w:tc>
      </w:tr>
      <w:tr w14:paraId="162DF4E1" w14:textId="77777777" w:rsidTr="00AC3CA8">
        <w:tblPrEx>
          <w:tblW w:w="10710" w:type="dxa"/>
          <w:jc w:val="center"/>
          <w:tblLayout w:type="fixed"/>
          <w:tblLook w:val="04A0"/>
        </w:tblPrEx>
        <w:trPr>
          <w:trHeight w:val="15"/>
          <w:jc w:val="center"/>
        </w:trPr>
        <w:tc>
          <w:tcPr>
            <w:tcW w:w="5220" w:type="dxa"/>
            <w:tcBorders>
              <w:top w:val="single" w:sz="4" w:space="0" w:color="auto"/>
              <w:left w:val="double" w:sz="4" w:space="0" w:color="auto"/>
              <w:bottom w:val="double" w:sz="4" w:space="0" w:color="auto"/>
              <w:right w:val="single" w:sz="4" w:space="0" w:color="auto"/>
            </w:tcBorders>
            <w:tcMar>
              <w:left w:w="108" w:type="dxa"/>
              <w:right w:w="108" w:type="dxa"/>
            </w:tcMar>
            <w:vAlign w:val="center"/>
          </w:tcPr>
          <w:p w:rsidR="00306EC7" w:rsidRPr="00FF126A" w:rsidP="008003EB" w14:paraId="4EC54FD6" w14:textId="77777777">
            <w:pPr>
              <w:tabs>
                <w:tab w:val="left" w:pos="0"/>
                <w:tab w:val="left" w:pos="720"/>
              </w:tabs>
              <w:rPr>
                <w:rFonts w:eastAsia="Calibri Light" w:asciiTheme="minorHAnsi" w:hAnsiTheme="minorHAnsi" w:cstheme="minorHAnsi"/>
                <w:b/>
                <w:bCs/>
                <w:sz w:val="22"/>
                <w:szCs w:val="22"/>
              </w:rPr>
            </w:pPr>
            <w:r w:rsidRPr="00FF126A">
              <w:rPr>
                <w:rFonts w:eastAsia="Calibri Light" w:asciiTheme="minorHAnsi" w:hAnsiTheme="minorHAnsi" w:cstheme="minorHAnsi"/>
                <w:b/>
                <w:bCs/>
                <w:sz w:val="22"/>
                <w:szCs w:val="22"/>
              </w:rPr>
              <w:t>Total Wastewater Flow for the Facility</w:t>
            </w:r>
          </w:p>
        </w:tc>
        <w:tc>
          <w:tcPr>
            <w:tcW w:w="2702" w:type="dxa"/>
            <w:tcBorders>
              <w:top w:val="single" w:sz="4" w:space="0" w:color="auto"/>
              <w:left w:val="single" w:sz="4" w:space="0" w:color="auto"/>
              <w:bottom w:val="double" w:sz="4" w:space="0" w:color="auto"/>
              <w:right w:val="single" w:sz="4" w:space="0" w:color="auto"/>
            </w:tcBorders>
            <w:tcMar>
              <w:left w:w="108" w:type="dxa"/>
              <w:right w:w="108" w:type="dxa"/>
            </w:tcMar>
            <w:vAlign w:val="center"/>
          </w:tcPr>
          <w:p w:rsidR="00306EC7" w:rsidRPr="00FF126A" w:rsidP="008003EB" w14:paraId="0294B1C4" w14:textId="77777777">
            <w:pPr>
              <w:tabs>
                <w:tab w:val="left" w:pos="720"/>
              </w:tabs>
              <w:jc w:val="center"/>
              <w:rPr>
                <w:rFonts w:eastAsia="Calibri Light" w:asciiTheme="minorHAnsi" w:hAnsiTheme="minorHAnsi" w:cstheme="minorHAnsi"/>
                <w:sz w:val="22"/>
                <w:szCs w:val="22"/>
              </w:rPr>
            </w:pPr>
          </w:p>
        </w:tc>
        <w:tc>
          <w:tcPr>
            <w:tcW w:w="2788" w:type="dxa"/>
            <w:tcBorders>
              <w:top w:val="single" w:sz="4" w:space="0" w:color="auto"/>
              <w:left w:val="single" w:sz="4" w:space="0" w:color="auto"/>
              <w:bottom w:val="double" w:sz="4" w:space="0" w:color="auto"/>
              <w:right w:val="double" w:sz="4" w:space="0" w:color="auto"/>
            </w:tcBorders>
          </w:tcPr>
          <w:p w:rsidR="00306EC7" w:rsidRPr="00FF126A" w:rsidP="008003EB" w14:paraId="1D746AB2" w14:textId="77777777">
            <w:pPr>
              <w:tabs>
                <w:tab w:val="left" w:pos="720"/>
              </w:tabs>
              <w:jc w:val="center"/>
              <w:rPr>
                <w:rFonts w:eastAsia="Calibri Light" w:asciiTheme="minorHAnsi" w:hAnsiTheme="minorHAnsi" w:cstheme="minorHAnsi"/>
                <w:sz w:val="22"/>
                <w:szCs w:val="22"/>
              </w:rPr>
            </w:pPr>
            <w:r w:rsidRPr="00FF126A">
              <w:rPr>
                <w:rFonts w:eastAsia="Calibri Light" w:asciiTheme="minorHAnsi" w:hAnsiTheme="minorHAnsi" w:cstheme="minorHAnsi"/>
                <w:sz w:val="22"/>
                <w:szCs w:val="22"/>
              </w:rPr>
              <w:t>--</w:t>
            </w:r>
          </w:p>
        </w:tc>
      </w:tr>
    </w:tbl>
    <w:p w:rsidR="00D35CF3" w:rsidRPr="00FF126A" w:rsidP="00D35CF3" w14:paraId="77CD7A3E" w14:textId="7C20A911">
      <w:pPr>
        <w:widowControl/>
        <w:autoSpaceDE/>
        <w:autoSpaceDN/>
        <w:adjustRightInd/>
        <w:spacing w:after="160" w:line="259" w:lineRule="auto"/>
        <w:jc w:val="right"/>
        <w:rPr>
          <w:rFonts w:cstheme="minorHAnsi"/>
          <w:sz w:val="22"/>
          <w:szCs w:val="22"/>
        </w:rPr>
      </w:pPr>
      <w:sdt>
        <w:sdtPr>
          <w:rPr>
            <w:rFonts w:cstheme="minorHAnsi"/>
            <w:sz w:val="22"/>
            <w:szCs w:val="22"/>
          </w:rPr>
          <w:id w:val="-1705013286"/>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Q49 as CBI</w:t>
      </w:r>
    </w:p>
    <w:p w:rsidR="00306EC7" w:rsidRPr="00FF126A" w:rsidP="00306EC7" w14:paraId="7C18076B" w14:textId="2F1A7D0B">
      <w:pPr>
        <w:pStyle w:val="ListParagraph"/>
        <w:widowControl/>
        <w:numPr>
          <w:ilvl w:val="0"/>
          <w:numId w:val="3"/>
        </w:numPr>
        <w:autoSpaceDE/>
        <w:autoSpaceDN/>
        <w:adjustRightInd/>
        <w:spacing w:before="120" w:after="120"/>
        <w:contextualSpacing w:val="0"/>
        <w:rPr>
          <w:rFonts w:cstheme="minorHAnsi"/>
          <w:sz w:val="22"/>
          <w:szCs w:val="22"/>
        </w:rPr>
      </w:pPr>
      <w:r w:rsidRPr="00FF126A">
        <w:rPr>
          <w:rFonts w:cstheme="minorHAnsi"/>
          <w:sz w:val="22"/>
          <w:szCs w:val="22"/>
        </w:rPr>
        <w:t>If the facility sends wastewater off-site, how is it transported? Check all that apply.</w:t>
      </w:r>
    </w:p>
    <w:p w:rsidR="00306EC7" w:rsidRPr="00FF126A" w:rsidP="00306EC7" w14:paraId="40E1901A" w14:textId="77777777">
      <w:pPr>
        <w:spacing w:before="120" w:after="120"/>
        <w:rPr>
          <w:rFonts w:cstheme="minorHAnsi"/>
          <w:sz w:val="22"/>
          <w:szCs w:val="22"/>
        </w:rPr>
      </w:pPr>
      <w:r w:rsidRPr="00FF126A">
        <w:rPr>
          <w:rFonts w:ascii="Segoe UI Symbol" w:hAnsi="Segoe UI Symbol" w:cs="Segoe UI Symbol"/>
          <w:sz w:val="22"/>
          <w:szCs w:val="22"/>
        </w:rPr>
        <w:t>☐</w:t>
      </w:r>
      <w:r w:rsidRPr="00FF126A">
        <w:rPr>
          <w:rFonts w:cstheme="minorHAnsi"/>
          <w:sz w:val="22"/>
          <w:szCs w:val="22"/>
        </w:rPr>
        <w:t xml:space="preserve"> Pipes</w:t>
      </w:r>
    </w:p>
    <w:p w:rsidR="00306EC7" w:rsidRPr="00FF126A" w:rsidP="00306EC7" w14:paraId="28621594" w14:textId="77777777">
      <w:pPr>
        <w:spacing w:before="120" w:after="120"/>
        <w:rPr>
          <w:rFonts w:cstheme="minorHAnsi"/>
          <w:sz w:val="22"/>
          <w:szCs w:val="22"/>
        </w:rPr>
      </w:pPr>
      <w:r w:rsidRPr="00FF126A">
        <w:rPr>
          <w:rFonts w:ascii="Segoe UI Symbol" w:hAnsi="Segoe UI Symbol" w:cs="Segoe UI Symbol"/>
          <w:sz w:val="22"/>
          <w:szCs w:val="22"/>
        </w:rPr>
        <w:t>☐</w:t>
      </w:r>
      <w:r w:rsidRPr="00FF126A">
        <w:rPr>
          <w:rFonts w:cstheme="minorHAnsi"/>
          <w:sz w:val="22"/>
          <w:szCs w:val="22"/>
        </w:rPr>
        <w:t xml:space="preserve"> Trucks</w:t>
      </w:r>
    </w:p>
    <w:p w:rsidR="00306EC7" w:rsidRPr="00FF126A" w:rsidP="00306EC7" w14:paraId="55E2AA54" w14:textId="77777777">
      <w:pPr>
        <w:spacing w:before="120" w:after="120"/>
        <w:rPr>
          <w:rFonts w:cstheme="minorHAnsi"/>
          <w:sz w:val="22"/>
          <w:szCs w:val="22"/>
        </w:rPr>
      </w:pPr>
      <w:r w:rsidRPr="00FF126A">
        <w:rPr>
          <w:rFonts w:ascii="Segoe UI Symbol" w:hAnsi="Segoe UI Symbol" w:cs="Segoe UI Symbol"/>
          <w:sz w:val="22"/>
          <w:szCs w:val="22"/>
        </w:rPr>
        <w:t>☐</w:t>
      </w:r>
      <w:r w:rsidRPr="00FF126A">
        <w:rPr>
          <w:rFonts w:cstheme="minorHAnsi"/>
          <w:sz w:val="22"/>
          <w:szCs w:val="22"/>
        </w:rPr>
        <w:t xml:space="preserve"> Rail</w:t>
      </w:r>
    </w:p>
    <w:p w:rsidR="00306EC7" w:rsidRPr="00FF126A" w:rsidP="00306EC7" w14:paraId="73AD3101" w14:textId="403E983F">
      <w:pPr>
        <w:spacing w:before="120" w:after="120"/>
        <w:rPr>
          <w:rFonts w:cstheme="minorHAnsi"/>
          <w:sz w:val="22"/>
          <w:szCs w:val="22"/>
          <w:u w:val="single" w:color="000000"/>
        </w:rPr>
      </w:pPr>
      <w:r w:rsidRPr="00FF126A">
        <w:rPr>
          <w:rFonts w:ascii="Segoe UI Symbol" w:hAnsi="Segoe UI Symbol" w:cs="Segoe UI Symbol"/>
          <w:sz w:val="22"/>
          <w:szCs w:val="22"/>
        </w:rPr>
        <w:t>☐</w:t>
      </w:r>
      <w:r w:rsidRPr="00FF126A">
        <w:rPr>
          <w:rFonts w:cstheme="minorHAnsi"/>
          <w:sz w:val="22"/>
          <w:szCs w:val="22"/>
        </w:rPr>
        <w:t xml:space="preserve"> Other </w:t>
      </w:r>
      <w:r w:rsidRPr="00FF126A" w:rsidR="00C361CE">
        <w:rPr>
          <w:rFonts w:cstheme="minorHAnsi"/>
          <w:sz w:val="22"/>
          <w:szCs w:val="22"/>
          <w:u w:val="single" w:color="000000"/>
        </w:rPr>
        <w:tab/>
      </w:r>
      <w:r w:rsidRPr="00FF126A" w:rsidR="00C361CE">
        <w:rPr>
          <w:rFonts w:cstheme="minorHAnsi"/>
          <w:sz w:val="22"/>
          <w:szCs w:val="22"/>
          <w:u w:val="single" w:color="000000"/>
        </w:rPr>
        <w:tab/>
      </w:r>
      <w:r w:rsidRPr="00FF126A" w:rsidR="00C361CE">
        <w:rPr>
          <w:rFonts w:cstheme="minorHAnsi"/>
          <w:sz w:val="22"/>
          <w:szCs w:val="22"/>
          <w:u w:val="single" w:color="000000"/>
        </w:rPr>
        <w:tab/>
      </w:r>
      <w:r w:rsidRPr="00FF126A" w:rsidR="00C361CE">
        <w:rPr>
          <w:rFonts w:cstheme="minorHAnsi"/>
          <w:sz w:val="22"/>
          <w:szCs w:val="22"/>
          <w:u w:val="single" w:color="000000"/>
        </w:rPr>
        <w:tab/>
      </w:r>
      <w:r w:rsidRPr="00FF126A" w:rsidR="00C361CE">
        <w:rPr>
          <w:rFonts w:cstheme="minorHAnsi"/>
          <w:sz w:val="22"/>
          <w:szCs w:val="22"/>
          <w:u w:val="single" w:color="000000"/>
        </w:rPr>
        <w:tab/>
      </w:r>
    </w:p>
    <w:p w:rsidR="00814084" w:rsidRPr="00FF126A" w:rsidP="00814084" w14:paraId="392C2125" w14:textId="77777777">
      <w:pPr>
        <w:pStyle w:val="QuestionSeparator"/>
        <w:rPr>
          <w:rFonts w:cstheme="minorHAnsi"/>
        </w:rPr>
      </w:pPr>
    </w:p>
    <w:p w:rsidR="00D35CF3" w:rsidRPr="00FF126A" w:rsidP="00D35CF3" w14:paraId="579EBECA" w14:textId="1B0963FF">
      <w:pPr>
        <w:widowControl/>
        <w:autoSpaceDE/>
        <w:autoSpaceDN/>
        <w:adjustRightInd/>
        <w:spacing w:after="160" w:line="259" w:lineRule="auto"/>
        <w:jc w:val="right"/>
        <w:rPr>
          <w:rFonts w:cstheme="minorHAnsi"/>
          <w:sz w:val="22"/>
          <w:szCs w:val="22"/>
        </w:rPr>
      </w:pPr>
      <w:sdt>
        <w:sdtPr>
          <w:rPr>
            <w:rFonts w:cstheme="minorHAnsi"/>
            <w:sz w:val="22"/>
            <w:szCs w:val="22"/>
          </w:rPr>
          <w:id w:val="1857147879"/>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Q50 as CBI</w:t>
      </w:r>
    </w:p>
    <w:p w:rsidR="00306EC7" w:rsidRPr="00FF126A" w:rsidP="00C361CE" w14:paraId="1EEFD34B" w14:textId="77777777">
      <w:pPr>
        <w:pStyle w:val="Heading2"/>
        <w:numPr>
          <w:ilvl w:val="0"/>
          <w:numId w:val="3"/>
        </w:numPr>
        <w:rPr>
          <w:rFonts w:cstheme="minorHAnsi"/>
          <w:szCs w:val="22"/>
        </w:rPr>
      </w:pPr>
      <w:r w:rsidRPr="00FF126A">
        <w:rPr>
          <w:rFonts w:cstheme="minorHAnsi"/>
          <w:szCs w:val="22"/>
        </w:rPr>
        <w:t xml:space="preserve">How many discharge locations does the facility have? This includes discharge locations for discharging to surface waters, municipal wastewater treatment plants, or other offsite treatment systems. If the facility has no outfalls, enter zero (0) for both responses. </w:t>
      </w:r>
    </w:p>
    <w:p w:rsidR="00306EC7" w:rsidRPr="00FF126A" w:rsidP="00306EC7" w14:paraId="7189ABBA" w14:textId="38599C0D">
      <w:pPr>
        <w:pStyle w:val="ListParagraph"/>
        <w:spacing w:before="120" w:after="120"/>
        <w:ind w:left="0"/>
        <w:contextualSpacing w:val="0"/>
        <w:rPr>
          <w:rFonts w:cstheme="minorHAnsi"/>
          <w:sz w:val="22"/>
          <w:szCs w:val="22"/>
          <w:u w:val="single" w:color="000000"/>
        </w:rPr>
      </w:pPr>
      <w:r w:rsidRPr="00FF126A">
        <w:rPr>
          <w:rFonts w:cstheme="minorHAnsi"/>
          <w:sz w:val="22"/>
          <w:szCs w:val="22"/>
        </w:rPr>
        <w:t xml:space="preserve">Number of locations/outfalls </w:t>
      </w:r>
      <w:r w:rsidRPr="00FF126A" w:rsidR="00C361CE">
        <w:rPr>
          <w:rFonts w:cstheme="minorHAnsi"/>
          <w:sz w:val="22"/>
          <w:szCs w:val="22"/>
          <w:u w:val="single" w:color="000000"/>
        </w:rPr>
        <w:tab/>
      </w:r>
      <w:r w:rsidRPr="00FF126A" w:rsidR="00C361CE">
        <w:rPr>
          <w:rFonts w:cstheme="minorHAnsi"/>
          <w:sz w:val="22"/>
          <w:szCs w:val="22"/>
          <w:u w:val="single" w:color="000000"/>
        </w:rPr>
        <w:tab/>
      </w:r>
      <w:r w:rsidRPr="00FF126A" w:rsidR="00C361CE">
        <w:rPr>
          <w:rFonts w:cstheme="minorHAnsi"/>
          <w:sz w:val="22"/>
          <w:szCs w:val="22"/>
          <w:u w:val="single" w:color="000000"/>
        </w:rPr>
        <w:tab/>
      </w:r>
      <w:r w:rsidRPr="00FF126A" w:rsidR="00C361CE">
        <w:rPr>
          <w:rFonts w:cstheme="minorHAnsi"/>
          <w:sz w:val="22"/>
          <w:szCs w:val="22"/>
          <w:u w:val="single" w:color="000000"/>
        </w:rPr>
        <w:tab/>
      </w:r>
      <w:r w:rsidRPr="00FF126A" w:rsidR="00C361CE">
        <w:rPr>
          <w:rFonts w:cstheme="minorHAnsi"/>
          <w:sz w:val="22"/>
          <w:szCs w:val="22"/>
          <w:u w:val="single" w:color="000000"/>
        </w:rPr>
        <w:tab/>
      </w:r>
    </w:p>
    <w:p w:rsidR="00306EC7" w:rsidRPr="00FF126A" w:rsidP="00306EC7" w14:paraId="498DE359" w14:textId="4414DF95">
      <w:pPr>
        <w:pStyle w:val="ListParagraph"/>
        <w:spacing w:before="120" w:after="120"/>
        <w:ind w:left="0"/>
        <w:contextualSpacing w:val="0"/>
        <w:rPr>
          <w:rFonts w:cstheme="minorHAnsi"/>
          <w:sz w:val="22"/>
          <w:szCs w:val="22"/>
          <w:u w:val="single" w:color="000000"/>
        </w:rPr>
      </w:pPr>
      <w:r w:rsidRPr="00FF126A">
        <w:rPr>
          <w:rFonts w:cstheme="minorHAnsi"/>
          <w:sz w:val="22"/>
          <w:szCs w:val="22"/>
        </w:rPr>
        <w:t xml:space="preserve">Number of locations/outfalls that contain wastewater from </w:t>
      </w:r>
      <w:r w:rsidRPr="00FF126A" w:rsidR="00D85C28">
        <w:rPr>
          <w:rFonts w:cstheme="minorHAnsi"/>
          <w:sz w:val="22"/>
          <w:szCs w:val="22"/>
        </w:rPr>
        <w:t xml:space="preserve">container </w:t>
      </w:r>
      <w:r w:rsidRPr="00FF126A">
        <w:rPr>
          <w:rFonts w:cstheme="minorHAnsi"/>
          <w:sz w:val="22"/>
          <w:szCs w:val="22"/>
        </w:rPr>
        <w:t>reconditioning:</w:t>
      </w:r>
      <w:r w:rsidRPr="00FF126A" w:rsidR="00C361CE">
        <w:rPr>
          <w:rFonts w:cstheme="minorHAnsi"/>
          <w:sz w:val="22"/>
          <w:szCs w:val="22"/>
          <w:u w:val="single" w:color="000000"/>
        </w:rPr>
        <w:tab/>
      </w:r>
      <w:r w:rsidRPr="00FF126A" w:rsidR="00C361CE">
        <w:rPr>
          <w:rFonts w:cstheme="minorHAnsi"/>
          <w:sz w:val="22"/>
          <w:szCs w:val="22"/>
          <w:u w:val="single" w:color="000000"/>
        </w:rPr>
        <w:tab/>
      </w:r>
      <w:r w:rsidRPr="00FF126A" w:rsidR="00C361CE">
        <w:rPr>
          <w:rFonts w:cstheme="minorHAnsi"/>
          <w:sz w:val="22"/>
          <w:szCs w:val="22"/>
          <w:u w:val="single" w:color="000000"/>
        </w:rPr>
        <w:tab/>
      </w:r>
    </w:p>
    <w:p w:rsidR="00814084" w:rsidRPr="00FF126A" w:rsidP="00814084" w14:paraId="0782BC8A" w14:textId="77777777">
      <w:pPr>
        <w:pStyle w:val="QuestionSeparator"/>
        <w:rPr>
          <w:rFonts w:cstheme="minorHAnsi"/>
        </w:rPr>
      </w:pPr>
    </w:p>
    <w:p w:rsidR="00D35CF3" w:rsidRPr="00FF126A" w:rsidP="00D35CF3" w14:paraId="5100C6FA" w14:textId="164F15F9">
      <w:pPr>
        <w:widowControl/>
        <w:autoSpaceDE/>
        <w:autoSpaceDN/>
        <w:adjustRightInd/>
        <w:spacing w:after="160" w:line="259" w:lineRule="auto"/>
        <w:jc w:val="right"/>
        <w:rPr>
          <w:rFonts w:cstheme="minorHAnsi"/>
          <w:sz w:val="22"/>
          <w:szCs w:val="22"/>
        </w:rPr>
      </w:pPr>
      <w:sdt>
        <w:sdtPr>
          <w:rPr>
            <w:rFonts w:cstheme="minorHAnsi"/>
            <w:sz w:val="22"/>
            <w:szCs w:val="22"/>
          </w:rPr>
          <w:id w:val="350223077"/>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Q51 as CBI</w:t>
      </w:r>
    </w:p>
    <w:p w:rsidR="00306EC7" w:rsidRPr="00FF126A" w:rsidP="00C361CE" w14:paraId="367B4039" w14:textId="0060EA90">
      <w:pPr>
        <w:pStyle w:val="Heading2"/>
        <w:numPr>
          <w:ilvl w:val="0"/>
          <w:numId w:val="3"/>
        </w:numPr>
        <w:rPr>
          <w:rFonts w:cstheme="minorHAnsi"/>
          <w:szCs w:val="22"/>
        </w:rPr>
      </w:pPr>
      <w:bookmarkStart w:id="49" w:name="_Ref174088599"/>
      <w:r w:rsidRPr="00FF126A">
        <w:rPr>
          <w:rFonts w:cstheme="minorHAnsi"/>
          <w:szCs w:val="22"/>
        </w:rPr>
        <w:t xml:space="preserve">If the facility was regulated by any water discharge permits or requirements (e.g., general National Pollutant Discharge Elimination System (NPDES) permit, individual NPDES permit, stormwater permit, pretreatment agreement/permit or other sewer discharge permit, centralized waste treatment agreement, underground injection control permit, local ordinance) in calendar year 2023, complete Table </w:t>
      </w:r>
      <w:r w:rsidRPr="00FF126A" w:rsidR="00E061B4">
        <w:rPr>
          <w:rFonts w:cstheme="minorHAnsi"/>
          <w:szCs w:val="22"/>
        </w:rPr>
        <w:fldChar w:fldCharType="begin"/>
      </w:r>
      <w:r w:rsidRPr="00FF126A" w:rsidR="00E061B4">
        <w:rPr>
          <w:rFonts w:cstheme="minorHAnsi"/>
          <w:szCs w:val="22"/>
        </w:rPr>
        <w:instrText xml:space="preserve"> REF _Ref174088599 \r \h </w:instrText>
      </w:r>
      <w:r w:rsidRPr="00FF126A" w:rsidR="00FF126A">
        <w:rPr>
          <w:rFonts w:cstheme="minorHAnsi"/>
          <w:szCs w:val="22"/>
        </w:rPr>
        <w:instrText xml:space="preserve"> \* MERGEFORMAT </w:instrText>
      </w:r>
      <w:r w:rsidRPr="00FF126A" w:rsidR="00E061B4">
        <w:rPr>
          <w:rFonts w:cstheme="minorHAnsi"/>
          <w:szCs w:val="22"/>
        </w:rPr>
        <w:fldChar w:fldCharType="separate"/>
      </w:r>
      <w:r w:rsidRPr="00FF126A" w:rsidR="00E061B4">
        <w:rPr>
          <w:rFonts w:cstheme="minorHAnsi"/>
          <w:szCs w:val="22"/>
        </w:rPr>
        <w:t>51</w:t>
      </w:r>
      <w:r w:rsidRPr="00FF126A" w:rsidR="00E061B4">
        <w:rPr>
          <w:rFonts w:cstheme="minorHAnsi"/>
          <w:szCs w:val="22"/>
        </w:rPr>
        <w:fldChar w:fldCharType="end"/>
      </w:r>
      <w:r w:rsidRPr="00FF126A" w:rsidR="00E061B4">
        <w:rPr>
          <w:rFonts w:cstheme="minorHAnsi"/>
          <w:szCs w:val="22"/>
        </w:rPr>
        <w:t xml:space="preserve"> </w:t>
      </w:r>
      <w:r w:rsidRPr="00FF126A">
        <w:rPr>
          <w:rFonts w:cstheme="minorHAnsi"/>
          <w:szCs w:val="22"/>
        </w:rPr>
        <w:t xml:space="preserve">and attach copies of all water discharge permit/requirement documents (including the NPDES permit fact sheet/statement of basis) to your questionnaire response. Complete a row in Table </w:t>
      </w:r>
      <w:r w:rsidRPr="00FF126A" w:rsidR="00E061B4">
        <w:rPr>
          <w:rFonts w:cstheme="minorHAnsi"/>
          <w:szCs w:val="22"/>
        </w:rPr>
        <w:fldChar w:fldCharType="begin"/>
      </w:r>
      <w:r w:rsidRPr="00FF126A" w:rsidR="00E061B4">
        <w:rPr>
          <w:rFonts w:cstheme="minorHAnsi"/>
          <w:szCs w:val="22"/>
        </w:rPr>
        <w:instrText xml:space="preserve"> REF _Ref174088599 \r \h </w:instrText>
      </w:r>
      <w:r w:rsidRPr="00FF126A" w:rsidR="00FF126A">
        <w:rPr>
          <w:rFonts w:cstheme="minorHAnsi"/>
          <w:szCs w:val="22"/>
        </w:rPr>
        <w:instrText xml:space="preserve"> \* MERGEFORMAT </w:instrText>
      </w:r>
      <w:r w:rsidRPr="00FF126A" w:rsidR="00E061B4">
        <w:rPr>
          <w:rFonts w:cstheme="minorHAnsi"/>
          <w:szCs w:val="22"/>
        </w:rPr>
        <w:fldChar w:fldCharType="separate"/>
      </w:r>
      <w:r w:rsidRPr="00FF126A" w:rsidR="00E061B4">
        <w:rPr>
          <w:rFonts w:cstheme="minorHAnsi"/>
          <w:szCs w:val="22"/>
        </w:rPr>
        <w:t>51</w:t>
      </w:r>
      <w:r w:rsidRPr="00FF126A" w:rsidR="00E061B4">
        <w:rPr>
          <w:rFonts w:cstheme="minorHAnsi"/>
          <w:szCs w:val="22"/>
        </w:rPr>
        <w:fldChar w:fldCharType="end"/>
      </w:r>
      <w:r w:rsidRPr="00FF126A">
        <w:rPr>
          <w:rFonts w:cstheme="minorHAnsi"/>
          <w:szCs w:val="22"/>
        </w:rPr>
        <w:t xml:space="preserve"> for each applicable water discharge permit and requirement. For each applicable permit and requirement, report the identification or permit number, the type of requirement, the regulatory authority</w:t>
      </w:r>
      <w:r w:rsidR="000F4BD5">
        <w:rPr>
          <w:rFonts w:cstheme="minorHAnsi"/>
          <w:szCs w:val="22"/>
        </w:rPr>
        <w:t xml:space="preserve"> (for example, Clean Water Act, </w:t>
      </w:r>
      <w:r w:rsidR="009C2F2E">
        <w:rPr>
          <w:rFonts w:cstheme="minorHAnsi"/>
          <w:szCs w:val="22"/>
        </w:rPr>
        <w:t>Safe Drinking Water Act, state</w:t>
      </w:r>
      <w:r w:rsidR="00F77F56">
        <w:rPr>
          <w:rFonts w:cstheme="minorHAnsi"/>
          <w:szCs w:val="22"/>
        </w:rPr>
        <w:t xml:space="preserve"> or local</w:t>
      </w:r>
      <w:r w:rsidR="009C2F2E">
        <w:rPr>
          <w:rFonts w:cstheme="minorHAnsi"/>
          <w:szCs w:val="22"/>
        </w:rPr>
        <w:t xml:space="preserve"> law, etc.)</w:t>
      </w:r>
      <w:r w:rsidRPr="00FF126A">
        <w:rPr>
          <w:rFonts w:cstheme="minorHAnsi"/>
          <w:szCs w:val="22"/>
        </w:rPr>
        <w:t xml:space="preserve">, the expiration date, and specify the types of wastewaters covered. See the </w:t>
      </w:r>
      <w:r w:rsidRPr="00FF126A">
        <w:rPr>
          <w:rFonts w:cstheme="minorHAnsi"/>
          <w:szCs w:val="22"/>
        </w:rPr>
        <w:fldChar w:fldCharType="begin"/>
      </w:r>
      <w:r w:rsidRPr="00FF126A">
        <w:rPr>
          <w:rFonts w:cstheme="minorHAnsi"/>
          <w:szCs w:val="22"/>
        </w:rPr>
        <w:instrText xml:space="preserve"> REF _Ref127868241 \h  \* MERGEFORMAT </w:instrText>
      </w:r>
      <w:r w:rsidRPr="00FF126A">
        <w:rPr>
          <w:rFonts w:cstheme="minorHAnsi"/>
          <w:szCs w:val="22"/>
        </w:rPr>
        <w:fldChar w:fldCharType="separate"/>
      </w:r>
      <w:r w:rsidRPr="00FF126A">
        <w:rPr>
          <w:rFonts w:cstheme="minorHAnsi"/>
          <w:szCs w:val="22"/>
        </w:rPr>
        <w:t>GLOSSARY</w:t>
      </w:r>
      <w:r w:rsidRPr="00FF126A">
        <w:rPr>
          <w:rFonts w:cstheme="minorHAnsi"/>
          <w:szCs w:val="22"/>
        </w:rPr>
        <w:fldChar w:fldCharType="end"/>
      </w:r>
      <w:r w:rsidRPr="00FF126A">
        <w:rPr>
          <w:rFonts w:cstheme="minorHAnsi"/>
          <w:szCs w:val="22"/>
        </w:rPr>
        <w:t xml:space="preserve"> for a definition of “water discharge permit” and descriptions of each type of wastewater.</w:t>
      </w:r>
      <w:bookmarkEnd w:id="49"/>
      <w:r w:rsidRPr="00FF126A">
        <w:rPr>
          <w:rFonts w:cstheme="minorHAnsi"/>
          <w:szCs w:val="22"/>
        </w:rPr>
        <w:t xml:space="preserve"> </w:t>
      </w:r>
    </w:p>
    <w:p w:rsidR="00306EC7" w:rsidRPr="00FF126A" w:rsidP="00C361CE" w14:paraId="315BA526" w14:textId="77777777">
      <w:pPr>
        <w:pStyle w:val="Style1"/>
        <w:numPr>
          <w:ilvl w:val="0"/>
          <w:numId w:val="46"/>
        </w:numPr>
        <w:spacing w:before="120"/>
        <w:ind w:left="720"/>
        <w:rPr>
          <w:rFonts w:asciiTheme="minorHAnsi" w:hAnsiTheme="minorHAnsi" w:cstheme="minorHAnsi"/>
          <w:szCs w:val="22"/>
        </w:rPr>
      </w:pPr>
      <w:r w:rsidRPr="00FF126A">
        <w:rPr>
          <w:rFonts w:asciiTheme="minorHAnsi" w:hAnsiTheme="minorHAnsi" w:cstheme="minorHAnsi"/>
          <w:szCs w:val="22"/>
        </w:rPr>
        <w:t>Do NOT include the following types of permits: construction permits, erosion and sediment control permits associated with construction activities, temporary or general permits for hydrostatic testing water, water obstruction and encroachment permits, and water allocation permits.</w:t>
      </w:r>
    </w:p>
    <w:p w:rsidR="00306EC7" w:rsidRPr="00FF126A" w:rsidP="00C361CE" w14:paraId="23DB5F80" w14:textId="77777777">
      <w:pPr>
        <w:pStyle w:val="Style1"/>
        <w:numPr>
          <w:ilvl w:val="0"/>
          <w:numId w:val="46"/>
        </w:numPr>
        <w:spacing w:before="120"/>
        <w:ind w:left="720"/>
        <w:rPr>
          <w:rFonts w:asciiTheme="minorHAnsi" w:hAnsiTheme="minorHAnsi" w:cstheme="minorHAnsi"/>
          <w:szCs w:val="22"/>
        </w:rPr>
      </w:pPr>
      <w:r w:rsidRPr="00FF126A">
        <w:rPr>
          <w:rFonts w:asciiTheme="minorHAnsi" w:hAnsiTheme="minorHAnsi" w:cstheme="minorHAnsi"/>
          <w:szCs w:val="22"/>
        </w:rPr>
        <w:t>Do NOT include any water discharge permits and requirements that no longer apply to the facility (e.g., permits that have expired or been superseded). Include administratively continued permits if they are the basis for the facility’s current water discharge requirements.</w:t>
      </w:r>
    </w:p>
    <w:p w:rsidR="00306EC7" w:rsidRPr="00FF126A" w:rsidP="00306EC7" w14:paraId="31EB69EC" w14:textId="77777777">
      <w:pPr>
        <w:pStyle w:val="Style1"/>
        <w:spacing w:before="240"/>
        <w:ind w:left="0"/>
        <w:rPr>
          <w:rFonts w:asciiTheme="minorHAnsi" w:hAnsiTheme="minorHAnsi" w:cstheme="minorHAnsi"/>
          <w:szCs w:val="22"/>
        </w:rPr>
      </w:pPr>
      <w:r w:rsidRPr="00FF126A">
        <w:rPr>
          <w:rFonts w:asciiTheme="minorHAnsi" w:hAnsiTheme="minorHAnsi" w:cstheme="minorHAnsi"/>
          <w:szCs w:val="22"/>
        </w:rPr>
        <w:t>Attach copies of all applicable discharge permit/requirement documents to your questionnaire response. Examples of such documents include permits, factsheets, permit applications, Form 2C data, and statements of basis. See the General Instructions for guidance on submitting hardcopy or electronic copies of water discharge permit/requirement documents and other attachments with the completed questionnaire.</w:t>
      </w:r>
    </w:p>
    <w:p w:rsidR="00306EC7" w:rsidRPr="00FF126A" w:rsidP="00306EC7" w14:paraId="2F4B53F5" w14:textId="77777777">
      <w:pPr>
        <w:pStyle w:val="Style1"/>
        <w:spacing w:before="120"/>
        <w:ind w:left="0"/>
        <w:rPr>
          <w:rFonts w:asciiTheme="minorHAnsi" w:hAnsiTheme="minorHAnsi" w:cstheme="minorHAnsi"/>
          <w:b/>
          <w:bCs/>
          <w:szCs w:val="22"/>
        </w:rPr>
      </w:pPr>
      <w:sdt>
        <w:sdtPr>
          <w:rPr>
            <w:rFonts w:asciiTheme="minorHAnsi" w:hAnsiTheme="minorHAnsi" w:cstheme="minorHAnsi"/>
            <w:szCs w:val="22"/>
            <w:shd w:val="clear" w:color="auto" w:fill="E6E6E6"/>
          </w:rPr>
          <w:id w:val="1148242269"/>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Facility does not have any water discharge permits or requirements.</w:t>
      </w:r>
    </w:p>
    <w:p w:rsidR="00306EC7" w:rsidRPr="00FF126A" w:rsidP="00306EC7" w14:paraId="77E0B3F2" w14:textId="77777777">
      <w:pPr>
        <w:pStyle w:val="Style1"/>
        <w:spacing w:before="120"/>
        <w:ind w:left="0"/>
        <w:rPr>
          <w:rFonts w:asciiTheme="minorHAnsi" w:hAnsiTheme="minorHAnsi" w:cstheme="minorHAnsi"/>
          <w:szCs w:val="22"/>
        </w:rPr>
      </w:pPr>
      <w:r w:rsidRPr="00FF126A">
        <w:rPr>
          <w:rFonts w:asciiTheme="minorHAnsi" w:hAnsiTheme="minorHAnsi" w:cstheme="minorHAnsi"/>
          <w:szCs w:val="22"/>
        </w:rPr>
        <w:t>OR</w:t>
      </w:r>
    </w:p>
    <w:tbl>
      <w:tblPr>
        <w:tblStyle w:val="TableGrid"/>
        <w:tblW w:w="5000" w:type="pct"/>
        <w:jc w:val="center"/>
        <w:tblLook w:val="04A0"/>
      </w:tblPr>
      <w:tblGrid>
        <w:gridCol w:w="1443"/>
        <w:gridCol w:w="2850"/>
        <w:gridCol w:w="1213"/>
        <w:gridCol w:w="1501"/>
        <w:gridCol w:w="3073"/>
      </w:tblGrid>
      <w:tr w14:paraId="58D9DB4D" w14:textId="77777777" w:rsidTr="00C361CE">
        <w:tblPrEx>
          <w:tblW w:w="5000" w:type="pct"/>
          <w:jc w:val="center"/>
          <w:tblLook w:val="04A0"/>
        </w:tblPrEx>
        <w:trPr>
          <w:trHeight w:val="314"/>
          <w:tblHeader/>
          <w:jc w:val="center"/>
        </w:trPr>
        <w:tc>
          <w:tcPr>
            <w:tcW w:w="5000" w:type="pct"/>
            <w:gridSpan w:val="5"/>
            <w:tcBorders>
              <w:top w:val="nil"/>
              <w:left w:val="nil"/>
              <w:bottom w:val="double" w:sz="4" w:space="0" w:color="auto"/>
              <w:right w:val="nil"/>
            </w:tcBorders>
            <w:shd w:val="clear" w:color="auto" w:fill="auto"/>
            <w:vAlign w:val="center"/>
          </w:tcPr>
          <w:p w:rsidR="00306EC7" w:rsidRPr="00FF126A" w:rsidP="008003EB" w14:paraId="026431DF" w14:textId="387A5EAC">
            <w:pPr>
              <w:pStyle w:val="ListBulletLAST"/>
              <w:numPr>
                <w:ilvl w:val="0"/>
                <w:numId w:val="0"/>
              </w:numPr>
              <w:spacing w:before="120" w:after="120"/>
              <w:jc w:val="center"/>
              <w:rPr>
                <w:rFonts w:asciiTheme="minorHAnsi" w:hAnsiTheme="minorHAnsi"/>
                <w:b/>
                <w:bCs/>
                <w:noProof/>
              </w:rPr>
            </w:pPr>
            <w:r w:rsidRPr="00FF126A">
              <w:rPr>
                <w:rFonts w:asciiTheme="minorHAnsi" w:hAnsiTheme="minorHAnsi"/>
                <w:b/>
                <w:bCs/>
              </w:rPr>
              <w:t xml:space="preserve">Table </w:t>
            </w:r>
            <w:r w:rsidRPr="00FF126A" w:rsidR="00E061B4">
              <w:rPr>
                <w:b/>
                <w:bCs/>
              </w:rPr>
              <w:fldChar w:fldCharType="begin"/>
            </w:r>
            <w:r w:rsidRPr="00FF126A" w:rsidR="00E061B4">
              <w:rPr>
                <w:rFonts w:asciiTheme="minorHAnsi" w:hAnsiTheme="minorHAnsi"/>
                <w:b/>
                <w:bCs/>
              </w:rPr>
              <w:instrText xml:space="preserve"> REF _Ref174088599 \r \h </w:instrText>
            </w:r>
            <w:r w:rsidRPr="00FF126A" w:rsidR="00FF126A">
              <w:rPr>
                <w:rFonts w:asciiTheme="minorHAnsi" w:hAnsiTheme="minorHAnsi"/>
                <w:b/>
                <w:bCs/>
              </w:rPr>
              <w:instrText xml:space="preserve"> \* MERGEFORMAT </w:instrText>
            </w:r>
            <w:r w:rsidRPr="00FF126A" w:rsidR="00E061B4">
              <w:rPr>
                <w:b/>
                <w:bCs/>
              </w:rPr>
              <w:fldChar w:fldCharType="separate"/>
            </w:r>
            <w:r w:rsidRPr="00FF126A" w:rsidR="00E061B4">
              <w:rPr>
                <w:rFonts w:asciiTheme="minorHAnsi" w:hAnsiTheme="minorHAnsi"/>
                <w:b/>
                <w:bCs/>
              </w:rPr>
              <w:t>51</w:t>
            </w:r>
            <w:r w:rsidRPr="00FF126A" w:rsidR="00E061B4">
              <w:rPr>
                <w:b/>
                <w:bCs/>
              </w:rPr>
              <w:fldChar w:fldCharType="end"/>
            </w:r>
            <w:r w:rsidRPr="00FF126A">
              <w:rPr>
                <w:rFonts w:asciiTheme="minorHAnsi" w:hAnsiTheme="minorHAnsi"/>
                <w:b/>
                <w:bCs/>
              </w:rPr>
              <w:t xml:space="preserve">. </w:t>
            </w:r>
            <w:r w:rsidRPr="00FF126A">
              <w:rPr>
                <w:rFonts w:asciiTheme="minorHAnsi" w:hAnsiTheme="minorHAnsi"/>
                <w:b/>
                <w:bCs/>
                <w:noProof/>
              </w:rPr>
              <w:t>Water Discharge Permits and Requirements for 2023</w:t>
            </w:r>
          </w:p>
        </w:tc>
      </w:tr>
      <w:tr w14:paraId="5A67E986" w14:textId="77777777" w:rsidTr="00814084">
        <w:tblPrEx>
          <w:tblW w:w="5000" w:type="pct"/>
          <w:jc w:val="center"/>
          <w:tblLook w:val="04A0"/>
        </w:tblPrEx>
        <w:trPr>
          <w:trHeight w:val="20"/>
          <w:tblHeader/>
          <w:jc w:val="center"/>
        </w:trPr>
        <w:tc>
          <w:tcPr>
            <w:tcW w:w="661" w:type="pct"/>
            <w:tcBorders>
              <w:top w:val="double" w:sz="4" w:space="0" w:color="auto"/>
              <w:left w:val="double" w:sz="4" w:space="0" w:color="auto"/>
            </w:tcBorders>
            <w:shd w:val="clear" w:color="auto" w:fill="D9D9D9"/>
            <w:vAlign w:val="center"/>
          </w:tcPr>
          <w:p w:rsidR="00306EC7" w:rsidRPr="00FF126A" w:rsidP="008003EB" w14:paraId="38BF0805" w14:textId="77777777">
            <w:pPr>
              <w:pStyle w:val="ListBulletLAST"/>
              <w:numPr>
                <w:ilvl w:val="0"/>
                <w:numId w:val="0"/>
              </w:numPr>
              <w:spacing w:after="0"/>
              <w:jc w:val="center"/>
              <w:rPr>
                <w:rFonts w:asciiTheme="minorHAnsi" w:hAnsiTheme="minorHAnsi"/>
                <w:b/>
                <w:bCs/>
                <w:noProof/>
              </w:rPr>
            </w:pPr>
            <w:r w:rsidRPr="00FF126A">
              <w:rPr>
                <w:rFonts w:asciiTheme="minorHAnsi" w:hAnsiTheme="minorHAnsi"/>
                <w:b/>
                <w:bCs/>
                <w:noProof/>
              </w:rPr>
              <w:t>Identification or Permit Number</w:t>
            </w:r>
          </w:p>
          <w:p w:rsidR="00306EC7" w:rsidRPr="00FF126A" w:rsidP="008003EB" w14:paraId="13A379A4" w14:textId="77777777">
            <w:pPr>
              <w:pStyle w:val="ListBulletLAST"/>
              <w:numPr>
                <w:ilvl w:val="0"/>
                <w:numId w:val="0"/>
              </w:numPr>
              <w:spacing w:after="0"/>
              <w:jc w:val="center"/>
              <w:rPr>
                <w:rFonts w:asciiTheme="minorHAnsi" w:hAnsiTheme="minorHAnsi"/>
                <w:noProof/>
              </w:rPr>
            </w:pPr>
            <w:r w:rsidRPr="00FF126A">
              <w:rPr>
                <w:rFonts w:asciiTheme="minorHAnsi" w:hAnsiTheme="minorHAnsi"/>
                <w:noProof/>
              </w:rPr>
              <w:t>(enter “None” if not applicable)</w:t>
            </w:r>
          </w:p>
        </w:tc>
        <w:tc>
          <w:tcPr>
            <w:tcW w:w="1457" w:type="pct"/>
            <w:tcBorders>
              <w:top w:val="double" w:sz="4" w:space="0" w:color="auto"/>
            </w:tcBorders>
            <w:shd w:val="clear" w:color="auto" w:fill="D9D9D9"/>
            <w:vAlign w:val="center"/>
          </w:tcPr>
          <w:p w:rsidR="00306EC7" w:rsidRPr="00FF126A" w:rsidP="008003EB" w14:paraId="017E498C" w14:textId="77777777">
            <w:pPr>
              <w:pStyle w:val="ListBulletLAST"/>
              <w:numPr>
                <w:ilvl w:val="0"/>
                <w:numId w:val="0"/>
              </w:numPr>
              <w:spacing w:after="0"/>
              <w:jc w:val="center"/>
              <w:rPr>
                <w:rFonts w:asciiTheme="minorHAnsi" w:hAnsiTheme="minorHAnsi"/>
                <w:b/>
                <w:bCs/>
                <w:noProof/>
              </w:rPr>
            </w:pPr>
            <w:r w:rsidRPr="00FF126A">
              <w:rPr>
                <w:rFonts w:asciiTheme="minorHAnsi" w:hAnsiTheme="minorHAnsi"/>
                <w:b/>
                <w:bCs/>
                <w:noProof/>
              </w:rPr>
              <w:t>Type of Requirement</w:t>
            </w:r>
          </w:p>
          <w:p w:rsidR="00306EC7" w:rsidRPr="00FF126A" w:rsidP="008003EB" w14:paraId="64D81F7A" w14:textId="77777777">
            <w:pPr>
              <w:pStyle w:val="ListBulletLAST"/>
              <w:numPr>
                <w:ilvl w:val="0"/>
                <w:numId w:val="0"/>
              </w:numPr>
              <w:spacing w:after="0"/>
              <w:jc w:val="center"/>
              <w:rPr>
                <w:rFonts w:asciiTheme="minorHAnsi" w:hAnsiTheme="minorHAnsi"/>
                <w:b/>
                <w:bCs/>
                <w:noProof/>
              </w:rPr>
            </w:pPr>
            <w:r w:rsidRPr="00FF126A">
              <w:rPr>
                <w:rFonts w:asciiTheme="minorHAnsi" w:hAnsiTheme="minorHAnsi"/>
                <w:noProof/>
              </w:rPr>
              <w:t>(select only one)</w:t>
            </w:r>
          </w:p>
        </w:tc>
        <w:tc>
          <w:tcPr>
            <w:tcW w:w="590" w:type="pct"/>
            <w:tcBorders>
              <w:top w:val="double" w:sz="4" w:space="0" w:color="auto"/>
            </w:tcBorders>
            <w:shd w:val="clear" w:color="auto" w:fill="D9D9D9"/>
            <w:vAlign w:val="center"/>
          </w:tcPr>
          <w:p w:rsidR="00306EC7" w:rsidRPr="00FF126A" w:rsidP="008003EB" w14:paraId="523C7E30" w14:textId="77777777">
            <w:pPr>
              <w:pStyle w:val="ListBulletLAST"/>
              <w:numPr>
                <w:ilvl w:val="0"/>
                <w:numId w:val="0"/>
              </w:numPr>
              <w:spacing w:after="0"/>
              <w:jc w:val="center"/>
              <w:rPr>
                <w:rFonts w:asciiTheme="minorHAnsi" w:hAnsiTheme="minorHAnsi"/>
                <w:b/>
                <w:bCs/>
                <w:noProof/>
              </w:rPr>
            </w:pPr>
            <w:r w:rsidRPr="00FF126A">
              <w:rPr>
                <w:rFonts w:asciiTheme="minorHAnsi" w:hAnsiTheme="minorHAnsi"/>
                <w:b/>
                <w:bCs/>
                <w:noProof/>
              </w:rPr>
              <w:t>Regulatory Authority</w:t>
            </w:r>
          </w:p>
          <w:p w:rsidR="00306EC7" w:rsidRPr="00FF126A" w:rsidP="008003EB" w14:paraId="75C1C7D5" w14:textId="77777777">
            <w:pPr>
              <w:pStyle w:val="ListBulletLAST"/>
              <w:numPr>
                <w:ilvl w:val="0"/>
                <w:numId w:val="0"/>
              </w:numPr>
              <w:spacing w:after="0"/>
              <w:jc w:val="center"/>
              <w:rPr>
                <w:rFonts w:asciiTheme="minorHAnsi" w:hAnsiTheme="minorHAnsi"/>
                <w:b/>
                <w:bCs/>
                <w:noProof/>
              </w:rPr>
            </w:pPr>
            <w:r w:rsidRPr="00FF126A">
              <w:rPr>
                <w:rFonts w:asciiTheme="minorHAnsi" w:hAnsiTheme="minorHAnsi"/>
                <w:noProof/>
              </w:rPr>
              <w:t>(enter “None” if not applicable)</w:t>
            </w:r>
          </w:p>
        </w:tc>
        <w:tc>
          <w:tcPr>
            <w:tcW w:w="725" w:type="pct"/>
            <w:tcBorders>
              <w:top w:val="double" w:sz="4" w:space="0" w:color="auto"/>
            </w:tcBorders>
            <w:shd w:val="clear" w:color="auto" w:fill="D9D9D9"/>
            <w:vAlign w:val="center"/>
          </w:tcPr>
          <w:p w:rsidR="00306EC7" w:rsidRPr="00FF126A" w:rsidP="008003EB" w14:paraId="261C32C3" w14:textId="77777777">
            <w:pPr>
              <w:pStyle w:val="ListBulletLAST"/>
              <w:numPr>
                <w:ilvl w:val="0"/>
                <w:numId w:val="0"/>
              </w:numPr>
              <w:spacing w:after="0"/>
              <w:jc w:val="center"/>
              <w:rPr>
                <w:rFonts w:asciiTheme="minorHAnsi" w:hAnsiTheme="minorHAnsi"/>
                <w:b/>
                <w:bCs/>
                <w:noProof/>
              </w:rPr>
            </w:pPr>
            <w:r w:rsidRPr="00FF126A">
              <w:rPr>
                <w:rFonts w:asciiTheme="minorHAnsi" w:hAnsiTheme="minorHAnsi"/>
                <w:b/>
                <w:bCs/>
                <w:noProof/>
              </w:rPr>
              <w:t>Expiration Date</w:t>
            </w:r>
          </w:p>
          <w:p w:rsidR="00306EC7" w:rsidRPr="00FF126A" w:rsidP="008003EB" w14:paraId="22D42A66" w14:textId="77777777">
            <w:pPr>
              <w:pStyle w:val="ListBulletLAST"/>
              <w:numPr>
                <w:ilvl w:val="0"/>
                <w:numId w:val="0"/>
              </w:numPr>
              <w:spacing w:after="0"/>
              <w:jc w:val="center"/>
              <w:rPr>
                <w:rFonts w:asciiTheme="minorHAnsi" w:hAnsiTheme="minorHAnsi"/>
                <w:noProof/>
              </w:rPr>
            </w:pPr>
            <w:r w:rsidRPr="00FF126A">
              <w:rPr>
                <w:rFonts w:asciiTheme="minorHAnsi" w:hAnsiTheme="minorHAnsi"/>
                <w:noProof/>
              </w:rPr>
              <w:t>(mm/dd/yyyy)</w:t>
            </w:r>
          </w:p>
        </w:tc>
        <w:tc>
          <w:tcPr>
            <w:tcW w:w="1567" w:type="pct"/>
            <w:tcBorders>
              <w:top w:val="double" w:sz="4" w:space="0" w:color="auto"/>
              <w:right w:val="double" w:sz="4" w:space="0" w:color="auto"/>
            </w:tcBorders>
            <w:shd w:val="clear" w:color="auto" w:fill="D9D9D9"/>
            <w:vAlign w:val="center"/>
          </w:tcPr>
          <w:p w:rsidR="00306EC7" w:rsidRPr="00FF126A" w:rsidP="008003EB" w14:paraId="406B5070" w14:textId="77777777">
            <w:pPr>
              <w:pStyle w:val="ListBulletLAST"/>
              <w:numPr>
                <w:ilvl w:val="0"/>
                <w:numId w:val="0"/>
              </w:numPr>
              <w:spacing w:after="0"/>
              <w:jc w:val="center"/>
              <w:rPr>
                <w:rFonts w:asciiTheme="minorHAnsi" w:hAnsiTheme="minorHAnsi"/>
                <w:b/>
                <w:bCs/>
                <w:noProof/>
              </w:rPr>
            </w:pPr>
            <w:r w:rsidRPr="00FF126A">
              <w:rPr>
                <w:rFonts w:asciiTheme="minorHAnsi" w:hAnsiTheme="minorHAnsi"/>
                <w:b/>
                <w:bCs/>
                <w:noProof/>
              </w:rPr>
              <w:t>Type of Wastewater Covered by Requirement</w:t>
            </w:r>
          </w:p>
          <w:p w:rsidR="00306EC7" w:rsidRPr="00FF126A" w:rsidP="008003EB" w14:paraId="6FF9BA2B" w14:textId="77777777">
            <w:pPr>
              <w:pStyle w:val="ListBulletLAST"/>
              <w:numPr>
                <w:ilvl w:val="0"/>
                <w:numId w:val="0"/>
              </w:numPr>
              <w:spacing w:after="0"/>
              <w:jc w:val="center"/>
              <w:rPr>
                <w:rFonts w:asciiTheme="minorHAnsi" w:hAnsiTheme="minorHAnsi"/>
                <w:noProof/>
              </w:rPr>
            </w:pPr>
            <w:r w:rsidRPr="00FF126A">
              <w:rPr>
                <w:rFonts w:asciiTheme="minorHAnsi" w:hAnsiTheme="minorHAnsi"/>
                <w:noProof/>
              </w:rPr>
              <w:t>(select all that apply)</w:t>
            </w:r>
          </w:p>
        </w:tc>
      </w:tr>
      <w:tr w14:paraId="7D35F162" w14:textId="77777777" w:rsidTr="00814084">
        <w:tblPrEx>
          <w:tblW w:w="5000" w:type="pct"/>
          <w:jc w:val="center"/>
          <w:tblLook w:val="04A0"/>
        </w:tblPrEx>
        <w:trPr>
          <w:trHeight w:val="20"/>
          <w:jc w:val="center"/>
        </w:trPr>
        <w:tc>
          <w:tcPr>
            <w:tcW w:w="661" w:type="pct"/>
            <w:tcBorders>
              <w:left w:val="double" w:sz="4" w:space="0" w:color="auto"/>
            </w:tcBorders>
            <w:vAlign w:val="center"/>
          </w:tcPr>
          <w:p w:rsidR="00306EC7" w:rsidRPr="00FF126A" w:rsidP="008003EB" w14:paraId="5F7694B7" w14:textId="77777777">
            <w:pPr>
              <w:pStyle w:val="ListBulletLAST"/>
              <w:keepNext/>
              <w:keepLines/>
              <w:numPr>
                <w:ilvl w:val="0"/>
                <w:numId w:val="0"/>
              </w:numPr>
              <w:spacing w:after="0"/>
              <w:jc w:val="center"/>
              <w:rPr>
                <w:rFonts w:asciiTheme="minorHAnsi" w:hAnsiTheme="minorHAnsi"/>
                <w:noProof/>
              </w:rPr>
            </w:pPr>
          </w:p>
        </w:tc>
        <w:tc>
          <w:tcPr>
            <w:tcW w:w="1457" w:type="pct"/>
            <w:vAlign w:val="center"/>
          </w:tcPr>
          <w:p w:rsidR="00306EC7" w:rsidRPr="00FF126A" w:rsidP="008003EB" w14:paraId="633424EB"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833039036"/>
                <w14:checkbox>
                  <w14:checked w14:val="0"/>
                  <w14:checkedState w14:val="2612" w14:font="MS Gothic"/>
                  <w14:uncheckedState w14:val="2610" w14:font="MS Gothic"/>
                </w14:checkbox>
              </w:sdtPr>
              <w:sdtContent>
                <w:r w:rsidRPr="00FF126A">
                  <w:rPr>
                    <w:rFonts w:ascii="MS Gothic" w:eastAsia="MS Gothic" w:hAnsi="MS Gothic" w:cs="MS Gothic"/>
                  </w:rPr>
                  <w:t>☐</w:t>
                </w:r>
              </w:sdtContent>
            </w:sdt>
            <w:r w:rsidRPr="00FF126A">
              <w:rPr>
                <w:rFonts w:eastAsia="MS Gothic" w:asciiTheme="minorHAnsi" w:hAnsiTheme="minorHAnsi"/>
              </w:rPr>
              <w:t xml:space="preserve"> General NPDES or stormwater permit</w:t>
            </w:r>
          </w:p>
          <w:p w:rsidR="00306EC7" w:rsidRPr="00FF126A" w:rsidP="008003EB" w14:paraId="62792F8C"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1605767250"/>
                <w14:checkbox>
                  <w14:checked w14:val="0"/>
                  <w14:checkedState w14:val="2612" w14:font="MS Gothic"/>
                  <w14:uncheckedState w14:val="2610" w14:font="MS Gothic"/>
                </w14:checkbox>
              </w:sdtPr>
              <w:sdtContent>
                <w:r w:rsidRPr="00FF126A">
                  <w:rPr>
                    <w:rFonts w:ascii="MS Gothic" w:eastAsia="MS Gothic" w:hAnsi="MS Gothic" w:cs="MS Gothic"/>
                  </w:rPr>
                  <w:t>☐</w:t>
                </w:r>
              </w:sdtContent>
            </w:sdt>
            <w:r w:rsidRPr="00FF126A">
              <w:rPr>
                <w:rFonts w:eastAsia="MS Gothic" w:asciiTheme="minorHAnsi" w:hAnsiTheme="minorHAnsi"/>
              </w:rPr>
              <w:t xml:space="preserve"> Individual NPDES permit</w:t>
            </w:r>
          </w:p>
          <w:p w:rsidR="00306EC7" w:rsidRPr="00FF126A" w:rsidP="008003EB" w14:paraId="5E220871"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926460544"/>
                <w14:checkbox>
                  <w14:checked w14:val="0"/>
                  <w14:checkedState w14:val="2612" w14:font="MS Gothic"/>
                  <w14:uncheckedState w14:val="2610" w14:font="MS Gothic"/>
                </w14:checkbox>
              </w:sdtPr>
              <w:sdtContent>
                <w:r w:rsidRPr="00FF126A">
                  <w:rPr>
                    <w:rFonts w:ascii="MS Gothic" w:eastAsia="MS Gothic" w:hAnsi="MS Gothic" w:cs="MS Gothic"/>
                  </w:rPr>
                  <w:t>☐</w:t>
                </w:r>
              </w:sdtContent>
            </w:sdt>
            <w:r w:rsidRPr="00FF126A">
              <w:rPr>
                <w:rFonts w:eastAsia="MS Gothic" w:asciiTheme="minorHAnsi" w:hAnsiTheme="minorHAnsi"/>
              </w:rPr>
              <w:t xml:space="preserve"> Pretreatment agreement/permit or other sewer discharge permit</w:t>
            </w:r>
          </w:p>
          <w:p w:rsidR="00306EC7" w:rsidRPr="00FF126A" w:rsidP="008003EB" w14:paraId="5AAAB72F"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345794842"/>
                <w14:checkbox>
                  <w14:checked w14:val="0"/>
                  <w14:checkedState w14:val="2612" w14:font="MS Gothic"/>
                  <w14:uncheckedState w14:val="2610" w14:font="MS Gothic"/>
                </w14:checkbox>
              </w:sdtPr>
              <w:sdtContent>
                <w:r w:rsidRPr="00FF126A">
                  <w:rPr>
                    <w:rFonts w:ascii="MS Gothic" w:eastAsia="MS Gothic" w:hAnsi="MS Gothic" w:cs="MS Gothic"/>
                  </w:rPr>
                  <w:t>☐</w:t>
                </w:r>
              </w:sdtContent>
            </w:sdt>
            <w:r w:rsidRPr="00FF126A">
              <w:rPr>
                <w:rFonts w:eastAsia="MS Gothic" w:asciiTheme="minorHAnsi" w:hAnsiTheme="minorHAnsi"/>
              </w:rPr>
              <w:t xml:space="preserve"> Centralized waste treatment agreement</w:t>
            </w:r>
          </w:p>
          <w:p w:rsidR="00306EC7" w:rsidRPr="00FF126A" w:rsidP="008003EB" w14:paraId="624261A3"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822093714"/>
                <w14:checkbox>
                  <w14:checked w14:val="0"/>
                  <w14:checkedState w14:val="2612" w14:font="MS Gothic"/>
                  <w14:uncheckedState w14:val="2610" w14:font="MS Gothic"/>
                </w14:checkbox>
              </w:sdtPr>
              <w:sdtContent>
                <w:r w:rsidRPr="00FF126A">
                  <w:rPr>
                    <w:rFonts w:ascii="MS Gothic" w:eastAsia="MS Gothic" w:hAnsi="MS Gothic" w:cs="MS Gothic"/>
                  </w:rPr>
                  <w:t>☐</w:t>
                </w:r>
              </w:sdtContent>
            </w:sdt>
            <w:r w:rsidRPr="00FF126A">
              <w:rPr>
                <w:rFonts w:eastAsia="MS Gothic" w:asciiTheme="minorHAnsi" w:hAnsiTheme="minorHAnsi"/>
              </w:rPr>
              <w:t xml:space="preserve"> Underground injection control permit</w:t>
            </w:r>
          </w:p>
          <w:p w:rsidR="00306EC7" w:rsidRPr="00FF126A" w:rsidP="008003EB" w14:paraId="27A882B5"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973367639"/>
                <w14:checkbox>
                  <w14:checked w14:val="0"/>
                  <w14:checkedState w14:val="2612" w14:font="MS Gothic"/>
                  <w14:uncheckedState w14:val="2610" w14:font="MS Gothic"/>
                </w14:checkbox>
              </w:sdtPr>
              <w:sdtContent>
                <w:r w:rsidRPr="00FF126A">
                  <w:rPr>
                    <w:rFonts w:ascii="MS Gothic" w:eastAsia="MS Gothic" w:hAnsi="MS Gothic" w:cs="MS Gothic"/>
                  </w:rPr>
                  <w:t>☐</w:t>
                </w:r>
              </w:sdtContent>
            </w:sdt>
            <w:r w:rsidRPr="00FF126A">
              <w:rPr>
                <w:rFonts w:eastAsia="MS Gothic" w:asciiTheme="minorHAnsi" w:hAnsiTheme="minorHAnsi"/>
              </w:rPr>
              <w:t xml:space="preserve"> Local ordinance</w:t>
            </w:r>
          </w:p>
          <w:p w:rsidR="00306EC7" w:rsidRPr="00FF126A" w:rsidP="008003EB" w14:paraId="06AB2117"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667860083"/>
                <w14:checkbox>
                  <w14:checked w14:val="0"/>
                  <w14:checkedState w14:val="2612" w14:font="MS Gothic"/>
                  <w14:uncheckedState w14:val="2610" w14:font="MS Gothic"/>
                </w14:checkbox>
              </w:sdtPr>
              <w:sdtContent>
                <w:r w:rsidRPr="00FF126A">
                  <w:rPr>
                    <w:rFonts w:ascii="MS Gothic" w:eastAsia="MS Gothic" w:hAnsi="MS Gothic" w:cs="MS Gothic"/>
                  </w:rPr>
                  <w:t>☐</w:t>
                </w:r>
              </w:sdtContent>
            </w:sdt>
            <w:r w:rsidRPr="00FF126A">
              <w:rPr>
                <w:rFonts w:eastAsia="MS Gothic" w:asciiTheme="minorHAnsi" w:hAnsiTheme="minorHAnsi"/>
              </w:rPr>
              <w:t xml:space="preserve"> Other, specify: _____</w:t>
            </w:r>
          </w:p>
        </w:tc>
        <w:tc>
          <w:tcPr>
            <w:tcW w:w="590" w:type="pct"/>
            <w:vAlign w:val="center"/>
          </w:tcPr>
          <w:p w:rsidR="00306EC7" w:rsidRPr="00FF126A" w:rsidP="008003EB" w14:paraId="6E211FD5" w14:textId="77777777">
            <w:pPr>
              <w:pStyle w:val="ListBulletLAST"/>
              <w:keepNext/>
              <w:keepLines/>
              <w:numPr>
                <w:ilvl w:val="0"/>
                <w:numId w:val="0"/>
              </w:numPr>
              <w:spacing w:after="0"/>
              <w:jc w:val="center"/>
              <w:rPr>
                <w:rFonts w:asciiTheme="minorHAnsi" w:hAnsiTheme="minorHAnsi"/>
                <w:noProof/>
              </w:rPr>
            </w:pPr>
          </w:p>
        </w:tc>
        <w:tc>
          <w:tcPr>
            <w:tcW w:w="725" w:type="pct"/>
            <w:vAlign w:val="center"/>
          </w:tcPr>
          <w:p w:rsidR="00306EC7" w:rsidRPr="00FF126A" w:rsidP="008003EB" w14:paraId="07CF1C3A" w14:textId="77777777">
            <w:pPr>
              <w:pStyle w:val="ListBulletLAST"/>
              <w:keepNext/>
              <w:keepLines/>
              <w:numPr>
                <w:ilvl w:val="0"/>
                <w:numId w:val="0"/>
              </w:numPr>
              <w:spacing w:after="0"/>
              <w:jc w:val="center"/>
              <w:rPr>
                <w:rFonts w:asciiTheme="minorHAnsi" w:hAnsiTheme="minorHAnsi"/>
                <w:noProof/>
              </w:rPr>
            </w:pPr>
            <w:r w:rsidRPr="00FF126A">
              <w:rPr>
                <w:rFonts w:asciiTheme="minorHAnsi" w:hAnsiTheme="minorHAnsi"/>
                <w:noProof/>
              </w:rPr>
              <w:t>__ / __ / ____</w:t>
            </w:r>
          </w:p>
        </w:tc>
        <w:tc>
          <w:tcPr>
            <w:tcW w:w="1567" w:type="pct"/>
            <w:tcBorders>
              <w:right w:val="double" w:sz="4" w:space="0" w:color="auto"/>
            </w:tcBorders>
            <w:vAlign w:val="center"/>
          </w:tcPr>
          <w:p w:rsidR="00306EC7" w:rsidRPr="00FF126A" w:rsidP="008003EB" w14:paraId="2F7A9BA3"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1223369201"/>
                <w14:checkbox>
                  <w14:checked w14:val="0"/>
                  <w14:checkedState w14:val="2612" w14:font="MS Gothic"/>
                  <w14:uncheckedState w14:val="2610" w14:font="MS Gothic"/>
                </w14:checkbox>
              </w:sdtPr>
              <w:sdtContent>
                <w:r w:rsidRPr="00FF126A">
                  <w:rPr>
                    <w:rFonts w:ascii="MS Gothic" w:eastAsia="MS Gothic" w:hAnsi="MS Gothic" w:cs="MS Gothic"/>
                  </w:rPr>
                  <w:t>☐</w:t>
                </w:r>
              </w:sdtContent>
            </w:sdt>
            <w:r w:rsidRPr="00FF126A">
              <w:rPr>
                <w:rFonts w:eastAsia="MS Gothic" w:asciiTheme="minorHAnsi" w:hAnsiTheme="minorHAnsi"/>
              </w:rPr>
              <w:t xml:space="preserve"> Process wastewater</w:t>
            </w:r>
          </w:p>
          <w:p w:rsidR="00306EC7" w:rsidRPr="00FF126A" w:rsidP="008003EB" w14:paraId="0DB18965"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1616090661"/>
                <w14:checkbox>
                  <w14:checked w14:val="0"/>
                  <w14:checkedState w14:val="2612" w14:font="MS Gothic"/>
                  <w14:uncheckedState w14:val="2610" w14:font="MS Gothic"/>
                </w14:checkbox>
              </w:sdtPr>
              <w:sdtContent>
                <w:r w:rsidRPr="00FF126A">
                  <w:rPr>
                    <w:rFonts w:ascii="MS Gothic" w:eastAsia="MS Gothic" w:hAnsi="MS Gothic" w:cs="MS Gothic"/>
                  </w:rPr>
                  <w:t>☐</w:t>
                </w:r>
              </w:sdtContent>
            </w:sdt>
            <w:r w:rsidRPr="00FF126A">
              <w:rPr>
                <w:rFonts w:eastAsia="MS Gothic" w:asciiTheme="minorHAnsi" w:hAnsiTheme="minorHAnsi"/>
              </w:rPr>
              <w:t xml:space="preserve"> Nonprocess wastewater</w:t>
            </w:r>
          </w:p>
          <w:p w:rsidR="00306EC7" w:rsidRPr="00FF126A" w:rsidP="008003EB" w14:paraId="6EF09E9C"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1798264419"/>
                <w14:checkbox>
                  <w14:checked w14:val="0"/>
                  <w14:checkedState w14:val="2612" w14:font="MS Gothic"/>
                  <w14:uncheckedState w14:val="2610" w14:font="MS Gothic"/>
                </w14:checkbox>
              </w:sdtPr>
              <w:sdtContent>
                <w:r w:rsidRPr="00FF126A">
                  <w:rPr>
                    <w:rFonts w:ascii="MS Gothic" w:eastAsia="MS Gothic" w:hAnsi="MS Gothic" w:cs="MS Gothic"/>
                  </w:rPr>
                  <w:t>☐</w:t>
                </w:r>
              </w:sdtContent>
            </w:sdt>
            <w:r w:rsidRPr="00FF126A">
              <w:rPr>
                <w:rFonts w:eastAsia="MS Gothic" w:asciiTheme="minorHAnsi" w:hAnsiTheme="minorHAnsi"/>
              </w:rPr>
              <w:t xml:space="preserve"> Process area stormwater</w:t>
            </w:r>
          </w:p>
          <w:p w:rsidR="00306EC7" w:rsidRPr="00FF126A" w:rsidP="008003EB" w14:paraId="2001CC59"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1704124447"/>
                <w14:checkbox>
                  <w14:checked w14:val="0"/>
                  <w14:checkedState w14:val="2612" w14:font="MS Gothic"/>
                  <w14:uncheckedState w14:val="2610" w14:font="MS Gothic"/>
                </w14:checkbox>
              </w:sdtPr>
              <w:sdtContent>
                <w:r w:rsidRPr="00FF126A">
                  <w:rPr>
                    <w:rFonts w:ascii="MS Gothic" w:eastAsia="MS Gothic" w:hAnsi="MS Gothic" w:cs="MS Gothic"/>
                  </w:rPr>
                  <w:t>☐</w:t>
                </w:r>
              </w:sdtContent>
            </w:sdt>
            <w:r w:rsidRPr="00FF126A">
              <w:rPr>
                <w:rFonts w:eastAsia="MS Gothic" w:asciiTheme="minorHAnsi" w:hAnsiTheme="minorHAnsi"/>
              </w:rPr>
              <w:t xml:space="preserve"> Nonprocess area stormwater</w:t>
            </w:r>
          </w:p>
          <w:p w:rsidR="00306EC7" w:rsidRPr="00FF126A" w:rsidP="008003EB" w14:paraId="0009279C"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2066673405"/>
                <w14:checkbox>
                  <w14:checked w14:val="0"/>
                  <w14:checkedState w14:val="2612" w14:font="MS Gothic"/>
                  <w14:uncheckedState w14:val="2610" w14:font="MS Gothic"/>
                </w14:checkbox>
              </w:sdtPr>
              <w:sdtContent>
                <w:r w:rsidRPr="00FF126A">
                  <w:rPr>
                    <w:rFonts w:ascii="MS Gothic" w:eastAsia="MS Gothic" w:hAnsi="MS Gothic" w:cs="MS Gothic"/>
                  </w:rPr>
                  <w:t>☐</w:t>
                </w:r>
              </w:sdtContent>
            </w:sdt>
            <w:r w:rsidRPr="00FF126A">
              <w:rPr>
                <w:rFonts w:eastAsia="MS Gothic" w:asciiTheme="minorHAnsi" w:hAnsiTheme="minorHAnsi"/>
              </w:rPr>
              <w:t xml:space="preserve"> Air emission control wastewater</w:t>
            </w:r>
          </w:p>
          <w:p w:rsidR="00306EC7" w:rsidRPr="00FF126A" w:rsidP="008003EB" w14:paraId="7A4144C4"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672807098"/>
                <w14:checkbox>
                  <w14:checked w14:val="0"/>
                  <w14:checkedState w14:val="2612" w14:font="MS Gothic"/>
                  <w14:uncheckedState w14:val="2610" w14:font="MS Gothic"/>
                </w14:checkbox>
              </w:sdtPr>
              <w:sdtContent>
                <w:r w:rsidRPr="00FF126A">
                  <w:rPr>
                    <w:rFonts w:ascii="MS Gothic" w:eastAsia="MS Gothic" w:hAnsi="MS Gothic" w:cs="MS Gothic"/>
                  </w:rPr>
                  <w:t>☐</w:t>
                </w:r>
              </w:sdtContent>
            </w:sdt>
            <w:r w:rsidRPr="00FF126A">
              <w:rPr>
                <w:rFonts w:eastAsia="MS Gothic" w:asciiTheme="minorHAnsi" w:hAnsiTheme="minorHAnsi"/>
              </w:rPr>
              <w:t xml:space="preserve"> Third-party wastewater</w:t>
            </w:r>
          </w:p>
          <w:p w:rsidR="00306EC7" w:rsidRPr="00FF126A" w:rsidP="008003EB" w14:paraId="34F7FCC8"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732272300"/>
                <w14:checkbox>
                  <w14:checked w14:val="0"/>
                  <w14:checkedState w14:val="2612" w14:font="MS Gothic"/>
                  <w14:uncheckedState w14:val="2610" w14:font="MS Gothic"/>
                </w14:checkbox>
              </w:sdtPr>
              <w:sdtContent>
                <w:r w:rsidRPr="00FF126A">
                  <w:rPr>
                    <w:rFonts w:ascii="MS Gothic" w:eastAsia="MS Gothic" w:hAnsi="MS Gothic" w:cs="MS Gothic"/>
                  </w:rPr>
                  <w:t>☐</w:t>
                </w:r>
              </w:sdtContent>
            </w:sdt>
            <w:r w:rsidRPr="00FF126A">
              <w:rPr>
                <w:rFonts w:eastAsia="MS Gothic" w:asciiTheme="minorHAnsi" w:hAnsiTheme="minorHAnsi"/>
              </w:rPr>
              <w:t xml:space="preserve"> Sanitary wastewater</w:t>
            </w:r>
          </w:p>
          <w:p w:rsidR="00306EC7" w:rsidRPr="00FF126A" w:rsidP="008003EB" w14:paraId="28A94339"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1361501928"/>
                <w14:checkbox>
                  <w14:checked w14:val="0"/>
                  <w14:checkedState w14:val="2612" w14:font="MS Gothic"/>
                  <w14:uncheckedState w14:val="2610" w14:font="MS Gothic"/>
                </w14:checkbox>
              </w:sdtPr>
              <w:sdtContent>
                <w:r w:rsidRPr="00FF126A">
                  <w:rPr>
                    <w:rFonts w:ascii="MS Gothic" w:eastAsia="MS Gothic" w:hAnsi="MS Gothic" w:cs="MS Gothic"/>
                  </w:rPr>
                  <w:t>☐</w:t>
                </w:r>
              </w:sdtContent>
            </w:sdt>
            <w:r w:rsidRPr="00FF126A">
              <w:rPr>
                <w:rFonts w:eastAsia="MS Gothic" w:asciiTheme="minorHAnsi" w:hAnsiTheme="minorHAnsi"/>
              </w:rPr>
              <w:t xml:space="preserve"> Groundwater</w:t>
            </w:r>
          </w:p>
          <w:p w:rsidR="00306EC7" w:rsidRPr="00FF126A" w:rsidP="008003EB" w14:paraId="0084AEE3"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574513187"/>
                <w14:checkbox>
                  <w14:checked w14:val="0"/>
                  <w14:checkedState w14:val="2612" w14:font="MS Gothic"/>
                  <w14:uncheckedState w14:val="2610" w14:font="MS Gothic"/>
                </w14:checkbox>
              </w:sdtPr>
              <w:sdtContent>
                <w:r w:rsidRPr="00FF126A">
                  <w:rPr>
                    <w:rFonts w:ascii="MS Gothic" w:eastAsia="MS Gothic" w:hAnsi="MS Gothic" w:cs="MS Gothic"/>
                    <w:shd w:val="clear" w:color="auto" w:fill="E6E6E6"/>
                  </w:rPr>
                  <w:t>☐</w:t>
                </w:r>
              </w:sdtContent>
            </w:sdt>
            <w:r w:rsidRPr="00FF126A">
              <w:rPr>
                <w:rFonts w:eastAsia="MS Gothic" w:asciiTheme="minorHAnsi" w:hAnsiTheme="minorHAnsi"/>
              </w:rPr>
              <w:t xml:space="preserve"> Other, specify: _____</w:t>
            </w:r>
          </w:p>
        </w:tc>
      </w:tr>
      <w:tr w14:paraId="1B0DD922" w14:textId="77777777" w:rsidTr="00814084">
        <w:tblPrEx>
          <w:tblW w:w="5000" w:type="pct"/>
          <w:jc w:val="center"/>
          <w:tblLook w:val="04A0"/>
        </w:tblPrEx>
        <w:trPr>
          <w:trHeight w:val="20"/>
          <w:jc w:val="center"/>
        </w:trPr>
        <w:tc>
          <w:tcPr>
            <w:tcW w:w="661" w:type="pct"/>
            <w:tcBorders>
              <w:left w:val="double" w:sz="4" w:space="0" w:color="auto"/>
              <w:bottom w:val="double" w:sz="4" w:space="0" w:color="auto"/>
            </w:tcBorders>
            <w:vAlign w:val="center"/>
          </w:tcPr>
          <w:p w:rsidR="00306EC7" w:rsidRPr="00FF126A" w:rsidP="008003EB" w14:paraId="197A4247" w14:textId="77777777">
            <w:pPr>
              <w:pStyle w:val="ListBulletLAST"/>
              <w:numPr>
                <w:ilvl w:val="0"/>
                <w:numId w:val="0"/>
              </w:numPr>
              <w:spacing w:after="0"/>
              <w:jc w:val="center"/>
              <w:rPr>
                <w:rFonts w:asciiTheme="minorHAnsi" w:hAnsiTheme="minorHAnsi"/>
                <w:noProof/>
              </w:rPr>
            </w:pPr>
          </w:p>
        </w:tc>
        <w:tc>
          <w:tcPr>
            <w:tcW w:w="1457" w:type="pct"/>
            <w:tcBorders>
              <w:bottom w:val="double" w:sz="4" w:space="0" w:color="auto"/>
            </w:tcBorders>
            <w:vAlign w:val="center"/>
          </w:tcPr>
          <w:p w:rsidR="00306EC7" w:rsidRPr="00FF126A" w:rsidP="008003EB" w14:paraId="024D5E9C" w14:textId="77777777">
            <w:pPr>
              <w:pStyle w:val="ListBulletLAST"/>
              <w:numPr>
                <w:ilvl w:val="0"/>
                <w:numId w:val="0"/>
              </w:numPr>
              <w:spacing w:after="0"/>
              <w:rPr>
                <w:rFonts w:eastAsia="MS Gothic" w:asciiTheme="minorHAnsi" w:hAnsiTheme="minorHAnsi"/>
              </w:rPr>
            </w:pPr>
            <w:sdt>
              <w:sdtPr>
                <w:rPr>
                  <w:rFonts w:eastAsia="MS Gothic"/>
                  <w:shd w:val="clear" w:color="auto" w:fill="E6E6E6"/>
                </w:rPr>
                <w:id w:val="-365986898"/>
                <w14:checkbox>
                  <w14:checked w14:val="0"/>
                  <w14:checkedState w14:val="2612" w14:font="MS Gothic"/>
                  <w14:uncheckedState w14:val="2610" w14:font="MS Gothic"/>
                </w14:checkbox>
              </w:sdtPr>
              <w:sdtContent>
                <w:r w:rsidRPr="00FF126A">
                  <w:rPr>
                    <w:rFonts w:ascii="MS Gothic" w:eastAsia="MS Gothic" w:hAnsi="MS Gothic" w:cs="MS Gothic"/>
                  </w:rPr>
                  <w:t>☐</w:t>
                </w:r>
              </w:sdtContent>
            </w:sdt>
            <w:r w:rsidRPr="00FF126A">
              <w:rPr>
                <w:rFonts w:eastAsia="MS Gothic" w:asciiTheme="minorHAnsi" w:hAnsiTheme="minorHAnsi"/>
              </w:rPr>
              <w:t xml:space="preserve"> General NPDES or stormwater permit</w:t>
            </w:r>
          </w:p>
          <w:p w:rsidR="00306EC7" w:rsidRPr="00FF126A" w:rsidP="008003EB" w14:paraId="6D333EB7" w14:textId="77777777">
            <w:pPr>
              <w:pStyle w:val="ListBulletLAST"/>
              <w:numPr>
                <w:ilvl w:val="0"/>
                <w:numId w:val="0"/>
              </w:numPr>
              <w:spacing w:after="0"/>
              <w:rPr>
                <w:rFonts w:eastAsia="MS Gothic" w:asciiTheme="minorHAnsi" w:hAnsiTheme="minorHAnsi"/>
              </w:rPr>
            </w:pPr>
            <w:sdt>
              <w:sdtPr>
                <w:rPr>
                  <w:rFonts w:eastAsia="MS Gothic"/>
                  <w:shd w:val="clear" w:color="auto" w:fill="E6E6E6"/>
                </w:rPr>
                <w:id w:val="529076666"/>
                <w14:checkbox>
                  <w14:checked w14:val="0"/>
                  <w14:checkedState w14:val="2612" w14:font="MS Gothic"/>
                  <w14:uncheckedState w14:val="2610" w14:font="MS Gothic"/>
                </w14:checkbox>
              </w:sdtPr>
              <w:sdtContent>
                <w:r w:rsidRPr="00FF126A">
                  <w:rPr>
                    <w:rFonts w:ascii="MS Gothic" w:eastAsia="MS Gothic" w:hAnsi="MS Gothic" w:cs="MS Gothic"/>
                  </w:rPr>
                  <w:t>☐</w:t>
                </w:r>
              </w:sdtContent>
            </w:sdt>
            <w:r w:rsidRPr="00FF126A">
              <w:rPr>
                <w:rFonts w:eastAsia="MS Gothic" w:asciiTheme="minorHAnsi" w:hAnsiTheme="minorHAnsi"/>
              </w:rPr>
              <w:t xml:space="preserve"> Individual NPDES permit</w:t>
            </w:r>
          </w:p>
          <w:p w:rsidR="00306EC7" w:rsidRPr="00FF126A" w:rsidP="008003EB" w14:paraId="61F9ED97" w14:textId="77777777">
            <w:pPr>
              <w:pStyle w:val="ListBulletLAST"/>
              <w:numPr>
                <w:ilvl w:val="0"/>
                <w:numId w:val="0"/>
              </w:numPr>
              <w:spacing w:after="0"/>
              <w:rPr>
                <w:rFonts w:eastAsia="MS Gothic" w:asciiTheme="minorHAnsi" w:hAnsiTheme="minorHAnsi"/>
              </w:rPr>
            </w:pPr>
            <w:sdt>
              <w:sdtPr>
                <w:rPr>
                  <w:rFonts w:eastAsia="MS Gothic"/>
                  <w:shd w:val="clear" w:color="auto" w:fill="E6E6E6"/>
                </w:rPr>
                <w:id w:val="1278449735"/>
                <w14:checkbox>
                  <w14:checked w14:val="0"/>
                  <w14:checkedState w14:val="2612" w14:font="MS Gothic"/>
                  <w14:uncheckedState w14:val="2610" w14:font="MS Gothic"/>
                </w14:checkbox>
              </w:sdtPr>
              <w:sdtContent>
                <w:r w:rsidRPr="00FF126A">
                  <w:rPr>
                    <w:rFonts w:ascii="MS Gothic" w:eastAsia="MS Gothic" w:hAnsi="MS Gothic" w:cs="MS Gothic"/>
                  </w:rPr>
                  <w:t>☐</w:t>
                </w:r>
              </w:sdtContent>
            </w:sdt>
            <w:r w:rsidRPr="00FF126A">
              <w:rPr>
                <w:rFonts w:eastAsia="MS Gothic" w:asciiTheme="minorHAnsi" w:hAnsiTheme="minorHAnsi"/>
              </w:rPr>
              <w:t xml:space="preserve"> Pretreatment agreement/permit or other sewer discharge permit</w:t>
            </w:r>
          </w:p>
          <w:p w:rsidR="00306EC7" w:rsidRPr="00FF126A" w:rsidP="008003EB" w14:paraId="4C1C950B" w14:textId="77777777">
            <w:pPr>
              <w:pStyle w:val="ListBulletLAST"/>
              <w:numPr>
                <w:ilvl w:val="0"/>
                <w:numId w:val="0"/>
              </w:numPr>
              <w:spacing w:after="0"/>
              <w:rPr>
                <w:rFonts w:eastAsia="MS Gothic" w:asciiTheme="minorHAnsi" w:hAnsiTheme="minorHAnsi"/>
              </w:rPr>
            </w:pPr>
            <w:sdt>
              <w:sdtPr>
                <w:rPr>
                  <w:rFonts w:eastAsia="MS Gothic"/>
                  <w:shd w:val="clear" w:color="auto" w:fill="E6E6E6"/>
                </w:rPr>
                <w:id w:val="-1646659626"/>
                <w14:checkbox>
                  <w14:checked w14:val="0"/>
                  <w14:checkedState w14:val="2612" w14:font="MS Gothic"/>
                  <w14:uncheckedState w14:val="2610" w14:font="MS Gothic"/>
                </w14:checkbox>
              </w:sdtPr>
              <w:sdtContent>
                <w:r w:rsidRPr="00FF126A">
                  <w:rPr>
                    <w:rFonts w:ascii="MS Gothic" w:eastAsia="MS Gothic" w:hAnsi="MS Gothic" w:cs="MS Gothic"/>
                  </w:rPr>
                  <w:t>☐</w:t>
                </w:r>
              </w:sdtContent>
            </w:sdt>
            <w:r w:rsidRPr="00FF126A">
              <w:rPr>
                <w:rFonts w:eastAsia="MS Gothic" w:asciiTheme="minorHAnsi" w:hAnsiTheme="minorHAnsi"/>
              </w:rPr>
              <w:t xml:space="preserve"> Centralized waste treatment agreement</w:t>
            </w:r>
          </w:p>
          <w:p w:rsidR="00306EC7" w:rsidRPr="00FF126A" w:rsidP="008003EB" w14:paraId="7F8EA301" w14:textId="77777777">
            <w:pPr>
              <w:pStyle w:val="ListBulletLAST"/>
              <w:numPr>
                <w:ilvl w:val="0"/>
                <w:numId w:val="0"/>
              </w:numPr>
              <w:spacing w:after="0"/>
              <w:rPr>
                <w:rFonts w:eastAsia="MS Gothic" w:asciiTheme="minorHAnsi" w:hAnsiTheme="minorHAnsi"/>
              </w:rPr>
            </w:pPr>
            <w:sdt>
              <w:sdtPr>
                <w:rPr>
                  <w:rFonts w:eastAsia="MS Gothic"/>
                  <w:shd w:val="clear" w:color="auto" w:fill="E6E6E6"/>
                </w:rPr>
                <w:id w:val="949743402"/>
                <w14:checkbox>
                  <w14:checked w14:val="0"/>
                  <w14:checkedState w14:val="2612" w14:font="MS Gothic"/>
                  <w14:uncheckedState w14:val="2610" w14:font="MS Gothic"/>
                </w14:checkbox>
              </w:sdtPr>
              <w:sdtContent>
                <w:r w:rsidRPr="00FF126A">
                  <w:rPr>
                    <w:rFonts w:ascii="MS Gothic" w:eastAsia="MS Gothic" w:hAnsi="MS Gothic" w:cs="MS Gothic"/>
                  </w:rPr>
                  <w:t>☐</w:t>
                </w:r>
              </w:sdtContent>
            </w:sdt>
            <w:r w:rsidRPr="00FF126A">
              <w:rPr>
                <w:rFonts w:eastAsia="MS Gothic" w:asciiTheme="minorHAnsi" w:hAnsiTheme="minorHAnsi"/>
              </w:rPr>
              <w:t xml:space="preserve"> Underground injection control permit</w:t>
            </w:r>
          </w:p>
          <w:p w:rsidR="00306EC7" w:rsidRPr="00FF126A" w:rsidP="008003EB" w14:paraId="1E105FAA" w14:textId="77777777">
            <w:pPr>
              <w:pStyle w:val="ListBulletLAST"/>
              <w:numPr>
                <w:ilvl w:val="0"/>
                <w:numId w:val="0"/>
              </w:numPr>
              <w:spacing w:after="0"/>
              <w:rPr>
                <w:rFonts w:eastAsia="MS Gothic" w:asciiTheme="minorHAnsi" w:hAnsiTheme="minorHAnsi"/>
              </w:rPr>
            </w:pPr>
            <w:sdt>
              <w:sdtPr>
                <w:rPr>
                  <w:rFonts w:eastAsia="MS Gothic"/>
                  <w:shd w:val="clear" w:color="auto" w:fill="E6E6E6"/>
                </w:rPr>
                <w:id w:val="-1998950346"/>
                <w14:checkbox>
                  <w14:checked w14:val="0"/>
                  <w14:checkedState w14:val="2612" w14:font="MS Gothic"/>
                  <w14:uncheckedState w14:val="2610" w14:font="MS Gothic"/>
                </w14:checkbox>
              </w:sdtPr>
              <w:sdtContent>
                <w:r w:rsidRPr="00FF126A">
                  <w:rPr>
                    <w:rFonts w:ascii="MS Gothic" w:eastAsia="MS Gothic" w:hAnsi="MS Gothic" w:cs="MS Gothic"/>
                  </w:rPr>
                  <w:t>☐</w:t>
                </w:r>
              </w:sdtContent>
            </w:sdt>
            <w:r w:rsidRPr="00FF126A">
              <w:rPr>
                <w:rFonts w:eastAsia="MS Gothic" w:asciiTheme="minorHAnsi" w:hAnsiTheme="minorHAnsi"/>
              </w:rPr>
              <w:t xml:space="preserve"> Local ordinance</w:t>
            </w:r>
          </w:p>
          <w:p w:rsidR="00306EC7" w:rsidRPr="00FF126A" w:rsidP="008003EB" w14:paraId="7532D1CC" w14:textId="77777777">
            <w:pPr>
              <w:pStyle w:val="ListBulletLAST"/>
              <w:numPr>
                <w:ilvl w:val="0"/>
                <w:numId w:val="0"/>
              </w:numPr>
              <w:spacing w:after="0"/>
              <w:rPr>
                <w:rFonts w:eastAsia="MS Gothic" w:asciiTheme="minorHAnsi" w:hAnsiTheme="minorHAnsi"/>
              </w:rPr>
            </w:pPr>
            <w:sdt>
              <w:sdtPr>
                <w:rPr>
                  <w:rFonts w:eastAsia="MS Gothic"/>
                  <w:shd w:val="clear" w:color="auto" w:fill="E6E6E6"/>
                </w:rPr>
                <w:id w:val="316001895"/>
                <w14:checkbox>
                  <w14:checked w14:val="0"/>
                  <w14:checkedState w14:val="2612" w14:font="MS Gothic"/>
                  <w14:uncheckedState w14:val="2610" w14:font="MS Gothic"/>
                </w14:checkbox>
              </w:sdtPr>
              <w:sdtContent>
                <w:r w:rsidRPr="00FF126A">
                  <w:rPr>
                    <w:rFonts w:ascii="MS Gothic" w:eastAsia="MS Gothic" w:hAnsi="MS Gothic" w:cs="MS Gothic"/>
                  </w:rPr>
                  <w:t>☐</w:t>
                </w:r>
              </w:sdtContent>
            </w:sdt>
            <w:r w:rsidRPr="00FF126A">
              <w:rPr>
                <w:rFonts w:eastAsia="MS Gothic" w:asciiTheme="minorHAnsi" w:hAnsiTheme="minorHAnsi"/>
              </w:rPr>
              <w:t xml:space="preserve"> Other, specify: _____</w:t>
            </w:r>
          </w:p>
        </w:tc>
        <w:tc>
          <w:tcPr>
            <w:tcW w:w="590" w:type="pct"/>
            <w:tcBorders>
              <w:bottom w:val="double" w:sz="4" w:space="0" w:color="auto"/>
            </w:tcBorders>
            <w:vAlign w:val="center"/>
          </w:tcPr>
          <w:p w:rsidR="00306EC7" w:rsidRPr="00FF126A" w:rsidP="008003EB" w14:paraId="39A78588" w14:textId="77777777">
            <w:pPr>
              <w:pStyle w:val="ListBulletLAST"/>
              <w:numPr>
                <w:ilvl w:val="0"/>
                <w:numId w:val="0"/>
              </w:numPr>
              <w:spacing w:after="0"/>
              <w:jc w:val="center"/>
              <w:rPr>
                <w:rFonts w:asciiTheme="minorHAnsi" w:hAnsiTheme="minorHAnsi"/>
                <w:noProof/>
              </w:rPr>
            </w:pPr>
          </w:p>
        </w:tc>
        <w:tc>
          <w:tcPr>
            <w:tcW w:w="725" w:type="pct"/>
            <w:tcBorders>
              <w:bottom w:val="double" w:sz="4" w:space="0" w:color="auto"/>
            </w:tcBorders>
            <w:vAlign w:val="center"/>
          </w:tcPr>
          <w:p w:rsidR="00306EC7" w:rsidRPr="00FF126A" w:rsidP="008003EB" w14:paraId="6ABA8726" w14:textId="77777777">
            <w:pPr>
              <w:pStyle w:val="ListBulletLAST"/>
              <w:numPr>
                <w:ilvl w:val="0"/>
                <w:numId w:val="0"/>
              </w:numPr>
              <w:spacing w:after="0"/>
              <w:jc w:val="center"/>
              <w:rPr>
                <w:rFonts w:asciiTheme="minorHAnsi" w:hAnsiTheme="minorHAnsi"/>
                <w:noProof/>
              </w:rPr>
            </w:pPr>
            <w:r w:rsidRPr="00FF126A">
              <w:rPr>
                <w:rFonts w:asciiTheme="minorHAnsi" w:hAnsiTheme="minorHAnsi"/>
                <w:noProof/>
              </w:rPr>
              <w:t>__ / __ / ____</w:t>
            </w:r>
          </w:p>
        </w:tc>
        <w:tc>
          <w:tcPr>
            <w:tcW w:w="1567" w:type="pct"/>
            <w:tcBorders>
              <w:bottom w:val="double" w:sz="4" w:space="0" w:color="auto"/>
              <w:right w:val="double" w:sz="4" w:space="0" w:color="auto"/>
            </w:tcBorders>
            <w:vAlign w:val="center"/>
          </w:tcPr>
          <w:p w:rsidR="00306EC7" w:rsidRPr="00FF126A" w:rsidP="008003EB" w14:paraId="10DFA75B" w14:textId="77777777">
            <w:pPr>
              <w:pStyle w:val="ListBulletLAST"/>
              <w:numPr>
                <w:ilvl w:val="0"/>
                <w:numId w:val="0"/>
              </w:numPr>
              <w:spacing w:after="0"/>
              <w:rPr>
                <w:rFonts w:eastAsia="MS Gothic" w:asciiTheme="minorHAnsi" w:hAnsiTheme="minorHAnsi"/>
              </w:rPr>
            </w:pPr>
            <w:sdt>
              <w:sdtPr>
                <w:rPr>
                  <w:rFonts w:eastAsia="MS Gothic"/>
                  <w:shd w:val="clear" w:color="auto" w:fill="E6E6E6"/>
                </w:rPr>
                <w:id w:val="-1643572458"/>
                <w14:checkbox>
                  <w14:checked w14:val="0"/>
                  <w14:checkedState w14:val="2612" w14:font="MS Gothic"/>
                  <w14:uncheckedState w14:val="2610" w14:font="MS Gothic"/>
                </w14:checkbox>
              </w:sdtPr>
              <w:sdtContent>
                <w:r w:rsidRPr="00FF126A">
                  <w:rPr>
                    <w:rFonts w:ascii="MS Gothic" w:eastAsia="MS Gothic" w:hAnsi="MS Gothic" w:cs="MS Gothic"/>
                  </w:rPr>
                  <w:t>☐</w:t>
                </w:r>
              </w:sdtContent>
            </w:sdt>
            <w:r w:rsidRPr="00FF126A">
              <w:rPr>
                <w:rFonts w:eastAsia="MS Gothic" w:asciiTheme="minorHAnsi" w:hAnsiTheme="minorHAnsi"/>
              </w:rPr>
              <w:t xml:space="preserve"> Process wastewater</w:t>
            </w:r>
          </w:p>
          <w:p w:rsidR="00306EC7" w:rsidRPr="00FF126A" w:rsidP="008003EB" w14:paraId="6F240CC5" w14:textId="77777777">
            <w:pPr>
              <w:pStyle w:val="ListBulletLAST"/>
              <w:numPr>
                <w:ilvl w:val="0"/>
                <w:numId w:val="0"/>
              </w:numPr>
              <w:spacing w:after="0"/>
              <w:rPr>
                <w:rFonts w:eastAsia="MS Gothic" w:asciiTheme="minorHAnsi" w:hAnsiTheme="minorHAnsi"/>
              </w:rPr>
            </w:pPr>
            <w:sdt>
              <w:sdtPr>
                <w:rPr>
                  <w:rFonts w:eastAsia="MS Gothic"/>
                  <w:shd w:val="clear" w:color="auto" w:fill="E6E6E6"/>
                </w:rPr>
                <w:id w:val="-2052905473"/>
                <w14:checkbox>
                  <w14:checked w14:val="0"/>
                  <w14:checkedState w14:val="2612" w14:font="MS Gothic"/>
                  <w14:uncheckedState w14:val="2610" w14:font="MS Gothic"/>
                </w14:checkbox>
              </w:sdtPr>
              <w:sdtContent>
                <w:r w:rsidRPr="00FF126A">
                  <w:rPr>
                    <w:rFonts w:ascii="MS Gothic" w:eastAsia="MS Gothic" w:hAnsi="MS Gothic" w:cs="MS Gothic"/>
                  </w:rPr>
                  <w:t>☐</w:t>
                </w:r>
              </w:sdtContent>
            </w:sdt>
            <w:r w:rsidRPr="00FF126A">
              <w:rPr>
                <w:rFonts w:eastAsia="MS Gothic" w:asciiTheme="minorHAnsi" w:hAnsiTheme="minorHAnsi"/>
              </w:rPr>
              <w:t xml:space="preserve"> Nonprocess wastewater</w:t>
            </w:r>
          </w:p>
          <w:p w:rsidR="00306EC7" w:rsidRPr="00FF126A" w:rsidP="008003EB" w14:paraId="550AE30B" w14:textId="77777777">
            <w:pPr>
              <w:pStyle w:val="ListBulletLAST"/>
              <w:numPr>
                <w:ilvl w:val="0"/>
                <w:numId w:val="0"/>
              </w:numPr>
              <w:spacing w:after="0"/>
              <w:rPr>
                <w:rFonts w:eastAsia="MS Gothic" w:asciiTheme="minorHAnsi" w:hAnsiTheme="minorHAnsi"/>
              </w:rPr>
            </w:pPr>
            <w:sdt>
              <w:sdtPr>
                <w:rPr>
                  <w:rFonts w:eastAsia="MS Gothic"/>
                  <w:shd w:val="clear" w:color="auto" w:fill="E6E6E6"/>
                </w:rPr>
                <w:id w:val="-322047710"/>
                <w14:checkbox>
                  <w14:checked w14:val="0"/>
                  <w14:checkedState w14:val="2612" w14:font="MS Gothic"/>
                  <w14:uncheckedState w14:val="2610" w14:font="MS Gothic"/>
                </w14:checkbox>
              </w:sdtPr>
              <w:sdtContent>
                <w:r w:rsidRPr="00FF126A">
                  <w:rPr>
                    <w:rFonts w:ascii="MS Gothic" w:eastAsia="MS Gothic" w:hAnsi="MS Gothic" w:cs="MS Gothic"/>
                  </w:rPr>
                  <w:t>☐</w:t>
                </w:r>
              </w:sdtContent>
            </w:sdt>
            <w:r w:rsidRPr="00FF126A">
              <w:rPr>
                <w:rFonts w:eastAsia="MS Gothic" w:asciiTheme="minorHAnsi" w:hAnsiTheme="minorHAnsi"/>
              </w:rPr>
              <w:t xml:space="preserve"> Process area stormwater</w:t>
            </w:r>
          </w:p>
          <w:p w:rsidR="00306EC7" w:rsidRPr="00FF126A" w:rsidP="008003EB" w14:paraId="1DB4F20B" w14:textId="77777777">
            <w:pPr>
              <w:pStyle w:val="ListBulletLAST"/>
              <w:numPr>
                <w:ilvl w:val="0"/>
                <w:numId w:val="0"/>
              </w:numPr>
              <w:spacing w:after="0"/>
              <w:rPr>
                <w:rFonts w:eastAsia="MS Gothic" w:asciiTheme="minorHAnsi" w:hAnsiTheme="minorHAnsi"/>
              </w:rPr>
            </w:pPr>
            <w:sdt>
              <w:sdtPr>
                <w:rPr>
                  <w:rFonts w:eastAsia="MS Gothic"/>
                  <w:shd w:val="clear" w:color="auto" w:fill="E6E6E6"/>
                </w:rPr>
                <w:id w:val="264196335"/>
                <w14:checkbox>
                  <w14:checked w14:val="0"/>
                  <w14:checkedState w14:val="2612" w14:font="MS Gothic"/>
                  <w14:uncheckedState w14:val="2610" w14:font="MS Gothic"/>
                </w14:checkbox>
              </w:sdtPr>
              <w:sdtContent>
                <w:r w:rsidRPr="00FF126A">
                  <w:rPr>
                    <w:rFonts w:ascii="MS Gothic" w:eastAsia="MS Gothic" w:hAnsi="MS Gothic" w:cs="MS Gothic"/>
                  </w:rPr>
                  <w:t>☐</w:t>
                </w:r>
              </w:sdtContent>
            </w:sdt>
            <w:r w:rsidRPr="00FF126A">
              <w:rPr>
                <w:rFonts w:eastAsia="MS Gothic" w:asciiTheme="minorHAnsi" w:hAnsiTheme="minorHAnsi"/>
              </w:rPr>
              <w:t xml:space="preserve"> Nonprocess area stormwater</w:t>
            </w:r>
          </w:p>
          <w:p w:rsidR="00306EC7" w:rsidRPr="00FF126A" w:rsidP="008003EB" w14:paraId="41B649B1" w14:textId="77777777">
            <w:pPr>
              <w:pStyle w:val="ListBulletLAST"/>
              <w:numPr>
                <w:ilvl w:val="0"/>
                <w:numId w:val="0"/>
              </w:numPr>
              <w:spacing w:after="0"/>
              <w:rPr>
                <w:rFonts w:eastAsia="MS Gothic" w:asciiTheme="minorHAnsi" w:hAnsiTheme="minorHAnsi"/>
              </w:rPr>
            </w:pPr>
            <w:sdt>
              <w:sdtPr>
                <w:rPr>
                  <w:rFonts w:eastAsia="MS Gothic"/>
                  <w:shd w:val="clear" w:color="auto" w:fill="E6E6E6"/>
                </w:rPr>
                <w:id w:val="994075215"/>
                <w14:checkbox>
                  <w14:checked w14:val="0"/>
                  <w14:checkedState w14:val="2612" w14:font="MS Gothic"/>
                  <w14:uncheckedState w14:val="2610" w14:font="MS Gothic"/>
                </w14:checkbox>
              </w:sdtPr>
              <w:sdtContent>
                <w:r w:rsidRPr="00FF126A">
                  <w:rPr>
                    <w:rFonts w:ascii="MS Gothic" w:eastAsia="MS Gothic" w:hAnsi="MS Gothic" w:cs="MS Gothic"/>
                  </w:rPr>
                  <w:t>☐</w:t>
                </w:r>
              </w:sdtContent>
            </w:sdt>
            <w:r w:rsidRPr="00FF126A">
              <w:rPr>
                <w:rFonts w:eastAsia="MS Gothic" w:asciiTheme="minorHAnsi" w:hAnsiTheme="minorHAnsi"/>
              </w:rPr>
              <w:t xml:space="preserve"> Air emission control wastewater</w:t>
            </w:r>
          </w:p>
          <w:p w:rsidR="00306EC7" w:rsidRPr="00FF126A" w:rsidP="008003EB" w14:paraId="0935DFE6" w14:textId="77777777">
            <w:pPr>
              <w:pStyle w:val="ListBulletLAST"/>
              <w:numPr>
                <w:ilvl w:val="0"/>
                <w:numId w:val="0"/>
              </w:numPr>
              <w:spacing w:after="0"/>
              <w:rPr>
                <w:rFonts w:eastAsia="MS Gothic" w:asciiTheme="minorHAnsi" w:hAnsiTheme="minorHAnsi"/>
              </w:rPr>
            </w:pPr>
            <w:sdt>
              <w:sdtPr>
                <w:rPr>
                  <w:rFonts w:eastAsia="MS Gothic"/>
                  <w:shd w:val="clear" w:color="auto" w:fill="E6E6E6"/>
                </w:rPr>
                <w:id w:val="-1021860827"/>
                <w14:checkbox>
                  <w14:checked w14:val="0"/>
                  <w14:checkedState w14:val="2612" w14:font="MS Gothic"/>
                  <w14:uncheckedState w14:val="2610" w14:font="MS Gothic"/>
                </w14:checkbox>
              </w:sdtPr>
              <w:sdtContent>
                <w:r w:rsidRPr="00FF126A">
                  <w:rPr>
                    <w:rFonts w:ascii="MS Gothic" w:eastAsia="MS Gothic" w:hAnsi="MS Gothic" w:cs="MS Gothic"/>
                  </w:rPr>
                  <w:t>☐</w:t>
                </w:r>
              </w:sdtContent>
            </w:sdt>
            <w:r w:rsidRPr="00FF126A">
              <w:rPr>
                <w:rFonts w:eastAsia="MS Gothic" w:asciiTheme="minorHAnsi" w:hAnsiTheme="minorHAnsi"/>
              </w:rPr>
              <w:t xml:space="preserve"> Third-party wastewater</w:t>
            </w:r>
          </w:p>
          <w:p w:rsidR="00306EC7" w:rsidRPr="00FF126A" w:rsidP="008003EB" w14:paraId="72DB30CD" w14:textId="77777777">
            <w:pPr>
              <w:pStyle w:val="ListBulletLAST"/>
              <w:numPr>
                <w:ilvl w:val="0"/>
                <w:numId w:val="0"/>
              </w:numPr>
              <w:spacing w:after="0"/>
              <w:rPr>
                <w:rFonts w:eastAsia="MS Gothic" w:asciiTheme="minorHAnsi" w:hAnsiTheme="minorHAnsi"/>
              </w:rPr>
            </w:pPr>
            <w:sdt>
              <w:sdtPr>
                <w:rPr>
                  <w:rFonts w:eastAsia="MS Gothic"/>
                  <w:shd w:val="clear" w:color="auto" w:fill="E6E6E6"/>
                </w:rPr>
                <w:id w:val="1864470345"/>
                <w14:checkbox>
                  <w14:checked w14:val="0"/>
                  <w14:checkedState w14:val="2612" w14:font="MS Gothic"/>
                  <w14:uncheckedState w14:val="2610" w14:font="MS Gothic"/>
                </w14:checkbox>
              </w:sdtPr>
              <w:sdtContent>
                <w:r w:rsidRPr="00FF126A">
                  <w:rPr>
                    <w:rFonts w:ascii="MS Gothic" w:eastAsia="MS Gothic" w:hAnsi="MS Gothic" w:cs="MS Gothic"/>
                  </w:rPr>
                  <w:t>☐</w:t>
                </w:r>
              </w:sdtContent>
            </w:sdt>
            <w:r w:rsidRPr="00FF126A">
              <w:rPr>
                <w:rFonts w:eastAsia="MS Gothic" w:asciiTheme="minorHAnsi" w:hAnsiTheme="minorHAnsi"/>
              </w:rPr>
              <w:t xml:space="preserve"> Sanitary wastewater</w:t>
            </w:r>
          </w:p>
          <w:p w:rsidR="00306EC7" w:rsidRPr="00FF126A" w:rsidP="008003EB" w14:paraId="5DEC15CB" w14:textId="77777777">
            <w:pPr>
              <w:pStyle w:val="ListBulletLAST"/>
              <w:numPr>
                <w:ilvl w:val="0"/>
                <w:numId w:val="0"/>
              </w:numPr>
              <w:spacing w:after="0"/>
              <w:rPr>
                <w:rFonts w:eastAsia="MS Gothic" w:asciiTheme="minorHAnsi" w:hAnsiTheme="minorHAnsi"/>
              </w:rPr>
            </w:pPr>
            <w:sdt>
              <w:sdtPr>
                <w:rPr>
                  <w:rFonts w:eastAsia="MS Gothic"/>
                  <w:shd w:val="clear" w:color="auto" w:fill="E6E6E6"/>
                </w:rPr>
                <w:id w:val="1265035258"/>
                <w14:checkbox>
                  <w14:checked w14:val="0"/>
                  <w14:checkedState w14:val="2612" w14:font="MS Gothic"/>
                  <w14:uncheckedState w14:val="2610" w14:font="MS Gothic"/>
                </w14:checkbox>
              </w:sdtPr>
              <w:sdtContent>
                <w:r w:rsidRPr="00FF126A">
                  <w:rPr>
                    <w:rFonts w:ascii="MS Gothic" w:eastAsia="MS Gothic" w:hAnsi="MS Gothic" w:cs="MS Gothic"/>
                  </w:rPr>
                  <w:t>☐</w:t>
                </w:r>
              </w:sdtContent>
            </w:sdt>
            <w:r w:rsidRPr="00FF126A">
              <w:rPr>
                <w:rFonts w:eastAsia="MS Gothic" w:asciiTheme="minorHAnsi" w:hAnsiTheme="minorHAnsi"/>
              </w:rPr>
              <w:t xml:space="preserve"> Groundwater</w:t>
            </w:r>
          </w:p>
          <w:p w:rsidR="00306EC7" w:rsidRPr="00FF126A" w:rsidP="008003EB" w14:paraId="450CE72F" w14:textId="77777777">
            <w:pPr>
              <w:pStyle w:val="ListBulletLAST"/>
              <w:numPr>
                <w:ilvl w:val="0"/>
                <w:numId w:val="0"/>
              </w:numPr>
              <w:spacing w:after="0"/>
              <w:rPr>
                <w:rFonts w:asciiTheme="minorHAnsi" w:hAnsiTheme="minorHAnsi"/>
                <w:noProof/>
              </w:rPr>
            </w:pPr>
            <w:sdt>
              <w:sdtPr>
                <w:rPr>
                  <w:rFonts w:eastAsia="MS Gothic"/>
                  <w:shd w:val="clear" w:color="auto" w:fill="E6E6E6"/>
                </w:rPr>
                <w:id w:val="-629090114"/>
                <w14:checkbox>
                  <w14:checked w14:val="0"/>
                  <w14:checkedState w14:val="2612" w14:font="MS Gothic"/>
                  <w14:uncheckedState w14:val="2610" w14:font="MS Gothic"/>
                </w14:checkbox>
              </w:sdtPr>
              <w:sdtContent>
                <w:r w:rsidRPr="00FF126A">
                  <w:rPr>
                    <w:rFonts w:ascii="MS Gothic" w:eastAsia="MS Gothic" w:hAnsi="MS Gothic" w:cs="MS Gothic"/>
                    <w:shd w:val="clear" w:color="auto" w:fill="E6E6E6"/>
                  </w:rPr>
                  <w:t>☐</w:t>
                </w:r>
              </w:sdtContent>
            </w:sdt>
            <w:r w:rsidRPr="00FF126A">
              <w:rPr>
                <w:rFonts w:eastAsia="MS Gothic" w:asciiTheme="minorHAnsi" w:hAnsiTheme="minorHAnsi"/>
              </w:rPr>
              <w:t xml:space="preserve"> Other, specify: _____</w:t>
            </w:r>
          </w:p>
        </w:tc>
      </w:tr>
    </w:tbl>
    <w:p w:rsidR="00814084" w:rsidRPr="00FF126A" w:rsidP="00814084" w14:paraId="25AA8A5E" w14:textId="77777777">
      <w:pPr>
        <w:pStyle w:val="QuestionSeparator"/>
        <w:rPr>
          <w:rFonts w:cstheme="minorHAnsi"/>
        </w:rPr>
      </w:pPr>
    </w:p>
    <w:bookmarkStart w:id="50" w:name="_Ref135641841"/>
    <w:bookmarkStart w:id="51" w:name="_Ref136877537"/>
    <w:p w:rsidR="00D35CF3" w:rsidRPr="00FF126A" w:rsidP="00D35CF3" w14:paraId="4B15F2B4" w14:textId="14943150">
      <w:pPr>
        <w:widowControl/>
        <w:autoSpaceDE/>
        <w:autoSpaceDN/>
        <w:adjustRightInd/>
        <w:spacing w:after="160" w:line="259" w:lineRule="auto"/>
        <w:jc w:val="right"/>
        <w:rPr>
          <w:rFonts w:cstheme="minorHAnsi"/>
          <w:sz w:val="22"/>
          <w:szCs w:val="22"/>
        </w:rPr>
      </w:pPr>
      <w:sdt>
        <w:sdtPr>
          <w:rPr>
            <w:rFonts w:cstheme="minorHAnsi"/>
            <w:sz w:val="22"/>
            <w:szCs w:val="22"/>
          </w:rPr>
          <w:id w:val="-599026451"/>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Q52 as CBI</w:t>
      </w:r>
    </w:p>
    <w:p w:rsidR="00306EC7" w:rsidRPr="00FF126A" w:rsidP="00C361CE" w14:paraId="1369A41D" w14:textId="01D1B891">
      <w:pPr>
        <w:pStyle w:val="Heading2"/>
        <w:numPr>
          <w:ilvl w:val="0"/>
          <w:numId w:val="3"/>
        </w:numPr>
        <w:rPr>
          <w:rFonts w:cstheme="minorHAnsi"/>
          <w:szCs w:val="22"/>
        </w:rPr>
      </w:pPr>
      <w:r w:rsidRPr="00FF126A">
        <w:rPr>
          <w:rFonts w:cstheme="minorHAnsi"/>
          <w:szCs w:val="22"/>
        </w:rPr>
        <w:t xml:space="preserve">If the facility utilizes onsite wastewater treatment, complete a row in Table </w:t>
      </w:r>
      <w:r w:rsidRPr="00FF126A" w:rsidR="00E061B4">
        <w:rPr>
          <w:rFonts w:cstheme="minorHAnsi"/>
          <w:szCs w:val="22"/>
        </w:rPr>
        <w:fldChar w:fldCharType="begin"/>
      </w:r>
      <w:r w:rsidRPr="00FF126A" w:rsidR="00E061B4">
        <w:rPr>
          <w:rFonts w:cstheme="minorHAnsi"/>
          <w:szCs w:val="22"/>
        </w:rPr>
        <w:instrText xml:space="preserve"> REF _Ref136877537 \r \h </w:instrText>
      </w:r>
      <w:r w:rsidRPr="00FF126A" w:rsidR="00FF126A">
        <w:rPr>
          <w:rFonts w:cstheme="minorHAnsi"/>
          <w:szCs w:val="22"/>
        </w:rPr>
        <w:instrText xml:space="preserve"> \* MERGEFORMAT </w:instrText>
      </w:r>
      <w:r w:rsidRPr="00FF126A" w:rsidR="00E061B4">
        <w:rPr>
          <w:rFonts w:cstheme="minorHAnsi"/>
          <w:szCs w:val="22"/>
        </w:rPr>
        <w:fldChar w:fldCharType="separate"/>
      </w:r>
      <w:r w:rsidRPr="00FF126A" w:rsidR="00E061B4">
        <w:rPr>
          <w:rFonts w:cstheme="minorHAnsi"/>
          <w:szCs w:val="22"/>
        </w:rPr>
        <w:t>52</w:t>
      </w:r>
      <w:r w:rsidRPr="00FF126A" w:rsidR="00E061B4">
        <w:rPr>
          <w:rFonts w:cstheme="minorHAnsi"/>
          <w:szCs w:val="22"/>
        </w:rPr>
        <w:fldChar w:fldCharType="end"/>
      </w:r>
      <w:r w:rsidRPr="00FF126A">
        <w:rPr>
          <w:rFonts w:cstheme="minorHAnsi"/>
          <w:szCs w:val="22"/>
        </w:rPr>
        <w:t xml:space="preserve"> for each onsite wastewater treatment unit used to treat any wastewater generated on site or transferred to the facility during calendar year 2023. A list of common wastewater treatment units is provided in Table </w:t>
      </w:r>
      <w:r w:rsidRPr="00FF126A" w:rsidR="00E061B4">
        <w:rPr>
          <w:rFonts w:cstheme="minorHAnsi"/>
          <w:szCs w:val="22"/>
        </w:rPr>
        <w:fldChar w:fldCharType="begin"/>
      </w:r>
      <w:r w:rsidRPr="00FF126A" w:rsidR="00E061B4">
        <w:rPr>
          <w:rFonts w:cstheme="minorHAnsi"/>
          <w:szCs w:val="22"/>
        </w:rPr>
        <w:instrText xml:space="preserve"> REF _Ref136877537 \r \h </w:instrText>
      </w:r>
      <w:r w:rsidRPr="00FF126A" w:rsidR="00FF126A">
        <w:rPr>
          <w:rFonts w:cstheme="minorHAnsi"/>
          <w:szCs w:val="22"/>
        </w:rPr>
        <w:instrText xml:space="preserve"> \* MERGEFORMAT </w:instrText>
      </w:r>
      <w:r w:rsidRPr="00FF126A" w:rsidR="00E061B4">
        <w:rPr>
          <w:rFonts w:cstheme="minorHAnsi"/>
          <w:szCs w:val="22"/>
        </w:rPr>
        <w:fldChar w:fldCharType="separate"/>
      </w:r>
      <w:r w:rsidRPr="00FF126A" w:rsidR="00E061B4">
        <w:rPr>
          <w:rFonts w:cstheme="minorHAnsi"/>
          <w:szCs w:val="22"/>
        </w:rPr>
        <w:t>52</w:t>
      </w:r>
      <w:r w:rsidRPr="00FF126A" w:rsidR="00E061B4">
        <w:rPr>
          <w:rFonts w:cstheme="minorHAnsi"/>
          <w:szCs w:val="22"/>
        </w:rPr>
        <w:fldChar w:fldCharType="end"/>
      </w:r>
      <w:r w:rsidRPr="00FF126A">
        <w:rPr>
          <w:rFonts w:cstheme="minorHAnsi"/>
          <w:szCs w:val="22"/>
        </w:rPr>
        <w:t xml:space="preserve"> and these terms are defined in the </w:t>
      </w:r>
      <w:r w:rsidRPr="00FF126A">
        <w:rPr>
          <w:rFonts w:cstheme="minorHAnsi"/>
          <w:szCs w:val="22"/>
        </w:rPr>
        <w:fldChar w:fldCharType="begin"/>
      </w:r>
      <w:r w:rsidRPr="00FF126A">
        <w:rPr>
          <w:rFonts w:cstheme="minorHAnsi"/>
          <w:szCs w:val="22"/>
        </w:rPr>
        <w:instrText xml:space="preserve"> REF _Ref127868241 \h  \* MERGEFORMAT </w:instrText>
      </w:r>
      <w:r w:rsidRPr="00FF126A">
        <w:rPr>
          <w:rFonts w:cstheme="minorHAnsi"/>
          <w:szCs w:val="22"/>
        </w:rPr>
        <w:fldChar w:fldCharType="separate"/>
      </w:r>
      <w:r w:rsidRPr="00FF126A">
        <w:rPr>
          <w:rFonts w:cstheme="minorHAnsi"/>
          <w:szCs w:val="22"/>
        </w:rPr>
        <w:t>GLOSSARY</w:t>
      </w:r>
      <w:r w:rsidRPr="00FF126A">
        <w:rPr>
          <w:rFonts w:cstheme="minorHAnsi"/>
          <w:szCs w:val="22"/>
        </w:rPr>
        <w:fldChar w:fldCharType="end"/>
      </w:r>
      <w:r w:rsidRPr="00FF126A">
        <w:rPr>
          <w:rFonts w:cstheme="minorHAnsi"/>
          <w:szCs w:val="22"/>
        </w:rPr>
        <w:t xml:space="preserve">. If a wastewater treatment unit is used that is not included in the list, or if a unique variation of a listed wastewater treatment process is used, include this information in the space provided after “Other, specify:”. If the facility operates more than one treatment unit of a specific type (e.g., two clarifiers operated in series or in parallel), report each individual unit in a separate row of Table </w:t>
      </w:r>
      <w:r w:rsidRPr="00FF126A" w:rsidR="0034532E">
        <w:rPr>
          <w:rFonts w:cstheme="minorHAnsi"/>
          <w:szCs w:val="22"/>
        </w:rPr>
        <w:t>52</w:t>
      </w:r>
      <w:r w:rsidRPr="00FF126A">
        <w:rPr>
          <w:rFonts w:cstheme="minorHAnsi"/>
          <w:szCs w:val="22"/>
        </w:rPr>
        <w:t xml:space="preserve">. </w:t>
      </w:r>
      <w:bookmarkEnd w:id="50"/>
      <w:r w:rsidRPr="00FF126A">
        <w:rPr>
          <w:rFonts w:cstheme="minorHAnsi"/>
          <w:szCs w:val="22"/>
        </w:rPr>
        <w:t>All flows should be reported in gallons (gal) per year for calendar year 2023.</w:t>
      </w:r>
      <w:bookmarkEnd w:id="51"/>
    </w:p>
    <w:p w:rsidR="00306EC7" w:rsidRPr="00FF126A" w:rsidP="00C361CE" w14:paraId="56C9AD32" w14:textId="77777777">
      <w:pPr>
        <w:pStyle w:val="Style1"/>
        <w:spacing w:before="120"/>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Wastewater not treated on-site</w:t>
      </w:r>
    </w:p>
    <w:tbl>
      <w:tblPr>
        <w:tblStyle w:val="TableGrid"/>
        <w:tblW w:w="5000" w:type="pct"/>
        <w:jc w:val="center"/>
        <w:tblLook w:val="04A0"/>
      </w:tblPr>
      <w:tblGrid>
        <w:gridCol w:w="1297"/>
        <w:gridCol w:w="2286"/>
        <w:gridCol w:w="1025"/>
        <w:gridCol w:w="1263"/>
        <w:gridCol w:w="1515"/>
        <w:gridCol w:w="1267"/>
        <w:gridCol w:w="1417"/>
      </w:tblGrid>
      <w:tr w14:paraId="16EB32FD" w14:textId="77777777" w:rsidTr="008003EB">
        <w:tblPrEx>
          <w:tblW w:w="5000" w:type="pct"/>
          <w:jc w:val="center"/>
          <w:tblLook w:val="04A0"/>
        </w:tblPrEx>
        <w:trPr>
          <w:cantSplit/>
          <w:tblHeader/>
          <w:jc w:val="center"/>
        </w:trPr>
        <w:tc>
          <w:tcPr>
            <w:tcW w:w="5000" w:type="pct"/>
            <w:gridSpan w:val="7"/>
            <w:tcBorders>
              <w:top w:val="single" w:sz="4" w:space="0" w:color="FFFFFF" w:themeColor="background1"/>
              <w:left w:val="single" w:sz="4" w:space="0" w:color="FFFFFF" w:themeColor="background1"/>
              <w:right w:val="single" w:sz="4" w:space="0" w:color="FFFFFF" w:themeColor="background1"/>
            </w:tcBorders>
          </w:tcPr>
          <w:p w:rsidR="00306EC7" w:rsidRPr="00FF126A" w:rsidP="008003EB" w14:paraId="12064E01" w14:textId="65A23F7B">
            <w:pPr>
              <w:pStyle w:val="ListParagraph"/>
              <w:spacing w:before="120" w:after="120"/>
              <w:ind w:left="0"/>
              <w:contextualSpacing w:val="0"/>
              <w:jc w:val="center"/>
              <w:rPr>
                <w:rFonts w:asciiTheme="minorHAnsi" w:hAnsiTheme="minorHAnsi" w:cstheme="minorHAnsi"/>
                <w:b/>
                <w:bCs/>
                <w:sz w:val="22"/>
                <w:szCs w:val="22"/>
              </w:rPr>
            </w:pPr>
            <w:r w:rsidRPr="00FF126A">
              <w:rPr>
                <w:rFonts w:asciiTheme="minorHAnsi" w:hAnsiTheme="minorHAnsi" w:cstheme="minorHAnsi"/>
                <w:b/>
                <w:bCs/>
                <w:sz w:val="22"/>
                <w:szCs w:val="22"/>
              </w:rPr>
              <w:t xml:space="preserve">Table </w:t>
            </w:r>
            <w:r w:rsidRPr="00FF126A" w:rsidR="00F25A31">
              <w:rPr>
                <w:rFonts w:cstheme="minorHAnsi"/>
                <w:b/>
                <w:bCs/>
                <w:sz w:val="22"/>
                <w:szCs w:val="22"/>
              </w:rPr>
              <w:fldChar w:fldCharType="begin"/>
            </w:r>
            <w:r w:rsidRPr="00FF126A" w:rsidR="00F25A31">
              <w:rPr>
                <w:rFonts w:asciiTheme="minorHAnsi" w:hAnsiTheme="minorHAnsi" w:cstheme="minorHAnsi"/>
                <w:b/>
                <w:bCs/>
                <w:sz w:val="22"/>
                <w:szCs w:val="22"/>
              </w:rPr>
              <w:instrText xml:space="preserve"> REF _Ref136877537 \r \h </w:instrText>
            </w:r>
            <w:r w:rsidRPr="00FF126A" w:rsidR="00FF126A">
              <w:rPr>
                <w:rFonts w:asciiTheme="minorHAnsi" w:hAnsiTheme="minorHAnsi" w:cstheme="minorHAnsi"/>
                <w:b/>
                <w:bCs/>
                <w:sz w:val="22"/>
                <w:szCs w:val="22"/>
              </w:rPr>
              <w:instrText xml:space="preserve"> \* MERGEFORMAT </w:instrText>
            </w:r>
            <w:r w:rsidRPr="00FF126A" w:rsidR="00F25A31">
              <w:rPr>
                <w:rFonts w:cstheme="minorHAnsi"/>
                <w:b/>
                <w:bCs/>
                <w:sz w:val="22"/>
                <w:szCs w:val="22"/>
              </w:rPr>
              <w:fldChar w:fldCharType="separate"/>
            </w:r>
            <w:r w:rsidRPr="00FF126A" w:rsidR="00F25A31">
              <w:rPr>
                <w:rFonts w:asciiTheme="minorHAnsi" w:hAnsiTheme="minorHAnsi" w:cstheme="minorHAnsi"/>
                <w:b/>
                <w:bCs/>
                <w:sz w:val="22"/>
                <w:szCs w:val="22"/>
              </w:rPr>
              <w:t>52</w:t>
            </w:r>
            <w:r w:rsidRPr="00FF126A" w:rsidR="00F25A31">
              <w:rPr>
                <w:rFonts w:cstheme="minorHAnsi"/>
                <w:b/>
                <w:bCs/>
                <w:sz w:val="22"/>
                <w:szCs w:val="22"/>
              </w:rPr>
              <w:fldChar w:fldCharType="end"/>
            </w:r>
            <w:r w:rsidRPr="00FF126A">
              <w:rPr>
                <w:rFonts w:asciiTheme="minorHAnsi" w:hAnsiTheme="minorHAnsi" w:cstheme="minorHAnsi"/>
                <w:b/>
                <w:bCs/>
                <w:sz w:val="22"/>
                <w:szCs w:val="22"/>
              </w:rPr>
              <w:t>. Onsite Wastewater Treatment Units Operated During 2023</w:t>
            </w:r>
          </w:p>
        </w:tc>
      </w:tr>
      <w:tr w14:paraId="495E3525" w14:textId="77777777" w:rsidTr="00814084">
        <w:tblPrEx>
          <w:tblW w:w="5000" w:type="pct"/>
          <w:jc w:val="center"/>
          <w:tblLook w:val="04A0"/>
        </w:tblPrEx>
        <w:trPr>
          <w:cantSplit/>
          <w:tblHeader/>
          <w:jc w:val="center"/>
        </w:trPr>
        <w:tc>
          <w:tcPr>
            <w:tcW w:w="647" w:type="pct"/>
            <w:vMerge w:val="restart"/>
            <w:shd w:val="clear" w:color="auto" w:fill="D9D9D9" w:themeFill="background1" w:themeFillShade="D9"/>
            <w:vAlign w:val="center"/>
          </w:tcPr>
          <w:p w:rsidR="00306EC7" w:rsidRPr="00FF126A" w:rsidP="008003EB" w14:paraId="580FD758" w14:textId="77777777">
            <w:pPr>
              <w:pStyle w:val="ListParagraph"/>
              <w:ind w:left="0"/>
              <w:contextualSpacing w:val="0"/>
              <w:jc w:val="center"/>
              <w:rPr>
                <w:rFonts w:asciiTheme="minorHAnsi" w:hAnsiTheme="minorHAnsi" w:cstheme="minorHAnsi"/>
                <w:b/>
                <w:bCs/>
                <w:sz w:val="22"/>
                <w:szCs w:val="22"/>
              </w:rPr>
            </w:pPr>
            <w:r w:rsidRPr="00FF126A">
              <w:rPr>
                <w:rFonts w:asciiTheme="minorHAnsi" w:hAnsiTheme="minorHAnsi" w:cstheme="minorHAnsi"/>
                <w:b/>
                <w:bCs/>
                <w:sz w:val="22"/>
                <w:szCs w:val="22"/>
              </w:rPr>
              <w:t>Treatment Unit Name</w:t>
            </w:r>
          </w:p>
          <w:p w:rsidR="00306EC7" w:rsidRPr="00FF126A" w:rsidP="008003EB" w14:paraId="72C53716" w14:textId="77777777">
            <w:pPr>
              <w:pStyle w:val="ListParagraph"/>
              <w:ind w:left="0"/>
              <w:contextualSpacing w:val="0"/>
              <w:jc w:val="center"/>
              <w:rPr>
                <w:rFonts w:asciiTheme="minorHAnsi" w:hAnsiTheme="minorHAnsi" w:cstheme="minorHAnsi"/>
                <w:b/>
                <w:bCs/>
                <w:sz w:val="22"/>
                <w:szCs w:val="22"/>
              </w:rPr>
            </w:pPr>
            <w:r w:rsidRPr="00FF126A">
              <w:rPr>
                <w:rFonts w:asciiTheme="minorHAnsi" w:hAnsiTheme="minorHAnsi" w:cstheme="minorHAnsi"/>
                <w:noProof/>
                <w:sz w:val="22"/>
                <w:szCs w:val="22"/>
              </w:rPr>
              <w:t>(how your facility refers to the treatment unit)</w:t>
            </w:r>
          </w:p>
        </w:tc>
        <w:tc>
          <w:tcPr>
            <w:tcW w:w="1138" w:type="pct"/>
            <w:vMerge w:val="restart"/>
            <w:shd w:val="clear" w:color="auto" w:fill="D9D9D9" w:themeFill="background1" w:themeFillShade="D9"/>
            <w:vAlign w:val="center"/>
          </w:tcPr>
          <w:p w:rsidR="00306EC7" w:rsidRPr="00FF126A" w:rsidP="008003EB" w14:paraId="12DF4B52" w14:textId="77777777">
            <w:pPr>
              <w:pStyle w:val="ListParagraph"/>
              <w:ind w:left="0"/>
              <w:contextualSpacing w:val="0"/>
              <w:jc w:val="center"/>
              <w:rPr>
                <w:rFonts w:asciiTheme="minorHAnsi" w:hAnsiTheme="minorHAnsi" w:cstheme="minorHAnsi"/>
                <w:b/>
                <w:bCs/>
                <w:sz w:val="22"/>
                <w:szCs w:val="22"/>
              </w:rPr>
            </w:pPr>
            <w:r w:rsidRPr="00FF126A">
              <w:rPr>
                <w:rFonts w:asciiTheme="minorHAnsi" w:hAnsiTheme="minorHAnsi" w:cstheme="minorHAnsi"/>
                <w:b/>
                <w:bCs/>
                <w:sz w:val="22"/>
                <w:szCs w:val="22"/>
              </w:rPr>
              <w:t>Treatment Unit Type</w:t>
            </w:r>
          </w:p>
          <w:p w:rsidR="00306EC7" w:rsidRPr="00FF126A" w:rsidP="008003EB" w14:paraId="1B5933E0" w14:textId="77777777">
            <w:pPr>
              <w:pStyle w:val="ListParagraph"/>
              <w:ind w:left="0"/>
              <w:contextualSpacing w:val="0"/>
              <w:jc w:val="center"/>
              <w:rPr>
                <w:rFonts w:asciiTheme="minorHAnsi" w:hAnsiTheme="minorHAnsi" w:cstheme="minorHAnsi"/>
                <w:sz w:val="22"/>
                <w:szCs w:val="22"/>
              </w:rPr>
            </w:pPr>
            <w:r w:rsidRPr="00FF126A">
              <w:rPr>
                <w:rFonts w:asciiTheme="minorHAnsi" w:hAnsiTheme="minorHAnsi" w:cstheme="minorHAnsi"/>
                <w:sz w:val="22"/>
                <w:szCs w:val="22"/>
              </w:rPr>
              <w:t>(select only one)</w:t>
            </w:r>
          </w:p>
        </w:tc>
        <w:tc>
          <w:tcPr>
            <w:tcW w:w="512" w:type="pct"/>
            <w:vMerge w:val="restart"/>
            <w:shd w:val="clear" w:color="auto" w:fill="D9D9D9" w:themeFill="background1" w:themeFillShade="D9"/>
            <w:vAlign w:val="center"/>
          </w:tcPr>
          <w:p w:rsidR="00306EC7" w:rsidRPr="00FF126A" w:rsidP="008003EB" w14:paraId="4827DCDC" w14:textId="77777777">
            <w:pPr>
              <w:pStyle w:val="ListBulletLAST"/>
              <w:numPr>
                <w:ilvl w:val="0"/>
                <w:numId w:val="0"/>
              </w:numPr>
              <w:spacing w:after="0"/>
              <w:jc w:val="center"/>
              <w:rPr>
                <w:rFonts w:asciiTheme="minorHAnsi" w:hAnsiTheme="minorHAnsi"/>
                <w:b/>
                <w:bCs/>
                <w:noProof/>
              </w:rPr>
            </w:pPr>
            <w:r w:rsidRPr="00FF126A">
              <w:rPr>
                <w:rFonts w:asciiTheme="minorHAnsi" w:hAnsiTheme="minorHAnsi"/>
                <w:b/>
                <w:bCs/>
                <w:noProof/>
              </w:rPr>
              <w:t>Total Influent Flow in 2023</w:t>
            </w:r>
          </w:p>
          <w:p w:rsidR="00306EC7" w:rsidRPr="00FF126A" w:rsidP="008003EB" w14:paraId="3C50BE83" w14:textId="77777777">
            <w:pPr>
              <w:pStyle w:val="ListParagraph"/>
              <w:ind w:left="0"/>
              <w:contextualSpacing w:val="0"/>
              <w:jc w:val="center"/>
              <w:rPr>
                <w:rFonts w:asciiTheme="minorHAnsi" w:hAnsiTheme="minorHAnsi" w:cstheme="minorHAnsi"/>
                <w:b/>
                <w:bCs/>
                <w:sz w:val="22"/>
                <w:szCs w:val="22"/>
              </w:rPr>
            </w:pPr>
            <w:r w:rsidRPr="00FF126A">
              <w:rPr>
                <w:rFonts w:asciiTheme="minorHAnsi" w:hAnsiTheme="minorHAnsi" w:cstheme="minorHAnsi"/>
                <w:noProof/>
                <w:sz w:val="22"/>
                <w:szCs w:val="22"/>
              </w:rPr>
              <w:t>(gal)</w:t>
            </w:r>
          </w:p>
        </w:tc>
        <w:tc>
          <w:tcPr>
            <w:tcW w:w="610" w:type="pct"/>
            <w:vMerge w:val="restart"/>
            <w:shd w:val="clear" w:color="auto" w:fill="D9D9D9" w:themeFill="background1" w:themeFillShade="D9"/>
            <w:vAlign w:val="center"/>
          </w:tcPr>
          <w:p w:rsidR="00306EC7" w:rsidRPr="00FF126A" w:rsidP="008003EB" w14:paraId="00A97239" w14:textId="77777777">
            <w:pPr>
              <w:pStyle w:val="ListParagraph"/>
              <w:ind w:left="0"/>
              <w:contextualSpacing w:val="0"/>
              <w:jc w:val="center"/>
              <w:rPr>
                <w:rFonts w:asciiTheme="minorHAnsi" w:hAnsiTheme="minorHAnsi" w:cstheme="minorHAnsi"/>
                <w:b/>
                <w:bCs/>
                <w:sz w:val="22"/>
                <w:szCs w:val="22"/>
              </w:rPr>
            </w:pPr>
            <w:r w:rsidRPr="00FF126A">
              <w:rPr>
                <w:rFonts w:asciiTheme="minorHAnsi" w:hAnsiTheme="minorHAnsi" w:cstheme="minorHAnsi"/>
                <w:b/>
                <w:bCs/>
                <w:sz w:val="22"/>
                <w:szCs w:val="22"/>
              </w:rPr>
              <w:t>Technology Vendor Name</w:t>
            </w:r>
          </w:p>
          <w:p w:rsidR="00306EC7" w:rsidRPr="00FF126A" w:rsidP="008003EB" w14:paraId="7F8FA4E2" w14:textId="77777777">
            <w:pPr>
              <w:pStyle w:val="ListParagraph"/>
              <w:ind w:left="0"/>
              <w:contextualSpacing w:val="0"/>
              <w:jc w:val="center"/>
              <w:rPr>
                <w:rFonts w:asciiTheme="minorHAnsi" w:hAnsiTheme="minorHAnsi" w:cstheme="minorHAnsi"/>
                <w:sz w:val="22"/>
                <w:szCs w:val="22"/>
              </w:rPr>
            </w:pPr>
            <w:r w:rsidRPr="00FF126A">
              <w:rPr>
                <w:rFonts w:asciiTheme="minorHAnsi" w:hAnsiTheme="minorHAnsi" w:cstheme="minorHAnsi"/>
                <w:sz w:val="22"/>
                <w:szCs w:val="22"/>
              </w:rPr>
              <w:t>(enter 0 if unknown)</w:t>
            </w:r>
          </w:p>
        </w:tc>
        <w:tc>
          <w:tcPr>
            <w:tcW w:w="1387" w:type="pct"/>
            <w:gridSpan w:val="2"/>
            <w:shd w:val="clear" w:color="auto" w:fill="D9D9D9" w:themeFill="background1" w:themeFillShade="D9"/>
            <w:vAlign w:val="center"/>
          </w:tcPr>
          <w:p w:rsidR="00306EC7" w:rsidRPr="00FF126A" w:rsidP="008003EB" w14:paraId="44B56A70" w14:textId="77777777">
            <w:pPr>
              <w:pStyle w:val="ListParagraph"/>
              <w:ind w:left="0"/>
              <w:contextualSpacing w:val="0"/>
              <w:jc w:val="center"/>
              <w:rPr>
                <w:rFonts w:asciiTheme="minorHAnsi" w:hAnsiTheme="minorHAnsi" w:cstheme="minorHAnsi"/>
                <w:b/>
                <w:bCs/>
                <w:sz w:val="22"/>
                <w:szCs w:val="22"/>
              </w:rPr>
            </w:pPr>
            <w:r w:rsidRPr="00FF126A">
              <w:rPr>
                <w:rFonts w:asciiTheme="minorHAnsi" w:hAnsiTheme="minorHAnsi" w:cstheme="minorHAnsi"/>
                <w:b/>
                <w:bCs/>
                <w:sz w:val="22"/>
                <w:szCs w:val="22"/>
              </w:rPr>
              <w:t>Typical Treatment Media Replacement Frequency</w:t>
            </w:r>
          </w:p>
        </w:tc>
        <w:tc>
          <w:tcPr>
            <w:tcW w:w="705" w:type="pct"/>
            <w:vMerge w:val="restart"/>
            <w:shd w:val="clear" w:color="auto" w:fill="D9D9D9" w:themeFill="background1" w:themeFillShade="D9"/>
            <w:vAlign w:val="center"/>
          </w:tcPr>
          <w:p w:rsidR="00306EC7" w:rsidRPr="00FF126A" w:rsidP="00C361CE" w14:paraId="52BA1FAE" w14:textId="012F7C00">
            <w:pPr>
              <w:pStyle w:val="ListParagraph"/>
              <w:ind w:left="0"/>
              <w:contextualSpacing w:val="0"/>
              <w:jc w:val="center"/>
              <w:rPr>
                <w:rFonts w:asciiTheme="minorHAnsi" w:hAnsiTheme="minorHAnsi" w:cstheme="minorHAnsi"/>
                <w:sz w:val="22"/>
                <w:szCs w:val="22"/>
              </w:rPr>
            </w:pPr>
            <w:r w:rsidRPr="00FF126A">
              <w:rPr>
                <w:rFonts w:asciiTheme="minorHAnsi" w:hAnsiTheme="minorHAnsi" w:cstheme="minorHAnsi"/>
                <w:b/>
                <w:bCs/>
                <w:sz w:val="22"/>
                <w:szCs w:val="22"/>
              </w:rPr>
              <w:t>Installation Date</w:t>
            </w:r>
          </w:p>
        </w:tc>
      </w:tr>
      <w:tr w14:paraId="674415DC" w14:textId="77777777" w:rsidTr="00814084">
        <w:tblPrEx>
          <w:tblW w:w="5000" w:type="pct"/>
          <w:jc w:val="center"/>
          <w:tblLook w:val="04A0"/>
        </w:tblPrEx>
        <w:trPr>
          <w:cantSplit/>
          <w:tblHeader/>
          <w:jc w:val="center"/>
        </w:trPr>
        <w:tc>
          <w:tcPr>
            <w:tcW w:w="647" w:type="pct"/>
            <w:vMerge/>
            <w:shd w:val="clear" w:color="auto" w:fill="D9D9D9" w:themeFill="background1" w:themeFillShade="D9"/>
            <w:vAlign w:val="center"/>
          </w:tcPr>
          <w:p w:rsidR="00306EC7" w:rsidRPr="00FF126A" w:rsidP="008003EB" w14:paraId="3E29AB9A" w14:textId="77777777">
            <w:pPr>
              <w:pStyle w:val="ListParagraph"/>
              <w:ind w:left="0"/>
              <w:contextualSpacing w:val="0"/>
              <w:jc w:val="center"/>
              <w:rPr>
                <w:rFonts w:asciiTheme="minorHAnsi" w:hAnsiTheme="minorHAnsi" w:cstheme="minorHAnsi"/>
                <w:b/>
                <w:bCs/>
                <w:sz w:val="22"/>
                <w:szCs w:val="22"/>
              </w:rPr>
            </w:pPr>
          </w:p>
        </w:tc>
        <w:tc>
          <w:tcPr>
            <w:tcW w:w="1138" w:type="pct"/>
            <w:vMerge/>
            <w:shd w:val="clear" w:color="auto" w:fill="D9D9D9" w:themeFill="background1" w:themeFillShade="D9"/>
            <w:vAlign w:val="center"/>
          </w:tcPr>
          <w:p w:rsidR="00306EC7" w:rsidRPr="00FF126A" w:rsidP="008003EB" w14:paraId="5FA900A5" w14:textId="77777777">
            <w:pPr>
              <w:pStyle w:val="ListParagraph"/>
              <w:ind w:left="0"/>
              <w:contextualSpacing w:val="0"/>
              <w:jc w:val="center"/>
              <w:rPr>
                <w:rFonts w:asciiTheme="minorHAnsi" w:hAnsiTheme="minorHAnsi" w:cstheme="minorHAnsi"/>
                <w:b/>
                <w:bCs/>
                <w:sz w:val="22"/>
                <w:szCs w:val="22"/>
              </w:rPr>
            </w:pPr>
          </w:p>
        </w:tc>
        <w:tc>
          <w:tcPr>
            <w:tcW w:w="512" w:type="pct"/>
            <w:vMerge/>
            <w:shd w:val="clear" w:color="auto" w:fill="D9D9D9" w:themeFill="background1" w:themeFillShade="D9"/>
            <w:vAlign w:val="center"/>
          </w:tcPr>
          <w:p w:rsidR="00306EC7" w:rsidRPr="00FF126A" w:rsidP="008003EB" w14:paraId="718AA1A4" w14:textId="77777777">
            <w:pPr>
              <w:pStyle w:val="ListBulletLAST"/>
              <w:numPr>
                <w:ilvl w:val="0"/>
                <w:numId w:val="0"/>
              </w:numPr>
              <w:spacing w:after="0"/>
              <w:jc w:val="center"/>
              <w:rPr>
                <w:rFonts w:asciiTheme="minorHAnsi" w:hAnsiTheme="minorHAnsi"/>
                <w:b/>
                <w:bCs/>
                <w:noProof/>
              </w:rPr>
            </w:pPr>
          </w:p>
        </w:tc>
        <w:tc>
          <w:tcPr>
            <w:tcW w:w="610" w:type="pct"/>
            <w:vMerge/>
            <w:shd w:val="clear" w:color="auto" w:fill="D9D9D9" w:themeFill="background1" w:themeFillShade="D9"/>
            <w:vAlign w:val="center"/>
          </w:tcPr>
          <w:p w:rsidR="00306EC7" w:rsidRPr="00FF126A" w:rsidP="008003EB" w14:paraId="6E67F966" w14:textId="77777777">
            <w:pPr>
              <w:pStyle w:val="ListParagraph"/>
              <w:ind w:left="0"/>
              <w:contextualSpacing w:val="0"/>
              <w:jc w:val="center"/>
              <w:rPr>
                <w:rFonts w:asciiTheme="minorHAnsi" w:hAnsiTheme="minorHAnsi" w:cstheme="minorHAnsi"/>
                <w:b/>
                <w:bCs/>
                <w:sz w:val="22"/>
                <w:szCs w:val="22"/>
              </w:rPr>
            </w:pPr>
          </w:p>
        </w:tc>
        <w:tc>
          <w:tcPr>
            <w:tcW w:w="755" w:type="pct"/>
            <w:shd w:val="clear" w:color="auto" w:fill="D9D9D9" w:themeFill="background1" w:themeFillShade="D9"/>
            <w:vAlign w:val="center"/>
          </w:tcPr>
          <w:p w:rsidR="00306EC7" w:rsidRPr="00FF126A" w:rsidP="008003EB" w14:paraId="25D7C2C1" w14:textId="77777777">
            <w:pPr>
              <w:pStyle w:val="ListParagraph"/>
              <w:ind w:left="0"/>
              <w:contextualSpacing w:val="0"/>
              <w:jc w:val="center"/>
              <w:rPr>
                <w:rFonts w:asciiTheme="minorHAnsi" w:hAnsiTheme="minorHAnsi" w:cstheme="minorHAnsi"/>
                <w:b/>
                <w:bCs/>
                <w:sz w:val="22"/>
                <w:szCs w:val="22"/>
              </w:rPr>
            </w:pPr>
            <w:r w:rsidRPr="00FF126A">
              <w:rPr>
                <w:rFonts w:asciiTheme="minorHAnsi" w:hAnsiTheme="minorHAnsi" w:cstheme="minorHAnsi"/>
                <w:b/>
                <w:bCs/>
                <w:sz w:val="22"/>
                <w:szCs w:val="22"/>
              </w:rPr>
              <w:t>Frequency Value</w:t>
            </w:r>
          </w:p>
          <w:p w:rsidR="00306EC7" w:rsidRPr="00FF126A" w:rsidP="008003EB" w14:paraId="615733F6" w14:textId="77777777">
            <w:pPr>
              <w:pStyle w:val="ListParagraph"/>
              <w:ind w:left="0"/>
              <w:contextualSpacing w:val="0"/>
              <w:jc w:val="center"/>
              <w:rPr>
                <w:rFonts w:asciiTheme="minorHAnsi" w:hAnsiTheme="minorHAnsi" w:cstheme="minorHAnsi"/>
                <w:sz w:val="22"/>
                <w:szCs w:val="22"/>
              </w:rPr>
            </w:pPr>
            <w:r w:rsidRPr="00FF126A">
              <w:rPr>
                <w:rFonts w:asciiTheme="minorHAnsi" w:hAnsiTheme="minorHAnsi" w:cstheme="minorHAnsi"/>
                <w:sz w:val="22"/>
                <w:szCs w:val="22"/>
              </w:rPr>
              <w:t>(enter 0 if not applicable)</w:t>
            </w:r>
          </w:p>
        </w:tc>
        <w:tc>
          <w:tcPr>
            <w:tcW w:w="632" w:type="pct"/>
            <w:shd w:val="clear" w:color="auto" w:fill="D9D9D9" w:themeFill="background1" w:themeFillShade="D9"/>
            <w:vAlign w:val="center"/>
          </w:tcPr>
          <w:p w:rsidR="00306EC7" w:rsidRPr="00FF126A" w:rsidP="008003EB" w14:paraId="69715A01" w14:textId="77777777">
            <w:pPr>
              <w:pStyle w:val="ListParagraph"/>
              <w:ind w:left="0"/>
              <w:contextualSpacing w:val="0"/>
              <w:jc w:val="center"/>
              <w:rPr>
                <w:rFonts w:asciiTheme="minorHAnsi" w:hAnsiTheme="minorHAnsi" w:cstheme="minorHAnsi"/>
                <w:b/>
                <w:bCs/>
                <w:sz w:val="22"/>
                <w:szCs w:val="22"/>
              </w:rPr>
            </w:pPr>
            <w:r w:rsidRPr="00FF126A">
              <w:rPr>
                <w:rFonts w:asciiTheme="minorHAnsi" w:hAnsiTheme="minorHAnsi" w:cstheme="minorHAnsi"/>
                <w:b/>
                <w:bCs/>
                <w:sz w:val="22"/>
                <w:szCs w:val="22"/>
              </w:rPr>
              <w:t>Frequency Unit</w:t>
            </w:r>
          </w:p>
          <w:p w:rsidR="00306EC7" w:rsidRPr="00FF126A" w:rsidP="008003EB" w14:paraId="3C96B8F2" w14:textId="77777777">
            <w:pPr>
              <w:pStyle w:val="ListParagraph"/>
              <w:ind w:left="0"/>
              <w:contextualSpacing w:val="0"/>
              <w:jc w:val="center"/>
              <w:rPr>
                <w:rFonts w:asciiTheme="minorHAnsi" w:hAnsiTheme="minorHAnsi" w:cstheme="minorHAnsi"/>
                <w:sz w:val="22"/>
                <w:szCs w:val="22"/>
              </w:rPr>
            </w:pPr>
            <w:r w:rsidRPr="00FF126A">
              <w:rPr>
                <w:rFonts w:asciiTheme="minorHAnsi" w:hAnsiTheme="minorHAnsi" w:cstheme="minorHAnsi"/>
                <w:sz w:val="22"/>
                <w:szCs w:val="22"/>
              </w:rPr>
              <w:t>(select only one)</w:t>
            </w:r>
          </w:p>
        </w:tc>
        <w:tc>
          <w:tcPr>
            <w:tcW w:w="705" w:type="pct"/>
            <w:vMerge/>
            <w:shd w:val="clear" w:color="auto" w:fill="D9D9D9" w:themeFill="background1" w:themeFillShade="D9"/>
            <w:vAlign w:val="center"/>
          </w:tcPr>
          <w:p w:rsidR="00306EC7" w:rsidRPr="00FF126A" w:rsidP="008003EB" w14:paraId="7D41FAEB" w14:textId="77777777">
            <w:pPr>
              <w:pStyle w:val="ListParagraph"/>
              <w:ind w:left="0"/>
              <w:contextualSpacing w:val="0"/>
              <w:jc w:val="center"/>
              <w:rPr>
                <w:rFonts w:asciiTheme="minorHAnsi" w:hAnsiTheme="minorHAnsi" w:cstheme="minorHAnsi"/>
                <w:b/>
                <w:bCs/>
                <w:sz w:val="22"/>
                <w:szCs w:val="22"/>
              </w:rPr>
            </w:pPr>
          </w:p>
        </w:tc>
      </w:tr>
      <w:tr w14:paraId="293D2084" w14:textId="77777777" w:rsidTr="00814084">
        <w:tblPrEx>
          <w:tblW w:w="5000" w:type="pct"/>
          <w:jc w:val="center"/>
          <w:tblLook w:val="04A0"/>
        </w:tblPrEx>
        <w:trPr>
          <w:cantSplit/>
          <w:jc w:val="center"/>
        </w:trPr>
        <w:tc>
          <w:tcPr>
            <w:tcW w:w="647" w:type="pct"/>
            <w:vAlign w:val="center"/>
          </w:tcPr>
          <w:p w:rsidR="00306EC7" w:rsidRPr="00FF126A" w:rsidP="008003EB" w14:paraId="3A0788F1" w14:textId="77777777">
            <w:pPr>
              <w:pStyle w:val="ListParagraph"/>
              <w:ind w:left="0"/>
              <w:contextualSpacing w:val="0"/>
              <w:rPr>
                <w:rFonts w:asciiTheme="minorHAnsi" w:hAnsiTheme="minorHAnsi" w:cstheme="minorHAnsi"/>
                <w:sz w:val="22"/>
                <w:szCs w:val="22"/>
              </w:rPr>
            </w:pPr>
          </w:p>
        </w:tc>
        <w:tc>
          <w:tcPr>
            <w:tcW w:w="1138" w:type="pct"/>
            <w:vAlign w:val="center"/>
          </w:tcPr>
          <w:p w:rsidR="00306EC7" w:rsidRPr="00FF126A" w:rsidP="008003EB" w14:paraId="4E1D4E3B" w14:textId="523053B7">
            <w:pPr>
              <w:rPr>
                <w:rFonts w:eastAsia="MS Gothic" w:asciiTheme="minorHAnsi" w:hAnsiTheme="minorHAnsi" w:cstheme="minorHAnsi"/>
                <w:sz w:val="22"/>
                <w:szCs w:val="22"/>
              </w:rPr>
            </w:pPr>
            <w:sdt>
              <w:sdtPr>
                <w:rPr>
                  <w:rFonts w:eastAsia="MS Gothic" w:cstheme="minorHAnsi"/>
                  <w:sz w:val="22"/>
                  <w:szCs w:val="22"/>
                </w:rPr>
                <w:id w:val="-1051611921"/>
                <w14:checkbox>
                  <w14:checked w14:val="0"/>
                  <w14:checkedState w14:val="2612" w14:font="MS Gothic"/>
                  <w14:uncheckedState w14:val="2610" w14:font="MS Gothic"/>
                </w14:checkbox>
              </w:sdtPr>
              <w:sdtContent>
                <w:r w:rsidRPr="00FF126A" w:rsidR="002338BE">
                  <w:rPr>
                    <w:rFonts w:ascii="MS Gothic" w:eastAsia="MS Gothic" w:hAnsi="MS Gothic" w:cs="MS Gothic"/>
                    <w:sz w:val="22"/>
                    <w:szCs w:val="22"/>
                  </w:rPr>
                  <w:t>☐</w:t>
                </w:r>
              </w:sdtContent>
            </w:sdt>
            <w:r w:rsidRPr="00FF126A" w:rsidR="002338BE">
              <w:rPr>
                <w:rFonts w:eastAsia="MS Gothic" w:asciiTheme="minorHAnsi" w:hAnsiTheme="minorHAnsi" w:cstheme="minorHAnsi"/>
                <w:sz w:val="22"/>
                <w:szCs w:val="22"/>
              </w:rPr>
              <w:t xml:space="preserve"> </w:t>
            </w:r>
            <w:r w:rsidRPr="00FF126A">
              <w:rPr>
                <w:rFonts w:eastAsia="MS Gothic" w:asciiTheme="minorHAnsi" w:hAnsiTheme="minorHAnsi" w:cstheme="minorHAnsi"/>
                <w:sz w:val="22"/>
                <w:szCs w:val="22"/>
              </w:rPr>
              <w:t>Equalization</w:t>
            </w:r>
          </w:p>
          <w:p w:rsidR="00306EC7" w:rsidRPr="00FF126A" w:rsidP="008003EB" w14:paraId="554F0E9D" w14:textId="77777777">
            <w:pPr>
              <w:rPr>
                <w:rFonts w:eastAsia="MS Gothic" w:asciiTheme="minorHAnsi" w:hAnsiTheme="minorHAnsi" w:cstheme="minorHAnsi"/>
                <w:sz w:val="22"/>
                <w:szCs w:val="22"/>
              </w:rPr>
            </w:pPr>
            <w:sdt>
              <w:sdtPr>
                <w:rPr>
                  <w:rFonts w:eastAsia="MS Gothic" w:cstheme="minorHAnsi"/>
                  <w:color w:val="000000" w:themeColor="text1"/>
                  <w:sz w:val="22"/>
                  <w:szCs w:val="22"/>
                  <w:shd w:val="clear" w:color="auto" w:fill="E6E6E6"/>
                </w:rPr>
                <w:id w:val="-1800680437"/>
                <w14:checkbox>
                  <w14:checked w14:val="0"/>
                  <w14:checkedState w14:val="2612" w14:font="MS Gothic"/>
                  <w14:uncheckedState w14:val="2610" w14:font="MS Gothic"/>
                </w14:checkbox>
              </w:sdtPr>
              <w:sdtContent>
                <w:r w:rsidRPr="00FF126A">
                  <w:rPr>
                    <w:rFonts w:ascii="MS Gothic" w:eastAsia="MS Gothic" w:hAnsi="MS Gothic" w:cs="MS Gothic"/>
                    <w:color w:val="000000" w:themeColor="text1"/>
                    <w:sz w:val="22"/>
                    <w:szCs w:val="22"/>
                  </w:rPr>
                  <w:t>☐</w:t>
                </w:r>
              </w:sdtContent>
            </w:sdt>
            <w:r w:rsidRPr="00FF126A">
              <w:rPr>
                <w:rFonts w:eastAsia="MS Gothic" w:asciiTheme="minorHAnsi" w:hAnsiTheme="minorHAnsi" w:cstheme="minorHAnsi"/>
                <w:sz w:val="22"/>
                <w:szCs w:val="22"/>
              </w:rPr>
              <w:t xml:space="preserve"> Neutralization/pH adjustment</w:t>
            </w:r>
          </w:p>
          <w:p w:rsidR="00306EC7" w:rsidRPr="00FF126A" w:rsidP="008003EB" w14:paraId="54F08D6D" w14:textId="77777777">
            <w:pPr>
              <w:rPr>
                <w:rFonts w:eastAsia="MS Gothic" w:asciiTheme="minorHAnsi" w:hAnsiTheme="minorHAnsi" w:cstheme="minorHAnsi"/>
                <w:sz w:val="22"/>
                <w:szCs w:val="22"/>
              </w:rPr>
            </w:pPr>
            <w:sdt>
              <w:sdtPr>
                <w:rPr>
                  <w:rFonts w:eastAsia="MS Gothic" w:cstheme="minorHAnsi"/>
                  <w:color w:val="000000" w:themeColor="text1"/>
                  <w:sz w:val="22"/>
                  <w:szCs w:val="22"/>
                  <w:shd w:val="clear" w:color="auto" w:fill="E6E6E6"/>
                </w:rPr>
                <w:id w:val="427391905"/>
                <w14:checkbox>
                  <w14:checked w14:val="0"/>
                  <w14:checkedState w14:val="2612" w14:font="MS Gothic"/>
                  <w14:uncheckedState w14:val="2610" w14:font="MS Gothic"/>
                </w14:checkbox>
              </w:sdtPr>
              <w:sdtContent>
                <w:r w:rsidRPr="00FF126A">
                  <w:rPr>
                    <w:rFonts w:ascii="MS Gothic" w:eastAsia="MS Gothic" w:hAnsi="MS Gothic" w:cs="MS Gothic"/>
                    <w:color w:val="000000" w:themeColor="text1"/>
                    <w:sz w:val="22"/>
                    <w:szCs w:val="22"/>
                  </w:rPr>
                  <w:t>☐</w:t>
                </w:r>
              </w:sdtContent>
            </w:sdt>
            <w:r w:rsidRPr="00FF126A">
              <w:rPr>
                <w:rFonts w:eastAsia="MS Gothic" w:asciiTheme="minorHAnsi" w:hAnsiTheme="minorHAnsi" w:cstheme="minorHAnsi"/>
                <w:sz w:val="22"/>
                <w:szCs w:val="22"/>
              </w:rPr>
              <w:t xml:space="preserve"> Oil/water separation</w:t>
            </w:r>
          </w:p>
          <w:p w:rsidR="00306EC7" w:rsidRPr="00FF126A" w:rsidP="008003EB" w14:paraId="2B6E7A1F" w14:textId="77777777">
            <w:pPr>
              <w:rPr>
                <w:rFonts w:eastAsia="MS Gothic" w:asciiTheme="minorHAnsi" w:hAnsiTheme="minorHAnsi" w:cstheme="minorHAnsi"/>
                <w:sz w:val="22"/>
                <w:szCs w:val="22"/>
              </w:rPr>
            </w:pPr>
            <w:sdt>
              <w:sdtPr>
                <w:rPr>
                  <w:rFonts w:eastAsia="MS Gothic" w:cstheme="minorHAnsi"/>
                  <w:color w:val="000000" w:themeColor="text1"/>
                  <w:sz w:val="22"/>
                  <w:szCs w:val="22"/>
                  <w:shd w:val="clear" w:color="auto" w:fill="E6E6E6"/>
                </w:rPr>
                <w:id w:val="683471200"/>
                <w14:checkbox>
                  <w14:checked w14:val="0"/>
                  <w14:checkedState w14:val="2612" w14:font="MS Gothic"/>
                  <w14:uncheckedState w14:val="2610" w14:font="MS Gothic"/>
                </w14:checkbox>
              </w:sdtPr>
              <w:sdtContent>
                <w:r w:rsidRPr="00FF126A">
                  <w:rPr>
                    <w:rFonts w:ascii="MS Gothic" w:eastAsia="MS Gothic" w:hAnsi="MS Gothic" w:cs="MS Gothic"/>
                    <w:color w:val="000000" w:themeColor="text1"/>
                    <w:sz w:val="22"/>
                    <w:szCs w:val="22"/>
                  </w:rPr>
                  <w:t>☐</w:t>
                </w:r>
              </w:sdtContent>
            </w:sdt>
            <w:r w:rsidRPr="00FF126A">
              <w:rPr>
                <w:rFonts w:eastAsia="MS Gothic" w:asciiTheme="minorHAnsi" w:hAnsiTheme="minorHAnsi" w:cstheme="minorHAnsi"/>
                <w:sz w:val="22"/>
                <w:szCs w:val="22"/>
              </w:rPr>
              <w:t xml:space="preserve"> Primary grit removal/screen</w:t>
            </w:r>
          </w:p>
          <w:p w:rsidR="00306EC7" w:rsidRPr="00FF126A" w:rsidP="008003EB" w14:paraId="484FC3D7" w14:textId="77777777">
            <w:pPr>
              <w:rPr>
                <w:rFonts w:eastAsia="MS Gothic" w:asciiTheme="minorHAnsi" w:hAnsiTheme="minorHAnsi" w:cstheme="minorHAnsi"/>
                <w:sz w:val="22"/>
                <w:szCs w:val="22"/>
              </w:rPr>
            </w:pPr>
            <w:sdt>
              <w:sdtPr>
                <w:rPr>
                  <w:rFonts w:eastAsia="MS Gothic" w:cstheme="minorHAnsi"/>
                  <w:color w:val="000000" w:themeColor="text1"/>
                  <w:sz w:val="22"/>
                  <w:szCs w:val="22"/>
                  <w:shd w:val="clear" w:color="auto" w:fill="E6E6E6"/>
                </w:rPr>
                <w:id w:val="1848214731"/>
                <w14:checkbox>
                  <w14:checked w14:val="0"/>
                  <w14:checkedState w14:val="2612" w14:font="MS Gothic"/>
                  <w14:uncheckedState w14:val="2610" w14:font="MS Gothic"/>
                </w14:checkbox>
              </w:sdtPr>
              <w:sdtContent>
                <w:r w:rsidRPr="00FF126A">
                  <w:rPr>
                    <w:rFonts w:ascii="MS Gothic" w:eastAsia="MS Gothic" w:hAnsi="MS Gothic" w:cs="MS Gothic"/>
                    <w:color w:val="000000" w:themeColor="text1"/>
                    <w:sz w:val="22"/>
                    <w:szCs w:val="22"/>
                  </w:rPr>
                  <w:t>☐</w:t>
                </w:r>
              </w:sdtContent>
            </w:sdt>
            <w:r w:rsidRPr="00FF126A">
              <w:rPr>
                <w:rFonts w:eastAsia="MS Gothic" w:asciiTheme="minorHAnsi" w:hAnsiTheme="minorHAnsi" w:cstheme="minorHAnsi"/>
                <w:sz w:val="22"/>
                <w:szCs w:val="22"/>
              </w:rPr>
              <w:t xml:space="preserve"> Biological treatment</w:t>
            </w:r>
          </w:p>
          <w:p w:rsidR="00306EC7" w:rsidRPr="00FF126A" w:rsidP="008003EB" w14:paraId="3718DB02" w14:textId="77777777">
            <w:pPr>
              <w:rPr>
                <w:rFonts w:eastAsia="MS Gothic" w:asciiTheme="minorHAnsi" w:hAnsiTheme="minorHAnsi" w:cstheme="minorHAnsi"/>
                <w:sz w:val="22"/>
                <w:szCs w:val="22"/>
              </w:rPr>
            </w:pPr>
            <w:sdt>
              <w:sdtPr>
                <w:rPr>
                  <w:rFonts w:eastAsia="MS Gothic" w:cstheme="minorHAnsi"/>
                  <w:color w:val="000000" w:themeColor="text1"/>
                  <w:sz w:val="22"/>
                  <w:szCs w:val="22"/>
                  <w:shd w:val="clear" w:color="auto" w:fill="E6E6E6"/>
                </w:rPr>
                <w:id w:val="-829137080"/>
                <w14:checkbox>
                  <w14:checked w14:val="0"/>
                  <w14:checkedState w14:val="2612" w14:font="MS Gothic"/>
                  <w14:uncheckedState w14:val="2610" w14:font="MS Gothic"/>
                </w14:checkbox>
              </w:sdtPr>
              <w:sdtContent>
                <w:r w:rsidRPr="00FF126A">
                  <w:rPr>
                    <w:rFonts w:ascii="MS Gothic" w:eastAsia="MS Gothic" w:hAnsi="MS Gothic" w:cs="MS Gothic"/>
                    <w:color w:val="000000" w:themeColor="text1"/>
                    <w:sz w:val="22"/>
                    <w:szCs w:val="22"/>
                  </w:rPr>
                  <w:t>☐</w:t>
                </w:r>
              </w:sdtContent>
            </w:sdt>
            <w:r w:rsidRPr="00FF126A">
              <w:rPr>
                <w:rFonts w:eastAsia="MS Gothic" w:asciiTheme="minorHAnsi" w:hAnsiTheme="minorHAnsi" w:cstheme="minorHAnsi"/>
                <w:sz w:val="22"/>
                <w:szCs w:val="22"/>
              </w:rPr>
              <w:t xml:space="preserve"> Clarification</w:t>
            </w:r>
          </w:p>
          <w:p w:rsidR="00306EC7" w:rsidRPr="00FF126A" w:rsidP="008003EB" w14:paraId="4F96B5A4" w14:textId="77777777">
            <w:pPr>
              <w:rPr>
                <w:rFonts w:eastAsia="MS Gothic" w:asciiTheme="minorHAnsi" w:hAnsiTheme="minorHAnsi" w:cstheme="minorHAnsi"/>
                <w:sz w:val="22"/>
                <w:szCs w:val="22"/>
              </w:rPr>
            </w:pPr>
            <w:sdt>
              <w:sdtPr>
                <w:rPr>
                  <w:rFonts w:eastAsia="MS Gothic" w:cstheme="minorHAnsi"/>
                  <w:color w:val="000000" w:themeColor="text1"/>
                  <w:sz w:val="22"/>
                  <w:szCs w:val="22"/>
                  <w:shd w:val="clear" w:color="auto" w:fill="E6E6E6"/>
                </w:rPr>
                <w:id w:val="-1344777429"/>
                <w14:checkbox>
                  <w14:checked w14:val="0"/>
                  <w14:checkedState w14:val="2612" w14:font="MS Gothic"/>
                  <w14:uncheckedState w14:val="2610" w14:font="MS Gothic"/>
                </w14:checkbox>
              </w:sdtPr>
              <w:sdtContent>
                <w:r w:rsidRPr="00FF126A">
                  <w:rPr>
                    <w:rFonts w:ascii="MS Gothic" w:eastAsia="MS Gothic" w:hAnsi="MS Gothic" w:cs="MS Gothic"/>
                    <w:color w:val="000000" w:themeColor="text1"/>
                    <w:sz w:val="22"/>
                    <w:szCs w:val="22"/>
                  </w:rPr>
                  <w:t>☐</w:t>
                </w:r>
              </w:sdtContent>
            </w:sdt>
            <w:r w:rsidRPr="00FF126A">
              <w:rPr>
                <w:rFonts w:eastAsia="MS Gothic" w:asciiTheme="minorHAnsi" w:hAnsiTheme="minorHAnsi" w:cstheme="minorHAnsi"/>
                <w:sz w:val="22"/>
                <w:szCs w:val="22"/>
              </w:rPr>
              <w:t xml:space="preserve"> Chemical precipitation/ flocculation</w:t>
            </w:r>
          </w:p>
          <w:p w:rsidR="00306EC7" w:rsidRPr="00FF126A" w:rsidP="008003EB" w14:paraId="63C32D37" w14:textId="77777777">
            <w:pPr>
              <w:rPr>
                <w:rFonts w:eastAsia="MS Gothic" w:asciiTheme="minorHAnsi" w:hAnsiTheme="minorHAnsi" w:cstheme="minorHAnsi"/>
                <w:sz w:val="22"/>
                <w:szCs w:val="22"/>
              </w:rPr>
            </w:pPr>
            <w:sdt>
              <w:sdtPr>
                <w:rPr>
                  <w:rFonts w:eastAsia="MS Gothic" w:cstheme="minorHAnsi"/>
                  <w:color w:val="000000" w:themeColor="text1"/>
                  <w:sz w:val="22"/>
                  <w:szCs w:val="22"/>
                  <w:shd w:val="clear" w:color="auto" w:fill="E6E6E6"/>
                </w:rPr>
                <w:id w:val="-502658522"/>
                <w14:checkbox>
                  <w14:checked w14:val="0"/>
                  <w14:checkedState w14:val="2612" w14:font="MS Gothic"/>
                  <w14:uncheckedState w14:val="2610" w14:font="MS Gothic"/>
                </w14:checkbox>
              </w:sdtPr>
              <w:sdtContent>
                <w:r w:rsidRPr="00FF126A">
                  <w:rPr>
                    <w:rFonts w:ascii="MS Gothic" w:eastAsia="MS Gothic" w:hAnsi="MS Gothic" w:cs="MS Gothic"/>
                    <w:color w:val="000000" w:themeColor="text1"/>
                    <w:sz w:val="22"/>
                    <w:szCs w:val="22"/>
                  </w:rPr>
                  <w:t>☐</w:t>
                </w:r>
              </w:sdtContent>
            </w:sdt>
            <w:r w:rsidRPr="00FF126A">
              <w:rPr>
                <w:rFonts w:eastAsia="MS Gothic" w:asciiTheme="minorHAnsi" w:hAnsiTheme="minorHAnsi" w:cstheme="minorHAnsi"/>
                <w:sz w:val="22"/>
                <w:szCs w:val="22"/>
              </w:rPr>
              <w:t xml:space="preserve"> Granular activated carbon</w:t>
            </w:r>
          </w:p>
          <w:p w:rsidR="00306EC7" w:rsidRPr="00FF126A" w:rsidP="008003EB" w14:paraId="51AA929D" w14:textId="77777777">
            <w:pPr>
              <w:rPr>
                <w:rFonts w:eastAsia="MS Gothic" w:asciiTheme="minorHAnsi" w:hAnsiTheme="minorHAnsi" w:cstheme="minorHAnsi"/>
                <w:sz w:val="22"/>
                <w:szCs w:val="22"/>
              </w:rPr>
            </w:pPr>
            <w:sdt>
              <w:sdtPr>
                <w:rPr>
                  <w:rFonts w:eastAsia="MS Gothic" w:cstheme="minorHAnsi"/>
                  <w:color w:val="000000" w:themeColor="text1"/>
                  <w:sz w:val="22"/>
                  <w:szCs w:val="22"/>
                  <w:shd w:val="clear" w:color="auto" w:fill="E6E6E6"/>
                </w:rPr>
                <w:id w:val="-1465962253"/>
                <w14:checkbox>
                  <w14:checked w14:val="0"/>
                  <w14:checkedState w14:val="2612" w14:font="MS Gothic"/>
                  <w14:uncheckedState w14:val="2610" w14:font="MS Gothic"/>
                </w14:checkbox>
              </w:sdtPr>
              <w:sdtContent>
                <w:r w:rsidRPr="00FF126A">
                  <w:rPr>
                    <w:rFonts w:ascii="MS Gothic" w:eastAsia="MS Gothic" w:hAnsi="MS Gothic" w:cs="MS Gothic"/>
                    <w:color w:val="000000" w:themeColor="text1"/>
                    <w:sz w:val="22"/>
                    <w:szCs w:val="22"/>
                  </w:rPr>
                  <w:t>☐</w:t>
                </w:r>
              </w:sdtContent>
            </w:sdt>
            <w:r w:rsidRPr="00FF126A">
              <w:rPr>
                <w:rFonts w:eastAsia="MS Gothic" w:asciiTheme="minorHAnsi" w:hAnsiTheme="minorHAnsi" w:cstheme="minorHAnsi"/>
                <w:sz w:val="22"/>
                <w:szCs w:val="22"/>
              </w:rPr>
              <w:t xml:space="preserve"> Ion exchange</w:t>
            </w:r>
          </w:p>
          <w:p w:rsidR="00306EC7" w:rsidRPr="00FF126A" w:rsidP="008003EB" w14:paraId="17C75FA3" w14:textId="77777777">
            <w:pPr>
              <w:rPr>
                <w:rFonts w:eastAsia="MS Gothic" w:asciiTheme="minorHAnsi" w:hAnsiTheme="minorHAnsi" w:cstheme="minorHAnsi"/>
                <w:sz w:val="22"/>
                <w:szCs w:val="22"/>
              </w:rPr>
            </w:pPr>
            <w:sdt>
              <w:sdtPr>
                <w:rPr>
                  <w:rFonts w:eastAsia="MS Gothic" w:cstheme="minorHAnsi"/>
                  <w:color w:val="000000" w:themeColor="text1"/>
                  <w:sz w:val="22"/>
                  <w:szCs w:val="22"/>
                  <w:shd w:val="clear" w:color="auto" w:fill="E6E6E6"/>
                </w:rPr>
                <w:id w:val="806293239"/>
                <w14:checkbox>
                  <w14:checked w14:val="0"/>
                  <w14:checkedState w14:val="2612" w14:font="MS Gothic"/>
                  <w14:uncheckedState w14:val="2610" w14:font="MS Gothic"/>
                </w14:checkbox>
              </w:sdtPr>
              <w:sdtContent>
                <w:r w:rsidRPr="00FF126A">
                  <w:rPr>
                    <w:rFonts w:ascii="MS Gothic" w:eastAsia="MS Gothic" w:hAnsi="MS Gothic" w:cs="MS Gothic"/>
                    <w:color w:val="000000" w:themeColor="text1"/>
                    <w:sz w:val="22"/>
                    <w:szCs w:val="22"/>
                  </w:rPr>
                  <w:t>☐</w:t>
                </w:r>
              </w:sdtContent>
            </w:sdt>
            <w:r w:rsidRPr="00FF126A">
              <w:rPr>
                <w:rFonts w:eastAsia="MS Gothic" w:asciiTheme="minorHAnsi" w:hAnsiTheme="minorHAnsi" w:cstheme="minorHAnsi"/>
                <w:sz w:val="22"/>
                <w:szCs w:val="22"/>
              </w:rPr>
              <w:t xml:space="preserve"> Other adsorptive media</w:t>
            </w:r>
          </w:p>
          <w:p w:rsidR="00306EC7" w:rsidRPr="00FF126A" w:rsidP="008003EB" w14:paraId="56ACB872" w14:textId="77777777">
            <w:pPr>
              <w:rPr>
                <w:rFonts w:eastAsia="MS Gothic" w:asciiTheme="minorHAnsi" w:hAnsiTheme="minorHAnsi" w:cstheme="minorHAnsi"/>
                <w:sz w:val="22"/>
                <w:szCs w:val="22"/>
              </w:rPr>
            </w:pPr>
            <w:sdt>
              <w:sdtPr>
                <w:rPr>
                  <w:rFonts w:eastAsia="MS Gothic" w:cstheme="minorHAnsi"/>
                  <w:color w:val="000000" w:themeColor="text1"/>
                  <w:sz w:val="22"/>
                  <w:szCs w:val="22"/>
                  <w:shd w:val="clear" w:color="auto" w:fill="E6E6E6"/>
                </w:rPr>
                <w:id w:val="1687171879"/>
                <w14:checkbox>
                  <w14:checked w14:val="0"/>
                  <w14:checkedState w14:val="2612" w14:font="MS Gothic"/>
                  <w14:uncheckedState w14:val="2610" w14:font="MS Gothic"/>
                </w14:checkbox>
              </w:sdtPr>
              <w:sdtContent>
                <w:r w:rsidRPr="00FF126A">
                  <w:rPr>
                    <w:rFonts w:ascii="MS Gothic" w:eastAsia="MS Gothic" w:hAnsi="MS Gothic" w:cs="MS Gothic"/>
                    <w:color w:val="000000" w:themeColor="text1"/>
                    <w:sz w:val="22"/>
                    <w:szCs w:val="22"/>
                  </w:rPr>
                  <w:t>☐</w:t>
                </w:r>
              </w:sdtContent>
            </w:sdt>
            <w:r w:rsidRPr="00FF126A">
              <w:rPr>
                <w:rFonts w:eastAsia="MS Gothic" w:asciiTheme="minorHAnsi" w:hAnsiTheme="minorHAnsi" w:cstheme="minorHAnsi"/>
                <w:sz w:val="22"/>
                <w:szCs w:val="22"/>
              </w:rPr>
              <w:t xml:space="preserve"> Media filtration</w:t>
            </w:r>
          </w:p>
          <w:p w:rsidR="00306EC7" w:rsidRPr="00FF126A" w:rsidP="008003EB" w14:paraId="3B2CCB26" w14:textId="77777777">
            <w:pPr>
              <w:rPr>
                <w:rFonts w:eastAsia="MS Gothic" w:asciiTheme="minorHAnsi" w:hAnsiTheme="minorHAnsi" w:cstheme="minorHAnsi"/>
                <w:sz w:val="22"/>
                <w:szCs w:val="22"/>
              </w:rPr>
            </w:pPr>
            <w:sdt>
              <w:sdtPr>
                <w:rPr>
                  <w:rFonts w:eastAsia="MS Gothic" w:cstheme="minorHAnsi"/>
                  <w:color w:val="000000" w:themeColor="text1"/>
                  <w:sz w:val="22"/>
                  <w:szCs w:val="22"/>
                  <w:shd w:val="clear" w:color="auto" w:fill="E6E6E6"/>
                </w:rPr>
                <w:id w:val="-1188598880"/>
                <w14:checkbox>
                  <w14:checked w14:val="0"/>
                  <w14:checkedState w14:val="2612" w14:font="MS Gothic"/>
                  <w14:uncheckedState w14:val="2610" w14:font="MS Gothic"/>
                </w14:checkbox>
              </w:sdtPr>
              <w:sdtContent>
                <w:r w:rsidRPr="00FF126A">
                  <w:rPr>
                    <w:rFonts w:ascii="MS Gothic" w:eastAsia="MS Gothic" w:hAnsi="MS Gothic" w:cs="MS Gothic"/>
                    <w:color w:val="000000" w:themeColor="text1"/>
                    <w:sz w:val="22"/>
                    <w:szCs w:val="22"/>
                  </w:rPr>
                  <w:t>☐</w:t>
                </w:r>
              </w:sdtContent>
            </w:sdt>
            <w:r w:rsidRPr="00FF126A">
              <w:rPr>
                <w:rFonts w:eastAsia="MS Gothic" w:asciiTheme="minorHAnsi" w:hAnsiTheme="minorHAnsi" w:cstheme="minorHAnsi"/>
                <w:sz w:val="22"/>
                <w:szCs w:val="22"/>
              </w:rPr>
              <w:t xml:space="preserve"> Microfiltration or ultrafiltration</w:t>
            </w:r>
          </w:p>
          <w:p w:rsidR="00306EC7" w:rsidRPr="00FF126A" w:rsidP="008003EB" w14:paraId="407A538F" w14:textId="77777777">
            <w:pPr>
              <w:rPr>
                <w:rFonts w:eastAsia="MS Gothic" w:asciiTheme="minorHAnsi" w:hAnsiTheme="minorHAnsi" w:cstheme="minorHAnsi"/>
                <w:sz w:val="22"/>
                <w:szCs w:val="22"/>
              </w:rPr>
            </w:pPr>
            <w:sdt>
              <w:sdtPr>
                <w:rPr>
                  <w:rFonts w:eastAsia="MS Gothic" w:cstheme="minorHAnsi"/>
                  <w:color w:val="000000" w:themeColor="text1"/>
                  <w:sz w:val="22"/>
                  <w:szCs w:val="22"/>
                  <w:shd w:val="clear" w:color="auto" w:fill="E6E6E6"/>
                </w:rPr>
                <w:id w:val="1167440093"/>
                <w14:checkbox>
                  <w14:checked w14:val="0"/>
                  <w14:checkedState w14:val="2612" w14:font="MS Gothic"/>
                  <w14:uncheckedState w14:val="2610" w14:font="MS Gothic"/>
                </w14:checkbox>
              </w:sdtPr>
              <w:sdtContent>
                <w:r w:rsidRPr="00FF126A">
                  <w:rPr>
                    <w:rFonts w:ascii="MS Gothic" w:eastAsia="MS Gothic" w:hAnsi="MS Gothic" w:cs="MS Gothic"/>
                    <w:color w:val="000000" w:themeColor="text1"/>
                    <w:sz w:val="22"/>
                    <w:szCs w:val="22"/>
                  </w:rPr>
                  <w:t>☐</w:t>
                </w:r>
              </w:sdtContent>
            </w:sdt>
            <w:r w:rsidRPr="00FF126A">
              <w:rPr>
                <w:rFonts w:eastAsia="MS Gothic" w:asciiTheme="minorHAnsi" w:hAnsiTheme="minorHAnsi" w:cstheme="minorHAnsi"/>
                <w:sz w:val="22"/>
                <w:szCs w:val="22"/>
              </w:rPr>
              <w:t xml:space="preserve"> Nanofiltration</w:t>
            </w:r>
          </w:p>
          <w:p w:rsidR="00306EC7" w:rsidRPr="00FF126A" w:rsidP="008003EB" w14:paraId="2FE47E3A" w14:textId="77777777">
            <w:pPr>
              <w:rPr>
                <w:rFonts w:eastAsia="MS Gothic" w:asciiTheme="minorHAnsi" w:hAnsiTheme="minorHAnsi" w:cstheme="minorHAnsi"/>
                <w:sz w:val="22"/>
                <w:szCs w:val="22"/>
              </w:rPr>
            </w:pPr>
            <w:sdt>
              <w:sdtPr>
                <w:rPr>
                  <w:rFonts w:eastAsia="MS Gothic" w:cstheme="minorHAnsi"/>
                  <w:color w:val="000000" w:themeColor="text1"/>
                  <w:sz w:val="22"/>
                  <w:szCs w:val="22"/>
                  <w:shd w:val="clear" w:color="auto" w:fill="E6E6E6"/>
                </w:rPr>
                <w:id w:val="1496145647"/>
                <w14:checkbox>
                  <w14:checked w14:val="0"/>
                  <w14:checkedState w14:val="2612" w14:font="MS Gothic"/>
                  <w14:uncheckedState w14:val="2610" w14:font="MS Gothic"/>
                </w14:checkbox>
              </w:sdtPr>
              <w:sdtContent>
                <w:r w:rsidRPr="00FF126A">
                  <w:rPr>
                    <w:rFonts w:ascii="MS Gothic" w:eastAsia="MS Gothic" w:hAnsi="MS Gothic" w:cs="MS Gothic"/>
                    <w:color w:val="000000" w:themeColor="text1"/>
                    <w:sz w:val="22"/>
                    <w:szCs w:val="22"/>
                  </w:rPr>
                  <w:t>☐</w:t>
                </w:r>
              </w:sdtContent>
            </w:sdt>
            <w:r w:rsidRPr="00FF126A">
              <w:rPr>
                <w:rFonts w:eastAsia="MS Gothic" w:asciiTheme="minorHAnsi" w:hAnsiTheme="minorHAnsi" w:cstheme="minorHAnsi"/>
                <w:sz w:val="22"/>
                <w:szCs w:val="22"/>
              </w:rPr>
              <w:t xml:space="preserve"> Reverse osmosis</w:t>
            </w:r>
          </w:p>
          <w:p w:rsidR="00306EC7" w:rsidRPr="00FF126A" w:rsidP="008003EB" w14:paraId="6BCB3269" w14:textId="77777777">
            <w:pPr>
              <w:pStyle w:val="ListParagraph"/>
              <w:ind w:left="0"/>
              <w:contextualSpacing w:val="0"/>
              <w:rPr>
                <w:rFonts w:asciiTheme="minorHAnsi" w:hAnsiTheme="minorHAnsi" w:cstheme="minorHAnsi"/>
                <w:sz w:val="22"/>
                <w:szCs w:val="22"/>
              </w:rPr>
            </w:pPr>
            <w:sdt>
              <w:sdtPr>
                <w:rPr>
                  <w:rFonts w:eastAsia="MS Gothic" w:cstheme="minorHAnsi"/>
                  <w:color w:val="000000" w:themeColor="text1"/>
                  <w:sz w:val="22"/>
                  <w:szCs w:val="22"/>
                  <w:shd w:val="clear" w:color="auto" w:fill="E6E6E6"/>
                </w:rPr>
                <w:id w:val="1395236854"/>
                <w14:checkbox>
                  <w14:checked w14:val="0"/>
                  <w14:checkedState w14:val="2612" w14:font="MS Gothic"/>
                  <w14:uncheckedState w14:val="2610" w14:font="MS Gothic"/>
                </w14:checkbox>
              </w:sdtPr>
              <w:sdtContent>
                <w:r w:rsidRPr="00FF126A">
                  <w:rPr>
                    <w:rFonts w:ascii="MS Gothic" w:eastAsia="MS Gothic" w:hAnsi="MS Gothic" w:cs="MS Gothic"/>
                    <w:color w:val="000000" w:themeColor="text1"/>
                    <w:sz w:val="22"/>
                    <w:szCs w:val="22"/>
                  </w:rPr>
                  <w:t>☐</w:t>
                </w:r>
              </w:sdtContent>
            </w:sdt>
            <w:r w:rsidRPr="00FF126A">
              <w:rPr>
                <w:rFonts w:eastAsia="MS Gothic" w:asciiTheme="minorHAnsi" w:hAnsiTheme="minorHAnsi" w:cstheme="minorHAnsi"/>
                <w:sz w:val="22"/>
                <w:szCs w:val="22"/>
              </w:rPr>
              <w:t xml:space="preserve"> Other, specify: _____</w:t>
            </w:r>
          </w:p>
        </w:tc>
        <w:tc>
          <w:tcPr>
            <w:tcW w:w="512" w:type="pct"/>
            <w:vAlign w:val="center"/>
          </w:tcPr>
          <w:p w:rsidR="00306EC7" w:rsidRPr="00FF126A" w:rsidP="008003EB" w14:paraId="6D59E0F3" w14:textId="77777777">
            <w:pPr>
              <w:pStyle w:val="ListParagraph"/>
              <w:ind w:left="0"/>
              <w:contextualSpacing w:val="0"/>
              <w:rPr>
                <w:rFonts w:asciiTheme="minorHAnsi" w:hAnsiTheme="minorHAnsi" w:cstheme="minorHAnsi"/>
                <w:sz w:val="22"/>
                <w:szCs w:val="22"/>
              </w:rPr>
            </w:pPr>
          </w:p>
        </w:tc>
        <w:tc>
          <w:tcPr>
            <w:tcW w:w="610" w:type="pct"/>
            <w:vAlign w:val="center"/>
          </w:tcPr>
          <w:p w:rsidR="00306EC7" w:rsidRPr="00FF126A" w:rsidP="008003EB" w14:paraId="2C17BF64" w14:textId="77777777">
            <w:pPr>
              <w:pStyle w:val="ListParagraph"/>
              <w:ind w:left="0"/>
              <w:contextualSpacing w:val="0"/>
              <w:rPr>
                <w:rFonts w:eastAsia="MS Gothic" w:asciiTheme="minorHAnsi" w:hAnsiTheme="minorHAnsi" w:cstheme="minorHAnsi"/>
                <w:color w:val="000000" w:themeColor="text1"/>
                <w:sz w:val="22"/>
                <w:szCs w:val="22"/>
              </w:rPr>
            </w:pPr>
          </w:p>
        </w:tc>
        <w:tc>
          <w:tcPr>
            <w:tcW w:w="755" w:type="pct"/>
            <w:vAlign w:val="center"/>
          </w:tcPr>
          <w:p w:rsidR="00306EC7" w:rsidRPr="00FF126A" w:rsidP="008003EB" w14:paraId="26163593" w14:textId="77777777">
            <w:pPr>
              <w:rPr>
                <w:rFonts w:eastAsia="MS Gothic" w:asciiTheme="minorHAnsi" w:hAnsiTheme="minorHAnsi" w:cstheme="minorHAnsi"/>
                <w:color w:val="000000" w:themeColor="text1"/>
                <w:sz w:val="22"/>
                <w:szCs w:val="22"/>
              </w:rPr>
            </w:pPr>
          </w:p>
        </w:tc>
        <w:tc>
          <w:tcPr>
            <w:tcW w:w="632" w:type="pct"/>
            <w:vAlign w:val="center"/>
          </w:tcPr>
          <w:p w:rsidR="00306EC7" w:rsidRPr="00FF126A" w:rsidP="008003EB" w14:paraId="3D11FE80" w14:textId="77777777">
            <w:pPr>
              <w:rPr>
                <w:rFonts w:asciiTheme="minorHAnsi" w:hAnsiTheme="minorHAnsi" w:cstheme="minorHAnsi"/>
                <w:sz w:val="22"/>
                <w:szCs w:val="22"/>
              </w:rPr>
            </w:pPr>
            <w:r w:rsidRPr="00FF126A">
              <w:rPr>
                <w:rFonts w:ascii="Segoe UI Symbol" w:hAnsi="Segoe UI Symbol" w:cs="Segoe UI Symbol"/>
                <w:sz w:val="22"/>
                <w:szCs w:val="22"/>
              </w:rPr>
              <w:t>☐</w:t>
            </w:r>
            <w:r w:rsidRPr="00FF126A">
              <w:rPr>
                <w:rFonts w:asciiTheme="minorHAnsi" w:hAnsiTheme="minorHAnsi" w:cstheme="minorHAnsi"/>
                <w:sz w:val="22"/>
                <w:szCs w:val="22"/>
              </w:rPr>
              <w:t xml:space="preserve"> Not applicable</w:t>
            </w:r>
          </w:p>
          <w:p w:rsidR="00306EC7" w:rsidRPr="00FF126A" w:rsidP="008003EB" w14:paraId="765D53E1" w14:textId="77777777">
            <w:pPr>
              <w:rPr>
                <w:rFonts w:asciiTheme="minorHAnsi" w:hAnsiTheme="minorHAnsi" w:cstheme="minorHAnsi"/>
                <w:sz w:val="22"/>
                <w:szCs w:val="22"/>
              </w:rPr>
            </w:pPr>
            <w:r w:rsidRPr="00FF126A">
              <w:rPr>
                <w:rFonts w:ascii="Segoe UI Symbol" w:hAnsi="Segoe UI Symbol" w:cs="Segoe UI Symbol"/>
                <w:sz w:val="22"/>
                <w:szCs w:val="22"/>
              </w:rPr>
              <w:t>☐</w:t>
            </w:r>
            <w:r w:rsidRPr="00FF126A">
              <w:rPr>
                <w:rFonts w:asciiTheme="minorHAnsi" w:hAnsiTheme="minorHAnsi" w:cstheme="minorHAnsi"/>
                <w:sz w:val="22"/>
                <w:szCs w:val="22"/>
              </w:rPr>
              <w:t xml:space="preserve"> Hours</w:t>
            </w:r>
          </w:p>
          <w:p w:rsidR="00306EC7" w:rsidRPr="00FF126A" w:rsidP="008003EB" w14:paraId="7567E7B4" w14:textId="77777777">
            <w:pPr>
              <w:rPr>
                <w:rFonts w:asciiTheme="minorHAnsi" w:hAnsiTheme="minorHAnsi" w:cstheme="minorHAnsi"/>
                <w:sz w:val="22"/>
                <w:szCs w:val="22"/>
              </w:rPr>
            </w:pPr>
            <w:r w:rsidRPr="00FF126A">
              <w:rPr>
                <w:rFonts w:ascii="Segoe UI Symbol" w:hAnsi="Segoe UI Symbol" w:cs="Segoe UI Symbol"/>
                <w:sz w:val="22"/>
                <w:szCs w:val="22"/>
              </w:rPr>
              <w:t>☐</w:t>
            </w:r>
            <w:r w:rsidRPr="00FF126A">
              <w:rPr>
                <w:rFonts w:asciiTheme="minorHAnsi" w:hAnsiTheme="minorHAnsi" w:cstheme="minorHAnsi"/>
                <w:sz w:val="22"/>
                <w:szCs w:val="22"/>
              </w:rPr>
              <w:t xml:space="preserve"> Days</w:t>
            </w:r>
          </w:p>
          <w:p w:rsidR="00306EC7" w:rsidRPr="00FF126A" w:rsidP="008003EB" w14:paraId="2E30E618" w14:textId="77777777">
            <w:pPr>
              <w:rPr>
                <w:rFonts w:asciiTheme="minorHAnsi" w:hAnsiTheme="minorHAnsi" w:cstheme="minorHAnsi"/>
                <w:sz w:val="22"/>
                <w:szCs w:val="22"/>
              </w:rPr>
            </w:pPr>
            <w:r w:rsidRPr="00FF126A">
              <w:rPr>
                <w:rFonts w:ascii="Segoe UI Symbol" w:hAnsi="Segoe UI Symbol" w:cs="Segoe UI Symbol"/>
                <w:sz w:val="22"/>
                <w:szCs w:val="22"/>
              </w:rPr>
              <w:t>☐</w:t>
            </w:r>
            <w:r w:rsidRPr="00FF126A">
              <w:rPr>
                <w:rFonts w:asciiTheme="minorHAnsi" w:hAnsiTheme="minorHAnsi" w:cstheme="minorHAnsi"/>
                <w:sz w:val="22"/>
                <w:szCs w:val="22"/>
              </w:rPr>
              <w:t xml:space="preserve"> Weeks</w:t>
            </w:r>
          </w:p>
          <w:p w:rsidR="00306EC7" w:rsidRPr="00FF126A" w:rsidP="008003EB" w14:paraId="24F7EA62" w14:textId="77777777">
            <w:pPr>
              <w:rPr>
                <w:rFonts w:asciiTheme="minorHAnsi" w:hAnsiTheme="minorHAnsi" w:cstheme="minorHAnsi"/>
                <w:sz w:val="22"/>
                <w:szCs w:val="22"/>
              </w:rPr>
            </w:pPr>
            <w:r w:rsidRPr="00FF126A">
              <w:rPr>
                <w:rFonts w:ascii="Segoe UI Symbol" w:hAnsi="Segoe UI Symbol" w:cs="Segoe UI Symbol"/>
                <w:sz w:val="22"/>
                <w:szCs w:val="22"/>
              </w:rPr>
              <w:t>☐</w:t>
            </w:r>
            <w:r w:rsidRPr="00FF126A">
              <w:rPr>
                <w:rFonts w:asciiTheme="minorHAnsi" w:hAnsiTheme="minorHAnsi" w:cstheme="minorHAnsi"/>
                <w:sz w:val="22"/>
                <w:szCs w:val="22"/>
              </w:rPr>
              <w:t xml:space="preserve"> Months</w:t>
            </w:r>
          </w:p>
        </w:tc>
        <w:tc>
          <w:tcPr>
            <w:tcW w:w="705" w:type="pct"/>
            <w:vAlign w:val="center"/>
          </w:tcPr>
          <w:p w:rsidR="00306EC7" w:rsidRPr="00FF126A" w:rsidP="008003EB" w14:paraId="55E765E7" w14:textId="77777777">
            <w:pPr>
              <w:pStyle w:val="ListParagraph"/>
              <w:ind w:left="0"/>
              <w:contextualSpacing w:val="0"/>
              <w:rPr>
                <w:rFonts w:eastAsia="MS Gothic" w:asciiTheme="minorHAnsi" w:hAnsiTheme="minorHAnsi" w:cstheme="minorHAnsi"/>
                <w:sz w:val="22"/>
                <w:szCs w:val="22"/>
              </w:rPr>
            </w:pPr>
          </w:p>
        </w:tc>
      </w:tr>
    </w:tbl>
    <w:p w:rsidR="00814084" w:rsidRPr="00FF126A" w:rsidP="00814084" w14:paraId="06901058" w14:textId="77777777">
      <w:pPr>
        <w:pStyle w:val="QuestionSeparator"/>
        <w:rPr>
          <w:rFonts w:cstheme="minorHAnsi"/>
        </w:rPr>
      </w:pPr>
    </w:p>
    <w:p w:rsidR="00306EC7" w:rsidRPr="00FF126A" w:rsidP="00306EC7" w14:paraId="4EF31153" w14:textId="77777777">
      <w:pPr>
        <w:pStyle w:val="Style1"/>
        <w:ind w:left="0"/>
        <w:rPr>
          <w:rFonts w:asciiTheme="minorHAnsi" w:hAnsiTheme="minorHAnsi" w:cstheme="minorHAnsi"/>
          <w:szCs w:val="22"/>
        </w:rPr>
      </w:pPr>
    </w:p>
    <w:p w:rsidR="007A4C7E" w:rsidRPr="00FF126A" w:rsidP="00DF3879" w14:paraId="78A09EC7" w14:textId="77777777">
      <w:pPr>
        <w:pStyle w:val="Style1"/>
        <w:ind w:left="0"/>
        <w:rPr>
          <w:rFonts w:asciiTheme="minorHAnsi" w:hAnsiTheme="minorHAnsi" w:cstheme="minorHAnsi"/>
          <w:szCs w:val="22"/>
        </w:rPr>
      </w:pPr>
    </w:p>
    <w:p w:rsidR="007A4C7E" w:rsidRPr="00FF126A" w:rsidP="001C1323" w14:paraId="2219ED71" w14:textId="394808AA">
      <w:pPr>
        <w:pStyle w:val="Style1"/>
        <w:ind w:left="630"/>
        <w:rPr>
          <w:rFonts w:asciiTheme="minorHAnsi" w:hAnsiTheme="minorHAnsi" w:cstheme="minorHAnsi"/>
          <w:szCs w:val="22"/>
        </w:rPr>
        <w:sectPr w:rsidSect="003B68F9">
          <w:pgSz w:w="12240" w:h="15840"/>
          <w:pgMar w:top="1080" w:right="1080" w:bottom="1080" w:left="1080" w:header="720" w:footer="720" w:gutter="0"/>
          <w:cols w:space="720"/>
          <w:docGrid w:linePitch="360"/>
        </w:sectPr>
      </w:pPr>
    </w:p>
    <w:p w:rsidR="000D3145" w:rsidRPr="00FF126A" w:rsidP="00A7471B" w14:paraId="7160C727" w14:textId="1FD72835">
      <w:pPr>
        <w:pStyle w:val="Heading1"/>
        <w:keepLines w:val="0"/>
        <w:widowControl/>
        <w:numPr>
          <w:ilvl w:val="0"/>
          <w:numId w:val="2"/>
        </w:numPr>
        <w:autoSpaceDE/>
        <w:autoSpaceDN/>
        <w:adjustRightInd/>
        <w:ind w:left="720" w:hanging="720"/>
        <w:jc w:val="center"/>
        <w:rPr>
          <w:rFonts w:eastAsia="Times New Roman" w:asciiTheme="minorHAnsi" w:hAnsiTheme="minorHAnsi" w:cstheme="minorHAnsi"/>
          <w:caps/>
          <w:kern w:val="32"/>
          <w:sz w:val="22"/>
          <w:szCs w:val="22"/>
          <w:u w:val="none"/>
        </w:rPr>
      </w:pPr>
      <w:bookmarkStart w:id="52" w:name="_Ref94699016"/>
      <w:bookmarkStart w:id="53" w:name="_Ref103938643"/>
      <w:bookmarkStart w:id="54" w:name="_Hlk174002884"/>
      <w:bookmarkEnd w:id="38"/>
      <w:bookmarkEnd w:id="39"/>
      <w:bookmarkEnd w:id="40"/>
      <w:r w:rsidRPr="00FF126A">
        <w:rPr>
          <w:rFonts w:eastAsia="Times New Roman" w:asciiTheme="minorHAnsi" w:hAnsiTheme="minorHAnsi" w:cstheme="minorHAnsi"/>
          <w:caps/>
          <w:kern w:val="32"/>
          <w:sz w:val="22"/>
          <w:szCs w:val="22"/>
          <w:u w:val="none"/>
        </w:rPr>
        <w:t>SOLID WASTE AND HAZARDOUS Waste</w:t>
      </w:r>
      <w:bookmarkEnd w:id="52"/>
      <w:bookmarkEnd w:id="53"/>
    </w:p>
    <w:bookmarkStart w:id="55" w:name="_Ref86161149"/>
    <w:bookmarkEnd w:id="54"/>
    <w:p w:rsidR="00027A07" w:rsidRPr="00FF126A" w:rsidP="00027A07" w14:paraId="1F8221D2" w14:textId="0B7AA01B">
      <w:pPr>
        <w:widowControl/>
        <w:autoSpaceDE/>
        <w:autoSpaceDN/>
        <w:adjustRightInd/>
        <w:spacing w:after="160" w:line="259" w:lineRule="auto"/>
        <w:jc w:val="right"/>
        <w:rPr>
          <w:rFonts w:cstheme="minorHAnsi"/>
          <w:sz w:val="22"/>
          <w:szCs w:val="22"/>
        </w:rPr>
      </w:pPr>
      <w:sdt>
        <w:sdtPr>
          <w:rPr>
            <w:rFonts w:cstheme="minorHAnsi"/>
            <w:sz w:val="22"/>
            <w:szCs w:val="22"/>
          </w:rPr>
          <w:id w:val="1718391842"/>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Q53 as CBI</w:t>
      </w:r>
    </w:p>
    <w:p w:rsidR="00085A01" w:rsidRPr="00FF126A" w:rsidP="00085A01" w14:paraId="0CF189BA" w14:textId="55DF87B9">
      <w:pPr>
        <w:pStyle w:val="Heading2"/>
        <w:numPr>
          <w:ilvl w:val="0"/>
          <w:numId w:val="3"/>
        </w:numPr>
        <w:rPr>
          <w:rFonts w:cstheme="minorHAnsi"/>
          <w:szCs w:val="22"/>
        </w:rPr>
      </w:pPr>
      <w:r w:rsidRPr="00FF126A">
        <w:rPr>
          <w:rFonts w:cstheme="minorHAnsi"/>
          <w:szCs w:val="22"/>
        </w:rPr>
        <w:t>Does the facility produce any solid waste or secondary materials associated with container reconditioning?</w:t>
      </w:r>
    </w:p>
    <w:p w:rsidR="00085A01" w:rsidRPr="00FF126A" w:rsidP="00195A75" w14:paraId="293D508E" w14:textId="27560753">
      <w:pPr>
        <w:pStyle w:val="Style1"/>
        <w:keepNext/>
        <w:keepLines/>
        <w:spacing w:before="120"/>
        <w:ind w:left="0" w:firstLine="360"/>
        <w:rPr>
          <w:rFonts w:asciiTheme="minorHAnsi" w:hAnsiTheme="minorHAnsi" w:cstheme="minorHAnsi"/>
          <w:szCs w:val="22"/>
        </w:rPr>
      </w:pPr>
      <w:sdt>
        <w:sdtPr>
          <w:rPr>
            <w:rFonts w:asciiTheme="minorHAnsi" w:hAnsiTheme="minorHAnsi" w:cstheme="minorHAnsi"/>
            <w:szCs w:val="22"/>
          </w:rPr>
          <w:id w:val="1983612168"/>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 </w:t>
      </w:r>
      <w:r w:rsidRPr="00FF126A">
        <w:rPr>
          <w:rFonts w:asciiTheme="minorHAnsi" w:hAnsiTheme="minorHAnsi" w:cstheme="minorHAnsi"/>
          <w:b/>
          <w:bCs/>
          <w:color w:val="FF0000"/>
          <w:szCs w:val="22"/>
        </w:rPr>
        <w:t xml:space="preserve">Skip Questions </w:t>
      </w:r>
      <w:r w:rsidR="00E078B1">
        <w:rPr>
          <w:rFonts w:asciiTheme="minorHAnsi" w:hAnsiTheme="minorHAnsi" w:cstheme="minorHAnsi"/>
          <w:b/>
          <w:bCs/>
          <w:color w:val="FF0000"/>
          <w:szCs w:val="22"/>
        </w:rPr>
        <w:t>54-5</w:t>
      </w:r>
      <w:r w:rsidR="00497D01">
        <w:rPr>
          <w:rFonts w:asciiTheme="minorHAnsi" w:hAnsiTheme="minorHAnsi" w:cstheme="minorHAnsi"/>
          <w:b/>
          <w:bCs/>
          <w:color w:val="FF0000"/>
          <w:szCs w:val="22"/>
        </w:rPr>
        <w:t>6</w:t>
      </w:r>
      <w:r w:rsidRPr="00FF126A">
        <w:rPr>
          <w:rFonts w:asciiTheme="minorHAnsi" w:hAnsiTheme="minorHAnsi" w:cstheme="minorHAnsi"/>
          <w:b/>
          <w:bCs/>
          <w:color w:val="FF0000"/>
          <w:szCs w:val="22"/>
        </w:rPr>
        <w:t>.</w:t>
      </w:r>
    </w:p>
    <w:p w:rsidR="00085A01" w:rsidRPr="00FF126A" w:rsidP="00195A75" w14:paraId="304822F7" w14:textId="77777777">
      <w:pPr>
        <w:pStyle w:val="Style1"/>
        <w:keepNext/>
        <w:keepLines/>
        <w:spacing w:before="120"/>
        <w:ind w:left="0" w:firstLine="360"/>
        <w:rPr>
          <w:rFonts w:asciiTheme="minorHAnsi" w:hAnsiTheme="minorHAnsi" w:cstheme="minorHAnsi"/>
          <w:szCs w:val="22"/>
        </w:rPr>
      </w:pPr>
      <w:sdt>
        <w:sdtPr>
          <w:rPr>
            <w:rFonts w:asciiTheme="minorHAnsi" w:hAnsiTheme="minorHAnsi" w:cstheme="minorHAnsi"/>
            <w:szCs w:val="22"/>
          </w:rPr>
          <w:id w:val="394762888"/>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Yes</w:t>
      </w:r>
    </w:p>
    <w:p w:rsidR="00085A01" w:rsidRPr="00FF126A" w:rsidP="00085A01" w14:paraId="5A722D3A" w14:textId="1339114B">
      <w:pPr>
        <w:ind w:left="720"/>
        <w:rPr>
          <w:rFonts w:eastAsiaTheme="majorEastAsia" w:cstheme="minorHAnsi"/>
          <w:sz w:val="22"/>
          <w:szCs w:val="22"/>
        </w:rPr>
      </w:pPr>
      <w:r w:rsidRPr="00FF126A">
        <w:rPr>
          <w:rFonts w:cstheme="minorHAnsi"/>
          <w:sz w:val="22"/>
          <w:szCs w:val="22"/>
        </w:rPr>
        <w:t>Use Table 53 to provide an e</w:t>
      </w:r>
      <w:r w:rsidRPr="00FF126A">
        <w:rPr>
          <w:rFonts w:cstheme="minorHAnsi"/>
          <w:sz w:val="22"/>
          <w:szCs w:val="22"/>
        </w:rPr>
        <w:t xml:space="preserve">stimate </w:t>
      </w:r>
      <w:r w:rsidRPr="00FF126A">
        <w:rPr>
          <w:rFonts w:cstheme="minorHAnsi"/>
          <w:sz w:val="22"/>
          <w:szCs w:val="22"/>
        </w:rPr>
        <w:t xml:space="preserve">of </w:t>
      </w:r>
      <w:r w:rsidRPr="00FF126A">
        <w:rPr>
          <w:rFonts w:cstheme="minorHAnsi"/>
          <w:sz w:val="22"/>
          <w:szCs w:val="22"/>
        </w:rPr>
        <w:t>the</w:t>
      </w:r>
      <w:r w:rsidRPr="00FF126A">
        <w:rPr>
          <w:rFonts w:eastAsiaTheme="majorEastAsia" w:cstheme="minorHAnsi"/>
          <w:sz w:val="22"/>
          <w:szCs w:val="22"/>
        </w:rPr>
        <w:t xml:space="preserve"> annual quantity of the solid waste produced and disposed of for each solid waste source. Select “Not produced” if the solid waste source does not apply.</w:t>
      </w:r>
      <w:r w:rsidRPr="00FF126A" w:rsidR="00B937B9">
        <w:rPr>
          <w:rFonts w:eastAsiaTheme="majorEastAsia" w:cstheme="minorHAnsi"/>
          <w:sz w:val="22"/>
          <w:szCs w:val="22"/>
        </w:rPr>
        <w:t xml:space="preserve"> </w:t>
      </w:r>
    </w:p>
    <w:tbl>
      <w:tblPr>
        <w:tblStyle w:val="TableGrid"/>
        <w:tblW w:w="7920" w:type="dxa"/>
        <w:jc w:val="center"/>
        <w:tblBorders>
          <w:top w:val="double" w:sz="4" w:space="0" w:color="auto"/>
          <w:left w:val="double" w:sz="4" w:space="0" w:color="auto"/>
          <w:bottom w:val="double" w:sz="4" w:space="0" w:color="auto"/>
          <w:right w:val="double" w:sz="4" w:space="0" w:color="auto"/>
        </w:tblBorders>
        <w:tblLayout w:type="fixed"/>
        <w:tblLook w:val="06A0"/>
      </w:tblPr>
      <w:tblGrid>
        <w:gridCol w:w="1980"/>
        <w:gridCol w:w="1980"/>
        <w:gridCol w:w="2520"/>
        <w:gridCol w:w="1440"/>
      </w:tblGrid>
      <w:tr w14:paraId="6D1E8AB5" w14:textId="77777777" w:rsidTr="00B937B9">
        <w:tblPrEx>
          <w:tblW w:w="7920" w:type="dxa"/>
          <w:jc w:val="center"/>
          <w:tblBorders>
            <w:top w:val="double" w:sz="4" w:space="0" w:color="auto"/>
            <w:left w:val="double" w:sz="4" w:space="0" w:color="auto"/>
            <w:bottom w:val="double" w:sz="4" w:space="0" w:color="auto"/>
            <w:right w:val="double" w:sz="4" w:space="0" w:color="auto"/>
          </w:tblBorders>
          <w:tblLayout w:type="fixed"/>
          <w:tblLook w:val="06A0"/>
        </w:tblPrEx>
        <w:trPr>
          <w:trHeight w:val="300"/>
          <w:jc w:val="center"/>
        </w:trPr>
        <w:tc>
          <w:tcPr>
            <w:tcW w:w="7920" w:type="dxa"/>
            <w:gridSpan w:val="4"/>
            <w:tcBorders>
              <w:top w:val="nil"/>
              <w:left w:val="nil"/>
              <w:bottom w:val="single" w:sz="4" w:space="0" w:color="auto"/>
              <w:right w:val="nil"/>
            </w:tcBorders>
            <w:shd w:val="clear" w:color="auto" w:fill="FFFFFF" w:themeFill="background1"/>
            <w:vAlign w:val="center"/>
          </w:tcPr>
          <w:p w:rsidR="00B937B9" w:rsidRPr="00FF126A" w:rsidP="008003EB" w14:paraId="6EA28D95" w14:textId="6BAB982F">
            <w:pPr>
              <w:pStyle w:val="Style1"/>
              <w:spacing w:before="120"/>
              <w:ind w:left="0"/>
              <w:jc w:val="center"/>
              <w:rPr>
                <w:rFonts w:asciiTheme="minorHAnsi" w:hAnsiTheme="minorHAnsi" w:cstheme="minorHAnsi"/>
                <w:b/>
                <w:bCs/>
                <w:szCs w:val="22"/>
              </w:rPr>
            </w:pPr>
            <w:r w:rsidRPr="00FF126A">
              <w:rPr>
                <w:rFonts w:asciiTheme="minorHAnsi" w:hAnsiTheme="minorHAnsi" w:cstheme="minorHAnsi"/>
                <w:b/>
                <w:bCs/>
                <w:szCs w:val="22"/>
              </w:rPr>
              <w:t xml:space="preserve">Table 53. </w:t>
            </w:r>
            <w:r w:rsidRPr="00FF126A" w:rsidR="00CA5391">
              <w:rPr>
                <w:rFonts w:asciiTheme="minorHAnsi" w:hAnsiTheme="minorHAnsi" w:cstheme="minorHAnsi"/>
                <w:b/>
                <w:bCs/>
                <w:szCs w:val="22"/>
              </w:rPr>
              <w:t>Estimated Annual Quantity of Solid Waste – Production and Disposal</w:t>
            </w:r>
          </w:p>
        </w:tc>
      </w:tr>
      <w:tr w14:paraId="4A048E14" w14:textId="77777777" w:rsidTr="00085A01">
        <w:tblPrEx>
          <w:tblW w:w="7920" w:type="dxa"/>
          <w:jc w:val="center"/>
          <w:tblLayout w:type="fixed"/>
          <w:tblLook w:val="06A0"/>
        </w:tblPrEx>
        <w:trPr>
          <w:trHeight w:val="300"/>
          <w:jc w:val="center"/>
        </w:trPr>
        <w:tc>
          <w:tcPr>
            <w:tcW w:w="1980" w:type="dxa"/>
            <w:tcBorders>
              <w:top w:val="double" w:sz="4" w:space="0" w:color="auto"/>
              <w:bottom w:val="single" w:sz="4" w:space="0" w:color="auto"/>
            </w:tcBorders>
            <w:shd w:val="clear" w:color="auto" w:fill="D9D9D9"/>
            <w:vAlign w:val="center"/>
          </w:tcPr>
          <w:p w:rsidR="00085A01" w:rsidRPr="00FF126A" w:rsidP="008003EB" w14:paraId="693DFF8E" w14:textId="77777777">
            <w:pPr>
              <w:pStyle w:val="Style1"/>
              <w:spacing w:before="120"/>
              <w:ind w:left="0"/>
              <w:jc w:val="center"/>
              <w:rPr>
                <w:rFonts w:asciiTheme="minorHAnsi" w:hAnsiTheme="minorHAnsi" w:cstheme="minorHAnsi"/>
                <w:b/>
                <w:bCs/>
                <w:szCs w:val="22"/>
              </w:rPr>
            </w:pPr>
            <w:r w:rsidRPr="00FF126A">
              <w:rPr>
                <w:rFonts w:asciiTheme="minorHAnsi" w:hAnsiTheme="minorHAnsi" w:cstheme="minorHAnsi"/>
                <w:b/>
                <w:bCs/>
                <w:szCs w:val="22"/>
              </w:rPr>
              <w:t>Solid waste source</w:t>
            </w:r>
          </w:p>
        </w:tc>
        <w:tc>
          <w:tcPr>
            <w:tcW w:w="1980" w:type="dxa"/>
            <w:tcBorders>
              <w:top w:val="double" w:sz="4" w:space="0" w:color="auto"/>
              <w:bottom w:val="single" w:sz="4" w:space="0" w:color="auto"/>
            </w:tcBorders>
            <w:shd w:val="clear" w:color="auto" w:fill="D9D9D9"/>
            <w:vAlign w:val="center"/>
          </w:tcPr>
          <w:p w:rsidR="00085A01" w:rsidRPr="00FF126A" w:rsidP="008003EB" w14:paraId="0A81E399" w14:textId="77777777">
            <w:pPr>
              <w:pStyle w:val="Style1"/>
              <w:spacing w:before="120"/>
              <w:ind w:left="0"/>
              <w:jc w:val="center"/>
              <w:rPr>
                <w:rFonts w:asciiTheme="minorHAnsi" w:hAnsiTheme="minorHAnsi" w:cstheme="minorHAnsi"/>
                <w:b/>
                <w:bCs/>
                <w:szCs w:val="22"/>
              </w:rPr>
            </w:pPr>
            <w:r w:rsidRPr="00FF126A">
              <w:rPr>
                <w:rFonts w:asciiTheme="minorHAnsi" w:hAnsiTheme="minorHAnsi" w:cstheme="minorHAnsi"/>
                <w:b/>
                <w:bCs/>
                <w:szCs w:val="22"/>
              </w:rPr>
              <w:t>Annual volume</w:t>
            </w:r>
          </w:p>
        </w:tc>
        <w:tc>
          <w:tcPr>
            <w:tcW w:w="2520" w:type="dxa"/>
            <w:tcBorders>
              <w:top w:val="double" w:sz="4" w:space="0" w:color="auto"/>
              <w:bottom w:val="single" w:sz="4" w:space="0" w:color="auto"/>
            </w:tcBorders>
            <w:shd w:val="clear" w:color="auto" w:fill="D9D9D9"/>
            <w:vAlign w:val="center"/>
          </w:tcPr>
          <w:p w:rsidR="00085A01" w:rsidRPr="00FF126A" w:rsidP="008003EB" w14:paraId="34052579" w14:textId="77777777">
            <w:pPr>
              <w:pStyle w:val="Style1"/>
              <w:spacing w:before="120"/>
              <w:ind w:left="0"/>
              <w:jc w:val="center"/>
              <w:rPr>
                <w:rFonts w:asciiTheme="minorHAnsi" w:hAnsiTheme="minorHAnsi" w:cstheme="minorHAnsi"/>
                <w:b/>
                <w:bCs/>
                <w:szCs w:val="22"/>
              </w:rPr>
            </w:pPr>
            <w:r w:rsidRPr="00FF126A">
              <w:rPr>
                <w:rFonts w:asciiTheme="minorHAnsi" w:hAnsiTheme="minorHAnsi" w:cstheme="minorHAnsi"/>
                <w:b/>
                <w:bCs/>
                <w:szCs w:val="22"/>
              </w:rPr>
              <w:t>Quantity Units</w:t>
            </w:r>
          </w:p>
        </w:tc>
        <w:tc>
          <w:tcPr>
            <w:tcW w:w="1440" w:type="dxa"/>
            <w:tcBorders>
              <w:top w:val="double" w:sz="4" w:space="0" w:color="auto"/>
              <w:bottom w:val="single" w:sz="4" w:space="0" w:color="auto"/>
            </w:tcBorders>
            <w:shd w:val="clear" w:color="auto" w:fill="D9D9D9"/>
            <w:vAlign w:val="center"/>
          </w:tcPr>
          <w:p w:rsidR="00085A01" w:rsidRPr="00FF126A" w:rsidP="008003EB" w14:paraId="447B51F9" w14:textId="77777777">
            <w:pPr>
              <w:pStyle w:val="Style1"/>
              <w:spacing w:before="120"/>
              <w:ind w:left="0"/>
              <w:jc w:val="center"/>
              <w:rPr>
                <w:rFonts w:asciiTheme="minorHAnsi" w:hAnsiTheme="minorHAnsi" w:cstheme="minorHAnsi"/>
                <w:b/>
                <w:bCs/>
                <w:szCs w:val="22"/>
              </w:rPr>
            </w:pPr>
            <w:r w:rsidRPr="00FF126A">
              <w:rPr>
                <w:rFonts w:asciiTheme="minorHAnsi" w:hAnsiTheme="minorHAnsi" w:cstheme="minorHAnsi"/>
                <w:b/>
                <w:bCs/>
                <w:szCs w:val="22"/>
              </w:rPr>
              <w:t>Not Produced</w:t>
            </w:r>
          </w:p>
        </w:tc>
      </w:tr>
      <w:tr w14:paraId="1B3DB0E0" w14:textId="77777777" w:rsidTr="00085A01">
        <w:tblPrEx>
          <w:tblW w:w="7920" w:type="dxa"/>
          <w:jc w:val="center"/>
          <w:tblLayout w:type="fixed"/>
          <w:tblLook w:val="06A0"/>
        </w:tblPrEx>
        <w:trPr>
          <w:trHeight w:val="300"/>
          <w:jc w:val="center"/>
        </w:trPr>
        <w:tc>
          <w:tcPr>
            <w:tcW w:w="1980" w:type="dxa"/>
            <w:tcBorders>
              <w:top w:val="single" w:sz="4" w:space="0" w:color="auto"/>
            </w:tcBorders>
            <w:vAlign w:val="center"/>
          </w:tcPr>
          <w:p w:rsidR="00085A01" w:rsidRPr="00FF126A" w:rsidP="008003EB" w14:paraId="2BCB8031" w14:textId="77777777">
            <w:pPr>
              <w:pStyle w:val="Style1"/>
              <w:spacing w:before="120"/>
              <w:ind w:left="0"/>
              <w:jc w:val="center"/>
              <w:rPr>
                <w:rFonts w:asciiTheme="minorHAnsi" w:hAnsiTheme="minorHAnsi" w:cstheme="minorHAnsi"/>
                <w:szCs w:val="22"/>
              </w:rPr>
            </w:pPr>
            <w:r w:rsidRPr="00FF126A">
              <w:rPr>
                <w:rFonts w:asciiTheme="minorHAnsi" w:hAnsiTheme="minorHAnsi" w:cstheme="minorHAnsi"/>
                <w:szCs w:val="22"/>
              </w:rPr>
              <w:t>Burner ash</w:t>
            </w:r>
          </w:p>
        </w:tc>
        <w:tc>
          <w:tcPr>
            <w:tcW w:w="1980" w:type="dxa"/>
            <w:tcBorders>
              <w:top w:val="single" w:sz="4" w:space="0" w:color="auto"/>
            </w:tcBorders>
            <w:vAlign w:val="center"/>
          </w:tcPr>
          <w:p w:rsidR="00085A01" w:rsidRPr="00FF126A" w:rsidP="008003EB" w14:paraId="390192FF" w14:textId="77777777">
            <w:pPr>
              <w:pStyle w:val="Style1"/>
              <w:keepNext/>
              <w:keepLines/>
              <w:spacing w:before="120"/>
              <w:ind w:left="0"/>
              <w:jc w:val="center"/>
              <w:rPr>
                <w:rFonts w:asciiTheme="minorHAnsi" w:hAnsiTheme="minorHAnsi" w:cstheme="minorHAnsi"/>
                <w:szCs w:val="22"/>
              </w:rPr>
            </w:pPr>
          </w:p>
        </w:tc>
        <w:tc>
          <w:tcPr>
            <w:tcW w:w="2520" w:type="dxa"/>
            <w:tcBorders>
              <w:top w:val="single" w:sz="4" w:space="0" w:color="auto"/>
            </w:tcBorders>
            <w:vAlign w:val="center"/>
          </w:tcPr>
          <w:p w:rsidR="00085A01" w:rsidRPr="00FF126A" w:rsidP="008003EB" w14:paraId="0C710726" w14:textId="77777777">
            <w:pPr>
              <w:pStyle w:val="Style1"/>
              <w:spacing w:before="120"/>
              <w:ind w:left="0"/>
              <w:jc w:val="center"/>
              <w:rPr>
                <w:rFonts w:asciiTheme="minorHAnsi" w:hAnsiTheme="minorHAnsi" w:cstheme="minorHAnsi"/>
                <w:szCs w:val="22"/>
              </w:rPr>
            </w:pPr>
          </w:p>
        </w:tc>
        <w:tc>
          <w:tcPr>
            <w:tcW w:w="1440" w:type="dxa"/>
            <w:tcBorders>
              <w:top w:val="single" w:sz="4" w:space="0" w:color="auto"/>
            </w:tcBorders>
            <w:vAlign w:val="center"/>
          </w:tcPr>
          <w:p w:rsidR="00085A01" w:rsidRPr="00FF126A" w:rsidP="008003EB" w14:paraId="672BED5B" w14:textId="77777777">
            <w:pPr>
              <w:pStyle w:val="Style1"/>
              <w:spacing w:before="120"/>
              <w:ind w:left="0"/>
              <w:jc w:val="center"/>
              <w:rPr>
                <w:rFonts w:asciiTheme="minorHAnsi" w:hAnsiTheme="minorHAnsi" w:cstheme="minorHAnsi"/>
                <w:szCs w:val="22"/>
              </w:rPr>
            </w:pPr>
            <w:sdt>
              <w:sdtPr>
                <w:rPr>
                  <w:rFonts w:asciiTheme="minorHAnsi" w:hAnsiTheme="minorHAnsi" w:cstheme="minorHAnsi"/>
                  <w:szCs w:val="22"/>
                </w:rPr>
                <w:id w:val="1602302885"/>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w:t>
            </w:r>
          </w:p>
        </w:tc>
      </w:tr>
      <w:tr w14:paraId="6796B953" w14:textId="77777777" w:rsidTr="00085A01">
        <w:tblPrEx>
          <w:tblW w:w="7920" w:type="dxa"/>
          <w:jc w:val="center"/>
          <w:tblLayout w:type="fixed"/>
          <w:tblLook w:val="06A0"/>
        </w:tblPrEx>
        <w:trPr>
          <w:trHeight w:val="300"/>
          <w:jc w:val="center"/>
        </w:trPr>
        <w:tc>
          <w:tcPr>
            <w:tcW w:w="1980" w:type="dxa"/>
            <w:vAlign w:val="center"/>
          </w:tcPr>
          <w:p w:rsidR="00085A01" w:rsidRPr="00FF126A" w:rsidP="008003EB" w14:paraId="28B73BAC" w14:textId="77777777">
            <w:pPr>
              <w:pStyle w:val="Style1"/>
              <w:spacing w:before="120"/>
              <w:ind w:left="0"/>
              <w:jc w:val="center"/>
              <w:rPr>
                <w:rFonts w:asciiTheme="minorHAnsi" w:hAnsiTheme="minorHAnsi" w:cstheme="minorHAnsi"/>
                <w:szCs w:val="22"/>
              </w:rPr>
            </w:pPr>
            <w:r w:rsidRPr="00FF126A">
              <w:rPr>
                <w:rFonts w:asciiTheme="minorHAnsi" w:hAnsiTheme="minorHAnsi" w:cstheme="minorHAnsi"/>
                <w:szCs w:val="22"/>
              </w:rPr>
              <w:t>Shot blast dust/residues</w:t>
            </w:r>
          </w:p>
        </w:tc>
        <w:tc>
          <w:tcPr>
            <w:tcW w:w="1980" w:type="dxa"/>
            <w:vAlign w:val="center"/>
          </w:tcPr>
          <w:p w:rsidR="00085A01" w:rsidRPr="00FF126A" w:rsidP="008003EB" w14:paraId="1878F51A" w14:textId="77777777">
            <w:pPr>
              <w:pStyle w:val="Style1"/>
              <w:keepNext/>
              <w:keepLines/>
              <w:spacing w:before="120"/>
              <w:ind w:left="0"/>
              <w:jc w:val="center"/>
              <w:rPr>
                <w:rFonts w:asciiTheme="minorHAnsi" w:hAnsiTheme="minorHAnsi" w:cstheme="minorHAnsi"/>
                <w:szCs w:val="22"/>
              </w:rPr>
            </w:pPr>
          </w:p>
        </w:tc>
        <w:tc>
          <w:tcPr>
            <w:tcW w:w="2520" w:type="dxa"/>
            <w:vAlign w:val="center"/>
          </w:tcPr>
          <w:p w:rsidR="00085A01" w:rsidRPr="00FF126A" w:rsidP="008003EB" w14:paraId="735FA216" w14:textId="77777777">
            <w:pPr>
              <w:pStyle w:val="Style1"/>
              <w:spacing w:before="120"/>
              <w:ind w:left="0"/>
              <w:jc w:val="center"/>
              <w:rPr>
                <w:rFonts w:asciiTheme="minorHAnsi" w:hAnsiTheme="minorHAnsi" w:cstheme="minorHAnsi"/>
                <w:szCs w:val="22"/>
              </w:rPr>
            </w:pPr>
          </w:p>
        </w:tc>
        <w:tc>
          <w:tcPr>
            <w:tcW w:w="1440" w:type="dxa"/>
            <w:vAlign w:val="center"/>
          </w:tcPr>
          <w:p w:rsidR="00085A01" w:rsidRPr="00FF126A" w:rsidP="008003EB" w14:paraId="36DA1650" w14:textId="77777777">
            <w:pPr>
              <w:pStyle w:val="Style1"/>
              <w:spacing w:before="120"/>
              <w:ind w:left="0"/>
              <w:jc w:val="center"/>
              <w:rPr>
                <w:rFonts w:asciiTheme="minorHAnsi" w:hAnsiTheme="minorHAnsi" w:cstheme="minorHAnsi"/>
                <w:szCs w:val="22"/>
              </w:rPr>
            </w:pPr>
            <w:sdt>
              <w:sdtPr>
                <w:rPr>
                  <w:rFonts w:asciiTheme="minorHAnsi" w:hAnsiTheme="minorHAnsi" w:cstheme="minorHAnsi"/>
                  <w:szCs w:val="22"/>
                </w:rPr>
                <w:id w:val="928783260"/>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w:t>
            </w:r>
          </w:p>
        </w:tc>
      </w:tr>
      <w:tr w14:paraId="515A854A" w14:textId="77777777" w:rsidTr="00085A01">
        <w:tblPrEx>
          <w:tblW w:w="7920" w:type="dxa"/>
          <w:jc w:val="center"/>
          <w:tblLayout w:type="fixed"/>
          <w:tblLook w:val="06A0"/>
        </w:tblPrEx>
        <w:trPr>
          <w:trHeight w:val="300"/>
          <w:jc w:val="center"/>
        </w:trPr>
        <w:tc>
          <w:tcPr>
            <w:tcW w:w="1980" w:type="dxa"/>
            <w:vAlign w:val="center"/>
          </w:tcPr>
          <w:p w:rsidR="00085A01" w:rsidRPr="00FF126A" w:rsidP="008003EB" w14:paraId="1C50A32F" w14:textId="77777777">
            <w:pPr>
              <w:pStyle w:val="Style1"/>
              <w:spacing w:before="120"/>
              <w:ind w:left="0"/>
              <w:jc w:val="center"/>
              <w:rPr>
                <w:rFonts w:asciiTheme="minorHAnsi" w:hAnsiTheme="minorHAnsi" w:cstheme="minorHAnsi"/>
                <w:szCs w:val="22"/>
              </w:rPr>
            </w:pPr>
            <w:r w:rsidRPr="00FF126A">
              <w:rPr>
                <w:rFonts w:asciiTheme="minorHAnsi" w:hAnsiTheme="minorHAnsi" w:cstheme="minorHAnsi"/>
                <w:szCs w:val="22"/>
              </w:rPr>
              <w:t>Containers that are washed or otherwise reconditioned before being sent for scrapping or other disposal</w:t>
            </w:r>
          </w:p>
        </w:tc>
        <w:tc>
          <w:tcPr>
            <w:tcW w:w="1980" w:type="dxa"/>
            <w:vAlign w:val="center"/>
          </w:tcPr>
          <w:p w:rsidR="00085A01" w:rsidRPr="00FF126A" w:rsidP="008003EB" w14:paraId="5C91097B" w14:textId="77777777">
            <w:pPr>
              <w:pStyle w:val="Style1"/>
              <w:keepNext/>
              <w:keepLines/>
              <w:spacing w:before="120"/>
              <w:ind w:left="0"/>
              <w:jc w:val="center"/>
              <w:rPr>
                <w:rFonts w:asciiTheme="minorHAnsi" w:hAnsiTheme="minorHAnsi" w:cstheme="minorHAnsi"/>
                <w:szCs w:val="22"/>
              </w:rPr>
            </w:pPr>
          </w:p>
        </w:tc>
        <w:tc>
          <w:tcPr>
            <w:tcW w:w="2520" w:type="dxa"/>
            <w:vAlign w:val="center"/>
          </w:tcPr>
          <w:p w:rsidR="00085A01" w:rsidRPr="00FF126A" w:rsidP="008003EB" w14:paraId="4325917E" w14:textId="77777777">
            <w:pPr>
              <w:pStyle w:val="Style1"/>
              <w:spacing w:before="120"/>
              <w:ind w:left="0"/>
              <w:jc w:val="center"/>
              <w:rPr>
                <w:rFonts w:asciiTheme="minorHAnsi" w:hAnsiTheme="minorHAnsi" w:cstheme="minorHAnsi"/>
                <w:szCs w:val="22"/>
              </w:rPr>
            </w:pPr>
          </w:p>
        </w:tc>
        <w:tc>
          <w:tcPr>
            <w:tcW w:w="1440" w:type="dxa"/>
            <w:vAlign w:val="center"/>
          </w:tcPr>
          <w:p w:rsidR="00085A01" w:rsidRPr="00FF126A" w:rsidP="008003EB" w14:paraId="134B7880" w14:textId="77777777">
            <w:pPr>
              <w:pStyle w:val="Style1"/>
              <w:spacing w:before="120"/>
              <w:ind w:left="0"/>
              <w:jc w:val="center"/>
              <w:rPr>
                <w:rFonts w:asciiTheme="minorHAnsi" w:hAnsiTheme="minorHAnsi" w:cstheme="minorHAnsi"/>
                <w:szCs w:val="22"/>
              </w:rPr>
            </w:pPr>
            <w:sdt>
              <w:sdtPr>
                <w:rPr>
                  <w:rFonts w:asciiTheme="minorHAnsi" w:hAnsiTheme="minorHAnsi" w:cstheme="minorHAnsi"/>
                  <w:szCs w:val="22"/>
                </w:rPr>
                <w:id w:val="-1790970118"/>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w:t>
            </w:r>
          </w:p>
        </w:tc>
      </w:tr>
      <w:tr w14:paraId="35F2D032" w14:textId="77777777" w:rsidTr="00085A01">
        <w:tblPrEx>
          <w:tblW w:w="7920" w:type="dxa"/>
          <w:jc w:val="center"/>
          <w:tblLayout w:type="fixed"/>
          <w:tblLook w:val="06A0"/>
        </w:tblPrEx>
        <w:trPr>
          <w:trHeight w:val="300"/>
          <w:jc w:val="center"/>
        </w:trPr>
        <w:tc>
          <w:tcPr>
            <w:tcW w:w="1980" w:type="dxa"/>
            <w:vAlign w:val="center"/>
          </w:tcPr>
          <w:p w:rsidR="00085A01" w:rsidRPr="00FF126A" w:rsidP="008003EB" w14:paraId="18B849F7" w14:textId="77777777">
            <w:pPr>
              <w:pStyle w:val="Style1"/>
              <w:spacing w:before="120"/>
              <w:ind w:left="0"/>
              <w:jc w:val="center"/>
              <w:rPr>
                <w:rFonts w:asciiTheme="minorHAnsi" w:hAnsiTheme="minorHAnsi" w:cstheme="minorHAnsi"/>
                <w:szCs w:val="22"/>
              </w:rPr>
            </w:pPr>
            <w:r w:rsidRPr="00FF126A">
              <w:rPr>
                <w:rFonts w:asciiTheme="minorHAnsi" w:hAnsiTheme="minorHAnsi" w:cstheme="minorHAnsi"/>
                <w:szCs w:val="22"/>
              </w:rPr>
              <w:t>Containers that are not washed or otherwise reconditioned before being sent for scrapping or other disposal</w:t>
            </w:r>
          </w:p>
        </w:tc>
        <w:tc>
          <w:tcPr>
            <w:tcW w:w="1980" w:type="dxa"/>
            <w:vAlign w:val="center"/>
          </w:tcPr>
          <w:p w:rsidR="00085A01" w:rsidRPr="00FF126A" w:rsidP="008003EB" w14:paraId="70FA59A6" w14:textId="77777777">
            <w:pPr>
              <w:pStyle w:val="Style1"/>
              <w:keepNext/>
              <w:keepLines/>
              <w:spacing w:before="120"/>
              <w:ind w:left="0"/>
              <w:jc w:val="center"/>
              <w:rPr>
                <w:rFonts w:asciiTheme="minorHAnsi" w:hAnsiTheme="minorHAnsi" w:cstheme="minorHAnsi"/>
                <w:szCs w:val="22"/>
              </w:rPr>
            </w:pPr>
          </w:p>
        </w:tc>
        <w:tc>
          <w:tcPr>
            <w:tcW w:w="2520" w:type="dxa"/>
            <w:vAlign w:val="center"/>
          </w:tcPr>
          <w:p w:rsidR="00085A01" w:rsidRPr="00FF126A" w:rsidP="008003EB" w14:paraId="4F4E3C1A" w14:textId="77777777">
            <w:pPr>
              <w:pStyle w:val="Style1"/>
              <w:spacing w:before="120"/>
              <w:ind w:left="0"/>
              <w:jc w:val="center"/>
              <w:rPr>
                <w:rFonts w:asciiTheme="minorHAnsi" w:hAnsiTheme="minorHAnsi" w:cstheme="minorHAnsi"/>
                <w:szCs w:val="22"/>
              </w:rPr>
            </w:pPr>
          </w:p>
        </w:tc>
        <w:tc>
          <w:tcPr>
            <w:tcW w:w="1440" w:type="dxa"/>
            <w:vAlign w:val="center"/>
          </w:tcPr>
          <w:p w:rsidR="00085A01" w:rsidRPr="00FF126A" w:rsidP="008003EB" w14:paraId="07648299" w14:textId="77777777">
            <w:pPr>
              <w:pStyle w:val="Style1"/>
              <w:spacing w:before="120"/>
              <w:ind w:left="0"/>
              <w:jc w:val="center"/>
              <w:rPr>
                <w:rFonts w:asciiTheme="minorHAnsi" w:hAnsiTheme="minorHAnsi" w:cstheme="minorHAnsi"/>
                <w:szCs w:val="22"/>
              </w:rPr>
            </w:pPr>
            <w:sdt>
              <w:sdtPr>
                <w:rPr>
                  <w:rFonts w:asciiTheme="minorHAnsi" w:hAnsiTheme="minorHAnsi" w:cstheme="minorHAnsi"/>
                  <w:szCs w:val="22"/>
                </w:rPr>
                <w:id w:val="328956653"/>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p>
        </w:tc>
      </w:tr>
      <w:tr w14:paraId="4E90DD51" w14:textId="77777777" w:rsidTr="00085A01">
        <w:tblPrEx>
          <w:tblW w:w="7920" w:type="dxa"/>
          <w:jc w:val="center"/>
          <w:tblLayout w:type="fixed"/>
          <w:tblLook w:val="06A0"/>
        </w:tblPrEx>
        <w:trPr>
          <w:trHeight w:val="300"/>
          <w:jc w:val="center"/>
        </w:trPr>
        <w:tc>
          <w:tcPr>
            <w:tcW w:w="1980" w:type="dxa"/>
            <w:vAlign w:val="center"/>
          </w:tcPr>
          <w:p w:rsidR="00085A01" w:rsidRPr="00FF126A" w:rsidP="008003EB" w14:paraId="3F29D2E0" w14:textId="77777777">
            <w:pPr>
              <w:pStyle w:val="Style1"/>
              <w:spacing w:before="120"/>
              <w:ind w:left="0"/>
              <w:jc w:val="center"/>
              <w:rPr>
                <w:rFonts w:asciiTheme="minorHAnsi" w:hAnsiTheme="minorHAnsi" w:cstheme="minorHAnsi"/>
                <w:szCs w:val="22"/>
              </w:rPr>
            </w:pPr>
            <w:r w:rsidRPr="00FF126A">
              <w:rPr>
                <w:rFonts w:asciiTheme="minorHAnsi" w:hAnsiTheme="minorHAnsi" w:cstheme="minorHAnsi"/>
                <w:szCs w:val="22"/>
              </w:rPr>
              <w:t>Other:</w:t>
            </w:r>
          </w:p>
          <w:p w:rsidR="00085A01" w:rsidRPr="00FF126A" w:rsidP="008003EB" w14:paraId="428BA481" w14:textId="58CF61E9">
            <w:pPr>
              <w:pStyle w:val="Style1"/>
              <w:spacing w:before="120"/>
              <w:ind w:left="0"/>
              <w:jc w:val="center"/>
              <w:rPr>
                <w:rFonts w:asciiTheme="minorHAnsi" w:hAnsiTheme="minorHAnsi" w:cstheme="minorHAnsi"/>
                <w:szCs w:val="22"/>
              </w:rPr>
            </w:pPr>
            <w:r w:rsidRPr="00FF126A">
              <w:rPr>
                <w:rFonts w:asciiTheme="minorHAnsi" w:hAnsiTheme="minorHAnsi" w:cstheme="minorHAnsi"/>
                <w:szCs w:val="22"/>
              </w:rPr>
              <w:t>____________________________</w:t>
            </w:r>
          </w:p>
        </w:tc>
        <w:tc>
          <w:tcPr>
            <w:tcW w:w="1980" w:type="dxa"/>
            <w:vAlign w:val="center"/>
          </w:tcPr>
          <w:p w:rsidR="00085A01" w:rsidRPr="00FF126A" w:rsidP="008003EB" w14:paraId="0232CD7F" w14:textId="77777777">
            <w:pPr>
              <w:pStyle w:val="Style1"/>
              <w:keepNext/>
              <w:keepLines/>
              <w:spacing w:before="120"/>
              <w:ind w:left="0"/>
              <w:jc w:val="center"/>
              <w:rPr>
                <w:rFonts w:asciiTheme="minorHAnsi" w:hAnsiTheme="minorHAnsi" w:cstheme="minorHAnsi"/>
                <w:szCs w:val="22"/>
              </w:rPr>
            </w:pPr>
          </w:p>
        </w:tc>
        <w:tc>
          <w:tcPr>
            <w:tcW w:w="2520" w:type="dxa"/>
            <w:vAlign w:val="center"/>
          </w:tcPr>
          <w:p w:rsidR="00085A01" w:rsidRPr="00FF126A" w:rsidP="008003EB" w14:paraId="72023270" w14:textId="77777777">
            <w:pPr>
              <w:pStyle w:val="Style1"/>
              <w:spacing w:before="120"/>
              <w:ind w:left="0"/>
              <w:jc w:val="center"/>
              <w:rPr>
                <w:rFonts w:asciiTheme="minorHAnsi" w:hAnsiTheme="minorHAnsi" w:cstheme="minorHAnsi"/>
                <w:szCs w:val="22"/>
              </w:rPr>
            </w:pPr>
          </w:p>
        </w:tc>
        <w:tc>
          <w:tcPr>
            <w:tcW w:w="1440" w:type="dxa"/>
            <w:vAlign w:val="center"/>
          </w:tcPr>
          <w:p w:rsidR="00085A01" w:rsidRPr="00FF126A" w:rsidP="008003EB" w14:paraId="5955E075" w14:textId="77777777">
            <w:pPr>
              <w:pStyle w:val="Style1"/>
              <w:spacing w:before="120"/>
              <w:ind w:left="0"/>
              <w:jc w:val="center"/>
              <w:rPr>
                <w:rFonts w:asciiTheme="minorHAnsi" w:hAnsiTheme="minorHAnsi" w:cstheme="minorHAnsi"/>
                <w:szCs w:val="22"/>
              </w:rPr>
            </w:pPr>
            <w:sdt>
              <w:sdtPr>
                <w:rPr>
                  <w:rFonts w:asciiTheme="minorHAnsi" w:hAnsiTheme="minorHAnsi" w:cstheme="minorHAnsi"/>
                  <w:szCs w:val="22"/>
                </w:rPr>
                <w:id w:val="-1895266802"/>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w:t>
            </w:r>
          </w:p>
        </w:tc>
      </w:tr>
      <w:tr w14:paraId="22C3BA72" w14:textId="77777777" w:rsidTr="00085A01">
        <w:tblPrEx>
          <w:tblW w:w="7920" w:type="dxa"/>
          <w:jc w:val="center"/>
          <w:tblLayout w:type="fixed"/>
          <w:tblLook w:val="06A0"/>
        </w:tblPrEx>
        <w:trPr>
          <w:trHeight w:val="300"/>
          <w:jc w:val="center"/>
        </w:trPr>
        <w:tc>
          <w:tcPr>
            <w:tcW w:w="1980" w:type="dxa"/>
            <w:vAlign w:val="center"/>
          </w:tcPr>
          <w:p w:rsidR="00085A01" w:rsidRPr="00FF126A" w:rsidP="008003EB" w14:paraId="26874D16" w14:textId="77777777">
            <w:pPr>
              <w:pStyle w:val="Style1"/>
              <w:spacing w:before="120"/>
              <w:ind w:left="0"/>
              <w:jc w:val="center"/>
              <w:rPr>
                <w:rFonts w:asciiTheme="minorHAnsi" w:hAnsiTheme="minorHAnsi" w:cstheme="minorHAnsi"/>
                <w:szCs w:val="22"/>
              </w:rPr>
            </w:pPr>
            <w:r w:rsidRPr="00FF126A">
              <w:rPr>
                <w:rFonts w:asciiTheme="minorHAnsi" w:hAnsiTheme="minorHAnsi" w:cstheme="minorHAnsi"/>
                <w:szCs w:val="22"/>
              </w:rPr>
              <w:t>Other:</w:t>
            </w:r>
          </w:p>
          <w:p w:rsidR="00085A01" w:rsidRPr="00FF126A" w:rsidP="008003EB" w14:paraId="2FA5049C" w14:textId="77777777">
            <w:pPr>
              <w:pStyle w:val="Style1"/>
              <w:spacing w:before="120"/>
              <w:ind w:left="0"/>
              <w:jc w:val="center"/>
              <w:rPr>
                <w:rFonts w:asciiTheme="minorHAnsi" w:hAnsiTheme="minorHAnsi" w:cstheme="minorHAnsi"/>
                <w:szCs w:val="22"/>
              </w:rPr>
            </w:pPr>
            <w:r w:rsidRPr="00FF126A">
              <w:rPr>
                <w:rFonts w:asciiTheme="minorHAnsi" w:hAnsiTheme="minorHAnsi" w:cstheme="minorHAnsi"/>
                <w:szCs w:val="22"/>
              </w:rPr>
              <w:t>____________________________</w:t>
            </w:r>
          </w:p>
        </w:tc>
        <w:tc>
          <w:tcPr>
            <w:tcW w:w="1980" w:type="dxa"/>
            <w:vAlign w:val="center"/>
          </w:tcPr>
          <w:p w:rsidR="00085A01" w:rsidRPr="00FF126A" w:rsidP="008003EB" w14:paraId="68AE9050" w14:textId="77777777">
            <w:pPr>
              <w:pStyle w:val="Style1"/>
              <w:keepNext/>
              <w:keepLines/>
              <w:spacing w:before="120"/>
              <w:ind w:left="0"/>
              <w:jc w:val="center"/>
              <w:rPr>
                <w:rFonts w:asciiTheme="minorHAnsi" w:hAnsiTheme="minorHAnsi" w:cstheme="minorHAnsi"/>
                <w:szCs w:val="22"/>
              </w:rPr>
            </w:pPr>
          </w:p>
        </w:tc>
        <w:tc>
          <w:tcPr>
            <w:tcW w:w="2520" w:type="dxa"/>
            <w:vAlign w:val="center"/>
          </w:tcPr>
          <w:p w:rsidR="00085A01" w:rsidRPr="00FF126A" w:rsidP="008003EB" w14:paraId="0BE33D62" w14:textId="77777777">
            <w:pPr>
              <w:pStyle w:val="Style1"/>
              <w:spacing w:before="120"/>
              <w:ind w:left="0"/>
              <w:jc w:val="center"/>
              <w:rPr>
                <w:rFonts w:asciiTheme="minorHAnsi" w:hAnsiTheme="minorHAnsi" w:cstheme="minorHAnsi"/>
                <w:szCs w:val="22"/>
              </w:rPr>
            </w:pPr>
          </w:p>
        </w:tc>
        <w:tc>
          <w:tcPr>
            <w:tcW w:w="1440" w:type="dxa"/>
            <w:vAlign w:val="center"/>
          </w:tcPr>
          <w:p w:rsidR="00085A01" w:rsidRPr="00FF126A" w:rsidP="008003EB" w14:paraId="27B696CB" w14:textId="77777777">
            <w:pPr>
              <w:pStyle w:val="Style1"/>
              <w:spacing w:before="120"/>
              <w:ind w:left="0"/>
              <w:jc w:val="center"/>
              <w:rPr>
                <w:rFonts w:asciiTheme="minorHAnsi" w:hAnsiTheme="minorHAnsi" w:cstheme="minorHAnsi"/>
                <w:szCs w:val="22"/>
              </w:rPr>
            </w:pPr>
            <w:sdt>
              <w:sdtPr>
                <w:rPr>
                  <w:rFonts w:asciiTheme="minorHAnsi" w:hAnsiTheme="minorHAnsi" w:cstheme="minorHAnsi"/>
                  <w:szCs w:val="22"/>
                </w:rPr>
                <w:id w:val="-1925021047"/>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w:t>
            </w:r>
          </w:p>
        </w:tc>
      </w:tr>
    </w:tbl>
    <w:p w:rsidR="00814084" w:rsidRPr="00FF126A" w:rsidP="00814084" w14:paraId="3C96A56F" w14:textId="77777777">
      <w:pPr>
        <w:pStyle w:val="QuestionSeparator"/>
        <w:rPr>
          <w:rFonts w:cstheme="minorHAnsi"/>
        </w:rPr>
      </w:pPr>
    </w:p>
    <w:p w:rsidR="00027A07" w:rsidRPr="00FF126A" w14:paraId="49D472F1" w14:textId="7A5CF4DC">
      <w:pPr>
        <w:widowControl/>
        <w:autoSpaceDE/>
        <w:autoSpaceDN/>
        <w:adjustRightInd/>
        <w:spacing w:after="160" w:line="259" w:lineRule="auto"/>
        <w:rPr>
          <w:rFonts w:cstheme="minorHAnsi"/>
          <w:sz w:val="22"/>
          <w:szCs w:val="22"/>
        </w:rPr>
      </w:pPr>
      <w:r w:rsidRPr="00FF126A">
        <w:rPr>
          <w:rFonts w:cstheme="minorHAnsi"/>
          <w:sz w:val="22"/>
          <w:szCs w:val="22"/>
        </w:rPr>
        <w:br w:type="page"/>
      </w:r>
    </w:p>
    <w:p w:rsidR="00027A07" w:rsidRPr="00FF126A" w:rsidP="00027A07" w14:paraId="52AB7EF3" w14:textId="14521618">
      <w:pPr>
        <w:widowControl/>
        <w:autoSpaceDE/>
        <w:autoSpaceDN/>
        <w:adjustRightInd/>
        <w:spacing w:after="160" w:line="259" w:lineRule="auto"/>
        <w:jc w:val="right"/>
        <w:rPr>
          <w:rFonts w:cstheme="minorHAnsi"/>
          <w:sz w:val="22"/>
          <w:szCs w:val="22"/>
        </w:rPr>
      </w:pPr>
      <w:sdt>
        <w:sdtPr>
          <w:rPr>
            <w:rFonts w:cstheme="minorHAnsi"/>
            <w:sz w:val="22"/>
            <w:szCs w:val="22"/>
          </w:rPr>
          <w:id w:val="1059359667"/>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Q54 as CBI</w:t>
      </w:r>
    </w:p>
    <w:p w:rsidR="00085A01" w:rsidRPr="00FF126A" w:rsidP="00085A01" w14:paraId="764A64FC" w14:textId="77777777">
      <w:pPr>
        <w:pStyle w:val="Heading2"/>
        <w:numPr>
          <w:ilvl w:val="0"/>
          <w:numId w:val="3"/>
        </w:numPr>
        <w:rPr>
          <w:rFonts w:cstheme="minorHAnsi"/>
          <w:szCs w:val="22"/>
        </w:rPr>
      </w:pPr>
      <w:r w:rsidRPr="00FF126A">
        <w:rPr>
          <w:rFonts w:cstheme="minorHAnsi"/>
          <w:szCs w:val="22"/>
        </w:rPr>
        <w:t>How does the facility manage solid wastes prior to disposal? Select all that apply.</w:t>
      </w:r>
    </w:p>
    <w:p w:rsidR="00085A01" w:rsidRPr="00FF126A" w:rsidP="00195A75" w14:paraId="1F1104CB" w14:textId="6467C288">
      <w:pPr>
        <w:pStyle w:val="Style1"/>
        <w:keepNext/>
        <w:keepLines/>
        <w:spacing w:before="120"/>
        <w:ind w:left="0" w:firstLine="360"/>
        <w:rPr>
          <w:rFonts w:asciiTheme="minorHAnsi" w:hAnsiTheme="minorHAnsi" w:cstheme="minorHAnsi"/>
          <w:szCs w:val="22"/>
        </w:rPr>
      </w:pPr>
      <w:sdt>
        <w:sdtPr>
          <w:rPr>
            <w:rFonts w:asciiTheme="minorHAnsi" w:hAnsiTheme="minorHAnsi" w:cstheme="minorHAnsi"/>
            <w:szCs w:val="22"/>
          </w:rPr>
          <w:id w:val="-829593578"/>
          <w14:checkbox>
            <w14:checked w14:val="0"/>
            <w14:checkedState w14:val="2612" w14:font="MS Gothic"/>
            <w14:uncheckedState w14:val="2610" w14:font="MS Gothic"/>
          </w14:checkbox>
        </w:sdtPr>
        <w:sdtContent>
          <w:r w:rsidRPr="00FF126A" w:rsidR="002338BE">
            <w:rPr>
              <w:rFonts w:ascii="MS Gothic" w:eastAsia="MS Gothic" w:hAnsi="MS Gothic" w:cs="MS Gothic"/>
              <w:szCs w:val="22"/>
            </w:rPr>
            <w:t>☐</w:t>
          </w:r>
        </w:sdtContent>
      </w:sdt>
      <w:r w:rsidRPr="00FF126A" w:rsidR="002338BE">
        <w:rPr>
          <w:rFonts w:asciiTheme="minorHAnsi" w:hAnsiTheme="minorHAnsi" w:cstheme="minorHAnsi"/>
          <w:szCs w:val="22"/>
        </w:rPr>
        <w:t xml:space="preserve"> </w:t>
      </w:r>
      <w:r w:rsidRPr="00FF126A">
        <w:rPr>
          <w:rFonts w:asciiTheme="minorHAnsi" w:hAnsiTheme="minorHAnsi" w:cstheme="minorHAnsi"/>
          <w:szCs w:val="22"/>
        </w:rPr>
        <w:t>Wastes are combined or commingled</w:t>
      </w:r>
    </w:p>
    <w:p w:rsidR="00085A01" w:rsidRPr="00FF126A" w:rsidP="00195A75" w14:paraId="6AF1B34A" w14:textId="6CB96315">
      <w:pPr>
        <w:pStyle w:val="Style1"/>
        <w:keepNext/>
        <w:keepLines/>
        <w:spacing w:before="120"/>
        <w:ind w:left="0" w:firstLine="360"/>
        <w:rPr>
          <w:rFonts w:asciiTheme="minorHAnsi" w:hAnsiTheme="minorHAnsi" w:cstheme="minorHAnsi"/>
          <w:szCs w:val="22"/>
        </w:rPr>
      </w:pPr>
      <w:sdt>
        <w:sdtPr>
          <w:rPr>
            <w:rFonts w:asciiTheme="minorHAnsi" w:hAnsiTheme="minorHAnsi" w:cstheme="minorHAnsi"/>
            <w:szCs w:val="22"/>
          </w:rPr>
          <w:id w:val="-1570571912"/>
          <w14:checkbox>
            <w14:checked w14:val="0"/>
            <w14:checkedState w14:val="2612" w14:font="MS Gothic"/>
            <w14:uncheckedState w14:val="2610" w14:font="MS Gothic"/>
          </w14:checkbox>
        </w:sdtPr>
        <w:sdtContent>
          <w:r w:rsidRPr="00FF126A" w:rsidR="002338BE">
            <w:rPr>
              <w:rFonts w:ascii="MS Gothic" w:eastAsia="MS Gothic" w:hAnsi="MS Gothic" w:cs="MS Gothic"/>
              <w:szCs w:val="22"/>
            </w:rPr>
            <w:t>☐</w:t>
          </w:r>
        </w:sdtContent>
      </w:sdt>
      <w:r w:rsidRPr="00FF126A" w:rsidR="002338BE">
        <w:rPr>
          <w:rFonts w:asciiTheme="minorHAnsi" w:hAnsiTheme="minorHAnsi" w:cstheme="minorHAnsi"/>
          <w:szCs w:val="22"/>
        </w:rPr>
        <w:t xml:space="preserve"> </w:t>
      </w:r>
      <w:r w:rsidRPr="00FF126A">
        <w:rPr>
          <w:rFonts w:asciiTheme="minorHAnsi" w:hAnsiTheme="minorHAnsi" w:cstheme="minorHAnsi"/>
          <w:szCs w:val="22"/>
        </w:rPr>
        <w:t>Filter pressed to remove liquids</w:t>
      </w:r>
    </w:p>
    <w:p w:rsidR="00085A01" w:rsidRPr="00FF126A" w:rsidP="00195A75" w14:paraId="55780C07" w14:textId="21040DD6">
      <w:pPr>
        <w:pStyle w:val="Style1"/>
        <w:keepNext/>
        <w:keepLines/>
        <w:spacing w:before="120"/>
        <w:ind w:left="0" w:firstLine="360"/>
        <w:rPr>
          <w:rFonts w:asciiTheme="minorHAnsi" w:hAnsiTheme="minorHAnsi" w:cstheme="minorHAnsi"/>
          <w:szCs w:val="22"/>
          <w:u w:val="single" w:color="000000"/>
        </w:rPr>
      </w:pPr>
      <w:sdt>
        <w:sdtPr>
          <w:rPr>
            <w:rFonts w:asciiTheme="minorHAnsi" w:hAnsiTheme="minorHAnsi" w:cstheme="minorHAnsi"/>
            <w:szCs w:val="22"/>
          </w:rPr>
          <w:id w:val="-20710263"/>
          <w14:checkbox>
            <w14:checked w14:val="0"/>
            <w14:checkedState w14:val="2612" w14:font="MS Gothic"/>
            <w14:uncheckedState w14:val="2610" w14:font="MS Gothic"/>
          </w14:checkbox>
        </w:sdtPr>
        <w:sdtContent>
          <w:r w:rsidRPr="00FF126A" w:rsidR="002338BE">
            <w:rPr>
              <w:rFonts w:ascii="MS Gothic" w:eastAsia="MS Gothic" w:hAnsi="MS Gothic" w:cs="MS Gothic"/>
              <w:szCs w:val="22"/>
            </w:rPr>
            <w:t>☐</w:t>
          </w:r>
        </w:sdtContent>
      </w:sdt>
      <w:r w:rsidRPr="00FF126A" w:rsidR="002338BE">
        <w:rPr>
          <w:rFonts w:asciiTheme="minorHAnsi" w:hAnsiTheme="minorHAnsi" w:cstheme="minorHAnsi"/>
          <w:szCs w:val="22"/>
        </w:rPr>
        <w:t xml:space="preserve"> </w:t>
      </w:r>
      <w:r w:rsidRPr="00FF126A">
        <w:rPr>
          <w:rFonts w:asciiTheme="minorHAnsi" w:hAnsiTheme="minorHAnsi" w:cstheme="minorHAnsi"/>
          <w:szCs w:val="22"/>
        </w:rPr>
        <w:t xml:space="preserve">Other: </w:t>
      </w:r>
      <w:r w:rsidRPr="00FF126A">
        <w:rPr>
          <w:rFonts w:asciiTheme="minorHAnsi" w:hAnsiTheme="minorHAnsi" w:cstheme="minorHAnsi"/>
          <w:szCs w:val="22"/>
          <w:u w:val="single" w:color="000000"/>
        </w:rPr>
        <w:tab/>
      </w:r>
      <w:r w:rsidRPr="00FF126A">
        <w:rPr>
          <w:rFonts w:asciiTheme="minorHAnsi" w:hAnsiTheme="minorHAnsi" w:cstheme="minorHAnsi"/>
          <w:szCs w:val="22"/>
          <w:u w:val="single" w:color="000000"/>
        </w:rPr>
        <w:tab/>
      </w:r>
      <w:r w:rsidRPr="00FF126A">
        <w:rPr>
          <w:rFonts w:asciiTheme="minorHAnsi" w:hAnsiTheme="minorHAnsi" w:cstheme="minorHAnsi"/>
          <w:szCs w:val="22"/>
          <w:u w:val="single" w:color="000000"/>
        </w:rPr>
        <w:tab/>
      </w:r>
      <w:r w:rsidRPr="00FF126A">
        <w:rPr>
          <w:rFonts w:asciiTheme="minorHAnsi" w:hAnsiTheme="minorHAnsi" w:cstheme="minorHAnsi"/>
          <w:szCs w:val="22"/>
          <w:u w:val="single" w:color="000000"/>
        </w:rPr>
        <w:tab/>
      </w:r>
    </w:p>
    <w:p w:rsidR="00814084" w:rsidRPr="00FF126A" w:rsidP="00814084" w14:paraId="25130448" w14:textId="77777777">
      <w:pPr>
        <w:pStyle w:val="QuestionSeparator"/>
        <w:rPr>
          <w:rFonts w:cstheme="minorHAnsi"/>
        </w:rPr>
      </w:pPr>
    </w:p>
    <w:p w:rsidR="00027A07" w:rsidRPr="00FF126A" w:rsidP="00027A07" w14:paraId="284E2051" w14:textId="603E0267">
      <w:pPr>
        <w:widowControl/>
        <w:autoSpaceDE/>
        <w:autoSpaceDN/>
        <w:adjustRightInd/>
        <w:spacing w:after="160" w:line="259" w:lineRule="auto"/>
        <w:jc w:val="right"/>
        <w:rPr>
          <w:rFonts w:cstheme="minorHAnsi"/>
          <w:sz w:val="22"/>
          <w:szCs w:val="22"/>
        </w:rPr>
      </w:pPr>
      <w:sdt>
        <w:sdtPr>
          <w:rPr>
            <w:rFonts w:cstheme="minorHAnsi"/>
            <w:sz w:val="22"/>
            <w:szCs w:val="22"/>
          </w:rPr>
          <w:id w:val="-1952614691"/>
          <w14:checkbox>
            <w14:checked w14:val="0"/>
            <w14:checkedState w14:val="2612" w14:font="MS Gothic"/>
            <w14:uncheckedState w14:val="2610" w14:font="MS Gothic"/>
          </w14:checkbox>
        </w:sdtPr>
        <w:sdtContent>
          <w:r w:rsidRPr="00FF126A" w:rsidR="00AD679E">
            <w:rPr>
              <w:rFonts w:ascii="MS Gothic" w:eastAsia="MS Gothic" w:hAnsi="MS Gothic" w:cs="MS Gothic"/>
              <w:sz w:val="22"/>
              <w:szCs w:val="22"/>
            </w:rPr>
            <w:t>☐</w:t>
          </w:r>
        </w:sdtContent>
      </w:sdt>
      <w:r w:rsidRPr="00FF126A">
        <w:rPr>
          <w:rFonts w:cstheme="minorHAnsi"/>
          <w:sz w:val="22"/>
          <w:szCs w:val="22"/>
        </w:rPr>
        <w:t xml:space="preserve"> Claim Q55 as CBI</w:t>
      </w:r>
    </w:p>
    <w:p w:rsidR="00085A01" w:rsidRPr="00FF126A" w:rsidP="00085A01" w14:paraId="2F807A3D" w14:textId="77777777">
      <w:pPr>
        <w:pStyle w:val="Heading2"/>
        <w:numPr>
          <w:ilvl w:val="0"/>
          <w:numId w:val="3"/>
        </w:numPr>
        <w:rPr>
          <w:rFonts w:cstheme="minorHAnsi"/>
          <w:szCs w:val="22"/>
        </w:rPr>
      </w:pPr>
      <w:r w:rsidRPr="00FF126A">
        <w:rPr>
          <w:rFonts w:cstheme="minorHAnsi"/>
          <w:szCs w:val="22"/>
        </w:rPr>
        <w:t>How does the facility dispose of solid wastes? Select all that apply.</w:t>
      </w:r>
    </w:p>
    <w:p w:rsidR="00085A01" w:rsidRPr="00FF126A" w:rsidP="00195A75" w14:paraId="6EDE5517" w14:textId="673F1B4C">
      <w:pPr>
        <w:pStyle w:val="Style1"/>
        <w:keepNext/>
        <w:keepLines/>
        <w:spacing w:before="120"/>
        <w:ind w:left="0" w:firstLine="360"/>
        <w:rPr>
          <w:rFonts w:asciiTheme="minorHAnsi" w:hAnsiTheme="minorHAnsi" w:cstheme="minorHAnsi"/>
          <w:szCs w:val="22"/>
        </w:rPr>
      </w:pPr>
      <w:sdt>
        <w:sdtPr>
          <w:rPr>
            <w:rFonts w:asciiTheme="minorHAnsi" w:hAnsiTheme="minorHAnsi" w:cstheme="minorHAnsi"/>
            <w:szCs w:val="22"/>
          </w:rPr>
          <w:id w:val="2019340038"/>
          <w14:checkbox>
            <w14:checked w14:val="0"/>
            <w14:checkedState w14:val="2612" w14:font="MS Gothic"/>
            <w14:uncheckedState w14:val="2610" w14:font="MS Gothic"/>
          </w14:checkbox>
        </w:sdtPr>
        <w:sdtContent>
          <w:r w:rsidRPr="00FF126A" w:rsidR="002338BE">
            <w:rPr>
              <w:rFonts w:ascii="MS Gothic" w:eastAsia="MS Gothic" w:hAnsi="MS Gothic" w:cs="MS Gothic"/>
              <w:szCs w:val="22"/>
            </w:rPr>
            <w:t>☐</w:t>
          </w:r>
        </w:sdtContent>
      </w:sdt>
      <w:r w:rsidRPr="00FF126A" w:rsidR="002338BE">
        <w:rPr>
          <w:rFonts w:asciiTheme="minorHAnsi" w:hAnsiTheme="minorHAnsi" w:cstheme="minorHAnsi"/>
          <w:szCs w:val="22"/>
        </w:rPr>
        <w:t xml:space="preserve"> </w:t>
      </w:r>
      <w:r w:rsidRPr="00FF126A">
        <w:rPr>
          <w:rFonts w:asciiTheme="minorHAnsi" w:hAnsiTheme="minorHAnsi" w:cstheme="minorHAnsi"/>
          <w:szCs w:val="22"/>
        </w:rPr>
        <w:t>Shipped to landfill</w:t>
      </w:r>
    </w:p>
    <w:p w:rsidR="00085A01" w:rsidRPr="00FF126A" w:rsidP="00195A75" w14:paraId="627358E0" w14:textId="2118EBC1">
      <w:pPr>
        <w:pStyle w:val="Style1"/>
        <w:keepNext/>
        <w:keepLines/>
        <w:spacing w:before="120"/>
        <w:ind w:left="0" w:firstLine="360"/>
        <w:rPr>
          <w:rFonts w:asciiTheme="minorHAnsi" w:hAnsiTheme="minorHAnsi" w:cstheme="minorHAnsi"/>
          <w:szCs w:val="22"/>
        </w:rPr>
      </w:pPr>
      <w:sdt>
        <w:sdtPr>
          <w:rPr>
            <w:rFonts w:asciiTheme="minorHAnsi" w:hAnsiTheme="minorHAnsi" w:cstheme="minorHAnsi"/>
            <w:szCs w:val="22"/>
          </w:rPr>
          <w:id w:val="33472775"/>
          <w14:checkbox>
            <w14:checked w14:val="0"/>
            <w14:checkedState w14:val="2612" w14:font="MS Gothic"/>
            <w14:uncheckedState w14:val="2610" w14:font="MS Gothic"/>
          </w14:checkbox>
        </w:sdtPr>
        <w:sdtContent>
          <w:r w:rsidRPr="00FF126A" w:rsidR="002338BE">
            <w:rPr>
              <w:rFonts w:ascii="MS Gothic" w:eastAsia="MS Gothic" w:hAnsi="MS Gothic" w:cs="MS Gothic"/>
              <w:szCs w:val="22"/>
            </w:rPr>
            <w:t>☐</w:t>
          </w:r>
        </w:sdtContent>
      </w:sdt>
      <w:r w:rsidRPr="00FF126A" w:rsidR="002338BE">
        <w:rPr>
          <w:rFonts w:asciiTheme="minorHAnsi" w:hAnsiTheme="minorHAnsi" w:cstheme="minorHAnsi"/>
          <w:szCs w:val="22"/>
        </w:rPr>
        <w:t xml:space="preserve"> </w:t>
      </w:r>
      <w:r w:rsidRPr="00FF126A">
        <w:rPr>
          <w:rFonts w:asciiTheme="minorHAnsi" w:hAnsiTheme="minorHAnsi" w:cstheme="minorHAnsi"/>
          <w:szCs w:val="22"/>
        </w:rPr>
        <w:t>Incineration</w:t>
      </w:r>
    </w:p>
    <w:p w:rsidR="00085A01" w:rsidRPr="00FF126A" w:rsidP="00195A75" w14:paraId="7E257D96" w14:textId="71739CAA">
      <w:pPr>
        <w:pStyle w:val="Style1"/>
        <w:keepNext/>
        <w:keepLines/>
        <w:spacing w:before="120"/>
        <w:ind w:left="0" w:firstLine="360"/>
        <w:rPr>
          <w:rFonts w:asciiTheme="minorHAnsi" w:hAnsiTheme="minorHAnsi" w:cstheme="minorHAnsi"/>
          <w:szCs w:val="22"/>
          <w:u w:val="single" w:color="000000"/>
        </w:rPr>
      </w:pPr>
      <w:sdt>
        <w:sdtPr>
          <w:rPr>
            <w:rFonts w:asciiTheme="minorHAnsi" w:hAnsiTheme="minorHAnsi" w:cstheme="minorHAnsi"/>
            <w:szCs w:val="22"/>
          </w:rPr>
          <w:id w:val="329105761"/>
          <w14:checkbox>
            <w14:checked w14:val="0"/>
            <w14:checkedState w14:val="2612" w14:font="MS Gothic"/>
            <w14:uncheckedState w14:val="2610" w14:font="MS Gothic"/>
          </w14:checkbox>
        </w:sdtPr>
        <w:sdtContent>
          <w:r w:rsidRPr="00FF126A" w:rsidR="002338BE">
            <w:rPr>
              <w:rFonts w:ascii="MS Gothic" w:eastAsia="MS Gothic" w:hAnsi="MS Gothic" w:cs="MS Gothic"/>
              <w:szCs w:val="22"/>
            </w:rPr>
            <w:t>☐</w:t>
          </w:r>
        </w:sdtContent>
      </w:sdt>
      <w:r w:rsidRPr="00FF126A" w:rsidR="002338BE">
        <w:rPr>
          <w:rFonts w:asciiTheme="minorHAnsi" w:hAnsiTheme="minorHAnsi" w:cstheme="minorHAnsi"/>
          <w:szCs w:val="22"/>
        </w:rPr>
        <w:t xml:space="preserve"> </w:t>
      </w:r>
      <w:r w:rsidRPr="00FF126A">
        <w:rPr>
          <w:rFonts w:asciiTheme="minorHAnsi" w:hAnsiTheme="minorHAnsi" w:cstheme="minorHAnsi"/>
          <w:szCs w:val="22"/>
        </w:rPr>
        <w:t xml:space="preserve">Other: </w:t>
      </w:r>
      <w:r w:rsidRPr="00FF126A">
        <w:rPr>
          <w:rFonts w:asciiTheme="minorHAnsi" w:hAnsiTheme="minorHAnsi" w:cstheme="minorHAnsi"/>
          <w:szCs w:val="22"/>
          <w:u w:val="single" w:color="000000"/>
        </w:rPr>
        <w:tab/>
      </w:r>
      <w:r w:rsidRPr="00FF126A">
        <w:rPr>
          <w:rFonts w:asciiTheme="minorHAnsi" w:hAnsiTheme="minorHAnsi" w:cstheme="minorHAnsi"/>
          <w:szCs w:val="22"/>
          <w:u w:val="single" w:color="000000"/>
        </w:rPr>
        <w:tab/>
      </w:r>
      <w:r w:rsidRPr="00FF126A">
        <w:rPr>
          <w:rFonts w:asciiTheme="minorHAnsi" w:hAnsiTheme="minorHAnsi" w:cstheme="minorHAnsi"/>
          <w:szCs w:val="22"/>
          <w:u w:val="single" w:color="000000"/>
        </w:rPr>
        <w:tab/>
      </w:r>
      <w:r w:rsidRPr="00FF126A">
        <w:rPr>
          <w:rFonts w:asciiTheme="minorHAnsi" w:hAnsiTheme="minorHAnsi" w:cstheme="minorHAnsi"/>
          <w:szCs w:val="22"/>
          <w:u w:val="single" w:color="000000"/>
        </w:rPr>
        <w:tab/>
      </w:r>
    </w:p>
    <w:p w:rsidR="00814084" w:rsidRPr="00FF126A" w:rsidP="00814084" w14:paraId="6598167F" w14:textId="77777777">
      <w:pPr>
        <w:pStyle w:val="QuestionSeparator"/>
        <w:rPr>
          <w:rFonts w:cstheme="minorHAnsi"/>
        </w:rPr>
      </w:pPr>
    </w:p>
    <w:bookmarkStart w:id="56" w:name="_Ref174088718"/>
    <w:p w:rsidR="00027A07" w:rsidRPr="00FF126A" w:rsidP="00027A07" w14:paraId="519A1563" w14:textId="544561F5">
      <w:pPr>
        <w:widowControl/>
        <w:autoSpaceDE/>
        <w:autoSpaceDN/>
        <w:adjustRightInd/>
        <w:spacing w:after="160" w:line="259" w:lineRule="auto"/>
        <w:jc w:val="right"/>
        <w:rPr>
          <w:rFonts w:cstheme="minorHAnsi"/>
          <w:sz w:val="22"/>
          <w:szCs w:val="22"/>
        </w:rPr>
      </w:pPr>
      <w:sdt>
        <w:sdtPr>
          <w:rPr>
            <w:rFonts w:cstheme="minorHAnsi"/>
            <w:sz w:val="22"/>
            <w:szCs w:val="22"/>
          </w:rPr>
          <w:id w:val="2008096512"/>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Q56 as CBI</w:t>
      </w:r>
    </w:p>
    <w:p w:rsidR="00085A01" w:rsidRPr="00FF126A" w:rsidP="000706EB" w14:paraId="3549A7B9" w14:textId="2FC0D5B8">
      <w:pPr>
        <w:pStyle w:val="Heading2"/>
        <w:numPr>
          <w:ilvl w:val="0"/>
          <w:numId w:val="3"/>
        </w:numPr>
        <w:rPr>
          <w:rFonts w:cstheme="minorHAnsi"/>
          <w:szCs w:val="22"/>
        </w:rPr>
      </w:pPr>
      <w:r w:rsidRPr="00FF126A">
        <w:rPr>
          <w:rFonts w:cstheme="minorHAnsi"/>
          <w:szCs w:val="22"/>
        </w:rPr>
        <w:t xml:space="preserve">If the facility was regulated by any solid waste permits or requirements in calendar year 2023, complete Table </w:t>
      </w:r>
      <w:r w:rsidRPr="00FF126A" w:rsidR="00E061B4">
        <w:rPr>
          <w:rFonts w:cstheme="minorHAnsi"/>
          <w:szCs w:val="22"/>
        </w:rPr>
        <w:fldChar w:fldCharType="begin"/>
      </w:r>
      <w:r w:rsidRPr="00FF126A" w:rsidR="00E061B4">
        <w:rPr>
          <w:rFonts w:cstheme="minorHAnsi"/>
          <w:szCs w:val="22"/>
        </w:rPr>
        <w:instrText xml:space="preserve"> REF _Ref174088718 \r \h </w:instrText>
      </w:r>
      <w:r w:rsidRPr="00FF126A" w:rsidR="00FF126A">
        <w:rPr>
          <w:rFonts w:cstheme="minorHAnsi"/>
          <w:szCs w:val="22"/>
        </w:rPr>
        <w:instrText xml:space="preserve"> \* MERGEFORMAT </w:instrText>
      </w:r>
      <w:r w:rsidRPr="00FF126A" w:rsidR="00E061B4">
        <w:rPr>
          <w:rFonts w:cstheme="minorHAnsi"/>
          <w:szCs w:val="22"/>
        </w:rPr>
        <w:fldChar w:fldCharType="separate"/>
      </w:r>
      <w:r w:rsidRPr="00FF126A" w:rsidR="00E061B4">
        <w:rPr>
          <w:rFonts w:cstheme="minorHAnsi"/>
          <w:szCs w:val="22"/>
        </w:rPr>
        <w:t>56</w:t>
      </w:r>
      <w:r w:rsidRPr="00FF126A" w:rsidR="00E061B4">
        <w:rPr>
          <w:rFonts w:cstheme="minorHAnsi"/>
          <w:szCs w:val="22"/>
        </w:rPr>
        <w:fldChar w:fldCharType="end"/>
      </w:r>
      <w:r w:rsidRPr="00FF126A">
        <w:rPr>
          <w:rFonts w:cstheme="minorHAnsi"/>
          <w:szCs w:val="22"/>
        </w:rPr>
        <w:t xml:space="preserve"> and attach copies of all solid waste permit/requirement documents to your questionnaire response. Complete a row in Table </w:t>
      </w:r>
      <w:r w:rsidRPr="00FF126A" w:rsidR="00E061B4">
        <w:rPr>
          <w:rFonts w:cstheme="minorHAnsi"/>
          <w:szCs w:val="22"/>
        </w:rPr>
        <w:fldChar w:fldCharType="begin"/>
      </w:r>
      <w:r w:rsidRPr="00FF126A" w:rsidR="00E061B4">
        <w:rPr>
          <w:rFonts w:cstheme="minorHAnsi"/>
          <w:szCs w:val="22"/>
        </w:rPr>
        <w:instrText xml:space="preserve"> REF _Ref174088718 \r \h </w:instrText>
      </w:r>
      <w:r w:rsidRPr="00FF126A" w:rsidR="00FF126A">
        <w:rPr>
          <w:rFonts w:cstheme="minorHAnsi"/>
          <w:szCs w:val="22"/>
        </w:rPr>
        <w:instrText xml:space="preserve"> \* MERGEFORMAT </w:instrText>
      </w:r>
      <w:r w:rsidRPr="00FF126A" w:rsidR="00E061B4">
        <w:rPr>
          <w:rFonts w:cstheme="minorHAnsi"/>
          <w:szCs w:val="22"/>
        </w:rPr>
        <w:fldChar w:fldCharType="separate"/>
      </w:r>
      <w:r w:rsidRPr="00FF126A" w:rsidR="00E061B4">
        <w:rPr>
          <w:rFonts w:cstheme="minorHAnsi"/>
          <w:szCs w:val="22"/>
        </w:rPr>
        <w:t>56</w:t>
      </w:r>
      <w:r w:rsidRPr="00FF126A" w:rsidR="00E061B4">
        <w:rPr>
          <w:rFonts w:cstheme="minorHAnsi"/>
          <w:szCs w:val="22"/>
        </w:rPr>
        <w:fldChar w:fldCharType="end"/>
      </w:r>
      <w:r w:rsidRPr="00FF126A">
        <w:rPr>
          <w:rFonts w:cstheme="minorHAnsi"/>
          <w:szCs w:val="22"/>
        </w:rPr>
        <w:t xml:space="preserve"> for each applicable solid waste permit and requirement. For each applicable permit and requirement, report the identification or permit number, the type of requirement, the regulatory authority</w:t>
      </w:r>
      <w:r w:rsidR="000E2F63">
        <w:rPr>
          <w:rFonts w:cstheme="minorHAnsi"/>
          <w:szCs w:val="22"/>
        </w:rPr>
        <w:t xml:space="preserve"> (</w:t>
      </w:r>
      <w:r w:rsidR="00B84F6E">
        <w:rPr>
          <w:rFonts w:cstheme="minorHAnsi"/>
          <w:szCs w:val="22"/>
        </w:rPr>
        <w:t xml:space="preserve">for example, </w:t>
      </w:r>
      <w:r w:rsidR="000E2F63">
        <w:rPr>
          <w:rFonts w:cstheme="minorHAnsi"/>
          <w:szCs w:val="22"/>
        </w:rPr>
        <w:t xml:space="preserve">RCRA, state </w:t>
      </w:r>
      <w:r w:rsidR="00F77F56">
        <w:rPr>
          <w:rFonts w:cstheme="minorHAnsi"/>
          <w:szCs w:val="22"/>
        </w:rPr>
        <w:t xml:space="preserve">or local </w:t>
      </w:r>
      <w:r w:rsidR="000E2F63">
        <w:rPr>
          <w:rFonts w:cstheme="minorHAnsi"/>
          <w:szCs w:val="22"/>
        </w:rPr>
        <w:t>law, etc.)</w:t>
      </w:r>
      <w:r w:rsidRPr="00FF126A">
        <w:rPr>
          <w:rFonts w:cstheme="minorHAnsi"/>
          <w:szCs w:val="22"/>
        </w:rPr>
        <w:t xml:space="preserve">, the expiration date, and specify the types of </w:t>
      </w:r>
      <w:r w:rsidR="006E6EE4">
        <w:rPr>
          <w:rFonts w:cstheme="minorHAnsi"/>
          <w:szCs w:val="22"/>
        </w:rPr>
        <w:t>solid waste</w:t>
      </w:r>
      <w:r w:rsidRPr="00FF126A" w:rsidR="006E6EE4">
        <w:rPr>
          <w:rFonts w:cstheme="minorHAnsi"/>
          <w:szCs w:val="22"/>
        </w:rPr>
        <w:t xml:space="preserve"> </w:t>
      </w:r>
      <w:r w:rsidRPr="00FF126A">
        <w:rPr>
          <w:rFonts w:cstheme="minorHAnsi"/>
          <w:szCs w:val="22"/>
        </w:rPr>
        <w:t xml:space="preserve">covered. See the </w:t>
      </w:r>
      <w:r w:rsidRPr="00FF126A">
        <w:rPr>
          <w:rFonts w:cstheme="minorHAnsi"/>
          <w:szCs w:val="22"/>
        </w:rPr>
        <w:fldChar w:fldCharType="begin"/>
      </w:r>
      <w:r w:rsidRPr="00FF126A">
        <w:rPr>
          <w:rFonts w:cstheme="minorHAnsi"/>
          <w:szCs w:val="22"/>
        </w:rPr>
        <w:instrText xml:space="preserve"> REF _Ref127868241 \h  \* MERGEFORMAT </w:instrText>
      </w:r>
      <w:r w:rsidRPr="00FF126A">
        <w:rPr>
          <w:rFonts w:cstheme="minorHAnsi"/>
          <w:szCs w:val="22"/>
        </w:rPr>
        <w:fldChar w:fldCharType="separate"/>
      </w:r>
      <w:r w:rsidRPr="00FF126A">
        <w:rPr>
          <w:rFonts w:cstheme="minorHAnsi"/>
          <w:szCs w:val="22"/>
        </w:rPr>
        <w:t>GLOSSARY</w:t>
      </w:r>
      <w:r w:rsidRPr="00FF126A">
        <w:rPr>
          <w:rFonts w:cstheme="minorHAnsi"/>
          <w:szCs w:val="22"/>
        </w:rPr>
        <w:fldChar w:fldCharType="end"/>
      </w:r>
      <w:r w:rsidRPr="00FF126A">
        <w:rPr>
          <w:rFonts w:cstheme="minorHAnsi"/>
          <w:szCs w:val="22"/>
        </w:rPr>
        <w:t xml:space="preserve"> for a definition of “solid waste permit.”</w:t>
      </w:r>
      <w:bookmarkEnd w:id="56"/>
    </w:p>
    <w:p w:rsidR="00085A01" w:rsidRPr="00FF126A" w:rsidP="000706EB" w14:paraId="65B42ADD" w14:textId="77777777">
      <w:pPr>
        <w:pStyle w:val="Style1"/>
        <w:numPr>
          <w:ilvl w:val="0"/>
          <w:numId w:val="46"/>
        </w:numPr>
        <w:spacing w:before="120"/>
        <w:ind w:left="720"/>
        <w:rPr>
          <w:rFonts w:asciiTheme="minorHAnsi" w:hAnsiTheme="minorHAnsi" w:cstheme="minorHAnsi"/>
          <w:szCs w:val="22"/>
        </w:rPr>
      </w:pPr>
      <w:r w:rsidRPr="00FF126A">
        <w:rPr>
          <w:rFonts w:asciiTheme="minorHAnsi" w:hAnsiTheme="minorHAnsi" w:cstheme="minorHAnsi"/>
          <w:szCs w:val="22"/>
        </w:rPr>
        <w:t>Do not include permits or requirements that only apply to water discharge permits or air emission permits.</w:t>
      </w:r>
    </w:p>
    <w:p w:rsidR="00085A01" w:rsidRPr="00FF126A" w:rsidP="000706EB" w14:paraId="4BDD4523" w14:textId="77777777">
      <w:pPr>
        <w:pStyle w:val="Style1"/>
        <w:numPr>
          <w:ilvl w:val="0"/>
          <w:numId w:val="46"/>
        </w:numPr>
        <w:spacing w:before="120"/>
        <w:ind w:left="720"/>
        <w:rPr>
          <w:rFonts w:asciiTheme="minorHAnsi" w:hAnsiTheme="minorHAnsi" w:cstheme="minorHAnsi"/>
          <w:szCs w:val="22"/>
        </w:rPr>
      </w:pPr>
      <w:r w:rsidRPr="00FF126A">
        <w:rPr>
          <w:rFonts w:asciiTheme="minorHAnsi" w:hAnsiTheme="minorHAnsi" w:cstheme="minorHAnsi"/>
          <w:szCs w:val="22"/>
        </w:rPr>
        <w:t>Do not include the following types of permits: construction permits, erosion and sediment control permits associated with construction activities, temporary or general permits for hydrostatic testing water, water obstruction and encroachment permits, and water allocation permits.</w:t>
      </w:r>
    </w:p>
    <w:p w:rsidR="00085A01" w:rsidRPr="00FF126A" w:rsidP="000706EB" w14:paraId="02B23C4A" w14:textId="77777777">
      <w:pPr>
        <w:pStyle w:val="Style1"/>
        <w:numPr>
          <w:ilvl w:val="0"/>
          <w:numId w:val="46"/>
        </w:numPr>
        <w:spacing w:before="120"/>
        <w:ind w:left="720"/>
        <w:rPr>
          <w:rFonts w:asciiTheme="minorHAnsi" w:hAnsiTheme="minorHAnsi" w:cstheme="minorHAnsi"/>
          <w:szCs w:val="22"/>
        </w:rPr>
      </w:pPr>
      <w:r w:rsidRPr="00FF126A">
        <w:rPr>
          <w:rFonts w:asciiTheme="minorHAnsi" w:hAnsiTheme="minorHAnsi" w:cstheme="minorHAnsi"/>
          <w:szCs w:val="22"/>
        </w:rPr>
        <w:t>Do not include any solid waste permits and requirements that no longer apply to the facility (e.g., permits that have expired or been superseded). Include administratively continued permits if they are the basis for the facility’s current solid waste requirements.</w:t>
      </w:r>
    </w:p>
    <w:p w:rsidR="00085A01" w:rsidRPr="00FF126A" w:rsidP="00195A75" w14:paraId="0ABF9DEE" w14:textId="77777777">
      <w:pPr>
        <w:pStyle w:val="Style1"/>
        <w:spacing w:before="120"/>
        <w:rPr>
          <w:rFonts w:asciiTheme="minorHAnsi" w:hAnsiTheme="minorHAnsi" w:cstheme="minorHAnsi"/>
          <w:szCs w:val="22"/>
        </w:rPr>
      </w:pPr>
      <w:r w:rsidRPr="00FF126A">
        <w:rPr>
          <w:rFonts w:asciiTheme="minorHAnsi" w:hAnsiTheme="minorHAnsi" w:cstheme="minorHAnsi"/>
          <w:szCs w:val="22"/>
        </w:rPr>
        <w:t>Attach copies of all applicable permit/requirement documents to your questionnaire response. Examples of such documents include permits, factsheets, permit applications, Form 2C data, and statements of basis. See the General Instructions for guidance on submitting hardcopy or electronic copies of solid waste permit/requirement documents and other attachments with the completed questionnaire.</w:t>
      </w:r>
    </w:p>
    <w:p w:rsidR="00085A01" w:rsidRPr="00FF126A" w:rsidP="00085A01" w14:paraId="741A6C08" w14:textId="77777777">
      <w:pPr>
        <w:pStyle w:val="Style1"/>
        <w:rPr>
          <w:rFonts w:asciiTheme="minorHAnsi" w:hAnsiTheme="minorHAnsi" w:cstheme="minorHAnsi"/>
          <w:b/>
          <w:bCs/>
          <w:szCs w:val="22"/>
        </w:rPr>
      </w:pPr>
      <w:sdt>
        <w:sdtPr>
          <w:rPr>
            <w:rFonts w:asciiTheme="minorHAnsi" w:hAnsiTheme="minorHAnsi" w:cstheme="minorHAnsi"/>
            <w:szCs w:val="22"/>
            <w:shd w:val="clear" w:color="auto" w:fill="E6E6E6"/>
          </w:rPr>
          <w:id w:val="2088874495"/>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Facility does not have any solid waste permits or requirements.</w:t>
      </w:r>
    </w:p>
    <w:p w:rsidR="00085A01" w:rsidRPr="00FF126A" w:rsidP="00085A01" w14:paraId="34AF650F" w14:textId="77777777">
      <w:pPr>
        <w:pStyle w:val="Style1"/>
        <w:rPr>
          <w:rFonts w:asciiTheme="minorHAnsi" w:hAnsiTheme="minorHAnsi" w:cstheme="minorHAnsi"/>
          <w:szCs w:val="22"/>
        </w:rPr>
      </w:pPr>
      <w:r w:rsidRPr="00FF126A">
        <w:rPr>
          <w:rFonts w:asciiTheme="minorHAnsi" w:hAnsiTheme="minorHAnsi" w:cstheme="minorHAnsi"/>
          <w:szCs w:val="22"/>
        </w:rPr>
        <w:t>OR</w:t>
      </w:r>
    </w:p>
    <w:tbl>
      <w:tblPr>
        <w:tblStyle w:val="TableGrid"/>
        <w:tblW w:w="5000" w:type="pct"/>
        <w:jc w:val="center"/>
        <w:tblLook w:val="04A0"/>
      </w:tblPr>
      <w:tblGrid>
        <w:gridCol w:w="1443"/>
        <w:gridCol w:w="2850"/>
        <w:gridCol w:w="1213"/>
        <w:gridCol w:w="1501"/>
        <w:gridCol w:w="3073"/>
      </w:tblGrid>
      <w:tr w14:paraId="63DC0731" w14:textId="77777777" w:rsidTr="000706EB">
        <w:tblPrEx>
          <w:tblW w:w="5000" w:type="pct"/>
          <w:jc w:val="center"/>
          <w:tblLook w:val="04A0"/>
        </w:tblPrEx>
        <w:trPr>
          <w:trHeight w:val="314"/>
          <w:tblHeader/>
          <w:jc w:val="center"/>
        </w:trPr>
        <w:tc>
          <w:tcPr>
            <w:tcW w:w="5000" w:type="pct"/>
            <w:gridSpan w:val="5"/>
            <w:tcBorders>
              <w:top w:val="nil"/>
              <w:left w:val="nil"/>
              <w:bottom w:val="double" w:sz="4" w:space="0" w:color="auto"/>
              <w:right w:val="nil"/>
            </w:tcBorders>
            <w:shd w:val="clear" w:color="auto" w:fill="auto"/>
            <w:vAlign w:val="center"/>
          </w:tcPr>
          <w:p w:rsidR="00085A01" w:rsidRPr="00FF126A" w:rsidP="008003EB" w14:paraId="47C4CC3C" w14:textId="1D36A89D">
            <w:pPr>
              <w:pStyle w:val="ListBulletLAST"/>
              <w:numPr>
                <w:ilvl w:val="0"/>
                <w:numId w:val="0"/>
              </w:numPr>
              <w:spacing w:before="120" w:after="120"/>
              <w:jc w:val="center"/>
              <w:rPr>
                <w:rFonts w:asciiTheme="minorHAnsi" w:hAnsiTheme="minorHAnsi"/>
                <w:b/>
                <w:bCs/>
                <w:noProof/>
              </w:rPr>
            </w:pPr>
            <w:r w:rsidRPr="00FF126A">
              <w:rPr>
                <w:rFonts w:asciiTheme="minorHAnsi" w:hAnsiTheme="minorHAnsi"/>
                <w:b/>
                <w:bCs/>
              </w:rPr>
              <w:t xml:space="preserve">Table </w:t>
            </w:r>
            <w:r w:rsidRPr="00FF126A" w:rsidR="00E061B4">
              <w:rPr>
                <w:b/>
                <w:bCs/>
              </w:rPr>
              <w:fldChar w:fldCharType="begin"/>
            </w:r>
            <w:r w:rsidRPr="00FF126A" w:rsidR="00E061B4">
              <w:rPr>
                <w:rFonts w:asciiTheme="minorHAnsi" w:hAnsiTheme="minorHAnsi"/>
                <w:b/>
                <w:bCs/>
              </w:rPr>
              <w:instrText xml:space="preserve"> REF _Ref174088718 \r \h </w:instrText>
            </w:r>
            <w:r w:rsidRPr="00FF126A" w:rsidR="00FF126A">
              <w:rPr>
                <w:rFonts w:asciiTheme="minorHAnsi" w:hAnsiTheme="minorHAnsi"/>
                <w:b/>
                <w:bCs/>
              </w:rPr>
              <w:instrText xml:space="preserve"> \* MERGEFORMAT </w:instrText>
            </w:r>
            <w:r w:rsidRPr="00FF126A" w:rsidR="00E061B4">
              <w:rPr>
                <w:b/>
                <w:bCs/>
              </w:rPr>
              <w:fldChar w:fldCharType="separate"/>
            </w:r>
            <w:r w:rsidRPr="00FF126A" w:rsidR="00E061B4">
              <w:rPr>
                <w:rFonts w:asciiTheme="minorHAnsi" w:hAnsiTheme="minorHAnsi"/>
                <w:b/>
                <w:bCs/>
              </w:rPr>
              <w:t>56</w:t>
            </w:r>
            <w:r w:rsidRPr="00FF126A" w:rsidR="00E061B4">
              <w:rPr>
                <w:b/>
                <w:bCs/>
              </w:rPr>
              <w:fldChar w:fldCharType="end"/>
            </w:r>
            <w:r w:rsidRPr="00FF126A">
              <w:rPr>
                <w:rFonts w:asciiTheme="minorHAnsi" w:hAnsiTheme="minorHAnsi"/>
                <w:b/>
                <w:bCs/>
              </w:rPr>
              <w:t xml:space="preserve">. </w:t>
            </w:r>
            <w:r w:rsidRPr="00FF126A">
              <w:rPr>
                <w:rFonts w:asciiTheme="minorHAnsi" w:hAnsiTheme="minorHAnsi"/>
                <w:b/>
                <w:bCs/>
                <w:noProof/>
              </w:rPr>
              <w:t>Solid Waste Permits and Requirements for 2023</w:t>
            </w:r>
          </w:p>
        </w:tc>
      </w:tr>
      <w:tr w14:paraId="51C15D9F" w14:textId="77777777" w:rsidTr="00814084">
        <w:tblPrEx>
          <w:tblW w:w="5000" w:type="pct"/>
          <w:jc w:val="center"/>
          <w:tblLook w:val="04A0"/>
        </w:tblPrEx>
        <w:trPr>
          <w:trHeight w:val="20"/>
          <w:tblHeader/>
          <w:jc w:val="center"/>
        </w:trPr>
        <w:tc>
          <w:tcPr>
            <w:tcW w:w="661" w:type="pct"/>
            <w:tcBorders>
              <w:top w:val="double" w:sz="4" w:space="0" w:color="auto"/>
              <w:left w:val="double" w:sz="4" w:space="0" w:color="auto"/>
            </w:tcBorders>
            <w:shd w:val="clear" w:color="auto" w:fill="D9D9D9" w:themeFill="background1" w:themeFillShade="D9"/>
            <w:vAlign w:val="center"/>
          </w:tcPr>
          <w:p w:rsidR="00085A01" w:rsidRPr="00FF126A" w:rsidP="008003EB" w14:paraId="0B0CC423" w14:textId="77777777">
            <w:pPr>
              <w:pStyle w:val="ListBulletLAST"/>
              <w:numPr>
                <w:ilvl w:val="0"/>
                <w:numId w:val="0"/>
              </w:numPr>
              <w:spacing w:after="0"/>
              <w:jc w:val="center"/>
              <w:rPr>
                <w:rFonts w:asciiTheme="minorHAnsi" w:hAnsiTheme="minorHAnsi"/>
                <w:b/>
                <w:bCs/>
                <w:noProof/>
              </w:rPr>
            </w:pPr>
            <w:r w:rsidRPr="00FF126A">
              <w:rPr>
                <w:rFonts w:asciiTheme="minorHAnsi" w:hAnsiTheme="minorHAnsi"/>
                <w:b/>
                <w:bCs/>
                <w:noProof/>
              </w:rPr>
              <w:t>Identification or Permit Number</w:t>
            </w:r>
          </w:p>
          <w:p w:rsidR="00085A01" w:rsidRPr="00FF126A" w:rsidP="008003EB" w14:paraId="03CD2452" w14:textId="77777777">
            <w:pPr>
              <w:pStyle w:val="ListBulletLAST"/>
              <w:numPr>
                <w:ilvl w:val="0"/>
                <w:numId w:val="0"/>
              </w:numPr>
              <w:spacing w:after="0"/>
              <w:jc w:val="center"/>
              <w:rPr>
                <w:rFonts w:asciiTheme="minorHAnsi" w:hAnsiTheme="minorHAnsi"/>
                <w:noProof/>
              </w:rPr>
            </w:pPr>
            <w:r w:rsidRPr="00FF126A">
              <w:rPr>
                <w:rFonts w:asciiTheme="minorHAnsi" w:hAnsiTheme="minorHAnsi"/>
                <w:noProof/>
              </w:rPr>
              <w:t>(enter “None” if not applicable)</w:t>
            </w:r>
          </w:p>
        </w:tc>
        <w:tc>
          <w:tcPr>
            <w:tcW w:w="1457" w:type="pct"/>
            <w:tcBorders>
              <w:top w:val="double" w:sz="4" w:space="0" w:color="auto"/>
            </w:tcBorders>
            <w:shd w:val="clear" w:color="auto" w:fill="D9D9D9" w:themeFill="background1" w:themeFillShade="D9"/>
            <w:vAlign w:val="center"/>
          </w:tcPr>
          <w:p w:rsidR="00085A01" w:rsidRPr="00FF126A" w:rsidP="008003EB" w14:paraId="6FF71AB4" w14:textId="77777777">
            <w:pPr>
              <w:pStyle w:val="ListBulletLAST"/>
              <w:numPr>
                <w:ilvl w:val="0"/>
                <w:numId w:val="0"/>
              </w:numPr>
              <w:spacing w:after="0"/>
              <w:jc w:val="center"/>
              <w:rPr>
                <w:rFonts w:asciiTheme="minorHAnsi" w:hAnsiTheme="minorHAnsi"/>
                <w:b/>
                <w:bCs/>
                <w:noProof/>
              </w:rPr>
            </w:pPr>
            <w:r w:rsidRPr="00FF126A">
              <w:rPr>
                <w:rFonts w:asciiTheme="minorHAnsi" w:hAnsiTheme="minorHAnsi"/>
                <w:b/>
                <w:bCs/>
                <w:noProof/>
              </w:rPr>
              <w:t>Type of Requirement</w:t>
            </w:r>
          </w:p>
          <w:p w:rsidR="00085A01" w:rsidRPr="00FF126A" w:rsidP="008003EB" w14:paraId="75C85F14" w14:textId="77777777">
            <w:pPr>
              <w:pStyle w:val="ListBulletLAST"/>
              <w:numPr>
                <w:ilvl w:val="0"/>
                <w:numId w:val="0"/>
              </w:numPr>
              <w:spacing w:after="0"/>
              <w:jc w:val="center"/>
              <w:rPr>
                <w:rFonts w:asciiTheme="minorHAnsi" w:hAnsiTheme="minorHAnsi"/>
                <w:b/>
                <w:bCs/>
                <w:noProof/>
              </w:rPr>
            </w:pPr>
            <w:r w:rsidRPr="00FF126A">
              <w:rPr>
                <w:rFonts w:asciiTheme="minorHAnsi" w:hAnsiTheme="minorHAnsi"/>
                <w:noProof/>
              </w:rPr>
              <w:t>(select only one)</w:t>
            </w:r>
          </w:p>
        </w:tc>
        <w:tc>
          <w:tcPr>
            <w:tcW w:w="590" w:type="pct"/>
            <w:tcBorders>
              <w:top w:val="double" w:sz="4" w:space="0" w:color="auto"/>
            </w:tcBorders>
            <w:shd w:val="clear" w:color="auto" w:fill="D9D9D9" w:themeFill="background1" w:themeFillShade="D9"/>
            <w:vAlign w:val="center"/>
          </w:tcPr>
          <w:p w:rsidR="00085A01" w:rsidRPr="00FF126A" w:rsidP="008003EB" w14:paraId="22F46D7D" w14:textId="77777777">
            <w:pPr>
              <w:pStyle w:val="ListBulletLAST"/>
              <w:numPr>
                <w:ilvl w:val="0"/>
                <w:numId w:val="0"/>
              </w:numPr>
              <w:spacing w:after="0"/>
              <w:jc w:val="center"/>
              <w:rPr>
                <w:rFonts w:asciiTheme="minorHAnsi" w:hAnsiTheme="minorHAnsi"/>
                <w:b/>
                <w:bCs/>
                <w:noProof/>
              </w:rPr>
            </w:pPr>
            <w:r w:rsidRPr="00FF126A">
              <w:rPr>
                <w:rFonts w:asciiTheme="minorHAnsi" w:hAnsiTheme="minorHAnsi"/>
                <w:b/>
                <w:bCs/>
                <w:noProof/>
              </w:rPr>
              <w:t>Regulatory Authority</w:t>
            </w:r>
          </w:p>
          <w:p w:rsidR="00085A01" w:rsidRPr="00FF126A" w:rsidP="008003EB" w14:paraId="16192B8E" w14:textId="77777777">
            <w:pPr>
              <w:pStyle w:val="ListBulletLAST"/>
              <w:numPr>
                <w:ilvl w:val="0"/>
                <w:numId w:val="0"/>
              </w:numPr>
              <w:spacing w:after="0"/>
              <w:jc w:val="center"/>
              <w:rPr>
                <w:rFonts w:asciiTheme="minorHAnsi" w:hAnsiTheme="minorHAnsi"/>
                <w:b/>
                <w:bCs/>
                <w:noProof/>
              </w:rPr>
            </w:pPr>
            <w:r w:rsidRPr="00FF126A">
              <w:rPr>
                <w:rFonts w:asciiTheme="minorHAnsi" w:hAnsiTheme="minorHAnsi"/>
                <w:noProof/>
              </w:rPr>
              <w:t>(enter “None” if not applicable)</w:t>
            </w:r>
          </w:p>
        </w:tc>
        <w:tc>
          <w:tcPr>
            <w:tcW w:w="725" w:type="pct"/>
            <w:tcBorders>
              <w:top w:val="double" w:sz="4" w:space="0" w:color="auto"/>
            </w:tcBorders>
            <w:shd w:val="clear" w:color="auto" w:fill="D9D9D9" w:themeFill="background1" w:themeFillShade="D9"/>
            <w:vAlign w:val="center"/>
          </w:tcPr>
          <w:p w:rsidR="00085A01" w:rsidRPr="00FF126A" w:rsidP="008003EB" w14:paraId="5EA8A393" w14:textId="77777777">
            <w:pPr>
              <w:pStyle w:val="ListBulletLAST"/>
              <w:numPr>
                <w:ilvl w:val="0"/>
                <w:numId w:val="0"/>
              </w:numPr>
              <w:spacing w:after="0"/>
              <w:jc w:val="center"/>
              <w:rPr>
                <w:rFonts w:asciiTheme="minorHAnsi" w:hAnsiTheme="minorHAnsi"/>
                <w:b/>
                <w:bCs/>
                <w:noProof/>
              </w:rPr>
            </w:pPr>
            <w:r w:rsidRPr="00FF126A">
              <w:rPr>
                <w:rFonts w:asciiTheme="minorHAnsi" w:hAnsiTheme="minorHAnsi"/>
                <w:b/>
                <w:bCs/>
                <w:noProof/>
              </w:rPr>
              <w:t>Expiration Date</w:t>
            </w:r>
          </w:p>
          <w:p w:rsidR="00085A01" w:rsidRPr="00FF126A" w:rsidP="008003EB" w14:paraId="06983910" w14:textId="77777777">
            <w:pPr>
              <w:pStyle w:val="ListBulletLAST"/>
              <w:numPr>
                <w:ilvl w:val="0"/>
                <w:numId w:val="0"/>
              </w:numPr>
              <w:spacing w:after="0"/>
              <w:jc w:val="center"/>
              <w:rPr>
                <w:rFonts w:asciiTheme="minorHAnsi" w:hAnsiTheme="minorHAnsi"/>
                <w:noProof/>
              </w:rPr>
            </w:pPr>
            <w:r w:rsidRPr="00FF126A">
              <w:rPr>
                <w:rFonts w:asciiTheme="minorHAnsi" w:hAnsiTheme="minorHAnsi"/>
                <w:noProof/>
              </w:rPr>
              <w:t>(mm/dd/yyyy)</w:t>
            </w:r>
          </w:p>
        </w:tc>
        <w:tc>
          <w:tcPr>
            <w:tcW w:w="1567" w:type="pct"/>
            <w:tcBorders>
              <w:top w:val="double" w:sz="4" w:space="0" w:color="auto"/>
              <w:right w:val="double" w:sz="4" w:space="0" w:color="auto"/>
            </w:tcBorders>
            <w:shd w:val="clear" w:color="auto" w:fill="D9D9D9" w:themeFill="background1" w:themeFillShade="D9"/>
            <w:vAlign w:val="center"/>
          </w:tcPr>
          <w:p w:rsidR="00085A01" w:rsidRPr="00FF126A" w:rsidP="008003EB" w14:paraId="18D1DB8E" w14:textId="77777777">
            <w:pPr>
              <w:pStyle w:val="ListBulletLAST"/>
              <w:numPr>
                <w:ilvl w:val="0"/>
                <w:numId w:val="0"/>
              </w:numPr>
              <w:spacing w:after="0"/>
              <w:jc w:val="center"/>
              <w:rPr>
                <w:rFonts w:asciiTheme="minorHAnsi" w:hAnsiTheme="minorHAnsi"/>
                <w:b/>
                <w:bCs/>
                <w:noProof/>
              </w:rPr>
            </w:pPr>
            <w:r w:rsidRPr="00FF126A">
              <w:rPr>
                <w:rFonts w:asciiTheme="minorHAnsi" w:hAnsiTheme="minorHAnsi"/>
                <w:b/>
                <w:bCs/>
                <w:noProof/>
              </w:rPr>
              <w:t>Type of Solid Waste Covered by Requirement</w:t>
            </w:r>
          </w:p>
          <w:p w:rsidR="00085A01" w:rsidRPr="00FF126A" w:rsidP="008003EB" w14:paraId="45E087AA" w14:textId="77777777">
            <w:pPr>
              <w:pStyle w:val="ListBulletLAST"/>
              <w:numPr>
                <w:ilvl w:val="0"/>
                <w:numId w:val="0"/>
              </w:numPr>
              <w:spacing w:after="0"/>
              <w:jc w:val="center"/>
              <w:rPr>
                <w:rFonts w:asciiTheme="minorHAnsi" w:hAnsiTheme="minorHAnsi"/>
                <w:noProof/>
              </w:rPr>
            </w:pPr>
            <w:r w:rsidRPr="00FF126A">
              <w:rPr>
                <w:rFonts w:asciiTheme="minorHAnsi" w:hAnsiTheme="minorHAnsi"/>
                <w:noProof/>
              </w:rPr>
              <w:t>(select all that apply)</w:t>
            </w:r>
          </w:p>
        </w:tc>
      </w:tr>
      <w:tr w14:paraId="242045C3" w14:textId="77777777" w:rsidTr="00814084">
        <w:tblPrEx>
          <w:tblW w:w="5000" w:type="pct"/>
          <w:jc w:val="center"/>
          <w:tblLook w:val="04A0"/>
        </w:tblPrEx>
        <w:trPr>
          <w:trHeight w:val="20"/>
          <w:jc w:val="center"/>
        </w:trPr>
        <w:tc>
          <w:tcPr>
            <w:tcW w:w="661" w:type="pct"/>
            <w:tcBorders>
              <w:left w:val="double" w:sz="4" w:space="0" w:color="auto"/>
            </w:tcBorders>
            <w:vAlign w:val="center"/>
          </w:tcPr>
          <w:p w:rsidR="00085A01" w:rsidRPr="00FF126A" w:rsidP="008003EB" w14:paraId="023186F0" w14:textId="77777777">
            <w:pPr>
              <w:pStyle w:val="ListBulletLAST"/>
              <w:keepNext/>
              <w:keepLines/>
              <w:numPr>
                <w:ilvl w:val="0"/>
                <w:numId w:val="0"/>
              </w:numPr>
              <w:spacing w:after="0"/>
              <w:jc w:val="center"/>
              <w:rPr>
                <w:rFonts w:asciiTheme="minorHAnsi" w:hAnsiTheme="minorHAnsi"/>
                <w:noProof/>
              </w:rPr>
            </w:pPr>
          </w:p>
        </w:tc>
        <w:tc>
          <w:tcPr>
            <w:tcW w:w="1457" w:type="pct"/>
            <w:vAlign w:val="center"/>
          </w:tcPr>
          <w:p w:rsidR="002B7C82" w:rsidRPr="00BC1DF0" w:rsidP="002B7C82" w14:paraId="425FADD0" w14:textId="3E1C1742">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1670549689"/>
                <w14:checkbox>
                  <w14:checked w14:val="0"/>
                  <w14:checkedState w14:val="2612" w14:font="MS Gothic"/>
                  <w14:uncheckedState w14:val="2610" w14:font="MS Gothic"/>
                </w14:checkbox>
              </w:sdtPr>
              <w:sdtContent>
                <w:r w:rsidRPr="00BC1DF0">
                  <w:rPr>
                    <w:rFonts w:ascii="MS Gothic" w:eastAsia="MS Gothic" w:hAnsi="MS Gothic" w:cs="MS Gothic"/>
                  </w:rPr>
                  <w:t>☐</w:t>
                </w:r>
              </w:sdtContent>
            </w:sdt>
            <w:r w:rsidRPr="00BC1DF0">
              <w:rPr>
                <w:rFonts w:eastAsia="MS Gothic" w:asciiTheme="minorHAnsi" w:hAnsiTheme="minorHAnsi"/>
              </w:rPr>
              <w:t xml:space="preserve"> </w:t>
            </w:r>
            <w:r w:rsidR="0067236D">
              <w:rPr>
                <w:rFonts w:eastAsia="MS Gothic" w:asciiTheme="minorHAnsi" w:hAnsiTheme="minorHAnsi"/>
              </w:rPr>
              <w:t xml:space="preserve">RCRA </w:t>
            </w:r>
            <w:r w:rsidRPr="00BC1DF0">
              <w:rPr>
                <w:rFonts w:eastAsia="MS Gothic" w:asciiTheme="minorHAnsi" w:hAnsiTheme="minorHAnsi"/>
              </w:rPr>
              <w:t>Subtitle C</w:t>
            </w:r>
          </w:p>
          <w:p w:rsidR="002B7C82" w:rsidRPr="00BC1DF0" w:rsidP="002B7C82" w14:paraId="6B9BD482"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811762330"/>
                <w14:checkbox>
                  <w14:checked w14:val="0"/>
                  <w14:checkedState w14:val="2612" w14:font="MS Gothic"/>
                  <w14:uncheckedState w14:val="2610" w14:font="MS Gothic"/>
                </w14:checkbox>
              </w:sdtPr>
              <w:sdtContent>
                <w:r w:rsidRPr="00BC1DF0">
                  <w:rPr>
                    <w:rFonts w:ascii="MS Gothic" w:eastAsia="MS Gothic" w:hAnsi="MS Gothic" w:cs="MS Gothic"/>
                  </w:rPr>
                  <w:t>☐</w:t>
                </w:r>
              </w:sdtContent>
            </w:sdt>
            <w:r w:rsidRPr="00BC1DF0">
              <w:rPr>
                <w:rFonts w:eastAsia="MS Gothic" w:asciiTheme="minorHAnsi" w:hAnsiTheme="minorHAnsi"/>
              </w:rPr>
              <w:t xml:space="preserve"> State Permit Program</w:t>
            </w:r>
          </w:p>
          <w:p w:rsidR="002B7C82" w:rsidRPr="00BC1DF0" w:rsidP="002B7C82" w14:paraId="54347829"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1364359257"/>
                <w14:checkbox>
                  <w14:checked w14:val="0"/>
                  <w14:checkedState w14:val="2612" w14:font="MS Gothic"/>
                  <w14:uncheckedState w14:val="2610" w14:font="MS Gothic"/>
                </w14:checkbox>
              </w:sdtPr>
              <w:sdtContent>
                <w:r w:rsidRPr="00BC1DF0">
                  <w:rPr>
                    <w:rFonts w:ascii="MS Gothic" w:eastAsia="MS Gothic" w:hAnsi="MS Gothic" w:cs="MS Gothic"/>
                  </w:rPr>
                  <w:t>☐</w:t>
                </w:r>
              </w:sdtContent>
            </w:sdt>
            <w:r w:rsidRPr="00BC1DF0">
              <w:rPr>
                <w:rFonts w:eastAsia="MS Gothic" w:asciiTheme="minorHAnsi" w:hAnsiTheme="minorHAnsi"/>
              </w:rPr>
              <w:t xml:space="preserve"> Local Permit Program</w:t>
            </w:r>
          </w:p>
          <w:p w:rsidR="002B7C82" w:rsidRPr="00BC1DF0" w:rsidP="002B7C82" w14:paraId="7BF29D53"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1903954916"/>
                <w14:checkbox>
                  <w14:checked w14:val="0"/>
                  <w14:checkedState w14:val="2612" w14:font="MS Gothic"/>
                  <w14:uncheckedState w14:val="2610" w14:font="MS Gothic"/>
                </w14:checkbox>
              </w:sdtPr>
              <w:sdtContent>
                <w:r w:rsidRPr="00BC1DF0">
                  <w:rPr>
                    <w:rFonts w:ascii="MS Gothic" w:eastAsia="MS Gothic" w:hAnsi="MS Gothic" w:cs="MS Gothic"/>
                  </w:rPr>
                  <w:t>☐</w:t>
                </w:r>
              </w:sdtContent>
            </w:sdt>
            <w:r w:rsidRPr="00BC1DF0">
              <w:rPr>
                <w:rFonts w:eastAsia="MS Gothic" w:asciiTheme="minorHAnsi" w:hAnsiTheme="minorHAnsi"/>
              </w:rPr>
              <w:t xml:space="preserve"> Tribal Permit Program</w:t>
            </w:r>
          </w:p>
          <w:p w:rsidR="00085A01" w:rsidRPr="003E6A9C" w:rsidP="008003EB" w14:paraId="7A1689F4" w14:textId="4C800C09">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1390544558"/>
                <w14:checkbox>
                  <w14:checked w14:val="0"/>
                  <w14:checkedState w14:val="2612" w14:font="MS Gothic"/>
                  <w14:uncheckedState w14:val="2610" w14:font="MS Gothic"/>
                </w14:checkbox>
              </w:sdtPr>
              <w:sdtContent>
                <w:r w:rsidRPr="00BC1DF0" w:rsidR="002B7C82">
                  <w:rPr>
                    <w:rFonts w:ascii="MS Gothic" w:eastAsia="MS Gothic" w:hAnsi="MS Gothic" w:cs="MS Gothic"/>
                  </w:rPr>
                  <w:t>☐</w:t>
                </w:r>
              </w:sdtContent>
            </w:sdt>
            <w:r w:rsidRPr="00BC1DF0" w:rsidR="002B7C82">
              <w:rPr>
                <w:rFonts w:eastAsia="MS Gothic" w:asciiTheme="minorHAnsi" w:hAnsiTheme="minorHAnsi"/>
              </w:rPr>
              <w:t xml:space="preserve"> Other, specify: _____</w:t>
            </w:r>
          </w:p>
        </w:tc>
        <w:tc>
          <w:tcPr>
            <w:tcW w:w="590" w:type="pct"/>
            <w:vAlign w:val="center"/>
          </w:tcPr>
          <w:p w:rsidR="00085A01" w:rsidRPr="00FF126A" w:rsidP="008003EB" w14:paraId="4DB73FD0" w14:textId="77777777">
            <w:pPr>
              <w:pStyle w:val="ListBulletLAST"/>
              <w:keepNext/>
              <w:keepLines/>
              <w:numPr>
                <w:ilvl w:val="0"/>
                <w:numId w:val="0"/>
              </w:numPr>
              <w:spacing w:after="0"/>
              <w:jc w:val="center"/>
              <w:rPr>
                <w:rFonts w:asciiTheme="minorHAnsi" w:hAnsiTheme="minorHAnsi"/>
                <w:noProof/>
              </w:rPr>
            </w:pPr>
          </w:p>
        </w:tc>
        <w:tc>
          <w:tcPr>
            <w:tcW w:w="725" w:type="pct"/>
            <w:vAlign w:val="center"/>
          </w:tcPr>
          <w:p w:rsidR="00085A01" w:rsidRPr="00FF126A" w:rsidP="008003EB" w14:paraId="0A17F73E" w14:textId="77777777">
            <w:pPr>
              <w:pStyle w:val="ListBulletLAST"/>
              <w:keepNext/>
              <w:keepLines/>
              <w:numPr>
                <w:ilvl w:val="0"/>
                <w:numId w:val="0"/>
              </w:numPr>
              <w:spacing w:after="0"/>
              <w:jc w:val="center"/>
              <w:rPr>
                <w:rFonts w:asciiTheme="minorHAnsi" w:hAnsiTheme="minorHAnsi"/>
                <w:noProof/>
              </w:rPr>
            </w:pPr>
            <w:r w:rsidRPr="00FF126A">
              <w:rPr>
                <w:rFonts w:asciiTheme="minorHAnsi" w:hAnsiTheme="minorHAnsi"/>
                <w:noProof/>
              </w:rPr>
              <w:t>__ / __ / ____</w:t>
            </w:r>
          </w:p>
        </w:tc>
        <w:tc>
          <w:tcPr>
            <w:tcW w:w="1567" w:type="pct"/>
            <w:tcBorders>
              <w:right w:val="double" w:sz="4" w:space="0" w:color="auto"/>
            </w:tcBorders>
            <w:vAlign w:val="center"/>
          </w:tcPr>
          <w:p w:rsidR="003C3E8E" w:rsidRPr="003C3E8E" w:rsidP="008003EB" w14:paraId="31323673" w14:textId="74D48B06">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2108721369"/>
                <w14:checkbox>
                  <w14:checked w14:val="0"/>
                  <w14:checkedState w14:val="2612" w14:font="MS Gothic"/>
                  <w14:uncheckedState w14:val="2610" w14:font="MS Gothic"/>
                </w14:checkbox>
              </w:sdtPr>
              <w:sdtContent>
                <w:r w:rsidRPr="003C3E8E" w:rsidR="00085A01">
                  <w:rPr>
                    <w:rFonts w:ascii="MS Gothic" w:eastAsia="MS Gothic" w:hAnsi="MS Gothic" w:cs="MS Gothic"/>
                  </w:rPr>
                  <w:t>☐</w:t>
                </w:r>
              </w:sdtContent>
            </w:sdt>
            <w:r w:rsidRPr="003C3E8E" w:rsidR="00085A01">
              <w:rPr>
                <w:rFonts w:eastAsia="MS Gothic" w:asciiTheme="minorHAnsi" w:hAnsiTheme="minorHAnsi"/>
              </w:rPr>
              <w:t xml:space="preserve"> </w:t>
            </w:r>
            <w:r w:rsidRPr="003C3E8E">
              <w:rPr>
                <w:rFonts w:eastAsia="MS Gothic" w:asciiTheme="minorHAnsi" w:hAnsiTheme="minorHAnsi"/>
              </w:rPr>
              <w:t>Burner ash</w:t>
            </w:r>
          </w:p>
          <w:p w:rsidR="00085A01" w:rsidRPr="003C3E8E" w:rsidP="008003EB" w14:paraId="5474AF7B" w14:textId="7C9A0A04">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1989046057"/>
                <w14:checkbox>
                  <w14:checked w14:val="0"/>
                  <w14:checkedState w14:val="2612" w14:font="MS Gothic"/>
                  <w14:uncheckedState w14:val="2610" w14:font="MS Gothic"/>
                </w14:checkbox>
              </w:sdtPr>
              <w:sdtContent>
                <w:r w:rsidRPr="003C3E8E" w:rsidR="003C3E8E">
                  <w:rPr>
                    <w:rFonts w:ascii="MS Gothic" w:eastAsia="MS Gothic" w:hAnsi="MS Gothic" w:cs="MS Gothic"/>
                  </w:rPr>
                  <w:t>☐</w:t>
                </w:r>
              </w:sdtContent>
            </w:sdt>
            <w:r w:rsidRPr="003C3E8E" w:rsidR="003C3E8E">
              <w:rPr>
                <w:rFonts w:eastAsia="MS Gothic" w:asciiTheme="minorHAnsi" w:hAnsiTheme="minorHAnsi"/>
              </w:rPr>
              <w:t xml:space="preserve"> Shot blast </w:t>
            </w:r>
          </w:p>
          <w:p w:rsidR="003C3E8E" w:rsidRPr="00BC1DF0" w:rsidP="008003EB" w14:paraId="5769D8E2" w14:textId="00E072F7">
            <w:pPr>
              <w:pStyle w:val="ListBulletLAST"/>
              <w:keepNext/>
              <w:keepLines/>
              <w:numPr>
                <w:ilvl w:val="0"/>
                <w:numId w:val="0"/>
              </w:numPr>
              <w:spacing w:after="0"/>
              <w:rPr>
                <w:rFonts w:eastAsia="MS Gothic" w:asciiTheme="minorHAnsi" w:hAnsiTheme="minorHAnsi"/>
                <w:shd w:val="clear" w:color="auto" w:fill="E6E6E6"/>
              </w:rPr>
            </w:pPr>
            <w:sdt>
              <w:sdtPr>
                <w:rPr>
                  <w:rFonts w:eastAsia="MS Gothic"/>
                  <w:shd w:val="clear" w:color="auto" w:fill="E6E6E6"/>
                </w:rPr>
                <w:id w:val="-330067324"/>
                <w14:checkbox>
                  <w14:checked w14:val="0"/>
                  <w14:checkedState w14:val="2612" w14:font="MS Gothic"/>
                  <w14:uncheckedState w14:val="2610" w14:font="MS Gothic"/>
                </w14:checkbox>
              </w:sdtPr>
              <w:sdtContent>
                <w:r w:rsidRPr="002B7C82">
                  <w:rPr>
                    <w:rFonts w:ascii="MS Gothic" w:eastAsia="MS Gothic" w:hAnsi="MS Gothic" w:cs="MS Gothic"/>
                  </w:rPr>
                  <w:t>☐</w:t>
                </w:r>
              </w:sdtContent>
            </w:sdt>
            <w:r w:rsidRPr="00BC1DF0">
              <w:rPr>
                <w:rFonts w:eastAsia="MS Gothic" w:asciiTheme="minorHAnsi" w:hAnsiTheme="minorHAnsi"/>
                <w:shd w:val="clear" w:color="auto" w:fill="E6E6E6"/>
              </w:rPr>
              <w:t xml:space="preserve"> Washed or reconditioned containers</w:t>
            </w:r>
          </w:p>
          <w:p w:rsidR="003C3E8E" w:rsidRPr="002B7C82" w:rsidP="008003EB" w14:paraId="0B77DB1A" w14:textId="3ECF4484">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6300671"/>
                <w14:checkbox>
                  <w14:checked w14:val="0"/>
                  <w14:checkedState w14:val="2612" w14:font="MS Gothic"/>
                  <w14:uncheckedState w14:val="2610" w14:font="MS Gothic"/>
                </w14:checkbox>
              </w:sdtPr>
              <w:sdtContent>
                <w:r w:rsidRPr="002B7C82">
                  <w:rPr>
                    <w:rFonts w:ascii="MS Gothic" w:eastAsia="MS Gothic" w:hAnsi="MS Gothic" w:cs="MS Gothic"/>
                  </w:rPr>
                  <w:t>☐</w:t>
                </w:r>
              </w:sdtContent>
            </w:sdt>
            <w:r w:rsidRPr="00BC1DF0">
              <w:rPr>
                <w:rFonts w:eastAsia="MS Gothic" w:asciiTheme="minorHAnsi" w:hAnsiTheme="minorHAnsi"/>
                <w:shd w:val="clear" w:color="auto" w:fill="E6E6E6"/>
              </w:rPr>
              <w:t xml:space="preserve"> Unwashed or un-reconditioned containers</w:t>
            </w:r>
          </w:p>
          <w:p w:rsidR="00085A01" w:rsidRPr="003C3E8E" w:rsidP="008003EB" w14:paraId="1B7CF719"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1537083095"/>
                <w14:checkbox>
                  <w14:checked w14:val="0"/>
                  <w14:checkedState w14:val="2612" w14:font="MS Gothic"/>
                  <w14:uncheckedState w14:val="2610" w14:font="MS Gothic"/>
                </w14:checkbox>
              </w:sdtPr>
              <w:sdtContent>
                <w:r w:rsidRPr="003C3E8E">
                  <w:rPr>
                    <w:rFonts w:ascii="MS Gothic" w:eastAsia="MS Gothic" w:hAnsi="MS Gothic" w:cs="MS Gothic"/>
                  </w:rPr>
                  <w:t>☐</w:t>
                </w:r>
              </w:sdtContent>
            </w:sdt>
            <w:r w:rsidRPr="003C3E8E">
              <w:rPr>
                <w:rFonts w:eastAsia="MS Gothic" w:asciiTheme="minorHAnsi" w:hAnsiTheme="minorHAnsi"/>
              </w:rPr>
              <w:t xml:space="preserve"> Other, specify: _____</w:t>
            </w:r>
          </w:p>
        </w:tc>
      </w:tr>
      <w:tr w14:paraId="21EA394D" w14:textId="77777777" w:rsidTr="00814084">
        <w:tblPrEx>
          <w:tblW w:w="5000" w:type="pct"/>
          <w:jc w:val="center"/>
          <w:tblLook w:val="04A0"/>
        </w:tblPrEx>
        <w:trPr>
          <w:trHeight w:val="20"/>
          <w:jc w:val="center"/>
        </w:trPr>
        <w:tc>
          <w:tcPr>
            <w:tcW w:w="661" w:type="pct"/>
            <w:tcBorders>
              <w:left w:val="double" w:sz="4" w:space="0" w:color="auto"/>
              <w:bottom w:val="double" w:sz="4" w:space="0" w:color="auto"/>
            </w:tcBorders>
            <w:vAlign w:val="center"/>
          </w:tcPr>
          <w:p w:rsidR="00085A01" w:rsidRPr="00FF126A" w:rsidP="008003EB" w14:paraId="05210EDA" w14:textId="77777777">
            <w:pPr>
              <w:pStyle w:val="ListBulletLAST"/>
              <w:numPr>
                <w:ilvl w:val="0"/>
                <w:numId w:val="0"/>
              </w:numPr>
              <w:spacing w:after="0"/>
              <w:jc w:val="center"/>
              <w:rPr>
                <w:rFonts w:asciiTheme="minorHAnsi" w:hAnsiTheme="minorHAnsi"/>
                <w:noProof/>
              </w:rPr>
            </w:pPr>
          </w:p>
        </w:tc>
        <w:tc>
          <w:tcPr>
            <w:tcW w:w="1457" w:type="pct"/>
            <w:tcBorders>
              <w:bottom w:val="double" w:sz="4" w:space="0" w:color="auto"/>
            </w:tcBorders>
            <w:vAlign w:val="center"/>
          </w:tcPr>
          <w:p w:rsidR="002B7C82" w:rsidRPr="00BC1DF0" w:rsidP="002B7C82" w14:paraId="3C445C78" w14:textId="38C516D0">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1414158405"/>
                <w14:checkbox>
                  <w14:checked w14:val="0"/>
                  <w14:checkedState w14:val="2612" w14:font="MS Gothic"/>
                  <w14:uncheckedState w14:val="2610" w14:font="MS Gothic"/>
                </w14:checkbox>
              </w:sdtPr>
              <w:sdtContent>
                <w:r w:rsidRPr="00BC1DF0">
                  <w:rPr>
                    <w:rFonts w:ascii="MS Gothic" w:eastAsia="MS Gothic" w:hAnsi="MS Gothic" w:cs="MS Gothic"/>
                  </w:rPr>
                  <w:t>☐</w:t>
                </w:r>
              </w:sdtContent>
            </w:sdt>
            <w:r w:rsidRPr="00BC1DF0">
              <w:rPr>
                <w:rFonts w:eastAsia="MS Gothic" w:asciiTheme="minorHAnsi" w:hAnsiTheme="minorHAnsi"/>
              </w:rPr>
              <w:t xml:space="preserve"> </w:t>
            </w:r>
            <w:r w:rsidR="0067236D">
              <w:rPr>
                <w:rFonts w:eastAsia="MS Gothic" w:asciiTheme="minorHAnsi" w:hAnsiTheme="minorHAnsi"/>
              </w:rPr>
              <w:t xml:space="preserve">RCRA </w:t>
            </w:r>
            <w:r w:rsidRPr="00BC1DF0">
              <w:rPr>
                <w:rFonts w:eastAsia="MS Gothic" w:asciiTheme="minorHAnsi" w:hAnsiTheme="minorHAnsi"/>
              </w:rPr>
              <w:t>Subtitle C</w:t>
            </w:r>
          </w:p>
          <w:p w:rsidR="002B7C82" w:rsidRPr="00BC1DF0" w:rsidP="002B7C82" w14:paraId="259C2F26"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44266786"/>
                <w14:checkbox>
                  <w14:checked w14:val="0"/>
                  <w14:checkedState w14:val="2612" w14:font="MS Gothic"/>
                  <w14:uncheckedState w14:val="2610" w14:font="MS Gothic"/>
                </w14:checkbox>
              </w:sdtPr>
              <w:sdtContent>
                <w:r w:rsidRPr="00BC1DF0">
                  <w:rPr>
                    <w:rFonts w:ascii="MS Gothic" w:eastAsia="MS Gothic" w:hAnsi="MS Gothic" w:cs="MS Gothic"/>
                  </w:rPr>
                  <w:t>☐</w:t>
                </w:r>
              </w:sdtContent>
            </w:sdt>
            <w:r w:rsidRPr="00BC1DF0">
              <w:rPr>
                <w:rFonts w:eastAsia="MS Gothic" w:asciiTheme="minorHAnsi" w:hAnsiTheme="minorHAnsi"/>
              </w:rPr>
              <w:t xml:space="preserve"> State Permit Program</w:t>
            </w:r>
          </w:p>
          <w:p w:rsidR="002B7C82" w:rsidRPr="00BC1DF0" w:rsidP="002B7C82" w14:paraId="73C9828B"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479004296"/>
                <w14:checkbox>
                  <w14:checked w14:val="0"/>
                  <w14:checkedState w14:val="2612" w14:font="MS Gothic"/>
                  <w14:uncheckedState w14:val="2610" w14:font="MS Gothic"/>
                </w14:checkbox>
              </w:sdtPr>
              <w:sdtContent>
                <w:r w:rsidRPr="00BC1DF0">
                  <w:rPr>
                    <w:rFonts w:ascii="MS Gothic" w:eastAsia="MS Gothic" w:hAnsi="MS Gothic" w:cs="MS Gothic"/>
                  </w:rPr>
                  <w:t>☐</w:t>
                </w:r>
              </w:sdtContent>
            </w:sdt>
            <w:r w:rsidRPr="00BC1DF0">
              <w:rPr>
                <w:rFonts w:eastAsia="MS Gothic" w:asciiTheme="minorHAnsi" w:hAnsiTheme="minorHAnsi"/>
              </w:rPr>
              <w:t xml:space="preserve"> Local Permit Program</w:t>
            </w:r>
          </w:p>
          <w:p w:rsidR="002B7C82" w:rsidRPr="00BC1DF0" w:rsidP="002B7C82" w14:paraId="14A2021D"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244184375"/>
                <w14:checkbox>
                  <w14:checked w14:val="0"/>
                  <w14:checkedState w14:val="2612" w14:font="MS Gothic"/>
                  <w14:uncheckedState w14:val="2610" w14:font="MS Gothic"/>
                </w14:checkbox>
              </w:sdtPr>
              <w:sdtContent>
                <w:r w:rsidRPr="00BC1DF0">
                  <w:rPr>
                    <w:rFonts w:ascii="MS Gothic" w:eastAsia="MS Gothic" w:hAnsi="MS Gothic" w:cs="MS Gothic"/>
                  </w:rPr>
                  <w:t>☐</w:t>
                </w:r>
              </w:sdtContent>
            </w:sdt>
            <w:r w:rsidRPr="00BC1DF0">
              <w:rPr>
                <w:rFonts w:eastAsia="MS Gothic" w:asciiTheme="minorHAnsi" w:hAnsiTheme="minorHAnsi"/>
              </w:rPr>
              <w:t xml:space="preserve"> Tribal Permit Program</w:t>
            </w:r>
          </w:p>
          <w:p w:rsidR="00085A01" w:rsidRPr="003E6A9C" w:rsidP="008003EB" w14:paraId="188C08E4" w14:textId="1E5F791D">
            <w:pPr>
              <w:pStyle w:val="ListBulletLAST"/>
              <w:numPr>
                <w:ilvl w:val="0"/>
                <w:numId w:val="0"/>
              </w:numPr>
              <w:spacing w:after="0"/>
              <w:rPr>
                <w:rFonts w:eastAsia="MS Gothic" w:asciiTheme="minorHAnsi" w:hAnsiTheme="minorHAnsi"/>
              </w:rPr>
            </w:pPr>
            <w:sdt>
              <w:sdtPr>
                <w:rPr>
                  <w:rFonts w:eastAsia="MS Gothic"/>
                  <w:shd w:val="clear" w:color="auto" w:fill="E6E6E6"/>
                </w:rPr>
                <w:id w:val="55837688"/>
                <w14:checkbox>
                  <w14:checked w14:val="0"/>
                  <w14:checkedState w14:val="2612" w14:font="MS Gothic"/>
                  <w14:uncheckedState w14:val="2610" w14:font="MS Gothic"/>
                </w14:checkbox>
              </w:sdtPr>
              <w:sdtContent>
                <w:r w:rsidRPr="00BC1DF0" w:rsidR="002B7C82">
                  <w:rPr>
                    <w:rFonts w:ascii="MS Gothic" w:eastAsia="MS Gothic" w:hAnsi="MS Gothic" w:cs="MS Gothic"/>
                  </w:rPr>
                  <w:t>☐</w:t>
                </w:r>
              </w:sdtContent>
            </w:sdt>
            <w:r w:rsidRPr="00BC1DF0" w:rsidR="002B7C82">
              <w:rPr>
                <w:rFonts w:eastAsia="MS Gothic" w:asciiTheme="minorHAnsi" w:hAnsiTheme="minorHAnsi"/>
              </w:rPr>
              <w:t xml:space="preserve"> Other, specify: _____</w:t>
            </w:r>
          </w:p>
        </w:tc>
        <w:tc>
          <w:tcPr>
            <w:tcW w:w="590" w:type="pct"/>
            <w:tcBorders>
              <w:bottom w:val="double" w:sz="4" w:space="0" w:color="auto"/>
            </w:tcBorders>
            <w:vAlign w:val="center"/>
          </w:tcPr>
          <w:p w:rsidR="00085A01" w:rsidRPr="00FF126A" w:rsidP="008003EB" w14:paraId="4F3DC5A1" w14:textId="77777777">
            <w:pPr>
              <w:pStyle w:val="ListBulletLAST"/>
              <w:numPr>
                <w:ilvl w:val="0"/>
                <w:numId w:val="0"/>
              </w:numPr>
              <w:spacing w:after="0"/>
              <w:jc w:val="center"/>
              <w:rPr>
                <w:rFonts w:asciiTheme="minorHAnsi" w:hAnsiTheme="minorHAnsi"/>
                <w:noProof/>
              </w:rPr>
            </w:pPr>
          </w:p>
        </w:tc>
        <w:tc>
          <w:tcPr>
            <w:tcW w:w="725" w:type="pct"/>
            <w:tcBorders>
              <w:bottom w:val="double" w:sz="4" w:space="0" w:color="auto"/>
            </w:tcBorders>
            <w:vAlign w:val="center"/>
          </w:tcPr>
          <w:p w:rsidR="00085A01" w:rsidRPr="00FF126A" w:rsidP="008003EB" w14:paraId="0FD3912D" w14:textId="77777777">
            <w:pPr>
              <w:pStyle w:val="ListBulletLAST"/>
              <w:numPr>
                <w:ilvl w:val="0"/>
                <w:numId w:val="0"/>
              </w:numPr>
              <w:spacing w:after="0"/>
              <w:jc w:val="center"/>
              <w:rPr>
                <w:rFonts w:asciiTheme="minorHAnsi" w:hAnsiTheme="minorHAnsi"/>
                <w:noProof/>
              </w:rPr>
            </w:pPr>
            <w:r w:rsidRPr="00FF126A">
              <w:rPr>
                <w:rFonts w:asciiTheme="minorHAnsi" w:hAnsiTheme="minorHAnsi"/>
                <w:noProof/>
              </w:rPr>
              <w:t>__ / __ / ____</w:t>
            </w:r>
          </w:p>
        </w:tc>
        <w:tc>
          <w:tcPr>
            <w:tcW w:w="1567" w:type="pct"/>
            <w:tcBorders>
              <w:bottom w:val="double" w:sz="4" w:space="0" w:color="auto"/>
              <w:right w:val="double" w:sz="4" w:space="0" w:color="auto"/>
            </w:tcBorders>
            <w:vAlign w:val="center"/>
          </w:tcPr>
          <w:p w:rsidR="003C3E8E" w:rsidRPr="002B7C82" w:rsidP="003C3E8E" w14:paraId="1D3C3738"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674647592"/>
                <w14:checkbox>
                  <w14:checked w14:val="0"/>
                  <w14:checkedState w14:val="2612" w14:font="MS Gothic"/>
                  <w14:uncheckedState w14:val="2610" w14:font="MS Gothic"/>
                </w14:checkbox>
              </w:sdtPr>
              <w:sdtContent>
                <w:r w:rsidRPr="002B7C82">
                  <w:rPr>
                    <w:rFonts w:ascii="MS Gothic" w:eastAsia="MS Gothic" w:hAnsi="MS Gothic" w:cs="MS Gothic"/>
                  </w:rPr>
                  <w:t>☐</w:t>
                </w:r>
              </w:sdtContent>
            </w:sdt>
            <w:r w:rsidRPr="002B7C82">
              <w:rPr>
                <w:rFonts w:eastAsia="MS Gothic" w:asciiTheme="minorHAnsi" w:hAnsiTheme="minorHAnsi"/>
              </w:rPr>
              <w:t xml:space="preserve"> Burner ash</w:t>
            </w:r>
          </w:p>
          <w:p w:rsidR="003C3E8E" w:rsidRPr="002B7C82" w:rsidP="003C3E8E" w14:paraId="2A1F2986" w14:textId="2E12ECA3">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58408789"/>
                <w14:checkbox>
                  <w14:checked w14:val="0"/>
                  <w14:checkedState w14:val="2612" w14:font="MS Gothic"/>
                  <w14:uncheckedState w14:val="2610" w14:font="MS Gothic"/>
                </w14:checkbox>
              </w:sdtPr>
              <w:sdtContent>
                <w:r w:rsidRPr="002B7C82">
                  <w:rPr>
                    <w:rFonts w:ascii="MS Gothic" w:eastAsia="MS Gothic" w:hAnsi="MS Gothic" w:cs="MS Gothic"/>
                  </w:rPr>
                  <w:t>☐</w:t>
                </w:r>
              </w:sdtContent>
            </w:sdt>
            <w:r w:rsidRPr="002B7C82">
              <w:rPr>
                <w:rFonts w:eastAsia="MS Gothic" w:asciiTheme="minorHAnsi" w:hAnsiTheme="minorHAnsi"/>
              </w:rPr>
              <w:t xml:space="preserve"> Shot blast </w:t>
            </w:r>
          </w:p>
          <w:p w:rsidR="003C3E8E" w:rsidRPr="00BC1DF0" w:rsidP="003C3E8E" w14:paraId="0888CCC7" w14:textId="77777777">
            <w:pPr>
              <w:pStyle w:val="ListBulletLAST"/>
              <w:keepNext/>
              <w:keepLines/>
              <w:numPr>
                <w:ilvl w:val="0"/>
                <w:numId w:val="0"/>
              </w:numPr>
              <w:spacing w:after="0"/>
              <w:rPr>
                <w:rFonts w:eastAsia="MS Gothic" w:asciiTheme="minorHAnsi" w:hAnsiTheme="minorHAnsi"/>
                <w:shd w:val="clear" w:color="auto" w:fill="E6E6E6"/>
              </w:rPr>
            </w:pPr>
            <w:sdt>
              <w:sdtPr>
                <w:rPr>
                  <w:rFonts w:eastAsia="MS Gothic"/>
                  <w:shd w:val="clear" w:color="auto" w:fill="E6E6E6"/>
                </w:rPr>
                <w:id w:val="-1225757581"/>
                <w14:checkbox>
                  <w14:checked w14:val="0"/>
                  <w14:checkedState w14:val="2612" w14:font="MS Gothic"/>
                  <w14:uncheckedState w14:val="2610" w14:font="MS Gothic"/>
                </w14:checkbox>
              </w:sdtPr>
              <w:sdtContent>
                <w:r w:rsidRPr="002B7C82">
                  <w:rPr>
                    <w:rFonts w:ascii="MS Gothic" w:eastAsia="MS Gothic" w:hAnsi="MS Gothic" w:cs="MS Gothic"/>
                  </w:rPr>
                  <w:t>☐</w:t>
                </w:r>
              </w:sdtContent>
            </w:sdt>
            <w:r w:rsidRPr="00BC1DF0">
              <w:rPr>
                <w:rFonts w:eastAsia="MS Gothic" w:asciiTheme="minorHAnsi" w:hAnsiTheme="minorHAnsi"/>
                <w:shd w:val="clear" w:color="auto" w:fill="E6E6E6"/>
              </w:rPr>
              <w:t xml:space="preserve"> Washed or reconditioned containers</w:t>
            </w:r>
          </w:p>
          <w:p w:rsidR="003C3E8E" w:rsidRPr="002B7C82" w:rsidP="003C3E8E" w14:paraId="0324B2A2"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1041201249"/>
                <w14:checkbox>
                  <w14:checked w14:val="0"/>
                  <w14:checkedState w14:val="2612" w14:font="MS Gothic"/>
                  <w14:uncheckedState w14:val="2610" w14:font="MS Gothic"/>
                </w14:checkbox>
              </w:sdtPr>
              <w:sdtContent>
                <w:r w:rsidRPr="002B7C82">
                  <w:rPr>
                    <w:rFonts w:ascii="MS Gothic" w:eastAsia="MS Gothic" w:hAnsi="MS Gothic" w:cs="MS Gothic"/>
                  </w:rPr>
                  <w:t>☐</w:t>
                </w:r>
              </w:sdtContent>
            </w:sdt>
            <w:r w:rsidRPr="00BC1DF0">
              <w:rPr>
                <w:rFonts w:eastAsia="MS Gothic" w:asciiTheme="minorHAnsi" w:hAnsiTheme="minorHAnsi"/>
                <w:shd w:val="clear" w:color="auto" w:fill="E6E6E6"/>
              </w:rPr>
              <w:t xml:space="preserve"> Unwashed or un-reconditioned containers</w:t>
            </w:r>
          </w:p>
          <w:p w:rsidR="00085A01" w:rsidRPr="002B7C82" w:rsidP="008003EB" w14:paraId="42751D1A" w14:textId="77777777">
            <w:pPr>
              <w:pStyle w:val="ListBulletLAST"/>
              <w:numPr>
                <w:ilvl w:val="0"/>
                <w:numId w:val="0"/>
              </w:numPr>
              <w:spacing w:after="0"/>
              <w:rPr>
                <w:rFonts w:asciiTheme="minorHAnsi" w:hAnsiTheme="minorHAnsi"/>
                <w:noProof/>
              </w:rPr>
            </w:pPr>
            <w:sdt>
              <w:sdtPr>
                <w:rPr>
                  <w:rFonts w:eastAsia="MS Gothic"/>
                  <w:shd w:val="clear" w:color="auto" w:fill="E6E6E6"/>
                </w:rPr>
                <w:id w:val="-1618908502"/>
                <w14:checkbox>
                  <w14:checked w14:val="0"/>
                  <w14:checkedState w14:val="2612" w14:font="MS Gothic"/>
                  <w14:uncheckedState w14:val="2610" w14:font="MS Gothic"/>
                </w14:checkbox>
              </w:sdtPr>
              <w:sdtContent>
                <w:r w:rsidRPr="002B7C82">
                  <w:rPr>
                    <w:rFonts w:ascii="MS Gothic" w:eastAsia="MS Gothic" w:hAnsi="MS Gothic" w:cs="MS Gothic"/>
                  </w:rPr>
                  <w:t>☐</w:t>
                </w:r>
              </w:sdtContent>
            </w:sdt>
            <w:r w:rsidRPr="002B7C82">
              <w:rPr>
                <w:rFonts w:eastAsia="MS Gothic" w:asciiTheme="minorHAnsi" w:hAnsiTheme="minorHAnsi"/>
              </w:rPr>
              <w:t xml:space="preserve"> Other, specify: _____</w:t>
            </w:r>
          </w:p>
        </w:tc>
      </w:tr>
    </w:tbl>
    <w:p w:rsidR="00814084" w:rsidRPr="00FF126A" w:rsidP="00814084" w14:paraId="72B81CA6" w14:textId="77777777">
      <w:pPr>
        <w:pStyle w:val="QuestionSeparator"/>
        <w:rPr>
          <w:rFonts w:cstheme="minorHAnsi"/>
        </w:rPr>
      </w:pPr>
    </w:p>
    <w:bookmarkStart w:id="57" w:name="_Ref174089174"/>
    <w:p w:rsidR="002A3B92" w:rsidRPr="00FF126A" w:rsidP="002A3B92" w14:paraId="6824B792" w14:textId="2E1DFB9B">
      <w:pPr>
        <w:widowControl/>
        <w:autoSpaceDE/>
        <w:autoSpaceDN/>
        <w:adjustRightInd/>
        <w:spacing w:after="160" w:line="259" w:lineRule="auto"/>
        <w:jc w:val="right"/>
        <w:rPr>
          <w:rFonts w:cstheme="minorHAnsi"/>
          <w:sz w:val="22"/>
          <w:szCs w:val="22"/>
        </w:rPr>
      </w:pPr>
      <w:sdt>
        <w:sdtPr>
          <w:rPr>
            <w:rFonts w:cstheme="minorHAnsi"/>
            <w:sz w:val="22"/>
            <w:szCs w:val="22"/>
          </w:rPr>
          <w:id w:val="903872047"/>
          <w14:checkbox>
            <w14:checked w14:val="0"/>
            <w14:checkedState w14:val="2612" w14:font="MS Gothic"/>
            <w14:uncheckedState w14:val="2610" w14:font="MS Gothic"/>
          </w14:checkbox>
        </w:sdtPr>
        <w:sdtContent>
          <w:r w:rsidRPr="00FF126A" w:rsidR="009C7F5F">
            <w:rPr>
              <w:rFonts w:ascii="MS Gothic" w:eastAsia="MS Gothic" w:hAnsi="MS Gothic" w:cs="MS Gothic"/>
              <w:sz w:val="22"/>
              <w:szCs w:val="22"/>
            </w:rPr>
            <w:t>☐</w:t>
          </w:r>
        </w:sdtContent>
      </w:sdt>
      <w:r w:rsidRPr="00FF126A">
        <w:rPr>
          <w:rFonts w:cstheme="minorHAnsi"/>
          <w:sz w:val="22"/>
          <w:szCs w:val="22"/>
        </w:rPr>
        <w:t xml:space="preserve"> Claim Q57 as CBI</w:t>
      </w:r>
    </w:p>
    <w:p w:rsidR="00085A01" w:rsidRPr="00FF126A" w:rsidP="00195A75" w14:paraId="2299790F" w14:textId="2E8984E2">
      <w:pPr>
        <w:pStyle w:val="Heading2"/>
        <w:numPr>
          <w:ilvl w:val="0"/>
          <w:numId w:val="3"/>
        </w:numPr>
        <w:rPr>
          <w:rFonts w:cstheme="minorHAnsi"/>
          <w:szCs w:val="22"/>
        </w:rPr>
      </w:pPr>
      <w:r w:rsidRPr="00FF126A">
        <w:rPr>
          <w:rFonts w:cstheme="minorHAnsi"/>
          <w:szCs w:val="22"/>
        </w:rPr>
        <w:t>Does the facility generate any hazardous waste associated with container reconditioning?</w:t>
      </w:r>
      <w:bookmarkEnd w:id="57"/>
    </w:p>
    <w:p w:rsidR="00085A01" w:rsidRPr="00FF126A" w:rsidP="00195A75" w14:paraId="74C60478" w14:textId="77777777">
      <w:pPr>
        <w:pStyle w:val="Style1"/>
        <w:keepNext/>
        <w:keepLines/>
        <w:spacing w:before="120"/>
        <w:ind w:left="0" w:firstLine="360"/>
        <w:rPr>
          <w:rFonts w:asciiTheme="minorHAnsi" w:hAnsiTheme="minorHAnsi" w:cstheme="minorHAnsi"/>
          <w:szCs w:val="22"/>
        </w:rPr>
      </w:pPr>
      <w:sdt>
        <w:sdtPr>
          <w:rPr>
            <w:rFonts w:asciiTheme="minorHAnsi" w:hAnsiTheme="minorHAnsi" w:cstheme="minorHAnsi"/>
            <w:szCs w:val="22"/>
          </w:rPr>
          <w:id w:val="-1015922622"/>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No </w:t>
      </w:r>
    </w:p>
    <w:p w:rsidR="00085A01" w:rsidRPr="00FF126A" w:rsidP="00195A75" w14:paraId="6BA66F7E" w14:textId="56090A2B">
      <w:pPr>
        <w:pStyle w:val="Style1"/>
        <w:keepNext/>
        <w:keepLines/>
        <w:spacing w:before="120"/>
        <w:ind w:left="0" w:firstLine="360"/>
        <w:rPr>
          <w:rFonts w:asciiTheme="minorHAnsi" w:hAnsiTheme="minorHAnsi" w:cstheme="minorHAnsi"/>
          <w:szCs w:val="22"/>
        </w:rPr>
      </w:pPr>
      <w:sdt>
        <w:sdtPr>
          <w:rPr>
            <w:rFonts w:asciiTheme="minorHAnsi" w:hAnsiTheme="minorHAnsi" w:cstheme="minorHAnsi"/>
            <w:szCs w:val="22"/>
          </w:rPr>
          <w:id w:val="-2139944144"/>
          <w14:checkbox>
            <w14:checked w14:val="0"/>
            <w14:checkedState w14:val="2612" w14:font="MS Gothic"/>
            <w14:uncheckedState w14:val="2610" w14:font="MS Gothic"/>
          </w14:checkbox>
        </w:sdtPr>
        <w:sdtContent>
          <w:r w:rsidRPr="00FF126A" w:rsidR="005376F6">
            <w:rPr>
              <w:rFonts w:ascii="MS Gothic" w:eastAsia="MS Gothic" w:hAnsi="MS Gothic" w:cs="MS Gothic"/>
              <w:szCs w:val="22"/>
            </w:rPr>
            <w:t>☐</w:t>
          </w:r>
        </w:sdtContent>
      </w:sdt>
      <w:r w:rsidRPr="00FF126A" w:rsidR="005376F6">
        <w:rPr>
          <w:rFonts w:asciiTheme="minorHAnsi" w:hAnsiTheme="minorHAnsi" w:cstheme="minorHAnsi"/>
          <w:szCs w:val="22"/>
        </w:rPr>
        <w:t xml:space="preserve"> </w:t>
      </w:r>
      <w:r w:rsidRPr="00FF126A">
        <w:rPr>
          <w:rFonts w:asciiTheme="minorHAnsi" w:hAnsiTheme="minorHAnsi" w:cstheme="minorHAnsi"/>
          <w:szCs w:val="22"/>
        </w:rPr>
        <w:t xml:space="preserve">Yes </w:t>
      </w:r>
    </w:p>
    <w:p w:rsidR="00085A01" w:rsidRPr="00FF126A" w:rsidP="002A3B92" w14:paraId="6B10375F" w14:textId="57BBA942">
      <w:pPr>
        <w:spacing w:after="240"/>
        <w:ind w:left="720"/>
        <w:rPr>
          <w:rFonts w:eastAsiaTheme="majorEastAsia" w:cstheme="minorHAnsi"/>
          <w:sz w:val="22"/>
          <w:szCs w:val="22"/>
        </w:rPr>
      </w:pPr>
      <w:r w:rsidRPr="00FF126A">
        <w:rPr>
          <w:rFonts w:eastAsiaTheme="majorEastAsia" w:cstheme="minorHAnsi"/>
          <w:sz w:val="22"/>
          <w:szCs w:val="22"/>
        </w:rPr>
        <w:t>What is the facility’s hazardous waste generator category? Note that some states use different names for hazardous waste generator categories, so the federal categories should be used.</w:t>
      </w:r>
      <w:r>
        <w:rPr>
          <w:rStyle w:val="FootnoteReference"/>
          <w:rFonts w:eastAsiaTheme="majorEastAsia" w:cstheme="minorHAnsi"/>
          <w:sz w:val="22"/>
          <w:szCs w:val="22"/>
        </w:rPr>
        <w:footnoteReference w:id="6"/>
      </w:r>
    </w:p>
    <w:p w:rsidR="00085A01" w:rsidRPr="00FF126A" w:rsidP="00085A01" w14:paraId="6829286D" w14:textId="77777777">
      <w:pPr>
        <w:ind w:left="720"/>
        <w:rPr>
          <w:rFonts w:eastAsiaTheme="majorEastAsia" w:cstheme="minorHAnsi"/>
          <w:sz w:val="22"/>
          <w:szCs w:val="22"/>
        </w:rPr>
      </w:pPr>
      <w:r w:rsidRPr="00FF126A">
        <w:rPr>
          <w:rFonts w:eastAsiaTheme="majorEastAsia" w:cstheme="minorHAnsi"/>
          <w:sz w:val="22"/>
          <w:szCs w:val="22"/>
        </w:rPr>
        <w:t xml:space="preserve">Hazardous Waste Generator Category: </w:t>
      </w:r>
    </w:p>
    <w:p w:rsidR="00085A01" w:rsidRPr="00FF126A" w:rsidP="00085A01" w14:paraId="0E00D39D" w14:textId="7E6FFB3F">
      <w:pPr>
        <w:pStyle w:val="Style1"/>
        <w:keepNext/>
        <w:keepLines/>
        <w:spacing w:before="120"/>
        <w:ind w:left="720"/>
        <w:rPr>
          <w:rFonts w:asciiTheme="minorHAnsi" w:hAnsiTheme="minorHAnsi" w:cstheme="minorHAnsi"/>
          <w:szCs w:val="22"/>
        </w:rPr>
      </w:pPr>
      <w:sdt>
        <w:sdtPr>
          <w:rPr>
            <w:rFonts w:asciiTheme="minorHAnsi" w:hAnsiTheme="minorHAnsi" w:cstheme="minorHAnsi"/>
            <w:szCs w:val="22"/>
          </w:rPr>
          <w:id w:val="19681512"/>
          <w14:checkbox>
            <w14:checked w14:val="0"/>
            <w14:checkedState w14:val="2612" w14:font="MS Gothic"/>
            <w14:uncheckedState w14:val="2610" w14:font="MS Gothic"/>
          </w14:checkbox>
        </w:sdtPr>
        <w:sdtContent>
          <w:r w:rsidRPr="00FF126A" w:rsidR="002338BE">
            <w:rPr>
              <w:rFonts w:ascii="MS Gothic" w:eastAsia="MS Gothic" w:hAnsi="MS Gothic" w:cs="MS Gothic"/>
              <w:szCs w:val="22"/>
            </w:rPr>
            <w:t>☐</w:t>
          </w:r>
        </w:sdtContent>
      </w:sdt>
      <w:r w:rsidRPr="00FF126A" w:rsidR="002338BE">
        <w:rPr>
          <w:rFonts w:asciiTheme="minorHAnsi" w:hAnsiTheme="minorHAnsi" w:cstheme="minorHAnsi"/>
          <w:szCs w:val="22"/>
        </w:rPr>
        <w:t xml:space="preserve"> </w:t>
      </w:r>
      <w:r w:rsidRPr="00FF126A">
        <w:rPr>
          <w:rFonts w:asciiTheme="minorHAnsi" w:hAnsiTheme="minorHAnsi" w:cstheme="minorHAnsi"/>
          <w:szCs w:val="22"/>
        </w:rPr>
        <w:t>Federal very small quantity generator</w:t>
      </w:r>
    </w:p>
    <w:p w:rsidR="00085A01" w:rsidRPr="00FF126A" w:rsidP="00085A01" w14:paraId="50C2E4BB" w14:textId="5E01FED5">
      <w:pPr>
        <w:pStyle w:val="Style1"/>
        <w:keepNext/>
        <w:keepLines/>
        <w:spacing w:before="120"/>
        <w:ind w:left="720"/>
        <w:rPr>
          <w:rFonts w:asciiTheme="minorHAnsi" w:hAnsiTheme="minorHAnsi" w:cstheme="minorHAnsi"/>
          <w:szCs w:val="22"/>
        </w:rPr>
      </w:pPr>
      <w:sdt>
        <w:sdtPr>
          <w:rPr>
            <w:rFonts w:asciiTheme="minorHAnsi" w:hAnsiTheme="minorHAnsi" w:cstheme="minorHAnsi"/>
            <w:szCs w:val="22"/>
          </w:rPr>
          <w:id w:val="-1660992246"/>
          <w14:checkbox>
            <w14:checked w14:val="0"/>
            <w14:checkedState w14:val="2612" w14:font="MS Gothic"/>
            <w14:uncheckedState w14:val="2610" w14:font="MS Gothic"/>
          </w14:checkbox>
        </w:sdtPr>
        <w:sdtContent>
          <w:r w:rsidRPr="00FF126A" w:rsidR="002338BE">
            <w:rPr>
              <w:rFonts w:ascii="MS Gothic" w:eastAsia="MS Gothic" w:hAnsi="MS Gothic" w:cs="MS Gothic"/>
              <w:szCs w:val="22"/>
            </w:rPr>
            <w:t>☐</w:t>
          </w:r>
        </w:sdtContent>
      </w:sdt>
      <w:r w:rsidRPr="00FF126A" w:rsidR="002338BE">
        <w:rPr>
          <w:rFonts w:asciiTheme="minorHAnsi" w:hAnsiTheme="minorHAnsi" w:cstheme="minorHAnsi"/>
          <w:szCs w:val="22"/>
        </w:rPr>
        <w:t xml:space="preserve"> </w:t>
      </w:r>
      <w:r w:rsidRPr="00FF126A">
        <w:rPr>
          <w:rFonts w:asciiTheme="minorHAnsi" w:hAnsiTheme="minorHAnsi" w:cstheme="minorHAnsi"/>
          <w:szCs w:val="22"/>
        </w:rPr>
        <w:t>Federal small quantity generator</w:t>
      </w:r>
    </w:p>
    <w:p w:rsidR="00085A01" w:rsidRPr="00FF126A" w:rsidP="00085A01" w14:paraId="5FCDCAB3" w14:textId="7718D5EA">
      <w:pPr>
        <w:pStyle w:val="Style1"/>
        <w:keepNext/>
        <w:keepLines/>
        <w:spacing w:before="120"/>
        <w:ind w:left="720"/>
        <w:rPr>
          <w:rFonts w:asciiTheme="minorHAnsi" w:hAnsiTheme="minorHAnsi" w:cstheme="minorHAnsi"/>
          <w:szCs w:val="22"/>
        </w:rPr>
      </w:pPr>
      <w:sdt>
        <w:sdtPr>
          <w:rPr>
            <w:rFonts w:asciiTheme="minorHAnsi" w:hAnsiTheme="minorHAnsi" w:cstheme="minorHAnsi"/>
            <w:szCs w:val="22"/>
          </w:rPr>
          <w:id w:val="606936321"/>
          <w14:checkbox>
            <w14:checked w14:val="0"/>
            <w14:checkedState w14:val="2612" w14:font="MS Gothic"/>
            <w14:uncheckedState w14:val="2610" w14:font="MS Gothic"/>
          </w14:checkbox>
        </w:sdtPr>
        <w:sdtContent>
          <w:r w:rsidRPr="00FF126A" w:rsidR="002338BE">
            <w:rPr>
              <w:rFonts w:ascii="MS Gothic" w:eastAsia="MS Gothic" w:hAnsi="MS Gothic" w:cs="MS Gothic"/>
              <w:szCs w:val="22"/>
            </w:rPr>
            <w:t>☐</w:t>
          </w:r>
        </w:sdtContent>
      </w:sdt>
      <w:r w:rsidRPr="00FF126A" w:rsidR="002338BE">
        <w:rPr>
          <w:rFonts w:asciiTheme="minorHAnsi" w:hAnsiTheme="minorHAnsi" w:cstheme="minorHAnsi"/>
          <w:szCs w:val="22"/>
        </w:rPr>
        <w:t xml:space="preserve"> </w:t>
      </w:r>
      <w:r w:rsidRPr="00FF126A">
        <w:rPr>
          <w:rFonts w:asciiTheme="minorHAnsi" w:hAnsiTheme="minorHAnsi" w:cstheme="minorHAnsi"/>
          <w:szCs w:val="22"/>
        </w:rPr>
        <w:t>Federal large quantity generator</w:t>
      </w:r>
    </w:p>
    <w:p w:rsidR="00085A01" w:rsidRPr="00FF126A" w:rsidP="00085A01" w14:paraId="74E61D06" w14:textId="54EF6221">
      <w:pPr>
        <w:ind w:left="720"/>
        <w:rPr>
          <w:rFonts w:eastAsiaTheme="majorEastAsia" w:cstheme="minorHAnsi"/>
          <w:sz w:val="22"/>
          <w:szCs w:val="22"/>
        </w:rPr>
      </w:pPr>
      <w:r w:rsidRPr="00FF126A">
        <w:rPr>
          <w:rFonts w:eastAsiaTheme="majorEastAsia" w:cstheme="minorHAnsi"/>
          <w:sz w:val="22"/>
          <w:szCs w:val="22"/>
        </w:rPr>
        <w:t xml:space="preserve">Provide the sources, management methods, and annual quantities of the hazardous waste generated in 2023 in Table </w:t>
      </w:r>
      <w:r w:rsidRPr="00FF126A" w:rsidR="00E061B4">
        <w:rPr>
          <w:rFonts w:eastAsiaTheme="majorEastAsia" w:cstheme="minorHAnsi"/>
          <w:sz w:val="22"/>
          <w:szCs w:val="22"/>
        </w:rPr>
        <w:fldChar w:fldCharType="begin"/>
      </w:r>
      <w:r w:rsidRPr="00FF126A" w:rsidR="00E061B4">
        <w:rPr>
          <w:rFonts w:eastAsiaTheme="majorEastAsia" w:cstheme="minorHAnsi"/>
          <w:sz w:val="22"/>
          <w:szCs w:val="22"/>
        </w:rPr>
        <w:instrText xml:space="preserve"> REF _Ref174089174 \r \h </w:instrText>
      </w:r>
      <w:r w:rsidRPr="00FF126A" w:rsidR="00FF126A">
        <w:rPr>
          <w:rFonts w:eastAsiaTheme="majorEastAsia" w:cstheme="minorHAnsi"/>
          <w:sz w:val="22"/>
          <w:szCs w:val="22"/>
        </w:rPr>
        <w:instrText xml:space="preserve"> \* MERGEFORMAT </w:instrText>
      </w:r>
      <w:r w:rsidRPr="00FF126A" w:rsidR="00E061B4">
        <w:rPr>
          <w:rFonts w:eastAsiaTheme="majorEastAsia" w:cstheme="minorHAnsi"/>
          <w:sz w:val="22"/>
          <w:szCs w:val="22"/>
        </w:rPr>
        <w:fldChar w:fldCharType="separate"/>
      </w:r>
      <w:r w:rsidRPr="00FF126A" w:rsidR="00E061B4">
        <w:rPr>
          <w:rFonts w:eastAsiaTheme="majorEastAsia" w:cstheme="minorHAnsi"/>
          <w:sz w:val="22"/>
          <w:szCs w:val="22"/>
        </w:rPr>
        <w:t>57</w:t>
      </w:r>
      <w:r w:rsidRPr="00FF126A" w:rsidR="00E061B4">
        <w:rPr>
          <w:rFonts w:eastAsiaTheme="majorEastAsia" w:cstheme="minorHAnsi"/>
          <w:sz w:val="22"/>
          <w:szCs w:val="22"/>
        </w:rPr>
        <w:fldChar w:fldCharType="end"/>
      </w:r>
      <w:r w:rsidRPr="00FF126A">
        <w:rPr>
          <w:rFonts w:eastAsiaTheme="majorEastAsia" w:cstheme="minorHAnsi"/>
          <w:sz w:val="22"/>
          <w:szCs w:val="22"/>
        </w:rPr>
        <w:t>.</w:t>
      </w:r>
    </w:p>
    <w:tbl>
      <w:tblPr>
        <w:tblStyle w:val="TableGrid"/>
        <w:tblW w:w="0" w:type="auto"/>
        <w:jc w:val="center"/>
        <w:tblLayout w:type="fixed"/>
        <w:tblLook w:val="06A0"/>
      </w:tblPr>
      <w:tblGrid>
        <w:gridCol w:w="2965"/>
        <w:gridCol w:w="2885"/>
        <w:gridCol w:w="1800"/>
        <w:gridCol w:w="1620"/>
      </w:tblGrid>
      <w:tr w14:paraId="1F421ADF" w14:textId="77777777" w:rsidTr="00E11838">
        <w:tblPrEx>
          <w:tblW w:w="0" w:type="auto"/>
          <w:jc w:val="center"/>
          <w:tblLayout w:type="fixed"/>
          <w:tblLook w:val="06A0"/>
        </w:tblPrEx>
        <w:trPr>
          <w:trHeight w:val="300"/>
          <w:jc w:val="center"/>
        </w:trPr>
        <w:tc>
          <w:tcPr>
            <w:tcW w:w="9270" w:type="dxa"/>
            <w:gridSpan w:val="4"/>
            <w:tcBorders>
              <w:top w:val="nil"/>
              <w:left w:val="nil"/>
              <w:bottom w:val="double" w:sz="4" w:space="0" w:color="auto"/>
              <w:right w:val="nil"/>
            </w:tcBorders>
          </w:tcPr>
          <w:p w:rsidR="00E11838" w:rsidRPr="00FF126A" w:rsidP="00E11838" w14:paraId="6BE3DA7F" w14:textId="7E9476AF">
            <w:pPr>
              <w:jc w:val="center"/>
              <w:rPr>
                <w:rFonts w:asciiTheme="minorHAnsi" w:hAnsiTheme="minorHAnsi" w:cstheme="minorHAnsi"/>
                <w:b/>
                <w:bCs/>
                <w:sz w:val="22"/>
                <w:szCs w:val="22"/>
              </w:rPr>
            </w:pPr>
            <w:r w:rsidRPr="00FF126A">
              <w:rPr>
                <w:rFonts w:asciiTheme="minorHAnsi" w:eastAsiaTheme="majorEastAsia" w:hAnsiTheme="minorHAnsi" w:cstheme="minorHAnsi"/>
                <w:b/>
                <w:bCs/>
                <w:sz w:val="22"/>
                <w:szCs w:val="22"/>
              </w:rPr>
              <w:t xml:space="preserve">Table </w:t>
            </w:r>
            <w:r w:rsidRPr="00FF126A" w:rsidR="00E061B4">
              <w:rPr>
                <w:rFonts w:eastAsiaTheme="majorEastAsia" w:cstheme="minorHAnsi"/>
                <w:b/>
                <w:bCs/>
                <w:sz w:val="22"/>
                <w:szCs w:val="22"/>
              </w:rPr>
              <w:fldChar w:fldCharType="begin"/>
            </w:r>
            <w:r w:rsidRPr="00FF126A" w:rsidR="00E061B4">
              <w:rPr>
                <w:rFonts w:asciiTheme="minorHAnsi" w:eastAsiaTheme="majorEastAsia" w:hAnsiTheme="minorHAnsi" w:cstheme="minorHAnsi"/>
                <w:b/>
                <w:bCs/>
                <w:sz w:val="22"/>
                <w:szCs w:val="22"/>
              </w:rPr>
              <w:instrText xml:space="preserve"> REF _Ref174089174 \r \h </w:instrText>
            </w:r>
            <w:r w:rsidRPr="00FF126A" w:rsidR="00FF126A">
              <w:rPr>
                <w:rFonts w:asciiTheme="minorHAnsi" w:eastAsiaTheme="majorEastAsia" w:hAnsiTheme="minorHAnsi" w:cstheme="minorHAnsi"/>
                <w:b/>
                <w:bCs/>
                <w:sz w:val="22"/>
                <w:szCs w:val="22"/>
              </w:rPr>
              <w:instrText xml:space="preserve"> \* MERGEFORMAT </w:instrText>
            </w:r>
            <w:r w:rsidRPr="00FF126A" w:rsidR="00E061B4">
              <w:rPr>
                <w:rFonts w:eastAsiaTheme="majorEastAsia" w:cstheme="minorHAnsi"/>
                <w:b/>
                <w:bCs/>
                <w:sz w:val="22"/>
                <w:szCs w:val="22"/>
              </w:rPr>
              <w:fldChar w:fldCharType="separate"/>
            </w:r>
            <w:r w:rsidRPr="00FF126A" w:rsidR="00E061B4">
              <w:rPr>
                <w:rFonts w:asciiTheme="minorHAnsi" w:eastAsiaTheme="majorEastAsia" w:hAnsiTheme="minorHAnsi" w:cstheme="minorHAnsi"/>
                <w:b/>
                <w:bCs/>
                <w:sz w:val="22"/>
                <w:szCs w:val="22"/>
              </w:rPr>
              <w:t>57</w:t>
            </w:r>
            <w:r w:rsidRPr="00FF126A" w:rsidR="00E061B4">
              <w:rPr>
                <w:rFonts w:eastAsiaTheme="majorEastAsia" w:cstheme="minorHAnsi"/>
                <w:b/>
                <w:bCs/>
                <w:sz w:val="22"/>
                <w:szCs w:val="22"/>
              </w:rPr>
              <w:fldChar w:fldCharType="end"/>
            </w:r>
            <w:r w:rsidRPr="00FF126A">
              <w:rPr>
                <w:rFonts w:asciiTheme="minorHAnsi" w:eastAsiaTheme="majorEastAsia" w:hAnsiTheme="minorHAnsi" w:cstheme="minorHAnsi"/>
                <w:b/>
                <w:bCs/>
                <w:sz w:val="22"/>
                <w:szCs w:val="22"/>
              </w:rPr>
              <w:t>. Hazardous Waste Produced in 2023</w:t>
            </w:r>
          </w:p>
        </w:tc>
      </w:tr>
      <w:tr w14:paraId="08AA705C" w14:textId="77777777" w:rsidTr="003B6F56">
        <w:tblPrEx>
          <w:tblW w:w="0" w:type="auto"/>
          <w:jc w:val="center"/>
          <w:tblLayout w:type="fixed"/>
          <w:tblLook w:val="06A0"/>
        </w:tblPrEx>
        <w:trPr>
          <w:trHeight w:val="420"/>
          <w:jc w:val="center"/>
        </w:trPr>
        <w:tc>
          <w:tcPr>
            <w:tcW w:w="2965" w:type="dxa"/>
            <w:tcBorders>
              <w:top w:val="double" w:sz="4" w:space="0" w:color="auto"/>
              <w:left w:val="double" w:sz="4" w:space="0" w:color="auto"/>
            </w:tcBorders>
            <w:shd w:val="clear" w:color="auto" w:fill="D9D9D9"/>
            <w:vAlign w:val="center"/>
          </w:tcPr>
          <w:p w:rsidR="00085A01" w:rsidRPr="00FF126A" w:rsidP="003B6F56" w14:paraId="4F0E4C97" w14:textId="77777777">
            <w:pPr>
              <w:pStyle w:val="Style1"/>
              <w:spacing w:after="0"/>
              <w:ind w:left="0"/>
              <w:jc w:val="center"/>
              <w:rPr>
                <w:rFonts w:asciiTheme="minorHAnsi" w:hAnsiTheme="minorHAnsi" w:cstheme="minorHAnsi"/>
                <w:b/>
                <w:bCs/>
                <w:szCs w:val="22"/>
              </w:rPr>
            </w:pPr>
            <w:r w:rsidRPr="00FF126A">
              <w:rPr>
                <w:rFonts w:asciiTheme="minorHAnsi" w:hAnsiTheme="minorHAnsi" w:cstheme="minorHAnsi"/>
                <w:b/>
                <w:bCs/>
                <w:szCs w:val="22"/>
              </w:rPr>
              <w:t>Hazardous waste source</w:t>
            </w:r>
          </w:p>
        </w:tc>
        <w:tc>
          <w:tcPr>
            <w:tcW w:w="2885" w:type="dxa"/>
            <w:tcBorders>
              <w:top w:val="double" w:sz="4" w:space="0" w:color="auto"/>
            </w:tcBorders>
            <w:shd w:val="clear" w:color="auto" w:fill="D9D9D9"/>
            <w:vAlign w:val="center"/>
          </w:tcPr>
          <w:p w:rsidR="00085A01" w:rsidRPr="00FF126A" w:rsidP="003B6F56" w14:paraId="729D0C20" w14:textId="77777777">
            <w:pPr>
              <w:pStyle w:val="Style1"/>
              <w:spacing w:after="0"/>
              <w:ind w:left="0"/>
              <w:jc w:val="center"/>
              <w:rPr>
                <w:rFonts w:asciiTheme="minorHAnsi" w:hAnsiTheme="minorHAnsi" w:cstheme="minorHAnsi"/>
                <w:b/>
                <w:bCs/>
                <w:szCs w:val="22"/>
              </w:rPr>
            </w:pPr>
            <w:r w:rsidRPr="00FF126A">
              <w:rPr>
                <w:rFonts w:asciiTheme="minorHAnsi" w:hAnsiTheme="minorHAnsi" w:cstheme="minorHAnsi"/>
                <w:b/>
                <w:bCs/>
                <w:szCs w:val="22"/>
              </w:rPr>
              <w:t>Hazardous waste management</w:t>
            </w:r>
          </w:p>
        </w:tc>
        <w:tc>
          <w:tcPr>
            <w:tcW w:w="1800" w:type="dxa"/>
            <w:tcBorders>
              <w:top w:val="double" w:sz="4" w:space="0" w:color="auto"/>
            </w:tcBorders>
            <w:shd w:val="clear" w:color="auto" w:fill="D9D9D9"/>
            <w:vAlign w:val="center"/>
          </w:tcPr>
          <w:p w:rsidR="00085A01" w:rsidRPr="00FF126A" w:rsidP="003B6F56" w14:paraId="0DE72E93" w14:textId="77777777">
            <w:pPr>
              <w:pStyle w:val="Style1"/>
              <w:spacing w:after="0"/>
              <w:ind w:left="0"/>
              <w:jc w:val="center"/>
              <w:rPr>
                <w:rFonts w:asciiTheme="minorHAnsi" w:hAnsiTheme="minorHAnsi" w:cstheme="minorHAnsi"/>
                <w:b/>
                <w:bCs/>
                <w:szCs w:val="22"/>
              </w:rPr>
            </w:pPr>
            <w:r w:rsidRPr="00FF126A">
              <w:rPr>
                <w:rFonts w:asciiTheme="minorHAnsi" w:hAnsiTheme="minorHAnsi" w:cstheme="minorHAnsi"/>
                <w:b/>
                <w:bCs/>
                <w:szCs w:val="22"/>
              </w:rPr>
              <w:t>Annual volume</w:t>
            </w:r>
          </w:p>
        </w:tc>
        <w:tc>
          <w:tcPr>
            <w:tcW w:w="1620" w:type="dxa"/>
            <w:tcBorders>
              <w:top w:val="double" w:sz="4" w:space="0" w:color="auto"/>
              <w:right w:val="double" w:sz="4" w:space="0" w:color="auto"/>
            </w:tcBorders>
            <w:shd w:val="clear" w:color="auto" w:fill="D9D9D9"/>
            <w:vAlign w:val="center"/>
          </w:tcPr>
          <w:p w:rsidR="00085A01" w:rsidRPr="00FF126A" w:rsidP="003B6F56" w14:paraId="78F2761F" w14:textId="77777777">
            <w:pPr>
              <w:pStyle w:val="Style1"/>
              <w:spacing w:after="0"/>
              <w:ind w:left="0"/>
              <w:jc w:val="center"/>
              <w:rPr>
                <w:rFonts w:asciiTheme="minorHAnsi" w:hAnsiTheme="minorHAnsi" w:cstheme="minorHAnsi"/>
                <w:b/>
                <w:bCs/>
                <w:szCs w:val="22"/>
              </w:rPr>
            </w:pPr>
            <w:r w:rsidRPr="00FF126A">
              <w:rPr>
                <w:rFonts w:asciiTheme="minorHAnsi" w:hAnsiTheme="minorHAnsi" w:cstheme="minorHAnsi"/>
                <w:b/>
                <w:bCs/>
                <w:szCs w:val="22"/>
              </w:rPr>
              <w:t>Quantity units</w:t>
            </w:r>
          </w:p>
        </w:tc>
      </w:tr>
      <w:tr w14:paraId="1909F3D2" w14:textId="77777777" w:rsidTr="00E11838">
        <w:tblPrEx>
          <w:tblW w:w="0" w:type="auto"/>
          <w:jc w:val="center"/>
          <w:tblLayout w:type="fixed"/>
          <w:tblLook w:val="06A0"/>
        </w:tblPrEx>
        <w:trPr>
          <w:trHeight w:val="300"/>
          <w:jc w:val="center"/>
        </w:trPr>
        <w:tc>
          <w:tcPr>
            <w:tcW w:w="2965" w:type="dxa"/>
            <w:tcBorders>
              <w:left w:val="double" w:sz="4" w:space="0" w:color="auto"/>
            </w:tcBorders>
          </w:tcPr>
          <w:p w:rsidR="00085A01" w:rsidRPr="00FF126A" w:rsidP="008003EB" w14:paraId="0DA53EE2" w14:textId="77777777">
            <w:pPr>
              <w:pStyle w:val="Style1"/>
              <w:rPr>
                <w:rFonts w:asciiTheme="minorHAnsi" w:hAnsiTheme="minorHAnsi" w:cstheme="minorHAnsi"/>
                <w:szCs w:val="22"/>
              </w:rPr>
            </w:pPr>
          </w:p>
        </w:tc>
        <w:tc>
          <w:tcPr>
            <w:tcW w:w="2885" w:type="dxa"/>
          </w:tcPr>
          <w:p w:rsidR="00085A01" w:rsidRPr="00FF126A" w:rsidP="008003EB" w14:paraId="176A2631" w14:textId="77777777">
            <w:pPr>
              <w:rPr>
                <w:rFonts w:eastAsia="MS Gothic" w:asciiTheme="minorHAnsi" w:hAnsiTheme="minorHAnsi" w:cstheme="minorHAnsi"/>
                <w:sz w:val="22"/>
                <w:szCs w:val="22"/>
              </w:rPr>
            </w:pPr>
            <w:sdt>
              <w:sdtPr>
                <w:rPr>
                  <w:rFonts w:eastAsia="MS Gothic" w:cstheme="minorHAnsi"/>
                  <w:color w:val="000000" w:themeColor="text1"/>
                  <w:sz w:val="22"/>
                  <w:szCs w:val="22"/>
                  <w:shd w:val="clear" w:color="auto" w:fill="E6E6E6"/>
                </w:rPr>
                <w:id w:val="-451172245"/>
                <w14:checkbox>
                  <w14:checked w14:val="0"/>
                  <w14:checkedState w14:val="2612" w14:font="MS Gothic"/>
                  <w14:uncheckedState w14:val="2610" w14:font="MS Gothic"/>
                </w14:checkbox>
              </w:sdtPr>
              <w:sdtContent>
                <w:r w:rsidRPr="00FF126A">
                  <w:rPr>
                    <w:rFonts w:ascii="MS Gothic" w:eastAsia="MS Gothic" w:hAnsi="MS Gothic" w:cs="MS Gothic"/>
                    <w:color w:val="000000" w:themeColor="text1"/>
                    <w:sz w:val="22"/>
                    <w:szCs w:val="22"/>
                  </w:rPr>
                  <w:t>☐</w:t>
                </w:r>
              </w:sdtContent>
            </w:sdt>
            <w:r w:rsidRPr="00FF126A">
              <w:rPr>
                <w:rFonts w:eastAsia="MS Gothic" w:asciiTheme="minorHAnsi" w:hAnsiTheme="minorHAnsi" w:cstheme="minorHAnsi"/>
                <w:sz w:val="22"/>
                <w:szCs w:val="22"/>
              </w:rPr>
              <w:t xml:space="preserve"> Onsite treatment in tanks</w:t>
            </w:r>
          </w:p>
          <w:p w:rsidR="00085A01" w:rsidRPr="00FF126A" w:rsidP="008003EB" w14:paraId="0697FCC3" w14:textId="77777777">
            <w:pPr>
              <w:rPr>
                <w:rFonts w:eastAsia="MS Gothic" w:asciiTheme="minorHAnsi" w:hAnsiTheme="minorHAnsi" w:cstheme="minorHAnsi"/>
                <w:sz w:val="22"/>
                <w:szCs w:val="22"/>
              </w:rPr>
            </w:pPr>
            <w:sdt>
              <w:sdtPr>
                <w:rPr>
                  <w:rFonts w:eastAsia="MS Gothic" w:cstheme="minorHAnsi"/>
                  <w:color w:val="000000" w:themeColor="text1"/>
                  <w:sz w:val="22"/>
                  <w:szCs w:val="22"/>
                  <w:shd w:val="clear" w:color="auto" w:fill="E6E6E6"/>
                </w:rPr>
                <w:id w:val="1666046286"/>
                <w14:checkbox>
                  <w14:checked w14:val="0"/>
                  <w14:checkedState w14:val="2612" w14:font="MS Gothic"/>
                  <w14:uncheckedState w14:val="2610" w14:font="MS Gothic"/>
                </w14:checkbox>
              </w:sdtPr>
              <w:sdtContent>
                <w:r w:rsidRPr="00FF126A">
                  <w:rPr>
                    <w:rFonts w:ascii="MS Gothic" w:eastAsia="MS Gothic" w:hAnsi="MS Gothic" w:cs="MS Gothic"/>
                    <w:color w:val="000000" w:themeColor="text1"/>
                    <w:sz w:val="22"/>
                    <w:szCs w:val="22"/>
                  </w:rPr>
                  <w:t>☐</w:t>
                </w:r>
              </w:sdtContent>
            </w:sdt>
            <w:r w:rsidRPr="00FF126A">
              <w:rPr>
                <w:rFonts w:eastAsia="MS Gothic" w:asciiTheme="minorHAnsi" w:hAnsiTheme="minorHAnsi" w:cstheme="minorHAnsi"/>
                <w:sz w:val="22"/>
                <w:szCs w:val="22"/>
              </w:rPr>
              <w:t xml:space="preserve"> Shipped to RCRA designated facility</w:t>
            </w:r>
          </w:p>
          <w:p w:rsidR="00085A01" w:rsidRPr="00FF126A" w:rsidP="008003EB" w14:paraId="0FC86909" w14:textId="77777777">
            <w:pPr>
              <w:rPr>
                <w:rFonts w:eastAsia="MS Gothic" w:asciiTheme="minorHAnsi" w:hAnsiTheme="minorHAnsi" w:cstheme="minorHAnsi"/>
                <w:sz w:val="22"/>
                <w:szCs w:val="22"/>
              </w:rPr>
            </w:pPr>
            <w:sdt>
              <w:sdtPr>
                <w:rPr>
                  <w:rFonts w:eastAsia="MS Gothic" w:cstheme="minorHAnsi"/>
                  <w:color w:val="000000" w:themeColor="text1"/>
                  <w:sz w:val="22"/>
                  <w:szCs w:val="22"/>
                  <w:shd w:val="clear" w:color="auto" w:fill="E6E6E6"/>
                </w:rPr>
                <w:id w:val="-1000266312"/>
                <w14:checkbox>
                  <w14:checked w14:val="0"/>
                  <w14:checkedState w14:val="2612" w14:font="MS Gothic"/>
                  <w14:uncheckedState w14:val="2610" w14:font="MS Gothic"/>
                </w14:checkbox>
              </w:sdtPr>
              <w:sdtContent>
                <w:r w:rsidRPr="00FF126A">
                  <w:rPr>
                    <w:rFonts w:ascii="MS Gothic" w:eastAsia="MS Gothic" w:hAnsi="MS Gothic" w:cs="MS Gothic"/>
                    <w:color w:val="000000" w:themeColor="text1"/>
                    <w:sz w:val="22"/>
                    <w:szCs w:val="22"/>
                  </w:rPr>
                  <w:t>☐</w:t>
                </w:r>
              </w:sdtContent>
            </w:sdt>
            <w:r w:rsidRPr="00FF126A">
              <w:rPr>
                <w:rFonts w:eastAsia="MS Gothic" w:asciiTheme="minorHAnsi" w:hAnsiTheme="minorHAnsi" w:cstheme="minorHAnsi"/>
                <w:sz w:val="22"/>
                <w:szCs w:val="22"/>
              </w:rPr>
              <w:t xml:space="preserve"> Other, specify: _____</w:t>
            </w:r>
          </w:p>
        </w:tc>
        <w:tc>
          <w:tcPr>
            <w:tcW w:w="1800" w:type="dxa"/>
          </w:tcPr>
          <w:p w:rsidR="00085A01" w:rsidRPr="00FF126A" w:rsidP="008003EB" w14:paraId="1672277C" w14:textId="77777777">
            <w:pPr>
              <w:pStyle w:val="Style1"/>
              <w:rPr>
                <w:rFonts w:asciiTheme="minorHAnsi" w:hAnsiTheme="minorHAnsi" w:cstheme="minorHAnsi"/>
                <w:szCs w:val="22"/>
              </w:rPr>
            </w:pPr>
          </w:p>
        </w:tc>
        <w:tc>
          <w:tcPr>
            <w:tcW w:w="1620" w:type="dxa"/>
            <w:tcBorders>
              <w:right w:val="double" w:sz="4" w:space="0" w:color="auto"/>
            </w:tcBorders>
          </w:tcPr>
          <w:p w:rsidR="00085A01" w:rsidRPr="00FF126A" w:rsidP="008003EB" w14:paraId="34616FC7" w14:textId="77777777">
            <w:pPr>
              <w:pStyle w:val="Style1"/>
              <w:rPr>
                <w:rFonts w:asciiTheme="minorHAnsi" w:hAnsiTheme="minorHAnsi" w:cstheme="minorHAnsi"/>
                <w:szCs w:val="22"/>
              </w:rPr>
            </w:pPr>
          </w:p>
        </w:tc>
      </w:tr>
      <w:tr w14:paraId="3A3E99CF" w14:textId="77777777" w:rsidTr="00E11838">
        <w:tblPrEx>
          <w:tblW w:w="0" w:type="auto"/>
          <w:jc w:val="center"/>
          <w:tblLayout w:type="fixed"/>
          <w:tblLook w:val="06A0"/>
        </w:tblPrEx>
        <w:trPr>
          <w:trHeight w:val="300"/>
          <w:jc w:val="center"/>
        </w:trPr>
        <w:tc>
          <w:tcPr>
            <w:tcW w:w="2965" w:type="dxa"/>
            <w:tcBorders>
              <w:left w:val="double" w:sz="4" w:space="0" w:color="auto"/>
            </w:tcBorders>
          </w:tcPr>
          <w:p w:rsidR="00085A01" w:rsidRPr="00FF126A" w:rsidP="008003EB" w14:paraId="2DDB808E" w14:textId="77777777">
            <w:pPr>
              <w:pStyle w:val="Style1"/>
              <w:rPr>
                <w:rFonts w:asciiTheme="minorHAnsi" w:hAnsiTheme="minorHAnsi" w:cstheme="minorHAnsi"/>
                <w:szCs w:val="22"/>
              </w:rPr>
            </w:pPr>
          </w:p>
        </w:tc>
        <w:tc>
          <w:tcPr>
            <w:tcW w:w="2885" w:type="dxa"/>
          </w:tcPr>
          <w:p w:rsidR="00085A01" w:rsidRPr="00FF126A" w:rsidP="008003EB" w14:paraId="58DF8314" w14:textId="77777777">
            <w:pPr>
              <w:rPr>
                <w:rFonts w:eastAsia="MS Gothic" w:asciiTheme="minorHAnsi" w:hAnsiTheme="minorHAnsi" w:cstheme="minorHAnsi"/>
                <w:sz w:val="22"/>
                <w:szCs w:val="22"/>
              </w:rPr>
            </w:pPr>
            <w:sdt>
              <w:sdtPr>
                <w:rPr>
                  <w:rFonts w:eastAsia="MS Gothic" w:cstheme="minorHAnsi"/>
                  <w:color w:val="000000" w:themeColor="text1"/>
                  <w:sz w:val="22"/>
                  <w:szCs w:val="22"/>
                  <w:shd w:val="clear" w:color="auto" w:fill="E6E6E6"/>
                </w:rPr>
                <w:id w:val="-268703985"/>
                <w14:checkbox>
                  <w14:checked w14:val="0"/>
                  <w14:checkedState w14:val="2612" w14:font="MS Gothic"/>
                  <w14:uncheckedState w14:val="2610" w14:font="MS Gothic"/>
                </w14:checkbox>
              </w:sdtPr>
              <w:sdtContent>
                <w:r w:rsidRPr="00FF126A">
                  <w:rPr>
                    <w:rFonts w:ascii="MS Gothic" w:eastAsia="MS Gothic" w:hAnsi="MS Gothic" w:cs="MS Gothic"/>
                    <w:color w:val="000000" w:themeColor="text1"/>
                    <w:sz w:val="22"/>
                    <w:szCs w:val="22"/>
                  </w:rPr>
                  <w:t>☐</w:t>
                </w:r>
              </w:sdtContent>
            </w:sdt>
            <w:r w:rsidRPr="00FF126A">
              <w:rPr>
                <w:rFonts w:eastAsia="MS Gothic" w:asciiTheme="minorHAnsi" w:hAnsiTheme="minorHAnsi" w:cstheme="minorHAnsi"/>
                <w:sz w:val="22"/>
                <w:szCs w:val="22"/>
              </w:rPr>
              <w:t xml:space="preserve"> Onsite treatment in tanks</w:t>
            </w:r>
          </w:p>
          <w:p w:rsidR="00085A01" w:rsidRPr="00FF126A" w:rsidP="008003EB" w14:paraId="11B478A6" w14:textId="77777777">
            <w:pPr>
              <w:rPr>
                <w:rFonts w:eastAsia="MS Gothic" w:asciiTheme="minorHAnsi" w:hAnsiTheme="minorHAnsi" w:cstheme="minorHAnsi"/>
                <w:sz w:val="22"/>
                <w:szCs w:val="22"/>
              </w:rPr>
            </w:pPr>
            <w:sdt>
              <w:sdtPr>
                <w:rPr>
                  <w:rFonts w:eastAsia="MS Gothic" w:cstheme="minorHAnsi"/>
                  <w:color w:val="000000" w:themeColor="text1"/>
                  <w:sz w:val="22"/>
                  <w:szCs w:val="22"/>
                  <w:shd w:val="clear" w:color="auto" w:fill="E6E6E6"/>
                </w:rPr>
                <w:id w:val="-1459409010"/>
                <w14:checkbox>
                  <w14:checked w14:val="0"/>
                  <w14:checkedState w14:val="2612" w14:font="MS Gothic"/>
                  <w14:uncheckedState w14:val="2610" w14:font="MS Gothic"/>
                </w14:checkbox>
              </w:sdtPr>
              <w:sdtContent>
                <w:r w:rsidRPr="00FF126A">
                  <w:rPr>
                    <w:rFonts w:ascii="MS Gothic" w:eastAsia="MS Gothic" w:hAnsi="MS Gothic" w:cs="MS Gothic"/>
                    <w:color w:val="000000" w:themeColor="text1"/>
                    <w:sz w:val="22"/>
                    <w:szCs w:val="22"/>
                  </w:rPr>
                  <w:t>☐</w:t>
                </w:r>
              </w:sdtContent>
            </w:sdt>
            <w:r w:rsidRPr="00FF126A">
              <w:rPr>
                <w:rFonts w:eastAsia="MS Gothic" w:asciiTheme="minorHAnsi" w:hAnsiTheme="minorHAnsi" w:cstheme="minorHAnsi"/>
                <w:sz w:val="22"/>
                <w:szCs w:val="22"/>
              </w:rPr>
              <w:t xml:space="preserve"> Shipped to RCRA designated facility</w:t>
            </w:r>
          </w:p>
          <w:p w:rsidR="00085A01" w:rsidRPr="00FF126A" w:rsidP="008003EB" w14:paraId="53853EBD" w14:textId="77777777">
            <w:pPr>
              <w:rPr>
                <w:rFonts w:asciiTheme="minorHAnsi" w:hAnsiTheme="minorHAnsi" w:cstheme="minorHAnsi"/>
                <w:sz w:val="22"/>
                <w:szCs w:val="22"/>
              </w:rPr>
            </w:pPr>
            <w:sdt>
              <w:sdtPr>
                <w:rPr>
                  <w:rFonts w:eastAsia="MS Gothic" w:cstheme="minorHAnsi"/>
                  <w:color w:val="000000" w:themeColor="text1"/>
                  <w:sz w:val="22"/>
                  <w:szCs w:val="22"/>
                  <w:shd w:val="clear" w:color="auto" w:fill="E6E6E6"/>
                </w:rPr>
                <w:id w:val="-1324728841"/>
                <w14:checkbox>
                  <w14:checked w14:val="0"/>
                  <w14:checkedState w14:val="2612" w14:font="MS Gothic"/>
                  <w14:uncheckedState w14:val="2610" w14:font="MS Gothic"/>
                </w14:checkbox>
              </w:sdtPr>
              <w:sdtContent>
                <w:r w:rsidRPr="00FF126A">
                  <w:rPr>
                    <w:rFonts w:ascii="MS Gothic" w:eastAsia="MS Gothic" w:hAnsi="MS Gothic" w:cs="MS Gothic"/>
                    <w:color w:val="000000" w:themeColor="text1"/>
                    <w:sz w:val="22"/>
                    <w:szCs w:val="22"/>
                  </w:rPr>
                  <w:t>☐</w:t>
                </w:r>
              </w:sdtContent>
            </w:sdt>
            <w:r w:rsidRPr="00FF126A">
              <w:rPr>
                <w:rFonts w:eastAsia="MS Gothic" w:asciiTheme="minorHAnsi" w:hAnsiTheme="minorHAnsi" w:cstheme="minorHAnsi"/>
                <w:sz w:val="22"/>
                <w:szCs w:val="22"/>
              </w:rPr>
              <w:t xml:space="preserve"> Other, specify: _____</w:t>
            </w:r>
          </w:p>
        </w:tc>
        <w:tc>
          <w:tcPr>
            <w:tcW w:w="1800" w:type="dxa"/>
          </w:tcPr>
          <w:p w:rsidR="00085A01" w:rsidRPr="00FF126A" w:rsidP="008003EB" w14:paraId="39C4A89C" w14:textId="77777777">
            <w:pPr>
              <w:pStyle w:val="Style1"/>
              <w:rPr>
                <w:rFonts w:asciiTheme="minorHAnsi" w:hAnsiTheme="minorHAnsi" w:cstheme="minorHAnsi"/>
                <w:szCs w:val="22"/>
              </w:rPr>
            </w:pPr>
          </w:p>
        </w:tc>
        <w:tc>
          <w:tcPr>
            <w:tcW w:w="1620" w:type="dxa"/>
            <w:tcBorders>
              <w:right w:val="double" w:sz="4" w:space="0" w:color="auto"/>
            </w:tcBorders>
          </w:tcPr>
          <w:p w:rsidR="00085A01" w:rsidRPr="00FF126A" w:rsidP="008003EB" w14:paraId="48853B3E" w14:textId="77777777">
            <w:pPr>
              <w:pStyle w:val="Style1"/>
              <w:rPr>
                <w:rFonts w:asciiTheme="minorHAnsi" w:hAnsiTheme="minorHAnsi" w:cstheme="minorHAnsi"/>
                <w:szCs w:val="22"/>
              </w:rPr>
            </w:pPr>
          </w:p>
        </w:tc>
      </w:tr>
      <w:tr w14:paraId="3B500E6C" w14:textId="77777777" w:rsidTr="00E11838">
        <w:tblPrEx>
          <w:tblW w:w="0" w:type="auto"/>
          <w:jc w:val="center"/>
          <w:tblLayout w:type="fixed"/>
          <w:tblLook w:val="06A0"/>
        </w:tblPrEx>
        <w:trPr>
          <w:trHeight w:val="300"/>
          <w:jc w:val="center"/>
        </w:trPr>
        <w:tc>
          <w:tcPr>
            <w:tcW w:w="2965" w:type="dxa"/>
            <w:tcBorders>
              <w:left w:val="double" w:sz="4" w:space="0" w:color="auto"/>
            </w:tcBorders>
          </w:tcPr>
          <w:p w:rsidR="00085A01" w:rsidRPr="00FF126A" w:rsidP="008003EB" w14:paraId="0E9F5D57" w14:textId="77777777">
            <w:pPr>
              <w:pStyle w:val="Style1"/>
              <w:rPr>
                <w:rFonts w:asciiTheme="minorHAnsi" w:hAnsiTheme="minorHAnsi" w:cstheme="minorHAnsi"/>
                <w:szCs w:val="22"/>
              </w:rPr>
            </w:pPr>
          </w:p>
        </w:tc>
        <w:tc>
          <w:tcPr>
            <w:tcW w:w="2885" w:type="dxa"/>
          </w:tcPr>
          <w:p w:rsidR="00085A01" w:rsidRPr="00FF126A" w:rsidP="008003EB" w14:paraId="12CC7C7E" w14:textId="77777777">
            <w:pPr>
              <w:rPr>
                <w:rFonts w:eastAsia="MS Gothic" w:asciiTheme="minorHAnsi" w:hAnsiTheme="minorHAnsi" w:cstheme="minorHAnsi"/>
                <w:sz w:val="22"/>
                <w:szCs w:val="22"/>
              </w:rPr>
            </w:pPr>
            <w:sdt>
              <w:sdtPr>
                <w:rPr>
                  <w:rFonts w:eastAsia="MS Gothic" w:cstheme="minorHAnsi"/>
                  <w:color w:val="000000" w:themeColor="text1"/>
                  <w:sz w:val="22"/>
                  <w:szCs w:val="22"/>
                  <w:shd w:val="clear" w:color="auto" w:fill="E6E6E6"/>
                </w:rPr>
                <w:id w:val="-1944534500"/>
                <w14:checkbox>
                  <w14:checked w14:val="0"/>
                  <w14:checkedState w14:val="2612" w14:font="MS Gothic"/>
                  <w14:uncheckedState w14:val="2610" w14:font="MS Gothic"/>
                </w14:checkbox>
              </w:sdtPr>
              <w:sdtContent>
                <w:r w:rsidRPr="00FF126A">
                  <w:rPr>
                    <w:rFonts w:ascii="MS Gothic" w:eastAsia="MS Gothic" w:hAnsi="MS Gothic" w:cs="MS Gothic"/>
                    <w:color w:val="000000" w:themeColor="text1"/>
                    <w:sz w:val="22"/>
                    <w:szCs w:val="22"/>
                  </w:rPr>
                  <w:t>☐</w:t>
                </w:r>
              </w:sdtContent>
            </w:sdt>
            <w:r w:rsidRPr="00FF126A">
              <w:rPr>
                <w:rFonts w:eastAsia="MS Gothic" w:asciiTheme="minorHAnsi" w:hAnsiTheme="minorHAnsi" w:cstheme="minorHAnsi"/>
                <w:sz w:val="22"/>
                <w:szCs w:val="22"/>
              </w:rPr>
              <w:t xml:space="preserve"> Onsite treatment in tanks</w:t>
            </w:r>
          </w:p>
          <w:p w:rsidR="00085A01" w:rsidRPr="00FF126A" w:rsidP="008003EB" w14:paraId="49D0B5DB" w14:textId="77777777">
            <w:pPr>
              <w:rPr>
                <w:rFonts w:eastAsia="MS Gothic" w:asciiTheme="minorHAnsi" w:hAnsiTheme="minorHAnsi" w:cstheme="minorHAnsi"/>
                <w:sz w:val="22"/>
                <w:szCs w:val="22"/>
              </w:rPr>
            </w:pPr>
            <w:sdt>
              <w:sdtPr>
                <w:rPr>
                  <w:rFonts w:eastAsia="MS Gothic" w:cstheme="minorHAnsi"/>
                  <w:color w:val="000000" w:themeColor="text1"/>
                  <w:sz w:val="22"/>
                  <w:szCs w:val="22"/>
                  <w:shd w:val="clear" w:color="auto" w:fill="E6E6E6"/>
                </w:rPr>
                <w:id w:val="1088431553"/>
                <w14:checkbox>
                  <w14:checked w14:val="0"/>
                  <w14:checkedState w14:val="2612" w14:font="MS Gothic"/>
                  <w14:uncheckedState w14:val="2610" w14:font="MS Gothic"/>
                </w14:checkbox>
              </w:sdtPr>
              <w:sdtContent>
                <w:r w:rsidRPr="00FF126A">
                  <w:rPr>
                    <w:rFonts w:ascii="MS Gothic" w:eastAsia="MS Gothic" w:hAnsi="MS Gothic" w:cs="MS Gothic"/>
                    <w:color w:val="000000" w:themeColor="text1"/>
                    <w:sz w:val="22"/>
                    <w:szCs w:val="22"/>
                  </w:rPr>
                  <w:t>☐</w:t>
                </w:r>
              </w:sdtContent>
            </w:sdt>
            <w:r w:rsidRPr="00FF126A">
              <w:rPr>
                <w:rFonts w:eastAsia="MS Gothic" w:asciiTheme="minorHAnsi" w:hAnsiTheme="minorHAnsi" w:cstheme="minorHAnsi"/>
                <w:sz w:val="22"/>
                <w:szCs w:val="22"/>
              </w:rPr>
              <w:t xml:space="preserve"> Shipped to RCRA designated facility</w:t>
            </w:r>
          </w:p>
          <w:p w:rsidR="00085A01" w:rsidRPr="00FF126A" w:rsidP="008003EB" w14:paraId="66DD625B" w14:textId="77777777">
            <w:pPr>
              <w:rPr>
                <w:rFonts w:eastAsia="MS Gothic" w:asciiTheme="minorHAnsi" w:hAnsiTheme="minorHAnsi" w:cstheme="minorHAnsi"/>
                <w:sz w:val="22"/>
                <w:szCs w:val="22"/>
              </w:rPr>
            </w:pPr>
            <w:sdt>
              <w:sdtPr>
                <w:rPr>
                  <w:rFonts w:eastAsia="MS Gothic" w:cstheme="minorHAnsi"/>
                  <w:color w:val="000000" w:themeColor="text1"/>
                  <w:sz w:val="22"/>
                  <w:szCs w:val="22"/>
                  <w:shd w:val="clear" w:color="auto" w:fill="E6E6E6"/>
                </w:rPr>
                <w:id w:val="-1372999529"/>
                <w14:checkbox>
                  <w14:checked w14:val="0"/>
                  <w14:checkedState w14:val="2612" w14:font="MS Gothic"/>
                  <w14:uncheckedState w14:val="2610" w14:font="MS Gothic"/>
                </w14:checkbox>
              </w:sdtPr>
              <w:sdtContent>
                <w:r w:rsidRPr="00FF126A">
                  <w:rPr>
                    <w:rFonts w:ascii="MS Gothic" w:eastAsia="MS Gothic" w:hAnsi="MS Gothic" w:cs="MS Gothic"/>
                    <w:color w:val="000000" w:themeColor="text1"/>
                    <w:sz w:val="22"/>
                    <w:szCs w:val="22"/>
                  </w:rPr>
                  <w:t>☐</w:t>
                </w:r>
              </w:sdtContent>
            </w:sdt>
            <w:r w:rsidRPr="00FF126A">
              <w:rPr>
                <w:rFonts w:eastAsia="MS Gothic" w:asciiTheme="minorHAnsi" w:hAnsiTheme="minorHAnsi" w:cstheme="minorHAnsi"/>
                <w:sz w:val="22"/>
                <w:szCs w:val="22"/>
              </w:rPr>
              <w:t xml:space="preserve"> Other, specify: _____</w:t>
            </w:r>
          </w:p>
        </w:tc>
        <w:tc>
          <w:tcPr>
            <w:tcW w:w="1800" w:type="dxa"/>
          </w:tcPr>
          <w:p w:rsidR="00085A01" w:rsidRPr="00FF126A" w:rsidP="008003EB" w14:paraId="5613280E" w14:textId="77777777">
            <w:pPr>
              <w:pStyle w:val="Style1"/>
              <w:rPr>
                <w:rFonts w:asciiTheme="minorHAnsi" w:hAnsiTheme="minorHAnsi" w:cstheme="minorHAnsi"/>
                <w:szCs w:val="22"/>
              </w:rPr>
            </w:pPr>
          </w:p>
        </w:tc>
        <w:tc>
          <w:tcPr>
            <w:tcW w:w="1620" w:type="dxa"/>
            <w:tcBorders>
              <w:right w:val="double" w:sz="4" w:space="0" w:color="auto"/>
            </w:tcBorders>
          </w:tcPr>
          <w:p w:rsidR="00085A01" w:rsidRPr="00FF126A" w:rsidP="008003EB" w14:paraId="37F4899D" w14:textId="77777777">
            <w:pPr>
              <w:pStyle w:val="Style1"/>
              <w:rPr>
                <w:rFonts w:asciiTheme="minorHAnsi" w:hAnsiTheme="minorHAnsi" w:cstheme="minorHAnsi"/>
                <w:szCs w:val="22"/>
              </w:rPr>
            </w:pPr>
          </w:p>
        </w:tc>
      </w:tr>
      <w:tr w14:paraId="7D08FBD9" w14:textId="77777777" w:rsidTr="00E11838">
        <w:tblPrEx>
          <w:tblW w:w="0" w:type="auto"/>
          <w:jc w:val="center"/>
          <w:tblLayout w:type="fixed"/>
          <w:tblLook w:val="06A0"/>
        </w:tblPrEx>
        <w:trPr>
          <w:trHeight w:val="300"/>
          <w:jc w:val="center"/>
        </w:trPr>
        <w:tc>
          <w:tcPr>
            <w:tcW w:w="2965" w:type="dxa"/>
            <w:tcBorders>
              <w:left w:val="double" w:sz="4" w:space="0" w:color="auto"/>
              <w:bottom w:val="double" w:sz="4" w:space="0" w:color="auto"/>
            </w:tcBorders>
          </w:tcPr>
          <w:p w:rsidR="00085A01" w:rsidRPr="00FF126A" w:rsidP="008003EB" w14:paraId="09461C88" w14:textId="77777777">
            <w:pPr>
              <w:pStyle w:val="Style1"/>
              <w:rPr>
                <w:rFonts w:asciiTheme="minorHAnsi" w:hAnsiTheme="minorHAnsi" w:cstheme="minorHAnsi"/>
                <w:szCs w:val="22"/>
              </w:rPr>
            </w:pPr>
          </w:p>
        </w:tc>
        <w:tc>
          <w:tcPr>
            <w:tcW w:w="2885" w:type="dxa"/>
            <w:tcBorders>
              <w:bottom w:val="double" w:sz="4" w:space="0" w:color="auto"/>
            </w:tcBorders>
          </w:tcPr>
          <w:p w:rsidR="00085A01" w:rsidRPr="00FF126A" w:rsidP="008003EB" w14:paraId="61C131F8" w14:textId="77777777">
            <w:pPr>
              <w:rPr>
                <w:rFonts w:eastAsia="MS Gothic" w:asciiTheme="minorHAnsi" w:hAnsiTheme="minorHAnsi" w:cstheme="minorHAnsi"/>
                <w:sz w:val="22"/>
                <w:szCs w:val="22"/>
              </w:rPr>
            </w:pPr>
            <w:sdt>
              <w:sdtPr>
                <w:rPr>
                  <w:rFonts w:eastAsia="MS Gothic" w:cstheme="minorHAnsi"/>
                  <w:color w:val="000000" w:themeColor="text1"/>
                  <w:sz w:val="22"/>
                  <w:szCs w:val="22"/>
                  <w:shd w:val="clear" w:color="auto" w:fill="E6E6E6"/>
                </w:rPr>
                <w:id w:val="1140455524"/>
                <w14:checkbox>
                  <w14:checked w14:val="0"/>
                  <w14:checkedState w14:val="2612" w14:font="MS Gothic"/>
                  <w14:uncheckedState w14:val="2610" w14:font="MS Gothic"/>
                </w14:checkbox>
              </w:sdtPr>
              <w:sdtContent>
                <w:r w:rsidRPr="00FF126A">
                  <w:rPr>
                    <w:rFonts w:ascii="MS Gothic" w:eastAsia="MS Gothic" w:hAnsi="MS Gothic" w:cs="MS Gothic"/>
                    <w:color w:val="000000" w:themeColor="text1"/>
                    <w:sz w:val="22"/>
                    <w:szCs w:val="22"/>
                  </w:rPr>
                  <w:t>☐</w:t>
                </w:r>
              </w:sdtContent>
            </w:sdt>
            <w:r w:rsidRPr="00FF126A">
              <w:rPr>
                <w:rFonts w:eastAsia="MS Gothic" w:asciiTheme="minorHAnsi" w:hAnsiTheme="minorHAnsi" w:cstheme="minorHAnsi"/>
                <w:sz w:val="22"/>
                <w:szCs w:val="22"/>
              </w:rPr>
              <w:t xml:space="preserve"> Onsite treatment in tanks</w:t>
            </w:r>
          </w:p>
          <w:p w:rsidR="00085A01" w:rsidRPr="00FF126A" w:rsidP="008003EB" w14:paraId="4BA6E982" w14:textId="77777777">
            <w:pPr>
              <w:rPr>
                <w:rFonts w:eastAsia="MS Gothic" w:asciiTheme="minorHAnsi" w:hAnsiTheme="minorHAnsi" w:cstheme="minorHAnsi"/>
                <w:sz w:val="22"/>
                <w:szCs w:val="22"/>
              </w:rPr>
            </w:pPr>
            <w:sdt>
              <w:sdtPr>
                <w:rPr>
                  <w:rFonts w:eastAsia="MS Gothic" w:cstheme="minorHAnsi"/>
                  <w:color w:val="000000" w:themeColor="text1"/>
                  <w:sz w:val="22"/>
                  <w:szCs w:val="22"/>
                  <w:shd w:val="clear" w:color="auto" w:fill="E6E6E6"/>
                </w:rPr>
                <w:id w:val="-1949223448"/>
                <w14:checkbox>
                  <w14:checked w14:val="0"/>
                  <w14:checkedState w14:val="2612" w14:font="MS Gothic"/>
                  <w14:uncheckedState w14:val="2610" w14:font="MS Gothic"/>
                </w14:checkbox>
              </w:sdtPr>
              <w:sdtContent>
                <w:r w:rsidRPr="00FF126A">
                  <w:rPr>
                    <w:rFonts w:ascii="MS Gothic" w:eastAsia="MS Gothic" w:hAnsi="MS Gothic" w:cs="MS Gothic"/>
                    <w:color w:val="000000" w:themeColor="text1"/>
                    <w:sz w:val="22"/>
                    <w:szCs w:val="22"/>
                  </w:rPr>
                  <w:t>☐</w:t>
                </w:r>
              </w:sdtContent>
            </w:sdt>
            <w:r w:rsidRPr="00FF126A">
              <w:rPr>
                <w:rFonts w:eastAsia="MS Gothic" w:asciiTheme="minorHAnsi" w:hAnsiTheme="minorHAnsi" w:cstheme="minorHAnsi"/>
                <w:sz w:val="22"/>
                <w:szCs w:val="22"/>
              </w:rPr>
              <w:t xml:space="preserve"> Shipped to RCRA designated facility</w:t>
            </w:r>
          </w:p>
          <w:p w:rsidR="00085A01" w:rsidRPr="00FF126A" w:rsidP="008003EB" w14:paraId="5D590813" w14:textId="77777777">
            <w:pPr>
              <w:rPr>
                <w:rFonts w:eastAsia="MS Gothic" w:asciiTheme="minorHAnsi" w:hAnsiTheme="minorHAnsi" w:cstheme="minorHAnsi"/>
                <w:sz w:val="22"/>
                <w:szCs w:val="22"/>
              </w:rPr>
            </w:pPr>
            <w:sdt>
              <w:sdtPr>
                <w:rPr>
                  <w:rFonts w:eastAsia="MS Gothic" w:cstheme="minorHAnsi"/>
                  <w:color w:val="000000" w:themeColor="text1"/>
                  <w:sz w:val="22"/>
                  <w:szCs w:val="22"/>
                  <w:shd w:val="clear" w:color="auto" w:fill="E6E6E6"/>
                </w:rPr>
                <w:id w:val="1599977895"/>
                <w14:checkbox>
                  <w14:checked w14:val="0"/>
                  <w14:checkedState w14:val="2612" w14:font="MS Gothic"/>
                  <w14:uncheckedState w14:val="2610" w14:font="MS Gothic"/>
                </w14:checkbox>
              </w:sdtPr>
              <w:sdtContent>
                <w:r w:rsidRPr="00FF126A">
                  <w:rPr>
                    <w:rFonts w:ascii="MS Gothic" w:eastAsia="MS Gothic" w:hAnsi="MS Gothic" w:cs="MS Gothic"/>
                    <w:color w:val="000000" w:themeColor="text1"/>
                    <w:sz w:val="22"/>
                    <w:szCs w:val="22"/>
                  </w:rPr>
                  <w:t>☐</w:t>
                </w:r>
              </w:sdtContent>
            </w:sdt>
            <w:r w:rsidRPr="00FF126A">
              <w:rPr>
                <w:rFonts w:eastAsia="MS Gothic" w:asciiTheme="minorHAnsi" w:hAnsiTheme="minorHAnsi" w:cstheme="minorHAnsi"/>
                <w:sz w:val="22"/>
                <w:szCs w:val="22"/>
              </w:rPr>
              <w:t xml:space="preserve"> Other, specify: _____</w:t>
            </w:r>
          </w:p>
        </w:tc>
        <w:tc>
          <w:tcPr>
            <w:tcW w:w="1800" w:type="dxa"/>
            <w:tcBorders>
              <w:bottom w:val="double" w:sz="4" w:space="0" w:color="auto"/>
            </w:tcBorders>
          </w:tcPr>
          <w:p w:rsidR="00085A01" w:rsidRPr="00FF126A" w:rsidP="008003EB" w14:paraId="3B97B7AA" w14:textId="77777777">
            <w:pPr>
              <w:pStyle w:val="Style1"/>
              <w:rPr>
                <w:rFonts w:asciiTheme="minorHAnsi" w:hAnsiTheme="minorHAnsi" w:cstheme="minorHAnsi"/>
                <w:szCs w:val="22"/>
              </w:rPr>
            </w:pPr>
          </w:p>
        </w:tc>
        <w:tc>
          <w:tcPr>
            <w:tcW w:w="1620" w:type="dxa"/>
            <w:tcBorders>
              <w:bottom w:val="double" w:sz="4" w:space="0" w:color="auto"/>
              <w:right w:val="double" w:sz="4" w:space="0" w:color="auto"/>
            </w:tcBorders>
          </w:tcPr>
          <w:p w:rsidR="00085A01" w:rsidRPr="00FF126A" w:rsidP="008003EB" w14:paraId="466DCAC7" w14:textId="77777777">
            <w:pPr>
              <w:pStyle w:val="Style1"/>
              <w:rPr>
                <w:rFonts w:asciiTheme="minorHAnsi" w:hAnsiTheme="minorHAnsi" w:cstheme="minorHAnsi"/>
                <w:szCs w:val="22"/>
              </w:rPr>
            </w:pPr>
          </w:p>
        </w:tc>
      </w:tr>
    </w:tbl>
    <w:p w:rsidR="00814084" w:rsidRPr="00FF126A" w:rsidP="002A3B92" w14:paraId="28B76147" w14:textId="77777777">
      <w:pPr>
        <w:pStyle w:val="QuestionSeparator"/>
        <w:rPr>
          <w:rFonts w:cstheme="minorHAnsi"/>
        </w:rPr>
      </w:pPr>
    </w:p>
    <w:p w:rsidR="003B6F56" w:rsidRPr="00FF126A" w:rsidP="00085A01" w14:paraId="35DD535E" w14:textId="77777777">
      <w:pPr>
        <w:rPr>
          <w:rFonts w:cstheme="minorHAnsi"/>
          <w:sz w:val="22"/>
          <w:szCs w:val="22"/>
        </w:rPr>
        <w:sectPr w:rsidSect="003B68F9">
          <w:pgSz w:w="12240" w:h="15840" w:code="1"/>
          <w:pgMar w:top="1080" w:right="1080" w:bottom="1080" w:left="1080" w:header="576" w:footer="576" w:gutter="0"/>
          <w:cols w:space="720"/>
          <w:docGrid w:linePitch="326"/>
        </w:sectPr>
      </w:pPr>
    </w:p>
    <w:p w:rsidR="003B6F56" w:rsidRPr="00FF126A" w:rsidP="003B6F56" w14:paraId="079B30A2" w14:textId="3B4B3932">
      <w:pPr>
        <w:pStyle w:val="Heading1"/>
        <w:keepLines w:val="0"/>
        <w:widowControl/>
        <w:numPr>
          <w:ilvl w:val="0"/>
          <w:numId w:val="2"/>
        </w:numPr>
        <w:autoSpaceDE/>
        <w:autoSpaceDN/>
        <w:adjustRightInd/>
        <w:ind w:left="720" w:hanging="720"/>
        <w:jc w:val="center"/>
        <w:rPr>
          <w:rFonts w:eastAsia="Times New Roman" w:asciiTheme="minorHAnsi" w:hAnsiTheme="minorHAnsi" w:cstheme="minorHAnsi"/>
          <w:caps/>
          <w:kern w:val="32"/>
          <w:sz w:val="22"/>
          <w:szCs w:val="22"/>
          <w:u w:val="none"/>
        </w:rPr>
      </w:pPr>
      <w:r w:rsidRPr="00FF126A">
        <w:rPr>
          <w:rFonts w:eastAsia="Times New Roman" w:asciiTheme="minorHAnsi" w:hAnsiTheme="minorHAnsi" w:cstheme="minorHAnsi"/>
          <w:caps/>
          <w:kern w:val="32"/>
          <w:sz w:val="22"/>
          <w:szCs w:val="22"/>
          <w:u w:val="none"/>
        </w:rPr>
        <w:t>DRUM FURNACE and other air emission points</w:t>
      </w:r>
    </w:p>
    <w:p w:rsidR="009C7F5F" w:rsidRPr="00FF126A" w:rsidP="009C7F5F" w14:paraId="1E323A28" w14:textId="7593AE3A">
      <w:pPr>
        <w:widowControl/>
        <w:autoSpaceDE/>
        <w:autoSpaceDN/>
        <w:adjustRightInd/>
        <w:spacing w:after="160" w:line="259" w:lineRule="auto"/>
        <w:jc w:val="right"/>
        <w:rPr>
          <w:rFonts w:cstheme="minorHAnsi"/>
          <w:sz w:val="22"/>
          <w:szCs w:val="22"/>
        </w:rPr>
      </w:pPr>
      <w:sdt>
        <w:sdtPr>
          <w:rPr>
            <w:rFonts w:cstheme="minorHAnsi"/>
            <w:sz w:val="22"/>
            <w:szCs w:val="22"/>
          </w:rPr>
          <w:id w:val="932015469"/>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Q58 as CBI</w:t>
      </w:r>
    </w:p>
    <w:p w:rsidR="003B6F56" w:rsidRPr="00FF126A" w:rsidP="00EF210A" w14:paraId="66643A00" w14:textId="4F4A34E9">
      <w:pPr>
        <w:pStyle w:val="Heading2"/>
        <w:numPr>
          <w:ilvl w:val="0"/>
          <w:numId w:val="3"/>
        </w:numPr>
        <w:rPr>
          <w:rFonts w:cstheme="minorHAnsi"/>
          <w:szCs w:val="22"/>
        </w:rPr>
      </w:pPr>
      <w:r w:rsidRPr="00FF126A">
        <w:rPr>
          <w:rFonts w:cstheme="minorHAnsi"/>
          <w:szCs w:val="22"/>
        </w:rPr>
        <w:t>Does the facility have a drum furnace?</w:t>
      </w:r>
    </w:p>
    <w:p w:rsidR="003B6F56" w:rsidRPr="00FF126A" w:rsidP="00195A75" w14:paraId="2E120252" w14:textId="01CA9E55">
      <w:pPr>
        <w:pStyle w:val="Style1"/>
        <w:keepNext/>
        <w:keepLines/>
        <w:spacing w:before="120"/>
        <w:ind w:left="0" w:firstLine="360"/>
        <w:rPr>
          <w:rFonts w:asciiTheme="minorHAnsi" w:hAnsiTheme="minorHAnsi" w:cstheme="minorHAnsi"/>
          <w:szCs w:val="22"/>
        </w:rPr>
      </w:pPr>
      <w:sdt>
        <w:sdtPr>
          <w:rPr>
            <w:rFonts w:asciiTheme="minorHAnsi" w:hAnsiTheme="minorHAnsi" w:cstheme="minorHAnsi"/>
            <w:szCs w:val="22"/>
          </w:rPr>
          <w:id w:val="1181390798"/>
          <w14:checkbox>
            <w14:checked w14:val="0"/>
            <w14:checkedState w14:val="2612" w14:font="MS Gothic"/>
            <w14:uncheckedState w14:val="2610" w14:font="MS Gothic"/>
          </w14:checkbox>
        </w:sdtPr>
        <w:sdtContent>
          <w:r w:rsidRPr="00FF126A" w:rsidR="00F10216">
            <w:rPr>
              <w:rFonts w:ascii="MS Gothic" w:eastAsia="MS Gothic" w:hAnsi="MS Gothic" w:cs="MS Gothic"/>
              <w:szCs w:val="22"/>
            </w:rPr>
            <w:t>☐</w:t>
          </w:r>
        </w:sdtContent>
      </w:sdt>
      <w:r w:rsidRPr="00FF126A" w:rsidR="00F10216">
        <w:rPr>
          <w:rFonts w:asciiTheme="minorHAnsi" w:hAnsiTheme="minorHAnsi" w:cstheme="minorHAnsi"/>
          <w:szCs w:val="22"/>
        </w:rPr>
        <w:t xml:space="preserve"> </w:t>
      </w:r>
      <w:r w:rsidRPr="00FF126A">
        <w:rPr>
          <w:rFonts w:asciiTheme="minorHAnsi" w:hAnsiTheme="minorHAnsi" w:cstheme="minorHAnsi"/>
          <w:szCs w:val="22"/>
        </w:rPr>
        <w:t xml:space="preserve">No </w:t>
      </w:r>
      <w:r w:rsidRPr="00FF126A">
        <w:rPr>
          <w:rFonts w:asciiTheme="minorHAnsi" w:hAnsiTheme="minorHAnsi" w:cstheme="minorHAnsi"/>
          <w:b/>
          <w:bCs/>
          <w:color w:val="FF0000"/>
          <w:szCs w:val="22"/>
        </w:rPr>
        <w:t xml:space="preserve">Skip Questions </w:t>
      </w:r>
      <w:r w:rsidR="00CD549C">
        <w:rPr>
          <w:rFonts w:asciiTheme="minorHAnsi" w:hAnsiTheme="minorHAnsi" w:cstheme="minorHAnsi"/>
          <w:b/>
          <w:bCs/>
          <w:color w:val="FF0000"/>
          <w:szCs w:val="22"/>
        </w:rPr>
        <w:t>59-60</w:t>
      </w:r>
      <w:r w:rsidR="00B40C67">
        <w:rPr>
          <w:rFonts w:asciiTheme="minorHAnsi" w:hAnsiTheme="minorHAnsi" w:cstheme="minorHAnsi"/>
          <w:b/>
          <w:bCs/>
          <w:color w:val="FF0000"/>
          <w:szCs w:val="22"/>
        </w:rPr>
        <w:t>.</w:t>
      </w:r>
    </w:p>
    <w:p w:rsidR="003B6F56" w:rsidRPr="00FF126A" w:rsidP="00195A75" w14:paraId="03EFC1FC" w14:textId="5235739D">
      <w:pPr>
        <w:pStyle w:val="Style1"/>
        <w:keepNext/>
        <w:keepLines/>
        <w:spacing w:before="120"/>
        <w:ind w:left="0" w:firstLine="360"/>
        <w:rPr>
          <w:rFonts w:asciiTheme="minorHAnsi" w:hAnsiTheme="minorHAnsi" w:cstheme="minorHAnsi"/>
          <w:szCs w:val="22"/>
        </w:rPr>
      </w:pPr>
      <w:sdt>
        <w:sdtPr>
          <w:rPr>
            <w:rFonts w:asciiTheme="minorHAnsi" w:hAnsiTheme="minorHAnsi" w:cstheme="minorHAnsi"/>
            <w:szCs w:val="22"/>
          </w:rPr>
          <w:id w:val="1389310029"/>
          <w14:checkbox>
            <w14:checked w14:val="0"/>
            <w14:checkedState w14:val="2612" w14:font="MS Gothic"/>
            <w14:uncheckedState w14:val="2610" w14:font="MS Gothic"/>
          </w14:checkbox>
        </w:sdtPr>
        <w:sdtContent>
          <w:r w:rsidRPr="00FF126A" w:rsidR="00F10216">
            <w:rPr>
              <w:rFonts w:ascii="MS Gothic" w:eastAsia="MS Gothic" w:hAnsi="MS Gothic" w:cs="MS Gothic"/>
              <w:szCs w:val="22"/>
            </w:rPr>
            <w:t>☐</w:t>
          </w:r>
        </w:sdtContent>
      </w:sdt>
      <w:r w:rsidRPr="00FF126A" w:rsidR="00F10216">
        <w:rPr>
          <w:rFonts w:asciiTheme="minorHAnsi" w:hAnsiTheme="minorHAnsi" w:cstheme="minorHAnsi"/>
          <w:szCs w:val="22"/>
        </w:rPr>
        <w:t xml:space="preserve"> </w:t>
      </w:r>
      <w:r w:rsidRPr="00FF126A">
        <w:rPr>
          <w:rFonts w:asciiTheme="minorHAnsi" w:hAnsiTheme="minorHAnsi" w:cstheme="minorHAnsi"/>
          <w:szCs w:val="22"/>
        </w:rPr>
        <w:t>Yes</w:t>
      </w:r>
    </w:p>
    <w:p w:rsidR="00814084" w:rsidRPr="00FF126A" w:rsidP="00814084" w14:paraId="10671C83" w14:textId="77777777">
      <w:pPr>
        <w:pStyle w:val="QuestionSeparator"/>
        <w:rPr>
          <w:rFonts w:cstheme="minorHAnsi"/>
        </w:rPr>
      </w:pPr>
    </w:p>
    <w:p w:rsidR="00D915CE" w:rsidRPr="00FF126A" w:rsidP="00D915CE" w14:paraId="322847E4" w14:textId="3B9AEE6E">
      <w:pPr>
        <w:widowControl/>
        <w:autoSpaceDE/>
        <w:autoSpaceDN/>
        <w:adjustRightInd/>
        <w:spacing w:after="160" w:line="259" w:lineRule="auto"/>
        <w:jc w:val="right"/>
        <w:rPr>
          <w:rFonts w:cstheme="minorHAnsi"/>
          <w:sz w:val="22"/>
          <w:szCs w:val="22"/>
        </w:rPr>
      </w:pPr>
      <w:sdt>
        <w:sdtPr>
          <w:rPr>
            <w:rFonts w:cstheme="minorHAnsi"/>
            <w:sz w:val="22"/>
            <w:szCs w:val="22"/>
          </w:rPr>
          <w:id w:val="1012188072"/>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Q59 as CBI</w:t>
      </w:r>
    </w:p>
    <w:p w:rsidR="003B6F56" w:rsidRPr="00FF126A" w:rsidP="00EF210A" w14:paraId="1069CBA2" w14:textId="77777777">
      <w:pPr>
        <w:pStyle w:val="Heading2"/>
        <w:numPr>
          <w:ilvl w:val="0"/>
          <w:numId w:val="3"/>
        </w:numPr>
        <w:rPr>
          <w:rFonts w:cstheme="minorHAnsi"/>
          <w:szCs w:val="22"/>
        </w:rPr>
      </w:pPr>
      <w:r w:rsidRPr="00FF126A">
        <w:rPr>
          <w:rFonts w:cstheme="minorHAnsi"/>
          <w:szCs w:val="22"/>
        </w:rPr>
        <w:t>What air emission control measures are utilized with the drum furnace? Select all that apply.</w:t>
      </w:r>
    </w:p>
    <w:p w:rsidR="003B6F56" w:rsidRPr="00FF126A" w:rsidP="00195A75" w14:paraId="45B5BCED" w14:textId="77777777">
      <w:pPr>
        <w:pStyle w:val="Style1"/>
        <w:spacing w:before="120"/>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Catalytic oxidizer</w:t>
      </w:r>
    </w:p>
    <w:p w:rsidR="003B6F56" w:rsidRPr="00FF126A" w:rsidP="00195A75" w14:paraId="681D96FA" w14:textId="77777777">
      <w:pPr>
        <w:pStyle w:val="Style1"/>
        <w:spacing w:before="120"/>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Catalytic reactor</w:t>
      </w:r>
    </w:p>
    <w:p w:rsidR="003B6F56" w:rsidRPr="00FF126A" w:rsidP="00195A75" w14:paraId="5235EE94" w14:textId="77777777">
      <w:pPr>
        <w:pStyle w:val="Style1"/>
        <w:spacing w:before="120"/>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Cyclone</w:t>
      </w:r>
    </w:p>
    <w:p w:rsidR="003B6F56" w:rsidRPr="00FF126A" w:rsidP="00195A75" w14:paraId="7A0E83F8" w14:textId="77777777">
      <w:pPr>
        <w:pStyle w:val="Style1"/>
        <w:spacing w:before="120"/>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Electrostatic precipitator</w:t>
      </w:r>
    </w:p>
    <w:p w:rsidR="003B6F56" w:rsidRPr="00FF126A" w:rsidP="00195A75" w14:paraId="19E9C9FE" w14:textId="77777777">
      <w:pPr>
        <w:pStyle w:val="Style1"/>
        <w:spacing w:before="120"/>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Fabric Filter</w:t>
      </w:r>
    </w:p>
    <w:p w:rsidR="003B6F56" w:rsidRPr="00FF126A" w:rsidP="00195A75" w14:paraId="38F6C35B" w14:textId="77777777">
      <w:pPr>
        <w:pStyle w:val="Style1"/>
        <w:spacing w:before="120"/>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Scrubber</w:t>
      </w:r>
    </w:p>
    <w:p w:rsidR="003B6F56" w:rsidRPr="00FF126A" w:rsidP="00195A75" w14:paraId="6DB148BB" w14:textId="77777777">
      <w:pPr>
        <w:pStyle w:val="Style1"/>
        <w:spacing w:before="120"/>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Thermal oxidizer </w:t>
      </w:r>
    </w:p>
    <w:p w:rsidR="003B6F56" w:rsidRPr="00FF126A" w:rsidP="00195A75" w14:paraId="4540237F" w14:textId="77777777">
      <w:pPr>
        <w:pStyle w:val="Style1"/>
        <w:spacing w:before="120"/>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Flare</w:t>
      </w:r>
    </w:p>
    <w:p w:rsidR="003B6F56" w:rsidRPr="00FF126A" w:rsidP="00195A75" w14:paraId="489E98D3" w14:textId="77777777">
      <w:pPr>
        <w:pStyle w:val="Style1"/>
        <w:spacing w:before="120"/>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Opacity detector</w:t>
      </w:r>
    </w:p>
    <w:p w:rsidR="003B6F56" w:rsidRPr="00FF126A" w:rsidP="00195A75" w14:paraId="0759C0C1" w14:textId="0D746F1A">
      <w:pPr>
        <w:pStyle w:val="Style1"/>
        <w:spacing w:before="120"/>
        <w:rPr>
          <w:rFonts w:asciiTheme="minorHAnsi" w:hAnsiTheme="minorHAnsi" w:cstheme="minorHAnsi"/>
          <w:szCs w:val="22"/>
          <w:u w:val="single" w:color="000000"/>
        </w:rPr>
      </w:pPr>
      <w:r w:rsidRPr="00FF126A">
        <w:rPr>
          <w:rFonts w:ascii="Segoe UI Symbol" w:hAnsi="Segoe UI Symbol" w:cs="Segoe UI Symbol"/>
          <w:szCs w:val="22"/>
        </w:rPr>
        <w:t>☐</w:t>
      </w:r>
      <w:r w:rsidRPr="00FF126A">
        <w:rPr>
          <w:rFonts w:asciiTheme="minorHAnsi" w:hAnsiTheme="minorHAnsi" w:cstheme="minorHAnsi"/>
          <w:szCs w:val="22"/>
        </w:rPr>
        <w:t xml:space="preserve"> Other: </w:t>
      </w:r>
      <w:r w:rsidRPr="00FF126A" w:rsidR="009B7FEF">
        <w:rPr>
          <w:rFonts w:asciiTheme="minorHAnsi" w:hAnsiTheme="minorHAnsi" w:cstheme="minorHAnsi"/>
          <w:szCs w:val="22"/>
          <w:u w:val="single" w:color="000000"/>
        </w:rPr>
        <w:tab/>
      </w:r>
      <w:r w:rsidRPr="00FF126A" w:rsidR="009B7FEF">
        <w:rPr>
          <w:rFonts w:asciiTheme="minorHAnsi" w:hAnsiTheme="minorHAnsi" w:cstheme="minorHAnsi"/>
          <w:szCs w:val="22"/>
          <w:u w:val="single" w:color="000000"/>
        </w:rPr>
        <w:tab/>
      </w:r>
      <w:r w:rsidRPr="00FF126A" w:rsidR="009B7FEF">
        <w:rPr>
          <w:rFonts w:asciiTheme="minorHAnsi" w:hAnsiTheme="minorHAnsi" w:cstheme="minorHAnsi"/>
          <w:szCs w:val="22"/>
          <w:u w:val="single" w:color="000000"/>
        </w:rPr>
        <w:tab/>
      </w:r>
    </w:p>
    <w:p w:rsidR="003B6F56" w:rsidRPr="00FF126A" w:rsidP="00195A75" w14:paraId="19446762" w14:textId="77777777">
      <w:pPr>
        <w:pStyle w:val="Style1"/>
        <w:spacing w:before="120"/>
        <w:rPr>
          <w:rFonts w:asciiTheme="minorHAnsi" w:hAnsiTheme="minorHAnsi" w:cstheme="minorHAnsi"/>
          <w:szCs w:val="22"/>
        </w:rPr>
      </w:pPr>
      <w:r w:rsidRPr="00FF126A">
        <w:rPr>
          <w:rFonts w:ascii="Segoe UI Symbol" w:hAnsi="Segoe UI Symbol" w:cs="Segoe UI Symbol"/>
          <w:szCs w:val="22"/>
        </w:rPr>
        <w:t>☐</w:t>
      </w:r>
      <w:r w:rsidRPr="00FF126A">
        <w:rPr>
          <w:rFonts w:asciiTheme="minorHAnsi" w:hAnsiTheme="minorHAnsi" w:cstheme="minorHAnsi"/>
          <w:szCs w:val="22"/>
        </w:rPr>
        <w:t xml:space="preserve"> None</w:t>
      </w:r>
    </w:p>
    <w:p w:rsidR="00814084" w:rsidRPr="00FF126A" w:rsidP="00814084" w14:paraId="3045C314" w14:textId="77777777">
      <w:pPr>
        <w:pStyle w:val="QuestionSeparator"/>
        <w:rPr>
          <w:rFonts w:cstheme="minorHAnsi"/>
        </w:rPr>
      </w:pPr>
    </w:p>
    <w:p w:rsidR="00D915CE" w:rsidRPr="00FF126A" w:rsidP="00D915CE" w14:paraId="3B2FD617" w14:textId="58585A36">
      <w:pPr>
        <w:widowControl/>
        <w:autoSpaceDE/>
        <w:autoSpaceDN/>
        <w:adjustRightInd/>
        <w:spacing w:after="160" w:line="259" w:lineRule="auto"/>
        <w:jc w:val="right"/>
        <w:rPr>
          <w:rFonts w:cstheme="minorHAnsi"/>
          <w:sz w:val="22"/>
          <w:szCs w:val="22"/>
        </w:rPr>
      </w:pPr>
      <w:sdt>
        <w:sdtPr>
          <w:rPr>
            <w:rFonts w:cstheme="minorHAnsi"/>
            <w:sz w:val="22"/>
            <w:szCs w:val="22"/>
          </w:rPr>
          <w:id w:val="-2089673768"/>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Q60 as CBI</w:t>
      </w:r>
    </w:p>
    <w:p w:rsidR="003B6F56" w:rsidRPr="00FF126A" w:rsidP="009B7FEF" w14:paraId="385A1A10" w14:textId="30F2681A">
      <w:pPr>
        <w:pStyle w:val="Heading2"/>
        <w:numPr>
          <w:ilvl w:val="0"/>
          <w:numId w:val="3"/>
        </w:numPr>
        <w:rPr>
          <w:rFonts w:cstheme="minorHAnsi"/>
          <w:szCs w:val="22"/>
        </w:rPr>
      </w:pPr>
      <w:r w:rsidRPr="00FF126A">
        <w:rPr>
          <w:rFonts w:cstheme="minorHAnsi"/>
          <w:szCs w:val="22"/>
        </w:rPr>
        <w:t>Does the facility have liquid cooling troughs beneath the burner unit foundation?</w:t>
      </w:r>
    </w:p>
    <w:p w:rsidR="003B6F56" w:rsidRPr="00FF126A" w:rsidP="00A648C2" w14:paraId="73A6A6B6" w14:textId="09BD1AAD">
      <w:pPr>
        <w:pStyle w:val="Style1"/>
        <w:keepNext/>
        <w:keepLines/>
        <w:spacing w:before="120"/>
        <w:rPr>
          <w:rFonts w:asciiTheme="minorHAnsi" w:hAnsiTheme="minorHAnsi" w:cstheme="minorHAnsi"/>
          <w:szCs w:val="22"/>
        </w:rPr>
      </w:pPr>
      <w:sdt>
        <w:sdtPr>
          <w:rPr>
            <w:rFonts w:asciiTheme="minorHAnsi" w:hAnsiTheme="minorHAnsi" w:cstheme="minorHAnsi"/>
            <w:szCs w:val="22"/>
          </w:rPr>
          <w:id w:val="-1358657698"/>
          <w14:checkbox>
            <w14:checked w14:val="0"/>
            <w14:checkedState w14:val="2612" w14:font="MS Gothic"/>
            <w14:uncheckedState w14:val="2610" w14:font="MS Gothic"/>
          </w14:checkbox>
        </w:sdtPr>
        <w:sdtContent>
          <w:r w:rsidRPr="00FF126A" w:rsidR="00F10216">
            <w:rPr>
              <w:rFonts w:ascii="MS Gothic" w:eastAsia="MS Gothic" w:hAnsi="MS Gothic" w:cs="MS Gothic"/>
              <w:szCs w:val="22"/>
            </w:rPr>
            <w:t>☐</w:t>
          </w:r>
        </w:sdtContent>
      </w:sdt>
      <w:r w:rsidRPr="00FF126A" w:rsidR="00F10216">
        <w:rPr>
          <w:rFonts w:asciiTheme="minorHAnsi" w:hAnsiTheme="minorHAnsi" w:cstheme="minorHAnsi"/>
          <w:szCs w:val="22"/>
        </w:rPr>
        <w:t xml:space="preserve"> </w:t>
      </w:r>
      <w:r w:rsidRPr="00FF126A">
        <w:rPr>
          <w:rFonts w:asciiTheme="minorHAnsi" w:hAnsiTheme="minorHAnsi" w:cstheme="minorHAnsi"/>
          <w:szCs w:val="22"/>
        </w:rPr>
        <w:t xml:space="preserve">No </w:t>
      </w:r>
    </w:p>
    <w:p w:rsidR="003B6F56" w:rsidRPr="00FF126A" w:rsidP="00A648C2" w14:paraId="5B567838" w14:textId="13CFECA4">
      <w:pPr>
        <w:pStyle w:val="Style1"/>
        <w:keepNext/>
        <w:keepLines/>
        <w:spacing w:before="120"/>
        <w:rPr>
          <w:rFonts w:asciiTheme="minorHAnsi" w:hAnsiTheme="minorHAnsi" w:cstheme="minorHAnsi"/>
          <w:szCs w:val="22"/>
        </w:rPr>
      </w:pPr>
      <w:sdt>
        <w:sdtPr>
          <w:rPr>
            <w:rFonts w:asciiTheme="minorHAnsi" w:hAnsiTheme="minorHAnsi" w:cstheme="minorHAnsi"/>
            <w:szCs w:val="22"/>
          </w:rPr>
          <w:id w:val="-300621336"/>
          <w14:checkbox>
            <w14:checked w14:val="0"/>
            <w14:checkedState w14:val="2612" w14:font="MS Gothic"/>
            <w14:uncheckedState w14:val="2610" w14:font="MS Gothic"/>
          </w14:checkbox>
        </w:sdtPr>
        <w:sdtContent>
          <w:r w:rsidRPr="00FF126A" w:rsidR="00F10216">
            <w:rPr>
              <w:rFonts w:ascii="MS Gothic" w:eastAsia="MS Gothic" w:hAnsi="MS Gothic" w:cs="MS Gothic"/>
              <w:szCs w:val="22"/>
            </w:rPr>
            <w:t>☐</w:t>
          </w:r>
        </w:sdtContent>
      </w:sdt>
      <w:r w:rsidRPr="00FF126A" w:rsidR="00F10216">
        <w:rPr>
          <w:rFonts w:asciiTheme="minorHAnsi" w:hAnsiTheme="minorHAnsi" w:cstheme="minorHAnsi"/>
          <w:szCs w:val="22"/>
        </w:rPr>
        <w:t xml:space="preserve"> </w:t>
      </w:r>
      <w:r w:rsidRPr="00FF126A">
        <w:rPr>
          <w:rFonts w:asciiTheme="minorHAnsi" w:hAnsiTheme="minorHAnsi" w:cstheme="minorHAnsi"/>
          <w:szCs w:val="22"/>
        </w:rPr>
        <w:t>Yes</w:t>
      </w:r>
    </w:p>
    <w:p w:rsidR="003B6F56" w:rsidRPr="00FF126A" w:rsidP="003B6F56" w14:paraId="1F4EEFF6" w14:textId="6A23F644">
      <w:pPr>
        <w:pStyle w:val="Style1"/>
        <w:ind w:left="720"/>
        <w:rPr>
          <w:rFonts w:asciiTheme="minorHAnsi" w:hAnsiTheme="minorHAnsi" w:cstheme="minorHAnsi"/>
          <w:szCs w:val="22"/>
        </w:rPr>
      </w:pPr>
      <w:r w:rsidRPr="00FF126A">
        <w:rPr>
          <w:rFonts w:asciiTheme="minorHAnsi" w:hAnsiTheme="minorHAnsi" w:cstheme="minorHAnsi"/>
          <w:szCs w:val="22"/>
        </w:rPr>
        <w:t xml:space="preserve">How frequently is it inspected for leaks? </w:t>
      </w:r>
      <w:r w:rsidRPr="00FF126A" w:rsidR="009B7FEF">
        <w:rPr>
          <w:rFonts w:asciiTheme="minorHAnsi" w:hAnsiTheme="minorHAnsi" w:cstheme="minorHAnsi"/>
          <w:szCs w:val="22"/>
          <w:u w:val="single" w:color="000000"/>
        </w:rPr>
        <w:tab/>
      </w:r>
      <w:r w:rsidRPr="00FF126A" w:rsidR="009B7FEF">
        <w:rPr>
          <w:rFonts w:asciiTheme="minorHAnsi" w:hAnsiTheme="minorHAnsi" w:cstheme="minorHAnsi"/>
          <w:szCs w:val="22"/>
          <w:u w:val="single" w:color="000000"/>
        </w:rPr>
        <w:tab/>
      </w:r>
      <w:r w:rsidRPr="00FF126A" w:rsidR="009B7FEF">
        <w:rPr>
          <w:rFonts w:asciiTheme="minorHAnsi" w:hAnsiTheme="minorHAnsi" w:cstheme="minorHAnsi"/>
          <w:szCs w:val="22"/>
          <w:u w:val="single" w:color="000000"/>
        </w:rPr>
        <w:tab/>
      </w:r>
      <w:r w:rsidRPr="00FF126A">
        <w:rPr>
          <w:rFonts w:asciiTheme="minorHAnsi" w:hAnsiTheme="minorHAnsi" w:cstheme="minorHAnsi"/>
          <w:szCs w:val="22"/>
        </w:rPr>
        <w:t xml:space="preserve"> times per year</w:t>
      </w:r>
    </w:p>
    <w:p w:rsidR="003B6F56" w:rsidRPr="00FF126A" w:rsidP="003B6F56" w14:paraId="32586E42" w14:textId="77777777">
      <w:pPr>
        <w:pStyle w:val="Style1"/>
        <w:keepNext/>
        <w:keepLines/>
        <w:spacing w:before="120"/>
        <w:ind w:left="0" w:firstLine="720"/>
        <w:rPr>
          <w:rFonts w:asciiTheme="minorHAnsi" w:hAnsiTheme="minorHAnsi" w:cstheme="minorHAnsi"/>
          <w:szCs w:val="22"/>
        </w:rPr>
      </w:pPr>
      <w:r w:rsidRPr="00FF126A">
        <w:rPr>
          <w:rFonts w:asciiTheme="minorHAnsi" w:hAnsiTheme="minorHAnsi" w:cstheme="minorHAnsi"/>
          <w:szCs w:val="22"/>
        </w:rPr>
        <w:t>Is the liquid in the cooling troughs tested?</w:t>
      </w:r>
    </w:p>
    <w:p w:rsidR="003B6F56" w:rsidRPr="00FF126A" w:rsidP="003B6F56" w14:paraId="058AB52B" w14:textId="43AE9F3C">
      <w:pPr>
        <w:pStyle w:val="Style1"/>
        <w:keepNext/>
        <w:keepLines/>
        <w:spacing w:before="120"/>
        <w:ind w:left="720"/>
        <w:rPr>
          <w:rFonts w:asciiTheme="minorHAnsi" w:hAnsiTheme="minorHAnsi" w:cstheme="minorHAnsi"/>
          <w:szCs w:val="22"/>
        </w:rPr>
      </w:pPr>
      <w:sdt>
        <w:sdtPr>
          <w:rPr>
            <w:rFonts w:asciiTheme="minorHAnsi" w:hAnsiTheme="minorHAnsi" w:cstheme="minorHAnsi"/>
            <w:szCs w:val="22"/>
          </w:rPr>
          <w:id w:val="-1832521072"/>
          <w14:checkbox>
            <w14:checked w14:val="0"/>
            <w14:checkedState w14:val="2612" w14:font="MS Gothic"/>
            <w14:uncheckedState w14:val="2610" w14:font="MS Gothic"/>
          </w14:checkbox>
        </w:sdtPr>
        <w:sdtContent>
          <w:r w:rsidRPr="00FF126A" w:rsidR="00F10216">
            <w:rPr>
              <w:rFonts w:ascii="MS Gothic" w:eastAsia="MS Gothic" w:hAnsi="MS Gothic" w:cs="MS Gothic"/>
              <w:szCs w:val="22"/>
            </w:rPr>
            <w:t>☐</w:t>
          </w:r>
        </w:sdtContent>
      </w:sdt>
      <w:r w:rsidRPr="00FF126A" w:rsidR="00F10216">
        <w:rPr>
          <w:rFonts w:asciiTheme="minorHAnsi" w:hAnsiTheme="minorHAnsi" w:cstheme="minorHAnsi"/>
          <w:szCs w:val="22"/>
        </w:rPr>
        <w:t xml:space="preserve"> </w:t>
      </w:r>
      <w:r w:rsidRPr="00FF126A">
        <w:rPr>
          <w:rFonts w:asciiTheme="minorHAnsi" w:hAnsiTheme="minorHAnsi" w:cstheme="minorHAnsi"/>
          <w:szCs w:val="22"/>
        </w:rPr>
        <w:t xml:space="preserve">No </w:t>
      </w:r>
    </w:p>
    <w:p w:rsidR="003B6F56" w:rsidP="003B6F56" w14:paraId="3554E845" w14:textId="339979AE">
      <w:pPr>
        <w:pStyle w:val="Style1"/>
        <w:keepNext/>
        <w:keepLines/>
        <w:spacing w:before="120"/>
        <w:ind w:left="720"/>
        <w:rPr>
          <w:rFonts w:asciiTheme="minorHAnsi" w:hAnsiTheme="minorHAnsi" w:cstheme="minorHAnsi"/>
          <w:szCs w:val="22"/>
        </w:rPr>
      </w:pPr>
      <w:sdt>
        <w:sdtPr>
          <w:rPr>
            <w:rFonts w:asciiTheme="minorHAnsi" w:hAnsiTheme="minorHAnsi" w:cstheme="minorHAnsi"/>
            <w:szCs w:val="22"/>
          </w:rPr>
          <w:id w:val="1139383593"/>
          <w14:checkbox>
            <w14:checked w14:val="0"/>
            <w14:checkedState w14:val="2612" w14:font="MS Gothic"/>
            <w14:uncheckedState w14:val="2610" w14:font="MS Gothic"/>
          </w14:checkbox>
        </w:sdtPr>
        <w:sdtContent>
          <w:r w:rsidRPr="00FF126A" w:rsidR="00F10216">
            <w:rPr>
              <w:rFonts w:ascii="MS Gothic" w:eastAsia="MS Gothic" w:hAnsi="MS Gothic" w:cs="MS Gothic"/>
              <w:szCs w:val="22"/>
            </w:rPr>
            <w:t>☐</w:t>
          </w:r>
        </w:sdtContent>
      </w:sdt>
      <w:r w:rsidRPr="00FF126A" w:rsidR="00F10216">
        <w:rPr>
          <w:rFonts w:asciiTheme="minorHAnsi" w:hAnsiTheme="minorHAnsi" w:cstheme="minorHAnsi"/>
          <w:szCs w:val="22"/>
        </w:rPr>
        <w:t xml:space="preserve"> </w:t>
      </w:r>
      <w:r w:rsidRPr="00FF126A">
        <w:rPr>
          <w:rFonts w:asciiTheme="minorHAnsi" w:hAnsiTheme="minorHAnsi" w:cstheme="minorHAnsi"/>
          <w:szCs w:val="22"/>
        </w:rPr>
        <w:t>Yes</w:t>
      </w:r>
    </w:p>
    <w:p w:rsidR="00206D1B" w:rsidRPr="00FF126A" w:rsidP="00BC1DF0" w14:paraId="408D31BD" w14:textId="700F1661">
      <w:pPr>
        <w:pStyle w:val="Style1"/>
        <w:keepNext/>
        <w:keepLines/>
        <w:spacing w:before="120"/>
        <w:ind w:firstLine="360"/>
        <w:rPr>
          <w:rFonts w:asciiTheme="minorHAnsi" w:hAnsiTheme="minorHAnsi" w:cstheme="minorHAnsi"/>
          <w:szCs w:val="22"/>
        </w:rPr>
      </w:pPr>
      <w:r w:rsidRPr="00FF126A">
        <w:rPr>
          <w:rFonts w:asciiTheme="minorHAnsi" w:hAnsiTheme="minorHAnsi" w:cstheme="minorHAnsi"/>
          <w:szCs w:val="22"/>
        </w:rPr>
        <w:t>Attach a copy of the latest test</w:t>
      </w:r>
      <w:r>
        <w:rPr>
          <w:rFonts w:asciiTheme="minorHAnsi" w:hAnsiTheme="minorHAnsi" w:cstheme="minorHAnsi"/>
          <w:szCs w:val="22"/>
        </w:rPr>
        <w:t xml:space="preserve"> results</w:t>
      </w:r>
      <w:r w:rsidRPr="00FF126A">
        <w:rPr>
          <w:rFonts w:asciiTheme="minorHAnsi" w:hAnsiTheme="minorHAnsi" w:cstheme="minorHAnsi"/>
          <w:szCs w:val="22"/>
        </w:rPr>
        <w:t xml:space="preserve"> to your questionnaire response.</w:t>
      </w:r>
    </w:p>
    <w:p w:rsidR="00814084" w:rsidRPr="00FF126A" w:rsidP="00814084" w14:paraId="7F59AF21" w14:textId="77777777">
      <w:pPr>
        <w:pStyle w:val="QuestionSeparator"/>
        <w:rPr>
          <w:rFonts w:cstheme="minorHAnsi"/>
        </w:rPr>
      </w:pPr>
    </w:p>
    <w:p w:rsidR="00D915CE" w:rsidRPr="00FF126A" w14:paraId="155F7B02" w14:textId="5089BFEE">
      <w:pPr>
        <w:widowControl/>
        <w:autoSpaceDE/>
        <w:autoSpaceDN/>
        <w:adjustRightInd/>
        <w:spacing w:after="160" w:line="259" w:lineRule="auto"/>
        <w:rPr>
          <w:rFonts w:cstheme="minorHAnsi"/>
          <w:sz w:val="22"/>
          <w:szCs w:val="22"/>
        </w:rPr>
      </w:pPr>
      <w:r w:rsidRPr="00FF126A">
        <w:rPr>
          <w:rFonts w:cstheme="minorHAnsi"/>
          <w:sz w:val="22"/>
          <w:szCs w:val="22"/>
        </w:rPr>
        <w:br w:type="page"/>
      </w:r>
    </w:p>
    <w:p w:rsidR="00D915CE" w:rsidRPr="00FF126A" w:rsidP="00D915CE" w14:paraId="51705FC8" w14:textId="104C18B5">
      <w:pPr>
        <w:widowControl/>
        <w:autoSpaceDE/>
        <w:autoSpaceDN/>
        <w:adjustRightInd/>
        <w:spacing w:after="160" w:line="259" w:lineRule="auto"/>
        <w:jc w:val="right"/>
        <w:rPr>
          <w:rFonts w:cstheme="minorHAnsi"/>
          <w:sz w:val="22"/>
          <w:szCs w:val="22"/>
        </w:rPr>
      </w:pPr>
      <w:sdt>
        <w:sdtPr>
          <w:rPr>
            <w:rFonts w:cstheme="minorHAnsi"/>
            <w:sz w:val="22"/>
            <w:szCs w:val="22"/>
          </w:rPr>
          <w:id w:val="-1907986094"/>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Q61 as CBI</w:t>
      </w:r>
    </w:p>
    <w:p w:rsidR="003B6F56" w:rsidRPr="001C00F2" w:rsidP="00CA5391" w14:paraId="0AFEAA56" w14:textId="22076992">
      <w:pPr>
        <w:pStyle w:val="Heading2"/>
        <w:numPr>
          <w:ilvl w:val="0"/>
          <w:numId w:val="3"/>
        </w:numPr>
        <w:rPr>
          <w:rFonts w:cstheme="minorHAnsi"/>
          <w:szCs w:val="22"/>
        </w:rPr>
      </w:pPr>
      <w:r w:rsidRPr="00FF126A">
        <w:rPr>
          <w:rFonts w:cstheme="minorHAnsi"/>
          <w:szCs w:val="22"/>
        </w:rPr>
        <w:t xml:space="preserve">What air emission control measures are utilized with wash areas, spray booths, or shot blasting? </w:t>
      </w:r>
      <w:r w:rsidRPr="00FF126A" w:rsidR="0034532E">
        <w:rPr>
          <w:rFonts w:cstheme="minorHAnsi"/>
          <w:szCs w:val="22"/>
        </w:rPr>
        <w:t>In Table 61, s</w:t>
      </w:r>
      <w:r w:rsidRPr="00FF126A">
        <w:rPr>
          <w:rFonts w:cstheme="minorHAnsi"/>
          <w:szCs w:val="22"/>
        </w:rPr>
        <w:t>elect all</w:t>
      </w:r>
      <w:r w:rsidRPr="00FF126A" w:rsidR="0034532E">
        <w:rPr>
          <w:rFonts w:cstheme="minorHAnsi"/>
          <w:szCs w:val="22"/>
        </w:rPr>
        <w:t xml:space="preserve"> air emission control measures</w:t>
      </w:r>
      <w:r w:rsidRPr="00FF126A">
        <w:rPr>
          <w:rFonts w:cstheme="minorHAnsi"/>
          <w:szCs w:val="22"/>
        </w:rPr>
        <w:t xml:space="preserve"> that apply for each emission source.</w:t>
      </w:r>
      <w:r w:rsidRPr="00FF126A" w:rsidR="00B937B9">
        <w:rPr>
          <w:rFonts w:cstheme="minorHAnsi"/>
          <w:szCs w:val="22"/>
        </w:rPr>
        <w:t xml:space="preserve"> </w:t>
      </w:r>
    </w:p>
    <w:tbl>
      <w:tblPr>
        <w:tblStyle w:val="TableGrid"/>
        <w:tblW w:w="0" w:type="auto"/>
        <w:tblBorders>
          <w:top w:val="double" w:sz="4" w:space="0" w:color="auto"/>
          <w:left w:val="double" w:sz="4" w:space="0" w:color="auto"/>
          <w:bottom w:val="double" w:sz="4" w:space="0" w:color="auto"/>
          <w:right w:val="double" w:sz="4" w:space="0" w:color="auto"/>
        </w:tblBorders>
        <w:tblLook w:val="04A0"/>
      </w:tblPr>
      <w:tblGrid>
        <w:gridCol w:w="2605"/>
        <w:gridCol w:w="1364"/>
        <w:gridCol w:w="1845"/>
        <w:gridCol w:w="1866"/>
        <w:gridCol w:w="1670"/>
      </w:tblGrid>
      <w:tr w14:paraId="79678F98" w14:textId="77777777" w:rsidTr="00B937B9">
        <w:tblPrEx>
          <w:tblW w:w="0" w:type="auto"/>
          <w:tblBorders>
            <w:top w:val="double" w:sz="4" w:space="0" w:color="auto"/>
            <w:left w:val="double" w:sz="4" w:space="0" w:color="auto"/>
            <w:bottom w:val="double" w:sz="4" w:space="0" w:color="auto"/>
            <w:right w:val="double" w:sz="4" w:space="0" w:color="auto"/>
          </w:tblBorders>
          <w:tblLook w:val="04A0"/>
        </w:tblPrEx>
        <w:trPr>
          <w:trHeight w:val="384"/>
        </w:trPr>
        <w:tc>
          <w:tcPr>
            <w:tcW w:w="9350" w:type="dxa"/>
            <w:gridSpan w:val="5"/>
            <w:tcBorders>
              <w:top w:val="nil"/>
              <w:left w:val="nil"/>
              <w:bottom w:val="single" w:sz="4" w:space="0" w:color="auto"/>
              <w:right w:val="nil"/>
            </w:tcBorders>
            <w:shd w:val="clear" w:color="auto" w:fill="FFFFFF" w:themeFill="background1"/>
            <w:vAlign w:val="center"/>
          </w:tcPr>
          <w:p w:rsidR="00B937B9" w:rsidRPr="00FF126A" w:rsidP="00814084" w14:paraId="441F21FC" w14:textId="135274EB">
            <w:pPr>
              <w:keepNext/>
              <w:keepLines/>
              <w:jc w:val="center"/>
              <w:rPr>
                <w:rFonts w:asciiTheme="minorHAnsi" w:hAnsiTheme="minorHAnsi" w:cstheme="minorHAnsi"/>
                <w:b/>
                <w:bCs/>
                <w:sz w:val="22"/>
                <w:szCs w:val="22"/>
              </w:rPr>
            </w:pPr>
            <w:r w:rsidRPr="00FF126A">
              <w:rPr>
                <w:rFonts w:asciiTheme="minorHAnsi" w:hAnsiTheme="minorHAnsi" w:cstheme="minorHAnsi"/>
                <w:b/>
                <w:bCs/>
                <w:sz w:val="22"/>
                <w:szCs w:val="22"/>
              </w:rPr>
              <w:t xml:space="preserve">Table 61. </w:t>
            </w:r>
            <w:r w:rsidRPr="00FF126A" w:rsidR="00CA5391">
              <w:rPr>
                <w:rFonts w:asciiTheme="minorHAnsi" w:hAnsiTheme="minorHAnsi" w:cstheme="minorHAnsi"/>
                <w:b/>
                <w:bCs/>
                <w:sz w:val="22"/>
                <w:szCs w:val="22"/>
              </w:rPr>
              <w:t>Air Emission Control Measures for Wash Areas, Spray Booths, Shot Blasting</w:t>
            </w:r>
          </w:p>
        </w:tc>
      </w:tr>
      <w:tr w14:paraId="62CB9A48" w14:textId="77777777" w:rsidTr="008B1836">
        <w:tblPrEx>
          <w:tblW w:w="0" w:type="auto"/>
          <w:tblLook w:val="04A0"/>
        </w:tblPrEx>
        <w:trPr>
          <w:trHeight w:val="384"/>
        </w:trPr>
        <w:tc>
          <w:tcPr>
            <w:tcW w:w="2605" w:type="dxa"/>
            <w:tcBorders>
              <w:top w:val="double" w:sz="4" w:space="0" w:color="auto"/>
              <w:bottom w:val="single" w:sz="4" w:space="0" w:color="auto"/>
            </w:tcBorders>
            <w:shd w:val="clear" w:color="auto" w:fill="D9D9D9"/>
            <w:vAlign w:val="center"/>
          </w:tcPr>
          <w:p w:rsidR="003B6F56" w:rsidRPr="00FF126A" w:rsidP="00814084" w14:paraId="66D957F7" w14:textId="77777777">
            <w:pPr>
              <w:keepNext/>
              <w:keepLines/>
              <w:jc w:val="center"/>
              <w:rPr>
                <w:rFonts w:asciiTheme="minorHAnsi" w:hAnsiTheme="minorHAnsi" w:cstheme="minorHAnsi"/>
                <w:b/>
                <w:bCs/>
                <w:sz w:val="22"/>
                <w:szCs w:val="22"/>
              </w:rPr>
            </w:pPr>
            <w:r w:rsidRPr="00FF126A">
              <w:rPr>
                <w:rFonts w:asciiTheme="minorHAnsi" w:hAnsiTheme="minorHAnsi" w:cstheme="minorHAnsi"/>
                <w:b/>
                <w:bCs/>
                <w:sz w:val="22"/>
                <w:szCs w:val="22"/>
              </w:rPr>
              <w:t>Emission control device</w:t>
            </w:r>
          </w:p>
        </w:tc>
        <w:tc>
          <w:tcPr>
            <w:tcW w:w="1364" w:type="dxa"/>
            <w:tcBorders>
              <w:top w:val="double" w:sz="4" w:space="0" w:color="auto"/>
              <w:bottom w:val="single" w:sz="4" w:space="0" w:color="auto"/>
            </w:tcBorders>
            <w:shd w:val="clear" w:color="auto" w:fill="D9D9D9"/>
            <w:vAlign w:val="center"/>
          </w:tcPr>
          <w:p w:rsidR="003B6F56" w:rsidRPr="00FF126A" w:rsidP="00814084" w14:paraId="3B109DCF" w14:textId="77777777">
            <w:pPr>
              <w:keepNext/>
              <w:keepLines/>
              <w:jc w:val="center"/>
              <w:rPr>
                <w:rFonts w:asciiTheme="minorHAnsi" w:hAnsiTheme="minorHAnsi" w:cstheme="minorHAnsi"/>
                <w:b/>
                <w:bCs/>
                <w:sz w:val="22"/>
                <w:szCs w:val="22"/>
              </w:rPr>
            </w:pPr>
            <w:r w:rsidRPr="00FF126A">
              <w:rPr>
                <w:rFonts w:asciiTheme="minorHAnsi" w:hAnsiTheme="minorHAnsi" w:cstheme="minorHAnsi"/>
                <w:b/>
                <w:bCs/>
                <w:sz w:val="22"/>
                <w:szCs w:val="22"/>
              </w:rPr>
              <w:t>Wash areas</w:t>
            </w:r>
          </w:p>
        </w:tc>
        <w:tc>
          <w:tcPr>
            <w:tcW w:w="1845" w:type="dxa"/>
            <w:tcBorders>
              <w:top w:val="double" w:sz="4" w:space="0" w:color="auto"/>
              <w:bottom w:val="single" w:sz="4" w:space="0" w:color="auto"/>
            </w:tcBorders>
            <w:shd w:val="clear" w:color="auto" w:fill="D9D9D9"/>
            <w:vAlign w:val="center"/>
          </w:tcPr>
          <w:p w:rsidR="003B6F56" w:rsidRPr="00FF126A" w:rsidP="00814084" w14:paraId="0782EA71" w14:textId="77777777">
            <w:pPr>
              <w:keepNext/>
              <w:keepLines/>
              <w:jc w:val="center"/>
              <w:rPr>
                <w:rFonts w:asciiTheme="minorHAnsi" w:hAnsiTheme="minorHAnsi" w:cstheme="minorHAnsi"/>
                <w:b/>
                <w:bCs/>
                <w:sz w:val="22"/>
                <w:szCs w:val="22"/>
              </w:rPr>
            </w:pPr>
            <w:r w:rsidRPr="00FF126A">
              <w:rPr>
                <w:rFonts w:asciiTheme="minorHAnsi" w:hAnsiTheme="minorHAnsi" w:cstheme="minorHAnsi"/>
                <w:b/>
                <w:bCs/>
                <w:sz w:val="22"/>
                <w:szCs w:val="22"/>
              </w:rPr>
              <w:t>Spray booths</w:t>
            </w:r>
          </w:p>
        </w:tc>
        <w:tc>
          <w:tcPr>
            <w:tcW w:w="1866" w:type="dxa"/>
            <w:tcBorders>
              <w:top w:val="double" w:sz="4" w:space="0" w:color="auto"/>
              <w:bottom w:val="single" w:sz="4" w:space="0" w:color="auto"/>
            </w:tcBorders>
            <w:shd w:val="clear" w:color="auto" w:fill="D9D9D9"/>
            <w:vAlign w:val="center"/>
          </w:tcPr>
          <w:p w:rsidR="003B6F56" w:rsidRPr="00FF126A" w:rsidP="00814084" w14:paraId="4468952B" w14:textId="77777777">
            <w:pPr>
              <w:keepNext/>
              <w:keepLines/>
              <w:jc w:val="center"/>
              <w:rPr>
                <w:rFonts w:asciiTheme="minorHAnsi" w:hAnsiTheme="minorHAnsi" w:cstheme="minorHAnsi"/>
                <w:b/>
                <w:bCs/>
                <w:sz w:val="22"/>
                <w:szCs w:val="22"/>
              </w:rPr>
            </w:pPr>
            <w:r w:rsidRPr="00FF126A">
              <w:rPr>
                <w:rFonts w:asciiTheme="minorHAnsi" w:hAnsiTheme="minorHAnsi" w:cstheme="minorHAnsi"/>
                <w:b/>
                <w:bCs/>
                <w:sz w:val="22"/>
                <w:szCs w:val="22"/>
              </w:rPr>
              <w:t>Shot blasting</w:t>
            </w:r>
          </w:p>
        </w:tc>
        <w:tc>
          <w:tcPr>
            <w:tcW w:w="1670" w:type="dxa"/>
            <w:tcBorders>
              <w:top w:val="double" w:sz="4" w:space="0" w:color="auto"/>
              <w:bottom w:val="single" w:sz="4" w:space="0" w:color="auto"/>
            </w:tcBorders>
            <w:shd w:val="clear" w:color="auto" w:fill="D9D9D9"/>
            <w:vAlign w:val="center"/>
          </w:tcPr>
          <w:p w:rsidR="003B6F56" w:rsidRPr="00FF126A" w:rsidP="00814084" w14:paraId="7B2F5B39" w14:textId="77777777">
            <w:pPr>
              <w:keepNext/>
              <w:keepLines/>
              <w:jc w:val="center"/>
              <w:rPr>
                <w:rFonts w:asciiTheme="minorHAnsi" w:hAnsiTheme="minorHAnsi" w:cstheme="minorHAnsi"/>
                <w:b/>
                <w:bCs/>
                <w:sz w:val="22"/>
                <w:szCs w:val="22"/>
              </w:rPr>
            </w:pPr>
            <w:r w:rsidRPr="00FF126A">
              <w:rPr>
                <w:rFonts w:asciiTheme="minorHAnsi" w:hAnsiTheme="minorHAnsi" w:cstheme="minorHAnsi"/>
                <w:b/>
                <w:bCs/>
                <w:sz w:val="22"/>
                <w:szCs w:val="22"/>
              </w:rPr>
              <w:t>Not used</w:t>
            </w:r>
          </w:p>
        </w:tc>
      </w:tr>
      <w:tr w14:paraId="483720C6" w14:textId="77777777" w:rsidTr="008B1836">
        <w:tblPrEx>
          <w:tblW w:w="0" w:type="auto"/>
          <w:tblLook w:val="04A0"/>
        </w:tblPrEx>
        <w:tc>
          <w:tcPr>
            <w:tcW w:w="2605" w:type="dxa"/>
            <w:tcBorders>
              <w:top w:val="single" w:sz="4" w:space="0" w:color="auto"/>
            </w:tcBorders>
          </w:tcPr>
          <w:p w:rsidR="003B6F56" w:rsidRPr="00FF126A" w:rsidP="00814084" w14:paraId="37EAB0AC" w14:textId="77777777">
            <w:pPr>
              <w:keepNext/>
              <w:keepLines/>
              <w:rPr>
                <w:rFonts w:asciiTheme="minorHAnsi" w:hAnsiTheme="minorHAnsi" w:cstheme="minorHAnsi"/>
                <w:sz w:val="22"/>
                <w:szCs w:val="22"/>
              </w:rPr>
            </w:pPr>
            <w:r w:rsidRPr="00FF126A">
              <w:rPr>
                <w:rFonts w:asciiTheme="minorHAnsi" w:hAnsiTheme="minorHAnsi" w:cstheme="minorHAnsi"/>
                <w:sz w:val="22"/>
                <w:szCs w:val="22"/>
              </w:rPr>
              <w:t>Partial enclosures</w:t>
            </w:r>
          </w:p>
        </w:tc>
        <w:tc>
          <w:tcPr>
            <w:tcW w:w="1364" w:type="dxa"/>
            <w:tcBorders>
              <w:top w:val="single" w:sz="4" w:space="0" w:color="auto"/>
            </w:tcBorders>
          </w:tcPr>
          <w:p w:rsidR="003B6F56" w:rsidRPr="00FF126A" w:rsidP="00814084" w14:paraId="41887B45" w14:textId="77777777">
            <w:pPr>
              <w:keepNext/>
              <w:keepLines/>
              <w:jc w:val="center"/>
              <w:rPr>
                <w:rFonts w:asciiTheme="minorHAnsi" w:hAnsiTheme="minorHAnsi" w:cstheme="minorHAnsi"/>
                <w:sz w:val="22"/>
                <w:szCs w:val="22"/>
                <w:shd w:val="clear" w:color="auto" w:fill="E6E6E6"/>
              </w:rPr>
            </w:pPr>
            <w:sdt>
              <w:sdtPr>
                <w:rPr>
                  <w:rFonts w:cstheme="minorHAnsi"/>
                  <w:sz w:val="22"/>
                  <w:szCs w:val="22"/>
                  <w:shd w:val="clear" w:color="auto" w:fill="E6E6E6"/>
                </w:rPr>
                <w:id w:val="-432214401"/>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845" w:type="dxa"/>
            <w:tcBorders>
              <w:top w:val="single" w:sz="4" w:space="0" w:color="auto"/>
            </w:tcBorders>
          </w:tcPr>
          <w:p w:rsidR="003B6F56" w:rsidRPr="00FF126A" w:rsidP="00814084" w14:paraId="2BEDD62B" w14:textId="77777777">
            <w:pPr>
              <w:keepNext/>
              <w:keepLines/>
              <w:jc w:val="center"/>
              <w:rPr>
                <w:rFonts w:asciiTheme="minorHAnsi" w:hAnsiTheme="minorHAnsi" w:cstheme="minorHAnsi"/>
                <w:sz w:val="22"/>
                <w:szCs w:val="22"/>
                <w:shd w:val="clear" w:color="auto" w:fill="E6E6E6"/>
              </w:rPr>
            </w:pPr>
            <w:sdt>
              <w:sdtPr>
                <w:rPr>
                  <w:rFonts w:cstheme="minorHAnsi"/>
                  <w:sz w:val="22"/>
                  <w:szCs w:val="22"/>
                  <w:shd w:val="clear" w:color="auto" w:fill="E6E6E6"/>
                </w:rPr>
                <w:id w:val="-268235537"/>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866" w:type="dxa"/>
            <w:tcBorders>
              <w:top w:val="single" w:sz="4" w:space="0" w:color="auto"/>
            </w:tcBorders>
          </w:tcPr>
          <w:p w:rsidR="003B6F56" w:rsidRPr="00FF126A" w:rsidP="00814084" w14:paraId="5E3DE9C4" w14:textId="77777777">
            <w:pPr>
              <w:keepNext/>
              <w:keepLines/>
              <w:jc w:val="center"/>
              <w:rPr>
                <w:rFonts w:asciiTheme="minorHAnsi" w:hAnsiTheme="minorHAnsi" w:cstheme="minorHAnsi"/>
                <w:sz w:val="22"/>
                <w:szCs w:val="22"/>
                <w:shd w:val="clear" w:color="auto" w:fill="E6E6E6"/>
              </w:rPr>
            </w:pPr>
            <w:sdt>
              <w:sdtPr>
                <w:rPr>
                  <w:rFonts w:cstheme="minorHAnsi"/>
                  <w:sz w:val="22"/>
                  <w:szCs w:val="22"/>
                  <w:shd w:val="clear" w:color="auto" w:fill="E6E6E6"/>
                </w:rPr>
                <w:id w:val="89973934"/>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670" w:type="dxa"/>
            <w:tcBorders>
              <w:top w:val="single" w:sz="4" w:space="0" w:color="auto"/>
            </w:tcBorders>
          </w:tcPr>
          <w:p w:rsidR="003B6F56" w:rsidRPr="00FF126A" w:rsidP="00814084" w14:paraId="083DDC3F" w14:textId="77777777">
            <w:pPr>
              <w:keepNext/>
              <w:keepLines/>
              <w:jc w:val="center"/>
              <w:rPr>
                <w:rFonts w:asciiTheme="minorHAnsi" w:hAnsiTheme="minorHAnsi" w:cstheme="minorHAnsi"/>
                <w:sz w:val="22"/>
                <w:szCs w:val="22"/>
                <w:shd w:val="clear" w:color="auto" w:fill="E6E6E6"/>
              </w:rPr>
            </w:pPr>
            <w:sdt>
              <w:sdtPr>
                <w:rPr>
                  <w:rFonts w:cstheme="minorHAnsi"/>
                  <w:sz w:val="22"/>
                  <w:szCs w:val="22"/>
                  <w:shd w:val="clear" w:color="auto" w:fill="E6E6E6"/>
                </w:rPr>
                <w:id w:val="330650267"/>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r>
      <w:tr w14:paraId="5D9652E5" w14:textId="77777777" w:rsidTr="008B1836">
        <w:tblPrEx>
          <w:tblW w:w="0" w:type="auto"/>
          <w:tblLook w:val="04A0"/>
        </w:tblPrEx>
        <w:tc>
          <w:tcPr>
            <w:tcW w:w="2605" w:type="dxa"/>
          </w:tcPr>
          <w:p w:rsidR="003B6F56" w:rsidRPr="00FF126A" w:rsidP="00814084" w14:paraId="05F11523" w14:textId="77777777">
            <w:pPr>
              <w:keepNext/>
              <w:keepLines/>
              <w:rPr>
                <w:rFonts w:asciiTheme="minorHAnsi" w:hAnsiTheme="minorHAnsi" w:cstheme="minorHAnsi"/>
                <w:sz w:val="22"/>
                <w:szCs w:val="22"/>
              </w:rPr>
            </w:pPr>
            <w:r w:rsidRPr="00FF126A">
              <w:rPr>
                <w:rFonts w:asciiTheme="minorHAnsi" w:hAnsiTheme="minorHAnsi" w:cstheme="minorHAnsi"/>
                <w:sz w:val="22"/>
                <w:szCs w:val="22"/>
              </w:rPr>
              <w:t>Permanent total enclosures</w:t>
            </w:r>
          </w:p>
        </w:tc>
        <w:tc>
          <w:tcPr>
            <w:tcW w:w="1364" w:type="dxa"/>
          </w:tcPr>
          <w:p w:rsidR="003B6F56" w:rsidRPr="00FF126A" w:rsidP="00814084" w14:paraId="0CC4A4F4" w14:textId="77777777">
            <w:pPr>
              <w:keepNext/>
              <w:keepLines/>
              <w:jc w:val="center"/>
              <w:rPr>
                <w:rFonts w:asciiTheme="minorHAnsi" w:hAnsiTheme="minorHAnsi" w:cstheme="minorHAnsi"/>
                <w:sz w:val="22"/>
                <w:szCs w:val="22"/>
                <w:shd w:val="clear" w:color="auto" w:fill="E6E6E6"/>
              </w:rPr>
            </w:pPr>
            <w:sdt>
              <w:sdtPr>
                <w:rPr>
                  <w:rFonts w:cstheme="minorHAnsi"/>
                  <w:sz w:val="22"/>
                  <w:szCs w:val="22"/>
                  <w:shd w:val="clear" w:color="auto" w:fill="E6E6E6"/>
                </w:rPr>
                <w:id w:val="-802619813"/>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845" w:type="dxa"/>
          </w:tcPr>
          <w:p w:rsidR="003B6F56" w:rsidRPr="00FF126A" w:rsidP="00814084" w14:paraId="6EF8D1D2" w14:textId="77777777">
            <w:pPr>
              <w:keepNext/>
              <w:keepLines/>
              <w:jc w:val="center"/>
              <w:rPr>
                <w:rFonts w:asciiTheme="minorHAnsi" w:hAnsiTheme="minorHAnsi" w:cstheme="minorHAnsi"/>
                <w:sz w:val="22"/>
                <w:szCs w:val="22"/>
                <w:shd w:val="clear" w:color="auto" w:fill="E6E6E6"/>
              </w:rPr>
            </w:pPr>
            <w:sdt>
              <w:sdtPr>
                <w:rPr>
                  <w:rFonts w:cstheme="minorHAnsi"/>
                  <w:sz w:val="22"/>
                  <w:szCs w:val="22"/>
                  <w:shd w:val="clear" w:color="auto" w:fill="E6E6E6"/>
                </w:rPr>
                <w:id w:val="651797039"/>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866" w:type="dxa"/>
          </w:tcPr>
          <w:p w:rsidR="003B6F56" w:rsidRPr="00FF126A" w:rsidP="00814084" w14:paraId="5A96536F" w14:textId="77777777">
            <w:pPr>
              <w:keepNext/>
              <w:keepLines/>
              <w:jc w:val="center"/>
              <w:rPr>
                <w:rFonts w:asciiTheme="minorHAnsi" w:hAnsiTheme="minorHAnsi" w:cstheme="minorHAnsi"/>
                <w:sz w:val="22"/>
                <w:szCs w:val="22"/>
                <w:shd w:val="clear" w:color="auto" w:fill="E6E6E6"/>
              </w:rPr>
            </w:pPr>
            <w:sdt>
              <w:sdtPr>
                <w:rPr>
                  <w:rFonts w:cstheme="minorHAnsi"/>
                  <w:sz w:val="22"/>
                  <w:szCs w:val="22"/>
                  <w:shd w:val="clear" w:color="auto" w:fill="E6E6E6"/>
                </w:rPr>
                <w:id w:val="-729924357"/>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670" w:type="dxa"/>
          </w:tcPr>
          <w:p w:rsidR="003B6F56" w:rsidRPr="00FF126A" w:rsidP="00814084" w14:paraId="540BA3C3" w14:textId="77777777">
            <w:pPr>
              <w:keepNext/>
              <w:keepLines/>
              <w:jc w:val="center"/>
              <w:rPr>
                <w:rFonts w:asciiTheme="minorHAnsi" w:hAnsiTheme="minorHAnsi" w:cstheme="minorHAnsi"/>
                <w:sz w:val="22"/>
                <w:szCs w:val="22"/>
                <w:shd w:val="clear" w:color="auto" w:fill="E6E6E6"/>
              </w:rPr>
            </w:pPr>
            <w:sdt>
              <w:sdtPr>
                <w:rPr>
                  <w:rFonts w:cstheme="minorHAnsi"/>
                  <w:sz w:val="22"/>
                  <w:szCs w:val="22"/>
                  <w:shd w:val="clear" w:color="auto" w:fill="E6E6E6"/>
                </w:rPr>
                <w:id w:val="778144673"/>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r>
      <w:tr w14:paraId="7DBBED3C" w14:textId="77777777" w:rsidTr="008B1836">
        <w:tblPrEx>
          <w:tblW w:w="0" w:type="auto"/>
          <w:tblLook w:val="04A0"/>
        </w:tblPrEx>
        <w:tc>
          <w:tcPr>
            <w:tcW w:w="2605" w:type="dxa"/>
          </w:tcPr>
          <w:p w:rsidR="003B6F56" w:rsidRPr="00FF126A" w:rsidP="00814084" w14:paraId="6AF6F9F9" w14:textId="77777777">
            <w:pPr>
              <w:keepNext/>
              <w:keepLines/>
              <w:rPr>
                <w:rFonts w:asciiTheme="minorHAnsi" w:hAnsiTheme="minorHAnsi" w:cstheme="minorHAnsi"/>
                <w:sz w:val="22"/>
                <w:szCs w:val="22"/>
              </w:rPr>
            </w:pPr>
            <w:r w:rsidRPr="00FF126A">
              <w:rPr>
                <w:rFonts w:asciiTheme="minorHAnsi" w:hAnsiTheme="minorHAnsi" w:cstheme="minorHAnsi"/>
                <w:sz w:val="22"/>
                <w:szCs w:val="22"/>
              </w:rPr>
              <w:t>Catalytic oxidizer</w:t>
            </w:r>
          </w:p>
        </w:tc>
        <w:tc>
          <w:tcPr>
            <w:tcW w:w="1364" w:type="dxa"/>
          </w:tcPr>
          <w:p w:rsidR="003B6F56" w:rsidRPr="00FF126A" w:rsidP="00814084" w14:paraId="1FE0BD0B" w14:textId="77777777">
            <w:pPr>
              <w:keepNext/>
              <w:keepLines/>
              <w:jc w:val="center"/>
              <w:rPr>
                <w:rFonts w:asciiTheme="minorHAnsi" w:hAnsiTheme="minorHAnsi" w:cstheme="minorHAnsi"/>
                <w:sz w:val="22"/>
                <w:szCs w:val="22"/>
              </w:rPr>
            </w:pPr>
            <w:sdt>
              <w:sdtPr>
                <w:rPr>
                  <w:rFonts w:cstheme="minorHAnsi"/>
                  <w:sz w:val="22"/>
                  <w:szCs w:val="22"/>
                  <w:shd w:val="clear" w:color="auto" w:fill="E6E6E6"/>
                </w:rPr>
                <w:id w:val="-1599869395"/>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845" w:type="dxa"/>
          </w:tcPr>
          <w:p w:rsidR="003B6F56" w:rsidRPr="00FF126A" w:rsidP="00814084" w14:paraId="0BC124F1" w14:textId="77777777">
            <w:pPr>
              <w:keepNext/>
              <w:keepLines/>
              <w:jc w:val="center"/>
              <w:rPr>
                <w:rFonts w:asciiTheme="minorHAnsi" w:hAnsiTheme="minorHAnsi" w:cstheme="minorHAnsi"/>
                <w:sz w:val="22"/>
                <w:szCs w:val="22"/>
              </w:rPr>
            </w:pPr>
            <w:sdt>
              <w:sdtPr>
                <w:rPr>
                  <w:rFonts w:cstheme="minorHAnsi"/>
                  <w:sz w:val="22"/>
                  <w:szCs w:val="22"/>
                  <w:shd w:val="clear" w:color="auto" w:fill="E6E6E6"/>
                </w:rPr>
                <w:id w:val="1894150908"/>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866" w:type="dxa"/>
          </w:tcPr>
          <w:p w:rsidR="003B6F56" w:rsidRPr="00FF126A" w:rsidP="00814084" w14:paraId="0BB2F224" w14:textId="77777777">
            <w:pPr>
              <w:keepNext/>
              <w:keepLines/>
              <w:jc w:val="center"/>
              <w:rPr>
                <w:rFonts w:asciiTheme="minorHAnsi" w:hAnsiTheme="minorHAnsi" w:cstheme="minorHAnsi"/>
                <w:sz w:val="22"/>
                <w:szCs w:val="22"/>
              </w:rPr>
            </w:pPr>
            <w:sdt>
              <w:sdtPr>
                <w:rPr>
                  <w:rFonts w:cstheme="minorHAnsi"/>
                  <w:sz w:val="22"/>
                  <w:szCs w:val="22"/>
                  <w:shd w:val="clear" w:color="auto" w:fill="E6E6E6"/>
                </w:rPr>
                <w:id w:val="1054197390"/>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670" w:type="dxa"/>
          </w:tcPr>
          <w:p w:rsidR="003B6F56" w:rsidRPr="00FF126A" w:rsidP="00814084" w14:paraId="6B001895" w14:textId="77777777">
            <w:pPr>
              <w:keepNext/>
              <w:keepLines/>
              <w:jc w:val="center"/>
              <w:rPr>
                <w:rFonts w:asciiTheme="minorHAnsi" w:hAnsiTheme="minorHAnsi" w:cstheme="minorHAnsi"/>
                <w:sz w:val="22"/>
                <w:szCs w:val="22"/>
              </w:rPr>
            </w:pPr>
            <w:sdt>
              <w:sdtPr>
                <w:rPr>
                  <w:rFonts w:cstheme="minorHAnsi"/>
                  <w:sz w:val="22"/>
                  <w:szCs w:val="22"/>
                  <w:shd w:val="clear" w:color="auto" w:fill="E6E6E6"/>
                </w:rPr>
                <w:id w:val="1459681902"/>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r>
      <w:tr w14:paraId="3DE88E9A" w14:textId="77777777" w:rsidTr="008B1836">
        <w:tblPrEx>
          <w:tblW w:w="0" w:type="auto"/>
          <w:tblLook w:val="04A0"/>
        </w:tblPrEx>
        <w:tc>
          <w:tcPr>
            <w:tcW w:w="2605" w:type="dxa"/>
          </w:tcPr>
          <w:p w:rsidR="003B6F56" w:rsidRPr="00FF126A" w:rsidP="008003EB" w14:paraId="2D890039" w14:textId="77777777">
            <w:pPr>
              <w:rPr>
                <w:rFonts w:asciiTheme="minorHAnsi" w:hAnsiTheme="minorHAnsi" w:cstheme="minorHAnsi"/>
                <w:sz w:val="22"/>
                <w:szCs w:val="22"/>
              </w:rPr>
            </w:pPr>
            <w:r w:rsidRPr="00FF126A">
              <w:rPr>
                <w:rFonts w:asciiTheme="minorHAnsi" w:hAnsiTheme="minorHAnsi" w:cstheme="minorHAnsi"/>
                <w:sz w:val="22"/>
                <w:szCs w:val="22"/>
              </w:rPr>
              <w:t>Thermal oxidizer</w:t>
            </w:r>
          </w:p>
        </w:tc>
        <w:tc>
          <w:tcPr>
            <w:tcW w:w="1364" w:type="dxa"/>
          </w:tcPr>
          <w:p w:rsidR="003B6F56" w:rsidRPr="00FF126A" w:rsidP="008003EB" w14:paraId="7BDA540F" w14:textId="77777777">
            <w:pPr>
              <w:jc w:val="center"/>
              <w:rPr>
                <w:rFonts w:asciiTheme="minorHAnsi" w:hAnsiTheme="minorHAnsi" w:cstheme="minorHAnsi"/>
                <w:sz w:val="22"/>
                <w:szCs w:val="22"/>
              </w:rPr>
            </w:pPr>
            <w:sdt>
              <w:sdtPr>
                <w:rPr>
                  <w:rFonts w:cstheme="minorHAnsi"/>
                  <w:sz w:val="22"/>
                  <w:szCs w:val="22"/>
                  <w:shd w:val="clear" w:color="auto" w:fill="E6E6E6"/>
                </w:rPr>
                <w:id w:val="-1556148404"/>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845" w:type="dxa"/>
          </w:tcPr>
          <w:p w:rsidR="003B6F56" w:rsidRPr="00FF126A" w:rsidP="008003EB" w14:paraId="01D7BCFD" w14:textId="77777777">
            <w:pPr>
              <w:jc w:val="center"/>
              <w:rPr>
                <w:rFonts w:asciiTheme="minorHAnsi" w:hAnsiTheme="minorHAnsi" w:cstheme="minorHAnsi"/>
                <w:sz w:val="22"/>
                <w:szCs w:val="22"/>
              </w:rPr>
            </w:pPr>
            <w:sdt>
              <w:sdtPr>
                <w:rPr>
                  <w:rFonts w:cstheme="minorHAnsi"/>
                  <w:sz w:val="22"/>
                  <w:szCs w:val="22"/>
                  <w:shd w:val="clear" w:color="auto" w:fill="E6E6E6"/>
                </w:rPr>
                <w:id w:val="-1215578116"/>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866" w:type="dxa"/>
          </w:tcPr>
          <w:p w:rsidR="003B6F56" w:rsidRPr="00FF126A" w:rsidP="008003EB" w14:paraId="4C79DB00" w14:textId="77777777">
            <w:pPr>
              <w:jc w:val="center"/>
              <w:rPr>
                <w:rFonts w:asciiTheme="minorHAnsi" w:hAnsiTheme="minorHAnsi" w:cstheme="minorHAnsi"/>
                <w:sz w:val="22"/>
                <w:szCs w:val="22"/>
              </w:rPr>
            </w:pPr>
            <w:sdt>
              <w:sdtPr>
                <w:rPr>
                  <w:rFonts w:cstheme="minorHAnsi"/>
                  <w:sz w:val="22"/>
                  <w:szCs w:val="22"/>
                  <w:shd w:val="clear" w:color="auto" w:fill="E6E6E6"/>
                </w:rPr>
                <w:id w:val="-1493946448"/>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670" w:type="dxa"/>
          </w:tcPr>
          <w:p w:rsidR="003B6F56" w:rsidRPr="00FF126A" w:rsidP="008003EB" w14:paraId="79D36577" w14:textId="77777777">
            <w:pPr>
              <w:jc w:val="center"/>
              <w:rPr>
                <w:rFonts w:asciiTheme="minorHAnsi" w:hAnsiTheme="minorHAnsi" w:cstheme="minorHAnsi"/>
                <w:sz w:val="22"/>
                <w:szCs w:val="22"/>
              </w:rPr>
            </w:pPr>
            <w:sdt>
              <w:sdtPr>
                <w:rPr>
                  <w:rFonts w:cstheme="minorHAnsi"/>
                  <w:sz w:val="22"/>
                  <w:szCs w:val="22"/>
                  <w:shd w:val="clear" w:color="auto" w:fill="E6E6E6"/>
                </w:rPr>
                <w:id w:val="918833068"/>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r>
      <w:tr w14:paraId="584329FF" w14:textId="77777777" w:rsidTr="008B1836">
        <w:tblPrEx>
          <w:tblW w:w="0" w:type="auto"/>
          <w:tblLook w:val="04A0"/>
        </w:tblPrEx>
        <w:tc>
          <w:tcPr>
            <w:tcW w:w="2605" w:type="dxa"/>
          </w:tcPr>
          <w:p w:rsidR="003B6F56" w:rsidRPr="00FF126A" w:rsidP="008003EB" w14:paraId="1DB373E7" w14:textId="77777777">
            <w:pPr>
              <w:rPr>
                <w:rFonts w:asciiTheme="minorHAnsi" w:hAnsiTheme="minorHAnsi" w:cstheme="minorHAnsi"/>
                <w:sz w:val="22"/>
                <w:szCs w:val="22"/>
              </w:rPr>
            </w:pPr>
            <w:r w:rsidRPr="00FF126A">
              <w:rPr>
                <w:rFonts w:asciiTheme="minorHAnsi" w:hAnsiTheme="minorHAnsi" w:cstheme="minorHAnsi"/>
                <w:sz w:val="22"/>
                <w:szCs w:val="22"/>
              </w:rPr>
              <w:t>Carbon adsorption</w:t>
            </w:r>
          </w:p>
        </w:tc>
        <w:tc>
          <w:tcPr>
            <w:tcW w:w="1364" w:type="dxa"/>
          </w:tcPr>
          <w:p w:rsidR="003B6F56" w:rsidRPr="00FF126A" w:rsidP="008003EB" w14:paraId="0872231D" w14:textId="77777777">
            <w:pPr>
              <w:jc w:val="center"/>
              <w:rPr>
                <w:rFonts w:asciiTheme="minorHAnsi" w:hAnsiTheme="minorHAnsi" w:cstheme="minorHAnsi"/>
                <w:sz w:val="22"/>
                <w:szCs w:val="22"/>
              </w:rPr>
            </w:pPr>
            <w:sdt>
              <w:sdtPr>
                <w:rPr>
                  <w:rFonts w:cstheme="minorHAnsi"/>
                  <w:sz w:val="22"/>
                  <w:szCs w:val="22"/>
                  <w:shd w:val="clear" w:color="auto" w:fill="E6E6E6"/>
                </w:rPr>
                <w:id w:val="-1794513098"/>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845" w:type="dxa"/>
          </w:tcPr>
          <w:p w:rsidR="003B6F56" w:rsidRPr="00FF126A" w:rsidP="008003EB" w14:paraId="1DB9B9DF" w14:textId="77777777">
            <w:pPr>
              <w:jc w:val="center"/>
              <w:rPr>
                <w:rFonts w:asciiTheme="minorHAnsi" w:hAnsiTheme="minorHAnsi" w:cstheme="minorHAnsi"/>
                <w:sz w:val="22"/>
                <w:szCs w:val="22"/>
              </w:rPr>
            </w:pPr>
            <w:sdt>
              <w:sdtPr>
                <w:rPr>
                  <w:rFonts w:cstheme="minorHAnsi"/>
                  <w:sz w:val="22"/>
                  <w:szCs w:val="22"/>
                  <w:shd w:val="clear" w:color="auto" w:fill="E6E6E6"/>
                </w:rPr>
                <w:id w:val="-1017153360"/>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866" w:type="dxa"/>
          </w:tcPr>
          <w:p w:rsidR="003B6F56" w:rsidRPr="00FF126A" w:rsidP="008003EB" w14:paraId="791C6B89" w14:textId="77777777">
            <w:pPr>
              <w:jc w:val="center"/>
              <w:rPr>
                <w:rFonts w:asciiTheme="minorHAnsi" w:hAnsiTheme="minorHAnsi" w:cstheme="minorHAnsi"/>
                <w:sz w:val="22"/>
                <w:szCs w:val="22"/>
              </w:rPr>
            </w:pPr>
            <w:sdt>
              <w:sdtPr>
                <w:rPr>
                  <w:rFonts w:cstheme="minorHAnsi"/>
                  <w:sz w:val="22"/>
                  <w:szCs w:val="22"/>
                  <w:shd w:val="clear" w:color="auto" w:fill="E6E6E6"/>
                </w:rPr>
                <w:id w:val="-1505663661"/>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670" w:type="dxa"/>
          </w:tcPr>
          <w:p w:rsidR="003B6F56" w:rsidRPr="00FF126A" w:rsidP="008003EB" w14:paraId="52566A91" w14:textId="77777777">
            <w:pPr>
              <w:jc w:val="center"/>
              <w:rPr>
                <w:rFonts w:asciiTheme="minorHAnsi" w:hAnsiTheme="minorHAnsi" w:cstheme="minorHAnsi"/>
                <w:sz w:val="22"/>
                <w:szCs w:val="22"/>
              </w:rPr>
            </w:pPr>
            <w:sdt>
              <w:sdtPr>
                <w:rPr>
                  <w:rFonts w:cstheme="minorHAnsi"/>
                  <w:sz w:val="22"/>
                  <w:szCs w:val="22"/>
                  <w:shd w:val="clear" w:color="auto" w:fill="E6E6E6"/>
                </w:rPr>
                <w:id w:val="107013931"/>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r>
      <w:tr w14:paraId="3052A34C" w14:textId="77777777" w:rsidTr="008B1836">
        <w:tblPrEx>
          <w:tblW w:w="0" w:type="auto"/>
          <w:tblLook w:val="04A0"/>
        </w:tblPrEx>
        <w:tc>
          <w:tcPr>
            <w:tcW w:w="2605" w:type="dxa"/>
          </w:tcPr>
          <w:p w:rsidR="003B6F56" w:rsidRPr="00FF126A" w:rsidP="008003EB" w14:paraId="23AEF601" w14:textId="77777777">
            <w:pPr>
              <w:rPr>
                <w:rFonts w:asciiTheme="minorHAnsi" w:hAnsiTheme="minorHAnsi" w:cstheme="minorHAnsi"/>
                <w:sz w:val="22"/>
                <w:szCs w:val="22"/>
              </w:rPr>
            </w:pPr>
            <w:r w:rsidRPr="00FF126A">
              <w:rPr>
                <w:rFonts w:asciiTheme="minorHAnsi" w:hAnsiTheme="minorHAnsi" w:cstheme="minorHAnsi"/>
                <w:sz w:val="22"/>
                <w:szCs w:val="22"/>
              </w:rPr>
              <w:t>Condensers</w:t>
            </w:r>
          </w:p>
        </w:tc>
        <w:tc>
          <w:tcPr>
            <w:tcW w:w="1364" w:type="dxa"/>
          </w:tcPr>
          <w:p w:rsidR="003B6F56" w:rsidRPr="00FF126A" w:rsidP="008003EB" w14:paraId="0A203A17" w14:textId="77777777">
            <w:pPr>
              <w:jc w:val="center"/>
              <w:rPr>
                <w:rFonts w:asciiTheme="minorHAnsi" w:hAnsiTheme="minorHAnsi" w:cstheme="minorHAnsi"/>
                <w:sz w:val="22"/>
                <w:szCs w:val="22"/>
              </w:rPr>
            </w:pPr>
            <w:sdt>
              <w:sdtPr>
                <w:rPr>
                  <w:rFonts w:cstheme="minorHAnsi"/>
                  <w:sz w:val="22"/>
                  <w:szCs w:val="22"/>
                  <w:shd w:val="clear" w:color="auto" w:fill="E6E6E6"/>
                </w:rPr>
                <w:id w:val="757788740"/>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845" w:type="dxa"/>
          </w:tcPr>
          <w:p w:rsidR="003B6F56" w:rsidRPr="00FF126A" w:rsidP="008003EB" w14:paraId="116140E7" w14:textId="77777777">
            <w:pPr>
              <w:jc w:val="center"/>
              <w:rPr>
                <w:rFonts w:asciiTheme="minorHAnsi" w:hAnsiTheme="minorHAnsi" w:cstheme="minorHAnsi"/>
                <w:sz w:val="22"/>
                <w:szCs w:val="22"/>
              </w:rPr>
            </w:pPr>
            <w:sdt>
              <w:sdtPr>
                <w:rPr>
                  <w:rFonts w:cstheme="minorHAnsi"/>
                  <w:sz w:val="22"/>
                  <w:szCs w:val="22"/>
                  <w:shd w:val="clear" w:color="auto" w:fill="E6E6E6"/>
                </w:rPr>
                <w:id w:val="1896704691"/>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866" w:type="dxa"/>
          </w:tcPr>
          <w:p w:rsidR="003B6F56" w:rsidRPr="00FF126A" w:rsidP="008003EB" w14:paraId="5B038867" w14:textId="77777777">
            <w:pPr>
              <w:jc w:val="center"/>
              <w:rPr>
                <w:rFonts w:asciiTheme="minorHAnsi" w:hAnsiTheme="minorHAnsi" w:cstheme="minorHAnsi"/>
                <w:sz w:val="22"/>
                <w:szCs w:val="22"/>
              </w:rPr>
            </w:pPr>
            <w:sdt>
              <w:sdtPr>
                <w:rPr>
                  <w:rFonts w:cstheme="minorHAnsi"/>
                  <w:sz w:val="22"/>
                  <w:szCs w:val="22"/>
                  <w:shd w:val="clear" w:color="auto" w:fill="E6E6E6"/>
                </w:rPr>
                <w:id w:val="1083494189"/>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670" w:type="dxa"/>
          </w:tcPr>
          <w:p w:rsidR="003B6F56" w:rsidRPr="00FF126A" w:rsidP="008003EB" w14:paraId="3194B0E2" w14:textId="77777777">
            <w:pPr>
              <w:jc w:val="center"/>
              <w:rPr>
                <w:rFonts w:asciiTheme="minorHAnsi" w:hAnsiTheme="minorHAnsi" w:cstheme="minorHAnsi"/>
                <w:sz w:val="22"/>
                <w:szCs w:val="22"/>
              </w:rPr>
            </w:pPr>
            <w:sdt>
              <w:sdtPr>
                <w:rPr>
                  <w:rFonts w:cstheme="minorHAnsi"/>
                  <w:sz w:val="22"/>
                  <w:szCs w:val="22"/>
                  <w:shd w:val="clear" w:color="auto" w:fill="E6E6E6"/>
                </w:rPr>
                <w:id w:val="1920212316"/>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r>
      <w:tr w14:paraId="0CD40569" w14:textId="77777777" w:rsidTr="008B1836">
        <w:tblPrEx>
          <w:tblW w:w="0" w:type="auto"/>
          <w:tblLook w:val="04A0"/>
        </w:tblPrEx>
        <w:tc>
          <w:tcPr>
            <w:tcW w:w="2605" w:type="dxa"/>
          </w:tcPr>
          <w:p w:rsidR="003B6F56" w:rsidRPr="00FF126A" w:rsidP="008003EB" w14:paraId="6D4F623D" w14:textId="77777777">
            <w:pPr>
              <w:rPr>
                <w:rFonts w:asciiTheme="minorHAnsi" w:hAnsiTheme="minorHAnsi" w:cstheme="minorHAnsi"/>
                <w:sz w:val="22"/>
                <w:szCs w:val="22"/>
              </w:rPr>
            </w:pPr>
            <w:r w:rsidRPr="00FF126A">
              <w:rPr>
                <w:rFonts w:asciiTheme="minorHAnsi" w:hAnsiTheme="minorHAnsi" w:cstheme="minorHAnsi"/>
                <w:sz w:val="22"/>
                <w:szCs w:val="22"/>
              </w:rPr>
              <w:t>Fabric filter (baghouse)</w:t>
            </w:r>
          </w:p>
        </w:tc>
        <w:tc>
          <w:tcPr>
            <w:tcW w:w="1364" w:type="dxa"/>
          </w:tcPr>
          <w:p w:rsidR="003B6F56" w:rsidRPr="00FF126A" w:rsidP="008003EB" w14:paraId="1978B0E1" w14:textId="77777777">
            <w:pPr>
              <w:jc w:val="center"/>
              <w:rPr>
                <w:rFonts w:asciiTheme="minorHAnsi" w:hAnsiTheme="minorHAnsi" w:cstheme="minorHAnsi"/>
                <w:sz w:val="22"/>
                <w:szCs w:val="22"/>
              </w:rPr>
            </w:pPr>
            <w:sdt>
              <w:sdtPr>
                <w:rPr>
                  <w:rFonts w:cstheme="minorHAnsi"/>
                  <w:sz w:val="22"/>
                  <w:szCs w:val="22"/>
                  <w:shd w:val="clear" w:color="auto" w:fill="E6E6E6"/>
                </w:rPr>
                <w:id w:val="-687374578"/>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845" w:type="dxa"/>
          </w:tcPr>
          <w:p w:rsidR="003B6F56" w:rsidRPr="00FF126A" w:rsidP="008003EB" w14:paraId="46265ECF" w14:textId="77777777">
            <w:pPr>
              <w:jc w:val="center"/>
              <w:rPr>
                <w:rFonts w:asciiTheme="minorHAnsi" w:hAnsiTheme="minorHAnsi" w:cstheme="minorHAnsi"/>
                <w:sz w:val="22"/>
                <w:szCs w:val="22"/>
              </w:rPr>
            </w:pPr>
            <w:sdt>
              <w:sdtPr>
                <w:rPr>
                  <w:rFonts w:cstheme="minorHAnsi"/>
                  <w:sz w:val="22"/>
                  <w:szCs w:val="22"/>
                  <w:shd w:val="clear" w:color="auto" w:fill="E6E6E6"/>
                </w:rPr>
                <w:id w:val="138850097"/>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866" w:type="dxa"/>
          </w:tcPr>
          <w:p w:rsidR="003B6F56" w:rsidRPr="00FF126A" w:rsidP="008003EB" w14:paraId="49101872" w14:textId="77777777">
            <w:pPr>
              <w:jc w:val="center"/>
              <w:rPr>
                <w:rFonts w:asciiTheme="minorHAnsi" w:hAnsiTheme="minorHAnsi" w:cstheme="minorHAnsi"/>
                <w:sz w:val="22"/>
                <w:szCs w:val="22"/>
              </w:rPr>
            </w:pPr>
            <w:sdt>
              <w:sdtPr>
                <w:rPr>
                  <w:rFonts w:cstheme="minorHAnsi"/>
                  <w:sz w:val="22"/>
                  <w:szCs w:val="22"/>
                  <w:shd w:val="clear" w:color="auto" w:fill="E6E6E6"/>
                </w:rPr>
                <w:id w:val="552207229"/>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670" w:type="dxa"/>
          </w:tcPr>
          <w:p w:rsidR="003B6F56" w:rsidRPr="00FF126A" w:rsidP="008003EB" w14:paraId="0986A0D0" w14:textId="77777777">
            <w:pPr>
              <w:jc w:val="center"/>
              <w:rPr>
                <w:rFonts w:asciiTheme="minorHAnsi" w:hAnsiTheme="minorHAnsi" w:cstheme="minorHAnsi"/>
                <w:sz w:val="22"/>
                <w:szCs w:val="22"/>
              </w:rPr>
            </w:pPr>
            <w:sdt>
              <w:sdtPr>
                <w:rPr>
                  <w:rFonts w:cstheme="minorHAnsi"/>
                  <w:sz w:val="22"/>
                  <w:szCs w:val="22"/>
                  <w:shd w:val="clear" w:color="auto" w:fill="E6E6E6"/>
                </w:rPr>
                <w:id w:val="412829040"/>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r>
      <w:tr w14:paraId="01D4DD6E" w14:textId="77777777" w:rsidTr="008B1836">
        <w:tblPrEx>
          <w:tblW w:w="0" w:type="auto"/>
          <w:tblLook w:val="04A0"/>
        </w:tblPrEx>
        <w:tc>
          <w:tcPr>
            <w:tcW w:w="2605" w:type="dxa"/>
          </w:tcPr>
          <w:p w:rsidR="003B6F56" w:rsidRPr="00FF126A" w:rsidP="008003EB" w14:paraId="3CE04950" w14:textId="77777777">
            <w:pPr>
              <w:rPr>
                <w:rFonts w:asciiTheme="minorHAnsi" w:hAnsiTheme="minorHAnsi" w:cstheme="minorHAnsi"/>
                <w:sz w:val="22"/>
                <w:szCs w:val="22"/>
              </w:rPr>
            </w:pPr>
            <w:r w:rsidRPr="00FF126A">
              <w:rPr>
                <w:rFonts w:asciiTheme="minorHAnsi" w:hAnsiTheme="minorHAnsi" w:cstheme="minorHAnsi"/>
                <w:sz w:val="22"/>
                <w:szCs w:val="22"/>
              </w:rPr>
              <w:t>Scrubber</w:t>
            </w:r>
          </w:p>
        </w:tc>
        <w:tc>
          <w:tcPr>
            <w:tcW w:w="1364" w:type="dxa"/>
          </w:tcPr>
          <w:p w:rsidR="003B6F56" w:rsidRPr="00FF126A" w:rsidP="008003EB" w14:paraId="03695670" w14:textId="77777777">
            <w:pPr>
              <w:jc w:val="center"/>
              <w:rPr>
                <w:rFonts w:asciiTheme="minorHAnsi" w:hAnsiTheme="minorHAnsi" w:cstheme="minorHAnsi"/>
                <w:sz w:val="22"/>
                <w:szCs w:val="22"/>
              </w:rPr>
            </w:pPr>
            <w:sdt>
              <w:sdtPr>
                <w:rPr>
                  <w:rFonts w:cstheme="minorHAnsi"/>
                  <w:sz w:val="22"/>
                  <w:szCs w:val="22"/>
                  <w:shd w:val="clear" w:color="auto" w:fill="E6E6E6"/>
                </w:rPr>
                <w:id w:val="-1692442025"/>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845" w:type="dxa"/>
          </w:tcPr>
          <w:p w:rsidR="003B6F56" w:rsidRPr="00FF126A" w:rsidP="008003EB" w14:paraId="7B25A807" w14:textId="77777777">
            <w:pPr>
              <w:jc w:val="center"/>
              <w:rPr>
                <w:rFonts w:asciiTheme="minorHAnsi" w:hAnsiTheme="minorHAnsi" w:cstheme="minorHAnsi"/>
                <w:sz w:val="22"/>
                <w:szCs w:val="22"/>
              </w:rPr>
            </w:pPr>
            <w:sdt>
              <w:sdtPr>
                <w:rPr>
                  <w:rFonts w:cstheme="minorHAnsi"/>
                  <w:sz w:val="22"/>
                  <w:szCs w:val="22"/>
                  <w:shd w:val="clear" w:color="auto" w:fill="E6E6E6"/>
                </w:rPr>
                <w:id w:val="-1293288059"/>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866" w:type="dxa"/>
          </w:tcPr>
          <w:p w:rsidR="003B6F56" w:rsidRPr="00FF126A" w:rsidP="008003EB" w14:paraId="6EAC0E39" w14:textId="77777777">
            <w:pPr>
              <w:jc w:val="center"/>
              <w:rPr>
                <w:rFonts w:asciiTheme="minorHAnsi" w:hAnsiTheme="minorHAnsi" w:cstheme="minorHAnsi"/>
                <w:sz w:val="22"/>
                <w:szCs w:val="22"/>
              </w:rPr>
            </w:pPr>
            <w:sdt>
              <w:sdtPr>
                <w:rPr>
                  <w:rFonts w:cstheme="minorHAnsi"/>
                  <w:sz w:val="22"/>
                  <w:szCs w:val="22"/>
                  <w:shd w:val="clear" w:color="auto" w:fill="E6E6E6"/>
                </w:rPr>
                <w:id w:val="-1438438444"/>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670" w:type="dxa"/>
          </w:tcPr>
          <w:p w:rsidR="003B6F56" w:rsidRPr="00FF126A" w:rsidP="008003EB" w14:paraId="59AAA04F" w14:textId="77777777">
            <w:pPr>
              <w:jc w:val="center"/>
              <w:rPr>
                <w:rFonts w:asciiTheme="minorHAnsi" w:hAnsiTheme="minorHAnsi" w:cstheme="minorHAnsi"/>
                <w:sz w:val="22"/>
                <w:szCs w:val="22"/>
              </w:rPr>
            </w:pPr>
            <w:sdt>
              <w:sdtPr>
                <w:rPr>
                  <w:rFonts w:cstheme="minorHAnsi"/>
                  <w:sz w:val="22"/>
                  <w:szCs w:val="22"/>
                  <w:shd w:val="clear" w:color="auto" w:fill="E6E6E6"/>
                </w:rPr>
                <w:id w:val="877900437"/>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r>
      <w:tr w14:paraId="3932CE9D" w14:textId="77777777" w:rsidTr="008B1836">
        <w:tblPrEx>
          <w:tblW w:w="0" w:type="auto"/>
          <w:tblLook w:val="04A0"/>
        </w:tblPrEx>
        <w:tc>
          <w:tcPr>
            <w:tcW w:w="2605" w:type="dxa"/>
          </w:tcPr>
          <w:p w:rsidR="003B6F56" w:rsidRPr="00FF126A" w:rsidP="008003EB" w14:paraId="5E3F798F" w14:textId="77777777">
            <w:pPr>
              <w:rPr>
                <w:rFonts w:asciiTheme="minorHAnsi" w:hAnsiTheme="minorHAnsi" w:cstheme="minorHAnsi"/>
                <w:sz w:val="22"/>
                <w:szCs w:val="22"/>
              </w:rPr>
            </w:pPr>
            <w:r w:rsidRPr="00FF126A">
              <w:rPr>
                <w:rFonts w:asciiTheme="minorHAnsi" w:hAnsiTheme="minorHAnsi" w:cstheme="minorHAnsi"/>
                <w:sz w:val="22"/>
                <w:szCs w:val="22"/>
              </w:rPr>
              <w:t>Biofilters</w:t>
            </w:r>
          </w:p>
        </w:tc>
        <w:tc>
          <w:tcPr>
            <w:tcW w:w="1364" w:type="dxa"/>
          </w:tcPr>
          <w:p w:rsidR="003B6F56" w:rsidRPr="00FF126A" w:rsidP="008003EB" w14:paraId="4427506C" w14:textId="77777777">
            <w:pPr>
              <w:jc w:val="center"/>
              <w:rPr>
                <w:rFonts w:asciiTheme="minorHAnsi" w:hAnsiTheme="minorHAnsi" w:cstheme="minorHAnsi"/>
                <w:sz w:val="22"/>
                <w:szCs w:val="22"/>
              </w:rPr>
            </w:pPr>
            <w:sdt>
              <w:sdtPr>
                <w:rPr>
                  <w:rFonts w:cstheme="minorHAnsi"/>
                  <w:sz w:val="22"/>
                  <w:szCs w:val="22"/>
                  <w:shd w:val="clear" w:color="auto" w:fill="E6E6E6"/>
                </w:rPr>
                <w:id w:val="-1868823918"/>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845" w:type="dxa"/>
          </w:tcPr>
          <w:p w:rsidR="003B6F56" w:rsidRPr="00FF126A" w:rsidP="008003EB" w14:paraId="3345182D" w14:textId="77777777">
            <w:pPr>
              <w:jc w:val="center"/>
              <w:rPr>
                <w:rFonts w:asciiTheme="minorHAnsi" w:hAnsiTheme="minorHAnsi" w:cstheme="minorHAnsi"/>
                <w:sz w:val="22"/>
                <w:szCs w:val="22"/>
              </w:rPr>
            </w:pPr>
            <w:sdt>
              <w:sdtPr>
                <w:rPr>
                  <w:rFonts w:cstheme="minorHAnsi"/>
                  <w:sz w:val="22"/>
                  <w:szCs w:val="22"/>
                  <w:shd w:val="clear" w:color="auto" w:fill="E6E6E6"/>
                </w:rPr>
                <w:id w:val="-988169927"/>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866" w:type="dxa"/>
          </w:tcPr>
          <w:p w:rsidR="003B6F56" w:rsidRPr="00FF126A" w:rsidP="008003EB" w14:paraId="7CBD411F" w14:textId="77777777">
            <w:pPr>
              <w:jc w:val="center"/>
              <w:rPr>
                <w:rFonts w:asciiTheme="minorHAnsi" w:hAnsiTheme="minorHAnsi" w:cstheme="minorHAnsi"/>
                <w:sz w:val="22"/>
                <w:szCs w:val="22"/>
              </w:rPr>
            </w:pPr>
            <w:sdt>
              <w:sdtPr>
                <w:rPr>
                  <w:rFonts w:cstheme="minorHAnsi"/>
                  <w:sz w:val="22"/>
                  <w:szCs w:val="22"/>
                  <w:shd w:val="clear" w:color="auto" w:fill="E6E6E6"/>
                </w:rPr>
                <w:id w:val="-1897111449"/>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670" w:type="dxa"/>
          </w:tcPr>
          <w:p w:rsidR="003B6F56" w:rsidRPr="00FF126A" w:rsidP="008003EB" w14:paraId="03784D1C" w14:textId="77777777">
            <w:pPr>
              <w:jc w:val="center"/>
              <w:rPr>
                <w:rFonts w:asciiTheme="minorHAnsi" w:hAnsiTheme="minorHAnsi" w:cstheme="minorHAnsi"/>
                <w:sz w:val="22"/>
                <w:szCs w:val="22"/>
              </w:rPr>
            </w:pPr>
            <w:sdt>
              <w:sdtPr>
                <w:rPr>
                  <w:rFonts w:cstheme="minorHAnsi"/>
                  <w:sz w:val="22"/>
                  <w:szCs w:val="22"/>
                  <w:shd w:val="clear" w:color="auto" w:fill="E6E6E6"/>
                </w:rPr>
                <w:id w:val="-62269173"/>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r>
      <w:tr w14:paraId="1929BFA6" w14:textId="77777777" w:rsidTr="008B1836">
        <w:tblPrEx>
          <w:tblW w:w="0" w:type="auto"/>
          <w:tblLook w:val="04A0"/>
        </w:tblPrEx>
        <w:tc>
          <w:tcPr>
            <w:tcW w:w="2605" w:type="dxa"/>
          </w:tcPr>
          <w:p w:rsidR="003B6F56" w:rsidRPr="00FF126A" w:rsidP="008003EB" w14:paraId="6D2D33A6" w14:textId="77777777">
            <w:pPr>
              <w:rPr>
                <w:rFonts w:asciiTheme="minorHAnsi" w:hAnsiTheme="minorHAnsi" w:cstheme="minorHAnsi"/>
                <w:sz w:val="22"/>
                <w:szCs w:val="22"/>
              </w:rPr>
            </w:pPr>
            <w:r w:rsidRPr="00FF126A">
              <w:rPr>
                <w:rFonts w:asciiTheme="minorHAnsi" w:hAnsiTheme="minorHAnsi" w:cstheme="minorHAnsi"/>
                <w:sz w:val="22"/>
                <w:szCs w:val="22"/>
              </w:rPr>
              <w:t>Electrostatic precipitator</w:t>
            </w:r>
          </w:p>
        </w:tc>
        <w:tc>
          <w:tcPr>
            <w:tcW w:w="1364" w:type="dxa"/>
          </w:tcPr>
          <w:p w:rsidR="003B6F56" w:rsidRPr="00FF126A" w:rsidP="008003EB" w14:paraId="7A23669B" w14:textId="77777777">
            <w:pPr>
              <w:jc w:val="center"/>
              <w:rPr>
                <w:rFonts w:asciiTheme="minorHAnsi" w:hAnsiTheme="minorHAnsi" w:cstheme="minorHAnsi"/>
                <w:sz w:val="22"/>
                <w:szCs w:val="22"/>
              </w:rPr>
            </w:pPr>
            <w:sdt>
              <w:sdtPr>
                <w:rPr>
                  <w:rFonts w:cstheme="minorHAnsi"/>
                  <w:sz w:val="22"/>
                  <w:szCs w:val="22"/>
                  <w:shd w:val="clear" w:color="auto" w:fill="E6E6E6"/>
                </w:rPr>
                <w:id w:val="-1240249908"/>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845" w:type="dxa"/>
          </w:tcPr>
          <w:p w:rsidR="003B6F56" w:rsidRPr="00FF126A" w:rsidP="008003EB" w14:paraId="3B243987" w14:textId="77777777">
            <w:pPr>
              <w:jc w:val="center"/>
              <w:rPr>
                <w:rFonts w:asciiTheme="minorHAnsi" w:hAnsiTheme="minorHAnsi" w:cstheme="minorHAnsi"/>
                <w:sz w:val="22"/>
                <w:szCs w:val="22"/>
              </w:rPr>
            </w:pPr>
            <w:sdt>
              <w:sdtPr>
                <w:rPr>
                  <w:rFonts w:cstheme="minorHAnsi"/>
                  <w:sz w:val="22"/>
                  <w:szCs w:val="22"/>
                  <w:shd w:val="clear" w:color="auto" w:fill="E6E6E6"/>
                </w:rPr>
                <w:id w:val="-2007733957"/>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866" w:type="dxa"/>
          </w:tcPr>
          <w:p w:rsidR="003B6F56" w:rsidRPr="00FF126A" w:rsidP="008003EB" w14:paraId="77BFB533" w14:textId="77777777">
            <w:pPr>
              <w:jc w:val="center"/>
              <w:rPr>
                <w:rFonts w:asciiTheme="minorHAnsi" w:hAnsiTheme="minorHAnsi" w:cstheme="minorHAnsi"/>
                <w:sz w:val="22"/>
                <w:szCs w:val="22"/>
              </w:rPr>
            </w:pPr>
            <w:sdt>
              <w:sdtPr>
                <w:rPr>
                  <w:rFonts w:cstheme="minorHAnsi"/>
                  <w:sz w:val="22"/>
                  <w:szCs w:val="22"/>
                  <w:shd w:val="clear" w:color="auto" w:fill="E6E6E6"/>
                </w:rPr>
                <w:id w:val="-1164006501"/>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670" w:type="dxa"/>
          </w:tcPr>
          <w:p w:rsidR="003B6F56" w:rsidRPr="00FF126A" w:rsidP="008003EB" w14:paraId="10975878" w14:textId="77777777">
            <w:pPr>
              <w:jc w:val="center"/>
              <w:rPr>
                <w:rFonts w:asciiTheme="minorHAnsi" w:hAnsiTheme="minorHAnsi" w:cstheme="minorHAnsi"/>
                <w:sz w:val="22"/>
                <w:szCs w:val="22"/>
              </w:rPr>
            </w:pPr>
            <w:sdt>
              <w:sdtPr>
                <w:rPr>
                  <w:rFonts w:cstheme="minorHAnsi"/>
                  <w:sz w:val="22"/>
                  <w:szCs w:val="22"/>
                  <w:shd w:val="clear" w:color="auto" w:fill="E6E6E6"/>
                </w:rPr>
                <w:id w:val="2143622166"/>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r>
      <w:tr w14:paraId="52DF7BDE" w14:textId="77777777" w:rsidTr="008B1836">
        <w:tblPrEx>
          <w:tblW w:w="0" w:type="auto"/>
          <w:tblLook w:val="04A0"/>
        </w:tblPrEx>
        <w:tc>
          <w:tcPr>
            <w:tcW w:w="2605" w:type="dxa"/>
          </w:tcPr>
          <w:p w:rsidR="003B6F56" w:rsidRPr="00FF126A" w:rsidP="008003EB" w14:paraId="71AA04CA" w14:textId="77777777">
            <w:pPr>
              <w:rPr>
                <w:rFonts w:asciiTheme="minorHAnsi" w:hAnsiTheme="minorHAnsi" w:cstheme="minorHAnsi"/>
                <w:sz w:val="22"/>
                <w:szCs w:val="22"/>
              </w:rPr>
            </w:pPr>
            <w:r w:rsidRPr="00FF126A">
              <w:rPr>
                <w:rFonts w:asciiTheme="minorHAnsi" w:hAnsiTheme="minorHAnsi" w:cstheme="minorHAnsi"/>
                <w:sz w:val="22"/>
                <w:szCs w:val="22"/>
              </w:rPr>
              <w:t>Cyclone/</w:t>
            </w:r>
            <w:r w:rsidRPr="00FF126A">
              <w:rPr>
                <w:rFonts w:asciiTheme="minorHAnsi" w:hAnsiTheme="minorHAnsi" w:cstheme="minorHAnsi"/>
                <w:sz w:val="22"/>
                <w:szCs w:val="22"/>
              </w:rPr>
              <w:t>multiclone</w:t>
            </w:r>
          </w:p>
        </w:tc>
        <w:tc>
          <w:tcPr>
            <w:tcW w:w="1364" w:type="dxa"/>
          </w:tcPr>
          <w:p w:rsidR="003B6F56" w:rsidRPr="00FF126A" w:rsidP="008003EB" w14:paraId="2286B025" w14:textId="77777777">
            <w:pPr>
              <w:jc w:val="center"/>
              <w:rPr>
                <w:rFonts w:asciiTheme="minorHAnsi" w:hAnsiTheme="minorHAnsi" w:cstheme="minorHAnsi"/>
                <w:sz w:val="22"/>
                <w:szCs w:val="22"/>
              </w:rPr>
            </w:pPr>
            <w:sdt>
              <w:sdtPr>
                <w:rPr>
                  <w:rFonts w:cstheme="minorHAnsi"/>
                  <w:sz w:val="22"/>
                  <w:szCs w:val="22"/>
                  <w:shd w:val="clear" w:color="auto" w:fill="E6E6E6"/>
                </w:rPr>
                <w:id w:val="803890347"/>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845" w:type="dxa"/>
          </w:tcPr>
          <w:p w:rsidR="003B6F56" w:rsidRPr="00FF126A" w:rsidP="008003EB" w14:paraId="24205189" w14:textId="77777777">
            <w:pPr>
              <w:jc w:val="center"/>
              <w:rPr>
                <w:rFonts w:asciiTheme="minorHAnsi" w:hAnsiTheme="minorHAnsi" w:cstheme="minorHAnsi"/>
                <w:sz w:val="22"/>
                <w:szCs w:val="22"/>
              </w:rPr>
            </w:pPr>
            <w:sdt>
              <w:sdtPr>
                <w:rPr>
                  <w:rFonts w:cstheme="minorHAnsi"/>
                  <w:sz w:val="22"/>
                  <w:szCs w:val="22"/>
                  <w:shd w:val="clear" w:color="auto" w:fill="E6E6E6"/>
                </w:rPr>
                <w:id w:val="951514410"/>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866" w:type="dxa"/>
          </w:tcPr>
          <w:p w:rsidR="003B6F56" w:rsidRPr="00FF126A" w:rsidP="008003EB" w14:paraId="06E4C34C" w14:textId="77777777">
            <w:pPr>
              <w:jc w:val="center"/>
              <w:rPr>
                <w:rFonts w:asciiTheme="minorHAnsi" w:hAnsiTheme="minorHAnsi" w:cstheme="minorHAnsi"/>
                <w:sz w:val="22"/>
                <w:szCs w:val="22"/>
              </w:rPr>
            </w:pPr>
            <w:sdt>
              <w:sdtPr>
                <w:rPr>
                  <w:rFonts w:cstheme="minorHAnsi"/>
                  <w:sz w:val="22"/>
                  <w:szCs w:val="22"/>
                  <w:shd w:val="clear" w:color="auto" w:fill="E6E6E6"/>
                </w:rPr>
                <w:id w:val="-1995943297"/>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670" w:type="dxa"/>
          </w:tcPr>
          <w:p w:rsidR="003B6F56" w:rsidRPr="00FF126A" w:rsidP="008003EB" w14:paraId="1124FBE0" w14:textId="77777777">
            <w:pPr>
              <w:jc w:val="center"/>
              <w:rPr>
                <w:rFonts w:asciiTheme="minorHAnsi" w:hAnsiTheme="minorHAnsi" w:cstheme="minorHAnsi"/>
                <w:sz w:val="22"/>
                <w:szCs w:val="22"/>
              </w:rPr>
            </w:pPr>
            <w:sdt>
              <w:sdtPr>
                <w:rPr>
                  <w:rFonts w:cstheme="minorHAnsi"/>
                  <w:sz w:val="22"/>
                  <w:szCs w:val="22"/>
                  <w:shd w:val="clear" w:color="auto" w:fill="E6E6E6"/>
                </w:rPr>
                <w:id w:val="-48001709"/>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r>
      <w:tr w14:paraId="2BB4C910" w14:textId="77777777" w:rsidTr="008B1836">
        <w:tblPrEx>
          <w:tblW w:w="0" w:type="auto"/>
          <w:tblLook w:val="04A0"/>
        </w:tblPrEx>
        <w:tc>
          <w:tcPr>
            <w:tcW w:w="2605" w:type="dxa"/>
          </w:tcPr>
          <w:p w:rsidR="003B6F56" w:rsidRPr="00FF126A" w:rsidP="008003EB" w14:paraId="629FD607" w14:textId="77777777">
            <w:pPr>
              <w:rPr>
                <w:rFonts w:asciiTheme="minorHAnsi" w:hAnsiTheme="minorHAnsi" w:cstheme="minorHAnsi"/>
                <w:sz w:val="22"/>
                <w:szCs w:val="22"/>
              </w:rPr>
            </w:pPr>
            <w:r w:rsidRPr="00FF126A">
              <w:rPr>
                <w:rFonts w:asciiTheme="minorHAnsi" w:hAnsiTheme="minorHAnsi" w:cstheme="minorHAnsi"/>
                <w:sz w:val="22"/>
                <w:szCs w:val="22"/>
              </w:rPr>
              <w:t>Other:</w:t>
            </w:r>
          </w:p>
        </w:tc>
        <w:tc>
          <w:tcPr>
            <w:tcW w:w="1364" w:type="dxa"/>
          </w:tcPr>
          <w:p w:rsidR="003B6F56" w:rsidRPr="00FF126A" w:rsidP="008003EB" w14:paraId="28E2B757" w14:textId="77777777">
            <w:pPr>
              <w:jc w:val="center"/>
              <w:rPr>
                <w:rFonts w:asciiTheme="minorHAnsi" w:hAnsiTheme="minorHAnsi" w:cstheme="minorHAnsi"/>
                <w:sz w:val="22"/>
                <w:szCs w:val="22"/>
              </w:rPr>
            </w:pPr>
            <w:sdt>
              <w:sdtPr>
                <w:rPr>
                  <w:rFonts w:cstheme="minorHAnsi"/>
                  <w:sz w:val="22"/>
                  <w:szCs w:val="22"/>
                  <w:shd w:val="clear" w:color="auto" w:fill="E6E6E6"/>
                </w:rPr>
                <w:id w:val="-1504808060"/>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845" w:type="dxa"/>
          </w:tcPr>
          <w:p w:rsidR="003B6F56" w:rsidRPr="00FF126A" w:rsidP="008003EB" w14:paraId="1CA0548E" w14:textId="77777777">
            <w:pPr>
              <w:jc w:val="center"/>
              <w:rPr>
                <w:rFonts w:asciiTheme="minorHAnsi" w:hAnsiTheme="minorHAnsi" w:cstheme="minorHAnsi"/>
                <w:sz w:val="22"/>
                <w:szCs w:val="22"/>
              </w:rPr>
            </w:pPr>
            <w:sdt>
              <w:sdtPr>
                <w:rPr>
                  <w:rFonts w:cstheme="minorHAnsi"/>
                  <w:sz w:val="22"/>
                  <w:szCs w:val="22"/>
                  <w:shd w:val="clear" w:color="auto" w:fill="E6E6E6"/>
                </w:rPr>
                <w:id w:val="-2020532089"/>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866" w:type="dxa"/>
          </w:tcPr>
          <w:p w:rsidR="003B6F56" w:rsidRPr="00FF126A" w:rsidP="008003EB" w14:paraId="4DD89E28" w14:textId="77777777">
            <w:pPr>
              <w:jc w:val="center"/>
              <w:rPr>
                <w:rFonts w:asciiTheme="minorHAnsi" w:hAnsiTheme="minorHAnsi" w:cstheme="minorHAnsi"/>
                <w:sz w:val="22"/>
                <w:szCs w:val="22"/>
              </w:rPr>
            </w:pPr>
            <w:sdt>
              <w:sdtPr>
                <w:rPr>
                  <w:rFonts w:cstheme="minorHAnsi"/>
                  <w:sz w:val="22"/>
                  <w:szCs w:val="22"/>
                  <w:shd w:val="clear" w:color="auto" w:fill="E6E6E6"/>
                </w:rPr>
                <w:id w:val="-1530724496"/>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c>
          <w:tcPr>
            <w:tcW w:w="1670" w:type="dxa"/>
          </w:tcPr>
          <w:p w:rsidR="003B6F56" w:rsidRPr="00FF126A" w:rsidP="008003EB" w14:paraId="0A3844D1" w14:textId="77777777">
            <w:pPr>
              <w:jc w:val="center"/>
              <w:rPr>
                <w:rFonts w:asciiTheme="minorHAnsi" w:hAnsiTheme="minorHAnsi" w:cstheme="minorHAnsi"/>
                <w:sz w:val="22"/>
                <w:szCs w:val="22"/>
              </w:rPr>
            </w:pPr>
            <w:sdt>
              <w:sdtPr>
                <w:rPr>
                  <w:rFonts w:cstheme="minorHAnsi"/>
                  <w:sz w:val="22"/>
                  <w:szCs w:val="22"/>
                  <w:shd w:val="clear" w:color="auto" w:fill="E6E6E6"/>
                </w:rPr>
                <w:id w:val="1585179061"/>
                <w14:checkbox>
                  <w14:checked w14:val="0"/>
                  <w14:checkedState w14:val="2612" w14:font="MS Gothic"/>
                  <w14:uncheckedState w14:val="2610" w14:font="MS Gothic"/>
                </w14:checkbox>
              </w:sdtPr>
              <w:sdtContent>
                <w:r w:rsidRPr="00FF126A">
                  <w:rPr>
                    <w:rFonts w:ascii="MS Gothic" w:eastAsia="MS Gothic" w:hAnsi="MS Gothic" w:cs="MS Gothic"/>
                    <w:sz w:val="22"/>
                    <w:szCs w:val="22"/>
                    <w:shd w:val="clear" w:color="auto" w:fill="E6E6E6"/>
                  </w:rPr>
                  <w:t>☐</w:t>
                </w:r>
              </w:sdtContent>
            </w:sdt>
          </w:p>
        </w:tc>
      </w:tr>
    </w:tbl>
    <w:p w:rsidR="003B04C8" w:rsidRPr="00FF126A" w:rsidP="00D915CE" w14:paraId="2839FF2B" w14:textId="77777777">
      <w:pPr>
        <w:pStyle w:val="QuestionSeparator"/>
        <w:spacing w:after="60"/>
        <w:rPr>
          <w:rFonts w:cstheme="minorHAnsi"/>
        </w:rPr>
      </w:pPr>
    </w:p>
    <w:p w:rsidR="00D915CE" w:rsidRPr="00FF126A" w:rsidP="00D915CE" w14:paraId="2D37FBAA" w14:textId="478F974C">
      <w:pPr>
        <w:widowControl/>
        <w:autoSpaceDE/>
        <w:autoSpaceDN/>
        <w:adjustRightInd/>
        <w:spacing w:after="80" w:line="259" w:lineRule="auto"/>
        <w:jc w:val="right"/>
        <w:rPr>
          <w:rFonts w:cstheme="minorHAnsi"/>
          <w:sz w:val="22"/>
          <w:szCs w:val="22"/>
        </w:rPr>
      </w:pPr>
      <w:sdt>
        <w:sdtPr>
          <w:rPr>
            <w:rFonts w:cstheme="minorHAnsi"/>
            <w:sz w:val="22"/>
            <w:szCs w:val="22"/>
          </w:rPr>
          <w:id w:val="1205524510"/>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Q62 as CBI</w:t>
      </w:r>
    </w:p>
    <w:p w:rsidR="003B6F56" w:rsidRPr="00FF126A" w:rsidP="009B7FEF" w14:paraId="71F09CE4" w14:textId="77777777">
      <w:pPr>
        <w:pStyle w:val="Heading2"/>
        <w:numPr>
          <w:ilvl w:val="0"/>
          <w:numId w:val="3"/>
        </w:numPr>
        <w:rPr>
          <w:rFonts w:cstheme="minorHAnsi"/>
          <w:szCs w:val="22"/>
        </w:rPr>
      </w:pPr>
      <w:r w:rsidRPr="00FF126A">
        <w:rPr>
          <w:rFonts w:cstheme="minorHAnsi"/>
          <w:szCs w:val="22"/>
        </w:rPr>
        <w:t>Has the facility completed air monitoring or testing pertaining to the air emissions from container reconditioning in the last five years?</w:t>
      </w:r>
    </w:p>
    <w:p w:rsidR="003B6F56" w:rsidRPr="00FF126A" w:rsidP="00A648C2" w14:paraId="36BFCCFE" w14:textId="3ECA8E7F">
      <w:pPr>
        <w:pStyle w:val="Style1"/>
        <w:keepNext/>
        <w:keepLines/>
        <w:spacing w:before="120"/>
        <w:rPr>
          <w:rFonts w:asciiTheme="minorHAnsi" w:hAnsiTheme="minorHAnsi" w:cstheme="minorHAnsi"/>
          <w:szCs w:val="22"/>
        </w:rPr>
      </w:pPr>
      <w:sdt>
        <w:sdtPr>
          <w:rPr>
            <w:rFonts w:asciiTheme="minorHAnsi" w:hAnsiTheme="minorHAnsi" w:cstheme="minorHAnsi"/>
            <w:szCs w:val="22"/>
          </w:rPr>
          <w:id w:val="-2001423005"/>
          <w14:checkbox>
            <w14:checked w14:val="0"/>
            <w14:checkedState w14:val="2612" w14:font="MS Gothic"/>
            <w14:uncheckedState w14:val="2610" w14:font="MS Gothic"/>
          </w14:checkbox>
        </w:sdtPr>
        <w:sdtContent>
          <w:r w:rsidRPr="00FF126A" w:rsidR="00E1420F">
            <w:rPr>
              <w:rFonts w:ascii="MS Gothic" w:eastAsia="MS Gothic" w:hAnsi="MS Gothic" w:cs="MS Gothic"/>
              <w:szCs w:val="22"/>
            </w:rPr>
            <w:t>☐</w:t>
          </w:r>
        </w:sdtContent>
      </w:sdt>
      <w:r w:rsidRPr="00FF126A" w:rsidR="00E1420F">
        <w:rPr>
          <w:rFonts w:asciiTheme="minorHAnsi" w:hAnsiTheme="minorHAnsi" w:cstheme="minorHAnsi"/>
          <w:szCs w:val="22"/>
        </w:rPr>
        <w:t xml:space="preserve"> </w:t>
      </w:r>
      <w:r w:rsidRPr="00FF126A">
        <w:rPr>
          <w:rFonts w:asciiTheme="minorHAnsi" w:hAnsiTheme="minorHAnsi" w:cstheme="minorHAnsi"/>
          <w:szCs w:val="22"/>
        </w:rPr>
        <w:t>No</w:t>
      </w:r>
    </w:p>
    <w:p w:rsidR="003B6F56" w:rsidRPr="00FF126A" w:rsidP="00A648C2" w14:paraId="7727F0FB" w14:textId="35137FC3">
      <w:pPr>
        <w:pStyle w:val="Style1"/>
        <w:keepNext/>
        <w:keepLines/>
        <w:spacing w:before="120"/>
        <w:rPr>
          <w:rFonts w:asciiTheme="minorHAnsi" w:hAnsiTheme="minorHAnsi" w:cstheme="minorHAnsi"/>
          <w:szCs w:val="22"/>
        </w:rPr>
      </w:pPr>
      <w:sdt>
        <w:sdtPr>
          <w:rPr>
            <w:rFonts w:asciiTheme="minorHAnsi" w:hAnsiTheme="minorHAnsi" w:cstheme="minorHAnsi"/>
            <w:szCs w:val="22"/>
          </w:rPr>
          <w:id w:val="-458417609"/>
          <w14:checkbox>
            <w14:checked w14:val="0"/>
            <w14:checkedState w14:val="2612" w14:font="MS Gothic"/>
            <w14:uncheckedState w14:val="2610" w14:font="MS Gothic"/>
          </w14:checkbox>
        </w:sdtPr>
        <w:sdtContent>
          <w:r w:rsidRPr="00FF126A" w:rsidR="00E1420F">
            <w:rPr>
              <w:rFonts w:ascii="MS Gothic" w:eastAsia="MS Gothic" w:hAnsi="MS Gothic" w:cs="MS Gothic"/>
              <w:szCs w:val="22"/>
            </w:rPr>
            <w:t>☐</w:t>
          </w:r>
        </w:sdtContent>
      </w:sdt>
      <w:r w:rsidRPr="00FF126A" w:rsidR="00E1420F">
        <w:rPr>
          <w:rFonts w:asciiTheme="minorHAnsi" w:hAnsiTheme="minorHAnsi" w:cstheme="minorHAnsi"/>
          <w:szCs w:val="22"/>
        </w:rPr>
        <w:t xml:space="preserve"> </w:t>
      </w:r>
      <w:r w:rsidRPr="00FF126A">
        <w:rPr>
          <w:rFonts w:asciiTheme="minorHAnsi" w:hAnsiTheme="minorHAnsi" w:cstheme="minorHAnsi"/>
          <w:szCs w:val="22"/>
        </w:rPr>
        <w:t>Yes</w:t>
      </w:r>
    </w:p>
    <w:p w:rsidR="003B6F56" w:rsidRPr="00FF126A" w:rsidP="003B6F56" w14:paraId="5254BCAD" w14:textId="77777777">
      <w:pPr>
        <w:pStyle w:val="Style1"/>
        <w:keepNext/>
        <w:keepLines/>
        <w:spacing w:before="120"/>
        <w:rPr>
          <w:rFonts w:asciiTheme="minorHAnsi" w:hAnsiTheme="minorHAnsi" w:cstheme="minorHAnsi"/>
          <w:szCs w:val="22"/>
        </w:rPr>
      </w:pPr>
      <w:r w:rsidRPr="00FF126A">
        <w:rPr>
          <w:rFonts w:asciiTheme="minorHAnsi" w:hAnsiTheme="minorHAnsi" w:cstheme="minorHAnsi"/>
          <w:szCs w:val="22"/>
        </w:rPr>
        <w:t>Attach a copy of the latest emission testing report to your questionnaire response.</w:t>
      </w:r>
    </w:p>
    <w:p w:rsidR="003B04C8" w:rsidRPr="00FF126A" w:rsidP="00D915CE" w14:paraId="260BA808" w14:textId="77777777">
      <w:pPr>
        <w:pStyle w:val="QuestionSeparator"/>
        <w:spacing w:after="60"/>
        <w:rPr>
          <w:rFonts w:cstheme="minorHAnsi"/>
        </w:rPr>
      </w:pPr>
    </w:p>
    <w:p w:rsidR="00D915CE" w:rsidRPr="00FF126A" w:rsidP="00D915CE" w14:paraId="3735E74C" w14:textId="3A6D8962">
      <w:pPr>
        <w:widowControl/>
        <w:autoSpaceDE/>
        <w:autoSpaceDN/>
        <w:adjustRightInd/>
        <w:spacing w:after="80" w:line="259" w:lineRule="auto"/>
        <w:jc w:val="right"/>
        <w:rPr>
          <w:rFonts w:cstheme="minorHAnsi"/>
          <w:sz w:val="22"/>
          <w:szCs w:val="22"/>
        </w:rPr>
      </w:pPr>
      <w:sdt>
        <w:sdtPr>
          <w:rPr>
            <w:rFonts w:cstheme="minorHAnsi"/>
            <w:sz w:val="22"/>
            <w:szCs w:val="22"/>
          </w:rPr>
          <w:id w:val="-715665038"/>
          <w14:checkbox>
            <w14:checked w14:val="0"/>
            <w14:checkedState w14:val="2612" w14:font="MS Gothic"/>
            <w14:uncheckedState w14:val="2610" w14:font="MS Gothic"/>
          </w14:checkbox>
        </w:sdtPr>
        <w:sdtContent>
          <w:r w:rsidRPr="00FF126A">
            <w:rPr>
              <w:rFonts w:ascii="MS Gothic" w:eastAsia="MS Gothic" w:hAnsi="MS Gothic" w:cs="MS Gothic"/>
              <w:sz w:val="22"/>
              <w:szCs w:val="22"/>
            </w:rPr>
            <w:t>☐</w:t>
          </w:r>
        </w:sdtContent>
      </w:sdt>
      <w:r w:rsidRPr="00FF126A">
        <w:rPr>
          <w:rFonts w:cstheme="minorHAnsi"/>
          <w:sz w:val="22"/>
          <w:szCs w:val="22"/>
        </w:rPr>
        <w:t xml:space="preserve"> Claim Q63 as CBI</w:t>
      </w:r>
    </w:p>
    <w:p w:rsidR="003B6F56" w:rsidRPr="00FF126A" w:rsidP="009B7FEF" w14:paraId="3292A8FD" w14:textId="63C3C225">
      <w:pPr>
        <w:pStyle w:val="Heading2"/>
        <w:numPr>
          <w:ilvl w:val="0"/>
          <w:numId w:val="3"/>
        </w:numPr>
        <w:rPr>
          <w:rFonts w:cstheme="minorHAnsi"/>
          <w:szCs w:val="22"/>
        </w:rPr>
      </w:pPr>
      <w:bookmarkStart w:id="58" w:name="_Ref174089221"/>
      <w:r w:rsidRPr="00FF126A">
        <w:rPr>
          <w:rFonts w:cstheme="minorHAnsi"/>
          <w:szCs w:val="22"/>
        </w:rPr>
        <w:t xml:space="preserve">If the facility was regulated by any air emission permits or requirements in calendar year 2023, complete Table </w:t>
      </w:r>
      <w:r w:rsidRPr="00FF126A" w:rsidR="00A27167">
        <w:rPr>
          <w:rFonts w:cstheme="minorHAnsi"/>
          <w:szCs w:val="22"/>
        </w:rPr>
        <w:fldChar w:fldCharType="begin"/>
      </w:r>
      <w:r w:rsidRPr="00FF126A" w:rsidR="00A27167">
        <w:rPr>
          <w:rFonts w:cstheme="minorHAnsi"/>
          <w:szCs w:val="22"/>
        </w:rPr>
        <w:instrText xml:space="preserve"> REF _Ref174089221 \r \h </w:instrText>
      </w:r>
      <w:r w:rsidRPr="00FF126A" w:rsidR="00FF126A">
        <w:rPr>
          <w:rFonts w:cstheme="minorHAnsi"/>
          <w:szCs w:val="22"/>
        </w:rPr>
        <w:instrText xml:space="preserve"> \* MERGEFORMAT </w:instrText>
      </w:r>
      <w:r w:rsidRPr="00FF126A" w:rsidR="00A27167">
        <w:rPr>
          <w:rFonts w:cstheme="minorHAnsi"/>
          <w:szCs w:val="22"/>
        </w:rPr>
        <w:fldChar w:fldCharType="separate"/>
      </w:r>
      <w:r w:rsidRPr="00FF126A" w:rsidR="00A27167">
        <w:rPr>
          <w:rFonts w:cstheme="minorHAnsi"/>
          <w:szCs w:val="22"/>
        </w:rPr>
        <w:t>63</w:t>
      </w:r>
      <w:r w:rsidRPr="00FF126A" w:rsidR="00A27167">
        <w:rPr>
          <w:rFonts w:cstheme="minorHAnsi"/>
          <w:szCs w:val="22"/>
        </w:rPr>
        <w:fldChar w:fldCharType="end"/>
      </w:r>
      <w:r w:rsidRPr="00FF126A">
        <w:rPr>
          <w:rFonts w:cstheme="minorHAnsi"/>
          <w:szCs w:val="22"/>
        </w:rPr>
        <w:t xml:space="preserve"> and attach copies of all air emission permit/requirement documents to your questionnaire response. Complete a row in Table </w:t>
      </w:r>
      <w:r w:rsidRPr="00FF126A" w:rsidR="00A27167">
        <w:rPr>
          <w:rFonts w:cstheme="minorHAnsi"/>
          <w:szCs w:val="22"/>
        </w:rPr>
        <w:fldChar w:fldCharType="begin"/>
      </w:r>
      <w:r w:rsidRPr="00FF126A" w:rsidR="00A27167">
        <w:rPr>
          <w:rFonts w:cstheme="minorHAnsi"/>
          <w:szCs w:val="22"/>
        </w:rPr>
        <w:instrText xml:space="preserve"> REF _Ref174089221 \r \h </w:instrText>
      </w:r>
      <w:r w:rsidRPr="00FF126A" w:rsidR="00FF126A">
        <w:rPr>
          <w:rFonts w:cstheme="minorHAnsi"/>
          <w:szCs w:val="22"/>
        </w:rPr>
        <w:instrText xml:space="preserve"> \* MERGEFORMAT </w:instrText>
      </w:r>
      <w:r w:rsidRPr="00FF126A" w:rsidR="00A27167">
        <w:rPr>
          <w:rFonts w:cstheme="minorHAnsi"/>
          <w:szCs w:val="22"/>
        </w:rPr>
        <w:fldChar w:fldCharType="separate"/>
      </w:r>
      <w:r w:rsidRPr="00FF126A" w:rsidR="00A27167">
        <w:rPr>
          <w:rFonts w:cstheme="minorHAnsi"/>
          <w:szCs w:val="22"/>
        </w:rPr>
        <w:t>63</w:t>
      </w:r>
      <w:r w:rsidRPr="00FF126A" w:rsidR="00A27167">
        <w:rPr>
          <w:rFonts w:cstheme="minorHAnsi"/>
          <w:szCs w:val="22"/>
        </w:rPr>
        <w:fldChar w:fldCharType="end"/>
      </w:r>
      <w:r w:rsidRPr="00FF126A">
        <w:rPr>
          <w:rFonts w:cstheme="minorHAnsi"/>
          <w:szCs w:val="22"/>
        </w:rPr>
        <w:t xml:space="preserve"> for each applicable air emission permit and requirement. For each applicable permit and requirement, report the identification or permit number, the type of requirement, the regulatory authority</w:t>
      </w:r>
      <w:r w:rsidR="00B84F6E">
        <w:rPr>
          <w:rFonts w:cstheme="minorHAnsi"/>
          <w:szCs w:val="22"/>
        </w:rPr>
        <w:t xml:space="preserve"> (for example, Clean Air Act, state </w:t>
      </w:r>
      <w:r w:rsidR="00F77F56">
        <w:rPr>
          <w:rFonts w:cstheme="minorHAnsi"/>
          <w:szCs w:val="22"/>
        </w:rPr>
        <w:t xml:space="preserve">or local </w:t>
      </w:r>
      <w:r w:rsidR="00B84F6E">
        <w:rPr>
          <w:rFonts w:cstheme="minorHAnsi"/>
          <w:szCs w:val="22"/>
        </w:rPr>
        <w:t>law, etc.)</w:t>
      </w:r>
      <w:r w:rsidRPr="00FF126A">
        <w:rPr>
          <w:rFonts w:cstheme="minorHAnsi"/>
          <w:szCs w:val="22"/>
        </w:rPr>
        <w:t xml:space="preserve">, the expiration date, and specify the types of </w:t>
      </w:r>
      <w:r w:rsidR="00B84F6E">
        <w:rPr>
          <w:rFonts w:cstheme="minorHAnsi"/>
          <w:szCs w:val="22"/>
        </w:rPr>
        <w:t>air emissions</w:t>
      </w:r>
      <w:r w:rsidRPr="00FF126A" w:rsidR="00B84F6E">
        <w:rPr>
          <w:rFonts w:cstheme="minorHAnsi"/>
          <w:szCs w:val="22"/>
        </w:rPr>
        <w:t xml:space="preserve"> </w:t>
      </w:r>
      <w:r w:rsidRPr="00FF126A">
        <w:rPr>
          <w:rFonts w:cstheme="minorHAnsi"/>
          <w:szCs w:val="22"/>
        </w:rPr>
        <w:t xml:space="preserve">covered. See the </w:t>
      </w:r>
      <w:r w:rsidRPr="00FF126A">
        <w:rPr>
          <w:rFonts w:cstheme="minorHAnsi"/>
          <w:szCs w:val="22"/>
        </w:rPr>
        <w:fldChar w:fldCharType="begin"/>
      </w:r>
      <w:r w:rsidRPr="00FF126A">
        <w:rPr>
          <w:rFonts w:cstheme="minorHAnsi"/>
          <w:szCs w:val="22"/>
        </w:rPr>
        <w:instrText xml:space="preserve"> REF _Ref127868241 \h  \* MERGEFORMAT </w:instrText>
      </w:r>
      <w:r w:rsidRPr="00FF126A">
        <w:rPr>
          <w:rFonts w:cstheme="minorHAnsi"/>
          <w:szCs w:val="22"/>
        </w:rPr>
        <w:fldChar w:fldCharType="separate"/>
      </w:r>
      <w:r w:rsidRPr="00FF126A">
        <w:rPr>
          <w:rFonts w:cstheme="minorHAnsi"/>
          <w:szCs w:val="22"/>
        </w:rPr>
        <w:t>GLOSSARY</w:t>
      </w:r>
      <w:r w:rsidRPr="00FF126A">
        <w:rPr>
          <w:rFonts w:cstheme="minorHAnsi"/>
          <w:szCs w:val="22"/>
        </w:rPr>
        <w:fldChar w:fldCharType="end"/>
      </w:r>
      <w:r w:rsidRPr="00FF126A">
        <w:rPr>
          <w:rFonts w:cstheme="minorHAnsi"/>
          <w:szCs w:val="22"/>
        </w:rPr>
        <w:t xml:space="preserve"> for a definition of “air emission permit.”</w:t>
      </w:r>
      <w:bookmarkEnd w:id="58"/>
    </w:p>
    <w:p w:rsidR="003B6F56" w:rsidRPr="00FF126A" w:rsidP="009B7FEF" w14:paraId="3F69B951" w14:textId="77777777">
      <w:pPr>
        <w:pStyle w:val="Style1"/>
        <w:numPr>
          <w:ilvl w:val="0"/>
          <w:numId w:val="46"/>
        </w:numPr>
        <w:spacing w:before="120"/>
        <w:ind w:left="720"/>
        <w:rPr>
          <w:rFonts w:asciiTheme="minorHAnsi" w:hAnsiTheme="minorHAnsi" w:cstheme="minorHAnsi"/>
          <w:szCs w:val="22"/>
        </w:rPr>
      </w:pPr>
      <w:r w:rsidRPr="00FF126A">
        <w:rPr>
          <w:rFonts w:asciiTheme="minorHAnsi" w:hAnsiTheme="minorHAnsi" w:cstheme="minorHAnsi"/>
          <w:szCs w:val="22"/>
        </w:rPr>
        <w:t>Do not include any air emission permits and requirements that no longer apply to the facility (e.g., permits that have expired or been superseded). Include administratively continued permits if they are the basis for the facility’s current air emission requirements.</w:t>
      </w:r>
    </w:p>
    <w:p w:rsidR="00D915CE" w:rsidRPr="00FF126A" w:rsidP="00D915CE" w14:paraId="474C9F4E" w14:textId="77777777">
      <w:pPr>
        <w:pStyle w:val="Style1"/>
        <w:spacing w:before="160"/>
        <w:ind w:left="0"/>
        <w:rPr>
          <w:rFonts w:asciiTheme="minorHAnsi" w:hAnsiTheme="minorHAnsi" w:cstheme="minorHAnsi"/>
          <w:szCs w:val="22"/>
        </w:rPr>
      </w:pPr>
      <w:r w:rsidRPr="00FF126A">
        <w:rPr>
          <w:rFonts w:asciiTheme="minorHAnsi" w:hAnsiTheme="minorHAnsi" w:cstheme="minorHAnsi"/>
          <w:szCs w:val="22"/>
        </w:rPr>
        <w:t xml:space="preserve">Attach copies of all applicable permit/requirement documents to your questionnaire response. Examples of such </w:t>
      </w:r>
    </w:p>
    <w:p w:rsidR="003B6F56" w:rsidRPr="00FF126A" w:rsidP="00D915CE" w14:paraId="55F7363C" w14:textId="208C3146">
      <w:pPr>
        <w:pStyle w:val="Style1"/>
        <w:spacing w:before="160"/>
        <w:ind w:left="0"/>
        <w:rPr>
          <w:rFonts w:asciiTheme="minorHAnsi" w:hAnsiTheme="minorHAnsi" w:cstheme="minorHAnsi"/>
          <w:szCs w:val="22"/>
        </w:rPr>
      </w:pPr>
      <w:r w:rsidRPr="00FF126A">
        <w:rPr>
          <w:rFonts w:asciiTheme="minorHAnsi" w:hAnsiTheme="minorHAnsi" w:cstheme="minorHAnsi"/>
          <w:szCs w:val="22"/>
        </w:rPr>
        <w:t xml:space="preserve">documents include permits (construction and operating), permit applications, and statements of basis. See the General Instructions for guidance on submitting hardcopy or electronic copies of </w:t>
      </w:r>
      <w:r w:rsidR="00572176">
        <w:rPr>
          <w:rFonts w:asciiTheme="minorHAnsi" w:hAnsiTheme="minorHAnsi" w:cstheme="minorHAnsi"/>
          <w:szCs w:val="22"/>
        </w:rPr>
        <w:t>air emission</w:t>
      </w:r>
      <w:r w:rsidRPr="00FF126A">
        <w:rPr>
          <w:rFonts w:asciiTheme="minorHAnsi" w:hAnsiTheme="minorHAnsi" w:cstheme="minorHAnsi"/>
          <w:szCs w:val="22"/>
        </w:rPr>
        <w:t xml:space="preserve"> permit/requirement documents and other attachments with the completed questionnaire.</w:t>
      </w:r>
    </w:p>
    <w:p w:rsidR="003B6F56" w:rsidRPr="00FF126A" w:rsidP="003B6F56" w14:paraId="07E88586" w14:textId="77777777">
      <w:pPr>
        <w:pStyle w:val="Style1"/>
        <w:rPr>
          <w:rFonts w:asciiTheme="minorHAnsi" w:hAnsiTheme="minorHAnsi" w:cstheme="minorHAnsi"/>
          <w:b/>
          <w:bCs/>
          <w:szCs w:val="22"/>
        </w:rPr>
      </w:pPr>
      <w:sdt>
        <w:sdtPr>
          <w:rPr>
            <w:rFonts w:asciiTheme="minorHAnsi" w:hAnsiTheme="minorHAnsi" w:cstheme="minorHAnsi"/>
            <w:szCs w:val="22"/>
            <w:shd w:val="clear" w:color="auto" w:fill="E6E6E6"/>
          </w:rPr>
          <w:id w:val="-23323479"/>
          <w14:checkbox>
            <w14:checked w14:val="0"/>
            <w14:checkedState w14:val="2612" w14:font="MS Gothic"/>
            <w14:uncheckedState w14:val="2610" w14:font="MS Gothic"/>
          </w14:checkbox>
        </w:sdtPr>
        <w:sdtContent>
          <w:r w:rsidRPr="00FF126A">
            <w:rPr>
              <w:rFonts w:ascii="MS Gothic" w:eastAsia="MS Gothic" w:hAnsi="MS Gothic" w:cs="MS Gothic"/>
              <w:szCs w:val="22"/>
            </w:rPr>
            <w:t>☐</w:t>
          </w:r>
        </w:sdtContent>
      </w:sdt>
      <w:r w:rsidRPr="00FF126A">
        <w:rPr>
          <w:rFonts w:asciiTheme="minorHAnsi" w:hAnsiTheme="minorHAnsi" w:cstheme="minorHAnsi"/>
          <w:szCs w:val="22"/>
        </w:rPr>
        <w:t xml:space="preserve"> Facility does not have any air emission permits or requirements.</w:t>
      </w:r>
    </w:p>
    <w:p w:rsidR="003B6F56" w:rsidRPr="00FF126A" w:rsidP="00D915CE" w14:paraId="7E572477" w14:textId="77777777">
      <w:pPr>
        <w:pStyle w:val="Style1"/>
        <w:spacing w:after="0"/>
        <w:rPr>
          <w:rFonts w:asciiTheme="minorHAnsi" w:hAnsiTheme="minorHAnsi" w:cstheme="minorHAnsi"/>
          <w:szCs w:val="22"/>
        </w:rPr>
      </w:pPr>
      <w:r w:rsidRPr="00FF126A">
        <w:rPr>
          <w:rFonts w:asciiTheme="minorHAnsi" w:hAnsiTheme="minorHAnsi" w:cstheme="minorHAnsi"/>
          <w:szCs w:val="22"/>
        </w:rPr>
        <w:t>OR</w:t>
      </w:r>
    </w:p>
    <w:tbl>
      <w:tblPr>
        <w:tblStyle w:val="TableGrid"/>
        <w:tblW w:w="5000" w:type="pct"/>
        <w:jc w:val="center"/>
        <w:tblLook w:val="04A0"/>
      </w:tblPr>
      <w:tblGrid>
        <w:gridCol w:w="1443"/>
        <w:gridCol w:w="2850"/>
        <w:gridCol w:w="1213"/>
        <w:gridCol w:w="1501"/>
        <w:gridCol w:w="3073"/>
      </w:tblGrid>
      <w:tr w14:paraId="6E2A4AD8" w14:textId="77777777" w:rsidTr="008B1836">
        <w:tblPrEx>
          <w:tblW w:w="5000" w:type="pct"/>
          <w:jc w:val="center"/>
          <w:tblLook w:val="04A0"/>
        </w:tblPrEx>
        <w:trPr>
          <w:trHeight w:val="314"/>
          <w:tblHeader/>
          <w:jc w:val="center"/>
        </w:trPr>
        <w:tc>
          <w:tcPr>
            <w:tcW w:w="5000" w:type="pct"/>
            <w:gridSpan w:val="5"/>
            <w:tcBorders>
              <w:top w:val="nil"/>
              <w:left w:val="nil"/>
              <w:bottom w:val="double" w:sz="4" w:space="0" w:color="auto"/>
              <w:right w:val="nil"/>
            </w:tcBorders>
            <w:shd w:val="clear" w:color="auto" w:fill="auto"/>
            <w:vAlign w:val="center"/>
          </w:tcPr>
          <w:p w:rsidR="003B6F56" w:rsidRPr="00FF126A" w:rsidP="008003EB" w14:paraId="701EF1AC" w14:textId="0272363D">
            <w:pPr>
              <w:pStyle w:val="ListBulletLAST"/>
              <w:numPr>
                <w:ilvl w:val="0"/>
                <w:numId w:val="0"/>
              </w:numPr>
              <w:spacing w:before="120" w:after="120"/>
              <w:jc w:val="center"/>
              <w:rPr>
                <w:rFonts w:asciiTheme="minorHAnsi" w:hAnsiTheme="minorHAnsi"/>
                <w:b/>
                <w:bCs/>
                <w:noProof/>
              </w:rPr>
            </w:pPr>
            <w:r w:rsidRPr="00FF126A">
              <w:rPr>
                <w:rFonts w:asciiTheme="minorHAnsi" w:hAnsiTheme="minorHAnsi"/>
                <w:b/>
                <w:bCs/>
              </w:rPr>
              <w:t xml:space="preserve">Table </w:t>
            </w:r>
            <w:r w:rsidRPr="00FF126A" w:rsidR="00A27167">
              <w:rPr>
                <w:b/>
                <w:bCs/>
              </w:rPr>
              <w:fldChar w:fldCharType="begin"/>
            </w:r>
            <w:r w:rsidRPr="00FF126A" w:rsidR="00A27167">
              <w:rPr>
                <w:rFonts w:asciiTheme="minorHAnsi" w:hAnsiTheme="minorHAnsi"/>
                <w:b/>
                <w:bCs/>
              </w:rPr>
              <w:instrText xml:space="preserve"> REF _Ref174089221 \r \h </w:instrText>
            </w:r>
            <w:r w:rsidRPr="00FF126A" w:rsidR="00FF126A">
              <w:rPr>
                <w:rFonts w:asciiTheme="minorHAnsi" w:hAnsiTheme="minorHAnsi"/>
                <w:b/>
                <w:bCs/>
              </w:rPr>
              <w:instrText xml:space="preserve"> \* MERGEFORMAT </w:instrText>
            </w:r>
            <w:r w:rsidRPr="00FF126A" w:rsidR="00A27167">
              <w:rPr>
                <w:b/>
                <w:bCs/>
              </w:rPr>
              <w:fldChar w:fldCharType="separate"/>
            </w:r>
            <w:r w:rsidRPr="00FF126A" w:rsidR="00A27167">
              <w:rPr>
                <w:rFonts w:asciiTheme="minorHAnsi" w:hAnsiTheme="minorHAnsi"/>
                <w:b/>
                <w:bCs/>
              </w:rPr>
              <w:t>63</w:t>
            </w:r>
            <w:r w:rsidRPr="00FF126A" w:rsidR="00A27167">
              <w:rPr>
                <w:b/>
                <w:bCs/>
              </w:rPr>
              <w:fldChar w:fldCharType="end"/>
            </w:r>
            <w:r w:rsidRPr="00FF126A">
              <w:rPr>
                <w:rFonts w:asciiTheme="minorHAnsi" w:hAnsiTheme="minorHAnsi"/>
                <w:b/>
                <w:bCs/>
              </w:rPr>
              <w:t xml:space="preserve">. </w:t>
            </w:r>
            <w:r w:rsidRPr="00FF126A">
              <w:rPr>
                <w:rFonts w:asciiTheme="minorHAnsi" w:hAnsiTheme="minorHAnsi"/>
                <w:b/>
                <w:bCs/>
                <w:noProof/>
              </w:rPr>
              <w:t>Air Emission Permits and Requirements for 2023</w:t>
            </w:r>
          </w:p>
        </w:tc>
      </w:tr>
      <w:tr w14:paraId="37E225D6" w14:textId="77777777" w:rsidTr="003B04C8">
        <w:tblPrEx>
          <w:tblW w:w="5000" w:type="pct"/>
          <w:jc w:val="center"/>
          <w:tblLook w:val="04A0"/>
        </w:tblPrEx>
        <w:trPr>
          <w:trHeight w:val="20"/>
          <w:tblHeader/>
          <w:jc w:val="center"/>
        </w:trPr>
        <w:tc>
          <w:tcPr>
            <w:tcW w:w="661" w:type="pct"/>
            <w:tcBorders>
              <w:top w:val="double" w:sz="4" w:space="0" w:color="auto"/>
              <w:left w:val="double" w:sz="4" w:space="0" w:color="auto"/>
            </w:tcBorders>
            <w:shd w:val="clear" w:color="auto" w:fill="D9D9D9" w:themeFill="background1" w:themeFillShade="D9"/>
            <w:vAlign w:val="center"/>
          </w:tcPr>
          <w:p w:rsidR="003B6F56" w:rsidRPr="00FF126A" w:rsidP="008003EB" w14:paraId="678627F1" w14:textId="77777777">
            <w:pPr>
              <w:pStyle w:val="ListBulletLAST"/>
              <w:numPr>
                <w:ilvl w:val="0"/>
                <w:numId w:val="0"/>
              </w:numPr>
              <w:spacing w:after="0"/>
              <w:jc w:val="center"/>
              <w:rPr>
                <w:rFonts w:asciiTheme="minorHAnsi" w:hAnsiTheme="minorHAnsi"/>
                <w:b/>
                <w:bCs/>
                <w:noProof/>
              </w:rPr>
            </w:pPr>
            <w:r w:rsidRPr="00FF126A">
              <w:rPr>
                <w:rFonts w:asciiTheme="minorHAnsi" w:hAnsiTheme="minorHAnsi"/>
                <w:b/>
                <w:bCs/>
                <w:noProof/>
              </w:rPr>
              <w:t>Identification or Permit Number</w:t>
            </w:r>
          </w:p>
          <w:p w:rsidR="003B6F56" w:rsidRPr="00FF126A" w:rsidP="008003EB" w14:paraId="20B742E9" w14:textId="77777777">
            <w:pPr>
              <w:pStyle w:val="ListBulletLAST"/>
              <w:numPr>
                <w:ilvl w:val="0"/>
                <w:numId w:val="0"/>
              </w:numPr>
              <w:spacing w:after="0"/>
              <w:jc w:val="center"/>
              <w:rPr>
                <w:rFonts w:asciiTheme="minorHAnsi" w:hAnsiTheme="minorHAnsi"/>
                <w:noProof/>
              </w:rPr>
            </w:pPr>
            <w:r w:rsidRPr="00FF126A">
              <w:rPr>
                <w:rFonts w:asciiTheme="minorHAnsi" w:hAnsiTheme="minorHAnsi"/>
                <w:noProof/>
              </w:rPr>
              <w:t>(enter “None” if not applicable)</w:t>
            </w:r>
          </w:p>
        </w:tc>
        <w:tc>
          <w:tcPr>
            <w:tcW w:w="1457" w:type="pct"/>
            <w:tcBorders>
              <w:top w:val="double" w:sz="4" w:space="0" w:color="auto"/>
            </w:tcBorders>
            <w:shd w:val="clear" w:color="auto" w:fill="D9D9D9" w:themeFill="background1" w:themeFillShade="D9"/>
            <w:vAlign w:val="center"/>
          </w:tcPr>
          <w:p w:rsidR="003B6F56" w:rsidRPr="00FF126A" w:rsidP="008003EB" w14:paraId="318EAFE0" w14:textId="77777777">
            <w:pPr>
              <w:pStyle w:val="ListBulletLAST"/>
              <w:numPr>
                <w:ilvl w:val="0"/>
                <w:numId w:val="0"/>
              </w:numPr>
              <w:spacing w:after="0"/>
              <w:jc w:val="center"/>
              <w:rPr>
                <w:rFonts w:asciiTheme="minorHAnsi" w:hAnsiTheme="minorHAnsi"/>
                <w:b/>
                <w:bCs/>
                <w:noProof/>
              </w:rPr>
            </w:pPr>
            <w:r w:rsidRPr="00FF126A">
              <w:rPr>
                <w:rFonts w:asciiTheme="minorHAnsi" w:hAnsiTheme="minorHAnsi"/>
                <w:b/>
                <w:bCs/>
                <w:noProof/>
              </w:rPr>
              <w:t>Type of Requirement</w:t>
            </w:r>
          </w:p>
          <w:p w:rsidR="003B6F56" w:rsidRPr="00FF126A" w:rsidP="008003EB" w14:paraId="49FDE5F0" w14:textId="77777777">
            <w:pPr>
              <w:pStyle w:val="ListBulletLAST"/>
              <w:numPr>
                <w:ilvl w:val="0"/>
                <w:numId w:val="0"/>
              </w:numPr>
              <w:spacing w:after="0"/>
              <w:jc w:val="center"/>
              <w:rPr>
                <w:rFonts w:asciiTheme="minorHAnsi" w:hAnsiTheme="minorHAnsi"/>
                <w:b/>
                <w:bCs/>
                <w:noProof/>
              </w:rPr>
            </w:pPr>
            <w:r w:rsidRPr="00FF126A">
              <w:rPr>
                <w:rFonts w:asciiTheme="minorHAnsi" w:hAnsiTheme="minorHAnsi"/>
                <w:noProof/>
              </w:rPr>
              <w:t>(select only one)</w:t>
            </w:r>
          </w:p>
        </w:tc>
        <w:tc>
          <w:tcPr>
            <w:tcW w:w="590" w:type="pct"/>
            <w:tcBorders>
              <w:top w:val="double" w:sz="4" w:space="0" w:color="auto"/>
            </w:tcBorders>
            <w:shd w:val="clear" w:color="auto" w:fill="D9D9D9" w:themeFill="background1" w:themeFillShade="D9"/>
            <w:vAlign w:val="center"/>
          </w:tcPr>
          <w:p w:rsidR="003B6F56" w:rsidRPr="00FF126A" w:rsidP="008003EB" w14:paraId="2C6AFF8E" w14:textId="77777777">
            <w:pPr>
              <w:pStyle w:val="ListBulletLAST"/>
              <w:numPr>
                <w:ilvl w:val="0"/>
                <w:numId w:val="0"/>
              </w:numPr>
              <w:spacing w:after="0"/>
              <w:jc w:val="center"/>
              <w:rPr>
                <w:rFonts w:asciiTheme="minorHAnsi" w:hAnsiTheme="minorHAnsi"/>
                <w:b/>
                <w:bCs/>
                <w:noProof/>
              </w:rPr>
            </w:pPr>
            <w:r w:rsidRPr="00FF126A">
              <w:rPr>
                <w:rFonts w:asciiTheme="minorHAnsi" w:hAnsiTheme="minorHAnsi"/>
                <w:b/>
                <w:bCs/>
                <w:noProof/>
              </w:rPr>
              <w:t>Regulatory Authority</w:t>
            </w:r>
          </w:p>
          <w:p w:rsidR="003B6F56" w:rsidRPr="00FF126A" w:rsidP="008003EB" w14:paraId="1FDABC7C" w14:textId="77777777">
            <w:pPr>
              <w:pStyle w:val="ListBulletLAST"/>
              <w:numPr>
                <w:ilvl w:val="0"/>
                <w:numId w:val="0"/>
              </w:numPr>
              <w:spacing w:after="0"/>
              <w:jc w:val="center"/>
              <w:rPr>
                <w:rFonts w:asciiTheme="minorHAnsi" w:hAnsiTheme="minorHAnsi"/>
                <w:b/>
                <w:bCs/>
                <w:noProof/>
              </w:rPr>
            </w:pPr>
            <w:r w:rsidRPr="00FF126A">
              <w:rPr>
                <w:rFonts w:asciiTheme="minorHAnsi" w:hAnsiTheme="minorHAnsi"/>
                <w:noProof/>
              </w:rPr>
              <w:t>(enter “None” if not applicable)</w:t>
            </w:r>
          </w:p>
        </w:tc>
        <w:tc>
          <w:tcPr>
            <w:tcW w:w="725" w:type="pct"/>
            <w:tcBorders>
              <w:top w:val="double" w:sz="4" w:space="0" w:color="auto"/>
            </w:tcBorders>
            <w:shd w:val="clear" w:color="auto" w:fill="D9D9D9" w:themeFill="background1" w:themeFillShade="D9"/>
            <w:vAlign w:val="center"/>
          </w:tcPr>
          <w:p w:rsidR="003B6F56" w:rsidRPr="00FF126A" w:rsidP="008003EB" w14:paraId="257DA8FB" w14:textId="77777777">
            <w:pPr>
              <w:pStyle w:val="ListBulletLAST"/>
              <w:numPr>
                <w:ilvl w:val="0"/>
                <w:numId w:val="0"/>
              </w:numPr>
              <w:spacing w:after="0"/>
              <w:jc w:val="center"/>
              <w:rPr>
                <w:rFonts w:asciiTheme="minorHAnsi" w:hAnsiTheme="minorHAnsi"/>
                <w:b/>
                <w:bCs/>
                <w:noProof/>
              </w:rPr>
            </w:pPr>
            <w:r w:rsidRPr="00FF126A">
              <w:rPr>
                <w:rFonts w:asciiTheme="minorHAnsi" w:hAnsiTheme="minorHAnsi"/>
                <w:b/>
                <w:bCs/>
                <w:noProof/>
              </w:rPr>
              <w:t>Expiration Date</w:t>
            </w:r>
          </w:p>
          <w:p w:rsidR="003B6F56" w:rsidRPr="00FF126A" w:rsidP="008003EB" w14:paraId="60C8670B" w14:textId="77777777">
            <w:pPr>
              <w:pStyle w:val="ListBulletLAST"/>
              <w:numPr>
                <w:ilvl w:val="0"/>
                <w:numId w:val="0"/>
              </w:numPr>
              <w:spacing w:after="0"/>
              <w:jc w:val="center"/>
              <w:rPr>
                <w:rFonts w:asciiTheme="minorHAnsi" w:hAnsiTheme="minorHAnsi"/>
                <w:noProof/>
              </w:rPr>
            </w:pPr>
            <w:r w:rsidRPr="00FF126A">
              <w:rPr>
                <w:rFonts w:asciiTheme="minorHAnsi" w:hAnsiTheme="minorHAnsi"/>
                <w:noProof/>
              </w:rPr>
              <w:t>(mm/dd/yyyy)</w:t>
            </w:r>
          </w:p>
        </w:tc>
        <w:tc>
          <w:tcPr>
            <w:tcW w:w="1567" w:type="pct"/>
            <w:tcBorders>
              <w:top w:val="double" w:sz="4" w:space="0" w:color="auto"/>
              <w:right w:val="double" w:sz="4" w:space="0" w:color="auto"/>
            </w:tcBorders>
            <w:shd w:val="clear" w:color="auto" w:fill="D9D9D9" w:themeFill="background1" w:themeFillShade="D9"/>
            <w:vAlign w:val="center"/>
          </w:tcPr>
          <w:p w:rsidR="003B6F56" w:rsidRPr="00FF126A" w:rsidP="008003EB" w14:paraId="0326043D" w14:textId="77777777">
            <w:pPr>
              <w:pStyle w:val="ListBulletLAST"/>
              <w:numPr>
                <w:ilvl w:val="0"/>
                <w:numId w:val="0"/>
              </w:numPr>
              <w:spacing w:after="0"/>
              <w:jc w:val="center"/>
              <w:rPr>
                <w:rFonts w:asciiTheme="minorHAnsi" w:hAnsiTheme="minorHAnsi"/>
                <w:b/>
                <w:bCs/>
                <w:noProof/>
              </w:rPr>
            </w:pPr>
            <w:r w:rsidRPr="00FF126A">
              <w:rPr>
                <w:rFonts w:asciiTheme="minorHAnsi" w:hAnsiTheme="minorHAnsi"/>
                <w:b/>
                <w:bCs/>
                <w:noProof/>
              </w:rPr>
              <w:t>Type of Air Emission Covered by Requirement</w:t>
            </w:r>
          </w:p>
          <w:p w:rsidR="003B6F56" w:rsidRPr="00FF126A" w:rsidP="008003EB" w14:paraId="647D5992" w14:textId="77777777">
            <w:pPr>
              <w:pStyle w:val="ListBulletLAST"/>
              <w:numPr>
                <w:ilvl w:val="0"/>
                <w:numId w:val="0"/>
              </w:numPr>
              <w:spacing w:after="0"/>
              <w:jc w:val="center"/>
              <w:rPr>
                <w:rFonts w:asciiTheme="minorHAnsi" w:hAnsiTheme="minorHAnsi"/>
                <w:noProof/>
              </w:rPr>
            </w:pPr>
            <w:r w:rsidRPr="00FF126A">
              <w:rPr>
                <w:rFonts w:asciiTheme="minorHAnsi" w:hAnsiTheme="minorHAnsi"/>
                <w:noProof/>
              </w:rPr>
              <w:t>(select all that apply)</w:t>
            </w:r>
          </w:p>
        </w:tc>
      </w:tr>
      <w:tr w14:paraId="435B3DFE" w14:textId="77777777" w:rsidTr="003B04C8">
        <w:tblPrEx>
          <w:tblW w:w="5000" w:type="pct"/>
          <w:jc w:val="center"/>
          <w:tblLook w:val="04A0"/>
        </w:tblPrEx>
        <w:trPr>
          <w:trHeight w:val="20"/>
          <w:jc w:val="center"/>
        </w:trPr>
        <w:tc>
          <w:tcPr>
            <w:tcW w:w="661" w:type="pct"/>
            <w:tcBorders>
              <w:left w:val="double" w:sz="4" w:space="0" w:color="auto"/>
            </w:tcBorders>
            <w:vAlign w:val="center"/>
          </w:tcPr>
          <w:p w:rsidR="003B6F56" w:rsidRPr="00FF126A" w:rsidP="008003EB" w14:paraId="79D24D84" w14:textId="77777777">
            <w:pPr>
              <w:pStyle w:val="ListBulletLAST"/>
              <w:keepNext/>
              <w:keepLines/>
              <w:numPr>
                <w:ilvl w:val="0"/>
                <w:numId w:val="0"/>
              </w:numPr>
              <w:spacing w:after="0"/>
              <w:jc w:val="center"/>
              <w:rPr>
                <w:rFonts w:asciiTheme="minorHAnsi" w:hAnsiTheme="minorHAnsi"/>
                <w:noProof/>
              </w:rPr>
            </w:pPr>
          </w:p>
        </w:tc>
        <w:tc>
          <w:tcPr>
            <w:tcW w:w="1457" w:type="pct"/>
            <w:vAlign w:val="center"/>
          </w:tcPr>
          <w:p w:rsidR="002B7C82" w:rsidRPr="00BC1DF0" w:rsidP="002B7C82" w14:paraId="4A3959B4" w14:textId="4F7A9815">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904762092"/>
                <w14:checkbox>
                  <w14:checked w14:val="0"/>
                  <w14:checkedState w14:val="2612" w14:font="MS Gothic"/>
                  <w14:uncheckedState w14:val="2610" w14:font="MS Gothic"/>
                </w14:checkbox>
              </w:sdtPr>
              <w:sdtContent>
                <w:r w:rsidRPr="00FF126A" w:rsidR="003B6F56">
                  <w:rPr>
                    <w:rFonts w:ascii="MS Gothic" w:eastAsia="MS Gothic" w:hAnsi="MS Gothic" w:cs="MS Gothic"/>
                  </w:rPr>
                  <w:t>☐</w:t>
                </w:r>
              </w:sdtContent>
            </w:sdt>
            <w:r w:rsidRPr="00FF126A" w:rsidR="003B6F56">
              <w:rPr>
                <w:rFonts w:eastAsia="MS Gothic" w:asciiTheme="minorHAnsi" w:hAnsiTheme="minorHAnsi"/>
              </w:rPr>
              <w:t xml:space="preserve"> </w:t>
            </w:r>
            <w:r w:rsidRPr="00BC1DF0">
              <w:rPr>
                <w:rFonts w:eastAsia="MS Gothic" w:asciiTheme="minorHAnsi" w:hAnsiTheme="minorHAnsi"/>
              </w:rPr>
              <w:t>Title V Operating Permit</w:t>
            </w:r>
          </w:p>
          <w:p w:rsidR="002B7C82" w:rsidRPr="00BC1DF0" w:rsidP="002B7C82" w14:paraId="153319EC"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1760051656"/>
                <w14:checkbox>
                  <w14:checked w14:val="0"/>
                  <w14:checkedState w14:val="2612" w14:font="MS Gothic"/>
                  <w14:uncheckedState w14:val="2610" w14:font="MS Gothic"/>
                </w14:checkbox>
              </w:sdtPr>
              <w:sdtContent>
                <w:r w:rsidRPr="00BC1DF0">
                  <w:rPr>
                    <w:rFonts w:ascii="MS Gothic" w:eastAsia="MS Gothic" w:hAnsi="MS Gothic" w:cs="MS Gothic"/>
                  </w:rPr>
                  <w:t>☐</w:t>
                </w:r>
              </w:sdtContent>
            </w:sdt>
            <w:r w:rsidRPr="00BC1DF0">
              <w:rPr>
                <w:rFonts w:eastAsia="MS Gothic" w:asciiTheme="minorHAnsi" w:hAnsiTheme="minorHAnsi"/>
              </w:rPr>
              <w:t xml:space="preserve"> New Source Review</w:t>
            </w:r>
          </w:p>
          <w:p w:rsidR="002B7C82" w:rsidRPr="00BC1DF0" w:rsidP="002B7C82" w14:paraId="647629CE"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1303203132"/>
                <w14:checkbox>
                  <w14:checked w14:val="0"/>
                  <w14:checkedState w14:val="2612" w14:font="MS Gothic"/>
                  <w14:uncheckedState w14:val="2610" w14:font="MS Gothic"/>
                </w14:checkbox>
              </w:sdtPr>
              <w:sdtContent>
                <w:r w:rsidRPr="00BC1DF0">
                  <w:rPr>
                    <w:rFonts w:ascii="MS Gothic" w:eastAsia="MS Gothic" w:hAnsi="MS Gothic" w:cs="MS Gothic"/>
                  </w:rPr>
                  <w:t>☐</w:t>
                </w:r>
              </w:sdtContent>
            </w:sdt>
            <w:r w:rsidRPr="00BC1DF0">
              <w:rPr>
                <w:rFonts w:eastAsia="MS Gothic" w:asciiTheme="minorHAnsi" w:hAnsiTheme="minorHAnsi"/>
              </w:rPr>
              <w:t xml:space="preserve"> Innovative/Flexible Permit</w:t>
            </w:r>
          </w:p>
          <w:p w:rsidR="002B7C82" w:rsidRPr="00BC1DF0" w:rsidP="002B7C82" w14:paraId="242EB115"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1103699651"/>
                <w14:checkbox>
                  <w14:checked w14:val="0"/>
                  <w14:checkedState w14:val="2612" w14:font="MS Gothic"/>
                  <w14:uncheckedState w14:val="2610" w14:font="MS Gothic"/>
                </w14:checkbox>
              </w:sdtPr>
              <w:sdtContent>
                <w:r w:rsidRPr="00BC1DF0">
                  <w:rPr>
                    <w:rFonts w:ascii="MS Gothic" w:eastAsia="MS Gothic" w:hAnsi="MS Gothic" w:cs="MS Gothic"/>
                  </w:rPr>
                  <w:t>☐</w:t>
                </w:r>
              </w:sdtContent>
            </w:sdt>
            <w:r w:rsidRPr="00BC1DF0">
              <w:rPr>
                <w:rFonts w:eastAsia="MS Gothic" w:asciiTheme="minorHAnsi" w:hAnsiTheme="minorHAnsi"/>
              </w:rPr>
              <w:t xml:space="preserve"> State Permit Program</w:t>
            </w:r>
          </w:p>
          <w:p w:rsidR="002B7C82" w:rsidRPr="00BC1DF0" w:rsidP="002B7C82" w14:paraId="2E4C4607"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12074717"/>
                <w14:checkbox>
                  <w14:checked w14:val="0"/>
                  <w14:checkedState w14:val="2612" w14:font="MS Gothic"/>
                  <w14:uncheckedState w14:val="2610" w14:font="MS Gothic"/>
                </w14:checkbox>
              </w:sdtPr>
              <w:sdtContent>
                <w:r w:rsidRPr="00BC1DF0">
                  <w:rPr>
                    <w:rFonts w:ascii="MS Gothic" w:eastAsia="MS Gothic" w:hAnsi="MS Gothic" w:cs="MS Gothic"/>
                  </w:rPr>
                  <w:t>☐</w:t>
                </w:r>
              </w:sdtContent>
            </w:sdt>
            <w:r w:rsidRPr="00BC1DF0">
              <w:rPr>
                <w:rFonts w:eastAsia="MS Gothic" w:asciiTheme="minorHAnsi" w:hAnsiTheme="minorHAnsi"/>
              </w:rPr>
              <w:t xml:space="preserve"> Local Permit Program</w:t>
            </w:r>
          </w:p>
          <w:p w:rsidR="003B6F56" w:rsidRPr="00FF126A" w:rsidP="008003EB" w14:paraId="13F4CBCC" w14:textId="731C6088">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1307357958"/>
                <w14:checkbox>
                  <w14:checked w14:val="0"/>
                  <w14:checkedState w14:val="2612" w14:font="MS Gothic"/>
                  <w14:uncheckedState w14:val="2610" w14:font="MS Gothic"/>
                </w14:checkbox>
              </w:sdtPr>
              <w:sdtContent>
                <w:r w:rsidRPr="00BC1DF0" w:rsidR="002B7C82">
                  <w:rPr>
                    <w:rFonts w:ascii="MS Gothic" w:eastAsia="MS Gothic" w:hAnsi="MS Gothic" w:cs="MS Gothic"/>
                  </w:rPr>
                  <w:t>☐</w:t>
                </w:r>
              </w:sdtContent>
            </w:sdt>
            <w:r w:rsidRPr="00BC1DF0" w:rsidR="002B7C82">
              <w:rPr>
                <w:rFonts w:eastAsia="MS Gothic" w:asciiTheme="minorHAnsi" w:hAnsiTheme="minorHAnsi"/>
              </w:rPr>
              <w:t xml:space="preserve"> Tribal Permit Program</w:t>
            </w:r>
          </w:p>
          <w:p w:rsidR="003B6F56" w:rsidRPr="00FF126A" w:rsidP="008003EB" w14:paraId="313B1AEA"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279952319"/>
                <w14:checkbox>
                  <w14:checked w14:val="0"/>
                  <w14:checkedState w14:val="2612" w14:font="MS Gothic"/>
                  <w14:uncheckedState w14:val="2610" w14:font="MS Gothic"/>
                </w14:checkbox>
              </w:sdtPr>
              <w:sdtContent>
                <w:r w:rsidRPr="00FF126A">
                  <w:rPr>
                    <w:rFonts w:ascii="MS Gothic" w:eastAsia="MS Gothic" w:hAnsi="MS Gothic" w:cs="MS Gothic"/>
                  </w:rPr>
                  <w:t>☐</w:t>
                </w:r>
              </w:sdtContent>
            </w:sdt>
            <w:r w:rsidRPr="00FF126A">
              <w:rPr>
                <w:rFonts w:eastAsia="MS Gothic" w:asciiTheme="minorHAnsi" w:hAnsiTheme="minorHAnsi"/>
              </w:rPr>
              <w:t xml:space="preserve"> Other, specify: _____</w:t>
            </w:r>
          </w:p>
        </w:tc>
        <w:tc>
          <w:tcPr>
            <w:tcW w:w="590" w:type="pct"/>
            <w:vAlign w:val="center"/>
          </w:tcPr>
          <w:p w:rsidR="003B6F56" w:rsidRPr="00FF126A" w:rsidP="008003EB" w14:paraId="438459A0" w14:textId="77777777">
            <w:pPr>
              <w:pStyle w:val="ListBulletLAST"/>
              <w:keepNext/>
              <w:keepLines/>
              <w:numPr>
                <w:ilvl w:val="0"/>
                <w:numId w:val="0"/>
              </w:numPr>
              <w:spacing w:after="0"/>
              <w:jc w:val="center"/>
              <w:rPr>
                <w:rFonts w:asciiTheme="minorHAnsi" w:hAnsiTheme="minorHAnsi"/>
                <w:noProof/>
              </w:rPr>
            </w:pPr>
          </w:p>
        </w:tc>
        <w:tc>
          <w:tcPr>
            <w:tcW w:w="725" w:type="pct"/>
            <w:vAlign w:val="center"/>
          </w:tcPr>
          <w:p w:rsidR="003B6F56" w:rsidRPr="00FF126A" w:rsidP="008003EB" w14:paraId="476F2811" w14:textId="77777777">
            <w:pPr>
              <w:pStyle w:val="ListBulletLAST"/>
              <w:keepNext/>
              <w:keepLines/>
              <w:numPr>
                <w:ilvl w:val="0"/>
                <w:numId w:val="0"/>
              </w:numPr>
              <w:spacing w:after="0"/>
              <w:jc w:val="center"/>
              <w:rPr>
                <w:rFonts w:asciiTheme="minorHAnsi" w:hAnsiTheme="minorHAnsi"/>
                <w:noProof/>
              </w:rPr>
            </w:pPr>
            <w:r w:rsidRPr="00FF126A">
              <w:rPr>
                <w:rFonts w:asciiTheme="minorHAnsi" w:hAnsiTheme="minorHAnsi"/>
                <w:noProof/>
              </w:rPr>
              <w:t>__ / __ / ____</w:t>
            </w:r>
          </w:p>
        </w:tc>
        <w:tc>
          <w:tcPr>
            <w:tcW w:w="1567" w:type="pct"/>
            <w:tcBorders>
              <w:right w:val="double" w:sz="4" w:space="0" w:color="auto"/>
            </w:tcBorders>
            <w:vAlign w:val="center"/>
          </w:tcPr>
          <w:p w:rsidR="002B7C82" w:rsidRPr="00BC1DF0" w:rsidP="002B7C82" w14:paraId="4A2437C8" w14:textId="6FFF740E">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909920512"/>
                <w14:checkbox>
                  <w14:checked w14:val="0"/>
                  <w14:checkedState w14:val="2612" w14:font="MS Gothic"/>
                  <w14:uncheckedState w14:val="2610" w14:font="MS Gothic"/>
                </w14:checkbox>
              </w:sdtPr>
              <w:sdtContent>
                <w:r w:rsidRPr="002B7C82" w:rsidR="003B6F56">
                  <w:rPr>
                    <w:rFonts w:ascii="MS Gothic" w:eastAsia="MS Gothic" w:hAnsi="MS Gothic" w:cs="MS Gothic"/>
                  </w:rPr>
                  <w:t>☐</w:t>
                </w:r>
              </w:sdtContent>
            </w:sdt>
            <w:r w:rsidRPr="002B7C82" w:rsidR="003B6F56">
              <w:rPr>
                <w:rFonts w:eastAsia="MS Gothic" w:asciiTheme="minorHAnsi" w:hAnsiTheme="minorHAnsi"/>
              </w:rPr>
              <w:t xml:space="preserve"> </w:t>
            </w:r>
            <w:r w:rsidRPr="00BC1DF0">
              <w:rPr>
                <w:rFonts w:eastAsia="MS Gothic" w:asciiTheme="minorHAnsi" w:hAnsiTheme="minorHAnsi"/>
              </w:rPr>
              <w:t>Drum furnace</w:t>
            </w:r>
          </w:p>
          <w:p w:rsidR="002B7C82" w:rsidRPr="00BC1DF0" w:rsidP="002B7C82" w14:paraId="6A7CC2DA"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1143477183"/>
                <w14:checkbox>
                  <w14:checked w14:val="0"/>
                  <w14:checkedState w14:val="2612" w14:font="MS Gothic"/>
                  <w14:uncheckedState w14:val="2610" w14:font="MS Gothic"/>
                </w14:checkbox>
              </w:sdtPr>
              <w:sdtContent>
                <w:r w:rsidRPr="00BC1DF0">
                  <w:rPr>
                    <w:rFonts w:ascii="MS Gothic" w:eastAsia="MS Gothic" w:hAnsi="MS Gothic" w:cs="MS Gothic"/>
                  </w:rPr>
                  <w:t>☐</w:t>
                </w:r>
              </w:sdtContent>
            </w:sdt>
            <w:r w:rsidRPr="00BC1DF0">
              <w:rPr>
                <w:rFonts w:eastAsia="MS Gothic" w:asciiTheme="minorHAnsi" w:hAnsiTheme="minorHAnsi"/>
              </w:rPr>
              <w:t xml:space="preserve"> Wash areas</w:t>
            </w:r>
          </w:p>
          <w:p w:rsidR="002B7C82" w:rsidRPr="00BC1DF0" w:rsidP="002B7C82" w14:paraId="4F4C252C"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1246683971"/>
                <w14:checkbox>
                  <w14:checked w14:val="0"/>
                  <w14:checkedState w14:val="2612" w14:font="MS Gothic"/>
                  <w14:uncheckedState w14:val="2610" w14:font="MS Gothic"/>
                </w14:checkbox>
              </w:sdtPr>
              <w:sdtContent>
                <w:r w:rsidRPr="00BC1DF0">
                  <w:rPr>
                    <w:rFonts w:ascii="MS Gothic" w:eastAsia="MS Gothic" w:hAnsi="MS Gothic" w:cs="MS Gothic"/>
                  </w:rPr>
                  <w:t>☐</w:t>
                </w:r>
              </w:sdtContent>
            </w:sdt>
            <w:r w:rsidRPr="00BC1DF0">
              <w:rPr>
                <w:rFonts w:eastAsia="MS Gothic" w:asciiTheme="minorHAnsi" w:hAnsiTheme="minorHAnsi"/>
              </w:rPr>
              <w:t xml:space="preserve"> Spray booth</w:t>
            </w:r>
          </w:p>
          <w:p w:rsidR="003B6F56" w:rsidRPr="002B7C82" w:rsidP="008003EB" w14:paraId="0E60DEF5" w14:textId="102042E9">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140783552"/>
                <w14:checkbox>
                  <w14:checked w14:val="0"/>
                  <w14:checkedState w14:val="2612" w14:font="MS Gothic"/>
                  <w14:uncheckedState w14:val="2610" w14:font="MS Gothic"/>
                </w14:checkbox>
              </w:sdtPr>
              <w:sdtContent>
                <w:r w:rsidRPr="00BC1DF0" w:rsidR="002B7C82">
                  <w:rPr>
                    <w:rFonts w:ascii="MS Gothic" w:eastAsia="MS Gothic" w:hAnsi="MS Gothic" w:cs="MS Gothic"/>
                  </w:rPr>
                  <w:t>☐</w:t>
                </w:r>
              </w:sdtContent>
            </w:sdt>
            <w:r w:rsidRPr="00BC1DF0" w:rsidR="002B7C82">
              <w:rPr>
                <w:rFonts w:eastAsia="MS Gothic" w:asciiTheme="minorHAnsi" w:hAnsiTheme="minorHAnsi"/>
              </w:rPr>
              <w:t xml:space="preserve"> Shot blasting</w:t>
            </w:r>
          </w:p>
          <w:p w:rsidR="003B6F56" w:rsidRPr="002B7C82" w:rsidP="008003EB" w14:paraId="35561B1F"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401216941"/>
                <w14:checkbox>
                  <w14:checked w14:val="0"/>
                  <w14:checkedState w14:val="2612" w14:font="MS Gothic"/>
                  <w14:uncheckedState w14:val="2610" w14:font="MS Gothic"/>
                </w14:checkbox>
              </w:sdtPr>
              <w:sdtContent>
                <w:r w:rsidRPr="002B7C82">
                  <w:rPr>
                    <w:rFonts w:ascii="MS Gothic" w:eastAsia="MS Gothic" w:hAnsi="MS Gothic" w:cs="MS Gothic"/>
                  </w:rPr>
                  <w:t>☐</w:t>
                </w:r>
              </w:sdtContent>
            </w:sdt>
            <w:r w:rsidRPr="002B7C82">
              <w:rPr>
                <w:rFonts w:eastAsia="MS Gothic" w:asciiTheme="minorHAnsi" w:hAnsiTheme="minorHAnsi"/>
              </w:rPr>
              <w:t xml:space="preserve"> Other, specify: _____</w:t>
            </w:r>
          </w:p>
        </w:tc>
      </w:tr>
      <w:tr w14:paraId="3A5D6112" w14:textId="77777777" w:rsidTr="003B04C8">
        <w:tblPrEx>
          <w:tblW w:w="5000" w:type="pct"/>
          <w:jc w:val="center"/>
          <w:tblLook w:val="04A0"/>
        </w:tblPrEx>
        <w:trPr>
          <w:trHeight w:val="20"/>
          <w:jc w:val="center"/>
        </w:trPr>
        <w:tc>
          <w:tcPr>
            <w:tcW w:w="661" w:type="pct"/>
            <w:tcBorders>
              <w:left w:val="double" w:sz="4" w:space="0" w:color="auto"/>
              <w:bottom w:val="double" w:sz="4" w:space="0" w:color="auto"/>
            </w:tcBorders>
            <w:vAlign w:val="center"/>
          </w:tcPr>
          <w:p w:rsidR="003B6F56" w:rsidRPr="00FF126A" w:rsidP="008003EB" w14:paraId="1E6608ED" w14:textId="77777777">
            <w:pPr>
              <w:pStyle w:val="ListBulletLAST"/>
              <w:numPr>
                <w:ilvl w:val="0"/>
                <w:numId w:val="0"/>
              </w:numPr>
              <w:spacing w:after="0"/>
              <w:jc w:val="center"/>
              <w:rPr>
                <w:rFonts w:asciiTheme="minorHAnsi" w:hAnsiTheme="minorHAnsi"/>
                <w:noProof/>
              </w:rPr>
            </w:pPr>
          </w:p>
        </w:tc>
        <w:tc>
          <w:tcPr>
            <w:tcW w:w="1457" w:type="pct"/>
            <w:tcBorders>
              <w:bottom w:val="double" w:sz="4" w:space="0" w:color="auto"/>
            </w:tcBorders>
            <w:vAlign w:val="center"/>
          </w:tcPr>
          <w:p w:rsidR="002B7C82" w:rsidRPr="00BC1DF0" w:rsidP="002B7C82" w14:paraId="4637BD45" w14:textId="575F92F3">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722127547"/>
                <w14:checkbox>
                  <w14:checked w14:val="0"/>
                  <w14:checkedState w14:val="2612" w14:font="MS Gothic"/>
                  <w14:uncheckedState w14:val="2610" w14:font="MS Gothic"/>
                </w14:checkbox>
              </w:sdtPr>
              <w:sdtContent>
                <w:r w:rsidRPr="00FF126A" w:rsidR="003B6F56">
                  <w:rPr>
                    <w:rFonts w:ascii="MS Gothic" w:eastAsia="MS Gothic" w:hAnsi="MS Gothic" w:cs="MS Gothic"/>
                  </w:rPr>
                  <w:t>☐</w:t>
                </w:r>
              </w:sdtContent>
            </w:sdt>
            <w:r>
              <w:rPr>
                <w:rFonts w:eastAsia="MS Gothic"/>
                <w:sz w:val="20"/>
                <w:szCs w:val="20"/>
                <w:shd w:val="clear" w:color="auto" w:fill="E6E6E6"/>
              </w:rPr>
              <w:t xml:space="preserve"> </w:t>
            </w:r>
            <w:r w:rsidRPr="00BC1DF0">
              <w:rPr>
                <w:rFonts w:eastAsia="MS Gothic" w:asciiTheme="minorHAnsi" w:hAnsiTheme="minorHAnsi"/>
              </w:rPr>
              <w:t>Title V Operating Permit</w:t>
            </w:r>
          </w:p>
          <w:p w:rsidR="002B7C82" w:rsidRPr="00BC1DF0" w:rsidP="002B7C82" w14:paraId="6364EB36"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1534157520"/>
                <w14:checkbox>
                  <w14:checked w14:val="0"/>
                  <w14:checkedState w14:val="2612" w14:font="MS Gothic"/>
                  <w14:uncheckedState w14:val="2610" w14:font="MS Gothic"/>
                </w14:checkbox>
              </w:sdtPr>
              <w:sdtContent>
                <w:r w:rsidRPr="00BC1DF0">
                  <w:rPr>
                    <w:rFonts w:ascii="MS Gothic" w:eastAsia="MS Gothic" w:hAnsi="MS Gothic" w:cs="MS Gothic"/>
                  </w:rPr>
                  <w:t>☐</w:t>
                </w:r>
              </w:sdtContent>
            </w:sdt>
            <w:r w:rsidRPr="00BC1DF0">
              <w:rPr>
                <w:rFonts w:eastAsia="MS Gothic" w:asciiTheme="minorHAnsi" w:hAnsiTheme="minorHAnsi"/>
              </w:rPr>
              <w:t xml:space="preserve"> New Source Review</w:t>
            </w:r>
          </w:p>
          <w:p w:rsidR="002B7C82" w:rsidRPr="00BC1DF0" w:rsidP="002B7C82" w14:paraId="31A06D14"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753868672"/>
                <w14:checkbox>
                  <w14:checked w14:val="0"/>
                  <w14:checkedState w14:val="2612" w14:font="MS Gothic"/>
                  <w14:uncheckedState w14:val="2610" w14:font="MS Gothic"/>
                </w14:checkbox>
              </w:sdtPr>
              <w:sdtContent>
                <w:r w:rsidRPr="00BC1DF0">
                  <w:rPr>
                    <w:rFonts w:ascii="MS Gothic" w:eastAsia="MS Gothic" w:hAnsi="MS Gothic" w:cs="MS Gothic"/>
                  </w:rPr>
                  <w:t>☐</w:t>
                </w:r>
              </w:sdtContent>
            </w:sdt>
            <w:r w:rsidRPr="00BC1DF0">
              <w:rPr>
                <w:rFonts w:eastAsia="MS Gothic" w:asciiTheme="minorHAnsi" w:hAnsiTheme="minorHAnsi"/>
              </w:rPr>
              <w:t xml:space="preserve"> Innovative/Flexible Permit</w:t>
            </w:r>
          </w:p>
          <w:p w:rsidR="002B7C82" w:rsidRPr="00BC1DF0" w:rsidP="002B7C82" w14:paraId="728578C5"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864519619"/>
                <w14:checkbox>
                  <w14:checked w14:val="0"/>
                  <w14:checkedState w14:val="2612" w14:font="MS Gothic"/>
                  <w14:uncheckedState w14:val="2610" w14:font="MS Gothic"/>
                </w14:checkbox>
              </w:sdtPr>
              <w:sdtContent>
                <w:r w:rsidRPr="00BC1DF0">
                  <w:rPr>
                    <w:rFonts w:ascii="MS Gothic" w:eastAsia="MS Gothic" w:hAnsi="MS Gothic" w:cs="MS Gothic"/>
                  </w:rPr>
                  <w:t>☐</w:t>
                </w:r>
              </w:sdtContent>
            </w:sdt>
            <w:r w:rsidRPr="00BC1DF0">
              <w:rPr>
                <w:rFonts w:eastAsia="MS Gothic" w:asciiTheme="minorHAnsi" w:hAnsiTheme="minorHAnsi"/>
              </w:rPr>
              <w:t xml:space="preserve"> State Permit Program</w:t>
            </w:r>
          </w:p>
          <w:p w:rsidR="002B7C82" w:rsidRPr="00BC1DF0" w:rsidP="002B7C82" w14:paraId="05771BF9"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904298058"/>
                <w14:checkbox>
                  <w14:checked w14:val="0"/>
                  <w14:checkedState w14:val="2612" w14:font="MS Gothic"/>
                  <w14:uncheckedState w14:val="2610" w14:font="MS Gothic"/>
                </w14:checkbox>
              </w:sdtPr>
              <w:sdtContent>
                <w:r w:rsidRPr="00BC1DF0">
                  <w:rPr>
                    <w:rFonts w:ascii="MS Gothic" w:eastAsia="MS Gothic" w:hAnsi="MS Gothic" w:cs="MS Gothic"/>
                  </w:rPr>
                  <w:t>☐</w:t>
                </w:r>
              </w:sdtContent>
            </w:sdt>
            <w:r w:rsidRPr="00BC1DF0">
              <w:rPr>
                <w:rFonts w:eastAsia="MS Gothic" w:asciiTheme="minorHAnsi" w:hAnsiTheme="minorHAnsi"/>
              </w:rPr>
              <w:t xml:space="preserve"> Local Permit Program</w:t>
            </w:r>
          </w:p>
          <w:p w:rsidR="003B6F56" w:rsidRPr="00FF126A" w:rsidP="00BC1DF0" w14:paraId="4B7122CC" w14:textId="133FE81F">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2051526777"/>
                <w14:checkbox>
                  <w14:checked w14:val="0"/>
                  <w14:checkedState w14:val="2612" w14:font="MS Gothic"/>
                  <w14:uncheckedState w14:val="2610" w14:font="MS Gothic"/>
                </w14:checkbox>
              </w:sdtPr>
              <w:sdtContent>
                <w:r w:rsidRPr="00BC1DF0" w:rsidR="002B7C82">
                  <w:rPr>
                    <w:rFonts w:ascii="MS Gothic" w:eastAsia="MS Gothic" w:hAnsi="MS Gothic" w:cs="MS Gothic"/>
                  </w:rPr>
                  <w:t>☐</w:t>
                </w:r>
              </w:sdtContent>
            </w:sdt>
            <w:r w:rsidRPr="00BC1DF0" w:rsidR="002B7C82">
              <w:rPr>
                <w:rFonts w:eastAsia="MS Gothic" w:asciiTheme="minorHAnsi" w:hAnsiTheme="minorHAnsi"/>
              </w:rPr>
              <w:t xml:space="preserve"> Tribal Permit Program</w:t>
            </w:r>
            <w:r w:rsidRPr="00FF126A">
              <w:rPr>
                <w:rFonts w:eastAsia="MS Gothic" w:asciiTheme="minorHAnsi" w:hAnsiTheme="minorHAnsi"/>
              </w:rPr>
              <w:t xml:space="preserve"> </w:t>
            </w:r>
          </w:p>
          <w:p w:rsidR="003B6F56" w:rsidRPr="00FF126A" w:rsidP="008003EB" w14:paraId="4E50B683" w14:textId="77777777">
            <w:pPr>
              <w:pStyle w:val="ListBulletLAST"/>
              <w:numPr>
                <w:ilvl w:val="0"/>
                <w:numId w:val="0"/>
              </w:numPr>
              <w:spacing w:after="0"/>
              <w:rPr>
                <w:rFonts w:eastAsia="MS Gothic" w:asciiTheme="minorHAnsi" w:hAnsiTheme="minorHAnsi"/>
              </w:rPr>
            </w:pPr>
            <w:sdt>
              <w:sdtPr>
                <w:rPr>
                  <w:rFonts w:eastAsia="MS Gothic"/>
                  <w:shd w:val="clear" w:color="auto" w:fill="E6E6E6"/>
                </w:rPr>
                <w:id w:val="-276723597"/>
                <w14:checkbox>
                  <w14:checked w14:val="0"/>
                  <w14:checkedState w14:val="2612" w14:font="MS Gothic"/>
                  <w14:uncheckedState w14:val="2610" w14:font="MS Gothic"/>
                </w14:checkbox>
              </w:sdtPr>
              <w:sdtContent>
                <w:r w:rsidRPr="00FF126A">
                  <w:rPr>
                    <w:rFonts w:ascii="MS Gothic" w:eastAsia="MS Gothic" w:hAnsi="MS Gothic" w:cs="MS Gothic"/>
                  </w:rPr>
                  <w:t>☐</w:t>
                </w:r>
              </w:sdtContent>
            </w:sdt>
            <w:r w:rsidRPr="00FF126A">
              <w:rPr>
                <w:rFonts w:eastAsia="MS Gothic" w:asciiTheme="minorHAnsi" w:hAnsiTheme="minorHAnsi"/>
              </w:rPr>
              <w:t xml:space="preserve"> Other, specify: _____</w:t>
            </w:r>
          </w:p>
        </w:tc>
        <w:tc>
          <w:tcPr>
            <w:tcW w:w="590" w:type="pct"/>
            <w:tcBorders>
              <w:bottom w:val="double" w:sz="4" w:space="0" w:color="auto"/>
            </w:tcBorders>
            <w:vAlign w:val="center"/>
          </w:tcPr>
          <w:p w:rsidR="003B6F56" w:rsidRPr="00FF126A" w:rsidP="008003EB" w14:paraId="0976A798" w14:textId="77777777">
            <w:pPr>
              <w:pStyle w:val="ListBulletLAST"/>
              <w:numPr>
                <w:ilvl w:val="0"/>
                <w:numId w:val="0"/>
              </w:numPr>
              <w:spacing w:after="0"/>
              <w:jc w:val="center"/>
              <w:rPr>
                <w:rFonts w:asciiTheme="minorHAnsi" w:hAnsiTheme="minorHAnsi"/>
                <w:noProof/>
              </w:rPr>
            </w:pPr>
          </w:p>
        </w:tc>
        <w:tc>
          <w:tcPr>
            <w:tcW w:w="725" w:type="pct"/>
            <w:tcBorders>
              <w:bottom w:val="double" w:sz="4" w:space="0" w:color="auto"/>
            </w:tcBorders>
            <w:vAlign w:val="center"/>
          </w:tcPr>
          <w:p w:rsidR="003B6F56" w:rsidRPr="00FF126A" w:rsidP="008003EB" w14:paraId="28082A31" w14:textId="77777777">
            <w:pPr>
              <w:pStyle w:val="ListBulletLAST"/>
              <w:numPr>
                <w:ilvl w:val="0"/>
                <w:numId w:val="0"/>
              </w:numPr>
              <w:spacing w:after="0"/>
              <w:jc w:val="center"/>
              <w:rPr>
                <w:rFonts w:asciiTheme="minorHAnsi" w:hAnsiTheme="minorHAnsi"/>
                <w:noProof/>
              </w:rPr>
            </w:pPr>
            <w:r w:rsidRPr="00FF126A">
              <w:rPr>
                <w:rFonts w:asciiTheme="minorHAnsi" w:hAnsiTheme="minorHAnsi"/>
                <w:noProof/>
              </w:rPr>
              <w:t>__ / __ / ____</w:t>
            </w:r>
          </w:p>
        </w:tc>
        <w:tc>
          <w:tcPr>
            <w:tcW w:w="1567" w:type="pct"/>
            <w:tcBorders>
              <w:bottom w:val="double" w:sz="4" w:space="0" w:color="auto"/>
              <w:right w:val="double" w:sz="4" w:space="0" w:color="auto"/>
            </w:tcBorders>
            <w:vAlign w:val="center"/>
          </w:tcPr>
          <w:p w:rsidR="002B7C82" w:rsidRPr="00BC1DF0" w:rsidP="002B7C82" w14:paraId="15800A62" w14:textId="6AF623F0">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47379460"/>
                <w14:checkbox>
                  <w14:checked w14:val="0"/>
                  <w14:checkedState w14:val="2612" w14:font="MS Gothic"/>
                  <w14:uncheckedState w14:val="2610" w14:font="MS Gothic"/>
                </w14:checkbox>
              </w:sdtPr>
              <w:sdtContent>
                <w:r w:rsidRPr="002B7C82" w:rsidR="003B6F56">
                  <w:rPr>
                    <w:rFonts w:ascii="MS Gothic" w:eastAsia="MS Gothic" w:hAnsi="MS Gothic" w:cs="MS Gothic"/>
                  </w:rPr>
                  <w:t>☐</w:t>
                </w:r>
              </w:sdtContent>
            </w:sdt>
            <w:r w:rsidRPr="002B7C82" w:rsidR="003B6F56">
              <w:rPr>
                <w:rFonts w:eastAsia="MS Gothic" w:asciiTheme="minorHAnsi" w:hAnsiTheme="minorHAnsi"/>
              </w:rPr>
              <w:t xml:space="preserve"> </w:t>
            </w:r>
            <w:r w:rsidRPr="00BC1DF0">
              <w:rPr>
                <w:rFonts w:eastAsia="MS Gothic" w:asciiTheme="minorHAnsi" w:hAnsiTheme="minorHAnsi"/>
              </w:rPr>
              <w:t>Drum furnace</w:t>
            </w:r>
          </w:p>
          <w:p w:rsidR="002B7C82" w:rsidRPr="00BC1DF0" w:rsidP="002B7C82" w14:paraId="6C1B175C"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19240869"/>
                <w14:checkbox>
                  <w14:checked w14:val="0"/>
                  <w14:checkedState w14:val="2612" w14:font="MS Gothic"/>
                  <w14:uncheckedState w14:val="2610" w14:font="MS Gothic"/>
                </w14:checkbox>
              </w:sdtPr>
              <w:sdtContent>
                <w:r w:rsidRPr="00BC1DF0">
                  <w:rPr>
                    <w:rFonts w:ascii="MS Gothic" w:eastAsia="MS Gothic" w:hAnsi="MS Gothic" w:cs="MS Gothic"/>
                  </w:rPr>
                  <w:t>☐</w:t>
                </w:r>
              </w:sdtContent>
            </w:sdt>
            <w:r w:rsidRPr="00BC1DF0">
              <w:rPr>
                <w:rFonts w:eastAsia="MS Gothic" w:asciiTheme="minorHAnsi" w:hAnsiTheme="minorHAnsi"/>
              </w:rPr>
              <w:t xml:space="preserve"> Wash areas</w:t>
            </w:r>
          </w:p>
          <w:p w:rsidR="002B7C82" w:rsidRPr="00BC1DF0" w:rsidP="002B7C82" w14:paraId="665C0261"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1082065497"/>
                <w14:checkbox>
                  <w14:checked w14:val="0"/>
                  <w14:checkedState w14:val="2612" w14:font="MS Gothic"/>
                  <w14:uncheckedState w14:val="2610" w14:font="MS Gothic"/>
                </w14:checkbox>
              </w:sdtPr>
              <w:sdtContent>
                <w:r w:rsidRPr="00BC1DF0">
                  <w:rPr>
                    <w:rFonts w:ascii="MS Gothic" w:eastAsia="MS Gothic" w:hAnsi="MS Gothic" w:cs="MS Gothic"/>
                  </w:rPr>
                  <w:t>☐</w:t>
                </w:r>
              </w:sdtContent>
            </w:sdt>
            <w:r w:rsidRPr="00BC1DF0">
              <w:rPr>
                <w:rFonts w:eastAsia="MS Gothic" w:asciiTheme="minorHAnsi" w:hAnsiTheme="minorHAnsi"/>
              </w:rPr>
              <w:t xml:space="preserve"> Spray booth</w:t>
            </w:r>
          </w:p>
          <w:p w:rsidR="002B7C82" w:rsidRPr="00BC1DF0" w:rsidP="002B7C82" w14:paraId="72D43B0C" w14:textId="77777777">
            <w:pPr>
              <w:pStyle w:val="ListBulletLAST"/>
              <w:keepNext/>
              <w:keepLines/>
              <w:numPr>
                <w:ilvl w:val="0"/>
                <w:numId w:val="0"/>
              </w:numPr>
              <w:spacing w:after="0"/>
              <w:rPr>
                <w:rFonts w:eastAsia="MS Gothic" w:asciiTheme="minorHAnsi" w:hAnsiTheme="minorHAnsi"/>
              </w:rPr>
            </w:pPr>
            <w:sdt>
              <w:sdtPr>
                <w:rPr>
                  <w:rFonts w:eastAsia="MS Gothic"/>
                  <w:shd w:val="clear" w:color="auto" w:fill="E6E6E6"/>
                </w:rPr>
                <w:id w:val="1913195143"/>
                <w14:checkbox>
                  <w14:checked w14:val="0"/>
                  <w14:checkedState w14:val="2612" w14:font="MS Gothic"/>
                  <w14:uncheckedState w14:val="2610" w14:font="MS Gothic"/>
                </w14:checkbox>
              </w:sdtPr>
              <w:sdtContent>
                <w:r w:rsidRPr="00BC1DF0">
                  <w:rPr>
                    <w:rFonts w:ascii="MS Gothic" w:eastAsia="MS Gothic" w:hAnsi="MS Gothic" w:cs="MS Gothic"/>
                  </w:rPr>
                  <w:t>☐</w:t>
                </w:r>
              </w:sdtContent>
            </w:sdt>
            <w:r w:rsidRPr="00BC1DF0">
              <w:rPr>
                <w:rFonts w:eastAsia="MS Gothic" w:asciiTheme="minorHAnsi" w:hAnsiTheme="minorHAnsi"/>
              </w:rPr>
              <w:t xml:space="preserve"> Shot blasting</w:t>
            </w:r>
          </w:p>
          <w:p w:rsidR="003B6F56" w:rsidRPr="002B7C82" w:rsidP="008003EB" w14:paraId="5C476793" w14:textId="3316FE8D">
            <w:pPr>
              <w:pStyle w:val="ListBulletLAST"/>
              <w:numPr>
                <w:ilvl w:val="0"/>
                <w:numId w:val="0"/>
              </w:numPr>
              <w:spacing w:after="0"/>
              <w:rPr>
                <w:rFonts w:asciiTheme="minorHAnsi" w:hAnsiTheme="minorHAnsi"/>
                <w:noProof/>
              </w:rPr>
            </w:pPr>
            <w:sdt>
              <w:sdtPr>
                <w:rPr>
                  <w:rFonts w:eastAsia="MS Gothic"/>
                  <w:shd w:val="clear" w:color="auto" w:fill="E6E6E6"/>
                </w:rPr>
                <w:id w:val="250934385"/>
                <w14:checkbox>
                  <w14:checked w14:val="0"/>
                  <w14:checkedState w14:val="2612" w14:font="MS Gothic"/>
                  <w14:uncheckedState w14:val="2610" w14:font="MS Gothic"/>
                </w14:checkbox>
              </w:sdtPr>
              <w:sdtContent>
                <w:r w:rsidRPr="00BC1DF0" w:rsidR="002B7C82">
                  <w:rPr>
                    <w:rFonts w:ascii="MS Gothic" w:eastAsia="MS Gothic" w:hAnsi="MS Gothic" w:cs="MS Gothic"/>
                  </w:rPr>
                  <w:t>☐</w:t>
                </w:r>
              </w:sdtContent>
            </w:sdt>
            <w:r w:rsidRPr="002B7C82" w:rsidR="002B7C82">
              <w:rPr>
                <w:rFonts w:eastAsia="MS Gothic" w:asciiTheme="minorHAnsi" w:hAnsiTheme="minorHAnsi"/>
              </w:rPr>
              <w:t xml:space="preserve"> </w:t>
            </w:r>
            <w:r w:rsidRPr="002B7C82">
              <w:rPr>
                <w:rFonts w:eastAsia="MS Gothic" w:asciiTheme="minorHAnsi" w:hAnsiTheme="minorHAnsi"/>
              </w:rPr>
              <w:t>Other, specify: _____</w:t>
            </w:r>
          </w:p>
        </w:tc>
      </w:tr>
    </w:tbl>
    <w:p w:rsidR="003B04C8" w:rsidRPr="00FF126A" w:rsidP="003B04C8" w14:paraId="566FC619" w14:textId="77777777">
      <w:pPr>
        <w:pStyle w:val="QuestionSeparator"/>
        <w:rPr>
          <w:rFonts w:cstheme="minorHAnsi"/>
        </w:rPr>
      </w:pPr>
    </w:p>
    <w:p w:rsidR="003B6F56" w:rsidRPr="00FF126A" w:rsidP="00085A01" w14:paraId="10AFF889" w14:textId="77777777">
      <w:pPr>
        <w:rPr>
          <w:rFonts w:cstheme="minorHAnsi"/>
          <w:sz w:val="22"/>
          <w:szCs w:val="22"/>
        </w:rPr>
      </w:pPr>
    </w:p>
    <w:p w:rsidR="003B04C8" w:rsidRPr="00FF126A" w:rsidP="00085A01" w14:paraId="4D0F1399" w14:textId="77777777">
      <w:pPr>
        <w:rPr>
          <w:rFonts w:cstheme="minorHAnsi"/>
          <w:sz w:val="22"/>
          <w:szCs w:val="22"/>
        </w:rPr>
      </w:pPr>
    </w:p>
    <w:p w:rsidR="003B6F56" w:rsidRPr="00FF126A" w:rsidP="00085A01" w14:paraId="2481B747" w14:textId="77777777">
      <w:pPr>
        <w:rPr>
          <w:rFonts w:cstheme="minorHAnsi"/>
          <w:sz w:val="22"/>
          <w:szCs w:val="22"/>
        </w:rPr>
        <w:sectPr w:rsidSect="003B68F9">
          <w:pgSz w:w="12240" w:h="15840" w:code="1"/>
          <w:pgMar w:top="1080" w:right="1080" w:bottom="1080" w:left="1080" w:header="576" w:footer="576" w:gutter="0"/>
          <w:cols w:space="720"/>
          <w:docGrid w:linePitch="326"/>
        </w:sectPr>
      </w:pPr>
    </w:p>
    <w:p w:rsidR="003B6F56" w:rsidRPr="00FF126A" w:rsidP="003B6F56" w14:paraId="3808309F" w14:textId="40684AC4">
      <w:pPr>
        <w:pStyle w:val="Heading1"/>
        <w:keepLines w:val="0"/>
        <w:widowControl/>
        <w:numPr>
          <w:ilvl w:val="0"/>
          <w:numId w:val="2"/>
        </w:numPr>
        <w:autoSpaceDE/>
        <w:autoSpaceDN/>
        <w:adjustRightInd/>
        <w:ind w:left="720" w:hanging="720"/>
        <w:jc w:val="center"/>
        <w:rPr>
          <w:rFonts w:eastAsia="Times New Roman" w:asciiTheme="minorHAnsi" w:hAnsiTheme="minorHAnsi" w:cstheme="minorHAnsi"/>
          <w:caps/>
          <w:kern w:val="32"/>
          <w:sz w:val="22"/>
          <w:szCs w:val="22"/>
          <w:u w:val="none"/>
        </w:rPr>
      </w:pPr>
      <w:r w:rsidRPr="00FF126A">
        <w:rPr>
          <w:rFonts w:eastAsia="Times New Roman" w:asciiTheme="minorHAnsi" w:hAnsiTheme="minorHAnsi" w:cstheme="minorHAnsi"/>
          <w:caps/>
          <w:kern w:val="32"/>
          <w:sz w:val="22"/>
          <w:szCs w:val="22"/>
          <w:u w:val="none"/>
        </w:rPr>
        <w:t>C</w:t>
      </w:r>
      <w:r w:rsidRPr="00FF126A">
        <w:rPr>
          <w:rFonts w:eastAsia="Times New Roman" w:asciiTheme="minorHAnsi" w:hAnsiTheme="minorHAnsi" w:cstheme="minorHAnsi"/>
          <w:caps/>
          <w:kern w:val="32"/>
          <w:sz w:val="22"/>
          <w:szCs w:val="22"/>
          <w:u w:val="none"/>
        </w:rPr>
        <w:t>onclusion</w:t>
      </w:r>
    </w:p>
    <w:p w:rsidR="003B6F56" w:rsidRPr="00FF126A" w:rsidP="006721C0" w14:paraId="200B7074" w14:textId="4D153F17">
      <w:pPr>
        <w:pStyle w:val="ListParagraph"/>
        <w:numPr>
          <w:ilvl w:val="0"/>
          <w:numId w:val="73"/>
        </w:numPr>
        <w:rPr>
          <w:rFonts w:cstheme="minorHAnsi"/>
          <w:sz w:val="22"/>
          <w:szCs w:val="22"/>
        </w:rPr>
      </w:pPr>
      <w:r w:rsidRPr="00FF126A">
        <w:rPr>
          <w:rFonts w:cstheme="minorHAnsi"/>
          <w:sz w:val="22"/>
          <w:szCs w:val="22"/>
        </w:rPr>
        <w:t>Does the facility employ any best management practices, standard operating procedures, or any other tools or policies that the EPA should be aware of for the purposes of this survey?</w:t>
      </w:r>
    </w:p>
    <w:p w:rsidR="003B6F56" w:rsidRPr="00FF126A" w:rsidP="003B6F56" w14:paraId="71E5CB29" w14:textId="525CB899">
      <w:pPr>
        <w:pStyle w:val="Style1"/>
        <w:keepNext/>
        <w:keepLines/>
        <w:spacing w:before="120"/>
        <w:ind w:left="0"/>
        <w:rPr>
          <w:rFonts w:asciiTheme="minorHAnsi" w:hAnsiTheme="minorHAnsi" w:cstheme="minorHAnsi"/>
          <w:szCs w:val="22"/>
        </w:rPr>
      </w:pPr>
      <w:sdt>
        <w:sdtPr>
          <w:rPr>
            <w:rFonts w:asciiTheme="minorHAnsi" w:hAnsiTheme="minorHAnsi" w:cstheme="minorHAnsi"/>
            <w:szCs w:val="22"/>
          </w:rPr>
          <w:id w:val="1595752226"/>
          <w14:checkbox>
            <w14:checked w14:val="0"/>
            <w14:checkedState w14:val="2612" w14:font="MS Gothic"/>
            <w14:uncheckedState w14:val="2610" w14:font="MS Gothic"/>
          </w14:checkbox>
        </w:sdtPr>
        <w:sdtContent>
          <w:r w:rsidRPr="00FF126A" w:rsidR="00E1420F">
            <w:rPr>
              <w:rFonts w:ascii="MS Gothic" w:eastAsia="MS Gothic" w:hAnsi="MS Gothic" w:cs="MS Gothic"/>
              <w:szCs w:val="22"/>
            </w:rPr>
            <w:t>☐</w:t>
          </w:r>
        </w:sdtContent>
      </w:sdt>
      <w:r w:rsidRPr="00FF126A" w:rsidR="00E1420F">
        <w:rPr>
          <w:rFonts w:asciiTheme="minorHAnsi" w:hAnsiTheme="minorHAnsi" w:cstheme="minorHAnsi"/>
          <w:szCs w:val="22"/>
        </w:rPr>
        <w:t xml:space="preserve"> </w:t>
      </w:r>
      <w:r w:rsidRPr="00FF126A">
        <w:rPr>
          <w:rFonts w:asciiTheme="minorHAnsi" w:hAnsiTheme="minorHAnsi" w:cstheme="minorHAnsi"/>
          <w:szCs w:val="22"/>
        </w:rPr>
        <w:t>No</w:t>
      </w:r>
    </w:p>
    <w:p w:rsidR="003B6F56" w:rsidRPr="00FF126A" w:rsidP="003B6F56" w14:paraId="17AFC681" w14:textId="448C92FC">
      <w:pPr>
        <w:pStyle w:val="Style1"/>
        <w:keepNext/>
        <w:keepLines/>
        <w:spacing w:before="120"/>
        <w:ind w:left="0"/>
        <w:rPr>
          <w:rFonts w:asciiTheme="minorHAnsi" w:hAnsiTheme="minorHAnsi" w:cstheme="minorHAnsi"/>
          <w:szCs w:val="22"/>
        </w:rPr>
      </w:pPr>
      <w:sdt>
        <w:sdtPr>
          <w:rPr>
            <w:rFonts w:asciiTheme="minorHAnsi" w:hAnsiTheme="minorHAnsi" w:cstheme="minorHAnsi"/>
            <w:szCs w:val="22"/>
          </w:rPr>
          <w:id w:val="1423146160"/>
          <w14:checkbox>
            <w14:checked w14:val="0"/>
            <w14:checkedState w14:val="2612" w14:font="MS Gothic"/>
            <w14:uncheckedState w14:val="2610" w14:font="MS Gothic"/>
          </w14:checkbox>
        </w:sdtPr>
        <w:sdtContent>
          <w:r w:rsidRPr="00FF126A" w:rsidR="00E1420F">
            <w:rPr>
              <w:rFonts w:ascii="MS Gothic" w:eastAsia="MS Gothic" w:hAnsi="MS Gothic" w:cs="MS Gothic"/>
              <w:szCs w:val="22"/>
            </w:rPr>
            <w:t>☐</w:t>
          </w:r>
        </w:sdtContent>
      </w:sdt>
      <w:r w:rsidRPr="00FF126A" w:rsidR="00E1420F">
        <w:rPr>
          <w:rFonts w:asciiTheme="minorHAnsi" w:hAnsiTheme="minorHAnsi" w:cstheme="minorHAnsi"/>
          <w:szCs w:val="22"/>
        </w:rPr>
        <w:t xml:space="preserve"> </w:t>
      </w:r>
      <w:r w:rsidRPr="00FF126A">
        <w:rPr>
          <w:rFonts w:asciiTheme="minorHAnsi" w:hAnsiTheme="minorHAnsi" w:cstheme="minorHAnsi"/>
          <w:szCs w:val="22"/>
        </w:rPr>
        <w:t>Yes</w:t>
      </w:r>
    </w:p>
    <w:p w:rsidR="003B6F56" w:rsidRPr="00FF126A" w:rsidP="003B6F56" w14:paraId="4D5EF7D6" w14:textId="515746AD">
      <w:pPr>
        <w:ind w:left="720"/>
        <w:rPr>
          <w:rFonts w:cstheme="minorHAnsi"/>
          <w:sz w:val="22"/>
          <w:szCs w:val="22"/>
        </w:rPr>
      </w:pPr>
      <w:r w:rsidRPr="00FF126A">
        <w:rPr>
          <w:rFonts w:cstheme="minorHAnsi"/>
          <w:sz w:val="22"/>
          <w:szCs w:val="22"/>
        </w:rPr>
        <w:t>Please describe in as much detail as you feel is appropriate:</w:t>
      </w:r>
    </w:p>
    <w:p w:rsidR="003B6F56" w:rsidRPr="00FF126A" w:rsidP="003B6F56" w14:paraId="50BD4912" w14:textId="77777777">
      <w:pPr>
        <w:rPr>
          <w:rFonts w:cstheme="minorHAnsi"/>
          <w:sz w:val="22"/>
          <w:szCs w:val="22"/>
        </w:rPr>
      </w:pPr>
    </w:p>
    <w:p w:rsidR="003B6F56" w:rsidRPr="00FF126A" w:rsidP="003B6F56" w14:paraId="140B1F62" w14:textId="41594B92">
      <w:pPr>
        <w:ind w:firstLine="720"/>
        <w:rPr>
          <w:rFonts w:cstheme="minorHAnsi"/>
          <w:sz w:val="22"/>
          <w:szCs w:val="22"/>
          <w:u w:val="single" w:color="000000"/>
        </w:rPr>
      </w:pPr>
      <w:r w:rsidRPr="00FF126A">
        <w:rPr>
          <w:rFonts w:cstheme="minorHAnsi"/>
          <w:sz w:val="22"/>
          <w:szCs w:val="22"/>
          <w:u w:val="single" w:color="000000"/>
        </w:rPr>
        <w:tab/>
      </w:r>
      <w:r w:rsidRPr="00FF126A">
        <w:rPr>
          <w:rFonts w:cstheme="minorHAnsi"/>
          <w:sz w:val="22"/>
          <w:szCs w:val="22"/>
          <w:u w:val="single" w:color="000000"/>
        </w:rPr>
        <w:tab/>
      </w:r>
      <w:r w:rsidRPr="00FF126A">
        <w:rPr>
          <w:rFonts w:cstheme="minorHAnsi"/>
          <w:sz w:val="22"/>
          <w:szCs w:val="22"/>
          <w:u w:val="single" w:color="000000"/>
        </w:rPr>
        <w:tab/>
      </w:r>
      <w:r w:rsidRPr="00FF126A">
        <w:rPr>
          <w:rFonts w:cstheme="minorHAnsi"/>
          <w:sz w:val="22"/>
          <w:szCs w:val="22"/>
          <w:u w:val="single" w:color="000000"/>
        </w:rPr>
        <w:tab/>
      </w:r>
      <w:r w:rsidRPr="00FF126A">
        <w:rPr>
          <w:rFonts w:cstheme="minorHAnsi"/>
          <w:sz w:val="22"/>
          <w:szCs w:val="22"/>
          <w:u w:val="single" w:color="000000"/>
        </w:rPr>
        <w:tab/>
      </w:r>
      <w:r w:rsidRPr="00FF126A">
        <w:rPr>
          <w:rFonts w:cstheme="minorHAnsi"/>
          <w:sz w:val="22"/>
          <w:szCs w:val="22"/>
          <w:u w:val="single" w:color="000000"/>
        </w:rPr>
        <w:tab/>
      </w:r>
      <w:r w:rsidRPr="00FF126A">
        <w:rPr>
          <w:rFonts w:cstheme="minorHAnsi"/>
          <w:sz w:val="22"/>
          <w:szCs w:val="22"/>
          <w:u w:val="single" w:color="000000"/>
        </w:rPr>
        <w:tab/>
      </w:r>
      <w:r w:rsidRPr="00FF126A">
        <w:rPr>
          <w:rFonts w:cstheme="minorHAnsi"/>
          <w:sz w:val="22"/>
          <w:szCs w:val="22"/>
          <w:u w:val="single" w:color="000000"/>
        </w:rPr>
        <w:tab/>
      </w:r>
    </w:p>
    <w:p w:rsidR="003B04C8" w:rsidRPr="00FF126A" w:rsidP="003B04C8" w14:paraId="2BCF7DFA" w14:textId="77777777">
      <w:pPr>
        <w:pStyle w:val="QuestionSeparator"/>
        <w:rPr>
          <w:rFonts w:cstheme="minorHAnsi"/>
        </w:rPr>
      </w:pPr>
    </w:p>
    <w:p w:rsidR="003B6F56" w:rsidRPr="00FF126A" w:rsidP="00085A01" w14:paraId="1A97C4D1" w14:textId="77777777">
      <w:pPr>
        <w:rPr>
          <w:rFonts w:cstheme="minorHAnsi"/>
          <w:sz w:val="22"/>
          <w:szCs w:val="22"/>
        </w:rPr>
      </w:pPr>
    </w:p>
    <w:p w:rsidR="00FE205A" w:rsidRPr="00FF126A" w:rsidP="00085A01" w14:paraId="14CE221E" w14:textId="77777777">
      <w:pPr>
        <w:rPr>
          <w:rFonts w:cstheme="minorHAnsi"/>
          <w:sz w:val="22"/>
          <w:szCs w:val="22"/>
        </w:rPr>
        <w:sectPr w:rsidSect="003B68F9">
          <w:pgSz w:w="12240" w:h="15840" w:code="1"/>
          <w:pgMar w:top="1080" w:right="1080" w:bottom="1080" w:left="1080" w:header="576" w:footer="576" w:gutter="0"/>
          <w:cols w:space="720"/>
          <w:docGrid w:linePitch="326"/>
        </w:sectPr>
      </w:pPr>
    </w:p>
    <w:p w:rsidR="00FE205A" w:rsidRPr="00FF126A" w:rsidP="00FE205A" w14:paraId="69EF60FF" w14:textId="77777777">
      <w:pPr>
        <w:pStyle w:val="Heading1"/>
        <w:keepLines w:val="0"/>
        <w:widowControl/>
        <w:numPr>
          <w:ilvl w:val="0"/>
          <w:numId w:val="2"/>
        </w:numPr>
        <w:autoSpaceDE/>
        <w:autoSpaceDN/>
        <w:adjustRightInd/>
        <w:ind w:left="720" w:hanging="720"/>
        <w:jc w:val="center"/>
        <w:rPr>
          <w:rFonts w:eastAsia="Times New Roman" w:asciiTheme="minorHAnsi" w:hAnsiTheme="minorHAnsi" w:cstheme="minorHAnsi"/>
          <w:caps/>
          <w:kern w:val="32"/>
          <w:sz w:val="22"/>
          <w:szCs w:val="22"/>
          <w:u w:val="none"/>
        </w:rPr>
      </w:pPr>
      <w:bookmarkStart w:id="59" w:name="_Ref174333734"/>
      <w:r w:rsidRPr="00FF126A">
        <w:rPr>
          <w:rFonts w:eastAsia="Times New Roman" w:asciiTheme="minorHAnsi" w:hAnsiTheme="minorHAnsi" w:cstheme="minorHAnsi"/>
          <w:caps/>
          <w:kern w:val="32"/>
          <w:sz w:val="22"/>
          <w:szCs w:val="22"/>
          <w:u w:val="none"/>
        </w:rPr>
        <w:t>Comments</w:t>
      </w:r>
      <w:bookmarkEnd w:id="59"/>
    </w:p>
    <w:p w:rsidR="00FE205A" w:rsidRPr="00FF126A" w:rsidP="00FE205A" w14:paraId="1F690801" w14:textId="65D3C1F6">
      <w:pPr>
        <w:pStyle w:val="Style1"/>
        <w:rPr>
          <w:rFonts w:asciiTheme="minorHAnsi" w:hAnsiTheme="minorHAnsi" w:cstheme="minorHAnsi"/>
          <w:szCs w:val="22"/>
        </w:rPr>
      </w:pPr>
      <w:r w:rsidRPr="00FF126A">
        <w:rPr>
          <w:rFonts w:asciiTheme="minorHAnsi" w:hAnsiTheme="minorHAnsi" w:cstheme="minorHAnsi"/>
          <w:szCs w:val="22"/>
        </w:rPr>
        <w:t xml:space="preserve">In this section, provide any comments, additional information/detail, or clarifications on your responses. You may also provide the basis for any estimations, note where alternate units were used in your answers, or explain how any information and data submitted in response to this questionnaire may be considered not representative of normal operations. Year-to-year operations are expected to fluctuate; however, you may indicate if information provided for calendar year 2023 is not representative of typical </w:t>
      </w:r>
      <w:r w:rsidRPr="00FF126A" w:rsidR="00EE6809">
        <w:rPr>
          <w:rFonts w:asciiTheme="minorHAnsi" w:hAnsiTheme="minorHAnsi" w:cstheme="minorHAnsi"/>
          <w:szCs w:val="22"/>
        </w:rPr>
        <w:t xml:space="preserve">container reconditioning operations </w:t>
      </w:r>
      <w:r w:rsidRPr="00FF126A">
        <w:rPr>
          <w:rFonts w:asciiTheme="minorHAnsi" w:hAnsiTheme="minorHAnsi" w:cstheme="minorHAnsi"/>
          <w:szCs w:val="22"/>
        </w:rPr>
        <w:t>at the facility and why (e.g., supply chain disruptions, economic conditions, plant maintenances/upgrades). If a question did not provide sufficient space for your response, you may continue it here. Include in the table the question number(s) to which your comment pertains.</w:t>
      </w:r>
    </w:p>
    <w:p w:rsidR="00FE205A" w:rsidRPr="00FF126A" w:rsidP="00FE205A" w14:paraId="1B64E163" w14:textId="77777777">
      <w:pPr>
        <w:pStyle w:val="Caption"/>
        <w:keepNext/>
        <w:spacing w:before="120" w:after="120"/>
        <w:jc w:val="center"/>
        <w:rPr>
          <w:rFonts w:cstheme="minorHAnsi"/>
          <w:sz w:val="22"/>
          <w:szCs w:val="22"/>
        </w:rPr>
      </w:pPr>
      <w:r w:rsidRPr="00FF126A">
        <w:rPr>
          <w:rFonts w:cstheme="minorHAnsi"/>
          <w:sz w:val="22"/>
          <w:szCs w:val="22"/>
        </w:rPr>
        <w:t>Comments</w:t>
      </w:r>
    </w:p>
    <w:tbl>
      <w:tblPr>
        <w:tblStyle w:val="TableGrid"/>
        <w:tblW w:w="5000" w:type="pct"/>
        <w:jc w:val="center"/>
        <w:tblLook w:val="04A0"/>
      </w:tblPr>
      <w:tblGrid>
        <w:gridCol w:w="1614"/>
        <w:gridCol w:w="8436"/>
      </w:tblGrid>
      <w:tr w14:paraId="5B49E22A" w14:textId="77777777" w:rsidTr="00D13B68">
        <w:tblPrEx>
          <w:tblW w:w="5000" w:type="pct"/>
          <w:jc w:val="center"/>
          <w:tblLook w:val="04A0"/>
        </w:tblPrEx>
        <w:trPr>
          <w:trHeight w:val="378"/>
          <w:jc w:val="center"/>
        </w:trPr>
        <w:tc>
          <w:tcPr>
            <w:tcW w:w="803" w:type="pct"/>
            <w:tcBorders>
              <w:top w:val="double" w:sz="4" w:space="0" w:color="auto"/>
              <w:left w:val="double" w:sz="4" w:space="0" w:color="auto"/>
            </w:tcBorders>
            <w:shd w:val="clear" w:color="auto" w:fill="D9D9D9" w:themeFill="background1" w:themeFillShade="D9"/>
            <w:vAlign w:val="center"/>
          </w:tcPr>
          <w:p w:rsidR="00FE205A" w:rsidRPr="00FF126A" w:rsidP="00D13B68" w14:paraId="08275056" w14:textId="77777777">
            <w:pPr>
              <w:widowControl/>
              <w:autoSpaceDE/>
              <w:autoSpaceDN/>
              <w:adjustRightInd/>
              <w:jc w:val="center"/>
              <w:rPr>
                <w:rFonts w:asciiTheme="minorHAnsi" w:hAnsiTheme="minorHAnsi" w:cstheme="minorHAnsi"/>
                <w:b/>
                <w:sz w:val="22"/>
                <w:szCs w:val="22"/>
              </w:rPr>
            </w:pPr>
            <w:r w:rsidRPr="00FF126A">
              <w:rPr>
                <w:rFonts w:asciiTheme="minorHAnsi" w:hAnsiTheme="minorHAnsi" w:cstheme="minorHAnsi"/>
                <w:b/>
                <w:sz w:val="22"/>
                <w:szCs w:val="22"/>
              </w:rPr>
              <w:t>Question Number</w:t>
            </w:r>
          </w:p>
        </w:tc>
        <w:tc>
          <w:tcPr>
            <w:tcW w:w="4197" w:type="pct"/>
            <w:tcBorders>
              <w:top w:val="double" w:sz="4" w:space="0" w:color="auto"/>
              <w:right w:val="double" w:sz="4" w:space="0" w:color="auto"/>
            </w:tcBorders>
            <w:shd w:val="clear" w:color="auto" w:fill="D9D9D9" w:themeFill="background1" w:themeFillShade="D9"/>
            <w:vAlign w:val="center"/>
          </w:tcPr>
          <w:p w:rsidR="00FE205A" w:rsidRPr="00FF126A" w:rsidP="00D13B68" w14:paraId="67419DA6" w14:textId="77777777">
            <w:pPr>
              <w:widowControl/>
              <w:autoSpaceDE/>
              <w:autoSpaceDN/>
              <w:adjustRightInd/>
              <w:jc w:val="center"/>
              <w:rPr>
                <w:rFonts w:asciiTheme="minorHAnsi" w:hAnsiTheme="minorHAnsi" w:cstheme="minorHAnsi"/>
                <w:b/>
                <w:sz w:val="22"/>
                <w:szCs w:val="22"/>
              </w:rPr>
            </w:pPr>
            <w:r w:rsidRPr="00FF126A">
              <w:rPr>
                <w:rFonts w:asciiTheme="minorHAnsi" w:hAnsiTheme="minorHAnsi" w:cstheme="minorHAnsi"/>
                <w:b/>
                <w:sz w:val="22"/>
                <w:szCs w:val="22"/>
              </w:rPr>
              <w:t>Comment</w:t>
            </w:r>
          </w:p>
        </w:tc>
      </w:tr>
      <w:tr w14:paraId="27FBA745" w14:textId="77777777" w:rsidTr="00D13B68">
        <w:tblPrEx>
          <w:tblW w:w="5000" w:type="pct"/>
          <w:jc w:val="center"/>
          <w:tblLook w:val="04A0"/>
        </w:tblPrEx>
        <w:trPr>
          <w:trHeight w:val="378"/>
          <w:jc w:val="center"/>
        </w:trPr>
        <w:tc>
          <w:tcPr>
            <w:tcW w:w="803" w:type="pct"/>
            <w:tcBorders>
              <w:left w:val="double" w:sz="4" w:space="0" w:color="auto"/>
            </w:tcBorders>
            <w:vAlign w:val="center"/>
          </w:tcPr>
          <w:p w:rsidR="00FE205A" w:rsidRPr="00FF126A" w:rsidP="00D13B68" w14:paraId="3C763E93" w14:textId="77777777">
            <w:pPr>
              <w:widowControl/>
              <w:autoSpaceDE/>
              <w:autoSpaceDN/>
              <w:adjustRightInd/>
              <w:rPr>
                <w:rFonts w:asciiTheme="minorHAnsi" w:hAnsiTheme="minorHAnsi" w:cstheme="minorHAnsi"/>
                <w:sz w:val="22"/>
                <w:szCs w:val="22"/>
              </w:rPr>
            </w:pPr>
          </w:p>
        </w:tc>
        <w:tc>
          <w:tcPr>
            <w:tcW w:w="4197" w:type="pct"/>
            <w:tcBorders>
              <w:right w:val="double" w:sz="4" w:space="0" w:color="auto"/>
            </w:tcBorders>
          </w:tcPr>
          <w:p w:rsidR="00FE205A" w:rsidRPr="00FF126A" w:rsidP="00D13B68" w14:paraId="1F4B54A9" w14:textId="77777777">
            <w:pPr>
              <w:widowControl/>
              <w:autoSpaceDE/>
              <w:autoSpaceDN/>
              <w:adjustRightInd/>
              <w:rPr>
                <w:rFonts w:asciiTheme="minorHAnsi" w:hAnsiTheme="minorHAnsi" w:cstheme="minorHAnsi"/>
                <w:sz w:val="22"/>
                <w:szCs w:val="22"/>
              </w:rPr>
            </w:pPr>
          </w:p>
        </w:tc>
      </w:tr>
      <w:tr w14:paraId="6E5CE6CD" w14:textId="77777777" w:rsidTr="00D13B68">
        <w:tblPrEx>
          <w:tblW w:w="5000" w:type="pct"/>
          <w:jc w:val="center"/>
          <w:tblLook w:val="04A0"/>
        </w:tblPrEx>
        <w:trPr>
          <w:trHeight w:val="378"/>
          <w:jc w:val="center"/>
        </w:trPr>
        <w:tc>
          <w:tcPr>
            <w:tcW w:w="803" w:type="pct"/>
            <w:tcBorders>
              <w:left w:val="double" w:sz="4" w:space="0" w:color="auto"/>
              <w:bottom w:val="double" w:sz="4" w:space="0" w:color="auto"/>
            </w:tcBorders>
            <w:vAlign w:val="center"/>
          </w:tcPr>
          <w:p w:rsidR="00FE205A" w:rsidRPr="00FF126A" w:rsidP="00D13B68" w14:paraId="7C4CCDAA" w14:textId="77777777">
            <w:pPr>
              <w:widowControl/>
              <w:autoSpaceDE/>
              <w:autoSpaceDN/>
              <w:adjustRightInd/>
              <w:rPr>
                <w:rFonts w:asciiTheme="minorHAnsi" w:hAnsiTheme="minorHAnsi" w:cstheme="minorHAnsi"/>
                <w:sz w:val="22"/>
                <w:szCs w:val="22"/>
              </w:rPr>
            </w:pPr>
          </w:p>
        </w:tc>
        <w:tc>
          <w:tcPr>
            <w:tcW w:w="4197" w:type="pct"/>
            <w:tcBorders>
              <w:bottom w:val="double" w:sz="4" w:space="0" w:color="auto"/>
              <w:right w:val="double" w:sz="4" w:space="0" w:color="auto"/>
            </w:tcBorders>
          </w:tcPr>
          <w:p w:rsidR="00FE205A" w:rsidRPr="00FF126A" w:rsidP="00D13B68" w14:paraId="297AFD87" w14:textId="77777777">
            <w:pPr>
              <w:widowControl/>
              <w:autoSpaceDE/>
              <w:autoSpaceDN/>
              <w:adjustRightInd/>
              <w:rPr>
                <w:rFonts w:asciiTheme="minorHAnsi" w:hAnsiTheme="minorHAnsi" w:cstheme="minorHAnsi"/>
                <w:sz w:val="22"/>
                <w:szCs w:val="22"/>
              </w:rPr>
            </w:pPr>
          </w:p>
        </w:tc>
      </w:tr>
    </w:tbl>
    <w:p w:rsidR="00FE205A" w:rsidRPr="00FF126A" w:rsidP="00FE205A" w14:paraId="7D0F409A" w14:textId="77777777">
      <w:pPr>
        <w:rPr>
          <w:rFonts w:eastAsiaTheme="majorEastAsia" w:cstheme="minorHAnsi"/>
          <w:sz w:val="22"/>
          <w:szCs w:val="22"/>
        </w:rPr>
      </w:pPr>
    </w:p>
    <w:p w:rsidR="00FE205A" w:rsidRPr="00FF126A" w:rsidP="00FE205A" w14:paraId="4D2E5725" w14:textId="77777777">
      <w:pPr>
        <w:rPr>
          <w:rFonts w:eastAsiaTheme="majorEastAsia" w:cstheme="minorHAnsi"/>
          <w:sz w:val="22"/>
          <w:szCs w:val="22"/>
        </w:rPr>
      </w:pPr>
    </w:p>
    <w:p w:rsidR="00FE205A" w:rsidRPr="00FF126A" w:rsidP="00FE205A" w14:paraId="05D20262" w14:textId="77777777">
      <w:pPr>
        <w:keepNext/>
        <w:keepLines/>
        <w:widowControl/>
        <w:ind w:left="720"/>
        <w:rPr>
          <w:rFonts w:cstheme="minorHAnsi"/>
          <w:b/>
          <w:sz w:val="22"/>
          <w:szCs w:val="22"/>
        </w:rPr>
      </w:pPr>
      <w:r w:rsidRPr="00FF126A">
        <w:rPr>
          <w:rFonts w:cstheme="minorHAnsi"/>
          <w:b/>
          <w:noProof/>
          <w:color w:val="2B579A"/>
          <w:sz w:val="22"/>
          <w:szCs w:val="22"/>
          <w:shd w:val="clear" w:color="auto" w:fill="E6E6E6"/>
        </w:rPr>
        <w:drawing>
          <wp:anchor distT="0" distB="0" distL="114300" distR="114300" simplePos="0" relativeHeight="251661312" behindDoc="1" locked="0" layoutInCell="1" allowOverlap="1">
            <wp:simplePos x="0" y="0"/>
            <wp:positionH relativeFrom="margin">
              <wp:align>left</wp:align>
            </wp:positionH>
            <wp:positionV relativeFrom="paragraph">
              <wp:posOffset>7669</wp:posOffset>
            </wp:positionV>
            <wp:extent cx="597535" cy="597535"/>
            <wp:effectExtent l="0" t="0" r="0" b="0"/>
            <wp:wrapTight wrapText="bothSides">
              <wp:wrapPolygon>
                <wp:start x="0" y="0"/>
                <wp:lineTo x="0" y="20659"/>
                <wp:lineTo x="20659" y="20659"/>
                <wp:lineTo x="20659" y="0"/>
                <wp:lineTo x="0" y="0"/>
              </wp:wrapPolygon>
            </wp:wrapTight>
            <wp:docPr id="3" name="Picture 3"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clipart&#10;&#10;Description automatically generated"/>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7535" cy="597535"/>
                    </a:xfrm>
                    <a:prstGeom prst="rect">
                      <a:avLst/>
                    </a:prstGeom>
                    <a:noFill/>
                  </pic:spPr>
                </pic:pic>
              </a:graphicData>
            </a:graphic>
          </wp:anchor>
        </w:drawing>
      </w:r>
      <w:r w:rsidRPr="00FF126A">
        <w:rPr>
          <w:rFonts w:cstheme="minorHAnsi"/>
          <w:b/>
          <w:sz w:val="22"/>
          <w:szCs w:val="22"/>
        </w:rPr>
        <w:t>THE QUESTIONNAIRE IS NOW COMPLETE.</w:t>
      </w:r>
    </w:p>
    <w:p w:rsidR="00FE205A" w:rsidRPr="00FF126A" w:rsidP="00FE205A" w14:paraId="780B605F" w14:textId="7AAC86CD">
      <w:pPr>
        <w:keepNext/>
        <w:keepLines/>
        <w:widowControl/>
        <w:ind w:left="720"/>
        <w:rPr>
          <w:rFonts w:cstheme="minorHAnsi"/>
          <w:sz w:val="22"/>
          <w:szCs w:val="22"/>
        </w:rPr>
      </w:pPr>
      <w:r w:rsidRPr="00FF126A">
        <w:rPr>
          <w:rFonts w:cstheme="minorHAnsi"/>
          <w:b/>
          <w:sz w:val="22"/>
          <w:szCs w:val="22"/>
        </w:rPr>
        <w:t>REVIEW YOUR RESPONSES, COMPLETE THE CERTIFICATION STATEMENT, AND PROCEED TO SUBMIT RESPONSES AS INDICATED IN THE INSTRUCTIONS.</w:t>
      </w:r>
    </w:p>
    <w:p w:rsidR="003B6F56" w:rsidRPr="00FF126A" w:rsidP="00085A01" w14:paraId="2D5E62F3" w14:textId="77777777">
      <w:pPr>
        <w:rPr>
          <w:rFonts w:cstheme="minorHAnsi"/>
          <w:sz w:val="22"/>
          <w:szCs w:val="22"/>
        </w:rPr>
      </w:pPr>
    </w:p>
    <w:p w:rsidR="00085A01" w:rsidRPr="00FF126A" w:rsidP="00085A01" w14:paraId="22B30179" w14:textId="77777777">
      <w:pPr>
        <w:rPr>
          <w:rFonts w:cstheme="minorHAnsi"/>
          <w:sz w:val="22"/>
          <w:szCs w:val="22"/>
        </w:rPr>
      </w:pPr>
    </w:p>
    <w:p w:rsidR="00FE205A" w:rsidRPr="00FF126A" w:rsidP="00085A01" w14:paraId="51132D62" w14:textId="77777777">
      <w:pPr>
        <w:rPr>
          <w:rFonts w:cstheme="minorHAnsi"/>
          <w:sz w:val="22"/>
          <w:szCs w:val="22"/>
        </w:rPr>
        <w:sectPr w:rsidSect="003B68F9">
          <w:pgSz w:w="12240" w:h="15840" w:code="1"/>
          <w:pgMar w:top="1080" w:right="1080" w:bottom="1080" w:left="1080" w:header="576" w:footer="576" w:gutter="0"/>
          <w:cols w:space="720"/>
          <w:docGrid w:linePitch="326"/>
        </w:sectPr>
      </w:pPr>
    </w:p>
    <w:p w:rsidR="000D3145" w:rsidRPr="00FF126A" w:rsidP="000534C4" w14:paraId="1149A8AB" w14:textId="14501B64">
      <w:pPr>
        <w:pStyle w:val="Heading1"/>
        <w:tabs>
          <w:tab w:val="left" w:pos="5660"/>
        </w:tabs>
        <w:jc w:val="center"/>
        <w:rPr>
          <w:rFonts w:asciiTheme="minorHAnsi" w:hAnsiTheme="minorHAnsi" w:cstheme="minorHAnsi"/>
          <w:sz w:val="22"/>
          <w:szCs w:val="22"/>
        </w:rPr>
      </w:pPr>
      <w:r w:rsidRPr="00FF126A">
        <w:rPr>
          <w:rFonts w:asciiTheme="minorHAnsi" w:hAnsiTheme="minorHAnsi" w:cstheme="minorHAnsi"/>
          <w:sz w:val="22"/>
          <w:szCs w:val="22"/>
        </w:rPr>
        <w:t>CERTIFICATION STATEMENT</w:t>
      </w:r>
      <w:bookmarkEnd w:id="55"/>
    </w:p>
    <w:p w:rsidR="000D3145" w:rsidRPr="00FF126A" w:rsidP="000D3145" w14:paraId="51D86D6E" w14:textId="2FCB4047">
      <w:pPr>
        <w:keepNext/>
        <w:keepLines/>
        <w:rPr>
          <w:rFonts w:cstheme="minorHAnsi"/>
          <w:sz w:val="22"/>
          <w:szCs w:val="22"/>
        </w:rPr>
      </w:pPr>
      <w:r w:rsidRPr="00FF126A">
        <w:rPr>
          <w:rFonts w:cstheme="minorHAnsi"/>
          <w:sz w:val="22"/>
          <w:szCs w:val="22"/>
        </w:rPr>
        <w:t xml:space="preserve">The individual responsible for directing or supervising the preparation of the questionnaire must read and sign this Certification Statement. The certifying official must be a </w:t>
      </w:r>
      <w:r w:rsidRPr="00FF126A" w:rsidR="002556C7">
        <w:rPr>
          <w:rFonts w:cstheme="minorHAnsi"/>
          <w:sz w:val="22"/>
          <w:szCs w:val="22"/>
        </w:rPr>
        <w:t xml:space="preserve">principle executive </w:t>
      </w:r>
      <w:r w:rsidRPr="00FF126A" w:rsidR="00D320CA">
        <w:rPr>
          <w:rFonts w:cstheme="minorHAnsi"/>
          <w:sz w:val="22"/>
          <w:szCs w:val="22"/>
        </w:rPr>
        <w:t xml:space="preserve">officer, ranking elected official, </w:t>
      </w:r>
      <w:r w:rsidRPr="00FF126A">
        <w:rPr>
          <w:rFonts w:cstheme="minorHAnsi"/>
          <w:sz w:val="22"/>
          <w:szCs w:val="22"/>
        </w:rPr>
        <w:t xml:space="preserve">or his/her authorized representative. </w:t>
      </w:r>
    </w:p>
    <w:p w:rsidR="000D3145" w:rsidRPr="00FF126A" w:rsidP="000D3145" w14:paraId="76EAFAF9" w14:textId="77777777">
      <w:pPr>
        <w:keepNext/>
        <w:keepLines/>
        <w:rPr>
          <w:rFonts w:cstheme="minorHAnsi"/>
          <w:sz w:val="22"/>
          <w:szCs w:val="22"/>
        </w:rPr>
      </w:pPr>
    </w:p>
    <w:p w:rsidR="000D3145" w:rsidRPr="00FF126A" w:rsidP="000D3145" w14:paraId="2FAB1B18" w14:textId="77777777">
      <w:pPr>
        <w:keepNext/>
        <w:keepLines/>
        <w:jc w:val="center"/>
        <w:rPr>
          <w:rFonts w:cstheme="minorHAnsi"/>
          <w:b/>
          <w:sz w:val="22"/>
          <w:szCs w:val="22"/>
        </w:rPr>
      </w:pPr>
      <w:r w:rsidRPr="00FF126A">
        <w:rPr>
          <w:rFonts w:cstheme="minorHAnsi"/>
          <w:b/>
          <w:sz w:val="22"/>
          <w:szCs w:val="22"/>
        </w:rPr>
        <w:t>Certification Statement</w:t>
      </w:r>
    </w:p>
    <w:p w:rsidR="000D3145" w:rsidRPr="00FF126A" w:rsidP="000D3145" w14:paraId="523B2C47" w14:textId="77777777">
      <w:pPr>
        <w:keepNext/>
        <w:keepLines/>
        <w:jc w:val="center"/>
        <w:rPr>
          <w:rFonts w:cstheme="minorHAnsi"/>
          <w:sz w:val="22"/>
          <w:szCs w:val="22"/>
        </w:rPr>
      </w:pPr>
    </w:p>
    <w:p w:rsidR="000D3145" w:rsidRPr="00FF126A" w:rsidP="000D3145" w14:paraId="431E815A" w14:textId="1254936F">
      <w:pPr>
        <w:keepNext/>
        <w:keepLines/>
        <w:rPr>
          <w:rFonts w:cstheme="minorHAnsi"/>
          <w:i/>
          <w:sz w:val="22"/>
          <w:szCs w:val="22"/>
        </w:rPr>
      </w:pPr>
      <w:r w:rsidRPr="00FF126A">
        <w:rPr>
          <w:rFonts w:cstheme="minorHAnsi"/>
          <w:i/>
          <w:sz w:val="22"/>
          <w:szCs w:val="22"/>
        </w:rPr>
        <w:t xml:space="preserve">I certify under penalty of law that the submitted questionnaire was prepared under my direction or supervision and that qualified personnel properly gathered and evaluated the information submitted. The information submitted is, to the best of my knowledge and belief, accurate and complete. In those cases where we did not possess the requested information for questions applicable to our </w:t>
      </w:r>
      <w:r w:rsidRPr="00FF126A" w:rsidR="00F15595">
        <w:rPr>
          <w:rFonts w:cstheme="minorHAnsi"/>
          <w:i/>
          <w:sz w:val="22"/>
          <w:szCs w:val="22"/>
        </w:rPr>
        <w:t>facility</w:t>
      </w:r>
      <w:r w:rsidRPr="00FF126A">
        <w:rPr>
          <w:rFonts w:cstheme="minorHAnsi"/>
          <w:i/>
          <w:sz w:val="22"/>
          <w:szCs w:val="22"/>
        </w:rPr>
        <w:t>, we provided best estimates. I am aware that there are significant penalties for submitting false information, including the possibility of fines and imprisonment as explained in Section 30</w:t>
      </w:r>
      <w:r w:rsidRPr="00FF126A" w:rsidR="00422BD0">
        <w:rPr>
          <w:rFonts w:cstheme="minorHAnsi"/>
          <w:i/>
          <w:sz w:val="22"/>
          <w:szCs w:val="22"/>
        </w:rPr>
        <w:t>07</w:t>
      </w:r>
      <w:r w:rsidRPr="00FF126A">
        <w:rPr>
          <w:rFonts w:cstheme="minorHAnsi"/>
          <w:i/>
          <w:sz w:val="22"/>
          <w:szCs w:val="22"/>
        </w:rPr>
        <w:t xml:space="preserve"> of the </w:t>
      </w:r>
      <w:r w:rsidRPr="00FF126A" w:rsidR="009D1711">
        <w:rPr>
          <w:rFonts w:cstheme="minorHAnsi"/>
          <w:i/>
          <w:sz w:val="22"/>
          <w:szCs w:val="22"/>
        </w:rPr>
        <w:t>Resource conservation and Recovery Act</w:t>
      </w:r>
      <w:r w:rsidRPr="00FF126A">
        <w:rPr>
          <w:rFonts w:cstheme="minorHAnsi"/>
          <w:i/>
          <w:sz w:val="22"/>
          <w:szCs w:val="22"/>
        </w:rPr>
        <w:t>.</w:t>
      </w:r>
    </w:p>
    <w:p w:rsidR="000D3145" w:rsidRPr="00FF126A" w:rsidP="000D3145" w14:paraId="04552035" w14:textId="77777777">
      <w:pPr>
        <w:keepNext/>
        <w:keepLines/>
        <w:rPr>
          <w:rFonts w:cstheme="minorHAnsi"/>
          <w:sz w:val="22"/>
          <w:szCs w:val="22"/>
        </w:rPr>
      </w:pPr>
    </w:p>
    <w:p w:rsidR="000D3145" w:rsidRPr="00FF126A" w:rsidP="000D3145" w14:paraId="50C141CF" w14:textId="77777777">
      <w:pPr>
        <w:keepNext/>
        <w:keepLines/>
        <w:rPr>
          <w:rFonts w:cstheme="minorHAnsi"/>
          <w:sz w:val="22"/>
          <w:szCs w:val="22"/>
        </w:rPr>
      </w:pPr>
    </w:p>
    <w:p w:rsidR="000D3145" w:rsidRPr="00FF126A" w:rsidP="000D3145" w14:paraId="210670A7" w14:textId="2C267F77">
      <w:pPr>
        <w:keepNext/>
        <w:keepLines/>
        <w:rPr>
          <w:rFonts w:cstheme="minorHAnsi"/>
          <w:sz w:val="22"/>
          <w:szCs w:val="22"/>
        </w:rPr>
      </w:pPr>
    </w:p>
    <w:tbl>
      <w:tblPr>
        <w:tblStyle w:val="TableGrid"/>
        <w:tblW w:w="0" w:type="auto"/>
        <w:tblLook w:val="04A0"/>
      </w:tblPr>
      <w:tblGrid>
        <w:gridCol w:w="4590"/>
        <w:gridCol w:w="630"/>
        <w:gridCol w:w="4140"/>
      </w:tblGrid>
      <w:tr w14:paraId="3947B8C6" w14:textId="77777777" w:rsidTr="00A23BF5">
        <w:tblPrEx>
          <w:tblW w:w="0" w:type="auto"/>
          <w:tblLook w:val="04A0"/>
        </w:tblPrEx>
        <w:tc>
          <w:tcPr>
            <w:tcW w:w="4590" w:type="dxa"/>
            <w:tcBorders>
              <w:left w:val="nil"/>
              <w:right w:val="nil"/>
            </w:tcBorders>
          </w:tcPr>
          <w:p w:rsidR="000D3145" w:rsidRPr="00FF126A" w:rsidP="00A23BF5" w14:paraId="0F1C70F7" w14:textId="77777777">
            <w:pPr>
              <w:keepNext/>
              <w:keepLines/>
              <w:spacing w:after="480"/>
              <w:rPr>
                <w:rFonts w:asciiTheme="minorHAnsi" w:hAnsiTheme="minorHAnsi" w:cstheme="minorHAnsi"/>
                <w:sz w:val="22"/>
                <w:szCs w:val="22"/>
              </w:rPr>
            </w:pPr>
            <w:r w:rsidRPr="00FF126A">
              <w:rPr>
                <w:rFonts w:asciiTheme="minorHAnsi" w:hAnsiTheme="minorHAnsi" w:cstheme="minorHAnsi"/>
                <w:sz w:val="22"/>
                <w:szCs w:val="22"/>
              </w:rPr>
              <w:t>Signature of Certifying Official</w:t>
            </w:r>
          </w:p>
        </w:tc>
        <w:tc>
          <w:tcPr>
            <w:tcW w:w="630" w:type="dxa"/>
            <w:tcBorders>
              <w:top w:val="nil"/>
              <w:left w:val="nil"/>
              <w:bottom w:val="nil"/>
              <w:right w:val="nil"/>
            </w:tcBorders>
          </w:tcPr>
          <w:p w:rsidR="000D3145" w:rsidRPr="00FF126A" w:rsidP="00A23BF5" w14:paraId="51267358" w14:textId="77777777">
            <w:pPr>
              <w:keepNext/>
              <w:keepLines/>
              <w:spacing w:after="480"/>
              <w:rPr>
                <w:rFonts w:asciiTheme="minorHAnsi" w:hAnsiTheme="minorHAnsi" w:cstheme="minorHAnsi"/>
                <w:sz w:val="22"/>
                <w:szCs w:val="22"/>
              </w:rPr>
            </w:pPr>
          </w:p>
        </w:tc>
        <w:tc>
          <w:tcPr>
            <w:tcW w:w="4140" w:type="dxa"/>
            <w:tcBorders>
              <w:left w:val="nil"/>
              <w:right w:val="nil"/>
            </w:tcBorders>
          </w:tcPr>
          <w:p w:rsidR="000D3145" w:rsidRPr="00FF126A" w:rsidP="00A23BF5" w14:paraId="4B23D8F9" w14:textId="77777777">
            <w:pPr>
              <w:keepNext/>
              <w:keepLines/>
              <w:spacing w:after="480"/>
              <w:rPr>
                <w:rFonts w:asciiTheme="minorHAnsi" w:hAnsiTheme="minorHAnsi" w:cstheme="minorHAnsi"/>
                <w:sz w:val="22"/>
                <w:szCs w:val="22"/>
              </w:rPr>
            </w:pPr>
            <w:r w:rsidRPr="00FF126A">
              <w:rPr>
                <w:rFonts w:asciiTheme="minorHAnsi" w:hAnsiTheme="minorHAnsi" w:cstheme="minorHAnsi"/>
                <w:sz w:val="22"/>
                <w:szCs w:val="22"/>
              </w:rPr>
              <w:t>Date</w:t>
            </w:r>
          </w:p>
        </w:tc>
      </w:tr>
      <w:tr w14:paraId="0A18C572" w14:textId="77777777" w:rsidTr="00A23BF5">
        <w:tblPrEx>
          <w:tblW w:w="0" w:type="auto"/>
          <w:tblLook w:val="04A0"/>
        </w:tblPrEx>
        <w:tc>
          <w:tcPr>
            <w:tcW w:w="4590" w:type="dxa"/>
            <w:tcBorders>
              <w:left w:val="nil"/>
              <w:right w:val="nil"/>
            </w:tcBorders>
          </w:tcPr>
          <w:p w:rsidR="000D3145" w:rsidRPr="00FF126A" w:rsidP="00A23BF5" w14:paraId="0F88687D" w14:textId="77777777">
            <w:pPr>
              <w:keepNext/>
              <w:keepLines/>
              <w:spacing w:after="480"/>
              <w:rPr>
                <w:rFonts w:asciiTheme="minorHAnsi" w:hAnsiTheme="minorHAnsi" w:cstheme="minorHAnsi"/>
                <w:sz w:val="22"/>
                <w:szCs w:val="22"/>
              </w:rPr>
            </w:pPr>
            <w:r w:rsidRPr="00FF126A">
              <w:rPr>
                <w:rFonts w:asciiTheme="minorHAnsi" w:hAnsiTheme="minorHAnsi" w:cstheme="minorHAnsi"/>
                <w:sz w:val="22"/>
                <w:szCs w:val="22"/>
              </w:rPr>
              <w:t>Printed Name of Certifying Official</w:t>
            </w:r>
          </w:p>
        </w:tc>
        <w:tc>
          <w:tcPr>
            <w:tcW w:w="630" w:type="dxa"/>
            <w:tcBorders>
              <w:top w:val="nil"/>
              <w:left w:val="nil"/>
              <w:right w:val="nil"/>
            </w:tcBorders>
          </w:tcPr>
          <w:p w:rsidR="000D3145" w:rsidRPr="00FF126A" w:rsidP="00A23BF5" w14:paraId="7F1D2DBE" w14:textId="77777777">
            <w:pPr>
              <w:keepNext/>
              <w:keepLines/>
              <w:spacing w:after="480"/>
              <w:rPr>
                <w:rFonts w:asciiTheme="minorHAnsi" w:hAnsiTheme="minorHAnsi" w:cstheme="minorHAnsi"/>
                <w:sz w:val="22"/>
                <w:szCs w:val="22"/>
              </w:rPr>
            </w:pPr>
          </w:p>
        </w:tc>
        <w:tc>
          <w:tcPr>
            <w:tcW w:w="4140" w:type="dxa"/>
            <w:tcBorders>
              <w:left w:val="nil"/>
              <w:right w:val="nil"/>
            </w:tcBorders>
          </w:tcPr>
          <w:p w:rsidR="000D3145" w:rsidRPr="00FF126A" w:rsidP="00A23BF5" w14:paraId="1D70C3EB" w14:textId="741C4ECF">
            <w:pPr>
              <w:keepNext/>
              <w:keepLines/>
              <w:spacing w:after="480"/>
              <w:rPr>
                <w:rFonts w:asciiTheme="minorHAnsi" w:hAnsiTheme="minorHAnsi" w:cstheme="minorHAnsi"/>
                <w:sz w:val="22"/>
                <w:szCs w:val="22"/>
              </w:rPr>
            </w:pPr>
            <w:r w:rsidRPr="00FF126A">
              <w:rPr>
                <w:rFonts w:asciiTheme="minorHAnsi" w:hAnsiTheme="minorHAnsi" w:cstheme="minorHAnsi"/>
                <w:sz w:val="22"/>
                <w:szCs w:val="22"/>
              </w:rPr>
              <w:t>P</w:t>
            </w:r>
            <w:r w:rsidRPr="00FF126A">
              <w:rPr>
                <w:rFonts w:asciiTheme="minorHAnsi" w:hAnsiTheme="minorHAnsi" w:cstheme="minorHAnsi"/>
                <w:sz w:val="22"/>
                <w:szCs w:val="22"/>
              </w:rPr>
              <w:t>hone Number</w:t>
            </w:r>
          </w:p>
        </w:tc>
      </w:tr>
      <w:tr w14:paraId="157CD002" w14:textId="77777777" w:rsidTr="00A23BF5">
        <w:tblPrEx>
          <w:tblW w:w="0" w:type="auto"/>
          <w:tblLook w:val="04A0"/>
        </w:tblPrEx>
        <w:tc>
          <w:tcPr>
            <w:tcW w:w="9360" w:type="dxa"/>
            <w:gridSpan w:val="3"/>
            <w:tcBorders>
              <w:left w:val="nil"/>
              <w:right w:val="nil"/>
            </w:tcBorders>
          </w:tcPr>
          <w:p w:rsidR="000D3145" w:rsidRPr="00FF126A" w:rsidP="00A23BF5" w14:paraId="735B6D4B" w14:textId="77777777">
            <w:pPr>
              <w:keepNext/>
              <w:keepLines/>
              <w:spacing w:after="480"/>
              <w:rPr>
                <w:rFonts w:asciiTheme="minorHAnsi" w:hAnsiTheme="minorHAnsi" w:cstheme="minorHAnsi"/>
                <w:sz w:val="22"/>
                <w:szCs w:val="22"/>
              </w:rPr>
            </w:pPr>
            <w:r w:rsidRPr="00FF126A">
              <w:rPr>
                <w:rFonts w:asciiTheme="minorHAnsi" w:hAnsiTheme="minorHAnsi" w:cstheme="minorHAnsi"/>
                <w:sz w:val="22"/>
                <w:szCs w:val="22"/>
              </w:rPr>
              <w:t xml:space="preserve">Title of Certifying Official </w:t>
            </w:r>
          </w:p>
        </w:tc>
      </w:tr>
      <w:tr w14:paraId="12542172" w14:textId="77777777" w:rsidTr="00A23BF5">
        <w:tblPrEx>
          <w:tblW w:w="0" w:type="auto"/>
          <w:tblLook w:val="04A0"/>
        </w:tblPrEx>
        <w:tc>
          <w:tcPr>
            <w:tcW w:w="9360" w:type="dxa"/>
            <w:gridSpan w:val="3"/>
            <w:tcBorders>
              <w:left w:val="nil"/>
              <w:bottom w:val="nil"/>
              <w:right w:val="nil"/>
            </w:tcBorders>
          </w:tcPr>
          <w:p w:rsidR="000D3145" w:rsidRPr="00FF126A" w:rsidP="00A23BF5" w14:paraId="704496A5" w14:textId="77777777">
            <w:pPr>
              <w:keepNext/>
              <w:keepLines/>
              <w:spacing w:after="480"/>
              <w:rPr>
                <w:rFonts w:asciiTheme="minorHAnsi" w:hAnsiTheme="minorHAnsi" w:cstheme="minorHAnsi"/>
                <w:sz w:val="22"/>
                <w:szCs w:val="22"/>
              </w:rPr>
            </w:pPr>
            <w:r w:rsidRPr="00FF126A">
              <w:rPr>
                <w:rFonts w:asciiTheme="minorHAnsi" w:hAnsiTheme="minorHAnsi" w:cstheme="minorHAnsi"/>
                <w:sz w:val="22"/>
                <w:szCs w:val="22"/>
              </w:rPr>
              <w:t>Company Name</w:t>
            </w:r>
          </w:p>
        </w:tc>
      </w:tr>
    </w:tbl>
    <w:p w:rsidR="000D3145" w:rsidRPr="00FF126A" w:rsidP="000D3145" w14:paraId="4093BC4D" w14:textId="77777777">
      <w:pPr>
        <w:rPr>
          <w:rFonts w:eastAsiaTheme="majorEastAsia" w:cstheme="minorHAnsi"/>
          <w:sz w:val="22"/>
          <w:szCs w:val="22"/>
        </w:rPr>
      </w:pPr>
    </w:p>
    <w:p w:rsidR="000D3145" w:rsidRPr="00FF126A" w:rsidP="000D3145" w14:paraId="7EAB9E0D" w14:textId="77777777">
      <w:pPr>
        <w:rPr>
          <w:rFonts w:eastAsiaTheme="majorEastAsia" w:cstheme="minorHAnsi"/>
          <w:sz w:val="22"/>
          <w:szCs w:val="22"/>
        </w:rPr>
      </w:pPr>
    </w:p>
    <w:p w:rsidR="005445E5" w:rsidRPr="00FF126A" w:rsidP="00B66C7C" w14:paraId="4016B23B" w14:textId="04BF5312">
      <w:pPr>
        <w:jc w:val="center"/>
        <w:rPr>
          <w:rFonts w:cstheme="minorHAnsi"/>
          <w:b/>
          <w:color w:val="FF0000"/>
          <w:sz w:val="22"/>
          <w:szCs w:val="22"/>
        </w:rPr>
      </w:pPr>
      <w:bookmarkStart w:id="60" w:name="_Hlk100334194"/>
      <w:r w:rsidRPr="00FF126A">
        <w:rPr>
          <w:rFonts w:cstheme="minorHAnsi"/>
          <w:b/>
          <w:color w:val="FF0000"/>
          <w:sz w:val="22"/>
          <w:szCs w:val="22"/>
        </w:rPr>
        <w:t xml:space="preserve">THE </w:t>
      </w:r>
      <w:r w:rsidRPr="00FF126A" w:rsidR="005576F0">
        <w:rPr>
          <w:rFonts w:cstheme="minorHAnsi"/>
          <w:b/>
          <w:color w:val="FF0000"/>
          <w:sz w:val="22"/>
          <w:szCs w:val="22"/>
        </w:rPr>
        <w:t xml:space="preserve">RCRA SECTION 3007 </w:t>
      </w:r>
      <w:r w:rsidRPr="00FF126A" w:rsidR="00D85C28">
        <w:rPr>
          <w:rFonts w:cstheme="minorHAnsi"/>
          <w:b/>
          <w:color w:val="FF0000"/>
          <w:sz w:val="22"/>
          <w:szCs w:val="22"/>
        </w:rPr>
        <w:t xml:space="preserve">CONTAINER </w:t>
      </w:r>
      <w:r w:rsidRPr="00FF126A" w:rsidR="005576F0">
        <w:rPr>
          <w:rFonts w:cstheme="minorHAnsi"/>
          <w:b/>
          <w:color w:val="FF0000"/>
          <w:sz w:val="22"/>
          <w:szCs w:val="22"/>
        </w:rPr>
        <w:t>RECONDITIONING FACILITIES</w:t>
      </w:r>
      <w:r w:rsidRPr="00FF126A" w:rsidR="00330612">
        <w:rPr>
          <w:rFonts w:cstheme="minorHAnsi"/>
          <w:b/>
          <w:color w:val="FF0000"/>
          <w:sz w:val="22"/>
          <w:szCs w:val="22"/>
        </w:rPr>
        <w:t xml:space="preserve"> </w:t>
      </w:r>
      <w:r w:rsidRPr="00FF126A">
        <w:rPr>
          <w:rFonts w:cstheme="minorHAnsi"/>
          <w:b/>
          <w:color w:val="FF0000"/>
          <w:sz w:val="22"/>
          <w:szCs w:val="22"/>
        </w:rPr>
        <w:t>QUESTIONNAIRE IS NOW COMPLETE.</w:t>
      </w:r>
    </w:p>
    <w:p w:rsidR="00132D18" w:rsidRPr="00FF126A" w:rsidP="00510051" w14:paraId="7A777529" w14:textId="05C986C7">
      <w:pPr>
        <w:jc w:val="center"/>
        <w:rPr>
          <w:rFonts w:cstheme="minorHAnsi"/>
          <w:b/>
          <w:sz w:val="22"/>
          <w:szCs w:val="22"/>
        </w:rPr>
      </w:pPr>
      <w:r w:rsidRPr="00FF126A">
        <w:rPr>
          <w:rFonts w:cstheme="minorHAnsi"/>
          <w:b/>
          <w:color w:val="FF0000"/>
          <w:sz w:val="22"/>
          <w:szCs w:val="22"/>
        </w:rPr>
        <w:t xml:space="preserve">SAVE A COPY OF YOUR COMPLETED RESPONSE FOR YOUR RECORDS AND SUBMIT THE COMPLETED QUESTIONNAIRE AND ALL SUPPLEMENTAL FILES TO </w:t>
      </w:r>
      <w:r w:rsidRPr="00FF126A" w:rsidR="00421FA6">
        <w:rPr>
          <w:rFonts w:cstheme="minorHAnsi"/>
          <w:b/>
          <w:color w:val="FF0000"/>
          <w:sz w:val="22"/>
          <w:szCs w:val="22"/>
        </w:rPr>
        <w:t>THE</w:t>
      </w:r>
      <w:r w:rsidRPr="00FF126A" w:rsidR="002320E5">
        <w:rPr>
          <w:rFonts w:cstheme="minorHAnsi"/>
          <w:b/>
          <w:color w:val="FF0000"/>
          <w:sz w:val="22"/>
          <w:szCs w:val="22"/>
        </w:rPr>
        <w:t xml:space="preserve"> </w:t>
      </w:r>
      <w:r w:rsidRPr="00FF126A">
        <w:rPr>
          <w:rFonts w:cstheme="minorHAnsi"/>
          <w:b/>
          <w:color w:val="FF0000"/>
          <w:sz w:val="22"/>
          <w:szCs w:val="22"/>
        </w:rPr>
        <w:t>EPA AS NOTED IN THE INSTRUCTION</w:t>
      </w:r>
      <w:bookmarkEnd w:id="60"/>
      <w:r w:rsidRPr="00FF126A" w:rsidR="00510051">
        <w:rPr>
          <w:rFonts w:cstheme="minorHAnsi"/>
          <w:b/>
          <w:color w:val="FF0000"/>
          <w:sz w:val="22"/>
          <w:szCs w:val="22"/>
        </w:rPr>
        <w:t>S</w:t>
      </w:r>
      <w:bookmarkEnd w:id="3"/>
    </w:p>
    <w:sectPr w:rsidSect="003B68F9">
      <w:pgSz w:w="12240" w:h="15840" w:code="1"/>
      <w:pgMar w:top="1080" w:right="1080" w:bottom="1080" w:left="1080" w:header="576" w:footer="57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rFonts w:ascii="Calibri" w:hAnsi="Calibri" w:cs="Calibri"/>
        <w:sz w:val="20"/>
        <w:szCs w:val="20"/>
      </w:rPr>
      <w:id w:val="-1069192633"/>
      <w:docPartObj>
        <w:docPartGallery w:val="Page Numbers (Bottom of Page)"/>
        <w:docPartUnique/>
      </w:docPartObj>
    </w:sdtPr>
    <w:sdtContent>
      <w:p w:rsidR="00A23BF5" w:rsidRPr="00E86EE8" w:rsidP="004836A2" w14:paraId="27D61F96" w14:textId="519A2D9A">
        <w:pPr>
          <w:pStyle w:val="Footer"/>
          <w:jc w:val="right"/>
          <w:rPr>
            <w:rFonts w:ascii="Calibri" w:hAnsi="Calibri" w:cs="Calibri"/>
            <w:sz w:val="20"/>
            <w:szCs w:val="20"/>
          </w:rPr>
        </w:pPr>
        <w:r w:rsidRPr="0081682A">
          <w:rPr>
            <w:rFonts w:ascii="Calibri" w:hAnsi="Calibri" w:cs="Calibri"/>
            <w:sz w:val="20"/>
            <w:szCs w:val="20"/>
          </w:rPr>
          <w:tab/>
        </w:r>
        <w:r w:rsidR="00A91748">
          <w:rPr>
            <w:rFonts w:ascii="Calibri" w:hAnsi="Calibri" w:cs="Calibri"/>
            <w:sz w:val="20"/>
            <w:szCs w:val="20"/>
          </w:rPr>
          <w:t>August</w:t>
        </w:r>
        <w:r w:rsidR="00A75408">
          <w:rPr>
            <w:rFonts w:ascii="Calibri" w:hAnsi="Calibri" w:cs="Calibri"/>
            <w:sz w:val="20"/>
            <w:szCs w:val="20"/>
          </w:rPr>
          <w:t xml:space="preserve"> 2024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23BF5" w14:paraId="2F352E69" w14:textId="6A50FC57">
    <w:pPr>
      <w:pStyle w:val="Footer"/>
    </w:pPr>
    <w:r>
      <w:t xml:space="preserve">                     </w:t>
    </w:r>
    <w:r>
      <w:rPr>
        <w:noProof/>
        <w:color w:val="2B579A"/>
        <w:shd w:val="clear" w:color="auto" w:fill="E6E6E6"/>
      </w:rPr>
      <w:fldChar w:fldCharType="begin"/>
    </w:r>
    <w:r>
      <w:rPr>
        <w:noProof/>
      </w:rPr>
      <w:instrText xml:space="preserve"> FILENAME \* MERGEFORMAT </w:instrText>
    </w:r>
    <w:r>
      <w:rPr>
        <w:noProof/>
        <w:color w:val="2B579A"/>
        <w:shd w:val="clear" w:color="auto" w:fill="E6E6E6"/>
      </w:rPr>
      <w:fldChar w:fldCharType="separate"/>
    </w:r>
    <w:r w:rsidR="00890B91">
      <w:rPr>
        <w:noProof/>
      </w:rPr>
      <w:t>POTW Influent Study Questionnaire Unofficial Word Version_2023.10.17_</w:t>
    </w:r>
    <w:r w:rsidR="002320E5">
      <w:rPr>
        <w:noProof/>
      </w:rPr>
      <w:t xml:space="preserve">the </w:t>
    </w:r>
    <w:r w:rsidR="00890B91">
      <w:rPr>
        <w:noProof/>
      </w:rPr>
      <w:t>EPA Review.docx</w:t>
    </w:r>
    <w:r>
      <w:rPr>
        <w:noProof/>
        <w:color w:val="2B579A"/>
        <w:shd w:val="clear" w:color="auto" w:fill="E6E6E6"/>
      </w:rPr>
      <w:fldChar w:fldCharType="end"/>
    </w:r>
    <w:r>
      <w:rPr>
        <w:noProof/>
      </w:rPr>
      <w:t xml:space="preserve">Page   </w:t>
    </w:r>
    <w:r>
      <w:rPr>
        <w:noProof/>
        <w:color w:val="2B579A"/>
        <w:shd w:val="clear" w:color="auto" w:fill="E6E6E6"/>
      </w:rPr>
      <w:fldChar w:fldCharType="begin"/>
    </w:r>
    <w:r>
      <w:rPr>
        <w:noProof/>
      </w:rPr>
      <w:instrText xml:space="preserve"> PAGE   \* MERGEFORMAT </w:instrText>
    </w:r>
    <w:r>
      <w:rPr>
        <w:noProof/>
        <w:color w:val="2B579A"/>
        <w:shd w:val="clear" w:color="auto" w:fill="E6E6E6"/>
      </w:rPr>
      <w:fldChar w:fldCharType="separate"/>
    </w:r>
    <w:r>
      <w:rPr>
        <w:noProof/>
      </w:rPr>
      <w:t>1</w:t>
    </w:r>
    <w:r>
      <w:rPr>
        <w:noProof/>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rFonts w:ascii="Calibri" w:hAnsi="Calibri" w:cs="Calibri"/>
        <w:sz w:val="20"/>
        <w:szCs w:val="20"/>
      </w:rPr>
      <w:id w:val="-1242165218"/>
      <w:docPartObj>
        <w:docPartGallery w:val="Page Numbers (Bottom of Page)"/>
        <w:docPartUnique/>
      </w:docPartObj>
    </w:sdtPr>
    <w:sdtContent>
      <w:p w:rsidR="000D3145" w:rsidRPr="0081682A" w:rsidP="00A2664C" w14:paraId="232C32E8" w14:textId="637253DB">
        <w:pPr>
          <w:pStyle w:val="Footer"/>
          <w:jc w:val="center"/>
          <w:rPr>
            <w:rFonts w:ascii="Calibri" w:hAnsi="Calibri" w:cs="Calibri"/>
            <w:sz w:val="20"/>
            <w:szCs w:val="20"/>
          </w:rPr>
        </w:pPr>
        <w:r w:rsidRPr="0081682A">
          <w:rPr>
            <w:rFonts w:ascii="Calibri" w:hAnsi="Calibri" w:cs="Calibri"/>
            <w:sz w:val="20"/>
            <w:szCs w:val="20"/>
          </w:rPr>
          <w:fldChar w:fldCharType="begin"/>
        </w:r>
        <w:r w:rsidRPr="0081682A">
          <w:rPr>
            <w:rFonts w:ascii="Calibri" w:hAnsi="Calibri" w:cs="Calibri"/>
            <w:sz w:val="20"/>
            <w:szCs w:val="20"/>
          </w:rPr>
          <w:instrText xml:space="preserve"> PAGE   \* MERGEFORMAT </w:instrText>
        </w:r>
        <w:r w:rsidRPr="0081682A">
          <w:rPr>
            <w:rFonts w:ascii="Calibri" w:hAnsi="Calibri" w:cs="Calibri"/>
            <w:sz w:val="20"/>
            <w:szCs w:val="20"/>
          </w:rPr>
          <w:fldChar w:fldCharType="separate"/>
        </w:r>
        <w:r w:rsidRPr="0081682A">
          <w:rPr>
            <w:rFonts w:ascii="Calibri" w:hAnsi="Calibri" w:cs="Calibri"/>
            <w:sz w:val="20"/>
            <w:szCs w:val="20"/>
          </w:rPr>
          <w:t>2</w:t>
        </w:r>
        <w:r w:rsidRPr="0081682A">
          <w:rPr>
            <w:rFonts w:ascii="Calibri" w:hAnsi="Calibri" w:cs="Calibri"/>
            <w:sz w:val="20"/>
            <w:szCs w:val="20"/>
          </w:rPr>
          <w:fldChar w:fldCharType="end"/>
        </w:r>
        <w:r w:rsidRPr="0081682A" w:rsidR="00B51808">
          <w:rPr>
            <w:rFonts w:ascii="Calibri" w:hAnsi="Calibri" w:cs="Calibri"/>
            <w:sz w:val="20"/>
            <w:szCs w:val="20"/>
          </w:rP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rPr>
        <w:rFonts w:ascii="Calibri" w:hAnsi="Calibri" w:cs="Calibri"/>
        <w:sz w:val="20"/>
        <w:szCs w:val="20"/>
      </w:rPr>
      <w:id w:val="1727487007"/>
      <w:docPartObj>
        <w:docPartGallery w:val="Page Numbers (Bottom of Page)"/>
        <w:docPartUnique/>
      </w:docPartObj>
    </w:sdtPr>
    <w:sdtContent>
      <w:p w:rsidR="000D3145" w:rsidRPr="0081682A" w:rsidP="00A2664C" w14:paraId="27C543A7" w14:textId="5EA37043">
        <w:pPr>
          <w:pStyle w:val="Footer"/>
          <w:jc w:val="center"/>
          <w:rPr>
            <w:rFonts w:ascii="Calibri" w:hAnsi="Calibri" w:cs="Calibri"/>
            <w:sz w:val="20"/>
            <w:szCs w:val="20"/>
          </w:rPr>
        </w:pPr>
        <w:r w:rsidRPr="0081682A">
          <w:rPr>
            <w:rFonts w:ascii="Calibri" w:hAnsi="Calibri" w:cs="Calibri"/>
            <w:sz w:val="20"/>
            <w:szCs w:val="20"/>
          </w:rPr>
          <w:fldChar w:fldCharType="begin"/>
        </w:r>
        <w:r w:rsidRPr="0081682A">
          <w:rPr>
            <w:rFonts w:ascii="Calibri" w:hAnsi="Calibri" w:cs="Calibri"/>
            <w:sz w:val="20"/>
            <w:szCs w:val="20"/>
          </w:rPr>
          <w:instrText xml:space="preserve"> PAGE   \* MERGEFORMAT </w:instrText>
        </w:r>
        <w:r w:rsidRPr="0081682A">
          <w:rPr>
            <w:rFonts w:ascii="Calibri" w:hAnsi="Calibri" w:cs="Calibri"/>
            <w:sz w:val="20"/>
            <w:szCs w:val="20"/>
          </w:rPr>
          <w:fldChar w:fldCharType="separate"/>
        </w:r>
        <w:r w:rsidRPr="0081682A">
          <w:rPr>
            <w:rFonts w:ascii="Calibri" w:hAnsi="Calibri" w:cs="Calibri"/>
            <w:sz w:val="20"/>
            <w:szCs w:val="20"/>
          </w:rPr>
          <w:t>2</w:t>
        </w:r>
        <w:r w:rsidRPr="0081682A">
          <w:rPr>
            <w:rFonts w:ascii="Calibri" w:hAnsi="Calibri" w:cs="Calibr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7A1972" w:rsidP="00C969DD" w14:paraId="532CDCEF" w14:textId="77777777">
      <w:r>
        <w:separator/>
      </w:r>
    </w:p>
  </w:footnote>
  <w:footnote w:type="continuationSeparator" w:id="1">
    <w:p w:rsidR="007A1972" w:rsidP="00C969DD" w14:paraId="47DCB099" w14:textId="77777777">
      <w:r>
        <w:continuationSeparator/>
      </w:r>
    </w:p>
  </w:footnote>
  <w:footnote w:type="continuationNotice" w:id="2">
    <w:p w:rsidR="007A1972" w14:paraId="72F8E397" w14:textId="77777777"/>
  </w:footnote>
  <w:footnote w:id="3">
    <w:p w:rsidR="00C95203" w:rsidP="00C95203" w14:paraId="20B2F70A" w14:textId="44540033">
      <w:pPr>
        <w:pStyle w:val="FootnoteText"/>
        <w:ind w:left="180" w:hanging="180"/>
      </w:pPr>
      <w:r w:rsidRPr="2D2C2F4D">
        <w:rPr>
          <w:rStyle w:val="FootnoteReference"/>
        </w:rPr>
        <w:footnoteRef/>
      </w:r>
      <w:r w:rsidR="005058B9">
        <w:tab/>
      </w:r>
      <w:r>
        <w:t xml:space="preserve">The SBA Table of Size Standards can be downloaded here: </w:t>
      </w:r>
      <w:hyperlink r:id="rId1" w:history="1">
        <w:r w:rsidRPr="00675FF5">
          <w:rPr>
            <w:rStyle w:val="Hyperlink"/>
          </w:rPr>
          <w:t>https://www.sba.gov/document/support-table-size-standards</w:t>
        </w:r>
      </w:hyperlink>
    </w:p>
  </w:footnote>
  <w:footnote w:id="4">
    <w:p w:rsidR="00CD7633" w:rsidP="005058B9" w14:paraId="619105CF" w14:textId="73E3F189">
      <w:pPr>
        <w:pStyle w:val="FootnoteText"/>
        <w:ind w:left="180" w:hanging="180"/>
      </w:pPr>
      <w:r>
        <w:rPr>
          <w:rStyle w:val="FootnoteReference"/>
        </w:rPr>
        <w:footnoteRef/>
      </w:r>
      <w:r w:rsidR="005058B9">
        <w:tab/>
      </w:r>
      <w:r>
        <w:t xml:space="preserve">For a definition of receipts, </w:t>
      </w:r>
      <w:r w:rsidRPr="001C00F2">
        <w:rPr>
          <w:rStyle w:val="Hyperlink"/>
          <w:color w:val="auto"/>
          <w:u w:val="none"/>
        </w:rPr>
        <w:t>r</w:t>
      </w:r>
      <w:r>
        <w:t xml:space="preserve">efer to References section. </w:t>
      </w:r>
    </w:p>
  </w:footnote>
  <w:footnote w:id="5">
    <w:p w:rsidR="00136DEC" w:rsidP="001C00F2" w14:paraId="1BE5DC89" w14:textId="40A7FA56">
      <w:pPr>
        <w:pStyle w:val="FootnoteText"/>
      </w:pPr>
      <w:r>
        <w:rPr>
          <w:rStyle w:val="FootnoteReference"/>
        </w:rPr>
        <w:footnoteRef/>
      </w:r>
      <w:r>
        <w:t xml:space="preserve">Refer to requirements for secondary containment in the references or </w:t>
      </w:r>
      <w:hyperlink r:id="rId2" w:history="1">
        <w:r w:rsidRPr="003A3523">
          <w:rPr>
            <w:rStyle w:val="Hyperlink"/>
          </w:rPr>
          <w:t>https://www.ecfr.gov/current/title-40/chapter-I/subchapter-I/part-261/subpart-J/section-261.193</w:t>
        </w:r>
      </w:hyperlink>
    </w:p>
  </w:footnote>
  <w:footnote w:id="6">
    <w:p w:rsidR="003C3E8E" w14:paraId="555939AB" w14:textId="07AEC799">
      <w:pPr>
        <w:pStyle w:val="FootnoteText"/>
      </w:pPr>
      <w:r>
        <w:rPr>
          <w:rStyle w:val="FootnoteReference"/>
        </w:rPr>
        <w:footnoteRef/>
      </w:r>
      <w:r>
        <w:t xml:space="preserve"> A summary of the federal categories of hazardous waste generators can be found here: </w:t>
      </w:r>
      <w:r w:rsidRPr="003C3E8E">
        <w:t>https://www.epa.gov/hwgenerators/categories-hazardous-waste-generators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0323C" w14:paraId="01887E91" w14:textId="1B5C13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1F57D5" w:rsidRPr="0081682A" w:rsidP="00C47F9F" w14:paraId="5106AF24" w14:textId="2BFCC539">
    <w:pPr>
      <w:pStyle w:val="Header"/>
      <w:spacing w:after="120"/>
      <w:jc w:val="right"/>
      <w:rPr>
        <w:rFonts w:ascii="Calibri" w:hAnsi="Calibri" w:cs="Calibri"/>
        <w:sz w:val="20"/>
        <w:szCs w:val="20"/>
      </w:rPr>
    </w:pPr>
    <w:r w:rsidRPr="0081682A">
      <w:rPr>
        <w:rFonts w:ascii="Calibri" w:hAnsi="Calibri" w:cs="Calibri"/>
        <w:sz w:val="20"/>
        <w:szCs w:val="20"/>
      </w:rPr>
      <w:t xml:space="preserve">OMB Control No. </w:t>
    </w:r>
    <w:r w:rsidRPr="001C00F2" w:rsidR="00922515">
      <w:rPr>
        <w:rFonts w:ascii="Calibri" w:hAnsi="Calibri" w:cs="Calibri"/>
        <w:sz w:val="20"/>
        <w:szCs w:val="20"/>
      </w:rPr>
      <w:t>2050</w:t>
    </w:r>
    <w:r w:rsidRPr="001C00F2">
      <w:rPr>
        <w:rFonts w:ascii="Calibri" w:hAnsi="Calibri" w:cs="Calibri"/>
        <w:sz w:val="20"/>
        <w:szCs w:val="20"/>
      </w:rPr>
      <w:t>-NEW</w:t>
    </w:r>
    <w:r w:rsidRPr="0081682A">
      <w:rPr>
        <w:rFonts w:ascii="Calibri" w:hAnsi="Calibri" w:cs="Calibri"/>
        <w:sz w:val="20"/>
        <w:szCs w:val="20"/>
      </w:rPr>
      <w:t>O</w:t>
    </w:r>
    <w:r w:rsidRPr="0081682A" w:rsidR="00630447">
      <w:rPr>
        <w:rFonts w:ascii="Calibri" w:hAnsi="Calibri" w:cs="Calibri"/>
        <w:sz w:val="20"/>
        <w:szCs w:val="20"/>
      </w:rPr>
      <w:t xml:space="preserve">MB </w:t>
    </w:r>
    <w:r w:rsidRPr="0081682A">
      <w:rPr>
        <w:rFonts w:ascii="Calibri" w:hAnsi="Calibri" w:cs="Calibri"/>
        <w:sz w:val="20"/>
        <w:szCs w:val="20"/>
      </w:rPr>
      <w:t>Approval Expires</w:t>
    </w:r>
    <w:r w:rsidRPr="0081682A">
      <w:rPr>
        <w:rFonts w:ascii="Calibri" w:hAnsi="Calibri" w:cs="Calibri"/>
        <w:sz w:val="20"/>
        <w:szCs w:val="20"/>
      </w:rPr>
      <w:t>:</w:t>
    </w:r>
    <w:r w:rsidRPr="0081682A">
      <w:rPr>
        <w:rFonts w:ascii="Calibri" w:hAnsi="Calibri" w:cs="Calibri"/>
        <w:sz w:val="20"/>
        <w:szCs w:val="20"/>
      </w:rPr>
      <w:t xml:space="preserve"> </w:t>
    </w:r>
    <w:r w:rsidR="00B13C15">
      <w:rPr>
        <w:rFonts w:ascii="Calibri" w:hAnsi="Calibri" w:cs="Calibri"/>
        <w:sz w:val="20"/>
        <w:szCs w:val="20"/>
      </w:rPr>
      <w:t>MM/DD/YYYY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23900" w14:paraId="7538A98A" w14:textId="7E5B9B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0323C" w14:paraId="12326881" w14:textId="59CE2D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8901F1" w:rsidRPr="0081682A" w:rsidP="006D74E0" w14:paraId="3FC2AACC" w14:textId="55B94085">
    <w:pPr>
      <w:pStyle w:val="Header"/>
      <w:spacing w:after="120"/>
      <w:jc w:val="center"/>
      <w:rPr>
        <w:rFonts w:ascii="Calibri" w:hAnsi="Calibri" w:cs="Calibri"/>
        <w:sz w:val="16"/>
        <w:szCs w:val="16"/>
      </w:rPr>
    </w:pPr>
    <w:r>
      <w:rPr>
        <w:rFonts w:ascii="Calibri" w:hAnsi="Calibri" w:cs="Calibri"/>
        <w:b/>
        <w:noProof/>
        <w:sz w:val="40"/>
        <w:szCs w:val="40"/>
      </w:rPr>
      <w:drawing>
        <wp:inline distT="0" distB="0" distL="0" distR="0">
          <wp:extent cx="1645920" cy="502920"/>
          <wp:effectExtent l="0" t="0" r="0" b="0"/>
          <wp:docPr id="92177281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72814" name="Picture 1" descr="A blue and white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645920" cy="502920"/>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0323C" w14:paraId="64BDD0BF" w14:textId="15A0EDC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0323C" w14:paraId="643D41EC" w14:textId="277E2B4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9582D" w:rsidRPr="0081682A" w:rsidP="00D32DA6" w14:paraId="3CA02E96" w14:textId="72E0ECE5">
    <w:pPr>
      <w:pStyle w:val="Header"/>
      <w:spacing w:after="120"/>
      <w:jc w:val="center"/>
    </w:pPr>
    <w:r>
      <w:rPr>
        <w:rFonts w:ascii="Calibri" w:hAnsi="Calibri" w:cs="Calibri"/>
        <w:b/>
        <w:noProof/>
        <w:sz w:val="40"/>
        <w:szCs w:val="40"/>
      </w:rPr>
      <w:drawing>
        <wp:inline distT="0" distB="0" distL="0" distR="0">
          <wp:extent cx="1645920" cy="502920"/>
          <wp:effectExtent l="0" t="0" r="0" b="0"/>
          <wp:docPr id="167298554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985548" name="Picture 1" descr="A blue and white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645920" cy="502920"/>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F0323C" w14:paraId="0429D47B" w14:textId="3EED0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2AB7AFE"/>
    <w:multiLevelType w:val="hybridMultilevel"/>
    <w:tmpl w:val="8CFC3E64"/>
    <w:lvl w:ilvl="0">
      <w:start w:val="10"/>
      <w:numFmt w:val="decimal"/>
      <w:lvlText w:val="Section %1."/>
      <w:lvlJc w:val="left"/>
      <w:pPr>
        <w:ind w:left="7740" w:hanging="360"/>
      </w:pPr>
      <w:rPr>
        <w:rFonts w:hint="default"/>
      </w:rPr>
    </w:lvl>
    <w:lvl w:ilvl="1" w:tentative="1">
      <w:start w:val="1"/>
      <w:numFmt w:val="lowerLetter"/>
      <w:lvlText w:val="%2."/>
      <w:lvlJc w:val="left"/>
      <w:pPr>
        <w:ind w:left="8820" w:hanging="360"/>
      </w:pPr>
    </w:lvl>
    <w:lvl w:ilvl="2" w:tentative="1">
      <w:start w:val="1"/>
      <w:numFmt w:val="lowerRoman"/>
      <w:lvlText w:val="%3."/>
      <w:lvlJc w:val="right"/>
      <w:pPr>
        <w:ind w:left="9540" w:hanging="180"/>
      </w:pPr>
    </w:lvl>
    <w:lvl w:ilvl="3" w:tentative="1">
      <w:start w:val="1"/>
      <w:numFmt w:val="decimal"/>
      <w:lvlText w:val="%4."/>
      <w:lvlJc w:val="left"/>
      <w:pPr>
        <w:ind w:left="10260" w:hanging="360"/>
      </w:pPr>
    </w:lvl>
    <w:lvl w:ilvl="4" w:tentative="1">
      <w:start w:val="1"/>
      <w:numFmt w:val="lowerLetter"/>
      <w:lvlText w:val="%5."/>
      <w:lvlJc w:val="left"/>
      <w:pPr>
        <w:ind w:left="10980" w:hanging="360"/>
      </w:pPr>
    </w:lvl>
    <w:lvl w:ilvl="5" w:tentative="1">
      <w:start w:val="1"/>
      <w:numFmt w:val="lowerRoman"/>
      <w:lvlText w:val="%6."/>
      <w:lvlJc w:val="right"/>
      <w:pPr>
        <w:ind w:left="11700" w:hanging="180"/>
      </w:pPr>
    </w:lvl>
    <w:lvl w:ilvl="6" w:tentative="1">
      <w:start w:val="1"/>
      <w:numFmt w:val="decimal"/>
      <w:lvlText w:val="%7."/>
      <w:lvlJc w:val="left"/>
      <w:pPr>
        <w:ind w:left="12420" w:hanging="360"/>
      </w:pPr>
    </w:lvl>
    <w:lvl w:ilvl="7" w:tentative="1">
      <w:start w:val="1"/>
      <w:numFmt w:val="lowerLetter"/>
      <w:lvlText w:val="%8."/>
      <w:lvlJc w:val="left"/>
      <w:pPr>
        <w:ind w:left="13140" w:hanging="360"/>
      </w:pPr>
    </w:lvl>
    <w:lvl w:ilvl="8" w:tentative="1">
      <w:start w:val="1"/>
      <w:numFmt w:val="lowerRoman"/>
      <w:lvlText w:val="%9."/>
      <w:lvlJc w:val="right"/>
      <w:pPr>
        <w:ind w:left="13860" w:hanging="180"/>
      </w:pPr>
    </w:lvl>
  </w:abstractNum>
  <w:abstractNum w:abstractNumId="1">
    <w:nsid w:val="06EC30AE"/>
    <w:multiLevelType w:val="hybridMultilevel"/>
    <w:tmpl w:val="A2A6464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7BC654B"/>
    <w:multiLevelType w:val="hybridMultilevel"/>
    <w:tmpl w:val="DD78E97E"/>
    <w:lvl w:ilvl="0">
      <w:start w:val="17"/>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584471"/>
    <w:multiLevelType w:val="hybridMultilevel"/>
    <w:tmpl w:val="B7B051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8EF6D1A"/>
    <w:multiLevelType w:val="hybridMultilevel"/>
    <w:tmpl w:val="BF0003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9037849"/>
    <w:multiLevelType w:val="hybridMultilevel"/>
    <w:tmpl w:val="E98892DE"/>
    <w:lvl w:ilvl="0">
      <w:start w:val="11"/>
      <w:numFmt w:val="decimal"/>
      <w:lvlText w:val="Section %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9E6E7B"/>
    <w:multiLevelType w:val="hybridMultilevel"/>
    <w:tmpl w:val="70CC9BDA"/>
    <w:lvl w:ilvl="0">
      <w:start w:val="1"/>
      <w:numFmt w:val="bullet"/>
      <w:lvlText w:val=""/>
      <w:lvlJc w:val="left"/>
      <w:pPr>
        <w:ind w:left="108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7">
    <w:nsid w:val="0C706616"/>
    <w:multiLevelType w:val="hybridMultilevel"/>
    <w:tmpl w:val="359023E2"/>
    <w:lvl w:ilvl="0">
      <w:start w:val="44"/>
      <w:numFmt w:val="decimal"/>
      <w:lvlText w:val="%1."/>
      <w:lvlJc w:val="left"/>
      <w:pPr>
        <w:ind w:left="360" w:hanging="360"/>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CCE7189"/>
    <w:multiLevelType w:val="multilevel"/>
    <w:tmpl w:val="E6725EA6"/>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9">
    <w:nsid w:val="0D436370"/>
    <w:multiLevelType w:val="hybridMultilevel"/>
    <w:tmpl w:val="080635C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D5B0D2A"/>
    <w:multiLevelType w:val="hybridMultilevel"/>
    <w:tmpl w:val="90B05CB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0D8717E2"/>
    <w:multiLevelType w:val="hybridMultilevel"/>
    <w:tmpl w:val="EE00FD12"/>
    <w:lvl w:ilvl="0">
      <w:start w:val="4"/>
      <w:numFmt w:val="decimal"/>
      <w:lvlText w:val="Section %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FBF3DC5"/>
    <w:multiLevelType w:val="hybridMultilevel"/>
    <w:tmpl w:val="BF0003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1E41B30"/>
    <w:multiLevelType w:val="hybridMultilevel"/>
    <w:tmpl w:val="50D67D1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13A003D3"/>
    <w:multiLevelType w:val="hybridMultilevel"/>
    <w:tmpl w:val="FD429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5010423"/>
    <w:multiLevelType w:val="hybridMultilevel"/>
    <w:tmpl w:val="F586AA7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56160BD"/>
    <w:multiLevelType w:val="hybridMultilevel"/>
    <w:tmpl w:val="4282FD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7003EF0"/>
    <w:multiLevelType w:val="hybridMultilevel"/>
    <w:tmpl w:val="4B78BF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1AD33B95"/>
    <w:multiLevelType w:val="hybridMultilevel"/>
    <w:tmpl w:val="08DADA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D2A7F2A"/>
    <w:multiLevelType w:val="hybridMultilevel"/>
    <w:tmpl w:val="A1E8AD0A"/>
    <w:lvl w:ilvl="0">
      <w:start w:val="7"/>
      <w:numFmt w:val="decimal"/>
      <w:lvlText w:val="Section %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DA91517"/>
    <w:multiLevelType w:val="hybridMultilevel"/>
    <w:tmpl w:val="B2D4F974"/>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DB72972"/>
    <w:multiLevelType w:val="hybridMultilevel"/>
    <w:tmpl w:val="8DD83320"/>
    <w:lvl w:ilvl="0">
      <w:start w:val="32"/>
      <w:numFmt w:val="bullet"/>
      <w:lvlText w:val="-"/>
      <w:lvlJc w:val="left"/>
      <w:pPr>
        <w:ind w:left="720" w:hanging="360"/>
      </w:pPr>
      <w:rPr>
        <w:rFonts w:ascii="Calibri" w:eastAsia="Times New Roman" w:hAnsi="Calibri" w:cs="Calibri" w:hint="default"/>
        <w:color w:val="2B579A"/>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F5D787B"/>
    <w:multiLevelType w:val="hybridMultilevel"/>
    <w:tmpl w:val="9246327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22CC1537"/>
    <w:multiLevelType w:val="hybridMultilevel"/>
    <w:tmpl w:val="2E42FA1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2DE4B72"/>
    <w:multiLevelType w:val="hybridMultilevel"/>
    <w:tmpl w:val="275A2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2F67B8A"/>
    <w:multiLevelType w:val="multilevel"/>
    <w:tmpl w:val="489261BC"/>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
      <w:lvlJc w:val="left"/>
      <w:pPr>
        <w:tabs>
          <w:tab w:val="num" w:pos="1440"/>
        </w:tabs>
        <w:ind w:left="1440" w:hanging="360"/>
      </w:pPr>
      <w:rPr>
        <w:rFonts w:ascii="Symbol" w:hAnsi="Symbol" w:hint="default"/>
        <w:sz w:val="20"/>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26">
    <w:nsid w:val="27534E5B"/>
    <w:multiLevelType w:val="hybridMultilevel"/>
    <w:tmpl w:val="896C6B52"/>
    <w:lvl w:ilvl="0">
      <w:start w:val="1"/>
      <w:numFmt w:val="bullet"/>
      <w:lvlText w:val=""/>
      <w:lvlJc w:val="left"/>
      <w:pPr>
        <w:ind w:left="720" w:hanging="360"/>
      </w:pPr>
      <w:rPr>
        <w:rFonts w:ascii="Symbol" w:hAnsi="Symbol" w:hint="default"/>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278565E8"/>
    <w:multiLevelType w:val="multilevel"/>
    <w:tmpl w:val="6D34F8AC"/>
    <w:lvl w:ilvl="0">
      <w:start w:val="63"/>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8">
    <w:nsid w:val="27E23696"/>
    <w:multiLevelType w:val="hybridMultilevel"/>
    <w:tmpl w:val="DD78E97E"/>
    <w:lvl w:ilvl="0">
      <w:start w:val="17"/>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88F30F5"/>
    <w:multiLevelType w:val="hybridMultilevel"/>
    <w:tmpl w:val="B1A44FD0"/>
    <w:lvl w:ilvl="0">
      <w:start w:val="1"/>
      <w:numFmt w:val="bullet"/>
      <w:pStyle w:val="List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hint="default"/>
        <w:sz w:val="18"/>
        <w:szCs w:val="1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9456E59"/>
    <w:multiLevelType w:val="hybridMultilevel"/>
    <w:tmpl w:val="1C6EE76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33185B70"/>
    <w:multiLevelType w:val="hybridMultilevel"/>
    <w:tmpl w:val="A5F4F310"/>
    <w:lvl w:ilvl="0">
      <w:start w:val="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7FB5F73"/>
    <w:multiLevelType w:val="hybridMultilevel"/>
    <w:tmpl w:val="29C0F8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A482A28"/>
    <w:multiLevelType w:val="hybridMultilevel"/>
    <w:tmpl w:val="F34C6EE0"/>
    <w:lvl w:ilvl="0">
      <w:start w:val="38"/>
      <w:numFmt w:val="decimal"/>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E8A6398"/>
    <w:multiLevelType w:val="multilevel"/>
    <w:tmpl w:val="CBC4DB76"/>
    <w:lvl w:ilvl="0">
      <w:start w:val="70"/>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5">
    <w:nsid w:val="420B6C92"/>
    <w:multiLevelType w:val="hybridMultilevel"/>
    <w:tmpl w:val="F28803BA"/>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44036D95"/>
    <w:multiLevelType w:val="hybridMultilevel"/>
    <w:tmpl w:val="8E7A4C9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nsid w:val="46F01658"/>
    <w:multiLevelType w:val="hybridMultilevel"/>
    <w:tmpl w:val="B0EA97D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8">
    <w:nsid w:val="477F1B3D"/>
    <w:multiLevelType w:val="hybridMultilevel"/>
    <w:tmpl w:val="74DEFC4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B4316E9"/>
    <w:multiLevelType w:val="hybridMultilevel"/>
    <w:tmpl w:val="39EA45C4"/>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4B9D0BD0"/>
    <w:multiLevelType w:val="hybridMultilevel"/>
    <w:tmpl w:val="AA3C3760"/>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41">
    <w:nsid w:val="4CC037AD"/>
    <w:multiLevelType w:val="hybridMultilevel"/>
    <w:tmpl w:val="D694755C"/>
    <w:lvl w:ilvl="0">
      <w:start w:val="39"/>
      <w:numFmt w:val="decimal"/>
      <w:lvlText w:val="%1."/>
      <w:lvlJc w:val="left"/>
      <w:pPr>
        <w:ind w:left="360" w:hanging="360"/>
      </w:pPr>
      <w:rPr>
        <w:rFonts w:hint="default"/>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FE4253E"/>
    <w:multiLevelType w:val="hybridMultilevel"/>
    <w:tmpl w:val="BF00035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0354F51"/>
    <w:multiLevelType w:val="hybridMultilevel"/>
    <w:tmpl w:val="34948D84"/>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125323E"/>
    <w:multiLevelType w:val="hybridMultilevel"/>
    <w:tmpl w:val="4DB0DE1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5">
    <w:nsid w:val="529C6DF0"/>
    <w:multiLevelType w:val="multilevel"/>
    <w:tmpl w:val="177A1D2C"/>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Calibri" w:eastAsia="Times New Roman" w:hAnsi="Calibri" w:cs="Calibri" w:hint="default"/>
      </w:rPr>
    </w:lvl>
    <w:lvl w:ilvl="2" w:tentative="1">
      <w:start w:val="0"/>
      <w:numFmt w:val="bullet"/>
      <w:lvlText w:val=""/>
      <w:lvlJc w:val="left"/>
      <w:pPr>
        <w:tabs>
          <w:tab w:val="num" w:pos="2160"/>
        </w:tabs>
        <w:ind w:left="2160" w:hanging="360"/>
      </w:pPr>
      <w:rPr>
        <w:rFonts w:ascii="Symbol" w:hAnsi="Symbol" w:hint="default"/>
        <w:sz w:val="20"/>
      </w:rPr>
    </w:lvl>
    <w:lvl w:ilvl="3" w:tentative="1">
      <w:start w:val="0"/>
      <w:numFmt w:val="bullet"/>
      <w:lvlText w:val=""/>
      <w:lvlJc w:val="left"/>
      <w:pPr>
        <w:tabs>
          <w:tab w:val="num" w:pos="2880"/>
        </w:tabs>
        <w:ind w:left="2880" w:hanging="360"/>
      </w:pPr>
      <w:rPr>
        <w:rFonts w:ascii="Symbol" w:hAnsi="Symbol" w:hint="default"/>
        <w:sz w:val="20"/>
      </w:rPr>
    </w:lvl>
    <w:lvl w:ilvl="4" w:tentative="1">
      <w:start w:val="0"/>
      <w:numFmt w:val="bullet"/>
      <w:lvlText w:val=""/>
      <w:lvlJc w:val="left"/>
      <w:pPr>
        <w:tabs>
          <w:tab w:val="num" w:pos="3600"/>
        </w:tabs>
        <w:ind w:left="3600" w:hanging="360"/>
      </w:pPr>
      <w:rPr>
        <w:rFonts w:ascii="Symbol" w:hAnsi="Symbol" w:hint="default"/>
        <w:sz w:val="20"/>
      </w:rPr>
    </w:lvl>
    <w:lvl w:ilvl="5" w:tentative="1">
      <w:start w:val="0"/>
      <w:numFmt w:val="bullet"/>
      <w:lvlText w:val=""/>
      <w:lvlJc w:val="left"/>
      <w:pPr>
        <w:tabs>
          <w:tab w:val="num" w:pos="4320"/>
        </w:tabs>
        <w:ind w:left="4320" w:hanging="360"/>
      </w:pPr>
      <w:rPr>
        <w:rFonts w:ascii="Symbol" w:hAnsi="Symbol" w:hint="default"/>
        <w:sz w:val="20"/>
      </w:rPr>
    </w:lvl>
    <w:lvl w:ilvl="6" w:tentative="1">
      <w:start w:val="0"/>
      <w:numFmt w:val="bullet"/>
      <w:lvlText w:val=""/>
      <w:lvlJc w:val="left"/>
      <w:pPr>
        <w:tabs>
          <w:tab w:val="num" w:pos="5040"/>
        </w:tabs>
        <w:ind w:left="5040" w:hanging="360"/>
      </w:pPr>
      <w:rPr>
        <w:rFonts w:ascii="Symbol" w:hAnsi="Symbol" w:hint="default"/>
        <w:sz w:val="20"/>
      </w:rPr>
    </w:lvl>
    <w:lvl w:ilvl="7" w:tentative="1">
      <w:start w:val="0"/>
      <w:numFmt w:val="bullet"/>
      <w:lvlText w:val=""/>
      <w:lvlJc w:val="left"/>
      <w:pPr>
        <w:tabs>
          <w:tab w:val="num" w:pos="5760"/>
        </w:tabs>
        <w:ind w:left="5760" w:hanging="360"/>
      </w:pPr>
      <w:rPr>
        <w:rFonts w:ascii="Symbol" w:hAnsi="Symbol" w:hint="default"/>
        <w:sz w:val="20"/>
      </w:rPr>
    </w:lvl>
    <w:lvl w:ilvl="8" w:tentative="1">
      <w:start w:val="0"/>
      <w:numFmt w:val="bullet"/>
      <w:lvlText w:val=""/>
      <w:lvlJc w:val="left"/>
      <w:pPr>
        <w:tabs>
          <w:tab w:val="num" w:pos="6480"/>
        </w:tabs>
        <w:ind w:left="6480" w:hanging="360"/>
      </w:pPr>
      <w:rPr>
        <w:rFonts w:ascii="Symbol" w:hAnsi="Symbol" w:hint="default"/>
        <w:sz w:val="20"/>
      </w:rPr>
    </w:lvl>
  </w:abstractNum>
  <w:abstractNum w:abstractNumId="46">
    <w:nsid w:val="53BC088B"/>
    <w:multiLevelType w:val="hybridMultilevel"/>
    <w:tmpl w:val="D2E42082"/>
    <w:lvl w:ilvl="0">
      <w:start w:val="6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7">
    <w:nsid w:val="54C549C0"/>
    <w:multiLevelType w:val="hybridMultilevel"/>
    <w:tmpl w:val="1AD824C8"/>
    <w:lvl w:ilvl="0">
      <w:start w:val="5"/>
      <w:numFmt w:val="decimal"/>
      <w:lvlText w:val="Section %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8A90C91"/>
    <w:multiLevelType w:val="hybridMultilevel"/>
    <w:tmpl w:val="AEF0E3E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9">
    <w:nsid w:val="58F20BC1"/>
    <w:multiLevelType w:val="hybridMultilevel"/>
    <w:tmpl w:val="DD78E97E"/>
    <w:lvl w:ilvl="0">
      <w:start w:val="17"/>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B494EDA"/>
    <w:multiLevelType w:val="hybridMultilevel"/>
    <w:tmpl w:val="807E0308"/>
    <w:lvl w:ilvl="0">
      <w:start w:val="6"/>
      <w:numFmt w:val="decimal"/>
      <w:lvlText w:val="Section %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34B116A"/>
    <w:multiLevelType w:val="hybridMultilevel"/>
    <w:tmpl w:val="67602AC0"/>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52">
    <w:nsid w:val="64D80905"/>
    <w:multiLevelType w:val="hybridMultilevel"/>
    <w:tmpl w:val="7444E244"/>
    <w:lvl w:ilvl="0">
      <w:start w:val="4"/>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64D569D"/>
    <w:multiLevelType w:val="hybridMultilevel"/>
    <w:tmpl w:val="0BFAF7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674D403B"/>
    <w:multiLevelType w:val="hybridMultilevel"/>
    <w:tmpl w:val="B1FEFF9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5">
    <w:nsid w:val="67A211EC"/>
    <w:multiLevelType w:val="hybridMultilevel"/>
    <w:tmpl w:val="B2120882"/>
    <w:lvl w:ilvl="0">
      <w:start w:val="1"/>
      <w:numFmt w:val="decimal"/>
      <w:lvlText w:val="Section %1."/>
      <w:lvlJc w:val="left"/>
      <w:pPr>
        <w:ind w:left="2700" w:hanging="360"/>
      </w:pPr>
      <w:rPr>
        <w:rFonts w:hint="default"/>
      </w:rPr>
    </w:lvl>
    <w:lvl w:ilvl="1" w:tentative="1">
      <w:start w:val="1"/>
      <w:numFmt w:val="lowerLetter"/>
      <w:lvlText w:val="%2."/>
      <w:lvlJc w:val="left"/>
      <w:pPr>
        <w:ind w:left="3780" w:hanging="360"/>
      </w:pPr>
    </w:lvl>
    <w:lvl w:ilvl="2" w:tentative="1">
      <w:start w:val="1"/>
      <w:numFmt w:val="lowerRoman"/>
      <w:lvlText w:val="%3."/>
      <w:lvlJc w:val="right"/>
      <w:pPr>
        <w:ind w:left="4500" w:hanging="180"/>
      </w:pPr>
    </w:lvl>
    <w:lvl w:ilvl="3" w:tentative="1">
      <w:start w:val="1"/>
      <w:numFmt w:val="decimal"/>
      <w:lvlText w:val="%4."/>
      <w:lvlJc w:val="left"/>
      <w:pPr>
        <w:ind w:left="5220" w:hanging="360"/>
      </w:pPr>
    </w:lvl>
    <w:lvl w:ilvl="4" w:tentative="1">
      <w:start w:val="1"/>
      <w:numFmt w:val="lowerLetter"/>
      <w:lvlText w:val="%5."/>
      <w:lvlJc w:val="left"/>
      <w:pPr>
        <w:ind w:left="5940" w:hanging="360"/>
      </w:pPr>
    </w:lvl>
    <w:lvl w:ilvl="5" w:tentative="1">
      <w:start w:val="1"/>
      <w:numFmt w:val="lowerRoman"/>
      <w:lvlText w:val="%6."/>
      <w:lvlJc w:val="right"/>
      <w:pPr>
        <w:ind w:left="6660" w:hanging="180"/>
      </w:pPr>
    </w:lvl>
    <w:lvl w:ilvl="6" w:tentative="1">
      <w:start w:val="1"/>
      <w:numFmt w:val="decimal"/>
      <w:lvlText w:val="%7."/>
      <w:lvlJc w:val="left"/>
      <w:pPr>
        <w:ind w:left="7380" w:hanging="360"/>
      </w:pPr>
    </w:lvl>
    <w:lvl w:ilvl="7" w:tentative="1">
      <w:start w:val="1"/>
      <w:numFmt w:val="lowerLetter"/>
      <w:lvlText w:val="%8."/>
      <w:lvlJc w:val="left"/>
      <w:pPr>
        <w:ind w:left="8100" w:hanging="360"/>
      </w:pPr>
    </w:lvl>
    <w:lvl w:ilvl="8" w:tentative="1">
      <w:start w:val="1"/>
      <w:numFmt w:val="lowerRoman"/>
      <w:lvlText w:val="%9."/>
      <w:lvlJc w:val="right"/>
      <w:pPr>
        <w:ind w:left="8820" w:hanging="180"/>
      </w:pPr>
    </w:lvl>
  </w:abstractNum>
  <w:abstractNum w:abstractNumId="56">
    <w:nsid w:val="686819AD"/>
    <w:multiLevelType w:val="hybridMultilevel"/>
    <w:tmpl w:val="B87CED76"/>
    <w:lvl w:ilvl="0">
      <w:start w:val="2"/>
      <w:numFmt w:val="bullet"/>
      <w:lvlText w:val="-"/>
      <w:lvlJc w:val="left"/>
      <w:pPr>
        <w:ind w:left="408" w:hanging="360"/>
      </w:pPr>
      <w:rPr>
        <w:rFonts w:ascii="Calibri" w:eastAsia="Times New Roman" w:hAnsi="Calibri" w:cs="Calibri" w:hint="default"/>
      </w:rPr>
    </w:lvl>
    <w:lvl w:ilvl="1" w:tentative="1">
      <w:start w:val="1"/>
      <w:numFmt w:val="bullet"/>
      <w:lvlText w:val="o"/>
      <w:lvlJc w:val="left"/>
      <w:pPr>
        <w:ind w:left="1128" w:hanging="360"/>
      </w:pPr>
      <w:rPr>
        <w:rFonts w:ascii="Courier New" w:hAnsi="Courier New" w:cs="Courier New" w:hint="default"/>
      </w:rPr>
    </w:lvl>
    <w:lvl w:ilvl="2" w:tentative="1">
      <w:start w:val="1"/>
      <w:numFmt w:val="bullet"/>
      <w:lvlText w:val=""/>
      <w:lvlJc w:val="left"/>
      <w:pPr>
        <w:ind w:left="1848" w:hanging="360"/>
      </w:pPr>
      <w:rPr>
        <w:rFonts w:ascii="Wingdings" w:hAnsi="Wingdings" w:hint="default"/>
      </w:rPr>
    </w:lvl>
    <w:lvl w:ilvl="3" w:tentative="1">
      <w:start w:val="1"/>
      <w:numFmt w:val="bullet"/>
      <w:lvlText w:val=""/>
      <w:lvlJc w:val="left"/>
      <w:pPr>
        <w:ind w:left="2568" w:hanging="360"/>
      </w:pPr>
      <w:rPr>
        <w:rFonts w:ascii="Symbol" w:hAnsi="Symbol" w:hint="default"/>
      </w:rPr>
    </w:lvl>
    <w:lvl w:ilvl="4" w:tentative="1">
      <w:start w:val="1"/>
      <w:numFmt w:val="bullet"/>
      <w:lvlText w:val="o"/>
      <w:lvlJc w:val="left"/>
      <w:pPr>
        <w:ind w:left="3288" w:hanging="360"/>
      </w:pPr>
      <w:rPr>
        <w:rFonts w:ascii="Courier New" w:hAnsi="Courier New" w:cs="Courier New" w:hint="default"/>
      </w:rPr>
    </w:lvl>
    <w:lvl w:ilvl="5" w:tentative="1">
      <w:start w:val="1"/>
      <w:numFmt w:val="bullet"/>
      <w:lvlText w:val=""/>
      <w:lvlJc w:val="left"/>
      <w:pPr>
        <w:ind w:left="4008" w:hanging="360"/>
      </w:pPr>
      <w:rPr>
        <w:rFonts w:ascii="Wingdings" w:hAnsi="Wingdings" w:hint="default"/>
      </w:rPr>
    </w:lvl>
    <w:lvl w:ilvl="6" w:tentative="1">
      <w:start w:val="1"/>
      <w:numFmt w:val="bullet"/>
      <w:lvlText w:val=""/>
      <w:lvlJc w:val="left"/>
      <w:pPr>
        <w:ind w:left="4728" w:hanging="360"/>
      </w:pPr>
      <w:rPr>
        <w:rFonts w:ascii="Symbol" w:hAnsi="Symbol" w:hint="default"/>
      </w:rPr>
    </w:lvl>
    <w:lvl w:ilvl="7" w:tentative="1">
      <w:start w:val="1"/>
      <w:numFmt w:val="bullet"/>
      <w:lvlText w:val="o"/>
      <w:lvlJc w:val="left"/>
      <w:pPr>
        <w:ind w:left="5448" w:hanging="360"/>
      </w:pPr>
      <w:rPr>
        <w:rFonts w:ascii="Courier New" w:hAnsi="Courier New" w:cs="Courier New" w:hint="default"/>
      </w:rPr>
    </w:lvl>
    <w:lvl w:ilvl="8" w:tentative="1">
      <w:start w:val="1"/>
      <w:numFmt w:val="bullet"/>
      <w:lvlText w:val=""/>
      <w:lvlJc w:val="left"/>
      <w:pPr>
        <w:ind w:left="6168" w:hanging="360"/>
      </w:pPr>
      <w:rPr>
        <w:rFonts w:ascii="Wingdings" w:hAnsi="Wingdings" w:hint="default"/>
      </w:rPr>
    </w:lvl>
  </w:abstractNum>
  <w:abstractNum w:abstractNumId="57">
    <w:nsid w:val="6BC836D4"/>
    <w:multiLevelType w:val="hybridMultilevel"/>
    <w:tmpl w:val="2E3C183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8">
    <w:nsid w:val="6C287A8C"/>
    <w:multiLevelType w:val="hybridMultilevel"/>
    <w:tmpl w:val="4AA40C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6C41591D"/>
    <w:multiLevelType w:val="hybridMultilevel"/>
    <w:tmpl w:val="0B9A521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0">
    <w:nsid w:val="700531F4"/>
    <w:multiLevelType w:val="multilevel"/>
    <w:tmpl w:val="FA66B522"/>
    <w:lvl w:ilvl="0">
      <w:start w:val="12"/>
      <w:numFmt w:val="decimal"/>
      <w:lvlText w:val="Section %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1">
    <w:nsid w:val="71E653DC"/>
    <w:multiLevelType w:val="hybridMultilevel"/>
    <w:tmpl w:val="00CE42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77F074ED"/>
    <w:multiLevelType w:val="hybridMultilevel"/>
    <w:tmpl w:val="F5848536"/>
    <w:lvl w:ilvl="0">
      <w:start w:val="9"/>
      <w:numFmt w:val="decimal"/>
      <w:lvlText w:val="Section %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97B4103"/>
    <w:multiLevelType w:val="hybridMultilevel"/>
    <w:tmpl w:val="92ECDA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7C790693"/>
    <w:multiLevelType w:val="hybridMultilevel"/>
    <w:tmpl w:val="D94CB676"/>
    <w:lvl w:ilvl="0">
      <w:start w:val="47"/>
      <w:numFmt w:val="decimal"/>
      <w:lvlText w:val="%1."/>
      <w:lvlJc w:val="left"/>
      <w:pPr>
        <w:ind w:left="360" w:hanging="360"/>
      </w:pPr>
      <w:rPr>
        <w:rFonts w:hint="default"/>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42059422">
    <w:abstractNumId w:val="17"/>
  </w:num>
  <w:num w:numId="2" w16cid:durableId="283195935">
    <w:abstractNumId w:val="55"/>
  </w:num>
  <w:num w:numId="3" w16cid:durableId="857036957">
    <w:abstractNumId w:val="43"/>
  </w:num>
  <w:num w:numId="4" w16cid:durableId="1083642941">
    <w:abstractNumId w:val="29"/>
  </w:num>
  <w:num w:numId="5" w16cid:durableId="5998783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123442">
    <w:abstractNumId w:val="26"/>
  </w:num>
  <w:num w:numId="7" w16cid:durableId="1107313396">
    <w:abstractNumId w:val="27"/>
  </w:num>
  <w:num w:numId="8" w16cid:durableId="1692998869">
    <w:abstractNumId w:val="34"/>
  </w:num>
  <w:num w:numId="9" w16cid:durableId="160512681">
    <w:abstractNumId w:val="4"/>
  </w:num>
  <w:num w:numId="10" w16cid:durableId="1994554266">
    <w:abstractNumId w:val="60"/>
  </w:num>
  <w:num w:numId="11" w16cid:durableId="317618242">
    <w:abstractNumId w:val="11"/>
  </w:num>
  <w:num w:numId="12" w16cid:durableId="2014187235">
    <w:abstractNumId w:val="47"/>
  </w:num>
  <w:num w:numId="13" w16cid:durableId="1397359187">
    <w:abstractNumId w:val="50"/>
  </w:num>
  <w:num w:numId="14" w16cid:durableId="1474056446">
    <w:abstractNumId w:val="19"/>
  </w:num>
  <w:num w:numId="15" w16cid:durableId="203297278">
    <w:abstractNumId w:val="62"/>
  </w:num>
  <w:num w:numId="16" w16cid:durableId="1853955681">
    <w:abstractNumId w:val="0"/>
  </w:num>
  <w:num w:numId="17" w16cid:durableId="2073388451">
    <w:abstractNumId w:val="5"/>
  </w:num>
  <w:num w:numId="18" w16cid:durableId="1871263724">
    <w:abstractNumId w:val="3"/>
  </w:num>
  <w:num w:numId="19" w16cid:durableId="815955203">
    <w:abstractNumId w:val="24"/>
  </w:num>
  <w:num w:numId="20" w16cid:durableId="1259866741">
    <w:abstractNumId w:val="9"/>
  </w:num>
  <w:num w:numId="21" w16cid:durableId="165051342">
    <w:abstractNumId w:val="58"/>
  </w:num>
  <w:num w:numId="22" w16cid:durableId="835998369">
    <w:abstractNumId w:val="63"/>
  </w:num>
  <w:num w:numId="23" w16cid:durableId="1321348930">
    <w:abstractNumId w:val="61"/>
  </w:num>
  <w:num w:numId="24" w16cid:durableId="834686835">
    <w:abstractNumId w:val="12"/>
  </w:num>
  <w:num w:numId="25" w16cid:durableId="407267485">
    <w:abstractNumId w:val="42"/>
  </w:num>
  <w:num w:numId="26" w16cid:durableId="1205631476">
    <w:abstractNumId w:val="56"/>
  </w:num>
  <w:num w:numId="27" w16cid:durableId="1987470200">
    <w:abstractNumId w:val="48"/>
  </w:num>
  <w:num w:numId="28" w16cid:durableId="1754206893">
    <w:abstractNumId w:val="2"/>
  </w:num>
  <w:num w:numId="29" w16cid:durableId="2049916705">
    <w:abstractNumId w:val="41"/>
  </w:num>
  <w:num w:numId="30" w16cid:durableId="466703457">
    <w:abstractNumId w:val="21"/>
  </w:num>
  <w:num w:numId="31" w16cid:durableId="1575042796">
    <w:abstractNumId w:val="7"/>
  </w:num>
  <w:num w:numId="32" w16cid:durableId="1310094744">
    <w:abstractNumId w:val="64"/>
  </w:num>
  <w:num w:numId="33" w16cid:durableId="1333994499">
    <w:abstractNumId w:val="20"/>
  </w:num>
  <w:num w:numId="34" w16cid:durableId="1370033963">
    <w:abstractNumId w:val="10"/>
  </w:num>
  <w:num w:numId="35" w16cid:durableId="2088384714">
    <w:abstractNumId w:val="31"/>
  </w:num>
  <w:num w:numId="36" w16cid:durableId="969825529">
    <w:abstractNumId w:val="45"/>
  </w:num>
  <w:num w:numId="37" w16cid:durableId="926429494">
    <w:abstractNumId w:val="8"/>
  </w:num>
  <w:num w:numId="38" w16cid:durableId="34891108">
    <w:abstractNumId w:val="25"/>
  </w:num>
  <w:num w:numId="39" w16cid:durableId="866410804">
    <w:abstractNumId w:val="16"/>
  </w:num>
  <w:num w:numId="40" w16cid:durableId="112214928">
    <w:abstractNumId w:val="29"/>
  </w:num>
  <w:num w:numId="41" w16cid:durableId="716200549">
    <w:abstractNumId w:val="29"/>
  </w:num>
  <w:num w:numId="42" w16cid:durableId="1727796521">
    <w:abstractNumId w:val="1"/>
  </w:num>
  <w:num w:numId="43" w16cid:durableId="534779433">
    <w:abstractNumId w:val="29"/>
  </w:num>
  <w:num w:numId="44" w16cid:durableId="1212889454">
    <w:abstractNumId w:val="57"/>
  </w:num>
  <w:num w:numId="45" w16cid:durableId="424687312">
    <w:abstractNumId w:val="51"/>
  </w:num>
  <w:num w:numId="46" w16cid:durableId="1672416038">
    <w:abstractNumId w:val="44"/>
  </w:num>
  <w:num w:numId="47" w16cid:durableId="340813074">
    <w:abstractNumId w:val="40"/>
  </w:num>
  <w:num w:numId="48" w16cid:durableId="260190697">
    <w:abstractNumId w:val="59"/>
  </w:num>
  <w:num w:numId="49" w16cid:durableId="1267232883">
    <w:abstractNumId w:val="36"/>
  </w:num>
  <w:num w:numId="50" w16cid:durableId="1194925975">
    <w:abstractNumId w:val="13"/>
  </w:num>
  <w:num w:numId="51" w16cid:durableId="841972698">
    <w:abstractNumId w:val="30"/>
  </w:num>
  <w:num w:numId="52" w16cid:durableId="471018886">
    <w:abstractNumId w:val="22"/>
  </w:num>
  <w:num w:numId="53" w16cid:durableId="1207257566">
    <w:abstractNumId w:val="37"/>
  </w:num>
  <w:num w:numId="54" w16cid:durableId="1438870937">
    <w:abstractNumId w:val="29"/>
  </w:num>
  <w:num w:numId="55" w16cid:durableId="429862087">
    <w:abstractNumId w:val="52"/>
  </w:num>
  <w:num w:numId="56" w16cid:durableId="919099707">
    <w:abstractNumId w:val="33"/>
  </w:num>
  <w:num w:numId="57" w16cid:durableId="2109808494">
    <w:abstractNumId w:val="29"/>
  </w:num>
  <w:num w:numId="58" w16cid:durableId="965937048">
    <w:abstractNumId w:val="29"/>
  </w:num>
  <w:num w:numId="59" w16cid:durableId="1241788956">
    <w:abstractNumId w:val="28"/>
  </w:num>
  <w:num w:numId="60" w16cid:durableId="434833644">
    <w:abstractNumId w:val="49"/>
  </w:num>
  <w:num w:numId="61" w16cid:durableId="1759323796">
    <w:abstractNumId w:val="29"/>
  </w:num>
  <w:num w:numId="62" w16cid:durableId="1200628438">
    <w:abstractNumId w:val="29"/>
  </w:num>
  <w:num w:numId="63" w16cid:durableId="1764648159">
    <w:abstractNumId w:val="18"/>
  </w:num>
  <w:num w:numId="64" w16cid:durableId="790393444">
    <w:abstractNumId w:val="15"/>
  </w:num>
  <w:num w:numId="65" w16cid:durableId="96602984">
    <w:abstractNumId w:val="39"/>
  </w:num>
  <w:num w:numId="66" w16cid:durableId="31999145">
    <w:abstractNumId w:val="32"/>
  </w:num>
  <w:num w:numId="67" w16cid:durableId="1356031158">
    <w:abstractNumId w:val="14"/>
  </w:num>
  <w:num w:numId="68" w16cid:durableId="98719597">
    <w:abstractNumId w:val="38"/>
  </w:num>
  <w:num w:numId="69" w16cid:durableId="1077166767">
    <w:abstractNumId w:val="54"/>
  </w:num>
  <w:num w:numId="70" w16cid:durableId="1087573351">
    <w:abstractNumId w:val="6"/>
  </w:num>
  <w:num w:numId="71" w16cid:durableId="1526795575">
    <w:abstractNumId w:val="23"/>
  </w:num>
  <w:num w:numId="72" w16cid:durableId="1589925846">
    <w:abstractNumId w:val="53"/>
  </w:num>
  <w:num w:numId="73" w16cid:durableId="253831616">
    <w:abstractNumId w:val="4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Franssen, Kaitlin">
    <w15:presenceInfo w15:providerId="AD" w15:userId="S::Franssen.Kaitlin@epa.gov::3040b1f8-28a9-4bb2-bf4c-6a53c99fef41"/>
  </w15:person>
  <w15:person w15:author="McGrath, Daniel (he/him/his)">
    <w15:presenceInfo w15:providerId="AD" w15:userId="S::McGrath.Daniel@epa.gov::6405567e-f468-4b1a-8b3a-95acc18d7c4b"/>
  </w15:person>
  <w15:person w15:author="Wise, Patrick">
    <w15:presenceInfo w15:providerId="AD" w15:userId="S::Wise.Patrick@epa.gov::23d8f02f-3de5-4d30-b057-603b2ff960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90"/>
  <w:proofState w:spelling="clean" w:grammar="clean"/>
  <w:documentProtection w:edit="trackedChanges" w:enforcement="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A65"/>
    <w:rsid w:val="0000051D"/>
    <w:rsid w:val="00000684"/>
    <w:rsid w:val="0000070F"/>
    <w:rsid w:val="0000077D"/>
    <w:rsid w:val="0000083F"/>
    <w:rsid w:val="00000A6E"/>
    <w:rsid w:val="000010A6"/>
    <w:rsid w:val="000018C1"/>
    <w:rsid w:val="000027CC"/>
    <w:rsid w:val="000028E5"/>
    <w:rsid w:val="00002AAC"/>
    <w:rsid w:val="00002E77"/>
    <w:rsid w:val="00003181"/>
    <w:rsid w:val="00003434"/>
    <w:rsid w:val="00003824"/>
    <w:rsid w:val="0000393B"/>
    <w:rsid w:val="00003BE2"/>
    <w:rsid w:val="00004146"/>
    <w:rsid w:val="00004205"/>
    <w:rsid w:val="000044CC"/>
    <w:rsid w:val="00004561"/>
    <w:rsid w:val="00004A80"/>
    <w:rsid w:val="00004C74"/>
    <w:rsid w:val="00004EA9"/>
    <w:rsid w:val="00005213"/>
    <w:rsid w:val="0000527A"/>
    <w:rsid w:val="0000551F"/>
    <w:rsid w:val="00005569"/>
    <w:rsid w:val="00005643"/>
    <w:rsid w:val="00005771"/>
    <w:rsid w:val="00005B41"/>
    <w:rsid w:val="00005E26"/>
    <w:rsid w:val="0000678B"/>
    <w:rsid w:val="000067A3"/>
    <w:rsid w:val="00006876"/>
    <w:rsid w:val="00006EC2"/>
    <w:rsid w:val="00006F6C"/>
    <w:rsid w:val="00007123"/>
    <w:rsid w:val="00007314"/>
    <w:rsid w:val="0000765F"/>
    <w:rsid w:val="0000766F"/>
    <w:rsid w:val="000079E7"/>
    <w:rsid w:val="00007D6C"/>
    <w:rsid w:val="000098D4"/>
    <w:rsid w:val="000106F2"/>
    <w:rsid w:val="00010B73"/>
    <w:rsid w:val="00010BB9"/>
    <w:rsid w:val="00010E18"/>
    <w:rsid w:val="000113B9"/>
    <w:rsid w:val="000113F9"/>
    <w:rsid w:val="0001163A"/>
    <w:rsid w:val="00011C5E"/>
    <w:rsid w:val="00011F9A"/>
    <w:rsid w:val="00012DE1"/>
    <w:rsid w:val="00013585"/>
    <w:rsid w:val="00013893"/>
    <w:rsid w:val="00013BD2"/>
    <w:rsid w:val="00013FBB"/>
    <w:rsid w:val="00013FC7"/>
    <w:rsid w:val="00013FDA"/>
    <w:rsid w:val="00014006"/>
    <w:rsid w:val="000142DF"/>
    <w:rsid w:val="00014440"/>
    <w:rsid w:val="0001459A"/>
    <w:rsid w:val="000149A8"/>
    <w:rsid w:val="00014B29"/>
    <w:rsid w:val="00014BF0"/>
    <w:rsid w:val="00015664"/>
    <w:rsid w:val="000157E8"/>
    <w:rsid w:val="00015BB3"/>
    <w:rsid w:val="00015C2D"/>
    <w:rsid w:val="00015FFD"/>
    <w:rsid w:val="00016086"/>
    <w:rsid w:val="0001610D"/>
    <w:rsid w:val="00016198"/>
    <w:rsid w:val="0001632A"/>
    <w:rsid w:val="000167FF"/>
    <w:rsid w:val="00016BAC"/>
    <w:rsid w:val="00016BF3"/>
    <w:rsid w:val="00016C65"/>
    <w:rsid w:val="00016E7A"/>
    <w:rsid w:val="00017585"/>
    <w:rsid w:val="000176C4"/>
    <w:rsid w:val="00017858"/>
    <w:rsid w:val="000179A1"/>
    <w:rsid w:val="00017ADC"/>
    <w:rsid w:val="00017E23"/>
    <w:rsid w:val="00020004"/>
    <w:rsid w:val="000202C8"/>
    <w:rsid w:val="000204CA"/>
    <w:rsid w:val="000206D0"/>
    <w:rsid w:val="00020729"/>
    <w:rsid w:val="000208C4"/>
    <w:rsid w:val="00020D0E"/>
    <w:rsid w:val="00020E5D"/>
    <w:rsid w:val="00021022"/>
    <w:rsid w:val="0002138C"/>
    <w:rsid w:val="00021C36"/>
    <w:rsid w:val="0002248A"/>
    <w:rsid w:val="000228BF"/>
    <w:rsid w:val="0002290A"/>
    <w:rsid w:val="00022977"/>
    <w:rsid w:val="00022C61"/>
    <w:rsid w:val="0002330F"/>
    <w:rsid w:val="00023487"/>
    <w:rsid w:val="0002372D"/>
    <w:rsid w:val="00023B92"/>
    <w:rsid w:val="00023C0A"/>
    <w:rsid w:val="00023E6B"/>
    <w:rsid w:val="000244CC"/>
    <w:rsid w:val="0002496F"/>
    <w:rsid w:val="00025140"/>
    <w:rsid w:val="00025695"/>
    <w:rsid w:val="00025713"/>
    <w:rsid w:val="00025766"/>
    <w:rsid w:val="000258FA"/>
    <w:rsid w:val="00025CE5"/>
    <w:rsid w:val="00025F83"/>
    <w:rsid w:val="000268CF"/>
    <w:rsid w:val="000270FD"/>
    <w:rsid w:val="00027A07"/>
    <w:rsid w:val="00027DDC"/>
    <w:rsid w:val="00030414"/>
    <w:rsid w:val="000304E5"/>
    <w:rsid w:val="000310A2"/>
    <w:rsid w:val="000310E5"/>
    <w:rsid w:val="000312AB"/>
    <w:rsid w:val="00031709"/>
    <w:rsid w:val="00031D66"/>
    <w:rsid w:val="00031DE1"/>
    <w:rsid w:val="0003289E"/>
    <w:rsid w:val="00032EFE"/>
    <w:rsid w:val="0003332F"/>
    <w:rsid w:val="000334DC"/>
    <w:rsid w:val="00033606"/>
    <w:rsid w:val="000336D6"/>
    <w:rsid w:val="00033745"/>
    <w:rsid w:val="00033D2E"/>
    <w:rsid w:val="00034032"/>
    <w:rsid w:val="00034AD6"/>
    <w:rsid w:val="00034CAB"/>
    <w:rsid w:val="00034E23"/>
    <w:rsid w:val="00034F44"/>
    <w:rsid w:val="00035812"/>
    <w:rsid w:val="00035A31"/>
    <w:rsid w:val="00035A64"/>
    <w:rsid w:val="00035CF2"/>
    <w:rsid w:val="00036077"/>
    <w:rsid w:val="00036171"/>
    <w:rsid w:val="00036482"/>
    <w:rsid w:val="00036627"/>
    <w:rsid w:val="00036773"/>
    <w:rsid w:val="00036ACF"/>
    <w:rsid w:val="00036BBA"/>
    <w:rsid w:val="00036BF2"/>
    <w:rsid w:val="00036F30"/>
    <w:rsid w:val="000376B0"/>
    <w:rsid w:val="000376BF"/>
    <w:rsid w:val="00037834"/>
    <w:rsid w:val="000379EF"/>
    <w:rsid w:val="00037C5F"/>
    <w:rsid w:val="00037C7D"/>
    <w:rsid w:val="00037DB1"/>
    <w:rsid w:val="000400FD"/>
    <w:rsid w:val="000409D2"/>
    <w:rsid w:val="00040CC7"/>
    <w:rsid w:val="00040F59"/>
    <w:rsid w:val="00040F83"/>
    <w:rsid w:val="000412EF"/>
    <w:rsid w:val="00041314"/>
    <w:rsid w:val="00041889"/>
    <w:rsid w:val="00041A31"/>
    <w:rsid w:val="00041AFC"/>
    <w:rsid w:val="000423E9"/>
    <w:rsid w:val="00042519"/>
    <w:rsid w:val="000426D5"/>
    <w:rsid w:val="00042B51"/>
    <w:rsid w:val="00043725"/>
    <w:rsid w:val="00043D35"/>
    <w:rsid w:val="000440E8"/>
    <w:rsid w:val="0004410F"/>
    <w:rsid w:val="00044C87"/>
    <w:rsid w:val="00044C9A"/>
    <w:rsid w:val="00044D3A"/>
    <w:rsid w:val="00044E90"/>
    <w:rsid w:val="00044F0A"/>
    <w:rsid w:val="00045642"/>
    <w:rsid w:val="0004564D"/>
    <w:rsid w:val="00045654"/>
    <w:rsid w:val="000458FF"/>
    <w:rsid w:val="00045A2D"/>
    <w:rsid w:val="0004613D"/>
    <w:rsid w:val="000462C5"/>
    <w:rsid w:val="000463E5"/>
    <w:rsid w:val="0004695D"/>
    <w:rsid w:val="000469D5"/>
    <w:rsid w:val="00046B22"/>
    <w:rsid w:val="00046D2E"/>
    <w:rsid w:val="0004700E"/>
    <w:rsid w:val="000471B2"/>
    <w:rsid w:val="000472B5"/>
    <w:rsid w:val="000473BB"/>
    <w:rsid w:val="000473DA"/>
    <w:rsid w:val="0004744C"/>
    <w:rsid w:val="0004767B"/>
    <w:rsid w:val="000477B0"/>
    <w:rsid w:val="00047BE4"/>
    <w:rsid w:val="00047F54"/>
    <w:rsid w:val="00050166"/>
    <w:rsid w:val="00050305"/>
    <w:rsid w:val="00050367"/>
    <w:rsid w:val="000503CE"/>
    <w:rsid w:val="0005060B"/>
    <w:rsid w:val="00051090"/>
    <w:rsid w:val="000510E3"/>
    <w:rsid w:val="00051528"/>
    <w:rsid w:val="000525F7"/>
    <w:rsid w:val="0005262D"/>
    <w:rsid w:val="0005291B"/>
    <w:rsid w:val="00052A2F"/>
    <w:rsid w:val="00052A63"/>
    <w:rsid w:val="00052A6B"/>
    <w:rsid w:val="00052BC9"/>
    <w:rsid w:val="00053195"/>
    <w:rsid w:val="000534C4"/>
    <w:rsid w:val="00053534"/>
    <w:rsid w:val="0005398D"/>
    <w:rsid w:val="00053D88"/>
    <w:rsid w:val="00054755"/>
    <w:rsid w:val="000547FA"/>
    <w:rsid w:val="00054890"/>
    <w:rsid w:val="00054FAA"/>
    <w:rsid w:val="00055094"/>
    <w:rsid w:val="00055586"/>
    <w:rsid w:val="00055596"/>
    <w:rsid w:val="00055776"/>
    <w:rsid w:val="00056394"/>
    <w:rsid w:val="000565C7"/>
    <w:rsid w:val="0005684A"/>
    <w:rsid w:val="00056B66"/>
    <w:rsid w:val="00056CFF"/>
    <w:rsid w:val="00056D9E"/>
    <w:rsid w:val="00056FF3"/>
    <w:rsid w:val="00057095"/>
    <w:rsid w:val="00057403"/>
    <w:rsid w:val="00057760"/>
    <w:rsid w:val="00057929"/>
    <w:rsid w:val="00057DB6"/>
    <w:rsid w:val="00057E1C"/>
    <w:rsid w:val="0006006D"/>
    <w:rsid w:val="000601FC"/>
    <w:rsid w:val="000603A6"/>
    <w:rsid w:val="00060644"/>
    <w:rsid w:val="0006095A"/>
    <w:rsid w:val="000614DA"/>
    <w:rsid w:val="0006151B"/>
    <w:rsid w:val="00061AF3"/>
    <w:rsid w:val="00061F3E"/>
    <w:rsid w:val="00062691"/>
    <w:rsid w:val="000628C7"/>
    <w:rsid w:val="00062A14"/>
    <w:rsid w:val="00062ABF"/>
    <w:rsid w:val="00062D91"/>
    <w:rsid w:val="00062F12"/>
    <w:rsid w:val="00063682"/>
    <w:rsid w:val="000639EE"/>
    <w:rsid w:val="0006418A"/>
    <w:rsid w:val="000643D7"/>
    <w:rsid w:val="000648F7"/>
    <w:rsid w:val="00064B0F"/>
    <w:rsid w:val="00065071"/>
    <w:rsid w:val="000651A8"/>
    <w:rsid w:val="00065382"/>
    <w:rsid w:val="0006556B"/>
    <w:rsid w:val="000658F7"/>
    <w:rsid w:val="00065E90"/>
    <w:rsid w:val="0006611D"/>
    <w:rsid w:val="000661FE"/>
    <w:rsid w:val="00066621"/>
    <w:rsid w:val="00066802"/>
    <w:rsid w:val="0006698C"/>
    <w:rsid w:val="00066B52"/>
    <w:rsid w:val="00066C55"/>
    <w:rsid w:val="00066FA1"/>
    <w:rsid w:val="00067194"/>
    <w:rsid w:val="00067301"/>
    <w:rsid w:val="00067718"/>
    <w:rsid w:val="00067754"/>
    <w:rsid w:val="000677BD"/>
    <w:rsid w:val="00067B78"/>
    <w:rsid w:val="000701AF"/>
    <w:rsid w:val="000705F5"/>
    <w:rsid w:val="000706EB"/>
    <w:rsid w:val="0007097B"/>
    <w:rsid w:val="00070B4C"/>
    <w:rsid w:val="00070C4A"/>
    <w:rsid w:val="000710D9"/>
    <w:rsid w:val="00071512"/>
    <w:rsid w:val="000718C8"/>
    <w:rsid w:val="00071ECE"/>
    <w:rsid w:val="00071FED"/>
    <w:rsid w:val="000720A6"/>
    <w:rsid w:val="0007219B"/>
    <w:rsid w:val="0007262B"/>
    <w:rsid w:val="00072A6B"/>
    <w:rsid w:val="00072B4C"/>
    <w:rsid w:val="00072DF6"/>
    <w:rsid w:val="000731DA"/>
    <w:rsid w:val="00073339"/>
    <w:rsid w:val="000736CA"/>
    <w:rsid w:val="0007398A"/>
    <w:rsid w:val="00073A51"/>
    <w:rsid w:val="00073C7E"/>
    <w:rsid w:val="00073E43"/>
    <w:rsid w:val="00074371"/>
    <w:rsid w:val="000746BD"/>
    <w:rsid w:val="00074BE5"/>
    <w:rsid w:val="000752C2"/>
    <w:rsid w:val="00075761"/>
    <w:rsid w:val="00075D0A"/>
    <w:rsid w:val="0007616C"/>
    <w:rsid w:val="0007621E"/>
    <w:rsid w:val="00076293"/>
    <w:rsid w:val="00076298"/>
    <w:rsid w:val="00076E8E"/>
    <w:rsid w:val="000774B3"/>
    <w:rsid w:val="00077BBD"/>
    <w:rsid w:val="0008095C"/>
    <w:rsid w:val="00080CDD"/>
    <w:rsid w:val="00080DFE"/>
    <w:rsid w:val="0008112E"/>
    <w:rsid w:val="000813E2"/>
    <w:rsid w:val="000814E3"/>
    <w:rsid w:val="00081D0D"/>
    <w:rsid w:val="00081E3B"/>
    <w:rsid w:val="00081EE0"/>
    <w:rsid w:val="000820F0"/>
    <w:rsid w:val="000820F9"/>
    <w:rsid w:val="00082194"/>
    <w:rsid w:val="000825ED"/>
    <w:rsid w:val="0008287B"/>
    <w:rsid w:val="00082ABE"/>
    <w:rsid w:val="00082CB2"/>
    <w:rsid w:val="00082CEE"/>
    <w:rsid w:val="00083061"/>
    <w:rsid w:val="00083369"/>
    <w:rsid w:val="0008339C"/>
    <w:rsid w:val="000833EB"/>
    <w:rsid w:val="00083547"/>
    <w:rsid w:val="00083C72"/>
    <w:rsid w:val="00083EF0"/>
    <w:rsid w:val="00083FD6"/>
    <w:rsid w:val="000844CB"/>
    <w:rsid w:val="00084B10"/>
    <w:rsid w:val="00084DBA"/>
    <w:rsid w:val="00084FEB"/>
    <w:rsid w:val="0008540D"/>
    <w:rsid w:val="00085A01"/>
    <w:rsid w:val="00085BFE"/>
    <w:rsid w:val="00085C12"/>
    <w:rsid w:val="0008608B"/>
    <w:rsid w:val="000861CD"/>
    <w:rsid w:val="000862F0"/>
    <w:rsid w:val="00086407"/>
    <w:rsid w:val="0008664A"/>
    <w:rsid w:val="000867B0"/>
    <w:rsid w:val="000868A0"/>
    <w:rsid w:val="00087319"/>
    <w:rsid w:val="00087473"/>
    <w:rsid w:val="000879E8"/>
    <w:rsid w:val="00087C21"/>
    <w:rsid w:val="00090186"/>
    <w:rsid w:val="00090508"/>
    <w:rsid w:val="0009062E"/>
    <w:rsid w:val="000909DC"/>
    <w:rsid w:val="00090C6B"/>
    <w:rsid w:val="00090CD3"/>
    <w:rsid w:val="00090ED4"/>
    <w:rsid w:val="00090EEB"/>
    <w:rsid w:val="000913C5"/>
    <w:rsid w:val="000916B1"/>
    <w:rsid w:val="00091A1D"/>
    <w:rsid w:val="00091A2F"/>
    <w:rsid w:val="00091CD0"/>
    <w:rsid w:val="00091EC4"/>
    <w:rsid w:val="00091F2A"/>
    <w:rsid w:val="000926B6"/>
    <w:rsid w:val="000927B9"/>
    <w:rsid w:val="00092ACA"/>
    <w:rsid w:val="00092CE8"/>
    <w:rsid w:val="0009369C"/>
    <w:rsid w:val="0009379C"/>
    <w:rsid w:val="000937CE"/>
    <w:rsid w:val="0009392B"/>
    <w:rsid w:val="00093B12"/>
    <w:rsid w:val="00093B22"/>
    <w:rsid w:val="00093C37"/>
    <w:rsid w:val="00094086"/>
    <w:rsid w:val="00094195"/>
    <w:rsid w:val="000941E0"/>
    <w:rsid w:val="0009439E"/>
    <w:rsid w:val="000944D6"/>
    <w:rsid w:val="00094A9D"/>
    <w:rsid w:val="00094F89"/>
    <w:rsid w:val="000953CA"/>
    <w:rsid w:val="00095430"/>
    <w:rsid w:val="0009546B"/>
    <w:rsid w:val="00095697"/>
    <w:rsid w:val="000957F6"/>
    <w:rsid w:val="00095956"/>
    <w:rsid w:val="00095C21"/>
    <w:rsid w:val="0009651E"/>
    <w:rsid w:val="00096D6E"/>
    <w:rsid w:val="00096EA0"/>
    <w:rsid w:val="00096F1B"/>
    <w:rsid w:val="00097892"/>
    <w:rsid w:val="00097C07"/>
    <w:rsid w:val="00097EEF"/>
    <w:rsid w:val="000A00D4"/>
    <w:rsid w:val="000A00FE"/>
    <w:rsid w:val="000A038C"/>
    <w:rsid w:val="000A090F"/>
    <w:rsid w:val="000A09EF"/>
    <w:rsid w:val="000A0C58"/>
    <w:rsid w:val="000A0C98"/>
    <w:rsid w:val="000A0F98"/>
    <w:rsid w:val="000A11EF"/>
    <w:rsid w:val="000A14EE"/>
    <w:rsid w:val="000A26E4"/>
    <w:rsid w:val="000A2702"/>
    <w:rsid w:val="000A2F82"/>
    <w:rsid w:val="000A3427"/>
    <w:rsid w:val="000A359D"/>
    <w:rsid w:val="000A3777"/>
    <w:rsid w:val="000A37E2"/>
    <w:rsid w:val="000A3D96"/>
    <w:rsid w:val="000A3F22"/>
    <w:rsid w:val="000A4043"/>
    <w:rsid w:val="000A410E"/>
    <w:rsid w:val="000A417A"/>
    <w:rsid w:val="000A4754"/>
    <w:rsid w:val="000A48D6"/>
    <w:rsid w:val="000A4A2F"/>
    <w:rsid w:val="000A4C17"/>
    <w:rsid w:val="000A4FD0"/>
    <w:rsid w:val="000A5028"/>
    <w:rsid w:val="000A5B46"/>
    <w:rsid w:val="000A5F6C"/>
    <w:rsid w:val="000A5FD0"/>
    <w:rsid w:val="000A6027"/>
    <w:rsid w:val="000A63F6"/>
    <w:rsid w:val="000A6442"/>
    <w:rsid w:val="000A67E2"/>
    <w:rsid w:val="000A697B"/>
    <w:rsid w:val="000A6A86"/>
    <w:rsid w:val="000A740C"/>
    <w:rsid w:val="000A7908"/>
    <w:rsid w:val="000A79B4"/>
    <w:rsid w:val="000A7F9B"/>
    <w:rsid w:val="000A7FBB"/>
    <w:rsid w:val="000B02AA"/>
    <w:rsid w:val="000B0355"/>
    <w:rsid w:val="000B06E3"/>
    <w:rsid w:val="000B0734"/>
    <w:rsid w:val="000B092A"/>
    <w:rsid w:val="000B0D8E"/>
    <w:rsid w:val="000B1008"/>
    <w:rsid w:val="000B12DD"/>
    <w:rsid w:val="000B12E4"/>
    <w:rsid w:val="000B1437"/>
    <w:rsid w:val="000B191C"/>
    <w:rsid w:val="000B19C4"/>
    <w:rsid w:val="000B21EC"/>
    <w:rsid w:val="000B23EF"/>
    <w:rsid w:val="000B285A"/>
    <w:rsid w:val="000B29E3"/>
    <w:rsid w:val="000B2AFD"/>
    <w:rsid w:val="000B2E66"/>
    <w:rsid w:val="000B2FEA"/>
    <w:rsid w:val="000B2FFA"/>
    <w:rsid w:val="000B30C8"/>
    <w:rsid w:val="000B3431"/>
    <w:rsid w:val="000B36F9"/>
    <w:rsid w:val="000B37F5"/>
    <w:rsid w:val="000B3BBA"/>
    <w:rsid w:val="000B3D28"/>
    <w:rsid w:val="000B4580"/>
    <w:rsid w:val="000B4976"/>
    <w:rsid w:val="000B4A79"/>
    <w:rsid w:val="000B4F80"/>
    <w:rsid w:val="000B4FB1"/>
    <w:rsid w:val="000B51FD"/>
    <w:rsid w:val="000B5206"/>
    <w:rsid w:val="000B52AB"/>
    <w:rsid w:val="000B541E"/>
    <w:rsid w:val="000B5A7E"/>
    <w:rsid w:val="000B5EE5"/>
    <w:rsid w:val="000B607C"/>
    <w:rsid w:val="000B6549"/>
    <w:rsid w:val="000B6631"/>
    <w:rsid w:val="000B6B6E"/>
    <w:rsid w:val="000B6F0C"/>
    <w:rsid w:val="000B7191"/>
    <w:rsid w:val="000B71B7"/>
    <w:rsid w:val="000B78C2"/>
    <w:rsid w:val="000C0932"/>
    <w:rsid w:val="000C0CB1"/>
    <w:rsid w:val="000C0DFD"/>
    <w:rsid w:val="000C10C9"/>
    <w:rsid w:val="000C1169"/>
    <w:rsid w:val="000C11B5"/>
    <w:rsid w:val="000C128C"/>
    <w:rsid w:val="000C1539"/>
    <w:rsid w:val="000C1CB9"/>
    <w:rsid w:val="000C1E45"/>
    <w:rsid w:val="000C20D4"/>
    <w:rsid w:val="000C219C"/>
    <w:rsid w:val="000C290F"/>
    <w:rsid w:val="000C29B4"/>
    <w:rsid w:val="000C2C3C"/>
    <w:rsid w:val="000C2CB0"/>
    <w:rsid w:val="000C2DB8"/>
    <w:rsid w:val="000C2F20"/>
    <w:rsid w:val="000C2F61"/>
    <w:rsid w:val="000C34C4"/>
    <w:rsid w:val="000C378C"/>
    <w:rsid w:val="000C38B8"/>
    <w:rsid w:val="000C3D08"/>
    <w:rsid w:val="000C45F6"/>
    <w:rsid w:val="000C4DE8"/>
    <w:rsid w:val="000C5024"/>
    <w:rsid w:val="000C5A0A"/>
    <w:rsid w:val="000C5D1C"/>
    <w:rsid w:val="000C5E3B"/>
    <w:rsid w:val="000C616A"/>
    <w:rsid w:val="000C635C"/>
    <w:rsid w:val="000C6543"/>
    <w:rsid w:val="000C68C6"/>
    <w:rsid w:val="000C6927"/>
    <w:rsid w:val="000C6A74"/>
    <w:rsid w:val="000C6D45"/>
    <w:rsid w:val="000C7118"/>
    <w:rsid w:val="000C71A8"/>
    <w:rsid w:val="000C7601"/>
    <w:rsid w:val="000C76AF"/>
    <w:rsid w:val="000C799F"/>
    <w:rsid w:val="000C7D5E"/>
    <w:rsid w:val="000C7FC0"/>
    <w:rsid w:val="000D0244"/>
    <w:rsid w:val="000D030C"/>
    <w:rsid w:val="000D04C2"/>
    <w:rsid w:val="000D06C0"/>
    <w:rsid w:val="000D0803"/>
    <w:rsid w:val="000D111B"/>
    <w:rsid w:val="000D1657"/>
    <w:rsid w:val="000D16FE"/>
    <w:rsid w:val="000D192F"/>
    <w:rsid w:val="000D2BDD"/>
    <w:rsid w:val="000D2DD4"/>
    <w:rsid w:val="000D2DE3"/>
    <w:rsid w:val="000D2F06"/>
    <w:rsid w:val="000D3145"/>
    <w:rsid w:val="000D3804"/>
    <w:rsid w:val="000D381A"/>
    <w:rsid w:val="000D3884"/>
    <w:rsid w:val="000D3AF0"/>
    <w:rsid w:val="000D3BAC"/>
    <w:rsid w:val="000D3F6A"/>
    <w:rsid w:val="000D4780"/>
    <w:rsid w:val="000D4CB4"/>
    <w:rsid w:val="000D523C"/>
    <w:rsid w:val="000D5551"/>
    <w:rsid w:val="000D55C4"/>
    <w:rsid w:val="000D5658"/>
    <w:rsid w:val="000D5CCD"/>
    <w:rsid w:val="000D5D35"/>
    <w:rsid w:val="000D5EBC"/>
    <w:rsid w:val="000D6384"/>
    <w:rsid w:val="000D6402"/>
    <w:rsid w:val="000D64D0"/>
    <w:rsid w:val="000D65C3"/>
    <w:rsid w:val="000D67A2"/>
    <w:rsid w:val="000D6838"/>
    <w:rsid w:val="000D6866"/>
    <w:rsid w:val="000D6E17"/>
    <w:rsid w:val="000D6FE6"/>
    <w:rsid w:val="000D6FFE"/>
    <w:rsid w:val="000D70B0"/>
    <w:rsid w:val="000D7125"/>
    <w:rsid w:val="000D740F"/>
    <w:rsid w:val="000D78C9"/>
    <w:rsid w:val="000D7A99"/>
    <w:rsid w:val="000D7F1E"/>
    <w:rsid w:val="000E0148"/>
    <w:rsid w:val="000E0359"/>
    <w:rsid w:val="000E07B4"/>
    <w:rsid w:val="000E0993"/>
    <w:rsid w:val="000E0A44"/>
    <w:rsid w:val="000E0A50"/>
    <w:rsid w:val="000E143D"/>
    <w:rsid w:val="000E1614"/>
    <w:rsid w:val="000E1F9E"/>
    <w:rsid w:val="000E226A"/>
    <w:rsid w:val="000E23E1"/>
    <w:rsid w:val="000E27C7"/>
    <w:rsid w:val="000E2F63"/>
    <w:rsid w:val="000E2FAF"/>
    <w:rsid w:val="000E2FE4"/>
    <w:rsid w:val="000E3840"/>
    <w:rsid w:val="000E3A3A"/>
    <w:rsid w:val="000E3CF3"/>
    <w:rsid w:val="000E3D81"/>
    <w:rsid w:val="000E586D"/>
    <w:rsid w:val="000E5A79"/>
    <w:rsid w:val="000E60EE"/>
    <w:rsid w:val="000E6296"/>
    <w:rsid w:val="000E6461"/>
    <w:rsid w:val="000E6651"/>
    <w:rsid w:val="000E6719"/>
    <w:rsid w:val="000E6883"/>
    <w:rsid w:val="000E6A2B"/>
    <w:rsid w:val="000E6F31"/>
    <w:rsid w:val="000E7781"/>
    <w:rsid w:val="000E7790"/>
    <w:rsid w:val="000E7AC0"/>
    <w:rsid w:val="000E7F5F"/>
    <w:rsid w:val="000E7FF7"/>
    <w:rsid w:val="000F08A0"/>
    <w:rsid w:val="000F0BDC"/>
    <w:rsid w:val="000F0FB6"/>
    <w:rsid w:val="000F1291"/>
    <w:rsid w:val="000F1484"/>
    <w:rsid w:val="000F161E"/>
    <w:rsid w:val="000F1F08"/>
    <w:rsid w:val="000F225B"/>
    <w:rsid w:val="000F2D82"/>
    <w:rsid w:val="000F328D"/>
    <w:rsid w:val="000F33A5"/>
    <w:rsid w:val="000F348F"/>
    <w:rsid w:val="000F3824"/>
    <w:rsid w:val="000F3E99"/>
    <w:rsid w:val="000F42BA"/>
    <w:rsid w:val="000F4331"/>
    <w:rsid w:val="000F4547"/>
    <w:rsid w:val="000F49A8"/>
    <w:rsid w:val="000F4BD5"/>
    <w:rsid w:val="000F4EE1"/>
    <w:rsid w:val="000F51ED"/>
    <w:rsid w:val="000F5718"/>
    <w:rsid w:val="000F5B60"/>
    <w:rsid w:val="000F5CA5"/>
    <w:rsid w:val="000F6113"/>
    <w:rsid w:val="000F611F"/>
    <w:rsid w:val="000F651C"/>
    <w:rsid w:val="000F6597"/>
    <w:rsid w:val="000F69F9"/>
    <w:rsid w:val="000F6BBC"/>
    <w:rsid w:val="000F6D14"/>
    <w:rsid w:val="000F6DE6"/>
    <w:rsid w:val="000F6E3A"/>
    <w:rsid w:val="000F7554"/>
    <w:rsid w:val="000F7AB6"/>
    <w:rsid w:val="000F7C55"/>
    <w:rsid w:val="000F7EFC"/>
    <w:rsid w:val="000F7FC0"/>
    <w:rsid w:val="00100089"/>
    <w:rsid w:val="00100116"/>
    <w:rsid w:val="001006C7"/>
    <w:rsid w:val="00100C2C"/>
    <w:rsid w:val="00101047"/>
    <w:rsid w:val="0010169C"/>
    <w:rsid w:val="001017A6"/>
    <w:rsid w:val="00101A30"/>
    <w:rsid w:val="00101B1E"/>
    <w:rsid w:val="00101D68"/>
    <w:rsid w:val="001020E7"/>
    <w:rsid w:val="0010237E"/>
    <w:rsid w:val="00102635"/>
    <w:rsid w:val="00102700"/>
    <w:rsid w:val="00102810"/>
    <w:rsid w:val="00102A6D"/>
    <w:rsid w:val="00103065"/>
    <w:rsid w:val="0010336F"/>
    <w:rsid w:val="00103411"/>
    <w:rsid w:val="00103877"/>
    <w:rsid w:val="001039AA"/>
    <w:rsid w:val="00103B41"/>
    <w:rsid w:val="00103DAF"/>
    <w:rsid w:val="0010436E"/>
    <w:rsid w:val="0010437B"/>
    <w:rsid w:val="00104604"/>
    <w:rsid w:val="00104A4F"/>
    <w:rsid w:val="00104D1D"/>
    <w:rsid w:val="00104E75"/>
    <w:rsid w:val="001051CB"/>
    <w:rsid w:val="001051DD"/>
    <w:rsid w:val="001053D9"/>
    <w:rsid w:val="0010599E"/>
    <w:rsid w:val="00105DCA"/>
    <w:rsid w:val="00105FA8"/>
    <w:rsid w:val="001066AA"/>
    <w:rsid w:val="00106737"/>
    <w:rsid w:val="00106BF2"/>
    <w:rsid w:val="00107A07"/>
    <w:rsid w:val="00107FEC"/>
    <w:rsid w:val="0011019C"/>
    <w:rsid w:val="001102F0"/>
    <w:rsid w:val="00110705"/>
    <w:rsid w:val="00110939"/>
    <w:rsid w:val="00110C3B"/>
    <w:rsid w:val="00110EEE"/>
    <w:rsid w:val="00110F44"/>
    <w:rsid w:val="001111B8"/>
    <w:rsid w:val="00111AC8"/>
    <w:rsid w:val="00111C3F"/>
    <w:rsid w:val="00111D00"/>
    <w:rsid w:val="00111DEC"/>
    <w:rsid w:val="00112310"/>
    <w:rsid w:val="00112349"/>
    <w:rsid w:val="0011251B"/>
    <w:rsid w:val="0011278C"/>
    <w:rsid w:val="00112CEC"/>
    <w:rsid w:val="00112E64"/>
    <w:rsid w:val="00112F1B"/>
    <w:rsid w:val="001132DF"/>
    <w:rsid w:val="0011334F"/>
    <w:rsid w:val="0011365C"/>
    <w:rsid w:val="00113900"/>
    <w:rsid w:val="00113A97"/>
    <w:rsid w:val="0011423C"/>
    <w:rsid w:val="00114A49"/>
    <w:rsid w:val="0011537F"/>
    <w:rsid w:val="00115920"/>
    <w:rsid w:val="00115A6F"/>
    <w:rsid w:val="00115BA3"/>
    <w:rsid w:val="00115BB2"/>
    <w:rsid w:val="00115C4E"/>
    <w:rsid w:val="00115D99"/>
    <w:rsid w:val="00115FE4"/>
    <w:rsid w:val="001162EB"/>
    <w:rsid w:val="001168AE"/>
    <w:rsid w:val="00116A8E"/>
    <w:rsid w:val="00117101"/>
    <w:rsid w:val="0011725E"/>
    <w:rsid w:val="0011732D"/>
    <w:rsid w:val="001175FC"/>
    <w:rsid w:val="00117915"/>
    <w:rsid w:val="00117F9A"/>
    <w:rsid w:val="0012016F"/>
    <w:rsid w:val="001201C4"/>
    <w:rsid w:val="001201DF"/>
    <w:rsid w:val="001204CF"/>
    <w:rsid w:val="001206C3"/>
    <w:rsid w:val="0012091B"/>
    <w:rsid w:val="00120C22"/>
    <w:rsid w:val="00121623"/>
    <w:rsid w:val="0012169B"/>
    <w:rsid w:val="00121D80"/>
    <w:rsid w:val="00121FF1"/>
    <w:rsid w:val="0012201B"/>
    <w:rsid w:val="0012202E"/>
    <w:rsid w:val="001221B7"/>
    <w:rsid w:val="0012233B"/>
    <w:rsid w:val="001230C4"/>
    <w:rsid w:val="00123367"/>
    <w:rsid w:val="00123AA5"/>
    <w:rsid w:val="00123AC8"/>
    <w:rsid w:val="00123B24"/>
    <w:rsid w:val="00123BEC"/>
    <w:rsid w:val="00124237"/>
    <w:rsid w:val="0012457C"/>
    <w:rsid w:val="00124B27"/>
    <w:rsid w:val="00124C3A"/>
    <w:rsid w:val="00124DAB"/>
    <w:rsid w:val="00124E61"/>
    <w:rsid w:val="00124EA4"/>
    <w:rsid w:val="00124ED8"/>
    <w:rsid w:val="00124F21"/>
    <w:rsid w:val="001251DA"/>
    <w:rsid w:val="00125798"/>
    <w:rsid w:val="001258E1"/>
    <w:rsid w:val="0012599A"/>
    <w:rsid w:val="00125EB4"/>
    <w:rsid w:val="0012608A"/>
    <w:rsid w:val="001260C8"/>
    <w:rsid w:val="00126611"/>
    <w:rsid w:val="00126B22"/>
    <w:rsid w:val="00126E49"/>
    <w:rsid w:val="00126ED2"/>
    <w:rsid w:val="0012718F"/>
    <w:rsid w:val="00127287"/>
    <w:rsid w:val="001273DF"/>
    <w:rsid w:val="0012769B"/>
    <w:rsid w:val="00127739"/>
    <w:rsid w:val="00127F16"/>
    <w:rsid w:val="00127F18"/>
    <w:rsid w:val="00130184"/>
    <w:rsid w:val="001306B5"/>
    <w:rsid w:val="00130730"/>
    <w:rsid w:val="00130C51"/>
    <w:rsid w:val="001311CB"/>
    <w:rsid w:val="00131923"/>
    <w:rsid w:val="00131D24"/>
    <w:rsid w:val="0013209A"/>
    <w:rsid w:val="00132A5D"/>
    <w:rsid w:val="00132AC1"/>
    <w:rsid w:val="00132D18"/>
    <w:rsid w:val="00132D5D"/>
    <w:rsid w:val="00132DBA"/>
    <w:rsid w:val="00133035"/>
    <w:rsid w:val="00133209"/>
    <w:rsid w:val="001338D9"/>
    <w:rsid w:val="001339B6"/>
    <w:rsid w:val="00133C69"/>
    <w:rsid w:val="00133C73"/>
    <w:rsid w:val="00133FFB"/>
    <w:rsid w:val="001342E8"/>
    <w:rsid w:val="001343D9"/>
    <w:rsid w:val="00134415"/>
    <w:rsid w:val="00134E28"/>
    <w:rsid w:val="00134FFB"/>
    <w:rsid w:val="00135086"/>
    <w:rsid w:val="001352B3"/>
    <w:rsid w:val="00135397"/>
    <w:rsid w:val="00135711"/>
    <w:rsid w:val="00135BD2"/>
    <w:rsid w:val="00135C31"/>
    <w:rsid w:val="00136306"/>
    <w:rsid w:val="0013654A"/>
    <w:rsid w:val="001366F7"/>
    <w:rsid w:val="001367D0"/>
    <w:rsid w:val="00136AAD"/>
    <w:rsid w:val="00136DEC"/>
    <w:rsid w:val="001372DE"/>
    <w:rsid w:val="00137851"/>
    <w:rsid w:val="00137884"/>
    <w:rsid w:val="00137977"/>
    <w:rsid w:val="00137A11"/>
    <w:rsid w:val="00137B3C"/>
    <w:rsid w:val="00137C8A"/>
    <w:rsid w:val="00137F87"/>
    <w:rsid w:val="0014054D"/>
    <w:rsid w:val="00140B4E"/>
    <w:rsid w:val="00140FAF"/>
    <w:rsid w:val="00141511"/>
    <w:rsid w:val="00141A9B"/>
    <w:rsid w:val="00141AB0"/>
    <w:rsid w:val="00141E93"/>
    <w:rsid w:val="001421E4"/>
    <w:rsid w:val="001424B8"/>
    <w:rsid w:val="0014262B"/>
    <w:rsid w:val="001427D5"/>
    <w:rsid w:val="00142A17"/>
    <w:rsid w:val="00142AA7"/>
    <w:rsid w:val="00142B70"/>
    <w:rsid w:val="00142F7D"/>
    <w:rsid w:val="0014315B"/>
    <w:rsid w:val="00143677"/>
    <w:rsid w:val="00143979"/>
    <w:rsid w:val="00143B8D"/>
    <w:rsid w:val="00143FC9"/>
    <w:rsid w:val="0014401F"/>
    <w:rsid w:val="0014408F"/>
    <w:rsid w:val="0014420E"/>
    <w:rsid w:val="0014439A"/>
    <w:rsid w:val="001449C4"/>
    <w:rsid w:val="00144DC2"/>
    <w:rsid w:val="00145155"/>
    <w:rsid w:val="00145174"/>
    <w:rsid w:val="0014537C"/>
    <w:rsid w:val="001453E2"/>
    <w:rsid w:val="001458A3"/>
    <w:rsid w:val="00145CF3"/>
    <w:rsid w:val="00146119"/>
    <w:rsid w:val="0014638A"/>
    <w:rsid w:val="001463B1"/>
    <w:rsid w:val="00146676"/>
    <w:rsid w:val="00146AB2"/>
    <w:rsid w:val="00146D2D"/>
    <w:rsid w:val="001470B8"/>
    <w:rsid w:val="00147181"/>
    <w:rsid w:val="0014745A"/>
    <w:rsid w:val="001477F9"/>
    <w:rsid w:val="001478FA"/>
    <w:rsid w:val="0014792B"/>
    <w:rsid w:val="001479F5"/>
    <w:rsid w:val="00147CFB"/>
    <w:rsid w:val="00147FE4"/>
    <w:rsid w:val="001502D9"/>
    <w:rsid w:val="001505AC"/>
    <w:rsid w:val="0015068D"/>
    <w:rsid w:val="00150BD5"/>
    <w:rsid w:val="00151197"/>
    <w:rsid w:val="00151220"/>
    <w:rsid w:val="001512D8"/>
    <w:rsid w:val="00151730"/>
    <w:rsid w:val="001519CC"/>
    <w:rsid w:val="00151CB7"/>
    <w:rsid w:val="00151DBF"/>
    <w:rsid w:val="00151ED7"/>
    <w:rsid w:val="0015231B"/>
    <w:rsid w:val="00152CBC"/>
    <w:rsid w:val="00152CC4"/>
    <w:rsid w:val="00153190"/>
    <w:rsid w:val="001531F1"/>
    <w:rsid w:val="00153629"/>
    <w:rsid w:val="00153CB4"/>
    <w:rsid w:val="00154068"/>
    <w:rsid w:val="00154373"/>
    <w:rsid w:val="001543E2"/>
    <w:rsid w:val="0015440F"/>
    <w:rsid w:val="0015454B"/>
    <w:rsid w:val="00154750"/>
    <w:rsid w:val="00154B24"/>
    <w:rsid w:val="00154E5A"/>
    <w:rsid w:val="00155004"/>
    <w:rsid w:val="0015548C"/>
    <w:rsid w:val="00155834"/>
    <w:rsid w:val="00156091"/>
    <w:rsid w:val="00156229"/>
    <w:rsid w:val="001562A2"/>
    <w:rsid w:val="00156331"/>
    <w:rsid w:val="00156534"/>
    <w:rsid w:val="001567A7"/>
    <w:rsid w:val="00156C3A"/>
    <w:rsid w:val="00156F47"/>
    <w:rsid w:val="00157248"/>
    <w:rsid w:val="001572A4"/>
    <w:rsid w:val="00157526"/>
    <w:rsid w:val="0015771B"/>
    <w:rsid w:val="001577B9"/>
    <w:rsid w:val="001578F3"/>
    <w:rsid w:val="00157970"/>
    <w:rsid w:val="00157B4D"/>
    <w:rsid w:val="00157C2A"/>
    <w:rsid w:val="00157DDB"/>
    <w:rsid w:val="0016033D"/>
    <w:rsid w:val="0016055A"/>
    <w:rsid w:val="00160636"/>
    <w:rsid w:val="0016099A"/>
    <w:rsid w:val="00160CCA"/>
    <w:rsid w:val="00160E0D"/>
    <w:rsid w:val="00160F2E"/>
    <w:rsid w:val="0016169B"/>
    <w:rsid w:val="00161714"/>
    <w:rsid w:val="001618E4"/>
    <w:rsid w:val="00161A3C"/>
    <w:rsid w:val="00161A9A"/>
    <w:rsid w:val="00161D38"/>
    <w:rsid w:val="00161F22"/>
    <w:rsid w:val="0016277A"/>
    <w:rsid w:val="00162AC8"/>
    <w:rsid w:val="00162D7D"/>
    <w:rsid w:val="00162DD9"/>
    <w:rsid w:val="00164200"/>
    <w:rsid w:val="00164302"/>
    <w:rsid w:val="0016456B"/>
    <w:rsid w:val="00164755"/>
    <w:rsid w:val="00164A7B"/>
    <w:rsid w:val="00164D44"/>
    <w:rsid w:val="00164F8F"/>
    <w:rsid w:val="00165044"/>
    <w:rsid w:val="0016527D"/>
    <w:rsid w:val="0016588A"/>
    <w:rsid w:val="00165D65"/>
    <w:rsid w:val="00165DC8"/>
    <w:rsid w:val="0016601A"/>
    <w:rsid w:val="00166049"/>
    <w:rsid w:val="0016665A"/>
    <w:rsid w:val="001668D9"/>
    <w:rsid w:val="001670DC"/>
    <w:rsid w:val="0016760D"/>
    <w:rsid w:val="00167AC4"/>
    <w:rsid w:val="00167FA2"/>
    <w:rsid w:val="00167FB1"/>
    <w:rsid w:val="00170781"/>
    <w:rsid w:val="00170802"/>
    <w:rsid w:val="00170A9D"/>
    <w:rsid w:val="00171452"/>
    <w:rsid w:val="00171485"/>
    <w:rsid w:val="0017174A"/>
    <w:rsid w:val="001718BD"/>
    <w:rsid w:val="00171C69"/>
    <w:rsid w:val="00171CFB"/>
    <w:rsid w:val="00171D02"/>
    <w:rsid w:val="00171D58"/>
    <w:rsid w:val="00172203"/>
    <w:rsid w:val="00172245"/>
    <w:rsid w:val="00172297"/>
    <w:rsid w:val="0017254C"/>
    <w:rsid w:val="00172977"/>
    <w:rsid w:val="00172CF1"/>
    <w:rsid w:val="00172E46"/>
    <w:rsid w:val="00172F4F"/>
    <w:rsid w:val="001734D6"/>
    <w:rsid w:val="00173A58"/>
    <w:rsid w:val="00173E19"/>
    <w:rsid w:val="00173F85"/>
    <w:rsid w:val="00173F98"/>
    <w:rsid w:val="0017431F"/>
    <w:rsid w:val="001744CD"/>
    <w:rsid w:val="001747C4"/>
    <w:rsid w:val="00174A62"/>
    <w:rsid w:val="00174E2A"/>
    <w:rsid w:val="00175109"/>
    <w:rsid w:val="00175655"/>
    <w:rsid w:val="00175A9A"/>
    <w:rsid w:val="00175D63"/>
    <w:rsid w:val="00175FC7"/>
    <w:rsid w:val="00176146"/>
    <w:rsid w:val="0017648F"/>
    <w:rsid w:val="001764B0"/>
    <w:rsid w:val="001768FC"/>
    <w:rsid w:val="00176CD4"/>
    <w:rsid w:val="00177328"/>
    <w:rsid w:val="00177937"/>
    <w:rsid w:val="00177996"/>
    <w:rsid w:val="00177A93"/>
    <w:rsid w:val="001800C2"/>
    <w:rsid w:val="00180145"/>
    <w:rsid w:val="0018093C"/>
    <w:rsid w:val="00180A37"/>
    <w:rsid w:val="00181118"/>
    <w:rsid w:val="001813CF"/>
    <w:rsid w:val="00181575"/>
    <w:rsid w:val="0018171D"/>
    <w:rsid w:val="00181AF6"/>
    <w:rsid w:val="00181E4B"/>
    <w:rsid w:val="001823FA"/>
    <w:rsid w:val="001825D1"/>
    <w:rsid w:val="00182732"/>
    <w:rsid w:val="0018311C"/>
    <w:rsid w:val="001835CB"/>
    <w:rsid w:val="00183844"/>
    <w:rsid w:val="00183AB7"/>
    <w:rsid w:val="00183F8A"/>
    <w:rsid w:val="0018461B"/>
    <w:rsid w:val="00184647"/>
    <w:rsid w:val="00184868"/>
    <w:rsid w:val="00184DEC"/>
    <w:rsid w:val="00184FBD"/>
    <w:rsid w:val="00184FCC"/>
    <w:rsid w:val="001855D1"/>
    <w:rsid w:val="00185774"/>
    <w:rsid w:val="00185C08"/>
    <w:rsid w:val="00185C3B"/>
    <w:rsid w:val="00185E63"/>
    <w:rsid w:val="00185FB0"/>
    <w:rsid w:val="00186697"/>
    <w:rsid w:val="00186BF1"/>
    <w:rsid w:val="00186C04"/>
    <w:rsid w:val="00186CC2"/>
    <w:rsid w:val="00186D96"/>
    <w:rsid w:val="00186EE4"/>
    <w:rsid w:val="001874A1"/>
    <w:rsid w:val="001874E1"/>
    <w:rsid w:val="00187621"/>
    <w:rsid w:val="00187882"/>
    <w:rsid w:val="001879B8"/>
    <w:rsid w:val="00187B01"/>
    <w:rsid w:val="00187CA2"/>
    <w:rsid w:val="00190717"/>
    <w:rsid w:val="001907B7"/>
    <w:rsid w:val="001909F5"/>
    <w:rsid w:val="00190B3E"/>
    <w:rsid w:val="00190B44"/>
    <w:rsid w:val="00190E8D"/>
    <w:rsid w:val="00191350"/>
    <w:rsid w:val="001913A5"/>
    <w:rsid w:val="00191801"/>
    <w:rsid w:val="00191AEB"/>
    <w:rsid w:val="00191CB3"/>
    <w:rsid w:val="00192544"/>
    <w:rsid w:val="00192789"/>
    <w:rsid w:val="0019278D"/>
    <w:rsid w:val="00192A9F"/>
    <w:rsid w:val="00192AC8"/>
    <w:rsid w:val="00192F79"/>
    <w:rsid w:val="00192FBB"/>
    <w:rsid w:val="0019325D"/>
    <w:rsid w:val="0019363C"/>
    <w:rsid w:val="001938AA"/>
    <w:rsid w:val="00193AC5"/>
    <w:rsid w:val="00193C22"/>
    <w:rsid w:val="00193CC3"/>
    <w:rsid w:val="00193E14"/>
    <w:rsid w:val="001941A2"/>
    <w:rsid w:val="001942D2"/>
    <w:rsid w:val="0019595F"/>
    <w:rsid w:val="00195A75"/>
    <w:rsid w:val="00195FDF"/>
    <w:rsid w:val="0019612E"/>
    <w:rsid w:val="001961FA"/>
    <w:rsid w:val="0019620E"/>
    <w:rsid w:val="00196632"/>
    <w:rsid w:val="0019707A"/>
    <w:rsid w:val="001972B2"/>
    <w:rsid w:val="001975BC"/>
    <w:rsid w:val="00197BB8"/>
    <w:rsid w:val="00197D68"/>
    <w:rsid w:val="00197F25"/>
    <w:rsid w:val="001A02A9"/>
    <w:rsid w:val="001A0679"/>
    <w:rsid w:val="001A1B9F"/>
    <w:rsid w:val="001A2018"/>
    <w:rsid w:val="001A2152"/>
    <w:rsid w:val="001A2168"/>
    <w:rsid w:val="001A22FD"/>
    <w:rsid w:val="001A24AB"/>
    <w:rsid w:val="001A258D"/>
    <w:rsid w:val="001A25DB"/>
    <w:rsid w:val="001A26EF"/>
    <w:rsid w:val="001A28A2"/>
    <w:rsid w:val="001A34D7"/>
    <w:rsid w:val="001A3D8E"/>
    <w:rsid w:val="001A3F91"/>
    <w:rsid w:val="001A47A8"/>
    <w:rsid w:val="001A48B7"/>
    <w:rsid w:val="001A498B"/>
    <w:rsid w:val="001A5112"/>
    <w:rsid w:val="001A56C8"/>
    <w:rsid w:val="001A58B9"/>
    <w:rsid w:val="001A5962"/>
    <w:rsid w:val="001A5B02"/>
    <w:rsid w:val="001A5E9C"/>
    <w:rsid w:val="001A5FCD"/>
    <w:rsid w:val="001A6735"/>
    <w:rsid w:val="001A6953"/>
    <w:rsid w:val="001A7131"/>
    <w:rsid w:val="001A72D3"/>
    <w:rsid w:val="001A72FA"/>
    <w:rsid w:val="001A7492"/>
    <w:rsid w:val="001A7773"/>
    <w:rsid w:val="001A78AE"/>
    <w:rsid w:val="001ABA6D"/>
    <w:rsid w:val="001B0058"/>
    <w:rsid w:val="001B0114"/>
    <w:rsid w:val="001B0279"/>
    <w:rsid w:val="001B03B9"/>
    <w:rsid w:val="001B07A5"/>
    <w:rsid w:val="001B096D"/>
    <w:rsid w:val="001B0D5F"/>
    <w:rsid w:val="001B0DF2"/>
    <w:rsid w:val="001B0EB0"/>
    <w:rsid w:val="001B1025"/>
    <w:rsid w:val="001B1081"/>
    <w:rsid w:val="001B1282"/>
    <w:rsid w:val="001B1476"/>
    <w:rsid w:val="001B1D38"/>
    <w:rsid w:val="001B1DAD"/>
    <w:rsid w:val="001B1FEE"/>
    <w:rsid w:val="001B2129"/>
    <w:rsid w:val="001B2371"/>
    <w:rsid w:val="001B2683"/>
    <w:rsid w:val="001B2D73"/>
    <w:rsid w:val="001B2E44"/>
    <w:rsid w:val="001B36F7"/>
    <w:rsid w:val="001B37F5"/>
    <w:rsid w:val="001B3813"/>
    <w:rsid w:val="001B39C3"/>
    <w:rsid w:val="001B3E31"/>
    <w:rsid w:val="001B3F0B"/>
    <w:rsid w:val="001B3F13"/>
    <w:rsid w:val="001B421F"/>
    <w:rsid w:val="001B42D4"/>
    <w:rsid w:val="001B467C"/>
    <w:rsid w:val="001B53FD"/>
    <w:rsid w:val="001B566F"/>
    <w:rsid w:val="001B574C"/>
    <w:rsid w:val="001B58BF"/>
    <w:rsid w:val="001B58F8"/>
    <w:rsid w:val="001B599F"/>
    <w:rsid w:val="001B5AC0"/>
    <w:rsid w:val="001B5B14"/>
    <w:rsid w:val="001B5BF7"/>
    <w:rsid w:val="001B5D82"/>
    <w:rsid w:val="001B5FCC"/>
    <w:rsid w:val="001B649E"/>
    <w:rsid w:val="001B6ED7"/>
    <w:rsid w:val="001B71CC"/>
    <w:rsid w:val="001B7769"/>
    <w:rsid w:val="001B7E0D"/>
    <w:rsid w:val="001C00F2"/>
    <w:rsid w:val="001C0601"/>
    <w:rsid w:val="001C09EB"/>
    <w:rsid w:val="001C0C13"/>
    <w:rsid w:val="001C0E3A"/>
    <w:rsid w:val="001C0E47"/>
    <w:rsid w:val="001C1009"/>
    <w:rsid w:val="001C1323"/>
    <w:rsid w:val="001C13E4"/>
    <w:rsid w:val="001C1ED7"/>
    <w:rsid w:val="001C1F5E"/>
    <w:rsid w:val="001C2722"/>
    <w:rsid w:val="001C2CB1"/>
    <w:rsid w:val="001C2CC3"/>
    <w:rsid w:val="001C33E5"/>
    <w:rsid w:val="001C352A"/>
    <w:rsid w:val="001C3703"/>
    <w:rsid w:val="001C3A09"/>
    <w:rsid w:val="001C3AF3"/>
    <w:rsid w:val="001C3CFA"/>
    <w:rsid w:val="001C43BF"/>
    <w:rsid w:val="001C45B2"/>
    <w:rsid w:val="001C46AC"/>
    <w:rsid w:val="001C4B67"/>
    <w:rsid w:val="001C4C7B"/>
    <w:rsid w:val="001C4FBA"/>
    <w:rsid w:val="001C4FF8"/>
    <w:rsid w:val="001C54A8"/>
    <w:rsid w:val="001C54DA"/>
    <w:rsid w:val="001C561C"/>
    <w:rsid w:val="001C5EC3"/>
    <w:rsid w:val="001C6B95"/>
    <w:rsid w:val="001C6D71"/>
    <w:rsid w:val="001C70E6"/>
    <w:rsid w:val="001C716F"/>
    <w:rsid w:val="001C730A"/>
    <w:rsid w:val="001C736F"/>
    <w:rsid w:val="001C7D98"/>
    <w:rsid w:val="001C7ED0"/>
    <w:rsid w:val="001C7F9E"/>
    <w:rsid w:val="001D03CC"/>
    <w:rsid w:val="001D0886"/>
    <w:rsid w:val="001D089E"/>
    <w:rsid w:val="001D0A9C"/>
    <w:rsid w:val="001D0C0C"/>
    <w:rsid w:val="001D0CBE"/>
    <w:rsid w:val="001D0DF3"/>
    <w:rsid w:val="001D1151"/>
    <w:rsid w:val="001D1D97"/>
    <w:rsid w:val="001D2416"/>
    <w:rsid w:val="001D28D7"/>
    <w:rsid w:val="001D2CC0"/>
    <w:rsid w:val="001D2CC7"/>
    <w:rsid w:val="001D36E0"/>
    <w:rsid w:val="001D3980"/>
    <w:rsid w:val="001D3AE2"/>
    <w:rsid w:val="001D3F60"/>
    <w:rsid w:val="001D474A"/>
    <w:rsid w:val="001D4A66"/>
    <w:rsid w:val="001D5387"/>
    <w:rsid w:val="001D5388"/>
    <w:rsid w:val="001D55E6"/>
    <w:rsid w:val="001D5C4B"/>
    <w:rsid w:val="001D5D68"/>
    <w:rsid w:val="001D6610"/>
    <w:rsid w:val="001D6650"/>
    <w:rsid w:val="001D676E"/>
    <w:rsid w:val="001D682E"/>
    <w:rsid w:val="001D68DA"/>
    <w:rsid w:val="001D68E8"/>
    <w:rsid w:val="001D751F"/>
    <w:rsid w:val="001E0005"/>
    <w:rsid w:val="001E003F"/>
    <w:rsid w:val="001E0085"/>
    <w:rsid w:val="001E0378"/>
    <w:rsid w:val="001E0469"/>
    <w:rsid w:val="001E05C3"/>
    <w:rsid w:val="001E067F"/>
    <w:rsid w:val="001E087D"/>
    <w:rsid w:val="001E0AD6"/>
    <w:rsid w:val="001E0F68"/>
    <w:rsid w:val="001E105A"/>
    <w:rsid w:val="001E14CA"/>
    <w:rsid w:val="001E1803"/>
    <w:rsid w:val="001E19C6"/>
    <w:rsid w:val="001E1AFB"/>
    <w:rsid w:val="001E1BC5"/>
    <w:rsid w:val="001E1CB4"/>
    <w:rsid w:val="001E20CA"/>
    <w:rsid w:val="001E228C"/>
    <w:rsid w:val="001E22AB"/>
    <w:rsid w:val="001E273E"/>
    <w:rsid w:val="001E30E3"/>
    <w:rsid w:val="001E30F5"/>
    <w:rsid w:val="001E33BB"/>
    <w:rsid w:val="001E33DD"/>
    <w:rsid w:val="001E36DF"/>
    <w:rsid w:val="001E3A25"/>
    <w:rsid w:val="001E3C39"/>
    <w:rsid w:val="001E3DF4"/>
    <w:rsid w:val="001E3DF5"/>
    <w:rsid w:val="001E4419"/>
    <w:rsid w:val="001E46E3"/>
    <w:rsid w:val="001E475C"/>
    <w:rsid w:val="001E4EB7"/>
    <w:rsid w:val="001E4FBA"/>
    <w:rsid w:val="001E53E8"/>
    <w:rsid w:val="001E565B"/>
    <w:rsid w:val="001E5CDD"/>
    <w:rsid w:val="001E615B"/>
    <w:rsid w:val="001E65A8"/>
    <w:rsid w:val="001E65AC"/>
    <w:rsid w:val="001E6788"/>
    <w:rsid w:val="001E6CB3"/>
    <w:rsid w:val="001E6FCC"/>
    <w:rsid w:val="001E713C"/>
    <w:rsid w:val="001E7166"/>
    <w:rsid w:val="001E71DF"/>
    <w:rsid w:val="001E722E"/>
    <w:rsid w:val="001E7382"/>
    <w:rsid w:val="001E7729"/>
    <w:rsid w:val="001E77D8"/>
    <w:rsid w:val="001E7883"/>
    <w:rsid w:val="001E78FA"/>
    <w:rsid w:val="001F0209"/>
    <w:rsid w:val="001F0515"/>
    <w:rsid w:val="001F0684"/>
    <w:rsid w:val="001F122A"/>
    <w:rsid w:val="001F1566"/>
    <w:rsid w:val="001F15BB"/>
    <w:rsid w:val="001F1714"/>
    <w:rsid w:val="001F1BF4"/>
    <w:rsid w:val="001F23D2"/>
    <w:rsid w:val="001F2E08"/>
    <w:rsid w:val="001F2FDA"/>
    <w:rsid w:val="001F419C"/>
    <w:rsid w:val="001F4792"/>
    <w:rsid w:val="001F49C0"/>
    <w:rsid w:val="001F4A2B"/>
    <w:rsid w:val="001F52B9"/>
    <w:rsid w:val="001F57D5"/>
    <w:rsid w:val="001F5B4F"/>
    <w:rsid w:val="001F5F0A"/>
    <w:rsid w:val="001F6004"/>
    <w:rsid w:val="001F654B"/>
    <w:rsid w:val="001F65A3"/>
    <w:rsid w:val="001F65DF"/>
    <w:rsid w:val="001F6682"/>
    <w:rsid w:val="001F680F"/>
    <w:rsid w:val="001F7018"/>
    <w:rsid w:val="001F74B4"/>
    <w:rsid w:val="001F76BC"/>
    <w:rsid w:val="001F7AA6"/>
    <w:rsid w:val="001F7EDE"/>
    <w:rsid w:val="002000C2"/>
    <w:rsid w:val="0020040E"/>
    <w:rsid w:val="002006D7"/>
    <w:rsid w:val="0020075C"/>
    <w:rsid w:val="00200ABE"/>
    <w:rsid w:val="00200D08"/>
    <w:rsid w:val="002013F7"/>
    <w:rsid w:val="00201637"/>
    <w:rsid w:val="00201FB0"/>
    <w:rsid w:val="00202378"/>
    <w:rsid w:val="0020293E"/>
    <w:rsid w:val="00202996"/>
    <w:rsid w:val="00202DC8"/>
    <w:rsid w:val="00202F53"/>
    <w:rsid w:val="002038E6"/>
    <w:rsid w:val="00203C85"/>
    <w:rsid w:val="00203CFB"/>
    <w:rsid w:val="00203F1F"/>
    <w:rsid w:val="00203F91"/>
    <w:rsid w:val="00204330"/>
    <w:rsid w:val="002045F5"/>
    <w:rsid w:val="002048A9"/>
    <w:rsid w:val="00204C6F"/>
    <w:rsid w:val="002058C8"/>
    <w:rsid w:val="00205A8A"/>
    <w:rsid w:val="00205CC3"/>
    <w:rsid w:val="00206161"/>
    <w:rsid w:val="00206D1B"/>
    <w:rsid w:val="00207047"/>
    <w:rsid w:val="00207533"/>
    <w:rsid w:val="0020754A"/>
    <w:rsid w:val="00207583"/>
    <w:rsid w:val="00207929"/>
    <w:rsid w:val="00207E21"/>
    <w:rsid w:val="00207EF2"/>
    <w:rsid w:val="002100CA"/>
    <w:rsid w:val="0021060E"/>
    <w:rsid w:val="00210820"/>
    <w:rsid w:val="002109A3"/>
    <w:rsid w:val="00210B00"/>
    <w:rsid w:val="00211175"/>
    <w:rsid w:val="0021144C"/>
    <w:rsid w:val="002114BC"/>
    <w:rsid w:val="002116AA"/>
    <w:rsid w:val="002116BF"/>
    <w:rsid w:val="00211DE4"/>
    <w:rsid w:val="00211F34"/>
    <w:rsid w:val="00212123"/>
    <w:rsid w:val="002121C5"/>
    <w:rsid w:val="0021228C"/>
    <w:rsid w:val="00212803"/>
    <w:rsid w:val="0021281C"/>
    <w:rsid w:val="00212DD5"/>
    <w:rsid w:val="002130B8"/>
    <w:rsid w:val="00213192"/>
    <w:rsid w:val="002132CB"/>
    <w:rsid w:val="00213542"/>
    <w:rsid w:val="002136B7"/>
    <w:rsid w:val="00213B74"/>
    <w:rsid w:val="00213FD8"/>
    <w:rsid w:val="002140F8"/>
    <w:rsid w:val="002142A9"/>
    <w:rsid w:val="00214828"/>
    <w:rsid w:val="0021482A"/>
    <w:rsid w:val="00214956"/>
    <w:rsid w:val="00214EA2"/>
    <w:rsid w:val="00214EE0"/>
    <w:rsid w:val="00215591"/>
    <w:rsid w:val="002158A2"/>
    <w:rsid w:val="00215D03"/>
    <w:rsid w:val="00216914"/>
    <w:rsid w:val="00216BD6"/>
    <w:rsid w:val="00217138"/>
    <w:rsid w:val="0021725A"/>
    <w:rsid w:val="00217386"/>
    <w:rsid w:val="002178C3"/>
    <w:rsid w:val="00217AC3"/>
    <w:rsid w:val="00217AFF"/>
    <w:rsid w:val="002202EA"/>
    <w:rsid w:val="00220470"/>
    <w:rsid w:val="0022065A"/>
    <w:rsid w:val="002206B7"/>
    <w:rsid w:val="002206F9"/>
    <w:rsid w:val="0022096D"/>
    <w:rsid w:val="00220B9D"/>
    <w:rsid w:val="00220F71"/>
    <w:rsid w:val="00221599"/>
    <w:rsid w:val="00221786"/>
    <w:rsid w:val="00221BA7"/>
    <w:rsid w:val="00221C94"/>
    <w:rsid w:val="00221D96"/>
    <w:rsid w:val="00221DF3"/>
    <w:rsid w:val="00222301"/>
    <w:rsid w:val="00222336"/>
    <w:rsid w:val="002223DF"/>
    <w:rsid w:val="002226A4"/>
    <w:rsid w:val="00222C1C"/>
    <w:rsid w:val="002232C6"/>
    <w:rsid w:val="00223431"/>
    <w:rsid w:val="00223691"/>
    <w:rsid w:val="002238C5"/>
    <w:rsid w:val="00223C43"/>
    <w:rsid w:val="0022468A"/>
    <w:rsid w:val="00224811"/>
    <w:rsid w:val="002249FE"/>
    <w:rsid w:val="00224A27"/>
    <w:rsid w:val="00224A9F"/>
    <w:rsid w:val="00224C53"/>
    <w:rsid w:val="00224E36"/>
    <w:rsid w:val="00224EB0"/>
    <w:rsid w:val="002252CF"/>
    <w:rsid w:val="00225436"/>
    <w:rsid w:val="00225551"/>
    <w:rsid w:val="002255E3"/>
    <w:rsid w:val="0022577F"/>
    <w:rsid w:val="0022591D"/>
    <w:rsid w:val="00225E5F"/>
    <w:rsid w:val="00225F61"/>
    <w:rsid w:val="00226002"/>
    <w:rsid w:val="002263C7"/>
    <w:rsid w:val="00226406"/>
    <w:rsid w:val="0022675E"/>
    <w:rsid w:val="00226EF5"/>
    <w:rsid w:val="00226F6C"/>
    <w:rsid w:val="00227347"/>
    <w:rsid w:val="00227911"/>
    <w:rsid w:val="00227A9B"/>
    <w:rsid w:val="00227C01"/>
    <w:rsid w:val="00227C44"/>
    <w:rsid w:val="00227EB6"/>
    <w:rsid w:val="00227FBA"/>
    <w:rsid w:val="002307EE"/>
    <w:rsid w:val="00230837"/>
    <w:rsid w:val="002308B4"/>
    <w:rsid w:val="002308D8"/>
    <w:rsid w:val="00230AFC"/>
    <w:rsid w:val="00230F00"/>
    <w:rsid w:val="002314C3"/>
    <w:rsid w:val="0023166B"/>
    <w:rsid w:val="00231C7B"/>
    <w:rsid w:val="00231FE0"/>
    <w:rsid w:val="002320E5"/>
    <w:rsid w:val="00232293"/>
    <w:rsid w:val="00232771"/>
    <w:rsid w:val="00232A2B"/>
    <w:rsid w:val="00232B63"/>
    <w:rsid w:val="00232D27"/>
    <w:rsid w:val="00232F98"/>
    <w:rsid w:val="002330B5"/>
    <w:rsid w:val="00233627"/>
    <w:rsid w:val="002338BE"/>
    <w:rsid w:val="00233B19"/>
    <w:rsid w:val="00233C09"/>
    <w:rsid w:val="00233C5E"/>
    <w:rsid w:val="00233F61"/>
    <w:rsid w:val="002342CE"/>
    <w:rsid w:val="002346A7"/>
    <w:rsid w:val="00234E25"/>
    <w:rsid w:val="00234FD4"/>
    <w:rsid w:val="00235521"/>
    <w:rsid w:val="00235F4D"/>
    <w:rsid w:val="002361D0"/>
    <w:rsid w:val="00236637"/>
    <w:rsid w:val="0023688D"/>
    <w:rsid w:val="00236CA4"/>
    <w:rsid w:val="00236E5C"/>
    <w:rsid w:val="00236ED0"/>
    <w:rsid w:val="002374E2"/>
    <w:rsid w:val="00237689"/>
    <w:rsid w:val="0023771F"/>
    <w:rsid w:val="00237A92"/>
    <w:rsid w:val="00237C3E"/>
    <w:rsid w:val="00237C70"/>
    <w:rsid w:val="002402CC"/>
    <w:rsid w:val="00240A44"/>
    <w:rsid w:val="00240A95"/>
    <w:rsid w:val="00241088"/>
    <w:rsid w:val="002411E2"/>
    <w:rsid w:val="00241538"/>
    <w:rsid w:val="00241867"/>
    <w:rsid w:val="002419B3"/>
    <w:rsid w:val="00241AAE"/>
    <w:rsid w:val="00241C6C"/>
    <w:rsid w:val="00241DA0"/>
    <w:rsid w:val="0024271D"/>
    <w:rsid w:val="0024273C"/>
    <w:rsid w:val="00242784"/>
    <w:rsid w:val="002431C1"/>
    <w:rsid w:val="0024373C"/>
    <w:rsid w:val="0024386E"/>
    <w:rsid w:val="00243905"/>
    <w:rsid w:val="00243951"/>
    <w:rsid w:val="002439B4"/>
    <w:rsid w:val="002439E1"/>
    <w:rsid w:val="00243A8C"/>
    <w:rsid w:val="00243BAA"/>
    <w:rsid w:val="00243C46"/>
    <w:rsid w:val="00243C56"/>
    <w:rsid w:val="00243D0A"/>
    <w:rsid w:val="00244C18"/>
    <w:rsid w:val="00244E52"/>
    <w:rsid w:val="0024551F"/>
    <w:rsid w:val="00245618"/>
    <w:rsid w:val="0024582D"/>
    <w:rsid w:val="00245D9A"/>
    <w:rsid w:val="00245E73"/>
    <w:rsid w:val="00246764"/>
    <w:rsid w:val="002468DE"/>
    <w:rsid w:val="00246E3B"/>
    <w:rsid w:val="00246EC6"/>
    <w:rsid w:val="00246EE2"/>
    <w:rsid w:val="002470A9"/>
    <w:rsid w:val="00247414"/>
    <w:rsid w:val="00247498"/>
    <w:rsid w:val="00247AEC"/>
    <w:rsid w:val="00247D50"/>
    <w:rsid w:val="00250073"/>
    <w:rsid w:val="002501C4"/>
    <w:rsid w:val="002503C7"/>
    <w:rsid w:val="002509E1"/>
    <w:rsid w:val="00250BBF"/>
    <w:rsid w:val="00250C97"/>
    <w:rsid w:val="00250CAF"/>
    <w:rsid w:val="002510F2"/>
    <w:rsid w:val="00251443"/>
    <w:rsid w:val="0025170A"/>
    <w:rsid w:val="00251C51"/>
    <w:rsid w:val="00252288"/>
    <w:rsid w:val="00252523"/>
    <w:rsid w:val="0025256C"/>
    <w:rsid w:val="002526C4"/>
    <w:rsid w:val="002526F5"/>
    <w:rsid w:val="00252816"/>
    <w:rsid w:val="00252936"/>
    <w:rsid w:val="00252ACC"/>
    <w:rsid w:val="00253077"/>
    <w:rsid w:val="002533FE"/>
    <w:rsid w:val="0025366C"/>
    <w:rsid w:val="00253EE9"/>
    <w:rsid w:val="0025446B"/>
    <w:rsid w:val="002545F9"/>
    <w:rsid w:val="00254B63"/>
    <w:rsid w:val="00254D43"/>
    <w:rsid w:val="00254EDD"/>
    <w:rsid w:val="002552F9"/>
    <w:rsid w:val="00255511"/>
    <w:rsid w:val="002556C7"/>
    <w:rsid w:val="00255804"/>
    <w:rsid w:val="00255946"/>
    <w:rsid w:val="002562C2"/>
    <w:rsid w:val="00256389"/>
    <w:rsid w:val="002564CE"/>
    <w:rsid w:val="002567E7"/>
    <w:rsid w:val="00256D94"/>
    <w:rsid w:val="00260004"/>
    <w:rsid w:val="00260093"/>
    <w:rsid w:val="00260590"/>
    <w:rsid w:val="002607E2"/>
    <w:rsid w:val="0026086D"/>
    <w:rsid w:val="00261022"/>
    <w:rsid w:val="00261275"/>
    <w:rsid w:val="00261325"/>
    <w:rsid w:val="00261700"/>
    <w:rsid w:val="002619A9"/>
    <w:rsid w:val="00261FED"/>
    <w:rsid w:val="002635D8"/>
    <w:rsid w:val="002638F7"/>
    <w:rsid w:val="00263B35"/>
    <w:rsid w:val="00263D25"/>
    <w:rsid w:val="00263EB5"/>
    <w:rsid w:val="002645C5"/>
    <w:rsid w:val="00264926"/>
    <w:rsid w:val="00264F2D"/>
    <w:rsid w:val="00264FCA"/>
    <w:rsid w:val="002651CE"/>
    <w:rsid w:val="0026525F"/>
    <w:rsid w:val="002653C8"/>
    <w:rsid w:val="002653FA"/>
    <w:rsid w:val="002654FE"/>
    <w:rsid w:val="0026558D"/>
    <w:rsid w:val="0026580B"/>
    <w:rsid w:val="00265B64"/>
    <w:rsid w:val="00265C32"/>
    <w:rsid w:val="00265F88"/>
    <w:rsid w:val="0026651C"/>
    <w:rsid w:val="0026656D"/>
    <w:rsid w:val="0026697E"/>
    <w:rsid w:val="00266A30"/>
    <w:rsid w:val="00266B6D"/>
    <w:rsid w:val="00266BC7"/>
    <w:rsid w:val="0026757D"/>
    <w:rsid w:val="00267DC8"/>
    <w:rsid w:val="00267DD7"/>
    <w:rsid w:val="00270025"/>
    <w:rsid w:val="002701DD"/>
    <w:rsid w:val="0027073E"/>
    <w:rsid w:val="00270BEC"/>
    <w:rsid w:val="0027125B"/>
    <w:rsid w:val="00271623"/>
    <w:rsid w:val="002717AA"/>
    <w:rsid w:val="00271A57"/>
    <w:rsid w:val="00271B54"/>
    <w:rsid w:val="00271B6E"/>
    <w:rsid w:val="00271B74"/>
    <w:rsid w:val="00271D9D"/>
    <w:rsid w:val="00271EBD"/>
    <w:rsid w:val="00271EC4"/>
    <w:rsid w:val="00272129"/>
    <w:rsid w:val="002721BD"/>
    <w:rsid w:val="00272475"/>
    <w:rsid w:val="002726C5"/>
    <w:rsid w:val="002728A2"/>
    <w:rsid w:val="00273122"/>
    <w:rsid w:val="0027314E"/>
    <w:rsid w:val="00273811"/>
    <w:rsid w:val="002738E6"/>
    <w:rsid w:val="00273B6E"/>
    <w:rsid w:val="00274259"/>
    <w:rsid w:val="002745D6"/>
    <w:rsid w:val="00274B38"/>
    <w:rsid w:val="002751F2"/>
    <w:rsid w:val="002758F2"/>
    <w:rsid w:val="0027597E"/>
    <w:rsid w:val="00276220"/>
    <w:rsid w:val="00276250"/>
    <w:rsid w:val="00276305"/>
    <w:rsid w:val="00276C05"/>
    <w:rsid w:val="00277510"/>
    <w:rsid w:val="00277800"/>
    <w:rsid w:val="00277897"/>
    <w:rsid w:val="00277CA1"/>
    <w:rsid w:val="00280074"/>
    <w:rsid w:val="0028045D"/>
    <w:rsid w:val="00280E32"/>
    <w:rsid w:val="00280EEE"/>
    <w:rsid w:val="00280F1A"/>
    <w:rsid w:val="00281221"/>
    <w:rsid w:val="00281279"/>
    <w:rsid w:val="0028164D"/>
    <w:rsid w:val="00281F71"/>
    <w:rsid w:val="00281FA8"/>
    <w:rsid w:val="0028290E"/>
    <w:rsid w:val="00282E67"/>
    <w:rsid w:val="0028358C"/>
    <w:rsid w:val="0028366D"/>
    <w:rsid w:val="002837EA"/>
    <w:rsid w:val="00283AB8"/>
    <w:rsid w:val="00283E4E"/>
    <w:rsid w:val="0028441A"/>
    <w:rsid w:val="0028456C"/>
    <w:rsid w:val="002849AD"/>
    <w:rsid w:val="00284CDE"/>
    <w:rsid w:val="00284DDE"/>
    <w:rsid w:val="00284FCB"/>
    <w:rsid w:val="00285094"/>
    <w:rsid w:val="00285164"/>
    <w:rsid w:val="002851A3"/>
    <w:rsid w:val="00285333"/>
    <w:rsid w:val="00285580"/>
    <w:rsid w:val="002859B8"/>
    <w:rsid w:val="002860A6"/>
    <w:rsid w:val="002863E6"/>
    <w:rsid w:val="002866F5"/>
    <w:rsid w:val="002867E2"/>
    <w:rsid w:val="00286858"/>
    <w:rsid w:val="002868A8"/>
    <w:rsid w:val="0028692D"/>
    <w:rsid w:val="00286D37"/>
    <w:rsid w:val="0028720C"/>
    <w:rsid w:val="002874E1"/>
    <w:rsid w:val="00287797"/>
    <w:rsid w:val="00287FD2"/>
    <w:rsid w:val="0029014D"/>
    <w:rsid w:val="00290865"/>
    <w:rsid w:val="002909B4"/>
    <w:rsid w:val="00290B4D"/>
    <w:rsid w:val="00290B61"/>
    <w:rsid w:val="002911D8"/>
    <w:rsid w:val="0029139E"/>
    <w:rsid w:val="0029174D"/>
    <w:rsid w:val="00291BB3"/>
    <w:rsid w:val="00291C29"/>
    <w:rsid w:val="00291D8D"/>
    <w:rsid w:val="00291EFB"/>
    <w:rsid w:val="00292084"/>
    <w:rsid w:val="00292A76"/>
    <w:rsid w:val="002930E2"/>
    <w:rsid w:val="002933DC"/>
    <w:rsid w:val="002934B2"/>
    <w:rsid w:val="0029360A"/>
    <w:rsid w:val="0029376D"/>
    <w:rsid w:val="00293CF8"/>
    <w:rsid w:val="00293D4F"/>
    <w:rsid w:val="00293DDD"/>
    <w:rsid w:val="00293EE9"/>
    <w:rsid w:val="0029401C"/>
    <w:rsid w:val="00294352"/>
    <w:rsid w:val="00294B39"/>
    <w:rsid w:val="00294CFF"/>
    <w:rsid w:val="00294E59"/>
    <w:rsid w:val="00294FB2"/>
    <w:rsid w:val="002953C9"/>
    <w:rsid w:val="00295436"/>
    <w:rsid w:val="002956B7"/>
    <w:rsid w:val="00295703"/>
    <w:rsid w:val="0029582D"/>
    <w:rsid w:val="002958EF"/>
    <w:rsid w:val="00295EAC"/>
    <w:rsid w:val="00296044"/>
    <w:rsid w:val="00296116"/>
    <w:rsid w:val="00296172"/>
    <w:rsid w:val="002963AF"/>
    <w:rsid w:val="00296764"/>
    <w:rsid w:val="002968CD"/>
    <w:rsid w:val="00296E74"/>
    <w:rsid w:val="002973F5"/>
    <w:rsid w:val="00297844"/>
    <w:rsid w:val="00297864"/>
    <w:rsid w:val="00297ACF"/>
    <w:rsid w:val="00297AD2"/>
    <w:rsid w:val="00297AD3"/>
    <w:rsid w:val="00297D79"/>
    <w:rsid w:val="00297F5B"/>
    <w:rsid w:val="00297F79"/>
    <w:rsid w:val="00297F99"/>
    <w:rsid w:val="002A0255"/>
    <w:rsid w:val="002A050C"/>
    <w:rsid w:val="002A0669"/>
    <w:rsid w:val="002A0A04"/>
    <w:rsid w:val="002A0EAD"/>
    <w:rsid w:val="002A15DD"/>
    <w:rsid w:val="002A1672"/>
    <w:rsid w:val="002A1708"/>
    <w:rsid w:val="002A1741"/>
    <w:rsid w:val="002A1918"/>
    <w:rsid w:val="002A1C8E"/>
    <w:rsid w:val="002A1D03"/>
    <w:rsid w:val="002A1D56"/>
    <w:rsid w:val="002A1F67"/>
    <w:rsid w:val="002A23FE"/>
    <w:rsid w:val="002A2477"/>
    <w:rsid w:val="002A24F8"/>
    <w:rsid w:val="002A2CAA"/>
    <w:rsid w:val="002A2DD3"/>
    <w:rsid w:val="002A30C2"/>
    <w:rsid w:val="002A31C7"/>
    <w:rsid w:val="002A3232"/>
    <w:rsid w:val="002A3316"/>
    <w:rsid w:val="002A338C"/>
    <w:rsid w:val="002A342B"/>
    <w:rsid w:val="002A3B92"/>
    <w:rsid w:val="002A3D73"/>
    <w:rsid w:val="002A3F0E"/>
    <w:rsid w:val="002A40B3"/>
    <w:rsid w:val="002A4106"/>
    <w:rsid w:val="002A4161"/>
    <w:rsid w:val="002A42C5"/>
    <w:rsid w:val="002A45BA"/>
    <w:rsid w:val="002A46FA"/>
    <w:rsid w:val="002A4720"/>
    <w:rsid w:val="002A477A"/>
    <w:rsid w:val="002A4AE3"/>
    <w:rsid w:val="002A4BFF"/>
    <w:rsid w:val="002A4CC8"/>
    <w:rsid w:val="002A4FCC"/>
    <w:rsid w:val="002A54BB"/>
    <w:rsid w:val="002A5512"/>
    <w:rsid w:val="002A55BB"/>
    <w:rsid w:val="002A5A62"/>
    <w:rsid w:val="002A5EAA"/>
    <w:rsid w:val="002A613B"/>
    <w:rsid w:val="002A6510"/>
    <w:rsid w:val="002A6811"/>
    <w:rsid w:val="002A6EA6"/>
    <w:rsid w:val="002A6F7C"/>
    <w:rsid w:val="002A71C2"/>
    <w:rsid w:val="002A7527"/>
    <w:rsid w:val="002A77BF"/>
    <w:rsid w:val="002A7B4E"/>
    <w:rsid w:val="002A7E72"/>
    <w:rsid w:val="002B0286"/>
    <w:rsid w:val="002B0621"/>
    <w:rsid w:val="002B0AD6"/>
    <w:rsid w:val="002B0D2C"/>
    <w:rsid w:val="002B0E06"/>
    <w:rsid w:val="002B139A"/>
    <w:rsid w:val="002B1510"/>
    <w:rsid w:val="002B1EC7"/>
    <w:rsid w:val="002B1F31"/>
    <w:rsid w:val="002B2423"/>
    <w:rsid w:val="002B2C11"/>
    <w:rsid w:val="002B2F9E"/>
    <w:rsid w:val="002B3892"/>
    <w:rsid w:val="002B39C4"/>
    <w:rsid w:val="002B3E6F"/>
    <w:rsid w:val="002B4184"/>
    <w:rsid w:val="002B4336"/>
    <w:rsid w:val="002B4654"/>
    <w:rsid w:val="002B4EE5"/>
    <w:rsid w:val="002B52C6"/>
    <w:rsid w:val="002B53A9"/>
    <w:rsid w:val="002B56D3"/>
    <w:rsid w:val="002B59B9"/>
    <w:rsid w:val="002B5A28"/>
    <w:rsid w:val="002B5F53"/>
    <w:rsid w:val="002B6067"/>
    <w:rsid w:val="002B674B"/>
    <w:rsid w:val="002B68C2"/>
    <w:rsid w:val="002B6E98"/>
    <w:rsid w:val="002B7827"/>
    <w:rsid w:val="002B7A36"/>
    <w:rsid w:val="002B7C82"/>
    <w:rsid w:val="002B7CC3"/>
    <w:rsid w:val="002B7EAB"/>
    <w:rsid w:val="002C005E"/>
    <w:rsid w:val="002C05F6"/>
    <w:rsid w:val="002C0C76"/>
    <w:rsid w:val="002C0CB7"/>
    <w:rsid w:val="002C0CE3"/>
    <w:rsid w:val="002C114B"/>
    <w:rsid w:val="002C17FF"/>
    <w:rsid w:val="002C1981"/>
    <w:rsid w:val="002C1D46"/>
    <w:rsid w:val="002C1DF6"/>
    <w:rsid w:val="002C1E1A"/>
    <w:rsid w:val="002C1F6A"/>
    <w:rsid w:val="002C25B7"/>
    <w:rsid w:val="002C2A8D"/>
    <w:rsid w:val="002C3011"/>
    <w:rsid w:val="002C3028"/>
    <w:rsid w:val="002C339A"/>
    <w:rsid w:val="002C37FE"/>
    <w:rsid w:val="002C4190"/>
    <w:rsid w:val="002C433A"/>
    <w:rsid w:val="002C457E"/>
    <w:rsid w:val="002C46A8"/>
    <w:rsid w:val="002C47AE"/>
    <w:rsid w:val="002C4A53"/>
    <w:rsid w:val="002C4ABC"/>
    <w:rsid w:val="002C4ADD"/>
    <w:rsid w:val="002C4D3C"/>
    <w:rsid w:val="002C4F2B"/>
    <w:rsid w:val="002C53D4"/>
    <w:rsid w:val="002C5753"/>
    <w:rsid w:val="002C596B"/>
    <w:rsid w:val="002C5C4B"/>
    <w:rsid w:val="002C5DBA"/>
    <w:rsid w:val="002C5F1B"/>
    <w:rsid w:val="002C637A"/>
    <w:rsid w:val="002C6457"/>
    <w:rsid w:val="002C6692"/>
    <w:rsid w:val="002C72A4"/>
    <w:rsid w:val="002C7423"/>
    <w:rsid w:val="002C7567"/>
    <w:rsid w:val="002C7ACC"/>
    <w:rsid w:val="002C7BE5"/>
    <w:rsid w:val="002C7D37"/>
    <w:rsid w:val="002C7DD7"/>
    <w:rsid w:val="002C7E0B"/>
    <w:rsid w:val="002C7E8A"/>
    <w:rsid w:val="002D00B6"/>
    <w:rsid w:val="002D01B6"/>
    <w:rsid w:val="002D032D"/>
    <w:rsid w:val="002D0594"/>
    <w:rsid w:val="002D066A"/>
    <w:rsid w:val="002D0741"/>
    <w:rsid w:val="002D0A9D"/>
    <w:rsid w:val="002D121B"/>
    <w:rsid w:val="002D1485"/>
    <w:rsid w:val="002D17EE"/>
    <w:rsid w:val="002D1972"/>
    <w:rsid w:val="002D1B71"/>
    <w:rsid w:val="002D205B"/>
    <w:rsid w:val="002D272E"/>
    <w:rsid w:val="002D2980"/>
    <w:rsid w:val="002D315B"/>
    <w:rsid w:val="002D337F"/>
    <w:rsid w:val="002D34DA"/>
    <w:rsid w:val="002D3526"/>
    <w:rsid w:val="002D372E"/>
    <w:rsid w:val="002D37A0"/>
    <w:rsid w:val="002D40D7"/>
    <w:rsid w:val="002D4370"/>
    <w:rsid w:val="002D458A"/>
    <w:rsid w:val="002D47AD"/>
    <w:rsid w:val="002D4B0B"/>
    <w:rsid w:val="002D4B20"/>
    <w:rsid w:val="002D4B21"/>
    <w:rsid w:val="002D4C42"/>
    <w:rsid w:val="002D4D73"/>
    <w:rsid w:val="002D55EC"/>
    <w:rsid w:val="002D59F6"/>
    <w:rsid w:val="002D688E"/>
    <w:rsid w:val="002D6931"/>
    <w:rsid w:val="002D702B"/>
    <w:rsid w:val="002D70F5"/>
    <w:rsid w:val="002D72B6"/>
    <w:rsid w:val="002D7B70"/>
    <w:rsid w:val="002D7EFE"/>
    <w:rsid w:val="002E02BD"/>
    <w:rsid w:val="002E03D6"/>
    <w:rsid w:val="002E07B8"/>
    <w:rsid w:val="002E0836"/>
    <w:rsid w:val="002E0EDA"/>
    <w:rsid w:val="002E1B38"/>
    <w:rsid w:val="002E1D6B"/>
    <w:rsid w:val="002E2031"/>
    <w:rsid w:val="002E20AA"/>
    <w:rsid w:val="002E27EC"/>
    <w:rsid w:val="002E2C4E"/>
    <w:rsid w:val="002E2D4D"/>
    <w:rsid w:val="002E2FB3"/>
    <w:rsid w:val="002E3275"/>
    <w:rsid w:val="002E375C"/>
    <w:rsid w:val="002E3CC1"/>
    <w:rsid w:val="002E3EE4"/>
    <w:rsid w:val="002E4232"/>
    <w:rsid w:val="002E4426"/>
    <w:rsid w:val="002E44CE"/>
    <w:rsid w:val="002E45F3"/>
    <w:rsid w:val="002E4A68"/>
    <w:rsid w:val="002E5318"/>
    <w:rsid w:val="002E533C"/>
    <w:rsid w:val="002E542E"/>
    <w:rsid w:val="002E5964"/>
    <w:rsid w:val="002E5B97"/>
    <w:rsid w:val="002E6197"/>
    <w:rsid w:val="002E6607"/>
    <w:rsid w:val="002E661F"/>
    <w:rsid w:val="002E6770"/>
    <w:rsid w:val="002E7388"/>
    <w:rsid w:val="002E7DAF"/>
    <w:rsid w:val="002F0241"/>
    <w:rsid w:val="002F042E"/>
    <w:rsid w:val="002F09C0"/>
    <w:rsid w:val="002F0B58"/>
    <w:rsid w:val="002F0C51"/>
    <w:rsid w:val="002F1315"/>
    <w:rsid w:val="002F1624"/>
    <w:rsid w:val="002F172A"/>
    <w:rsid w:val="002F1906"/>
    <w:rsid w:val="002F1A91"/>
    <w:rsid w:val="002F1F5A"/>
    <w:rsid w:val="002F22C2"/>
    <w:rsid w:val="002F26B5"/>
    <w:rsid w:val="002F27C9"/>
    <w:rsid w:val="002F2D02"/>
    <w:rsid w:val="002F2E40"/>
    <w:rsid w:val="002F313B"/>
    <w:rsid w:val="002F359D"/>
    <w:rsid w:val="002F3750"/>
    <w:rsid w:val="002F37AE"/>
    <w:rsid w:val="002F4068"/>
    <w:rsid w:val="002F4298"/>
    <w:rsid w:val="002F4552"/>
    <w:rsid w:val="002F455A"/>
    <w:rsid w:val="002F5E1A"/>
    <w:rsid w:val="002F60FD"/>
    <w:rsid w:val="002F6127"/>
    <w:rsid w:val="002F629E"/>
    <w:rsid w:val="002F64B0"/>
    <w:rsid w:val="002F69DD"/>
    <w:rsid w:val="002F69EF"/>
    <w:rsid w:val="002F6F82"/>
    <w:rsid w:val="002F70D7"/>
    <w:rsid w:val="002F70E3"/>
    <w:rsid w:val="002F7461"/>
    <w:rsid w:val="002F755D"/>
    <w:rsid w:val="002F75FC"/>
    <w:rsid w:val="002F7897"/>
    <w:rsid w:val="002F7A30"/>
    <w:rsid w:val="002F7F95"/>
    <w:rsid w:val="00300054"/>
    <w:rsid w:val="0030027F"/>
    <w:rsid w:val="003003C8"/>
    <w:rsid w:val="003007C6"/>
    <w:rsid w:val="00300C56"/>
    <w:rsid w:val="00301000"/>
    <w:rsid w:val="0030154E"/>
    <w:rsid w:val="00301937"/>
    <w:rsid w:val="003023D5"/>
    <w:rsid w:val="00302469"/>
    <w:rsid w:val="00302888"/>
    <w:rsid w:val="003028AB"/>
    <w:rsid w:val="00302987"/>
    <w:rsid w:val="00302C07"/>
    <w:rsid w:val="00302CFC"/>
    <w:rsid w:val="00303251"/>
    <w:rsid w:val="003032B3"/>
    <w:rsid w:val="003035C1"/>
    <w:rsid w:val="003038B5"/>
    <w:rsid w:val="003041AE"/>
    <w:rsid w:val="00304309"/>
    <w:rsid w:val="0030432C"/>
    <w:rsid w:val="00304F95"/>
    <w:rsid w:val="003051C3"/>
    <w:rsid w:val="00305377"/>
    <w:rsid w:val="0030541C"/>
    <w:rsid w:val="00305AA4"/>
    <w:rsid w:val="00305C97"/>
    <w:rsid w:val="00305E14"/>
    <w:rsid w:val="00305F70"/>
    <w:rsid w:val="003063A6"/>
    <w:rsid w:val="00306433"/>
    <w:rsid w:val="0030659A"/>
    <w:rsid w:val="00306657"/>
    <w:rsid w:val="003067B7"/>
    <w:rsid w:val="00306EC7"/>
    <w:rsid w:val="003070DD"/>
    <w:rsid w:val="003073AD"/>
    <w:rsid w:val="00307546"/>
    <w:rsid w:val="00307637"/>
    <w:rsid w:val="00307765"/>
    <w:rsid w:val="00310029"/>
    <w:rsid w:val="003103BB"/>
    <w:rsid w:val="003106AB"/>
    <w:rsid w:val="00310AFB"/>
    <w:rsid w:val="00311844"/>
    <w:rsid w:val="00311F9A"/>
    <w:rsid w:val="003121E9"/>
    <w:rsid w:val="00312241"/>
    <w:rsid w:val="003124E7"/>
    <w:rsid w:val="003125DC"/>
    <w:rsid w:val="0031291B"/>
    <w:rsid w:val="00312B5F"/>
    <w:rsid w:val="00312CCB"/>
    <w:rsid w:val="003130F1"/>
    <w:rsid w:val="003134DA"/>
    <w:rsid w:val="00313853"/>
    <w:rsid w:val="003139E0"/>
    <w:rsid w:val="00314090"/>
    <w:rsid w:val="00314CA9"/>
    <w:rsid w:val="00314D9C"/>
    <w:rsid w:val="0031598D"/>
    <w:rsid w:val="00315A25"/>
    <w:rsid w:val="00315AE8"/>
    <w:rsid w:val="0031621B"/>
    <w:rsid w:val="00316652"/>
    <w:rsid w:val="0031666D"/>
    <w:rsid w:val="003168B6"/>
    <w:rsid w:val="00316908"/>
    <w:rsid w:val="00316D26"/>
    <w:rsid w:val="003176A7"/>
    <w:rsid w:val="003176B3"/>
    <w:rsid w:val="00317F9C"/>
    <w:rsid w:val="003205EB"/>
    <w:rsid w:val="0032086B"/>
    <w:rsid w:val="00320893"/>
    <w:rsid w:val="00320986"/>
    <w:rsid w:val="003209FF"/>
    <w:rsid w:val="00320A08"/>
    <w:rsid w:val="00320A97"/>
    <w:rsid w:val="003212B4"/>
    <w:rsid w:val="00321596"/>
    <w:rsid w:val="00321774"/>
    <w:rsid w:val="00321976"/>
    <w:rsid w:val="003221AD"/>
    <w:rsid w:val="0032233E"/>
    <w:rsid w:val="0032273D"/>
    <w:rsid w:val="0032280F"/>
    <w:rsid w:val="00322865"/>
    <w:rsid w:val="00322C66"/>
    <w:rsid w:val="00323117"/>
    <w:rsid w:val="0032334B"/>
    <w:rsid w:val="00323496"/>
    <w:rsid w:val="00323BB9"/>
    <w:rsid w:val="00323F8B"/>
    <w:rsid w:val="00323F9E"/>
    <w:rsid w:val="00324505"/>
    <w:rsid w:val="00324565"/>
    <w:rsid w:val="003246B0"/>
    <w:rsid w:val="00324B1E"/>
    <w:rsid w:val="00324D9D"/>
    <w:rsid w:val="0032576F"/>
    <w:rsid w:val="00325933"/>
    <w:rsid w:val="00325C59"/>
    <w:rsid w:val="00325D1C"/>
    <w:rsid w:val="0032630C"/>
    <w:rsid w:val="0032644E"/>
    <w:rsid w:val="0032674B"/>
    <w:rsid w:val="00326C00"/>
    <w:rsid w:val="00326C58"/>
    <w:rsid w:val="0032739E"/>
    <w:rsid w:val="00327546"/>
    <w:rsid w:val="003275FF"/>
    <w:rsid w:val="00327C65"/>
    <w:rsid w:val="00327C89"/>
    <w:rsid w:val="00327FE6"/>
    <w:rsid w:val="00330516"/>
    <w:rsid w:val="00330612"/>
    <w:rsid w:val="0033096C"/>
    <w:rsid w:val="00330D50"/>
    <w:rsid w:val="0033111C"/>
    <w:rsid w:val="003318BA"/>
    <w:rsid w:val="00331F47"/>
    <w:rsid w:val="003321BC"/>
    <w:rsid w:val="00332EC2"/>
    <w:rsid w:val="00332EF0"/>
    <w:rsid w:val="00332F19"/>
    <w:rsid w:val="00332F1D"/>
    <w:rsid w:val="00332F5E"/>
    <w:rsid w:val="00333504"/>
    <w:rsid w:val="003338FC"/>
    <w:rsid w:val="003339A9"/>
    <w:rsid w:val="00333B31"/>
    <w:rsid w:val="0033425A"/>
    <w:rsid w:val="003342B0"/>
    <w:rsid w:val="00334B5C"/>
    <w:rsid w:val="00334C81"/>
    <w:rsid w:val="003350C2"/>
    <w:rsid w:val="003352FC"/>
    <w:rsid w:val="00335641"/>
    <w:rsid w:val="00335A4C"/>
    <w:rsid w:val="00335CCD"/>
    <w:rsid w:val="003362DC"/>
    <w:rsid w:val="003363B3"/>
    <w:rsid w:val="0033642F"/>
    <w:rsid w:val="003367E6"/>
    <w:rsid w:val="0033688F"/>
    <w:rsid w:val="00337018"/>
    <w:rsid w:val="003371A6"/>
    <w:rsid w:val="003371BC"/>
    <w:rsid w:val="003372ED"/>
    <w:rsid w:val="003375DE"/>
    <w:rsid w:val="00337799"/>
    <w:rsid w:val="00337BEF"/>
    <w:rsid w:val="00337D7C"/>
    <w:rsid w:val="00340985"/>
    <w:rsid w:val="00340A35"/>
    <w:rsid w:val="00340D3E"/>
    <w:rsid w:val="00340E93"/>
    <w:rsid w:val="003417D1"/>
    <w:rsid w:val="00341CF0"/>
    <w:rsid w:val="00341E02"/>
    <w:rsid w:val="00342295"/>
    <w:rsid w:val="003423FC"/>
    <w:rsid w:val="00342580"/>
    <w:rsid w:val="00342794"/>
    <w:rsid w:val="00342857"/>
    <w:rsid w:val="00342892"/>
    <w:rsid w:val="003429BC"/>
    <w:rsid w:val="00342B34"/>
    <w:rsid w:val="00342C63"/>
    <w:rsid w:val="00342CE9"/>
    <w:rsid w:val="00342E73"/>
    <w:rsid w:val="0034307F"/>
    <w:rsid w:val="0034383D"/>
    <w:rsid w:val="00343C45"/>
    <w:rsid w:val="00343C53"/>
    <w:rsid w:val="00344045"/>
    <w:rsid w:val="0034431B"/>
    <w:rsid w:val="003447A3"/>
    <w:rsid w:val="00344B83"/>
    <w:rsid w:val="0034532E"/>
    <w:rsid w:val="003454A1"/>
    <w:rsid w:val="003458F8"/>
    <w:rsid w:val="00345A7E"/>
    <w:rsid w:val="00345C3A"/>
    <w:rsid w:val="00345F9D"/>
    <w:rsid w:val="00346076"/>
    <w:rsid w:val="003462F6"/>
    <w:rsid w:val="0034641B"/>
    <w:rsid w:val="00346679"/>
    <w:rsid w:val="00346744"/>
    <w:rsid w:val="00346755"/>
    <w:rsid w:val="003469F9"/>
    <w:rsid w:val="00346E3D"/>
    <w:rsid w:val="00346EAC"/>
    <w:rsid w:val="003501CF"/>
    <w:rsid w:val="00350288"/>
    <w:rsid w:val="00350516"/>
    <w:rsid w:val="0035073B"/>
    <w:rsid w:val="00350ABD"/>
    <w:rsid w:val="00350F0E"/>
    <w:rsid w:val="00350F8E"/>
    <w:rsid w:val="00351046"/>
    <w:rsid w:val="0035115D"/>
    <w:rsid w:val="003514EA"/>
    <w:rsid w:val="003519F6"/>
    <w:rsid w:val="00351BCA"/>
    <w:rsid w:val="00351C38"/>
    <w:rsid w:val="00351C9E"/>
    <w:rsid w:val="003520B7"/>
    <w:rsid w:val="0035256B"/>
    <w:rsid w:val="0035264F"/>
    <w:rsid w:val="00352838"/>
    <w:rsid w:val="00352B9E"/>
    <w:rsid w:val="003536E7"/>
    <w:rsid w:val="00353A6B"/>
    <w:rsid w:val="00353A88"/>
    <w:rsid w:val="00353D5F"/>
    <w:rsid w:val="00353DFD"/>
    <w:rsid w:val="003541BC"/>
    <w:rsid w:val="00354653"/>
    <w:rsid w:val="00354B25"/>
    <w:rsid w:val="00354CC3"/>
    <w:rsid w:val="00354F3B"/>
    <w:rsid w:val="00354F86"/>
    <w:rsid w:val="003551CD"/>
    <w:rsid w:val="0035579F"/>
    <w:rsid w:val="0035580E"/>
    <w:rsid w:val="00355DA5"/>
    <w:rsid w:val="00355F48"/>
    <w:rsid w:val="003560B2"/>
    <w:rsid w:val="0035645B"/>
    <w:rsid w:val="0035673C"/>
    <w:rsid w:val="00356802"/>
    <w:rsid w:val="00356E00"/>
    <w:rsid w:val="003570BD"/>
    <w:rsid w:val="003576DE"/>
    <w:rsid w:val="00357C54"/>
    <w:rsid w:val="00357F96"/>
    <w:rsid w:val="00360221"/>
    <w:rsid w:val="003607B4"/>
    <w:rsid w:val="00360819"/>
    <w:rsid w:val="003609A4"/>
    <w:rsid w:val="003609E5"/>
    <w:rsid w:val="00361310"/>
    <w:rsid w:val="003613DB"/>
    <w:rsid w:val="003616AC"/>
    <w:rsid w:val="00361817"/>
    <w:rsid w:val="00361A10"/>
    <w:rsid w:val="00361A47"/>
    <w:rsid w:val="00361B64"/>
    <w:rsid w:val="00361C43"/>
    <w:rsid w:val="00361C72"/>
    <w:rsid w:val="00361DCB"/>
    <w:rsid w:val="00361F57"/>
    <w:rsid w:val="0036237C"/>
    <w:rsid w:val="003629EC"/>
    <w:rsid w:val="00362F19"/>
    <w:rsid w:val="00362F1A"/>
    <w:rsid w:val="003633F1"/>
    <w:rsid w:val="003636F3"/>
    <w:rsid w:val="00363841"/>
    <w:rsid w:val="00363ACB"/>
    <w:rsid w:val="00363AEC"/>
    <w:rsid w:val="00364C22"/>
    <w:rsid w:val="00364ECB"/>
    <w:rsid w:val="00364EEC"/>
    <w:rsid w:val="00364F44"/>
    <w:rsid w:val="00365151"/>
    <w:rsid w:val="003653AD"/>
    <w:rsid w:val="003653AE"/>
    <w:rsid w:val="003654AF"/>
    <w:rsid w:val="00365760"/>
    <w:rsid w:val="00365DDC"/>
    <w:rsid w:val="00365E7B"/>
    <w:rsid w:val="003660A4"/>
    <w:rsid w:val="003660ED"/>
    <w:rsid w:val="0036639C"/>
    <w:rsid w:val="0036676D"/>
    <w:rsid w:val="00366844"/>
    <w:rsid w:val="003668B5"/>
    <w:rsid w:val="00366ACD"/>
    <w:rsid w:val="00366AEB"/>
    <w:rsid w:val="003672BA"/>
    <w:rsid w:val="00367341"/>
    <w:rsid w:val="0036737A"/>
    <w:rsid w:val="0036785B"/>
    <w:rsid w:val="003678A5"/>
    <w:rsid w:val="0036794A"/>
    <w:rsid w:val="00367F61"/>
    <w:rsid w:val="003700DC"/>
    <w:rsid w:val="0037049A"/>
    <w:rsid w:val="00370539"/>
    <w:rsid w:val="00370C00"/>
    <w:rsid w:val="00370FD1"/>
    <w:rsid w:val="00371105"/>
    <w:rsid w:val="00371690"/>
    <w:rsid w:val="003716D4"/>
    <w:rsid w:val="0037178C"/>
    <w:rsid w:val="00371995"/>
    <w:rsid w:val="003719EB"/>
    <w:rsid w:val="00371C96"/>
    <w:rsid w:val="00372284"/>
    <w:rsid w:val="003724F5"/>
    <w:rsid w:val="0037281C"/>
    <w:rsid w:val="00372CAE"/>
    <w:rsid w:val="00372D2E"/>
    <w:rsid w:val="00373011"/>
    <w:rsid w:val="00373154"/>
    <w:rsid w:val="003731BD"/>
    <w:rsid w:val="00373296"/>
    <w:rsid w:val="00373859"/>
    <w:rsid w:val="003738F2"/>
    <w:rsid w:val="00373CE2"/>
    <w:rsid w:val="00373E14"/>
    <w:rsid w:val="00374072"/>
    <w:rsid w:val="00374360"/>
    <w:rsid w:val="00374D99"/>
    <w:rsid w:val="0037540C"/>
    <w:rsid w:val="003754DD"/>
    <w:rsid w:val="00375AB4"/>
    <w:rsid w:val="00375EB8"/>
    <w:rsid w:val="00375EE2"/>
    <w:rsid w:val="003764CF"/>
    <w:rsid w:val="00376756"/>
    <w:rsid w:val="00376950"/>
    <w:rsid w:val="00376EB3"/>
    <w:rsid w:val="00376EDB"/>
    <w:rsid w:val="00376F21"/>
    <w:rsid w:val="00377036"/>
    <w:rsid w:val="00377477"/>
    <w:rsid w:val="0037777F"/>
    <w:rsid w:val="00377E26"/>
    <w:rsid w:val="00380090"/>
    <w:rsid w:val="0038034A"/>
    <w:rsid w:val="00380493"/>
    <w:rsid w:val="003808CF"/>
    <w:rsid w:val="0038150E"/>
    <w:rsid w:val="00381628"/>
    <w:rsid w:val="00381818"/>
    <w:rsid w:val="00381CDF"/>
    <w:rsid w:val="00381F33"/>
    <w:rsid w:val="0038201A"/>
    <w:rsid w:val="00382427"/>
    <w:rsid w:val="003826FE"/>
    <w:rsid w:val="003827C1"/>
    <w:rsid w:val="00382C0D"/>
    <w:rsid w:val="00382C5A"/>
    <w:rsid w:val="00382CD8"/>
    <w:rsid w:val="00382DA5"/>
    <w:rsid w:val="00382ED0"/>
    <w:rsid w:val="00383008"/>
    <w:rsid w:val="0038375E"/>
    <w:rsid w:val="003837B8"/>
    <w:rsid w:val="00383B7C"/>
    <w:rsid w:val="00384072"/>
    <w:rsid w:val="00384349"/>
    <w:rsid w:val="003846BA"/>
    <w:rsid w:val="003846D3"/>
    <w:rsid w:val="0038485B"/>
    <w:rsid w:val="00384C5D"/>
    <w:rsid w:val="00384D66"/>
    <w:rsid w:val="00384DE0"/>
    <w:rsid w:val="0038518F"/>
    <w:rsid w:val="0038543C"/>
    <w:rsid w:val="00385620"/>
    <w:rsid w:val="003859CE"/>
    <w:rsid w:val="00385B0F"/>
    <w:rsid w:val="00385B67"/>
    <w:rsid w:val="003863DA"/>
    <w:rsid w:val="003863FF"/>
    <w:rsid w:val="003867F5"/>
    <w:rsid w:val="00386C3A"/>
    <w:rsid w:val="00386DBA"/>
    <w:rsid w:val="00386E57"/>
    <w:rsid w:val="00386F5A"/>
    <w:rsid w:val="00387278"/>
    <w:rsid w:val="003873D3"/>
    <w:rsid w:val="003874A9"/>
    <w:rsid w:val="003875A9"/>
    <w:rsid w:val="003876AD"/>
    <w:rsid w:val="00390329"/>
    <w:rsid w:val="0039046D"/>
    <w:rsid w:val="003907F4"/>
    <w:rsid w:val="003907FB"/>
    <w:rsid w:val="0039086E"/>
    <w:rsid w:val="00390AFA"/>
    <w:rsid w:val="00390BB9"/>
    <w:rsid w:val="00390E47"/>
    <w:rsid w:val="003912E2"/>
    <w:rsid w:val="003913E8"/>
    <w:rsid w:val="00391534"/>
    <w:rsid w:val="00391EBD"/>
    <w:rsid w:val="003927A3"/>
    <w:rsid w:val="0039366D"/>
    <w:rsid w:val="0039379B"/>
    <w:rsid w:val="003939A9"/>
    <w:rsid w:val="00393B56"/>
    <w:rsid w:val="00393B82"/>
    <w:rsid w:val="00393BE6"/>
    <w:rsid w:val="00393D95"/>
    <w:rsid w:val="00393E1F"/>
    <w:rsid w:val="00393E8E"/>
    <w:rsid w:val="00394D5D"/>
    <w:rsid w:val="00394F48"/>
    <w:rsid w:val="00395033"/>
    <w:rsid w:val="00395086"/>
    <w:rsid w:val="003951DF"/>
    <w:rsid w:val="003952DA"/>
    <w:rsid w:val="003958E2"/>
    <w:rsid w:val="00396668"/>
    <w:rsid w:val="003967F2"/>
    <w:rsid w:val="003969A5"/>
    <w:rsid w:val="00396D5F"/>
    <w:rsid w:val="00396DA4"/>
    <w:rsid w:val="00397244"/>
    <w:rsid w:val="0039729D"/>
    <w:rsid w:val="003972A4"/>
    <w:rsid w:val="00397750"/>
    <w:rsid w:val="003979B0"/>
    <w:rsid w:val="00397FEE"/>
    <w:rsid w:val="003A0691"/>
    <w:rsid w:val="003A0BD7"/>
    <w:rsid w:val="003A0FD3"/>
    <w:rsid w:val="003A1C5C"/>
    <w:rsid w:val="003A1D47"/>
    <w:rsid w:val="003A2A3C"/>
    <w:rsid w:val="003A307A"/>
    <w:rsid w:val="003A3523"/>
    <w:rsid w:val="003A3965"/>
    <w:rsid w:val="003A3C3C"/>
    <w:rsid w:val="003A4498"/>
    <w:rsid w:val="003A464B"/>
    <w:rsid w:val="003A4696"/>
    <w:rsid w:val="003A469D"/>
    <w:rsid w:val="003A48EF"/>
    <w:rsid w:val="003A4AA9"/>
    <w:rsid w:val="003A545D"/>
    <w:rsid w:val="003A571D"/>
    <w:rsid w:val="003A57D8"/>
    <w:rsid w:val="003A59D3"/>
    <w:rsid w:val="003A69E2"/>
    <w:rsid w:val="003A6B62"/>
    <w:rsid w:val="003A6BD9"/>
    <w:rsid w:val="003A6D38"/>
    <w:rsid w:val="003A7124"/>
    <w:rsid w:val="003A732D"/>
    <w:rsid w:val="003A766E"/>
    <w:rsid w:val="003B04C8"/>
    <w:rsid w:val="003B0710"/>
    <w:rsid w:val="003B090F"/>
    <w:rsid w:val="003B0F89"/>
    <w:rsid w:val="003B10B5"/>
    <w:rsid w:val="003B1233"/>
    <w:rsid w:val="003B1315"/>
    <w:rsid w:val="003B1408"/>
    <w:rsid w:val="003B1432"/>
    <w:rsid w:val="003B1528"/>
    <w:rsid w:val="003B16D1"/>
    <w:rsid w:val="003B1A0B"/>
    <w:rsid w:val="003B1F45"/>
    <w:rsid w:val="003B21D8"/>
    <w:rsid w:val="003B2269"/>
    <w:rsid w:val="003B265F"/>
    <w:rsid w:val="003B2775"/>
    <w:rsid w:val="003B27DB"/>
    <w:rsid w:val="003B2B00"/>
    <w:rsid w:val="003B2D4A"/>
    <w:rsid w:val="003B2F68"/>
    <w:rsid w:val="003B315B"/>
    <w:rsid w:val="003B3385"/>
    <w:rsid w:val="003B33C1"/>
    <w:rsid w:val="003B347A"/>
    <w:rsid w:val="003B3B25"/>
    <w:rsid w:val="003B3C1C"/>
    <w:rsid w:val="003B4086"/>
    <w:rsid w:val="003B48A0"/>
    <w:rsid w:val="003B4C11"/>
    <w:rsid w:val="003B50B2"/>
    <w:rsid w:val="003B51E7"/>
    <w:rsid w:val="003B5545"/>
    <w:rsid w:val="003B55E2"/>
    <w:rsid w:val="003B5C06"/>
    <w:rsid w:val="003B5F56"/>
    <w:rsid w:val="003B6113"/>
    <w:rsid w:val="003B620D"/>
    <w:rsid w:val="003B6531"/>
    <w:rsid w:val="003B667D"/>
    <w:rsid w:val="003B6705"/>
    <w:rsid w:val="003B68BB"/>
    <w:rsid w:val="003B68F9"/>
    <w:rsid w:val="003B6E33"/>
    <w:rsid w:val="003B6F56"/>
    <w:rsid w:val="003B736F"/>
    <w:rsid w:val="003B786E"/>
    <w:rsid w:val="003B7D0E"/>
    <w:rsid w:val="003C0537"/>
    <w:rsid w:val="003C110B"/>
    <w:rsid w:val="003C1142"/>
    <w:rsid w:val="003C117B"/>
    <w:rsid w:val="003C143C"/>
    <w:rsid w:val="003C161E"/>
    <w:rsid w:val="003C16DA"/>
    <w:rsid w:val="003C17C6"/>
    <w:rsid w:val="003C1975"/>
    <w:rsid w:val="003C1978"/>
    <w:rsid w:val="003C1A17"/>
    <w:rsid w:val="003C1D48"/>
    <w:rsid w:val="003C2305"/>
    <w:rsid w:val="003C26B7"/>
    <w:rsid w:val="003C27B5"/>
    <w:rsid w:val="003C3164"/>
    <w:rsid w:val="003C32E5"/>
    <w:rsid w:val="003C3E61"/>
    <w:rsid w:val="003C3E8E"/>
    <w:rsid w:val="003C4835"/>
    <w:rsid w:val="003C48AE"/>
    <w:rsid w:val="003C51E0"/>
    <w:rsid w:val="003C56CC"/>
    <w:rsid w:val="003C5718"/>
    <w:rsid w:val="003C5D63"/>
    <w:rsid w:val="003C5FF3"/>
    <w:rsid w:val="003C61C2"/>
    <w:rsid w:val="003C632E"/>
    <w:rsid w:val="003C6352"/>
    <w:rsid w:val="003C6380"/>
    <w:rsid w:val="003C63E7"/>
    <w:rsid w:val="003C6583"/>
    <w:rsid w:val="003C66AB"/>
    <w:rsid w:val="003C6829"/>
    <w:rsid w:val="003C6925"/>
    <w:rsid w:val="003C6A8D"/>
    <w:rsid w:val="003C6CDF"/>
    <w:rsid w:val="003C70EB"/>
    <w:rsid w:val="003C773B"/>
    <w:rsid w:val="003C776B"/>
    <w:rsid w:val="003C785A"/>
    <w:rsid w:val="003C7C86"/>
    <w:rsid w:val="003C7D88"/>
    <w:rsid w:val="003C7EDC"/>
    <w:rsid w:val="003D0206"/>
    <w:rsid w:val="003D037F"/>
    <w:rsid w:val="003D043F"/>
    <w:rsid w:val="003D0533"/>
    <w:rsid w:val="003D06CC"/>
    <w:rsid w:val="003D06D3"/>
    <w:rsid w:val="003D09A3"/>
    <w:rsid w:val="003D0AC7"/>
    <w:rsid w:val="003D0FD3"/>
    <w:rsid w:val="003D1473"/>
    <w:rsid w:val="003D186C"/>
    <w:rsid w:val="003D1A0B"/>
    <w:rsid w:val="003D2208"/>
    <w:rsid w:val="003D228C"/>
    <w:rsid w:val="003D2D89"/>
    <w:rsid w:val="003D3336"/>
    <w:rsid w:val="003D3532"/>
    <w:rsid w:val="003D396F"/>
    <w:rsid w:val="003D39F3"/>
    <w:rsid w:val="003D40C6"/>
    <w:rsid w:val="003D433C"/>
    <w:rsid w:val="003D446B"/>
    <w:rsid w:val="003D4525"/>
    <w:rsid w:val="003D4573"/>
    <w:rsid w:val="003D45CE"/>
    <w:rsid w:val="003D4B7D"/>
    <w:rsid w:val="003D4CE3"/>
    <w:rsid w:val="003D4E78"/>
    <w:rsid w:val="003D4FC2"/>
    <w:rsid w:val="003D514C"/>
    <w:rsid w:val="003D53D0"/>
    <w:rsid w:val="003D563B"/>
    <w:rsid w:val="003D58C5"/>
    <w:rsid w:val="003D5A59"/>
    <w:rsid w:val="003D60D5"/>
    <w:rsid w:val="003D6198"/>
    <w:rsid w:val="003D6348"/>
    <w:rsid w:val="003D6451"/>
    <w:rsid w:val="003D64FA"/>
    <w:rsid w:val="003D67E7"/>
    <w:rsid w:val="003D7C3E"/>
    <w:rsid w:val="003D7C64"/>
    <w:rsid w:val="003D7CDE"/>
    <w:rsid w:val="003D7E42"/>
    <w:rsid w:val="003D7F86"/>
    <w:rsid w:val="003D7FBB"/>
    <w:rsid w:val="003E0270"/>
    <w:rsid w:val="003E06FE"/>
    <w:rsid w:val="003E0EB6"/>
    <w:rsid w:val="003E16D6"/>
    <w:rsid w:val="003E1C52"/>
    <w:rsid w:val="003E1C9A"/>
    <w:rsid w:val="003E1CA1"/>
    <w:rsid w:val="003E1DDE"/>
    <w:rsid w:val="003E259A"/>
    <w:rsid w:val="003E2897"/>
    <w:rsid w:val="003E2F39"/>
    <w:rsid w:val="003E326A"/>
    <w:rsid w:val="003E34B4"/>
    <w:rsid w:val="003E3B8E"/>
    <w:rsid w:val="003E3F27"/>
    <w:rsid w:val="003E3F87"/>
    <w:rsid w:val="003E4224"/>
    <w:rsid w:val="003E4307"/>
    <w:rsid w:val="003E4310"/>
    <w:rsid w:val="003E43EA"/>
    <w:rsid w:val="003E444B"/>
    <w:rsid w:val="003E44A0"/>
    <w:rsid w:val="003E4B6B"/>
    <w:rsid w:val="003E50D1"/>
    <w:rsid w:val="003E5453"/>
    <w:rsid w:val="003E5509"/>
    <w:rsid w:val="003E5698"/>
    <w:rsid w:val="003E57A0"/>
    <w:rsid w:val="003E57AB"/>
    <w:rsid w:val="003E5BA6"/>
    <w:rsid w:val="003E5C26"/>
    <w:rsid w:val="003E60EC"/>
    <w:rsid w:val="003E6360"/>
    <w:rsid w:val="003E656A"/>
    <w:rsid w:val="003E66E7"/>
    <w:rsid w:val="003E66F4"/>
    <w:rsid w:val="003E6801"/>
    <w:rsid w:val="003E6A9C"/>
    <w:rsid w:val="003E6B80"/>
    <w:rsid w:val="003E6BC5"/>
    <w:rsid w:val="003E6C37"/>
    <w:rsid w:val="003E7703"/>
    <w:rsid w:val="003E77A6"/>
    <w:rsid w:val="003E78CD"/>
    <w:rsid w:val="003E7A33"/>
    <w:rsid w:val="003E7EB7"/>
    <w:rsid w:val="003E7FC5"/>
    <w:rsid w:val="003F01A0"/>
    <w:rsid w:val="003F0ADE"/>
    <w:rsid w:val="003F0BAD"/>
    <w:rsid w:val="003F0BE2"/>
    <w:rsid w:val="003F11B1"/>
    <w:rsid w:val="003F1442"/>
    <w:rsid w:val="003F192F"/>
    <w:rsid w:val="003F1B4F"/>
    <w:rsid w:val="003F1E44"/>
    <w:rsid w:val="003F1F1C"/>
    <w:rsid w:val="003F2097"/>
    <w:rsid w:val="003F252F"/>
    <w:rsid w:val="003F254E"/>
    <w:rsid w:val="003F2A07"/>
    <w:rsid w:val="003F2C3D"/>
    <w:rsid w:val="003F357C"/>
    <w:rsid w:val="003F36C6"/>
    <w:rsid w:val="003F3B48"/>
    <w:rsid w:val="003F4288"/>
    <w:rsid w:val="003F43DD"/>
    <w:rsid w:val="003F4458"/>
    <w:rsid w:val="003F4686"/>
    <w:rsid w:val="003F4747"/>
    <w:rsid w:val="003F4CEF"/>
    <w:rsid w:val="003F4E20"/>
    <w:rsid w:val="003F5178"/>
    <w:rsid w:val="003F525C"/>
    <w:rsid w:val="003F527A"/>
    <w:rsid w:val="003F52E6"/>
    <w:rsid w:val="003F548C"/>
    <w:rsid w:val="003F56A5"/>
    <w:rsid w:val="003F56AE"/>
    <w:rsid w:val="003F5716"/>
    <w:rsid w:val="003F5932"/>
    <w:rsid w:val="003F5B24"/>
    <w:rsid w:val="003F5F01"/>
    <w:rsid w:val="003F61BE"/>
    <w:rsid w:val="003F66B6"/>
    <w:rsid w:val="003F6F18"/>
    <w:rsid w:val="003F71C3"/>
    <w:rsid w:val="003F78D0"/>
    <w:rsid w:val="003F791C"/>
    <w:rsid w:val="003F79B2"/>
    <w:rsid w:val="003F7D2F"/>
    <w:rsid w:val="003F7DED"/>
    <w:rsid w:val="00400684"/>
    <w:rsid w:val="00400A8E"/>
    <w:rsid w:val="00400B58"/>
    <w:rsid w:val="00400CDF"/>
    <w:rsid w:val="00400E3D"/>
    <w:rsid w:val="00400F45"/>
    <w:rsid w:val="004012D4"/>
    <w:rsid w:val="00401C3E"/>
    <w:rsid w:val="00401CC0"/>
    <w:rsid w:val="00402915"/>
    <w:rsid w:val="00402DD2"/>
    <w:rsid w:val="00402EFB"/>
    <w:rsid w:val="00402F65"/>
    <w:rsid w:val="0040301F"/>
    <w:rsid w:val="00403414"/>
    <w:rsid w:val="004034FD"/>
    <w:rsid w:val="00403BAA"/>
    <w:rsid w:val="00403E88"/>
    <w:rsid w:val="0040413F"/>
    <w:rsid w:val="00404359"/>
    <w:rsid w:val="004043E1"/>
    <w:rsid w:val="00404587"/>
    <w:rsid w:val="004045C4"/>
    <w:rsid w:val="00404751"/>
    <w:rsid w:val="00404C98"/>
    <w:rsid w:val="00404FEA"/>
    <w:rsid w:val="0040512F"/>
    <w:rsid w:val="0040570E"/>
    <w:rsid w:val="00405939"/>
    <w:rsid w:val="00405987"/>
    <w:rsid w:val="00405A1D"/>
    <w:rsid w:val="00406256"/>
    <w:rsid w:val="004063E1"/>
    <w:rsid w:val="004074C7"/>
    <w:rsid w:val="00407590"/>
    <w:rsid w:val="00407C60"/>
    <w:rsid w:val="00410023"/>
    <w:rsid w:val="00410732"/>
    <w:rsid w:val="0041087D"/>
    <w:rsid w:val="004108DD"/>
    <w:rsid w:val="00410C90"/>
    <w:rsid w:val="0041116F"/>
    <w:rsid w:val="0041125A"/>
    <w:rsid w:val="00411664"/>
    <w:rsid w:val="00411E0B"/>
    <w:rsid w:val="004120CE"/>
    <w:rsid w:val="00412104"/>
    <w:rsid w:val="004121BD"/>
    <w:rsid w:val="004125DB"/>
    <w:rsid w:val="00412836"/>
    <w:rsid w:val="00412983"/>
    <w:rsid w:val="00412F61"/>
    <w:rsid w:val="004133C1"/>
    <w:rsid w:val="004133E0"/>
    <w:rsid w:val="0041358C"/>
    <w:rsid w:val="00413B9D"/>
    <w:rsid w:val="00413BD0"/>
    <w:rsid w:val="00413DCE"/>
    <w:rsid w:val="00414007"/>
    <w:rsid w:val="0041463E"/>
    <w:rsid w:val="00414D99"/>
    <w:rsid w:val="00415197"/>
    <w:rsid w:val="00415402"/>
    <w:rsid w:val="00415441"/>
    <w:rsid w:val="004157B5"/>
    <w:rsid w:val="00415807"/>
    <w:rsid w:val="00416140"/>
    <w:rsid w:val="0041615F"/>
    <w:rsid w:val="004163AE"/>
    <w:rsid w:val="004164D5"/>
    <w:rsid w:val="0041655C"/>
    <w:rsid w:val="0041659D"/>
    <w:rsid w:val="00416C65"/>
    <w:rsid w:val="00416D06"/>
    <w:rsid w:val="00416D2B"/>
    <w:rsid w:val="004172E9"/>
    <w:rsid w:val="00417512"/>
    <w:rsid w:val="0041760C"/>
    <w:rsid w:val="00417879"/>
    <w:rsid w:val="004178FE"/>
    <w:rsid w:val="00417E02"/>
    <w:rsid w:val="004200EA"/>
    <w:rsid w:val="00420138"/>
    <w:rsid w:val="004205ED"/>
    <w:rsid w:val="00420AB7"/>
    <w:rsid w:val="00420C93"/>
    <w:rsid w:val="00420D03"/>
    <w:rsid w:val="00421213"/>
    <w:rsid w:val="00421491"/>
    <w:rsid w:val="004214EA"/>
    <w:rsid w:val="004214F4"/>
    <w:rsid w:val="00421541"/>
    <w:rsid w:val="0042161B"/>
    <w:rsid w:val="00421ACF"/>
    <w:rsid w:val="00421ADF"/>
    <w:rsid w:val="00421B79"/>
    <w:rsid w:val="00421FA6"/>
    <w:rsid w:val="0042201F"/>
    <w:rsid w:val="004224D8"/>
    <w:rsid w:val="0042265E"/>
    <w:rsid w:val="0042282F"/>
    <w:rsid w:val="004228F1"/>
    <w:rsid w:val="00422BD0"/>
    <w:rsid w:val="0042311C"/>
    <w:rsid w:val="004233F5"/>
    <w:rsid w:val="004234C5"/>
    <w:rsid w:val="00423659"/>
    <w:rsid w:val="00423E31"/>
    <w:rsid w:val="00424509"/>
    <w:rsid w:val="004245B8"/>
    <w:rsid w:val="004245FC"/>
    <w:rsid w:val="00424780"/>
    <w:rsid w:val="00424796"/>
    <w:rsid w:val="004248BA"/>
    <w:rsid w:val="00424952"/>
    <w:rsid w:val="00424D94"/>
    <w:rsid w:val="00424E29"/>
    <w:rsid w:val="00425322"/>
    <w:rsid w:val="00425331"/>
    <w:rsid w:val="00425412"/>
    <w:rsid w:val="004254B6"/>
    <w:rsid w:val="004254DE"/>
    <w:rsid w:val="00425504"/>
    <w:rsid w:val="0042582B"/>
    <w:rsid w:val="00425B4F"/>
    <w:rsid w:val="004262F3"/>
    <w:rsid w:val="004263B1"/>
    <w:rsid w:val="004265F2"/>
    <w:rsid w:val="00426788"/>
    <w:rsid w:val="0042690C"/>
    <w:rsid w:val="00426B71"/>
    <w:rsid w:val="00426B87"/>
    <w:rsid w:val="00426D61"/>
    <w:rsid w:val="00426E2A"/>
    <w:rsid w:val="00427628"/>
    <w:rsid w:val="00427924"/>
    <w:rsid w:val="00427E50"/>
    <w:rsid w:val="00427F1A"/>
    <w:rsid w:val="0043007D"/>
    <w:rsid w:val="004301ED"/>
    <w:rsid w:val="004305A4"/>
    <w:rsid w:val="00430B2B"/>
    <w:rsid w:val="00430E52"/>
    <w:rsid w:val="00430F41"/>
    <w:rsid w:val="004312DA"/>
    <w:rsid w:val="0043150C"/>
    <w:rsid w:val="00431852"/>
    <w:rsid w:val="004321F1"/>
    <w:rsid w:val="004322DE"/>
    <w:rsid w:val="004324D4"/>
    <w:rsid w:val="004326B4"/>
    <w:rsid w:val="004329B8"/>
    <w:rsid w:val="00432FA1"/>
    <w:rsid w:val="00433392"/>
    <w:rsid w:val="00433484"/>
    <w:rsid w:val="00433494"/>
    <w:rsid w:val="00433931"/>
    <w:rsid w:val="00433D6B"/>
    <w:rsid w:val="00434111"/>
    <w:rsid w:val="00434996"/>
    <w:rsid w:val="00435107"/>
    <w:rsid w:val="0043513B"/>
    <w:rsid w:val="0043543B"/>
    <w:rsid w:val="00436078"/>
    <w:rsid w:val="00436186"/>
    <w:rsid w:val="00436241"/>
    <w:rsid w:val="004363E0"/>
    <w:rsid w:val="00436598"/>
    <w:rsid w:val="00436619"/>
    <w:rsid w:val="00436F74"/>
    <w:rsid w:val="00437289"/>
    <w:rsid w:val="00437341"/>
    <w:rsid w:val="004373E3"/>
    <w:rsid w:val="00437752"/>
    <w:rsid w:val="00437CAE"/>
    <w:rsid w:val="00437DA2"/>
    <w:rsid w:val="00440002"/>
    <w:rsid w:val="004400CC"/>
    <w:rsid w:val="004402F8"/>
    <w:rsid w:val="0044032B"/>
    <w:rsid w:val="0044080D"/>
    <w:rsid w:val="00440B88"/>
    <w:rsid w:val="00441179"/>
    <w:rsid w:val="00441395"/>
    <w:rsid w:val="00441C3D"/>
    <w:rsid w:val="00441E75"/>
    <w:rsid w:val="00441ED5"/>
    <w:rsid w:val="00442020"/>
    <w:rsid w:val="00442115"/>
    <w:rsid w:val="0044261F"/>
    <w:rsid w:val="00442E2C"/>
    <w:rsid w:val="00442F39"/>
    <w:rsid w:val="00443386"/>
    <w:rsid w:val="0044347D"/>
    <w:rsid w:val="00443BFB"/>
    <w:rsid w:val="00443D5B"/>
    <w:rsid w:val="00443D71"/>
    <w:rsid w:val="0044466C"/>
    <w:rsid w:val="004446C7"/>
    <w:rsid w:val="004446E6"/>
    <w:rsid w:val="004446E8"/>
    <w:rsid w:val="00444ADE"/>
    <w:rsid w:val="00444EE6"/>
    <w:rsid w:val="0044521D"/>
    <w:rsid w:val="00445495"/>
    <w:rsid w:val="00446AB6"/>
    <w:rsid w:val="00447D48"/>
    <w:rsid w:val="00447E18"/>
    <w:rsid w:val="00447ECF"/>
    <w:rsid w:val="00450057"/>
    <w:rsid w:val="004505A7"/>
    <w:rsid w:val="004507DA"/>
    <w:rsid w:val="004507F1"/>
    <w:rsid w:val="00450DD8"/>
    <w:rsid w:val="00450E32"/>
    <w:rsid w:val="004510B0"/>
    <w:rsid w:val="004511E0"/>
    <w:rsid w:val="00451254"/>
    <w:rsid w:val="00451478"/>
    <w:rsid w:val="00451771"/>
    <w:rsid w:val="004517D9"/>
    <w:rsid w:val="00451913"/>
    <w:rsid w:val="0045240E"/>
    <w:rsid w:val="004525FB"/>
    <w:rsid w:val="004526EB"/>
    <w:rsid w:val="00452A86"/>
    <w:rsid w:val="00452D6C"/>
    <w:rsid w:val="00452E6A"/>
    <w:rsid w:val="00452EB0"/>
    <w:rsid w:val="00452FA1"/>
    <w:rsid w:val="004537F8"/>
    <w:rsid w:val="00453A5D"/>
    <w:rsid w:val="00453EA6"/>
    <w:rsid w:val="00453EE0"/>
    <w:rsid w:val="00453F2B"/>
    <w:rsid w:val="00454338"/>
    <w:rsid w:val="004547AA"/>
    <w:rsid w:val="0045492E"/>
    <w:rsid w:val="00454FB0"/>
    <w:rsid w:val="00455080"/>
    <w:rsid w:val="0045586B"/>
    <w:rsid w:val="00455956"/>
    <w:rsid w:val="00455B8A"/>
    <w:rsid w:val="00455C07"/>
    <w:rsid w:val="00455E19"/>
    <w:rsid w:val="00455E8B"/>
    <w:rsid w:val="00456318"/>
    <w:rsid w:val="00456667"/>
    <w:rsid w:val="00456829"/>
    <w:rsid w:val="00456A38"/>
    <w:rsid w:val="00456A8F"/>
    <w:rsid w:val="00456D4C"/>
    <w:rsid w:val="00456F2C"/>
    <w:rsid w:val="00456FF5"/>
    <w:rsid w:val="0045703E"/>
    <w:rsid w:val="00457238"/>
    <w:rsid w:val="004574AC"/>
    <w:rsid w:val="00457EC9"/>
    <w:rsid w:val="0046013B"/>
    <w:rsid w:val="00460453"/>
    <w:rsid w:val="0046051E"/>
    <w:rsid w:val="0046054F"/>
    <w:rsid w:val="00460D23"/>
    <w:rsid w:val="00460E92"/>
    <w:rsid w:val="00461794"/>
    <w:rsid w:val="00461B6F"/>
    <w:rsid w:val="00461C49"/>
    <w:rsid w:val="00462178"/>
    <w:rsid w:val="00462569"/>
    <w:rsid w:val="00462854"/>
    <w:rsid w:val="00462B3B"/>
    <w:rsid w:val="00462B82"/>
    <w:rsid w:val="00462CC9"/>
    <w:rsid w:val="0046354B"/>
    <w:rsid w:val="0046359B"/>
    <w:rsid w:val="00464112"/>
    <w:rsid w:val="004644F0"/>
    <w:rsid w:val="00464730"/>
    <w:rsid w:val="00464989"/>
    <w:rsid w:val="0046499B"/>
    <w:rsid w:val="00464B14"/>
    <w:rsid w:val="00464D40"/>
    <w:rsid w:val="00464E32"/>
    <w:rsid w:val="00464FF2"/>
    <w:rsid w:val="0046527D"/>
    <w:rsid w:val="004653DA"/>
    <w:rsid w:val="00465538"/>
    <w:rsid w:val="00466045"/>
    <w:rsid w:val="00466A5C"/>
    <w:rsid w:val="00466F8D"/>
    <w:rsid w:val="004670A2"/>
    <w:rsid w:val="0046763C"/>
    <w:rsid w:val="004677EA"/>
    <w:rsid w:val="00467E89"/>
    <w:rsid w:val="00470008"/>
    <w:rsid w:val="004703D1"/>
    <w:rsid w:val="00470440"/>
    <w:rsid w:val="0047048A"/>
    <w:rsid w:val="00470775"/>
    <w:rsid w:val="00470979"/>
    <w:rsid w:val="00470A1A"/>
    <w:rsid w:val="00470A3A"/>
    <w:rsid w:val="00470BEC"/>
    <w:rsid w:val="00470ED0"/>
    <w:rsid w:val="00471073"/>
    <w:rsid w:val="004710FF"/>
    <w:rsid w:val="00471326"/>
    <w:rsid w:val="00471512"/>
    <w:rsid w:val="00471E8F"/>
    <w:rsid w:val="00472437"/>
    <w:rsid w:val="004724FD"/>
    <w:rsid w:val="004728B4"/>
    <w:rsid w:val="00472A57"/>
    <w:rsid w:val="00472EFE"/>
    <w:rsid w:val="004735FC"/>
    <w:rsid w:val="00473726"/>
    <w:rsid w:val="004738D1"/>
    <w:rsid w:val="004738E6"/>
    <w:rsid w:val="00473BD2"/>
    <w:rsid w:val="0047447C"/>
    <w:rsid w:val="00474614"/>
    <w:rsid w:val="00474762"/>
    <w:rsid w:val="004747BA"/>
    <w:rsid w:val="00474A7F"/>
    <w:rsid w:val="00474D7C"/>
    <w:rsid w:val="0047519D"/>
    <w:rsid w:val="0047550B"/>
    <w:rsid w:val="00475C53"/>
    <w:rsid w:val="00475D7E"/>
    <w:rsid w:val="00475E6F"/>
    <w:rsid w:val="004761DA"/>
    <w:rsid w:val="004767D9"/>
    <w:rsid w:val="00476C38"/>
    <w:rsid w:val="00476D51"/>
    <w:rsid w:val="00476F43"/>
    <w:rsid w:val="004771C6"/>
    <w:rsid w:val="004773F9"/>
    <w:rsid w:val="0047766D"/>
    <w:rsid w:val="00477AE8"/>
    <w:rsid w:val="00480435"/>
    <w:rsid w:val="004807C2"/>
    <w:rsid w:val="004808E5"/>
    <w:rsid w:val="00480A96"/>
    <w:rsid w:val="0048140F"/>
    <w:rsid w:val="004816C0"/>
    <w:rsid w:val="00481BD5"/>
    <w:rsid w:val="00481C1E"/>
    <w:rsid w:val="0048230C"/>
    <w:rsid w:val="004826B4"/>
    <w:rsid w:val="00482C81"/>
    <w:rsid w:val="00482E14"/>
    <w:rsid w:val="004832C6"/>
    <w:rsid w:val="004836A2"/>
    <w:rsid w:val="004838FC"/>
    <w:rsid w:val="00483933"/>
    <w:rsid w:val="004839AB"/>
    <w:rsid w:val="004840A8"/>
    <w:rsid w:val="00484175"/>
    <w:rsid w:val="00484D38"/>
    <w:rsid w:val="00484F1B"/>
    <w:rsid w:val="00484FBE"/>
    <w:rsid w:val="004855C2"/>
    <w:rsid w:val="00485675"/>
    <w:rsid w:val="004858BB"/>
    <w:rsid w:val="00485916"/>
    <w:rsid w:val="00485F91"/>
    <w:rsid w:val="00485FC3"/>
    <w:rsid w:val="00486AC2"/>
    <w:rsid w:val="00486B76"/>
    <w:rsid w:val="00487800"/>
    <w:rsid w:val="00487973"/>
    <w:rsid w:val="00487DEB"/>
    <w:rsid w:val="00490167"/>
    <w:rsid w:val="00490875"/>
    <w:rsid w:val="00490BC6"/>
    <w:rsid w:val="00490F9E"/>
    <w:rsid w:val="004910C9"/>
    <w:rsid w:val="004913F8"/>
    <w:rsid w:val="00491669"/>
    <w:rsid w:val="00491802"/>
    <w:rsid w:val="004919B9"/>
    <w:rsid w:val="00491C4D"/>
    <w:rsid w:val="00491F5B"/>
    <w:rsid w:val="00491FCF"/>
    <w:rsid w:val="00491FE4"/>
    <w:rsid w:val="00491FEC"/>
    <w:rsid w:val="00492038"/>
    <w:rsid w:val="004924CD"/>
    <w:rsid w:val="00492C40"/>
    <w:rsid w:val="0049313D"/>
    <w:rsid w:val="0049345B"/>
    <w:rsid w:val="00493871"/>
    <w:rsid w:val="00493F41"/>
    <w:rsid w:val="00494152"/>
    <w:rsid w:val="004941B8"/>
    <w:rsid w:val="00494423"/>
    <w:rsid w:val="004944F9"/>
    <w:rsid w:val="004946D3"/>
    <w:rsid w:val="00494AAD"/>
    <w:rsid w:val="0049528D"/>
    <w:rsid w:val="004952C6"/>
    <w:rsid w:val="0049534D"/>
    <w:rsid w:val="004956B9"/>
    <w:rsid w:val="00495A2B"/>
    <w:rsid w:val="00495C7D"/>
    <w:rsid w:val="0049602B"/>
    <w:rsid w:val="0049616D"/>
    <w:rsid w:val="004961F3"/>
    <w:rsid w:val="00496AB4"/>
    <w:rsid w:val="00496B9E"/>
    <w:rsid w:val="00496CF5"/>
    <w:rsid w:val="00497306"/>
    <w:rsid w:val="0049740C"/>
    <w:rsid w:val="004975FD"/>
    <w:rsid w:val="00497832"/>
    <w:rsid w:val="004979CB"/>
    <w:rsid w:val="00497D01"/>
    <w:rsid w:val="00497E8D"/>
    <w:rsid w:val="004A002C"/>
    <w:rsid w:val="004A0721"/>
    <w:rsid w:val="004A0789"/>
    <w:rsid w:val="004A0A9C"/>
    <w:rsid w:val="004A0AFB"/>
    <w:rsid w:val="004A0E00"/>
    <w:rsid w:val="004A16DE"/>
    <w:rsid w:val="004A1951"/>
    <w:rsid w:val="004A1C22"/>
    <w:rsid w:val="004A1F97"/>
    <w:rsid w:val="004A221C"/>
    <w:rsid w:val="004A2430"/>
    <w:rsid w:val="004A24B1"/>
    <w:rsid w:val="004A28C2"/>
    <w:rsid w:val="004A32BB"/>
    <w:rsid w:val="004A352B"/>
    <w:rsid w:val="004A37F9"/>
    <w:rsid w:val="004A3B66"/>
    <w:rsid w:val="004A41FE"/>
    <w:rsid w:val="004A44A5"/>
    <w:rsid w:val="004A44C7"/>
    <w:rsid w:val="004A55FA"/>
    <w:rsid w:val="004A616D"/>
    <w:rsid w:val="004A61F5"/>
    <w:rsid w:val="004A6451"/>
    <w:rsid w:val="004A649D"/>
    <w:rsid w:val="004A70ED"/>
    <w:rsid w:val="004A74CD"/>
    <w:rsid w:val="004A754D"/>
    <w:rsid w:val="004A7625"/>
    <w:rsid w:val="004A7D12"/>
    <w:rsid w:val="004A7F44"/>
    <w:rsid w:val="004B0106"/>
    <w:rsid w:val="004B03A7"/>
    <w:rsid w:val="004B0657"/>
    <w:rsid w:val="004B06DE"/>
    <w:rsid w:val="004B0A59"/>
    <w:rsid w:val="004B0A90"/>
    <w:rsid w:val="004B0D36"/>
    <w:rsid w:val="004B0E5B"/>
    <w:rsid w:val="004B0F28"/>
    <w:rsid w:val="004B192B"/>
    <w:rsid w:val="004B19FE"/>
    <w:rsid w:val="004B1BBB"/>
    <w:rsid w:val="004B1CC5"/>
    <w:rsid w:val="004B1E9C"/>
    <w:rsid w:val="004B2887"/>
    <w:rsid w:val="004B29EF"/>
    <w:rsid w:val="004B3025"/>
    <w:rsid w:val="004B327A"/>
    <w:rsid w:val="004B32DB"/>
    <w:rsid w:val="004B343C"/>
    <w:rsid w:val="004B37C2"/>
    <w:rsid w:val="004B3BBF"/>
    <w:rsid w:val="004B40BD"/>
    <w:rsid w:val="004B445C"/>
    <w:rsid w:val="004B4554"/>
    <w:rsid w:val="004B54F3"/>
    <w:rsid w:val="004B54F7"/>
    <w:rsid w:val="004B5DB8"/>
    <w:rsid w:val="004B64A2"/>
    <w:rsid w:val="004B6CE8"/>
    <w:rsid w:val="004B72ED"/>
    <w:rsid w:val="004B75C8"/>
    <w:rsid w:val="004C013B"/>
    <w:rsid w:val="004C023C"/>
    <w:rsid w:val="004C06ED"/>
    <w:rsid w:val="004C0B06"/>
    <w:rsid w:val="004C0BD0"/>
    <w:rsid w:val="004C1035"/>
    <w:rsid w:val="004C139D"/>
    <w:rsid w:val="004C13BC"/>
    <w:rsid w:val="004C192E"/>
    <w:rsid w:val="004C1937"/>
    <w:rsid w:val="004C194E"/>
    <w:rsid w:val="004C1970"/>
    <w:rsid w:val="004C19EE"/>
    <w:rsid w:val="004C1AA9"/>
    <w:rsid w:val="004C1ED2"/>
    <w:rsid w:val="004C2B26"/>
    <w:rsid w:val="004C2FCF"/>
    <w:rsid w:val="004C3517"/>
    <w:rsid w:val="004C37D7"/>
    <w:rsid w:val="004C3D38"/>
    <w:rsid w:val="004C4418"/>
    <w:rsid w:val="004C485D"/>
    <w:rsid w:val="004C4A34"/>
    <w:rsid w:val="004C4BA6"/>
    <w:rsid w:val="004C4D7D"/>
    <w:rsid w:val="004C4DD8"/>
    <w:rsid w:val="004C4F4A"/>
    <w:rsid w:val="004C5027"/>
    <w:rsid w:val="004C54A3"/>
    <w:rsid w:val="004C57D5"/>
    <w:rsid w:val="004C5969"/>
    <w:rsid w:val="004C5C72"/>
    <w:rsid w:val="004C60E1"/>
    <w:rsid w:val="004C6582"/>
    <w:rsid w:val="004C6710"/>
    <w:rsid w:val="004C6759"/>
    <w:rsid w:val="004C67BD"/>
    <w:rsid w:val="004C67EE"/>
    <w:rsid w:val="004C6AB0"/>
    <w:rsid w:val="004C6C8B"/>
    <w:rsid w:val="004C6E2B"/>
    <w:rsid w:val="004C7158"/>
    <w:rsid w:val="004C720D"/>
    <w:rsid w:val="004C7599"/>
    <w:rsid w:val="004C772C"/>
    <w:rsid w:val="004C78A8"/>
    <w:rsid w:val="004C7A5F"/>
    <w:rsid w:val="004C7C31"/>
    <w:rsid w:val="004C7CFB"/>
    <w:rsid w:val="004C7E80"/>
    <w:rsid w:val="004C7F40"/>
    <w:rsid w:val="004D0345"/>
    <w:rsid w:val="004D043C"/>
    <w:rsid w:val="004D0833"/>
    <w:rsid w:val="004D0B52"/>
    <w:rsid w:val="004D0E69"/>
    <w:rsid w:val="004D0FA8"/>
    <w:rsid w:val="004D1084"/>
    <w:rsid w:val="004D1467"/>
    <w:rsid w:val="004D18A5"/>
    <w:rsid w:val="004D201F"/>
    <w:rsid w:val="004D21A7"/>
    <w:rsid w:val="004D21C4"/>
    <w:rsid w:val="004D21F7"/>
    <w:rsid w:val="004D25DE"/>
    <w:rsid w:val="004D291D"/>
    <w:rsid w:val="004D2B50"/>
    <w:rsid w:val="004D2DDB"/>
    <w:rsid w:val="004D3219"/>
    <w:rsid w:val="004D386D"/>
    <w:rsid w:val="004D3D01"/>
    <w:rsid w:val="004D3F79"/>
    <w:rsid w:val="004D3F7A"/>
    <w:rsid w:val="004D4361"/>
    <w:rsid w:val="004D438A"/>
    <w:rsid w:val="004D4629"/>
    <w:rsid w:val="004D4A06"/>
    <w:rsid w:val="004D528C"/>
    <w:rsid w:val="004D563B"/>
    <w:rsid w:val="004D577F"/>
    <w:rsid w:val="004D5D01"/>
    <w:rsid w:val="004D6175"/>
    <w:rsid w:val="004D62BE"/>
    <w:rsid w:val="004D6386"/>
    <w:rsid w:val="004D6868"/>
    <w:rsid w:val="004D6910"/>
    <w:rsid w:val="004D6E36"/>
    <w:rsid w:val="004D6F29"/>
    <w:rsid w:val="004D7033"/>
    <w:rsid w:val="004D7885"/>
    <w:rsid w:val="004D7D11"/>
    <w:rsid w:val="004D7E07"/>
    <w:rsid w:val="004E0040"/>
    <w:rsid w:val="004E004F"/>
    <w:rsid w:val="004E0155"/>
    <w:rsid w:val="004E0722"/>
    <w:rsid w:val="004E1210"/>
    <w:rsid w:val="004E1487"/>
    <w:rsid w:val="004E14F6"/>
    <w:rsid w:val="004E160B"/>
    <w:rsid w:val="004E18FF"/>
    <w:rsid w:val="004E1A50"/>
    <w:rsid w:val="004E1C9B"/>
    <w:rsid w:val="004E200A"/>
    <w:rsid w:val="004E2287"/>
    <w:rsid w:val="004E25A0"/>
    <w:rsid w:val="004E2BAB"/>
    <w:rsid w:val="004E2BDD"/>
    <w:rsid w:val="004E2C66"/>
    <w:rsid w:val="004E2CF3"/>
    <w:rsid w:val="004E3280"/>
    <w:rsid w:val="004E3361"/>
    <w:rsid w:val="004E3E0A"/>
    <w:rsid w:val="004E4203"/>
    <w:rsid w:val="004E46A2"/>
    <w:rsid w:val="004E49BA"/>
    <w:rsid w:val="004E4B08"/>
    <w:rsid w:val="004E4BBC"/>
    <w:rsid w:val="004E4C7B"/>
    <w:rsid w:val="004E4E9D"/>
    <w:rsid w:val="004E50CE"/>
    <w:rsid w:val="004E5382"/>
    <w:rsid w:val="004E56B5"/>
    <w:rsid w:val="004E5BA5"/>
    <w:rsid w:val="004E61E9"/>
    <w:rsid w:val="004E647F"/>
    <w:rsid w:val="004E6A6B"/>
    <w:rsid w:val="004E6B78"/>
    <w:rsid w:val="004E6E25"/>
    <w:rsid w:val="004E6F0A"/>
    <w:rsid w:val="004E6FE4"/>
    <w:rsid w:val="004E714A"/>
    <w:rsid w:val="004E7814"/>
    <w:rsid w:val="004E789E"/>
    <w:rsid w:val="004E7974"/>
    <w:rsid w:val="004E7B93"/>
    <w:rsid w:val="004E7E11"/>
    <w:rsid w:val="004E898A"/>
    <w:rsid w:val="004F0C0A"/>
    <w:rsid w:val="004F0FBC"/>
    <w:rsid w:val="004F115B"/>
    <w:rsid w:val="004F131D"/>
    <w:rsid w:val="004F14BB"/>
    <w:rsid w:val="004F26EB"/>
    <w:rsid w:val="004F2BF3"/>
    <w:rsid w:val="004F2CDA"/>
    <w:rsid w:val="004F2D1F"/>
    <w:rsid w:val="004F2FBB"/>
    <w:rsid w:val="004F30F3"/>
    <w:rsid w:val="004F31F5"/>
    <w:rsid w:val="004F37FE"/>
    <w:rsid w:val="004F39EB"/>
    <w:rsid w:val="004F3AF1"/>
    <w:rsid w:val="004F3AFE"/>
    <w:rsid w:val="004F3CA5"/>
    <w:rsid w:val="004F4382"/>
    <w:rsid w:val="004F43AF"/>
    <w:rsid w:val="004F43B1"/>
    <w:rsid w:val="004F43B4"/>
    <w:rsid w:val="004F4C62"/>
    <w:rsid w:val="004F4E20"/>
    <w:rsid w:val="004F4EB2"/>
    <w:rsid w:val="004F50BA"/>
    <w:rsid w:val="004F50C1"/>
    <w:rsid w:val="004F5988"/>
    <w:rsid w:val="004F59A1"/>
    <w:rsid w:val="004F5D51"/>
    <w:rsid w:val="004F5EA7"/>
    <w:rsid w:val="004F6805"/>
    <w:rsid w:val="004F6C29"/>
    <w:rsid w:val="004F6D08"/>
    <w:rsid w:val="004F6F11"/>
    <w:rsid w:val="004F7196"/>
    <w:rsid w:val="004F721A"/>
    <w:rsid w:val="004F72D3"/>
    <w:rsid w:val="004F7D96"/>
    <w:rsid w:val="005000F4"/>
    <w:rsid w:val="00500371"/>
    <w:rsid w:val="005003CA"/>
    <w:rsid w:val="00500461"/>
    <w:rsid w:val="00500720"/>
    <w:rsid w:val="005007F8"/>
    <w:rsid w:val="00500A23"/>
    <w:rsid w:val="00500C97"/>
    <w:rsid w:val="005017C4"/>
    <w:rsid w:val="00501B5B"/>
    <w:rsid w:val="00501E55"/>
    <w:rsid w:val="00501E81"/>
    <w:rsid w:val="0050249C"/>
    <w:rsid w:val="005025A3"/>
    <w:rsid w:val="00502E06"/>
    <w:rsid w:val="00503434"/>
    <w:rsid w:val="005036F8"/>
    <w:rsid w:val="0050377C"/>
    <w:rsid w:val="005037AB"/>
    <w:rsid w:val="005039C0"/>
    <w:rsid w:val="00503E4C"/>
    <w:rsid w:val="00504107"/>
    <w:rsid w:val="00504A4A"/>
    <w:rsid w:val="00504A66"/>
    <w:rsid w:val="00504C05"/>
    <w:rsid w:val="005050C6"/>
    <w:rsid w:val="005058B9"/>
    <w:rsid w:val="00505E0D"/>
    <w:rsid w:val="00506137"/>
    <w:rsid w:val="005061CC"/>
    <w:rsid w:val="00506400"/>
    <w:rsid w:val="005064D8"/>
    <w:rsid w:val="00506541"/>
    <w:rsid w:val="0050706E"/>
    <w:rsid w:val="005071AF"/>
    <w:rsid w:val="0050792B"/>
    <w:rsid w:val="005079AE"/>
    <w:rsid w:val="00507DFE"/>
    <w:rsid w:val="00510051"/>
    <w:rsid w:val="005101F7"/>
    <w:rsid w:val="00510498"/>
    <w:rsid w:val="0051089E"/>
    <w:rsid w:val="00510AE2"/>
    <w:rsid w:val="00510FF3"/>
    <w:rsid w:val="005110AF"/>
    <w:rsid w:val="00511361"/>
    <w:rsid w:val="00511E67"/>
    <w:rsid w:val="005120FD"/>
    <w:rsid w:val="00512426"/>
    <w:rsid w:val="00512D5B"/>
    <w:rsid w:val="005132D3"/>
    <w:rsid w:val="0051342B"/>
    <w:rsid w:val="00513599"/>
    <w:rsid w:val="00513749"/>
    <w:rsid w:val="00513A0F"/>
    <w:rsid w:val="00513F5B"/>
    <w:rsid w:val="00513FDD"/>
    <w:rsid w:val="005143A0"/>
    <w:rsid w:val="005143A4"/>
    <w:rsid w:val="00514411"/>
    <w:rsid w:val="00514466"/>
    <w:rsid w:val="0051499B"/>
    <w:rsid w:val="00514A23"/>
    <w:rsid w:val="00514ADE"/>
    <w:rsid w:val="00514C95"/>
    <w:rsid w:val="00514F79"/>
    <w:rsid w:val="00515039"/>
    <w:rsid w:val="005150AE"/>
    <w:rsid w:val="00515425"/>
    <w:rsid w:val="0051578A"/>
    <w:rsid w:val="00515956"/>
    <w:rsid w:val="00515A32"/>
    <w:rsid w:val="00515B5F"/>
    <w:rsid w:val="00515FCE"/>
    <w:rsid w:val="0051619A"/>
    <w:rsid w:val="0051680F"/>
    <w:rsid w:val="00516B03"/>
    <w:rsid w:val="00517619"/>
    <w:rsid w:val="00517D2F"/>
    <w:rsid w:val="00520430"/>
    <w:rsid w:val="00520594"/>
    <w:rsid w:val="0052087C"/>
    <w:rsid w:val="005208D2"/>
    <w:rsid w:val="0052176E"/>
    <w:rsid w:val="00521787"/>
    <w:rsid w:val="00521BC4"/>
    <w:rsid w:val="005222AA"/>
    <w:rsid w:val="005225B3"/>
    <w:rsid w:val="0052268F"/>
    <w:rsid w:val="00522C50"/>
    <w:rsid w:val="00523113"/>
    <w:rsid w:val="00523436"/>
    <w:rsid w:val="00523A22"/>
    <w:rsid w:val="00523B3B"/>
    <w:rsid w:val="00523BDA"/>
    <w:rsid w:val="00523C32"/>
    <w:rsid w:val="00524B10"/>
    <w:rsid w:val="00525AFD"/>
    <w:rsid w:val="00525BBE"/>
    <w:rsid w:val="00525F28"/>
    <w:rsid w:val="005260EC"/>
    <w:rsid w:val="00526255"/>
    <w:rsid w:val="005266A2"/>
    <w:rsid w:val="005268DC"/>
    <w:rsid w:val="005269AB"/>
    <w:rsid w:val="00526AA5"/>
    <w:rsid w:val="00526C2F"/>
    <w:rsid w:val="00526C61"/>
    <w:rsid w:val="00527604"/>
    <w:rsid w:val="0052783A"/>
    <w:rsid w:val="00527CA8"/>
    <w:rsid w:val="00527D91"/>
    <w:rsid w:val="005300EB"/>
    <w:rsid w:val="005304FE"/>
    <w:rsid w:val="00530647"/>
    <w:rsid w:val="00530CBD"/>
    <w:rsid w:val="00530FEB"/>
    <w:rsid w:val="00531067"/>
    <w:rsid w:val="005316AB"/>
    <w:rsid w:val="00531F17"/>
    <w:rsid w:val="005320F7"/>
    <w:rsid w:val="0053225F"/>
    <w:rsid w:val="00532457"/>
    <w:rsid w:val="005325E7"/>
    <w:rsid w:val="005326C1"/>
    <w:rsid w:val="00532840"/>
    <w:rsid w:val="005328FB"/>
    <w:rsid w:val="00532FB9"/>
    <w:rsid w:val="00533273"/>
    <w:rsid w:val="0053390D"/>
    <w:rsid w:val="0053393C"/>
    <w:rsid w:val="00533A75"/>
    <w:rsid w:val="00533AC1"/>
    <w:rsid w:val="005342C2"/>
    <w:rsid w:val="00534473"/>
    <w:rsid w:val="005344E8"/>
    <w:rsid w:val="005347EC"/>
    <w:rsid w:val="00534840"/>
    <w:rsid w:val="00534989"/>
    <w:rsid w:val="00534ED4"/>
    <w:rsid w:val="00534FD2"/>
    <w:rsid w:val="005350C2"/>
    <w:rsid w:val="0053512F"/>
    <w:rsid w:val="005351B3"/>
    <w:rsid w:val="00535F3E"/>
    <w:rsid w:val="0053627C"/>
    <w:rsid w:val="005363CC"/>
    <w:rsid w:val="0053647F"/>
    <w:rsid w:val="0053660C"/>
    <w:rsid w:val="00536C1C"/>
    <w:rsid w:val="00536C33"/>
    <w:rsid w:val="00536D50"/>
    <w:rsid w:val="00536D57"/>
    <w:rsid w:val="00536D74"/>
    <w:rsid w:val="00537607"/>
    <w:rsid w:val="005376F6"/>
    <w:rsid w:val="00537A20"/>
    <w:rsid w:val="00537E53"/>
    <w:rsid w:val="00537EFB"/>
    <w:rsid w:val="00537F96"/>
    <w:rsid w:val="005407C7"/>
    <w:rsid w:val="00540960"/>
    <w:rsid w:val="00540B32"/>
    <w:rsid w:val="00540C5F"/>
    <w:rsid w:val="0054107C"/>
    <w:rsid w:val="005410AF"/>
    <w:rsid w:val="00541108"/>
    <w:rsid w:val="005412B5"/>
    <w:rsid w:val="0054149C"/>
    <w:rsid w:val="0054160F"/>
    <w:rsid w:val="0054179C"/>
    <w:rsid w:val="00541874"/>
    <w:rsid w:val="00541AF7"/>
    <w:rsid w:val="0054238C"/>
    <w:rsid w:val="00542605"/>
    <w:rsid w:val="0054265F"/>
    <w:rsid w:val="0054270F"/>
    <w:rsid w:val="00542712"/>
    <w:rsid w:val="00542D88"/>
    <w:rsid w:val="00542FC0"/>
    <w:rsid w:val="005430B9"/>
    <w:rsid w:val="005431C9"/>
    <w:rsid w:val="00543329"/>
    <w:rsid w:val="005434E7"/>
    <w:rsid w:val="00543532"/>
    <w:rsid w:val="00543898"/>
    <w:rsid w:val="00543D0F"/>
    <w:rsid w:val="00543D27"/>
    <w:rsid w:val="00543D48"/>
    <w:rsid w:val="005441C6"/>
    <w:rsid w:val="00544223"/>
    <w:rsid w:val="00544334"/>
    <w:rsid w:val="00544524"/>
    <w:rsid w:val="005445E5"/>
    <w:rsid w:val="00544A35"/>
    <w:rsid w:val="00544DF8"/>
    <w:rsid w:val="00545399"/>
    <w:rsid w:val="00545F0D"/>
    <w:rsid w:val="0054617F"/>
    <w:rsid w:val="0054621D"/>
    <w:rsid w:val="005463D6"/>
    <w:rsid w:val="005467FB"/>
    <w:rsid w:val="00546BED"/>
    <w:rsid w:val="00546D3C"/>
    <w:rsid w:val="00546FD2"/>
    <w:rsid w:val="00546FE2"/>
    <w:rsid w:val="0054739C"/>
    <w:rsid w:val="00547419"/>
    <w:rsid w:val="0054772F"/>
    <w:rsid w:val="005479A2"/>
    <w:rsid w:val="00547AD1"/>
    <w:rsid w:val="00547F1D"/>
    <w:rsid w:val="00547F24"/>
    <w:rsid w:val="00547F93"/>
    <w:rsid w:val="00550867"/>
    <w:rsid w:val="00551262"/>
    <w:rsid w:val="00552196"/>
    <w:rsid w:val="005522C8"/>
    <w:rsid w:val="00552485"/>
    <w:rsid w:val="005524F2"/>
    <w:rsid w:val="00552D43"/>
    <w:rsid w:val="00552E24"/>
    <w:rsid w:val="005531B4"/>
    <w:rsid w:val="005531BD"/>
    <w:rsid w:val="00553224"/>
    <w:rsid w:val="0055392D"/>
    <w:rsid w:val="00553934"/>
    <w:rsid w:val="00553D48"/>
    <w:rsid w:val="005541E4"/>
    <w:rsid w:val="0055431A"/>
    <w:rsid w:val="00554696"/>
    <w:rsid w:val="005550AF"/>
    <w:rsid w:val="005554C5"/>
    <w:rsid w:val="00555876"/>
    <w:rsid w:val="00555E8A"/>
    <w:rsid w:val="005560A3"/>
    <w:rsid w:val="005561BA"/>
    <w:rsid w:val="0055633A"/>
    <w:rsid w:val="0055641A"/>
    <w:rsid w:val="005567D4"/>
    <w:rsid w:val="005569A9"/>
    <w:rsid w:val="00556D59"/>
    <w:rsid w:val="005570F1"/>
    <w:rsid w:val="005576F0"/>
    <w:rsid w:val="005578DC"/>
    <w:rsid w:val="00557A20"/>
    <w:rsid w:val="00557CA5"/>
    <w:rsid w:val="00557EFF"/>
    <w:rsid w:val="00557F4C"/>
    <w:rsid w:val="00557F87"/>
    <w:rsid w:val="005600DE"/>
    <w:rsid w:val="0056036C"/>
    <w:rsid w:val="005605BD"/>
    <w:rsid w:val="005607A3"/>
    <w:rsid w:val="0056086B"/>
    <w:rsid w:val="0056092E"/>
    <w:rsid w:val="00560A27"/>
    <w:rsid w:val="00560C21"/>
    <w:rsid w:val="0056171F"/>
    <w:rsid w:val="00561787"/>
    <w:rsid w:val="00561812"/>
    <w:rsid w:val="00561B9F"/>
    <w:rsid w:val="00561BD4"/>
    <w:rsid w:val="00561DF0"/>
    <w:rsid w:val="0056208D"/>
    <w:rsid w:val="0056222E"/>
    <w:rsid w:val="00562252"/>
    <w:rsid w:val="00562420"/>
    <w:rsid w:val="00562480"/>
    <w:rsid w:val="005628BE"/>
    <w:rsid w:val="00562A0C"/>
    <w:rsid w:val="00562D78"/>
    <w:rsid w:val="0056301E"/>
    <w:rsid w:val="005634B4"/>
    <w:rsid w:val="005634DA"/>
    <w:rsid w:val="005639FA"/>
    <w:rsid w:val="00563CE4"/>
    <w:rsid w:val="00563EE2"/>
    <w:rsid w:val="00564406"/>
    <w:rsid w:val="00564592"/>
    <w:rsid w:val="00564B19"/>
    <w:rsid w:val="00564FF1"/>
    <w:rsid w:val="00565491"/>
    <w:rsid w:val="005658FC"/>
    <w:rsid w:val="00565B06"/>
    <w:rsid w:val="00565D76"/>
    <w:rsid w:val="00566021"/>
    <w:rsid w:val="005665DC"/>
    <w:rsid w:val="00566941"/>
    <w:rsid w:val="00566D37"/>
    <w:rsid w:val="00566E84"/>
    <w:rsid w:val="00567154"/>
    <w:rsid w:val="00567674"/>
    <w:rsid w:val="00567D76"/>
    <w:rsid w:val="00567EF7"/>
    <w:rsid w:val="005700E2"/>
    <w:rsid w:val="00570189"/>
    <w:rsid w:val="00570382"/>
    <w:rsid w:val="0057056D"/>
    <w:rsid w:val="00570975"/>
    <w:rsid w:val="00570D73"/>
    <w:rsid w:val="005713A6"/>
    <w:rsid w:val="005714C2"/>
    <w:rsid w:val="005716D1"/>
    <w:rsid w:val="00571989"/>
    <w:rsid w:val="005720A9"/>
    <w:rsid w:val="00572176"/>
    <w:rsid w:val="005727E7"/>
    <w:rsid w:val="00572E1A"/>
    <w:rsid w:val="005732B3"/>
    <w:rsid w:val="005733B3"/>
    <w:rsid w:val="00573741"/>
    <w:rsid w:val="005737DF"/>
    <w:rsid w:val="00573CE2"/>
    <w:rsid w:val="00573E32"/>
    <w:rsid w:val="00573FFC"/>
    <w:rsid w:val="00574262"/>
    <w:rsid w:val="00574364"/>
    <w:rsid w:val="00574917"/>
    <w:rsid w:val="00574C29"/>
    <w:rsid w:val="005751BE"/>
    <w:rsid w:val="00575233"/>
    <w:rsid w:val="005758B2"/>
    <w:rsid w:val="00575AD1"/>
    <w:rsid w:val="00575C82"/>
    <w:rsid w:val="00576DB9"/>
    <w:rsid w:val="0057712D"/>
    <w:rsid w:val="005775FD"/>
    <w:rsid w:val="00577CCE"/>
    <w:rsid w:val="0058047B"/>
    <w:rsid w:val="005805C3"/>
    <w:rsid w:val="00580D41"/>
    <w:rsid w:val="00581445"/>
    <w:rsid w:val="00581449"/>
    <w:rsid w:val="00581A92"/>
    <w:rsid w:val="00581CD6"/>
    <w:rsid w:val="00581D5D"/>
    <w:rsid w:val="005822D8"/>
    <w:rsid w:val="00582885"/>
    <w:rsid w:val="00582E3C"/>
    <w:rsid w:val="00583028"/>
    <w:rsid w:val="005837A1"/>
    <w:rsid w:val="00583B26"/>
    <w:rsid w:val="00583E68"/>
    <w:rsid w:val="00583F54"/>
    <w:rsid w:val="0058414F"/>
    <w:rsid w:val="00584894"/>
    <w:rsid w:val="00584EBB"/>
    <w:rsid w:val="0058502F"/>
    <w:rsid w:val="00585546"/>
    <w:rsid w:val="0058566F"/>
    <w:rsid w:val="005856F2"/>
    <w:rsid w:val="00585C8F"/>
    <w:rsid w:val="00586122"/>
    <w:rsid w:val="005865F2"/>
    <w:rsid w:val="005866E4"/>
    <w:rsid w:val="00586E22"/>
    <w:rsid w:val="00587A4C"/>
    <w:rsid w:val="00587AB1"/>
    <w:rsid w:val="00587ADD"/>
    <w:rsid w:val="00587D95"/>
    <w:rsid w:val="00587ECD"/>
    <w:rsid w:val="00587FC2"/>
    <w:rsid w:val="00590037"/>
    <w:rsid w:val="005900EA"/>
    <w:rsid w:val="005900FF"/>
    <w:rsid w:val="0059013D"/>
    <w:rsid w:val="0059015B"/>
    <w:rsid w:val="005903F2"/>
    <w:rsid w:val="005906A7"/>
    <w:rsid w:val="0059092A"/>
    <w:rsid w:val="00590DD2"/>
    <w:rsid w:val="00591029"/>
    <w:rsid w:val="0059105B"/>
    <w:rsid w:val="00591130"/>
    <w:rsid w:val="0059116E"/>
    <w:rsid w:val="005919E6"/>
    <w:rsid w:val="00591BF2"/>
    <w:rsid w:val="00591D4A"/>
    <w:rsid w:val="005920BE"/>
    <w:rsid w:val="0059255F"/>
    <w:rsid w:val="005926A5"/>
    <w:rsid w:val="0059288F"/>
    <w:rsid w:val="0059290A"/>
    <w:rsid w:val="005929BF"/>
    <w:rsid w:val="00592BDF"/>
    <w:rsid w:val="0059329D"/>
    <w:rsid w:val="00593557"/>
    <w:rsid w:val="00593B86"/>
    <w:rsid w:val="0059482B"/>
    <w:rsid w:val="00594847"/>
    <w:rsid w:val="00594A94"/>
    <w:rsid w:val="00594EAA"/>
    <w:rsid w:val="005952DF"/>
    <w:rsid w:val="0059532A"/>
    <w:rsid w:val="00595AF1"/>
    <w:rsid w:val="00596301"/>
    <w:rsid w:val="00596763"/>
    <w:rsid w:val="005969B0"/>
    <w:rsid w:val="00596DDC"/>
    <w:rsid w:val="00596FC9"/>
    <w:rsid w:val="00597B7D"/>
    <w:rsid w:val="005A0078"/>
    <w:rsid w:val="005A01FE"/>
    <w:rsid w:val="005A06BD"/>
    <w:rsid w:val="005A073B"/>
    <w:rsid w:val="005A0AF5"/>
    <w:rsid w:val="005A0C92"/>
    <w:rsid w:val="005A0D22"/>
    <w:rsid w:val="005A0D84"/>
    <w:rsid w:val="005A0E0F"/>
    <w:rsid w:val="005A1B97"/>
    <w:rsid w:val="005A2555"/>
    <w:rsid w:val="005A2BF1"/>
    <w:rsid w:val="005A2F28"/>
    <w:rsid w:val="005A3090"/>
    <w:rsid w:val="005A3517"/>
    <w:rsid w:val="005A35F4"/>
    <w:rsid w:val="005A3AEB"/>
    <w:rsid w:val="005A3C72"/>
    <w:rsid w:val="005A4625"/>
    <w:rsid w:val="005A48F2"/>
    <w:rsid w:val="005A4AF1"/>
    <w:rsid w:val="005A522A"/>
    <w:rsid w:val="005A5325"/>
    <w:rsid w:val="005A5780"/>
    <w:rsid w:val="005A5840"/>
    <w:rsid w:val="005A5B76"/>
    <w:rsid w:val="005A5FD0"/>
    <w:rsid w:val="005A656E"/>
    <w:rsid w:val="005A6C96"/>
    <w:rsid w:val="005A6D5D"/>
    <w:rsid w:val="005A7372"/>
    <w:rsid w:val="005A7700"/>
    <w:rsid w:val="005A7814"/>
    <w:rsid w:val="005A7833"/>
    <w:rsid w:val="005B0150"/>
    <w:rsid w:val="005B01D4"/>
    <w:rsid w:val="005B05E5"/>
    <w:rsid w:val="005B098C"/>
    <w:rsid w:val="005B0A0F"/>
    <w:rsid w:val="005B0B1D"/>
    <w:rsid w:val="005B109C"/>
    <w:rsid w:val="005B11C6"/>
    <w:rsid w:val="005B1BB5"/>
    <w:rsid w:val="005B1D17"/>
    <w:rsid w:val="005B2004"/>
    <w:rsid w:val="005B22BA"/>
    <w:rsid w:val="005B237A"/>
    <w:rsid w:val="005B244A"/>
    <w:rsid w:val="005B2490"/>
    <w:rsid w:val="005B2665"/>
    <w:rsid w:val="005B2929"/>
    <w:rsid w:val="005B29A0"/>
    <w:rsid w:val="005B2A61"/>
    <w:rsid w:val="005B2F9D"/>
    <w:rsid w:val="005B39D8"/>
    <w:rsid w:val="005B3B25"/>
    <w:rsid w:val="005B3D64"/>
    <w:rsid w:val="005B3EB7"/>
    <w:rsid w:val="005B48AC"/>
    <w:rsid w:val="005B49EE"/>
    <w:rsid w:val="005B49F0"/>
    <w:rsid w:val="005B4AAF"/>
    <w:rsid w:val="005B4BC0"/>
    <w:rsid w:val="005B4EA7"/>
    <w:rsid w:val="005B4FBD"/>
    <w:rsid w:val="005B4FC4"/>
    <w:rsid w:val="005B56A8"/>
    <w:rsid w:val="005B56BD"/>
    <w:rsid w:val="005B5701"/>
    <w:rsid w:val="005B58E9"/>
    <w:rsid w:val="005B5B1C"/>
    <w:rsid w:val="005B5B73"/>
    <w:rsid w:val="005B5D9A"/>
    <w:rsid w:val="005B5DB9"/>
    <w:rsid w:val="005B5DD7"/>
    <w:rsid w:val="005B60CC"/>
    <w:rsid w:val="005B61DD"/>
    <w:rsid w:val="005B6283"/>
    <w:rsid w:val="005B6474"/>
    <w:rsid w:val="005B64D3"/>
    <w:rsid w:val="005B6749"/>
    <w:rsid w:val="005B6801"/>
    <w:rsid w:val="005B6920"/>
    <w:rsid w:val="005B6A14"/>
    <w:rsid w:val="005B7014"/>
    <w:rsid w:val="005B71B1"/>
    <w:rsid w:val="005B77D8"/>
    <w:rsid w:val="005B77F5"/>
    <w:rsid w:val="005B7876"/>
    <w:rsid w:val="005B7B60"/>
    <w:rsid w:val="005B7B6C"/>
    <w:rsid w:val="005C12C7"/>
    <w:rsid w:val="005C14D6"/>
    <w:rsid w:val="005C1B6B"/>
    <w:rsid w:val="005C205B"/>
    <w:rsid w:val="005C2127"/>
    <w:rsid w:val="005C2891"/>
    <w:rsid w:val="005C2D20"/>
    <w:rsid w:val="005C2FF6"/>
    <w:rsid w:val="005C30F9"/>
    <w:rsid w:val="005C384C"/>
    <w:rsid w:val="005C3988"/>
    <w:rsid w:val="005C3A1A"/>
    <w:rsid w:val="005C3B20"/>
    <w:rsid w:val="005C3F83"/>
    <w:rsid w:val="005C403D"/>
    <w:rsid w:val="005C43CD"/>
    <w:rsid w:val="005C490B"/>
    <w:rsid w:val="005C4EAA"/>
    <w:rsid w:val="005C5109"/>
    <w:rsid w:val="005C523F"/>
    <w:rsid w:val="005C53D6"/>
    <w:rsid w:val="005C5A02"/>
    <w:rsid w:val="005C5B4C"/>
    <w:rsid w:val="005C5EF2"/>
    <w:rsid w:val="005C5F3B"/>
    <w:rsid w:val="005C67F7"/>
    <w:rsid w:val="005C69F8"/>
    <w:rsid w:val="005C6A68"/>
    <w:rsid w:val="005C6F44"/>
    <w:rsid w:val="005C6FF5"/>
    <w:rsid w:val="005C7538"/>
    <w:rsid w:val="005D01E5"/>
    <w:rsid w:val="005D024B"/>
    <w:rsid w:val="005D0AA6"/>
    <w:rsid w:val="005D0EB3"/>
    <w:rsid w:val="005D100D"/>
    <w:rsid w:val="005D1060"/>
    <w:rsid w:val="005D181E"/>
    <w:rsid w:val="005D1906"/>
    <w:rsid w:val="005D19C5"/>
    <w:rsid w:val="005D1B40"/>
    <w:rsid w:val="005D1C58"/>
    <w:rsid w:val="005D1C8C"/>
    <w:rsid w:val="005D3097"/>
    <w:rsid w:val="005D316E"/>
    <w:rsid w:val="005D334E"/>
    <w:rsid w:val="005D3895"/>
    <w:rsid w:val="005D3BEF"/>
    <w:rsid w:val="005D3FFB"/>
    <w:rsid w:val="005D40F9"/>
    <w:rsid w:val="005D4445"/>
    <w:rsid w:val="005D488F"/>
    <w:rsid w:val="005D4C10"/>
    <w:rsid w:val="005D4E77"/>
    <w:rsid w:val="005D54EF"/>
    <w:rsid w:val="005D56AA"/>
    <w:rsid w:val="005D57FF"/>
    <w:rsid w:val="005D5F76"/>
    <w:rsid w:val="005D62BD"/>
    <w:rsid w:val="005D64A9"/>
    <w:rsid w:val="005D66D1"/>
    <w:rsid w:val="005D67E1"/>
    <w:rsid w:val="005D6A10"/>
    <w:rsid w:val="005D6D8E"/>
    <w:rsid w:val="005D6F5F"/>
    <w:rsid w:val="005D6F70"/>
    <w:rsid w:val="005D6FD6"/>
    <w:rsid w:val="005D7041"/>
    <w:rsid w:val="005D706B"/>
    <w:rsid w:val="005D7166"/>
    <w:rsid w:val="005D71DA"/>
    <w:rsid w:val="005D730B"/>
    <w:rsid w:val="005D76C9"/>
    <w:rsid w:val="005D7808"/>
    <w:rsid w:val="005D7908"/>
    <w:rsid w:val="005D7C9F"/>
    <w:rsid w:val="005E0073"/>
    <w:rsid w:val="005E050C"/>
    <w:rsid w:val="005E07E1"/>
    <w:rsid w:val="005E09C5"/>
    <w:rsid w:val="005E09F7"/>
    <w:rsid w:val="005E0B28"/>
    <w:rsid w:val="005E0FE8"/>
    <w:rsid w:val="005E1071"/>
    <w:rsid w:val="005E1550"/>
    <w:rsid w:val="005E1741"/>
    <w:rsid w:val="005E175E"/>
    <w:rsid w:val="005E1917"/>
    <w:rsid w:val="005E1AD6"/>
    <w:rsid w:val="005E1B61"/>
    <w:rsid w:val="005E1D9D"/>
    <w:rsid w:val="005E1DB4"/>
    <w:rsid w:val="005E1FD9"/>
    <w:rsid w:val="005E2052"/>
    <w:rsid w:val="005E253C"/>
    <w:rsid w:val="005E29A1"/>
    <w:rsid w:val="005E29FC"/>
    <w:rsid w:val="005E2C0F"/>
    <w:rsid w:val="005E2F9D"/>
    <w:rsid w:val="005E3407"/>
    <w:rsid w:val="005E34BE"/>
    <w:rsid w:val="005E36B0"/>
    <w:rsid w:val="005E3872"/>
    <w:rsid w:val="005E39ED"/>
    <w:rsid w:val="005E3B38"/>
    <w:rsid w:val="005E3EFE"/>
    <w:rsid w:val="005E436F"/>
    <w:rsid w:val="005E4FC3"/>
    <w:rsid w:val="005E51D8"/>
    <w:rsid w:val="005E5288"/>
    <w:rsid w:val="005E53B2"/>
    <w:rsid w:val="005E56D6"/>
    <w:rsid w:val="005E57A5"/>
    <w:rsid w:val="005E58A7"/>
    <w:rsid w:val="005E5969"/>
    <w:rsid w:val="005E5A6B"/>
    <w:rsid w:val="005E5C73"/>
    <w:rsid w:val="005E60C0"/>
    <w:rsid w:val="005E63C6"/>
    <w:rsid w:val="005E6786"/>
    <w:rsid w:val="005E689F"/>
    <w:rsid w:val="005E691C"/>
    <w:rsid w:val="005E6DD3"/>
    <w:rsid w:val="005E6E6D"/>
    <w:rsid w:val="005E7F79"/>
    <w:rsid w:val="005F018F"/>
    <w:rsid w:val="005F0569"/>
    <w:rsid w:val="005F0A54"/>
    <w:rsid w:val="005F0CE6"/>
    <w:rsid w:val="005F0E0D"/>
    <w:rsid w:val="005F0E9A"/>
    <w:rsid w:val="005F1824"/>
    <w:rsid w:val="005F1CF8"/>
    <w:rsid w:val="005F1D80"/>
    <w:rsid w:val="005F1DAE"/>
    <w:rsid w:val="005F2409"/>
    <w:rsid w:val="005F2689"/>
    <w:rsid w:val="005F26D5"/>
    <w:rsid w:val="005F277A"/>
    <w:rsid w:val="005F2792"/>
    <w:rsid w:val="005F2B7C"/>
    <w:rsid w:val="005F2C29"/>
    <w:rsid w:val="005F2D26"/>
    <w:rsid w:val="005F30CF"/>
    <w:rsid w:val="005F36DC"/>
    <w:rsid w:val="005F39A2"/>
    <w:rsid w:val="005F3F6C"/>
    <w:rsid w:val="005F4557"/>
    <w:rsid w:val="005F468E"/>
    <w:rsid w:val="005F486E"/>
    <w:rsid w:val="005F4A6B"/>
    <w:rsid w:val="005F5053"/>
    <w:rsid w:val="005F5164"/>
    <w:rsid w:val="005F5379"/>
    <w:rsid w:val="005F56E5"/>
    <w:rsid w:val="005F5789"/>
    <w:rsid w:val="005F5CD0"/>
    <w:rsid w:val="005F6182"/>
    <w:rsid w:val="005F67E1"/>
    <w:rsid w:val="005F67E9"/>
    <w:rsid w:val="005F6B37"/>
    <w:rsid w:val="005F6CAF"/>
    <w:rsid w:val="005F6CC0"/>
    <w:rsid w:val="005F6D72"/>
    <w:rsid w:val="005F707B"/>
    <w:rsid w:val="005F7129"/>
    <w:rsid w:val="005F7180"/>
    <w:rsid w:val="005F7261"/>
    <w:rsid w:val="00600132"/>
    <w:rsid w:val="00600971"/>
    <w:rsid w:val="00600EA8"/>
    <w:rsid w:val="00601611"/>
    <w:rsid w:val="00601F2D"/>
    <w:rsid w:val="00601FEB"/>
    <w:rsid w:val="0060271C"/>
    <w:rsid w:val="00602DFC"/>
    <w:rsid w:val="00602F89"/>
    <w:rsid w:val="0060307C"/>
    <w:rsid w:val="0060312B"/>
    <w:rsid w:val="00603401"/>
    <w:rsid w:val="00603459"/>
    <w:rsid w:val="006038B0"/>
    <w:rsid w:val="006039A9"/>
    <w:rsid w:val="00603A32"/>
    <w:rsid w:val="00603A72"/>
    <w:rsid w:val="00603F54"/>
    <w:rsid w:val="006041B8"/>
    <w:rsid w:val="006044C0"/>
    <w:rsid w:val="00604680"/>
    <w:rsid w:val="0060468E"/>
    <w:rsid w:val="0060485B"/>
    <w:rsid w:val="00604BCB"/>
    <w:rsid w:val="006051E9"/>
    <w:rsid w:val="00605283"/>
    <w:rsid w:val="00605B40"/>
    <w:rsid w:val="00605C81"/>
    <w:rsid w:val="00605CED"/>
    <w:rsid w:val="0060625A"/>
    <w:rsid w:val="006062F9"/>
    <w:rsid w:val="0060668F"/>
    <w:rsid w:val="006066AB"/>
    <w:rsid w:val="00606A6D"/>
    <w:rsid w:val="00606B6D"/>
    <w:rsid w:val="0060700A"/>
    <w:rsid w:val="0060706F"/>
    <w:rsid w:val="006070E2"/>
    <w:rsid w:val="00607163"/>
    <w:rsid w:val="0060734A"/>
    <w:rsid w:val="00607C22"/>
    <w:rsid w:val="00607E94"/>
    <w:rsid w:val="00607FFA"/>
    <w:rsid w:val="006101F8"/>
    <w:rsid w:val="00610241"/>
    <w:rsid w:val="006102EC"/>
    <w:rsid w:val="006104B8"/>
    <w:rsid w:val="00610571"/>
    <w:rsid w:val="006105E4"/>
    <w:rsid w:val="006108D0"/>
    <w:rsid w:val="0061102F"/>
    <w:rsid w:val="0061136C"/>
    <w:rsid w:val="00611650"/>
    <w:rsid w:val="006116F6"/>
    <w:rsid w:val="0061198F"/>
    <w:rsid w:val="00611C9E"/>
    <w:rsid w:val="00612239"/>
    <w:rsid w:val="00612A3A"/>
    <w:rsid w:val="00612D19"/>
    <w:rsid w:val="00612DC6"/>
    <w:rsid w:val="00612FE0"/>
    <w:rsid w:val="006131C8"/>
    <w:rsid w:val="0061322B"/>
    <w:rsid w:val="00613598"/>
    <w:rsid w:val="0061370B"/>
    <w:rsid w:val="00613A56"/>
    <w:rsid w:val="00613E19"/>
    <w:rsid w:val="00613E40"/>
    <w:rsid w:val="0061450F"/>
    <w:rsid w:val="00614725"/>
    <w:rsid w:val="00614747"/>
    <w:rsid w:val="00614B0B"/>
    <w:rsid w:val="00614B26"/>
    <w:rsid w:val="00615210"/>
    <w:rsid w:val="00615526"/>
    <w:rsid w:val="00615678"/>
    <w:rsid w:val="006157AF"/>
    <w:rsid w:val="00615BB7"/>
    <w:rsid w:val="00615C38"/>
    <w:rsid w:val="00615D11"/>
    <w:rsid w:val="00615FE9"/>
    <w:rsid w:val="00616293"/>
    <w:rsid w:val="00616892"/>
    <w:rsid w:val="00616D2E"/>
    <w:rsid w:val="006171B5"/>
    <w:rsid w:val="0061729D"/>
    <w:rsid w:val="006174B5"/>
    <w:rsid w:val="006176DA"/>
    <w:rsid w:val="00617759"/>
    <w:rsid w:val="00617895"/>
    <w:rsid w:val="0061794A"/>
    <w:rsid w:val="00617DDC"/>
    <w:rsid w:val="00617EA3"/>
    <w:rsid w:val="00617F40"/>
    <w:rsid w:val="00617F94"/>
    <w:rsid w:val="0062034E"/>
    <w:rsid w:val="00620584"/>
    <w:rsid w:val="00620661"/>
    <w:rsid w:val="00620A0A"/>
    <w:rsid w:val="00620A30"/>
    <w:rsid w:val="00620BC1"/>
    <w:rsid w:val="0062108F"/>
    <w:rsid w:val="00621124"/>
    <w:rsid w:val="00621647"/>
    <w:rsid w:val="006218BF"/>
    <w:rsid w:val="006219C2"/>
    <w:rsid w:val="00621AA6"/>
    <w:rsid w:val="00621B5E"/>
    <w:rsid w:val="00622A79"/>
    <w:rsid w:val="00622AE4"/>
    <w:rsid w:val="00622F52"/>
    <w:rsid w:val="00622F53"/>
    <w:rsid w:val="006234C9"/>
    <w:rsid w:val="006235A2"/>
    <w:rsid w:val="0062382C"/>
    <w:rsid w:val="00623ED3"/>
    <w:rsid w:val="00623F5E"/>
    <w:rsid w:val="00624382"/>
    <w:rsid w:val="0062454C"/>
    <w:rsid w:val="00624636"/>
    <w:rsid w:val="00624A27"/>
    <w:rsid w:val="00624D0C"/>
    <w:rsid w:val="0062503C"/>
    <w:rsid w:val="0062550C"/>
    <w:rsid w:val="00625A41"/>
    <w:rsid w:val="00625A97"/>
    <w:rsid w:val="00625CDB"/>
    <w:rsid w:val="00626445"/>
    <w:rsid w:val="006269BF"/>
    <w:rsid w:val="00626DDE"/>
    <w:rsid w:val="00626F66"/>
    <w:rsid w:val="00627687"/>
    <w:rsid w:val="00627846"/>
    <w:rsid w:val="00627950"/>
    <w:rsid w:val="00627E04"/>
    <w:rsid w:val="00627F9F"/>
    <w:rsid w:val="006301FC"/>
    <w:rsid w:val="00630447"/>
    <w:rsid w:val="006304BD"/>
    <w:rsid w:val="00630730"/>
    <w:rsid w:val="00630C63"/>
    <w:rsid w:val="00630F79"/>
    <w:rsid w:val="00631419"/>
    <w:rsid w:val="0063158D"/>
    <w:rsid w:val="00631962"/>
    <w:rsid w:val="00631AF5"/>
    <w:rsid w:val="00631CF3"/>
    <w:rsid w:val="00631FAF"/>
    <w:rsid w:val="006320C0"/>
    <w:rsid w:val="006320D5"/>
    <w:rsid w:val="00632106"/>
    <w:rsid w:val="0063227D"/>
    <w:rsid w:val="0063250F"/>
    <w:rsid w:val="00632830"/>
    <w:rsid w:val="00633953"/>
    <w:rsid w:val="00633A8D"/>
    <w:rsid w:val="00634171"/>
    <w:rsid w:val="0063422C"/>
    <w:rsid w:val="0063472C"/>
    <w:rsid w:val="006350CB"/>
    <w:rsid w:val="006351A8"/>
    <w:rsid w:val="006351DC"/>
    <w:rsid w:val="0063551A"/>
    <w:rsid w:val="00635783"/>
    <w:rsid w:val="00635BED"/>
    <w:rsid w:val="00635E05"/>
    <w:rsid w:val="00636A06"/>
    <w:rsid w:val="00636DBF"/>
    <w:rsid w:val="00636E1D"/>
    <w:rsid w:val="00637038"/>
    <w:rsid w:val="0063741D"/>
    <w:rsid w:val="0063763C"/>
    <w:rsid w:val="00637B35"/>
    <w:rsid w:val="00637F3F"/>
    <w:rsid w:val="00640A82"/>
    <w:rsid w:val="00640D22"/>
    <w:rsid w:val="00640EC5"/>
    <w:rsid w:val="00640F45"/>
    <w:rsid w:val="00641366"/>
    <w:rsid w:val="0064169B"/>
    <w:rsid w:val="006418A7"/>
    <w:rsid w:val="00641CAF"/>
    <w:rsid w:val="00642AAB"/>
    <w:rsid w:val="00642B34"/>
    <w:rsid w:val="00642BE4"/>
    <w:rsid w:val="006436B2"/>
    <w:rsid w:val="00643A98"/>
    <w:rsid w:val="00643C12"/>
    <w:rsid w:val="00643C4A"/>
    <w:rsid w:val="00643F70"/>
    <w:rsid w:val="006441D6"/>
    <w:rsid w:val="0064449F"/>
    <w:rsid w:val="006444C6"/>
    <w:rsid w:val="00644BB6"/>
    <w:rsid w:val="00644D84"/>
    <w:rsid w:val="006451E1"/>
    <w:rsid w:val="00645E8E"/>
    <w:rsid w:val="00645FCE"/>
    <w:rsid w:val="00646148"/>
    <w:rsid w:val="00646769"/>
    <w:rsid w:val="00647098"/>
    <w:rsid w:val="0064709D"/>
    <w:rsid w:val="00647756"/>
    <w:rsid w:val="00647973"/>
    <w:rsid w:val="00647EC8"/>
    <w:rsid w:val="00650073"/>
    <w:rsid w:val="0065028A"/>
    <w:rsid w:val="00650427"/>
    <w:rsid w:val="00650793"/>
    <w:rsid w:val="00650B5C"/>
    <w:rsid w:val="00650E43"/>
    <w:rsid w:val="006512CA"/>
    <w:rsid w:val="006519A4"/>
    <w:rsid w:val="00651CE7"/>
    <w:rsid w:val="00651D76"/>
    <w:rsid w:val="00652499"/>
    <w:rsid w:val="006526D4"/>
    <w:rsid w:val="006527F8"/>
    <w:rsid w:val="00652924"/>
    <w:rsid w:val="00652955"/>
    <w:rsid w:val="00652A01"/>
    <w:rsid w:val="00652C1D"/>
    <w:rsid w:val="00652D51"/>
    <w:rsid w:val="0065318C"/>
    <w:rsid w:val="006535D0"/>
    <w:rsid w:val="0065389F"/>
    <w:rsid w:val="00653D9A"/>
    <w:rsid w:val="00653EDD"/>
    <w:rsid w:val="006540D7"/>
    <w:rsid w:val="00654220"/>
    <w:rsid w:val="00654387"/>
    <w:rsid w:val="006545A5"/>
    <w:rsid w:val="0065485A"/>
    <w:rsid w:val="00654BDB"/>
    <w:rsid w:val="00654D2E"/>
    <w:rsid w:val="006555A6"/>
    <w:rsid w:val="00655834"/>
    <w:rsid w:val="00655BFB"/>
    <w:rsid w:val="00655D5F"/>
    <w:rsid w:val="00655DFC"/>
    <w:rsid w:val="006562D9"/>
    <w:rsid w:val="006565C2"/>
    <w:rsid w:val="00656658"/>
    <w:rsid w:val="0065681B"/>
    <w:rsid w:val="00656DB9"/>
    <w:rsid w:val="00656E30"/>
    <w:rsid w:val="00656FA2"/>
    <w:rsid w:val="006578B4"/>
    <w:rsid w:val="006600A1"/>
    <w:rsid w:val="006603CD"/>
    <w:rsid w:val="00660425"/>
    <w:rsid w:val="0066070F"/>
    <w:rsid w:val="006607DF"/>
    <w:rsid w:val="00660942"/>
    <w:rsid w:val="00660A05"/>
    <w:rsid w:val="00660C01"/>
    <w:rsid w:val="00660F9B"/>
    <w:rsid w:val="00661061"/>
    <w:rsid w:val="006613EE"/>
    <w:rsid w:val="00661442"/>
    <w:rsid w:val="006619CC"/>
    <w:rsid w:val="00662226"/>
    <w:rsid w:val="00662E96"/>
    <w:rsid w:val="00662F54"/>
    <w:rsid w:val="006636FA"/>
    <w:rsid w:val="00663BFA"/>
    <w:rsid w:val="00663C11"/>
    <w:rsid w:val="00663CA1"/>
    <w:rsid w:val="0066463B"/>
    <w:rsid w:val="00664889"/>
    <w:rsid w:val="006651E5"/>
    <w:rsid w:val="006659C3"/>
    <w:rsid w:val="00665B42"/>
    <w:rsid w:val="00665B46"/>
    <w:rsid w:val="00665C44"/>
    <w:rsid w:val="00666181"/>
    <w:rsid w:val="00666B2D"/>
    <w:rsid w:val="00666E2D"/>
    <w:rsid w:val="006672D8"/>
    <w:rsid w:val="006674AD"/>
    <w:rsid w:val="0066793E"/>
    <w:rsid w:val="00667E16"/>
    <w:rsid w:val="0066A2C4"/>
    <w:rsid w:val="00670016"/>
    <w:rsid w:val="0067027D"/>
    <w:rsid w:val="00670494"/>
    <w:rsid w:val="006704A7"/>
    <w:rsid w:val="0067055B"/>
    <w:rsid w:val="0067073A"/>
    <w:rsid w:val="00670ED4"/>
    <w:rsid w:val="006715F2"/>
    <w:rsid w:val="00671652"/>
    <w:rsid w:val="00671AA5"/>
    <w:rsid w:val="00671AFF"/>
    <w:rsid w:val="00671C1B"/>
    <w:rsid w:val="006721C0"/>
    <w:rsid w:val="0067236D"/>
    <w:rsid w:val="006723C6"/>
    <w:rsid w:val="006724EA"/>
    <w:rsid w:val="00672A29"/>
    <w:rsid w:val="00672D0E"/>
    <w:rsid w:val="00672DCC"/>
    <w:rsid w:val="00672EE0"/>
    <w:rsid w:val="00673282"/>
    <w:rsid w:val="006734CD"/>
    <w:rsid w:val="00673806"/>
    <w:rsid w:val="006738AA"/>
    <w:rsid w:val="00673AF1"/>
    <w:rsid w:val="00673CA5"/>
    <w:rsid w:val="0067460C"/>
    <w:rsid w:val="00674779"/>
    <w:rsid w:val="00674928"/>
    <w:rsid w:val="00674B29"/>
    <w:rsid w:val="00674DAB"/>
    <w:rsid w:val="006751C9"/>
    <w:rsid w:val="00675816"/>
    <w:rsid w:val="00675CE5"/>
    <w:rsid w:val="00675F2A"/>
    <w:rsid w:val="00675FF5"/>
    <w:rsid w:val="00676189"/>
    <w:rsid w:val="006763D9"/>
    <w:rsid w:val="00676CDC"/>
    <w:rsid w:val="00676F33"/>
    <w:rsid w:val="00676F88"/>
    <w:rsid w:val="00676F9C"/>
    <w:rsid w:val="00677C03"/>
    <w:rsid w:val="00680300"/>
    <w:rsid w:val="006806B5"/>
    <w:rsid w:val="006807CA"/>
    <w:rsid w:val="00680821"/>
    <w:rsid w:val="00680A94"/>
    <w:rsid w:val="00680B5E"/>
    <w:rsid w:val="00680BD5"/>
    <w:rsid w:val="00680C35"/>
    <w:rsid w:val="00680FA6"/>
    <w:rsid w:val="0068104D"/>
    <w:rsid w:val="00681186"/>
    <w:rsid w:val="0068124E"/>
    <w:rsid w:val="00681783"/>
    <w:rsid w:val="00681893"/>
    <w:rsid w:val="00681B4D"/>
    <w:rsid w:val="00681EA1"/>
    <w:rsid w:val="00681F42"/>
    <w:rsid w:val="006821B3"/>
    <w:rsid w:val="006829EA"/>
    <w:rsid w:val="00682D17"/>
    <w:rsid w:val="00682D7D"/>
    <w:rsid w:val="00682F54"/>
    <w:rsid w:val="00683029"/>
    <w:rsid w:val="006831B6"/>
    <w:rsid w:val="00683413"/>
    <w:rsid w:val="00684470"/>
    <w:rsid w:val="00684789"/>
    <w:rsid w:val="00684A04"/>
    <w:rsid w:val="00684A37"/>
    <w:rsid w:val="00684BFA"/>
    <w:rsid w:val="00685C75"/>
    <w:rsid w:val="00685DB3"/>
    <w:rsid w:val="0068609C"/>
    <w:rsid w:val="0068613B"/>
    <w:rsid w:val="006865B9"/>
    <w:rsid w:val="006865F7"/>
    <w:rsid w:val="006868FE"/>
    <w:rsid w:val="00686B89"/>
    <w:rsid w:val="00686FC2"/>
    <w:rsid w:val="0068700A"/>
    <w:rsid w:val="00687679"/>
    <w:rsid w:val="00687A3B"/>
    <w:rsid w:val="00687B5E"/>
    <w:rsid w:val="00687E1B"/>
    <w:rsid w:val="00690A45"/>
    <w:rsid w:val="00690D94"/>
    <w:rsid w:val="00690DA2"/>
    <w:rsid w:val="0069139D"/>
    <w:rsid w:val="00691541"/>
    <w:rsid w:val="006916CE"/>
    <w:rsid w:val="006917FE"/>
    <w:rsid w:val="00691981"/>
    <w:rsid w:val="00691D3A"/>
    <w:rsid w:val="00691E71"/>
    <w:rsid w:val="00691F1E"/>
    <w:rsid w:val="0069230B"/>
    <w:rsid w:val="0069246C"/>
    <w:rsid w:val="006925D1"/>
    <w:rsid w:val="00692810"/>
    <w:rsid w:val="0069295E"/>
    <w:rsid w:val="00692C3C"/>
    <w:rsid w:val="00692F16"/>
    <w:rsid w:val="00692F2C"/>
    <w:rsid w:val="006934CD"/>
    <w:rsid w:val="006938F6"/>
    <w:rsid w:val="00693D5B"/>
    <w:rsid w:val="00694063"/>
    <w:rsid w:val="00694368"/>
    <w:rsid w:val="006948F4"/>
    <w:rsid w:val="0069492C"/>
    <w:rsid w:val="006949BC"/>
    <w:rsid w:val="00694AE5"/>
    <w:rsid w:val="00694B28"/>
    <w:rsid w:val="00694D7D"/>
    <w:rsid w:val="00694DE2"/>
    <w:rsid w:val="006951A3"/>
    <w:rsid w:val="00695925"/>
    <w:rsid w:val="0069598E"/>
    <w:rsid w:val="006959AC"/>
    <w:rsid w:val="006959E4"/>
    <w:rsid w:val="00695A2A"/>
    <w:rsid w:val="00695E23"/>
    <w:rsid w:val="00695FC0"/>
    <w:rsid w:val="0069618E"/>
    <w:rsid w:val="006961D2"/>
    <w:rsid w:val="00696994"/>
    <w:rsid w:val="00696CD9"/>
    <w:rsid w:val="00696E93"/>
    <w:rsid w:val="00696FCE"/>
    <w:rsid w:val="006971C7"/>
    <w:rsid w:val="0069798A"/>
    <w:rsid w:val="006A001B"/>
    <w:rsid w:val="006A011B"/>
    <w:rsid w:val="006A08BA"/>
    <w:rsid w:val="006A096A"/>
    <w:rsid w:val="006A0DC4"/>
    <w:rsid w:val="006A165D"/>
    <w:rsid w:val="006A1854"/>
    <w:rsid w:val="006A1AE7"/>
    <w:rsid w:val="006A1BD7"/>
    <w:rsid w:val="006A1E97"/>
    <w:rsid w:val="006A21F4"/>
    <w:rsid w:val="006A24E0"/>
    <w:rsid w:val="006A26B5"/>
    <w:rsid w:val="006A26EB"/>
    <w:rsid w:val="006A2BBD"/>
    <w:rsid w:val="006A32BF"/>
    <w:rsid w:val="006A335A"/>
    <w:rsid w:val="006A3520"/>
    <w:rsid w:val="006A3F5B"/>
    <w:rsid w:val="006A43A7"/>
    <w:rsid w:val="006A454D"/>
    <w:rsid w:val="006A477D"/>
    <w:rsid w:val="006A49C6"/>
    <w:rsid w:val="006A5244"/>
    <w:rsid w:val="006A52AD"/>
    <w:rsid w:val="006A5573"/>
    <w:rsid w:val="006A58B7"/>
    <w:rsid w:val="006A5912"/>
    <w:rsid w:val="006A603A"/>
    <w:rsid w:val="006A654E"/>
    <w:rsid w:val="006A6558"/>
    <w:rsid w:val="006A6812"/>
    <w:rsid w:val="006A6835"/>
    <w:rsid w:val="006A69FB"/>
    <w:rsid w:val="006A6C49"/>
    <w:rsid w:val="006A7305"/>
    <w:rsid w:val="006A7373"/>
    <w:rsid w:val="006A7471"/>
    <w:rsid w:val="006A74FA"/>
    <w:rsid w:val="006B00A3"/>
    <w:rsid w:val="006B0129"/>
    <w:rsid w:val="006B04B9"/>
    <w:rsid w:val="006B0B13"/>
    <w:rsid w:val="006B0F4C"/>
    <w:rsid w:val="006B13EE"/>
    <w:rsid w:val="006B1838"/>
    <w:rsid w:val="006B1A93"/>
    <w:rsid w:val="006B1CC5"/>
    <w:rsid w:val="006B2199"/>
    <w:rsid w:val="006B21B2"/>
    <w:rsid w:val="006B2387"/>
    <w:rsid w:val="006B24EE"/>
    <w:rsid w:val="006B25E8"/>
    <w:rsid w:val="006B2806"/>
    <w:rsid w:val="006B2846"/>
    <w:rsid w:val="006B35CD"/>
    <w:rsid w:val="006B367D"/>
    <w:rsid w:val="006B37DA"/>
    <w:rsid w:val="006B381D"/>
    <w:rsid w:val="006B3C35"/>
    <w:rsid w:val="006B4456"/>
    <w:rsid w:val="006B4B04"/>
    <w:rsid w:val="006B4B3E"/>
    <w:rsid w:val="006B4F1B"/>
    <w:rsid w:val="006B50AD"/>
    <w:rsid w:val="006B53EA"/>
    <w:rsid w:val="006B59D3"/>
    <w:rsid w:val="006B5A62"/>
    <w:rsid w:val="006B5C00"/>
    <w:rsid w:val="006B6147"/>
    <w:rsid w:val="006B6B1D"/>
    <w:rsid w:val="006B6CCA"/>
    <w:rsid w:val="006B6D31"/>
    <w:rsid w:val="006B79AD"/>
    <w:rsid w:val="006B7C2D"/>
    <w:rsid w:val="006B7F5B"/>
    <w:rsid w:val="006B7FF8"/>
    <w:rsid w:val="006C01C2"/>
    <w:rsid w:val="006C0232"/>
    <w:rsid w:val="006C0759"/>
    <w:rsid w:val="006C0917"/>
    <w:rsid w:val="006C0E33"/>
    <w:rsid w:val="006C103B"/>
    <w:rsid w:val="006C1125"/>
    <w:rsid w:val="006C1428"/>
    <w:rsid w:val="006C1508"/>
    <w:rsid w:val="006C1A14"/>
    <w:rsid w:val="006C2986"/>
    <w:rsid w:val="006C2A18"/>
    <w:rsid w:val="006C2A46"/>
    <w:rsid w:val="006C2B86"/>
    <w:rsid w:val="006C2BE2"/>
    <w:rsid w:val="006C2F34"/>
    <w:rsid w:val="006C345A"/>
    <w:rsid w:val="006C34D2"/>
    <w:rsid w:val="006C3648"/>
    <w:rsid w:val="006C369E"/>
    <w:rsid w:val="006C3EE5"/>
    <w:rsid w:val="006C4236"/>
    <w:rsid w:val="006C4730"/>
    <w:rsid w:val="006C494A"/>
    <w:rsid w:val="006C49E8"/>
    <w:rsid w:val="006C4B23"/>
    <w:rsid w:val="006C4CEA"/>
    <w:rsid w:val="006C4E20"/>
    <w:rsid w:val="006C4E95"/>
    <w:rsid w:val="006C51DD"/>
    <w:rsid w:val="006C53B0"/>
    <w:rsid w:val="006C593F"/>
    <w:rsid w:val="006C5B07"/>
    <w:rsid w:val="006C5E3F"/>
    <w:rsid w:val="006C6272"/>
    <w:rsid w:val="006C62DB"/>
    <w:rsid w:val="006C64D7"/>
    <w:rsid w:val="006C6548"/>
    <w:rsid w:val="006C67A1"/>
    <w:rsid w:val="006C6971"/>
    <w:rsid w:val="006C6B2A"/>
    <w:rsid w:val="006C6CA7"/>
    <w:rsid w:val="006C6E3D"/>
    <w:rsid w:val="006C6FBD"/>
    <w:rsid w:val="006C71B7"/>
    <w:rsid w:val="006C7364"/>
    <w:rsid w:val="006C75C2"/>
    <w:rsid w:val="006C76D4"/>
    <w:rsid w:val="006C7789"/>
    <w:rsid w:val="006C7CFD"/>
    <w:rsid w:val="006D01E9"/>
    <w:rsid w:val="006D0463"/>
    <w:rsid w:val="006D0F16"/>
    <w:rsid w:val="006D104C"/>
    <w:rsid w:val="006D133A"/>
    <w:rsid w:val="006D1623"/>
    <w:rsid w:val="006D1633"/>
    <w:rsid w:val="006D1B44"/>
    <w:rsid w:val="006D1C17"/>
    <w:rsid w:val="006D2A74"/>
    <w:rsid w:val="006D2CD3"/>
    <w:rsid w:val="006D2CE7"/>
    <w:rsid w:val="006D3096"/>
    <w:rsid w:val="006D3AF7"/>
    <w:rsid w:val="006D4023"/>
    <w:rsid w:val="006D4141"/>
    <w:rsid w:val="006D419D"/>
    <w:rsid w:val="006D444F"/>
    <w:rsid w:val="006D47AA"/>
    <w:rsid w:val="006D53ED"/>
    <w:rsid w:val="006D54F2"/>
    <w:rsid w:val="006D5667"/>
    <w:rsid w:val="006D5A7C"/>
    <w:rsid w:val="006D5C6A"/>
    <w:rsid w:val="006D5FFD"/>
    <w:rsid w:val="006D619B"/>
    <w:rsid w:val="006D65ED"/>
    <w:rsid w:val="006D6773"/>
    <w:rsid w:val="006D69BD"/>
    <w:rsid w:val="006D6A78"/>
    <w:rsid w:val="006D6AD6"/>
    <w:rsid w:val="006D6DD3"/>
    <w:rsid w:val="006D7029"/>
    <w:rsid w:val="006D703D"/>
    <w:rsid w:val="006D74E0"/>
    <w:rsid w:val="006D7511"/>
    <w:rsid w:val="006D77E7"/>
    <w:rsid w:val="006D7EE9"/>
    <w:rsid w:val="006E053E"/>
    <w:rsid w:val="006E054F"/>
    <w:rsid w:val="006E0B3D"/>
    <w:rsid w:val="006E0C8F"/>
    <w:rsid w:val="006E0D55"/>
    <w:rsid w:val="006E12D2"/>
    <w:rsid w:val="006E154C"/>
    <w:rsid w:val="006E158B"/>
    <w:rsid w:val="006E17FA"/>
    <w:rsid w:val="006E19E6"/>
    <w:rsid w:val="006E1C6F"/>
    <w:rsid w:val="006E229A"/>
    <w:rsid w:val="006E2512"/>
    <w:rsid w:val="006E2772"/>
    <w:rsid w:val="006E297D"/>
    <w:rsid w:val="006E2A04"/>
    <w:rsid w:val="006E2A22"/>
    <w:rsid w:val="006E2B00"/>
    <w:rsid w:val="006E2C84"/>
    <w:rsid w:val="006E2CF4"/>
    <w:rsid w:val="006E2E99"/>
    <w:rsid w:val="006E327A"/>
    <w:rsid w:val="006E34DC"/>
    <w:rsid w:val="006E38CE"/>
    <w:rsid w:val="006E3CD0"/>
    <w:rsid w:val="006E4132"/>
    <w:rsid w:val="006E459C"/>
    <w:rsid w:val="006E4C28"/>
    <w:rsid w:val="006E4E2B"/>
    <w:rsid w:val="006E4EE3"/>
    <w:rsid w:val="006E50B3"/>
    <w:rsid w:val="006E5168"/>
    <w:rsid w:val="006E567D"/>
    <w:rsid w:val="006E58A1"/>
    <w:rsid w:val="006E6EE4"/>
    <w:rsid w:val="006E7A56"/>
    <w:rsid w:val="006E7F0A"/>
    <w:rsid w:val="006E7F8A"/>
    <w:rsid w:val="006F00D8"/>
    <w:rsid w:val="006F01E1"/>
    <w:rsid w:val="006F0488"/>
    <w:rsid w:val="006F0974"/>
    <w:rsid w:val="006F0A2E"/>
    <w:rsid w:val="006F0B43"/>
    <w:rsid w:val="006F1347"/>
    <w:rsid w:val="006F14C9"/>
    <w:rsid w:val="006F15FC"/>
    <w:rsid w:val="006F1895"/>
    <w:rsid w:val="006F1AF8"/>
    <w:rsid w:val="006F25D6"/>
    <w:rsid w:val="006F2BB2"/>
    <w:rsid w:val="006F2C94"/>
    <w:rsid w:val="006F320D"/>
    <w:rsid w:val="006F3309"/>
    <w:rsid w:val="006F3621"/>
    <w:rsid w:val="006F3787"/>
    <w:rsid w:val="006F4B5F"/>
    <w:rsid w:val="006F4D29"/>
    <w:rsid w:val="006F4E01"/>
    <w:rsid w:val="006F5149"/>
    <w:rsid w:val="006F5622"/>
    <w:rsid w:val="006F5739"/>
    <w:rsid w:val="006F584C"/>
    <w:rsid w:val="006F6191"/>
    <w:rsid w:val="006F61AC"/>
    <w:rsid w:val="006F65C5"/>
    <w:rsid w:val="006F6765"/>
    <w:rsid w:val="006F6B8E"/>
    <w:rsid w:val="006F6D54"/>
    <w:rsid w:val="006F6EAB"/>
    <w:rsid w:val="006F6FFB"/>
    <w:rsid w:val="006F7054"/>
    <w:rsid w:val="006F7131"/>
    <w:rsid w:val="006F760C"/>
    <w:rsid w:val="006F7657"/>
    <w:rsid w:val="006F76D8"/>
    <w:rsid w:val="006F7EB0"/>
    <w:rsid w:val="007002B2"/>
    <w:rsid w:val="0070075A"/>
    <w:rsid w:val="0070090F"/>
    <w:rsid w:val="00700D1A"/>
    <w:rsid w:val="00701FC4"/>
    <w:rsid w:val="00702405"/>
    <w:rsid w:val="00702553"/>
    <w:rsid w:val="0070261D"/>
    <w:rsid w:val="007028DC"/>
    <w:rsid w:val="00702943"/>
    <w:rsid w:val="007029AC"/>
    <w:rsid w:val="00702BF8"/>
    <w:rsid w:val="00702C63"/>
    <w:rsid w:val="00702F3D"/>
    <w:rsid w:val="00703179"/>
    <w:rsid w:val="00703AB3"/>
    <w:rsid w:val="00703B2E"/>
    <w:rsid w:val="00703CCF"/>
    <w:rsid w:val="00704242"/>
    <w:rsid w:val="007048E3"/>
    <w:rsid w:val="00704B0A"/>
    <w:rsid w:val="0070521E"/>
    <w:rsid w:val="0070530D"/>
    <w:rsid w:val="00705B94"/>
    <w:rsid w:val="00705C3A"/>
    <w:rsid w:val="00705DC6"/>
    <w:rsid w:val="00705F1E"/>
    <w:rsid w:val="00705F73"/>
    <w:rsid w:val="0070616D"/>
    <w:rsid w:val="00706283"/>
    <w:rsid w:val="007068F7"/>
    <w:rsid w:val="00706903"/>
    <w:rsid w:val="00706D68"/>
    <w:rsid w:val="007078A1"/>
    <w:rsid w:val="00707D41"/>
    <w:rsid w:val="00707D99"/>
    <w:rsid w:val="00707EA1"/>
    <w:rsid w:val="00710932"/>
    <w:rsid w:val="00710AA6"/>
    <w:rsid w:val="00710B5E"/>
    <w:rsid w:val="00710BB3"/>
    <w:rsid w:val="00710FF1"/>
    <w:rsid w:val="007110D8"/>
    <w:rsid w:val="00711562"/>
    <w:rsid w:val="00711732"/>
    <w:rsid w:val="00711B58"/>
    <w:rsid w:val="00711F1A"/>
    <w:rsid w:val="00712326"/>
    <w:rsid w:val="007123D5"/>
    <w:rsid w:val="007127ED"/>
    <w:rsid w:val="00712AB6"/>
    <w:rsid w:val="00712E5F"/>
    <w:rsid w:val="00712F2B"/>
    <w:rsid w:val="00712F95"/>
    <w:rsid w:val="007130EC"/>
    <w:rsid w:val="007137CD"/>
    <w:rsid w:val="00713A49"/>
    <w:rsid w:val="00713FF4"/>
    <w:rsid w:val="0071445D"/>
    <w:rsid w:val="00714CBC"/>
    <w:rsid w:val="00714CC1"/>
    <w:rsid w:val="00714D26"/>
    <w:rsid w:val="007151BF"/>
    <w:rsid w:val="00715229"/>
    <w:rsid w:val="00715315"/>
    <w:rsid w:val="00715523"/>
    <w:rsid w:val="00715643"/>
    <w:rsid w:val="0071590B"/>
    <w:rsid w:val="00715BB9"/>
    <w:rsid w:val="00715F97"/>
    <w:rsid w:val="00716458"/>
    <w:rsid w:val="00716661"/>
    <w:rsid w:val="00716905"/>
    <w:rsid w:val="00716A9C"/>
    <w:rsid w:val="00717277"/>
    <w:rsid w:val="00717529"/>
    <w:rsid w:val="007178A4"/>
    <w:rsid w:val="007179D8"/>
    <w:rsid w:val="0072038D"/>
    <w:rsid w:val="007203B5"/>
    <w:rsid w:val="007206A8"/>
    <w:rsid w:val="007208F4"/>
    <w:rsid w:val="00720C1C"/>
    <w:rsid w:val="00720E2B"/>
    <w:rsid w:val="00720F5C"/>
    <w:rsid w:val="00721016"/>
    <w:rsid w:val="007216A2"/>
    <w:rsid w:val="0072172D"/>
    <w:rsid w:val="0072228A"/>
    <w:rsid w:val="00722650"/>
    <w:rsid w:val="00722749"/>
    <w:rsid w:val="00722E26"/>
    <w:rsid w:val="00722EC5"/>
    <w:rsid w:val="007234BD"/>
    <w:rsid w:val="00723794"/>
    <w:rsid w:val="0072384B"/>
    <w:rsid w:val="00723A4F"/>
    <w:rsid w:val="00723C3E"/>
    <w:rsid w:val="0072441F"/>
    <w:rsid w:val="0072456E"/>
    <w:rsid w:val="007246FC"/>
    <w:rsid w:val="00725683"/>
    <w:rsid w:val="00725758"/>
    <w:rsid w:val="007257D7"/>
    <w:rsid w:val="007259B6"/>
    <w:rsid w:val="0072654E"/>
    <w:rsid w:val="007271EE"/>
    <w:rsid w:val="00727273"/>
    <w:rsid w:val="0073002C"/>
    <w:rsid w:val="007301CB"/>
    <w:rsid w:val="007302C4"/>
    <w:rsid w:val="0073042A"/>
    <w:rsid w:val="007309D4"/>
    <w:rsid w:val="00730C1F"/>
    <w:rsid w:val="00730C40"/>
    <w:rsid w:val="00731191"/>
    <w:rsid w:val="0073136E"/>
    <w:rsid w:val="00731679"/>
    <w:rsid w:val="0073177E"/>
    <w:rsid w:val="007319B1"/>
    <w:rsid w:val="00731DE8"/>
    <w:rsid w:val="00732384"/>
    <w:rsid w:val="00732ED5"/>
    <w:rsid w:val="00732FDE"/>
    <w:rsid w:val="00733256"/>
    <w:rsid w:val="00733B1C"/>
    <w:rsid w:val="00733D31"/>
    <w:rsid w:val="00733D7B"/>
    <w:rsid w:val="007342AB"/>
    <w:rsid w:val="0073447F"/>
    <w:rsid w:val="007347E7"/>
    <w:rsid w:val="007347EB"/>
    <w:rsid w:val="00734D99"/>
    <w:rsid w:val="007350CC"/>
    <w:rsid w:val="00735779"/>
    <w:rsid w:val="0073703F"/>
    <w:rsid w:val="007370B6"/>
    <w:rsid w:val="0073724F"/>
    <w:rsid w:val="00737A1D"/>
    <w:rsid w:val="00737B37"/>
    <w:rsid w:val="00740079"/>
    <w:rsid w:val="007408D6"/>
    <w:rsid w:val="00740AF4"/>
    <w:rsid w:val="00740CD9"/>
    <w:rsid w:val="00740CDC"/>
    <w:rsid w:val="00740EE5"/>
    <w:rsid w:val="00740F0C"/>
    <w:rsid w:val="00741075"/>
    <w:rsid w:val="00741156"/>
    <w:rsid w:val="007412F4"/>
    <w:rsid w:val="007414EF"/>
    <w:rsid w:val="007416C0"/>
    <w:rsid w:val="007418D1"/>
    <w:rsid w:val="00741928"/>
    <w:rsid w:val="00741D4B"/>
    <w:rsid w:val="00742049"/>
    <w:rsid w:val="007420D0"/>
    <w:rsid w:val="0074229B"/>
    <w:rsid w:val="00742542"/>
    <w:rsid w:val="0074281D"/>
    <w:rsid w:val="00742A71"/>
    <w:rsid w:val="00743043"/>
    <w:rsid w:val="00743895"/>
    <w:rsid w:val="00743A3C"/>
    <w:rsid w:val="00743A9A"/>
    <w:rsid w:val="00743DFE"/>
    <w:rsid w:val="00743E5D"/>
    <w:rsid w:val="00743F14"/>
    <w:rsid w:val="00744052"/>
    <w:rsid w:val="007449FD"/>
    <w:rsid w:val="0074529C"/>
    <w:rsid w:val="007452CC"/>
    <w:rsid w:val="007456A5"/>
    <w:rsid w:val="0074631D"/>
    <w:rsid w:val="00746493"/>
    <w:rsid w:val="00746583"/>
    <w:rsid w:val="007466C6"/>
    <w:rsid w:val="0074760C"/>
    <w:rsid w:val="00747660"/>
    <w:rsid w:val="00747CAA"/>
    <w:rsid w:val="007504B9"/>
    <w:rsid w:val="00750525"/>
    <w:rsid w:val="00750E10"/>
    <w:rsid w:val="00750FFC"/>
    <w:rsid w:val="0075104B"/>
    <w:rsid w:val="00751234"/>
    <w:rsid w:val="0075142F"/>
    <w:rsid w:val="007518F4"/>
    <w:rsid w:val="00751E95"/>
    <w:rsid w:val="00751F17"/>
    <w:rsid w:val="00751F6F"/>
    <w:rsid w:val="0075223A"/>
    <w:rsid w:val="007525C5"/>
    <w:rsid w:val="0075293E"/>
    <w:rsid w:val="00752C64"/>
    <w:rsid w:val="00752F1D"/>
    <w:rsid w:val="007531A0"/>
    <w:rsid w:val="00753366"/>
    <w:rsid w:val="00753548"/>
    <w:rsid w:val="007536C3"/>
    <w:rsid w:val="0075399F"/>
    <w:rsid w:val="00753B12"/>
    <w:rsid w:val="007540AC"/>
    <w:rsid w:val="00754B73"/>
    <w:rsid w:val="00754B92"/>
    <w:rsid w:val="00754FDE"/>
    <w:rsid w:val="0075527A"/>
    <w:rsid w:val="00755537"/>
    <w:rsid w:val="00755D62"/>
    <w:rsid w:val="0075655B"/>
    <w:rsid w:val="00756587"/>
    <w:rsid w:val="0075712C"/>
    <w:rsid w:val="00757176"/>
    <w:rsid w:val="00757327"/>
    <w:rsid w:val="0075738A"/>
    <w:rsid w:val="007577D3"/>
    <w:rsid w:val="007579CA"/>
    <w:rsid w:val="00757A10"/>
    <w:rsid w:val="00757E3A"/>
    <w:rsid w:val="00757FB8"/>
    <w:rsid w:val="0076004A"/>
    <w:rsid w:val="00760186"/>
    <w:rsid w:val="00760A67"/>
    <w:rsid w:val="00760F7B"/>
    <w:rsid w:val="00761413"/>
    <w:rsid w:val="00761597"/>
    <w:rsid w:val="00761C56"/>
    <w:rsid w:val="0076278E"/>
    <w:rsid w:val="00762811"/>
    <w:rsid w:val="007629D6"/>
    <w:rsid w:val="00762ACF"/>
    <w:rsid w:val="00763234"/>
    <w:rsid w:val="00763317"/>
    <w:rsid w:val="00763651"/>
    <w:rsid w:val="0076385D"/>
    <w:rsid w:val="00763E17"/>
    <w:rsid w:val="00763E29"/>
    <w:rsid w:val="00763F76"/>
    <w:rsid w:val="00763FFC"/>
    <w:rsid w:val="00764120"/>
    <w:rsid w:val="0076429E"/>
    <w:rsid w:val="00764326"/>
    <w:rsid w:val="00764359"/>
    <w:rsid w:val="0076476A"/>
    <w:rsid w:val="00764A0A"/>
    <w:rsid w:val="00764ADE"/>
    <w:rsid w:val="00764B5E"/>
    <w:rsid w:val="00764B5F"/>
    <w:rsid w:val="00764B83"/>
    <w:rsid w:val="00764BDC"/>
    <w:rsid w:val="00764E92"/>
    <w:rsid w:val="007651CF"/>
    <w:rsid w:val="0076553E"/>
    <w:rsid w:val="00765CAD"/>
    <w:rsid w:val="007674B3"/>
    <w:rsid w:val="00767568"/>
    <w:rsid w:val="007675A1"/>
    <w:rsid w:val="00770D1E"/>
    <w:rsid w:val="00770E54"/>
    <w:rsid w:val="00770F89"/>
    <w:rsid w:val="00770FC1"/>
    <w:rsid w:val="007712A7"/>
    <w:rsid w:val="007712F1"/>
    <w:rsid w:val="007713AB"/>
    <w:rsid w:val="00771771"/>
    <w:rsid w:val="007717BE"/>
    <w:rsid w:val="00771813"/>
    <w:rsid w:val="00771A67"/>
    <w:rsid w:val="00771C17"/>
    <w:rsid w:val="0077215E"/>
    <w:rsid w:val="00772584"/>
    <w:rsid w:val="0077315B"/>
    <w:rsid w:val="0077397C"/>
    <w:rsid w:val="00773D6E"/>
    <w:rsid w:val="00773D8B"/>
    <w:rsid w:val="00773F5B"/>
    <w:rsid w:val="00773F7E"/>
    <w:rsid w:val="00773FC5"/>
    <w:rsid w:val="00774272"/>
    <w:rsid w:val="00774383"/>
    <w:rsid w:val="007743E3"/>
    <w:rsid w:val="00774F43"/>
    <w:rsid w:val="0077593A"/>
    <w:rsid w:val="00775A47"/>
    <w:rsid w:val="00775F5F"/>
    <w:rsid w:val="00776037"/>
    <w:rsid w:val="00776AA5"/>
    <w:rsid w:val="00776B43"/>
    <w:rsid w:val="00776BB3"/>
    <w:rsid w:val="00776CA9"/>
    <w:rsid w:val="00776CB3"/>
    <w:rsid w:val="007779D1"/>
    <w:rsid w:val="007779FF"/>
    <w:rsid w:val="00777CF0"/>
    <w:rsid w:val="00777DC7"/>
    <w:rsid w:val="00777EBC"/>
    <w:rsid w:val="00780500"/>
    <w:rsid w:val="0078051D"/>
    <w:rsid w:val="00780C9B"/>
    <w:rsid w:val="007811BA"/>
    <w:rsid w:val="00781DC9"/>
    <w:rsid w:val="007821F9"/>
    <w:rsid w:val="007822E7"/>
    <w:rsid w:val="007823EA"/>
    <w:rsid w:val="0078287F"/>
    <w:rsid w:val="007829A8"/>
    <w:rsid w:val="00782BB4"/>
    <w:rsid w:val="00782FE7"/>
    <w:rsid w:val="00783901"/>
    <w:rsid w:val="007842A3"/>
    <w:rsid w:val="007842EA"/>
    <w:rsid w:val="007843D0"/>
    <w:rsid w:val="007848AE"/>
    <w:rsid w:val="00784D14"/>
    <w:rsid w:val="00784E1B"/>
    <w:rsid w:val="00784EA3"/>
    <w:rsid w:val="00784FDA"/>
    <w:rsid w:val="00784FE7"/>
    <w:rsid w:val="00784FFD"/>
    <w:rsid w:val="007851E7"/>
    <w:rsid w:val="007854AB"/>
    <w:rsid w:val="00785504"/>
    <w:rsid w:val="00785698"/>
    <w:rsid w:val="00785B4B"/>
    <w:rsid w:val="00786055"/>
    <w:rsid w:val="00786084"/>
    <w:rsid w:val="00786186"/>
    <w:rsid w:val="007866DD"/>
    <w:rsid w:val="007868A0"/>
    <w:rsid w:val="00786DF0"/>
    <w:rsid w:val="00786ED5"/>
    <w:rsid w:val="007873F9"/>
    <w:rsid w:val="0078771C"/>
    <w:rsid w:val="00787E46"/>
    <w:rsid w:val="007901C1"/>
    <w:rsid w:val="007904A0"/>
    <w:rsid w:val="00790869"/>
    <w:rsid w:val="007909EE"/>
    <w:rsid w:val="00791A37"/>
    <w:rsid w:val="00791B4C"/>
    <w:rsid w:val="00791E81"/>
    <w:rsid w:val="00791FC8"/>
    <w:rsid w:val="0079208D"/>
    <w:rsid w:val="00792658"/>
    <w:rsid w:val="0079288A"/>
    <w:rsid w:val="007928D1"/>
    <w:rsid w:val="00792AEF"/>
    <w:rsid w:val="00792BDF"/>
    <w:rsid w:val="00792D65"/>
    <w:rsid w:val="00792D69"/>
    <w:rsid w:val="0079319F"/>
    <w:rsid w:val="00793309"/>
    <w:rsid w:val="007934A4"/>
    <w:rsid w:val="0079353B"/>
    <w:rsid w:val="0079364E"/>
    <w:rsid w:val="007939A5"/>
    <w:rsid w:val="00793A1D"/>
    <w:rsid w:val="00794C1E"/>
    <w:rsid w:val="00794C8C"/>
    <w:rsid w:val="007950F3"/>
    <w:rsid w:val="0079564F"/>
    <w:rsid w:val="00795941"/>
    <w:rsid w:val="00795DE4"/>
    <w:rsid w:val="00795E43"/>
    <w:rsid w:val="00796112"/>
    <w:rsid w:val="00796185"/>
    <w:rsid w:val="007964CE"/>
    <w:rsid w:val="0079655C"/>
    <w:rsid w:val="0079663E"/>
    <w:rsid w:val="0079666F"/>
    <w:rsid w:val="00796895"/>
    <w:rsid w:val="007969CE"/>
    <w:rsid w:val="00796BD6"/>
    <w:rsid w:val="00796CCD"/>
    <w:rsid w:val="00796D1C"/>
    <w:rsid w:val="00796EF1"/>
    <w:rsid w:val="0079709F"/>
    <w:rsid w:val="007976FC"/>
    <w:rsid w:val="007977B6"/>
    <w:rsid w:val="00797A70"/>
    <w:rsid w:val="00797AF8"/>
    <w:rsid w:val="00797BC2"/>
    <w:rsid w:val="007A03F3"/>
    <w:rsid w:val="007A0707"/>
    <w:rsid w:val="007A095D"/>
    <w:rsid w:val="007A0FF8"/>
    <w:rsid w:val="007A1198"/>
    <w:rsid w:val="007A1352"/>
    <w:rsid w:val="007A13AF"/>
    <w:rsid w:val="007A160E"/>
    <w:rsid w:val="007A1633"/>
    <w:rsid w:val="007A189A"/>
    <w:rsid w:val="007A1972"/>
    <w:rsid w:val="007A1998"/>
    <w:rsid w:val="007A1A4A"/>
    <w:rsid w:val="007A2201"/>
    <w:rsid w:val="007A2666"/>
    <w:rsid w:val="007A273E"/>
    <w:rsid w:val="007A2907"/>
    <w:rsid w:val="007A2C40"/>
    <w:rsid w:val="007A2D7C"/>
    <w:rsid w:val="007A3216"/>
    <w:rsid w:val="007A32A4"/>
    <w:rsid w:val="007A3396"/>
    <w:rsid w:val="007A3589"/>
    <w:rsid w:val="007A3C0A"/>
    <w:rsid w:val="007A417F"/>
    <w:rsid w:val="007A4C7E"/>
    <w:rsid w:val="007A4F4E"/>
    <w:rsid w:val="007A5070"/>
    <w:rsid w:val="007A54E7"/>
    <w:rsid w:val="007A5A0E"/>
    <w:rsid w:val="007A5B21"/>
    <w:rsid w:val="007A5CD5"/>
    <w:rsid w:val="007A5DE9"/>
    <w:rsid w:val="007A6A47"/>
    <w:rsid w:val="007A71CB"/>
    <w:rsid w:val="007A72C6"/>
    <w:rsid w:val="007A79B4"/>
    <w:rsid w:val="007A7C5C"/>
    <w:rsid w:val="007A7EF4"/>
    <w:rsid w:val="007B0006"/>
    <w:rsid w:val="007B014A"/>
    <w:rsid w:val="007B01F6"/>
    <w:rsid w:val="007B02A6"/>
    <w:rsid w:val="007B032D"/>
    <w:rsid w:val="007B0490"/>
    <w:rsid w:val="007B0C3E"/>
    <w:rsid w:val="007B0D49"/>
    <w:rsid w:val="007B13EE"/>
    <w:rsid w:val="007B1513"/>
    <w:rsid w:val="007B157B"/>
    <w:rsid w:val="007B1B4D"/>
    <w:rsid w:val="007B1CC7"/>
    <w:rsid w:val="007B1CCB"/>
    <w:rsid w:val="007B1D37"/>
    <w:rsid w:val="007B1E71"/>
    <w:rsid w:val="007B21D2"/>
    <w:rsid w:val="007B26F2"/>
    <w:rsid w:val="007B2BAD"/>
    <w:rsid w:val="007B3138"/>
    <w:rsid w:val="007B3170"/>
    <w:rsid w:val="007B340B"/>
    <w:rsid w:val="007B37C6"/>
    <w:rsid w:val="007B3989"/>
    <w:rsid w:val="007B3BD6"/>
    <w:rsid w:val="007B3CE0"/>
    <w:rsid w:val="007B3DD3"/>
    <w:rsid w:val="007B3F6E"/>
    <w:rsid w:val="007B43C4"/>
    <w:rsid w:val="007B451C"/>
    <w:rsid w:val="007B454D"/>
    <w:rsid w:val="007B4B14"/>
    <w:rsid w:val="007B5298"/>
    <w:rsid w:val="007B52F0"/>
    <w:rsid w:val="007B5954"/>
    <w:rsid w:val="007B6328"/>
    <w:rsid w:val="007B676B"/>
    <w:rsid w:val="007B6862"/>
    <w:rsid w:val="007B687F"/>
    <w:rsid w:val="007B6DE2"/>
    <w:rsid w:val="007B6E8D"/>
    <w:rsid w:val="007B6F06"/>
    <w:rsid w:val="007B78AE"/>
    <w:rsid w:val="007B7B6E"/>
    <w:rsid w:val="007B7BB5"/>
    <w:rsid w:val="007C03C7"/>
    <w:rsid w:val="007C0657"/>
    <w:rsid w:val="007C07EE"/>
    <w:rsid w:val="007C0BEB"/>
    <w:rsid w:val="007C0EFB"/>
    <w:rsid w:val="007C0F7D"/>
    <w:rsid w:val="007C144C"/>
    <w:rsid w:val="007C1B7E"/>
    <w:rsid w:val="007C20E6"/>
    <w:rsid w:val="007C2720"/>
    <w:rsid w:val="007C2760"/>
    <w:rsid w:val="007C2CA8"/>
    <w:rsid w:val="007C2E93"/>
    <w:rsid w:val="007C3053"/>
    <w:rsid w:val="007C30CE"/>
    <w:rsid w:val="007C32B1"/>
    <w:rsid w:val="007C3B3F"/>
    <w:rsid w:val="007C3B52"/>
    <w:rsid w:val="007C3D9F"/>
    <w:rsid w:val="007C405A"/>
    <w:rsid w:val="007C432D"/>
    <w:rsid w:val="007C439F"/>
    <w:rsid w:val="007C4835"/>
    <w:rsid w:val="007C48EE"/>
    <w:rsid w:val="007C4A1C"/>
    <w:rsid w:val="007C4CE0"/>
    <w:rsid w:val="007C4EAB"/>
    <w:rsid w:val="007C4F0B"/>
    <w:rsid w:val="007C5017"/>
    <w:rsid w:val="007C53E5"/>
    <w:rsid w:val="007C5856"/>
    <w:rsid w:val="007C5A37"/>
    <w:rsid w:val="007C5DFC"/>
    <w:rsid w:val="007C5EB7"/>
    <w:rsid w:val="007C6090"/>
    <w:rsid w:val="007C621F"/>
    <w:rsid w:val="007C63D9"/>
    <w:rsid w:val="007C6490"/>
    <w:rsid w:val="007C6516"/>
    <w:rsid w:val="007C67AF"/>
    <w:rsid w:val="007C67EA"/>
    <w:rsid w:val="007C6974"/>
    <w:rsid w:val="007C6989"/>
    <w:rsid w:val="007C6DA8"/>
    <w:rsid w:val="007C6FCA"/>
    <w:rsid w:val="007C7912"/>
    <w:rsid w:val="007C7D9F"/>
    <w:rsid w:val="007C7DD1"/>
    <w:rsid w:val="007D01A2"/>
    <w:rsid w:val="007D0259"/>
    <w:rsid w:val="007D041C"/>
    <w:rsid w:val="007D0951"/>
    <w:rsid w:val="007D0CE9"/>
    <w:rsid w:val="007D0E12"/>
    <w:rsid w:val="007D0EE9"/>
    <w:rsid w:val="007D0F4E"/>
    <w:rsid w:val="007D106D"/>
    <w:rsid w:val="007D162D"/>
    <w:rsid w:val="007D1779"/>
    <w:rsid w:val="007D17B6"/>
    <w:rsid w:val="007D17C2"/>
    <w:rsid w:val="007D1B98"/>
    <w:rsid w:val="007D1C68"/>
    <w:rsid w:val="007D1DDD"/>
    <w:rsid w:val="007D1FC8"/>
    <w:rsid w:val="007D2523"/>
    <w:rsid w:val="007D2792"/>
    <w:rsid w:val="007D2CCB"/>
    <w:rsid w:val="007D3128"/>
    <w:rsid w:val="007D33B9"/>
    <w:rsid w:val="007D38A1"/>
    <w:rsid w:val="007D38EB"/>
    <w:rsid w:val="007D3E73"/>
    <w:rsid w:val="007D45D5"/>
    <w:rsid w:val="007D4B67"/>
    <w:rsid w:val="007D508C"/>
    <w:rsid w:val="007D56EE"/>
    <w:rsid w:val="007D61A3"/>
    <w:rsid w:val="007D63B1"/>
    <w:rsid w:val="007D6432"/>
    <w:rsid w:val="007D6583"/>
    <w:rsid w:val="007D67E0"/>
    <w:rsid w:val="007D6ED0"/>
    <w:rsid w:val="007D729F"/>
    <w:rsid w:val="007D72BD"/>
    <w:rsid w:val="007D73B3"/>
    <w:rsid w:val="007D7532"/>
    <w:rsid w:val="007D7988"/>
    <w:rsid w:val="007E006B"/>
    <w:rsid w:val="007E00E3"/>
    <w:rsid w:val="007E041C"/>
    <w:rsid w:val="007E04B9"/>
    <w:rsid w:val="007E08C6"/>
    <w:rsid w:val="007E09C6"/>
    <w:rsid w:val="007E0ADE"/>
    <w:rsid w:val="007E115D"/>
    <w:rsid w:val="007E1221"/>
    <w:rsid w:val="007E13E1"/>
    <w:rsid w:val="007E19D2"/>
    <w:rsid w:val="007E1AFA"/>
    <w:rsid w:val="007E1CE8"/>
    <w:rsid w:val="007E2190"/>
    <w:rsid w:val="007E2332"/>
    <w:rsid w:val="007E25DC"/>
    <w:rsid w:val="007E296B"/>
    <w:rsid w:val="007E3222"/>
    <w:rsid w:val="007E32ED"/>
    <w:rsid w:val="007E35D9"/>
    <w:rsid w:val="007E38D5"/>
    <w:rsid w:val="007E3985"/>
    <w:rsid w:val="007E3988"/>
    <w:rsid w:val="007E42B9"/>
    <w:rsid w:val="007E4443"/>
    <w:rsid w:val="007E492C"/>
    <w:rsid w:val="007E4D0C"/>
    <w:rsid w:val="007E5175"/>
    <w:rsid w:val="007E51A0"/>
    <w:rsid w:val="007E51B7"/>
    <w:rsid w:val="007E5229"/>
    <w:rsid w:val="007E5DAD"/>
    <w:rsid w:val="007E5E42"/>
    <w:rsid w:val="007E5E81"/>
    <w:rsid w:val="007E689B"/>
    <w:rsid w:val="007E7195"/>
    <w:rsid w:val="007E744F"/>
    <w:rsid w:val="007E7960"/>
    <w:rsid w:val="007E7DA3"/>
    <w:rsid w:val="007E7F1F"/>
    <w:rsid w:val="007E7F44"/>
    <w:rsid w:val="007F009B"/>
    <w:rsid w:val="007F02FD"/>
    <w:rsid w:val="007F055C"/>
    <w:rsid w:val="007F0854"/>
    <w:rsid w:val="007F0F33"/>
    <w:rsid w:val="007F1159"/>
    <w:rsid w:val="007F13CD"/>
    <w:rsid w:val="007F15FC"/>
    <w:rsid w:val="007F1604"/>
    <w:rsid w:val="007F1AD4"/>
    <w:rsid w:val="007F1C32"/>
    <w:rsid w:val="007F27CB"/>
    <w:rsid w:val="007F2D13"/>
    <w:rsid w:val="007F2E68"/>
    <w:rsid w:val="007F2E80"/>
    <w:rsid w:val="007F2FC5"/>
    <w:rsid w:val="007F2FE1"/>
    <w:rsid w:val="007F3181"/>
    <w:rsid w:val="007F32D1"/>
    <w:rsid w:val="007F3350"/>
    <w:rsid w:val="007F373B"/>
    <w:rsid w:val="007F37B3"/>
    <w:rsid w:val="007F3A21"/>
    <w:rsid w:val="007F3F99"/>
    <w:rsid w:val="007F40A7"/>
    <w:rsid w:val="007F4193"/>
    <w:rsid w:val="007F4864"/>
    <w:rsid w:val="007F493D"/>
    <w:rsid w:val="007F4A0F"/>
    <w:rsid w:val="007F4D97"/>
    <w:rsid w:val="007F55CC"/>
    <w:rsid w:val="007F58F6"/>
    <w:rsid w:val="007F59FF"/>
    <w:rsid w:val="007F5B43"/>
    <w:rsid w:val="007F5C8A"/>
    <w:rsid w:val="007F6500"/>
    <w:rsid w:val="007F6BD0"/>
    <w:rsid w:val="007F6E15"/>
    <w:rsid w:val="007F7392"/>
    <w:rsid w:val="007F758A"/>
    <w:rsid w:val="007F7968"/>
    <w:rsid w:val="007F7ED4"/>
    <w:rsid w:val="008002DD"/>
    <w:rsid w:val="00800360"/>
    <w:rsid w:val="008003EB"/>
    <w:rsid w:val="00800DD6"/>
    <w:rsid w:val="00801506"/>
    <w:rsid w:val="0080171C"/>
    <w:rsid w:val="0080178D"/>
    <w:rsid w:val="00801CC8"/>
    <w:rsid w:val="00802273"/>
    <w:rsid w:val="008024D8"/>
    <w:rsid w:val="00802BD5"/>
    <w:rsid w:val="00803010"/>
    <w:rsid w:val="00803A1C"/>
    <w:rsid w:val="00803CF6"/>
    <w:rsid w:val="008044F2"/>
    <w:rsid w:val="008049A7"/>
    <w:rsid w:val="00804AB1"/>
    <w:rsid w:val="00804B4F"/>
    <w:rsid w:val="00805022"/>
    <w:rsid w:val="008050FB"/>
    <w:rsid w:val="0080517E"/>
    <w:rsid w:val="00805298"/>
    <w:rsid w:val="008053D9"/>
    <w:rsid w:val="008057D5"/>
    <w:rsid w:val="00805856"/>
    <w:rsid w:val="00805A63"/>
    <w:rsid w:val="00805B54"/>
    <w:rsid w:val="0080643D"/>
    <w:rsid w:val="008068AB"/>
    <w:rsid w:val="008068E7"/>
    <w:rsid w:val="00806D96"/>
    <w:rsid w:val="00806E2C"/>
    <w:rsid w:val="008070E0"/>
    <w:rsid w:val="0080730D"/>
    <w:rsid w:val="0080766F"/>
    <w:rsid w:val="00807704"/>
    <w:rsid w:val="0080775E"/>
    <w:rsid w:val="00807917"/>
    <w:rsid w:val="00807952"/>
    <w:rsid w:val="0081043B"/>
    <w:rsid w:val="0081064E"/>
    <w:rsid w:val="00810A46"/>
    <w:rsid w:val="00810D98"/>
    <w:rsid w:val="00811415"/>
    <w:rsid w:val="008114DE"/>
    <w:rsid w:val="008114E8"/>
    <w:rsid w:val="00811564"/>
    <w:rsid w:val="0081168E"/>
    <w:rsid w:val="0081191C"/>
    <w:rsid w:val="00811EDF"/>
    <w:rsid w:val="00812185"/>
    <w:rsid w:val="008127FE"/>
    <w:rsid w:val="00812A5D"/>
    <w:rsid w:val="008130A0"/>
    <w:rsid w:val="008130A1"/>
    <w:rsid w:val="008131EC"/>
    <w:rsid w:val="00813392"/>
    <w:rsid w:val="00813497"/>
    <w:rsid w:val="0081358C"/>
    <w:rsid w:val="008138BB"/>
    <w:rsid w:val="00813CC1"/>
    <w:rsid w:val="00814084"/>
    <w:rsid w:val="00814247"/>
    <w:rsid w:val="00814359"/>
    <w:rsid w:val="0081491D"/>
    <w:rsid w:val="00814A71"/>
    <w:rsid w:val="00814AB4"/>
    <w:rsid w:val="00814E6F"/>
    <w:rsid w:val="008151B7"/>
    <w:rsid w:val="00815475"/>
    <w:rsid w:val="0081565B"/>
    <w:rsid w:val="00815B42"/>
    <w:rsid w:val="008160E5"/>
    <w:rsid w:val="0081682A"/>
    <w:rsid w:val="00816B16"/>
    <w:rsid w:val="00816BAC"/>
    <w:rsid w:val="00816D8B"/>
    <w:rsid w:val="00816DAF"/>
    <w:rsid w:val="008170AC"/>
    <w:rsid w:val="008171E8"/>
    <w:rsid w:val="008178B6"/>
    <w:rsid w:val="00817B2E"/>
    <w:rsid w:val="00817CD5"/>
    <w:rsid w:val="00817D7C"/>
    <w:rsid w:val="00817ED0"/>
    <w:rsid w:val="008204CD"/>
    <w:rsid w:val="00820A65"/>
    <w:rsid w:val="00820C54"/>
    <w:rsid w:val="008211FC"/>
    <w:rsid w:val="008215EF"/>
    <w:rsid w:val="00821618"/>
    <w:rsid w:val="00821C67"/>
    <w:rsid w:val="00821DFE"/>
    <w:rsid w:val="00821FF9"/>
    <w:rsid w:val="00822027"/>
    <w:rsid w:val="008225B5"/>
    <w:rsid w:val="008226C7"/>
    <w:rsid w:val="008227C3"/>
    <w:rsid w:val="0082286A"/>
    <w:rsid w:val="00822A86"/>
    <w:rsid w:val="00823460"/>
    <w:rsid w:val="008237D0"/>
    <w:rsid w:val="008238C8"/>
    <w:rsid w:val="00823C8A"/>
    <w:rsid w:val="00823D52"/>
    <w:rsid w:val="00823ED9"/>
    <w:rsid w:val="00824D20"/>
    <w:rsid w:val="00825030"/>
    <w:rsid w:val="008251F1"/>
    <w:rsid w:val="00825204"/>
    <w:rsid w:val="0082538D"/>
    <w:rsid w:val="008253A3"/>
    <w:rsid w:val="008253A4"/>
    <w:rsid w:val="00825985"/>
    <w:rsid w:val="00826449"/>
    <w:rsid w:val="00826752"/>
    <w:rsid w:val="00826BA7"/>
    <w:rsid w:val="00826E55"/>
    <w:rsid w:val="00827010"/>
    <w:rsid w:val="00827373"/>
    <w:rsid w:val="008273E1"/>
    <w:rsid w:val="0082777F"/>
    <w:rsid w:val="008277A1"/>
    <w:rsid w:val="00827886"/>
    <w:rsid w:val="00827C3F"/>
    <w:rsid w:val="00830137"/>
    <w:rsid w:val="0083028A"/>
    <w:rsid w:val="0083041A"/>
    <w:rsid w:val="008308C9"/>
    <w:rsid w:val="00830A80"/>
    <w:rsid w:val="00830DC1"/>
    <w:rsid w:val="00830FEB"/>
    <w:rsid w:val="008310E6"/>
    <w:rsid w:val="008314A6"/>
    <w:rsid w:val="00831848"/>
    <w:rsid w:val="008319DC"/>
    <w:rsid w:val="0083244D"/>
    <w:rsid w:val="00832580"/>
    <w:rsid w:val="00832582"/>
    <w:rsid w:val="00832687"/>
    <w:rsid w:val="0083284F"/>
    <w:rsid w:val="00832CEE"/>
    <w:rsid w:val="00832FF9"/>
    <w:rsid w:val="0083313E"/>
    <w:rsid w:val="008334C2"/>
    <w:rsid w:val="00833515"/>
    <w:rsid w:val="00833A1D"/>
    <w:rsid w:val="00834194"/>
    <w:rsid w:val="00834408"/>
    <w:rsid w:val="008353C8"/>
    <w:rsid w:val="0083549C"/>
    <w:rsid w:val="008356F7"/>
    <w:rsid w:val="008357B8"/>
    <w:rsid w:val="008357E1"/>
    <w:rsid w:val="00835957"/>
    <w:rsid w:val="00835A9E"/>
    <w:rsid w:val="00835C97"/>
    <w:rsid w:val="00835CEA"/>
    <w:rsid w:val="00835E2D"/>
    <w:rsid w:val="00835FC6"/>
    <w:rsid w:val="00836051"/>
    <w:rsid w:val="00836058"/>
    <w:rsid w:val="00836528"/>
    <w:rsid w:val="00836B1B"/>
    <w:rsid w:val="00837030"/>
    <w:rsid w:val="0083743D"/>
    <w:rsid w:val="008375AB"/>
    <w:rsid w:val="0083799A"/>
    <w:rsid w:val="00837AA0"/>
    <w:rsid w:val="00837AA8"/>
    <w:rsid w:val="00840141"/>
    <w:rsid w:val="008407AB"/>
    <w:rsid w:val="00841591"/>
    <w:rsid w:val="00841898"/>
    <w:rsid w:val="00841D34"/>
    <w:rsid w:val="008425D8"/>
    <w:rsid w:val="008426CE"/>
    <w:rsid w:val="00842900"/>
    <w:rsid w:val="00843156"/>
    <w:rsid w:val="0084348B"/>
    <w:rsid w:val="00843499"/>
    <w:rsid w:val="00843555"/>
    <w:rsid w:val="0084378F"/>
    <w:rsid w:val="00843828"/>
    <w:rsid w:val="00843AC5"/>
    <w:rsid w:val="00843C67"/>
    <w:rsid w:val="008448F6"/>
    <w:rsid w:val="00844DBE"/>
    <w:rsid w:val="00844E71"/>
    <w:rsid w:val="0084505A"/>
    <w:rsid w:val="008450CB"/>
    <w:rsid w:val="0084544C"/>
    <w:rsid w:val="00845894"/>
    <w:rsid w:val="00845C89"/>
    <w:rsid w:val="00845DF7"/>
    <w:rsid w:val="008465B6"/>
    <w:rsid w:val="008466F8"/>
    <w:rsid w:val="00846705"/>
    <w:rsid w:val="00846945"/>
    <w:rsid w:val="008469AB"/>
    <w:rsid w:val="00846BF7"/>
    <w:rsid w:val="00846C1A"/>
    <w:rsid w:val="008471DB"/>
    <w:rsid w:val="00847846"/>
    <w:rsid w:val="0084787A"/>
    <w:rsid w:val="00847F7C"/>
    <w:rsid w:val="0084CD70"/>
    <w:rsid w:val="008500E6"/>
    <w:rsid w:val="00850400"/>
    <w:rsid w:val="008509C1"/>
    <w:rsid w:val="0085122C"/>
    <w:rsid w:val="00851454"/>
    <w:rsid w:val="008518A6"/>
    <w:rsid w:val="00851CF6"/>
    <w:rsid w:val="00852465"/>
    <w:rsid w:val="008526D7"/>
    <w:rsid w:val="00852700"/>
    <w:rsid w:val="0085272E"/>
    <w:rsid w:val="00852736"/>
    <w:rsid w:val="00852832"/>
    <w:rsid w:val="008528DC"/>
    <w:rsid w:val="00852A4E"/>
    <w:rsid w:val="00852ADD"/>
    <w:rsid w:val="00852C26"/>
    <w:rsid w:val="008536F9"/>
    <w:rsid w:val="0085379E"/>
    <w:rsid w:val="00854599"/>
    <w:rsid w:val="00854C10"/>
    <w:rsid w:val="00854EE3"/>
    <w:rsid w:val="00855019"/>
    <w:rsid w:val="0085501E"/>
    <w:rsid w:val="0085507C"/>
    <w:rsid w:val="008557CB"/>
    <w:rsid w:val="00856075"/>
    <w:rsid w:val="00856353"/>
    <w:rsid w:val="0085639D"/>
    <w:rsid w:val="0085678F"/>
    <w:rsid w:val="00856B27"/>
    <w:rsid w:val="00856D64"/>
    <w:rsid w:val="00856DB5"/>
    <w:rsid w:val="00856EFB"/>
    <w:rsid w:val="0085722D"/>
    <w:rsid w:val="00857919"/>
    <w:rsid w:val="00857A81"/>
    <w:rsid w:val="00860156"/>
    <w:rsid w:val="00860478"/>
    <w:rsid w:val="00860667"/>
    <w:rsid w:val="00860896"/>
    <w:rsid w:val="00860928"/>
    <w:rsid w:val="00860950"/>
    <w:rsid w:val="00860A07"/>
    <w:rsid w:val="00860AF6"/>
    <w:rsid w:val="008615BD"/>
    <w:rsid w:val="00861696"/>
    <w:rsid w:val="00861BDD"/>
    <w:rsid w:val="00861DB1"/>
    <w:rsid w:val="00861F2C"/>
    <w:rsid w:val="00861FA0"/>
    <w:rsid w:val="0086218A"/>
    <w:rsid w:val="00862A17"/>
    <w:rsid w:val="00862B36"/>
    <w:rsid w:val="00862B4F"/>
    <w:rsid w:val="00862B86"/>
    <w:rsid w:val="00862ED0"/>
    <w:rsid w:val="0086345E"/>
    <w:rsid w:val="00863712"/>
    <w:rsid w:val="00863D6F"/>
    <w:rsid w:val="00863D8E"/>
    <w:rsid w:val="00863E91"/>
    <w:rsid w:val="008641F1"/>
    <w:rsid w:val="008648AA"/>
    <w:rsid w:val="008649B3"/>
    <w:rsid w:val="00864BFA"/>
    <w:rsid w:val="00864EAA"/>
    <w:rsid w:val="008655CC"/>
    <w:rsid w:val="008655F3"/>
    <w:rsid w:val="008659F7"/>
    <w:rsid w:val="00865BE5"/>
    <w:rsid w:val="00866106"/>
    <w:rsid w:val="00866198"/>
    <w:rsid w:val="008661E1"/>
    <w:rsid w:val="008665C4"/>
    <w:rsid w:val="00866661"/>
    <w:rsid w:val="00866997"/>
    <w:rsid w:val="00866A39"/>
    <w:rsid w:val="00866A62"/>
    <w:rsid w:val="00866A7A"/>
    <w:rsid w:val="00866C7B"/>
    <w:rsid w:val="008674E3"/>
    <w:rsid w:val="00867CF6"/>
    <w:rsid w:val="00867D61"/>
    <w:rsid w:val="00867FC9"/>
    <w:rsid w:val="008705D4"/>
    <w:rsid w:val="008706A2"/>
    <w:rsid w:val="008707D3"/>
    <w:rsid w:val="00870C08"/>
    <w:rsid w:val="00870D5E"/>
    <w:rsid w:val="00870F37"/>
    <w:rsid w:val="00871039"/>
    <w:rsid w:val="00871227"/>
    <w:rsid w:val="00871949"/>
    <w:rsid w:val="00871B5C"/>
    <w:rsid w:val="00871BFF"/>
    <w:rsid w:val="008722A4"/>
    <w:rsid w:val="008727E4"/>
    <w:rsid w:val="00872AA0"/>
    <w:rsid w:val="00872C4D"/>
    <w:rsid w:val="0087347B"/>
    <w:rsid w:val="008735E4"/>
    <w:rsid w:val="00873685"/>
    <w:rsid w:val="00874048"/>
    <w:rsid w:val="0087413D"/>
    <w:rsid w:val="0087425E"/>
    <w:rsid w:val="008743D4"/>
    <w:rsid w:val="00874935"/>
    <w:rsid w:val="00874DC9"/>
    <w:rsid w:val="0087543B"/>
    <w:rsid w:val="00875614"/>
    <w:rsid w:val="0087576F"/>
    <w:rsid w:val="0087578E"/>
    <w:rsid w:val="00875B21"/>
    <w:rsid w:val="00875DD7"/>
    <w:rsid w:val="0087610C"/>
    <w:rsid w:val="008761D3"/>
    <w:rsid w:val="0087637C"/>
    <w:rsid w:val="00876451"/>
    <w:rsid w:val="00876528"/>
    <w:rsid w:val="00876729"/>
    <w:rsid w:val="00876D85"/>
    <w:rsid w:val="0087709D"/>
    <w:rsid w:val="0087729B"/>
    <w:rsid w:val="008779A2"/>
    <w:rsid w:val="00877A74"/>
    <w:rsid w:val="00877B52"/>
    <w:rsid w:val="00877BEA"/>
    <w:rsid w:val="00877E54"/>
    <w:rsid w:val="0088012A"/>
    <w:rsid w:val="008805DC"/>
    <w:rsid w:val="008806E9"/>
    <w:rsid w:val="00880A13"/>
    <w:rsid w:val="00880F09"/>
    <w:rsid w:val="0088124C"/>
    <w:rsid w:val="0088172C"/>
    <w:rsid w:val="008818C9"/>
    <w:rsid w:val="00881FFC"/>
    <w:rsid w:val="00882291"/>
    <w:rsid w:val="008825EA"/>
    <w:rsid w:val="008827EC"/>
    <w:rsid w:val="00883312"/>
    <w:rsid w:val="00883871"/>
    <w:rsid w:val="00883C6D"/>
    <w:rsid w:val="00883D1E"/>
    <w:rsid w:val="00883E91"/>
    <w:rsid w:val="00883FAA"/>
    <w:rsid w:val="0088418A"/>
    <w:rsid w:val="008843C5"/>
    <w:rsid w:val="00884814"/>
    <w:rsid w:val="00884E26"/>
    <w:rsid w:val="00884F30"/>
    <w:rsid w:val="00885341"/>
    <w:rsid w:val="008855C5"/>
    <w:rsid w:val="00885711"/>
    <w:rsid w:val="008859C8"/>
    <w:rsid w:val="00885B7D"/>
    <w:rsid w:val="00885C82"/>
    <w:rsid w:val="00885F36"/>
    <w:rsid w:val="008862B7"/>
    <w:rsid w:val="00886805"/>
    <w:rsid w:val="008869B8"/>
    <w:rsid w:val="008874AD"/>
    <w:rsid w:val="00887677"/>
    <w:rsid w:val="00887BC4"/>
    <w:rsid w:val="00887E29"/>
    <w:rsid w:val="008901F1"/>
    <w:rsid w:val="00890478"/>
    <w:rsid w:val="008906F2"/>
    <w:rsid w:val="0089082C"/>
    <w:rsid w:val="00890ABF"/>
    <w:rsid w:val="00890B71"/>
    <w:rsid w:val="00890B91"/>
    <w:rsid w:val="00891808"/>
    <w:rsid w:val="00891818"/>
    <w:rsid w:val="00891D20"/>
    <w:rsid w:val="00891F51"/>
    <w:rsid w:val="00892012"/>
    <w:rsid w:val="00892111"/>
    <w:rsid w:val="0089234C"/>
    <w:rsid w:val="00892772"/>
    <w:rsid w:val="00892EF2"/>
    <w:rsid w:val="0089300D"/>
    <w:rsid w:val="00893814"/>
    <w:rsid w:val="008939FB"/>
    <w:rsid w:val="00893FE3"/>
    <w:rsid w:val="008940B2"/>
    <w:rsid w:val="0089438E"/>
    <w:rsid w:val="00894393"/>
    <w:rsid w:val="0089459C"/>
    <w:rsid w:val="008945B9"/>
    <w:rsid w:val="0089460C"/>
    <w:rsid w:val="008947AF"/>
    <w:rsid w:val="0089510F"/>
    <w:rsid w:val="00895215"/>
    <w:rsid w:val="00895427"/>
    <w:rsid w:val="008954AF"/>
    <w:rsid w:val="008956ED"/>
    <w:rsid w:val="00895BD5"/>
    <w:rsid w:val="00896265"/>
    <w:rsid w:val="0089678C"/>
    <w:rsid w:val="008973CA"/>
    <w:rsid w:val="0089754F"/>
    <w:rsid w:val="00897A71"/>
    <w:rsid w:val="00897B48"/>
    <w:rsid w:val="00897F87"/>
    <w:rsid w:val="008A0140"/>
    <w:rsid w:val="008A06AF"/>
    <w:rsid w:val="008A1175"/>
    <w:rsid w:val="008A15E4"/>
    <w:rsid w:val="008A16D8"/>
    <w:rsid w:val="008A2308"/>
    <w:rsid w:val="008A2445"/>
    <w:rsid w:val="008A2786"/>
    <w:rsid w:val="008A284B"/>
    <w:rsid w:val="008A2A46"/>
    <w:rsid w:val="008A2BC0"/>
    <w:rsid w:val="008A2BCB"/>
    <w:rsid w:val="008A2C5A"/>
    <w:rsid w:val="008A2FA5"/>
    <w:rsid w:val="008A305D"/>
    <w:rsid w:val="008A30A9"/>
    <w:rsid w:val="008A36F1"/>
    <w:rsid w:val="008A398E"/>
    <w:rsid w:val="008A3CED"/>
    <w:rsid w:val="008A463F"/>
    <w:rsid w:val="008A48B3"/>
    <w:rsid w:val="008A4936"/>
    <w:rsid w:val="008A49E5"/>
    <w:rsid w:val="008A5AC3"/>
    <w:rsid w:val="008A5C4B"/>
    <w:rsid w:val="008A5DA7"/>
    <w:rsid w:val="008A5DF8"/>
    <w:rsid w:val="008A67F8"/>
    <w:rsid w:val="008A6F76"/>
    <w:rsid w:val="008A7293"/>
    <w:rsid w:val="008A7452"/>
    <w:rsid w:val="008A76A6"/>
    <w:rsid w:val="008A76C9"/>
    <w:rsid w:val="008A7A54"/>
    <w:rsid w:val="008A7C58"/>
    <w:rsid w:val="008A7CA7"/>
    <w:rsid w:val="008A7DBD"/>
    <w:rsid w:val="008B0323"/>
    <w:rsid w:val="008B034A"/>
    <w:rsid w:val="008B06B6"/>
    <w:rsid w:val="008B0A19"/>
    <w:rsid w:val="008B0F03"/>
    <w:rsid w:val="008B1001"/>
    <w:rsid w:val="008B11F0"/>
    <w:rsid w:val="008B153B"/>
    <w:rsid w:val="008B1594"/>
    <w:rsid w:val="008B1713"/>
    <w:rsid w:val="008B1836"/>
    <w:rsid w:val="008B1C12"/>
    <w:rsid w:val="008B1CBF"/>
    <w:rsid w:val="008B1D9B"/>
    <w:rsid w:val="008B2494"/>
    <w:rsid w:val="008B29A0"/>
    <w:rsid w:val="008B2C90"/>
    <w:rsid w:val="008B2DDF"/>
    <w:rsid w:val="008B304D"/>
    <w:rsid w:val="008B318C"/>
    <w:rsid w:val="008B31E5"/>
    <w:rsid w:val="008B395D"/>
    <w:rsid w:val="008B3AD3"/>
    <w:rsid w:val="008B4342"/>
    <w:rsid w:val="008B4404"/>
    <w:rsid w:val="008B4D04"/>
    <w:rsid w:val="008B4DE2"/>
    <w:rsid w:val="008B4F48"/>
    <w:rsid w:val="008B547F"/>
    <w:rsid w:val="008B5577"/>
    <w:rsid w:val="008B561D"/>
    <w:rsid w:val="008B571F"/>
    <w:rsid w:val="008B5CBE"/>
    <w:rsid w:val="008B5CC3"/>
    <w:rsid w:val="008B6634"/>
    <w:rsid w:val="008B6659"/>
    <w:rsid w:val="008B6906"/>
    <w:rsid w:val="008B7203"/>
    <w:rsid w:val="008B7533"/>
    <w:rsid w:val="008B7A48"/>
    <w:rsid w:val="008B7C1A"/>
    <w:rsid w:val="008B7E20"/>
    <w:rsid w:val="008C0069"/>
    <w:rsid w:val="008C02BB"/>
    <w:rsid w:val="008C03BD"/>
    <w:rsid w:val="008C0568"/>
    <w:rsid w:val="008C0AF9"/>
    <w:rsid w:val="008C0F50"/>
    <w:rsid w:val="008C1313"/>
    <w:rsid w:val="008C13A0"/>
    <w:rsid w:val="008C14BD"/>
    <w:rsid w:val="008C1827"/>
    <w:rsid w:val="008C1919"/>
    <w:rsid w:val="008C19E4"/>
    <w:rsid w:val="008C1B23"/>
    <w:rsid w:val="008C1E73"/>
    <w:rsid w:val="008C1EA7"/>
    <w:rsid w:val="008C22E0"/>
    <w:rsid w:val="008C2551"/>
    <w:rsid w:val="008C2643"/>
    <w:rsid w:val="008C2767"/>
    <w:rsid w:val="008C2C5E"/>
    <w:rsid w:val="008C2ECF"/>
    <w:rsid w:val="008C3691"/>
    <w:rsid w:val="008C3801"/>
    <w:rsid w:val="008C3A06"/>
    <w:rsid w:val="008C40C5"/>
    <w:rsid w:val="008C410B"/>
    <w:rsid w:val="008C4482"/>
    <w:rsid w:val="008C4776"/>
    <w:rsid w:val="008C494A"/>
    <w:rsid w:val="008C4ABA"/>
    <w:rsid w:val="008C4F82"/>
    <w:rsid w:val="008C50AA"/>
    <w:rsid w:val="008C5649"/>
    <w:rsid w:val="008C5670"/>
    <w:rsid w:val="008C57A1"/>
    <w:rsid w:val="008C5D51"/>
    <w:rsid w:val="008C5F60"/>
    <w:rsid w:val="008C62B9"/>
    <w:rsid w:val="008C64CF"/>
    <w:rsid w:val="008C6844"/>
    <w:rsid w:val="008C6D46"/>
    <w:rsid w:val="008C730E"/>
    <w:rsid w:val="008C77C5"/>
    <w:rsid w:val="008C788A"/>
    <w:rsid w:val="008C7B44"/>
    <w:rsid w:val="008C7CF7"/>
    <w:rsid w:val="008C7F79"/>
    <w:rsid w:val="008D012F"/>
    <w:rsid w:val="008D0168"/>
    <w:rsid w:val="008D02CF"/>
    <w:rsid w:val="008D0634"/>
    <w:rsid w:val="008D090F"/>
    <w:rsid w:val="008D0AAA"/>
    <w:rsid w:val="008D0C8B"/>
    <w:rsid w:val="008D0EC1"/>
    <w:rsid w:val="008D0FD0"/>
    <w:rsid w:val="008D1097"/>
    <w:rsid w:val="008D10D1"/>
    <w:rsid w:val="008D1D32"/>
    <w:rsid w:val="008D20C5"/>
    <w:rsid w:val="008D2212"/>
    <w:rsid w:val="008D2481"/>
    <w:rsid w:val="008D282F"/>
    <w:rsid w:val="008D2869"/>
    <w:rsid w:val="008D2926"/>
    <w:rsid w:val="008D2C79"/>
    <w:rsid w:val="008D2DD6"/>
    <w:rsid w:val="008D2ECD"/>
    <w:rsid w:val="008D3099"/>
    <w:rsid w:val="008D3108"/>
    <w:rsid w:val="008D337A"/>
    <w:rsid w:val="008D36A0"/>
    <w:rsid w:val="008D36D7"/>
    <w:rsid w:val="008D3C33"/>
    <w:rsid w:val="008D3F6D"/>
    <w:rsid w:val="008D3F99"/>
    <w:rsid w:val="008D406E"/>
    <w:rsid w:val="008D414D"/>
    <w:rsid w:val="008D41A6"/>
    <w:rsid w:val="008D4468"/>
    <w:rsid w:val="008D457E"/>
    <w:rsid w:val="008D4636"/>
    <w:rsid w:val="008D49F9"/>
    <w:rsid w:val="008D614F"/>
    <w:rsid w:val="008D66C5"/>
    <w:rsid w:val="008D69B4"/>
    <w:rsid w:val="008D6D1B"/>
    <w:rsid w:val="008D7006"/>
    <w:rsid w:val="008D748B"/>
    <w:rsid w:val="008D7978"/>
    <w:rsid w:val="008E022C"/>
    <w:rsid w:val="008E02BE"/>
    <w:rsid w:val="008E0484"/>
    <w:rsid w:val="008E0618"/>
    <w:rsid w:val="008E0931"/>
    <w:rsid w:val="008E0A1F"/>
    <w:rsid w:val="008E0E4E"/>
    <w:rsid w:val="008E1045"/>
    <w:rsid w:val="008E1272"/>
    <w:rsid w:val="008E1446"/>
    <w:rsid w:val="008E1468"/>
    <w:rsid w:val="008E1AEA"/>
    <w:rsid w:val="008E1B8F"/>
    <w:rsid w:val="008E2036"/>
    <w:rsid w:val="008E364D"/>
    <w:rsid w:val="008E3751"/>
    <w:rsid w:val="008E382A"/>
    <w:rsid w:val="008E393C"/>
    <w:rsid w:val="008E3A93"/>
    <w:rsid w:val="008E3AC4"/>
    <w:rsid w:val="008E3B96"/>
    <w:rsid w:val="008E3D20"/>
    <w:rsid w:val="008E3FE5"/>
    <w:rsid w:val="008E464E"/>
    <w:rsid w:val="008E467C"/>
    <w:rsid w:val="008E48F1"/>
    <w:rsid w:val="008E4C69"/>
    <w:rsid w:val="008E509A"/>
    <w:rsid w:val="008E5288"/>
    <w:rsid w:val="008E529A"/>
    <w:rsid w:val="008E5442"/>
    <w:rsid w:val="008E5914"/>
    <w:rsid w:val="008E5ACF"/>
    <w:rsid w:val="008E6479"/>
    <w:rsid w:val="008E68BD"/>
    <w:rsid w:val="008E6D4A"/>
    <w:rsid w:val="008E7042"/>
    <w:rsid w:val="008E708F"/>
    <w:rsid w:val="008E737E"/>
    <w:rsid w:val="008E7C34"/>
    <w:rsid w:val="008E7CD9"/>
    <w:rsid w:val="008E7E0C"/>
    <w:rsid w:val="008F002E"/>
    <w:rsid w:val="008F023A"/>
    <w:rsid w:val="008F0AA5"/>
    <w:rsid w:val="008F104E"/>
    <w:rsid w:val="008F1623"/>
    <w:rsid w:val="008F1635"/>
    <w:rsid w:val="008F2664"/>
    <w:rsid w:val="008F2ABF"/>
    <w:rsid w:val="008F2BB1"/>
    <w:rsid w:val="008F2D49"/>
    <w:rsid w:val="008F3062"/>
    <w:rsid w:val="008F3172"/>
    <w:rsid w:val="008F36A2"/>
    <w:rsid w:val="008F3C39"/>
    <w:rsid w:val="008F3CE9"/>
    <w:rsid w:val="008F3F9C"/>
    <w:rsid w:val="008F46BE"/>
    <w:rsid w:val="008F4ABD"/>
    <w:rsid w:val="008F4F33"/>
    <w:rsid w:val="008F51D5"/>
    <w:rsid w:val="008F553A"/>
    <w:rsid w:val="008F58EF"/>
    <w:rsid w:val="008F595A"/>
    <w:rsid w:val="008F5C00"/>
    <w:rsid w:val="008F5D39"/>
    <w:rsid w:val="008F5FC9"/>
    <w:rsid w:val="008F6505"/>
    <w:rsid w:val="008F68D6"/>
    <w:rsid w:val="008F6912"/>
    <w:rsid w:val="008F71C3"/>
    <w:rsid w:val="008F72FC"/>
    <w:rsid w:val="008F7374"/>
    <w:rsid w:val="008F7915"/>
    <w:rsid w:val="008F7BFB"/>
    <w:rsid w:val="008F7D55"/>
    <w:rsid w:val="0090000C"/>
    <w:rsid w:val="0090003B"/>
    <w:rsid w:val="0090031E"/>
    <w:rsid w:val="0090039A"/>
    <w:rsid w:val="00900882"/>
    <w:rsid w:val="00900BC2"/>
    <w:rsid w:val="00901052"/>
    <w:rsid w:val="0090109B"/>
    <w:rsid w:val="0090131C"/>
    <w:rsid w:val="0090140A"/>
    <w:rsid w:val="009014B7"/>
    <w:rsid w:val="009016F7"/>
    <w:rsid w:val="009016FF"/>
    <w:rsid w:val="00901957"/>
    <w:rsid w:val="00901B04"/>
    <w:rsid w:val="0090269D"/>
    <w:rsid w:val="009026A6"/>
    <w:rsid w:val="00902A74"/>
    <w:rsid w:val="00902AA6"/>
    <w:rsid w:val="00902C5C"/>
    <w:rsid w:val="00902D3F"/>
    <w:rsid w:val="00902ECE"/>
    <w:rsid w:val="0090304E"/>
    <w:rsid w:val="009030D1"/>
    <w:rsid w:val="00903255"/>
    <w:rsid w:val="009033C7"/>
    <w:rsid w:val="0090398B"/>
    <w:rsid w:val="00903A2C"/>
    <w:rsid w:val="00903C13"/>
    <w:rsid w:val="00904208"/>
    <w:rsid w:val="00904A96"/>
    <w:rsid w:val="00904B4D"/>
    <w:rsid w:val="00904C91"/>
    <w:rsid w:val="00905AC5"/>
    <w:rsid w:val="00906070"/>
    <w:rsid w:val="00906126"/>
    <w:rsid w:val="009061E6"/>
    <w:rsid w:val="00906763"/>
    <w:rsid w:val="009067A2"/>
    <w:rsid w:val="009067C6"/>
    <w:rsid w:val="00906A92"/>
    <w:rsid w:val="00906B0D"/>
    <w:rsid w:val="00906BBE"/>
    <w:rsid w:val="009075D7"/>
    <w:rsid w:val="00907739"/>
    <w:rsid w:val="00907947"/>
    <w:rsid w:val="009079B8"/>
    <w:rsid w:val="00907B9C"/>
    <w:rsid w:val="00907D42"/>
    <w:rsid w:val="009100C9"/>
    <w:rsid w:val="0091049D"/>
    <w:rsid w:val="00910583"/>
    <w:rsid w:val="009108D8"/>
    <w:rsid w:val="00910993"/>
    <w:rsid w:val="00911954"/>
    <w:rsid w:val="00911F90"/>
    <w:rsid w:val="00912D55"/>
    <w:rsid w:val="009132CD"/>
    <w:rsid w:val="009133C6"/>
    <w:rsid w:val="009134F1"/>
    <w:rsid w:val="00913A89"/>
    <w:rsid w:val="00913DF8"/>
    <w:rsid w:val="00913E08"/>
    <w:rsid w:val="009141B0"/>
    <w:rsid w:val="00914835"/>
    <w:rsid w:val="00914A1F"/>
    <w:rsid w:val="00914A68"/>
    <w:rsid w:val="00914C9E"/>
    <w:rsid w:val="00914D24"/>
    <w:rsid w:val="00914E85"/>
    <w:rsid w:val="0091523A"/>
    <w:rsid w:val="00915D7B"/>
    <w:rsid w:val="009163AB"/>
    <w:rsid w:val="009163B4"/>
    <w:rsid w:val="009163E2"/>
    <w:rsid w:val="009163FF"/>
    <w:rsid w:val="00916602"/>
    <w:rsid w:val="009166CB"/>
    <w:rsid w:val="00916BCA"/>
    <w:rsid w:val="00916C55"/>
    <w:rsid w:val="00916E65"/>
    <w:rsid w:val="009170C6"/>
    <w:rsid w:val="00917499"/>
    <w:rsid w:val="00917640"/>
    <w:rsid w:val="009176EA"/>
    <w:rsid w:val="00917724"/>
    <w:rsid w:val="00917E2C"/>
    <w:rsid w:val="00917E6F"/>
    <w:rsid w:val="009200B5"/>
    <w:rsid w:val="009200FC"/>
    <w:rsid w:val="009206E6"/>
    <w:rsid w:val="00920840"/>
    <w:rsid w:val="00920CDC"/>
    <w:rsid w:val="00920E9F"/>
    <w:rsid w:val="00920FF6"/>
    <w:rsid w:val="00921274"/>
    <w:rsid w:val="009212F7"/>
    <w:rsid w:val="0092131A"/>
    <w:rsid w:val="009213BB"/>
    <w:rsid w:val="0092141E"/>
    <w:rsid w:val="009214CE"/>
    <w:rsid w:val="00921EF6"/>
    <w:rsid w:val="00922255"/>
    <w:rsid w:val="00922515"/>
    <w:rsid w:val="009226CB"/>
    <w:rsid w:val="009227A1"/>
    <w:rsid w:val="00922902"/>
    <w:rsid w:val="00922999"/>
    <w:rsid w:val="00922C88"/>
    <w:rsid w:val="009232DB"/>
    <w:rsid w:val="009234B4"/>
    <w:rsid w:val="009235EC"/>
    <w:rsid w:val="00924480"/>
    <w:rsid w:val="009244F5"/>
    <w:rsid w:val="00924A97"/>
    <w:rsid w:val="00924E96"/>
    <w:rsid w:val="0092500B"/>
    <w:rsid w:val="00925644"/>
    <w:rsid w:val="00925791"/>
    <w:rsid w:val="00925A59"/>
    <w:rsid w:val="00925B99"/>
    <w:rsid w:val="00925DE1"/>
    <w:rsid w:val="00925E3D"/>
    <w:rsid w:val="00926819"/>
    <w:rsid w:val="00926C90"/>
    <w:rsid w:val="00927145"/>
    <w:rsid w:val="0092724F"/>
    <w:rsid w:val="0093018B"/>
    <w:rsid w:val="00930429"/>
    <w:rsid w:val="0093089F"/>
    <w:rsid w:val="009309D1"/>
    <w:rsid w:val="00930F34"/>
    <w:rsid w:val="00931A3C"/>
    <w:rsid w:val="00931B3C"/>
    <w:rsid w:val="00931B8B"/>
    <w:rsid w:val="00931C02"/>
    <w:rsid w:val="00931DB6"/>
    <w:rsid w:val="00931E85"/>
    <w:rsid w:val="0093228A"/>
    <w:rsid w:val="00932401"/>
    <w:rsid w:val="009324F5"/>
    <w:rsid w:val="0093291B"/>
    <w:rsid w:val="00932A6D"/>
    <w:rsid w:val="00932AD8"/>
    <w:rsid w:val="00932D57"/>
    <w:rsid w:val="00932E17"/>
    <w:rsid w:val="00933292"/>
    <w:rsid w:val="0093335E"/>
    <w:rsid w:val="0093362A"/>
    <w:rsid w:val="009336BB"/>
    <w:rsid w:val="00933940"/>
    <w:rsid w:val="00933E3D"/>
    <w:rsid w:val="00933EF4"/>
    <w:rsid w:val="00934051"/>
    <w:rsid w:val="00934386"/>
    <w:rsid w:val="00934AF8"/>
    <w:rsid w:val="00934CD0"/>
    <w:rsid w:val="00934D25"/>
    <w:rsid w:val="00934E7A"/>
    <w:rsid w:val="00934F1D"/>
    <w:rsid w:val="00934F7B"/>
    <w:rsid w:val="009350CE"/>
    <w:rsid w:val="009352FF"/>
    <w:rsid w:val="009353B0"/>
    <w:rsid w:val="009354EA"/>
    <w:rsid w:val="0093556B"/>
    <w:rsid w:val="009355EC"/>
    <w:rsid w:val="0093561F"/>
    <w:rsid w:val="00935795"/>
    <w:rsid w:val="00936F59"/>
    <w:rsid w:val="009372FA"/>
    <w:rsid w:val="0093763A"/>
    <w:rsid w:val="00937828"/>
    <w:rsid w:val="00937846"/>
    <w:rsid w:val="00937E3B"/>
    <w:rsid w:val="00940058"/>
    <w:rsid w:val="00940398"/>
    <w:rsid w:val="009406DE"/>
    <w:rsid w:val="009411B8"/>
    <w:rsid w:val="009415A5"/>
    <w:rsid w:val="00941917"/>
    <w:rsid w:val="00941A9C"/>
    <w:rsid w:val="00941DDE"/>
    <w:rsid w:val="00941EAC"/>
    <w:rsid w:val="00941F11"/>
    <w:rsid w:val="00942372"/>
    <w:rsid w:val="009423F0"/>
    <w:rsid w:val="00942462"/>
    <w:rsid w:val="0094254E"/>
    <w:rsid w:val="00942551"/>
    <w:rsid w:val="0094292E"/>
    <w:rsid w:val="00942B0A"/>
    <w:rsid w:val="00942B48"/>
    <w:rsid w:val="00942C33"/>
    <w:rsid w:val="00942C5C"/>
    <w:rsid w:val="00942FCF"/>
    <w:rsid w:val="009431B6"/>
    <w:rsid w:val="0094380E"/>
    <w:rsid w:val="009439D6"/>
    <w:rsid w:val="00943BD4"/>
    <w:rsid w:val="00943E72"/>
    <w:rsid w:val="0094431F"/>
    <w:rsid w:val="0094442D"/>
    <w:rsid w:val="00944BAF"/>
    <w:rsid w:val="00944BBD"/>
    <w:rsid w:val="00944E8E"/>
    <w:rsid w:val="00945041"/>
    <w:rsid w:val="0094512F"/>
    <w:rsid w:val="00945310"/>
    <w:rsid w:val="009459CF"/>
    <w:rsid w:val="00946BB1"/>
    <w:rsid w:val="009472F3"/>
    <w:rsid w:val="009473FC"/>
    <w:rsid w:val="00947931"/>
    <w:rsid w:val="0094797F"/>
    <w:rsid w:val="00947ABA"/>
    <w:rsid w:val="00947AC0"/>
    <w:rsid w:val="00947B0B"/>
    <w:rsid w:val="00947D15"/>
    <w:rsid w:val="00950187"/>
    <w:rsid w:val="009502BC"/>
    <w:rsid w:val="009503B5"/>
    <w:rsid w:val="00950875"/>
    <w:rsid w:val="00950936"/>
    <w:rsid w:val="009509CA"/>
    <w:rsid w:val="00950FE9"/>
    <w:rsid w:val="00951266"/>
    <w:rsid w:val="00951288"/>
    <w:rsid w:val="009512A3"/>
    <w:rsid w:val="00951672"/>
    <w:rsid w:val="009521D5"/>
    <w:rsid w:val="009522FC"/>
    <w:rsid w:val="009526DC"/>
    <w:rsid w:val="00952DA6"/>
    <w:rsid w:val="00952EBA"/>
    <w:rsid w:val="009531FC"/>
    <w:rsid w:val="00953398"/>
    <w:rsid w:val="0095340A"/>
    <w:rsid w:val="009534D9"/>
    <w:rsid w:val="009534F6"/>
    <w:rsid w:val="00953881"/>
    <w:rsid w:val="00953A99"/>
    <w:rsid w:val="00953B47"/>
    <w:rsid w:val="00953DDF"/>
    <w:rsid w:val="009546EB"/>
    <w:rsid w:val="009546F6"/>
    <w:rsid w:val="00954809"/>
    <w:rsid w:val="00954901"/>
    <w:rsid w:val="00954C36"/>
    <w:rsid w:val="00954D8B"/>
    <w:rsid w:val="009552F6"/>
    <w:rsid w:val="009556CA"/>
    <w:rsid w:val="0095573B"/>
    <w:rsid w:val="00955946"/>
    <w:rsid w:val="00955BFC"/>
    <w:rsid w:val="00955C1F"/>
    <w:rsid w:val="00955D40"/>
    <w:rsid w:val="00955DAF"/>
    <w:rsid w:val="009562EA"/>
    <w:rsid w:val="009564ED"/>
    <w:rsid w:val="00956809"/>
    <w:rsid w:val="00956CC9"/>
    <w:rsid w:val="00956E4E"/>
    <w:rsid w:val="00956F55"/>
    <w:rsid w:val="00957060"/>
    <w:rsid w:val="0095723B"/>
    <w:rsid w:val="009572F3"/>
    <w:rsid w:val="0095751A"/>
    <w:rsid w:val="0095767B"/>
    <w:rsid w:val="00957BF7"/>
    <w:rsid w:val="00960186"/>
    <w:rsid w:val="0096075A"/>
    <w:rsid w:val="009608DA"/>
    <w:rsid w:val="009609C2"/>
    <w:rsid w:val="009617AE"/>
    <w:rsid w:val="00961D03"/>
    <w:rsid w:val="009621FF"/>
    <w:rsid w:val="00962766"/>
    <w:rsid w:val="00962C00"/>
    <w:rsid w:val="00962CC0"/>
    <w:rsid w:val="00962DB2"/>
    <w:rsid w:val="00962E1B"/>
    <w:rsid w:val="00962F01"/>
    <w:rsid w:val="00963152"/>
    <w:rsid w:val="00963AF9"/>
    <w:rsid w:val="0096484C"/>
    <w:rsid w:val="009648BE"/>
    <w:rsid w:val="00964926"/>
    <w:rsid w:val="00964CBF"/>
    <w:rsid w:val="00964F98"/>
    <w:rsid w:val="00965239"/>
    <w:rsid w:val="00965924"/>
    <w:rsid w:val="0096596F"/>
    <w:rsid w:val="009662A9"/>
    <w:rsid w:val="0096682A"/>
    <w:rsid w:val="00966F2A"/>
    <w:rsid w:val="009670B2"/>
    <w:rsid w:val="0096755D"/>
    <w:rsid w:val="00967592"/>
    <w:rsid w:val="009675D5"/>
    <w:rsid w:val="009677C6"/>
    <w:rsid w:val="0097055B"/>
    <w:rsid w:val="0097086D"/>
    <w:rsid w:val="00970A32"/>
    <w:rsid w:val="00970CD5"/>
    <w:rsid w:val="00971620"/>
    <w:rsid w:val="00971744"/>
    <w:rsid w:val="00971D8B"/>
    <w:rsid w:val="00971DCD"/>
    <w:rsid w:val="009725D9"/>
    <w:rsid w:val="009726B7"/>
    <w:rsid w:val="00972CEF"/>
    <w:rsid w:val="00972EBF"/>
    <w:rsid w:val="00973A16"/>
    <w:rsid w:val="00973CAA"/>
    <w:rsid w:val="00973E01"/>
    <w:rsid w:val="009742DA"/>
    <w:rsid w:val="00974F9D"/>
    <w:rsid w:val="00974FC3"/>
    <w:rsid w:val="00975479"/>
    <w:rsid w:val="00975912"/>
    <w:rsid w:val="00975AE4"/>
    <w:rsid w:val="00975C74"/>
    <w:rsid w:val="00975F3F"/>
    <w:rsid w:val="00975F4C"/>
    <w:rsid w:val="00975F6A"/>
    <w:rsid w:val="009760B5"/>
    <w:rsid w:val="0097612E"/>
    <w:rsid w:val="0097613C"/>
    <w:rsid w:val="00976ADE"/>
    <w:rsid w:val="00976D9A"/>
    <w:rsid w:val="0097748D"/>
    <w:rsid w:val="00977508"/>
    <w:rsid w:val="00977650"/>
    <w:rsid w:val="0097793B"/>
    <w:rsid w:val="00980485"/>
    <w:rsid w:val="00980692"/>
    <w:rsid w:val="009808D8"/>
    <w:rsid w:val="00981133"/>
    <w:rsid w:val="0098118D"/>
    <w:rsid w:val="00981227"/>
    <w:rsid w:val="00981363"/>
    <w:rsid w:val="00981396"/>
    <w:rsid w:val="009815E0"/>
    <w:rsid w:val="00981D38"/>
    <w:rsid w:val="00982002"/>
    <w:rsid w:val="009820A4"/>
    <w:rsid w:val="00982604"/>
    <w:rsid w:val="009828B1"/>
    <w:rsid w:val="0098322B"/>
    <w:rsid w:val="0098397E"/>
    <w:rsid w:val="00983CDB"/>
    <w:rsid w:val="00983DB7"/>
    <w:rsid w:val="00983E48"/>
    <w:rsid w:val="00983E74"/>
    <w:rsid w:val="00984208"/>
    <w:rsid w:val="009845E3"/>
    <w:rsid w:val="0098477A"/>
    <w:rsid w:val="00984B67"/>
    <w:rsid w:val="00984C71"/>
    <w:rsid w:val="00984C94"/>
    <w:rsid w:val="00984DF0"/>
    <w:rsid w:val="00984E44"/>
    <w:rsid w:val="00984F5C"/>
    <w:rsid w:val="00985066"/>
    <w:rsid w:val="00985466"/>
    <w:rsid w:val="00985B0C"/>
    <w:rsid w:val="00986263"/>
    <w:rsid w:val="009862D5"/>
    <w:rsid w:val="009863AD"/>
    <w:rsid w:val="0098650C"/>
    <w:rsid w:val="00986B2E"/>
    <w:rsid w:val="00987038"/>
    <w:rsid w:val="009872FE"/>
    <w:rsid w:val="0098736E"/>
    <w:rsid w:val="009873A9"/>
    <w:rsid w:val="009873C8"/>
    <w:rsid w:val="00987494"/>
    <w:rsid w:val="00987506"/>
    <w:rsid w:val="00987AAC"/>
    <w:rsid w:val="00987CC5"/>
    <w:rsid w:val="00987D32"/>
    <w:rsid w:val="00987D90"/>
    <w:rsid w:val="00987EB4"/>
    <w:rsid w:val="00990DDE"/>
    <w:rsid w:val="00991313"/>
    <w:rsid w:val="00991469"/>
    <w:rsid w:val="00991822"/>
    <w:rsid w:val="00991D28"/>
    <w:rsid w:val="00991FE1"/>
    <w:rsid w:val="00992028"/>
    <w:rsid w:val="009927B9"/>
    <w:rsid w:val="009929C1"/>
    <w:rsid w:val="00992D9B"/>
    <w:rsid w:val="0099300D"/>
    <w:rsid w:val="00993137"/>
    <w:rsid w:val="0099326D"/>
    <w:rsid w:val="009932C8"/>
    <w:rsid w:val="00993449"/>
    <w:rsid w:val="00993ACD"/>
    <w:rsid w:val="009942AD"/>
    <w:rsid w:val="00994716"/>
    <w:rsid w:val="009948EA"/>
    <w:rsid w:val="00994A8C"/>
    <w:rsid w:val="00995A86"/>
    <w:rsid w:val="009964E3"/>
    <w:rsid w:val="009966FA"/>
    <w:rsid w:val="0099672B"/>
    <w:rsid w:val="0099717C"/>
    <w:rsid w:val="00997195"/>
    <w:rsid w:val="009971A2"/>
    <w:rsid w:val="009976FE"/>
    <w:rsid w:val="00997722"/>
    <w:rsid w:val="009979B7"/>
    <w:rsid w:val="00997AF2"/>
    <w:rsid w:val="00997B03"/>
    <w:rsid w:val="00997CBE"/>
    <w:rsid w:val="00997DC8"/>
    <w:rsid w:val="009A000F"/>
    <w:rsid w:val="009A0378"/>
    <w:rsid w:val="009A0423"/>
    <w:rsid w:val="009A0930"/>
    <w:rsid w:val="009A0968"/>
    <w:rsid w:val="009A0AE8"/>
    <w:rsid w:val="009A0C0F"/>
    <w:rsid w:val="009A0E7C"/>
    <w:rsid w:val="009A104D"/>
    <w:rsid w:val="009A12FD"/>
    <w:rsid w:val="009A1969"/>
    <w:rsid w:val="009A1CAC"/>
    <w:rsid w:val="009A1FEA"/>
    <w:rsid w:val="009A248A"/>
    <w:rsid w:val="009A2B74"/>
    <w:rsid w:val="009A2B87"/>
    <w:rsid w:val="009A2DC3"/>
    <w:rsid w:val="009A2E26"/>
    <w:rsid w:val="009A2E97"/>
    <w:rsid w:val="009A302F"/>
    <w:rsid w:val="009A3464"/>
    <w:rsid w:val="009A3741"/>
    <w:rsid w:val="009A39FE"/>
    <w:rsid w:val="009A3F19"/>
    <w:rsid w:val="009A3F5A"/>
    <w:rsid w:val="009A427C"/>
    <w:rsid w:val="009A4792"/>
    <w:rsid w:val="009A540B"/>
    <w:rsid w:val="009A5AA0"/>
    <w:rsid w:val="009A60D6"/>
    <w:rsid w:val="009A67A1"/>
    <w:rsid w:val="009A68CD"/>
    <w:rsid w:val="009A6C59"/>
    <w:rsid w:val="009A6C63"/>
    <w:rsid w:val="009A6E35"/>
    <w:rsid w:val="009A6EF3"/>
    <w:rsid w:val="009A702B"/>
    <w:rsid w:val="009A737E"/>
    <w:rsid w:val="009A7488"/>
    <w:rsid w:val="009A785A"/>
    <w:rsid w:val="009A7CAB"/>
    <w:rsid w:val="009A7EFC"/>
    <w:rsid w:val="009B0054"/>
    <w:rsid w:val="009B0341"/>
    <w:rsid w:val="009B074B"/>
    <w:rsid w:val="009B0846"/>
    <w:rsid w:val="009B0CD5"/>
    <w:rsid w:val="009B0CDE"/>
    <w:rsid w:val="009B0D7D"/>
    <w:rsid w:val="009B104F"/>
    <w:rsid w:val="009B1909"/>
    <w:rsid w:val="009B1C4C"/>
    <w:rsid w:val="009B2C27"/>
    <w:rsid w:val="009B2E07"/>
    <w:rsid w:val="009B3293"/>
    <w:rsid w:val="009B344A"/>
    <w:rsid w:val="009B4436"/>
    <w:rsid w:val="009B4711"/>
    <w:rsid w:val="009B49C0"/>
    <w:rsid w:val="009B4A2E"/>
    <w:rsid w:val="009B4E1A"/>
    <w:rsid w:val="009B4F20"/>
    <w:rsid w:val="009B4FE2"/>
    <w:rsid w:val="009B558C"/>
    <w:rsid w:val="009B560C"/>
    <w:rsid w:val="009B56F1"/>
    <w:rsid w:val="009B5756"/>
    <w:rsid w:val="009B5A67"/>
    <w:rsid w:val="009B5C64"/>
    <w:rsid w:val="009B648C"/>
    <w:rsid w:val="009B6838"/>
    <w:rsid w:val="009B68FA"/>
    <w:rsid w:val="009B6C93"/>
    <w:rsid w:val="009B6FAB"/>
    <w:rsid w:val="009B727E"/>
    <w:rsid w:val="009B749E"/>
    <w:rsid w:val="009B76F2"/>
    <w:rsid w:val="009B782E"/>
    <w:rsid w:val="009B7839"/>
    <w:rsid w:val="009B7B08"/>
    <w:rsid w:val="009B7DFA"/>
    <w:rsid w:val="009B7FEF"/>
    <w:rsid w:val="009C01A2"/>
    <w:rsid w:val="009C0B76"/>
    <w:rsid w:val="009C1271"/>
    <w:rsid w:val="009C13A7"/>
    <w:rsid w:val="009C180D"/>
    <w:rsid w:val="009C2107"/>
    <w:rsid w:val="009C216E"/>
    <w:rsid w:val="009C21A9"/>
    <w:rsid w:val="009C2323"/>
    <w:rsid w:val="009C2808"/>
    <w:rsid w:val="009C2A17"/>
    <w:rsid w:val="009C2B34"/>
    <w:rsid w:val="009C2EF0"/>
    <w:rsid w:val="009C2F2E"/>
    <w:rsid w:val="009C3B85"/>
    <w:rsid w:val="009C3C69"/>
    <w:rsid w:val="009C3E0E"/>
    <w:rsid w:val="009C46D5"/>
    <w:rsid w:val="009C4885"/>
    <w:rsid w:val="009C4C32"/>
    <w:rsid w:val="009C4F25"/>
    <w:rsid w:val="009C4F48"/>
    <w:rsid w:val="009C4FAF"/>
    <w:rsid w:val="009C54E1"/>
    <w:rsid w:val="009C552F"/>
    <w:rsid w:val="009C56B7"/>
    <w:rsid w:val="009C57DC"/>
    <w:rsid w:val="009C589E"/>
    <w:rsid w:val="009C5D4A"/>
    <w:rsid w:val="009C6201"/>
    <w:rsid w:val="009C6250"/>
    <w:rsid w:val="009C62F4"/>
    <w:rsid w:val="009C6317"/>
    <w:rsid w:val="009C631B"/>
    <w:rsid w:val="009C67E6"/>
    <w:rsid w:val="009C6872"/>
    <w:rsid w:val="009C7099"/>
    <w:rsid w:val="009C7176"/>
    <w:rsid w:val="009C7D26"/>
    <w:rsid w:val="009C7DB9"/>
    <w:rsid w:val="009C7F5F"/>
    <w:rsid w:val="009C7F61"/>
    <w:rsid w:val="009D003E"/>
    <w:rsid w:val="009D0065"/>
    <w:rsid w:val="009D00FC"/>
    <w:rsid w:val="009D02D3"/>
    <w:rsid w:val="009D03ED"/>
    <w:rsid w:val="009D0B9F"/>
    <w:rsid w:val="009D0BA1"/>
    <w:rsid w:val="009D0EDB"/>
    <w:rsid w:val="009D0F11"/>
    <w:rsid w:val="009D10A9"/>
    <w:rsid w:val="009D1380"/>
    <w:rsid w:val="009D13C4"/>
    <w:rsid w:val="009D1711"/>
    <w:rsid w:val="009D1934"/>
    <w:rsid w:val="009D1AF0"/>
    <w:rsid w:val="009D1C8D"/>
    <w:rsid w:val="009D1F62"/>
    <w:rsid w:val="009D223B"/>
    <w:rsid w:val="009D24DA"/>
    <w:rsid w:val="009D2639"/>
    <w:rsid w:val="009D27EB"/>
    <w:rsid w:val="009D362F"/>
    <w:rsid w:val="009D44F6"/>
    <w:rsid w:val="009D45CD"/>
    <w:rsid w:val="009D4746"/>
    <w:rsid w:val="009D47E6"/>
    <w:rsid w:val="009D4AF8"/>
    <w:rsid w:val="009D4BF1"/>
    <w:rsid w:val="009D4EE6"/>
    <w:rsid w:val="009D5514"/>
    <w:rsid w:val="009D5E1F"/>
    <w:rsid w:val="009D67E0"/>
    <w:rsid w:val="009D6DFD"/>
    <w:rsid w:val="009D6E6F"/>
    <w:rsid w:val="009D70A6"/>
    <w:rsid w:val="009D71A5"/>
    <w:rsid w:val="009D7391"/>
    <w:rsid w:val="009D75FD"/>
    <w:rsid w:val="009D789B"/>
    <w:rsid w:val="009D7ABE"/>
    <w:rsid w:val="009D7FD4"/>
    <w:rsid w:val="009E009D"/>
    <w:rsid w:val="009E0CD0"/>
    <w:rsid w:val="009E0F64"/>
    <w:rsid w:val="009E1229"/>
    <w:rsid w:val="009E158F"/>
    <w:rsid w:val="009E1D92"/>
    <w:rsid w:val="009E1E04"/>
    <w:rsid w:val="009E2695"/>
    <w:rsid w:val="009E2FB6"/>
    <w:rsid w:val="009E317C"/>
    <w:rsid w:val="009E363C"/>
    <w:rsid w:val="009E3AF1"/>
    <w:rsid w:val="009E3DB2"/>
    <w:rsid w:val="009E3E72"/>
    <w:rsid w:val="009E4080"/>
    <w:rsid w:val="009E4219"/>
    <w:rsid w:val="009E43DD"/>
    <w:rsid w:val="009E488E"/>
    <w:rsid w:val="009E53B0"/>
    <w:rsid w:val="009E565F"/>
    <w:rsid w:val="009E5696"/>
    <w:rsid w:val="009E5878"/>
    <w:rsid w:val="009E5A2D"/>
    <w:rsid w:val="009E5D15"/>
    <w:rsid w:val="009E5DC4"/>
    <w:rsid w:val="009E649B"/>
    <w:rsid w:val="009E6FAF"/>
    <w:rsid w:val="009E7585"/>
    <w:rsid w:val="009E7950"/>
    <w:rsid w:val="009E7A16"/>
    <w:rsid w:val="009E7AC0"/>
    <w:rsid w:val="009E7E8F"/>
    <w:rsid w:val="009F00C3"/>
    <w:rsid w:val="009F0319"/>
    <w:rsid w:val="009F04D6"/>
    <w:rsid w:val="009F0586"/>
    <w:rsid w:val="009F072D"/>
    <w:rsid w:val="009F0745"/>
    <w:rsid w:val="009F0A0D"/>
    <w:rsid w:val="009F10A9"/>
    <w:rsid w:val="009F130D"/>
    <w:rsid w:val="009F16C6"/>
    <w:rsid w:val="009F1953"/>
    <w:rsid w:val="009F1F6C"/>
    <w:rsid w:val="009F201E"/>
    <w:rsid w:val="009F2CBC"/>
    <w:rsid w:val="009F2E61"/>
    <w:rsid w:val="009F345B"/>
    <w:rsid w:val="009F3591"/>
    <w:rsid w:val="009F3628"/>
    <w:rsid w:val="009F3654"/>
    <w:rsid w:val="009F3824"/>
    <w:rsid w:val="009F3878"/>
    <w:rsid w:val="009F3A9D"/>
    <w:rsid w:val="009F3E49"/>
    <w:rsid w:val="009F3F88"/>
    <w:rsid w:val="009F3FA0"/>
    <w:rsid w:val="009F4042"/>
    <w:rsid w:val="009F408A"/>
    <w:rsid w:val="009F45D5"/>
    <w:rsid w:val="009F5084"/>
    <w:rsid w:val="009F51BA"/>
    <w:rsid w:val="009F5634"/>
    <w:rsid w:val="009F59C8"/>
    <w:rsid w:val="009F5ABD"/>
    <w:rsid w:val="009F5B79"/>
    <w:rsid w:val="009F5D30"/>
    <w:rsid w:val="009F5DAB"/>
    <w:rsid w:val="009F6011"/>
    <w:rsid w:val="009F6238"/>
    <w:rsid w:val="009F670B"/>
    <w:rsid w:val="009F6790"/>
    <w:rsid w:val="009F6857"/>
    <w:rsid w:val="009F6C5F"/>
    <w:rsid w:val="009F6EA2"/>
    <w:rsid w:val="009F7007"/>
    <w:rsid w:val="009F700C"/>
    <w:rsid w:val="009F7330"/>
    <w:rsid w:val="009F7332"/>
    <w:rsid w:val="009F7BCE"/>
    <w:rsid w:val="009F7DE3"/>
    <w:rsid w:val="009F7ECB"/>
    <w:rsid w:val="00A004E6"/>
    <w:rsid w:val="00A00DB7"/>
    <w:rsid w:val="00A00F21"/>
    <w:rsid w:val="00A01D84"/>
    <w:rsid w:val="00A01E3F"/>
    <w:rsid w:val="00A022D0"/>
    <w:rsid w:val="00A023B9"/>
    <w:rsid w:val="00A0250B"/>
    <w:rsid w:val="00A02702"/>
    <w:rsid w:val="00A0317F"/>
    <w:rsid w:val="00A04906"/>
    <w:rsid w:val="00A04BE3"/>
    <w:rsid w:val="00A050A1"/>
    <w:rsid w:val="00A05543"/>
    <w:rsid w:val="00A0558F"/>
    <w:rsid w:val="00A0585E"/>
    <w:rsid w:val="00A0586C"/>
    <w:rsid w:val="00A059E2"/>
    <w:rsid w:val="00A05A3D"/>
    <w:rsid w:val="00A062C5"/>
    <w:rsid w:val="00A062F6"/>
    <w:rsid w:val="00A065A4"/>
    <w:rsid w:val="00A0674F"/>
    <w:rsid w:val="00A06847"/>
    <w:rsid w:val="00A06A51"/>
    <w:rsid w:val="00A06BD2"/>
    <w:rsid w:val="00A06CD4"/>
    <w:rsid w:val="00A07136"/>
    <w:rsid w:val="00A1027E"/>
    <w:rsid w:val="00A10577"/>
    <w:rsid w:val="00A10590"/>
    <w:rsid w:val="00A105A2"/>
    <w:rsid w:val="00A10AFE"/>
    <w:rsid w:val="00A1122A"/>
    <w:rsid w:val="00A113FC"/>
    <w:rsid w:val="00A1178A"/>
    <w:rsid w:val="00A11BB5"/>
    <w:rsid w:val="00A11C10"/>
    <w:rsid w:val="00A11E6A"/>
    <w:rsid w:val="00A120AE"/>
    <w:rsid w:val="00A12189"/>
    <w:rsid w:val="00A12496"/>
    <w:rsid w:val="00A1291F"/>
    <w:rsid w:val="00A12B07"/>
    <w:rsid w:val="00A12E2E"/>
    <w:rsid w:val="00A13449"/>
    <w:rsid w:val="00A13480"/>
    <w:rsid w:val="00A13566"/>
    <w:rsid w:val="00A13A06"/>
    <w:rsid w:val="00A13FAD"/>
    <w:rsid w:val="00A1400B"/>
    <w:rsid w:val="00A14010"/>
    <w:rsid w:val="00A14014"/>
    <w:rsid w:val="00A1404B"/>
    <w:rsid w:val="00A145D0"/>
    <w:rsid w:val="00A14868"/>
    <w:rsid w:val="00A14BBE"/>
    <w:rsid w:val="00A14D21"/>
    <w:rsid w:val="00A1507A"/>
    <w:rsid w:val="00A154D9"/>
    <w:rsid w:val="00A15609"/>
    <w:rsid w:val="00A15A9D"/>
    <w:rsid w:val="00A16219"/>
    <w:rsid w:val="00A1629D"/>
    <w:rsid w:val="00A16381"/>
    <w:rsid w:val="00A16449"/>
    <w:rsid w:val="00A164A9"/>
    <w:rsid w:val="00A16CE1"/>
    <w:rsid w:val="00A16D9D"/>
    <w:rsid w:val="00A17031"/>
    <w:rsid w:val="00A17B34"/>
    <w:rsid w:val="00A2027E"/>
    <w:rsid w:val="00A203A7"/>
    <w:rsid w:val="00A20629"/>
    <w:rsid w:val="00A206CD"/>
    <w:rsid w:val="00A20749"/>
    <w:rsid w:val="00A20762"/>
    <w:rsid w:val="00A207D4"/>
    <w:rsid w:val="00A2096F"/>
    <w:rsid w:val="00A209AE"/>
    <w:rsid w:val="00A20A6E"/>
    <w:rsid w:val="00A20BEA"/>
    <w:rsid w:val="00A20C61"/>
    <w:rsid w:val="00A20CC5"/>
    <w:rsid w:val="00A21175"/>
    <w:rsid w:val="00A21274"/>
    <w:rsid w:val="00A215C4"/>
    <w:rsid w:val="00A217F0"/>
    <w:rsid w:val="00A2183D"/>
    <w:rsid w:val="00A21CDB"/>
    <w:rsid w:val="00A220DE"/>
    <w:rsid w:val="00A222BD"/>
    <w:rsid w:val="00A224DE"/>
    <w:rsid w:val="00A22834"/>
    <w:rsid w:val="00A229FA"/>
    <w:rsid w:val="00A22B7E"/>
    <w:rsid w:val="00A233D5"/>
    <w:rsid w:val="00A23557"/>
    <w:rsid w:val="00A235A2"/>
    <w:rsid w:val="00A2360A"/>
    <w:rsid w:val="00A236CB"/>
    <w:rsid w:val="00A23BF5"/>
    <w:rsid w:val="00A23DA6"/>
    <w:rsid w:val="00A23EC4"/>
    <w:rsid w:val="00A246B6"/>
    <w:rsid w:val="00A25987"/>
    <w:rsid w:val="00A259DB"/>
    <w:rsid w:val="00A25D2F"/>
    <w:rsid w:val="00A25D73"/>
    <w:rsid w:val="00A2631D"/>
    <w:rsid w:val="00A26497"/>
    <w:rsid w:val="00A2664C"/>
    <w:rsid w:val="00A26680"/>
    <w:rsid w:val="00A269CC"/>
    <w:rsid w:val="00A27033"/>
    <w:rsid w:val="00A27167"/>
    <w:rsid w:val="00A27402"/>
    <w:rsid w:val="00A27A21"/>
    <w:rsid w:val="00A3003E"/>
    <w:rsid w:val="00A3004E"/>
    <w:rsid w:val="00A30274"/>
    <w:rsid w:val="00A3089E"/>
    <w:rsid w:val="00A30BE7"/>
    <w:rsid w:val="00A31057"/>
    <w:rsid w:val="00A3120A"/>
    <w:rsid w:val="00A3123A"/>
    <w:rsid w:val="00A31638"/>
    <w:rsid w:val="00A31758"/>
    <w:rsid w:val="00A319AD"/>
    <w:rsid w:val="00A31FFF"/>
    <w:rsid w:val="00A32033"/>
    <w:rsid w:val="00A3230A"/>
    <w:rsid w:val="00A3249C"/>
    <w:rsid w:val="00A32623"/>
    <w:rsid w:val="00A327A5"/>
    <w:rsid w:val="00A327A6"/>
    <w:rsid w:val="00A32AB5"/>
    <w:rsid w:val="00A32AE6"/>
    <w:rsid w:val="00A32B9A"/>
    <w:rsid w:val="00A32D0D"/>
    <w:rsid w:val="00A32DB5"/>
    <w:rsid w:val="00A335D9"/>
    <w:rsid w:val="00A339BD"/>
    <w:rsid w:val="00A33B68"/>
    <w:rsid w:val="00A33C0B"/>
    <w:rsid w:val="00A33EFA"/>
    <w:rsid w:val="00A33F0C"/>
    <w:rsid w:val="00A34089"/>
    <w:rsid w:val="00A3460A"/>
    <w:rsid w:val="00A346D5"/>
    <w:rsid w:val="00A349FA"/>
    <w:rsid w:val="00A34A9F"/>
    <w:rsid w:val="00A34AEC"/>
    <w:rsid w:val="00A34B46"/>
    <w:rsid w:val="00A34BB4"/>
    <w:rsid w:val="00A34C27"/>
    <w:rsid w:val="00A34CEC"/>
    <w:rsid w:val="00A35321"/>
    <w:rsid w:val="00A3548F"/>
    <w:rsid w:val="00A35A30"/>
    <w:rsid w:val="00A35B4D"/>
    <w:rsid w:val="00A35D2E"/>
    <w:rsid w:val="00A35F36"/>
    <w:rsid w:val="00A35F8B"/>
    <w:rsid w:val="00A36056"/>
    <w:rsid w:val="00A36499"/>
    <w:rsid w:val="00A36523"/>
    <w:rsid w:val="00A365BF"/>
    <w:rsid w:val="00A36B55"/>
    <w:rsid w:val="00A36DF1"/>
    <w:rsid w:val="00A37139"/>
    <w:rsid w:val="00A37466"/>
    <w:rsid w:val="00A377F5"/>
    <w:rsid w:val="00A37B10"/>
    <w:rsid w:val="00A37B5C"/>
    <w:rsid w:val="00A37EE5"/>
    <w:rsid w:val="00A37F81"/>
    <w:rsid w:val="00A402E5"/>
    <w:rsid w:val="00A40487"/>
    <w:rsid w:val="00A40524"/>
    <w:rsid w:val="00A4062F"/>
    <w:rsid w:val="00A40721"/>
    <w:rsid w:val="00A40834"/>
    <w:rsid w:val="00A408CE"/>
    <w:rsid w:val="00A40C57"/>
    <w:rsid w:val="00A40FC2"/>
    <w:rsid w:val="00A41668"/>
    <w:rsid w:val="00A41B55"/>
    <w:rsid w:val="00A41BDD"/>
    <w:rsid w:val="00A41CBB"/>
    <w:rsid w:val="00A41CE5"/>
    <w:rsid w:val="00A41E81"/>
    <w:rsid w:val="00A423A8"/>
    <w:rsid w:val="00A424F4"/>
    <w:rsid w:val="00A42637"/>
    <w:rsid w:val="00A42860"/>
    <w:rsid w:val="00A429E0"/>
    <w:rsid w:val="00A42C8A"/>
    <w:rsid w:val="00A43505"/>
    <w:rsid w:val="00A43D4E"/>
    <w:rsid w:val="00A43E7B"/>
    <w:rsid w:val="00A444D2"/>
    <w:rsid w:val="00A4464D"/>
    <w:rsid w:val="00A44776"/>
    <w:rsid w:val="00A44A26"/>
    <w:rsid w:val="00A44DD5"/>
    <w:rsid w:val="00A45000"/>
    <w:rsid w:val="00A450DE"/>
    <w:rsid w:val="00A45265"/>
    <w:rsid w:val="00A45491"/>
    <w:rsid w:val="00A456F8"/>
    <w:rsid w:val="00A45745"/>
    <w:rsid w:val="00A459B2"/>
    <w:rsid w:val="00A45AEC"/>
    <w:rsid w:val="00A4708A"/>
    <w:rsid w:val="00A4715B"/>
    <w:rsid w:val="00A4720C"/>
    <w:rsid w:val="00A47428"/>
    <w:rsid w:val="00A47543"/>
    <w:rsid w:val="00A47C38"/>
    <w:rsid w:val="00A47CA1"/>
    <w:rsid w:val="00A50416"/>
    <w:rsid w:val="00A5053C"/>
    <w:rsid w:val="00A50778"/>
    <w:rsid w:val="00A50F97"/>
    <w:rsid w:val="00A51193"/>
    <w:rsid w:val="00A5132A"/>
    <w:rsid w:val="00A519D6"/>
    <w:rsid w:val="00A51BBE"/>
    <w:rsid w:val="00A51C47"/>
    <w:rsid w:val="00A51D6E"/>
    <w:rsid w:val="00A520CD"/>
    <w:rsid w:val="00A523E5"/>
    <w:rsid w:val="00A524C5"/>
    <w:rsid w:val="00A52B44"/>
    <w:rsid w:val="00A52E61"/>
    <w:rsid w:val="00A52E6A"/>
    <w:rsid w:val="00A53342"/>
    <w:rsid w:val="00A5380B"/>
    <w:rsid w:val="00A53BEA"/>
    <w:rsid w:val="00A53F79"/>
    <w:rsid w:val="00A540E4"/>
    <w:rsid w:val="00A542A4"/>
    <w:rsid w:val="00A5430E"/>
    <w:rsid w:val="00A54603"/>
    <w:rsid w:val="00A54D76"/>
    <w:rsid w:val="00A55119"/>
    <w:rsid w:val="00A554BC"/>
    <w:rsid w:val="00A557C1"/>
    <w:rsid w:val="00A55954"/>
    <w:rsid w:val="00A55BC5"/>
    <w:rsid w:val="00A5603D"/>
    <w:rsid w:val="00A561B3"/>
    <w:rsid w:val="00A5637D"/>
    <w:rsid w:val="00A56919"/>
    <w:rsid w:val="00A569AB"/>
    <w:rsid w:val="00A56A75"/>
    <w:rsid w:val="00A56C34"/>
    <w:rsid w:val="00A56C6F"/>
    <w:rsid w:val="00A5752D"/>
    <w:rsid w:val="00A578B9"/>
    <w:rsid w:val="00A57B59"/>
    <w:rsid w:val="00A57C21"/>
    <w:rsid w:val="00A601D3"/>
    <w:rsid w:val="00A604A8"/>
    <w:rsid w:val="00A60655"/>
    <w:rsid w:val="00A6067E"/>
    <w:rsid w:val="00A609AA"/>
    <w:rsid w:val="00A609CF"/>
    <w:rsid w:val="00A60A15"/>
    <w:rsid w:val="00A60EA6"/>
    <w:rsid w:val="00A60F0E"/>
    <w:rsid w:val="00A60F5E"/>
    <w:rsid w:val="00A61010"/>
    <w:rsid w:val="00A61245"/>
    <w:rsid w:val="00A612EB"/>
    <w:rsid w:val="00A61603"/>
    <w:rsid w:val="00A61A40"/>
    <w:rsid w:val="00A61E18"/>
    <w:rsid w:val="00A61E81"/>
    <w:rsid w:val="00A62150"/>
    <w:rsid w:val="00A62751"/>
    <w:rsid w:val="00A6298B"/>
    <w:rsid w:val="00A62AB1"/>
    <w:rsid w:val="00A62CD2"/>
    <w:rsid w:val="00A63757"/>
    <w:rsid w:val="00A6385F"/>
    <w:rsid w:val="00A63870"/>
    <w:rsid w:val="00A63F29"/>
    <w:rsid w:val="00A640DA"/>
    <w:rsid w:val="00A641E3"/>
    <w:rsid w:val="00A64267"/>
    <w:rsid w:val="00A6432C"/>
    <w:rsid w:val="00A643B0"/>
    <w:rsid w:val="00A645FB"/>
    <w:rsid w:val="00A647A3"/>
    <w:rsid w:val="00A647AF"/>
    <w:rsid w:val="00A648C2"/>
    <w:rsid w:val="00A64912"/>
    <w:rsid w:val="00A64914"/>
    <w:rsid w:val="00A64FF5"/>
    <w:rsid w:val="00A65407"/>
    <w:rsid w:val="00A65599"/>
    <w:rsid w:val="00A65AE5"/>
    <w:rsid w:val="00A65CBC"/>
    <w:rsid w:val="00A6603B"/>
    <w:rsid w:val="00A66334"/>
    <w:rsid w:val="00A66924"/>
    <w:rsid w:val="00A674D9"/>
    <w:rsid w:val="00A676C2"/>
    <w:rsid w:val="00A67B39"/>
    <w:rsid w:val="00A67BE4"/>
    <w:rsid w:val="00A67C4D"/>
    <w:rsid w:val="00A67FBD"/>
    <w:rsid w:val="00A71289"/>
    <w:rsid w:val="00A712EA"/>
    <w:rsid w:val="00A71442"/>
    <w:rsid w:val="00A71626"/>
    <w:rsid w:val="00A71E9B"/>
    <w:rsid w:val="00A720FC"/>
    <w:rsid w:val="00A72300"/>
    <w:rsid w:val="00A72900"/>
    <w:rsid w:val="00A72FE4"/>
    <w:rsid w:val="00A730B5"/>
    <w:rsid w:val="00A730DB"/>
    <w:rsid w:val="00A731D9"/>
    <w:rsid w:val="00A7393D"/>
    <w:rsid w:val="00A73E3C"/>
    <w:rsid w:val="00A73E97"/>
    <w:rsid w:val="00A7417E"/>
    <w:rsid w:val="00A74504"/>
    <w:rsid w:val="00A7471B"/>
    <w:rsid w:val="00A75408"/>
    <w:rsid w:val="00A75DC1"/>
    <w:rsid w:val="00A760F3"/>
    <w:rsid w:val="00A7725F"/>
    <w:rsid w:val="00A77302"/>
    <w:rsid w:val="00A7760A"/>
    <w:rsid w:val="00A77632"/>
    <w:rsid w:val="00A77745"/>
    <w:rsid w:val="00A77E11"/>
    <w:rsid w:val="00A77EAC"/>
    <w:rsid w:val="00A8014B"/>
    <w:rsid w:val="00A807D8"/>
    <w:rsid w:val="00A8084A"/>
    <w:rsid w:val="00A80B41"/>
    <w:rsid w:val="00A815E3"/>
    <w:rsid w:val="00A81855"/>
    <w:rsid w:val="00A81BFE"/>
    <w:rsid w:val="00A81EA8"/>
    <w:rsid w:val="00A82149"/>
    <w:rsid w:val="00A82D37"/>
    <w:rsid w:val="00A82D79"/>
    <w:rsid w:val="00A82ED9"/>
    <w:rsid w:val="00A833C4"/>
    <w:rsid w:val="00A83495"/>
    <w:rsid w:val="00A83504"/>
    <w:rsid w:val="00A83845"/>
    <w:rsid w:val="00A83947"/>
    <w:rsid w:val="00A839F6"/>
    <w:rsid w:val="00A84644"/>
    <w:rsid w:val="00A84850"/>
    <w:rsid w:val="00A8486A"/>
    <w:rsid w:val="00A849C7"/>
    <w:rsid w:val="00A84DDF"/>
    <w:rsid w:val="00A8524A"/>
    <w:rsid w:val="00A85508"/>
    <w:rsid w:val="00A858DA"/>
    <w:rsid w:val="00A85BBF"/>
    <w:rsid w:val="00A860BE"/>
    <w:rsid w:val="00A86A82"/>
    <w:rsid w:val="00A86BE7"/>
    <w:rsid w:val="00A86E77"/>
    <w:rsid w:val="00A86F55"/>
    <w:rsid w:val="00A8713F"/>
    <w:rsid w:val="00A87144"/>
    <w:rsid w:val="00A871C0"/>
    <w:rsid w:val="00A872CD"/>
    <w:rsid w:val="00A873D8"/>
    <w:rsid w:val="00A87425"/>
    <w:rsid w:val="00A87631"/>
    <w:rsid w:val="00A878F0"/>
    <w:rsid w:val="00A87949"/>
    <w:rsid w:val="00A87B50"/>
    <w:rsid w:val="00A87F86"/>
    <w:rsid w:val="00A900A4"/>
    <w:rsid w:val="00A902DF"/>
    <w:rsid w:val="00A9039C"/>
    <w:rsid w:val="00A904EA"/>
    <w:rsid w:val="00A90559"/>
    <w:rsid w:val="00A90768"/>
    <w:rsid w:val="00A909A9"/>
    <w:rsid w:val="00A90CF3"/>
    <w:rsid w:val="00A91748"/>
    <w:rsid w:val="00A91AD5"/>
    <w:rsid w:val="00A91CAD"/>
    <w:rsid w:val="00A91D1A"/>
    <w:rsid w:val="00A91F82"/>
    <w:rsid w:val="00A9208C"/>
    <w:rsid w:val="00A929A5"/>
    <w:rsid w:val="00A92CF9"/>
    <w:rsid w:val="00A92E6C"/>
    <w:rsid w:val="00A92E84"/>
    <w:rsid w:val="00A92F6C"/>
    <w:rsid w:val="00A9305C"/>
    <w:rsid w:val="00A9325F"/>
    <w:rsid w:val="00A93393"/>
    <w:rsid w:val="00A933D2"/>
    <w:rsid w:val="00A9361D"/>
    <w:rsid w:val="00A93AB7"/>
    <w:rsid w:val="00A93CFD"/>
    <w:rsid w:val="00A93FEC"/>
    <w:rsid w:val="00A943E7"/>
    <w:rsid w:val="00A944E2"/>
    <w:rsid w:val="00A94514"/>
    <w:rsid w:val="00A946F9"/>
    <w:rsid w:val="00A94970"/>
    <w:rsid w:val="00A94981"/>
    <w:rsid w:val="00A94B06"/>
    <w:rsid w:val="00A94BB3"/>
    <w:rsid w:val="00A9514E"/>
    <w:rsid w:val="00A9524A"/>
    <w:rsid w:val="00A95721"/>
    <w:rsid w:val="00A9581C"/>
    <w:rsid w:val="00A95B45"/>
    <w:rsid w:val="00A95F46"/>
    <w:rsid w:val="00A96404"/>
    <w:rsid w:val="00A96741"/>
    <w:rsid w:val="00A9726C"/>
    <w:rsid w:val="00A97681"/>
    <w:rsid w:val="00A9786A"/>
    <w:rsid w:val="00A979C9"/>
    <w:rsid w:val="00A97DC7"/>
    <w:rsid w:val="00A97F5C"/>
    <w:rsid w:val="00AA0059"/>
    <w:rsid w:val="00AA0495"/>
    <w:rsid w:val="00AA0796"/>
    <w:rsid w:val="00AA0837"/>
    <w:rsid w:val="00AA09C4"/>
    <w:rsid w:val="00AA0B35"/>
    <w:rsid w:val="00AA0D88"/>
    <w:rsid w:val="00AA0DE6"/>
    <w:rsid w:val="00AA116D"/>
    <w:rsid w:val="00AA12F1"/>
    <w:rsid w:val="00AA1307"/>
    <w:rsid w:val="00AA1324"/>
    <w:rsid w:val="00AA13A4"/>
    <w:rsid w:val="00AA16FF"/>
    <w:rsid w:val="00AA177B"/>
    <w:rsid w:val="00AA1F53"/>
    <w:rsid w:val="00AA2000"/>
    <w:rsid w:val="00AA21AD"/>
    <w:rsid w:val="00AA2231"/>
    <w:rsid w:val="00AA259E"/>
    <w:rsid w:val="00AA25EC"/>
    <w:rsid w:val="00AA26C3"/>
    <w:rsid w:val="00AA2C82"/>
    <w:rsid w:val="00AA3030"/>
    <w:rsid w:val="00AA305D"/>
    <w:rsid w:val="00AA3073"/>
    <w:rsid w:val="00AA3440"/>
    <w:rsid w:val="00AA36B0"/>
    <w:rsid w:val="00AA3AA4"/>
    <w:rsid w:val="00AA3BFF"/>
    <w:rsid w:val="00AA3CDD"/>
    <w:rsid w:val="00AA44D8"/>
    <w:rsid w:val="00AA4AE5"/>
    <w:rsid w:val="00AA4B7D"/>
    <w:rsid w:val="00AA4B96"/>
    <w:rsid w:val="00AA4C26"/>
    <w:rsid w:val="00AA5E18"/>
    <w:rsid w:val="00AA676B"/>
    <w:rsid w:val="00AA6944"/>
    <w:rsid w:val="00AA6B73"/>
    <w:rsid w:val="00AA74A6"/>
    <w:rsid w:val="00AA78CC"/>
    <w:rsid w:val="00AA7AD2"/>
    <w:rsid w:val="00AA7E4E"/>
    <w:rsid w:val="00AA7EE7"/>
    <w:rsid w:val="00AB0089"/>
    <w:rsid w:val="00AB0E09"/>
    <w:rsid w:val="00AB0E24"/>
    <w:rsid w:val="00AB1175"/>
    <w:rsid w:val="00AB1CF4"/>
    <w:rsid w:val="00AB2733"/>
    <w:rsid w:val="00AB29BB"/>
    <w:rsid w:val="00AB2E06"/>
    <w:rsid w:val="00AB2E3E"/>
    <w:rsid w:val="00AB2E7F"/>
    <w:rsid w:val="00AB3022"/>
    <w:rsid w:val="00AB3403"/>
    <w:rsid w:val="00AB3497"/>
    <w:rsid w:val="00AB36D9"/>
    <w:rsid w:val="00AB3A09"/>
    <w:rsid w:val="00AB4081"/>
    <w:rsid w:val="00AB418A"/>
    <w:rsid w:val="00AB457B"/>
    <w:rsid w:val="00AB478A"/>
    <w:rsid w:val="00AB4B24"/>
    <w:rsid w:val="00AB4BED"/>
    <w:rsid w:val="00AB4C58"/>
    <w:rsid w:val="00AB4DB6"/>
    <w:rsid w:val="00AB5098"/>
    <w:rsid w:val="00AB5548"/>
    <w:rsid w:val="00AB5554"/>
    <w:rsid w:val="00AB55AA"/>
    <w:rsid w:val="00AB5640"/>
    <w:rsid w:val="00AB5A69"/>
    <w:rsid w:val="00AB5BAF"/>
    <w:rsid w:val="00AB5EF4"/>
    <w:rsid w:val="00AB63FA"/>
    <w:rsid w:val="00AB6779"/>
    <w:rsid w:val="00AB6E76"/>
    <w:rsid w:val="00AB6EF0"/>
    <w:rsid w:val="00AB6FA4"/>
    <w:rsid w:val="00AB7007"/>
    <w:rsid w:val="00AB72E8"/>
    <w:rsid w:val="00AB75C0"/>
    <w:rsid w:val="00AB75EE"/>
    <w:rsid w:val="00AB7697"/>
    <w:rsid w:val="00AB76DF"/>
    <w:rsid w:val="00AB7716"/>
    <w:rsid w:val="00AB7E3A"/>
    <w:rsid w:val="00AB7FE1"/>
    <w:rsid w:val="00AC088F"/>
    <w:rsid w:val="00AC0DAC"/>
    <w:rsid w:val="00AC1457"/>
    <w:rsid w:val="00AC163F"/>
    <w:rsid w:val="00AC168B"/>
    <w:rsid w:val="00AC1B8C"/>
    <w:rsid w:val="00AC1D7D"/>
    <w:rsid w:val="00AC20C4"/>
    <w:rsid w:val="00AC231E"/>
    <w:rsid w:val="00AC2D65"/>
    <w:rsid w:val="00AC30D2"/>
    <w:rsid w:val="00AC34C9"/>
    <w:rsid w:val="00AC3B09"/>
    <w:rsid w:val="00AC3C28"/>
    <w:rsid w:val="00AC3CA8"/>
    <w:rsid w:val="00AC3E36"/>
    <w:rsid w:val="00AC3E7B"/>
    <w:rsid w:val="00AC428A"/>
    <w:rsid w:val="00AC437A"/>
    <w:rsid w:val="00AC4631"/>
    <w:rsid w:val="00AC4741"/>
    <w:rsid w:val="00AC4A31"/>
    <w:rsid w:val="00AC4C9B"/>
    <w:rsid w:val="00AC50CF"/>
    <w:rsid w:val="00AC5124"/>
    <w:rsid w:val="00AC5546"/>
    <w:rsid w:val="00AC5611"/>
    <w:rsid w:val="00AC5631"/>
    <w:rsid w:val="00AC5AE1"/>
    <w:rsid w:val="00AC5E17"/>
    <w:rsid w:val="00AC5ED7"/>
    <w:rsid w:val="00AC5EEA"/>
    <w:rsid w:val="00AC6FC4"/>
    <w:rsid w:val="00AC7B63"/>
    <w:rsid w:val="00AC7CBC"/>
    <w:rsid w:val="00AC7E9D"/>
    <w:rsid w:val="00AD026A"/>
    <w:rsid w:val="00AD0398"/>
    <w:rsid w:val="00AD044E"/>
    <w:rsid w:val="00AD06AE"/>
    <w:rsid w:val="00AD0887"/>
    <w:rsid w:val="00AD0A02"/>
    <w:rsid w:val="00AD0A37"/>
    <w:rsid w:val="00AD0A8F"/>
    <w:rsid w:val="00AD0D2C"/>
    <w:rsid w:val="00AD0E82"/>
    <w:rsid w:val="00AD0F5D"/>
    <w:rsid w:val="00AD1561"/>
    <w:rsid w:val="00AD15D7"/>
    <w:rsid w:val="00AD1B3E"/>
    <w:rsid w:val="00AD1CAD"/>
    <w:rsid w:val="00AD243A"/>
    <w:rsid w:val="00AD297E"/>
    <w:rsid w:val="00AD2A1C"/>
    <w:rsid w:val="00AD3686"/>
    <w:rsid w:val="00AD384E"/>
    <w:rsid w:val="00AD3953"/>
    <w:rsid w:val="00AD4282"/>
    <w:rsid w:val="00AD45FF"/>
    <w:rsid w:val="00AD4CC9"/>
    <w:rsid w:val="00AD5607"/>
    <w:rsid w:val="00AD565C"/>
    <w:rsid w:val="00AD5790"/>
    <w:rsid w:val="00AD5A91"/>
    <w:rsid w:val="00AD5E0E"/>
    <w:rsid w:val="00AD6132"/>
    <w:rsid w:val="00AD616F"/>
    <w:rsid w:val="00AD6228"/>
    <w:rsid w:val="00AD62B4"/>
    <w:rsid w:val="00AD679E"/>
    <w:rsid w:val="00AD6A91"/>
    <w:rsid w:val="00AD6BF2"/>
    <w:rsid w:val="00AD6FAC"/>
    <w:rsid w:val="00AD73B4"/>
    <w:rsid w:val="00AD7515"/>
    <w:rsid w:val="00AD7584"/>
    <w:rsid w:val="00AD768A"/>
    <w:rsid w:val="00AD7742"/>
    <w:rsid w:val="00AD7881"/>
    <w:rsid w:val="00AD7FD8"/>
    <w:rsid w:val="00AE0100"/>
    <w:rsid w:val="00AE0D4F"/>
    <w:rsid w:val="00AE0FD2"/>
    <w:rsid w:val="00AE1511"/>
    <w:rsid w:val="00AE1619"/>
    <w:rsid w:val="00AE1683"/>
    <w:rsid w:val="00AE1A2E"/>
    <w:rsid w:val="00AE22FC"/>
    <w:rsid w:val="00AE23D1"/>
    <w:rsid w:val="00AE256C"/>
    <w:rsid w:val="00AE2675"/>
    <w:rsid w:val="00AE2890"/>
    <w:rsid w:val="00AE316C"/>
    <w:rsid w:val="00AE39D5"/>
    <w:rsid w:val="00AE3A0B"/>
    <w:rsid w:val="00AE4261"/>
    <w:rsid w:val="00AE4915"/>
    <w:rsid w:val="00AE4A70"/>
    <w:rsid w:val="00AE5041"/>
    <w:rsid w:val="00AE5364"/>
    <w:rsid w:val="00AE58B4"/>
    <w:rsid w:val="00AE5A66"/>
    <w:rsid w:val="00AE5D19"/>
    <w:rsid w:val="00AE6507"/>
    <w:rsid w:val="00AE6704"/>
    <w:rsid w:val="00AE7334"/>
    <w:rsid w:val="00AE7AFE"/>
    <w:rsid w:val="00AE7FC0"/>
    <w:rsid w:val="00AE7FFA"/>
    <w:rsid w:val="00AF04C1"/>
    <w:rsid w:val="00AF05FA"/>
    <w:rsid w:val="00AF06A6"/>
    <w:rsid w:val="00AF06F6"/>
    <w:rsid w:val="00AF08E2"/>
    <w:rsid w:val="00AF093D"/>
    <w:rsid w:val="00AF0B93"/>
    <w:rsid w:val="00AF0C91"/>
    <w:rsid w:val="00AF128B"/>
    <w:rsid w:val="00AF1BBD"/>
    <w:rsid w:val="00AF1BFC"/>
    <w:rsid w:val="00AF1CBC"/>
    <w:rsid w:val="00AF27F3"/>
    <w:rsid w:val="00AF29F7"/>
    <w:rsid w:val="00AF2E9C"/>
    <w:rsid w:val="00AF316E"/>
    <w:rsid w:val="00AF3535"/>
    <w:rsid w:val="00AF3624"/>
    <w:rsid w:val="00AF39DF"/>
    <w:rsid w:val="00AF3AB4"/>
    <w:rsid w:val="00AF3E3D"/>
    <w:rsid w:val="00AF3FBF"/>
    <w:rsid w:val="00AF3FDA"/>
    <w:rsid w:val="00AF431E"/>
    <w:rsid w:val="00AF461F"/>
    <w:rsid w:val="00AF4936"/>
    <w:rsid w:val="00AF49B5"/>
    <w:rsid w:val="00AF4AE4"/>
    <w:rsid w:val="00AF4CDE"/>
    <w:rsid w:val="00AF4CE9"/>
    <w:rsid w:val="00AF4E96"/>
    <w:rsid w:val="00AF4F5D"/>
    <w:rsid w:val="00AF530D"/>
    <w:rsid w:val="00AF5337"/>
    <w:rsid w:val="00AF53A7"/>
    <w:rsid w:val="00AF570F"/>
    <w:rsid w:val="00AF58C6"/>
    <w:rsid w:val="00AF5E1A"/>
    <w:rsid w:val="00AF6167"/>
    <w:rsid w:val="00AF63E9"/>
    <w:rsid w:val="00AF672D"/>
    <w:rsid w:val="00AF69C5"/>
    <w:rsid w:val="00AF6A96"/>
    <w:rsid w:val="00AF7166"/>
    <w:rsid w:val="00AF7207"/>
    <w:rsid w:val="00AF7635"/>
    <w:rsid w:val="00AF772F"/>
    <w:rsid w:val="00AF7781"/>
    <w:rsid w:val="00AF78FD"/>
    <w:rsid w:val="00B006F4"/>
    <w:rsid w:val="00B00A71"/>
    <w:rsid w:val="00B00EBF"/>
    <w:rsid w:val="00B010D3"/>
    <w:rsid w:val="00B010DD"/>
    <w:rsid w:val="00B01271"/>
    <w:rsid w:val="00B016C6"/>
    <w:rsid w:val="00B016F6"/>
    <w:rsid w:val="00B01D69"/>
    <w:rsid w:val="00B01E0D"/>
    <w:rsid w:val="00B02104"/>
    <w:rsid w:val="00B02212"/>
    <w:rsid w:val="00B0243D"/>
    <w:rsid w:val="00B0283C"/>
    <w:rsid w:val="00B02FBF"/>
    <w:rsid w:val="00B03062"/>
    <w:rsid w:val="00B0335E"/>
    <w:rsid w:val="00B0345E"/>
    <w:rsid w:val="00B0356D"/>
    <w:rsid w:val="00B03D59"/>
    <w:rsid w:val="00B03FC2"/>
    <w:rsid w:val="00B03FC6"/>
    <w:rsid w:val="00B04094"/>
    <w:rsid w:val="00B043D8"/>
    <w:rsid w:val="00B04BC6"/>
    <w:rsid w:val="00B04C7F"/>
    <w:rsid w:val="00B04D37"/>
    <w:rsid w:val="00B04E95"/>
    <w:rsid w:val="00B051C4"/>
    <w:rsid w:val="00B0542C"/>
    <w:rsid w:val="00B0547A"/>
    <w:rsid w:val="00B055EC"/>
    <w:rsid w:val="00B0560C"/>
    <w:rsid w:val="00B0580E"/>
    <w:rsid w:val="00B059BD"/>
    <w:rsid w:val="00B05E5E"/>
    <w:rsid w:val="00B06125"/>
    <w:rsid w:val="00B06181"/>
    <w:rsid w:val="00B06225"/>
    <w:rsid w:val="00B06637"/>
    <w:rsid w:val="00B06969"/>
    <w:rsid w:val="00B06DF7"/>
    <w:rsid w:val="00B07023"/>
    <w:rsid w:val="00B07169"/>
    <w:rsid w:val="00B07293"/>
    <w:rsid w:val="00B07D9C"/>
    <w:rsid w:val="00B07FD4"/>
    <w:rsid w:val="00B104DA"/>
    <w:rsid w:val="00B10BA0"/>
    <w:rsid w:val="00B10C3A"/>
    <w:rsid w:val="00B112EE"/>
    <w:rsid w:val="00B11398"/>
    <w:rsid w:val="00B113ED"/>
    <w:rsid w:val="00B114DB"/>
    <w:rsid w:val="00B117BD"/>
    <w:rsid w:val="00B11846"/>
    <w:rsid w:val="00B11967"/>
    <w:rsid w:val="00B1199E"/>
    <w:rsid w:val="00B119E8"/>
    <w:rsid w:val="00B119EC"/>
    <w:rsid w:val="00B119F7"/>
    <w:rsid w:val="00B11E26"/>
    <w:rsid w:val="00B12123"/>
    <w:rsid w:val="00B1246E"/>
    <w:rsid w:val="00B12B5C"/>
    <w:rsid w:val="00B13207"/>
    <w:rsid w:val="00B13291"/>
    <w:rsid w:val="00B1377C"/>
    <w:rsid w:val="00B13877"/>
    <w:rsid w:val="00B13B93"/>
    <w:rsid w:val="00B13C15"/>
    <w:rsid w:val="00B13DF5"/>
    <w:rsid w:val="00B14361"/>
    <w:rsid w:val="00B14E73"/>
    <w:rsid w:val="00B14FDA"/>
    <w:rsid w:val="00B154E3"/>
    <w:rsid w:val="00B155EA"/>
    <w:rsid w:val="00B156F7"/>
    <w:rsid w:val="00B1589F"/>
    <w:rsid w:val="00B159AD"/>
    <w:rsid w:val="00B159ED"/>
    <w:rsid w:val="00B16092"/>
    <w:rsid w:val="00B16571"/>
    <w:rsid w:val="00B16723"/>
    <w:rsid w:val="00B16735"/>
    <w:rsid w:val="00B16BA1"/>
    <w:rsid w:val="00B16CA7"/>
    <w:rsid w:val="00B170EF"/>
    <w:rsid w:val="00B17131"/>
    <w:rsid w:val="00B172CD"/>
    <w:rsid w:val="00B17522"/>
    <w:rsid w:val="00B1757D"/>
    <w:rsid w:val="00B1768F"/>
    <w:rsid w:val="00B17966"/>
    <w:rsid w:val="00B17A6E"/>
    <w:rsid w:val="00B17EDB"/>
    <w:rsid w:val="00B2021A"/>
    <w:rsid w:val="00B20751"/>
    <w:rsid w:val="00B209B1"/>
    <w:rsid w:val="00B20D57"/>
    <w:rsid w:val="00B21190"/>
    <w:rsid w:val="00B2152E"/>
    <w:rsid w:val="00B2174B"/>
    <w:rsid w:val="00B21A71"/>
    <w:rsid w:val="00B222C0"/>
    <w:rsid w:val="00B22316"/>
    <w:rsid w:val="00B22427"/>
    <w:rsid w:val="00B22729"/>
    <w:rsid w:val="00B2279C"/>
    <w:rsid w:val="00B229B7"/>
    <w:rsid w:val="00B22BE8"/>
    <w:rsid w:val="00B22DDA"/>
    <w:rsid w:val="00B22EFB"/>
    <w:rsid w:val="00B2344D"/>
    <w:rsid w:val="00B237D1"/>
    <w:rsid w:val="00B23A59"/>
    <w:rsid w:val="00B24072"/>
    <w:rsid w:val="00B24225"/>
    <w:rsid w:val="00B24AD2"/>
    <w:rsid w:val="00B24D88"/>
    <w:rsid w:val="00B24F80"/>
    <w:rsid w:val="00B25134"/>
    <w:rsid w:val="00B2539E"/>
    <w:rsid w:val="00B2593D"/>
    <w:rsid w:val="00B25983"/>
    <w:rsid w:val="00B25B3D"/>
    <w:rsid w:val="00B25CE6"/>
    <w:rsid w:val="00B261C1"/>
    <w:rsid w:val="00B269EE"/>
    <w:rsid w:val="00B26A35"/>
    <w:rsid w:val="00B26D50"/>
    <w:rsid w:val="00B26DB3"/>
    <w:rsid w:val="00B26FD6"/>
    <w:rsid w:val="00B27976"/>
    <w:rsid w:val="00B27CE6"/>
    <w:rsid w:val="00B27FF7"/>
    <w:rsid w:val="00B30036"/>
    <w:rsid w:val="00B3043A"/>
    <w:rsid w:val="00B3062F"/>
    <w:rsid w:val="00B3063B"/>
    <w:rsid w:val="00B30C1F"/>
    <w:rsid w:val="00B30F67"/>
    <w:rsid w:val="00B3117B"/>
    <w:rsid w:val="00B31393"/>
    <w:rsid w:val="00B31451"/>
    <w:rsid w:val="00B3167D"/>
    <w:rsid w:val="00B31CDE"/>
    <w:rsid w:val="00B31D34"/>
    <w:rsid w:val="00B31DFF"/>
    <w:rsid w:val="00B31E8F"/>
    <w:rsid w:val="00B3252A"/>
    <w:rsid w:val="00B326F9"/>
    <w:rsid w:val="00B329BB"/>
    <w:rsid w:val="00B32A16"/>
    <w:rsid w:val="00B336C2"/>
    <w:rsid w:val="00B336EA"/>
    <w:rsid w:val="00B33715"/>
    <w:rsid w:val="00B337DE"/>
    <w:rsid w:val="00B33D86"/>
    <w:rsid w:val="00B33EF0"/>
    <w:rsid w:val="00B343B9"/>
    <w:rsid w:val="00B346BB"/>
    <w:rsid w:val="00B34CAD"/>
    <w:rsid w:val="00B34F1B"/>
    <w:rsid w:val="00B355A1"/>
    <w:rsid w:val="00B3560F"/>
    <w:rsid w:val="00B35A28"/>
    <w:rsid w:val="00B35D36"/>
    <w:rsid w:val="00B35E52"/>
    <w:rsid w:val="00B3660A"/>
    <w:rsid w:val="00B368D4"/>
    <w:rsid w:val="00B36C02"/>
    <w:rsid w:val="00B36FEC"/>
    <w:rsid w:val="00B37344"/>
    <w:rsid w:val="00B373BE"/>
    <w:rsid w:val="00B374F3"/>
    <w:rsid w:val="00B4042C"/>
    <w:rsid w:val="00B40593"/>
    <w:rsid w:val="00B407A4"/>
    <w:rsid w:val="00B40C67"/>
    <w:rsid w:val="00B40FB0"/>
    <w:rsid w:val="00B41434"/>
    <w:rsid w:val="00B415D5"/>
    <w:rsid w:val="00B4185C"/>
    <w:rsid w:val="00B41CBC"/>
    <w:rsid w:val="00B428BC"/>
    <w:rsid w:val="00B42ACA"/>
    <w:rsid w:val="00B42B04"/>
    <w:rsid w:val="00B4302F"/>
    <w:rsid w:val="00B43AB4"/>
    <w:rsid w:val="00B43D32"/>
    <w:rsid w:val="00B44312"/>
    <w:rsid w:val="00B44692"/>
    <w:rsid w:val="00B44C3D"/>
    <w:rsid w:val="00B44EA6"/>
    <w:rsid w:val="00B44F4F"/>
    <w:rsid w:val="00B4506B"/>
    <w:rsid w:val="00B45453"/>
    <w:rsid w:val="00B45655"/>
    <w:rsid w:val="00B45E10"/>
    <w:rsid w:val="00B46000"/>
    <w:rsid w:val="00B46094"/>
    <w:rsid w:val="00B4616B"/>
    <w:rsid w:val="00B4622D"/>
    <w:rsid w:val="00B462C2"/>
    <w:rsid w:val="00B4686F"/>
    <w:rsid w:val="00B469EA"/>
    <w:rsid w:val="00B46A3A"/>
    <w:rsid w:val="00B46A46"/>
    <w:rsid w:val="00B4771F"/>
    <w:rsid w:val="00B4781D"/>
    <w:rsid w:val="00B478BA"/>
    <w:rsid w:val="00B478BB"/>
    <w:rsid w:val="00B47B0C"/>
    <w:rsid w:val="00B47C5A"/>
    <w:rsid w:val="00B50101"/>
    <w:rsid w:val="00B50493"/>
    <w:rsid w:val="00B5052A"/>
    <w:rsid w:val="00B506D9"/>
    <w:rsid w:val="00B509B3"/>
    <w:rsid w:val="00B50F4F"/>
    <w:rsid w:val="00B51357"/>
    <w:rsid w:val="00B515A9"/>
    <w:rsid w:val="00B51698"/>
    <w:rsid w:val="00B51808"/>
    <w:rsid w:val="00B51932"/>
    <w:rsid w:val="00B51990"/>
    <w:rsid w:val="00B51EB0"/>
    <w:rsid w:val="00B51FA2"/>
    <w:rsid w:val="00B52040"/>
    <w:rsid w:val="00B52212"/>
    <w:rsid w:val="00B523C5"/>
    <w:rsid w:val="00B524A1"/>
    <w:rsid w:val="00B52601"/>
    <w:rsid w:val="00B52D16"/>
    <w:rsid w:val="00B5306F"/>
    <w:rsid w:val="00B53074"/>
    <w:rsid w:val="00B530C2"/>
    <w:rsid w:val="00B5332F"/>
    <w:rsid w:val="00B53404"/>
    <w:rsid w:val="00B53EF4"/>
    <w:rsid w:val="00B54187"/>
    <w:rsid w:val="00B5449B"/>
    <w:rsid w:val="00B5456C"/>
    <w:rsid w:val="00B54604"/>
    <w:rsid w:val="00B54C68"/>
    <w:rsid w:val="00B553DE"/>
    <w:rsid w:val="00B55546"/>
    <w:rsid w:val="00B55697"/>
    <w:rsid w:val="00B55A7F"/>
    <w:rsid w:val="00B560B0"/>
    <w:rsid w:val="00B564F8"/>
    <w:rsid w:val="00B56627"/>
    <w:rsid w:val="00B57065"/>
    <w:rsid w:val="00B57879"/>
    <w:rsid w:val="00B5787E"/>
    <w:rsid w:val="00B57BD5"/>
    <w:rsid w:val="00B57D0F"/>
    <w:rsid w:val="00B57D3B"/>
    <w:rsid w:val="00B57EE2"/>
    <w:rsid w:val="00B57FC7"/>
    <w:rsid w:val="00B600C3"/>
    <w:rsid w:val="00B602CB"/>
    <w:rsid w:val="00B6075B"/>
    <w:rsid w:val="00B607AA"/>
    <w:rsid w:val="00B60ABB"/>
    <w:rsid w:val="00B60B5F"/>
    <w:rsid w:val="00B60CD1"/>
    <w:rsid w:val="00B61283"/>
    <w:rsid w:val="00B616B3"/>
    <w:rsid w:val="00B61AB8"/>
    <w:rsid w:val="00B61BC8"/>
    <w:rsid w:val="00B62411"/>
    <w:rsid w:val="00B62642"/>
    <w:rsid w:val="00B62972"/>
    <w:rsid w:val="00B629ED"/>
    <w:rsid w:val="00B62E18"/>
    <w:rsid w:val="00B632EE"/>
    <w:rsid w:val="00B6333E"/>
    <w:rsid w:val="00B63554"/>
    <w:rsid w:val="00B63B34"/>
    <w:rsid w:val="00B63C65"/>
    <w:rsid w:val="00B63CAD"/>
    <w:rsid w:val="00B6400C"/>
    <w:rsid w:val="00B6402B"/>
    <w:rsid w:val="00B641F2"/>
    <w:rsid w:val="00B64205"/>
    <w:rsid w:val="00B64336"/>
    <w:rsid w:val="00B643AF"/>
    <w:rsid w:val="00B64611"/>
    <w:rsid w:val="00B6468F"/>
    <w:rsid w:val="00B648F8"/>
    <w:rsid w:val="00B64AB4"/>
    <w:rsid w:val="00B64E77"/>
    <w:rsid w:val="00B64FF3"/>
    <w:rsid w:val="00B6529E"/>
    <w:rsid w:val="00B65970"/>
    <w:rsid w:val="00B659F9"/>
    <w:rsid w:val="00B65CDB"/>
    <w:rsid w:val="00B661AE"/>
    <w:rsid w:val="00B661F8"/>
    <w:rsid w:val="00B662FD"/>
    <w:rsid w:val="00B66508"/>
    <w:rsid w:val="00B666BC"/>
    <w:rsid w:val="00B66C7C"/>
    <w:rsid w:val="00B6715B"/>
    <w:rsid w:val="00B671BE"/>
    <w:rsid w:val="00B6751B"/>
    <w:rsid w:val="00B67969"/>
    <w:rsid w:val="00B679E9"/>
    <w:rsid w:val="00B67AE0"/>
    <w:rsid w:val="00B70143"/>
    <w:rsid w:val="00B707C4"/>
    <w:rsid w:val="00B70D4D"/>
    <w:rsid w:val="00B70DA2"/>
    <w:rsid w:val="00B70E01"/>
    <w:rsid w:val="00B70E49"/>
    <w:rsid w:val="00B71000"/>
    <w:rsid w:val="00B713EA"/>
    <w:rsid w:val="00B715CE"/>
    <w:rsid w:val="00B71A16"/>
    <w:rsid w:val="00B71B38"/>
    <w:rsid w:val="00B71E11"/>
    <w:rsid w:val="00B71E21"/>
    <w:rsid w:val="00B71F46"/>
    <w:rsid w:val="00B7242F"/>
    <w:rsid w:val="00B7258F"/>
    <w:rsid w:val="00B72C3C"/>
    <w:rsid w:val="00B72FA0"/>
    <w:rsid w:val="00B73069"/>
    <w:rsid w:val="00B73155"/>
    <w:rsid w:val="00B735C7"/>
    <w:rsid w:val="00B73CF8"/>
    <w:rsid w:val="00B73DC5"/>
    <w:rsid w:val="00B73ECF"/>
    <w:rsid w:val="00B740B9"/>
    <w:rsid w:val="00B747C5"/>
    <w:rsid w:val="00B748A2"/>
    <w:rsid w:val="00B748BE"/>
    <w:rsid w:val="00B74A3F"/>
    <w:rsid w:val="00B74A59"/>
    <w:rsid w:val="00B74B25"/>
    <w:rsid w:val="00B75A8A"/>
    <w:rsid w:val="00B75C91"/>
    <w:rsid w:val="00B763A3"/>
    <w:rsid w:val="00B7651D"/>
    <w:rsid w:val="00B76543"/>
    <w:rsid w:val="00B7670C"/>
    <w:rsid w:val="00B76820"/>
    <w:rsid w:val="00B76A75"/>
    <w:rsid w:val="00B76CEB"/>
    <w:rsid w:val="00B76D78"/>
    <w:rsid w:val="00B76F9D"/>
    <w:rsid w:val="00B771A0"/>
    <w:rsid w:val="00B77AE8"/>
    <w:rsid w:val="00B77EB6"/>
    <w:rsid w:val="00B80197"/>
    <w:rsid w:val="00B802BF"/>
    <w:rsid w:val="00B807B9"/>
    <w:rsid w:val="00B80929"/>
    <w:rsid w:val="00B80A8B"/>
    <w:rsid w:val="00B80BEA"/>
    <w:rsid w:val="00B80C36"/>
    <w:rsid w:val="00B816E4"/>
    <w:rsid w:val="00B81773"/>
    <w:rsid w:val="00B81841"/>
    <w:rsid w:val="00B81863"/>
    <w:rsid w:val="00B822C6"/>
    <w:rsid w:val="00B823ED"/>
    <w:rsid w:val="00B82407"/>
    <w:rsid w:val="00B8289A"/>
    <w:rsid w:val="00B82AFE"/>
    <w:rsid w:val="00B82DC9"/>
    <w:rsid w:val="00B82F5D"/>
    <w:rsid w:val="00B832F0"/>
    <w:rsid w:val="00B83566"/>
    <w:rsid w:val="00B84097"/>
    <w:rsid w:val="00B8411A"/>
    <w:rsid w:val="00B84471"/>
    <w:rsid w:val="00B8451B"/>
    <w:rsid w:val="00B845CB"/>
    <w:rsid w:val="00B847C8"/>
    <w:rsid w:val="00B849B0"/>
    <w:rsid w:val="00B84C3B"/>
    <w:rsid w:val="00B84F6E"/>
    <w:rsid w:val="00B852CF"/>
    <w:rsid w:val="00B85C16"/>
    <w:rsid w:val="00B85E12"/>
    <w:rsid w:val="00B85F4B"/>
    <w:rsid w:val="00B86359"/>
    <w:rsid w:val="00B86395"/>
    <w:rsid w:val="00B86446"/>
    <w:rsid w:val="00B866C5"/>
    <w:rsid w:val="00B86AFE"/>
    <w:rsid w:val="00B86CC6"/>
    <w:rsid w:val="00B86D91"/>
    <w:rsid w:val="00B86EE6"/>
    <w:rsid w:val="00B87219"/>
    <w:rsid w:val="00B87277"/>
    <w:rsid w:val="00B87667"/>
    <w:rsid w:val="00B87AA3"/>
    <w:rsid w:val="00B87F34"/>
    <w:rsid w:val="00B87F3D"/>
    <w:rsid w:val="00B87F42"/>
    <w:rsid w:val="00B902F1"/>
    <w:rsid w:val="00B90388"/>
    <w:rsid w:val="00B903CF"/>
    <w:rsid w:val="00B90571"/>
    <w:rsid w:val="00B908CD"/>
    <w:rsid w:val="00B90956"/>
    <w:rsid w:val="00B90A71"/>
    <w:rsid w:val="00B90CC1"/>
    <w:rsid w:val="00B910F1"/>
    <w:rsid w:val="00B91206"/>
    <w:rsid w:val="00B916EC"/>
    <w:rsid w:val="00B91B0F"/>
    <w:rsid w:val="00B91F6B"/>
    <w:rsid w:val="00B922F3"/>
    <w:rsid w:val="00B9256C"/>
    <w:rsid w:val="00B92592"/>
    <w:rsid w:val="00B92816"/>
    <w:rsid w:val="00B9303E"/>
    <w:rsid w:val="00B93546"/>
    <w:rsid w:val="00B9360D"/>
    <w:rsid w:val="00B937B9"/>
    <w:rsid w:val="00B93930"/>
    <w:rsid w:val="00B93B3D"/>
    <w:rsid w:val="00B93CB1"/>
    <w:rsid w:val="00B93CDD"/>
    <w:rsid w:val="00B93F53"/>
    <w:rsid w:val="00B9412C"/>
    <w:rsid w:val="00B942C0"/>
    <w:rsid w:val="00B943AE"/>
    <w:rsid w:val="00B94584"/>
    <w:rsid w:val="00B947C7"/>
    <w:rsid w:val="00B94823"/>
    <w:rsid w:val="00B9484E"/>
    <w:rsid w:val="00B94B31"/>
    <w:rsid w:val="00B94BCB"/>
    <w:rsid w:val="00B94FA3"/>
    <w:rsid w:val="00B959D2"/>
    <w:rsid w:val="00B96BC2"/>
    <w:rsid w:val="00B96BDB"/>
    <w:rsid w:val="00B96EB2"/>
    <w:rsid w:val="00B96EBC"/>
    <w:rsid w:val="00B96FDC"/>
    <w:rsid w:val="00B972A8"/>
    <w:rsid w:val="00B9740F"/>
    <w:rsid w:val="00B97453"/>
    <w:rsid w:val="00B975C5"/>
    <w:rsid w:val="00B97617"/>
    <w:rsid w:val="00B97763"/>
    <w:rsid w:val="00B979DD"/>
    <w:rsid w:val="00B97C15"/>
    <w:rsid w:val="00B97E88"/>
    <w:rsid w:val="00BA01DD"/>
    <w:rsid w:val="00BA0297"/>
    <w:rsid w:val="00BA0971"/>
    <w:rsid w:val="00BA0A86"/>
    <w:rsid w:val="00BA0C40"/>
    <w:rsid w:val="00BA0D58"/>
    <w:rsid w:val="00BA110D"/>
    <w:rsid w:val="00BA1695"/>
    <w:rsid w:val="00BA17EA"/>
    <w:rsid w:val="00BA1907"/>
    <w:rsid w:val="00BA1E5D"/>
    <w:rsid w:val="00BA2009"/>
    <w:rsid w:val="00BA21C8"/>
    <w:rsid w:val="00BA2393"/>
    <w:rsid w:val="00BA2A28"/>
    <w:rsid w:val="00BA329A"/>
    <w:rsid w:val="00BA3967"/>
    <w:rsid w:val="00BA42DF"/>
    <w:rsid w:val="00BA4570"/>
    <w:rsid w:val="00BA470B"/>
    <w:rsid w:val="00BA4972"/>
    <w:rsid w:val="00BA4A7A"/>
    <w:rsid w:val="00BA4D1E"/>
    <w:rsid w:val="00BA4EDE"/>
    <w:rsid w:val="00BA53DD"/>
    <w:rsid w:val="00BA5785"/>
    <w:rsid w:val="00BA586C"/>
    <w:rsid w:val="00BA6A97"/>
    <w:rsid w:val="00BA6ACE"/>
    <w:rsid w:val="00BA6D08"/>
    <w:rsid w:val="00BA6DB9"/>
    <w:rsid w:val="00BA7336"/>
    <w:rsid w:val="00BA745B"/>
    <w:rsid w:val="00BA74D7"/>
    <w:rsid w:val="00BA75DA"/>
    <w:rsid w:val="00BA76CB"/>
    <w:rsid w:val="00BA7C64"/>
    <w:rsid w:val="00BA7FC0"/>
    <w:rsid w:val="00BB00C9"/>
    <w:rsid w:val="00BB0836"/>
    <w:rsid w:val="00BB1669"/>
    <w:rsid w:val="00BB2223"/>
    <w:rsid w:val="00BB2324"/>
    <w:rsid w:val="00BB2342"/>
    <w:rsid w:val="00BB251F"/>
    <w:rsid w:val="00BB2638"/>
    <w:rsid w:val="00BB275D"/>
    <w:rsid w:val="00BB279F"/>
    <w:rsid w:val="00BB28A8"/>
    <w:rsid w:val="00BB2902"/>
    <w:rsid w:val="00BB2A6C"/>
    <w:rsid w:val="00BB2D4C"/>
    <w:rsid w:val="00BB2EE6"/>
    <w:rsid w:val="00BB326F"/>
    <w:rsid w:val="00BB3903"/>
    <w:rsid w:val="00BB3912"/>
    <w:rsid w:val="00BB4149"/>
    <w:rsid w:val="00BB4704"/>
    <w:rsid w:val="00BB4D60"/>
    <w:rsid w:val="00BB4E57"/>
    <w:rsid w:val="00BB5069"/>
    <w:rsid w:val="00BB57B4"/>
    <w:rsid w:val="00BB5CFB"/>
    <w:rsid w:val="00BB5E48"/>
    <w:rsid w:val="00BB5F3A"/>
    <w:rsid w:val="00BB5F4B"/>
    <w:rsid w:val="00BB630F"/>
    <w:rsid w:val="00BB6459"/>
    <w:rsid w:val="00BB6659"/>
    <w:rsid w:val="00BB6D82"/>
    <w:rsid w:val="00BB77DE"/>
    <w:rsid w:val="00BB7AC0"/>
    <w:rsid w:val="00BB7B5A"/>
    <w:rsid w:val="00BB7BE0"/>
    <w:rsid w:val="00BB7F14"/>
    <w:rsid w:val="00BC00F6"/>
    <w:rsid w:val="00BC08C8"/>
    <w:rsid w:val="00BC10C7"/>
    <w:rsid w:val="00BC12C3"/>
    <w:rsid w:val="00BC147D"/>
    <w:rsid w:val="00BC1485"/>
    <w:rsid w:val="00BC14F9"/>
    <w:rsid w:val="00BC1AF7"/>
    <w:rsid w:val="00BC1D19"/>
    <w:rsid w:val="00BC1D89"/>
    <w:rsid w:val="00BC1DF0"/>
    <w:rsid w:val="00BC2D0A"/>
    <w:rsid w:val="00BC2F45"/>
    <w:rsid w:val="00BC3087"/>
    <w:rsid w:val="00BC326D"/>
    <w:rsid w:val="00BC32D3"/>
    <w:rsid w:val="00BC3903"/>
    <w:rsid w:val="00BC3EBC"/>
    <w:rsid w:val="00BC4499"/>
    <w:rsid w:val="00BC459A"/>
    <w:rsid w:val="00BC4883"/>
    <w:rsid w:val="00BC4D88"/>
    <w:rsid w:val="00BC52E0"/>
    <w:rsid w:val="00BC56F0"/>
    <w:rsid w:val="00BC5832"/>
    <w:rsid w:val="00BC5888"/>
    <w:rsid w:val="00BC5E09"/>
    <w:rsid w:val="00BC5E1D"/>
    <w:rsid w:val="00BC614A"/>
    <w:rsid w:val="00BC6487"/>
    <w:rsid w:val="00BC69D3"/>
    <w:rsid w:val="00BC6B9D"/>
    <w:rsid w:val="00BC6CC2"/>
    <w:rsid w:val="00BC6D69"/>
    <w:rsid w:val="00BC7076"/>
    <w:rsid w:val="00BC74CE"/>
    <w:rsid w:val="00BC7C64"/>
    <w:rsid w:val="00BD04DF"/>
    <w:rsid w:val="00BD0556"/>
    <w:rsid w:val="00BD0707"/>
    <w:rsid w:val="00BD0F9B"/>
    <w:rsid w:val="00BD126C"/>
    <w:rsid w:val="00BD1279"/>
    <w:rsid w:val="00BD13E7"/>
    <w:rsid w:val="00BD14A2"/>
    <w:rsid w:val="00BD1A4D"/>
    <w:rsid w:val="00BD1CC1"/>
    <w:rsid w:val="00BD1FE8"/>
    <w:rsid w:val="00BD245B"/>
    <w:rsid w:val="00BD28F0"/>
    <w:rsid w:val="00BD299B"/>
    <w:rsid w:val="00BD2BB2"/>
    <w:rsid w:val="00BD30CD"/>
    <w:rsid w:val="00BD381F"/>
    <w:rsid w:val="00BD3903"/>
    <w:rsid w:val="00BD3BB7"/>
    <w:rsid w:val="00BD3C22"/>
    <w:rsid w:val="00BD41B6"/>
    <w:rsid w:val="00BD44C7"/>
    <w:rsid w:val="00BD46D7"/>
    <w:rsid w:val="00BD471A"/>
    <w:rsid w:val="00BD499E"/>
    <w:rsid w:val="00BD4A85"/>
    <w:rsid w:val="00BD4F33"/>
    <w:rsid w:val="00BD5090"/>
    <w:rsid w:val="00BD50B9"/>
    <w:rsid w:val="00BD53BE"/>
    <w:rsid w:val="00BD559C"/>
    <w:rsid w:val="00BD5D71"/>
    <w:rsid w:val="00BD670D"/>
    <w:rsid w:val="00BD6DEA"/>
    <w:rsid w:val="00BD704F"/>
    <w:rsid w:val="00BD7593"/>
    <w:rsid w:val="00BD7CCF"/>
    <w:rsid w:val="00BE03A5"/>
    <w:rsid w:val="00BE0417"/>
    <w:rsid w:val="00BE0A67"/>
    <w:rsid w:val="00BE0B6B"/>
    <w:rsid w:val="00BE0C55"/>
    <w:rsid w:val="00BE0E7E"/>
    <w:rsid w:val="00BE0EF6"/>
    <w:rsid w:val="00BE0F9B"/>
    <w:rsid w:val="00BE0FD1"/>
    <w:rsid w:val="00BE1029"/>
    <w:rsid w:val="00BE1456"/>
    <w:rsid w:val="00BE1AC3"/>
    <w:rsid w:val="00BE1D79"/>
    <w:rsid w:val="00BE1DDA"/>
    <w:rsid w:val="00BE1FD0"/>
    <w:rsid w:val="00BE223C"/>
    <w:rsid w:val="00BE23F6"/>
    <w:rsid w:val="00BE243D"/>
    <w:rsid w:val="00BE24A7"/>
    <w:rsid w:val="00BE27FA"/>
    <w:rsid w:val="00BE285D"/>
    <w:rsid w:val="00BE2A90"/>
    <w:rsid w:val="00BE2BD9"/>
    <w:rsid w:val="00BE2D20"/>
    <w:rsid w:val="00BE2D57"/>
    <w:rsid w:val="00BE2DA1"/>
    <w:rsid w:val="00BE312A"/>
    <w:rsid w:val="00BE3820"/>
    <w:rsid w:val="00BE3B3A"/>
    <w:rsid w:val="00BE3F85"/>
    <w:rsid w:val="00BE41EA"/>
    <w:rsid w:val="00BE4520"/>
    <w:rsid w:val="00BE4BAC"/>
    <w:rsid w:val="00BE52C2"/>
    <w:rsid w:val="00BE5440"/>
    <w:rsid w:val="00BE559F"/>
    <w:rsid w:val="00BE5B43"/>
    <w:rsid w:val="00BE663B"/>
    <w:rsid w:val="00BE6ABB"/>
    <w:rsid w:val="00BE7105"/>
    <w:rsid w:val="00BE72A6"/>
    <w:rsid w:val="00BE752D"/>
    <w:rsid w:val="00BE76B2"/>
    <w:rsid w:val="00BE7745"/>
    <w:rsid w:val="00BE794E"/>
    <w:rsid w:val="00BE797D"/>
    <w:rsid w:val="00BE7DAC"/>
    <w:rsid w:val="00BE7E94"/>
    <w:rsid w:val="00BE7EC7"/>
    <w:rsid w:val="00BF05A1"/>
    <w:rsid w:val="00BF0B4B"/>
    <w:rsid w:val="00BF0BB5"/>
    <w:rsid w:val="00BF0BD2"/>
    <w:rsid w:val="00BF0D20"/>
    <w:rsid w:val="00BF10BB"/>
    <w:rsid w:val="00BF124F"/>
    <w:rsid w:val="00BF13C6"/>
    <w:rsid w:val="00BF13E7"/>
    <w:rsid w:val="00BF1874"/>
    <w:rsid w:val="00BF1B0B"/>
    <w:rsid w:val="00BF1C62"/>
    <w:rsid w:val="00BF1ECA"/>
    <w:rsid w:val="00BF1FFA"/>
    <w:rsid w:val="00BF2038"/>
    <w:rsid w:val="00BF21AC"/>
    <w:rsid w:val="00BF2286"/>
    <w:rsid w:val="00BF2860"/>
    <w:rsid w:val="00BF28D4"/>
    <w:rsid w:val="00BF290F"/>
    <w:rsid w:val="00BF29BA"/>
    <w:rsid w:val="00BF2A56"/>
    <w:rsid w:val="00BF31F9"/>
    <w:rsid w:val="00BF334C"/>
    <w:rsid w:val="00BF33BB"/>
    <w:rsid w:val="00BF3774"/>
    <w:rsid w:val="00BF3844"/>
    <w:rsid w:val="00BF3CA0"/>
    <w:rsid w:val="00BF3CDD"/>
    <w:rsid w:val="00BF3E5C"/>
    <w:rsid w:val="00BF4040"/>
    <w:rsid w:val="00BF42A9"/>
    <w:rsid w:val="00BF4446"/>
    <w:rsid w:val="00BF4758"/>
    <w:rsid w:val="00BF4C31"/>
    <w:rsid w:val="00BF4F1D"/>
    <w:rsid w:val="00BF5215"/>
    <w:rsid w:val="00BF5238"/>
    <w:rsid w:val="00BF56B3"/>
    <w:rsid w:val="00BF5BD5"/>
    <w:rsid w:val="00BF5F1B"/>
    <w:rsid w:val="00BF60A1"/>
    <w:rsid w:val="00BF61EF"/>
    <w:rsid w:val="00BF6780"/>
    <w:rsid w:val="00BF6D8E"/>
    <w:rsid w:val="00BF6E04"/>
    <w:rsid w:val="00BF700C"/>
    <w:rsid w:val="00BF7315"/>
    <w:rsid w:val="00BF74AD"/>
    <w:rsid w:val="00BF76F3"/>
    <w:rsid w:val="00BF7BB0"/>
    <w:rsid w:val="00C00392"/>
    <w:rsid w:val="00C004A8"/>
    <w:rsid w:val="00C00AD9"/>
    <w:rsid w:val="00C01219"/>
    <w:rsid w:val="00C01444"/>
    <w:rsid w:val="00C017A5"/>
    <w:rsid w:val="00C019BB"/>
    <w:rsid w:val="00C01DFD"/>
    <w:rsid w:val="00C01FBA"/>
    <w:rsid w:val="00C02039"/>
    <w:rsid w:val="00C02246"/>
    <w:rsid w:val="00C02499"/>
    <w:rsid w:val="00C032AB"/>
    <w:rsid w:val="00C033F7"/>
    <w:rsid w:val="00C0350F"/>
    <w:rsid w:val="00C037DD"/>
    <w:rsid w:val="00C0381A"/>
    <w:rsid w:val="00C039B3"/>
    <w:rsid w:val="00C03BC1"/>
    <w:rsid w:val="00C04016"/>
    <w:rsid w:val="00C04104"/>
    <w:rsid w:val="00C0483B"/>
    <w:rsid w:val="00C04C20"/>
    <w:rsid w:val="00C04C38"/>
    <w:rsid w:val="00C04D5B"/>
    <w:rsid w:val="00C0563C"/>
    <w:rsid w:val="00C05719"/>
    <w:rsid w:val="00C05854"/>
    <w:rsid w:val="00C05AD4"/>
    <w:rsid w:val="00C05F9C"/>
    <w:rsid w:val="00C0611F"/>
    <w:rsid w:val="00C06223"/>
    <w:rsid w:val="00C06259"/>
    <w:rsid w:val="00C0632B"/>
    <w:rsid w:val="00C06745"/>
    <w:rsid w:val="00C068F3"/>
    <w:rsid w:val="00C06994"/>
    <w:rsid w:val="00C06A30"/>
    <w:rsid w:val="00C06FA4"/>
    <w:rsid w:val="00C07119"/>
    <w:rsid w:val="00C07283"/>
    <w:rsid w:val="00C07349"/>
    <w:rsid w:val="00C07628"/>
    <w:rsid w:val="00C1046C"/>
    <w:rsid w:val="00C10960"/>
    <w:rsid w:val="00C10C77"/>
    <w:rsid w:val="00C10E26"/>
    <w:rsid w:val="00C112E7"/>
    <w:rsid w:val="00C11352"/>
    <w:rsid w:val="00C117F8"/>
    <w:rsid w:val="00C11C2F"/>
    <w:rsid w:val="00C12193"/>
    <w:rsid w:val="00C124A1"/>
    <w:rsid w:val="00C12859"/>
    <w:rsid w:val="00C128AA"/>
    <w:rsid w:val="00C12A61"/>
    <w:rsid w:val="00C12B10"/>
    <w:rsid w:val="00C12B89"/>
    <w:rsid w:val="00C12F53"/>
    <w:rsid w:val="00C130FD"/>
    <w:rsid w:val="00C13151"/>
    <w:rsid w:val="00C1315F"/>
    <w:rsid w:val="00C132DC"/>
    <w:rsid w:val="00C139CF"/>
    <w:rsid w:val="00C13A21"/>
    <w:rsid w:val="00C13BD1"/>
    <w:rsid w:val="00C13E0B"/>
    <w:rsid w:val="00C14C27"/>
    <w:rsid w:val="00C14C3D"/>
    <w:rsid w:val="00C15333"/>
    <w:rsid w:val="00C15344"/>
    <w:rsid w:val="00C160C9"/>
    <w:rsid w:val="00C16229"/>
    <w:rsid w:val="00C16273"/>
    <w:rsid w:val="00C166A7"/>
    <w:rsid w:val="00C16A41"/>
    <w:rsid w:val="00C16B6C"/>
    <w:rsid w:val="00C16CA0"/>
    <w:rsid w:val="00C16DE6"/>
    <w:rsid w:val="00C17279"/>
    <w:rsid w:val="00C17303"/>
    <w:rsid w:val="00C17D69"/>
    <w:rsid w:val="00C20661"/>
    <w:rsid w:val="00C20753"/>
    <w:rsid w:val="00C20D28"/>
    <w:rsid w:val="00C20EA4"/>
    <w:rsid w:val="00C211DD"/>
    <w:rsid w:val="00C212C5"/>
    <w:rsid w:val="00C2186A"/>
    <w:rsid w:val="00C2200B"/>
    <w:rsid w:val="00C22010"/>
    <w:rsid w:val="00C222D1"/>
    <w:rsid w:val="00C228BE"/>
    <w:rsid w:val="00C22A48"/>
    <w:rsid w:val="00C22E15"/>
    <w:rsid w:val="00C22E54"/>
    <w:rsid w:val="00C2341A"/>
    <w:rsid w:val="00C237A9"/>
    <w:rsid w:val="00C23B01"/>
    <w:rsid w:val="00C23EBD"/>
    <w:rsid w:val="00C23EC2"/>
    <w:rsid w:val="00C246EC"/>
    <w:rsid w:val="00C2474D"/>
    <w:rsid w:val="00C251D5"/>
    <w:rsid w:val="00C253DE"/>
    <w:rsid w:val="00C25A32"/>
    <w:rsid w:val="00C25A81"/>
    <w:rsid w:val="00C25C8C"/>
    <w:rsid w:val="00C25ED4"/>
    <w:rsid w:val="00C2609D"/>
    <w:rsid w:val="00C263D1"/>
    <w:rsid w:val="00C269B8"/>
    <w:rsid w:val="00C26BFD"/>
    <w:rsid w:val="00C2701F"/>
    <w:rsid w:val="00C2757A"/>
    <w:rsid w:val="00C2765C"/>
    <w:rsid w:val="00C2765E"/>
    <w:rsid w:val="00C276BD"/>
    <w:rsid w:val="00C27C90"/>
    <w:rsid w:val="00C27DDF"/>
    <w:rsid w:val="00C300F7"/>
    <w:rsid w:val="00C302C7"/>
    <w:rsid w:val="00C30459"/>
    <w:rsid w:val="00C308DE"/>
    <w:rsid w:val="00C30D1C"/>
    <w:rsid w:val="00C310C1"/>
    <w:rsid w:val="00C311A9"/>
    <w:rsid w:val="00C31288"/>
    <w:rsid w:val="00C31561"/>
    <w:rsid w:val="00C318F7"/>
    <w:rsid w:val="00C31B43"/>
    <w:rsid w:val="00C31F2D"/>
    <w:rsid w:val="00C320F8"/>
    <w:rsid w:val="00C3275B"/>
    <w:rsid w:val="00C32798"/>
    <w:rsid w:val="00C32977"/>
    <w:rsid w:val="00C32AC1"/>
    <w:rsid w:val="00C3357A"/>
    <w:rsid w:val="00C336C1"/>
    <w:rsid w:val="00C33A0F"/>
    <w:rsid w:val="00C33FF3"/>
    <w:rsid w:val="00C34330"/>
    <w:rsid w:val="00C343CB"/>
    <w:rsid w:val="00C349EE"/>
    <w:rsid w:val="00C352F9"/>
    <w:rsid w:val="00C354C0"/>
    <w:rsid w:val="00C35FDD"/>
    <w:rsid w:val="00C361CB"/>
    <w:rsid w:val="00C361CE"/>
    <w:rsid w:val="00C363DD"/>
    <w:rsid w:val="00C36446"/>
    <w:rsid w:val="00C367EF"/>
    <w:rsid w:val="00C36B0A"/>
    <w:rsid w:val="00C36B57"/>
    <w:rsid w:val="00C36D51"/>
    <w:rsid w:val="00C36E97"/>
    <w:rsid w:val="00C37255"/>
    <w:rsid w:val="00C374B5"/>
    <w:rsid w:val="00C37825"/>
    <w:rsid w:val="00C37841"/>
    <w:rsid w:val="00C3797C"/>
    <w:rsid w:val="00C37ABD"/>
    <w:rsid w:val="00C37B34"/>
    <w:rsid w:val="00C37EC2"/>
    <w:rsid w:val="00C37F79"/>
    <w:rsid w:val="00C4006C"/>
    <w:rsid w:val="00C40BB5"/>
    <w:rsid w:val="00C40E12"/>
    <w:rsid w:val="00C40F48"/>
    <w:rsid w:val="00C4108B"/>
    <w:rsid w:val="00C416A5"/>
    <w:rsid w:val="00C4233A"/>
    <w:rsid w:val="00C4276B"/>
    <w:rsid w:val="00C427F4"/>
    <w:rsid w:val="00C42B50"/>
    <w:rsid w:val="00C42F1A"/>
    <w:rsid w:val="00C433D9"/>
    <w:rsid w:val="00C4340D"/>
    <w:rsid w:val="00C43624"/>
    <w:rsid w:val="00C43727"/>
    <w:rsid w:val="00C438B1"/>
    <w:rsid w:val="00C43C05"/>
    <w:rsid w:val="00C43C91"/>
    <w:rsid w:val="00C43CEE"/>
    <w:rsid w:val="00C43EB3"/>
    <w:rsid w:val="00C4425B"/>
    <w:rsid w:val="00C444FF"/>
    <w:rsid w:val="00C445DA"/>
    <w:rsid w:val="00C44D2F"/>
    <w:rsid w:val="00C4501E"/>
    <w:rsid w:val="00C45283"/>
    <w:rsid w:val="00C45454"/>
    <w:rsid w:val="00C456EA"/>
    <w:rsid w:val="00C458F0"/>
    <w:rsid w:val="00C45BEF"/>
    <w:rsid w:val="00C46210"/>
    <w:rsid w:val="00C4622C"/>
    <w:rsid w:val="00C4630A"/>
    <w:rsid w:val="00C46351"/>
    <w:rsid w:val="00C46556"/>
    <w:rsid w:val="00C47732"/>
    <w:rsid w:val="00C47F9F"/>
    <w:rsid w:val="00C50129"/>
    <w:rsid w:val="00C50389"/>
    <w:rsid w:val="00C50617"/>
    <w:rsid w:val="00C508D0"/>
    <w:rsid w:val="00C51029"/>
    <w:rsid w:val="00C511F5"/>
    <w:rsid w:val="00C51C45"/>
    <w:rsid w:val="00C52090"/>
    <w:rsid w:val="00C5209B"/>
    <w:rsid w:val="00C5268B"/>
    <w:rsid w:val="00C529F1"/>
    <w:rsid w:val="00C52B70"/>
    <w:rsid w:val="00C52D24"/>
    <w:rsid w:val="00C5320F"/>
    <w:rsid w:val="00C532EE"/>
    <w:rsid w:val="00C536E6"/>
    <w:rsid w:val="00C53A5F"/>
    <w:rsid w:val="00C53B9D"/>
    <w:rsid w:val="00C53E77"/>
    <w:rsid w:val="00C54322"/>
    <w:rsid w:val="00C5459F"/>
    <w:rsid w:val="00C54622"/>
    <w:rsid w:val="00C54A4D"/>
    <w:rsid w:val="00C54AFA"/>
    <w:rsid w:val="00C55068"/>
    <w:rsid w:val="00C553C6"/>
    <w:rsid w:val="00C553CC"/>
    <w:rsid w:val="00C55416"/>
    <w:rsid w:val="00C554CD"/>
    <w:rsid w:val="00C559EF"/>
    <w:rsid w:val="00C55D01"/>
    <w:rsid w:val="00C55DF3"/>
    <w:rsid w:val="00C55F0C"/>
    <w:rsid w:val="00C5614C"/>
    <w:rsid w:val="00C56310"/>
    <w:rsid w:val="00C563FD"/>
    <w:rsid w:val="00C5663B"/>
    <w:rsid w:val="00C5698B"/>
    <w:rsid w:val="00C56A4D"/>
    <w:rsid w:val="00C5777C"/>
    <w:rsid w:val="00C57846"/>
    <w:rsid w:val="00C57F0B"/>
    <w:rsid w:val="00C60261"/>
    <w:rsid w:val="00C60508"/>
    <w:rsid w:val="00C60888"/>
    <w:rsid w:val="00C6088A"/>
    <w:rsid w:val="00C60A3E"/>
    <w:rsid w:val="00C619BD"/>
    <w:rsid w:val="00C619F9"/>
    <w:rsid w:val="00C61B0B"/>
    <w:rsid w:val="00C61E66"/>
    <w:rsid w:val="00C62998"/>
    <w:rsid w:val="00C62F16"/>
    <w:rsid w:val="00C630E0"/>
    <w:rsid w:val="00C6343C"/>
    <w:rsid w:val="00C63516"/>
    <w:rsid w:val="00C635D3"/>
    <w:rsid w:val="00C63AC4"/>
    <w:rsid w:val="00C644E8"/>
    <w:rsid w:val="00C64767"/>
    <w:rsid w:val="00C64797"/>
    <w:rsid w:val="00C647EB"/>
    <w:rsid w:val="00C64CAB"/>
    <w:rsid w:val="00C65027"/>
    <w:rsid w:val="00C65273"/>
    <w:rsid w:val="00C6583A"/>
    <w:rsid w:val="00C659CA"/>
    <w:rsid w:val="00C65D1D"/>
    <w:rsid w:val="00C666C1"/>
    <w:rsid w:val="00C67029"/>
    <w:rsid w:val="00C67135"/>
    <w:rsid w:val="00C67337"/>
    <w:rsid w:val="00C67417"/>
    <w:rsid w:val="00C674D6"/>
    <w:rsid w:val="00C67DCB"/>
    <w:rsid w:val="00C67DD4"/>
    <w:rsid w:val="00C701E3"/>
    <w:rsid w:val="00C703F0"/>
    <w:rsid w:val="00C7055F"/>
    <w:rsid w:val="00C705D4"/>
    <w:rsid w:val="00C70767"/>
    <w:rsid w:val="00C7082F"/>
    <w:rsid w:val="00C7084E"/>
    <w:rsid w:val="00C70994"/>
    <w:rsid w:val="00C70C35"/>
    <w:rsid w:val="00C7109B"/>
    <w:rsid w:val="00C710B9"/>
    <w:rsid w:val="00C71357"/>
    <w:rsid w:val="00C71391"/>
    <w:rsid w:val="00C71802"/>
    <w:rsid w:val="00C718A0"/>
    <w:rsid w:val="00C71A04"/>
    <w:rsid w:val="00C71BFB"/>
    <w:rsid w:val="00C71D3B"/>
    <w:rsid w:val="00C72006"/>
    <w:rsid w:val="00C72111"/>
    <w:rsid w:val="00C722CB"/>
    <w:rsid w:val="00C724B4"/>
    <w:rsid w:val="00C728BA"/>
    <w:rsid w:val="00C728E6"/>
    <w:rsid w:val="00C72C6D"/>
    <w:rsid w:val="00C7307B"/>
    <w:rsid w:val="00C7399F"/>
    <w:rsid w:val="00C73A1F"/>
    <w:rsid w:val="00C73A32"/>
    <w:rsid w:val="00C73BA9"/>
    <w:rsid w:val="00C73BB7"/>
    <w:rsid w:val="00C73ED5"/>
    <w:rsid w:val="00C74316"/>
    <w:rsid w:val="00C74ACD"/>
    <w:rsid w:val="00C7509D"/>
    <w:rsid w:val="00C75841"/>
    <w:rsid w:val="00C7671D"/>
    <w:rsid w:val="00C76D13"/>
    <w:rsid w:val="00C76DDD"/>
    <w:rsid w:val="00C77047"/>
    <w:rsid w:val="00C77073"/>
    <w:rsid w:val="00C770BE"/>
    <w:rsid w:val="00C77A05"/>
    <w:rsid w:val="00C77D4D"/>
    <w:rsid w:val="00C8050B"/>
    <w:rsid w:val="00C80E95"/>
    <w:rsid w:val="00C814F1"/>
    <w:rsid w:val="00C8191D"/>
    <w:rsid w:val="00C81B0B"/>
    <w:rsid w:val="00C81C69"/>
    <w:rsid w:val="00C82107"/>
    <w:rsid w:val="00C82235"/>
    <w:rsid w:val="00C82285"/>
    <w:rsid w:val="00C82526"/>
    <w:rsid w:val="00C826CD"/>
    <w:rsid w:val="00C82D64"/>
    <w:rsid w:val="00C83131"/>
    <w:rsid w:val="00C838CE"/>
    <w:rsid w:val="00C840E9"/>
    <w:rsid w:val="00C84C75"/>
    <w:rsid w:val="00C84CAC"/>
    <w:rsid w:val="00C852D1"/>
    <w:rsid w:val="00C852EB"/>
    <w:rsid w:val="00C85ADE"/>
    <w:rsid w:val="00C85BC7"/>
    <w:rsid w:val="00C85DB7"/>
    <w:rsid w:val="00C86B9E"/>
    <w:rsid w:val="00C87431"/>
    <w:rsid w:val="00C879FD"/>
    <w:rsid w:val="00C87AC1"/>
    <w:rsid w:val="00C87BA5"/>
    <w:rsid w:val="00C900BE"/>
    <w:rsid w:val="00C9036E"/>
    <w:rsid w:val="00C90798"/>
    <w:rsid w:val="00C908CF"/>
    <w:rsid w:val="00C9093F"/>
    <w:rsid w:val="00C90BD0"/>
    <w:rsid w:val="00C90D50"/>
    <w:rsid w:val="00C90DCD"/>
    <w:rsid w:val="00C90E23"/>
    <w:rsid w:val="00C90F93"/>
    <w:rsid w:val="00C9135D"/>
    <w:rsid w:val="00C913A8"/>
    <w:rsid w:val="00C9147A"/>
    <w:rsid w:val="00C91956"/>
    <w:rsid w:val="00C91A00"/>
    <w:rsid w:val="00C91ADE"/>
    <w:rsid w:val="00C91B7E"/>
    <w:rsid w:val="00C91BA1"/>
    <w:rsid w:val="00C925AE"/>
    <w:rsid w:val="00C9275D"/>
    <w:rsid w:val="00C92B51"/>
    <w:rsid w:val="00C92E05"/>
    <w:rsid w:val="00C93012"/>
    <w:rsid w:val="00C9331A"/>
    <w:rsid w:val="00C93469"/>
    <w:rsid w:val="00C935B2"/>
    <w:rsid w:val="00C9391F"/>
    <w:rsid w:val="00C93A6A"/>
    <w:rsid w:val="00C93ACE"/>
    <w:rsid w:val="00C94051"/>
    <w:rsid w:val="00C94118"/>
    <w:rsid w:val="00C9419A"/>
    <w:rsid w:val="00C94412"/>
    <w:rsid w:val="00C94B0E"/>
    <w:rsid w:val="00C95203"/>
    <w:rsid w:val="00C955F7"/>
    <w:rsid w:val="00C958FA"/>
    <w:rsid w:val="00C95B8D"/>
    <w:rsid w:val="00C95C40"/>
    <w:rsid w:val="00C95C76"/>
    <w:rsid w:val="00C95DE7"/>
    <w:rsid w:val="00C960E8"/>
    <w:rsid w:val="00C968D8"/>
    <w:rsid w:val="00C969DD"/>
    <w:rsid w:val="00C96A5D"/>
    <w:rsid w:val="00C96AF6"/>
    <w:rsid w:val="00C96F1C"/>
    <w:rsid w:val="00C974D9"/>
    <w:rsid w:val="00C97551"/>
    <w:rsid w:val="00C97723"/>
    <w:rsid w:val="00C9783E"/>
    <w:rsid w:val="00C97925"/>
    <w:rsid w:val="00CA01F2"/>
    <w:rsid w:val="00CA0200"/>
    <w:rsid w:val="00CA0216"/>
    <w:rsid w:val="00CA05D8"/>
    <w:rsid w:val="00CA0690"/>
    <w:rsid w:val="00CA0924"/>
    <w:rsid w:val="00CA09D7"/>
    <w:rsid w:val="00CA0AF3"/>
    <w:rsid w:val="00CA0C92"/>
    <w:rsid w:val="00CA0D1A"/>
    <w:rsid w:val="00CA101C"/>
    <w:rsid w:val="00CA18C9"/>
    <w:rsid w:val="00CA1956"/>
    <w:rsid w:val="00CA1D30"/>
    <w:rsid w:val="00CA20A8"/>
    <w:rsid w:val="00CA2C63"/>
    <w:rsid w:val="00CA3014"/>
    <w:rsid w:val="00CA315C"/>
    <w:rsid w:val="00CA32A1"/>
    <w:rsid w:val="00CA3575"/>
    <w:rsid w:val="00CA3ACE"/>
    <w:rsid w:val="00CA3AF6"/>
    <w:rsid w:val="00CA3C4B"/>
    <w:rsid w:val="00CA3DC4"/>
    <w:rsid w:val="00CA3FF4"/>
    <w:rsid w:val="00CA4157"/>
    <w:rsid w:val="00CA42E0"/>
    <w:rsid w:val="00CA4612"/>
    <w:rsid w:val="00CA4E38"/>
    <w:rsid w:val="00CA50D7"/>
    <w:rsid w:val="00CA50DE"/>
    <w:rsid w:val="00CA5391"/>
    <w:rsid w:val="00CA62B7"/>
    <w:rsid w:val="00CA6DB6"/>
    <w:rsid w:val="00CA6F45"/>
    <w:rsid w:val="00CA7403"/>
    <w:rsid w:val="00CB02BF"/>
    <w:rsid w:val="00CB0998"/>
    <w:rsid w:val="00CB1133"/>
    <w:rsid w:val="00CB17ED"/>
    <w:rsid w:val="00CB195B"/>
    <w:rsid w:val="00CB1BB1"/>
    <w:rsid w:val="00CB1C14"/>
    <w:rsid w:val="00CB1DD8"/>
    <w:rsid w:val="00CB1FC9"/>
    <w:rsid w:val="00CB2180"/>
    <w:rsid w:val="00CB226F"/>
    <w:rsid w:val="00CB264C"/>
    <w:rsid w:val="00CB305C"/>
    <w:rsid w:val="00CB30EC"/>
    <w:rsid w:val="00CB3312"/>
    <w:rsid w:val="00CB33A6"/>
    <w:rsid w:val="00CB33C7"/>
    <w:rsid w:val="00CB380A"/>
    <w:rsid w:val="00CB3A90"/>
    <w:rsid w:val="00CB3B73"/>
    <w:rsid w:val="00CB3F91"/>
    <w:rsid w:val="00CB410A"/>
    <w:rsid w:val="00CB412E"/>
    <w:rsid w:val="00CB4580"/>
    <w:rsid w:val="00CB4EE6"/>
    <w:rsid w:val="00CB530D"/>
    <w:rsid w:val="00CB5715"/>
    <w:rsid w:val="00CB5940"/>
    <w:rsid w:val="00CB5E79"/>
    <w:rsid w:val="00CB60FE"/>
    <w:rsid w:val="00CB61EC"/>
    <w:rsid w:val="00CB61F9"/>
    <w:rsid w:val="00CB695A"/>
    <w:rsid w:val="00CB6A77"/>
    <w:rsid w:val="00CB6E52"/>
    <w:rsid w:val="00CB7630"/>
    <w:rsid w:val="00CB7C89"/>
    <w:rsid w:val="00CB7D75"/>
    <w:rsid w:val="00CB7EFE"/>
    <w:rsid w:val="00CC07D1"/>
    <w:rsid w:val="00CC0CFF"/>
    <w:rsid w:val="00CC1096"/>
    <w:rsid w:val="00CC18A6"/>
    <w:rsid w:val="00CC1B48"/>
    <w:rsid w:val="00CC1EB1"/>
    <w:rsid w:val="00CC28E9"/>
    <w:rsid w:val="00CC2BA2"/>
    <w:rsid w:val="00CC2BCD"/>
    <w:rsid w:val="00CC2D7C"/>
    <w:rsid w:val="00CC2EAC"/>
    <w:rsid w:val="00CC2EF3"/>
    <w:rsid w:val="00CC30CE"/>
    <w:rsid w:val="00CC3637"/>
    <w:rsid w:val="00CC3B02"/>
    <w:rsid w:val="00CC3C81"/>
    <w:rsid w:val="00CC4252"/>
    <w:rsid w:val="00CC48BA"/>
    <w:rsid w:val="00CC4B06"/>
    <w:rsid w:val="00CC502E"/>
    <w:rsid w:val="00CC5186"/>
    <w:rsid w:val="00CC5B17"/>
    <w:rsid w:val="00CC5C15"/>
    <w:rsid w:val="00CC61D6"/>
    <w:rsid w:val="00CC6228"/>
    <w:rsid w:val="00CC632D"/>
    <w:rsid w:val="00CC68E1"/>
    <w:rsid w:val="00CC6F95"/>
    <w:rsid w:val="00CC719D"/>
    <w:rsid w:val="00CC71F5"/>
    <w:rsid w:val="00CC72C0"/>
    <w:rsid w:val="00CC7723"/>
    <w:rsid w:val="00CD0039"/>
    <w:rsid w:val="00CD01A8"/>
    <w:rsid w:val="00CD0664"/>
    <w:rsid w:val="00CD06C5"/>
    <w:rsid w:val="00CD0B1D"/>
    <w:rsid w:val="00CD0E58"/>
    <w:rsid w:val="00CD1039"/>
    <w:rsid w:val="00CD1059"/>
    <w:rsid w:val="00CD15DD"/>
    <w:rsid w:val="00CD1611"/>
    <w:rsid w:val="00CD16B8"/>
    <w:rsid w:val="00CD1D46"/>
    <w:rsid w:val="00CD2681"/>
    <w:rsid w:val="00CD28C5"/>
    <w:rsid w:val="00CD2FDD"/>
    <w:rsid w:val="00CD3551"/>
    <w:rsid w:val="00CD3593"/>
    <w:rsid w:val="00CD388C"/>
    <w:rsid w:val="00CD3B0D"/>
    <w:rsid w:val="00CD3DB5"/>
    <w:rsid w:val="00CD3E0D"/>
    <w:rsid w:val="00CD4156"/>
    <w:rsid w:val="00CD4350"/>
    <w:rsid w:val="00CD47B7"/>
    <w:rsid w:val="00CD49E9"/>
    <w:rsid w:val="00CD4BD4"/>
    <w:rsid w:val="00CD4BEE"/>
    <w:rsid w:val="00CD4C6B"/>
    <w:rsid w:val="00CD4F3B"/>
    <w:rsid w:val="00CD500A"/>
    <w:rsid w:val="00CD549C"/>
    <w:rsid w:val="00CD56FC"/>
    <w:rsid w:val="00CD6696"/>
    <w:rsid w:val="00CD66A2"/>
    <w:rsid w:val="00CD6702"/>
    <w:rsid w:val="00CD6F4B"/>
    <w:rsid w:val="00CD7407"/>
    <w:rsid w:val="00CD7557"/>
    <w:rsid w:val="00CD7633"/>
    <w:rsid w:val="00CD77F9"/>
    <w:rsid w:val="00CD7FF7"/>
    <w:rsid w:val="00CE0217"/>
    <w:rsid w:val="00CE0745"/>
    <w:rsid w:val="00CE0787"/>
    <w:rsid w:val="00CE08E4"/>
    <w:rsid w:val="00CE0B69"/>
    <w:rsid w:val="00CE0CDC"/>
    <w:rsid w:val="00CE198C"/>
    <w:rsid w:val="00CE19C7"/>
    <w:rsid w:val="00CE241F"/>
    <w:rsid w:val="00CE24A2"/>
    <w:rsid w:val="00CE2B8B"/>
    <w:rsid w:val="00CE2FBF"/>
    <w:rsid w:val="00CE365C"/>
    <w:rsid w:val="00CE3853"/>
    <w:rsid w:val="00CE3A02"/>
    <w:rsid w:val="00CE3AAC"/>
    <w:rsid w:val="00CE3AD9"/>
    <w:rsid w:val="00CE3C3C"/>
    <w:rsid w:val="00CE3EEF"/>
    <w:rsid w:val="00CE41A2"/>
    <w:rsid w:val="00CE4347"/>
    <w:rsid w:val="00CE4377"/>
    <w:rsid w:val="00CE4665"/>
    <w:rsid w:val="00CE4A9D"/>
    <w:rsid w:val="00CE4B2F"/>
    <w:rsid w:val="00CE50A4"/>
    <w:rsid w:val="00CE52EE"/>
    <w:rsid w:val="00CE541A"/>
    <w:rsid w:val="00CE55A3"/>
    <w:rsid w:val="00CE5A4B"/>
    <w:rsid w:val="00CE5B37"/>
    <w:rsid w:val="00CE5F65"/>
    <w:rsid w:val="00CE5F82"/>
    <w:rsid w:val="00CE601F"/>
    <w:rsid w:val="00CE6390"/>
    <w:rsid w:val="00CE6978"/>
    <w:rsid w:val="00CE69D4"/>
    <w:rsid w:val="00CE6A1B"/>
    <w:rsid w:val="00CE6F1C"/>
    <w:rsid w:val="00CE7270"/>
    <w:rsid w:val="00CE7338"/>
    <w:rsid w:val="00CE7520"/>
    <w:rsid w:val="00CE75E8"/>
    <w:rsid w:val="00CE7886"/>
    <w:rsid w:val="00CE7EBB"/>
    <w:rsid w:val="00CE7FEF"/>
    <w:rsid w:val="00CF0144"/>
    <w:rsid w:val="00CF07FE"/>
    <w:rsid w:val="00CF0B4B"/>
    <w:rsid w:val="00CF0F32"/>
    <w:rsid w:val="00CF11BC"/>
    <w:rsid w:val="00CF15CF"/>
    <w:rsid w:val="00CF160F"/>
    <w:rsid w:val="00CF1D71"/>
    <w:rsid w:val="00CF1F22"/>
    <w:rsid w:val="00CF240D"/>
    <w:rsid w:val="00CF2555"/>
    <w:rsid w:val="00CF2A3D"/>
    <w:rsid w:val="00CF2BFE"/>
    <w:rsid w:val="00CF2CCA"/>
    <w:rsid w:val="00CF2E43"/>
    <w:rsid w:val="00CF3002"/>
    <w:rsid w:val="00CF3021"/>
    <w:rsid w:val="00CF31B4"/>
    <w:rsid w:val="00CF31F4"/>
    <w:rsid w:val="00CF348B"/>
    <w:rsid w:val="00CF3916"/>
    <w:rsid w:val="00CF42BE"/>
    <w:rsid w:val="00CF436A"/>
    <w:rsid w:val="00CF446D"/>
    <w:rsid w:val="00CF493E"/>
    <w:rsid w:val="00CF494F"/>
    <w:rsid w:val="00CF49E6"/>
    <w:rsid w:val="00CF4DC7"/>
    <w:rsid w:val="00CF4E76"/>
    <w:rsid w:val="00CF4E88"/>
    <w:rsid w:val="00CF4F33"/>
    <w:rsid w:val="00CF53D8"/>
    <w:rsid w:val="00CF54FF"/>
    <w:rsid w:val="00CF5521"/>
    <w:rsid w:val="00CF5D44"/>
    <w:rsid w:val="00CF6997"/>
    <w:rsid w:val="00CF6D65"/>
    <w:rsid w:val="00CF71DB"/>
    <w:rsid w:val="00CF72D7"/>
    <w:rsid w:val="00CF732C"/>
    <w:rsid w:val="00CF736C"/>
    <w:rsid w:val="00CF7650"/>
    <w:rsid w:val="00CF790C"/>
    <w:rsid w:val="00CF7B32"/>
    <w:rsid w:val="00CF7B82"/>
    <w:rsid w:val="00CF7CC0"/>
    <w:rsid w:val="00CF7DC8"/>
    <w:rsid w:val="00D00A54"/>
    <w:rsid w:val="00D00E1C"/>
    <w:rsid w:val="00D00E21"/>
    <w:rsid w:val="00D0119C"/>
    <w:rsid w:val="00D01233"/>
    <w:rsid w:val="00D0185A"/>
    <w:rsid w:val="00D01AA8"/>
    <w:rsid w:val="00D01AB4"/>
    <w:rsid w:val="00D01B47"/>
    <w:rsid w:val="00D01BAE"/>
    <w:rsid w:val="00D02464"/>
    <w:rsid w:val="00D0271B"/>
    <w:rsid w:val="00D02917"/>
    <w:rsid w:val="00D02B9B"/>
    <w:rsid w:val="00D02C17"/>
    <w:rsid w:val="00D031D3"/>
    <w:rsid w:val="00D032BD"/>
    <w:rsid w:val="00D03804"/>
    <w:rsid w:val="00D04520"/>
    <w:rsid w:val="00D04AF8"/>
    <w:rsid w:val="00D04BB6"/>
    <w:rsid w:val="00D05652"/>
    <w:rsid w:val="00D058D5"/>
    <w:rsid w:val="00D05C38"/>
    <w:rsid w:val="00D05E0F"/>
    <w:rsid w:val="00D06284"/>
    <w:rsid w:val="00D06287"/>
    <w:rsid w:val="00D06373"/>
    <w:rsid w:val="00D06620"/>
    <w:rsid w:val="00D06831"/>
    <w:rsid w:val="00D06A07"/>
    <w:rsid w:val="00D06D3A"/>
    <w:rsid w:val="00D0724C"/>
    <w:rsid w:val="00D074C2"/>
    <w:rsid w:val="00D0756B"/>
    <w:rsid w:val="00D076C4"/>
    <w:rsid w:val="00D07737"/>
    <w:rsid w:val="00D07C0D"/>
    <w:rsid w:val="00D07D82"/>
    <w:rsid w:val="00D07EC5"/>
    <w:rsid w:val="00D07F90"/>
    <w:rsid w:val="00D10088"/>
    <w:rsid w:val="00D107EE"/>
    <w:rsid w:val="00D1098F"/>
    <w:rsid w:val="00D115C9"/>
    <w:rsid w:val="00D11A70"/>
    <w:rsid w:val="00D122C2"/>
    <w:rsid w:val="00D126B4"/>
    <w:rsid w:val="00D12C25"/>
    <w:rsid w:val="00D12DB1"/>
    <w:rsid w:val="00D12F5F"/>
    <w:rsid w:val="00D131BF"/>
    <w:rsid w:val="00D13256"/>
    <w:rsid w:val="00D1346C"/>
    <w:rsid w:val="00D134CC"/>
    <w:rsid w:val="00D13A68"/>
    <w:rsid w:val="00D13B68"/>
    <w:rsid w:val="00D13CE8"/>
    <w:rsid w:val="00D13FB2"/>
    <w:rsid w:val="00D1423D"/>
    <w:rsid w:val="00D1497B"/>
    <w:rsid w:val="00D14CBE"/>
    <w:rsid w:val="00D14CC7"/>
    <w:rsid w:val="00D14EF3"/>
    <w:rsid w:val="00D1556D"/>
    <w:rsid w:val="00D1568F"/>
    <w:rsid w:val="00D15B6F"/>
    <w:rsid w:val="00D15B9B"/>
    <w:rsid w:val="00D15E33"/>
    <w:rsid w:val="00D1648B"/>
    <w:rsid w:val="00D1671E"/>
    <w:rsid w:val="00D16939"/>
    <w:rsid w:val="00D16966"/>
    <w:rsid w:val="00D16977"/>
    <w:rsid w:val="00D16A35"/>
    <w:rsid w:val="00D17044"/>
    <w:rsid w:val="00D17242"/>
    <w:rsid w:val="00D17249"/>
    <w:rsid w:val="00D173AB"/>
    <w:rsid w:val="00D1774E"/>
    <w:rsid w:val="00D17921"/>
    <w:rsid w:val="00D179A4"/>
    <w:rsid w:val="00D17E24"/>
    <w:rsid w:val="00D207E6"/>
    <w:rsid w:val="00D20821"/>
    <w:rsid w:val="00D2082A"/>
    <w:rsid w:val="00D20AC2"/>
    <w:rsid w:val="00D20D5F"/>
    <w:rsid w:val="00D20DF3"/>
    <w:rsid w:val="00D21A17"/>
    <w:rsid w:val="00D21B7B"/>
    <w:rsid w:val="00D221F9"/>
    <w:rsid w:val="00D22552"/>
    <w:rsid w:val="00D22957"/>
    <w:rsid w:val="00D22A26"/>
    <w:rsid w:val="00D22E65"/>
    <w:rsid w:val="00D22FCB"/>
    <w:rsid w:val="00D23112"/>
    <w:rsid w:val="00D23412"/>
    <w:rsid w:val="00D239CE"/>
    <w:rsid w:val="00D23A5A"/>
    <w:rsid w:val="00D23D68"/>
    <w:rsid w:val="00D246C2"/>
    <w:rsid w:val="00D2481A"/>
    <w:rsid w:val="00D24CB7"/>
    <w:rsid w:val="00D24CEA"/>
    <w:rsid w:val="00D24EE2"/>
    <w:rsid w:val="00D2552D"/>
    <w:rsid w:val="00D25773"/>
    <w:rsid w:val="00D25AE1"/>
    <w:rsid w:val="00D25BB8"/>
    <w:rsid w:val="00D25D54"/>
    <w:rsid w:val="00D25E26"/>
    <w:rsid w:val="00D26B3D"/>
    <w:rsid w:val="00D26F52"/>
    <w:rsid w:val="00D2713E"/>
    <w:rsid w:val="00D27398"/>
    <w:rsid w:val="00D27534"/>
    <w:rsid w:val="00D27643"/>
    <w:rsid w:val="00D279D6"/>
    <w:rsid w:val="00D27A6D"/>
    <w:rsid w:val="00D27AC9"/>
    <w:rsid w:val="00D27E28"/>
    <w:rsid w:val="00D27EB5"/>
    <w:rsid w:val="00D30169"/>
    <w:rsid w:val="00D3095F"/>
    <w:rsid w:val="00D30BF2"/>
    <w:rsid w:val="00D3134C"/>
    <w:rsid w:val="00D313A5"/>
    <w:rsid w:val="00D31CF8"/>
    <w:rsid w:val="00D31D03"/>
    <w:rsid w:val="00D320CA"/>
    <w:rsid w:val="00D320DD"/>
    <w:rsid w:val="00D32723"/>
    <w:rsid w:val="00D329BD"/>
    <w:rsid w:val="00D32AD4"/>
    <w:rsid w:val="00D32DA6"/>
    <w:rsid w:val="00D32F64"/>
    <w:rsid w:val="00D33222"/>
    <w:rsid w:val="00D334C9"/>
    <w:rsid w:val="00D334D7"/>
    <w:rsid w:val="00D3416C"/>
    <w:rsid w:val="00D341D5"/>
    <w:rsid w:val="00D343C7"/>
    <w:rsid w:val="00D34403"/>
    <w:rsid w:val="00D347F1"/>
    <w:rsid w:val="00D34937"/>
    <w:rsid w:val="00D34E3F"/>
    <w:rsid w:val="00D35073"/>
    <w:rsid w:val="00D35473"/>
    <w:rsid w:val="00D3552D"/>
    <w:rsid w:val="00D35C56"/>
    <w:rsid w:val="00D35C87"/>
    <w:rsid w:val="00D35CF3"/>
    <w:rsid w:val="00D3607E"/>
    <w:rsid w:val="00D3653C"/>
    <w:rsid w:val="00D36629"/>
    <w:rsid w:val="00D36646"/>
    <w:rsid w:val="00D36C24"/>
    <w:rsid w:val="00D36DE1"/>
    <w:rsid w:val="00D36F1D"/>
    <w:rsid w:val="00D37192"/>
    <w:rsid w:val="00D377DE"/>
    <w:rsid w:val="00D40009"/>
    <w:rsid w:val="00D405E9"/>
    <w:rsid w:val="00D405F6"/>
    <w:rsid w:val="00D413A1"/>
    <w:rsid w:val="00D41605"/>
    <w:rsid w:val="00D4169A"/>
    <w:rsid w:val="00D424E3"/>
    <w:rsid w:val="00D42930"/>
    <w:rsid w:val="00D4294B"/>
    <w:rsid w:val="00D43074"/>
    <w:rsid w:val="00D43302"/>
    <w:rsid w:val="00D4359B"/>
    <w:rsid w:val="00D438F9"/>
    <w:rsid w:val="00D43941"/>
    <w:rsid w:val="00D43DDC"/>
    <w:rsid w:val="00D43F7F"/>
    <w:rsid w:val="00D44491"/>
    <w:rsid w:val="00D44571"/>
    <w:rsid w:val="00D445EE"/>
    <w:rsid w:val="00D44C5A"/>
    <w:rsid w:val="00D44F8E"/>
    <w:rsid w:val="00D45155"/>
    <w:rsid w:val="00D45419"/>
    <w:rsid w:val="00D45789"/>
    <w:rsid w:val="00D45980"/>
    <w:rsid w:val="00D45EE6"/>
    <w:rsid w:val="00D461C1"/>
    <w:rsid w:val="00D46205"/>
    <w:rsid w:val="00D46266"/>
    <w:rsid w:val="00D46582"/>
    <w:rsid w:val="00D465A6"/>
    <w:rsid w:val="00D473DE"/>
    <w:rsid w:val="00D47896"/>
    <w:rsid w:val="00D47A23"/>
    <w:rsid w:val="00D47AEE"/>
    <w:rsid w:val="00D47C89"/>
    <w:rsid w:val="00D47DA1"/>
    <w:rsid w:val="00D47E85"/>
    <w:rsid w:val="00D5002F"/>
    <w:rsid w:val="00D506CB"/>
    <w:rsid w:val="00D514FE"/>
    <w:rsid w:val="00D519B0"/>
    <w:rsid w:val="00D51D61"/>
    <w:rsid w:val="00D5233B"/>
    <w:rsid w:val="00D52340"/>
    <w:rsid w:val="00D52643"/>
    <w:rsid w:val="00D527D7"/>
    <w:rsid w:val="00D527E1"/>
    <w:rsid w:val="00D52AE3"/>
    <w:rsid w:val="00D52E1E"/>
    <w:rsid w:val="00D52F99"/>
    <w:rsid w:val="00D53327"/>
    <w:rsid w:val="00D533DD"/>
    <w:rsid w:val="00D53CFC"/>
    <w:rsid w:val="00D53D3F"/>
    <w:rsid w:val="00D54185"/>
    <w:rsid w:val="00D54AA9"/>
    <w:rsid w:val="00D54F7A"/>
    <w:rsid w:val="00D55180"/>
    <w:rsid w:val="00D556E0"/>
    <w:rsid w:val="00D559B6"/>
    <w:rsid w:val="00D560A4"/>
    <w:rsid w:val="00D5618A"/>
    <w:rsid w:val="00D56403"/>
    <w:rsid w:val="00D56840"/>
    <w:rsid w:val="00D5689F"/>
    <w:rsid w:val="00D569A7"/>
    <w:rsid w:val="00D56C34"/>
    <w:rsid w:val="00D56D8C"/>
    <w:rsid w:val="00D5718D"/>
    <w:rsid w:val="00D5738F"/>
    <w:rsid w:val="00D575F0"/>
    <w:rsid w:val="00D578F7"/>
    <w:rsid w:val="00D57FC9"/>
    <w:rsid w:val="00D60072"/>
    <w:rsid w:val="00D60357"/>
    <w:rsid w:val="00D609BA"/>
    <w:rsid w:val="00D60A18"/>
    <w:rsid w:val="00D60D03"/>
    <w:rsid w:val="00D61492"/>
    <w:rsid w:val="00D61970"/>
    <w:rsid w:val="00D61AAD"/>
    <w:rsid w:val="00D62210"/>
    <w:rsid w:val="00D6246A"/>
    <w:rsid w:val="00D626B8"/>
    <w:rsid w:val="00D62DCF"/>
    <w:rsid w:val="00D62DFC"/>
    <w:rsid w:val="00D62F50"/>
    <w:rsid w:val="00D6301B"/>
    <w:rsid w:val="00D632B2"/>
    <w:rsid w:val="00D6366A"/>
    <w:rsid w:val="00D6393C"/>
    <w:rsid w:val="00D63BAC"/>
    <w:rsid w:val="00D63C3D"/>
    <w:rsid w:val="00D63FA7"/>
    <w:rsid w:val="00D64027"/>
    <w:rsid w:val="00D64398"/>
    <w:rsid w:val="00D6442E"/>
    <w:rsid w:val="00D64761"/>
    <w:rsid w:val="00D648F0"/>
    <w:rsid w:val="00D64C9A"/>
    <w:rsid w:val="00D652DC"/>
    <w:rsid w:val="00D655AF"/>
    <w:rsid w:val="00D65858"/>
    <w:rsid w:val="00D65AA7"/>
    <w:rsid w:val="00D65FB3"/>
    <w:rsid w:val="00D66078"/>
    <w:rsid w:val="00D66838"/>
    <w:rsid w:val="00D669A6"/>
    <w:rsid w:val="00D66C7C"/>
    <w:rsid w:val="00D66D9C"/>
    <w:rsid w:val="00D66E39"/>
    <w:rsid w:val="00D67612"/>
    <w:rsid w:val="00D67C5E"/>
    <w:rsid w:val="00D7032C"/>
    <w:rsid w:val="00D70344"/>
    <w:rsid w:val="00D7047C"/>
    <w:rsid w:val="00D7048C"/>
    <w:rsid w:val="00D704D0"/>
    <w:rsid w:val="00D7090E"/>
    <w:rsid w:val="00D70A5A"/>
    <w:rsid w:val="00D70A78"/>
    <w:rsid w:val="00D70C83"/>
    <w:rsid w:val="00D70DA0"/>
    <w:rsid w:val="00D71330"/>
    <w:rsid w:val="00D71681"/>
    <w:rsid w:val="00D718BF"/>
    <w:rsid w:val="00D71A6E"/>
    <w:rsid w:val="00D720E4"/>
    <w:rsid w:val="00D72382"/>
    <w:rsid w:val="00D7252A"/>
    <w:rsid w:val="00D7257E"/>
    <w:rsid w:val="00D727E4"/>
    <w:rsid w:val="00D72A35"/>
    <w:rsid w:val="00D72EAD"/>
    <w:rsid w:val="00D72FD2"/>
    <w:rsid w:val="00D73118"/>
    <w:rsid w:val="00D7341E"/>
    <w:rsid w:val="00D739D7"/>
    <w:rsid w:val="00D74122"/>
    <w:rsid w:val="00D74539"/>
    <w:rsid w:val="00D74C57"/>
    <w:rsid w:val="00D74EF7"/>
    <w:rsid w:val="00D74F2D"/>
    <w:rsid w:val="00D74FED"/>
    <w:rsid w:val="00D752D7"/>
    <w:rsid w:val="00D756D0"/>
    <w:rsid w:val="00D7598B"/>
    <w:rsid w:val="00D75BFC"/>
    <w:rsid w:val="00D75ED3"/>
    <w:rsid w:val="00D762FF"/>
    <w:rsid w:val="00D76A44"/>
    <w:rsid w:val="00D76E24"/>
    <w:rsid w:val="00D77255"/>
    <w:rsid w:val="00D7728A"/>
    <w:rsid w:val="00D77BAC"/>
    <w:rsid w:val="00D77F2F"/>
    <w:rsid w:val="00D8010C"/>
    <w:rsid w:val="00D80431"/>
    <w:rsid w:val="00D805B5"/>
    <w:rsid w:val="00D80650"/>
    <w:rsid w:val="00D806EE"/>
    <w:rsid w:val="00D80BC8"/>
    <w:rsid w:val="00D80C4D"/>
    <w:rsid w:val="00D811BC"/>
    <w:rsid w:val="00D81215"/>
    <w:rsid w:val="00D81388"/>
    <w:rsid w:val="00D81517"/>
    <w:rsid w:val="00D815F1"/>
    <w:rsid w:val="00D81922"/>
    <w:rsid w:val="00D81D67"/>
    <w:rsid w:val="00D81E9E"/>
    <w:rsid w:val="00D8243D"/>
    <w:rsid w:val="00D82546"/>
    <w:rsid w:val="00D82C67"/>
    <w:rsid w:val="00D82E62"/>
    <w:rsid w:val="00D82F5F"/>
    <w:rsid w:val="00D8309B"/>
    <w:rsid w:val="00D8317D"/>
    <w:rsid w:val="00D831DD"/>
    <w:rsid w:val="00D834D3"/>
    <w:rsid w:val="00D83699"/>
    <w:rsid w:val="00D83B04"/>
    <w:rsid w:val="00D8405E"/>
    <w:rsid w:val="00D846CE"/>
    <w:rsid w:val="00D8491D"/>
    <w:rsid w:val="00D84A6C"/>
    <w:rsid w:val="00D84E3E"/>
    <w:rsid w:val="00D85306"/>
    <w:rsid w:val="00D85662"/>
    <w:rsid w:val="00D85845"/>
    <w:rsid w:val="00D85C28"/>
    <w:rsid w:val="00D85C44"/>
    <w:rsid w:val="00D85CC6"/>
    <w:rsid w:val="00D85D58"/>
    <w:rsid w:val="00D8649B"/>
    <w:rsid w:val="00D86658"/>
    <w:rsid w:val="00D86FA9"/>
    <w:rsid w:val="00D875AB"/>
    <w:rsid w:val="00D878D4"/>
    <w:rsid w:val="00D8792A"/>
    <w:rsid w:val="00D87A59"/>
    <w:rsid w:val="00D87CA2"/>
    <w:rsid w:val="00D87D36"/>
    <w:rsid w:val="00D901D3"/>
    <w:rsid w:val="00D9040E"/>
    <w:rsid w:val="00D90C7F"/>
    <w:rsid w:val="00D90E6F"/>
    <w:rsid w:val="00D910EC"/>
    <w:rsid w:val="00D915CE"/>
    <w:rsid w:val="00D9164E"/>
    <w:rsid w:val="00D917F6"/>
    <w:rsid w:val="00D91A74"/>
    <w:rsid w:val="00D91E43"/>
    <w:rsid w:val="00D91EF2"/>
    <w:rsid w:val="00D9209A"/>
    <w:rsid w:val="00D921FF"/>
    <w:rsid w:val="00D9264C"/>
    <w:rsid w:val="00D92B47"/>
    <w:rsid w:val="00D92C77"/>
    <w:rsid w:val="00D92CB5"/>
    <w:rsid w:val="00D92E49"/>
    <w:rsid w:val="00D933B4"/>
    <w:rsid w:val="00D934A2"/>
    <w:rsid w:val="00D9355B"/>
    <w:rsid w:val="00D9356F"/>
    <w:rsid w:val="00D93687"/>
    <w:rsid w:val="00D93D15"/>
    <w:rsid w:val="00D93F9F"/>
    <w:rsid w:val="00D941A6"/>
    <w:rsid w:val="00D94668"/>
    <w:rsid w:val="00D94AAF"/>
    <w:rsid w:val="00D94D11"/>
    <w:rsid w:val="00D951D1"/>
    <w:rsid w:val="00D95A39"/>
    <w:rsid w:val="00D95F4E"/>
    <w:rsid w:val="00D9610D"/>
    <w:rsid w:val="00D963BF"/>
    <w:rsid w:val="00D96576"/>
    <w:rsid w:val="00D96677"/>
    <w:rsid w:val="00D9676C"/>
    <w:rsid w:val="00D976C7"/>
    <w:rsid w:val="00D977D7"/>
    <w:rsid w:val="00D978F5"/>
    <w:rsid w:val="00D9793A"/>
    <w:rsid w:val="00D97AFC"/>
    <w:rsid w:val="00D97FD3"/>
    <w:rsid w:val="00DA0313"/>
    <w:rsid w:val="00DA0479"/>
    <w:rsid w:val="00DA0539"/>
    <w:rsid w:val="00DA0919"/>
    <w:rsid w:val="00DA09F4"/>
    <w:rsid w:val="00DA0C73"/>
    <w:rsid w:val="00DA1100"/>
    <w:rsid w:val="00DA110A"/>
    <w:rsid w:val="00DA121B"/>
    <w:rsid w:val="00DA1446"/>
    <w:rsid w:val="00DA1481"/>
    <w:rsid w:val="00DA17A3"/>
    <w:rsid w:val="00DA21BA"/>
    <w:rsid w:val="00DA21FB"/>
    <w:rsid w:val="00DA229D"/>
    <w:rsid w:val="00DA2A35"/>
    <w:rsid w:val="00DA3283"/>
    <w:rsid w:val="00DA33CC"/>
    <w:rsid w:val="00DA34D5"/>
    <w:rsid w:val="00DA380D"/>
    <w:rsid w:val="00DA3927"/>
    <w:rsid w:val="00DA3A01"/>
    <w:rsid w:val="00DA3A89"/>
    <w:rsid w:val="00DA3B42"/>
    <w:rsid w:val="00DA4214"/>
    <w:rsid w:val="00DA448C"/>
    <w:rsid w:val="00DA48AF"/>
    <w:rsid w:val="00DA4CA9"/>
    <w:rsid w:val="00DA56AF"/>
    <w:rsid w:val="00DA56CE"/>
    <w:rsid w:val="00DA5715"/>
    <w:rsid w:val="00DA5747"/>
    <w:rsid w:val="00DA5908"/>
    <w:rsid w:val="00DA5AD0"/>
    <w:rsid w:val="00DA5B5D"/>
    <w:rsid w:val="00DA75AD"/>
    <w:rsid w:val="00DA7A65"/>
    <w:rsid w:val="00DA7ABE"/>
    <w:rsid w:val="00DA7B0D"/>
    <w:rsid w:val="00DA7C1F"/>
    <w:rsid w:val="00DB0093"/>
    <w:rsid w:val="00DB0309"/>
    <w:rsid w:val="00DB09AF"/>
    <w:rsid w:val="00DB0A34"/>
    <w:rsid w:val="00DB0F4C"/>
    <w:rsid w:val="00DB1192"/>
    <w:rsid w:val="00DB17F5"/>
    <w:rsid w:val="00DB1A85"/>
    <w:rsid w:val="00DB239C"/>
    <w:rsid w:val="00DB2EF5"/>
    <w:rsid w:val="00DB3368"/>
    <w:rsid w:val="00DB3859"/>
    <w:rsid w:val="00DB3A1E"/>
    <w:rsid w:val="00DB3B01"/>
    <w:rsid w:val="00DB3C71"/>
    <w:rsid w:val="00DB3E22"/>
    <w:rsid w:val="00DB40C7"/>
    <w:rsid w:val="00DB4202"/>
    <w:rsid w:val="00DB44EB"/>
    <w:rsid w:val="00DB4AE3"/>
    <w:rsid w:val="00DB4AF8"/>
    <w:rsid w:val="00DB4D32"/>
    <w:rsid w:val="00DB4DE6"/>
    <w:rsid w:val="00DB4E73"/>
    <w:rsid w:val="00DB4EA6"/>
    <w:rsid w:val="00DB5147"/>
    <w:rsid w:val="00DB540D"/>
    <w:rsid w:val="00DB5701"/>
    <w:rsid w:val="00DB5863"/>
    <w:rsid w:val="00DB5B46"/>
    <w:rsid w:val="00DB5C96"/>
    <w:rsid w:val="00DB602E"/>
    <w:rsid w:val="00DB6030"/>
    <w:rsid w:val="00DB60C6"/>
    <w:rsid w:val="00DB60D5"/>
    <w:rsid w:val="00DB6597"/>
    <w:rsid w:val="00DB666F"/>
    <w:rsid w:val="00DB6942"/>
    <w:rsid w:val="00DB6A5E"/>
    <w:rsid w:val="00DB6BF2"/>
    <w:rsid w:val="00DB6C49"/>
    <w:rsid w:val="00DB6ECE"/>
    <w:rsid w:val="00DB6F0C"/>
    <w:rsid w:val="00DB70DA"/>
    <w:rsid w:val="00DB7536"/>
    <w:rsid w:val="00DB7EA6"/>
    <w:rsid w:val="00DC054F"/>
    <w:rsid w:val="00DC06C6"/>
    <w:rsid w:val="00DC07B9"/>
    <w:rsid w:val="00DC07FD"/>
    <w:rsid w:val="00DC083F"/>
    <w:rsid w:val="00DC0B31"/>
    <w:rsid w:val="00DC0BB1"/>
    <w:rsid w:val="00DC0C51"/>
    <w:rsid w:val="00DC134B"/>
    <w:rsid w:val="00DC186B"/>
    <w:rsid w:val="00DC2A42"/>
    <w:rsid w:val="00DC3691"/>
    <w:rsid w:val="00DC3BE8"/>
    <w:rsid w:val="00DC3DA3"/>
    <w:rsid w:val="00DC45E8"/>
    <w:rsid w:val="00DC4A2D"/>
    <w:rsid w:val="00DC4CCC"/>
    <w:rsid w:val="00DC5032"/>
    <w:rsid w:val="00DC52BD"/>
    <w:rsid w:val="00DC55C4"/>
    <w:rsid w:val="00DC560B"/>
    <w:rsid w:val="00DC578D"/>
    <w:rsid w:val="00DC5835"/>
    <w:rsid w:val="00DC5877"/>
    <w:rsid w:val="00DC5A7D"/>
    <w:rsid w:val="00DC5B44"/>
    <w:rsid w:val="00DC5DD7"/>
    <w:rsid w:val="00DC5FAC"/>
    <w:rsid w:val="00DC5FB1"/>
    <w:rsid w:val="00DC6268"/>
    <w:rsid w:val="00DC693A"/>
    <w:rsid w:val="00DC6A4D"/>
    <w:rsid w:val="00DC6CEC"/>
    <w:rsid w:val="00DC6E3D"/>
    <w:rsid w:val="00DC6FD3"/>
    <w:rsid w:val="00DC7230"/>
    <w:rsid w:val="00DC78D3"/>
    <w:rsid w:val="00DC7EA6"/>
    <w:rsid w:val="00DD05C9"/>
    <w:rsid w:val="00DD06F7"/>
    <w:rsid w:val="00DD072B"/>
    <w:rsid w:val="00DD0891"/>
    <w:rsid w:val="00DD0C78"/>
    <w:rsid w:val="00DD0D9B"/>
    <w:rsid w:val="00DD0F20"/>
    <w:rsid w:val="00DD1153"/>
    <w:rsid w:val="00DD123F"/>
    <w:rsid w:val="00DD135B"/>
    <w:rsid w:val="00DD185A"/>
    <w:rsid w:val="00DD193F"/>
    <w:rsid w:val="00DD1D10"/>
    <w:rsid w:val="00DD1FE2"/>
    <w:rsid w:val="00DD2038"/>
    <w:rsid w:val="00DD210D"/>
    <w:rsid w:val="00DD22FB"/>
    <w:rsid w:val="00DD2505"/>
    <w:rsid w:val="00DD30AD"/>
    <w:rsid w:val="00DD355D"/>
    <w:rsid w:val="00DD35EC"/>
    <w:rsid w:val="00DD35F2"/>
    <w:rsid w:val="00DD371A"/>
    <w:rsid w:val="00DD3892"/>
    <w:rsid w:val="00DD3D85"/>
    <w:rsid w:val="00DD3F49"/>
    <w:rsid w:val="00DD41CC"/>
    <w:rsid w:val="00DD44B5"/>
    <w:rsid w:val="00DD4636"/>
    <w:rsid w:val="00DD4AED"/>
    <w:rsid w:val="00DD4C5C"/>
    <w:rsid w:val="00DD4D75"/>
    <w:rsid w:val="00DD54D7"/>
    <w:rsid w:val="00DD5CD8"/>
    <w:rsid w:val="00DD5EC9"/>
    <w:rsid w:val="00DD6017"/>
    <w:rsid w:val="00DD6173"/>
    <w:rsid w:val="00DD6331"/>
    <w:rsid w:val="00DD6533"/>
    <w:rsid w:val="00DD6673"/>
    <w:rsid w:val="00DD6848"/>
    <w:rsid w:val="00DD69F9"/>
    <w:rsid w:val="00DD6DCF"/>
    <w:rsid w:val="00DD6F7A"/>
    <w:rsid w:val="00DD6FF3"/>
    <w:rsid w:val="00DD720D"/>
    <w:rsid w:val="00DD7211"/>
    <w:rsid w:val="00DD752A"/>
    <w:rsid w:val="00DD780D"/>
    <w:rsid w:val="00DD79CC"/>
    <w:rsid w:val="00DD7BF7"/>
    <w:rsid w:val="00DE0029"/>
    <w:rsid w:val="00DE02DB"/>
    <w:rsid w:val="00DE03CA"/>
    <w:rsid w:val="00DE03D2"/>
    <w:rsid w:val="00DE0EF6"/>
    <w:rsid w:val="00DE0FC1"/>
    <w:rsid w:val="00DE10AE"/>
    <w:rsid w:val="00DE10B5"/>
    <w:rsid w:val="00DE1852"/>
    <w:rsid w:val="00DE1991"/>
    <w:rsid w:val="00DE1D74"/>
    <w:rsid w:val="00DE1E7A"/>
    <w:rsid w:val="00DE1EE7"/>
    <w:rsid w:val="00DE2380"/>
    <w:rsid w:val="00DE24FF"/>
    <w:rsid w:val="00DE2701"/>
    <w:rsid w:val="00DE2AA6"/>
    <w:rsid w:val="00DE2B83"/>
    <w:rsid w:val="00DE3021"/>
    <w:rsid w:val="00DE311B"/>
    <w:rsid w:val="00DE3635"/>
    <w:rsid w:val="00DE39B9"/>
    <w:rsid w:val="00DE3A9E"/>
    <w:rsid w:val="00DE3D5A"/>
    <w:rsid w:val="00DE3F5F"/>
    <w:rsid w:val="00DE4907"/>
    <w:rsid w:val="00DE49BA"/>
    <w:rsid w:val="00DE4ECD"/>
    <w:rsid w:val="00DE5279"/>
    <w:rsid w:val="00DE53E3"/>
    <w:rsid w:val="00DE57AF"/>
    <w:rsid w:val="00DE5C6B"/>
    <w:rsid w:val="00DE6193"/>
    <w:rsid w:val="00DE67D5"/>
    <w:rsid w:val="00DE6DEB"/>
    <w:rsid w:val="00DE6FE7"/>
    <w:rsid w:val="00DE7011"/>
    <w:rsid w:val="00DE74CE"/>
    <w:rsid w:val="00DE7573"/>
    <w:rsid w:val="00DE7616"/>
    <w:rsid w:val="00DE77A8"/>
    <w:rsid w:val="00DE7C46"/>
    <w:rsid w:val="00DE7E8F"/>
    <w:rsid w:val="00DF0215"/>
    <w:rsid w:val="00DF0736"/>
    <w:rsid w:val="00DF079D"/>
    <w:rsid w:val="00DF0CF0"/>
    <w:rsid w:val="00DF0CFC"/>
    <w:rsid w:val="00DF0F96"/>
    <w:rsid w:val="00DF137C"/>
    <w:rsid w:val="00DF13CB"/>
    <w:rsid w:val="00DF1872"/>
    <w:rsid w:val="00DF1F45"/>
    <w:rsid w:val="00DF281D"/>
    <w:rsid w:val="00DF2C0D"/>
    <w:rsid w:val="00DF313A"/>
    <w:rsid w:val="00DF3285"/>
    <w:rsid w:val="00DF32AD"/>
    <w:rsid w:val="00DF3410"/>
    <w:rsid w:val="00DF3467"/>
    <w:rsid w:val="00DF349E"/>
    <w:rsid w:val="00DF36AC"/>
    <w:rsid w:val="00DF3879"/>
    <w:rsid w:val="00DF39EB"/>
    <w:rsid w:val="00DF3CC1"/>
    <w:rsid w:val="00DF3E6B"/>
    <w:rsid w:val="00DF3EF0"/>
    <w:rsid w:val="00DF426D"/>
    <w:rsid w:val="00DF42B1"/>
    <w:rsid w:val="00DF4437"/>
    <w:rsid w:val="00DF446C"/>
    <w:rsid w:val="00DF44C6"/>
    <w:rsid w:val="00DF47FD"/>
    <w:rsid w:val="00DF4A8B"/>
    <w:rsid w:val="00DF4AC1"/>
    <w:rsid w:val="00DF4B05"/>
    <w:rsid w:val="00DF4DE6"/>
    <w:rsid w:val="00DF4ECA"/>
    <w:rsid w:val="00DF517C"/>
    <w:rsid w:val="00DF5226"/>
    <w:rsid w:val="00DF5410"/>
    <w:rsid w:val="00DF5553"/>
    <w:rsid w:val="00DF594B"/>
    <w:rsid w:val="00DF5B7F"/>
    <w:rsid w:val="00DF5C2F"/>
    <w:rsid w:val="00DF5EA6"/>
    <w:rsid w:val="00DF5F51"/>
    <w:rsid w:val="00DF6136"/>
    <w:rsid w:val="00DF65AB"/>
    <w:rsid w:val="00DF697E"/>
    <w:rsid w:val="00DF6DE9"/>
    <w:rsid w:val="00DF6E9F"/>
    <w:rsid w:val="00DF6F4F"/>
    <w:rsid w:val="00DF7073"/>
    <w:rsid w:val="00DF724A"/>
    <w:rsid w:val="00DF732A"/>
    <w:rsid w:val="00E0022D"/>
    <w:rsid w:val="00E00243"/>
    <w:rsid w:val="00E00938"/>
    <w:rsid w:val="00E00F31"/>
    <w:rsid w:val="00E01011"/>
    <w:rsid w:val="00E011C3"/>
    <w:rsid w:val="00E0180C"/>
    <w:rsid w:val="00E01A2C"/>
    <w:rsid w:val="00E01D16"/>
    <w:rsid w:val="00E01FD6"/>
    <w:rsid w:val="00E01FE2"/>
    <w:rsid w:val="00E027B3"/>
    <w:rsid w:val="00E027F4"/>
    <w:rsid w:val="00E031F2"/>
    <w:rsid w:val="00E03338"/>
    <w:rsid w:val="00E035E9"/>
    <w:rsid w:val="00E0381C"/>
    <w:rsid w:val="00E0381D"/>
    <w:rsid w:val="00E03C11"/>
    <w:rsid w:val="00E04017"/>
    <w:rsid w:val="00E04178"/>
    <w:rsid w:val="00E04348"/>
    <w:rsid w:val="00E0454B"/>
    <w:rsid w:val="00E04723"/>
    <w:rsid w:val="00E0515D"/>
    <w:rsid w:val="00E05282"/>
    <w:rsid w:val="00E05B9A"/>
    <w:rsid w:val="00E05CE0"/>
    <w:rsid w:val="00E061B4"/>
    <w:rsid w:val="00E064F3"/>
    <w:rsid w:val="00E06567"/>
    <w:rsid w:val="00E069D6"/>
    <w:rsid w:val="00E06E70"/>
    <w:rsid w:val="00E06F9F"/>
    <w:rsid w:val="00E0747E"/>
    <w:rsid w:val="00E078B1"/>
    <w:rsid w:val="00E078B7"/>
    <w:rsid w:val="00E079B1"/>
    <w:rsid w:val="00E079EA"/>
    <w:rsid w:val="00E1020F"/>
    <w:rsid w:val="00E1030B"/>
    <w:rsid w:val="00E103D5"/>
    <w:rsid w:val="00E10795"/>
    <w:rsid w:val="00E10AAD"/>
    <w:rsid w:val="00E11100"/>
    <w:rsid w:val="00E11167"/>
    <w:rsid w:val="00E1148E"/>
    <w:rsid w:val="00E11581"/>
    <w:rsid w:val="00E11838"/>
    <w:rsid w:val="00E119E4"/>
    <w:rsid w:val="00E11A1C"/>
    <w:rsid w:val="00E11A8E"/>
    <w:rsid w:val="00E11B00"/>
    <w:rsid w:val="00E11E40"/>
    <w:rsid w:val="00E12A1E"/>
    <w:rsid w:val="00E12C7C"/>
    <w:rsid w:val="00E12E52"/>
    <w:rsid w:val="00E12E91"/>
    <w:rsid w:val="00E12F51"/>
    <w:rsid w:val="00E12F9E"/>
    <w:rsid w:val="00E131E3"/>
    <w:rsid w:val="00E1334E"/>
    <w:rsid w:val="00E13691"/>
    <w:rsid w:val="00E139E3"/>
    <w:rsid w:val="00E13B1D"/>
    <w:rsid w:val="00E13B99"/>
    <w:rsid w:val="00E1420F"/>
    <w:rsid w:val="00E1428A"/>
    <w:rsid w:val="00E143A8"/>
    <w:rsid w:val="00E144FA"/>
    <w:rsid w:val="00E14799"/>
    <w:rsid w:val="00E14CAA"/>
    <w:rsid w:val="00E14F69"/>
    <w:rsid w:val="00E14FD7"/>
    <w:rsid w:val="00E14FEC"/>
    <w:rsid w:val="00E15419"/>
    <w:rsid w:val="00E15522"/>
    <w:rsid w:val="00E15658"/>
    <w:rsid w:val="00E15997"/>
    <w:rsid w:val="00E15B4A"/>
    <w:rsid w:val="00E15EA3"/>
    <w:rsid w:val="00E1643D"/>
    <w:rsid w:val="00E16623"/>
    <w:rsid w:val="00E166CD"/>
    <w:rsid w:val="00E16824"/>
    <w:rsid w:val="00E16FD2"/>
    <w:rsid w:val="00E17111"/>
    <w:rsid w:val="00E175EB"/>
    <w:rsid w:val="00E20A4E"/>
    <w:rsid w:val="00E20BDF"/>
    <w:rsid w:val="00E20CA2"/>
    <w:rsid w:val="00E20DD9"/>
    <w:rsid w:val="00E20EFD"/>
    <w:rsid w:val="00E20F4F"/>
    <w:rsid w:val="00E210D1"/>
    <w:rsid w:val="00E211E8"/>
    <w:rsid w:val="00E21372"/>
    <w:rsid w:val="00E21EA8"/>
    <w:rsid w:val="00E21EBA"/>
    <w:rsid w:val="00E21F9E"/>
    <w:rsid w:val="00E2202C"/>
    <w:rsid w:val="00E22292"/>
    <w:rsid w:val="00E223A4"/>
    <w:rsid w:val="00E22A9E"/>
    <w:rsid w:val="00E22F0E"/>
    <w:rsid w:val="00E23174"/>
    <w:rsid w:val="00E235CE"/>
    <w:rsid w:val="00E23900"/>
    <w:rsid w:val="00E23ADF"/>
    <w:rsid w:val="00E23DD5"/>
    <w:rsid w:val="00E24117"/>
    <w:rsid w:val="00E24350"/>
    <w:rsid w:val="00E2459F"/>
    <w:rsid w:val="00E249DE"/>
    <w:rsid w:val="00E24D6D"/>
    <w:rsid w:val="00E24FBA"/>
    <w:rsid w:val="00E259FA"/>
    <w:rsid w:val="00E25F99"/>
    <w:rsid w:val="00E263D1"/>
    <w:rsid w:val="00E2649A"/>
    <w:rsid w:val="00E26D64"/>
    <w:rsid w:val="00E26E11"/>
    <w:rsid w:val="00E2748A"/>
    <w:rsid w:val="00E27711"/>
    <w:rsid w:val="00E27858"/>
    <w:rsid w:val="00E3016A"/>
    <w:rsid w:val="00E302A6"/>
    <w:rsid w:val="00E30B64"/>
    <w:rsid w:val="00E30D97"/>
    <w:rsid w:val="00E30E70"/>
    <w:rsid w:val="00E30E88"/>
    <w:rsid w:val="00E30EFF"/>
    <w:rsid w:val="00E3118C"/>
    <w:rsid w:val="00E3171B"/>
    <w:rsid w:val="00E31B47"/>
    <w:rsid w:val="00E32422"/>
    <w:rsid w:val="00E32B2B"/>
    <w:rsid w:val="00E32B4A"/>
    <w:rsid w:val="00E32C93"/>
    <w:rsid w:val="00E32ECC"/>
    <w:rsid w:val="00E3317E"/>
    <w:rsid w:val="00E33358"/>
    <w:rsid w:val="00E3368D"/>
    <w:rsid w:val="00E336C2"/>
    <w:rsid w:val="00E33880"/>
    <w:rsid w:val="00E33CEB"/>
    <w:rsid w:val="00E3402D"/>
    <w:rsid w:val="00E34232"/>
    <w:rsid w:val="00E34778"/>
    <w:rsid w:val="00E34E1B"/>
    <w:rsid w:val="00E35791"/>
    <w:rsid w:val="00E358CA"/>
    <w:rsid w:val="00E35985"/>
    <w:rsid w:val="00E359B4"/>
    <w:rsid w:val="00E35CDE"/>
    <w:rsid w:val="00E35D9A"/>
    <w:rsid w:val="00E36555"/>
    <w:rsid w:val="00E365C5"/>
    <w:rsid w:val="00E36747"/>
    <w:rsid w:val="00E36A69"/>
    <w:rsid w:val="00E36FDF"/>
    <w:rsid w:val="00E370E1"/>
    <w:rsid w:val="00E370F6"/>
    <w:rsid w:val="00E37767"/>
    <w:rsid w:val="00E3784C"/>
    <w:rsid w:val="00E379D2"/>
    <w:rsid w:val="00E37D23"/>
    <w:rsid w:val="00E37D4A"/>
    <w:rsid w:val="00E4004F"/>
    <w:rsid w:val="00E4007C"/>
    <w:rsid w:val="00E402E6"/>
    <w:rsid w:val="00E4095B"/>
    <w:rsid w:val="00E40A44"/>
    <w:rsid w:val="00E412D5"/>
    <w:rsid w:val="00E413BC"/>
    <w:rsid w:val="00E4186D"/>
    <w:rsid w:val="00E41E33"/>
    <w:rsid w:val="00E41EDE"/>
    <w:rsid w:val="00E41F6B"/>
    <w:rsid w:val="00E420D6"/>
    <w:rsid w:val="00E421DB"/>
    <w:rsid w:val="00E4237D"/>
    <w:rsid w:val="00E424BA"/>
    <w:rsid w:val="00E426CA"/>
    <w:rsid w:val="00E42ACC"/>
    <w:rsid w:val="00E42B6C"/>
    <w:rsid w:val="00E42BEC"/>
    <w:rsid w:val="00E42D8F"/>
    <w:rsid w:val="00E42EEA"/>
    <w:rsid w:val="00E42F1A"/>
    <w:rsid w:val="00E42FC0"/>
    <w:rsid w:val="00E43075"/>
    <w:rsid w:val="00E43A3E"/>
    <w:rsid w:val="00E43B18"/>
    <w:rsid w:val="00E44656"/>
    <w:rsid w:val="00E446BC"/>
    <w:rsid w:val="00E44835"/>
    <w:rsid w:val="00E44CA0"/>
    <w:rsid w:val="00E450C1"/>
    <w:rsid w:val="00E45107"/>
    <w:rsid w:val="00E4511D"/>
    <w:rsid w:val="00E45513"/>
    <w:rsid w:val="00E456D3"/>
    <w:rsid w:val="00E456E4"/>
    <w:rsid w:val="00E45F4B"/>
    <w:rsid w:val="00E464B5"/>
    <w:rsid w:val="00E46782"/>
    <w:rsid w:val="00E467F4"/>
    <w:rsid w:val="00E467FE"/>
    <w:rsid w:val="00E4695C"/>
    <w:rsid w:val="00E46EB7"/>
    <w:rsid w:val="00E4725F"/>
    <w:rsid w:val="00E474B3"/>
    <w:rsid w:val="00E47552"/>
    <w:rsid w:val="00E478BE"/>
    <w:rsid w:val="00E47B3F"/>
    <w:rsid w:val="00E47DFA"/>
    <w:rsid w:val="00E5012E"/>
    <w:rsid w:val="00E501CC"/>
    <w:rsid w:val="00E50522"/>
    <w:rsid w:val="00E50592"/>
    <w:rsid w:val="00E50611"/>
    <w:rsid w:val="00E50B07"/>
    <w:rsid w:val="00E5131F"/>
    <w:rsid w:val="00E51586"/>
    <w:rsid w:val="00E51770"/>
    <w:rsid w:val="00E51DCD"/>
    <w:rsid w:val="00E520AC"/>
    <w:rsid w:val="00E520DB"/>
    <w:rsid w:val="00E52229"/>
    <w:rsid w:val="00E528C7"/>
    <w:rsid w:val="00E52B5A"/>
    <w:rsid w:val="00E52CBF"/>
    <w:rsid w:val="00E53032"/>
    <w:rsid w:val="00E5320B"/>
    <w:rsid w:val="00E53981"/>
    <w:rsid w:val="00E53EC7"/>
    <w:rsid w:val="00E53F2E"/>
    <w:rsid w:val="00E5404A"/>
    <w:rsid w:val="00E543FA"/>
    <w:rsid w:val="00E54406"/>
    <w:rsid w:val="00E545C7"/>
    <w:rsid w:val="00E54662"/>
    <w:rsid w:val="00E547C3"/>
    <w:rsid w:val="00E548DC"/>
    <w:rsid w:val="00E54E06"/>
    <w:rsid w:val="00E551B8"/>
    <w:rsid w:val="00E55251"/>
    <w:rsid w:val="00E553AF"/>
    <w:rsid w:val="00E55985"/>
    <w:rsid w:val="00E55CF9"/>
    <w:rsid w:val="00E56500"/>
    <w:rsid w:val="00E565DE"/>
    <w:rsid w:val="00E567B0"/>
    <w:rsid w:val="00E56B5B"/>
    <w:rsid w:val="00E57427"/>
    <w:rsid w:val="00E579AE"/>
    <w:rsid w:val="00E57F84"/>
    <w:rsid w:val="00E60090"/>
    <w:rsid w:val="00E6076D"/>
    <w:rsid w:val="00E60867"/>
    <w:rsid w:val="00E60AB2"/>
    <w:rsid w:val="00E611AD"/>
    <w:rsid w:val="00E612D5"/>
    <w:rsid w:val="00E61983"/>
    <w:rsid w:val="00E61B6F"/>
    <w:rsid w:val="00E61DB5"/>
    <w:rsid w:val="00E620BB"/>
    <w:rsid w:val="00E622FF"/>
    <w:rsid w:val="00E62831"/>
    <w:rsid w:val="00E62BC4"/>
    <w:rsid w:val="00E62D02"/>
    <w:rsid w:val="00E63CB6"/>
    <w:rsid w:val="00E63F6F"/>
    <w:rsid w:val="00E64A5A"/>
    <w:rsid w:val="00E656CC"/>
    <w:rsid w:val="00E65D08"/>
    <w:rsid w:val="00E66364"/>
    <w:rsid w:val="00E6636D"/>
    <w:rsid w:val="00E66629"/>
    <w:rsid w:val="00E6693F"/>
    <w:rsid w:val="00E66991"/>
    <w:rsid w:val="00E669AD"/>
    <w:rsid w:val="00E66A06"/>
    <w:rsid w:val="00E67099"/>
    <w:rsid w:val="00E67185"/>
    <w:rsid w:val="00E67C23"/>
    <w:rsid w:val="00E67E90"/>
    <w:rsid w:val="00E6A35C"/>
    <w:rsid w:val="00E71082"/>
    <w:rsid w:val="00E710FF"/>
    <w:rsid w:val="00E71531"/>
    <w:rsid w:val="00E71630"/>
    <w:rsid w:val="00E7165C"/>
    <w:rsid w:val="00E71D52"/>
    <w:rsid w:val="00E71F65"/>
    <w:rsid w:val="00E723C2"/>
    <w:rsid w:val="00E725C3"/>
    <w:rsid w:val="00E728C5"/>
    <w:rsid w:val="00E72BED"/>
    <w:rsid w:val="00E72C4A"/>
    <w:rsid w:val="00E72E90"/>
    <w:rsid w:val="00E7304A"/>
    <w:rsid w:val="00E7355C"/>
    <w:rsid w:val="00E73A1B"/>
    <w:rsid w:val="00E73D30"/>
    <w:rsid w:val="00E73E7F"/>
    <w:rsid w:val="00E73E92"/>
    <w:rsid w:val="00E74072"/>
    <w:rsid w:val="00E740DE"/>
    <w:rsid w:val="00E746FF"/>
    <w:rsid w:val="00E74925"/>
    <w:rsid w:val="00E74B0B"/>
    <w:rsid w:val="00E74D67"/>
    <w:rsid w:val="00E752EC"/>
    <w:rsid w:val="00E75677"/>
    <w:rsid w:val="00E75803"/>
    <w:rsid w:val="00E75913"/>
    <w:rsid w:val="00E75AF3"/>
    <w:rsid w:val="00E75E83"/>
    <w:rsid w:val="00E75F2D"/>
    <w:rsid w:val="00E763CD"/>
    <w:rsid w:val="00E7654D"/>
    <w:rsid w:val="00E76579"/>
    <w:rsid w:val="00E76851"/>
    <w:rsid w:val="00E76AB4"/>
    <w:rsid w:val="00E76C32"/>
    <w:rsid w:val="00E77381"/>
    <w:rsid w:val="00E776E6"/>
    <w:rsid w:val="00E77A9C"/>
    <w:rsid w:val="00E77F06"/>
    <w:rsid w:val="00E80018"/>
    <w:rsid w:val="00E80196"/>
    <w:rsid w:val="00E8074E"/>
    <w:rsid w:val="00E811A1"/>
    <w:rsid w:val="00E81460"/>
    <w:rsid w:val="00E81BE0"/>
    <w:rsid w:val="00E82368"/>
    <w:rsid w:val="00E8275A"/>
    <w:rsid w:val="00E8277D"/>
    <w:rsid w:val="00E8296B"/>
    <w:rsid w:val="00E829F6"/>
    <w:rsid w:val="00E82ADC"/>
    <w:rsid w:val="00E82B0A"/>
    <w:rsid w:val="00E830CC"/>
    <w:rsid w:val="00E83168"/>
    <w:rsid w:val="00E839BA"/>
    <w:rsid w:val="00E83A85"/>
    <w:rsid w:val="00E83DBE"/>
    <w:rsid w:val="00E83DD1"/>
    <w:rsid w:val="00E842F4"/>
    <w:rsid w:val="00E8436D"/>
    <w:rsid w:val="00E84B38"/>
    <w:rsid w:val="00E84D63"/>
    <w:rsid w:val="00E853B8"/>
    <w:rsid w:val="00E8557E"/>
    <w:rsid w:val="00E8558A"/>
    <w:rsid w:val="00E855AF"/>
    <w:rsid w:val="00E85A12"/>
    <w:rsid w:val="00E85B95"/>
    <w:rsid w:val="00E85DC0"/>
    <w:rsid w:val="00E861B3"/>
    <w:rsid w:val="00E8646B"/>
    <w:rsid w:val="00E867AF"/>
    <w:rsid w:val="00E86A1B"/>
    <w:rsid w:val="00E86A2D"/>
    <w:rsid w:val="00E86E1B"/>
    <w:rsid w:val="00E86EE8"/>
    <w:rsid w:val="00E8719A"/>
    <w:rsid w:val="00E87209"/>
    <w:rsid w:val="00E8760E"/>
    <w:rsid w:val="00E8768B"/>
    <w:rsid w:val="00E87813"/>
    <w:rsid w:val="00E90218"/>
    <w:rsid w:val="00E9024C"/>
    <w:rsid w:val="00E90472"/>
    <w:rsid w:val="00E9051D"/>
    <w:rsid w:val="00E90FB5"/>
    <w:rsid w:val="00E9121E"/>
    <w:rsid w:val="00E91389"/>
    <w:rsid w:val="00E91716"/>
    <w:rsid w:val="00E91857"/>
    <w:rsid w:val="00E91D8E"/>
    <w:rsid w:val="00E925D9"/>
    <w:rsid w:val="00E92F07"/>
    <w:rsid w:val="00E93DB7"/>
    <w:rsid w:val="00E93E8B"/>
    <w:rsid w:val="00E940DB"/>
    <w:rsid w:val="00E94850"/>
    <w:rsid w:val="00E94DBB"/>
    <w:rsid w:val="00E956DE"/>
    <w:rsid w:val="00E95AEA"/>
    <w:rsid w:val="00E95AF7"/>
    <w:rsid w:val="00E95CFE"/>
    <w:rsid w:val="00E95E82"/>
    <w:rsid w:val="00E95EE3"/>
    <w:rsid w:val="00E95F73"/>
    <w:rsid w:val="00E9640A"/>
    <w:rsid w:val="00E966A7"/>
    <w:rsid w:val="00E96A96"/>
    <w:rsid w:val="00E96E45"/>
    <w:rsid w:val="00E97051"/>
    <w:rsid w:val="00E970EF"/>
    <w:rsid w:val="00E97950"/>
    <w:rsid w:val="00E979FD"/>
    <w:rsid w:val="00EA0098"/>
    <w:rsid w:val="00EA010B"/>
    <w:rsid w:val="00EA01B1"/>
    <w:rsid w:val="00EA024F"/>
    <w:rsid w:val="00EA0858"/>
    <w:rsid w:val="00EA0CC1"/>
    <w:rsid w:val="00EA0CFB"/>
    <w:rsid w:val="00EA1845"/>
    <w:rsid w:val="00EA1FF2"/>
    <w:rsid w:val="00EA237B"/>
    <w:rsid w:val="00EA2777"/>
    <w:rsid w:val="00EA2940"/>
    <w:rsid w:val="00EA3AAA"/>
    <w:rsid w:val="00EA3DDF"/>
    <w:rsid w:val="00EA40FB"/>
    <w:rsid w:val="00EA41A8"/>
    <w:rsid w:val="00EA41B3"/>
    <w:rsid w:val="00EA41BE"/>
    <w:rsid w:val="00EA41F0"/>
    <w:rsid w:val="00EA422C"/>
    <w:rsid w:val="00EA4779"/>
    <w:rsid w:val="00EA483E"/>
    <w:rsid w:val="00EA4C3B"/>
    <w:rsid w:val="00EA529A"/>
    <w:rsid w:val="00EA5AEA"/>
    <w:rsid w:val="00EA5D67"/>
    <w:rsid w:val="00EA6160"/>
    <w:rsid w:val="00EA6371"/>
    <w:rsid w:val="00EA63B5"/>
    <w:rsid w:val="00EA64DD"/>
    <w:rsid w:val="00EA6517"/>
    <w:rsid w:val="00EA65EE"/>
    <w:rsid w:val="00EA6707"/>
    <w:rsid w:val="00EA67D8"/>
    <w:rsid w:val="00EA6D04"/>
    <w:rsid w:val="00EA7060"/>
    <w:rsid w:val="00EA7ADC"/>
    <w:rsid w:val="00EA7F12"/>
    <w:rsid w:val="00EB0381"/>
    <w:rsid w:val="00EB0ADC"/>
    <w:rsid w:val="00EB0C03"/>
    <w:rsid w:val="00EB0D94"/>
    <w:rsid w:val="00EB11D3"/>
    <w:rsid w:val="00EB1543"/>
    <w:rsid w:val="00EB15C4"/>
    <w:rsid w:val="00EB1657"/>
    <w:rsid w:val="00EB172E"/>
    <w:rsid w:val="00EB1EB2"/>
    <w:rsid w:val="00EB2196"/>
    <w:rsid w:val="00EB2858"/>
    <w:rsid w:val="00EB393A"/>
    <w:rsid w:val="00EB3E6E"/>
    <w:rsid w:val="00EB3F50"/>
    <w:rsid w:val="00EB50A6"/>
    <w:rsid w:val="00EB5351"/>
    <w:rsid w:val="00EB59C8"/>
    <w:rsid w:val="00EB5A68"/>
    <w:rsid w:val="00EB5A6A"/>
    <w:rsid w:val="00EB5AE6"/>
    <w:rsid w:val="00EB5CD6"/>
    <w:rsid w:val="00EB5F44"/>
    <w:rsid w:val="00EB67AF"/>
    <w:rsid w:val="00EB6C13"/>
    <w:rsid w:val="00EB6FF0"/>
    <w:rsid w:val="00EB740B"/>
    <w:rsid w:val="00EB744A"/>
    <w:rsid w:val="00EB754D"/>
    <w:rsid w:val="00EB76E7"/>
    <w:rsid w:val="00EB7AC3"/>
    <w:rsid w:val="00EB7B36"/>
    <w:rsid w:val="00EB7D8A"/>
    <w:rsid w:val="00EB7EDF"/>
    <w:rsid w:val="00EC0300"/>
    <w:rsid w:val="00EC08C0"/>
    <w:rsid w:val="00EC0A97"/>
    <w:rsid w:val="00EC0F7E"/>
    <w:rsid w:val="00EC0FA5"/>
    <w:rsid w:val="00EC1374"/>
    <w:rsid w:val="00EC16C3"/>
    <w:rsid w:val="00EC16F0"/>
    <w:rsid w:val="00EC1757"/>
    <w:rsid w:val="00EC1C20"/>
    <w:rsid w:val="00EC2260"/>
    <w:rsid w:val="00EC24CA"/>
    <w:rsid w:val="00EC255B"/>
    <w:rsid w:val="00EC2786"/>
    <w:rsid w:val="00EC2F52"/>
    <w:rsid w:val="00EC359E"/>
    <w:rsid w:val="00EC387B"/>
    <w:rsid w:val="00EC38B5"/>
    <w:rsid w:val="00EC3EED"/>
    <w:rsid w:val="00EC3F54"/>
    <w:rsid w:val="00EC3F60"/>
    <w:rsid w:val="00EC4144"/>
    <w:rsid w:val="00EC4375"/>
    <w:rsid w:val="00EC4A6B"/>
    <w:rsid w:val="00EC4ADB"/>
    <w:rsid w:val="00EC4DAD"/>
    <w:rsid w:val="00EC4F49"/>
    <w:rsid w:val="00EC5014"/>
    <w:rsid w:val="00EC509B"/>
    <w:rsid w:val="00EC5B81"/>
    <w:rsid w:val="00EC5E66"/>
    <w:rsid w:val="00EC5F1B"/>
    <w:rsid w:val="00EC62CA"/>
    <w:rsid w:val="00EC67FE"/>
    <w:rsid w:val="00EC6E9E"/>
    <w:rsid w:val="00EC6FF7"/>
    <w:rsid w:val="00EC7399"/>
    <w:rsid w:val="00EC7754"/>
    <w:rsid w:val="00EC7B14"/>
    <w:rsid w:val="00EC7DB1"/>
    <w:rsid w:val="00ED002D"/>
    <w:rsid w:val="00ED0265"/>
    <w:rsid w:val="00ED07FA"/>
    <w:rsid w:val="00ED09F5"/>
    <w:rsid w:val="00ED0C76"/>
    <w:rsid w:val="00ED188F"/>
    <w:rsid w:val="00ED1A15"/>
    <w:rsid w:val="00ED1E05"/>
    <w:rsid w:val="00ED1E9E"/>
    <w:rsid w:val="00ED1EEC"/>
    <w:rsid w:val="00ED1FA0"/>
    <w:rsid w:val="00ED21D1"/>
    <w:rsid w:val="00ED2444"/>
    <w:rsid w:val="00ED273A"/>
    <w:rsid w:val="00ED2750"/>
    <w:rsid w:val="00ED280B"/>
    <w:rsid w:val="00ED281E"/>
    <w:rsid w:val="00ED28AF"/>
    <w:rsid w:val="00ED28EA"/>
    <w:rsid w:val="00ED3A50"/>
    <w:rsid w:val="00ED429F"/>
    <w:rsid w:val="00ED458F"/>
    <w:rsid w:val="00ED4BDC"/>
    <w:rsid w:val="00ED4D53"/>
    <w:rsid w:val="00ED4E2B"/>
    <w:rsid w:val="00ED5070"/>
    <w:rsid w:val="00ED51D8"/>
    <w:rsid w:val="00ED52AE"/>
    <w:rsid w:val="00ED5369"/>
    <w:rsid w:val="00ED5558"/>
    <w:rsid w:val="00ED5645"/>
    <w:rsid w:val="00ED569E"/>
    <w:rsid w:val="00ED57C9"/>
    <w:rsid w:val="00ED5822"/>
    <w:rsid w:val="00ED5B49"/>
    <w:rsid w:val="00ED5C16"/>
    <w:rsid w:val="00ED5C51"/>
    <w:rsid w:val="00ED5D0E"/>
    <w:rsid w:val="00ED5D6D"/>
    <w:rsid w:val="00ED5E57"/>
    <w:rsid w:val="00ED6302"/>
    <w:rsid w:val="00ED647F"/>
    <w:rsid w:val="00ED6547"/>
    <w:rsid w:val="00ED675D"/>
    <w:rsid w:val="00ED678C"/>
    <w:rsid w:val="00ED68E6"/>
    <w:rsid w:val="00ED6A17"/>
    <w:rsid w:val="00ED7161"/>
    <w:rsid w:val="00ED72B1"/>
    <w:rsid w:val="00ED75EB"/>
    <w:rsid w:val="00ED7B29"/>
    <w:rsid w:val="00ED7F4A"/>
    <w:rsid w:val="00EE00AF"/>
    <w:rsid w:val="00EE03D1"/>
    <w:rsid w:val="00EE047C"/>
    <w:rsid w:val="00EE06C0"/>
    <w:rsid w:val="00EE072D"/>
    <w:rsid w:val="00EE08DD"/>
    <w:rsid w:val="00EE1271"/>
    <w:rsid w:val="00EE1363"/>
    <w:rsid w:val="00EE13B5"/>
    <w:rsid w:val="00EE162F"/>
    <w:rsid w:val="00EE17D8"/>
    <w:rsid w:val="00EE18DA"/>
    <w:rsid w:val="00EE1AF8"/>
    <w:rsid w:val="00EE1C07"/>
    <w:rsid w:val="00EE1EBF"/>
    <w:rsid w:val="00EE2022"/>
    <w:rsid w:val="00EE207C"/>
    <w:rsid w:val="00EE2602"/>
    <w:rsid w:val="00EE29E3"/>
    <w:rsid w:val="00EE2D4A"/>
    <w:rsid w:val="00EE2FB1"/>
    <w:rsid w:val="00EE3135"/>
    <w:rsid w:val="00EE35C4"/>
    <w:rsid w:val="00EE37B9"/>
    <w:rsid w:val="00EE3A5D"/>
    <w:rsid w:val="00EE3B8F"/>
    <w:rsid w:val="00EE3F03"/>
    <w:rsid w:val="00EE3F75"/>
    <w:rsid w:val="00EE4360"/>
    <w:rsid w:val="00EE4DBA"/>
    <w:rsid w:val="00EE5030"/>
    <w:rsid w:val="00EE54B4"/>
    <w:rsid w:val="00EE54F9"/>
    <w:rsid w:val="00EE598C"/>
    <w:rsid w:val="00EE5B96"/>
    <w:rsid w:val="00EE5BAC"/>
    <w:rsid w:val="00EE5DFB"/>
    <w:rsid w:val="00EE5FFF"/>
    <w:rsid w:val="00EE61BC"/>
    <w:rsid w:val="00EE6809"/>
    <w:rsid w:val="00EE6B61"/>
    <w:rsid w:val="00EE6CDB"/>
    <w:rsid w:val="00EE6F82"/>
    <w:rsid w:val="00EE7257"/>
    <w:rsid w:val="00EE7561"/>
    <w:rsid w:val="00EE7767"/>
    <w:rsid w:val="00EE78B5"/>
    <w:rsid w:val="00EF0ADB"/>
    <w:rsid w:val="00EF0BE3"/>
    <w:rsid w:val="00EF0C29"/>
    <w:rsid w:val="00EF1034"/>
    <w:rsid w:val="00EF1055"/>
    <w:rsid w:val="00EF19D6"/>
    <w:rsid w:val="00EF1FFB"/>
    <w:rsid w:val="00EF210A"/>
    <w:rsid w:val="00EF2C0B"/>
    <w:rsid w:val="00EF2D8B"/>
    <w:rsid w:val="00EF3168"/>
    <w:rsid w:val="00EF3726"/>
    <w:rsid w:val="00EF3776"/>
    <w:rsid w:val="00EF3881"/>
    <w:rsid w:val="00EF3948"/>
    <w:rsid w:val="00EF3B43"/>
    <w:rsid w:val="00EF3CAA"/>
    <w:rsid w:val="00EF3E65"/>
    <w:rsid w:val="00EF44BB"/>
    <w:rsid w:val="00EF4586"/>
    <w:rsid w:val="00EF4FE6"/>
    <w:rsid w:val="00EF58DC"/>
    <w:rsid w:val="00EF5A2B"/>
    <w:rsid w:val="00EF5AB5"/>
    <w:rsid w:val="00EF5BB7"/>
    <w:rsid w:val="00EF5D8D"/>
    <w:rsid w:val="00EF687A"/>
    <w:rsid w:val="00EF6CBF"/>
    <w:rsid w:val="00EF6DFB"/>
    <w:rsid w:val="00EF7645"/>
    <w:rsid w:val="00F0023E"/>
    <w:rsid w:val="00F00490"/>
    <w:rsid w:val="00F0096E"/>
    <w:rsid w:val="00F00D14"/>
    <w:rsid w:val="00F00FE1"/>
    <w:rsid w:val="00F0115B"/>
    <w:rsid w:val="00F012B2"/>
    <w:rsid w:val="00F016E4"/>
    <w:rsid w:val="00F0240F"/>
    <w:rsid w:val="00F02E1A"/>
    <w:rsid w:val="00F03027"/>
    <w:rsid w:val="00F03209"/>
    <w:rsid w:val="00F0323C"/>
    <w:rsid w:val="00F032B6"/>
    <w:rsid w:val="00F0337B"/>
    <w:rsid w:val="00F035B9"/>
    <w:rsid w:val="00F035FD"/>
    <w:rsid w:val="00F0372C"/>
    <w:rsid w:val="00F037BC"/>
    <w:rsid w:val="00F03F53"/>
    <w:rsid w:val="00F03F7A"/>
    <w:rsid w:val="00F04138"/>
    <w:rsid w:val="00F04634"/>
    <w:rsid w:val="00F047CA"/>
    <w:rsid w:val="00F049A1"/>
    <w:rsid w:val="00F04F2E"/>
    <w:rsid w:val="00F051EA"/>
    <w:rsid w:val="00F0524E"/>
    <w:rsid w:val="00F052D9"/>
    <w:rsid w:val="00F056FD"/>
    <w:rsid w:val="00F05A43"/>
    <w:rsid w:val="00F05B14"/>
    <w:rsid w:val="00F063AB"/>
    <w:rsid w:val="00F063F5"/>
    <w:rsid w:val="00F0671A"/>
    <w:rsid w:val="00F06987"/>
    <w:rsid w:val="00F06A6E"/>
    <w:rsid w:val="00F06D8D"/>
    <w:rsid w:val="00F06F5E"/>
    <w:rsid w:val="00F06F85"/>
    <w:rsid w:val="00F07054"/>
    <w:rsid w:val="00F07098"/>
    <w:rsid w:val="00F071EF"/>
    <w:rsid w:val="00F0738C"/>
    <w:rsid w:val="00F0761E"/>
    <w:rsid w:val="00F07687"/>
    <w:rsid w:val="00F078A6"/>
    <w:rsid w:val="00F07A81"/>
    <w:rsid w:val="00F07C50"/>
    <w:rsid w:val="00F07C9D"/>
    <w:rsid w:val="00F07CC0"/>
    <w:rsid w:val="00F07E3C"/>
    <w:rsid w:val="00F07F70"/>
    <w:rsid w:val="00F101DD"/>
    <w:rsid w:val="00F10216"/>
    <w:rsid w:val="00F1024B"/>
    <w:rsid w:val="00F102AF"/>
    <w:rsid w:val="00F108D9"/>
    <w:rsid w:val="00F1093F"/>
    <w:rsid w:val="00F10AF5"/>
    <w:rsid w:val="00F10CC2"/>
    <w:rsid w:val="00F117E1"/>
    <w:rsid w:val="00F1185D"/>
    <w:rsid w:val="00F11880"/>
    <w:rsid w:val="00F118D3"/>
    <w:rsid w:val="00F11A97"/>
    <w:rsid w:val="00F11B71"/>
    <w:rsid w:val="00F11C2C"/>
    <w:rsid w:val="00F11E99"/>
    <w:rsid w:val="00F12736"/>
    <w:rsid w:val="00F128D7"/>
    <w:rsid w:val="00F12D5C"/>
    <w:rsid w:val="00F12D88"/>
    <w:rsid w:val="00F12E4F"/>
    <w:rsid w:val="00F12E5D"/>
    <w:rsid w:val="00F12EAE"/>
    <w:rsid w:val="00F12F36"/>
    <w:rsid w:val="00F12FFE"/>
    <w:rsid w:val="00F1347C"/>
    <w:rsid w:val="00F137A5"/>
    <w:rsid w:val="00F13BF7"/>
    <w:rsid w:val="00F13E67"/>
    <w:rsid w:val="00F1414A"/>
    <w:rsid w:val="00F14561"/>
    <w:rsid w:val="00F14C2E"/>
    <w:rsid w:val="00F14CB4"/>
    <w:rsid w:val="00F150D4"/>
    <w:rsid w:val="00F1533B"/>
    <w:rsid w:val="00F15595"/>
    <w:rsid w:val="00F15AA6"/>
    <w:rsid w:val="00F15D56"/>
    <w:rsid w:val="00F15E49"/>
    <w:rsid w:val="00F15FA2"/>
    <w:rsid w:val="00F16070"/>
    <w:rsid w:val="00F160DE"/>
    <w:rsid w:val="00F1627A"/>
    <w:rsid w:val="00F162ED"/>
    <w:rsid w:val="00F1639C"/>
    <w:rsid w:val="00F16400"/>
    <w:rsid w:val="00F16AA4"/>
    <w:rsid w:val="00F16D68"/>
    <w:rsid w:val="00F16E22"/>
    <w:rsid w:val="00F17043"/>
    <w:rsid w:val="00F17522"/>
    <w:rsid w:val="00F17620"/>
    <w:rsid w:val="00F1767C"/>
    <w:rsid w:val="00F177C2"/>
    <w:rsid w:val="00F17E7E"/>
    <w:rsid w:val="00F17EB1"/>
    <w:rsid w:val="00F20497"/>
    <w:rsid w:val="00F20A28"/>
    <w:rsid w:val="00F20AB0"/>
    <w:rsid w:val="00F20C16"/>
    <w:rsid w:val="00F20C99"/>
    <w:rsid w:val="00F20E0F"/>
    <w:rsid w:val="00F20EF9"/>
    <w:rsid w:val="00F20F2C"/>
    <w:rsid w:val="00F20FB0"/>
    <w:rsid w:val="00F20FDB"/>
    <w:rsid w:val="00F21B69"/>
    <w:rsid w:val="00F21E93"/>
    <w:rsid w:val="00F21EAF"/>
    <w:rsid w:val="00F21FBD"/>
    <w:rsid w:val="00F220DD"/>
    <w:rsid w:val="00F22126"/>
    <w:rsid w:val="00F22725"/>
    <w:rsid w:val="00F22C9F"/>
    <w:rsid w:val="00F22DBB"/>
    <w:rsid w:val="00F22F5C"/>
    <w:rsid w:val="00F22FD8"/>
    <w:rsid w:val="00F2330A"/>
    <w:rsid w:val="00F23983"/>
    <w:rsid w:val="00F23F30"/>
    <w:rsid w:val="00F2477E"/>
    <w:rsid w:val="00F247FC"/>
    <w:rsid w:val="00F24C9B"/>
    <w:rsid w:val="00F24CE6"/>
    <w:rsid w:val="00F2502F"/>
    <w:rsid w:val="00F2529F"/>
    <w:rsid w:val="00F252C5"/>
    <w:rsid w:val="00F25319"/>
    <w:rsid w:val="00F25568"/>
    <w:rsid w:val="00F257A6"/>
    <w:rsid w:val="00F258C0"/>
    <w:rsid w:val="00F25A31"/>
    <w:rsid w:val="00F25B11"/>
    <w:rsid w:val="00F25D0E"/>
    <w:rsid w:val="00F25F8F"/>
    <w:rsid w:val="00F26054"/>
    <w:rsid w:val="00F261AA"/>
    <w:rsid w:val="00F26354"/>
    <w:rsid w:val="00F26FFF"/>
    <w:rsid w:val="00F27111"/>
    <w:rsid w:val="00F27114"/>
    <w:rsid w:val="00F2725F"/>
    <w:rsid w:val="00F27603"/>
    <w:rsid w:val="00F27914"/>
    <w:rsid w:val="00F27A10"/>
    <w:rsid w:val="00F3040C"/>
    <w:rsid w:val="00F30465"/>
    <w:rsid w:val="00F3055E"/>
    <w:rsid w:val="00F3071E"/>
    <w:rsid w:val="00F30B34"/>
    <w:rsid w:val="00F30E22"/>
    <w:rsid w:val="00F30EC8"/>
    <w:rsid w:val="00F30FED"/>
    <w:rsid w:val="00F312F0"/>
    <w:rsid w:val="00F31439"/>
    <w:rsid w:val="00F31468"/>
    <w:rsid w:val="00F31575"/>
    <w:rsid w:val="00F3196B"/>
    <w:rsid w:val="00F32157"/>
    <w:rsid w:val="00F3222A"/>
    <w:rsid w:val="00F326FC"/>
    <w:rsid w:val="00F32822"/>
    <w:rsid w:val="00F32B2B"/>
    <w:rsid w:val="00F33169"/>
    <w:rsid w:val="00F332FC"/>
    <w:rsid w:val="00F33385"/>
    <w:rsid w:val="00F33623"/>
    <w:rsid w:val="00F337C5"/>
    <w:rsid w:val="00F33A3F"/>
    <w:rsid w:val="00F33AFC"/>
    <w:rsid w:val="00F33CA0"/>
    <w:rsid w:val="00F341CF"/>
    <w:rsid w:val="00F34323"/>
    <w:rsid w:val="00F343CB"/>
    <w:rsid w:val="00F34501"/>
    <w:rsid w:val="00F34968"/>
    <w:rsid w:val="00F34A9C"/>
    <w:rsid w:val="00F34AEC"/>
    <w:rsid w:val="00F34C79"/>
    <w:rsid w:val="00F35234"/>
    <w:rsid w:val="00F35B92"/>
    <w:rsid w:val="00F35CCF"/>
    <w:rsid w:val="00F35D2C"/>
    <w:rsid w:val="00F35F4D"/>
    <w:rsid w:val="00F360AD"/>
    <w:rsid w:val="00F3647B"/>
    <w:rsid w:val="00F368EF"/>
    <w:rsid w:val="00F36952"/>
    <w:rsid w:val="00F36A35"/>
    <w:rsid w:val="00F36F1C"/>
    <w:rsid w:val="00F3717E"/>
    <w:rsid w:val="00F373C7"/>
    <w:rsid w:val="00F375C8"/>
    <w:rsid w:val="00F37C59"/>
    <w:rsid w:val="00F37DE3"/>
    <w:rsid w:val="00F37EAC"/>
    <w:rsid w:val="00F4017D"/>
    <w:rsid w:val="00F40896"/>
    <w:rsid w:val="00F409EC"/>
    <w:rsid w:val="00F40B7F"/>
    <w:rsid w:val="00F40EB8"/>
    <w:rsid w:val="00F41EA6"/>
    <w:rsid w:val="00F429C1"/>
    <w:rsid w:val="00F42F93"/>
    <w:rsid w:val="00F4305D"/>
    <w:rsid w:val="00F430C7"/>
    <w:rsid w:val="00F43A9D"/>
    <w:rsid w:val="00F441C0"/>
    <w:rsid w:val="00F442D9"/>
    <w:rsid w:val="00F44364"/>
    <w:rsid w:val="00F4450E"/>
    <w:rsid w:val="00F44698"/>
    <w:rsid w:val="00F4472C"/>
    <w:rsid w:val="00F44973"/>
    <w:rsid w:val="00F4499D"/>
    <w:rsid w:val="00F44AEC"/>
    <w:rsid w:val="00F44C0C"/>
    <w:rsid w:val="00F4555E"/>
    <w:rsid w:val="00F4569B"/>
    <w:rsid w:val="00F45C0E"/>
    <w:rsid w:val="00F4656F"/>
    <w:rsid w:val="00F46DF8"/>
    <w:rsid w:val="00F4715E"/>
    <w:rsid w:val="00F471B6"/>
    <w:rsid w:val="00F47784"/>
    <w:rsid w:val="00F50961"/>
    <w:rsid w:val="00F509F3"/>
    <w:rsid w:val="00F50D8D"/>
    <w:rsid w:val="00F50E4B"/>
    <w:rsid w:val="00F50F55"/>
    <w:rsid w:val="00F511AD"/>
    <w:rsid w:val="00F512CB"/>
    <w:rsid w:val="00F512E2"/>
    <w:rsid w:val="00F51387"/>
    <w:rsid w:val="00F51698"/>
    <w:rsid w:val="00F516D8"/>
    <w:rsid w:val="00F52136"/>
    <w:rsid w:val="00F52228"/>
    <w:rsid w:val="00F525DF"/>
    <w:rsid w:val="00F52A28"/>
    <w:rsid w:val="00F52AB0"/>
    <w:rsid w:val="00F52F40"/>
    <w:rsid w:val="00F53990"/>
    <w:rsid w:val="00F54190"/>
    <w:rsid w:val="00F547B5"/>
    <w:rsid w:val="00F5489C"/>
    <w:rsid w:val="00F549D9"/>
    <w:rsid w:val="00F54B5B"/>
    <w:rsid w:val="00F54E17"/>
    <w:rsid w:val="00F55377"/>
    <w:rsid w:val="00F5537B"/>
    <w:rsid w:val="00F55676"/>
    <w:rsid w:val="00F55C48"/>
    <w:rsid w:val="00F55D79"/>
    <w:rsid w:val="00F55FDF"/>
    <w:rsid w:val="00F5650A"/>
    <w:rsid w:val="00F56570"/>
    <w:rsid w:val="00F569E7"/>
    <w:rsid w:val="00F5700B"/>
    <w:rsid w:val="00F574E6"/>
    <w:rsid w:val="00F57A9B"/>
    <w:rsid w:val="00F57F80"/>
    <w:rsid w:val="00F57FCC"/>
    <w:rsid w:val="00F600BE"/>
    <w:rsid w:val="00F60376"/>
    <w:rsid w:val="00F603AB"/>
    <w:rsid w:val="00F60486"/>
    <w:rsid w:val="00F60E1B"/>
    <w:rsid w:val="00F60F6D"/>
    <w:rsid w:val="00F611CC"/>
    <w:rsid w:val="00F61422"/>
    <w:rsid w:val="00F615D3"/>
    <w:rsid w:val="00F61989"/>
    <w:rsid w:val="00F61ADE"/>
    <w:rsid w:val="00F6208D"/>
    <w:rsid w:val="00F621A8"/>
    <w:rsid w:val="00F625BE"/>
    <w:rsid w:val="00F62667"/>
    <w:rsid w:val="00F629A1"/>
    <w:rsid w:val="00F629CA"/>
    <w:rsid w:val="00F62C10"/>
    <w:rsid w:val="00F62DE0"/>
    <w:rsid w:val="00F62E02"/>
    <w:rsid w:val="00F63160"/>
    <w:rsid w:val="00F636CA"/>
    <w:rsid w:val="00F639DD"/>
    <w:rsid w:val="00F63BD3"/>
    <w:rsid w:val="00F64221"/>
    <w:rsid w:val="00F64470"/>
    <w:rsid w:val="00F646C0"/>
    <w:rsid w:val="00F64A91"/>
    <w:rsid w:val="00F64C90"/>
    <w:rsid w:val="00F64D10"/>
    <w:rsid w:val="00F65006"/>
    <w:rsid w:val="00F652B9"/>
    <w:rsid w:val="00F65E88"/>
    <w:rsid w:val="00F662A2"/>
    <w:rsid w:val="00F664F7"/>
    <w:rsid w:val="00F6686B"/>
    <w:rsid w:val="00F669DF"/>
    <w:rsid w:val="00F66D71"/>
    <w:rsid w:val="00F66E01"/>
    <w:rsid w:val="00F66E9D"/>
    <w:rsid w:val="00F672E7"/>
    <w:rsid w:val="00F67362"/>
    <w:rsid w:val="00F67463"/>
    <w:rsid w:val="00F67694"/>
    <w:rsid w:val="00F67D95"/>
    <w:rsid w:val="00F67EE0"/>
    <w:rsid w:val="00F70212"/>
    <w:rsid w:val="00F70766"/>
    <w:rsid w:val="00F70B48"/>
    <w:rsid w:val="00F70B8C"/>
    <w:rsid w:val="00F70E61"/>
    <w:rsid w:val="00F717BF"/>
    <w:rsid w:val="00F71AB1"/>
    <w:rsid w:val="00F71D0E"/>
    <w:rsid w:val="00F71D38"/>
    <w:rsid w:val="00F71DAE"/>
    <w:rsid w:val="00F71DDA"/>
    <w:rsid w:val="00F71F47"/>
    <w:rsid w:val="00F7220F"/>
    <w:rsid w:val="00F72AD4"/>
    <w:rsid w:val="00F72B0D"/>
    <w:rsid w:val="00F72B24"/>
    <w:rsid w:val="00F72DAC"/>
    <w:rsid w:val="00F73018"/>
    <w:rsid w:val="00F73099"/>
    <w:rsid w:val="00F7329D"/>
    <w:rsid w:val="00F735C6"/>
    <w:rsid w:val="00F73A62"/>
    <w:rsid w:val="00F74342"/>
    <w:rsid w:val="00F7442D"/>
    <w:rsid w:val="00F74AF9"/>
    <w:rsid w:val="00F74BEF"/>
    <w:rsid w:val="00F74ED8"/>
    <w:rsid w:val="00F75141"/>
    <w:rsid w:val="00F75239"/>
    <w:rsid w:val="00F752F4"/>
    <w:rsid w:val="00F7540F"/>
    <w:rsid w:val="00F755AC"/>
    <w:rsid w:val="00F75787"/>
    <w:rsid w:val="00F757B2"/>
    <w:rsid w:val="00F75956"/>
    <w:rsid w:val="00F75F34"/>
    <w:rsid w:val="00F75FF3"/>
    <w:rsid w:val="00F763F1"/>
    <w:rsid w:val="00F76534"/>
    <w:rsid w:val="00F76833"/>
    <w:rsid w:val="00F76971"/>
    <w:rsid w:val="00F76BCD"/>
    <w:rsid w:val="00F772ED"/>
    <w:rsid w:val="00F77814"/>
    <w:rsid w:val="00F778FC"/>
    <w:rsid w:val="00F7790E"/>
    <w:rsid w:val="00F77D5B"/>
    <w:rsid w:val="00F77F56"/>
    <w:rsid w:val="00F800D1"/>
    <w:rsid w:val="00F8037C"/>
    <w:rsid w:val="00F80541"/>
    <w:rsid w:val="00F80597"/>
    <w:rsid w:val="00F80AEC"/>
    <w:rsid w:val="00F80B68"/>
    <w:rsid w:val="00F80D99"/>
    <w:rsid w:val="00F80EBA"/>
    <w:rsid w:val="00F81045"/>
    <w:rsid w:val="00F81189"/>
    <w:rsid w:val="00F81BE2"/>
    <w:rsid w:val="00F81BF5"/>
    <w:rsid w:val="00F81F37"/>
    <w:rsid w:val="00F821DD"/>
    <w:rsid w:val="00F82466"/>
    <w:rsid w:val="00F825BB"/>
    <w:rsid w:val="00F83014"/>
    <w:rsid w:val="00F833A3"/>
    <w:rsid w:val="00F83496"/>
    <w:rsid w:val="00F8353C"/>
    <w:rsid w:val="00F838B6"/>
    <w:rsid w:val="00F83D28"/>
    <w:rsid w:val="00F83D44"/>
    <w:rsid w:val="00F83E42"/>
    <w:rsid w:val="00F83F3C"/>
    <w:rsid w:val="00F840E3"/>
    <w:rsid w:val="00F84311"/>
    <w:rsid w:val="00F8431C"/>
    <w:rsid w:val="00F84498"/>
    <w:rsid w:val="00F844FF"/>
    <w:rsid w:val="00F846D5"/>
    <w:rsid w:val="00F8479B"/>
    <w:rsid w:val="00F84B5B"/>
    <w:rsid w:val="00F852A3"/>
    <w:rsid w:val="00F85350"/>
    <w:rsid w:val="00F8577A"/>
    <w:rsid w:val="00F8596E"/>
    <w:rsid w:val="00F85DF0"/>
    <w:rsid w:val="00F85E18"/>
    <w:rsid w:val="00F85EA9"/>
    <w:rsid w:val="00F85EE7"/>
    <w:rsid w:val="00F86391"/>
    <w:rsid w:val="00F864AD"/>
    <w:rsid w:val="00F8696B"/>
    <w:rsid w:val="00F87420"/>
    <w:rsid w:val="00F87DD3"/>
    <w:rsid w:val="00F87F4C"/>
    <w:rsid w:val="00F90056"/>
    <w:rsid w:val="00F90768"/>
    <w:rsid w:val="00F90CF9"/>
    <w:rsid w:val="00F90CFB"/>
    <w:rsid w:val="00F90E3E"/>
    <w:rsid w:val="00F9111D"/>
    <w:rsid w:val="00F9129E"/>
    <w:rsid w:val="00F912E5"/>
    <w:rsid w:val="00F917A6"/>
    <w:rsid w:val="00F91CFE"/>
    <w:rsid w:val="00F91F8C"/>
    <w:rsid w:val="00F920A5"/>
    <w:rsid w:val="00F92109"/>
    <w:rsid w:val="00F921DE"/>
    <w:rsid w:val="00F9234C"/>
    <w:rsid w:val="00F92499"/>
    <w:rsid w:val="00F93336"/>
    <w:rsid w:val="00F941D3"/>
    <w:rsid w:val="00F94402"/>
    <w:rsid w:val="00F947DA"/>
    <w:rsid w:val="00F949A7"/>
    <w:rsid w:val="00F950DD"/>
    <w:rsid w:val="00F956B8"/>
    <w:rsid w:val="00F959C7"/>
    <w:rsid w:val="00F95E4D"/>
    <w:rsid w:val="00F96037"/>
    <w:rsid w:val="00F966BF"/>
    <w:rsid w:val="00F969DA"/>
    <w:rsid w:val="00F96FA9"/>
    <w:rsid w:val="00F9745F"/>
    <w:rsid w:val="00F9757A"/>
    <w:rsid w:val="00F97669"/>
    <w:rsid w:val="00F97684"/>
    <w:rsid w:val="00F97959"/>
    <w:rsid w:val="00F97FD0"/>
    <w:rsid w:val="00FA010B"/>
    <w:rsid w:val="00FA0314"/>
    <w:rsid w:val="00FA06AC"/>
    <w:rsid w:val="00FA09C9"/>
    <w:rsid w:val="00FA0A16"/>
    <w:rsid w:val="00FA0B87"/>
    <w:rsid w:val="00FA12BC"/>
    <w:rsid w:val="00FA1A3E"/>
    <w:rsid w:val="00FA21D6"/>
    <w:rsid w:val="00FA21F1"/>
    <w:rsid w:val="00FA22E1"/>
    <w:rsid w:val="00FA23DE"/>
    <w:rsid w:val="00FA2547"/>
    <w:rsid w:val="00FA27D9"/>
    <w:rsid w:val="00FA27FC"/>
    <w:rsid w:val="00FA2D4A"/>
    <w:rsid w:val="00FA339A"/>
    <w:rsid w:val="00FA369D"/>
    <w:rsid w:val="00FA382C"/>
    <w:rsid w:val="00FA383D"/>
    <w:rsid w:val="00FA3E07"/>
    <w:rsid w:val="00FA3EDA"/>
    <w:rsid w:val="00FA4272"/>
    <w:rsid w:val="00FA42EC"/>
    <w:rsid w:val="00FA4643"/>
    <w:rsid w:val="00FA46AB"/>
    <w:rsid w:val="00FA487C"/>
    <w:rsid w:val="00FA4901"/>
    <w:rsid w:val="00FA4BB9"/>
    <w:rsid w:val="00FA52CE"/>
    <w:rsid w:val="00FA5981"/>
    <w:rsid w:val="00FA5ABF"/>
    <w:rsid w:val="00FA5AD7"/>
    <w:rsid w:val="00FA5BA3"/>
    <w:rsid w:val="00FA5C19"/>
    <w:rsid w:val="00FA6357"/>
    <w:rsid w:val="00FA68C3"/>
    <w:rsid w:val="00FA7420"/>
    <w:rsid w:val="00FA7716"/>
    <w:rsid w:val="00FA77B9"/>
    <w:rsid w:val="00FA7BC4"/>
    <w:rsid w:val="00FA7FBD"/>
    <w:rsid w:val="00FB097E"/>
    <w:rsid w:val="00FB098E"/>
    <w:rsid w:val="00FB0CD2"/>
    <w:rsid w:val="00FB16A5"/>
    <w:rsid w:val="00FB16BA"/>
    <w:rsid w:val="00FB1E72"/>
    <w:rsid w:val="00FB25F5"/>
    <w:rsid w:val="00FB2798"/>
    <w:rsid w:val="00FB28AB"/>
    <w:rsid w:val="00FB2B53"/>
    <w:rsid w:val="00FB2DB7"/>
    <w:rsid w:val="00FB2DD2"/>
    <w:rsid w:val="00FB2EBD"/>
    <w:rsid w:val="00FB2F8B"/>
    <w:rsid w:val="00FB3135"/>
    <w:rsid w:val="00FB3350"/>
    <w:rsid w:val="00FB352F"/>
    <w:rsid w:val="00FB381C"/>
    <w:rsid w:val="00FB3C9F"/>
    <w:rsid w:val="00FB3F8A"/>
    <w:rsid w:val="00FB4115"/>
    <w:rsid w:val="00FB44F7"/>
    <w:rsid w:val="00FB4571"/>
    <w:rsid w:val="00FB4783"/>
    <w:rsid w:val="00FB4BFD"/>
    <w:rsid w:val="00FB5307"/>
    <w:rsid w:val="00FB5321"/>
    <w:rsid w:val="00FB5828"/>
    <w:rsid w:val="00FB5BAB"/>
    <w:rsid w:val="00FB5D18"/>
    <w:rsid w:val="00FB609E"/>
    <w:rsid w:val="00FB6486"/>
    <w:rsid w:val="00FB656D"/>
    <w:rsid w:val="00FB6703"/>
    <w:rsid w:val="00FB6F8F"/>
    <w:rsid w:val="00FB73FB"/>
    <w:rsid w:val="00FB74FC"/>
    <w:rsid w:val="00FB7847"/>
    <w:rsid w:val="00FB7A81"/>
    <w:rsid w:val="00FB7C4A"/>
    <w:rsid w:val="00FB7CC8"/>
    <w:rsid w:val="00FC0048"/>
    <w:rsid w:val="00FC0486"/>
    <w:rsid w:val="00FC04EA"/>
    <w:rsid w:val="00FC058D"/>
    <w:rsid w:val="00FC1031"/>
    <w:rsid w:val="00FC124E"/>
    <w:rsid w:val="00FC1804"/>
    <w:rsid w:val="00FC23D1"/>
    <w:rsid w:val="00FC2ABD"/>
    <w:rsid w:val="00FC2E92"/>
    <w:rsid w:val="00FC30F9"/>
    <w:rsid w:val="00FC3944"/>
    <w:rsid w:val="00FC3DE3"/>
    <w:rsid w:val="00FC3E8E"/>
    <w:rsid w:val="00FC3FFA"/>
    <w:rsid w:val="00FC4158"/>
    <w:rsid w:val="00FC4418"/>
    <w:rsid w:val="00FC468D"/>
    <w:rsid w:val="00FC47DD"/>
    <w:rsid w:val="00FC4B9E"/>
    <w:rsid w:val="00FC4DED"/>
    <w:rsid w:val="00FC4F5B"/>
    <w:rsid w:val="00FC56FA"/>
    <w:rsid w:val="00FC5BE4"/>
    <w:rsid w:val="00FC6066"/>
    <w:rsid w:val="00FC62D8"/>
    <w:rsid w:val="00FC6480"/>
    <w:rsid w:val="00FC6667"/>
    <w:rsid w:val="00FC7123"/>
    <w:rsid w:val="00FC7239"/>
    <w:rsid w:val="00FC7378"/>
    <w:rsid w:val="00FC74BB"/>
    <w:rsid w:val="00FC7F4C"/>
    <w:rsid w:val="00FD0314"/>
    <w:rsid w:val="00FD0320"/>
    <w:rsid w:val="00FD0369"/>
    <w:rsid w:val="00FD0AFD"/>
    <w:rsid w:val="00FD0F96"/>
    <w:rsid w:val="00FD109C"/>
    <w:rsid w:val="00FD116F"/>
    <w:rsid w:val="00FD145F"/>
    <w:rsid w:val="00FD1977"/>
    <w:rsid w:val="00FD1BD3"/>
    <w:rsid w:val="00FD1FC4"/>
    <w:rsid w:val="00FD1FDA"/>
    <w:rsid w:val="00FD2526"/>
    <w:rsid w:val="00FD2B4A"/>
    <w:rsid w:val="00FD309C"/>
    <w:rsid w:val="00FD35E9"/>
    <w:rsid w:val="00FD360F"/>
    <w:rsid w:val="00FD3681"/>
    <w:rsid w:val="00FD3935"/>
    <w:rsid w:val="00FD39C9"/>
    <w:rsid w:val="00FD3A3D"/>
    <w:rsid w:val="00FD3CF7"/>
    <w:rsid w:val="00FD4139"/>
    <w:rsid w:val="00FD4150"/>
    <w:rsid w:val="00FD41C2"/>
    <w:rsid w:val="00FD41D3"/>
    <w:rsid w:val="00FD4269"/>
    <w:rsid w:val="00FD436A"/>
    <w:rsid w:val="00FD436B"/>
    <w:rsid w:val="00FD4890"/>
    <w:rsid w:val="00FD4C54"/>
    <w:rsid w:val="00FD4DFB"/>
    <w:rsid w:val="00FD5146"/>
    <w:rsid w:val="00FD51DF"/>
    <w:rsid w:val="00FD5451"/>
    <w:rsid w:val="00FD5635"/>
    <w:rsid w:val="00FD5684"/>
    <w:rsid w:val="00FD5D1D"/>
    <w:rsid w:val="00FD5DD4"/>
    <w:rsid w:val="00FD5F1E"/>
    <w:rsid w:val="00FD62AA"/>
    <w:rsid w:val="00FD64A7"/>
    <w:rsid w:val="00FD6A19"/>
    <w:rsid w:val="00FD6A4B"/>
    <w:rsid w:val="00FD6A92"/>
    <w:rsid w:val="00FD6BC0"/>
    <w:rsid w:val="00FD760E"/>
    <w:rsid w:val="00FD7885"/>
    <w:rsid w:val="00FD7B86"/>
    <w:rsid w:val="00FD7FC4"/>
    <w:rsid w:val="00FD7FFD"/>
    <w:rsid w:val="00FE0026"/>
    <w:rsid w:val="00FE03AF"/>
    <w:rsid w:val="00FE0405"/>
    <w:rsid w:val="00FE04C6"/>
    <w:rsid w:val="00FE087A"/>
    <w:rsid w:val="00FE0A49"/>
    <w:rsid w:val="00FE0AB3"/>
    <w:rsid w:val="00FE0B4B"/>
    <w:rsid w:val="00FE0D12"/>
    <w:rsid w:val="00FE190F"/>
    <w:rsid w:val="00FE1A47"/>
    <w:rsid w:val="00FE1C27"/>
    <w:rsid w:val="00FE205A"/>
    <w:rsid w:val="00FE229B"/>
    <w:rsid w:val="00FE233B"/>
    <w:rsid w:val="00FE26D7"/>
    <w:rsid w:val="00FE27A3"/>
    <w:rsid w:val="00FE2A98"/>
    <w:rsid w:val="00FE2D8F"/>
    <w:rsid w:val="00FE2E16"/>
    <w:rsid w:val="00FE2E3F"/>
    <w:rsid w:val="00FE308A"/>
    <w:rsid w:val="00FE319B"/>
    <w:rsid w:val="00FE31F0"/>
    <w:rsid w:val="00FE3435"/>
    <w:rsid w:val="00FE356B"/>
    <w:rsid w:val="00FE36EF"/>
    <w:rsid w:val="00FE36F0"/>
    <w:rsid w:val="00FE3FE1"/>
    <w:rsid w:val="00FE41A3"/>
    <w:rsid w:val="00FE45F7"/>
    <w:rsid w:val="00FE4BC1"/>
    <w:rsid w:val="00FE55EE"/>
    <w:rsid w:val="00FE562B"/>
    <w:rsid w:val="00FE5F7F"/>
    <w:rsid w:val="00FE617F"/>
    <w:rsid w:val="00FE633A"/>
    <w:rsid w:val="00FE6520"/>
    <w:rsid w:val="00FE653F"/>
    <w:rsid w:val="00FE65CB"/>
    <w:rsid w:val="00FE6CA7"/>
    <w:rsid w:val="00FE6E45"/>
    <w:rsid w:val="00FE6E63"/>
    <w:rsid w:val="00FE7338"/>
    <w:rsid w:val="00FE76CC"/>
    <w:rsid w:val="00FE7C77"/>
    <w:rsid w:val="00FF03B8"/>
    <w:rsid w:val="00FF056A"/>
    <w:rsid w:val="00FF0580"/>
    <w:rsid w:val="00FF09A1"/>
    <w:rsid w:val="00FF0CD3"/>
    <w:rsid w:val="00FF0D5F"/>
    <w:rsid w:val="00FF0F99"/>
    <w:rsid w:val="00FF126A"/>
    <w:rsid w:val="00FF13F5"/>
    <w:rsid w:val="00FF157A"/>
    <w:rsid w:val="00FF15ED"/>
    <w:rsid w:val="00FF1B50"/>
    <w:rsid w:val="00FF20BB"/>
    <w:rsid w:val="00FF224E"/>
    <w:rsid w:val="00FF2BF6"/>
    <w:rsid w:val="00FF2D0F"/>
    <w:rsid w:val="00FF317F"/>
    <w:rsid w:val="00FF3656"/>
    <w:rsid w:val="00FF3B6C"/>
    <w:rsid w:val="00FF3CDC"/>
    <w:rsid w:val="00FF3E02"/>
    <w:rsid w:val="00FF4219"/>
    <w:rsid w:val="00FF4647"/>
    <w:rsid w:val="00FF46C7"/>
    <w:rsid w:val="00FF46F8"/>
    <w:rsid w:val="00FF4A9F"/>
    <w:rsid w:val="00FF4AB1"/>
    <w:rsid w:val="00FF5319"/>
    <w:rsid w:val="00FF5387"/>
    <w:rsid w:val="00FF56D7"/>
    <w:rsid w:val="00FF5E02"/>
    <w:rsid w:val="00FF6421"/>
    <w:rsid w:val="00FF6603"/>
    <w:rsid w:val="00FF66A0"/>
    <w:rsid w:val="00FF6780"/>
    <w:rsid w:val="00FF69F7"/>
    <w:rsid w:val="00FF6CD9"/>
    <w:rsid w:val="00FF6F68"/>
    <w:rsid w:val="00FF720A"/>
    <w:rsid w:val="00FF729C"/>
    <w:rsid w:val="00FF7432"/>
    <w:rsid w:val="00FF76DB"/>
    <w:rsid w:val="00FF7A0C"/>
    <w:rsid w:val="01012D97"/>
    <w:rsid w:val="015A615B"/>
    <w:rsid w:val="01835A88"/>
    <w:rsid w:val="01B1F51C"/>
    <w:rsid w:val="01BF5C6E"/>
    <w:rsid w:val="02B65F8B"/>
    <w:rsid w:val="02C0FA93"/>
    <w:rsid w:val="02D48FF7"/>
    <w:rsid w:val="0350DAEE"/>
    <w:rsid w:val="03BE8783"/>
    <w:rsid w:val="03BF81AE"/>
    <w:rsid w:val="03F43582"/>
    <w:rsid w:val="03FD8E58"/>
    <w:rsid w:val="042E259B"/>
    <w:rsid w:val="044A9B1A"/>
    <w:rsid w:val="04718520"/>
    <w:rsid w:val="04A78CA8"/>
    <w:rsid w:val="04E4952E"/>
    <w:rsid w:val="05153D32"/>
    <w:rsid w:val="059FE688"/>
    <w:rsid w:val="05A48E33"/>
    <w:rsid w:val="05B95EF4"/>
    <w:rsid w:val="0627935B"/>
    <w:rsid w:val="06597AF9"/>
    <w:rsid w:val="067E34F2"/>
    <w:rsid w:val="0699D32A"/>
    <w:rsid w:val="071D2CF1"/>
    <w:rsid w:val="071E82D4"/>
    <w:rsid w:val="07532039"/>
    <w:rsid w:val="07697774"/>
    <w:rsid w:val="076FB4CA"/>
    <w:rsid w:val="07739274"/>
    <w:rsid w:val="0783B428"/>
    <w:rsid w:val="07980DAE"/>
    <w:rsid w:val="07CF8BEC"/>
    <w:rsid w:val="07CFAE17"/>
    <w:rsid w:val="07F0080B"/>
    <w:rsid w:val="081760D2"/>
    <w:rsid w:val="082EC467"/>
    <w:rsid w:val="0840A372"/>
    <w:rsid w:val="0840CEF4"/>
    <w:rsid w:val="0886CA79"/>
    <w:rsid w:val="08933863"/>
    <w:rsid w:val="08A26D73"/>
    <w:rsid w:val="08CE155D"/>
    <w:rsid w:val="08D29960"/>
    <w:rsid w:val="08F8A789"/>
    <w:rsid w:val="08FA44CD"/>
    <w:rsid w:val="0906534D"/>
    <w:rsid w:val="0907A128"/>
    <w:rsid w:val="091F8489"/>
    <w:rsid w:val="096F15E0"/>
    <w:rsid w:val="09799D23"/>
    <w:rsid w:val="097FBA83"/>
    <w:rsid w:val="09B1EE24"/>
    <w:rsid w:val="09E554DC"/>
    <w:rsid w:val="0A1BCA21"/>
    <w:rsid w:val="0A5B0DD7"/>
    <w:rsid w:val="0A677F23"/>
    <w:rsid w:val="0A7A698D"/>
    <w:rsid w:val="0AE79ED5"/>
    <w:rsid w:val="0AF36720"/>
    <w:rsid w:val="0B2AC300"/>
    <w:rsid w:val="0B6705CC"/>
    <w:rsid w:val="0B6D7DFE"/>
    <w:rsid w:val="0BEC1755"/>
    <w:rsid w:val="0C0F5949"/>
    <w:rsid w:val="0C26915C"/>
    <w:rsid w:val="0C503A74"/>
    <w:rsid w:val="0CC6EB16"/>
    <w:rsid w:val="0D2AEBAB"/>
    <w:rsid w:val="0D6A03AE"/>
    <w:rsid w:val="0D8AD6FD"/>
    <w:rsid w:val="0DA6CFBA"/>
    <w:rsid w:val="0DE0526C"/>
    <w:rsid w:val="0E204C07"/>
    <w:rsid w:val="0E4C7A78"/>
    <w:rsid w:val="0E7D0030"/>
    <w:rsid w:val="0E90D582"/>
    <w:rsid w:val="0EA44F61"/>
    <w:rsid w:val="0ED2E39E"/>
    <w:rsid w:val="0EF01D16"/>
    <w:rsid w:val="0F235DC3"/>
    <w:rsid w:val="0F65D074"/>
    <w:rsid w:val="0F6CA82F"/>
    <w:rsid w:val="0FAF646E"/>
    <w:rsid w:val="0FDC8C80"/>
    <w:rsid w:val="0FE23C2D"/>
    <w:rsid w:val="10274125"/>
    <w:rsid w:val="102BD1D0"/>
    <w:rsid w:val="1048A7D1"/>
    <w:rsid w:val="1082C33D"/>
    <w:rsid w:val="108B9A13"/>
    <w:rsid w:val="10DDDC2B"/>
    <w:rsid w:val="11140EFB"/>
    <w:rsid w:val="1147B02A"/>
    <w:rsid w:val="115A23A5"/>
    <w:rsid w:val="11792BA6"/>
    <w:rsid w:val="119A1E48"/>
    <w:rsid w:val="11AAE447"/>
    <w:rsid w:val="120A89E9"/>
    <w:rsid w:val="120FF51F"/>
    <w:rsid w:val="122AB424"/>
    <w:rsid w:val="1239A7B5"/>
    <w:rsid w:val="12547059"/>
    <w:rsid w:val="125CA3BE"/>
    <w:rsid w:val="1267ECE3"/>
    <w:rsid w:val="126C7B46"/>
    <w:rsid w:val="128413A6"/>
    <w:rsid w:val="12DB63CB"/>
    <w:rsid w:val="12E8FA1E"/>
    <w:rsid w:val="12EE75B1"/>
    <w:rsid w:val="131F4B15"/>
    <w:rsid w:val="13409BFB"/>
    <w:rsid w:val="13AF3884"/>
    <w:rsid w:val="13BDE1A6"/>
    <w:rsid w:val="13DD0F62"/>
    <w:rsid w:val="140D5D1C"/>
    <w:rsid w:val="144F0A96"/>
    <w:rsid w:val="14520561"/>
    <w:rsid w:val="149A793E"/>
    <w:rsid w:val="14B3E77D"/>
    <w:rsid w:val="14BC3C8E"/>
    <w:rsid w:val="14CCE7A9"/>
    <w:rsid w:val="14E043C7"/>
    <w:rsid w:val="150E8AB3"/>
    <w:rsid w:val="150F0A74"/>
    <w:rsid w:val="157D473C"/>
    <w:rsid w:val="15805F14"/>
    <w:rsid w:val="158D61C7"/>
    <w:rsid w:val="158E0C59"/>
    <w:rsid w:val="15B2AF8C"/>
    <w:rsid w:val="166D268B"/>
    <w:rsid w:val="1718DBE2"/>
    <w:rsid w:val="172BB267"/>
    <w:rsid w:val="172FE925"/>
    <w:rsid w:val="17479BD0"/>
    <w:rsid w:val="17924D23"/>
    <w:rsid w:val="17ADE225"/>
    <w:rsid w:val="1879F796"/>
    <w:rsid w:val="187D62AF"/>
    <w:rsid w:val="18897430"/>
    <w:rsid w:val="189659E2"/>
    <w:rsid w:val="18A8FFAC"/>
    <w:rsid w:val="18AF492D"/>
    <w:rsid w:val="18DE3F25"/>
    <w:rsid w:val="1945E70B"/>
    <w:rsid w:val="19A73B2E"/>
    <w:rsid w:val="19EE99E6"/>
    <w:rsid w:val="19EFB94F"/>
    <w:rsid w:val="19F7BD6D"/>
    <w:rsid w:val="1A0626C5"/>
    <w:rsid w:val="1A5C817B"/>
    <w:rsid w:val="1A72B436"/>
    <w:rsid w:val="1A7A6EB2"/>
    <w:rsid w:val="1B769B43"/>
    <w:rsid w:val="1B94ED8E"/>
    <w:rsid w:val="1BB2EF92"/>
    <w:rsid w:val="1BF05716"/>
    <w:rsid w:val="1C132F07"/>
    <w:rsid w:val="1C3E7347"/>
    <w:rsid w:val="1C54C5B3"/>
    <w:rsid w:val="1CACD785"/>
    <w:rsid w:val="1CC84133"/>
    <w:rsid w:val="1D1F9CD1"/>
    <w:rsid w:val="1D86FA3F"/>
    <w:rsid w:val="1DBFC597"/>
    <w:rsid w:val="1E7657DC"/>
    <w:rsid w:val="1E834A6F"/>
    <w:rsid w:val="1E84E808"/>
    <w:rsid w:val="1EB7F80E"/>
    <w:rsid w:val="1EC07F9C"/>
    <w:rsid w:val="1EC36B2C"/>
    <w:rsid w:val="1F22E605"/>
    <w:rsid w:val="1F2FADFB"/>
    <w:rsid w:val="1F340041"/>
    <w:rsid w:val="1F3A7811"/>
    <w:rsid w:val="1F78DA2D"/>
    <w:rsid w:val="20047857"/>
    <w:rsid w:val="2005596B"/>
    <w:rsid w:val="206974F0"/>
    <w:rsid w:val="20E9D540"/>
    <w:rsid w:val="21111E4B"/>
    <w:rsid w:val="211DBD86"/>
    <w:rsid w:val="217A15EA"/>
    <w:rsid w:val="2185AF4F"/>
    <w:rsid w:val="21C148A1"/>
    <w:rsid w:val="22FC35EB"/>
    <w:rsid w:val="233FD3E9"/>
    <w:rsid w:val="236FF694"/>
    <w:rsid w:val="238B545E"/>
    <w:rsid w:val="239DA026"/>
    <w:rsid w:val="239E9CCF"/>
    <w:rsid w:val="239FA895"/>
    <w:rsid w:val="23CDA831"/>
    <w:rsid w:val="23E2D947"/>
    <w:rsid w:val="2442BC63"/>
    <w:rsid w:val="244DBED4"/>
    <w:rsid w:val="24687EE4"/>
    <w:rsid w:val="2474AF71"/>
    <w:rsid w:val="247DE709"/>
    <w:rsid w:val="248912BC"/>
    <w:rsid w:val="24DE9F2F"/>
    <w:rsid w:val="24F35827"/>
    <w:rsid w:val="2501A59F"/>
    <w:rsid w:val="2542C96C"/>
    <w:rsid w:val="25809DA7"/>
    <w:rsid w:val="25C8EE95"/>
    <w:rsid w:val="26285071"/>
    <w:rsid w:val="262AA75C"/>
    <w:rsid w:val="263765E6"/>
    <w:rsid w:val="2654625D"/>
    <w:rsid w:val="26691622"/>
    <w:rsid w:val="26905D74"/>
    <w:rsid w:val="26940F5B"/>
    <w:rsid w:val="26B23070"/>
    <w:rsid w:val="26BC44D6"/>
    <w:rsid w:val="26DA3011"/>
    <w:rsid w:val="2723AEBF"/>
    <w:rsid w:val="273258BA"/>
    <w:rsid w:val="27484BB9"/>
    <w:rsid w:val="27599AAB"/>
    <w:rsid w:val="27693647"/>
    <w:rsid w:val="276A0FAF"/>
    <w:rsid w:val="27710143"/>
    <w:rsid w:val="27CE47CF"/>
    <w:rsid w:val="280348ED"/>
    <w:rsid w:val="28039BF4"/>
    <w:rsid w:val="2813DD51"/>
    <w:rsid w:val="282EB0E2"/>
    <w:rsid w:val="28331F9A"/>
    <w:rsid w:val="2895B181"/>
    <w:rsid w:val="28C77D01"/>
    <w:rsid w:val="28FD4777"/>
    <w:rsid w:val="294B1159"/>
    <w:rsid w:val="29B1E65A"/>
    <w:rsid w:val="29D45518"/>
    <w:rsid w:val="29DC168B"/>
    <w:rsid w:val="29E817A4"/>
    <w:rsid w:val="29EC885F"/>
    <w:rsid w:val="29F92374"/>
    <w:rsid w:val="2A929C73"/>
    <w:rsid w:val="2ADD3668"/>
    <w:rsid w:val="2B535527"/>
    <w:rsid w:val="2BA5DDEC"/>
    <w:rsid w:val="2BC92EF6"/>
    <w:rsid w:val="2BF51300"/>
    <w:rsid w:val="2C3238E1"/>
    <w:rsid w:val="2C357BDA"/>
    <w:rsid w:val="2C37EE37"/>
    <w:rsid w:val="2C95F244"/>
    <w:rsid w:val="2C9D111E"/>
    <w:rsid w:val="2D073481"/>
    <w:rsid w:val="2D17FEAA"/>
    <w:rsid w:val="2D2CFEAC"/>
    <w:rsid w:val="2D476C78"/>
    <w:rsid w:val="2D60FD94"/>
    <w:rsid w:val="2D7C30D6"/>
    <w:rsid w:val="2DACB48C"/>
    <w:rsid w:val="2E04FD19"/>
    <w:rsid w:val="2E3389C4"/>
    <w:rsid w:val="2E364320"/>
    <w:rsid w:val="2F0DC217"/>
    <w:rsid w:val="2F236FB7"/>
    <w:rsid w:val="2F3B7C06"/>
    <w:rsid w:val="2F62C433"/>
    <w:rsid w:val="2FBB5CB0"/>
    <w:rsid w:val="2FDABA3C"/>
    <w:rsid w:val="304688B5"/>
    <w:rsid w:val="3059C14E"/>
    <w:rsid w:val="309E9D28"/>
    <w:rsid w:val="30D92BBA"/>
    <w:rsid w:val="30DC8664"/>
    <w:rsid w:val="30FBB329"/>
    <w:rsid w:val="3127BEA1"/>
    <w:rsid w:val="31585997"/>
    <w:rsid w:val="315EBFD0"/>
    <w:rsid w:val="317DCA86"/>
    <w:rsid w:val="3191ED28"/>
    <w:rsid w:val="3194F988"/>
    <w:rsid w:val="3235A3E5"/>
    <w:rsid w:val="323B5F68"/>
    <w:rsid w:val="329A9EBD"/>
    <w:rsid w:val="32B863F3"/>
    <w:rsid w:val="32DA05FB"/>
    <w:rsid w:val="331B6C46"/>
    <w:rsid w:val="332812B1"/>
    <w:rsid w:val="33E87A75"/>
    <w:rsid w:val="34FBCB8D"/>
    <w:rsid w:val="35165E8B"/>
    <w:rsid w:val="35315496"/>
    <w:rsid w:val="356C93AF"/>
    <w:rsid w:val="35947049"/>
    <w:rsid w:val="35A2C450"/>
    <w:rsid w:val="35A3CD54"/>
    <w:rsid w:val="35BAC560"/>
    <w:rsid w:val="35C8134D"/>
    <w:rsid w:val="35CAA43E"/>
    <w:rsid w:val="35D966BF"/>
    <w:rsid w:val="35FF7628"/>
    <w:rsid w:val="362C485E"/>
    <w:rsid w:val="36395349"/>
    <w:rsid w:val="3640280C"/>
    <w:rsid w:val="36470463"/>
    <w:rsid w:val="366162B4"/>
    <w:rsid w:val="36DBC386"/>
    <w:rsid w:val="3737C0D9"/>
    <w:rsid w:val="373ABDD9"/>
    <w:rsid w:val="376AAE17"/>
    <w:rsid w:val="379C16C7"/>
    <w:rsid w:val="37A3EDE4"/>
    <w:rsid w:val="3891AE6A"/>
    <w:rsid w:val="395DFF18"/>
    <w:rsid w:val="3980CB23"/>
    <w:rsid w:val="39823AB9"/>
    <w:rsid w:val="399689DD"/>
    <w:rsid w:val="399C1EDD"/>
    <w:rsid w:val="39C81465"/>
    <w:rsid w:val="39F876D9"/>
    <w:rsid w:val="3A3A67FF"/>
    <w:rsid w:val="3A3B72B3"/>
    <w:rsid w:val="3A816E53"/>
    <w:rsid w:val="3A9E589A"/>
    <w:rsid w:val="3AE69124"/>
    <w:rsid w:val="3B26DC6C"/>
    <w:rsid w:val="3B5C0FB8"/>
    <w:rsid w:val="3BB6DD89"/>
    <w:rsid w:val="3BD5940F"/>
    <w:rsid w:val="3BE0204F"/>
    <w:rsid w:val="3BE8ADE0"/>
    <w:rsid w:val="3BFC824A"/>
    <w:rsid w:val="3C2921EE"/>
    <w:rsid w:val="3C2C4AE1"/>
    <w:rsid w:val="3C419C5A"/>
    <w:rsid w:val="3C6DB29F"/>
    <w:rsid w:val="3C7D3E82"/>
    <w:rsid w:val="3C826185"/>
    <w:rsid w:val="3CA618B7"/>
    <w:rsid w:val="3CB0644A"/>
    <w:rsid w:val="3D27097F"/>
    <w:rsid w:val="3D6DD404"/>
    <w:rsid w:val="3D81F7F5"/>
    <w:rsid w:val="3D830273"/>
    <w:rsid w:val="3D851113"/>
    <w:rsid w:val="3DD08D04"/>
    <w:rsid w:val="3DE538A1"/>
    <w:rsid w:val="3DFCCDA6"/>
    <w:rsid w:val="3E42FB64"/>
    <w:rsid w:val="3E988997"/>
    <w:rsid w:val="3E991F6C"/>
    <w:rsid w:val="3E9BB0AB"/>
    <w:rsid w:val="3F2DB0C6"/>
    <w:rsid w:val="3F4BED3F"/>
    <w:rsid w:val="3FA28985"/>
    <w:rsid w:val="3FBA0247"/>
    <w:rsid w:val="3FC63AC2"/>
    <w:rsid w:val="3FE8D7F3"/>
    <w:rsid w:val="4018469A"/>
    <w:rsid w:val="403958D2"/>
    <w:rsid w:val="4064635E"/>
    <w:rsid w:val="407420B1"/>
    <w:rsid w:val="407AA1FE"/>
    <w:rsid w:val="407C7A2D"/>
    <w:rsid w:val="40B8D895"/>
    <w:rsid w:val="415299B2"/>
    <w:rsid w:val="4167CA30"/>
    <w:rsid w:val="41687641"/>
    <w:rsid w:val="419365D7"/>
    <w:rsid w:val="41AE7579"/>
    <w:rsid w:val="41BD51D9"/>
    <w:rsid w:val="41BD8597"/>
    <w:rsid w:val="41C85DF7"/>
    <w:rsid w:val="41E0DA4B"/>
    <w:rsid w:val="4227E0E6"/>
    <w:rsid w:val="422BFACA"/>
    <w:rsid w:val="4272D5B3"/>
    <w:rsid w:val="42D5E3EB"/>
    <w:rsid w:val="42DAB7C9"/>
    <w:rsid w:val="42F6ECA2"/>
    <w:rsid w:val="42FB9AB2"/>
    <w:rsid w:val="431216ED"/>
    <w:rsid w:val="4344D4DF"/>
    <w:rsid w:val="434EF14E"/>
    <w:rsid w:val="436F1EA2"/>
    <w:rsid w:val="438AD41F"/>
    <w:rsid w:val="4399AC5A"/>
    <w:rsid w:val="43C28EC7"/>
    <w:rsid w:val="448B07FE"/>
    <w:rsid w:val="45322AE5"/>
    <w:rsid w:val="457152C0"/>
    <w:rsid w:val="459B58A8"/>
    <w:rsid w:val="45C89AD2"/>
    <w:rsid w:val="4608C6B0"/>
    <w:rsid w:val="460A1440"/>
    <w:rsid w:val="4631614F"/>
    <w:rsid w:val="4662E9B1"/>
    <w:rsid w:val="46B1C2EE"/>
    <w:rsid w:val="46CB40CE"/>
    <w:rsid w:val="470ACFC8"/>
    <w:rsid w:val="4714EDDD"/>
    <w:rsid w:val="471513C8"/>
    <w:rsid w:val="47219745"/>
    <w:rsid w:val="4754D107"/>
    <w:rsid w:val="477BB68C"/>
    <w:rsid w:val="479D2FF7"/>
    <w:rsid w:val="48283A42"/>
    <w:rsid w:val="485A6BC0"/>
    <w:rsid w:val="48602D0C"/>
    <w:rsid w:val="4878ADB6"/>
    <w:rsid w:val="4886C141"/>
    <w:rsid w:val="489744C1"/>
    <w:rsid w:val="48F6FA49"/>
    <w:rsid w:val="491471A7"/>
    <w:rsid w:val="492EE1EA"/>
    <w:rsid w:val="49A37615"/>
    <w:rsid w:val="49B98DC7"/>
    <w:rsid w:val="4A1E7653"/>
    <w:rsid w:val="4A29085B"/>
    <w:rsid w:val="4A31E7CA"/>
    <w:rsid w:val="4A698252"/>
    <w:rsid w:val="4A896FFB"/>
    <w:rsid w:val="4AA62702"/>
    <w:rsid w:val="4AB12549"/>
    <w:rsid w:val="4AD4CCC6"/>
    <w:rsid w:val="4AE3F36F"/>
    <w:rsid w:val="4AEE6265"/>
    <w:rsid w:val="4AFB5F5F"/>
    <w:rsid w:val="4B0D6E4E"/>
    <w:rsid w:val="4BB73EB7"/>
    <w:rsid w:val="4BBF5D2B"/>
    <w:rsid w:val="4BF991CA"/>
    <w:rsid w:val="4BFB06B6"/>
    <w:rsid w:val="4C044788"/>
    <w:rsid w:val="4C6BED6C"/>
    <w:rsid w:val="4C830E41"/>
    <w:rsid w:val="4C91A8E5"/>
    <w:rsid w:val="4C9E59E4"/>
    <w:rsid w:val="4CA299DA"/>
    <w:rsid w:val="4CB81FED"/>
    <w:rsid w:val="4CC19FF6"/>
    <w:rsid w:val="4CCEBAF2"/>
    <w:rsid w:val="4CF92D93"/>
    <w:rsid w:val="4D13B145"/>
    <w:rsid w:val="4D1EC2B1"/>
    <w:rsid w:val="4D3D39B9"/>
    <w:rsid w:val="4D64F792"/>
    <w:rsid w:val="4D97F74D"/>
    <w:rsid w:val="4DE62392"/>
    <w:rsid w:val="4DEF5535"/>
    <w:rsid w:val="4E15935B"/>
    <w:rsid w:val="4E1B15AC"/>
    <w:rsid w:val="4E4EB3EA"/>
    <w:rsid w:val="4E4ED9A7"/>
    <w:rsid w:val="4E634E7C"/>
    <w:rsid w:val="4E645BB5"/>
    <w:rsid w:val="4EE1BDEE"/>
    <w:rsid w:val="4F273911"/>
    <w:rsid w:val="4F2E6F3F"/>
    <w:rsid w:val="4F56DE31"/>
    <w:rsid w:val="4F5AC821"/>
    <w:rsid w:val="4FAC5DD4"/>
    <w:rsid w:val="500467B5"/>
    <w:rsid w:val="504E4FEC"/>
    <w:rsid w:val="507BF3D3"/>
    <w:rsid w:val="50A0BF2F"/>
    <w:rsid w:val="50B63E77"/>
    <w:rsid w:val="50C56670"/>
    <w:rsid w:val="50F0F8A8"/>
    <w:rsid w:val="51171042"/>
    <w:rsid w:val="5117E417"/>
    <w:rsid w:val="511EFC56"/>
    <w:rsid w:val="51D7FDF7"/>
    <w:rsid w:val="51FB109B"/>
    <w:rsid w:val="52279C74"/>
    <w:rsid w:val="52777675"/>
    <w:rsid w:val="52845D33"/>
    <w:rsid w:val="52BAB645"/>
    <w:rsid w:val="52D429B3"/>
    <w:rsid w:val="52D5F88E"/>
    <w:rsid w:val="535DE9D0"/>
    <w:rsid w:val="537F60E1"/>
    <w:rsid w:val="53B1B0D4"/>
    <w:rsid w:val="53CB0C24"/>
    <w:rsid w:val="53DA8F94"/>
    <w:rsid w:val="5449923D"/>
    <w:rsid w:val="545D6682"/>
    <w:rsid w:val="547D5F9C"/>
    <w:rsid w:val="5482163B"/>
    <w:rsid w:val="54B6138F"/>
    <w:rsid w:val="550BC7BE"/>
    <w:rsid w:val="550D001B"/>
    <w:rsid w:val="558F4107"/>
    <w:rsid w:val="55C086E9"/>
    <w:rsid w:val="560A5CC5"/>
    <w:rsid w:val="56264033"/>
    <w:rsid w:val="564430FC"/>
    <w:rsid w:val="56C935BF"/>
    <w:rsid w:val="56D38446"/>
    <w:rsid w:val="5757F68F"/>
    <w:rsid w:val="57587A10"/>
    <w:rsid w:val="5763B8B4"/>
    <w:rsid w:val="57751074"/>
    <w:rsid w:val="577AEE96"/>
    <w:rsid w:val="579CCAC7"/>
    <w:rsid w:val="57A02288"/>
    <w:rsid w:val="57C399C7"/>
    <w:rsid w:val="57D4D25E"/>
    <w:rsid w:val="57E082A4"/>
    <w:rsid w:val="57E24D9B"/>
    <w:rsid w:val="57E2E2ED"/>
    <w:rsid w:val="581A23CF"/>
    <w:rsid w:val="584B1F95"/>
    <w:rsid w:val="586BC5DA"/>
    <w:rsid w:val="588C81B4"/>
    <w:rsid w:val="58AC5CCB"/>
    <w:rsid w:val="59BEE48F"/>
    <w:rsid w:val="59DDA7FD"/>
    <w:rsid w:val="5A5F496B"/>
    <w:rsid w:val="5A758051"/>
    <w:rsid w:val="5A86ABC2"/>
    <w:rsid w:val="5AAB7E3D"/>
    <w:rsid w:val="5AC9F672"/>
    <w:rsid w:val="5AD31335"/>
    <w:rsid w:val="5AD5A9D8"/>
    <w:rsid w:val="5B088834"/>
    <w:rsid w:val="5B0DD6FE"/>
    <w:rsid w:val="5B65902E"/>
    <w:rsid w:val="5BA6C313"/>
    <w:rsid w:val="5C03F650"/>
    <w:rsid w:val="5C0B9A54"/>
    <w:rsid w:val="5C82CF1F"/>
    <w:rsid w:val="5CB1A327"/>
    <w:rsid w:val="5CD152A4"/>
    <w:rsid w:val="5CEFB098"/>
    <w:rsid w:val="5D304E03"/>
    <w:rsid w:val="5D4DD5CF"/>
    <w:rsid w:val="5D726972"/>
    <w:rsid w:val="5D7DA617"/>
    <w:rsid w:val="5D83CB37"/>
    <w:rsid w:val="5D93B75F"/>
    <w:rsid w:val="5D9B3B37"/>
    <w:rsid w:val="5DCFB0EC"/>
    <w:rsid w:val="5DD033A2"/>
    <w:rsid w:val="5DD09CDB"/>
    <w:rsid w:val="5DE9DDB1"/>
    <w:rsid w:val="5DEAEE0F"/>
    <w:rsid w:val="5E195513"/>
    <w:rsid w:val="5E281758"/>
    <w:rsid w:val="5E53BF4C"/>
    <w:rsid w:val="5E6BF131"/>
    <w:rsid w:val="5E841C73"/>
    <w:rsid w:val="5E96506E"/>
    <w:rsid w:val="5EA11DBD"/>
    <w:rsid w:val="5EB4E1EA"/>
    <w:rsid w:val="5EF17F99"/>
    <w:rsid w:val="5F08E8A3"/>
    <w:rsid w:val="5F5BE2BD"/>
    <w:rsid w:val="5F6691BE"/>
    <w:rsid w:val="5FC6F340"/>
    <w:rsid w:val="5FDE1004"/>
    <w:rsid w:val="5FE52274"/>
    <w:rsid w:val="5FFAAAD4"/>
    <w:rsid w:val="600A07FB"/>
    <w:rsid w:val="6029D968"/>
    <w:rsid w:val="60312A87"/>
    <w:rsid w:val="604AFF84"/>
    <w:rsid w:val="6072B7F2"/>
    <w:rsid w:val="60759060"/>
    <w:rsid w:val="607B9BF8"/>
    <w:rsid w:val="60C1D3F3"/>
    <w:rsid w:val="60C4B360"/>
    <w:rsid w:val="60F92862"/>
    <w:rsid w:val="618CDD74"/>
    <w:rsid w:val="61A49A3A"/>
    <w:rsid w:val="61A4D4F7"/>
    <w:rsid w:val="61DF03C2"/>
    <w:rsid w:val="61F3A801"/>
    <w:rsid w:val="626DA82E"/>
    <w:rsid w:val="6274ACAD"/>
    <w:rsid w:val="62941A34"/>
    <w:rsid w:val="6339079A"/>
    <w:rsid w:val="6343C0C5"/>
    <w:rsid w:val="6372DD72"/>
    <w:rsid w:val="63D459F2"/>
    <w:rsid w:val="63EE79B2"/>
    <w:rsid w:val="6414913C"/>
    <w:rsid w:val="64507BFF"/>
    <w:rsid w:val="64778560"/>
    <w:rsid w:val="6485CCDE"/>
    <w:rsid w:val="64E8C92A"/>
    <w:rsid w:val="64F5D53A"/>
    <w:rsid w:val="654A1743"/>
    <w:rsid w:val="655EAADA"/>
    <w:rsid w:val="6575A694"/>
    <w:rsid w:val="6587367B"/>
    <w:rsid w:val="65B1C587"/>
    <w:rsid w:val="65B21443"/>
    <w:rsid w:val="65D6B644"/>
    <w:rsid w:val="65E09B47"/>
    <w:rsid w:val="66021D2C"/>
    <w:rsid w:val="665D0230"/>
    <w:rsid w:val="6678EF73"/>
    <w:rsid w:val="66C81E49"/>
    <w:rsid w:val="66FF9828"/>
    <w:rsid w:val="67609253"/>
    <w:rsid w:val="6765DF44"/>
    <w:rsid w:val="6780FA33"/>
    <w:rsid w:val="67819F10"/>
    <w:rsid w:val="67A3522D"/>
    <w:rsid w:val="67DAB0F9"/>
    <w:rsid w:val="67F2BBBA"/>
    <w:rsid w:val="682ABEC3"/>
    <w:rsid w:val="6841D553"/>
    <w:rsid w:val="6846B028"/>
    <w:rsid w:val="684A364B"/>
    <w:rsid w:val="68F31F97"/>
    <w:rsid w:val="693C8A01"/>
    <w:rsid w:val="698B75C5"/>
    <w:rsid w:val="6A2B5C87"/>
    <w:rsid w:val="6A377EE5"/>
    <w:rsid w:val="6A3832AF"/>
    <w:rsid w:val="6A58E604"/>
    <w:rsid w:val="6A7D03AB"/>
    <w:rsid w:val="6A7DEDE2"/>
    <w:rsid w:val="6A9F1CB7"/>
    <w:rsid w:val="6AA7D743"/>
    <w:rsid w:val="6ACBD36C"/>
    <w:rsid w:val="6AD294DE"/>
    <w:rsid w:val="6B0CA43E"/>
    <w:rsid w:val="6B2D0711"/>
    <w:rsid w:val="6B7D4190"/>
    <w:rsid w:val="6B829A97"/>
    <w:rsid w:val="6B82F72C"/>
    <w:rsid w:val="6B9D6F96"/>
    <w:rsid w:val="6BB508BA"/>
    <w:rsid w:val="6BDC3DEE"/>
    <w:rsid w:val="6C0CD91E"/>
    <w:rsid w:val="6C91F276"/>
    <w:rsid w:val="6D13544E"/>
    <w:rsid w:val="6D272B83"/>
    <w:rsid w:val="6D46798D"/>
    <w:rsid w:val="6DAB356A"/>
    <w:rsid w:val="6E1481E2"/>
    <w:rsid w:val="6E3DE998"/>
    <w:rsid w:val="6E47AEB9"/>
    <w:rsid w:val="6E781FFC"/>
    <w:rsid w:val="6E7D55C1"/>
    <w:rsid w:val="6E82CC00"/>
    <w:rsid w:val="6EAA63D1"/>
    <w:rsid w:val="6EEA097A"/>
    <w:rsid w:val="6EFF689B"/>
    <w:rsid w:val="6F059801"/>
    <w:rsid w:val="6F6AB3FF"/>
    <w:rsid w:val="711272FE"/>
    <w:rsid w:val="712673BE"/>
    <w:rsid w:val="716DA675"/>
    <w:rsid w:val="718540D3"/>
    <w:rsid w:val="71D599E6"/>
    <w:rsid w:val="71DCE5BE"/>
    <w:rsid w:val="71F8507C"/>
    <w:rsid w:val="72094866"/>
    <w:rsid w:val="72346351"/>
    <w:rsid w:val="728966B8"/>
    <w:rsid w:val="72D920D0"/>
    <w:rsid w:val="7327E0C4"/>
    <w:rsid w:val="733654CA"/>
    <w:rsid w:val="7344CBA8"/>
    <w:rsid w:val="7356A6A3"/>
    <w:rsid w:val="737F3F9F"/>
    <w:rsid w:val="73B54BEC"/>
    <w:rsid w:val="73B90C66"/>
    <w:rsid w:val="73E277CB"/>
    <w:rsid w:val="742EE7F8"/>
    <w:rsid w:val="744A9D9F"/>
    <w:rsid w:val="74AACAD7"/>
    <w:rsid w:val="74BA0C01"/>
    <w:rsid w:val="74BCA9E2"/>
    <w:rsid w:val="75AA63EB"/>
    <w:rsid w:val="75CB188C"/>
    <w:rsid w:val="75F9F2DD"/>
    <w:rsid w:val="764400D3"/>
    <w:rsid w:val="764B4866"/>
    <w:rsid w:val="765F24CC"/>
    <w:rsid w:val="7672FB0F"/>
    <w:rsid w:val="76E094F3"/>
    <w:rsid w:val="76E67FCC"/>
    <w:rsid w:val="770A7114"/>
    <w:rsid w:val="773127D1"/>
    <w:rsid w:val="77C7DEB2"/>
    <w:rsid w:val="7808BEC6"/>
    <w:rsid w:val="784AAF72"/>
    <w:rsid w:val="7891D037"/>
    <w:rsid w:val="78D0B89D"/>
    <w:rsid w:val="791C67C4"/>
    <w:rsid w:val="7938C29B"/>
    <w:rsid w:val="794281A7"/>
    <w:rsid w:val="794A66C3"/>
    <w:rsid w:val="7953A7E5"/>
    <w:rsid w:val="7955B47F"/>
    <w:rsid w:val="79FE1D16"/>
    <w:rsid w:val="7A13CCAE"/>
    <w:rsid w:val="7A40D78C"/>
    <w:rsid w:val="7A45B827"/>
    <w:rsid w:val="7ABDA28A"/>
    <w:rsid w:val="7AC5995F"/>
    <w:rsid w:val="7AF006E8"/>
    <w:rsid w:val="7AF175DD"/>
    <w:rsid w:val="7B2BEB32"/>
    <w:rsid w:val="7B7E800E"/>
    <w:rsid w:val="7B915073"/>
    <w:rsid w:val="7B9456FF"/>
    <w:rsid w:val="7BB20F5E"/>
    <w:rsid w:val="7BB21EFA"/>
    <w:rsid w:val="7C42D885"/>
    <w:rsid w:val="7C59A0EE"/>
    <w:rsid w:val="7C649217"/>
    <w:rsid w:val="7C6EEB1D"/>
    <w:rsid w:val="7C745B5B"/>
    <w:rsid w:val="7C7B743D"/>
    <w:rsid w:val="7CCCBADE"/>
    <w:rsid w:val="7CD98F3E"/>
    <w:rsid w:val="7D0C4D53"/>
    <w:rsid w:val="7D4359EA"/>
    <w:rsid w:val="7D4F6A3C"/>
    <w:rsid w:val="7D599A8C"/>
    <w:rsid w:val="7D7588F2"/>
    <w:rsid w:val="7E151440"/>
    <w:rsid w:val="7E17B091"/>
    <w:rsid w:val="7EBF4465"/>
    <w:rsid w:val="7ECC6967"/>
    <w:rsid w:val="7ED1178F"/>
    <w:rsid w:val="7EFDE121"/>
    <w:rsid w:val="7F1770F3"/>
    <w:rsid w:val="7F4C1934"/>
    <w:rsid w:val="7F85DB47"/>
    <w:rsid w:val="7FAD2C73"/>
    <w:rsid w:val="7FB44907"/>
    <w:rsid w:val="7FBF3A4E"/>
    <w:rsid w:val="7FD3861E"/>
    <w:rsid w:val="7FD470AE"/>
    <w:rsid w:val="7FDB4D92"/>
    <w:rsid w:val="7FDC20A4"/>
    <w:rsid w:val="7FEE20F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7371ADA"/>
  <w15:docId w15:val="{A2DAC7DB-F4DF-4B55-A9E5-B01A14D0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449"/>
    <w:pPr>
      <w:widowControl w:val="0"/>
      <w:autoSpaceDE w:val="0"/>
      <w:autoSpaceDN w:val="0"/>
      <w:adjustRightInd w:val="0"/>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410C90"/>
    <w:pPr>
      <w:keepNext/>
      <w:keepLines/>
      <w:spacing w:before="240" w:after="120"/>
      <w:outlineLvl w:val="0"/>
    </w:pPr>
    <w:rPr>
      <w:rFonts w:asciiTheme="majorHAnsi" w:eastAsiaTheme="majorEastAsia" w:hAnsiTheme="majorHAnsi" w:cstheme="majorBidi"/>
      <w:b/>
      <w:szCs w:val="32"/>
      <w:u w:val="single"/>
    </w:rPr>
  </w:style>
  <w:style w:type="paragraph" w:styleId="Heading2">
    <w:name w:val="heading 2"/>
    <w:basedOn w:val="Normal"/>
    <w:next w:val="Normal"/>
    <w:link w:val="Heading2Char"/>
    <w:uiPriority w:val="9"/>
    <w:unhideWhenUsed/>
    <w:qFormat/>
    <w:rsid w:val="0076278E"/>
    <w:pPr>
      <w:keepNext/>
      <w:keepLines/>
      <w:spacing w:before="120" w:after="120"/>
      <w:outlineLvl w:val="1"/>
    </w:pPr>
    <w:rPr>
      <w:rFonts w:eastAsiaTheme="majorEastAsia" w:cstheme="majorBidi"/>
      <w:sz w:val="22"/>
      <w:szCs w:val="26"/>
    </w:rPr>
  </w:style>
  <w:style w:type="paragraph" w:styleId="Heading3">
    <w:name w:val="heading 3"/>
    <w:basedOn w:val="Normal"/>
    <w:next w:val="Normal"/>
    <w:link w:val="Heading3Char"/>
    <w:uiPriority w:val="9"/>
    <w:semiHidden/>
    <w:unhideWhenUsed/>
    <w:qFormat/>
    <w:rsid w:val="003F527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rsid w:val="00C969DD"/>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
    <w:semiHidden/>
    <w:unhideWhenUsed/>
    <w:qFormat/>
    <w:rsid w:val="002B7C82"/>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A65"/>
    <w:pPr>
      <w:ind w:left="720"/>
      <w:contextualSpacing/>
    </w:pPr>
  </w:style>
  <w:style w:type="character" w:customStyle="1" w:styleId="Heading1Char">
    <w:name w:val="Heading 1 Char"/>
    <w:basedOn w:val="DefaultParagraphFont"/>
    <w:link w:val="Heading1"/>
    <w:uiPriority w:val="9"/>
    <w:rsid w:val="00410C90"/>
    <w:rPr>
      <w:rFonts w:asciiTheme="majorHAnsi" w:eastAsiaTheme="majorEastAsia" w:hAnsiTheme="majorHAnsi" w:cstheme="majorBidi"/>
      <w:b/>
      <w:sz w:val="24"/>
      <w:szCs w:val="32"/>
      <w:u w:val="single"/>
    </w:rPr>
  </w:style>
  <w:style w:type="character" w:customStyle="1" w:styleId="Heading2Char">
    <w:name w:val="Heading 2 Char"/>
    <w:basedOn w:val="DefaultParagraphFont"/>
    <w:link w:val="Heading2"/>
    <w:uiPriority w:val="9"/>
    <w:rsid w:val="0076278E"/>
    <w:rPr>
      <w:rFonts w:eastAsiaTheme="majorEastAsia" w:cstheme="majorBidi"/>
      <w:szCs w:val="26"/>
    </w:rPr>
  </w:style>
  <w:style w:type="paragraph" w:styleId="CommentText">
    <w:name w:val="annotation text"/>
    <w:basedOn w:val="Normal"/>
    <w:link w:val="CommentTextChar"/>
    <w:uiPriority w:val="99"/>
    <w:unhideWhenUsed/>
    <w:rsid w:val="004F43B4"/>
    <w:rPr>
      <w:sz w:val="20"/>
      <w:szCs w:val="20"/>
    </w:rPr>
  </w:style>
  <w:style w:type="character" w:customStyle="1" w:styleId="CommentTextChar">
    <w:name w:val="Comment Text Char"/>
    <w:basedOn w:val="DefaultParagraphFont"/>
    <w:link w:val="CommentText"/>
    <w:uiPriority w:val="99"/>
    <w:rsid w:val="004F43B4"/>
    <w:rPr>
      <w:rFonts w:ascii="Times New Roman" w:eastAsia="Times New Roman" w:hAnsi="Times New Roman" w:cs="Times New Roman"/>
      <w:sz w:val="20"/>
      <w:szCs w:val="20"/>
    </w:rPr>
  </w:style>
  <w:style w:type="paragraph" w:styleId="ListBullet">
    <w:name w:val="List Bullet"/>
    <w:aliases w:val="Bullet 1"/>
    <w:basedOn w:val="BodyText"/>
    <w:uiPriority w:val="99"/>
    <w:unhideWhenUsed/>
    <w:rsid w:val="00366ACD"/>
    <w:pPr>
      <w:widowControl/>
      <w:numPr>
        <w:numId w:val="4"/>
      </w:numPr>
      <w:autoSpaceDE/>
      <w:autoSpaceDN/>
      <w:adjustRightInd/>
      <w:spacing w:after="100" w:line="240" w:lineRule="exact"/>
    </w:pPr>
    <w:rPr>
      <w:rFonts w:cstheme="minorHAnsi"/>
      <w:sz w:val="22"/>
      <w:szCs w:val="22"/>
    </w:rPr>
  </w:style>
  <w:style w:type="paragraph" w:customStyle="1" w:styleId="ListBulletLAST">
    <w:name w:val="List Bullet LAST"/>
    <w:basedOn w:val="ListBullet"/>
    <w:rsid w:val="00366ACD"/>
    <w:pPr>
      <w:spacing w:after="200"/>
    </w:pPr>
  </w:style>
  <w:style w:type="paragraph" w:styleId="BodyText">
    <w:name w:val="Body Text"/>
    <w:basedOn w:val="Normal"/>
    <w:link w:val="BodyTextChar"/>
    <w:uiPriority w:val="99"/>
    <w:unhideWhenUsed/>
    <w:rsid w:val="00366ACD"/>
    <w:pPr>
      <w:spacing w:after="120"/>
    </w:pPr>
  </w:style>
  <w:style w:type="character" w:customStyle="1" w:styleId="BodyTextChar">
    <w:name w:val="Body Text Char"/>
    <w:basedOn w:val="DefaultParagraphFont"/>
    <w:link w:val="BodyText"/>
    <w:uiPriority w:val="99"/>
    <w:rsid w:val="00366ACD"/>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366ACD"/>
    <w:rPr>
      <w:sz w:val="16"/>
      <w:szCs w:val="16"/>
    </w:rPr>
  </w:style>
  <w:style w:type="paragraph" w:styleId="CommentSubject">
    <w:name w:val="annotation subject"/>
    <w:basedOn w:val="CommentText"/>
    <w:next w:val="CommentText"/>
    <w:link w:val="CommentSubjectChar"/>
    <w:uiPriority w:val="99"/>
    <w:semiHidden/>
    <w:unhideWhenUsed/>
    <w:rsid w:val="00366ACD"/>
    <w:rPr>
      <w:b/>
      <w:bCs/>
    </w:rPr>
  </w:style>
  <w:style w:type="character" w:customStyle="1" w:styleId="CommentSubjectChar">
    <w:name w:val="Comment Subject Char"/>
    <w:basedOn w:val="CommentTextChar"/>
    <w:link w:val="CommentSubject"/>
    <w:uiPriority w:val="99"/>
    <w:semiHidden/>
    <w:rsid w:val="00366ACD"/>
    <w:rPr>
      <w:rFonts w:ascii="Times New Roman" w:eastAsia="Times New Roman" w:hAnsi="Times New Roman" w:cs="Times New Roman"/>
      <w:b/>
      <w:bCs/>
      <w:sz w:val="20"/>
      <w:szCs w:val="20"/>
    </w:rPr>
  </w:style>
  <w:style w:type="table" w:styleId="TableGrid">
    <w:name w:val="Table Grid"/>
    <w:basedOn w:val="TableNormal"/>
    <w:rsid w:val="002016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1637"/>
    <w:rPr>
      <w:color w:val="0000FF"/>
      <w:u w:val="single"/>
    </w:rPr>
  </w:style>
  <w:style w:type="character" w:styleId="UnresolvedMention">
    <w:name w:val="Unresolved Mention"/>
    <w:basedOn w:val="DefaultParagraphFont"/>
    <w:uiPriority w:val="99"/>
    <w:unhideWhenUsed/>
    <w:rsid w:val="002419B3"/>
    <w:rPr>
      <w:color w:val="605E5C"/>
      <w:shd w:val="clear" w:color="auto" w:fill="E1DFDD"/>
    </w:rPr>
  </w:style>
  <w:style w:type="paragraph" w:styleId="NoSpacing">
    <w:name w:val="No Spacing"/>
    <w:uiPriority w:val="1"/>
    <w:qFormat/>
    <w:rsid w:val="009A68CD"/>
    <w:pPr>
      <w:pBdr>
        <w:top w:val="nil"/>
        <w:left w:val="nil"/>
        <w:bottom w:val="nil"/>
        <w:right w:val="nil"/>
        <w:between w:val="nil"/>
        <w:bar w:val="nil"/>
      </w:pBdr>
      <w:spacing w:after="0" w:line="240" w:lineRule="auto"/>
    </w:pPr>
    <w:rPr>
      <w:rFonts w:eastAsia="Arial Unicode MS" w:cs="Times New Roman"/>
      <w:szCs w:val="24"/>
      <w:bdr w:val="nil"/>
    </w:rPr>
  </w:style>
  <w:style w:type="character" w:customStyle="1" w:styleId="Heading3Char">
    <w:name w:val="Heading 3 Char"/>
    <w:basedOn w:val="DefaultParagraphFont"/>
    <w:link w:val="Heading3"/>
    <w:uiPriority w:val="9"/>
    <w:semiHidden/>
    <w:rsid w:val="003F527A"/>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E42B6C"/>
    <w:pPr>
      <w:adjustRightInd/>
    </w:pPr>
    <w:rPr>
      <w:rFonts w:ascii="Arial" w:eastAsia="Arial" w:hAnsi="Arial" w:cs="Arial"/>
      <w:sz w:val="22"/>
      <w:szCs w:val="22"/>
    </w:rPr>
  </w:style>
  <w:style w:type="paragraph" w:styleId="Caption">
    <w:name w:val="caption"/>
    <w:basedOn w:val="Normal"/>
    <w:next w:val="Normal"/>
    <w:uiPriority w:val="35"/>
    <w:qFormat/>
    <w:rsid w:val="00321976"/>
    <w:rPr>
      <w:b/>
      <w:bCs/>
      <w:sz w:val="20"/>
      <w:szCs w:val="20"/>
    </w:rPr>
  </w:style>
  <w:style w:type="character" w:styleId="FollowedHyperlink">
    <w:name w:val="FollowedHyperlink"/>
    <w:basedOn w:val="DefaultParagraphFont"/>
    <w:uiPriority w:val="99"/>
    <w:semiHidden/>
    <w:unhideWhenUsed/>
    <w:rsid w:val="007F13CD"/>
    <w:rPr>
      <w:color w:val="954F72" w:themeColor="followedHyperlink"/>
      <w:u w:val="single"/>
    </w:rPr>
  </w:style>
  <w:style w:type="character" w:customStyle="1" w:styleId="Heading4Char">
    <w:name w:val="Heading 4 Char"/>
    <w:basedOn w:val="DefaultParagraphFont"/>
    <w:link w:val="Heading4"/>
    <w:uiPriority w:val="9"/>
    <w:rsid w:val="00C969DD"/>
    <w:rPr>
      <w:rFonts w:ascii="Times New Roman" w:eastAsia="Times New Roman" w:hAnsi="Times New Roman" w:cs="Times New Roman"/>
      <w:b/>
      <w:bCs/>
      <w:sz w:val="28"/>
      <w:szCs w:val="28"/>
    </w:rPr>
  </w:style>
  <w:style w:type="paragraph" w:styleId="Header">
    <w:name w:val="header"/>
    <w:basedOn w:val="Normal"/>
    <w:link w:val="HeaderChar"/>
    <w:rsid w:val="00C969DD"/>
    <w:pPr>
      <w:widowControl/>
      <w:tabs>
        <w:tab w:val="center" w:pos="4320"/>
        <w:tab w:val="right" w:pos="8640"/>
      </w:tabs>
      <w:autoSpaceDE/>
      <w:autoSpaceDN/>
      <w:adjustRightInd/>
    </w:pPr>
    <w:rPr>
      <w:rFonts w:ascii="Times New Roman" w:hAnsi="Times New Roman"/>
    </w:rPr>
  </w:style>
  <w:style w:type="character" w:customStyle="1" w:styleId="HeaderChar">
    <w:name w:val="Header Char"/>
    <w:basedOn w:val="DefaultParagraphFont"/>
    <w:link w:val="Header"/>
    <w:rsid w:val="00C969DD"/>
    <w:rPr>
      <w:rFonts w:ascii="Times New Roman" w:eastAsia="Times New Roman" w:hAnsi="Times New Roman" w:cs="Times New Roman"/>
      <w:sz w:val="24"/>
      <w:szCs w:val="24"/>
    </w:rPr>
  </w:style>
  <w:style w:type="paragraph" w:styleId="Footer">
    <w:name w:val="footer"/>
    <w:basedOn w:val="Normal"/>
    <w:link w:val="FooterChar"/>
    <w:uiPriority w:val="99"/>
    <w:rsid w:val="00C969DD"/>
    <w:pPr>
      <w:widowControl/>
      <w:tabs>
        <w:tab w:val="center" w:pos="4320"/>
        <w:tab w:val="right" w:pos="8640"/>
      </w:tabs>
      <w:autoSpaceDE/>
      <w:autoSpaceDN/>
      <w:adjustRightInd/>
    </w:pPr>
    <w:rPr>
      <w:rFonts w:ascii="Times New Roman" w:hAnsi="Times New Roman"/>
    </w:rPr>
  </w:style>
  <w:style w:type="character" w:customStyle="1" w:styleId="FooterChar">
    <w:name w:val="Footer Char"/>
    <w:basedOn w:val="DefaultParagraphFont"/>
    <w:link w:val="Footer"/>
    <w:uiPriority w:val="99"/>
    <w:rsid w:val="00C969DD"/>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62550C"/>
    <w:pPr>
      <w:spacing w:after="0" w:line="240" w:lineRule="auto"/>
    </w:pPr>
    <w:rPr>
      <w:rFonts w:eastAsia="Times New Roman" w:cs="Times New Roman"/>
      <w:sz w:val="24"/>
      <w:szCs w:val="24"/>
    </w:rPr>
  </w:style>
  <w:style w:type="character" w:customStyle="1" w:styleId="cf01">
    <w:name w:val="cf01"/>
    <w:basedOn w:val="DefaultParagraphFont"/>
    <w:rsid w:val="000D3145"/>
    <w:rPr>
      <w:rFonts w:ascii="Segoe UI" w:hAnsi="Segoe UI" w:cs="Segoe UI" w:hint="default"/>
      <w:sz w:val="18"/>
      <w:szCs w:val="18"/>
    </w:rPr>
  </w:style>
  <w:style w:type="paragraph" w:customStyle="1" w:styleId="QuestionSeparator">
    <w:name w:val="QuestionSeparator"/>
    <w:basedOn w:val="Normal"/>
    <w:qFormat/>
    <w:rsid w:val="00784FFD"/>
    <w:pPr>
      <w:widowControl/>
      <w:pBdr>
        <w:top w:val="dashed" w:sz="8" w:space="0" w:color="CCCCCC"/>
      </w:pBdr>
      <w:autoSpaceDE/>
      <w:autoSpaceDN/>
      <w:adjustRightInd/>
      <w:spacing w:before="120" w:after="120" w:line="120" w:lineRule="auto"/>
    </w:pPr>
    <w:rPr>
      <w:rFonts w:eastAsiaTheme="minorEastAsia" w:cstheme="minorBidi"/>
      <w:sz w:val="22"/>
      <w:szCs w:val="22"/>
    </w:rPr>
  </w:style>
  <w:style w:type="paragraph" w:customStyle="1" w:styleId="Style1">
    <w:name w:val="Style1"/>
    <w:basedOn w:val="BodyText"/>
    <w:qFormat/>
    <w:rsid w:val="0076278E"/>
    <w:pPr>
      <w:ind w:left="360"/>
    </w:pPr>
    <w:rPr>
      <w:rFonts w:ascii="Calibri Light" w:hAnsi="Calibri Light" w:cs="Calibri Light"/>
      <w:sz w:val="22"/>
    </w:rPr>
  </w:style>
  <w:style w:type="paragraph" w:customStyle="1" w:styleId="table-title">
    <w:name w:val="table-title"/>
    <w:basedOn w:val="Normal"/>
    <w:rsid w:val="00CC632D"/>
    <w:pPr>
      <w:widowControl/>
      <w:autoSpaceDE/>
      <w:autoSpaceDN/>
      <w:adjustRightInd/>
      <w:spacing w:before="100" w:beforeAutospacing="1" w:after="100" w:afterAutospacing="1"/>
    </w:pPr>
    <w:rPr>
      <w:rFonts w:ascii="Times New Roman" w:hAnsi="Times New Roman"/>
    </w:rPr>
  </w:style>
  <w:style w:type="character" w:customStyle="1" w:styleId="usa-tag">
    <w:name w:val="usa-tag"/>
    <w:basedOn w:val="DefaultParagraphFont"/>
    <w:rsid w:val="00017585"/>
  </w:style>
  <w:style w:type="character" w:customStyle="1" w:styleId="u-visually-hidden">
    <w:name w:val="u-visually-hidden"/>
    <w:basedOn w:val="DefaultParagraphFont"/>
    <w:rsid w:val="00017585"/>
  </w:style>
  <w:style w:type="paragraph" w:styleId="NormalWeb">
    <w:name w:val="Normal (Web)"/>
    <w:basedOn w:val="Normal"/>
    <w:uiPriority w:val="99"/>
    <w:semiHidden/>
    <w:unhideWhenUsed/>
    <w:rsid w:val="004108DD"/>
    <w:pPr>
      <w:widowControl/>
      <w:autoSpaceDE/>
      <w:autoSpaceDN/>
      <w:adjustRightInd/>
      <w:spacing w:before="100" w:beforeAutospacing="1" w:after="100" w:afterAutospacing="1"/>
    </w:pPr>
    <w:rPr>
      <w:rFonts w:ascii="Times New Roman" w:hAnsi="Times New Roman"/>
    </w:rPr>
  </w:style>
  <w:style w:type="paragraph" w:customStyle="1" w:styleId="indent-1">
    <w:name w:val="indent-1"/>
    <w:basedOn w:val="Normal"/>
    <w:rsid w:val="00402DD2"/>
    <w:pPr>
      <w:widowControl/>
      <w:autoSpaceDE/>
      <w:autoSpaceDN/>
      <w:adjustRightInd/>
      <w:spacing w:before="100" w:beforeAutospacing="1" w:after="100" w:afterAutospacing="1"/>
    </w:pPr>
    <w:rPr>
      <w:rFonts w:ascii="Times New Roman" w:hAnsi="Times New Roman"/>
    </w:rPr>
  </w:style>
  <w:style w:type="paragraph" w:customStyle="1" w:styleId="indent-2">
    <w:name w:val="indent-2"/>
    <w:basedOn w:val="Normal"/>
    <w:rsid w:val="00402DD2"/>
    <w:pPr>
      <w:widowControl/>
      <w:autoSpaceDE/>
      <w:autoSpaceDN/>
      <w:adjustRightInd/>
      <w:spacing w:before="100" w:beforeAutospacing="1" w:after="100" w:afterAutospacing="1"/>
    </w:pPr>
    <w:rPr>
      <w:rFonts w:ascii="Times New Roman" w:hAnsi="Times New Roman"/>
    </w:rPr>
  </w:style>
  <w:style w:type="character" w:customStyle="1" w:styleId="paragraph-hierarchy">
    <w:name w:val="paragraph-hierarchy"/>
    <w:basedOn w:val="DefaultParagraphFont"/>
    <w:rsid w:val="00402DD2"/>
  </w:style>
  <w:style w:type="character" w:customStyle="1" w:styleId="paren">
    <w:name w:val="paren"/>
    <w:basedOn w:val="DefaultParagraphFont"/>
    <w:rsid w:val="00402DD2"/>
  </w:style>
  <w:style w:type="character" w:styleId="Emphasis">
    <w:name w:val="Emphasis"/>
    <w:basedOn w:val="DefaultParagraphFont"/>
    <w:uiPriority w:val="20"/>
    <w:qFormat/>
    <w:rsid w:val="00402DD2"/>
    <w:rPr>
      <w:i/>
      <w:iCs/>
    </w:rPr>
  </w:style>
  <w:style w:type="paragraph" w:styleId="FootnoteText">
    <w:name w:val="footnote text"/>
    <w:basedOn w:val="Normal"/>
    <w:link w:val="FootnoteTextChar"/>
    <w:uiPriority w:val="99"/>
    <w:semiHidden/>
    <w:unhideWhenUsed/>
    <w:rsid w:val="00A47C38"/>
    <w:rPr>
      <w:sz w:val="20"/>
      <w:szCs w:val="20"/>
    </w:rPr>
  </w:style>
  <w:style w:type="character" w:customStyle="1" w:styleId="FootnoteTextChar">
    <w:name w:val="Footnote Text Char"/>
    <w:basedOn w:val="DefaultParagraphFont"/>
    <w:link w:val="FootnoteText"/>
    <w:uiPriority w:val="99"/>
    <w:semiHidden/>
    <w:rsid w:val="00A47C38"/>
    <w:rPr>
      <w:rFonts w:eastAsia="Times New Roman" w:cs="Times New Roman"/>
      <w:sz w:val="20"/>
      <w:szCs w:val="20"/>
    </w:rPr>
  </w:style>
  <w:style w:type="character" w:styleId="FootnoteReference">
    <w:name w:val="footnote reference"/>
    <w:basedOn w:val="DefaultParagraphFont"/>
    <w:uiPriority w:val="99"/>
    <w:semiHidden/>
    <w:unhideWhenUsed/>
    <w:rsid w:val="00A47C38"/>
    <w:rPr>
      <w:vertAlign w:val="superscript"/>
    </w:rPr>
  </w:style>
  <w:style w:type="character" w:customStyle="1" w:styleId="cf11">
    <w:name w:val="cf11"/>
    <w:basedOn w:val="DefaultParagraphFont"/>
    <w:rsid w:val="00470979"/>
    <w:rPr>
      <w:rFonts w:ascii="Segoe UI" w:hAnsi="Segoe UI" w:cs="Segoe UI" w:hint="default"/>
      <w:sz w:val="18"/>
      <w:szCs w:val="18"/>
      <w:shd w:val="clear" w:color="auto" w:fill="00FFFF"/>
    </w:rPr>
  </w:style>
  <w:style w:type="paragraph" w:customStyle="1" w:styleId="pf0">
    <w:name w:val="pf0"/>
    <w:basedOn w:val="Normal"/>
    <w:rsid w:val="000C10C9"/>
    <w:pPr>
      <w:widowControl/>
      <w:autoSpaceDE/>
      <w:autoSpaceDN/>
      <w:adjustRightInd/>
      <w:spacing w:before="100" w:beforeAutospacing="1" w:after="100" w:afterAutospacing="1"/>
    </w:pPr>
    <w:rPr>
      <w:rFonts w:ascii="Times New Roman" w:hAnsi="Times New Roman"/>
    </w:rPr>
  </w:style>
  <w:style w:type="paragraph" w:customStyle="1" w:styleId="CM56">
    <w:name w:val="CM56"/>
    <w:basedOn w:val="Normal"/>
    <w:next w:val="Normal"/>
    <w:uiPriority w:val="99"/>
    <w:rsid w:val="00D6301B"/>
    <w:pPr>
      <w:widowControl/>
    </w:pPr>
    <w:rPr>
      <w:rFonts w:ascii="Calibri" w:hAnsi="Calibri" w:eastAsiaTheme="minorHAnsi" w:cs="Calibri"/>
    </w:rPr>
  </w:style>
  <w:style w:type="character" w:customStyle="1" w:styleId="wacimagecontainer">
    <w:name w:val="wacimagecontainer"/>
    <w:basedOn w:val="DefaultParagraphFont"/>
    <w:rsid w:val="005D100D"/>
  </w:style>
  <w:style w:type="character" w:customStyle="1" w:styleId="normaltextrun">
    <w:name w:val="normaltextrun"/>
    <w:basedOn w:val="DefaultParagraphFont"/>
    <w:rsid w:val="00CD7633"/>
  </w:style>
  <w:style w:type="character" w:customStyle="1" w:styleId="Heading7Char">
    <w:name w:val="Heading 7 Char"/>
    <w:basedOn w:val="DefaultParagraphFont"/>
    <w:link w:val="Heading7"/>
    <w:uiPriority w:val="9"/>
    <w:semiHidden/>
    <w:rsid w:val="002B7C82"/>
    <w:rPr>
      <w:rFonts w:asciiTheme="majorHAnsi" w:eastAsiaTheme="majorEastAsia" w:hAnsiTheme="majorHAnsi" w:cstheme="majorBidi"/>
      <w:i/>
      <w:iCs/>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header" Target="header3.xml" /><Relationship Id="rId15" Type="http://schemas.openxmlformats.org/officeDocument/2006/relationships/footer" Target="footer2.xml"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footer" Target="footer3.xml" /><Relationship Id="rId19" Type="http://schemas.openxmlformats.org/officeDocument/2006/relationships/header" Target="header6.xml" /><Relationship Id="rId2" Type="http://schemas.openxmlformats.org/officeDocument/2006/relationships/settings" Target="settings.xml" /><Relationship Id="rId20" Type="http://schemas.openxmlformats.org/officeDocument/2006/relationships/hyperlink" Target="https://www.law.cornell.edu/definitions/index.php?width=840&amp;height=800&amp;iframe=true&amp;def_id=25d812f0da2e297b40e466504a906a63&amp;term_occur=999&amp;term_src=Title:13:Chapter:I:Part:121:Subpart:A:Subjgrp:261:121.104" TargetMode="External" /><Relationship Id="rId21" Type="http://schemas.openxmlformats.org/officeDocument/2006/relationships/hyperlink" Target="https://www.law.cornell.edu/definitions/index.php?width=840&amp;height=800&amp;iframe=true&amp;def_id=9004c3f84f4b704490de50deb8944230&amp;term_occur=999&amp;term_src=Title:13:Chapter:I:Part:121:Subpart:A:Subjgrp:261:121.104" TargetMode="External" /><Relationship Id="rId22" Type="http://schemas.openxmlformats.org/officeDocument/2006/relationships/hyperlink" Target="https://www.law.cornell.edu/definitions/index.php?width=840&amp;height=800&amp;iframe=true&amp;def_id=0db467e85217d9ca5ece95867d0792a6&amp;term_occur=999&amp;term_src=Title:13:Chapter:I:Part:121:Subpart:A:Subjgrp:261:121.104" TargetMode="External" /><Relationship Id="rId23" Type="http://schemas.openxmlformats.org/officeDocument/2006/relationships/header" Target="header7.xml" /><Relationship Id="rId24" Type="http://schemas.openxmlformats.org/officeDocument/2006/relationships/header" Target="header8.xml" /><Relationship Id="rId25" Type="http://schemas.openxmlformats.org/officeDocument/2006/relationships/footer" Target="footer4.xml" /><Relationship Id="rId26" Type="http://schemas.openxmlformats.org/officeDocument/2006/relationships/header" Target="header9.xml" /><Relationship Id="rId27" Type="http://schemas.openxmlformats.org/officeDocument/2006/relationships/image" Target="media/image3.png" /><Relationship Id="rId28" Type="http://schemas.openxmlformats.org/officeDocument/2006/relationships/hyperlink" Target="https://www.sba.gov/document/support-table-size-standards" TargetMode="External" /><Relationship Id="rId29" Type="http://schemas.openxmlformats.org/officeDocument/2006/relationships/hyperlink" Target="https://www.census.gov/eos/www/naics" TargetMode="External" /><Relationship Id="rId3" Type="http://schemas.openxmlformats.org/officeDocument/2006/relationships/webSettings" Target="webSettings.xml" /><Relationship Id="rId30" Type="http://schemas.openxmlformats.org/officeDocument/2006/relationships/hyperlink" Target="https://www.census.gov/naics/" TargetMode="External" /><Relationship Id="rId31" Type="http://schemas.openxmlformats.org/officeDocument/2006/relationships/hyperlink" Target="https://rcrapublic.epa.gov/rcrainfoweb/action/modules/hd/handlerindex" TargetMode="External" /><Relationship Id="rId32" Type="http://schemas.openxmlformats.org/officeDocument/2006/relationships/hyperlink" Target="file://cha.erg.com/PROJECTS2/304m/MPP/Industry%20Survey/Draft%20Questions/FRS" TargetMode="External" /><Relationship Id="rId33" Type="http://schemas.openxmlformats.org/officeDocument/2006/relationships/hyperlink" Target="https://www.epa.gov/frs/frs-query" TargetMode="Externa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37" Type="http://schemas.microsoft.com/office/2011/relationships/people" Target="people.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sba.gov/document/support-table-size-standards" TargetMode="External" /><Relationship Id="rId2" Type="http://schemas.openxmlformats.org/officeDocument/2006/relationships/hyperlink" Target="https://www.ecfr.gov/current/title-40/chapter-I/subchapter-I/part-261/subpart-J/section-261.193" TargetMode="External"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header8.xml.rels><?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2024-08-13T20:40:56+00:00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db5b5a2c-8b7d-4166-a0e8-7c2004df0175">
      <UserInfo>
        <DisplayName>Katherine Strickland</DisplayName>
        <AccountId>129</AccountId>
        <AccountType/>
      </UserInfo>
      <UserInfo>
        <DisplayName>Nyssa Ackerley</DisplayName>
        <AccountId>142</AccountId>
        <AccountType/>
      </UserInfo>
      <UserInfo>
        <DisplayName>Tessa Roscoe</DisplayName>
        <AccountId>141</AccountId>
        <AccountType/>
      </UserInfo>
      <UserInfo>
        <DisplayName>Ryan Novak</DisplayName>
        <AccountId>15</AccountId>
        <AccountType/>
      </UserInfo>
    </SharedWithUsers>
    <e3f09c3df709400db2417a7161762d62 xmlns="b2653501-ac67-48fc-8306-1dc26326c664">
      <Terms xmlns="http://schemas.microsoft.com/office/infopath/2007/PartnerControls"/>
    </e3f09c3df709400db2417a7161762d62>
    <lcf76f155ced4ddcb4097134ff3c332f xmlns="b8244a21-80b8-46d8-b154-dab7a9f01dd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6EDA6CD6573647A1C71A9118DC330E" ma:contentTypeVersion="15" ma:contentTypeDescription="Create a new document." ma:contentTypeScope="" ma:versionID="c87a0a61a99df3fd6b69acc71e14095c">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b2653501-ac67-48fc-8306-1dc26326c664" xmlns:ns6="b8244a21-80b8-46d8-b154-dab7a9f01ddc" xmlns:ns7="db5b5a2c-8b7d-4166-a0e8-7c2004df0175" targetNamespace="http://schemas.microsoft.com/office/2006/metadata/properties" ma:root="true" ma:fieldsID="552268647ff095e0afb7ef53faff7fe7" ns1:_="" ns2:_="" ns3:_="" ns4:_="" ns5:_="" ns6:_="" ns7:_="">
    <xsd:import namespace="http://schemas.microsoft.com/sharepoint/v3"/>
    <xsd:import namespace="4ffa91fb-a0ff-4ac5-b2db-65c790d184a4"/>
    <xsd:import namespace="http://schemas.microsoft.com/sharepoint.v3"/>
    <xsd:import namespace="http://schemas.microsoft.com/sharepoint/v3/fields"/>
    <xsd:import namespace="b2653501-ac67-48fc-8306-1dc26326c664"/>
    <xsd:import namespace="b8244a21-80b8-46d8-b154-dab7a9f01ddc"/>
    <xsd:import namespace="db5b5a2c-8b7d-4166-a0e8-7c2004df0175"/>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e3f09c3df709400db2417a7161762d62" minOccurs="0"/>
                <xsd:element ref="ns6:MediaServiceMetadata" minOccurs="0"/>
                <xsd:element ref="ns6:MediaServiceFastMetadata" minOccurs="0"/>
                <xsd:element ref="ns7:SharedWithUsers" minOccurs="0"/>
                <xsd:element ref="ns7:SharedWithDetails" minOccurs="0"/>
                <xsd:element ref="ns6:lcf76f155ced4ddcb4097134ff3c332f" minOccurs="0"/>
                <xsd:element ref="ns6:MediaServiceGenerationTime" minOccurs="0"/>
                <xsd:element ref="ns6:MediaServiceEventHashCode" minOccurs="0"/>
                <xsd:element ref="ns6:MediaServiceOCR"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will be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c0fba5b9-dd49-4073-a7da-25b05df9ea4d}" ma:internalName="TaxCatchAllLabel" ma:readOnly="true" ma:showField="CatchAllDataLabel" ma:web="b2653501-ac67-48fc-8306-1dc26326c66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c0fba5b9-dd49-4073-a7da-25b05df9ea4d}" ma:internalName="TaxCatchAll" ma:showField="CatchAllData" ma:web="b2653501-ac67-48fc-8306-1dc26326c6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653501-ac67-48fc-8306-1dc26326c664"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244a21-80b8-46d8-b154-dab7a9f01ddc"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5b5a2c-8b7d-4166-a0e8-7c2004df0175"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9f62856-1543-49d4-a736-4569d363f533" ContentTypeId="0x0101" PreviousValue="false" LastSyncTimeStamp="2016-08-25T00:16:07.24Z"/>
</file>

<file path=customXml/itemProps1.xml><?xml version="1.0" encoding="utf-8"?>
<ds:datastoreItem xmlns:ds="http://schemas.openxmlformats.org/officeDocument/2006/customXml" ds:itemID="{4FDC0167-4FF5-4400-B47C-E516598D39A8}">
  <ds:schemaRefs>
    <ds:schemaRef ds:uri="http://schemas.microsoft.com/sharepoint/v3/fields"/>
    <ds:schemaRef ds:uri="b2653501-ac67-48fc-8306-1dc26326c664"/>
    <ds:schemaRef ds:uri="http://schemas.microsoft.com/sharepoint/v3"/>
    <ds:schemaRef ds:uri="http://www.w3.org/XML/1998/namespace"/>
    <ds:schemaRef ds:uri="http://schemas.microsoft.com/sharepoint.v3"/>
    <ds:schemaRef ds:uri="http://schemas.microsoft.com/office/2006/metadata/properties"/>
    <ds:schemaRef ds:uri="http://schemas.microsoft.com/office/infopath/2007/PartnerControls"/>
    <ds:schemaRef ds:uri="http://purl.org/dc/dcmitype/"/>
    <ds:schemaRef ds:uri="http://schemas.openxmlformats.org/package/2006/metadata/core-properties"/>
    <ds:schemaRef ds:uri="4ffa91fb-a0ff-4ac5-b2db-65c790d184a4"/>
    <ds:schemaRef ds:uri="http://purl.org/dc/elements/1.1/"/>
    <ds:schemaRef ds:uri="http://schemas.microsoft.com/office/2006/documentManagement/types"/>
    <ds:schemaRef ds:uri="db5b5a2c-8b7d-4166-a0e8-7c2004df0175"/>
    <ds:schemaRef ds:uri="b8244a21-80b8-46d8-b154-dab7a9f01ddc"/>
    <ds:schemaRef ds:uri="http://purl.org/dc/terms/"/>
  </ds:schemaRefs>
</ds:datastoreItem>
</file>

<file path=customXml/itemProps2.xml><?xml version="1.0" encoding="utf-8"?>
<ds:datastoreItem xmlns:ds="http://schemas.openxmlformats.org/officeDocument/2006/customXml" ds:itemID="{02314252-38E9-4149-817B-87DB8923D430}">
  <ds:schemaRefs>
    <ds:schemaRef ds:uri="http://schemas.openxmlformats.org/officeDocument/2006/bibliography"/>
  </ds:schemaRefs>
</ds:datastoreItem>
</file>

<file path=customXml/itemProps3.xml><?xml version="1.0" encoding="utf-8"?>
<ds:datastoreItem xmlns:ds="http://schemas.openxmlformats.org/officeDocument/2006/customXml" ds:itemID="{6E5706FE-8711-43BE-B476-FD4569F1337A}">
  <ds:schemaRefs>
    <ds:schemaRef ds:uri="http://schemas.microsoft.com/sharepoint/v3/contenttype/forms"/>
  </ds:schemaRefs>
</ds:datastoreItem>
</file>

<file path=customXml/itemProps4.xml><?xml version="1.0" encoding="utf-8"?>
<ds:datastoreItem xmlns:ds="http://schemas.openxmlformats.org/officeDocument/2006/customXml" ds:itemID="{CF6E6524-13C9-49A1-B895-6A93A42EC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b2653501-ac67-48fc-8306-1dc26326c664"/>
    <ds:schemaRef ds:uri="b8244a21-80b8-46d8-b154-dab7a9f01ddc"/>
    <ds:schemaRef ds:uri="db5b5a2c-8b7d-4166-a0e8-7c2004df01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32ED7E-74FD-463C-8E71-56C3B1A9389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41</Pages>
  <Words>10092</Words>
  <Characters>57528</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Roscoe</dc:creator>
  <cp:lastModifiedBy>Wise, Patrick</cp:lastModifiedBy>
  <cp:revision>4</cp:revision>
  <cp:lastPrinted>2023-10-26T05:06:00Z</cp:lastPrinted>
  <dcterms:created xsi:type="dcterms:W3CDTF">2024-09-26T18:10:00Z</dcterms:created>
  <dcterms:modified xsi:type="dcterms:W3CDTF">2024-09-26T18:31:00Z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0x010100A96EDA6CD6573647A1C71A9118DC330E</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MediaServiceImageTags">
    <vt:lpwstr/>
  </property>
  <property fmtid="{D5CDD505-2E9C-101B-9397-08002B2CF9AE}" pid="7" name="TaxKeyword">
    <vt:lpwstr/>
  </property>
</Properties>
</file>