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831177186"/>
        <w:docPartObj>
          <w:docPartGallery w:val="Cover Pages"/>
          <w:docPartUnique/>
        </w:docPartObj>
      </w:sdtPr>
      <w:sdtEndPr>
        <w:rPr>
          <w:rFonts w:ascii="Times New Roman" w:hAnsi="Times New Roman" w:cs="Times New Roman"/>
          <w:b/>
          <w:bCs/>
          <w:sz w:val="36"/>
          <w:szCs w:val="36"/>
        </w:rPr>
      </w:sdtEndPr>
      <w:sdtContent>
        <w:p w:rsidR="00F61AA1" w:rsidRPr="00A1146C" w:rsidP="00C7388A" w14:paraId="489600FF" w14:textId="4CC9207F">
          <w:pPr>
            <w:pStyle w:val="NoSpacing"/>
            <w:spacing w:after="240"/>
            <w:jc w:val="center"/>
            <w:rPr>
              <w:rFonts w:ascii="Times New Roman" w:hAnsi="Times New Roman" w:cs="Times New Roman"/>
              <w:b/>
              <w:bCs/>
              <w:sz w:val="40"/>
              <w:szCs w:val="40"/>
            </w:rPr>
          </w:pPr>
          <w:r w:rsidRPr="0EE61701">
            <w:rPr>
              <w:rFonts w:ascii="Times New Roman" w:hAnsi="Times New Roman" w:cs="Times New Roman"/>
              <w:b/>
              <w:bCs/>
              <w:sz w:val="40"/>
              <w:szCs w:val="40"/>
            </w:rPr>
            <w:t xml:space="preserve">Appendix </w:t>
          </w:r>
          <w:r w:rsidRPr="0EE61701" w:rsidR="23B37110">
            <w:rPr>
              <w:rFonts w:ascii="Times New Roman" w:hAnsi="Times New Roman" w:cs="Times New Roman"/>
              <w:b/>
              <w:bCs/>
              <w:sz w:val="40"/>
              <w:szCs w:val="40"/>
            </w:rPr>
            <w:t>I</w:t>
          </w:r>
        </w:p>
        <w:p w:rsidR="00F61AA1" w:rsidRPr="00C7388A" w:rsidP="00F61AA1" w14:paraId="3DB121A3" w14:textId="39A58CA3">
          <w:pPr>
            <w:pStyle w:val="NoSpacing"/>
            <w:jc w:val="center"/>
            <w:rPr>
              <w:caps/>
              <w:sz w:val="40"/>
              <w:szCs w:val="40"/>
            </w:rPr>
          </w:pPr>
          <w:r w:rsidRPr="1DF53E9A">
            <w:rPr>
              <w:rFonts w:ascii="Times New Roman" w:eastAsia="Times New Roman" w:hAnsi="Times New Roman" w:cs="Times New Roman"/>
              <w:b/>
              <w:bCs/>
              <w:sz w:val="40"/>
              <w:szCs w:val="40"/>
            </w:rPr>
            <w:t>REV.</w:t>
          </w:r>
          <w:r w:rsidR="007156FB">
            <w:rPr>
              <w:rFonts w:ascii="Times New Roman" w:eastAsia="Times New Roman" w:hAnsi="Times New Roman" w:cs="Times New Roman"/>
              <w:b/>
              <w:bCs/>
              <w:sz w:val="40"/>
              <w:szCs w:val="40"/>
            </w:rPr>
            <w:t>Annual</w:t>
          </w:r>
          <w:r w:rsidR="007156FB">
            <w:rPr>
              <w:rFonts w:ascii="Times New Roman" w:eastAsia="Times New Roman" w:hAnsi="Times New Roman" w:cs="Times New Roman"/>
              <w:b/>
              <w:bCs/>
              <w:sz w:val="40"/>
              <w:szCs w:val="40"/>
            </w:rPr>
            <w:t xml:space="preserve"> </w:t>
          </w:r>
          <w:r w:rsidRPr="1DF53E9A">
            <w:rPr>
              <w:rFonts w:ascii="Times New Roman" w:eastAsia="Times New Roman" w:hAnsi="Times New Roman" w:cs="Times New Roman"/>
              <w:b/>
              <w:bCs/>
              <w:sz w:val="40"/>
              <w:szCs w:val="40"/>
            </w:rPr>
            <w:t>Grantee Process Evaluation Survey</w:t>
          </w:r>
        </w:p>
        <w:p w:rsidR="00EC6C16" w:rsidP="00F61AA1" w14:paraId="5B571606" w14:textId="4F642C60">
          <w:pPr>
            <w:spacing w:after="0" w:line="240" w:lineRule="auto"/>
            <w:jc w:val="center"/>
          </w:pPr>
        </w:p>
        <w:p w:rsidR="00F61AA1" w:rsidP="00F61AA1" w14:paraId="08019789" w14:textId="77777777">
          <w:pPr>
            <w:spacing w:after="0" w:line="240" w:lineRule="auto"/>
            <w:rPr>
              <w:rFonts w:ascii="Times New Roman" w:eastAsia="Times New Roman" w:hAnsi="Times New Roman" w:cs="Times New Roman"/>
              <w:b/>
              <w:sz w:val="36"/>
              <w:szCs w:val="36"/>
            </w:rPr>
            <w:sectPr w:rsidSect="00F61AA1">
              <w:headerReference w:type="default" r:id="rId9"/>
              <w:footerReference w:type="default" r:id="rId10"/>
              <w:headerReference w:type="first" r:id="rId11"/>
              <w:pgSz w:w="12240" w:h="15840"/>
              <w:pgMar w:top="1440" w:right="1440" w:bottom="1440" w:left="1440" w:header="720" w:footer="720" w:gutter="0"/>
              <w:pgNumType w:start="0"/>
              <w:cols w:space="720"/>
              <w:vAlign w:val="center"/>
              <w:titlePg/>
              <w:docGrid w:linePitch="360"/>
            </w:sectPr>
          </w:pPr>
        </w:p>
        <w:p w:rsidR="00EC6C16" w:rsidP="00F61AA1" w14:paraId="02B2054C" w14:textId="401F11E6">
          <w:pPr>
            <w:spacing w:after="0" w:line="240" w:lineRule="auto"/>
            <w:rPr>
              <w:rFonts w:ascii="Times New Roman" w:eastAsia="Times New Roman" w:hAnsi="Times New Roman" w:cs="Times New Roman"/>
              <w:b/>
              <w:sz w:val="36"/>
              <w:szCs w:val="36"/>
            </w:rPr>
          </w:pPr>
        </w:p>
      </w:sdtContent>
    </w:sdt>
    <w:p w:rsidR="00F76DA3" w:rsidRPr="00A364A3" w:rsidP="00F76DA3" w14:paraId="083ED6A8" w14:textId="13599B2D">
      <w:pPr>
        <w:spacing w:after="0"/>
        <w:jc w:val="center"/>
        <w:rPr>
          <w:rFonts w:ascii="Times New Roman" w:eastAsia="Times New Roman" w:hAnsi="Times New Roman" w:cs="Times New Roman"/>
          <w:b/>
          <w:sz w:val="36"/>
          <w:szCs w:val="36"/>
        </w:rPr>
      </w:pPr>
      <w:r w:rsidRPr="00A364A3">
        <w:rPr>
          <w:rFonts w:ascii="Times New Roman" w:eastAsia="Times New Roman" w:hAnsi="Times New Roman" w:cs="Times New Roman"/>
          <w:b/>
          <w:sz w:val="36"/>
          <w:szCs w:val="36"/>
        </w:rPr>
        <w:t>Older Adult</w:t>
      </w:r>
      <w:r w:rsidR="00FF1A2D">
        <w:rPr>
          <w:rFonts w:ascii="Times New Roman" w:eastAsia="Times New Roman" w:hAnsi="Times New Roman" w:cs="Times New Roman"/>
          <w:b/>
          <w:sz w:val="36"/>
          <w:szCs w:val="36"/>
        </w:rPr>
        <w:t>s</w:t>
      </w:r>
      <w:r w:rsidRPr="00A364A3">
        <w:rPr>
          <w:rFonts w:ascii="Times New Roman" w:eastAsia="Times New Roman" w:hAnsi="Times New Roman" w:cs="Times New Roman"/>
          <w:b/>
          <w:sz w:val="36"/>
          <w:szCs w:val="36"/>
        </w:rPr>
        <w:t xml:space="preserve"> Home Modification Program </w:t>
      </w:r>
    </w:p>
    <w:p w:rsidR="00F76DA3" w:rsidRPr="00A364A3" w:rsidP="00F76DA3" w14:paraId="6DBDA59F" w14:textId="6DD61534">
      <w:pPr>
        <w:widowControl w:val="0"/>
        <w:spacing w:after="200" w:line="276" w:lineRule="auto"/>
        <w:jc w:val="center"/>
        <w:rPr>
          <w:rFonts w:ascii="Times New Roman" w:eastAsia="Times New Roman" w:hAnsi="Times New Roman" w:cs="Times New Roman"/>
          <w:b/>
          <w:sz w:val="36"/>
          <w:szCs w:val="36"/>
        </w:rPr>
      </w:pPr>
      <w:r w:rsidRPr="00A364A3">
        <w:rPr>
          <w:rFonts w:ascii="Times New Roman" w:eastAsia="Times New Roman" w:hAnsi="Times New Roman" w:cs="Times New Roman"/>
          <w:b/>
          <w:sz w:val="36"/>
          <w:szCs w:val="36"/>
        </w:rPr>
        <w:t>Grantee</w:t>
      </w:r>
      <w:r w:rsidRPr="00A364A3">
        <w:rPr>
          <w:rFonts w:ascii="Times New Roman" w:eastAsia="Times New Roman" w:hAnsi="Times New Roman" w:cs="Times New Roman"/>
          <w:b/>
          <w:sz w:val="36"/>
          <w:szCs w:val="36"/>
        </w:rPr>
        <w:t xml:space="preserve"> Process </w:t>
      </w:r>
      <w:r w:rsidRPr="00A364A3">
        <w:rPr>
          <w:rFonts w:ascii="Times New Roman" w:eastAsia="Times New Roman" w:hAnsi="Times New Roman" w:cs="Times New Roman"/>
          <w:b/>
          <w:sz w:val="36"/>
          <w:szCs w:val="36"/>
        </w:rPr>
        <w:t xml:space="preserve">Evaluation </w:t>
      </w:r>
      <w:r w:rsidRPr="00A364A3">
        <w:rPr>
          <w:rFonts w:ascii="Times New Roman" w:eastAsia="Times New Roman" w:hAnsi="Times New Roman" w:cs="Times New Roman"/>
          <w:b/>
          <w:sz w:val="36"/>
          <w:szCs w:val="36"/>
        </w:rPr>
        <w:t>Survey</w:t>
      </w:r>
      <w:r>
        <w:rPr>
          <w:rStyle w:val="FootnoteReference"/>
          <w:rFonts w:ascii="Times New Roman" w:eastAsia="Times New Roman" w:hAnsi="Times New Roman" w:cs="Times New Roman"/>
          <w:b/>
          <w:sz w:val="36"/>
          <w:szCs w:val="36"/>
        </w:rPr>
        <w:footnoteReference w:id="3"/>
      </w:r>
      <w:r w:rsidRPr="00A364A3">
        <w:rPr>
          <w:rFonts w:ascii="Times New Roman" w:eastAsia="Times New Roman" w:hAnsi="Times New Roman" w:cs="Times New Roman"/>
          <w:b/>
          <w:sz w:val="36"/>
          <w:szCs w:val="36"/>
        </w:rPr>
        <w:t xml:space="preserve"> </w:t>
      </w:r>
    </w:p>
    <w:tbl>
      <w:tblPr>
        <w:tblStyle w:val="TableGrid"/>
        <w:tblW w:w="9450" w:type="dxa"/>
        <w:tblInd w:w="-5" w:type="dxa"/>
        <w:tblCellMar>
          <w:left w:w="29" w:type="dxa"/>
          <w:right w:w="29" w:type="dxa"/>
        </w:tblCellMar>
        <w:tblLook w:val="04A0"/>
      </w:tblPr>
      <w:tblGrid>
        <w:gridCol w:w="1440"/>
        <w:gridCol w:w="630"/>
        <w:gridCol w:w="900"/>
        <w:gridCol w:w="1440"/>
        <w:gridCol w:w="1620"/>
        <w:gridCol w:w="1800"/>
        <w:gridCol w:w="1620"/>
      </w:tblGrid>
      <w:tr w14:paraId="55EA4FAB" w14:textId="1E502451" w:rsidTr="008F253F">
        <w:tblPrEx>
          <w:tblW w:w="9450" w:type="dxa"/>
          <w:tblInd w:w="-5" w:type="dxa"/>
          <w:tblCellMar>
            <w:left w:w="29" w:type="dxa"/>
            <w:right w:w="29" w:type="dxa"/>
          </w:tblCellMar>
          <w:tblLook w:val="04A0"/>
        </w:tblPrEx>
        <w:tc>
          <w:tcPr>
            <w:tcW w:w="1440" w:type="dxa"/>
            <w:vMerge w:val="restart"/>
            <w:tcBorders>
              <w:left w:val="single" w:sz="4" w:space="0" w:color="auto"/>
            </w:tcBorders>
            <w:shd w:val="clear" w:color="auto" w:fill="A8D08D" w:themeFill="accent6" w:themeFillTint="99"/>
            <w:vAlign w:val="bottom"/>
          </w:tcPr>
          <w:p w:rsidR="00891957" w:rsidRPr="00891957" w:rsidP="008F253F" w14:paraId="73F31696" w14:textId="0ABCD62B">
            <w:pPr>
              <w:widowControl w:val="0"/>
              <w:ind w:right="202"/>
              <w:jc w:val="center"/>
              <w:rPr>
                <w:rFonts w:ascii="Calibri" w:eastAsia="Times New Roman" w:hAnsi="Calibri" w:cs="Calibri"/>
                <w:b/>
              </w:rPr>
            </w:pPr>
            <w:r w:rsidRPr="00891957">
              <w:rPr>
                <w:rFonts w:ascii="Calibri" w:eastAsia="Times New Roman" w:hAnsi="Calibri" w:cs="Calibri"/>
                <w:b/>
              </w:rPr>
              <w:t>Survey #</w:t>
            </w:r>
          </w:p>
        </w:tc>
        <w:tc>
          <w:tcPr>
            <w:tcW w:w="630" w:type="dxa"/>
            <w:vMerge w:val="restart"/>
            <w:tcBorders>
              <w:left w:val="single" w:sz="4" w:space="0" w:color="auto"/>
            </w:tcBorders>
            <w:vAlign w:val="bottom"/>
          </w:tcPr>
          <w:p w:rsidR="00891957" w:rsidRPr="00891957" w:rsidP="008F253F" w14:paraId="397B4287" w14:textId="2B8B54D5">
            <w:pPr>
              <w:widowControl w:val="0"/>
              <w:ind w:right="61"/>
              <w:jc w:val="center"/>
              <w:rPr>
                <w:rFonts w:ascii="Calibri" w:eastAsia="Times New Roman" w:hAnsi="Calibri" w:cs="Calibri"/>
                <w:b/>
              </w:rPr>
            </w:pPr>
            <w:r w:rsidRPr="00891957">
              <w:rPr>
                <w:rFonts w:ascii="Calibri" w:eastAsia="Times New Roman" w:hAnsi="Calibri" w:cs="Calibri"/>
                <w:b/>
              </w:rPr>
              <w:t>Site ID</w:t>
            </w:r>
          </w:p>
        </w:tc>
        <w:tc>
          <w:tcPr>
            <w:tcW w:w="900" w:type="dxa"/>
            <w:vMerge w:val="restart"/>
            <w:tcBorders>
              <w:left w:val="single" w:sz="4" w:space="0" w:color="auto"/>
              <w:right w:val="single" w:sz="4" w:space="0" w:color="auto"/>
            </w:tcBorders>
            <w:vAlign w:val="bottom"/>
          </w:tcPr>
          <w:p w:rsidR="00891957" w:rsidRPr="00891957" w:rsidP="008F253F" w14:paraId="3FBD38DE" w14:textId="1193460E">
            <w:pPr>
              <w:widowControl w:val="0"/>
              <w:tabs>
                <w:tab w:val="left" w:pos="1376"/>
              </w:tabs>
              <w:ind w:right="61"/>
              <w:jc w:val="center"/>
              <w:rPr>
                <w:rFonts w:ascii="Calibri" w:eastAsia="Times New Roman" w:hAnsi="Calibri" w:cs="Calibri"/>
                <w:b/>
              </w:rPr>
            </w:pPr>
            <w:r w:rsidRPr="00891957">
              <w:rPr>
                <w:rFonts w:ascii="Calibri" w:eastAsia="Times New Roman" w:hAnsi="Calibri" w:cs="Calibri"/>
                <w:b/>
              </w:rPr>
              <w:t>Field Team ID</w:t>
            </w:r>
          </w:p>
        </w:tc>
        <w:tc>
          <w:tcPr>
            <w:tcW w:w="1440" w:type="dxa"/>
            <w:vMerge w:val="restart"/>
            <w:tcBorders>
              <w:left w:val="single" w:sz="4" w:space="0" w:color="auto"/>
            </w:tcBorders>
            <w:vAlign w:val="bottom"/>
          </w:tcPr>
          <w:p w:rsidR="00891957" w:rsidRPr="00891957" w:rsidP="008F253F" w14:paraId="15318747" w14:textId="5E500ADA">
            <w:pPr>
              <w:widowControl w:val="0"/>
              <w:tabs>
                <w:tab w:val="left" w:pos="1376"/>
              </w:tabs>
              <w:jc w:val="center"/>
              <w:rPr>
                <w:rFonts w:ascii="Calibri" w:eastAsia="Times New Roman" w:hAnsi="Calibri" w:cs="Calibri"/>
                <w:b/>
              </w:rPr>
            </w:pPr>
            <w:r w:rsidRPr="00891957">
              <w:rPr>
                <w:rFonts w:ascii="Calibri" w:eastAsia="Times New Roman" w:hAnsi="Calibri" w:cs="Calibri"/>
                <w:b/>
              </w:rPr>
              <w:t xml:space="preserve">Today’s Date </w:t>
            </w:r>
            <w:r w:rsidRPr="00891957">
              <w:rPr>
                <w:rFonts w:ascii="Calibri" w:eastAsia="Times New Roman" w:hAnsi="Calibri" w:cs="Calibri"/>
              </w:rPr>
              <w:t>(mm/dd/</w:t>
            </w:r>
            <w:r w:rsidRPr="00891957">
              <w:rPr>
                <w:rFonts w:ascii="Calibri" w:eastAsia="Times New Roman" w:hAnsi="Calibri" w:cs="Calibri"/>
              </w:rPr>
              <w:t>yyyy</w:t>
            </w:r>
            <w:r w:rsidRPr="00891957">
              <w:rPr>
                <w:rFonts w:ascii="Calibri" w:eastAsia="Times New Roman" w:hAnsi="Calibri" w:cs="Calibri"/>
              </w:rPr>
              <w:t>)</w:t>
            </w:r>
          </w:p>
        </w:tc>
        <w:tc>
          <w:tcPr>
            <w:tcW w:w="5040" w:type="dxa"/>
            <w:gridSpan w:val="3"/>
            <w:vAlign w:val="bottom"/>
          </w:tcPr>
          <w:p w:rsidR="00891957" w:rsidRPr="00891957" w:rsidP="008F253F" w14:paraId="038DFFCF" w14:textId="6651E484">
            <w:pPr>
              <w:widowControl w:val="0"/>
              <w:jc w:val="center"/>
              <w:rPr>
                <w:rFonts w:ascii="Calibri" w:eastAsia="Times New Roman" w:hAnsi="Calibri" w:cs="Calibri"/>
                <w:b/>
              </w:rPr>
            </w:pPr>
            <w:r w:rsidRPr="00891957">
              <w:rPr>
                <w:rFonts w:ascii="Calibri" w:eastAsia="Times New Roman" w:hAnsi="Calibri" w:cs="Calibri"/>
                <w:b/>
              </w:rPr>
              <w:t>Form Completed By:</w:t>
            </w:r>
          </w:p>
        </w:tc>
      </w:tr>
      <w:tr w14:paraId="2565060A" w14:textId="5007B2AF" w:rsidTr="008F253F">
        <w:tblPrEx>
          <w:tblW w:w="9450" w:type="dxa"/>
          <w:tblInd w:w="-5" w:type="dxa"/>
          <w:tblCellMar>
            <w:left w:w="29" w:type="dxa"/>
            <w:right w:w="29" w:type="dxa"/>
          </w:tblCellMar>
          <w:tblLook w:val="04A0"/>
        </w:tblPrEx>
        <w:trPr>
          <w:trHeight w:val="422"/>
        </w:trPr>
        <w:tc>
          <w:tcPr>
            <w:tcW w:w="1440" w:type="dxa"/>
            <w:vMerge/>
            <w:tcBorders>
              <w:left w:val="single" w:sz="4" w:space="0" w:color="auto"/>
            </w:tcBorders>
            <w:shd w:val="clear" w:color="auto" w:fill="A8D08D" w:themeFill="accent6" w:themeFillTint="99"/>
          </w:tcPr>
          <w:p w:rsidR="00891957" w:rsidRPr="00D11258" w:rsidP="000250D0" w14:paraId="661DFBEA" w14:textId="77777777">
            <w:pPr>
              <w:widowControl w:val="0"/>
              <w:ind w:right="202"/>
              <w:rPr>
                <w:rFonts w:ascii="Calibri" w:eastAsia="Times New Roman" w:hAnsi="Calibri" w:cs="Calibri"/>
              </w:rPr>
            </w:pPr>
          </w:p>
        </w:tc>
        <w:tc>
          <w:tcPr>
            <w:tcW w:w="630" w:type="dxa"/>
            <w:vMerge/>
            <w:tcBorders>
              <w:left w:val="single" w:sz="4" w:space="0" w:color="auto"/>
            </w:tcBorders>
          </w:tcPr>
          <w:p w:rsidR="00891957" w:rsidP="000250D0" w14:paraId="6ABE70B4" w14:textId="77977F5B">
            <w:pPr>
              <w:widowControl w:val="0"/>
              <w:ind w:right="202"/>
              <w:rPr>
                <w:rFonts w:ascii="Calibri" w:eastAsia="Times New Roman" w:hAnsi="Calibri" w:cs="Calibri"/>
              </w:rPr>
            </w:pPr>
          </w:p>
        </w:tc>
        <w:tc>
          <w:tcPr>
            <w:tcW w:w="900" w:type="dxa"/>
            <w:vMerge/>
            <w:tcBorders>
              <w:left w:val="single" w:sz="4" w:space="0" w:color="auto"/>
              <w:right w:val="single" w:sz="4" w:space="0" w:color="auto"/>
            </w:tcBorders>
          </w:tcPr>
          <w:p w:rsidR="00891957" w:rsidRPr="00D11258" w:rsidP="000250D0" w14:paraId="03C31866" w14:textId="7521A338">
            <w:pPr>
              <w:widowControl w:val="0"/>
              <w:ind w:right="202"/>
              <w:rPr>
                <w:rFonts w:ascii="Calibri" w:eastAsia="Times New Roman" w:hAnsi="Calibri" w:cs="Calibri"/>
              </w:rPr>
            </w:pPr>
          </w:p>
        </w:tc>
        <w:tc>
          <w:tcPr>
            <w:tcW w:w="1440" w:type="dxa"/>
            <w:vMerge/>
            <w:tcBorders>
              <w:left w:val="single" w:sz="4" w:space="0" w:color="auto"/>
            </w:tcBorders>
          </w:tcPr>
          <w:p w:rsidR="00891957" w:rsidRPr="00891957" w:rsidP="00891957" w14:paraId="1688783E" w14:textId="1E7EDBCD">
            <w:pPr>
              <w:widowControl w:val="0"/>
              <w:rPr>
                <w:rFonts w:ascii="Calibri" w:eastAsia="Times New Roman" w:hAnsi="Calibri" w:cs="Calibri"/>
                <w:b/>
              </w:rPr>
            </w:pPr>
          </w:p>
        </w:tc>
        <w:tc>
          <w:tcPr>
            <w:tcW w:w="1620" w:type="dxa"/>
            <w:vAlign w:val="bottom"/>
          </w:tcPr>
          <w:p w:rsidR="00891957" w:rsidRPr="00891957" w:rsidP="008F253F" w14:paraId="0C79A18B" w14:textId="77777777">
            <w:pPr>
              <w:widowControl w:val="0"/>
              <w:jc w:val="center"/>
              <w:rPr>
                <w:rFonts w:ascii="Calibri" w:eastAsia="Times New Roman" w:hAnsi="Calibri" w:cs="Calibri"/>
                <w:b/>
              </w:rPr>
            </w:pPr>
            <w:r w:rsidRPr="00891957">
              <w:rPr>
                <w:rFonts w:ascii="Calibri" w:eastAsia="Times New Roman" w:hAnsi="Calibri" w:cs="Calibri"/>
                <w:b/>
              </w:rPr>
              <w:t>Name</w:t>
            </w:r>
          </w:p>
        </w:tc>
        <w:tc>
          <w:tcPr>
            <w:tcW w:w="1800" w:type="dxa"/>
            <w:vAlign w:val="bottom"/>
          </w:tcPr>
          <w:p w:rsidR="00891957" w:rsidRPr="00891957" w:rsidP="008F253F" w14:paraId="3136FBC2" w14:textId="77777777">
            <w:pPr>
              <w:widowControl w:val="0"/>
              <w:jc w:val="center"/>
              <w:rPr>
                <w:rFonts w:ascii="Calibri" w:eastAsia="Times New Roman" w:hAnsi="Calibri" w:cs="Calibri"/>
                <w:b/>
              </w:rPr>
            </w:pPr>
            <w:r w:rsidRPr="00891957">
              <w:rPr>
                <w:rFonts w:ascii="Calibri" w:eastAsia="Times New Roman" w:hAnsi="Calibri" w:cs="Calibri"/>
                <w:b/>
              </w:rPr>
              <w:t>Job Title</w:t>
            </w:r>
          </w:p>
        </w:tc>
        <w:tc>
          <w:tcPr>
            <w:tcW w:w="1620" w:type="dxa"/>
            <w:vAlign w:val="bottom"/>
          </w:tcPr>
          <w:p w:rsidR="00891957" w:rsidRPr="00891957" w:rsidP="008F253F" w14:paraId="525EBE3D" w14:textId="4ED2FDA0">
            <w:pPr>
              <w:widowControl w:val="0"/>
              <w:jc w:val="center"/>
              <w:rPr>
                <w:rFonts w:ascii="Calibri" w:eastAsia="Times New Roman" w:hAnsi="Calibri" w:cs="Calibri"/>
                <w:b/>
              </w:rPr>
            </w:pPr>
            <w:r w:rsidRPr="00891957">
              <w:rPr>
                <w:rFonts w:ascii="Calibri" w:eastAsia="Times New Roman" w:hAnsi="Calibri" w:cs="Calibri"/>
                <w:b/>
              </w:rPr>
              <w:t>Organization</w:t>
            </w:r>
          </w:p>
        </w:tc>
      </w:tr>
      <w:tr w14:paraId="7AC593E3" w14:textId="30A730E7" w:rsidTr="008F253F">
        <w:tblPrEx>
          <w:tblW w:w="9450" w:type="dxa"/>
          <w:tblInd w:w="-5" w:type="dxa"/>
          <w:tblCellMar>
            <w:left w:w="29" w:type="dxa"/>
            <w:right w:w="29" w:type="dxa"/>
          </w:tblCellMar>
          <w:tblLook w:val="04A0"/>
        </w:tblPrEx>
        <w:tc>
          <w:tcPr>
            <w:tcW w:w="1440" w:type="dxa"/>
            <w:tcBorders>
              <w:left w:val="single" w:sz="4" w:space="0" w:color="auto"/>
            </w:tcBorders>
            <w:shd w:val="clear" w:color="auto" w:fill="A8D08D" w:themeFill="accent6" w:themeFillTint="99"/>
          </w:tcPr>
          <w:p w:rsidR="00891957" w:rsidP="000250D0" w14:paraId="061149DF" w14:textId="38AEBB83">
            <w:pPr>
              <w:widowControl w:val="0"/>
              <w:ind w:right="202"/>
              <w:rPr>
                <w:rFonts w:ascii="Calibri" w:eastAsia="Times New Roman" w:hAnsi="Calibri" w:cs="Calibri"/>
              </w:rPr>
            </w:pPr>
            <w:r w:rsidRPr="00751BE2">
              <w:rPr>
                <w:rFonts w:ascii="Times New Roman" w:eastAsia="Calibri" w:hAnsi="Times New Roman" w:cs="Times New Roman"/>
                <w:sz w:val="28"/>
                <w:szCs w:val="28"/>
              </w:rPr>
              <w:t xml:space="preserve">□ </w:t>
            </w:r>
            <w:r>
              <w:rPr>
                <w:rFonts w:ascii="Calibri" w:eastAsia="Times New Roman" w:hAnsi="Calibri" w:cs="Calibri"/>
              </w:rPr>
              <w:t>Year 1</w:t>
            </w:r>
          </w:p>
          <w:p w:rsidR="00891957" w:rsidP="000250D0" w14:paraId="5DF253F5" w14:textId="414B8A4B">
            <w:pPr>
              <w:widowControl w:val="0"/>
              <w:ind w:right="202"/>
              <w:rPr>
                <w:rFonts w:ascii="Calibri" w:eastAsia="Times New Roman" w:hAnsi="Calibri" w:cs="Calibri"/>
              </w:rPr>
            </w:pPr>
            <w:r w:rsidRPr="00751BE2">
              <w:rPr>
                <w:rFonts w:ascii="Times New Roman" w:eastAsia="Calibri" w:hAnsi="Times New Roman" w:cs="Times New Roman"/>
                <w:sz w:val="28"/>
                <w:szCs w:val="28"/>
              </w:rPr>
              <w:t xml:space="preserve">□ </w:t>
            </w:r>
            <w:r>
              <w:rPr>
                <w:rFonts w:ascii="Calibri" w:eastAsia="Times New Roman" w:hAnsi="Calibri" w:cs="Calibri"/>
              </w:rPr>
              <w:t>Year 2</w:t>
            </w:r>
          </w:p>
          <w:p w:rsidR="00891957" w:rsidRPr="00DC1FA4" w:rsidP="00891957" w14:paraId="61D68C36" w14:textId="049CDBFB">
            <w:pPr>
              <w:widowControl w:val="0"/>
              <w:spacing w:after="60"/>
              <w:ind w:right="202"/>
              <w:rPr>
                <w:rFonts w:ascii="Calibri" w:eastAsia="Times New Roman" w:hAnsi="Calibri" w:cs="Calibri"/>
              </w:rPr>
            </w:pPr>
            <w:r w:rsidRPr="00751BE2">
              <w:rPr>
                <w:rFonts w:ascii="Times New Roman" w:eastAsia="Calibri" w:hAnsi="Times New Roman" w:cs="Times New Roman"/>
                <w:sz w:val="28"/>
                <w:szCs w:val="28"/>
              </w:rPr>
              <w:t xml:space="preserve">□ </w:t>
            </w:r>
            <w:r>
              <w:rPr>
                <w:rFonts w:ascii="Calibri" w:eastAsia="Times New Roman" w:hAnsi="Calibri" w:cs="Calibri"/>
              </w:rPr>
              <w:t>Year 3</w:t>
            </w:r>
          </w:p>
        </w:tc>
        <w:tc>
          <w:tcPr>
            <w:tcW w:w="630" w:type="dxa"/>
            <w:tcBorders>
              <w:left w:val="single" w:sz="4" w:space="0" w:color="auto"/>
            </w:tcBorders>
          </w:tcPr>
          <w:p w:rsidR="00891957" w:rsidP="000250D0" w14:paraId="1108DA19" w14:textId="77777777">
            <w:pPr>
              <w:widowControl w:val="0"/>
              <w:ind w:right="202"/>
              <w:rPr>
                <w:rFonts w:ascii="Calibri" w:eastAsia="Times New Roman" w:hAnsi="Calibri" w:cs="Calibri"/>
              </w:rPr>
            </w:pPr>
          </w:p>
        </w:tc>
        <w:tc>
          <w:tcPr>
            <w:tcW w:w="900" w:type="dxa"/>
            <w:tcBorders>
              <w:left w:val="single" w:sz="4" w:space="0" w:color="auto"/>
              <w:right w:val="single" w:sz="4" w:space="0" w:color="auto"/>
            </w:tcBorders>
          </w:tcPr>
          <w:p w:rsidR="00891957" w:rsidRPr="00D11258" w:rsidP="000250D0" w14:paraId="724B53D7" w14:textId="6DFFFFE5">
            <w:pPr>
              <w:widowControl w:val="0"/>
              <w:ind w:right="202"/>
              <w:rPr>
                <w:rFonts w:ascii="Calibri" w:eastAsia="Times New Roman" w:hAnsi="Calibri" w:cs="Calibri"/>
              </w:rPr>
            </w:pPr>
          </w:p>
        </w:tc>
        <w:tc>
          <w:tcPr>
            <w:tcW w:w="1440" w:type="dxa"/>
            <w:tcBorders>
              <w:left w:val="single" w:sz="4" w:space="0" w:color="auto"/>
            </w:tcBorders>
          </w:tcPr>
          <w:p w:rsidR="00891957" w:rsidRPr="00D11258" w:rsidP="000250D0" w14:paraId="260E4609" w14:textId="077A1A30">
            <w:pPr>
              <w:widowControl w:val="0"/>
              <w:ind w:right="202"/>
              <w:rPr>
                <w:rFonts w:ascii="Calibri" w:eastAsia="Times New Roman" w:hAnsi="Calibri" w:cs="Calibri"/>
              </w:rPr>
            </w:pPr>
          </w:p>
        </w:tc>
        <w:tc>
          <w:tcPr>
            <w:tcW w:w="1620" w:type="dxa"/>
          </w:tcPr>
          <w:p w:rsidR="00891957" w:rsidRPr="00D11258" w:rsidP="000250D0" w14:paraId="0CA18191" w14:textId="77777777">
            <w:pPr>
              <w:widowControl w:val="0"/>
              <w:ind w:right="202"/>
              <w:rPr>
                <w:rFonts w:ascii="Calibri" w:eastAsia="Times New Roman" w:hAnsi="Calibri" w:cs="Calibri"/>
              </w:rPr>
            </w:pPr>
          </w:p>
        </w:tc>
        <w:tc>
          <w:tcPr>
            <w:tcW w:w="1800" w:type="dxa"/>
          </w:tcPr>
          <w:p w:rsidR="00891957" w:rsidRPr="0074612C" w:rsidP="0074612C" w14:paraId="49EC4DAE" w14:textId="06B1C6E1">
            <w:pPr>
              <w:jc w:val="center"/>
              <w:rPr>
                <w:rFonts w:ascii="Calibri" w:eastAsia="Times New Roman" w:hAnsi="Calibri" w:cs="Calibri"/>
              </w:rPr>
            </w:pPr>
            <w:r>
              <w:rPr>
                <w:rFonts w:ascii="Calibri" w:eastAsia="Times New Roman" w:hAnsi="Calibri" w:cs="Calibri"/>
                <w:b/>
                <w:bCs/>
                <w:color w:val="000000"/>
              </w:rPr>
              <w:t xml:space="preserve"> </w:t>
            </w:r>
            <w:r w:rsidRPr="003B1DEA">
              <w:rPr>
                <w:rFonts w:ascii="Times New Roman" w:eastAsia="Times New Roman" w:hAnsi="Times New Roman" w:cs="Times New Roman"/>
                <w:i/>
                <w:iCs/>
                <w:color w:val="000000"/>
                <w:sz w:val="20"/>
                <w:szCs w:val="20"/>
                <w:highlight w:val="yellow"/>
              </w:rPr>
              <w:t xml:space="preserve">(dropdown menu: </w:t>
            </w:r>
            <w:r>
              <w:rPr>
                <w:rFonts w:ascii="Times New Roman" w:eastAsia="Times New Roman" w:hAnsi="Times New Roman" w:cs="Times New Roman"/>
                <w:i/>
                <w:iCs/>
                <w:color w:val="000000"/>
                <w:sz w:val="20"/>
                <w:szCs w:val="20"/>
                <w:highlight w:val="yellow"/>
              </w:rPr>
              <w:t xml:space="preserve"> project manager, program manager,</w:t>
            </w:r>
            <w:r w:rsidRPr="003B1DEA">
              <w:rPr>
                <w:rFonts w:ascii="Times New Roman" w:eastAsia="Times New Roman" w:hAnsi="Times New Roman" w:cs="Times New Roman"/>
                <w:i/>
                <w:iCs/>
                <w:color w:val="000000"/>
                <w:sz w:val="20"/>
                <w:szCs w:val="20"/>
                <w:highlight w:val="yellow"/>
              </w:rPr>
              <w:t xml:space="preserve"> other [Specify])</w:t>
            </w:r>
          </w:p>
        </w:tc>
        <w:tc>
          <w:tcPr>
            <w:tcW w:w="1620" w:type="dxa"/>
          </w:tcPr>
          <w:p w:rsidR="00891957" w:rsidRPr="00D11258" w:rsidP="000250D0" w14:paraId="190BD94C" w14:textId="77777777">
            <w:pPr>
              <w:widowControl w:val="0"/>
              <w:ind w:right="202"/>
              <w:rPr>
                <w:rFonts w:ascii="Calibri" w:eastAsia="Times New Roman" w:hAnsi="Calibri" w:cs="Calibri"/>
              </w:rPr>
            </w:pPr>
          </w:p>
        </w:tc>
      </w:tr>
    </w:tbl>
    <w:p w:rsidR="00F76DA3" w:rsidRPr="00A364A3" w:rsidP="00DA5C97" w14:paraId="08C75BC9" w14:textId="77777777">
      <w:pPr>
        <w:widowControl w:val="0"/>
        <w:spacing w:after="0" w:line="240" w:lineRule="auto"/>
        <w:ind w:left="720"/>
        <w:rPr>
          <w:rFonts w:ascii="Times New Roman" w:eastAsia="Times New Roman" w:hAnsi="Times New Roman" w:cs="Times New Roman"/>
          <w:b/>
          <w:sz w:val="24"/>
          <w:szCs w:val="24"/>
        </w:rPr>
      </w:pPr>
    </w:p>
    <w:p w:rsidR="00C341B7" w:rsidRPr="001D4D1A" w:rsidP="008F253F" w14:paraId="7DB87E35" w14:textId="2AEF8D32">
      <w:pPr>
        <w:spacing w:after="120" w:line="240" w:lineRule="auto"/>
        <w:rPr>
          <w:rFonts w:cstheme="minorHAnsi"/>
          <w:i/>
          <w:iCs/>
          <w:sz w:val="18"/>
          <w:szCs w:val="18"/>
        </w:rPr>
      </w:pPr>
      <w:r w:rsidRPr="001D4D1A">
        <w:rPr>
          <w:rFonts w:ascii="Calibri" w:eastAsia="Calibri" w:hAnsi="Calibri" w:cs="Times New Roman"/>
          <w:i/>
          <w:iCs/>
          <w:sz w:val="18"/>
          <w:szCs w:val="18"/>
        </w:rPr>
        <w:t>OMB Control No. 2528-</w:t>
      </w:r>
      <w:r w:rsidRPr="001D4D1A" w:rsidR="001D4D1A">
        <w:rPr>
          <w:rFonts w:ascii="Calibri" w:eastAsia="Calibri" w:hAnsi="Calibri" w:cs="Times New Roman"/>
          <w:i/>
          <w:iCs/>
          <w:sz w:val="18"/>
          <w:szCs w:val="18"/>
        </w:rPr>
        <w:t>0335</w:t>
      </w:r>
      <w:r w:rsidRPr="001D4D1A">
        <w:rPr>
          <w:rFonts w:ascii="Calibri" w:eastAsia="Calibri" w:hAnsi="Calibri" w:cs="Times New Roman"/>
          <w:i/>
          <w:iCs/>
          <w:sz w:val="18"/>
          <w:szCs w:val="18"/>
        </w:rPr>
        <w:t xml:space="preserve">, expiration date </w:t>
      </w:r>
      <w:r w:rsidRPr="001D4D1A" w:rsidR="001D4D1A">
        <w:rPr>
          <w:rFonts w:ascii="Calibri" w:eastAsia="Calibri" w:hAnsi="Calibri" w:cs="Times New Roman"/>
          <w:i/>
          <w:iCs/>
          <w:sz w:val="18"/>
          <w:szCs w:val="18"/>
        </w:rPr>
        <w:t>5</w:t>
      </w:r>
      <w:r w:rsidRPr="001D4D1A">
        <w:rPr>
          <w:rFonts w:ascii="Calibri" w:eastAsia="Calibri" w:hAnsi="Calibri" w:cs="Times New Roman"/>
          <w:i/>
          <w:iCs/>
          <w:sz w:val="18"/>
          <w:szCs w:val="18"/>
        </w:rPr>
        <w:t>/</w:t>
      </w:r>
      <w:r w:rsidRPr="001D4D1A" w:rsidR="001D4D1A">
        <w:rPr>
          <w:rFonts w:ascii="Calibri" w:eastAsia="Calibri" w:hAnsi="Calibri" w:cs="Times New Roman"/>
          <w:i/>
          <w:iCs/>
          <w:sz w:val="18"/>
          <w:szCs w:val="18"/>
        </w:rPr>
        <w:t>31</w:t>
      </w:r>
      <w:r w:rsidRPr="001D4D1A">
        <w:rPr>
          <w:rFonts w:ascii="Calibri" w:eastAsia="Calibri" w:hAnsi="Calibri" w:cs="Times New Roman"/>
          <w:i/>
          <w:iCs/>
          <w:sz w:val="18"/>
          <w:szCs w:val="18"/>
        </w:rPr>
        <w:t>/202</w:t>
      </w:r>
      <w:r w:rsidRPr="001D4D1A" w:rsidR="001D4D1A">
        <w:rPr>
          <w:rFonts w:ascii="Calibri" w:eastAsia="Calibri" w:hAnsi="Calibri" w:cs="Times New Roman"/>
          <w:i/>
          <w:iCs/>
          <w:sz w:val="18"/>
          <w:szCs w:val="18"/>
        </w:rPr>
        <w:t>5</w:t>
      </w:r>
      <w:r w:rsidRPr="001D4D1A">
        <w:rPr>
          <w:rFonts w:ascii="Calibri" w:eastAsia="Calibri" w:hAnsi="Calibri" w:cs="Times New Roman"/>
          <w:i/>
          <w:iCs/>
          <w:sz w:val="18"/>
          <w:szCs w:val="18"/>
        </w:rPr>
        <w:t>. This form is designed to provide HUD with information about how effective its Older Adult</w:t>
      </w:r>
      <w:r w:rsidRPr="001D4D1A" w:rsidR="00A77CA1">
        <w:rPr>
          <w:rFonts w:ascii="Calibri" w:eastAsia="Calibri" w:hAnsi="Calibri" w:cs="Times New Roman"/>
          <w:i/>
          <w:iCs/>
          <w:sz w:val="18"/>
          <w:szCs w:val="18"/>
        </w:rPr>
        <w:t>s</w:t>
      </w:r>
      <w:r w:rsidRPr="001D4D1A">
        <w:rPr>
          <w:rFonts w:ascii="Calibri" w:eastAsia="Calibri" w:hAnsi="Calibri" w:cs="Times New Roman"/>
          <w:i/>
          <w:iCs/>
          <w:sz w:val="18"/>
          <w:szCs w:val="18"/>
        </w:rPr>
        <w:t xml:space="preserve"> Home Modification Grant Program is. Your participation in the Evaluation as a grantee is mandatory as a condition of the grant. The Public reporting burden for your collection of information is estimated to be </w:t>
      </w:r>
      <w:r w:rsidRPr="001D4D1A" w:rsidR="00806BD6">
        <w:rPr>
          <w:rFonts w:ascii="Calibri" w:eastAsia="Calibri" w:hAnsi="Calibri" w:cs="Times New Roman"/>
          <w:i/>
          <w:iCs/>
          <w:sz w:val="18"/>
          <w:szCs w:val="18"/>
        </w:rPr>
        <w:t>4</w:t>
      </w:r>
      <w:r w:rsidRPr="001D4D1A">
        <w:rPr>
          <w:rFonts w:ascii="Calibri" w:eastAsia="Calibri" w:hAnsi="Calibri" w:cs="Times New Roman"/>
          <w:i/>
          <w:iCs/>
          <w:sz w:val="18"/>
          <w:szCs w:val="18"/>
        </w:rPr>
        <w:t xml:space="preserve"> hours per response.  HUD may not collect this information, and you are not required to complete this form, unless it displays a currently valid OMB control number.</w:t>
      </w:r>
      <w:r w:rsidRPr="001D4D1A">
        <w:rPr>
          <w:rFonts w:cstheme="minorHAnsi"/>
          <w:i/>
          <w:iCs/>
          <w:sz w:val="18"/>
          <w:szCs w:val="18"/>
          <w:highlight w:val="red"/>
        </w:rPr>
        <w:t xml:space="preserve"> </w:t>
      </w:r>
    </w:p>
    <w:p w:rsidR="00E4273A" w:rsidRPr="00DA6C35" w:rsidP="252AEA5D" w14:paraId="3959F21B" w14:textId="5F13131E">
      <w:pPr>
        <w:spacing w:after="120" w:line="240" w:lineRule="auto"/>
        <w:rPr>
          <w:i/>
          <w:iCs/>
          <w:color w:val="0070C0"/>
          <w:sz w:val="24"/>
          <w:szCs w:val="24"/>
        </w:rPr>
      </w:pPr>
      <w:r w:rsidRPr="00DA6C35">
        <w:rPr>
          <w:i/>
          <w:iCs/>
          <w:color w:val="0070C0"/>
          <w:sz w:val="24"/>
          <w:szCs w:val="24"/>
        </w:rPr>
        <w:t xml:space="preserve">Thank you for </w:t>
      </w:r>
      <w:r w:rsidRPr="00DA6C35" w:rsidR="006F2439">
        <w:rPr>
          <w:i/>
          <w:iCs/>
          <w:color w:val="0070C0"/>
          <w:sz w:val="24"/>
          <w:szCs w:val="24"/>
        </w:rPr>
        <w:t>your work to</w:t>
      </w:r>
      <w:r w:rsidRPr="00DA6C35" w:rsidR="00A364A3">
        <w:rPr>
          <w:i/>
          <w:iCs/>
          <w:color w:val="0070C0"/>
          <w:sz w:val="24"/>
          <w:szCs w:val="24"/>
        </w:rPr>
        <w:t>-</w:t>
      </w:r>
      <w:r w:rsidRPr="00DA6C35">
        <w:rPr>
          <w:i/>
          <w:iCs/>
          <w:color w:val="0070C0"/>
          <w:sz w:val="24"/>
          <w:szCs w:val="24"/>
        </w:rPr>
        <w:t xml:space="preserve">date </w:t>
      </w:r>
      <w:r w:rsidRPr="00DA6C35" w:rsidR="5F1B98A7">
        <w:rPr>
          <w:i/>
          <w:iCs/>
          <w:color w:val="0070C0"/>
          <w:sz w:val="24"/>
          <w:szCs w:val="24"/>
        </w:rPr>
        <w:t>supporting</w:t>
      </w:r>
      <w:r w:rsidRPr="00DA6C35">
        <w:rPr>
          <w:i/>
          <w:iCs/>
          <w:color w:val="0070C0"/>
          <w:sz w:val="24"/>
          <w:szCs w:val="24"/>
        </w:rPr>
        <w:t xml:space="preserve"> older adults in your community through </w:t>
      </w:r>
      <w:r w:rsidRPr="00DA6C35" w:rsidR="0042739B">
        <w:rPr>
          <w:i/>
          <w:iCs/>
          <w:color w:val="0070C0"/>
          <w:sz w:val="24"/>
          <w:szCs w:val="24"/>
        </w:rPr>
        <w:t>HUD’s Older Adult</w:t>
      </w:r>
      <w:r w:rsidRPr="00DA6C35" w:rsidR="00A77CA1">
        <w:rPr>
          <w:i/>
          <w:iCs/>
          <w:color w:val="0070C0"/>
          <w:sz w:val="24"/>
          <w:szCs w:val="24"/>
        </w:rPr>
        <w:t>s</w:t>
      </w:r>
      <w:r w:rsidRPr="00DA6C35" w:rsidR="0042739B">
        <w:rPr>
          <w:i/>
          <w:iCs/>
          <w:color w:val="0070C0"/>
          <w:sz w:val="24"/>
          <w:szCs w:val="24"/>
        </w:rPr>
        <w:t xml:space="preserve"> Home Modification </w:t>
      </w:r>
      <w:r w:rsidRPr="00DA6C35" w:rsidR="00632802">
        <w:rPr>
          <w:i/>
          <w:iCs/>
          <w:color w:val="0070C0"/>
          <w:sz w:val="24"/>
          <w:szCs w:val="24"/>
        </w:rPr>
        <w:t>(OAHM)</w:t>
      </w:r>
      <w:r w:rsidRPr="00DA6C35" w:rsidR="005321F9">
        <w:rPr>
          <w:i/>
          <w:iCs/>
          <w:color w:val="0070C0"/>
          <w:sz w:val="24"/>
          <w:szCs w:val="24"/>
        </w:rPr>
        <w:t xml:space="preserve"> </w:t>
      </w:r>
      <w:r w:rsidRPr="00DA6C35" w:rsidR="0042739B">
        <w:rPr>
          <w:i/>
          <w:iCs/>
          <w:color w:val="0070C0"/>
          <w:sz w:val="24"/>
          <w:szCs w:val="24"/>
        </w:rPr>
        <w:t>Program</w:t>
      </w:r>
      <w:r w:rsidRPr="00DA6C35">
        <w:rPr>
          <w:i/>
          <w:iCs/>
          <w:color w:val="0070C0"/>
          <w:sz w:val="24"/>
          <w:szCs w:val="24"/>
        </w:rPr>
        <w:t xml:space="preserve">. </w:t>
      </w:r>
      <w:r w:rsidRPr="00DA6C35" w:rsidR="004A6FFF">
        <w:rPr>
          <w:i/>
          <w:iCs/>
          <w:color w:val="0070C0"/>
          <w:sz w:val="24"/>
          <w:szCs w:val="24"/>
        </w:rPr>
        <w:t xml:space="preserve">HUD contracted </w:t>
      </w:r>
      <w:r w:rsidRPr="00DA6C35" w:rsidR="001235C0">
        <w:rPr>
          <w:i/>
          <w:iCs/>
          <w:color w:val="0070C0"/>
          <w:sz w:val="24"/>
          <w:szCs w:val="24"/>
        </w:rPr>
        <w:t xml:space="preserve">Healthy Housing </w:t>
      </w:r>
      <w:r w:rsidRPr="00DA6C35" w:rsidR="006F2439">
        <w:rPr>
          <w:i/>
          <w:iCs/>
          <w:color w:val="0070C0"/>
          <w:sz w:val="24"/>
          <w:szCs w:val="24"/>
        </w:rPr>
        <w:t xml:space="preserve">Solutions </w:t>
      </w:r>
      <w:r w:rsidRPr="00DA6C35" w:rsidR="004A6FFF">
        <w:rPr>
          <w:i/>
          <w:iCs/>
          <w:color w:val="0070C0"/>
          <w:sz w:val="24"/>
          <w:szCs w:val="24"/>
        </w:rPr>
        <w:t xml:space="preserve">to </w:t>
      </w:r>
      <w:r w:rsidRPr="00DA6C35">
        <w:rPr>
          <w:i/>
          <w:iCs/>
          <w:color w:val="0070C0"/>
          <w:sz w:val="24"/>
          <w:szCs w:val="24"/>
        </w:rPr>
        <w:t xml:space="preserve">ask </w:t>
      </w:r>
      <w:r w:rsidR="00DA6C35">
        <w:rPr>
          <w:i/>
          <w:iCs/>
          <w:color w:val="0070C0"/>
          <w:sz w:val="24"/>
          <w:szCs w:val="24"/>
        </w:rPr>
        <w:t xml:space="preserve">you and the other OAHMP </w:t>
      </w:r>
      <w:r w:rsidRPr="00DA6C35" w:rsidR="0042739B">
        <w:rPr>
          <w:i/>
          <w:iCs/>
          <w:color w:val="0070C0"/>
          <w:sz w:val="24"/>
          <w:szCs w:val="24"/>
        </w:rPr>
        <w:t>grantees</w:t>
      </w:r>
      <w:r w:rsidRPr="00DA6C35">
        <w:rPr>
          <w:i/>
          <w:iCs/>
          <w:color w:val="0070C0"/>
          <w:sz w:val="24"/>
          <w:szCs w:val="24"/>
        </w:rPr>
        <w:t xml:space="preserve"> to share </w:t>
      </w:r>
      <w:r w:rsidRPr="00DA6C35" w:rsidR="006F2439">
        <w:rPr>
          <w:i/>
          <w:iCs/>
          <w:color w:val="0070C0"/>
          <w:sz w:val="24"/>
          <w:szCs w:val="24"/>
        </w:rPr>
        <w:t>information</w:t>
      </w:r>
      <w:r w:rsidRPr="00DA6C35">
        <w:rPr>
          <w:i/>
          <w:iCs/>
          <w:color w:val="0070C0"/>
          <w:sz w:val="24"/>
          <w:szCs w:val="24"/>
        </w:rPr>
        <w:t xml:space="preserve"> about the status of </w:t>
      </w:r>
      <w:r w:rsidR="00DA6C35">
        <w:rPr>
          <w:i/>
          <w:iCs/>
          <w:color w:val="0070C0"/>
          <w:sz w:val="24"/>
          <w:szCs w:val="24"/>
        </w:rPr>
        <w:t xml:space="preserve">your </w:t>
      </w:r>
      <w:r w:rsidRPr="00DA6C35" w:rsidR="00C44000">
        <w:rPr>
          <w:i/>
          <w:iCs/>
          <w:color w:val="0070C0"/>
          <w:sz w:val="24"/>
          <w:szCs w:val="24"/>
        </w:rPr>
        <w:t xml:space="preserve">OAHM </w:t>
      </w:r>
      <w:r w:rsidRPr="00DA6C35" w:rsidR="004A6FFF">
        <w:rPr>
          <w:i/>
          <w:iCs/>
          <w:color w:val="0070C0"/>
          <w:sz w:val="24"/>
          <w:szCs w:val="24"/>
        </w:rPr>
        <w:t xml:space="preserve">Program </w:t>
      </w:r>
      <w:r w:rsidRPr="00DA6C35">
        <w:rPr>
          <w:i/>
          <w:iCs/>
          <w:color w:val="0070C0"/>
          <w:sz w:val="24"/>
          <w:szCs w:val="24"/>
        </w:rPr>
        <w:t xml:space="preserve">and what has </w:t>
      </w:r>
      <w:r w:rsidRPr="00DA6C35" w:rsidR="00023E51">
        <w:rPr>
          <w:i/>
          <w:iCs/>
          <w:color w:val="0070C0"/>
          <w:sz w:val="24"/>
          <w:szCs w:val="24"/>
        </w:rPr>
        <w:t>helped</w:t>
      </w:r>
      <w:r w:rsidRPr="00DA6C35">
        <w:rPr>
          <w:i/>
          <w:iCs/>
          <w:color w:val="0070C0"/>
          <w:sz w:val="24"/>
          <w:szCs w:val="24"/>
        </w:rPr>
        <w:t xml:space="preserve"> or impeded your progress. </w:t>
      </w:r>
      <w:r w:rsidR="00DA6C35">
        <w:rPr>
          <w:i/>
          <w:iCs/>
          <w:color w:val="0070C0"/>
          <w:sz w:val="24"/>
          <w:szCs w:val="24"/>
        </w:rPr>
        <w:t>The lessons you have learned and y</w:t>
      </w:r>
      <w:r w:rsidRPr="00DA6C35" w:rsidR="0022333B">
        <w:rPr>
          <w:i/>
          <w:iCs/>
          <w:color w:val="0070C0"/>
          <w:sz w:val="24"/>
          <w:szCs w:val="24"/>
        </w:rPr>
        <w:t xml:space="preserve">our </w:t>
      </w:r>
      <w:r w:rsidRPr="00DA6C35" w:rsidR="00B54E73">
        <w:rPr>
          <w:i/>
          <w:iCs/>
          <w:color w:val="0070C0"/>
          <w:sz w:val="24"/>
          <w:szCs w:val="24"/>
        </w:rPr>
        <w:t>insights</w:t>
      </w:r>
      <w:r w:rsidRPr="00DA6C35" w:rsidR="0022333B">
        <w:rPr>
          <w:i/>
          <w:iCs/>
          <w:color w:val="0070C0"/>
          <w:sz w:val="24"/>
          <w:szCs w:val="24"/>
        </w:rPr>
        <w:t xml:space="preserve"> </w:t>
      </w:r>
      <w:r w:rsidRPr="00DA6C35" w:rsidR="00B54E73">
        <w:rPr>
          <w:i/>
          <w:iCs/>
          <w:color w:val="0070C0"/>
          <w:sz w:val="24"/>
          <w:szCs w:val="24"/>
        </w:rPr>
        <w:t xml:space="preserve">will </w:t>
      </w:r>
      <w:r w:rsidRPr="00DA6C35" w:rsidR="004A6FFF">
        <w:rPr>
          <w:i/>
          <w:iCs/>
          <w:color w:val="0070C0"/>
          <w:sz w:val="24"/>
          <w:szCs w:val="24"/>
        </w:rPr>
        <w:t xml:space="preserve">help </w:t>
      </w:r>
      <w:r w:rsidRPr="00DA6C35" w:rsidR="0022333B">
        <w:rPr>
          <w:i/>
          <w:iCs/>
          <w:color w:val="0070C0"/>
          <w:sz w:val="24"/>
          <w:szCs w:val="24"/>
        </w:rPr>
        <w:t xml:space="preserve">HUD </w:t>
      </w:r>
      <w:r w:rsidRPr="00DA6C35" w:rsidR="00B54E73">
        <w:rPr>
          <w:i/>
          <w:iCs/>
          <w:color w:val="0070C0"/>
          <w:sz w:val="24"/>
          <w:szCs w:val="24"/>
        </w:rPr>
        <w:t xml:space="preserve">make the program more </w:t>
      </w:r>
      <w:r w:rsidRPr="00DA6C35" w:rsidR="00B14E58">
        <w:rPr>
          <w:i/>
          <w:iCs/>
          <w:color w:val="0070C0"/>
          <w:sz w:val="24"/>
          <w:szCs w:val="24"/>
        </w:rPr>
        <w:t xml:space="preserve">efficient </w:t>
      </w:r>
      <w:r w:rsidRPr="00DA6C35" w:rsidR="004A6FFF">
        <w:rPr>
          <w:i/>
          <w:iCs/>
          <w:color w:val="0070C0"/>
          <w:sz w:val="24"/>
          <w:szCs w:val="24"/>
        </w:rPr>
        <w:t xml:space="preserve">and </w:t>
      </w:r>
      <w:r w:rsidRPr="00DA6C35" w:rsidR="00B54E73">
        <w:rPr>
          <w:i/>
          <w:iCs/>
          <w:color w:val="0070C0"/>
          <w:sz w:val="24"/>
          <w:szCs w:val="24"/>
        </w:rPr>
        <w:t>effective</w:t>
      </w:r>
      <w:r w:rsidRPr="00DA6C35">
        <w:rPr>
          <w:i/>
          <w:iCs/>
          <w:color w:val="0070C0"/>
          <w:sz w:val="24"/>
          <w:szCs w:val="24"/>
        </w:rPr>
        <w:t>.</w:t>
      </w:r>
      <w:r w:rsidRPr="00DA6C35" w:rsidR="00FD311D">
        <w:rPr>
          <w:i/>
          <w:iCs/>
          <w:color w:val="0070C0"/>
          <w:sz w:val="24"/>
          <w:szCs w:val="24"/>
        </w:rPr>
        <w:t xml:space="preserve"> </w:t>
      </w:r>
      <w:r w:rsidRPr="00DA6C35" w:rsidR="006F2286">
        <w:rPr>
          <w:i/>
          <w:iCs/>
          <w:color w:val="0070C0"/>
          <w:sz w:val="24"/>
          <w:szCs w:val="24"/>
        </w:rPr>
        <w:t xml:space="preserve">At the midpoint and end of the Evaluation, we will provide HUD a summary of </w:t>
      </w:r>
      <w:r w:rsidRPr="00DA6C35" w:rsidR="00112590">
        <w:rPr>
          <w:i/>
          <w:iCs/>
          <w:color w:val="0070C0"/>
          <w:sz w:val="24"/>
          <w:szCs w:val="24"/>
        </w:rPr>
        <w:t>all grantees’ process evaluation feedback</w:t>
      </w:r>
      <w:r w:rsidRPr="00DA6C35" w:rsidR="00A77CA1">
        <w:rPr>
          <w:i/>
          <w:iCs/>
          <w:color w:val="0070C0"/>
          <w:sz w:val="24"/>
          <w:szCs w:val="24"/>
        </w:rPr>
        <w:t>,</w:t>
      </w:r>
      <w:r w:rsidRPr="00DA6C35" w:rsidR="00112590">
        <w:rPr>
          <w:i/>
          <w:iCs/>
          <w:color w:val="0070C0"/>
          <w:sz w:val="24"/>
          <w:szCs w:val="24"/>
        </w:rPr>
        <w:t xml:space="preserve"> but will not identify any </w:t>
      </w:r>
      <w:r w:rsidR="00DA6C35">
        <w:rPr>
          <w:i/>
          <w:iCs/>
          <w:color w:val="0070C0"/>
          <w:sz w:val="24"/>
          <w:szCs w:val="24"/>
        </w:rPr>
        <w:t xml:space="preserve">specific </w:t>
      </w:r>
      <w:r w:rsidRPr="00DA6C35" w:rsidR="00112590">
        <w:rPr>
          <w:i/>
          <w:iCs/>
          <w:color w:val="0070C0"/>
          <w:sz w:val="24"/>
          <w:szCs w:val="24"/>
        </w:rPr>
        <w:t>grantee organization or staff person by name. HUD staff will not have access to your survey responses.</w:t>
      </w:r>
    </w:p>
    <w:p w:rsidR="008A6B7C" w:rsidRPr="00DA6C35" w:rsidP="007E621F" w14:paraId="162622B7" w14:textId="37F6CCE6">
      <w:pPr>
        <w:spacing w:after="120" w:line="240" w:lineRule="auto"/>
        <w:rPr>
          <w:rFonts w:cstheme="minorHAnsi"/>
          <w:i/>
          <w:iCs/>
          <w:color w:val="0070C0"/>
          <w:sz w:val="24"/>
          <w:szCs w:val="24"/>
        </w:rPr>
      </w:pPr>
      <w:r w:rsidRPr="00DA6C35">
        <w:rPr>
          <w:rFonts w:cstheme="minorHAnsi"/>
          <w:i/>
          <w:iCs/>
          <w:color w:val="0070C0"/>
          <w:sz w:val="24"/>
          <w:szCs w:val="24"/>
        </w:rPr>
        <w:t xml:space="preserve">We estimate this </w:t>
      </w:r>
      <w:r w:rsidRPr="00DA6C35" w:rsidR="00496334">
        <w:rPr>
          <w:rFonts w:cstheme="minorHAnsi"/>
          <w:i/>
          <w:iCs/>
          <w:color w:val="0070C0"/>
          <w:sz w:val="24"/>
          <w:szCs w:val="24"/>
        </w:rPr>
        <w:t>online survey</w:t>
      </w:r>
      <w:r w:rsidRPr="00DA6C35" w:rsidR="00F71B5A">
        <w:rPr>
          <w:rFonts w:cstheme="minorHAnsi"/>
          <w:i/>
          <w:iCs/>
          <w:color w:val="0070C0"/>
          <w:sz w:val="24"/>
          <w:szCs w:val="24"/>
        </w:rPr>
        <w:t xml:space="preserve"> </w:t>
      </w:r>
      <w:r w:rsidRPr="00DA6C35" w:rsidR="001235C0">
        <w:rPr>
          <w:rFonts w:cstheme="minorHAnsi"/>
          <w:i/>
          <w:iCs/>
          <w:color w:val="0070C0"/>
          <w:sz w:val="24"/>
          <w:szCs w:val="24"/>
        </w:rPr>
        <w:t>may</w:t>
      </w:r>
      <w:r w:rsidRPr="00DA6C35" w:rsidR="00F71B5A">
        <w:rPr>
          <w:rFonts w:cstheme="minorHAnsi"/>
          <w:i/>
          <w:iCs/>
          <w:color w:val="0070C0"/>
          <w:sz w:val="24"/>
          <w:szCs w:val="24"/>
        </w:rPr>
        <w:t xml:space="preserve"> take</w:t>
      </w:r>
      <w:r w:rsidRPr="00DA6C35">
        <w:rPr>
          <w:rFonts w:cstheme="minorHAnsi"/>
          <w:i/>
          <w:iCs/>
          <w:color w:val="0070C0"/>
          <w:sz w:val="24"/>
          <w:szCs w:val="24"/>
        </w:rPr>
        <w:t xml:space="preserve"> up to one hour</w:t>
      </w:r>
      <w:r w:rsidRPr="00DA6C35" w:rsidR="00AF0FA0">
        <w:rPr>
          <w:rFonts w:cstheme="minorHAnsi"/>
          <w:i/>
          <w:iCs/>
          <w:color w:val="0070C0"/>
          <w:sz w:val="24"/>
          <w:szCs w:val="24"/>
        </w:rPr>
        <w:t xml:space="preserve"> for you to complete</w:t>
      </w:r>
      <w:r w:rsidRPr="00DA6C35">
        <w:rPr>
          <w:rFonts w:cstheme="minorHAnsi"/>
          <w:i/>
          <w:iCs/>
          <w:color w:val="0070C0"/>
          <w:sz w:val="24"/>
          <w:szCs w:val="24"/>
        </w:rPr>
        <w:t>.</w:t>
      </w:r>
      <w:r w:rsidRPr="00DA6C35" w:rsidR="00E4273A">
        <w:rPr>
          <w:rFonts w:cstheme="minorHAnsi"/>
          <w:i/>
          <w:iCs/>
          <w:color w:val="0070C0"/>
          <w:sz w:val="24"/>
          <w:szCs w:val="24"/>
        </w:rPr>
        <w:t xml:space="preserve"> </w:t>
      </w:r>
      <w:r w:rsidRPr="00DA6C35" w:rsidR="0060607E">
        <w:rPr>
          <w:rFonts w:cstheme="minorHAnsi"/>
          <w:i/>
          <w:iCs/>
          <w:color w:val="0070C0"/>
          <w:sz w:val="24"/>
          <w:szCs w:val="24"/>
        </w:rPr>
        <w:t>You may</w:t>
      </w:r>
      <w:r w:rsidRPr="00DA6C35" w:rsidR="007765EC">
        <w:rPr>
          <w:rFonts w:cstheme="minorHAnsi"/>
          <w:i/>
          <w:iCs/>
          <w:color w:val="0070C0"/>
          <w:sz w:val="24"/>
          <w:szCs w:val="24"/>
        </w:rPr>
        <w:t xml:space="preserve"> need additional time </w:t>
      </w:r>
      <w:r w:rsidRPr="00DA6C35" w:rsidR="00451971">
        <w:rPr>
          <w:rFonts w:cstheme="minorHAnsi"/>
          <w:i/>
          <w:iCs/>
          <w:color w:val="0070C0"/>
          <w:sz w:val="24"/>
          <w:szCs w:val="24"/>
        </w:rPr>
        <w:t xml:space="preserve">if you </w:t>
      </w:r>
      <w:r w:rsidRPr="00DA6C35" w:rsidR="0060607E">
        <w:rPr>
          <w:rFonts w:cstheme="minorHAnsi"/>
          <w:i/>
          <w:iCs/>
          <w:color w:val="0070C0"/>
          <w:sz w:val="24"/>
          <w:szCs w:val="24"/>
        </w:rPr>
        <w:t xml:space="preserve">review these questions in advance </w:t>
      </w:r>
      <w:r w:rsidRPr="00DA6C35" w:rsidR="00E855C7">
        <w:rPr>
          <w:rFonts w:cstheme="minorHAnsi"/>
          <w:i/>
          <w:iCs/>
          <w:color w:val="0070C0"/>
          <w:sz w:val="24"/>
          <w:szCs w:val="24"/>
        </w:rPr>
        <w:t>to</w:t>
      </w:r>
      <w:r w:rsidRPr="00DA6C35" w:rsidR="0060607E">
        <w:rPr>
          <w:rFonts w:cstheme="minorHAnsi"/>
          <w:i/>
          <w:iCs/>
          <w:color w:val="0070C0"/>
          <w:sz w:val="24"/>
          <w:szCs w:val="24"/>
        </w:rPr>
        <w:t xml:space="preserve"> coordinate with staff members and gather materials you need to respond to th</w:t>
      </w:r>
      <w:r w:rsidRPr="00DA6C35" w:rsidR="00A77CA1">
        <w:rPr>
          <w:rFonts w:cstheme="minorHAnsi"/>
          <w:i/>
          <w:iCs/>
          <w:color w:val="0070C0"/>
          <w:sz w:val="24"/>
          <w:szCs w:val="24"/>
        </w:rPr>
        <w:t>e</w:t>
      </w:r>
      <w:r w:rsidRPr="00DA6C35" w:rsidR="0060607E">
        <w:rPr>
          <w:rFonts w:cstheme="minorHAnsi"/>
          <w:i/>
          <w:iCs/>
          <w:color w:val="0070C0"/>
          <w:sz w:val="24"/>
          <w:szCs w:val="24"/>
        </w:rPr>
        <w:t xml:space="preserve"> survey.</w:t>
      </w:r>
      <w:r w:rsidRPr="00DA6C35" w:rsidR="00E855C7">
        <w:rPr>
          <w:rFonts w:cstheme="minorHAnsi"/>
          <w:i/>
          <w:iCs/>
          <w:color w:val="0070C0"/>
          <w:sz w:val="24"/>
          <w:szCs w:val="24"/>
        </w:rPr>
        <w:t xml:space="preserve"> </w:t>
      </w:r>
      <w:r w:rsidRPr="00DA6C35" w:rsidR="00B02A70">
        <w:rPr>
          <w:rFonts w:cstheme="minorHAnsi"/>
          <w:i/>
          <w:iCs/>
          <w:color w:val="0070C0"/>
          <w:sz w:val="24"/>
          <w:szCs w:val="24"/>
        </w:rPr>
        <w:t>Although not required, i</w:t>
      </w:r>
      <w:r w:rsidRPr="00DA6C35" w:rsidR="00570435">
        <w:rPr>
          <w:rFonts w:cstheme="minorHAnsi"/>
          <w:i/>
          <w:iCs/>
          <w:color w:val="0070C0"/>
          <w:sz w:val="24"/>
          <w:szCs w:val="24"/>
        </w:rPr>
        <w:t xml:space="preserve">t </w:t>
      </w:r>
      <w:r w:rsidRPr="00DA6C35" w:rsidR="00491CFD">
        <w:rPr>
          <w:rFonts w:cstheme="minorHAnsi"/>
          <w:i/>
          <w:iCs/>
          <w:color w:val="0070C0"/>
          <w:sz w:val="24"/>
          <w:szCs w:val="24"/>
        </w:rPr>
        <w:t>will</w:t>
      </w:r>
      <w:r w:rsidRPr="00DA6C35" w:rsidR="00570435">
        <w:rPr>
          <w:rFonts w:cstheme="minorHAnsi"/>
          <w:i/>
          <w:iCs/>
          <w:color w:val="0070C0"/>
          <w:sz w:val="24"/>
          <w:szCs w:val="24"/>
        </w:rPr>
        <w:t xml:space="preserve"> </w:t>
      </w:r>
      <w:r w:rsidRPr="00DA6C35" w:rsidR="00E855C7">
        <w:rPr>
          <w:rFonts w:cstheme="minorHAnsi"/>
          <w:i/>
          <w:iCs/>
          <w:color w:val="0070C0"/>
          <w:sz w:val="24"/>
          <w:szCs w:val="24"/>
        </w:rPr>
        <w:t xml:space="preserve">also </w:t>
      </w:r>
      <w:r w:rsidRPr="00DA6C35" w:rsidR="00570435">
        <w:rPr>
          <w:rFonts w:cstheme="minorHAnsi"/>
          <w:i/>
          <w:iCs/>
          <w:color w:val="0070C0"/>
          <w:sz w:val="24"/>
          <w:szCs w:val="24"/>
        </w:rPr>
        <w:t xml:space="preserve">help us greatly if </w:t>
      </w:r>
      <w:r w:rsidRPr="00DA6C35" w:rsidR="00E4273A">
        <w:rPr>
          <w:rFonts w:cstheme="minorHAnsi"/>
          <w:i/>
          <w:iCs/>
          <w:color w:val="0070C0"/>
          <w:sz w:val="24"/>
          <w:szCs w:val="24"/>
        </w:rPr>
        <w:t xml:space="preserve">you provide </w:t>
      </w:r>
      <w:r w:rsidRPr="00DA6C35" w:rsidR="009541F0">
        <w:rPr>
          <w:rFonts w:cstheme="minorHAnsi"/>
          <w:i/>
          <w:iCs/>
          <w:color w:val="0070C0"/>
          <w:sz w:val="24"/>
          <w:szCs w:val="24"/>
        </w:rPr>
        <w:t xml:space="preserve">any </w:t>
      </w:r>
      <w:r w:rsidRPr="00DA6C35" w:rsidR="00E4273A">
        <w:rPr>
          <w:rFonts w:cstheme="minorHAnsi"/>
          <w:i/>
          <w:iCs/>
          <w:color w:val="0070C0"/>
          <w:sz w:val="24"/>
          <w:szCs w:val="24"/>
        </w:rPr>
        <w:t xml:space="preserve">additional information or supporting materials </w:t>
      </w:r>
      <w:r w:rsidRPr="00DA6C35" w:rsidR="00570435">
        <w:rPr>
          <w:rFonts w:cstheme="minorHAnsi"/>
          <w:i/>
          <w:iCs/>
          <w:color w:val="0070C0"/>
          <w:sz w:val="24"/>
          <w:szCs w:val="24"/>
        </w:rPr>
        <w:t>(</w:t>
      </w:r>
      <w:r w:rsidRPr="00DA6C35" w:rsidR="00785631">
        <w:rPr>
          <w:rFonts w:cstheme="minorHAnsi"/>
          <w:i/>
          <w:iCs/>
          <w:color w:val="0070C0"/>
          <w:sz w:val="24"/>
          <w:szCs w:val="24"/>
        </w:rPr>
        <w:t xml:space="preserve">such as </w:t>
      </w:r>
      <w:r w:rsidRPr="00DA6C35" w:rsidR="004C5B26">
        <w:rPr>
          <w:rFonts w:cstheme="minorHAnsi"/>
          <w:i/>
          <w:iCs/>
          <w:color w:val="0070C0"/>
          <w:sz w:val="24"/>
          <w:szCs w:val="24"/>
        </w:rPr>
        <w:t>field guides, program histories</w:t>
      </w:r>
      <w:r w:rsidRPr="00DA6C35" w:rsidR="00570435">
        <w:rPr>
          <w:rFonts w:cstheme="minorHAnsi"/>
          <w:i/>
          <w:iCs/>
          <w:color w:val="0070C0"/>
          <w:sz w:val="24"/>
          <w:szCs w:val="24"/>
        </w:rPr>
        <w:t>)</w:t>
      </w:r>
      <w:r w:rsidRPr="00DA6C35" w:rsidR="004A58B4">
        <w:rPr>
          <w:rFonts w:cstheme="minorHAnsi"/>
          <w:i/>
          <w:iCs/>
          <w:color w:val="0070C0"/>
          <w:sz w:val="24"/>
          <w:szCs w:val="24"/>
        </w:rPr>
        <w:t>. You may upload them directly or email them</w:t>
      </w:r>
      <w:r w:rsidRPr="00DA6C35" w:rsidR="00570435">
        <w:rPr>
          <w:rFonts w:cstheme="minorHAnsi"/>
          <w:i/>
          <w:iCs/>
          <w:color w:val="0070C0"/>
          <w:sz w:val="24"/>
          <w:szCs w:val="24"/>
        </w:rPr>
        <w:t xml:space="preserve"> </w:t>
      </w:r>
      <w:r w:rsidRPr="00DA6C35" w:rsidR="00A364A3">
        <w:rPr>
          <w:rFonts w:cstheme="minorHAnsi"/>
          <w:i/>
          <w:iCs/>
          <w:color w:val="0070C0"/>
          <w:sz w:val="24"/>
          <w:szCs w:val="24"/>
        </w:rPr>
        <w:t xml:space="preserve">as an </w:t>
      </w:r>
      <w:r w:rsidRPr="00DA6C35" w:rsidR="00E4273A">
        <w:rPr>
          <w:rFonts w:cstheme="minorHAnsi"/>
          <w:i/>
          <w:iCs/>
          <w:color w:val="0070C0"/>
          <w:sz w:val="24"/>
          <w:szCs w:val="24"/>
        </w:rPr>
        <w:t xml:space="preserve">attachment to </w:t>
      </w:r>
      <w:r w:rsidRPr="00DA6C35" w:rsidR="00066FD3">
        <w:rPr>
          <w:rFonts w:ascii="Times New Roman" w:hAnsi="Times New Roman" w:cs="Times New Roman"/>
          <w:i/>
          <w:iCs/>
          <w:color w:val="0070C0"/>
          <w:sz w:val="24"/>
          <w:szCs w:val="24"/>
          <w:highlight w:val="yellow"/>
        </w:rPr>
        <w:t>[</w:t>
      </w:r>
      <w:r w:rsidRPr="00DA6C35" w:rsidR="003A4D28">
        <w:rPr>
          <w:rFonts w:ascii="Times New Roman" w:hAnsi="Times New Roman" w:cs="Times New Roman"/>
          <w:i/>
          <w:iCs/>
          <w:color w:val="0070C0"/>
          <w:sz w:val="24"/>
          <w:szCs w:val="24"/>
          <w:highlight w:val="yellow"/>
        </w:rPr>
        <w:t>insert SC name</w:t>
      </w:r>
      <w:r w:rsidRPr="00DA6C35" w:rsidR="00066FD3">
        <w:rPr>
          <w:rFonts w:ascii="Times New Roman" w:hAnsi="Times New Roman" w:cs="Times New Roman"/>
          <w:i/>
          <w:iCs/>
          <w:color w:val="0070C0"/>
          <w:sz w:val="24"/>
          <w:szCs w:val="24"/>
          <w:highlight w:val="yellow"/>
        </w:rPr>
        <w:t>]</w:t>
      </w:r>
      <w:r w:rsidRPr="00DA6C35" w:rsidR="00066FD3">
        <w:rPr>
          <w:rFonts w:cstheme="minorHAnsi"/>
          <w:i/>
          <w:iCs/>
          <w:color w:val="0070C0"/>
          <w:sz w:val="24"/>
          <w:szCs w:val="24"/>
        </w:rPr>
        <w:t xml:space="preserve"> </w:t>
      </w:r>
      <w:r w:rsidRPr="00DA6C35" w:rsidR="00E4273A">
        <w:rPr>
          <w:rFonts w:cstheme="minorHAnsi"/>
          <w:i/>
          <w:iCs/>
          <w:color w:val="0070C0"/>
          <w:sz w:val="24"/>
          <w:szCs w:val="24"/>
        </w:rPr>
        <w:t xml:space="preserve">at </w:t>
      </w:r>
      <w:r w:rsidRPr="00DA6C35" w:rsidR="00066FD3">
        <w:rPr>
          <w:rFonts w:cstheme="minorHAnsi"/>
          <w:i/>
          <w:iCs/>
          <w:color w:val="0070C0"/>
          <w:sz w:val="24"/>
          <w:szCs w:val="24"/>
          <w:highlight w:val="yellow"/>
        </w:rPr>
        <w:t>[</w:t>
      </w:r>
      <w:r w:rsidRPr="00DA6C35" w:rsidR="003A4D28">
        <w:rPr>
          <w:rFonts w:cstheme="minorHAnsi"/>
          <w:i/>
          <w:iCs/>
          <w:color w:val="0070C0"/>
          <w:sz w:val="24"/>
          <w:szCs w:val="24"/>
          <w:highlight w:val="yellow"/>
        </w:rPr>
        <w:t>insert SC email address</w:t>
      </w:r>
      <w:r w:rsidRPr="00DA6C35" w:rsidR="00066FD3">
        <w:rPr>
          <w:rFonts w:cstheme="minorHAnsi"/>
          <w:i/>
          <w:iCs/>
          <w:color w:val="0070C0"/>
          <w:sz w:val="24"/>
          <w:szCs w:val="24"/>
          <w:highlight w:val="yellow"/>
        </w:rPr>
        <w:t>]</w:t>
      </w:r>
      <w:r w:rsidRPr="00DA6C35" w:rsidR="00066FD3">
        <w:rPr>
          <w:rFonts w:cstheme="minorHAnsi"/>
          <w:i/>
          <w:iCs/>
          <w:color w:val="0070C0"/>
          <w:sz w:val="24"/>
          <w:szCs w:val="24"/>
        </w:rPr>
        <w:t xml:space="preserve">. </w:t>
      </w:r>
    </w:p>
    <w:p w:rsidR="00E4273A" w:rsidRPr="00DA6C35" w:rsidP="007E621F" w14:paraId="707B9A5F" w14:textId="69D5DF52">
      <w:pPr>
        <w:spacing w:after="120" w:line="240" w:lineRule="auto"/>
        <w:rPr>
          <w:rFonts w:cstheme="minorHAnsi"/>
          <w:i/>
          <w:iCs/>
          <w:color w:val="0070C0"/>
          <w:sz w:val="24"/>
          <w:szCs w:val="24"/>
        </w:rPr>
      </w:pPr>
      <w:r w:rsidRPr="00DA6C35">
        <w:rPr>
          <w:rFonts w:cstheme="minorHAnsi"/>
          <w:i/>
          <w:iCs/>
          <w:color w:val="0070C0"/>
          <w:sz w:val="24"/>
          <w:szCs w:val="24"/>
        </w:rPr>
        <w:t xml:space="preserve">Please </w:t>
      </w:r>
      <w:r w:rsidRPr="00DA6C35" w:rsidR="00FA7D28">
        <w:rPr>
          <w:rFonts w:cstheme="minorHAnsi"/>
          <w:i/>
          <w:iCs/>
          <w:color w:val="0070C0"/>
          <w:sz w:val="24"/>
          <w:szCs w:val="24"/>
        </w:rPr>
        <w:t>contact</w:t>
      </w:r>
      <w:r w:rsidRPr="00DA6C35" w:rsidR="00535319">
        <w:rPr>
          <w:rFonts w:cstheme="minorHAnsi"/>
          <w:i/>
          <w:iCs/>
          <w:color w:val="0070C0"/>
          <w:sz w:val="24"/>
          <w:szCs w:val="24"/>
        </w:rPr>
        <w:t xml:space="preserve"> </w:t>
      </w:r>
      <w:r w:rsidRPr="00606E38" w:rsidR="00DA6C35">
        <w:rPr>
          <w:rFonts w:cstheme="minorHAnsi"/>
          <w:i/>
          <w:iCs/>
          <w:color w:val="0070C0"/>
          <w:sz w:val="24"/>
          <w:szCs w:val="24"/>
        </w:rPr>
        <w:t xml:space="preserve">your Site Coordinator </w:t>
      </w:r>
      <w:r w:rsidRPr="00606E38">
        <w:rPr>
          <w:rFonts w:cstheme="minorHAnsi"/>
          <w:i/>
          <w:iCs/>
          <w:color w:val="0070C0"/>
          <w:sz w:val="24"/>
          <w:szCs w:val="24"/>
        </w:rPr>
        <w:t>or</w:t>
      </w:r>
      <w:r w:rsidRPr="00DA6C35">
        <w:rPr>
          <w:rFonts w:cstheme="minorHAnsi"/>
          <w:i/>
          <w:iCs/>
          <w:color w:val="0070C0"/>
          <w:sz w:val="24"/>
          <w:szCs w:val="24"/>
        </w:rPr>
        <w:t xml:space="preserve"> </w:t>
      </w:r>
      <w:r w:rsidRPr="00DA6C35" w:rsidR="009802B2">
        <w:rPr>
          <w:rFonts w:cstheme="minorHAnsi"/>
          <w:i/>
          <w:iCs/>
          <w:color w:val="0070C0"/>
          <w:sz w:val="24"/>
          <w:szCs w:val="24"/>
        </w:rPr>
        <w:t xml:space="preserve">any of the team listed below </w:t>
      </w:r>
      <w:r w:rsidRPr="00DA6C35">
        <w:rPr>
          <w:rFonts w:cstheme="minorHAnsi"/>
          <w:i/>
          <w:iCs/>
          <w:color w:val="0070C0"/>
          <w:sz w:val="24"/>
          <w:szCs w:val="24"/>
        </w:rPr>
        <w:t>if you have any questions</w:t>
      </w:r>
      <w:r w:rsidRPr="00DA6C35" w:rsidR="009273F0">
        <w:rPr>
          <w:rFonts w:cstheme="minorHAnsi"/>
          <w:i/>
          <w:iCs/>
          <w:color w:val="0070C0"/>
          <w:sz w:val="24"/>
          <w:szCs w:val="24"/>
        </w:rPr>
        <w:t>. T</w:t>
      </w:r>
      <w:r w:rsidRPr="00DA6C35">
        <w:rPr>
          <w:rFonts w:cstheme="minorHAnsi"/>
          <w:i/>
          <w:iCs/>
          <w:color w:val="0070C0"/>
          <w:sz w:val="24"/>
          <w:szCs w:val="24"/>
        </w:rPr>
        <w:t xml:space="preserve">hank you in advance for your time. </w:t>
      </w:r>
    </w:p>
    <w:p w:rsidR="006F2439" w:rsidRPr="00A30AAF" w:rsidP="00FD7EFB" w14:paraId="580EF905" w14:textId="68A661FF">
      <w:pPr>
        <w:spacing w:after="0" w:line="240" w:lineRule="auto"/>
        <w:rPr>
          <w:sz w:val="24"/>
          <w:szCs w:val="24"/>
        </w:rPr>
      </w:pPr>
      <w:r w:rsidRPr="00A30AAF">
        <w:rPr>
          <w:sz w:val="24"/>
          <w:szCs w:val="24"/>
        </w:rPr>
        <w:t xml:space="preserve">Noreen Beatley, Project Manager, Healthy Housing Solutions, </w:t>
      </w:r>
      <w:hyperlink r:id="rId12" w:history="1">
        <w:r w:rsidRPr="00A30AAF">
          <w:rPr>
            <w:rStyle w:val="Hyperlink"/>
            <w:sz w:val="24"/>
            <w:szCs w:val="24"/>
          </w:rPr>
          <w:t>nbeatley@healthyhousingsolutions.com</w:t>
        </w:r>
      </w:hyperlink>
    </w:p>
    <w:p w:rsidR="00E4273A" w:rsidRPr="00A30AAF" w:rsidP="007E621F" w14:paraId="5ECA7B59" w14:textId="00E9B9DE">
      <w:pPr>
        <w:spacing w:after="120" w:line="240" w:lineRule="auto"/>
        <w:rPr>
          <w:sz w:val="24"/>
          <w:szCs w:val="24"/>
        </w:rPr>
      </w:pPr>
      <w:r w:rsidRPr="00A30AAF">
        <w:rPr>
          <w:sz w:val="24"/>
          <w:szCs w:val="24"/>
        </w:rPr>
        <w:t>Amanda Reddy</w:t>
      </w:r>
      <w:r w:rsidRPr="00A30AAF" w:rsidR="007C36A2">
        <w:rPr>
          <w:sz w:val="24"/>
          <w:szCs w:val="24"/>
        </w:rPr>
        <w:t xml:space="preserve">, </w:t>
      </w:r>
      <w:r w:rsidRPr="00A30AAF" w:rsidR="00A30AAF">
        <w:rPr>
          <w:sz w:val="24"/>
          <w:szCs w:val="24"/>
        </w:rPr>
        <w:t xml:space="preserve">Project Director and </w:t>
      </w:r>
      <w:r w:rsidRPr="00A30AAF" w:rsidR="004B3E57">
        <w:rPr>
          <w:sz w:val="24"/>
          <w:szCs w:val="24"/>
        </w:rPr>
        <w:t>Principal Investigator</w:t>
      </w:r>
      <w:r w:rsidRPr="00A30AAF" w:rsidR="0072497E">
        <w:rPr>
          <w:sz w:val="24"/>
          <w:szCs w:val="24"/>
        </w:rPr>
        <w:t xml:space="preserve">, </w:t>
      </w:r>
      <w:r w:rsidRPr="00A30AAF" w:rsidR="00E855C7">
        <w:rPr>
          <w:sz w:val="24"/>
          <w:szCs w:val="24"/>
        </w:rPr>
        <w:t>Healthy Housing Solutions</w:t>
      </w:r>
      <w:r w:rsidRPr="00A30AAF" w:rsidR="0072497E">
        <w:rPr>
          <w:sz w:val="24"/>
          <w:szCs w:val="24"/>
        </w:rPr>
        <w:t xml:space="preserve"> </w:t>
      </w:r>
      <w:hyperlink r:id="rId13">
        <w:r w:rsidRPr="00A30AAF" w:rsidR="007C36A2">
          <w:rPr>
            <w:rStyle w:val="Hyperlink"/>
            <w:sz w:val="24"/>
            <w:szCs w:val="24"/>
          </w:rPr>
          <w:t>areddy@healthyhousingsolutions.com</w:t>
        </w:r>
      </w:hyperlink>
    </w:p>
    <w:p w:rsidR="00695A8F" w:rsidRPr="00525C9B" w:rsidP="003B3487" w14:paraId="6F0BF24F" w14:textId="5708A679">
      <w:pPr>
        <w:spacing w:after="120" w:line="240" w:lineRule="auto"/>
      </w:pPr>
      <w:r>
        <w:br w:type="page"/>
      </w:r>
      <w:r w:rsidRPr="00E4273A" w:rsidR="00E4273A">
        <w:rPr>
          <w:noProof/>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153670</wp:posOffset>
                </wp:positionV>
                <wp:extent cx="629412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29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1.2pt,12.1pt" to="494.4pt,12.1pt" strokecolor="#4472c4" strokeweight="0.5pt">
                <v:stroke joinstyle="miter"/>
              </v:line>
            </w:pict>
          </mc:Fallback>
        </mc:AlternateContent>
      </w:r>
    </w:p>
    <w:p w:rsidR="00A43A6A" w:rsidRPr="00C23C00" w:rsidP="00A43A6A" w14:paraId="4DA5F0CF" w14:textId="4FBEB1A1">
      <w:r>
        <w:t xml:space="preserve">Please select the option under which your organization is receiving OAHMP funding: </w:t>
      </w:r>
    </w:p>
    <w:p w:rsidR="00A43A6A" w:rsidRPr="00C23C00" w:rsidP="008F253F" w14:paraId="72142045" w14:textId="6F767765">
      <w:pPr>
        <w:ind w:left="450" w:hanging="450"/>
      </w:pPr>
      <w:r w:rsidRPr="00C23C00">
        <w:fldChar w:fldCharType="begin">
          <w:ffData>
            <w:name w:val="Check1"/>
            <w:enabled/>
            <w:calcOnExit w:val="0"/>
            <w:checkBox>
              <w:sizeAuto/>
              <w:default w:val="0"/>
            </w:checkBox>
          </w:ffData>
        </w:fldChar>
      </w:r>
      <w:bookmarkStart w:id="8" w:name="Check1"/>
      <w:r w:rsidRPr="00C23C00">
        <w:instrText xml:space="preserve"> FORMCHECKBOX </w:instrText>
      </w:r>
      <w:r w:rsidRPr="00C23C00">
        <w:fldChar w:fldCharType="separate"/>
      </w:r>
      <w:r w:rsidRPr="00C23C00">
        <w:fldChar w:fldCharType="end"/>
      </w:r>
      <w:bookmarkEnd w:id="8"/>
      <w:r w:rsidR="008F253F">
        <w:tab/>
      </w:r>
      <w:r w:rsidRPr="00C23C00">
        <w:t>prime implementing grantee</w:t>
      </w:r>
    </w:p>
    <w:p w:rsidR="00A43A6A" w:rsidRPr="00C23C00" w:rsidP="008F253F" w14:paraId="0926E690" w14:textId="2AE89240">
      <w:pPr>
        <w:ind w:left="450" w:hanging="450"/>
      </w:pPr>
      <w:r w:rsidRPr="00C23C00">
        <w:fldChar w:fldCharType="begin">
          <w:ffData>
            <w:name w:val="Check2"/>
            <w:enabled/>
            <w:calcOnExit w:val="0"/>
            <w:checkBox>
              <w:sizeAuto/>
              <w:default w:val="0"/>
            </w:checkBox>
          </w:ffData>
        </w:fldChar>
      </w:r>
      <w:bookmarkStart w:id="9" w:name="Check2"/>
      <w:r w:rsidRPr="00C23C00">
        <w:instrText xml:space="preserve"> FORMCHECKBOX </w:instrText>
      </w:r>
      <w:r w:rsidRPr="00C23C00">
        <w:fldChar w:fldCharType="separate"/>
      </w:r>
      <w:r w:rsidRPr="00C23C00">
        <w:fldChar w:fldCharType="end"/>
      </w:r>
      <w:bookmarkEnd w:id="9"/>
      <w:r w:rsidRPr="00C23C00">
        <w:t xml:space="preserve"> </w:t>
      </w:r>
      <w:r w:rsidR="008F253F">
        <w:tab/>
      </w:r>
      <w:r w:rsidRPr="00C23C00">
        <w:t xml:space="preserve">prime administrative grantee (i.e., your organization is administering the grant for subgrantees </w:t>
      </w:r>
      <w:r>
        <w:t xml:space="preserve">who are </w:t>
      </w:r>
      <w:r w:rsidRPr="00C23C00">
        <w:t>responsible for implementing the program)</w:t>
      </w:r>
    </w:p>
    <w:p w:rsidR="00A43A6A" w:rsidRPr="00C23C00" w:rsidP="008F253F" w14:paraId="3467E094" w14:textId="4D61E737">
      <w:pPr>
        <w:ind w:left="450" w:hanging="450"/>
      </w:pPr>
      <w:r w:rsidRPr="00C23C00">
        <w:fldChar w:fldCharType="begin">
          <w:ffData>
            <w:name w:val="Check3"/>
            <w:enabled/>
            <w:calcOnExit w:val="0"/>
            <w:checkBox>
              <w:sizeAuto/>
              <w:default w:val="0"/>
            </w:checkBox>
          </w:ffData>
        </w:fldChar>
      </w:r>
      <w:bookmarkStart w:id="10" w:name="Check3"/>
      <w:r w:rsidRPr="00C23C00">
        <w:instrText xml:space="preserve"> FORMCHECKBOX </w:instrText>
      </w:r>
      <w:r w:rsidRPr="00C23C00">
        <w:fldChar w:fldCharType="separate"/>
      </w:r>
      <w:r w:rsidRPr="00C23C00">
        <w:fldChar w:fldCharType="end"/>
      </w:r>
      <w:bookmarkEnd w:id="10"/>
      <w:r w:rsidRPr="00C23C00">
        <w:t xml:space="preserve"> </w:t>
      </w:r>
      <w:r w:rsidR="008F253F">
        <w:tab/>
      </w:r>
      <w:r w:rsidRPr="00C23C00">
        <w:t xml:space="preserve">subgrantee (another group was awarded the grantee and </w:t>
      </w:r>
      <w:r>
        <w:t xml:space="preserve">is </w:t>
      </w:r>
      <w:r w:rsidRPr="00C23C00">
        <w:t>allocat</w:t>
      </w:r>
      <w:r>
        <w:t>ing</w:t>
      </w:r>
      <w:r w:rsidRPr="00C23C00">
        <w:t xml:space="preserve"> funds to you</w:t>
      </w:r>
      <w:r>
        <w:t>r organization</w:t>
      </w:r>
      <w:r w:rsidRPr="00C23C00">
        <w:t xml:space="preserve"> to implement</w:t>
      </w:r>
      <w:r>
        <w:t xml:space="preserve"> the OAHMP</w:t>
      </w:r>
      <w:r w:rsidRPr="00C23C00">
        <w:t>)</w:t>
      </w:r>
    </w:p>
    <w:p w:rsidR="00A43A6A" w:rsidP="008F253F" w14:paraId="27BFF7B2" w14:textId="75C2599D">
      <w:pPr>
        <w:spacing w:after="120" w:line="240" w:lineRule="auto"/>
      </w:pPr>
      <w:r w:rsidRPr="00DA6C35">
        <w:rPr>
          <w:rFonts w:cstheme="minorHAnsi"/>
          <w:i/>
          <w:iCs/>
          <w:color w:val="0070C0"/>
          <w:sz w:val="24"/>
          <w:szCs w:val="24"/>
        </w:rPr>
        <w:t xml:space="preserve">Please </w:t>
      </w:r>
      <w:r>
        <w:rPr>
          <w:rFonts w:cstheme="minorHAnsi"/>
          <w:i/>
          <w:iCs/>
          <w:color w:val="0070C0"/>
          <w:sz w:val="24"/>
          <w:szCs w:val="24"/>
        </w:rPr>
        <w:t>note: questions in the survey will be populated based on the option you select, consequently survey questions may not be numbered sequentially.</w:t>
      </w:r>
    </w:p>
    <w:p w:rsidR="0031606E" w:rsidP="003B3487" w14:paraId="085BB4E2" w14:textId="430EBEF1">
      <w:pPr>
        <w:numPr>
          <w:ilvl w:val="0"/>
          <w:numId w:val="21"/>
        </w:numPr>
        <w:spacing w:after="120" w:line="240" w:lineRule="auto"/>
        <w:ind w:left="360"/>
      </w:pPr>
      <w:r>
        <w:t xml:space="preserve">I applied for </w:t>
      </w:r>
      <w:r>
        <w:t xml:space="preserve">the </w:t>
      </w:r>
      <w:r w:rsidR="00891B07">
        <w:t>HUD</w:t>
      </w:r>
      <w:r>
        <w:t xml:space="preserve"> </w:t>
      </w:r>
      <w:r w:rsidR="00C83133">
        <w:t xml:space="preserve">OAHM </w:t>
      </w:r>
      <w:r>
        <w:t>Program grant</w:t>
      </w:r>
      <w:r>
        <w:t xml:space="preserve"> to </w:t>
      </w:r>
      <w:r w:rsidR="006C679B">
        <w:t>(</w:t>
      </w:r>
      <w:r w:rsidRPr="003A4D28">
        <w:rPr>
          <w:i/>
          <w:iCs/>
          <w:color w:val="0070C0"/>
        </w:rPr>
        <w:t>check all that apply</w:t>
      </w:r>
      <w:r w:rsidR="006C679B">
        <w:rPr>
          <w:i/>
          <w:iCs/>
          <w:color w:val="0070C0"/>
        </w:rPr>
        <w:t>)</w:t>
      </w:r>
      <w:r w:rsidRPr="003A4D28" w:rsidR="002C2704">
        <w:rPr>
          <w:color w:val="0070C0"/>
        </w:rPr>
        <w:t xml:space="preserve"> </w:t>
      </w:r>
      <w:r w:rsidRPr="00383096" w:rsidR="002C2704">
        <w:rPr>
          <w:rFonts w:ascii="Times New Roman" w:hAnsi="Times New Roman" w:cs="Times New Roman"/>
          <w:i/>
          <w:iCs/>
          <w:highlight w:val="yellow"/>
        </w:rPr>
        <w:t>(</w:t>
      </w:r>
      <w:r w:rsidR="006C1E91">
        <w:rPr>
          <w:rFonts w:ascii="Times New Roman" w:hAnsi="Times New Roman" w:cs="Times New Roman"/>
          <w:i/>
          <w:iCs/>
          <w:highlight w:val="yellow"/>
        </w:rPr>
        <w:t>Year</w:t>
      </w:r>
      <w:r w:rsidRPr="00383096" w:rsidR="002C2704">
        <w:rPr>
          <w:rFonts w:ascii="Times New Roman" w:hAnsi="Times New Roman" w:cs="Times New Roman"/>
          <w:i/>
          <w:iCs/>
          <w:highlight w:val="yellow"/>
        </w:rPr>
        <w:t xml:space="preserve"> 1 only)</w:t>
      </w:r>
      <w:r w:rsidRPr="00383096">
        <w:rPr>
          <w:rFonts w:ascii="Times New Roman" w:hAnsi="Times New Roman" w:cs="Times New Roman"/>
          <w:i/>
          <w:iCs/>
          <w:highlight w:val="yellow"/>
        </w:rPr>
        <w:t>:</w:t>
      </w:r>
    </w:p>
    <w:p w:rsidR="00094C71" w:rsidP="00FD7EFB" w14:paraId="67F920CD" w14:textId="7B919A20">
      <w:pPr>
        <w:pStyle w:val="ListParagraph"/>
        <w:spacing w:after="0" w:line="240" w:lineRule="auto"/>
        <w:ind w:left="1080" w:hanging="720"/>
        <w:contextualSpacing w:val="0"/>
      </w:pPr>
      <w:r w:rsidRPr="48C97A97">
        <w:rPr>
          <w:sz w:val="28"/>
          <w:szCs w:val="28"/>
        </w:rPr>
        <w:t xml:space="preserve">□ </w:t>
      </w:r>
      <w:r w:rsidR="00B311D6">
        <w:t>Fill a funding gap</w:t>
      </w:r>
    </w:p>
    <w:p w:rsidR="00B311D6" w:rsidP="00FD7EFB" w14:paraId="3D180947" w14:textId="34BB32A0">
      <w:pPr>
        <w:pStyle w:val="ListParagraph"/>
        <w:spacing w:after="0" w:line="240" w:lineRule="auto"/>
        <w:ind w:left="1080" w:hanging="720"/>
        <w:contextualSpacing w:val="0"/>
      </w:pPr>
      <w:r w:rsidRPr="00751BE2">
        <w:rPr>
          <w:rFonts w:ascii="Times New Roman" w:eastAsia="Calibri" w:hAnsi="Times New Roman" w:cs="Times New Roman"/>
          <w:sz w:val="28"/>
          <w:szCs w:val="28"/>
        </w:rPr>
        <w:t xml:space="preserve">□ </w:t>
      </w:r>
      <w:r w:rsidR="00BD7F2B">
        <w:t>Me</w:t>
      </w:r>
      <w:r w:rsidR="00A33F00">
        <w:t>e</w:t>
      </w:r>
      <w:r w:rsidR="00BD7F2B">
        <w:t>t a strategic goal for our organization</w:t>
      </w:r>
    </w:p>
    <w:p w:rsidR="00BD7F2B" w:rsidP="00FD7EFB" w14:paraId="0C4FF3DB" w14:textId="2B5DC05C">
      <w:pPr>
        <w:pStyle w:val="ListParagraph"/>
        <w:spacing w:after="0" w:line="240" w:lineRule="auto"/>
        <w:ind w:left="1080" w:hanging="720"/>
        <w:contextualSpacing w:val="0"/>
      </w:pPr>
      <w:r w:rsidRPr="48C97A97">
        <w:rPr>
          <w:rFonts w:ascii="Times New Roman" w:eastAsia="Calibri" w:hAnsi="Times New Roman" w:cs="Times New Roman"/>
          <w:sz w:val="28"/>
          <w:szCs w:val="28"/>
        </w:rPr>
        <w:t xml:space="preserve">□ </w:t>
      </w:r>
      <w:r w:rsidR="00A33F00">
        <w:t>E</w:t>
      </w:r>
      <w:r>
        <w:t>xpand our existing program</w:t>
      </w:r>
    </w:p>
    <w:p w:rsidR="00483255" w:rsidRPr="00483255" w:rsidP="00483255" w14:paraId="179413A9" w14:textId="1D802D86">
      <w:pPr>
        <w:pStyle w:val="ListParagraph"/>
        <w:spacing w:after="0" w:line="240" w:lineRule="auto"/>
        <w:ind w:left="1080" w:hanging="720"/>
        <w:contextualSpacing w:val="0"/>
        <w:rPr>
          <w:rFonts w:eastAsia="Calibri" w:cstheme="minorHAnsi"/>
        </w:rPr>
      </w:pPr>
      <w:r w:rsidRPr="48C97A9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C424E">
        <w:rPr>
          <w:rFonts w:eastAsia="Calibri" w:cstheme="minorHAnsi"/>
        </w:rPr>
        <w:t>Meet a need in our community</w:t>
      </w:r>
    </w:p>
    <w:p w:rsidR="006D10C1" w:rsidRPr="006D10C1" w:rsidP="00FD7EFB" w14:paraId="0B21E95C" w14:textId="19986A80">
      <w:pPr>
        <w:pStyle w:val="ListParagraph"/>
        <w:spacing w:after="0" w:line="240" w:lineRule="auto"/>
        <w:ind w:left="1080" w:hanging="720"/>
        <w:contextualSpacing w:val="0"/>
        <w:rPr>
          <w:rFonts w:cstheme="minorHAnsi"/>
        </w:rPr>
      </w:pPr>
      <w:r w:rsidRPr="48C97A9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D10C1">
        <w:rPr>
          <w:rFonts w:eastAsia="Calibri" w:cstheme="minorHAnsi"/>
        </w:rPr>
        <w:t>Increase the number of older adults our organization is able to serve.</w:t>
      </w:r>
      <w:r>
        <w:rPr>
          <w:rFonts w:ascii="Times New Roman" w:eastAsia="Calibri" w:hAnsi="Times New Roman" w:cs="Times New Roman"/>
          <w:sz w:val="28"/>
          <w:szCs w:val="28"/>
        </w:rPr>
        <w:t xml:space="preserve"> </w:t>
      </w:r>
    </w:p>
    <w:p w:rsidR="00B02A70" w:rsidP="003B3487" w14:paraId="580A38FA" w14:textId="6F05245D">
      <w:pPr>
        <w:pStyle w:val="ListParagraph"/>
        <w:spacing w:after="120" w:line="240" w:lineRule="auto"/>
        <w:ind w:left="630" w:hanging="270"/>
        <w:contextualSpacing w:val="0"/>
      </w:pPr>
      <w:r w:rsidRPr="00751BE2">
        <w:rPr>
          <w:rFonts w:ascii="Times New Roman" w:eastAsia="Calibri" w:hAnsi="Times New Roman" w:cs="Times New Roman"/>
          <w:sz w:val="28"/>
          <w:szCs w:val="28"/>
        </w:rPr>
        <w:t xml:space="preserve">□ </w:t>
      </w:r>
      <w:r w:rsidRPr="006F2439" w:rsidR="006F2439">
        <w:rPr>
          <w:rFonts w:eastAsia="Calibri" w:cstheme="minorHAnsi"/>
        </w:rPr>
        <w:t>Ano</w:t>
      </w:r>
      <w:r w:rsidRPr="006F2439" w:rsidR="00255A0B">
        <w:rPr>
          <w:rFonts w:cstheme="minorHAnsi"/>
        </w:rPr>
        <w:t>ther reason not mentioned above. Describe</w:t>
      </w:r>
      <w:r w:rsidR="00255A0B">
        <w:t>:_________________________________________</w:t>
      </w:r>
    </w:p>
    <w:p w:rsidR="007D5C83" w:rsidP="007D5C83" w14:paraId="1A83FA12" w14:textId="19779A1D">
      <w:r>
        <w:t>1a</w:t>
      </w:r>
      <w:r w:rsidR="00606E38">
        <w:t>.</w:t>
      </w:r>
      <w:r>
        <w:t xml:space="preserve"> </w:t>
      </w:r>
      <w:r w:rsidRPr="00AB1922">
        <w:rPr>
          <w:rFonts w:ascii="Times New Roman" w:hAnsi="Times New Roman" w:cs="Times New Roman"/>
          <w:i/>
          <w:iCs/>
          <w:highlight w:val="yellow"/>
        </w:rPr>
        <w:t>(</w:t>
      </w:r>
      <w:r>
        <w:rPr>
          <w:rFonts w:ascii="Times New Roman" w:hAnsi="Times New Roman" w:cs="Times New Roman"/>
          <w:i/>
          <w:iCs/>
          <w:highlight w:val="yellow"/>
        </w:rPr>
        <w:t xml:space="preserve">Only open </w:t>
      </w:r>
      <w:r>
        <w:rPr>
          <w:rFonts w:ascii="Times New Roman" w:hAnsi="Times New Roman" w:cs="Times New Roman"/>
          <w:i/>
          <w:iCs/>
          <w:highlight w:val="yellow"/>
        </w:rPr>
        <w:t>1a</w:t>
      </w:r>
      <w:r>
        <w:rPr>
          <w:rFonts w:ascii="Times New Roman" w:hAnsi="Times New Roman" w:cs="Times New Roman"/>
          <w:i/>
          <w:iCs/>
          <w:highlight w:val="yellow"/>
        </w:rPr>
        <w:t xml:space="preserve"> questions for grantees </w:t>
      </w:r>
      <w:r w:rsidR="008F253F">
        <w:rPr>
          <w:rFonts w:ascii="Times New Roman" w:hAnsi="Times New Roman" w:cs="Times New Roman"/>
          <w:i/>
          <w:iCs/>
          <w:highlight w:val="yellow"/>
        </w:rPr>
        <w:t xml:space="preserve">who </w:t>
      </w:r>
      <w:r>
        <w:rPr>
          <w:rFonts w:ascii="Times New Roman" w:hAnsi="Times New Roman" w:cs="Times New Roman"/>
          <w:i/>
          <w:iCs/>
          <w:highlight w:val="yellow"/>
        </w:rPr>
        <w:t>identified as administrative grantees</w:t>
      </w:r>
      <w:r w:rsidRPr="00AB1922">
        <w:rPr>
          <w:rFonts w:ascii="Times New Roman" w:hAnsi="Times New Roman" w:cs="Times New Roman"/>
          <w:i/>
          <w:iCs/>
          <w:highlight w:val="yellow"/>
        </w:rPr>
        <w:t>)</w:t>
      </w:r>
      <w:r>
        <w:rPr>
          <w:rFonts w:ascii="Times New Roman" w:hAnsi="Times New Roman" w:cs="Times New Roman"/>
          <w:i/>
          <w:iCs/>
        </w:rPr>
        <w:t>.</w:t>
      </w:r>
      <w:r w:rsidRPr="007D5C83">
        <w:t xml:space="preserve"> </w:t>
      </w:r>
      <w:r>
        <w:t>Why did you</w:t>
      </w:r>
      <w:r w:rsidR="00EF4B6F">
        <w:t>r organization</w:t>
      </w:r>
      <w:r>
        <w:t xml:space="preserve"> decide to </w:t>
      </w:r>
      <w:r w:rsidR="00FB5E71">
        <w:t>apply</w:t>
      </w:r>
      <w:r>
        <w:t xml:space="preserve"> as an administrat</w:t>
      </w:r>
      <w:r w:rsidR="00EF4B6F">
        <w:t>ive</w:t>
      </w:r>
      <w:r>
        <w:t xml:space="preserve"> grantee versus </w:t>
      </w:r>
      <w:r w:rsidR="00FB5E71">
        <w:t xml:space="preserve">to </w:t>
      </w:r>
      <w:r>
        <w:t>implement the OAHMP?</w:t>
      </w:r>
    </w:p>
    <w:p w:rsidR="007D5C83" w:rsidRPr="007D5C83" w:rsidP="007D5C83" w14:paraId="541D4B32" w14:textId="30BC70A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D5C83" w:rsidP="007D5C83" w14:paraId="02DAA206" w14:textId="33D2E3A9">
      <w:pPr>
        <w:ind w:left="990" w:hanging="630"/>
      </w:pPr>
      <w:r>
        <w:t>1a.i</w:t>
      </w:r>
      <w:r>
        <w:t>.</w:t>
      </w:r>
      <w:r>
        <w:tab/>
        <w:t xml:space="preserve">How did you </w:t>
      </w:r>
      <w:r w:rsidR="00606E38">
        <w:t>select</w:t>
      </w:r>
      <w:r>
        <w:t xml:space="preserve"> </w:t>
      </w:r>
      <w:r w:rsidR="00606E38">
        <w:t xml:space="preserve">your </w:t>
      </w:r>
      <w:r>
        <w:t>“sub</w:t>
      </w:r>
      <w:r w:rsidR="00EF4B6F">
        <w:t>recipient(s)</w:t>
      </w:r>
      <w:r>
        <w:t>”?</w:t>
      </w:r>
    </w:p>
    <w:p w:rsidR="007D5C83" w:rsidP="007D5C83" w14:paraId="4EB44473" w14:textId="3401735F">
      <w:pPr>
        <w:ind w:left="990" w:hanging="63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D5C83" w:rsidP="007D5C83" w14:paraId="761EA796" w14:textId="44D993ED">
      <w:pPr>
        <w:ind w:left="990" w:hanging="630"/>
      </w:pPr>
      <w:r w:rsidRPr="00EF4B6F">
        <w:t>1a.ii</w:t>
      </w:r>
      <w:r w:rsidRPr="00EF4B6F">
        <w:t>.</w:t>
      </w:r>
      <w:r w:rsidRPr="00EF4B6F">
        <w:tab/>
      </w:r>
      <w:r w:rsidR="00EF4B6F">
        <w:t>What percent of the award is passed thru to your subrecipient(s) and h</w:t>
      </w:r>
      <w:r>
        <w:t xml:space="preserve">ow did you determine the allocation of the award </w:t>
      </w:r>
      <w:r w:rsidR="00EF4B6F">
        <w:t xml:space="preserve">for </w:t>
      </w:r>
      <w:r w:rsidR="00606E38">
        <w:t>each</w:t>
      </w:r>
      <w:r w:rsidR="00EF4B6F">
        <w:t xml:space="preserve"> of them</w:t>
      </w:r>
      <w:r>
        <w:t>?</w:t>
      </w:r>
    </w:p>
    <w:p w:rsidR="007D5C83" w:rsidP="007D5C83" w14:paraId="1969EC61" w14:textId="77777777">
      <w:pPr>
        <w:ind w:left="990" w:hanging="63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F253F" w:rsidP="007D5C83" w14:paraId="242AF500" w14:textId="4021A1CC">
      <w:pPr>
        <w:ind w:left="990" w:hanging="630"/>
      </w:pPr>
      <w:r w:rsidRPr="00EF4B6F">
        <w:t>1a.i</w:t>
      </w:r>
      <w:r w:rsidR="00EF4B6F">
        <w:t>ii</w:t>
      </w:r>
      <w:r w:rsidRPr="00EF4B6F">
        <w:t>.</w:t>
      </w:r>
      <w:r w:rsidRPr="00EF4B6F">
        <w:tab/>
        <w:t>Did you impose any additional criteria (</w:t>
      </w:r>
      <w:r w:rsidRPr="00EF4B6F" w:rsidR="007379C4">
        <w:t xml:space="preserve">e.g. eligibility, modifications, etc.) </w:t>
      </w:r>
      <w:r w:rsidRPr="00EF4B6F">
        <w:t xml:space="preserve">beyond HUD OAHMP threshold criteria </w:t>
      </w:r>
      <w:r w:rsidR="00EF4B6F">
        <w:t>on</w:t>
      </w:r>
      <w:r w:rsidRPr="00EF4B6F">
        <w:t xml:space="preserve"> </w:t>
      </w:r>
      <w:r w:rsidRPr="00EF4B6F" w:rsidR="007379C4">
        <w:t>your sub</w:t>
      </w:r>
      <w:r w:rsidR="00EF4B6F">
        <w:t>recipient(s)</w:t>
      </w:r>
      <w:r w:rsidRPr="00EF4B6F" w:rsidR="007379C4">
        <w:t xml:space="preserve"> ?</w:t>
      </w:r>
    </w:p>
    <w:p w:rsidR="004238CD" w:rsidP="00EF4B6F" w14:paraId="70523245" w14:textId="0C1A49A3">
      <w:pPr>
        <w:pStyle w:val="ListParagraph"/>
        <w:rPr>
          <w:u w:val="single"/>
        </w:rPr>
      </w:pPr>
      <w:sdt>
        <w:sdtPr>
          <w:id w:val="-267235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Yes.  Please describe: </w:t>
      </w:r>
      <w:r w:rsidRPr="00A26871">
        <w:rPr>
          <w:highlight w:val="yellow"/>
        </w:rPr>
        <w:t>(</w:t>
      </w:r>
      <w:r w:rsidRPr="00A26871">
        <w:rPr>
          <w:i/>
          <w:iCs/>
          <w:highlight w:val="yellow"/>
        </w:rPr>
        <w:t>Allow box/lines to expand as needed for response)</w:t>
      </w:r>
      <w:r>
        <w:rPr>
          <w:u w:val="single"/>
        </w:rPr>
        <w:tab/>
      </w:r>
      <w:r>
        <w:rPr>
          <w:u w:val="single"/>
        </w:rPr>
        <w:tab/>
      </w:r>
    </w:p>
    <w:p w:rsidR="004238CD" w:rsidP="00EF4B6F" w14:paraId="1C5F6EC4" w14:textId="77777777">
      <w:pPr>
        <w:pStyle w:val="ListParagraph"/>
        <w:contextualSpacing w:val="0"/>
        <w:rPr>
          <w:u w:val="single"/>
        </w:rPr>
      </w:pPr>
      <w:sdt>
        <w:sdtPr>
          <w:id w:val="1491367248"/>
          <w14:checkbox>
            <w14:checked w14:val="0"/>
            <w14:checkedState w14:val="2612" w14:font="MS Gothic"/>
            <w14:uncheckedState w14:val="2610" w14:font="MS Gothic"/>
          </w14:checkbox>
        </w:sdtPr>
        <w:sdtContent>
          <w:r w:rsidRPr="00A26871">
            <w:rPr>
              <w:rFonts w:ascii="MS Gothic" w:eastAsia="MS Gothic" w:hAnsi="MS Gothic" w:cs="MS Gothic" w:hint="eastAsia"/>
            </w:rPr>
            <w:t>☐</w:t>
          </w:r>
        </w:sdtContent>
      </w:sdt>
      <w:r w:rsidRPr="00A26871">
        <w:t>No.</w:t>
      </w:r>
    </w:p>
    <w:p w:rsidR="004C37E0" w:rsidP="003B3487" w14:paraId="5B01A5B6" w14:textId="4BC773A6">
      <w:pPr>
        <w:pStyle w:val="ListParagraph"/>
        <w:numPr>
          <w:ilvl w:val="0"/>
          <w:numId w:val="21"/>
        </w:numPr>
        <w:spacing w:after="120" w:line="240" w:lineRule="auto"/>
        <w:ind w:left="360"/>
        <w:contextualSpacing w:val="0"/>
      </w:pPr>
      <w:r w:rsidRPr="00AB1922">
        <w:rPr>
          <w:rFonts w:ascii="Times New Roman" w:hAnsi="Times New Roman" w:cs="Times New Roman"/>
          <w:i/>
          <w:iCs/>
          <w:highlight w:val="yellow"/>
        </w:rPr>
        <w:t>(</w:t>
      </w:r>
      <w:r w:rsidR="00A21D5A">
        <w:rPr>
          <w:rFonts w:ascii="Times New Roman" w:hAnsi="Times New Roman" w:cs="Times New Roman"/>
          <w:i/>
          <w:iCs/>
          <w:highlight w:val="yellow"/>
        </w:rPr>
        <w:t>Year 1</w:t>
      </w:r>
      <w:r w:rsidRPr="00AB1922">
        <w:rPr>
          <w:rFonts w:ascii="Times New Roman" w:hAnsi="Times New Roman" w:cs="Times New Roman"/>
          <w:i/>
          <w:iCs/>
          <w:highlight w:val="yellow"/>
        </w:rPr>
        <w:t xml:space="preserve"> only)</w:t>
      </w:r>
      <w:r>
        <w:t xml:space="preserve"> </w:t>
      </w:r>
      <w:r w:rsidR="00A96AD3">
        <w:t>One of the reasons</w:t>
      </w:r>
      <w:r w:rsidR="00155799">
        <w:t xml:space="preserve"> you</w:t>
      </w:r>
      <w:r w:rsidR="003C0A84">
        <w:t xml:space="preserve">r organization was awarded this grant </w:t>
      </w:r>
      <w:r w:rsidR="00DA6C35">
        <w:t xml:space="preserve">was </w:t>
      </w:r>
      <w:r w:rsidR="003C0A84">
        <w:t xml:space="preserve">because of your prior experience </w:t>
      </w:r>
      <w:r w:rsidR="00E76F3F">
        <w:t>provi</w:t>
      </w:r>
      <w:r w:rsidR="004038E0">
        <w:t>ding services to older adults</w:t>
      </w:r>
      <w:r w:rsidR="00D74871">
        <w:t>, including home modifications</w:t>
      </w:r>
      <w:r w:rsidR="004038E0">
        <w:t xml:space="preserve">. </w:t>
      </w:r>
      <w:r>
        <w:t>Wi</w:t>
      </w:r>
      <w:r w:rsidR="00905465">
        <w:t xml:space="preserve">thout HUD OAHM </w:t>
      </w:r>
      <w:r w:rsidR="006711A4">
        <w:t>P</w:t>
      </w:r>
      <w:r w:rsidR="00905465">
        <w:t xml:space="preserve">rogram funding, would you have been able to </w:t>
      </w:r>
      <w:r w:rsidR="009A112B">
        <w:t>continue</w:t>
      </w:r>
      <w:r w:rsidR="00905465">
        <w:t xml:space="preserve"> </w:t>
      </w:r>
      <w:r w:rsidR="00D2185D">
        <w:t>your older adult</w:t>
      </w:r>
      <w:r w:rsidR="00D74871">
        <w:t xml:space="preserve"> </w:t>
      </w:r>
      <w:r w:rsidR="00D2185D">
        <w:t>s</w:t>
      </w:r>
      <w:r w:rsidR="00D74871">
        <w:t>ervices</w:t>
      </w:r>
      <w:r w:rsidR="00D2185D">
        <w:t xml:space="preserve"> </w:t>
      </w:r>
      <w:r w:rsidR="00905465">
        <w:t>program</w:t>
      </w:r>
      <w:r>
        <w:t>?</w:t>
      </w:r>
      <w:r w:rsidR="00FE1161">
        <w:t xml:space="preserve"> </w:t>
      </w:r>
    </w:p>
    <w:p w:rsidR="00905465" w:rsidRPr="00407E95" w:rsidP="00B1774E" w14:paraId="712CFD9E" w14:textId="3E585423">
      <w:pPr>
        <w:spacing w:after="0" w:line="240" w:lineRule="auto"/>
        <w:ind w:left="720" w:hanging="360"/>
        <w:rPr>
          <w:rFonts w:ascii="Times New Roman" w:hAnsi="Times New Roman" w:cs="Times New Roman"/>
        </w:rPr>
      </w:pPr>
      <w:bookmarkStart w:id="11" w:name="_Hlk66880983"/>
      <w:r w:rsidRPr="00751BE2">
        <w:rPr>
          <w:rFonts w:ascii="Times New Roman" w:eastAsia="Calibri" w:hAnsi="Times New Roman" w:cs="Times New Roman"/>
          <w:sz w:val="28"/>
          <w:szCs w:val="28"/>
        </w:rPr>
        <w:t xml:space="preserve">□ </w:t>
      </w:r>
      <w:bookmarkEnd w:id="11"/>
      <w:r>
        <w:t xml:space="preserve">Yes </w:t>
      </w:r>
    </w:p>
    <w:p w:rsidR="00905465" w:rsidP="00A547D5" w14:paraId="37977DBC" w14:textId="4466A16F">
      <w:pPr>
        <w:spacing w:after="0" w:line="240" w:lineRule="auto"/>
        <w:ind w:left="720" w:hanging="360"/>
      </w:pPr>
      <w:r w:rsidRPr="00751BE2">
        <w:rPr>
          <w:rFonts w:ascii="Times New Roman" w:eastAsia="Calibri" w:hAnsi="Times New Roman" w:cs="Times New Roman"/>
          <w:sz w:val="28"/>
          <w:szCs w:val="28"/>
        </w:rPr>
        <w:t xml:space="preserve">□ </w:t>
      </w:r>
      <w:r>
        <w:t xml:space="preserve">No </w:t>
      </w:r>
    </w:p>
    <w:p w:rsidR="00A547D5" w:rsidP="003B3487" w14:paraId="304BFB43" w14:textId="6AF03819">
      <w:pPr>
        <w:spacing w:after="120" w:line="240" w:lineRule="auto"/>
        <w:ind w:left="720" w:hanging="360"/>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547D5">
        <w:rPr>
          <w:rFonts w:eastAsia="Calibri" w:cstheme="minorHAnsi"/>
        </w:rPr>
        <w:t>Not sure</w:t>
      </w:r>
    </w:p>
    <w:p w:rsidR="002E195E" w:rsidP="003B3487" w14:paraId="3981B2A4" w14:textId="160CA880">
      <w:pPr>
        <w:numPr>
          <w:ilvl w:val="0"/>
          <w:numId w:val="21"/>
        </w:num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3  for administrative grantees</w:t>
      </w:r>
      <w:r w:rsidRPr="00AB1922">
        <w:rPr>
          <w:rFonts w:ascii="Times New Roman" w:hAnsi="Times New Roman" w:cs="Times New Roman"/>
          <w:i/>
          <w:iCs/>
          <w:highlight w:val="yellow"/>
        </w:rPr>
        <w:t>)</w:t>
      </w:r>
      <w:r>
        <w:t xml:space="preserve"> </w:t>
      </w:r>
      <w:r w:rsidR="00065CD5">
        <w:t>During this year of the OAHM Program, h</w:t>
      </w:r>
      <w:r>
        <w:t xml:space="preserve">ow often </w:t>
      </w:r>
      <w:r w:rsidR="00065CD5">
        <w:t>did</w:t>
      </w:r>
      <w:r w:rsidR="00604006">
        <w:t xml:space="preserve"> your organization</w:t>
      </w:r>
      <w:r>
        <w:t xml:space="preserve"> ha</w:t>
      </w:r>
      <w:r w:rsidR="00065CD5">
        <w:t>ve</w:t>
      </w:r>
      <w:r>
        <w:t xml:space="preserve"> </w:t>
      </w:r>
      <w:r w:rsidR="00AB1922">
        <w:t xml:space="preserve">home modifications </w:t>
      </w:r>
      <w:r w:rsidR="00065CD5">
        <w:t xml:space="preserve">it </w:t>
      </w:r>
      <w:r w:rsidR="00AB1922">
        <w:t xml:space="preserve">wanted to do </w:t>
      </w:r>
      <w:r>
        <w:t xml:space="preserve">in a home </w:t>
      </w:r>
      <w:r w:rsidR="00AB1922">
        <w:t>but could not</w:t>
      </w:r>
      <w:r>
        <w:t xml:space="preserve">? </w:t>
      </w:r>
    </w:p>
    <w:p w:rsidR="004C4D65" w:rsidP="00D60712" w14:paraId="0FD45526" w14:textId="2D4C2D9D">
      <w:pPr>
        <w:spacing w:after="0" w:line="240" w:lineRule="auto"/>
        <w:ind w:left="360"/>
        <w:rPr>
          <w:rFonts w:ascii="Times New Roman" w:eastAsia="Calibri" w:hAnsi="Times New Roman" w:cs="Times New Roman"/>
          <w:sz w:val="28"/>
          <w:szCs w:val="28"/>
        </w:rPr>
      </w:pPr>
      <w:r w:rsidRPr="00751BE2">
        <w:rPr>
          <w:rFonts w:ascii="Times New Roman" w:eastAsia="Calibri" w:hAnsi="Times New Roman" w:cs="Times New Roman"/>
          <w:sz w:val="28"/>
          <w:szCs w:val="28"/>
        </w:rPr>
        <w:t xml:space="preserve">□ </w:t>
      </w:r>
      <w:r w:rsidRPr="00D60712" w:rsidR="00D60712">
        <w:rPr>
          <w:rFonts w:eastAsia="Calibri" w:cstheme="minorHAnsi"/>
        </w:rPr>
        <w:t>Always</w:t>
      </w:r>
    </w:p>
    <w:p w:rsidR="004C4D65" w:rsidRPr="00D60712" w:rsidP="00D60712" w14:paraId="17FC3023" w14:textId="506E4C93">
      <w:pPr>
        <w:spacing w:after="0" w:line="240" w:lineRule="auto"/>
        <w:ind w:left="360"/>
        <w:rPr>
          <w:rFonts w:eastAsia="Calibri" w:cstheme="minorHAnsi"/>
        </w:rPr>
      </w:pPr>
      <w:r w:rsidRPr="00751BE2">
        <w:rPr>
          <w:rFonts w:ascii="Times New Roman" w:eastAsia="Calibri" w:hAnsi="Times New Roman" w:cs="Times New Roman"/>
          <w:sz w:val="28"/>
          <w:szCs w:val="28"/>
        </w:rPr>
        <w:t xml:space="preserve">□ </w:t>
      </w:r>
      <w:r w:rsidRPr="00D60712" w:rsidR="00D60712">
        <w:rPr>
          <w:rFonts w:eastAsia="Calibri" w:cstheme="minorHAnsi"/>
        </w:rPr>
        <w:t>Usually</w:t>
      </w:r>
      <w:r w:rsidR="00D60712">
        <w:rPr>
          <w:rFonts w:ascii="Times New Roman" w:eastAsia="Calibri" w:hAnsi="Times New Roman" w:cs="Times New Roman"/>
          <w:sz w:val="28"/>
          <w:szCs w:val="28"/>
        </w:rPr>
        <w:t xml:space="preserve"> </w:t>
      </w:r>
    </w:p>
    <w:p w:rsidR="004C4D65" w:rsidRPr="00D60712" w:rsidP="00D60712" w14:paraId="2ABFA4E8" w14:textId="327C71A1">
      <w:pPr>
        <w:spacing w:after="0" w:line="240" w:lineRule="auto"/>
        <w:ind w:left="360"/>
        <w:rPr>
          <w:rFonts w:eastAsia="Calibri" w:cstheme="minorHAnsi"/>
        </w:rPr>
      </w:pPr>
      <w:r w:rsidRPr="00751BE2">
        <w:rPr>
          <w:rFonts w:ascii="Times New Roman" w:eastAsia="Calibri" w:hAnsi="Times New Roman" w:cs="Times New Roman"/>
          <w:sz w:val="28"/>
          <w:szCs w:val="28"/>
        </w:rPr>
        <w:t xml:space="preserve">□ </w:t>
      </w:r>
      <w:r w:rsidR="00D60712">
        <w:rPr>
          <w:rFonts w:eastAsia="Calibri" w:cstheme="minorHAnsi"/>
        </w:rPr>
        <w:t>Sometimes</w:t>
      </w:r>
    </w:p>
    <w:p w:rsidR="004C4D65" w:rsidRPr="00D60712" w:rsidP="00D60712" w14:paraId="540771E2" w14:textId="7277B270">
      <w:pPr>
        <w:spacing w:after="0" w:line="240" w:lineRule="auto"/>
        <w:ind w:left="360"/>
        <w:rPr>
          <w:rFonts w:eastAsia="Calibri" w:cstheme="minorHAnsi"/>
        </w:rPr>
      </w:pPr>
      <w:r w:rsidRPr="00751BE2">
        <w:rPr>
          <w:rFonts w:ascii="Times New Roman" w:eastAsia="Calibri" w:hAnsi="Times New Roman" w:cs="Times New Roman"/>
          <w:sz w:val="28"/>
          <w:szCs w:val="28"/>
        </w:rPr>
        <w:t xml:space="preserve">□ </w:t>
      </w:r>
      <w:r w:rsidR="00D60712">
        <w:rPr>
          <w:rFonts w:eastAsia="Calibri" w:cstheme="minorHAnsi"/>
        </w:rPr>
        <w:t>Rarely</w:t>
      </w:r>
    </w:p>
    <w:p w:rsidR="00D60712" w:rsidRPr="00D60712" w:rsidP="007E78A1" w14:paraId="3DEBB5FD" w14:textId="20762B73">
      <w:pPr>
        <w:spacing w:after="120" w:line="240" w:lineRule="auto"/>
        <w:ind w:left="360"/>
        <w:rPr>
          <w:rFonts w:eastAsia="Calibri" w:cstheme="minorHAnsi"/>
        </w:rPr>
      </w:pPr>
      <w:r w:rsidRPr="00751BE2">
        <w:rPr>
          <w:rFonts w:ascii="Times New Roman" w:eastAsia="Calibri" w:hAnsi="Times New Roman" w:cs="Times New Roman"/>
          <w:sz w:val="28"/>
          <w:szCs w:val="28"/>
        </w:rPr>
        <w:t xml:space="preserve">□ </w:t>
      </w:r>
      <w:r>
        <w:rPr>
          <w:rFonts w:eastAsia="Calibri" w:cstheme="minorHAnsi"/>
        </w:rPr>
        <w:t>Never</w:t>
      </w:r>
    </w:p>
    <w:p w:rsidR="00461E83" w:rsidP="002E195E" w14:paraId="5A54AAAD" w14:textId="3A14E520">
      <w:pPr>
        <w:spacing w:after="120" w:line="240" w:lineRule="auto"/>
        <w:ind w:left="360"/>
      </w:pPr>
      <w:r>
        <w:t>3</w:t>
      </w:r>
      <w:r w:rsidR="0092185D">
        <w:t>.</w:t>
      </w:r>
      <w:r>
        <w:t>a</w:t>
      </w:r>
      <w:r w:rsidR="00D004B3">
        <w:t>.</w:t>
      </w:r>
      <w:r>
        <w:t xml:space="preserve"> </w:t>
      </w:r>
      <w:r w:rsidRPr="252AEA5D">
        <w:rPr>
          <w:rFonts w:ascii="Times New Roman" w:hAnsi="Times New Roman" w:cs="Times New Roman"/>
          <w:i/>
          <w:iCs/>
          <w:highlight w:val="yellow"/>
        </w:rPr>
        <w:t>(ask if 3=always</w:t>
      </w:r>
      <w:r w:rsidR="00803C22">
        <w:rPr>
          <w:rFonts w:ascii="Times New Roman" w:hAnsi="Times New Roman" w:cs="Times New Roman"/>
          <w:i/>
          <w:iCs/>
          <w:highlight w:val="yellow"/>
        </w:rPr>
        <w:t>,</w:t>
      </w:r>
      <w:r w:rsidRPr="252AEA5D">
        <w:rPr>
          <w:rFonts w:ascii="Times New Roman" w:hAnsi="Times New Roman" w:cs="Times New Roman"/>
          <w:i/>
          <w:iCs/>
          <w:highlight w:val="yellow"/>
        </w:rPr>
        <w:t xml:space="preserve"> usually</w:t>
      </w:r>
      <w:r w:rsidRPr="00803C22" w:rsidR="00803C22">
        <w:rPr>
          <w:rFonts w:ascii="Times New Roman" w:hAnsi="Times New Roman" w:cs="Times New Roman"/>
          <w:i/>
          <w:iCs/>
          <w:highlight w:val="yellow"/>
        </w:rPr>
        <w:t>, or sometimes</w:t>
      </w:r>
      <w:r w:rsidRPr="252AEA5D">
        <w:rPr>
          <w:rFonts w:ascii="Times New Roman" w:hAnsi="Times New Roman" w:cs="Times New Roman"/>
          <w:i/>
          <w:iCs/>
          <w:highlight w:val="yellow"/>
        </w:rPr>
        <w:t>)</w:t>
      </w:r>
      <w:r>
        <w:t xml:space="preserve"> Why couldn’t you</w:t>
      </w:r>
      <w:r w:rsidR="00AD5A1C">
        <w:t>r organization</w:t>
      </w:r>
      <w:r>
        <w:t xml:space="preserve"> </w:t>
      </w:r>
      <w:r w:rsidR="007E78A1">
        <w:t>do these home modifications?</w:t>
      </w:r>
      <w:r w:rsidR="00D80E7A">
        <w:t>_______________</w:t>
      </w:r>
      <w:r w:rsidR="007E78A1">
        <w:t xml:space="preserve"> </w:t>
      </w:r>
    </w:p>
    <w:p w:rsidR="00ED71DE" w:rsidP="00ED71DE" w14:paraId="0FE07BB6" w14:textId="77777777">
      <w:pPr>
        <w:numPr>
          <w:ilvl w:val="0"/>
          <w:numId w:val="21"/>
        </w:numPr>
        <w:spacing w:after="120" w:line="240" w:lineRule="auto"/>
        <w:ind w:left="360"/>
      </w:pPr>
      <w:bookmarkStart w:id="12" w:name="_Hlk72601912"/>
      <w:r>
        <w:t xml:space="preserve">HUD’s OAHM Program Notice of Funding Opportunity (NOFO) described its Program Services Model on pages 22 and 23 [Section III, </w:t>
      </w:r>
      <w:r>
        <w:t>F.14</w:t>
      </w:r>
      <w:r>
        <w:t xml:space="preserve"> through </w:t>
      </w:r>
      <w:r>
        <w:t>F.15</w:t>
      </w:r>
      <w:r>
        <w:t>]. The model has the following components:</w:t>
      </w:r>
    </w:p>
    <w:p w:rsidR="00ED71DE" w:rsidP="00ED71DE" w14:paraId="31F69F3A" w14:textId="77777777">
      <w:pPr>
        <w:pStyle w:val="ListParagraph"/>
        <w:numPr>
          <w:ilvl w:val="0"/>
          <w:numId w:val="37"/>
        </w:numPr>
        <w:spacing w:after="60" w:line="240" w:lineRule="auto"/>
        <w:ind w:left="907"/>
        <w:contextualSpacing w:val="0"/>
        <w:rPr>
          <w:i/>
          <w:iCs/>
          <w:color w:val="0070C0"/>
        </w:rPr>
      </w:pPr>
      <w:r w:rsidRPr="004D2A4A">
        <w:rPr>
          <w:i/>
          <w:iCs/>
          <w:color w:val="0070C0"/>
        </w:rPr>
        <w:t>Initial Interview and In-Home Assessment conducted by a Licensed Occupational Therapist (OT), or a licensed OT Assistant or Certified Aging-in-Place Specialists whose work under the grant is overseen by a licensed OT. The OT will conduct the initial interview with the client and care takers (if available) in their home and assess the home for safety and hazards, including the client’s fall risk, general mobility, existing adaptive equipment, and/or the client’s functional abilities with ADLs and IADLs. During this in-home visit, the OT will conduct a “baseline” Evaluation health interview with clients and a home hazard visual assessment of the home using PD&amp;R Evaluation forms.</w:t>
      </w:r>
    </w:p>
    <w:p w:rsidR="00ED71DE" w:rsidRPr="00D31F6C" w:rsidP="00ED71DE" w14:paraId="5D47510E" w14:textId="77777777">
      <w:pPr>
        <w:pStyle w:val="ListParagraph"/>
        <w:numPr>
          <w:ilvl w:val="0"/>
          <w:numId w:val="37"/>
        </w:numPr>
        <w:spacing w:after="60" w:line="240" w:lineRule="auto"/>
        <w:ind w:left="907"/>
        <w:contextualSpacing w:val="0"/>
        <w:rPr>
          <w:i/>
          <w:iCs/>
          <w:color w:val="0070C0"/>
        </w:rPr>
      </w:pPr>
      <w:r w:rsidRPr="00D31F6C">
        <w:rPr>
          <w:i/>
          <w:iCs/>
          <w:color w:val="0070C0"/>
        </w:rPr>
        <w:t>Work Order by the OT, or a licensed OT Assistant or a Certified Aging-in-Place Specialist whose work under the grant is overseen by a licensed OT. ( Supervision/oversight by an OT involves guidance in establishing the scope of work, work plan, and approval of any modifications to the established plan in each unit to ensure client-centered service for optimal occupational outcomes).With the client’s consent, the OT will prioritize the necessary home modifications and complete a work order and any additional specifications (e.g., placing tape on walls to indicate position of grab bars).</w:t>
      </w:r>
    </w:p>
    <w:p w:rsidR="00ED71DE" w:rsidRPr="004D2A4A" w:rsidP="00ED71DE" w14:paraId="13FD6FE3" w14:textId="77777777">
      <w:pPr>
        <w:pStyle w:val="ListParagraph"/>
        <w:numPr>
          <w:ilvl w:val="0"/>
          <w:numId w:val="37"/>
        </w:numPr>
        <w:spacing w:after="60" w:line="240" w:lineRule="auto"/>
        <w:ind w:left="907"/>
        <w:contextualSpacing w:val="0"/>
        <w:rPr>
          <w:i/>
          <w:iCs/>
          <w:color w:val="0070C0"/>
        </w:rPr>
      </w:pPr>
      <w:r w:rsidRPr="004D2A4A">
        <w:rPr>
          <w:i/>
          <w:iCs/>
          <w:color w:val="0070C0"/>
        </w:rPr>
        <w:t>Home Modification Work. The work must be performed by a licensed, or in accordance with local and state regulations, contractor qualified to perform the required work.</w:t>
      </w:r>
    </w:p>
    <w:p w:rsidR="00ED71DE" w:rsidP="00ED71DE" w14:paraId="7CBA1D38" w14:textId="77777777">
      <w:pPr>
        <w:pStyle w:val="ListParagraph"/>
        <w:numPr>
          <w:ilvl w:val="0"/>
          <w:numId w:val="37"/>
        </w:numPr>
        <w:spacing w:after="60" w:line="240" w:lineRule="auto"/>
        <w:ind w:left="907"/>
        <w:contextualSpacing w:val="0"/>
        <w:rPr>
          <w:i/>
          <w:iCs/>
          <w:color w:val="0070C0"/>
        </w:rPr>
      </w:pPr>
      <w:r w:rsidRPr="004D2A4A">
        <w:rPr>
          <w:i/>
          <w:iCs/>
          <w:color w:val="0070C0"/>
        </w:rPr>
        <w:t>Follow-up Assessment and Inspection. The OT will conduct an in- home follow-up assessment within one month following services, accompanied by appropriate education and training for the client in the safe and proper use of adaptive equipment. The OT will also inspect the work of the licensed contractor to ensure that it meets the requirements and complete a work order for any required adjustments before services are paid in full</w:t>
      </w:r>
      <w:r>
        <w:rPr>
          <w:i/>
          <w:iCs/>
          <w:color w:val="0070C0"/>
        </w:rPr>
        <w:t>.</w:t>
      </w:r>
    </w:p>
    <w:p w:rsidR="00ED71DE" w:rsidRPr="00ED71DE" w:rsidP="00ED71DE" w14:paraId="146E192A" w14:textId="77777777">
      <w:pPr>
        <w:spacing w:after="120" w:line="240" w:lineRule="auto"/>
        <w:ind w:left="360"/>
      </w:pPr>
      <w:r>
        <w:rPr>
          <w:i/>
          <w:iCs/>
          <w:color w:val="0070C0"/>
        </w:rPr>
        <w:t>Additionally, g</w:t>
      </w:r>
      <w:r w:rsidRPr="00D31F6C">
        <w:rPr>
          <w:i/>
          <w:iCs/>
          <w:color w:val="0070C0"/>
        </w:rPr>
        <w:t xml:space="preserve">rantees </w:t>
      </w:r>
      <w:r>
        <w:rPr>
          <w:i/>
          <w:iCs/>
          <w:color w:val="0070C0"/>
        </w:rPr>
        <w:t xml:space="preserve">shall </w:t>
      </w:r>
      <w:r w:rsidRPr="00D31F6C">
        <w:rPr>
          <w:i/>
          <w:iCs/>
          <w:color w:val="0070C0"/>
        </w:rPr>
        <w:t>use the standardized PD&amp;R OAHMP Evaluation forms and protocols to collect information before (i.e., baseline) and after the home modification intervention (i.e. six-to nine-months follow-up). At a minimum, the</w:t>
      </w:r>
      <w:r>
        <w:rPr>
          <w:i/>
          <w:iCs/>
          <w:color w:val="0070C0"/>
        </w:rPr>
        <w:t xml:space="preserve"> </w:t>
      </w:r>
      <w:r w:rsidRPr="00D31F6C">
        <w:rPr>
          <w:i/>
          <w:iCs/>
          <w:color w:val="0070C0"/>
        </w:rPr>
        <w:t>assessment tool(s) shall cover the functional abilities of the client and the safety and hazards in the home.</w:t>
      </w:r>
    </w:p>
    <w:p w:rsidR="004309F8" w:rsidP="00ED71DE" w14:paraId="07CF92F7" w14:textId="77777777">
      <w:p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 xml:space="preserve">Option for implementing </w:t>
      </w:r>
      <w:r w:rsidRPr="004309F8">
        <w:rPr>
          <w:rFonts w:ascii="Times New Roman" w:hAnsi="Times New Roman" w:cs="Times New Roman"/>
          <w:i/>
          <w:iCs/>
          <w:highlight w:val="yellow"/>
        </w:rPr>
        <w:t>grantees</w:t>
      </w:r>
      <w:r w:rsidRPr="004309F8">
        <w:rPr>
          <w:i/>
          <w:iCs/>
          <w:highlight w:val="yellow"/>
        </w:rPr>
        <w:t xml:space="preserve"> and subgrantees</w:t>
      </w:r>
      <w:r w:rsidRPr="004309F8">
        <w:rPr>
          <w:highlight w:val="yellow"/>
        </w:rPr>
        <w:t>)</w:t>
      </w:r>
      <w:r w:rsidR="00153A1F">
        <w:t xml:space="preserve">Have you made any </w:t>
      </w:r>
      <w:r w:rsidR="00F35F66">
        <w:t xml:space="preserve">adaptations, changes, or </w:t>
      </w:r>
      <w:r w:rsidR="00153A1F">
        <w:t>deviations from th</w:t>
      </w:r>
      <w:r w:rsidR="00F80D80">
        <w:t>is</w:t>
      </w:r>
      <w:r w:rsidR="00153A1F">
        <w:t xml:space="preserve"> Program Services Model</w:t>
      </w:r>
      <w:r w:rsidR="00ED71DE">
        <w:t>?</w:t>
      </w:r>
      <w:r w:rsidRPr="00ED71DE" w:rsidR="00ED71DE">
        <w:t xml:space="preserve"> </w:t>
      </w:r>
    </w:p>
    <w:p w:rsidR="004309F8" w:rsidP="004309F8" w14:paraId="55EC3F7C" w14:textId="18959331">
      <w:p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 xml:space="preserve">Option for administrative </w:t>
      </w:r>
      <w:r w:rsidRPr="004309F8">
        <w:rPr>
          <w:rFonts w:ascii="Times New Roman" w:hAnsi="Times New Roman" w:cs="Times New Roman"/>
          <w:i/>
          <w:iCs/>
          <w:highlight w:val="yellow"/>
        </w:rPr>
        <w:t>grantees</w:t>
      </w:r>
      <w:r w:rsidRPr="004309F8">
        <w:rPr>
          <w:highlight w:val="yellow"/>
        </w:rPr>
        <w:t>)</w:t>
      </w:r>
      <w:r>
        <w:t xml:space="preserve"> Did you allow your subgrantees to make any adaptations, changes, or deviations from the Program Services Model?</w:t>
      </w:r>
      <w:r w:rsidRPr="00ED71DE">
        <w:t xml:space="preserve"> </w:t>
      </w:r>
    </w:p>
    <w:p w:rsidR="008B5F2C" w:rsidP="00ED71DE" w14:paraId="68CED0C7" w14:textId="2CE78923">
      <w:pPr>
        <w:spacing w:after="120" w:line="240" w:lineRule="auto"/>
        <w:ind w:left="360"/>
      </w:pPr>
      <w:r>
        <w:t xml:space="preserve">Examples may include the use of remotely located OTs to review OTA/CAPS work instead of hiring a local OT, the addition of other methods to determine if an older adult is eligible to have their home </w:t>
      </w:r>
      <w:r>
        <w:t xml:space="preserve">modified,  or the use of non-OT/OTA/CAPS personnel to identify needed home modifications? </w:t>
      </w:r>
      <w:r w:rsidRPr="00763454">
        <w:rPr>
          <w:rFonts w:ascii="Times New Roman" w:hAnsi="Times New Roman" w:cs="Times New Roman"/>
          <w:i/>
          <w:iCs/>
          <w:highlight w:val="yellow"/>
        </w:rPr>
        <w:t xml:space="preserve"> </w:t>
      </w:r>
      <w:r w:rsidRPr="00763454" w:rsidR="00F2151C">
        <w:rPr>
          <w:rFonts w:ascii="Times New Roman" w:hAnsi="Times New Roman" w:cs="Times New Roman"/>
          <w:i/>
          <w:iCs/>
          <w:highlight w:val="yellow"/>
        </w:rPr>
        <w:t>(</w:t>
      </w:r>
      <w:r w:rsidRPr="00B1774E" w:rsidR="00763454">
        <w:rPr>
          <w:rFonts w:ascii="Times New Roman" w:hAnsi="Times New Roman" w:cs="Times New Roman"/>
          <w:i/>
          <w:iCs/>
          <w:highlight w:val="yellow"/>
        </w:rPr>
        <w:t xml:space="preserve">REDCap: </w:t>
      </w:r>
      <w:r w:rsidRPr="003620E1" w:rsidR="00F2151C">
        <w:rPr>
          <w:rFonts w:ascii="Times New Roman" w:hAnsi="Times New Roman" w:cs="Times New Roman"/>
          <w:i/>
          <w:iCs/>
          <w:highlight w:val="yellow"/>
        </w:rPr>
        <w:t xml:space="preserve">For </w:t>
      </w:r>
      <w:r w:rsidRPr="00763454" w:rsidR="00F2151C">
        <w:rPr>
          <w:rFonts w:ascii="Times New Roman" w:hAnsi="Times New Roman" w:cs="Times New Roman"/>
          <w:i/>
          <w:iCs/>
          <w:highlight w:val="yellow"/>
        </w:rPr>
        <w:t>Survey</w:t>
      </w:r>
      <w:r>
        <w:rPr>
          <w:rFonts w:ascii="Times New Roman" w:hAnsi="Times New Roman" w:cs="Times New Roman"/>
          <w:i/>
          <w:iCs/>
          <w:highlight w:val="yellow"/>
        </w:rPr>
        <w:t xml:space="preserve"> year</w:t>
      </w:r>
      <w:r w:rsidRPr="00763454" w:rsidR="00F2151C">
        <w:rPr>
          <w:rFonts w:ascii="Times New Roman" w:hAnsi="Times New Roman" w:cs="Times New Roman"/>
          <w:i/>
          <w:iCs/>
          <w:highlight w:val="yellow"/>
        </w:rPr>
        <w:t>s 2 and 3, add the phrase “Since the previous survey,” to the beginning of the question.)</w:t>
      </w:r>
    </w:p>
    <w:p w:rsidR="008B5F2C" w:rsidRPr="00407E95" w:rsidP="00B02A70" w14:paraId="5A866C12" w14:textId="7E4B931E">
      <w:pPr>
        <w:spacing w:after="0" w:line="240" w:lineRule="auto"/>
        <w:ind w:left="720" w:hanging="360"/>
        <w:rPr>
          <w:rFonts w:ascii="Times New Roman" w:hAnsi="Times New Roman" w:cs="Times New Roman"/>
        </w:rPr>
      </w:pPr>
      <w:bookmarkStart w:id="13" w:name="_Hlk67043904"/>
      <w:bookmarkEnd w:id="12"/>
      <w:r w:rsidRPr="00751BE2">
        <w:rPr>
          <w:rFonts w:ascii="Times New Roman" w:eastAsia="Calibri" w:hAnsi="Times New Roman" w:cs="Times New Roman"/>
          <w:sz w:val="28"/>
          <w:szCs w:val="28"/>
        </w:rPr>
        <w:t xml:space="preserve">□ </w:t>
      </w:r>
      <w:r>
        <w:t xml:space="preserve">Yes </w:t>
      </w:r>
      <w:r w:rsidRPr="00126C9F">
        <w:rPr>
          <w:rFonts w:cstheme="minorHAnsi"/>
          <w:i/>
          <w:iCs/>
          <w:color w:val="0070C0"/>
        </w:rPr>
        <w:t xml:space="preserve">(Go to </w:t>
      </w:r>
      <w:r w:rsidRPr="00126C9F" w:rsidR="00D80E7A">
        <w:rPr>
          <w:rFonts w:cstheme="minorHAnsi"/>
          <w:i/>
          <w:iCs/>
          <w:color w:val="0070C0"/>
        </w:rPr>
        <w:t>4</w:t>
      </w:r>
      <w:r w:rsidRPr="00126C9F">
        <w:rPr>
          <w:rFonts w:cstheme="minorHAnsi"/>
          <w:i/>
          <w:iCs/>
          <w:color w:val="0070C0"/>
        </w:rPr>
        <w:t>a</w:t>
      </w:r>
      <w:r w:rsidRPr="00126C9F">
        <w:rPr>
          <w:rFonts w:cstheme="minorHAnsi"/>
          <w:i/>
          <w:iCs/>
          <w:color w:val="0070C0"/>
        </w:rPr>
        <w:t>)</w:t>
      </w:r>
    </w:p>
    <w:p w:rsidR="008B5F2C" w:rsidP="003B3487" w14:paraId="6E4DDA15" w14:textId="2934DB70">
      <w:pPr>
        <w:spacing w:after="120" w:line="240" w:lineRule="auto"/>
        <w:ind w:left="720" w:hanging="360"/>
        <w:rPr>
          <w:rFonts w:ascii="Times New Roman" w:hAnsi="Times New Roman" w:cs="Times New Roman"/>
          <w:i/>
          <w:iCs/>
        </w:rPr>
      </w:pPr>
      <w:r w:rsidRPr="00751BE2">
        <w:rPr>
          <w:rFonts w:ascii="Times New Roman" w:eastAsia="Calibri" w:hAnsi="Times New Roman" w:cs="Times New Roman"/>
          <w:sz w:val="28"/>
          <w:szCs w:val="28"/>
        </w:rPr>
        <w:t xml:space="preserve">□ </w:t>
      </w:r>
      <w:r>
        <w:t xml:space="preserve">No </w:t>
      </w:r>
      <w:r w:rsidRPr="00407E95">
        <w:rPr>
          <w:rFonts w:ascii="Times New Roman" w:hAnsi="Times New Roman" w:cs="Times New Roman"/>
          <w:i/>
          <w:iCs/>
          <w:highlight w:val="yellow"/>
        </w:rPr>
        <w:t xml:space="preserve">(Go to </w:t>
      </w:r>
      <w:r w:rsidR="00D80E7A">
        <w:rPr>
          <w:rFonts w:ascii="Times New Roman" w:hAnsi="Times New Roman" w:cs="Times New Roman"/>
          <w:i/>
          <w:iCs/>
          <w:highlight w:val="yellow"/>
        </w:rPr>
        <w:t>5</w:t>
      </w:r>
      <w:r w:rsidRPr="00407E95">
        <w:rPr>
          <w:rFonts w:ascii="Times New Roman" w:hAnsi="Times New Roman" w:cs="Times New Roman"/>
          <w:i/>
          <w:iCs/>
          <w:highlight w:val="yellow"/>
        </w:rPr>
        <w:t>)</w:t>
      </w:r>
    </w:p>
    <w:bookmarkEnd w:id="13"/>
    <w:p w:rsidR="00723509" w:rsidP="003B3487" w14:paraId="0C2FE6A3" w14:textId="3A94D285">
      <w:pPr>
        <w:spacing w:after="120" w:line="240" w:lineRule="auto"/>
        <w:ind w:left="720" w:hanging="360"/>
      </w:pPr>
      <w:r>
        <w:t>4</w:t>
      </w:r>
      <w:r w:rsidR="00D736DE">
        <w:t>a</w:t>
      </w:r>
      <w:r w:rsidR="00D736DE">
        <w:t>. Did HUD a</w:t>
      </w:r>
      <w:r w:rsidR="000A3F8E">
        <w:t xml:space="preserve">pprove these </w:t>
      </w:r>
      <w:r w:rsidR="00231EEC">
        <w:t xml:space="preserve">adaptations, changes, or </w:t>
      </w:r>
      <w:r w:rsidR="000A3F8E">
        <w:t>deviations</w:t>
      </w:r>
      <w:r>
        <w:t>?</w:t>
      </w:r>
    </w:p>
    <w:p w:rsidR="00D736DE" w:rsidP="00A1544C" w14:paraId="4B107604" w14:textId="5DB3EEEC">
      <w:pPr>
        <w:spacing w:after="120" w:line="240" w:lineRule="auto"/>
        <w:ind w:left="720"/>
      </w:pPr>
      <w:r>
        <w:t xml:space="preserve">□ </w:t>
      </w:r>
      <w:r w:rsidRPr="00FE0408" w:rsidR="00FE770C">
        <w:rPr>
          <w:rFonts w:ascii="Times New Roman" w:hAnsi="Times New Roman" w:cs="Times New Roman"/>
          <w:i/>
          <w:iCs/>
          <w:highlight w:val="yellow"/>
        </w:rPr>
        <w:t>(Allow this answer choice only in Year 1 survey)</w:t>
      </w:r>
      <w:r w:rsidR="00FE770C">
        <w:rPr>
          <w:rFonts w:ascii="Times New Roman" w:hAnsi="Times New Roman" w:cs="Times New Roman"/>
          <w:i/>
          <w:iCs/>
        </w:rPr>
        <w:t xml:space="preserve"> </w:t>
      </w:r>
      <w:r>
        <w:t>Yes,</w:t>
      </w:r>
      <w:r w:rsidR="000A3F8E">
        <w:t xml:space="preserve"> when </w:t>
      </w:r>
      <w:r w:rsidR="004309F8">
        <w:t xml:space="preserve">we </w:t>
      </w:r>
      <w:r w:rsidR="000A3F8E">
        <w:t xml:space="preserve">were </w:t>
      </w:r>
      <w:r w:rsidR="007B02A5">
        <w:t xml:space="preserve">first </w:t>
      </w:r>
      <w:r w:rsidR="000A3F8E">
        <w:t>awarded the grant</w:t>
      </w:r>
      <w:r w:rsidR="00A1544C">
        <w:t>.</w:t>
      </w:r>
      <w:r w:rsidR="000A3F8E">
        <w:t xml:space="preserve"> </w:t>
      </w:r>
      <w:r w:rsidR="00E074DC">
        <w:t xml:space="preserve"> </w:t>
      </w:r>
      <w:r w:rsidRPr="00DA7E4F">
        <w:rPr>
          <w:rFonts w:cstheme="minorHAnsi"/>
          <w:i/>
          <w:iCs/>
          <w:color w:val="0070C0"/>
        </w:rPr>
        <w:t xml:space="preserve">(Go to </w:t>
      </w:r>
      <w:r w:rsidRPr="00DA7E4F">
        <w:rPr>
          <w:rFonts w:cstheme="minorHAnsi"/>
          <w:i/>
          <w:iCs/>
          <w:color w:val="0070C0"/>
        </w:rPr>
        <w:t>4b</w:t>
      </w:r>
      <w:r w:rsidRPr="00DA7E4F">
        <w:rPr>
          <w:rFonts w:cstheme="minorHAnsi"/>
          <w:i/>
          <w:iCs/>
          <w:color w:val="0070C0"/>
        </w:rPr>
        <w:t>)</w:t>
      </w:r>
    </w:p>
    <w:p w:rsidR="00097072" w:rsidP="00A1544C" w14:paraId="1D4FFE19" w14:textId="53E4BD9C">
      <w:pPr>
        <w:spacing w:after="120" w:line="240" w:lineRule="auto"/>
        <w:ind w:left="720"/>
      </w:pPr>
      <w:r>
        <w:t xml:space="preserve">□ </w:t>
      </w:r>
      <w:r w:rsidRPr="00FE0408" w:rsidR="00E02547">
        <w:rPr>
          <w:rFonts w:ascii="Times New Roman" w:hAnsi="Times New Roman" w:cs="Times New Roman"/>
          <w:i/>
          <w:iCs/>
          <w:highlight w:val="yellow"/>
        </w:rPr>
        <w:t>(Allow this choice only in the Year 2 and Year 3 survey</w:t>
      </w:r>
      <w:r w:rsidR="00FE0408">
        <w:rPr>
          <w:rFonts w:ascii="Times New Roman" w:hAnsi="Times New Roman" w:cs="Times New Roman"/>
          <w:i/>
          <w:iCs/>
          <w:highlight w:val="yellow"/>
        </w:rPr>
        <w:t>s</w:t>
      </w:r>
      <w:r w:rsidRPr="00FE0408" w:rsidR="00E02547">
        <w:rPr>
          <w:rFonts w:ascii="Times New Roman" w:hAnsi="Times New Roman" w:cs="Times New Roman"/>
          <w:i/>
          <w:iCs/>
          <w:highlight w:val="yellow"/>
        </w:rPr>
        <w:t>)</w:t>
      </w:r>
      <w:r w:rsidR="00E02547">
        <w:t xml:space="preserve"> </w:t>
      </w:r>
      <w:r>
        <w:t xml:space="preserve">Yes, </w:t>
      </w:r>
      <w:r w:rsidR="007B02A5">
        <w:t xml:space="preserve">during this current </w:t>
      </w:r>
      <w:r w:rsidR="00DA7E4F">
        <w:t>survey year</w:t>
      </w:r>
      <w:r w:rsidR="003528F4">
        <w:t>.</w:t>
      </w:r>
      <w:r w:rsidR="00E074DC">
        <w:t xml:space="preserve"> </w:t>
      </w:r>
      <w:r w:rsidRPr="00DA7E4F" w:rsidR="00E074DC">
        <w:rPr>
          <w:rFonts w:cstheme="minorHAnsi"/>
          <w:i/>
          <w:iCs/>
          <w:color w:val="0070C0"/>
        </w:rPr>
        <w:t xml:space="preserve">(Go to </w:t>
      </w:r>
      <w:r w:rsidRPr="00DA7E4F" w:rsidR="00E074DC">
        <w:rPr>
          <w:rFonts w:cstheme="minorHAnsi"/>
          <w:i/>
          <w:iCs/>
          <w:color w:val="0070C0"/>
        </w:rPr>
        <w:t>4b</w:t>
      </w:r>
      <w:r w:rsidRPr="00DA7E4F" w:rsidR="00E074DC">
        <w:rPr>
          <w:rFonts w:cstheme="minorHAnsi"/>
          <w:i/>
          <w:iCs/>
          <w:color w:val="0070C0"/>
        </w:rPr>
        <w:t>)</w:t>
      </w:r>
    </w:p>
    <w:p w:rsidR="00E074DC" w:rsidRPr="000A3F8E" w:rsidP="00A1544C" w14:paraId="72608CB0" w14:textId="74D506DA">
      <w:pPr>
        <w:spacing w:after="120" w:line="240" w:lineRule="auto"/>
        <w:ind w:left="720"/>
      </w:pPr>
      <w:r w:rsidRPr="00751BE2">
        <w:rPr>
          <w:rFonts w:ascii="Times New Roman" w:eastAsia="Calibri" w:hAnsi="Times New Roman" w:cs="Times New Roman"/>
          <w:sz w:val="28"/>
          <w:szCs w:val="28"/>
        </w:rPr>
        <w:t xml:space="preserve">□ </w:t>
      </w:r>
      <w:r>
        <w:t xml:space="preserve">No </w:t>
      </w:r>
      <w:r w:rsidRPr="00DA7E4F">
        <w:rPr>
          <w:rFonts w:ascii="Times New Roman" w:hAnsi="Times New Roman" w:cs="Times New Roman"/>
          <w:i/>
          <w:iCs/>
          <w:highlight w:val="yellow"/>
        </w:rPr>
        <w:t>(Go to 5)</w:t>
      </w:r>
    </w:p>
    <w:p w:rsidR="003C225A" w:rsidRPr="00A364A3" w:rsidP="003C225A" w14:paraId="0AC31DF3" w14:textId="5AE1C0AE">
      <w:pPr>
        <w:spacing w:after="120"/>
        <w:ind w:left="630" w:hanging="270"/>
        <w:rPr>
          <w:rFonts w:cstheme="minorHAnsi"/>
        </w:rPr>
      </w:pPr>
      <w:r>
        <w:rPr>
          <w:rFonts w:cstheme="minorHAnsi"/>
        </w:rPr>
        <w:t>4</w:t>
      </w:r>
      <w:r w:rsidRPr="00A364A3">
        <w:rPr>
          <w:rFonts w:cstheme="minorHAnsi"/>
        </w:rPr>
        <w:t>b</w:t>
      </w:r>
      <w:r w:rsidRPr="00A364A3">
        <w:rPr>
          <w:rFonts w:cstheme="minorHAnsi"/>
        </w:rPr>
        <w:t xml:space="preserve">. </w:t>
      </w:r>
      <w:r w:rsidR="008D7CD0">
        <w:rPr>
          <w:rFonts w:cstheme="minorHAnsi"/>
        </w:rPr>
        <w:t xml:space="preserve">Describe </w:t>
      </w:r>
      <w:r w:rsidR="00E074DC">
        <w:rPr>
          <w:rFonts w:cstheme="minorHAnsi"/>
        </w:rPr>
        <w:t xml:space="preserve">your </w:t>
      </w:r>
      <w:r w:rsidR="008E3DAF">
        <w:rPr>
          <w:rFonts w:cstheme="minorHAnsi"/>
        </w:rPr>
        <w:t>organization’s</w:t>
      </w:r>
      <w:r w:rsidRPr="00A364A3">
        <w:rPr>
          <w:rFonts w:cstheme="minorHAnsi"/>
        </w:rPr>
        <w:t xml:space="preserve"> </w:t>
      </w:r>
      <w:r w:rsidRPr="00030A77" w:rsidR="00015017">
        <w:rPr>
          <w:rFonts w:ascii="Times New Roman" w:hAnsi="Times New Roman" w:cs="Times New Roman"/>
          <w:i/>
          <w:iCs/>
          <w:highlight w:val="yellow"/>
        </w:rPr>
        <w:t>(</w:t>
      </w:r>
      <w:r w:rsidR="00015017">
        <w:rPr>
          <w:rFonts w:ascii="Times New Roman" w:hAnsi="Times New Roman" w:cs="Times New Roman"/>
          <w:i/>
          <w:iCs/>
          <w:highlight w:val="yellow"/>
        </w:rPr>
        <w:t xml:space="preserve">Change </w:t>
      </w:r>
      <w:r w:rsidRPr="00015017" w:rsidR="00015017">
        <w:rPr>
          <w:rFonts w:ascii="Times New Roman" w:hAnsi="Times New Roman" w:cs="Times New Roman"/>
          <w:i/>
          <w:iCs/>
          <w:highlight w:val="yellow"/>
        </w:rPr>
        <w:t>to “</w:t>
      </w:r>
      <w:r w:rsidRPr="00015017" w:rsidR="004309F8">
        <w:rPr>
          <w:rFonts w:cstheme="minorHAnsi"/>
          <w:highlight w:val="yellow"/>
        </w:rPr>
        <w:t xml:space="preserve">your subgrantees’ </w:t>
      </w:r>
      <w:r w:rsidRPr="00015017" w:rsidR="00015017">
        <w:rPr>
          <w:rFonts w:cstheme="minorHAnsi"/>
          <w:highlight w:val="yellow"/>
        </w:rPr>
        <w:t>“ for administrative grantees)</w:t>
      </w:r>
      <w:r w:rsidR="00015017">
        <w:rPr>
          <w:rFonts w:cstheme="minorHAnsi"/>
        </w:rPr>
        <w:t xml:space="preserve"> </w:t>
      </w:r>
      <w:r w:rsidR="000F75DA">
        <w:rPr>
          <w:rFonts w:cstheme="minorHAnsi"/>
        </w:rPr>
        <w:t xml:space="preserve">adaptations, changes, or </w:t>
      </w:r>
      <w:r w:rsidRPr="00A364A3">
        <w:rPr>
          <w:rFonts w:cstheme="minorHAnsi"/>
        </w:rPr>
        <w:t xml:space="preserve">deviations from the HUD OAHM Program Service Model and reasons for </w:t>
      </w:r>
      <w:r w:rsidR="0082351E">
        <w:rPr>
          <w:rFonts w:cstheme="minorHAnsi"/>
        </w:rPr>
        <w:t xml:space="preserve">making </w:t>
      </w:r>
      <w:r w:rsidRPr="00A364A3">
        <w:rPr>
          <w:rFonts w:cstheme="minorHAnsi"/>
        </w:rPr>
        <w:t>them</w:t>
      </w:r>
      <w:r w:rsidR="008D7CD0">
        <w:rPr>
          <w:rFonts w:cstheme="minorHAnsi"/>
        </w:rPr>
        <w:t xml:space="preserve">.  </w:t>
      </w:r>
      <w:r w:rsidRPr="00030A77" w:rsidR="008D7CD0">
        <w:rPr>
          <w:rFonts w:ascii="Times New Roman" w:hAnsi="Times New Roman" w:cs="Times New Roman"/>
          <w:i/>
          <w:iCs/>
          <w:highlight w:val="yellow"/>
        </w:rPr>
        <w:t>(</w:t>
      </w:r>
      <w:r w:rsidR="00030A77">
        <w:rPr>
          <w:rFonts w:ascii="Times New Roman" w:hAnsi="Times New Roman" w:cs="Times New Roman"/>
          <w:i/>
          <w:iCs/>
          <w:highlight w:val="yellow"/>
        </w:rPr>
        <w:t>Allow multiple rows to be added as grantee needs.</w:t>
      </w:r>
      <w:r w:rsidRPr="00030A77" w:rsidR="008D7CD0">
        <w:rPr>
          <w:rFonts w:ascii="Times New Roman" w:hAnsi="Times New Roman" w:cs="Times New Roman"/>
          <w:i/>
          <w:iCs/>
          <w:highlight w:val="yellow"/>
        </w:rPr>
        <w:t>)</w:t>
      </w:r>
    </w:p>
    <w:tbl>
      <w:tblPr>
        <w:tblStyle w:val="TableGrid"/>
        <w:tblW w:w="8915" w:type="dxa"/>
        <w:tblInd w:w="445" w:type="dxa"/>
        <w:tblLook w:val="04A0"/>
      </w:tblPr>
      <w:tblGrid>
        <w:gridCol w:w="4617"/>
        <w:gridCol w:w="4298"/>
      </w:tblGrid>
      <w:tr w14:paraId="6E3DA845" w14:textId="77777777" w:rsidTr="00985A68">
        <w:tblPrEx>
          <w:tblW w:w="8915" w:type="dxa"/>
          <w:tblInd w:w="445" w:type="dxa"/>
          <w:tblLook w:val="04A0"/>
        </w:tblPrEx>
        <w:tc>
          <w:tcPr>
            <w:tcW w:w="4617" w:type="dxa"/>
          </w:tcPr>
          <w:p w:rsidR="00E517DD" w:rsidP="003B3487" w14:paraId="44133182" w14:textId="18FA1B8D">
            <w:pPr>
              <w:spacing w:after="120"/>
              <w:jc w:val="center"/>
              <w:rPr>
                <w:rFonts w:cstheme="minorHAnsi"/>
              </w:rPr>
            </w:pPr>
            <w:r>
              <w:rPr>
                <w:rFonts w:cstheme="minorHAnsi"/>
              </w:rPr>
              <w:t>Adaptation/Change/</w:t>
            </w:r>
            <w:r w:rsidR="00E21D42">
              <w:rPr>
                <w:rFonts w:cstheme="minorHAnsi"/>
              </w:rPr>
              <w:t>Deviation</w:t>
            </w:r>
            <w:r w:rsidR="00D00790">
              <w:rPr>
                <w:rFonts w:cstheme="minorHAnsi"/>
              </w:rPr>
              <w:t xml:space="preserve"> </w:t>
            </w:r>
          </w:p>
        </w:tc>
        <w:tc>
          <w:tcPr>
            <w:tcW w:w="4298" w:type="dxa"/>
          </w:tcPr>
          <w:p w:rsidR="00E517DD" w:rsidP="003B3487" w14:paraId="2F5F188D" w14:textId="7D5CF3BD">
            <w:pPr>
              <w:spacing w:after="120"/>
              <w:jc w:val="center"/>
              <w:rPr>
                <w:rFonts w:cstheme="minorHAnsi"/>
              </w:rPr>
            </w:pPr>
            <w:r>
              <w:rPr>
                <w:rFonts w:cstheme="minorHAnsi"/>
              </w:rPr>
              <w:t>Reason</w:t>
            </w:r>
          </w:p>
        </w:tc>
      </w:tr>
      <w:tr w14:paraId="2C8EDD75" w14:textId="77777777" w:rsidTr="00985A68">
        <w:tblPrEx>
          <w:tblW w:w="8915" w:type="dxa"/>
          <w:tblInd w:w="445" w:type="dxa"/>
          <w:tblLook w:val="04A0"/>
        </w:tblPrEx>
        <w:tc>
          <w:tcPr>
            <w:tcW w:w="4617" w:type="dxa"/>
          </w:tcPr>
          <w:p w:rsidR="00E517DD" w:rsidP="003B3487" w14:paraId="4E6D511B" w14:textId="77777777">
            <w:pPr>
              <w:spacing w:after="120"/>
              <w:rPr>
                <w:rFonts w:cstheme="minorHAnsi"/>
              </w:rPr>
            </w:pPr>
          </w:p>
        </w:tc>
        <w:tc>
          <w:tcPr>
            <w:tcW w:w="4298" w:type="dxa"/>
          </w:tcPr>
          <w:p w:rsidR="00E517DD" w:rsidP="003B3487" w14:paraId="52CD6454" w14:textId="77777777">
            <w:pPr>
              <w:spacing w:after="120"/>
              <w:rPr>
                <w:rFonts w:cstheme="minorHAnsi"/>
              </w:rPr>
            </w:pPr>
          </w:p>
        </w:tc>
      </w:tr>
      <w:tr w14:paraId="199BBCEF" w14:textId="77777777" w:rsidTr="00985A68">
        <w:tblPrEx>
          <w:tblW w:w="8915" w:type="dxa"/>
          <w:tblInd w:w="445" w:type="dxa"/>
          <w:tblLook w:val="04A0"/>
        </w:tblPrEx>
        <w:tc>
          <w:tcPr>
            <w:tcW w:w="4617" w:type="dxa"/>
          </w:tcPr>
          <w:p w:rsidR="008D7CD0" w:rsidP="003B3487" w14:paraId="307ADA69" w14:textId="77777777">
            <w:pPr>
              <w:spacing w:after="120"/>
              <w:rPr>
                <w:rFonts w:cstheme="minorHAnsi"/>
              </w:rPr>
            </w:pPr>
          </w:p>
        </w:tc>
        <w:tc>
          <w:tcPr>
            <w:tcW w:w="4298" w:type="dxa"/>
          </w:tcPr>
          <w:p w:rsidR="008D7CD0" w:rsidP="003B3487" w14:paraId="7419B759" w14:textId="77777777">
            <w:pPr>
              <w:spacing w:after="120"/>
              <w:rPr>
                <w:rFonts w:cstheme="minorHAnsi"/>
              </w:rPr>
            </w:pPr>
          </w:p>
        </w:tc>
      </w:tr>
    </w:tbl>
    <w:p w:rsidR="00E074DC" w:rsidRPr="00E074DC" w:rsidP="00271836" w14:paraId="246E6475" w14:textId="77777777">
      <w:pPr>
        <w:spacing w:after="120" w:line="240" w:lineRule="auto"/>
      </w:pPr>
    </w:p>
    <w:p w:rsidR="0067075F" w:rsidP="003B3487" w14:paraId="30F8D414" w14:textId="6044E36C">
      <w:pPr>
        <w:numPr>
          <w:ilvl w:val="0"/>
          <w:numId w:val="21"/>
        </w:num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5  for administrative grantees</w:t>
      </w:r>
      <w:r w:rsidRPr="00AB1922">
        <w:rPr>
          <w:rFonts w:ascii="Times New Roman" w:hAnsi="Times New Roman" w:cs="Times New Roman"/>
          <w:i/>
          <w:iCs/>
          <w:highlight w:val="yellow"/>
        </w:rPr>
        <w:t>)</w:t>
      </w:r>
      <w:r>
        <w:t xml:space="preserve"> </w:t>
      </w:r>
      <w:r>
        <w:t xml:space="preserve">The HUD </w:t>
      </w:r>
      <w:r w:rsidR="00605F14">
        <w:t xml:space="preserve">OAHM Program </w:t>
      </w:r>
      <w:r>
        <w:t>NOF</w:t>
      </w:r>
      <w:r w:rsidR="00CB47E1">
        <w:t>O</w:t>
      </w:r>
      <w:r>
        <w:t xml:space="preserve"> listed </w:t>
      </w:r>
      <w:r w:rsidR="008B55D5">
        <w:t xml:space="preserve">two </w:t>
      </w:r>
      <w:r>
        <w:t>discretionary Program components. Please check all that you utilize in your program:</w:t>
      </w:r>
    </w:p>
    <w:p w:rsidR="0067075F" w:rsidP="003664AE" w14:paraId="0B422B7E" w14:textId="5F7AE55B">
      <w:pPr>
        <w:spacing w:after="0" w:line="240" w:lineRule="auto"/>
        <w:ind w:left="360"/>
        <w:rPr>
          <w:rFonts w:eastAsia="Calibri" w:cstheme="minorHAnsi"/>
        </w:rPr>
      </w:pPr>
      <w:r w:rsidRPr="00751BE2">
        <w:rPr>
          <w:rFonts w:ascii="Times New Roman" w:eastAsia="Calibri" w:hAnsi="Times New Roman" w:cs="Times New Roman"/>
          <w:sz w:val="28"/>
          <w:szCs w:val="28"/>
        </w:rPr>
        <w:t>□</w:t>
      </w:r>
      <w:r>
        <w:rPr>
          <w:rFonts w:eastAsia="Calibri" w:cstheme="minorHAnsi"/>
        </w:rPr>
        <w:t xml:space="preserve"> Registered Nurse (RN)</w:t>
      </w:r>
      <w:r w:rsidR="003459E8">
        <w:rPr>
          <w:rFonts w:eastAsia="Calibri" w:cstheme="minorHAnsi"/>
        </w:rPr>
        <w:t xml:space="preserve"> services</w:t>
      </w:r>
    </w:p>
    <w:p w:rsidR="0067075F" w:rsidP="003664AE" w14:paraId="5F504003" w14:textId="69F87DBE">
      <w:pPr>
        <w:spacing w:after="0" w:line="240" w:lineRule="auto"/>
        <w:ind w:left="360"/>
        <w:rPr>
          <w:rFonts w:eastAsia="Calibri" w:cstheme="minorHAnsi"/>
        </w:rPr>
      </w:pPr>
      <w:r w:rsidRPr="00751BE2">
        <w:rPr>
          <w:rFonts w:ascii="Times New Roman" w:eastAsia="Calibri" w:hAnsi="Times New Roman" w:cs="Times New Roman"/>
          <w:sz w:val="28"/>
          <w:szCs w:val="28"/>
        </w:rPr>
        <w:t>□</w:t>
      </w:r>
      <w:r>
        <w:rPr>
          <w:rFonts w:eastAsia="Calibri" w:cstheme="minorHAnsi"/>
        </w:rPr>
        <w:t xml:space="preserve"> Social Worker</w:t>
      </w:r>
      <w:r w:rsidR="003459E8">
        <w:rPr>
          <w:rFonts w:eastAsia="Calibri" w:cstheme="minorHAnsi"/>
        </w:rPr>
        <w:t xml:space="preserve"> services</w:t>
      </w:r>
    </w:p>
    <w:p w:rsidR="0067075F" w:rsidRPr="0067075F" w:rsidP="0067075F" w14:paraId="343E2AAA" w14:textId="1EC106DA">
      <w:pPr>
        <w:spacing w:after="120" w:line="240" w:lineRule="auto"/>
        <w:ind w:left="360"/>
      </w:pPr>
      <w:r w:rsidRPr="00751BE2">
        <w:rPr>
          <w:rFonts w:ascii="Times New Roman" w:eastAsia="Calibri" w:hAnsi="Times New Roman" w:cs="Times New Roman"/>
          <w:sz w:val="28"/>
          <w:szCs w:val="28"/>
        </w:rPr>
        <w:t>□</w:t>
      </w:r>
      <w:r w:rsidRPr="11D399D9">
        <w:rPr>
          <w:rFonts w:eastAsia="Calibri"/>
        </w:rPr>
        <w:t xml:space="preserve"> </w:t>
      </w:r>
      <w:r w:rsidRPr="11D399D9" w:rsidR="003664AE">
        <w:rPr>
          <w:rFonts w:eastAsia="Calibri"/>
        </w:rPr>
        <w:t xml:space="preserve">Other (specify): </w:t>
      </w:r>
    </w:p>
    <w:p w:rsidR="004A7F28" w:rsidP="004A7F28" w14:paraId="7A3A235D" w14:textId="5B51486B">
      <w:pPr>
        <w:pStyle w:val="ListParagraph"/>
        <w:numPr>
          <w:ilvl w:val="0"/>
          <w:numId w:val="21"/>
        </w:numPr>
        <w:spacing w:after="120" w:line="240" w:lineRule="auto"/>
        <w:ind w:left="360"/>
        <w:contextualSpacing w:val="0"/>
      </w:pPr>
      <w:r w:rsidRPr="001D08F6">
        <w:rPr>
          <w:rFonts w:ascii="Times New Roman" w:hAnsi="Times New Roman" w:cs="Times New Roman"/>
          <w:i/>
          <w:iCs/>
          <w:highlight w:val="yellow"/>
        </w:rPr>
        <w:t>(Year 1 only, allow only one to be checked)</w:t>
      </w:r>
      <w:r w:rsidRPr="00980BA6">
        <w:rPr>
          <w:highlight w:val="yellow"/>
        </w:rPr>
        <w:t xml:space="preserve"> </w:t>
      </w:r>
      <w:r>
        <w:t>Please check the appropriate designation for the area</w:t>
      </w:r>
      <w:r w:rsidR="00D11FC4">
        <w:t>(s)</w:t>
      </w:r>
      <w:r>
        <w:t xml:space="preserve"> in which you are providing HUD OAHM Program services</w:t>
      </w:r>
    </w:p>
    <w:p w:rsidR="00114A6C" w:rsidRPr="00114A6C" w:rsidP="00114A6C" w14:paraId="5F6BCEA1" w14:textId="77777777">
      <w:pPr>
        <w:spacing w:after="0" w:line="240" w:lineRule="auto"/>
        <w:ind w:left="360"/>
        <w:rPr>
          <w:rFonts w:ascii="Times New Roman" w:eastAsia="Calibri" w:hAnsi="Times New Roman" w:cs="Times New Roman"/>
          <w:sz w:val="28"/>
          <w:szCs w:val="28"/>
        </w:rPr>
      </w:pPr>
      <w:r w:rsidRPr="00114A6C">
        <w:rPr>
          <w:rFonts w:ascii="Times New Roman" w:eastAsia="Calibri" w:hAnsi="Times New Roman" w:cs="Times New Roman"/>
          <w:sz w:val="28"/>
          <w:szCs w:val="28"/>
        </w:rPr>
        <w:t xml:space="preserve">□ </w:t>
      </w:r>
      <w:r w:rsidRPr="00114A6C">
        <w:rPr>
          <w:rFonts w:eastAsia="Calibri" w:cstheme="minorHAnsi"/>
        </w:rPr>
        <w:t>Urban</w:t>
      </w:r>
    </w:p>
    <w:p w:rsidR="00114A6C" w:rsidRPr="00114A6C" w:rsidP="00114A6C" w14:paraId="45E2DECA" w14:textId="77777777">
      <w:pPr>
        <w:spacing w:after="0" w:line="240" w:lineRule="auto"/>
        <w:ind w:left="360"/>
        <w:rPr>
          <w:rFonts w:eastAsia="Calibri" w:cstheme="minorHAnsi"/>
        </w:rPr>
      </w:pPr>
      <w:r w:rsidRPr="00114A6C">
        <w:rPr>
          <w:rFonts w:ascii="Times New Roman" w:eastAsia="Calibri" w:hAnsi="Times New Roman" w:cs="Times New Roman"/>
          <w:sz w:val="28"/>
          <w:szCs w:val="28"/>
        </w:rPr>
        <w:t xml:space="preserve">□ </w:t>
      </w:r>
      <w:r w:rsidRPr="00114A6C">
        <w:rPr>
          <w:rFonts w:eastAsia="Calibri" w:cstheme="minorHAnsi"/>
        </w:rPr>
        <w:t>Substantially rural</w:t>
      </w:r>
    </w:p>
    <w:p w:rsidR="00114A6C" w:rsidP="00D8163E" w14:paraId="5854241C" w14:textId="57E2F572">
      <w:pPr>
        <w:spacing w:after="240" w:line="240" w:lineRule="auto"/>
        <w:ind w:left="360"/>
      </w:pPr>
      <w:r w:rsidRPr="00114A6C">
        <w:rPr>
          <w:rFonts w:ascii="Times New Roman" w:eastAsia="Calibri" w:hAnsi="Times New Roman" w:cs="Times New Roman"/>
          <w:sz w:val="28"/>
          <w:szCs w:val="28"/>
        </w:rPr>
        <w:t xml:space="preserve">□ </w:t>
      </w:r>
      <w:r w:rsidRPr="00114A6C">
        <w:rPr>
          <w:rFonts w:eastAsia="Calibri" w:cstheme="minorHAnsi"/>
        </w:rPr>
        <w:t>Combination of urban and substantially rural</w:t>
      </w:r>
    </w:p>
    <w:p w:rsidR="00434962" w:rsidP="00A77CA1" w14:paraId="2BB1D3FE" w14:textId="2DBD86F7">
      <w:pPr>
        <w:pStyle w:val="ListParagraph"/>
        <w:numPr>
          <w:ilvl w:val="0"/>
          <w:numId w:val="21"/>
        </w:numPr>
        <w:spacing w:before="240" w:after="0"/>
        <w:ind w:left="36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7 for administrative grantees</w:t>
      </w:r>
      <w:r w:rsidRPr="00AB1922">
        <w:rPr>
          <w:rFonts w:ascii="Times New Roman" w:hAnsi="Times New Roman" w:cs="Times New Roman"/>
          <w:i/>
          <w:iCs/>
          <w:highlight w:val="yellow"/>
        </w:rPr>
        <w:t>)</w:t>
      </w:r>
      <w:r w:rsidRPr="008811B3" w:rsidR="00AB17DD">
        <w:rPr>
          <w:rFonts w:cstheme="minorHAnsi"/>
        </w:rPr>
        <w:t>In the past year,</w:t>
      </w:r>
      <w:r w:rsidR="00AB17DD">
        <w:rPr>
          <w:rFonts w:ascii="Times New Roman" w:hAnsi="Times New Roman" w:cs="Times New Roman"/>
          <w:i/>
          <w:iCs/>
        </w:rPr>
        <w:t xml:space="preserve"> </w:t>
      </w:r>
      <w:r w:rsidR="00AB17DD">
        <w:t>did</w:t>
      </w:r>
      <w:r w:rsidR="00BF75E2">
        <w:t xml:space="preserve"> you use target areas for recruiting clients into </w:t>
      </w:r>
      <w:r>
        <w:t>your program?</w:t>
      </w:r>
      <w:r w:rsidR="004844F9">
        <w:t xml:space="preserve"> </w:t>
      </w:r>
    </w:p>
    <w:p w:rsidR="00434962" w:rsidRPr="00ED71DE" w:rsidP="00D80E7A" w14:paraId="1561E1FD" w14:textId="45842927">
      <w:pPr>
        <w:spacing w:after="0" w:line="240" w:lineRule="auto"/>
        <w:ind w:left="720"/>
        <w:rPr>
          <w:rFonts w:ascii="Times New Roman" w:hAnsi="Times New Roman" w:cs="Times New Roman"/>
          <w:i/>
          <w:iCs/>
        </w:rPr>
      </w:pPr>
      <w:bookmarkStart w:id="14" w:name="_Hlk69286987"/>
      <w:r w:rsidRPr="00751BE2">
        <w:rPr>
          <w:rFonts w:ascii="Times New Roman" w:eastAsia="Calibri" w:hAnsi="Times New Roman" w:cs="Times New Roman"/>
          <w:sz w:val="28"/>
          <w:szCs w:val="28"/>
        </w:rPr>
        <w:t xml:space="preserve">□ </w:t>
      </w:r>
      <w:r>
        <w:t xml:space="preserve">Yes </w:t>
      </w:r>
      <w:r w:rsidRPr="00ED71DE" w:rsidR="001D48B7">
        <w:rPr>
          <w:rFonts w:cstheme="minorHAnsi"/>
          <w:i/>
          <w:iCs/>
          <w:color w:val="0070C0"/>
          <w:highlight w:val="yellow"/>
        </w:rPr>
        <w:t>(</w:t>
      </w:r>
      <w:r w:rsidRPr="00ED71DE" w:rsidR="001D48B7">
        <w:rPr>
          <w:rFonts w:ascii="Times New Roman" w:hAnsi="Times New Roman" w:cs="Times New Roman"/>
          <w:i/>
          <w:iCs/>
          <w:color w:val="0070C0"/>
          <w:highlight w:val="yellow"/>
        </w:rPr>
        <w:t xml:space="preserve">Go to </w:t>
      </w:r>
      <w:r w:rsidRPr="00ED71DE" w:rsidR="00B517B9">
        <w:rPr>
          <w:rFonts w:ascii="Times New Roman" w:hAnsi="Times New Roman" w:cs="Times New Roman"/>
          <w:i/>
          <w:iCs/>
          <w:color w:val="0070C0"/>
          <w:highlight w:val="yellow"/>
        </w:rPr>
        <w:t>7.</w:t>
      </w:r>
      <w:r w:rsidRPr="00ED71DE" w:rsidR="008811B3">
        <w:rPr>
          <w:rFonts w:ascii="Times New Roman" w:hAnsi="Times New Roman" w:cs="Times New Roman"/>
          <w:i/>
          <w:iCs/>
          <w:color w:val="0070C0"/>
          <w:highlight w:val="yellow"/>
        </w:rPr>
        <w:t>a</w:t>
      </w:r>
      <w:r w:rsidRPr="00ED71DE" w:rsidR="001D48B7">
        <w:rPr>
          <w:rFonts w:ascii="Times New Roman" w:hAnsi="Times New Roman" w:cs="Times New Roman"/>
          <w:i/>
          <w:iCs/>
          <w:color w:val="0070C0"/>
          <w:highlight w:val="yellow"/>
        </w:rPr>
        <w:t>)</w:t>
      </w:r>
    </w:p>
    <w:p w:rsidR="00434962" w:rsidRPr="001D48B7" w:rsidP="00D80E7A" w14:paraId="24E17AC6" w14:textId="1C7FFA1D">
      <w:pPr>
        <w:spacing w:after="120" w:line="240" w:lineRule="auto"/>
        <w:ind w:left="720"/>
        <w:rPr>
          <w:rFonts w:ascii="Times New Roman" w:hAnsi="Times New Roman" w:cs="Times New Roman"/>
          <w:i/>
          <w:iCs/>
        </w:rPr>
      </w:pPr>
      <w:r w:rsidRPr="00751BE2">
        <w:rPr>
          <w:rFonts w:ascii="Times New Roman" w:eastAsia="Calibri" w:hAnsi="Times New Roman" w:cs="Times New Roman"/>
          <w:sz w:val="28"/>
          <w:szCs w:val="28"/>
        </w:rPr>
        <w:t xml:space="preserve">□ </w:t>
      </w:r>
      <w:r>
        <w:t xml:space="preserve">No </w:t>
      </w:r>
      <w:r w:rsidRPr="001D48B7" w:rsidR="001D48B7">
        <w:rPr>
          <w:rFonts w:ascii="Times New Roman" w:hAnsi="Times New Roman" w:cs="Times New Roman"/>
          <w:i/>
          <w:iCs/>
          <w:highlight w:val="yellow"/>
        </w:rPr>
        <w:t>(Go to</w:t>
      </w:r>
      <w:r w:rsidR="00754208">
        <w:rPr>
          <w:rFonts w:ascii="Times New Roman" w:hAnsi="Times New Roman" w:cs="Times New Roman"/>
          <w:i/>
          <w:iCs/>
          <w:highlight w:val="yellow"/>
        </w:rPr>
        <w:t xml:space="preserve"> </w:t>
      </w:r>
      <w:r w:rsidR="004A7F28">
        <w:rPr>
          <w:rFonts w:ascii="Times New Roman" w:hAnsi="Times New Roman" w:cs="Times New Roman"/>
          <w:i/>
          <w:iCs/>
          <w:highlight w:val="yellow"/>
        </w:rPr>
        <w:t>8</w:t>
      </w:r>
      <w:r w:rsidRPr="001D48B7" w:rsidR="001D48B7">
        <w:rPr>
          <w:rFonts w:ascii="Times New Roman" w:hAnsi="Times New Roman" w:cs="Times New Roman"/>
          <w:i/>
          <w:iCs/>
          <w:highlight w:val="yellow"/>
        </w:rPr>
        <w:t>)</w:t>
      </w:r>
      <w:bookmarkEnd w:id="14"/>
    </w:p>
    <w:p w:rsidR="004524DC" w:rsidRPr="004844F9" w:rsidP="00553640" w14:paraId="11F8B909" w14:textId="5D1FB3E7">
      <w:pPr>
        <w:spacing w:after="120" w:line="240" w:lineRule="auto"/>
        <w:ind w:left="720" w:hanging="360"/>
        <w:rPr>
          <w:rFonts w:ascii="Times New Roman" w:hAnsi="Times New Roman" w:cs="Times New Roman"/>
          <w:i/>
          <w:iCs/>
        </w:rPr>
      </w:pPr>
      <w:r>
        <w:t>7.</w:t>
      </w:r>
      <w:r w:rsidR="008811B3">
        <w:t>a</w:t>
      </w:r>
      <w:r w:rsidR="00D004B3">
        <w:t>.</w:t>
      </w:r>
      <w:r w:rsidR="001D48B7">
        <w:t xml:space="preserve"> </w:t>
      </w:r>
      <w:r w:rsidR="00A21D5A">
        <w:rPr>
          <w:rFonts w:ascii="Times New Roman" w:hAnsi="Times New Roman" w:cs="Times New Roman"/>
          <w:i/>
          <w:iCs/>
        </w:rPr>
        <w:t xml:space="preserve"> </w:t>
      </w:r>
      <w:r w:rsidR="00A77CA1">
        <w:rPr>
          <w:rFonts w:cstheme="minorHAnsi"/>
        </w:rPr>
        <w:t>W</w:t>
      </w:r>
      <w:r w:rsidR="002227A0">
        <w:t xml:space="preserve">hat type(s) of </w:t>
      </w:r>
      <w:r>
        <w:t>target area</w:t>
      </w:r>
      <w:r w:rsidR="004F2E33">
        <w:t>(s)</w:t>
      </w:r>
      <w:r>
        <w:t xml:space="preserve"> </w:t>
      </w:r>
      <w:r w:rsidR="002227A0">
        <w:t xml:space="preserve">did you choose </w:t>
      </w:r>
      <w:r>
        <w:t xml:space="preserve">for recruiting clients into the HUD OAHM Program? </w:t>
      </w:r>
      <w:r w:rsidR="00ED71DE">
        <w:rPr>
          <w:i/>
          <w:iCs/>
          <w:color w:val="0070C0"/>
        </w:rPr>
        <w:t>Check all that apply</w:t>
      </w:r>
    </w:p>
    <w:p w:rsidR="005823FF" w:rsidP="00D80E7A" w14:paraId="49D8BC4D" w14:textId="174E7D8F">
      <w:pPr>
        <w:spacing w:after="120" w:line="240" w:lineRule="auto"/>
        <w:ind w:left="72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F7B93">
        <w:rPr>
          <w:rFonts w:eastAsia="Calibri" w:cstheme="minorHAnsi"/>
        </w:rPr>
        <w:t>zip codes (Specify)</w:t>
      </w:r>
      <w:r w:rsidR="00D80E7A">
        <w:rPr>
          <w:rFonts w:eastAsia="Calibri" w:cstheme="minorHAnsi"/>
        </w:rPr>
        <w:t xml:space="preserve">  </w:t>
      </w:r>
      <w:r w:rsidRPr="005F7B93">
        <w:rPr>
          <w:rFonts w:eastAsia="Calibri" w:cstheme="minorHAnsi"/>
        </w:rPr>
        <w:t xml:space="preserve"> </w:t>
      </w:r>
      <w:r w:rsidRPr="005F7B93">
        <w:rPr>
          <w:rFonts w:eastAsia="Calibri" w:cstheme="minorHAnsi"/>
          <w:sz w:val="28"/>
          <w:szCs w:val="28"/>
        </w:rPr>
        <w:t xml:space="preserve">□ </w:t>
      </w:r>
      <w:r w:rsidRPr="005F7B93" w:rsidR="0098351A">
        <w:rPr>
          <w:rFonts w:eastAsia="Calibri" w:cstheme="minorHAnsi"/>
        </w:rPr>
        <w:t>census tract</w:t>
      </w:r>
      <w:r w:rsidR="00500D56">
        <w:rPr>
          <w:rFonts w:eastAsia="Calibri" w:cstheme="minorHAnsi"/>
        </w:rPr>
        <w:t>(s)</w:t>
      </w:r>
      <w:r w:rsidRPr="005F7B93" w:rsidR="0098351A">
        <w:rPr>
          <w:rFonts w:eastAsia="Calibri" w:cstheme="minorHAnsi"/>
        </w:rPr>
        <w:t xml:space="preserve"> </w:t>
      </w:r>
      <w:r w:rsidR="00A51D3C">
        <w:rPr>
          <w:rFonts w:eastAsia="Calibri" w:cstheme="minorHAnsi"/>
        </w:rPr>
        <w:t xml:space="preserve"> </w:t>
      </w:r>
      <w:r w:rsidRPr="005F7B93" w:rsidR="0098351A">
        <w:rPr>
          <w:rFonts w:eastAsia="Calibri" w:cstheme="minorHAnsi"/>
        </w:rPr>
        <w:t xml:space="preserve"> </w:t>
      </w:r>
      <w:r w:rsidRPr="005F7B93" w:rsidR="002D03D9">
        <w:rPr>
          <w:rFonts w:eastAsia="Calibri" w:cstheme="minorHAnsi"/>
          <w:sz w:val="28"/>
          <w:szCs w:val="28"/>
        </w:rPr>
        <w:t>□</w:t>
      </w:r>
      <w:r w:rsidRPr="002D03D9" w:rsidR="002D03D9">
        <w:rPr>
          <w:rFonts w:eastAsia="Calibri" w:cstheme="minorHAnsi"/>
          <w:szCs w:val="28"/>
        </w:rPr>
        <w:t xml:space="preserve"> </w:t>
      </w:r>
      <w:r w:rsidR="0099299F">
        <w:rPr>
          <w:rFonts w:eastAsia="Calibri" w:cstheme="minorHAnsi"/>
          <w:szCs w:val="28"/>
        </w:rPr>
        <w:t xml:space="preserve">your organization’s entire </w:t>
      </w:r>
      <w:r w:rsidRPr="002D03D9" w:rsidR="002D03D9">
        <w:rPr>
          <w:rFonts w:eastAsia="Calibri" w:cstheme="minorHAnsi"/>
          <w:szCs w:val="28"/>
        </w:rPr>
        <w:t xml:space="preserve">jurisdiction   </w:t>
      </w:r>
      <w:r w:rsidRPr="005F7B93" w:rsidR="0098351A">
        <w:rPr>
          <w:rFonts w:eastAsia="Calibri" w:cstheme="minorHAnsi"/>
          <w:sz w:val="28"/>
          <w:szCs w:val="28"/>
        </w:rPr>
        <w:t xml:space="preserve">□ </w:t>
      </w:r>
      <w:r w:rsidRPr="005F7B93" w:rsidR="0098351A">
        <w:rPr>
          <w:rFonts w:eastAsia="Calibri" w:cstheme="minorHAnsi"/>
        </w:rPr>
        <w:t>Other (</w:t>
      </w:r>
      <w:r w:rsidRPr="00A364A3" w:rsidR="00AF5F59">
        <w:rPr>
          <w:rFonts w:eastAsia="Calibri" w:cstheme="minorHAnsi"/>
        </w:rPr>
        <w:t>S</w:t>
      </w:r>
      <w:r w:rsidRPr="00A364A3" w:rsidR="0098351A">
        <w:rPr>
          <w:rFonts w:eastAsia="Calibri" w:cstheme="minorHAnsi"/>
        </w:rPr>
        <w:t>pecify</w:t>
      </w:r>
      <w:r w:rsidRPr="005F7B93" w:rsidR="0098351A">
        <w:rPr>
          <w:rFonts w:eastAsia="Calibri" w:cstheme="minorHAnsi"/>
        </w:rPr>
        <w:t>)</w:t>
      </w:r>
      <w:r w:rsidR="00A51D3C">
        <w:rPr>
          <w:rFonts w:eastAsia="Calibri" w:cstheme="minorHAnsi"/>
        </w:rPr>
        <w:t xml:space="preserve">  </w:t>
      </w:r>
      <w:r w:rsidRPr="005F7B93" w:rsidR="0098351A">
        <w:rPr>
          <w:rFonts w:eastAsia="Calibri" w:cstheme="minorHAnsi"/>
        </w:rPr>
        <w:t xml:space="preserve"> </w:t>
      </w:r>
      <w:r w:rsidR="00D004B3">
        <w:rPr>
          <w:rFonts w:eastAsia="Calibri" w:cstheme="minorHAnsi"/>
          <w:u w:val="single"/>
        </w:rPr>
        <w:tab/>
      </w:r>
      <w:r w:rsidR="00D004B3">
        <w:rPr>
          <w:rFonts w:eastAsia="Calibri" w:cstheme="minorHAnsi"/>
          <w:u w:val="single"/>
        </w:rPr>
        <w:tab/>
      </w:r>
      <w:r w:rsidRPr="005F7B93" w:rsidR="0098351A">
        <w:rPr>
          <w:rFonts w:eastAsia="Calibri" w:cstheme="minorHAnsi"/>
        </w:rPr>
        <w:t xml:space="preserve"> </w:t>
      </w:r>
      <w:r w:rsidR="004844F9">
        <w:rPr>
          <w:rFonts w:eastAsia="Calibri" w:cstheme="minorHAnsi"/>
        </w:rPr>
        <w:t xml:space="preserve"> </w:t>
      </w:r>
    </w:p>
    <w:p w:rsidR="004844F9" w:rsidRPr="00D80E7A" w:rsidP="00A7279E" w14:paraId="16B3CB30" w14:textId="0423D1EB">
      <w:pPr>
        <w:spacing w:after="120" w:line="240" w:lineRule="auto"/>
        <w:ind w:left="720" w:hanging="360"/>
        <w:rPr>
          <w:rFonts w:eastAsia="Calibri" w:cstheme="minorHAnsi"/>
        </w:rPr>
      </w:pPr>
      <w:r>
        <w:rPr>
          <w:rFonts w:eastAsia="Calibri" w:cstheme="minorHAnsi"/>
        </w:rPr>
        <w:t>7.</w:t>
      </w:r>
      <w:r w:rsidR="008811B3">
        <w:rPr>
          <w:rFonts w:eastAsia="Calibri" w:cstheme="minorHAnsi"/>
        </w:rPr>
        <w:t>b</w:t>
      </w:r>
      <w:r w:rsidR="005823FF">
        <w:rPr>
          <w:rFonts w:eastAsia="Calibri" w:cstheme="minorHAnsi"/>
        </w:rPr>
        <w:t xml:space="preserve">. </w:t>
      </w:r>
      <w:r w:rsidR="00A21D5A">
        <w:rPr>
          <w:rFonts w:ascii="Times New Roman" w:eastAsia="Calibri" w:hAnsi="Times New Roman" w:cs="Times New Roman"/>
          <w:i/>
          <w:iCs/>
        </w:rPr>
        <w:t xml:space="preserve"> </w:t>
      </w:r>
      <w:r>
        <w:rPr>
          <w:rFonts w:eastAsia="Calibri" w:cstheme="minorHAnsi"/>
        </w:rPr>
        <w:t xml:space="preserve"> </w:t>
      </w:r>
      <w:r w:rsidR="00500D56">
        <w:rPr>
          <w:rFonts w:eastAsia="Calibri" w:cstheme="minorHAnsi"/>
        </w:rPr>
        <w:t xml:space="preserve">Why </w:t>
      </w:r>
      <w:r w:rsidR="002227A0">
        <w:rPr>
          <w:rFonts w:eastAsia="Calibri" w:cstheme="minorHAnsi"/>
        </w:rPr>
        <w:t xml:space="preserve">did you </w:t>
      </w:r>
      <w:r w:rsidR="007A3B29">
        <w:rPr>
          <w:rFonts w:eastAsia="Calibri" w:cstheme="minorHAnsi"/>
        </w:rPr>
        <w:t xml:space="preserve">choose </w:t>
      </w:r>
      <w:r w:rsidR="002227A0">
        <w:rPr>
          <w:rFonts w:eastAsia="Calibri" w:cstheme="minorHAnsi"/>
        </w:rPr>
        <w:t xml:space="preserve">these </w:t>
      </w:r>
      <w:r w:rsidR="002227A0">
        <w:rPr>
          <w:rFonts w:eastAsia="Calibri" w:cstheme="minorHAnsi"/>
        </w:rPr>
        <w:t>target area</w:t>
      </w:r>
      <w:r w:rsidR="002D03D9">
        <w:rPr>
          <w:rFonts w:eastAsia="Calibri" w:cstheme="minorHAnsi"/>
        </w:rPr>
        <w:t>(</w:t>
      </w:r>
      <w:r w:rsidR="002227A0">
        <w:rPr>
          <w:rFonts w:eastAsia="Calibri" w:cstheme="minorHAnsi"/>
        </w:rPr>
        <w:t>s</w:t>
      </w:r>
      <w:r w:rsidR="002D03D9">
        <w:rPr>
          <w:rFonts w:eastAsia="Calibri" w:cstheme="minorHAnsi"/>
        </w:rPr>
        <w:t>)</w:t>
      </w:r>
      <w:r w:rsidR="00A7279E">
        <w:rPr>
          <w:rFonts w:eastAsia="Calibri" w:cstheme="minorHAnsi"/>
        </w:rPr>
        <w:t xml:space="preserve">? </w:t>
      </w:r>
      <w:r w:rsidR="00D80E7A">
        <w:rPr>
          <w:rFonts w:ascii="Times New Roman" w:eastAsia="Calibri" w:hAnsi="Times New Roman" w:cs="Times New Roman"/>
        </w:rPr>
        <w:t>___________________</w:t>
      </w:r>
    </w:p>
    <w:p w:rsidR="00DA3122" w:rsidP="005242C8" w14:paraId="014351A4" w14:textId="0337AB78">
      <w:pPr>
        <w:spacing w:after="120" w:line="240" w:lineRule="auto"/>
        <w:ind w:left="720" w:hanging="360"/>
        <w:rPr>
          <w:rFonts w:eastAsia="Calibri" w:cstheme="minorHAnsi"/>
        </w:rPr>
      </w:pPr>
      <w:r>
        <w:rPr>
          <w:rFonts w:eastAsia="Calibri" w:cstheme="minorHAnsi"/>
        </w:rPr>
        <w:t>7.</w:t>
      </w:r>
      <w:r w:rsidR="008811B3">
        <w:rPr>
          <w:rFonts w:eastAsia="Calibri" w:cstheme="minorHAnsi"/>
        </w:rPr>
        <w:t>c</w:t>
      </w:r>
      <w:r w:rsidRPr="005F7B93" w:rsidR="00A35C81">
        <w:rPr>
          <w:rFonts w:ascii="Times New Roman" w:eastAsia="Calibri" w:hAnsi="Times New Roman" w:cs="Times New Roman"/>
          <w:i/>
          <w:iCs/>
          <w:highlight w:val="yellow"/>
        </w:rPr>
        <w:t>. (Year 2 and 3 only)</w:t>
      </w:r>
      <w:r w:rsidR="005F7B93">
        <w:rPr>
          <w:rFonts w:eastAsia="Calibri" w:cstheme="minorHAnsi"/>
        </w:rPr>
        <w:t xml:space="preserve"> </w:t>
      </w:r>
      <w:r w:rsidR="00593354">
        <w:rPr>
          <w:rFonts w:eastAsia="Calibri" w:cstheme="minorHAnsi"/>
        </w:rPr>
        <w:t>Are these</w:t>
      </w:r>
      <w:r w:rsidR="005F7B93">
        <w:rPr>
          <w:rFonts w:eastAsia="Calibri" w:cstheme="minorHAnsi"/>
        </w:rPr>
        <w:t xml:space="preserve"> target area</w:t>
      </w:r>
      <w:r w:rsidR="007A3B29">
        <w:rPr>
          <w:rFonts w:eastAsia="Calibri" w:cstheme="minorHAnsi"/>
        </w:rPr>
        <w:t>(s)</w:t>
      </w:r>
      <w:r w:rsidR="005F7B93">
        <w:rPr>
          <w:rFonts w:eastAsia="Calibri" w:cstheme="minorHAnsi"/>
        </w:rPr>
        <w:t xml:space="preserve"> </w:t>
      </w:r>
      <w:r w:rsidR="00593354">
        <w:rPr>
          <w:rFonts w:eastAsia="Calibri" w:cstheme="minorHAnsi"/>
        </w:rPr>
        <w:t xml:space="preserve">different from those you </w:t>
      </w:r>
      <w:r w:rsidR="009E3528">
        <w:rPr>
          <w:rFonts w:eastAsia="Calibri" w:cstheme="minorHAnsi"/>
        </w:rPr>
        <w:t>chose the previous year</w:t>
      </w:r>
      <w:r w:rsidR="005F7B93">
        <w:rPr>
          <w:rFonts w:eastAsia="Calibri" w:cstheme="minorHAnsi"/>
        </w:rPr>
        <w:t xml:space="preserve">? </w:t>
      </w:r>
    </w:p>
    <w:p w:rsidR="00DA3122" w:rsidP="00DA3122" w14:paraId="75EA3159" w14:textId="09B9D21F">
      <w:pPr>
        <w:spacing w:after="120" w:line="240" w:lineRule="auto"/>
        <w:ind w:left="1080" w:hanging="360"/>
        <w:rPr>
          <w:rFonts w:eastAsia="Calibri" w:cstheme="minorHAnsi"/>
          <w:color w:val="0070C0"/>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F7B93">
        <w:rPr>
          <w:rFonts w:eastAsia="Calibri" w:cstheme="minorHAnsi"/>
        </w:rPr>
        <w:t xml:space="preserve">Yes  </w:t>
      </w:r>
      <w:r w:rsidRPr="00AC7EAC" w:rsidR="002C3280">
        <w:rPr>
          <w:rFonts w:eastAsia="Calibri" w:cstheme="minorHAnsi"/>
          <w:i/>
          <w:iCs/>
          <w:color w:val="0070C0"/>
        </w:rPr>
        <w:t xml:space="preserve">Go to </w:t>
      </w:r>
      <w:r w:rsidR="003B360C">
        <w:rPr>
          <w:rFonts w:eastAsia="Calibri" w:cstheme="minorHAnsi"/>
          <w:i/>
          <w:iCs/>
          <w:color w:val="0070C0"/>
        </w:rPr>
        <w:t>7.</w:t>
      </w:r>
      <w:r w:rsidR="009E3528">
        <w:rPr>
          <w:rFonts w:eastAsia="Calibri" w:cstheme="minorHAnsi"/>
          <w:i/>
          <w:iCs/>
          <w:color w:val="0070C0"/>
        </w:rPr>
        <w:t>c</w:t>
      </w:r>
      <w:r w:rsidRPr="00AC7EAC" w:rsidR="002C3280">
        <w:rPr>
          <w:rFonts w:eastAsia="Calibri" w:cstheme="minorHAnsi"/>
          <w:i/>
          <w:iCs/>
          <w:color w:val="0070C0"/>
        </w:rPr>
        <w:t>.i</w:t>
      </w:r>
      <w:r w:rsidR="00A54B67">
        <w:rPr>
          <w:rFonts w:eastAsia="Calibri" w:cstheme="minorHAnsi"/>
          <w:i/>
          <w:iCs/>
          <w:color w:val="0070C0"/>
        </w:rPr>
        <w:t>)</w:t>
      </w:r>
      <w:r w:rsidRPr="00AC7EAC" w:rsidR="002C3280">
        <w:rPr>
          <w:rFonts w:eastAsia="Calibri" w:cstheme="minorHAnsi"/>
          <w:color w:val="0070C0"/>
        </w:rPr>
        <w:t xml:space="preserve"> </w:t>
      </w:r>
    </w:p>
    <w:p w:rsidR="00A35C81" w:rsidP="00DA3122" w14:paraId="35BDDB61" w14:textId="706444C8">
      <w:pPr>
        <w:spacing w:after="120" w:line="240" w:lineRule="auto"/>
        <w:ind w:left="1080" w:hanging="360"/>
        <w:rPr>
          <w:rFonts w:eastAsia="Calibri" w:cstheme="minorHAnsi"/>
        </w:rPr>
      </w:pPr>
      <w:r w:rsidRPr="00751BE2">
        <w:rPr>
          <w:rFonts w:ascii="Times New Roman" w:eastAsia="Calibri" w:hAnsi="Times New Roman" w:cs="Times New Roman"/>
          <w:sz w:val="28"/>
          <w:szCs w:val="28"/>
        </w:rPr>
        <w:t>□</w:t>
      </w:r>
      <w:r>
        <w:rPr>
          <w:rFonts w:eastAsia="Calibri" w:cstheme="minorHAnsi"/>
        </w:rPr>
        <w:t xml:space="preserve"> No</w:t>
      </w:r>
      <w:r w:rsidR="002C3280">
        <w:rPr>
          <w:rFonts w:eastAsia="Calibri" w:cstheme="minorHAnsi"/>
        </w:rPr>
        <w:t xml:space="preserve"> </w:t>
      </w:r>
      <w:r w:rsidRPr="00F56A20" w:rsidR="00F56A20">
        <w:rPr>
          <w:rFonts w:ascii="Times New Roman" w:eastAsia="Calibri" w:hAnsi="Times New Roman" w:cs="Times New Roman"/>
          <w:i/>
          <w:iCs/>
          <w:highlight w:val="yellow"/>
        </w:rPr>
        <w:t xml:space="preserve">(Go to </w:t>
      </w:r>
      <w:r w:rsidR="003B360C">
        <w:rPr>
          <w:rFonts w:ascii="Times New Roman" w:eastAsia="Calibri" w:hAnsi="Times New Roman" w:cs="Times New Roman"/>
          <w:i/>
          <w:iCs/>
          <w:highlight w:val="yellow"/>
        </w:rPr>
        <w:t>8</w:t>
      </w:r>
      <w:r w:rsidRPr="00F56A20" w:rsidR="00F56A20">
        <w:rPr>
          <w:rFonts w:ascii="Times New Roman" w:eastAsia="Calibri" w:hAnsi="Times New Roman" w:cs="Times New Roman"/>
          <w:i/>
          <w:iCs/>
          <w:highlight w:val="yellow"/>
        </w:rPr>
        <w:t>)</w:t>
      </w:r>
    </w:p>
    <w:p w:rsidR="008270CB" w:rsidRPr="008270CB" w:rsidP="008270CB" w14:paraId="7796DFBC" w14:textId="3C80A898">
      <w:pPr>
        <w:spacing w:after="120" w:line="240" w:lineRule="auto"/>
        <w:ind w:left="1080" w:hanging="360"/>
        <w:rPr>
          <w:rFonts w:eastAsia="Calibri" w:cstheme="minorHAnsi"/>
        </w:rPr>
      </w:pPr>
      <w:r>
        <w:rPr>
          <w:rFonts w:eastAsia="Calibri" w:cstheme="minorHAnsi"/>
        </w:rPr>
        <w:t>7.</w:t>
      </w:r>
      <w:r w:rsidR="009E3528">
        <w:rPr>
          <w:rFonts w:eastAsia="Calibri" w:cstheme="minorHAnsi"/>
        </w:rPr>
        <w:t>c</w:t>
      </w:r>
      <w:r>
        <w:rPr>
          <w:rFonts w:eastAsia="Calibri" w:cstheme="minorHAnsi"/>
        </w:rPr>
        <w:t>.i</w:t>
      </w:r>
      <w:r>
        <w:rPr>
          <w:rFonts w:eastAsia="Calibri" w:cstheme="minorHAnsi"/>
        </w:rPr>
        <w:t xml:space="preserve"> Why did you make these changes?____________________________________________</w:t>
      </w:r>
    </w:p>
    <w:p w:rsidR="00E725AA" w:rsidP="003B3487" w14:paraId="2977DEC8" w14:textId="3557D3D3">
      <w:pPr>
        <w:numPr>
          <w:ilvl w:val="0"/>
          <w:numId w:val="21"/>
        </w:num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8  for administrative grantees</w:t>
      </w:r>
      <w:r w:rsidRPr="00AB1922">
        <w:rPr>
          <w:rFonts w:ascii="Times New Roman" w:hAnsi="Times New Roman" w:cs="Times New Roman"/>
          <w:i/>
          <w:iCs/>
          <w:highlight w:val="yellow"/>
        </w:rPr>
        <w:t>)</w:t>
      </w:r>
      <w:r w:rsidRPr="006E1EF8" w:rsidR="00A21D5A">
        <w:rPr>
          <w:rFonts w:ascii="Times New Roman" w:hAnsi="Times New Roman" w:cs="Times New Roman"/>
          <w:i/>
          <w:iCs/>
          <w:highlight w:val="yellow"/>
        </w:rPr>
        <w:t>(</w:t>
      </w:r>
      <w:r w:rsidR="00A21D5A">
        <w:rPr>
          <w:rFonts w:ascii="Times New Roman" w:hAnsi="Times New Roman" w:cs="Times New Roman"/>
          <w:i/>
          <w:iCs/>
          <w:highlight w:val="yellow"/>
        </w:rPr>
        <w:t>Year</w:t>
      </w:r>
      <w:r w:rsidRPr="006E1EF8" w:rsidR="00A21D5A">
        <w:rPr>
          <w:rFonts w:ascii="Times New Roman" w:hAnsi="Times New Roman" w:cs="Times New Roman"/>
          <w:i/>
          <w:iCs/>
          <w:highlight w:val="yellow"/>
        </w:rPr>
        <w:t xml:space="preserve"> 1 only)</w:t>
      </w:r>
      <w:r w:rsidR="00A21D5A">
        <w:rPr>
          <w:rFonts w:ascii="Times New Roman" w:hAnsi="Times New Roman" w:cs="Times New Roman"/>
          <w:i/>
          <w:iCs/>
        </w:rPr>
        <w:t xml:space="preserve"> </w:t>
      </w:r>
      <w:r w:rsidR="008C60B7">
        <w:t xml:space="preserve">When did you begin recruiting </w:t>
      </w:r>
      <w:r w:rsidR="00172D4D">
        <w:t xml:space="preserve">new </w:t>
      </w:r>
      <w:r w:rsidR="0067075F">
        <w:t>client</w:t>
      </w:r>
      <w:r w:rsidR="002E4927">
        <w:t xml:space="preserve">s into the </w:t>
      </w:r>
      <w:r w:rsidR="0067075F">
        <w:t>HUD OAHM Program</w:t>
      </w:r>
      <w:r w:rsidR="00A77CA1">
        <w:t>?</w:t>
      </w:r>
      <w:r w:rsidR="002E4927">
        <w:t xml:space="preserve"> (mm/dd/</w:t>
      </w:r>
      <w:r w:rsidR="002E4927">
        <w:t>yyyy</w:t>
      </w:r>
      <w:r w:rsidR="002E4927">
        <w:t>): _______</w:t>
      </w:r>
      <w:r w:rsidR="0067075F">
        <w:t xml:space="preserve">  </w:t>
      </w:r>
    </w:p>
    <w:p w:rsidR="008C60B7" w:rsidP="00E725AA" w14:paraId="6B2C3E5C" w14:textId="2ED091D5">
      <w:pPr>
        <w:spacing w:after="120" w:line="240" w:lineRule="auto"/>
        <w:ind w:left="36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eastAsia="Calibri" w:cstheme="minorHAnsi"/>
        </w:rPr>
        <w:t xml:space="preserve">Check </w:t>
      </w:r>
      <w:r w:rsidR="00E725AA">
        <w:rPr>
          <w:rFonts w:eastAsia="Calibri" w:cstheme="minorHAnsi"/>
        </w:rPr>
        <w:t xml:space="preserve">this </w:t>
      </w:r>
      <w:r>
        <w:rPr>
          <w:rFonts w:eastAsia="Calibri" w:cstheme="minorHAnsi"/>
        </w:rPr>
        <w:t xml:space="preserve">box if you recruited clients </w:t>
      </w:r>
      <w:r w:rsidR="007A3B29">
        <w:rPr>
          <w:rFonts w:eastAsia="Calibri" w:cstheme="minorHAnsi"/>
        </w:rPr>
        <w:t xml:space="preserve">for </w:t>
      </w:r>
      <w:r w:rsidR="00954956">
        <w:rPr>
          <w:rFonts w:eastAsia="Calibri" w:cstheme="minorHAnsi"/>
        </w:rPr>
        <w:t>the</w:t>
      </w:r>
      <w:r w:rsidR="007A3B29">
        <w:rPr>
          <w:rFonts w:eastAsia="Calibri" w:cstheme="minorHAnsi"/>
        </w:rPr>
        <w:t xml:space="preserve"> </w:t>
      </w:r>
      <w:r w:rsidR="00A77CA1">
        <w:rPr>
          <w:rFonts w:eastAsia="Calibri" w:cstheme="minorHAnsi"/>
        </w:rPr>
        <w:t>OAHM Program</w:t>
      </w:r>
      <w:r w:rsidR="007A3B29">
        <w:rPr>
          <w:rFonts w:eastAsia="Calibri" w:cstheme="minorHAnsi"/>
        </w:rPr>
        <w:t xml:space="preserve"> </w:t>
      </w:r>
      <w:r>
        <w:rPr>
          <w:rFonts w:eastAsia="Calibri" w:cstheme="minorHAnsi"/>
        </w:rPr>
        <w:t>from an existing wait list</w:t>
      </w:r>
      <w:r w:rsidR="00D3129A">
        <w:rPr>
          <w:rFonts w:eastAsia="Calibri" w:cstheme="minorHAnsi"/>
        </w:rPr>
        <w:t xml:space="preserve"> when you began </w:t>
      </w:r>
      <w:r w:rsidR="009C19A4">
        <w:rPr>
          <w:rFonts w:eastAsia="Calibri" w:cstheme="minorHAnsi"/>
        </w:rPr>
        <w:t xml:space="preserve">the grant </w:t>
      </w:r>
      <w:r w:rsidR="00D3129A">
        <w:rPr>
          <w:rFonts w:eastAsia="Calibri" w:cstheme="minorHAnsi"/>
        </w:rPr>
        <w:t>program</w:t>
      </w:r>
      <w:r>
        <w:rPr>
          <w:rFonts w:eastAsia="Calibri" w:cstheme="minorHAnsi"/>
        </w:rPr>
        <w:t xml:space="preserve">. </w:t>
      </w:r>
    </w:p>
    <w:p w:rsidR="00B1150D" w:rsidP="00E725AA" w14:paraId="6B863883" w14:textId="114AF444">
      <w:p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Only include for subgrantees</w:t>
      </w:r>
      <w:r>
        <w:rPr>
          <w:rFonts w:ascii="Times New Roman" w:hAnsi="Times New Roman" w:cs="Times New Roman"/>
          <w:i/>
          <w:iCs/>
        </w:rPr>
        <w:t>)</w:t>
      </w:r>
      <w:r w:rsidRPr="00751BE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eastAsia="Calibri" w:cstheme="minorHAnsi"/>
        </w:rPr>
        <w:t>Check this box if your</w:t>
      </w:r>
      <w:r w:rsidRPr="00B1150D">
        <w:t xml:space="preserve"> </w:t>
      </w:r>
      <w:r>
        <w:t>prime grantee provides referrals or assistance with recruiting.</w:t>
      </w:r>
    </w:p>
    <w:p w:rsidR="006C5950" w:rsidP="00EA56F3" w14:paraId="3665BE88" w14:textId="3E3C2F4F">
      <w:pPr>
        <w:numPr>
          <w:ilvl w:val="0"/>
          <w:numId w:val="21"/>
        </w:num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9 for administrative grantees</w:t>
      </w:r>
      <w:r w:rsidRPr="00AB1922">
        <w:rPr>
          <w:rFonts w:ascii="Times New Roman" w:hAnsi="Times New Roman" w:cs="Times New Roman"/>
          <w:i/>
          <w:iCs/>
          <w:highlight w:val="yellow"/>
        </w:rPr>
        <w:t>)</w:t>
      </w:r>
      <w:r>
        <w:t xml:space="preserve"> </w:t>
      </w:r>
      <w:r w:rsidR="00C91C8D">
        <w:t xml:space="preserve">Please rate </w:t>
      </w:r>
      <w:r w:rsidR="00486C07">
        <w:t xml:space="preserve">your level of </w:t>
      </w:r>
      <w:r w:rsidR="0061754E">
        <w:t xml:space="preserve">success with the following </w:t>
      </w:r>
      <w:r w:rsidR="00C91C8D">
        <w:t>method</w:t>
      </w:r>
      <w:r w:rsidR="0061754E">
        <w:t xml:space="preserve">s to </w:t>
      </w:r>
      <w:r w:rsidR="00C91C8D">
        <w:t xml:space="preserve">recruit </w:t>
      </w:r>
      <w:r>
        <w:t>older adults into</w:t>
      </w:r>
      <w:r w:rsidR="003C0DAE">
        <w:t xml:space="preserve"> your</w:t>
      </w:r>
      <w:r>
        <w:t xml:space="preserve"> </w:t>
      </w:r>
      <w:r w:rsidR="0067075F">
        <w:t>HUD OAHM Program</w:t>
      </w:r>
      <w:r w:rsidR="000B0071">
        <w:t xml:space="preserve">. </w:t>
      </w:r>
      <w:r w:rsidR="001335E2">
        <w:t xml:space="preserve">When considering </w:t>
      </w:r>
      <w:r w:rsidR="00855DB1">
        <w:t>these methods</w:t>
      </w:r>
      <w:r w:rsidR="001335E2">
        <w:t xml:space="preserve">, please consider whether </w:t>
      </w:r>
      <w:r w:rsidR="00275DB1">
        <w:t xml:space="preserve">the </w:t>
      </w:r>
      <w:r w:rsidR="00E24B3D">
        <w:t>method</w:t>
      </w:r>
      <w:r w:rsidR="00C21630">
        <w:t>s</w:t>
      </w:r>
      <w:r w:rsidR="00E24B3D">
        <w:t xml:space="preserve"> help</w:t>
      </w:r>
      <w:r w:rsidR="00064521">
        <w:t>ed</w:t>
      </w:r>
      <w:r w:rsidR="00E24B3D">
        <w:t xml:space="preserve"> you </w:t>
      </w:r>
      <w:r w:rsidR="0029556A">
        <w:t>with any of the following:</w:t>
      </w:r>
      <w:r w:rsidR="00E24B3D">
        <w:t xml:space="preserve"> </w:t>
      </w:r>
      <w:r w:rsidR="00064521">
        <w:t xml:space="preserve">(1) </w:t>
      </w:r>
      <w:r w:rsidR="00E24B3D">
        <w:t>meet</w:t>
      </w:r>
      <w:r w:rsidR="005B693E">
        <w:t>ing</w:t>
      </w:r>
      <w:r w:rsidR="00E24B3D">
        <w:t xml:space="preserve"> your target enrollment goal</w:t>
      </w:r>
      <w:r w:rsidR="00FF1A2D">
        <w:t>;</w:t>
      </w:r>
      <w:r w:rsidR="00E24B3D">
        <w:t xml:space="preserve"> </w:t>
      </w:r>
      <w:r w:rsidR="00064521">
        <w:t>(2) r</w:t>
      </w:r>
      <w:r w:rsidR="00410E56">
        <w:t>ecruit</w:t>
      </w:r>
      <w:r w:rsidR="005B693E">
        <w:t>ing</w:t>
      </w:r>
      <w:r w:rsidR="00410E56">
        <w:t xml:space="preserve"> </w:t>
      </w:r>
      <w:r w:rsidR="0067075F">
        <w:t>client</w:t>
      </w:r>
      <w:r w:rsidR="00A23FD4">
        <w:t xml:space="preserve">s who </w:t>
      </w:r>
      <w:r w:rsidR="00410E56">
        <w:t>reflect</w:t>
      </w:r>
      <w:r w:rsidR="00A23FD4">
        <w:t xml:space="preserve"> </w:t>
      </w:r>
      <w:r w:rsidR="007528D0">
        <w:t>the demographic</w:t>
      </w:r>
      <w:r w:rsidR="00A078C7">
        <w:t xml:space="preserve"> characteristic</w:t>
      </w:r>
      <w:r w:rsidR="007528D0">
        <w:t xml:space="preserve">s </w:t>
      </w:r>
      <w:r w:rsidR="003E6AAC">
        <w:t xml:space="preserve">of your community </w:t>
      </w:r>
      <w:r w:rsidR="6362C759">
        <w:t>or who are underserved</w:t>
      </w:r>
      <w:r w:rsidR="00FF1A2D">
        <w:t>;</w:t>
      </w:r>
      <w:r w:rsidR="00A23FD4">
        <w:t xml:space="preserve"> </w:t>
      </w:r>
      <w:r w:rsidR="00DA11D9">
        <w:t>or</w:t>
      </w:r>
      <w:r w:rsidR="00A23FD4">
        <w:t xml:space="preserve"> </w:t>
      </w:r>
      <w:r w:rsidR="00064521">
        <w:t xml:space="preserve">(3) </w:t>
      </w:r>
      <w:r w:rsidR="00461328">
        <w:t>e</w:t>
      </w:r>
      <w:r w:rsidR="00A23FD4">
        <w:t>nroll</w:t>
      </w:r>
      <w:r w:rsidR="005B693E">
        <w:t>ing</w:t>
      </w:r>
      <w:r w:rsidR="00A23FD4">
        <w:t xml:space="preserve"> </w:t>
      </w:r>
      <w:r w:rsidR="001335E2">
        <w:t xml:space="preserve">those who have the greatest need </w:t>
      </w:r>
      <w:r w:rsidR="00461328">
        <w:t>for</w:t>
      </w:r>
      <w:r w:rsidR="001335E2">
        <w:t xml:space="preserve"> th</w:t>
      </w:r>
      <w:r w:rsidR="00FF1A2D">
        <w:t>e</w:t>
      </w:r>
      <w:r w:rsidR="001335E2">
        <w:t xml:space="preserve"> </w:t>
      </w:r>
      <w:r w:rsidR="00461328">
        <w:t xml:space="preserve">older adult home modification </w:t>
      </w:r>
      <w:r w:rsidR="001335E2">
        <w:t xml:space="preserve">program. </w:t>
      </w:r>
      <w:r w:rsidR="000B0071">
        <w:t xml:space="preserve">Select “not applicable” if you did not use a particular method. </w:t>
      </w:r>
      <w:r w:rsidRPr="003E6AAC" w:rsidR="00F2151C">
        <w:rPr>
          <w:rFonts w:ascii="Times New Roman" w:hAnsi="Times New Roman" w:cs="Times New Roman"/>
          <w:i/>
          <w:iCs/>
          <w:highlight w:val="yellow"/>
        </w:rPr>
        <w:t>(</w:t>
      </w:r>
      <w:r w:rsidRPr="003E6AAC" w:rsidR="002A5D70">
        <w:rPr>
          <w:rFonts w:ascii="Times New Roman" w:hAnsi="Times New Roman" w:cs="Times New Roman"/>
          <w:i/>
          <w:iCs/>
          <w:highlight w:val="yellow"/>
        </w:rPr>
        <w:t xml:space="preserve">REDCap: </w:t>
      </w:r>
      <w:r w:rsidRPr="003E6AAC" w:rsidR="00F2151C">
        <w:rPr>
          <w:rFonts w:ascii="Times New Roman" w:hAnsi="Times New Roman" w:cs="Times New Roman"/>
          <w:i/>
          <w:iCs/>
          <w:highlight w:val="yellow"/>
        </w:rPr>
        <w:t>For Surveys 2 and 3, add the phrase “Since the previous survey,” to the beginning of the question.)</w:t>
      </w:r>
    </w:p>
    <w:tbl>
      <w:tblPr>
        <w:tblStyle w:val="TableGrid"/>
        <w:tblW w:w="9343" w:type="dxa"/>
        <w:tblInd w:w="-5" w:type="dxa"/>
        <w:tblLook w:val="04A0"/>
      </w:tblPr>
      <w:tblGrid>
        <w:gridCol w:w="3518"/>
        <w:gridCol w:w="1151"/>
        <w:gridCol w:w="1151"/>
        <w:gridCol w:w="1195"/>
        <w:gridCol w:w="1151"/>
        <w:gridCol w:w="1177"/>
      </w:tblGrid>
      <w:tr w14:paraId="6D93A19D" w14:textId="66118748" w:rsidTr="003E6AAC">
        <w:tblPrEx>
          <w:tblW w:w="9343" w:type="dxa"/>
          <w:tblInd w:w="-5" w:type="dxa"/>
          <w:tblLook w:val="04A0"/>
        </w:tblPrEx>
        <w:tc>
          <w:tcPr>
            <w:tcW w:w="3518" w:type="dxa"/>
            <w:vAlign w:val="bottom"/>
          </w:tcPr>
          <w:p w:rsidR="005F0A27" w:rsidRPr="00832668" w:rsidP="003E6AAC" w14:paraId="47FD1D47" w14:textId="4C7658D0">
            <w:pPr>
              <w:keepNext/>
              <w:jc w:val="center"/>
              <w:rPr>
                <w:b/>
                <w:bCs/>
              </w:rPr>
            </w:pPr>
            <w:r w:rsidRPr="00832668">
              <w:rPr>
                <w:b/>
                <w:bCs/>
              </w:rPr>
              <w:t>Recruitment Method</w:t>
            </w:r>
          </w:p>
        </w:tc>
        <w:tc>
          <w:tcPr>
            <w:tcW w:w="1151" w:type="dxa"/>
            <w:vAlign w:val="bottom"/>
          </w:tcPr>
          <w:p w:rsidR="005F0A27" w:rsidRPr="00832668" w:rsidP="003E6AAC" w14:paraId="54591431" w14:textId="44AE85C4">
            <w:pPr>
              <w:keepNext/>
              <w:jc w:val="center"/>
              <w:rPr>
                <w:b/>
                <w:bCs/>
              </w:rPr>
            </w:pPr>
            <w:r>
              <w:rPr>
                <w:b/>
                <w:bCs/>
              </w:rPr>
              <w:t>Very Successful</w:t>
            </w:r>
          </w:p>
        </w:tc>
        <w:tc>
          <w:tcPr>
            <w:tcW w:w="1151" w:type="dxa"/>
            <w:vAlign w:val="bottom"/>
          </w:tcPr>
          <w:p w:rsidR="005F0A27" w:rsidRPr="00832668" w:rsidP="003E6AAC" w14:paraId="1F5AA9AB" w14:textId="33E2265E">
            <w:pPr>
              <w:keepNext/>
              <w:jc w:val="center"/>
              <w:rPr>
                <w:b/>
                <w:bCs/>
              </w:rPr>
            </w:pPr>
            <w:r>
              <w:rPr>
                <w:b/>
                <w:bCs/>
              </w:rPr>
              <w:t>Successful</w:t>
            </w:r>
          </w:p>
        </w:tc>
        <w:tc>
          <w:tcPr>
            <w:tcW w:w="1195" w:type="dxa"/>
            <w:vAlign w:val="bottom"/>
          </w:tcPr>
          <w:p w:rsidR="005F0A27" w:rsidRPr="00832668" w:rsidP="003E6AAC" w14:paraId="4A408A43" w14:textId="7F68464F">
            <w:pPr>
              <w:keepNext/>
              <w:jc w:val="center"/>
              <w:rPr>
                <w:b/>
                <w:bCs/>
              </w:rPr>
            </w:pPr>
            <w:r>
              <w:rPr>
                <w:b/>
                <w:bCs/>
              </w:rPr>
              <w:t>Somewhat Successful</w:t>
            </w:r>
          </w:p>
        </w:tc>
        <w:tc>
          <w:tcPr>
            <w:tcW w:w="1151" w:type="dxa"/>
            <w:vAlign w:val="bottom"/>
          </w:tcPr>
          <w:p w:rsidR="005F0A27" w:rsidRPr="00832668" w:rsidP="003E6AAC" w14:paraId="29051BAF" w14:textId="3F8FCBDE">
            <w:pPr>
              <w:keepNext/>
              <w:jc w:val="center"/>
              <w:rPr>
                <w:b/>
                <w:bCs/>
              </w:rPr>
            </w:pPr>
            <w:r>
              <w:rPr>
                <w:b/>
                <w:bCs/>
              </w:rPr>
              <w:t>Not Successful</w:t>
            </w:r>
          </w:p>
        </w:tc>
        <w:tc>
          <w:tcPr>
            <w:tcW w:w="1177" w:type="dxa"/>
            <w:vAlign w:val="bottom"/>
          </w:tcPr>
          <w:p w:rsidR="005F0A27" w:rsidRPr="00832668" w:rsidP="003E6AAC" w14:paraId="38CF04D0" w14:textId="192FD80F">
            <w:pPr>
              <w:keepNext/>
              <w:jc w:val="center"/>
              <w:rPr>
                <w:b/>
                <w:bCs/>
              </w:rPr>
            </w:pPr>
            <w:r>
              <w:rPr>
                <w:b/>
                <w:bCs/>
              </w:rPr>
              <w:t>Not Applicable</w:t>
            </w:r>
          </w:p>
        </w:tc>
      </w:tr>
      <w:tr w14:paraId="55063FEE" w14:textId="23663546" w:rsidTr="529B8EB5">
        <w:tblPrEx>
          <w:tblW w:w="9343" w:type="dxa"/>
          <w:tblInd w:w="-5" w:type="dxa"/>
          <w:tblLook w:val="04A0"/>
        </w:tblPrEx>
        <w:tc>
          <w:tcPr>
            <w:tcW w:w="3518" w:type="dxa"/>
          </w:tcPr>
          <w:p w:rsidR="005F0A27" w:rsidP="005B693E" w14:paraId="53ABEC7C" w14:textId="48E04FAC">
            <w:pPr>
              <w:pStyle w:val="ListParagraph"/>
              <w:keepNext/>
              <w:ind w:left="0"/>
              <w:contextualSpacing w:val="0"/>
            </w:pPr>
            <w:r w:rsidRPr="006C5950">
              <w:t xml:space="preserve">Posted </w:t>
            </w:r>
            <w:r w:rsidR="004A7F28">
              <w:t>f</w:t>
            </w:r>
            <w:r w:rsidRPr="006C5950">
              <w:t>lyer</w:t>
            </w:r>
            <w:r w:rsidR="00AD54BA">
              <w:t>s</w:t>
            </w:r>
            <w:r>
              <w:t xml:space="preserve"> </w:t>
            </w:r>
          </w:p>
        </w:tc>
        <w:tc>
          <w:tcPr>
            <w:tcW w:w="1151" w:type="dxa"/>
            <w:vAlign w:val="center"/>
          </w:tcPr>
          <w:p w:rsidR="005F0A27" w:rsidP="005B693E" w14:paraId="059C32FB" w14:textId="3289B8EC">
            <w:pPr>
              <w:keepNext/>
              <w:jc w:val="center"/>
            </w:pPr>
            <w:r w:rsidRPr="00F649DF">
              <w:t>□</w:t>
            </w:r>
          </w:p>
        </w:tc>
        <w:tc>
          <w:tcPr>
            <w:tcW w:w="1151" w:type="dxa"/>
            <w:vAlign w:val="center"/>
          </w:tcPr>
          <w:p w:rsidR="005F0A27" w:rsidRPr="00F649DF" w:rsidP="005B693E" w14:paraId="6A26BA7F" w14:textId="7DB28689">
            <w:pPr>
              <w:keepNext/>
              <w:jc w:val="center"/>
            </w:pPr>
            <w:r w:rsidRPr="00B558FB">
              <w:t>□</w:t>
            </w:r>
          </w:p>
        </w:tc>
        <w:tc>
          <w:tcPr>
            <w:tcW w:w="1195" w:type="dxa"/>
            <w:vAlign w:val="center"/>
          </w:tcPr>
          <w:p w:rsidR="005F0A27" w:rsidRPr="00F649DF" w:rsidP="005B693E" w14:paraId="3DFC4F28" w14:textId="501ED870">
            <w:pPr>
              <w:keepNext/>
              <w:jc w:val="center"/>
            </w:pPr>
            <w:r w:rsidRPr="00B558FB">
              <w:t>□</w:t>
            </w:r>
          </w:p>
        </w:tc>
        <w:tc>
          <w:tcPr>
            <w:tcW w:w="1151" w:type="dxa"/>
            <w:vAlign w:val="center"/>
          </w:tcPr>
          <w:p w:rsidR="005F0A27" w:rsidRPr="00F649DF" w:rsidP="005B693E" w14:paraId="137577BF" w14:textId="06A4E146">
            <w:pPr>
              <w:keepNext/>
              <w:jc w:val="center"/>
            </w:pPr>
            <w:r w:rsidRPr="00B558FB">
              <w:t>□</w:t>
            </w:r>
          </w:p>
        </w:tc>
        <w:tc>
          <w:tcPr>
            <w:tcW w:w="1177" w:type="dxa"/>
            <w:vAlign w:val="center"/>
          </w:tcPr>
          <w:p w:rsidR="005F0A27" w:rsidRPr="00B558FB" w:rsidP="005B693E" w14:paraId="0EFFA0B3" w14:textId="3A5157FC">
            <w:pPr>
              <w:keepNext/>
              <w:jc w:val="center"/>
            </w:pPr>
            <w:r w:rsidRPr="00B558FB">
              <w:t>□</w:t>
            </w:r>
          </w:p>
        </w:tc>
      </w:tr>
      <w:tr w14:paraId="431A0B22" w14:textId="4BEF83C9" w:rsidTr="529B8EB5">
        <w:tblPrEx>
          <w:tblW w:w="9343" w:type="dxa"/>
          <w:tblInd w:w="-5" w:type="dxa"/>
          <w:tblLook w:val="04A0"/>
        </w:tblPrEx>
        <w:tc>
          <w:tcPr>
            <w:tcW w:w="3518" w:type="dxa"/>
          </w:tcPr>
          <w:p w:rsidR="005F0A27" w:rsidP="005B693E" w14:paraId="6BCF82DF" w14:textId="74F1043D">
            <w:pPr>
              <w:pStyle w:val="ListParagraph"/>
              <w:keepNext/>
              <w:ind w:left="0"/>
              <w:contextualSpacing w:val="0"/>
            </w:pPr>
            <w:r>
              <w:t xml:space="preserve">Mailed </w:t>
            </w:r>
            <w:r w:rsidR="004A7F28">
              <w:t>m</w:t>
            </w:r>
            <w:r w:rsidRPr="006C5950">
              <w:t xml:space="preserve">aterials </w:t>
            </w:r>
            <w:r>
              <w:t>to targeted areas</w:t>
            </w:r>
          </w:p>
        </w:tc>
        <w:tc>
          <w:tcPr>
            <w:tcW w:w="1151" w:type="dxa"/>
            <w:vAlign w:val="center"/>
          </w:tcPr>
          <w:p w:rsidR="005F0A27" w:rsidP="005B693E" w14:paraId="12DC970E" w14:textId="7AF70A41">
            <w:pPr>
              <w:keepNext/>
              <w:jc w:val="center"/>
            </w:pPr>
            <w:r w:rsidRPr="004E6E30">
              <w:t>□</w:t>
            </w:r>
          </w:p>
        </w:tc>
        <w:tc>
          <w:tcPr>
            <w:tcW w:w="1151" w:type="dxa"/>
            <w:vAlign w:val="center"/>
          </w:tcPr>
          <w:p w:rsidR="005F0A27" w:rsidRPr="00F649DF" w:rsidP="005B693E" w14:paraId="695FD9C4" w14:textId="44E03213">
            <w:pPr>
              <w:keepNext/>
              <w:jc w:val="center"/>
            </w:pPr>
            <w:r w:rsidRPr="00B558FB">
              <w:t>□</w:t>
            </w:r>
          </w:p>
        </w:tc>
        <w:tc>
          <w:tcPr>
            <w:tcW w:w="1195" w:type="dxa"/>
            <w:vAlign w:val="center"/>
          </w:tcPr>
          <w:p w:rsidR="005F0A27" w:rsidRPr="00F649DF" w:rsidP="005B693E" w14:paraId="7DA613D3" w14:textId="4A6211FD">
            <w:pPr>
              <w:keepNext/>
              <w:jc w:val="center"/>
            </w:pPr>
            <w:r w:rsidRPr="00B558FB">
              <w:t>□</w:t>
            </w:r>
          </w:p>
        </w:tc>
        <w:tc>
          <w:tcPr>
            <w:tcW w:w="1151" w:type="dxa"/>
            <w:vAlign w:val="center"/>
          </w:tcPr>
          <w:p w:rsidR="005F0A27" w:rsidRPr="00F649DF" w:rsidP="005B693E" w14:paraId="67538CBF" w14:textId="7E62DCAB">
            <w:pPr>
              <w:keepNext/>
              <w:jc w:val="center"/>
            </w:pPr>
            <w:r w:rsidRPr="00B558FB">
              <w:t>□</w:t>
            </w:r>
          </w:p>
        </w:tc>
        <w:tc>
          <w:tcPr>
            <w:tcW w:w="1177" w:type="dxa"/>
            <w:vAlign w:val="center"/>
          </w:tcPr>
          <w:p w:rsidR="005F0A27" w:rsidRPr="00B558FB" w:rsidP="005B693E" w14:paraId="7E1917D7" w14:textId="5DA93337">
            <w:pPr>
              <w:keepNext/>
              <w:jc w:val="center"/>
            </w:pPr>
            <w:r w:rsidRPr="00B558FB">
              <w:t>□</w:t>
            </w:r>
          </w:p>
        </w:tc>
      </w:tr>
      <w:tr w14:paraId="2F7E9D71" w14:textId="5DD9D6AD" w:rsidTr="529B8EB5">
        <w:tblPrEx>
          <w:tblW w:w="9343" w:type="dxa"/>
          <w:tblInd w:w="-5" w:type="dxa"/>
          <w:tblLook w:val="04A0"/>
        </w:tblPrEx>
        <w:tc>
          <w:tcPr>
            <w:tcW w:w="3518" w:type="dxa"/>
          </w:tcPr>
          <w:p w:rsidR="005F0A27" w:rsidP="005B693E" w14:paraId="5929F157" w14:textId="574E908E">
            <w:pPr>
              <w:pStyle w:val="ListParagraph"/>
              <w:keepNext/>
              <w:ind w:left="0"/>
              <w:contextualSpacing w:val="0"/>
            </w:pPr>
            <w:r>
              <w:t>Other local o</w:t>
            </w:r>
            <w:r w:rsidRPr="006C5950">
              <w:t xml:space="preserve">lder adult services </w:t>
            </w:r>
            <w:r w:rsidR="00A01A52">
              <w:t xml:space="preserve">or other service </w:t>
            </w:r>
            <w:r>
              <w:t>o</w:t>
            </w:r>
            <w:r w:rsidRPr="006C5950">
              <w:t>rganization</w:t>
            </w:r>
            <w:r>
              <w:t>s</w:t>
            </w:r>
            <w:r w:rsidRPr="006C5950">
              <w:t xml:space="preserve"> </w:t>
            </w:r>
            <w:r>
              <w:t xml:space="preserve">agreed to refer clients to the </w:t>
            </w:r>
            <w:r w:rsidR="00FF1A2D">
              <w:t>p</w:t>
            </w:r>
            <w:r>
              <w:t>rogram</w:t>
            </w:r>
          </w:p>
        </w:tc>
        <w:tc>
          <w:tcPr>
            <w:tcW w:w="1151" w:type="dxa"/>
            <w:vAlign w:val="center"/>
          </w:tcPr>
          <w:p w:rsidR="005F0A27" w:rsidP="005B693E" w14:paraId="391C7637" w14:textId="342C6566">
            <w:pPr>
              <w:keepNext/>
              <w:jc w:val="center"/>
            </w:pPr>
            <w:r w:rsidRPr="004E6E30">
              <w:t>□</w:t>
            </w:r>
          </w:p>
        </w:tc>
        <w:tc>
          <w:tcPr>
            <w:tcW w:w="1151" w:type="dxa"/>
            <w:vAlign w:val="center"/>
          </w:tcPr>
          <w:p w:rsidR="005F0A27" w:rsidRPr="00F649DF" w:rsidP="005B693E" w14:paraId="5A907CBA" w14:textId="67EDE9ED">
            <w:pPr>
              <w:keepNext/>
              <w:jc w:val="center"/>
            </w:pPr>
            <w:r w:rsidRPr="00B558FB">
              <w:t>□</w:t>
            </w:r>
          </w:p>
        </w:tc>
        <w:tc>
          <w:tcPr>
            <w:tcW w:w="1195" w:type="dxa"/>
            <w:vAlign w:val="center"/>
          </w:tcPr>
          <w:p w:rsidR="005F0A27" w:rsidRPr="00F649DF" w:rsidP="005B693E" w14:paraId="2C5969A5" w14:textId="2F58E476">
            <w:pPr>
              <w:keepNext/>
              <w:jc w:val="center"/>
            </w:pPr>
            <w:r w:rsidRPr="00B558FB">
              <w:t>□</w:t>
            </w:r>
          </w:p>
        </w:tc>
        <w:tc>
          <w:tcPr>
            <w:tcW w:w="1151" w:type="dxa"/>
            <w:vAlign w:val="center"/>
          </w:tcPr>
          <w:p w:rsidR="005F0A27" w:rsidRPr="00F649DF" w:rsidP="005B693E" w14:paraId="7D369782" w14:textId="31B88CB3">
            <w:pPr>
              <w:keepNext/>
              <w:jc w:val="center"/>
            </w:pPr>
            <w:r w:rsidRPr="00B558FB">
              <w:t>□</w:t>
            </w:r>
          </w:p>
        </w:tc>
        <w:tc>
          <w:tcPr>
            <w:tcW w:w="1177" w:type="dxa"/>
            <w:vAlign w:val="center"/>
          </w:tcPr>
          <w:p w:rsidR="005F0A27" w:rsidRPr="00B558FB" w:rsidP="005B693E" w14:paraId="36CA2753" w14:textId="3F1EA890">
            <w:pPr>
              <w:keepNext/>
              <w:jc w:val="center"/>
            </w:pPr>
            <w:r w:rsidRPr="00B558FB">
              <w:t>□</w:t>
            </w:r>
          </w:p>
        </w:tc>
      </w:tr>
      <w:tr w14:paraId="1801A1ED" w14:textId="131BB920" w:rsidTr="529B8EB5">
        <w:tblPrEx>
          <w:tblW w:w="9343" w:type="dxa"/>
          <w:tblInd w:w="-5" w:type="dxa"/>
          <w:tblLook w:val="04A0"/>
        </w:tblPrEx>
        <w:tc>
          <w:tcPr>
            <w:tcW w:w="3518" w:type="dxa"/>
          </w:tcPr>
          <w:p w:rsidR="005F0A27" w:rsidP="005B693E" w14:paraId="276AC142" w14:textId="7C0C76E4">
            <w:pPr>
              <w:pStyle w:val="ListParagraph"/>
              <w:keepNext/>
              <w:ind w:left="0"/>
              <w:contextualSpacing w:val="0"/>
            </w:pPr>
            <w:r>
              <w:t xml:space="preserve">Physicians or other healthcare providers agreed to refer patients to the </w:t>
            </w:r>
            <w:r w:rsidR="00FF1A2D">
              <w:t>p</w:t>
            </w:r>
            <w:r>
              <w:t>rogram</w:t>
            </w:r>
          </w:p>
        </w:tc>
        <w:tc>
          <w:tcPr>
            <w:tcW w:w="1151" w:type="dxa"/>
            <w:vAlign w:val="center"/>
          </w:tcPr>
          <w:p w:rsidR="005F0A27" w:rsidP="005B693E" w14:paraId="4584C636" w14:textId="38CBD647">
            <w:pPr>
              <w:keepNext/>
              <w:jc w:val="center"/>
            </w:pPr>
            <w:r w:rsidRPr="004E6E30">
              <w:t>□</w:t>
            </w:r>
          </w:p>
        </w:tc>
        <w:tc>
          <w:tcPr>
            <w:tcW w:w="1151" w:type="dxa"/>
            <w:vAlign w:val="center"/>
          </w:tcPr>
          <w:p w:rsidR="005F0A27" w:rsidRPr="00F649DF" w:rsidP="005B693E" w14:paraId="3C15A1EF" w14:textId="2D341FEF">
            <w:pPr>
              <w:keepNext/>
              <w:jc w:val="center"/>
            </w:pPr>
            <w:r w:rsidRPr="00B558FB">
              <w:t>□</w:t>
            </w:r>
          </w:p>
        </w:tc>
        <w:tc>
          <w:tcPr>
            <w:tcW w:w="1195" w:type="dxa"/>
            <w:vAlign w:val="center"/>
          </w:tcPr>
          <w:p w:rsidR="005F0A27" w:rsidRPr="00F649DF" w:rsidP="005B693E" w14:paraId="78F0EDEC" w14:textId="00415CA3">
            <w:pPr>
              <w:keepNext/>
              <w:jc w:val="center"/>
            </w:pPr>
            <w:r w:rsidRPr="00B558FB">
              <w:t>□</w:t>
            </w:r>
          </w:p>
        </w:tc>
        <w:tc>
          <w:tcPr>
            <w:tcW w:w="1151" w:type="dxa"/>
            <w:vAlign w:val="center"/>
          </w:tcPr>
          <w:p w:rsidR="005F0A27" w:rsidRPr="00F649DF" w:rsidP="005B693E" w14:paraId="4DE47C2E" w14:textId="0FFA7D2E">
            <w:pPr>
              <w:keepNext/>
              <w:jc w:val="center"/>
            </w:pPr>
            <w:r w:rsidRPr="00B558FB">
              <w:t>□</w:t>
            </w:r>
          </w:p>
        </w:tc>
        <w:tc>
          <w:tcPr>
            <w:tcW w:w="1177" w:type="dxa"/>
            <w:vAlign w:val="center"/>
          </w:tcPr>
          <w:p w:rsidR="005F0A27" w:rsidRPr="00B558FB" w:rsidP="005B693E" w14:paraId="73EEBCA6" w14:textId="16355F27">
            <w:pPr>
              <w:keepNext/>
              <w:jc w:val="center"/>
            </w:pPr>
            <w:r w:rsidRPr="00B558FB">
              <w:t>□</w:t>
            </w:r>
          </w:p>
        </w:tc>
      </w:tr>
      <w:tr w14:paraId="7516DF89" w14:textId="17D4A38A" w:rsidTr="529B8EB5">
        <w:tblPrEx>
          <w:tblW w:w="9343" w:type="dxa"/>
          <w:tblInd w:w="-5" w:type="dxa"/>
          <w:tblLook w:val="04A0"/>
        </w:tblPrEx>
        <w:tc>
          <w:tcPr>
            <w:tcW w:w="3518" w:type="dxa"/>
          </w:tcPr>
          <w:p w:rsidR="005F0A27" w:rsidP="005B693E" w14:paraId="11ADAFDB" w14:textId="053A0AD5">
            <w:pPr>
              <w:pStyle w:val="ListParagraph"/>
              <w:keepNext/>
              <w:ind w:left="0"/>
              <w:contextualSpacing w:val="0"/>
            </w:pPr>
            <w:r>
              <w:t xml:space="preserve">Personnel working at local </w:t>
            </w:r>
            <w:r w:rsidRPr="006C5950">
              <w:t>Senior Day Center</w:t>
            </w:r>
            <w:r>
              <w:t xml:space="preserve">(s) referred clients to the </w:t>
            </w:r>
            <w:r w:rsidR="00FF1A2D">
              <w:t>p</w:t>
            </w:r>
            <w:r>
              <w:t>rogram</w:t>
            </w:r>
          </w:p>
        </w:tc>
        <w:tc>
          <w:tcPr>
            <w:tcW w:w="1151" w:type="dxa"/>
            <w:vAlign w:val="center"/>
          </w:tcPr>
          <w:p w:rsidR="005F0A27" w:rsidP="005B693E" w14:paraId="4F402539" w14:textId="2FFF339C">
            <w:pPr>
              <w:keepNext/>
              <w:jc w:val="center"/>
            </w:pPr>
            <w:r w:rsidRPr="004E6E30">
              <w:t>□</w:t>
            </w:r>
          </w:p>
        </w:tc>
        <w:tc>
          <w:tcPr>
            <w:tcW w:w="1151" w:type="dxa"/>
            <w:vAlign w:val="center"/>
          </w:tcPr>
          <w:p w:rsidR="005F0A27" w:rsidRPr="00F649DF" w:rsidP="005B693E" w14:paraId="29244EB7" w14:textId="43B9F0CF">
            <w:pPr>
              <w:keepNext/>
              <w:jc w:val="center"/>
            </w:pPr>
            <w:r w:rsidRPr="00B558FB">
              <w:t>□</w:t>
            </w:r>
          </w:p>
        </w:tc>
        <w:tc>
          <w:tcPr>
            <w:tcW w:w="1195" w:type="dxa"/>
            <w:vAlign w:val="center"/>
          </w:tcPr>
          <w:p w:rsidR="005F0A27" w:rsidRPr="00F649DF" w:rsidP="005B693E" w14:paraId="4CFB2CAB" w14:textId="668B7D8E">
            <w:pPr>
              <w:keepNext/>
              <w:jc w:val="center"/>
            </w:pPr>
            <w:r w:rsidRPr="00B558FB">
              <w:t>□</w:t>
            </w:r>
          </w:p>
        </w:tc>
        <w:tc>
          <w:tcPr>
            <w:tcW w:w="1151" w:type="dxa"/>
            <w:vAlign w:val="center"/>
          </w:tcPr>
          <w:p w:rsidR="005F0A27" w:rsidRPr="00F649DF" w:rsidP="005B693E" w14:paraId="5AED7429" w14:textId="17A1127F">
            <w:pPr>
              <w:keepNext/>
              <w:jc w:val="center"/>
            </w:pPr>
            <w:r w:rsidRPr="00B558FB">
              <w:t>□</w:t>
            </w:r>
          </w:p>
        </w:tc>
        <w:tc>
          <w:tcPr>
            <w:tcW w:w="1177" w:type="dxa"/>
            <w:vAlign w:val="center"/>
          </w:tcPr>
          <w:p w:rsidR="005F0A27" w:rsidRPr="00B558FB" w:rsidP="005B693E" w14:paraId="337FD03E" w14:textId="18900F8C">
            <w:pPr>
              <w:keepNext/>
              <w:jc w:val="center"/>
            </w:pPr>
            <w:r w:rsidRPr="00B558FB">
              <w:t>□</w:t>
            </w:r>
          </w:p>
        </w:tc>
      </w:tr>
      <w:tr w14:paraId="5406B968" w14:textId="3B54184F" w:rsidTr="529B8EB5">
        <w:tblPrEx>
          <w:tblW w:w="9343" w:type="dxa"/>
          <w:tblInd w:w="-5" w:type="dxa"/>
          <w:tblLook w:val="04A0"/>
        </w:tblPrEx>
        <w:tc>
          <w:tcPr>
            <w:tcW w:w="3518" w:type="dxa"/>
          </w:tcPr>
          <w:p w:rsidR="005F0A27" w:rsidP="008775FE" w14:paraId="098A7DDD" w14:textId="292C56E5">
            <w:pPr>
              <w:keepNext/>
            </w:pPr>
            <w:r>
              <w:t>Held meeting(s) or exhibit</w:t>
            </w:r>
            <w:r w:rsidR="00A01757">
              <w:t>(</w:t>
            </w:r>
            <w:r>
              <w:t>s</w:t>
            </w:r>
            <w:r w:rsidR="00A01757">
              <w:t>)</w:t>
            </w:r>
            <w:r>
              <w:t xml:space="preserve"> at local community event(s) or locations</w:t>
            </w:r>
            <w:r w:rsidR="00432DA5">
              <w:t xml:space="preserve"> (</w:t>
            </w:r>
            <w:r w:rsidR="00B84D4B">
              <w:t xml:space="preserve">e.g., </w:t>
            </w:r>
            <w:r w:rsidR="00432DA5">
              <w:t>religious institut</w:t>
            </w:r>
            <w:r w:rsidR="00A01757">
              <w:t>ion</w:t>
            </w:r>
            <w:r w:rsidR="00432DA5">
              <w:t>s, librar</w:t>
            </w:r>
            <w:r w:rsidR="00A01757">
              <w:t>ies</w:t>
            </w:r>
            <w:r w:rsidR="00432DA5">
              <w:t>, etc</w:t>
            </w:r>
            <w:r w:rsidR="00A01757">
              <w:t>.</w:t>
            </w:r>
            <w:r w:rsidR="00432DA5">
              <w:t>)</w:t>
            </w:r>
          </w:p>
        </w:tc>
        <w:tc>
          <w:tcPr>
            <w:tcW w:w="1151" w:type="dxa"/>
            <w:vAlign w:val="center"/>
          </w:tcPr>
          <w:p w:rsidR="005F0A27" w:rsidP="005B693E" w14:paraId="210B3AC3" w14:textId="79BB34FD">
            <w:pPr>
              <w:keepNext/>
              <w:jc w:val="center"/>
            </w:pPr>
            <w:r w:rsidRPr="004E6E30">
              <w:t>□</w:t>
            </w:r>
          </w:p>
        </w:tc>
        <w:tc>
          <w:tcPr>
            <w:tcW w:w="1151" w:type="dxa"/>
            <w:vAlign w:val="center"/>
          </w:tcPr>
          <w:p w:rsidR="005F0A27" w:rsidRPr="00F649DF" w:rsidP="005B693E" w14:paraId="2D0712F9" w14:textId="4F581EFF">
            <w:pPr>
              <w:keepNext/>
              <w:jc w:val="center"/>
            </w:pPr>
            <w:r w:rsidRPr="00B558FB">
              <w:t>□</w:t>
            </w:r>
          </w:p>
        </w:tc>
        <w:tc>
          <w:tcPr>
            <w:tcW w:w="1195" w:type="dxa"/>
            <w:vAlign w:val="center"/>
          </w:tcPr>
          <w:p w:rsidR="005F0A27" w:rsidRPr="00F649DF" w:rsidP="005B693E" w14:paraId="115365AE" w14:textId="105C8E1A">
            <w:pPr>
              <w:keepNext/>
              <w:jc w:val="center"/>
            </w:pPr>
            <w:r w:rsidRPr="00B558FB">
              <w:t>□</w:t>
            </w:r>
          </w:p>
        </w:tc>
        <w:tc>
          <w:tcPr>
            <w:tcW w:w="1151" w:type="dxa"/>
            <w:vAlign w:val="center"/>
          </w:tcPr>
          <w:p w:rsidR="005F0A27" w:rsidRPr="00F649DF" w:rsidP="005B693E" w14:paraId="47708BFE" w14:textId="194F623D">
            <w:pPr>
              <w:keepNext/>
              <w:jc w:val="center"/>
            </w:pPr>
            <w:r w:rsidRPr="00B558FB">
              <w:t>□</w:t>
            </w:r>
          </w:p>
        </w:tc>
        <w:tc>
          <w:tcPr>
            <w:tcW w:w="1177" w:type="dxa"/>
            <w:vAlign w:val="center"/>
          </w:tcPr>
          <w:p w:rsidR="005F0A27" w:rsidRPr="00B558FB" w:rsidP="005B693E" w14:paraId="00C492B1" w14:textId="69B1200F">
            <w:pPr>
              <w:keepNext/>
              <w:jc w:val="center"/>
            </w:pPr>
            <w:r w:rsidRPr="00B558FB">
              <w:t>□</w:t>
            </w:r>
          </w:p>
        </w:tc>
      </w:tr>
      <w:tr w14:paraId="466AF694" w14:textId="77777777" w:rsidTr="529B8EB5">
        <w:tblPrEx>
          <w:tblW w:w="9343" w:type="dxa"/>
          <w:tblInd w:w="-5" w:type="dxa"/>
          <w:tblLook w:val="04A0"/>
        </w:tblPrEx>
        <w:tc>
          <w:tcPr>
            <w:tcW w:w="3518" w:type="dxa"/>
          </w:tcPr>
          <w:p w:rsidR="005119E9" w:rsidP="005B693E" w14:paraId="0C5DE3C3" w14:textId="116D1D55">
            <w:pPr>
              <w:keepNext/>
            </w:pPr>
            <w:r>
              <w:t>Advertised on social media</w:t>
            </w:r>
            <w:r w:rsidR="00D533A0">
              <w:t xml:space="preserve"> (Facebook, Twitter, Instagram)</w:t>
            </w:r>
          </w:p>
        </w:tc>
        <w:tc>
          <w:tcPr>
            <w:tcW w:w="1151" w:type="dxa"/>
            <w:vAlign w:val="center"/>
          </w:tcPr>
          <w:p w:rsidR="005119E9" w:rsidRPr="004E6E30" w:rsidP="005B693E" w14:paraId="08F77946" w14:textId="4E29A1AA">
            <w:pPr>
              <w:keepNext/>
              <w:jc w:val="center"/>
            </w:pPr>
            <w:r w:rsidRPr="004E6E30">
              <w:t>□</w:t>
            </w:r>
          </w:p>
        </w:tc>
        <w:tc>
          <w:tcPr>
            <w:tcW w:w="1151" w:type="dxa"/>
            <w:vAlign w:val="center"/>
          </w:tcPr>
          <w:p w:rsidR="005119E9" w:rsidRPr="00B558FB" w:rsidP="005B693E" w14:paraId="18F42635" w14:textId="2E2BD5D8">
            <w:pPr>
              <w:keepNext/>
              <w:jc w:val="center"/>
            </w:pPr>
            <w:r w:rsidRPr="00B558FB">
              <w:t>□</w:t>
            </w:r>
          </w:p>
        </w:tc>
        <w:tc>
          <w:tcPr>
            <w:tcW w:w="1195" w:type="dxa"/>
            <w:vAlign w:val="center"/>
          </w:tcPr>
          <w:p w:rsidR="005119E9" w:rsidRPr="00B558FB" w:rsidP="005B693E" w14:paraId="696A866F" w14:textId="62B78633">
            <w:pPr>
              <w:keepNext/>
              <w:jc w:val="center"/>
            </w:pPr>
            <w:r w:rsidRPr="00B558FB">
              <w:t>□</w:t>
            </w:r>
          </w:p>
        </w:tc>
        <w:tc>
          <w:tcPr>
            <w:tcW w:w="1151" w:type="dxa"/>
            <w:vAlign w:val="center"/>
          </w:tcPr>
          <w:p w:rsidR="005119E9" w:rsidRPr="00B558FB" w:rsidP="005B693E" w14:paraId="36B43F98" w14:textId="35A43E5A">
            <w:pPr>
              <w:keepNext/>
              <w:jc w:val="center"/>
            </w:pPr>
            <w:r w:rsidRPr="00B558FB">
              <w:t>□</w:t>
            </w:r>
          </w:p>
        </w:tc>
        <w:tc>
          <w:tcPr>
            <w:tcW w:w="1177" w:type="dxa"/>
            <w:vAlign w:val="center"/>
          </w:tcPr>
          <w:p w:rsidR="005119E9" w:rsidRPr="00B558FB" w:rsidP="005B693E" w14:paraId="3BF879F1" w14:textId="78F8C4C7">
            <w:pPr>
              <w:keepNext/>
              <w:jc w:val="center"/>
            </w:pPr>
            <w:r w:rsidRPr="00B558FB">
              <w:t>□</w:t>
            </w:r>
          </w:p>
        </w:tc>
      </w:tr>
      <w:tr w14:paraId="2EC38038" w14:textId="77777777" w:rsidTr="529B8EB5">
        <w:tblPrEx>
          <w:tblW w:w="9343" w:type="dxa"/>
          <w:tblInd w:w="-5" w:type="dxa"/>
          <w:tblLook w:val="04A0"/>
        </w:tblPrEx>
        <w:tc>
          <w:tcPr>
            <w:tcW w:w="3518" w:type="dxa"/>
          </w:tcPr>
          <w:p w:rsidR="005119E9" w:rsidP="005B693E" w14:paraId="01D939AB" w14:textId="6FA59711">
            <w:pPr>
              <w:keepNext/>
            </w:pPr>
            <w:r>
              <w:t xml:space="preserve">Advertised on TV </w:t>
            </w:r>
            <w:r w:rsidR="009D5B61">
              <w:t>or radio</w:t>
            </w:r>
          </w:p>
        </w:tc>
        <w:tc>
          <w:tcPr>
            <w:tcW w:w="1151" w:type="dxa"/>
            <w:vAlign w:val="center"/>
          </w:tcPr>
          <w:p w:rsidR="005119E9" w:rsidRPr="004E6E30" w:rsidP="005B693E" w14:paraId="0585F92A" w14:textId="235413A5">
            <w:pPr>
              <w:keepNext/>
              <w:jc w:val="center"/>
            </w:pPr>
            <w:r w:rsidRPr="004E6E30">
              <w:t>□</w:t>
            </w:r>
          </w:p>
        </w:tc>
        <w:tc>
          <w:tcPr>
            <w:tcW w:w="1151" w:type="dxa"/>
            <w:vAlign w:val="center"/>
          </w:tcPr>
          <w:p w:rsidR="005119E9" w:rsidRPr="00B558FB" w:rsidP="005B693E" w14:paraId="7FB481E5" w14:textId="6B825A56">
            <w:pPr>
              <w:keepNext/>
              <w:jc w:val="center"/>
            </w:pPr>
            <w:r w:rsidRPr="00B558FB">
              <w:t>□</w:t>
            </w:r>
          </w:p>
        </w:tc>
        <w:tc>
          <w:tcPr>
            <w:tcW w:w="1195" w:type="dxa"/>
            <w:vAlign w:val="center"/>
          </w:tcPr>
          <w:p w:rsidR="005119E9" w:rsidRPr="00B558FB" w:rsidP="005B693E" w14:paraId="4AE82385" w14:textId="02D081F8">
            <w:pPr>
              <w:keepNext/>
              <w:jc w:val="center"/>
            </w:pPr>
            <w:r w:rsidRPr="00B558FB">
              <w:t>□</w:t>
            </w:r>
          </w:p>
        </w:tc>
        <w:tc>
          <w:tcPr>
            <w:tcW w:w="1151" w:type="dxa"/>
            <w:vAlign w:val="center"/>
          </w:tcPr>
          <w:p w:rsidR="005119E9" w:rsidRPr="00B558FB" w:rsidP="005B693E" w14:paraId="46A78141" w14:textId="1416A9CA">
            <w:pPr>
              <w:keepNext/>
              <w:jc w:val="center"/>
            </w:pPr>
            <w:r w:rsidRPr="00B558FB">
              <w:t>□</w:t>
            </w:r>
          </w:p>
        </w:tc>
        <w:tc>
          <w:tcPr>
            <w:tcW w:w="1177" w:type="dxa"/>
            <w:vAlign w:val="center"/>
          </w:tcPr>
          <w:p w:rsidR="005119E9" w:rsidRPr="00B558FB" w:rsidP="005B693E" w14:paraId="23166F96" w14:textId="447C61AF">
            <w:pPr>
              <w:keepNext/>
              <w:jc w:val="center"/>
            </w:pPr>
            <w:r w:rsidRPr="00B558FB">
              <w:t>□</w:t>
            </w:r>
          </w:p>
        </w:tc>
      </w:tr>
      <w:tr w14:paraId="269294C4" w14:textId="77777777" w:rsidTr="529B8EB5">
        <w:tblPrEx>
          <w:tblW w:w="9343" w:type="dxa"/>
          <w:tblInd w:w="-5" w:type="dxa"/>
          <w:tblLook w:val="04A0"/>
        </w:tblPrEx>
        <w:tc>
          <w:tcPr>
            <w:tcW w:w="3518" w:type="dxa"/>
          </w:tcPr>
          <w:p w:rsidR="005B693E" w:rsidP="005B693E" w14:paraId="41BFFAD9" w14:textId="2FC31DDB">
            <w:pPr>
              <w:keepNext/>
            </w:pPr>
            <w:r>
              <w:t>Advertised in print media (newspapers, circulars, billboards, transit ads)</w:t>
            </w:r>
          </w:p>
        </w:tc>
        <w:tc>
          <w:tcPr>
            <w:tcW w:w="1151" w:type="dxa"/>
            <w:vAlign w:val="center"/>
          </w:tcPr>
          <w:p w:rsidR="005B693E" w:rsidRPr="004E6E30" w:rsidP="005B693E" w14:paraId="7D0721D5" w14:textId="1F43B8FF">
            <w:pPr>
              <w:keepNext/>
              <w:jc w:val="center"/>
            </w:pPr>
            <w:r w:rsidRPr="004E6E30">
              <w:t>□</w:t>
            </w:r>
          </w:p>
        </w:tc>
        <w:tc>
          <w:tcPr>
            <w:tcW w:w="1151" w:type="dxa"/>
            <w:vAlign w:val="center"/>
          </w:tcPr>
          <w:p w:rsidR="005B693E" w:rsidRPr="00B558FB" w:rsidP="005B693E" w14:paraId="15A9E1C4" w14:textId="041CD79F">
            <w:pPr>
              <w:keepNext/>
              <w:jc w:val="center"/>
            </w:pPr>
            <w:r w:rsidRPr="00B558FB">
              <w:t>□</w:t>
            </w:r>
          </w:p>
        </w:tc>
        <w:tc>
          <w:tcPr>
            <w:tcW w:w="1195" w:type="dxa"/>
            <w:vAlign w:val="center"/>
          </w:tcPr>
          <w:p w:rsidR="005B693E" w:rsidRPr="00B558FB" w:rsidP="005B693E" w14:paraId="3146D992" w14:textId="61889F17">
            <w:pPr>
              <w:keepNext/>
              <w:jc w:val="center"/>
            </w:pPr>
            <w:r w:rsidRPr="00B558FB">
              <w:t>□</w:t>
            </w:r>
          </w:p>
        </w:tc>
        <w:tc>
          <w:tcPr>
            <w:tcW w:w="1151" w:type="dxa"/>
            <w:vAlign w:val="center"/>
          </w:tcPr>
          <w:p w:rsidR="005B693E" w:rsidRPr="00B558FB" w:rsidP="005B693E" w14:paraId="061586D1" w14:textId="514C1543">
            <w:pPr>
              <w:keepNext/>
              <w:jc w:val="center"/>
            </w:pPr>
            <w:r w:rsidRPr="00B558FB">
              <w:t>□</w:t>
            </w:r>
          </w:p>
        </w:tc>
        <w:tc>
          <w:tcPr>
            <w:tcW w:w="1177" w:type="dxa"/>
            <w:vAlign w:val="center"/>
          </w:tcPr>
          <w:p w:rsidR="005B693E" w:rsidRPr="00B558FB" w:rsidP="005B693E" w14:paraId="02E1AC10" w14:textId="6ED8985C">
            <w:pPr>
              <w:keepNext/>
              <w:jc w:val="center"/>
            </w:pPr>
            <w:r w:rsidRPr="00B558FB">
              <w:t>□</w:t>
            </w:r>
          </w:p>
        </w:tc>
      </w:tr>
      <w:tr w14:paraId="25A66F83" w14:textId="77777777" w:rsidTr="529B8EB5">
        <w:tblPrEx>
          <w:tblW w:w="9343" w:type="dxa"/>
          <w:tblInd w:w="-5" w:type="dxa"/>
          <w:tblLook w:val="04A0"/>
        </w:tblPrEx>
        <w:tc>
          <w:tcPr>
            <w:tcW w:w="3518" w:type="dxa"/>
          </w:tcPr>
          <w:p w:rsidR="005B693E" w:rsidP="005B693E" w14:paraId="09F1E6DE" w14:textId="1611765D">
            <w:pPr>
              <w:keepNext/>
            </w:pPr>
            <w:r>
              <w:t>Made phone calls</w:t>
            </w:r>
          </w:p>
        </w:tc>
        <w:tc>
          <w:tcPr>
            <w:tcW w:w="1151" w:type="dxa"/>
            <w:vAlign w:val="center"/>
          </w:tcPr>
          <w:p w:rsidR="005B693E" w:rsidRPr="004E6E30" w:rsidP="005B693E" w14:paraId="20327C9C" w14:textId="01E763B1">
            <w:pPr>
              <w:keepNext/>
              <w:jc w:val="center"/>
            </w:pPr>
            <w:r w:rsidRPr="004E6E30">
              <w:t>□</w:t>
            </w:r>
          </w:p>
        </w:tc>
        <w:tc>
          <w:tcPr>
            <w:tcW w:w="1151" w:type="dxa"/>
            <w:vAlign w:val="center"/>
          </w:tcPr>
          <w:p w:rsidR="005B693E" w:rsidRPr="00B558FB" w:rsidP="005B693E" w14:paraId="4BE33BB9" w14:textId="24E81C06">
            <w:pPr>
              <w:keepNext/>
              <w:jc w:val="center"/>
            </w:pPr>
            <w:r w:rsidRPr="00B558FB">
              <w:t>□</w:t>
            </w:r>
          </w:p>
        </w:tc>
        <w:tc>
          <w:tcPr>
            <w:tcW w:w="1195" w:type="dxa"/>
            <w:vAlign w:val="center"/>
          </w:tcPr>
          <w:p w:rsidR="005B693E" w:rsidRPr="00B558FB" w:rsidP="005B693E" w14:paraId="6776F3E2" w14:textId="7787D7CA">
            <w:pPr>
              <w:keepNext/>
              <w:jc w:val="center"/>
            </w:pPr>
            <w:r w:rsidRPr="00B558FB">
              <w:t>□</w:t>
            </w:r>
          </w:p>
        </w:tc>
        <w:tc>
          <w:tcPr>
            <w:tcW w:w="1151" w:type="dxa"/>
            <w:vAlign w:val="center"/>
          </w:tcPr>
          <w:p w:rsidR="005B693E" w:rsidRPr="00B558FB" w:rsidP="005B693E" w14:paraId="59771079" w14:textId="316E4769">
            <w:pPr>
              <w:keepNext/>
              <w:jc w:val="center"/>
            </w:pPr>
            <w:r w:rsidRPr="00B558FB">
              <w:t>□</w:t>
            </w:r>
          </w:p>
        </w:tc>
        <w:tc>
          <w:tcPr>
            <w:tcW w:w="1177" w:type="dxa"/>
            <w:vAlign w:val="center"/>
          </w:tcPr>
          <w:p w:rsidR="005B693E" w:rsidRPr="00B558FB" w:rsidP="005B693E" w14:paraId="47BFD6F6" w14:textId="6EB657B1">
            <w:pPr>
              <w:keepNext/>
              <w:jc w:val="center"/>
            </w:pPr>
            <w:r w:rsidRPr="00B558FB">
              <w:t>□</w:t>
            </w:r>
          </w:p>
        </w:tc>
      </w:tr>
      <w:tr w14:paraId="1EC07450" w14:textId="77777777" w:rsidTr="529B8EB5">
        <w:tblPrEx>
          <w:tblW w:w="9343" w:type="dxa"/>
          <w:tblInd w:w="-5" w:type="dxa"/>
          <w:tblLook w:val="04A0"/>
        </w:tblPrEx>
        <w:tc>
          <w:tcPr>
            <w:tcW w:w="3518" w:type="dxa"/>
          </w:tcPr>
          <w:p w:rsidR="005B693E" w:rsidP="005B693E" w14:paraId="0BF7FA8B" w14:textId="1244C046">
            <w:pPr>
              <w:keepNext/>
            </w:pPr>
            <w:r>
              <w:t>Recruited door-to-door</w:t>
            </w:r>
          </w:p>
        </w:tc>
        <w:tc>
          <w:tcPr>
            <w:tcW w:w="1151" w:type="dxa"/>
            <w:vAlign w:val="center"/>
          </w:tcPr>
          <w:p w:rsidR="005B693E" w:rsidRPr="004E6E30" w:rsidP="005B693E" w14:paraId="4353709A" w14:textId="1D81BF8F">
            <w:pPr>
              <w:keepNext/>
              <w:jc w:val="center"/>
            </w:pPr>
            <w:r w:rsidRPr="004E6E30">
              <w:t>□</w:t>
            </w:r>
          </w:p>
        </w:tc>
        <w:tc>
          <w:tcPr>
            <w:tcW w:w="1151" w:type="dxa"/>
            <w:vAlign w:val="center"/>
          </w:tcPr>
          <w:p w:rsidR="005B693E" w:rsidRPr="00B558FB" w:rsidP="005B693E" w14:paraId="73139012" w14:textId="159E9344">
            <w:pPr>
              <w:keepNext/>
              <w:jc w:val="center"/>
            </w:pPr>
            <w:r w:rsidRPr="00B558FB">
              <w:t>□</w:t>
            </w:r>
          </w:p>
        </w:tc>
        <w:tc>
          <w:tcPr>
            <w:tcW w:w="1195" w:type="dxa"/>
            <w:vAlign w:val="center"/>
          </w:tcPr>
          <w:p w:rsidR="005B693E" w:rsidRPr="00B558FB" w:rsidP="005B693E" w14:paraId="508AF15B" w14:textId="7F8441A9">
            <w:pPr>
              <w:keepNext/>
              <w:jc w:val="center"/>
            </w:pPr>
            <w:r w:rsidRPr="00B558FB">
              <w:t>□</w:t>
            </w:r>
          </w:p>
        </w:tc>
        <w:tc>
          <w:tcPr>
            <w:tcW w:w="1151" w:type="dxa"/>
            <w:vAlign w:val="center"/>
          </w:tcPr>
          <w:p w:rsidR="005B693E" w:rsidRPr="00B558FB" w:rsidP="005B693E" w14:paraId="7D5A22C5" w14:textId="0FD7E5CF">
            <w:pPr>
              <w:keepNext/>
              <w:jc w:val="center"/>
            </w:pPr>
            <w:r w:rsidRPr="00B558FB">
              <w:t>□</w:t>
            </w:r>
          </w:p>
        </w:tc>
        <w:tc>
          <w:tcPr>
            <w:tcW w:w="1177" w:type="dxa"/>
            <w:vAlign w:val="center"/>
          </w:tcPr>
          <w:p w:rsidR="005B693E" w:rsidRPr="00B558FB" w:rsidP="005B693E" w14:paraId="05F4E34B" w14:textId="689801F3">
            <w:pPr>
              <w:keepNext/>
              <w:jc w:val="center"/>
            </w:pPr>
            <w:r w:rsidRPr="00B558FB">
              <w:t>□</w:t>
            </w:r>
          </w:p>
        </w:tc>
      </w:tr>
      <w:tr w14:paraId="320595EA" w14:textId="77777777" w:rsidTr="529B8EB5">
        <w:tblPrEx>
          <w:tblW w:w="9343" w:type="dxa"/>
          <w:tblInd w:w="-5" w:type="dxa"/>
          <w:tblLook w:val="04A0"/>
        </w:tblPrEx>
        <w:tc>
          <w:tcPr>
            <w:tcW w:w="3518" w:type="dxa"/>
          </w:tcPr>
          <w:p w:rsidR="00C55A8E" w:rsidRPr="006C5950" w:rsidP="00C55A8E" w14:paraId="316741AB" w14:textId="709CFDF6">
            <w:pPr>
              <w:keepNext/>
            </w:pPr>
            <w:r>
              <w:t>Home maintenance contractor or other contractor referrals</w:t>
            </w:r>
          </w:p>
        </w:tc>
        <w:tc>
          <w:tcPr>
            <w:tcW w:w="1151" w:type="dxa"/>
            <w:vAlign w:val="center"/>
          </w:tcPr>
          <w:p w:rsidR="00C55A8E" w:rsidRPr="004E6E30" w:rsidP="00C55A8E" w14:paraId="614F1A08" w14:textId="35691E1A">
            <w:pPr>
              <w:keepNext/>
              <w:jc w:val="center"/>
            </w:pPr>
            <w:r w:rsidRPr="004E6E30">
              <w:t>□</w:t>
            </w:r>
          </w:p>
        </w:tc>
        <w:tc>
          <w:tcPr>
            <w:tcW w:w="1151" w:type="dxa"/>
            <w:vAlign w:val="center"/>
          </w:tcPr>
          <w:p w:rsidR="00C55A8E" w:rsidRPr="00B558FB" w:rsidP="00C55A8E" w14:paraId="32A687BD" w14:textId="1CB4934E">
            <w:pPr>
              <w:keepNext/>
              <w:jc w:val="center"/>
            </w:pPr>
            <w:r w:rsidRPr="00B558FB">
              <w:t>□</w:t>
            </w:r>
          </w:p>
        </w:tc>
        <w:tc>
          <w:tcPr>
            <w:tcW w:w="1195" w:type="dxa"/>
            <w:vAlign w:val="center"/>
          </w:tcPr>
          <w:p w:rsidR="00C55A8E" w:rsidRPr="00B558FB" w:rsidP="00C55A8E" w14:paraId="39B2278A" w14:textId="5683D23B">
            <w:pPr>
              <w:keepNext/>
              <w:jc w:val="center"/>
            </w:pPr>
            <w:r w:rsidRPr="00B558FB">
              <w:t>□</w:t>
            </w:r>
          </w:p>
        </w:tc>
        <w:tc>
          <w:tcPr>
            <w:tcW w:w="1151" w:type="dxa"/>
            <w:vAlign w:val="center"/>
          </w:tcPr>
          <w:p w:rsidR="00C55A8E" w:rsidRPr="00B558FB" w:rsidP="00C55A8E" w14:paraId="02A3B6B9" w14:textId="1A24F26F">
            <w:pPr>
              <w:keepNext/>
              <w:jc w:val="center"/>
            </w:pPr>
            <w:r w:rsidRPr="00B558FB">
              <w:t>□</w:t>
            </w:r>
          </w:p>
        </w:tc>
        <w:tc>
          <w:tcPr>
            <w:tcW w:w="1177" w:type="dxa"/>
            <w:vAlign w:val="center"/>
          </w:tcPr>
          <w:p w:rsidR="00C55A8E" w:rsidRPr="00B558FB" w:rsidP="00C55A8E" w14:paraId="5DA585A9" w14:textId="16754D5D">
            <w:pPr>
              <w:keepNext/>
              <w:jc w:val="center"/>
            </w:pPr>
            <w:r w:rsidRPr="00B558FB">
              <w:t>□</w:t>
            </w:r>
          </w:p>
        </w:tc>
      </w:tr>
      <w:tr w14:paraId="5A44E99E" w14:textId="77777777" w:rsidTr="00D004B3">
        <w:tblPrEx>
          <w:tblW w:w="9343" w:type="dxa"/>
          <w:tblInd w:w="-5" w:type="dxa"/>
          <w:tblLook w:val="04A0"/>
        </w:tblPrEx>
        <w:tc>
          <w:tcPr>
            <w:tcW w:w="3518" w:type="dxa"/>
            <w:tcBorders>
              <w:bottom w:val="single" w:sz="4" w:space="0" w:color="auto"/>
            </w:tcBorders>
          </w:tcPr>
          <w:p w:rsidR="0016001A" w:rsidRPr="006C5950" w:rsidP="0016001A" w14:paraId="23074F9E" w14:textId="17077A26">
            <w:pPr>
              <w:keepNext/>
            </w:pPr>
            <w:r>
              <w:t>Client heard about the program by “word-of-mouth” and contacted our organization</w:t>
            </w:r>
          </w:p>
        </w:tc>
        <w:tc>
          <w:tcPr>
            <w:tcW w:w="1151" w:type="dxa"/>
            <w:tcBorders>
              <w:bottom w:val="single" w:sz="4" w:space="0" w:color="auto"/>
            </w:tcBorders>
            <w:vAlign w:val="center"/>
          </w:tcPr>
          <w:p w:rsidR="0016001A" w:rsidRPr="004E6E30" w:rsidP="0016001A" w14:paraId="6A861C7D" w14:textId="1452345A">
            <w:pPr>
              <w:keepNext/>
              <w:jc w:val="center"/>
            </w:pPr>
            <w:r w:rsidRPr="004E6E30">
              <w:t>□</w:t>
            </w:r>
          </w:p>
        </w:tc>
        <w:tc>
          <w:tcPr>
            <w:tcW w:w="1151" w:type="dxa"/>
            <w:tcBorders>
              <w:bottom w:val="single" w:sz="4" w:space="0" w:color="auto"/>
            </w:tcBorders>
            <w:vAlign w:val="center"/>
          </w:tcPr>
          <w:p w:rsidR="0016001A" w:rsidRPr="00B558FB" w:rsidP="0016001A" w14:paraId="35FFDB2D" w14:textId="30AF1FA3">
            <w:pPr>
              <w:keepNext/>
              <w:jc w:val="center"/>
            </w:pPr>
            <w:r w:rsidRPr="00B558FB">
              <w:t>□</w:t>
            </w:r>
          </w:p>
        </w:tc>
        <w:tc>
          <w:tcPr>
            <w:tcW w:w="1195" w:type="dxa"/>
            <w:tcBorders>
              <w:bottom w:val="single" w:sz="4" w:space="0" w:color="auto"/>
            </w:tcBorders>
            <w:vAlign w:val="center"/>
          </w:tcPr>
          <w:p w:rsidR="0016001A" w:rsidRPr="00B558FB" w:rsidP="0016001A" w14:paraId="3388192D" w14:textId="495D79DE">
            <w:pPr>
              <w:keepNext/>
              <w:jc w:val="center"/>
            </w:pPr>
            <w:r w:rsidRPr="00B558FB">
              <w:t>□</w:t>
            </w:r>
          </w:p>
        </w:tc>
        <w:tc>
          <w:tcPr>
            <w:tcW w:w="1151" w:type="dxa"/>
            <w:tcBorders>
              <w:bottom w:val="single" w:sz="4" w:space="0" w:color="auto"/>
            </w:tcBorders>
            <w:vAlign w:val="center"/>
          </w:tcPr>
          <w:p w:rsidR="0016001A" w:rsidRPr="00B558FB" w:rsidP="0016001A" w14:paraId="073AA64C" w14:textId="221928B2">
            <w:pPr>
              <w:keepNext/>
              <w:jc w:val="center"/>
            </w:pPr>
            <w:r w:rsidRPr="00B558FB">
              <w:t>□</w:t>
            </w:r>
          </w:p>
        </w:tc>
        <w:tc>
          <w:tcPr>
            <w:tcW w:w="1177" w:type="dxa"/>
            <w:tcBorders>
              <w:bottom w:val="single" w:sz="4" w:space="0" w:color="auto"/>
            </w:tcBorders>
            <w:vAlign w:val="center"/>
          </w:tcPr>
          <w:p w:rsidR="0016001A" w:rsidRPr="00B558FB" w:rsidP="0016001A" w14:paraId="700A6801" w14:textId="3A3AEF7C">
            <w:pPr>
              <w:keepNext/>
              <w:jc w:val="center"/>
            </w:pPr>
            <w:r w:rsidRPr="00B558FB">
              <w:t>□</w:t>
            </w:r>
          </w:p>
        </w:tc>
      </w:tr>
      <w:tr w14:paraId="67872448" w14:textId="6838F770" w:rsidTr="00D004B3">
        <w:tblPrEx>
          <w:tblW w:w="9343" w:type="dxa"/>
          <w:tblInd w:w="-5" w:type="dxa"/>
          <w:tblLook w:val="04A0"/>
        </w:tblPrEx>
        <w:tc>
          <w:tcPr>
            <w:tcW w:w="3518" w:type="dxa"/>
            <w:tcBorders>
              <w:bottom w:val="nil"/>
            </w:tcBorders>
          </w:tcPr>
          <w:p w:rsidR="0016001A" w:rsidP="0016001A" w14:paraId="68BCE6CD" w14:textId="34F42A8A">
            <w:pPr>
              <w:keepNext/>
            </w:pPr>
            <w:r w:rsidRPr="006C5950">
              <w:t>Another method not mentioned</w:t>
            </w:r>
          </w:p>
        </w:tc>
        <w:tc>
          <w:tcPr>
            <w:tcW w:w="1151" w:type="dxa"/>
            <w:tcBorders>
              <w:bottom w:val="nil"/>
            </w:tcBorders>
            <w:vAlign w:val="center"/>
          </w:tcPr>
          <w:p w:rsidR="0016001A" w:rsidRPr="00F649DF" w:rsidP="0016001A" w14:paraId="31EF47A6" w14:textId="1DCC2164">
            <w:pPr>
              <w:keepNext/>
              <w:jc w:val="center"/>
            </w:pPr>
            <w:r w:rsidRPr="004E6E30">
              <w:t>□</w:t>
            </w:r>
          </w:p>
        </w:tc>
        <w:tc>
          <w:tcPr>
            <w:tcW w:w="1151" w:type="dxa"/>
            <w:tcBorders>
              <w:bottom w:val="nil"/>
            </w:tcBorders>
            <w:vAlign w:val="center"/>
          </w:tcPr>
          <w:p w:rsidR="0016001A" w:rsidRPr="00F649DF" w:rsidP="0016001A" w14:paraId="3F4FF07F" w14:textId="02AA08C3">
            <w:pPr>
              <w:keepNext/>
              <w:jc w:val="center"/>
            </w:pPr>
            <w:r w:rsidRPr="00B558FB">
              <w:t>□</w:t>
            </w:r>
          </w:p>
        </w:tc>
        <w:tc>
          <w:tcPr>
            <w:tcW w:w="1195" w:type="dxa"/>
            <w:tcBorders>
              <w:bottom w:val="nil"/>
            </w:tcBorders>
            <w:vAlign w:val="center"/>
          </w:tcPr>
          <w:p w:rsidR="0016001A" w:rsidRPr="00F649DF" w:rsidP="0016001A" w14:paraId="0591D276" w14:textId="49C43152">
            <w:pPr>
              <w:keepNext/>
              <w:jc w:val="center"/>
            </w:pPr>
            <w:r w:rsidRPr="00B558FB">
              <w:t>□</w:t>
            </w:r>
          </w:p>
        </w:tc>
        <w:tc>
          <w:tcPr>
            <w:tcW w:w="1151" w:type="dxa"/>
            <w:tcBorders>
              <w:bottom w:val="nil"/>
            </w:tcBorders>
            <w:vAlign w:val="center"/>
          </w:tcPr>
          <w:p w:rsidR="0016001A" w:rsidRPr="00F649DF" w:rsidP="0016001A" w14:paraId="4643B688" w14:textId="1578784F">
            <w:pPr>
              <w:keepNext/>
              <w:jc w:val="center"/>
            </w:pPr>
            <w:r w:rsidRPr="00B558FB">
              <w:t>□</w:t>
            </w:r>
          </w:p>
        </w:tc>
        <w:tc>
          <w:tcPr>
            <w:tcW w:w="1177" w:type="dxa"/>
            <w:tcBorders>
              <w:bottom w:val="nil"/>
            </w:tcBorders>
            <w:vAlign w:val="center"/>
          </w:tcPr>
          <w:p w:rsidR="0016001A" w:rsidRPr="00B558FB" w:rsidP="0016001A" w14:paraId="0AAF3430" w14:textId="4B27D41D">
            <w:pPr>
              <w:keepNext/>
              <w:jc w:val="center"/>
            </w:pPr>
            <w:r w:rsidRPr="00B558FB">
              <w:t>□</w:t>
            </w:r>
          </w:p>
        </w:tc>
      </w:tr>
      <w:tr w14:paraId="7D90A555" w14:textId="77777777" w:rsidTr="00D004B3">
        <w:tblPrEx>
          <w:tblW w:w="9343" w:type="dxa"/>
          <w:tblInd w:w="-5" w:type="dxa"/>
          <w:tblLook w:val="04A0"/>
        </w:tblPrEx>
        <w:tc>
          <w:tcPr>
            <w:tcW w:w="3518" w:type="dxa"/>
            <w:tcBorders>
              <w:top w:val="nil"/>
            </w:tcBorders>
          </w:tcPr>
          <w:p w:rsidR="0016001A" w:rsidRPr="006C5950" w:rsidP="0016001A" w14:paraId="28BC842A" w14:textId="2B5023D4">
            <w:pPr>
              <w:keepNext/>
            </w:pPr>
            <w:r>
              <w:t xml:space="preserve">Please specify: </w:t>
            </w:r>
          </w:p>
        </w:tc>
        <w:tc>
          <w:tcPr>
            <w:tcW w:w="5825" w:type="dxa"/>
            <w:gridSpan w:val="5"/>
            <w:tcBorders>
              <w:top w:val="nil"/>
            </w:tcBorders>
            <w:vAlign w:val="center"/>
          </w:tcPr>
          <w:p w:rsidR="0016001A" w:rsidRPr="00B558FB" w:rsidP="0016001A" w14:paraId="6DD7742C" w14:textId="77777777">
            <w:pPr>
              <w:keepNext/>
              <w:jc w:val="center"/>
            </w:pPr>
          </w:p>
        </w:tc>
      </w:tr>
      <w:tr w14:paraId="228103B7" w14:textId="77777777" w:rsidTr="529B8EB5">
        <w:tblPrEx>
          <w:tblW w:w="9343" w:type="dxa"/>
          <w:tblInd w:w="-5" w:type="dxa"/>
          <w:tblLook w:val="04A0"/>
        </w:tblPrEx>
        <w:tc>
          <w:tcPr>
            <w:tcW w:w="3518" w:type="dxa"/>
          </w:tcPr>
          <w:p w:rsidR="0016001A" w:rsidP="0016001A" w14:paraId="16A1FD78" w14:textId="5785A91E">
            <w:pPr>
              <w:keepNext/>
            </w:pPr>
            <w:r>
              <w:t>9a</w:t>
            </w:r>
            <w:r>
              <w:t xml:space="preserve">. </w:t>
            </w:r>
            <w:r w:rsidRPr="005A1292">
              <w:rPr>
                <w:i/>
                <w:iCs/>
                <w:color w:val="0070C0"/>
              </w:rPr>
              <w:t>Optional:</w:t>
            </w:r>
            <w:r>
              <w:t xml:space="preserve"> Please elaborate on your recruitment methods, particularly whether they helped you enroll those most in need in your community. </w:t>
            </w:r>
          </w:p>
        </w:tc>
        <w:tc>
          <w:tcPr>
            <w:tcW w:w="5825" w:type="dxa"/>
            <w:gridSpan w:val="5"/>
            <w:vAlign w:val="center"/>
          </w:tcPr>
          <w:p w:rsidR="0016001A" w:rsidRPr="00B558FB" w:rsidP="0016001A" w14:paraId="5F8593B9" w14:textId="77777777">
            <w:pPr>
              <w:keepNext/>
              <w:jc w:val="center"/>
            </w:pPr>
          </w:p>
        </w:tc>
      </w:tr>
    </w:tbl>
    <w:p w:rsidR="008A65A1" w:rsidRPr="006C5950" w:rsidP="003B3487" w14:paraId="4A262C13" w14:textId="77777777">
      <w:pPr>
        <w:spacing w:after="120" w:line="240" w:lineRule="auto"/>
        <w:ind w:left="360"/>
      </w:pPr>
    </w:p>
    <w:p w:rsidR="00DE1C5D" w14:paraId="0985F754" w14:textId="08698C32">
      <w:pPr>
        <w:pStyle w:val="ListParagraph"/>
        <w:numPr>
          <w:ilvl w:val="0"/>
          <w:numId w:val="21"/>
        </w:numPr>
        <w:spacing w:after="120" w:line="240" w:lineRule="auto"/>
        <w:ind w:left="360"/>
        <w:contextualSpacing w:val="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10 for administrative grantees</w:t>
      </w:r>
      <w:r w:rsidRPr="00AB1922">
        <w:rPr>
          <w:rFonts w:ascii="Times New Roman" w:hAnsi="Times New Roman" w:cs="Times New Roman"/>
          <w:i/>
          <w:iCs/>
          <w:highlight w:val="yellow"/>
        </w:rPr>
        <w:t>)</w:t>
      </w:r>
      <w:r>
        <w:t xml:space="preserve"> </w:t>
      </w:r>
      <w:r w:rsidR="00C32DC8">
        <w:t>Do</w:t>
      </w:r>
      <w:r w:rsidR="001167D3">
        <w:t xml:space="preserve"> you provide </w:t>
      </w:r>
      <w:r w:rsidR="0067075F">
        <w:t>client</w:t>
      </w:r>
      <w:r w:rsidR="00985A68">
        <w:t>s</w:t>
      </w:r>
      <w:r w:rsidR="001167D3">
        <w:t xml:space="preserve"> incentives to encourage participation in the </w:t>
      </w:r>
      <w:r w:rsidR="0067075F">
        <w:t>HUD OAHM Program</w:t>
      </w:r>
      <w:r w:rsidR="001167D3">
        <w:t>?</w:t>
      </w:r>
    </w:p>
    <w:p w:rsidR="0074366A" w:rsidP="00C86D8C" w14:paraId="5A0D617F" w14:textId="53D8B570">
      <w:pPr>
        <w:pStyle w:val="ListParagraph"/>
        <w:spacing w:after="0" w:line="240" w:lineRule="auto"/>
        <w:ind w:hanging="360"/>
        <w:contextualSpacing w:val="0"/>
      </w:pPr>
      <w:r w:rsidRPr="00751BE2">
        <w:rPr>
          <w:rFonts w:ascii="Times New Roman" w:eastAsia="Calibri" w:hAnsi="Times New Roman" w:cs="Times New Roman"/>
          <w:sz w:val="28"/>
          <w:szCs w:val="28"/>
        </w:rPr>
        <w:t xml:space="preserve">□ </w:t>
      </w:r>
      <w:r>
        <w:t xml:space="preserve">Yes </w:t>
      </w:r>
      <w:r w:rsidRPr="00126C9F" w:rsidR="00D62020">
        <w:rPr>
          <w:rFonts w:cstheme="minorHAnsi"/>
          <w:i/>
          <w:iCs/>
          <w:color w:val="0070C0"/>
        </w:rPr>
        <w:t>G</w:t>
      </w:r>
      <w:r w:rsidRPr="00126C9F">
        <w:rPr>
          <w:rFonts w:cstheme="minorHAnsi"/>
          <w:i/>
          <w:iCs/>
          <w:color w:val="0070C0"/>
        </w:rPr>
        <w:t xml:space="preserve">o to </w:t>
      </w:r>
      <w:r w:rsidRPr="00126C9F" w:rsidR="00D00C7C">
        <w:rPr>
          <w:rFonts w:cstheme="minorHAnsi"/>
          <w:i/>
          <w:iCs/>
          <w:color w:val="0070C0"/>
        </w:rPr>
        <w:t>10</w:t>
      </w:r>
      <w:r w:rsidRPr="00126C9F">
        <w:rPr>
          <w:rFonts w:cstheme="minorHAnsi"/>
          <w:i/>
          <w:iCs/>
          <w:color w:val="0070C0"/>
        </w:rPr>
        <w:t>a</w:t>
      </w:r>
    </w:p>
    <w:p w:rsidR="0074366A" w:rsidP="003B3487" w14:paraId="4E621EE6" w14:textId="2C9CFF70">
      <w:pPr>
        <w:pStyle w:val="ListParagraph"/>
        <w:spacing w:after="120" w:line="240" w:lineRule="auto"/>
        <w:ind w:hanging="360"/>
        <w:contextualSpacing w:val="0"/>
        <w:rPr>
          <w:rFonts w:ascii="Times New Roman" w:hAnsi="Times New Roman" w:cs="Times New Roman"/>
          <w:i/>
          <w:iCs/>
        </w:rPr>
      </w:pPr>
      <w:r>
        <w:rPr>
          <w:noProof/>
        </w:rPr>
        <mc:AlternateContent>
          <mc:Choice Requires="wps">
            <w:drawing>
              <wp:anchor distT="45720" distB="45720" distL="114300" distR="114300" simplePos="0" relativeHeight="251660288" behindDoc="0" locked="0" layoutInCell="1" allowOverlap="1">
                <wp:simplePos x="0" y="0"/>
                <wp:positionH relativeFrom="margin">
                  <wp:posOffset>262255</wp:posOffset>
                </wp:positionH>
                <wp:positionV relativeFrom="paragraph">
                  <wp:posOffset>303530</wp:posOffset>
                </wp:positionV>
                <wp:extent cx="5706110" cy="499110"/>
                <wp:effectExtent l="0" t="0" r="27940" b="15240"/>
                <wp:wrapTopAndBottom/>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6110" cy="499110"/>
                        </a:xfrm>
                        <a:prstGeom prst="rect">
                          <a:avLst/>
                        </a:prstGeom>
                        <a:solidFill>
                          <a:srgbClr val="FFFFFF"/>
                        </a:solidFill>
                        <a:ln w="9525">
                          <a:solidFill>
                            <a:srgbClr val="000000"/>
                          </a:solidFill>
                          <a:miter lim="800000"/>
                          <a:headEnd/>
                          <a:tailEnd/>
                        </a:ln>
                      </wps:spPr>
                      <wps:txbx>
                        <w:txbxContent>
                          <w:p w:rsidR="00EA56F3" w:rsidP="0074366A" w14:paraId="3FE82C47" w14:textId="7C3F7544">
                            <w:r>
                              <w:t>10a. Please list incentive(s) offered to clients: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49.3pt;height:39.3pt;margin-top:23.9pt;margin-left:20.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A56F3" w:rsidP="0074366A" w14:paraId="06928F0E" w14:textId="7C3F7544">
                      <w:r>
                        <w:t>10a. Please list incentive(s) offered to clients:</w:t>
                      </w:r>
                    </w:p>
                  </w:txbxContent>
                </v:textbox>
                <w10:wrap type="topAndBottom"/>
              </v:shape>
            </w:pict>
          </mc:Fallback>
        </mc:AlternateContent>
      </w:r>
      <w:r w:rsidRPr="00751BE2" w:rsidR="00751BE2">
        <w:rPr>
          <w:rFonts w:ascii="Times New Roman" w:eastAsia="Calibri" w:hAnsi="Times New Roman" w:cs="Times New Roman"/>
          <w:sz w:val="28"/>
          <w:szCs w:val="28"/>
        </w:rPr>
        <w:t xml:space="preserve">□ </w:t>
      </w:r>
      <w:r w:rsidR="0074366A">
        <w:t xml:space="preserve">No </w:t>
      </w:r>
      <w:r w:rsidRPr="00D62020" w:rsidR="0074366A">
        <w:rPr>
          <w:rFonts w:ascii="Times New Roman" w:hAnsi="Times New Roman" w:cs="Times New Roman"/>
          <w:i/>
          <w:iCs/>
          <w:highlight w:val="yellow"/>
        </w:rPr>
        <w:t>(</w:t>
      </w:r>
      <w:r w:rsidR="00D62020">
        <w:rPr>
          <w:rFonts w:ascii="Times New Roman" w:hAnsi="Times New Roman" w:cs="Times New Roman"/>
          <w:i/>
          <w:iCs/>
          <w:highlight w:val="yellow"/>
        </w:rPr>
        <w:t>G</w:t>
      </w:r>
      <w:r w:rsidRPr="00D62020" w:rsidR="0074366A">
        <w:rPr>
          <w:rFonts w:ascii="Times New Roman" w:hAnsi="Times New Roman" w:cs="Times New Roman"/>
          <w:i/>
          <w:iCs/>
          <w:highlight w:val="yellow"/>
        </w:rPr>
        <w:t xml:space="preserve">o to </w:t>
      </w:r>
      <w:r w:rsidR="00D00C7C">
        <w:rPr>
          <w:rFonts w:ascii="Times New Roman" w:hAnsi="Times New Roman" w:cs="Times New Roman"/>
          <w:i/>
          <w:iCs/>
          <w:highlight w:val="yellow"/>
        </w:rPr>
        <w:t>11</w:t>
      </w:r>
      <w:r w:rsidRPr="00D62020" w:rsidR="0074366A">
        <w:rPr>
          <w:rFonts w:ascii="Times New Roman" w:hAnsi="Times New Roman" w:cs="Times New Roman"/>
          <w:i/>
          <w:iCs/>
          <w:highlight w:val="yellow"/>
        </w:rPr>
        <w:t>)</w:t>
      </w:r>
    </w:p>
    <w:p w:rsidR="00A12A05" w:rsidRPr="00A12A05" w:rsidP="005B693E" w14:paraId="15F6AB4B" w14:textId="2D7C6544">
      <w:pPr>
        <w:pStyle w:val="ListParagraph"/>
        <w:spacing w:after="120" w:line="240" w:lineRule="auto"/>
        <w:ind w:left="360" w:hanging="360"/>
        <w:contextualSpacing w:val="0"/>
      </w:pPr>
    </w:p>
    <w:p w:rsidR="00F65BFE" w:rsidP="003B3487" w14:paraId="126D3D31" w14:textId="7EE29942">
      <w:pPr>
        <w:pStyle w:val="ListParagraph"/>
        <w:numPr>
          <w:ilvl w:val="0"/>
          <w:numId w:val="21"/>
        </w:numPr>
        <w:spacing w:after="120" w:line="240" w:lineRule="auto"/>
        <w:ind w:left="360"/>
        <w:contextualSpacing w:val="0"/>
      </w:pPr>
      <w:r>
        <w:t>Please complete the following table</w:t>
      </w:r>
      <w:r w:rsidR="006672C3">
        <w:t xml:space="preserve">, filling in numbers for </w:t>
      </w:r>
      <w:r w:rsidR="00530955">
        <w:t xml:space="preserve">Year X </w:t>
      </w:r>
      <w:r w:rsidRPr="00530955" w:rsidR="00530955">
        <w:rPr>
          <w:rFonts w:ascii="Times New Roman" w:hAnsi="Times New Roman" w:cs="Times New Roman"/>
          <w:i/>
          <w:iCs/>
          <w:highlight w:val="yellow"/>
        </w:rPr>
        <w:t>(fill in year checked at top of form)</w:t>
      </w:r>
      <w:r w:rsidR="001F030D">
        <w:t xml:space="preserve"> of your </w:t>
      </w:r>
      <w:r w:rsidR="00530955">
        <w:t>OAHM</w:t>
      </w:r>
      <w:r w:rsidR="001F030D">
        <w:t xml:space="preserve"> </w:t>
      </w:r>
      <w:r w:rsidR="008960F9">
        <w:t xml:space="preserve">program </w:t>
      </w:r>
      <w:r w:rsidR="001F030D">
        <w:t>grant</w:t>
      </w:r>
      <w:r w:rsidR="006672C3">
        <w:t xml:space="preserve">. </w:t>
      </w:r>
    </w:p>
    <w:tbl>
      <w:tblPr>
        <w:tblStyle w:val="TableGrid"/>
        <w:tblW w:w="0" w:type="auto"/>
        <w:tblInd w:w="360" w:type="dxa"/>
        <w:tblLook w:val="04A0"/>
      </w:tblPr>
      <w:tblGrid>
        <w:gridCol w:w="6295"/>
        <w:gridCol w:w="1350"/>
      </w:tblGrid>
      <w:tr w14:paraId="4A25F1FA" w14:textId="77777777" w:rsidTr="529B8EB5">
        <w:tblPrEx>
          <w:tblW w:w="0" w:type="auto"/>
          <w:tblInd w:w="360" w:type="dxa"/>
          <w:tblLook w:val="04A0"/>
        </w:tblPrEx>
        <w:tc>
          <w:tcPr>
            <w:tcW w:w="6295" w:type="dxa"/>
          </w:tcPr>
          <w:p w:rsidR="000C306B" w:rsidP="004A4D57" w14:paraId="40B62781" w14:textId="20BA729F">
            <w:pPr>
              <w:pStyle w:val="ListParagraph"/>
              <w:ind w:left="0"/>
              <w:contextualSpacing w:val="0"/>
            </w:pPr>
            <w:r>
              <w:t>OAHM Program</w:t>
            </w:r>
            <w:r w:rsidR="00B34756">
              <w:t xml:space="preserve">: </w:t>
            </w:r>
          </w:p>
        </w:tc>
        <w:tc>
          <w:tcPr>
            <w:tcW w:w="1350" w:type="dxa"/>
          </w:tcPr>
          <w:p w:rsidR="000C306B" w:rsidP="004A4D57" w14:paraId="271655F5" w14:textId="72D5D4F1">
            <w:pPr>
              <w:pStyle w:val="ListParagraph"/>
              <w:ind w:left="0"/>
              <w:contextualSpacing w:val="0"/>
              <w:jc w:val="center"/>
            </w:pPr>
            <w:r>
              <w:t>Number</w:t>
            </w:r>
          </w:p>
        </w:tc>
      </w:tr>
      <w:tr w14:paraId="5E319805" w14:textId="77777777" w:rsidTr="529B8EB5">
        <w:tblPrEx>
          <w:tblW w:w="0" w:type="auto"/>
          <w:tblInd w:w="360" w:type="dxa"/>
          <w:tblLook w:val="04A0"/>
        </w:tblPrEx>
        <w:tc>
          <w:tcPr>
            <w:tcW w:w="6295" w:type="dxa"/>
          </w:tcPr>
          <w:p w:rsidR="000C306B" w:rsidP="004A4D57" w14:paraId="1A15D85E" w14:textId="4CACED94">
            <w:pPr>
              <w:pStyle w:val="ListParagraph"/>
              <w:ind w:left="0"/>
              <w:contextualSpacing w:val="0"/>
            </w:pPr>
            <w:r>
              <w:t>Enrollment Goal</w:t>
            </w:r>
            <w:r w:rsidR="005C65C0">
              <w:t xml:space="preserve"> </w:t>
            </w:r>
          </w:p>
        </w:tc>
        <w:tc>
          <w:tcPr>
            <w:tcW w:w="1350" w:type="dxa"/>
          </w:tcPr>
          <w:p w:rsidR="000C306B" w:rsidP="004A4D57" w14:paraId="531A4F09" w14:textId="77777777">
            <w:pPr>
              <w:pStyle w:val="ListParagraph"/>
              <w:ind w:left="0"/>
              <w:contextualSpacing w:val="0"/>
            </w:pPr>
          </w:p>
        </w:tc>
      </w:tr>
      <w:tr w14:paraId="261A6D26" w14:textId="77777777" w:rsidTr="529B8EB5">
        <w:tblPrEx>
          <w:tblW w:w="0" w:type="auto"/>
          <w:tblInd w:w="360" w:type="dxa"/>
          <w:tblLook w:val="04A0"/>
        </w:tblPrEx>
        <w:tc>
          <w:tcPr>
            <w:tcW w:w="6295" w:type="dxa"/>
          </w:tcPr>
          <w:p w:rsidR="000C306B" w:rsidP="004A4D57" w14:paraId="3D2C1894" w14:textId="36851399">
            <w:pPr>
              <w:pStyle w:val="ListParagraph"/>
              <w:ind w:left="0"/>
              <w:contextualSpacing w:val="0"/>
            </w:pPr>
            <w:r>
              <w:t>Client</w:t>
            </w:r>
            <w:r>
              <w:t>s screened</w:t>
            </w:r>
            <w:r w:rsidR="00ED71DE">
              <w:t xml:space="preserve"> </w:t>
            </w:r>
            <w:r w:rsidRPr="00896043" w:rsidR="00ED71DE">
              <w:rPr>
                <w:i/>
                <w:iCs/>
                <w:color w:val="0070C0"/>
              </w:rPr>
              <w:t>(i.e., all who applied, including both those who were enrolled and those who were not)</w:t>
            </w:r>
          </w:p>
        </w:tc>
        <w:tc>
          <w:tcPr>
            <w:tcW w:w="1350" w:type="dxa"/>
          </w:tcPr>
          <w:p w:rsidR="000C306B" w:rsidP="004A4D57" w14:paraId="5FB7B809" w14:textId="77777777">
            <w:pPr>
              <w:pStyle w:val="ListParagraph"/>
              <w:ind w:left="0"/>
              <w:contextualSpacing w:val="0"/>
            </w:pPr>
          </w:p>
        </w:tc>
      </w:tr>
      <w:tr w14:paraId="6F816352" w14:textId="77777777" w:rsidTr="529B8EB5">
        <w:tblPrEx>
          <w:tblW w:w="0" w:type="auto"/>
          <w:tblInd w:w="360" w:type="dxa"/>
          <w:tblLook w:val="04A0"/>
        </w:tblPrEx>
        <w:tc>
          <w:tcPr>
            <w:tcW w:w="6295" w:type="dxa"/>
          </w:tcPr>
          <w:p w:rsidR="000C306B" w:rsidP="004A4D57" w14:paraId="5EDA20F8" w14:textId="77486FEF">
            <w:pPr>
              <w:pStyle w:val="ListParagraph"/>
              <w:ind w:left="0"/>
              <w:contextualSpacing w:val="0"/>
            </w:pPr>
            <w:r>
              <w:t>Client</w:t>
            </w:r>
            <w:r>
              <w:t xml:space="preserve">s enrolled </w:t>
            </w:r>
          </w:p>
        </w:tc>
        <w:tc>
          <w:tcPr>
            <w:tcW w:w="1350" w:type="dxa"/>
          </w:tcPr>
          <w:p w:rsidR="000C306B" w:rsidP="004A4D57" w14:paraId="712FC5F3" w14:textId="77777777">
            <w:pPr>
              <w:pStyle w:val="ListParagraph"/>
              <w:ind w:left="0"/>
              <w:contextualSpacing w:val="0"/>
            </w:pPr>
          </w:p>
        </w:tc>
      </w:tr>
      <w:tr w14:paraId="03B70CE4" w14:textId="77777777" w:rsidTr="529B8EB5">
        <w:tblPrEx>
          <w:tblW w:w="0" w:type="auto"/>
          <w:tblInd w:w="360" w:type="dxa"/>
          <w:tblLook w:val="04A0"/>
        </w:tblPrEx>
        <w:tc>
          <w:tcPr>
            <w:tcW w:w="6295" w:type="dxa"/>
          </w:tcPr>
          <w:p w:rsidR="000C306B" w:rsidP="004A4D57" w14:paraId="51CC3F7E" w14:textId="44F229E4">
            <w:pPr>
              <w:pStyle w:val="ListParagraph"/>
              <w:ind w:left="0"/>
              <w:contextualSpacing w:val="0"/>
            </w:pPr>
            <w:r>
              <w:t>Client</w:t>
            </w:r>
            <w:r>
              <w:t xml:space="preserve">s with completed </w:t>
            </w:r>
            <w:r w:rsidR="00286778">
              <w:t>home hazard/housing condition visit</w:t>
            </w:r>
          </w:p>
        </w:tc>
        <w:tc>
          <w:tcPr>
            <w:tcW w:w="1350" w:type="dxa"/>
          </w:tcPr>
          <w:p w:rsidR="000C306B" w:rsidP="004A4D57" w14:paraId="23ACA49C" w14:textId="77777777">
            <w:pPr>
              <w:pStyle w:val="ListParagraph"/>
              <w:ind w:left="0"/>
              <w:contextualSpacing w:val="0"/>
            </w:pPr>
          </w:p>
        </w:tc>
      </w:tr>
      <w:tr w14:paraId="2A05A4F8" w14:textId="77777777" w:rsidTr="529B8EB5">
        <w:tblPrEx>
          <w:tblW w:w="0" w:type="auto"/>
          <w:tblInd w:w="360" w:type="dxa"/>
          <w:tblLook w:val="04A0"/>
        </w:tblPrEx>
        <w:tc>
          <w:tcPr>
            <w:tcW w:w="6295" w:type="dxa"/>
          </w:tcPr>
          <w:p w:rsidR="000C306B" w:rsidP="004A4D57" w14:paraId="4788CC99" w14:textId="2F912821">
            <w:pPr>
              <w:pStyle w:val="ListParagraph"/>
              <w:ind w:left="0"/>
              <w:contextualSpacing w:val="0"/>
            </w:pPr>
            <w:r>
              <w:t>H</w:t>
            </w:r>
            <w:r>
              <w:t>omes with home modifications initiated</w:t>
            </w:r>
            <w:r w:rsidR="00ED71DE">
              <w:t xml:space="preserve"> </w:t>
            </w:r>
            <w:r w:rsidRPr="00896043" w:rsidR="00ED71DE">
              <w:rPr>
                <w:i/>
                <w:iCs/>
                <w:color w:val="0070C0"/>
              </w:rPr>
              <w:t>(i.e., homes in which modifications have been started but not yet completed)</w:t>
            </w:r>
          </w:p>
        </w:tc>
        <w:tc>
          <w:tcPr>
            <w:tcW w:w="1350" w:type="dxa"/>
          </w:tcPr>
          <w:p w:rsidR="000C306B" w:rsidP="004A4D57" w14:paraId="661DD4BC" w14:textId="77777777">
            <w:pPr>
              <w:pStyle w:val="ListParagraph"/>
              <w:ind w:left="0"/>
              <w:contextualSpacing w:val="0"/>
            </w:pPr>
          </w:p>
        </w:tc>
      </w:tr>
      <w:tr w14:paraId="0F57DBAA" w14:textId="77777777" w:rsidTr="529B8EB5">
        <w:tblPrEx>
          <w:tblW w:w="0" w:type="auto"/>
          <w:tblInd w:w="360" w:type="dxa"/>
          <w:tblLook w:val="04A0"/>
        </w:tblPrEx>
        <w:tc>
          <w:tcPr>
            <w:tcW w:w="6295" w:type="dxa"/>
          </w:tcPr>
          <w:p w:rsidR="000C306B" w:rsidP="004A4D57" w14:paraId="4822DD7C" w14:textId="1954992C">
            <w:pPr>
              <w:pStyle w:val="ListParagraph"/>
              <w:ind w:left="0"/>
              <w:contextualSpacing w:val="0"/>
            </w:pPr>
            <w:r>
              <w:t>H</w:t>
            </w:r>
            <w:r>
              <w:t>omes with home modifications completed</w:t>
            </w:r>
          </w:p>
        </w:tc>
        <w:tc>
          <w:tcPr>
            <w:tcW w:w="1350" w:type="dxa"/>
          </w:tcPr>
          <w:p w:rsidR="000C306B" w:rsidP="004A4D57" w14:paraId="7C97BE07" w14:textId="77777777">
            <w:pPr>
              <w:pStyle w:val="ListParagraph"/>
              <w:ind w:left="0"/>
              <w:contextualSpacing w:val="0"/>
            </w:pPr>
          </w:p>
        </w:tc>
      </w:tr>
      <w:tr w14:paraId="6C8B6F0D" w14:textId="77777777" w:rsidTr="529B8EB5">
        <w:tblPrEx>
          <w:tblW w:w="0" w:type="auto"/>
          <w:tblInd w:w="360" w:type="dxa"/>
          <w:tblLook w:val="04A0"/>
        </w:tblPrEx>
        <w:tc>
          <w:tcPr>
            <w:tcW w:w="6295" w:type="dxa"/>
          </w:tcPr>
          <w:p w:rsidR="000C306B" w:rsidP="008960F9" w14:paraId="33159931" w14:textId="1D2621AC">
            <w:pPr>
              <w:pStyle w:val="ListParagraph"/>
              <w:ind w:left="0"/>
              <w:contextualSpacing w:val="0"/>
            </w:pPr>
            <w:r>
              <w:t xml:space="preserve">Clients </w:t>
            </w:r>
            <w:r w:rsidR="0068640D">
              <w:t xml:space="preserve">with completed follow-up </w:t>
            </w:r>
            <w:r w:rsidR="00460939">
              <w:t xml:space="preserve">Evaluation forms (i.e., </w:t>
            </w:r>
            <w:r w:rsidR="00FE0101">
              <w:t xml:space="preserve">follow-up Client Program Questionnaire, </w:t>
            </w:r>
            <w:r w:rsidR="00716304">
              <w:t xml:space="preserve">follow-up </w:t>
            </w:r>
            <w:r w:rsidR="00FE0101">
              <w:t xml:space="preserve">Client Impact Evaluation Interview, </w:t>
            </w:r>
            <w:r w:rsidR="00716304">
              <w:t xml:space="preserve">and follow-up </w:t>
            </w:r>
            <w:r w:rsidR="00FE0101">
              <w:t xml:space="preserve">Home Hazard Checklist) </w:t>
            </w:r>
            <w:r w:rsidR="0068640D">
              <w:t>questionnaires</w:t>
            </w:r>
          </w:p>
        </w:tc>
        <w:tc>
          <w:tcPr>
            <w:tcW w:w="1350" w:type="dxa"/>
          </w:tcPr>
          <w:p w:rsidR="000C306B" w:rsidP="004A4D57" w14:paraId="5EA2CD62" w14:textId="77777777">
            <w:pPr>
              <w:pStyle w:val="ListParagraph"/>
              <w:ind w:left="0"/>
              <w:contextualSpacing w:val="0"/>
            </w:pPr>
          </w:p>
        </w:tc>
      </w:tr>
    </w:tbl>
    <w:p w:rsidR="00F65BFE" w:rsidP="003B3487" w14:paraId="25ED4DC6" w14:textId="1A4FBC88">
      <w:pPr>
        <w:pStyle w:val="ListParagraph"/>
        <w:spacing w:after="120" w:line="240" w:lineRule="auto"/>
        <w:ind w:left="360"/>
        <w:contextualSpacing w:val="0"/>
      </w:pPr>
    </w:p>
    <w:p w:rsidR="000E3980" w:rsidP="003B3487" w14:paraId="35F0EFCF" w14:textId="3AFB24F8">
      <w:pPr>
        <w:numPr>
          <w:ilvl w:val="0"/>
          <w:numId w:val="21"/>
        </w:numPr>
        <w:spacing w:after="120" w:line="240" w:lineRule="auto"/>
        <w:ind w:left="36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12  for administrative grantees</w:t>
      </w:r>
      <w:r w:rsidRPr="00AB1922">
        <w:rPr>
          <w:rFonts w:ascii="Times New Roman" w:hAnsi="Times New Roman" w:cs="Times New Roman"/>
          <w:i/>
          <w:iCs/>
          <w:highlight w:val="yellow"/>
        </w:rPr>
        <w:t>)</w:t>
      </w:r>
      <w:r>
        <w:t xml:space="preserve"> </w:t>
      </w:r>
      <w:r w:rsidR="0068640D">
        <w:t xml:space="preserve">How important </w:t>
      </w:r>
      <w:r w:rsidR="00B225A7">
        <w:t xml:space="preserve">have </w:t>
      </w:r>
      <w:r w:rsidR="0068640D">
        <w:t xml:space="preserve">the </w:t>
      </w:r>
      <w:r w:rsidR="00526812">
        <w:t xml:space="preserve">following </w:t>
      </w:r>
      <w:r>
        <w:t xml:space="preserve">factors </w:t>
      </w:r>
      <w:r w:rsidR="00B225A7">
        <w:t xml:space="preserve">been </w:t>
      </w:r>
      <w:r w:rsidR="0068640D">
        <w:t xml:space="preserve">in </w:t>
      </w:r>
      <w:r>
        <w:t xml:space="preserve">developing the Scope of Work </w:t>
      </w:r>
      <w:r w:rsidR="00A96AD3">
        <w:t xml:space="preserve">(SOW) </w:t>
      </w:r>
      <w:r>
        <w:t xml:space="preserve">for </w:t>
      </w:r>
      <w:r w:rsidR="0065384F">
        <w:t>homes of enrolled clients</w:t>
      </w:r>
      <w:r w:rsidR="00456B49">
        <w:t>?</w:t>
      </w:r>
      <w:r w:rsidRPr="529B8EB5" w:rsidR="00814680">
        <w:rPr>
          <w:i/>
          <w:iCs/>
          <w:color w:val="0070C0"/>
        </w:rPr>
        <w:t xml:space="preserve"> </w:t>
      </w:r>
      <w:r w:rsidRPr="529B8EB5" w:rsidR="008013FD">
        <w:rPr>
          <w:i/>
          <w:iCs/>
          <w:color w:val="0070C0"/>
        </w:rPr>
        <w:t>For Year 2 and Year 3 surveys, consult your Year 1 answers to help you complete this section.</w:t>
      </w:r>
      <w:r w:rsidRPr="0068640D" w:rsidR="0068640D">
        <w:rPr>
          <w:rFonts w:ascii="Times New Roman" w:hAnsi="Times New Roman" w:cs="Times New Roman"/>
          <w:i/>
          <w:iCs/>
          <w:highlight w:val="yellow"/>
        </w:rPr>
        <w:t xml:space="preserve"> </w:t>
      </w:r>
      <w:r w:rsidRPr="252AEA5D" w:rsidR="0068640D">
        <w:rPr>
          <w:rFonts w:ascii="Times New Roman" w:hAnsi="Times New Roman" w:cs="Times New Roman"/>
          <w:i/>
          <w:iCs/>
          <w:highlight w:val="yellow"/>
        </w:rPr>
        <w:t>REDCap: For Surveys 2 and 3, add the phrase “Since the previous survey,” to the beginning of the question.)</w:t>
      </w:r>
    </w:p>
    <w:tbl>
      <w:tblPr>
        <w:tblStyle w:val="TableGrid"/>
        <w:tblW w:w="9805" w:type="dxa"/>
        <w:tblInd w:w="360" w:type="dxa"/>
        <w:tblLayout w:type="fixed"/>
        <w:tblLook w:val="04A0"/>
      </w:tblPr>
      <w:tblGrid>
        <w:gridCol w:w="3685"/>
        <w:gridCol w:w="1179"/>
        <w:gridCol w:w="1251"/>
        <w:gridCol w:w="1260"/>
        <w:gridCol w:w="1170"/>
        <w:gridCol w:w="1260"/>
      </w:tblGrid>
      <w:tr w14:paraId="11A3DD5E" w14:textId="4D577533" w:rsidTr="00FF1A2D">
        <w:tblPrEx>
          <w:tblW w:w="9805" w:type="dxa"/>
          <w:tblInd w:w="360" w:type="dxa"/>
          <w:tblLayout w:type="fixed"/>
          <w:tblLook w:val="04A0"/>
        </w:tblPrEx>
        <w:tc>
          <w:tcPr>
            <w:tcW w:w="3685" w:type="dxa"/>
            <w:vAlign w:val="bottom"/>
          </w:tcPr>
          <w:p w:rsidR="00723019" w:rsidRPr="004728C3" w:rsidP="00FF1A2D" w14:paraId="2D698AE7" w14:textId="09756F5D">
            <w:pPr>
              <w:rPr>
                <w:b/>
                <w:bCs/>
              </w:rPr>
            </w:pPr>
            <w:r w:rsidRPr="004728C3">
              <w:rPr>
                <w:b/>
                <w:bCs/>
              </w:rPr>
              <w:t>Factor</w:t>
            </w:r>
          </w:p>
        </w:tc>
        <w:tc>
          <w:tcPr>
            <w:tcW w:w="1179" w:type="dxa"/>
            <w:vAlign w:val="bottom"/>
          </w:tcPr>
          <w:p w:rsidR="00723019" w:rsidRPr="004728C3" w:rsidP="00B47D8C" w14:paraId="45028E4B" w14:textId="4CB4C5BA">
            <w:pPr>
              <w:jc w:val="center"/>
              <w:rPr>
                <w:b/>
                <w:bCs/>
              </w:rPr>
            </w:pPr>
            <w:r>
              <w:rPr>
                <w:b/>
                <w:bCs/>
              </w:rPr>
              <w:t>Very Important</w:t>
            </w:r>
          </w:p>
        </w:tc>
        <w:tc>
          <w:tcPr>
            <w:tcW w:w="1251" w:type="dxa"/>
            <w:vAlign w:val="bottom"/>
          </w:tcPr>
          <w:p w:rsidR="00723019" w:rsidRPr="005820A9" w:rsidP="00DC12C7" w14:paraId="0A0C36ED" w14:textId="4B97749C">
            <w:pPr>
              <w:ind w:hanging="22"/>
              <w:jc w:val="center"/>
              <w:rPr>
                <w:rFonts w:ascii="Times New Roman" w:hAnsi="Times New Roman" w:cs="Times New Roman"/>
                <w:i/>
                <w:iCs/>
              </w:rPr>
            </w:pPr>
            <w:r>
              <w:rPr>
                <w:b/>
                <w:bCs/>
              </w:rPr>
              <w:t>Important</w:t>
            </w:r>
          </w:p>
        </w:tc>
        <w:tc>
          <w:tcPr>
            <w:tcW w:w="1260" w:type="dxa"/>
            <w:vAlign w:val="bottom"/>
          </w:tcPr>
          <w:p w:rsidR="00723019" w:rsidRPr="004728C3" w:rsidP="002C2327" w14:paraId="0AF45A3F" w14:textId="53547E14">
            <w:pPr>
              <w:ind w:left="-16"/>
              <w:jc w:val="center"/>
              <w:rPr>
                <w:b/>
                <w:bCs/>
              </w:rPr>
            </w:pPr>
            <w:r>
              <w:rPr>
                <w:b/>
                <w:bCs/>
              </w:rPr>
              <w:t>Somewhat Important</w:t>
            </w:r>
          </w:p>
        </w:tc>
        <w:tc>
          <w:tcPr>
            <w:tcW w:w="1170" w:type="dxa"/>
            <w:vAlign w:val="bottom"/>
          </w:tcPr>
          <w:p w:rsidR="00723019" w:rsidRPr="004728C3" w:rsidP="00DC12C7" w14:paraId="25A2B5BC" w14:textId="518219FD">
            <w:pPr>
              <w:ind w:left="-19"/>
              <w:jc w:val="center"/>
              <w:rPr>
                <w:b/>
                <w:bCs/>
              </w:rPr>
            </w:pPr>
            <w:r>
              <w:rPr>
                <w:b/>
                <w:bCs/>
              </w:rPr>
              <w:t>Not</w:t>
            </w:r>
            <w:r w:rsidR="00F7619C">
              <w:rPr>
                <w:b/>
                <w:bCs/>
              </w:rPr>
              <w:t xml:space="preserve"> at all</w:t>
            </w:r>
            <w:r>
              <w:rPr>
                <w:b/>
                <w:bCs/>
              </w:rPr>
              <w:t xml:space="preserve"> Important</w:t>
            </w:r>
          </w:p>
        </w:tc>
        <w:tc>
          <w:tcPr>
            <w:tcW w:w="1260" w:type="dxa"/>
            <w:vAlign w:val="bottom"/>
          </w:tcPr>
          <w:p w:rsidR="00723019" w:rsidRPr="004728C3" w:rsidP="00DC12C7" w14:paraId="2F37F15B" w14:textId="0A18F98E">
            <w:pPr>
              <w:ind w:hanging="22"/>
              <w:jc w:val="center"/>
              <w:rPr>
                <w:b/>
                <w:bCs/>
              </w:rPr>
            </w:pPr>
            <w:r>
              <w:rPr>
                <w:b/>
                <w:bCs/>
              </w:rPr>
              <w:t xml:space="preserve">Not </w:t>
            </w:r>
            <w:r w:rsidR="00DC12C7">
              <w:rPr>
                <w:b/>
                <w:bCs/>
              </w:rPr>
              <w:t>A</w:t>
            </w:r>
            <w:r>
              <w:rPr>
                <w:b/>
                <w:bCs/>
              </w:rPr>
              <w:t>pplicable</w:t>
            </w:r>
          </w:p>
        </w:tc>
      </w:tr>
      <w:tr w14:paraId="6955D070" w14:textId="7B821284" w:rsidTr="002C2327">
        <w:tblPrEx>
          <w:tblW w:w="9805" w:type="dxa"/>
          <w:tblInd w:w="360" w:type="dxa"/>
          <w:tblLayout w:type="fixed"/>
          <w:tblLook w:val="04A0"/>
        </w:tblPrEx>
        <w:tc>
          <w:tcPr>
            <w:tcW w:w="3685" w:type="dxa"/>
          </w:tcPr>
          <w:p w:rsidR="00A20F25" w:rsidP="00A20F25" w14:paraId="56702CA0" w14:textId="136DF52C">
            <w:r>
              <w:t>Personal needs and goals of client</w:t>
            </w:r>
          </w:p>
        </w:tc>
        <w:tc>
          <w:tcPr>
            <w:tcW w:w="1179" w:type="dxa"/>
            <w:vAlign w:val="center"/>
          </w:tcPr>
          <w:p w:rsidR="00A20F25" w:rsidP="00A20F25" w14:paraId="286CC8EC" w14:textId="2DCC226D">
            <w:pPr>
              <w:pStyle w:val="ListParagraph"/>
              <w:ind w:left="0"/>
              <w:contextualSpacing w:val="0"/>
              <w:jc w:val="center"/>
            </w:pPr>
            <w:r w:rsidRPr="00F649DF">
              <w:t>□</w:t>
            </w:r>
          </w:p>
        </w:tc>
        <w:tc>
          <w:tcPr>
            <w:tcW w:w="1251" w:type="dxa"/>
            <w:vAlign w:val="center"/>
          </w:tcPr>
          <w:p w:rsidR="00A20F25" w:rsidP="00A20F25" w14:paraId="673B4F15" w14:textId="0B51774F">
            <w:pPr>
              <w:pStyle w:val="ListParagraph"/>
              <w:ind w:left="0"/>
              <w:contextualSpacing w:val="0"/>
              <w:jc w:val="center"/>
            </w:pPr>
            <w:r w:rsidRPr="00B558FB">
              <w:t>□</w:t>
            </w:r>
          </w:p>
        </w:tc>
        <w:tc>
          <w:tcPr>
            <w:tcW w:w="1260" w:type="dxa"/>
            <w:vAlign w:val="center"/>
          </w:tcPr>
          <w:p w:rsidR="00A20F25" w:rsidP="00A20F25" w14:paraId="10DCA46F" w14:textId="4F5ABEA8">
            <w:pPr>
              <w:pStyle w:val="ListParagraph"/>
              <w:ind w:left="0"/>
              <w:contextualSpacing w:val="0"/>
              <w:jc w:val="center"/>
              <w:rPr>
                <w:rFonts w:cstheme="minorHAnsi"/>
              </w:rPr>
            </w:pPr>
            <w:r w:rsidRPr="00B558FB">
              <w:t>□</w:t>
            </w:r>
          </w:p>
        </w:tc>
        <w:tc>
          <w:tcPr>
            <w:tcW w:w="1170" w:type="dxa"/>
            <w:vAlign w:val="center"/>
          </w:tcPr>
          <w:p w:rsidR="00A20F25" w:rsidP="00A20F25" w14:paraId="35F21CFF" w14:textId="67510C45">
            <w:pPr>
              <w:pStyle w:val="ListParagraph"/>
              <w:ind w:left="0"/>
              <w:contextualSpacing w:val="0"/>
              <w:jc w:val="center"/>
              <w:rPr>
                <w:rFonts w:cstheme="minorHAnsi"/>
              </w:rPr>
            </w:pPr>
            <w:r w:rsidRPr="00B558FB">
              <w:t>□</w:t>
            </w:r>
          </w:p>
        </w:tc>
        <w:tc>
          <w:tcPr>
            <w:tcW w:w="1260" w:type="dxa"/>
            <w:vAlign w:val="center"/>
          </w:tcPr>
          <w:p w:rsidR="00A20F25" w:rsidP="00A20F25" w14:paraId="480D4A70" w14:textId="2B5099B8">
            <w:pPr>
              <w:pStyle w:val="ListParagraph"/>
              <w:ind w:left="0"/>
              <w:contextualSpacing w:val="0"/>
              <w:jc w:val="center"/>
              <w:rPr>
                <w:rFonts w:cstheme="minorHAnsi"/>
              </w:rPr>
            </w:pPr>
            <w:r w:rsidRPr="00B558FB">
              <w:t>□</w:t>
            </w:r>
          </w:p>
        </w:tc>
      </w:tr>
      <w:tr w14:paraId="2EAE9DF5" w14:textId="69E2D17F" w:rsidTr="002C2327">
        <w:tblPrEx>
          <w:tblW w:w="9805" w:type="dxa"/>
          <w:tblInd w:w="360" w:type="dxa"/>
          <w:tblLayout w:type="fixed"/>
          <w:tblLook w:val="04A0"/>
        </w:tblPrEx>
        <w:tc>
          <w:tcPr>
            <w:tcW w:w="3685" w:type="dxa"/>
          </w:tcPr>
          <w:p w:rsidR="00A20F25" w:rsidP="00A20F25" w14:paraId="7E35D63D" w14:textId="0895DB40">
            <w:r>
              <w:t>Personal needs and goals of other resident(s</w:t>
            </w:r>
            <w:r w:rsidRPr="00A364A3">
              <w:t>)</w:t>
            </w:r>
          </w:p>
          <w:p w:rsidR="00A20F25" w:rsidP="00A20F25" w14:paraId="1B96BD9A" w14:textId="4A89476B">
            <w:pPr>
              <w:spacing w:after="120"/>
            </w:pPr>
            <w:r>
              <w:t xml:space="preserve">If you specified “Personal needs and goals of other residents,” had importance, describe:________ </w:t>
            </w:r>
            <w:r w:rsidRPr="00C15790">
              <w:rPr>
                <w:rFonts w:ascii="Times New Roman" w:hAnsi="Times New Roman" w:cs="Times New Roman"/>
                <w:i/>
                <w:iCs/>
                <w:highlight w:val="yellow"/>
              </w:rPr>
              <w:t xml:space="preserve">(Open </w:t>
            </w:r>
            <w:r>
              <w:rPr>
                <w:rFonts w:ascii="Times New Roman" w:hAnsi="Times New Roman" w:cs="Times New Roman"/>
                <w:i/>
                <w:iCs/>
                <w:highlight w:val="yellow"/>
              </w:rPr>
              <w:t>a cell for this description</w:t>
            </w:r>
            <w:r w:rsidRPr="00C15790">
              <w:rPr>
                <w:rFonts w:ascii="Times New Roman" w:hAnsi="Times New Roman" w:cs="Times New Roman"/>
                <w:i/>
                <w:iCs/>
                <w:highlight w:val="yellow"/>
              </w:rPr>
              <w:t xml:space="preserve"> </w:t>
            </w:r>
            <w:r>
              <w:rPr>
                <w:rFonts w:ascii="Times New Roman" w:hAnsi="Times New Roman" w:cs="Times New Roman"/>
                <w:i/>
                <w:iCs/>
                <w:highlight w:val="yellow"/>
              </w:rPr>
              <w:t xml:space="preserve">only </w:t>
            </w:r>
            <w:r w:rsidRPr="00C15790">
              <w:rPr>
                <w:rFonts w:ascii="Times New Roman" w:hAnsi="Times New Roman" w:cs="Times New Roman"/>
                <w:i/>
                <w:iCs/>
                <w:highlight w:val="yellow"/>
              </w:rPr>
              <w:t xml:space="preserve">if </w:t>
            </w:r>
            <w:r>
              <w:rPr>
                <w:rFonts w:ascii="Times New Roman" w:hAnsi="Times New Roman" w:cs="Times New Roman"/>
                <w:i/>
                <w:iCs/>
                <w:highlight w:val="yellow"/>
              </w:rPr>
              <w:t>“</w:t>
            </w:r>
            <w:r w:rsidRPr="00C15790">
              <w:rPr>
                <w:rFonts w:ascii="Times New Roman" w:hAnsi="Times New Roman" w:cs="Times New Roman"/>
                <w:i/>
                <w:iCs/>
                <w:highlight w:val="yellow"/>
              </w:rPr>
              <w:t>very 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w:t>
            </w:r>
            <w:r>
              <w:rPr>
                <w:rFonts w:ascii="Times New Roman" w:hAnsi="Times New Roman" w:cs="Times New Roman"/>
                <w:i/>
                <w:iCs/>
                <w:highlight w:val="yellow"/>
              </w:rPr>
              <w:t>“</w:t>
            </w:r>
            <w:r w:rsidRPr="00C15790">
              <w:rPr>
                <w:rFonts w:ascii="Times New Roman" w:hAnsi="Times New Roman" w:cs="Times New Roman"/>
                <w:i/>
                <w:iCs/>
                <w:highlight w:val="yellow"/>
              </w:rPr>
              <w:t>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or </w:t>
            </w:r>
            <w:r>
              <w:rPr>
                <w:rFonts w:ascii="Times New Roman" w:hAnsi="Times New Roman" w:cs="Times New Roman"/>
                <w:i/>
                <w:iCs/>
                <w:highlight w:val="yellow"/>
              </w:rPr>
              <w:t>“</w:t>
            </w:r>
            <w:r w:rsidRPr="00C15790">
              <w:rPr>
                <w:rFonts w:ascii="Times New Roman" w:hAnsi="Times New Roman" w:cs="Times New Roman"/>
                <w:i/>
                <w:iCs/>
                <w:highlight w:val="yellow"/>
              </w:rPr>
              <w:t>somewhat important</w:t>
            </w:r>
            <w:r>
              <w:rPr>
                <w:rFonts w:ascii="Times New Roman" w:hAnsi="Times New Roman" w:cs="Times New Roman"/>
                <w:i/>
                <w:iCs/>
                <w:highlight w:val="yellow"/>
              </w:rPr>
              <w:t>” were checked</w:t>
            </w:r>
            <w:r>
              <w:rPr>
                <w:rFonts w:ascii="Times New Roman" w:hAnsi="Times New Roman" w:cs="Times New Roman"/>
                <w:i/>
                <w:iCs/>
              </w:rPr>
              <w:t>)</w:t>
            </w:r>
          </w:p>
        </w:tc>
        <w:tc>
          <w:tcPr>
            <w:tcW w:w="1179" w:type="dxa"/>
            <w:vAlign w:val="center"/>
          </w:tcPr>
          <w:p w:rsidR="00A20F25" w:rsidP="00A20F25" w14:paraId="00F472F9" w14:textId="4998E83B">
            <w:pPr>
              <w:pStyle w:val="ListParagraph"/>
              <w:ind w:left="0"/>
              <w:contextualSpacing w:val="0"/>
              <w:jc w:val="center"/>
              <w:rPr>
                <w:rFonts w:cstheme="minorHAnsi"/>
              </w:rPr>
            </w:pPr>
            <w:r w:rsidRPr="00F649DF">
              <w:t>□</w:t>
            </w:r>
          </w:p>
        </w:tc>
        <w:tc>
          <w:tcPr>
            <w:tcW w:w="1251" w:type="dxa"/>
            <w:vAlign w:val="center"/>
          </w:tcPr>
          <w:p w:rsidR="00A20F25" w:rsidP="00A20F25" w14:paraId="3CEB6C82" w14:textId="0A120710">
            <w:pPr>
              <w:pStyle w:val="ListParagraph"/>
              <w:ind w:left="0"/>
              <w:contextualSpacing w:val="0"/>
              <w:jc w:val="center"/>
              <w:rPr>
                <w:rFonts w:cstheme="minorHAnsi"/>
              </w:rPr>
            </w:pPr>
            <w:r w:rsidRPr="00B558FB">
              <w:t>□</w:t>
            </w:r>
          </w:p>
        </w:tc>
        <w:tc>
          <w:tcPr>
            <w:tcW w:w="1260" w:type="dxa"/>
            <w:vAlign w:val="center"/>
          </w:tcPr>
          <w:p w:rsidR="00A20F25" w:rsidP="00A20F25" w14:paraId="4C67B685" w14:textId="70A5AC4E">
            <w:pPr>
              <w:pStyle w:val="ListParagraph"/>
              <w:ind w:left="0"/>
              <w:contextualSpacing w:val="0"/>
              <w:jc w:val="center"/>
              <w:rPr>
                <w:rFonts w:cstheme="minorHAnsi"/>
              </w:rPr>
            </w:pPr>
            <w:r w:rsidRPr="00B558FB">
              <w:t>□</w:t>
            </w:r>
          </w:p>
        </w:tc>
        <w:tc>
          <w:tcPr>
            <w:tcW w:w="1170" w:type="dxa"/>
            <w:vAlign w:val="center"/>
          </w:tcPr>
          <w:p w:rsidR="00A20F25" w:rsidP="00A20F25" w14:paraId="419B0E9F" w14:textId="1ED00EB8">
            <w:pPr>
              <w:pStyle w:val="ListParagraph"/>
              <w:ind w:left="0"/>
              <w:contextualSpacing w:val="0"/>
              <w:jc w:val="center"/>
              <w:rPr>
                <w:rFonts w:cstheme="minorHAnsi"/>
              </w:rPr>
            </w:pPr>
            <w:r w:rsidRPr="00B558FB">
              <w:t>□</w:t>
            </w:r>
          </w:p>
        </w:tc>
        <w:tc>
          <w:tcPr>
            <w:tcW w:w="1260" w:type="dxa"/>
            <w:vAlign w:val="center"/>
          </w:tcPr>
          <w:p w:rsidR="00A20F25" w:rsidP="00A20F25" w14:paraId="3D8BD26C" w14:textId="2ED16F5A">
            <w:pPr>
              <w:pStyle w:val="ListParagraph"/>
              <w:ind w:left="0"/>
              <w:contextualSpacing w:val="0"/>
              <w:jc w:val="center"/>
              <w:rPr>
                <w:rFonts w:cstheme="minorHAnsi"/>
              </w:rPr>
            </w:pPr>
            <w:r w:rsidRPr="00B558FB">
              <w:t>□</w:t>
            </w:r>
          </w:p>
        </w:tc>
      </w:tr>
      <w:tr w14:paraId="361AD8AD" w14:textId="2B5FFFD0" w:rsidTr="002C2327">
        <w:tblPrEx>
          <w:tblW w:w="9805" w:type="dxa"/>
          <w:tblInd w:w="360" w:type="dxa"/>
          <w:tblLayout w:type="fixed"/>
          <w:tblLook w:val="04A0"/>
        </w:tblPrEx>
        <w:tc>
          <w:tcPr>
            <w:tcW w:w="3685" w:type="dxa"/>
          </w:tcPr>
          <w:p w:rsidR="00A20F25" w:rsidP="00A20F25" w14:paraId="1C2A438A" w14:textId="1E7E0ACA">
            <w:r>
              <w:t xml:space="preserve">Items that posed a resident fall hazard </w:t>
            </w:r>
          </w:p>
        </w:tc>
        <w:tc>
          <w:tcPr>
            <w:tcW w:w="1179" w:type="dxa"/>
            <w:vAlign w:val="center"/>
          </w:tcPr>
          <w:p w:rsidR="00A20F25" w:rsidP="00A20F25" w14:paraId="1C6DB95C" w14:textId="437EA03D">
            <w:pPr>
              <w:pStyle w:val="ListParagraph"/>
              <w:ind w:left="0"/>
              <w:contextualSpacing w:val="0"/>
              <w:jc w:val="center"/>
            </w:pPr>
            <w:r w:rsidRPr="00F649DF">
              <w:t>□</w:t>
            </w:r>
          </w:p>
        </w:tc>
        <w:tc>
          <w:tcPr>
            <w:tcW w:w="1251" w:type="dxa"/>
            <w:vAlign w:val="center"/>
          </w:tcPr>
          <w:p w:rsidR="00A20F25" w:rsidP="00A20F25" w14:paraId="4069CE44" w14:textId="6BD61F1F">
            <w:pPr>
              <w:pStyle w:val="ListParagraph"/>
              <w:ind w:left="0"/>
              <w:contextualSpacing w:val="0"/>
              <w:jc w:val="center"/>
            </w:pPr>
            <w:r w:rsidRPr="00B558FB">
              <w:t>□</w:t>
            </w:r>
          </w:p>
        </w:tc>
        <w:tc>
          <w:tcPr>
            <w:tcW w:w="1260" w:type="dxa"/>
            <w:vAlign w:val="center"/>
          </w:tcPr>
          <w:p w:rsidR="00A20F25" w:rsidP="00A20F25" w14:paraId="064EFF4A" w14:textId="1074D5BC">
            <w:pPr>
              <w:pStyle w:val="ListParagraph"/>
              <w:ind w:left="0"/>
              <w:contextualSpacing w:val="0"/>
              <w:jc w:val="center"/>
              <w:rPr>
                <w:rFonts w:cstheme="minorHAnsi"/>
              </w:rPr>
            </w:pPr>
            <w:r w:rsidRPr="00B558FB">
              <w:t>□</w:t>
            </w:r>
          </w:p>
        </w:tc>
        <w:tc>
          <w:tcPr>
            <w:tcW w:w="1170" w:type="dxa"/>
            <w:vAlign w:val="center"/>
          </w:tcPr>
          <w:p w:rsidR="00A20F25" w:rsidP="00A20F25" w14:paraId="5AA2F22E" w14:textId="6D384F4E">
            <w:pPr>
              <w:pStyle w:val="ListParagraph"/>
              <w:ind w:left="0"/>
              <w:contextualSpacing w:val="0"/>
              <w:jc w:val="center"/>
              <w:rPr>
                <w:rFonts w:cstheme="minorHAnsi"/>
              </w:rPr>
            </w:pPr>
            <w:r w:rsidRPr="00B558FB">
              <w:t>□</w:t>
            </w:r>
          </w:p>
        </w:tc>
        <w:tc>
          <w:tcPr>
            <w:tcW w:w="1260" w:type="dxa"/>
            <w:vAlign w:val="center"/>
          </w:tcPr>
          <w:p w:rsidR="00A20F25" w:rsidP="00A20F25" w14:paraId="1CE591ED" w14:textId="24476484">
            <w:pPr>
              <w:pStyle w:val="ListParagraph"/>
              <w:ind w:left="0"/>
              <w:contextualSpacing w:val="0"/>
              <w:jc w:val="center"/>
              <w:rPr>
                <w:rFonts w:cstheme="minorHAnsi"/>
              </w:rPr>
            </w:pPr>
            <w:r w:rsidRPr="00B558FB">
              <w:t>□</w:t>
            </w:r>
          </w:p>
        </w:tc>
      </w:tr>
      <w:tr w14:paraId="68AC7883" w14:textId="15B100C9" w:rsidTr="002C2327">
        <w:tblPrEx>
          <w:tblW w:w="9805" w:type="dxa"/>
          <w:tblInd w:w="360" w:type="dxa"/>
          <w:tblLayout w:type="fixed"/>
          <w:tblLook w:val="04A0"/>
        </w:tblPrEx>
        <w:tc>
          <w:tcPr>
            <w:tcW w:w="3685" w:type="dxa"/>
          </w:tcPr>
          <w:p w:rsidR="00A20F25" w:rsidP="00A20F25" w14:paraId="3EF733BF" w14:textId="3213E5A7">
            <w:r>
              <w:t>Deferred maintenance items</w:t>
            </w:r>
          </w:p>
        </w:tc>
        <w:tc>
          <w:tcPr>
            <w:tcW w:w="1179" w:type="dxa"/>
            <w:vAlign w:val="center"/>
          </w:tcPr>
          <w:p w:rsidR="00A20F25" w:rsidP="00A20F25" w14:paraId="2C890A7E" w14:textId="26EFED0A">
            <w:pPr>
              <w:pStyle w:val="ListParagraph"/>
              <w:ind w:left="0"/>
              <w:contextualSpacing w:val="0"/>
              <w:jc w:val="center"/>
            </w:pPr>
            <w:r w:rsidRPr="00F649DF">
              <w:t>□</w:t>
            </w:r>
          </w:p>
        </w:tc>
        <w:tc>
          <w:tcPr>
            <w:tcW w:w="1251" w:type="dxa"/>
            <w:vAlign w:val="center"/>
          </w:tcPr>
          <w:p w:rsidR="00A20F25" w:rsidP="00A20F25" w14:paraId="4385376F" w14:textId="5D656AFA">
            <w:pPr>
              <w:pStyle w:val="ListParagraph"/>
              <w:ind w:left="0"/>
              <w:contextualSpacing w:val="0"/>
              <w:jc w:val="center"/>
            </w:pPr>
            <w:r w:rsidRPr="00B558FB">
              <w:t>□</w:t>
            </w:r>
          </w:p>
        </w:tc>
        <w:tc>
          <w:tcPr>
            <w:tcW w:w="1260" w:type="dxa"/>
            <w:vAlign w:val="center"/>
          </w:tcPr>
          <w:p w:rsidR="00A20F25" w:rsidP="00A20F25" w14:paraId="5F5356B1" w14:textId="16C5EA90">
            <w:pPr>
              <w:pStyle w:val="ListParagraph"/>
              <w:ind w:left="0"/>
              <w:contextualSpacing w:val="0"/>
              <w:jc w:val="center"/>
              <w:rPr>
                <w:rFonts w:cstheme="minorHAnsi"/>
              </w:rPr>
            </w:pPr>
            <w:r w:rsidRPr="00B558FB">
              <w:t>□</w:t>
            </w:r>
          </w:p>
        </w:tc>
        <w:tc>
          <w:tcPr>
            <w:tcW w:w="1170" w:type="dxa"/>
            <w:vAlign w:val="center"/>
          </w:tcPr>
          <w:p w:rsidR="00A20F25" w:rsidP="00A20F25" w14:paraId="2B544507" w14:textId="41C465D0">
            <w:pPr>
              <w:pStyle w:val="ListParagraph"/>
              <w:ind w:left="0"/>
              <w:contextualSpacing w:val="0"/>
              <w:jc w:val="center"/>
              <w:rPr>
                <w:rFonts w:cstheme="minorHAnsi"/>
              </w:rPr>
            </w:pPr>
            <w:r w:rsidRPr="00B558FB">
              <w:t>□</w:t>
            </w:r>
          </w:p>
        </w:tc>
        <w:tc>
          <w:tcPr>
            <w:tcW w:w="1260" w:type="dxa"/>
            <w:vAlign w:val="center"/>
          </w:tcPr>
          <w:p w:rsidR="00A20F25" w:rsidP="00A20F25" w14:paraId="4277D917" w14:textId="2682ABB0">
            <w:pPr>
              <w:pStyle w:val="ListParagraph"/>
              <w:ind w:left="0"/>
              <w:contextualSpacing w:val="0"/>
              <w:jc w:val="center"/>
              <w:rPr>
                <w:rFonts w:cstheme="minorHAnsi"/>
              </w:rPr>
            </w:pPr>
            <w:r w:rsidRPr="00B558FB">
              <w:t>□</w:t>
            </w:r>
          </w:p>
        </w:tc>
      </w:tr>
      <w:tr w14:paraId="2C45D334" w14:textId="73173034" w:rsidTr="002C2327">
        <w:tblPrEx>
          <w:tblW w:w="9805" w:type="dxa"/>
          <w:tblInd w:w="360" w:type="dxa"/>
          <w:tblLayout w:type="fixed"/>
          <w:tblLook w:val="04A0"/>
        </w:tblPrEx>
        <w:tc>
          <w:tcPr>
            <w:tcW w:w="3685" w:type="dxa"/>
          </w:tcPr>
          <w:p w:rsidR="00A20F25" w:rsidP="00A20F25" w14:paraId="3B98159A" w14:textId="26507F0B">
            <w:r>
              <w:t>Accessibility hazards</w:t>
            </w:r>
          </w:p>
        </w:tc>
        <w:tc>
          <w:tcPr>
            <w:tcW w:w="1179" w:type="dxa"/>
            <w:vAlign w:val="center"/>
          </w:tcPr>
          <w:p w:rsidR="00A20F25" w:rsidP="00A20F25" w14:paraId="548190E2" w14:textId="57C4673B">
            <w:pPr>
              <w:pStyle w:val="ListParagraph"/>
              <w:ind w:left="0"/>
              <w:contextualSpacing w:val="0"/>
              <w:jc w:val="center"/>
            </w:pPr>
            <w:r w:rsidRPr="00F649DF">
              <w:t>□</w:t>
            </w:r>
          </w:p>
        </w:tc>
        <w:tc>
          <w:tcPr>
            <w:tcW w:w="1251" w:type="dxa"/>
            <w:vAlign w:val="center"/>
          </w:tcPr>
          <w:p w:rsidR="00A20F25" w:rsidP="00A20F25" w14:paraId="5AA2A2A1" w14:textId="24B9324E">
            <w:pPr>
              <w:pStyle w:val="ListParagraph"/>
              <w:ind w:left="0"/>
              <w:contextualSpacing w:val="0"/>
              <w:jc w:val="center"/>
            </w:pPr>
            <w:r w:rsidRPr="00B558FB">
              <w:t>□</w:t>
            </w:r>
          </w:p>
        </w:tc>
        <w:tc>
          <w:tcPr>
            <w:tcW w:w="1260" w:type="dxa"/>
            <w:vAlign w:val="center"/>
          </w:tcPr>
          <w:p w:rsidR="00A20F25" w:rsidP="00A20F25" w14:paraId="673E2AF1" w14:textId="6FCB9514">
            <w:pPr>
              <w:pStyle w:val="ListParagraph"/>
              <w:ind w:left="0"/>
              <w:contextualSpacing w:val="0"/>
              <w:jc w:val="center"/>
              <w:rPr>
                <w:rFonts w:cstheme="minorHAnsi"/>
              </w:rPr>
            </w:pPr>
            <w:r w:rsidRPr="00B558FB">
              <w:t>□</w:t>
            </w:r>
          </w:p>
        </w:tc>
        <w:tc>
          <w:tcPr>
            <w:tcW w:w="1170" w:type="dxa"/>
            <w:vAlign w:val="center"/>
          </w:tcPr>
          <w:p w:rsidR="00A20F25" w:rsidP="00A20F25" w14:paraId="27B57183" w14:textId="702309B0">
            <w:pPr>
              <w:pStyle w:val="ListParagraph"/>
              <w:ind w:left="0"/>
              <w:contextualSpacing w:val="0"/>
              <w:jc w:val="center"/>
              <w:rPr>
                <w:rFonts w:cstheme="minorHAnsi"/>
              </w:rPr>
            </w:pPr>
            <w:r w:rsidRPr="00B558FB">
              <w:t>□</w:t>
            </w:r>
          </w:p>
        </w:tc>
        <w:tc>
          <w:tcPr>
            <w:tcW w:w="1260" w:type="dxa"/>
            <w:vAlign w:val="center"/>
          </w:tcPr>
          <w:p w:rsidR="00A20F25" w:rsidP="00A20F25" w14:paraId="5BA12C1B" w14:textId="0B3794A9">
            <w:pPr>
              <w:pStyle w:val="ListParagraph"/>
              <w:ind w:left="0"/>
              <w:contextualSpacing w:val="0"/>
              <w:jc w:val="center"/>
              <w:rPr>
                <w:rFonts w:cstheme="minorHAnsi"/>
              </w:rPr>
            </w:pPr>
            <w:r w:rsidRPr="00B558FB">
              <w:t>□</w:t>
            </w:r>
          </w:p>
        </w:tc>
      </w:tr>
      <w:tr w14:paraId="38A3175B" w14:textId="45EDE468" w:rsidTr="002C2327">
        <w:tblPrEx>
          <w:tblW w:w="9805" w:type="dxa"/>
          <w:tblInd w:w="360" w:type="dxa"/>
          <w:tblLayout w:type="fixed"/>
          <w:tblLook w:val="04A0"/>
        </w:tblPrEx>
        <w:tc>
          <w:tcPr>
            <w:tcW w:w="3685" w:type="dxa"/>
          </w:tcPr>
          <w:p w:rsidR="00A20F25" w:rsidP="00A20F25" w14:paraId="5DBFAF66" w14:textId="296FBD8A">
            <w:r>
              <w:t>Bathroom hazards</w:t>
            </w:r>
          </w:p>
        </w:tc>
        <w:tc>
          <w:tcPr>
            <w:tcW w:w="1179" w:type="dxa"/>
            <w:vAlign w:val="center"/>
          </w:tcPr>
          <w:p w:rsidR="00A20F25" w:rsidP="00A20F25" w14:paraId="1DB8C482" w14:textId="34184960">
            <w:pPr>
              <w:pStyle w:val="ListParagraph"/>
              <w:ind w:left="0"/>
              <w:contextualSpacing w:val="0"/>
              <w:jc w:val="center"/>
              <w:rPr>
                <w:rFonts w:cstheme="minorHAnsi"/>
              </w:rPr>
            </w:pPr>
            <w:r w:rsidRPr="00F649DF">
              <w:t>□</w:t>
            </w:r>
          </w:p>
        </w:tc>
        <w:tc>
          <w:tcPr>
            <w:tcW w:w="1251" w:type="dxa"/>
            <w:vAlign w:val="center"/>
          </w:tcPr>
          <w:p w:rsidR="00A20F25" w:rsidP="00A20F25" w14:paraId="54576AA5" w14:textId="22C3C623">
            <w:pPr>
              <w:pStyle w:val="ListParagraph"/>
              <w:ind w:left="0"/>
              <w:contextualSpacing w:val="0"/>
              <w:jc w:val="center"/>
              <w:rPr>
                <w:rFonts w:cstheme="minorHAnsi"/>
              </w:rPr>
            </w:pPr>
            <w:r w:rsidRPr="00B558FB">
              <w:t>□</w:t>
            </w:r>
          </w:p>
        </w:tc>
        <w:tc>
          <w:tcPr>
            <w:tcW w:w="1260" w:type="dxa"/>
            <w:vAlign w:val="center"/>
          </w:tcPr>
          <w:p w:rsidR="00A20F25" w:rsidP="00A20F25" w14:paraId="680BB35D" w14:textId="4B94F386">
            <w:pPr>
              <w:pStyle w:val="ListParagraph"/>
              <w:ind w:left="0"/>
              <w:contextualSpacing w:val="0"/>
              <w:jc w:val="center"/>
              <w:rPr>
                <w:rFonts w:cstheme="minorHAnsi"/>
              </w:rPr>
            </w:pPr>
            <w:r w:rsidRPr="00B558FB">
              <w:t>□</w:t>
            </w:r>
          </w:p>
        </w:tc>
        <w:tc>
          <w:tcPr>
            <w:tcW w:w="1170" w:type="dxa"/>
            <w:vAlign w:val="center"/>
          </w:tcPr>
          <w:p w:rsidR="00A20F25" w:rsidP="00A20F25" w14:paraId="63DBBA22" w14:textId="2C4F281C">
            <w:pPr>
              <w:pStyle w:val="ListParagraph"/>
              <w:ind w:left="0"/>
              <w:contextualSpacing w:val="0"/>
              <w:jc w:val="center"/>
              <w:rPr>
                <w:rFonts w:cstheme="minorHAnsi"/>
              </w:rPr>
            </w:pPr>
            <w:r w:rsidRPr="00B558FB">
              <w:t>□</w:t>
            </w:r>
          </w:p>
        </w:tc>
        <w:tc>
          <w:tcPr>
            <w:tcW w:w="1260" w:type="dxa"/>
            <w:vAlign w:val="center"/>
          </w:tcPr>
          <w:p w:rsidR="00A20F25" w:rsidP="00A20F25" w14:paraId="526043B2" w14:textId="73C27822">
            <w:pPr>
              <w:pStyle w:val="ListParagraph"/>
              <w:ind w:left="0"/>
              <w:contextualSpacing w:val="0"/>
              <w:jc w:val="center"/>
              <w:rPr>
                <w:rFonts w:cstheme="minorHAnsi"/>
              </w:rPr>
            </w:pPr>
            <w:r w:rsidRPr="00B558FB">
              <w:t>□</w:t>
            </w:r>
          </w:p>
        </w:tc>
      </w:tr>
      <w:tr w14:paraId="0ED78D20" w14:textId="5A3C15E8" w:rsidTr="002C2327">
        <w:tblPrEx>
          <w:tblW w:w="9805" w:type="dxa"/>
          <w:tblInd w:w="360" w:type="dxa"/>
          <w:tblLayout w:type="fixed"/>
          <w:tblLook w:val="04A0"/>
        </w:tblPrEx>
        <w:tc>
          <w:tcPr>
            <w:tcW w:w="3685" w:type="dxa"/>
          </w:tcPr>
          <w:p w:rsidR="00A20F25" w:rsidP="00A20F25" w14:paraId="71231108" w14:textId="1647F27D">
            <w:r w:rsidRPr="007F51D1">
              <w:t>Kitchen hazards</w:t>
            </w:r>
          </w:p>
        </w:tc>
        <w:tc>
          <w:tcPr>
            <w:tcW w:w="1179" w:type="dxa"/>
            <w:vAlign w:val="center"/>
          </w:tcPr>
          <w:p w:rsidR="00A20F25" w:rsidP="00A20F25" w14:paraId="69515D2F" w14:textId="6EF9BBE9">
            <w:pPr>
              <w:pStyle w:val="ListParagraph"/>
              <w:ind w:left="0"/>
              <w:contextualSpacing w:val="0"/>
              <w:jc w:val="center"/>
              <w:rPr>
                <w:rFonts w:cstheme="minorHAnsi"/>
              </w:rPr>
            </w:pPr>
            <w:r w:rsidRPr="00F649DF">
              <w:t>□</w:t>
            </w:r>
          </w:p>
        </w:tc>
        <w:tc>
          <w:tcPr>
            <w:tcW w:w="1251" w:type="dxa"/>
            <w:vAlign w:val="center"/>
          </w:tcPr>
          <w:p w:rsidR="00A20F25" w:rsidP="00A20F25" w14:paraId="7170C8E2" w14:textId="7DAABCEC">
            <w:pPr>
              <w:pStyle w:val="ListParagraph"/>
              <w:ind w:left="0"/>
              <w:contextualSpacing w:val="0"/>
              <w:jc w:val="center"/>
              <w:rPr>
                <w:rFonts w:cstheme="minorHAnsi"/>
              </w:rPr>
            </w:pPr>
            <w:r w:rsidRPr="00B558FB">
              <w:t>□</w:t>
            </w:r>
          </w:p>
        </w:tc>
        <w:tc>
          <w:tcPr>
            <w:tcW w:w="1260" w:type="dxa"/>
            <w:vAlign w:val="center"/>
          </w:tcPr>
          <w:p w:rsidR="00A20F25" w:rsidP="00A20F25" w14:paraId="4FA69AED" w14:textId="1A1E9D80">
            <w:pPr>
              <w:pStyle w:val="ListParagraph"/>
              <w:ind w:left="0"/>
              <w:contextualSpacing w:val="0"/>
              <w:jc w:val="center"/>
              <w:rPr>
                <w:rFonts w:cstheme="minorHAnsi"/>
              </w:rPr>
            </w:pPr>
            <w:r w:rsidRPr="00B558FB">
              <w:t>□</w:t>
            </w:r>
          </w:p>
        </w:tc>
        <w:tc>
          <w:tcPr>
            <w:tcW w:w="1170" w:type="dxa"/>
            <w:vAlign w:val="center"/>
          </w:tcPr>
          <w:p w:rsidR="00A20F25" w:rsidP="00A20F25" w14:paraId="1424B90A" w14:textId="238D0368">
            <w:pPr>
              <w:pStyle w:val="ListParagraph"/>
              <w:ind w:left="0"/>
              <w:contextualSpacing w:val="0"/>
              <w:jc w:val="center"/>
              <w:rPr>
                <w:rFonts w:cstheme="minorHAnsi"/>
              </w:rPr>
            </w:pPr>
            <w:r w:rsidRPr="00B558FB">
              <w:t>□</w:t>
            </w:r>
          </w:p>
        </w:tc>
        <w:tc>
          <w:tcPr>
            <w:tcW w:w="1260" w:type="dxa"/>
            <w:vAlign w:val="center"/>
          </w:tcPr>
          <w:p w:rsidR="00A20F25" w:rsidP="00A20F25" w14:paraId="4E2153E0" w14:textId="73C86054">
            <w:pPr>
              <w:pStyle w:val="ListParagraph"/>
              <w:ind w:left="0"/>
              <w:contextualSpacing w:val="0"/>
              <w:jc w:val="center"/>
              <w:rPr>
                <w:rFonts w:cstheme="minorHAnsi"/>
              </w:rPr>
            </w:pPr>
            <w:r w:rsidRPr="00B558FB">
              <w:t>□</w:t>
            </w:r>
          </w:p>
        </w:tc>
      </w:tr>
      <w:tr w14:paraId="2E5A535C" w14:textId="62437785" w:rsidTr="002C2327">
        <w:tblPrEx>
          <w:tblW w:w="9805" w:type="dxa"/>
          <w:tblInd w:w="360" w:type="dxa"/>
          <w:tblLayout w:type="fixed"/>
          <w:tblLook w:val="04A0"/>
        </w:tblPrEx>
        <w:tc>
          <w:tcPr>
            <w:tcW w:w="3685" w:type="dxa"/>
          </w:tcPr>
          <w:p w:rsidR="00A20F25" w:rsidRPr="007F51D1" w:rsidP="00A20F25" w14:paraId="30A2AD98" w14:textId="1754A04F">
            <w:r>
              <w:t>General safety hazards throughout the inside of the home</w:t>
            </w:r>
          </w:p>
        </w:tc>
        <w:tc>
          <w:tcPr>
            <w:tcW w:w="1179" w:type="dxa"/>
            <w:vAlign w:val="center"/>
          </w:tcPr>
          <w:p w:rsidR="00A20F25" w:rsidP="00A20F25" w14:paraId="6BEA7257" w14:textId="477A67B3">
            <w:pPr>
              <w:pStyle w:val="ListParagraph"/>
              <w:ind w:left="0"/>
              <w:contextualSpacing w:val="0"/>
              <w:jc w:val="center"/>
              <w:rPr>
                <w:rFonts w:cstheme="minorHAnsi"/>
              </w:rPr>
            </w:pPr>
            <w:r w:rsidRPr="00F649DF">
              <w:t>□</w:t>
            </w:r>
          </w:p>
        </w:tc>
        <w:tc>
          <w:tcPr>
            <w:tcW w:w="1251" w:type="dxa"/>
            <w:vAlign w:val="center"/>
          </w:tcPr>
          <w:p w:rsidR="00A20F25" w:rsidP="00A20F25" w14:paraId="1C316772" w14:textId="3DE92295">
            <w:pPr>
              <w:pStyle w:val="ListParagraph"/>
              <w:ind w:left="0"/>
              <w:contextualSpacing w:val="0"/>
              <w:jc w:val="center"/>
              <w:rPr>
                <w:rFonts w:cstheme="minorHAnsi"/>
              </w:rPr>
            </w:pPr>
            <w:r w:rsidRPr="00B558FB">
              <w:t>□</w:t>
            </w:r>
          </w:p>
        </w:tc>
        <w:tc>
          <w:tcPr>
            <w:tcW w:w="1260" w:type="dxa"/>
            <w:vAlign w:val="center"/>
          </w:tcPr>
          <w:p w:rsidR="00A20F25" w:rsidP="00A20F25" w14:paraId="3C17EBC5" w14:textId="33E07ED4">
            <w:pPr>
              <w:pStyle w:val="ListParagraph"/>
              <w:ind w:left="0"/>
              <w:contextualSpacing w:val="0"/>
              <w:jc w:val="center"/>
              <w:rPr>
                <w:rFonts w:cstheme="minorHAnsi"/>
              </w:rPr>
            </w:pPr>
            <w:r w:rsidRPr="00B558FB">
              <w:t>□</w:t>
            </w:r>
          </w:p>
        </w:tc>
        <w:tc>
          <w:tcPr>
            <w:tcW w:w="1170" w:type="dxa"/>
            <w:vAlign w:val="center"/>
          </w:tcPr>
          <w:p w:rsidR="00A20F25" w:rsidP="00A20F25" w14:paraId="273EF1FA" w14:textId="466E568B">
            <w:pPr>
              <w:pStyle w:val="ListParagraph"/>
              <w:ind w:left="0"/>
              <w:contextualSpacing w:val="0"/>
              <w:jc w:val="center"/>
              <w:rPr>
                <w:rFonts w:cstheme="minorHAnsi"/>
              </w:rPr>
            </w:pPr>
            <w:r w:rsidRPr="00B558FB">
              <w:t>□</w:t>
            </w:r>
          </w:p>
        </w:tc>
        <w:tc>
          <w:tcPr>
            <w:tcW w:w="1260" w:type="dxa"/>
            <w:vAlign w:val="center"/>
          </w:tcPr>
          <w:p w:rsidR="00A20F25" w:rsidP="00A20F25" w14:paraId="514D18F5" w14:textId="11FAEFEF">
            <w:pPr>
              <w:pStyle w:val="ListParagraph"/>
              <w:ind w:left="0"/>
              <w:contextualSpacing w:val="0"/>
              <w:jc w:val="center"/>
              <w:rPr>
                <w:rFonts w:cstheme="minorHAnsi"/>
              </w:rPr>
            </w:pPr>
            <w:r w:rsidRPr="00B558FB">
              <w:t>□</w:t>
            </w:r>
          </w:p>
        </w:tc>
      </w:tr>
      <w:tr w14:paraId="19173EA2" w14:textId="50DCB663" w:rsidTr="002C2327">
        <w:tblPrEx>
          <w:tblW w:w="9805" w:type="dxa"/>
          <w:tblInd w:w="360" w:type="dxa"/>
          <w:tblLayout w:type="fixed"/>
          <w:tblLook w:val="04A0"/>
        </w:tblPrEx>
        <w:tc>
          <w:tcPr>
            <w:tcW w:w="3685" w:type="dxa"/>
          </w:tcPr>
          <w:p w:rsidR="00A20F25" w:rsidRPr="007F51D1" w:rsidP="00A20F25" w14:paraId="713ABED0" w14:textId="4D480DD1">
            <w:r>
              <w:t>General safety hazards on the outside of home, but still on the property</w:t>
            </w:r>
          </w:p>
        </w:tc>
        <w:tc>
          <w:tcPr>
            <w:tcW w:w="1179" w:type="dxa"/>
            <w:vAlign w:val="center"/>
          </w:tcPr>
          <w:p w:rsidR="00A20F25" w:rsidP="00A20F25" w14:paraId="75B733C9" w14:textId="0531E4DE">
            <w:pPr>
              <w:pStyle w:val="ListParagraph"/>
              <w:ind w:left="0"/>
              <w:contextualSpacing w:val="0"/>
              <w:jc w:val="center"/>
              <w:rPr>
                <w:rFonts w:cstheme="minorHAnsi"/>
              </w:rPr>
            </w:pPr>
            <w:r w:rsidRPr="00F649DF">
              <w:t>□</w:t>
            </w:r>
          </w:p>
        </w:tc>
        <w:tc>
          <w:tcPr>
            <w:tcW w:w="1251" w:type="dxa"/>
            <w:vAlign w:val="center"/>
          </w:tcPr>
          <w:p w:rsidR="00A20F25" w:rsidP="00A20F25" w14:paraId="104A9A89" w14:textId="6625CC1F">
            <w:pPr>
              <w:pStyle w:val="ListParagraph"/>
              <w:ind w:left="0"/>
              <w:contextualSpacing w:val="0"/>
              <w:jc w:val="center"/>
              <w:rPr>
                <w:rFonts w:cstheme="minorHAnsi"/>
              </w:rPr>
            </w:pPr>
            <w:r w:rsidRPr="00B558FB">
              <w:t>□</w:t>
            </w:r>
          </w:p>
        </w:tc>
        <w:tc>
          <w:tcPr>
            <w:tcW w:w="1260" w:type="dxa"/>
            <w:vAlign w:val="center"/>
          </w:tcPr>
          <w:p w:rsidR="00A20F25" w:rsidP="00A20F25" w14:paraId="5B1499B7" w14:textId="5314B94C">
            <w:pPr>
              <w:pStyle w:val="ListParagraph"/>
              <w:ind w:left="0"/>
              <w:contextualSpacing w:val="0"/>
              <w:jc w:val="center"/>
              <w:rPr>
                <w:rFonts w:cstheme="minorHAnsi"/>
              </w:rPr>
            </w:pPr>
            <w:r w:rsidRPr="00B558FB">
              <w:t>□</w:t>
            </w:r>
          </w:p>
        </w:tc>
        <w:tc>
          <w:tcPr>
            <w:tcW w:w="1170" w:type="dxa"/>
            <w:vAlign w:val="center"/>
          </w:tcPr>
          <w:p w:rsidR="00A20F25" w:rsidP="00A20F25" w14:paraId="2E6B3293" w14:textId="5D1571FF">
            <w:pPr>
              <w:pStyle w:val="ListParagraph"/>
              <w:ind w:left="0"/>
              <w:contextualSpacing w:val="0"/>
              <w:jc w:val="center"/>
              <w:rPr>
                <w:rFonts w:cstheme="minorHAnsi"/>
              </w:rPr>
            </w:pPr>
            <w:r w:rsidRPr="00B558FB">
              <w:t>□</w:t>
            </w:r>
          </w:p>
        </w:tc>
        <w:tc>
          <w:tcPr>
            <w:tcW w:w="1260" w:type="dxa"/>
            <w:vAlign w:val="center"/>
          </w:tcPr>
          <w:p w:rsidR="00A20F25" w:rsidP="00A20F25" w14:paraId="3E4DCABB" w14:textId="1AC3383A">
            <w:pPr>
              <w:pStyle w:val="ListParagraph"/>
              <w:ind w:left="0"/>
              <w:contextualSpacing w:val="0"/>
              <w:jc w:val="center"/>
              <w:rPr>
                <w:rFonts w:cstheme="minorHAnsi"/>
              </w:rPr>
            </w:pPr>
            <w:r w:rsidRPr="00B558FB">
              <w:t>□</w:t>
            </w:r>
          </w:p>
        </w:tc>
      </w:tr>
      <w:tr w14:paraId="4C820ACF" w14:textId="180C5850" w:rsidTr="001E7DDE">
        <w:tblPrEx>
          <w:tblW w:w="9805" w:type="dxa"/>
          <w:tblInd w:w="360" w:type="dxa"/>
          <w:tblLayout w:type="fixed"/>
          <w:tblLook w:val="04A0"/>
        </w:tblPrEx>
        <w:tc>
          <w:tcPr>
            <w:tcW w:w="3685" w:type="dxa"/>
          </w:tcPr>
          <w:p w:rsidR="001E7DDE" w:rsidP="00B16837" w14:paraId="168557FD" w14:textId="77777777">
            <w:r>
              <w:t>Ot</w:t>
            </w:r>
            <w:r w:rsidR="00B16837">
              <w:t>her factors not mentioned above</w:t>
            </w:r>
            <w:r w:rsidR="00B056CD">
              <w:t>.</w:t>
            </w:r>
          </w:p>
          <w:p w:rsidR="00B056CD" w:rsidRPr="007F51D1" w:rsidP="00B16837" w14:paraId="2097C5BE" w14:textId="0ECA4ED6">
            <w:r>
              <w:t xml:space="preserve">If you specified that ‘Other factors not mentioned above’ had importance, describe: </w:t>
            </w:r>
            <w:r w:rsidRPr="00C15790">
              <w:rPr>
                <w:rFonts w:ascii="Times New Roman" w:hAnsi="Times New Roman" w:cs="Times New Roman"/>
                <w:i/>
                <w:iCs/>
                <w:highlight w:val="yellow"/>
              </w:rPr>
              <w:t xml:space="preserve">(Open </w:t>
            </w:r>
            <w:r>
              <w:rPr>
                <w:rFonts w:ascii="Times New Roman" w:hAnsi="Times New Roman" w:cs="Times New Roman"/>
                <w:i/>
                <w:iCs/>
                <w:highlight w:val="yellow"/>
              </w:rPr>
              <w:t>a cell for this description</w:t>
            </w:r>
            <w:r w:rsidRPr="00C15790">
              <w:rPr>
                <w:rFonts w:ascii="Times New Roman" w:hAnsi="Times New Roman" w:cs="Times New Roman"/>
                <w:i/>
                <w:iCs/>
                <w:highlight w:val="yellow"/>
              </w:rPr>
              <w:t xml:space="preserve"> if </w:t>
            </w:r>
            <w:r>
              <w:rPr>
                <w:rFonts w:ascii="Times New Roman" w:hAnsi="Times New Roman" w:cs="Times New Roman"/>
                <w:i/>
                <w:iCs/>
                <w:highlight w:val="yellow"/>
              </w:rPr>
              <w:t>“</w:t>
            </w:r>
            <w:r w:rsidRPr="00C15790">
              <w:rPr>
                <w:rFonts w:ascii="Times New Roman" w:hAnsi="Times New Roman" w:cs="Times New Roman"/>
                <w:i/>
                <w:iCs/>
                <w:highlight w:val="yellow"/>
              </w:rPr>
              <w:t>very 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w:t>
            </w:r>
            <w:r>
              <w:rPr>
                <w:rFonts w:ascii="Times New Roman" w:hAnsi="Times New Roman" w:cs="Times New Roman"/>
                <w:i/>
                <w:iCs/>
                <w:highlight w:val="yellow"/>
              </w:rPr>
              <w:t>“</w:t>
            </w:r>
            <w:r w:rsidRPr="00C15790">
              <w:rPr>
                <w:rFonts w:ascii="Times New Roman" w:hAnsi="Times New Roman" w:cs="Times New Roman"/>
                <w:i/>
                <w:iCs/>
                <w:highlight w:val="yellow"/>
              </w:rPr>
              <w:t>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or </w:t>
            </w:r>
            <w:r>
              <w:rPr>
                <w:rFonts w:ascii="Times New Roman" w:hAnsi="Times New Roman" w:cs="Times New Roman"/>
                <w:i/>
                <w:iCs/>
                <w:highlight w:val="yellow"/>
              </w:rPr>
              <w:t>“</w:t>
            </w:r>
            <w:r w:rsidRPr="00C15790">
              <w:rPr>
                <w:rFonts w:ascii="Times New Roman" w:hAnsi="Times New Roman" w:cs="Times New Roman"/>
                <w:i/>
                <w:iCs/>
                <w:highlight w:val="yellow"/>
              </w:rPr>
              <w:t>somewhat important</w:t>
            </w:r>
            <w:r>
              <w:rPr>
                <w:rFonts w:ascii="Times New Roman" w:hAnsi="Times New Roman" w:cs="Times New Roman"/>
                <w:i/>
                <w:iCs/>
                <w:highlight w:val="yellow"/>
              </w:rPr>
              <w:t>” were checked</w:t>
            </w:r>
            <w:r>
              <w:rPr>
                <w:rFonts w:ascii="Times New Roman" w:hAnsi="Times New Roman" w:cs="Times New Roman"/>
                <w:i/>
                <w:iCs/>
              </w:rPr>
              <w:t>)</w:t>
            </w:r>
          </w:p>
        </w:tc>
        <w:tc>
          <w:tcPr>
            <w:tcW w:w="1179" w:type="dxa"/>
            <w:vAlign w:val="center"/>
          </w:tcPr>
          <w:p w:rsidR="001E7DDE" w:rsidP="00B16837" w14:paraId="7989BE9F" w14:textId="3AA5AC30">
            <w:pPr>
              <w:pStyle w:val="ListParagraph"/>
              <w:ind w:left="0"/>
              <w:contextualSpacing w:val="0"/>
              <w:jc w:val="center"/>
              <w:rPr>
                <w:rFonts w:cstheme="minorHAnsi"/>
              </w:rPr>
            </w:pPr>
            <w:r w:rsidRPr="00F649DF">
              <w:t>□</w:t>
            </w:r>
          </w:p>
        </w:tc>
        <w:tc>
          <w:tcPr>
            <w:tcW w:w="1251" w:type="dxa"/>
            <w:vAlign w:val="center"/>
          </w:tcPr>
          <w:p w:rsidR="001E7DDE" w:rsidP="00B16837" w14:paraId="3462C73C" w14:textId="00CB791F">
            <w:pPr>
              <w:pStyle w:val="ListParagraph"/>
              <w:ind w:left="0"/>
              <w:contextualSpacing w:val="0"/>
              <w:jc w:val="center"/>
              <w:rPr>
                <w:rFonts w:cstheme="minorHAnsi"/>
              </w:rPr>
            </w:pPr>
            <w:r w:rsidRPr="00B558FB">
              <w:t>□</w:t>
            </w:r>
          </w:p>
        </w:tc>
        <w:tc>
          <w:tcPr>
            <w:tcW w:w="1260" w:type="dxa"/>
            <w:vAlign w:val="center"/>
          </w:tcPr>
          <w:p w:rsidR="001E7DDE" w:rsidP="00B16837" w14:paraId="5B4B8B4C" w14:textId="18F238E9">
            <w:pPr>
              <w:pStyle w:val="ListParagraph"/>
              <w:ind w:left="0"/>
              <w:contextualSpacing w:val="0"/>
              <w:jc w:val="center"/>
              <w:rPr>
                <w:rFonts w:cstheme="minorHAnsi"/>
              </w:rPr>
            </w:pPr>
            <w:r w:rsidRPr="00B558FB">
              <w:t>□</w:t>
            </w:r>
          </w:p>
        </w:tc>
        <w:tc>
          <w:tcPr>
            <w:tcW w:w="1170" w:type="dxa"/>
            <w:vAlign w:val="center"/>
          </w:tcPr>
          <w:p w:rsidR="001E7DDE" w:rsidP="00B16837" w14:paraId="7747DC7D" w14:textId="1F7E014A">
            <w:pPr>
              <w:pStyle w:val="ListParagraph"/>
              <w:ind w:left="0"/>
              <w:contextualSpacing w:val="0"/>
              <w:jc w:val="center"/>
              <w:rPr>
                <w:rFonts w:cstheme="minorHAnsi"/>
              </w:rPr>
            </w:pPr>
            <w:r w:rsidRPr="00B558FB">
              <w:t>□</w:t>
            </w:r>
          </w:p>
        </w:tc>
        <w:tc>
          <w:tcPr>
            <w:tcW w:w="1260" w:type="dxa"/>
            <w:vAlign w:val="center"/>
          </w:tcPr>
          <w:p w:rsidR="001E7DDE" w:rsidP="00B16837" w14:paraId="2CA4B7C0" w14:textId="40042D2A">
            <w:pPr>
              <w:pStyle w:val="ListParagraph"/>
              <w:ind w:left="0"/>
              <w:contextualSpacing w:val="0"/>
              <w:jc w:val="center"/>
              <w:rPr>
                <w:rFonts w:cstheme="minorHAnsi"/>
              </w:rPr>
            </w:pPr>
            <w:r w:rsidRPr="00B558FB">
              <w:t>□</w:t>
            </w:r>
          </w:p>
        </w:tc>
      </w:tr>
    </w:tbl>
    <w:p w:rsidR="007F51D1" w:rsidP="003B3487" w14:paraId="638C08F1" w14:textId="77777777">
      <w:pPr>
        <w:spacing w:after="120" w:line="240" w:lineRule="auto"/>
        <w:ind w:left="360"/>
      </w:pPr>
    </w:p>
    <w:p w:rsidR="000D52E7" w:rsidP="003B3487" w14:paraId="68AFB74A" w14:textId="300C8294">
      <w:pPr>
        <w:pStyle w:val="ListParagraph"/>
        <w:numPr>
          <w:ilvl w:val="0"/>
          <w:numId w:val="21"/>
        </w:numPr>
        <w:spacing w:after="120" w:line="240" w:lineRule="auto"/>
        <w:ind w:left="360"/>
        <w:contextualSpacing w:val="0"/>
      </w:pPr>
      <w:r w:rsidRPr="00AB1922">
        <w:rPr>
          <w:rFonts w:ascii="Times New Roman" w:hAnsi="Times New Roman" w:cs="Times New Roman"/>
          <w:i/>
          <w:iCs/>
          <w:highlight w:val="yellow"/>
        </w:rPr>
        <w:t>(</w:t>
      </w:r>
      <w:r w:rsidR="00015017">
        <w:rPr>
          <w:rFonts w:ascii="Times New Roman" w:hAnsi="Times New Roman" w:cs="Times New Roman"/>
          <w:i/>
          <w:iCs/>
          <w:highlight w:val="yellow"/>
        </w:rPr>
        <w:t>Include question 13 for i</w:t>
      </w:r>
      <w:r>
        <w:rPr>
          <w:rFonts w:ascii="Times New Roman" w:hAnsi="Times New Roman" w:cs="Times New Roman"/>
          <w:i/>
          <w:iCs/>
          <w:highlight w:val="yellow"/>
        </w:rPr>
        <w:t>mplementing prime and administrative grantees only</w:t>
      </w:r>
      <w:r w:rsidRPr="00AB1922">
        <w:rPr>
          <w:rFonts w:ascii="Times New Roman" w:hAnsi="Times New Roman" w:cs="Times New Roman"/>
          <w:i/>
          <w:iCs/>
          <w:highlight w:val="yellow"/>
        </w:rPr>
        <w:t>)</w:t>
      </w:r>
      <w:r>
        <w:t xml:space="preserve"> </w:t>
      </w:r>
      <w:r>
        <w:t xml:space="preserve">How </w:t>
      </w:r>
      <w:r w:rsidR="001A7CC3">
        <w:t xml:space="preserve">satisfied were you with </w:t>
      </w:r>
      <w:r>
        <w:t xml:space="preserve">the technical assistance you received </w:t>
      </w:r>
      <w:r w:rsidR="003C225A">
        <w:t xml:space="preserve">from </w:t>
      </w:r>
      <w:r w:rsidRPr="00A364A3" w:rsidR="003C225A">
        <w:t xml:space="preserve">HUD </w:t>
      </w:r>
      <w:r>
        <w:t xml:space="preserve">during </w:t>
      </w:r>
      <w:r w:rsidR="00210042">
        <w:t>program implementation?</w:t>
      </w:r>
    </w:p>
    <w:p w:rsidR="00210042" w:rsidP="008847F5" w14:paraId="2BD5D645" w14:textId="7F28BB25">
      <w:pPr>
        <w:pStyle w:val="ListParagraph"/>
        <w:spacing w:after="0" w:line="240" w:lineRule="auto"/>
        <w:ind w:left="36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27A57">
        <w:rPr>
          <w:rFonts w:eastAsia="Calibri" w:cstheme="minorHAnsi"/>
        </w:rPr>
        <w:t>Very</w:t>
      </w:r>
      <w:r w:rsidR="008847F5">
        <w:rPr>
          <w:rFonts w:eastAsia="Calibri" w:cstheme="minorHAnsi"/>
        </w:rPr>
        <w:t xml:space="preserve"> satisfied</w:t>
      </w:r>
    </w:p>
    <w:p w:rsidR="008847F5" w:rsidRPr="00C72F45" w:rsidP="008847F5" w14:paraId="4ECBD4D6" w14:textId="47BF7DA4">
      <w:pPr>
        <w:pStyle w:val="ListParagraph"/>
        <w:spacing w:after="0" w:line="240" w:lineRule="auto"/>
        <w:ind w:left="36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427A57" w:rsidR="00427A57">
        <w:rPr>
          <w:rFonts w:eastAsia="Calibri" w:cstheme="minorHAnsi"/>
        </w:rPr>
        <w:t>S</w:t>
      </w:r>
      <w:r w:rsidRPr="00427A57">
        <w:rPr>
          <w:rFonts w:eastAsia="Calibri" w:cstheme="minorHAnsi"/>
        </w:rPr>
        <w:t>atisfied</w:t>
      </w:r>
    </w:p>
    <w:p w:rsidR="00C72F45" w:rsidP="008847F5" w14:paraId="575A47A5" w14:textId="452312C4">
      <w:pPr>
        <w:pStyle w:val="ListParagraph"/>
        <w:spacing w:after="0" w:line="240" w:lineRule="auto"/>
        <w:ind w:left="360"/>
        <w:contextualSpacing w:val="0"/>
        <w:rPr>
          <w:rFonts w:ascii="Times New Roman" w:eastAsia="Calibri" w:hAnsi="Times New Roman" w:cs="Times New Roman"/>
          <w:sz w:val="28"/>
          <w:szCs w:val="28"/>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8847F5">
        <w:rPr>
          <w:rFonts w:eastAsia="Calibri" w:cstheme="minorHAnsi"/>
        </w:rPr>
        <w:t>S</w:t>
      </w:r>
      <w:r w:rsidR="00427A57">
        <w:rPr>
          <w:rFonts w:eastAsia="Calibri" w:cstheme="minorHAnsi"/>
        </w:rPr>
        <w:t>omewhat s</w:t>
      </w:r>
      <w:r w:rsidR="008847F5">
        <w:rPr>
          <w:rFonts w:eastAsia="Calibri" w:cstheme="minorHAnsi"/>
        </w:rPr>
        <w:t>atisfied</w:t>
      </w:r>
    </w:p>
    <w:p w:rsidR="00C72F45" w:rsidP="008847F5" w14:paraId="63270BFE" w14:textId="1D108933">
      <w:pPr>
        <w:pStyle w:val="ListParagraph"/>
        <w:spacing w:after="0" w:line="240" w:lineRule="auto"/>
        <w:ind w:left="36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27A57">
        <w:rPr>
          <w:rFonts w:eastAsia="Calibri" w:cstheme="minorHAnsi"/>
        </w:rPr>
        <w:t>Not satisfied</w:t>
      </w:r>
    </w:p>
    <w:p w:rsidR="008847F5" w:rsidP="003B3487" w14:paraId="17041C05" w14:textId="143851DF">
      <w:pPr>
        <w:pStyle w:val="ListParagraph"/>
        <w:spacing w:after="120" w:line="240" w:lineRule="auto"/>
        <w:ind w:left="360"/>
        <w:contextualSpacing w:val="0"/>
        <w:rPr>
          <w:rFonts w:eastAsia="Calibri"/>
        </w:rPr>
      </w:pPr>
      <w:r w:rsidRPr="00751BE2">
        <w:rPr>
          <w:rFonts w:ascii="Times New Roman" w:eastAsia="Calibri" w:hAnsi="Times New Roman" w:cs="Times New Roman"/>
          <w:sz w:val="28"/>
          <w:szCs w:val="28"/>
        </w:rPr>
        <w:t>□</w:t>
      </w:r>
      <w:r w:rsidR="00427A57">
        <w:rPr>
          <w:rFonts w:ascii="Times New Roman" w:eastAsia="Calibri" w:hAnsi="Times New Roman" w:cs="Times New Roman"/>
          <w:sz w:val="28"/>
          <w:szCs w:val="28"/>
        </w:rPr>
        <w:t xml:space="preserve">  </w:t>
      </w:r>
      <w:r w:rsidR="001D43DF">
        <w:rPr>
          <w:rFonts w:eastAsia="Calibri"/>
        </w:rPr>
        <w:t>My organization</w:t>
      </w:r>
      <w:r w:rsidRPr="11D399D9" w:rsidR="00427A57">
        <w:rPr>
          <w:rFonts w:eastAsia="Calibri"/>
        </w:rPr>
        <w:t xml:space="preserve"> didn’t receive technical assistance during program implementation.</w:t>
      </w:r>
    </w:p>
    <w:tbl>
      <w:tblPr>
        <w:tblStyle w:val="TableGrid"/>
        <w:tblW w:w="0" w:type="auto"/>
        <w:tblInd w:w="360" w:type="dxa"/>
        <w:tblLook w:val="04A0"/>
      </w:tblPr>
      <w:tblGrid>
        <w:gridCol w:w="8990"/>
      </w:tblGrid>
      <w:tr w14:paraId="5BD7CEA7" w14:textId="77777777" w:rsidTr="008013FD">
        <w:tblPrEx>
          <w:tblW w:w="0" w:type="auto"/>
          <w:tblInd w:w="360" w:type="dxa"/>
          <w:tblLook w:val="04A0"/>
        </w:tblPrEx>
        <w:trPr>
          <w:trHeight w:val="854"/>
        </w:trPr>
        <w:tc>
          <w:tcPr>
            <w:tcW w:w="9350" w:type="dxa"/>
          </w:tcPr>
          <w:p w:rsidR="00095622" w:rsidP="003B3487" w14:paraId="11AAADBC" w14:textId="7F6E6FC5">
            <w:pPr>
              <w:pStyle w:val="ListParagraph"/>
              <w:spacing w:after="120"/>
              <w:ind w:left="0"/>
              <w:contextualSpacing w:val="0"/>
              <w:rPr>
                <w:rFonts w:eastAsia="Calibri"/>
              </w:rPr>
            </w:pPr>
            <w:r>
              <w:rPr>
                <w:rFonts w:eastAsia="Calibri"/>
              </w:rPr>
              <w:t>Please elaborate on your answer</w:t>
            </w:r>
            <w:r w:rsidR="00B056CD">
              <w:rPr>
                <w:rFonts w:eastAsia="Calibri"/>
              </w:rPr>
              <w:t>:</w:t>
            </w:r>
            <w:r>
              <w:rPr>
                <w:rFonts w:eastAsia="Calibri"/>
              </w:rPr>
              <w:t xml:space="preserve"> </w:t>
            </w:r>
            <w:r w:rsidRPr="00B056CD" w:rsidR="00B056CD">
              <w:rPr>
                <w:rFonts w:eastAsia="Calibri"/>
                <w:i/>
                <w:iCs/>
                <w:color w:val="0070C0"/>
              </w:rPr>
              <w:t>O</w:t>
            </w:r>
            <w:r w:rsidRPr="00B056CD">
              <w:rPr>
                <w:rFonts w:eastAsia="Calibri"/>
                <w:i/>
                <w:iCs/>
                <w:color w:val="0070C0"/>
              </w:rPr>
              <w:t>ptional</w:t>
            </w:r>
            <w:r>
              <w:rPr>
                <w:rFonts w:eastAsia="Calibri"/>
              </w:rPr>
              <w:t xml:space="preserve"> </w:t>
            </w:r>
          </w:p>
        </w:tc>
      </w:tr>
    </w:tbl>
    <w:p w:rsidR="008C5FF5" w:rsidP="003B3487" w14:paraId="67785A26" w14:textId="77777777">
      <w:pPr>
        <w:pStyle w:val="ListParagraph"/>
        <w:spacing w:after="120" w:line="240" w:lineRule="auto"/>
        <w:ind w:left="360"/>
        <w:contextualSpacing w:val="0"/>
        <w:rPr>
          <w:rFonts w:eastAsia="Calibri"/>
        </w:rPr>
      </w:pPr>
    </w:p>
    <w:p w:rsidR="008C5FF5" w:rsidP="008C5FF5" w14:paraId="74725028" w14:textId="707F5C61">
      <w:pPr>
        <w:pStyle w:val="ListParagraph"/>
        <w:spacing w:after="120" w:line="240" w:lineRule="auto"/>
        <w:contextualSpacing w:val="0"/>
      </w:pPr>
      <w:r>
        <w:rPr>
          <w:rFonts w:eastAsia="Calibri"/>
        </w:rPr>
        <w:t>13a</w:t>
      </w:r>
      <w:r>
        <w:rPr>
          <w:rFonts w:eastAsia="Calibri"/>
        </w:rPr>
        <w:t xml:space="preserve"> </w:t>
      </w:r>
      <w:r w:rsidRPr="00AB1922">
        <w:rPr>
          <w:rFonts w:ascii="Times New Roman" w:hAnsi="Times New Roman" w:cs="Times New Roman"/>
          <w:i/>
          <w:iCs/>
          <w:highlight w:val="yellow"/>
        </w:rPr>
        <w:t>(</w:t>
      </w:r>
      <w:r w:rsidR="00015017">
        <w:rPr>
          <w:rFonts w:ascii="Times New Roman" w:hAnsi="Times New Roman" w:cs="Times New Roman"/>
          <w:i/>
          <w:iCs/>
          <w:highlight w:val="yellow"/>
        </w:rPr>
        <w:t xml:space="preserve">Question </w:t>
      </w:r>
      <w:r w:rsidR="00015017">
        <w:rPr>
          <w:rFonts w:ascii="Times New Roman" w:hAnsi="Times New Roman" w:cs="Times New Roman"/>
          <w:i/>
          <w:iCs/>
          <w:highlight w:val="yellow"/>
        </w:rPr>
        <w:t>13a</w:t>
      </w:r>
      <w:r w:rsidR="00015017">
        <w:rPr>
          <w:rFonts w:ascii="Times New Roman" w:hAnsi="Times New Roman" w:cs="Times New Roman"/>
          <w:i/>
          <w:iCs/>
          <w:highlight w:val="yellow"/>
        </w:rPr>
        <w:t xml:space="preserve"> is only for i</w:t>
      </w:r>
      <w:r>
        <w:rPr>
          <w:rFonts w:ascii="Times New Roman" w:hAnsi="Times New Roman" w:cs="Times New Roman"/>
          <w:i/>
          <w:iCs/>
          <w:highlight w:val="yellow"/>
        </w:rPr>
        <w:t>mplementing subgrantees</w:t>
      </w:r>
      <w:r w:rsidRPr="00AB1922">
        <w:rPr>
          <w:rFonts w:ascii="Times New Roman" w:hAnsi="Times New Roman" w:cs="Times New Roman"/>
          <w:i/>
          <w:iCs/>
          <w:highlight w:val="yellow"/>
        </w:rPr>
        <w:t>)</w:t>
      </w:r>
      <w:r w:rsidRPr="008C5FF5">
        <w:t xml:space="preserve"> </w:t>
      </w:r>
      <w:r>
        <w:t>How satisfied were you with the technical assistance you received from your prime administrative grantee</w:t>
      </w:r>
      <w:r w:rsidRPr="00A364A3">
        <w:t xml:space="preserve"> </w:t>
      </w:r>
      <w:r>
        <w:t>during program implementation?</w:t>
      </w:r>
    </w:p>
    <w:p w:rsidR="008C5FF5" w:rsidP="008C5FF5" w14:paraId="6079F3C2" w14:textId="77777777">
      <w:pPr>
        <w:pStyle w:val="ListParagraph"/>
        <w:tabs>
          <w:tab w:val="left" w:pos="1170"/>
        </w:tabs>
        <w:spacing w:after="0" w:line="240" w:lineRule="auto"/>
        <w:ind w:left="1260" w:hanging="54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eastAsia="Calibri" w:cstheme="minorHAnsi"/>
        </w:rPr>
        <w:t>Very satisfied</w:t>
      </w:r>
    </w:p>
    <w:p w:rsidR="008C5FF5" w:rsidRPr="00C72F45" w:rsidP="008C5FF5" w14:paraId="4189429A" w14:textId="77777777">
      <w:pPr>
        <w:pStyle w:val="ListParagraph"/>
        <w:tabs>
          <w:tab w:val="left" w:pos="1170"/>
        </w:tabs>
        <w:spacing w:after="0" w:line="240" w:lineRule="auto"/>
        <w:ind w:left="1260" w:hanging="54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427A57">
        <w:rPr>
          <w:rFonts w:eastAsia="Calibri" w:cstheme="minorHAnsi"/>
        </w:rPr>
        <w:t>Satisfied</w:t>
      </w:r>
    </w:p>
    <w:p w:rsidR="008C5FF5" w:rsidP="008C5FF5" w14:paraId="49CCE1B7" w14:textId="77777777">
      <w:pPr>
        <w:pStyle w:val="ListParagraph"/>
        <w:tabs>
          <w:tab w:val="left" w:pos="1170"/>
        </w:tabs>
        <w:spacing w:after="0" w:line="240" w:lineRule="auto"/>
        <w:ind w:left="1260" w:hanging="540"/>
        <w:contextualSpacing w:val="0"/>
        <w:rPr>
          <w:rFonts w:ascii="Times New Roman" w:eastAsia="Calibri" w:hAnsi="Times New Roman" w:cs="Times New Roman"/>
          <w:sz w:val="28"/>
          <w:szCs w:val="28"/>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eastAsia="Calibri" w:cstheme="minorHAnsi"/>
        </w:rPr>
        <w:t>Somewhat satisfied</w:t>
      </w:r>
    </w:p>
    <w:p w:rsidR="008C5FF5" w:rsidP="008C5FF5" w14:paraId="53FC062A" w14:textId="77777777">
      <w:pPr>
        <w:pStyle w:val="ListParagraph"/>
        <w:tabs>
          <w:tab w:val="left" w:pos="1170"/>
        </w:tabs>
        <w:spacing w:after="0" w:line="240" w:lineRule="auto"/>
        <w:ind w:left="1260" w:hanging="54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eastAsia="Calibri" w:cstheme="minorHAnsi"/>
        </w:rPr>
        <w:t>Not satisfied</w:t>
      </w:r>
    </w:p>
    <w:p w:rsidR="008C5FF5" w:rsidP="008C5FF5" w14:paraId="06856D8D" w14:textId="77777777">
      <w:pPr>
        <w:pStyle w:val="ListParagraph"/>
        <w:tabs>
          <w:tab w:val="left" w:pos="1170"/>
        </w:tabs>
        <w:spacing w:after="120" w:line="240" w:lineRule="auto"/>
        <w:ind w:left="1260" w:hanging="540"/>
        <w:contextualSpacing w:val="0"/>
        <w:rPr>
          <w:rFonts w:eastAsia="Calibr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eastAsia="Calibri"/>
        </w:rPr>
        <w:t>My organization</w:t>
      </w:r>
      <w:r w:rsidRPr="11D399D9">
        <w:rPr>
          <w:rFonts w:eastAsia="Calibri"/>
        </w:rPr>
        <w:t xml:space="preserve"> didn’t receive technical assistance during program implementation.</w:t>
      </w:r>
    </w:p>
    <w:tbl>
      <w:tblPr>
        <w:tblStyle w:val="TableGrid"/>
        <w:tblW w:w="0" w:type="auto"/>
        <w:tblInd w:w="715" w:type="dxa"/>
        <w:tblLook w:val="04A0"/>
      </w:tblPr>
      <w:tblGrid>
        <w:gridCol w:w="8635"/>
      </w:tblGrid>
      <w:tr w14:paraId="6E9B43E8" w14:textId="77777777" w:rsidTr="008C5FF5">
        <w:tblPrEx>
          <w:tblW w:w="0" w:type="auto"/>
          <w:tblInd w:w="715" w:type="dxa"/>
          <w:tblLook w:val="04A0"/>
        </w:tblPrEx>
        <w:trPr>
          <w:trHeight w:val="854"/>
        </w:trPr>
        <w:tc>
          <w:tcPr>
            <w:tcW w:w="8635" w:type="dxa"/>
          </w:tcPr>
          <w:p w:rsidR="008C5FF5" w:rsidP="008C5FF5" w14:paraId="47C86A1A" w14:textId="77777777">
            <w:pPr>
              <w:pStyle w:val="ListParagraph"/>
              <w:spacing w:after="120"/>
              <w:ind w:left="-16"/>
              <w:contextualSpacing w:val="0"/>
              <w:rPr>
                <w:rFonts w:eastAsia="Calibri"/>
              </w:rPr>
            </w:pPr>
            <w:r>
              <w:rPr>
                <w:rFonts w:eastAsia="Calibri"/>
              </w:rPr>
              <w:t xml:space="preserve">Please elaborate on your answer: </w:t>
            </w:r>
            <w:r w:rsidRPr="00B056CD">
              <w:rPr>
                <w:rFonts w:eastAsia="Calibri"/>
                <w:i/>
                <w:iCs/>
                <w:color w:val="0070C0"/>
              </w:rPr>
              <w:t>Optional</w:t>
            </w:r>
            <w:r>
              <w:rPr>
                <w:rFonts w:eastAsia="Calibri"/>
              </w:rPr>
              <w:t xml:space="preserve"> </w:t>
            </w:r>
          </w:p>
        </w:tc>
      </w:tr>
    </w:tbl>
    <w:p w:rsidR="0000366C" w:rsidRPr="00C72F45" w:rsidP="003B3487" w14:paraId="39C8786D" w14:textId="5588FAAA">
      <w:pPr>
        <w:pStyle w:val="ListParagraph"/>
        <w:spacing w:after="120" w:line="240" w:lineRule="auto"/>
        <w:ind w:left="360"/>
        <w:contextualSpacing w:val="0"/>
        <w:rPr>
          <w:rFonts w:eastAsia="Calibri"/>
        </w:rPr>
      </w:pPr>
    </w:p>
    <w:p w:rsidR="00333C93" w:rsidP="003B3487" w14:paraId="5C3A9650" w14:textId="6B68B721">
      <w:pPr>
        <w:pStyle w:val="ListParagraph"/>
        <w:numPr>
          <w:ilvl w:val="0"/>
          <w:numId w:val="21"/>
        </w:numPr>
        <w:spacing w:after="120" w:line="240" w:lineRule="auto"/>
        <w:ind w:left="360"/>
        <w:contextualSpacing w:val="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14 for administrative grantees</w:t>
      </w:r>
      <w:r>
        <w:t xml:space="preserve"> </w:t>
      </w:r>
      <w:r w:rsidR="007C65C1">
        <w:t>Do</w:t>
      </w:r>
      <w:r w:rsidR="00365931">
        <w:t>es</w:t>
      </w:r>
      <w:r w:rsidR="007C65C1">
        <w:t xml:space="preserve"> you</w:t>
      </w:r>
      <w:r w:rsidR="00365931">
        <w:t>r organization</w:t>
      </w:r>
      <w:r w:rsidR="007C65C1">
        <w:t xml:space="preserve"> have funding </w:t>
      </w:r>
      <w:r w:rsidR="001D43DF">
        <w:t xml:space="preserve">from some other source(s) </w:t>
      </w:r>
      <w:r w:rsidR="00365931">
        <w:t xml:space="preserve">to provide </w:t>
      </w:r>
      <w:r w:rsidR="007C65C1">
        <w:t xml:space="preserve">older adult home modifications or other interventions (e.g., social services) </w:t>
      </w:r>
      <w:r w:rsidR="00A8490E">
        <w:t>to</w:t>
      </w:r>
      <w:r w:rsidR="00B268B2">
        <w:t xml:space="preserve"> OAHM Program</w:t>
      </w:r>
      <w:r w:rsidR="0088576C">
        <w:t xml:space="preserve"> clients</w:t>
      </w:r>
      <w:r w:rsidR="007C65C1">
        <w:t xml:space="preserve"> </w:t>
      </w:r>
      <w:r w:rsidR="009D138B">
        <w:t>in your community</w:t>
      </w:r>
      <w:r w:rsidR="007C65C1">
        <w:t xml:space="preserve">? </w:t>
      </w:r>
    </w:p>
    <w:p w:rsidR="007D00BA" w:rsidRPr="00126C9F" w:rsidP="003B3487" w14:paraId="74219847" w14:textId="26AB668D">
      <w:pPr>
        <w:pStyle w:val="ListParagraph"/>
        <w:spacing w:after="120" w:line="240" w:lineRule="auto"/>
        <w:ind w:hanging="360"/>
        <w:contextualSpacing w:val="0"/>
        <w:rPr>
          <w:rFonts w:cstheme="minorHAnsi"/>
          <w:color w:val="0070C0"/>
        </w:rPr>
      </w:pPr>
      <w:r w:rsidRPr="00751BE2">
        <w:rPr>
          <w:rFonts w:ascii="Times New Roman" w:eastAsia="Calibri" w:hAnsi="Times New Roman" w:cs="Times New Roman"/>
          <w:sz w:val="28"/>
          <w:szCs w:val="28"/>
        </w:rPr>
        <w:t xml:space="preserve">□ </w:t>
      </w:r>
      <w:r>
        <w:t>Yes</w:t>
      </w:r>
      <w:r w:rsidR="008C5A5C">
        <w:t xml:space="preserve"> </w:t>
      </w:r>
      <w:r w:rsidRPr="00126C9F" w:rsidR="008C5A5C">
        <w:rPr>
          <w:rFonts w:cstheme="minorHAnsi"/>
          <w:i/>
          <w:iCs/>
          <w:color w:val="0070C0"/>
        </w:rPr>
        <w:t xml:space="preserve">Go to </w:t>
      </w:r>
      <w:r w:rsidRPr="00126C9F" w:rsidR="00A331F1">
        <w:rPr>
          <w:rFonts w:cstheme="minorHAnsi"/>
          <w:i/>
          <w:iCs/>
          <w:color w:val="0070C0"/>
        </w:rPr>
        <w:t>1</w:t>
      </w:r>
      <w:r w:rsidR="00222B75">
        <w:rPr>
          <w:rFonts w:cstheme="minorHAnsi"/>
          <w:i/>
          <w:iCs/>
          <w:color w:val="0070C0"/>
        </w:rPr>
        <w:t>4</w:t>
      </w:r>
      <w:r w:rsidRPr="00126C9F" w:rsidR="008C5A5C">
        <w:rPr>
          <w:rFonts w:cstheme="minorHAnsi"/>
          <w:i/>
          <w:iCs/>
          <w:color w:val="0070C0"/>
        </w:rPr>
        <w:t>a</w:t>
      </w:r>
    </w:p>
    <w:p w:rsidR="007D00BA" w:rsidP="003B3487" w14:paraId="6331E938" w14:textId="1889E95F">
      <w:pPr>
        <w:pStyle w:val="ListParagraph"/>
        <w:spacing w:after="120" w:line="240" w:lineRule="auto"/>
        <w:ind w:hanging="360"/>
        <w:contextualSpacing w:val="0"/>
      </w:pPr>
      <w:r w:rsidRPr="00751BE2">
        <w:rPr>
          <w:rFonts w:ascii="Times New Roman" w:eastAsia="Calibri" w:hAnsi="Times New Roman" w:cs="Times New Roman"/>
          <w:sz w:val="28"/>
          <w:szCs w:val="28"/>
        </w:rPr>
        <w:t xml:space="preserve">□ </w:t>
      </w:r>
      <w:r>
        <w:t>No</w:t>
      </w:r>
      <w:r w:rsidR="008C5A5C">
        <w:t xml:space="preserve"> </w:t>
      </w:r>
      <w:r w:rsidRPr="003D5C01" w:rsidR="008C5A5C">
        <w:rPr>
          <w:rFonts w:ascii="Times New Roman" w:hAnsi="Times New Roman" w:cs="Times New Roman"/>
          <w:i/>
          <w:iCs/>
          <w:highlight w:val="yellow"/>
        </w:rPr>
        <w:t>(</w:t>
      </w:r>
      <w:r w:rsidR="0062077B">
        <w:rPr>
          <w:rFonts w:ascii="Times New Roman" w:hAnsi="Times New Roman" w:cs="Times New Roman"/>
          <w:i/>
          <w:iCs/>
          <w:highlight w:val="yellow"/>
        </w:rPr>
        <w:t>Go to 1</w:t>
      </w:r>
      <w:r w:rsidR="00222B75">
        <w:rPr>
          <w:rFonts w:ascii="Times New Roman" w:hAnsi="Times New Roman" w:cs="Times New Roman"/>
          <w:i/>
          <w:iCs/>
          <w:highlight w:val="yellow"/>
        </w:rPr>
        <w:t>5</w:t>
      </w:r>
      <w:r w:rsidRPr="003D5C01" w:rsidR="008C5A5C">
        <w:rPr>
          <w:rFonts w:ascii="Times New Roman" w:hAnsi="Times New Roman" w:cs="Times New Roman"/>
          <w:i/>
          <w:iCs/>
          <w:highlight w:val="yellow"/>
        </w:rPr>
        <w:t>)</w:t>
      </w:r>
    </w:p>
    <w:p w:rsidR="007C65C1" w:rsidP="003B3487" w14:paraId="62E035E1" w14:textId="2967EDBA">
      <w:pPr>
        <w:pStyle w:val="ListParagraph"/>
        <w:spacing w:after="120" w:line="240" w:lineRule="auto"/>
        <w:ind w:hanging="360"/>
        <w:contextualSpacing w:val="0"/>
      </w:pPr>
      <w:r>
        <w:t>1</w:t>
      </w:r>
      <w:r w:rsidR="00222B75">
        <w:t>4</w:t>
      </w:r>
      <w:r w:rsidR="00333C93">
        <w:t>a</w:t>
      </w:r>
      <w:r w:rsidR="00333C93">
        <w:t xml:space="preserve">. </w:t>
      </w:r>
      <w:r w:rsidR="00660A2E">
        <w:t xml:space="preserve">For Year X </w:t>
      </w:r>
      <w:r w:rsidRPr="00530955" w:rsidR="00660A2E">
        <w:rPr>
          <w:rFonts w:ascii="Times New Roman" w:hAnsi="Times New Roman" w:cs="Times New Roman"/>
          <w:i/>
          <w:iCs/>
          <w:highlight w:val="yellow"/>
        </w:rPr>
        <w:t>(fill in year checked at top of form)</w:t>
      </w:r>
      <w:r w:rsidR="00C01BE2">
        <w:rPr>
          <w:rFonts w:ascii="Times New Roman" w:hAnsi="Times New Roman" w:cs="Times New Roman"/>
          <w:i/>
          <w:iCs/>
        </w:rPr>
        <w:t>,</w:t>
      </w:r>
      <w:r w:rsidR="00660A2E">
        <w:t xml:space="preserve"> </w:t>
      </w:r>
      <w:r w:rsidR="00910ABA">
        <w:t xml:space="preserve">what was the </w:t>
      </w:r>
      <w:r w:rsidR="00917C77">
        <w:t xml:space="preserve">estimated </w:t>
      </w:r>
      <w:r w:rsidR="00EE5B56">
        <w:t xml:space="preserve">funding from other sources </w:t>
      </w:r>
      <w:r w:rsidR="00910ABA">
        <w:t>used for home modifications</w:t>
      </w:r>
      <w:r>
        <w:t>?</w:t>
      </w:r>
      <w:r w:rsidR="00606B7D">
        <w:t xml:space="preserve">  $____________</w:t>
      </w:r>
    </w:p>
    <w:p w:rsidR="00E106D0" w:rsidP="003B3487" w14:paraId="7031F68E" w14:textId="61A0590F">
      <w:pPr>
        <w:pStyle w:val="ListParagraph"/>
        <w:spacing w:after="120" w:line="240" w:lineRule="auto"/>
        <w:ind w:hanging="360"/>
        <w:contextualSpacing w:val="0"/>
      </w:pPr>
      <w:r>
        <w:t>1</w:t>
      </w:r>
      <w:r w:rsidR="00222B75">
        <w:t>4</w:t>
      </w:r>
      <w:r>
        <w:t>b</w:t>
      </w:r>
      <w:r>
        <w:t>. What is</w:t>
      </w:r>
      <w:r w:rsidR="00A24E9B">
        <w:t>/are</w:t>
      </w:r>
      <w:r>
        <w:t xml:space="preserve"> the source</w:t>
      </w:r>
      <w:r w:rsidR="00A24E9B">
        <w:t>(s)</w:t>
      </w:r>
      <w:r>
        <w:t xml:space="preserve"> of this supplemental funding?</w:t>
      </w:r>
      <w:r w:rsidR="00AD4ECC">
        <w:t xml:space="preserve"> </w:t>
      </w:r>
      <w:r w:rsidRPr="00AD4ECC" w:rsidR="00AD4ECC">
        <w:rPr>
          <w:i/>
          <w:iCs/>
          <w:color w:val="0070C0"/>
        </w:rPr>
        <w:t>Check all that apply</w:t>
      </w:r>
    </w:p>
    <w:p w:rsidR="00E106D0" w:rsidP="003B3487" w14:paraId="47CC9993" w14:textId="06D7F722">
      <w:pPr>
        <w:pStyle w:val="ListParagraph"/>
        <w:spacing w:after="120" w:line="240" w:lineRule="auto"/>
        <w:contextualSpacing w:val="0"/>
        <w:rPr>
          <w:rFonts w:cstheme="minorHAnsi"/>
        </w:rPr>
      </w:pPr>
      <w:r>
        <w:rPr>
          <w:rFonts w:cstheme="minorHAnsi"/>
        </w:rPr>
        <w:t xml:space="preserve">□  Other </w:t>
      </w:r>
      <w:r w:rsidR="00E4707D">
        <w:rPr>
          <w:rFonts w:cstheme="minorHAnsi"/>
        </w:rPr>
        <w:t xml:space="preserve">federal </w:t>
      </w:r>
      <w:r>
        <w:rPr>
          <w:rFonts w:cstheme="minorHAnsi"/>
        </w:rPr>
        <w:t>government program. Specify:________________</w:t>
      </w:r>
    </w:p>
    <w:p w:rsidR="00E106D0" w:rsidP="003B3487" w14:paraId="0F2C88AD" w14:textId="77777777">
      <w:pPr>
        <w:pStyle w:val="ListParagraph"/>
        <w:spacing w:after="120" w:line="240" w:lineRule="auto"/>
        <w:contextualSpacing w:val="0"/>
        <w:rPr>
          <w:rFonts w:cstheme="minorHAnsi"/>
        </w:rPr>
      </w:pPr>
      <w:r>
        <w:rPr>
          <w:rFonts w:cstheme="minorHAnsi"/>
        </w:rPr>
        <w:t>□  Private foundation</w:t>
      </w:r>
    </w:p>
    <w:p w:rsidR="00E106D0" w:rsidP="003B3487" w14:paraId="3A841A62" w14:textId="77777777">
      <w:pPr>
        <w:pStyle w:val="ListParagraph"/>
        <w:spacing w:after="120" w:line="240" w:lineRule="auto"/>
        <w:contextualSpacing w:val="0"/>
        <w:rPr>
          <w:rFonts w:cstheme="minorHAnsi"/>
        </w:rPr>
      </w:pPr>
      <w:r>
        <w:rPr>
          <w:rFonts w:cstheme="minorHAnsi"/>
        </w:rPr>
        <w:t>□  State/local program. Specify: ________________</w:t>
      </w:r>
    </w:p>
    <w:p w:rsidR="00E106D0" w:rsidP="003B3487" w14:paraId="78F4EAA7" w14:textId="5F858E0E">
      <w:pPr>
        <w:pStyle w:val="ListParagraph"/>
        <w:spacing w:after="120" w:line="240" w:lineRule="auto"/>
        <w:contextualSpacing w:val="0"/>
      </w:pPr>
      <w:r>
        <w:rPr>
          <w:rFonts w:cstheme="minorHAnsi"/>
        </w:rPr>
        <w:t xml:space="preserve">□  </w:t>
      </w:r>
      <w:r w:rsidR="00643A41">
        <w:rPr>
          <w:rFonts w:cstheme="minorHAnsi"/>
        </w:rPr>
        <w:t xml:space="preserve">Other </w:t>
      </w:r>
      <w:r>
        <w:rPr>
          <w:rFonts w:cstheme="minorHAnsi"/>
        </w:rPr>
        <w:t>Source. Specify: ________________</w:t>
      </w:r>
    </w:p>
    <w:p w:rsidR="007D00BA" w:rsidP="003B3487" w14:paraId="04947297" w14:textId="7C8B63D7">
      <w:pPr>
        <w:pStyle w:val="ListParagraph"/>
        <w:spacing w:after="120" w:line="240" w:lineRule="auto"/>
        <w:ind w:hanging="360"/>
        <w:contextualSpacing w:val="0"/>
      </w:pPr>
      <w:r>
        <w:t>1</w:t>
      </w:r>
      <w:r w:rsidR="00222B75">
        <w:t>4</w:t>
      </w:r>
      <w:r w:rsidR="0084093B">
        <w:t>c</w:t>
      </w:r>
      <w:r>
        <w:t xml:space="preserve">. </w:t>
      </w:r>
      <w:r w:rsidR="00222B75">
        <w:t xml:space="preserve">How </w:t>
      </w:r>
      <w:r>
        <w:t xml:space="preserve">do you use funding </w:t>
      </w:r>
      <w:r w:rsidR="00C01BE2">
        <w:t xml:space="preserve">from other sources </w:t>
      </w:r>
      <w:r w:rsidR="00106A89">
        <w:t xml:space="preserve">(e.g., </w:t>
      </w:r>
      <w:r w:rsidR="003634D3">
        <w:t>to address thermal comfort issues</w:t>
      </w:r>
      <w:r w:rsidR="00C03CB6">
        <w:t>, higher cost repairs not generally covered by the HUD OAHM</w:t>
      </w:r>
      <w:r w:rsidR="00EC3812">
        <w:t xml:space="preserve"> </w:t>
      </w:r>
      <w:r w:rsidR="00C03CB6">
        <w:t>program such as roof replacement</w:t>
      </w:r>
      <w:r w:rsidR="00A96AD3">
        <w:t>,</w:t>
      </w:r>
      <w:r w:rsidR="00643A41">
        <w:t xml:space="preserve"> expansion of </w:t>
      </w:r>
      <w:r w:rsidR="00910ABA">
        <w:t xml:space="preserve">similar </w:t>
      </w:r>
      <w:r w:rsidR="00643A41">
        <w:t>approach</w:t>
      </w:r>
      <w:r w:rsidR="00910ABA">
        <w:t>es</w:t>
      </w:r>
      <w:r w:rsidR="00643A41">
        <w:t xml:space="preserve"> as in the </w:t>
      </w:r>
      <w:r w:rsidR="00222B75">
        <w:t xml:space="preserve">OAHM </w:t>
      </w:r>
      <w:r w:rsidR="00643A41">
        <w:t xml:space="preserve">program to treat additional homes, </w:t>
      </w:r>
      <w:r w:rsidR="00A96AD3">
        <w:t>etc.</w:t>
      </w:r>
      <w:r w:rsidR="003634D3">
        <w:t>)</w:t>
      </w:r>
      <w:r>
        <w:t>?</w:t>
      </w:r>
    </w:p>
    <w:p w:rsidR="00DA4D07" w:rsidP="00B15998" w14:paraId="64C74729" w14:textId="001CB89A">
      <w:pPr>
        <w:pStyle w:val="ListParagraph"/>
        <w:numPr>
          <w:ilvl w:val="0"/>
          <w:numId w:val="21"/>
        </w:numPr>
        <w:spacing w:after="120" w:line="240" w:lineRule="auto"/>
        <w:ind w:left="360"/>
        <w:contextualSpacing w:val="0"/>
      </w:pP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15 for administrative grantees</w:t>
      </w:r>
      <w:r>
        <w:t xml:space="preserve"> </w:t>
      </w:r>
      <w:r>
        <w:t xml:space="preserve">If </w:t>
      </w:r>
      <w:r w:rsidR="00643A41">
        <w:t xml:space="preserve">you encountered </w:t>
      </w:r>
      <w:r>
        <w:t>home</w:t>
      </w:r>
      <w:r w:rsidR="00643A41">
        <w:t>s with</w:t>
      </w:r>
      <w:r>
        <w:t xml:space="preserve"> hazards </w:t>
      </w:r>
      <w:r w:rsidR="00E516CC">
        <w:t xml:space="preserve">your organization could not address under </w:t>
      </w:r>
      <w:r>
        <w:t xml:space="preserve">the </w:t>
      </w:r>
      <w:r w:rsidR="0067075F">
        <w:t xml:space="preserve">HUD </w:t>
      </w:r>
      <w:r>
        <w:t xml:space="preserve">OAHM Program, did you refer </w:t>
      </w:r>
      <w:r w:rsidR="0067075F">
        <w:t>client</w:t>
      </w:r>
      <w:r>
        <w:t xml:space="preserve">s to other </w:t>
      </w:r>
      <w:r w:rsidR="00E516CC">
        <w:t>organizations</w:t>
      </w:r>
      <w:r w:rsidR="00733A71">
        <w:t xml:space="preserve"> (e.g., weatherization program if thermal comfort issues were present, healthy homes programs if mold or pest hazards were present</w:t>
      </w:r>
      <w:r w:rsidR="00643A41">
        <w:t>, etc.</w:t>
      </w:r>
      <w:r w:rsidR="0040696F">
        <w:t xml:space="preserve">)? </w:t>
      </w:r>
    </w:p>
    <w:p w:rsidR="0040696F" w:rsidP="00B15998" w14:paraId="64752E61" w14:textId="43723BC1">
      <w:pPr>
        <w:pStyle w:val="ListParagraph"/>
        <w:spacing w:after="0" w:line="240" w:lineRule="auto"/>
        <w:ind w:left="360"/>
        <w:contextualSpacing w:val="0"/>
      </w:pPr>
      <w:r w:rsidRPr="00751BE2">
        <w:rPr>
          <w:rFonts w:ascii="Times New Roman" w:eastAsia="Calibri" w:hAnsi="Times New Roman" w:cs="Times New Roman"/>
          <w:sz w:val="28"/>
          <w:szCs w:val="28"/>
        </w:rPr>
        <w:t xml:space="preserve">□ </w:t>
      </w:r>
      <w:r>
        <w:t xml:space="preserve">Yes </w:t>
      </w:r>
    </w:p>
    <w:p w:rsidR="000A4448" w:rsidP="00B15998" w14:paraId="332AA31E" w14:textId="5944044A">
      <w:pPr>
        <w:pStyle w:val="ListParagraph"/>
        <w:spacing w:after="120" w:line="240" w:lineRule="auto"/>
        <w:ind w:left="360"/>
        <w:contextualSpacing w:val="0"/>
      </w:pPr>
      <w:r w:rsidRPr="00751BE2">
        <w:rPr>
          <w:rFonts w:ascii="Times New Roman" w:eastAsia="Calibri" w:hAnsi="Times New Roman" w:cs="Times New Roman"/>
          <w:sz w:val="28"/>
          <w:szCs w:val="28"/>
        </w:rPr>
        <w:t xml:space="preserve">□ </w:t>
      </w:r>
      <w:r>
        <w:t xml:space="preserve">No </w:t>
      </w:r>
    </w:p>
    <w:p w:rsidR="00C85A40" w:rsidP="00D86D56" w14:paraId="06AD7699" w14:textId="1D1339E3">
      <w:pPr>
        <w:pStyle w:val="ListParagraph"/>
        <w:spacing w:after="120" w:line="240" w:lineRule="auto"/>
        <w:ind w:left="360" w:hanging="360"/>
        <w:contextualSpacing w:val="0"/>
      </w:pPr>
      <w:r>
        <w:t xml:space="preserve">16. </w:t>
      </w:r>
      <w:r w:rsidRPr="00AB1922">
        <w:rPr>
          <w:rFonts w:ascii="Times New Roman" w:hAnsi="Times New Roman" w:cs="Times New Roman"/>
          <w:i/>
          <w:iCs/>
          <w:highlight w:val="yellow"/>
        </w:rPr>
        <w:t>(</w:t>
      </w:r>
      <w:r>
        <w:rPr>
          <w:rFonts w:ascii="Times New Roman" w:hAnsi="Times New Roman" w:cs="Times New Roman"/>
          <w:i/>
          <w:iCs/>
          <w:highlight w:val="yellow"/>
        </w:rPr>
        <w:t>Do not include question 16 for administrative grantees</w:t>
      </w:r>
      <w:r>
        <w:t xml:space="preserve"> Did you experience any barriers to program implementation in any of the following areas? </w:t>
      </w:r>
      <w:r w:rsidRPr="529B8EB5">
        <w:rPr>
          <w:rFonts w:ascii="Times New Roman" w:hAnsi="Times New Roman" w:cs="Times New Roman"/>
          <w:i/>
          <w:iCs/>
          <w:highlight w:val="yellow"/>
        </w:rPr>
        <w:t>(In year 2 and year 3 survey, add “since the previous survey”)</w:t>
      </w:r>
      <w:r>
        <w:t xml:space="preserve"> Select all answers that apply. Feel free to provide additional detail in the comment box.</w:t>
      </w:r>
    </w:p>
    <w:tbl>
      <w:tblPr>
        <w:tblStyle w:val="TableGrid"/>
        <w:tblW w:w="9403" w:type="dxa"/>
        <w:tblInd w:w="-5" w:type="dxa"/>
        <w:tblCellMar>
          <w:left w:w="29" w:type="dxa"/>
          <w:right w:w="29" w:type="dxa"/>
        </w:tblCellMar>
        <w:tblLook w:val="04A0"/>
      </w:tblPr>
      <w:tblGrid>
        <w:gridCol w:w="4050"/>
        <w:gridCol w:w="1502"/>
        <w:gridCol w:w="1339"/>
        <w:gridCol w:w="1296"/>
        <w:gridCol w:w="1198"/>
        <w:gridCol w:w="18"/>
      </w:tblGrid>
      <w:tr w14:paraId="4005FF56" w14:textId="40678C9C" w:rsidTr="00D86D56">
        <w:tblPrEx>
          <w:tblW w:w="9403" w:type="dxa"/>
          <w:tblInd w:w="-5" w:type="dxa"/>
          <w:tblCellMar>
            <w:left w:w="29" w:type="dxa"/>
            <w:right w:w="29" w:type="dxa"/>
          </w:tblCellMar>
          <w:tblLook w:val="04A0"/>
        </w:tblPrEx>
        <w:trPr>
          <w:gridAfter w:val="1"/>
          <w:wAfter w:w="18" w:type="dxa"/>
        </w:trPr>
        <w:tc>
          <w:tcPr>
            <w:tcW w:w="4050" w:type="dxa"/>
            <w:vAlign w:val="bottom"/>
          </w:tcPr>
          <w:p w:rsidR="00712BBD" w:rsidP="00D86D56" w14:paraId="7240A65A" w14:textId="0C23E6BB">
            <w:pPr>
              <w:keepNext/>
              <w:ind w:left="147"/>
            </w:pPr>
          </w:p>
        </w:tc>
        <w:tc>
          <w:tcPr>
            <w:tcW w:w="1502" w:type="dxa"/>
            <w:vAlign w:val="bottom"/>
          </w:tcPr>
          <w:p w:rsidR="00712BBD" w:rsidRPr="00547422" w:rsidP="00C85A40" w14:paraId="353ABCE3" w14:textId="5DBE250B">
            <w:pPr>
              <w:keepNext/>
              <w:jc w:val="center"/>
              <w:rPr>
                <w:b/>
                <w:bCs/>
              </w:rPr>
            </w:pPr>
            <w:r w:rsidRPr="00547422">
              <w:rPr>
                <w:b/>
                <w:bCs/>
              </w:rPr>
              <w:t>Yes</w:t>
            </w:r>
            <w:r>
              <w:rPr>
                <w:b/>
                <w:bCs/>
              </w:rPr>
              <w:t>, I experienced a major barrier or issue</w:t>
            </w:r>
          </w:p>
        </w:tc>
        <w:tc>
          <w:tcPr>
            <w:tcW w:w="1339" w:type="dxa"/>
            <w:vAlign w:val="bottom"/>
          </w:tcPr>
          <w:p w:rsidR="00712BBD" w:rsidRPr="00547422" w:rsidP="00C85A40" w14:paraId="5E527272" w14:textId="5AE211D4">
            <w:pPr>
              <w:keepNext/>
              <w:jc w:val="center"/>
              <w:rPr>
                <w:b/>
                <w:bCs/>
              </w:rPr>
            </w:pPr>
            <w:r>
              <w:rPr>
                <w:b/>
                <w:bCs/>
              </w:rPr>
              <w:t>Yes, I experienced a minor barrier or issue</w:t>
            </w:r>
          </w:p>
        </w:tc>
        <w:tc>
          <w:tcPr>
            <w:tcW w:w="1296" w:type="dxa"/>
            <w:vAlign w:val="bottom"/>
          </w:tcPr>
          <w:p w:rsidR="00712BBD" w:rsidRPr="00547422" w:rsidP="00C85A40" w14:paraId="296D2EF3" w14:textId="1961F721">
            <w:pPr>
              <w:keepNext/>
              <w:jc w:val="center"/>
              <w:rPr>
                <w:b/>
                <w:bCs/>
              </w:rPr>
            </w:pPr>
            <w:r w:rsidRPr="00547422">
              <w:rPr>
                <w:b/>
                <w:bCs/>
              </w:rPr>
              <w:t>No</w:t>
            </w:r>
            <w:r>
              <w:rPr>
                <w:b/>
                <w:bCs/>
              </w:rPr>
              <w:t>, I did not experience a barrier or issue</w:t>
            </w:r>
          </w:p>
        </w:tc>
        <w:tc>
          <w:tcPr>
            <w:tcW w:w="1198" w:type="dxa"/>
            <w:vAlign w:val="bottom"/>
          </w:tcPr>
          <w:p w:rsidR="00712BBD" w:rsidRPr="00547422" w:rsidP="00C85A40" w14:paraId="5F8A159C" w14:textId="67C6E138">
            <w:pPr>
              <w:keepNext/>
              <w:jc w:val="center"/>
              <w:rPr>
                <w:b/>
                <w:bCs/>
              </w:rPr>
            </w:pPr>
            <w:r>
              <w:rPr>
                <w:b/>
                <w:bCs/>
              </w:rPr>
              <w:t>Not applicable to my program</w:t>
            </w:r>
          </w:p>
        </w:tc>
      </w:tr>
      <w:tr w14:paraId="42BE991D" w14:textId="1FDB41BA"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41216BB2" w14:textId="3C8A0B9B">
            <w:pPr>
              <w:keepNext/>
              <w:ind w:left="147"/>
            </w:pPr>
            <w:r>
              <w:t>16</w:t>
            </w:r>
            <w:r w:rsidR="00147B5B">
              <w:t>.</w:t>
            </w:r>
            <w:r>
              <w:t>a</w:t>
            </w:r>
            <w:r w:rsidR="00E11441">
              <w:t>.</w:t>
            </w:r>
            <w:r>
              <w:t xml:space="preserve"> Recruit</w:t>
            </w:r>
            <w:r w:rsidR="00910ABA">
              <w:t>ing</w:t>
            </w:r>
            <w:r>
              <w:t xml:space="preserve"> </w:t>
            </w:r>
            <w:r w:rsidR="008826DD">
              <w:t>clients</w:t>
            </w:r>
          </w:p>
        </w:tc>
        <w:tc>
          <w:tcPr>
            <w:tcW w:w="1502" w:type="dxa"/>
            <w:vAlign w:val="center"/>
          </w:tcPr>
          <w:p w:rsidR="004A1CB7" w:rsidP="00C85A40" w14:paraId="3A2D6342" w14:textId="46A0A038">
            <w:pPr>
              <w:keepNext/>
              <w:jc w:val="center"/>
            </w:pPr>
            <w:r w:rsidRPr="00232A73">
              <w:rPr>
                <w:rFonts w:cstheme="minorHAnsi"/>
              </w:rPr>
              <w:t>□</w:t>
            </w:r>
          </w:p>
        </w:tc>
        <w:tc>
          <w:tcPr>
            <w:tcW w:w="1339" w:type="dxa"/>
            <w:vAlign w:val="center"/>
          </w:tcPr>
          <w:p w:rsidR="004A1CB7" w:rsidRPr="00232A73" w:rsidP="00C85A40" w14:paraId="6F8ED968" w14:textId="21CFD2B6">
            <w:pPr>
              <w:keepNext/>
              <w:jc w:val="center"/>
              <w:rPr>
                <w:rFonts w:cstheme="minorHAnsi"/>
              </w:rPr>
            </w:pPr>
            <w:r w:rsidRPr="00232A73">
              <w:rPr>
                <w:rFonts w:cstheme="minorHAnsi"/>
              </w:rPr>
              <w:t>□</w:t>
            </w:r>
          </w:p>
        </w:tc>
        <w:tc>
          <w:tcPr>
            <w:tcW w:w="1296" w:type="dxa"/>
            <w:vAlign w:val="center"/>
          </w:tcPr>
          <w:p w:rsidR="004A1CB7" w:rsidP="00C85A40" w14:paraId="7A459B69" w14:textId="36C64697">
            <w:pPr>
              <w:keepNext/>
              <w:jc w:val="center"/>
            </w:pPr>
            <w:r w:rsidRPr="00232A73">
              <w:rPr>
                <w:rFonts w:cstheme="minorHAnsi"/>
              </w:rPr>
              <w:t>□</w:t>
            </w:r>
          </w:p>
        </w:tc>
        <w:tc>
          <w:tcPr>
            <w:tcW w:w="1198" w:type="dxa"/>
            <w:vAlign w:val="center"/>
          </w:tcPr>
          <w:p w:rsidR="004A1CB7" w:rsidRPr="00232A73" w:rsidP="00C85A40" w14:paraId="39754C38" w14:textId="41CCA0FA">
            <w:pPr>
              <w:keepNext/>
              <w:jc w:val="center"/>
              <w:rPr>
                <w:rFonts w:cstheme="minorHAnsi"/>
              </w:rPr>
            </w:pPr>
            <w:r w:rsidRPr="00232A73">
              <w:rPr>
                <w:rFonts w:cstheme="minorHAnsi"/>
              </w:rPr>
              <w:t>□</w:t>
            </w:r>
          </w:p>
        </w:tc>
      </w:tr>
      <w:tr w14:paraId="2898C787" w14:textId="04FA5814"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2504B6D1" w14:textId="43C97FD6">
            <w:pPr>
              <w:keepNext/>
              <w:ind w:left="147"/>
            </w:pPr>
            <w:r>
              <w:t>1</w:t>
            </w:r>
            <w:r w:rsidR="00222B75">
              <w:t>6</w:t>
            </w:r>
            <w:r w:rsidR="00147B5B">
              <w:t>.</w:t>
            </w:r>
            <w:r>
              <w:t>b</w:t>
            </w:r>
            <w:r w:rsidR="00E11441">
              <w:t>.</w:t>
            </w:r>
            <w:r>
              <w:t xml:space="preserve"> Recruit</w:t>
            </w:r>
            <w:r w:rsidR="00910ABA">
              <w:t xml:space="preserve">ing </w:t>
            </w:r>
            <w:r>
              <w:t>specific populations</w:t>
            </w:r>
          </w:p>
        </w:tc>
        <w:tc>
          <w:tcPr>
            <w:tcW w:w="1502" w:type="dxa"/>
            <w:vAlign w:val="center"/>
          </w:tcPr>
          <w:p w:rsidR="004A1CB7" w:rsidP="00C85A40" w14:paraId="40E63C21" w14:textId="03F21A9A">
            <w:pPr>
              <w:keepNext/>
              <w:jc w:val="center"/>
            </w:pPr>
            <w:r w:rsidRPr="00232A73">
              <w:rPr>
                <w:rFonts w:cstheme="minorHAnsi"/>
              </w:rPr>
              <w:t>□</w:t>
            </w:r>
          </w:p>
        </w:tc>
        <w:tc>
          <w:tcPr>
            <w:tcW w:w="1339" w:type="dxa"/>
            <w:vAlign w:val="center"/>
          </w:tcPr>
          <w:p w:rsidR="004A1CB7" w:rsidRPr="00232A73" w:rsidP="00C85A40" w14:paraId="67411A86" w14:textId="3CD3488A">
            <w:pPr>
              <w:keepNext/>
              <w:jc w:val="center"/>
              <w:rPr>
                <w:rFonts w:cstheme="minorHAnsi"/>
              </w:rPr>
            </w:pPr>
            <w:r w:rsidRPr="00232A73">
              <w:rPr>
                <w:rFonts w:cstheme="minorHAnsi"/>
              </w:rPr>
              <w:t>□</w:t>
            </w:r>
          </w:p>
        </w:tc>
        <w:tc>
          <w:tcPr>
            <w:tcW w:w="1296" w:type="dxa"/>
            <w:vAlign w:val="center"/>
          </w:tcPr>
          <w:p w:rsidR="004A1CB7" w:rsidP="00C85A40" w14:paraId="5B9D8D69" w14:textId="2BAEAD75">
            <w:pPr>
              <w:keepNext/>
              <w:jc w:val="center"/>
            </w:pPr>
            <w:r w:rsidRPr="00232A73">
              <w:rPr>
                <w:rFonts w:cstheme="minorHAnsi"/>
              </w:rPr>
              <w:t>□</w:t>
            </w:r>
          </w:p>
        </w:tc>
        <w:tc>
          <w:tcPr>
            <w:tcW w:w="1198" w:type="dxa"/>
            <w:vAlign w:val="center"/>
          </w:tcPr>
          <w:p w:rsidR="004A1CB7" w:rsidRPr="00232A73" w:rsidP="00C85A40" w14:paraId="1311AF3D" w14:textId="62487561">
            <w:pPr>
              <w:keepNext/>
              <w:jc w:val="center"/>
              <w:rPr>
                <w:rFonts w:cstheme="minorHAnsi"/>
              </w:rPr>
            </w:pPr>
            <w:r w:rsidRPr="00232A73">
              <w:rPr>
                <w:rFonts w:cstheme="minorHAnsi"/>
              </w:rPr>
              <w:t>□</w:t>
            </w:r>
          </w:p>
        </w:tc>
      </w:tr>
      <w:tr w14:paraId="1C38095C" w14:textId="6B66CD7A"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082B468F" w14:textId="0EAAA6B1">
            <w:pPr>
              <w:ind w:left="147"/>
            </w:pPr>
            <w:r>
              <w:t>1</w:t>
            </w:r>
            <w:r w:rsidR="00222B75">
              <w:t>6</w:t>
            </w:r>
            <w:r w:rsidR="00147B5B">
              <w:t>.</w:t>
            </w:r>
            <w:r>
              <w:t>c</w:t>
            </w:r>
            <w:r w:rsidR="00E11441">
              <w:t>.</w:t>
            </w:r>
            <w:r>
              <w:t xml:space="preserve"> Too many applicants (i.e., unable to serve all eligible applicants)</w:t>
            </w:r>
          </w:p>
        </w:tc>
        <w:tc>
          <w:tcPr>
            <w:tcW w:w="1502" w:type="dxa"/>
            <w:vAlign w:val="center"/>
          </w:tcPr>
          <w:p w:rsidR="004A1CB7" w:rsidP="00C85A40" w14:paraId="7F3E9E7B" w14:textId="0433874C">
            <w:pPr>
              <w:spacing w:after="120"/>
              <w:jc w:val="center"/>
            </w:pPr>
            <w:r w:rsidRPr="00232A73">
              <w:rPr>
                <w:rFonts w:cstheme="minorHAnsi"/>
              </w:rPr>
              <w:t>□</w:t>
            </w:r>
          </w:p>
        </w:tc>
        <w:tc>
          <w:tcPr>
            <w:tcW w:w="1339" w:type="dxa"/>
            <w:vAlign w:val="center"/>
          </w:tcPr>
          <w:p w:rsidR="004A1CB7" w:rsidRPr="00232A73" w:rsidP="00C85A40" w14:paraId="2B45ADEC" w14:textId="1092A75C">
            <w:pPr>
              <w:spacing w:after="120"/>
              <w:jc w:val="center"/>
              <w:rPr>
                <w:rFonts w:cstheme="minorHAnsi"/>
              </w:rPr>
            </w:pPr>
            <w:r w:rsidRPr="00232A73">
              <w:rPr>
                <w:rFonts w:cstheme="minorHAnsi"/>
              </w:rPr>
              <w:t>□</w:t>
            </w:r>
          </w:p>
        </w:tc>
        <w:tc>
          <w:tcPr>
            <w:tcW w:w="1296" w:type="dxa"/>
            <w:vAlign w:val="center"/>
          </w:tcPr>
          <w:p w:rsidR="004A1CB7" w:rsidP="00C85A40" w14:paraId="2052E047" w14:textId="35C6EB82">
            <w:pPr>
              <w:spacing w:after="120"/>
              <w:jc w:val="center"/>
            </w:pPr>
            <w:r w:rsidRPr="00232A73">
              <w:rPr>
                <w:rFonts w:cstheme="minorHAnsi"/>
              </w:rPr>
              <w:t>□</w:t>
            </w:r>
          </w:p>
        </w:tc>
        <w:tc>
          <w:tcPr>
            <w:tcW w:w="1198" w:type="dxa"/>
            <w:vAlign w:val="center"/>
          </w:tcPr>
          <w:p w:rsidR="004A1CB7" w:rsidRPr="00232A73" w:rsidP="00C85A40" w14:paraId="61E59FF4" w14:textId="10CBECEC">
            <w:pPr>
              <w:spacing w:after="120"/>
              <w:jc w:val="center"/>
              <w:rPr>
                <w:rFonts w:cstheme="minorHAnsi"/>
              </w:rPr>
            </w:pPr>
            <w:r w:rsidRPr="00232A73">
              <w:rPr>
                <w:rFonts w:cstheme="minorHAnsi"/>
              </w:rPr>
              <w:t>□</w:t>
            </w:r>
          </w:p>
        </w:tc>
      </w:tr>
      <w:tr w14:paraId="6A2C493A" w14:textId="212A69E0"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67EB0D31" w14:textId="627948B6">
            <w:pPr>
              <w:ind w:left="147"/>
            </w:pPr>
            <w:r>
              <w:t>1</w:t>
            </w:r>
            <w:r w:rsidR="00222B75">
              <w:t>6</w:t>
            </w:r>
            <w:r w:rsidR="00147B5B">
              <w:t>.</w:t>
            </w:r>
            <w:r w:rsidR="00E11441">
              <w:t>d</w:t>
            </w:r>
            <w:r w:rsidR="00E11441">
              <w:t>.</w:t>
            </w:r>
            <w:r>
              <w:t xml:space="preserve"> Had to turn away </w:t>
            </w:r>
            <w:r w:rsidR="00E11441">
              <w:t xml:space="preserve">some </w:t>
            </w:r>
            <w:r>
              <w:t xml:space="preserve">potential applicants because </w:t>
            </w:r>
            <w:r w:rsidR="00A77A0A">
              <w:t>the</w:t>
            </w:r>
            <w:r w:rsidR="00D0333C">
              <w:t>ir</w:t>
            </w:r>
            <w:r w:rsidR="00A77A0A">
              <w:t xml:space="preserve"> home</w:t>
            </w:r>
            <w:r w:rsidR="00D0333C">
              <w:t>s</w:t>
            </w:r>
            <w:r w:rsidR="00A77A0A">
              <w:t xml:space="preserve"> </w:t>
            </w:r>
            <w:r w:rsidR="00D0333C">
              <w:t>were</w:t>
            </w:r>
            <w:r w:rsidR="00A77A0A">
              <w:t xml:space="preserve"> not structurally sound.</w:t>
            </w:r>
          </w:p>
        </w:tc>
        <w:tc>
          <w:tcPr>
            <w:tcW w:w="1502" w:type="dxa"/>
            <w:vAlign w:val="center"/>
          </w:tcPr>
          <w:p w:rsidR="004A1CB7" w:rsidP="00C85A40" w14:paraId="3F66113A" w14:textId="4D8B469E">
            <w:pPr>
              <w:spacing w:after="120"/>
              <w:jc w:val="center"/>
            </w:pPr>
            <w:r w:rsidRPr="00232A73">
              <w:rPr>
                <w:rFonts w:cstheme="minorHAnsi"/>
              </w:rPr>
              <w:t>□</w:t>
            </w:r>
          </w:p>
        </w:tc>
        <w:tc>
          <w:tcPr>
            <w:tcW w:w="1339" w:type="dxa"/>
            <w:vAlign w:val="center"/>
          </w:tcPr>
          <w:p w:rsidR="004A1CB7" w:rsidRPr="00232A73" w:rsidP="00C85A40" w14:paraId="536937FD" w14:textId="4310FAF4">
            <w:pPr>
              <w:spacing w:after="120"/>
              <w:jc w:val="center"/>
              <w:rPr>
                <w:rFonts w:cstheme="minorHAnsi"/>
              </w:rPr>
            </w:pPr>
            <w:r w:rsidRPr="00232A73">
              <w:rPr>
                <w:rFonts w:cstheme="minorHAnsi"/>
              </w:rPr>
              <w:t>□</w:t>
            </w:r>
          </w:p>
        </w:tc>
        <w:tc>
          <w:tcPr>
            <w:tcW w:w="1296" w:type="dxa"/>
            <w:vAlign w:val="center"/>
          </w:tcPr>
          <w:p w:rsidR="004A1CB7" w:rsidP="00C85A40" w14:paraId="49AFC4A6" w14:textId="1FB3E51C">
            <w:pPr>
              <w:spacing w:after="120"/>
              <w:jc w:val="center"/>
            </w:pPr>
            <w:r w:rsidRPr="00232A73">
              <w:rPr>
                <w:rFonts w:cstheme="minorHAnsi"/>
              </w:rPr>
              <w:t>□</w:t>
            </w:r>
          </w:p>
        </w:tc>
        <w:tc>
          <w:tcPr>
            <w:tcW w:w="1198" w:type="dxa"/>
            <w:vAlign w:val="center"/>
          </w:tcPr>
          <w:p w:rsidR="004A1CB7" w:rsidRPr="00232A73" w:rsidP="00C85A40" w14:paraId="732C7B15" w14:textId="70AE33AC">
            <w:pPr>
              <w:spacing w:after="120"/>
              <w:jc w:val="center"/>
              <w:rPr>
                <w:rFonts w:cstheme="minorHAnsi"/>
              </w:rPr>
            </w:pPr>
            <w:r w:rsidRPr="00232A73">
              <w:rPr>
                <w:rFonts w:cstheme="minorHAnsi"/>
              </w:rPr>
              <w:t>□</w:t>
            </w:r>
          </w:p>
        </w:tc>
      </w:tr>
      <w:tr w14:paraId="43A4D6D1" w14:textId="35FBAB7F"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40021DB2" w14:textId="61E75CA2">
            <w:pPr>
              <w:ind w:left="147"/>
            </w:pPr>
            <w:r>
              <w:t>1</w:t>
            </w:r>
            <w:r w:rsidR="00222B75">
              <w:t>6</w:t>
            </w:r>
            <w:r w:rsidR="00147B5B">
              <w:t>.</w:t>
            </w:r>
            <w:r w:rsidR="00E11441">
              <w:t>e</w:t>
            </w:r>
            <w:r w:rsidR="00E11441">
              <w:t>.</w:t>
            </w:r>
            <w:r>
              <w:t xml:space="preserve"> Some applicants were not able or declined to provide health information</w:t>
            </w:r>
          </w:p>
        </w:tc>
        <w:tc>
          <w:tcPr>
            <w:tcW w:w="1502" w:type="dxa"/>
            <w:vAlign w:val="center"/>
          </w:tcPr>
          <w:p w:rsidR="004A1CB7" w:rsidP="00C85A40" w14:paraId="2C3A1786" w14:textId="55EDCE7B">
            <w:pPr>
              <w:spacing w:after="120"/>
              <w:jc w:val="center"/>
            </w:pPr>
            <w:r w:rsidRPr="00232A73">
              <w:rPr>
                <w:rFonts w:cstheme="minorHAnsi"/>
              </w:rPr>
              <w:t>□</w:t>
            </w:r>
          </w:p>
        </w:tc>
        <w:tc>
          <w:tcPr>
            <w:tcW w:w="1339" w:type="dxa"/>
            <w:vAlign w:val="center"/>
          </w:tcPr>
          <w:p w:rsidR="004A1CB7" w:rsidRPr="00232A73" w:rsidP="00C85A40" w14:paraId="3E92F56D" w14:textId="7D782C24">
            <w:pPr>
              <w:spacing w:after="120"/>
              <w:jc w:val="center"/>
              <w:rPr>
                <w:rFonts w:cstheme="minorHAnsi"/>
              </w:rPr>
            </w:pPr>
            <w:r w:rsidRPr="00232A73">
              <w:rPr>
                <w:rFonts w:cstheme="minorHAnsi"/>
              </w:rPr>
              <w:t>□</w:t>
            </w:r>
          </w:p>
        </w:tc>
        <w:tc>
          <w:tcPr>
            <w:tcW w:w="1296" w:type="dxa"/>
            <w:vAlign w:val="center"/>
          </w:tcPr>
          <w:p w:rsidR="004A1CB7" w:rsidP="00C85A40" w14:paraId="4BA52BB2" w14:textId="3F65C713">
            <w:pPr>
              <w:spacing w:after="120"/>
              <w:jc w:val="center"/>
            </w:pPr>
            <w:r w:rsidRPr="00232A73">
              <w:rPr>
                <w:rFonts w:cstheme="minorHAnsi"/>
              </w:rPr>
              <w:t>□</w:t>
            </w:r>
          </w:p>
        </w:tc>
        <w:tc>
          <w:tcPr>
            <w:tcW w:w="1198" w:type="dxa"/>
            <w:vAlign w:val="center"/>
          </w:tcPr>
          <w:p w:rsidR="004A1CB7" w:rsidRPr="00232A73" w:rsidP="00C85A40" w14:paraId="12EEEE8C" w14:textId="660147FD">
            <w:pPr>
              <w:spacing w:after="120"/>
              <w:jc w:val="center"/>
              <w:rPr>
                <w:rFonts w:cstheme="minorHAnsi"/>
              </w:rPr>
            </w:pPr>
            <w:r w:rsidRPr="00232A73">
              <w:rPr>
                <w:rFonts w:cstheme="minorHAnsi"/>
              </w:rPr>
              <w:t>□</w:t>
            </w:r>
          </w:p>
        </w:tc>
      </w:tr>
      <w:tr w14:paraId="6D5068FE" w14:textId="48547EAD"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25D1E280" w14:textId="7F3D0F60">
            <w:pPr>
              <w:ind w:left="147"/>
            </w:pPr>
            <w:r>
              <w:t>1</w:t>
            </w:r>
            <w:r w:rsidR="002A60A6">
              <w:t>6</w:t>
            </w:r>
            <w:r w:rsidR="006012A0">
              <w:t>.</w:t>
            </w:r>
            <w:r w:rsidR="00E11441">
              <w:t>f</w:t>
            </w:r>
            <w:r w:rsidR="00E11441">
              <w:t>. Funding wa</w:t>
            </w:r>
            <w:r>
              <w:t>s not adequate to cover the costs of needed modifications</w:t>
            </w:r>
          </w:p>
        </w:tc>
        <w:tc>
          <w:tcPr>
            <w:tcW w:w="1502" w:type="dxa"/>
            <w:vAlign w:val="center"/>
          </w:tcPr>
          <w:p w:rsidR="004A1CB7" w:rsidP="00C85A40" w14:paraId="7FEB026A" w14:textId="57B82CCB">
            <w:pPr>
              <w:spacing w:after="120"/>
              <w:jc w:val="center"/>
            </w:pPr>
            <w:r w:rsidRPr="00232A73">
              <w:rPr>
                <w:rFonts w:cstheme="minorHAnsi"/>
              </w:rPr>
              <w:t>□</w:t>
            </w:r>
          </w:p>
        </w:tc>
        <w:tc>
          <w:tcPr>
            <w:tcW w:w="1339" w:type="dxa"/>
            <w:vAlign w:val="center"/>
          </w:tcPr>
          <w:p w:rsidR="004A1CB7" w:rsidRPr="00232A73" w:rsidP="00C85A40" w14:paraId="616F86DB" w14:textId="0642688D">
            <w:pPr>
              <w:spacing w:after="120"/>
              <w:jc w:val="center"/>
              <w:rPr>
                <w:rFonts w:cstheme="minorHAnsi"/>
              </w:rPr>
            </w:pPr>
            <w:r w:rsidRPr="00232A73">
              <w:rPr>
                <w:rFonts w:cstheme="minorHAnsi"/>
              </w:rPr>
              <w:t>□</w:t>
            </w:r>
          </w:p>
        </w:tc>
        <w:tc>
          <w:tcPr>
            <w:tcW w:w="1296" w:type="dxa"/>
            <w:vAlign w:val="center"/>
          </w:tcPr>
          <w:p w:rsidR="004A1CB7" w:rsidP="00C85A40" w14:paraId="75C8AC5E" w14:textId="02CBD9CF">
            <w:pPr>
              <w:spacing w:after="120"/>
              <w:jc w:val="center"/>
            </w:pPr>
            <w:r w:rsidRPr="00232A73">
              <w:rPr>
                <w:rFonts w:cstheme="minorHAnsi"/>
              </w:rPr>
              <w:t>□</w:t>
            </w:r>
          </w:p>
        </w:tc>
        <w:tc>
          <w:tcPr>
            <w:tcW w:w="1198" w:type="dxa"/>
            <w:vAlign w:val="center"/>
          </w:tcPr>
          <w:p w:rsidR="004A1CB7" w:rsidRPr="00232A73" w:rsidP="00C85A40" w14:paraId="6C8C9BE5" w14:textId="5A33B483">
            <w:pPr>
              <w:spacing w:after="120"/>
              <w:jc w:val="center"/>
              <w:rPr>
                <w:rFonts w:cstheme="minorHAnsi"/>
              </w:rPr>
            </w:pPr>
            <w:r w:rsidRPr="00232A73">
              <w:rPr>
                <w:rFonts w:cstheme="minorHAnsi"/>
              </w:rPr>
              <w:t>□</w:t>
            </w:r>
          </w:p>
        </w:tc>
      </w:tr>
      <w:tr w14:paraId="28BA0232" w14:textId="156BF413"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7FFA20B4" w14:textId="2749A569">
            <w:pPr>
              <w:ind w:left="147"/>
            </w:pPr>
            <w:r>
              <w:t>1</w:t>
            </w:r>
            <w:r w:rsidR="002A60A6">
              <w:t>6</w:t>
            </w:r>
            <w:r w:rsidR="006012A0">
              <w:t>.</w:t>
            </w:r>
            <w:r w:rsidR="00E11441">
              <w:t>g</w:t>
            </w:r>
            <w:r w:rsidR="00E11441">
              <w:t>.</w:t>
            </w:r>
            <w:r>
              <w:t xml:space="preserve"> </w:t>
            </w:r>
            <w:r w:rsidR="00E11441">
              <w:t xml:space="preserve">Staff </w:t>
            </w:r>
            <w:r>
              <w:t>shortages or other capacity issues</w:t>
            </w:r>
          </w:p>
        </w:tc>
        <w:tc>
          <w:tcPr>
            <w:tcW w:w="1502" w:type="dxa"/>
            <w:vAlign w:val="center"/>
          </w:tcPr>
          <w:p w:rsidR="004A1CB7" w:rsidRPr="00232A73" w:rsidP="00C85A40" w14:paraId="39C59A1E" w14:textId="6A93B1DE">
            <w:pPr>
              <w:spacing w:after="120"/>
              <w:jc w:val="center"/>
              <w:rPr>
                <w:rFonts w:cstheme="minorHAnsi"/>
              </w:rPr>
            </w:pPr>
            <w:r w:rsidRPr="00232A73">
              <w:rPr>
                <w:rFonts w:cstheme="minorHAnsi"/>
              </w:rPr>
              <w:t>□</w:t>
            </w:r>
          </w:p>
        </w:tc>
        <w:tc>
          <w:tcPr>
            <w:tcW w:w="1339" w:type="dxa"/>
            <w:vAlign w:val="center"/>
          </w:tcPr>
          <w:p w:rsidR="004A1CB7" w:rsidRPr="00232A73" w:rsidP="00C85A40" w14:paraId="35CC01CB" w14:textId="3CB1AC49">
            <w:pPr>
              <w:spacing w:after="120"/>
              <w:jc w:val="center"/>
              <w:rPr>
                <w:rFonts w:cstheme="minorHAnsi"/>
              </w:rPr>
            </w:pPr>
            <w:r w:rsidRPr="00232A73">
              <w:rPr>
                <w:rFonts w:cstheme="minorHAnsi"/>
              </w:rPr>
              <w:t>□</w:t>
            </w:r>
          </w:p>
        </w:tc>
        <w:tc>
          <w:tcPr>
            <w:tcW w:w="1296" w:type="dxa"/>
            <w:vAlign w:val="center"/>
          </w:tcPr>
          <w:p w:rsidR="004A1CB7" w:rsidRPr="00232A73" w:rsidP="00C85A40" w14:paraId="6CB64D22" w14:textId="1CF31DD4">
            <w:pPr>
              <w:spacing w:after="120"/>
              <w:jc w:val="center"/>
              <w:rPr>
                <w:rFonts w:cstheme="minorHAnsi"/>
              </w:rPr>
            </w:pPr>
            <w:r w:rsidRPr="00232A73">
              <w:rPr>
                <w:rFonts w:cstheme="minorHAnsi"/>
              </w:rPr>
              <w:t>□</w:t>
            </w:r>
          </w:p>
        </w:tc>
        <w:tc>
          <w:tcPr>
            <w:tcW w:w="1198" w:type="dxa"/>
            <w:vAlign w:val="center"/>
          </w:tcPr>
          <w:p w:rsidR="004A1CB7" w:rsidRPr="00232A73" w:rsidP="00C85A40" w14:paraId="697F2C2E" w14:textId="0CA0EC3F">
            <w:pPr>
              <w:spacing w:after="120"/>
              <w:jc w:val="center"/>
              <w:rPr>
                <w:rFonts w:cstheme="minorHAnsi"/>
              </w:rPr>
            </w:pPr>
            <w:r w:rsidRPr="00232A73">
              <w:rPr>
                <w:rFonts w:cstheme="minorHAnsi"/>
              </w:rPr>
              <w:t>□</w:t>
            </w:r>
          </w:p>
        </w:tc>
      </w:tr>
      <w:tr w14:paraId="00E8F733" w14:textId="76B66A23" w:rsidTr="00D86D56">
        <w:tblPrEx>
          <w:tblW w:w="9403" w:type="dxa"/>
          <w:tblInd w:w="-5" w:type="dxa"/>
          <w:tblCellMar>
            <w:left w:w="29" w:type="dxa"/>
            <w:right w:w="29" w:type="dxa"/>
          </w:tblCellMar>
          <w:tblLook w:val="04A0"/>
        </w:tblPrEx>
        <w:trPr>
          <w:gridAfter w:val="1"/>
          <w:wAfter w:w="18" w:type="dxa"/>
        </w:trPr>
        <w:tc>
          <w:tcPr>
            <w:tcW w:w="4050" w:type="dxa"/>
          </w:tcPr>
          <w:p w:rsidR="004A1CB7" w:rsidP="00D86D56" w14:paraId="02962EA0" w14:textId="5A3E04AC">
            <w:pPr>
              <w:ind w:left="147"/>
            </w:pPr>
            <w:r>
              <w:t>1</w:t>
            </w:r>
            <w:r w:rsidR="002A60A6">
              <w:t>6</w:t>
            </w:r>
            <w:r w:rsidR="006012A0">
              <w:t>.</w:t>
            </w:r>
            <w:r w:rsidR="00E11441">
              <w:t>h</w:t>
            </w:r>
            <w:r w:rsidR="00E11441">
              <w:t>.</w:t>
            </w:r>
            <w:r>
              <w:t xml:space="preserve"> Other issue not mentioned. Please specify: ______________</w:t>
            </w:r>
          </w:p>
        </w:tc>
        <w:tc>
          <w:tcPr>
            <w:tcW w:w="1502" w:type="dxa"/>
            <w:vAlign w:val="center"/>
          </w:tcPr>
          <w:p w:rsidR="004A1CB7" w:rsidRPr="00232A73" w:rsidP="00C85A40" w14:paraId="56875D28" w14:textId="1C9AEDB1">
            <w:pPr>
              <w:spacing w:after="120"/>
              <w:jc w:val="center"/>
              <w:rPr>
                <w:rFonts w:cstheme="minorHAnsi"/>
              </w:rPr>
            </w:pPr>
            <w:r w:rsidRPr="00232A73">
              <w:rPr>
                <w:rFonts w:cstheme="minorHAnsi"/>
              </w:rPr>
              <w:t>□</w:t>
            </w:r>
          </w:p>
        </w:tc>
        <w:tc>
          <w:tcPr>
            <w:tcW w:w="1339" w:type="dxa"/>
            <w:vAlign w:val="center"/>
          </w:tcPr>
          <w:p w:rsidR="004A1CB7" w:rsidRPr="00232A73" w:rsidP="00C85A40" w14:paraId="79C175FC" w14:textId="072B35CE">
            <w:pPr>
              <w:spacing w:after="120"/>
              <w:jc w:val="center"/>
              <w:rPr>
                <w:rFonts w:cstheme="minorHAnsi"/>
              </w:rPr>
            </w:pPr>
            <w:r w:rsidRPr="00232A73">
              <w:rPr>
                <w:rFonts w:cstheme="minorHAnsi"/>
              </w:rPr>
              <w:t>□</w:t>
            </w:r>
          </w:p>
        </w:tc>
        <w:tc>
          <w:tcPr>
            <w:tcW w:w="1296" w:type="dxa"/>
            <w:vAlign w:val="center"/>
          </w:tcPr>
          <w:p w:rsidR="004A1CB7" w:rsidRPr="00232A73" w:rsidP="00C85A40" w14:paraId="220DA7BE" w14:textId="745EF3F2">
            <w:pPr>
              <w:spacing w:after="120"/>
              <w:jc w:val="center"/>
              <w:rPr>
                <w:rFonts w:cstheme="minorHAnsi"/>
              </w:rPr>
            </w:pPr>
            <w:r w:rsidRPr="00232A73">
              <w:rPr>
                <w:rFonts w:cstheme="minorHAnsi"/>
              </w:rPr>
              <w:t>□</w:t>
            </w:r>
          </w:p>
        </w:tc>
        <w:tc>
          <w:tcPr>
            <w:tcW w:w="1198" w:type="dxa"/>
            <w:vAlign w:val="center"/>
          </w:tcPr>
          <w:p w:rsidR="004A1CB7" w:rsidRPr="00232A73" w:rsidP="00C85A40" w14:paraId="4F12B83A" w14:textId="1493DA85">
            <w:pPr>
              <w:spacing w:after="120"/>
              <w:jc w:val="center"/>
              <w:rPr>
                <w:rFonts w:cstheme="minorHAnsi"/>
              </w:rPr>
            </w:pPr>
            <w:r w:rsidRPr="00232A73">
              <w:rPr>
                <w:rFonts w:cstheme="minorHAnsi"/>
              </w:rPr>
              <w:t>□</w:t>
            </w:r>
          </w:p>
        </w:tc>
      </w:tr>
      <w:tr w14:paraId="60A04BFB" w14:textId="7DA5AA8E" w:rsidTr="00954956">
        <w:tblPrEx>
          <w:tblW w:w="9403" w:type="dxa"/>
          <w:tblInd w:w="-5" w:type="dxa"/>
          <w:tblCellMar>
            <w:left w:w="29" w:type="dxa"/>
            <w:right w:w="29" w:type="dxa"/>
          </w:tblCellMar>
          <w:tblLook w:val="04A0"/>
        </w:tblPrEx>
        <w:trPr>
          <w:trHeight w:val="773"/>
        </w:trPr>
        <w:tc>
          <w:tcPr>
            <w:tcW w:w="9403" w:type="dxa"/>
            <w:gridSpan w:val="6"/>
          </w:tcPr>
          <w:p w:rsidR="00EA2628" w:rsidRPr="00232A73" w:rsidP="00D86D56" w14:paraId="438501BB" w14:textId="499753C4">
            <w:pPr>
              <w:spacing w:after="120"/>
              <w:ind w:left="147"/>
              <w:rPr>
                <w:rFonts w:cstheme="minorHAnsi"/>
              </w:rPr>
            </w:pPr>
            <w:r>
              <w:t xml:space="preserve">Please provide additional details about the barriers you identified: </w:t>
            </w:r>
          </w:p>
        </w:tc>
      </w:tr>
    </w:tbl>
    <w:p w:rsidR="00A30F07" w:rsidP="00A30F07" w14:paraId="7E44C343" w14:textId="759AB185">
      <w:pPr>
        <w:spacing w:after="120" w:line="240" w:lineRule="auto"/>
        <w:ind w:left="360"/>
      </w:pPr>
    </w:p>
    <w:p w:rsidR="00147B0D" w:rsidP="00D86D56" w14:paraId="1F7D4A8F" w14:textId="53A5D0AB">
      <w:pPr>
        <w:pStyle w:val="ListParagraph"/>
        <w:numPr>
          <w:ilvl w:val="0"/>
          <w:numId w:val="38"/>
        </w:numPr>
        <w:spacing w:after="120" w:line="240" w:lineRule="auto"/>
        <w:ind w:left="270"/>
        <w:contextualSpacing w:val="0"/>
      </w:pPr>
      <w:r>
        <w:t>Once</w:t>
      </w:r>
      <w:r w:rsidR="007B147D">
        <w:t xml:space="preserve"> HUD </w:t>
      </w:r>
      <w:r>
        <w:t xml:space="preserve">OAHM program </w:t>
      </w:r>
      <w:r w:rsidR="007B147D">
        <w:t>funding ends, d</w:t>
      </w:r>
      <w:r w:rsidR="00D854D6">
        <w:t xml:space="preserve">o you plan to </w:t>
      </w:r>
      <w:r w:rsidR="00D72006">
        <w:t xml:space="preserve">continue </w:t>
      </w:r>
      <w:r>
        <w:t xml:space="preserve">your </w:t>
      </w:r>
      <w:r w:rsidR="00D72006">
        <w:t>program in the format you</w:t>
      </w:r>
      <w:r>
        <w:t xml:space="preserve"> have </w:t>
      </w:r>
      <w:r w:rsidR="007B147D">
        <w:t>used</w:t>
      </w:r>
      <w:r w:rsidR="008C1CC4">
        <w:t xml:space="preserve"> </w:t>
      </w:r>
      <w:r>
        <w:t xml:space="preserve">for </w:t>
      </w:r>
      <w:r w:rsidR="00D72006">
        <w:t xml:space="preserve">the HUD Program? </w:t>
      </w:r>
    </w:p>
    <w:p w:rsidR="00147B0D" w:rsidRPr="00B3619D" w:rsidP="002A60A6" w14:paraId="032E99E9" w14:textId="16795A08">
      <w:pPr>
        <w:pStyle w:val="ListParagraph"/>
        <w:spacing w:after="120" w:line="240" w:lineRule="auto"/>
        <w:ind w:left="360"/>
        <w:contextualSpacing w:val="0"/>
        <w:rPr>
          <w:rFonts w:eastAsia="Calibri" w:cstheme="minorHAnsi"/>
        </w:rPr>
      </w:pPr>
      <w:r w:rsidRPr="00751BE2">
        <w:rPr>
          <w:rFonts w:ascii="Times New Roman" w:eastAsia="Calibri" w:hAnsi="Times New Roman" w:cs="Times New Roman"/>
          <w:sz w:val="28"/>
          <w:szCs w:val="28"/>
        </w:rPr>
        <w:t xml:space="preserve">□ </w:t>
      </w:r>
      <w:r>
        <w:t xml:space="preserve">Yes  </w:t>
      </w:r>
      <w:r w:rsidRPr="00147B0D">
        <w:rPr>
          <w:rFonts w:ascii="Times New Roman" w:hAnsi="Times New Roman" w:cs="Times New Roman"/>
          <w:i/>
          <w:iCs/>
          <w:highlight w:val="yellow"/>
        </w:rPr>
        <w:t xml:space="preserve">(Go to </w:t>
      </w:r>
      <w:r w:rsidRPr="00147B0D">
        <w:rPr>
          <w:rFonts w:ascii="Times New Roman" w:hAnsi="Times New Roman" w:cs="Times New Roman"/>
          <w:i/>
          <w:iCs/>
          <w:highlight w:val="yellow"/>
        </w:rPr>
        <w:t>1</w:t>
      </w:r>
      <w:r w:rsidR="002A60A6">
        <w:rPr>
          <w:rFonts w:ascii="Times New Roman" w:hAnsi="Times New Roman" w:cs="Times New Roman"/>
          <w:i/>
          <w:iCs/>
          <w:highlight w:val="yellow"/>
        </w:rPr>
        <w:t>7</w:t>
      </w:r>
      <w:r w:rsidR="008C1CC4">
        <w:rPr>
          <w:rFonts w:ascii="Times New Roman" w:hAnsi="Times New Roman" w:cs="Times New Roman"/>
          <w:i/>
          <w:iCs/>
          <w:highlight w:val="yellow"/>
        </w:rPr>
        <w:t>b</w:t>
      </w:r>
      <w:r w:rsidRPr="00147B0D">
        <w:rPr>
          <w:rFonts w:ascii="Times New Roman" w:hAnsi="Times New Roman" w:cs="Times New Roman"/>
          <w:i/>
          <w:iCs/>
          <w:highlight w:val="yellow"/>
        </w:rPr>
        <w:t>)</w:t>
      </w:r>
      <w:r>
        <w:t xml:space="preserve">  </w:t>
      </w:r>
      <w:bookmarkStart w:id="15" w:name="_Hlk69734686"/>
      <w:r w:rsidRPr="00751BE2">
        <w:rPr>
          <w:rFonts w:ascii="Times New Roman" w:eastAsia="Calibri" w:hAnsi="Times New Roman" w:cs="Times New Roman"/>
          <w:sz w:val="28"/>
          <w:szCs w:val="28"/>
        </w:rPr>
        <w:t xml:space="preserve">□ </w:t>
      </w:r>
      <w:r>
        <w:rPr>
          <w:rFonts w:eastAsia="Calibri" w:cstheme="minorHAnsi"/>
        </w:rPr>
        <w:t xml:space="preserve">No </w:t>
      </w:r>
      <w:bookmarkStart w:id="16" w:name="_Hlk69734717"/>
      <w:bookmarkEnd w:id="15"/>
      <w:r w:rsidRPr="00E40D8F">
        <w:rPr>
          <w:rFonts w:eastAsia="Calibri" w:cstheme="minorHAnsi"/>
          <w:i/>
          <w:iCs/>
          <w:color w:val="0070C0"/>
        </w:rPr>
        <w:t xml:space="preserve">Go to </w:t>
      </w:r>
      <w:r w:rsidRPr="00E40D8F">
        <w:rPr>
          <w:rFonts w:eastAsia="Calibri" w:cstheme="minorHAnsi"/>
          <w:i/>
          <w:iCs/>
          <w:color w:val="0070C0"/>
        </w:rPr>
        <w:t>1</w:t>
      </w:r>
      <w:r w:rsidR="002A60A6">
        <w:rPr>
          <w:rFonts w:eastAsia="Calibri" w:cstheme="minorHAnsi"/>
          <w:i/>
          <w:iCs/>
          <w:color w:val="0070C0"/>
        </w:rPr>
        <w:t>7</w:t>
      </w:r>
      <w:r w:rsidRPr="00E40D8F">
        <w:rPr>
          <w:rFonts w:eastAsia="Calibri" w:cstheme="minorHAnsi"/>
          <w:i/>
          <w:iCs/>
          <w:color w:val="0070C0"/>
        </w:rPr>
        <w:t>a</w:t>
      </w:r>
      <w:r w:rsidR="00B3619D">
        <w:rPr>
          <w:rFonts w:eastAsia="Calibri" w:cstheme="minorHAnsi"/>
          <w:i/>
          <w:iCs/>
          <w:color w:val="0070C0"/>
        </w:rPr>
        <w:t xml:space="preserve"> </w:t>
      </w:r>
      <w:bookmarkEnd w:id="16"/>
      <w:r w:rsidRPr="00751BE2" w:rsidR="00B3619D">
        <w:rPr>
          <w:rFonts w:ascii="Times New Roman" w:eastAsia="Calibri" w:hAnsi="Times New Roman" w:cs="Times New Roman"/>
          <w:sz w:val="28"/>
          <w:szCs w:val="28"/>
        </w:rPr>
        <w:t xml:space="preserve">□ </w:t>
      </w:r>
      <w:r w:rsidR="00B3619D">
        <w:rPr>
          <w:rFonts w:eastAsia="Calibri" w:cstheme="minorHAnsi"/>
        </w:rPr>
        <w:t xml:space="preserve">Not </w:t>
      </w:r>
      <w:r w:rsidR="00A16648">
        <w:rPr>
          <w:rFonts w:eastAsia="Calibri" w:cstheme="minorHAnsi"/>
        </w:rPr>
        <w:t xml:space="preserve">sure </w:t>
      </w:r>
      <w:r w:rsidR="00B3619D">
        <w:rPr>
          <w:rFonts w:eastAsia="Calibri" w:cstheme="minorHAnsi"/>
        </w:rPr>
        <w:t xml:space="preserve"> </w:t>
      </w:r>
      <w:r w:rsidRPr="00E40D8F" w:rsidR="00A16648">
        <w:rPr>
          <w:rFonts w:eastAsia="Calibri" w:cstheme="minorHAnsi"/>
          <w:i/>
          <w:iCs/>
          <w:color w:val="0070C0"/>
        </w:rPr>
        <w:t xml:space="preserve">Go to </w:t>
      </w:r>
      <w:r w:rsidRPr="00E40D8F" w:rsidR="00A16648">
        <w:rPr>
          <w:rFonts w:eastAsia="Calibri" w:cstheme="minorHAnsi"/>
          <w:i/>
          <w:iCs/>
          <w:color w:val="0070C0"/>
        </w:rPr>
        <w:t>1</w:t>
      </w:r>
      <w:r w:rsidR="002A60A6">
        <w:rPr>
          <w:rFonts w:eastAsia="Calibri" w:cstheme="minorHAnsi"/>
          <w:i/>
          <w:iCs/>
          <w:color w:val="0070C0"/>
        </w:rPr>
        <w:t>7</w:t>
      </w:r>
      <w:r w:rsidRPr="00E40D8F" w:rsidR="00A16648">
        <w:rPr>
          <w:rFonts w:eastAsia="Calibri" w:cstheme="minorHAnsi"/>
          <w:i/>
          <w:iCs/>
          <w:color w:val="0070C0"/>
        </w:rPr>
        <w:t>a</w:t>
      </w:r>
    </w:p>
    <w:p w:rsidR="00D72006" w:rsidP="002A60A6" w14:paraId="1D48AC18" w14:textId="7C7B547B">
      <w:pPr>
        <w:pStyle w:val="ListParagraph"/>
        <w:spacing w:after="120" w:line="240" w:lineRule="auto"/>
        <w:ind w:left="360"/>
        <w:contextualSpacing w:val="0"/>
        <w:rPr>
          <w:i/>
          <w:iCs/>
        </w:rPr>
      </w:pPr>
      <w:r>
        <w:t>1</w:t>
      </w:r>
      <w:r w:rsidR="002A60A6">
        <w:t>7</w:t>
      </w:r>
      <w:r w:rsidR="007349A3">
        <w:t>.</w:t>
      </w:r>
      <w:r>
        <w:t>a</w:t>
      </w:r>
      <w:r>
        <w:t xml:space="preserve"> </w:t>
      </w:r>
      <w:r w:rsidR="00147B0D">
        <w:t xml:space="preserve">Why not? </w:t>
      </w:r>
      <w:r w:rsidR="004234EF">
        <w:br/>
      </w:r>
      <w:r w:rsidR="00147B0D">
        <w:t>_________________________________________________________________</w:t>
      </w:r>
      <w:r w:rsidR="008C1CC4">
        <w:t xml:space="preserve"> </w:t>
      </w:r>
      <w:r w:rsidR="008C1CC4">
        <w:rPr>
          <w:i/>
          <w:iCs/>
        </w:rPr>
        <w:t>(Go to 1</w:t>
      </w:r>
      <w:r w:rsidR="002A60A6">
        <w:rPr>
          <w:i/>
          <w:iCs/>
        </w:rPr>
        <w:t>8</w:t>
      </w:r>
      <w:r w:rsidR="008C1CC4">
        <w:rPr>
          <w:i/>
          <w:iCs/>
        </w:rPr>
        <w:t>)</w:t>
      </w:r>
    </w:p>
    <w:p w:rsidR="008C1CC4" w:rsidP="002A60A6" w14:paraId="18A25C3F" w14:textId="0E40CF27">
      <w:pPr>
        <w:pStyle w:val="ListParagraph"/>
        <w:spacing w:after="120" w:line="240" w:lineRule="auto"/>
        <w:ind w:left="360"/>
        <w:contextualSpacing w:val="0"/>
      </w:pPr>
      <w:r>
        <w:t>1</w:t>
      </w:r>
      <w:r w:rsidR="002A60A6">
        <w:t>7</w:t>
      </w:r>
      <w:r w:rsidR="007349A3">
        <w:t>.</w:t>
      </w:r>
      <w:r>
        <w:t>b</w:t>
      </w:r>
      <w:r>
        <w:t xml:space="preserve"> Describe your </w:t>
      </w:r>
      <w:r w:rsidR="007349A3">
        <w:t xml:space="preserve">continuation </w:t>
      </w:r>
      <w:r>
        <w:t>plan</w:t>
      </w:r>
      <w:r w:rsidR="004234EF">
        <w:t>, even if you have not worked out all the details.</w:t>
      </w:r>
      <w:r>
        <w:t xml:space="preserve"> </w:t>
      </w:r>
    </w:p>
    <w:p w:rsidR="004234EF" w:rsidRPr="008C1CC4" w:rsidP="002A60A6" w14:paraId="491DF5A8" w14:textId="0F71D7E4">
      <w:pPr>
        <w:pStyle w:val="ListParagraph"/>
        <w:spacing w:after="120" w:line="240" w:lineRule="auto"/>
        <w:ind w:left="360"/>
        <w:contextualSpacing w:val="0"/>
      </w:pPr>
      <w:r>
        <w:t>__________________________________________________________________________</w:t>
      </w:r>
    </w:p>
    <w:p w:rsidR="005F6CD6" w:rsidRPr="00A26871" w:rsidP="00D86D56" w14:paraId="0DF0C9CC" w14:textId="46A8EDE2">
      <w:pPr>
        <w:numPr>
          <w:ilvl w:val="0"/>
          <w:numId w:val="38"/>
        </w:numPr>
        <w:spacing w:after="120" w:line="240" w:lineRule="auto"/>
        <w:ind w:left="360"/>
        <w:rPr>
          <w:highlight w:val="yellow"/>
        </w:rPr>
      </w:pPr>
      <w:r w:rsidRPr="00A26871">
        <w:rPr>
          <w:highlight w:val="yellow"/>
        </w:rPr>
        <w:t>(</w:t>
      </w:r>
      <w:r w:rsidRPr="00A26871">
        <w:rPr>
          <w:i/>
          <w:iCs/>
          <w:highlight w:val="yellow"/>
        </w:rPr>
        <w:t xml:space="preserve">These questions </w:t>
      </w:r>
      <w:r w:rsidR="009B4E23">
        <w:rPr>
          <w:i/>
          <w:iCs/>
          <w:highlight w:val="yellow"/>
        </w:rPr>
        <w:t xml:space="preserve">are only </w:t>
      </w:r>
      <w:r w:rsidRPr="00A26871">
        <w:rPr>
          <w:i/>
          <w:iCs/>
          <w:highlight w:val="yellow"/>
        </w:rPr>
        <w:t>for administrative grantees)</w:t>
      </w:r>
      <w:r w:rsidRPr="00A011E4">
        <w:rPr>
          <w:rFonts w:cstheme="minorHAnsi"/>
          <w:i/>
          <w:iCs/>
          <w:color w:val="0070C0"/>
          <w:sz w:val="24"/>
          <w:szCs w:val="24"/>
        </w:rPr>
        <w:t xml:space="preserve"> </w:t>
      </w:r>
      <w:r>
        <w:rPr>
          <w:rFonts w:cstheme="minorHAnsi"/>
          <w:i/>
          <w:iCs/>
          <w:color w:val="0070C0"/>
          <w:sz w:val="24"/>
          <w:szCs w:val="24"/>
        </w:rPr>
        <w:t xml:space="preserve">These next questions are to better understand </w:t>
      </w:r>
      <w:r w:rsidR="009B4E23">
        <w:rPr>
          <w:rFonts w:cstheme="minorHAnsi"/>
          <w:i/>
          <w:iCs/>
          <w:color w:val="0070C0"/>
          <w:sz w:val="24"/>
          <w:szCs w:val="24"/>
        </w:rPr>
        <w:t>how you</w:t>
      </w:r>
      <w:r w:rsidR="004238CD">
        <w:rPr>
          <w:rFonts w:cstheme="minorHAnsi"/>
          <w:i/>
          <w:iCs/>
          <w:color w:val="0070C0"/>
          <w:sz w:val="24"/>
          <w:szCs w:val="24"/>
        </w:rPr>
        <w:t>r organization</w:t>
      </w:r>
      <w:r>
        <w:rPr>
          <w:rFonts w:cstheme="minorHAnsi"/>
          <w:i/>
          <w:iCs/>
          <w:color w:val="0070C0"/>
          <w:sz w:val="24"/>
          <w:szCs w:val="24"/>
        </w:rPr>
        <w:t xml:space="preserve"> administ</w:t>
      </w:r>
      <w:r w:rsidR="009B4E23">
        <w:rPr>
          <w:rFonts w:cstheme="minorHAnsi"/>
          <w:i/>
          <w:iCs/>
          <w:color w:val="0070C0"/>
          <w:sz w:val="24"/>
          <w:szCs w:val="24"/>
        </w:rPr>
        <w:t>er</w:t>
      </w:r>
      <w:r w:rsidR="004238CD">
        <w:rPr>
          <w:rFonts w:cstheme="minorHAnsi"/>
          <w:i/>
          <w:iCs/>
          <w:color w:val="0070C0"/>
          <w:sz w:val="24"/>
          <w:szCs w:val="24"/>
        </w:rPr>
        <w:t>s</w:t>
      </w:r>
      <w:r>
        <w:rPr>
          <w:rFonts w:cstheme="minorHAnsi"/>
          <w:i/>
          <w:iCs/>
          <w:color w:val="0070C0"/>
          <w:sz w:val="24"/>
          <w:szCs w:val="24"/>
        </w:rPr>
        <w:t xml:space="preserve"> the </w:t>
      </w:r>
      <w:r w:rsidR="004238CD">
        <w:rPr>
          <w:rFonts w:cstheme="minorHAnsi"/>
          <w:i/>
          <w:iCs/>
          <w:color w:val="0070C0"/>
          <w:sz w:val="24"/>
          <w:szCs w:val="24"/>
        </w:rPr>
        <w:t xml:space="preserve">OAHMP </w:t>
      </w:r>
      <w:r>
        <w:rPr>
          <w:rFonts w:cstheme="minorHAnsi"/>
          <w:i/>
          <w:iCs/>
          <w:color w:val="0070C0"/>
          <w:sz w:val="24"/>
          <w:szCs w:val="24"/>
        </w:rPr>
        <w:t>grant with your subgrantees.</w:t>
      </w:r>
    </w:p>
    <w:p w:rsidR="005F6CD6" w:rsidP="005F6CD6" w14:paraId="697A560C" w14:textId="663A0C79">
      <w:pPr>
        <w:pStyle w:val="ListParagraph"/>
        <w:ind w:left="1170" w:hanging="450"/>
      </w:pPr>
      <w:r>
        <w:t>18a</w:t>
      </w:r>
      <w:r>
        <w:t>.</w:t>
      </w:r>
      <w:r w:rsidR="004238CD">
        <w:tab/>
      </w:r>
      <w:r>
        <w:t>How do you share program information you receive from HUD with your subgrantees?</w:t>
      </w:r>
    </w:p>
    <w:p w:rsidR="005F6CD6" w:rsidRPr="00A26871" w:rsidP="00D86D56" w14:paraId="1543FA61" w14:textId="77777777">
      <w:pPr>
        <w:pStyle w:val="ListParagraph"/>
        <w:ind w:left="1166" w:hanging="446"/>
        <w:contextualSpacing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F6CD6" w:rsidP="005F6CD6" w14:paraId="6BE923EB" w14:textId="1769C720">
      <w:pPr>
        <w:pStyle w:val="ListParagraph"/>
        <w:ind w:left="1170" w:hanging="450"/>
      </w:pPr>
      <w:r>
        <w:t>18b</w:t>
      </w:r>
      <w:r>
        <w:t>.</w:t>
      </w:r>
      <w:r w:rsidR="004238CD">
        <w:tab/>
      </w:r>
      <w:r>
        <w:t xml:space="preserve">How do you ensure your subgrantees are in compliance with </w:t>
      </w:r>
      <w:r w:rsidR="004238CD">
        <w:t xml:space="preserve">the OAHMP </w:t>
      </w:r>
      <w:r>
        <w:t>grant?</w:t>
      </w:r>
    </w:p>
    <w:p w:rsidR="005F6CD6" w:rsidRPr="00A26871" w:rsidP="00D86D56" w14:paraId="6A13CF8D" w14:textId="77777777">
      <w:pPr>
        <w:pStyle w:val="ListParagraph"/>
        <w:ind w:left="1166" w:hanging="446"/>
        <w:contextualSpacing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F6CD6" w:rsidP="005F6CD6" w14:paraId="150E44B1" w14:textId="169B69C7">
      <w:pPr>
        <w:pStyle w:val="ListParagraph"/>
        <w:ind w:left="1170" w:hanging="450"/>
      </w:pPr>
      <w:r>
        <w:t>18c</w:t>
      </w:r>
      <w:r>
        <w:t xml:space="preserve">. </w:t>
      </w:r>
      <w:r w:rsidR="004238CD">
        <w:tab/>
      </w:r>
      <w:r>
        <w:t>Does your organization provide any additional training and /or resources to your subgrantees?</w:t>
      </w:r>
    </w:p>
    <w:p w:rsidR="005F6CD6" w:rsidP="005F6CD6" w14:paraId="5F6E066D" w14:textId="2E212AAE">
      <w:pPr>
        <w:pStyle w:val="ListParagraph"/>
        <w:ind w:left="1260"/>
        <w:rPr>
          <w:u w:val="single"/>
        </w:rPr>
      </w:pPr>
      <w:sdt>
        <w:sdtPr>
          <w:id w:val="-6438109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Yes.  Please describe: </w:t>
      </w:r>
      <w:r w:rsidRPr="00A26871" w:rsidR="004238CD">
        <w:rPr>
          <w:highlight w:val="yellow"/>
        </w:rPr>
        <w:t>(</w:t>
      </w:r>
      <w:r w:rsidRPr="00A26871" w:rsidR="004238CD">
        <w:rPr>
          <w:i/>
          <w:iCs/>
          <w:highlight w:val="yellow"/>
        </w:rPr>
        <w:t>Allow box/lines to expand as needed for response)</w:t>
      </w:r>
      <w:r>
        <w:rPr>
          <w:u w:val="single"/>
        </w:rPr>
        <w:tab/>
      </w:r>
      <w:r>
        <w:rPr>
          <w:u w:val="single"/>
        </w:rPr>
        <w:tab/>
      </w:r>
    </w:p>
    <w:p w:rsidR="005F6CD6" w:rsidRPr="00D86D56" w:rsidP="005F6CD6" w14:paraId="1AF9726B" w14:textId="77777777">
      <w:pPr>
        <w:pStyle w:val="ListParagraph"/>
        <w:ind w:left="1260"/>
      </w:pPr>
      <w:sdt>
        <w:sdtPr>
          <w:id w:val="1697502608"/>
          <w14:checkbox>
            <w14:checked w14:val="0"/>
            <w14:checkedState w14:val="2612" w14:font="MS Gothic"/>
            <w14:uncheckedState w14:val="2610" w14:font="MS Gothic"/>
          </w14:checkbox>
        </w:sdtPr>
        <w:sdtContent>
          <w:r w:rsidRPr="00D86D56">
            <w:rPr>
              <w:rFonts w:ascii="MS Gothic" w:eastAsia="MS Gothic" w:hAnsi="MS Gothic" w:cs="MS Gothic"/>
            </w:rPr>
            <w:t>☐</w:t>
          </w:r>
        </w:sdtContent>
      </w:sdt>
      <w:r w:rsidRPr="00D86D56">
        <w:t>No.</w:t>
      </w:r>
    </w:p>
    <w:p w:rsidR="005F6CD6" w:rsidP="00D86D56" w14:paraId="6EA73F25" w14:textId="5FDC312A">
      <w:pPr>
        <w:tabs>
          <w:tab w:val="left" w:pos="1170"/>
        </w:tabs>
        <w:spacing w:after="80"/>
        <w:ind w:left="720"/>
      </w:pPr>
      <w:r>
        <w:t>18d</w:t>
      </w:r>
      <w:r>
        <w:t>.</w:t>
      </w:r>
      <w:r w:rsidR="004238CD">
        <w:tab/>
      </w:r>
      <w:r>
        <w:t>Do your subgrantees attend/participate in the HUD training/conferences?</w:t>
      </w:r>
    </w:p>
    <w:p w:rsidR="005F6CD6" w:rsidRPr="00A26871" w:rsidP="00D86D56" w14:paraId="212E6B33" w14:textId="67539D09">
      <w:pPr>
        <w:pStyle w:val="ListParagraph"/>
        <w:ind w:left="1166"/>
        <w:contextualSpacing w:val="0"/>
        <w:rPr>
          <w:u w:val="single"/>
        </w:rPr>
      </w:pPr>
      <w:sdt>
        <w:sdtPr>
          <w:id w:val="-1915700039"/>
          <w14:checkbox>
            <w14:checked w14:val="0"/>
            <w14:checkedState w14:val="2612" w14:font="MS Gothic"/>
            <w14:uncheckedState w14:val="2610" w14:font="MS Gothic"/>
          </w14:checkbox>
        </w:sdtPr>
        <w:sdtContent>
          <w:r w:rsidR="004238CD">
            <w:rPr>
              <w:rFonts w:ascii="MS Gothic" w:eastAsia="MS Gothic" w:hAnsi="MS Gothic" w:cs="MS Gothic" w:hint="eastAsia"/>
            </w:rPr>
            <w:t>☐</w:t>
          </w:r>
        </w:sdtContent>
      </w:sdt>
      <w:r>
        <w:t>Yes.</w:t>
      </w:r>
      <w:r>
        <w:tab/>
      </w:r>
      <w:r>
        <w:tab/>
      </w:r>
      <w:sdt>
        <w:sdtPr>
          <w:id w:val="1914501840"/>
          <w14:checkbox>
            <w14:checked w14:val="0"/>
            <w14:checkedState w14:val="2612" w14:font="MS Gothic"/>
            <w14:uncheckedState w14:val="2610" w14:font="MS Gothic"/>
          </w14:checkbox>
        </w:sdtPr>
        <w:sdtContent>
          <w:r w:rsidRPr="00D86D56">
            <w:rPr>
              <w:rFonts w:ascii="MS Gothic" w:eastAsia="MS Gothic" w:hAnsi="MS Gothic" w:cs="MS Gothic"/>
            </w:rPr>
            <w:t>☐</w:t>
          </w:r>
        </w:sdtContent>
      </w:sdt>
      <w:r w:rsidRPr="00D86D56">
        <w:t>No.</w:t>
      </w:r>
    </w:p>
    <w:p w:rsidR="005F6CD6" w:rsidP="005F6CD6" w14:paraId="0CD347A4" w14:textId="5A138DEB">
      <w:pPr>
        <w:pStyle w:val="ListParagraph"/>
        <w:spacing w:before="120"/>
        <w:ind w:left="1166" w:hanging="446"/>
      </w:pPr>
      <w:r>
        <w:t>18</w:t>
      </w:r>
      <w:r w:rsidRPr="00A26871">
        <w:t>e</w:t>
      </w:r>
      <w:r>
        <w:rPr>
          <w:b/>
          <w:bCs/>
        </w:rPr>
        <w:t>.</w:t>
      </w:r>
      <w:r w:rsidR="004238CD">
        <w:rPr>
          <w:b/>
          <w:bCs/>
        </w:rPr>
        <w:tab/>
      </w:r>
      <w:r w:rsidRPr="00A26871">
        <w:t>Does your organization provide any implementation or other</w:t>
      </w:r>
      <w:r>
        <w:rPr>
          <w:b/>
          <w:bCs/>
        </w:rPr>
        <w:t xml:space="preserve"> </w:t>
      </w:r>
      <w:r w:rsidRPr="00C23C00">
        <w:t>support</w:t>
      </w:r>
      <w:r>
        <w:t xml:space="preserve"> to</w:t>
      </w:r>
      <w:r w:rsidR="00B1150D">
        <w:t xml:space="preserve"> </w:t>
      </w:r>
      <w:r>
        <w:t xml:space="preserve">your subgrantees? e.g.., do you send or provide a list of potential clients, do you help determine eligibility, do you provide additional tools/trainings not identified in </w:t>
      </w:r>
      <w:r>
        <w:t>18c</w:t>
      </w:r>
      <w:r>
        <w:t>?</w:t>
      </w:r>
    </w:p>
    <w:p w:rsidR="005F6CD6" w:rsidP="005F6CD6" w14:paraId="678AE7E2" w14:textId="23E646C9">
      <w:pPr>
        <w:pStyle w:val="ListParagraph"/>
        <w:ind w:left="1260"/>
        <w:rPr>
          <w:u w:val="single"/>
        </w:rPr>
      </w:pPr>
      <w:sdt>
        <w:sdtPr>
          <w:id w:val="-2012977674"/>
          <w14:checkbox>
            <w14:checked w14:val="0"/>
            <w14:checkedState w14:val="2612" w14:font="MS Gothic"/>
            <w14:uncheckedState w14:val="2610" w14:font="MS Gothic"/>
          </w14:checkbox>
        </w:sdtPr>
        <w:sdtContent>
          <w:r w:rsidR="004238CD">
            <w:rPr>
              <w:rFonts w:ascii="MS Gothic" w:eastAsia="MS Gothic" w:hAnsi="MS Gothic" w:cs="MS Gothic" w:hint="eastAsia"/>
            </w:rPr>
            <w:t>☐</w:t>
          </w:r>
        </w:sdtContent>
      </w:sdt>
      <w:r>
        <w:t xml:space="preserve">Yes.  Please describe: </w:t>
      </w:r>
      <w:r w:rsidRPr="00D86D56">
        <w:rPr>
          <w:highlight w:val="yellow"/>
        </w:rPr>
        <w:t>(</w:t>
      </w:r>
      <w:r w:rsidRPr="00D86D56">
        <w:rPr>
          <w:i/>
          <w:iCs/>
          <w:highlight w:val="yellow"/>
        </w:rPr>
        <w:t>Allow box/lines to expand as needed for response)</w:t>
      </w:r>
      <w:r>
        <w:rPr>
          <w:u w:val="single"/>
        </w:rPr>
        <w:tab/>
      </w:r>
      <w:r>
        <w:rPr>
          <w:u w:val="single"/>
        </w:rPr>
        <w:tab/>
      </w:r>
    </w:p>
    <w:p w:rsidR="005F6CD6" w:rsidP="005F6CD6" w14:paraId="56EEA6E9" w14:textId="77777777">
      <w:pPr>
        <w:pStyle w:val="ListParagraph"/>
        <w:ind w:left="1260"/>
        <w:rPr>
          <w:u w:val="single"/>
        </w:rPr>
      </w:pPr>
      <w:sdt>
        <w:sdtPr>
          <w:id w:val="-368680976"/>
          <w14:checkbox>
            <w14:checked w14:val="0"/>
            <w14:checkedState w14:val="2612" w14:font="MS Gothic"/>
            <w14:uncheckedState w14:val="2610" w14:font="MS Gothic"/>
          </w14:checkbox>
        </w:sdtPr>
        <w:sdtContent>
          <w:r w:rsidRPr="00D86D56">
            <w:rPr>
              <w:rFonts w:ascii="MS Gothic" w:eastAsia="MS Gothic" w:hAnsi="MS Gothic" w:cs="MS Gothic"/>
            </w:rPr>
            <w:t>☐</w:t>
          </w:r>
        </w:sdtContent>
      </w:sdt>
      <w:r w:rsidRPr="00D86D56">
        <w:t>No.</w:t>
      </w:r>
    </w:p>
    <w:p w:rsidR="005F6CD6" w:rsidRPr="00A26871" w:rsidP="004238CD" w14:paraId="2EF2A64D" w14:textId="6B5C4B4B">
      <w:pPr>
        <w:pStyle w:val="ListParagraph"/>
        <w:spacing w:before="120"/>
        <w:ind w:left="1166" w:hanging="446"/>
        <w:rPr>
          <w:b/>
          <w:bCs/>
        </w:rPr>
      </w:pPr>
    </w:p>
    <w:p w:rsidR="001C1209" w:rsidP="00D86D56" w14:paraId="2D2703A4" w14:textId="0A65CE34">
      <w:pPr>
        <w:pStyle w:val="ListParagraph"/>
        <w:numPr>
          <w:ilvl w:val="0"/>
          <w:numId w:val="38"/>
        </w:numPr>
        <w:spacing w:after="120" w:line="240" w:lineRule="auto"/>
        <w:ind w:left="360"/>
        <w:contextualSpacing w:val="0"/>
      </w:pPr>
      <w:r>
        <w:rPr>
          <w:i/>
          <w:iCs/>
          <w:color w:val="0070C0"/>
        </w:rPr>
        <w:t>O</w:t>
      </w:r>
      <w:r w:rsidRPr="00875823" w:rsidR="00A331F1">
        <w:rPr>
          <w:i/>
          <w:iCs/>
          <w:color w:val="0070C0"/>
        </w:rPr>
        <w:t>ptional</w:t>
      </w:r>
      <w:r w:rsidRPr="00875823" w:rsidR="00A331F1">
        <w:rPr>
          <w:color w:val="0070C0"/>
        </w:rPr>
        <w:t xml:space="preserve"> </w:t>
      </w:r>
      <w:r w:rsidR="00A331F1">
        <w:t>Please share a story or anecdote here</w:t>
      </w:r>
      <w:r w:rsidR="00741CB7">
        <w:t xml:space="preserve"> </w:t>
      </w:r>
      <w:r w:rsidR="007E69B6">
        <w:t xml:space="preserve">about an experience you or one of your clients (no personal identifiers, please) </w:t>
      </w:r>
      <w:r w:rsidR="00F21061">
        <w:t xml:space="preserve">had </w:t>
      </w:r>
      <w:r w:rsidR="007E69B6">
        <w:t>with the HUD OAHM Program</w:t>
      </w:r>
      <w:r w:rsidR="00A331F1">
        <w:t>.</w:t>
      </w:r>
      <w:r w:rsidR="00F21061">
        <w:t xml:space="preserve"> </w:t>
      </w:r>
      <w:r w:rsidRPr="00F21061" w:rsidR="00F21061">
        <w:t>This</w:t>
      </w:r>
      <w:r w:rsidR="00F21061">
        <w:t xml:space="preserve"> story</w:t>
      </w:r>
      <w:r w:rsidRPr="00F21061" w:rsidR="00F21061">
        <w:t xml:space="preserve"> could illustrate a strength of the program, a challenge encountered, the </w:t>
      </w:r>
      <w:r w:rsidR="00F21061">
        <w:t xml:space="preserve">program’s </w:t>
      </w:r>
      <w:r w:rsidRPr="00F21061" w:rsidR="00F21061">
        <w:t>impact, or something else</w:t>
      </w:r>
      <w:r w:rsidR="00F21061">
        <w:t>.</w:t>
      </w:r>
      <w:r w:rsidRPr="00F21061" w:rsidR="00F21061">
        <w:t xml:space="preserve"> </w:t>
      </w:r>
      <w:r w:rsidR="007261E7">
        <w:t xml:space="preserve"> Feel free to add links to press coverage, if available. </w:t>
      </w:r>
      <w:r w:rsidR="00A331F1">
        <w:t>__________________</w:t>
      </w:r>
      <w:r w:rsidR="007E69B6">
        <w:t>___________________________________________________________</w:t>
      </w:r>
      <w:r w:rsidR="00A331F1">
        <w:t>_</w:t>
      </w:r>
    </w:p>
    <w:p w:rsidR="00825106" w:rsidP="00D86D56" w14:paraId="7E2C54E1" w14:textId="04B0104B">
      <w:pPr>
        <w:pStyle w:val="ListParagraph"/>
        <w:numPr>
          <w:ilvl w:val="0"/>
          <w:numId w:val="38"/>
        </w:numPr>
        <w:ind w:left="360"/>
      </w:pPr>
      <w:r w:rsidRPr="00825106">
        <w:rPr>
          <w:i/>
          <w:iCs/>
          <w:highlight w:val="yellow"/>
        </w:rPr>
        <w:t>(</w:t>
      </w:r>
      <w:r w:rsidR="00DB10BD">
        <w:rPr>
          <w:i/>
          <w:iCs/>
          <w:highlight w:val="yellow"/>
        </w:rPr>
        <w:t>O</w:t>
      </w:r>
      <w:r w:rsidRPr="00825106">
        <w:rPr>
          <w:i/>
          <w:iCs/>
          <w:highlight w:val="yellow"/>
        </w:rPr>
        <w:t>nly populate for subgrantees</w:t>
      </w:r>
      <w:r w:rsidRPr="00825106">
        <w:rPr>
          <w:i/>
          <w:iCs/>
        </w:rPr>
        <w:t xml:space="preserve">) </w:t>
      </w:r>
      <w:r w:rsidRPr="00825106">
        <w:rPr>
          <w:i/>
          <w:iCs/>
          <w:color w:val="0070C0"/>
        </w:rPr>
        <w:t>Optional.</w:t>
      </w:r>
      <w:r w:rsidRPr="00825106">
        <w:t xml:space="preserve"> </w:t>
      </w:r>
      <w:r>
        <w:t>Does your organization receive any support from your prime grantee to implement the OAHMP in your community?</w:t>
      </w:r>
    </w:p>
    <w:p w:rsidR="00825106" w:rsidRPr="00D86D56" w:rsidP="00D86D56" w14:paraId="6E96BF08" w14:textId="0F48F25E">
      <w:pPr>
        <w:pStyle w:val="ListParagraph"/>
        <w:ind w:left="1260" w:hanging="810"/>
        <w:rPr>
          <w:u w:val="single"/>
        </w:rPr>
      </w:pPr>
      <w:sdt>
        <w:sdtPr>
          <w:id w:val="20844827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Yes.  Please describe: </w:t>
      </w:r>
      <w:r w:rsidRPr="00A26871">
        <w:rPr>
          <w:highlight w:val="yellow"/>
        </w:rPr>
        <w:t>(</w:t>
      </w:r>
      <w:r w:rsidRPr="00A26871">
        <w:rPr>
          <w:i/>
          <w:iCs/>
          <w:highlight w:val="yellow"/>
        </w:rPr>
        <w:t>Allow box/lines to expand as needed for response)</w:t>
      </w:r>
      <w:r>
        <w:rPr>
          <w:u w:val="single"/>
        </w:rPr>
        <w:tab/>
      </w:r>
      <w:r>
        <w:rPr>
          <w:u w:val="single"/>
        </w:rPr>
        <w:tab/>
      </w:r>
      <w:r>
        <w:rPr>
          <w:u w:val="single"/>
        </w:rPr>
        <w:tab/>
      </w:r>
      <w:r>
        <w:rPr>
          <w:u w:val="single"/>
        </w:rPr>
        <w:tab/>
      </w:r>
    </w:p>
    <w:p w:rsidR="00825106" w:rsidP="00D86D56" w14:paraId="0415B6EB" w14:textId="77777777">
      <w:pPr>
        <w:pStyle w:val="ListParagraph"/>
        <w:ind w:left="1252" w:hanging="806"/>
        <w:contextualSpacing w:val="0"/>
      </w:pPr>
      <w:sdt>
        <w:sdtPr>
          <w:id w:val="-1551303645"/>
          <w14:checkbox>
            <w14:checked w14:val="0"/>
            <w14:checkedState w14:val="2612" w14:font="MS Gothic"/>
            <w14:uncheckedState w14:val="2610" w14:font="MS Gothic"/>
          </w14:checkbox>
        </w:sdtPr>
        <w:sdtContent>
          <w:r w:rsidRPr="00A26871">
            <w:rPr>
              <w:rFonts w:ascii="MS Gothic" w:eastAsia="MS Gothic" w:hAnsi="MS Gothic" w:cs="MS Gothic" w:hint="eastAsia"/>
            </w:rPr>
            <w:t>☐</w:t>
          </w:r>
        </w:sdtContent>
      </w:sdt>
      <w:r w:rsidRPr="00A26871">
        <w:t>No.</w:t>
      </w:r>
    </w:p>
    <w:p w:rsidR="00825106" w:rsidP="00D86D56" w14:paraId="6A5DA76B" w14:textId="2367A6F5">
      <w:pPr>
        <w:pStyle w:val="ListParagraph"/>
        <w:numPr>
          <w:ilvl w:val="0"/>
          <w:numId w:val="38"/>
        </w:numPr>
        <w:ind w:left="360"/>
      </w:pPr>
      <w:r w:rsidRPr="00825106">
        <w:rPr>
          <w:i/>
          <w:iCs/>
          <w:highlight w:val="yellow"/>
        </w:rPr>
        <w:t>(</w:t>
      </w:r>
      <w:r w:rsidR="00DB10BD">
        <w:rPr>
          <w:i/>
          <w:iCs/>
          <w:highlight w:val="yellow"/>
        </w:rPr>
        <w:t>O</w:t>
      </w:r>
      <w:r w:rsidRPr="00825106">
        <w:rPr>
          <w:i/>
          <w:iCs/>
          <w:highlight w:val="yellow"/>
        </w:rPr>
        <w:t>nly populate for subgrantees</w:t>
      </w:r>
      <w:r w:rsidRPr="00825106">
        <w:rPr>
          <w:i/>
          <w:iCs/>
        </w:rPr>
        <w:t xml:space="preserve">) </w:t>
      </w:r>
      <w:r w:rsidRPr="00825106">
        <w:rPr>
          <w:i/>
          <w:iCs/>
          <w:color w:val="0070C0"/>
        </w:rPr>
        <w:t>Optional.</w:t>
      </w:r>
      <w:r w:rsidRPr="00825106">
        <w:t xml:space="preserve"> </w:t>
      </w:r>
      <w:r>
        <w:t>Has your prime grantee implemented any additional criteria and/or limitations on how grant funding can be used beyond HUD OAHMP criteria?</w:t>
      </w:r>
    </w:p>
    <w:p w:rsidR="00825106" w:rsidRPr="00A26871" w:rsidP="00D86D56" w14:paraId="04062149" w14:textId="6B7D8905">
      <w:pPr>
        <w:pStyle w:val="ListParagraph"/>
        <w:spacing w:before="120" w:after="0"/>
        <w:ind w:left="360"/>
        <w:contextualSpacing w:val="0"/>
        <w:rPr>
          <w:u w:val="single"/>
        </w:rPr>
      </w:pPr>
      <w:sdt>
        <w:sdtPr>
          <w:id w:val="7302655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Yes.  Please describe: </w:t>
      </w:r>
      <w:r w:rsidRPr="00A26871">
        <w:rPr>
          <w:highlight w:val="yellow"/>
        </w:rPr>
        <w:t>(</w:t>
      </w:r>
      <w:r w:rsidRPr="00A26871">
        <w:rPr>
          <w:i/>
          <w:iCs/>
          <w:highlight w:val="yellow"/>
        </w:rPr>
        <w:t>Allow box/lines to expand as needed for response)</w:t>
      </w:r>
      <w:r>
        <w:rPr>
          <w:u w:val="single"/>
        </w:rPr>
        <w:tab/>
      </w:r>
      <w:r>
        <w:rPr>
          <w:u w:val="single"/>
        </w:rPr>
        <w:tab/>
      </w:r>
      <w:r>
        <w:rPr>
          <w:u w:val="single"/>
        </w:rPr>
        <w:tab/>
      </w:r>
      <w:r>
        <w:rPr>
          <w:u w:val="single"/>
        </w:rPr>
        <w:tab/>
      </w:r>
    </w:p>
    <w:p w:rsidR="00825106" w:rsidP="00D86D56" w14:paraId="7A379C32" w14:textId="77777777">
      <w:pPr>
        <w:ind w:left="360"/>
      </w:pPr>
      <w:sdt>
        <w:sdtPr>
          <w:rPr>
            <w:rFonts w:ascii="MS Gothic" w:eastAsia="MS Gothic" w:hAnsi="MS Gothic"/>
          </w:rPr>
          <w:id w:val="1080330716"/>
          <w14:checkbox>
            <w14:checked w14:val="0"/>
            <w14:checkedState w14:val="2612" w14:font="MS Gothic"/>
            <w14:uncheckedState w14:val="2610" w14:font="MS Gothic"/>
          </w14:checkbox>
        </w:sdtPr>
        <w:sdtContent>
          <w:r w:rsidRPr="00825106">
            <w:rPr>
              <w:rFonts w:ascii="MS Gothic" w:eastAsia="MS Gothic" w:hAnsi="MS Gothic" w:cs="MS Gothic" w:hint="eastAsia"/>
            </w:rPr>
            <w:t>☐</w:t>
          </w:r>
        </w:sdtContent>
      </w:sdt>
      <w:r w:rsidRPr="00A26871">
        <w:t>No.</w:t>
      </w:r>
    </w:p>
    <w:p w:rsidR="00DB10BD" w:rsidP="00D86D56" w14:paraId="6D018F34" w14:textId="36E0691D">
      <w:pPr>
        <w:pStyle w:val="ListParagraph"/>
        <w:numPr>
          <w:ilvl w:val="0"/>
          <w:numId w:val="38"/>
        </w:numPr>
        <w:ind w:left="360"/>
      </w:pPr>
      <w:r w:rsidRPr="00825106">
        <w:rPr>
          <w:i/>
          <w:iCs/>
          <w:highlight w:val="yellow"/>
        </w:rPr>
        <w:t>(</w:t>
      </w:r>
      <w:r>
        <w:rPr>
          <w:i/>
          <w:iCs/>
          <w:highlight w:val="yellow"/>
        </w:rPr>
        <w:t>O</w:t>
      </w:r>
      <w:r w:rsidRPr="00825106">
        <w:rPr>
          <w:i/>
          <w:iCs/>
          <w:highlight w:val="yellow"/>
        </w:rPr>
        <w:t>nly populate for subgrantees</w:t>
      </w:r>
      <w:r w:rsidRPr="00825106">
        <w:rPr>
          <w:i/>
          <w:iCs/>
        </w:rPr>
        <w:t xml:space="preserve">) </w:t>
      </w:r>
      <w:r w:rsidRPr="00825106">
        <w:rPr>
          <w:i/>
          <w:iCs/>
          <w:color w:val="0070C0"/>
        </w:rPr>
        <w:t>Optional.</w:t>
      </w:r>
      <w:r w:rsidRPr="00825106">
        <w:t xml:space="preserve"> </w:t>
      </w:r>
      <w:r>
        <w:t>Have any of your staff attended/participated in the HUD’s OAHMP trainings or calls (this does not include trainings or calls provided by the evaluation team)?</w:t>
      </w:r>
    </w:p>
    <w:p w:rsidR="00DB10BD" w:rsidRPr="00A26871" w:rsidP="00D86D56" w14:paraId="13D87B3D" w14:textId="0C5D6065">
      <w:pPr>
        <w:pStyle w:val="ListParagraph"/>
        <w:spacing w:before="120" w:after="0"/>
        <w:ind w:left="360"/>
        <w:contextualSpacing w:val="0"/>
        <w:rPr>
          <w:u w:val="single"/>
        </w:rPr>
      </w:pPr>
      <w:sdt>
        <w:sdtPr>
          <w:id w:val="18484336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Yes. </w:t>
      </w:r>
    </w:p>
    <w:p w:rsidR="00DB10BD" w:rsidP="00D86D56" w14:paraId="72FC8F2D" w14:textId="77777777">
      <w:pPr>
        <w:pStyle w:val="ListParagraph"/>
        <w:ind w:left="360"/>
      </w:pPr>
      <w:sdt>
        <w:sdtPr>
          <w:rPr>
            <w:rFonts w:ascii="MS Gothic" w:eastAsia="MS Gothic" w:hAnsi="MS Gothic"/>
          </w:rPr>
          <w:id w:val="-1827193082"/>
          <w14:checkbox>
            <w14:checked w14:val="0"/>
            <w14:checkedState w14:val="2612" w14:font="MS Gothic"/>
            <w14:uncheckedState w14:val="2610" w14:font="MS Gothic"/>
          </w14:checkbox>
        </w:sdtPr>
        <w:sdtContent>
          <w:r w:rsidRPr="00DB10BD">
            <w:rPr>
              <w:rFonts w:ascii="MS Gothic" w:eastAsia="MS Gothic" w:hAnsi="MS Gothic" w:cs="MS Gothic" w:hint="eastAsia"/>
            </w:rPr>
            <w:t>☐</w:t>
          </w:r>
        </w:sdtContent>
      </w:sdt>
      <w:r w:rsidRPr="00A26871">
        <w:t>No.</w:t>
      </w:r>
    </w:p>
    <w:p w:rsidR="00DB10BD" w:rsidP="00D86D56" w14:paraId="334BE258" w14:textId="54BF36DB">
      <w:pPr>
        <w:pStyle w:val="ListParagraph"/>
        <w:numPr>
          <w:ilvl w:val="0"/>
          <w:numId w:val="38"/>
        </w:numPr>
        <w:ind w:left="360"/>
      </w:pPr>
      <w:r w:rsidRPr="00D86D56">
        <w:rPr>
          <w:i/>
          <w:iCs/>
          <w:highlight w:val="yellow"/>
        </w:rPr>
        <w:t>(Only populate for subgrantees</w:t>
      </w:r>
      <w:r w:rsidRPr="00D86D56">
        <w:rPr>
          <w:i/>
          <w:iCs/>
        </w:rPr>
        <w:t xml:space="preserve">) </w:t>
      </w:r>
      <w:r w:rsidRPr="00D86D56">
        <w:rPr>
          <w:i/>
          <w:iCs/>
          <w:color w:val="0070C0"/>
        </w:rPr>
        <w:t>Optional.</w:t>
      </w:r>
      <w:r w:rsidRPr="00825106">
        <w:t xml:space="preserve"> </w:t>
      </w:r>
      <w:r>
        <w:t>How and how often do you report your progress to your prime?</w:t>
      </w:r>
    </w:p>
    <w:p w:rsidR="00DB10BD" w:rsidRPr="00D86D56" w:rsidP="00D86D56" w14:paraId="08BF375C" w14:textId="4C4E552B">
      <w:pPr>
        <w:pStyle w:val="ListParagraph"/>
        <w:tabs>
          <w:tab w:val="right" w:pos="9270"/>
        </w:tabs>
        <w:ind w:left="450"/>
        <w:rPr>
          <w:u w:val="single"/>
        </w:rPr>
      </w:pPr>
      <w:r>
        <w:rPr>
          <w:u w:val="single"/>
        </w:rPr>
        <w:tab/>
      </w:r>
    </w:p>
    <w:p w:rsidR="00DB10BD" w:rsidP="00D86D56" w14:paraId="63657EC2" w14:textId="7A2D8BCB">
      <w:pPr>
        <w:pStyle w:val="ListParagraph"/>
        <w:numPr>
          <w:ilvl w:val="0"/>
          <w:numId w:val="38"/>
        </w:numPr>
        <w:ind w:left="360"/>
      </w:pPr>
      <w:r w:rsidRPr="00D86D56">
        <w:rPr>
          <w:i/>
          <w:iCs/>
          <w:sz w:val="23"/>
          <w:highlight w:val="yellow"/>
        </w:rPr>
        <w:t>(Only populate for subgrantees</w:t>
      </w:r>
      <w:r w:rsidRPr="00D86D56">
        <w:rPr>
          <w:i/>
          <w:iCs/>
          <w:sz w:val="23"/>
        </w:rPr>
        <w:t xml:space="preserve">) </w:t>
      </w:r>
      <w:r w:rsidRPr="00D86D56">
        <w:rPr>
          <w:i/>
          <w:iCs/>
          <w:color w:val="0070C0"/>
          <w:sz w:val="23"/>
        </w:rPr>
        <w:t>Optional</w:t>
      </w:r>
      <w:r w:rsidRPr="00A26871">
        <w:rPr>
          <w:i/>
          <w:iCs/>
          <w:color w:val="0070C0"/>
        </w:rPr>
        <w:t>.</w:t>
      </w:r>
      <w:r w:rsidRPr="00825106">
        <w:t xml:space="preserve"> </w:t>
      </w:r>
      <w:r>
        <w:t>How does your organization</w:t>
      </w:r>
      <w:r w:rsidR="00C85A40">
        <w:t xml:space="preserve"> go about</w:t>
      </w:r>
      <w:r>
        <w:t xml:space="preserve"> get</w:t>
      </w:r>
      <w:r w:rsidR="00C85A40">
        <w:t>ting</w:t>
      </w:r>
      <w:r>
        <w:t xml:space="preserve"> projects above the $</w:t>
      </w:r>
      <w:r>
        <w:t>5K</w:t>
      </w:r>
      <w:r>
        <w:t xml:space="preserve"> threshold approved? </w:t>
      </w:r>
    </w:p>
    <w:p w:rsidR="00DB10BD" w:rsidRPr="00A26871" w:rsidP="00D86D56" w14:paraId="2DAFF634" w14:textId="77777777">
      <w:pPr>
        <w:pStyle w:val="ListParagraph"/>
        <w:tabs>
          <w:tab w:val="right" w:pos="9270"/>
        </w:tabs>
        <w:ind w:left="360"/>
        <w:contextualSpacing w:val="0"/>
        <w:rPr>
          <w:u w:val="single"/>
        </w:rPr>
      </w:pPr>
      <w:r>
        <w:rPr>
          <w:u w:val="single"/>
        </w:rPr>
        <w:tab/>
      </w:r>
    </w:p>
    <w:p w:rsidR="00DB10BD" w:rsidP="00D86D56" w14:paraId="472A8F8A" w14:textId="6301C691">
      <w:pPr>
        <w:pStyle w:val="ListParagraph"/>
        <w:numPr>
          <w:ilvl w:val="0"/>
          <w:numId w:val="38"/>
        </w:numPr>
        <w:ind w:left="360"/>
      </w:pPr>
      <w:r w:rsidRPr="00A26871">
        <w:rPr>
          <w:i/>
          <w:iCs/>
          <w:highlight w:val="yellow"/>
        </w:rPr>
        <w:t>(Only populate for subgrantees</w:t>
      </w:r>
      <w:r w:rsidRPr="00A26871">
        <w:rPr>
          <w:i/>
          <w:iCs/>
        </w:rPr>
        <w:t xml:space="preserve">) </w:t>
      </w:r>
      <w:r w:rsidRPr="00A26871">
        <w:rPr>
          <w:i/>
          <w:iCs/>
          <w:color w:val="0070C0"/>
        </w:rPr>
        <w:t>Optional</w:t>
      </w:r>
      <w:r>
        <w:t xml:space="preserve"> How does your organization undergo environmental reviews when necessary?</w:t>
      </w:r>
    </w:p>
    <w:p w:rsidR="00DB10BD" w:rsidRPr="00A26871" w:rsidP="00D86D56" w14:paraId="0DCBAB45" w14:textId="77777777">
      <w:pPr>
        <w:pStyle w:val="ListParagraph"/>
        <w:tabs>
          <w:tab w:val="right" w:pos="9270"/>
        </w:tabs>
        <w:ind w:left="360"/>
        <w:contextualSpacing w:val="0"/>
        <w:rPr>
          <w:u w:val="single"/>
        </w:rPr>
      </w:pPr>
      <w:r>
        <w:rPr>
          <w:u w:val="single"/>
        </w:rPr>
        <w:tab/>
      </w:r>
    </w:p>
    <w:p w:rsidR="008931DC" w:rsidP="00D86D56" w14:paraId="66370BBC" w14:textId="259A4080">
      <w:pPr>
        <w:pStyle w:val="ListParagraph"/>
        <w:numPr>
          <w:ilvl w:val="0"/>
          <w:numId w:val="38"/>
        </w:numPr>
        <w:spacing w:line="240" w:lineRule="auto"/>
        <w:ind w:left="360"/>
        <w:contextualSpacing w:val="0"/>
      </w:pPr>
      <w:r>
        <w:rPr>
          <w:i/>
          <w:iCs/>
          <w:color w:val="0070C0"/>
        </w:rPr>
        <w:t>Optional</w:t>
      </w:r>
      <w:r w:rsidR="00A331F1">
        <w:rPr>
          <w:i/>
          <w:color w:val="0070C0"/>
        </w:rPr>
        <w:t xml:space="preserve"> </w:t>
      </w:r>
      <w:r w:rsidR="00A331F1">
        <w:t xml:space="preserve">Please use this space to tell us anything else you want </w:t>
      </w:r>
      <w:r w:rsidR="002A60A6">
        <w:t xml:space="preserve">like to share </w:t>
      </w:r>
      <w:r w:rsidR="00A331F1">
        <w:t xml:space="preserve">about your experience implementing the </w:t>
      </w:r>
      <w:r w:rsidR="007E69B6">
        <w:t xml:space="preserve">HUD OAHM </w:t>
      </w:r>
      <w:r w:rsidR="00A331F1">
        <w:t xml:space="preserve">Program: </w:t>
      </w:r>
      <w:r w:rsidR="004234EF">
        <w:br/>
        <w:t>______________________________________________________________________________</w:t>
      </w:r>
    </w:p>
    <w:p w:rsidR="00992C7E" w:rsidP="00992C7E" w14:paraId="11BC0848" w14:textId="77777777">
      <w:pPr>
        <w:pStyle w:val="ListParagraph"/>
        <w:spacing w:after="120" w:line="240" w:lineRule="auto"/>
        <w:contextualSpacing w:val="0"/>
      </w:pPr>
    </w:p>
    <w:p w:rsidR="00954956" w:rsidP="00954956" w14:paraId="46A16267" w14:textId="1DC19314">
      <w:pPr>
        <w:spacing w:after="0" w:line="240" w:lineRule="auto"/>
        <w:ind w:left="360"/>
        <w:jc w:val="center"/>
        <w:rPr>
          <w:b/>
          <w:bCs/>
          <w:i/>
          <w:iCs/>
          <w:color w:val="0070C0"/>
          <w:sz w:val="24"/>
          <w:szCs w:val="24"/>
        </w:rPr>
      </w:pPr>
      <w:r w:rsidRPr="00126C9F">
        <w:rPr>
          <w:b/>
          <w:bCs/>
          <w:i/>
          <w:iCs/>
          <w:color w:val="0070C0"/>
          <w:sz w:val="24"/>
          <w:szCs w:val="24"/>
        </w:rPr>
        <w:t>Please save a copy of your completed survey and keep it for your records.</w:t>
      </w:r>
      <w:r w:rsidR="00CA4FB6">
        <w:rPr>
          <w:b/>
          <w:bCs/>
          <w:i/>
          <w:iCs/>
          <w:color w:val="0070C0"/>
          <w:sz w:val="24"/>
          <w:szCs w:val="24"/>
        </w:rPr>
        <w:t xml:space="preserve"> </w:t>
      </w:r>
    </w:p>
    <w:p w:rsidR="00EC23F7" w:rsidRPr="007E0A6D" w:rsidP="007E0A6D" w14:paraId="1C0EDCAA" w14:textId="361CC1AB">
      <w:pPr>
        <w:spacing w:after="0" w:line="240" w:lineRule="auto"/>
        <w:ind w:left="360"/>
        <w:jc w:val="center"/>
        <w:rPr>
          <w:b/>
          <w:bCs/>
          <w:i/>
          <w:iCs/>
          <w:color w:val="0070C0"/>
          <w:sz w:val="24"/>
          <w:szCs w:val="24"/>
        </w:rPr>
      </w:pPr>
      <w:r>
        <w:rPr>
          <w:b/>
          <w:bCs/>
          <w:i/>
          <w:iCs/>
          <w:color w:val="0070C0"/>
          <w:sz w:val="24"/>
          <w:szCs w:val="24"/>
        </w:rPr>
        <w:t>You can also print a copy, if desired.</w:t>
      </w:r>
    </w:p>
    <w:sectPr w:rsidSect="00601C0B">
      <w:headerReference w:type="first" r:id="rId14"/>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6797225"/>
      <w:docPartObj>
        <w:docPartGallery w:val="Page Numbers (Bottom of Page)"/>
        <w:docPartUnique/>
      </w:docPartObj>
    </w:sdtPr>
    <w:sdtEndPr>
      <w:rPr>
        <w:noProof/>
      </w:rPr>
    </w:sdtEndPr>
    <w:sdtContent>
      <w:p w:rsidR="00EA56F3" w:rsidP="007E0A6D" w14:paraId="2B8FBF79" w14:textId="2E5E0FE5">
        <w:pPr>
          <w:pStyle w:val="Footer"/>
          <w:jc w:val="center"/>
        </w:pPr>
        <w:r>
          <w:t>Grantee Process Survey-</w:t>
        </w:r>
        <w:r>
          <w:fldChar w:fldCharType="begin"/>
        </w:r>
        <w:r>
          <w:instrText xml:space="preserve"> PAGE   \* MERGEFORMAT </w:instrText>
        </w:r>
        <w:r>
          <w:fldChar w:fldCharType="separate"/>
        </w:r>
        <w:r w:rsidR="0089195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1AA1" w:rsidP="00417B7B" w14:paraId="5A0FFBF3" w14:textId="77777777">
      <w:pPr>
        <w:spacing w:after="0" w:line="240" w:lineRule="auto"/>
      </w:pPr>
      <w:r>
        <w:separator/>
      </w:r>
    </w:p>
  </w:footnote>
  <w:footnote w:type="continuationSeparator" w:id="1">
    <w:p w:rsidR="00BF1AA1" w:rsidP="00417B7B" w14:paraId="15AD6345" w14:textId="77777777">
      <w:pPr>
        <w:spacing w:after="0" w:line="240" w:lineRule="auto"/>
      </w:pPr>
      <w:r>
        <w:continuationSeparator/>
      </w:r>
    </w:p>
  </w:footnote>
  <w:footnote w:type="continuationNotice" w:id="2">
    <w:p w:rsidR="00BF1AA1" w14:paraId="42EB1B05" w14:textId="77777777">
      <w:pPr>
        <w:spacing w:after="0" w:line="240" w:lineRule="auto"/>
      </w:pPr>
    </w:p>
  </w:footnote>
  <w:footnote w:id="3">
    <w:p w:rsidR="00EA56F3" w14:paraId="2AA381CF" w14:textId="0B49B531">
      <w:pPr>
        <w:pStyle w:val="FootnoteText"/>
      </w:pPr>
      <w:r>
        <w:rPr>
          <w:rStyle w:val="FootnoteReference"/>
        </w:rPr>
        <w:footnoteRef/>
      </w:r>
      <w:r>
        <w:t xml:space="preserve"> </w:t>
      </w:r>
      <w:r w:rsidRPr="004D2B5E">
        <w:rPr>
          <w:bCs/>
        </w:rPr>
        <w:t xml:space="preserve">Code for this document: </w:t>
      </w:r>
      <w:r>
        <w:t xml:space="preserve">Black font=Question asked of the grantee; </w:t>
      </w:r>
      <w:r w:rsidRPr="00281F12">
        <w:rPr>
          <w:i/>
          <w:color w:val="0070C0"/>
        </w:rPr>
        <w:t>Blue italics</w:t>
      </w:r>
      <w:r w:rsidRPr="00281F12">
        <w:rPr>
          <w:color w:val="0070C0"/>
        </w:rPr>
        <w:t xml:space="preserve"> </w:t>
      </w:r>
      <w:r>
        <w:t xml:space="preserve">= Instruction for the grantee; </w:t>
      </w:r>
      <w:r w:rsidRPr="00281F12">
        <w:rPr>
          <w:rFonts w:ascii="Times New Roman" w:hAnsi="Times New Roman" w:cs="Times New Roman"/>
          <w:i/>
          <w:iCs/>
          <w:highlight w:val="yellow"/>
        </w:rPr>
        <w:t>yellow highlighted italics</w:t>
      </w:r>
      <w: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6F3" w:rsidRPr="00EA3A93" w:rsidP="007E4A32" w14:paraId="38E1BDA5" w14:textId="251B4713">
    <w:pPr>
      <w:tabs>
        <w:tab w:val="center" w:pos="15840"/>
      </w:tabs>
      <w:spacing w:after="0" w:line="240" w:lineRule="auto"/>
      <w:rPr>
        <w:rFonts w:ascii="Times New Roman" w:eastAsia="Calibri" w:hAnsi="Times New Roman" w:cs="Times New Roman"/>
        <w:i/>
        <w:iCs/>
        <w:sz w:val="20"/>
        <w:szCs w:val="20"/>
      </w:rPr>
    </w:pPr>
    <w:bookmarkStart w:id="0" w:name="_Hlk73964023"/>
    <w:bookmarkStart w:id="1" w:name="_Hlk73964024"/>
    <w:bookmarkStart w:id="2" w:name="_Hlk73964099"/>
    <w:bookmarkStart w:id="3" w:name="_Hlk73964100"/>
    <w:bookmarkStart w:id="4" w:name="_Hlk73964135"/>
    <w:bookmarkStart w:id="5" w:name="_Hlk73964136"/>
    <w:bookmarkStart w:id="6" w:name="_Hlk73964137"/>
    <w:bookmarkStart w:id="7" w:name="_Hlk73964138"/>
    <w:r w:rsidRPr="00EA3A93">
      <w:rPr>
        <w:rFonts w:ascii="Times New Roman" w:eastAsia="Calibri" w:hAnsi="Times New Roman" w:cs="Times New Roman"/>
        <w:i/>
        <w:iCs/>
        <w:sz w:val="20"/>
        <w:szCs w:val="20"/>
      </w:rPr>
      <w:t xml:space="preserve">Approved OMB Control No: </w:t>
    </w:r>
    <w:r w:rsidR="00B056CD">
      <w:rPr>
        <w:rFonts w:ascii="Times New Roman" w:eastAsia="Calibri" w:hAnsi="Times New Roman" w:cs="Times New Roman"/>
        <w:i/>
        <w:iCs/>
        <w:sz w:val="20"/>
        <w:szCs w:val="20"/>
      </w:rPr>
      <w:t>2528-0335</w:t>
    </w:r>
    <w:r w:rsidRPr="00EA3A93">
      <w:rPr>
        <w:rFonts w:ascii="Times New Roman" w:eastAsia="Calibri" w:hAnsi="Times New Roman" w:cs="Times New Roman"/>
        <w:i/>
        <w:iCs/>
        <w:sz w:val="20"/>
        <w:szCs w:val="20"/>
      </w:rPr>
      <w:t xml:space="preserve"> </w:t>
    </w:r>
    <w:r w:rsidRPr="00EA3A93">
      <w:rPr>
        <w:rFonts w:ascii="Times New Roman" w:eastAsia="Calibri" w:hAnsi="Times New Roman" w:cs="Times New Roman"/>
        <w:i/>
        <w:iCs/>
        <w:sz w:val="20"/>
        <w:szCs w:val="20"/>
      </w:rPr>
      <w:tab/>
    </w:r>
    <w:r w:rsidR="00B056CD">
      <w:rPr>
        <w:rFonts w:ascii="Times New Roman" w:eastAsia="Calibri" w:hAnsi="Times New Roman" w:cs="Times New Roman"/>
        <w:i/>
        <w:iCs/>
        <w:sz w:val="20"/>
        <w:szCs w:val="20"/>
      </w:rPr>
      <w:t>DRAFT- Cohort 2</w:t>
    </w:r>
  </w:p>
  <w:p w:rsidR="00EA56F3" w:rsidRPr="007A113F" w:rsidP="007E4A32" w14:paraId="47354579" w14:textId="78EE9DB4">
    <w:pPr>
      <w:tabs>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Expiration Date </w:t>
    </w:r>
    <w:r w:rsidR="00B056CD">
      <w:rPr>
        <w:rFonts w:ascii="Times New Roman" w:eastAsia="Calibri" w:hAnsi="Times New Roman" w:cs="Times New Roman"/>
        <w:i/>
        <w:iCs/>
        <w:sz w:val="20"/>
        <w:szCs w:val="20"/>
      </w:rPr>
      <w:t>5/31/2025</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7156FB">
      <w:rPr>
        <w:rFonts w:ascii="Times New Roman" w:eastAsia="Calibri" w:hAnsi="Times New Roman" w:cs="Times New Roman"/>
        <w:i/>
        <w:iCs/>
        <w:noProof/>
        <w:sz w:val="20"/>
        <w:szCs w:val="20"/>
      </w:rPr>
      <w:t>11/8/2024</w:t>
    </w:r>
    <w:r w:rsidRPr="00EA3A93">
      <w:rPr>
        <w:rFonts w:ascii="Times New Roman" w:eastAsia="Calibri" w:hAnsi="Times New Roman" w:cs="Times New Roman"/>
        <w:i/>
        <w:iCs/>
        <w:sz w:val="20"/>
        <w:szCs w:val="20"/>
      </w:rPr>
      <w:fldChar w:fldCharType="end"/>
    </w:r>
    <w:bookmarkEnd w:id="0"/>
    <w:bookmarkEnd w:id="1"/>
    <w:bookmarkEnd w:id="2"/>
    <w:bookmarkEnd w:id="3"/>
    <w:bookmarkEnd w:id="4"/>
    <w:bookmarkEnd w:id="5"/>
    <w:bookmarkEnd w:id="6"/>
    <w:bookmarkEnd w:id="7"/>
  </w:p>
  <w:p w:rsidR="00EA56F3" w:rsidRPr="005448EF" w:rsidP="00D31D19" w14:paraId="4D11EEA4" w14:textId="7FA1E541">
    <w:pPr>
      <w:pStyle w:val="Header"/>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6F3" w:rsidP="007369D3" w14:paraId="1C47C725" w14:textId="642A755F">
    <w:pPr>
      <w:tabs>
        <w:tab w:val="center" w:pos="1584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6F3" w:rsidRPr="00EA3A93" w:rsidP="007369D3" w14:paraId="22BCC3AF" w14:textId="4E696ED3">
    <w:pPr>
      <w:tabs>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Approved OMB Control No: </w:t>
    </w:r>
    <w:r w:rsidR="001D4D1A">
      <w:rPr>
        <w:rFonts w:ascii="Times New Roman" w:eastAsia="Calibri" w:hAnsi="Times New Roman" w:cs="Times New Roman"/>
        <w:i/>
        <w:iCs/>
        <w:sz w:val="20"/>
        <w:szCs w:val="20"/>
      </w:rPr>
      <w:t>2528-0335</w:t>
    </w:r>
    <w:r w:rsidRPr="00EA3A93">
      <w:rPr>
        <w:rFonts w:ascii="Times New Roman" w:eastAsia="Calibri" w:hAnsi="Times New Roman" w:cs="Times New Roman"/>
        <w:i/>
        <w:iCs/>
        <w:sz w:val="20"/>
        <w:szCs w:val="20"/>
      </w:rPr>
      <w:t xml:space="preserve"> </w:t>
    </w:r>
    <w:r w:rsidRPr="00EA3A93">
      <w:rPr>
        <w:rFonts w:ascii="Times New Roman" w:eastAsia="Calibri" w:hAnsi="Times New Roman" w:cs="Times New Roman"/>
        <w:i/>
        <w:iCs/>
        <w:sz w:val="20"/>
        <w:szCs w:val="20"/>
      </w:rPr>
      <w:tab/>
    </w:r>
    <w:r w:rsidR="001D4D1A">
      <w:rPr>
        <w:rFonts w:ascii="Times New Roman" w:eastAsia="Calibri" w:hAnsi="Times New Roman" w:cs="Times New Roman"/>
        <w:i/>
        <w:iCs/>
        <w:sz w:val="20"/>
        <w:szCs w:val="20"/>
      </w:rPr>
      <w:t>DRAFT-Cohort 2</w:t>
    </w:r>
  </w:p>
  <w:p w:rsidR="00EA56F3" w:rsidP="007369D3" w14:paraId="3EABC70C" w14:textId="38E27848">
    <w:pPr>
      <w:tabs>
        <w:tab w:val="center" w:pos="15840"/>
      </w:tabs>
      <w:spacing w:after="0" w:line="240" w:lineRule="auto"/>
    </w:pPr>
    <w:r w:rsidRPr="00EA3A93">
      <w:rPr>
        <w:rFonts w:ascii="Times New Roman" w:eastAsia="Calibri" w:hAnsi="Times New Roman" w:cs="Times New Roman"/>
        <w:i/>
        <w:iCs/>
        <w:sz w:val="20"/>
        <w:szCs w:val="20"/>
      </w:rPr>
      <w:t xml:space="preserve">Expiration Date </w:t>
    </w:r>
    <w:r w:rsidR="001D4D1A">
      <w:rPr>
        <w:rFonts w:ascii="Times New Roman" w:eastAsia="Calibri" w:hAnsi="Times New Roman" w:cs="Times New Roman"/>
        <w:i/>
        <w:iCs/>
        <w:sz w:val="20"/>
        <w:szCs w:val="20"/>
      </w:rPr>
      <w:t>5/31/2025</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7156FB">
      <w:rPr>
        <w:rFonts w:ascii="Times New Roman" w:eastAsia="Calibri" w:hAnsi="Times New Roman" w:cs="Times New Roman"/>
        <w:i/>
        <w:iCs/>
        <w:noProof/>
        <w:sz w:val="20"/>
        <w:szCs w:val="20"/>
      </w:rPr>
      <w:t>11/8/2024</w:t>
    </w:r>
    <w:r w:rsidRPr="00EA3A93">
      <w:rPr>
        <w:rFonts w:ascii="Times New Roman" w:eastAsia="Calibri" w:hAnsi="Times New Roman" w:cs="Times New Roman"/>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341E1"/>
    <w:multiLevelType w:val="hybridMultilevel"/>
    <w:tmpl w:val="098EC67E"/>
    <w:lvl w:ilvl="0">
      <w:start w:val="1"/>
      <w:numFmt w:val="bullet"/>
      <w:lvlText w:val=""/>
      <w:lvlJc w:val="left"/>
      <w:pPr>
        <w:ind w:left="767" w:hanging="360"/>
      </w:pPr>
      <w:rPr>
        <w:rFonts w:ascii="Symbol" w:hAnsi="Symbol" w:cs="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
    <w:nsid w:val="0B0904EC"/>
    <w:multiLevelType w:val="hybridMultilevel"/>
    <w:tmpl w:val="1818C074"/>
    <w:lvl w:ilvl="0">
      <w:start w:val="1"/>
      <w:numFmt w:val="bullet"/>
      <w:lvlText w:val=""/>
      <w:lvlJc w:val="left"/>
      <w:pPr>
        <w:ind w:left="450" w:hanging="360"/>
      </w:pPr>
      <w:rPr>
        <w:rFonts w:ascii="Symbol" w:hAnsi="Symbol" w:hint="default"/>
        <w:sz w:val="36"/>
        <w:szCs w:val="36"/>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0B0E3740"/>
    <w:multiLevelType w:val="hybridMultilevel"/>
    <w:tmpl w:val="B02ACE9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5B437A"/>
    <w:multiLevelType w:val="hybridMultilevel"/>
    <w:tmpl w:val="B35E9956"/>
    <w:lvl w:ilvl="0">
      <w:start w:val="1"/>
      <w:numFmt w:val="decimal"/>
      <w:lvlText w:val="%1."/>
      <w:lvlJc w:val="left"/>
      <w:pPr>
        <w:ind w:left="1440" w:hanging="360"/>
      </w:pPr>
      <w:rPr>
        <w:rFonts w:ascii="Times New Roman" w:hAnsi="Times New Roman" w:cs="Times New Roman" w:hint="default"/>
        <w:i w:val="0"/>
        <w:iCs/>
        <w:color w:val="auto"/>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3461FD0"/>
    <w:multiLevelType w:val="hybridMultilevel"/>
    <w:tmpl w:val="C23E3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553A06"/>
    <w:multiLevelType w:val="hybridMultilevel"/>
    <w:tmpl w:val="6A768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03873"/>
    <w:multiLevelType w:val="hybridMultilevel"/>
    <w:tmpl w:val="DD7C90A6"/>
    <w:lvl w:ilvl="0">
      <w:start w:val="1"/>
      <w:numFmt w:val="decimal"/>
      <w:lvlText w:val="%1."/>
      <w:lvlJc w:val="left"/>
      <w:pPr>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747EB2"/>
    <w:multiLevelType w:val="hybridMultilevel"/>
    <w:tmpl w:val="8626CC16"/>
    <w:lvl w:ilvl="0">
      <w:start w:val="1"/>
      <w:numFmt w:val="lowerRoman"/>
      <w:lvlText w:val="%1."/>
      <w:lvlJc w:val="righ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45276F7"/>
    <w:multiLevelType w:val="hybridMultilevel"/>
    <w:tmpl w:val="43F444F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2C05CA"/>
    <w:multiLevelType w:val="hybridMultilevel"/>
    <w:tmpl w:val="854079E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A352D6"/>
    <w:multiLevelType w:val="hybridMultilevel"/>
    <w:tmpl w:val="40B6E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B43B86"/>
    <w:multiLevelType w:val="hybridMultilevel"/>
    <w:tmpl w:val="FA982C0C"/>
    <w:lvl w:ilvl="0">
      <w:start w:val="1"/>
      <w:numFmt w:val="bullet"/>
      <w:lvlText w:val=""/>
      <w:lvlJc w:val="left"/>
      <w:pPr>
        <w:ind w:left="1080" w:hanging="360"/>
      </w:pPr>
      <w:rPr>
        <w:rFonts w:ascii="Symbol" w:hAnsi="Symbol" w:hint="default"/>
        <w:sz w:val="36"/>
        <w:szCs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84E4CA2"/>
    <w:multiLevelType w:val="hybridMultilevel"/>
    <w:tmpl w:val="67627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265075"/>
    <w:multiLevelType w:val="hybridMultilevel"/>
    <w:tmpl w:val="A9943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8656B6"/>
    <w:multiLevelType w:val="hybridMultilevel"/>
    <w:tmpl w:val="BAB6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BD0394"/>
    <w:multiLevelType w:val="hybridMultilevel"/>
    <w:tmpl w:val="02B40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D711E0"/>
    <w:multiLevelType w:val="hybridMultilevel"/>
    <w:tmpl w:val="C1F68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3658BA"/>
    <w:multiLevelType w:val="hybridMultilevel"/>
    <w:tmpl w:val="1570ED4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sz w:val="36"/>
        <w:szCs w:val="3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246C2D"/>
    <w:multiLevelType w:val="hybridMultilevel"/>
    <w:tmpl w:val="7402000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9A4F4B"/>
    <w:multiLevelType w:val="hybridMultilevel"/>
    <w:tmpl w:val="5C36D914"/>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135B5"/>
    <w:multiLevelType w:val="hybridMultilevel"/>
    <w:tmpl w:val="30E8B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4F6E56"/>
    <w:multiLevelType w:val="hybridMultilevel"/>
    <w:tmpl w:val="4B989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BA23E9"/>
    <w:multiLevelType w:val="hybridMultilevel"/>
    <w:tmpl w:val="91004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973CA4"/>
    <w:multiLevelType w:val="hybridMultilevel"/>
    <w:tmpl w:val="1D9EAE3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DF040B"/>
    <w:multiLevelType w:val="hybridMultilevel"/>
    <w:tmpl w:val="B658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F10120"/>
    <w:multiLevelType w:val="hybridMultilevel"/>
    <w:tmpl w:val="D2BAA72C"/>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F411E7"/>
    <w:multiLevelType w:val="hybridMultilevel"/>
    <w:tmpl w:val="0E54FDBC"/>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7">
    <w:nsid w:val="6B1B4A5A"/>
    <w:multiLevelType w:val="hybridMultilevel"/>
    <w:tmpl w:val="37A069FC"/>
    <w:lvl w:ilvl="0">
      <w:start w:val="1"/>
      <w:numFmt w:val="bullet"/>
      <w:lvlText w:val=""/>
      <w:lvlJc w:val="left"/>
      <w:pPr>
        <w:ind w:left="1440" w:hanging="360"/>
      </w:pPr>
      <w:rPr>
        <w:rFonts w:ascii="Symbol" w:hAnsi="Symbol" w:hint="default"/>
        <w:sz w:val="44"/>
        <w:szCs w:val="4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C1700BF"/>
    <w:multiLevelType w:val="hybridMultilevel"/>
    <w:tmpl w:val="B538A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B74DD7"/>
    <w:multiLevelType w:val="hybridMultilevel"/>
    <w:tmpl w:val="CA2A3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2C6D36"/>
    <w:multiLevelType w:val="hybridMultilevel"/>
    <w:tmpl w:val="07FCB33C"/>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293CE8"/>
    <w:multiLevelType w:val="hybridMultilevel"/>
    <w:tmpl w:val="9536E6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542B05"/>
    <w:multiLevelType w:val="hybridMultilevel"/>
    <w:tmpl w:val="2E4EE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E623AC"/>
    <w:multiLevelType w:val="hybridMultilevel"/>
    <w:tmpl w:val="55A4E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7C1922"/>
    <w:multiLevelType w:val="hybridMultilevel"/>
    <w:tmpl w:val="DE46A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AF10FA"/>
    <w:multiLevelType w:val="hybridMultilevel"/>
    <w:tmpl w:val="176AC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0701E6"/>
    <w:multiLevelType w:val="hybridMultilevel"/>
    <w:tmpl w:val="E878CF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1648E5"/>
    <w:multiLevelType w:val="hybridMultilevel"/>
    <w:tmpl w:val="E64EE4DE"/>
    <w:lvl w:ilvl="0">
      <w:start w:val="1"/>
      <w:numFmt w:val="bullet"/>
      <w:lvlText w:val=""/>
      <w:lvlJc w:val="left"/>
      <w:pPr>
        <w:ind w:left="1080" w:hanging="360"/>
      </w:pPr>
      <w:rPr>
        <w:rFonts w:ascii="Symbol" w:hAnsi="Symbol" w:hint="default"/>
        <w:sz w:val="36"/>
        <w:szCs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1065283">
    <w:abstractNumId w:val="29"/>
  </w:num>
  <w:num w:numId="2" w16cid:durableId="850608255">
    <w:abstractNumId w:val="20"/>
  </w:num>
  <w:num w:numId="3" w16cid:durableId="928200881">
    <w:abstractNumId w:val="34"/>
  </w:num>
  <w:num w:numId="4" w16cid:durableId="1569994481">
    <w:abstractNumId w:val="9"/>
  </w:num>
  <w:num w:numId="5" w16cid:durableId="594435901">
    <w:abstractNumId w:val="14"/>
  </w:num>
  <w:num w:numId="6" w16cid:durableId="132212809">
    <w:abstractNumId w:val="12"/>
  </w:num>
  <w:num w:numId="7" w16cid:durableId="722826418">
    <w:abstractNumId w:val="16"/>
  </w:num>
  <w:num w:numId="8" w16cid:durableId="811405351">
    <w:abstractNumId w:val="22"/>
  </w:num>
  <w:num w:numId="9" w16cid:durableId="526060186">
    <w:abstractNumId w:val="5"/>
  </w:num>
  <w:num w:numId="10" w16cid:durableId="1374844855">
    <w:abstractNumId w:val="36"/>
  </w:num>
  <w:num w:numId="11" w16cid:durableId="923801255">
    <w:abstractNumId w:val="15"/>
  </w:num>
  <w:num w:numId="12" w16cid:durableId="1860847264">
    <w:abstractNumId w:val="13"/>
  </w:num>
  <w:num w:numId="13" w16cid:durableId="843589326">
    <w:abstractNumId w:val="21"/>
  </w:num>
  <w:num w:numId="14" w16cid:durableId="1072701048">
    <w:abstractNumId w:val="31"/>
  </w:num>
  <w:num w:numId="15" w16cid:durableId="1928609563">
    <w:abstractNumId w:val="24"/>
  </w:num>
  <w:num w:numId="16" w16cid:durableId="446432670">
    <w:abstractNumId w:val="28"/>
  </w:num>
  <w:num w:numId="17" w16cid:durableId="378868390">
    <w:abstractNumId w:val="35"/>
  </w:num>
  <w:num w:numId="18" w16cid:durableId="2080705903">
    <w:abstractNumId w:val="10"/>
  </w:num>
  <w:num w:numId="19" w16cid:durableId="847061279">
    <w:abstractNumId w:val="33"/>
  </w:num>
  <w:num w:numId="20" w16cid:durableId="1496678146">
    <w:abstractNumId w:val="4"/>
  </w:num>
  <w:num w:numId="21" w16cid:durableId="533613312">
    <w:abstractNumId w:val="17"/>
  </w:num>
  <w:num w:numId="22" w16cid:durableId="2022394713">
    <w:abstractNumId w:val="25"/>
  </w:num>
  <w:num w:numId="23" w16cid:durableId="221865034">
    <w:abstractNumId w:val="32"/>
  </w:num>
  <w:num w:numId="24" w16cid:durableId="937521284">
    <w:abstractNumId w:val="30"/>
  </w:num>
  <w:num w:numId="25" w16cid:durableId="1509563349">
    <w:abstractNumId w:val="27"/>
  </w:num>
  <w:num w:numId="26" w16cid:durableId="1690597109">
    <w:abstractNumId w:val="1"/>
  </w:num>
  <w:num w:numId="27" w16cid:durableId="1656640107">
    <w:abstractNumId w:val="11"/>
  </w:num>
  <w:num w:numId="28" w16cid:durableId="1635939466">
    <w:abstractNumId w:val="37"/>
  </w:num>
  <w:num w:numId="29" w16cid:durableId="1931355792">
    <w:abstractNumId w:val="6"/>
  </w:num>
  <w:num w:numId="30" w16cid:durableId="880244620">
    <w:abstractNumId w:val="26"/>
  </w:num>
  <w:num w:numId="31" w16cid:durableId="2055763703">
    <w:abstractNumId w:val="0"/>
  </w:num>
  <w:num w:numId="32" w16cid:durableId="183059198">
    <w:abstractNumId w:val="23"/>
  </w:num>
  <w:num w:numId="33" w16cid:durableId="2017339170">
    <w:abstractNumId w:val="8"/>
  </w:num>
  <w:num w:numId="34" w16cid:durableId="842815526">
    <w:abstractNumId w:val="18"/>
  </w:num>
  <w:num w:numId="35" w16cid:durableId="86080737">
    <w:abstractNumId w:val="2"/>
  </w:num>
  <w:num w:numId="36" w16cid:durableId="1688286949">
    <w:abstractNumId w:val="3"/>
  </w:num>
  <w:num w:numId="37" w16cid:durableId="56898426">
    <w:abstractNumId w:val="7"/>
  </w:num>
  <w:num w:numId="38" w16cid:durableId="16216467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CF"/>
    <w:rsid w:val="000009EF"/>
    <w:rsid w:val="00003403"/>
    <w:rsid w:val="0000366C"/>
    <w:rsid w:val="00004052"/>
    <w:rsid w:val="00004D0B"/>
    <w:rsid w:val="0000520E"/>
    <w:rsid w:val="00007A29"/>
    <w:rsid w:val="00010EBC"/>
    <w:rsid w:val="0001334C"/>
    <w:rsid w:val="00013A41"/>
    <w:rsid w:val="00015017"/>
    <w:rsid w:val="00016A8C"/>
    <w:rsid w:val="00022396"/>
    <w:rsid w:val="000234A3"/>
    <w:rsid w:val="00023E51"/>
    <w:rsid w:val="000250D0"/>
    <w:rsid w:val="00025A54"/>
    <w:rsid w:val="00025D84"/>
    <w:rsid w:val="00026BE1"/>
    <w:rsid w:val="000307DA"/>
    <w:rsid w:val="0003095A"/>
    <w:rsid w:val="00030A77"/>
    <w:rsid w:val="000316CA"/>
    <w:rsid w:val="00031BB6"/>
    <w:rsid w:val="00033781"/>
    <w:rsid w:val="00033D38"/>
    <w:rsid w:val="00034415"/>
    <w:rsid w:val="00034880"/>
    <w:rsid w:val="00037EE4"/>
    <w:rsid w:val="00041478"/>
    <w:rsid w:val="00041D38"/>
    <w:rsid w:val="00043467"/>
    <w:rsid w:val="000510FF"/>
    <w:rsid w:val="00051473"/>
    <w:rsid w:val="00051E25"/>
    <w:rsid w:val="000520F0"/>
    <w:rsid w:val="00053382"/>
    <w:rsid w:val="00054274"/>
    <w:rsid w:val="00054FEC"/>
    <w:rsid w:val="000601C1"/>
    <w:rsid w:val="00061787"/>
    <w:rsid w:val="00063DCC"/>
    <w:rsid w:val="00064521"/>
    <w:rsid w:val="00064643"/>
    <w:rsid w:val="000659BC"/>
    <w:rsid w:val="00065CD5"/>
    <w:rsid w:val="00066FD3"/>
    <w:rsid w:val="000679ED"/>
    <w:rsid w:val="00070ED2"/>
    <w:rsid w:val="00071A4F"/>
    <w:rsid w:val="000725A1"/>
    <w:rsid w:val="00072C09"/>
    <w:rsid w:val="00076123"/>
    <w:rsid w:val="00076474"/>
    <w:rsid w:val="00080114"/>
    <w:rsid w:val="000805BC"/>
    <w:rsid w:val="000844CA"/>
    <w:rsid w:val="00084E0D"/>
    <w:rsid w:val="0008561D"/>
    <w:rsid w:val="000856B3"/>
    <w:rsid w:val="000876B9"/>
    <w:rsid w:val="000941B8"/>
    <w:rsid w:val="00094C71"/>
    <w:rsid w:val="00095622"/>
    <w:rsid w:val="00095B5A"/>
    <w:rsid w:val="00097072"/>
    <w:rsid w:val="000A0479"/>
    <w:rsid w:val="000A078B"/>
    <w:rsid w:val="000A0AD6"/>
    <w:rsid w:val="000A18E1"/>
    <w:rsid w:val="000A3F8E"/>
    <w:rsid w:val="000A4448"/>
    <w:rsid w:val="000A4D1C"/>
    <w:rsid w:val="000A7EE8"/>
    <w:rsid w:val="000B0071"/>
    <w:rsid w:val="000B1A49"/>
    <w:rsid w:val="000B349C"/>
    <w:rsid w:val="000B50B1"/>
    <w:rsid w:val="000B6924"/>
    <w:rsid w:val="000B7209"/>
    <w:rsid w:val="000B7FAE"/>
    <w:rsid w:val="000C1598"/>
    <w:rsid w:val="000C306B"/>
    <w:rsid w:val="000D42E8"/>
    <w:rsid w:val="000D52E7"/>
    <w:rsid w:val="000D610B"/>
    <w:rsid w:val="000D6A25"/>
    <w:rsid w:val="000E3980"/>
    <w:rsid w:val="000E60F6"/>
    <w:rsid w:val="000F1EA8"/>
    <w:rsid w:val="000F4652"/>
    <w:rsid w:val="000F75DA"/>
    <w:rsid w:val="00100E8E"/>
    <w:rsid w:val="001029B9"/>
    <w:rsid w:val="0010573B"/>
    <w:rsid w:val="00106504"/>
    <w:rsid w:val="00106A89"/>
    <w:rsid w:val="00107808"/>
    <w:rsid w:val="00112590"/>
    <w:rsid w:val="00114A6C"/>
    <w:rsid w:val="001167D3"/>
    <w:rsid w:val="0011748E"/>
    <w:rsid w:val="00121C6E"/>
    <w:rsid w:val="001222EF"/>
    <w:rsid w:val="0012343D"/>
    <w:rsid w:val="001235C0"/>
    <w:rsid w:val="00124174"/>
    <w:rsid w:val="001264C8"/>
    <w:rsid w:val="00126C9F"/>
    <w:rsid w:val="001275FD"/>
    <w:rsid w:val="001313BF"/>
    <w:rsid w:val="001335E2"/>
    <w:rsid w:val="00134D12"/>
    <w:rsid w:val="00135975"/>
    <w:rsid w:val="00135D3D"/>
    <w:rsid w:val="001362D0"/>
    <w:rsid w:val="001368C1"/>
    <w:rsid w:val="00136D36"/>
    <w:rsid w:val="00137ECD"/>
    <w:rsid w:val="0014648C"/>
    <w:rsid w:val="00147B0D"/>
    <w:rsid w:val="00147B5B"/>
    <w:rsid w:val="001538D0"/>
    <w:rsid w:val="00153A1F"/>
    <w:rsid w:val="001548C6"/>
    <w:rsid w:val="00155799"/>
    <w:rsid w:val="0015651D"/>
    <w:rsid w:val="00157071"/>
    <w:rsid w:val="001572F1"/>
    <w:rsid w:val="0016001A"/>
    <w:rsid w:val="00160B97"/>
    <w:rsid w:val="00164F3C"/>
    <w:rsid w:val="0016586A"/>
    <w:rsid w:val="001709F9"/>
    <w:rsid w:val="0017170F"/>
    <w:rsid w:val="00172D4D"/>
    <w:rsid w:val="001758F0"/>
    <w:rsid w:val="0017686D"/>
    <w:rsid w:val="00176FE8"/>
    <w:rsid w:val="00177168"/>
    <w:rsid w:val="00177A4B"/>
    <w:rsid w:val="0018132D"/>
    <w:rsid w:val="001817D5"/>
    <w:rsid w:val="001903F6"/>
    <w:rsid w:val="00197477"/>
    <w:rsid w:val="00197D4B"/>
    <w:rsid w:val="001A18CF"/>
    <w:rsid w:val="001A46D6"/>
    <w:rsid w:val="001A5C6D"/>
    <w:rsid w:val="001A7CC3"/>
    <w:rsid w:val="001B0ECE"/>
    <w:rsid w:val="001B177C"/>
    <w:rsid w:val="001B3262"/>
    <w:rsid w:val="001B33E2"/>
    <w:rsid w:val="001B6A3A"/>
    <w:rsid w:val="001B6D80"/>
    <w:rsid w:val="001C024A"/>
    <w:rsid w:val="001C1209"/>
    <w:rsid w:val="001C1274"/>
    <w:rsid w:val="001C536F"/>
    <w:rsid w:val="001D08F6"/>
    <w:rsid w:val="001D169F"/>
    <w:rsid w:val="001D2E0B"/>
    <w:rsid w:val="001D34FF"/>
    <w:rsid w:val="001D43DF"/>
    <w:rsid w:val="001D48B7"/>
    <w:rsid w:val="001D4C55"/>
    <w:rsid w:val="001D4D1A"/>
    <w:rsid w:val="001D58FF"/>
    <w:rsid w:val="001D657B"/>
    <w:rsid w:val="001D68A9"/>
    <w:rsid w:val="001E25E2"/>
    <w:rsid w:val="001E5F74"/>
    <w:rsid w:val="001E6FF6"/>
    <w:rsid w:val="001E762D"/>
    <w:rsid w:val="001E7DDE"/>
    <w:rsid w:val="001F030D"/>
    <w:rsid w:val="001F0677"/>
    <w:rsid w:val="001F0B7D"/>
    <w:rsid w:val="001F2396"/>
    <w:rsid w:val="00201FCE"/>
    <w:rsid w:val="00202FD1"/>
    <w:rsid w:val="00203DB1"/>
    <w:rsid w:val="002041A9"/>
    <w:rsid w:val="00205483"/>
    <w:rsid w:val="00205981"/>
    <w:rsid w:val="00210042"/>
    <w:rsid w:val="0021100B"/>
    <w:rsid w:val="00213987"/>
    <w:rsid w:val="00216033"/>
    <w:rsid w:val="00216281"/>
    <w:rsid w:val="002227A0"/>
    <w:rsid w:val="00222B75"/>
    <w:rsid w:val="0022333B"/>
    <w:rsid w:val="0022379E"/>
    <w:rsid w:val="00223ECF"/>
    <w:rsid w:val="00224271"/>
    <w:rsid w:val="00227921"/>
    <w:rsid w:val="002313ED"/>
    <w:rsid w:val="00231B2E"/>
    <w:rsid w:val="00231EEC"/>
    <w:rsid w:val="00232A73"/>
    <w:rsid w:val="00233231"/>
    <w:rsid w:val="00233F72"/>
    <w:rsid w:val="002340FB"/>
    <w:rsid w:val="00241EA8"/>
    <w:rsid w:val="00242181"/>
    <w:rsid w:val="0025021D"/>
    <w:rsid w:val="002511B0"/>
    <w:rsid w:val="002532B9"/>
    <w:rsid w:val="00253D73"/>
    <w:rsid w:val="00255A0B"/>
    <w:rsid w:val="00267318"/>
    <w:rsid w:val="00271836"/>
    <w:rsid w:val="00271B9C"/>
    <w:rsid w:val="00275394"/>
    <w:rsid w:val="00275DB1"/>
    <w:rsid w:val="00280C13"/>
    <w:rsid w:val="00281880"/>
    <w:rsid w:val="00281F12"/>
    <w:rsid w:val="00286678"/>
    <w:rsid w:val="00286778"/>
    <w:rsid w:val="00292C49"/>
    <w:rsid w:val="0029335E"/>
    <w:rsid w:val="002945B2"/>
    <w:rsid w:val="0029556A"/>
    <w:rsid w:val="002A1EC5"/>
    <w:rsid w:val="002A2CEE"/>
    <w:rsid w:val="002A486C"/>
    <w:rsid w:val="002A5D70"/>
    <w:rsid w:val="002A60A6"/>
    <w:rsid w:val="002A7958"/>
    <w:rsid w:val="002B03B0"/>
    <w:rsid w:val="002B2BA9"/>
    <w:rsid w:val="002B4136"/>
    <w:rsid w:val="002B615B"/>
    <w:rsid w:val="002C0663"/>
    <w:rsid w:val="002C2327"/>
    <w:rsid w:val="002C263B"/>
    <w:rsid w:val="002C2704"/>
    <w:rsid w:val="002C3280"/>
    <w:rsid w:val="002C63BB"/>
    <w:rsid w:val="002C7BC0"/>
    <w:rsid w:val="002D03D9"/>
    <w:rsid w:val="002D0F4F"/>
    <w:rsid w:val="002D1565"/>
    <w:rsid w:val="002D26C3"/>
    <w:rsid w:val="002D47F4"/>
    <w:rsid w:val="002D5BCD"/>
    <w:rsid w:val="002D6159"/>
    <w:rsid w:val="002E195E"/>
    <w:rsid w:val="002E1D95"/>
    <w:rsid w:val="002E1E2D"/>
    <w:rsid w:val="002E2E80"/>
    <w:rsid w:val="002E4927"/>
    <w:rsid w:val="002E4DC5"/>
    <w:rsid w:val="002F0E5F"/>
    <w:rsid w:val="002F348C"/>
    <w:rsid w:val="002F5621"/>
    <w:rsid w:val="002F686F"/>
    <w:rsid w:val="003006F0"/>
    <w:rsid w:val="003065E7"/>
    <w:rsid w:val="00306639"/>
    <w:rsid w:val="003077DA"/>
    <w:rsid w:val="00311EE3"/>
    <w:rsid w:val="003129F7"/>
    <w:rsid w:val="0031606E"/>
    <w:rsid w:val="00317AC5"/>
    <w:rsid w:val="0032199E"/>
    <w:rsid w:val="00322396"/>
    <w:rsid w:val="00333C93"/>
    <w:rsid w:val="00335852"/>
    <w:rsid w:val="00337671"/>
    <w:rsid w:val="00342852"/>
    <w:rsid w:val="003441A7"/>
    <w:rsid w:val="003452E6"/>
    <w:rsid w:val="003459E8"/>
    <w:rsid w:val="00350CE9"/>
    <w:rsid w:val="00351F75"/>
    <w:rsid w:val="003528F4"/>
    <w:rsid w:val="00352B3D"/>
    <w:rsid w:val="0035569D"/>
    <w:rsid w:val="003556EC"/>
    <w:rsid w:val="00355DAF"/>
    <w:rsid w:val="003619F5"/>
    <w:rsid w:val="003620E1"/>
    <w:rsid w:val="00362E73"/>
    <w:rsid w:val="003634D3"/>
    <w:rsid w:val="00365931"/>
    <w:rsid w:val="003664AE"/>
    <w:rsid w:val="0037017F"/>
    <w:rsid w:val="00371A65"/>
    <w:rsid w:val="00371AE2"/>
    <w:rsid w:val="003746F2"/>
    <w:rsid w:val="00381964"/>
    <w:rsid w:val="003825BD"/>
    <w:rsid w:val="00383096"/>
    <w:rsid w:val="0038441D"/>
    <w:rsid w:val="003859D2"/>
    <w:rsid w:val="0038767C"/>
    <w:rsid w:val="00391DBA"/>
    <w:rsid w:val="00392355"/>
    <w:rsid w:val="00394A0B"/>
    <w:rsid w:val="003960B5"/>
    <w:rsid w:val="003A0C0C"/>
    <w:rsid w:val="003A1004"/>
    <w:rsid w:val="003A1B6A"/>
    <w:rsid w:val="003A2F2F"/>
    <w:rsid w:val="003A3E4F"/>
    <w:rsid w:val="003A4D28"/>
    <w:rsid w:val="003A55D0"/>
    <w:rsid w:val="003A5D41"/>
    <w:rsid w:val="003A6E0B"/>
    <w:rsid w:val="003B1DEA"/>
    <w:rsid w:val="003B3487"/>
    <w:rsid w:val="003B360C"/>
    <w:rsid w:val="003B4703"/>
    <w:rsid w:val="003B589B"/>
    <w:rsid w:val="003B7123"/>
    <w:rsid w:val="003C0A84"/>
    <w:rsid w:val="003C0DAE"/>
    <w:rsid w:val="003C225A"/>
    <w:rsid w:val="003C2E01"/>
    <w:rsid w:val="003C32BD"/>
    <w:rsid w:val="003C3697"/>
    <w:rsid w:val="003C4C1C"/>
    <w:rsid w:val="003C5DF4"/>
    <w:rsid w:val="003C6A0E"/>
    <w:rsid w:val="003D07F3"/>
    <w:rsid w:val="003D14A7"/>
    <w:rsid w:val="003D519F"/>
    <w:rsid w:val="003D5B29"/>
    <w:rsid w:val="003D5C01"/>
    <w:rsid w:val="003D7216"/>
    <w:rsid w:val="003D79F7"/>
    <w:rsid w:val="003E2106"/>
    <w:rsid w:val="003E3FF7"/>
    <w:rsid w:val="003E5D5C"/>
    <w:rsid w:val="003E6AAC"/>
    <w:rsid w:val="003F024B"/>
    <w:rsid w:val="003F1986"/>
    <w:rsid w:val="003F3956"/>
    <w:rsid w:val="003F3CBC"/>
    <w:rsid w:val="003F45F7"/>
    <w:rsid w:val="004038E0"/>
    <w:rsid w:val="0040696F"/>
    <w:rsid w:val="00407E95"/>
    <w:rsid w:val="00407F06"/>
    <w:rsid w:val="00410166"/>
    <w:rsid w:val="00410E56"/>
    <w:rsid w:val="00411D82"/>
    <w:rsid w:val="004135A7"/>
    <w:rsid w:val="00413DAA"/>
    <w:rsid w:val="00417B7B"/>
    <w:rsid w:val="00417BA8"/>
    <w:rsid w:val="004234EF"/>
    <w:rsid w:val="004238CD"/>
    <w:rsid w:val="004257C0"/>
    <w:rsid w:val="00426C13"/>
    <w:rsid w:val="0042739B"/>
    <w:rsid w:val="00427A57"/>
    <w:rsid w:val="004308F7"/>
    <w:rsid w:val="004309F8"/>
    <w:rsid w:val="00432DA5"/>
    <w:rsid w:val="00434878"/>
    <w:rsid w:val="00434962"/>
    <w:rsid w:val="00441403"/>
    <w:rsid w:val="00441571"/>
    <w:rsid w:val="00441C8A"/>
    <w:rsid w:val="00443CC6"/>
    <w:rsid w:val="00450828"/>
    <w:rsid w:val="0045089B"/>
    <w:rsid w:val="00450FFC"/>
    <w:rsid w:val="00451971"/>
    <w:rsid w:val="004524DC"/>
    <w:rsid w:val="00452BA8"/>
    <w:rsid w:val="00455BAB"/>
    <w:rsid w:val="00456B49"/>
    <w:rsid w:val="00460616"/>
    <w:rsid w:val="00460939"/>
    <w:rsid w:val="00460ACD"/>
    <w:rsid w:val="00461328"/>
    <w:rsid w:val="00461E83"/>
    <w:rsid w:val="00463510"/>
    <w:rsid w:val="0046445F"/>
    <w:rsid w:val="00464625"/>
    <w:rsid w:val="00464CE7"/>
    <w:rsid w:val="00472009"/>
    <w:rsid w:val="004728C3"/>
    <w:rsid w:val="00474EA6"/>
    <w:rsid w:val="00476AC5"/>
    <w:rsid w:val="00476F9E"/>
    <w:rsid w:val="00481329"/>
    <w:rsid w:val="00483255"/>
    <w:rsid w:val="004840EC"/>
    <w:rsid w:val="004844F9"/>
    <w:rsid w:val="00486C07"/>
    <w:rsid w:val="00491CFD"/>
    <w:rsid w:val="004942DD"/>
    <w:rsid w:val="00496334"/>
    <w:rsid w:val="004967EB"/>
    <w:rsid w:val="00496C57"/>
    <w:rsid w:val="004A0392"/>
    <w:rsid w:val="004A0678"/>
    <w:rsid w:val="004A1CB7"/>
    <w:rsid w:val="004A2DFA"/>
    <w:rsid w:val="004A315A"/>
    <w:rsid w:val="004A4147"/>
    <w:rsid w:val="004A44E3"/>
    <w:rsid w:val="004A47DA"/>
    <w:rsid w:val="004A4D57"/>
    <w:rsid w:val="004A58B4"/>
    <w:rsid w:val="004A614F"/>
    <w:rsid w:val="004A6B95"/>
    <w:rsid w:val="004A6FFF"/>
    <w:rsid w:val="004A7F28"/>
    <w:rsid w:val="004B305B"/>
    <w:rsid w:val="004B3196"/>
    <w:rsid w:val="004B3566"/>
    <w:rsid w:val="004B3E57"/>
    <w:rsid w:val="004C04CD"/>
    <w:rsid w:val="004C172F"/>
    <w:rsid w:val="004C37E0"/>
    <w:rsid w:val="004C42C2"/>
    <w:rsid w:val="004C465E"/>
    <w:rsid w:val="004C4881"/>
    <w:rsid w:val="004C4D65"/>
    <w:rsid w:val="004C5B26"/>
    <w:rsid w:val="004D2324"/>
    <w:rsid w:val="004D2411"/>
    <w:rsid w:val="004D243B"/>
    <w:rsid w:val="004D2A4A"/>
    <w:rsid w:val="004D2B5E"/>
    <w:rsid w:val="004D33D3"/>
    <w:rsid w:val="004D3A89"/>
    <w:rsid w:val="004D4434"/>
    <w:rsid w:val="004D57AC"/>
    <w:rsid w:val="004D5AF3"/>
    <w:rsid w:val="004D69CB"/>
    <w:rsid w:val="004E2311"/>
    <w:rsid w:val="004E2699"/>
    <w:rsid w:val="004E4B46"/>
    <w:rsid w:val="004E5E97"/>
    <w:rsid w:val="004E6E30"/>
    <w:rsid w:val="004F242D"/>
    <w:rsid w:val="004F2E33"/>
    <w:rsid w:val="004F4F62"/>
    <w:rsid w:val="004F5ECD"/>
    <w:rsid w:val="004F6318"/>
    <w:rsid w:val="004F6551"/>
    <w:rsid w:val="004F6D02"/>
    <w:rsid w:val="004F71B1"/>
    <w:rsid w:val="00500D56"/>
    <w:rsid w:val="00501FBE"/>
    <w:rsid w:val="00503E65"/>
    <w:rsid w:val="00506F1D"/>
    <w:rsid w:val="005119E9"/>
    <w:rsid w:val="00514B71"/>
    <w:rsid w:val="0052020F"/>
    <w:rsid w:val="00521CA9"/>
    <w:rsid w:val="00522D17"/>
    <w:rsid w:val="005241BE"/>
    <w:rsid w:val="005242C8"/>
    <w:rsid w:val="00525C9B"/>
    <w:rsid w:val="00526812"/>
    <w:rsid w:val="00526A5B"/>
    <w:rsid w:val="00526A77"/>
    <w:rsid w:val="0052775F"/>
    <w:rsid w:val="0053007F"/>
    <w:rsid w:val="00530328"/>
    <w:rsid w:val="00530955"/>
    <w:rsid w:val="00530BAE"/>
    <w:rsid w:val="005313F1"/>
    <w:rsid w:val="005321F9"/>
    <w:rsid w:val="00532B11"/>
    <w:rsid w:val="00532C68"/>
    <w:rsid w:val="0053306E"/>
    <w:rsid w:val="005334EF"/>
    <w:rsid w:val="00534514"/>
    <w:rsid w:val="00535319"/>
    <w:rsid w:val="0053589A"/>
    <w:rsid w:val="005448EF"/>
    <w:rsid w:val="005452DE"/>
    <w:rsid w:val="00547331"/>
    <w:rsid w:val="00547422"/>
    <w:rsid w:val="00547458"/>
    <w:rsid w:val="00547967"/>
    <w:rsid w:val="00550059"/>
    <w:rsid w:val="005514D8"/>
    <w:rsid w:val="005522EB"/>
    <w:rsid w:val="005527F5"/>
    <w:rsid w:val="00552E9E"/>
    <w:rsid w:val="00553640"/>
    <w:rsid w:val="005547AA"/>
    <w:rsid w:val="00556B06"/>
    <w:rsid w:val="005612AC"/>
    <w:rsid w:val="005628CC"/>
    <w:rsid w:val="00562C04"/>
    <w:rsid w:val="00563928"/>
    <w:rsid w:val="00565515"/>
    <w:rsid w:val="00570177"/>
    <w:rsid w:val="00570435"/>
    <w:rsid w:val="0057046F"/>
    <w:rsid w:val="00570B9A"/>
    <w:rsid w:val="005723A3"/>
    <w:rsid w:val="00575B61"/>
    <w:rsid w:val="00577DF9"/>
    <w:rsid w:val="00580280"/>
    <w:rsid w:val="005804D6"/>
    <w:rsid w:val="005820A9"/>
    <w:rsid w:val="005823FF"/>
    <w:rsid w:val="005824A4"/>
    <w:rsid w:val="00585400"/>
    <w:rsid w:val="00586874"/>
    <w:rsid w:val="00587617"/>
    <w:rsid w:val="005879A1"/>
    <w:rsid w:val="00590197"/>
    <w:rsid w:val="00591166"/>
    <w:rsid w:val="005916E1"/>
    <w:rsid w:val="0059181C"/>
    <w:rsid w:val="005921CC"/>
    <w:rsid w:val="00593354"/>
    <w:rsid w:val="0059352A"/>
    <w:rsid w:val="0059383B"/>
    <w:rsid w:val="005A0405"/>
    <w:rsid w:val="005A088D"/>
    <w:rsid w:val="005A1292"/>
    <w:rsid w:val="005A2389"/>
    <w:rsid w:val="005A451E"/>
    <w:rsid w:val="005A4E79"/>
    <w:rsid w:val="005A6016"/>
    <w:rsid w:val="005A768C"/>
    <w:rsid w:val="005B1A5E"/>
    <w:rsid w:val="005B2846"/>
    <w:rsid w:val="005B3899"/>
    <w:rsid w:val="005B599B"/>
    <w:rsid w:val="005B693E"/>
    <w:rsid w:val="005C51DC"/>
    <w:rsid w:val="005C64CF"/>
    <w:rsid w:val="005C65C0"/>
    <w:rsid w:val="005C71EB"/>
    <w:rsid w:val="005D1945"/>
    <w:rsid w:val="005D7DCE"/>
    <w:rsid w:val="005E0B6E"/>
    <w:rsid w:val="005E117F"/>
    <w:rsid w:val="005E7DDF"/>
    <w:rsid w:val="005F0A27"/>
    <w:rsid w:val="005F2A62"/>
    <w:rsid w:val="005F5FAE"/>
    <w:rsid w:val="005F6CD6"/>
    <w:rsid w:val="005F738B"/>
    <w:rsid w:val="005F7B93"/>
    <w:rsid w:val="00600BE1"/>
    <w:rsid w:val="006012A0"/>
    <w:rsid w:val="00601C0B"/>
    <w:rsid w:val="00604006"/>
    <w:rsid w:val="00605BCD"/>
    <w:rsid w:val="00605F14"/>
    <w:rsid w:val="0060607E"/>
    <w:rsid w:val="00606B7D"/>
    <w:rsid w:val="00606E38"/>
    <w:rsid w:val="0060709F"/>
    <w:rsid w:val="00610AEB"/>
    <w:rsid w:val="00611FFD"/>
    <w:rsid w:val="00612819"/>
    <w:rsid w:val="006129BE"/>
    <w:rsid w:val="00612B00"/>
    <w:rsid w:val="00614539"/>
    <w:rsid w:val="00614DF0"/>
    <w:rsid w:val="0061754E"/>
    <w:rsid w:val="0062077B"/>
    <w:rsid w:val="00623ACA"/>
    <w:rsid w:val="00625DB0"/>
    <w:rsid w:val="00626146"/>
    <w:rsid w:val="00627BAB"/>
    <w:rsid w:val="00632802"/>
    <w:rsid w:val="00635A2B"/>
    <w:rsid w:val="006378D2"/>
    <w:rsid w:val="00641AEB"/>
    <w:rsid w:val="00642D31"/>
    <w:rsid w:val="00643A41"/>
    <w:rsid w:val="00643BA2"/>
    <w:rsid w:val="0065178E"/>
    <w:rsid w:val="0065384F"/>
    <w:rsid w:val="00654245"/>
    <w:rsid w:val="006559A4"/>
    <w:rsid w:val="0065602A"/>
    <w:rsid w:val="00660A2E"/>
    <w:rsid w:val="00663A6E"/>
    <w:rsid w:val="00663CA3"/>
    <w:rsid w:val="00664B0D"/>
    <w:rsid w:val="00665B6A"/>
    <w:rsid w:val="006670D3"/>
    <w:rsid w:val="00667173"/>
    <w:rsid w:val="006672C3"/>
    <w:rsid w:val="00670389"/>
    <w:rsid w:val="0067075F"/>
    <w:rsid w:val="006711A4"/>
    <w:rsid w:val="006711C9"/>
    <w:rsid w:val="00672534"/>
    <w:rsid w:val="0067361D"/>
    <w:rsid w:val="00676A37"/>
    <w:rsid w:val="00676EE6"/>
    <w:rsid w:val="00680A91"/>
    <w:rsid w:val="00681EA2"/>
    <w:rsid w:val="00682A93"/>
    <w:rsid w:val="0068330B"/>
    <w:rsid w:val="00685C45"/>
    <w:rsid w:val="0068640D"/>
    <w:rsid w:val="0069146F"/>
    <w:rsid w:val="00695A8F"/>
    <w:rsid w:val="0069604E"/>
    <w:rsid w:val="00696867"/>
    <w:rsid w:val="00696944"/>
    <w:rsid w:val="006A002A"/>
    <w:rsid w:val="006A37C4"/>
    <w:rsid w:val="006A6283"/>
    <w:rsid w:val="006B1054"/>
    <w:rsid w:val="006B1C17"/>
    <w:rsid w:val="006B2B30"/>
    <w:rsid w:val="006B356C"/>
    <w:rsid w:val="006B50BB"/>
    <w:rsid w:val="006B51F4"/>
    <w:rsid w:val="006B56CF"/>
    <w:rsid w:val="006B68CB"/>
    <w:rsid w:val="006B75AB"/>
    <w:rsid w:val="006C1E91"/>
    <w:rsid w:val="006C336F"/>
    <w:rsid w:val="006C365A"/>
    <w:rsid w:val="006C58D2"/>
    <w:rsid w:val="006C5950"/>
    <w:rsid w:val="006C679B"/>
    <w:rsid w:val="006C69A2"/>
    <w:rsid w:val="006C6A0D"/>
    <w:rsid w:val="006C7128"/>
    <w:rsid w:val="006C774B"/>
    <w:rsid w:val="006D062F"/>
    <w:rsid w:val="006D10C1"/>
    <w:rsid w:val="006E1EF8"/>
    <w:rsid w:val="006E1FE4"/>
    <w:rsid w:val="006E39FD"/>
    <w:rsid w:val="006E4A0C"/>
    <w:rsid w:val="006E5809"/>
    <w:rsid w:val="006E7558"/>
    <w:rsid w:val="006E7E91"/>
    <w:rsid w:val="006F05E9"/>
    <w:rsid w:val="006F0B09"/>
    <w:rsid w:val="006F2286"/>
    <w:rsid w:val="006F2439"/>
    <w:rsid w:val="006F52B0"/>
    <w:rsid w:val="006F53BF"/>
    <w:rsid w:val="006F5CB6"/>
    <w:rsid w:val="00700B14"/>
    <w:rsid w:val="0070219E"/>
    <w:rsid w:val="00712BBD"/>
    <w:rsid w:val="007156FB"/>
    <w:rsid w:val="00716189"/>
    <w:rsid w:val="00716304"/>
    <w:rsid w:val="007205DF"/>
    <w:rsid w:val="00720843"/>
    <w:rsid w:val="00720977"/>
    <w:rsid w:val="00721971"/>
    <w:rsid w:val="00721F33"/>
    <w:rsid w:val="00723019"/>
    <w:rsid w:val="00723319"/>
    <w:rsid w:val="00723509"/>
    <w:rsid w:val="00723F6B"/>
    <w:rsid w:val="00724737"/>
    <w:rsid w:val="0072497E"/>
    <w:rsid w:val="00724EC0"/>
    <w:rsid w:val="007252B1"/>
    <w:rsid w:val="0072572F"/>
    <w:rsid w:val="007258E9"/>
    <w:rsid w:val="007261E7"/>
    <w:rsid w:val="00726C28"/>
    <w:rsid w:val="007273AF"/>
    <w:rsid w:val="00727ACD"/>
    <w:rsid w:val="00733A71"/>
    <w:rsid w:val="00733DF7"/>
    <w:rsid w:val="0073484D"/>
    <w:rsid w:val="007349A3"/>
    <w:rsid w:val="00735140"/>
    <w:rsid w:val="00735E82"/>
    <w:rsid w:val="007369D3"/>
    <w:rsid w:val="00737765"/>
    <w:rsid w:val="007379C4"/>
    <w:rsid w:val="00737EAB"/>
    <w:rsid w:val="007400E2"/>
    <w:rsid w:val="00741CB7"/>
    <w:rsid w:val="0074366A"/>
    <w:rsid w:val="00744F5C"/>
    <w:rsid w:val="007459A2"/>
    <w:rsid w:val="0074612C"/>
    <w:rsid w:val="00746815"/>
    <w:rsid w:val="00746BC2"/>
    <w:rsid w:val="00750815"/>
    <w:rsid w:val="00751BE2"/>
    <w:rsid w:val="007528D0"/>
    <w:rsid w:val="00752C32"/>
    <w:rsid w:val="00754208"/>
    <w:rsid w:val="00757681"/>
    <w:rsid w:val="0075769A"/>
    <w:rsid w:val="00763454"/>
    <w:rsid w:val="00764248"/>
    <w:rsid w:val="00775117"/>
    <w:rsid w:val="00775F6A"/>
    <w:rsid w:val="007765EC"/>
    <w:rsid w:val="00777A2B"/>
    <w:rsid w:val="00777A6A"/>
    <w:rsid w:val="00780EF4"/>
    <w:rsid w:val="0078124B"/>
    <w:rsid w:val="0078306A"/>
    <w:rsid w:val="00783B0D"/>
    <w:rsid w:val="0078463A"/>
    <w:rsid w:val="00785006"/>
    <w:rsid w:val="00785624"/>
    <w:rsid w:val="00785631"/>
    <w:rsid w:val="007856CA"/>
    <w:rsid w:val="0078785C"/>
    <w:rsid w:val="00787DFE"/>
    <w:rsid w:val="00790A82"/>
    <w:rsid w:val="00791DBF"/>
    <w:rsid w:val="00794AAD"/>
    <w:rsid w:val="0079619A"/>
    <w:rsid w:val="007966A9"/>
    <w:rsid w:val="007A113F"/>
    <w:rsid w:val="007A1446"/>
    <w:rsid w:val="007A14F1"/>
    <w:rsid w:val="007A3B29"/>
    <w:rsid w:val="007A4172"/>
    <w:rsid w:val="007A4500"/>
    <w:rsid w:val="007A4657"/>
    <w:rsid w:val="007A577A"/>
    <w:rsid w:val="007A5B00"/>
    <w:rsid w:val="007A6225"/>
    <w:rsid w:val="007A782C"/>
    <w:rsid w:val="007A7E12"/>
    <w:rsid w:val="007B02A5"/>
    <w:rsid w:val="007B1304"/>
    <w:rsid w:val="007B147D"/>
    <w:rsid w:val="007B54D5"/>
    <w:rsid w:val="007C1127"/>
    <w:rsid w:val="007C36A2"/>
    <w:rsid w:val="007C65C1"/>
    <w:rsid w:val="007D00BA"/>
    <w:rsid w:val="007D0136"/>
    <w:rsid w:val="007D1699"/>
    <w:rsid w:val="007D298B"/>
    <w:rsid w:val="007D5C83"/>
    <w:rsid w:val="007E0A6D"/>
    <w:rsid w:val="007E1712"/>
    <w:rsid w:val="007E3E53"/>
    <w:rsid w:val="007E46D5"/>
    <w:rsid w:val="007E4A32"/>
    <w:rsid w:val="007E4C78"/>
    <w:rsid w:val="007E598C"/>
    <w:rsid w:val="007E621F"/>
    <w:rsid w:val="007E69B6"/>
    <w:rsid w:val="007E738D"/>
    <w:rsid w:val="007E78A1"/>
    <w:rsid w:val="007F0D75"/>
    <w:rsid w:val="007F1194"/>
    <w:rsid w:val="007F1BFA"/>
    <w:rsid w:val="007F1CDC"/>
    <w:rsid w:val="007F3242"/>
    <w:rsid w:val="007F38A9"/>
    <w:rsid w:val="007F51D1"/>
    <w:rsid w:val="007F647B"/>
    <w:rsid w:val="00800039"/>
    <w:rsid w:val="008013FD"/>
    <w:rsid w:val="00802FC7"/>
    <w:rsid w:val="00803C22"/>
    <w:rsid w:val="008047F8"/>
    <w:rsid w:val="00804C8B"/>
    <w:rsid w:val="008051A8"/>
    <w:rsid w:val="00806BD6"/>
    <w:rsid w:val="00806BE2"/>
    <w:rsid w:val="00810131"/>
    <w:rsid w:val="00810764"/>
    <w:rsid w:val="0081179D"/>
    <w:rsid w:val="00814680"/>
    <w:rsid w:val="008214CC"/>
    <w:rsid w:val="008223B5"/>
    <w:rsid w:val="0082351E"/>
    <w:rsid w:val="008239B2"/>
    <w:rsid w:val="00824723"/>
    <w:rsid w:val="0082477A"/>
    <w:rsid w:val="00825106"/>
    <w:rsid w:val="008270CB"/>
    <w:rsid w:val="0082725A"/>
    <w:rsid w:val="00832668"/>
    <w:rsid w:val="0083372A"/>
    <w:rsid w:val="00834C7D"/>
    <w:rsid w:val="0084093B"/>
    <w:rsid w:val="00845F18"/>
    <w:rsid w:val="00847647"/>
    <w:rsid w:val="0085244C"/>
    <w:rsid w:val="00855DB1"/>
    <w:rsid w:val="00856769"/>
    <w:rsid w:val="00862928"/>
    <w:rsid w:val="008634E2"/>
    <w:rsid w:val="00864C46"/>
    <w:rsid w:val="00872907"/>
    <w:rsid w:val="0087454F"/>
    <w:rsid w:val="00875823"/>
    <w:rsid w:val="00876984"/>
    <w:rsid w:val="008775FE"/>
    <w:rsid w:val="00877ACF"/>
    <w:rsid w:val="00877C36"/>
    <w:rsid w:val="008811B3"/>
    <w:rsid w:val="00881A9D"/>
    <w:rsid w:val="008826DD"/>
    <w:rsid w:val="00883ED3"/>
    <w:rsid w:val="00884657"/>
    <w:rsid w:val="008847F5"/>
    <w:rsid w:val="00884BE1"/>
    <w:rsid w:val="0088576C"/>
    <w:rsid w:val="008857D6"/>
    <w:rsid w:val="00886D2A"/>
    <w:rsid w:val="00891957"/>
    <w:rsid w:val="00891B07"/>
    <w:rsid w:val="008931DC"/>
    <w:rsid w:val="00895F3D"/>
    <w:rsid w:val="00896043"/>
    <w:rsid w:val="008960F9"/>
    <w:rsid w:val="008974BB"/>
    <w:rsid w:val="008A267E"/>
    <w:rsid w:val="008A52FE"/>
    <w:rsid w:val="008A65A1"/>
    <w:rsid w:val="008A6B7C"/>
    <w:rsid w:val="008A6E7A"/>
    <w:rsid w:val="008A7C02"/>
    <w:rsid w:val="008B0525"/>
    <w:rsid w:val="008B1154"/>
    <w:rsid w:val="008B1783"/>
    <w:rsid w:val="008B1EC5"/>
    <w:rsid w:val="008B55D5"/>
    <w:rsid w:val="008B5F2C"/>
    <w:rsid w:val="008B6B33"/>
    <w:rsid w:val="008B6D8E"/>
    <w:rsid w:val="008C0E0F"/>
    <w:rsid w:val="008C1CC4"/>
    <w:rsid w:val="008C57AB"/>
    <w:rsid w:val="008C5A5C"/>
    <w:rsid w:val="008C5FF5"/>
    <w:rsid w:val="008C60B7"/>
    <w:rsid w:val="008C707D"/>
    <w:rsid w:val="008D0184"/>
    <w:rsid w:val="008D10A8"/>
    <w:rsid w:val="008D6D0C"/>
    <w:rsid w:val="008D776A"/>
    <w:rsid w:val="008D7CD0"/>
    <w:rsid w:val="008E3DAF"/>
    <w:rsid w:val="008E4381"/>
    <w:rsid w:val="008E4545"/>
    <w:rsid w:val="008E56D1"/>
    <w:rsid w:val="008E6993"/>
    <w:rsid w:val="008E7D05"/>
    <w:rsid w:val="008F132E"/>
    <w:rsid w:val="008F15E0"/>
    <w:rsid w:val="008F253F"/>
    <w:rsid w:val="008F3072"/>
    <w:rsid w:val="008F31CB"/>
    <w:rsid w:val="008F515D"/>
    <w:rsid w:val="00901956"/>
    <w:rsid w:val="0090505E"/>
    <w:rsid w:val="00905465"/>
    <w:rsid w:val="00905524"/>
    <w:rsid w:val="00910ABA"/>
    <w:rsid w:val="00913258"/>
    <w:rsid w:val="009150F4"/>
    <w:rsid w:val="00917C77"/>
    <w:rsid w:val="0092185D"/>
    <w:rsid w:val="009273F0"/>
    <w:rsid w:val="00927964"/>
    <w:rsid w:val="00927DCC"/>
    <w:rsid w:val="009315BE"/>
    <w:rsid w:val="00931A83"/>
    <w:rsid w:val="00932E16"/>
    <w:rsid w:val="00936518"/>
    <w:rsid w:val="0093697D"/>
    <w:rsid w:val="0094484C"/>
    <w:rsid w:val="009464D4"/>
    <w:rsid w:val="00946D87"/>
    <w:rsid w:val="00946E07"/>
    <w:rsid w:val="00953524"/>
    <w:rsid w:val="009541F0"/>
    <w:rsid w:val="00954956"/>
    <w:rsid w:val="00954C89"/>
    <w:rsid w:val="009564DA"/>
    <w:rsid w:val="00957708"/>
    <w:rsid w:val="00960F9D"/>
    <w:rsid w:val="009614A2"/>
    <w:rsid w:val="009644F7"/>
    <w:rsid w:val="00965BB3"/>
    <w:rsid w:val="00972555"/>
    <w:rsid w:val="00972817"/>
    <w:rsid w:val="009758B5"/>
    <w:rsid w:val="009765E5"/>
    <w:rsid w:val="009768A3"/>
    <w:rsid w:val="009802B2"/>
    <w:rsid w:val="00980BA6"/>
    <w:rsid w:val="00981FFA"/>
    <w:rsid w:val="00982577"/>
    <w:rsid w:val="0098351A"/>
    <w:rsid w:val="00984CF7"/>
    <w:rsid w:val="00985A3A"/>
    <w:rsid w:val="00985A68"/>
    <w:rsid w:val="0099299F"/>
    <w:rsid w:val="00992C7E"/>
    <w:rsid w:val="0099423B"/>
    <w:rsid w:val="009951CA"/>
    <w:rsid w:val="009967B8"/>
    <w:rsid w:val="009A0328"/>
    <w:rsid w:val="009A112B"/>
    <w:rsid w:val="009A361C"/>
    <w:rsid w:val="009A5DDB"/>
    <w:rsid w:val="009A6676"/>
    <w:rsid w:val="009B01D3"/>
    <w:rsid w:val="009B4617"/>
    <w:rsid w:val="009B4E23"/>
    <w:rsid w:val="009B62E7"/>
    <w:rsid w:val="009B6436"/>
    <w:rsid w:val="009B746D"/>
    <w:rsid w:val="009C0A42"/>
    <w:rsid w:val="009C19A4"/>
    <w:rsid w:val="009C3649"/>
    <w:rsid w:val="009C77E4"/>
    <w:rsid w:val="009D010C"/>
    <w:rsid w:val="009D138B"/>
    <w:rsid w:val="009D1ED7"/>
    <w:rsid w:val="009D1EE0"/>
    <w:rsid w:val="009D2E5C"/>
    <w:rsid w:val="009D4664"/>
    <w:rsid w:val="009D5B61"/>
    <w:rsid w:val="009D5F2D"/>
    <w:rsid w:val="009D75D9"/>
    <w:rsid w:val="009E0A74"/>
    <w:rsid w:val="009E0D25"/>
    <w:rsid w:val="009E1983"/>
    <w:rsid w:val="009E26F1"/>
    <w:rsid w:val="009E3403"/>
    <w:rsid w:val="009E3528"/>
    <w:rsid w:val="009E4D04"/>
    <w:rsid w:val="009E6081"/>
    <w:rsid w:val="009E6616"/>
    <w:rsid w:val="009F06C2"/>
    <w:rsid w:val="009F524F"/>
    <w:rsid w:val="00A011E4"/>
    <w:rsid w:val="00A01757"/>
    <w:rsid w:val="00A01A52"/>
    <w:rsid w:val="00A03F55"/>
    <w:rsid w:val="00A045F2"/>
    <w:rsid w:val="00A05726"/>
    <w:rsid w:val="00A07517"/>
    <w:rsid w:val="00A078C7"/>
    <w:rsid w:val="00A10DDD"/>
    <w:rsid w:val="00A1146C"/>
    <w:rsid w:val="00A11EC5"/>
    <w:rsid w:val="00A12A05"/>
    <w:rsid w:val="00A13D1E"/>
    <w:rsid w:val="00A14B7A"/>
    <w:rsid w:val="00A1501E"/>
    <w:rsid w:val="00A1544C"/>
    <w:rsid w:val="00A16648"/>
    <w:rsid w:val="00A179A5"/>
    <w:rsid w:val="00A20F25"/>
    <w:rsid w:val="00A21D5A"/>
    <w:rsid w:val="00A238FE"/>
    <w:rsid w:val="00A23FD4"/>
    <w:rsid w:val="00A24E9B"/>
    <w:rsid w:val="00A26871"/>
    <w:rsid w:val="00A27395"/>
    <w:rsid w:val="00A274ED"/>
    <w:rsid w:val="00A30AAF"/>
    <w:rsid w:val="00A30AC3"/>
    <w:rsid w:val="00A30F07"/>
    <w:rsid w:val="00A30F8E"/>
    <w:rsid w:val="00A3186A"/>
    <w:rsid w:val="00A31F17"/>
    <w:rsid w:val="00A32187"/>
    <w:rsid w:val="00A331F1"/>
    <w:rsid w:val="00A33F00"/>
    <w:rsid w:val="00A358C7"/>
    <w:rsid w:val="00A35C81"/>
    <w:rsid w:val="00A364A3"/>
    <w:rsid w:val="00A36CB1"/>
    <w:rsid w:val="00A407FA"/>
    <w:rsid w:val="00A4129A"/>
    <w:rsid w:val="00A43A6A"/>
    <w:rsid w:val="00A43F97"/>
    <w:rsid w:val="00A45CD5"/>
    <w:rsid w:val="00A46DB4"/>
    <w:rsid w:val="00A51D3C"/>
    <w:rsid w:val="00A531F8"/>
    <w:rsid w:val="00A547D5"/>
    <w:rsid w:val="00A54B67"/>
    <w:rsid w:val="00A54D25"/>
    <w:rsid w:val="00A55D3B"/>
    <w:rsid w:val="00A578B8"/>
    <w:rsid w:val="00A60D16"/>
    <w:rsid w:val="00A62ECE"/>
    <w:rsid w:val="00A63BBB"/>
    <w:rsid w:val="00A63FC1"/>
    <w:rsid w:val="00A64EBD"/>
    <w:rsid w:val="00A67139"/>
    <w:rsid w:val="00A70BE0"/>
    <w:rsid w:val="00A71F5C"/>
    <w:rsid w:val="00A7279E"/>
    <w:rsid w:val="00A75906"/>
    <w:rsid w:val="00A774E6"/>
    <w:rsid w:val="00A77A0A"/>
    <w:rsid w:val="00A77CA1"/>
    <w:rsid w:val="00A81C21"/>
    <w:rsid w:val="00A82B05"/>
    <w:rsid w:val="00A8490E"/>
    <w:rsid w:val="00A855B8"/>
    <w:rsid w:val="00A85C0E"/>
    <w:rsid w:val="00A86F9C"/>
    <w:rsid w:val="00A90729"/>
    <w:rsid w:val="00A96AD3"/>
    <w:rsid w:val="00A97E02"/>
    <w:rsid w:val="00AA0B40"/>
    <w:rsid w:val="00AA216E"/>
    <w:rsid w:val="00AA4153"/>
    <w:rsid w:val="00AA65B0"/>
    <w:rsid w:val="00AA6654"/>
    <w:rsid w:val="00AB0A62"/>
    <w:rsid w:val="00AB17DD"/>
    <w:rsid w:val="00AB1922"/>
    <w:rsid w:val="00AB494C"/>
    <w:rsid w:val="00AB4B56"/>
    <w:rsid w:val="00AB5E94"/>
    <w:rsid w:val="00AB63A8"/>
    <w:rsid w:val="00AB7233"/>
    <w:rsid w:val="00AC0BB8"/>
    <w:rsid w:val="00AC2D1C"/>
    <w:rsid w:val="00AC38A7"/>
    <w:rsid w:val="00AC7EAC"/>
    <w:rsid w:val="00AD14DE"/>
    <w:rsid w:val="00AD1544"/>
    <w:rsid w:val="00AD17D7"/>
    <w:rsid w:val="00AD2BD6"/>
    <w:rsid w:val="00AD4ECC"/>
    <w:rsid w:val="00AD54BA"/>
    <w:rsid w:val="00AD5A1C"/>
    <w:rsid w:val="00AD6D76"/>
    <w:rsid w:val="00AD7DFD"/>
    <w:rsid w:val="00AE3D4A"/>
    <w:rsid w:val="00AE4A34"/>
    <w:rsid w:val="00AE665A"/>
    <w:rsid w:val="00AE6853"/>
    <w:rsid w:val="00AE68EE"/>
    <w:rsid w:val="00AE7023"/>
    <w:rsid w:val="00AF02D2"/>
    <w:rsid w:val="00AF054B"/>
    <w:rsid w:val="00AF0FA0"/>
    <w:rsid w:val="00AF23AE"/>
    <w:rsid w:val="00AF3E31"/>
    <w:rsid w:val="00AF5F59"/>
    <w:rsid w:val="00B00533"/>
    <w:rsid w:val="00B0068B"/>
    <w:rsid w:val="00B02A70"/>
    <w:rsid w:val="00B03B8D"/>
    <w:rsid w:val="00B056CD"/>
    <w:rsid w:val="00B06536"/>
    <w:rsid w:val="00B101FB"/>
    <w:rsid w:val="00B1150D"/>
    <w:rsid w:val="00B1244F"/>
    <w:rsid w:val="00B13D69"/>
    <w:rsid w:val="00B14B4F"/>
    <w:rsid w:val="00B14E58"/>
    <w:rsid w:val="00B15998"/>
    <w:rsid w:val="00B16837"/>
    <w:rsid w:val="00B16B2E"/>
    <w:rsid w:val="00B1774E"/>
    <w:rsid w:val="00B209D7"/>
    <w:rsid w:val="00B20A7A"/>
    <w:rsid w:val="00B20C78"/>
    <w:rsid w:val="00B21A26"/>
    <w:rsid w:val="00B225A7"/>
    <w:rsid w:val="00B2409A"/>
    <w:rsid w:val="00B24D6E"/>
    <w:rsid w:val="00B26481"/>
    <w:rsid w:val="00B268B2"/>
    <w:rsid w:val="00B2740D"/>
    <w:rsid w:val="00B306A7"/>
    <w:rsid w:val="00B309B8"/>
    <w:rsid w:val="00B311D6"/>
    <w:rsid w:val="00B34756"/>
    <w:rsid w:val="00B35696"/>
    <w:rsid w:val="00B35812"/>
    <w:rsid w:val="00B35D97"/>
    <w:rsid w:val="00B3619D"/>
    <w:rsid w:val="00B45624"/>
    <w:rsid w:val="00B46313"/>
    <w:rsid w:val="00B47D8C"/>
    <w:rsid w:val="00B50085"/>
    <w:rsid w:val="00B50777"/>
    <w:rsid w:val="00B5115D"/>
    <w:rsid w:val="00B511E3"/>
    <w:rsid w:val="00B517B9"/>
    <w:rsid w:val="00B52251"/>
    <w:rsid w:val="00B54612"/>
    <w:rsid w:val="00B54E73"/>
    <w:rsid w:val="00B558FB"/>
    <w:rsid w:val="00B56EF0"/>
    <w:rsid w:val="00B570D9"/>
    <w:rsid w:val="00B579DE"/>
    <w:rsid w:val="00B620C1"/>
    <w:rsid w:val="00B6242C"/>
    <w:rsid w:val="00B662A6"/>
    <w:rsid w:val="00B6633A"/>
    <w:rsid w:val="00B7019B"/>
    <w:rsid w:val="00B72E6F"/>
    <w:rsid w:val="00B73767"/>
    <w:rsid w:val="00B74941"/>
    <w:rsid w:val="00B76119"/>
    <w:rsid w:val="00B77174"/>
    <w:rsid w:val="00B822D3"/>
    <w:rsid w:val="00B82AD7"/>
    <w:rsid w:val="00B8376F"/>
    <w:rsid w:val="00B83CEF"/>
    <w:rsid w:val="00B84D4B"/>
    <w:rsid w:val="00B852CA"/>
    <w:rsid w:val="00B8656C"/>
    <w:rsid w:val="00B8702D"/>
    <w:rsid w:val="00B90888"/>
    <w:rsid w:val="00B90A6E"/>
    <w:rsid w:val="00B90D30"/>
    <w:rsid w:val="00B91BB6"/>
    <w:rsid w:val="00B91BB8"/>
    <w:rsid w:val="00B91D0C"/>
    <w:rsid w:val="00B97756"/>
    <w:rsid w:val="00BA0F8D"/>
    <w:rsid w:val="00BA1C62"/>
    <w:rsid w:val="00BA2045"/>
    <w:rsid w:val="00BA401A"/>
    <w:rsid w:val="00BA77D3"/>
    <w:rsid w:val="00BB20A5"/>
    <w:rsid w:val="00BB50DE"/>
    <w:rsid w:val="00BB659C"/>
    <w:rsid w:val="00BC1749"/>
    <w:rsid w:val="00BC37E5"/>
    <w:rsid w:val="00BC3871"/>
    <w:rsid w:val="00BC6731"/>
    <w:rsid w:val="00BC69E3"/>
    <w:rsid w:val="00BC7888"/>
    <w:rsid w:val="00BD2281"/>
    <w:rsid w:val="00BD228E"/>
    <w:rsid w:val="00BD3F81"/>
    <w:rsid w:val="00BD43CD"/>
    <w:rsid w:val="00BD49A9"/>
    <w:rsid w:val="00BD5257"/>
    <w:rsid w:val="00BD5D63"/>
    <w:rsid w:val="00BD6340"/>
    <w:rsid w:val="00BD7F2B"/>
    <w:rsid w:val="00BE3DA1"/>
    <w:rsid w:val="00BF0BBE"/>
    <w:rsid w:val="00BF1AA1"/>
    <w:rsid w:val="00BF4632"/>
    <w:rsid w:val="00BF6F4B"/>
    <w:rsid w:val="00BF6FC7"/>
    <w:rsid w:val="00BF75E2"/>
    <w:rsid w:val="00BF7661"/>
    <w:rsid w:val="00C01BE2"/>
    <w:rsid w:val="00C025ED"/>
    <w:rsid w:val="00C03843"/>
    <w:rsid w:val="00C03902"/>
    <w:rsid w:val="00C03CB6"/>
    <w:rsid w:val="00C03DD1"/>
    <w:rsid w:val="00C1313E"/>
    <w:rsid w:val="00C134B4"/>
    <w:rsid w:val="00C136C3"/>
    <w:rsid w:val="00C13BD9"/>
    <w:rsid w:val="00C144F1"/>
    <w:rsid w:val="00C152C0"/>
    <w:rsid w:val="00C15790"/>
    <w:rsid w:val="00C16B0D"/>
    <w:rsid w:val="00C1732B"/>
    <w:rsid w:val="00C174C9"/>
    <w:rsid w:val="00C21151"/>
    <w:rsid w:val="00C21630"/>
    <w:rsid w:val="00C23C00"/>
    <w:rsid w:val="00C24449"/>
    <w:rsid w:val="00C24485"/>
    <w:rsid w:val="00C266C7"/>
    <w:rsid w:val="00C26A51"/>
    <w:rsid w:val="00C26F65"/>
    <w:rsid w:val="00C305CF"/>
    <w:rsid w:val="00C32DC8"/>
    <w:rsid w:val="00C341B7"/>
    <w:rsid w:val="00C363EB"/>
    <w:rsid w:val="00C37DCB"/>
    <w:rsid w:val="00C40494"/>
    <w:rsid w:val="00C44000"/>
    <w:rsid w:val="00C4518B"/>
    <w:rsid w:val="00C45D20"/>
    <w:rsid w:val="00C46E3D"/>
    <w:rsid w:val="00C51970"/>
    <w:rsid w:val="00C540E4"/>
    <w:rsid w:val="00C54F73"/>
    <w:rsid w:val="00C55A8E"/>
    <w:rsid w:val="00C62863"/>
    <w:rsid w:val="00C62A19"/>
    <w:rsid w:val="00C65345"/>
    <w:rsid w:val="00C657C5"/>
    <w:rsid w:val="00C66787"/>
    <w:rsid w:val="00C72F45"/>
    <w:rsid w:val="00C7388A"/>
    <w:rsid w:val="00C768EB"/>
    <w:rsid w:val="00C801E9"/>
    <w:rsid w:val="00C82D38"/>
    <w:rsid w:val="00C83133"/>
    <w:rsid w:val="00C83CB8"/>
    <w:rsid w:val="00C84840"/>
    <w:rsid w:val="00C85A40"/>
    <w:rsid w:val="00C86027"/>
    <w:rsid w:val="00C861DE"/>
    <w:rsid w:val="00C86D8C"/>
    <w:rsid w:val="00C918F3"/>
    <w:rsid w:val="00C91C8D"/>
    <w:rsid w:val="00C92821"/>
    <w:rsid w:val="00C92C2E"/>
    <w:rsid w:val="00C93532"/>
    <w:rsid w:val="00C93A20"/>
    <w:rsid w:val="00C945D8"/>
    <w:rsid w:val="00C94CD5"/>
    <w:rsid w:val="00C96C69"/>
    <w:rsid w:val="00CA06C0"/>
    <w:rsid w:val="00CA4FB6"/>
    <w:rsid w:val="00CA5147"/>
    <w:rsid w:val="00CB0BA6"/>
    <w:rsid w:val="00CB1607"/>
    <w:rsid w:val="00CB2D77"/>
    <w:rsid w:val="00CB47E1"/>
    <w:rsid w:val="00CB661A"/>
    <w:rsid w:val="00CB74E2"/>
    <w:rsid w:val="00CB7AE1"/>
    <w:rsid w:val="00CB7B89"/>
    <w:rsid w:val="00CB7C80"/>
    <w:rsid w:val="00CC0446"/>
    <w:rsid w:val="00CC2D11"/>
    <w:rsid w:val="00CC30AE"/>
    <w:rsid w:val="00CC424E"/>
    <w:rsid w:val="00CC43C5"/>
    <w:rsid w:val="00CC73D7"/>
    <w:rsid w:val="00CD2667"/>
    <w:rsid w:val="00CD4ED6"/>
    <w:rsid w:val="00CD5688"/>
    <w:rsid w:val="00CD7D80"/>
    <w:rsid w:val="00CD7F7A"/>
    <w:rsid w:val="00CE16F2"/>
    <w:rsid w:val="00CE3F72"/>
    <w:rsid w:val="00CF198E"/>
    <w:rsid w:val="00CF2407"/>
    <w:rsid w:val="00CF6B56"/>
    <w:rsid w:val="00CF6EE9"/>
    <w:rsid w:val="00CF7228"/>
    <w:rsid w:val="00D004B3"/>
    <w:rsid w:val="00D00790"/>
    <w:rsid w:val="00D00C7C"/>
    <w:rsid w:val="00D00E4E"/>
    <w:rsid w:val="00D0333C"/>
    <w:rsid w:val="00D04570"/>
    <w:rsid w:val="00D06594"/>
    <w:rsid w:val="00D07F15"/>
    <w:rsid w:val="00D10785"/>
    <w:rsid w:val="00D11258"/>
    <w:rsid w:val="00D11FC4"/>
    <w:rsid w:val="00D12218"/>
    <w:rsid w:val="00D1317D"/>
    <w:rsid w:val="00D131F9"/>
    <w:rsid w:val="00D13B83"/>
    <w:rsid w:val="00D14071"/>
    <w:rsid w:val="00D15AEF"/>
    <w:rsid w:val="00D16DFE"/>
    <w:rsid w:val="00D21190"/>
    <w:rsid w:val="00D2185D"/>
    <w:rsid w:val="00D21F0A"/>
    <w:rsid w:val="00D22871"/>
    <w:rsid w:val="00D3129A"/>
    <w:rsid w:val="00D31D19"/>
    <w:rsid w:val="00D31F6C"/>
    <w:rsid w:val="00D32D71"/>
    <w:rsid w:val="00D34783"/>
    <w:rsid w:val="00D3698F"/>
    <w:rsid w:val="00D40BB3"/>
    <w:rsid w:val="00D432E8"/>
    <w:rsid w:val="00D4387A"/>
    <w:rsid w:val="00D44765"/>
    <w:rsid w:val="00D44D76"/>
    <w:rsid w:val="00D454B9"/>
    <w:rsid w:val="00D466DF"/>
    <w:rsid w:val="00D46D1C"/>
    <w:rsid w:val="00D473F7"/>
    <w:rsid w:val="00D479EE"/>
    <w:rsid w:val="00D501FF"/>
    <w:rsid w:val="00D51277"/>
    <w:rsid w:val="00D51D49"/>
    <w:rsid w:val="00D533A0"/>
    <w:rsid w:val="00D53C0E"/>
    <w:rsid w:val="00D54C2A"/>
    <w:rsid w:val="00D5629E"/>
    <w:rsid w:val="00D60712"/>
    <w:rsid w:val="00D62020"/>
    <w:rsid w:val="00D620D8"/>
    <w:rsid w:val="00D627F8"/>
    <w:rsid w:val="00D62BC8"/>
    <w:rsid w:val="00D634B8"/>
    <w:rsid w:val="00D63CB0"/>
    <w:rsid w:val="00D64168"/>
    <w:rsid w:val="00D64490"/>
    <w:rsid w:val="00D67168"/>
    <w:rsid w:val="00D67715"/>
    <w:rsid w:val="00D67F90"/>
    <w:rsid w:val="00D72006"/>
    <w:rsid w:val="00D736DE"/>
    <w:rsid w:val="00D7389D"/>
    <w:rsid w:val="00D74871"/>
    <w:rsid w:val="00D761CA"/>
    <w:rsid w:val="00D76AD9"/>
    <w:rsid w:val="00D80E7A"/>
    <w:rsid w:val="00D8163E"/>
    <w:rsid w:val="00D8366B"/>
    <w:rsid w:val="00D84499"/>
    <w:rsid w:val="00D854D6"/>
    <w:rsid w:val="00D8620F"/>
    <w:rsid w:val="00D86D56"/>
    <w:rsid w:val="00D9065E"/>
    <w:rsid w:val="00D90B41"/>
    <w:rsid w:val="00D93BF8"/>
    <w:rsid w:val="00DA0554"/>
    <w:rsid w:val="00DA07A9"/>
    <w:rsid w:val="00DA11D9"/>
    <w:rsid w:val="00DA3122"/>
    <w:rsid w:val="00DA4D07"/>
    <w:rsid w:val="00DA4FBF"/>
    <w:rsid w:val="00DA5C97"/>
    <w:rsid w:val="00DA60FF"/>
    <w:rsid w:val="00DA6C35"/>
    <w:rsid w:val="00DA739F"/>
    <w:rsid w:val="00DA7C6E"/>
    <w:rsid w:val="00DA7E11"/>
    <w:rsid w:val="00DA7E4F"/>
    <w:rsid w:val="00DB10BD"/>
    <w:rsid w:val="00DB66E7"/>
    <w:rsid w:val="00DB687D"/>
    <w:rsid w:val="00DB6F34"/>
    <w:rsid w:val="00DB716C"/>
    <w:rsid w:val="00DC12C7"/>
    <w:rsid w:val="00DC193E"/>
    <w:rsid w:val="00DC1FA4"/>
    <w:rsid w:val="00DC2995"/>
    <w:rsid w:val="00DC3C55"/>
    <w:rsid w:val="00DC698F"/>
    <w:rsid w:val="00DC6DBA"/>
    <w:rsid w:val="00DC713D"/>
    <w:rsid w:val="00DD04F1"/>
    <w:rsid w:val="00DD1A03"/>
    <w:rsid w:val="00DD667E"/>
    <w:rsid w:val="00DD6765"/>
    <w:rsid w:val="00DD69A3"/>
    <w:rsid w:val="00DD710A"/>
    <w:rsid w:val="00DD7175"/>
    <w:rsid w:val="00DE10CB"/>
    <w:rsid w:val="00DE1ABA"/>
    <w:rsid w:val="00DE1C5D"/>
    <w:rsid w:val="00DE2494"/>
    <w:rsid w:val="00DE2526"/>
    <w:rsid w:val="00DE2E5D"/>
    <w:rsid w:val="00DE342A"/>
    <w:rsid w:val="00DE68D0"/>
    <w:rsid w:val="00DF065E"/>
    <w:rsid w:val="00DF1617"/>
    <w:rsid w:val="00DF3D64"/>
    <w:rsid w:val="00DF48A9"/>
    <w:rsid w:val="00DF4DE1"/>
    <w:rsid w:val="00DF6447"/>
    <w:rsid w:val="00E00B5D"/>
    <w:rsid w:val="00E02547"/>
    <w:rsid w:val="00E0255B"/>
    <w:rsid w:val="00E0286B"/>
    <w:rsid w:val="00E03124"/>
    <w:rsid w:val="00E05D75"/>
    <w:rsid w:val="00E074DC"/>
    <w:rsid w:val="00E076D1"/>
    <w:rsid w:val="00E07ABB"/>
    <w:rsid w:val="00E10087"/>
    <w:rsid w:val="00E106D0"/>
    <w:rsid w:val="00E10C8E"/>
    <w:rsid w:val="00E11441"/>
    <w:rsid w:val="00E12B53"/>
    <w:rsid w:val="00E13B09"/>
    <w:rsid w:val="00E15350"/>
    <w:rsid w:val="00E1711D"/>
    <w:rsid w:val="00E17294"/>
    <w:rsid w:val="00E20B1D"/>
    <w:rsid w:val="00E20B57"/>
    <w:rsid w:val="00E21D42"/>
    <w:rsid w:val="00E24B3D"/>
    <w:rsid w:val="00E267AC"/>
    <w:rsid w:val="00E3031E"/>
    <w:rsid w:val="00E33170"/>
    <w:rsid w:val="00E34FC5"/>
    <w:rsid w:val="00E35C67"/>
    <w:rsid w:val="00E36C0D"/>
    <w:rsid w:val="00E3762D"/>
    <w:rsid w:val="00E40733"/>
    <w:rsid w:val="00E40D8F"/>
    <w:rsid w:val="00E4273A"/>
    <w:rsid w:val="00E42962"/>
    <w:rsid w:val="00E469B4"/>
    <w:rsid w:val="00E46F1A"/>
    <w:rsid w:val="00E4707D"/>
    <w:rsid w:val="00E479A9"/>
    <w:rsid w:val="00E47FF2"/>
    <w:rsid w:val="00E5065F"/>
    <w:rsid w:val="00E50E6F"/>
    <w:rsid w:val="00E515A1"/>
    <w:rsid w:val="00E516CC"/>
    <w:rsid w:val="00E517DD"/>
    <w:rsid w:val="00E52EE8"/>
    <w:rsid w:val="00E55EB1"/>
    <w:rsid w:val="00E567BB"/>
    <w:rsid w:val="00E57C9D"/>
    <w:rsid w:val="00E60097"/>
    <w:rsid w:val="00E64271"/>
    <w:rsid w:val="00E6552F"/>
    <w:rsid w:val="00E66717"/>
    <w:rsid w:val="00E67B38"/>
    <w:rsid w:val="00E7011B"/>
    <w:rsid w:val="00E71AE6"/>
    <w:rsid w:val="00E71EC2"/>
    <w:rsid w:val="00E7215B"/>
    <w:rsid w:val="00E725AA"/>
    <w:rsid w:val="00E74AED"/>
    <w:rsid w:val="00E75C1F"/>
    <w:rsid w:val="00E76F37"/>
    <w:rsid w:val="00E76F3F"/>
    <w:rsid w:val="00E77C1D"/>
    <w:rsid w:val="00E806B2"/>
    <w:rsid w:val="00E82B8F"/>
    <w:rsid w:val="00E832FF"/>
    <w:rsid w:val="00E84732"/>
    <w:rsid w:val="00E855C7"/>
    <w:rsid w:val="00E9383C"/>
    <w:rsid w:val="00E94055"/>
    <w:rsid w:val="00E94A87"/>
    <w:rsid w:val="00E953A8"/>
    <w:rsid w:val="00E95A5E"/>
    <w:rsid w:val="00EA0DFB"/>
    <w:rsid w:val="00EA191E"/>
    <w:rsid w:val="00EA2628"/>
    <w:rsid w:val="00EA29EF"/>
    <w:rsid w:val="00EA3A93"/>
    <w:rsid w:val="00EA3B8E"/>
    <w:rsid w:val="00EA5535"/>
    <w:rsid w:val="00EA56F3"/>
    <w:rsid w:val="00EB0CA1"/>
    <w:rsid w:val="00EB2739"/>
    <w:rsid w:val="00EC00B5"/>
    <w:rsid w:val="00EC1436"/>
    <w:rsid w:val="00EC23F7"/>
    <w:rsid w:val="00EC30AA"/>
    <w:rsid w:val="00EC3812"/>
    <w:rsid w:val="00EC3890"/>
    <w:rsid w:val="00EC420F"/>
    <w:rsid w:val="00EC6C16"/>
    <w:rsid w:val="00EC71C5"/>
    <w:rsid w:val="00ED3C81"/>
    <w:rsid w:val="00ED71DE"/>
    <w:rsid w:val="00EE27A8"/>
    <w:rsid w:val="00EE2FEF"/>
    <w:rsid w:val="00EE330E"/>
    <w:rsid w:val="00EE5B56"/>
    <w:rsid w:val="00EE7A33"/>
    <w:rsid w:val="00EF10D9"/>
    <w:rsid w:val="00EF18C1"/>
    <w:rsid w:val="00EF3466"/>
    <w:rsid w:val="00EF4B6F"/>
    <w:rsid w:val="00F00347"/>
    <w:rsid w:val="00F02CCF"/>
    <w:rsid w:val="00F0425B"/>
    <w:rsid w:val="00F05B53"/>
    <w:rsid w:val="00F06436"/>
    <w:rsid w:val="00F1012E"/>
    <w:rsid w:val="00F10540"/>
    <w:rsid w:val="00F10813"/>
    <w:rsid w:val="00F10DFD"/>
    <w:rsid w:val="00F14B5C"/>
    <w:rsid w:val="00F16B60"/>
    <w:rsid w:val="00F20247"/>
    <w:rsid w:val="00F21061"/>
    <w:rsid w:val="00F2151C"/>
    <w:rsid w:val="00F21FCB"/>
    <w:rsid w:val="00F233F7"/>
    <w:rsid w:val="00F24670"/>
    <w:rsid w:val="00F264BC"/>
    <w:rsid w:val="00F3157F"/>
    <w:rsid w:val="00F33286"/>
    <w:rsid w:val="00F34A28"/>
    <w:rsid w:val="00F35F66"/>
    <w:rsid w:val="00F41413"/>
    <w:rsid w:val="00F415B0"/>
    <w:rsid w:val="00F45048"/>
    <w:rsid w:val="00F471F3"/>
    <w:rsid w:val="00F477D8"/>
    <w:rsid w:val="00F52288"/>
    <w:rsid w:val="00F52371"/>
    <w:rsid w:val="00F560EE"/>
    <w:rsid w:val="00F56A20"/>
    <w:rsid w:val="00F57DC1"/>
    <w:rsid w:val="00F60DBD"/>
    <w:rsid w:val="00F61515"/>
    <w:rsid w:val="00F61AA1"/>
    <w:rsid w:val="00F62FE6"/>
    <w:rsid w:val="00F6367E"/>
    <w:rsid w:val="00F649DF"/>
    <w:rsid w:val="00F657FB"/>
    <w:rsid w:val="00F65BFE"/>
    <w:rsid w:val="00F7031E"/>
    <w:rsid w:val="00F71B5A"/>
    <w:rsid w:val="00F72590"/>
    <w:rsid w:val="00F72E1F"/>
    <w:rsid w:val="00F738D2"/>
    <w:rsid w:val="00F74AD6"/>
    <w:rsid w:val="00F7619C"/>
    <w:rsid w:val="00F76DA3"/>
    <w:rsid w:val="00F77CD1"/>
    <w:rsid w:val="00F80D80"/>
    <w:rsid w:val="00F81369"/>
    <w:rsid w:val="00F82F6A"/>
    <w:rsid w:val="00F8348A"/>
    <w:rsid w:val="00F839E9"/>
    <w:rsid w:val="00F8568B"/>
    <w:rsid w:val="00F900A1"/>
    <w:rsid w:val="00F90E1F"/>
    <w:rsid w:val="00F95494"/>
    <w:rsid w:val="00F9669B"/>
    <w:rsid w:val="00FA1809"/>
    <w:rsid w:val="00FA2823"/>
    <w:rsid w:val="00FA4C00"/>
    <w:rsid w:val="00FA707F"/>
    <w:rsid w:val="00FA7D28"/>
    <w:rsid w:val="00FB35DF"/>
    <w:rsid w:val="00FB48F7"/>
    <w:rsid w:val="00FB5E71"/>
    <w:rsid w:val="00FB68A3"/>
    <w:rsid w:val="00FC0B42"/>
    <w:rsid w:val="00FC1388"/>
    <w:rsid w:val="00FC3E97"/>
    <w:rsid w:val="00FC532B"/>
    <w:rsid w:val="00FC5538"/>
    <w:rsid w:val="00FC789D"/>
    <w:rsid w:val="00FD01FB"/>
    <w:rsid w:val="00FD13E9"/>
    <w:rsid w:val="00FD284D"/>
    <w:rsid w:val="00FD311D"/>
    <w:rsid w:val="00FD41E0"/>
    <w:rsid w:val="00FD5A4A"/>
    <w:rsid w:val="00FD61C3"/>
    <w:rsid w:val="00FD6C82"/>
    <w:rsid w:val="00FD73BF"/>
    <w:rsid w:val="00FD7EFB"/>
    <w:rsid w:val="00FE0101"/>
    <w:rsid w:val="00FE0408"/>
    <w:rsid w:val="00FE1161"/>
    <w:rsid w:val="00FE1BEE"/>
    <w:rsid w:val="00FE2737"/>
    <w:rsid w:val="00FE770C"/>
    <w:rsid w:val="00FF0B44"/>
    <w:rsid w:val="00FF1A2D"/>
    <w:rsid w:val="00FF3F77"/>
    <w:rsid w:val="05DD2ED6"/>
    <w:rsid w:val="069C1AAD"/>
    <w:rsid w:val="06A1BBD1"/>
    <w:rsid w:val="0816848E"/>
    <w:rsid w:val="09277629"/>
    <w:rsid w:val="0A24870C"/>
    <w:rsid w:val="0A31C6C4"/>
    <w:rsid w:val="0E5509EA"/>
    <w:rsid w:val="0E8EDFDF"/>
    <w:rsid w:val="0EE61701"/>
    <w:rsid w:val="10F1C24D"/>
    <w:rsid w:val="11D399D9"/>
    <w:rsid w:val="1382044D"/>
    <w:rsid w:val="15A990F9"/>
    <w:rsid w:val="1C99294A"/>
    <w:rsid w:val="1DB3AADC"/>
    <w:rsid w:val="1DC32046"/>
    <w:rsid w:val="1DF53E9A"/>
    <w:rsid w:val="1EE976D4"/>
    <w:rsid w:val="20E7C00C"/>
    <w:rsid w:val="2311CC6A"/>
    <w:rsid w:val="23B37110"/>
    <w:rsid w:val="23C3C851"/>
    <w:rsid w:val="2516AF53"/>
    <w:rsid w:val="252AEA5D"/>
    <w:rsid w:val="279671A2"/>
    <w:rsid w:val="28DB388B"/>
    <w:rsid w:val="2B0D6763"/>
    <w:rsid w:val="2C9B602A"/>
    <w:rsid w:val="2DAC468E"/>
    <w:rsid w:val="2DD1BC2C"/>
    <w:rsid w:val="2F6D8C8D"/>
    <w:rsid w:val="31095CEE"/>
    <w:rsid w:val="340F72E2"/>
    <w:rsid w:val="3511AE25"/>
    <w:rsid w:val="36763B39"/>
    <w:rsid w:val="37113218"/>
    <w:rsid w:val="3C1698EB"/>
    <w:rsid w:val="3C61F8CB"/>
    <w:rsid w:val="3EFC586A"/>
    <w:rsid w:val="3F91912F"/>
    <w:rsid w:val="3F97043B"/>
    <w:rsid w:val="3FD45D0F"/>
    <w:rsid w:val="4222708C"/>
    <w:rsid w:val="42A02C21"/>
    <w:rsid w:val="44244F2D"/>
    <w:rsid w:val="48C97A97"/>
    <w:rsid w:val="49D8C5BD"/>
    <w:rsid w:val="4A6EBBDB"/>
    <w:rsid w:val="4C20DC24"/>
    <w:rsid w:val="4D734D8D"/>
    <w:rsid w:val="4EA2EAF9"/>
    <w:rsid w:val="4F26FE99"/>
    <w:rsid w:val="501FA544"/>
    <w:rsid w:val="529B8EB5"/>
    <w:rsid w:val="5A002C05"/>
    <w:rsid w:val="5A0EA00E"/>
    <w:rsid w:val="5F1B98A7"/>
    <w:rsid w:val="6362C759"/>
    <w:rsid w:val="664813A4"/>
    <w:rsid w:val="6991BA7F"/>
    <w:rsid w:val="6A783CF9"/>
    <w:rsid w:val="6B9EB2A1"/>
    <w:rsid w:val="6DF33731"/>
    <w:rsid w:val="701710EA"/>
    <w:rsid w:val="711A00CA"/>
    <w:rsid w:val="71336138"/>
    <w:rsid w:val="73887E3B"/>
    <w:rsid w:val="770C9DD0"/>
    <w:rsid w:val="7F8285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2FADCE"/>
  <w15:chartTrackingRefBased/>
  <w15:docId w15:val="{31E9DE4F-F40A-4BA5-97A8-E1EE57BC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ECF"/>
    <w:pPr>
      <w:ind w:left="720"/>
      <w:contextualSpacing/>
    </w:pPr>
  </w:style>
  <w:style w:type="paragraph" w:styleId="BalloonText">
    <w:name w:val="Balloon Text"/>
    <w:basedOn w:val="Normal"/>
    <w:link w:val="BalloonTextChar"/>
    <w:uiPriority w:val="99"/>
    <w:semiHidden/>
    <w:unhideWhenUsed/>
    <w:rsid w:val="00223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CF"/>
    <w:rPr>
      <w:rFonts w:ascii="Segoe UI" w:hAnsi="Segoe UI" w:cs="Segoe UI"/>
      <w:sz w:val="18"/>
      <w:szCs w:val="18"/>
    </w:rPr>
  </w:style>
  <w:style w:type="table" w:styleId="TableGrid">
    <w:name w:val="Table Grid"/>
    <w:basedOn w:val="TableNormal"/>
    <w:rsid w:val="0099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2846"/>
    <w:rPr>
      <w:sz w:val="16"/>
      <w:szCs w:val="16"/>
    </w:rPr>
  </w:style>
  <w:style w:type="paragraph" w:styleId="CommentText">
    <w:name w:val="annotation text"/>
    <w:basedOn w:val="Normal"/>
    <w:link w:val="CommentTextChar"/>
    <w:uiPriority w:val="99"/>
    <w:unhideWhenUsed/>
    <w:rsid w:val="005B2846"/>
    <w:pPr>
      <w:spacing w:line="240" w:lineRule="auto"/>
    </w:pPr>
    <w:rPr>
      <w:sz w:val="20"/>
      <w:szCs w:val="20"/>
    </w:rPr>
  </w:style>
  <w:style w:type="character" w:customStyle="1" w:styleId="CommentTextChar">
    <w:name w:val="Comment Text Char"/>
    <w:basedOn w:val="DefaultParagraphFont"/>
    <w:link w:val="CommentText"/>
    <w:uiPriority w:val="99"/>
    <w:rsid w:val="005B2846"/>
    <w:rPr>
      <w:sz w:val="20"/>
      <w:szCs w:val="20"/>
    </w:rPr>
  </w:style>
  <w:style w:type="paragraph" w:styleId="FootnoteText">
    <w:name w:val="footnote text"/>
    <w:basedOn w:val="Normal"/>
    <w:link w:val="FootnoteTextChar"/>
    <w:uiPriority w:val="99"/>
    <w:semiHidden/>
    <w:unhideWhenUsed/>
    <w:rsid w:val="00417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B7B"/>
    <w:rPr>
      <w:sz w:val="20"/>
      <w:szCs w:val="20"/>
    </w:rPr>
  </w:style>
  <w:style w:type="character" w:styleId="FootnoteReference">
    <w:name w:val="footnote reference"/>
    <w:basedOn w:val="DefaultParagraphFont"/>
    <w:uiPriority w:val="99"/>
    <w:semiHidden/>
    <w:unhideWhenUsed/>
    <w:rsid w:val="00417B7B"/>
    <w:rPr>
      <w:vertAlign w:val="superscript"/>
    </w:rPr>
  </w:style>
  <w:style w:type="paragraph" w:customStyle="1" w:styleId="paragraph">
    <w:name w:val="paragraph"/>
    <w:basedOn w:val="Normal"/>
    <w:rsid w:val="00D84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4499"/>
  </w:style>
  <w:style w:type="character" w:customStyle="1" w:styleId="eop">
    <w:name w:val="eop"/>
    <w:basedOn w:val="DefaultParagraphFont"/>
    <w:rsid w:val="00D84499"/>
  </w:style>
  <w:style w:type="character" w:customStyle="1" w:styleId="superscript">
    <w:name w:val="superscript"/>
    <w:basedOn w:val="DefaultParagraphFont"/>
    <w:rsid w:val="00D84499"/>
  </w:style>
  <w:style w:type="character" w:customStyle="1" w:styleId="spellingerrorsuperscript">
    <w:name w:val="spellingerrorsuperscript"/>
    <w:basedOn w:val="DefaultParagraphFont"/>
    <w:rsid w:val="00D84499"/>
  </w:style>
  <w:style w:type="paragraph" w:styleId="CommentSubject">
    <w:name w:val="annotation subject"/>
    <w:basedOn w:val="CommentText"/>
    <w:next w:val="CommentText"/>
    <w:link w:val="CommentSubjectChar"/>
    <w:uiPriority w:val="99"/>
    <w:semiHidden/>
    <w:unhideWhenUsed/>
    <w:rsid w:val="00B91D0C"/>
    <w:rPr>
      <w:b/>
      <w:bCs/>
    </w:rPr>
  </w:style>
  <w:style w:type="character" w:customStyle="1" w:styleId="CommentSubjectChar">
    <w:name w:val="Comment Subject Char"/>
    <w:basedOn w:val="CommentTextChar"/>
    <w:link w:val="CommentSubject"/>
    <w:uiPriority w:val="99"/>
    <w:semiHidden/>
    <w:rsid w:val="00B91D0C"/>
    <w:rPr>
      <w:b/>
      <w:bCs/>
      <w:sz w:val="20"/>
      <w:szCs w:val="20"/>
    </w:rPr>
  </w:style>
  <w:style w:type="character" w:styleId="Hyperlink">
    <w:name w:val="Hyperlink"/>
    <w:basedOn w:val="DefaultParagraphFont"/>
    <w:uiPriority w:val="99"/>
    <w:unhideWhenUsed/>
    <w:rsid w:val="00E4273A"/>
    <w:rPr>
      <w:color w:val="0563C1" w:themeColor="hyperlink"/>
      <w:u w:val="single"/>
    </w:rPr>
  </w:style>
  <w:style w:type="character" w:customStyle="1" w:styleId="UnresolvedMention1">
    <w:name w:val="Unresolved Mention1"/>
    <w:basedOn w:val="DefaultParagraphFont"/>
    <w:uiPriority w:val="99"/>
    <w:semiHidden/>
    <w:unhideWhenUsed/>
    <w:rsid w:val="00E4273A"/>
    <w:rPr>
      <w:color w:val="605E5C"/>
      <w:shd w:val="clear" w:color="auto" w:fill="E1DFDD"/>
    </w:rPr>
  </w:style>
  <w:style w:type="paragraph" w:styleId="Header">
    <w:name w:val="header"/>
    <w:basedOn w:val="Normal"/>
    <w:link w:val="HeaderChar"/>
    <w:uiPriority w:val="99"/>
    <w:unhideWhenUsed/>
    <w:rsid w:val="0093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518"/>
  </w:style>
  <w:style w:type="paragraph" w:styleId="Footer">
    <w:name w:val="footer"/>
    <w:basedOn w:val="Normal"/>
    <w:link w:val="FooterChar"/>
    <w:uiPriority w:val="99"/>
    <w:unhideWhenUsed/>
    <w:rsid w:val="0093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518"/>
  </w:style>
  <w:style w:type="paragraph" w:styleId="NoSpacing">
    <w:name w:val="No Spacing"/>
    <w:link w:val="NoSpacingChar"/>
    <w:uiPriority w:val="1"/>
    <w:qFormat/>
    <w:rsid w:val="00EC6C16"/>
    <w:pPr>
      <w:spacing w:after="0" w:line="240" w:lineRule="auto"/>
    </w:pPr>
    <w:rPr>
      <w:rFonts w:eastAsiaTheme="minorEastAsia"/>
    </w:rPr>
  </w:style>
  <w:style w:type="character" w:customStyle="1" w:styleId="NoSpacingChar">
    <w:name w:val="No Spacing Char"/>
    <w:basedOn w:val="DefaultParagraphFont"/>
    <w:link w:val="NoSpacing"/>
    <w:uiPriority w:val="1"/>
    <w:rsid w:val="00EC6C16"/>
    <w:rPr>
      <w:rFonts w:eastAsiaTheme="minorEastAsia"/>
    </w:rPr>
  </w:style>
  <w:style w:type="paragraph" w:styleId="Revision">
    <w:name w:val="Revision"/>
    <w:hidden/>
    <w:uiPriority w:val="99"/>
    <w:semiHidden/>
    <w:rsid w:val="00B51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nchh.sharepoint.com/Cloud%20Server/Healthy%20Housing%20Solutions/PD&amp;R%20Eval%20of%20Older%20Adult%20Home%20Mod%20Grant/RD-DCAP%20protocols%20and%20forms/data%20collection%20forms/Process%20Evaluation%20Forms/nbeatley@healthyhousingsolutions.com" TargetMode="External" /><Relationship Id="rId13" Type="http://schemas.openxmlformats.org/officeDocument/2006/relationships/hyperlink" Target="https://nchh.sharepoint.com/Cloud%20Server/Healthy%20Housing%20Solutions/PD&amp;R%20Eval%20of%20Older%20Adult%20Home%20Mod%20Grant/RD-DCAP%20protocols%20and%20forms/data%20collection%20forms/Process%20Evaluation%20Forms/areddy@healthyhousingsolutions.com" TargetMode="Externa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lcf76f155ced4ddcb4097134ff3c332f xmlns="7e5c2ad3-0cf9-46cb-8386-0f278563478b">
      <Terms xmlns="http://schemas.microsoft.com/office/infopath/2007/PartnerControls"/>
    </lcf76f155ced4ddcb4097134ff3c332f>
    <TaxCatchAll xmlns="1099e814-9c7c-433d-9741-17d18e98c6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22785-7E56-43CA-8646-B8ED1009008B}">
  <ds:schemaRefs>
    <ds:schemaRef ds:uri="http://schemas.microsoft.com/office/2006/documentManagement/types"/>
    <ds:schemaRef ds:uri="http://purl.org/dc/elements/1.1/"/>
    <ds:schemaRef ds:uri="http://purl.org/dc/terms/"/>
    <ds:schemaRef ds:uri="http://schemas.microsoft.com/office/infopath/2007/PartnerControls"/>
    <ds:schemaRef ds:uri="7e5c2ad3-0cf9-46cb-8386-0f278563478b"/>
    <ds:schemaRef ds:uri="http://purl.org/dc/dcmitype/"/>
    <ds:schemaRef ds:uri="http://www.w3.org/XML/1998/namespace"/>
    <ds:schemaRef ds:uri="http://schemas.openxmlformats.org/package/2006/metadata/core-properties"/>
    <ds:schemaRef ds:uri="1099e814-9c7c-433d-9741-17d18e98c6ec"/>
    <ds:schemaRef ds:uri="http://schemas.microsoft.com/office/2006/metadata/properties"/>
  </ds:schemaRefs>
</ds:datastoreItem>
</file>

<file path=customXml/itemProps2.xml><?xml version="1.0" encoding="utf-8"?>
<ds:datastoreItem xmlns:ds="http://schemas.openxmlformats.org/officeDocument/2006/customXml" ds:itemID="{32B12F60-D3EE-46E1-96F4-A189AB5CA30D}">
  <ds:schemaRefs>
    <ds:schemaRef ds:uri="http://schemas.microsoft.com/sharepoint/v3/contenttype/forms"/>
  </ds:schemaRefs>
</ds:datastoreItem>
</file>

<file path=customXml/itemProps3.xml><?xml version="1.0" encoding="utf-8"?>
<ds:datastoreItem xmlns:ds="http://schemas.openxmlformats.org/officeDocument/2006/customXml" ds:itemID="{5CF6F1CA-6A6B-4E1C-B38E-F732FABA3318}">
  <ds:schemaRefs>
    <ds:schemaRef ds:uri="http://schemas.openxmlformats.org/officeDocument/2006/bibliography"/>
  </ds:schemaRefs>
</ds:datastoreItem>
</file>

<file path=customXml/itemProps4.xml><?xml version="1.0" encoding="utf-8"?>
<ds:datastoreItem xmlns:ds="http://schemas.openxmlformats.org/officeDocument/2006/customXml" ds:itemID="{7E1D5A9A-5F54-462A-94A8-FCA43760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3158</Words>
  <Characters>18002</Characters>
  <Application>Microsoft Office Word</Application>
  <DocSecurity>0</DocSecurity>
  <Lines>150</Lines>
  <Paragraphs>42</Paragraphs>
  <ScaleCrop>false</ScaleCrop>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Noreen Beatley</cp:lastModifiedBy>
  <cp:revision>4</cp:revision>
  <dcterms:created xsi:type="dcterms:W3CDTF">2024-10-29T12:17:00Z</dcterms:created>
  <dcterms:modified xsi:type="dcterms:W3CDTF">2024-11-08T18:36:00Z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161844100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