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1CA4" w:rsidRPr="007F1CA4" w:rsidP="007F1CA4" w14:paraId="7FB88A86" w14:textId="52A44DFF">
      <w:pPr>
        <w:jc w:val="center"/>
        <w:rPr>
          <w:b/>
          <w:bCs/>
          <w:caps/>
          <w:szCs w:val="24"/>
        </w:rPr>
      </w:pPr>
      <w:r w:rsidRPr="007F1CA4">
        <w:rPr>
          <w:b/>
          <w:bCs/>
          <w:caps/>
          <w:szCs w:val="24"/>
        </w:rPr>
        <w:t>Justification for Non-Substantive Changes</w:t>
      </w:r>
    </w:p>
    <w:p w:rsidR="007F1CA4" w:rsidP="007F1CA4" w14:paraId="65A739F4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Transportation Safety Board</w:t>
      </w:r>
    </w:p>
    <w:p w:rsidR="007F1CA4" w:rsidRPr="00D41E4D" w:rsidP="007F1CA4" w14:paraId="5B672878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NTSB Form 6120.1: Pilot/Operator Aircraft Accident/Incident Report</w:t>
      </w:r>
    </w:p>
    <w:p w:rsidR="007F1CA4" w:rsidP="00060C41" w14:paraId="492C124E" w14:textId="77777777"/>
    <w:p w:rsidR="007F1CA4" w:rsidP="00060C41" w14:paraId="051B3478" w14:textId="77777777"/>
    <w:p w:rsidR="00060C41" w:rsidP="00060C41" w14:paraId="61E42508" w14:textId="5F4E0527">
      <w:r>
        <w:t xml:space="preserve">Since receiving approval for the </w:t>
      </w:r>
      <w:r w:rsidRPr="00B66C34">
        <w:t>Pilot/Operator Aircraft Accident/Incident Report</w:t>
      </w:r>
      <w:r w:rsidRPr="00B66C34">
        <w:t xml:space="preserve"> </w:t>
      </w:r>
      <w:r>
        <w:t xml:space="preserve">form </w:t>
      </w:r>
      <w:r w:rsidR="001161F7">
        <w:t>in</w:t>
      </w:r>
      <w:r>
        <w:t xml:space="preserve"> April</w:t>
      </w:r>
      <w:r w:rsidR="001161F7">
        <w:t xml:space="preserve"> 2024, the National Transportation Safety Board (NTSB) made minor, non-substantive changes to the form and instruction</w:t>
      </w:r>
      <w:r w:rsidR="00B540C9">
        <w:t>s</w:t>
      </w:r>
      <w:r w:rsidR="001161F7">
        <w:t xml:space="preserve"> for completi</w:t>
      </w:r>
      <w:r w:rsidR="00B540C9">
        <w:t xml:space="preserve">on. </w:t>
      </w:r>
    </w:p>
    <w:p w:rsidR="001161F7" w:rsidP="00060C41" w14:paraId="3BE731DA" w14:textId="77777777"/>
    <w:p w:rsidR="001161F7" w:rsidP="001161F7" w14:paraId="28FCC12D" w14:textId="6088750C">
      <w:r>
        <w:t xml:space="preserve">The non-substantive </w:t>
      </w:r>
      <w:r w:rsidR="00B540C9">
        <w:t>changes were intended to</w:t>
      </w:r>
      <w:r w:rsidRPr="00B540C9" w:rsidR="00B540C9">
        <w:t xml:space="preserve"> </w:t>
      </w:r>
      <w:r w:rsidR="00B540C9">
        <w:t>assist the agency in</w:t>
      </w:r>
      <w:r w:rsidRPr="001161F7" w:rsidR="00B540C9">
        <w:t xml:space="preserve"> align</w:t>
      </w:r>
      <w:r w:rsidR="00B540C9">
        <w:t>ing</w:t>
      </w:r>
      <w:r w:rsidRPr="001161F7" w:rsidR="00B540C9">
        <w:t xml:space="preserve"> with accessibility requirements and follow best practices of other agencies</w:t>
      </w:r>
      <w:r w:rsidR="00B540C9">
        <w:t>.</w:t>
      </w:r>
      <w:r w:rsidR="00B540C9">
        <w:t xml:space="preserve"> In particular, the NTSB separated</w:t>
      </w:r>
      <w:r>
        <w:t xml:space="preserve"> the instructions from the form to assist pilots and operators in </w:t>
      </w:r>
      <w:r w:rsidRPr="001161F7">
        <w:t>read</w:t>
      </w:r>
      <w:r w:rsidR="00B540C9">
        <w:t>ing</w:t>
      </w:r>
      <w:r w:rsidRPr="001161F7">
        <w:t xml:space="preserve"> the instructions while completing a paper or electronic version of the </w:t>
      </w:r>
      <w:r>
        <w:t>f</w:t>
      </w:r>
      <w:r w:rsidRPr="001161F7">
        <w:t xml:space="preserve">orm. </w:t>
      </w:r>
    </w:p>
    <w:p w:rsidR="001161F7" w:rsidP="00060C41" w14:paraId="766AE443" w14:textId="038BB198"/>
    <w:p w:rsidR="00060C41" w:rsidP="00060C41" w14:paraId="086D8FBB" w14:textId="2B613262">
      <w:r>
        <w:t xml:space="preserve">The </w:t>
      </w:r>
      <w:r w:rsidR="001161F7">
        <w:t>non-substantive</w:t>
      </w:r>
      <w:r>
        <w:t xml:space="preserve"> changes </w:t>
      </w:r>
      <w:r w:rsidR="001161F7">
        <w:t>are</w:t>
      </w:r>
      <w:r w:rsidR="00EF6A06">
        <w:t xml:space="preserve"> as follows</w:t>
      </w:r>
      <w:r>
        <w:t>:</w:t>
      </w:r>
    </w:p>
    <w:p w:rsidR="00060C41" w:rsidP="00060C41" w14:paraId="6E2FBB05" w14:textId="0A78CE68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Separating the instructions and the form</w:t>
      </w:r>
      <w:r w:rsidR="001161F7">
        <w:rPr>
          <w:rFonts w:eastAsia="Times New Roman"/>
        </w:rPr>
        <w:t>;</w:t>
      </w:r>
    </w:p>
    <w:p w:rsidR="00060C41" w:rsidP="00060C41" w14:paraId="38269099" w14:textId="50B6D216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Formatting the text of the instructions for </w:t>
      </w:r>
      <w:r w:rsidR="001161F7">
        <w:rPr>
          <w:rFonts w:eastAsia="Times New Roman"/>
        </w:rPr>
        <w:t>readability;</w:t>
      </w:r>
    </w:p>
    <w:p w:rsidR="00060C41" w:rsidP="00060C41" w14:paraId="3A861912" w14:textId="29A0685F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On </w:t>
      </w:r>
      <w:r w:rsidR="00EF6A06">
        <w:rPr>
          <w:rFonts w:eastAsia="Times New Roman"/>
        </w:rPr>
        <w:t>i</w:t>
      </w:r>
      <w:r>
        <w:rPr>
          <w:rFonts w:eastAsia="Times New Roman"/>
        </w:rPr>
        <w:t xml:space="preserve">nstructions and form, adding </w:t>
      </w:r>
      <w:r w:rsidR="001161F7">
        <w:rPr>
          <w:rFonts w:eastAsia="Times New Roman"/>
        </w:rPr>
        <w:t xml:space="preserve">the </w:t>
      </w:r>
      <w:r>
        <w:rPr>
          <w:rFonts w:eastAsia="Times New Roman"/>
        </w:rPr>
        <w:t xml:space="preserve">NTSB logo to the top and adding the recurring header with the form name, </w:t>
      </w:r>
      <w:r w:rsidR="001161F7">
        <w:rPr>
          <w:rFonts w:eastAsia="Times New Roman"/>
        </w:rPr>
        <w:t>OMB</w:t>
      </w:r>
      <w:r>
        <w:rPr>
          <w:rFonts w:eastAsia="Times New Roman"/>
        </w:rPr>
        <w:t xml:space="preserve"> # and the expiration date</w:t>
      </w:r>
      <w:r w:rsidR="001161F7">
        <w:rPr>
          <w:rFonts w:eastAsia="Times New Roman"/>
        </w:rPr>
        <w:t>; and</w:t>
      </w:r>
    </w:p>
    <w:p w:rsidR="00060C41" w:rsidP="00060C41" w14:paraId="457C9910" w14:textId="4EB43A3D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For </w:t>
      </w:r>
      <w:r w:rsidR="001161F7">
        <w:rPr>
          <w:rFonts w:eastAsia="Times New Roman"/>
        </w:rPr>
        <w:t>the form</w:t>
      </w:r>
      <w:r>
        <w:rPr>
          <w:rFonts w:eastAsia="Times New Roman"/>
        </w:rPr>
        <w:t xml:space="preserve">, adjusting some text formatting </w:t>
      </w:r>
      <w:r w:rsidR="00EF6A06">
        <w:rPr>
          <w:rFonts w:eastAsia="Times New Roman"/>
        </w:rPr>
        <w:t>to allow</w:t>
      </w:r>
      <w:r>
        <w:rPr>
          <w:rFonts w:eastAsia="Times New Roman"/>
        </w:rPr>
        <w:t xml:space="preserve"> the logo </w:t>
      </w:r>
      <w:r w:rsidR="00EF6A06">
        <w:rPr>
          <w:rFonts w:eastAsia="Times New Roman"/>
        </w:rPr>
        <w:t>to</w:t>
      </w:r>
      <w:r>
        <w:rPr>
          <w:rFonts w:eastAsia="Times New Roman"/>
        </w:rPr>
        <w:t xml:space="preserve"> fit and shading the boxes so </w:t>
      </w:r>
      <w:r w:rsidR="001161F7">
        <w:rPr>
          <w:rFonts w:eastAsia="Times New Roman"/>
        </w:rPr>
        <w:t xml:space="preserve">that </w:t>
      </w:r>
      <w:r w:rsidR="00EF6A06">
        <w:rPr>
          <w:rFonts w:eastAsia="Times New Roman"/>
        </w:rPr>
        <w:t xml:space="preserve">each </w:t>
      </w:r>
      <w:r>
        <w:rPr>
          <w:rFonts w:eastAsia="Times New Roman"/>
        </w:rPr>
        <w:t>section</w:t>
      </w:r>
      <w:r w:rsidR="00EF6A06">
        <w:rPr>
          <w:rFonts w:eastAsia="Times New Roman"/>
        </w:rPr>
        <w:t xml:space="preserve"> is </w:t>
      </w:r>
      <w:r w:rsidR="001161F7">
        <w:rPr>
          <w:rFonts w:eastAsia="Times New Roman"/>
        </w:rPr>
        <w:t xml:space="preserve">more apparent and identifiable. </w:t>
      </w:r>
    </w:p>
    <w:p w:rsidR="00060C41" w:rsidP="00060C41" w14:paraId="5808C644" w14:textId="77777777"/>
    <w:p w:rsidR="00AC0D1B" w14:paraId="7FA6125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02759F"/>
    <w:multiLevelType w:val="hybridMultilevel"/>
    <w:tmpl w:val="5BD20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198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1"/>
    <w:rsid w:val="00060C41"/>
    <w:rsid w:val="000A5379"/>
    <w:rsid w:val="001161F7"/>
    <w:rsid w:val="005F3BB9"/>
    <w:rsid w:val="007F1CA4"/>
    <w:rsid w:val="00A1460A"/>
    <w:rsid w:val="00AC0D1B"/>
    <w:rsid w:val="00AE77EB"/>
    <w:rsid w:val="00B540C9"/>
    <w:rsid w:val="00B56D48"/>
    <w:rsid w:val="00B66C34"/>
    <w:rsid w:val="00D41E4D"/>
    <w:rsid w:val="00EF6A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9EFD4"/>
  <w15:chartTrackingRefBased/>
  <w15:docId w15:val="{AFB78F40-3E2E-4C57-B4E1-E0BD1B7B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C4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B56D48"/>
    <w:pPr>
      <w:widowControl w:val="0"/>
      <w:suppressAutoHyphens/>
      <w:overflowPunct w:val="0"/>
      <w:autoSpaceDE w:val="0"/>
      <w:autoSpaceDN w:val="0"/>
      <w:adjustRightInd w:val="0"/>
      <w:ind w:left="4320" w:firstLine="720"/>
      <w:jc w:val="center"/>
      <w:textAlignment w:val="baseline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B56D4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Masker</dc:creator>
  <cp:lastModifiedBy>Stephanie Masker</cp:lastModifiedBy>
  <cp:revision>5</cp:revision>
  <dcterms:created xsi:type="dcterms:W3CDTF">2024-07-09T18:21:00Z</dcterms:created>
  <dcterms:modified xsi:type="dcterms:W3CDTF">2024-07-09T18:41:00Z</dcterms:modified>
</cp:coreProperties>
</file>