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0289" w:rsidP="00891E6F" w14:paraId="3E05A5E7" w14:textId="5303CA75">
      <w:pPr>
        <w:tabs>
          <w:tab w:val="left" w:pos="4720"/>
          <w:tab w:val="left" w:pos="7389"/>
        </w:tabs>
        <w:spacing w:before="69"/>
        <w:ind w:left="374"/>
        <w:rPr>
          <w:sz w:val="18"/>
        </w:rPr>
      </w:pPr>
      <w:r>
        <w:rPr>
          <w:noProof/>
          <w:sz w:val="18"/>
        </w:rPr>
        <mc:AlternateContent>
          <mc:Choice Requires="wps">
            <w:drawing>
              <wp:anchor distT="0" distB="0" distL="0" distR="0" simplePos="0" relativeHeight="251658240" behindDoc="1" locked="0" layoutInCell="1" allowOverlap="1">
                <wp:simplePos x="0" y="0"/>
                <wp:positionH relativeFrom="page">
                  <wp:posOffset>3037001</wp:posOffset>
                </wp:positionH>
                <wp:positionV relativeFrom="paragraph">
                  <wp:posOffset>48247</wp:posOffset>
                </wp:positionV>
                <wp:extent cx="137160" cy="13716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137159"/>
                              </a:moveTo>
                              <a:lnTo>
                                <a:pt x="137160" y="137159"/>
                              </a:lnTo>
                              <a:lnTo>
                                <a:pt x="137160" y="0"/>
                              </a:lnTo>
                              <a:lnTo>
                                <a:pt x="0" y="0"/>
                              </a:lnTo>
                              <a:lnTo>
                                <a:pt x="0" y="137159"/>
                              </a:lnTo>
                              <a:close/>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10.8pt;height:10.8pt;margin-top:3.8pt;margin-left:239.15pt;mso-position-horizontal-relative:page;mso-wrap-distance-bottom:0;mso-wrap-distance-left:0;mso-wrap-distance-right:0;mso-wrap-distance-top:0;mso-wrap-style:square;position:absolute;visibility:visible;v-text-anchor:top;z-index:-251657216" coordsize="137160,137160" path="m,137159l137160,137159l137160,,,,,137159xe" filled="f" strokeweight="0.25pt">
                <v:path arrowok="t"/>
              </v:shape>
            </w:pict>
          </mc:Fallback>
        </mc:AlternateContent>
      </w:r>
      <w:r>
        <w:rPr>
          <w:noProof/>
          <w:sz w:val="18"/>
        </w:rPr>
        <mc:AlternateContent>
          <mc:Choice Requires="wps">
            <w:drawing>
              <wp:anchor distT="0" distB="0" distL="0" distR="0" simplePos="0" relativeHeight="251660288" behindDoc="1" locked="0" layoutInCell="1" allowOverlap="1">
                <wp:simplePos x="0" y="0"/>
                <wp:positionH relativeFrom="page">
                  <wp:posOffset>4731804</wp:posOffset>
                </wp:positionH>
                <wp:positionV relativeFrom="paragraph">
                  <wp:posOffset>48247</wp:posOffset>
                </wp:positionV>
                <wp:extent cx="137160" cy="13716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137159"/>
                              </a:moveTo>
                              <a:lnTo>
                                <a:pt x="137160" y="137159"/>
                              </a:lnTo>
                              <a:lnTo>
                                <a:pt x="137160" y="0"/>
                              </a:lnTo>
                              <a:lnTo>
                                <a:pt x="0" y="0"/>
                              </a:lnTo>
                              <a:lnTo>
                                <a:pt x="0" y="137159"/>
                              </a:lnTo>
                              <a:close/>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6" style="width:10.8pt;height:10.8pt;margin-top:3.8pt;margin-left:372.6pt;mso-position-horizontal-relative:page;mso-wrap-distance-bottom:0;mso-wrap-distance-left:0;mso-wrap-distance-right:0;mso-wrap-distance-top:0;mso-wrap-style:square;position:absolute;visibility:visible;v-text-anchor:top;z-index:-251655168" coordsize="137160,137160" path="m,137159l137160,137159l137160,,,,,137159xe" filled="f" strokeweight="0.25pt">
                <v:path arrowok="t"/>
              </v:shape>
            </w:pict>
          </mc:Fallback>
        </mc:AlternateContent>
      </w:r>
      <w:r>
        <w:rPr>
          <w:sz w:val="18"/>
        </w:rPr>
        <w:t xml:space="preserve">1. To be completed by NRCS; check appropriate </w:t>
      </w:r>
      <w:r>
        <w:rPr>
          <w:spacing w:val="-4"/>
          <w:sz w:val="18"/>
        </w:rPr>
        <w:t>box:</w:t>
      </w:r>
      <w:r>
        <w:rPr>
          <w:sz w:val="18"/>
        </w:rPr>
        <w:tab/>
        <w:t>This</w:t>
      </w:r>
      <w:r>
        <w:rPr>
          <w:spacing w:val="-4"/>
          <w:sz w:val="18"/>
        </w:rPr>
        <w:t xml:space="preserve"> </w:t>
      </w:r>
      <w:r>
        <w:rPr>
          <w:sz w:val="18"/>
        </w:rPr>
        <w:t>transaction</w:t>
      </w:r>
      <w:r>
        <w:rPr>
          <w:spacing w:val="-1"/>
          <w:sz w:val="18"/>
        </w:rPr>
        <w:t xml:space="preserve"> </w:t>
      </w:r>
      <w:r>
        <w:rPr>
          <w:sz w:val="18"/>
        </w:rPr>
        <w:t>is</w:t>
      </w:r>
      <w:r>
        <w:rPr>
          <w:spacing w:val="-2"/>
          <w:sz w:val="18"/>
        </w:rPr>
        <w:t xml:space="preserve"> </w:t>
      </w:r>
      <w:r>
        <w:rPr>
          <w:sz w:val="18"/>
        </w:rPr>
        <w:t>for</w:t>
      </w:r>
      <w:r>
        <w:rPr>
          <w:spacing w:val="-1"/>
          <w:sz w:val="18"/>
        </w:rPr>
        <w:t xml:space="preserve"> </w:t>
      </w:r>
      <w:r>
        <w:rPr>
          <w:spacing w:val="-4"/>
          <w:sz w:val="18"/>
        </w:rPr>
        <w:t>CCC.</w:t>
      </w:r>
      <w:r>
        <w:rPr>
          <w:sz w:val="18"/>
        </w:rPr>
        <w:tab/>
        <w:t>This</w:t>
      </w:r>
      <w:r>
        <w:rPr>
          <w:spacing w:val="-4"/>
          <w:sz w:val="18"/>
        </w:rPr>
        <w:t xml:space="preserve"> </w:t>
      </w:r>
      <w:r>
        <w:rPr>
          <w:sz w:val="18"/>
        </w:rPr>
        <w:t>transaction</w:t>
      </w:r>
      <w:r>
        <w:rPr>
          <w:spacing w:val="-1"/>
          <w:sz w:val="18"/>
        </w:rPr>
        <w:t xml:space="preserve"> </w:t>
      </w:r>
      <w:r>
        <w:rPr>
          <w:sz w:val="18"/>
        </w:rPr>
        <w:t>is</w:t>
      </w:r>
      <w:r>
        <w:rPr>
          <w:spacing w:val="-2"/>
          <w:sz w:val="18"/>
        </w:rPr>
        <w:t xml:space="preserve"> </w:t>
      </w:r>
      <w:r>
        <w:rPr>
          <w:sz w:val="18"/>
        </w:rPr>
        <w:t>for</w:t>
      </w:r>
      <w:r>
        <w:rPr>
          <w:spacing w:val="-1"/>
          <w:sz w:val="18"/>
        </w:rPr>
        <w:t xml:space="preserve"> </w:t>
      </w:r>
      <w:r>
        <w:rPr>
          <w:spacing w:val="-2"/>
          <w:sz w:val="18"/>
        </w:rPr>
        <w:t>NRCS.</w:t>
      </w:r>
      <w:r>
        <w:rPr>
          <w:sz w:val="18"/>
        </w:rPr>
        <w:tab/>
      </w:r>
      <w:r w:rsidR="00891E6F">
        <w:rPr>
          <w:sz w:val="18"/>
        </w:rPr>
        <w:t xml:space="preserve">          </w:t>
      </w:r>
      <w:r>
        <w:rPr>
          <w:sz w:val="18"/>
        </w:rPr>
        <w:t>OMB No. 0578-</w:t>
      </w:r>
      <w:r>
        <w:rPr>
          <w:spacing w:val="-4"/>
          <w:sz w:val="18"/>
        </w:rPr>
        <w:t>0013</w:t>
      </w:r>
      <w:r w:rsidR="00891E6F">
        <w:rPr>
          <w:spacing w:val="-4"/>
          <w:sz w:val="18"/>
        </w:rPr>
        <w:t xml:space="preserve"> OMB Expiration Date XX/XX/XXXX </w:t>
      </w:r>
    </w:p>
    <w:p w:rsidR="001D0289" w14:paraId="3E05A5E8" w14:textId="77777777">
      <w:pPr>
        <w:pStyle w:val="BodyText"/>
        <w:spacing w:before="2"/>
        <w:rPr>
          <w:sz w:val="12"/>
        </w:rPr>
      </w:pPr>
    </w:p>
    <w:tbl>
      <w:tblPr>
        <w:tblW w:w="0" w:type="auto"/>
        <w:tblInd w:w="3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21"/>
        <w:gridCol w:w="705"/>
        <w:gridCol w:w="2126"/>
        <w:gridCol w:w="487"/>
        <w:gridCol w:w="554"/>
        <w:gridCol w:w="312"/>
        <w:gridCol w:w="928"/>
        <w:gridCol w:w="94"/>
        <w:gridCol w:w="785"/>
        <w:gridCol w:w="589"/>
        <w:gridCol w:w="675"/>
        <w:gridCol w:w="384"/>
        <w:gridCol w:w="223"/>
        <w:gridCol w:w="594"/>
        <w:gridCol w:w="570"/>
        <w:gridCol w:w="582"/>
        <w:gridCol w:w="581"/>
        <w:gridCol w:w="575"/>
        <w:gridCol w:w="244"/>
        <w:gridCol w:w="340"/>
        <w:gridCol w:w="573"/>
        <w:gridCol w:w="535"/>
        <w:gridCol w:w="596"/>
        <w:gridCol w:w="764"/>
      </w:tblGrid>
      <w:tr w14:paraId="3E05A5EC" w14:textId="77777777">
        <w:tblPrEx>
          <w:tblW w:w="0" w:type="auto"/>
          <w:tblInd w:w="3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hRule="exact" w:val="768"/>
        </w:trPr>
        <w:tc>
          <w:tcPr>
            <w:tcW w:w="14437" w:type="dxa"/>
            <w:gridSpan w:val="24"/>
            <w:tcBorders>
              <w:right w:val="single" w:sz="4" w:space="0" w:color="000000"/>
            </w:tcBorders>
          </w:tcPr>
          <w:p w:rsidR="001D0289" w14:paraId="3E05A5E9" w14:textId="77777777">
            <w:pPr>
              <w:pStyle w:val="TableParagraph"/>
              <w:tabs>
                <w:tab w:val="left" w:pos="5748"/>
                <w:tab w:val="left" w:pos="12581"/>
                <w:tab w:val="left" w:pos="13696"/>
              </w:tabs>
              <w:spacing w:before="9" w:after="33" w:line="146" w:lineRule="auto"/>
              <w:ind w:left="45"/>
              <w:rPr>
                <w:position w:val="-6"/>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r>
              <w:rPr>
                <w:sz w:val="18"/>
              </w:rPr>
              <w:tab/>
            </w:r>
            <w:r>
              <w:rPr>
                <w:b/>
                <w:position w:val="-16"/>
                <w:sz w:val="26"/>
              </w:rPr>
              <w:t>CONSERVATION</w:t>
            </w:r>
            <w:r>
              <w:rPr>
                <w:b/>
                <w:spacing w:val="-12"/>
                <w:position w:val="-16"/>
                <w:sz w:val="26"/>
              </w:rPr>
              <w:t xml:space="preserve"> </w:t>
            </w:r>
            <w:r>
              <w:rPr>
                <w:b/>
                <w:spacing w:val="-4"/>
                <w:position w:val="-16"/>
                <w:sz w:val="26"/>
              </w:rPr>
              <w:t>PLAN</w:t>
            </w:r>
            <w:r>
              <w:rPr>
                <w:b/>
                <w:position w:val="-16"/>
                <w:sz w:val="26"/>
              </w:rPr>
              <w:tab/>
            </w:r>
            <w:r>
              <w:rPr>
                <w:position w:val="-6"/>
                <w:sz w:val="18"/>
              </w:rPr>
              <w:t xml:space="preserve">2. </w:t>
            </w:r>
            <w:r>
              <w:rPr>
                <w:spacing w:val="-4"/>
                <w:position w:val="-6"/>
                <w:sz w:val="18"/>
              </w:rPr>
              <w:t>Page</w:t>
            </w:r>
            <w:r>
              <w:rPr>
                <w:position w:val="-6"/>
                <w:sz w:val="18"/>
              </w:rPr>
              <w:tab/>
            </w:r>
            <w:r>
              <w:rPr>
                <w:spacing w:val="-5"/>
                <w:position w:val="-6"/>
                <w:sz w:val="18"/>
              </w:rPr>
              <w:t>of</w:t>
            </w:r>
          </w:p>
          <w:p w:rsidR="001D0289" w14:paraId="3E05A5EA" w14:textId="77777777">
            <w:pPr>
              <w:pStyle w:val="TableParagraph"/>
              <w:tabs>
                <w:tab w:val="left" w:pos="13880"/>
              </w:tabs>
              <w:spacing w:line="20" w:lineRule="exact"/>
              <w:ind w:left="13145" w:right="-15"/>
              <w:rPr>
                <w:sz w:val="2"/>
              </w:rPr>
            </w:pPr>
            <w:r>
              <w:rPr>
                <w:noProof/>
                <w:sz w:val="2"/>
              </w:rPr>
              <mc:AlternateContent>
                <mc:Choice Requires="wpg">
                  <w:drawing>
                    <wp:inline distT="0" distB="0" distL="0" distR="0">
                      <wp:extent cx="286385" cy="3175"/>
                      <wp:effectExtent l="9525" t="0" r="0" b="6350"/>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286385" cy="3175"/>
                                <a:chOff x="0" y="0"/>
                                <a:chExt cx="286385" cy="3175"/>
                              </a:xfrm>
                            </wpg:grpSpPr>
                            <wps:wsp xmlns:wps="http://schemas.microsoft.com/office/word/2010/wordprocessingShape">
                              <wps:cNvPr id="5" name="Graphic 5"/>
                              <wps:cNvSpPr/>
                              <wps:spPr>
                                <a:xfrm>
                                  <a:off x="0" y="1587"/>
                                  <a:ext cx="286385" cy="1270"/>
                                </a:xfrm>
                                <a:custGeom>
                                  <a:avLst/>
                                  <a:gdLst/>
                                  <a:rect l="l" t="t" r="r" b="b"/>
                                  <a:pathLst>
                                    <a:path fill="norm" w="286385" stroke="1">
                                      <a:moveTo>
                                        <a:pt x="0" y="0"/>
                                      </a:moveTo>
                                      <a:lnTo>
                                        <a:pt x="285762" y="0"/>
                                      </a:lnTo>
                                    </a:path>
                                  </a:pathLst>
                                </a:custGeom>
                                <a:ln w="3175">
                                  <a:solidFill>
                                    <a:srgbClr val="000000"/>
                                  </a:solidFill>
                                  <a:prstDash val="solid"/>
                                </a:ln>
                              </wps:spPr>
                              <wps:bodyPr wrap="square" lIns="0" tIns="0" rIns="0" bIns="0" rtlCol="0">
                                <a:prstTxWarp prst="textNoShape">
                                  <a:avLst/>
                                </a:prstTxWarp>
                              </wps:bodyPr>
                            </wps:wsp>
                          </wpg:wgp>
                        </a:graphicData>
                      </a:graphic>
                    </wp:inline>
                  </w:drawing>
                </mc:Choice>
                <mc:Fallback>
                  <w:pict>
                    <v:group id="Group 4" o:spid="_x0000_i1027" style="width:22.55pt;height:0.25pt;mso-position-horizontal-relative:char;mso-position-vertical-relative:line" coordsize="286385,3175">
                      <v:shape id="Graphic 5" o:spid="_x0000_s1028" style="width:286385;height:1270;mso-wrap-style:square;position:absolute;top:1587;visibility:visible;v-text-anchor:top" coordsize="286385,1270" path="m,l285762,e" filled="f" strokeweight="0.25pt">
                        <v:path arrowok="t"/>
                      </v:shape>
                      <w10:wrap type="none"/>
                      <w10:anchorlock/>
                    </v:group>
                  </w:pict>
                </mc:Fallback>
              </mc:AlternateContent>
            </w:r>
            <w:r>
              <w:rPr>
                <w:sz w:val="2"/>
              </w:rPr>
              <w:tab/>
            </w:r>
            <w:r>
              <w:rPr>
                <w:noProof/>
                <w:sz w:val="2"/>
              </w:rPr>
              <mc:AlternateContent>
                <mc:Choice Requires="wpg">
                  <w:drawing>
                    <wp:inline distT="0" distB="0" distL="0" distR="0">
                      <wp:extent cx="286385" cy="3175"/>
                      <wp:effectExtent l="9525" t="0" r="0" b="6350"/>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286385" cy="3175"/>
                                <a:chOff x="0" y="0"/>
                                <a:chExt cx="286385" cy="3175"/>
                              </a:xfrm>
                            </wpg:grpSpPr>
                            <wps:wsp xmlns:wps="http://schemas.microsoft.com/office/word/2010/wordprocessingShape">
                              <wps:cNvPr id="7" name="Graphic 7"/>
                              <wps:cNvSpPr/>
                              <wps:spPr>
                                <a:xfrm>
                                  <a:off x="0" y="1587"/>
                                  <a:ext cx="286385" cy="1270"/>
                                </a:xfrm>
                                <a:custGeom>
                                  <a:avLst/>
                                  <a:gdLst/>
                                  <a:rect l="l" t="t" r="r" b="b"/>
                                  <a:pathLst>
                                    <a:path fill="norm" w="286385" stroke="1">
                                      <a:moveTo>
                                        <a:pt x="0" y="0"/>
                                      </a:moveTo>
                                      <a:lnTo>
                                        <a:pt x="285762" y="0"/>
                                      </a:lnTo>
                                    </a:path>
                                  </a:pathLst>
                                </a:custGeom>
                                <a:ln w="3175">
                                  <a:solidFill>
                                    <a:srgbClr val="000000"/>
                                  </a:solidFill>
                                  <a:prstDash val="solid"/>
                                </a:ln>
                              </wps:spPr>
                              <wps:bodyPr wrap="square" lIns="0" tIns="0" rIns="0" bIns="0" rtlCol="0">
                                <a:prstTxWarp prst="textNoShape">
                                  <a:avLst/>
                                </a:prstTxWarp>
                              </wps:bodyPr>
                            </wps:wsp>
                          </wpg:wgp>
                        </a:graphicData>
                      </a:graphic>
                    </wp:inline>
                  </w:drawing>
                </mc:Choice>
                <mc:Fallback>
                  <w:pict>
                    <v:group id="Group 6" o:spid="_x0000_i1029" style="width:22.55pt;height:0.25pt;mso-position-horizontal-relative:char;mso-position-vertical-relative:line" coordsize="286385,3175">
                      <v:shape id="Graphic 7" o:spid="_x0000_s1030" style="width:286385;height:1270;mso-wrap-style:square;position:absolute;top:1587;visibility:visible;v-text-anchor:top" coordsize="286385,1270" path="m,l285762,e" filled="f" strokeweight="0.25pt">
                        <v:path arrowok="t"/>
                      </v:shape>
                      <w10:wrap type="none"/>
                      <w10:anchorlock/>
                    </v:group>
                  </w:pict>
                </mc:Fallback>
              </mc:AlternateContent>
            </w:r>
          </w:p>
          <w:p w:rsidR="001D0289" w14:paraId="3E05A5EB" w14:textId="77777777">
            <w:pPr>
              <w:pStyle w:val="TableParagraph"/>
              <w:spacing w:before="35"/>
              <w:ind w:right="1"/>
              <w:jc w:val="center"/>
              <w:rPr>
                <w:b/>
                <w:sz w:val="26"/>
              </w:rPr>
            </w:pPr>
            <w:r>
              <w:rPr>
                <w:b/>
                <w:sz w:val="26"/>
              </w:rPr>
              <w:t xml:space="preserve">SCHEDULE OF </w:t>
            </w:r>
            <w:r>
              <w:rPr>
                <w:b/>
                <w:spacing w:val="-2"/>
                <w:sz w:val="26"/>
              </w:rPr>
              <w:t>OPERATIONS</w:t>
            </w:r>
          </w:p>
        </w:tc>
      </w:tr>
      <w:tr w14:paraId="3E05A5EE" w14:textId="77777777">
        <w:tblPrEx>
          <w:tblW w:w="0" w:type="auto"/>
          <w:tblInd w:w="360" w:type="dxa"/>
          <w:tblLayout w:type="fixed"/>
          <w:tblCellMar>
            <w:left w:w="0" w:type="dxa"/>
            <w:right w:w="0" w:type="dxa"/>
          </w:tblCellMar>
          <w:tblLook w:val="01E0"/>
        </w:tblPrEx>
        <w:trPr>
          <w:trHeight w:hRule="exact" w:val="627"/>
        </w:trPr>
        <w:tc>
          <w:tcPr>
            <w:tcW w:w="14437" w:type="dxa"/>
            <w:gridSpan w:val="24"/>
            <w:tcBorders>
              <w:right w:val="single" w:sz="4" w:space="0" w:color="000000"/>
            </w:tcBorders>
          </w:tcPr>
          <w:p w:rsidR="001D0289" w14:paraId="3E05A5ED" w14:textId="77777777">
            <w:pPr>
              <w:pStyle w:val="TableParagraph"/>
              <w:spacing w:before="29"/>
              <w:ind w:left="60" w:right="16"/>
              <w:rPr>
                <w:sz w:val="16"/>
              </w:rPr>
            </w:pPr>
            <w:r>
              <w:rPr>
                <w:sz w:val="16"/>
              </w:rPr>
              <w:t>The above statements</w:t>
            </w:r>
            <w:r>
              <w:rPr>
                <w:spacing w:val="-1"/>
                <w:sz w:val="16"/>
              </w:rPr>
              <w:t xml:space="preserve"> </w:t>
            </w:r>
            <w:r>
              <w:rPr>
                <w:sz w:val="16"/>
              </w:rPr>
              <w:t>are made in accordance with the Privacy Act of 1974 (5 U.S.C 522a).</w:t>
            </w:r>
            <w:r>
              <w:rPr>
                <w:spacing w:val="40"/>
                <w:sz w:val="16"/>
              </w:rPr>
              <w:t xml:space="preserve"> </w:t>
            </w:r>
            <w:r>
              <w:rPr>
                <w:sz w:val="16"/>
              </w:rPr>
              <w:t>Furnishing this</w:t>
            </w:r>
            <w:r>
              <w:rPr>
                <w:spacing w:val="-1"/>
                <w:sz w:val="16"/>
              </w:rPr>
              <w:t xml:space="preserve"> </w:t>
            </w:r>
            <w:r>
              <w:rPr>
                <w:sz w:val="16"/>
              </w:rPr>
              <w:t>information is</w:t>
            </w:r>
            <w:r>
              <w:rPr>
                <w:spacing w:val="-1"/>
                <w:sz w:val="16"/>
              </w:rPr>
              <w:t xml:space="preserve"> </w:t>
            </w:r>
            <w:r>
              <w:rPr>
                <w:sz w:val="16"/>
              </w:rPr>
              <w:t>voluntary; however, failure to furnish correct, complete information will result in the withholding or</w:t>
            </w:r>
            <w:r>
              <w:rPr>
                <w:spacing w:val="40"/>
                <w:sz w:val="16"/>
              </w:rPr>
              <w:t xml:space="preserve"> </w:t>
            </w:r>
            <w:r>
              <w:rPr>
                <w:sz w:val="16"/>
              </w:rPr>
              <w:t>withdrawal of such technical or financial assistance. The information may be furnished to other USDA agencies, the Internal Revenue Service, the Department of Justice, or other State or Federal law enforcement agencies,</w:t>
            </w:r>
            <w:r>
              <w:rPr>
                <w:spacing w:val="40"/>
                <w:sz w:val="16"/>
              </w:rPr>
              <w:t xml:space="preserve"> </w:t>
            </w:r>
            <w:r>
              <w:rPr>
                <w:sz w:val="16"/>
              </w:rPr>
              <w:t>or in response to orders of a court, magistrate, or administrative tribunal.</w:t>
            </w:r>
          </w:p>
        </w:tc>
      </w:tr>
      <w:tr w14:paraId="3E05A5F4" w14:textId="77777777">
        <w:tblPrEx>
          <w:tblW w:w="0" w:type="auto"/>
          <w:tblInd w:w="360" w:type="dxa"/>
          <w:tblLayout w:type="fixed"/>
          <w:tblCellMar>
            <w:left w:w="0" w:type="dxa"/>
            <w:right w:w="0" w:type="dxa"/>
          </w:tblCellMar>
          <w:tblLook w:val="01E0"/>
        </w:tblPrEx>
        <w:trPr>
          <w:trHeight w:hRule="exact" w:val="486"/>
        </w:trPr>
        <w:tc>
          <w:tcPr>
            <w:tcW w:w="3939" w:type="dxa"/>
            <w:gridSpan w:val="4"/>
          </w:tcPr>
          <w:p w:rsidR="001D0289" w14:paraId="3E05A5EF" w14:textId="77777777">
            <w:pPr>
              <w:pStyle w:val="TableParagraph"/>
              <w:spacing w:before="7"/>
              <w:ind w:left="46"/>
              <w:rPr>
                <w:sz w:val="20"/>
              </w:rPr>
            </w:pPr>
            <w:r>
              <w:rPr>
                <w:sz w:val="20"/>
              </w:rPr>
              <w:t xml:space="preserve">3. </w:t>
            </w:r>
            <w:r>
              <w:rPr>
                <w:spacing w:val="-4"/>
                <w:sz w:val="20"/>
              </w:rPr>
              <w:t>NAME</w:t>
            </w:r>
          </w:p>
        </w:tc>
        <w:tc>
          <w:tcPr>
            <w:tcW w:w="2673" w:type="dxa"/>
            <w:gridSpan w:val="5"/>
          </w:tcPr>
          <w:p w:rsidR="001D0289" w14:paraId="3E05A5F0" w14:textId="77777777">
            <w:pPr>
              <w:pStyle w:val="TableParagraph"/>
              <w:spacing w:before="7"/>
              <w:ind w:left="159"/>
              <w:rPr>
                <w:sz w:val="20"/>
              </w:rPr>
            </w:pPr>
            <w:r>
              <w:rPr>
                <w:sz w:val="20"/>
              </w:rPr>
              <w:t xml:space="preserve">4. </w:t>
            </w:r>
            <w:r>
              <w:rPr>
                <w:spacing w:val="-2"/>
                <w:sz w:val="20"/>
              </w:rPr>
              <w:t>COUNTY</w:t>
            </w:r>
          </w:p>
        </w:tc>
        <w:tc>
          <w:tcPr>
            <w:tcW w:w="1264" w:type="dxa"/>
            <w:gridSpan w:val="2"/>
          </w:tcPr>
          <w:p w:rsidR="001D0289" w14:paraId="3E05A5F1" w14:textId="77777777">
            <w:pPr>
              <w:pStyle w:val="TableParagraph"/>
              <w:spacing w:before="7"/>
              <w:ind w:left="177"/>
              <w:rPr>
                <w:sz w:val="20"/>
              </w:rPr>
            </w:pPr>
            <w:r>
              <w:rPr>
                <w:sz w:val="20"/>
              </w:rPr>
              <w:t xml:space="preserve">5. </w:t>
            </w:r>
            <w:r>
              <w:rPr>
                <w:spacing w:val="-2"/>
                <w:sz w:val="20"/>
              </w:rPr>
              <w:t>STATE</w:t>
            </w:r>
          </w:p>
        </w:tc>
        <w:tc>
          <w:tcPr>
            <w:tcW w:w="3753" w:type="dxa"/>
            <w:gridSpan w:val="8"/>
          </w:tcPr>
          <w:p w:rsidR="001D0289" w14:paraId="3E05A5F2" w14:textId="77777777">
            <w:pPr>
              <w:pStyle w:val="TableParagraph"/>
              <w:spacing w:before="1" w:line="230" w:lineRule="atLeast"/>
              <w:ind w:left="189" w:right="1921"/>
              <w:rPr>
                <w:sz w:val="20"/>
              </w:rPr>
            </w:pPr>
            <w:r>
              <w:rPr>
                <w:sz w:val="20"/>
              </w:rPr>
              <w:t>6.</w:t>
            </w:r>
            <w:r>
              <w:rPr>
                <w:spacing w:val="-4"/>
                <w:sz w:val="20"/>
              </w:rPr>
              <w:t xml:space="preserve"> </w:t>
            </w:r>
            <w:r>
              <w:rPr>
                <w:sz w:val="20"/>
              </w:rPr>
              <w:t>CONTRACT</w:t>
            </w:r>
            <w:r>
              <w:rPr>
                <w:spacing w:val="-4"/>
                <w:sz w:val="20"/>
              </w:rPr>
              <w:t xml:space="preserve"> </w:t>
            </w:r>
            <w:r>
              <w:rPr>
                <w:sz w:val="20"/>
              </w:rPr>
              <w:t xml:space="preserve">OR AGREEMENT </w:t>
            </w:r>
            <w:r>
              <w:rPr>
                <w:spacing w:val="-5"/>
                <w:sz w:val="20"/>
              </w:rPr>
              <w:t>NO.</w:t>
            </w:r>
          </w:p>
        </w:tc>
        <w:tc>
          <w:tcPr>
            <w:tcW w:w="2808" w:type="dxa"/>
            <w:gridSpan w:val="5"/>
            <w:tcBorders>
              <w:right w:val="single" w:sz="4" w:space="0" w:color="000000"/>
            </w:tcBorders>
          </w:tcPr>
          <w:p w:rsidR="001D0289" w14:paraId="3E05A5F3" w14:textId="77777777">
            <w:pPr>
              <w:pStyle w:val="TableParagraph"/>
              <w:spacing w:before="1" w:line="230" w:lineRule="atLeast"/>
              <w:ind w:left="86" w:right="408"/>
              <w:rPr>
                <w:sz w:val="20"/>
              </w:rPr>
            </w:pPr>
            <w:r>
              <w:rPr>
                <w:sz w:val="20"/>
              </w:rPr>
              <w:t>7.</w:t>
            </w:r>
            <w:r>
              <w:rPr>
                <w:spacing w:val="-8"/>
                <w:sz w:val="20"/>
              </w:rPr>
              <w:t xml:space="preserve"> </w:t>
            </w:r>
            <w:r>
              <w:rPr>
                <w:sz w:val="20"/>
              </w:rPr>
              <w:t>TOTAL</w:t>
            </w:r>
            <w:r>
              <w:rPr>
                <w:spacing w:val="-8"/>
                <w:sz w:val="20"/>
              </w:rPr>
              <w:t xml:space="preserve"> </w:t>
            </w:r>
            <w:r>
              <w:rPr>
                <w:sz w:val="20"/>
              </w:rPr>
              <w:t>ACRES</w:t>
            </w:r>
            <w:r>
              <w:rPr>
                <w:spacing w:val="-9"/>
                <w:sz w:val="20"/>
              </w:rPr>
              <w:t xml:space="preserve"> </w:t>
            </w:r>
            <w:r>
              <w:rPr>
                <w:sz w:val="20"/>
              </w:rPr>
              <w:t xml:space="preserve">UNDER </w:t>
            </w:r>
            <w:r>
              <w:rPr>
                <w:spacing w:val="-2"/>
                <w:sz w:val="20"/>
              </w:rPr>
              <w:t>CONTRACT</w:t>
            </w:r>
          </w:p>
        </w:tc>
      </w:tr>
      <w:tr w14:paraId="3E05A610" w14:textId="77777777">
        <w:tblPrEx>
          <w:tblW w:w="0" w:type="auto"/>
          <w:tblInd w:w="360" w:type="dxa"/>
          <w:tblLayout w:type="fixed"/>
          <w:tblCellMar>
            <w:left w:w="0" w:type="dxa"/>
            <w:right w:w="0" w:type="dxa"/>
          </w:tblCellMar>
          <w:tblLook w:val="01E0"/>
        </w:tblPrEx>
        <w:trPr>
          <w:trHeight w:hRule="exact" w:val="765"/>
        </w:trPr>
        <w:tc>
          <w:tcPr>
            <w:tcW w:w="621" w:type="dxa"/>
            <w:vMerge w:val="restart"/>
            <w:tcBorders>
              <w:bottom w:val="nil"/>
            </w:tcBorders>
          </w:tcPr>
          <w:p w:rsidR="001D0289" w14:paraId="3E05A5F5" w14:textId="77777777">
            <w:pPr>
              <w:pStyle w:val="TableParagraph"/>
              <w:rPr>
                <w:sz w:val="18"/>
              </w:rPr>
            </w:pPr>
          </w:p>
          <w:p w:rsidR="001D0289" w14:paraId="3E05A5F6" w14:textId="77777777">
            <w:pPr>
              <w:pStyle w:val="TableParagraph"/>
              <w:spacing w:before="28"/>
              <w:rPr>
                <w:sz w:val="18"/>
              </w:rPr>
            </w:pPr>
          </w:p>
          <w:p w:rsidR="001D0289" w14:paraId="3E05A5F7" w14:textId="77777777">
            <w:pPr>
              <w:pStyle w:val="TableParagraph"/>
              <w:ind w:left="151" w:hanging="68"/>
              <w:rPr>
                <w:sz w:val="18"/>
              </w:rPr>
            </w:pPr>
            <w:r>
              <w:rPr>
                <w:spacing w:val="-4"/>
                <w:sz w:val="18"/>
              </w:rPr>
              <w:t>ITEM NO.</w:t>
            </w:r>
          </w:p>
        </w:tc>
        <w:tc>
          <w:tcPr>
            <w:tcW w:w="705" w:type="dxa"/>
            <w:vMerge w:val="restart"/>
            <w:tcBorders>
              <w:bottom w:val="nil"/>
            </w:tcBorders>
          </w:tcPr>
          <w:p w:rsidR="001D0289" w14:paraId="3E05A5F8" w14:textId="77777777">
            <w:pPr>
              <w:pStyle w:val="TableParagraph"/>
              <w:rPr>
                <w:sz w:val="18"/>
              </w:rPr>
            </w:pPr>
          </w:p>
          <w:p w:rsidR="001D0289" w14:paraId="3E05A5F9" w14:textId="77777777">
            <w:pPr>
              <w:pStyle w:val="TableParagraph"/>
              <w:spacing w:before="31"/>
              <w:rPr>
                <w:sz w:val="18"/>
              </w:rPr>
            </w:pPr>
          </w:p>
          <w:p w:rsidR="001D0289" w14:paraId="3E05A5FA" w14:textId="77777777">
            <w:pPr>
              <w:pStyle w:val="TableParagraph"/>
              <w:ind w:left="86"/>
              <w:rPr>
                <w:sz w:val="18"/>
              </w:rPr>
            </w:pPr>
            <w:r>
              <w:rPr>
                <w:spacing w:val="-2"/>
                <w:sz w:val="18"/>
              </w:rPr>
              <w:t>FIELD</w:t>
            </w:r>
          </w:p>
        </w:tc>
        <w:tc>
          <w:tcPr>
            <w:tcW w:w="3167" w:type="dxa"/>
            <w:gridSpan w:val="3"/>
            <w:vMerge w:val="restart"/>
            <w:tcBorders>
              <w:bottom w:val="nil"/>
            </w:tcBorders>
          </w:tcPr>
          <w:p w:rsidR="001D0289" w14:paraId="3E05A5FB" w14:textId="77777777">
            <w:pPr>
              <w:pStyle w:val="TableParagraph"/>
              <w:rPr>
                <w:sz w:val="18"/>
              </w:rPr>
            </w:pPr>
          </w:p>
          <w:p w:rsidR="001D0289" w14:paraId="3E05A5FC" w14:textId="77777777">
            <w:pPr>
              <w:pStyle w:val="TableParagraph"/>
              <w:spacing w:before="25"/>
              <w:rPr>
                <w:sz w:val="18"/>
              </w:rPr>
            </w:pPr>
          </w:p>
          <w:p w:rsidR="001D0289" w14:paraId="3E05A5FD" w14:textId="77777777">
            <w:pPr>
              <w:pStyle w:val="TableParagraph"/>
              <w:spacing w:before="1"/>
              <w:ind w:left="98" w:right="123"/>
              <w:jc w:val="center"/>
              <w:rPr>
                <w:sz w:val="18"/>
              </w:rPr>
            </w:pPr>
            <w:r>
              <w:rPr>
                <w:sz w:val="18"/>
              </w:rPr>
              <w:t>PLANNED</w:t>
            </w:r>
            <w:r>
              <w:rPr>
                <w:spacing w:val="-12"/>
                <w:sz w:val="18"/>
              </w:rPr>
              <w:t xml:space="preserve"> </w:t>
            </w:r>
            <w:r>
              <w:rPr>
                <w:sz w:val="18"/>
              </w:rPr>
              <w:t xml:space="preserve">CONSERVATION </w:t>
            </w:r>
            <w:r>
              <w:rPr>
                <w:spacing w:val="-2"/>
                <w:sz w:val="18"/>
              </w:rPr>
              <w:t>TREATMENT</w:t>
            </w:r>
          </w:p>
          <w:p w:rsidR="001D0289" w14:paraId="3E05A5FE" w14:textId="77777777">
            <w:pPr>
              <w:pStyle w:val="TableParagraph"/>
              <w:spacing w:line="206" w:lineRule="exact"/>
              <w:ind w:right="123"/>
              <w:jc w:val="center"/>
              <w:rPr>
                <w:sz w:val="18"/>
              </w:rPr>
            </w:pPr>
            <w:r>
              <w:rPr>
                <w:sz w:val="18"/>
              </w:rPr>
              <w:t xml:space="preserve">(Record of </w:t>
            </w:r>
            <w:r>
              <w:rPr>
                <w:spacing w:val="-2"/>
                <w:sz w:val="18"/>
              </w:rPr>
              <w:t>Decisions)</w:t>
            </w:r>
          </w:p>
        </w:tc>
        <w:tc>
          <w:tcPr>
            <w:tcW w:w="1240" w:type="dxa"/>
            <w:gridSpan w:val="2"/>
            <w:vMerge w:val="restart"/>
            <w:tcBorders>
              <w:bottom w:val="nil"/>
            </w:tcBorders>
          </w:tcPr>
          <w:p w:rsidR="001D0289" w14:paraId="3E05A5FF" w14:textId="77777777">
            <w:pPr>
              <w:pStyle w:val="TableParagraph"/>
              <w:spacing w:before="22"/>
              <w:rPr>
                <w:sz w:val="18"/>
              </w:rPr>
            </w:pPr>
          </w:p>
          <w:p w:rsidR="001D0289" w14:paraId="3E05A600" w14:textId="77777777">
            <w:pPr>
              <w:pStyle w:val="TableParagraph"/>
              <w:ind w:left="240" w:hanging="116"/>
              <w:rPr>
                <w:sz w:val="18"/>
              </w:rPr>
            </w:pPr>
            <w:r>
              <w:rPr>
                <w:spacing w:val="-2"/>
                <w:sz w:val="18"/>
              </w:rPr>
              <w:t>ESTIMATED AMOUNT (UNITS)</w:t>
            </w:r>
          </w:p>
        </w:tc>
        <w:tc>
          <w:tcPr>
            <w:tcW w:w="879" w:type="dxa"/>
            <w:gridSpan w:val="2"/>
            <w:vMerge w:val="restart"/>
            <w:tcBorders>
              <w:bottom w:val="nil"/>
            </w:tcBorders>
          </w:tcPr>
          <w:p w:rsidR="001D0289" w14:paraId="3E05A601" w14:textId="77777777">
            <w:pPr>
              <w:pStyle w:val="TableParagraph"/>
              <w:spacing w:before="22"/>
              <w:rPr>
                <w:sz w:val="18"/>
              </w:rPr>
            </w:pPr>
          </w:p>
          <w:p w:rsidR="001D0289" w14:paraId="3E05A602" w14:textId="77777777">
            <w:pPr>
              <w:pStyle w:val="TableParagraph"/>
              <w:ind w:left="186" w:right="173" w:firstLine="2"/>
              <w:jc w:val="center"/>
              <w:rPr>
                <w:sz w:val="18"/>
              </w:rPr>
            </w:pPr>
            <w:r>
              <w:rPr>
                <w:spacing w:val="-4"/>
                <w:sz w:val="18"/>
              </w:rPr>
              <w:t xml:space="preserve">COST </w:t>
            </w:r>
            <w:r>
              <w:rPr>
                <w:spacing w:val="-2"/>
                <w:sz w:val="18"/>
              </w:rPr>
              <w:t>BASIS</w:t>
            </w:r>
          </w:p>
          <w:p w:rsidR="001D0289" w14:paraId="3E05A603" w14:textId="77777777">
            <w:pPr>
              <w:pStyle w:val="TableParagraph"/>
              <w:spacing w:line="206" w:lineRule="exact"/>
              <w:ind w:left="11" w:right="1"/>
              <w:jc w:val="center"/>
              <w:rPr>
                <w:sz w:val="18"/>
              </w:rPr>
            </w:pPr>
            <w:r>
              <w:rPr>
                <w:spacing w:val="-10"/>
                <w:sz w:val="18"/>
              </w:rPr>
              <w:t>$</w:t>
            </w:r>
          </w:p>
        </w:tc>
        <w:tc>
          <w:tcPr>
            <w:tcW w:w="1264" w:type="dxa"/>
            <w:gridSpan w:val="2"/>
            <w:vMerge w:val="restart"/>
            <w:tcBorders>
              <w:bottom w:val="nil"/>
            </w:tcBorders>
          </w:tcPr>
          <w:p w:rsidR="001D0289" w14:paraId="3E05A604" w14:textId="77777777">
            <w:pPr>
              <w:pStyle w:val="TableParagraph"/>
              <w:spacing w:before="22"/>
              <w:rPr>
                <w:sz w:val="18"/>
              </w:rPr>
            </w:pPr>
          </w:p>
          <w:p w:rsidR="001D0289" w14:paraId="3E05A605" w14:textId="77777777">
            <w:pPr>
              <w:pStyle w:val="TableParagraph"/>
              <w:ind w:left="36" w:right="54" w:hanging="1"/>
              <w:jc w:val="center"/>
              <w:rPr>
                <w:sz w:val="18"/>
              </w:rPr>
            </w:pPr>
            <w:r>
              <w:rPr>
                <w:sz w:val="18"/>
              </w:rPr>
              <w:t>COST SHARE OR</w:t>
            </w:r>
            <w:r>
              <w:rPr>
                <w:spacing w:val="-12"/>
                <w:sz w:val="18"/>
              </w:rPr>
              <w:t xml:space="preserve"> </w:t>
            </w:r>
            <w:r>
              <w:rPr>
                <w:sz w:val="18"/>
              </w:rPr>
              <w:t xml:space="preserve">PAYMENT </w:t>
            </w:r>
            <w:r>
              <w:rPr>
                <w:spacing w:val="-4"/>
                <w:sz w:val="18"/>
              </w:rPr>
              <w:t>RATE</w:t>
            </w:r>
          </w:p>
          <w:p w:rsidR="001D0289" w14:paraId="3E05A606" w14:textId="77777777">
            <w:pPr>
              <w:pStyle w:val="TableParagraph"/>
              <w:spacing w:line="205" w:lineRule="exact"/>
              <w:ind w:left="2" w:right="21"/>
              <w:jc w:val="center"/>
              <w:rPr>
                <w:sz w:val="18"/>
              </w:rPr>
            </w:pPr>
            <w:r>
              <w:rPr>
                <w:spacing w:val="-10"/>
                <w:sz w:val="18"/>
              </w:rPr>
              <w:t>%</w:t>
            </w:r>
          </w:p>
        </w:tc>
        <w:tc>
          <w:tcPr>
            <w:tcW w:w="5797" w:type="dxa"/>
            <w:gridSpan w:val="12"/>
          </w:tcPr>
          <w:p w:rsidR="001D0289" w14:paraId="3E05A607" w14:textId="77777777">
            <w:pPr>
              <w:pStyle w:val="TableParagraph"/>
              <w:spacing w:before="64"/>
              <w:ind w:left="1073" w:right="1047"/>
              <w:jc w:val="center"/>
              <w:rPr>
                <w:sz w:val="18"/>
              </w:rPr>
            </w:pPr>
            <w:r>
              <w:rPr>
                <w:sz w:val="18"/>
              </w:rPr>
              <w:t>COMPLETION</w:t>
            </w:r>
            <w:r>
              <w:rPr>
                <w:spacing w:val="-5"/>
                <w:sz w:val="18"/>
              </w:rPr>
              <w:t xml:space="preserve"> </w:t>
            </w:r>
            <w:r>
              <w:rPr>
                <w:sz w:val="18"/>
              </w:rPr>
              <w:t>SCHEDULE</w:t>
            </w:r>
            <w:r>
              <w:rPr>
                <w:spacing w:val="-4"/>
                <w:sz w:val="18"/>
              </w:rPr>
              <w:t xml:space="preserve"> </w:t>
            </w:r>
            <w:r>
              <w:rPr>
                <w:sz w:val="18"/>
              </w:rPr>
              <w:t>AND</w:t>
            </w:r>
            <w:r>
              <w:rPr>
                <w:spacing w:val="-5"/>
                <w:sz w:val="18"/>
              </w:rPr>
              <w:t xml:space="preserve"> </w:t>
            </w:r>
            <w:r>
              <w:rPr>
                <w:sz w:val="18"/>
              </w:rPr>
              <w:t>ESTIMATED COST-SHARE OR PAYMENT BY YEAR</w:t>
            </w:r>
          </w:p>
          <w:p w:rsidR="001D0289" w14:paraId="3E05A608" w14:textId="77777777">
            <w:pPr>
              <w:pStyle w:val="TableParagraph"/>
              <w:spacing w:line="206" w:lineRule="exact"/>
              <w:ind w:right="71"/>
              <w:jc w:val="center"/>
              <w:rPr>
                <w:sz w:val="18"/>
              </w:rPr>
            </w:pPr>
            <w:r>
              <w:rPr>
                <w:sz w:val="18"/>
              </w:rPr>
              <w:t>(For</w:t>
            </w:r>
            <w:r>
              <w:rPr>
                <w:spacing w:val="-4"/>
                <w:sz w:val="18"/>
              </w:rPr>
              <w:t xml:space="preserve"> </w:t>
            </w:r>
            <w:r>
              <w:rPr>
                <w:sz w:val="18"/>
              </w:rPr>
              <w:t>Non-Cost</w:t>
            </w:r>
            <w:r>
              <w:rPr>
                <w:spacing w:val="-1"/>
                <w:sz w:val="18"/>
              </w:rPr>
              <w:t xml:space="preserve"> </w:t>
            </w:r>
            <w:r>
              <w:rPr>
                <w:sz w:val="18"/>
              </w:rPr>
              <w:t>Share</w:t>
            </w:r>
            <w:r>
              <w:rPr>
                <w:spacing w:val="-2"/>
                <w:sz w:val="18"/>
              </w:rPr>
              <w:t xml:space="preserve"> </w:t>
            </w:r>
            <w:r>
              <w:rPr>
                <w:sz w:val="18"/>
              </w:rPr>
              <w:t>Items</w:t>
            </w:r>
            <w:r>
              <w:rPr>
                <w:spacing w:val="-2"/>
                <w:sz w:val="18"/>
              </w:rPr>
              <w:t xml:space="preserve"> </w:t>
            </w:r>
            <w:r>
              <w:rPr>
                <w:sz w:val="18"/>
              </w:rPr>
              <w:t>Show</w:t>
            </w:r>
            <w:r>
              <w:rPr>
                <w:spacing w:val="-2"/>
                <w:sz w:val="18"/>
              </w:rPr>
              <w:t xml:space="preserve"> Units)</w:t>
            </w:r>
          </w:p>
        </w:tc>
        <w:tc>
          <w:tcPr>
            <w:tcW w:w="764" w:type="dxa"/>
            <w:vMerge w:val="restart"/>
            <w:tcBorders>
              <w:bottom w:val="single" w:sz="2" w:space="0" w:color="7E7E7E"/>
              <w:right w:val="single" w:sz="4" w:space="0" w:color="000000"/>
            </w:tcBorders>
          </w:tcPr>
          <w:p w:rsidR="001D0289" w14:paraId="3E05A609" w14:textId="77777777">
            <w:pPr>
              <w:pStyle w:val="TableParagraph"/>
              <w:rPr>
                <w:sz w:val="18"/>
              </w:rPr>
            </w:pPr>
          </w:p>
          <w:p w:rsidR="001D0289" w14:paraId="3E05A60A" w14:textId="77777777">
            <w:pPr>
              <w:pStyle w:val="TableParagraph"/>
              <w:rPr>
                <w:sz w:val="18"/>
              </w:rPr>
            </w:pPr>
          </w:p>
          <w:p w:rsidR="001D0289" w14:paraId="3E05A60B" w14:textId="77777777">
            <w:pPr>
              <w:pStyle w:val="TableParagraph"/>
              <w:spacing w:before="29"/>
              <w:rPr>
                <w:sz w:val="18"/>
              </w:rPr>
            </w:pPr>
          </w:p>
          <w:p w:rsidR="001D0289" w14:paraId="3E05A60C" w14:textId="77777777">
            <w:pPr>
              <w:pStyle w:val="TableParagraph"/>
              <w:ind w:left="66" w:right="77"/>
              <w:jc w:val="center"/>
              <w:rPr>
                <w:sz w:val="18"/>
              </w:rPr>
            </w:pPr>
            <w:r>
              <w:rPr>
                <w:spacing w:val="-4"/>
                <w:sz w:val="18"/>
              </w:rPr>
              <w:t>REF. NO.</w:t>
            </w:r>
          </w:p>
          <w:p w:rsidR="001D0289" w14:paraId="3E05A60D" w14:textId="77777777">
            <w:pPr>
              <w:pStyle w:val="TableParagraph"/>
              <w:rPr>
                <w:sz w:val="18"/>
              </w:rPr>
            </w:pPr>
          </w:p>
          <w:p w:rsidR="001D0289" w14:paraId="3E05A60E" w14:textId="77777777">
            <w:pPr>
              <w:pStyle w:val="TableParagraph"/>
              <w:spacing w:before="13"/>
              <w:rPr>
                <w:sz w:val="18"/>
              </w:rPr>
            </w:pPr>
          </w:p>
          <w:p w:rsidR="001D0289" w14:paraId="3E05A60F" w14:textId="77777777">
            <w:pPr>
              <w:pStyle w:val="TableParagraph"/>
              <w:spacing w:line="157" w:lineRule="exact"/>
              <w:ind w:left="66" w:right="79"/>
              <w:jc w:val="center"/>
              <w:rPr>
                <w:sz w:val="16"/>
              </w:rPr>
            </w:pPr>
            <w:r>
              <w:rPr>
                <w:spacing w:val="-5"/>
                <w:sz w:val="16"/>
              </w:rPr>
              <w:t>34</w:t>
            </w:r>
          </w:p>
        </w:tc>
      </w:tr>
      <w:tr w14:paraId="3E05A622" w14:textId="77777777">
        <w:tblPrEx>
          <w:tblW w:w="0" w:type="auto"/>
          <w:tblInd w:w="360" w:type="dxa"/>
          <w:tblLayout w:type="fixed"/>
          <w:tblCellMar>
            <w:left w:w="0" w:type="dxa"/>
            <w:right w:w="0" w:type="dxa"/>
          </w:tblCellMar>
          <w:tblLook w:val="01E0"/>
        </w:tblPrEx>
        <w:trPr>
          <w:trHeight w:hRule="exact" w:val="190"/>
        </w:trPr>
        <w:tc>
          <w:tcPr>
            <w:tcW w:w="621" w:type="dxa"/>
            <w:vMerge/>
            <w:tcBorders>
              <w:top w:val="nil"/>
              <w:bottom w:val="nil"/>
            </w:tcBorders>
          </w:tcPr>
          <w:p w:rsidR="001D0289" w14:paraId="3E05A611" w14:textId="77777777">
            <w:pPr>
              <w:rPr>
                <w:sz w:val="2"/>
                <w:szCs w:val="2"/>
              </w:rPr>
            </w:pPr>
          </w:p>
        </w:tc>
        <w:tc>
          <w:tcPr>
            <w:tcW w:w="705" w:type="dxa"/>
            <w:vMerge/>
            <w:tcBorders>
              <w:top w:val="nil"/>
              <w:bottom w:val="nil"/>
            </w:tcBorders>
          </w:tcPr>
          <w:p w:rsidR="001D0289" w14:paraId="3E05A612" w14:textId="77777777">
            <w:pPr>
              <w:rPr>
                <w:sz w:val="2"/>
                <w:szCs w:val="2"/>
              </w:rPr>
            </w:pPr>
          </w:p>
        </w:tc>
        <w:tc>
          <w:tcPr>
            <w:tcW w:w="3167" w:type="dxa"/>
            <w:gridSpan w:val="3"/>
            <w:vMerge/>
            <w:tcBorders>
              <w:top w:val="nil"/>
              <w:bottom w:val="nil"/>
            </w:tcBorders>
          </w:tcPr>
          <w:p w:rsidR="001D0289" w14:paraId="3E05A613" w14:textId="77777777">
            <w:pPr>
              <w:rPr>
                <w:sz w:val="2"/>
                <w:szCs w:val="2"/>
              </w:rPr>
            </w:pPr>
          </w:p>
        </w:tc>
        <w:tc>
          <w:tcPr>
            <w:tcW w:w="1240" w:type="dxa"/>
            <w:gridSpan w:val="2"/>
            <w:vMerge/>
            <w:tcBorders>
              <w:top w:val="nil"/>
              <w:bottom w:val="nil"/>
            </w:tcBorders>
          </w:tcPr>
          <w:p w:rsidR="001D0289" w14:paraId="3E05A614" w14:textId="77777777">
            <w:pPr>
              <w:rPr>
                <w:sz w:val="2"/>
                <w:szCs w:val="2"/>
              </w:rPr>
            </w:pPr>
          </w:p>
        </w:tc>
        <w:tc>
          <w:tcPr>
            <w:tcW w:w="879" w:type="dxa"/>
            <w:gridSpan w:val="2"/>
            <w:vMerge/>
            <w:tcBorders>
              <w:top w:val="nil"/>
              <w:bottom w:val="nil"/>
            </w:tcBorders>
          </w:tcPr>
          <w:p w:rsidR="001D0289" w14:paraId="3E05A615" w14:textId="77777777">
            <w:pPr>
              <w:rPr>
                <w:sz w:val="2"/>
                <w:szCs w:val="2"/>
              </w:rPr>
            </w:pPr>
          </w:p>
        </w:tc>
        <w:tc>
          <w:tcPr>
            <w:tcW w:w="1264" w:type="dxa"/>
            <w:gridSpan w:val="2"/>
            <w:vMerge/>
            <w:tcBorders>
              <w:top w:val="nil"/>
              <w:bottom w:val="nil"/>
            </w:tcBorders>
          </w:tcPr>
          <w:p w:rsidR="001D0289" w14:paraId="3E05A616" w14:textId="77777777">
            <w:pPr>
              <w:rPr>
                <w:sz w:val="2"/>
                <w:szCs w:val="2"/>
              </w:rPr>
            </w:pPr>
          </w:p>
        </w:tc>
        <w:tc>
          <w:tcPr>
            <w:tcW w:w="607" w:type="dxa"/>
            <w:gridSpan w:val="2"/>
          </w:tcPr>
          <w:p w:rsidR="001D0289" w14:paraId="3E05A617" w14:textId="77777777">
            <w:pPr>
              <w:pStyle w:val="TableParagraph"/>
              <w:spacing w:before="7" w:line="158" w:lineRule="exact"/>
              <w:ind w:left="10"/>
              <w:jc w:val="center"/>
              <w:rPr>
                <w:sz w:val="16"/>
              </w:rPr>
            </w:pPr>
            <w:r>
              <w:rPr>
                <w:spacing w:val="-5"/>
                <w:sz w:val="16"/>
              </w:rPr>
              <w:t>14</w:t>
            </w:r>
          </w:p>
        </w:tc>
        <w:tc>
          <w:tcPr>
            <w:tcW w:w="594" w:type="dxa"/>
          </w:tcPr>
          <w:p w:rsidR="001D0289" w14:paraId="3E05A618" w14:textId="77777777">
            <w:pPr>
              <w:pStyle w:val="TableParagraph"/>
              <w:spacing w:before="6" w:line="159" w:lineRule="exact"/>
              <w:ind w:left="13"/>
              <w:jc w:val="center"/>
              <w:rPr>
                <w:sz w:val="16"/>
              </w:rPr>
            </w:pPr>
            <w:r>
              <w:rPr>
                <w:spacing w:val="-5"/>
                <w:sz w:val="16"/>
              </w:rPr>
              <w:t>15</w:t>
            </w:r>
          </w:p>
        </w:tc>
        <w:tc>
          <w:tcPr>
            <w:tcW w:w="570" w:type="dxa"/>
          </w:tcPr>
          <w:p w:rsidR="001D0289" w14:paraId="3E05A619" w14:textId="77777777">
            <w:pPr>
              <w:pStyle w:val="TableParagraph"/>
              <w:spacing w:before="6" w:line="159" w:lineRule="exact"/>
              <w:ind w:left="27"/>
              <w:jc w:val="center"/>
              <w:rPr>
                <w:sz w:val="16"/>
              </w:rPr>
            </w:pPr>
            <w:r>
              <w:rPr>
                <w:spacing w:val="-5"/>
                <w:sz w:val="16"/>
              </w:rPr>
              <w:t>16</w:t>
            </w:r>
          </w:p>
        </w:tc>
        <w:tc>
          <w:tcPr>
            <w:tcW w:w="582" w:type="dxa"/>
          </w:tcPr>
          <w:p w:rsidR="001D0289" w14:paraId="3E05A61A" w14:textId="77777777">
            <w:pPr>
              <w:pStyle w:val="TableParagraph"/>
              <w:spacing w:before="6" w:line="159" w:lineRule="exact"/>
              <w:ind w:left="13"/>
              <w:jc w:val="center"/>
              <w:rPr>
                <w:sz w:val="16"/>
              </w:rPr>
            </w:pPr>
            <w:r>
              <w:rPr>
                <w:spacing w:val="-5"/>
                <w:sz w:val="16"/>
              </w:rPr>
              <w:t>17</w:t>
            </w:r>
          </w:p>
        </w:tc>
        <w:tc>
          <w:tcPr>
            <w:tcW w:w="581" w:type="dxa"/>
          </w:tcPr>
          <w:p w:rsidR="001D0289" w14:paraId="3E05A61B" w14:textId="77777777">
            <w:pPr>
              <w:pStyle w:val="TableParagraph"/>
              <w:spacing w:before="6" w:line="159" w:lineRule="exact"/>
              <w:ind w:left="3"/>
              <w:jc w:val="center"/>
              <w:rPr>
                <w:sz w:val="16"/>
              </w:rPr>
            </w:pPr>
            <w:r>
              <w:rPr>
                <w:spacing w:val="-5"/>
                <w:sz w:val="16"/>
              </w:rPr>
              <w:t>18</w:t>
            </w:r>
          </w:p>
        </w:tc>
        <w:tc>
          <w:tcPr>
            <w:tcW w:w="575" w:type="dxa"/>
          </w:tcPr>
          <w:p w:rsidR="001D0289" w14:paraId="3E05A61C" w14:textId="77777777">
            <w:pPr>
              <w:pStyle w:val="TableParagraph"/>
              <w:spacing w:before="6" w:line="159" w:lineRule="exact"/>
              <w:jc w:val="center"/>
              <w:rPr>
                <w:sz w:val="16"/>
              </w:rPr>
            </w:pPr>
            <w:r>
              <w:rPr>
                <w:spacing w:val="-5"/>
                <w:sz w:val="16"/>
              </w:rPr>
              <w:t>19</w:t>
            </w:r>
          </w:p>
        </w:tc>
        <w:tc>
          <w:tcPr>
            <w:tcW w:w="584" w:type="dxa"/>
            <w:gridSpan w:val="2"/>
          </w:tcPr>
          <w:p w:rsidR="001D0289" w14:paraId="3E05A61D" w14:textId="77777777">
            <w:pPr>
              <w:pStyle w:val="TableParagraph"/>
              <w:spacing w:before="6" w:line="159" w:lineRule="exact"/>
              <w:ind w:left="20"/>
              <w:jc w:val="center"/>
              <w:rPr>
                <w:sz w:val="16"/>
              </w:rPr>
            </w:pPr>
            <w:r>
              <w:rPr>
                <w:spacing w:val="-5"/>
                <w:sz w:val="16"/>
              </w:rPr>
              <w:t>20</w:t>
            </w:r>
          </w:p>
        </w:tc>
        <w:tc>
          <w:tcPr>
            <w:tcW w:w="573" w:type="dxa"/>
          </w:tcPr>
          <w:p w:rsidR="001D0289" w14:paraId="3E05A61E" w14:textId="77777777">
            <w:pPr>
              <w:pStyle w:val="TableParagraph"/>
              <w:spacing w:before="6" w:line="159" w:lineRule="exact"/>
              <w:jc w:val="center"/>
              <w:rPr>
                <w:sz w:val="16"/>
              </w:rPr>
            </w:pPr>
            <w:r>
              <w:rPr>
                <w:spacing w:val="-5"/>
                <w:sz w:val="16"/>
              </w:rPr>
              <w:t>21</w:t>
            </w:r>
          </w:p>
        </w:tc>
        <w:tc>
          <w:tcPr>
            <w:tcW w:w="535" w:type="dxa"/>
          </w:tcPr>
          <w:p w:rsidR="001D0289" w14:paraId="3E05A61F" w14:textId="77777777">
            <w:pPr>
              <w:pStyle w:val="TableParagraph"/>
              <w:spacing w:before="6" w:line="159" w:lineRule="exact"/>
              <w:ind w:left="47"/>
              <w:jc w:val="center"/>
              <w:rPr>
                <w:sz w:val="16"/>
              </w:rPr>
            </w:pPr>
            <w:r>
              <w:rPr>
                <w:spacing w:val="-5"/>
                <w:sz w:val="16"/>
              </w:rPr>
              <w:t>22</w:t>
            </w:r>
          </w:p>
        </w:tc>
        <w:tc>
          <w:tcPr>
            <w:tcW w:w="596" w:type="dxa"/>
          </w:tcPr>
          <w:p w:rsidR="001D0289" w14:paraId="3E05A620" w14:textId="77777777">
            <w:pPr>
              <w:pStyle w:val="TableParagraph"/>
              <w:spacing w:before="6" w:line="159" w:lineRule="exact"/>
              <w:ind w:left="39"/>
              <w:jc w:val="center"/>
              <w:rPr>
                <w:sz w:val="16"/>
              </w:rPr>
            </w:pPr>
            <w:r>
              <w:rPr>
                <w:spacing w:val="-5"/>
                <w:sz w:val="16"/>
              </w:rPr>
              <w:t>23</w:t>
            </w:r>
          </w:p>
        </w:tc>
        <w:tc>
          <w:tcPr>
            <w:tcW w:w="764" w:type="dxa"/>
            <w:vMerge/>
            <w:tcBorders>
              <w:top w:val="nil"/>
              <w:bottom w:val="single" w:sz="2" w:space="0" w:color="7E7E7E"/>
              <w:right w:val="single" w:sz="4" w:space="0" w:color="000000"/>
            </w:tcBorders>
          </w:tcPr>
          <w:p w:rsidR="001D0289" w14:paraId="3E05A621" w14:textId="77777777">
            <w:pPr>
              <w:rPr>
                <w:sz w:val="2"/>
                <w:szCs w:val="2"/>
              </w:rPr>
            </w:pPr>
          </w:p>
        </w:tc>
      </w:tr>
      <w:tr w14:paraId="3E05A634" w14:textId="77777777">
        <w:tblPrEx>
          <w:tblW w:w="0" w:type="auto"/>
          <w:tblInd w:w="360" w:type="dxa"/>
          <w:tblLayout w:type="fixed"/>
          <w:tblCellMar>
            <w:left w:w="0" w:type="dxa"/>
            <w:right w:w="0" w:type="dxa"/>
          </w:tblCellMar>
          <w:tblLook w:val="01E0"/>
        </w:tblPrEx>
        <w:trPr>
          <w:trHeight w:hRule="exact" w:val="355"/>
        </w:trPr>
        <w:tc>
          <w:tcPr>
            <w:tcW w:w="621" w:type="dxa"/>
            <w:vMerge/>
            <w:tcBorders>
              <w:top w:val="nil"/>
              <w:bottom w:val="nil"/>
            </w:tcBorders>
          </w:tcPr>
          <w:p w:rsidR="001D0289" w14:paraId="3E05A623" w14:textId="77777777">
            <w:pPr>
              <w:rPr>
                <w:sz w:val="2"/>
                <w:szCs w:val="2"/>
              </w:rPr>
            </w:pPr>
          </w:p>
        </w:tc>
        <w:tc>
          <w:tcPr>
            <w:tcW w:w="705" w:type="dxa"/>
            <w:vMerge/>
            <w:tcBorders>
              <w:top w:val="nil"/>
              <w:bottom w:val="nil"/>
            </w:tcBorders>
          </w:tcPr>
          <w:p w:rsidR="001D0289" w14:paraId="3E05A624" w14:textId="77777777">
            <w:pPr>
              <w:rPr>
                <w:sz w:val="2"/>
                <w:szCs w:val="2"/>
              </w:rPr>
            </w:pPr>
          </w:p>
        </w:tc>
        <w:tc>
          <w:tcPr>
            <w:tcW w:w="3167" w:type="dxa"/>
            <w:gridSpan w:val="3"/>
            <w:vMerge/>
            <w:tcBorders>
              <w:top w:val="nil"/>
              <w:bottom w:val="nil"/>
            </w:tcBorders>
          </w:tcPr>
          <w:p w:rsidR="001D0289" w14:paraId="3E05A625" w14:textId="77777777">
            <w:pPr>
              <w:rPr>
                <w:sz w:val="2"/>
                <w:szCs w:val="2"/>
              </w:rPr>
            </w:pPr>
          </w:p>
        </w:tc>
        <w:tc>
          <w:tcPr>
            <w:tcW w:w="1240" w:type="dxa"/>
            <w:gridSpan w:val="2"/>
            <w:vMerge/>
            <w:tcBorders>
              <w:top w:val="nil"/>
              <w:bottom w:val="nil"/>
            </w:tcBorders>
          </w:tcPr>
          <w:p w:rsidR="001D0289" w14:paraId="3E05A626" w14:textId="77777777">
            <w:pPr>
              <w:rPr>
                <w:sz w:val="2"/>
                <w:szCs w:val="2"/>
              </w:rPr>
            </w:pPr>
          </w:p>
        </w:tc>
        <w:tc>
          <w:tcPr>
            <w:tcW w:w="879" w:type="dxa"/>
            <w:gridSpan w:val="2"/>
            <w:vMerge/>
            <w:tcBorders>
              <w:top w:val="nil"/>
              <w:bottom w:val="nil"/>
            </w:tcBorders>
          </w:tcPr>
          <w:p w:rsidR="001D0289" w14:paraId="3E05A627" w14:textId="77777777">
            <w:pPr>
              <w:rPr>
                <w:sz w:val="2"/>
                <w:szCs w:val="2"/>
              </w:rPr>
            </w:pPr>
          </w:p>
        </w:tc>
        <w:tc>
          <w:tcPr>
            <w:tcW w:w="1264" w:type="dxa"/>
            <w:gridSpan w:val="2"/>
            <w:vMerge/>
            <w:tcBorders>
              <w:top w:val="nil"/>
              <w:bottom w:val="nil"/>
            </w:tcBorders>
          </w:tcPr>
          <w:p w:rsidR="001D0289" w14:paraId="3E05A628" w14:textId="77777777">
            <w:pPr>
              <w:rPr>
                <w:sz w:val="2"/>
                <w:szCs w:val="2"/>
              </w:rPr>
            </w:pPr>
          </w:p>
        </w:tc>
        <w:tc>
          <w:tcPr>
            <w:tcW w:w="607" w:type="dxa"/>
            <w:gridSpan w:val="2"/>
            <w:tcBorders>
              <w:bottom w:val="nil"/>
            </w:tcBorders>
          </w:tcPr>
          <w:p w:rsidR="001D0289" w14:paraId="3E05A629" w14:textId="77777777">
            <w:pPr>
              <w:pStyle w:val="TableParagraph"/>
              <w:spacing w:line="195" w:lineRule="exact"/>
              <w:ind w:left="129"/>
              <w:rPr>
                <w:sz w:val="18"/>
              </w:rPr>
            </w:pPr>
            <w:r>
              <w:rPr>
                <w:spacing w:val="-4"/>
                <w:sz w:val="18"/>
              </w:rPr>
              <w:t>Year</w:t>
            </w:r>
          </w:p>
        </w:tc>
        <w:tc>
          <w:tcPr>
            <w:tcW w:w="594" w:type="dxa"/>
            <w:tcBorders>
              <w:bottom w:val="nil"/>
            </w:tcBorders>
          </w:tcPr>
          <w:p w:rsidR="001D0289" w14:paraId="3E05A62A" w14:textId="77777777">
            <w:pPr>
              <w:pStyle w:val="TableParagraph"/>
              <w:spacing w:line="195" w:lineRule="exact"/>
              <w:ind w:left="13"/>
              <w:jc w:val="center"/>
              <w:rPr>
                <w:sz w:val="18"/>
              </w:rPr>
            </w:pPr>
            <w:r>
              <w:rPr>
                <w:spacing w:val="-4"/>
                <w:sz w:val="18"/>
              </w:rPr>
              <w:t>Year</w:t>
            </w:r>
          </w:p>
        </w:tc>
        <w:tc>
          <w:tcPr>
            <w:tcW w:w="570" w:type="dxa"/>
            <w:tcBorders>
              <w:bottom w:val="nil"/>
            </w:tcBorders>
          </w:tcPr>
          <w:p w:rsidR="001D0289" w14:paraId="3E05A62B" w14:textId="77777777">
            <w:pPr>
              <w:pStyle w:val="TableParagraph"/>
              <w:spacing w:line="195" w:lineRule="exact"/>
              <w:ind w:left="27"/>
              <w:jc w:val="center"/>
              <w:rPr>
                <w:sz w:val="18"/>
              </w:rPr>
            </w:pPr>
            <w:r>
              <w:rPr>
                <w:spacing w:val="-4"/>
                <w:sz w:val="18"/>
              </w:rPr>
              <w:t>Year</w:t>
            </w:r>
          </w:p>
        </w:tc>
        <w:tc>
          <w:tcPr>
            <w:tcW w:w="582" w:type="dxa"/>
            <w:tcBorders>
              <w:bottom w:val="nil"/>
            </w:tcBorders>
          </w:tcPr>
          <w:p w:rsidR="001D0289" w14:paraId="3E05A62C" w14:textId="77777777">
            <w:pPr>
              <w:pStyle w:val="TableParagraph"/>
              <w:spacing w:line="195" w:lineRule="exact"/>
              <w:ind w:left="13"/>
              <w:jc w:val="center"/>
              <w:rPr>
                <w:sz w:val="18"/>
              </w:rPr>
            </w:pPr>
            <w:r>
              <w:rPr>
                <w:spacing w:val="-4"/>
                <w:sz w:val="18"/>
              </w:rPr>
              <w:t>Year</w:t>
            </w:r>
          </w:p>
        </w:tc>
        <w:tc>
          <w:tcPr>
            <w:tcW w:w="581" w:type="dxa"/>
            <w:tcBorders>
              <w:bottom w:val="nil"/>
            </w:tcBorders>
          </w:tcPr>
          <w:p w:rsidR="001D0289" w14:paraId="3E05A62D" w14:textId="77777777">
            <w:pPr>
              <w:pStyle w:val="TableParagraph"/>
              <w:spacing w:line="195" w:lineRule="exact"/>
              <w:ind w:left="3" w:right="1"/>
              <w:jc w:val="center"/>
              <w:rPr>
                <w:sz w:val="18"/>
              </w:rPr>
            </w:pPr>
            <w:r>
              <w:rPr>
                <w:spacing w:val="-4"/>
                <w:sz w:val="18"/>
              </w:rPr>
              <w:t>Year</w:t>
            </w:r>
          </w:p>
        </w:tc>
        <w:tc>
          <w:tcPr>
            <w:tcW w:w="575" w:type="dxa"/>
            <w:tcBorders>
              <w:bottom w:val="nil"/>
            </w:tcBorders>
          </w:tcPr>
          <w:p w:rsidR="001D0289" w14:paraId="3E05A62E" w14:textId="77777777">
            <w:pPr>
              <w:pStyle w:val="TableParagraph"/>
              <w:spacing w:line="195" w:lineRule="exact"/>
              <w:jc w:val="center"/>
              <w:rPr>
                <w:sz w:val="18"/>
              </w:rPr>
            </w:pPr>
            <w:r>
              <w:rPr>
                <w:spacing w:val="-4"/>
                <w:sz w:val="18"/>
              </w:rPr>
              <w:t>Year</w:t>
            </w:r>
          </w:p>
        </w:tc>
        <w:tc>
          <w:tcPr>
            <w:tcW w:w="584" w:type="dxa"/>
            <w:gridSpan w:val="2"/>
            <w:tcBorders>
              <w:bottom w:val="nil"/>
            </w:tcBorders>
          </w:tcPr>
          <w:p w:rsidR="001D0289" w14:paraId="3E05A62F" w14:textId="77777777">
            <w:pPr>
              <w:pStyle w:val="TableParagraph"/>
              <w:spacing w:line="195" w:lineRule="exact"/>
              <w:ind w:left="122"/>
              <w:rPr>
                <w:sz w:val="18"/>
              </w:rPr>
            </w:pPr>
            <w:r>
              <w:rPr>
                <w:spacing w:val="-4"/>
                <w:sz w:val="18"/>
              </w:rPr>
              <w:t>Year</w:t>
            </w:r>
          </w:p>
        </w:tc>
        <w:tc>
          <w:tcPr>
            <w:tcW w:w="573" w:type="dxa"/>
            <w:tcBorders>
              <w:bottom w:val="nil"/>
            </w:tcBorders>
          </w:tcPr>
          <w:p w:rsidR="001D0289" w14:paraId="3E05A630" w14:textId="77777777">
            <w:pPr>
              <w:pStyle w:val="TableParagraph"/>
              <w:spacing w:line="195" w:lineRule="exact"/>
              <w:jc w:val="center"/>
              <w:rPr>
                <w:sz w:val="18"/>
              </w:rPr>
            </w:pPr>
            <w:r>
              <w:rPr>
                <w:spacing w:val="-4"/>
                <w:sz w:val="18"/>
              </w:rPr>
              <w:t>Year</w:t>
            </w:r>
          </w:p>
        </w:tc>
        <w:tc>
          <w:tcPr>
            <w:tcW w:w="535" w:type="dxa"/>
            <w:tcBorders>
              <w:bottom w:val="nil"/>
            </w:tcBorders>
          </w:tcPr>
          <w:p w:rsidR="001D0289" w14:paraId="3E05A631" w14:textId="77777777">
            <w:pPr>
              <w:pStyle w:val="TableParagraph"/>
              <w:spacing w:line="195" w:lineRule="exact"/>
              <w:ind w:left="47"/>
              <w:jc w:val="center"/>
              <w:rPr>
                <w:sz w:val="18"/>
              </w:rPr>
            </w:pPr>
            <w:r>
              <w:rPr>
                <w:spacing w:val="-4"/>
                <w:sz w:val="18"/>
              </w:rPr>
              <w:t>Year</w:t>
            </w:r>
          </w:p>
        </w:tc>
        <w:tc>
          <w:tcPr>
            <w:tcW w:w="596" w:type="dxa"/>
            <w:tcBorders>
              <w:bottom w:val="nil"/>
            </w:tcBorders>
          </w:tcPr>
          <w:p w:rsidR="001D0289" w14:paraId="3E05A632" w14:textId="77777777">
            <w:pPr>
              <w:pStyle w:val="TableParagraph"/>
              <w:spacing w:line="195" w:lineRule="exact"/>
              <w:ind w:left="39"/>
              <w:jc w:val="center"/>
              <w:rPr>
                <w:sz w:val="18"/>
              </w:rPr>
            </w:pPr>
            <w:r>
              <w:rPr>
                <w:spacing w:val="-4"/>
                <w:sz w:val="18"/>
              </w:rPr>
              <w:t>Year</w:t>
            </w:r>
          </w:p>
        </w:tc>
        <w:tc>
          <w:tcPr>
            <w:tcW w:w="764" w:type="dxa"/>
            <w:vMerge/>
            <w:tcBorders>
              <w:top w:val="nil"/>
              <w:bottom w:val="single" w:sz="2" w:space="0" w:color="7E7E7E"/>
              <w:right w:val="single" w:sz="4" w:space="0" w:color="000000"/>
            </w:tcBorders>
          </w:tcPr>
          <w:p w:rsidR="001D0289" w14:paraId="3E05A633" w14:textId="77777777">
            <w:pPr>
              <w:rPr>
                <w:sz w:val="2"/>
                <w:szCs w:val="2"/>
              </w:rPr>
            </w:pPr>
          </w:p>
        </w:tc>
      </w:tr>
      <w:tr w14:paraId="3E05A646" w14:textId="77777777">
        <w:tblPrEx>
          <w:tblW w:w="0" w:type="auto"/>
          <w:tblInd w:w="360" w:type="dxa"/>
          <w:tblLayout w:type="fixed"/>
          <w:tblCellMar>
            <w:left w:w="0" w:type="dxa"/>
            <w:right w:w="0" w:type="dxa"/>
          </w:tblCellMar>
          <w:tblLook w:val="01E0"/>
        </w:tblPrEx>
        <w:trPr>
          <w:trHeight w:hRule="exact" w:val="166"/>
        </w:trPr>
        <w:tc>
          <w:tcPr>
            <w:tcW w:w="621" w:type="dxa"/>
            <w:tcBorders>
              <w:top w:val="nil"/>
              <w:bottom w:val="nil"/>
            </w:tcBorders>
          </w:tcPr>
          <w:p w:rsidR="001D0289" w14:paraId="3E05A635" w14:textId="77777777">
            <w:pPr>
              <w:pStyle w:val="TableParagraph"/>
              <w:rPr>
                <w:sz w:val="10"/>
              </w:rPr>
            </w:pPr>
          </w:p>
        </w:tc>
        <w:tc>
          <w:tcPr>
            <w:tcW w:w="705" w:type="dxa"/>
            <w:tcBorders>
              <w:top w:val="nil"/>
              <w:bottom w:val="nil"/>
            </w:tcBorders>
          </w:tcPr>
          <w:p w:rsidR="001D0289" w14:paraId="3E05A636" w14:textId="77777777">
            <w:pPr>
              <w:pStyle w:val="TableParagraph"/>
              <w:rPr>
                <w:sz w:val="10"/>
              </w:rPr>
            </w:pPr>
          </w:p>
        </w:tc>
        <w:tc>
          <w:tcPr>
            <w:tcW w:w="3167" w:type="dxa"/>
            <w:gridSpan w:val="3"/>
            <w:tcBorders>
              <w:top w:val="nil"/>
              <w:bottom w:val="nil"/>
            </w:tcBorders>
          </w:tcPr>
          <w:p w:rsidR="001D0289" w14:paraId="3E05A637" w14:textId="77777777">
            <w:pPr>
              <w:pStyle w:val="TableParagraph"/>
              <w:rPr>
                <w:sz w:val="10"/>
              </w:rPr>
            </w:pPr>
          </w:p>
        </w:tc>
        <w:tc>
          <w:tcPr>
            <w:tcW w:w="1240" w:type="dxa"/>
            <w:gridSpan w:val="2"/>
            <w:tcBorders>
              <w:top w:val="nil"/>
              <w:bottom w:val="nil"/>
            </w:tcBorders>
          </w:tcPr>
          <w:p w:rsidR="001D0289" w14:paraId="3E05A638" w14:textId="77777777">
            <w:pPr>
              <w:pStyle w:val="TableParagraph"/>
              <w:rPr>
                <w:sz w:val="10"/>
              </w:rPr>
            </w:pPr>
          </w:p>
        </w:tc>
        <w:tc>
          <w:tcPr>
            <w:tcW w:w="879" w:type="dxa"/>
            <w:gridSpan w:val="2"/>
            <w:tcBorders>
              <w:top w:val="nil"/>
              <w:bottom w:val="nil"/>
            </w:tcBorders>
          </w:tcPr>
          <w:p w:rsidR="001D0289" w14:paraId="3E05A639" w14:textId="77777777">
            <w:pPr>
              <w:pStyle w:val="TableParagraph"/>
              <w:rPr>
                <w:sz w:val="10"/>
              </w:rPr>
            </w:pPr>
          </w:p>
        </w:tc>
        <w:tc>
          <w:tcPr>
            <w:tcW w:w="1264" w:type="dxa"/>
            <w:gridSpan w:val="2"/>
            <w:tcBorders>
              <w:top w:val="nil"/>
              <w:bottom w:val="nil"/>
            </w:tcBorders>
          </w:tcPr>
          <w:p w:rsidR="001D0289" w14:paraId="3E05A63A" w14:textId="77777777">
            <w:pPr>
              <w:pStyle w:val="TableParagraph"/>
              <w:rPr>
                <w:sz w:val="10"/>
              </w:rPr>
            </w:pPr>
          </w:p>
        </w:tc>
        <w:tc>
          <w:tcPr>
            <w:tcW w:w="607" w:type="dxa"/>
            <w:gridSpan w:val="2"/>
            <w:vMerge w:val="restart"/>
            <w:tcBorders>
              <w:top w:val="nil"/>
              <w:bottom w:val="nil"/>
            </w:tcBorders>
          </w:tcPr>
          <w:p w:rsidR="001D0289" w14:paraId="3E05A63B" w14:textId="77777777">
            <w:pPr>
              <w:pStyle w:val="TableParagraph"/>
              <w:rPr>
                <w:sz w:val="10"/>
              </w:rPr>
            </w:pPr>
          </w:p>
        </w:tc>
        <w:tc>
          <w:tcPr>
            <w:tcW w:w="594" w:type="dxa"/>
            <w:vMerge w:val="restart"/>
            <w:tcBorders>
              <w:top w:val="nil"/>
              <w:bottom w:val="nil"/>
            </w:tcBorders>
          </w:tcPr>
          <w:p w:rsidR="001D0289" w14:paraId="3E05A63C" w14:textId="77777777">
            <w:pPr>
              <w:pStyle w:val="TableParagraph"/>
              <w:rPr>
                <w:sz w:val="10"/>
              </w:rPr>
            </w:pPr>
          </w:p>
        </w:tc>
        <w:tc>
          <w:tcPr>
            <w:tcW w:w="570" w:type="dxa"/>
            <w:vMerge w:val="restart"/>
            <w:tcBorders>
              <w:top w:val="nil"/>
              <w:bottom w:val="nil"/>
            </w:tcBorders>
          </w:tcPr>
          <w:p w:rsidR="001D0289" w14:paraId="3E05A63D" w14:textId="77777777">
            <w:pPr>
              <w:pStyle w:val="TableParagraph"/>
              <w:rPr>
                <w:sz w:val="10"/>
              </w:rPr>
            </w:pPr>
          </w:p>
        </w:tc>
        <w:tc>
          <w:tcPr>
            <w:tcW w:w="582" w:type="dxa"/>
            <w:vMerge w:val="restart"/>
            <w:tcBorders>
              <w:top w:val="nil"/>
              <w:bottom w:val="nil"/>
            </w:tcBorders>
          </w:tcPr>
          <w:p w:rsidR="001D0289" w14:paraId="3E05A63E" w14:textId="77777777">
            <w:pPr>
              <w:pStyle w:val="TableParagraph"/>
              <w:rPr>
                <w:sz w:val="10"/>
              </w:rPr>
            </w:pPr>
          </w:p>
        </w:tc>
        <w:tc>
          <w:tcPr>
            <w:tcW w:w="581" w:type="dxa"/>
            <w:vMerge w:val="restart"/>
            <w:tcBorders>
              <w:top w:val="nil"/>
              <w:bottom w:val="nil"/>
            </w:tcBorders>
          </w:tcPr>
          <w:p w:rsidR="001D0289" w14:paraId="3E05A63F" w14:textId="77777777">
            <w:pPr>
              <w:pStyle w:val="TableParagraph"/>
              <w:rPr>
                <w:sz w:val="10"/>
              </w:rPr>
            </w:pPr>
          </w:p>
        </w:tc>
        <w:tc>
          <w:tcPr>
            <w:tcW w:w="575" w:type="dxa"/>
            <w:vMerge w:val="restart"/>
            <w:tcBorders>
              <w:top w:val="nil"/>
              <w:bottom w:val="nil"/>
            </w:tcBorders>
          </w:tcPr>
          <w:p w:rsidR="001D0289" w14:paraId="3E05A640" w14:textId="77777777">
            <w:pPr>
              <w:pStyle w:val="TableParagraph"/>
              <w:rPr>
                <w:sz w:val="10"/>
              </w:rPr>
            </w:pPr>
          </w:p>
        </w:tc>
        <w:tc>
          <w:tcPr>
            <w:tcW w:w="584" w:type="dxa"/>
            <w:gridSpan w:val="2"/>
            <w:vMerge w:val="restart"/>
            <w:tcBorders>
              <w:top w:val="nil"/>
              <w:bottom w:val="nil"/>
            </w:tcBorders>
          </w:tcPr>
          <w:p w:rsidR="001D0289" w14:paraId="3E05A641" w14:textId="77777777">
            <w:pPr>
              <w:pStyle w:val="TableParagraph"/>
              <w:rPr>
                <w:sz w:val="10"/>
              </w:rPr>
            </w:pPr>
          </w:p>
        </w:tc>
        <w:tc>
          <w:tcPr>
            <w:tcW w:w="573" w:type="dxa"/>
            <w:vMerge w:val="restart"/>
            <w:tcBorders>
              <w:top w:val="nil"/>
              <w:bottom w:val="nil"/>
            </w:tcBorders>
          </w:tcPr>
          <w:p w:rsidR="001D0289" w14:paraId="3E05A642" w14:textId="77777777">
            <w:pPr>
              <w:pStyle w:val="TableParagraph"/>
              <w:rPr>
                <w:sz w:val="10"/>
              </w:rPr>
            </w:pPr>
          </w:p>
        </w:tc>
        <w:tc>
          <w:tcPr>
            <w:tcW w:w="535" w:type="dxa"/>
            <w:vMerge w:val="restart"/>
            <w:tcBorders>
              <w:top w:val="nil"/>
              <w:bottom w:val="nil"/>
            </w:tcBorders>
          </w:tcPr>
          <w:p w:rsidR="001D0289" w14:paraId="3E05A643" w14:textId="77777777">
            <w:pPr>
              <w:pStyle w:val="TableParagraph"/>
              <w:rPr>
                <w:sz w:val="10"/>
              </w:rPr>
            </w:pPr>
          </w:p>
        </w:tc>
        <w:tc>
          <w:tcPr>
            <w:tcW w:w="596" w:type="dxa"/>
            <w:vMerge w:val="restart"/>
            <w:tcBorders>
              <w:top w:val="nil"/>
              <w:bottom w:val="nil"/>
            </w:tcBorders>
          </w:tcPr>
          <w:p w:rsidR="001D0289" w14:paraId="3E05A644" w14:textId="77777777">
            <w:pPr>
              <w:pStyle w:val="TableParagraph"/>
              <w:rPr>
                <w:sz w:val="10"/>
              </w:rPr>
            </w:pPr>
          </w:p>
        </w:tc>
        <w:tc>
          <w:tcPr>
            <w:tcW w:w="764" w:type="dxa"/>
            <w:vMerge/>
            <w:tcBorders>
              <w:top w:val="nil"/>
              <w:bottom w:val="single" w:sz="2" w:space="0" w:color="7E7E7E"/>
              <w:right w:val="single" w:sz="4" w:space="0" w:color="000000"/>
            </w:tcBorders>
          </w:tcPr>
          <w:p w:rsidR="001D0289" w14:paraId="3E05A645" w14:textId="77777777">
            <w:pPr>
              <w:rPr>
                <w:sz w:val="2"/>
                <w:szCs w:val="2"/>
              </w:rPr>
            </w:pPr>
          </w:p>
        </w:tc>
      </w:tr>
      <w:tr w14:paraId="3E05A658" w14:textId="77777777">
        <w:tblPrEx>
          <w:tblW w:w="0" w:type="auto"/>
          <w:tblInd w:w="360" w:type="dxa"/>
          <w:tblLayout w:type="fixed"/>
          <w:tblCellMar>
            <w:left w:w="0" w:type="dxa"/>
            <w:right w:w="0" w:type="dxa"/>
          </w:tblCellMar>
          <w:tblLook w:val="01E0"/>
        </w:tblPrEx>
        <w:trPr>
          <w:trHeight w:hRule="exact" w:val="8"/>
        </w:trPr>
        <w:tc>
          <w:tcPr>
            <w:tcW w:w="621" w:type="dxa"/>
            <w:vMerge w:val="restart"/>
            <w:tcBorders>
              <w:top w:val="nil"/>
              <w:bottom w:val="single" w:sz="2" w:space="0" w:color="7E7E7E"/>
            </w:tcBorders>
          </w:tcPr>
          <w:p w:rsidR="001D0289" w14:paraId="3E05A647" w14:textId="77777777">
            <w:pPr>
              <w:pStyle w:val="TableParagraph"/>
              <w:spacing w:before="15" w:line="157" w:lineRule="exact"/>
              <w:ind w:right="5"/>
              <w:jc w:val="center"/>
              <w:rPr>
                <w:sz w:val="16"/>
              </w:rPr>
            </w:pPr>
            <w:r>
              <w:rPr>
                <w:spacing w:val="-10"/>
                <w:sz w:val="16"/>
              </w:rPr>
              <w:t>8</w:t>
            </w:r>
          </w:p>
        </w:tc>
        <w:tc>
          <w:tcPr>
            <w:tcW w:w="705" w:type="dxa"/>
            <w:vMerge w:val="restart"/>
            <w:tcBorders>
              <w:top w:val="nil"/>
            </w:tcBorders>
          </w:tcPr>
          <w:p w:rsidR="001D0289" w14:paraId="3E05A648" w14:textId="77777777">
            <w:pPr>
              <w:pStyle w:val="TableParagraph"/>
              <w:spacing w:before="15" w:line="157" w:lineRule="exact"/>
              <w:ind w:right="15"/>
              <w:jc w:val="center"/>
              <w:rPr>
                <w:sz w:val="16"/>
              </w:rPr>
            </w:pPr>
            <w:r>
              <w:rPr>
                <w:spacing w:val="-10"/>
                <w:sz w:val="16"/>
              </w:rPr>
              <w:t>9</w:t>
            </w:r>
          </w:p>
        </w:tc>
        <w:tc>
          <w:tcPr>
            <w:tcW w:w="3167" w:type="dxa"/>
            <w:gridSpan w:val="3"/>
            <w:vMerge w:val="restart"/>
            <w:tcBorders>
              <w:top w:val="nil"/>
            </w:tcBorders>
          </w:tcPr>
          <w:p w:rsidR="001D0289" w14:paraId="3E05A649" w14:textId="77777777">
            <w:pPr>
              <w:pStyle w:val="TableParagraph"/>
              <w:spacing w:before="15" w:line="157" w:lineRule="exact"/>
              <w:ind w:left="100" w:right="123"/>
              <w:jc w:val="center"/>
              <w:rPr>
                <w:sz w:val="16"/>
              </w:rPr>
            </w:pPr>
            <w:r>
              <w:rPr>
                <w:spacing w:val="-5"/>
                <w:sz w:val="16"/>
              </w:rPr>
              <w:t>10</w:t>
            </w:r>
          </w:p>
        </w:tc>
        <w:tc>
          <w:tcPr>
            <w:tcW w:w="1240" w:type="dxa"/>
            <w:gridSpan w:val="2"/>
            <w:vMerge w:val="restart"/>
            <w:tcBorders>
              <w:top w:val="nil"/>
              <w:bottom w:val="single" w:sz="2" w:space="0" w:color="7E7E7E"/>
            </w:tcBorders>
          </w:tcPr>
          <w:p w:rsidR="001D0289" w14:paraId="3E05A64A" w14:textId="77777777">
            <w:pPr>
              <w:pStyle w:val="TableParagraph"/>
              <w:spacing w:before="15" w:line="157" w:lineRule="exact"/>
              <w:ind w:left="35"/>
              <w:jc w:val="center"/>
              <w:rPr>
                <w:sz w:val="16"/>
              </w:rPr>
            </w:pPr>
            <w:r>
              <w:rPr>
                <w:spacing w:val="-5"/>
                <w:sz w:val="16"/>
              </w:rPr>
              <w:t>11</w:t>
            </w:r>
          </w:p>
        </w:tc>
        <w:tc>
          <w:tcPr>
            <w:tcW w:w="879" w:type="dxa"/>
            <w:gridSpan w:val="2"/>
            <w:vMerge w:val="restart"/>
            <w:tcBorders>
              <w:top w:val="nil"/>
              <w:bottom w:val="single" w:sz="2" w:space="0" w:color="7E7E7E"/>
            </w:tcBorders>
          </w:tcPr>
          <w:p w:rsidR="001D0289" w14:paraId="3E05A64B" w14:textId="77777777">
            <w:pPr>
              <w:pStyle w:val="TableParagraph"/>
              <w:spacing w:line="169" w:lineRule="exact"/>
              <w:ind w:left="11"/>
              <w:jc w:val="center"/>
              <w:rPr>
                <w:sz w:val="16"/>
              </w:rPr>
            </w:pPr>
            <w:r>
              <w:rPr>
                <w:spacing w:val="-5"/>
                <w:sz w:val="16"/>
              </w:rPr>
              <w:t>12</w:t>
            </w:r>
          </w:p>
        </w:tc>
        <w:tc>
          <w:tcPr>
            <w:tcW w:w="1264" w:type="dxa"/>
            <w:gridSpan w:val="2"/>
            <w:vMerge w:val="restart"/>
            <w:tcBorders>
              <w:top w:val="nil"/>
              <w:bottom w:val="single" w:sz="2" w:space="0" w:color="7E7E7E"/>
            </w:tcBorders>
          </w:tcPr>
          <w:p w:rsidR="001D0289" w14:paraId="3E05A64C" w14:textId="77777777">
            <w:pPr>
              <w:pStyle w:val="TableParagraph"/>
              <w:spacing w:before="15" w:line="157" w:lineRule="exact"/>
              <w:ind w:right="21"/>
              <w:jc w:val="center"/>
              <w:rPr>
                <w:sz w:val="16"/>
              </w:rPr>
            </w:pPr>
            <w:r>
              <w:rPr>
                <w:spacing w:val="-5"/>
                <w:sz w:val="16"/>
              </w:rPr>
              <w:t>13</w:t>
            </w:r>
          </w:p>
        </w:tc>
        <w:tc>
          <w:tcPr>
            <w:tcW w:w="607" w:type="dxa"/>
            <w:gridSpan w:val="2"/>
            <w:vMerge/>
            <w:tcBorders>
              <w:top w:val="nil"/>
              <w:bottom w:val="nil"/>
            </w:tcBorders>
          </w:tcPr>
          <w:p w:rsidR="001D0289" w14:paraId="3E05A64D" w14:textId="77777777">
            <w:pPr>
              <w:rPr>
                <w:sz w:val="2"/>
                <w:szCs w:val="2"/>
              </w:rPr>
            </w:pPr>
          </w:p>
        </w:tc>
        <w:tc>
          <w:tcPr>
            <w:tcW w:w="594" w:type="dxa"/>
            <w:vMerge/>
            <w:tcBorders>
              <w:top w:val="nil"/>
              <w:bottom w:val="nil"/>
            </w:tcBorders>
          </w:tcPr>
          <w:p w:rsidR="001D0289" w14:paraId="3E05A64E" w14:textId="77777777">
            <w:pPr>
              <w:rPr>
                <w:sz w:val="2"/>
                <w:szCs w:val="2"/>
              </w:rPr>
            </w:pPr>
          </w:p>
        </w:tc>
        <w:tc>
          <w:tcPr>
            <w:tcW w:w="570" w:type="dxa"/>
            <w:vMerge/>
            <w:tcBorders>
              <w:top w:val="nil"/>
              <w:bottom w:val="nil"/>
            </w:tcBorders>
          </w:tcPr>
          <w:p w:rsidR="001D0289" w14:paraId="3E05A64F" w14:textId="77777777">
            <w:pPr>
              <w:rPr>
                <w:sz w:val="2"/>
                <w:szCs w:val="2"/>
              </w:rPr>
            </w:pPr>
          </w:p>
        </w:tc>
        <w:tc>
          <w:tcPr>
            <w:tcW w:w="582" w:type="dxa"/>
            <w:vMerge/>
            <w:tcBorders>
              <w:top w:val="nil"/>
              <w:bottom w:val="nil"/>
            </w:tcBorders>
          </w:tcPr>
          <w:p w:rsidR="001D0289" w14:paraId="3E05A650" w14:textId="77777777">
            <w:pPr>
              <w:rPr>
                <w:sz w:val="2"/>
                <w:szCs w:val="2"/>
              </w:rPr>
            </w:pPr>
          </w:p>
        </w:tc>
        <w:tc>
          <w:tcPr>
            <w:tcW w:w="581" w:type="dxa"/>
            <w:vMerge/>
            <w:tcBorders>
              <w:top w:val="nil"/>
              <w:bottom w:val="nil"/>
            </w:tcBorders>
          </w:tcPr>
          <w:p w:rsidR="001D0289" w14:paraId="3E05A651" w14:textId="77777777">
            <w:pPr>
              <w:rPr>
                <w:sz w:val="2"/>
                <w:szCs w:val="2"/>
              </w:rPr>
            </w:pPr>
          </w:p>
        </w:tc>
        <w:tc>
          <w:tcPr>
            <w:tcW w:w="575" w:type="dxa"/>
            <w:vMerge/>
            <w:tcBorders>
              <w:top w:val="nil"/>
              <w:bottom w:val="nil"/>
            </w:tcBorders>
          </w:tcPr>
          <w:p w:rsidR="001D0289" w14:paraId="3E05A652" w14:textId="77777777">
            <w:pPr>
              <w:rPr>
                <w:sz w:val="2"/>
                <w:szCs w:val="2"/>
              </w:rPr>
            </w:pPr>
          </w:p>
        </w:tc>
        <w:tc>
          <w:tcPr>
            <w:tcW w:w="584" w:type="dxa"/>
            <w:gridSpan w:val="2"/>
            <w:vMerge/>
            <w:tcBorders>
              <w:top w:val="nil"/>
              <w:bottom w:val="nil"/>
            </w:tcBorders>
          </w:tcPr>
          <w:p w:rsidR="001D0289" w14:paraId="3E05A653" w14:textId="77777777">
            <w:pPr>
              <w:rPr>
                <w:sz w:val="2"/>
                <w:szCs w:val="2"/>
              </w:rPr>
            </w:pPr>
          </w:p>
        </w:tc>
        <w:tc>
          <w:tcPr>
            <w:tcW w:w="573" w:type="dxa"/>
            <w:vMerge/>
            <w:tcBorders>
              <w:top w:val="nil"/>
              <w:bottom w:val="nil"/>
            </w:tcBorders>
          </w:tcPr>
          <w:p w:rsidR="001D0289" w14:paraId="3E05A654" w14:textId="77777777">
            <w:pPr>
              <w:rPr>
                <w:sz w:val="2"/>
                <w:szCs w:val="2"/>
              </w:rPr>
            </w:pPr>
          </w:p>
        </w:tc>
        <w:tc>
          <w:tcPr>
            <w:tcW w:w="535" w:type="dxa"/>
            <w:vMerge/>
            <w:tcBorders>
              <w:top w:val="nil"/>
              <w:bottom w:val="nil"/>
            </w:tcBorders>
          </w:tcPr>
          <w:p w:rsidR="001D0289" w14:paraId="3E05A655" w14:textId="77777777">
            <w:pPr>
              <w:rPr>
                <w:sz w:val="2"/>
                <w:szCs w:val="2"/>
              </w:rPr>
            </w:pPr>
          </w:p>
        </w:tc>
        <w:tc>
          <w:tcPr>
            <w:tcW w:w="596" w:type="dxa"/>
            <w:vMerge/>
            <w:tcBorders>
              <w:top w:val="nil"/>
              <w:bottom w:val="nil"/>
            </w:tcBorders>
          </w:tcPr>
          <w:p w:rsidR="001D0289" w14:paraId="3E05A656" w14:textId="77777777">
            <w:pPr>
              <w:rPr>
                <w:sz w:val="2"/>
                <w:szCs w:val="2"/>
              </w:rPr>
            </w:pPr>
          </w:p>
        </w:tc>
        <w:tc>
          <w:tcPr>
            <w:tcW w:w="764" w:type="dxa"/>
            <w:vMerge/>
            <w:tcBorders>
              <w:top w:val="nil"/>
              <w:bottom w:val="single" w:sz="2" w:space="0" w:color="7E7E7E"/>
              <w:right w:val="single" w:sz="4" w:space="0" w:color="000000"/>
            </w:tcBorders>
          </w:tcPr>
          <w:p w:rsidR="001D0289" w14:paraId="3E05A657" w14:textId="77777777">
            <w:pPr>
              <w:rPr>
                <w:sz w:val="2"/>
                <w:szCs w:val="2"/>
              </w:rPr>
            </w:pPr>
          </w:p>
        </w:tc>
      </w:tr>
      <w:tr w14:paraId="3E05A66A" w14:textId="77777777">
        <w:tblPrEx>
          <w:tblW w:w="0" w:type="auto"/>
          <w:tblInd w:w="360" w:type="dxa"/>
          <w:tblLayout w:type="fixed"/>
          <w:tblCellMar>
            <w:left w:w="0" w:type="dxa"/>
            <w:right w:w="0" w:type="dxa"/>
          </w:tblCellMar>
          <w:tblLook w:val="01E0"/>
        </w:tblPrEx>
        <w:trPr>
          <w:trHeight w:hRule="exact" w:val="186"/>
        </w:trPr>
        <w:tc>
          <w:tcPr>
            <w:tcW w:w="621" w:type="dxa"/>
            <w:vMerge/>
            <w:tcBorders>
              <w:top w:val="nil"/>
              <w:bottom w:val="single" w:sz="2" w:space="0" w:color="7E7E7E"/>
            </w:tcBorders>
          </w:tcPr>
          <w:p w:rsidR="001D0289" w14:paraId="3E05A659" w14:textId="77777777">
            <w:pPr>
              <w:rPr>
                <w:sz w:val="2"/>
                <w:szCs w:val="2"/>
              </w:rPr>
            </w:pPr>
          </w:p>
        </w:tc>
        <w:tc>
          <w:tcPr>
            <w:tcW w:w="705" w:type="dxa"/>
            <w:vMerge/>
            <w:tcBorders>
              <w:top w:val="nil"/>
            </w:tcBorders>
          </w:tcPr>
          <w:p w:rsidR="001D0289" w14:paraId="3E05A65A" w14:textId="77777777">
            <w:pPr>
              <w:rPr>
                <w:sz w:val="2"/>
                <w:szCs w:val="2"/>
              </w:rPr>
            </w:pPr>
          </w:p>
        </w:tc>
        <w:tc>
          <w:tcPr>
            <w:tcW w:w="3167" w:type="dxa"/>
            <w:gridSpan w:val="3"/>
            <w:vMerge/>
            <w:tcBorders>
              <w:top w:val="nil"/>
            </w:tcBorders>
          </w:tcPr>
          <w:p w:rsidR="001D0289" w14:paraId="3E05A65B" w14:textId="77777777">
            <w:pPr>
              <w:rPr>
                <w:sz w:val="2"/>
                <w:szCs w:val="2"/>
              </w:rPr>
            </w:pPr>
          </w:p>
        </w:tc>
        <w:tc>
          <w:tcPr>
            <w:tcW w:w="1240" w:type="dxa"/>
            <w:gridSpan w:val="2"/>
            <w:vMerge/>
            <w:tcBorders>
              <w:top w:val="nil"/>
              <w:bottom w:val="single" w:sz="2" w:space="0" w:color="7E7E7E"/>
            </w:tcBorders>
          </w:tcPr>
          <w:p w:rsidR="001D0289" w14:paraId="3E05A65C" w14:textId="77777777">
            <w:pPr>
              <w:rPr>
                <w:sz w:val="2"/>
                <w:szCs w:val="2"/>
              </w:rPr>
            </w:pPr>
          </w:p>
        </w:tc>
        <w:tc>
          <w:tcPr>
            <w:tcW w:w="879" w:type="dxa"/>
            <w:gridSpan w:val="2"/>
            <w:vMerge/>
            <w:tcBorders>
              <w:top w:val="nil"/>
              <w:bottom w:val="single" w:sz="2" w:space="0" w:color="7E7E7E"/>
            </w:tcBorders>
          </w:tcPr>
          <w:p w:rsidR="001D0289" w14:paraId="3E05A65D" w14:textId="77777777">
            <w:pPr>
              <w:rPr>
                <w:sz w:val="2"/>
                <w:szCs w:val="2"/>
              </w:rPr>
            </w:pPr>
          </w:p>
        </w:tc>
        <w:tc>
          <w:tcPr>
            <w:tcW w:w="1264" w:type="dxa"/>
            <w:gridSpan w:val="2"/>
            <w:vMerge/>
            <w:tcBorders>
              <w:top w:val="nil"/>
              <w:bottom w:val="single" w:sz="2" w:space="0" w:color="7E7E7E"/>
            </w:tcBorders>
          </w:tcPr>
          <w:p w:rsidR="001D0289" w14:paraId="3E05A65E" w14:textId="77777777">
            <w:pPr>
              <w:rPr>
                <w:sz w:val="2"/>
                <w:szCs w:val="2"/>
              </w:rPr>
            </w:pPr>
          </w:p>
        </w:tc>
        <w:tc>
          <w:tcPr>
            <w:tcW w:w="607" w:type="dxa"/>
            <w:gridSpan w:val="2"/>
          </w:tcPr>
          <w:p w:rsidR="001D0289" w14:paraId="3E05A65F" w14:textId="77777777">
            <w:pPr>
              <w:pStyle w:val="TableParagraph"/>
              <w:spacing w:before="8" w:line="154" w:lineRule="exact"/>
              <w:ind w:left="10"/>
              <w:jc w:val="center"/>
              <w:rPr>
                <w:sz w:val="16"/>
              </w:rPr>
            </w:pPr>
            <w:r>
              <w:rPr>
                <w:spacing w:val="-5"/>
                <w:sz w:val="16"/>
              </w:rPr>
              <w:t>24</w:t>
            </w:r>
          </w:p>
        </w:tc>
        <w:tc>
          <w:tcPr>
            <w:tcW w:w="594" w:type="dxa"/>
          </w:tcPr>
          <w:p w:rsidR="001D0289" w14:paraId="3E05A660" w14:textId="77777777">
            <w:pPr>
              <w:pStyle w:val="TableParagraph"/>
              <w:spacing w:before="8" w:line="154" w:lineRule="exact"/>
              <w:ind w:left="13"/>
              <w:jc w:val="center"/>
              <w:rPr>
                <w:sz w:val="16"/>
              </w:rPr>
            </w:pPr>
            <w:r>
              <w:rPr>
                <w:spacing w:val="-5"/>
                <w:sz w:val="16"/>
              </w:rPr>
              <w:t>25</w:t>
            </w:r>
          </w:p>
        </w:tc>
        <w:tc>
          <w:tcPr>
            <w:tcW w:w="570" w:type="dxa"/>
          </w:tcPr>
          <w:p w:rsidR="001D0289" w14:paraId="3E05A661" w14:textId="77777777">
            <w:pPr>
              <w:pStyle w:val="TableParagraph"/>
              <w:spacing w:before="8" w:line="154" w:lineRule="exact"/>
              <w:ind w:left="27"/>
              <w:jc w:val="center"/>
              <w:rPr>
                <w:sz w:val="16"/>
              </w:rPr>
            </w:pPr>
            <w:r>
              <w:rPr>
                <w:spacing w:val="-5"/>
                <w:sz w:val="16"/>
              </w:rPr>
              <w:t>26</w:t>
            </w:r>
          </w:p>
        </w:tc>
        <w:tc>
          <w:tcPr>
            <w:tcW w:w="582" w:type="dxa"/>
          </w:tcPr>
          <w:p w:rsidR="001D0289" w14:paraId="3E05A662" w14:textId="77777777">
            <w:pPr>
              <w:pStyle w:val="TableParagraph"/>
              <w:spacing w:before="8" w:line="154" w:lineRule="exact"/>
              <w:ind w:left="13"/>
              <w:jc w:val="center"/>
              <w:rPr>
                <w:sz w:val="16"/>
              </w:rPr>
            </w:pPr>
            <w:r>
              <w:rPr>
                <w:spacing w:val="-5"/>
                <w:sz w:val="16"/>
              </w:rPr>
              <w:t>27</w:t>
            </w:r>
          </w:p>
        </w:tc>
        <w:tc>
          <w:tcPr>
            <w:tcW w:w="581" w:type="dxa"/>
          </w:tcPr>
          <w:p w:rsidR="001D0289" w14:paraId="3E05A663" w14:textId="77777777">
            <w:pPr>
              <w:pStyle w:val="TableParagraph"/>
              <w:spacing w:before="8" w:line="154" w:lineRule="exact"/>
              <w:ind w:left="3"/>
              <w:jc w:val="center"/>
              <w:rPr>
                <w:sz w:val="16"/>
              </w:rPr>
            </w:pPr>
            <w:r>
              <w:rPr>
                <w:spacing w:val="-5"/>
                <w:sz w:val="16"/>
              </w:rPr>
              <w:t>28</w:t>
            </w:r>
          </w:p>
        </w:tc>
        <w:tc>
          <w:tcPr>
            <w:tcW w:w="575" w:type="dxa"/>
          </w:tcPr>
          <w:p w:rsidR="001D0289" w14:paraId="3E05A664" w14:textId="77777777">
            <w:pPr>
              <w:pStyle w:val="TableParagraph"/>
              <w:spacing w:before="8" w:line="154" w:lineRule="exact"/>
              <w:jc w:val="center"/>
              <w:rPr>
                <w:sz w:val="16"/>
              </w:rPr>
            </w:pPr>
            <w:r>
              <w:rPr>
                <w:spacing w:val="-5"/>
                <w:sz w:val="16"/>
              </w:rPr>
              <w:t>29</w:t>
            </w:r>
          </w:p>
        </w:tc>
        <w:tc>
          <w:tcPr>
            <w:tcW w:w="584" w:type="dxa"/>
            <w:gridSpan w:val="2"/>
          </w:tcPr>
          <w:p w:rsidR="001D0289" w14:paraId="3E05A665" w14:textId="77777777">
            <w:pPr>
              <w:pStyle w:val="TableParagraph"/>
              <w:spacing w:before="8" w:line="154" w:lineRule="exact"/>
              <w:ind w:left="20"/>
              <w:jc w:val="center"/>
              <w:rPr>
                <w:sz w:val="16"/>
              </w:rPr>
            </w:pPr>
            <w:r>
              <w:rPr>
                <w:spacing w:val="-5"/>
                <w:sz w:val="16"/>
              </w:rPr>
              <w:t>30</w:t>
            </w:r>
          </w:p>
        </w:tc>
        <w:tc>
          <w:tcPr>
            <w:tcW w:w="573" w:type="dxa"/>
          </w:tcPr>
          <w:p w:rsidR="001D0289" w14:paraId="3E05A666" w14:textId="77777777">
            <w:pPr>
              <w:pStyle w:val="TableParagraph"/>
              <w:spacing w:before="8" w:line="154" w:lineRule="exact"/>
              <w:jc w:val="center"/>
              <w:rPr>
                <w:sz w:val="16"/>
              </w:rPr>
            </w:pPr>
            <w:r>
              <w:rPr>
                <w:spacing w:val="-5"/>
                <w:sz w:val="16"/>
              </w:rPr>
              <w:t>31</w:t>
            </w:r>
          </w:p>
        </w:tc>
        <w:tc>
          <w:tcPr>
            <w:tcW w:w="535" w:type="dxa"/>
          </w:tcPr>
          <w:p w:rsidR="001D0289" w14:paraId="3E05A667" w14:textId="77777777">
            <w:pPr>
              <w:pStyle w:val="TableParagraph"/>
              <w:spacing w:before="8" w:line="154" w:lineRule="exact"/>
              <w:ind w:left="47"/>
              <w:jc w:val="center"/>
              <w:rPr>
                <w:sz w:val="16"/>
              </w:rPr>
            </w:pPr>
            <w:r>
              <w:rPr>
                <w:spacing w:val="-5"/>
                <w:sz w:val="16"/>
              </w:rPr>
              <w:t>32</w:t>
            </w:r>
          </w:p>
        </w:tc>
        <w:tc>
          <w:tcPr>
            <w:tcW w:w="596" w:type="dxa"/>
          </w:tcPr>
          <w:p w:rsidR="001D0289" w14:paraId="3E05A668" w14:textId="77777777">
            <w:pPr>
              <w:pStyle w:val="TableParagraph"/>
              <w:spacing w:before="8" w:line="154" w:lineRule="exact"/>
              <w:ind w:left="39"/>
              <w:jc w:val="center"/>
              <w:rPr>
                <w:sz w:val="16"/>
              </w:rPr>
            </w:pPr>
            <w:r>
              <w:rPr>
                <w:spacing w:val="-5"/>
                <w:sz w:val="16"/>
              </w:rPr>
              <w:t>33</w:t>
            </w:r>
          </w:p>
        </w:tc>
        <w:tc>
          <w:tcPr>
            <w:tcW w:w="764" w:type="dxa"/>
            <w:vMerge/>
            <w:tcBorders>
              <w:top w:val="nil"/>
              <w:bottom w:val="single" w:sz="2" w:space="0" w:color="7E7E7E"/>
              <w:right w:val="single" w:sz="4" w:space="0" w:color="000000"/>
            </w:tcBorders>
          </w:tcPr>
          <w:p w:rsidR="001D0289" w14:paraId="3E05A669" w14:textId="77777777">
            <w:pPr>
              <w:rPr>
                <w:sz w:val="2"/>
                <w:szCs w:val="2"/>
              </w:rPr>
            </w:pPr>
          </w:p>
        </w:tc>
      </w:tr>
      <w:tr w14:paraId="3E05A67C" w14:textId="77777777">
        <w:tblPrEx>
          <w:tblW w:w="0" w:type="auto"/>
          <w:tblInd w:w="360" w:type="dxa"/>
          <w:tblLayout w:type="fixed"/>
          <w:tblCellMar>
            <w:left w:w="0" w:type="dxa"/>
            <w:right w:w="0" w:type="dxa"/>
          </w:tblCellMar>
          <w:tblLook w:val="01E0"/>
        </w:tblPrEx>
        <w:trPr>
          <w:trHeight w:hRule="exact" w:val="766"/>
        </w:trPr>
        <w:tc>
          <w:tcPr>
            <w:tcW w:w="621" w:type="dxa"/>
            <w:tcBorders>
              <w:top w:val="single" w:sz="2" w:space="0" w:color="7E7E7E"/>
              <w:left w:val="single" w:sz="2" w:space="0" w:color="7E7E7E"/>
              <w:bottom w:val="single" w:sz="4" w:space="0" w:color="7E7E7E"/>
              <w:right w:val="single" w:sz="2" w:space="0" w:color="7E7E7E"/>
            </w:tcBorders>
            <w:shd w:val="clear" w:color="auto" w:fill="7E7E7E"/>
          </w:tcPr>
          <w:p w:rsidR="001D0289" w14:paraId="3E05A66B" w14:textId="77777777">
            <w:pPr>
              <w:pStyle w:val="TableParagraph"/>
              <w:rPr>
                <w:sz w:val="18"/>
              </w:rPr>
            </w:pPr>
          </w:p>
        </w:tc>
        <w:tc>
          <w:tcPr>
            <w:tcW w:w="705" w:type="dxa"/>
            <w:tcBorders>
              <w:left w:val="single" w:sz="2" w:space="0" w:color="7E7E7E"/>
              <w:bottom w:val="thickThinMediumGap" w:sz="2" w:space="0" w:color="7E7E7E"/>
            </w:tcBorders>
          </w:tcPr>
          <w:p w:rsidR="001D0289" w14:paraId="3E05A66C" w14:textId="77777777">
            <w:pPr>
              <w:pStyle w:val="TableParagraph"/>
              <w:rPr>
                <w:sz w:val="18"/>
              </w:rPr>
            </w:pPr>
          </w:p>
        </w:tc>
        <w:tc>
          <w:tcPr>
            <w:tcW w:w="3167" w:type="dxa"/>
            <w:gridSpan w:val="3"/>
            <w:tcBorders>
              <w:right w:val="single" w:sz="2" w:space="0" w:color="7E7E7E"/>
            </w:tcBorders>
          </w:tcPr>
          <w:p w:rsidR="001D0289" w14:paraId="3E05A66D" w14:textId="77777777">
            <w:pPr>
              <w:pStyle w:val="TableParagraph"/>
              <w:spacing w:before="154"/>
              <w:ind w:left="81" w:right="176"/>
              <w:rPr>
                <w:b/>
                <w:sz w:val="20"/>
              </w:rPr>
            </w:pPr>
            <w:r>
              <w:rPr>
                <w:b/>
                <w:sz w:val="20"/>
              </w:rPr>
              <w:t>A.</w:t>
            </w:r>
            <w:r>
              <w:rPr>
                <w:b/>
                <w:spacing w:val="-9"/>
                <w:sz w:val="20"/>
              </w:rPr>
              <w:t xml:space="preserve"> </w:t>
            </w:r>
            <w:r>
              <w:rPr>
                <w:b/>
                <w:sz w:val="20"/>
              </w:rPr>
              <w:t>Total</w:t>
            </w:r>
            <w:r>
              <w:rPr>
                <w:b/>
                <w:spacing w:val="-9"/>
                <w:sz w:val="20"/>
              </w:rPr>
              <w:t xml:space="preserve"> </w:t>
            </w:r>
            <w:r>
              <w:rPr>
                <w:b/>
                <w:sz w:val="20"/>
              </w:rPr>
              <w:t>Cost-Share</w:t>
            </w:r>
            <w:r>
              <w:rPr>
                <w:b/>
                <w:spacing w:val="-9"/>
                <w:sz w:val="20"/>
              </w:rPr>
              <w:t xml:space="preserve"> </w:t>
            </w:r>
            <w:r>
              <w:rPr>
                <w:b/>
                <w:sz w:val="20"/>
              </w:rPr>
              <w:t>or</w:t>
            </w:r>
            <w:r>
              <w:rPr>
                <w:b/>
                <w:spacing w:val="-9"/>
                <w:sz w:val="20"/>
              </w:rPr>
              <w:t xml:space="preserve"> </w:t>
            </w:r>
            <w:r>
              <w:rPr>
                <w:b/>
                <w:sz w:val="20"/>
              </w:rPr>
              <w:t>Payment by Year</w:t>
            </w:r>
          </w:p>
        </w:tc>
        <w:tc>
          <w:tcPr>
            <w:tcW w:w="1240" w:type="dxa"/>
            <w:gridSpan w:val="2"/>
            <w:tcBorders>
              <w:top w:val="single" w:sz="2" w:space="0" w:color="7E7E7E"/>
              <w:left w:val="single" w:sz="2" w:space="0" w:color="7E7E7E"/>
              <w:bottom w:val="single" w:sz="8" w:space="0" w:color="7E7E7E"/>
              <w:right w:val="single" w:sz="2" w:space="0" w:color="7E7E7E"/>
            </w:tcBorders>
            <w:shd w:val="clear" w:color="auto" w:fill="7E7E7E"/>
          </w:tcPr>
          <w:p w:rsidR="001D0289" w14:paraId="3E05A66E" w14:textId="77777777">
            <w:pPr>
              <w:pStyle w:val="TableParagraph"/>
              <w:rPr>
                <w:sz w:val="18"/>
              </w:rPr>
            </w:pPr>
          </w:p>
        </w:tc>
        <w:tc>
          <w:tcPr>
            <w:tcW w:w="879" w:type="dxa"/>
            <w:gridSpan w:val="2"/>
            <w:tcBorders>
              <w:top w:val="single" w:sz="2" w:space="0" w:color="7E7E7E"/>
              <w:left w:val="single" w:sz="2" w:space="0" w:color="7E7E7E"/>
              <w:bottom w:val="single" w:sz="8" w:space="0" w:color="7E7E7E"/>
              <w:right w:val="single" w:sz="2" w:space="0" w:color="7E7E7E"/>
            </w:tcBorders>
            <w:shd w:val="clear" w:color="auto" w:fill="7E7E7E"/>
          </w:tcPr>
          <w:p w:rsidR="001D0289" w14:paraId="3E05A66F" w14:textId="77777777">
            <w:pPr>
              <w:pStyle w:val="TableParagraph"/>
              <w:rPr>
                <w:sz w:val="18"/>
              </w:rPr>
            </w:pPr>
          </w:p>
        </w:tc>
        <w:tc>
          <w:tcPr>
            <w:tcW w:w="1264" w:type="dxa"/>
            <w:gridSpan w:val="2"/>
            <w:tcBorders>
              <w:top w:val="single" w:sz="2" w:space="0" w:color="7E7E7E"/>
              <w:left w:val="single" w:sz="2" w:space="0" w:color="7E7E7E"/>
              <w:bottom w:val="single" w:sz="8" w:space="0" w:color="7E7E7E"/>
              <w:right w:val="single" w:sz="2" w:space="0" w:color="7E7E7E"/>
            </w:tcBorders>
            <w:shd w:val="clear" w:color="auto" w:fill="7E7E7E"/>
          </w:tcPr>
          <w:p w:rsidR="001D0289" w14:paraId="3E05A670" w14:textId="77777777">
            <w:pPr>
              <w:pStyle w:val="TableParagraph"/>
              <w:rPr>
                <w:sz w:val="18"/>
              </w:rPr>
            </w:pPr>
          </w:p>
        </w:tc>
        <w:tc>
          <w:tcPr>
            <w:tcW w:w="607" w:type="dxa"/>
            <w:gridSpan w:val="2"/>
            <w:tcBorders>
              <w:left w:val="single" w:sz="2" w:space="0" w:color="7E7E7E"/>
              <w:bottom w:val="single" w:sz="6" w:space="0" w:color="7E7E7E"/>
            </w:tcBorders>
          </w:tcPr>
          <w:p w:rsidR="001D0289" w14:paraId="3E05A671" w14:textId="77777777">
            <w:pPr>
              <w:pStyle w:val="TableParagraph"/>
              <w:rPr>
                <w:sz w:val="18"/>
              </w:rPr>
            </w:pPr>
          </w:p>
        </w:tc>
        <w:tc>
          <w:tcPr>
            <w:tcW w:w="594" w:type="dxa"/>
            <w:tcBorders>
              <w:bottom w:val="single" w:sz="6" w:space="0" w:color="7E7E7E"/>
            </w:tcBorders>
          </w:tcPr>
          <w:p w:rsidR="001D0289" w14:paraId="3E05A672" w14:textId="77777777">
            <w:pPr>
              <w:pStyle w:val="TableParagraph"/>
              <w:rPr>
                <w:sz w:val="18"/>
              </w:rPr>
            </w:pPr>
          </w:p>
        </w:tc>
        <w:tc>
          <w:tcPr>
            <w:tcW w:w="570" w:type="dxa"/>
            <w:tcBorders>
              <w:bottom w:val="single" w:sz="6" w:space="0" w:color="7E7E7E"/>
            </w:tcBorders>
          </w:tcPr>
          <w:p w:rsidR="001D0289" w14:paraId="3E05A673" w14:textId="77777777">
            <w:pPr>
              <w:pStyle w:val="TableParagraph"/>
              <w:rPr>
                <w:sz w:val="18"/>
              </w:rPr>
            </w:pPr>
          </w:p>
        </w:tc>
        <w:tc>
          <w:tcPr>
            <w:tcW w:w="582" w:type="dxa"/>
            <w:tcBorders>
              <w:bottom w:val="single" w:sz="6" w:space="0" w:color="7E7E7E"/>
            </w:tcBorders>
          </w:tcPr>
          <w:p w:rsidR="001D0289" w14:paraId="3E05A674" w14:textId="77777777">
            <w:pPr>
              <w:pStyle w:val="TableParagraph"/>
              <w:rPr>
                <w:sz w:val="18"/>
              </w:rPr>
            </w:pPr>
          </w:p>
        </w:tc>
        <w:tc>
          <w:tcPr>
            <w:tcW w:w="581" w:type="dxa"/>
            <w:tcBorders>
              <w:bottom w:val="single" w:sz="6" w:space="0" w:color="7E7E7E"/>
            </w:tcBorders>
          </w:tcPr>
          <w:p w:rsidR="001D0289" w14:paraId="3E05A675" w14:textId="77777777">
            <w:pPr>
              <w:pStyle w:val="TableParagraph"/>
              <w:rPr>
                <w:sz w:val="18"/>
              </w:rPr>
            </w:pPr>
          </w:p>
        </w:tc>
        <w:tc>
          <w:tcPr>
            <w:tcW w:w="575" w:type="dxa"/>
            <w:tcBorders>
              <w:bottom w:val="single" w:sz="6" w:space="0" w:color="7E7E7E"/>
            </w:tcBorders>
          </w:tcPr>
          <w:p w:rsidR="001D0289" w14:paraId="3E05A676" w14:textId="77777777">
            <w:pPr>
              <w:pStyle w:val="TableParagraph"/>
              <w:rPr>
                <w:sz w:val="18"/>
              </w:rPr>
            </w:pPr>
          </w:p>
        </w:tc>
        <w:tc>
          <w:tcPr>
            <w:tcW w:w="584" w:type="dxa"/>
            <w:gridSpan w:val="2"/>
            <w:tcBorders>
              <w:bottom w:val="single" w:sz="6" w:space="0" w:color="7E7E7E"/>
            </w:tcBorders>
          </w:tcPr>
          <w:p w:rsidR="001D0289" w14:paraId="3E05A677" w14:textId="77777777">
            <w:pPr>
              <w:pStyle w:val="TableParagraph"/>
              <w:rPr>
                <w:sz w:val="18"/>
              </w:rPr>
            </w:pPr>
          </w:p>
        </w:tc>
        <w:tc>
          <w:tcPr>
            <w:tcW w:w="573" w:type="dxa"/>
            <w:tcBorders>
              <w:bottom w:val="single" w:sz="6" w:space="0" w:color="7E7E7E"/>
            </w:tcBorders>
          </w:tcPr>
          <w:p w:rsidR="001D0289" w14:paraId="3E05A678" w14:textId="77777777">
            <w:pPr>
              <w:pStyle w:val="TableParagraph"/>
              <w:rPr>
                <w:sz w:val="18"/>
              </w:rPr>
            </w:pPr>
          </w:p>
        </w:tc>
        <w:tc>
          <w:tcPr>
            <w:tcW w:w="535" w:type="dxa"/>
            <w:tcBorders>
              <w:bottom w:val="single" w:sz="6" w:space="0" w:color="7E7E7E"/>
            </w:tcBorders>
          </w:tcPr>
          <w:p w:rsidR="001D0289" w14:paraId="3E05A679" w14:textId="77777777">
            <w:pPr>
              <w:pStyle w:val="TableParagraph"/>
              <w:rPr>
                <w:sz w:val="18"/>
              </w:rPr>
            </w:pPr>
          </w:p>
        </w:tc>
        <w:tc>
          <w:tcPr>
            <w:tcW w:w="596" w:type="dxa"/>
            <w:tcBorders>
              <w:bottom w:val="single" w:sz="6" w:space="0" w:color="7E7E7E"/>
              <w:right w:val="single" w:sz="2" w:space="0" w:color="7E7E7E"/>
            </w:tcBorders>
          </w:tcPr>
          <w:p w:rsidR="001D0289" w14:paraId="3E05A67A" w14:textId="77777777">
            <w:pPr>
              <w:pStyle w:val="TableParagraph"/>
              <w:rPr>
                <w:sz w:val="18"/>
              </w:rPr>
            </w:pPr>
          </w:p>
        </w:tc>
        <w:tc>
          <w:tcPr>
            <w:tcW w:w="764" w:type="dxa"/>
            <w:tcBorders>
              <w:top w:val="single" w:sz="2" w:space="0" w:color="7E7E7E"/>
              <w:left w:val="single" w:sz="2" w:space="0" w:color="7E7E7E"/>
              <w:bottom w:val="single" w:sz="8" w:space="0" w:color="7E7E7E"/>
              <w:right w:val="single" w:sz="4" w:space="0" w:color="000000"/>
            </w:tcBorders>
            <w:shd w:val="clear" w:color="auto" w:fill="7E7E7E"/>
          </w:tcPr>
          <w:p w:rsidR="001D0289" w14:paraId="3E05A67B" w14:textId="77777777">
            <w:pPr>
              <w:pStyle w:val="TableParagraph"/>
              <w:rPr>
                <w:sz w:val="18"/>
              </w:rPr>
            </w:pPr>
          </w:p>
        </w:tc>
      </w:tr>
      <w:tr w14:paraId="3E05A68E" w14:textId="77777777">
        <w:tblPrEx>
          <w:tblW w:w="0" w:type="auto"/>
          <w:tblInd w:w="360" w:type="dxa"/>
          <w:tblLayout w:type="fixed"/>
          <w:tblCellMar>
            <w:left w:w="0" w:type="dxa"/>
            <w:right w:w="0" w:type="dxa"/>
          </w:tblCellMar>
          <w:tblLook w:val="01E0"/>
        </w:tblPrEx>
        <w:trPr>
          <w:trHeight w:hRule="exact" w:val="757"/>
        </w:trPr>
        <w:tc>
          <w:tcPr>
            <w:tcW w:w="621" w:type="dxa"/>
            <w:tcBorders>
              <w:top w:val="single" w:sz="4" w:space="0" w:color="7E7E7E"/>
              <w:left w:val="single" w:sz="2" w:space="0" w:color="7E7E7E"/>
              <w:bottom w:val="single" w:sz="6" w:space="0" w:color="7E7E7E"/>
            </w:tcBorders>
            <w:shd w:val="clear" w:color="auto" w:fill="7E7E7E"/>
          </w:tcPr>
          <w:p w:rsidR="001D0289" w14:paraId="3E05A67D" w14:textId="77777777">
            <w:pPr>
              <w:pStyle w:val="TableParagraph"/>
              <w:rPr>
                <w:sz w:val="18"/>
              </w:rPr>
            </w:pPr>
          </w:p>
        </w:tc>
        <w:tc>
          <w:tcPr>
            <w:tcW w:w="705" w:type="dxa"/>
            <w:shd w:val="clear" w:color="auto" w:fill="7E7E7E"/>
          </w:tcPr>
          <w:p w:rsidR="001D0289" w14:paraId="3E05A67E" w14:textId="77777777">
            <w:pPr>
              <w:pStyle w:val="TableParagraph"/>
              <w:rPr>
                <w:sz w:val="18"/>
              </w:rPr>
            </w:pPr>
          </w:p>
        </w:tc>
        <w:tc>
          <w:tcPr>
            <w:tcW w:w="3167" w:type="dxa"/>
            <w:gridSpan w:val="3"/>
            <w:tcBorders>
              <w:left w:val="single" w:sz="2" w:space="0" w:color="7E7E7E"/>
              <w:right w:val="single" w:sz="2" w:space="0" w:color="7E7E7E"/>
            </w:tcBorders>
          </w:tcPr>
          <w:p w:rsidR="001D0289" w14:paraId="3E05A67F" w14:textId="77777777">
            <w:pPr>
              <w:pStyle w:val="TableParagraph"/>
              <w:spacing w:before="119"/>
              <w:ind w:left="81" w:right="814"/>
              <w:rPr>
                <w:b/>
                <w:sz w:val="20"/>
              </w:rPr>
            </w:pPr>
            <w:r>
              <w:rPr>
                <w:b/>
                <w:sz w:val="20"/>
              </w:rPr>
              <w:t>B.</w:t>
            </w:r>
            <w:r>
              <w:rPr>
                <w:b/>
                <w:spacing w:val="-13"/>
                <w:sz w:val="20"/>
              </w:rPr>
              <w:t xml:space="preserve"> </w:t>
            </w:r>
            <w:r>
              <w:rPr>
                <w:b/>
                <w:sz w:val="20"/>
              </w:rPr>
              <w:t>Total</w:t>
            </w:r>
            <w:r>
              <w:rPr>
                <w:b/>
                <w:spacing w:val="-12"/>
                <w:sz w:val="20"/>
              </w:rPr>
              <w:t xml:space="preserve"> </w:t>
            </w:r>
            <w:r>
              <w:rPr>
                <w:b/>
                <w:sz w:val="20"/>
              </w:rPr>
              <w:t xml:space="preserve">Contract </w:t>
            </w:r>
            <w:r>
              <w:rPr>
                <w:b/>
                <w:spacing w:val="-2"/>
                <w:sz w:val="20"/>
              </w:rPr>
              <w:t>Payment:</w:t>
            </w:r>
          </w:p>
        </w:tc>
        <w:tc>
          <w:tcPr>
            <w:tcW w:w="1240" w:type="dxa"/>
            <w:gridSpan w:val="2"/>
            <w:tcBorders>
              <w:top w:val="single" w:sz="8" w:space="0" w:color="7E7E7E"/>
              <w:left w:val="single" w:sz="2" w:space="0" w:color="7E7E7E"/>
              <w:bottom w:val="single" w:sz="4" w:space="0" w:color="7E7E7E"/>
              <w:right w:val="single" w:sz="2" w:space="0" w:color="7E7E7E"/>
            </w:tcBorders>
            <w:shd w:val="clear" w:color="auto" w:fill="7E7E7E"/>
          </w:tcPr>
          <w:p w:rsidR="001D0289" w14:paraId="3E05A680" w14:textId="77777777">
            <w:pPr>
              <w:pStyle w:val="TableParagraph"/>
              <w:rPr>
                <w:sz w:val="18"/>
              </w:rPr>
            </w:pPr>
          </w:p>
        </w:tc>
        <w:tc>
          <w:tcPr>
            <w:tcW w:w="879" w:type="dxa"/>
            <w:gridSpan w:val="2"/>
            <w:tcBorders>
              <w:top w:val="single" w:sz="8" w:space="0" w:color="7E7E7E"/>
              <w:left w:val="single" w:sz="2" w:space="0" w:color="7E7E7E"/>
              <w:bottom w:val="single" w:sz="4" w:space="0" w:color="7E7E7E"/>
              <w:right w:val="single" w:sz="2" w:space="0" w:color="7E7E7E"/>
            </w:tcBorders>
            <w:shd w:val="clear" w:color="auto" w:fill="7E7E7E"/>
          </w:tcPr>
          <w:p w:rsidR="001D0289" w14:paraId="3E05A681" w14:textId="77777777">
            <w:pPr>
              <w:pStyle w:val="TableParagraph"/>
              <w:rPr>
                <w:sz w:val="18"/>
              </w:rPr>
            </w:pPr>
          </w:p>
        </w:tc>
        <w:tc>
          <w:tcPr>
            <w:tcW w:w="1264" w:type="dxa"/>
            <w:gridSpan w:val="2"/>
            <w:tcBorders>
              <w:top w:val="single" w:sz="8" w:space="0" w:color="7E7E7E"/>
              <w:left w:val="single" w:sz="2" w:space="0" w:color="7E7E7E"/>
              <w:bottom w:val="single" w:sz="6" w:space="0" w:color="7E7E7E"/>
              <w:right w:val="single" w:sz="2" w:space="0" w:color="7E7E7E"/>
            </w:tcBorders>
            <w:shd w:val="clear" w:color="auto" w:fill="7E7E7E"/>
          </w:tcPr>
          <w:p w:rsidR="001D0289" w14:paraId="3E05A682" w14:textId="77777777">
            <w:pPr>
              <w:pStyle w:val="TableParagraph"/>
              <w:rPr>
                <w:sz w:val="18"/>
              </w:rPr>
            </w:pPr>
          </w:p>
        </w:tc>
        <w:tc>
          <w:tcPr>
            <w:tcW w:w="607" w:type="dxa"/>
            <w:gridSpan w:val="2"/>
            <w:tcBorders>
              <w:top w:val="single" w:sz="6" w:space="0" w:color="7E7E7E"/>
              <w:left w:val="single" w:sz="2" w:space="0" w:color="7E7E7E"/>
              <w:bottom w:val="single" w:sz="6" w:space="0" w:color="7E7E7E"/>
              <w:right w:val="single" w:sz="2" w:space="0" w:color="7E7E7E"/>
            </w:tcBorders>
            <w:shd w:val="clear" w:color="auto" w:fill="7E7E7E"/>
          </w:tcPr>
          <w:p w:rsidR="001D0289" w14:paraId="3E05A683" w14:textId="77777777">
            <w:pPr>
              <w:pStyle w:val="TableParagraph"/>
              <w:rPr>
                <w:sz w:val="18"/>
              </w:rPr>
            </w:pPr>
          </w:p>
        </w:tc>
        <w:tc>
          <w:tcPr>
            <w:tcW w:w="594" w:type="dxa"/>
            <w:tcBorders>
              <w:top w:val="single" w:sz="6" w:space="0" w:color="7E7E7E"/>
              <w:left w:val="single" w:sz="2" w:space="0" w:color="7E7E7E"/>
              <w:bottom w:val="single" w:sz="6" w:space="0" w:color="7E7E7E"/>
            </w:tcBorders>
            <w:shd w:val="clear" w:color="auto" w:fill="7E7E7E"/>
          </w:tcPr>
          <w:p w:rsidR="001D0289" w14:paraId="3E05A684" w14:textId="77777777">
            <w:pPr>
              <w:pStyle w:val="TableParagraph"/>
              <w:rPr>
                <w:sz w:val="18"/>
              </w:rPr>
            </w:pPr>
          </w:p>
        </w:tc>
        <w:tc>
          <w:tcPr>
            <w:tcW w:w="570" w:type="dxa"/>
            <w:tcBorders>
              <w:top w:val="single" w:sz="6" w:space="0" w:color="7E7E7E"/>
              <w:bottom w:val="single" w:sz="6" w:space="0" w:color="7E7E7E"/>
              <w:right w:val="double" w:sz="2" w:space="0" w:color="7E7E7E"/>
            </w:tcBorders>
            <w:shd w:val="clear" w:color="auto" w:fill="7E7E7E"/>
          </w:tcPr>
          <w:p w:rsidR="001D0289" w14:paraId="3E05A685" w14:textId="77777777">
            <w:pPr>
              <w:pStyle w:val="TableParagraph"/>
              <w:rPr>
                <w:sz w:val="18"/>
              </w:rPr>
            </w:pPr>
          </w:p>
        </w:tc>
        <w:tc>
          <w:tcPr>
            <w:tcW w:w="582" w:type="dxa"/>
            <w:tcBorders>
              <w:top w:val="single" w:sz="6" w:space="0" w:color="7E7E7E"/>
              <w:left w:val="double" w:sz="2" w:space="0" w:color="7E7E7E"/>
              <w:bottom w:val="single" w:sz="6" w:space="0" w:color="7E7E7E"/>
            </w:tcBorders>
            <w:shd w:val="clear" w:color="auto" w:fill="7E7E7E"/>
          </w:tcPr>
          <w:p w:rsidR="001D0289" w14:paraId="3E05A686" w14:textId="77777777">
            <w:pPr>
              <w:pStyle w:val="TableParagraph"/>
              <w:rPr>
                <w:sz w:val="18"/>
              </w:rPr>
            </w:pPr>
          </w:p>
        </w:tc>
        <w:tc>
          <w:tcPr>
            <w:tcW w:w="581" w:type="dxa"/>
            <w:tcBorders>
              <w:top w:val="single" w:sz="6" w:space="0" w:color="7E7E7E"/>
              <w:bottom w:val="single" w:sz="6" w:space="0" w:color="7E7E7E"/>
            </w:tcBorders>
            <w:shd w:val="clear" w:color="auto" w:fill="7E7E7E"/>
          </w:tcPr>
          <w:p w:rsidR="001D0289" w14:paraId="3E05A687" w14:textId="77777777">
            <w:pPr>
              <w:pStyle w:val="TableParagraph"/>
              <w:rPr>
                <w:sz w:val="18"/>
              </w:rPr>
            </w:pPr>
          </w:p>
        </w:tc>
        <w:tc>
          <w:tcPr>
            <w:tcW w:w="575" w:type="dxa"/>
            <w:tcBorders>
              <w:top w:val="single" w:sz="6" w:space="0" w:color="7E7E7E"/>
            </w:tcBorders>
            <w:shd w:val="clear" w:color="auto" w:fill="7E7E7E"/>
          </w:tcPr>
          <w:p w:rsidR="001D0289" w14:paraId="3E05A688" w14:textId="77777777">
            <w:pPr>
              <w:pStyle w:val="TableParagraph"/>
              <w:rPr>
                <w:sz w:val="18"/>
              </w:rPr>
            </w:pPr>
          </w:p>
        </w:tc>
        <w:tc>
          <w:tcPr>
            <w:tcW w:w="584" w:type="dxa"/>
            <w:gridSpan w:val="2"/>
            <w:tcBorders>
              <w:top w:val="single" w:sz="6" w:space="0" w:color="7E7E7E"/>
              <w:bottom w:val="single" w:sz="6" w:space="0" w:color="7E7E7E"/>
            </w:tcBorders>
            <w:shd w:val="clear" w:color="auto" w:fill="7E7E7E"/>
          </w:tcPr>
          <w:p w:rsidR="001D0289" w14:paraId="3E05A689" w14:textId="77777777">
            <w:pPr>
              <w:pStyle w:val="TableParagraph"/>
              <w:rPr>
                <w:sz w:val="18"/>
              </w:rPr>
            </w:pPr>
          </w:p>
        </w:tc>
        <w:tc>
          <w:tcPr>
            <w:tcW w:w="573" w:type="dxa"/>
            <w:tcBorders>
              <w:top w:val="single" w:sz="6" w:space="0" w:color="7E7E7E"/>
              <w:bottom w:val="single" w:sz="6" w:space="0" w:color="7E7E7E"/>
            </w:tcBorders>
            <w:shd w:val="clear" w:color="auto" w:fill="7E7E7E"/>
          </w:tcPr>
          <w:p w:rsidR="001D0289" w14:paraId="3E05A68A" w14:textId="77777777">
            <w:pPr>
              <w:pStyle w:val="TableParagraph"/>
              <w:rPr>
                <w:sz w:val="18"/>
              </w:rPr>
            </w:pPr>
          </w:p>
        </w:tc>
        <w:tc>
          <w:tcPr>
            <w:tcW w:w="535" w:type="dxa"/>
            <w:tcBorders>
              <w:top w:val="single" w:sz="6" w:space="0" w:color="7E7E7E"/>
              <w:bottom w:val="single" w:sz="6" w:space="0" w:color="7E7E7E"/>
              <w:right w:val="single" w:sz="2" w:space="0" w:color="7E7E7E"/>
            </w:tcBorders>
            <w:shd w:val="clear" w:color="auto" w:fill="7E7E7E"/>
          </w:tcPr>
          <w:p w:rsidR="001D0289" w14:paraId="3E05A68B" w14:textId="77777777">
            <w:pPr>
              <w:pStyle w:val="TableParagraph"/>
              <w:rPr>
                <w:sz w:val="18"/>
              </w:rPr>
            </w:pPr>
          </w:p>
        </w:tc>
        <w:tc>
          <w:tcPr>
            <w:tcW w:w="596" w:type="dxa"/>
            <w:tcBorders>
              <w:top w:val="single" w:sz="6" w:space="0" w:color="7E7E7E"/>
              <w:left w:val="single" w:sz="2" w:space="0" w:color="7E7E7E"/>
              <w:bottom w:val="single" w:sz="6" w:space="0" w:color="7E7E7E"/>
              <w:right w:val="single" w:sz="2" w:space="0" w:color="7E7E7E"/>
            </w:tcBorders>
            <w:shd w:val="clear" w:color="auto" w:fill="7E7E7E"/>
          </w:tcPr>
          <w:p w:rsidR="001D0289" w14:paraId="3E05A68C" w14:textId="77777777">
            <w:pPr>
              <w:pStyle w:val="TableParagraph"/>
              <w:rPr>
                <w:sz w:val="18"/>
              </w:rPr>
            </w:pPr>
          </w:p>
        </w:tc>
        <w:tc>
          <w:tcPr>
            <w:tcW w:w="764" w:type="dxa"/>
            <w:tcBorders>
              <w:top w:val="single" w:sz="8" w:space="0" w:color="7E7E7E"/>
              <w:left w:val="single" w:sz="2" w:space="0" w:color="7E7E7E"/>
              <w:bottom w:val="single" w:sz="6" w:space="0" w:color="7E7E7E"/>
              <w:right w:val="single" w:sz="4" w:space="0" w:color="000000"/>
            </w:tcBorders>
            <w:shd w:val="clear" w:color="auto" w:fill="7E7E7E"/>
          </w:tcPr>
          <w:p w:rsidR="001D0289" w14:paraId="3E05A68D" w14:textId="77777777">
            <w:pPr>
              <w:pStyle w:val="TableParagraph"/>
              <w:rPr>
                <w:sz w:val="18"/>
              </w:rPr>
            </w:pPr>
          </w:p>
        </w:tc>
      </w:tr>
      <w:tr w14:paraId="3E05A69A" w14:textId="77777777">
        <w:tblPrEx>
          <w:tblW w:w="0" w:type="auto"/>
          <w:tblInd w:w="360" w:type="dxa"/>
          <w:tblLayout w:type="fixed"/>
          <w:tblCellMar>
            <w:left w:w="0" w:type="dxa"/>
            <w:right w:w="0" w:type="dxa"/>
          </w:tblCellMar>
          <w:tblLook w:val="01E0"/>
        </w:tblPrEx>
        <w:trPr>
          <w:trHeight w:hRule="exact" w:val="2962"/>
        </w:trPr>
        <w:tc>
          <w:tcPr>
            <w:tcW w:w="14437" w:type="dxa"/>
            <w:gridSpan w:val="24"/>
            <w:tcBorders>
              <w:top w:val="single" w:sz="6" w:space="0" w:color="7E7E7E"/>
              <w:right w:val="single" w:sz="4" w:space="0" w:color="000000"/>
            </w:tcBorders>
          </w:tcPr>
          <w:p w:rsidR="001D0289" w14:paraId="3E05A68F" w14:textId="77777777">
            <w:pPr>
              <w:pStyle w:val="TableParagraph"/>
              <w:spacing w:line="198" w:lineRule="exact"/>
              <w:ind w:left="97"/>
              <w:rPr>
                <w:sz w:val="18"/>
              </w:rPr>
            </w:pPr>
            <w:r>
              <w:rPr>
                <w:spacing w:val="-2"/>
                <w:sz w:val="18"/>
              </w:rPr>
              <w:t>NOTES:</w:t>
            </w:r>
          </w:p>
          <w:p w:rsidR="001D0289" w14:paraId="3E05A690" w14:textId="77777777">
            <w:pPr>
              <w:pStyle w:val="TableParagraph"/>
              <w:numPr>
                <w:ilvl w:val="0"/>
                <w:numId w:val="1"/>
              </w:numPr>
              <w:tabs>
                <w:tab w:val="left" w:pos="521"/>
              </w:tabs>
              <w:spacing w:line="198" w:lineRule="exact"/>
              <w:rPr>
                <w:sz w:val="18"/>
              </w:rPr>
            </w:pPr>
            <w:r>
              <w:rPr>
                <w:sz w:val="18"/>
              </w:rPr>
              <w:t>All</w:t>
            </w:r>
            <w:r>
              <w:rPr>
                <w:spacing w:val="-1"/>
                <w:sz w:val="18"/>
              </w:rPr>
              <w:t xml:space="preserve"> </w:t>
            </w:r>
            <w:r>
              <w:rPr>
                <w:sz w:val="18"/>
              </w:rPr>
              <w:t>items</w:t>
            </w:r>
            <w:r>
              <w:rPr>
                <w:spacing w:val="-1"/>
                <w:sz w:val="18"/>
              </w:rPr>
              <w:t xml:space="preserve"> </w:t>
            </w:r>
            <w:r>
              <w:rPr>
                <w:sz w:val="18"/>
              </w:rPr>
              <w:t>numbered</w:t>
            </w:r>
            <w:r>
              <w:rPr>
                <w:spacing w:val="-1"/>
                <w:sz w:val="18"/>
              </w:rPr>
              <w:t xml:space="preserve"> </w:t>
            </w:r>
            <w:r>
              <w:rPr>
                <w:sz w:val="18"/>
              </w:rPr>
              <w:t>in column 8</w:t>
            </w:r>
            <w:r>
              <w:rPr>
                <w:spacing w:val="-1"/>
                <w:sz w:val="18"/>
              </w:rPr>
              <w:t xml:space="preserve"> </w:t>
            </w:r>
            <w:r>
              <w:rPr>
                <w:sz w:val="18"/>
              </w:rPr>
              <w:t>on form</w:t>
            </w:r>
            <w:r>
              <w:rPr>
                <w:spacing w:val="-1"/>
                <w:sz w:val="18"/>
              </w:rPr>
              <w:t xml:space="preserve"> </w:t>
            </w:r>
            <w:r>
              <w:rPr>
                <w:sz w:val="18"/>
              </w:rPr>
              <w:t>AD-1155 must be</w:t>
            </w:r>
            <w:r>
              <w:rPr>
                <w:spacing w:val="-1"/>
                <w:sz w:val="18"/>
              </w:rPr>
              <w:t xml:space="preserve"> </w:t>
            </w:r>
            <w:r>
              <w:rPr>
                <w:sz w:val="18"/>
              </w:rPr>
              <w:t>carried out as</w:t>
            </w:r>
            <w:r>
              <w:rPr>
                <w:spacing w:val="-2"/>
                <w:sz w:val="18"/>
              </w:rPr>
              <w:t xml:space="preserve"> </w:t>
            </w:r>
            <w:r>
              <w:rPr>
                <w:sz w:val="18"/>
              </w:rPr>
              <w:t>a part</w:t>
            </w:r>
            <w:r>
              <w:rPr>
                <w:spacing w:val="-1"/>
                <w:sz w:val="18"/>
              </w:rPr>
              <w:t xml:space="preserve"> </w:t>
            </w:r>
            <w:r>
              <w:rPr>
                <w:sz w:val="18"/>
              </w:rPr>
              <w:t>of this</w:t>
            </w:r>
            <w:r>
              <w:rPr>
                <w:spacing w:val="-1"/>
                <w:sz w:val="18"/>
              </w:rPr>
              <w:t xml:space="preserve"> </w:t>
            </w:r>
            <w:r>
              <w:rPr>
                <w:sz w:val="18"/>
              </w:rPr>
              <w:t>contract</w:t>
            </w:r>
            <w:r>
              <w:rPr>
                <w:spacing w:val="-1"/>
                <w:sz w:val="18"/>
              </w:rPr>
              <w:t xml:space="preserve"> </w:t>
            </w:r>
            <w:r>
              <w:rPr>
                <w:sz w:val="18"/>
              </w:rPr>
              <w:t xml:space="preserve">to prevent </w:t>
            </w:r>
            <w:r>
              <w:rPr>
                <w:spacing w:val="-2"/>
                <w:sz w:val="18"/>
              </w:rPr>
              <w:t>violation.</w:t>
            </w:r>
          </w:p>
          <w:p w:rsidR="001D0289" w14:paraId="3E05A691" w14:textId="77777777">
            <w:pPr>
              <w:pStyle w:val="TableParagraph"/>
              <w:numPr>
                <w:ilvl w:val="0"/>
                <w:numId w:val="1"/>
              </w:numPr>
              <w:tabs>
                <w:tab w:val="left" w:pos="511"/>
              </w:tabs>
              <w:spacing w:before="22"/>
              <w:ind w:left="511" w:hanging="210"/>
              <w:rPr>
                <w:sz w:val="18"/>
              </w:rPr>
            </w:pPr>
            <w:r>
              <w:rPr>
                <w:sz w:val="18"/>
              </w:rPr>
              <w:t>When</w:t>
            </w:r>
            <w:r>
              <w:rPr>
                <w:spacing w:val="-1"/>
                <w:sz w:val="18"/>
              </w:rPr>
              <w:t xml:space="preserve"> </w:t>
            </w:r>
            <w:r>
              <w:rPr>
                <w:sz w:val="18"/>
              </w:rPr>
              <w:t>established, the</w:t>
            </w:r>
            <w:r>
              <w:rPr>
                <w:spacing w:val="-1"/>
                <w:sz w:val="18"/>
              </w:rPr>
              <w:t xml:space="preserve"> </w:t>
            </w:r>
            <w:r>
              <w:rPr>
                <w:sz w:val="18"/>
              </w:rPr>
              <w:t>conservation practices</w:t>
            </w:r>
            <w:r>
              <w:rPr>
                <w:spacing w:val="-1"/>
                <w:sz w:val="18"/>
              </w:rPr>
              <w:t xml:space="preserve"> </w:t>
            </w:r>
            <w:r>
              <w:rPr>
                <w:sz w:val="18"/>
              </w:rPr>
              <w:t>listed</w:t>
            </w:r>
            <w:r>
              <w:rPr>
                <w:spacing w:val="-1"/>
                <w:sz w:val="18"/>
              </w:rPr>
              <w:t xml:space="preserve"> </w:t>
            </w:r>
            <w:r>
              <w:rPr>
                <w:sz w:val="18"/>
              </w:rPr>
              <w:t>in column</w:t>
            </w:r>
            <w:r>
              <w:rPr>
                <w:spacing w:val="-1"/>
                <w:sz w:val="18"/>
              </w:rPr>
              <w:t xml:space="preserve"> </w:t>
            </w:r>
            <w:r>
              <w:rPr>
                <w:sz w:val="18"/>
              </w:rPr>
              <w:t>8 must be</w:t>
            </w:r>
            <w:r>
              <w:rPr>
                <w:spacing w:val="-1"/>
                <w:sz w:val="18"/>
              </w:rPr>
              <w:t xml:space="preserve"> </w:t>
            </w:r>
            <w:r>
              <w:rPr>
                <w:sz w:val="18"/>
              </w:rPr>
              <w:t>maintained by</w:t>
            </w:r>
            <w:r>
              <w:rPr>
                <w:spacing w:val="-1"/>
                <w:sz w:val="18"/>
              </w:rPr>
              <w:t xml:space="preserve"> </w:t>
            </w:r>
            <w:r>
              <w:rPr>
                <w:sz w:val="18"/>
              </w:rPr>
              <w:t>the participant at</w:t>
            </w:r>
            <w:r>
              <w:rPr>
                <w:spacing w:val="-1"/>
                <w:sz w:val="18"/>
              </w:rPr>
              <w:t xml:space="preserve"> </w:t>
            </w:r>
            <w:r>
              <w:rPr>
                <w:sz w:val="18"/>
              </w:rPr>
              <w:t>no cost</w:t>
            </w:r>
            <w:r>
              <w:rPr>
                <w:spacing w:val="-1"/>
                <w:sz w:val="18"/>
              </w:rPr>
              <w:t xml:space="preserve"> </w:t>
            </w:r>
            <w:r>
              <w:rPr>
                <w:sz w:val="18"/>
              </w:rPr>
              <w:t xml:space="preserve">to the </w:t>
            </w:r>
            <w:r>
              <w:rPr>
                <w:spacing w:val="-2"/>
                <w:sz w:val="18"/>
              </w:rPr>
              <w:t>government.</w:t>
            </w:r>
          </w:p>
          <w:p w:rsidR="001D0289" w14:paraId="3E05A692" w14:textId="77777777">
            <w:pPr>
              <w:pStyle w:val="TableParagraph"/>
              <w:numPr>
                <w:ilvl w:val="0"/>
                <w:numId w:val="1"/>
              </w:numPr>
              <w:tabs>
                <w:tab w:val="left" w:pos="511"/>
              </w:tabs>
              <w:spacing w:before="22"/>
              <w:ind w:left="511" w:hanging="210"/>
              <w:rPr>
                <w:sz w:val="18"/>
              </w:rPr>
            </w:pPr>
            <w:r>
              <w:rPr>
                <w:sz w:val="18"/>
              </w:rPr>
              <w:t>Enter</w:t>
            </w:r>
            <w:r>
              <w:rPr>
                <w:spacing w:val="-1"/>
                <w:sz w:val="18"/>
              </w:rPr>
              <w:t xml:space="preserve"> </w:t>
            </w:r>
            <w:r>
              <w:rPr>
                <w:sz w:val="18"/>
              </w:rPr>
              <w:t>total cost per unit in</w:t>
            </w:r>
            <w:r>
              <w:rPr>
                <w:spacing w:val="-1"/>
                <w:sz w:val="18"/>
              </w:rPr>
              <w:t xml:space="preserve"> </w:t>
            </w:r>
            <w:r>
              <w:rPr>
                <w:sz w:val="18"/>
              </w:rPr>
              <w:t>column 12 on form AD-1155</w:t>
            </w:r>
            <w:r>
              <w:rPr>
                <w:spacing w:val="-1"/>
                <w:sz w:val="18"/>
              </w:rPr>
              <w:t xml:space="preserve"> </w:t>
            </w:r>
            <w:r>
              <w:rPr>
                <w:sz w:val="18"/>
              </w:rPr>
              <w:t>unless</w:t>
            </w:r>
            <w:r>
              <w:rPr>
                <w:spacing w:val="-1"/>
                <w:sz w:val="18"/>
              </w:rPr>
              <w:t xml:space="preserve"> </w:t>
            </w:r>
            <w:r>
              <w:rPr>
                <w:sz w:val="18"/>
              </w:rPr>
              <w:t>the method of cost-</w:t>
            </w:r>
            <w:r>
              <w:rPr>
                <w:sz w:val="18"/>
              </w:rPr>
              <w:t>share</w:t>
            </w:r>
            <w:r>
              <w:rPr>
                <w:sz w:val="18"/>
              </w:rPr>
              <w:t xml:space="preserve"> is</w:t>
            </w:r>
            <w:r>
              <w:rPr>
                <w:spacing w:val="-2"/>
                <w:sz w:val="18"/>
              </w:rPr>
              <w:t xml:space="preserve"> </w:t>
            </w:r>
            <w:r>
              <w:rPr>
                <w:sz w:val="18"/>
              </w:rPr>
              <w:t>flat rate. When flat rate,</w:t>
            </w:r>
            <w:r>
              <w:rPr>
                <w:spacing w:val="-1"/>
                <w:sz w:val="18"/>
              </w:rPr>
              <w:t xml:space="preserve"> </w:t>
            </w:r>
            <w:r>
              <w:rPr>
                <w:sz w:val="18"/>
              </w:rPr>
              <w:t>enter the amount per unit</w:t>
            </w:r>
            <w:r>
              <w:rPr>
                <w:spacing w:val="-1"/>
                <w:sz w:val="18"/>
              </w:rPr>
              <w:t xml:space="preserve"> </w:t>
            </w:r>
            <w:r>
              <w:rPr>
                <w:sz w:val="18"/>
              </w:rPr>
              <w:t xml:space="preserve">to be paid to the </w:t>
            </w:r>
            <w:r>
              <w:rPr>
                <w:spacing w:val="-2"/>
                <w:sz w:val="18"/>
              </w:rPr>
              <w:t>participant.</w:t>
            </w:r>
          </w:p>
          <w:p w:rsidR="001D0289" w14:paraId="3E05A693" w14:textId="77777777">
            <w:pPr>
              <w:pStyle w:val="TableParagraph"/>
              <w:numPr>
                <w:ilvl w:val="0"/>
                <w:numId w:val="1"/>
              </w:numPr>
              <w:tabs>
                <w:tab w:val="left" w:pos="521"/>
                <w:tab w:val="left" w:pos="1076"/>
              </w:tabs>
              <w:spacing w:before="23" w:line="252" w:lineRule="auto"/>
              <w:ind w:left="1076" w:right="7376" w:hanging="775"/>
              <w:rPr>
                <w:sz w:val="18"/>
              </w:rPr>
            </w:pPr>
            <w:r>
              <w:rPr>
                <w:sz w:val="18"/>
              </w:rPr>
              <w:t>All cost</w:t>
            </w:r>
            <w:r>
              <w:rPr>
                <w:sz w:val="18"/>
              </w:rPr>
              <w:t xml:space="preserve"> share rates</w:t>
            </w:r>
            <w:r>
              <w:rPr>
                <w:spacing w:val="-1"/>
                <w:sz w:val="18"/>
              </w:rPr>
              <w:t xml:space="preserve"> </w:t>
            </w:r>
            <w:r>
              <w:rPr>
                <w:sz w:val="18"/>
              </w:rPr>
              <w:t>in column 13 are based on average cost with the following exceptions: AA = Actual costs not to exceed average cost.</w:t>
            </w:r>
          </w:p>
          <w:p w:rsidR="001D0289" w14:paraId="3E05A694" w14:textId="77777777">
            <w:pPr>
              <w:pStyle w:val="TableParagraph"/>
              <w:spacing w:before="13"/>
              <w:ind w:left="1076"/>
              <w:rPr>
                <w:sz w:val="18"/>
              </w:rPr>
            </w:pPr>
            <w:r>
              <w:rPr>
                <w:sz w:val="18"/>
              </w:rPr>
              <w:t xml:space="preserve">FR = Flat </w:t>
            </w:r>
            <w:r>
              <w:rPr>
                <w:spacing w:val="-2"/>
                <w:sz w:val="18"/>
              </w:rPr>
              <w:t>rate.</w:t>
            </w:r>
          </w:p>
          <w:p w:rsidR="001D0289" w14:paraId="3E05A695" w14:textId="77777777">
            <w:pPr>
              <w:pStyle w:val="TableParagraph"/>
              <w:spacing w:before="22"/>
              <w:ind w:left="1076"/>
              <w:rPr>
                <w:sz w:val="18"/>
              </w:rPr>
            </w:pPr>
            <w:r>
              <w:rPr>
                <w:sz w:val="18"/>
              </w:rPr>
              <w:t xml:space="preserve">NC = Non </w:t>
            </w:r>
            <w:r>
              <w:rPr>
                <w:sz w:val="18"/>
              </w:rPr>
              <w:t>cost-</w:t>
            </w:r>
            <w:r>
              <w:rPr>
                <w:spacing w:val="-2"/>
                <w:sz w:val="18"/>
              </w:rPr>
              <w:t>shared</w:t>
            </w:r>
            <w:r>
              <w:rPr>
                <w:spacing w:val="-2"/>
                <w:sz w:val="18"/>
              </w:rPr>
              <w:t>.</w:t>
            </w:r>
          </w:p>
          <w:p w:rsidR="001D0289" w14:paraId="3E05A696" w14:textId="77777777">
            <w:pPr>
              <w:pStyle w:val="TableParagraph"/>
              <w:spacing w:before="22" w:line="266" w:lineRule="auto"/>
              <w:ind w:left="1076" w:right="9213"/>
              <w:rPr>
                <w:sz w:val="18"/>
              </w:rPr>
            </w:pPr>
            <w:r>
              <w:rPr>
                <w:sz w:val="18"/>
              </w:rPr>
              <w:t>AM</w:t>
            </w:r>
            <w:r>
              <w:rPr>
                <w:spacing w:val="-2"/>
                <w:sz w:val="18"/>
              </w:rPr>
              <w:t xml:space="preserve"> </w:t>
            </w:r>
            <w:r>
              <w:rPr>
                <w:sz w:val="18"/>
              </w:rPr>
              <w:t>=</w:t>
            </w:r>
            <w:r>
              <w:rPr>
                <w:spacing w:val="-1"/>
                <w:sz w:val="18"/>
              </w:rPr>
              <w:t xml:space="preserve"> </w:t>
            </w:r>
            <w:r>
              <w:rPr>
                <w:sz w:val="18"/>
              </w:rPr>
              <w:t>Actual</w:t>
            </w:r>
            <w:r>
              <w:rPr>
                <w:spacing w:val="-1"/>
                <w:sz w:val="18"/>
              </w:rPr>
              <w:t xml:space="preserve"> </w:t>
            </w:r>
            <w:r>
              <w:rPr>
                <w:sz w:val="18"/>
              </w:rPr>
              <w:t>cost</w:t>
            </w:r>
            <w:r>
              <w:rPr>
                <w:spacing w:val="-1"/>
                <w:sz w:val="18"/>
              </w:rPr>
              <w:t xml:space="preserve"> </w:t>
            </w:r>
            <w:r>
              <w:rPr>
                <w:sz w:val="18"/>
              </w:rPr>
              <w:t>not</w:t>
            </w:r>
            <w:r>
              <w:rPr>
                <w:spacing w:val="-1"/>
                <w:sz w:val="18"/>
              </w:rPr>
              <w:t xml:space="preserve"> </w:t>
            </w:r>
            <w:r>
              <w:rPr>
                <w:sz w:val="18"/>
              </w:rPr>
              <w:t>to</w:t>
            </w:r>
            <w:r>
              <w:rPr>
                <w:spacing w:val="-1"/>
                <w:sz w:val="18"/>
              </w:rPr>
              <w:t xml:space="preserve"> </w:t>
            </w:r>
            <w:r>
              <w:rPr>
                <w:sz w:val="18"/>
              </w:rPr>
              <w:t>exceed</w:t>
            </w:r>
            <w:r>
              <w:rPr>
                <w:spacing w:val="-1"/>
                <w:sz w:val="18"/>
              </w:rPr>
              <w:t xml:space="preserve"> </w:t>
            </w:r>
            <w:r>
              <w:rPr>
                <w:sz w:val="18"/>
              </w:rPr>
              <w:t>a</w:t>
            </w:r>
            <w:r>
              <w:rPr>
                <w:spacing w:val="-1"/>
                <w:sz w:val="18"/>
              </w:rPr>
              <w:t xml:space="preserve"> </w:t>
            </w:r>
            <w:r>
              <w:rPr>
                <w:sz w:val="18"/>
              </w:rPr>
              <w:t>specified</w:t>
            </w:r>
            <w:r>
              <w:rPr>
                <w:spacing w:val="-1"/>
                <w:sz w:val="18"/>
              </w:rPr>
              <w:t xml:space="preserve"> </w:t>
            </w:r>
            <w:r>
              <w:rPr>
                <w:sz w:val="18"/>
              </w:rPr>
              <w:t>maximum. AP = Annual payment.</w:t>
            </w:r>
          </w:p>
          <w:p w:rsidR="001D0289" w14:paraId="3E05A697" w14:textId="77777777">
            <w:pPr>
              <w:pStyle w:val="TableParagraph"/>
              <w:spacing w:line="172" w:lineRule="exact"/>
              <w:ind w:left="1077"/>
              <w:rPr>
                <w:sz w:val="18"/>
              </w:rPr>
            </w:pPr>
            <w:r>
              <w:rPr>
                <w:sz w:val="18"/>
              </w:rPr>
              <w:t xml:space="preserve">NP=Non-Participant </w:t>
            </w:r>
            <w:r>
              <w:rPr>
                <w:spacing w:val="-2"/>
                <w:sz w:val="18"/>
              </w:rPr>
              <w:t>Payment.</w:t>
            </w:r>
          </w:p>
          <w:p w:rsidR="001D0289" w14:paraId="3E05A698" w14:textId="77777777">
            <w:pPr>
              <w:pStyle w:val="TableParagraph"/>
              <w:numPr>
                <w:ilvl w:val="0"/>
                <w:numId w:val="1"/>
              </w:numPr>
              <w:tabs>
                <w:tab w:val="left" w:pos="511"/>
              </w:tabs>
              <w:spacing w:before="33"/>
              <w:ind w:left="511" w:hanging="199"/>
              <w:rPr>
                <w:sz w:val="18"/>
              </w:rPr>
            </w:pPr>
            <w:r>
              <w:rPr>
                <w:sz w:val="18"/>
              </w:rPr>
              <w:t>Modifications</w:t>
            </w:r>
            <w:r>
              <w:rPr>
                <w:spacing w:val="-2"/>
                <w:sz w:val="18"/>
              </w:rPr>
              <w:t xml:space="preserve"> </w:t>
            </w:r>
            <w:r>
              <w:rPr>
                <w:sz w:val="18"/>
              </w:rPr>
              <w:t>will</w:t>
            </w:r>
            <w:r>
              <w:rPr>
                <w:spacing w:val="-1"/>
                <w:sz w:val="18"/>
              </w:rPr>
              <w:t xml:space="preserve"> </w:t>
            </w:r>
            <w:r>
              <w:rPr>
                <w:sz w:val="18"/>
              </w:rPr>
              <w:t>be</w:t>
            </w:r>
            <w:r>
              <w:rPr>
                <w:spacing w:val="-1"/>
                <w:sz w:val="18"/>
              </w:rPr>
              <w:t xml:space="preserve"> </w:t>
            </w:r>
            <w:r>
              <w:rPr>
                <w:sz w:val="18"/>
              </w:rPr>
              <w:t>referenced</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number</w:t>
            </w:r>
            <w:r>
              <w:rPr>
                <w:spacing w:val="-1"/>
                <w:sz w:val="18"/>
              </w:rPr>
              <w:t xml:space="preserve"> </w:t>
            </w:r>
            <w:r>
              <w:rPr>
                <w:sz w:val="18"/>
              </w:rPr>
              <w:t>in</w:t>
            </w:r>
            <w:r>
              <w:rPr>
                <w:spacing w:val="-1"/>
                <w:sz w:val="18"/>
              </w:rPr>
              <w:t xml:space="preserve"> </w:t>
            </w:r>
            <w:r>
              <w:rPr>
                <w:sz w:val="18"/>
              </w:rPr>
              <w:t>column</w:t>
            </w:r>
            <w:r>
              <w:rPr>
                <w:spacing w:val="-1"/>
                <w:sz w:val="18"/>
              </w:rPr>
              <w:t xml:space="preserve"> </w:t>
            </w:r>
            <w:r>
              <w:rPr>
                <w:sz w:val="18"/>
              </w:rPr>
              <w:t>number</w:t>
            </w:r>
            <w:r>
              <w:rPr>
                <w:spacing w:val="-1"/>
                <w:sz w:val="18"/>
              </w:rPr>
              <w:t xml:space="preserve"> </w:t>
            </w:r>
            <w:r>
              <w:rPr>
                <w:sz w:val="18"/>
              </w:rPr>
              <w:t>34</w:t>
            </w:r>
            <w:r>
              <w:rPr>
                <w:spacing w:val="-1"/>
                <w:sz w:val="18"/>
              </w:rPr>
              <w:t xml:space="preserve"> </w:t>
            </w:r>
            <w:r>
              <w:rPr>
                <w:sz w:val="18"/>
              </w:rPr>
              <w:t>on</w:t>
            </w:r>
            <w:r>
              <w:rPr>
                <w:spacing w:val="-1"/>
                <w:sz w:val="18"/>
              </w:rPr>
              <w:t xml:space="preserve"> </w:t>
            </w:r>
            <w:r>
              <w:rPr>
                <w:sz w:val="18"/>
              </w:rPr>
              <w:t>form AD-</w:t>
            </w:r>
            <w:r>
              <w:rPr>
                <w:spacing w:val="-2"/>
                <w:sz w:val="18"/>
              </w:rPr>
              <w:t>1155.</w:t>
            </w:r>
          </w:p>
          <w:p w:rsidR="001D0289" w14:paraId="3E05A699" w14:textId="77777777">
            <w:pPr>
              <w:pStyle w:val="TableParagraph"/>
              <w:numPr>
                <w:ilvl w:val="0"/>
                <w:numId w:val="1"/>
              </w:numPr>
              <w:tabs>
                <w:tab w:val="left" w:pos="452"/>
              </w:tabs>
              <w:spacing w:before="73" w:line="205" w:lineRule="exact"/>
              <w:ind w:left="452" w:hanging="190"/>
              <w:rPr>
                <w:sz w:val="18"/>
              </w:rPr>
            </w:pPr>
            <w:r>
              <w:rPr>
                <w:sz w:val="18"/>
              </w:rPr>
              <w:t>By</w:t>
            </w:r>
            <w:r>
              <w:rPr>
                <w:spacing w:val="-2"/>
                <w:sz w:val="18"/>
              </w:rPr>
              <w:t xml:space="preserve"> </w:t>
            </w:r>
            <w:r>
              <w:rPr>
                <w:sz w:val="18"/>
              </w:rPr>
              <w:t>signing,</w:t>
            </w:r>
            <w:r>
              <w:rPr>
                <w:spacing w:val="-2"/>
                <w:sz w:val="18"/>
              </w:rPr>
              <w:t xml:space="preserve"> </w:t>
            </w:r>
            <w:r>
              <w:rPr>
                <w:sz w:val="18"/>
              </w:rPr>
              <w:t>the</w:t>
            </w:r>
            <w:r>
              <w:rPr>
                <w:spacing w:val="-1"/>
                <w:sz w:val="18"/>
              </w:rPr>
              <w:t xml:space="preserve"> </w:t>
            </w:r>
            <w:r>
              <w:rPr>
                <w:sz w:val="18"/>
              </w:rPr>
              <w:t>participant</w:t>
            </w:r>
            <w:r>
              <w:rPr>
                <w:spacing w:val="-2"/>
                <w:sz w:val="18"/>
              </w:rPr>
              <w:t xml:space="preserve"> </w:t>
            </w:r>
            <w:r>
              <w:rPr>
                <w:sz w:val="18"/>
              </w:rPr>
              <w:t>acknowledges</w:t>
            </w:r>
            <w:r>
              <w:rPr>
                <w:spacing w:val="-3"/>
                <w:sz w:val="18"/>
              </w:rPr>
              <w:t xml:space="preserve"> </w:t>
            </w:r>
            <w:r>
              <w:rPr>
                <w:sz w:val="18"/>
              </w:rPr>
              <w:t>receipt</w:t>
            </w:r>
            <w:r>
              <w:rPr>
                <w:spacing w:val="-1"/>
                <w:sz w:val="18"/>
              </w:rPr>
              <w:t xml:space="preserve"> </w:t>
            </w:r>
            <w:r>
              <w:rPr>
                <w:sz w:val="18"/>
              </w:rPr>
              <w:t>of</w:t>
            </w:r>
            <w:r>
              <w:rPr>
                <w:spacing w:val="-2"/>
                <w:sz w:val="18"/>
              </w:rPr>
              <w:t xml:space="preserve"> </w:t>
            </w:r>
            <w:r>
              <w:rPr>
                <w:sz w:val="18"/>
              </w:rPr>
              <w:t>this</w:t>
            </w:r>
            <w:r>
              <w:rPr>
                <w:spacing w:val="-2"/>
                <w:sz w:val="18"/>
              </w:rPr>
              <w:t xml:space="preserve"> </w:t>
            </w:r>
            <w:r>
              <w:rPr>
                <w:sz w:val="18"/>
              </w:rPr>
              <w:t>conservation</w:t>
            </w:r>
            <w:r>
              <w:rPr>
                <w:spacing w:val="-2"/>
                <w:sz w:val="18"/>
              </w:rPr>
              <w:t xml:space="preserve"> </w:t>
            </w:r>
            <w:r>
              <w:rPr>
                <w:sz w:val="18"/>
              </w:rPr>
              <w:t>plan</w:t>
            </w:r>
            <w:r>
              <w:rPr>
                <w:spacing w:val="-2"/>
                <w:sz w:val="18"/>
              </w:rPr>
              <w:t xml:space="preserve"> </w:t>
            </w:r>
            <w:r>
              <w:rPr>
                <w:sz w:val="18"/>
              </w:rPr>
              <w:t>including</w:t>
            </w:r>
            <w:r>
              <w:rPr>
                <w:spacing w:val="-1"/>
                <w:sz w:val="18"/>
              </w:rPr>
              <w:t xml:space="preserve"> </w:t>
            </w:r>
            <w:r>
              <w:rPr>
                <w:sz w:val="18"/>
              </w:rPr>
              <w:t>form</w:t>
            </w:r>
            <w:r>
              <w:rPr>
                <w:spacing w:val="-2"/>
                <w:sz w:val="18"/>
              </w:rPr>
              <w:t xml:space="preserve"> </w:t>
            </w:r>
            <w:r>
              <w:rPr>
                <w:sz w:val="18"/>
              </w:rPr>
              <w:t>AD-1155</w:t>
            </w:r>
            <w:r>
              <w:rPr>
                <w:spacing w:val="-2"/>
                <w:sz w:val="18"/>
              </w:rPr>
              <w:t xml:space="preserve"> </w:t>
            </w:r>
            <w:r>
              <w:rPr>
                <w:sz w:val="18"/>
              </w:rPr>
              <w:t>and</w:t>
            </w:r>
            <w:r>
              <w:rPr>
                <w:spacing w:val="-1"/>
                <w:sz w:val="18"/>
              </w:rPr>
              <w:t xml:space="preserve"> </w:t>
            </w:r>
            <w:r>
              <w:rPr>
                <w:sz w:val="18"/>
              </w:rPr>
              <w:t>this</w:t>
            </w:r>
            <w:r>
              <w:rPr>
                <w:spacing w:val="-3"/>
                <w:sz w:val="18"/>
              </w:rPr>
              <w:t xml:space="preserve"> </w:t>
            </w:r>
            <w:r>
              <w:rPr>
                <w:sz w:val="18"/>
              </w:rPr>
              <w:t>form</w:t>
            </w:r>
            <w:r>
              <w:rPr>
                <w:spacing w:val="-1"/>
                <w:sz w:val="18"/>
              </w:rPr>
              <w:t xml:space="preserve"> </w:t>
            </w:r>
            <w:r>
              <w:rPr>
                <w:sz w:val="18"/>
              </w:rPr>
              <w:t>AD-1155A</w:t>
            </w:r>
            <w:r>
              <w:rPr>
                <w:spacing w:val="-3"/>
                <w:sz w:val="18"/>
              </w:rPr>
              <w:t xml:space="preserve"> </w:t>
            </w:r>
            <w:r>
              <w:rPr>
                <w:sz w:val="18"/>
              </w:rPr>
              <w:t>and</w:t>
            </w:r>
            <w:r>
              <w:rPr>
                <w:spacing w:val="-2"/>
                <w:sz w:val="18"/>
              </w:rPr>
              <w:t xml:space="preserve"> </w:t>
            </w:r>
            <w:r>
              <w:rPr>
                <w:sz w:val="18"/>
              </w:rPr>
              <w:t>agrees</w:t>
            </w:r>
            <w:r>
              <w:rPr>
                <w:spacing w:val="-2"/>
                <w:sz w:val="18"/>
              </w:rPr>
              <w:t xml:space="preserve"> </w:t>
            </w:r>
            <w:r>
              <w:rPr>
                <w:sz w:val="18"/>
              </w:rPr>
              <w:t>to</w:t>
            </w:r>
            <w:r>
              <w:rPr>
                <w:spacing w:val="-2"/>
                <w:sz w:val="18"/>
              </w:rPr>
              <w:t xml:space="preserve"> </w:t>
            </w:r>
            <w:r>
              <w:rPr>
                <w:sz w:val="18"/>
              </w:rPr>
              <w:t>comply</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terms</w:t>
            </w:r>
            <w:r>
              <w:rPr>
                <w:spacing w:val="-2"/>
                <w:sz w:val="18"/>
              </w:rPr>
              <w:t xml:space="preserve"> </w:t>
            </w:r>
            <w:r>
              <w:rPr>
                <w:sz w:val="18"/>
              </w:rPr>
              <w:t>and</w:t>
            </w:r>
            <w:r>
              <w:rPr>
                <w:spacing w:val="-2"/>
                <w:sz w:val="18"/>
              </w:rPr>
              <w:t xml:space="preserve"> </w:t>
            </w:r>
            <w:r>
              <w:rPr>
                <w:sz w:val="18"/>
              </w:rPr>
              <w:t>conditions</w:t>
            </w:r>
            <w:r>
              <w:rPr>
                <w:spacing w:val="-2"/>
                <w:sz w:val="18"/>
              </w:rPr>
              <w:t xml:space="preserve"> hereof.</w:t>
            </w:r>
          </w:p>
        </w:tc>
      </w:tr>
      <w:tr w14:paraId="3E05A69C" w14:textId="77777777">
        <w:tblPrEx>
          <w:tblW w:w="0" w:type="auto"/>
          <w:tblInd w:w="360" w:type="dxa"/>
          <w:tblLayout w:type="fixed"/>
          <w:tblCellMar>
            <w:left w:w="0" w:type="dxa"/>
            <w:right w:w="0" w:type="dxa"/>
          </w:tblCellMar>
          <w:tblLook w:val="01E0"/>
        </w:tblPrEx>
        <w:trPr>
          <w:trHeight w:hRule="exact" w:val="260"/>
        </w:trPr>
        <w:tc>
          <w:tcPr>
            <w:tcW w:w="14437" w:type="dxa"/>
            <w:gridSpan w:val="24"/>
            <w:tcBorders>
              <w:top w:val="nil"/>
              <w:bottom w:val="nil"/>
              <w:right w:val="single" w:sz="4" w:space="0" w:color="000000"/>
            </w:tcBorders>
            <w:shd w:val="clear" w:color="auto" w:fill="000000"/>
          </w:tcPr>
          <w:p w:rsidR="001D0289" w14:paraId="3E05A69B" w14:textId="77777777">
            <w:pPr>
              <w:pStyle w:val="TableParagraph"/>
              <w:spacing w:before="12" w:line="228" w:lineRule="exact"/>
              <w:ind w:left="68"/>
              <w:rPr>
                <w:b/>
                <w:sz w:val="20"/>
              </w:rPr>
            </w:pPr>
            <w:r>
              <w:rPr>
                <w:b/>
                <w:color w:val="FFFFFF"/>
                <w:sz w:val="20"/>
              </w:rPr>
              <w:t>35.</w:t>
            </w:r>
            <w:r>
              <w:rPr>
                <w:b/>
                <w:color w:val="FFFFFF"/>
                <w:spacing w:val="-5"/>
                <w:sz w:val="20"/>
              </w:rPr>
              <w:t xml:space="preserve"> </w:t>
            </w:r>
            <w:r>
              <w:rPr>
                <w:b/>
                <w:color w:val="FFFFFF"/>
                <w:sz w:val="20"/>
              </w:rPr>
              <w:t>CERTIFICATION</w:t>
            </w:r>
            <w:r>
              <w:rPr>
                <w:b/>
                <w:color w:val="FFFFFF"/>
                <w:spacing w:val="-4"/>
                <w:sz w:val="20"/>
              </w:rPr>
              <w:t xml:space="preserve"> </w:t>
            </w:r>
            <w:r>
              <w:rPr>
                <w:b/>
                <w:color w:val="FFFFFF"/>
                <w:sz w:val="20"/>
              </w:rPr>
              <w:t>OF</w:t>
            </w:r>
            <w:r>
              <w:rPr>
                <w:b/>
                <w:color w:val="FFFFFF"/>
                <w:spacing w:val="-4"/>
                <w:sz w:val="20"/>
              </w:rPr>
              <w:t xml:space="preserve"> </w:t>
            </w:r>
            <w:r>
              <w:rPr>
                <w:b/>
                <w:color w:val="FFFFFF"/>
                <w:spacing w:val="-2"/>
                <w:sz w:val="20"/>
              </w:rPr>
              <w:t>PARTICIPANTS</w:t>
            </w:r>
          </w:p>
        </w:tc>
      </w:tr>
      <w:tr w14:paraId="3E05A6A3" w14:textId="77777777">
        <w:tblPrEx>
          <w:tblW w:w="0" w:type="auto"/>
          <w:tblInd w:w="360" w:type="dxa"/>
          <w:tblLayout w:type="fixed"/>
          <w:tblCellMar>
            <w:left w:w="0" w:type="dxa"/>
            <w:right w:w="0" w:type="dxa"/>
          </w:tblCellMar>
          <w:tblLook w:val="01E0"/>
        </w:tblPrEx>
        <w:trPr>
          <w:trHeight w:hRule="exact" w:val="700"/>
        </w:trPr>
        <w:tc>
          <w:tcPr>
            <w:tcW w:w="3452" w:type="dxa"/>
            <w:gridSpan w:val="3"/>
            <w:tcBorders>
              <w:bottom w:val="nil"/>
            </w:tcBorders>
          </w:tcPr>
          <w:p w:rsidR="001D0289" w14:paraId="3E05A69D" w14:textId="77777777">
            <w:pPr>
              <w:pStyle w:val="TableParagraph"/>
              <w:spacing w:before="3"/>
              <w:ind w:left="53"/>
              <w:rPr>
                <w:sz w:val="20"/>
              </w:rPr>
            </w:pPr>
            <w:r>
              <w:rPr>
                <w:sz w:val="20"/>
              </w:rPr>
              <w:t xml:space="preserve">A. </w:t>
            </w:r>
            <w:r>
              <w:rPr>
                <w:spacing w:val="-2"/>
                <w:sz w:val="20"/>
              </w:rPr>
              <w:t>SIGNATURE</w:t>
            </w:r>
          </w:p>
        </w:tc>
        <w:tc>
          <w:tcPr>
            <w:tcW w:w="1353" w:type="dxa"/>
            <w:gridSpan w:val="3"/>
            <w:tcBorders>
              <w:bottom w:val="nil"/>
            </w:tcBorders>
          </w:tcPr>
          <w:p w:rsidR="001D0289" w14:paraId="3E05A69E" w14:textId="77777777">
            <w:pPr>
              <w:pStyle w:val="TableParagraph"/>
              <w:spacing w:before="3"/>
              <w:ind w:left="65"/>
              <w:rPr>
                <w:sz w:val="20"/>
              </w:rPr>
            </w:pPr>
            <w:r>
              <w:rPr>
                <w:sz w:val="20"/>
              </w:rPr>
              <w:t xml:space="preserve">B. </w:t>
            </w:r>
            <w:r>
              <w:rPr>
                <w:spacing w:val="-4"/>
                <w:sz w:val="20"/>
              </w:rPr>
              <w:t>Date</w:t>
            </w:r>
          </w:p>
        </w:tc>
        <w:tc>
          <w:tcPr>
            <w:tcW w:w="3455" w:type="dxa"/>
            <w:gridSpan w:val="6"/>
            <w:tcBorders>
              <w:bottom w:val="nil"/>
            </w:tcBorders>
          </w:tcPr>
          <w:p w:rsidR="001D0289" w14:paraId="3E05A69F" w14:textId="77777777">
            <w:pPr>
              <w:pStyle w:val="TableParagraph"/>
              <w:spacing w:before="3"/>
              <w:ind w:left="77"/>
              <w:rPr>
                <w:sz w:val="20"/>
              </w:rPr>
            </w:pPr>
            <w:r>
              <w:rPr>
                <w:sz w:val="20"/>
              </w:rPr>
              <w:t xml:space="preserve">C. </w:t>
            </w:r>
            <w:r>
              <w:rPr>
                <w:spacing w:val="-2"/>
                <w:sz w:val="20"/>
              </w:rPr>
              <w:t>SIGNATURE</w:t>
            </w:r>
          </w:p>
        </w:tc>
        <w:tc>
          <w:tcPr>
            <w:tcW w:w="1387" w:type="dxa"/>
            <w:gridSpan w:val="3"/>
            <w:tcBorders>
              <w:bottom w:val="nil"/>
            </w:tcBorders>
          </w:tcPr>
          <w:p w:rsidR="001D0289" w14:paraId="3E05A6A0" w14:textId="77777777">
            <w:pPr>
              <w:pStyle w:val="TableParagraph"/>
              <w:spacing w:before="3"/>
              <w:ind w:left="92"/>
              <w:rPr>
                <w:sz w:val="20"/>
              </w:rPr>
            </w:pPr>
            <w:r>
              <w:rPr>
                <w:sz w:val="20"/>
              </w:rPr>
              <w:t xml:space="preserve">D. </w:t>
            </w:r>
            <w:r>
              <w:rPr>
                <w:spacing w:val="-4"/>
                <w:sz w:val="20"/>
              </w:rPr>
              <w:t>Date</w:t>
            </w:r>
          </w:p>
        </w:tc>
        <w:tc>
          <w:tcPr>
            <w:tcW w:w="3430" w:type="dxa"/>
            <w:gridSpan w:val="7"/>
            <w:tcBorders>
              <w:bottom w:val="nil"/>
            </w:tcBorders>
          </w:tcPr>
          <w:p w:rsidR="001D0289" w14:paraId="3E05A6A1" w14:textId="77777777">
            <w:pPr>
              <w:pStyle w:val="TableParagraph"/>
              <w:spacing w:before="3"/>
              <w:ind w:left="44"/>
              <w:rPr>
                <w:sz w:val="20"/>
              </w:rPr>
            </w:pPr>
            <w:r>
              <w:rPr>
                <w:sz w:val="20"/>
              </w:rPr>
              <w:t xml:space="preserve">E. </w:t>
            </w:r>
            <w:r>
              <w:rPr>
                <w:spacing w:val="-2"/>
                <w:sz w:val="20"/>
              </w:rPr>
              <w:t>SIGNATURE</w:t>
            </w:r>
          </w:p>
        </w:tc>
        <w:tc>
          <w:tcPr>
            <w:tcW w:w="1360" w:type="dxa"/>
            <w:gridSpan w:val="2"/>
            <w:tcBorders>
              <w:bottom w:val="nil"/>
              <w:right w:val="single" w:sz="4" w:space="0" w:color="000000"/>
            </w:tcBorders>
          </w:tcPr>
          <w:p w:rsidR="001D0289" w14:paraId="3E05A6A2" w14:textId="77777777">
            <w:pPr>
              <w:pStyle w:val="TableParagraph"/>
              <w:spacing w:before="3"/>
              <w:ind w:left="66"/>
              <w:rPr>
                <w:sz w:val="20"/>
              </w:rPr>
            </w:pPr>
            <w:r>
              <w:rPr>
                <w:sz w:val="20"/>
              </w:rPr>
              <w:t xml:space="preserve">F. </w:t>
            </w:r>
            <w:r>
              <w:rPr>
                <w:spacing w:val="-4"/>
                <w:sz w:val="20"/>
              </w:rPr>
              <w:t>Date</w:t>
            </w:r>
          </w:p>
        </w:tc>
      </w:tr>
      <w:tr w14:paraId="3E05A6A5" w14:textId="77777777">
        <w:tblPrEx>
          <w:tblW w:w="0" w:type="auto"/>
          <w:tblInd w:w="360" w:type="dxa"/>
          <w:tblLayout w:type="fixed"/>
          <w:tblCellMar>
            <w:left w:w="0" w:type="dxa"/>
            <w:right w:w="0" w:type="dxa"/>
          </w:tblCellMar>
          <w:tblLook w:val="01E0"/>
        </w:tblPrEx>
        <w:trPr>
          <w:trHeight w:hRule="exact" w:val="260"/>
        </w:trPr>
        <w:tc>
          <w:tcPr>
            <w:tcW w:w="14437" w:type="dxa"/>
            <w:gridSpan w:val="24"/>
            <w:tcBorders>
              <w:top w:val="nil"/>
              <w:bottom w:val="nil"/>
              <w:right w:val="single" w:sz="4" w:space="0" w:color="000000"/>
            </w:tcBorders>
            <w:shd w:val="clear" w:color="auto" w:fill="000000"/>
          </w:tcPr>
          <w:p w:rsidR="001D0289" w14:paraId="3E05A6A4" w14:textId="77777777">
            <w:pPr>
              <w:pStyle w:val="TableParagraph"/>
              <w:spacing w:before="12" w:line="228" w:lineRule="exact"/>
              <w:ind w:left="68"/>
              <w:rPr>
                <w:b/>
                <w:sz w:val="20"/>
              </w:rPr>
            </w:pPr>
            <w:r>
              <w:rPr>
                <w:b/>
                <w:color w:val="FFFFFF"/>
                <w:sz w:val="20"/>
              </w:rPr>
              <w:t>36.</w:t>
            </w:r>
            <w:r>
              <w:rPr>
                <w:b/>
                <w:color w:val="FFFFFF"/>
                <w:spacing w:val="-3"/>
                <w:sz w:val="20"/>
              </w:rPr>
              <w:t xml:space="preserve"> </w:t>
            </w:r>
            <w:r>
              <w:rPr>
                <w:b/>
                <w:color w:val="FFFFFF"/>
                <w:sz w:val="20"/>
              </w:rPr>
              <w:t>SIGNATURES</w:t>
            </w:r>
            <w:r>
              <w:rPr>
                <w:b/>
                <w:color w:val="FFFFFF"/>
                <w:spacing w:val="-3"/>
                <w:sz w:val="20"/>
              </w:rPr>
              <w:t xml:space="preserve"> </w:t>
            </w:r>
            <w:r>
              <w:rPr>
                <w:b/>
                <w:color w:val="FFFFFF"/>
                <w:sz w:val="20"/>
              </w:rPr>
              <w:t>OF</w:t>
            </w:r>
            <w:r>
              <w:rPr>
                <w:b/>
                <w:color w:val="FFFFFF"/>
                <w:spacing w:val="-2"/>
                <w:sz w:val="20"/>
              </w:rPr>
              <w:t xml:space="preserve"> </w:t>
            </w:r>
            <w:r>
              <w:rPr>
                <w:b/>
                <w:color w:val="FFFFFF"/>
                <w:sz w:val="20"/>
              </w:rPr>
              <w:t>REVIEWING</w:t>
            </w:r>
            <w:r>
              <w:rPr>
                <w:b/>
                <w:color w:val="FFFFFF"/>
                <w:spacing w:val="-2"/>
                <w:sz w:val="20"/>
              </w:rPr>
              <w:t xml:space="preserve"> OFFICIALS</w:t>
            </w:r>
          </w:p>
        </w:tc>
      </w:tr>
      <w:tr w14:paraId="3E05A6AC" w14:textId="77777777">
        <w:tblPrEx>
          <w:tblW w:w="0" w:type="auto"/>
          <w:tblInd w:w="360" w:type="dxa"/>
          <w:tblLayout w:type="fixed"/>
          <w:tblCellMar>
            <w:left w:w="0" w:type="dxa"/>
            <w:right w:w="0" w:type="dxa"/>
          </w:tblCellMar>
          <w:tblLook w:val="01E0"/>
        </w:tblPrEx>
        <w:trPr>
          <w:trHeight w:hRule="exact" w:val="708"/>
        </w:trPr>
        <w:tc>
          <w:tcPr>
            <w:tcW w:w="5827" w:type="dxa"/>
            <w:gridSpan w:val="8"/>
          </w:tcPr>
          <w:p w:rsidR="001D0289" w14:paraId="3E05A6A6" w14:textId="77777777">
            <w:pPr>
              <w:pStyle w:val="TableParagraph"/>
              <w:spacing w:before="7"/>
              <w:ind w:left="39"/>
              <w:rPr>
                <w:sz w:val="20"/>
              </w:rPr>
            </w:pPr>
            <w:r>
              <w:rPr>
                <w:sz w:val="20"/>
              </w:rPr>
              <w:t xml:space="preserve">A. District Conservationist – Technical Adequacy </w:t>
            </w:r>
            <w:r>
              <w:rPr>
                <w:spacing w:val="-2"/>
                <w:sz w:val="20"/>
              </w:rPr>
              <w:t>Certification</w:t>
            </w:r>
          </w:p>
          <w:p w:rsidR="001D0289" w14:paraId="3E05A6A7" w14:textId="77777777">
            <w:pPr>
              <w:pStyle w:val="TableParagraph"/>
              <w:spacing w:before="187"/>
              <w:ind w:left="53"/>
              <w:rPr>
                <w:sz w:val="20"/>
              </w:rPr>
            </w:pPr>
            <w:r>
              <w:rPr>
                <w:spacing w:val="-2"/>
                <w:sz w:val="20"/>
              </w:rPr>
              <w:t>SIGNATURE</w:t>
            </w:r>
          </w:p>
        </w:tc>
        <w:tc>
          <w:tcPr>
            <w:tcW w:w="1374" w:type="dxa"/>
            <w:gridSpan w:val="2"/>
          </w:tcPr>
          <w:p w:rsidR="001D0289" w14:paraId="3E05A6A8" w14:textId="77777777">
            <w:pPr>
              <w:pStyle w:val="TableParagraph"/>
              <w:spacing w:before="7"/>
              <w:ind w:left="60"/>
              <w:rPr>
                <w:sz w:val="20"/>
              </w:rPr>
            </w:pPr>
            <w:r>
              <w:rPr>
                <w:sz w:val="20"/>
              </w:rPr>
              <w:t xml:space="preserve">B. </w:t>
            </w:r>
            <w:r>
              <w:rPr>
                <w:spacing w:val="-4"/>
                <w:sz w:val="20"/>
              </w:rPr>
              <w:t>Date</w:t>
            </w:r>
          </w:p>
        </w:tc>
        <w:tc>
          <w:tcPr>
            <w:tcW w:w="5876" w:type="dxa"/>
            <w:gridSpan w:val="12"/>
          </w:tcPr>
          <w:p w:rsidR="001D0289" w14:paraId="3E05A6A9" w14:textId="77777777">
            <w:pPr>
              <w:pStyle w:val="TableParagraph"/>
              <w:spacing w:before="7"/>
              <w:ind w:left="60"/>
              <w:rPr>
                <w:sz w:val="20"/>
              </w:rPr>
            </w:pPr>
            <w:r>
              <w:rPr>
                <w:sz w:val="20"/>
              </w:rPr>
              <w:t>C.</w:t>
            </w:r>
            <w:r>
              <w:rPr>
                <w:spacing w:val="-2"/>
                <w:sz w:val="20"/>
              </w:rPr>
              <w:t xml:space="preserve"> </w:t>
            </w:r>
            <w:r>
              <w:rPr>
                <w:sz w:val="20"/>
              </w:rPr>
              <w:t>APPROVED</w:t>
            </w:r>
            <w:r>
              <w:rPr>
                <w:spacing w:val="-3"/>
                <w:sz w:val="20"/>
              </w:rPr>
              <w:t xml:space="preserve"> </w:t>
            </w:r>
            <w:r>
              <w:rPr>
                <w:sz w:val="20"/>
              </w:rPr>
              <w:t>BY</w:t>
            </w:r>
            <w:r>
              <w:rPr>
                <w:spacing w:val="-2"/>
                <w:sz w:val="20"/>
              </w:rPr>
              <w:t xml:space="preserve"> </w:t>
            </w:r>
            <w:r>
              <w:rPr>
                <w:sz w:val="20"/>
              </w:rPr>
              <w:t>(Conservation</w:t>
            </w:r>
            <w:r>
              <w:rPr>
                <w:spacing w:val="-2"/>
                <w:sz w:val="20"/>
              </w:rPr>
              <w:t xml:space="preserve"> </w:t>
            </w:r>
            <w:r>
              <w:rPr>
                <w:sz w:val="20"/>
              </w:rPr>
              <w:t>District</w:t>
            </w:r>
            <w:r>
              <w:rPr>
                <w:spacing w:val="-1"/>
                <w:sz w:val="20"/>
              </w:rPr>
              <w:t xml:space="preserve"> </w:t>
            </w:r>
            <w:r>
              <w:rPr>
                <w:spacing w:val="-2"/>
                <w:sz w:val="20"/>
              </w:rPr>
              <w:t>Representative)</w:t>
            </w:r>
          </w:p>
          <w:p w:rsidR="001D0289" w14:paraId="3E05A6AA" w14:textId="77777777">
            <w:pPr>
              <w:pStyle w:val="TableParagraph"/>
              <w:spacing w:before="187"/>
              <w:ind w:left="60"/>
              <w:rPr>
                <w:sz w:val="20"/>
              </w:rPr>
            </w:pPr>
            <w:r>
              <w:rPr>
                <w:spacing w:val="-2"/>
                <w:sz w:val="20"/>
              </w:rPr>
              <w:t>SIGNATURE</w:t>
            </w:r>
          </w:p>
        </w:tc>
        <w:tc>
          <w:tcPr>
            <w:tcW w:w="1360" w:type="dxa"/>
            <w:gridSpan w:val="2"/>
            <w:tcBorders>
              <w:right w:val="single" w:sz="4" w:space="0" w:color="000000"/>
            </w:tcBorders>
          </w:tcPr>
          <w:p w:rsidR="001D0289" w14:paraId="3E05A6AB" w14:textId="77777777">
            <w:pPr>
              <w:pStyle w:val="TableParagraph"/>
              <w:spacing w:before="7"/>
              <w:ind w:left="84"/>
              <w:rPr>
                <w:sz w:val="20"/>
              </w:rPr>
            </w:pPr>
            <w:r>
              <w:rPr>
                <w:sz w:val="20"/>
              </w:rPr>
              <w:t xml:space="preserve">D. </w:t>
            </w:r>
            <w:r>
              <w:rPr>
                <w:spacing w:val="-4"/>
                <w:sz w:val="20"/>
              </w:rPr>
              <w:t>Date</w:t>
            </w:r>
          </w:p>
        </w:tc>
      </w:tr>
    </w:tbl>
    <w:p w:rsidR="001D0289" w14:paraId="3E05A6AD" w14:textId="77777777">
      <w:pPr>
        <w:spacing w:before="165"/>
        <w:ind w:right="373"/>
        <w:jc w:val="right"/>
        <w:rPr>
          <w:sz w:val="18"/>
        </w:rPr>
      </w:pPr>
      <w:r>
        <w:rPr>
          <w:spacing w:val="-2"/>
          <w:sz w:val="18"/>
        </w:rPr>
        <w:t>AD-1155A</w:t>
      </w:r>
    </w:p>
    <w:p w:rsidR="001D0289" w14:paraId="3E05A6AE" w14:textId="77777777">
      <w:pPr>
        <w:jc w:val="right"/>
        <w:rPr>
          <w:sz w:val="18"/>
        </w:rPr>
        <w:sectPr>
          <w:footerReference w:type="default" r:id="rId7"/>
          <w:type w:val="continuous"/>
          <w:pgSz w:w="15840" w:h="12240" w:orient="landscape"/>
          <w:pgMar w:top="640" w:right="360" w:bottom="760" w:left="360" w:header="0" w:footer="563" w:gutter="0"/>
          <w:pgNumType w:start="1"/>
          <w:cols w:space="720"/>
        </w:sectPr>
      </w:pPr>
    </w:p>
    <w:p w:rsidR="001D0289" w14:paraId="3E05A6AF" w14:textId="77777777">
      <w:pPr>
        <w:spacing w:before="107"/>
        <w:ind w:left="361"/>
        <w:rPr>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p>
    <w:p w:rsidR="005B00EB" w:rsidP="005B00EB" w14:paraId="32032EF6" w14:textId="77777777">
      <w:pPr>
        <w:spacing w:before="74" w:line="319" w:lineRule="auto"/>
        <w:ind w:left="-360" w:right="406" w:firstLine="1"/>
        <w:rPr>
          <w:sz w:val="18"/>
        </w:rPr>
      </w:pPr>
      <w:r>
        <w:br w:type="column"/>
      </w:r>
      <w:r>
        <w:rPr>
          <w:sz w:val="18"/>
        </w:rPr>
        <w:t>OMB</w:t>
      </w:r>
      <w:r>
        <w:rPr>
          <w:spacing w:val="-12"/>
          <w:sz w:val="18"/>
        </w:rPr>
        <w:t xml:space="preserve"> </w:t>
      </w:r>
      <w:r>
        <w:rPr>
          <w:sz w:val="18"/>
        </w:rPr>
        <w:t>No.</w:t>
      </w:r>
      <w:r>
        <w:rPr>
          <w:spacing w:val="-11"/>
          <w:sz w:val="18"/>
        </w:rPr>
        <w:t xml:space="preserve"> </w:t>
      </w:r>
      <w:r>
        <w:rPr>
          <w:sz w:val="18"/>
        </w:rPr>
        <w:t>0578-0013</w:t>
      </w:r>
    </w:p>
    <w:p w:rsidR="005B00EB" w:rsidP="005B00EB" w14:paraId="1F55C62C" w14:textId="77777777">
      <w:pPr>
        <w:spacing w:before="74" w:line="319" w:lineRule="auto"/>
        <w:ind w:right="406" w:hanging="337"/>
        <w:rPr>
          <w:sz w:val="18"/>
        </w:rPr>
      </w:pPr>
      <w:r w:rsidRPr="005B00EB">
        <w:rPr>
          <w:sz w:val="18"/>
          <w:szCs w:val="18"/>
        </w:rPr>
        <w:t>OMB Expiration Date XX/XX/XXXX</w:t>
      </w:r>
    </w:p>
    <w:p w:rsidR="001D0289" w:rsidP="004C184A" w14:paraId="3E05A6B1" w14:textId="75CC3322">
      <w:pPr>
        <w:spacing w:before="74" w:line="319" w:lineRule="auto"/>
        <w:ind w:right="406" w:hanging="337"/>
        <w:rPr>
          <w:sz w:val="18"/>
        </w:rPr>
        <w:sectPr>
          <w:pgSz w:w="15840" w:h="12240" w:orient="landscape"/>
          <w:pgMar w:top="600" w:right="360" w:bottom="920" w:left="360" w:header="0" w:footer="563" w:gutter="0"/>
          <w:cols w:num="2" w:space="720" w:equalWidth="0">
            <w:col w:w="3567" w:space="8627"/>
            <w:col w:w="2926" w:space="0"/>
          </w:cols>
        </w:sectPr>
      </w:pPr>
      <w:r>
        <w:rPr>
          <w:spacing w:val="-2"/>
          <w:sz w:val="18"/>
        </w:rPr>
        <w:t>AD-1155A</w:t>
      </w:r>
    </w:p>
    <w:p w:rsidR="001D0289" w:rsidRPr="00070164" w:rsidP="00784254" w14:paraId="3E05A6B7" w14:textId="29B79382">
      <w:pPr>
        <w:pStyle w:val="BodyText"/>
        <w:ind w:left="450" w:right="450"/>
        <w:rPr>
          <w:b/>
          <w:bCs/>
        </w:rPr>
      </w:pPr>
      <w:r>
        <w:rPr>
          <w:noProof/>
        </w:rPr>
        <mc:AlternateContent>
          <mc:Choice Requires="wpg">
            <w:drawing>
              <wp:anchor distT="0" distB="0" distL="0" distR="0" simplePos="0" relativeHeight="251662336" behindDoc="1" locked="0" layoutInCell="1" allowOverlap="1">
                <wp:simplePos x="0" y="0"/>
                <wp:positionH relativeFrom="page">
                  <wp:posOffset>450850</wp:posOffset>
                </wp:positionH>
                <wp:positionV relativeFrom="page">
                  <wp:posOffset>982459</wp:posOffset>
                </wp:positionV>
                <wp:extent cx="9156700" cy="567309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9156700" cy="5673090"/>
                          <a:chOff x="0" y="0"/>
                          <a:chExt cx="9156700" cy="5673090"/>
                        </a:xfrm>
                      </wpg:grpSpPr>
                      <wps:wsp xmlns:wps="http://schemas.microsoft.com/office/word/2010/wordprocessingShape">
                        <wps:cNvPr id="9" name="Graphic 9"/>
                        <wps:cNvSpPr/>
                        <wps:spPr>
                          <a:xfrm>
                            <a:off x="189229" y="6350"/>
                            <a:ext cx="8778240" cy="1270"/>
                          </a:xfrm>
                          <a:custGeom>
                            <a:avLst/>
                            <a:gdLst/>
                            <a:rect l="l" t="t" r="r" b="b"/>
                            <a:pathLst>
                              <a:path fill="norm" w="8778240" stroke="1">
                                <a:moveTo>
                                  <a:pt x="0" y="0"/>
                                </a:moveTo>
                                <a:lnTo>
                                  <a:pt x="877824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189229" y="5666524"/>
                            <a:ext cx="8778240" cy="1270"/>
                          </a:xfrm>
                          <a:custGeom>
                            <a:avLst/>
                            <a:gdLst/>
                            <a:rect l="l" t="t" r="r" b="b"/>
                            <a:pathLst>
                              <a:path fill="norm" w="8778240" stroke="1">
                                <a:moveTo>
                                  <a:pt x="0" y="0"/>
                                </a:moveTo>
                                <a:lnTo>
                                  <a:pt x="877824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9150350" y="189229"/>
                            <a:ext cx="1270" cy="5294630"/>
                          </a:xfrm>
                          <a:custGeom>
                            <a:avLst/>
                            <a:gdLst/>
                            <a:rect l="l" t="t" r="r" b="b"/>
                            <a:pathLst>
                              <a:path fill="norm" h="5294630" stroke="1">
                                <a:moveTo>
                                  <a:pt x="0" y="0"/>
                                </a:moveTo>
                                <a:lnTo>
                                  <a:pt x="0" y="5294414"/>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6350" y="189229"/>
                            <a:ext cx="1270" cy="5294630"/>
                          </a:xfrm>
                          <a:custGeom>
                            <a:avLst/>
                            <a:gdLst/>
                            <a:rect l="l" t="t" r="r" b="b"/>
                            <a:pathLst>
                              <a:path fill="norm" h="5294630" stroke="1">
                                <a:moveTo>
                                  <a:pt x="0" y="0"/>
                                </a:moveTo>
                                <a:lnTo>
                                  <a:pt x="0" y="5294414"/>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3175" y="5483643"/>
                            <a:ext cx="186055" cy="186055"/>
                          </a:xfrm>
                          <a:custGeom>
                            <a:avLst/>
                            <a:gdLst/>
                            <a:rect l="l" t="t" r="r" b="b"/>
                            <a:pathLst>
                              <a:path fill="norm" h="186055" w="186055" stroke="1">
                                <a:moveTo>
                                  <a:pt x="3175" y="0"/>
                                </a:moveTo>
                                <a:lnTo>
                                  <a:pt x="3175" y="186055"/>
                                </a:lnTo>
                              </a:path>
                              <a:path fill="norm" h="186055" w="186055" stroke="1">
                                <a:moveTo>
                                  <a:pt x="0" y="182880"/>
                                </a:moveTo>
                                <a:lnTo>
                                  <a:pt x="186055" y="18288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8967469" y="5483643"/>
                            <a:ext cx="186055" cy="186055"/>
                          </a:xfrm>
                          <a:custGeom>
                            <a:avLst/>
                            <a:gdLst/>
                            <a:rect l="l" t="t" r="r" b="b"/>
                            <a:pathLst>
                              <a:path fill="norm" h="186055" w="186055" stroke="1">
                                <a:moveTo>
                                  <a:pt x="0" y="182880"/>
                                </a:moveTo>
                                <a:lnTo>
                                  <a:pt x="186055" y="182880"/>
                                </a:lnTo>
                              </a:path>
                              <a:path fill="norm" h="186055" w="186055" stroke="1">
                                <a:moveTo>
                                  <a:pt x="182880" y="186055"/>
                                </a:moveTo>
                                <a:lnTo>
                                  <a:pt x="18288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5" name="Graphic 15"/>
                        <wps:cNvSpPr/>
                        <wps:spPr>
                          <a:xfrm>
                            <a:off x="8967469" y="3175"/>
                            <a:ext cx="186055" cy="186055"/>
                          </a:xfrm>
                          <a:custGeom>
                            <a:avLst/>
                            <a:gdLst/>
                            <a:rect l="l" t="t" r="r" b="b"/>
                            <a:pathLst>
                              <a:path fill="norm" h="186055" w="186055" stroke="1">
                                <a:moveTo>
                                  <a:pt x="182879" y="186054"/>
                                </a:moveTo>
                                <a:lnTo>
                                  <a:pt x="182879" y="0"/>
                                </a:lnTo>
                              </a:path>
                              <a:path fill="norm" h="186055" w="186055" stroke="1">
                                <a:moveTo>
                                  <a:pt x="186054" y="3174"/>
                                </a:moveTo>
                                <a:lnTo>
                                  <a:pt x="0" y="3174"/>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3175" y="3175"/>
                            <a:ext cx="186055" cy="186055"/>
                          </a:xfrm>
                          <a:custGeom>
                            <a:avLst/>
                            <a:gdLst/>
                            <a:rect l="l" t="t" r="r" b="b"/>
                            <a:pathLst>
                              <a:path fill="norm" h="186055" w="186055" stroke="1">
                                <a:moveTo>
                                  <a:pt x="186054" y="3175"/>
                                </a:moveTo>
                                <a:lnTo>
                                  <a:pt x="0" y="3175"/>
                                </a:lnTo>
                              </a:path>
                              <a:path fill="norm" h="186055" w="186055" stroke="1">
                                <a:moveTo>
                                  <a:pt x="3174" y="0"/>
                                </a:moveTo>
                                <a:lnTo>
                                  <a:pt x="3174" y="186055"/>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31" style="width:721pt;height:446.7pt;margin-top:77.35pt;margin-left:35.5pt;mso-position-horizontal-relative:page;mso-position-vertical-relative:page;mso-wrap-distance-left:0;mso-wrap-distance-right:0;position:absolute;z-index:-251653120" coordsize="91567,56730">
                <v:shape id="Graphic 9" o:spid="_x0000_s1032" style="width:87782;height:13;left:1892;mso-wrap-style:square;position:absolute;top:63;visibility:visible;v-text-anchor:top" coordsize="8778240,1270" path="m,l8778240,e" filled="f" strokeweight="1pt">
                  <v:path arrowok="t"/>
                </v:shape>
                <v:shape id="Graphic 10" o:spid="_x0000_s1033" style="width:87782;height:12;left:1892;mso-wrap-style:square;position:absolute;top:56665;visibility:visible;v-text-anchor:top" coordsize="8778240,1270" path="m,l8778240,e" filled="f" strokeweight="1pt">
                  <v:path arrowok="t"/>
                </v:shape>
                <v:shape id="Graphic 11" o:spid="_x0000_s1034" style="width:13;height:52946;left:91503;mso-wrap-style:square;position:absolute;top:1892;visibility:visible;v-text-anchor:top" coordsize="1270,5294630" path="m,l,5294414e" filled="f" strokeweight="1pt">
                  <v:path arrowok="t"/>
                </v:shape>
                <v:shape id="Graphic 12" o:spid="_x0000_s1035" style="width:13;height:52946;left:63;mso-wrap-style:square;position:absolute;top:1892;visibility:visible;v-text-anchor:top" coordsize="1270,5294630" path="m,l,5294414e" filled="f" strokeweight="1pt">
                  <v:path arrowok="t"/>
                </v:shape>
                <v:shape id="Graphic 13" o:spid="_x0000_s1036" style="width:1861;height:1860;left:31;mso-wrap-style:square;position:absolute;top:54836;visibility:visible;v-text-anchor:top" coordsize="186055,186055" path="m3175,l3175,186055em,182880l186055,182880e" filled="f" strokeweight="0.5pt">
                  <v:path arrowok="t"/>
                </v:shape>
                <v:shape id="Graphic 14" o:spid="_x0000_s1037" style="width:1861;height:1860;left:89674;mso-wrap-style:square;position:absolute;top:54836;visibility:visible;v-text-anchor:top" coordsize="186055,186055" path="m,182880l186055,182880em182880,186055l182880,e" filled="f" strokeweight="0.5pt">
                  <v:path arrowok="t"/>
                </v:shape>
                <v:shape id="Graphic 15" o:spid="_x0000_s1038" style="width:1861;height:1861;left:89674;mso-wrap-style:square;position:absolute;top:31;visibility:visible;v-text-anchor:top" coordsize="186055,186055" path="m182879,186054l182879,em186054,3174l,3174e" filled="f" strokeweight="0.5pt">
                  <v:path arrowok="t"/>
                </v:shape>
                <v:shape id="Graphic 16" o:spid="_x0000_s1039" style="width:1861;height:1861;left:31;mso-wrap-style:square;position:absolute;top:31;visibility:visible;v-text-anchor:top" coordsize="186055,186055" path="m186054,3175l,3175em3174,l3174,186055e" filled="f" strokeweight="0.5pt">
                  <v:path arrowok="t"/>
                </v:shape>
              </v:group>
            </w:pict>
          </mc:Fallback>
        </mc:AlternateContent>
      </w:r>
      <w:r w:rsidR="004C184A">
        <w:t xml:space="preserve">                                                                                            </w:t>
      </w:r>
      <w:r w:rsidR="00070164">
        <w:t xml:space="preserve">        </w:t>
      </w:r>
      <w:r w:rsidRPr="00070164" w:rsidR="00070164">
        <w:rPr>
          <w:b/>
          <w:bCs/>
        </w:rPr>
        <w:t>Public Burden Statement: (Paperwork Reduction Act)</w:t>
      </w:r>
    </w:p>
    <w:p w:rsidR="001D0289" w:rsidP="00784254" w14:paraId="3E05A6B8" w14:textId="388874C7">
      <w:pPr>
        <w:pStyle w:val="BodyText"/>
        <w:spacing w:before="10" w:line="249" w:lineRule="auto"/>
        <w:ind w:left="450" w:right="450"/>
      </w:pPr>
      <w:r>
        <w:t>According</w:t>
      </w:r>
      <w:r>
        <w:rPr>
          <w:spacing w:val="-2"/>
        </w:rPr>
        <w:t xml:space="preserve"> </w:t>
      </w:r>
      <w:r>
        <w:t>to</w:t>
      </w:r>
      <w:r>
        <w:rPr>
          <w:spacing w:val="-2"/>
        </w:rPr>
        <w:t xml:space="preserve"> </w:t>
      </w:r>
      <w:r>
        <w:t>the</w:t>
      </w:r>
      <w:r>
        <w:rPr>
          <w:spacing w:val="-2"/>
        </w:rPr>
        <w:t xml:space="preserve"> </w:t>
      </w:r>
      <w:r>
        <w:t>Paperwork</w:t>
      </w:r>
      <w:r>
        <w:rPr>
          <w:spacing w:val="-2"/>
        </w:rPr>
        <w:t xml:space="preserve"> </w:t>
      </w:r>
      <w:r>
        <w:t>Reduction</w:t>
      </w:r>
      <w:r>
        <w:rPr>
          <w:spacing w:val="-2"/>
        </w:rPr>
        <w:t xml:space="preserve"> </w:t>
      </w:r>
      <w:r>
        <w:t>Act</w:t>
      </w:r>
      <w:r>
        <w:rPr>
          <w:spacing w:val="-2"/>
        </w:rPr>
        <w:t xml:space="preserve"> </w:t>
      </w:r>
      <w:r>
        <w:t>of</w:t>
      </w:r>
      <w:r>
        <w:rPr>
          <w:spacing w:val="-2"/>
        </w:rPr>
        <w:t xml:space="preserve"> </w:t>
      </w:r>
      <w:r>
        <w:t>1995,</w:t>
      </w:r>
      <w:r>
        <w:rPr>
          <w:spacing w:val="-2"/>
        </w:rPr>
        <w:t xml:space="preserve"> </w:t>
      </w:r>
      <w:r>
        <w:t>an</w:t>
      </w:r>
      <w:r>
        <w:rPr>
          <w:spacing w:val="-2"/>
        </w:rPr>
        <w:t xml:space="preserve"> </w:t>
      </w:r>
      <w:r>
        <w:t>agency</w:t>
      </w:r>
      <w:r>
        <w:rPr>
          <w:spacing w:val="-2"/>
        </w:rPr>
        <w:t xml:space="preserve"> </w:t>
      </w:r>
      <w:r>
        <w:t>may</w:t>
      </w:r>
      <w:r>
        <w:rPr>
          <w:spacing w:val="-2"/>
        </w:rPr>
        <w:t xml:space="preserve"> </w:t>
      </w:r>
      <w:r>
        <w:t>not</w:t>
      </w:r>
      <w:r>
        <w:rPr>
          <w:spacing w:val="-2"/>
        </w:rPr>
        <w:t xml:space="preserve"> </w:t>
      </w:r>
      <w:r>
        <w:t>conduct</w:t>
      </w:r>
      <w:r>
        <w:rPr>
          <w:spacing w:val="-2"/>
        </w:rPr>
        <w:t xml:space="preserve"> </w:t>
      </w:r>
      <w:r>
        <w:t>or</w:t>
      </w:r>
      <w:r>
        <w:rPr>
          <w:spacing w:val="-2"/>
        </w:rPr>
        <w:t xml:space="preserve"> </w:t>
      </w:r>
      <w:r>
        <w:t>sponsor,</w:t>
      </w:r>
      <w:r>
        <w:rPr>
          <w:spacing w:val="-2"/>
        </w:rPr>
        <w:t xml:space="preserve"> </w:t>
      </w:r>
      <w:r>
        <w:t>and</w:t>
      </w:r>
      <w:r>
        <w:rPr>
          <w:spacing w:val="-2"/>
        </w:rPr>
        <w:t xml:space="preserve"> </w:t>
      </w:r>
      <w:r>
        <w:t>a</w:t>
      </w:r>
      <w:r>
        <w:rPr>
          <w:spacing w:val="-2"/>
        </w:rPr>
        <w:t xml:space="preserve"> </w:t>
      </w:r>
      <w:r>
        <w:t>person</w:t>
      </w:r>
      <w:r>
        <w:rPr>
          <w:spacing w:val="-2"/>
        </w:rPr>
        <w:t xml:space="preserve"> </w:t>
      </w:r>
      <w:r>
        <w:t>is</w:t>
      </w:r>
      <w:r>
        <w:rPr>
          <w:spacing w:val="-3"/>
        </w:rPr>
        <w:t xml:space="preserve"> </w:t>
      </w:r>
      <w:r>
        <w:t>not</w:t>
      </w:r>
      <w:r>
        <w:rPr>
          <w:spacing w:val="-2"/>
        </w:rPr>
        <w:t xml:space="preserve"> </w:t>
      </w:r>
      <w:r>
        <w:t>required</w:t>
      </w:r>
      <w:r>
        <w:rPr>
          <w:spacing w:val="-2"/>
        </w:rPr>
        <w:t xml:space="preserve"> </w:t>
      </w:r>
      <w:r>
        <w:t>to</w:t>
      </w:r>
      <w:r>
        <w:rPr>
          <w:spacing w:val="-2"/>
        </w:rPr>
        <w:t xml:space="preserve"> </w:t>
      </w:r>
      <w:r>
        <w:t>respond</w:t>
      </w:r>
      <w:r>
        <w:rPr>
          <w:spacing w:val="-2"/>
        </w:rPr>
        <w:t xml:space="preserve"> </w:t>
      </w:r>
      <w:r>
        <w:t>to,</w:t>
      </w:r>
      <w:r>
        <w:rPr>
          <w:spacing w:val="-2"/>
        </w:rPr>
        <w:t xml:space="preserve"> </w:t>
      </w:r>
      <w:r>
        <w:t>a</w:t>
      </w:r>
      <w:r>
        <w:rPr>
          <w:spacing w:val="-2"/>
        </w:rPr>
        <w:t xml:space="preserve"> </w:t>
      </w:r>
      <w:r>
        <w:t>collection</w:t>
      </w:r>
      <w:r>
        <w:rPr>
          <w:spacing w:val="-2"/>
        </w:rPr>
        <w:t xml:space="preserve"> </w:t>
      </w:r>
      <w:r>
        <w:t>of</w:t>
      </w:r>
      <w:r>
        <w:rPr>
          <w:spacing w:val="-2"/>
        </w:rPr>
        <w:t xml:space="preserve"> </w:t>
      </w:r>
      <w:r>
        <w:t>information</w:t>
      </w:r>
      <w:r>
        <w:rPr>
          <w:spacing w:val="-2"/>
        </w:rPr>
        <w:t xml:space="preserve"> </w:t>
      </w:r>
      <w:r>
        <w:t>unless it displays a valid OMB control number. The valid OMB control number for this information collection is 0578-0013.</w:t>
      </w:r>
      <w:r>
        <w:rPr>
          <w:spacing w:val="40"/>
        </w:rPr>
        <w:t xml:space="preserve"> </w:t>
      </w:r>
      <w:r>
        <w:t>The time required to complete this information collection is estimated to average 37.3 minutes per response, including the time for reviewing instructions, searching existing data sources, gathering and maintaining</w:t>
      </w:r>
      <w:r>
        <w:rPr>
          <w:spacing w:val="40"/>
        </w:rPr>
        <w:t xml:space="preserve"> </w:t>
      </w:r>
      <w:r>
        <w:t>the data needed, and completing and reviewing the collection of information.</w:t>
      </w:r>
      <w:r w:rsidR="006E0E11">
        <w:t xml:space="preserve"> </w:t>
      </w:r>
      <w:r w:rsidRPr="006E0E11" w:rsidR="006E0E11">
        <w:t xml:space="preserve">Send comments regarding this burden estimate or any other aspect of this collection of information, including suggestions for reducing this burden by emailing to: </w:t>
      </w:r>
      <w:hyperlink r:id="rId8" w:history="1">
        <w:r w:rsidRPr="006E0157" w:rsidR="006E0E11">
          <w:rPr>
            <w:rStyle w:val="Hyperlink"/>
          </w:rPr>
          <w:t>askusda@usda.gov</w:t>
        </w:r>
      </w:hyperlink>
      <w:r w:rsidR="006E0E11">
        <w:t xml:space="preserve">. </w:t>
      </w:r>
    </w:p>
    <w:p w:rsidR="001D0289" w:rsidP="00784254" w14:paraId="3E05A6B9" w14:textId="77777777">
      <w:pPr>
        <w:pStyle w:val="BodyText"/>
        <w:spacing w:before="13"/>
        <w:ind w:left="450" w:right="450"/>
      </w:pPr>
    </w:p>
    <w:p w:rsidR="001D0289" w:rsidP="00784254" w14:paraId="3E05A6BA" w14:textId="77777777">
      <w:pPr>
        <w:pStyle w:val="Heading1"/>
        <w:ind w:left="450" w:right="450"/>
        <w:jc w:val="center"/>
      </w:pPr>
      <w:r>
        <w:t xml:space="preserve">Privacy Act </w:t>
      </w:r>
      <w:r>
        <w:rPr>
          <w:spacing w:val="-2"/>
        </w:rPr>
        <w:t>Statement</w:t>
      </w:r>
    </w:p>
    <w:p w:rsidR="001D0289" w:rsidP="00784254" w14:paraId="3E05A6BC" w14:textId="69734010">
      <w:pPr>
        <w:pStyle w:val="BodyText"/>
        <w:spacing w:before="14"/>
        <w:ind w:left="450" w:right="450"/>
      </w:pPr>
      <w:r w:rsidRPr="00784254">
        <w:t xml:space="preserve">In accordance </w:t>
      </w:r>
      <w:r w:rsidRPr="00784254">
        <w:t>to</w:t>
      </w:r>
      <w:r w:rsidRPr="00784254">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develop and document a conservation plan and apply scheduled conservation practices, determine eligibility for conservation programs, and administer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784254">
        <w:t>voluntary, but</w:t>
      </w:r>
      <w:r w:rsidRPr="00784254">
        <w:t xml:space="preserve"> not providing it may delay or prevent conservation planning, program eligibility determinations, or the delivery of assistance.</w:t>
      </w:r>
    </w:p>
    <w:p w:rsidR="00784254" w:rsidP="00784254" w14:paraId="56CF509A" w14:textId="77777777">
      <w:pPr>
        <w:pStyle w:val="BodyText"/>
        <w:spacing w:before="14"/>
        <w:ind w:left="450" w:right="450"/>
      </w:pPr>
    </w:p>
    <w:p w:rsidR="001D0289" w:rsidP="00784254" w14:paraId="3E05A6BD" w14:textId="77777777">
      <w:pPr>
        <w:pStyle w:val="Heading1"/>
        <w:ind w:left="450" w:right="450"/>
        <w:jc w:val="center"/>
      </w:pPr>
      <w:r>
        <w:rPr>
          <w:spacing w:val="-2"/>
        </w:rPr>
        <w:t>Non-Discrimination</w:t>
      </w:r>
      <w:r>
        <w:rPr>
          <w:spacing w:val="18"/>
        </w:rPr>
        <w:t xml:space="preserve"> </w:t>
      </w:r>
      <w:r>
        <w:rPr>
          <w:spacing w:val="-2"/>
        </w:rPr>
        <w:t>Statement</w:t>
      </w:r>
    </w:p>
    <w:p w:rsidR="008A0689" w:rsidP="00784254" w14:paraId="740C5EF7" w14:textId="77777777">
      <w:pPr>
        <w:pStyle w:val="BodyText"/>
        <w:spacing w:before="10" w:line="249" w:lineRule="auto"/>
        <w:ind w:left="450" w:right="450"/>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A0689" w:rsidP="00784254" w14:paraId="19A411A9" w14:textId="77777777">
      <w:pPr>
        <w:pStyle w:val="BodyText"/>
        <w:spacing w:before="10" w:line="249" w:lineRule="auto"/>
        <w:ind w:left="450" w:right="450"/>
      </w:pPr>
    </w:p>
    <w:p w:rsidR="008A0689" w:rsidP="00784254" w14:paraId="46463179" w14:textId="77777777">
      <w:pPr>
        <w:pStyle w:val="BodyText"/>
        <w:spacing w:before="10" w:line="249" w:lineRule="auto"/>
        <w:ind w:left="450" w:right="450"/>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A0689" w:rsidP="00784254" w14:paraId="0DE4C7D3" w14:textId="77777777">
      <w:pPr>
        <w:pStyle w:val="BodyText"/>
        <w:spacing w:before="10" w:line="249" w:lineRule="auto"/>
        <w:ind w:left="450" w:right="450"/>
      </w:pPr>
    </w:p>
    <w:p w:rsidR="008A0689" w:rsidP="00784254" w14:paraId="1CD2AD77" w14:textId="6D6C2BC9">
      <w:pPr>
        <w:pStyle w:val="BodyText"/>
        <w:spacing w:before="10" w:line="249" w:lineRule="auto"/>
        <w:ind w:left="450" w:right="450"/>
      </w:pPr>
      <w:r>
        <w:t xml:space="preserve">To file a program discrimination complaint, complete the USDA Program Discrimination Complaint Form, AD-3027, found online at </w:t>
      </w:r>
      <w:hyperlink r:id="rId9" w:history="1">
        <w:r w:rsidRPr="008A0689">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9B135A">
          <w:rPr>
            <w:rStyle w:val="Hyperlink"/>
          </w:rPr>
          <w:t>program.intake@usda.gov</w:t>
        </w:r>
      </w:hyperlink>
      <w:r>
        <w:t xml:space="preserve">. </w:t>
      </w:r>
    </w:p>
    <w:p w:rsidR="008A0689" w:rsidP="00784254" w14:paraId="59557077" w14:textId="77777777">
      <w:pPr>
        <w:pStyle w:val="BodyText"/>
        <w:spacing w:before="10" w:line="249" w:lineRule="auto"/>
        <w:ind w:left="450" w:right="450"/>
      </w:pPr>
    </w:p>
    <w:p w:rsidR="001D0289" w:rsidP="00784254" w14:paraId="3E05A6C4" w14:textId="3DC874F3">
      <w:pPr>
        <w:pStyle w:val="BodyText"/>
        <w:spacing w:before="10" w:line="249" w:lineRule="auto"/>
        <w:ind w:left="450" w:right="450"/>
      </w:pPr>
      <w:r>
        <w:t>USDA is an equal opportunity provider, employer, and lender.</w:t>
      </w:r>
    </w:p>
    <w:sectPr>
      <w:type w:val="continuous"/>
      <w:pgSz w:w="15840" w:h="12240" w:orient="landscape"/>
      <w:pgMar w:top="640" w:right="360" w:bottom="760" w:left="360" w:header="0" w:footer="56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0289" w14:paraId="3E05A6CF"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3184042</wp:posOffset>
              </wp:positionH>
              <wp:positionV relativeFrom="page">
                <wp:posOffset>7224902</wp:posOffset>
              </wp:positionV>
              <wp:extent cx="4593590" cy="1524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3590" cy="152400"/>
                      </a:xfrm>
                      <a:prstGeom prst="rect">
                        <a:avLst/>
                      </a:prstGeom>
                    </wps:spPr>
                    <wps:txbx>
                      <w:txbxContent>
                        <w:p w:rsidR="001D0289" w14:textId="77777777">
                          <w:pPr>
                            <w:spacing w:before="12"/>
                            <w:ind w:left="20"/>
                            <w:rPr>
                              <w:sz w:val="18"/>
                            </w:rPr>
                          </w:pPr>
                          <w:r>
                            <w:rPr>
                              <w:sz w:val="18"/>
                            </w:rPr>
                            <w:t>The</w:t>
                          </w:r>
                          <w:r>
                            <w:rPr>
                              <w:spacing w:val="-2"/>
                              <w:sz w:val="18"/>
                            </w:rPr>
                            <w:t xml:space="preserve"> </w:t>
                          </w:r>
                          <w:r>
                            <w:rPr>
                              <w:sz w:val="18"/>
                            </w:rPr>
                            <w:t>signature</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NRCS</w:t>
                          </w:r>
                          <w:r>
                            <w:rPr>
                              <w:spacing w:val="-2"/>
                              <w:sz w:val="18"/>
                            </w:rPr>
                            <w:t xml:space="preserve"> </w:t>
                          </w:r>
                          <w:r>
                            <w:rPr>
                              <w:sz w:val="18"/>
                            </w:rPr>
                            <w:t>representative</w:t>
                          </w:r>
                          <w:r>
                            <w:rPr>
                              <w:spacing w:val="-1"/>
                              <w:sz w:val="18"/>
                            </w:rPr>
                            <w:t xml:space="preserve"> </w:t>
                          </w:r>
                          <w:r>
                            <w:rPr>
                              <w:sz w:val="18"/>
                            </w:rPr>
                            <w:t>signifies</w:t>
                          </w:r>
                          <w:r>
                            <w:rPr>
                              <w:spacing w:val="-2"/>
                              <w:sz w:val="18"/>
                            </w:rPr>
                            <w:t xml:space="preserve"> </w:t>
                          </w:r>
                          <w:r>
                            <w:rPr>
                              <w:sz w:val="18"/>
                            </w:rPr>
                            <w:t>a</w:t>
                          </w:r>
                          <w:r>
                            <w:rPr>
                              <w:spacing w:val="-1"/>
                              <w:sz w:val="18"/>
                            </w:rPr>
                            <w:t xml:space="preserve"> </w:t>
                          </w:r>
                          <w:r>
                            <w:rPr>
                              <w:sz w:val="18"/>
                            </w:rPr>
                            <w:t>CCC</w:t>
                          </w:r>
                          <w:r>
                            <w:rPr>
                              <w:spacing w:val="-1"/>
                              <w:sz w:val="18"/>
                            </w:rPr>
                            <w:t xml:space="preserve"> </w:t>
                          </w:r>
                          <w:r>
                            <w:rPr>
                              <w:sz w:val="18"/>
                            </w:rPr>
                            <w:t>or</w:t>
                          </w:r>
                          <w:r>
                            <w:rPr>
                              <w:spacing w:val="-1"/>
                              <w:sz w:val="18"/>
                            </w:rPr>
                            <w:t xml:space="preserve"> </w:t>
                          </w:r>
                          <w:r>
                            <w:rPr>
                              <w:sz w:val="18"/>
                            </w:rPr>
                            <w:t>NRCS</w:t>
                          </w:r>
                          <w:r>
                            <w:rPr>
                              <w:spacing w:val="-2"/>
                              <w:sz w:val="18"/>
                            </w:rPr>
                            <w:t xml:space="preserve"> </w:t>
                          </w:r>
                          <w:r>
                            <w:rPr>
                              <w:sz w:val="18"/>
                            </w:rPr>
                            <w:t>transaction</w:t>
                          </w:r>
                          <w:r>
                            <w:rPr>
                              <w:spacing w:val="-1"/>
                              <w:sz w:val="18"/>
                            </w:rPr>
                            <w:t xml:space="preserve"> </w:t>
                          </w:r>
                          <w:r>
                            <w:rPr>
                              <w:sz w:val="18"/>
                            </w:rPr>
                            <w:t>as</w:t>
                          </w:r>
                          <w:r>
                            <w:rPr>
                              <w:spacing w:val="-2"/>
                              <w:sz w:val="18"/>
                            </w:rPr>
                            <w:t xml:space="preserve"> </w:t>
                          </w:r>
                          <w:r>
                            <w:rPr>
                              <w:sz w:val="18"/>
                            </w:rPr>
                            <w:t>indicated</w:t>
                          </w:r>
                          <w:r>
                            <w:rPr>
                              <w:spacing w:val="-1"/>
                              <w:sz w:val="18"/>
                            </w:rPr>
                            <w:t xml:space="preserve"> </w:t>
                          </w:r>
                          <w:r>
                            <w:rPr>
                              <w:spacing w:val="-2"/>
                              <w:sz w:val="18"/>
                            </w:rPr>
                            <w:t>above.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61.7pt;height:12pt;margin-top:568.9pt;margin-left:250.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0289" w14:paraId="3E05A6D2" w14:textId="77777777">
                    <w:pPr>
                      <w:spacing w:before="12"/>
                      <w:ind w:left="20"/>
                      <w:rPr>
                        <w:sz w:val="18"/>
                      </w:rPr>
                    </w:pPr>
                    <w:r>
                      <w:rPr>
                        <w:sz w:val="18"/>
                      </w:rPr>
                      <w:t>The</w:t>
                    </w:r>
                    <w:r>
                      <w:rPr>
                        <w:spacing w:val="-2"/>
                        <w:sz w:val="18"/>
                      </w:rPr>
                      <w:t xml:space="preserve"> </w:t>
                    </w:r>
                    <w:r>
                      <w:rPr>
                        <w:sz w:val="18"/>
                      </w:rPr>
                      <w:t>signature</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NRCS</w:t>
                    </w:r>
                    <w:r>
                      <w:rPr>
                        <w:spacing w:val="-2"/>
                        <w:sz w:val="18"/>
                      </w:rPr>
                      <w:t xml:space="preserve"> </w:t>
                    </w:r>
                    <w:r>
                      <w:rPr>
                        <w:sz w:val="18"/>
                      </w:rPr>
                      <w:t>representative</w:t>
                    </w:r>
                    <w:r>
                      <w:rPr>
                        <w:spacing w:val="-1"/>
                        <w:sz w:val="18"/>
                      </w:rPr>
                      <w:t xml:space="preserve"> </w:t>
                    </w:r>
                    <w:r>
                      <w:rPr>
                        <w:sz w:val="18"/>
                      </w:rPr>
                      <w:t>signifies</w:t>
                    </w:r>
                    <w:r>
                      <w:rPr>
                        <w:spacing w:val="-2"/>
                        <w:sz w:val="18"/>
                      </w:rPr>
                      <w:t xml:space="preserve"> </w:t>
                    </w:r>
                    <w:r>
                      <w:rPr>
                        <w:sz w:val="18"/>
                      </w:rPr>
                      <w:t>a</w:t>
                    </w:r>
                    <w:r>
                      <w:rPr>
                        <w:spacing w:val="-1"/>
                        <w:sz w:val="18"/>
                      </w:rPr>
                      <w:t xml:space="preserve"> </w:t>
                    </w:r>
                    <w:r>
                      <w:rPr>
                        <w:sz w:val="18"/>
                      </w:rPr>
                      <w:t>CCC</w:t>
                    </w:r>
                    <w:r>
                      <w:rPr>
                        <w:spacing w:val="-1"/>
                        <w:sz w:val="18"/>
                      </w:rPr>
                      <w:t xml:space="preserve"> </w:t>
                    </w:r>
                    <w:r>
                      <w:rPr>
                        <w:sz w:val="18"/>
                      </w:rPr>
                      <w:t>or</w:t>
                    </w:r>
                    <w:r>
                      <w:rPr>
                        <w:spacing w:val="-1"/>
                        <w:sz w:val="18"/>
                      </w:rPr>
                      <w:t xml:space="preserve"> </w:t>
                    </w:r>
                    <w:r>
                      <w:rPr>
                        <w:sz w:val="18"/>
                      </w:rPr>
                      <w:t>NRCS</w:t>
                    </w:r>
                    <w:r>
                      <w:rPr>
                        <w:spacing w:val="-2"/>
                        <w:sz w:val="18"/>
                      </w:rPr>
                      <w:t xml:space="preserve"> </w:t>
                    </w:r>
                    <w:r>
                      <w:rPr>
                        <w:sz w:val="18"/>
                      </w:rPr>
                      <w:t>transaction</w:t>
                    </w:r>
                    <w:r>
                      <w:rPr>
                        <w:spacing w:val="-1"/>
                        <w:sz w:val="18"/>
                      </w:rPr>
                      <w:t xml:space="preserve"> </w:t>
                    </w:r>
                    <w:r>
                      <w:rPr>
                        <w:sz w:val="18"/>
                      </w:rPr>
                      <w:t>as</w:t>
                    </w:r>
                    <w:r>
                      <w:rPr>
                        <w:spacing w:val="-2"/>
                        <w:sz w:val="18"/>
                      </w:rPr>
                      <w:t xml:space="preserve"> </w:t>
                    </w:r>
                    <w:r>
                      <w:rPr>
                        <w:sz w:val="18"/>
                      </w:rPr>
                      <w:t>indicated</w:t>
                    </w:r>
                    <w:r>
                      <w:rPr>
                        <w:spacing w:val="-1"/>
                        <w:sz w:val="18"/>
                      </w:rPr>
                      <w:t xml:space="preserve"> </w:t>
                    </w:r>
                    <w:r>
                      <w:rPr>
                        <w:spacing w:val="-2"/>
                        <w:sz w:val="18"/>
                      </w:rPr>
                      <w:t>above.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B97DC9"/>
    <w:multiLevelType w:val="hybridMultilevel"/>
    <w:tmpl w:val="040ED088"/>
    <w:lvl w:ilvl="0">
      <w:start w:val="1"/>
      <w:numFmt w:val="upperLetter"/>
      <w:lvlText w:val="%1."/>
      <w:lvlJc w:val="left"/>
      <w:pPr>
        <w:ind w:left="521" w:hanging="22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1907" w:hanging="220"/>
      </w:pPr>
      <w:rPr>
        <w:rFonts w:hint="default"/>
        <w:lang w:val="en-US" w:eastAsia="en-US" w:bidi="ar-SA"/>
      </w:rPr>
    </w:lvl>
    <w:lvl w:ilvl="2">
      <w:start w:val="0"/>
      <w:numFmt w:val="bullet"/>
      <w:lvlText w:val="•"/>
      <w:lvlJc w:val="left"/>
      <w:pPr>
        <w:ind w:left="3294" w:hanging="220"/>
      </w:pPr>
      <w:rPr>
        <w:rFonts w:hint="default"/>
        <w:lang w:val="en-US" w:eastAsia="en-US" w:bidi="ar-SA"/>
      </w:rPr>
    </w:lvl>
    <w:lvl w:ilvl="3">
      <w:start w:val="0"/>
      <w:numFmt w:val="bullet"/>
      <w:lvlText w:val="•"/>
      <w:lvlJc w:val="left"/>
      <w:pPr>
        <w:ind w:left="4682" w:hanging="220"/>
      </w:pPr>
      <w:rPr>
        <w:rFonts w:hint="default"/>
        <w:lang w:val="en-US" w:eastAsia="en-US" w:bidi="ar-SA"/>
      </w:rPr>
    </w:lvl>
    <w:lvl w:ilvl="4">
      <w:start w:val="0"/>
      <w:numFmt w:val="bullet"/>
      <w:lvlText w:val="•"/>
      <w:lvlJc w:val="left"/>
      <w:pPr>
        <w:ind w:left="6069" w:hanging="220"/>
      </w:pPr>
      <w:rPr>
        <w:rFonts w:hint="default"/>
        <w:lang w:val="en-US" w:eastAsia="en-US" w:bidi="ar-SA"/>
      </w:rPr>
    </w:lvl>
    <w:lvl w:ilvl="5">
      <w:start w:val="0"/>
      <w:numFmt w:val="bullet"/>
      <w:lvlText w:val="•"/>
      <w:lvlJc w:val="left"/>
      <w:pPr>
        <w:ind w:left="7457" w:hanging="220"/>
      </w:pPr>
      <w:rPr>
        <w:rFonts w:hint="default"/>
        <w:lang w:val="en-US" w:eastAsia="en-US" w:bidi="ar-SA"/>
      </w:rPr>
    </w:lvl>
    <w:lvl w:ilvl="6">
      <w:start w:val="0"/>
      <w:numFmt w:val="bullet"/>
      <w:lvlText w:val="•"/>
      <w:lvlJc w:val="left"/>
      <w:pPr>
        <w:ind w:left="8844" w:hanging="220"/>
      </w:pPr>
      <w:rPr>
        <w:rFonts w:hint="default"/>
        <w:lang w:val="en-US" w:eastAsia="en-US" w:bidi="ar-SA"/>
      </w:rPr>
    </w:lvl>
    <w:lvl w:ilvl="7">
      <w:start w:val="0"/>
      <w:numFmt w:val="bullet"/>
      <w:lvlText w:val="•"/>
      <w:lvlJc w:val="left"/>
      <w:pPr>
        <w:ind w:left="10231" w:hanging="220"/>
      </w:pPr>
      <w:rPr>
        <w:rFonts w:hint="default"/>
        <w:lang w:val="en-US" w:eastAsia="en-US" w:bidi="ar-SA"/>
      </w:rPr>
    </w:lvl>
    <w:lvl w:ilvl="8">
      <w:start w:val="0"/>
      <w:numFmt w:val="bullet"/>
      <w:lvlText w:val="•"/>
      <w:lvlJc w:val="left"/>
      <w:pPr>
        <w:ind w:left="11619" w:hanging="220"/>
      </w:pPr>
      <w:rPr>
        <w:rFonts w:hint="default"/>
        <w:lang w:val="en-US" w:eastAsia="en-US" w:bidi="ar-SA"/>
      </w:rPr>
    </w:lvl>
  </w:abstractNum>
  <w:num w:numId="1" w16cid:durableId="4236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289"/>
    <w:rsid w:val="00035E0D"/>
    <w:rsid w:val="00047781"/>
    <w:rsid w:val="00070164"/>
    <w:rsid w:val="000F1CA6"/>
    <w:rsid w:val="001D0289"/>
    <w:rsid w:val="00275FE3"/>
    <w:rsid w:val="0030161E"/>
    <w:rsid w:val="004C184A"/>
    <w:rsid w:val="00555E29"/>
    <w:rsid w:val="00560E44"/>
    <w:rsid w:val="005B00EB"/>
    <w:rsid w:val="00624CAF"/>
    <w:rsid w:val="006E0157"/>
    <w:rsid w:val="006E0E11"/>
    <w:rsid w:val="006E7968"/>
    <w:rsid w:val="00784254"/>
    <w:rsid w:val="00891E6F"/>
    <w:rsid w:val="008A0689"/>
    <w:rsid w:val="008F73D5"/>
    <w:rsid w:val="009463C8"/>
    <w:rsid w:val="009579C2"/>
    <w:rsid w:val="009B135A"/>
    <w:rsid w:val="00D73AD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3E05A5E7"/>
  <w15:docId w15:val="{F96D3E59-2EB6-454E-A23F-F334584C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0689"/>
    <w:rPr>
      <w:color w:val="0000FF" w:themeColor="hyperlink"/>
      <w:u w:val="single"/>
    </w:rPr>
  </w:style>
  <w:style w:type="character" w:styleId="UnresolvedMention">
    <w:name w:val="Unresolved Mention"/>
    <w:basedOn w:val="DefaultParagraphFont"/>
    <w:uiPriority w:val="99"/>
    <w:semiHidden/>
    <w:unhideWhenUsed/>
    <w:rsid w:val="008A0689"/>
    <w:rPr>
      <w:color w:val="605E5C"/>
      <w:shd w:val="clear" w:color="auto" w:fill="E1DFDD"/>
    </w:rPr>
  </w:style>
  <w:style w:type="character" w:styleId="CommentReference">
    <w:name w:val="annotation reference"/>
    <w:basedOn w:val="DefaultParagraphFont"/>
    <w:uiPriority w:val="99"/>
    <w:semiHidden/>
    <w:unhideWhenUsed/>
    <w:rsid w:val="006E0E11"/>
    <w:rPr>
      <w:sz w:val="16"/>
      <w:szCs w:val="16"/>
    </w:rPr>
  </w:style>
  <w:style w:type="paragraph" w:styleId="CommentText">
    <w:name w:val="annotation text"/>
    <w:basedOn w:val="Normal"/>
    <w:link w:val="CommentTextChar"/>
    <w:uiPriority w:val="99"/>
    <w:unhideWhenUsed/>
    <w:rsid w:val="006E0E11"/>
    <w:rPr>
      <w:sz w:val="20"/>
      <w:szCs w:val="20"/>
    </w:rPr>
  </w:style>
  <w:style w:type="character" w:customStyle="1" w:styleId="CommentTextChar">
    <w:name w:val="Comment Text Char"/>
    <w:basedOn w:val="DefaultParagraphFont"/>
    <w:link w:val="CommentText"/>
    <w:uiPriority w:val="99"/>
    <w:rsid w:val="006E0E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0E11"/>
    <w:rPr>
      <w:b/>
      <w:bCs/>
    </w:rPr>
  </w:style>
  <w:style w:type="character" w:customStyle="1" w:styleId="CommentSubjectChar">
    <w:name w:val="Comment Subject Char"/>
    <w:basedOn w:val="CommentTextChar"/>
    <w:link w:val="CommentSubject"/>
    <w:uiPriority w:val="99"/>
    <w:semiHidden/>
    <w:rsid w:val="006E0E11"/>
    <w:rPr>
      <w:rFonts w:ascii="Times New Roman" w:eastAsia="Times New Roman" w:hAnsi="Times New Roman" w:cs="Times New Roman"/>
      <w:b/>
      <w:bCs/>
      <w:sz w:val="20"/>
      <w:szCs w:val="20"/>
    </w:rPr>
  </w:style>
  <w:style w:type="paragraph" w:styleId="Revision">
    <w:name w:val="Revision"/>
    <w:hidden/>
    <w:uiPriority w:val="99"/>
    <w:semiHidden/>
    <w:rsid w:val="009463C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84FC33-844A-496A-89D4-DF96E714D2E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AA93D321-DBC3-4883-BCD3-BF2D78AB4C61}">
  <ds:schemaRefs>
    <ds:schemaRef ds:uri="http://schemas.microsoft.com/sharepoint/v3/contenttype/forms"/>
  </ds:schemaRefs>
</ds:datastoreItem>
</file>

<file path=customXml/itemProps3.xml><?xml version="1.0" encoding="utf-8"?>
<ds:datastoreItem xmlns:ds="http://schemas.openxmlformats.org/officeDocument/2006/customXml" ds:itemID="{5C74353F-9CC3-4F12-BCD2-E7B1B0D08EC3}">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5940</Characters>
  <Application>Microsoft Office Word</Application>
  <DocSecurity>0</DocSecurity>
  <Lines>102</Lines>
  <Paragraphs>38</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Plan Schedule of Operations (totals and signature only)</dc:title>
  <dc:subject>Goes with AD-1155</dc:subject>
  <dc:creator>Carol Van Natta</dc:creator>
  <cp:lastModifiedBy>Leech, Renee - FPAC-NRCS, NC</cp:lastModifiedBy>
  <cp:revision>5</cp:revision>
  <dcterms:created xsi:type="dcterms:W3CDTF">2026-05-07T18:24:00Z</dcterms:created>
  <dcterms:modified xsi:type="dcterms:W3CDTF">2026-05-22T19:00:00Z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2026-04-20T00:00:00Z</vt:filetime>
  </property>
  <property fmtid="{D5CDD505-2E9C-101B-9397-08002B2CF9AE}" pid="6" name="MediaServiceImageTags">
    <vt:lpwstr/>
  </property>
  <property fmtid="{D5CDD505-2E9C-101B-9397-08002B2CF9AE}" pid="7" name="Producer">
    <vt:lpwstr>Designer 6.5</vt:lpwstr>
  </property>
</Properties>
</file>