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3A1A" w:rsidP="00270A06" w14:paraId="585DF162" w14:textId="77777777">
      <w:pPr>
        <w:spacing w:after="0" w:line="259" w:lineRule="auto"/>
        <w:ind w:left="10" w:right="90" w:hanging="10"/>
        <w:jc w:val="right"/>
        <w:rPr>
          <w:rFonts w:ascii="Calibri" w:eastAsia="Calibri" w:hAnsi="Calibri" w:cs="Calibri"/>
          <w:sz w:val="14"/>
        </w:rPr>
      </w:pPr>
      <w:r w:rsidRPr="002E3A1A">
        <w:rPr>
          <w:rFonts w:ascii="Calibri" w:eastAsia="Calibri" w:hAnsi="Calibri" w:cs="Calibri"/>
          <w:sz w:val="14"/>
        </w:rPr>
        <w:t>PTO/SB/4</w:t>
      </w:r>
      <w:r>
        <w:rPr>
          <w:rFonts w:ascii="Calibri" w:eastAsia="Calibri" w:hAnsi="Calibri" w:cs="Calibri"/>
          <w:sz w:val="14"/>
        </w:rPr>
        <w:t>66</w:t>
      </w:r>
      <w:r w:rsidRPr="002E3A1A">
        <w:rPr>
          <w:rFonts w:ascii="Calibri" w:eastAsia="Calibri" w:hAnsi="Calibri" w:cs="Calibri"/>
          <w:sz w:val="14"/>
        </w:rPr>
        <w:t xml:space="preserve"> (0</w:t>
      </w:r>
      <w:r>
        <w:rPr>
          <w:rFonts w:ascii="Calibri" w:eastAsia="Calibri" w:hAnsi="Calibri" w:cs="Calibri"/>
          <w:sz w:val="14"/>
        </w:rPr>
        <w:t>9</w:t>
      </w:r>
      <w:r w:rsidRPr="002E3A1A">
        <w:rPr>
          <w:rFonts w:ascii="Calibri" w:eastAsia="Calibri" w:hAnsi="Calibri" w:cs="Calibri"/>
          <w:sz w:val="14"/>
        </w:rPr>
        <w:t>-22)</w:t>
      </w:r>
    </w:p>
    <w:p w:rsidR="002E3A1A" w:rsidP="00270A06" w14:paraId="27021671" w14:textId="0CF11DB4">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 xml:space="preserve">Approved for use through </w:t>
      </w:r>
      <w:r>
        <w:rPr>
          <w:rFonts w:asciiTheme="minorHAnsi" w:hAnsiTheme="minorHAnsi" w:cstheme="minorHAnsi"/>
          <w:sz w:val="14"/>
          <w:szCs w:val="14"/>
        </w:rPr>
        <w:t>xx/xx/xxxx</w:t>
      </w:r>
      <w:r w:rsidRPr="002E3A1A">
        <w:rPr>
          <w:rFonts w:asciiTheme="minorHAnsi" w:hAnsiTheme="minorHAnsi" w:cstheme="minorHAnsi"/>
          <w:sz w:val="14"/>
          <w:szCs w:val="14"/>
        </w:rPr>
        <w:t>. OMB 0651-00</w:t>
      </w:r>
      <w:r>
        <w:rPr>
          <w:rFonts w:asciiTheme="minorHAnsi" w:hAnsiTheme="minorHAnsi" w:cstheme="minorHAnsi"/>
          <w:sz w:val="14"/>
          <w:szCs w:val="14"/>
        </w:rPr>
        <w:t>66</w:t>
      </w:r>
    </w:p>
    <w:p w:rsidR="002E3A1A" w:rsidP="00270A06" w14:paraId="1623BEBA" w14:textId="77777777">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U.S. Patent and Trademark Office; U.S. DEPARTMENT OF COMMERCE</w:t>
      </w:r>
    </w:p>
    <w:p w:rsidR="002E3A1A" w:rsidRPr="002E3A1A" w:rsidP="00270A06" w14:paraId="74589898" w14:textId="77777777">
      <w:pPr>
        <w:spacing w:after="0" w:line="259" w:lineRule="auto"/>
        <w:ind w:left="10" w:right="90" w:hanging="10"/>
        <w:jc w:val="right"/>
        <w:rPr>
          <w:rFonts w:asciiTheme="minorHAnsi" w:hAnsiTheme="minorHAnsi" w:cstheme="minorHAnsi"/>
          <w:sz w:val="14"/>
          <w:szCs w:val="14"/>
        </w:rPr>
      </w:pPr>
      <w:r w:rsidRPr="002E3A1A">
        <w:rPr>
          <w:rFonts w:asciiTheme="minorHAnsi" w:hAnsiTheme="minorHAnsi" w:cstheme="minorHAnsi"/>
          <w:sz w:val="14"/>
          <w:szCs w:val="14"/>
        </w:rPr>
        <w:t xml:space="preserve">Under the Paperwork Reduction Act of 1995, no persons are required to respond to a collection of information unless it </w:t>
      </w:r>
      <w:r w:rsidRPr="002E3A1A">
        <w:rPr>
          <w:rFonts w:asciiTheme="minorHAnsi" w:hAnsiTheme="minorHAnsi" w:cstheme="minorHAnsi"/>
          <w:sz w:val="14"/>
          <w:szCs w:val="14"/>
        </w:rPr>
        <w:t>displays a valid OMB control number.</w:t>
      </w:r>
    </w:p>
    <w:tbl>
      <w:tblPr>
        <w:tblStyle w:val="TableGrid"/>
        <w:tblW w:w="9581" w:type="dxa"/>
        <w:tblInd w:w="10" w:type="dxa"/>
        <w:tblCellMar>
          <w:top w:w="40" w:type="dxa"/>
          <w:left w:w="106" w:type="dxa"/>
          <w:bottom w:w="4" w:type="dxa"/>
          <w:right w:w="108" w:type="dxa"/>
        </w:tblCellMar>
        <w:tblLook w:val="04A0"/>
      </w:tblPr>
      <w:tblGrid>
        <w:gridCol w:w="2410"/>
        <w:gridCol w:w="1440"/>
        <w:gridCol w:w="939"/>
        <w:gridCol w:w="321"/>
        <w:gridCol w:w="1130"/>
        <w:gridCol w:w="3341"/>
      </w:tblGrid>
      <w:tr w14:paraId="6EB017F3" w14:textId="77777777" w:rsidTr="00BE7587">
        <w:tblPrEx>
          <w:tblW w:w="9581" w:type="dxa"/>
          <w:tblInd w:w="10" w:type="dxa"/>
          <w:tblCellMar>
            <w:top w:w="40" w:type="dxa"/>
            <w:left w:w="106" w:type="dxa"/>
            <w:bottom w:w="4" w:type="dxa"/>
            <w:right w:w="108" w:type="dxa"/>
          </w:tblCellMar>
          <w:tblLook w:val="04A0"/>
        </w:tblPrEx>
        <w:trPr>
          <w:trHeight w:val="641"/>
        </w:trPr>
        <w:tc>
          <w:tcPr>
            <w:tcW w:w="9581" w:type="dxa"/>
            <w:gridSpan w:val="6"/>
            <w:tcBorders>
              <w:top w:val="single" w:sz="8" w:space="0" w:color="000000"/>
              <w:left w:val="single" w:sz="8" w:space="0" w:color="000000"/>
              <w:bottom w:val="single" w:sz="8" w:space="0" w:color="000000"/>
              <w:right w:val="single" w:sz="8" w:space="0" w:color="000000"/>
            </w:tcBorders>
            <w:vAlign w:val="center"/>
          </w:tcPr>
          <w:p w:rsidR="008C25FA" w:rsidRPr="002E4539" w:rsidP="002E4539" w14:paraId="05E2F3D0" w14:textId="77777777">
            <w:pPr>
              <w:spacing w:after="60"/>
              <w:jc w:val="center"/>
              <w:rPr>
                <w:rFonts w:asciiTheme="minorHAnsi" w:hAnsiTheme="minorHAnsi" w:cstheme="minorHAnsi"/>
                <w:sz w:val="24"/>
                <w:szCs w:val="24"/>
              </w:rPr>
            </w:pPr>
            <w:r w:rsidRPr="002E4539">
              <w:rPr>
                <w:rFonts w:asciiTheme="minorHAnsi" w:hAnsiTheme="minorHAnsi" w:cstheme="minorHAnsi"/>
                <w:b/>
                <w:sz w:val="24"/>
                <w:szCs w:val="24"/>
              </w:rPr>
              <w:t xml:space="preserve">TRANSFER OF ACCELERATION CERTIFICATE UNDER THE PATENTS FOR HUMANITY PROGRAM </w:t>
            </w:r>
            <w:r w:rsidRPr="002E3A1A">
              <w:rPr>
                <w:rFonts w:asciiTheme="minorHAnsi" w:hAnsiTheme="minorHAnsi" w:cstheme="minorHAnsi"/>
                <w:sz w:val="20"/>
                <w:szCs w:val="20"/>
              </w:rPr>
              <w:t xml:space="preserve">Page 1 of </w:t>
            </w:r>
            <w:r w:rsidR="00FD7B3A">
              <w:rPr>
                <w:rFonts w:asciiTheme="minorHAnsi" w:hAnsiTheme="minorHAnsi" w:cstheme="minorHAnsi"/>
                <w:sz w:val="20"/>
                <w:szCs w:val="20"/>
              </w:rPr>
              <w:t>1</w:t>
            </w:r>
          </w:p>
        </w:tc>
      </w:tr>
      <w:tr w14:paraId="61F8096E" w14:textId="77777777" w:rsidTr="00906C7B">
        <w:tblPrEx>
          <w:tblW w:w="9581" w:type="dxa"/>
          <w:tblInd w:w="10" w:type="dxa"/>
          <w:tblCellMar>
            <w:top w:w="40" w:type="dxa"/>
            <w:left w:w="106" w:type="dxa"/>
            <w:bottom w:w="4" w:type="dxa"/>
            <w:right w:w="108" w:type="dxa"/>
          </w:tblCellMar>
          <w:tblLook w:val="04A0"/>
        </w:tblPrEx>
        <w:trPr>
          <w:trHeight w:val="552"/>
        </w:trPr>
        <w:tc>
          <w:tcPr>
            <w:tcW w:w="9581" w:type="dxa"/>
            <w:gridSpan w:val="6"/>
            <w:tcBorders>
              <w:top w:val="single" w:sz="8" w:space="0" w:color="000000"/>
              <w:left w:val="single" w:sz="8" w:space="0" w:color="000000"/>
              <w:right w:val="single" w:sz="8" w:space="0" w:color="000000"/>
            </w:tcBorders>
          </w:tcPr>
          <w:p w:rsidR="008C25FA" w:rsidRPr="009707C1" w:rsidP="00BE7587" w14:paraId="7493B79D" w14:textId="77777777">
            <w:pPr>
              <w:spacing w:before="200"/>
              <w:ind w:left="374" w:right="0" w:hanging="374"/>
              <w:rPr>
                <w:rFonts w:asciiTheme="minorHAnsi" w:hAnsiTheme="minorHAnsi" w:cstheme="minorHAnsi"/>
                <w:sz w:val="22"/>
              </w:rPr>
            </w:pPr>
            <w:r w:rsidRPr="009707C1">
              <w:rPr>
                <w:rFonts w:asciiTheme="minorHAnsi" w:hAnsiTheme="minorHAnsi" w:cstheme="minorHAnsi"/>
                <w:sz w:val="22"/>
              </w:rPr>
              <w:t>Certificate Number:</w:t>
            </w:r>
            <w:r w:rsidR="00EC724F">
              <w:rPr>
                <w:rFonts w:asciiTheme="minorHAnsi" w:hAnsiTheme="minorHAnsi" w:cstheme="minorHAnsi"/>
                <w:sz w:val="22"/>
              </w:rPr>
              <w:t xml:space="preserve"> ___________________________________________________________________</w:t>
            </w:r>
          </w:p>
        </w:tc>
      </w:tr>
      <w:tr w14:paraId="706EDF2F" w14:textId="77777777" w:rsidTr="00906C7B">
        <w:tblPrEx>
          <w:tblW w:w="9581" w:type="dxa"/>
          <w:tblInd w:w="10" w:type="dxa"/>
          <w:tblCellMar>
            <w:top w:w="40" w:type="dxa"/>
            <w:left w:w="106" w:type="dxa"/>
            <w:bottom w:w="4" w:type="dxa"/>
            <w:right w:w="108" w:type="dxa"/>
          </w:tblCellMar>
          <w:tblLook w:val="04A0"/>
        </w:tblPrEx>
        <w:trPr>
          <w:trHeight w:val="2657"/>
        </w:trPr>
        <w:tc>
          <w:tcPr>
            <w:tcW w:w="9581" w:type="dxa"/>
            <w:gridSpan w:val="6"/>
            <w:tcBorders>
              <w:left w:val="single" w:sz="8" w:space="0" w:color="000000"/>
              <w:right w:val="single" w:sz="8" w:space="0" w:color="000000"/>
            </w:tcBorders>
          </w:tcPr>
          <w:p w:rsidR="00CE7B62" w:rsidRPr="00CE7B62" w:rsidP="00B940C8" w14:paraId="038EA37F" w14:textId="77777777">
            <w:pPr>
              <w:spacing w:before="120" w:after="200"/>
              <w:ind w:left="0" w:right="0" w:firstLine="0"/>
              <w:rPr>
                <w:b/>
                <w:sz w:val="22"/>
              </w:rPr>
            </w:pPr>
            <w:r w:rsidRPr="00CE7B62">
              <w:rPr>
                <w:rFonts w:asciiTheme="minorHAnsi" w:hAnsiTheme="minorHAnsi" w:cstheme="minorHAnsi"/>
                <w:b/>
                <w:sz w:val="22"/>
              </w:rPr>
              <w:t xml:space="preserve">THE UNDERSIGNED HEREBY REQUESTS CONFIRMATION OF </w:t>
            </w:r>
            <w:r w:rsidR="004347DC">
              <w:rPr>
                <w:rFonts w:asciiTheme="minorHAnsi" w:hAnsiTheme="minorHAnsi" w:cstheme="minorHAnsi"/>
                <w:b/>
                <w:sz w:val="22"/>
              </w:rPr>
              <w:t xml:space="preserve">THE </w:t>
            </w:r>
            <w:r w:rsidRPr="00CE7B62">
              <w:rPr>
                <w:rFonts w:asciiTheme="minorHAnsi" w:hAnsiTheme="minorHAnsi" w:cstheme="minorHAnsi"/>
                <w:b/>
                <w:sz w:val="22"/>
              </w:rPr>
              <w:t xml:space="preserve">TRANSFER OF THE ABOVE-IDENTIFIED ACCELERATION CERTIFICATE AND </w:t>
            </w:r>
            <w:r w:rsidR="00E626A3">
              <w:rPr>
                <w:rFonts w:asciiTheme="minorHAnsi" w:hAnsiTheme="minorHAnsi" w:cstheme="minorHAnsi"/>
                <w:b/>
                <w:sz w:val="22"/>
              </w:rPr>
              <w:t xml:space="preserve">STATES </w:t>
            </w:r>
            <w:r w:rsidRPr="00CE7B62">
              <w:rPr>
                <w:rFonts w:asciiTheme="minorHAnsi" w:hAnsiTheme="minorHAnsi" w:cstheme="minorHAnsi"/>
                <w:b/>
                <w:sz w:val="22"/>
              </w:rPr>
              <w:t>THE FOLLOWING:</w:t>
            </w:r>
          </w:p>
          <w:p w:rsidR="00CE7B62" w:rsidRPr="00CE7B62" w:rsidP="008C25FA" w14:paraId="1222ED25" w14:textId="77777777">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1. The undersigned hereby authorizes the transfer of the above-identified acceleration certificate.</w:t>
            </w:r>
          </w:p>
          <w:p w:rsidR="00CE7B62" w:rsidRPr="00CE7B62" w:rsidP="008C25FA" w14:paraId="60F06C25" w14:textId="77777777">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2. The above-identif</w:t>
            </w:r>
            <w:r w:rsidRPr="00CE7B62">
              <w:rPr>
                <w:rFonts w:asciiTheme="minorHAnsi" w:hAnsiTheme="minorHAnsi" w:cstheme="minorHAnsi"/>
                <w:sz w:val="22"/>
              </w:rPr>
              <w:t>ied certificate has not been redeemed.</w:t>
            </w:r>
          </w:p>
          <w:p w:rsidR="00CE7B62" w:rsidRPr="00CE7B62" w:rsidP="008C25FA" w14:paraId="0271C121" w14:textId="77777777">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3. It is understood that the decision whether to confirm the transfer of the above-identified certificate rests solely within the Director’s discretion and cannot be challenged before the USPTO.</w:t>
            </w:r>
          </w:p>
          <w:p w:rsidR="00CE7B62" w:rsidP="00E626A3" w14:paraId="610AC1DD" w14:textId="77777777">
            <w:pPr>
              <w:spacing w:after="0" w:line="259" w:lineRule="auto"/>
              <w:ind w:left="2" w:right="0" w:firstLine="0"/>
              <w:jc w:val="left"/>
              <w:rPr>
                <w:rFonts w:asciiTheme="minorHAnsi" w:hAnsiTheme="minorHAnsi" w:cstheme="minorHAnsi"/>
                <w:sz w:val="22"/>
              </w:rPr>
            </w:pPr>
            <w:r w:rsidRPr="00CE7B62">
              <w:rPr>
                <w:rFonts w:asciiTheme="minorHAnsi" w:hAnsiTheme="minorHAnsi" w:cstheme="minorHAnsi"/>
                <w:sz w:val="22"/>
              </w:rPr>
              <w:t>4. There is no fee for</w:t>
            </w:r>
            <w:r w:rsidRPr="00CE7B62">
              <w:rPr>
                <w:rFonts w:asciiTheme="minorHAnsi" w:hAnsiTheme="minorHAnsi" w:cstheme="minorHAnsi"/>
                <w:sz w:val="22"/>
              </w:rPr>
              <w:t xml:space="preserve"> this request.</w:t>
            </w:r>
          </w:p>
          <w:p w:rsidR="00906C7B" w:rsidRPr="00CE7B62" w:rsidP="00906C7B" w14:paraId="74BC21F0" w14:textId="77777777">
            <w:pPr>
              <w:spacing w:after="0" w:line="360" w:lineRule="auto"/>
              <w:ind w:left="0" w:right="0" w:firstLine="0"/>
              <w:jc w:val="left"/>
              <w:rPr>
                <w:b/>
                <w:sz w:val="22"/>
              </w:rPr>
            </w:pPr>
            <w:r>
              <w:rPr>
                <w:rFonts w:asciiTheme="minorHAnsi" w:hAnsiTheme="minorHAnsi" w:cstheme="minorHAnsi"/>
                <w:sz w:val="22"/>
              </w:rPr>
              <w:t>5</w:t>
            </w:r>
            <w:r w:rsidRPr="00CE7B62">
              <w:rPr>
                <w:rFonts w:asciiTheme="minorHAnsi" w:hAnsiTheme="minorHAnsi" w:cstheme="minorHAnsi"/>
                <w:sz w:val="22"/>
              </w:rPr>
              <w:t xml:space="preserve">. </w:t>
            </w:r>
            <w:r w:rsidRPr="00906C7B">
              <w:rPr>
                <w:rFonts w:asciiTheme="minorHAnsi" w:hAnsiTheme="minorHAnsi" w:cstheme="minorHAnsi"/>
                <w:sz w:val="22"/>
              </w:rPr>
              <w:t>Transferring party contact information:</w:t>
            </w:r>
          </w:p>
        </w:tc>
      </w:tr>
      <w:tr w14:paraId="6A253468" w14:textId="77777777"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2E4539" w:rsidRPr="00906C7B" w:rsidP="00906C7B" w14:paraId="6874F699" w14:textId="77777777">
            <w:pPr>
              <w:spacing w:after="0" w:line="360" w:lineRule="auto"/>
              <w:ind w:left="0" w:right="0" w:firstLine="0"/>
              <w:jc w:val="left"/>
              <w:rPr>
                <w:rFonts w:ascii="Calibri" w:eastAsia="Calibri" w:hAnsi="Calibri" w:cs="Calibri"/>
                <w:sz w:val="22"/>
              </w:rPr>
            </w:pPr>
            <w:bookmarkStart w:id="0" w:name="_Hlk112591665"/>
            <w:r w:rsidRPr="00906C7B">
              <w:rPr>
                <w:rFonts w:ascii="Calibri" w:eastAsia="Calibri" w:hAnsi="Calibri" w:cs="Calibri"/>
                <w:sz w:val="22"/>
              </w:rPr>
              <w:t xml:space="preserve">Certificate </w:t>
            </w:r>
            <w:r w:rsidR="00FD7B3A">
              <w:rPr>
                <w:rFonts w:ascii="Calibri" w:eastAsia="Calibri" w:hAnsi="Calibri" w:cs="Calibri"/>
                <w:sz w:val="22"/>
              </w:rPr>
              <w:t>o</w:t>
            </w:r>
            <w:r w:rsidRPr="00906C7B" w:rsidR="0047256A">
              <w:rPr>
                <w:rFonts w:ascii="Calibri" w:eastAsia="Calibri" w:hAnsi="Calibri" w:cs="Calibri"/>
                <w:sz w:val="22"/>
              </w:rPr>
              <w:t>w</w:t>
            </w:r>
            <w:r w:rsidRPr="00906C7B">
              <w:rPr>
                <w:rFonts w:ascii="Calibri" w:eastAsia="Calibri" w:hAnsi="Calibri" w:cs="Calibri"/>
                <w:sz w:val="22"/>
              </w:rPr>
              <w:t>ner</w:t>
            </w:r>
            <w:r w:rsidR="00906C7B">
              <w:rPr>
                <w:rFonts w:ascii="Calibri" w:eastAsia="Calibri" w:hAnsi="Calibri" w:cs="Calibri"/>
                <w:sz w:val="22"/>
              </w:rPr>
              <w:t>: ____________________________________________________________________</w:t>
            </w:r>
          </w:p>
        </w:tc>
      </w:tr>
      <w:tr w14:paraId="483664CE" w14:textId="77777777"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906C7B" w:rsidRPr="00906C7B" w:rsidP="00906C7B" w14:paraId="3058580B" w14:textId="77777777">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 xml:space="preserve">Individual </w:t>
            </w:r>
            <w:r w:rsidR="00FD7B3A">
              <w:rPr>
                <w:rFonts w:ascii="Calibri" w:eastAsia="Calibri" w:hAnsi="Calibri" w:cs="Calibri"/>
                <w:sz w:val="22"/>
              </w:rPr>
              <w:t>c</w:t>
            </w:r>
            <w:r w:rsidRPr="00906C7B" w:rsidR="002E4539">
              <w:rPr>
                <w:rFonts w:ascii="Calibri" w:eastAsia="Calibri" w:hAnsi="Calibri" w:cs="Calibri"/>
                <w:sz w:val="22"/>
              </w:rPr>
              <w:t>ontact (if certificate owner is a juristic entity)</w:t>
            </w:r>
            <w:r>
              <w:rPr>
                <w:rFonts w:ascii="Calibri" w:eastAsia="Calibri" w:hAnsi="Calibri" w:cs="Calibri"/>
                <w:sz w:val="22"/>
              </w:rPr>
              <w:t xml:space="preserve">:  </w:t>
            </w:r>
            <w:r>
              <w:rPr>
                <w:rFonts w:ascii="Calibri" w:eastAsia="Calibri" w:hAnsi="Calibri" w:cs="Calibri"/>
                <w:sz w:val="22"/>
              </w:rPr>
              <w:t>____________________________________</w:t>
            </w:r>
          </w:p>
        </w:tc>
      </w:tr>
      <w:tr w14:paraId="6BDE91AB" w14:textId="77777777" w:rsidTr="00906C7B">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2E4539" w:rsidRPr="00906C7B" w:rsidP="00906C7B" w14:paraId="69C5FF43" w14:textId="77777777">
            <w:pPr>
              <w:spacing w:after="0" w:line="360" w:lineRule="auto"/>
              <w:ind w:left="0" w:right="0" w:firstLine="0"/>
              <w:jc w:val="left"/>
              <w:rPr>
                <w:sz w:val="22"/>
              </w:rPr>
            </w:pPr>
            <w:r w:rsidRPr="00906C7B">
              <w:rPr>
                <w:rFonts w:ascii="Calibri" w:eastAsia="Calibri" w:hAnsi="Calibri" w:cs="Calibri"/>
                <w:sz w:val="22"/>
              </w:rPr>
              <w:t>Address</w:t>
            </w:r>
            <w:r w:rsidR="00906C7B">
              <w:rPr>
                <w:rFonts w:ascii="Calibri" w:eastAsia="Calibri" w:hAnsi="Calibri" w:cs="Calibri"/>
                <w:sz w:val="22"/>
              </w:rPr>
              <w:t>: ____________________________________________________________________________</w:t>
            </w:r>
          </w:p>
        </w:tc>
      </w:tr>
      <w:tr w14:paraId="02A6C8B3" w14:textId="77777777" w:rsidTr="00A01FCA">
        <w:tblPrEx>
          <w:tblW w:w="9581" w:type="dxa"/>
          <w:tblInd w:w="10" w:type="dxa"/>
          <w:tblCellMar>
            <w:top w:w="40" w:type="dxa"/>
            <w:left w:w="106" w:type="dxa"/>
            <w:bottom w:w="4" w:type="dxa"/>
            <w:right w:w="108" w:type="dxa"/>
          </w:tblCellMar>
          <w:tblLook w:val="04A0"/>
        </w:tblPrEx>
        <w:trPr>
          <w:trHeight w:val="370"/>
        </w:trPr>
        <w:tc>
          <w:tcPr>
            <w:tcW w:w="3850" w:type="dxa"/>
            <w:gridSpan w:val="2"/>
            <w:tcBorders>
              <w:left w:val="single" w:sz="8" w:space="0" w:color="000000"/>
            </w:tcBorders>
          </w:tcPr>
          <w:p w:rsidR="002E4539" w:rsidRPr="00906C7B" w:rsidP="00906C7B" w14:paraId="54872F47" w14:textId="77777777">
            <w:pPr>
              <w:spacing w:after="0" w:line="360" w:lineRule="auto"/>
              <w:ind w:left="0" w:right="0" w:firstLine="0"/>
              <w:jc w:val="left"/>
              <w:rPr>
                <w:sz w:val="22"/>
              </w:rPr>
            </w:pPr>
            <w:r w:rsidRPr="00906C7B">
              <w:rPr>
                <w:rFonts w:ascii="Calibri" w:eastAsia="Calibri" w:hAnsi="Calibri" w:cs="Calibri"/>
                <w:sz w:val="22"/>
              </w:rPr>
              <w:t>City</w:t>
            </w:r>
            <w:r w:rsidR="00906C7B">
              <w:rPr>
                <w:rFonts w:ascii="Calibri" w:eastAsia="Calibri" w:hAnsi="Calibri" w:cs="Calibri"/>
                <w:sz w:val="22"/>
              </w:rPr>
              <w:t>: _____________________________</w:t>
            </w:r>
          </w:p>
        </w:tc>
        <w:tc>
          <w:tcPr>
            <w:tcW w:w="2390" w:type="dxa"/>
            <w:gridSpan w:val="3"/>
          </w:tcPr>
          <w:p w:rsidR="002E4539" w:rsidRPr="00906C7B" w:rsidP="008C25FA" w14:paraId="612D8ED5" w14:textId="77777777">
            <w:pPr>
              <w:spacing w:after="0" w:line="259" w:lineRule="auto"/>
              <w:ind w:left="7" w:right="0" w:firstLine="0"/>
              <w:jc w:val="left"/>
              <w:rPr>
                <w:sz w:val="22"/>
              </w:rPr>
            </w:pPr>
            <w:r w:rsidRPr="00906C7B">
              <w:rPr>
                <w:rFonts w:ascii="Calibri" w:eastAsia="Calibri" w:hAnsi="Calibri" w:cs="Calibri"/>
                <w:sz w:val="22"/>
              </w:rPr>
              <w:t>State</w:t>
            </w:r>
            <w:r w:rsidR="00906C7B">
              <w:rPr>
                <w:rFonts w:ascii="Calibri" w:eastAsia="Calibri" w:hAnsi="Calibri" w:cs="Calibri"/>
                <w:sz w:val="22"/>
              </w:rPr>
              <w:t>: _____________</w:t>
            </w:r>
            <w:r w:rsidR="00FD7B3A">
              <w:rPr>
                <w:rFonts w:ascii="Calibri" w:eastAsia="Calibri" w:hAnsi="Calibri" w:cs="Calibri"/>
                <w:sz w:val="22"/>
              </w:rPr>
              <w:t>_</w:t>
            </w:r>
          </w:p>
        </w:tc>
        <w:tc>
          <w:tcPr>
            <w:tcW w:w="3341" w:type="dxa"/>
            <w:tcBorders>
              <w:right w:val="single" w:sz="8" w:space="0" w:color="000000"/>
            </w:tcBorders>
          </w:tcPr>
          <w:p w:rsidR="002E4539" w:rsidRPr="00906C7B" w:rsidP="00EC724F" w14:paraId="2BCD6BA1" w14:textId="77777777">
            <w:pPr>
              <w:spacing w:after="0" w:line="360" w:lineRule="auto"/>
              <w:ind w:left="0" w:right="0" w:firstLine="0"/>
              <w:jc w:val="left"/>
              <w:rPr>
                <w:sz w:val="22"/>
              </w:rPr>
            </w:pPr>
            <w:r w:rsidRPr="00906C7B">
              <w:rPr>
                <w:rFonts w:ascii="Calibri" w:eastAsia="Calibri" w:hAnsi="Calibri" w:cs="Calibri"/>
                <w:sz w:val="22"/>
              </w:rPr>
              <w:t>Zip</w:t>
            </w:r>
            <w:r w:rsidR="00906C7B">
              <w:rPr>
                <w:rFonts w:ascii="Calibri" w:eastAsia="Calibri" w:hAnsi="Calibri" w:cs="Calibri"/>
                <w:sz w:val="22"/>
              </w:rPr>
              <w:t>:</w:t>
            </w:r>
            <w:r w:rsidRPr="00906C7B">
              <w:rPr>
                <w:rFonts w:ascii="Calibri" w:eastAsia="Calibri" w:hAnsi="Calibri" w:cs="Calibri"/>
                <w:sz w:val="22"/>
              </w:rPr>
              <w:t xml:space="preserve"> </w:t>
            </w:r>
            <w:r w:rsidR="00906C7B">
              <w:rPr>
                <w:rFonts w:ascii="Calibri" w:eastAsia="Calibri" w:hAnsi="Calibri" w:cs="Calibri"/>
                <w:sz w:val="22"/>
              </w:rPr>
              <w:t>_______________________</w:t>
            </w:r>
          </w:p>
        </w:tc>
      </w:tr>
      <w:tr w14:paraId="64743CA7" w14:textId="77777777" w:rsidTr="00FD7B3A">
        <w:tblPrEx>
          <w:tblW w:w="9581" w:type="dxa"/>
          <w:tblInd w:w="10" w:type="dxa"/>
          <w:tblCellMar>
            <w:top w:w="40" w:type="dxa"/>
            <w:left w:w="106" w:type="dxa"/>
            <w:bottom w:w="4" w:type="dxa"/>
            <w:right w:w="108" w:type="dxa"/>
          </w:tblCellMar>
          <w:tblLook w:val="04A0"/>
        </w:tblPrEx>
        <w:trPr>
          <w:trHeight w:val="370"/>
        </w:trPr>
        <w:tc>
          <w:tcPr>
            <w:tcW w:w="2410" w:type="dxa"/>
            <w:tcBorders>
              <w:left w:val="single" w:sz="8" w:space="0" w:color="000000"/>
            </w:tcBorders>
          </w:tcPr>
          <w:p w:rsidR="00EC724F" w:rsidRPr="00906C7B" w:rsidP="008C771C" w14:paraId="536E19E6" w14:textId="77777777">
            <w:pPr>
              <w:spacing w:after="0" w:line="360" w:lineRule="auto"/>
              <w:ind w:left="0" w:right="0" w:firstLine="0"/>
              <w:jc w:val="left"/>
              <w:rPr>
                <w:sz w:val="22"/>
              </w:rPr>
            </w:pPr>
            <w:r w:rsidRPr="00906C7B">
              <w:rPr>
                <w:rFonts w:ascii="Calibri" w:eastAsia="Calibri" w:hAnsi="Calibri" w:cs="Calibri"/>
                <w:sz w:val="22"/>
              </w:rPr>
              <w:t>C</w:t>
            </w:r>
            <w:r>
              <w:rPr>
                <w:rFonts w:ascii="Calibri" w:eastAsia="Calibri" w:hAnsi="Calibri" w:cs="Calibri"/>
                <w:sz w:val="22"/>
              </w:rPr>
              <w:t>ountry: ____________</w:t>
            </w:r>
          </w:p>
        </w:tc>
        <w:tc>
          <w:tcPr>
            <w:tcW w:w="2700" w:type="dxa"/>
            <w:gridSpan w:val="3"/>
          </w:tcPr>
          <w:p w:rsidR="00EC724F" w:rsidRPr="00906C7B" w:rsidP="00EC724F" w14:paraId="41E4601A" w14:textId="77777777">
            <w:pPr>
              <w:spacing w:after="0" w:line="360" w:lineRule="auto"/>
              <w:ind w:left="374" w:right="0" w:hanging="374"/>
              <w:jc w:val="left"/>
              <w:rPr>
                <w:sz w:val="22"/>
              </w:rPr>
            </w:pPr>
            <w:r>
              <w:rPr>
                <w:rFonts w:ascii="Calibri" w:eastAsia="Calibri" w:hAnsi="Calibri" w:cs="Calibri"/>
                <w:sz w:val="22"/>
              </w:rPr>
              <w:t xml:space="preserve">Phone: </w:t>
            </w:r>
            <w:r>
              <w:rPr>
                <w:rFonts w:ascii="Calibri" w:eastAsia="Calibri" w:hAnsi="Calibri" w:cs="Calibri"/>
                <w:sz w:val="22"/>
              </w:rPr>
              <w:t>________________</w:t>
            </w:r>
          </w:p>
        </w:tc>
        <w:tc>
          <w:tcPr>
            <w:tcW w:w="4471" w:type="dxa"/>
            <w:gridSpan w:val="2"/>
            <w:tcBorders>
              <w:right w:val="single" w:sz="8" w:space="0" w:color="000000"/>
            </w:tcBorders>
          </w:tcPr>
          <w:p w:rsidR="00EC724F" w:rsidRPr="00906C7B" w:rsidP="008C771C" w14:paraId="7147A43A" w14:textId="77777777">
            <w:pPr>
              <w:spacing w:after="0" w:line="259" w:lineRule="auto"/>
              <w:ind w:left="2" w:right="0" w:firstLine="0"/>
              <w:jc w:val="left"/>
              <w:rPr>
                <w:sz w:val="22"/>
              </w:rPr>
            </w:pPr>
            <w:r>
              <w:rPr>
                <w:rFonts w:ascii="Calibri" w:eastAsia="Calibri" w:hAnsi="Calibri" w:cs="Calibri"/>
                <w:sz w:val="22"/>
              </w:rPr>
              <w:t>Email:  _______________________________</w:t>
            </w:r>
          </w:p>
        </w:tc>
      </w:tr>
      <w:tr w14:paraId="19CFC7FE" w14:textId="77777777" w:rsidTr="00FD7B3A">
        <w:tblPrEx>
          <w:tblW w:w="9581" w:type="dxa"/>
          <w:tblInd w:w="10" w:type="dxa"/>
          <w:tblCellMar>
            <w:top w:w="40" w:type="dxa"/>
            <w:left w:w="106" w:type="dxa"/>
            <w:bottom w:w="4" w:type="dxa"/>
            <w:right w:w="108" w:type="dxa"/>
          </w:tblCellMar>
          <w:tblLook w:val="04A0"/>
        </w:tblPrEx>
        <w:trPr>
          <w:trHeight w:val="370"/>
        </w:trPr>
        <w:tc>
          <w:tcPr>
            <w:tcW w:w="9581" w:type="dxa"/>
            <w:gridSpan w:val="6"/>
            <w:tcBorders>
              <w:left w:val="single" w:sz="8" w:space="0" w:color="000000"/>
              <w:right w:val="single" w:sz="8" w:space="0" w:color="000000"/>
            </w:tcBorders>
          </w:tcPr>
          <w:p w:rsidR="00A01FCA" w:rsidP="00A01FCA" w14:paraId="5A47CEF9" w14:textId="77777777">
            <w:pPr>
              <w:spacing w:after="0" w:line="360" w:lineRule="auto"/>
              <w:ind w:left="0" w:right="0" w:firstLine="0"/>
              <w:jc w:val="left"/>
              <w:rPr>
                <w:rFonts w:asciiTheme="minorHAnsi" w:hAnsiTheme="minorHAnsi" w:cstheme="minorHAnsi"/>
                <w:sz w:val="22"/>
              </w:rPr>
            </w:pPr>
            <w:r w:rsidRPr="00A01FCA">
              <w:rPr>
                <w:rFonts w:asciiTheme="minorHAnsi" w:hAnsiTheme="minorHAnsi" w:cstheme="minorHAnsi"/>
                <w:sz w:val="22"/>
              </w:rPr>
              <w:t>6</w:t>
            </w:r>
            <w:r w:rsidRPr="00A01FCA" w:rsidR="002E4539">
              <w:rPr>
                <w:rFonts w:asciiTheme="minorHAnsi" w:hAnsiTheme="minorHAnsi" w:cstheme="minorHAnsi"/>
                <w:sz w:val="22"/>
              </w:rPr>
              <w:t>. Receiving party contact information:</w:t>
            </w:r>
          </w:p>
          <w:p w:rsidR="00A01FCA" w:rsidP="00A01FCA" w14:paraId="0FDC0D69" w14:textId="77777777">
            <w:pPr>
              <w:spacing w:after="0" w:line="360" w:lineRule="auto"/>
              <w:ind w:left="0" w:right="0" w:firstLine="0"/>
              <w:jc w:val="left"/>
              <w:rPr>
                <w:rFonts w:ascii="Calibri" w:eastAsia="Calibri" w:hAnsi="Calibri" w:cs="Calibri"/>
                <w:sz w:val="22"/>
              </w:rPr>
            </w:pPr>
            <w:r>
              <w:rPr>
                <w:rFonts w:ascii="Calibri" w:eastAsia="Calibri" w:hAnsi="Calibri" w:cs="Calibri"/>
                <w:sz w:val="22"/>
              </w:rPr>
              <w:t xml:space="preserve">Receiving </w:t>
            </w:r>
            <w:r w:rsidR="00FD7B3A">
              <w:rPr>
                <w:rFonts w:ascii="Calibri" w:eastAsia="Calibri" w:hAnsi="Calibri" w:cs="Calibri"/>
                <w:sz w:val="22"/>
              </w:rPr>
              <w:t>p</w:t>
            </w:r>
            <w:r>
              <w:rPr>
                <w:rFonts w:ascii="Calibri" w:eastAsia="Calibri" w:hAnsi="Calibri" w:cs="Calibri"/>
                <w:sz w:val="22"/>
              </w:rPr>
              <w:t>arty: ______________________________________________________________________</w:t>
            </w:r>
          </w:p>
          <w:p w:rsidR="00A01FCA" w:rsidP="00A01FCA" w14:paraId="07FB3EA7" w14:textId="77777777">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 xml:space="preserve">Individual </w:t>
            </w:r>
            <w:r w:rsidR="00FD7B3A">
              <w:rPr>
                <w:rFonts w:ascii="Calibri" w:eastAsia="Calibri" w:hAnsi="Calibri" w:cs="Calibri"/>
                <w:sz w:val="22"/>
              </w:rPr>
              <w:t>c</w:t>
            </w:r>
            <w:r w:rsidRPr="00906C7B">
              <w:rPr>
                <w:rFonts w:ascii="Calibri" w:eastAsia="Calibri" w:hAnsi="Calibri" w:cs="Calibri"/>
                <w:sz w:val="22"/>
              </w:rPr>
              <w:t xml:space="preserve">ontact (if </w:t>
            </w:r>
            <w:r>
              <w:rPr>
                <w:rFonts w:ascii="Calibri" w:eastAsia="Calibri" w:hAnsi="Calibri" w:cs="Calibri"/>
                <w:sz w:val="22"/>
              </w:rPr>
              <w:t xml:space="preserve">receiving party </w:t>
            </w:r>
            <w:r w:rsidRPr="00906C7B">
              <w:rPr>
                <w:rFonts w:ascii="Calibri" w:eastAsia="Calibri" w:hAnsi="Calibri" w:cs="Calibri"/>
                <w:sz w:val="22"/>
              </w:rPr>
              <w:t>is a juristic entity)</w:t>
            </w:r>
            <w:r>
              <w:rPr>
                <w:rFonts w:ascii="Calibri" w:eastAsia="Calibri" w:hAnsi="Calibri" w:cs="Calibri"/>
                <w:sz w:val="22"/>
              </w:rPr>
              <w:t xml:space="preserve">: </w:t>
            </w:r>
            <w:r>
              <w:rPr>
                <w:rFonts w:ascii="Calibri" w:eastAsia="Calibri" w:hAnsi="Calibri" w:cs="Calibri"/>
                <w:sz w:val="22"/>
              </w:rPr>
              <w:t>______________________________________</w:t>
            </w:r>
          </w:p>
          <w:p w:rsidR="00A01FCA" w:rsidP="00FD7B3A" w14:paraId="4C9F4769" w14:textId="77777777">
            <w:pPr>
              <w:spacing w:after="0" w:line="360" w:lineRule="auto"/>
              <w:ind w:left="0" w:right="0" w:firstLine="0"/>
              <w:jc w:val="left"/>
              <w:rPr>
                <w:rFonts w:ascii="Calibri" w:eastAsia="Calibri" w:hAnsi="Calibri" w:cs="Calibri"/>
                <w:sz w:val="22"/>
              </w:rPr>
            </w:pPr>
            <w:r w:rsidRPr="00906C7B">
              <w:rPr>
                <w:rFonts w:ascii="Calibri" w:eastAsia="Calibri" w:hAnsi="Calibri" w:cs="Calibri"/>
                <w:sz w:val="22"/>
              </w:rPr>
              <w:t>Address</w:t>
            </w:r>
            <w:r>
              <w:rPr>
                <w:rFonts w:ascii="Calibri" w:eastAsia="Calibri" w:hAnsi="Calibri" w:cs="Calibri"/>
                <w:sz w:val="22"/>
              </w:rPr>
              <w:t>: ____________________________________________________________________________</w:t>
            </w:r>
          </w:p>
          <w:p w:rsidR="00FD7B3A" w:rsidP="00FD7B3A" w14:paraId="15837092" w14:textId="77777777">
            <w:pPr>
              <w:spacing w:after="0" w:line="360" w:lineRule="auto"/>
              <w:ind w:left="0" w:right="0" w:firstLine="0"/>
              <w:jc w:val="left"/>
              <w:rPr>
                <w:rFonts w:eastAsia="Calibri" w:asciiTheme="minorHAnsi" w:hAnsiTheme="minorHAnsi" w:cstheme="minorHAnsi"/>
                <w:sz w:val="22"/>
              </w:rPr>
            </w:pPr>
            <w:r w:rsidRPr="00906C7B">
              <w:rPr>
                <w:rFonts w:ascii="Calibri" w:eastAsia="Calibri" w:hAnsi="Calibri" w:cs="Calibri"/>
                <w:sz w:val="22"/>
              </w:rPr>
              <w:t>City</w:t>
            </w:r>
            <w:r>
              <w:rPr>
                <w:rFonts w:ascii="Calibri" w:eastAsia="Calibri" w:hAnsi="Calibri" w:cs="Calibri"/>
                <w:sz w:val="22"/>
              </w:rPr>
              <w:t>: _____________________________</w:t>
            </w:r>
            <w:r w:rsidRPr="00906C7B">
              <w:rPr>
                <w:rFonts w:ascii="Calibri" w:eastAsia="Calibri" w:hAnsi="Calibri" w:cs="Calibri"/>
                <w:sz w:val="22"/>
              </w:rPr>
              <w:t xml:space="preserve"> </w:t>
            </w:r>
            <w:r>
              <w:rPr>
                <w:rFonts w:ascii="Calibri" w:eastAsia="Calibri" w:hAnsi="Calibri" w:cs="Calibri"/>
                <w:sz w:val="22"/>
              </w:rPr>
              <w:t xml:space="preserve">  </w:t>
            </w:r>
            <w:r w:rsidRPr="00906C7B">
              <w:rPr>
                <w:rFonts w:ascii="Calibri" w:eastAsia="Calibri" w:hAnsi="Calibri" w:cs="Calibri"/>
                <w:sz w:val="22"/>
              </w:rPr>
              <w:t>State</w:t>
            </w:r>
            <w:r>
              <w:rPr>
                <w:rFonts w:ascii="Calibri" w:eastAsia="Calibri" w:hAnsi="Calibri" w:cs="Calibri"/>
                <w:sz w:val="22"/>
              </w:rPr>
              <w:t xml:space="preserve">: ______________      </w:t>
            </w:r>
            <w:r w:rsidRPr="00906C7B">
              <w:rPr>
                <w:rFonts w:ascii="Calibri" w:eastAsia="Calibri" w:hAnsi="Calibri" w:cs="Calibri"/>
                <w:sz w:val="22"/>
              </w:rPr>
              <w:t>Zip</w:t>
            </w:r>
            <w:r>
              <w:rPr>
                <w:rFonts w:ascii="Calibri" w:eastAsia="Calibri" w:hAnsi="Calibri" w:cs="Calibri"/>
                <w:sz w:val="22"/>
              </w:rPr>
              <w:t>:</w:t>
            </w:r>
            <w:r w:rsidRPr="00906C7B">
              <w:rPr>
                <w:rFonts w:ascii="Calibri" w:eastAsia="Calibri" w:hAnsi="Calibri" w:cs="Calibri"/>
                <w:sz w:val="22"/>
              </w:rPr>
              <w:t xml:space="preserve"> </w:t>
            </w:r>
            <w:r>
              <w:rPr>
                <w:rFonts w:ascii="Calibri" w:eastAsia="Calibri" w:hAnsi="Calibri" w:cs="Calibri"/>
                <w:sz w:val="22"/>
              </w:rPr>
              <w:t xml:space="preserve"> _______________________</w:t>
            </w:r>
          </w:p>
          <w:p w:rsidR="00FD7B3A" w:rsidRPr="00A01FCA" w:rsidP="00FD7B3A" w14:paraId="6E825A51" w14:textId="77777777">
            <w:pPr>
              <w:spacing w:after="0" w:line="360" w:lineRule="auto"/>
              <w:ind w:left="0" w:right="0" w:firstLine="0"/>
              <w:jc w:val="left"/>
              <w:rPr>
                <w:rFonts w:eastAsia="Calibri" w:asciiTheme="minorHAnsi" w:hAnsiTheme="minorHAnsi" w:cstheme="minorHAnsi"/>
                <w:sz w:val="22"/>
              </w:rPr>
            </w:pPr>
            <w:r w:rsidRPr="00906C7B">
              <w:rPr>
                <w:rFonts w:ascii="Calibri" w:eastAsia="Calibri" w:hAnsi="Calibri" w:cs="Calibri"/>
                <w:sz w:val="22"/>
              </w:rPr>
              <w:t>C</w:t>
            </w:r>
            <w:r>
              <w:rPr>
                <w:rFonts w:ascii="Calibri" w:eastAsia="Calibri" w:hAnsi="Calibri" w:cs="Calibri"/>
                <w:sz w:val="22"/>
              </w:rPr>
              <w:t xml:space="preserve">ountry: ____________   Phone: </w:t>
            </w:r>
            <w:r>
              <w:rPr>
                <w:rFonts w:ascii="Calibri" w:eastAsia="Calibri" w:hAnsi="Calibri" w:cs="Calibri"/>
                <w:sz w:val="22"/>
              </w:rPr>
              <w:t>________________       Email:  _______________________________</w:t>
            </w:r>
          </w:p>
        </w:tc>
      </w:tr>
      <w:tr w14:paraId="2CCDBD0E" w14:textId="77777777" w:rsidTr="00FD7B3A">
        <w:tblPrEx>
          <w:tblW w:w="9581" w:type="dxa"/>
          <w:tblInd w:w="10" w:type="dxa"/>
          <w:tblCellMar>
            <w:top w:w="40" w:type="dxa"/>
            <w:left w:w="106" w:type="dxa"/>
            <w:bottom w:w="4" w:type="dxa"/>
            <w:right w:w="108" w:type="dxa"/>
          </w:tblCellMar>
          <w:tblLook w:val="04A0"/>
        </w:tblPrEx>
        <w:trPr>
          <w:trHeight w:val="336"/>
        </w:trPr>
        <w:tc>
          <w:tcPr>
            <w:tcW w:w="9581" w:type="dxa"/>
            <w:gridSpan w:val="6"/>
            <w:tcBorders>
              <w:left w:val="single" w:sz="8" w:space="0" w:color="000000"/>
              <w:bottom w:val="single" w:sz="4" w:space="0" w:color="000000"/>
              <w:right w:val="single" w:sz="8" w:space="0" w:color="000000"/>
            </w:tcBorders>
          </w:tcPr>
          <w:p w:rsidR="00413937" w:rsidRPr="00FD7B3A" w:rsidP="00FD7B3A" w14:paraId="53382AC6" w14:textId="77777777">
            <w:pPr>
              <w:spacing w:after="0" w:line="360" w:lineRule="auto"/>
              <w:ind w:left="374" w:right="0" w:hanging="374"/>
              <w:rPr>
                <w:rFonts w:asciiTheme="minorHAnsi" w:hAnsiTheme="minorHAnsi" w:cstheme="minorHAnsi"/>
                <w:sz w:val="22"/>
              </w:rPr>
            </w:pPr>
            <w:r w:rsidRPr="00FD7B3A">
              <w:rPr>
                <w:rFonts w:asciiTheme="minorHAnsi" w:hAnsiTheme="minorHAnsi" w:cstheme="minorHAnsi"/>
                <w:sz w:val="22"/>
              </w:rPr>
              <w:t xml:space="preserve">7. </w:t>
            </w:r>
            <w:r w:rsidRPr="00FD7B3A" w:rsidR="006B1DBE">
              <w:rPr>
                <w:rFonts w:asciiTheme="minorHAnsi" w:hAnsiTheme="minorHAnsi" w:cstheme="minorHAnsi"/>
                <w:sz w:val="22"/>
              </w:rPr>
              <w:t>If sold for compensation, sale price (optional):</w:t>
            </w:r>
            <w:r w:rsidR="00FD7B3A">
              <w:rPr>
                <w:rFonts w:asciiTheme="minorHAnsi" w:hAnsiTheme="minorHAnsi" w:cstheme="minorHAnsi"/>
                <w:sz w:val="22"/>
              </w:rPr>
              <w:t xml:space="preserve"> ___________________________________________</w:t>
            </w:r>
          </w:p>
        </w:tc>
      </w:tr>
      <w:tr w14:paraId="3B88B12F" w14:textId="77777777" w:rsidTr="00FD7B3A">
        <w:tblPrEx>
          <w:tblW w:w="9581" w:type="dxa"/>
          <w:tblInd w:w="10" w:type="dxa"/>
          <w:tblCellMar>
            <w:top w:w="40" w:type="dxa"/>
            <w:left w:w="106" w:type="dxa"/>
            <w:bottom w:w="4" w:type="dxa"/>
            <w:right w:w="108" w:type="dxa"/>
          </w:tblCellMar>
          <w:tblLook w:val="04A0"/>
        </w:tblPrEx>
        <w:trPr>
          <w:trHeight w:val="370"/>
        </w:trPr>
        <w:tc>
          <w:tcPr>
            <w:tcW w:w="9581" w:type="dxa"/>
            <w:gridSpan w:val="6"/>
            <w:tcBorders>
              <w:top w:val="single" w:sz="4" w:space="0" w:color="000000"/>
              <w:left w:val="single" w:sz="8" w:space="0" w:color="000000"/>
              <w:bottom w:val="single" w:sz="4" w:space="0" w:color="000000"/>
              <w:right w:val="single" w:sz="8" w:space="0" w:color="000000"/>
            </w:tcBorders>
          </w:tcPr>
          <w:p w:rsidR="005970C5" w:rsidRPr="00FD7B3A" w:rsidP="00FD7B3A" w14:paraId="6BDA94BB" w14:textId="77777777">
            <w:pPr>
              <w:spacing w:after="0" w:line="259" w:lineRule="auto"/>
              <w:ind w:left="0" w:right="0" w:firstLine="0"/>
              <w:jc w:val="left"/>
              <w:rPr>
                <w:rFonts w:ascii="Calibri" w:eastAsia="Calibri" w:hAnsi="Calibri" w:cs="Calibri"/>
                <w:b/>
                <w:sz w:val="20"/>
                <w:szCs w:val="20"/>
              </w:rPr>
            </w:pPr>
            <w:r w:rsidRPr="00FD7B3A">
              <w:rPr>
                <w:rFonts w:asciiTheme="minorHAnsi" w:hAnsiTheme="minorHAnsi" w:cstheme="minorHAnsi"/>
                <w:b/>
                <w:sz w:val="20"/>
                <w:szCs w:val="20"/>
              </w:rPr>
              <w:t>The individual whose signature and title is</w:t>
            </w:r>
            <w:r w:rsidRPr="00FD7B3A">
              <w:rPr>
                <w:rFonts w:asciiTheme="minorHAnsi" w:hAnsiTheme="minorHAnsi" w:cstheme="minorHAnsi"/>
                <w:b/>
                <w:sz w:val="20"/>
                <w:szCs w:val="20"/>
              </w:rPr>
              <w:t xml:space="preserve"> supplied below is authorized to act on behalf of the certificate owner.</w:t>
            </w:r>
          </w:p>
        </w:tc>
      </w:tr>
      <w:bookmarkEnd w:id="0"/>
      <w:tr w14:paraId="2EE6068C" w14:textId="77777777" w:rsidTr="002E4539">
        <w:tblPrEx>
          <w:tblW w:w="9581" w:type="dxa"/>
          <w:tblInd w:w="10" w:type="dxa"/>
          <w:tblCellMar>
            <w:top w:w="40" w:type="dxa"/>
            <w:left w:w="106" w:type="dxa"/>
            <w:bottom w:w="4" w:type="dxa"/>
            <w:right w:w="108" w:type="dxa"/>
          </w:tblCellMar>
          <w:tblLook w:val="04A0"/>
        </w:tblPrEx>
        <w:trPr>
          <w:trHeight w:val="370"/>
        </w:trPr>
        <w:tc>
          <w:tcPr>
            <w:tcW w:w="4789" w:type="dxa"/>
            <w:gridSpan w:val="3"/>
            <w:tcBorders>
              <w:top w:val="single" w:sz="4" w:space="0" w:color="000000"/>
              <w:left w:val="single" w:sz="8" w:space="0" w:color="000000"/>
              <w:bottom w:val="single" w:sz="4" w:space="0" w:color="000000"/>
              <w:right w:val="single" w:sz="4" w:space="0" w:color="000000"/>
            </w:tcBorders>
          </w:tcPr>
          <w:p w:rsidR="008C25FA" w:rsidRPr="00A01FCA" w:rsidP="008C25FA" w14:paraId="06023D9B" w14:textId="77777777">
            <w:pPr>
              <w:spacing w:after="0" w:line="259" w:lineRule="auto"/>
              <w:ind w:left="2" w:right="0" w:firstLine="0"/>
              <w:jc w:val="left"/>
              <w:rPr>
                <w:sz w:val="22"/>
              </w:rPr>
            </w:pPr>
            <w:r w:rsidRPr="00A01FCA">
              <w:rPr>
                <w:rFonts w:ascii="Calibri" w:eastAsia="Calibri" w:hAnsi="Calibri" w:cs="Calibri"/>
                <w:sz w:val="22"/>
              </w:rPr>
              <w:t>Signature</w:t>
            </w:r>
          </w:p>
        </w:tc>
        <w:tc>
          <w:tcPr>
            <w:tcW w:w="4792" w:type="dxa"/>
            <w:gridSpan w:val="3"/>
            <w:tcBorders>
              <w:top w:val="single" w:sz="4" w:space="0" w:color="000000"/>
              <w:left w:val="single" w:sz="4" w:space="0" w:color="000000"/>
              <w:bottom w:val="single" w:sz="4" w:space="0" w:color="000000"/>
              <w:right w:val="single" w:sz="8" w:space="0" w:color="000000"/>
            </w:tcBorders>
          </w:tcPr>
          <w:p w:rsidR="008C25FA" w:rsidRPr="00A01FCA" w:rsidP="008C25FA" w14:paraId="1F021B82" w14:textId="77777777">
            <w:pPr>
              <w:spacing w:after="0" w:line="259" w:lineRule="auto"/>
              <w:ind w:left="0" w:right="0" w:firstLine="0"/>
              <w:jc w:val="left"/>
              <w:rPr>
                <w:sz w:val="22"/>
              </w:rPr>
            </w:pPr>
            <w:r w:rsidRPr="00A01FCA">
              <w:rPr>
                <w:rFonts w:ascii="Calibri" w:eastAsia="Calibri" w:hAnsi="Calibri" w:cs="Calibri"/>
                <w:sz w:val="22"/>
              </w:rPr>
              <w:t>Date</w:t>
            </w:r>
          </w:p>
        </w:tc>
      </w:tr>
      <w:tr w14:paraId="1677724E" w14:textId="77777777" w:rsidTr="00FA6956">
        <w:tblPrEx>
          <w:tblW w:w="9581" w:type="dxa"/>
          <w:tblInd w:w="10" w:type="dxa"/>
          <w:tblCellMar>
            <w:top w:w="40" w:type="dxa"/>
            <w:left w:w="106" w:type="dxa"/>
            <w:bottom w:w="4" w:type="dxa"/>
            <w:right w:w="108" w:type="dxa"/>
          </w:tblCellMar>
          <w:tblLook w:val="04A0"/>
        </w:tblPrEx>
        <w:trPr>
          <w:trHeight w:val="372"/>
        </w:trPr>
        <w:tc>
          <w:tcPr>
            <w:tcW w:w="9581" w:type="dxa"/>
            <w:gridSpan w:val="6"/>
            <w:tcBorders>
              <w:top w:val="single" w:sz="4" w:space="0" w:color="000000"/>
              <w:left w:val="single" w:sz="8" w:space="0" w:color="000000"/>
              <w:bottom w:val="single" w:sz="4" w:space="0" w:color="000000"/>
              <w:right w:val="single" w:sz="8" w:space="0" w:color="000000"/>
            </w:tcBorders>
          </w:tcPr>
          <w:p w:rsidR="005970C5" w:rsidRPr="00A01FCA" w:rsidP="008C25FA" w14:paraId="4995E4CD" w14:textId="77777777">
            <w:pPr>
              <w:spacing w:after="0" w:line="259" w:lineRule="auto"/>
              <w:ind w:left="0" w:right="0" w:firstLine="0"/>
              <w:jc w:val="left"/>
              <w:rPr>
                <w:sz w:val="22"/>
              </w:rPr>
            </w:pPr>
            <w:r w:rsidRPr="00A01FCA">
              <w:rPr>
                <w:rFonts w:ascii="Calibri" w:eastAsia="Calibri" w:hAnsi="Calibri" w:cs="Calibri"/>
                <w:sz w:val="22"/>
              </w:rPr>
              <w:t>Printed Name</w:t>
            </w:r>
          </w:p>
        </w:tc>
      </w:tr>
      <w:tr w14:paraId="71CF2031" w14:textId="77777777" w:rsidTr="00FD7B3A">
        <w:tblPrEx>
          <w:tblW w:w="9581" w:type="dxa"/>
          <w:tblInd w:w="10" w:type="dxa"/>
          <w:tblCellMar>
            <w:top w:w="40" w:type="dxa"/>
            <w:left w:w="106" w:type="dxa"/>
            <w:bottom w:w="4" w:type="dxa"/>
            <w:right w:w="108" w:type="dxa"/>
          </w:tblCellMar>
          <w:tblLook w:val="04A0"/>
        </w:tblPrEx>
        <w:trPr>
          <w:trHeight w:val="374"/>
        </w:trPr>
        <w:tc>
          <w:tcPr>
            <w:tcW w:w="9581" w:type="dxa"/>
            <w:gridSpan w:val="6"/>
            <w:tcBorders>
              <w:top w:val="single" w:sz="4" w:space="0" w:color="000000"/>
              <w:left w:val="single" w:sz="8" w:space="0" w:color="000000"/>
              <w:bottom w:val="single" w:sz="4" w:space="0" w:color="000000"/>
              <w:right w:val="single" w:sz="8" w:space="0" w:color="000000"/>
            </w:tcBorders>
          </w:tcPr>
          <w:p w:rsidR="008C25FA" w:rsidRPr="00A01FCA" w:rsidP="008C25FA" w14:paraId="7F68C80A" w14:textId="77777777">
            <w:pPr>
              <w:spacing w:after="0" w:line="259" w:lineRule="auto"/>
              <w:ind w:left="2" w:right="0" w:firstLine="0"/>
              <w:jc w:val="left"/>
              <w:rPr>
                <w:sz w:val="22"/>
              </w:rPr>
            </w:pPr>
            <w:r w:rsidRPr="00A01FCA">
              <w:rPr>
                <w:rFonts w:ascii="Calibri" w:eastAsia="Calibri" w:hAnsi="Calibri" w:cs="Calibri"/>
                <w:sz w:val="22"/>
              </w:rPr>
              <w:t>Title</w:t>
            </w:r>
          </w:p>
        </w:tc>
      </w:tr>
      <w:tr w14:paraId="619B87DB" w14:textId="77777777" w:rsidTr="00FD7B3A">
        <w:tblPrEx>
          <w:tblW w:w="9581" w:type="dxa"/>
          <w:tblInd w:w="10" w:type="dxa"/>
          <w:tblCellMar>
            <w:top w:w="40" w:type="dxa"/>
            <w:left w:w="106" w:type="dxa"/>
            <w:bottom w:w="4" w:type="dxa"/>
            <w:right w:w="108" w:type="dxa"/>
          </w:tblCellMar>
          <w:tblLook w:val="04A0"/>
        </w:tblPrEx>
        <w:trPr>
          <w:trHeight w:val="374"/>
        </w:trPr>
        <w:tc>
          <w:tcPr>
            <w:tcW w:w="4789" w:type="dxa"/>
            <w:gridSpan w:val="3"/>
            <w:tcBorders>
              <w:top w:val="single" w:sz="4" w:space="0" w:color="000000"/>
              <w:left w:val="single" w:sz="8" w:space="0" w:color="000000"/>
              <w:bottom w:val="single" w:sz="8" w:space="0" w:color="000000"/>
              <w:right w:val="single" w:sz="4" w:space="0" w:color="000000"/>
            </w:tcBorders>
          </w:tcPr>
          <w:p w:rsidR="005970C5" w:rsidRPr="00A01FCA" w:rsidP="008C25FA" w14:paraId="3212DBAE" w14:textId="77777777">
            <w:pPr>
              <w:spacing w:after="0" w:line="259" w:lineRule="auto"/>
              <w:ind w:left="2" w:right="0" w:firstLine="0"/>
              <w:jc w:val="left"/>
              <w:rPr>
                <w:rFonts w:ascii="Calibri" w:eastAsia="Calibri" w:hAnsi="Calibri" w:cs="Calibri"/>
                <w:sz w:val="22"/>
              </w:rPr>
            </w:pPr>
            <w:r>
              <w:rPr>
                <w:rFonts w:ascii="Calibri" w:eastAsia="Calibri" w:hAnsi="Calibri" w:cs="Calibri"/>
                <w:sz w:val="22"/>
              </w:rPr>
              <w:t>P</w:t>
            </w:r>
            <w:r w:rsidRPr="00A01FCA">
              <w:rPr>
                <w:rFonts w:ascii="Calibri" w:eastAsia="Calibri" w:hAnsi="Calibri" w:cs="Calibri"/>
                <w:sz w:val="22"/>
              </w:rPr>
              <w:t>hone</w:t>
            </w:r>
          </w:p>
        </w:tc>
        <w:tc>
          <w:tcPr>
            <w:tcW w:w="4792" w:type="dxa"/>
            <w:gridSpan w:val="3"/>
            <w:tcBorders>
              <w:top w:val="single" w:sz="4" w:space="0" w:color="000000"/>
              <w:left w:val="single" w:sz="4" w:space="0" w:color="000000"/>
              <w:bottom w:val="single" w:sz="8" w:space="0" w:color="000000"/>
              <w:right w:val="single" w:sz="8" w:space="0" w:color="000000"/>
            </w:tcBorders>
          </w:tcPr>
          <w:p w:rsidR="005970C5" w:rsidRPr="00A01FCA" w:rsidP="008C25FA" w14:paraId="188280FF" w14:textId="77777777">
            <w:pPr>
              <w:spacing w:after="0" w:line="259" w:lineRule="auto"/>
              <w:ind w:left="2" w:right="0" w:firstLine="0"/>
              <w:jc w:val="left"/>
              <w:rPr>
                <w:rFonts w:ascii="Calibri" w:eastAsia="Calibri" w:hAnsi="Calibri" w:cs="Calibri"/>
                <w:b/>
                <w:sz w:val="22"/>
              </w:rPr>
            </w:pPr>
            <w:r w:rsidRPr="00A01FCA">
              <w:rPr>
                <w:rFonts w:ascii="Calibri" w:eastAsia="Calibri" w:hAnsi="Calibri" w:cs="Calibri"/>
                <w:sz w:val="22"/>
              </w:rPr>
              <w:t>Email</w:t>
            </w:r>
          </w:p>
        </w:tc>
      </w:tr>
    </w:tbl>
    <w:p w:rsidR="007D2B3D" w:rsidP="007D2B3D" w14:paraId="26B7D8DE" w14:textId="77777777">
      <w:pPr>
        <w:pStyle w:val="Default"/>
        <w:spacing w:before="20" w:line="160" w:lineRule="atLeast"/>
        <w:rPr>
          <w:rFonts w:asciiTheme="minorHAnsi" w:hAnsiTheme="minorHAnsi" w:cstheme="minorHAnsi"/>
          <w:bCs/>
          <w:color w:val="000101"/>
          <w:sz w:val="14"/>
          <w:szCs w:val="14"/>
        </w:rPr>
      </w:pPr>
      <w:r w:rsidRPr="006D755F">
        <w:rPr>
          <w:rFonts w:asciiTheme="minorHAnsi" w:hAnsiTheme="minorHAnsi" w:cstheme="minorHAnsi"/>
          <w:color w:val="000101"/>
          <w:sz w:val="14"/>
          <w:szCs w:val="14"/>
        </w:rPr>
        <w:t xml:space="preserve">A Federal agency may not conduct or sponsor, and a person is not required to respond to, nor shall a person be subject to a </w:t>
      </w:r>
      <w:r w:rsidRPr="006D755F">
        <w:rPr>
          <w:rFonts w:asciiTheme="minorHAnsi" w:hAnsiTheme="minorHAnsi" w:cstheme="minorHAnsi"/>
          <w:color w:val="000101"/>
          <w:sz w:val="14"/>
          <w:szCs w:val="14"/>
        </w:rPr>
        <w:t>penalty for failure to comply with an information collection subject to the requirements of the Paperwork Reduction Act of 1995, unless the information collection has a currently valid OMB Control Number. The OMB Control Number for this information collect</w:t>
      </w:r>
      <w:r w:rsidRPr="006D755F">
        <w:rPr>
          <w:rFonts w:asciiTheme="minorHAnsi" w:hAnsiTheme="minorHAnsi" w:cstheme="minorHAnsi"/>
          <w:color w:val="000101"/>
          <w:sz w:val="14"/>
          <w:szCs w:val="14"/>
        </w:rPr>
        <w:t>ion is 0651-00</w:t>
      </w:r>
      <w:r w:rsidR="00270A06">
        <w:rPr>
          <w:rFonts w:asciiTheme="minorHAnsi" w:hAnsiTheme="minorHAnsi" w:cstheme="minorHAnsi"/>
          <w:color w:val="000101"/>
          <w:sz w:val="14"/>
          <w:szCs w:val="14"/>
        </w:rPr>
        <w:t>66</w:t>
      </w:r>
      <w:r w:rsidRPr="006D755F">
        <w:rPr>
          <w:rFonts w:asciiTheme="minorHAnsi" w:hAnsiTheme="minorHAnsi" w:cstheme="minorHAnsi"/>
          <w:color w:val="000101"/>
          <w:sz w:val="14"/>
          <w:szCs w:val="14"/>
        </w:rPr>
        <w:t xml:space="preserve">. Public burden for this form is estimated to average </w:t>
      </w:r>
      <w:r w:rsidR="00270A06">
        <w:rPr>
          <w:rFonts w:asciiTheme="minorHAnsi" w:hAnsiTheme="minorHAnsi" w:cstheme="minorHAnsi"/>
          <w:color w:val="000101"/>
          <w:sz w:val="14"/>
          <w:szCs w:val="14"/>
        </w:rPr>
        <w:t xml:space="preserve">30 minutes </w:t>
      </w:r>
      <w:r w:rsidRPr="006D755F">
        <w:rPr>
          <w:rFonts w:asciiTheme="minorHAnsi" w:hAnsiTheme="minorHAnsi" w:cstheme="minorHAnsi"/>
          <w:color w:val="000101"/>
          <w:sz w:val="14"/>
          <w:szCs w:val="14"/>
        </w:rPr>
        <w:t>per response, including the time for reviewing instructions, searching existing data sources, gathering and maintaining the data needed, and completing and reviewing the infor</w:t>
      </w:r>
      <w:r w:rsidRPr="006D755F">
        <w:rPr>
          <w:rFonts w:asciiTheme="minorHAnsi" w:hAnsiTheme="minorHAnsi" w:cstheme="minorHAnsi"/>
          <w:color w:val="000101"/>
          <w:sz w:val="14"/>
          <w:szCs w:val="14"/>
        </w:rPr>
        <w:t>mation collection. Send comments regarding this burden estimate or any other aspect of this information collection, including suggestions for reducing this burden to the Chief Administrative Officer, United States Patent and Trademark Office, P.O. Box 1450</w:t>
      </w:r>
      <w:r w:rsidRPr="006D755F">
        <w:rPr>
          <w:rFonts w:asciiTheme="minorHAnsi" w:hAnsiTheme="minorHAnsi" w:cstheme="minorHAnsi"/>
          <w:color w:val="000101"/>
          <w:sz w:val="14"/>
          <w:szCs w:val="14"/>
        </w:rPr>
        <w:t>, Alexandria, VA 22313-1450 or email InformationCollection@uspto.gov. DO NOT SEND FEES OR COMPLETED FORMS TO THIS ADDRESS.</w:t>
      </w:r>
    </w:p>
    <w:p w:rsidR="007D2B3D" w:rsidP="007D2B3D" w14:paraId="76077D3C" w14:textId="77777777">
      <w:pPr>
        <w:pStyle w:val="Default"/>
        <w:spacing w:before="60" w:line="160" w:lineRule="atLeast"/>
        <w:jc w:val="center"/>
        <w:rPr>
          <w:rFonts w:asciiTheme="minorHAnsi" w:hAnsiTheme="minorHAnsi" w:cstheme="minorHAnsi"/>
          <w:i/>
          <w:sz w:val="14"/>
          <w:szCs w:val="14"/>
        </w:rPr>
      </w:pPr>
      <w:r w:rsidRPr="004A0DCC">
        <w:rPr>
          <w:rFonts w:asciiTheme="minorHAnsi" w:hAnsiTheme="minorHAnsi" w:cstheme="minorHAnsi"/>
          <w:i/>
          <w:sz w:val="14"/>
          <w:szCs w:val="14"/>
        </w:rPr>
        <w:t>If you need assistance in completing the form, call 1-800-PTO-9199 and select option 2.</w:t>
      </w:r>
      <w:r>
        <w:rPr>
          <w:rFonts w:asciiTheme="minorHAnsi" w:hAnsiTheme="minorHAnsi" w:cstheme="minorHAnsi"/>
          <w:i/>
          <w:sz w:val="14"/>
          <w:szCs w:val="14"/>
        </w:rPr>
        <w:br w:type="page"/>
      </w:r>
    </w:p>
    <w:p w:rsidR="00270A06" w:rsidP="00270A06" w14:paraId="185C56AB" w14:textId="77777777">
      <w:pPr>
        <w:pStyle w:val="NormalWeb"/>
        <w:jc w:val="center"/>
        <w:rPr>
          <w:rFonts w:ascii="Arial" w:hAnsi="Arial"/>
          <w:szCs w:val="19"/>
        </w:rPr>
      </w:pPr>
      <w:r>
        <w:rPr>
          <w:rFonts w:ascii="Arial" w:hAnsi="Arial"/>
          <w:szCs w:val="19"/>
        </w:rPr>
        <w:t>Privacy Act Statement</w:t>
      </w:r>
    </w:p>
    <w:p w:rsidR="00193C05" w:rsidRPr="00010C5A" w:rsidP="00193C05" w14:paraId="297598F1" w14:textId="77777777">
      <w:pPr>
        <w:pStyle w:val="Default"/>
        <w:rPr>
          <w:sz w:val="21"/>
          <w:szCs w:val="21"/>
        </w:rPr>
      </w:pPr>
      <w:r w:rsidRPr="00010C5A">
        <w:rPr>
          <w:sz w:val="21"/>
          <w:szCs w:val="21"/>
        </w:rPr>
        <w:t xml:space="preserve">The Privacy Act of </w:t>
      </w:r>
      <w:r w:rsidRPr="00010C5A">
        <w:rPr>
          <w:sz w:val="21"/>
          <w:szCs w:val="21"/>
        </w:rPr>
        <w:t>1974 (P.L. 93-579) requires that you be given certain information in connection with your submission of the attached form related to a patent application or patent. The United States Patent and Trademark Office (USPTO) collects the information in this reco</w:t>
      </w:r>
      <w:r w:rsidRPr="00010C5A">
        <w:rPr>
          <w:sz w:val="21"/>
          <w:szCs w:val="21"/>
        </w:rPr>
        <w:t>rd under authority of 35 U.S.C. 2. The USPTO’s system of records is used to manage all applicant and owner information including name, citizenship, residence, post office address, and other information with respect to inventors and their legal representati</w:t>
      </w:r>
      <w:r w:rsidRPr="00010C5A">
        <w:rPr>
          <w:sz w:val="21"/>
          <w:szCs w:val="21"/>
        </w:rPr>
        <w:t>ves pertaining to the applicant's/owner’s activities in connection with the invention for which a patent is sought or has been granted. The applicable Privacy Act System of Records Notice for the information collected in this form is COMMERCE/PAT-TM-7 Pate</w:t>
      </w:r>
      <w:r w:rsidRPr="00010C5A">
        <w:rPr>
          <w:sz w:val="21"/>
          <w:szCs w:val="21"/>
        </w:rPr>
        <w:t xml:space="preserve">nt Application Files, available in the Federal Register at 78 FR 19243 (March 29, 2013). </w:t>
      </w:r>
      <w:hyperlink r:id="rId4" w:history="1">
        <w:r w:rsidRPr="00010C5A">
          <w:rPr>
            <w:rStyle w:val="Hyperlink"/>
            <w:sz w:val="21"/>
            <w:szCs w:val="21"/>
          </w:rPr>
          <w:t>https://www.govinfo.gov/content/pkg/FR-2013-03-29/pdf/2013-07341.pdf</w:t>
        </w:r>
      </w:hyperlink>
    </w:p>
    <w:p w:rsidR="00193C05" w:rsidRPr="00010C5A" w:rsidP="00193C05" w14:paraId="1F791F95" w14:textId="77777777">
      <w:pPr>
        <w:pStyle w:val="Default"/>
        <w:rPr>
          <w:sz w:val="21"/>
          <w:szCs w:val="21"/>
        </w:rPr>
      </w:pPr>
    </w:p>
    <w:p w:rsidR="00193C05" w:rsidRPr="00010C5A" w:rsidP="00193C05" w14:paraId="04BD5C4B" w14:textId="77777777">
      <w:pPr>
        <w:pStyle w:val="Default"/>
        <w:rPr>
          <w:sz w:val="21"/>
          <w:szCs w:val="21"/>
        </w:rPr>
      </w:pPr>
      <w:r w:rsidRPr="00010C5A">
        <w:rPr>
          <w:sz w:val="21"/>
          <w:szCs w:val="21"/>
        </w:rPr>
        <w:t>Routine uses</w:t>
      </w:r>
      <w:r w:rsidRPr="00010C5A">
        <w:rPr>
          <w:sz w:val="21"/>
          <w:szCs w:val="21"/>
        </w:rPr>
        <w:t xml:space="preserve"> of the information in this record may include disclosure to: 1) law enforcement, in the event that the system of records indicates a violation or potential violation of law; to a Federal, state, local, or international agency, in response to its request; </w:t>
      </w:r>
      <w:r w:rsidRPr="00010C5A">
        <w:rPr>
          <w:sz w:val="21"/>
          <w:szCs w:val="21"/>
        </w:rPr>
        <w:t xml:space="preserve">2) a contractor of the USPTO having need for the information in order to perform a contract; 3) the Department of Justice </w:t>
      </w:r>
      <w:r w:rsidRPr="00010C5A">
        <w:rPr>
          <w:rFonts w:asciiTheme="minorHAnsi" w:hAnsiTheme="minorHAnsi" w:cstheme="minorHAnsi"/>
          <w:sz w:val="21"/>
          <w:szCs w:val="21"/>
        </w:rPr>
        <w:t xml:space="preserve">for determination of whether the Freedom of Information Act (FOIA) requires disclosure of the record; 4) </w:t>
      </w:r>
      <w:r w:rsidRPr="00010C5A">
        <w:rPr>
          <w:sz w:val="21"/>
          <w:szCs w:val="21"/>
        </w:rPr>
        <w:t xml:space="preserve">a Member of Congress </w:t>
      </w:r>
      <w:r w:rsidRPr="00010C5A">
        <w:rPr>
          <w:rFonts w:asciiTheme="minorHAnsi" w:hAnsiTheme="minorHAnsi" w:cstheme="minorHAnsi"/>
          <w:sz w:val="21"/>
          <w:szCs w:val="21"/>
        </w:rPr>
        <w:t>submitti</w:t>
      </w:r>
      <w:r w:rsidRPr="00010C5A">
        <w:rPr>
          <w:rFonts w:asciiTheme="minorHAnsi" w:hAnsiTheme="minorHAnsi" w:cstheme="minorHAnsi"/>
          <w:sz w:val="21"/>
          <w:szCs w:val="21"/>
        </w:rPr>
        <w:t>ng a request involving an individual to whom the record pertains, when the individual has requested the Member’s assistance with respect to the subject matter of the record</w:t>
      </w:r>
      <w:r w:rsidRPr="00010C5A">
        <w:rPr>
          <w:sz w:val="21"/>
          <w:szCs w:val="21"/>
        </w:rPr>
        <w:t xml:space="preserve">; 5) </w:t>
      </w:r>
      <w:r w:rsidRPr="00010C5A">
        <w:rPr>
          <w:rFonts w:asciiTheme="minorHAnsi" w:hAnsiTheme="minorHAnsi" w:cstheme="minorHAnsi"/>
          <w:sz w:val="21"/>
          <w:szCs w:val="21"/>
        </w:rPr>
        <w:t>a court, magistrate, or administrative tribunal, in the course of presenting ev</w:t>
      </w:r>
      <w:r w:rsidRPr="00010C5A">
        <w:rPr>
          <w:rFonts w:asciiTheme="minorHAnsi" w:hAnsiTheme="minorHAnsi" w:cstheme="minorHAnsi"/>
          <w:sz w:val="21"/>
          <w:szCs w:val="21"/>
        </w:rPr>
        <w:t>idence, including disclosures to opposing counsel in the course of settlement negotiations;</w:t>
      </w:r>
      <w:r w:rsidRPr="00010C5A">
        <w:rPr>
          <w:sz w:val="21"/>
          <w:szCs w:val="21"/>
        </w:rPr>
        <w:t xml:space="preserve"> 6) </w:t>
      </w:r>
      <w:r w:rsidRPr="00010C5A">
        <w:rPr>
          <w:rFonts w:asciiTheme="minorHAnsi" w:hAnsiTheme="minorHAnsi" w:cstheme="minorHAnsi"/>
          <w:sz w:val="21"/>
          <w:szCs w:val="21"/>
        </w:rPr>
        <w:t>the Administrator, General Services Administration (GSA), or their designee, during an inspection of records conducted by GSA under authority of 44 U.S.C. 2904 a</w:t>
      </w:r>
      <w:r w:rsidRPr="00010C5A">
        <w:rPr>
          <w:rFonts w:asciiTheme="minorHAnsi" w:hAnsiTheme="minorHAnsi" w:cstheme="minorHAnsi"/>
          <w:sz w:val="21"/>
          <w:szCs w:val="21"/>
        </w:rPr>
        <w:t xml:space="preserve">nd 2906, in accordance with the GSA regulations and any other relevant (i.e., GSA or Commerce) directive, where such disclosure shall not be used to make determinations about individuals; 7) </w:t>
      </w:r>
      <w:r w:rsidRPr="00010C5A">
        <w:rPr>
          <w:sz w:val="21"/>
          <w:szCs w:val="21"/>
        </w:rPr>
        <w:t>another federal agency for purposes of National Security review (</w:t>
      </w:r>
      <w:r w:rsidRPr="00010C5A">
        <w:rPr>
          <w:sz w:val="21"/>
          <w:szCs w:val="21"/>
        </w:rPr>
        <w:t xml:space="preserve">35 U.S.C. 181) and for review pursuant to the Atomic Energy Act (42 U.S.C. 218(c)); 8) the Office of Personnel Management (OPM) for personnel research purposes; and 9) the Office of Management and Budget (OMB) for legislative coordination and clearance. </w:t>
      </w:r>
    </w:p>
    <w:p w:rsidR="00193C05" w:rsidRPr="00010C5A" w:rsidP="00193C05" w14:paraId="6F8A4F75" w14:textId="77777777">
      <w:pPr>
        <w:pStyle w:val="Default"/>
        <w:rPr>
          <w:sz w:val="21"/>
          <w:szCs w:val="21"/>
        </w:rPr>
      </w:pPr>
    </w:p>
    <w:p w:rsidR="00193C05" w:rsidRPr="00010C5A" w:rsidP="00193C05" w14:paraId="28172DC5" w14:textId="77777777">
      <w:pPr>
        <w:pStyle w:val="Default"/>
        <w:rPr>
          <w:sz w:val="21"/>
          <w:szCs w:val="21"/>
        </w:rPr>
      </w:pPr>
      <w:r w:rsidRPr="00010C5A">
        <w:rPr>
          <w:sz w:val="21"/>
          <w:szCs w:val="21"/>
        </w:rPr>
        <w:t xml:space="preserve">If you do not furnish the information requested on this form, the USPTO may not be able to process and/or examine your submission, which may result in termination of proceedings, abandonment of the application, and/or expiration of the patent. </w:t>
      </w:r>
    </w:p>
    <w:p w:rsidR="009604FE" w:rsidRPr="00270A06" w:rsidP="00193C05" w14:paraId="1C43B88F" w14:textId="77777777">
      <w:pPr>
        <w:pStyle w:val="NormalWeb"/>
        <w:jc w:val="both"/>
        <w:rPr>
          <w:rFonts w:ascii="Arial" w:hAnsi="Arial"/>
          <w:sz w:val="19"/>
          <w:szCs w:val="19"/>
        </w:rPr>
      </w:pPr>
    </w:p>
    <w:sectPr w:rsidSect="00270A06">
      <w:headerReference w:type="first" r:id="rId5"/>
      <w:pgSz w:w="12240" w:h="15840"/>
      <w:pgMar w:top="928" w:right="1170" w:bottom="911" w:left="1440" w:header="720" w:footer="720" w:gutter="0"/>
      <w:cols w:space="720"/>
      <w:titlePg/>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A06" w:rsidRPr="008C25FA" w:rsidP="00270A06" w14:paraId="6A59055D" w14:textId="77777777">
    <w:pPr>
      <w:pStyle w:val="Header"/>
      <w:rPr>
        <w:rFonts w:asciiTheme="minorHAnsi" w:hAnsiTheme="minorHAnsi" w:cstheme="minorHAnsi"/>
        <w:sz w:val="22"/>
      </w:rPr>
    </w:pPr>
    <w:r w:rsidRPr="008C25FA">
      <w:rPr>
        <w:rFonts w:asciiTheme="minorHAnsi" w:hAnsiTheme="minorHAnsi" w:cstheme="minorHAnsi"/>
        <w:sz w:val="22"/>
      </w:rPr>
      <w:t>Doc Code: TBD</w:t>
    </w:r>
  </w:p>
  <w:p w:rsidR="00270A06" w:rsidRPr="008C25FA" w:rsidP="00270A06" w14:paraId="742FBD17" w14:textId="77777777">
    <w:pPr>
      <w:pStyle w:val="Header"/>
      <w:rPr>
        <w:rFonts w:asciiTheme="minorHAnsi" w:hAnsiTheme="minorHAnsi" w:cstheme="minorHAnsi"/>
        <w:sz w:val="22"/>
      </w:rPr>
    </w:pPr>
    <w:r w:rsidRPr="008C25FA">
      <w:rPr>
        <w:rFonts w:asciiTheme="minorHAnsi" w:hAnsiTheme="minorHAnsi" w:cstheme="minorHAnsi"/>
        <w:sz w:val="22"/>
      </w:rPr>
      <w:t>Document Description: Transfer Cert Humanitarian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634A2F"/>
    <w:multiLevelType w:val="hybridMultilevel"/>
    <w:tmpl w:val="4E1E34CC"/>
    <w:lvl w:ilvl="0">
      <w:start w:val="1"/>
      <w:numFmt w:val="decimal"/>
      <w:lvlText w:val="%1."/>
      <w:lvlJc w:val="left"/>
      <w:pPr>
        <w:ind w:left="7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FE"/>
    <w:rsid w:val="00010C5A"/>
    <w:rsid w:val="00015FE2"/>
    <w:rsid w:val="001539DF"/>
    <w:rsid w:val="00193C05"/>
    <w:rsid w:val="00270A06"/>
    <w:rsid w:val="002E3A1A"/>
    <w:rsid w:val="002E4539"/>
    <w:rsid w:val="00413937"/>
    <w:rsid w:val="004347DC"/>
    <w:rsid w:val="0047256A"/>
    <w:rsid w:val="004A0DCC"/>
    <w:rsid w:val="005970C5"/>
    <w:rsid w:val="00655CBF"/>
    <w:rsid w:val="006B1DBE"/>
    <w:rsid w:val="006D755F"/>
    <w:rsid w:val="006E4E14"/>
    <w:rsid w:val="007D2B3D"/>
    <w:rsid w:val="00807E4C"/>
    <w:rsid w:val="00842840"/>
    <w:rsid w:val="008C25FA"/>
    <w:rsid w:val="008C771C"/>
    <w:rsid w:val="008F05D8"/>
    <w:rsid w:val="00906657"/>
    <w:rsid w:val="00906C7B"/>
    <w:rsid w:val="009604FE"/>
    <w:rsid w:val="009707C1"/>
    <w:rsid w:val="00A01FCA"/>
    <w:rsid w:val="00A53C13"/>
    <w:rsid w:val="00A85C98"/>
    <w:rsid w:val="00B940C8"/>
    <w:rsid w:val="00BE7587"/>
    <w:rsid w:val="00CD464D"/>
    <w:rsid w:val="00CE7B62"/>
    <w:rsid w:val="00E626A3"/>
    <w:rsid w:val="00EC724F"/>
    <w:rsid w:val="00F43576"/>
    <w:rsid w:val="00FD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D41FA"/>
  <w15:docId w15:val="{0598D72D-65B4-4906-AD79-7A86F0A9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370" w:right="4" w:hanging="370"/>
      <w:jc w:val="both"/>
    </w:pPr>
    <w:rPr>
      <w:rFonts w:ascii="Arial" w:eastAsia="Arial" w:hAnsi="Arial" w:cs="Arial"/>
      <w:color w:val="000000"/>
      <w:sz w:val="19"/>
    </w:rPr>
  </w:style>
  <w:style w:type="paragraph" w:styleId="Heading1">
    <w:name w:val="heading 1"/>
    <w:next w:val="Normal"/>
    <w:link w:val="Heading1Char"/>
    <w:uiPriority w:val="9"/>
    <w:qFormat/>
    <w:pPr>
      <w:keepNext/>
      <w:keepLines/>
      <w:spacing w:after="0"/>
      <w:ind w:left="55"/>
      <w:outlineLvl w:val="0"/>
    </w:pPr>
    <w:rPr>
      <w:rFonts w:ascii="Calibri" w:eastAsia="Calibri" w:hAnsi="Calibri" w:cs="Calibri"/>
      <w:color w:val="000000"/>
      <w:sz w:val="31"/>
    </w:rPr>
  </w:style>
  <w:style w:type="paragraph" w:styleId="Heading2">
    <w:name w:val="heading 2"/>
    <w:next w:val="Normal"/>
    <w:link w:val="Heading2Char"/>
    <w:uiPriority w:val="9"/>
    <w:unhideWhenUsed/>
    <w:qFormat/>
    <w:pPr>
      <w:keepNext/>
      <w:keepLines/>
      <w:spacing w:after="213"/>
      <w:ind w:right="4"/>
      <w:jc w:val="center"/>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rPr>
  </w:style>
  <w:style w:type="character" w:customStyle="1" w:styleId="Heading1Char">
    <w:name w:val="Heading 1 Char"/>
    <w:link w:val="Heading1"/>
    <w:rPr>
      <w:rFonts w:ascii="Calibri" w:eastAsia="Calibri" w:hAnsi="Calibri" w:cs="Calibri"/>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5FA"/>
    <w:rPr>
      <w:rFonts w:ascii="Arial" w:eastAsia="Arial" w:hAnsi="Arial" w:cs="Arial"/>
      <w:color w:val="000000"/>
      <w:sz w:val="19"/>
    </w:rPr>
  </w:style>
  <w:style w:type="paragraph" w:styleId="Footer">
    <w:name w:val="footer"/>
    <w:basedOn w:val="Normal"/>
    <w:link w:val="FooterChar"/>
    <w:uiPriority w:val="99"/>
    <w:unhideWhenUsed/>
    <w:rsid w:val="008C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5FA"/>
    <w:rPr>
      <w:rFonts w:ascii="Arial" w:eastAsia="Arial" w:hAnsi="Arial" w:cs="Arial"/>
      <w:color w:val="000000"/>
      <w:sz w:val="19"/>
    </w:rPr>
  </w:style>
  <w:style w:type="paragraph" w:styleId="NormalWeb">
    <w:name w:val="Normal (Web)"/>
    <w:basedOn w:val="Normal"/>
    <w:rsid w:val="008C25FA"/>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customStyle="1" w:styleId="Default">
    <w:name w:val="Default"/>
    <w:rsid w:val="0047256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13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37"/>
    <w:rPr>
      <w:rFonts w:ascii="Segoe UI" w:eastAsia="Arial" w:hAnsi="Segoe UI" w:cs="Segoe UI"/>
      <w:color w:val="000000"/>
      <w:sz w:val="18"/>
      <w:szCs w:val="18"/>
    </w:rPr>
  </w:style>
  <w:style w:type="character" w:styleId="Hyperlink">
    <w:name w:val="Hyperlink"/>
    <w:basedOn w:val="DefaultParagraphFont"/>
    <w:unhideWhenUsed/>
    <w:rsid w:val="00193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13-03-29/pdf/2013-07341.pd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Power of Attorney to Prosecute Applications Before the USPTO</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to Prosecute Applications Before the USPTO</dc:title>
  <dc:creator>USPTO</dc:creator>
  <cp:lastModifiedBy>Gunther, Sarah</cp:lastModifiedBy>
  <cp:revision>2</cp:revision>
  <dcterms:created xsi:type="dcterms:W3CDTF">2025-01-06T19:08:00Z</dcterms:created>
  <dcterms:modified xsi:type="dcterms:W3CDTF">2025-01-06T19:08:00Z</dcterms:modified>
</cp:coreProperties>
</file>